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6EB" w:rsidRDefault="00786705" w:rsidP="00BC4CA3">
      <w:pPr>
        <w:spacing w:after="0" w:line="240" w:lineRule="auto"/>
        <w:jc w:val="center"/>
        <w:rPr>
          <w:rFonts w:ascii="Times New Roman" w:eastAsia="Times New Roman" w:hAnsi="Times New Roman" w:cs="Times New Roman"/>
          <w:b/>
          <w:sz w:val="24"/>
          <w:szCs w:val="24"/>
        </w:rPr>
      </w:pPr>
      <w:r w:rsidRPr="002F56EB">
        <w:rPr>
          <w:rFonts w:ascii="Times New Roman" w:eastAsia="Times New Roman" w:hAnsi="Times New Roman" w:cs="Times New Roman"/>
          <w:b/>
          <w:sz w:val="24"/>
          <w:szCs w:val="24"/>
        </w:rPr>
        <w:t xml:space="preserve">REFORMASI ADMINISTRASI PADA BIDANG PENDIDIKAN </w:t>
      </w:r>
    </w:p>
    <w:p w:rsidR="00683002" w:rsidRPr="002F56EB" w:rsidRDefault="00786705" w:rsidP="00BC4CA3">
      <w:pPr>
        <w:spacing w:after="0" w:line="240" w:lineRule="auto"/>
        <w:jc w:val="center"/>
        <w:rPr>
          <w:rFonts w:ascii="Times New Roman" w:hAnsi="Times New Roman" w:cs="Times New Roman"/>
          <w:b/>
          <w:sz w:val="24"/>
          <w:szCs w:val="24"/>
          <w:lang w:val="id-ID"/>
        </w:rPr>
      </w:pPr>
      <w:r w:rsidRPr="002F56EB">
        <w:rPr>
          <w:rFonts w:ascii="Times New Roman" w:eastAsia="Times New Roman" w:hAnsi="Times New Roman" w:cs="Times New Roman"/>
          <w:b/>
          <w:sz w:val="24"/>
          <w:szCs w:val="24"/>
        </w:rPr>
        <w:t>KABUPATEN KUTAI TIMUR</w:t>
      </w:r>
    </w:p>
    <w:p w:rsidR="00786705" w:rsidRDefault="00786705" w:rsidP="00106980">
      <w:pPr>
        <w:spacing w:after="0" w:line="360" w:lineRule="auto"/>
        <w:jc w:val="center"/>
        <w:rPr>
          <w:rFonts w:ascii="Times New Roman" w:hAnsi="Times New Roman" w:cs="Times New Roman"/>
          <w:b/>
          <w:sz w:val="24"/>
          <w:szCs w:val="24"/>
          <w:lang w:val="id-ID"/>
        </w:rPr>
      </w:pPr>
    </w:p>
    <w:p w:rsidR="00106980" w:rsidRPr="00BC4CA3" w:rsidRDefault="00BC4CA3" w:rsidP="00106980">
      <w:pPr>
        <w:spacing w:after="0" w:line="360" w:lineRule="auto"/>
        <w:jc w:val="center"/>
        <w:rPr>
          <w:rFonts w:ascii="Times New Roman" w:hAnsi="Times New Roman" w:cs="Times New Roman"/>
          <w:b/>
          <w:sz w:val="24"/>
          <w:szCs w:val="24"/>
          <w:lang w:val="id-ID"/>
        </w:rPr>
      </w:pPr>
      <w:r w:rsidRPr="00BC4CA3">
        <w:rPr>
          <w:rFonts w:ascii="Times New Roman" w:hAnsi="Times New Roman" w:cs="Times New Roman"/>
          <w:b/>
          <w:sz w:val="24"/>
          <w:szCs w:val="24"/>
          <w:lang w:val="id-ID"/>
        </w:rPr>
        <w:t>Musdalifa</w:t>
      </w:r>
    </w:p>
    <w:p w:rsidR="00F1631E" w:rsidRPr="00BC4CA3" w:rsidRDefault="00BC4CA3" w:rsidP="00106980">
      <w:pPr>
        <w:spacing w:after="0" w:line="360" w:lineRule="auto"/>
        <w:jc w:val="center"/>
        <w:rPr>
          <w:rFonts w:ascii="Times New Roman" w:hAnsi="Times New Roman" w:cs="Times New Roman"/>
          <w:b/>
          <w:sz w:val="24"/>
          <w:szCs w:val="24"/>
        </w:rPr>
      </w:pPr>
      <w:r w:rsidRPr="00BC4CA3">
        <w:rPr>
          <w:rFonts w:ascii="Times New Roman" w:hAnsi="Times New Roman" w:cs="Times New Roman"/>
          <w:sz w:val="24"/>
          <w:szCs w:val="24"/>
        </w:rPr>
        <w:t>13.11.1001</w:t>
      </w:r>
      <w:proofErr w:type="gramStart"/>
      <w:r w:rsidRPr="00BC4CA3">
        <w:rPr>
          <w:rFonts w:ascii="Times New Roman" w:hAnsi="Times New Roman" w:cs="Times New Roman"/>
          <w:sz w:val="24"/>
          <w:szCs w:val="24"/>
        </w:rPr>
        <w:t>.  3509</w:t>
      </w:r>
      <w:proofErr w:type="gramEnd"/>
      <w:r w:rsidRPr="00BC4CA3">
        <w:rPr>
          <w:rFonts w:ascii="Times New Roman" w:hAnsi="Times New Roman" w:cs="Times New Roman"/>
          <w:sz w:val="24"/>
          <w:szCs w:val="24"/>
          <w:lang w:val="id-ID"/>
        </w:rPr>
        <w:t xml:space="preserve"> 141</w:t>
      </w:r>
    </w:p>
    <w:p w:rsidR="00106980" w:rsidRPr="00196F82" w:rsidRDefault="00BC4CA3" w:rsidP="00BC4CA3">
      <w:pPr>
        <w:spacing w:after="0" w:line="360" w:lineRule="auto"/>
        <w:rPr>
          <w:rFonts w:ascii="Times New Roman" w:hAnsi="Times New Roman" w:cs="Times New Roman"/>
          <w:b/>
          <w:sz w:val="24"/>
          <w:szCs w:val="24"/>
        </w:rPr>
      </w:pPr>
      <w:r>
        <w:rPr>
          <w:rFonts w:ascii="Times New Roman" w:hAnsi="Times New Roman" w:cs="Times New Roman"/>
          <w:b/>
          <w:sz w:val="24"/>
          <w:szCs w:val="24"/>
        </w:rPr>
        <w:t>ABSTRAK</w:t>
      </w:r>
    </w:p>
    <w:p w:rsidR="00EF659B" w:rsidRPr="003C61CA" w:rsidRDefault="00EF659B" w:rsidP="00EF659B">
      <w:pPr>
        <w:spacing w:after="0" w:line="240" w:lineRule="auto"/>
        <w:ind w:firstLine="720"/>
        <w:jc w:val="both"/>
        <w:rPr>
          <w:rFonts w:ascii="Times New Roman" w:hAnsi="Times New Roman"/>
          <w:sz w:val="24"/>
          <w:szCs w:val="24"/>
        </w:rPr>
      </w:pPr>
      <w:r w:rsidRPr="003C61CA">
        <w:rPr>
          <w:rFonts w:ascii="Times New Roman" w:hAnsi="Times New Roman"/>
          <w:sz w:val="24"/>
          <w:szCs w:val="24"/>
        </w:rPr>
        <w:t xml:space="preserve">Penelitian ini bertujuan </w:t>
      </w:r>
      <w:r w:rsidRPr="003C61CA">
        <w:rPr>
          <w:rFonts w:ascii="Times New Roman" w:hAnsi="Times New Roman"/>
          <w:sz w:val="24"/>
          <w:szCs w:val="24"/>
          <w:lang w:val="id-ID"/>
        </w:rPr>
        <w:t xml:space="preserve">ini </w:t>
      </w:r>
      <w:r w:rsidRPr="003C61CA">
        <w:rPr>
          <w:rFonts w:ascii="Times New Roman" w:hAnsi="Times New Roman"/>
          <w:sz w:val="24"/>
          <w:szCs w:val="24"/>
        </w:rPr>
        <w:t xml:space="preserve">untuk </w:t>
      </w:r>
      <w:r w:rsidRPr="003C61CA">
        <w:rPr>
          <w:rFonts w:ascii="Times New Roman" w:hAnsi="Times New Roman"/>
          <w:sz w:val="24"/>
          <w:szCs w:val="24"/>
          <w:lang w:val="id-ID"/>
        </w:rPr>
        <w:t xml:space="preserve">(1) </w:t>
      </w:r>
      <w:r w:rsidRPr="003C61CA">
        <w:rPr>
          <w:rFonts w:ascii="Times New Roman" w:hAnsi="Times New Roman"/>
          <w:sz w:val="24"/>
          <w:szCs w:val="24"/>
        </w:rPr>
        <w:t>mengetahui proses reformasi administrasi pada bidang pendidikan di Kabupaten Kutai Timur.</w:t>
      </w:r>
      <w:r w:rsidRPr="003C61CA">
        <w:rPr>
          <w:rFonts w:ascii="Times New Roman" w:hAnsi="Times New Roman"/>
          <w:sz w:val="24"/>
          <w:szCs w:val="24"/>
          <w:lang w:val="id-ID"/>
        </w:rPr>
        <w:t xml:space="preserve"> (</w:t>
      </w:r>
      <w:r w:rsidRPr="003C61CA">
        <w:rPr>
          <w:rFonts w:ascii="Times New Roman" w:hAnsi="Times New Roman"/>
          <w:sz w:val="24"/>
          <w:szCs w:val="24"/>
        </w:rPr>
        <w:t>2</w:t>
      </w:r>
      <w:r w:rsidRPr="003C61CA">
        <w:rPr>
          <w:rFonts w:ascii="Times New Roman" w:hAnsi="Times New Roman"/>
          <w:sz w:val="24"/>
          <w:szCs w:val="24"/>
          <w:lang w:val="id-ID"/>
        </w:rPr>
        <w:t>)</w:t>
      </w:r>
      <w:r w:rsidRPr="003C61CA">
        <w:rPr>
          <w:rFonts w:ascii="Times New Roman" w:hAnsi="Times New Roman"/>
          <w:sz w:val="24"/>
          <w:szCs w:val="24"/>
        </w:rPr>
        <w:t xml:space="preserve"> mengetahui pencapaian tujuan reformasi administrasi pada bidang pendidikan di Kabupaten Kutai Timur. </w:t>
      </w:r>
      <w:proofErr w:type="gramStart"/>
      <w:r w:rsidRPr="003C61CA">
        <w:rPr>
          <w:rFonts w:ascii="Times New Roman" w:hAnsi="Times New Roman"/>
          <w:sz w:val="24"/>
          <w:szCs w:val="24"/>
        </w:rPr>
        <w:t xml:space="preserve">Metode penelitian yang digunakan yaitu </w:t>
      </w:r>
      <w:r w:rsidRPr="003C61CA">
        <w:rPr>
          <w:rFonts w:ascii="Times New Roman" w:hAnsi="Times New Roman"/>
          <w:sz w:val="24"/>
          <w:szCs w:val="24"/>
          <w:lang w:val="id-ID"/>
        </w:rPr>
        <w:t xml:space="preserve">motode </w:t>
      </w:r>
      <w:r w:rsidRPr="003C61CA">
        <w:rPr>
          <w:rFonts w:ascii="Times New Roman" w:hAnsi="Times New Roman"/>
          <w:sz w:val="24"/>
          <w:szCs w:val="24"/>
        </w:rPr>
        <w:t xml:space="preserve">kualitatif dengan melakukan pengumpulan data diperoleh melalui </w:t>
      </w:r>
      <w:r w:rsidRPr="003C61CA">
        <w:rPr>
          <w:rFonts w:ascii="Times New Roman" w:hAnsi="Times New Roman"/>
          <w:sz w:val="24"/>
          <w:szCs w:val="24"/>
          <w:lang w:val="id-ID"/>
        </w:rPr>
        <w:t>observasi</w:t>
      </w:r>
      <w:r w:rsidRPr="003C61CA">
        <w:rPr>
          <w:rFonts w:ascii="Times New Roman" w:hAnsi="Times New Roman"/>
          <w:sz w:val="24"/>
          <w:szCs w:val="24"/>
        </w:rPr>
        <w:t>, wawancara, dan dokumentasi.</w:t>
      </w:r>
      <w:proofErr w:type="gramEnd"/>
      <w:r w:rsidRPr="003C61CA">
        <w:rPr>
          <w:rFonts w:ascii="Times New Roman" w:hAnsi="Times New Roman"/>
          <w:sz w:val="24"/>
          <w:szCs w:val="24"/>
        </w:rPr>
        <w:t xml:space="preserve"> Proses analisis data meliputi reduksi data, penyajian data, dan penarikan kesimpulan.Hasil pene</w:t>
      </w:r>
      <w:r w:rsidR="005971CC">
        <w:rPr>
          <w:rFonts w:ascii="Times New Roman" w:hAnsi="Times New Roman"/>
          <w:sz w:val="24"/>
          <w:szCs w:val="24"/>
        </w:rPr>
        <w:t xml:space="preserve">litian menunjukkan </w:t>
      </w:r>
      <w:proofErr w:type="gramStart"/>
      <w:r w:rsidR="005971CC">
        <w:rPr>
          <w:rFonts w:ascii="Times New Roman" w:hAnsi="Times New Roman"/>
          <w:sz w:val="24"/>
          <w:szCs w:val="24"/>
        </w:rPr>
        <w:t>bahwa :</w:t>
      </w:r>
      <w:proofErr w:type="gramEnd"/>
      <w:r w:rsidR="005971CC">
        <w:rPr>
          <w:rFonts w:ascii="Times New Roman" w:hAnsi="Times New Roman"/>
          <w:sz w:val="24"/>
          <w:szCs w:val="24"/>
        </w:rPr>
        <w:t xml:space="preserve"> (1) </w:t>
      </w:r>
      <w:r w:rsidRPr="003C61CA">
        <w:rPr>
          <w:rFonts w:ascii="Times New Roman" w:hAnsi="Times New Roman"/>
          <w:sz w:val="24"/>
          <w:szCs w:val="24"/>
          <w:lang w:val="id-ID"/>
        </w:rPr>
        <w:t>Penekanan terhadap program lebih diprioritaskan perbaikan sumberdaya manusia terutama guru-guru dengan penerapan kurikulum K-13 secara menyeluruh dan peningkatan kapasitas sumberdaya manusia melalui penyekolaan guru-guru yang belum memenuhi kualifikasi S1. Kemudian berarnya perhatian dan partisipasi komite dalam memantau manajemen sekolah. Selanjutnya adanya perbaikan dalam hal sarana prasarana pendidikan, adanya gaya kepemimpinan yang senantiasa memantau atau memonitoring secara terus-menerus program pendidikan, serta adannya aturan formal masih diterapkan dengan tepat seperti calon kepala sekolah yang harus memenuhi kriteria dan melalui tes sebelum mengikuti diklat kepala sekolah selain itu birokrasi menandakan kuatnya pendekatan legalistik dengan adanya petunjuk teknis dan pelaksanaan dari pemerintah pusat.(2) Bergesernya mindset pegawai yang didasarkan pada pelayanan yang berikan kepada masyarakat merupakan temuan pada aspek penyempurnaan tatanan, kemudian pada aspek peyempurnaan metode ditemukan uraian kegiatan beserta rincian tugas masing-masing, dimana terdapat satuan hasil kerja dengan pembagian yang berbeda yaitu dokumen, kegiatan, dan laporan. Kemudian adanya dorongan penguasaan aplikasi online untuk membantu proses administrasi selain itu adanya fungsi monitoring yang dilakukan pimpinan merupakan serangkaian temuan dalam penelitian ini.</w:t>
      </w:r>
    </w:p>
    <w:p w:rsidR="00EF659B" w:rsidRPr="003C61CA" w:rsidRDefault="00EF659B" w:rsidP="00EF659B">
      <w:pPr>
        <w:jc w:val="both"/>
        <w:rPr>
          <w:rFonts w:ascii="Times New Roman" w:hAnsi="Times New Roman"/>
          <w:sz w:val="24"/>
          <w:szCs w:val="24"/>
          <w:lang w:val="id-ID"/>
        </w:rPr>
      </w:pPr>
    </w:p>
    <w:p w:rsidR="00EF659B" w:rsidRDefault="00EF659B" w:rsidP="00EF659B">
      <w:pPr>
        <w:jc w:val="both"/>
        <w:rPr>
          <w:rFonts w:ascii="Times New Roman" w:hAnsi="Times New Roman"/>
          <w:sz w:val="24"/>
          <w:szCs w:val="24"/>
          <w:lang w:val="id-ID"/>
        </w:rPr>
      </w:pPr>
      <w:r w:rsidRPr="003C61CA">
        <w:rPr>
          <w:rFonts w:ascii="Times New Roman" w:hAnsi="Times New Roman"/>
          <w:sz w:val="24"/>
          <w:szCs w:val="24"/>
          <w:lang w:val="id-ID"/>
        </w:rPr>
        <w:t xml:space="preserve">Kata Kunci : Reformasi Administrasi, Pendidikan.  </w:t>
      </w:r>
    </w:p>
    <w:p w:rsidR="004607C0" w:rsidRDefault="004607C0" w:rsidP="00EF659B">
      <w:pPr>
        <w:jc w:val="both"/>
        <w:rPr>
          <w:rFonts w:ascii="Times New Roman" w:hAnsi="Times New Roman"/>
          <w:sz w:val="24"/>
          <w:szCs w:val="24"/>
          <w:lang w:val="id-ID"/>
        </w:rPr>
      </w:pPr>
    </w:p>
    <w:p w:rsidR="004607C0" w:rsidRDefault="004607C0" w:rsidP="00EF659B">
      <w:pPr>
        <w:jc w:val="both"/>
        <w:rPr>
          <w:rFonts w:ascii="Times New Roman" w:hAnsi="Times New Roman"/>
          <w:sz w:val="24"/>
          <w:szCs w:val="24"/>
          <w:lang w:val="id-ID"/>
        </w:rPr>
      </w:pPr>
    </w:p>
    <w:p w:rsidR="004607C0" w:rsidRDefault="004607C0" w:rsidP="00EF659B">
      <w:pPr>
        <w:jc w:val="both"/>
        <w:rPr>
          <w:rFonts w:ascii="Times New Roman" w:hAnsi="Times New Roman"/>
          <w:sz w:val="24"/>
          <w:szCs w:val="24"/>
          <w:lang w:val="id-ID"/>
        </w:rPr>
      </w:pPr>
    </w:p>
    <w:p w:rsidR="004607C0" w:rsidRDefault="004607C0" w:rsidP="00EF659B">
      <w:pPr>
        <w:jc w:val="both"/>
        <w:rPr>
          <w:rFonts w:ascii="Times New Roman" w:hAnsi="Times New Roman"/>
          <w:sz w:val="24"/>
          <w:szCs w:val="24"/>
          <w:lang w:val="id-ID"/>
        </w:rPr>
      </w:pPr>
    </w:p>
    <w:p w:rsidR="004607C0" w:rsidRDefault="004607C0" w:rsidP="00EF659B">
      <w:pPr>
        <w:jc w:val="both"/>
        <w:rPr>
          <w:rFonts w:ascii="Times New Roman" w:hAnsi="Times New Roman"/>
          <w:sz w:val="24"/>
          <w:szCs w:val="24"/>
          <w:lang w:val="id-ID"/>
        </w:rPr>
      </w:pPr>
    </w:p>
    <w:p w:rsidR="004607C0" w:rsidRDefault="004607C0" w:rsidP="00EF659B">
      <w:pPr>
        <w:jc w:val="both"/>
        <w:rPr>
          <w:rFonts w:ascii="Times New Roman" w:hAnsi="Times New Roman"/>
          <w:sz w:val="24"/>
          <w:szCs w:val="24"/>
          <w:lang w:val="id-ID"/>
        </w:rPr>
      </w:pPr>
    </w:p>
    <w:p w:rsidR="004607C0" w:rsidRDefault="004607C0" w:rsidP="00EF659B">
      <w:pPr>
        <w:jc w:val="both"/>
        <w:rPr>
          <w:rFonts w:ascii="Times New Roman" w:hAnsi="Times New Roman"/>
          <w:sz w:val="24"/>
          <w:szCs w:val="24"/>
          <w:lang w:val="id-ID"/>
        </w:rPr>
      </w:pPr>
    </w:p>
    <w:p w:rsidR="00F55240" w:rsidRPr="00F13723" w:rsidRDefault="00F55240" w:rsidP="00F55240">
      <w:pPr>
        <w:spacing w:after="0" w:line="360" w:lineRule="auto"/>
        <w:jc w:val="center"/>
        <w:rPr>
          <w:rFonts w:ascii="Times New Roman" w:eastAsia="Times New Roman" w:hAnsi="Times New Roman" w:cs="Times New Roman"/>
          <w:b/>
          <w:i/>
          <w:sz w:val="24"/>
          <w:szCs w:val="24"/>
        </w:rPr>
      </w:pPr>
      <w:bookmarkStart w:id="0" w:name="_Hlk483044581"/>
      <w:r w:rsidRPr="00F13723">
        <w:rPr>
          <w:rFonts w:ascii="Times New Roman" w:eastAsia="Times New Roman" w:hAnsi="Times New Roman" w:cs="Times New Roman"/>
          <w:b/>
          <w:i/>
          <w:sz w:val="24"/>
          <w:szCs w:val="24"/>
        </w:rPr>
        <w:lastRenderedPageBreak/>
        <w:t xml:space="preserve">Administrative Reforms </w:t>
      </w:r>
      <w:proofErr w:type="gramStart"/>
      <w:r w:rsidRPr="00F13723">
        <w:rPr>
          <w:rFonts w:ascii="Times New Roman" w:eastAsia="Times New Roman" w:hAnsi="Times New Roman" w:cs="Times New Roman"/>
          <w:b/>
          <w:i/>
          <w:sz w:val="24"/>
          <w:szCs w:val="24"/>
        </w:rPr>
        <w:t>In</w:t>
      </w:r>
      <w:proofErr w:type="gramEnd"/>
      <w:r w:rsidRPr="00F13723">
        <w:rPr>
          <w:rFonts w:ascii="Times New Roman" w:eastAsia="Times New Roman" w:hAnsi="Times New Roman" w:cs="Times New Roman"/>
          <w:b/>
          <w:i/>
          <w:sz w:val="24"/>
          <w:szCs w:val="24"/>
        </w:rPr>
        <w:t xml:space="preserve"> Education </w:t>
      </w:r>
    </w:p>
    <w:p w:rsidR="00F55240" w:rsidRPr="00F13723" w:rsidRDefault="00F55240" w:rsidP="00F55240">
      <w:pPr>
        <w:spacing w:after="0" w:line="360" w:lineRule="auto"/>
        <w:jc w:val="center"/>
        <w:rPr>
          <w:rFonts w:ascii="Times New Roman" w:hAnsi="Times New Roman" w:cs="Times New Roman"/>
          <w:b/>
          <w:i/>
          <w:sz w:val="24"/>
          <w:szCs w:val="24"/>
          <w:lang w:val="id-ID"/>
        </w:rPr>
      </w:pPr>
      <w:r w:rsidRPr="00F13723">
        <w:rPr>
          <w:rFonts w:ascii="Times New Roman" w:eastAsia="Times New Roman" w:hAnsi="Times New Roman" w:cs="Times New Roman"/>
          <w:b/>
          <w:i/>
          <w:sz w:val="24"/>
          <w:szCs w:val="24"/>
        </w:rPr>
        <w:t>East Kutai Regency</w:t>
      </w:r>
    </w:p>
    <w:p w:rsidR="00F55240" w:rsidRPr="00F13723" w:rsidRDefault="00F55240" w:rsidP="00F55240">
      <w:pPr>
        <w:spacing w:after="0" w:line="360" w:lineRule="auto"/>
        <w:jc w:val="center"/>
        <w:rPr>
          <w:rFonts w:ascii="Times New Roman" w:hAnsi="Times New Roman" w:cs="Times New Roman"/>
          <w:b/>
          <w:sz w:val="24"/>
          <w:szCs w:val="24"/>
          <w:lang w:val="id-ID"/>
        </w:rPr>
      </w:pPr>
    </w:p>
    <w:p w:rsidR="00F55240" w:rsidRPr="00F13723" w:rsidRDefault="00F55240" w:rsidP="00F55240">
      <w:pPr>
        <w:spacing w:after="0" w:line="360" w:lineRule="auto"/>
        <w:jc w:val="center"/>
        <w:rPr>
          <w:rFonts w:ascii="Times New Roman" w:hAnsi="Times New Roman" w:cs="Times New Roman"/>
          <w:b/>
          <w:sz w:val="24"/>
          <w:szCs w:val="24"/>
          <w:lang w:val="id-ID"/>
        </w:rPr>
      </w:pPr>
      <w:r w:rsidRPr="00F13723">
        <w:rPr>
          <w:rFonts w:ascii="Times New Roman" w:hAnsi="Times New Roman" w:cs="Times New Roman"/>
          <w:b/>
          <w:sz w:val="24"/>
          <w:szCs w:val="24"/>
          <w:lang w:val="id-ID"/>
        </w:rPr>
        <w:t>Musdalifa</w:t>
      </w:r>
    </w:p>
    <w:p w:rsidR="00F55240" w:rsidRPr="00F13723" w:rsidRDefault="00F55240" w:rsidP="00F55240">
      <w:pPr>
        <w:spacing w:after="0" w:line="360" w:lineRule="auto"/>
        <w:jc w:val="center"/>
        <w:rPr>
          <w:rFonts w:ascii="Times New Roman" w:hAnsi="Times New Roman" w:cs="Times New Roman"/>
          <w:b/>
          <w:sz w:val="24"/>
          <w:szCs w:val="24"/>
        </w:rPr>
      </w:pPr>
      <w:r w:rsidRPr="00F13723">
        <w:rPr>
          <w:rFonts w:ascii="Times New Roman" w:hAnsi="Times New Roman" w:cs="Times New Roman"/>
          <w:sz w:val="24"/>
          <w:szCs w:val="24"/>
        </w:rPr>
        <w:t>13.11.1001</w:t>
      </w:r>
      <w:proofErr w:type="gramStart"/>
      <w:r w:rsidRPr="00F13723">
        <w:rPr>
          <w:rFonts w:ascii="Times New Roman" w:hAnsi="Times New Roman" w:cs="Times New Roman"/>
          <w:sz w:val="24"/>
          <w:szCs w:val="24"/>
        </w:rPr>
        <w:t>.  3509</w:t>
      </w:r>
      <w:proofErr w:type="gramEnd"/>
      <w:r w:rsidRPr="00F13723">
        <w:rPr>
          <w:rFonts w:ascii="Times New Roman" w:hAnsi="Times New Roman" w:cs="Times New Roman"/>
          <w:sz w:val="24"/>
          <w:szCs w:val="24"/>
          <w:lang w:val="id-ID"/>
        </w:rPr>
        <w:t xml:space="preserve"> 141</w:t>
      </w:r>
    </w:p>
    <w:p w:rsidR="00F55240" w:rsidRPr="00F13723" w:rsidRDefault="00F55240" w:rsidP="00F55240">
      <w:pPr>
        <w:spacing w:after="0" w:line="360" w:lineRule="auto"/>
        <w:jc w:val="center"/>
        <w:rPr>
          <w:rFonts w:ascii="Times New Roman" w:hAnsi="Times New Roman" w:cs="Times New Roman"/>
          <w:b/>
          <w:sz w:val="24"/>
          <w:szCs w:val="24"/>
        </w:rPr>
      </w:pPr>
    </w:p>
    <w:p w:rsidR="00F55240" w:rsidRPr="00F13723" w:rsidRDefault="00F55240" w:rsidP="00F55240">
      <w:pPr>
        <w:spacing w:after="0" w:line="360" w:lineRule="auto"/>
        <w:jc w:val="center"/>
        <w:rPr>
          <w:rFonts w:ascii="Times New Roman" w:hAnsi="Times New Roman" w:cs="Times New Roman"/>
          <w:b/>
          <w:sz w:val="24"/>
          <w:szCs w:val="24"/>
        </w:rPr>
      </w:pPr>
      <w:r w:rsidRPr="00F13723">
        <w:rPr>
          <w:rFonts w:ascii="Times New Roman" w:hAnsi="Times New Roman" w:cs="Times New Roman"/>
          <w:b/>
          <w:sz w:val="24"/>
          <w:szCs w:val="24"/>
        </w:rPr>
        <w:t>Abstract</w:t>
      </w:r>
    </w:p>
    <w:p w:rsidR="00F55240" w:rsidRPr="00F13723" w:rsidRDefault="00F55240" w:rsidP="00F55240">
      <w:pPr>
        <w:spacing w:line="360" w:lineRule="auto"/>
        <w:jc w:val="center"/>
        <w:rPr>
          <w:rFonts w:ascii="Times New Roman" w:hAnsi="Times New Roman" w:cs="Times New Roman"/>
          <w:sz w:val="24"/>
          <w:szCs w:val="24"/>
        </w:rPr>
      </w:pPr>
    </w:p>
    <w:p w:rsidR="00F55240" w:rsidRPr="00F13723" w:rsidRDefault="00F55240" w:rsidP="00F55240">
      <w:pPr>
        <w:wordWrap w:val="0"/>
        <w:spacing w:after="0"/>
        <w:jc w:val="both"/>
        <w:rPr>
          <w:rFonts w:ascii="Times New Roman" w:eastAsia="NanumGothic" w:hAnsi="Times New Roman" w:cs="Times New Roman"/>
          <w:sz w:val="24"/>
          <w:szCs w:val="24"/>
        </w:rPr>
      </w:pPr>
      <w:r w:rsidRPr="00F13723">
        <w:rPr>
          <w:rFonts w:ascii="Times New Roman" w:eastAsia="NanumGothic" w:hAnsi="Times New Roman" w:cs="Times New Roman"/>
          <w:sz w:val="24"/>
          <w:szCs w:val="24"/>
        </w:rPr>
        <w:t xml:space="preserve">This study aims to (1) know the process of administrative reform in the field of education in East Kutai Regency. (2) To know the achievement of administrative reform objectives in the field of education in East Kutai Regency. The research method used is qualitative method by collecting data obtained through observation, interview, and documentation. The process of data analysis includes data reduction, data presentation, and conclusion. The results of the research indicate that: (1) Emphasis on the program is prioritized in improving human resources, especially teachers with the application of the K-13 curriculum as a whole and capacity building of human resources through the management of teachers who have not met the S1 qualification. </w:t>
      </w:r>
      <w:proofErr w:type="gramStart"/>
      <w:r w:rsidRPr="00F13723">
        <w:rPr>
          <w:rFonts w:ascii="Times New Roman" w:eastAsia="NanumGothic" w:hAnsi="Times New Roman" w:cs="Times New Roman"/>
          <w:sz w:val="24"/>
          <w:szCs w:val="24"/>
        </w:rPr>
        <w:t>Then the attention and participation of the committee in monitoring the school management.</w:t>
      </w:r>
      <w:proofErr w:type="gramEnd"/>
      <w:r w:rsidRPr="00F13723">
        <w:rPr>
          <w:rFonts w:ascii="Times New Roman" w:eastAsia="NanumGothic" w:hAnsi="Times New Roman" w:cs="Times New Roman"/>
          <w:sz w:val="24"/>
          <w:szCs w:val="24"/>
        </w:rPr>
        <w:t xml:space="preserve"> Furthermore, there are improvements in educational infrastructure facilities, a leadership style that constantly monitors or continuously monitors education programs, and the role of formal rules is still applied appropriately as candidates for principals who must meet the criteria and through tests before attending the training of the principal. The bureaucracy signifies the strong legalistic approach with the technical guidance and implementation of the central government (2) The shift in the mindset of employees based on the services provided to the community is a finding on the aspect of the improvement of the order, then on the aspect of the method improvement found the description of the activity along with the details of each task, Where there are units of work with different divisions of documents, activities, and reports. Then there is the impetus mastery of online applications to assist administrative processes in addition to the existence of monitoring functions conducted by the leadership is a series of findings in this study.</w:t>
      </w:r>
    </w:p>
    <w:p w:rsidR="00F55240" w:rsidRPr="00F13723" w:rsidRDefault="00F55240" w:rsidP="00F55240">
      <w:pPr>
        <w:spacing w:after="0"/>
        <w:jc w:val="both"/>
        <w:rPr>
          <w:rFonts w:ascii="Times New Roman" w:hAnsi="Times New Roman" w:cs="Times New Roman"/>
          <w:sz w:val="24"/>
          <w:szCs w:val="24"/>
          <w:lang w:val="id-ID"/>
        </w:rPr>
      </w:pPr>
    </w:p>
    <w:p w:rsidR="00F55240" w:rsidRPr="00F13723" w:rsidRDefault="00F55240" w:rsidP="00F55240">
      <w:pPr>
        <w:jc w:val="both"/>
        <w:rPr>
          <w:rFonts w:ascii="Times New Roman" w:hAnsi="Times New Roman" w:cs="Times New Roman"/>
          <w:sz w:val="24"/>
          <w:szCs w:val="24"/>
          <w:lang w:val="id-ID"/>
        </w:rPr>
      </w:pPr>
      <w:r w:rsidRPr="00F13723">
        <w:rPr>
          <w:rFonts w:ascii="Times New Roman" w:hAnsi="Times New Roman" w:cs="Times New Roman"/>
          <w:sz w:val="24"/>
          <w:szCs w:val="24"/>
          <w:lang w:val="id-ID"/>
        </w:rPr>
        <w:t xml:space="preserve">Keywords: </w:t>
      </w:r>
      <w:r w:rsidRPr="00F55240">
        <w:rPr>
          <w:rFonts w:ascii="Times New Roman" w:hAnsi="Times New Roman" w:cs="Times New Roman"/>
          <w:i/>
          <w:sz w:val="24"/>
          <w:szCs w:val="24"/>
          <w:lang w:val="id-ID"/>
        </w:rPr>
        <w:t>Administrative Reform, Education.</w:t>
      </w:r>
      <w:r w:rsidRPr="00F13723">
        <w:rPr>
          <w:rFonts w:ascii="Times New Roman" w:hAnsi="Times New Roman" w:cs="Times New Roman"/>
          <w:sz w:val="24"/>
          <w:szCs w:val="24"/>
          <w:lang w:val="id-ID"/>
        </w:rPr>
        <w:t xml:space="preserve">  </w:t>
      </w:r>
    </w:p>
    <w:bookmarkEnd w:id="0"/>
    <w:p w:rsidR="004607C0" w:rsidRPr="004607C0" w:rsidRDefault="004607C0" w:rsidP="00EF659B">
      <w:pPr>
        <w:jc w:val="both"/>
        <w:rPr>
          <w:rFonts w:ascii="Times New Roman" w:hAnsi="Times New Roman"/>
          <w:i/>
          <w:sz w:val="24"/>
          <w:szCs w:val="24"/>
          <w:lang w:val="id-ID"/>
        </w:rPr>
      </w:pPr>
    </w:p>
    <w:p w:rsidR="00106980" w:rsidRDefault="00106980" w:rsidP="00106980">
      <w:pPr>
        <w:spacing w:line="360" w:lineRule="auto"/>
        <w:jc w:val="center"/>
        <w:rPr>
          <w:rFonts w:ascii="Times New Roman" w:hAnsi="Times New Roman" w:cs="Times New Roman"/>
          <w:b/>
          <w:sz w:val="24"/>
          <w:szCs w:val="24"/>
        </w:rPr>
      </w:pPr>
    </w:p>
    <w:p w:rsidR="00106980" w:rsidRDefault="00106980" w:rsidP="00106980">
      <w:pPr>
        <w:spacing w:line="360" w:lineRule="auto"/>
        <w:jc w:val="center"/>
        <w:rPr>
          <w:rFonts w:ascii="Times New Roman" w:hAnsi="Times New Roman" w:cs="Times New Roman"/>
          <w:b/>
          <w:sz w:val="24"/>
          <w:szCs w:val="24"/>
        </w:rPr>
      </w:pPr>
    </w:p>
    <w:p w:rsidR="00106980" w:rsidRDefault="00106980" w:rsidP="00106980">
      <w:pPr>
        <w:spacing w:after="0" w:line="360" w:lineRule="auto"/>
        <w:rPr>
          <w:rFonts w:ascii="Times New Roman" w:hAnsi="Times New Roman" w:cs="Times New Roman"/>
          <w:b/>
          <w:sz w:val="24"/>
          <w:szCs w:val="24"/>
        </w:rPr>
        <w:sectPr w:rsidR="00106980" w:rsidSect="00196F82">
          <w:headerReference w:type="default" r:id="rId7"/>
          <w:pgSz w:w="12240" w:h="15840" w:code="1"/>
          <w:pgMar w:top="1440" w:right="1440" w:bottom="1440" w:left="1440" w:header="720" w:footer="720" w:gutter="0"/>
          <w:pgNumType w:start="1"/>
          <w:cols w:space="720"/>
          <w:docGrid w:linePitch="360"/>
        </w:sectPr>
      </w:pPr>
    </w:p>
    <w:p w:rsidR="00106980" w:rsidRPr="00D24F11" w:rsidRDefault="00106980" w:rsidP="00D24F11">
      <w:pPr>
        <w:spacing w:after="0" w:line="360" w:lineRule="auto"/>
        <w:rPr>
          <w:rFonts w:ascii="Times New Roman" w:hAnsi="Times New Roman" w:cs="Times New Roman"/>
          <w:b/>
          <w:sz w:val="24"/>
          <w:szCs w:val="24"/>
        </w:rPr>
      </w:pPr>
      <w:r w:rsidRPr="00D24F11">
        <w:rPr>
          <w:rFonts w:ascii="Times New Roman" w:hAnsi="Times New Roman" w:cs="Times New Roman"/>
          <w:b/>
          <w:sz w:val="24"/>
          <w:szCs w:val="24"/>
        </w:rPr>
        <w:lastRenderedPageBreak/>
        <w:t>PENDAHULUAN</w:t>
      </w:r>
    </w:p>
    <w:p w:rsidR="00EB4D5E" w:rsidRPr="00D24F11" w:rsidRDefault="00EB4D5E" w:rsidP="00D24F11">
      <w:pPr>
        <w:autoSpaceDE w:val="0"/>
        <w:autoSpaceDN w:val="0"/>
        <w:adjustRightInd w:val="0"/>
        <w:spacing w:after="0" w:line="360" w:lineRule="auto"/>
        <w:ind w:firstLine="720"/>
        <w:jc w:val="both"/>
        <w:rPr>
          <w:rFonts w:ascii="Times New Roman" w:hAnsi="Times New Roman" w:cs="Times New Roman"/>
          <w:sz w:val="24"/>
          <w:szCs w:val="24"/>
        </w:rPr>
      </w:pPr>
      <w:r w:rsidRPr="00D24F11">
        <w:rPr>
          <w:rFonts w:ascii="Times New Roman" w:hAnsi="Times New Roman" w:cs="Times New Roman"/>
          <w:sz w:val="24"/>
          <w:szCs w:val="24"/>
        </w:rPr>
        <w:t xml:space="preserve">Pendidikan merupakan barang dan jasa milik </w:t>
      </w:r>
      <w:proofErr w:type="gramStart"/>
      <w:r w:rsidRPr="00D24F11">
        <w:rPr>
          <w:rFonts w:ascii="Times New Roman" w:hAnsi="Times New Roman" w:cs="Times New Roman"/>
          <w:sz w:val="24"/>
          <w:szCs w:val="24"/>
        </w:rPr>
        <w:t>umum(</w:t>
      </w:r>
      <w:proofErr w:type="gramEnd"/>
      <w:r w:rsidRPr="00D24F11">
        <w:rPr>
          <w:rFonts w:ascii="Times New Roman" w:hAnsi="Times New Roman" w:cs="Times New Roman"/>
          <w:sz w:val="24"/>
          <w:szCs w:val="24"/>
        </w:rPr>
        <w:t xml:space="preserve">publik), yang mana masyarakat mempunyai hak untuk mendapatkan pendidikan dan pengajaranhal ini tertuang dalam pasal 31 UUD 1945, dan pendidikan merupakan kewajiban pemerintah untuk melaksanakannya,utamanya peranan mendasar menyediakan kesempatan belajar. </w:t>
      </w:r>
      <w:proofErr w:type="gramStart"/>
      <w:r w:rsidRPr="00D24F11">
        <w:rPr>
          <w:rFonts w:ascii="Times New Roman" w:hAnsi="Times New Roman" w:cs="Times New Roman"/>
          <w:sz w:val="24"/>
          <w:szCs w:val="24"/>
        </w:rPr>
        <w:t>Oleh karena pendidikan merupakan</w:t>
      </w:r>
      <w:r w:rsidRPr="00D24F11">
        <w:rPr>
          <w:rFonts w:ascii="Times New Roman" w:hAnsi="Times New Roman" w:cs="Times New Roman"/>
          <w:i/>
          <w:iCs/>
          <w:sz w:val="24"/>
          <w:szCs w:val="24"/>
        </w:rPr>
        <w:t xml:space="preserve"> public goods</w:t>
      </w:r>
      <w:r w:rsidRPr="00D24F11">
        <w:rPr>
          <w:rFonts w:ascii="Times New Roman" w:hAnsi="Times New Roman" w:cs="Times New Roman"/>
          <w:sz w:val="24"/>
          <w:szCs w:val="24"/>
        </w:rPr>
        <w:t>, maka sudah semestinya kajian tentang pendidikan masuk dalam perspektif administrasi public.</w:t>
      </w:r>
      <w:proofErr w:type="gramEnd"/>
    </w:p>
    <w:p w:rsidR="00EB4D5E" w:rsidRPr="00D24F11" w:rsidRDefault="00EB4D5E" w:rsidP="00D24F11">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D24F11">
        <w:rPr>
          <w:rFonts w:ascii="Times New Roman" w:hAnsi="Times New Roman" w:cs="Times New Roman"/>
          <w:sz w:val="24"/>
          <w:szCs w:val="24"/>
        </w:rPr>
        <w:t>Adapun kebijakan publik di bidang pendidikan dapat didefinisikan sebagai keputusan yang diambil bersama antara pemerintah dan aktor di luar pemerintah dan mempertimbangkan faktor-faktor yang mempengaruhinya untuk dilaksanakan atau tidak dilaksanakan pada bidang pendidikan bagi seluruh warga masyarakat.</w:t>
      </w:r>
      <w:proofErr w:type="gramEnd"/>
      <w:r w:rsidRPr="00D24F11">
        <w:rPr>
          <w:rFonts w:ascii="Times New Roman" w:hAnsi="Times New Roman" w:cs="Times New Roman"/>
          <w:sz w:val="24"/>
          <w:szCs w:val="24"/>
        </w:rPr>
        <w:t xml:space="preserve"> Kebijakan publik bidang pendidikan meliputi anggaran pendidikan, kurikulum, rekrutmen tenaga kependidikan, pengembangan profesional staf, tanah dan bangunan, pengelolaan sumber daya, dan kebijakan lain yang bersentuhan langsung maupun tidak langsung atas pendidikan (</w:t>
      </w:r>
      <w:r w:rsidRPr="00D24F11">
        <w:rPr>
          <w:rFonts w:ascii="Times New Roman" w:hAnsi="Times New Roman" w:cs="Times New Roman"/>
          <w:iCs/>
          <w:sz w:val="24"/>
          <w:szCs w:val="24"/>
        </w:rPr>
        <w:t>Solichin, 2015).</w:t>
      </w:r>
    </w:p>
    <w:p w:rsidR="00EB4D5E" w:rsidRPr="00D24F11" w:rsidRDefault="00EB4D5E" w:rsidP="00D24F11">
      <w:pPr>
        <w:spacing w:after="0" w:line="360" w:lineRule="auto"/>
        <w:ind w:firstLine="720"/>
        <w:jc w:val="both"/>
        <w:rPr>
          <w:rFonts w:ascii="Times New Roman" w:eastAsia="Times New Roman" w:hAnsi="Times New Roman" w:cs="Times New Roman"/>
          <w:sz w:val="24"/>
          <w:szCs w:val="24"/>
        </w:rPr>
      </w:pPr>
      <w:proofErr w:type="gramStart"/>
      <w:r w:rsidRPr="00D24F11">
        <w:rPr>
          <w:rFonts w:ascii="Times New Roman" w:eastAsia="Times New Roman" w:hAnsi="Times New Roman" w:cs="Times New Roman"/>
          <w:sz w:val="24"/>
          <w:szCs w:val="24"/>
        </w:rPr>
        <w:t>Sejumlah kritik dan koreksi terhadap praktek pendidikan nasional dalam (Supardi, 2013), pertama, ciri pendidikan nasional yang seharusnya didasarkan pada kebudayaan nasional kerap terabaikan.</w:t>
      </w:r>
      <w:proofErr w:type="gramEnd"/>
      <w:r w:rsidRPr="00D24F11">
        <w:rPr>
          <w:rFonts w:ascii="Times New Roman" w:eastAsia="Times New Roman" w:hAnsi="Times New Roman" w:cs="Times New Roman"/>
          <w:sz w:val="24"/>
          <w:szCs w:val="24"/>
        </w:rPr>
        <w:t xml:space="preserve"> </w:t>
      </w:r>
      <w:proofErr w:type="gramStart"/>
      <w:r w:rsidRPr="00D24F11">
        <w:rPr>
          <w:rFonts w:ascii="Times New Roman" w:eastAsia="Times New Roman" w:hAnsi="Times New Roman" w:cs="Times New Roman"/>
          <w:sz w:val="24"/>
          <w:szCs w:val="24"/>
        </w:rPr>
        <w:t>Pembentukan watak tidak lagi menjadi prioritas.</w:t>
      </w:r>
      <w:proofErr w:type="gramEnd"/>
      <w:r w:rsidRPr="00D24F11">
        <w:rPr>
          <w:rFonts w:ascii="Times New Roman" w:eastAsia="Times New Roman" w:hAnsi="Times New Roman" w:cs="Times New Roman"/>
          <w:sz w:val="24"/>
          <w:szCs w:val="24"/>
        </w:rPr>
        <w:t xml:space="preserve"> </w:t>
      </w:r>
      <w:proofErr w:type="gramStart"/>
      <w:r w:rsidRPr="00D24F11">
        <w:rPr>
          <w:rFonts w:ascii="Times New Roman" w:eastAsia="Times New Roman" w:hAnsi="Times New Roman" w:cs="Times New Roman"/>
          <w:sz w:val="24"/>
          <w:szCs w:val="24"/>
        </w:rPr>
        <w:t>Pendidikan hanya sibuk untuk membentuk anak-anak yang menang pada olimpiade-olimpiade saja, hanya membentuk intelektual dan kognisi saja.</w:t>
      </w:r>
      <w:proofErr w:type="gramEnd"/>
      <w:r w:rsidRPr="00D24F11">
        <w:rPr>
          <w:rFonts w:ascii="Times New Roman" w:eastAsia="Times New Roman" w:hAnsi="Times New Roman" w:cs="Times New Roman"/>
          <w:sz w:val="24"/>
          <w:szCs w:val="24"/>
        </w:rPr>
        <w:t xml:space="preserve"> </w:t>
      </w:r>
      <w:proofErr w:type="gramStart"/>
      <w:r w:rsidRPr="00D24F11">
        <w:rPr>
          <w:rFonts w:ascii="Times New Roman" w:eastAsia="Times New Roman" w:hAnsi="Times New Roman" w:cs="Times New Roman"/>
          <w:sz w:val="24"/>
          <w:szCs w:val="24"/>
        </w:rPr>
        <w:t>Kedua, poskolonialisme sangat kental dalam praktek pendidikan nasional dewasa ini, yaitu ditandai dengan munculnya kelompok-kelompok (kelas-kelas) dalam pendidikan.</w:t>
      </w:r>
      <w:proofErr w:type="gramEnd"/>
      <w:r w:rsidRPr="00D24F11">
        <w:rPr>
          <w:rFonts w:ascii="Times New Roman" w:eastAsia="Times New Roman" w:hAnsi="Times New Roman" w:cs="Times New Roman"/>
          <w:sz w:val="24"/>
          <w:szCs w:val="24"/>
        </w:rPr>
        <w:t xml:space="preserve"> </w:t>
      </w:r>
      <w:proofErr w:type="gramStart"/>
      <w:r w:rsidRPr="00D24F11">
        <w:rPr>
          <w:rFonts w:ascii="Times New Roman" w:eastAsia="Times New Roman" w:hAnsi="Times New Roman" w:cs="Times New Roman"/>
          <w:sz w:val="24"/>
          <w:szCs w:val="24"/>
        </w:rPr>
        <w:t>Ketiga, adanya nuansa pembohongan publik yang diumbar melalui iklan dan jargon sekolah gratis keempat, perguruan tinggi tidak lagi berkembang sebagai pusat pengembangan kebudayaan nasional, tetapi hanya sebagi pusat pelatihan.</w:t>
      </w:r>
      <w:proofErr w:type="gramEnd"/>
      <w:r w:rsidRPr="00D24F11">
        <w:rPr>
          <w:rFonts w:ascii="Times New Roman" w:eastAsia="Times New Roman" w:hAnsi="Times New Roman" w:cs="Times New Roman"/>
          <w:sz w:val="24"/>
          <w:szCs w:val="24"/>
        </w:rPr>
        <w:t xml:space="preserve"> Kelima, konsep world class education dan manajemen pendidikan nasional menjadi kabur, karena bukan berorientasi pada kebutuhan anak Indonesia, melainkan sekadar untuk membentuk anak mampu bersaing. </w:t>
      </w:r>
    </w:p>
    <w:p w:rsidR="00EB4D5E" w:rsidRPr="00D24F11" w:rsidRDefault="00EB4D5E" w:rsidP="00D24F11">
      <w:pPr>
        <w:autoSpaceDE w:val="0"/>
        <w:autoSpaceDN w:val="0"/>
        <w:adjustRightInd w:val="0"/>
        <w:spacing w:after="0" w:line="360" w:lineRule="auto"/>
        <w:ind w:firstLine="720"/>
        <w:jc w:val="both"/>
        <w:rPr>
          <w:rFonts w:ascii="Times New Roman" w:hAnsi="Times New Roman" w:cs="Times New Roman"/>
          <w:sz w:val="24"/>
          <w:szCs w:val="24"/>
        </w:rPr>
      </w:pPr>
      <w:r w:rsidRPr="00D24F11">
        <w:rPr>
          <w:rFonts w:ascii="Times New Roman" w:hAnsi="Times New Roman" w:cs="Times New Roman"/>
          <w:sz w:val="24"/>
          <w:szCs w:val="24"/>
        </w:rPr>
        <w:t xml:space="preserve">Selain itu dalam persoalan pendanaan pendidikan juga ditemui berbagai kendala seperti dalam </w:t>
      </w:r>
      <w:r w:rsidRPr="00D24F11">
        <w:rPr>
          <w:rFonts w:ascii="Times New Roman" w:eastAsia="Times New Roman" w:hAnsi="Times New Roman" w:cs="Times New Roman"/>
          <w:sz w:val="24"/>
          <w:szCs w:val="24"/>
        </w:rPr>
        <w:t xml:space="preserve">prioritas utama penggunaan </w:t>
      </w:r>
      <w:proofErr w:type="gramStart"/>
      <w:r w:rsidRPr="00D24F11">
        <w:rPr>
          <w:rFonts w:ascii="Times New Roman" w:eastAsia="Times New Roman" w:hAnsi="Times New Roman" w:cs="Times New Roman"/>
          <w:sz w:val="24"/>
          <w:szCs w:val="24"/>
        </w:rPr>
        <w:t>dana</w:t>
      </w:r>
      <w:proofErr w:type="gramEnd"/>
      <w:r w:rsidRPr="00D24F11">
        <w:rPr>
          <w:rFonts w:ascii="Times New Roman" w:eastAsia="Times New Roman" w:hAnsi="Times New Roman" w:cs="Times New Roman"/>
          <w:sz w:val="24"/>
          <w:szCs w:val="24"/>
        </w:rPr>
        <w:t xml:space="preserve"> BOS adalah untuk kegiatan operasional sekolah bagi sekolah yang telah menerima DAK, tidak diperkenankan menggunakan dana BOS untuk peruntukan yang sama</w:t>
      </w:r>
      <w:r w:rsidRPr="00D24F11">
        <w:rPr>
          <w:rFonts w:ascii="Times New Roman" w:eastAsia="Times New Roman" w:hAnsi="Times New Roman" w:cs="Times New Roman"/>
          <w:sz w:val="24"/>
          <w:szCs w:val="24"/>
          <w:lang w:val="id-ID"/>
        </w:rPr>
        <w:t xml:space="preserve">. </w:t>
      </w:r>
      <w:r w:rsidRPr="00D24F11">
        <w:rPr>
          <w:rFonts w:ascii="Times New Roman" w:eastAsia="Times New Roman" w:hAnsi="Times New Roman" w:cs="Times New Roman"/>
          <w:sz w:val="24"/>
          <w:szCs w:val="24"/>
        </w:rPr>
        <w:t xml:space="preserve">Dana BOS dalam pembelanjaannya harus sesuai dengan juknis BOS 2013 yang didalamnya ada 13 item pembelanjaan, akan tetapi tidak semua biaya operasional satuan pendidikan dapat dibiayai oleh BOS seperti misalnya: pembelian LKS, kegiatan pentas seni siswa di akhir tahun pelajaran, dan kegiatan perayaan hari besar keagamaan (Muryati, 2016). </w:t>
      </w:r>
    </w:p>
    <w:p w:rsidR="00EB4D5E" w:rsidRPr="00D24F11" w:rsidRDefault="00EB4D5E" w:rsidP="00D24F11">
      <w:pPr>
        <w:spacing w:after="0" w:line="360" w:lineRule="auto"/>
        <w:ind w:firstLine="720"/>
        <w:jc w:val="both"/>
        <w:rPr>
          <w:rFonts w:ascii="Times New Roman" w:eastAsia="Times New Roman" w:hAnsi="Times New Roman" w:cs="Times New Roman"/>
          <w:sz w:val="24"/>
          <w:szCs w:val="24"/>
        </w:rPr>
      </w:pPr>
      <w:proofErr w:type="gramStart"/>
      <w:r w:rsidRPr="00D24F11">
        <w:rPr>
          <w:rFonts w:ascii="Times New Roman" w:eastAsia="Times New Roman" w:hAnsi="Times New Roman" w:cs="Times New Roman"/>
          <w:sz w:val="24"/>
          <w:szCs w:val="24"/>
        </w:rPr>
        <w:t>Selain itu dalam skala daerah problematika pendidikan yang tidak dapat dilepaskan yaitu dari segi sarana dan prasarana.</w:t>
      </w:r>
      <w:proofErr w:type="gramEnd"/>
      <w:r w:rsidRPr="00D24F11">
        <w:rPr>
          <w:rFonts w:ascii="Times New Roman" w:eastAsia="Times New Roman" w:hAnsi="Times New Roman" w:cs="Times New Roman"/>
          <w:sz w:val="24"/>
          <w:szCs w:val="24"/>
        </w:rPr>
        <w:t xml:space="preserve"> </w:t>
      </w:r>
      <w:proofErr w:type="gramStart"/>
      <w:r w:rsidRPr="00D24F11">
        <w:rPr>
          <w:rFonts w:ascii="Times New Roman" w:eastAsia="Times New Roman" w:hAnsi="Times New Roman" w:cs="Times New Roman"/>
          <w:sz w:val="24"/>
          <w:szCs w:val="24"/>
        </w:rPr>
        <w:t>Kebanyakan sekolah dinilai kekurangan sarana untuk mendukung kelengkapan pelaksanaan Kurikulum Tingkat Satuan Pendidikan.</w:t>
      </w:r>
      <w:proofErr w:type="gramEnd"/>
      <w:r w:rsidRPr="00D24F11">
        <w:rPr>
          <w:rFonts w:ascii="Times New Roman" w:eastAsia="Times New Roman" w:hAnsi="Times New Roman" w:cs="Times New Roman"/>
          <w:sz w:val="24"/>
          <w:szCs w:val="24"/>
        </w:rPr>
        <w:t xml:space="preserve"> Hal ini terutama dialami oleh sekolah yang berada di daerah terpencil dan sekolah-sekolah yang memiliki masalah kesulitan </w:t>
      </w:r>
      <w:proofErr w:type="gramStart"/>
      <w:r w:rsidRPr="00D24F11">
        <w:rPr>
          <w:rFonts w:ascii="Times New Roman" w:eastAsia="Times New Roman" w:hAnsi="Times New Roman" w:cs="Times New Roman"/>
          <w:sz w:val="24"/>
          <w:szCs w:val="24"/>
        </w:rPr>
        <w:t>dana</w:t>
      </w:r>
      <w:proofErr w:type="gramEnd"/>
      <w:r w:rsidRPr="00D24F11">
        <w:rPr>
          <w:rFonts w:ascii="Times New Roman" w:eastAsia="Times New Roman" w:hAnsi="Times New Roman" w:cs="Times New Roman"/>
          <w:sz w:val="24"/>
          <w:szCs w:val="24"/>
        </w:rPr>
        <w:t xml:space="preserve">. Masalah tersebut sangat </w:t>
      </w:r>
      <w:proofErr w:type="gramStart"/>
      <w:r w:rsidRPr="00D24F11">
        <w:rPr>
          <w:rFonts w:ascii="Times New Roman" w:eastAsia="Times New Roman" w:hAnsi="Times New Roman" w:cs="Times New Roman"/>
          <w:sz w:val="24"/>
          <w:szCs w:val="24"/>
        </w:rPr>
        <w:t>mempengaruhi  pengembangan</w:t>
      </w:r>
      <w:proofErr w:type="gramEnd"/>
      <w:r w:rsidRPr="00D24F11">
        <w:rPr>
          <w:rFonts w:ascii="Times New Roman" w:eastAsia="Times New Roman" w:hAnsi="Times New Roman" w:cs="Times New Roman"/>
          <w:sz w:val="24"/>
          <w:szCs w:val="24"/>
        </w:rPr>
        <w:t xml:space="preserve"> Rencana Pelaksanaan Pembelajaran, dan pelaksanaan pembelajaran di sekolah-sekolah. Persoalan pemerataan pendidikan, dapat dipahami dengan adanya kondisi penduduk </w:t>
      </w:r>
      <w:proofErr w:type="gramStart"/>
      <w:r w:rsidRPr="00D24F11">
        <w:rPr>
          <w:rFonts w:ascii="Times New Roman" w:eastAsia="Times New Roman" w:hAnsi="Times New Roman" w:cs="Times New Roman"/>
          <w:sz w:val="24"/>
          <w:szCs w:val="24"/>
        </w:rPr>
        <w:t>usia</w:t>
      </w:r>
      <w:proofErr w:type="gramEnd"/>
      <w:r w:rsidRPr="00D24F11">
        <w:rPr>
          <w:rFonts w:ascii="Times New Roman" w:eastAsia="Times New Roman" w:hAnsi="Times New Roman" w:cs="Times New Roman"/>
          <w:sz w:val="24"/>
          <w:szCs w:val="24"/>
        </w:rPr>
        <w:t xml:space="preserve"> sekolah di daerah 3T yaitu daerah Terdepan, Terpencil dan Tertinggal. Sebagaimana dijelaskan (Kemendikbud, 2013) Beberapa permasalahan penyelenggaraan pendidikan di daerah-daerah ini antara lain karena kurangnya persediaan tenaga pendidik, distribusi tidak seimbang, insentif rendah, kualifikasi dibawah standar, guru-guru yang kurang kompeten, serta ketidaksesuaian antara kualifikasi pendidikan dengan bidang yang ditempuh, penerapan kurikulum di sekolah belum sesuai dengan mekanisme dan proses yang distandarkan. Disamping itu, permasalahan angka putus sekolah juga masih relatif tinggi menimbulkan persoalan lain.</w:t>
      </w:r>
    </w:p>
    <w:p w:rsidR="00EB4D5E" w:rsidRPr="00D24F11" w:rsidRDefault="00EB4D5E" w:rsidP="00D24F11">
      <w:pPr>
        <w:spacing w:after="0" w:line="360" w:lineRule="auto"/>
        <w:ind w:firstLine="720"/>
        <w:jc w:val="both"/>
        <w:rPr>
          <w:rFonts w:ascii="Times New Roman" w:eastAsia="Times New Roman" w:hAnsi="Times New Roman" w:cs="Times New Roman"/>
          <w:sz w:val="24"/>
          <w:szCs w:val="24"/>
        </w:rPr>
      </w:pPr>
      <w:r w:rsidRPr="00D24F11">
        <w:rPr>
          <w:rFonts w:ascii="Times New Roman" w:eastAsia="Times New Roman" w:hAnsi="Times New Roman" w:cs="Times New Roman"/>
          <w:sz w:val="24"/>
          <w:szCs w:val="24"/>
        </w:rPr>
        <w:t xml:space="preserve">Melihat rangkaian fenomena yang telah digambarkan baik dalam skala nasional maupun daerah memerlukan reformasi adminstrasi pada bidang pendidikan dengan memperhatikan sejumlah agenda salah satunya yaitu tema pembangunan pendidikan jangka panjang mengacu pada Undang-Undang Nomor 17 Tahun 2007 tentang Rencana Pembangunan Jangka Panjang Nasional (RPJPN) Tahun 2005-2025. </w:t>
      </w:r>
    </w:p>
    <w:p w:rsidR="00EB4D5E" w:rsidRPr="00D24F11" w:rsidRDefault="00EB4D5E" w:rsidP="00D24F11">
      <w:pPr>
        <w:spacing w:after="0" w:line="360" w:lineRule="auto"/>
        <w:ind w:firstLine="720"/>
        <w:jc w:val="both"/>
        <w:rPr>
          <w:rFonts w:ascii="Times New Roman" w:hAnsi="Times New Roman" w:cs="Times New Roman"/>
          <w:sz w:val="24"/>
          <w:szCs w:val="24"/>
        </w:rPr>
      </w:pPr>
      <w:r w:rsidRPr="00D24F11">
        <w:rPr>
          <w:rFonts w:ascii="Times New Roman" w:eastAsia="Times New Roman" w:hAnsi="Times New Roman" w:cs="Times New Roman"/>
          <w:sz w:val="24"/>
          <w:szCs w:val="24"/>
          <w:lang w:val="id-ID"/>
        </w:rPr>
        <w:t>Penelitian</w:t>
      </w:r>
      <w:r w:rsidRPr="00D24F11">
        <w:rPr>
          <w:rFonts w:ascii="Times New Roman" w:eastAsia="Times New Roman" w:hAnsi="Times New Roman" w:cs="Times New Roman"/>
          <w:sz w:val="24"/>
          <w:szCs w:val="24"/>
        </w:rPr>
        <w:t xml:space="preserve"> reformasi administrasi yang terjadi di Kabupaten Kutai Timur </w:t>
      </w:r>
      <w:r w:rsidRPr="00D24F11">
        <w:rPr>
          <w:rFonts w:ascii="Times New Roman" w:eastAsia="Times New Roman" w:hAnsi="Times New Roman" w:cs="Times New Roman"/>
          <w:sz w:val="24"/>
          <w:szCs w:val="24"/>
          <w:lang w:val="id-ID"/>
        </w:rPr>
        <w:t xml:space="preserve">menjadi menarik </w:t>
      </w:r>
      <w:r w:rsidRPr="00D24F11">
        <w:rPr>
          <w:rFonts w:ascii="Times New Roman" w:eastAsia="Times New Roman" w:hAnsi="Times New Roman" w:cs="Times New Roman"/>
          <w:sz w:val="24"/>
          <w:szCs w:val="24"/>
        </w:rPr>
        <w:t xml:space="preserve">setelah melihat sejumlah </w:t>
      </w:r>
      <w:r w:rsidRPr="00D24F11">
        <w:rPr>
          <w:rFonts w:ascii="Times New Roman" w:hAnsi="Times New Roman" w:cs="Times New Roman"/>
          <w:sz w:val="24"/>
          <w:szCs w:val="24"/>
        </w:rPr>
        <w:t xml:space="preserve">kebijakan pendidikan yang diterapkan di Kabupaten Kutai Timur dalam kurun setahun terakhir. </w:t>
      </w:r>
      <w:proofErr w:type="gramStart"/>
      <w:r w:rsidRPr="00D24F11">
        <w:rPr>
          <w:rFonts w:ascii="Times New Roman" w:hAnsi="Times New Roman" w:cs="Times New Roman"/>
          <w:sz w:val="24"/>
          <w:szCs w:val="24"/>
        </w:rPr>
        <w:t>Pemerintah Kabupaten Kutai Timur menerapkan pembebasan biaya pendidikan dari SD hingga perguruan tinggi, termasuk pungutan uang gedung, dan biaya ujian.</w:t>
      </w:r>
      <w:proofErr w:type="gramEnd"/>
      <w:r w:rsidRPr="00D24F11">
        <w:rPr>
          <w:rFonts w:ascii="Times New Roman" w:hAnsi="Times New Roman" w:cs="Times New Roman"/>
          <w:sz w:val="24"/>
          <w:szCs w:val="24"/>
        </w:rPr>
        <w:t xml:space="preserve"> Selain itu, pemkab juga memberikan insentif tambahan bagi tenaga pendidik hingga Rp 1</w:t>
      </w:r>
      <w:proofErr w:type="gramStart"/>
      <w:r w:rsidRPr="00D24F11">
        <w:rPr>
          <w:rFonts w:ascii="Times New Roman" w:hAnsi="Times New Roman" w:cs="Times New Roman"/>
          <w:sz w:val="24"/>
          <w:szCs w:val="24"/>
        </w:rPr>
        <w:t>,5</w:t>
      </w:r>
      <w:proofErr w:type="gramEnd"/>
      <w:r w:rsidRPr="00D24F11">
        <w:rPr>
          <w:rFonts w:ascii="Times New Roman" w:hAnsi="Times New Roman" w:cs="Times New Roman"/>
          <w:sz w:val="24"/>
          <w:szCs w:val="24"/>
        </w:rPr>
        <w:t xml:space="preserve"> juta. Hal Ini terkait dengan perhatian pemerintah daerah Kabupaten Kutai Timur agar tuntutan anggaran sebesar 20% dari APBD terpenuhi, dan juga APBN terpenuhi secara riil.</w:t>
      </w:r>
    </w:p>
    <w:p w:rsidR="00EB4D5E" w:rsidRPr="00D24F11" w:rsidRDefault="00EB4D5E" w:rsidP="00D24F11">
      <w:pPr>
        <w:spacing w:after="0" w:line="360" w:lineRule="auto"/>
        <w:ind w:firstLine="720"/>
        <w:jc w:val="both"/>
        <w:rPr>
          <w:rFonts w:ascii="Times New Roman" w:eastAsia="Times New Roman" w:hAnsi="Times New Roman" w:cs="Times New Roman"/>
          <w:sz w:val="24"/>
          <w:szCs w:val="24"/>
          <w:lang w:val="id-ID"/>
        </w:rPr>
      </w:pPr>
      <w:r w:rsidRPr="00D24F11">
        <w:rPr>
          <w:rFonts w:ascii="Times New Roman" w:eastAsia="Times New Roman" w:hAnsi="Times New Roman" w:cs="Times New Roman"/>
          <w:sz w:val="24"/>
          <w:szCs w:val="24"/>
        </w:rPr>
        <w:t xml:space="preserve">Subtansi reformasi administrasi dalam penelitian ini lebih di fokuskan </w:t>
      </w:r>
      <w:r w:rsidR="000B6989" w:rsidRPr="00D24F11">
        <w:rPr>
          <w:rFonts w:ascii="Times New Roman" w:eastAsia="Times New Roman" w:hAnsi="Times New Roman" w:cs="Times New Roman"/>
          <w:sz w:val="24"/>
          <w:szCs w:val="24"/>
          <w:lang w:val="id-ID"/>
        </w:rPr>
        <w:t xml:space="preserve">untuk menjawab </w:t>
      </w:r>
      <w:r w:rsidR="000B6989" w:rsidRPr="00D24F11">
        <w:rPr>
          <w:rFonts w:ascii="Times New Roman" w:hAnsi="Times New Roman" w:cs="Times New Roman"/>
          <w:sz w:val="24"/>
          <w:szCs w:val="24"/>
        </w:rPr>
        <w:t xml:space="preserve">proses reformasi administrasi pada bidang pendidikan </w:t>
      </w:r>
      <w:r w:rsidR="000B6989" w:rsidRPr="00D24F11">
        <w:rPr>
          <w:rFonts w:ascii="Times New Roman" w:hAnsi="Times New Roman" w:cs="Times New Roman"/>
          <w:sz w:val="24"/>
          <w:szCs w:val="24"/>
          <w:lang w:val="id-ID"/>
        </w:rPr>
        <w:t xml:space="preserve">dan </w:t>
      </w:r>
      <w:r w:rsidR="000B6989" w:rsidRPr="00D24F11">
        <w:rPr>
          <w:rFonts w:ascii="Times New Roman" w:hAnsi="Times New Roman" w:cs="Times New Roman"/>
          <w:sz w:val="24"/>
          <w:szCs w:val="24"/>
        </w:rPr>
        <w:t>mengetahui pencapaian tujuan reformasi administrasi pada bidang pendidikan di Kabupaten Kutai Timur.</w:t>
      </w:r>
    </w:p>
    <w:p w:rsidR="00106980" w:rsidRPr="00D24F11" w:rsidRDefault="00106980" w:rsidP="00D24F11">
      <w:pPr>
        <w:spacing w:after="0" w:line="360" w:lineRule="auto"/>
        <w:rPr>
          <w:rFonts w:ascii="Times New Roman" w:hAnsi="Times New Roman" w:cs="Times New Roman"/>
          <w:b/>
          <w:sz w:val="24"/>
          <w:szCs w:val="24"/>
        </w:rPr>
      </w:pPr>
      <w:r w:rsidRPr="00D24F11">
        <w:rPr>
          <w:rFonts w:ascii="Times New Roman" w:hAnsi="Times New Roman" w:cs="Times New Roman"/>
          <w:b/>
          <w:sz w:val="24"/>
          <w:szCs w:val="24"/>
        </w:rPr>
        <w:t>KERANGKA KONSEP DAN TEORI</w:t>
      </w:r>
    </w:p>
    <w:p w:rsidR="006E0CDA" w:rsidRPr="00D24F11" w:rsidRDefault="005A7A0B" w:rsidP="00D24F11">
      <w:pPr>
        <w:tabs>
          <w:tab w:val="left" w:pos="270"/>
          <w:tab w:val="left" w:pos="450"/>
        </w:tabs>
        <w:spacing w:after="0" w:line="360" w:lineRule="auto"/>
        <w:jc w:val="both"/>
        <w:rPr>
          <w:rFonts w:ascii="Times New Roman" w:hAnsi="Times New Roman" w:cs="Times New Roman"/>
          <w:b/>
          <w:sz w:val="24"/>
          <w:szCs w:val="24"/>
        </w:rPr>
      </w:pPr>
      <w:r w:rsidRPr="00D24F11">
        <w:rPr>
          <w:rFonts w:ascii="Times New Roman" w:hAnsi="Times New Roman" w:cs="Times New Roman"/>
          <w:b/>
          <w:sz w:val="24"/>
          <w:szCs w:val="24"/>
        </w:rPr>
        <w:t>Konsep Reformasi Administrasi</w:t>
      </w:r>
    </w:p>
    <w:p w:rsidR="003070BD" w:rsidRPr="00D24F11" w:rsidRDefault="003070BD" w:rsidP="00D24F11">
      <w:pPr>
        <w:spacing w:after="0" w:line="360" w:lineRule="auto"/>
        <w:ind w:firstLine="720"/>
        <w:jc w:val="both"/>
        <w:rPr>
          <w:rFonts w:ascii="Times New Roman" w:eastAsia="Times New Roman" w:hAnsi="Times New Roman" w:cs="Times New Roman"/>
          <w:sz w:val="24"/>
          <w:szCs w:val="24"/>
        </w:rPr>
      </w:pPr>
      <w:r w:rsidRPr="00D24F11">
        <w:rPr>
          <w:rFonts w:ascii="Times New Roman" w:eastAsia="Times New Roman" w:hAnsi="Times New Roman" w:cs="Times New Roman"/>
          <w:sz w:val="24"/>
          <w:szCs w:val="24"/>
        </w:rPr>
        <w:t>Reformasi diartikan sebagai proses perubahan dari kondisi lama menuju kondisi baru y</w:t>
      </w:r>
      <w:r w:rsidR="00BC4CA3">
        <w:rPr>
          <w:rFonts w:ascii="Times New Roman" w:eastAsia="Times New Roman" w:hAnsi="Times New Roman" w:cs="Times New Roman"/>
          <w:sz w:val="24"/>
          <w:szCs w:val="24"/>
        </w:rPr>
        <w:t>ang dikehendaki (Abidin, 2006)</w:t>
      </w:r>
      <w:r w:rsidR="00BC4CA3">
        <w:rPr>
          <w:rFonts w:ascii="Times New Roman" w:eastAsia="Times New Roman" w:hAnsi="Times New Roman" w:cs="Times New Roman"/>
          <w:sz w:val="24"/>
          <w:szCs w:val="24"/>
          <w:lang w:val="id-ID"/>
        </w:rPr>
        <w:t>.</w:t>
      </w:r>
      <w:r w:rsidR="00BC4CA3">
        <w:rPr>
          <w:rFonts w:ascii="Times New Roman" w:eastAsia="Times New Roman" w:hAnsi="Times New Roman" w:cs="Times New Roman"/>
          <w:sz w:val="24"/>
          <w:szCs w:val="24"/>
        </w:rPr>
        <w:t xml:space="preserve"> Sedarmayanti (2009) kemudian mengungkapkan</w:t>
      </w:r>
      <w:r w:rsidRPr="00D24F11">
        <w:rPr>
          <w:rFonts w:ascii="Times New Roman" w:eastAsia="Times New Roman" w:hAnsi="Times New Roman" w:cs="Times New Roman"/>
          <w:sz w:val="24"/>
          <w:szCs w:val="24"/>
        </w:rPr>
        <w:t xml:space="preserve"> bahwa </w:t>
      </w:r>
      <w:proofErr w:type="gramStart"/>
      <w:r w:rsidRPr="00D24F11">
        <w:rPr>
          <w:rFonts w:ascii="Times New Roman" w:eastAsia="Times New Roman" w:hAnsi="Times New Roman" w:cs="Times New Roman"/>
          <w:sz w:val="24"/>
          <w:szCs w:val="24"/>
        </w:rPr>
        <w:t>reformasi  merupakan</w:t>
      </w:r>
      <w:proofErr w:type="gramEnd"/>
      <w:r w:rsidRPr="00D24F11">
        <w:rPr>
          <w:rFonts w:ascii="Times New Roman" w:eastAsia="Times New Roman" w:hAnsi="Times New Roman" w:cs="Times New Roman"/>
          <w:sz w:val="24"/>
          <w:szCs w:val="24"/>
        </w:rPr>
        <w:t xml:space="preserve"> proses upaya sistematis, terpadu, konferensif, ditujukan untuk merealisasikan tata pemerintahan yang baik (Good Governance). Caiden (1991) mendefinisikan </w:t>
      </w:r>
      <w:proofErr w:type="gramStart"/>
      <w:r w:rsidRPr="00D24F11">
        <w:rPr>
          <w:rFonts w:ascii="Times New Roman" w:eastAsia="Times New Roman" w:hAnsi="Times New Roman" w:cs="Times New Roman"/>
          <w:sz w:val="24"/>
          <w:szCs w:val="24"/>
        </w:rPr>
        <w:t>reformasi  administrasi</w:t>
      </w:r>
      <w:proofErr w:type="gramEnd"/>
      <w:r w:rsidRPr="00D24F11">
        <w:rPr>
          <w:rFonts w:ascii="Times New Roman" w:eastAsia="Times New Roman" w:hAnsi="Times New Roman" w:cs="Times New Roman"/>
          <w:sz w:val="24"/>
          <w:szCs w:val="24"/>
        </w:rPr>
        <w:t xml:space="preserve"> sebagai  </w:t>
      </w:r>
      <w:r w:rsidRPr="00D24F11">
        <w:rPr>
          <w:rFonts w:ascii="Times New Roman" w:eastAsia="Times New Roman" w:hAnsi="Times New Roman" w:cs="Times New Roman"/>
          <w:i/>
          <w:sz w:val="24"/>
          <w:szCs w:val="24"/>
        </w:rPr>
        <w:t>‘the artificial inducement of administrative  transformation againts resistance</w:t>
      </w:r>
      <w:r w:rsidRPr="00D24F11">
        <w:rPr>
          <w:rFonts w:ascii="Times New Roman" w:eastAsia="Times New Roman" w:hAnsi="Times New Roman" w:cs="Times New Roman"/>
          <w:sz w:val="24"/>
          <w:szCs w:val="24"/>
        </w:rPr>
        <w:t>’. Definisi Caiden ini</w:t>
      </w:r>
      <w:r w:rsidR="005A7A0B" w:rsidRPr="00D24F11">
        <w:rPr>
          <w:rFonts w:ascii="Times New Roman" w:eastAsia="Times New Roman" w:hAnsi="Times New Roman" w:cs="Times New Roman"/>
          <w:sz w:val="24"/>
          <w:szCs w:val="24"/>
        </w:rPr>
        <w:t xml:space="preserve"> mengandung beberapa implikasi </w:t>
      </w:r>
      <w:r w:rsidR="005A7A0B" w:rsidRPr="00D24F11">
        <w:rPr>
          <w:rFonts w:ascii="Times New Roman" w:eastAsia="Times New Roman" w:hAnsi="Times New Roman" w:cs="Times New Roman"/>
          <w:sz w:val="24"/>
          <w:szCs w:val="24"/>
          <w:lang w:val="id-ID"/>
        </w:rPr>
        <w:t>(</w:t>
      </w:r>
      <w:r w:rsidR="005A7A0B" w:rsidRPr="00D24F11">
        <w:rPr>
          <w:rFonts w:ascii="Times New Roman" w:eastAsia="Times New Roman" w:hAnsi="Times New Roman" w:cs="Times New Roman"/>
          <w:sz w:val="24"/>
          <w:szCs w:val="24"/>
        </w:rPr>
        <w:t>1</w:t>
      </w:r>
      <w:r w:rsidR="005A7A0B" w:rsidRPr="00D24F11">
        <w:rPr>
          <w:rFonts w:ascii="Times New Roman" w:eastAsia="Times New Roman" w:hAnsi="Times New Roman" w:cs="Times New Roman"/>
          <w:sz w:val="24"/>
          <w:szCs w:val="24"/>
          <w:lang w:val="id-ID"/>
        </w:rPr>
        <w:t xml:space="preserve">) </w:t>
      </w:r>
      <w:r w:rsidRPr="00D24F11">
        <w:rPr>
          <w:rFonts w:ascii="Times New Roman" w:eastAsia="Times New Roman" w:hAnsi="Times New Roman" w:cs="Times New Roman"/>
          <w:sz w:val="24"/>
          <w:szCs w:val="24"/>
        </w:rPr>
        <w:t xml:space="preserve">Reformasi administrasi merupakan kegiatan yang dibuat oleh </w:t>
      </w:r>
      <w:proofErr w:type="gramStart"/>
      <w:r w:rsidRPr="00D24F11">
        <w:rPr>
          <w:rFonts w:ascii="Times New Roman" w:eastAsia="Times New Roman" w:hAnsi="Times New Roman" w:cs="Times New Roman"/>
          <w:sz w:val="24"/>
          <w:szCs w:val="24"/>
        </w:rPr>
        <w:t>manusia  (</w:t>
      </w:r>
      <w:proofErr w:type="gramEnd"/>
      <w:r w:rsidRPr="00D24F11">
        <w:rPr>
          <w:rFonts w:ascii="Times New Roman" w:eastAsia="Times New Roman" w:hAnsi="Times New Roman" w:cs="Times New Roman"/>
          <w:sz w:val="24"/>
          <w:szCs w:val="24"/>
        </w:rPr>
        <w:t xml:space="preserve">manmade), tidak bersifat eksidental, otomatis maupun alamiah; </w:t>
      </w:r>
      <w:r w:rsidR="005A7A0B" w:rsidRPr="00D24F11">
        <w:rPr>
          <w:rFonts w:ascii="Times New Roman" w:eastAsia="Times New Roman" w:hAnsi="Times New Roman" w:cs="Times New Roman"/>
          <w:sz w:val="24"/>
          <w:szCs w:val="24"/>
          <w:lang w:val="id-ID"/>
        </w:rPr>
        <w:t xml:space="preserve"> (2) </w:t>
      </w:r>
      <w:r w:rsidRPr="00D24F11">
        <w:rPr>
          <w:rFonts w:ascii="Times New Roman" w:eastAsia="Times New Roman" w:hAnsi="Times New Roman" w:cs="Times New Roman"/>
          <w:sz w:val="24"/>
          <w:szCs w:val="24"/>
        </w:rPr>
        <w:t>Reformasi admi</w:t>
      </w:r>
      <w:r w:rsidR="005A7A0B" w:rsidRPr="00D24F11">
        <w:rPr>
          <w:rFonts w:ascii="Times New Roman" w:eastAsia="Times New Roman" w:hAnsi="Times New Roman" w:cs="Times New Roman"/>
          <w:sz w:val="24"/>
          <w:szCs w:val="24"/>
        </w:rPr>
        <w:t xml:space="preserve">nistrasi merupakan suatu proses. </w:t>
      </w:r>
      <w:r w:rsidR="005A7A0B" w:rsidRPr="00D24F11">
        <w:rPr>
          <w:rFonts w:ascii="Times New Roman" w:eastAsia="Times New Roman" w:hAnsi="Times New Roman" w:cs="Times New Roman"/>
          <w:sz w:val="24"/>
          <w:szCs w:val="24"/>
          <w:lang w:val="id-ID"/>
        </w:rPr>
        <w:t>(</w:t>
      </w:r>
      <w:r w:rsidR="005A7A0B" w:rsidRPr="00D24F11">
        <w:rPr>
          <w:rFonts w:ascii="Times New Roman" w:eastAsia="Times New Roman" w:hAnsi="Times New Roman" w:cs="Times New Roman"/>
          <w:sz w:val="24"/>
          <w:szCs w:val="24"/>
        </w:rPr>
        <w:t>3</w:t>
      </w:r>
      <w:r w:rsidR="005A7A0B" w:rsidRPr="00D24F11">
        <w:rPr>
          <w:rFonts w:ascii="Times New Roman" w:eastAsia="Times New Roman" w:hAnsi="Times New Roman" w:cs="Times New Roman"/>
          <w:sz w:val="24"/>
          <w:szCs w:val="24"/>
          <w:lang w:val="id-ID"/>
        </w:rPr>
        <w:t xml:space="preserve">) </w:t>
      </w:r>
      <w:r w:rsidRPr="00D24F11">
        <w:rPr>
          <w:rFonts w:ascii="Times New Roman" w:eastAsia="Times New Roman" w:hAnsi="Times New Roman" w:cs="Times New Roman"/>
          <w:sz w:val="24"/>
          <w:szCs w:val="24"/>
        </w:rPr>
        <w:t xml:space="preserve">Resistensi beriringan dengan proses reformasi administrasi. </w:t>
      </w:r>
    </w:p>
    <w:p w:rsidR="003070BD" w:rsidRPr="00D24F11" w:rsidRDefault="003070BD" w:rsidP="00D24F11">
      <w:pPr>
        <w:spacing w:after="0" w:line="360" w:lineRule="auto"/>
        <w:ind w:firstLine="720"/>
        <w:jc w:val="both"/>
        <w:rPr>
          <w:rFonts w:ascii="Times New Roman" w:eastAsia="Times New Roman" w:hAnsi="Times New Roman" w:cs="Times New Roman"/>
          <w:sz w:val="24"/>
          <w:szCs w:val="24"/>
        </w:rPr>
      </w:pPr>
      <w:proofErr w:type="gramStart"/>
      <w:r w:rsidRPr="00D24F11">
        <w:rPr>
          <w:rFonts w:ascii="Times New Roman" w:eastAsia="Times New Roman" w:hAnsi="Times New Roman" w:cs="Times New Roman"/>
          <w:sz w:val="24"/>
          <w:szCs w:val="24"/>
        </w:rPr>
        <w:t>Reformasi administrasi menurut Hahn Been Lee dan Samontedalam Nasucha (2004), merupakan perubahan atau inovasi secara sengajadibuat dan diterapkan sebagai suatu agen perubahan sosial untuk menjamin persamaan politik, keadaan sosial dan pertumbuhan ekonomi lebih efektif.</w:t>
      </w:r>
      <w:proofErr w:type="gramEnd"/>
      <w:r w:rsidRPr="00D24F11">
        <w:rPr>
          <w:rFonts w:ascii="Times New Roman" w:eastAsia="Times New Roman" w:hAnsi="Times New Roman" w:cs="Times New Roman"/>
          <w:sz w:val="24"/>
          <w:szCs w:val="24"/>
        </w:rPr>
        <w:t xml:space="preserve"> </w:t>
      </w:r>
      <w:proofErr w:type="gramStart"/>
      <w:r w:rsidR="00BC4CA3">
        <w:rPr>
          <w:rFonts w:ascii="Times New Roman" w:hAnsi="Times New Roman" w:cs="Times New Roman"/>
          <w:sz w:val="24"/>
          <w:szCs w:val="24"/>
        </w:rPr>
        <w:t>Zauhar (2007</w:t>
      </w:r>
      <w:r w:rsidRPr="00D24F11">
        <w:rPr>
          <w:rFonts w:ascii="Times New Roman" w:hAnsi="Times New Roman" w:cs="Times New Roman"/>
          <w:sz w:val="24"/>
          <w:szCs w:val="24"/>
        </w:rPr>
        <w:t>) mengartikan reformasi administrasi adalah suatu usaha sadar dan teren-cana untuk mengubah struktur dan prosedur biro-krasi (aspek reorganisasi atau institutional /ke-lembagaan, sikap dan perilaku birokrat), (aspek perilaku, guna meningkatkan efektifitas organi-sasi atau terciptanya administrasi yang sehat dan menjamin tercapainya tujuan pembangunan nasional).</w:t>
      </w:r>
      <w:proofErr w:type="gramEnd"/>
      <w:r w:rsidRPr="00D24F11">
        <w:rPr>
          <w:rFonts w:ascii="Times New Roman" w:hAnsi="Times New Roman" w:cs="Times New Roman"/>
          <w:sz w:val="24"/>
          <w:szCs w:val="24"/>
        </w:rPr>
        <w:t xml:space="preserve">  </w:t>
      </w:r>
      <w:r w:rsidR="005A7A0B" w:rsidRPr="00D24F11">
        <w:rPr>
          <w:rFonts w:ascii="Times New Roman" w:hAnsi="Times New Roman" w:cs="Times New Roman"/>
          <w:sz w:val="24"/>
          <w:szCs w:val="24"/>
          <w:lang w:val="id-ID"/>
        </w:rPr>
        <w:t xml:space="preserve">Sementara </w:t>
      </w:r>
      <w:r w:rsidRPr="00D24F11">
        <w:rPr>
          <w:rFonts w:ascii="Times New Roman" w:eastAsia="Times New Roman" w:hAnsi="Times New Roman" w:cs="Times New Roman"/>
          <w:sz w:val="24"/>
          <w:szCs w:val="24"/>
        </w:rPr>
        <w:t>Khan (2001)</w:t>
      </w:r>
      <w:r w:rsidR="005A7A0B" w:rsidRPr="00D24F11">
        <w:rPr>
          <w:rFonts w:ascii="Times New Roman" w:eastAsia="Times New Roman" w:hAnsi="Times New Roman" w:cs="Times New Roman"/>
          <w:sz w:val="24"/>
          <w:szCs w:val="24"/>
          <w:lang w:val="id-ID"/>
        </w:rPr>
        <w:t xml:space="preserve"> mengartikan</w:t>
      </w:r>
      <w:r w:rsidR="005A7A0B" w:rsidRPr="00D24F11">
        <w:rPr>
          <w:rFonts w:ascii="Times New Roman" w:eastAsia="Times New Roman" w:hAnsi="Times New Roman" w:cs="Times New Roman"/>
          <w:sz w:val="24"/>
          <w:szCs w:val="24"/>
        </w:rPr>
        <w:t>, sebagai</w:t>
      </w:r>
      <w:r w:rsidRPr="00D24F11">
        <w:rPr>
          <w:rFonts w:ascii="Times New Roman" w:eastAsia="Times New Roman" w:hAnsi="Times New Roman" w:cs="Times New Roman"/>
          <w:sz w:val="24"/>
          <w:szCs w:val="24"/>
        </w:rPr>
        <w:t xml:space="preserve"> usaha-usaha yang memacu atau membawa perubahan besar dalam sistem birokrasi negara yang dimaksudkan untuk mentransformasikan praktik, perilaku, dan struktur yang telah ada sebelumnya.</w:t>
      </w:r>
    </w:p>
    <w:p w:rsidR="005A7A0B" w:rsidRPr="00D24F11" w:rsidRDefault="003070BD" w:rsidP="00D24F11">
      <w:pPr>
        <w:spacing w:after="0" w:line="360" w:lineRule="auto"/>
        <w:ind w:firstLine="720"/>
        <w:jc w:val="both"/>
        <w:rPr>
          <w:rFonts w:ascii="Times New Roman" w:eastAsia="Times New Roman" w:hAnsi="Times New Roman" w:cs="Times New Roman"/>
          <w:sz w:val="24"/>
          <w:szCs w:val="24"/>
        </w:rPr>
      </w:pPr>
      <w:proofErr w:type="gramStart"/>
      <w:r w:rsidRPr="00D24F11">
        <w:rPr>
          <w:rFonts w:ascii="Times New Roman" w:eastAsia="Times New Roman" w:hAnsi="Times New Roman" w:cs="Times New Roman"/>
          <w:sz w:val="24"/>
          <w:szCs w:val="24"/>
        </w:rPr>
        <w:t>Reformasi administrasi negara merupakan bagian yang sangat penting dalam pembangunan negara.</w:t>
      </w:r>
      <w:proofErr w:type="gramEnd"/>
      <w:r w:rsidRPr="00D24F11">
        <w:rPr>
          <w:rFonts w:ascii="Times New Roman" w:eastAsia="Times New Roman" w:hAnsi="Times New Roman" w:cs="Times New Roman"/>
          <w:sz w:val="24"/>
          <w:szCs w:val="24"/>
        </w:rPr>
        <w:t xml:space="preserve"> </w:t>
      </w:r>
      <w:proofErr w:type="gramStart"/>
      <w:r w:rsidRPr="00D24F11">
        <w:rPr>
          <w:rFonts w:ascii="Times New Roman" w:eastAsia="Times New Roman" w:hAnsi="Times New Roman" w:cs="Times New Roman"/>
          <w:sz w:val="24"/>
          <w:szCs w:val="24"/>
        </w:rPr>
        <w:t>Reformasi administrasi negara terjadi karena perubahan dan modernisasi administrasi negara tidak berjalan sebagaimana mestinya sesuai dengan tuntutan keadaan, karenanya diperlukan usaha yang sadar dan terencana untuk mengubah struktur dan prosedur birokrasi, meningkatkan efektifitas organisasi sehingga dapat diciptakan administrasi negara yang sehat dan terciptanya tujuan pembangunan nasional.</w:t>
      </w:r>
      <w:proofErr w:type="gramEnd"/>
      <w:r w:rsidRPr="00D24F11">
        <w:rPr>
          <w:rFonts w:ascii="Times New Roman" w:eastAsia="Times New Roman" w:hAnsi="Times New Roman" w:cs="Times New Roman"/>
          <w:sz w:val="24"/>
          <w:szCs w:val="24"/>
        </w:rPr>
        <w:t xml:space="preserve"> Dalam masa transisi (seperti Indonesia) sebaiknya reformasi administrasi negara diawali dengan reformasi prosedur untuk memperbaiki sistem baru diikuti dengan peleturan struktur organisasi, teknik, dan metoda serta modifikasi-modifikasi sesuai dengan kondisi lingkungan, sedangkan reformasi kinerja biasanya harus direkayasa melalui program-program pemberdayaan yang sesuai dengan kebutuhan. “Terdapat tipe reformasi administrasi negara, terutama di negara-negara berkembang, antara </w:t>
      </w:r>
      <w:proofErr w:type="gramStart"/>
      <w:r w:rsidRPr="00D24F11">
        <w:rPr>
          <w:rFonts w:ascii="Times New Roman" w:eastAsia="Times New Roman" w:hAnsi="Times New Roman" w:cs="Times New Roman"/>
          <w:sz w:val="24"/>
          <w:szCs w:val="24"/>
        </w:rPr>
        <w:t>lain :</w:t>
      </w:r>
      <w:proofErr w:type="gramEnd"/>
      <w:r w:rsidRPr="00D24F11">
        <w:rPr>
          <w:rFonts w:ascii="Times New Roman" w:eastAsia="Times New Roman" w:hAnsi="Times New Roman" w:cs="Times New Roman"/>
          <w:sz w:val="24"/>
          <w:szCs w:val="24"/>
        </w:rPr>
        <w:t xml:space="preserve"> perubahan kelembagaan, perubahan sistem manajemen, peningkatan profesionalisme SDM, peningkatan kualitas pelayanan  publik, dan penerapan prinsip </w:t>
      </w:r>
      <w:r w:rsidR="00BC4CA3">
        <w:rPr>
          <w:rFonts w:ascii="Times New Roman" w:eastAsia="Times New Roman" w:hAnsi="Times New Roman" w:cs="Times New Roman"/>
          <w:sz w:val="24"/>
          <w:szCs w:val="24"/>
        </w:rPr>
        <w:t>desentralisasi ( Ibrahim, 2009</w:t>
      </w:r>
      <w:r w:rsidRPr="00D24F11">
        <w:rPr>
          <w:rFonts w:ascii="Times New Roman" w:eastAsia="Times New Roman" w:hAnsi="Times New Roman" w:cs="Times New Roman"/>
          <w:sz w:val="24"/>
          <w:szCs w:val="24"/>
        </w:rPr>
        <w:t>).</w:t>
      </w:r>
    </w:p>
    <w:p w:rsidR="005A7A0B" w:rsidRPr="00D24F11" w:rsidRDefault="005A7A0B" w:rsidP="00D24F11">
      <w:pPr>
        <w:spacing w:after="0" w:line="360" w:lineRule="auto"/>
        <w:jc w:val="both"/>
        <w:rPr>
          <w:rFonts w:ascii="Times New Roman" w:eastAsia="Times New Roman" w:hAnsi="Times New Roman" w:cs="Times New Roman"/>
          <w:sz w:val="24"/>
          <w:szCs w:val="24"/>
        </w:rPr>
      </w:pPr>
      <w:r w:rsidRPr="00D24F11">
        <w:rPr>
          <w:rFonts w:ascii="Times New Roman" w:eastAsia="Times New Roman" w:hAnsi="Times New Roman" w:cs="Times New Roman"/>
          <w:b/>
          <w:sz w:val="24"/>
          <w:szCs w:val="24"/>
        </w:rPr>
        <w:t>Tujuan Reformasi Administrasi</w:t>
      </w:r>
    </w:p>
    <w:p w:rsidR="005A7A0B" w:rsidRPr="00D24F11" w:rsidRDefault="005A7A0B" w:rsidP="00D24F11">
      <w:pPr>
        <w:spacing w:after="0" w:line="360" w:lineRule="auto"/>
        <w:ind w:firstLine="720"/>
        <w:jc w:val="both"/>
        <w:rPr>
          <w:rFonts w:ascii="Times New Roman" w:eastAsia="Times New Roman" w:hAnsi="Times New Roman" w:cs="Times New Roman"/>
          <w:sz w:val="24"/>
          <w:szCs w:val="24"/>
        </w:rPr>
      </w:pPr>
      <w:r w:rsidRPr="00D24F11">
        <w:rPr>
          <w:rFonts w:ascii="Times New Roman" w:eastAsia="Times New Roman" w:hAnsi="Times New Roman" w:cs="Times New Roman"/>
          <w:sz w:val="24"/>
          <w:szCs w:val="24"/>
        </w:rPr>
        <w:t>Secara umum tujuan reformasi administrasi publik diklasifikasikan ke dalam 6 kelompok, 3 bersifat intraadministrasi yang ditujukan untuk menyempurnakan administrasi internal, dan 3 lagi berkenaan dengan peran masyarakat di dalam system administrasi. Tiga tujuan internal reformasi administrasi publik</w:t>
      </w:r>
      <w:r w:rsidRPr="00D24F11">
        <w:rPr>
          <w:rFonts w:ascii="Times New Roman" w:hAnsi="Times New Roman" w:cs="Times New Roman"/>
          <w:sz w:val="24"/>
          <w:szCs w:val="24"/>
        </w:rPr>
        <w:t xml:space="preserve"> (Hendrayady, 2011)</w:t>
      </w:r>
      <w:r w:rsidRPr="00D24F11">
        <w:rPr>
          <w:rFonts w:ascii="Times New Roman" w:eastAsia="Times New Roman" w:hAnsi="Times New Roman" w:cs="Times New Roman"/>
          <w:sz w:val="24"/>
          <w:szCs w:val="24"/>
        </w:rPr>
        <w:t xml:space="preserve"> adalah sebagai </w:t>
      </w:r>
      <w:proofErr w:type="gramStart"/>
      <w:r w:rsidRPr="00D24F11">
        <w:rPr>
          <w:rFonts w:ascii="Times New Roman" w:eastAsia="Times New Roman" w:hAnsi="Times New Roman" w:cs="Times New Roman"/>
          <w:sz w:val="24"/>
          <w:szCs w:val="24"/>
        </w:rPr>
        <w:t>berikut :</w:t>
      </w:r>
      <w:proofErr w:type="gramEnd"/>
      <w:r w:rsidRPr="00D24F11">
        <w:rPr>
          <w:rFonts w:ascii="Times New Roman" w:eastAsia="Times New Roman" w:hAnsi="Times New Roman" w:cs="Times New Roman"/>
          <w:sz w:val="24"/>
          <w:szCs w:val="24"/>
          <w:lang w:val="id-ID"/>
        </w:rPr>
        <w:t xml:space="preserve"> (1) </w:t>
      </w:r>
      <w:r w:rsidRPr="00D24F11">
        <w:rPr>
          <w:rFonts w:ascii="Times New Roman" w:eastAsia="Times New Roman" w:hAnsi="Times New Roman" w:cs="Times New Roman"/>
          <w:sz w:val="24"/>
          <w:szCs w:val="24"/>
        </w:rPr>
        <w:t>Efisiensi administrasi, dalam arti penghematan uang, yang dapat dicapai melalui penyederhanaan formulir, perubahan prosedur, penghitungan duplikasi dan kegiatan organisasi metode yang lain.</w:t>
      </w:r>
      <w:r w:rsidRPr="00D24F11">
        <w:rPr>
          <w:rFonts w:ascii="Times New Roman" w:eastAsia="Times New Roman" w:hAnsi="Times New Roman" w:cs="Times New Roman"/>
          <w:sz w:val="24"/>
          <w:szCs w:val="24"/>
          <w:lang w:val="id-ID"/>
        </w:rPr>
        <w:t xml:space="preserve"> (2) </w:t>
      </w:r>
      <w:r w:rsidRPr="00D24F11">
        <w:rPr>
          <w:rFonts w:ascii="Times New Roman" w:eastAsia="Times New Roman" w:hAnsi="Times New Roman" w:cs="Times New Roman"/>
          <w:sz w:val="24"/>
          <w:szCs w:val="24"/>
        </w:rPr>
        <w:t>Penghapusan kelemahan atau penyakit administrasi seperti korupsi, pilih kasih dan sistem teman dalam sistem politik dan lain-lain.</w:t>
      </w:r>
      <w:r w:rsidRPr="00D24F11">
        <w:rPr>
          <w:rFonts w:ascii="Times New Roman" w:eastAsia="Times New Roman" w:hAnsi="Times New Roman" w:cs="Times New Roman"/>
          <w:sz w:val="24"/>
          <w:szCs w:val="24"/>
          <w:lang w:val="id-ID"/>
        </w:rPr>
        <w:t xml:space="preserve"> (3) </w:t>
      </w:r>
      <w:r w:rsidRPr="00D24F11">
        <w:rPr>
          <w:rFonts w:ascii="Times New Roman" w:eastAsia="Times New Roman" w:hAnsi="Times New Roman" w:cs="Times New Roman"/>
          <w:sz w:val="24"/>
          <w:szCs w:val="24"/>
        </w:rPr>
        <w:t>Pengenalan dan penggalakan sistem merit, pemakaian PPBS, pemrosesan data melalui sistem informasi yang otomatis, peningkatan penggunaan pengetahuan ilmiah dan lain-lain.</w:t>
      </w:r>
    </w:p>
    <w:p w:rsidR="005A7A0B" w:rsidRPr="00D24F11" w:rsidRDefault="005A7A0B" w:rsidP="00D24F11">
      <w:pPr>
        <w:spacing w:after="0" w:line="360" w:lineRule="auto"/>
        <w:ind w:firstLine="720"/>
        <w:jc w:val="both"/>
        <w:rPr>
          <w:rFonts w:ascii="Times New Roman" w:eastAsia="Times New Roman" w:hAnsi="Times New Roman" w:cs="Times New Roman"/>
          <w:sz w:val="24"/>
          <w:szCs w:val="24"/>
        </w:rPr>
      </w:pPr>
      <w:r w:rsidRPr="00D24F11">
        <w:rPr>
          <w:rFonts w:ascii="Times New Roman" w:eastAsia="Times New Roman" w:hAnsi="Times New Roman" w:cs="Times New Roman"/>
          <w:sz w:val="24"/>
          <w:szCs w:val="24"/>
        </w:rPr>
        <w:t>Sedan</w:t>
      </w:r>
      <w:r w:rsidR="002F56EB">
        <w:rPr>
          <w:rFonts w:ascii="Times New Roman" w:eastAsia="Times New Roman" w:hAnsi="Times New Roman" w:cs="Times New Roman"/>
          <w:sz w:val="24"/>
          <w:szCs w:val="24"/>
        </w:rPr>
        <w:t>gkan Hahn Been Lee</w:t>
      </w:r>
      <w:r w:rsidR="002F56EB">
        <w:rPr>
          <w:rFonts w:ascii="Times New Roman" w:eastAsia="Times New Roman" w:hAnsi="Times New Roman" w:cs="Times New Roman"/>
          <w:sz w:val="24"/>
          <w:szCs w:val="24"/>
          <w:lang w:val="id-ID"/>
        </w:rPr>
        <w:t xml:space="preserve"> dalam</w:t>
      </w:r>
      <w:r w:rsidR="002F56EB">
        <w:rPr>
          <w:rFonts w:ascii="Times New Roman" w:eastAsia="Times New Roman" w:hAnsi="Times New Roman" w:cs="Times New Roman"/>
          <w:sz w:val="24"/>
          <w:szCs w:val="24"/>
        </w:rPr>
        <w:t xml:space="preserve"> (Zauhar, 2007</w:t>
      </w:r>
      <w:r w:rsidRPr="00D24F11">
        <w:rPr>
          <w:rFonts w:ascii="Times New Roman" w:eastAsia="Times New Roman" w:hAnsi="Times New Roman" w:cs="Times New Roman"/>
          <w:sz w:val="24"/>
          <w:szCs w:val="24"/>
        </w:rPr>
        <w:t xml:space="preserve">) berpendapat bahwa terdapat tiga tujuan dilakukannya reformasi administasi antara lain </w:t>
      </w:r>
      <w:r w:rsidRPr="00D24F11">
        <w:rPr>
          <w:rFonts w:ascii="Times New Roman" w:eastAsia="Times New Roman" w:hAnsi="Times New Roman" w:cs="Times New Roman"/>
          <w:sz w:val="24"/>
          <w:szCs w:val="24"/>
          <w:lang w:val="id-ID"/>
        </w:rPr>
        <w:t>(</w:t>
      </w:r>
      <w:r w:rsidRPr="00D24F11">
        <w:rPr>
          <w:rFonts w:ascii="Times New Roman" w:eastAsia="Times New Roman" w:hAnsi="Times New Roman" w:cs="Times New Roman"/>
          <w:sz w:val="24"/>
          <w:szCs w:val="24"/>
        </w:rPr>
        <w:t>1</w:t>
      </w:r>
      <w:r w:rsidRPr="00D24F11">
        <w:rPr>
          <w:rFonts w:ascii="Times New Roman" w:eastAsia="Times New Roman" w:hAnsi="Times New Roman" w:cs="Times New Roman"/>
          <w:sz w:val="24"/>
          <w:szCs w:val="24"/>
          <w:lang w:val="id-ID"/>
        </w:rPr>
        <w:t xml:space="preserve">) </w:t>
      </w:r>
      <w:r w:rsidRPr="00D24F11">
        <w:rPr>
          <w:rFonts w:ascii="Times New Roman" w:eastAsia="Times New Roman" w:hAnsi="Times New Roman" w:cs="Times New Roman"/>
          <w:sz w:val="24"/>
          <w:szCs w:val="24"/>
        </w:rPr>
        <w:t>Penyempurnaan Tatanan (improved order)</w:t>
      </w:r>
      <w:r w:rsidRPr="00D24F11">
        <w:rPr>
          <w:rFonts w:ascii="Times New Roman" w:eastAsia="Times New Roman" w:hAnsi="Times New Roman" w:cs="Times New Roman"/>
          <w:sz w:val="24"/>
          <w:szCs w:val="24"/>
          <w:lang w:val="id-ID"/>
        </w:rPr>
        <w:t xml:space="preserve"> (</w:t>
      </w:r>
      <w:r w:rsidRPr="00D24F11">
        <w:rPr>
          <w:rFonts w:ascii="Times New Roman" w:eastAsia="Times New Roman" w:hAnsi="Times New Roman" w:cs="Times New Roman"/>
          <w:sz w:val="24"/>
          <w:szCs w:val="24"/>
        </w:rPr>
        <w:t>2</w:t>
      </w:r>
      <w:r w:rsidRPr="00D24F11">
        <w:rPr>
          <w:rFonts w:ascii="Times New Roman" w:eastAsia="Times New Roman" w:hAnsi="Times New Roman" w:cs="Times New Roman"/>
          <w:sz w:val="24"/>
          <w:szCs w:val="24"/>
          <w:lang w:val="id-ID"/>
        </w:rPr>
        <w:t xml:space="preserve">) </w:t>
      </w:r>
      <w:r w:rsidRPr="00D24F11">
        <w:rPr>
          <w:rFonts w:ascii="Times New Roman" w:eastAsia="Times New Roman" w:hAnsi="Times New Roman" w:cs="Times New Roman"/>
          <w:sz w:val="24"/>
          <w:szCs w:val="24"/>
        </w:rPr>
        <w:t xml:space="preserve">Penyempurnaan Metode (improved method) </w:t>
      </w:r>
      <w:r w:rsidRPr="00D24F11">
        <w:rPr>
          <w:rFonts w:ascii="Times New Roman" w:eastAsia="Times New Roman" w:hAnsi="Times New Roman" w:cs="Times New Roman"/>
          <w:sz w:val="24"/>
          <w:szCs w:val="24"/>
          <w:lang w:val="id-ID"/>
        </w:rPr>
        <w:t xml:space="preserve">(3) </w:t>
      </w:r>
      <w:r w:rsidRPr="00D24F11">
        <w:rPr>
          <w:rFonts w:ascii="Times New Roman" w:eastAsia="Times New Roman" w:hAnsi="Times New Roman" w:cs="Times New Roman"/>
          <w:sz w:val="24"/>
          <w:szCs w:val="24"/>
        </w:rPr>
        <w:t>Penyempurnaan Kinerja (improved permormance)</w:t>
      </w:r>
      <w:r w:rsidRPr="00D24F11">
        <w:rPr>
          <w:rFonts w:ascii="Times New Roman" w:eastAsia="Times New Roman" w:hAnsi="Times New Roman" w:cs="Times New Roman"/>
          <w:sz w:val="24"/>
          <w:szCs w:val="24"/>
          <w:lang w:val="id-ID"/>
        </w:rPr>
        <w:t>.</w:t>
      </w:r>
    </w:p>
    <w:p w:rsidR="00176CB5" w:rsidRPr="00D24F11" w:rsidRDefault="00176CB5" w:rsidP="00D24F11">
      <w:pPr>
        <w:spacing w:after="0" w:line="360" w:lineRule="auto"/>
        <w:jc w:val="both"/>
        <w:rPr>
          <w:rFonts w:ascii="Times New Roman" w:eastAsia="Times New Roman" w:hAnsi="Times New Roman" w:cs="Times New Roman"/>
          <w:b/>
          <w:sz w:val="24"/>
          <w:szCs w:val="24"/>
        </w:rPr>
      </w:pPr>
      <w:r w:rsidRPr="00D24F11">
        <w:rPr>
          <w:rFonts w:ascii="Times New Roman" w:eastAsia="Times New Roman" w:hAnsi="Times New Roman" w:cs="Times New Roman"/>
          <w:b/>
          <w:sz w:val="24"/>
          <w:szCs w:val="24"/>
        </w:rPr>
        <w:t xml:space="preserve">Strategi </w:t>
      </w:r>
      <w:r w:rsidR="00B56111" w:rsidRPr="00D24F11">
        <w:rPr>
          <w:rFonts w:ascii="Times New Roman" w:eastAsia="Times New Roman" w:hAnsi="Times New Roman" w:cs="Times New Roman"/>
          <w:b/>
          <w:sz w:val="24"/>
          <w:szCs w:val="24"/>
          <w:lang w:val="id-ID"/>
        </w:rPr>
        <w:t xml:space="preserve">dan Pengukuran </w:t>
      </w:r>
      <w:r w:rsidRPr="00D24F11">
        <w:rPr>
          <w:rFonts w:ascii="Times New Roman" w:eastAsia="Times New Roman" w:hAnsi="Times New Roman" w:cs="Times New Roman"/>
          <w:b/>
          <w:sz w:val="24"/>
          <w:szCs w:val="24"/>
        </w:rPr>
        <w:t>Reformasi Aministrasi</w:t>
      </w:r>
    </w:p>
    <w:p w:rsidR="00176CB5" w:rsidRPr="00D24F11" w:rsidRDefault="00176CB5" w:rsidP="00D24F11">
      <w:pPr>
        <w:spacing w:after="0" w:line="360" w:lineRule="auto"/>
        <w:ind w:firstLine="720"/>
        <w:jc w:val="both"/>
        <w:rPr>
          <w:rFonts w:ascii="Times New Roman" w:eastAsia="Times New Roman" w:hAnsi="Times New Roman" w:cs="Times New Roman"/>
          <w:sz w:val="24"/>
          <w:szCs w:val="24"/>
        </w:rPr>
      </w:pPr>
      <w:proofErr w:type="gramStart"/>
      <w:r w:rsidRPr="00D24F11">
        <w:rPr>
          <w:rFonts w:ascii="Times New Roman" w:eastAsia="Times New Roman" w:hAnsi="Times New Roman" w:cs="Times New Roman"/>
          <w:sz w:val="24"/>
          <w:szCs w:val="24"/>
        </w:rPr>
        <w:t>Adapun Strategi reformasi terhadap administrasi r</w:t>
      </w:r>
      <w:r w:rsidR="00BC4CA3">
        <w:rPr>
          <w:rFonts w:ascii="Times New Roman" w:eastAsia="Times New Roman" w:hAnsi="Times New Roman" w:cs="Times New Roman"/>
          <w:sz w:val="24"/>
          <w:szCs w:val="24"/>
        </w:rPr>
        <w:t>eformasi menurut Abidin (2006</w:t>
      </w:r>
      <w:r w:rsidRPr="00D24F11">
        <w:rPr>
          <w:rFonts w:ascii="Times New Roman" w:eastAsia="Times New Roman" w:hAnsi="Times New Roman" w:cs="Times New Roman"/>
          <w:sz w:val="24"/>
          <w:szCs w:val="24"/>
        </w:rPr>
        <w:t xml:space="preserve">) dapat </w:t>
      </w:r>
      <w:r w:rsidR="0031771A" w:rsidRPr="00D24F11">
        <w:rPr>
          <w:rFonts w:ascii="Times New Roman" w:eastAsia="Times New Roman" w:hAnsi="Times New Roman" w:cs="Times New Roman"/>
          <w:sz w:val="24"/>
          <w:szCs w:val="24"/>
        </w:rPr>
        <w:t xml:space="preserve">dilakukan melalui </w:t>
      </w:r>
      <w:r w:rsidR="0031771A" w:rsidRPr="00D24F11">
        <w:rPr>
          <w:rFonts w:ascii="Times New Roman" w:eastAsia="Times New Roman" w:hAnsi="Times New Roman" w:cs="Times New Roman"/>
          <w:sz w:val="24"/>
          <w:szCs w:val="24"/>
          <w:lang w:val="id-ID"/>
        </w:rPr>
        <w:t>(</w:t>
      </w:r>
      <w:r w:rsidR="0031771A" w:rsidRPr="00D24F11">
        <w:rPr>
          <w:rFonts w:ascii="Times New Roman" w:eastAsia="Times New Roman" w:hAnsi="Times New Roman" w:cs="Times New Roman"/>
          <w:sz w:val="24"/>
          <w:szCs w:val="24"/>
        </w:rPr>
        <w:t>1</w:t>
      </w:r>
      <w:r w:rsidR="0031771A" w:rsidRPr="00D24F11">
        <w:rPr>
          <w:rFonts w:ascii="Times New Roman" w:eastAsia="Times New Roman" w:hAnsi="Times New Roman" w:cs="Times New Roman"/>
          <w:sz w:val="24"/>
          <w:szCs w:val="24"/>
          <w:lang w:val="id-ID"/>
        </w:rPr>
        <w:t xml:space="preserve">) </w:t>
      </w:r>
      <w:r w:rsidR="0031771A" w:rsidRPr="00D24F11">
        <w:rPr>
          <w:rFonts w:ascii="Times New Roman" w:eastAsia="Times New Roman" w:hAnsi="Times New Roman" w:cs="Times New Roman"/>
          <w:sz w:val="24"/>
          <w:szCs w:val="24"/>
        </w:rPr>
        <w:t>p</w:t>
      </w:r>
      <w:r w:rsidRPr="00D24F11">
        <w:rPr>
          <w:rFonts w:ascii="Times New Roman" w:eastAsia="Times New Roman" w:hAnsi="Times New Roman" w:cs="Times New Roman"/>
          <w:sz w:val="24"/>
          <w:szCs w:val="24"/>
        </w:rPr>
        <w:t>eningkatan kemampuan birokrasi agar mampu mewujudkan kebijakan-kebijakan yang normatif menjadi kenyataan di lapangan.</w:t>
      </w:r>
      <w:proofErr w:type="gramEnd"/>
      <w:r w:rsidRPr="00D24F11">
        <w:rPr>
          <w:rFonts w:ascii="Times New Roman" w:eastAsia="Times New Roman" w:hAnsi="Times New Roman" w:cs="Times New Roman"/>
          <w:sz w:val="24"/>
          <w:szCs w:val="24"/>
        </w:rPr>
        <w:t xml:space="preserve"> </w:t>
      </w:r>
      <w:proofErr w:type="gramStart"/>
      <w:r w:rsidRPr="00D24F11">
        <w:rPr>
          <w:rFonts w:ascii="Times New Roman" w:eastAsia="Times New Roman" w:hAnsi="Times New Roman" w:cs="Times New Roman"/>
          <w:sz w:val="24"/>
          <w:szCs w:val="24"/>
        </w:rPr>
        <w:t>Hal ini dapat dilakukan melalui perbaikan institusi publik, perbaikan prosedur pelayanan dan peningkatan kemampuan sumber daya manusia aparatur.</w:t>
      </w:r>
      <w:proofErr w:type="gramEnd"/>
      <w:r w:rsidR="0031771A" w:rsidRPr="00D24F11">
        <w:rPr>
          <w:rFonts w:ascii="Times New Roman" w:eastAsia="Times New Roman" w:hAnsi="Times New Roman" w:cs="Times New Roman"/>
          <w:sz w:val="24"/>
          <w:szCs w:val="24"/>
          <w:lang w:val="id-ID"/>
        </w:rPr>
        <w:t xml:space="preserve"> (2) </w:t>
      </w:r>
      <w:r w:rsidR="0031771A" w:rsidRPr="00D24F11">
        <w:rPr>
          <w:rFonts w:ascii="Times New Roman" w:eastAsia="Times New Roman" w:hAnsi="Times New Roman" w:cs="Times New Roman"/>
          <w:sz w:val="24"/>
          <w:szCs w:val="24"/>
        </w:rPr>
        <w:t>p</w:t>
      </w:r>
      <w:r w:rsidRPr="00D24F11">
        <w:rPr>
          <w:rFonts w:ascii="Times New Roman" w:eastAsia="Times New Roman" w:hAnsi="Times New Roman" w:cs="Times New Roman"/>
          <w:sz w:val="24"/>
          <w:szCs w:val="24"/>
        </w:rPr>
        <w:t>erbaikan prosedur dan tata laksana pengelolaan kekayaan negara dengan mendahulukan kepentingan publik, keselamatan kekayaan negara dan kebenaran secara hukum.</w:t>
      </w:r>
      <w:r w:rsidR="0031771A" w:rsidRPr="00D24F11">
        <w:rPr>
          <w:rFonts w:ascii="Times New Roman" w:eastAsia="Times New Roman" w:hAnsi="Times New Roman" w:cs="Times New Roman"/>
          <w:sz w:val="24"/>
          <w:szCs w:val="24"/>
          <w:lang w:val="id-ID"/>
        </w:rPr>
        <w:t xml:space="preserve"> (3) </w:t>
      </w:r>
      <w:r w:rsidR="0031771A" w:rsidRPr="00D24F11">
        <w:rPr>
          <w:rFonts w:ascii="Times New Roman" w:eastAsia="Times New Roman" w:hAnsi="Times New Roman" w:cs="Times New Roman"/>
          <w:sz w:val="24"/>
          <w:szCs w:val="24"/>
        </w:rPr>
        <w:t>p</w:t>
      </w:r>
      <w:r w:rsidRPr="00D24F11">
        <w:rPr>
          <w:rFonts w:ascii="Times New Roman" w:eastAsia="Times New Roman" w:hAnsi="Times New Roman" w:cs="Times New Roman"/>
          <w:sz w:val="24"/>
          <w:szCs w:val="24"/>
        </w:rPr>
        <w:t>enetapan pejabat publik melalui kriteria dan prosedur terbuka dengan menempatkan persyaratan ketaatan, kejujuran dan keahlian sebagai syarat pokok.</w:t>
      </w:r>
    </w:p>
    <w:p w:rsidR="00B56111" w:rsidRPr="00D24F11" w:rsidRDefault="00176CB5" w:rsidP="00D24F11">
      <w:pPr>
        <w:autoSpaceDE w:val="0"/>
        <w:autoSpaceDN w:val="0"/>
        <w:adjustRightInd w:val="0"/>
        <w:spacing w:after="0" w:line="360" w:lineRule="auto"/>
        <w:ind w:firstLine="720"/>
        <w:jc w:val="both"/>
        <w:rPr>
          <w:rFonts w:ascii="Times New Roman" w:hAnsi="Times New Roman" w:cs="Times New Roman"/>
          <w:color w:val="000000"/>
          <w:sz w:val="24"/>
          <w:szCs w:val="24"/>
          <w:lang w:val="id-ID"/>
        </w:rPr>
      </w:pPr>
      <w:r w:rsidRPr="00D24F11">
        <w:rPr>
          <w:rFonts w:ascii="Times New Roman" w:hAnsi="Times New Roman" w:cs="Times New Roman"/>
          <w:color w:val="000000"/>
          <w:sz w:val="24"/>
          <w:szCs w:val="24"/>
        </w:rPr>
        <w:t xml:space="preserve">Selain </w:t>
      </w:r>
      <w:r w:rsidR="002F56EB">
        <w:rPr>
          <w:rFonts w:ascii="Times New Roman" w:hAnsi="Times New Roman" w:cs="Times New Roman"/>
          <w:color w:val="000000"/>
          <w:sz w:val="24"/>
          <w:szCs w:val="24"/>
        </w:rPr>
        <w:t xml:space="preserve">itu Osborne dalam (Puspitasari </w:t>
      </w:r>
      <w:r w:rsidR="002F56EB">
        <w:rPr>
          <w:rFonts w:ascii="Times New Roman" w:hAnsi="Times New Roman" w:cs="Times New Roman"/>
          <w:color w:val="000000"/>
          <w:sz w:val="24"/>
          <w:szCs w:val="24"/>
          <w:lang w:val="id-ID"/>
        </w:rPr>
        <w:t xml:space="preserve">dkk, </w:t>
      </w:r>
      <w:r w:rsidRPr="00D24F11">
        <w:rPr>
          <w:rFonts w:ascii="Times New Roman" w:hAnsi="Times New Roman" w:cs="Times New Roman"/>
          <w:color w:val="000000"/>
          <w:sz w:val="24"/>
          <w:szCs w:val="24"/>
        </w:rPr>
        <w:t>2014), menyatakan ada 5 strateg</w:t>
      </w:r>
      <w:r w:rsidR="0031771A" w:rsidRPr="00D24F11">
        <w:rPr>
          <w:rFonts w:ascii="Times New Roman" w:hAnsi="Times New Roman" w:cs="Times New Roman"/>
          <w:color w:val="000000"/>
          <w:sz w:val="24"/>
          <w:szCs w:val="24"/>
        </w:rPr>
        <w:t>i reformasi administrasi yaitu s</w:t>
      </w:r>
      <w:r w:rsidRPr="00D24F11">
        <w:rPr>
          <w:rFonts w:ascii="Times New Roman" w:hAnsi="Times New Roman" w:cs="Times New Roman"/>
          <w:color w:val="000000"/>
          <w:sz w:val="24"/>
          <w:szCs w:val="24"/>
        </w:rPr>
        <w:t>trategi Inti</w:t>
      </w:r>
      <w:r w:rsidR="0031771A" w:rsidRPr="00D24F11">
        <w:rPr>
          <w:rFonts w:ascii="Times New Roman" w:hAnsi="Times New Roman" w:cs="Times New Roman"/>
          <w:color w:val="000000"/>
          <w:sz w:val="24"/>
          <w:szCs w:val="24"/>
          <w:lang w:val="id-ID"/>
        </w:rPr>
        <w:t xml:space="preserve">, </w:t>
      </w:r>
      <w:r w:rsidR="0031771A" w:rsidRPr="00D24F11">
        <w:rPr>
          <w:rFonts w:ascii="Times New Roman" w:hAnsi="Times New Roman" w:cs="Times New Roman"/>
          <w:color w:val="000000"/>
          <w:sz w:val="24"/>
          <w:szCs w:val="24"/>
        </w:rPr>
        <w:t>Strategi Konsekuensi</w:t>
      </w:r>
      <w:r w:rsidR="0031771A" w:rsidRPr="00D24F11">
        <w:rPr>
          <w:rFonts w:ascii="Times New Roman" w:hAnsi="Times New Roman" w:cs="Times New Roman"/>
          <w:color w:val="000000"/>
          <w:sz w:val="24"/>
          <w:szCs w:val="24"/>
          <w:lang w:val="id-ID"/>
        </w:rPr>
        <w:t xml:space="preserve">, </w:t>
      </w:r>
      <w:r w:rsidR="0031771A" w:rsidRPr="00D24F11">
        <w:rPr>
          <w:rFonts w:ascii="Times New Roman" w:hAnsi="Times New Roman" w:cs="Times New Roman"/>
          <w:color w:val="000000"/>
          <w:sz w:val="24"/>
          <w:szCs w:val="24"/>
        </w:rPr>
        <w:t>Strategi Pelanggan</w:t>
      </w:r>
      <w:r w:rsidR="0031771A" w:rsidRPr="00D24F11">
        <w:rPr>
          <w:rFonts w:ascii="Times New Roman" w:hAnsi="Times New Roman" w:cs="Times New Roman"/>
          <w:color w:val="000000"/>
          <w:sz w:val="24"/>
          <w:szCs w:val="24"/>
          <w:lang w:val="id-ID"/>
        </w:rPr>
        <w:t xml:space="preserve">, </w:t>
      </w:r>
      <w:r w:rsidR="0031771A" w:rsidRPr="00D24F11">
        <w:rPr>
          <w:rFonts w:ascii="Times New Roman" w:hAnsi="Times New Roman" w:cs="Times New Roman"/>
          <w:color w:val="000000"/>
          <w:sz w:val="24"/>
          <w:szCs w:val="24"/>
        </w:rPr>
        <w:t>Strategi Kontrol</w:t>
      </w:r>
      <w:r w:rsidR="0031771A" w:rsidRPr="00D24F11">
        <w:rPr>
          <w:rFonts w:ascii="Times New Roman" w:hAnsi="Times New Roman" w:cs="Times New Roman"/>
          <w:color w:val="000000"/>
          <w:sz w:val="24"/>
          <w:szCs w:val="24"/>
          <w:lang w:val="id-ID"/>
        </w:rPr>
        <w:t xml:space="preserve">, dan </w:t>
      </w:r>
      <w:r w:rsidR="0031771A" w:rsidRPr="00D24F11">
        <w:rPr>
          <w:rFonts w:ascii="Times New Roman" w:hAnsi="Times New Roman" w:cs="Times New Roman"/>
          <w:color w:val="000000"/>
          <w:sz w:val="24"/>
          <w:szCs w:val="24"/>
        </w:rPr>
        <w:t>Strategi Budaya</w:t>
      </w:r>
      <w:r w:rsidR="0031771A" w:rsidRPr="00D24F11">
        <w:rPr>
          <w:rFonts w:ascii="Times New Roman" w:hAnsi="Times New Roman" w:cs="Times New Roman"/>
          <w:color w:val="000000"/>
          <w:sz w:val="24"/>
          <w:szCs w:val="24"/>
          <w:lang w:val="id-ID"/>
        </w:rPr>
        <w:t>.</w:t>
      </w:r>
    </w:p>
    <w:p w:rsidR="00B56111" w:rsidRPr="00D24F11" w:rsidRDefault="00B56111" w:rsidP="00D24F11">
      <w:pPr>
        <w:spacing w:after="0" w:line="360" w:lineRule="auto"/>
        <w:ind w:firstLine="720"/>
        <w:jc w:val="both"/>
        <w:rPr>
          <w:rFonts w:ascii="Times New Roman" w:eastAsia="Times New Roman" w:hAnsi="Times New Roman" w:cs="Times New Roman"/>
          <w:sz w:val="24"/>
          <w:szCs w:val="24"/>
        </w:rPr>
      </w:pPr>
      <w:r w:rsidRPr="00D24F11">
        <w:rPr>
          <w:rFonts w:ascii="Times New Roman" w:eastAsia="Times New Roman" w:hAnsi="Times New Roman" w:cs="Times New Roman"/>
          <w:sz w:val="24"/>
          <w:szCs w:val="24"/>
        </w:rPr>
        <w:t xml:space="preserve">Eastern Regional Organization for Public Administration (EROPA), menyepakati bahwa reformasi administrasi meliputi perbaikan struktur administrasi (kelembagaan) dan perilaku orang yang terlibat didalamnya. Dikemukakan lima alat pengukur reformasi administrasi (Lee dan Samonte, 1970), yaitu </w:t>
      </w:r>
      <w:r w:rsidRPr="00D24F11">
        <w:rPr>
          <w:rFonts w:ascii="Times New Roman" w:eastAsia="Times New Roman" w:hAnsi="Times New Roman" w:cs="Times New Roman"/>
          <w:sz w:val="24"/>
          <w:szCs w:val="24"/>
          <w:lang w:val="id-ID"/>
        </w:rPr>
        <w:t xml:space="preserve">(1) </w:t>
      </w:r>
      <w:r w:rsidRPr="00D24F11">
        <w:rPr>
          <w:rFonts w:ascii="Times New Roman" w:eastAsia="Times New Roman" w:hAnsi="Times New Roman" w:cs="Times New Roman"/>
          <w:sz w:val="24"/>
          <w:szCs w:val="24"/>
        </w:rPr>
        <w:t xml:space="preserve">Penekanan baru terhadap program </w:t>
      </w:r>
      <w:r w:rsidRPr="00D24F11">
        <w:rPr>
          <w:rFonts w:ascii="Times New Roman" w:eastAsia="Times New Roman" w:hAnsi="Times New Roman" w:cs="Times New Roman"/>
          <w:sz w:val="24"/>
          <w:szCs w:val="24"/>
          <w:lang w:val="id-ID"/>
        </w:rPr>
        <w:t>(</w:t>
      </w:r>
      <w:r w:rsidRPr="00D24F11">
        <w:rPr>
          <w:rFonts w:ascii="Times New Roman" w:eastAsia="Times New Roman" w:hAnsi="Times New Roman" w:cs="Times New Roman"/>
          <w:sz w:val="24"/>
          <w:szCs w:val="24"/>
        </w:rPr>
        <w:t>2</w:t>
      </w:r>
      <w:r w:rsidRPr="00D24F11">
        <w:rPr>
          <w:rFonts w:ascii="Times New Roman" w:eastAsia="Times New Roman" w:hAnsi="Times New Roman" w:cs="Times New Roman"/>
          <w:sz w:val="24"/>
          <w:szCs w:val="24"/>
          <w:lang w:val="id-ID"/>
        </w:rPr>
        <w:t xml:space="preserve">) </w:t>
      </w:r>
      <w:r w:rsidRPr="00D24F11">
        <w:rPr>
          <w:rFonts w:ascii="Times New Roman" w:eastAsia="Times New Roman" w:hAnsi="Times New Roman" w:cs="Times New Roman"/>
          <w:sz w:val="24"/>
          <w:szCs w:val="24"/>
        </w:rPr>
        <w:t xml:space="preserve">perubahan sikap dan perilaku masyarakat dan anggota birokrasi </w:t>
      </w:r>
      <w:r w:rsidRPr="00D24F11">
        <w:rPr>
          <w:rFonts w:ascii="Times New Roman" w:eastAsia="Times New Roman" w:hAnsi="Times New Roman" w:cs="Times New Roman"/>
          <w:sz w:val="24"/>
          <w:szCs w:val="24"/>
          <w:lang w:val="id-ID"/>
        </w:rPr>
        <w:t>(</w:t>
      </w:r>
      <w:r w:rsidRPr="00D24F11">
        <w:rPr>
          <w:rFonts w:ascii="Times New Roman" w:eastAsia="Times New Roman" w:hAnsi="Times New Roman" w:cs="Times New Roman"/>
          <w:sz w:val="24"/>
          <w:szCs w:val="24"/>
        </w:rPr>
        <w:t>3</w:t>
      </w:r>
      <w:r w:rsidRPr="00D24F11">
        <w:rPr>
          <w:rFonts w:ascii="Times New Roman" w:eastAsia="Times New Roman" w:hAnsi="Times New Roman" w:cs="Times New Roman"/>
          <w:sz w:val="24"/>
          <w:szCs w:val="24"/>
          <w:lang w:val="id-ID"/>
        </w:rPr>
        <w:t xml:space="preserve">) </w:t>
      </w:r>
      <w:r w:rsidRPr="00D24F11">
        <w:rPr>
          <w:rFonts w:ascii="Times New Roman" w:eastAsia="Times New Roman" w:hAnsi="Times New Roman" w:cs="Times New Roman"/>
          <w:sz w:val="24"/>
          <w:szCs w:val="24"/>
        </w:rPr>
        <w:t xml:space="preserve">Perubahan gaya kepemimpinan yang mengarah kepada komunikasi  terbuka dan manajemen partisipatif; </w:t>
      </w:r>
      <w:r w:rsidRPr="00D24F11">
        <w:rPr>
          <w:rFonts w:ascii="Times New Roman" w:eastAsia="Times New Roman" w:hAnsi="Times New Roman" w:cs="Times New Roman"/>
          <w:sz w:val="24"/>
          <w:szCs w:val="24"/>
          <w:lang w:val="id-ID"/>
        </w:rPr>
        <w:t xml:space="preserve"> (4) </w:t>
      </w:r>
      <w:r w:rsidRPr="00D24F11">
        <w:rPr>
          <w:rFonts w:ascii="Times New Roman" w:eastAsia="Times New Roman" w:hAnsi="Times New Roman" w:cs="Times New Roman"/>
          <w:sz w:val="24"/>
          <w:szCs w:val="24"/>
        </w:rPr>
        <w:t>Penggunaan sumberdaya yang lebih efisien</w:t>
      </w:r>
      <w:r w:rsidRPr="00D24F11">
        <w:rPr>
          <w:rFonts w:ascii="Times New Roman" w:eastAsia="Times New Roman" w:hAnsi="Times New Roman" w:cs="Times New Roman"/>
          <w:sz w:val="24"/>
          <w:szCs w:val="24"/>
          <w:lang w:val="id-ID"/>
        </w:rPr>
        <w:t xml:space="preserve"> dan (5) </w:t>
      </w:r>
      <w:r w:rsidRPr="00D24F11">
        <w:rPr>
          <w:rFonts w:ascii="Times New Roman" w:eastAsia="Times New Roman" w:hAnsi="Times New Roman" w:cs="Times New Roman"/>
          <w:sz w:val="24"/>
          <w:szCs w:val="24"/>
        </w:rPr>
        <w:t>Pengurangan penggunaan pendekatan legalistic</w:t>
      </w:r>
      <w:r w:rsidRPr="00D24F11">
        <w:rPr>
          <w:rFonts w:ascii="Times New Roman" w:eastAsia="Times New Roman" w:hAnsi="Times New Roman" w:cs="Times New Roman"/>
          <w:sz w:val="24"/>
          <w:szCs w:val="24"/>
          <w:lang w:val="id-ID"/>
        </w:rPr>
        <w:t>.</w:t>
      </w:r>
    </w:p>
    <w:p w:rsidR="00106980" w:rsidRPr="00D24F11" w:rsidRDefault="00106980" w:rsidP="00D24F11">
      <w:pPr>
        <w:pStyle w:val="Default"/>
        <w:spacing w:line="360" w:lineRule="auto"/>
        <w:rPr>
          <w:rFonts w:ascii="Times New Roman" w:hAnsi="Times New Roman" w:cs="Times New Roman"/>
          <w:b/>
          <w:bCs/>
        </w:rPr>
      </w:pPr>
      <w:r w:rsidRPr="00D24F11">
        <w:rPr>
          <w:rFonts w:ascii="Times New Roman" w:hAnsi="Times New Roman" w:cs="Times New Roman"/>
          <w:b/>
          <w:bCs/>
        </w:rPr>
        <w:t>METODE PENELITIAN</w:t>
      </w:r>
    </w:p>
    <w:p w:rsidR="00B56111" w:rsidRPr="00D24F11" w:rsidRDefault="00B56111" w:rsidP="00D24F11">
      <w:pPr>
        <w:spacing w:after="0" w:line="360" w:lineRule="auto"/>
        <w:ind w:firstLine="720"/>
        <w:jc w:val="both"/>
        <w:rPr>
          <w:rFonts w:ascii="Times New Roman" w:hAnsi="Times New Roman" w:cs="Times New Roman"/>
          <w:sz w:val="24"/>
          <w:szCs w:val="24"/>
          <w:lang w:val="id-ID"/>
        </w:rPr>
      </w:pPr>
      <w:proofErr w:type="gramStart"/>
      <w:r w:rsidRPr="00D24F11">
        <w:rPr>
          <w:rFonts w:ascii="Times New Roman" w:hAnsi="Times New Roman" w:cs="Times New Roman"/>
          <w:sz w:val="24"/>
          <w:szCs w:val="24"/>
        </w:rPr>
        <w:t>P</w:t>
      </w:r>
      <w:r w:rsidRPr="00D24F11">
        <w:rPr>
          <w:rFonts w:ascii="Times New Roman" w:hAnsi="Times New Roman" w:cs="Times New Roman"/>
          <w:sz w:val="24"/>
          <w:szCs w:val="24"/>
          <w:lang w:val="sv-SE"/>
        </w:rPr>
        <w:t xml:space="preserve">enelitian menggunakan jenis penelitian </w:t>
      </w:r>
      <w:r w:rsidRPr="00D24F11">
        <w:rPr>
          <w:rFonts w:ascii="Times New Roman" w:hAnsi="Times New Roman" w:cs="Times New Roman"/>
          <w:sz w:val="24"/>
          <w:szCs w:val="24"/>
        </w:rPr>
        <w:t>kualitatif dengan alasan bahwa temuan-temuan dalam penelitian kualitatif tidak diperoleh melalui prosedur statisti</w:t>
      </w:r>
      <w:r w:rsidR="002F56EB">
        <w:rPr>
          <w:rFonts w:ascii="Times New Roman" w:hAnsi="Times New Roman" w:cs="Times New Roman"/>
          <w:sz w:val="24"/>
          <w:szCs w:val="24"/>
        </w:rPr>
        <w:t>k atau bentuk hitungan lainnya.</w:t>
      </w:r>
      <w:proofErr w:type="gramEnd"/>
      <w:r w:rsidR="002F56EB">
        <w:rPr>
          <w:rFonts w:ascii="Times New Roman" w:hAnsi="Times New Roman" w:cs="Times New Roman"/>
          <w:sz w:val="24"/>
          <w:szCs w:val="24"/>
        </w:rPr>
        <w:t xml:space="preserve"> </w:t>
      </w:r>
      <w:r w:rsidRPr="00D24F11">
        <w:rPr>
          <w:rFonts w:ascii="Times New Roman" w:hAnsi="Times New Roman" w:cs="Times New Roman"/>
          <w:sz w:val="24"/>
          <w:szCs w:val="24"/>
        </w:rPr>
        <w:t xml:space="preserve">Penelitian kualitatif adalah penelitian yang bermaksud untuk memahami fenomena tentang apa yang dialami oleh subyek penelitian, misalnya perilaku, persepsi, motivasi, tindakan, </w:t>
      </w:r>
      <w:proofErr w:type="gramStart"/>
      <w:r w:rsidRPr="00D24F11">
        <w:rPr>
          <w:rFonts w:ascii="Times New Roman" w:hAnsi="Times New Roman" w:cs="Times New Roman"/>
          <w:sz w:val="24"/>
          <w:szCs w:val="24"/>
        </w:rPr>
        <w:t>dll.,</w:t>
      </w:r>
      <w:proofErr w:type="gramEnd"/>
      <w:r w:rsidRPr="00D24F11">
        <w:rPr>
          <w:rFonts w:ascii="Times New Roman" w:hAnsi="Times New Roman" w:cs="Times New Roman"/>
          <w:sz w:val="24"/>
          <w:szCs w:val="24"/>
        </w:rPr>
        <w:t xml:space="preserve"> secara </w:t>
      </w:r>
      <w:r w:rsidRPr="00D24F11">
        <w:rPr>
          <w:rFonts w:ascii="Times New Roman" w:hAnsi="Times New Roman" w:cs="Times New Roman"/>
          <w:i/>
          <w:sz w:val="24"/>
          <w:szCs w:val="24"/>
        </w:rPr>
        <w:t>holistik</w:t>
      </w:r>
      <w:r w:rsidRPr="00D24F11">
        <w:rPr>
          <w:rFonts w:ascii="Times New Roman" w:hAnsi="Times New Roman" w:cs="Times New Roman"/>
          <w:sz w:val="24"/>
          <w:szCs w:val="24"/>
        </w:rPr>
        <w:t xml:space="preserve"> (utuh) dan dengan cara deskripsi dalam bentuk kata-kata dan bahasa pada suatu konteks khusus yang alamiah dengan memanfaatkan berbagai </w:t>
      </w:r>
      <w:r w:rsidR="00BC4CA3">
        <w:rPr>
          <w:rFonts w:ascii="Times New Roman" w:hAnsi="Times New Roman" w:cs="Times New Roman"/>
          <w:sz w:val="24"/>
          <w:szCs w:val="24"/>
        </w:rPr>
        <w:t xml:space="preserve">metode alamiah. </w:t>
      </w:r>
      <w:proofErr w:type="gramStart"/>
      <w:r w:rsidR="00BC4CA3">
        <w:rPr>
          <w:rFonts w:ascii="Times New Roman" w:hAnsi="Times New Roman" w:cs="Times New Roman"/>
          <w:sz w:val="24"/>
          <w:szCs w:val="24"/>
        </w:rPr>
        <w:t>(Moleong, 2012</w:t>
      </w:r>
      <w:r w:rsidRPr="00D24F11">
        <w:rPr>
          <w:rFonts w:ascii="Times New Roman" w:hAnsi="Times New Roman" w:cs="Times New Roman"/>
          <w:sz w:val="24"/>
          <w:szCs w:val="24"/>
        </w:rPr>
        <w:t>).</w:t>
      </w:r>
      <w:proofErr w:type="gramEnd"/>
      <w:r w:rsidRPr="00D24F11">
        <w:rPr>
          <w:rFonts w:ascii="Times New Roman" w:hAnsi="Times New Roman" w:cs="Times New Roman"/>
          <w:sz w:val="24"/>
          <w:szCs w:val="24"/>
        </w:rPr>
        <w:t xml:space="preserve"> </w:t>
      </w:r>
      <w:proofErr w:type="gramStart"/>
      <w:r w:rsidRPr="00D24F11">
        <w:rPr>
          <w:rFonts w:ascii="Times New Roman" w:hAnsi="Times New Roman" w:cs="Times New Roman"/>
          <w:sz w:val="24"/>
          <w:szCs w:val="24"/>
        </w:rPr>
        <w:t>Adapun Tipe penelitian yang digunakan dalam penelitian ini adalah fenomenologi</w:t>
      </w:r>
      <w:r w:rsidRPr="00D24F11">
        <w:rPr>
          <w:rFonts w:ascii="Times New Roman" w:hAnsi="Times New Roman" w:cs="Times New Roman"/>
          <w:sz w:val="24"/>
          <w:szCs w:val="24"/>
          <w:lang w:val="id-ID"/>
        </w:rPr>
        <w:t>.</w:t>
      </w:r>
      <w:proofErr w:type="gramEnd"/>
    </w:p>
    <w:p w:rsidR="00815FE1" w:rsidRPr="00D24F11" w:rsidRDefault="00173C7E" w:rsidP="00D24F11">
      <w:pPr>
        <w:spacing w:after="0" w:line="360" w:lineRule="auto"/>
        <w:ind w:firstLine="720"/>
        <w:contextualSpacing/>
        <w:jc w:val="both"/>
        <w:rPr>
          <w:rFonts w:ascii="Times New Roman" w:hAnsi="Times New Roman" w:cs="Times New Roman"/>
          <w:bCs/>
          <w:color w:val="000000" w:themeColor="text1"/>
          <w:sz w:val="24"/>
          <w:szCs w:val="24"/>
          <w:lang w:val="id-ID"/>
        </w:rPr>
      </w:pPr>
      <w:proofErr w:type="gramStart"/>
      <w:r w:rsidRPr="00D24F11">
        <w:rPr>
          <w:rFonts w:ascii="Times New Roman" w:hAnsi="Times New Roman" w:cs="Times New Roman"/>
          <w:bCs/>
          <w:color w:val="000000" w:themeColor="text1"/>
          <w:sz w:val="24"/>
          <w:szCs w:val="24"/>
        </w:rPr>
        <w:t>Untuk mendapat data yang tepat maka perlu ditentukan informan yang memiliki kompetensi dan sesuai dengan kebutuhan data.</w:t>
      </w:r>
      <w:proofErr w:type="gramEnd"/>
      <w:r w:rsidRPr="00D24F11">
        <w:rPr>
          <w:rFonts w:ascii="Times New Roman" w:hAnsi="Times New Roman" w:cs="Times New Roman"/>
          <w:bCs/>
          <w:color w:val="000000" w:themeColor="text1"/>
          <w:sz w:val="24"/>
          <w:szCs w:val="24"/>
        </w:rPr>
        <w:t xml:space="preserve"> Adapun subyek penelitian terdiri </w:t>
      </w:r>
      <w:r w:rsidR="00B56111" w:rsidRPr="00D24F11">
        <w:rPr>
          <w:rFonts w:ascii="Times New Roman" w:hAnsi="Times New Roman" w:cs="Times New Roman"/>
          <w:bCs/>
          <w:color w:val="000000" w:themeColor="text1"/>
          <w:sz w:val="24"/>
          <w:szCs w:val="24"/>
          <w:lang w:val="id-ID"/>
        </w:rPr>
        <w:t xml:space="preserve">sejumlah Kepala Bidang </w:t>
      </w:r>
      <w:r w:rsidR="00150E2A" w:rsidRPr="00D24F11">
        <w:rPr>
          <w:rFonts w:ascii="Times New Roman" w:hAnsi="Times New Roman" w:cs="Times New Roman"/>
          <w:bCs/>
          <w:color w:val="000000" w:themeColor="text1"/>
          <w:sz w:val="24"/>
          <w:szCs w:val="24"/>
          <w:lang w:val="id-ID"/>
        </w:rPr>
        <w:t xml:space="preserve">dan Kepala Seksi pada </w:t>
      </w:r>
      <w:r w:rsidR="00B56111" w:rsidRPr="00D24F11">
        <w:rPr>
          <w:rFonts w:ascii="Times New Roman" w:hAnsi="Times New Roman" w:cs="Times New Roman"/>
          <w:sz w:val="24"/>
          <w:szCs w:val="24"/>
        </w:rPr>
        <w:t>Dinas Pendidikan Kabupaten Kutai Timur</w:t>
      </w:r>
      <w:r w:rsidR="00B56111" w:rsidRPr="00D24F11">
        <w:rPr>
          <w:rFonts w:ascii="Times New Roman" w:hAnsi="Times New Roman" w:cs="Times New Roman"/>
          <w:sz w:val="24"/>
          <w:szCs w:val="24"/>
          <w:lang w:val="id-ID"/>
        </w:rPr>
        <w:t xml:space="preserve"> dan juga tokoh masyarakat pemerhati pendidikan</w:t>
      </w:r>
      <w:r w:rsidR="00150E2A" w:rsidRPr="00D24F11">
        <w:rPr>
          <w:rFonts w:ascii="Times New Roman" w:hAnsi="Times New Roman" w:cs="Times New Roman"/>
          <w:sz w:val="24"/>
          <w:szCs w:val="24"/>
          <w:lang w:val="id-ID"/>
        </w:rPr>
        <w:t xml:space="preserve"> di Kabupaten Kutai Timur</w:t>
      </w:r>
      <w:r w:rsidR="00B56111" w:rsidRPr="00D24F11">
        <w:rPr>
          <w:rFonts w:ascii="Times New Roman" w:hAnsi="Times New Roman" w:cs="Times New Roman"/>
          <w:sz w:val="24"/>
          <w:szCs w:val="24"/>
          <w:lang w:val="id-ID"/>
        </w:rPr>
        <w:t>.</w:t>
      </w:r>
      <w:r w:rsidR="00815FE1" w:rsidRPr="00D24F11">
        <w:rPr>
          <w:rFonts w:ascii="Times New Roman" w:eastAsia="Calibri" w:hAnsi="Times New Roman" w:cs="Times New Roman"/>
          <w:sz w:val="24"/>
          <w:szCs w:val="24"/>
        </w:rPr>
        <w:t xml:space="preserve">Pengumpulan data dilakukan dengan </w:t>
      </w:r>
      <w:proofErr w:type="gramStart"/>
      <w:r w:rsidR="00815FE1" w:rsidRPr="00D24F11">
        <w:rPr>
          <w:rFonts w:ascii="Times New Roman" w:eastAsia="Calibri" w:hAnsi="Times New Roman" w:cs="Times New Roman"/>
          <w:sz w:val="24"/>
          <w:szCs w:val="24"/>
        </w:rPr>
        <w:t>cara</w:t>
      </w:r>
      <w:proofErr w:type="gramEnd"/>
      <w:r w:rsidR="00815FE1" w:rsidRPr="00D24F11">
        <w:rPr>
          <w:rFonts w:ascii="Times New Roman" w:eastAsia="Calibri" w:hAnsi="Times New Roman" w:cs="Times New Roman"/>
          <w:sz w:val="24"/>
          <w:szCs w:val="24"/>
        </w:rPr>
        <w:t xml:space="preserve"> </w:t>
      </w:r>
      <w:r w:rsidR="00815FE1" w:rsidRPr="00D24F11">
        <w:rPr>
          <w:rFonts w:ascii="Times New Roman" w:eastAsia="Calibri" w:hAnsi="Times New Roman" w:cs="Times New Roman"/>
          <w:sz w:val="24"/>
          <w:szCs w:val="24"/>
          <w:lang w:val="id-ID"/>
        </w:rPr>
        <w:t>observasi, wawancara dan dokumentasi. Kemudian</w:t>
      </w:r>
      <w:r w:rsidR="00815FE1" w:rsidRPr="00D24F11">
        <w:rPr>
          <w:rFonts w:ascii="Times New Roman" w:eastAsia="Calibri" w:hAnsi="Times New Roman" w:cs="Times New Roman"/>
          <w:sz w:val="24"/>
          <w:szCs w:val="24"/>
        </w:rPr>
        <w:t xml:space="preserve"> teknik analisis data yaitu </w:t>
      </w:r>
      <w:r w:rsidRPr="00D24F11">
        <w:rPr>
          <w:rFonts w:ascii="Times New Roman" w:eastAsia="Calibri" w:hAnsi="Times New Roman" w:cs="Times New Roman"/>
          <w:sz w:val="24"/>
          <w:szCs w:val="24"/>
          <w:lang w:val="id-ID"/>
        </w:rPr>
        <w:t>reduksi data, penyajian data dan penarikan kesimpulan.</w:t>
      </w:r>
    </w:p>
    <w:p w:rsidR="00106980" w:rsidRPr="00D24F11" w:rsidRDefault="00106980" w:rsidP="00D24F11">
      <w:pPr>
        <w:pStyle w:val="Default"/>
        <w:spacing w:line="360" w:lineRule="auto"/>
        <w:rPr>
          <w:rFonts w:ascii="Times New Roman" w:hAnsi="Times New Roman" w:cs="Times New Roman"/>
          <w:b/>
          <w:bCs/>
        </w:rPr>
      </w:pPr>
      <w:r w:rsidRPr="00D24F11">
        <w:rPr>
          <w:rFonts w:ascii="Times New Roman" w:hAnsi="Times New Roman" w:cs="Times New Roman"/>
          <w:b/>
          <w:bCs/>
          <w:lang w:val="id-ID"/>
        </w:rPr>
        <w:t xml:space="preserve">HASIL PENELITIAN </w:t>
      </w:r>
    </w:p>
    <w:p w:rsidR="00B56111" w:rsidRPr="002F56EB" w:rsidRDefault="00B56111" w:rsidP="002F56EB">
      <w:pPr>
        <w:pStyle w:val="ListParagraph"/>
        <w:numPr>
          <w:ilvl w:val="0"/>
          <w:numId w:val="1"/>
        </w:numPr>
        <w:spacing w:after="0" w:line="360" w:lineRule="auto"/>
        <w:ind w:left="426" w:hanging="426"/>
        <w:jc w:val="both"/>
        <w:rPr>
          <w:rFonts w:ascii="Times New Roman" w:hAnsi="Times New Roman" w:cs="Times New Roman"/>
          <w:b/>
          <w:sz w:val="24"/>
          <w:szCs w:val="24"/>
          <w:lang w:val="id-ID"/>
        </w:rPr>
      </w:pPr>
      <w:r w:rsidRPr="002F56EB">
        <w:rPr>
          <w:rFonts w:ascii="Times New Roman" w:hAnsi="Times New Roman" w:cs="Times New Roman"/>
          <w:b/>
          <w:sz w:val="24"/>
          <w:szCs w:val="24"/>
        </w:rPr>
        <w:t>Reformasi Administrasi Pada Bidang Pendidikan Di Kabupaten Kutai Timur</w:t>
      </w:r>
    </w:p>
    <w:p w:rsidR="00B56111" w:rsidRPr="00D24F11" w:rsidRDefault="00B56111" w:rsidP="00BC4CA3">
      <w:pPr>
        <w:spacing w:after="0" w:line="360" w:lineRule="auto"/>
        <w:ind w:firstLine="720"/>
        <w:jc w:val="both"/>
        <w:rPr>
          <w:rFonts w:ascii="Times New Roman" w:eastAsia="Times New Roman" w:hAnsi="Times New Roman" w:cs="Times New Roman"/>
          <w:sz w:val="24"/>
          <w:szCs w:val="24"/>
          <w:lang w:val="id-ID"/>
        </w:rPr>
      </w:pPr>
      <w:r w:rsidRPr="00D24F11">
        <w:rPr>
          <w:rFonts w:ascii="Times New Roman" w:hAnsi="Times New Roman" w:cs="Times New Roman"/>
          <w:sz w:val="24"/>
          <w:szCs w:val="24"/>
          <w:lang w:val="id-ID"/>
        </w:rPr>
        <w:t xml:space="preserve">Penelitian ini menfokuskan pada </w:t>
      </w:r>
      <w:r w:rsidRPr="00D24F11">
        <w:rPr>
          <w:rFonts w:ascii="Times New Roman" w:hAnsi="Times New Roman" w:cs="Times New Roman"/>
          <w:sz w:val="24"/>
          <w:szCs w:val="24"/>
        </w:rPr>
        <w:t xml:space="preserve">proses reformasi administrasi pada bidang pendidikan (khusunya pendidikan dasar) di Kabupaten kutai timur yang secara khusus mengacu pada indikator reformasi administrasi yaitu </w:t>
      </w:r>
      <w:r w:rsidRPr="00D24F11">
        <w:rPr>
          <w:rFonts w:ascii="Times New Roman" w:eastAsia="Times New Roman" w:hAnsi="Times New Roman" w:cs="Times New Roman"/>
          <w:sz w:val="24"/>
          <w:szCs w:val="24"/>
        </w:rPr>
        <w:t>penekanan baru terhadap program, perubahan sikap dan perilaku masyarakat dan anggota birokrasi, perubahan gaya kepemimpinan yang mengarah kepada komunikasi terbuka dan manajemen partisipatif, penggunaan sumberdaya yang lebih efisien, dan pengurangan penggunaan pendekatan legalistik.</w:t>
      </w:r>
      <w:r w:rsidRPr="00D24F11">
        <w:rPr>
          <w:rFonts w:ascii="Times New Roman" w:eastAsia="Times New Roman" w:hAnsi="Times New Roman" w:cs="Times New Roman"/>
          <w:sz w:val="24"/>
          <w:szCs w:val="24"/>
          <w:lang w:val="id-ID"/>
        </w:rPr>
        <w:t>Untuk lebih jelasnya dapat diuraikan pada indikator berikut:</w:t>
      </w:r>
    </w:p>
    <w:p w:rsidR="00150E2A" w:rsidRPr="00D24F11" w:rsidRDefault="00150E2A" w:rsidP="00D24F11">
      <w:pPr>
        <w:spacing w:after="0" w:line="360" w:lineRule="auto"/>
        <w:jc w:val="both"/>
        <w:rPr>
          <w:rFonts w:ascii="Times New Roman" w:eastAsia="Times New Roman" w:hAnsi="Times New Roman" w:cs="Times New Roman"/>
          <w:b/>
          <w:sz w:val="24"/>
          <w:szCs w:val="24"/>
        </w:rPr>
      </w:pPr>
      <w:r w:rsidRPr="00D24F11">
        <w:rPr>
          <w:rFonts w:ascii="Times New Roman" w:eastAsia="Times New Roman" w:hAnsi="Times New Roman" w:cs="Times New Roman"/>
          <w:b/>
          <w:sz w:val="24"/>
          <w:szCs w:val="24"/>
        </w:rPr>
        <w:t>Penekanan Baru Terhadap Program</w:t>
      </w:r>
    </w:p>
    <w:p w:rsidR="00150E2A" w:rsidRPr="00D24F11" w:rsidRDefault="00150E2A" w:rsidP="00D24F11">
      <w:pPr>
        <w:pStyle w:val="ListParagraph"/>
        <w:spacing w:after="0" w:line="360" w:lineRule="auto"/>
        <w:ind w:left="0" w:firstLine="567"/>
        <w:jc w:val="both"/>
        <w:rPr>
          <w:rFonts w:ascii="Times New Roman" w:hAnsi="Times New Roman" w:cs="Times New Roman"/>
          <w:sz w:val="24"/>
          <w:szCs w:val="24"/>
          <w:lang w:val="id-ID"/>
        </w:rPr>
      </w:pPr>
      <w:r w:rsidRPr="00D24F11">
        <w:rPr>
          <w:rFonts w:ascii="Times New Roman" w:hAnsi="Times New Roman" w:cs="Times New Roman"/>
          <w:sz w:val="24"/>
          <w:szCs w:val="24"/>
          <w:lang w:val="id-ID"/>
        </w:rPr>
        <w:t>Berdasarkan hasil wawancara dapat diketahui bahwa bagian dari penekanan program yang penulis indentifikasi adalah perbaikan sumberdaya manusia terutama guru-guru dengan penerapan kurikulum K-13 secara menyeluruh, kemudian peningkatan kapasitas sumberdaya manusia melalui penyekolaan guru-guru yang belum memenuhi kualifikasi S1 agar dapat meningkatkan mutu pendidikan dengan mengutamakan kualitas pengajar.</w:t>
      </w:r>
    </w:p>
    <w:p w:rsidR="00150E2A" w:rsidRPr="00D24F11" w:rsidRDefault="00150E2A" w:rsidP="00D24F11">
      <w:pPr>
        <w:spacing w:after="0" w:line="360" w:lineRule="auto"/>
        <w:ind w:firstLine="720"/>
        <w:jc w:val="both"/>
        <w:rPr>
          <w:rFonts w:ascii="Times New Roman" w:hAnsi="Times New Roman" w:cs="Times New Roman"/>
          <w:sz w:val="24"/>
          <w:szCs w:val="24"/>
          <w:lang w:val="id-ID"/>
        </w:rPr>
      </w:pPr>
      <w:r w:rsidRPr="00D24F11">
        <w:rPr>
          <w:rFonts w:ascii="Times New Roman" w:hAnsi="Times New Roman" w:cs="Times New Roman"/>
          <w:sz w:val="24"/>
          <w:szCs w:val="24"/>
          <w:lang w:val="id-ID"/>
        </w:rPr>
        <w:t xml:space="preserve">Berdasarkan hasil wawancara dapat diketahui bahwa penekanan pada program berada pada peningkatan kualitas pengajar di Kabupaten Kutai Timur yaitu kualitas pendidikan tenaga pendidik, kemudian sertifikasi guru serta diklat peningkatan wawasan tenaga pendidik. </w:t>
      </w:r>
    </w:p>
    <w:p w:rsidR="00150E2A" w:rsidRPr="00D24F11" w:rsidRDefault="00150E2A" w:rsidP="00D24F11">
      <w:pPr>
        <w:spacing w:after="0" w:line="360" w:lineRule="auto"/>
        <w:ind w:firstLine="720"/>
        <w:jc w:val="both"/>
        <w:rPr>
          <w:rFonts w:ascii="Times New Roman" w:hAnsi="Times New Roman" w:cs="Times New Roman"/>
          <w:color w:val="000000" w:themeColor="text1"/>
          <w:sz w:val="24"/>
          <w:szCs w:val="24"/>
          <w:lang w:val="id-ID"/>
        </w:rPr>
      </w:pPr>
      <w:r w:rsidRPr="00D24F11">
        <w:rPr>
          <w:rFonts w:ascii="Times New Roman" w:hAnsi="Times New Roman" w:cs="Times New Roman"/>
          <w:color w:val="000000" w:themeColor="text1"/>
          <w:sz w:val="24"/>
          <w:szCs w:val="24"/>
          <w:lang w:val="id-ID"/>
        </w:rPr>
        <w:t xml:space="preserve">Berdasarkan hasil wawancara dapat diketahui bahwa penekanan pengendalian mutu pendidikan terutama mengarah pada penerapan kurikulum K-13 yang dibarengi dengan langkah percepatan akreditasi sekolah yang bertujuan untuk peningkatan mutu pendidikan karena didalamnya terakomodir 8 standar pendidikan. </w:t>
      </w:r>
    </w:p>
    <w:p w:rsidR="00150E2A" w:rsidRPr="00D24F11" w:rsidRDefault="00150E2A" w:rsidP="00D24F11">
      <w:pPr>
        <w:pStyle w:val="ListParagraph"/>
        <w:spacing w:after="0" w:line="360" w:lineRule="auto"/>
        <w:ind w:left="0" w:firstLine="567"/>
        <w:jc w:val="both"/>
        <w:rPr>
          <w:rFonts w:ascii="Times New Roman" w:hAnsi="Times New Roman" w:cs="Times New Roman"/>
          <w:sz w:val="24"/>
          <w:szCs w:val="24"/>
          <w:lang w:val="id-ID"/>
        </w:rPr>
      </w:pPr>
      <w:r w:rsidRPr="00D24F11">
        <w:rPr>
          <w:rFonts w:ascii="Times New Roman" w:hAnsi="Times New Roman" w:cs="Times New Roman"/>
          <w:color w:val="000000" w:themeColor="text1"/>
          <w:sz w:val="24"/>
          <w:szCs w:val="24"/>
          <w:lang w:val="id-ID"/>
        </w:rPr>
        <w:t xml:space="preserve">Dari keseluruhan hasil penelusuran wawancara dapat disimpulkan bahwa  </w:t>
      </w:r>
      <w:r w:rsidRPr="00D24F11">
        <w:rPr>
          <w:rFonts w:ascii="Times New Roman" w:hAnsi="Times New Roman" w:cs="Times New Roman"/>
          <w:sz w:val="24"/>
          <w:szCs w:val="24"/>
          <w:lang w:val="id-ID"/>
        </w:rPr>
        <w:t>perbaikan sumberdaya manusia terutama guru-guru melalui peningkatan kapasitas sumberdaya manusia seperti penyekolaan guru-guru yang belum memenuhi kualifikasi S1 dan pemenuhan sertifikasi bagi para guru.</w:t>
      </w:r>
    </w:p>
    <w:p w:rsidR="00150E2A" w:rsidRPr="00D24F11" w:rsidRDefault="00150E2A" w:rsidP="00D24F11">
      <w:pPr>
        <w:spacing w:after="0" w:line="360" w:lineRule="auto"/>
        <w:jc w:val="both"/>
        <w:rPr>
          <w:rFonts w:ascii="Times New Roman" w:hAnsi="Times New Roman" w:cs="Times New Roman"/>
          <w:b/>
          <w:sz w:val="24"/>
          <w:szCs w:val="24"/>
          <w:lang w:val="id-ID"/>
        </w:rPr>
      </w:pPr>
      <w:r w:rsidRPr="00D24F11">
        <w:rPr>
          <w:rFonts w:ascii="Times New Roman" w:eastAsia="Times New Roman" w:hAnsi="Times New Roman" w:cs="Times New Roman"/>
          <w:b/>
          <w:sz w:val="24"/>
          <w:szCs w:val="24"/>
        </w:rPr>
        <w:t>Perubahan sikap dan perilaku masyarakat dan anggota birokrasi</w:t>
      </w:r>
    </w:p>
    <w:p w:rsidR="00150E2A" w:rsidRPr="00D24F11" w:rsidRDefault="00150E2A" w:rsidP="00D24F11">
      <w:pPr>
        <w:spacing w:after="0" w:line="360" w:lineRule="auto"/>
        <w:ind w:firstLine="720"/>
        <w:jc w:val="both"/>
        <w:rPr>
          <w:rFonts w:ascii="Times New Roman" w:hAnsi="Times New Roman" w:cs="Times New Roman"/>
          <w:sz w:val="24"/>
          <w:szCs w:val="24"/>
          <w:lang w:val="id-ID"/>
        </w:rPr>
      </w:pPr>
      <w:r w:rsidRPr="00D24F11">
        <w:rPr>
          <w:rFonts w:ascii="Times New Roman" w:hAnsi="Times New Roman" w:cs="Times New Roman"/>
          <w:sz w:val="24"/>
          <w:szCs w:val="24"/>
          <w:lang w:val="id-ID"/>
        </w:rPr>
        <w:t xml:space="preserve">Untuk memperoleh penjelasan </w:t>
      </w:r>
      <w:r w:rsidR="00096E70">
        <w:rPr>
          <w:rFonts w:ascii="Times New Roman" w:hAnsi="Times New Roman" w:cs="Times New Roman"/>
          <w:sz w:val="24"/>
          <w:szCs w:val="24"/>
          <w:lang w:val="id-ID"/>
        </w:rPr>
        <w:t xml:space="preserve">mendalam pada indikator ini </w:t>
      </w:r>
      <w:r w:rsidRPr="00D24F11">
        <w:rPr>
          <w:rFonts w:ascii="Times New Roman" w:hAnsi="Times New Roman" w:cs="Times New Roman"/>
          <w:sz w:val="24"/>
          <w:szCs w:val="24"/>
          <w:lang w:val="id-ID"/>
        </w:rPr>
        <w:t xml:space="preserve">maka perlu ditinjau dari sudut pandang penerima kebijakan yaitu masyarakat </w:t>
      </w:r>
      <w:r w:rsidR="00096E70">
        <w:rPr>
          <w:rFonts w:ascii="Times New Roman" w:hAnsi="Times New Roman" w:cs="Times New Roman"/>
          <w:sz w:val="24"/>
          <w:szCs w:val="24"/>
          <w:lang w:val="id-ID"/>
        </w:rPr>
        <w:t>terikait</w:t>
      </w:r>
      <w:r w:rsidRPr="00096E70">
        <w:rPr>
          <w:rFonts w:ascii="Times New Roman" w:hAnsi="Times New Roman" w:cs="Times New Roman"/>
          <w:i/>
          <w:sz w:val="24"/>
          <w:szCs w:val="24"/>
          <w:lang w:val="id-ID"/>
        </w:rPr>
        <w:t xml:space="preserve">impact </w:t>
      </w:r>
      <w:r w:rsidRPr="00D24F11">
        <w:rPr>
          <w:rFonts w:ascii="Times New Roman" w:hAnsi="Times New Roman" w:cs="Times New Roman"/>
          <w:sz w:val="24"/>
          <w:szCs w:val="24"/>
          <w:lang w:val="id-ID"/>
        </w:rPr>
        <w:t>atau dampak yang mereka rasakan terkait perubahan yang dilakukan melalui reformasi administrasi yang dilakukan pemerintah Kabupaten Kutai Timur.</w:t>
      </w:r>
    </w:p>
    <w:p w:rsidR="007858A7" w:rsidRPr="00D24F11" w:rsidRDefault="007858A7" w:rsidP="00D24F11">
      <w:pPr>
        <w:spacing w:after="0" w:line="360" w:lineRule="auto"/>
        <w:ind w:firstLine="720"/>
        <w:jc w:val="both"/>
        <w:rPr>
          <w:rFonts w:ascii="Times New Roman" w:hAnsi="Times New Roman" w:cs="Times New Roman"/>
          <w:sz w:val="24"/>
          <w:szCs w:val="24"/>
          <w:lang w:val="id-ID"/>
        </w:rPr>
      </w:pPr>
      <w:r w:rsidRPr="00D24F11">
        <w:rPr>
          <w:rFonts w:ascii="Times New Roman" w:hAnsi="Times New Roman" w:cs="Times New Roman"/>
          <w:sz w:val="24"/>
          <w:szCs w:val="24"/>
          <w:lang w:val="id-ID"/>
        </w:rPr>
        <w:t xml:space="preserve">Berdasarkan hasil wawancara dapat diketahui bahwa masyarakat pemerhati pendidikan di Kabupaten Kutai Timur melihat kemajuan program dinas pendidikan yang ditandai dengan tingginya tingkat partisipasi komite dalam memantau manajemen sekolah.  </w:t>
      </w:r>
    </w:p>
    <w:p w:rsidR="007858A7" w:rsidRPr="00D24F11" w:rsidRDefault="007858A7" w:rsidP="00D24F11">
      <w:pPr>
        <w:spacing w:after="0" w:line="360" w:lineRule="auto"/>
        <w:ind w:firstLine="720"/>
        <w:jc w:val="both"/>
        <w:rPr>
          <w:rFonts w:ascii="Times New Roman" w:hAnsi="Times New Roman" w:cs="Times New Roman"/>
          <w:sz w:val="24"/>
          <w:szCs w:val="24"/>
          <w:lang w:val="id-ID"/>
        </w:rPr>
      </w:pPr>
      <w:r w:rsidRPr="00D24F11">
        <w:rPr>
          <w:rFonts w:ascii="Times New Roman" w:hAnsi="Times New Roman" w:cs="Times New Roman"/>
          <w:sz w:val="24"/>
          <w:szCs w:val="24"/>
          <w:lang w:val="id-ID"/>
        </w:rPr>
        <w:t>Berdas</w:t>
      </w:r>
      <w:r w:rsidR="00096E70">
        <w:rPr>
          <w:rFonts w:ascii="Times New Roman" w:hAnsi="Times New Roman" w:cs="Times New Roman"/>
          <w:sz w:val="24"/>
          <w:szCs w:val="24"/>
          <w:lang w:val="id-ID"/>
        </w:rPr>
        <w:t xml:space="preserve">arkan hasil wawancara </w:t>
      </w:r>
      <w:r w:rsidRPr="00D24F11">
        <w:rPr>
          <w:rFonts w:ascii="Times New Roman" w:hAnsi="Times New Roman" w:cs="Times New Roman"/>
          <w:sz w:val="24"/>
          <w:szCs w:val="24"/>
          <w:lang w:val="id-ID"/>
        </w:rPr>
        <w:t>dapat diperoleh pemahaman bahwa terjadi perubahan pandangan dari masyarakat yaitu melihat adanya perbaikan dalam hal sarana prasarana pendidikan yang menunjang mutu pendidikan disamping itu peningkatan kompetensi guru menunjukkan adanya perubahan kearah kualitas pendidikan yang lebih baik. Selain itu masyarakat juga melihat kemajuan dalam hal partisipasi masyarakat dengan keterlibatan pada komite sekolah yang berfungsi sebagai kontrol kualitas pendidikan sekolah dasar di Kabupaten Kutai Timur.</w:t>
      </w:r>
    </w:p>
    <w:p w:rsidR="007858A7" w:rsidRPr="00D24F11" w:rsidRDefault="007858A7" w:rsidP="00D24F11">
      <w:pPr>
        <w:spacing w:after="0" w:line="360" w:lineRule="auto"/>
        <w:jc w:val="both"/>
        <w:rPr>
          <w:rFonts w:ascii="Times New Roman" w:hAnsi="Times New Roman" w:cs="Times New Roman"/>
          <w:b/>
          <w:sz w:val="24"/>
          <w:szCs w:val="24"/>
        </w:rPr>
      </w:pPr>
      <w:r w:rsidRPr="00D24F11">
        <w:rPr>
          <w:rFonts w:ascii="Times New Roman" w:hAnsi="Times New Roman" w:cs="Times New Roman"/>
          <w:b/>
          <w:sz w:val="24"/>
          <w:szCs w:val="24"/>
        </w:rPr>
        <w:t xml:space="preserve">Perubahan </w:t>
      </w:r>
      <w:proofErr w:type="gramStart"/>
      <w:r w:rsidRPr="00D24F11">
        <w:rPr>
          <w:rFonts w:ascii="Times New Roman" w:hAnsi="Times New Roman" w:cs="Times New Roman"/>
          <w:b/>
          <w:sz w:val="24"/>
          <w:szCs w:val="24"/>
        </w:rPr>
        <w:t>gaya</w:t>
      </w:r>
      <w:proofErr w:type="gramEnd"/>
      <w:r w:rsidRPr="00D24F11">
        <w:rPr>
          <w:rFonts w:ascii="Times New Roman" w:hAnsi="Times New Roman" w:cs="Times New Roman"/>
          <w:b/>
          <w:sz w:val="24"/>
          <w:szCs w:val="24"/>
        </w:rPr>
        <w:t xml:space="preserve"> kepemimpinan</w:t>
      </w:r>
    </w:p>
    <w:p w:rsidR="007858A7" w:rsidRPr="00D24F11" w:rsidRDefault="007858A7" w:rsidP="00D24F11">
      <w:pPr>
        <w:spacing w:after="0" w:line="360" w:lineRule="auto"/>
        <w:ind w:firstLine="720"/>
        <w:jc w:val="both"/>
        <w:rPr>
          <w:rFonts w:ascii="Times New Roman" w:hAnsi="Times New Roman" w:cs="Times New Roman"/>
          <w:sz w:val="24"/>
          <w:szCs w:val="24"/>
          <w:lang w:val="id-ID"/>
        </w:rPr>
      </w:pPr>
      <w:r w:rsidRPr="00D24F11">
        <w:rPr>
          <w:rFonts w:ascii="Times New Roman" w:hAnsi="Times New Roman" w:cs="Times New Roman"/>
          <w:sz w:val="24"/>
          <w:szCs w:val="24"/>
          <w:lang w:val="id-ID"/>
        </w:rPr>
        <w:t>Berdasarkan hasil wawancara dapat diketahui bahwa perubahan gaya kepemimpinan yang merupakan salah satu indikator reformasi adminstrasi pendidikan menunjukkan sejumlah hal yang menarik untuk dicermati dimana aspek kedisiplinan memberikan stimulus pada perbaikan manajemen pendidikan dalam lingkup Dinas Pendidikan Kabupaten Kutai Timur.</w:t>
      </w:r>
    </w:p>
    <w:p w:rsidR="007858A7" w:rsidRPr="00D24F11" w:rsidRDefault="007858A7" w:rsidP="00D24F11">
      <w:pPr>
        <w:spacing w:after="0" w:line="360" w:lineRule="auto"/>
        <w:ind w:firstLine="720"/>
        <w:jc w:val="both"/>
        <w:rPr>
          <w:rFonts w:ascii="Times New Roman" w:hAnsi="Times New Roman" w:cs="Times New Roman"/>
          <w:sz w:val="24"/>
          <w:szCs w:val="24"/>
          <w:lang w:val="id-ID"/>
        </w:rPr>
      </w:pPr>
      <w:r w:rsidRPr="00D24F11">
        <w:rPr>
          <w:rFonts w:ascii="Times New Roman" w:hAnsi="Times New Roman" w:cs="Times New Roman"/>
          <w:sz w:val="24"/>
          <w:szCs w:val="24"/>
          <w:lang w:val="id-ID"/>
        </w:rPr>
        <w:t xml:space="preserve">Hal lain yang dapat dicermati yaitu keberadaan pemimpin yang memantau atau memonitoring secara terus menerus program Dinas pendidikan Kabupaten Kutai timur dalam meningkatkan mutu pendidikan selain itu sering dilakukan rapat koordinasi agar menjaga pelaksanaan program berjalan efektif hal ini juga didukung dengan sikap pimpinan yang terbuka terhadap masukan pegawai dalam rangka menjalankan program yang bertujuan untuk peningkatkan mutu pendidikan.  </w:t>
      </w:r>
    </w:p>
    <w:p w:rsidR="007858A7" w:rsidRPr="00D24F11" w:rsidRDefault="007858A7" w:rsidP="00D24F11">
      <w:pPr>
        <w:spacing w:after="0" w:line="360" w:lineRule="auto"/>
        <w:jc w:val="both"/>
        <w:rPr>
          <w:rFonts w:ascii="Times New Roman" w:hAnsi="Times New Roman" w:cs="Times New Roman"/>
          <w:b/>
          <w:sz w:val="24"/>
          <w:szCs w:val="24"/>
        </w:rPr>
      </w:pPr>
      <w:r w:rsidRPr="00D24F11">
        <w:rPr>
          <w:rFonts w:ascii="Times New Roman" w:hAnsi="Times New Roman" w:cs="Times New Roman"/>
          <w:b/>
          <w:sz w:val="24"/>
          <w:szCs w:val="24"/>
          <w:lang w:val="id-ID"/>
        </w:rPr>
        <w:t>P</w:t>
      </w:r>
      <w:r w:rsidRPr="00D24F11">
        <w:rPr>
          <w:rFonts w:ascii="Times New Roman" w:hAnsi="Times New Roman" w:cs="Times New Roman"/>
          <w:b/>
          <w:sz w:val="24"/>
          <w:szCs w:val="24"/>
        </w:rPr>
        <w:t>enggunaan Sumberdaya Yang Lebih Efisien</w:t>
      </w:r>
    </w:p>
    <w:p w:rsidR="007858A7" w:rsidRPr="00D24F11" w:rsidRDefault="007858A7" w:rsidP="00D24F11">
      <w:pPr>
        <w:spacing w:after="0" w:line="360" w:lineRule="auto"/>
        <w:ind w:firstLine="720"/>
        <w:jc w:val="both"/>
        <w:rPr>
          <w:rFonts w:ascii="Times New Roman" w:hAnsi="Times New Roman" w:cs="Times New Roman"/>
          <w:sz w:val="24"/>
          <w:szCs w:val="24"/>
          <w:lang w:val="id-ID"/>
        </w:rPr>
      </w:pPr>
      <w:r w:rsidRPr="00D24F11">
        <w:rPr>
          <w:rFonts w:ascii="Times New Roman" w:hAnsi="Times New Roman" w:cs="Times New Roman"/>
          <w:sz w:val="24"/>
          <w:szCs w:val="24"/>
          <w:lang w:val="id-ID"/>
        </w:rPr>
        <w:t xml:space="preserve">Dari data </w:t>
      </w:r>
      <w:r w:rsidR="00096E70">
        <w:rPr>
          <w:rFonts w:ascii="Times New Roman" w:hAnsi="Times New Roman" w:cs="Times New Roman"/>
          <w:sz w:val="24"/>
          <w:szCs w:val="24"/>
          <w:lang w:val="id-ID"/>
        </w:rPr>
        <w:t xml:space="preserve">peneluran dokumen </w:t>
      </w:r>
      <w:r w:rsidRPr="00D24F11">
        <w:rPr>
          <w:rFonts w:ascii="Times New Roman" w:hAnsi="Times New Roman" w:cs="Times New Roman"/>
          <w:sz w:val="24"/>
          <w:szCs w:val="24"/>
          <w:lang w:val="id-ID"/>
        </w:rPr>
        <w:t xml:space="preserve">dapat diketahui bahwa jumlah guru untuk SD/MI dan SDLB yakni 2.346 yang tersebar pada 18 kecamatan, sementara untuk jumlah sumberdaya pengajar pada tingkatan SMP/MTS berjumlah 993 orang yang tersebar pada 18 kecamatan di Kabupaten Kutai Timur. </w:t>
      </w:r>
    </w:p>
    <w:p w:rsidR="007858A7" w:rsidRPr="00D24F11" w:rsidRDefault="007858A7" w:rsidP="00D24F11">
      <w:pPr>
        <w:spacing w:after="0" w:line="360" w:lineRule="auto"/>
        <w:ind w:firstLine="720"/>
        <w:jc w:val="both"/>
        <w:rPr>
          <w:rFonts w:ascii="Times New Roman" w:hAnsi="Times New Roman" w:cs="Times New Roman"/>
          <w:sz w:val="24"/>
          <w:szCs w:val="24"/>
          <w:lang w:val="id-ID"/>
        </w:rPr>
      </w:pPr>
      <w:r w:rsidRPr="00D24F11">
        <w:rPr>
          <w:rFonts w:ascii="Times New Roman" w:hAnsi="Times New Roman" w:cs="Times New Roman"/>
          <w:sz w:val="24"/>
          <w:szCs w:val="24"/>
          <w:lang w:val="id-ID"/>
        </w:rPr>
        <w:t xml:space="preserve">Berdasarkan </w:t>
      </w:r>
      <w:r w:rsidR="00096E70">
        <w:rPr>
          <w:rFonts w:ascii="Times New Roman" w:hAnsi="Times New Roman" w:cs="Times New Roman"/>
          <w:sz w:val="24"/>
          <w:szCs w:val="24"/>
          <w:lang w:val="id-ID"/>
        </w:rPr>
        <w:t xml:space="preserve">penelusuran </w:t>
      </w:r>
      <w:r w:rsidRPr="00D24F11">
        <w:rPr>
          <w:rFonts w:ascii="Times New Roman" w:hAnsi="Times New Roman" w:cs="Times New Roman"/>
          <w:sz w:val="24"/>
          <w:szCs w:val="24"/>
          <w:lang w:val="id-ID"/>
        </w:rPr>
        <w:t xml:space="preserve">data </w:t>
      </w:r>
      <w:r w:rsidR="00096E70">
        <w:rPr>
          <w:rFonts w:ascii="Times New Roman" w:hAnsi="Times New Roman" w:cs="Times New Roman"/>
          <w:sz w:val="24"/>
          <w:szCs w:val="24"/>
          <w:lang w:val="id-ID"/>
        </w:rPr>
        <w:t xml:space="preserve">dokumen </w:t>
      </w:r>
      <w:r w:rsidRPr="00D24F11">
        <w:rPr>
          <w:rFonts w:ascii="Times New Roman" w:hAnsi="Times New Roman" w:cs="Times New Roman"/>
          <w:sz w:val="24"/>
          <w:szCs w:val="24"/>
          <w:lang w:val="id-ID"/>
        </w:rPr>
        <w:t>dapat diketahui bahwa secara keseluruhan sarana prasarana pendidikan dasar telah terpenuhi kelayakan untuk penggunaannya namun masih terdapat sejumlah hal yang belum tuntas 100 % seperti p</w:t>
      </w:r>
      <w:r w:rsidRPr="00D24F11">
        <w:rPr>
          <w:rFonts w:ascii="Times New Roman" w:hAnsi="Times New Roman" w:cs="Times New Roman"/>
          <w:sz w:val="24"/>
          <w:szCs w:val="24"/>
        </w:rPr>
        <w:t>erabotan perpustakaanketersediaan peralatan multimedia</w:t>
      </w:r>
      <w:r w:rsidRPr="00D24F11">
        <w:rPr>
          <w:rFonts w:ascii="Times New Roman" w:hAnsi="Times New Roman" w:cs="Times New Roman"/>
          <w:sz w:val="24"/>
          <w:szCs w:val="24"/>
          <w:lang w:val="id-ID"/>
        </w:rPr>
        <w:t xml:space="preserve"> masih belum terpenuhi,  </w:t>
      </w:r>
      <w:r w:rsidRPr="00D24F11">
        <w:rPr>
          <w:rFonts w:ascii="Times New Roman" w:hAnsi="Times New Roman" w:cs="Times New Roman"/>
          <w:sz w:val="24"/>
          <w:szCs w:val="24"/>
        </w:rPr>
        <w:t>peralatan pendidikan di laboratorium</w:t>
      </w:r>
      <w:r w:rsidRPr="00D24F11">
        <w:rPr>
          <w:rFonts w:ascii="Times New Roman" w:hAnsi="Times New Roman" w:cs="Times New Roman"/>
          <w:sz w:val="24"/>
          <w:szCs w:val="24"/>
          <w:lang w:val="id-ID"/>
        </w:rPr>
        <w:t xml:space="preserve">, </w:t>
      </w:r>
      <w:r w:rsidRPr="00D24F11">
        <w:rPr>
          <w:rFonts w:ascii="Times New Roman" w:eastAsia="Calibri" w:hAnsi="Times New Roman" w:cs="Times New Roman"/>
          <w:sz w:val="24"/>
          <w:szCs w:val="24"/>
          <w:lang w:val="id-ID"/>
        </w:rPr>
        <w:t>sarana</w:t>
      </w:r>
      <w:r w:rsidRPr="00D24F11">
        <w:rPr>
          <w:rFonts w:ascii="Times New Roman" w:eastAsia="Calibri" w:hAnsi="Times New Roman" w:cs="Times New Roman"/>
          <w:sz w:val="24"/>
          <w:szCs w:val="24"/>
        </w:rPr>
        <w:t xml:space="preserve"> ruang jamban</w:t>
      </w:r>
      <w:r w:rsidRPr="00D24F11">
        <w:rPr>
          <w:rFonts w:ascii="Times New Roman" w:eastAsia="Calibri" w:hAnsi="Times New Roman" w:cs="Times New Roman"/>
          <w:sz w:val="24"/>
          <w:szCs w:val="24"/>
          <w:lang w:val="id-ID"/>
        </w:rPr>
        <w:t xml:space="preserve">, dan </w:t>
      </w:r>
      <w:r w:rsidRPr="00D24F11">
        <w:rPr>
          <w:rFonts w:ascii="Times New Roman" w:eastAsia="Calibri" w:hAnsi="Times New Roman" w:cs="Times New Roman"/>
          <w:sz w:val="24"/>
          <w:szCs w:val="24"/>
        </w:rPr>
        <w:t>Kelengkapan sarana ruang UKS</w:t>
      </w:r>
      <w:r w:rsidRPr="00D24F11">
        <w:rPr>
          <w:rFonts w:ascii="Times New Roman" w:eastAsia="Calibri" w:hAnsi="Times New Roman" w:cs="Times New Roman"/>
          <w:sz w:val="24"/>
          <w:szCs w:val="24"/>
          <w:lang w:val="id-ID"/>
        </w:rPr>
        <w:t>.</w:t>
      </w:r>
    </w:p>
    <w:p w:rsidR="007858A7" w:rsidRPr="00D24F11" w:rsidRDefault="007858A7" w:rsidP="00D24F11">
      <w:pPr>
        <w:spacing w:after="0" w:line="360" w:lineRule="auto"/>
        <w:ind w:firstLine="720"/>
        <w:jc w:val="both"/>
        <w:rPr>
          <w:rFonts w:ascii="Times New Roman" w:hAnsi="Times New Roman" w:cs="Times New Roman"/>
          <w:color w:val="000000" w:themeColor="text1"/>
          <w:sz w:val="24"/>
          <w:szCs w:val="24"/>
          <w:lang w:val="id-ID"/>
        </w:rPr>
      </w:pPr>
      <w:r w:rsidRPr="00D24F11">
        <w:rPr>
          <w:rFonts w:ascii="Times New Roman" w:hAnsi="Times New Roman" w:cs="Times New Roman"/>
          <w:color w:val="000000" w:themeColor="text1"/>
          <w:sz w:val="24"/>
          <w:szCs w:val="24"/>
          <w:lang w:val="id-ID"/>
        </w:rPr>
        <w:t xml:space="preserve">Berdasarkan hasil wawancara dan data </w:t>
      </w:r>
      <w:r w:rsidR="00096E70">
        <w:rPr>
          <w:rFonts w:ascii="Times New Roman" w:hAnsi="Times New Roman" w:cs="Times New Roman"/>
          <w:color w:val="000000" w:themeColor="text1"/>
          <w:sz w:val="24"/>
          <w:szCs w:val="24"/>
          <w:lang w:val="id-ID"/>
        </w:rPr>
        <w:t>dokumen yang telah ditelusuri</w:t>
      </w:r>
      <w:r w:rsidRPr="00D24F11">
        <w:rPr>
          <w:rFonts w:ascii="Times New Roman" w:hAnsi="Times New Roman" w:cs="Times New Roman"/>
          <w:color w:val="000000" w:themeColor="text1"/>
          <w:sz w:val="24"/>
          <w:szCs w:val="24"/>
          <w:lang w:val="id-ID"/>
        </w:rPr>
        <w:t xml:space="preserve"> sebelum</w:t>
      </w:r>
      <w:r w:rsidR="00096E70">
        <w:rPr>
          <w:rFonts w:ascii="Times New Roman" w:hAnsi="Times New Roman" w:cs="Times New Roman"/>
          <w:color w:val="000000" w:themeColor="text1"/>
          <w:sz w:val="24"/>
          <w:szCs w:val="24"/>
          <w:lang w:val="id-ID"/>
        </w:rPr>
        <w:t>nya</w:t>
      </w:r>
      <w:r w:rsidRPr="00D24F11">
        <w:rPr>
          <w:rFonts w:ascii="Times New Roman" w:hAnsi="Times New Roman" w:cs="Times New Roman"/>
          <w:color w:val="000000" w:themeColor="text1"/>
          <w:sz w:val="24"/>
          <w:szCs w:val="24"/>
          <w:lang w:val="id-ID"/>
        </w:rPr>
        <w:t xml:space="preserve"> dapat diperoleh pemahaman bahwa penggunaan sumber daya yang efektif dalam peningkatan mutu pendidikan di kabupaten kutai berjalan cukup efektif hal ini dicermati dari sejumlah Sumberdaya Guru pendidikan dasar yang telah didominasi oleh pendidik berkualifikasi S1.  Kemudian sarana prasarana pendidikan dasar di Kabupaten Kutai Timur telah terpenuhi secara keseluruhan walaupun ada sejumlah komponen seperti  p</w:t>
      </w:r>
      <w:r w:rsidRPr="00D24F11">
        <w:rPr>
          <w:rFonts w:ascii="Times New Roman" w:hAnsi="Times New Roman" w:cs="Times New Roman"/>
          <w:color w:val="000000" w:themeColor="text1"/>
          <w:sz w:val="24"/>
          <w:szCs w:val="24"/>
        </w:rPr>
        <w:t>erabotan perpustakaan, peralatan pendidikan di laboratorium</w:t>
      </w:r>
      <w:r w:rsidRPr="00D24F11">
        <w:rPr>
          <w:rFonts w:ascii="Times New Roman" w:hAnsi="Times New Roman" w:cs="Times New Roman"/>
          <w:color w:val="000000" w:themeColor="text1"/>
          <w:sz w:val="24"/>
          <w:szCs w:val="24"/>
          <w:lang w:val="id-ID"/>
        </w:rPr>
        <w:t>, sarana</w:t>
      </w:r>
      <w:r w:rsidRPr="00D24F11">
        <w:rPr>
          <w:rFonts w:ascii="Times New Roman" w:hAnsi="Times New Roman" w:cs="Times New Roman"/>
          <w:color w:val="000000" w:themeColor="text1"/>
          <w:sz w:val="24"/>
          <w:szCs w:val="24"/>
        </w:rPr>
        <w:t xml:space="preserve"> ruang jamban</w:t>
      </w:r>
      <w:r w:rsidRPr="00D24F11">
        <w:rPr>
          <w:rFonts w:ascii="Times New Roman" w:hAnsi="Times New Roman" w:cs="Times New Roman"/>
          <w:color w:val="000000" w:themeColor="text1"/>
          <w:sz w:val="24"/>
          <w:szCs w:val="24"/>
          <w:lang w:val="id-ID"/>
        </w:rPr>
        <w:t xml:space="preserve">, dan </w:t>
      </w:r>
      <w:r w:rsidRPr="00D24F11">
        <w:rPr>
          <w:rFonts w:ascii="Times New Roman" w:hAnsi="Times New Roman" w:cs="Times New Roman"/>
          <w:color w:val="000000" w:themeColor="text1"/>
          <w:sz w:val="24"/>
          <w:szCs w:val="24"/>
        </w:rPr>
        <w:t>Kelengkapan sarana ruang UKS</w:t>
      </w:r>
      <w:r w:rsidRPr="00D24F11">
        <w:rPr>
          <w:rFonts w:ascii="Times New Roman" w:hAnsi="Times New Roman" w:cs="Times New Roman"/>
          <w:color w:val="000000" w:themeColor="text1"/>
          <w:sz w:val="24"/>
          <w:szCs w:val="24"/>
          <w:lang w:val="id-ID"/>
        </w:rPr>
        <w:t xml:space="preserve"> yang masih perlu dilengkapi agar semakin memberikan suasana yang kondusif untuk kegiatan belajar mengajar di Kabupaten Kutai timur khususnya pendidikan dasar. </w:t>
      </w:r>
    </w:p>
    <w:p w:rsidR="007858A7" w:rsidRPr="00D24F11" w:rsidRDefault="007858A7" w:rsidP="00D24F11">
      <w:pPr>
        <w:spacing w:after="0" w:line="360" w:lineRule="auto"/>
        <w:jc w:val="both"/>
        <w:rPr>
          <w:rFonts w:ascii="Times New Roman" w:hAnsi="Times New Roman" w:cs="Times New Roman"/>
          <w:b/>
          <w:color w:val="000000" w:themeColor="text1"/>
          <w:sz w:val="24"/>
          <w:szCs w:val="24"/>
        </w:rPr>
      </w:pPr>
      <w:r w:rsidRPr="00D24F11">
        <w:rPr>
          <w:rFonts w:ascii="Times New Roman" w:hAnsi="Times New Roman" w:cs="Times New Roman"/>
          <w:b/>
          <w:color w:val="000000" w:themeColor="text1"/>
          <w:sz w:val="24"/>
          <w:szCs w:val="24"/>
        </w:rPr>
        <w:t>Pengurangan Penggunaan Pendekatan Legalistik</w:t>
      </w:r>
    </w:p>
    <w:p w:rsidR="007858A7" w:rsidRPr="00D24F11" w:rsidRDefault="007858A7" w:rsidP="00D24F11">
      <w:pPr>
        <w:spacing w:after="0" w:line="360" w:lineRule="auto"/>
        <w:ind w:firstLine="720"/>
        <w:jc w:val="both"/>
        <w:rPr>
          <w:rFonts w:ascii="Times New Roman" w:hAnsi="Times New Roman" w:cs="Times New Roman"/>
          <w:color w:val="000000" w:themeColor="text1"/>
          <w:sz w:val="24"/>
          <w:szCs w:val="24"/>
          <w:lang w:val="id-ID"/>
        </w:rPr>
      </w:pPr>
      <w:r w:rsidRPr="00D24F11">
        <w:rPr>
          <w:rFonts w:ascii="Times New Roman" w:hAnsi="Times New Roman" w:cs="Times New Roman"/>
          <w:color w:val="000000" w:themeColor="text1"/>
          <w:sz w:val="24"/>
          <w:szCs w:val="24"/>
          <w:lang w:val="id-ID"/>
        </w:rPr>
        <w:t>Berdasarkah hasil wawancara dapat diketahui bahwa ada aspek formal yang berlaku dimana dalam pemilihan kepala sekolah ada tes yang dilalui dalam pesyaratan seorang guru menjadi kepala sekolah dan mengikuti pedidikan dan pelatihan kepala sekolah.</w:t>
      </w:r>
    </w:p>
    <w:p w:rsidR="008A1DCF" w:rsidRPr="00D24F11" w:rsidRDefault="008A1DCF" w:rsidP="00D24F11">
      <w:pPr>
        <w:spacing w:after="0" w:line="360" w:lineRule="auto"/>
        <w:ind w:firstLine="720"/>
        <w:jc w:val="both"/>
        <w:rPr>
          <w:rFonts w:ascii="Times New Roman" w:hAnsi="Times New Roman" w:cs="Times New Roman"/>
          <w:color w:val="000000" w:themeColor="text1"/>
          <w:sz w:val="24"/>
          <w:szCs w:val="24"/>
          <w:lang w:val="id-ID"/>
        </w:rPr>
      </w:pPr>
      <w:r w:rsidRPr="00D24F11">
        <w:rPr>
          <w:rFonts w:ascii="Times New Roman" w:hAnsi="Times New Roman" w:cs="Times New Roman"/>
          <w:color w:val="000000" w:themeColor="text1"/>
          <w:sz w:val="24"/>
          <w:szCs w:val="24"/>
          <w:lang w:val="id-ID"/>
        </w:rPr>
        <w:t>Berdasarkan hasil wawancara dapat diketahui bahwa pendekatan legalistik masih tetap diterapkan pada dinas pendidikan kabupaten Kutai Timur hal merujuk pada pendoman yang diturunkan dari pemerintah pusat terkait dengan petunjuk teknis dan pelaksanaan suatu penggunaan anggaran seperti Dana Alokasi Khusus sektor pendidikan. Kondisi ini memiliki kelemahan yaitu lambatnya birokrasi dalam melaksanakan programnnya karena anggaran seperti DAK memerlukan petunjuk teknis dari pemerintah pusat.</w:t>
      </w:r>
    </w:p>
    <w:p w:rsidR="008A1DCF" w:rsidRPr="002F56EB" w:rsidRDefault="008A1DCF" w:rsidP="002F56EB">
      <w:pPr>
        <w:pStyle w:val="ListParagraph"/>
        <w:numPr>
          <w:ilvl w:val="0"/>
          <w:numId w:val="1"/>
        </w:numPr>
        <w:spacing w:after="0" w:line="360" w:lineRule="auto"/>
        <w:ind w:left="284" w:hanging="284"/>
        <w:jc w:val="both"/>
        <w:rPr>
          <w:rFonts w:ascii="Times New Roman" w:hAnsi="Times New Roman" w:cs="Times New Roman"/>
          <w:b/>
          <w:color w:val="000000" w:themeColor="text1"/>
          <w:sz w:val="24"/>
          <w:szCs w:val="24"/>
          <w:lang w:val="id-ID"/>
        </w:rPr>
      </w:pPr>
      <w:r w:rsidRPr="002F56EB">
        <w:rPr>
          <w:rFonts w:ascii="Times New Roman" w:hAnsi="Times New Roman" w:cs="Times New Roman"/>
          <w:b/>
          <w:color w:val="000000" w:themeColor="text1"/>
          <w:sz w:val="24"/>
          <w:szCs w:val="24"/>
          <w:lang w:val="id-ID"/>
        </w:rPr>
        <w:t>Pencapaian Tujuan Reformasi Administrasi</w:t>
      </w:r>
    </w:p>
    <w:p w:rsidR="008A1DCF" w:rsidRPr="00D24F11" w:rsidRDefault="008A1DCF" w:rsidP="00D24F11">
      <w:pPr>
        <w:spacing w:after="0" w:line="360" w:lineRule="auto"/>
        <w:ind w:firstLine="720"/>
        <w:jc w:val="both"/>
        <w:rPr>
          <w:rFonts w:ascii="Times New Roman" w:hAnsi="Times New Roman" w:cs="Times New Roman"/>
          <w:color w:val="000000" w:themeColor="text1"/>
          <w:sz w:val="24"/>
          <w:szCs w:val="24"/>
          <w:lang w:val="id-ID"/>
        </w:rPr>
      </w:pPr>
      <w:r w:rsidRPr="00D24F11">
        <w:rPr>
          <w:rFonts w:ascii="Times New Roman" w:hAnsi="Times New Roman" w:cs="Times New Roman"/>
          <w:color w:val="000000" w:themeColor="text1"/>
          <w:sz w:val="24"/>
          <w:szCs w:val="24"/>
          <w:lang w:val="id-ID"/>
        </w:rPr>
        <w:t>Untuk mengetahui pencapaian tujuan reformasi administrasi pada bidang pendidikan (khususnya Pendidikan dasar) di Kabupaten Kutai Timur maka penelitian ini mengacu pada indikator penyempurnaan Tatanan (</w:t>
      </w:r>
      <w:r w:rsidRPr="00D24F11">
        <w:rPr>
          <w:rFonts w:ascii="Times New Roman" w:hAnsi="Times New Roman" w:cs="Times New Roman"/>
          <w:i/>
          <w:color w:val="000000" w:themeColor="text1"/>
          <w:sz w:val="24"/>
          <w:szCs w:val="24"/>
          <w:lang w:val="id-ID"/>
        </w:rPr>
        <w:t>improved order</w:t>
      </w:r>
      <w:r w:rsidRPr="00D24F11">
        <w:rPr>
          <w:rFonts w:ascii="Times New Roman" w:hAnsi="Times New Roman" w:cs="Times New Roman"/>
          <w:color w:val="000000" w:themeColor="text1"/>
          <w:sz w:val="24"/>
          <w:szCs w:val="24"/>
          <w:lang w:val="id-ID"/>
        </w:rPr>
        <w:t>), penyempurnaan Metode (</w:t>
      </w:r>
      <w:r w:rsidRPr="00D24F11">
        <w:rPr>
          <w:rFonts w:ascii="Times New Roman" w:hAnsi="Times New Roman" w:cs="Times New Roman"/>
          <w:i/>
          <w:color w:val="000000" w:themeColor="text1"/>
          <w:sz w:val="24"/>
          <w:szCs w:val="24"/>
          <w:lang w:val="id-ID"/>
        </w:rPr>
        <w:t>improved method</w:t>
      </w:r>
      <w:r w:rsidRPr="00D24F11">
        <w:rPr>
          <w:rFonts w:ascii="Times New Roman" w:hAnsi="Times New Roman" w:cs="Times New Roman"/>
          <w:color w:val="000000" w:themeColor="text1"/>
          <w:sz w:val="24"/>
          <w:szCs w:val="24"/>
          <w:lang w:val="id-ID"/>
        </w:rPr>
        <w:t>) dan Penyempurnaan Kinerja (</w:t>
      </w:r>
      <w:r w:rsidRPr="00D24F11">
        <w:rPr>
          <w:rFonts w:ascii="Times New Roman" w:hAnsi="Times New Roman" w:cs="Times New Roman"/>
          <w:i/>
          <w:color w:val="000000" w:themeColor="text1"/>
          <w:sz w:val="24"/>
          <w:szCs w:val="24"/>
          <w:lang w:val="id-ID"/>
        </w:rPr>
        <w:t>improved permormance</w:t>
      </w:r>
      <w:r w:rsidRPr="00D24F11">
        <w:rPr>
          <w:rFonts w:ascii="Times New Roman" w:hAnsi="Times New Roman" w:cs="Times New Roman"/>
          <w:color w:val="000000" w:themeColor="text1"/>
          <w:sz w:val="24"/>
          <w:szCs w:val="24"/>
          <w:lang w:val="id-ID"/>
        </w:rPr>
        <w:t>). Agar memperoleh dapat memperoleh gambaran secara mendalam maka dapat diuraikan sebagai berikut:</w:t>
      </w:r>
    </w:p>
    <w:p w:rsidR="00B0603B" w:rsidRPr="00D24F11" w:rsidRDefault="00B0603B" w:rsidP="00D24F11">
      <w:pPr>
        <w:spacing w:after="0" w:line="360" w:lineRule="auto"/>
        <w:jc w:val="both"/>
        <w:rPr>
          <w:rFonts w:ascii="Times New Roman" w:hAnsi="Times New Roman" w:cs="Times New Roman"/>
          <w:b/>
          <w:color w:val="000000" w:themeColor="text1"/>
          <w:sz w:val="24"/>
          <w:szCs w:val="24"/>
          <w:lang w:val="id-ID"/>
        </w:rPr>
      </w:pPr>
      <w:r w:rsidRPr="00D24F11">
        <w:rPr>
          <w:rFonts w:ascii="Times New Roman" w:hAnsi="Times New Roman" w:cs="Times New Roman"/>
          <w:b/>
          <w:color w:val="000000" w:themeColor="text1"/>
          <w:sz w:val="24"/>
          <w:szCs w:val="24"/>
          <w:lang w:val="id-ID"/>
        </w:rPr>
        <w:t>Penyempurnaan Tatanan</w:t>
      </w:r>
    </w:p>
    <w:p w:rsidR="00B0603B" w:rsidRPr="00D24F11" w:rsidRDefault="00B0603B" w:rsidP="00D24F11">
      <w:pPr>
        <w:spacing w:after="0" w:line="360" w:lineRule="auto"/>
        <w:ind w:firstLine="709"/>
        <w:jc w:val="both"/>
        <w:rPr>
          <w:rFonts w:ascii="Times New Roman" w:hAnsi="Times New Roman" w:cs="Times New Roman"/>
          <w:color w:val="000000" w:themeColor="text1"/>
          <w:sz w:val="24"/>
          <w:szCs w:val="24"/>
          <w:lang w:val="id-ID"/>
        </w:rPr>
      </w:pPr>
      <w:r w:rsidRPr="00D24F11">
        <w:rPr>
          <w:rFonts w:ascii="Times New Roman" w:hAnsi="Times New Roman" w:cs="Times New Roman"/>
          <w:color w:val="000000" w:themeColor="text1"/>
          <w:sz w:val="24"/>
          <w:szCs w:val="24"/>
          <w:lang w:val="id-ID"/>
        </w:rPr>
        <w:t>Berdasarkan hasil wawancara dapat diperoleh gambaran bahwa penyempurnaan tatanan dimulai dari pegawai yang mesti bekerja dengan tugas pokok dan fungsi yang berikan selain itu kedisiplinan menjadi hal yang penting dalam aktifitas keseharian pegawai.</w:t>
      </w:r>
    </w:p>
    <w:p w:rsidR="00B0603B" w:rsidRPr="00D24F11" w:rsidRDefault="00B0603B" w:rsidP="00D24F11">
      <w:pPr>
        <w:spacing w:after="0" w:line="360" w:lineRule="auto"/>
        <w:ind w:firstLine="720"/>
        <w:jc w:val="both"/>
        <w:rPr>
          <w:rFonts w:ascii="Times New Roman" w:hAnsi="Times New Roman" w:cs="Times New Roman"/>
          <w:color w:val="000000" w:themeColor="text1"/>
          <w:sz w:val="24"/>
          <w:szCs w:val="24"/>
          <w:lang w:val="id-ID"/>
        </w:rPr>
      </w:pPr>
      <w:r w:rsidRPr="00D24F11">
        <w:rPr>
          <w:rFonts w:ascii="Times New Roman" w:hAnsi="Times New Roman" w:cs="Times New Roman"/>
          <w:color w:val="000000" w:themeColor="text1"/>
          <w:sz w:val="24"/>
          <w:szCs w:val="24"/>
          <w:lang w:val="id-ID"/>
        </w:rPr>
        <w:t>Berdasarkan  hasil wawancara dapat diketahui bahwa tatanan dalam birokrasi yang baik yaitu mampu merubah mindset pegawai yang kaku hanya mengacu pada perintah dan arahan namun saat ini orientasi didasarkan pada pelayanan yang berikan kepada masyarakat.</w:t>
      </w:r>
    </w:p>
    <w:p w:rsidR="00B0603B" w:rsidRPr="00D24F11" w:rsidRDefault="00B0603B" w:rsidP="00D24F11">
      <w:pPr>
        <w:spacing w:after="0" w:line="360" w:lineRule="auto"/>
        <w:jc w:val="both"/>
        <w:rPr>
          <w:rFonts w:ascii="Times New Roman" w:hAnsi="Times New Roman" w:cs="Times New Roman"/>
          <w:b/>
          <w:color w:val="000000" w:themeColor="text1"/>
          <w:sz w:val="24"/>
          <w:szCs w:val="24"/>
          <w:lang w:val="id-ID"/>
        </w:rPr>
      </w:pPr>
      <w:r w:rsidRPr="00D24F11">
        <w:rPr>
          <w:rFonts w:ascii="Times New Roman" w:hAnsi="Times New Roman" w:cs="Times New Roman"/>
          <w:b/>
          <w:color w:val="000000" w:themeColor="text1"/>
          <w:sz w:val="24"/>
          <w:szCs w:val="24"/>
          <w:lang w:val="id-ID"/>
        </w:rPr>
        <w:t>Penyempurnaan Metode</w:t>
      </w:r>
    </w:p>
    <w:p w:rsidR="00B0603B" w:rsidRPr="00D24F11" w:rsidRDefault="00B0603B" w:rsidP="00D24F11">
      <w:pPr>
        <w:spacing w:after="0" w:line="360" w:lineRule="auto"/>
        <w:ind w:firstLine="720"/>
        <w:jc w:val="both"/>
        <w:rPr>
          <w:rFonts w:ascii="Times New Roman" w:hAnsi="Times New Roman" w:cs="Times New Roman"/>
          <w:color w:val="000000" w:themeColor="text1"/>
          <w:sz w:val="24"/>
          <w:szCs w:val="24"/>
          <w:lang w:val="id-ID"/>
        </w:rPr>
      </w:pPr>
      <w:r w:rsidRPr="00D24F11">
        <w:rPr>
          <w:rFonts w:ascii="Times New Roman" w:hAnsi="Times New Roman" w:cs="Times New Roman"/>
          <w:color w:val="000000" w:themeColor="text1"/>
          <w:sz w:val="24"/>
          <w:szCs w:val="24"/>
          <w:lang w:val="id-ID"/>
        </w:rPr>
        <w:t xml:space="preserve">Berdasarkan data </w:t>
      </w:r>
      <w:r w:rsidR="00096E70">
        <w:rPr>
          <w:rFonts w:ascii="Times New Roman" w:hAnsi="Times New Roman" w:cs="Times New Roman"/>
          <w:color w:val="000000" w:themeColor="text1"/>
          <w:sz w:val="24"/>
          <w:szCs w:val="24"/>
          <w:lang w:val="id-ID"/>
        </w:rPr>
        <w:t>penelusuran dokumen</w:t>
      </w:r>
      <w:r w:rsidRPr="00D24F11">
        <w:rPr>
          <w:rFonts w:ascii="Times New Roman" w:hAnsi="Times New Roman" w:cs="Times New Roman"/>
          <w:color w:val="000000" w:themeColor="text1"/>
          <w:sz w:val="24"/>
          <w:szCs w:val="24"/>
          <w:lang w:val="id-ID"/>
        </w:rPr>
        <w:t xml:space="preserve"> dapat diketahui bahwa terdapat uraian kegiatan yang dibagikan pada seksi pengendalian mutu Pendidikan Dasar Kabupaten Kutai Timur. Pada uraian kegiatan tersebut dijabarkan rincian tugas masing-masing, hal yang membedakan adalah  satuan hasil kerja yang dihasilkan dimana terdapat pembagian hasil yang berbeda yaitu dokumen, kegiatan, dan laporan dengan waktu kerja yang efektif yakni 72000 detik setiap hari kerja.</w:t>
      </w:r>
    </w:p>
    <w:p w:rsidR="00B0603B" w:rsidRPr="00D24F11" w:rsidRDefault="00B0603B" w:rsidP="00D24F11">
      <w:pPr>
        <w:spacing w:after="0" w:line="360" w:lineRule="auto"/>
        <w:ind w:firstLine="720"/>
        <w:jc w:val="both"/>
        <w:rPr>
          <w:rFonts w:ascii="Times New Roman" w:hAnsi="Times New Roman" w:cs="Times New Roman"/>
          <w:color w:val="000000" w:themeColor="text1"/>
          <w:sz w:val="24"/>
          <w:szCs w:val="24"/>
          <w:lang w:val="id-ID"/>
        </w:rPr>
      </w:pPr>
      <w:r w:rsidRPr="00D24F11">
        <w:rPr>
          <w:rFonts w:ascii="Times New Roman" w:hAnsi="Times New Roman" w:cs="Times New Roman"/>
          <w:color w:val="000000" w:themeColor="text1"/>
          <w:sz w:val="24"/>
          <w:szCs w:val="24"/>
          <w:lang w:val="id-ID"/>
        </w:rPr>
        <w:t>Hal ini menunjukkan bahwa pembagian hasil kerja dengan cari ini merupakan salahsatu penyempurnaan metode dalam mengefektifkan kerja agar tidak terjadi tumpang tindih tupoksi masing-masing individu didalam unit organisasi beserta hasil kerja yang dapat diukur berdasarkan indikator laporan, dokumen dan kegiatan.</w:t>
      </w:r>
    </w:p>
    <w:p w:rsidR="00B0603B" w:rsidRPr="00D24F11" w:rsidRDefault="00B0603B" w:rsidP="00D24F11">
      <w:pPr>
        <w:spacing w:after="0" w:line="360" w:lineRule="auto"/>
        <w:jc w:val="both"/>
        <w:rPr>
          <w:rFonts w:ascii="Times New Roman" w:hAnsi="Times New Roman" w:cs="Times New Roman"/>
          <w:b/>
          <w:color w:val="000000" w:themeColor="text1"/>
          <w:sz w:val="24"/>
          <w:szCs w:val="24"/>
          <w:lang w:val="id-ID"/>
        </w:rPr>
      </w:pPr>
      <w:r w:rsidRPr="00D24F11">
        <w:rPr>
          <w:rFonts w:ascii="Times New Roman" w:hAnsi="Times New Roman" w:cs="Times New Roman"/>
          <w:b/>
          <w:color w:val="000000" w:themeColor="text1"/>
          <w:sz w:val="24"/>
          <w:szCs w:val="24"/>
          <w:lang w:val="id-ID"/>
        </w:rPr>
        <w:t>Penyempurnaan Kinerja</w:t>
      </w:r>
    </w:p>
    <w:p w:rsidR="00B0603B" w:rsidRPr="00D24F11" w:rsidRDefault="00B0603B" w:rsidP="00096E70">
      <w:pPr>
        <w:spacing w:after="0" w:line="360" w:lineRule="auto"/>
        <w:ind w:firstLine="720"/>
        <w:jc w:val="both"/>
        <w:rPr>
          <w:rFonts w:ascii="Times New Roman" w:hAnsi="Times New Roman" w:cs="Times New Roman"/>
          <w:color w:val="000000" w:themeColor="text1"/>
          <w:sz w:val="24"/>
          <w:szCs w:val="24"/>
          <w:lang w:val="id-ID"/>
        </w:rPr>
      </w:pPr>
      <w:r w:rsidRPr="00D24F11">
        <w:rPr>
          <w:rFonts w:ascii="Times New Roman" w:hAnsi="Times New Roman" w:cs="Times New Roman"/>
          <w:color w:val="000000" w:themeColor="text1"/>
          <w:sz w:val="24"/>
          <w:szCs w:val="24"/>
          <w:lang w:val="id-ID"/>
        </w:rPr>
        <w:t>Berdasarkan hasil wawancara dapat diperoleh pemahaman bahwa penyempurnaan kinerja dengan manfaatkan teknologi yaitu penggunaan aplikasi online untuk database pendidikan dan administrasi.</w:t>
      </w:r>
    </w:p>
    <w:p w:rsidR="00B0603B" w:rsidRPr="00D24F11" w:rsidRDefault="00B0603B" w:rsidP="00D24F11">
      <w:pPr>
        <w:spacing w:after="0" w:line="360" w:lineRule="auto"/>
        <w:ind w:firstLine="720"/>
        <w:jc w:val="both"/>
        <w:rPr>
          <w:rFonts w:ascii="Times New Roman" w:hAnsi="Times New Roman" w:cs="Times New Roman"/>
          <w:color w:val="000000" w:themeColor="text1"/>
          <w:sz w:val="24"/>
          <w:szCs w:val="24"/>
          <w:lang w:val="id-ID"/>
        </w:rPr>
      </w:pPr>
      <w:r w:rsidRPr="00D24F11">
        <w:rPr>
          <w:rFonts w:ascii="Times New Roman" w:hAnsi="Times New Roman" w:cs="Times New Roman"/>
          <w:color w:val="000000" w:themeColor="text1"/>
          <w:sz w:val="24"/>
          <w:szCs w:val="24"/>
          <w:lang w:val="id-ID"/>
        </w:rPr>
        <w:t xml:space="preserve">Berdasarkan hasil wawancara </w:t>
      </w:r>
      <w:r w:rsidR="00096E70">
        <w:rPr>
          <w:rFonts w:ascii="Times New Roman" w:hAnsi="Times New Roman" w:cs="Times New Roman"/>
          <w:color w:val="000000" w:themeColor="text1"/>
          <w:sz w:val="24"/>
          <w:szCs w:val="24"/>
          <w:lang w:val="id-ID"/>
        </w:rPr>
        <w:t xml:space="preserve">juga </w:t>
      </w:r>
      <w:r w:rsidRPr="00D24F11">
        <w:rPr>
          <w:rFonts w:ascii="Times New Roman" w:hAnsi="Times New Roman" w:cs="Times New Roman"/>
          <w:color w:val="000000" w:themeColor="text1"/>
          <w:sz w:val="24"/>
          <w:szCs w:val="24"/>
          <w:lang w:val="id-ID"/>
        </w:rPr>
        <w:t>dapat diketahui bahwa penyempurnaan kinerja dilakukan dengan fungsi monitoring oleh  pimpinan terhadap kegiatan atau program yang sedang dilaksanakan. Pada aspek penyempurnaan kinerja ini dapat diperoleh pemahaman bahwa penyempurnaan kinerja pegawai dinas pendidikan kabupaten Kutai timur khususnya dalam hal peningkatan mutu pendidikan memerlukan penguasaan aplikasi yang terkoneksi secara online disamping itu fungsi monitoring yang dilakukan pimpinan dilakukan untuk menjaga kinerja pegawai tetap maksimal dan menjalankan tugas sesuai tugas pokok dan fungsinya.</w:t>
      </w:r>
    </w:p>
    <w:p w:rsidR="00096E70" w:rsidRDefault="00096E70" w:rsidP="00D24F11">
      <w:pPr>
        <w:spacing w:after="0" w:line="360" w:lineRule="auto"/>
        <w:jc w:val="both"/>
        <w:rPr>
          <w:rFonts w:ascii="Times New Roman" w:hAnsi="Times New Roman" w:cs="Times New Roman"/>
          <w:b/>
          <w:bCs/>
          <w:sz w:val="24"/>
          <w:szCs w:val="24"/>
          <w:lang w:val="id-ID"/>
        </w:rPr>
      </w:pPr>
    </w:p>
    <w:p w:rsidR="00096E70" w:rsidRDefault="00096E70" w:rsidP="00D24F11">
      <w:pPr>
        <w:spacing w:after="0" w:line="360" w:lineRule="auto"/>
        <w:jc w:val="both"/>
        <w:rPr>
          <w:rFonts w:ascii="Times New Roman" w:hAnsi="Times New Roman" w:cs="Times New Roman"/>
          <w:b/>
          <w:bCs/>
          <w:sz w:val="24"/>
          <w:szCs w:val="24"/>
          <w:lang w:val="id-ID"/>
        </w:rPr>
      </w:pPr>
    </w:p>
    <w:p w:rsidR="00D372C1" w:rsidRPr="00D24F11" w:rsidRDefault="00D372C1" w:rsidP="00D24F11">
      <w:pPr>
        <w:spacing w:after="0" w:line="360" w:lineRule="auto"/>
        <w:jc w:val="both"/>
        <w:rPr>
          <w:rFonts w:ascii="Times New Roman" w:hAnsi="Times New Roman" w:cs="Times New Roman"/>
          <w:b/>
          <w:bCs/>
          <w:sz w:val="24"/>
          <w:szCs w:val="24"/>
          <w:lang w:val="id-ID"/>
        </w:rPr>
      </w:pPr>
      <w:r w:rsidRPr="00D24F11">
        <w:rPr>
          <w:rFonts w:ascii="Times New Roman" w:hAnsi="Times New Roman" w:cs="Times New Roman"/>
          <w:b/>
          <w:bCs/>
          <w:sz w:val="24"/>
          <w:szCs w:val="24"/>
          <w:lang w:val="id-ID"/>
        </w:rPr>
        <w:t xml:space="preserve">PENUTUP </w:t>
      </w:r>
    </w:p>
    <w:p w:rsidR="00F03EC7" w:rsidRPr="00D24F11" w:rsidRDefault="00F03EC7" w:rsidP="00D24F11">
      <w:pPr>
        <w:spacing w:after="0" w:line="360" w:lineRule="auto"/>
        <w:jc w:val="both"/>
        <w:rPr>
          <w:rFonts w:ascii="Times New Roman" w:hAnsi="Times New Roman" w:cs="Times New Roman"/>
          <w:b/>
          <w:bCs/>
          <w:sz w:val="24"/>
          <w:szCs w:val="24"/>
          <w:lang w:val="id-ID"/>
        </w:rPr>
      </w:pPr>
      <w:r w:rsidRPr="00D24F11">
        <w:rPr>
          <w:rFonts w:ascii="Times New Roman" w:hAnsi="Times New Roman" w:cs="Times New Roman"/>
          <w:b/>
          <w:bCs/>
          <w:sz w:val="24"/>
          <w:szCs w:val="24"/>
        </w:rPr>
        <w:t>Kesimpulan</w:t>
      </w:r>
    </w:p>
    <w:p w:rsidR="00B0603B" w:rsidRPr="00D24F11" w:rsidRDefault="00B0603B" w:rsidP="00D24F11">
      <w:pPr>
        <w:spacing w:after="0" w:line="360" w:lineRule="auto"/>
        <w:ind w:firstLine="720"/>
        <w:jc w:val="both"/>
        <w:rPr>
          <w:rFonts w:ascii="Times New Roman" w:hAnsi="Times New Roman" w:cs="Times New Roman"/>
          <w:color w:val="000000" w:themeColor="text1"/>
          <w:sz w:val="24"/>
          <w:szCs w:val="24"/>
          <w:lang w:val="id-ID"/>
        </w:rPr>
      </w:pPr>
      <w:r w:rsidRPr="00D24F11">
        <w:rPr>
          <w:rFonts w:ascii="Times New Roman" w:hAnsi="Times New Roman" w:cs="Times New Roman"/>
          <w:color w:val="000000" w:themeColor="text1"/>
          <w:sz w:val="24"/>
          <w:szCs w:val="24"/>
          <w:lang w:val="id-ID"/>
        </w:rPr>
        <w:t xml:space="preserve">Penekanan terhadap program lebih diprioritaskan perbaikan sumberdaya manusia terutama guru-guru dengan penerapan kurikulum K-13 secara menyeluruh, kemudian peningkatan kapasitas sumberdaya manusia melalui penyekolaan guru-guru yang belum memenuhi kualifikasi S1. adanya gaya kepemimpinan yang senantiasa memantau atau memonitoring secara terus menerus program pendidikan, selain itu birokrasi memberikan gambran mengenai kuatnya pendekatan legalistik dengan adanya petunjuk teknis dan pelaksanaan dari pemerintah pusat. Semetara pencapaian tujuan reformasi administrasi dapat digambarkan dengan bergesernya mindset pegawai yang didasarkan pada pelayanan yang berikan kepada masyarakat, </w:t>
      </w:r>
      <w:r w:rsidR="00D24F11" w:rsidRPr="00D24F11">
        <w:rPr>
          <w:rFonts w:ascii="Times New Roman" w:hAnsi="Times New Roman" w:cs="Times New Roman"/>
          <w:color w:val="000000" w:themeColor="text1"/>
          <w:sz w:val="24"/>
          <w:szCs w:val="24"/>
          <w:lang w:val="id-ID"/>
        </w:rPr>
        <w:t>serta adanya</w:t>
      </w:r>
      <w:r w:rsidRPr="00D24F11">
        <w:rPr>
          <w:rFonts w:ascii="Times New Roman" w:hAnsi="Times New Roman" w:cs="Times New Roman"/>
          <w:color w:val="000000" w:themeColor="text1"/>
          <w:sz w:val="24"/>
          <w:szCs w:val="24"/>
          <w:lang w:val="id-ID"/>
        </w:rPr>
        <w:t xml:space="preserve"> fungsi monitoring yang dilakukan pimpinan dalam menjaga kinerja pegawai agar berada dalam tupoksinya merupakan temuan pada aspek penyempurnaan kinerja.</w:t>
      </w:r>
    </w:p>
    <w:p w:rsidR="00D372C1" w:rsidRPr="00D24F11" w:rsidRDefault="00D372C1" w:rsidP="00D24F11">
      <w:pPr>
        <w:spacing w:after="0" w:line="360" w:lineRule="auto"/>
        <w:jc w:val="both"/>
        <w:rPr>
          <w:rFonts w:ascii="Times New Roman" w:hAnsi="Times New Roman" w:cs="Times New Roman"/>
          <w:b/>
          <w:sz w:val="24"/>
          <w:szCs w:val="24"/>
          <w:lang w:val="id-ID"/>
        </w:rPr>
      </w:pPr>
      <w:r w:rsidRPr="00D24F11">
        <w:rPr>
          <w:rFonts w:ascii="Times New Roman" w:hAnsi="Times New Roman" w:cs="Times New Roman"/>
          <w:b/>
          <w:sz w:val="24"/>
          <w:szCs w:val="24"/>
          <w:lang w:val="id-ID"/>
        </w:rPr>
        <w:t>Saran</w:t>
      </w:r>
    </w:p>
    <w:p w:rsidR="00D24F11" w:rsidRPr="00D24F11" w:rsidRDefault="00D24F11" w:rsidP="00D24F11">
      <w:pPr>
        <w:pStyle w:val="Default"/>
        <w:spacing w:line="360" w:lineRule="auto"/>
        <w:ind w:firstLine="720"/>
        <w:contextualSpacing/>
        <w:jc w:val="both"/>
        <w:rPr>
          <w:rFonts w:ascii="Times New Roman" w:hAnsi="Times New Roman" w:cs="Times New Roman"/>
          <w:lang w:val="id-ID"/>
        </w:rPr>
      </w:pPr>
      <w:r w:rsidRPr="00D24F11">
        <w:rPr>
          <w:rFonts w:ascii="Times New Roman" w:hAnsi="Times New Roman" w:cs="Times New Roman"/>
          <w:lang w:val="id-ID"/>
        </w:rPr>
        <w:t>Perlu percepatan dalam pemenuhan sarana prasarana penunjang seperti p</w:t>
      </w:r>
      <w:r w:rsidRPr="00D24F11">
        <w:rPr>
          <w:rFonts w:ascii="Times New Roman" w:hAnsi="Times New Roman" w:cs="Times New Roman"/>
        </w:rPr>
        <w:t>erabotan perpustakaan</w:t>
      </w:r>
      <w:r w:rsidRPr="00D24F11">
        <w:rPr>
          <w:rFonts w:ascii="Times New Roman" w:hAnsi="Times New Roman" w:cs="Times New Roman"/>
          <w:lang w:val="id-ID"/>
        </w:rPr>
        <w:t>,</w:t>
      </w:r>
      <w:r w:rsidRPr="00D24F11">
        <w:rPr>
          <w:rFonts w:ascii="Times New Roman" w:hAnsi="Times New Roman" w:cs="Times New Roman"/>
        </w:rPr>
        <w:t xml:space="preserve"> ketersediaan peralatan multimedia</w:t>
      </w:r>
      <w:r w:rsidRPr="00D24F11">
        <w:rPr>
          <w:rFonts w:ascii="Times New Roman" w:hAnsi="Times New Roman" w:cs="Times New Roman"/>
          <w:lang w:val="id-ID"/>
        </w:rPr>
        <w:t xml:space="preserve">,  </w:t>
      </w:r>
      <w:r w:rsidRPr="00D24F11">
        <w:rPr>
          <w:rFonts w:ascii="Times New Roman" w:hAnsi="Times New Roman" w:cs="Times New Roman"/>
        </w:rPr>
        <w:t>peralatan pendidikan di laboratorium</w:t>
      </w:r>
      <w:r w:rsidRPr="00D24F11">
        <w:rPr>
          <w:rFonts w:ascii="Times New Roman" w:hAnsi="Times New Roman" w:cs="Times New Roman"/>
          <w:lang w:val="id-ID"/>
        </w:rPr>
        <w:t>, sarana</w:t>
      </w:r>
      <w:r w:rsidRPr="00D24F11">
        <w:rPr>
          <w:rFonts w:ascii="Times New Roman" w:hAnsi="Times New Roman" w:cs="Times New Roman"/>
        </w:rPr>
        <w:t xml:space="preserve"> ruang jamban</w:t>
      </w:r>
      <w:r w:rsidRPr="00D24F11">
        <w:rPr>
          <w:rFonts w:ascii="Times New Roman" w:hAnsi="Times New Roman" w:cs="Times New Roman"/>
          <w:lang w:val="id-ID"/>
        </w:rPr>
        <w:t xml:space="preserve">, dan </w:t>
      </w:r>
      <w:r w:rsidRPr="00D24F11">
        <w:rPr>
          <w:rFonts w:ascii="Times New Roman" w:hAnsi="Times New Roman" w:cs="Times New Roman"/>
        </w:rPr>
        <w:t>kelengkapan sarana ruang UKS</w:t>
      </w:r>
      <w:r w:rsidRPr="00D24F11">
        <w:rPr>
          <w:rFonts w:ascii="Times New Roman" w:hAnsi="Times New Roman" w:cs="Times New Roman"/>
          <w:lang w:val="id-ID"/>
        </w:rPr>
        <w:t xml:space="preserve">. Selain itu teknologi dan aplikasi terbaru perlu diupdate dan dikuasai oleh pegawai yang berurusan dengan data-data teknis agar urusan administrasi dapat memberikan dampak pada efektivitas dan efesiensi kerja. </w:t>
      </w:r>
    </w:p>
    <w:p w:rsidR="00BC4CA3" w:rsidRDefault="00BC4CA3" w:rsidP="00E17C90">
      <w:pPr>
        <w:spacing w:after="0" w:line="360" w:lineRule="auto"/>
        <w:rPr>
          <w:rFonts w:ascii="Times New Roman" w:hAnsi="Times New Roman" w:cs="Times New Roman"/>
          <w:b/>
          <w:sz w:val="24"/>
          <w:szCs w:val="24"/>
          <w:lang w:val="id-ID"/>
        </w:rPr>
      </w:pPr>
    </w:p>
    <w:p w:rsidR="00106980" w:rsidRPr="00E17C90" w:rsidRDefault="00106980" w:rsidP="004607C0">
      <w:pPr>
        <w:spacing w:after="0" w:line="240" w:lineRule="auto"/>
        <w:rPr>
          <w:rFonts w:ascii="Times New Roman" w:hAnsi="Times New Roman" w:cs="Times New Roman"/>
          <w:b/>
          <w:sz w:val="24"/>
          <w:szCs w:val="24"/>
          <w:lang w:val="id-ID"/>
        </w:rPr>
      </w:pPr>
      <w:r w:rsidRPr="00017FE1">
        <w:rPr>
          <w:rFonts w:ascii="Times New Roman" w:hAnsi="Times New Roman" w:cs="Times New Roman"/>
          <w:b/>
          <w:sz w:val="24"/>
          <w:szCs w:val="24"/>
        </w:rPr>
        <w:t>DAFTAR PUSTAKA</w:t>
      </w:r>
    </w:p>
    <w:p w:rsidR="001C46B2" w:rsidRPr="00096E70" w:rsidRDefault="001C46B2" w:rsidP="004607C0">
      <w:pPr>
        <w:spacing w:after="0" w:line="240" w:lineRule="auto"/>
        <w:ind w:left="720" w:hanging="720"/>
        <w:jc w:val="both"/>
        <w:rPr>
          <w:rFonts w:ascii="Arial" w:eastAsia="Times New Roman" w:hAnsi="Arial" w:cs="Arial"/>
          <w:b/>
          <w:sz w:val="24"/>
          <w:szCs w:val="24"/>
        </w:rPr>
      </w:pPr>
      <w:proofErr w:type="gramStart"/>
      <w:r w:rsidRPr="00096E70">
        <w:rPr>
          <w:rFonts w:ascii="Times New Roman" w:hAnsi="Times New Roman" w:cs="Times New Roman"/>
          <w:color w:val="000000"/>
          <w:sz w:val="24"/>
          <w:szCs w:val="24"/>
        </w:rPr>
        <w:t xml:space="preserve">Abidin Said Zainal, 2006, </w:t>
      </w:r>
      <w:r w:rsidRPr="00096E70">
        <w:rPr>
          <w:rFonts w:ascii="Times New Roman" w:hAnsi="Times New Roman" w:cs="Times New Roman"/>
          <w:i/>
          <w:iCs/>
          <w:color w:val="000000"/>
          <w:sz w:val="24"/>
          <w:szCs w:val="24"/>
        </w:rPr>
        <w:t>Dinamika Reformasi dan Revitalisasi di Indonesia.</w:t>
      </w:r>
      <w:proofErr w:type="gramEnd"/>
      <w:r w:rsidRPr="00096E70">
        <w:rPr>
          <w:rFonts w:ascii="Times New Roman" w:hAnsi="Times New Roman" w:cs="Times New Roman"/>
          <w:i/>
          <w:iCs/>
          <w:color w:val="000000"/>
          <w:sz w:val="24"/>
          <w:szCs w:val="24"/>
        </w:rPr>
        <w:t xml:space="preserve"> </w:t>
      </w:r>
      <w:r w:rsidRPr="00096E70">
        <w:rPr>
          <w:rFonts w:ascii="Times New Roman" w:hAnsi="Times New Roman" w:cs="Times New Roman"/>
          <w:color w:val="000000"/>
          <w:sz w:val="24"/>
          <w:szCs w:val="24"/>
        </w:rPr>
        <w:t>Jakarta: Suara Bebas.</w:t>
      </w:r>
    </w:p>
    <w:p w:rsidR="001C46B2" w:rsidRPr="00096E70" w:rsidRDefault="001C46B2" w:rsidP="004607C0">
      <w:pPr>
        <w:spacing w:after="0" w:line="240" w:lineRule="auto"/>
        <w:ind w:left="720" w:hanging="720"/>
        <w:jc w:val="both"/>
        <w:rPr>
          <w:rFonts w:ascii="Times New Roman" w:eastAsia="Times New Roman" w:hAnsi="Times New Roman" w:cs="Times New Roman"/>
          <w:color w:val="000000" w:themeColor="text1"/>
          <w:sz w:val="24"/>
          <w:szCs w:val="24"/>
        </w:rPr>
      </w:pPr>
      <w:r w:rsidRPr="00096E70">
        <w:rPr>
          <w:rFonts w:ascii="Times New Roman" w:eastAsia="Times New Roman" w:hAnsi="Times New Roman" w:cs="Times New Roman"/>
          <w:color w:val="000000" w:themeColor="text1"/>
          <w:sz w:val="24"/>
          <w:szCs w:val="24"/>
        </w:rPr>
        <w:t xml:space="preserve">Caiden G. E. 1991. </w:t>
      </w:r>
      <w:proofErr w:type="gramStart"/>
      <w:r w:rsidRPr="00096E70">
        <w:rPr>
          <w:rFonts w:ascii="Times New Roman" w:eastAsia="Times New Roman" w:hAnsi="Times New Roman" w:cs="Times New Roman"/>
          <w:i/>
          <w:color w:val="000000" w:themeColor="text1"/>
          <w:sz w:val="24"/>
          <w:szCs w:val="24"/>
        </w:rPr>
        <w:t>Administrative Reform Comes Age</w:t>
      </w:r>
      <w:r w:rsidRPr="00096E70">
        <w:rPr>
          <w:rFonts w:ascii="Times New Roman" w:eastAsia="Times New Roman" w:hAnsi="Times New Roman" w:cs="Times New Roman"/>
          <w:color w:val="000000" w:themeColor="text1"/>
          <w:sz w:val="24"/>
          <w:szCs w:val="24"/>
        </w:rPr>
        <w:t>, New York, N.Y. de Gruyter.</w:t>
      </w:r>
      <w:proofErr w:type="gramEnd"/>
    </w:p>
    <w:p w:rsidR="001C46B2" w:rsidRPr="00096E70" w:rsidRDefault="001C46B2" w:rsidP="004607C0">
      <w:pPr>
        <w:spacing w:after="0" w:line="240" w:lineRule="auto"/>
        <w:ind w:left="720" w:hanging="720"/>
        <w:jc w:val="both"/>
        <w:rPr>
          <w:rFonts w:ascii="Times New Roman" w:eastAsia="Times New Roman" w:hAnsi="Times New Roman" w:cs="Times New Roman"/>
          <w:color w:val="000000" w:themeColor="text1"/>
          <w:sz w:val="24"/>
          <w:szCs w:val="24"/>
        </w:rPr>
      </w:pPr>
      <w:r w:rsidRPr="00096E70">
        <w:rPr>
          <w:rFonts w:ascii="Times New Roman" w:eastAsia="Times New Roman" w:hAnsi="Times New Roman" w:cs="Times New Roman"/>
          <w:color w:val="000000" w:themeColor="text1"/>
          <w:sz w:val="24"/>
          <w:szCs w:val="24"/>
        </w:rPr>
        <w:t>Hendrayady</w:t>
      </w:r>
      <w:proofErr w:type="gramStart"/>
      <w:r w:rsidRPr="00096E70">
        <w:rPr>
          <w:rFonts w:ascii="Times New Roman" w:hAnsi="Times New Roman" w:cs="Times New Roman"/>
          <w:color w:val="000000" w:themeColor="text1"/>
          <w:sz w:val="24"/>
          <w:szCs w:val="24"/>
        </w:rPr>
        <w:t>,</w:t>
      </w:r>
      <w:r w:rsidRPr="00096E70">
        <w:rPr>
          <w:rFonts w:ascii="Times New Roman" w:eastAsia="Times New Roman" w:hAnsi="Times New Roman" w:cs="Times New Roman"/>
          <w:color w:val="000000" w:themeColor="text1"/>
          <w:sz w:val="24"/>
          <w:szCs w:val="24"/>
        </w:rPr>
        <w:t>Agus</w:t>
      </w:r>
      <w:proofErr w:type="gramEnd"/>
      <w:r w:rsidRPr="00096E70">
        <w:rPr>
          <w:rFonts w:ascii="Times New Roman" w:eastAsia="Times New Roman" w:hAnsi="Times New Roman" w:cs="Times New Roman"/>
          <w:color w:val="000000" w:themeColor="text1"/>
          <w:sz w:val="24"/>
          <w:szCs w:val="24"/>
        </w:rPr>
        <w:t>.</w:t>
      </w:r>
      <w:r w:rsidRPr="00096E70">
        <w:rPr>
          <w:rFonts w:ascii="Times New Roman" w:hAnsi="Times New Roman" w:cs="Times New Roman"/>
          <w:color w:val="000000" w:themeColor="text1"/>
          <w:sz w:val="24"/>
          <w:szCs w:val="24"/>
        </w:rPr>
        <w:t xml:space="preserve"> 2011. </w:t>
      </w:r>
      <w:r w:rsidRPr="00096E70">
        <w:rPr>
          <w:rFonts w:ascii="Times New Roman" w:eastAsia="Times New Roman" w:hAnsi="Times New Roman" w:cs="Times New Roman"/>
          <w:i/>
          <w:color w:val="000000" w:themeColor="text1"/>
          <w:sz w:val="24"/>
          <w:szCs w:val="24"/>
        </w:rPr>
        <w:t>Reformasi Administrasi Publik</w:t>
      </w:r>
      <w:r w:rsidRPr="00096E70">
        <w:rPr>
          <w:rFonts w:ascii="Times New Roman" w:eastAsia="Times New Roman" w:hAnsi="Times New Roman" w:cs="Times New Roman"/>
          <w:color w:val="000000" w:themeColor="text1"/>
          <w:sz w:val="24"/>
          <w:szCs w:val="24"/>
        </w:rPr>
        <w:t xml:space="preserve">. </w:t>
      </w:r>
      <w:proofErr w:type="gramStart"/>
      <w:r w:rsidRPr="00096E70">
        <w:rPr>
          <w:rFonts w:ascii="Times New Roman" w:hAnsi="Times New Roman" w:cs="Times New Roman"/>
          <w:color w:val="000000" w:themeColor="text1"/>
          <w:sz w:val="24"/>
          <w:szCs w:val="24"/>
        </w:rPr>
        <w:t>Jurnal Fisip Umrah Vol.</w:t>
      </w:r>
      <w:proofErr w:type="gramEnd"/>
      <w:r w:rsidRPr="00096E70">
        <w:rPr>
          <w:rFonts w:ascii="Times New Roman" w:hAnsi="Times New Roman" w:cs="Times New Roman"/>
          <w:color w:val="000000" w:themeColor="text1"/>
          <w:sz w:val="24"/>
          <w:szCs w:val="24"/>
        </w:rPr>
        <w:t xml:space="preserve"> I, No. 1</w:t>
      </w:r>
      <w:proofErr w:type="gramStart"/>
      <w:r w:rsidRPr="00096E70">
        <w:rPr>
          <w:rFonts w:ascii="Times New Roman" w:hAnsi="Times New Roman" w:cs="Times New Roman"/>
          <w:color w:val="000000" w:themeColor="text1"/>
          <w:sz w:val="24"/>
          <w:szCs w:val="24"/>
        </w:rPr>
        <w:t>, :</w:t>
      </w:r>
      <w:proofErr w:type="gramEnd"/>
      <w:r w:rsidRPr="00096E70">
        <w:rPr>
          <w:rFonts w:ascii="Times New Roman" w:hAnsi="Times New Roman" w:cs="Times New Roman"/>
          <w:color w:val="000000" w:themeColor="text1"/>
          <w:sz w:val="24"/>
          <w:szCs w:val="24"/>
        </w:rPr>
        <w:t xml:space="preserve"> 107-113</w:t>
      </w:r>
    </w:p>
    <w:p w:rsidR="001C46B2" w:rsidRPr="00096E70" w:rsidRDefault="001C46B2" w:rsidP="004607C0">
      <w:pPr>
        <w:spacing w:after="0" w:line="240" w:lineRule="auto"/>
        <w:ind w:left="720" w:hanging="720"/>
        <w:jc w:val="both"/>
        <w:rPr>
          <w:rFonts w:ascii="Times New Roman" w:eastAsia="Times New Roman" w:hAnsi="Times New Roman" w:cs="Times New Roman"/>
          <w:color w:val="000000" w:themeColor="text1"/>
          <w:sz w:val="24"/>
          <w:szCs w:val="24"/>
        </w:rPr>
      </w:pPr>
      <w:r w:rsidRPr="00096E70">
        <w:rPr>
          <w:rFonts w:ascii="Times New Roman" w:eastAsia="Times New Roman" w:hAnsi="Times New Roman" w:cs="Times New Roman"/>
          <w:color w:val="000000" w:themeColor="text1"/>
          <w:sz w:val="24"/>
          <w:szCs w:val="24"/>
        </w:rPr>
        <w:t xml:space="preserve">Ibrahim, Amin. 2009. </w:t>
      </w:r>
      <w:r w:rsidRPr="00096E70">
        <w:rPr>
          <w:rFonts w:ascii="Times New Roman" w:eastAsia="Times New Roman" w:hAnsi="Times New Roman" w:cs="Times New Roman"/>
          <w:i/>
          <w:color w:val="000000" w:themeColor="text1"/>
          <w:sz w:val="24"/>
          <w:szCs w:val="24"/>
        </w:rPr>
        <w:t>Pokok-Pokok Administrasi Publik &amp; Implementasinya.</w:t>
      </w:r>
      <w:r w:rsidRPr="00096E70">
        <w:rPr>
          <w:rFonts w:ascii="Times New Roman" w:eastAsia="Times New Roman" w:hAnsi="Times New Roman" w:cs="Times New Roman"/>
          <w:color w:val="000000" w:themeColor="text1"/>
          <w:sz w:val="24"/>
          <w:szCs w:val="24"/>
        </w:rPr>
        <w:t xml:space="preserve"> Bandung: Refika Aditama.</w:t>
      </w:r>
    </w:p>
    <w:p w:rsidR="001C46B2" w:rsidRPr="00096E70" w:rsidRDefault="001C46B2" w:rsidP="004607C0">
      <w:pPr>
        <w:spacing w:after="0" w:line="240" w:lineRule="auto"/>
        <w:ind w:left="720" w:hanging="720"/>
        <w:jc w:val="both"/>
        <w:rPr>
          <w:rFonts w:ascii="Times New Roman" w:eastAsia="Times New Roman" w:hAnsi="Times New Roman" w:cs="Times New Roman"/>
          <w:sz w:val="24"/>
          <w:szCs w:val="24"/>
        </w:rPr>
      </w:pPr>
      <w:proofErr w:type="gramStart"/>
      <w:r w:rsidRPr="00096E70">
        <w:rPr>
          <w:rFonts w:ascii="Times New Roman" w:eastAsia="Times New Roman" w:hAnsi="Times New Roman" w:cs="Times New Roman"/>
          <w:sz w:val="24"/>
          <w:szCs w:val="24"/>
        </w:rPr>
        <w:t>Kemendikbud.</w:t>
      </w:r>
      <w:proofErr w:type="gramEnd"/>
      <w:r w:rsidRPr="00096E70">
        <w:rPr>
          <w:rFonts w:ascii="Times New Roman" w:eastAsia="Times New Roman" w:hAnsi="Times New Roman" w:cs="Times New Roman"/>
          <w:sz w:val="24"/>
          <w:szCs w:val="24"/>
        </w:rPr>
        <w:t xml:space="preserve"> 2013. </w:t>
      </w:r>
      <w:r w:rsidRPr="00096E70">
        <w:rPr>
          <w:rFonts w:ascii="Times New Roman" w:eastAsia="Times New Roman" w:hAnsi="Times New Roman" w:cs="Times New Roman"/>
          <w:i/>
          <w:sz w:val="24"/>
          <w:szCs w:val="24"/>
        </w:rPr>
        <w:t>Model Diklat Guru Dalam Rangka Implementasi Kurikulum 2013</w:t>
      </w:r>
      <w:r w:rsidRPr="00096E70">
        <w:rPr>
          <w:rFonts w:ascii="Times New Roman" w:eastAsia="Times New Roman" w:hAnsi="Times New Roman" w:cs="Times New Roman"/>
          <w:sz w:val="24"/>
          <w:szCs w:val="24"/>
        </w:rPr>
        <w:t>.</w:t>
      </w:r>
    </w:p>
    <w:p w:rsidR="001C46B2" w:rsidRPr="00096E70" w:rsidRDefault="001C46B2" w:rsidP="004607C0">
      <w:pPr>
        <w:spacing w:after="0" w:line="240" w:lineRule="auto"/>
        <w:ind w:left="720" w:hanging="720"/>
        <w:jc w:val="both"/>
        <w:rPr>
          <w:rFonts w:ascii="Times New Roman" w:eastAsia="Times New Roman" w:hAnsi="Times New Roman" w:cs="Times New Roman"/>
          <w:color w:val="000000" w:themeColor="text1"/>
          <w:sz w:val="24"/>
          <w:szCs w:val="24"/>
        </w:rPr>
      </w:pPr>
      <w:proofErr w:type="gramStart"/>
      <w:r w:rsidRPr="00096E70">
        <w:rPr>
          <w:rFonts w:ascii="Times New Roman" w:eastAsia="Times New Roman" w:hAnsi="Times New Roman" w:cs="Times New Roman"/>
          <w:color w:val="000000" w:themeColor="text1"/>
          <w:sz w:val="24"/>
          <w:szCs w:val="24"/>
        </w:rPr>
        <w:t>Khan, Mohammad Mohabbat.</w:t>
      </w:r>
      <w:proofErr w:type="gramEnd"/>
      <w:r w:rsidRPr="00096E70">
        <w:rPr>
          <w:rFonts w:ascii="Times New Roman" w:eastAsia="Times New Roman" w:hAnsi="Times New Roman" w:cs="Times New Roman"/>
          <w:color w:val="000000" w:themeColor="text1"/>
          <w:sz w:val="24"/>
          <w:szCs w:val="24"/>
        </w:rPr>
        <w:t xml:space="preserve"> 2001. </w:t>
      </w:r>
      <w:r w:rsidRPr="00096E70">
        <w:rPr>
          <w:rFonts w:ascii="Times New Roman" w:eastAsia="Times New Roman" w:hAnsi="Times New Roman" w:cs="Times New Roman"/>
          <w:i/>
          <w:color w:val="000000" w:themeColor="text1"/>
          <w:sz w:val="24"/>
          <w:szCs w:val="24"/>
        </w:rPr>
        <w:t>Problem of Democracy: Administrative Reform and Corruption</w:t>
      </w:r>
      <w:r w:rsidRPr="00096E70">
        <w:rPr>
          <w:rFonts w:ascii="Times New Roman" w:eastAsia="Times New Roman" w:hAnsi="Times New Roman" w:cs="Times New Roman"/>
          <w:color w:val="000000" w:themeColor="text1"/>
          <w:sz w:val="24"/>
          <w:szCs w:val="24"/>
        </w:rPr>
        <w:t>. The paper was presented at the Norwegian Association for Development Research Annual Conference on The State.</w:t>
      </w:r>
    </w:p>
    <w:p w:rsidR="001C46B2" w:rsidRPr="00096E70" w:rsidRDefault="001C46B2" w:rsidP="004607C0">
      <w:pPr>
        <w:autoSpaceDE w:val="0"/>
        <w:autoSpaceDN w:val="0"/>
        <w:adjustRightInd w:val="0"/>
        <w:spacing w:after="0" w:line="240" w:lineRule="auto"/>
        <w:ind w:left="720" w:hanging="720"/>
        <w:jc w:val="both"/>
        <w:rPr>
          <w:rFonts w:ascii="Times New Roman" w:hAnsi="Times New Roman" w:cs="Times New Roman"/>
          <w:sz w:val="24"/>
          <w:szCs w:val="24"/>
        </w:rPr>
      </w:pPr>
      <w:r w:rsidRPr="00096E70">
        <w:rPr>
          <w:rFonts w:ascii="Times New Roman" w:hAnsi="Times New Roman" w:cs="Times New Roman"/>
          <w:sz w:val="24"/>
          <w:szCs w:val="24"/>
        </w:rPr>
        <w:t xml:space="preserve">Lee, Hahn Been &amp; Samonte, Abelardo G, ed. (1970). </w:t>
      </w:r>
      <w:r w:rsidRPr="00096E70">
        <w:rPr>
          <w:rFonts w:ascii="Times New Roman" w:hAnsi="Times New Roman" w:cs="Times New Roman"/>
          <w:i/>
          <w:sz w:val="24"/>
          <w:szCs w:val="24"/>
        </w:rPr>
        <w:t xml:space="preserve">Administrative Reform </w:t>
      </w:r>
      <w:proofErr w:type="gramStart"/>
      <w:r w:rsidRPr="00096E70">
        <w:rPr>
          <w:rFonts w:ascii="Times New Roman" w:hAnsi="Times New Roman" w:cs="Times New Roman"/>
          <w:i/>
          <w:sz w:val="24"/>
          <w:szCs w:val="24"/>
        </w:rPr>
        <w:t>In</w:t>
      </w:r>
      <w:proofErr w:type="gramEnd"/>
      <w:r w:rsidRPr="00096E70">
        <w:rPr>
          <w:rFonts w:ascii="Times New Roman" w:hAnsi="Times New Roman" w:cs="Times New Roman"/>
          <w:i/>
          <w:sz w:val="24"/>
          <w:szCs w:val="24"/>
        </w:rPr>
        <w:t xml:space="preserve"> Asia</w:t>
      </w:r>
      <w:r w:rsidRPr="00096E70">
        <w:rPr>
          <w:rFonts w:ascii="Times New Roman" w:hAnsi="Times New Roman" w:cs="Times New Roman"/>
          <w:sz w:val="24"/>
          <w:szCs w:val="24"/>
        </w:rPr>
        <w:t>, Manila: The EROPA.</w:t>
      </w:r>
    </w:p>
    <w:p w:rsidR="001C46B2" w:rsidRPr="00096E70" w:rsidRDefault="001C46B2" w:rsidP="004607C0">
      <w:pPr>
        <w:spacing w:after="0" w:line="240" w:lineRule="auto"/>
        <w:ind w:left="720" w:hanging="720"/>
        <w:jc w:val="both"/>
        <w:rPr>
          <w:rFonts w:ascii="Times New Roman" w:hAnsi="Times New Roman" w:cs="Times New Roman"/>
          <w:color w:val="000000" w:themeColor="text1"/>
          <w:sz w:val="24"/>
          <w:szCs w:val="24"/>
        </w:rPr>
      </w:pPr>
      <w:r w:rsidRPr="00096E70">
        <w:rPr>
          <w:rFonts w:ascii="Times New Roman" w:hAnsi="Times New Roman" w:cs="Times New Roman"/>
          <w:color w:val="000000" w:themeColor="text1"/>
          <w:sz w:val="24"/>
          <w:szCs w:val="24"/>
        </w:rPr>
        <w:t xml:space="preserve">Moleong, Lexy J. 2012. </w:t>
      </w:r>
      <w:r w:rsidRPr="00096E70">
        <w:rPr>
          <w:rFonts w:ascii="Times New Roman" w:hAnsi="Times New Roman" w:cs="Times New Roman"/>
          <w:i/>
          <w:color w:val="000000" w:themeColor="text1"/>
          <w:sz w:val="24"/>
          <w:szCs w:val="24"/>
        </w:rPr>
        <w:t>Metodologi penelitian kualitatif</w:t>
      </w:r>
      <w:r w:rsidRPr="00096E70">
        <w:rPr>
          <w:rFonts w:ascii="Times New Roman" w:hAnsi="Times New Roman" w:cs="Times New Roman"/>
          <w:color w:val="000000" w:themeColor="text1"/>
          <w:sz w:val="24"/>
          <w:szCs w:val="24"/>
        </w:rPr>
        <w:t>, Bandung: Remaja Rosdakarya.</w:t>
      </w:r>
    </w:p>
    <w:p w:rsidR="001C46B2" w:rsidRPr="00096E70" w:rsidRDefault="001C46B2" w:rsidP="004607C0">
      <w:pPr>
        <w:spacing w:after="0" w:line="240" w:lineRule="auto"/>
        <w:ind w:left="720" w:hanging="720"/>
        <w:jc w:val="both"/>
        <w:rPr>
          <w:rFonts w:ascii="Times New Roman" w:eastAsia="Times New Roman" w:hAnsi="Times New Roman" w:cs="Times New Roman"/>
          <w:color w:val="000000" w:themeColor="text1"/>
          <w:sz w:val="24"/>
          <w:szCs w:val="24"/>
        </w:rPr>
      </w:pPr>
      <w:r w:rsidRPr="00096E70">
        <w:rPr>
          <w:rFonts w:ascii="Times New Roman" w:eastAsia="Times New Roman" w:hAnsi="Times New Roman" w:cs="Times New Roman"/>
          <w:color w:val="000000" w:themeColor="text1"/>
          <w:sz w:val="24"/>
          <w:szCs w:val="24"/>
        </w:rPr>
        <w:t xml:space="preserve">Muryati, Irene. 2016. </w:t>
      </w:r>
      <w:r w:rsidRPr="008876DD">
        <w:rPr>
          <w:rFonts w:ascii="Times New Roman" w:eastAsia="Times New Roman" w:hAnsi="Times New Roman" w:cs="Times New Roman"/>
          <w:i/>
          <w:color w:val="000000" w:themeColor="text1"/>
          <w:sz w:val="24"/>
          <w:szCs w:val="24"/>
        </w:rPr>
        <w:t xml:space="preserve">Pengelolaan Dana Bos Pada </w:t>
      </w:r>
      <w:proofErr w:type="gramStart"/>
      <w:r w:rsidRPr="008876DD">
        <w:rPr>
          <w:rFonts w:ascii="Times New Roman" w:eastAsia="Times New Roman" w:hAnsi="Times New Roman" w:cs="Times New Roman"/>
          <w:i/>
          <w:color w:val="000000" w:themeColor="text1"/>
          <w:sz w:val="24"/>
          <w:szCs w:val="24"/>
        </w:rPr>
        <w:t>Sd</w:t>
      </w:r>
      <w:proofErr w:type="gramEnd"/>
      <w:r w:rsidRPr="008876DD">
        <w:rPr>
          <w:rFonts w:ascii="Times New Roman" w:eastAsia="Times New Roman" w:hAnsi="Times New Roman" w:cs="Times New Roman"/>
          <w:i/>
          <w:color w:val="000000" w:themeColor="text1"/>
          <w:sz w:val="24"/>
          <w:szCs w:val="24"/>
        </w:rPr>
        <w:t xml:space="preserve"> Negeri Di Upt Pelayanan Pendidikan Kecamatan Moyudan Kabupaten Sleman.</w:t>
      </w:r>
      <w:r w:rsidRPr="00096E70">
        <w:rPr>
          <w:rFonts w:ascii="Times New Roman" w:eastAsia="Times New Roman" w:hAnsi="Times New Roman" w:cs="Times New Roman"/>
          <w:color w:val="000000" w:themeColor="text1"/>
          <w:sz w:val="24"/>
          <w:szCs w:val="24"/>
        </w:rPr>
        <w:t xml:space="preserve"> </w:t>
      </w:r>
      <w:proofErr w:type="gramStart"/>
      <w:r w:rsidRPr="00096E70">
        <w:rPr>
          <w:rFonts w:ascii="Times New Roman" w:eastAsia="Times New Roman" w:hAnsi="Times New Roman" w:cs="Times New Roman"/>
          <w:color w:val="000000" w:themeColor="text1"/>
          <w:sz w:val="24"/>
          <w:szCs w:val="24"/>
        </w:rPr>
        <w:t>Jurnal Akuntabilitas Manajemen Pendidikan Volume 4, No 2.</w:t>
      </w:r>
      <w:proofErr w:type="gramEnd"/>
    </w:p>
    <w:p w:rsidR="001C46B2" w:rsidRPr="00096E70" w:rsidRDefault="001C46B2" w:rsidP="004607C0">
      <w:pPr>
        <w:spacing w:after="0" w:line="240" w:lineRule="auto"/>
        <w:ind w:left="720" w:hanging="720"/>
        <w:jc w:val="both"/>
        <w:rPr>
          <w:rFonts w:ascii="Times New Roman" w:eastAsia="Times New Roman" w:hAnsi="Times New Roman" w:cs="Times New Roman"/>
          <w:color w:val="000000" w:themeColor="text1"/>
          <w:sz w:val="24"/>
          <w:szCs w:val="24"/>
        </w:rPr>
      </w:pPr>
      <w:r w:rsidRPr="00096E70">
        <w:rPr>
          <w:rFonts w:ascii="Times New Roman" w:eastAsia="Times New Roman" w:hAnsi="Times New Roman" w:cs="Times New Roman"/>
          <w:color w:val="000000" w:themeColor="text1"/>
          <w:sz w:val="24"/>
          <w:szCs w:val="24"/>
        </w:rPr>
        <w:t xml:space="preserve">Nasucha, Chaizi. 2004. </w:t>
      </w:r>
      <w:r w:rsidRPr="00096E70">
        <w:rPr>
          <w:rFonts w:ascii="Times New Roman" w:eastAsia="Times New Roman" w:hAnsi="Times New Roman" w:cs="Times New Roman"/>
          <w:i/>
          <w:color w:val="000000" w:themeColor="text1"/>
          <w:sz w:val="24"/>
          <w:szCs w:val="24"/>
        </w:rPr>
        <w:t>Reformasi Administrasi Publik</w:t>
      </w:r>
      <w:r w:rsidRPr="00096E70">
        <w:rPr>
          <w:rFonts w:ascii="Times New Roman" w:eastAsia="Times New Roman" w:hAnsi="Times New Roman" w:cs="Times New Roman"/>
          <w:color w:val="000000" w:themeColor="text1"/>
          <w:sz w:val="24"/>
          <w:szCs w:val="24"/>
        </w:rPr>
        <w:t>. Jakarta: PT. Grasindo</w:t>
      </w:r>
    </w:p>
    <w:p w:rsidR="001C46B2" w:rsidRPr="00096E70" w:rsidRDefault="001C46B2" w:rsidP="004607C0">
      <w:pPr>
        <w:spacing w:after="0" w:line="240" w:lineRule="auto"/>
        <w:ind w:left="720" w:hanging="720"/>
        <w:jc w:val="both"/>
        <w:rPr>
          <w:rFonts w:ascii="Times New Roman" w:eastAsia="Times New Roman" w:hAnsi="Times New Roman" w:cs="Times New Roman"/>
          <w:sz w:val="24"/>
          <w:szCs w:val="24"/>
        </w:rPr>
      </w:pPr>
      <w:r w:rsidRPr="00096E70">
        <w:rPr>
          <w:rFonts w:ascii="Times New Roman" w:hAnsi="Times New Roman" w:cs="Times New Roman"/>
          <w:bCs/>
          <w:color w:val="000000"/>
          <w:sz w:val="24"/>
          <w:szCs w:val="24"/>
        </w:rPr>
        <w:t>Puspitasari</w:t>
      </w:r>
      <w:r w:rsidRPr="00096E70">
        <w:rPr>
          <w:rFonts w:ascii="Times New Roman" w:hAnsi="Times New Roman" w:cs="Times New Roman"/>
          <w:bCs/>
          <w:color w:val="000000"/>
          <w:sz w:val="24"/>
          <w:szCs w:val="24"/>
          <w:lang w:val="id-ID"/>
        </w:rPr>
        <w:t>,</w:t>
      </w:r>
      <w:r w:rsidRPr="00096E70">
        <w:rPr>
          <w:rFonts w:ascii="Times New Roman" w:hAnsi="Times New Roman" w:cs="Times New Roman"/>
          <w:bCs/>
          <w:color w:val="000000"/>
          <w:sz w:val="24"/>
          <w:szCs w:val="24"/>
        </w:rPr>
        <w:t xml:space="preserve"> Dian. </w:t>
      </w:r>
      <w:proofErr w:type="gramStart"/>
      <w:r w:rsidRPr="00096E70">
        <w:rPr>
          <w:rFonts w:ascii="Times New Roman" w:hAnsi="Times New Roman" w:cs="Times New Roman"/>
          <w:bCs/>
          <w:color w:val="000000"/>
          <w:sz w:val="24"/>
          <w:szCs w:val="24"/>
        </w:rPr>
        <w:t>dkk.2014</w:t>
      </w:r>
      <w:proofErr w:type="gramEnd"/>
      <w:r w:rsidRPr="00096E70">
        <w:rPr>
          <w:rFonts w:ascii="Times New Roman" w:eastAsia="Times New Roman" w:hAnsi="Times New Roman" w:cs="Times New Roman"/>
          <w:sz w:val="24"/>
          <w:szCs w:val="24"/>
        </w:rPr>
        <w:t xml:space="preserve">. </w:t>
      </w:r>
      <w:r w:rsidRPr="00096E70">
        <w:rPr>
          <w:rFonts w:ascii="Times New Roman" w:hAnsi="Times New Roman" w:cs="Times New Roman"/>
          <w:bCs/>
          <w:i/>
          <w:color w:val="000000"/>
          <w:sz w:val="24"/>
          <w:szCs w:val="24"/>
        </w:rPr>
        <w:t>Reformasi Administrasi Pelayanan Publik Pada Kantor Pelayanan Terpadu (Studi Pada Disperindag Dan Dispendukcapil Kota Malang)</w:t>
      </w:r>
      <w:r w:rsidRPr="00096E70">
        <w:rPr>
          <w:rFonts w:ascii="Times New Roman" w:hAnsi="Times New Roman" w:cs="Times New Roman"/>
          <w:bCs/>
          <w:color w:val="000000"/>
          <w:sz w:val="24"/>
          <w:szCs w:val="24"/>
        </w:rPr>
        <w:t xml:space="preserve">. </w:t>
      </w:r>
      <w:r w:rsidRPr="00096E70">
        <w:rPr>
          <w:rFonts w:ascii="Times New Roman" w:hAnsi="Times New Roman" w:cs="Times New Roman"/>
          <w:iCs/>
          <w:sz w:val="24"/>
          <w:szCs w:val="24"/>
        </w:rPr>
        <w:t>Jurnal Administrasi Publik (Jap), Vol. 2, No. 2, Hal. 338-343</w:t>
      </w:r>
    </w:p>
    <w:p w:rsidR="001C46B2" w:rsidRPr="00096E70" w:rsidRDefault="001C46B2" w:rsidP="004607C0">
      <w:pPr>
        <w:spacing w:after="0" w:line="240" w:lineRule="auto"/>
        <w:ind w:left="720" w:hanging="720"/>
        <w:jc w:val="both"/>
        <w:rPr>
          <w:rFonts w:ascii="Times New Roman" w:eastAsia="Times New Roman" w:hAnsi="Times New Roman" w:cs="Times New Roman"/>
          <w:sz w:val="24"/>
          <w:szCs w:val="24"/>
        </w:rPr>
      </w:pPr>
      <w:proofErr w:type="gramStart"/>
      <w:r w:rsidRPr="00096E70">
        <w:rPr>
          <w:rFonts w:ascii="Times New Roman" w:eastAsia="Times New Roman" w:hAnsi="Times New Roman" w:cs="Times New Roman"/>
          <w:sz w:val="24"/>
          <w:szCs w:val="24"/>
        </w:rPr>
        <w:t>Sedarmayanti.</w:t>
      </w:r>
      <w:proofErr w:type="gramEnd"/>
      <w:r w:rsidRPr="00096E70">
        <w:rPr>
          <w:rFonts w:ascii="Times New Roman" w:eastAsia="Times New Roman" w:hAnsi="Times New Roman" w:cs="Times New Roman"/>
          <w:sz w:val="24"/>
          <w:szCs w:val="24"/>
        </w:rPr>
        <w:t xml:space="preserve"> 2009. </w:t>
      </w:r>
      <w:r w:rsidRPr="00096E70">
        <w:rPr>
          <w:rFonts w:ascii="Times New Roman" w:eastAsia="Times New Roman" w:hAnsi="Times New Roman" w:cs="Times New Roman"/>
          <w:i/>
          <w:sz w:val="24"/>
          <w:szCs w:val="24"/>
        </w:rPr>
        <w:t>Manajemen Sumber Daya Manusia, Reformasi Birokrasi dan Manajemen Pegawai Negeri Sipil</w:t>
      </w:r>
      <w:r w:rsidRPr="00096E70">
        <w:rPr>
          <w:rFonts w:ascii="Times New Roman" w:eastAsia="Times New Roman" w:hAnsi="Times New Roman" w:cs="Times New Roman"/>
          <w:sz w:val="24"/>
          <w:szCs w:val="24"/>
        </w:rPr>
        <w:t xml:space="preserve">. PT. </w:t>
      </w:r>
      <w:proofErr w:type="gramStart"/>
      <w:r w:rsidRPr="00096E70">
        <w:rPr>
          <w:rFonts w:ascii="Times New Roman" w:eastAsia="Times New Roman" w:hAnsi="Times New Roman" w:cs="Times New Roman"/>
          <w:sz w:val="24"/>
          <w:szCs w:val="24"/>
        </w:rPr>
        <w:t>Bandung :</w:t>
      </w:r>
      <w:proofErr w:type="gramEnd"/>
      <w:r w:rsidRPr="00096E70">
        <w:rPr>
          <w:rFonts w:ascii="Times New Roman" w:eastAsia="Times New Roman" w:hAnsi="Times New Roman" w:cs="Times New Roman"/>
          <w:sz w:val="24"/>
          <w:szCs w:val="24"/>
        </w:rPr>
        <w:t xml:space="preserve"> Refika Aditama.</w:t>
      </w:r>
    </w:p>
    <w:p w:rsidR="001C46B2" w:rsidRPr="00096E70" w:rsidRDefault="001C46B2" w:rsidP="004607C0">
      <w:pPr>
        <w:pStyle w:val="Default"/>
        <w:ind w:left="720" w:hanging="720"/>
        <w:jc w:val="both"/>
        <w:rPr>
          <w:rFonts w:ascii="Times New Roman" w:hAnsi="Times New Roman" w:cs="Times New Roman"/>
          <w:color w:val="000000" w:themeColor="text1"/>
        </w:rPr>
      </w:pPr>
      <w:r w:rsidRPr="00096E70">
        <w:rPr>
          <w:rFonts w:ascii="Times New Roman" w:hAnsi="Times New Roman" w:cs="Times New Roman"/>
          <w:iCs/>
          <w:color w:val="000000" w:themeColor="text1"/>
        </w:rPr>
        <w:t xml:space="preserve">Solichin, Mujianto.  </w:t>
      </w:r>
      <w:r w:rsidRPr="00096E70">
        <w:rPr>
          <w:rFonts w:ascii="Times New Roman" w:hAnsi="Times New Roman" w:cs="Times New Roman"/>
          <w:color w:val="000000" w:themeColor="text1"/>
        </w:rPr>
        <w:t xml:space="preserve">2015. </w:t>
      </w:r>
      <w:r w:rsidRPr="00096E70">
        <w:rPr>
          <w:rFonts w:ascii="Times New Roman" w:hAnsi="Times New Roman" w:cs="Times New Roman"/>
          <w:bCs/>
          <w:i/>
          <w:color w:val="000000" w:themeColor="text1"/>
        </w:rPr>
        <w:t xml:space="preserve">Implementasi Kebijakan Pendidikan Dan Peran Birokrasi. </w:t>
      </w:r>
      <w:r w:rsidRPr="00096E70">
        <w:rPr>
          <w:rFonts w:ascii="Times New Roman" w:hAnsi="Times New Roman" w:cs="Times New Roman"/>
          <w:color w:val="000000" w:themeColor="text1"/>
        </w:rPr>
        <w:t xml:space="preserve">Jurnal Studi Islam Volume 6, Nomor 2. </w:t>
      </w:r>
    </w:p>
    <w:p w:rsidR="001C46B2" w:rsidRPr="00096E70" w:rsidRDefault="001C46B2" w:rsidP="004607C0">
      <w:pPr>
        <w:spacing w:after="0" w:line="240" w:lineRule="auto"/>
        <w:ind w:left="720" w:hanging="720"/>
        <w:jc w:val="both"/>
        <w:rPr>
          <w:rFonts w:ascii="Times New Roman" w:eastAsia="Times New Roman" w:hAnsi="Times New Roman" w:cs="Times New Roman"/>
          <w:color w:val="000000" w:themeColor="text1"/>
          <w:sz w:val="24"/>
          <w:szCs w:val="24"/>
        </w:rPr>
      </w:pPr>
      <w:r w:rsidRPr="00096E70">
        <w:rPr>
          <w:rFonts w:ascii="Times New Roman" w:eastAsia="Times New Roman" w:hAnsi="Times New Roman" w:cs="Times New Roman"/>
          <w:color w:val="000000" w:themeColor="text1"/>
          <w:sz w:val="24"/>
          <w:szCs w:val="24"/>
        </w:rPr>
        <w:t>Supardi, U.S. 2013</w:t>
      </w:r>
      <w:r w:rsidRPr="00096E70">
        <w:rPr>
          <w:rFonts w:ascii="Times New Roman" w:eastAsia="Times New Roman" w:hAnsi="Times New Roman" w:cs="Times New Roman"/>
          <w:i/>
          <w:color w:val="000000" w:themeColor="text1"/>
          <w:sz w:val="24"/>
          <w:szCs w:val="24"/>
        </w:rPr>
        <w:t xml:space="preserve">. </w:t>
      </w:r>
      <w:proofErr w:type="gramStart"/>
      <w:r w:rsidRPr="00096E70">
        <w:rPr>
          <w:rFonts w:ascii="Times New Roman" w:eastAsia="Times New Roman" w:hAnsi="Times New Roman" w:cs="Times New Roman"/>
          <w:i/>
          <w:color w:val="000000" w:themeColor="text1"/>
          <w:sz w:val="24"/>
          <w:szCs w:val="24"/>
        </w:rPr>
        <w:t>Arah Pendidikan Di Indonesia Dalam Tataran Kebijakan Dan Implementasi</w:t>
      </w:r>
      <w:r w:rsidRPr="00096E70">
        <w:rPr>
          <w:rFonts w:ascii="Times New Roman" w:eastAsia="Times New Roman" w:hAnsi="Times New Roman" w:cs="Times New Roman"/>
          <w:color w:val="000000" w:themeColor="text1"/>
          <w:sz w:val="24"/>
          <w:szCs w:val="24"/>
        </w:rPr>
        <w:t>.</w:t>
      </w:r>
      <w:proofErr w:type="gramEnd"/>
      <w:r w:rsidRPr="00096E70">
        <w:rPr>
          <w:rFonts w:ascii="Times New Roman" w:eastAsia="Times New Roman" w:hAnsi="Times New Roman" w:cs="Times New Roman"/>
          <w:color w:val="000000" w:themeColor="text1"/>
          <w:sz w:val="24"/>
          <w:szCs w:val="24"/>
        </w:rPr>
        <w:t xml:space="preserve"> Jurnal Formatif 2Nomor 2: 111-121</w:t>
      </w:r>
    </w:p>
    <w:p w:rsidR="001C46B2" w:rsidRPr="00096E70" w:rsidRDefault="001C46B2" w:rsidP="004607C0">
      <w:pPr>
        <w:spacing w:after="0" w:line="240" w:lineRule="auto"/>
        <w:ind w:left="720" w:hanging="720"/>
        <w:jc w:val="both"/>
        <w:rPr>
          <w:rFonts w:ascii="Times New Roman" w:eastAsia="Times New Roman" w:hAnsi="Times New Roman" w:cs="Times New Roman"/>
          <w:sz w:val="24"/>
          <w:szCs w:val="24"/>
        </w:rPr>
      </w:pPr>
      <w:proofErr w:type="gramStart"/>
      <w:r w:rsidRPr="00096E70">
        <w:rPr>
          <w:rFonts w:ascii="Times New Roman" w:eastAsia="Times New Roman" w:hAnsi="Times New Roman" w:cs="Times New Roman"/>
          <w:sz w:val="24"/>
          <w:szCs w:val="24"/>
        </w:rPr>
        <w:t xml:space="preserve">Undang-Undang </w:t>
      </w:r>
      <w:bookmarkStart w:id="1" w:name="_GoBack"/>
      <w:bookmarkEnd w:id="1"/>
      <w:r w:rsidRPr="00096E70">
        <w:rPr>
          <w:rFonts w:ascii="Times New Roman" w:eastAsia="Times New Roman" w:hAnsi="Times New Roman" w:cs="Times New Roman"/>
          <w:sz w:val="24"/>
          <w:szCs w:val="24"/>
        </w:rPr>
        <w:t xml:space="preserve">Nomor 17 Tahun 2007 tentang </w:t>
      </w:r>
      <w:r w:rsidRPr="004607C0">
        <w:rPr>
          <w:rFonts w:ascii="Times New Roman" w:eastAsia="Times New Roman" w:hAnsi="Times New Roman" w:cs="Times New Roman"/>
          <w:i/>
          <w:sz w:val="24"/>
          <w:szCs w:val="24"/>
        </w:rPr>
        <w:t>Rencana Pembangunan Jangka Panjang Nasional (RPJPN) Tahun 2005-2025</w:t>
      </w:r>
      <w:r w:rsidRPr="00096E70">
        <w:rPr>
          <w:rFonts w:ascii="Times New Roman" w:eastAsia="Times New Roman" w:hAnsi="Times New Roman" w:cs="Times New Roman"/>
          <w:sz w:val="24"/>
          <w:szCs w:val="24"/>
        </w:rPr>
        <w:t>.</w:t>
      </w:r>
      <w:proofErr w:type="gramEnd"/>
    </w:p>
    <w:p w:rsidR="001C46B2" w:rsidRPr="00EB39E8" w:rsidRDefault="001C46B2" w:rsidP="004607C0">
      <w:pPr>
        <w:spacing w:after="0" w:line="240" w:lineRule="auto"/>
        <w:ind w:left="720" w:hanging="720"/>
        <w:jc w:val="both"/>
        <w:rPr>
          <w:rFonts w:ascii="Times New Roman" w:eastAsia="Times New Roman" w:hAnsi="Times New Roman" w:cs="Times New Roman"/>
          <w:sz w:val="24"/>
          <w:szCs w:val="24"/>
        </w:rPr>
      </w:pPr>
      <w:r w:rsidRPr="00096E70">
        <w:rPr>
          <w:rFonts w:ascii="Times New Roman" w:eastAsia="Times New Roman" w:hAnsi="Times New Roman" w:cs="Times New Roman"/>
          <w:sz w:val="24"/>
          <w:szCs w:val="24"/>
        </w:rPr>
        <w:t xml:space="preserve">Zauhar, Soesilo.2007. </w:t>
      </w:r>
      <w:r w:rsidRPr="00096E70">
        <w:rPr>
          <w:rFonts w:ascii="Times New Roman" w:eastAsia="Times New Roman" w:hAnsi="Times New Roman" w:cs="Times New Roman"/>
          <w:i/>
          <w:sz w:val="24"/>
          <w:szCs w:val="24"/>
        </w:rPr>
        <w:t>Reformasi Administrasi, Konsep, Dimensi, dan Strateg</w:t>
      </w:r>
      <w:r w:rsidRPr="00096E70">
        <w:rPr>
          <w:rFonts w:ascii="Times New Roman" w:eastAsia="Times New Roman" w:hAnsi="Times New Roman" w:cs="Times New Roman"/>
          <w:sz w:val="24"/>
          <w:szCs w:val="24"/>
        </w:rPr>
        <w:t>i. Jakarta: PT. Bumi Aksara</w:t>
      </w:r>
    </w:p>
    <w:p w:rsidR="00D24F11" w:rsidRPr="008E79EC" w:rsidRDefault="00D24F11" w:rsidP="008E79EC">
      <w:pPr>
        <w:spacing w:after="240" w:line="240" w:lineRule="auto"/>
        <w:ind w:left="720" w:hanging="720"/>
        <w:jc w:val="both"/>
        <w:rPr>
          <w:rFonts w:ascii="Times New Roman" w:hAnsi="Times New Roman" w:cs="Times New Roman"/>
          <w:bCs/>
          <w:iCs/>
          <w:color w:val="000000" w:themeColor="text1"/>
          <w:sz w:val="24"/>
          <w:szCs w:val="24"/>
          <w:lang w:val="id-ID"/>
        </w:rPr>
        <w:sectPr w:rsidR="00D24F11" w:rsidRPr="008E79EC" w:rsidSect="0069575F">
          <w:pgSz w:w="12240" w:h="15840"/>
          <w:pgMar w:top="2268" w:right="990" w:bottom="1701" w:left="990" w:header="720" w:footer="720" w:gutter="0"/>
          <w:pgNumType w:start="1"/>
          <w:cols w:num="2" w:space="720"/>
          <w:docGrid w:linePitch="360"/>
        </w:sectPr>
      </w:pPr>
    </w:p>
    <w:p w:rsidR="004D6BCE" w:rsidRPr="0069575F" w:rsidRDefault="004D6BCE" w:rsidP="0069575F">
      <w:pPr>
        <w:spacing w:line="360" w:lineRule="auto"/>
        <w:rPr>
          <w:szCs w:val="24"/>
        </w:rPr>
      </w:pPr>
    </w:p>
    <w:sectPr w:rsidR="004D6BCE" w:rsidRPr="0069575F" w:rsidSect="004D6BCE">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425B" w:rsidRDefault="0095425B" w:rsidP="003F751C">
      <w:pPr>
        <w:spacing w:after="0" w:line="240" w:lineRule="auto"/>
      </w:pPr>
      <w:r>
        <w:separator/>
      </w:r>
    </w:p>
  </w:endnote>
  <w:endnote w:type="continuationSeparator" w:id="1">
    <w:p w:rsidR="0095425B" w:rsidRDefault="0095425B" w:rsidP="003F75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NanumGothic">
    <w:altName w:val="Arial Unicode MS"/>
    <w:charset w:val="00"/>
    <w:family w:val="auto"/>
    <w:pitch w:val="variable"/>
    <w:sig w:usb0="00000000" w:usb1="4000207B" w:usb2="00000000" w:usb3="00000000" w:csb0="FFFFFF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425B" w:rsidRDefault="0095425B" w:rsidP="003F751C">
      <w:pPr>
        <w:spacing w:after="0" w:line="240" w:lineRule="auto"/>
      </w:pPr>
      <w:r>
        <w:separator/>
      </w:r>
    </w:p>
  </w:footnote>
  <w:footnote w:type="continuationSeparator" w:id="1">
    <w:p w:rsidR="0095425B" w:rsidRDefault="0095425B" w:rsidP="003F75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357014"/>
      <w:docPartObj>
        <w:docPartGallery w:val="Page Numbers (Top of Page)"/>
        <w:docPartUnique/>
      </w:docPartObj>
    </w:sdtPr>
    <w:sdtContent>
      <w:p w:rsidR="008D595E" w:rsidRDefault="00133FAA">
        <w:pPr>
          <w:pStyle w:val="Header"/>
          <w:jc w:val="right"/>
        </w:pPr>
        <w:r>
          <w:fldChar w:fldCharType="begin"/>
        </w:r>
        <w:r w:rsidR="008A2853">
          <w:instrText xml:space="preserve"> PAGE   \* MERGEFORMAT </w:instrText>
        </w:r>
        <w:r>
          <w:fldChar w:fldCharType="separate"/>
        </w:r>
        <w:r w:rsidR="00F55240">
          <w:rPr>
            <w:noProof/>
          </w:rPr>
          <w:t>1</w:t>
        </w:r>
        <w:r>
          <w:fldChar w:fldCharType="end"/>
        </w:r>
      </w:p>
    </w:sdtContent>
  </w:sdt>
  <w:p w:rsidR="008D595E" w:rsidRDefault="00F552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3D1F76"/>
    <w:multiLevelType w:val="hybridMultilevel"/>
    <w:tmpl w:val="66B82E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06980"/>
    <w:rsid w:val="00057781"/>
    <w:rsid w:val="000808DE"/>
    <w:rsid w:val="00096B59"/>
    <w:rsid w:val="00096E70"/>
    <w:rsid w:val="000B6989"/>
    <w:rsid w:val="000C0473"/>
    <w:rsid w:val="000C5EA6"/>
    <w:rsid w:val="000C7B8C"/>
    <w:rsid w:val="000E7017"/>
    <w:rsid w:val="000F3D9F"/>
    <w:rsid w:val="00106980"/>
    <w:rsid w:val="00133FAA"/>
    <w:rsid w:val="00150E2A"/>
    <w:rsid w:val="00173C7E"/>
    <w:rsid w:val="00176CB5"/>
    <w:rsid w:val="00192C31"/>
    <w:rsid w:val="001A11AA"/>
    <w:rsid w:val="001C46B2"/>
    <w:rsid w:val="002555FD"/>
    <w:rsid w:val="0026105F"/>
    <w:rsid w:val="002B0EEE"/>
    <w:rsid w:val="002B6235"/>
    <w:rsid w:val="002E164C"/>
    <w:rsid w:val="002E5D4A"/>
    <w:rsid w:val="002F56EB"/>
    <w:rsid w:val="00304891"/>
    <w:rsid w:val="003070BD"/>
    <w:rsid w:val="0031771A"/>
    <w:rsid w:val="00333C48"/>
    <w:rsid w:val="00335EE3"/>
    <w:rsid w:val="00372F18"/>
    <w:rsid w:val="00390E06"/>
    <w:rsid w:val="0039343C"/>
    <w:rsid w:val="003C6B0D"/>
    <w:rsid w:val="003F751C"/>
    <w:rsid w:val="004607C0"/>
    <w:rsid w:val="00466C8D"/>
    <w:rsid w:val="004676E1"/>
    <w:rsid w:val="0049241D"/>
    <w:rsid w:val="004D1F1A"/>
    <w:rsid w:val="004D6540"/>
    <w:rsid w:val="004D6BCE"/>
    <w:rsid w:val="005277DE"/>
    <w:rsid w:val="00547F64"/>
    <w:rsid w:val="00550412"/>
    <w:rsid w:val="00561498"/>
    <w:rsid w:val="005971CC"/>
    <w:rsid w:val="005A7A0B"/>
    <w:rsid w:val="005B0EE2"/>
    <w:rsid w:val="005B3162"/>
    <w:rsid w:val="005E2C17"/>
    <w:rsid w:val="005F54FF"/>
    <w:rsid w:val="005F79A1"/>
    <w:rsid w:val="00624718"/>
    <w:rsid w:val="006378D6"/>
    <w:rsid w:val="00660492"/>
    <w:rsid w:val="00677C63"/>
    <w:rsid w:val="00683002"/>
    <w:rsid w:val="0069575F"/>
    <w:rsid w:val="006B68B5"/>
    <w:rsid w:val="006D0ACA"/>
    <w:rsid w:val="006D5748"/>
    <w:rsid w:val="006E0CDA"/>
    <w:rsid w:val="006F563B"/>
    <w:rsid w:val="007858A7"/>
    <w:rsid w:val="00786705"/>
    <w:rsid w:val="007C0075"/>
    <w:rsid w:val="007C3534"/>
    <w:rsid w:val="007E1BEC"/>
    <w:rsid w:val="007E419E"/>
    <w:rsid w:val="00815FE1"/>
    <w:rsid w:val="00836F77"/>
    <w:rsid w:val="00877510"/>
    <w:rsid w:val="00886AB9"/>
    <w:rsid w:val="008876DD"/>
    <w:rsid w:val="008A1DCF"/>
    <w:rsid w:val="008A2853"/>
    <w:rsid w:val="008E79EC"/>
    <w:rsid w:val="009351ED"/>
    <w:rsid w:val="0095425B"/>
    <w:rsid w:val="0097568C"/>
    <w:rsid w:val="009B2529"/>
    <w:rsid w:val="00A068BE"/>
    <w:rsid w:val="00A15A17"/>
    <w:rsid w:val="00A24BA1"/>
    <w:rsid w:val="00A62F65"/>
    <w:rsid w:val="00AA7ECE"/>
    <w:rsid w:val="00AD6CCB"/>
    <w:rsid w:val="00AF11FC"/>
    <w:rsid w:val="00B0603B"/>
    <w:rsid w:val="00B53EDA"/>
    <w:rsid w:val="00B55D61"/>
    <w:rsid w:val="00B56111"/>
    <w:rsid w:val="00BC4CA3"/>
    <w:rsid w:val="00C151F4"/>
    <w:rsid w:val="00CF511F"/>
    <w:rsid w:val="00D24F11"/>
    <w:rsid w:val="00D25E72"/>
    <w:rsid w:val="00D267B9"/>
    <w:rsid w:val="00D372C1"/>
    <w:rsid w:val="00D658CA"/>
    <w:rsid w:val="00D868AC"/>
    <w:rsid w:val="00E001F0"/>
    <w:rsid w:val="00E163DD"/>
    <w:rsid w:val="00E17C90"/>
    <w:rsid w:val="00E513C2"/>
    <w:rsid w:val="00EB4D5E"/>
    <w:rsid w:val="00EC782F"/>
    <w:rsid w:val="00EE5821"/>
    <w:rsid w:val="00EF659B"/>
    <w:rsid w:val="00EF6C06"/>
    <w:rsid w:val="00EF7781"/>
    <w:rsid w:val="00F03EC7"/>
    <w:rsid w:val="00F1631E"/>
    <w:rsid w:val="00F24ACA"/>
    <w:rsid w:val="00F31647"/>
    <w:rsid w:val="00F33D84"/>
    <w:rsid w:val="00F55240"/>
    <w:rsid w:val="00F87486"/>
    <w:rsid w:val="00FB294A"/>
    <w:rsid w:val="00FC3BFD"/>
    <w:rsid w:val="00FF034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98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06980"/>
    <w:pPr>
      <w:ind w:left="720"/>
      <w:contextualSpacing/>
    </w:pPr>
  </w:style>
  <w:style w:type="paragraph" w:customStyle="1" w:styleId="Default">
    <w:name w:val="Default"/>
    <w:rsid w:val="00106980"/>
    <w:pPr>
      <w:autoSpaceDE w:val="0"/>
      <w:autoSpaceDN w:val="0"/>
      <w:adjustRightInd w:val="0"/>
      <w:spacing w:after="0" w:line="240" w:lineRule="auto"/>
    </w:pPr>
    <w:rPr>
      <w:rFonts w:ascii="Arial" w:eastAsiaTheme="minorEastAsia" w:hAnsi="Arial" w:cs="Arial"/>
      <w:color w:val="000000"/>
      <w:sz w:val="24"/>
      <w:szCs w:val="24"/>
    </w:rPr>
  </w:style>
  <w:style w:type="paragraph" w:styleId="Header">
    <w:name w:val="header"/>
    <w:basedOn w:val="Normal"/>
    <w:link w:val="HeaderChar"/>
    <w:uiPriority w:val="99"/>
    <w:unhideWhenUsed/>
    <w:rsid w:val="00106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980"/>
    <w:rPr>
      <w:rFonts w:eastAsiaTheme="minorEastAsia"/>
    </w:rPr>
  </w:style>
  <w:style w:type="paragraph" w:styleId="Footer">
    <w:name w:val="footer"/>
    <w:basedOn w:val="Normal"/>
    <w:link w:val="FooterChar"/>
    <w:uiPriority w:val="99"/>
    <w:unhideWhenUsed/>
    <w:rsid w:val="00106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980"/>
    <w:rPr>
      <w:rFonts w:eastAsiaTheme="minorEastAsia"/>
    </w:rPr>
  </w:style>
  <w:style w:type="character" w:customStyle="1" w:styleId="ListParagraphChar">
    <w:name w:val="List Paragraph Char"/>
    <w:link w:val="ListParagraph"/>
    <w:uiPriority w:val="34"/>
    <w:rsid w:val="00106980"/>
    <w:rPr>
      <w:rFonts w:eastAsiaTheme="minorEastAsia"/>
    </w:rPr>
  </w:style>
  <w:style w:type="paragraph" w:styleId="NoSpacing">
    <w:name w:val="No Spacing"/>
    <w:uiPriority w:val="1"/>
    <w:qFormat/>
    <w:rsid w:val="00F1631E"/>
    <w:pPr>
      <w:spacing w:after="0" w:line="240" w:lineRule="auto"/>
    </w:pPr>
    <w:rPr>
      <w:rFonts w:ascii="Calibri" w:eastAsia="Calibri" w:hAnsi="Calibri" w:cs="Times New Roman"/>
      <w:noProof/>
    </w:rPr>
  </w:style>
  <w:style w:type="paragraph" w:styleId="BalloonText">
    <w:name w:val="Balloon Text"/>
    <w:basedOn w:val="Normal"/>
    <w:link w:val="BalloonTextChar"/>
    <w:uiPriority w:val="99"/>
    <w:semiHidden/>
    <w:unhideWhenUsed/>
    <w:rsid w:val="00561498"/>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61498"/>
    <w:rPr>
      <w:rFonts w:ascii="Tahoma" w:hAnsi="Tahoma" w:cs="Tahoma"/>
      <w:sz w:val="16"/>
      <w:szCs w:val="16"/>
    </w:rPr>
  </w:style>
  <w:style w:type="character" w:styleId="Hyperlink">
    <w:name w:val="Hyperlink"/>
    <w:basedOn w:val="DefaultParagraphFont"/>
    <w:uiPriority w:val="99"/>
    <w:unhideWhenUsed/>
    <w:rsid w:val="00192C31"/>
    <w:rPr>
      <w:color w:val="0000FF" w:themeColor="hyperlink"/>
      <w:u w:val="single"/>
    </w:rPr>
  </w:style>
  <w:style w:type="character" w:customStyle="1" w:styleId="A1">
    <w:name w:val="A1"/>
    <w:uiPriority w:val="99"/>
    <w:rsid w:val="00547F64"/>
    <w:rPr>
      <w:color w:val="000000"/>
      <w:sz w:val="20"/>
      <w:szCs w:val="20"/>
    </w:rPr>
  </w:style>
  <w:style w:type="character" w:customStyle="1" w:styleId="highlight">
    <w:name w:val="highlight"/>
    <w:basedOn w:val="DefaultParagraphFont"/>
    <w:rsid w:val="006F563B"/>
  </w:style>
  <w:style w:type="character" w:styleId="Emphasis">
    <w:name w:val="Emphasis"/>
    <w:basedOn w:val="DefaultParagraphFont"/>
    <w:uiPriority w:val="20"/>
    <w:qFormat/>
    <w:rsid w:val="0026105F"/>
    <w:rPr>
      <w:i/>
      <w:iCs/>
    </w:rPr>
  </w:style>
  <w:style w:type="character" w:customStyle="1" w:styleId="apple-converted-space">
    <w:name w:val="apple-converted-space"/>
    <w:basedOn w:val="DefaultParagraphFont"/>
    <w:rsid w:val="0026105F"/>
  </w:style>
  <w:style w:type="character" w:styleId="HTMLCite">
    <w:name w:val="HTML Cite"/>
    <w:basedOn w:val="DefaultParagraphFont"/>
    <w:uiPriority w:val="99"/>
    <w:semiHidden/>
    <w:unhideWhenUsed/>
    <w:rsid w:val="00D24F11"/>
    <w:rPr>
      <w:i/>
      <w:iCs/>
    </w:rPr>
  </w:style>
  <w:style w:type="character" w:customStyle="1" w:styleId="st">
    <w:name w:val="st"/>
    <w:basedOn w:val="DefaultParagraphFont"/>
    <w:rsid w:val="00D24F1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4136</Words>
  <Characters>23579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X200MA</dc:creator>
  <cp:lastModifiedBy>user</cp:lastModifiedBy>
  <cp:revision>3</cp:revision>
  <dcterms:created xsi:type="dcterms:W3CDTF">2017-05-20T04:56:00Z</dcterms:created>
  <dcterms:modified xsi:type="dcterms:W3CDTF">2017-10-26T05:11:00Z</dcterms:modified>
</cp:coreProperties>
</file>