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2D" w:rsidRDefault="00477D2D" w:rsidP="00881DE7">
      <w:pPr>
        <w:spacing w:line="240" w:lineRule="auto"/>
        <w:rPr>
          <w:rFonts w:ascii="Book Antiqua" w:hAnsi="Book Antiqua" w:cs="Arial"/>
          <w:b/>
        </w:rPr>
      </w:pPr>
    </w:p>
    <w:p w:rsidR="001F6381" w:rsidRDefault="001F6381" w:rsidP="001F6381">
      <w:pPr>
        <w:spacing w:line="480" w:lineRule="auto"/>
        <w:ind w:left="284"/>
        <w:jc w:val="center"/>
        <w:rPr>
          <w:rFonts w:ascii="Book Antiqua" w:hAnsi="Book Antiqua"/>
          <w:b/>
        </w:rPr>
      </w:pPr>
      <w:r w:rsidRPr="001F6381">
        <w:rPr>
          <w:rFonts w:ascii="Book Antiqua" w:hAnsi="Book Antiqua"/>
          <w:b/>
        </w:rPr>
        <w:t xml:space="preserve">PENGARUH KOMUNIKASI TERHADAP EFEKTIVITAS KERJA </w:t>
      </w:r>
      <w:r w:rsidRPr="001F6381">
        <w:rPr>
          <w:rFonts w:ascii="Book Antiqua" w:hAnsi="Book Antiqua"/>
          <w:b/>
          <w:lang w:val="id-ID"/>
        </w:rPr>
        <w:t>P</w:t>
      </w:r>
      <w:r w:rsidRPr="001F6381">
        <w:rPr>
          <w:rFonts w:ascii="Book Antiqua" w:hAnsi="Book Antiqua"/>
          <w:b/>
        </w:rPr>
        <w:t xml:space="preserve">EGAWAI PADA UPT. </w:t>
      </w:r>
      <w:r w:rsidRPr="001F6381">
        <w:rPr>
          <w:rFonts w:ascii="Book Antiqua" w:hAnsi="Book Antiqua"/>
          <w:b/>
          <w:color w:val="000000" w:themeColor="text1"/>
        </w:rPr>
        <w:t xml:space="preserve">LABORATORIUM </w:t>
      </w:r>
      <w:proofErr w:type="gramStart"/>
      <w:r w:rsidRPr="001F6381">
        <w:rPr>
          <w:rFonts w:ascii="Book Antiqua" w:hAnsi="Book Antiqua"/>
          <w:b/>
          <w:color w:val="000000" w:themeColor="text1"/>
        </w:rPr>
        <w:t>KONSTRUKSI  DAN</w:t>
      </w:r>
      <w:proofErr w:type="gramEnd"/>
      <w:r w:rsidRPr="001F6381">
        <w:rPr>
          <w:rFonts w:ascii="Book Antiqua" w:hAnsi="Book Antiqua"/>
          <w:b/>
          <w:color w:val="000000" w:themeColor="text1"/>
        </w:rPr>
        <w:t xml:space="preserve"> UPR. JALAN/ALAT BERAT </w:t>
      </w:r>
      <w:r w:rsidRPr="001F6381">
        <w:rPr>
          <w:rFonts w:ascii="Book Antiqua" w:hAnsi="Book Antiqua"/>
          <w:b/>
        </w:rPr>
        <w:t>DINAS PEKERJAAN UMUM</w:t>
      </w:r>
      <w:r>
        <w:rPr>
          <w:rFonts w:ascii="Book Antiqua" w:hAnsi="Book Antiqua"/>
          <w:b/>
        </w:rPr>
        <w:t xml:space="preserve"> </w:t>
      </w:r>
    </w:p>
    <w:p w:rsidR="001F6381" w:rsidRPr="001F6381" w:rsidRDefault="001F6381" w:rsidP="001F6381">
      <w:pPr>
        <w:spacing w:line="360" w:lineRule="auto"/>
        <w:ind w:left="284"/>
        <w:jc w:val="center"/>
        <w:rPr>
          <w:rFonts w:ascii="Book Antiqua" w:hAnsi="Book Antiqua"/>
          <w:b/>
          <w:color w:val="000000" w:themeColor="text1"/>
        </w:rPr>
      </w:pPr>
      <w:r>
        <w:rPr>
          <w:rFonts w:ascii="Book Antiqua" w:hAnsi="Book Antiqua"/>
          <w:b/>
        </w:rPr>
        <w:t>KABUPATEN KUTAI TIMUR</w:t>
      </w:r>
    </w:p>
    <w:p w:rsidR="008A3142" w:rsidRPr="00D07B10" w:rsidRDefault="008A3142" w:rsidP="00D07B10">
      <w:pPr>
        <w:spacing w:after="0" w:line="240" w:lineRule="auto"/>
        <w:jc w:val="center"/>
        <w:rPr>
          <w:rFonts w:ascii="Book Antiqua" w:hAnsi="Book Antiqua"/>
          <w:b/>
          <w:lang w:val="sv-SE"/>
        </w:rPr>
      </w:pPr>
    </w:p>
    <w:p w:rsidR="008A3142" w:rsidRPr="00B70083" w:rsidRDefault="008A3142" w:rsidP="00B70083">
      <w:pPr>
        <w:pStyle w:val="NoSpacing"/>
        <w:rPr>
          <w:rFonts w:ascii="Book Antiqua" w:hAnsi="Book Antiqua" w:cs="Times New Roman"/>
          <w:b/>
        </w:rPr>
      </w:pPr>
    </w:p>
    <w:p w:rsidR="0018274F" w:rsidRPr="00E96E2B" w:rsidRDefault="001F6381" w:rsidP="0018274F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Didiardiansa</w:t>
      </w:r>
      <w:r w:rsidR="008F6F2F" w:rsidRPr="00E96E2B">
        <w:rPr>
          <w:rStyle w:val="FootnoteReference"/>
          <w:rFonts w:ascii="Book Antiqua" w:hAnsi="Book Antiqua"/>
          <w:b/>
        </w:rPr>
        <w:footnoteReference w:id="2"/>
      </w:r>
    </w:p>
    <w:p w:rsidR="008F6F2F" w:rsidRDefault="008F6F2F" w:rsidP="008F6F2F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31B0" w:rsidRDefault="006319B3" w:rsidP="00B67282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ABSTRACT</w:t>
      </w:r>
    </w:p>
    <w:p w:rsidR="001F6381" w:rsidRDefault="001F6381" w:rsidP="00B67282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</w:rPr>
      </w:pPr>
    </w:p>
    <w:p w:rsidR="001F6381" w:rsidRPr="001F6381" w:rsidRDefault="001F6381" w:rsidP="001F638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Book Antiqua" w:hAnsi="Book Antiqua"/>
          <w:spacing w:val="-7"/>
        </w:rPr>
      </w:pPr>
      <w:proofErr w:type="gramStart"/>
      <w:r w:rsidRPr="001F6381">
        <w:rPr>
          <w:rFonts w:ascii="Book Antiqua" w:hAnsi="Book Antiqua"/>
        </w:rPr>
        <w:t>Seiring dengan pelaksana anotonomi daerah, di mana karir seorang pejabat dinilai oleh Baperjakat yang notabene adalah kepala Daerah.Sehingga pergantian pejabat punkerap terjadi.</w:t>
      </w:r>
      <w:proofErr w:type="gramEnd"/>
      <w:r w:rsidRPr="001F6381">
        <w:rPr>
          <w:rFonts w:ascii="Book Antiqua" w:hAnsi="Book Antiqua"/>
        </w:rPr>
        <w:t xml:space="preserve"> Pergantian pejabat di lingkungan pemerintah daerah diharapkan mampu mensukseskan program kerja pemerintah daerah, dan bila seorang pejabat </w:t>
      </w:r>
      <w:proofErr w:type="gramStart"/>
      <w:r w:rsidRPr="001F6381">
        <w:rPr>
          <w:rFonts w:ascii="Book Antiqua" w:hAnsi="Book Antiqua"/>
        </w:rPr>
        <w:t>tidak  mampu</w:t>
      </w:r>
      <w:proofErr w:type="gramEnd"/>
      <w:r w:rsidRPr="001F6381">
        <w:rPr>
          <w:rFonts w:ascii="Book Antiqua" w:hAnsi="Book Antiqua"/>
        </w:rPr>
        <w:t xml:space="preserve"> melaksanakannya, maka akan segera digantikan oleh orang lain yang dianggap lebih cakap untuk melaksanakannya.  Artinya, komunikasi hanya berlangsung satu arah.Sementara orang yang digantikan </w:t>
      </w:r>
      <w:proofErr w:type="gramStart"/>
      <w:r w:rsidRPr="001F6381">
        <w:rPr>
          <w:rFonts w:ascii="Book Antiqua" w:hAnsi="Book Antiqua"/>
        </w:rPr>
        <w:t>akan</w:t>
      </w:r>
      <w:proofErr w:type="gramEnd"/>
      <w:r w:rsidRPr="001F6381">
        <w:rPr>
          <w:rFonts w:ascii="Book Antiqua" w:hAnsi="Book Antiqua"/>
        </w:rPr>
        <w:t xml:space="preserve"> merasa kecewa dengan keputusan tersebut.  </w:t>
      </w:r>
      <w:proofErr w:type="gramStart"/>
      <w:r w:rsidRPr="001F6381">
        <w:rPr>
          <w:rFonts w:ascii="Book Antiqua" w:hAnsi="Book Antiqua"/>
        </w:rPr>
        <w:t>Padahal, apabila ada kekurangan dalam sebuah pekerjaan apabila dikomunikasikan dengan baik, maka penggantian yang dimaksud tidak dibutuhkan.</w:t>
      </w:r>
      <w:proofErr w:type="gramEnd"/>
    </w:p>
    <w:p w:rsidR="001F6381" w:rsidRPr="001F6381" w:rsidRDefault="001F6381" w:rsidP="001F6381">
      <w:pPr>
        <w:tabs>
          <w:tab w:val="left" w:pos="0"/>
        </w:tabs>
        <w:spacing w:line="240" w:lineRule="auto"/>
        <w:rPr>
          <w:rFonts w:ascii="Book Antiqua" w:hAnsi="Book Antiqua"/>
          <w:szCs w:val="28"/>
        </w:rPr>
      </w:pPr>
      <w:r w:rsidRPr="001F6381">
        <w:rPr>
          <w:rFonts w:ascii="Book Antiqua" w:hAnsi="Book Antiqua"/>
          <w:spacing w:val="-7"/>
        </w:rPr>
        <w:tab/>
      </w:r>
      <w:proofErr w:type="gramStart"/>
      <w:r w:rsidRPr="001F6381">
        <w:rPr>
          <w:rFonts w:ascii="Book Antiqua" w:hAnsi="Book Antiqua"/>
          <w:spacing w:val="-7"/>
        </w:rPr>
        <w:t xml:space="preserve">Tujuan penelitian ini adalah </w:t>
      </w:r>
      <w:r w:rsidRPr="001F6381">
        <w:rPr>
          <w:rFonts w:ascii="Book Antiqua" w:hAnsi="Book Antiqua"/>
        </w:rPr>
        <w:t xml:space="preserve">mengetahui kekuatan </w:t>
      </w:r>
      <w:r w:rsidRPr="001F6381">
        <w:rPr>
          <w:rFonts w:ascii="Book Antiqua" w:hAnsi="Book Antiqua"/>
          <w:iCs/>
          <w:spacing w:val="-6"/>
        </w:rPr>
        <w:t xml:space="preserve">pengaruh </w:t>
      </w:r>
      <w:r w:rsidRPr="001F6381">
        <w:rPr>
          <w:rFonts w:ascii="Book Antiqua" w:hAnsi="Book Antiqua"/>
          <w:szCs w:val="28"/>
        </w:rPr>
        <w:t>Komunikasi Terhadap Efektifitas Kerja Pada Kantor UPT.</w:t>
      </w:r>
      <w:proofErr w:type="gramEnd"/>
      <w:r w:rsidRPr="001F6381">
        <w:rPr>
          <w:rFonts w:ascii="Book Antiqua" w:hAnsi="Book Antiqua"/>
          <w:szCs w:val="28"/>
        </w:rPr>
        <w:t xml:space="preserve"> Laboratorium Konstruksi Dan UPR. Jalan Berat Dinas Pekerjaan Umum Kabupaten Kutai Timur. </w:t>
      </w:r>
    </w:p>
    <w:p w:rsidR="001F6381" w:rsidRPr="001F6381" w:rsidRDefault="001F6381" w:rsidP="001F638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Book Antiqua" w:hAnsi="Book Antiqua"/>
          <w:spacing w:val="-7"/>
        </w:rPr>
      </w:pPr>
      <w:r w:rsidRPr="001F6381">
        <w:rPr>
          <w:rFonts w:ascii="Book Antiqua" w:hAnsi="Book Antiqua"/>
          <w:spacing w:val="-7"/>
        </w:rPr>
        <w:t>Sampel diambil sebanyak 25 responden.</w:t>
      </w:r>
      <w:r w:rsidRPr="001F6381">
        <w:rPr>
          <w:rFonts w:ascii="Book Antiqua" w:hAnsi="Book Antiqua"/>
          <w:lang w:val="sv-SE"/>
        </w:rPr>
        <w:t xml:space="preserve">Penelitian yang dilakukan oleh penulis merupakan penelitian </w:t>
      </w:r>
      <w:proofErr w:type="gramStart"/>
      <w:r w:rsidRPr="001F6381">
        <w:rPr>
          <w:rFonts w:ascii="Book Antiqua" w:hAnsi="Book Antiqua"/>
          <w:lang w:val="sv-SE"/>
        </w:rPr>
        <w:t>verifikatif  atau</w:t>
      </w:r>
      <w:proofErr w:type="gramEnd"/>
      <w:r w:rsidRPr="001F6381">
        <w:rPr>
          <w:rFonts w:ascii="Book Antiqua" w:hAnsi="Book Antiqua"/>
          <w:lang w:val="sv-SE"/>
        </w:rPr>
        <w:t xml:space="preserve"> yang bersifat kausalitas, yakni penelitian yang mencari hubungan antara variabel sebab dengan variabel akibat. Hubungan yang dimaksud adalah hubungan antara Komunikasi (</w:t>
      </w:r>
      <w:r w:rsidRPr="001F6381">
        <w:rPr>
          <w:rFonts w:ascii="Book Antiqua" w:hAnsi="Book Antiqua"/>
          <w:i/>
          <w:lang w:val="sv-SE"/>
        </w:rPr>
        <w:t>Independent variable</w:t>
      </w:r>
      <w:r w:rsidRPr="001F6381">
        <w:rPr>
          <w:rFonts w:ascii="Book Antiqua" w:hAnsi="Book Antiqua"/>
          <w:lang w:val="sv-SE"/>
        </w:rPr>
        <w:t>) dengan Efektifitas Kerja  (</w:t>
      </w:r>
      <w:r w:rsidRPr="001F6381">
        <w:rPr>
          <w:rFonts w:ascii="Book Antiqua" w:hAnsi="Book Antiqua"/>
          <w:i/>
          <w:lang w:val="sv-SE"/>
        </w:rPr>
        <w:t>Dependent variable</w:t>
      </w:r>
      <w:r w:rsidRPr="001F6381">
        <w:rPr>
          <w:rFonts w:ascii="Book Antiqua" w:hAnsi="Book Antiqua"/>
          <w:lang w:val="sv-SE"/>
        </w:rPr>
        <w:t xml:space="preserve">).  Alat analisis yang digunakan adalah </w:t>
      </w:r>
      <w:r w:rsidRPr="001F6381">
        <w:rPr>
          <w:rFonts w:ascii="Book Antiqua" w:hAnsi="Book Antiqua"/>
          <w:noProof/>
          <w:lang w:val="id-ID"/>
        </w:rPr>
        <w:t>rumus koefisien Rank Spearman (</w:t>
      </w:r>
      <w:r w:rsidRPr="001F6381">
        <w:rPr>
          <w:rFonts w:ascii="Book Antiqua" w:hAnsi="Book Antiqua"/>
          <w:i/>
          <w:noProof/>
          <w:lang w:val="id-ID"/>
        </w:rPr>
        <w:t>ρ</w:t>
      </w:r>
      <w:r w:rsidRPr="001F6381">
        <w:rPr>
          <w:rFonts w:ascii="Book Antiqua" w:hAnsi="Book Antiqua"/>
          <w:noProof/>
          <w:lang w:val="id-ID"/>
        </w:rPr>
        <w:t>)</w:t>
      </w:r>
    </w:p>
    <w:p w:rsidR="001F6381" w:rsidRPr="001F6381" w:rsidRDefault="001F6381" w:rsidP="001F638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Book Antiqua" w:hAnsi="Book Antiqua"/>
          <w:spacing w:val="-7"/>
        </w:rPr>
      </w:pPr>
      <w:r w:rsidRPr="001F6381">
        <w:rPr>
          <w:rFonts w:ascii="Book Antiqua" w:hAnsi="Book Antiqua"/>
        </w:rPr>
        <w:t xml:space="preserve">Berdasarkan analisis terhadap data yang terkumpul </w:t>
      </w:r>
      <w:proofErr w:type="gramStart"/>
      <w:r w:rsidRPr="001F6381">
        <w:rPr>
          <w:rFonts w:ascii="Book Antiqua" w:hAnsi="Book Antiqua"/>
        </w:rPr>
        <w:t>maka  dapat</w:t>
      </w:r>
      <w:proofErr w:type="gramEnd"/>
      <w:r w:rsidRPr="001F6381">
        <w:rPr>
          <w:rFonts w:ascii="Book Antiqua" w:hAnsi="Book Antiqua"/>
        </w:rPr>
        <w:t xml:space="preserve"> ditari kkesimpulan sebagai berikut:</w:t>
      </w:r>
      <w:r w:rsidRPr="001F6381">
        <w:rPr>
          <w:rFonts w:ascii="Book Antiqua" w:hAnsi="Book Antiqua"/>
          <w:spacing w:val="-7"/>
        </w:rPr>
        <w:t xml:space="preserve"> 1) </w:t>
      </w:r>
      <w:r w:rsidRPr="001F6381">
        <w:rPr>
          <w:rFonts w:ascii="Book Antiqua" w:hAnsi="Book Antiqua"/>
        </w:rPr>
        <w:t xml:space="preserve">Hasil analisis menunjukkan bahwa </w:t>
      </w:r>
      <w:r w:rsidRPr="001F6381">
        <w:rPr>
          <w:rFonts w:ascii="Book Antiqua" w:hAnsi="Book Antiqua"/>
          <w:noProof/>
        </w:rPr>
        <w:t xml:space="preserve">Komunikasi berasosiasi dengan </w:t>
      </w:r>
      <w:r w:rsidRPr="001F6381">
        <w:rPr>
          <w:rFonts w:ascii="Book Antiqua" w:hAnsi="Book Antiqua"/>
          <w:lang w:val="sv-SE"/>
        </w:rPr>
        <w:t>Efektifitas Kerja</w:t>
      </w:r>
      <w:r w:rsidRPr="001F6381">
        <w:rPr>
          <w:rFonts w:ascii="Book Antiqua" w:hAnsi="Book Antiqua"/>
        </w:rPr>
        <w:t xml:space="preserve">.  Hal inimenunjukkan bahwa semakin efektif komunikasi yang terjadi maka efektifita kerja </w:t>
      </w:r>
      <w:proofErr w:type="gramStart"/>
      <w:r w:rsidRPr="001F6381">
        <w:rPr>
          <w:rFonts w:ascii="Book Antiqua" w:hAnsi="Book Antiqua"/>
        </w:rPr>
        <w:t>akan</w:t>
      </w:r>
      <w:proofErr w:type="gramEnd"/>
      <w:r w:rsidRPr="001F6381">
        <w:rPr>
          <w:rFonts w:ascii="Book Antiqua" w:hAnsi="Book Antiqua"/>
        </w:rPr>
        <w:t xml:space="preserve"> meningkat, sebaliknya bila komunikasi tidak efektif maka pekerjaan yang dilakukakan pun menjadi semakin tidak efektif.</w:t>
      </w:r>
      <w:r w:rsidRPr="001F6381">
        <w:rPr>
          <w:rFonts w:ascii="Book Antiqua" w:hAnsi="Book Antiqua"/>
          <w:spacing w:val="-7"/>
        </w:rPr>
        <w:t xml:space="preserve"> 2) </w:t>
      </w:r>
      <w:r w:rsidRPr="001F6381">
        <w:rPr>
          <w:rFonts w:ascii="Book Antiqua" w:hAnsi="Book Antiqua"/>
        </w:rPr>
        <w:t xml:space="preserve">Komunikasi yang terjadi di lingkungan pada Kantor </w:t>
      </w:r>
      <w:r w:rsidRPr="001F6381">
        <w:rPr>
          <w:rFonts w:ascii="Book Antiqua" w:hAnsi="Book Antiqua"/>
        </w:rPr>
        <w:lastRenderedPageBreak/>
        <w:t xml:space="preserve">UPT. Laboratorium Konstruksi Dan UPR Jalan Berat Dinas Pekerjaan </w:t>
      </w:r>
      <w:proofErr w:type="gramStart"/>
      <w:r w:rsidRPr="001F6381">
        <w:rPr>
          <w:rFonts w:ascii="Book Antiqua" w:hAnsi="Book Antiqua"/>
        </w:rPr>
        <w:t>Umum  Kabupaten</w:t>
      </w:r>
      <w:proofErr w:type="gramEnd"/>
      <w:r w:rsidRPr="001F6381">
        <w:rPr>
          <w:rFonts w:ascii="Book Antiqua" w:hAnsi="Book Antiqua"/>
        </w:rPr>
        <w:t xml:space="preserve"> Kutai Timur sudah cukup efektif, karena bagaimana pun juga peran pimpinan di sini tidak dapat dikesampingkan, karena pimpinanlah yang menciptakan kondisi lingkungan menjadi menyenangkan atau sebaliknya.</w:t>
      </w:r>
    </w:p>
    <w:p w:rsidR="001F6381" w:rsidRPr="001F6381" w:rsidRDefault="001F6381" w:rsidP="001F6381">
      <w:pPr>
        <w:spacing w:line="240" w:lineRule="auto"/>
        <w:jc w:val="both"/>
        <w:rPr>
          <w:rFonts w:ascii="Book Antiqua" w:hAnsi="Book Antiqua"/>
          <w:b/>
          <w:i/>
        </w:rPr>
      </w:pPr>
      <w:r w:rsidRPr="001F6381">
        <w:rPr>
          <w:rFonts w:ascii="Book Antiqua" w:hAnsi="Book Antiqua"/>
          <w:b/>
          <w:i/>
        </w:rPr>
        <w:t>Kata kunci:  Komunikasi, Efektifitas Kerja</w:t>
      </w:r>
    </w:p>
    <w:p w:rsidR="007C3224" w:rsidRDefault="007C3224" w:rsidP="00B67282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</w:rPr>
      </w:pPr>
    </w:p>
    <w:p w:rsidR="00150608" w:rsidRPr="00413275" w:rsidRDefault="00413275" w:rsidP="00413275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I.</w:t>
      </w:r>
      <w:r w:rsidRPr="00413275">
        <w:rPr>
          <w:rFonts w:ascii="Book Antiqua" w:hAnsi="Book Antiqua"/>
          <w:b/>
        </w:rPr>
        <w:t xml:space="preserve"> </w:t>
      </w:r>
      <w:r w:rsidR="00150608" w:rsidRPr="00413275">
        <w:rPr>
          <w:rFonts w:ascii="Book Antiqua" w:hAnsi="Book Antiqua"/>
          <w:b/>
        </w:rPr>
        <w:t>PENDAHULUAN</w:t>
      </w:r>
    </w:p>
    <w:p w:rsidR="00413275" w:rsidRPr="00413275" w:rsidRDefault="00413275" w:rsidP="00413275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b/>
        </w:rPr>
      </w:pPr>
    </w:p>
    <w:p w:rsidR="001F6381" w:rsidRPr="001F6381" w:rsidRDefault="001F6381" w:rsidP="001F6381">
      <w:pPr>
        <w:autoSpaceDE w:val="0"/>
        <w:autoSpaceDN w:val="0"/>
        <w:adjustRightInd w:val="0"/>
        <w:spacing w:line="240" w:lineRule="auto"/>
        <w:ind w:firstLine="709"/>
        <w:rPr>
          <w:rFonts w:ascii="Book Antiqua" w:hAnsi="Book Antiqua"/>
          <w:spacing w:val="-7"/>
          <w:szCs w:val="24"/>
        </w:rPr>
      </w:pPr>
      <w:r w:rsidRPr="001F6381">
        <w:rPr>
          <w:rFonts w:ascii="Book Antiqua" w:hAnsi="Book Antiqua"/>
          <w:spacing w:val="-7"/>
          <w:szCs w:val="24"/>
        </w:rPr>
        <w:t xml:space="preserve">Dalam melaksanakan tugas-tugas kesehariannya, setiap pegawai negeri berpegang pada Tugas Pokok dan Fungsi (Tupoksi), sehingga setiap orang tahu </w:t>
      </w:r>
      <w:proofErr w:type="gramStart"/>
      <w:r w:rsidRPr="001F6381">
        <w:rPr>
          <w:rFonts w:ascii="Book Antiqua" w:hAnsi="Book Antiqua"/>
          <w:spacing w:val="-7"/>
          <w:szCs w:val="24"/>
        </w:rPr>
        <w:t>apa</w:t>
      </w:r>
      <w:proofErr w:type="gramEnd"/>
      <w:r w:rsidRPr="001F6381">
        <w:rPr>
          <w:rFonts w:ascii="Book Antiqua" w:hAnsi="Book Antiqua"/>
          <w:spacing w:val="-7"/>
          <w:szCs w:val="24"/>
        </w:rPr>
        <w:t xml:space="preserve"> nyang harus dikerjakan dan batasan kewenangan yang dimiliki.  </w:t>
      </w:r>
      <w:proofErr w:type="gramStart"/>
      <w:r w:rsidRPr="001F6381">
        <w:rPr>
          <w:rFonts w:ascii="Book Antiqua" w:hAnsi="Book Antiqua"/>
          <w:spacing w:val="-7"/>
          <w:szCs w:val="24"/>
        </w:rPr>
        <w:t>Semakin tinggi kedudukan seseorang maka tugas yang diberikan semakin banyak dan luas, sehingga senantiasa dilakukan koordinasi antara pihak-pihak yang terlibat.</w:t>
      </w:r>
      <w:proofErr w:type="gramEnd"/>
    </w:p>
    <w:p w:rsidR="001F6381" w:rsidRPr="001F6381" w:rsidRDefault="001F6381" w:rsidP="001F6381">
      <w:pPr>
        <w:autoSpaceDE w:val="0"/>
        <w:autoSpaceDN w:val="0"/>
        <w:adjustRightInd w:val="0"/>
        <w:spacing w:line="240" w:lineRule="auto"/>
        <w:ind w:firstLine="709"/>
        <w:rPr>
          <w:rFonts w:ascii="Book Antiqua" w:hAnsi="Book Antiqua"/>
          <w:spacing w:val="-7"/>
          <w:szCs w:val="24"/>
        </w:rPr>
      </w:pPr>
      <w:proofErr w:type="gramStart"/>
      <w:r w:rsidRPr="001F6381">
        <w:rPr>
          <w:rFonts w:ascii="Book Antiqua" w:hAnsi="Book Antiqua"/>
          <w:spacing w:val="-7"/>
          <w:szCs w:val="24"/>
        </w:rPr>
        <w:t>Demikian pula dengan banyaknya kewajiban yang harus dilaksanakan oleh setiap pegawai negeri dalam rangka meningkatgkan mutu layanan kepada masyarakat membutuhkan perhatian yang serius.</w:t>
      </w:r>
      <w:proofErr w:type="gramEnd"/>
      <w:r w:rsidRPr="001F6381">
        <w:rPr>
          <w:rFonts w:ascii="Book Antiqua" w:hAnsi="Book Antiqua"/>
          <w:spacing w:val="-7"/>
          <w:szCs w:val="24"/>
        </w:rPr>
        <w:t xml:space="preserve">  </w:t>
      </w:r>
      <w:proofErr w:type="gramStart"/>
      <w:r w:rsidRPr="001F6381">
        <w:rPr>
          <w:rFonts w:ascii="Book Antiqua" w:hAnsi="Book Antiqua"/>
          <w:spacing w:val="-7"/>
          <w:szCs w:val="24"/>
        </w:rPr>
        <w:t>Agar setiap tugas yang diberikan dapat sejalan dengan kebijakan pimpinan dibutuhkan komunikasi yang efektif.</w:t>
      </w:r>
      <w:proofErr w:type="gramEnd"/>
      <w:r w:rsidRPr="001F6381">
        <w:rPr>
          <w:rFonts w:ascii="Book Antiqua" w:hAnsi="Book Antiqua"/>
          <w:spacing w:val="-7"/>
          <w:szCs w:val="24"/>
        </w:rPr>
        <w:t xml:space="preserve">  Komunikasi yang dimaksud di sini adalah bagaimana setiap pegawai mampu menafsirkan </w:t>
      </w:r>
      <w:proofErr w:type="gramStart"/>
      <w:r w:rsidRPr="001F6381">
        <w:rPr>
          <w:rFonts w:ascii="Book Antiqua" w:hAnsi="Book Antiqua"/>
          <w:spacing w:val="-7"/>
          <w:szCs w:val="24"/>
        </w:rPr>
        <w:t>apa</w:t>
      </w:r>
      <w:proofErr w:type="gramEnd"/>
      <w:r w:rsidRPr="001F6381">
        <w:rPr>
          <w:rFonts w:ascii="Book Antiqua" w:hAnsi="Book Antiqua"/>
          <w:spacing w:val="-7"/>
          <w:szCs w:val="24"/>
        </w:rPr>
        <w:t xml:space="preserve"> yang digariskan pimpinan dan apa yang dibutuhkan oleh masyarakat.  Komunikasi </w:t>
      </w:r>
      <w:proofErr w:type="gramStart"/>
      <w:r w:rsidRPr="001F6381">
        <w:rPr>
          <w:rFonts w:ascii="Book Antiqua" w:hAnsi="Book Antiqua"/>
          <w:spacing w:val="-7"/>
          <w:szCs w:val="24"/>
        </w:rPr>
        <w:t>akan</w:t>
      </w:r>
      <w:proofErr w:type="gramEnd"/>
      <w:r w:rsidRPr="001F6381">
        <w:rPr>
          <w:rFonts w:ascii="Book Antiqua" w:hAnsi="Book Antiqua"/>
          <w:spacing w:val="-7"/>
          <w:szCs w:val="24"/>
        </w:rPr>
        <w:t xml:space="preserve"> berlangsung efektif apabila kedua belah pihak dapat saling memberi umpan balik, namun sebaliknya menjadi tidak efektif apabila komunikasi yang terbentuk hanya mementingkan satu pihak.</w:t>
      </w:r>
    </w:p>
    <w:p w:rsidR="001F6381" w:rsidRPr="001F6381" w:rsidRDefault="001F6381" w:rsidP="001F6381">
      <w:pPr>
        <w:autoSpaceDE w:val="0"/>
        <w:autoSpaceDN w:val="0"/>
        <w:adjustRightInd w:val="0"/>
        <w:spacing w:line="240" w:lineRule="auto"/>
        <w:ind w:firstLine="709"/>
        <w:rPr>
          <w:rFonts w:ascii="Book Antiqua" w:hAnsi="Book Antiqua"/>
          <w:spacing w:val="-7"/>
          <w:szCs w:val="24"/>
        </w:rPr>
      </w:pPr>
      <w:r w:rsidRPr="001F6381">
        <w:rPr>
          <w:rFonts w:ascii="Book Antiqua" w:hAnsi="Book Antiqua"/>
          <w:spacing w:val="-5"/>
          <w:szCs w:val="24"/>
        </w:rPr>
        <w:t xml:space="preserve">Komunikasi yang efektif </w:t>
      </w:r>
      <w:proofErr w:type="gramStart"/>
      <w:r w:rsidRPr="001F6381">
        <w:rPr>
          <w:rFonts w:ascii="Book Antiqua" w:hAnsi="Book Antiqua"/>
          <w:spacing w:val="-5"/>
          <w:szCs w:val="24"/>
        </w:rPr>
        <w:t>akan</w:t>
      </w:r>
      <w:proofErr w:type="gramEnd"/>
      <w:r w:rsidRPr="001F6381">
        <w:rPr>
          <w:rFonts w:ascii="Book Antiqua" w:hAnsi="Book Antiqua"/>
          <w:spacing w:val="-5"/>
          <w:szCs w:val="24"/>
        </w:rPr>
        <w:t xml:space="preserve"> menjadi stimulus terjadinya efektifitas kerja pegawai.  </w:t>
      </w:r>
      <w:proofErr w:type="gramStart"/>
      <w:r w:rsidRPr="001F6381">
        <w:rPr>
          <w:rFonts w:ascii="Book Antiqua" w:hAnsi="Book Antiqua"/>
          <w:spacing w:val="-5"/>
          <w:szCs w:val="24"/>
        </w:rPr>
        <w:t>Karena  komunikasi</w:t>
      </w:r>
      <w:proofErr w:type="gramEnd"/>
      <w:r w:rsidRPr="001F6381">
        <w:rPr>
          <w:rFonts w:ascii="Book Antiqua" w:hAnsi="Book Antiqua"/>
          <w:spacing w:val="-5"/>
          <w:szCs w:val="24"/>
        </w:rPr>
        <w:t xml:space="preserve"> </w:t>
      </w:r>
      <w:r w:rsidRPr="001F6381">
        <w:rPr>
          <w:rFonts w:ascii="Book Antiqua" w:hAnsi="Book Antiqua"/>
          <w:spacing w:val="-6"/>
          <w:szCs w:val="24"/>
        </w:rPr>
        <w:t xml:space="preserve">yang baik dapat menjadi sarana yang tepat dalam meningkatkan kinerja pegawai. </w:t>
      </w:r>
      <w:proofErr w:type="gramStart"/>
      <w:r w:rsidRPr="001F6381">
        <w:rPr>
          <w:rFonts w:ascii="Book Antiqua" w:hAnsi="Book Antiqua"/>
          <w:spacing w:val="-5"/>
          <w:szCs w:val="24"/>
        </w:rPr>
        <w:t xml:space="preserve">Melalui komunikasi, pegawai dapat meminta petunjuk kepada atasan mengenai </w:t>
      </w:r>
      <w:r w:rsidRPr="001F6381">
        <w:rPr>
          <w:rFonts w:ascii="Book Antiqua" w:hAnsi="Book Antiqua"/>
          <w:spacing w:val="-4"/>
          <w:szCs w:val="24"/>
        </w:rPr>
        <w:t>pelaksanaan kerja.</w:t>
      </w:r>
      <w:proofErr w:type="gramEnd"/>
      <w:r w:rsidRPr="001F6381">
        <w:rPr>
          <w:rFonts w:ascii="Book Antiqua" w:hAnsi="Book Antiqua"/>
          <w:spacing w:val="-4"/>
          <w:szCs w:val="24"/>
        </w:rPr>
        <w:t xml:space="preserve"> Melalui komunikasi juga pegawai dapat saling bekerja </w:t>
      </w:r>
      <w:proofErr w:type="gramStart"/>
      <w:r w:rsidRPr="001F6381">
        <w:rPr>
          <w:rFonts w:ascii="Book Antiqua" w:hAnsi="Book Antiqua"/>
          <w:spacing w:val="-4"/>
          <w:szCs w:val="24"/>
        </w:rPr>
        <w:t>sama</w:t>
      </w:r>
      <w:proofErr w:type="gramEnd"/>
      <w:r w:rsidRPr="001F6381">
        <w:rPr>
          <w:rFonts w:ascii="Book Antiqua" w:hAnsi="Book Antiqua"/>
          <w:spacing w:val="-4"/>
          <w:szCs w:val="24"/>
        </w:rPr>
        <w:t xml:space="preserve"> </w:t>
      </w:r>
      <w:r w:rsidRPr="001F6381">
        <w:rPr>
          <w:rFonts w:ascii="Book Antiqua" w:hAnsi="Book Antiqua"/>
          <w:szCs w:val="24"/>
        </w:rPr>
        <w:t>satu sama lain (Pace dan Faules, 2005: 4).</w:t>
      </w:r>
    </w:p>
    <w:p w:rsidR="001F6381" w:rsidRPr="001F6381" w:rsidRDefault="001F6381" w:rsidP="001F6381">
      <w:pPr>
        <w:autoSpaceDE w:val="0"/>
        <w:autoSpaceDN w:val="0"/>
        <w:adjustRightInd w:val="0"/>
        <w:spacing w:line="240" w:lineRule="auto"/>
        <w:ind w:firstLine="709"/>
        <w:rPr>
          <w:rFonts w:ascii="Book Antiqua" w:hAnsi="Book Antiqua"/>
          <w:spacing w:val="-7"/>
          <w:szCs w:val="24"/>
        </w:rPr>
      </w:pPr>
      <w:proofErr w:type="gramStart"/>
      <w:r w:rsidRPr="001F6381">
        <w:rPr>
          <w:rFonts w:ascii="Book Antiqua" w:hAnsi="Book Antiqua"/>
          <w:szCs w:val="24"/>
        </w:rPr>
        <w:t>Seiring dengan pelaksanaan otonomi daerah, di mana karir seorang pejabat dinilai oleh Baperjakat yang nota bene adalah kepala Daerah.</w:t>
      </w:r>
      <w:proofErr w:type="gramEnd"/>
      <w:r w:rsidRPr="001F6381">
        <w:rPr>
          <w:rFonts w:ascii="Book Antiqua" w:hAnsi="Book Antiqua"/>
          <w:szCs w:val="24"/>
        </w:rPr>
        <w:t xml:space="preserve">  </w:t>
      </w:r>
      <w:proofErr w:type="gramStart"/>
      <w:r w:rsidRPr="001F6381">
        <w:rPr>
          <w:rFonts w:ascii="Book Antiqua" w:hAnsi="Book Antiqua"/>
          <w:szCs w:val="24"/>
        </w:rPr>
        <w:t>Sehingga pergantian pejabatpun kerap terjadi.</w:t>
      </w:r>
      <w:proofErr w:type="gramEnd"/>
      <w:r w:rsidRPr="001F6381">
        <w:rPr>
          <w:rFonts w:ascii="Book Antiqua" w:hAnsi="Book Antiqua"/>
          <w:szCs w:val="24"/>
        </w:rPr>
        <w:t xml:space="preserve">  Pergantian pejabat di lingkungan pemerintah daerah diharapkan mampu mensukseskan program kerja pemerintah daerah, dan bila seorang pejabat tidak mampu melaksanakannya, maka </w:t>
      </w:r>
      <w:proofErr w:type="gramStart"/>
      <w:r w:rsidRPr="001F6381">
        <w:rPr>
          <w:rFonts w:ascii="Book Antiqua" w:hAnsi="Book Antiqua"/>
          <w:szCs w:val="24"/>
        </w:rPr>
        <w:t>akan</w:t>
      </w:r>
      <w:proofErr w:type="gramEnd"/>
      <w:r w:rsidRPr="001F6381">
        <w:rPr>
          <w:rFonts w:ascii="Book Antiqua" w:hAnsi="Book Antiqua"/>
          <w:szCs w:val="24"/>
        </w:rPr>
        <w:t xml:space="preserve"> segera digantikan oleh orang lain yang dianggap lebih cakap untuk melaksanakannya.  </w:t>
      </w:r>
      <w:proofErr w:type="gramStart"/>
      <w:r w:rsidRPr="001F6381">
        <w:rPr>
          <w:rFonts w:ascii="Book Antiqua" w:hAnsi="Book Antiqua"/>
          <w:szCs w:val="24"/>
        </w:rPr>
        <w:t>Artinya, komunikasi hanya berlangsung satu arah.</w:t>
      </w:r>
      <w:proofErr w:type="gramEnd"/>
      <w:r w:rsidRPr="001F6381">
        <w:rPr>
          <w:rFonts w:ascii="Book Antiqua" w:hAnsi="Book Antiqua"/>
          <w:szCs w:val="24"/>
        </w:rPr>
        <w:t xml:space="preserve">  Sementara orang yang digantikan </w:t>
      </w:r>
      <w:proofErr w:type="gramStart"/>
      <w:r w:rsidRPr="001F6381">
        <w:rPr>
          <w:rFonts w:ascii="Book Antiqua" w:hAnsi="Book Antiqua"/>
          <w:szCs w:val="24"/>
        </w:rPr>
        <w:t>akan</w:t>
      </w:r>
      <w:proofErr w:type="gramEnd"/>
      <w:r w:rsidRPr="001F6381">
        <w:rPr>
          <w:rFonts w:ascii="Book Antiqua" w:hAnsi="Book Antiqua"/>
          <w:szCs w:val="24"/>
        </w:rPr>
        <w:t xml:space="preserve"> merasa kecewa dengan keputusan tersebut.  </w:t>
      </w:r>
      <w:proofErr w:type="gramStart"/>
      <w:r w:rsidRPr="001F6381">
        <w:rPr>
          <w:rFonts w:ascii="Book Antiqua" w:hAnsi="Book Antiqua"/>
          <w:szCs w:val="24"/>
        </w:rPr>
        <w:t>Padahal, apabila ada kekurangan dalam sebuah pekerjaan apabila dikomunikasikan dengan baik, maka penggantian yang dimaksud tidak dibutuhkan.</w:t>
      </w:r>
      <w:proofErr w:type="gramEnd"/>
    </w:p>
    <w:p w:rsidR="001F6381" w:rsidRPr="001F6381" w:rsidRDefault="001F6381" w:rsidP="001F6381">
      <w:pPr>
        <w:spacing w:after="0" w:line="240" w:lineRule="auto"/>
        <w:jc w:val="both"/>
        <w:rPr>
          <w:rFonts w:ascii="Book Antiqua" w:hAnsi="Book Antiqua"/>
          <w:b/>
        </w:rPr>
      </w:pPr>
    </w:p>
    <w:p w:rsidR="001F6381" w:rsidRPr="001F6381" w:rsidRDefault="001F6381" w:rsidP="001F6381">
      <w:pPr>
        <w:spacing w:after="0" w:line="240" w:lineRule="auto"/>
        <w:jc w:val="both"/>
        <w:rPr>
          <w:rFonts w:ascii="Book Antiqua" w:hAnsi="Book Antiqua"/>
          <w:b/>
        </w:rPr>
      </w:pPr>
    </w:p>
    <w:p w:rsidR="001F6381" w:rsidRPr="001F6381" w:rsidRDefault="001F6381" w:rsidP="001F6381">
      <w:pPr>
        <w:spacing w:after="0" w:line="240" w:lineRule="auto"/>
        <w:jc w:val="both"/>
        <w:rPr>
          <w:rFonts w:ascii="Book Antiqua" w:hAnsi="Book Antiqua"/>
          <w:b/>
        </w:rPr>
      </w:pPr>
    </w:p>
    <w:p w:rsidR="001F6381" w:rsidRDefault="001F6381" w:rsidP="001F6381">
      <w:pPr>
        <w:spacing w:after="0" w:line="240" w:lineRule="auto"/>
        <w:jc w:val="both"/>
        <w:rPr>
          <w:rFonts w:ascii="Book Antiqua" w:hAnsi="Book Antiqua"/>
          <w:b/>
        </w:rPr>
      </w:pPr>
    </w:p>
    <w:p w:rsidR="001F6381" w:rsidRPr="001F6381" w:rsidRDefault="001F6381" w:rsidP="001F6381">
      <w:pPr>
        <w:spacing w:after="0" w:line="240" w:lineRule="auto"/>
        <w:jc w:val="both"/>
        <w:rPr>
          <w:rFonts w:ascii="Book Antiqua" w:hAnsi="Book Antiqua"/>
          <w:b/>
        </w:rPr>
      </w:pPr>
    </w:p>
    <w:p w:rsidR="00FE5D3A" w:rsidRDefault="00FE5D3A" w:rsidP="00FE5D3A">
      <w:pPr>
        <w:spacing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II. </w:t>
      </w:r>
      <w:r w:rsidRPr="00C3286A">
        <w:rPr>
          <w:rFonts w:ascii="Book Antiqua" w:hAnsi="Book Antiqua"/>
          <w:b/>
        </w:rPr>
        <w:t>PERMASALAHAN</w:t>
      </w:r>
    </w:p>
    <w:p w:rsidR="001F6381" w:rsidRPr="00413275" w:rsidRDefault="001F6381" w:rsidP="00413275">
      <w:pPr>
        <w:spacing w:line="240" w:lineRule="auto"/>
        <w:rPr>
          <w:rFonts w:ascii="Book Antiqua" w:hAnsi="Book Antiqua"/>
        </w:rPr>
      </w:pPr>
      <w:r>
        <w:rPr>
          <w:rFonts w:ascii="Book Antiqua" w:hAnsi="Book Antiqua"/>
          <w:spacing w:val="-6"/>
        </w:rPr>
        <w:t xml:space="preserve">         </w:t>
      </w:r>
      <w:r w:rsidRPr="001F6381">
        <w:rPr>
          <w:rFonts w:ascii="Book Antiqua" w:hAnsi="Book Antiqua"/>
          <w:spacing w:val="-6"/>
        </w:rPr>
        <w:t>“</w:t>
      </w:r>
      <w:r w:rsidRPr="001F6381">
        <w:rPr>
          <w:rFonts w:ascii="Book Antiqua" w:hAnsi="Book Antiqua"/>
          <w:bCs/>
          <w:i/>
          <w:iCs/>
          <w:spacing w:val="-6"/>
        </w:rPr>
        <w:t xml:space="preserve">Apakah </w:t>
      </w:r>
      <w:r w:rsidRPr="001F6381">
        <w:rPr>
          <w:rFonts w:ascii="Book Antiqua" w:hAnsi="Book Antiqua"/>
          <w:i/>
          <w:iCs/>
          <w:spacing w:val="-6"/>
        </w:rPr>
        <w:t xml:space="preserve">ada pengaruh positif dan signifikan </w:t>
      </w:r>
      <w:r w:rsidRPr="001F6381">
        <w:rPr>
          <w:rFonts w:ascii="Book Antiqua" w:hAnsi="Book Antiqua"/>
          <w:i/>
          <w:szCs w:val="28"/>
        </w:rPr>
        <w:t xml:space="preserve">Komunikasi Terhadap Efektifitas Kerja Pada laboratorium Konstruksi Dinas pekerjaan </w:t>
      </w:r>
      <w:proofErr w:type="gramStart"/>
      <w:r w:rsidRPr="001F6381">
        <w:rPr>
          <w:rFonts w:ascii="Book Antiqua" w:hAnsi="Book Antiqua"/>
          <w:i/>
          <w:szCs w:val="28"/>
        </w:rPr>
        <w:t>Umum  Kabupaten</w:t>
      </w:r>
      <w:proofErr w:type="gramEnd"/>
      <w:r w:rsidRPr="001F6381">
        <w:rPr>
          <w:rFonts w:ascii="Book Antiqua" w:hAnsi="Book Antiqua"/>
          <w:i/>
          <w:szCs w:val="28"/>
        </w:rPr>
        <w:t xml:space="preserve"> Kutai Timurt</w:t>
      </w:r>
      <w:r w:rsidRPr="001F6381">
        <w:rPr>
          <w:rFonts w:ascii="Book Antiqua" w:hAnsi="Book Antiqua"/>
          <w:i/>
          <w:iCs/>
        </w:rPr>
        <w:t>?”</w:t>
      </w:r>
    </w:p>
    <w:p w:rsidR="00683CA8" w:rsidRDefault="00683CA8" w:rsidP="00683CA8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III. </w:t>
      </w:r>
      <w:r w:rsidRPr="00C3286A">
        <w:rPr>
          <w:rFonts w:ascii="Book Antiqua" w:hAnsi="Book Antiqua"/>
          <w:b/>
        </w:rPr>
        <w:t>METODE PENELITIAN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  <w:szCs w:val="24"/>
          <w:lang w:val="sv-SE"/>
        </w:rPr>
      </w:pPr>
      <w:r w:rsidRPr="00413275">
        <w:rPr>
          <w:rFonts w:ascii="Book Antiqua" w:hAnsi="Book Antiqua"/>
          <w:szCs w:val="24"/>
          <w:lang w:val="sv-SE"/>
        </w:rPr>
        <w:t>Penelitian yang dilakukan oleh penulis merupakan penelitian verifikatif  atau yang bersifat kausalitas, yakni penelitian yang mencari hubungan antara variabel sebab dengan variabel akibat. Hubungan yang dimaksud adalah hubungan antara Komunikasi (</w:t>
      </w:r>
      <w:r w:rsidRPr="00413275">
        <w:rPr>
          <w:rFonts w:ascii="Book Antiqua" w:hAnsi="Book Antiqua"/>
          <w:i/>
          <w:szCs w:val="24"/>
          <w:lang w:val="sv-SE"/>
        </w:rPr>
        <w:t>Independent variable</w:t>
      </w:r>
      <w:r w:rsidRPr="00413275">
        <w:rPr>
          <w:rFonts w:ascii="Book Antiqua" w:hAnsi="Book Antiqua"/>
          <w:szCs w:val="24"/>
          <w:lang w:val="sv-SE"/>
        </w:rPr>
        <w:t>) dengan Efektifitas Kerja  (</w:t>
      </w:r>
      <w:r w:rsidRPr="00413275">
        <w:rPr>
          <w:rFonts w:ascii="Book Antiqua" w:hAnsi="Book Antiqua"/>
          <w:i/>
          <w:szCs w:val="24"/>
          <w:lang w:val="sv-SE"/>
        </w:rPr>
        <w:t>Dependent variable</w:t>
      </w:r>
      <w:r w:rsidRPr="00413275">
        <w:rPr>
          <w:rFonts w:ascii="Book Antiqua" w:hAnsi="Book Antiqua"/>
          <w:szCs w:val="24"/>
          <w:lang w:val="sv-SE"/>
        </w:rPr>
        <w:t>).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  <w:noProof/>
          <w:szCs w:val="24"/>
        </w:rPr>
      </w:pPr>
      <w:r w:rsidRPr="00413275">
        <w:rPr>
          <w:rFonts w:ascii="Book Antiqua" w:hAnsi="Book Antiqua"/>
          <w:noProof/>
          <w:szCs w:val="24"/>
        </w:rPr>
        <w:t xml:space="preserve">Untuk menganalisis data variabel Komunikasi dan </w:t>
      </w:r>
      <w:r w:rsidRPr="00413275">
        <w:rPr>
          <w:rFonts w:ascii="Book Antiqua" w:hAnsi="Book Antiqua"/>
          <w:szCs w:val="24"/>
          <w:lang w:val="sv-SE"/>
        </w:rPr>
        <w:t>efektivitas Kerja</w:t>
      </w:r>
      <w:r w:rsidRPr="00413275">
        <w:rPr>
          <w:rFonts w:ascii="Book Antiqua" w:hAnsi="Book Antiqua"/>
          <w:noProof/>
          <w:szCs w:val="24"/>
        </w:rPr>
        <w:t xml:space="preserve"> yang diperoleh melalui daftar pertanyaan penulis menggunakan rumus koefisien Rank Spearman (</w:t>
      </w:r>
      <w:r w:rsidRPr="00413275">
        <w:rPr>
          <w:rFonts w:ascii="Book Antiqua" w:hAnsi="Book Antiqua"/>
          <w:i/>
          <w:noProof/>
          <w:szCs w:val="24"/>
        </w:rPr>
        <w:t>ρ</w:t>
      </w:r>
      <w:r w:rsidRPr="00413275">
        <w:rPr>
          <w:rFonts w:ascii="Book Antiqua" w:hAnsi="Book Antiqua"/>
          <w:noProof/>
          <w:szCs w:val="24"/>
        </w:rPr>
        <w:t>) yang dikemukakan oleh Sugiyono (2007: 245), dengan rumus sebagai berikut :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  <w:noProof/>
          <w:szCs w:val="24"/>
        </w:rPr>
      </w:pPr>
    </w:p>
    <w:p w:rsidR="00413275" w:rsidRPr="00413275" w:rsidRDefault="00413275" w:rsidP="00413275">
      <w:pPr>
        <w:spacing w:line="240" w:lineRule="auto"/>
        <w:ind w:left="360"/>
        <w:rPr>
          <w:rFonts w:ascii="Book Antiqua" w:hAnsi="Book Antiqua"/>
          <w:noProof/>
          <w:szCs w:val="24"/>
        </w:rPr>
      </w:pPr>
      <m:oMathPara>
        <m:oMath>
          <m:r>
            <w:rPr>
              <w:rFonts w:ascii="Cambria Math" w:hAnsi="Cambria Math"/>
              <w:noProof/>
              <w:szCs w:val="24"/>
            </w:rPr>
            <m:t>ρ</m:t>
          </m:r>
          <m:r>
            <w:rPr>
              <w:rFonts w:ascii="Cambria Math" w:hAnsi="Book Antiqua"/>
              <w:szCs w:val="24"/>
            </w:rPr>
            <m:t>=1</m:t>
          </m:r>
          <m:r>
            <w:rPr>
              <w:rFonts w:ascii="Book Antiqua" w:hAnsi="Book Antiqua"/>
              <w:szCs w:val="24"/>
            </w:rPr>
            <m:t>-</m:t>
          </m:r>
          <m:f>
            <m:fPr>
              <m:ctrlPr>
                <w:rPr>
                  <w:rFonts w:ascii="Cambria Math" w:hAnsi="Book Antiqua"/>
                  <w:i/>
                  <w:szCs w:val="24"/>
                </w:rPr>
              </m:ctrlPr>
            </m:fPr>
            <m:num>
              <m:r>
                <w:rPr>
                  <w:rFonts w:ascii="Cambria Math" w:hAnsi="Book Antiqua"/>
                  <w:szCs w:val="24"/>
                </w:rPr>
                <m:t>6</m:t>
              </m:r>
              <m:sSubSup>
                <m:sSubSupPr>
                  <m:ctrlPr>
                    <w:rPr>
                      <w:rFonts w:ascii="Cambria Math" w:hAnsi="Book Antiqua"/>
                      <w:i/>
                      <w:szCs w:val="24"/>
                    </w:rPr>
                  </m:ctrlPr>
                </m:sSubSupPr>
                <m:e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Book Antiqua"/>
                          <w:i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d</m:t>
                      </m:r>
                    </m:e>
                  </m:nary>
                </m:e>
                <m:sub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hAnsi="Book Antiqua"/>
                      <w:szCs w:val="24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szCs w:val="24"/>
                </w:rPr>
                <m:t>n</m:t>
              </m:r>
              <m:r>
                <w:rPr>
                  <w:rFonts w:ascii="Cambria Math" w:hAnsi="Book Antiqua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Book Antiqua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Book Antiqua"/>
                      <w:szCs w:val="24"/>
                    </w:rPr>
                    <m:t>2</m:t>
                  </m:r>
                </m:sup>
              </m:sSup>
              <m:r>
                <w:rPr>
                  <w:rFonts w:ascii="Book Antiqua" w:hAnsi="Book Antiqua"/>
                  <w:szCs w:val="24"/>
                </w:rPr>
                <m:t>-</m:t>
              </m:r>
              <m:r>
                <w:rPr>
                  <w:rFonts w:ascii="Cambria Math" w:hAnsi="Book Antiqua"/>
                  <w:szCs w:val="24"/>
                </w:rPr>
                <m:t>1)</m:t>
              </m:r>
            </m:den>
          </m:f>
        </m:oMath>
      </m:oMathPara>
    </w:p>
    <w:p w:rsidR="00413275" w:rsidRPr="00413275" w:rsidRDefault="00413275" w:rsidP="00413275">
      <w:pPr>
        <w:tabs>
          <w:tab w:val="left" w:pos="1620"/>
        </w:tabs>
        <w:spacing w:line="240" w:lineRule="auto"/>
        <w:ind w:left="360"/>
        <w:rPr>
          <w:rFonts w:ascii="Book Antiqua" w:hAnsi="Book Antiqua"/>
          <w:noProof/>
          <w:szCs w:val="24"/>
        </w:rPr>
      </w:pPr>
      <w:r w:rsidRPr="00413275">
        <w:rPr>
          <w:rFonts w:ascii="Book Antiqua" w:hAnsi="Book Antiqua"/>
          <w:noProof/>
          <w:szCs w:val="24"/>
        </w:rPr>
        <w:t xml:space="preserve">Dimana : </w:t>
      </w:r>
      <w:r w:rsidRPr="00413275">
        <w:rPr>
          <w:rFonts w:ascii="Book Antiqua" w:hAnsi="Book Antiqua"/>
          <w:noProof/>
          <w:szCs w:val="24"/>
        </w:rPr>
        <w:tab/>
      </w:r>
    </w:p>
    <w:p w:rsidR="00413275" w:rsidRPr="00413275" w:rsidRDefault="00413275" w:rsidP="00413275">
      <w:pPr>
        <w:tabs>
          <w:tab w:val="left" w:pos="1080"/>
        </w:tabs>
        <w:spacing w:line="240" w:lineRule="auto"/>
        <w:ind w:left="1440" w:hanging="1080"/>
        <w:rPr>
          <w:rFonts w:ascii="Book Antiqua" w:hAnsi="Book Antiqua"/>
          <w:noProof/>
          <w:szCs w:val="24"/>
        </w:rPr>
      </w:pPr>
      <w:r w:rsidRPr="00413275">
        <w:rPr>
          <w:rFonts w:ascii="Book Antiqua" w:hAnsi="Book Antiqua"/>
          <w:i/>
          <w:noProof/>
          <w:szCs w:val="24"/>
        </w:rPr>
        <w:t>ρ</w:t>
      </w:r>
      <w:r w:rsidRPr="00413275">
        <w:rPr>
          <w:rFonts w:ascii="Book Antiqua" w:hAnsi="Book Antiqua"/>
          <w:noProof/>
          <w:szCs w:val="24"/>
          <w:vertAlign w:val="subscript"/>
        </w:rPr>
        <w:tab/>
      </w:r>
      <w:r w:rsidRPr="00413275">
        <w:rPr>
          <w:rFonts w:ascii="Book Antiqua" w:hAnsi="Book Antiqua"/>
          <w:noProof/>
          <w:szCs w:val="24"/>
        </w:rPr>
        <w:t xml:space="preserve">= </w:t>
      </w:r>
      <w:r w:rsidRPr="00413275">
        <w:rPr>
          <w:rFonts w:ascii="Book Antiqua" w:hAnsi="Book Antiqua"/>
          <w:noProof/>
          <w:szCs w:val="24"/>
        </w:rPr>
        <w:tab/>
        <w:t xml:space="preserve">Koefisien Korelasi </w:t>
      </w:r>
      <w:r w:rsidRPr="00413275">
        <w:rPr>
          <w:rFonts w:ascii="Book Antiqua" w:hAnsi="Book Antiqua"/>
          <w:i/>
          <w:noProof/>
          <w:szCs w:val="24"/>
        </w:rPr>
        <w:t>Rank Spearman</w:t>
      </w:r>
    </w:p>
    <w:p w:rsidR="00413275" w:rsidRPr="00413275" w:rsidRDefault="00413275" w:rsidP="00413275">
      <w:pPr>
        <w:tabs>
          <w:tab w:val="left" w:pos="1080"/>
          <w:tab w:val="left" w:pos="1440"/>
          <w:tab w:val="left" w:pos="2160"/>
          <w:tab w:val="left" w:pos="2880"/>
          <w:tab w:val="right" w:pos="7933"/>
        </w:tabs>
        <w:spacing w:line="240" w:lineRule="auto"/>
        <w:ind w:left="1440" w:hanging="1080"/>
        <w:rPr>
          <w:rFonts w:ascii="Book Antiqua" w:hAnsi="Book Antiqua"/>
          <w:noProof/>
          <w:szCs w:val="24"/>
        </w:rPr>
      </w:pPr>
      <w:r w:rsidRPr="00413275">
        <w:rPr>
          <w:rFonts w:ascii="Book Antiqua" w:hAnsi="Book Antiqua"/>
          <w:noProof/>
          <w:szCs w:val="24"/>
        </w:rPr>
        <w:t>di</w:t>
      </w:r>
      <w:r w:rsidRPr="00413275">
        <w:rPr>
          <w:rFonts w:ascii="Book Antiqua" w:hAnsi="Book Antiqua"/>
          <w:noProof/>
          <w:szCs w:val="24"/>
        </w:rPr>
        <w:tab/>
        <w:t xml:space="preserve">= </w:t>
      </w:r>
      <w:r w:rsidRPr="00413275">
        <w:rPr>
          <w:rFonts w:ascii="Book Antiqua" w:hAnsi="Book Antiqua"/>
          <w:noProof/>
          <w:szCs w:val="24"/>
        </w:rPr>
        <w:tab/>
        <w:t>Selisih rank X dengan rank Y (Xi – Yi)</w:t>
      </w:r>
    </w:p>
    <w:p w:rsidR="00413275" w:rsidRPr="00413275" w:rsidRDefault="00413275" w:rsidP="00413275">
      <w:pPr>
        <w:tabs>
          <w:tab w:val="left" w:pos="1080"/>
        </w:tabs>
        <w:spacing w:line="240" w:lineRule="auto"/>
        <w:ind w:left="1440" w:hanging="1080"/>
        <w:rPr>
          <w:rFonts w:ascii="Book Antiqua" w:hAnsi="Book Antiqua"/>
          <w:noProof/>
          <w:szCs w:val="24"/>
        </w:rPr>
      </w:pPr>
      <w:r w:rsidRPr="00413275">
        <w:rPr>
          <w:rFonts w:ascii="Book Antiqua" w:hAnsi="Book Antiqua"/>
          <w:noProof/>
          <w:szCs w:val="24"/>
        </w:rPr>
        <w:t xml:space="preserve">n </w:t>
      </w:r>
      <w:r w:rsidRPr="00413275">
        <w:rPr>
          <w:rFonts w:ascii="Book Antiqua" w:hAnsi="Book Antiqua"/>
          <w:noProof/>
          <w:szCs w:val="24"/>
        </w:rPr>
        <w:tab/>
        <w:t xml:space="preserve">= </w:t>
      </w:r>
      <w:r w:rsidRPr="00413275">
        <w:rPr>
          <w:rFonts w:ascii="Book Antiqua" w:hAnsi="Book Antiqua"/>
          <w:noProof/>
          <w:szCs w:val="24"/>
        </w:rPr>
        <w:tab/>
        <w:t>Sampel</w:t>
      </w:r>
    </w:p>
    <w:p w:rsidR="00413275" w:rsidRPr="00413275" w:rsidRDefault="00413275" w:rsidP="00413275">
      <w:pPr>
        <w:tabs>
          <w:tab w:val="left" w:pos="1080"/>
        </w:tabs>
        <w:spacing w:line="240" w:lineRule="auto"/>
        <w:ind w:left="1440" w:hanging="1080"/>
        <w:rPr>
          <w:rFonts w:ascii="Book Antiqua" w:hAnsi="Book Antiqua"/>
          <w:noProof/>
          <w:szCs w:val="24"/>
        </w:rPr>
      </w:pPr>
      <w:r w:rsidRPr="00413275">
        <w:rPr>
          <w:rFonts w:ascii="Book Antiqua" w:hAnsi="Book Antiqua"/>
          <w:noProof/>
          <w:szCs w:val="24"/>
        </w:rPr>
        <w:t>6</w:t>
      </w:r>
      <w:r w:rsidRPr="00413275">
        <w:rPr>
          <w:rFonts w:ascii="Book Antiqua" w:hAnsi="Book Antiqua"/>
          <w:noProof/>
          <w:szCs w:val="24"/>
        </w:rPr>
        <w:tab/>
        <w:t xml:space="preserve">= </w:t>
      </w:r>
      <w:r w:rsidRPr="00413275">
        <w:rPr>
          <w:rFonts w:ascii="Book Antiqua" w:hAnsi="Book Antiqua"/>
          <w:noProof/>
          <w:szCs w:val="24"/>
        </w:rPr>
        <w:tab/>
        <w:t>Bilangan tetap</w:t>
      </w:r>
    </w:p>
    <w:p w:rsidR="00413275" w:rsidRPr="00413275" w:rsidRDefault="00413275" w:rsidP="00413275">
      <w:pPr>
        <w:tabs>
          <w:tab w:val="left" w:pos="1080"/>
        </w:tabs>
        <w:spacing w:line="240" w:lineRule="auto"/>
        <w:ind w:left="1440" w:hanging="1080"/>
        <w:rPr>
          <w:rFonts w:ascii="Book Antiqua" w:hAnsi="Book Antiqua"/>
          <w:noProof/>
          <w:szCs w:val="24"/>
        </w:rPr>
      </w:pPr>
      <w:r w:rsidRPr="00413275">
        <w:rPr>
          <w:rFonts w:ascii="Book Antiqua" w:hAnsi="Book Antiqua"/>
          <w:noProof/>
          <w:szCs w:val="24"/>
        </w:rPr>
        <w:t>α</w:t>
      </w:r>
      <w:r w:rsidRPr="00413275">
        <w:rPr>
          <w:rFonts w:ascii="Book Antiqua" w:hAnsi="Book Antiqua"/>
          <w:noProof/>
          <w:szCs w:val="24"/>
        </w:rPr>
        <w:tab/>
        <w:t xml:space="preserve">= </w:t>
      </w:r>
      <w:r w:rsidRPr="00413275">
        <w:rPr>
          <w:rFonts w:ascii="Book Antiqua" w:hAnsi="Book Antiqua"/>
          <w:noProof/>
          <w:szCs w:val="24"/>
        </w:rPr>
        <w:tab/>
        <w:t>5%</w:t>
      </w:r>
    </w:p>
    <w:p w:rsidR="00413275" w:rsidRPr="00413275" w:rsidRDefault="00413275" w:rsidP="00413275">
      <w:pPr>
        <w:spacing w:line="240" w:lineRule="auto"/>
        <w:rPr>
          <w:rFonts w:ascii="Book Antiqua" w:eastAsiaTheme="minorEastAsia" w:hAnsi="Book Antiqua"/>
          <w:szCs w:val="24"/>
        </w:rPr>
      </w:pPr>
      <w:r w:rsidRPr="00413275">
        <w:rPr>
          <w:rFonts w:ascii="Book Antiqua" w:eastAsiaTheme="minorEastAsia" w:hAnsi="Book Antiqua"/>
          <w:szCs w:val="24"/>
        </w:rPr>
        <w:t xml:space="preserve">Apabila </w:t>
      </w:r>
      <w:r w:rsidRPr="00413275">
        <w:rPr>
          <w:rFonts w:ascii="Book Antiqua" w:hAnsi="Book Antiqua"/>
          <w:i/>
          <w:noProof/>
          <w:szCs w:val="24"/>
        </w:rPr>
        <w:t>ρ</w:t>
      </w:r>
      <w:r w:rsidRPr="00413275">
        <w:rPr>
          <w:rFonts w:ascii="Book Antiqua" w:eastAsiaTheme="minorEastAsia" w:hAnsi="Book Antiqua"/>
          <w:szCs w:val="24"/>
        </w:rPr>
        <w:t xml:space="preserve"> &lt; rho tabel (5%) maka hipotesis diterima,   sedangkan bila </w:t>
      </w:r>
      <w:proofErr w:type="gramStart"/>
      <w:r w:rsidRPr="00413275">
        <w:rPr>
          <w:rFonts w:ascii="Book Antiqua" w:hAnsi="Book Antiqua"/>
          <w:i/>
          <w:noProof/>
          <w:szCs w:val="24"/>
        </w:rPr>
        <w:t>ρ</w:t>
      </w:r>
      <w:r w:rsidRPr="00413275">
        <w:rPr>
          <w:rFonts w:ascii="Book Antiqua" w:eastAsiaTheme="minorEastAsia" w:hAnsi="Book Antiqua"/>
          <w:szCs w:val="24"/>
        </w:rPr>
        <w:t xml:space="preserve">  &gt;</w:t>
      </w:r>
      <w:proofErr w:type="gramEnd"/>
      <w:r w:rsidRPr="00413275">
        <w:rPr>
          <w:rFonts w:ascii="Book Antiqua" w:eastAsiaTheme="minorEastAsia" w:hAnsi="Book Antiqua"/>
          <w:szCs w:val="24"/>
        </w:rPr>
        <w:t xml:space="preserve"> rho tabel (5%) maka hipotesis ditolak.</w:t>
      </w:r>
    </w:p>
    <w:p w:rsidR="00413275" w:rsidRPr="00413275" w:rsidRDefault="00413275" w:rsidP="00413275">
      <w:pPr>
        <w:spacing w:line="240" w:lineRule="auto"/>
        <w:ind w:left="1560" w:hanging="1560"/>
        <w:rPr>
          <w:rFonts w:ascii="Book Antiqua" w:eastAsia="Calibri" w:hAnsi="Book Antiqua"/>
          <w:noProof/>
          <w:szCs w:val="24"/>
        </w:rPr>
      </w:pPr>
      <w:r w:rsidRPr="00413275">
        <w:rPr>
          <w:rFonts w:ascii="Book Antiqua" w:hAnsi="Book Antiqua"/>
          <w:noProof/>
          <w:szCs w:val="24"/>
        </w:rPr>
        <w:t xml:space="preserve">Ho : μ1 = μ1; artinya bahwa Komunikasi berasosiasi dengan </w:t>
      </w:r>
      <w:r w:rsidRPr="00413275">
        <w:rPr>
          <w:rFonts w:ascii="Book Antiqua" w:hAnsi="Book Antiqua"/>
          <w:szCs w:val="24"/>
          <w:lang w:val="sv-SE"/>
        </w:rPr>
        <w:t>Efektifitas Kerja</w:t>
      </w:r>
      <w:r w:rsidRPr="00413275">
        <w:rPr>
          <w:rFonts w:ascii="Book Antiqua" w:hAnsi="Book Antiqua"/>
          <w:noProof/>
          <w:szCs w:val="24"/>
          <w:lang w:val="sv-SE"/>
        </w:rPr>
        <w:t xml:space="preserve"> </w:t>
      </w:r>
    </w:p>
    <w:p w:rsidR="00413275" w:rsidRPr="00413275" w:rsidRDefault="00413275" w:rsidP="0041327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240" w:lineRule="auto"/>
        <w:ind w:left="1440" w:hanging="1440"/>
        <w:rPr>
          <w:rFonts w:ascii="Book Antiqua" w:hAnsi="Book Antiqua"/>
          <w:noProof/>
          <w:szCs w:val="24"/>
        </w:rPr>
      </w:pPr>
      <w:r w:rsidRPr="00413275">
        <w:rPr>
          <w:rFonts w:ascii="Book Antiqua" w:hAnsi="Book Antiqua"/>
          <w:noProof/>
          <w:szCs w:val="24"/>
        </w:rPr>
        <w:t xml:space="preserve">Ha : μ1 ≠ μ1; artinya bahwa Komunikasi tidak berasosiasi dengan </w:t>
      </w:r>
      <w:r w:rsidRPr="00413275">
        <w:rPr>
          <w:rFonts w:ascii="Book Antiqua" w:hAnsi="Book Antiqua"/>
          <w:szCs w:val="24"/>
          <w:lang w:val="sv-SE"/>
        </w:rPr>
        <w:t>Efektifitas Kerja</w:t>
      </w:r>
      <w:r w:rsidRPr="00413275">
        <w:rPr>
          <w:rFonts w:ascii="Book Antiqua" w:hAnsi="Book Antiqua"/>
          <w:noProof/>
          <w:szCs w:val="24"/>
        </w:rPr>
        <w:t>.</w:t>
      </w:r>
    </w:p>
    <w:p w:rsidR="00413275" w:rsidRDefault="00413275" w:rsidP="00413275">
      <w:pPr>
        <w:spacing w:line="480" w:lineRule="auto"/>
        <w:rPr>
          <w:b/>
          <w:szCs w:val="24"/>
        </w:rPr>
      </w:pPr>
    </w:p>
    <w:p w:rsidR="00C866F3" w:rsidRDefault="00C866F3" w:rsidP="00683CA8">
      <w:pPr>
        <w:spacing w:after="0" w:line="240" w:lineRule="auto"/>
        <w:jc w:val="both"/>
        <w:rPr>
          <w:rFonts w:ascii="Book Antiqua" w:hAnsi="Book Antiqua"/>
          <w:b/>
        </w:rPr>
      </w:pPr>
    </w:p>
    <w:p w:rsidR="00942625" w:rsidRDefault="00942625" w:rsidP="00683CA8">
      <w:pPr>
        <w:spacing w:after="0" w:line="240" w:lineRule="auto"/>
        <w:jc w:val="both"/>
        <w:rPr>
          <w:rFonts w:ascii="Book Antiqua" w:hAnsi="Book Antiqua"/>
          <w:b/>
        </w:rPr>
      </w:pPr>
    </w:p>
    <w:p w:rsidR="001F6381" w:rsidRDefault="001F6381" w:rsidP="00683CA8">
      <w:pPr>
        <w:spacing w:after="0" w:line="240" w:lineRule="auto"/>
        <w:jc w:val="both"/>
        <w:rPr>
          <w:rFonts w:ascii="Book Antiqua" w:hAnsi="Book Antiqua"/>
          <w:b/>
        </w:rPr>
      </w:pPr>
    </w:p>
    <w:p w:rsidR="001F6381" w:rsidRDefault="001F6381" w:rsidP="00683CA8">
      <w:pPr>
        <w:spacing w:after="0" w:line="240" w:lineRule="auto"/>
        <w:jc w:val="both"/>
        <w:rPr>
          <w:rFonts w:ascii="Book Antiqua" w:hAnsi="Book Antiqua"/>
          <w:b/>
        </w:rPr>
      </w:pPr>
    </w:p>
    <w:p w:rsidR="001F6381" w:rsidRDefault="001F6381" w:rsidP="00683CA8">
      <w:pPr>
        <w:spacing w:after="0" w:line="240" w:lineRule="auto"/>
        <w:jc w:val="both"/>
        <w:rPr>
          <w:rFonts w:ascii="Book Antiqua" w:hAnsi="Book Antiqua"/>
          <w:b/>
        </w:rPr>
      </w:pPr>
    </w:p>
    <w:p w:rsidR="003A7570" w:rsidRDefault="003A7570" w:rsidP="003A7570">
      <w:pPr>
        <w:spacing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 xml:space="preserve">IV. </w:t>
      </w:r>
      <w:r w:rsidRPr="006F079B">
        <w:rPr>
          <w:rFonts w:ascii="Book Antiqua" w:hAnsi="Book Antiqua"/>
          <w:b/>
        </w:rPr>
        <w:t>HASIL PENELITIAN DAN PEMBAHASAN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proofErr w:type="gramStart"/>
      <w:r w:rsidRPr="00413275">
        <w:rPr>
          <w:rFonts w:ascii="Book Antiqua" w:hAnsi="Book Antiqua"/>
        </w:rPr>
        <w:t xml:space="preserve">Sebagaimana telah disebutkan di bagian sebelumnya bahwa tujuan dari penelitian ini adalah mengetahui kekuatan </w:t>
      </w:r>
      <w:r w:rsidRPr="00413275">
        <w:rPr>
          <w:rFonts w:ascii="Book Antiqua" w:hAnsi="Book Antiqua"/>
          <w:iCs/>
          <w:spacing w:val="-6"/>
        </w:rPr>
        <w:t xml:space="preserve">pengaruh </w:t>
      </w:r>
      <w:r w:rsidRPr="00413275">
        <w:rPr>
          <w:rFonts w:ascii="Book Antiqua" w:hAnsi="Book Antiqua"/>
        </w:rPr>
        <w:t>Komunikasi Terhadap Efektifitas Kerja Pada UPT.</w:t>
      </w:r>
      <w:proofErr w:type="gramEnd"/>
      <w:r w:rsidRPr="00413275">
        <w:rPr>
          <w:rFonts w:ascii="Book Antiqua" w:hAnsi="Book Antiqua"/>
        </w:rPr>
        <w:t xml:space="preserve"> </w:t>
      </w:r>
      <w:proofErr w:type="gramStart"/>
      <w:r w:rsidRPr="00413275">
        <w:rPr>
          <w:rFonts w:ascii="Book Antiqua" w:hAnsi="Book Antiqua"/>
        </w:rPr>
        <w:t>Laboratorium konstruksi Dan UPR Jalan/Alat Berat Dinas Pekerjaan Umum Kabupaten Kutai Timur.</w:t>
      </w:r>
      <w:proofErr w:type="gramEnd"/>
      <w:r w:rsidRPr="00413275">
        <w:rPr>
          <w:rFonts w:ascii="Book Antiqua" w:hAnsi="Book Antiqua"/>
        </w:rPr>
        <w:t xml:space="preserve"> Dalam penelitian ini penulis menggunakan komunikasi</w:t>
      </w:r>
      <w:r w:rsidRPr="00413275">
        <w:rPr>
          <w:rFonts w:ascii="Book Antiqua" w:hAnsi="Book Antiqua"/>
          <w:lang w:val="sv-SE"/>
        </w:rPr>
        <w:t xml:space="preserve"> sebagai Variabel bebas (</w:t>
      </w:r>
      <w:r w:rsidRPr="00413275">
        <w:rPr>
          <w:rFonts w:ascii="Book Antiqua" w:hAnsi="Book Antiqua"/>
          <w:i/>
          <w:lang w:val="sv-SE"/>
        </w:rPr>
        <w:t>Independent Variable</w:t>
      </w:r>
      <w:r w:rsidRPr="00413275">
        <w:rPr>
          <w:rFonts w:ascii="Book Antiqua" w:hAnsi="Book Antiqua"/>
          <w:lang w:val="sv-SE"/>
        </w:rPr>
        <w:t xml:space="preserve">), dengan indikator: </w:t>
      </w:r>
      <w:r w:rsidRPr="00413275">
        <w:rPr>
          <w:rFonts w:ascii="Book Antiqua" w:hAnsi="Book Antiqua"/>
        </w:rPr>
        <w:t>Membangun hubungan</w:t>
      </w:r>
      <w:r w:rsidRPr="00413275">
        <w:rPr>
          <w:rFonts w:ascii="Book Antiqua" w:hAnsi="Book Antiqua"/>
          <w:lang w:val="sv-SE"/>
        </w:rPr>
        <w:t xml:space="preserve">, </w:t>
      </w:r>
      <w:r w:rsidRPr="00413275">
        <w:rPr>
          <w:rFonts w:ascii="Book Antiqua" w:hAnsi="Book Antiqua"/>
        </w:rPr>
        <w:t>Pertukaran informasi</w:t>
      </w:r>
      <w:r w:rsidRPr="00413275">
        <w:rPr>
          <w:rFonts w:ascii="Book Antiqua" w:hAnsi="Book Antiqua"/>
          <w:lang w:val="sv-SE"/>
        </w:rPr>
        <w:t xml:space="preserve">, serta </w:t>
      </w:r>
      <w:r w:rsidRPr="00413275">
        <w:rPr>
          <w:rFonts w:ascii="Book Antiqua" w:hAnsi="Book Antiqua"/>
        </w:rPr>
        <w:t>Perubahan sikap dan tingkah laku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  <w:lang w:val="sv-SE"/>
        </w:rPr>
        <w:t>Sebagai Variabel terikat (</w:t>
      </w:r>
      <w:r w:rsidRPr="00413275">
        <w:rPr>
          <w:rFonts w:ascii="Book Antiqua" w:hAnsi="Book Antiqua"/>
          <w:i/>
          <w:lang w:val="sv-SE"/>
        </w:rPr>
        <w:t>Dependent Variable</w:t>
      </w:r>
      <w:r w:rsidRPr="00413275">
        <w:rPr>
          <w:rFonts w:ascii="Book Antiqua" w:hAnsi="Book Antiqua"/>
          <w:lang w:val="sv-SE"/>
        </w:rPr>
        <w:t xml:space="preserve">) adalah Efektifitas kerja, dengan indikator: </w:t>
      </w:r>
      <w:r w:rsidRPr="00413275">
        <w:rPr>
          <w:rFonts w:ascii="Book Antiqua" w:hAnsi="Book Antiqua"/>
        </w:rPr>
        <w:t>Kemampuan Menyesuaikan Diri</w:t>
      </w:r>
      <w:r w:rsidRPr="00413275">
        <w:rPr>
          <w:rFonts w:ascii="Book Antiqua" w:hAnsi="Book Antiqua"/>
          <w:lang w:val="sv-SE"/>
        </w:rPr>
        <w:t xml:space="preserve">, </w:t>
      </w:r>
      <w:r w:rsidRPr="00413275">
        <w:rPr>
          <w:rFonts w:ascii="Book Antiqua" w:hAnsi="Book Antiqua"/>
        </w:rPr>
        <w:t>Kepuasan Kerja</w:t>
      </w:r>
      <w:r w:rsidRPr="00413275">
        <w:rPr>
          <w:rFonts w:ascii="Book Antiqua" w:hAnsi="Book Antiqua"/>
          <w:lang w:val="sv-SE"/>
        </w:rPr>
        <w:t xml:space="preserve">, dan </w:t>
      </w:r>
      <w:r w:rsidRPr="00413275">
        <w:rPr>
          <w:rFonts w:ascii="Book Antiqua" w:hAnsi="Book Antiqua"/>
        </w:rPr>
        <w:t>Prestasi Kerja.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  <w:lang w:val="sv-SE"/>
        </w:rPr>
      </w:pPr>
    </w:p>
    <w:p w:rsidR="00413275" w:rsidRPr="00413275" w:rsidRDefault="00413275" w:rsidP="00413275">
      <w:pPr>
        <w:pStyle w:val="ListParagraph"/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Book Antiqua" w:hAnsi="Book Antiqua"/>
          <w:b/>
        </w:rPr>
      </w:pPr>
      <w:r w:rsidRPr="00413275">
        <w:rPr>
          <w:rFonts w:ascii="Book Antiqua" w:hAnsi="Book Antiqua"/>
          <w:b/>
        </w:rPr>
        <w:t>Variabel Komunikasi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proofErr w:type="gramStart"/>
      <w:r w:rsidRPr="00413275">
        <w:rPr>
          <w:rFonts w:ascii="Book Antiqua" w:hAnsi="Book Antiqua"/>
        </w:rPr>
        <w:t>Dalam penyajian data Komunikasi responden diberi nomor urut 1 – 25 (sesuai dengan banyaknya sampel).</w:t>
      </w:r>
      <w:proofErr w:type="gramEnd"/>
      <w:r w:rsidRPr="00413275">
        <w:rPr>
          <w:rFonts w:ascii="Book Antiqua" w:hAnsi="Book Antiqua"/>
        </w:rPr>
        <w:t xml:space="preserve"> </w:t>
      </w:r>
      <w:proofErr w:type="gramStart"/>
      <w:r w:rsidRPr="00413275">
        <w:rPr>
          <w:rFonts w:ascii="Book Antiqua" w:hAnsi="Book Antiqua"/>
        </w:rPr>
        <w:t>Jawaban responden berada pada kisaran 1 – 3 (Tidak Setuju, Kadang-kadang atau Setuju).</w:t>
      </w:r>
      <w:proofErr w:type="gramEnd"/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</w:p>
    <w:p w:rsidR="00413275" w:rsidRPr="00413275" w:rsidRDefault="00413275" w:rsidP="00413275">
      <w:pPr>
        <w:pStyle w:val="ListParagraph"/>
        <w:numPr>
          <w:ilvl w:val="0"/>
          <w:numId w:val="11"/>
        </w:numPr>
        <w:spacing w:after="120" w:line="240" w:lineRule="auto"/>
        <w:ind w:left="357" w:hanging="357"/>
        <w:jc w:val="both"/>
        <w:rPr>
          <w:rFonts w:ascii="Book Antiqua" w:hAnsi="Book Antiqua"/>
          <w:b/>
        </w:rPr>
      </w:pPr>
      <w:r w:rsidRPr="00413275">
        <w:rPr>
          <w:rFonts w:ascii="Book Antiqua" w:hAnsi="Book Antiqua"/>
          <w:b/>
        </w:rPr>
        <w:t>Indikator Membangun Hubungan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Hasil wawancara terhadap 25 responden berkaitan dengan indikator membangun hubungan diperoleh jawaban sebagai berikut: 0 (0%) responden menjawab Tidak Setuju, 7 (28%) responden menjawab kadang-kadang dan 18 (72%) responden menjawab Setuju bahwa terjalin komunikasi yang baik antara atasan dan bawahan.  </w:t>
      </w:r>
      <w:proofErr w:type="gramStart"/>
      <w:r w:rsidRPr="00413275">
        <w:rPr>
          <w:rFonts w:ascii="Book Antiqua" w:hAnsi="Book Antiqua"/>
        </w:rPr>
        <w:t>(Tabel 4.1).</w:t>
      </w:r>
      <w:proofErr w:type="gramEnd"/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Hasil wawancara terhadap 25 responden berkaitan dengan indikator membangun hubungan diperoleh jawaban sebagai berikut: 0 (0%) responden menjawab Tidak Setuju, 4 (40%) responden menjawab Kadang-kadang, dan 15 (60%) responden menjawab Setuju bahwa terjalin komunikasi yang baik antara sesama rekan kerja. </w:t>
      </w:r>
      <w:proofErr w:type="gramStart"/>
      <w:r w:rsidRPr="00413275">
        <w:rPr>
          <w:rFonts w:ascii="Book Antiqua" w:hAnsi="Book Antiqua"/>
        </w:rPr>
        <w:t>(Tabel 4.1).</w:t>
      </w:r>
      <w:proofErr w:type="gramEnd"/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Hasil wawancara terhadap 25 responden berkaitan dengan indikator membangun hubungan diperoleh jawaban sebagai berikut: 0 (0%) responden menjawab Tidak Setuju, 11 (44%) responden menjawab Kadang-kadang, dan 14  (58%) responden menjawab Setuju bahwa hubungan antar bagian meminimalisir terjadinya konflik kepentingan. </w:t>
      </w:r>
      <w:proofErr w:type="gramStart"/>
      <w:r w:rsidRPr="00413275">
        <w:rPr>
          <w:rFonts w:ascii="Book Antiqua" w:hAnsi="Book Antiqua"/>
        </w:rPr>
        <w:t>(Tabel 4.1).</w:t>
      </w:r>
      <w:proofErr w:type="gramEnd"/>
    </w:p>
    <w:p w:rsidR="00413275" w:rsidRPr="00413275" w:rsidRDefault="00413275" w:rsidP="00413275">
      <w:pPr>
        <w:spacing w:line="240" w:lineRule="auto"/>
        <w:ind w:left="1080" w:hanging="1080"/>
        <w:jc w:val="center"/>
        <w:rPr>
          <w:rFonts w:ascii="Book Antiqua" w:hAnsi="Book Antiqua"/>
          <w:b/>
        </w:rPr>
      </w:pPr>
      <w:proofErr w:type="gramStart"/>
      <w:r w:rsidRPr="00413275">
        <w:rPr>
          <w:rFonts w:ascii="Book Antiqua" w:hAnsi="Book Antiqua"/>
          <w:b/>
        </w:rPr>
        <w:t>Tabel 4.1.</w:t>
      </w:r>
      <w:proofErr w:type="gramEnd"/>
      <w:r w:rsidRPr="00413275">
        <w:rPr>
          <w:rFonts w:ascii="Book Antiqua" w:hAnsi="Book Antiqua"/>
          <w:b/>
        </w:rPr>
        <w:tab/>
        <w:t>Jawaban Terhadap Indikator Membangun Hubungan</w:t>
      </w:r>
    </w:p>
    <w:tbl>
      <w:tblPr>
        <w:tblW w:w="6344" w:type="dxa"/>
        <w:jc w:val="center"/>
        <w:tblInd w:w="93" w:type="dxa"/>
        <w:tblLook w:val="04A0"/>
      </w:tblPr>
      <w:tblGrid>
        <w:gridCol w:w="2660"/>
        <w:gridCol w:w="1228"/>
        <w:gridCol w:w="1228"/>
        <w:gridCol w:w="1228"/>
      </w:tblGrid>
      <w:tr w:rsidR="00413275" w:rsidRPr="00413275" w:rsidTr="00413275">
        <w:trPr>
          <w:trHeight w:val="405"/>
          <w:jc w:val="center"/>
        </w:trPr>
        <w:tc>
          <w:tcPr>
            <w:tcW w:w="2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Jawaban Responden</w:t>
            </w: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Pertanyaan</w:t>
            </w:r>
          </w:p>
        </w:tc>
      </w:tr>
      <w:tr w:rsidR="00413275" w:rsidRPr="00413275" w:rsidTr="00413275">
        <w:trPr>
          <w:trHeight w:val="40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1.1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1.2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1.3</w:t>
            </w:r>
          </w:p>
        </w:tc>
      </w:tr>
      <w:tr w:rsidR="00413275" w:rsidRPr="00413275" w:rsidTr="00413275">
        <w:trPr>
          <w:trHeight w:val="405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Tidak Setuju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0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(0%)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0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(0%)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0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(0%)</w:t>
            </w:r>
          </w:p>
        </w:tc>
      </w:tr>
      <w:tr w:rsidR="00413275" w:rsidRPr="00413275" w:rsidTr="00413275">
        <w:trPr>
          <w:trHeight w:val="405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Kadang-kadang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7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(28%)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10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(40%)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11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(44%)</w:t>
            </w:r>
          </w:p>
        </w:tc>
      </w:tr>
      <w:tr w:rsidR="00413275" w:rsidRPr="00413275" w:rsidTr="00413275">
        <w:trPr>
          <w:trHeight w:val="405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Setuju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18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(72%)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(60%)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14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(56%)</w:t>
            </w:r>
          </w:p>
        </w:tc>
      </w:tr>
      <w:tr w:rsidR="00413275" w:rsidRPr="00413275" w:rsidTr="00413275">
        <w:trPr>
          <w:trHeight w:val="425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Jumlah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(100%)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(100%)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(100%)</w:t>
            </w:r>
          </w:p>
        </w:tc>
      </w:tr>
    </w:tbl>
    <w:p w:rsidR="00413275" w:rsidRPr="00413275" w:rsidRDefault="00413275" w:rsidP="00413275">
      <w:pPr>
        <w:spacing w:line="240" w:lineRule="auto"/>
        <w:ind w:left="709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 Sumber:  Hasil Wawancara</w:t>
      </w:r>
    </w:p>
    <w:p w:rsidR="00413275" w:rsidRPr="00413275" w:rsidRDefault="00413275" w:rsidP="00413275">
      <w:pPr>
        <w:spacing w:line="240" w:lineRule="auto"/>
        <w:ind w:left="709"/>
        <w:rPr>
          <w:rFonts w:ascii="Book Antiqua" w:hAnsi="Book Antiqua"/>
        </w:rPr>
      </w:pPr>
    </w:p>
    <w:p w:rsidR="00413275" w:rsidRPr="00413275" w:rsidRDefault="00413275" w:rsidP="00413275">
      <w:pPr>
        <w:spacing w:line="240" w:lineRule="auto"/>
        <w:rPr>
          <w:rFonts w:ascii="Book Antiqua" w:hAnsi="Book Antiqua"/>
        </w:rPr>
      </w:pPr>
    </w:p>
    <w:p w:rsidR="00413275" w:rsidRPr="00413275" w:rsidRDefault="00413275" w:rsidP="00413275">
      <w:pPr>
        <w:pStyle w:val="ListParagraph"/>
        <w:numPr>
          <w:ilvl w:val="0"/>
          <w:numId w:val="11"/>
        </w:numPr>
        <w:spacing w:after="120" w:line="240" w:lineRule="auto"/>
        <w:ind w:left="357" w:hanging="357"/>
        <w:jc w:val="both"/>
        <w:rPr>
          <w:rFonts w:ascii="Book Antiqua" w:hAnsi="Book Antiqua"/>
          <w:b/>
        </w:rPr>
      </w:pPr>
      <w:r w:rsidRPr="00413275">
        <w:rPr>
          <w:rFonts w:ascii="Book Antiqua" w:hAnsi="Book Antiqua"/>
          <w:b/>
        </w:rPr>
        <w:t>Indikator Pertukaran informasi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t>Hasil wawancara terhadap 25 responden berkaitan dengan indikator pertukaran informasi diperoleh jawaban sebagai berikut: 0 (0%) responden menjawab Tidak Setuju, 5 (20%) responden menjawab Kadang-kadang, dan 20 (80%) responden menjawab Setuju bahwa dilakukan rapat harian sebelum melaksanakan pekerjaan  (Tabel 4.2).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Hasil wawancara terhadap 25 responden berkaitan dengan indikator pertukaran informasi diperoleh jawaban sebagai berikut: 0 (0%) responden menjawab Tidak Setuju, 9 (36%) responden menjawab Kadang-kadang, dan 16 (64%) responden menjawab Setuju bahwa manajemen aktif memberikan informasi aktual kepada semua karyawan melalui media internet. </w:t>
      </w:r>
      <w:proofErr w:type="gramStart"/>
      <w:r w:rsidRPr="00413275">
        <w:rPr>
          <w:rFonts w:ascii="Book Antiqua" w:hAnsi="Book Antiqua"/>
        </w:rPr>
        <w:t>(Tabel 4.2).</w:t>
      </w:r>
      <w:proofErr w:type="gramEnd"/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Hasil wawancara terhadap 25 responden berkaitan dengan indikator pertukaran informasi diperoleh jaswaban sebagai berikut: 0 (0%) responden menjawab Tidak Setuju, 9 (36%) responden menjawab Kadang-kadang, dan 16 (64%) responden menjawab Setuju bahwa setiap pimpinan segera menginformasikan hal-hal terbaru terkait dengan kebijakan pemerintah. </w:t>
      </w:r>
      <w:proofErr w:type="gramStart"/>
      <w:r w:rsidRPr="00413275">
        <w:rPr>
          <w:rFonts w:ascii="Book Antiqua" w:hAnsi="Book Antiqua"/>
        </w:rPr>
        <w:t>(Tabel 4.2).</w:t>
      </w:r>
      <w:proofErr w:type="gramEnd"/>
    </w:p>
    <w:p w:rsidR="00413275" w:rsidRPr="00413275" w:rsidRDefault="00413275" w:rsidP="00413275">
      <w:pPr>
        <w:spacing w:line="240" w:lineRule="auto"/>
        <w:ind w:left="1080" w:hanging="1080"/>
        <w:jc w:val="center"/>
        <w:rPr>
          <w:rFonts w:ascii="Book Antiqua" w:hAnsi="Book Antiqua"/>
        </w:rPr>
      </w:pPr>
      <w:proofErr w:type="gramStart"/>
      <w:r w:rsidRPr="00413275">
        <w:rPr>
          <w:rFonts w:ascii="Book Antiqua" w:hAnsi="Book Antiqua"/>
          <w:b/>
        </w:rPr>
        <w:t>Tabel 4.2.</w:t>
      </w:r>
      <w:proofErr w:type="gramEnd"/>
      <w:r w:rsidRPr="00413275">
        <w:rPr>
          <w:rFonts w:ascii="Book Antiqua" w:hAnsi="Book Antiqua"/>
          <w:b/>
        </w:rPr>
        <w:tab/>
        <w:t>Jawaban Terhadap Indikator Pertukaran informasi</w:t>
      </w:r>
    </w:p>
    <w:tbl>
      <w:tblPr>
        <w:tblW w:w="6211" w:type="dxa"/>
        <w:jc w:val="center"/>
        <w:tblInd w:w="93" w:type="dxa"/>
        <w:tblLook w:val="04A0"/>
      </w:tblPr>
      <w:tblGrid>
        <w:gridCol w:w="2560"/>
        <w:gridCol w:w="1217"/>
        <w:gridCol w:w="1217"/>
        <w:gridCol w:w="1217"/>
      </w:tblGrid>
      <w:tr w:rsidR="00413275" w:rsidRPr="00413275" w:rsidTr="00413275">
        <w:trPr>
          <w:trHeight w:val="410"/>
          <w:jc w:val="center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Jawaban Responden</w:t>
            </w:r>
          </w:p>
        </w:tc>
        <w:tc>
          <w:tcPr>
            <w:tcW w:w="36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Pertanyaan</w:t>
            </w:r>
          </w:p>
        </w:tc>
      </w:tr>
      <w:tr w:rsidR="00413275" w:rsidRPr="00413275" w:rsidTr="00413275">
        <w:trPr>
          <w:trHeight w:val="4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2.1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2.2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2.3</w:t>
            </w:r>
          </w:p>
        </w:tc>
      </w:tr>
      <w:tr w:rsidR="00413275" w:rsidRPr="00413275" w:rsidTr="00413275">
        <w:trPr>
          <w:trHeight w:val="410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lastRenderedPageBreak/>
              <w:t>Tidak Setuju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0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(0%)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0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(0%)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0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(0%)</w:t>
            </w:r>
          </w:p>
        </w:tc>
      </w:tr>
      <w:tr w:rsidR="00413275" w:rsidRPr="00413275" w:rsidTr="00413275">
        <w:trPr>
          <w:trHeight w:val="410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Kadang-kadang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(20%)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9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(36%)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9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(36%)</w:t>
            </w:r>
          </w:p>
        </w:tc>
      </w:tr>
      <w:tr w:rsidR="00413275" w:rsidRPr="00413275" w:rsidTr="00413275">
        <w:trPr>
          <w:trHeight w:val="410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Setuju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20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(80%)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16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(64%)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16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(64%)</w:t>
            </w:r>
          </w:p>
        </w:tc>
      </w:tr>
      <w:tr w:rsidR="00413275" w:rsidRPr="00413275" w:rsidTr="00413275">
        <w:trPr>
          <w:trHeight w:val="430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Jumlah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(100%)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(100%)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(100%)</w:t>
            </w:r>
          </w:p>
        </w:tc>
      </w:tr>
    </w:tbl>
    <w:p w:rsidR="00413275" w:rsidRPr="00413275" w:rsidRDefault="00413275" w:rsidP="00413275">
      <w:pPr>
        <w:spacing w:line="240" w:lineRule="auto"/>
        <w:ind w:left="851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 Sumber:  Hasil Wawancara</w:t>
      </w:r>
    </w:p>
    <w:p w:rsidR="00413275" w:rsidRPr="00413275" w:rsidRDefault="00413275" w:rsidP="00413275">
      <w:pPr>
        <w:pStyle w:val="ListParagraph"/>
        <w:numPr>
          <w:ilvl w:val="0"/>
          <w:numId w:val="11"/>
        </w:numPr>
        <w:spacing w:after="120" w:line="240" w:lineRule="auto"/>
        <w:ind w:left="357" w:hanging="357"/>
        <w:jc w:val="both"/>
        <w:rPr>
          <w:rFonts w:ascii="Book Antiqua" w:hAnsi="Book Antiqua"/>
          <w:b/>
        </w:rPr>
      </w:pPr>
      <w:r w:rsidRPr="00413275">
        <w:rPr>
          <w:rFonts w:ascii="Book Antiqua" w:hAnsi="Book Antiqua"/>
          <w:b/>
        </w:rPr>
        <w:t>Indikator Perubahan Sikap dan Perilaku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t>Hasil wawancara terhadap 25 responden berkaitan dengan indikator perubahan sikap dan perilaku diperoleh jawaban sebagai berikut: 7 (28%) responden menjawab Tidak Setuju, 5 (20%) responden menjawab kadang-kadang dan 13 (52%) responden menjawab Setuju bahwa dituntuit ketelitian dalam bekerja  (Tabel 4.3).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Hasil wawancara terhadap 25 responden berkaitan dengan indikator perubahan sikap dan perilaku diperoleh jawaban sebagai berikut: 6 (24%) responden menjawab Tidak Setuju, 7 (28%) responden menjawab Kadang-kadang, dan 12 (48%) responden menjawab Setuju bahwa diperlukan komitmen untuk dapat menyelesaiakan suatu pekerjaan. </w:t>
      </w:r>
      <w:proofErr w:type="gramStart"/>
      <w:r w:rsidRPr="00413275">
        <w:rPr>
          <w:rFonts w:ascii="Book Antiqua" w:hAnsi="Book Antiqua"/>
        </w:rPr>
        <w:t>(Tabel 4.3).</w:t>
      </w:r>
      <w:proofErr w:type="gramEnd"/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Hasil wawancara terhadap 25 responden berkaitan dengan indikator perubahan sikap dan perilaku diperoleh jawaban sebagai berikut: sebanyak 8 (32%) responden menjawab Tidak Setuju, 3 (12%) responden menjawab Kadang-kadang, dan 14 (56%) responden menjawab Setuju bahwa diperlukan perhatian secara total dalam menyelesaikan suatu pekerjaan. </w:t>
      </w:r>
      <w:proofErr w:type="gramStart"/>
      <w:r w:rsidRPr="00413275">
        <w:rPr>
          <w:rFonts w:ascii="Book Antiqua" w:hAnsi="Book Antiqua"/>
        </w:rPr>
        <w:t>(Tabel 4.3).</w:t>
      </w:r>
      <w:proofErr w:type="gramEnd"/>
    </w:p>
    <w:p w:rsidR="00413275" w:rsidRPr="00413275" w:rsidRDefault="00413275" w:rsidP="00413275">
      <w:pPr>
        <w:spacing w:line="240" w:lineRule="auto"/>
        <w:ind w:left="1134" w:hanging="1134"/>
        <w:jc w:val="center"/>
        <w:rPr>
          <w:rFonts w:ascii="Book Antiqua" w:hAnsi="Book Antiqua"/>
          <w:b/>
        </w:rPr>
      </w:pPr>
      <w:proofErr w:type="gramStart"/>
      <w:r w:rsidRPr="00413275">
        <w:rPr>
          <w:rFonts w:ascii="Book Antiqua" w:hAnsi="Book Antiqua"/>
          <w:b/>
        </w:rPr>
        <w:t>Tabel 4.3.</w:t>
      </w:r>
      <w:proofErr w:type="gramEnd"/>
      <w:r w:rsidRPr="00413275">
        <w:rPr>
          <w:rFonts w:ascii="Book Antiqua" w:hAnsi="Book Antiqua"/>
          <w:b/>
        </w:rPr>
        <w:tab/>
        <w:t>Jawaban Terhadap Indikator Perubahan Sikap dan Perilaku</w:t>
      </w:r>
    </w:p>
    <w:tbl>
      <w:tblPr>
        <w:tblW w:w="6357" w:type="dxa"/>
        <w:jc w:val="center"/>
        <w:tblInd w:w="93" w:type="dxa"/>
        <w:tblLook w:val="04A0"/>
      </w:tblPr>
      <w:tblGrid>
        <w:gridCol w:w="2621"/>
        <w:gridCol w:w="1245"/>
        <w:gridCol w:w="1245"/>
        <w:gridCol w:w="1246"/>
      </w:tblGrid>
      <w:tr w:rsidR="00413275" w:rsidRPr="00413275" w:rsidTr="00413275">
        <w:trPr>
          <w:trHeight w:val="484"/>
          <w:jc w:val="center"/>
        </w:trPr>
        <w:tc>
          <w:tcPr>
            <w:tcW w:w="2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Jawaban Responden</w:t>
            </w:r>
          </w:p>
        </w:tc>
        <w:tc>
          <w:tcPr>
            <w:tcW w:w="37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Pertanyaan</w:t>
            </w:r>
          </w:p>
        </w:tc>
      </w:tr>
      <w:tr w:rsidR="00413275" w:rsidRPr="00413275" w:rsidTr="00413275">
        <w:trPr>
          <w:trHeight w:val="48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3.1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3.2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3.3</w:t>
            </w:r>
          </w:p>
        </w:tc>
      </w:tr>
      <w:tr w:rsidR="00413275" w:rsidRPr="00413275" w:rsidTr="00413275">
        <w:trPr>
          <w:trHeight w:val="484"/>
          <w:jc w:val="center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Tidak Setuju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7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(28%)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6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(24%)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8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(32%)</w:t>
            </w:r>
          </w:p>
        </w:tc>
      </w:tr>
      <w:tr w:rsidR="00413275" w:rsidRPr="00413275" w:rsidTr="00413275">
        <w:trPr>
          <w:trHeight w:val="484"/>
          <w:jc w:val="center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Kadang-kadang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(20%)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7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(28%)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3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(12%)</w:t>
            </w:r>
          </w:p>
        </w:tc>
      </w:tr>
      <w:tr w:rsidR="00413275" w:rsidRPr="00413275" w:rsidTr="00413275">
        <w:trPr>
          <w:trHeight w:val="484"/>
          <w:jc w:val="center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lastRenderedPageBreak/>
              <w:t>Setuju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13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(52%)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12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(48%)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14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(56%)</w:t>
            </w:r>
          </w:p>
        </w:tc>
      </w:tr>
      <w:tr w:rsidR="00413275" w:rsidRPr="00413275" w:rsidTr="00413275">
        <w:trPr>
          <w:trHeight w:val="508"/>
          <w:jc w:val="center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Jumlah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(100%)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(100%)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(100%)</w:t>
            </w:r>
          </w:p>
        </w:tc>
      </w:tr>
    </w:tbl>
    <w:p w:rsidR="00413275" w:rsidRPr="00413275" w:rsidRDefault="00413275" w:rsidP="00413275">
      <w:pPr>
        <w:spacing w:line="240" w:lineRule="auto"/>
        <w:ind w:left="709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 Sumber:  Hasil Wawancara</w:t>
      </w:r>
    </w:p>
    <w:p w:rsidR="00413275" w:rsidRPr="00413275" w:rsidRDefault="00413275" w:rsidP="00413275">
      <w:pPr>
        <w:spacing w:line="240" w:lineRule="auto"/>
        <w:rPr>
          <w:rFonts w:ascii="Book Antiqua" w:hAnsi="Book Antiqua"/>
        </w:rPr>
      </w:pPr>
    </w:p>
    <w:p w:rsidR="00413275" w:rsidRPr="00413275" w:rsidRDefault="00413275" w:rsidP="00413275">
      <w:pPr>
        <w:pStyle w:val="ListParagraph"/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Book Antiqua" w:hAnsi="Book Antiqua"/>
          <w:b/>
        </w:rPr>
      </w:pPr>
      <w:r w:rsidRPr="00413275">
        <w:rPr>
          <w:rFonts w:ascii="Book Antiqua" w:hAnsi="Book Antiqua"/>
          <w:b/>
        </w:rPr>
        <w:t>Variabel Efektifitas Kerja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proofErr w:type="gramStart"/>
      <w:r w:rsidRPr="00413275">
        <w:rPr>
          <w:rFonts w:ascii="Book Antiqua" w:hAnsi="Book Antiqua"/>
        </w:rPr>
        <w:t>Dalam penyajian data efektifitas kerja ini responden diberi nomor urut 1 - 25 (sesuai dengan banyaknya sampel).</w:t>
      </w:r>
      <w:proofErr w:type="gramEnd"/>
      <w:r w:rsidRPr="00413275">
        <w:rPr>
          <w:rFonts w:ascii="Book Antiqua" w:hAnsi="Book Antiqua"/>
        </w:rPr>
        <w:t xml:space="preserve">  </w:t>
      </w:r>
      <w:proofErr w:type="gramStart"/>
      <w:r w:rsidRPr="00413275">
        <w:rPr>
          <w:rFonts w:ascii="Book Antiqua" w:hAnsi="Book Antiqua"/>
        </w:rPr>
        <w:t>Jawaban responden berada pada kisaran 1 – 3 (Tidak Setuju, Kadang-kadang atau Setuju).</w:t>
      </w:r>
      <w:proofErr w:type="gramEnd"/>
    </w:p>
    <w:p w:rsidR="00413275" w:rsidRPr="00413275" w:rsidRDefault="00413275" w:rsidP="00413275">
      <w:pPr>
        <w:pStyle w:val="ListParagraph"/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Book Antiqua" w:hAnsi="Book Antiqua"/>
          <w:b/>
        </w:rPr>
      </w:pPr>
      <w:r w:rsidRPr="00413275">
        <w:rPr>
          <w:rFonts w:ascii="Book Antiqua" w:hAnsi="Book Antiqua"/>
          <w:b/>
        </w:rPr>
        <w:t>Indikator Kemampuan Menyesuaikan Diri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Hasil wawancara terhadap 25 responden berkaitan dengan indikator kemampuan menyesuaikan diri diperoleh jawaban sebagai berikut: 0 (0%) responden menjawab Tidak Setuju, 10 (40%) responden menjawab kadang-kadang dan 15 (60%) responden menjawab Setuju bahwa berupaya menyesuaikan diri dengan setiap aturan baru.  </w:t>
      </w:r>
      <w:proofErr w:type="gramStart"/>
      <w:r w:rsidRPr="00413275">
        <w:rPr>
          <w:rFonts w:ascii="Book Antiqua" w:hAnsi="Book Antiqua"/>
        </w:rPr>
        <w:t>(Tabel 4.4).</w:t>
      </w:r>
      <w:proofErr w:type="gramEnd"/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Hasil wawancara terhadap 25 responden berkaitan dengan indikator kemampuan menyesuaikan diri diperoleh jawaban sebagai berikut: 0 (0%) responden menjawab Tidak Setuju, 9 (36%) responden menjawab kadang-kadang dan 16 (64%) responden menjawab Setuju bahwa diperlukan ketanggapan dalam menyelesaikan setiap permasalahan. </w:t>
      </w:r>
      <w:proofErr w:type="gramStart"/>
      <w:r w:rsidRPr="00413275">
        <w:rPr>
          <w:rFonts w:ascii="Book Antiqua" w:hAnsi="Book Antiqua"/>
        </w:rPr>
        <w:t>(Tabel 4.4).</w:t>
      </w:r>
      <w:proofErr w:type="gramEnd"/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Hasil wawancara terhadap 25 responden berkaitan dengan indikator kemampuan menyesuaikan diri diperoleh jawaban sebagai berikut: 0 (0%) responden menjawab Tidak Setuju, 11 (44%) responden menjawab kadang-kadang dan 14 (56%) responden menjawab Setuju bahwa adanya tuntutan pekerjaan yang semakin meningkat. </w:t>
      </w:r>
      <w:proofErr w:type="gramStart"/>
      <w:r w:rsidRPr="00413275">
        <w:rPr>
          <w:rFonts w:ascii="Book Antiqua" w:hAnsi="Book Antiqua"/>
        </w:rPr>
        <w:t>(Tabel 4.4).</w:t>
      </w:r>
      <w:proofErr w:type="gramEnd"/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</w:p>
    <w:p w:rsidR="00413275" w:rsidRPr="00413275" w:rsidRDefault="00413275" w:rsidP="00413275">
      <w:pPr>
        <w:spacing w:line="240" w:lineRule="auto"/>
        <w:ind w:left="1134" w:hanging="1134"/>
        <w:jc w:val="center"/>
        <w:rPr>
          <w:rFonts w:ascii="Book Antiqua" w:hAnsi="Book Antiqua"/>
          <w:b/>
        </w:rPr>
      </w:pPr>
      <w:proofErr w:type="gramStart"/>
      <w:r w:rsidRPr="00413275">
        <w:rPr>
          <w:rFonts w:ascii="Book Antiqua" w:hAnsi="Book Antiqua"/>
          <w:b/>
        </w:rPr>
        <w:t>Tabel 4.4.</w:t>
      </w:r>
      <w:proofErr w:type="gramEnd"/>
      <w:r w:rsidRPr="00413275">
        <w:rPr>
          <w:rFonts w:ascii="Book Antiqua" w:hAnsi="Book Antiqua"/>
          <w:b/>
        </w:rPr>
        <w:tab/>
        <w:t>Jawaban Terhadap Indikator Kemampuan Menyesuaikan Diri</w:t>
      </w:r>
    </w:p>
    <w:tbl>
      <w:tblPr>
        <w:tblW w:w="5758" w:type="dxa"/>
        <w:jc w:val="center"/>
        <w:tblInd w:w="93" w:type="dxa"/>
        <w:tblLook w:val="04A0"/>
      </w:tblPr>
      <w:tblGrid>
        <w:gridCol w:w="2415"/>
        <w:gridCol w:w="1125"/>
        <w:gridCol w:w="1103"/>
        <w:gridCol w:w="1115"/>
      </w:tblGrid>
      <w:tr w:rsidR="00413275" w:rsidRPr="00413275" w:rsidTr="00413275">
        <w:trPr>
          <w:trHeight w:val="442"/>
          <w:jc w:val="center"/>
        </w:trPr>
        <w:tc>
          <w:tcPr>
            <w:tcW w:w="24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Jawaban Responden</w:t>
            </w:r>
          </w:p>
        </w:tc>
        <w:tc>
          <w:tcPr>
            <w:tcW w:w="33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Pertanyaan</w:t>
            </w:r>
          </w:p>
        </w:tc>
      </w:tr>
      <w:tr w:rsidR="00413275" w:rsidRPr="00413275" w:rsidTr="00413275">
        <w:trPr>
          <w:trHeight w:val="44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4.1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4.2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4.3</w:t>
            </w:r>
          </w:p>
        </w:tc>
      </w:tr>
      <w:tr w:rsidR="00413275" w:rsidRPr="00413275" w:rsidTr="00413275">
        <w:trPr>
          <w:trHeight w:val="442"/>
          <w:jc w:val="center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Tidak Setuju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0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(0%)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0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(0%)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0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(0%)</w:t>
            </w:r>
          </w:p>
        </w:tc>
      </w:tr>
      <w:tr w:rsidR="00413275" w:rsidRPr="00413275" w:rsidTr="00413275">
        <w:trPr>
          <w:trHeight w:val="442"/>
          <w:jc w:val="center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Kadang-kadang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10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lastRenderedPageBreak/>
              <w:t>(40%)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lastRenderedPageBreak/>
              <w:t>9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lastRenderedPageBreak/>
              <w:t>(36%)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lastRenderedPageBreak/>
              <w:t>11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lastRenderedPageBreak/>
              <w:t>(44%)</w:t>
            </w:r>
          </w:p>
        </w:tc>
      </w:tr>
      <w:tr w:rsidR="00413275" w:rsidRPr="00413275" w:rsidTr="00413275">
        <w:trPr>
          <w:trHeight w:val="442"/>
          <w:jc w:val="center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lastRenderedPageBreak/>
              <w:t>Setuju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(60%)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16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(64%)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14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(56%)</w:t>
            </w:r>
          </w:p>
        </w:tc>
      </w:tr>
      <w:tr w:rsidR="00413275" w:rsidRPr="00413275" w:rsidTr="00413275">
        <w:trPr>
          <w:trHeight w:val="464"/>
          <w:jc w:val="center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Jumlah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(100%)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(100%)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(100%)</w:t>
            </w:r>
          </w:p>
        </w:tc>
      </w:tr>
    </w:tbl>
    <w:p w:rsidR="00413275" w:rsidRPr="00413275" w:rsidRDefault="00413275" w:rsidP="00413275">
      <w:pPr>
        <w:spacing w:line="240" w:lineRule="auto"/>
        <w:ind w:left="993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 Sumber:  Hasil Wawancara</w:t>
      </w:r>
    </w:p>
    <w:p w:rsidR="00413275" w:rsidRPr="00413275" w:rsidRDefault="00413275" w:rsidP="00413275">
      <w:pPr>
        <w:spacing w:line="240" w:lineRule="auto"/>
        <w:rPr>
          <w:rFonts w:ascii="Book Antiqua" w:hAnsi="Book Antiqua"/>
        </w:rPr>
      </w:pPr>
    </w:p>
    <w:p w:rsidR="00413275" w:rsidRPr="00413275" w:rsidRDefault="00413275" w:rsidP="00413275">
      <w:pPr>
        <w:spacing w:line="240" w:lineRule="auto"/>
        <w:rPr>
          <w:rFonts w:ascii="Book Antiqua" w:hAnsi="Book Antiqua"/>
        </w:rPr>
      </w:pPr>
    </w:p>
    <w:p w:rsidR="00413275" w:rsidRPr="00413275" w:rsidRDefault="00413275" w:rsidP="00413275">
      <w:pPr>
        <w:pStyle w:val="ListParagraph"/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Book Antiqua" w:hAnsi="Book Antiqua"/>
          <w:b/>
        </w:rPr>
      </w:pPr>
      <w:r w:rsidRPr="00413275">
        <w:rPr>
          <w:rFonts w:ascii="Book Antiqua" w:hAnsi="Book Antiqua"/>
          <w:b/>
        </w:rPr>
        <w:t>Indikator Kepuasan Kerja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Hasil wawancara terhadap 25 responden berkaitan dengan indikator kepuasan kerja diperoleh jawaban sebagai berikut: 6 (24%) responden menjawab Tidak Setuju, 7 (28%) responden menjawab Kadang-kadang, dan 12 (48%) responden menjawab Setuju bahwa posisi yang diduki saat ini sudah tepat.  </w:t>
      </w:r>
      <w:proofErr w:type="gramStart"/>
      <w:r w:rsidRPr="00413275">
        <w:rPr>
          <w:rFonts w:ascii="Book Antiqua" w:hAnsi="Book Antiqua"/>
        </w:rPr>
        <w:t>(Tabel 4.5).</w:t>
      </w:r>
      <w:proofErr w:type="gramEnd"/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Hasil wawancara terhadap 25 responden berkaitan dengan indikator kepuasan kerja diperoleh jawaban sebagai berikut: 7 (28%) responden menjawab Tidak Setuju, 3 (12%) responden menjawab Kadang-kadang, dan 15 (60%) responden menjawab Setuju bahwa pimpinan menghargai hasil kerja. </w:t>
      </w:r>
      <w:proofErr w:type="gramStart"/>
      <w:r w:rsidRPr="00413275">
        <w:rPr>
          <w:rFonts w:ascii="Book Antiqua" w:hAnsi="Book Antiqua"/>
        </w:rPr>
        <w:t>(Tabel 4.5).</w:t>
      </w:r>
      <w:proofErr w:type="gramEnd"/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Hasil wawancara terhadap 25 responden berkaitan dengan indikator kepuasan kerja diperoleh jawaban sebagai berikut: 4 (16%) responden menjawab Tidak Setuju, 7 (28%) responden menjawab Kadang-kadang, dan 14 (56%) responden menjawab Setuju bahwa terus berupaya meningkatkan kualitas pekerjaan. </w:t>
      </w:r>
      <w:proofErr w:type="gramStart"/>
      <w:r w:rsidRPr="00413275">
        <w:rPr>
          <w:rFonts w:ascii="Book Antiqua" w:hAnsi="Book Antiqua"/>
        </w:rPr>
        <w:t>(Tabel 4.5).</w:t>
      </w:r>
      <w:proofErr w:type="gramEnd"/>
    </w:p>
    <w:p w:rsidR="00413275" w:rsidRPr="00413275" w:rsidRDefault="00413275" w:rsidP="00413275">
      <w:pPr>
        <w:spacing w:line="240" w:lineRule="auto"/>
        <w:ind w:left="1134" w:hanging="1134"/>
        <w:jc w:val="center"/>
        <w:rPr>
          <w:rFonts w:ascii="Book Antiqua" w:hAnsi="Book Antiqua"/>
          <w:b/>
        </w:rPr>
      </w:pPr>
      <w:proofErr w:type="gramStart"/>
      <w:r w:rsidRPr="00413275">
        <w:rPr>
          <w:rFonts w:ascii="Book Antiqua" w:hAnsi="Book Antiqua"/>
          <w:b/>
        </w:rPr>
        <w:t>Tabel 4.5.</w:t>
      </w:r>
      <w:proofErr w:type="gramEnd"/>
      <w:r w:rsidRPr="00413275">
        <w:rPr>
          <w:rFonts w:ascii="Book Antiqua" w:hAnsi="Book Antiqua"/>
          <w:b/>
        </w:rPr>
        <w:tab/>
        <w:t>Jawaban Terhadap Indikator Kepuasan Kerja</w:t>
      </w:r>
    </w:p>
    <w:tbl>
      <w:tblPr>
        <w:tblW w:w="5925" w:type="dxa"/>
        <w:jc w:val="center"/>
        <w:tblInd w:w="93" w:type="dxa"/>
        <w:tblLook w:val="04A0"/>
      </w:tblPr>
      <w:tblGrid>
        <w:gridCol w:w="2442"/>
        <w:gridCol w:w="1161"/>
        <w:gridCol w:w="1161"/>
        <w:gridCol w:w="1161"/>
      </w:tblGrid>
      <w:tr w:rsidR="00413275" w:rsidRPr="00413275" w:rsidTr="00413275">
        <w:trPr>
          <w:trHeight w:val="422"/>
          <w:jc w:val="center"/>
        </w:trPr>
        <w:tc>
          <w:tcPr>
            <w:tcW w:w="2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Jawaban Responden</w:t>
            </w:r>
          </w:p>
        </w:tc>
        <w:tc>
          <w:tcPr>
            <w:tcW w:w="34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Pertanyaan</w:t>
            </w:r>
          </w:p>
        </w:tc>
      </w:tr>
      <w:tr w:rsidR="00413275" w:rsidRPr="00413275" w:rsidTr="00413275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5.1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5.2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5.3</w:t>
            </w:r>
          </w:p>
        </w:tc>
      </w:tr>
      <w:tr w:rsidR="00413275" w:rsidRPr="00413275" w:rsidTr="00413275">
        <w:trPr>
          <w:trHeight w:val="422"/>
          <w:jc w:val="center"/>
        </w:trPr>
        <w:tc>
          <w:tcPr>
            <w:tcW w:w="2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Tidak Setuju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6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(24%)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7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(28%)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4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(16%)</w:t>
            </w:r>
          </w:p>
        </w:tc>
      </w:tr>
      <w:tr w:rsidR="00413275" w:rsidRPr="00413275" w:rsidTr="00413275">
        <w:trPr>
          <w:trHeight w:val="422"/>
          <w:jc w:val="center"/>
        </w:trPr>
        <w:tc>
          <w:tcPr>
            <w:tcW w:w="2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Kadang-kadang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7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(28%)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3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(12%)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7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(28%)</w:t>
            </w:r>
          </w:p>
        </w:tc>
      </w:tr>
      <w:tr w:rsidR="00413275" w:rsidRPr="00413275" w:rsidTr="00413275">
        <w:trPr>
          <w:trHeight w:val="422"/>
          <w:jc w:val="center"/>
        </w:trPr>
        <w:tc>
          <w:tcPr>
            <w:tcW w:w="2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Setuju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12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lastRenderedPageBreak/>
              <w:t>(48%)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lastRenderedPageBreak/>
              <w:t>15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lastRenderedPageBreak/>
              <w:t>(60%)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lastRenderedPageBreak/>
              <w:t>14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lastRenderedPageBreak/>
              <w:t>(56%)</w:t>
            </w:r>
          </w:p>
        </w:tc>
      </w:tr>
      <w:tr w:rsidR="00413275" w:rsidRPr="00413275" w:rsidTr="00413275">
        <w:trPr>
          <w:trHeight w:val="443"/>
          <w:jc w:val="center"/>
        </w:trPr>
        <w:tc>
          <w:tcPr>
            <w:tcW w:w="24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lastRenderedPageBreak/>
              <w:t>Jumlah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(100%)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(100%)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(100%)</w:t>
            </w:r>
          </w:p>
        </w:tc>
      </w:tr>
    </w:tbl>
    <w:p w:rsidR="00413275" w:rsidRPr="00413275" w:rsidRDefault="00413275" w:rsidP="00413275">
      <w:pPr>
        <w:spacing w:line="240" w:lineRule="auto"/>
        <w:ind w:left="851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 Sumber:  Hasil Wawancara</w:t>
      </w:r>
    </w:p>
    <w:p w:rsidR="00413275" w:rsidRPr="00413275" w:rsidRDefault="00413275" w:rsidP="00413275">
      <w:pPr>
        <w:spacing w:line="240" w:lineRule="auto"/>
        <w:ind w:left="851"/>
        <w:rPr>
          <w:rFonts w:ascii="Book Antiqua" w:hAnsi="Book Antiqua"/>
        </w:rPr>
      </w:pPr>
    </w:p>
    <w:p w:rsidR="00413275" w:rsidRPr="00413275" w:rsidRDefault="00413275" w:rsidP="00413275">
      <w:pPr>
        <w:pStyle w:val="ListParagraph"/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Book Antiqua" w:hAnsi="Book Antiqua"/>
          <w:b/>
        </w:rPr>
      </w:pPr>
      <w:r w:rsidRPr="00413275">
        <w:rPr>
          <w:rFonts w:ascii="Book Antiqua" w:hAnsi="Book Antiqua"/>
          <w:b/>
        </w:rPr>
        <w:t>Indikator Prestasi Kerja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Hasil wawancara terhadap 25 responden berkaitan dengan indikator prestasi kerja diperoleh jawaban sebagai berikut: 6 (24%) responden menjawab Tidak Setuju, 10 (40%) responden menjawab kadang-kadang dan 9 (36%) responden menjawab Setuju bahwa mampu bekerja lebih cepat dari waktu yang ditentukan.  </w:t>
      </w:r>
      <w:proofErr w:type="gramStart"/>
      <w:r w:rsidRPr="00413275">
        <w:rPr>
          <w:rFonts w:ascii="Book Antiqua" w:hAnsi="Book Antiqua"/>
        </w:rPr>
        <w:t>(Tabel 4.6).</w:t>
      </w:r>
      <w:proofErr w:type="gramEnd"/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Hasil wawancara terhadap 25 responden berkaitan dengan indikator prestasi kerja diperoleh jawaban sebagai berikut: 4 (16%) responden menjawab Tidak Setuju, 13 (52%) responden menjawab kadang-kadang dan 8 (32%) responden menjawab Setuju bahwa mampu menghasilkan pekerjaan melebihi target yang ditentukan. </w:t>
      </w:r>
      <w:proofErr w:type="gramStart"/>
      <w:r w:rsidRPr="00413275">
        <w:rPr>
          <w:rFonts w:ascii="Book Antiqua" w:hAnsi="Book Antiqua"/>
        </w:rPr>
        <w:t>(Tabel 4.6).</w:t>
      </w:r>
      <w:proofErr w:type="gramEnd"/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Hasil wawancara terhadap 25 responden berkaitan dengan indikator prestasi kerja diperoleh jawaban sebagai berikut: 7 (28%) responden menjawab Tidak Setuju, 12 (48%) responden menjawab kadang-kadang dan 6 (24%) responden menjawab Setuju bahwa  prestasi kerja mampu bekerja kapanpun dibutuhkan. </w:t>
      </w:r>
      <w:proofErr w:type="gramStart"/>
      <w:r w:rsidRPr="00413275">
        <w:rPr>
          <w:rFonts w:ascii="Book Antiqua" w:hAnsi="Book Antiqua"/>
        </w:rPr>
        <w:t>(Tabel 4.6).</w:t>
      </w:r>
      <w:proofErr w:type="gramEnd"/>
    </w:p>
    <w:p w:rsidR="00413275" w:rsidRPr="00413275" w:rsidRDefault="00413275" w:rsidP="00413275">
      <w:pPr>
        <w:spacing w:line="240" w:lineRule="auto"/>
        <w:ind w:left="1134" w:hanging="1080"/>
        <w:jc w:val="center"/>
        <w:rPr>
          <w:rFonts w:ascii="Book Antiqua" w:hAnsi="Book Antiqua"/>
          <w:b/>
        </w:rPr>
      </w:pPr>
      <w:proofErr w:type="gramStart"/>
      <w:r w:rsidRPr="00413275">
        <w:rPr>
          <w:rFonts w:ascii="Book Antiqua" w:hAnsi="Book Antiqua"/>
          <w:b/>
        </w:rPr>
        <w:t>Tabel 4.6.</w:t>
      </w:r>
      <w:proofErr w:type="gramEnd"/>
      <w:r w:rsidRPr="00413275">
        <w:rPr>
          <w:rFonts w:ascii="Book Antiqua" w:hAnsi="Book Antiqua"/>
          <w:b/>
        </w:rPr>
        <w:tab/>
        <w:t>Jawaban Terhadap Indikator Prestasi Kerja</w:t>
      </w:r>
    </w:p>
    <w:tbl>
      <w:tblPr>
        <w:tblW w:w="5850" w:type="dxa"/>
        <w:jc w:val="center"/>
        <w:tblInd w:w="93" w:type="dxa"/>
        <w:tblLook w:val="04A0"/>
      </w:tblPr>
      <w:tblGrid>
        <w:gridCol w:w="2411"/>
        <w:gridCol w:w="1146"/>
        <w:gridCol w:w="1146"/>
        <w:gridCol w:w="1147"/>
      </w:tblGrid>
      <w:tr w:rsidR="00413275" w:rsidRPr="00413275" w:rsidTr="00413275">
        <w:trPr>
          <w:trHeight w:val="425"/>
          <w:jc w:val="center"/>
        </w:trPr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Jawaban Responden</w:t>
            </w:r>
          </w:p>
        </w:tc>
        <w:tc>
          <w:tcPr>
            <w:tcW w:w="34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Pertanyaan</w:t>
            </w:r>
          </w:p>
        </w:tc>
      </w:tr>
      <w:tr w:rsidR="00413275" w:rsidRPr="00413275" w:rsidTr="00413275">
        <w:trPr>
          <w:trHeight w:val="4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6.1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6.2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6.3</w:t>
            </w:r>
          </w:p>
        </w:tc>
      </w:tr>
      <w:tr w:rsidR="00413275" w:rsidRPr="00413275" w:rsidTr="00413275">
        <w:trPr>
          <w:trHeight w:val="425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Tidak Setuju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6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(24%)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4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(16%)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7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(28%)</w:t>
            </w:r>
          </w:p>
        </w:tc>
      </w:tr>
      <w:tr w:rsidR="00413275" w:rsidRPr="00413275" w:rsidTr="00413275">
        <w:trPr>
          <w:trHeight w:val="425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Kadang-kadang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10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(40%)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13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(52%)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12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(48%)</w:t>
            </w:r>
          </w:p>
        </w:tc>
      </w:tr>
      <w:tr w:rsidR="00413275" w:rsidRPr="00413275" w:rsidTr="00413275">
        <w:trPr>
          <w:trHeight w:val="425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Setuju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9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(36%)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8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(32%)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6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(24%)</w:t>
            </w:r>
          </w:p>
        </w:tc>
      </w:tr>
      <w:tr w:rsidR="00413275" w:rsidRPr="00413275" w:rsidTr="00413275">
        <w:trPr>
          <w:trHeight w:val="448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Jumlah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(100%)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(100%)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(100%)</w:t>
            </w:r>
          </w:p>
        </w:tc>
      </w:tr>
    </w:tbl>
    <w:p w:rsidR="00413275" w:rsidRPr="00413275" w:rsidRDefault="00413275" w:rsidP="00413275">
      <w:pPr>
        <w:spacing w:line="240" w:lineRule="auto"/>
        <w:ind w:left="993"/>
        <w:rPr>
          <w:rFonts w:ascii="Book Antiqua" w:hAnsi="Book Antiqua"/>
        </w:rPr>
      </w:pPr>
      <w:r w:rsidRPr="00413275">
        <w:rPr>
          <w:rFonts w:ascii="Book Antiqua" w:hAnsi="Book Antiqua"/>
        </w:rPr>
        <w:lastRenderedPageBreak/>
        <w:t xml:space="preserve"> Sumber:  Hasil Wawancara</w:t>
      </w:r>
    </w:p>
    <w:p w:rsidR="00413275" w:rsidRPr="00413275" w:rsidRDefault="00413275" w:rsidP="00413275">
      <w:pPr>
        <w:spacing w:line="240" w:lineRule="auto"/>
        <w:ind w:left="993"/>
        <w:rPr>
          <w:rFonts w:ascii="Book Antiqua" w:hAnsi="Book Antiqua"/>
        </w:rPr>
      </w:pPr>
    </w:p>
    <w:p w:rsidR="00413275" w:rsidRPr="00413275" w:rsidRDefault="00413275" w:rsidP="00413275">
      <w:pPr>
        <w:spacing w:line="240" w:lineRule="auto"/>
        <w:rPr>
          <w:rFonts w:ascii="Book Antiqua" w:hAnsi="Book Antiqua"/>
          <w:b/>
        </w:rPr>
      </w:pPr>
      <w:r w:rsidRPr="00413275">
        <w:rPr>
          <w:rFonts w:ascii="Book Antiqua" w:hAnsi="Book Antiqua"/>
          <w:b/>
        </w:rPr>
        <w:t>4.3</w:t>
      </w:r>
      <w:proofErr w:type="gramStart"/>
      <w:r w:rsidRPr="00413275">
        <w:rPr>
          <w:rFonts w:ascii="Book Antiqua" w:hAnsi="Book Antiqua"/>
          <w:b/>
        </w:rPr>
        <w:t>.  Analisa</w:t>
      </w:r>
      <w:proofErr w:type="gramEnd"/>
      <w:r w:rsidRPr="00413275">
        <w:rPr>
          <w:rFonts w:ascii="Book Antiqua" w:hAnsi="Book Antiqua"/>
          <w:b/>
        </w:rPr>
        <w:t xml:space="preserve"> Data dan Pembahasan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  <w:lang w:val="sv-SE"/>
        </w:rPr>
      </w:pPr>
      <w:proofErr w:type="gramStart"/>
      <w:r w:rsidRPr="00413275">
        <w:rPr>
          <w:rFonts w:ascii="Book Antiqua" w:hAnsi="Book Antiqua"/>
        </w:rPr>
        <w:t>Padas Bab IV penulis telah melakukan olah data terhadap jawaban 25 responden.</w:t>
      </w:r>
      <w:proofErr w:type="gramEnd"/>
      <w:r w:rsidRPr="00413275">
        <w:rPr>
          <w:rFonts w:ascii="Book Antiqua" w:hAnsi="Book Antiqua"/>
        </w:rPr>
        <w:t xml:space="preserve">  Setiap responden </w:t>
      </w:r>
      <w:proofErr w:type="gramStart"/>
      <w:r w:rsidRPr="00413275">
        <w:rPr>
          <w:rFonts w:ascii="Book Antiqua" w:hAnsi="Book Antiqua"/>
        </w:rPr>
        <w:t>akan</w:t>
      </w:r>
      <w:proofErr w:type="gramEnd"/>
      <w:r w:rsidRPr="00413275">
        <w:rPr>
          <w:rFonts w:ascii="Book Antiqua" w:hAnsi="Book Antiqua"/>
        </w:rPr>
        <w:t xml:space="preserve"> menjawab 3 indikator, yang di dalam setiap indikator terdapat 3 pernyataan.  Selanjutnya indikator-indikator </w:t>
      </w:r>
      <w:proofErr w:type="gramStart"/>
      <w:r w:rsidRPr="00413275">
        <w:rPr>
          <w:rFonts w:ascii="Book Antiqua" w:hAnsi="Book Antiqua"/>
        </w:rPr>
        <w:t>akan</w:t>
      </w:r>
      <w:proofErr w:type="gramEnd"/>
      <w:r w:rsidRPr="00413275">
        <w:rPr>
          <w:rFonts w:ascii="Book Antiqua" w:hAnsi="Book Antiqua"/>
        </w:rPr>
        <w:t xml:space="preserve"> membentuk variabel.  </w:t>
      </w:r>
      <w:proofErr w:type="gramStart"/>
      <w:r w:rsidRPr="00413275">
        <w:rPr>
          <w:rFonts w:ascii="Book Antiqua" w:hAnsi="Book Antiqua"/>
        </w:rPr>
        <w:t xml:space="preserve">Selanjutnya dilakukan analisis sesuai tujuan penelitian, maka penggunaan </w:t>
      </w:r>
      <w:r w:rsidRPr="00413275">
        <w:rPr>
          <w:rFonts w:ascii="Book Antiqua" w:hAnsi="Book Antiqua"/>
          <w:i/>
        </w:rPr>
        <w:t xml:space="preserve">Korelasi Rank Spearman </w:t>
      </w:r>
      <w:r w:rsidRPr="00413275">
        <w:rPr>
          <w:rFonts w:ascii="Book Antiqua" w:hAnsi="Book Antiqua"/>
        </w:rPr>
        <w:t xml:space="preserve">untuk mengetahui hubungan antara </w:t>
      </w:r>
      <w:r w:rsidRPr="00413275">
        <w:rPr>
          <w:rFonts w:ascii="Book Antiqua" w:hAnsi="Book Antiqua"/>
          <w:lang w:val="sv-SE"/>
        </w:rPr>
        <w:t>Komunikasi (</w:t>
      </w:r>
      <w:r w:rsidRPr="00413275">
        <w:rPr>
          <w:rFonts w:ascii="Book Antiqua" w:hAnsi="Book Antiqua"/>
          <w:i/>
          <w:lang w:val="sv-SE"/>
        </w:rPr>
        <w:t>Independent variable</w:t>
      </w:r>
      <w:r w:rsidRPr="00413275">
        <w:rPr>
          <w:rFonts w:ascii="Book Antiqua" w:hAnsi="Book Antiqua"/>
          <w:lang w:val="sv-SE"/>
        </w:rPr>
        <w:t>) dengan Efektifitas Kerja (</w:t>
      </w:r>
      <w:r w:rsidRPr="00413275">
        <w:rPr>
          <w:rFonts w:ascii="Book Antiqua" w:hAnsi="Book Antiqua"/>
          <w:i/>
          <w:lang w:val="sv-SE"/>
        </w:rPr>
        <w:t>Dependent variable</w:t>
      </w:r>
      <w:r w:rsidRPr="00413275">
        <w:rPr>
          <w:rFonts w:ascii="Book Antiqua" w:hAnsi="Book Antiqua"/>
          <w:lang w:val="sv-SE"/>
        </w:rPr>
        <w:t>).</w:t>
      </w:r>
      <w:proofErr w:type="gramEnd"/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  <w:lang w:val="sv-SE"/>
        </w:rPr>
        <w:t xml:space="preserve">Adapun langkah-langkah yang dilakukan dalam analisis </w:t>
      </w:r>
      <w:r w:rsidRPr="00413275">
        <w:rPr>
          <w:rFonts w:ascii="Book Antiqua" w:hAnsi="Book Antiqua"/>
          <w:i/>
        </w:rPr>
        <w:t xml:space="preserve">Rank Spearman </w:t>
      </w:r>
      <w:r w:rsidRPr="00413275">
        <w:rPr>
          <w:rFonts w:ascii="Book Antiqua" w:hAnsi="Book Antiqua"/>
        </w:rPr>
        <w:t>dapat dijelaskan sebagai berikut:</w:t>
      </w:r>
    </w:p>
    <w:p w:rsidR="00413275" w:rsidRPr="00413275" w:rsidRDefault="00413275" w:rsidP="0041327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</w:rPr>
      </w:pPr>
      <w:r w:rsidRPr="00413275">
        <w:rPr>
          <w:rFonts w:ascii="Book Antiqua" w:hAnsi="Book Antiqua"/>
        </w:rPr>
        <w:t>Memberi ranking observasi-observasi pada variabel X mulai 1 hingga N (n = 25).  Juga observasi-observasi pada variabel Y mulai 1 hingga N (n = 25).</w:t>
      </w:r>
    </w:p>
    <w:p w:rsidR="00413275" w:rsidRPr="00413275" w:rsidRDefault="00413275" w:rsidP="0041327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Memberi setiap subyek </w:t>
      </w:r>
      <w:proofErr w:type="gramStart"/>
      <w:r w:rsidRPr="00413275">
        <w:rPr>
          <w:rFonts w:ascii="Book Antiqua" w:hAnsi="Book Antiqua"/>
        </w:rPr>
        <w:t>ranking  pada</w:t>
      </w:r>
      <w:proofErr w:type="gramEnd"/>
      <w:r w:rsidRPr="00413275">
        <w:rPr>
          <w:rFonts w:ascii="Book Antiqua" w:hAnsi="Book Antiqua"/>
        </w:rPr>
        <w:t xml:space="preserve"> variabel X dan ranking-nya pada variabel Y di sebelah nama subyek.</w:t>
      </w:r>
    </w:p>
    <w:p w:rsidR="00413275" w:rsidRPr="00413275" w:rsidRDefault="00413275" w:rsidP="0041327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</w:rPr>
      </w:pPr>
      <w:r w:rsidRPr="00413275">
        <w:rPr>
          <w:rFonts w:ascii="Book Antiqua" w:hAnsi="Book Antiqua"/>
        </w:rPr>
        <w:t>Tentukan harga d</w:t>
      </w:r>
      <w:r w:rsidRPr="00413275">
        <w:rPr>
          <w:rFonts w:ascii="Book Antiqua" w:hAnsi="Book Antiqua"/>
          <w:vertAlign w:val="subscript"/>
        </w:rPr>
        <w:t>i</w:t>
      </w:r>
      <w:r w:rsidRPr="00413275">
        <w:rPr>
          <w:rFonts w:ascii="Book Antiqua" w:hAnsi="Book Antiqua"/>
        </w:rPr>
        <w:t xml:space="preserve"> untuk setiap subyek dengan mengurangkan ranking Y pada ranking X.  Kuadratkan harga itu untuk menentukan d</w:t>
      </w:r>
      <w:r w:rsidRPr="00413275">
        <w:rPr>
          <w:rFonts w:ascii="Book Antiqua" w:hAnsi="Book Antiqua"/>
          <w:vertAlign w:val="subscript"/>
        </w:rPr>
        <w:t>i</w:t>
      </w:r>
      <w:r w:rsidRPr="00413275">
        <w:rPr>
          <w:rFonts w:ascii="Book Antiqua" w:hAnsi="Book Antiqua"/>
          <w:vertAlign w:val="superscript"/>
        </w:rPr>
        <w:t>2</w:t>
      </w:r>
      <w:r w:rsidRPr="00413275">
        <w:rPr>
          <w:rFonts w:ascii="Book Antiqua" w:hAnsi="Book Antiqua"/>
        </w:rPr>
        <w:t xml:space="preserve"> masing-masing subyek.  Jumlahkan harga-harga d</w:t>
      </w:r>
      <w:r w:rsidRPr="00413275">
        <w:rPr>
          <w:rFonts w:ascii="Book Antiqua" w:hAnsi="Book Antiqua"/>
          <w:vertAlign w:val="subscript"/>
        </w:rPr>
        <w:t>i</w:t>
      </w:r>
      <w:r w:rsidRPr="00413275">
        <w:rPr>
          <w:rFonts w:ascii="Book Antiqua" w:hAnsi="Book Antiqua"/>
          <w:vertAlign w:val="superscript"/>
        </w:rPr>
        <w:t>2</w:t>
      </w:r>
      <w:r w:rsidRPr="00413275">
        <w:rPr>
          <w:rFonts w:ascii="Book Antiqua" w:hAnsi="Book Antiqua"/>
        </w:rPr>
        <w:t xml:space="preserve"> masing-masing subyek.  Jumlahkan harga-harga d</w:t>
      </w:r>
      <w:r w:rsidRPr="00413275">
        <w:rPr>
          <w:rFonts w:ascii="Book Antiqua" w:hAnsi="Book Antiqua"/>
          <w:vertAlign w:val="subscript"/>
        </w:rPr>
        <w:t>i</w:t>
      </w:r>
      <w:r w:rsidRPr="00413275">
        <w:rPr>
          <w:rFonts w:ascii="Book Antiqua" w:hAnsi="Book Antiqua"/>
          <w:vertAlign w:val="superscript"/>
        </w:rPr>
        <w:t>2</w:t>
      </w:r>
      <w:r w:rsidRPr="00413275">
        <w:rPr>
          <w:rFonts w:ascii="Book Antiqua" w:hAnsi="Book Antiqua"/>
        </w:rPr>
        <w:t xml:space="preserve"> untuk ke N kasus guna </w:t>
      </w:r>
      <w:proofErr w:type="gramStart"/>
      <w:r w:rsidRPr="00413275">
        <w:rPr>
          <w:rFonts w:ascii="Book Antiqua" w:hAnsi="Book Antiqua"/>
        </w:rPr>
        <w:t xml:space="preserve">mendapatkan </w:t>
      </w:r>
      <m:oMath>
        <w:proofErr w:type="gramEnd"/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Book Antiqua"/>
                <w:i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Book Antiqua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  <m:sup>
                <m:r>
                  <w:rPr>
                    <w:rFonts w:ascii="Cambria Math" w:hAnsi="Book Antiqua"/>
                  </w:rPr>
                  <m:t>2</m:t>
                </m:r>
              </m:sup>
            </m:sSubSup>
          </m:e>
        </m:nary>
      </m:oMath>
      <w:r w:rsidRPr="00413275">
        <w:rPr>
          <w:rFonts w:ascii="Book Antiqua" w:hAnsi="Book Antiqua"/>
        </w:rPr>
        <w:t>.</w:t>
      </w:r>
    </w:p>
    <w:p w:rsidR="00413275" w:rsidRPr="00413275" w:rsidRDefault="00413275" w:rsidP="0041327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</w:rPr>
      </w:pPr>
      <w:r w:rsidRPr="00413275">
        <w:rPr>
          <w:rFonts w:ascii="Book Antiqua" w:eastAsiaTheme="minorEastAsia" w:hAnsi="Book Antiqua"/>
        </w:rPr>
        <w:t>Untuk menghitung r</w:t>
      </w:r>
      <w:r w:rsidRPr="00413275">
        <w:rPr>
          <w:rFonts w:ascii="Book Antiqua" w:eastAsiaTheme="minorEastAsia" w:hAnsi="Book Antiqua"/>
          <w:vertAlign w:val="subscript"/>
        </w:rPr>
        <w:t>s</w:t>
      </w:r>
      <w:r w:rsidRPr="00413275">
        <w:rPr>
          <w:rFonts w:ascii="Book Antiqua" w:hAnsi="Book Antiqua"/>
        </w:rPr>
        <w:t xml:space="preserve"> digunakan </w:t>
      </w:r>
      <w:proofErr w:type="gramStart"/>
      <w:r w:rsidRPr="00413275">
        <w:rPr>
          <w:rFonts w:ascii="Book Antiqua" w:hAnsi="Book Antiqua"/>
        </w:rPr>
        <w:t xml:space="preserve">rumus </w:t>
      </w:r>
      <m:oMath>
        <w:proofErr w:type="gramEnd"/>
        <m:r>
          <w:rPr>
            <w:rFonts w:ascii="Cambria Math" w:hAnsi="Cambria Math"/>
          </w:rPr>
          <m:t>ρ</m:t>
        </m:r>
        <m:r>
          <w:rPr>
            <w:rFonts w:ascii="Cambria Math" w:hAnsi="Book Antiqua"/>
          </w:rPr>
          <m:t>=1</m:t>
        </m:r>
        <m:r>
          <w:rPr>
            <w:rFonts w:ascii="Book Antiqua" w:hAnsi="Book Antiqua"/>
          </w:rPr>
          <m:t>-</m:t>
        </m:r>
        <m:f>
          <m:fPr>
            <m:ctrlPr>
              <w:rPr>
                <w:rFonts w:ascii="Cambria Math" w:hAnsi="Book Antiqua"/>
                <w:i/>
              </w:rPr>
            </m:ctrlPr>
          </m:fPr>
          <m:num>
            <m:r>
              <w:rPr>
                <w:rFonts w:ascii="Cambria Math" w:hAnsi="Book Antiqua"/>
              </w:rPr>
              <m:t>6</m:t>
            </m:r>
            <m:sSubSup>
              <m:sSubSupPr>
                <m:ctrlPr>
                  <w:rPr>
                    <w:rFonts w:ascii="Cambria Math" w:hAnsi="Book Antiqua"/>
                    <w:i/>
                  </w:rPr>
                </m:ctrlPr>
              </m:sSubSupPr>
              <m:e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Book Antiqua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nary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  <m:sup>
                <m:r>
                  <w:rPr>
                    <w:rFonts w:ascii="Cambria Math" w:hAnsi="Book Antiqua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Book Antiqua"/>
              </w:rPr>
              <m:t>(</m:t>
            </m:r>
            <m:sSup>
              <m:sSupPr>
                <m:ctrlPr>
                  <w:rPr>
                    <w:rFonts w:ascii="Cambria Math" w:hAnsi="Book Antiqua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Book Antiqua"/>
                  </w:rPr>
                  <m:t>2</m:t>
                </m:r>
              </m:sup>
            </m:sSup>
            <m:r>
              <w:rPr>
                <w:rFonts w:ascii="Book Antiqua" w:hAnsi="Book Antiqua"/>
              </w:rPr>
              <m:t>-</m:t>
            </m:r>
            <m:r>
              <w:rPr>
                <w:rFonts w:ascii="Cambria Math" w:hAnsi="Book Antiqua"/>
              </w:rPr>
              <m:t>1)</m:t>
            </m:r>
          </m:den>
        </m:f>
      </m:oMath>
      <w:r w:rsidRPr="00413275">
        <w:rPr>
          <w:rFonts w:ascii="Book Antiqua" w:eastAsiaTheme="minorEastAsia" w:hAnsi="Book Antiqua"/>
        </w:rPr>
        <w:t>.</w:t>
      </w:r>
    </w:p>
    <w:p w:rsidR="00413275" w:rsidRPr="00413275" w:rsidRDefault="00413275" w:rsidP="0041327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</w:rPr>
      </w:pPr>
      <w:r w:rsidRPr="00413275">
        <w:rPr>
          <w:rFonts w:ascii="Book Antiqua" w:eastAsiaTheme="minorEastAsia" w:hAnsi="Book Antiqua"/>
        </w:rPr>
        <w:t xml:space="preserve">Bandingkan </w:t>
      </w:r>
      <m:oMath>
        <m:r>
          <w:rPr>
            <w:rFonts w:ascii="Cambria Math" w:hAnsi="Cambria Math"/>
          </w:rPr>
          <m:t>ρ</m:t>
        </m:r>
      </m:oMath>
      <w:r w:rsidRPr="00413275">
        <w:rPr>
          <w:rFonts w:ascii="Book Antiqua" w:eastAsiaTheme="minorEastAsia" w:hAnsi="Book Antiqua"/>
        </w:rPr>
        <w:t xml:space="preserve"> pada taraf 5% dengan tabel rho</w:t>
      </w:r>
      <w:proofErr w:type="gramStart"/>
      <w:r w:rsidRPr="00413275">
        <w:rPr>
          <w:rFonts w:ascii="Book Antiqua" w:eastAsiaTheme="minorEastAsia" w:hAnsi="Book Antiqua"/>
        </w:rPr>
        <w:t>..</w:t>
      </w:r>
      <w:proofErr w:type="gramEnd"/>
    </w:p>
    <w:p w:rsidR="00413275" w:rsidRPr="00413275" w:rsidRDefault="00413275" w:rsidP="00413275">
      <w:pPr>
        <w:pStyle w:val="ListParagraph"/>
        <w:spacing w:line="240" w:lineRule="auto"/>
        <w:ind w:left="0" w:firstLine="720"/>
        <w:rPr>
          <w:rFonts w:ascii="Book Antiqua" w:hAnsi="Book Antiqua"/>
          <w:lang w:val="sv-SE"/>
        </w:rPr>
      </w:pPr>
      <w:r w:rsidRPr="00413275">
        <w:rPr>
          <w:rFonts w:ascii="Book Antiqua" w:hAnsi="Book Antiqua"/>
        </w:rPr>
        <w:t xml:space="preserve">Bentuk tabulasi dari Variabel </w:t>
      </w:r>
      <w:r w:rsidRPr="00413275">
        <w:rPr>
          <w:rFonts w:ascii="Book Antiqua" w:hAnsi="Book Antiqua"/>
          <w:lang w:val="sv-SE"/>
        </w:rPr>
        <w:t>dapat disajikan sebagai berikut:</w:t>
      </w:r>
    </w:p>
    <w:p w:rsidR="00413275" w:rsidRPr="00413275" w:rsidRDefault="00413275" w:rsidP="00413275">
      <w:pPr>
        <w:pStyle w:val="ListParagraph"/>
        <w:spacing w:line="240" w:lineRule="auto"/>
        <w:ind w:left="0" w:firstLine="720"/>
        <w:rPr>
          <w:rFonts w:ascii="Book Antiqua" w:hAnsi="Book Antiqua"/>
          <w:lang w:val="sv-SE"/>
        </w:rPr>
      </w:pPr>
    </w:p>
    <w:p w:rsidR="00413275" w:rsidRPr="00413275" w:rsidRDefault="00413275" w:rsidP="00413275">
      <w:pPr>
        <w:spacing w:line="240" w:lineRule="auto"/>
        <w:ind w:left="1080" w:hanging="1080"/>
        <w:jc w:val="center"/>
        <w:rPr>
          <w:rFonts w:ascii="Book Antiqua" w:hAnsi="Book Antiqua"/>
          <w:b/>
        </w:rPr>
      </w:pPr>
      <w:proofErr w:type="gramStart"/>
      <w:r w:rsidRPr="00413275">
        <w:rPr>
          <w:rFonts w:ascii="Book Antiqua" w:hAnsi="Book Antiqua"/>
          <w:b/>
        </w:rPr>
        <w:t>Tabel 5.1.</w:t>
      </w:r>
      <w:proofErr w:type="gramEnd"/>
      <w:r w:rsidRPr="00413275">
        <w:rPr>
          <w:rFonts w:ascii="Book Antiqua" w:hAnsi="Book Antiqua"/>
          <w:b/>
        </w:rPr>
        <w:tab/>
        <w:t>Ranking untuk Variabel X dan Variabel Y</w:t>
      </w:r>
    </w:p>
    <w:tbl>
      <w:tblPr>
        <w:tblW w:w="7249" w:type="dxa"/>
        <w:jc w:val="center"/>
        <w:tblInd w:w="91" w:type="dxa"/>
        <w:tblLook w:val="04A0"/>
      </w:tblPr>
      <w:tblGrid>
        <w:gridCol w:w="677"/>
        <w:gridCol w:w="2080"/>
        <w:gridCol w:w="2080"/>
        <w:gridCol w:w="1206"/>
        <w:gridCol w:w="1206"/>
      </w:tblGrid>
      <w:tr w:rsidR="00413275" w:rsidRPr="00413275" w:rsidTr="00413275">
        <w:trPr>
          <w:trHeight w:val="751"/>
          <w:jc w:val="center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bookmarkStart w:id="0" w:name="RANGE!A1:E26"/>
            <w:r w:rsidRPr="00413275">
              <w:rPr>
                <w:rFonts w:ascii="Book Antiqua" w:eastAsia="Times New Roman" w:hAnsi="Book Antiqua"/>
              </w:rPr>
              <w:t>No.</w:t>
            </w:r>
            <w:bookmarkEnd w:id="0"/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Komunikasi (X)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Efektifitas Kerja (Y)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Ranking Xi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Ranking Yi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3,00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3,00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24,50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25,00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21,50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23,00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13,00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3,50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21,50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24,00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17,50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16,00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24,50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10,00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16,00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lastRenderedPageBreak/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16,00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17,50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16,00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9,50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10,00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17,50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3,50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7,00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19,00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1,89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7,00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2,00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4,50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21,50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21,50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10,00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10,00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9,50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20,00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21,50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10,00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17,50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21,50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1,56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13,00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1,00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13,00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10,00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13,00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5,50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13,00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10,00</w:t>
            </w:r>
          </w:p>
        </w:tc>
      </w:tr>
      <w:tr w:rsidR="00413275" w:rsidRPr="00413275" w:rsidTr="00413275">
        <w:trPr>
          <w:trHeight w:val="343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4,50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5,50</w:t>
            </w:r>
          </w:p>
        </w:tc>
      </w:tr>
      <w:tr w:rsidR="00413275" w:rsidRPr="00413275" w:rsidTr="00413275">
        <w:trPr>
          <w:trHeight w:val="360"/>
          <w:jc w:val="center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7,00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16,00</w:t>
            </w:r>
          </w:p>
        </w:tc>
      </w:tr>
    </w:tbl>
    <w:p w:rsidR="00413275" w:rsidRPr="00413275" w:rsidRDefault="00413275" w:rsidP="00413275">
      <w:pPr>
        <w:spacing w:line="240" w:lineRule="auto"/>
        <w:ind w:left="284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 Sumber:  Data diolah</w:t>
      </w:r>
    </w:p>
    <w:p w:rsidR="00413275" w:rsidRPr="00413275" w:rsidRDefault="00413275" w:rsidP="00413275">
      <w:pPr>
        <w:spacing w:line="240" w:lineRule="auto"/>
        <w:rPr>
          <w:rFonts w:ascii="Book Antiqua" w:eastAsiaTheme="minorEastAsia" w:hAnsi="Book Antiqua"/>
        </w:rPr>
      </w:pPr>
      <w:r w:rsidRPr="00413275">
        <w:rPr>
          <w:rFonts w:ascii="Book Antiqua" w:hAnsi="Book Antiqua"/>
        </w:rPr>
        <w:t xml:space="preserve">     Berdasarkan tabel di atas dilakukan perhitungan </w:t>
      </w:r>
      <w:proofErr w:type="gramStart"/>
      <w:r w:rsidRPr="00413275">
        <w:rPr>
          <w:rFonts w:ascii="Book Antiqua" w:hAnsi="Book Antiqua"/>
        </w:rPr>
        <w:t xml:space="preserve">atas </w:t>
      </w:r>
      <m:oMath>
        <w:proofErr w:type="gramEnd"/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Book Antiqua"/>
                <w:i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Book Antiqua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  <m:sup>
                <m:r>
                  <w:rPr>
                    <w:rFonts w:ascii="Cambria Math" w:hAnsi="Book Antiqua"/>
                  </w:rPr>
                  <m:t>2</m:t>
                </m:r>
              </m:sup>
            </m:sSubSup>
          </m:e>
        </m:nary>
      </m:oMath>
      <w:r w:rsidRPr="00413275">
        <w:rPr>
          <w:rFonts w:ascii="Book Antiqua" w:eastAsiaTheme="minorEastAsia" w:hAnsi="Book Antiqua"/>
        </w:rPr>
        <w:t>, sebagai berikut:</w:t>
      </w:r>
    </w:p>
    <w:p w:rsidR="00413275" w:rsidRPr="00413275" w:rsidRDefault="00413275" w:rsidP="00413275">
      <w:pPr>
        <w:spacing w:line="240" w:lineRule="auto"/>
        <w:rPr>
          <w:rFonts w:ascii="Book Antiqua" w:eastAsiaTheme="minorEastAsia" w:hAnsi="Book Antiqua"/>
        </w:rPr>
      </w:pPr>
    </w:p>
    <w:p w:rsidR="00413275" w:rsidRPr="00413275" w:rsidRDefault="00413275" w:rsidP="00413275">
      <w:pPr>
        <w:spacing w:line="240" w:lineRule="auto"/>
        <w:ind w:left="1080" w:hanging="1080"/>
        <w:jc w:val="center"/>
        <w:rPr>
          <w:rFonts w:ascii="Book Antiqua" w:eastAsiaTheme="minorEastAsia" w:hAnsi="Book Antiqua"/>
          <w:b/>
        </w:rPr>
      </w:pPr>
      <w:proofErr w:type="gramStart"/>
      <w:r w:rsidRPr="00413275">
        <w:rPr>
          <w:rFonts w:ascii="Book Antiqua" w:hAnsi="Book Antiqua"/>
          <w:b/>
        </w:rPr>
        <w:t>Tabel 5.2.</w:t>
      </w:r>
      <w:proofErr w:type="gramEnd"/>
      <w:r w:rsidRPr="00413275">
        <w:rPr>
          <w:rFonts w:ascii="Book Antiqua" w:hAnsi="Book Antiqua"/>
          <w:b/>
        </w:rPr>
        <w:tab/>
        <w:t xml:space="preserve">Perhitungan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Book Antiqua"/>
                <w:b/>
                <w:i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Book Antiqua"/>
                    <w:b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Book Antiqua"/>
                  </w:rPr>
                  <m:t>2</m:t>
                </m:r>
              </m:sup>
            </m:sSubSup>
          </m:e>
        </m:nary>
      </m:oMath>
    </w:p>
    <w:tbl>
      <w:tblPr>
        <w:tblW w:w="7200" w:type="dxa"/>
        <w:jc w:val="center"/>
        <w:tblInd w:w="91" w:type="dxa"/>
        <w:tblLook w:val="04A0"/>
      </w:tblPr>
      <w:tblGrid>
        <w:gridCol w:w="670"/>
        <w:gridCol w:w="2058"/>
        <w:gridCol w:w="2059"/>
        <w:gridCol w:w="1191"/>
        <w:gridCol w:w="1222"/>
      </w:tblGrid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No.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  <w:vertAlign w:val="subscript"/>
              </w:rPr>
            </w:pPr>
            <w:r w:rsidRPr="00413275">
              <w:rPr>
                <w:rFonts w:ascii="Book Antiqua" w:eastAsia="Times New Roman" w:hAnsi="Book Antiqua"/>
              </w:rPr>
              <w:t>X</w:t>
            </w:r>
            <w:r w:rsidRPr="00413275">
              <w:rPr>
                <w:rFonts w:ascii="Book Antiqua" w:eastAsia="Times New Roman" w:hAnsi="Book Antiqua"/>
                <w:vertAlign w:val="subscript"/>
              </w:rPr>
              <w:t>i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  <w:vertAlign w:val="subscript"/>
              </w:rPr>
            </w:pPr>
            <w:r w:rsidRPr="00413275">
              <w:rPr>
                <w:rFonts w:ascii="Book Antiqua" w:eastAsia="Times New Roman" w:hAnsi="Book Antiqua"/>
              </w:rPr>
              <w:t>Y</w:t>
            </w:r>
            <w:r w:rsidRPr="00413275">
              <w:rPr>
                <w:rFonts w:ascii="Book Antiqua" w:eastAsia="Times New Roman" w:hAnsi="Book Antiqua"/>
                <w:vertAlign w:val="subscript"/>
              </w:rPr>
              <w:t>i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  <w:vertAlign w:val="subscript"/>
              </w:rPr>
            </w:pPr>
            <w:r w:rsidRPr="00413275">
              <w:rPr>
                <w:rFonts w:ascii="Book Antiqua" w:eastAsia="Times New Roman" w:hAnsi="Book Antiqua"/>
              </w:rPr>
              <w:t>d = X</w:t>
            </w:r>
            <w:r w:rsidRPr="00413275">
              <w:rPr>
                <w:rFonts w:ascii="Book Antiqua" w:eastAsia="Times New Roman" w:hAnsi="Book Antiqua"/>
                <w:vertAlign w:val="subscript"/>
              </w:rPr>
              <w:t>i</w:t>
            </w:r>
            <w:r w:rsidRPr="00413275">
              <w:rPr>
                <w:rFonts w:ascii="Book Antiqua" w:eastAsia="Times New Roman" w:hAnsi="Book Antiqua"/>
              </w:rPr>
              <w:t>-Y</w:t>
            </w:r>
            <w:r w:rsidRPr="00413275">
              <w:rPr>
                <w:rFonts w:ascii="Book Antiqua" w:eastAsia="Times New Roman" w:hAnsi="Book Antiqua"/>
                <w:vertAlign w:val="subscript"/>
              </w:rPr>
              <w:t>i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  <w:vertAlign w:val="superscript"/>
              </w:rPr>
            </w:pPr>
            <w:r w:rsidRPr="00413275">
              <w:rPr>
                <w:rFonts w:ascii="Book Antiqua" w:eastAsia="Times New Roman" w:hAnsi="Book Antiqua"/>
              </w:rPr>
              <w:t>d</w:t>
            </w:r>
            <w:r w:rsidRPr="00413275">
              <w:rPr>
                <w:rFonts w:ascii="Book Antiqua" w:eastAsia="Times New Roman" w:hAnsi="Book Antiqua"/>
                <w:vertAlign w:val="subscript"/>
              </w:rPr>
              <w:t>i</w:t>
            </w:r>
            <w:r w:rsidRPr="00413275">
              <w:rPr>
                <w:rFonts w:ascii="Book Antiqua" w:eastAsia="Times New Roman" w:hAnsi="Book Antiqua"/>
                <w:vertAlign w:val="superscript"/>
              </w:rPr>
              <w:t>2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24,50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-0,50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0,25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21,50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23,00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-1,50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2,25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13,00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3,50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9,50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90,25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lastRenderedPageBreak/>
              <w:t>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21,50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24,00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-2,50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6,25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17,50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16,00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1,50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2,25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24,50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14,50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210,25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16,00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-14,00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196,00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16,00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-14,00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196,00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17,50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16,00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1,50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2,25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9,50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-0,50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0,25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17,50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3,50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14,00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196,00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7,00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19,00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-12,00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144,00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7,00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5,00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25,00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4,50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21,50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-17,00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289,00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21,50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11,50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132,25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2,00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-8,00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64,00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9,50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-10,50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110,25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21,50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11,50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132,25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17,50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21,50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-4,00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16,00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13,00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12,00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144,00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13,00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3,00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9,00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13,00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5,50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7,50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56,25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13,00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3,00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9,00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4,50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5,50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-1,00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1,00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7,00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16,00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-9,00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81,00</w:t>
            </w:r>
          </w:p>
        </w:tc>
      </w:tr>
      <w:tr w:rsidR="00413275" w:rsidRPr="00413275" w:rsidTr="00413275">
        <w:trPr>
          <w:trHeight w:val="334"/>
          <w:jc w:val="center"/>
        </w:trPr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Jumlah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3275" w:rsidRPr="00413275" w:rsidRDefault="00413275" w:rsidP="00413275">
            <w:pPr>
              <w:spacing w:line="240" w:lineRule="auto"/>
              <w:jc w:val="center"/>
              <w:rPr>
                <w:rFonts w:ascii="Book Antiqua" w:eastAsia="Times New Roman" w:hAnsi="Book Antiqua"/>
              </w:rPr>
            </w:pPr>
            <w:r w:rsidRPr="00413275">
              <w:rPr>
                <w:rFonts w:ascii="Book Antiqua" w:eastAsia="Times New Roman" w:hAnsi="Book Antiqua"/>
              </w:rPr>
              <w:t>2.115,00</w:t>
            </w:r>
          </w:p>
        </w:tc>
      </w:tr>
    </w:tbl>
    <w:p w:rsidR="00413275" w:rsidRPr="00413275" w:rsidRDefault="00413275" w:rsidP="00413275">
      <w:pPr>
        <w:spacing w:line="240" w:lineRule="auto"/>
        <w:ind w:left="284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 Sumber:  Data diolah</w:t>
      </w:r>
    </w:p>
    <w:p w:rsidR="00413275" w:rsidRPr="00413275" w:rsidRDefault="00413275" w:rsidP="00413275">
      <w:pPr>
        <w:spacing w:line="240" w:lineRule="auto"/>
        <w:rPr>
          <w:rFonts w:ascii="Book Antiqua" w:eastAsia="Times New Roman" w:hAnsi="Book Antiqua"/>
        </w:rPr>
      </w:pPr>
      <w:r w:rsidRPr="00413275">
        <w:rPr>
          <w:rFonts w:ascii="Book Antiqua" w:eastAsia="Times New Roman" w:hAnsi="Book Antiqua"/>
        </w:rPr>
        <w:t xml:space="preserve">Hasil perhitungan </w:t>
      </w:r>
      <m:oMath>
        <m:sSub>
          <m:sSubPr>
            <m:ctrlPr>
              <w:rPr>
                <w:rFonts w:ascii="Cambria Math" w:hAnsi="Book Antiqua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413275">
        <w:rPr>
          <w:rFonts w:ascii="Book Antiqua" w:eastAsia="Times New Roman" w:hAnsi="Book Antiqua"/>
        </w:rPr>
        <w:t xml:space="preserve"> sebagai berikut:</w:t>
      </w:r>
    </w:p>
    <w:p w:rsidR="00413275" w:rsidRPr="00413275" w:rsidRDefault="00413275" w:rsidP="00413275">
      <w:pPr>
        <w:spacing w:line="240" w:lineRule="auto"/>
        <w:rPr>
          <w:rFonts w:ascii="Book Antiqua" w:eastAsia="Times New Roman" w:hAnsi="Book Antiqua"/>
        </w:rPr>
      </w:pPr>
      <w:r w:rsidRPr="00413275">
        <w:rPr>
          <w:rFonts w:ascii="Book Antiqua" w:eastAsia="Times New Roman" w:hAnsi="Book Antiqua"/>
        </w:rPr>
        <w:t xml:space="preserve"> </w:t>
      </w:r>
      <m:oMath>
        <m:r>
          <w:rPr>
            <w:rFonts w:ascii="Cambria Math" w:hAnsi="Cambria Math"/>
          </w:rPr>
          <m:t>ρ</m:t>
        </m:r>
        <m:r>
          <w:rPr>
            <w:rFonts w:ascii="Cambria Math" w:hAnsi="Book Antiqua"/>
          </w:rPr>
          <m:t>=1</m:t>
        </m:r>
        <m:r>
          <w:rPr>
            <w:rFonts w:ascii="Book Antiqua" w:hAnsi="Book Antiqua"/>
          </w:rPr>
          <m:t>-</m:t>
        </m:r>
        <m:f>
          <m:fPr>
            <m:ctrlPr>
              <w:rPr>
                <w:rFonts w:ascii="Cambria Math" w:hAnsi="Book Antiqua"/>
                <w:i/>
              </w:rPr>
            </m:ctrlPr>
          </m:fPr>
          <m:num>
            <m:r>
              <w:rPr>
                <w:rFonts w:ascii="Cambria Math" w:hAnsi="Book Antiqua"/>
              </w:rPr>
              <m:t>6(2.115)</m:t>
            </m:r>
          </m:num>
          <m:den>
            <m:r>
              <w:rPr>
                <w:rFonts w:ascii="Cambria Math" w:hAnsi="Book Antiqua"/>
              </w:rPr>
              <m:t>25(</m:t>
            </m:r>
            <m:sSup>
              <m:sSupPr>
                <m:ctrlPr>
                  <w:rPr>
                    <w:rFonts w:ascii="Cambria Math" w:hAnsi="Book Antiqua"/>
                    <w:i/>
                  </w:rPr>
                </m:ctrlPr>
              </m:sSupPr>
              <m:e>
                <m:r>
                  <w:rPr>
                    <w:rFonts w:ascii="Cambria Math" w:hAnsi="Book Antiqua"/>
                  </w:rPr>
                  <m:t>25</m:t>
                </m:r>
              </m:e>
              <m:sup>
                <m:r>
                  <w:rPr>
                    <w:rFonts w:ascii="Cambria Math" w:hAnsi="Book Antiqua"/>
                  </w:rPr>
                  <m:t>2</m:t>
                </m:r>
              </m:sup>
            </m:sSup>
            <m:r>
              <w:rPr>
                <w:rFonts w:ascii="Book Antiqua" w:hAnsi="Book Antiqua"/>
              </w:rPr>
              <m:t>-</m:t>
            </m:r>
            <m:r>
              <w:rPr>
                <w:rFonts w:ascii="Cambria Math" w:hAnsi="Book Antiqua"/>
              </w:rPr>
              <m:t>1)</m:t>
            </m:r>
          </m:den>
        </m:f>
      </m:oMath>
    </w:p>
    <w:p w:rsidR="00413275" w:rsidRPr="00413275" w:rsidRDefault="00413275" w:rsidP="00413275">
      <w:pPr>
        <w:spacing w:line="240" w:lineRule="auto"/>
        <w:rPr>
          <w:rFonts w:ascii="Book Antiqua" w:eastAsia="Times New Roman" w:hAnsi="Book Antiqua"/>
        </w:rPr>
      </w:pPr>
      <w:r w:rsidRPr="00413275">
        <w:rPr>
          <w:rFonts w:ascii="Book Antiqua" w:eastAsia="Times New Roman" w:hAnsi="Book Antiqua"/>
        </w:rPr>
        <w:lastRenderedPageBreak/>
        <w:t xml:space="preserve">    </w:t>
      </w:r>
      <w:proofErr w:type="gramStart"/>
      <w:r w:rsidRPr="00413275">
        <w:rPr>
          <w:rFonts w:ascii="Book Antiqua" w:eastAsia="Times New Roman" w:hAnsi="Book Antiqua"/>
        </w:rPr>
        <w:t>=  1</w:t>
      </w:r>
      <w:proofErr w:type="gramEnd"/>
      <w:r w:rsidRPr="00413275">
        <w:rPr>
          <w:rFonts w:ascii="Book Antiqua" w:eastAsia="Times New Roman" w:hAnsi="Book Antiqua"/>
        </w:rPr>
        <w:t xml:space="preserve"> – 0,81</w:t>
      </w:r>
    </w:p>
    <w:p w:rsidR="00413275" w:rsidRPr="00413275" w:rsidRDefault="00413275" w:rsidP="00413275">
      <w:pPr>
        <w:spacing w:line="240" w:lineRule="auto"/>
        <w:rPr>
          <w:rFonts w:ascii="Book Antiqua" w:eastAsia="Times New Roman" w:hAnsi="Book Antiqua"/>
        </w:rPr>
      </w:pPr>
      <w:r w:rsidRPr="00413275">
        <w:rPr>
          <w:rFonts w:ascii="Book Antiqua" w:eastAsia="Times New Roman" w:hAnsi="Book Antiqua"/>
        </w:rPr>
        <w:t xml:space="preserve">    </w:t>
      </w:r>
      <w:proofErr w:type="gramStart"/>
      <w:r w:rsidRPr="00413275">
        <w:rPr>
          <w:rFonts w:ascii="Book Antiqua" w:eastAsia="Times New Roman" w:hAnsi="Book Antiqua"/>
        </w:rPr>
        <w:t>=  0,19</w:t>
      </w:r>
      <w:proofErr w:type="gramEnd"/>
    </w:p>
    <w:p w:rsidR="00413275" w:rsidRPr="00413275" w:rsidRDefault="00413275" w:rsidP="00413275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357" w:hanging="357"/>
        <w:jc w:val="both"/>
        <w:rPr>
          <w:rFonts w:ascii="Book Antiqua" w:hAnsi="Book Antiqua"/>
          <w:b/>
        </w:rPr>
      </w:pPr>
      <w:r w:rsidRPr="00413275">
        <w:rPr>
          <w:rFonts w:ascii="Book Antiqua" w:hAnsi="Book Antiqua"/>
          <w:b/>
        </w:rPr>
        <w:t>Pengujian Hipotesis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eastAsia="Times New Roman" w:hAnsi="Book Antiqua"/>
        </w:rPr>
      </w:pPr>
      <w:proofErr w:type="gramStart"/>
      <w:r w:rsidRPr="00413275">
        <w:rPr>
          <w:rFonts w:ascii="Book Antiqua" w:eastAsia="Times New Roman" w:hAnsi="Book Antiqua"/>
        </w:rPr>
        <w:t>Dalam mengetahui apakah koefisien yang diperoleh signifikan atau tidak perlu diperbandingkan dengan tabel rho.</w:t>
      </w:r>
      <w:proofErr w:type="gramEnd"/>
      <w:r w:rsidRPr="00413275">
        <w:rPr>
          <w:rFonts w:ascii="Book Antiqua" w:eastAsia="Times New Roman" w:hAnsi="Book Antiqua"/>
        </w:rPr>
        <w:t xml:space="preserve">  Namun, karena n = 25 tidak terdapat pada tabel maka dilakukan perhitungan manual sebagai berikut: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eastAsia="Times New Roman" w:hAnsi="Book Antiqua"/>
        </w:rPr>
        <w:t>Apabila n = 24 harga rho = 0,409 dan</w:t>
      </w:r>
      <w:r w:rsidRPr="00413275">
        <w:rPr>
          <w:rFonts w:ascii="Book Antiqua" w:hAnsi="Book Antiqua"/>
        </w:rPr>
        <w:t xml:space="preserve"> n = 26 harga rho = 0,392.  Selanjutnya dilakukan perhitungan:</w:t>
      </w:r>
    </w:p>
    <w:p w:rsidR="00413275" w:rsidRPr="00413275" w:rsidRDefault="00413275" w:rsidP="00413275">
      <w:pPr>
        <w:spacing w:line="240" w:lineRule="auto"/>
        <w:rPr>
          <w:rFonts w:ascii="Book Antiqua" w:hAnsi="Book Antiqua"/>
        </w:rPr>
      </w:pPr>
      <w:proofErr w:type="gramStart"/>
      <w:r w:rsidRPr="00413275">
        <w:rPr>
          <w:rFonts w:ascii="Book Antiqua" w:hAnsi="Book Antiqua"/>
        </w:rPr>
        <w:t>a</w:t>
      </w:r>
      <w:proofErr w:type="gramEnd"/>
      <w:r w:rsidRPr="00413275">
        <w:rPr>
          <w:rFonts w:ascii="Book Antiqua" w:hAnsi="Book Antiqua"/>
        </w:rPr>
        <w:tab/>
        <w:t>:</w:t>
      </w:r>
      <w:r w:rsidRPr="00413275">
        <w:rPr>
          <w:rFonts w:ascii="Book Antiqua" w:hAnsi="Book Antiqua"/>
        </w:rPr>
        <w:tab/>
        <w:t>b</w:t>
      </w:r>
      <w:r w:rsidRPr="00413275">
        <w:rPr>
          <w:rFonts w:ascii="Book Antiqua" w:hAnsi="Book Antiqua"/>
        </w:rPr>
        <w:tab/>
        <w:t>=</w:t>
      </w:r>
      <w:r w:rsidRPr="00413275">
        <w:rPr>
          <w:rFonts w:ascii="Book Antiqua" w:hAnsi="Book Antiqua"/>
        </w:rPr>
        <w:tab/>
        <w:t>c</w:t>
      </w:r>
      <w:r w:rsidRPr="00413275">
        <w:rPr>
          <w:rFonts w:ascii="Book Antiqua" w:hAnsi="Book Antiqua"/>
        </w:rPr>
        <w:tab/>
        <w:t>:</w:t>
      </w:r>
      <w:r w:rsidRPr="00413275">
        <w:rPr>
          <w:rFonts w:ascii="Book Antiqua" w:hAnsi="Book Antiqua"/>
        </w:rPr>
        <w:tab/>
        <w:t>d</w:t>
      </w:r>
    </w:p>
    <w:p w:rsidR="00413275" w:rsidRPr="00413275" w:rsidRDefault="00413275" w:rsidP="00413275">
      <w:pPr>
        <w:spacing w:line="240" w:lineRule="auto"/>
        <w:rPr>
          <w:rFonts w:ascii="Book Antiqua" w:hAnsi="Book Antiqua"/>
        </w:rPr>
      </w:pPr>
      <w:r w:rsidRPr="00413275">
        <w:rPr>
          <w:rFonts w:ascii="Book Antiqua" w:hAnsi="Book Antiqua"/>
        </w:rPr>
        <w:t>(25 - 24)     :</w:t>
      </w:r>
      <w:r w:rsidRPr="00413275">
        <w:rPr>
          <w:rFonts w:ascii="Book Antiqua" w:hAnsi="Book Antiqua"/>
        </w:rPr>
        <w:tab/>
        <w:t xml:space="preserve">(26 - 24) </w:t>
      </w:r>
      <w:proofErr w:type="gramStart"/>
      <w:r w:rsidRPr="00413275">
        <w:rPr>
          <w:rFonts w:ascii="Book Antiqua" w:hAnsi="Book Antiqua"/>
        </w:rPr>
        <w:t>=  (</w:t>
      </w:r>
      <w:proofErr w:type="gramEnd"/>
      <w:r w:rsidRPr="00413275">
        <w:rPr>
          <w:rFonts w:ascii="Book Antiqua" w:hAnsi="Book Antiqua"/>
        </w:rPr>
        <w:t>X – 0,409) : (0,392) – (0,409)</w:t>
      </w:r>
    </w:p>
    <w:p w:rsidR="00413275" w:rsidRPr="00413275" w:rsidRDefault="00413275" w:rsidP="00413275">
      <w:pPr>
        <w:spacing w:line="240" w:lineRule="auto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    1          :         2     </w:t>
      </w:r>
      <w:proofErr w:type="gramStart"/>
      <w:r w:rsidRPr="00413275">
        <w:rPr>
          <w:rFonts w:ascii="Book Antiqua" w:hAnsi="Book Antiqua"/>
        </w:rPr>
        <w:t>=  (</w:t>
      </w:r>
      <w:proofErr w:type="gramEnd"/>
      <w:r w:rsidRPr="00413275">
        <w:rPr>
          <w:rFonts w:ascii="Book Antiqua" w:hAnsi="Book Antiqua"/>
        </w:rPr>
        <w:t>X – 0,409) : -0,017</w:t>
      </w:r>
    </w:p>
    <w:p w:rsidR="00413275" w:rsidRPr="00413275" w:rsidRDefault="00413275" w:rsidP="00413275">
      <w:pPr>
        <w:spacing w:line="240" w:lineRule="auto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  2X – 2(0,409)          </w:t>
      </w:r>
      <w:proofErr w:type="gramStart"/>
      <w:r w:rsidRPr="00413275">
        <w:rPr>
          <w:rFonts w:ascii="Book Antiqua" w:hAnsi="Book Antiqua"/>
        </w:rPr>
        <w:t>=  1</w:t>
      </w:r>
      <w:proofErr w:type="gramEnd"/>
      <w:r w:rsidRPr="00413275">
        <w:rPr>
          <w:rFonts w:ascii="Book Antiqua" w:hAnsi="Book Antiqua"/>
        </w:rPr>
        <w:t xml:space="preserve"> (-0,017)</w:t>
      </w:r>
    </w:p>
    <w:p w:rsidR="00413275" w:rsidRPr="00413275" w:rsidRDefault="00413275" w:rsidP="00413275">
      <w:pPr>
        <w:spacing w:line="240" w:lineRule="auto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                         2X   </w:t>
      </w:r>
      <w:proofErr w:type="gramStart"/>
      <w:r w:rsidRPr="00413275">
        <w:rPr>
          <w:rFonts w:ascii="Book Antiqua" w:hAnsi="Book Antiqua"/>
        </w:rPr>
        <w:t>=  0,818</w:t>
      </w:r>
      <w:proofErr w:type="gramEnd"/>
      <w:r w:rsidRPr="00413275">
        <w:rPr>
          <w:rFonts w:ascii="Book Antiqua" w:hAnsi="Book Antiqua"/>
        </w:rPr>
        <w:t xml:space="preserve"> – 0,017 = 0,801</w:t>
      </w:r>
    </w:p>
    <w:p w:rsidR="00413275" w:rsidRPr="00413275" w:rsidRDefault="00413275" w:rsidP="00413275">
      <w:pPr>
        <w:spacing w:line="240" w:lineRule="auto"/>
        <w:rPr>
          <w:rFonts w:ascii="Book Antiqua" w:hAnsi="Book Antiqua"/>
        </w:rPr>
      </w:pPr>
      <w:r w:rsidRPr="00413275">
        <w:rPr>
          <w:rFonts w:ascii="Book Antiqua" w:hAnsi="Book Antiqua"/>
        </w:rPr>
        <w:tab/>
      </w:r>
      <w:r w:rsidRPr="00413275">
        <w:rPr>
          <w:rFonts w:ascii="Book Antiqua" w:hAnsi="Book Antiqua"/>
        </w:rPr>
        <w:tab/>
        <w:t xml:space="preserve">      X   = 0</w:t>
      </w:r>
      <w:proofErr w:type="gramStart"/>
      <w:r w:rsidRPr="00413275">
        <w:rPr>
          <w:rFonts w:ascii="Book Antiqua" w:hAnsi="Book Antiqua"/>
        </w:rPr>
        <w:t>,40</w:t>
      </w:r>
      <w:proofErr w:type="gramEnd"/>
    </w:p>
    <w:p w:rsidR="00413275" w:rsidRDefault="00413275" w:rsidP="00413275">
      <w:pPr>
        <w:spacing w:line="240" w:lineRule="auto"/>
        <w:rPr>
          <w:rFonts w:ascii="Book Antiqua" w:hAnsi="Book Antiqua"/>
          <w:noProof/>
        </w:rPr>
      </w:pPr>
      <w:r w:rsidRPr="00413275">
        <w:rPr>
          <w:rFonts w:ascii="Book Antiqua" w:hAnsi="Book Antiqua"/>
        </w:rPr>
        <w:t>Dengan demikian rho tabel untuk n = 25 pada taraf 5% adalah 0</w:t>
      </w:r>
      <w:proofErr w:type="gramStart"/>
      <w:r w:rsidRPr="00413275">
        <w:rPr>
          <w:rFonts w:ascii="Book Antiqua" w:hAnsi="Book Antiqua"/>
        </w:rPr>
        <w:t>,40</w:t>
      </w:r>
      <w:proofErr w:type="gramEnd"/>
      <w:r w:rsidRPr="00413275">
        <w:rPr>
          <w:rFonts w:ascii="Book Antiqua" w:hAnsi="Book Antiqua"/>
        </w:rPr>
        <w:t>. Hasil membandingan ρ dengan ρ tabel diperoleh ρ (0</w:t>
      </w:r>
      <w:proofErr w:type="gramStart"/>
      <w:r w:rsidRPr="00413275">
        <w:rPr>
          <w:rFonts w:ascii="Book Antiqua" w:hAnsi="Book Antiqua"/>
        </w:rPr>
        <w:t>,19</w:t>
      </w:r>
      <w:proofErr w:type="gramEnd"/>
      <w:r w:rsidRPr="00413275">
        <w:rPr>
          <w:rFonts w:ascii="Book Antiqua" w:hAnsi="Book Antiqua"/>
        </w:rPr>
        <w:t xml:space="preserve">) &lt; ρ tabel (0,40), sehingga hipotesis ditolak, artinya </w:t>
      </w:r>
      <w:r w:rsidRPr="00413275">
        <w:rPr>
          <w:rFonts w:ascii="Book Antiqua" w:hAnsi="Book Antiqua"/>
          <w:noProof/>
        </w:rPr>
        <w:t xml:space="preserve">bahwa Komunikasi berasosiasi dengan </w:t>
      </w:r>
      <w:r w:rsidRPr="00413275">
        <w:rPr>
          <w:rFonts w:ascii="Book Antiqua" w:hAnsi="Book Antiqua"/>
          <w:lang w:val="sv-SE"/>
        </w:rPr>
        <w:t>Efektifitas Kerja</w:t>
      </w:r>
      <w:r w:rsidRPr="00413275">
        <w:rPr>
          <w:rFonts w:ascii="Book Antiqua" w:hAnsi="Book Antiqua"/>
          <w:noProof/>
        </w:rPr>
        <w:t>.</w:t>
      </w:r>
    </w:p>
    <w:p w:rsidR="00413275" w:rsidRPr="00413275" w:rsidRDefault="00413275" w:rsidP="00413275">
      <w:pPr>
        <w:tabs>
          <w:tab w:val="left" w:pos="1845"/>
        </w:tabs>
        <w:spacing w:line="240" w:lineRule="auto"/>
        <w:jc w:val="both"/>
        <w:rPr>
          <w:rFonts w:ascii="Book Antiqua" w:hAnsi="Book Antiqua"/>
          <w:b/>
        </w:rPr>
      </w:pPr>
      <w:r w:rsidRPr="00DE7E2D">
        <w:rPr>
          <w:rFonts w:ascii="Book Antiqua" w:hAnsi="Book Antiqua"/>
          <w:b/>
        </w:rPr>
        <w:t>V. PENUTUP</w:t>
      </w:r>
      <w:r w:rsidRPr="00DE7E2D">
        <w:rPr>
          <w:rFonts w:ascii="Book Antiqua" w:hAnsi="Book Antiqua"/>
          <w:b/>
        </w:rPr>
        <w:tab/>
      </w:r>
    </w:p>
    <w:p w:rsidR="00413275" w:rsidRPr="00413275" w:rsidRDefault="00413275" w:rsidP="00413275">
      <w:pPr>
        <w:spacing w:line="240" w:lineRule="auto"/>
        <w:rPr>
          <w:rFonts w:ascii="Book Antiqua" w:hAnsi="Book Antiqua"/>
          <w:b/>
        </w:rPr>
      </w:pPr>
      <w:r w:rsidRPr="00413275">
        <w:rPr>
          <w:rFonts w:ascii="Book Antiqua" w:hAnsi="Book Antiqua"/>
          <w:b/>
        </w:rPr>
        <w:t>5.1.   Kesimpulan</w:t>
      </w:r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t>Berdasarkan analisis terhadap data yang terkumpul maka dapat ditarik kesimpulan sebagai berikut:</w:t>
      </w:r>
    </w:p>
    <w:p w:rsidR="00413275" w:rsidRPr="00413275" w:rsidRDefault="00413275" w:rsidP="0041327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Hasil analisis menunjukkan bahwa </w:t>
      </w:r>
      <w:r w:rsidRPr="00413275">
        <w:rPr>
          <w:rFonts w:ascii="Book Antiqua" w:hAnsi="Book Antiqua"/>
          <w:noProof/>
        </w:rPr>
        <w:t xml:space="preserve">Komunikasi berasosiasi dengan </w:t>
      </w:r>
      <w:r w:rsidRPr="00413275">
        <w:rPr>
          <w:rFonts w:ascii="Book Antiqua" w:hAnsi="Book Antiqua"/>
          <w:lang w:val="sv-SE"/>
        </w:rPr>
        <w:t>Efektifitas Kerja</w:t>
      </w:r>
      <w:r w:rsidRPr="00413275">
        <w:rPr>
          <w:rFonts w:ascii="Book Antiqua" w:hAnsi="Book Antiqua"/>
        </w:rPr>
        <w:t xml:space="preserve">.  Hal ini menunjukkan bahwa semakin efektif komunikasi yang terjadi maka efektifitas kerja </w:t>
      </w:r>
      <w:proofErr w:type="gramStart"/>
      <w:r w:rsidRPr="00413275">
        <w:rPr>
          <w:rFonts w:ascii="Book Antiqua" w:hAnsi="Book Antiqua"/>
        </w:rPr>
        <w:t>akan</w:t>
      </w:r>
      <w:proofErr w:type="gramEnd"/>
      <w:r w:rsidRPr="00413275">
        <w:rPr>
          <w:rFonts w:ascii="Book Antiqua" w:hAnsi="Book Antiqua"/>
        </w:rPr>
        <w:t xml:space="preserve"> meningkat, sebaliknya bila komunikasi tidak efektif maka pekerjaan yang dilakukakan pun menjadi semakin tidak efektif.</w:t>
      </w:r>
    </w:p>
    <w:p w:rsidR="00413275" w:rsidRPr="00413275" w:rsidRDefault="00413275" w:rsidP="0041327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</w:rPr>
      </w:pPr>
      <w:r w:rsidRPr="00413275">
        <w:rPr>
          <w:rFonts w:ascii="Book Antiqua" w:hAnsi="Book Antiqua"/>
        </w:rPr>
        <w:t>Komunikasi yang terjadi di lingkungan Pengaruh Komunikasi terhadap efektivitas Kerja Pegawai Terhadap Efektivitas Terhadap Efektif.</w:t>
      </w:r>
    </w:p>
    <w:p w:rsidR="00413275" w:rsidRPr="00413275" w:rsidRDefault="00413275" w:rsidP="0041327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Kantor UPT. Laboratorium konstruksi Dan UPR Jalan/Alat Berat Dinas Pekerjaan Umum Kabupaten Kutai Timur sudah cukup efektif, karena bagaimana pun juga  peran pimpinan di sini tidak dapat dikesampingkan, karena pimpinanlah yang menciptakan kondisi lingkungan menjadi </w:t>
      </w:r>
      <w:bookmarkStart w:id="1" w:name="_GoBack"/>
      <w:bookmarkEnd w:id="1"/>
      <w:r w:rsidRPr="00413275">
        <w:rPr>
          <w:rFonts w:ascii="Book Antiqua" w:hAnsi="Book Antiqua"/>
        </w:rPr>
        <w:t>menyenangkan atau sebaliknya.</w:t>
      </w:r>
    </w:p>
    <w:p w:rsidR="00413275" w:rsidRPr="00413275" w:rsidRDefault="00413275" w:rsidP="00413275">
      <w:pPr>
        <w:spacing w:before="100" w:beforeAutospacing="1" w:after="100" w:afterAutospacing="1" w:line="240" w:lineRule="auto"/>
        <w:rPr>
          <w:rFonts w:ascii="Book Antiqua" w:hAnsi="Book Antiqua"/>
          <w:b/>
        </w:rPr>
      </w:pPr>
      <w:r w:rsidRPr="00413275">
        <w:rPr>
          <w:rFonts w:ascii="Book Antiqua" w:hAnsi="Book Antiqua"/>
          <w:b/>
        </w:rPr>
        <w:t>5.2</w:t>
      </w:r>
      <w:proofErr w:type="gramStart"/>
      <w:r w:rsidRPr="00413275">
        <w:rPr>
          <w:rFonts w:ascii="Book Antiqua" w:hAnsi="Book Antiqua"/>
          <w:b/>
        </w:rPr>
        <w:t>.  Saran</w:t>
      </w:r>
      <w:proofErr w:type="gramEnd"/>
    </w:p>
    <w:p w:rsidR="00413275" w:rsidRPr="00413275" w:rsidRDefault="00413275" w:rsidP="00413275">
      <w:pPr>
        <w:spacing w:line="240" w:lineRule="auto"/>
        <w:ind w:firstLine="720"/>
        <w:rPr>
          <w:rFonts w:ascii="Book Antiqua" w:hAnsi="Book Antiqua"/>
        </w:rPr>
      </w:pPr>
      <w:r w:rsidRPr="00413275">
        <w:rPr>
          <w:rFonts w:ascii="Book Antiqua" w:hAnsi="Book Antiqua"/>
        </w:rPr>
        <w:lastRenderedPageBreak/>
        <w:t>Berdasakan kesimpulan di atas, penulis mengemukakan beberapa saran sebagai berikut:</w:t>
      </w:r>
    </w:p>
    <w:p w:rsidR="00413275" w:rsidRPr="00413275" w:rsidRDefault="00413275" w:rsidP="00413275">
      <w:pPr>
        <w:spacing w:line="240" w:lineRule="auto"/>
        <w:ind w:left="720" w:hanging="300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1. </w:t>
      </w:r>
      <w:r w:rsidRPr="00413275">
        <w:rPr>
          <w:rFonts w:ascii="Book Antiqua" w:hAnsi="Book Antiqua"/>
        </w:rPr>
        <w:tab/>
        <w:t>Pada penelitian ini masih ditemukan kelemahan dan indikator perubahan    sikap dan perilaku, kepuasan kerja</w:t>
      </w:r>
      <w:proofErr w:type="gramStart"/>
      <w:r w:rsidRPr="00413275">
        <w:rPr>
          <w:rFonts w:ascii="Book Antiqua" w:hAnsi="Book Antiqua"/>
        </w:rPr>
        <w:t>,dan</w:t>
      </w:r>
      <w:proofErr w:type="gramEnd"/>
      <w:r w:rsidRPr="00413275">
        <w:rPr>
          <w:rFonts w:ascii="Book Antiqua" w:hAnsi="Book Antiqua"/>
        </w:rPr>
        <w:t xml:space="preserve"> prestasi kerja. </w:t>
      </w:r>
      <w:proofErr w:type="gramStart"/>
      <w:r w:rsidRPr="00413275">
        <w:rPr>
          <w:rFonts w:ascii="Book Antiqua" w:hAnsi="Book Antiqua"/>
        </w:rPr>
        <w:t>Hal ini menunjukkan bahwa komunikasi yang terjadi belum mampu memperbaiki sikap dan prilaku pegawai yang kurang baik.</w:t>
      </w:r>
      <w:proofErr w:type="gramEnd"/>
      <w:r w:rsidRPr="00413275">
        <w:rPr>
          <w:rFonts w:ascii="Book Antiqua" w:hAnsi="Book Antiqua"/>
        </w:rPr>
        <w:t xml:space="preserve">  </w:t>
      </w:r>
      <w:proofErr w:type="gramStart"/>
      <w:r w:rsidRPr="00413275">
        <w:rPr>
          <w:rFonts w:ascii="Book Antiqua" w:hAnsi="Book Antiqua"/>
        </w:rPr>
        <w:t>Komunikasi yang terjadi belum mampu menumbuhkan rasa puas bagi sebagian besar pegawai.</w:t>
      </w:r>
      <w:proofErr w:type="gramEnd"/>
      <w:r w:rsidRPr="00413275">
        <w:rPr>
          <w:rFonts w:ascii="Book Antiqua" w:hAnsi="Book Antiqua"/>
        </w:rPr>
        <w:t xml:space="preserve"> </w:t>
      </w:r>
      <w:proofErr w:type="gramStart"/>
      <w:r w:rsidRPr="00413275">
        <w:rPr>
          <w:rFonts w:ascii="Book Antiqua" w:hAnsi="Book Antiqua"/>
        </w:rPr>
        <w:t>Selain itu, komunikasi belum mampu mendorong pegawai untuk berprestasi.</w:t>
      </w:r>
      <w:proofErr w:type="gramEnd"/>
    </w:p>
    <w:p w:rsidR="00413275" w:rsidRPr="00413275" w:rsidRDefault="00413275" w:rsidP="00413275">
      <w:pPr>
        <w:spacing w:line="240" w:lineRule="auto"/>
        <w:ind w:left="720" w:hanging="300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2. Perbaikan cara berkomunikasi diperlukan mulai dari konsistensi pimpinan, karena bila pimpinan tidak konsisten maka kepercayaan bawahan </w:t>
      </w:r>
      <w:proofErr w:type="gramStart"/>
      <w:r w:rsidRPr="00413275">
        <w:rPr>
          <w:rFonts w:ascii="Book Antiqua" w:hAnsi="Book Antiqua"/>
        </w:rPr>
        <w:t>akan</w:t>
      </w:r>
      <w:proofErr w:type="gramEnd"/>
      <w:r w:rsidRPr="00413275">
        <w:rPr>
          <w:rFonts w:ascii="Book Antiqua" w:hAnsi="Book Antiqua"/>
        </w:rPr>
        <w:t xml:space="preserve"> menurun, yang pada akhirnya bekerja menurun caranya masing-masing.</w:t>
      </w:r>
    </w:p>
    <w:p w:rsidR="002A15A1" w:rsidRPr="006319B3" w:rsidRDefault="002A15A1" w:rsidP="006319B3">
      <w:pPr>
        <w:spacing w:after="0" w:line="240" w:lineRule="auto"/>
        <w:jc w:val="both"/>
        <w:rPr>
          <w:rFonts w:ascii="Book Antiqua" w:hAnsi="Book Antiqua"/>
          <w:b/>
        </w:rPr>
      </w:pPr>
    </w:p>
    <w:p w:rsidR="00DE7E2D" w:rsidRPr="00DE7E2D" w:rsidRDefault="00DE7E2D" w:rsidP="00DE7E2D">
      <w:pPr>
        <w:spacing w:after="0" w:line="240" w:lineRule="auto"/>
        <w:jc w:val="both"/>
        <w:rPr>
          <w:rFonts w:ascii="Book Antiqua" w:hAnsi="Book Antiqua"/>
          <w:b/>
        </w:rPr>
      </w:pPr>
      <w:r w:rsidRPr="00DE7E2D">
        <w:rPr>
          <w:rFonts w:ascii="Book Antiqua" w:hAnsi="Book Antiqua"/>
          <w:b/>
        </w:rPr>
        <w:t>BIBLIOGRAFI</w:t>
      </w:r>
    </w:p>
    <w:p w:rsidR="00DE7E2D" w:rsidRPr="00DE7E2D" w:rsidRDefault="00DE7E2D" w:rsidP="00DE7E2D">
      <w:pPr>
        <w:pStyle w:val="ListParagraph"/>
        <w:spacing w:after="0" w:line="240" w:lineRule="auto"/>
        <w:jc w:val="both"/>
        <w:rPr>
          <w:rFonts w:ascii="Book Antiqua" w:hAnsi="Book Antiqua"/>
        </w:rPr>
      </w:pP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  <w:proofErr w:type="gramStart"/>
      <w:r w:rsidRPr="00413275">
        <w:rPr>
          <w:rFonts w:ascii="Book Antiqua" w:hAnsi="Book Antiqua"/>
          <w:sz w:val="22"/>
          <w:szCs w:val="22"/>
        </w:rPr>
        <w:t>Ali Saukah dan Mulyadi G. Waseso., 2000.</w:t>
      </w:r>
      <w:proofErr w:type="gramEnd"/>
      <w:r w:rsidRPr="00413275">
        <w:rPr>
          <w:rFonts w:ascii="Book Antiqua" w:hAnsi="Book Antiqua"/>
          <w:sz w:val="22"/>
          <w:szCs w:val="22"/>
        </w:rPr>
        <w:t xml:space="preserve">  </w:t>
      </w:r>
      <w:proofErr w:type="gramStart"/>
      <w:r w:rsidRPr="00413275">
        <w:rPr>
          <w:rFonts w:ascii="Book Antiqua" w:hAnsi="Book Antiqua"/>
          <w:sz w:val="22"/>
          <w:szCs w:val="22"/>
        </w:rPr>
        <w:t>Pedoman Penulisan Karya Ilmiah; Skripsi, Tesis, Disertasi, Artikel, Makalah, Laporan Penelitian.</w:t>
      </w:r>
      <w:proofErr w:type="gramEnd"/>
      <w:r w:rsidRPr="00413275">
        <w:rPr>
          <w:rFonts w:ascii="Book Antiqua" w:hAnsi="Book Antiqua"/>
          <w:sz w:val="22"/>
          <w:szCs w:val="22"/>
        </w:rPr>
        <w:t xml:space="preserve">  Universitas Negeri Malang, Malang.</w:t>
      </w: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</w:p>
    <w:p w:rsidR="00413275" w:rsidRPr="00413275" w:rsidRDefault="00413275" w:rsidP="00A07F7C">
      <w:pPr>
        <w:spacing w:line="240" w:lineRule="auto"/>
        <w:ind w:left="720" w:hanging="720"/>
        <w:jc w:val="both"/>
        <w:rPr>
          <w:rFonts w:ascii="Book Antiqua" w:hAnsi="Book Antiqua"/>
        </w:rPr>
      </w:pPr>
      <w:r w:rsidRPr="00413275">
        <w:rPr>
          <w:rFonts w:ascii="Book Antiqua" w:hAnsi="Book Antiqua"/>
        </w:rPr>
        <w:t>Dani Vardiansyah.</w:t>
      </w:r>
      <w:proofErr w:type="gramStart"/>
      <w:r w:rsidRPr="00413275">
        <w:rPr>
          <w:rFonts w:ascii="Book Antiqua" w:hAnsi="Book Antiqua"/>
        </w:rPr>
        <w:t>,  2004</w:t>
      </w:r>
      <w:proofErr w:type="gramEnd"/>
      <w:r w:rsidRPr="00413275">
        <w:rPr>
          <w:rFonts w:ascii="Book Antiqua" w:hAnsi="Book Antiqua"/>
        </w:rPr>
        <w:t>. Pengantar Ilmu Komunikasi: Pendekatan Taksonomi Konseptual. Ghalia Indonesia, Jakarta:</w:t>
      </w:r>
    </w:p>
    <w:p w:rsidR="00413275" w:rsidRPr="00A07F7C" w:rsidRDefault="00413275" w:rsidP="00A07F7C">
      <w:pPr>
        <w:spacing w:line="240" w:lineRule="auto"/>
        <w:ind w:left="720" w:hanging="720"/>
        <w:jc w:val="both"/>
        <w:rPr>
          <w:rFonts w:ascii="Book Antiqua" w:hAnsi="Book Antiqua"/>
          <w:color w:val="FF0000"/>
        </w:rPr>
      </w:pPr>
      <w:r w:rsidRPr="00413275">
        <w:rPr>
          <w:rFonts w:ascii="Book Antiqua" w:hAnsi="Book Antiqua"/>
        </w:rPr>
        <w:t>Deddy Mulyana, 2005. Ilmu Komunikasi: Suatu Pengantar. Remaja Rosda Karya, Bandung</w:t>
      </w:r>
      <w:r w:rsidRPr="00413275">
        <w:rPr>
          <w:rFonts w:ascii="Book Antiqua" w:hAnsi="Book Antiqua"/>
          <w:color w:val="FF0000"/>
        </w:rPr>
        <w:t>:</w:t>
      </w: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  <w:r w:rsidRPr="00413275">
        <w:rPr>
          <w:rFonts w:ascii="Book Antiqua" w:hAnsi="Book Antiqua"/>
          <w:sz w:val="22"/>
          <w:szCs w:val="22"/>
        </w:rPr>
        <w:t>Didi Atmadilaga., 1994.  Panduan Skripsi, Tesis, Disertasi.  Pioner Jaya, Bandung.</w:t>
      </w: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  <w:r w:rsidRPr="00413275">
        <w:rPr>
          <w:rFonts w:ascii="Book Antiqua" w:hAnsi="Book Antiqua"/>
          <w:sz w:val="22"/>
          <w:szCs w:val="22"/>
        </w:rPr>
        <w:t xml:space="preserve">Elvinaro Ardianto., 2010.  </w:t>
      </w:r>
      <w:proofErr w:type="gramStart"/>
      <w:r w:rsidRPr="00413275">
        <w:rPr>
          <w:rFonts w:ascii="Book Antiqua" w:hAnsi="Book Antiqua"/>
          <w:sz w:val="22"/>
          <w:szCs w:val="22"/>
        </w:rPr>
        <w:t>Metodologi Penelitian untuk Public Relations; Kuantitatif dan Kualitatif.</w:t>
      </w:r>
      <w:proofErr w:type="gramEnd"/>
      <w:r w:rsidRPr="00413275">
        <w:rPr>
          <w:rFonts w:ascii="Book Antiqua" w:hAnsi="Book Antiqua"/>
          <w:sz w:val="22"/>
          <w:szCs w:val="22"/>
        </w:rPr>
        <w:t xml:space="preserve">  Simbiosa Rekatama Media, Bandung.</w:t>
      </w: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  <w:r w:rsidRPr="00413275">
        <w:rPr>
          <w:rFonts w:ascii="Book Antiqua" w:hAnsi="Book Antiqua"/>
          <w:sz w:val="22"/>
          <w:szCs w:val="22"/>
        </w:rPr>
        <w:t xml:space="preserve">H.A.W Widjaja., </w:t>
      </w:r>
      <w:proofErr w:type="gramStart"/>
      <w:r w:rsidRPr="00413275">
        <w:rPr>
          <w:rFonts w:ascii="Book Antiqua" w:hAnsi="Book Antiqua"/>
          <w:sz w:val="22"/>
          <w:szCs w:val="22"/>
        </w:rPr>
        <w:t>2000  Ilmu</w:t>
      </w:r>
      <w:proofErr w:type="gramEnd"/>
      <w:r w:rsidRPr="00413275">
        <w:rPr>
          <w:rFonts w:ascii="Book Antiqua" w:hAnsi="Book Antiqua"/>
          <w:sz w:val="22"/>
          <w:szCs w:val="22"/>
        </w:rPr>
        <w:t xml:space="preserve"> Komunikasi Pengantar Studi. Rineka Cipta, Jakarta.</w:t>
      </w: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color w:val="FF0000"/>
          <w:sz w:val="22"/>
          <w:szCs w:val="22"/>
        </w:rPr>
      </w:pPr>
    </w:p>
    <w:p w:rsidR="00413275" w:rsidRPr="00413275" w:rsidRDefault="00413275" w:rsidP="00A07F7C">
      <w:pPr>
        <w:spacing w:line="240" w:lineRule="auto"/>
        <w:ind w:left="720" w:hanging="720"/>
        <w:jc w:val="both"/>
        <w:rPr>
          <w:rFonts w:ascii="Book Antiqua" w:hAnsi="Book Antiqua"/>
        </w:rPr>
      </w:pPr>
      <w:r w:rsidRPr="00413275">
        <w:rPr>
          <w:rFonts w:ascii="Book Antiqua" w:hAnsi="Book Antiqua"/>
        </w:rPr>
        <w:t xml:space="preserve">Hafied Cangara., 2006.  </w:t>
      </w:r>
      <w:proofErr w:type="gramStart"/>
      <w:r w:rsidRPr="00413275">
        <w:rPr>
          <w:rFonts w:ascii="Book Antiqua" w:hAnsi="Book Antiqua"/>
        </w:rPr>
        <w:t>Ilmu Komunikasi dalam Lintasan Sejarah dan Filsafat.</w:t>
      </w:r>
      <w:proofErr w:type="gramEnd"/>
      <w:r w:rsidRPr="00413275">
        <w:rPr>
          <w:rFonts w:ascii="Book Antiqua" w:hAnsi="Book Antiqua"/>
        </w:rPr>
        <w:t xml:space="preserve">  Karya Anda, Surabaya.</w:t>
      </w:r>
    </w:p>
    <w:p w:rsidR="00413275" w:rsidRPr="00413275" w:rsidRDefault="00413275" w:rsidP="00413275">
      <w:pPr>
        <w:pStyle w:val="Default"/>
        <w:ind w:left="720" w:hanging="720"/>
        <w:jc w:val="both"/>
        <w:rPr>
          <w:rFonts w:ascii="Book Antiqua" w:hAnsi="Book Antiqua"/>
          <w:color w:val="auto"/>
          <w:sz w:val="22"/>
          <w:szCs w:val="22"/>
        </w:rPr>
      </w:pPr>
      <w:r w:rsidRPr="00413275">
        <w:rPr>
          <w:rFonts w:ascii="Book Antiqua" w:hAnsi="Book Antiqua"/>
          <w:color w:val="auto"/>
          <w:sz w:val="22"/>
          <w:szCs w:val="22"/>
        </w:rPr>
        <w:t>Husain Umar., 2004.  Riset Sumberdaya Manusia.  Gramedia Pustaka Utama, Jakarta.</w:t>
      </w:r>
    </w:p>
    <w:p w:rsidR="00413275" w:rsidRPr="00413275" w:rsidRDefault="00413275" w:rsidP="00413275">
      <w:pPr>
        <w:pStyle w:val="Default"/>
        <w:ind w:left="720" w:hanging="720"/>
        <w:jc w:val="both"/>
        <w:rPr>
          <w:rFonts w:ascii="Book Antiqua" w:hAnsi="Book Antiqua"/>
          <w:color w:val="auto"/>
          <w:sz w:val="22"/>
          <w:szCs w:val="22"/>
        </w:rPr>
      </w:pPr>
    </w:p>
    <w:p w:rsidR="00413275" w:rsidRPr="00A07F7C" w:rsidRDefault="00413275" w:rsidP="00A07F7C">
      <w:pPr>
        <w:spacing w:line="240" w:lineRule="auto"/>
        <w:ind w:left="720" w:hanging="720"/>
        <w:jc w:val="both"/>
        <w:rPr>
          <w:rFonts w:ascii="Book Antiqua" w:hAnsi="Book Antiqua"/>
        </w:rPr>
      </w:pPr>
      <w:proofErr w:type="gramStart"/>
      <w:r w:rsidRPr="00413275">
        <w:rPr>
          <w:rFonts w:ascii="Book Antiqua" w:hAnsi="Book Antiqua"/>
        </w:rPr>
        <w:t>Koentjaraningrat, 1995.</w:t>
      </w:r>
      <w:proofErr w:type="gramEnd"/>
      <w:r w:rsidRPr="00413275">
        <w:rPr>
          <w:rFonts w:ascii="Book Antiqua" w:hAnsi="Book Antiqua"/>
        </w:rPr>
        <w:t xml:space="preserve">  Metode Penelitian Masyarakat, Gramedia, Jakarta.</w:t>
      </w: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  <w:r w:rsidRPr="00413275">
        <w:rPr>
          <w:rFonts w:ascii="Book Antiqua" w:hAnsi="Book Antiqua"/>
          <w:sz w:val="22"/>
          <w:szCs w:val="22"/>
        </w:rPr>
        <w:t>Lexy J. Moleong., 2001.  Metodologi Penelitian Kualitatif.  Remaja Rosdakarya, Bandung.</w:t>
      </w: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  <w:proofErr w:type="gramStart"/>
      <w:r w:rsidRPr="00413275">
        <w:rPr>
          <w:rFonts w:ascii="Book Antiqua" w:hAnsi="Book Antiqua"/>
          <w:sz w:val="22"/>
          <w:szCs w:val="22"/>
        </w:rPr>
        <w:lastRenderedPageBreak/>
        <w:t>Mark L. Knapp dan Anita L. Vangelist., 1992.</w:t>
      </w:r>
      <w:proofErr w:type="gramEnd"/>
      <w:r w:rsidRPr="00413275">
        <w:rPr>
          <w:rFonts w:ascii="Book Antiqua" w:hAnsi="Book Antiqua"/>
          <w:sz w:val="22"/>
          <w:szCs w:val="22"/>
        </w:rPr>
        <w:t xml:space="preserve">  </w:t>
      </w:r>
      <w:proofErr w:type="gramStart"/>
      <w:r w:rsidRPr="00413275">
        <w:rPr>
          <w:rFonts w:ascii="Book Antiqua" w:hAnsi="Book Antiqua"/>
          <w:sz w:val="22"/>
          <w:szCs w:val="22"/>
        </w:rPr>
        <w:t>Interpersonal Communication and Human Relationship.</w:t>
      </w:r>
      <w:proofErr w:type="gramEnd"/>
      <w:r w:rsidRPr="00413275">
        <w:rPr>
          <w:rFonts w:ascii="Book Antiqua" w:hAnsi="Book Antiqua"/>
          <w:sz w:val="22"/>
          <w:szCs w:val="22"/>
        </w:rPr>
        <w:t xml:space="preserve">  </w:t>
      </w:r>
      <w:proofErr w:type="gramStart"/>
      <w:r w:rsidRPr="00413275">
        <w:rPr>
          <w:rFonts w:ascii="Book Antiqua" w:hAnsi="Book Antiqua"/>
          <w:sz w:val="22"/>
          <w:szCs w:val="22"/>
        </w:rPr>
        <w:t>Edisi ke-2.</w:t>
      </w:r>
      <w:proofErr w:type="gramEnd"/>
      <w:r w:rsidRPr="00413275">
        <w:rPr>
          <w:rFonts w:ascii="Book Antiqua" w:hAnsi="Book Antiqua"/>
          <w:sz w:val="22"/>
          <w:szCs w:val="22"/>
        </w:rPr>
        <w:t xml:space="preserve">  </w:t>
      </w:r>
      <w:proofErr w:type="gramStart"/>
      <w:r w:rsidRPr="00413275">
        <w:rPr>
          <w:rFonts w:ascii="Book Antiqua" w:hAnsi="Book Antiqua"/>
          <w:sz w:val="22"/>
          <w:szCs w:val="22"/>
        </w:rPr>
        <w:t>Newton, New York.Masri Singarimbun dan Sofian Effendi, 1987.</w:t>
      </w:r>
      <w:proofErr w:type="gramEnd"/>
      <w:r w:rsidRPr="00413275">
        <w:rPr>
          <w:rFonts w:ascii="Book Antiqua" w:hAnsi="Book Antiqua"/>
          <w:sz w:val="22"/>
          <w:szCs w:val="22"/>
        </w:rPr>
        <w:t xml:space="preserve">  Metode Penelitian Survai, Cetakan 8, LP3ES, Jakarta.</w:t>
      </w: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color w:val="FF0000"/>
          <w:sz w:val="22"/>
          <w:szCs w:val="22"/>
        </w:rPr>
      </w:pPr>
    </w:p>
    <w:p w:rsidR="00413275" w:rsidRPr="00A07F7C" w:rsidRDefault="00413275" w:rsidP="00A07F7C">
      <w:pPr>
        <w:spacing w:line="240" w:lineRule="auto"/>
        <w:ind w:left="720" w:hanging="720"/>
        <w:jc w:val="both"/>
        <w:rPr>
          <w:rFonts w:ascii="Book Antiqua" w:hAnsi="Book Antiqua"/>
        </w:rPr>
      </w:pPr>
      <w:proofErr w:type="gramStart"/>
      <w:r w:rsidRPr="00413275">
        <w:rPr>
          <w:rFonts w:ascii="Book Antiqua" w:hAnsi="Book Antiqua"/>
        </w:rPr>
        <w:t>R.Wayne Pace dan Don F. Faules.</w:t>
      </w:r>
      <w:proofErr w:type="gramEnd"/>
      <w:r w:rsidRPr="00413275">
        <w:rPr>
          <w:rFonts w:ascii="Book Antiqua" w:hAnsi="Book Antiqua"/>
        </w:rPr>
        <w:t xml:space="preserve"> 2005. Komunikasi Organisasi: Strategi Meningkatkan Kinerja Perusahaan. Editor Deddy Mulyana. Remaja Rosda Karya, Bandung.</w:t>
      </w: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  <w:r w:rsidRPr="00413275">
        <w:rPr>
          <w:rFonts w:ascii="Book Antiqua" w:hAnsi="Book Antiqua"/>
          <w:sz w:val="22"/>
          <w:szCs w:val="22"/>
        </w:rPr>
        <w:t>Richard M. Steers, 2001.  Efektifitas Organisasi, Rajawali, Jakarta.</w:t>
      </w: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  <w:r w:rsidRPr="00413275">
        <w:rPr>
          <w:rFonts w:ascii="Book Antiqua" w:hAnsi="Book Antiqua"/>
          <w:sz w:val="22"/>
          <w:szCs w:val="22"/>
        </w:rPr>
        <w:t>Soehardi Sigit., 2003.  Perilaku Organisasional.  Fakultas Ekonomi Universitas Sarjanawiyata Taman, Yogyakarta.</w:t>
      </w: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  <w:r w:rsidRPr="00413275">
        <w:rPr>
          <w:rFonts w:ascii="Book Antiqua" w:hAnsi="Book Antiqua"/>
          <w:sz w:val="22"/>
          <w:szCs w:val="22"/>
        </w:rPr>
        <w:t>Sondang P. Siagian, 1992.  Kerangka Dasar Ilmu Administrasi, Rineka Cipta, Jakarta.</w:t>
      </w: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color w:val="FF0000"/>
          <w:sz w:val="22"/>
          <w:szCs w:val="22"/>
        </w:rPr>
      </w:pP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  <w:proofErr w:type="gramStart"/>
      <w:r w:rsidRPr="00413275">
        <w:rPr>
          <w:rFonts w:ascii="Book Antiqua" w:hAnsi="Book Antiqua"/>
          <w:sz w:val="22"/>
          <w:szCs w:val="22"/>
        </w:rPr>
        <w:t>Stewart L. Tubbs dan Sylvia Moss., 2001.</w:t>
      </w:r>
      <w:proofErr w:type="gramEnd"/>
      <w:r w:rsidRPr="00413275">
        <w:rPr>
          <w:rFonts w:ascii="Book Antiqua" w:hAnsi="Book Antiqua"/>
          <w:sz w:val="22"/>
          <w:szCs w:val="22"/>
        </w:rPr>
        <w:t xml:space="preserve">  Prinsip-prinsip Dasar Human Communication.  Rosadakarya, Bandung.</w:t>
      </w: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</w:p>
    <w:p w:rsidR="00413275" w:rsidRPr="00A07F7C" w:rsidRDefault="00413275" w:rsidP="00A07F7C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Book Antiqua" w:hAnsi="Book Antiqua"/>
        </w:rPr>
      </w:pPr>
      <w:proofErr w:type="gramStart"/>
      <w:r w:rsidRPr="00413275">
        <w:rPr>
          <w:rFonts w:ascii="Book Antiqua" w:hAnsi="Book Antiqua"/>
        </w:rPr>
        <w:t>Sugiyono.,</w:t>
      </w:r>
      <w:proofErr w:type="gramEnd"/>
      <w:r w:rsidRPr="00413275">
        <w:rPr>
          <w:rFonts w:ascii="Book Antiqua" w:hAnsi="Book Antiqua"/>
        </w:rPr>
        <w:t xml:space="preserve"> 2007.  Statistik Untuk Penelitian.  Alfabeta, Bndung.</w:t>
      </w:r>
    </w:p>
    <w:p w:rsidR="00413275" w:rsidRPr="00413275" w:rsidRDefault="00413275" w:rsidP="00A07F7C">
      <w:pPr>
        <w:spacing w:line="240" w:lineRule="auto"/>
        <w:ind w:left="720" w:hanging="720"/>
        <w:jc w:val="both"/>
        <w:rPr>
          <w:rFonts w:ascii="Book Antiqua" w:hAnsi="Book Antiqua"/>
          <w:color w:val="FF0000"/>
        </w:rPr>
      </w:pPr>
      <w:proofErr w:type="gramStart"/>
      <w:r w:rsidRPr="00413275">
        <w:rPr>
          <w:rFonts w:ascii="Book Antiqua" w:hAnsi="Book Antiqua"/>
          <w:color w:val="000000" w:themeColor="text1"/>
        </w:rPr>
        <w:t>Sugiyono.,</w:t>
      </w:r>
      <w:proofErr w:type="gramEnd"/>
      <w:r w:rsidRPr="00413275">
        <w:rPr>
          <w:rFonts w:ascii="Book Antiqua" w:hAnsi="Book Antiqua"/>
          <w:color w:val="000000" w:themeColor="text1"/>
        </w:rPr>
        <w:t xml:space="preserve"> 2013.  </w:t>
      </w:r>
      <w:proofErr w:type="gramStart"/>
      <w:r w:rsidRPr="00413275">
        <w:rPr>
          <w:rFonts w:ascii="Book Antiqua" w:hAnsi="Book Antiqua"/>
          <w:color w:val="000000" w:themeColor="text1"/>
        </w:rPr>
        <w:t>Metode Penelitian Pendidikan; pendekatan Kuantitatif, Kualitatif dan R &amp; D.</w:t>
      </w:r>
      <w:proofErr w:type="gramEnd"/>
      <w:r w:rsidRPr="00413275">
        <w:rPr>
          <w:rFonts w:ascii="Book Antiqua" w:hAnsi="Book Antiqua"/>
          <w:color w:val="000000" w:themeColor="text1"/>
        </w:rPr>
        <w:t xml:space="preserve">  Alfabeta, Bandung</w:t>
      </w:r>
      <w:r w:rsidRPr="00413275">
        <w:rPr>
          <w:rFonts w:ascii="Book Antiqua" w:hAnsi="Book Antiqua"/>
          <w:color w:val="FF0000"/>
        </w:rPr>
        <w:t xml:space="preserve"> </w:t>
      </w: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  <w:r w:rsidRPr="00413275">
        <w:rPr>
          <w:rFonts w:ascii="Book Antiqua" w:hAnsi="Book Antiqua"/>
          <w:sz w:val="22"/>
          <w:szCs w:val="22"/>
        </w:rPr>
        <w:t xml:space="preserve">Suharsimi Arikunto, 2002.  </w:t>
      </w:r>
      <w:proofErr w:type="gramStart"/>
      <w:r w:rsidRPr="00413275">
        <w:rPr>
          <w:rFonts w:ascii="Book Antiqua" w:hAnsi="Book Antiqua"/>
          <w:sz w:val="22"/>
          <w:szCs w:val="22"/>
        </w:rPr>
        <w:t>Prosedur Penelitiann; Suatu Pendekatan Praktek.</w:t>
      </w:r>
      <w:proofErr w:type="gramEnd"/>
      <w:r w:rsidRPr="00413275">
        <w:rPr>
          <w:rFonts w:ascii="Book Antiqua" w:hAnsi="Book Antiqua"/>
          <w:sz w:val="22"/>
          <w:szCs w:val="22"/>
        </w:rPr>
        <w:t xml:space="preserve">  Edisi Revisi.  Rineka Cipta, Jakarta.</w:t>
      </w: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color w:val="FF0000"/>
          <w:sz w:val="22"/>
          <w:szCs w:val="22"/>
        </w:rPr>
      </w:pP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  <w:r w:rsidRPr="00413275">
        <w:rPr>
          <w:rFonts w:ascii="Book Antiqua" w:hAnsi="Book Antiqua"/>
          <w:sz w:val="22"/>
          <w:szCs w:val="22"/>
        </w:rPr>
        <w:t>Sutrisno Hadi, 1987.  Metodologi Research, Jilid I, Cetakan I, Fakultas Psikologi Universitas Gadjah Mada, Yogyakarta.</w:t>
      </w: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color w:val="FF0000"/>
          <w:sz w:val="22"/>
          <w:szCs w:val="22"/>
        </w:rPr>
      </w:pPr>
      <w:r w:rsidRPr="00413275">
        <w:rPr>
          <w:rFonts w:ascii="Book Antiqua" w:hAnsi="Book Antiqua"/>
          <w:sz w:val="22"/>
          <w:szCs w:val="22"/>
        </w:rPr>
        <w:t xml:space="preserve">T. Hani Handoko., 2009.  </w:t>
      </w:r>
      <w:proofErr w:type="gramStart"/>
      <w:r w:rsidRPr="00413275">
        <w:rPr>
          <w:rFonts w:ascii="Book Antiqua" w:hAnsi="Book Antiqua"/>
          <w:sz w:val="22"/>
          <w:szCs w:val="22"/>
        </w:rPr>
        <w:t>Manajemen.</w:t>
      </w:r>
      <w:proofErr w:type="gramEnd"/>
      <w:r w:rsidRPr="00413275">
        <w:rPr>
          <w:rFonts w:ascii="Book Antiqua" w:hAnsi="Book Antiqua"/>
          <w:sz w:val="22"/>
          <w:szCs w:val="22"/>
        </w:rPr>
        <w:t xml:space="preserve">  </w:t>
      </w:r>
      <w:proofErr w:type="gramStart"/>
      <w:r w:rsidRPr="00413275">
        <w:rPr>
          <w:rFonts w:ascii="Book Antiqua" w:hAnsi="Book Antiqua"/>
          <w:sz w:val="22"/>
          <w:szCs w:val="22"/>
        </w:rPr>
        <w:t>BPFE Fakultas Ekonomika dan Bisnis Universitas Gadjah Mada, Yogyakarta</w:t>
      </w:r>
      <w:r w:rsidRPr="00413275">
        <w:rPr>
          <w:rFonts w:ascii="Book Antiqua" w:hAnsi="Book Antiqua"/>
          <w:color w:val="FF0000"/>
          <w:sz w:val="22"/>
          <w:szCs w:val="22"/>
        </w:rPr>
        <w:t>.</w:t>
      </w:r>
      <w:proofErr w:type="gramEnd"/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color w:val="FF0000"/>
          <w:sz w:val="22"/>
          <w:szCs w:val="22"/>
        </w:rPr>
      </w:pPr>
    </w:p>
    <w:p w:rsidR="00413275" w:rsidRPr="00413275" w:rsidRDefault="00413275" w:rsidP="00413275">
      <w:pPr>
        <w:pStyle w:val="FootnoteText"/>
        <w:ind w:left="720" w:hanging="720"/>
        <w:jc w:val="both"/>
        <w:rPr>
          <w:rFonts w:ascii="Book Antiqua" w:hAnsi="Book Antiqua"/>
          <w:sz w:val="22"/>
          <w:szCs w:val="22"/>
        </w:rPr>
      </w:pPr>
      <w:r w:rsidRPr="00413275">
        <w:rPr>
          <w:rFonts w:ascii="Book Antiqua" w:hAnsi="Book Antiqua"/>
          <w:sz w:val="22"/>
          <w:szCs w:val="22"/>
        </w:rPr>
        <w:t xml:space="preserve">Winarno Surachmad, 1982.  </w:t>
      </w:r>
      <w:proofErr w:type="gramStart"/>
      <w:r w:rsidRPr="00413275">
        <w:rPr>
          <w:rFonts w:ascii="Book Antiqua" w:hAnsi="Book Antiqua"/>
          <w:sz w:val="22"/>
          <w:szCs w:val="22"/>
        </w:rPr>
        <w:t>Pengantar Penelitian Dasar dan Metode Teknik, Tarsito, Bandung.</w:t>
      </w:r>
      <w:proofErr w:type="gramEnd"/>
    </w:p>
    <w:p w:rsidR="00DE2000" w:rsidRPr="00413275" w:rsidRDefault="00DE2000" w:rsidP="00413275">
      <w:pPr>
        <w:spacing w:line="240" w:lineRule="auto"/>
        <w:rPr>
          <w:rFonts w:ascii="Book Antiqua" w:hAnsi="Book Antiqua" w:cs="Arial"/>
          <w:lang w:val="sv-SE"/>
        </w:rPr>
      </w:pPr>
    </w:p>
    <w:p w:rsidR="00120F65" w:rsidRPr="00413275" w:rsidRDefault="00120F65" w:rsidP="00413275">
      <w:pPr>
        <w:pStyle w:val="Default"/>
        <w:jc w:val="both"/>
        <w:rPr>
          <w:rFonts w:ascii="Book Antiqua" w:hAnsi="Book Antiqua" w:cs="Tahoma"/>
          <w:color w:val="auto"/>
          <w:sz w:val="22"/>
          <w:szCs w:val="22"/>
        </w:rPr>
      </w:pPr>
    </w:p>
    <w:sectPr w:rsidR="00120F65" w:rsidRPr="00413275" w:rsidSect="008F6F2F">
      <w:pgSz w:w="11909" w:h="16834" w:code="9"/>
      <w:pgMar w:top="2275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275" w:rsidRDefault="00413275" w:rsidP="008F6F2F">
      <w:pPr>
        <w:spacing w:after="0" w:line="240" w:lineRule="auto"/>
      </w:pPr>
      <w:r>
        <w:separator/>
      </w:r>
    </w:p>
  </w:endnote>
  <w:endnote w:type="continuationSeparator" w:id="1">
    <w:p w:rsidR="00413275" w:rsidRDefault="00413275" w:rsidP="008F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275" w:rsidRDefault="00413275" w:rsidP="008F6F2F">
      <w:pPr>
        <w:spacing w:after="0" w:line="240" w:lineRule="auto"/>
      </w:pPr>
      <w:r>
        <w:separator/>
      </w:r>
    </w:p>
  </w:footnote>
  <w:footnote w:type="continuationSeparator" w:id="1">
    <w:p w:rsidR="00413275" w:rsidRDefault="00413275" w:rsidP="008F6F2F">
      <w:pPr>
        <w:spacing w:after="0" w:line="240" w:lineRule="auto"/>
      </w:pPr>
      <w:r>
        <w:continuationSeparator/>
      </w:r>
    </w:p>
  </w:footnote>
  <w:footnote w:id="2">
    <w:p w:rsidR="00413275" w:rsidRDefault="00413275" w:rsidP="00307751">
      <w:pPr>
        <w:pStyle w:val="FootnoteText"/>
        <w:tabs>
          <w:tab w:val="center" w:pos="4020"/>
        </w:tabs>
        <w:jc w:val="both"/>
      </w:pPr>
      <w:r>
        <w:rPr>
          <w:rStyle w:val="FootnoteReference"/>
        </w:rPr>
        <w:footnoteRef/>
      </w:r>
      <w:r>
        <w:t xml:space="preserve"> Alumni Fisipol Untag 1945 Samarinda</w:t>
      </w:r>
      <w:r>
        <w:tab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0DBD"/>
    <w:multiLevelType w:val="hybridMultilevel"/>
    <w:tmpl w:val="2178488A"/>
    <w:lvl w:ilvl="0" w:tplc="7C5A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A698E"/>
    <w:multiLevelType w:val="multilevel"/>
    <w:tmpl w:val="5BC06E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2">
    <w:nsid w:val="03046ECF"/>
    <w:multiLevelType w:val="multilevel"/>
    <w:tmpl w:val="2AD8FDFA"/>
    <w:styleLink w:val="Style1"/>
    <w:lvl w:ilvl="0">
      <w:start w:val="4"/>
      <w:numFmt w:val="decimal"/>
      <w:lvlText w:val="%1.3."/>
      <w:lvlJc w:val="left"/>
      <w:pPr>
        <w:ind w:left="19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22" w:hanging="360"/>
      </w:pPr>
    </w:lvl>
    <w:lvl w:ilvl="2">
      <w:start w:val="1"/>
      <w:numFmt w:val="lowerRoman"/>
      <w:lvlText w:val="%3."/>
      <w:lvlJc w:val="right"/>
      <w:pPr>
        <w:ind w:left="3342" w:hanging="180"/>
      </w:pPr>
    </w:lvl>
    <w:lvl w:ilvl="3">
      <w:start w:val="1"/>
      <w:numFmt w:val="decimal"/>
      <w:lvlText w:val="%4."/>
      <w:lvlJc w:val="left"/>
      <w:pPr>
        <w:ind w:left="4062" w:hanging="360"/>
      </w:pPr>
    </w:lvl>
    <w:lvl w:ilvl="4">
      <w:start w:val="1"/>
      <w:numFmt w:val="lowerLetter"/>
      <w:lvlText w:val="%5."/>
      <w:lvlJc w:val="left"/>
      <w:pPr>
        <w:ind w:left="4782" w:hanging="360"/>
      </w:pPr>
    </w:lvl>
    <w:lvl w:ilvl="5">
      <w:start w:val="1"/>
      <w:numFmt w:val="lowerRoman"/>
      <w:lvlText w:val="%6."/>
      <w:lvlJc w:val="right"/>
      <w:pPr>
        <w:ind w:left="5502" w:hanging="180"/>
      </w:pPr>
    </w:lvl>
    <w:lvl w:ilvl="6">
      <w:start w:val="1"/>
      <w:numFmt w:val="decimal"/>
      <w:lvlText w:val="%7."/>
      <w:lvlJc w:val="left"/>
      <w:pPr>
        <w:ind w:left="6222" w:hanging="360"/>
      </w:pPr>
    </w:lvl>
    <w:lvl w:ilvl="7">
      <w:start w:val="1"/>
      <w:numFmt w:val="lowerLetter"/>
      <w:lvlText w:val="%8."/>
      <w:lvlJc w:val="left"/>
      <w:pPr>
        <w:ind w:left="6942" w:hanging="360"/>
      </w:pPr>
    </w:lvl>
    <w:lvl w:ilvl="8">
      <w:start w:val="1"/>
      <w:numFmt w:val="lowerRoman"/>
      <w:lvlText w:val="%9."/>
      <w:lvlJc w:val="right"/>
      <w:pPr>
        <w:ind w:left="7662" w:hanging="180"/>
      </w:pPr>
    </w:lvl>
  </w:abstractNum>
  <w:abstractNum w:abstractNumId="3">
    <w:nsid w:val="19F340FC"/>
    <w:multiLevelType w:val="hybridMultilevel"/>
    <w:tmpl w:val="8C007CC4"/>
    <w:lvl w:ilvl="0" w:tplc="428EA98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66A89"/>
    <w:multiLevelType w:val="hybridMultilevel"/>
    <w:tmpl w:val="DDEE9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23608"/>
    <w:multiLevelType w:val="multilevel"/>
    <w:tmpl w:val="3E387110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495" w:hanging="49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20727572"/>
    <w:multiLevelType w:val="multilevel"/>
    <w:tmpl w:val="F59AC8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DF41BBA"/>
    <w:multiLevelType w:val="hybridMultilevel"/>
    <w:tmpl w:val="93280DB0"/>
    <w:lvl w:ilvl="0" w:tplc="236681F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F0D86"/>
    <w:multiLevelType w:val="hybridMultilevel"/>
    <w:tmpl w:val="EDE29E68"/>
    <w:lvl w:ilvl="0" w:tplc="7C90FD9C">
      <w:start w:val="1"/>
      <w:numFmt w:val="decimal"/>
      <w:lvlText w:val="%1."/>
      <w:lvlJc w:val="left"/>
      <w:pPr>
        <w:ind w:left="154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4EB5C">
      <w:start w:val="1"/>
      <w:numFmt w:val="lowerLetter"/>
      <w:lvlText w:val="%2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47B86">
      <w:start w:val="1"/>
      <w:numFmt w:val="lowerRoman"/>
      <w:lvlText w:val="%3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348BC2">
      <w:start w:val="1"/>
      <w:numFmt w:val="decimal"/>
      <w:lvlText w:val="%4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98F516">
      <w:start w:val="1"/>
      <w:numFmt w:val="lowerLetter"/>
      <w:lvlText w:val="%5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D4C07C">
      <w:start w:val="1"/>
      <w:numFmt w:val="lowerRoman"/>
      <w:lvlText w:val="%6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DE2050">
      <w:start w:val="1"/>
      <w:numFmt w:val="decimal"/>
      <w:lvlText w:val="%7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C4FBEA">
      <w:start w:val="1"/>
      <w:numFmt w:val="lowerLetter"/>
      <w:lvlText w:val="%8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12D07C">
      <w:start w:val="1"/>
      <w:numFmt w:val="lowerRoman"/>
      <w:lvlText w:val="%9"/>
      <w:lvlJc w:val="left"/>
      <w:pPr>
        <w:ind w:left="7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B221ED9"/>
    <w:multiLevelType w:val="hybridMultilevel"/>
    <w:tmpl w:val="AFF01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219D"/>
    <w:multiLevelType w:val="hybridMultilevel"/>
    <w:tmpl w:val="03181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106D2"/>
    <w:multiLevelType w:val="hybridMultilevel"/>
    <w:tmpl w:val="B6D6D3E8"/>
    <w:lvl w:ilvl="0" w:tplc="83BC487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D06B7C">
      <w:start w:val="1"/>
      <w:numFmt w:val="lowerLetter"/>
      <w:lvlText w:val="%2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5A8A46">
      <w:start w:val="1"/>
      <w:numFmt w:val="decimal"/>
      <w:lvlRestart w:val="0"/>
      <w:lvlText w:val="%3."/>
      <w:lvlJc w:val="left"/>
      <w:pPr>
        <w:ind w:left="145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257FC">
      <w:start w:val="1"/>
      <w:numFmt w:val="decimal"/>
      <w:lvlText w:val="%4"/>
      <w:lvlJc w:val="left"/>
      <w:pPr>
        <w:ind w:left="2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84E90">
      <w:start w:val="1"/>
      <w:numFmt w:val="lowerLetter"/>
      <w:lvlText w:val="%5"/>
      <w:lvlJc w:val="left"/>
      <w:pPr>
        <w:ind w:left="2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34F3AC">
      <w:start w:val="1"/>
      <w:numFmt w:val="lowerRoman"/>
      <w:lvlText w:val="%6"/>
      <w:lvlJc w:val="left"/>
      <w:pPr>
        <w:ind w:left="3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5A3F62">
      <w:start w:val="1"/>
      <w:numFmt w:val="decimal"/>
      <w:lvlText w:val="%7"/>
      <w:lvlJc w:val="left"/>
      <w:pPr>
        <w:ind w:left="4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A41DA">
      <w:start w:val="1"/>
      <w:numFmt w:val="lowerLetter"/>
      <w:lvlText w:val="%8"/>
      <w:lvlJc w:val="left"/>
      <w:pPr>
        <w:ind w:left="5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2C9150">
      <w:start w:val="1"/>
      <w:numFmt w:val="lowerRoman"/>
      <w:lvlText w:val="%9"/>
      <w:lvlJc w:val="left"/>
      <w:pPr>
        <w:ind w:left="5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C6B2165"/>
    <w:multiLevelType w:val="hybridMultilevel"/>
    <w:tmpl w:val="93E43CB8"/>
    <w:lvl w:ilvl="0" w:tplc="ABEAA4CA">
      <w:start w:val="1"/>
      <w:numFmt w:val="upperRoman"/>
      <w:lvlText w:val="%1."/>
      <w:lvlJc w:val="left"/>
      <w:pPr>
        <w:ind w:left="1080" w:hanging="720"/>
      </w:pPr>
      <w:rPr>
        <w:rFonts w:ascii="Book Antiqua" w:eastAsiaTheme="minorHAnsi" w:hAnsi="Book Antiqua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CC4498"/>
    <w:multiLevelType w:val="hybridMultilevel"/>
    <w:tmpl w:val="22187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8"/>
  </w:num>
  <w:num w:numId="5">
    <w:abstractNumId w:val="11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F2F"/>
    <w:rsid w:val="0000524B"/>
    <w:rsid w:val="0005260D"/>
    <w:rsid w:val="0009677E"/>
    <w:rsid w:val="000C2D28"/>
    <w:rsid w:val="000D4591"/>
    <w:rsid w:val="000E4B21"/>
    <w:rsid w:val="001058BC"/>
    <w:rsid w:val="001137BB"/>
    <w:rsid w:val="00120995"/>
    <w:rsid w:val="00120F65"/>
    <w:rsid w:val="0012174B"/>
    <w:rsid w:val="00122160"/>
    <w:rsid w:val="00141D2D"/>
    <w:rsid w:val="00150608"/>
    <w:rsid w:val="00153CEC"/>
    <w:rsid w:val="0018274F"/>
    <w:rsid w:val="00187B73"/>
    <w:rsid w:val="00192140"/>
    <w:rsid w:val="00192388"/>
    <w:rsid w:val="001A0288"/>
    <w:rsid w:val="001C392F"/>
    <w:rsid w:val="001C4834"/>
    <w:rsid w:val="001F5D20"/>
    <w:rsid w:val="001F6381"/>
    <w:rsid w:val="00200F44"/>
    <w:rsid w:val="00205CA6"/>
    <w:rsid w:val="00214753"/>
    <w:rsid w:val="002167AF"/>
    <w:rsid w:val="00232F4A"/>
    <w:rsid w:val="00264BAE"/>
    <w:rsid w:val="00266A5E"/>
    <w:rsid w:val="002807BA"/>
    <w:rsid w:val="002A15A1"/>
    <w:rsid w:val="002A6489"/>
    <w:rsid w:val="00301DC6"/>
    <w:rsid w:val="00307751"/>
    <w:rsid w:val="00315FD1"/>
    <w:rsid w:val="00335B60"/>
    <w:rsid w:val="00346F9E"/>
    <w:rsid w:val="00355A06"/>
    <w:rsid w:val="00361D9F"/>
    <w:rsid w:val="00372400"/>
    <w:rsid w:val="00374B17"/>
    <w:rsid w:val="00375276"/>
    <w:rsid w:val="003776F9"/>
    <w:rsid w:val="003A4A7E"/>
    <w:rsid w:val="003A7570"/>
    <w:rsid w:val="003F640B"/>
    <w:rsid w:val="003F6611"/>
    <w:rsid w:val="00405B73"/>
    <w:rsid w:val="00413275"/>
    <w:rsid w:val="00442BAF"/>
    <w:rsid w:val="004434F1"/>
    <w:rsid w:val="00456B2F"/>
    <w:rsid w:val="00457232"/>
    <w:rsid w:val="0045750A"/>
    <w:rsid w:val="004766A6"/>
    <w:rsid w:val="004767BC"/>
    <w:rsid w:val="00477D2D"/>
    <w:rsid w:val="00482771"/>
    <w:rsid w:val="004C056D"/>
    <w:rsid w:val="004E2A88"/>
    <w:rsid w:val="004F39A1"/>
    <w:rsid w:val="0050218F"/>
    <w:rsid w:val="005073D5"/>
    <w:rsid w:val="00511AEC"/>
    <w:rsid w:val="0052146D"/>
    <w:rsid w:val="00524C6F"/>
    <w:rsid w:val="0055052D"/>
    <w:rsid w:val="00572844"/>
    <w:rsid w:val="0058684A"/>
    <w:rsid w:val="005D58F2"/>
    <w:rsid w:val="006139AE"/>
    <w:rsid w:val="0061709F"/>
    <w:rsid w:val="00623B4E"/>
    <w:rsid w:val="006319B3"/>
    <w:rsid w:val="00637153"/>
    <w:rsid w:val="00643F59"/>
    <w:rsid w:val="006531E3"/>
    <w:rsid w:val="00675379"/>
    <w:rsid w:val="006772AC"/>
    <w:rsid w:val="00681EF2"/>
    <w:rsid w:val="00683CA8"/>
    <w:rsid w:val="00694CB8"/>
    <w:rsid w:val="0069770C"/>
    <w:rsid w:val="006B6227"/>
    <w:rsid w:val="006C1997"/>
    <w:rsid w:val="006D0F07"/>
    <w:rsid w:val="006F079B"/>
    <w:rsid w:val="006F4B26"/>
    <w:rsid w:val="006F5DE2"/>
    <w:rsid w:val="0072293E"/>
    <w:rsid w:val="00724F29"/>
    <w:rsid w:val="0074108A"/>
    <w:rsid w:val="00772E7D"/>
    <w:rsid w:val="007802D7"/>
    <w:rsid w:val="00790714"/>
    <w:rsid w:val="007C3224"/>
    <w:rsid w:val="007C37D7"/>
    <w:rsid w:val="007D4ED0"/>
    <w:rsid w:val="0081149C"/>
    <w:rsid w:val="00813FA8"/>
    <w:rsid w:val="00820EE7"/>
    <w:rsid w:val="0084172A"/>
    <w:rsid w:val="00860F7E"/>
    <w:rsid w:val="00881DE7"/>
    <w:rsid w:val="00882D55"/>
    <w:rsid w:val="00896CB2"/>
    <w:rsid w:val="008A3142"/>
    <w:rsid w:val="008B65FD"/>
    <w:rsid w:val="008B7A35"/>
    <w:rsid w:val="008C72E5"/>
    <w:rsid w:val="008E394D"/>
    <w:rsid w:val="008E5DA0"/>
    <w:rsid w:val="008F6F2F"/>
    <w:rsid w:val="0090284E"/>
    <w:rsid w:val="00931642"/>
    <w:rsid w:val="00932ACE"/>
    <w:rsid w:val="00933C5D"/>
    <w:rsid w:val="00942625"/>
    <w:rsid w:val="009779B6"/>
    <w:rsid w:val="0098087C"/>
    <w:rsid w:val="00990254"/>
    <w:rsid w:val="009A0064"/>
    <w:rsid w:val="009A4367"/>
    <w:rsid w:val="009A4F6B"/>
    <w:rsid w:val="009B0A0D"/>
    <w:rsid w:val="009B29F6"/>
    <w:rsid w:val="009C265D"/>
    <w:rsid w:val="009D63C5"/>
    <w:rsid w:val="009E6A03"/>
    <w:rsid w:val="00A031B0"/>
    <w:rsid w:val="00A03A91"/>
    <w:rsid w:val="00A07F7C"/>
    <w:rsid w:val="00A1127E"/>
    <w:rsid w:val="00A305D0"/>
    <w:rsid w:val="00A363F1"/>
    <w:rsid w:val="00AA49EF"/>
    <w:rsid w:val="00AB5960"/>
    <w:rsid w:val="00AC0C31"/>
    <w:rsid w:val="00AC0E45"/>
    <w:rsid w:val="00AF201B"/>
    <w:rsid w:val="00AF60B9"/>
    <w:rsid w:val="00B05F3F"/>
    <w:rsid w:val="00B175C1"/>
    <w:rsid w:val="00B37DD9"/>
    <w:rsid w:val="00B5011D"/>
    <w:rsid w:val="00B67282"/>
    <w:rsid w:val="00B70083"/>
    <w:rsid w:val="00BB66C7"/>
    <w:rsid w:val="00BD587F"/>
    <w:rsid w:val="00C130D1"/>
    <w:rsid w:val="00C3286A"/>
    <w:rsid w:val="00C35CF2"/>
    <w:rsid w:val="00C447AF"/>
    <w:rsid w:val="00C5734B"/>
    <w:rsid w:val="00C65C74"/>
    <w:rsid w:val="00C866F3"/>
    <w:rsid w:val="00C94A03"/>
    <w:rsid w:val="00CA4431"/>
    <w:rsid w:val="00CB0721"/>
    <w:rsid w:val="00CD1EB1"/>
    <w:rsid w:val="00D05B82"/>
    <w:rsid w:val="00D07B10"/>
    <w:rsid w:val="00D15752"/>
    <w:rsid w:val="00D17382"/>
    <w:rsid w:val="00D25E29"/>
    <w:rsid w:val="00D35642"/>
    <w:rsid w:val="00D73A4A"/>
    <w:rsid w:val="00D92F16"/>
    <w:rsid w:val="00D97554"/>
    <w:rsid w:val="00DA0447"/>
    <w:rsid w:val="00DC0F4F"/>
    <w:rsid w:val="00DE2000"/>
    <w:rsid w:val="00DE7E2D"/>
    <w:rsid w:val="00DF02ED"/>
    <w:rsid w:val="00DF1C91"/>
    <w:rsid w:val="00E16432"/>
    <w:rsid w:val="00E55DA4"/>
    <w:rsid w:val="00E56175"/>
    <w:rsid w:val="00E60064"/>
    <w:rsid w:val="00E632AD"/>
    <w:rsid w:val="00E64EA7"/>
    <w:rsid w:val="00E65A9E"/>
    <w:rsid w:val="00E67E70"/>
    <w:rsid w:val="00E7109E"/>
    <w:rsid w:val="00E96E2B"/>
    <w:rsid w:val="00EA78B9"/>
    <w:rsid w:val="00ED3600"/>
    <w:rsid w:val="00EE2395"/>
    <w:rsid w:val="00F14ABF"/>
    <w:rsid w:val="00F27289"/>
    <w:rsid w:val="00F37538"/>
    <w:rsid w:val="00F45DA9"/>
    <w:rsid w:val="00F60E88"/>
    <w:rsid w:val="00F61586"/>
    <w:rsid w:val="00F64C14"/>
    <w:rsid w:val="00F96FEC"/>
    <w:rsid w:val="00FA36A4"/>
    <w:rsid w:val="00FB124F"/>
    <w:rsid w:val="00FD166B"/>
    <w:rsid w:val="00FE375D"/>
    <w:rsid w:val="00FE5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E45"/>
  </w:style>
  <w:style w:type="paragraph" w:styleId="Heading1">
    <w:name w:val="heading 1"/>
    <w:basedOn w:val="Normal"/>
    <w:next w:val="Normal"/>
    <w:link w:val="Heading1Char"/>
    <w:uiPriority w:val="9"/>
    <w:qFormat/>
    <w:rsid w:val="008E394D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394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F6F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F6F2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8F6F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67537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67537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7537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394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E394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8E394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E394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1137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137BB"/>
  </w:style>
  <w:style w:type="paragraph" w:styleId="BodyText2">
    <w:name w:val="Body Text 2"/>
    <w:basedOn w:val="Normal"/>
    <w:link w:val="BodyText2Char"/>
    <w:uiPriority w:val="99"/>
    <w:semiHidden/>
    <w:unhideWhenUsed/>
    <w:rsid w:val="00EE23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2395"/>
  </w:style>
  <w:style w:type="paragraph" w:styleId="BalloonText">
    <w:name w:val="Balloon Text"/>
    <w:basedOn w:val="Normal"/>
    <w:link w:val="BalloonTextChar"/>
    <w:uiPriority w:val="99"/>
    <w:semiHidden/>
    <w:unhideWhenUsed/>
    <w:rsid w:val="0020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C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5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CA6"/>
  </w:style>
  <w:style w:type="paragraph" w:customStyle="1" w:styleId="Default">
    <w:name w:val="Default"/>
    <w:rsid w:val="00B672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881DE7"/>
    <w:pPr>
      <w:spacing w:after="0" w:line="240" w:lineRule="auto"/>
    </w:pPr>
  </w:style>
  <w:style w:type="table" w:styleId="TableGrid">
    <w:name w:val="Table Grid"/>
    <w:basedOn w:val="TableNormal"/>
    <w:uiPriority w:val="59"/>
    <w:rsid w:val="00DA04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0">
    <w:name w:val="100"/>
    <w:basedOn w:val="Normal"/>
    <w:rsid w:val="00C130D1"/>
    <w:pPr>
      <w:tabs>
        <w:tab w:val="left" w:pos="851"/>
        <w:tab w:val="left" w:pos="1134"/>
      </w:tabs>
      <w:spacing w:after="0" w:line="36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g2a">
    <w:name w:val="g2a"/>
    <w:basedOn w:val="Normal"/>
    <w:rsid w:val="00C130D1"/>
    <w:pPr>
      <w:tabs>
        <w:tab w:val="left" w:pos="2268"/>
      </w:tabs>
      <w:overflowPunct w:val="0"/>
      <w:autoSpaceDE w:val="0"/>
      <w:autoSpaceDN w:val="0"/>
      <w:adjustRightInd w:val="0"/>
      <w:spacing w:after="0" w:line="480" w:lineRule="auto"/>
      <w:ind w:left="426"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rsid w:val="00C1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0">
    <w:name w:val="TableGrid"/>
    <w:rsid w:val="009A0064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1">
    <w:name w:val="Style1"/>
    <w:uiPriority w:val="99"/>
    <w:rsid w:val="009A0064"/>
    <w:pPr>
      <w:numPr>
        <w:numId w:val="3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C866F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86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ootnoteText">
    <w:name w:val="Style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DEB37-601E-4EFA-9260-C8FFCC7E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15</Pages>
  <Words>3308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Valued Acer Customer</cp:lastModifiedBy>
  <cp:revision>72</cp:revision>
  <dcterms:created xsi:type="dcterms:W3CDTF">2015-11-21T07:24:00Z</dcterms:created>
  <dcterms:modified xsi:type="dcterms:W3CDTF">2017-11-03T02:09:00Z</dcterms:modified>
</cp:coreProperties>
</file>