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Default ContentType="application/vnd.openxmlformats-officedocument.oleObject" Extension="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Default ContentType="image/x-wmf" Extension="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Impact" w:hAnsi="Impact"/>
          <w:sz w:val="36"/>
          <w:szCs w:val="36"/>
        </w:rPr>
      </w:pPr>
      <w:r>
        <w:rPr>
          <w:rFonts w:ascii="Impact" w:hAnsi="Impact"/>
          <w:sz w:val="36"/>
          <w:szCs w:val="36"/>
        </w:rPr>
        <w:t>PENGARUH PENGEMBANGAN SUMBER DAYA APARATUR</w:t>
      </w:r>
    </w:p>
    <w:p>
      <w:pPr>
        <w:jc w:val="center"/>
        <w:rPr>
          <w:rFonts w:ascii="Impact" w:hAnsi="Impact"/>
          <w:sz w:val="36"/>
          <w:szCs w:val="36"/>
        </w:rPr>
      </w:pPr>
      <w:r>
        <w:rPr>
          <w:rFonts w:ascii="Impact" w:hAnsi="Impact"/>
          <w:sz w:val="36"/>
          <w:szCs w:val="36"/>
        </w:rPr>
        <w:t xml:space="preserve">TERHADAP KUALITAS PELAYANAN PUBLIK PADA KANTOR </w:t>
      </w:r>
    </w:p>
    <w:p>
      <w:pPr>
        <w:jc w:val="center"/>
        <w:rPr>
          <w:rFonts w:ascii="Impact" w:hAnsi="Impact"/>
          <w:sz w:val="36"/>
          <w:szCs w:val="36"/>
        </w:rPr>
      </w:pPr>
      <w:r>
        <w:rPr>
          <w:rFonts w:ascii="Impact" w:hAnsi="Impact"/>
          <w:sz w:val="36"/>
          <w:szCs w:val="36"/>
        </w:rPr>
        <w:t>BAPPEDA KABUPATEN KUTAI TIMUR</w:t>
      </w:r>
    </w:p>
    <w:p>
      <w:pPr>
        <w:rPr>
          <w:rFonts w:ascii="Impact" w:hAnsi="Impact"/>
          <w:sz w:val="36"/>
          <w:szCs w:val="36"/>
        </w:rPr>
      </w:pPr>
    </w:p>
    <w:p>
      <w:pPr>
        <w:spacing w:after="0" w:line="240" w:lineRule="auto"/>
        <w:jc w:val="center"/>
        <w:rPr>
          <w:rFonts w:ascii="Times New Roman" w:hAnsi="Times New Roman" w:cs="Times New Roman"/>
          <w:b w:val="0"/>
          <w:bCs w:val="0"/>
          <w:lang w:val="en-US"/>
        </w:rPr>
      </w:pPr>
      <w:r>
        <w:rPr>
          <w:rFonts w:hint="default" w:cs="Times New Roman"/>
          <w:b w:val="0"/>
          <w:bCs w:val="0"/>
          <w:u w:val="none" w:color="auto"/>
          <w:lang/>
        </w:rPr>
        <w:t>Nova Dwimayana</w:t>
      </w:r>
      <w:r>
        <w:rPr>
          <w:rFonts w:ascii="Times New Roman" w:hAnsi="Times New Roman" w:cs="Times New Roman"/>
          <w:b w:val="0"/>
          <w:bCs w:val="0"/>
          <w:u w:val="none" w:color="auto"/>
          <w:lang w:val="en-US"/>
        </w:rPr>
        <w:t>,</w:t>
      </w:r>
      <w:r>
        <w:rPr>
          <w:rFonts w:ascii="Times New Roman" w:hAnsi="Times New Roman"/>
          <w:b w:val="0"/>
          <w:bCs w:val="0"/>
          <w:sz w:val="22"/>
          <w:szCs w:val="22"/>
        </w:rPr>
        <w:t xml:space="preserve"> </w:t>
      </w:r>
      <w:r>
        <w:rPr>
          <w:rFonts w:ascii="Times New Roman" w:hAnsi="Times New Roman"/>
          <w:b w:val="0"/>
          <w:bCs w:val="0"/>
          <w:sz w:val="22"/>
          <w:szCs w:val="22"/>
          <w:lang/>
        </w:rPr>
        <w:t xml:space="preserve"> </w:t>
      </w:r>
      <w:r>
        <w:rPr>
          <w:rFonts w:ascii="Times New Roman" w:hAnsi="Times New Roman"/>
          <w:b w:val="0"/>
          <w:bCs w:val="0"/>
          <w:sz w:val="22"/>
          <w:szCs w:val="22"/>
          <w:lang w:val="en-US"/>
        </w:rPr>
        <w:t>Jamiah</w:t>
      </w:r>
      <w:r>
        <w:rPr>
          <w:rFonts w:ascii="Times New Roman" w:hAnsi="Times New Roman"/>
          <w:b w:val="0"/>
          <w:bCs w:val="0"/>
          <w:sz w:val="22"/>
          <w:szCs w:val="22"/>
          <w:lang/>
        </w:rPr>
        <w:t>, S.Sos, M.Si</w:t>
      </w:r>
      <w:r>
        <w:rPr>
          <w:rFonts w:ascii="Times New Roman" w:hAnsi="Times New Roman"/>
          <w:b w:val="0"/>
          <w:bCs w:val="0"/>
          <w:sz w:val="22"/>
          <w:szCs w:val="22"/>
        </w:rPr>
        <w:t xml:space="preserve"> dan </w:t>
      </w:r>
      <w:r>
        <w:rPr>
          <w:rFonts w:ascii="Times New Roman" w:hAnsi="Times New Roman" w:cs="Times New Roman"/>
          <w:b w:val="0"/>
          <w:bCs w:val="0"/>
          <w:lang w:val="en-US"/>
        </w:rPr>
        <w:t>Dr. H. Mugni Baharuddin, M.H</w:t>
      </w:r>
    </w:p>
    <w:p>
      <w:pPr>
        <w:spacing w:after="0" w:line="240" w:lineRule="auto"/>
        <w:jc w:val="center"/>
        <w:rPr>
          <w:rFonts w:ascii="Times New Roman" w:hAnsi="Times New Roman"/>
          <w:b/>
          <w:bCs/>
          <w:sz w:val="22"/>
          <w:szCs w:val="22"/>
          <w:lang/>
        </w:rPr>
      </w:pPr>
      <w:r>
        <w:rPr>
          <w:rFonts w:ascii="Times New Roman" w:hAnsi="Times New Roman"/>
          <w:bCs/>
          <w:sz w:val="22"/>
          <w:szCs w:val="22"/>
        </w:rPr>
        <w:t>Ilmu Admnistrasi Negara, Fakultas Ilmu Sosial dan Ilmu Politik</w:t>
      </w:r>
    </w:p>
    <w:p>
      <w:pPr>
        <w:spacing w:after="0" w:line="240" w:lineRule="auto"/>
        <w:jc w:val="center"/>
        <w:rPr>
          <w:rFonts w:ascii="Times New Roman" w:hAnsi="Times New Roman"/>
          <w:bCs/>
          <w:sz w:val="22"/>
          <w:szCs w:val="22"/>
        </w:rPr>
      </w:pPr>
      <w:r>
        <w:rPr>
          <w:rFonts w:ascii="Times New Roman" w:hAnsi="Times New Roman"/>
          <w:bCs/>
          <w:sz w:val="22"/>
          <w:szCs w:val="22"/>
        </w:rPr>
        <w:t>Universitas 17 Agustus 1945 Samarinda 75234, Indonesia</w:t>
      </w:r>
    </w:p>
    <w:p>
      <w:pPr>
        <w:spacing w:after="0" w:line="240" w:lineRule="auto"/>
        <w:jc w:val="center"/>
        <w:rPr>
          <w:rFonts w:ascii="Times New Roman" w:hAnsi="Times New Roman"/>
          <w:bCs/>
          <w:color w:val="0000FF"/>
          <w:sz w:val="22"/>
          <w:szCs w:val="22"/>
          <w:u w:val="none"/>
          <w:lang/>
        </w:rPr>
      </w:pPr>
      <w:r>
        <w:rPr>
          <w:rFonts w:ascii="Times New Roman" w:hAnsi="Times New Roman"/>
          <w:bCs/>
          <w:color w:val="0000FF"/>
          <w:sz w:val="22"/>
          <w:szCs w:val="22"/>
          <w:lang w:val="en-US"/>
        </w:rPr>
        <w:t>e</w:t>
      </w:r>
      <w:r>
        <w:rPr>
          <w:rFonts w:ascii="Times New Roman" w:hAnsi="Times New Roman"/>
          <w:bCs/>
          <w:color w:val="0000FF"/>
          <w:sz w:val="22"/>
          <w:szCs w:val="22"/>
        </w:rPr>
        <w:t xml:space="preserve">-mail: </w:t>
      </w:r>
      <w:r>
        <w:rPr>
          <w:rFonts w:ascii="Times New Roman" w:hAnsi="Times New Roman"/>
          <w:bCs/>
          <w:color w:val="0000FF"/>
          <w:sz w:val="22"/>
          <w:szCs w:val="22"/>
          <w:u w:val="none"/>
          <w:lang/>
        </w:rPr>
        <w:fldChar w:fldCharType="begin"/>
      </w:r>
      <w:r>
        <w:rPr>
          <w:rFonts w:ascii="Times New Roman" w:hAnsi="Times New Roman"/>
          <w:bCs/>
          <w:color w:val="0000FF"/>
          <w:sz w:val="22"/>
          <w:szCs w:val="22"/>
          <w:u w:val="none"/>
          <w:lang/>
        </w:rPr>
        <w:instrText xml:space="preserve"> HYPERLINK "mailto:Zeni Martin</w:instrText>
      </w:r>
      <w:r>
        <w:rPr>
          <w:rFonts w:ascii="Times New Roman" w:hAnsi="Times New Roman"/>
          <w:bCs/>
          <w:color w:val="0000FF"/>
          <w:sz w:val="22"/>
          <w:szCs w:val="22"/>
          <w:u w:val="none"/>
        </w:rPr>
        <w:instrText xml:space="preserve">@untag-smd.ac.id</w:instrText>
      </w:r>
      <w:r>
        <w:rPr>
          <w:rFonts w:ascii="Times New Roman" w:hAnsi="Times New Roman"/>
          <w:bCs/>
          <w:color w:val="0000FF"/>
          <w:sz w:val="22"/>
          <w:szCs w:val="22"/>
          <w:u w:val="none"/>
          <w:lang/>
        </w:rPr>
        <w:instrText xml:space="preserve">" </w:instrText>
      </w:r>
      <w:r>
        <w:rPr>
          <w:rFonts w:ascii="Times New Roman" w:hAnsi="Times New Roman"/>
          <w:bCs/>
          <w:color w:val="0000FF"/>
          <w:sz w:val="22"/>
          <w:szCs w:val="22"/>
          <w:u w:val="none"/>
          <w:lang/>
        </w:rPr>
        <w:fldChar w:fldCharType="separate"/>
      </w:r>
      <w:r>
        <w:rPr>
          <w:rFonts w:ascii="Times New Roman" w:hAnsi="Times New Roman"/>
          <w:b/>
          <w:bCs/>
          <w:color w:val="0000FF"/>
          <w:sz w:val="22"/>
          <w:szCs w:val="22"/>
          <w:u w:val="none"/>
          <w:lang/>
        </w:rPr>
        <w:t xml:space="preserve"> </w:t>
      </w:r>
      <w:r>
        <w:rPr>
          <w:rFonts w:hint="default"/>
          <w:b/>
          <w:bCs/>
          <w:color w:val="0000FF"/>
          <w:sz w:val="22"/>
          <w:szCs w:val="22"/>
          <w:u w:val="none"/>
          <w:lang/>
        </w:rPr>
        <w:t>Nova Dwimayana</w:t>
      </w:r>
      <w:r>
        <w:rPr>
          <w:rStyle w:val="6"/>
          <w:rFonts w:ascii="Times New Roman" w:hAnsi="Times New Roman"/>
          <w:bCs/>
          <w:color w:val="0000FF"/>
          <w:sz w:val="22"/>
          <w:szCs w:val="22"/>
          <w:u w:val="none"/>
        </w:rPr>
        <w:t xml:space="preserve"> @untag-smd.ac.id</w:t>
      </w:r>
      <w:r>
        <w:rPr>
          <w:rFonts w:ascii="Times New Roman" w:hAnsi="Times New Roman"/>
          <w:bCs/>
          <w:color w:val="0000FF"/>
          <w:sz w:val="22"/>
          <w:szCs w:val="22"/>
          <w:u w:val="none"/>
          <w:lang/>
        </w:rPr>
        <w:fldChar w:fldCharType="end"/>
      </w:r>
    </w:p>
    <w:p>
      <w:pPr>
        <w:tabs>
          <w:tab w:val="left" w:pos="720"/>
          <w:tab w:val="left" w:pos="2160"/>
          <w:tab w:val="left" w:pos="2430"/>
          <w:tab w:val="left" w:pos="5220"/>
        </w:tabs>
        <w:jc w:val="both"/>
        <w:rPr>
          <w:rFonts w:ascii="Times New Roman" w:hAnsi="Times New Roman"/>
          <w:sz w:val="24"/>
          <w:szCs w:val="24"/>
        </w:rPr>
      </w:pPr>
    </w:p>
    <w:p>
      <w:pPr>
        <w:tabs>
          <w:tab w:val="left" w:pos="720"/>
          <w:tab w:val="left" w:pos="2160"/>
          <w:tab w:val="left" w:pos="2430"/>
          <w:tab w:val="left" w:pos="5220"/>
        </w:tabs>
        <w:jc w:val="center"/>
        <w:rPr>
          <w:rFonts w:ascii="Times New Roman" w:hAnsi="Times New Roman"/>
          <w:sz w:val="24"/>
          <w:szCs w:val="24"/>
        </w:rPr>
      </w:pPr>
      <w:r>
        <w:rPr>
          <w:rFonts w:ascii="Times New Roman" w:hAnsi="Times New Roman"/>
          <w:sz w:val="24"/>
          <w:szCs w:val="24"/>
        </w:rPr>
        <w:t>RINGKASAN</w:t>
      </w:r>
    </w:p>
    <w:p>
      <w:pPr>
        <w:tabs>
          <w:tab w:val="left" w:pos="720"/>
          <w:tab w:val="left" w:pos="2160"/>
          <w:tab w:val="left" w:pos="2430"/>
          <w:tab w:val="left" w:pos="5220"/>
        </w:tabs>
        <w:spacing w:line="276" w:lineRule="auto"/>
        <w:jc w:val="both"/>
        <w:rPr>
          <w:rFonts w:ascii="Times New Roman" w:hAnsi="Times New Roman"/>
          <w:b/>
          <w:sz w:val="24"/>
          <w:szCs w:val="24"/>
        </w:rPr>
      </w:pPr>
    </w:p>
    <w:p>
      <w:pPr>
        <w:spacing w:line="24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Nova Dwi Mayana,</w:t>
      </w:r>
      <w:r>
        <w:rPr>
          <w:rFonts w:ascii="Times New Roman" w:hAnsi="Times New Roman"/>
          <w:sz w:val="24"/>
          <w:szCs w:val="24"/>
        </w:rPr>
        <w:t xml:space="preserve"> Pengaruh Pengembangan Sumber Daya Aparatur terhadap Kualitas Pelayanan Publik pada Kantor Bappeda Kabupaten Kutai Timur,  Tujuan dari penelitian ini adalah  Untuk mengetahui pengaruh pengembangan sumber daya  aparatur terhadap peningkatan kualitas pelayanan publik pada Kantor Bappeda Kabupaten Kutai Timur</w:t>
      </w:r>
    </w:p>
    <w:p>
      <w:pPr>
        <w:spacing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Metode penelitian yang digunakan dalam penelitian ini yaitu pendekatan penelitian kuantitatif dengan indikator Pengembangan Sumber Daya Aparatur (X), yang terdiri dari; a. Pendidikan dan pelatihan, b. Penempatan kerja, c. Pembinaan karier, d. Peningkatan jenjang pendidikan formal, e. Penegakan disiplin pegawai,      f. Mutasi dan promosi. Indikator Kualitas Pelayanan Publik (Y), yaitu; a. Waktu pelayanan, b. Sikap dan perilaku  c. Tanggung jawab dalam pelayanan, d. Prosedur Pelayanan, e. Kenyamanan dalam memperoleh pelayanan, f. Kemudahan dalam memperoleh pelayanan. Alat analisis data yang digunakan dalam penelitian ini adalah uji regresi linier sederhana.</w:t>
      </w:r>
    </w:p>
    <w:p>
      <w:pPr>
        <w:pStyle w:val="4"/>
        <w:tabs>
          <w:tab w:val="left" w:pos="1260"/>
        </w:tabs>
        <w:spacing w:before="0" w:beforeAutospacing="0" w:after="0" w:afterAutospacing="0" w:line="240" w:lineRule="auto"/>
        <w:ind w:left="0" w:leftChars="0" w:firstLine="0" w:firstLineChars="0"/>
        <w:jc w:val="both"/>
      </w:pPr>
      <w:r>
        <w:rPr>
          <w:rFonts w:hint="default"/>
          <w:lang/>
        </w:rPr>
        <w:tab/>
      </w:r>
      <w:r>
        <w:t xml:space="preserve">Data hasil uji regresi linaer sedarhana diketahui bahwa nilai R hitung sebesar 0,934 (nilainya positif). Sedangkan nilai R tabel terhadap sampel sebesar 28 responden diperoleh nilai R tabel sebesar 0,381 Berarti R hitung lebih besar dari R tabel, ini menjelaskan bahwa </w:t>
      </w:r>
      <w:r>
        <w:rPr>
          <w:i/>
        </w:rPr>
        <w:t>Ada</w:t>
      </w:r>
      <w:r>
        <w:t xml:space="preserve"> </w:t>
      </w:r>
      <w:r>
        <w:rPr>
          <w:i/>
        </w:rPr>
        <w:t xml:space="preserve">Pengaruh Positif. </w:t>
      </w:r>
    </w:p>
    <w:p>
      <w:pPr>
        <w:pStyle w:val="8"/>
        <w:tabs>
          <w:tab w:val="left" w:pos="1260"/>
          <w:tab w:val="clear" w:pos="2268"/>
        </w:tabs>
        <w:spacing w:line="240" w:lineRule="auto"/>
        <w:ind w:left="0" w:leftChars="0" w:firstLine="0" w:firstLineChars="0"/>
        <w:jc w:val="both"/>
        <w:rPr>
          <w:szCs w:val="24"/>
        </w:rPr>
      </w:pPr>
      <w:r>
        <w:rPr>
          <w:szCs w:val="24"/>
        </w:rPr>
        <w:tab/>
      </w:r>
      <w:r>
        <w:rPr>
          <w:szCs w:val="24"/>
        </w:rPr>
        <w:t xml:space="preserve">Untuk mengetahui apakah pengaruh positif tersebut juga terjadi pengaruh yang signifikan yaitu dengan melihat kolom signifikansi. Dikatakan signifikansi apabila nilai signifikan di bawah atau sama dengan 0,05, ternyata nilai kolom signifikansi sebesar 0.000 berarti </w:t>
      </w:r>
      <w:r>
        <w:rPr>
          <w:i/>
          <w:szCs w:val="24"/>
        </w:rPr>
        <w:t>ada pengaruh yang signifikan</w:t>
      </w:r>
      <w:r>
        <w:rPr>
          <w:szCs w:val="24"/>
        </w:rPr>
        <w:t xml:space="preserve">. </w:t>
      </w:r>
    </w:p>
    <w:p>
      <w:pPr>
        <w:pStyle w:val="8"/>
        <w:tabs>
          <w:tab w:val="left" w:pos="1260"/>
          <w:tab w:val="clear" w:pos="2268"/>
        </w:tabs>
        <w:spacing w:line="240" w:lineRule="auto"/>
        <w:ind w:left="0" w:leftChars="0" w:firstLine="0" w:firstLineChars="0"/>
        <w:jc w:val="both"/>
        <w:rPr>
          <w:b/>
        </w:rPr>
      </w:pPr>
      <w:r>
        <w:rPr>
          <w:szCs w:val="24"/>
        </w:rPr>
        <w:tab/>
      </w:r>
      <w:r>
        <w:rPr>
          <w:szCs w:val="24"/>
        </w:rPr>
        <w:tab/>
      </w:r>
      <w:r>
        <w:rPr>
          <w:szCs w:val="24"/>
        </w:rPr>
        <w:t xml:space="preserve">Berdasarkan hasil uji di atas menjelaskan kalau </w:t>
      </w:r>
      <w:r>
        <w:rPr>
          <w:i/>
          <w:szCs w:val="24"/>
        </w:rPr>
        <w:t>Hipotesis diterima</w:t>
      </w:r>
      <w:r>
        <w:rPr>
          <w:szCs w:val="24"/>
        </w:rPr>
        <w:t xml:space="preserve"> bahwa </w:t>
      </w:r>
      <w:r>
        <w:rPr>
          <w:i/>
          <w:szCs w:val="24"/>
        </w:rPr>
        <w:t>ada pengaruh pengembangan Sumber Daya Aparatur terhadap Kualitas Pelayanan Publik pada Kantor Bappeda Kabupaten Kutai Timur,</w:t>
      </w:r>
      <w:r>
        <w:rPr>
          <w:szCs w:val="24"/>
        </w:rPr>
        <w:tab/>
      </w:r>
      <w:r>
        <w:rPr>
          <w:szCs w:val="24"/>
        </w:rPr>
        <w:t>Untuk mengetahui persentase pengaruh variabel X Pengembangan Sumber Daya Aparatur  variabel Y Kualitas Pelayanan Publik dapat dilihat pada nilai R Square (koefisien diterminasi) sebesar 0,873 artinya variabel Pengembangan</w:t>
      </w:r>
      <w:r>
        <w:rPr>
          <w:color w:val="FF0000"/>
          <w:szCs w:val="24"/>
        </w:rPr>
        <w:t xml:space="preserve"> </w:t>
      </w:r>
      <w:r>
        <w:rPr>
          <w:szCs w:val="24"/>
        </w:rPr>
        <w:t>Sumber Daya Aparatur terhadap Kualitas Pelayanan Publik pada Kantor Bappeda Kabupaten Kutai Timur sebesar 87,3 persen, berarti hanya ada 12,7 persen peran variabel lain yang tidak diteliti dalam penelitian ini.</w:t>
      </w:r>
    </w:p>
    <w:p>
      <w:pPr>
        <w:spacing w:line="240" w:lineRule="auto"/>
        <w:jc w:val="center"/>
        <w:rPr>
          <w:b/>
        </w:rPr>
        <w:sectPr>
          <w:headerReference r:id="rId4" w:type="default"/>
          <w:footerReference r:id="rId5" w:type="default"/>
          <w:pgSz w:w="11907" w:h="16840"/>
          <w:pgMar w:top="2268" w:right="2041" w:bottom="1701" w:left="2268" w:header="720" w:footer="720" w:gutter="0"/>
          <w:pgNumType w:start="1"/>
          <w:cols w:space="720" w:num="1"/>
          <w:docGrid w:linePitch="360" w:charSpace="0"/>
        </w:sectPr>
      </w:pPr>
    </w:p>
    <w:p>
      <w:pPr>
        <w:spacing w:line="240" w:lineRule="auto"/>
        <w:jc w:val="center"/>
        <w:rPr>
          <w:b/>
        </w:rPr>
      </w:pPr>
      <w:r>
        <w:rPr>
          <w:b/>
        </w:rPr>
        <w:t>BAB I</w:t>
      </w:r>
    </w:p>
    <w:p>
      <w:pPr>
        <w:spacing w:line="240" w:lineRule="auto"/>
        <w:jc w:val="center"/>
        <w:rPr>
          <w:b/>
        </w:rPr>
      </w:pPr>
      <w:r>
        <w:rPr>
          <w:b/>
        </w:rPr>
        <w:t>PENDAHULUAN</w:t>
      </w:r>
    </w:p>
    <w:p>
      <w:pPr>
        <w:spacing w:line="240" w:lineRule="auto"/>
        <w:jc w:val="center"/>
        <w:rPr>
          <w:b/>
        </w:rPr>
      </w:pPr>
    </w:p>
    <w:p>
      <w:pPr>
        <w:tabs>
          <w:tab w:val="left" w:pos="540"/>
          <w:tab w:val="left" w:pos="900"/>
          <w:tab w:val="left" w:pos="1260"/>
          <w:tab w:val="left" w:pos="1620"/>
        </w:tabs>
        <w:spacing w:line="240" w:lineRule="auto"/>
        <w:jc w:val="both"/>
        <w:rPr>
          <w:b/>
        </w:rPr>
      </w:pPr>
      <w:r>
        <w:rPr>
          <w:b/>
        </w:rPr>
        <w:t>1.1.</w:t>
      </w:r>
      <w:r>
        <w:rPr>
          <w:b/>
        </w:rPr>
        <w:tab/>
      </w:r>
      <w:r>
        <w:rPr>
          <w:b/>
        </w:rPr>
        <w:t xml:space="preserve">Latar Belakang </w:t>
      </w:r>
    </w:p>
    <w:p>
      <w:pPr>
        <w:spacing w:line="240" w:lineRule="auto"/>
        <w:ind w:left="240" w:leftChars="0" w:hanging="240" w:hangingChars="100"/>
        <w:jc w:val="both"/>
      </w:pPr>
      <w:r>
        <w:tab/>
      </w:r>
      <w:r>
        <w:tab/>
      </w:r>
      <w:r>
        <w:tab/>
      </w:r>
      <w:r>
        <w:t>Pada era otonomi daerah, pengembangan sumber daya aparatur telah menjadi isu sentral di kalangan organisasi publik, terutama dikaitkan dengan kinerja pegawai justru hal tersebut merupakan suatu kebutuhan yang harus terpenuhi. Pentingnya pengembangan sumber daya aparatur didasari oleh suatu pemikiran bahwa optimalisasi tujuan organisasi dapat dicapai apabila didukung dengan kinerja aparatur yang berorientasi pada tujuan. Untuk maksud tersebut maka diperlukan aparatur yang memiliki kemampuan profesional dan mampu memegang teguh etika professional. Untuk memenuhi aparatur yang sesuai kualifikasi dimaksud nampaknya pemerintah telah melakukan berbagai upaya, baik melalui restrukturisasi, sistem kepegawaian maupun kebijakan lainnya yang berorientasi pada efisiensi kerja aparatur. Hal tersebut tercermin oleh Peraturan Pemerintah Nomor 41 Tahun 2007 tentang Organisasi Perangkat Daerah, intinya adalah untuk Penataan Organisasi Perangkat Daerah untuk meningkatkan kualitas sumber daya aparatur yang profesional. Indikasi lain yang berkaitan dengan peningkatan aparatur tercermin pada tahun 1995 dengan maksud agar aparatur dapat memanfaatkan efisiensi kerja. Kebijakan tersebut menunjukkan adanya hubungan yang erat, karena di satu sisi menekankan adanya peningkatan kualitas aparatur dan di sisi lain menghendaki agar aparatur mampu memanfaatkan jam kerja secara efektif dan efisien.</w:t>
      </w:r>
    </w:p>
    <w:p>
      <w:pPr>
        <w:spacing w:line="240" w:lineRule="auto"/>
        <w:ind w:left="240" w:leftChars="0" w:hanging="240" w:hangingChars="100"/>
        <w:jc w:val="both"/>
      </w:pPr>
      <w:r>
        <w:tab/>
      </w:r>
      <w:r>
        <w:tab/>
      </w:r>
      <w:r>
        <w:tab/>
      </w:r>
      <w:r>
        <w:t>Pendapat di atas menunjukkan korelasional karena pencapaian efisiensi kerja akan dapat terealisasi apabila didukung dengan kualitas sumber daya aparatur kualifikasi yang diinginkan. Dengan demikian cukup beralasan jika peningkatan kualitas sumber daya aparatur menjadi prioritas utama.</w:t>
      </w:r>
    </w:p>
    <w:p>
      <w:pPr>
        <w:spacing w:line="240" w:lineRule="auto"/>
        <w:ind w:left="240" w:leftChars="0" w:hanging="240" w:hangingChars="100"/>
        <w:jc w:val="both"/>
      </w:pPr>
      <w:r>
        <w:tab/>
      </w:r>
      <w:r>
        <w:tab/>
      </w:r>
      <w:r>
        <w:tab/>
      </w:r>
      <w:r>
        <w:t>Di era reformasi ini, Mustopadidjaja (2001:6) menganjurkan bahwa seorang aparatur hendaknya memiliki lima kompetensi profesional, yang meliputi :</w:t>
      </w:r>
    </w:p>
    <w:p>
      <w:pPr>
        <w:spacing w:line="240" w:lineRule="auto"/>
        <w:ind w:left="240" w:leftChars="0" w:hanging="240" w:hangingChars="100"/>
        <w:jc w:val="both"/>
      </w:pPr>
      <w:r>
        <w:tab/>
      </w:r>
      <w:r>
        <w:t>1)</w:t>
      </w:r>
      <w:r>
        <w:tab/>
      </w:r>
      <w:r>
        <w:t>kemampuan profesional dalam bidang pekerjaannya.</w:t>
      </w:r>
    </w:p>
    <w:p>
      <w:pPr>
        <w:spacing w:line="240" w:lineRule="auto"/>
        <w:ind w:left="240" w:leftChars="0" w:hanging="240" w:hangingChars="100"/>
        <w:jc w:val="both"/>
      </w:pPr>
      <w:r>
        <w:tab/>
      </w:r>
      <w:r>
        <w:t>2)</w:t>
      </w:r>
      <w:r>
        <w:tab/>
      </w:r>
      <w:r>
        <w:t>kemampuan untuk inovasi dan kreativitas dalam melakukan pekerjaan sehingga dapat meningkatkan citra dan kinerja instansi masing-masing.</w:t>
      </w:r>
    </w:p>
    <w:p>
      <w:pPr>
        <w:spacing w:line="240" w:lineRule="auto"/>
        <w:ind w:left="240" w:leftChars="0" w:hanging="240" w:hangingChars="100"/>
        <w:jc w:val="both"/>
      </w:pPr>
      <w:r>
        <w:tab/>
      </w:r>
      <w:r>
        <w:t>3)</w:t>
      </w:r>
      <w:r>
        <w:tab/>
      </w:r>
      <w:r>
        <w:t xml:space="preserve">memiliki kesungguhan dan tanggung jawab terhadap pekerjaannya </w:t>
      </w:r>
      <w:r>
        <w:rPr>
          <w:i/>
        </w:rPr>
        <w:t>(committed to work)</w:t>
      </w:r>
      <w:r>
        <w:t>.</w:t>
      </w:r>
    </w:p>
    <w:p>
      <w:pPr>
        <w:spacing w:line="240" w:lineRule="auto"/>
        <w:ind w:left="240" w:leftChars="0" w:hanging="240" w:hangingChars="100"/>
        <w:jc w:val="both"/>
      </w:pPr>
      <w:r>
        <w:tab/>
      </w:r>
      <w:r>
        <w:t>4)</w:t>
      </w:r>
      <w:r>
        <w:tab/>
      </w:r>
      <w:r>
        <w:t>mampu menunjukkan motivasi dan komitmen pelayanan yang tinggi sehingga meningkatkan kepercayan dan kepuasan masyarakat serta,</w:t>
      </w:r>
    </w:p>
    <w:p>
      <w:pPr>
        <w:spacing w:line="240" w:lineRule="auto"/>
        <w:ind w:left="240" w:leftChars="0" w:hanging="240" w:hangingChars="100"/>
        <w:jc w:val="both"/>
      </w:pPr>
      <w:r>
        <w:tab/>
      </w:r>
      <w:r>
        <w:t>5)</w:t>
      </w:r>
      <w:r>
        <w:tab/>
      </w:r>
      <w:r>
        <w:t>mampu memegang teguh etika profesional.</w:t>
      </w:r>
    </w:p>
    <w:p>
      <w:pPr>
        <w:spacing w:line="240" w:lineRule="auto"/>
        <w:ind w:left="240" w:leftChars="0" w:hanging="240" w:hangingChars="100"/>
        <w:jc w:val="both"/>
      </w:pPr>
      <w:r>
        <w:tab/>
      </w:r>
      <w:r>
        <w:tab/>
      </w:r>
      <w:r>
        <w:t>Pada dewasa ini nampaknya untuk memperoleh sumber daya aparatur yang memenuhi kualifikasi seperti yang dikemukakan di atas bukanlah hal yang mudah tetapi perlu proses yang panjang dan adanya komitmen yang kuat diantara elit penguasa atau pengambil kebijakan. Lingkungan organisasi publik masih banyak pegawai yang kurang memiliki kualifikasi yang dibutuhkan  lembaga, sehingga bekerjanya kurang profesional dan asal-asalan.</w:t>
      </w:r>
    </w:p>
    <w:p>
      <w:pPr>
        <w:spacing w:line="240" w:lineRule="auto"/>
        <w:ind w:left="0" w:leftChars="0" w:firstLine="0" w:firstLineChars="0"/>
        <w:jc w:val="both"/>
      </w:pPr>
      <w:r>
        <w:tab/>
      </w:r>
      <w:r>
        <w:tab/>
      </w:r>
      <w:r>
        <w:tab/>
      </w:r>
      <w:r>
        <w:t>Menyikapi perkembangan sumber daya aparatur yang terjadi di lingkungan kerja organisasi publik justru adanya isyarat yang kurang peduli terhadap peningkatan kompetensi profesional aparatur, Kondisi demikian justru hanya akan memperburuk citra aparatur, karena tidak sejalan dengan komitmen awal yaitu aparatur yang bersih dan berwibawa. Perkembangan yang terjadi justru banyak aparatur yang memiliki pemikiran terbalik, sehingga terjadi salah kaprah. Dengan pemikiran yang terbalik itulah membawa preseden buruk terhadap kinerja aparatu dan pada akhirnya apa yang menjadi komitmen para elit penguasa untuk mewujudkan tata pemerintahan yang baik hanya sekedar sloganisme. Dalam keadaan yang demikian ternyata tidak mengurangi semangat pemerintah untuk melakukan upaya-upaya dalam mengatasi persoalan tersebut.</w:t>
      </w:r>
    </w:p>
    <w:p>
      <w:pPr>
        <w:spacing w:line="240" w:lineRule="auto"/>
        <w:ind w:left="0" w:leftChars="0" w:firstLine="0" w:firstLineChars="0"/>
        <w:jc w:val="both"/>
      </w:pPr>
      <w:r>
        <w:tab/>
      </w:r>
      <w:r>
        <w:tab/>
      </w:r>
      <w:r>
        <w:tab/>
      </w:r>
      <w:r>
        <w:t xml:space="preserve">Seperti yang dilakukan pada Kantor Bappeda Kabupaten Kutai </w:t>
      </w:r>
      <w:r>
        <w:rPr>
          <w:rFonts w:hint="default"/>
        </w:rPr>
        <w:t>Timur</w:t>
      </w:r>
      <w:r>
        <w:t xml:space="preserve">, walaupun di satu sisi mempunyai banyak kelebihan dalam hal sumber daya alam, namun di sisi lain masih mengalami kekurangan terutama kualitas sumber daya aparatur masih terbatas. Dengan keterbatasan itulah maka semua unsur pelaksana teknis atau semua jajaran di lingkungan Kantor Bappeda Kabupaten Kutai </w:t>
      </w:r>
      <w:r>
        <w:rPr>
          <w:rFonts w:hint="default"/>
        </w:rPr>
        <w:t>Timur</w:t>
      </w:r>
      <w:r>
        <w:t xml:space="preserve"> dapat meningkatkan kualitas aparatur dalam rangka keefektifan pelaksanaan otonomi daerah.</w:t>
      </w:r>
    </w:p>
    <w:p>
      <w:pPr>
        <w:spacing w:line="240" w:lineRule="auto"/>
        <w:ind w:left="0" w:leftChars="0" w:firstLine="0" w:firstLineChars="0"/>
        <w:jc w:val="both"/>
      </w:pPr>
      <w:r>
        <w:tab/>
      </w:r>
      <w:r>
        <w:tab/>
      </w:r>
      <w:r>
        <w:tab/>
      </w:r>
      <w:r>
        <w:t xml:space="preserve">Berkaitan dengan hal tersebut, Kantor Bappeda Kabupaten Kutai </w:t>
      </w:r>
      <w:r>
        <w:rPr>
          <w:rFonts w:hint="default"/>
        </w:rPr>
        <w:t>Timur</w:t>
      </w:r>
      <w:r>
        <w:t xml:space="preserve"> sebagai salah satu unsur pelaksana teknis memiliki peranan penting dalam mewujudkan visi dan misi yang ditetapkan terutama yang menyangkut dengan pelayanan publik. Usaha tersebut tidak akan berhasil dengan baik tanpa didukung dengan sumber daya aparatur yang berkualitas.</w:t>
      </w:r>
    </w:p>
    <w:p>
      <w:pPr>
        <w:spacing w:line="240" w:lineRule="auto"/>
        <w:ind w:left="0" w:leftChars="0" w:firstLine="0" w:firstLineChars="0"/>
        <w:jc w:val="both"/>
      </w:pPr>
      <w:r>
        <w:tab/>
      </w:r>
      <w:r>
        <w:tab/>
      </w:r>
      <w:r>
        <w:tab/>
      </w:r>
      <w:r>
        <w:t>Berdasarkan hasil observasi sementara mewujudkan keberadaan aparatur di lembaga tersebut ditinjau dari segi kualitas masih terbatas,  sehingga kinerja aparatur dalam mewujudkan tujuan organisasi tidak dapat dicapai secara optimal. Kurang optimalnya kualitas pelayanan aparatur terindikasi oleh :</w:t>
      </w:r>
    </w:p>
    <w:p>
      <w:pPr>
        <w:spacing w:line="240" w:lineRule="auto"/>
        <w:ind w:left="0" w:leftChars="0" w:firstLine="0" w:firstLineChars="0"/>
        <w:jc w:val="both"/>
      </w:pPr>
      <w:r>
        <w:tab/>
      </w:r>
      <w:r>
        <w:t>1)</w:t>
      </w:r>
      <w:r>
        <w:tab/>
      </w:r>
      <w:r>
        <w:t>Kualitas pekerjaan yang dihasilkan aparatur kurang optimal misalnya hasil dari pekerjaan tidak memuaskan atau tidak sesuai dengan ketentuan yang berlaku.</w:t>
      </w:r>
    </w:p>
    <w:p>
      <w:pPr>
        <w:spacing w:line="240" w:lineRule="auto"/>
        <w:ind w:left="0" w:leftChars="0" w:firstLine="0" w:firstLineChars="0"/>
        <w:jc w:val="both"/>
      </w:pPr>
      <w:r>
        <w:tab/>
      </w:r>
      <w:r>
        <w:t>2)</w:t>
      </w:r>
      <w:r>
        <w:tab/>
      </w:r>
      <w:r>
        <w:t xml:space="preserve">Ketaatan aparatur dalam memanfaatkan jam kerja belum efektif, hal ini dapat dilihat dalam penggunaan waktu menyelesaikan pekerjaan, misalnya </w:t>
      </w:r>
      <w:r>
        <w:rPr>
          <w:spacing w:val="-4"/>
        </w:rPr>
        <w:t>suatu pekerjaan dapat diselesaikan dalam 1 (satu) jam namun penyelesaiannya</w:t>
      </w:r>
      <w:r>
        <w:t xml:space="preserve"> bisa mencapai 3 (tiga) jam.</w:t>
      </w:r>
    </w:p>
    <w:p>
      <w:pPr>
        <w:spacing w:line="240" w:lineRule="auto"/>
        <w:ind w:left="0" w:leftChars="0" w:firstLine="0" w:firstLineChars="0"/>
        <w:jc w:val="both"/>
      </w:pPr>
      <w:r>
        <w:tab/>
      </w:r>
      <w:r>
        <w:t>3)</w:t>
      </w:r>
      <w:r>
        <w:tab/>
      </w:r>
      <w:r>
        <w:t>Masih adanya perilaku aparatur yang kurang berorientasi pada hasil kerja dalam melakukan pekerjaan tidak bersungguh-sungguh.</w:t>
      </w:r>
    </w:p>
    <w:p>
      <w:pPr>
        <w:spacing w:line="240" w:lineRule="auto"/>
        <w:ind w:left="0" w:leftChars="0" w:firstLine="0" w:firstLineChars="0"/>
        <w:jc w:val="both"/>
      </w:pPr>
      <w:r>
        <w:tab/>
      </w:r>
      <w:r>
        <w:t>4)</w:t>
      </w:r>
      <w:r>
        <w:tab/>
      </w:r>
      <w:r>
        <w:t>Kemampuan dalam menguasai teknologi untuk menunjang tugas belum sepenuhnya dimiliki oleh aparatur.</w:t>
      </w:r>
    </w:p>
    <w:p>
      <w:pPr>
        <w:tabs>
          <w:tab w:val="left" w:pos="900"/>
          <w:tab w:val="left" w:pos="1260"/>
          <w:tab w:val="left" w:pos="1620"/>
        </w:tabs>
        <w:spacing w:line="240" w:lineRule="auto"/>
        <w:ind w:left="0" w:leftChars="0" w:firstLine="0" w:firstLineChars="0"/>
        <w:jc w:val="both"/>
      </w:pPr>
      <w:r>
        <w:tab/>
      </w:r>
      <w:r>
        <w:tab/>
      </w:r>
      <w:r>
        <w:tab/>
      </w:r>
      <w:r>
        <w:t xml:space="preserve">Berbicara tentang kinerja aparatur di lingkungan kerja di Kantor Bappeda Kabupaten Kutai </w:t>
      </w:r>
      <w:r>
        <w:rPr>
          <w:rFonts w:hint="default"/>
        </w:rPr>
        <w:t>Timur</w:t>
      </w:r>
      <w:r>
        <w:t xml:space="preserve"> tidak terlepas dari  faktor-faktor yang mempengaruhi. Relevansi dengan permasalahan yang mempengaruhi peningkatan kinerja aparatur di lembaga tersebut yang cukup menarik adalah faktor Pengembangan. Walaupun pengembangan sumber daya aparatur di lingkungan kerja tersebut telah dilakukan, namun belum membawa perubahan kinerja aparatur secara optimal. Mengacu pada permasalahan tersebut, penulis tertarik untuk mengetahui fenomena apa yang terjadi dalam kaitannya dengan pengembangan aparatur yang dilakukan di lembaga tersebut.</w:t>
      </w:r>
    </w:p>
    <w:p>
      <w:pPr>
        <w:spacing w:line="240" w:lineRule="auto"/>
        <w:ind w:left="0" w:leftChars="0" w:firstLine="0" w:firstLineChars="0"/>
        <w:jc w:val="both"/>
      </w:pPr>
      <w:r>
        <w:t>Pengembangan merupakan suatu upaya untuk membentuk moral  aparatur agar memiliki perilaku yang konsisten dan mampu menjunjung tinggi etika profesi. Pengembangan dilakukan dalam rangka meningkatkan keterampilan dan keahlian aparatur untuk menunjang kelancaran tugas. Sedangkan maksud dan tujuan dilakukan pengembangan adalah :</w:t>
      </w:r>
    </w:p>
    <w:p>
      <w:pPr>
        <w:tabs>
          <w:tab w:val="left" w:pos="900"/>
          <w:tab w:val="left" w:pos="1260"/>
          <w:tab w:val="left" w:pos="1620"/>
        </w:tabs>
        <w:spacing w:line="240" w:lineRule="auto"/>
        <w:ind w:left="0" w:leftChars="0" w:firstLine="0" w:firstLineChars="0"/>
        <w:jc w:val="both"/>
      </w:pPr>
      <w:r>
        <w:t>1)Setiap aparatur dapat diarahkan untuk menjamin penyelenggaraan tugas-tugas pemerintahan dan pembangunan secara berdaya guna dan berhasil guna.</w:t>
      </w:r>
    </w:p>
    <w:p>
      <w:pPr>
        <w:spacing w:line="240" w:lineRule="auto"/>
        <w:ind w:left="0" w:leftChars="0" w:firstLine="0" w:firstLineChars="0"/>
        <w:jc w:val="both"/>
      </w:pPr>
      <w:r>
        <w:t>2)Meningkatkan mutu dan keterampilan dan memupuk kegairahan dalam bekerja.</w:t>
      </w:r>
    </w:p>
    <w:p>
      <w:pPr>
        <w:tabs>
          <w:tab w:val="left" w:pos="540"/>
          <w:tab w:val="left" w:pos="900"/>
          <w:tab w:val="left" w:pos="1260"/>
          <w:tab w:val="left" w:pos="1620"/>
        </w:tabs>
        <w:spacing w:line="240" w:lineRule="auto"/>
        <w:ind w:left="0" w:leftChars="0" w:firstLine="0" w:firstLineChars="0"/>
        <w:jc w:val="both"/>
      </w:pPr>
      <w:r>
        <w:t>3)Diarahkan menuju terwujudnya komposisi pegawai, baik dalam jumlah maupun mutu yang memadai serasi dan harmonis.</w:t>
      </w:r>
    </w:p>
    <w:p>
      <w:pPr>
        <w:tabs>
          <w:tab w:val="left" w:pos="540"/>
          <w:tab w:val="left" w:pos="900"/>
          <w:tab w:val="left" w:pos="1260"/>
          <w:tab w:val="left" w:pos="1620"/>
        </w:tabs>
        <w:spacing w:line="240" w:lineRule="auto"/>
        <w:ind w:left="900" w:hanging="900"/>
        <w:jc w:val="both"/>
      </w:pPr>
      <w:r>
        <w:tab/>
      </w:r>
      <w:r>
        <w:t>4)</w:t>
      </w:r>
      <w:r>
        <w:tab/>
      </w:r>
      <w:r>
        <w:t>Terwujudnya pegawai yang bersih dan berwibawa.</w:t>
      </w:r>
    </w:p>
    <w:p>
      <w:pPr>
        <w:tabs>
          <w:tab w:val="left" w:pos="540"/>
          <w:tab w:val="left" w:pos="900"/>
          <w:tab w:val="left" w:pos="1260"/>
          <w:tab w:val="left" w:pos="1620"/>
        </w:tabs>
        <w:spacing w:line="240" w:lineRule="auto"/>
        <w:ind w:left="900" w:hanging="900"/>
        <w:jc w:val="both"/>
      </w:pPr>
      <w:r>
        <w:tab/>
      </w:r>
      <w:r>
        <w:t>5)</w:t>
      </w:r>
      <w:r>
        <w:tab/>
      </w:r>
      <w:r>
        <w:t>Dapat terwujudnya suatu iklim kerja yang serasi dan menjamin terciptanya kesejahteraan jasmani maupun rohani secara adil dan merata.</w:t>
      </w:r>
    </w:p>
    <w:p>
      <w:pPr>
        <w:tabs>
          <w:tab w:val="left" w:pos="540"/>
          <w:tab w:val="left" w:pos="900"/>
          <w:tab w:val="left" w:pos="1260"/>
          <w:tab w:val="left" w:pos="1620"/>
        </w:tabs>
        <w:spacing w:line="240" w:lineRule="auto"/>
        <w:ind w:left="900" w:hanging="900"/>
        <w:jc w:val="both"/>
      </w:pPr>
      <w:r>
        <w:tab/>
      </w:r>
      <w:r>
        <w:t>6)</w:t>
      </w:r>
      <w:r>
        <w:tab/>
      </w:r>
      <w:r>
        <w:t>Diarahkan kepada penyaluran, penyebaran dan pemanfaatan pegawai secara teratur, terpadu dan berimbang.</w:t>
      </w:r>
    </w:p>
    <w:p>
      <w:pPr>
        <w:tabs>
          <w:tab w:val="left" w:pos="540"/>
          <w:tab w:val="left" w:pos="900"/>
          <w:tab w:val="left" w:pos="1260"/>
          <w:tab w:val="left" w:pos="1620"/>
        </w:tabs>
        <w:spacing w:line="240" w:lineRule="auto"/>
        <w:ind w:left="900" w:hanging="900"/>
        <w:jc w:val="both"/>
      </w:pPr>
      <w:r>
        <w:tab/>
      </w:r>
      <w:r>
        <w:t>7)</w:t>
      </w:r>
      <w:r>
        <w:tab/>
      </w:r>
      <w:r>
        <w:t>Diarahkan kepada Pengembangan dengan menggunakan sistem karier dan sistem prestasi kerja oleh Gie (2000:157).</w:t>
      </w:r>
    </w:p>
    <w:p>
      <w:pPr>
        <w:tabs>
          <w:tab w:val="left" w:pos="540"/>
          <w:tab w:val="left" w:pos="900"/>
          <w:tab w:val="left" w:pos="1260"/>
          <w:tab w:val="left" w:pos="1620"/>
        </w:tabs>
        <w:spacing w:line="240" w:lineRule="auto"/>
        <w:ind w:left="540" w:hanging="540"/>
        <w:jc w:val="both"/>
      </w:pPr>
      <w:r>
        <w:tab/>
      </w:r>
      <w:r>
        <w:tab/>
      </w:r>
      <w:r>
        <w:tab/>
      </w:r>
      <w:r>
        <w:t>Pengembangan tersebut kemudian dipertegas oleh Gie (2000:160) bahwa Pengembangan aparatur pada dasarnya tidaklah dapat dipisahkan dari kebutuhan instansi dalam mencapai tujuan yang direncanakan, dan Pengembangan merupakan segenap aktivitas yang bersangkut paut dengan masalah penggunaan tenaga kerja yang sesuai dengan kualifikasi yang dibutuhkan lembaga. Karena itu, Pengembangan aparatur penting dilakukan agar terciptanya sumber daya aparatur yang berkualitas, dalam rangka mewujudkan tujuan yang direncanakan.</w:t>
      </w:r>
    </w:p>
    <w:p>
      <w:pPr>
        <w:tabs>
          <w:tab w:val="left" w:pos="900"/>
          <w:tab w:val="left" w:pos="1260"/>
          <w:tab w:val="left" w:pos="1620"/>
        </w:tabs>
        <w:spacing w:line="240" w:lineRule="auto"/>
        <w:ind w:left="0" w:leftChars="0" w:firstLine="0" w:firstLineChars="0"/>
        <w:jc w:val="both"/>
      </w:pPr>
      <w:r>
        <w:tab/>
      </w:r>
      <w:r>
        <w:tab/>
      </w:r>
      <w:r>
        <w:tab/>
      </w:r>
      <w:r>
        <w:t xml:space="preserve">Pergerakan yang diinginkan dalam Pengembangan aparatur tentu saja berorientasi pada kinerja aparatur yang mampu memberikan kontribusi lebih besar terhadap lembaga. Apabila hal tersebut dikaitkannya dengan Kantor Bappeda Kabupaten Kutai </w:t>
      </w:r>
      <w:r>
        <w:rPr>
          <w:rFonts w:hint="default"/>
        </w:rPr>
        <w:t>Timur</w:t>
      </w:r>
      <w:r>
        <w:t xml:space="preserve">, maka keberhasilan pengembangan aparatur akan ditentukan oleh kualitas aparatur dalam memberikan kontribusi terhadap pencapaian tujuan yang direncanakan. Pengembangan dimaksudkan suatu tindakan yang diarahkan untuk kemajuan, peningkatan atau perbaikan atas sesuatu (Gie, 2000:219). Pendapat tersebut dapat disimpulkan bahwa Pengembangan pegawai dilakukan untuk memenuhi kebutuhan pegawai agar dapat mempunyai sikap mental dan moral yang baik sehingga kecil kemungkinannya pegawai tersebut akan bertindak menyimpang dari aturan normatif. Pengembangan pegawai itu penting karena dapat merubah sikap dan perilaku ke arah yang lebih baik. Esensi pengembangan pegawai dapat membentuk karakteristik dalam mengembangkan kemampuan individu ke arah hasil kerja yang lebih baik. Hal tersebut didukung beberapa referensi yang mengatakan bahwa keluaran </w:t>
      </w:r>
      <w:r>
        <w:rPr>
          <w:i/>
        </w:rPr>
        <w:t>(output)</w:t>
      </w:r>
      <w:r>
        <w:t xml:space="preserve"> dari Pengembangan pegawai banyak memberikan perubahan/pengaruh terhadap hasil kerja dan hanya sebagian kecil yang mengalami tidak adanya perubahan tersebut (Ranupandoyo, 1997:193).</w:t>
      </w:r>
    </w:p>
    <w:p>
      <w:pPr>
        <w:tabs>
          <w:tab w:val="left" w:pos="900"/>
          <w:tab w:val="left" w:pos="1260"/>
          <w:tab w:val="left" w:pos="1620"/>
        </w:tabs>
        <w:spacing w:line="240" w:lineRule="auto"/>
        <w:ind w:left="0" w:leftChars="0" w:firstLine="0" w:firstLineChars="0"/>
        <w:jc w:val="both"/>
      </w:pPr>
      <w:r>
        <w:t xml:space="preserve">Atas dasar alur pemikiran di atas telah mendorong penulis untuk mencari hubungan sebab akibat antara pengembangan sumber daya aparatur di Kantor Bappeda Kabupaten Kutai </w:t>
      </w:r>
      <w:r>
        <w:rPr>
          <w:rFonts w:hint="default"/>
        </w:rPr>
        <w:t>Timur</w:t>
      </w:r>
      <w:r>
        <w:t xml:space="preserve"> terhadap peningkatan pelayanan publik. Untuk mendapatkan gambaran yang lebih jelas, maka hal tersebut dapat dilakukan melalui penelitian lapangan.</w:t>
      </w:r>
    </w:p>
    <w:p>
      <w:pPr>
        <w:tabs>
          <w:tab w:val="left" w:pos="900"/>
          <w:tab w:val="left" w:pos="1260"/>
          <w:tab w:val="left" w:pos="1620"/>
        </w:tabs>
        <w:spacing w:line="240" w:lineRule="auto"/>
        <w:ind w:left="540" w:hanging="540"/>
        <w:jc w:val="both"/>
      </w:pPr>
    </w:p>
    <w:p>
      <w:pPr>
        <w:tabs>
          <w:tab w:val="left" w:pos="900"/>
          <w:tab w:val="left" w:pos="1260"/>
          <w:tab w:val="left" w:pos="1620"/>
        </w:tabs>
        <w:spacing w:line="240" w:lineRule="auto"/>
        <w:ind w:left="540" w:hanging="540"/>
        <w:jc w:val="both"/>
      </w:pPr>
    </w:p>
    <w:p>
      <w:pPr>
        <w:tabs>
          <w:tab w:val="left" w:pos="900"/>
          <w:tab w:val="left" w:pos="1260"/>
          <w:tab w:val="left" w:pos="1620"/>
        </w:tabs>
        <w:spacing w:line="240" w:lineRule="auto"/>
        <w:ind w:left="540" w:hanging="540"/>
        <w:jc w:val="both"/>
      </w:pPr>
    </w:p>
    <w:p>
      <w:pPr>
        <w:tabs>
          <w:tab w:val="left" w:pos="900"/>
          <w:tab w:val="left" w:pos="1260"/>
          <w:tab w:val="left" w:pos="1620"/>
        </w:tabs>
        <w:spacing w:line="240" w:lineRule="auto"/>
        <w:ind w:left="540" w:hanging="540"/>
        <w:jc w:val="both"/>
        <w:rPr>
          <w:b/>
        </w:rPr>
      </w:pPr>
      <w:r>
        <w:rPr>
          <w:b/>
        </w:rPr>
        <w:t>1.2.</w:t>
      </w:r>
      <w:r>
        <w:rPr>
          <w:b/>
        </w:rPr>
        <w:tab/>
      </w:r>
      <w:r>
        <w:rPr>
          <w:b/>
        </w:rPr>
        <w:t>Rumusan Masalah</w:t>
      </w:r>
    </w:p>
    <w:p>
      <w:pPr>
        <w:tabs>
          <w:tab w:val="left" w:pos="900"/>
          <w:tab w:val="left" w:pos="1260"/>
          <w:tab w:val="left" w:pos="1620"/>
        </w:tabs>
        <w:spacing w:line="240" w:lineRule="auto"/>
        <w:ind w:left="540" w:hanging="540"/>
        <w:jc w:val="both"/>
        <w:rPr>
          <w:i/>
        </w:rPr>
      </w:pPr>
      <w:r>
        <w:tab/>
      </w:r>
      <w:r>
        <w:tab/>
      </w:r>
      <w:r>
        <w:tab/>
      </w:r>
      <w:r>
        <w:t xml:space="preserve">Dengan dilatar belakangi uraian-uraian di atas, maka permasalahan pokok dalam penelitian ini adalah sebagai berikut : </w:t>
      </w:r>
      <w:r>
        <w:rPr>
          <w:i/>
        </w:rPr>
        <w:t xml:space="preserve">Seberapa besar pengaruh pengembangan sumber daya aparatur berpengaruh terhadap peningkatan kualitas pelayanan publik pada Kantor Bappeda Kabupaten Kutai </w:t>
      </w:r>
      <w:r>
        <w:rPr>
          <w:rFonts w:hint="default"/>
          <w:i/>
        </w:rPr>
        <w:t>Timur</w:t>
      </w:r>
      <w:r>
        <w:rPr>
          <w:i/>
        </w:rPr>
        <w:t>?</w:t>
      </w:r>
    </w:p>
    <w:p>
      <w:pPr>
        <w:tabs>
          <w:tab w:val="left" w:pos="900"/>
          <w:tab w:val="left" w:pos="1260"/>
          <w:tab w:val="left" w:pos="1620"/>
        </w:tabs>
        <w:spacing w:line="240" w:lineRule="auto"/>
        <w:ind w:left="900" w:hanging="900"/>
        <w:jc w:val="both"/>
        <w:rPr>
          <w:b/>
        </w:rPr>
      </w:pPr>
      <w:r>
        <w:rPr>
          <w:b/>
        </w:rPr>
        <w:t>1.3.</w:t>
      </w:r>
      <w:r>
        <w:rPr>
          <w:b/>
        </w:rPr>
        <w:tab/>
      </w:r>
      <w:r>
        <w:rPr>
          <w:b/>
        </w:rPr>
        <w:t>Tujuan Penelitian</w:t>
      </w:r>
    </w:p>
    <w:p>
      <w:pPr>
        <w:tabs>
          <w:tab w:val="left" w:pos="900"/>
          <w:tab w:val="left" w:pos="1260"/>
          <w:tab w:val="left" w:pos="1620"/>
        </w:tabs>
        <w:spacing w:line="240" w:lineRule="auto"/>
        <w:ind w:left="0" w:leftChars="0" w:firstLine="0" w:firstLineChars="0"/>
        <w:jc w:val="both"/>
      </w:pPr>
      <w:r>
        <w:tab/>
      </w:r>
      <w:r>
        <w:tab/>
      </w:r>
      <w:r>
        <w:tab/>
      </w:r>
      <w:r>
        <w:t xml:space="preserve">Berangkat dari uraian latar belakang, rumusan masalah dan teori di atas, maka tujuan dari penelitian ini adalah : </w:t>
      </w:r>
      <w:r>
        <w:rPr>
          <w:i/>
        </w:rPr>
        <w:t xml:space="preserve">Untuk mengetahui pengaruh pengembangan sumber daya  aparatur terhadap peningkatan kualitas pelayanan publik pada Kantor Bappeda Kabupaten Kutai </w:t>
      </w:r>
      <w:r>
        <w:rPr>
          <w:rFonts w:hint="default"/>
          <w:i/>
        </w:rPr>
        <w:t>Timur</w:t>
      </w:r>
      <w:r>
        <w:rPr>
          <w:i/>
        </w:rPr>
        <w:t>t?</w:t>
      </w:r>
      <w:r>
        <w:t xml:space="preserve"> </w:t>
      </w:r>
    </w:p>
    <w:p>
      <w:pPr>
        <w:spacing w:line="240" w:lineRule="auto"/>
        <w:jc w:val="both"/>
        <w:rPr>
          <w:b/>
        </w:rPr>
      </w:pPr>
      <w:r>
        <w:rPr>
          <w:b/>
        </w:rPr>
        <w:t>1.4.</w:t>
      </w:r>
      <w:r>
        <w:rPr>
          <w:b/>
        </w:rPr>
        <w:tab/>
      </w:r>
      <w:r>
        <w:rPr>
          <w:b/>
        </w:rPr>
        <w:t>Manfaat Penelitian</w:t>
      </w:r>
    </w:p>
    <w:p>
      <w:pPr>
        <w:spacing w:line="240" w:lineRule="auto"/>
        <w:ind w:left="0" w:leftChars="0" w:firstLine="0" w:firstLineChars="0"/>
        <w:jc w:val="both"/>
      </w:pPr>
      <w:r>
        <w:t>1.</w:t>
      </w:r>
      <w:r>
        <w:tab/>
      </w:r>
      <w:r>
        <w:t xml:space="preserve">Implikasi Praktis : melalui penelitian ini diharapkan dapat memberikan implikasi praktis pada Kantor Bappeda Kabupaten Kutai </w:t>
      </w:r>
      <w:r>
        <w:rPr>
          <w:rFonts w:hint="default"/>
        </w:rPr>
        <w:t xml:space="preserve">Timur </w:t>
      </w:r>
      <w:r>
        <w:t>dalam melakukan reformasi sistem kelembagaan pemerintahan, khususnya dalam meningkatkan pelayanan public.</w:t>
      </w:r>
    </w:p>
    <w:p>
      <w:pPr>
        <w:tabs>
          <w:tab w:val="left" w:pos="900"/>
          <w:tab w:val="left" w:pos="1260"/>
          <w:tab w:val="left" w:pos="1620"/>
        </w:tabs>
        <w:spacing w:line="240" w:lineRule="auto"/>
        <w:ind w:left="0" w:leftChars="0" w:firstLine="0" w:firstLineChars="0"/>
        <w:jc w:val="both"/>
      </w:pPr>
      <w:r>
        <w:tab/>
      </w:r>
      <w:r>
        <w:t>2.</w:t>
      </w:r>
      <w:r>
        <w:tab/>
      </w:r>
      <w:r>
        <w:t xml:space="preserve">Implikasi Teoritik : melalui penelitian ini diharapkan akan mempunyai implikasi teoritik dalam kajian tentang paradigma dan teori tentang pengembangan sumber daya aparatur Kantor Bappeda Kabupaten Kutai </w:t>
      </w:r>
      <w:r>
        <w:rPr>
          <w:rFonts w:hint="default"/>
        </w:rPr>
        <w:t>Timur</w:t>
      </w:r>
    </w:p>
    <w:p>
      <w:pPr>
        <w:spacing w:line="240" w:lineRule="auto"/>
        <w:ind w:left="0" w:leftChars="0" w:firstLine="0" w:firstLineChars="0"/>
        <w:jc w:val="both"/>
      </w:pPr>
      <w:r>
        <w:t>3.</w:t>
      </w:r>
      <w:r>
        <w:tab/>
      </w:r>
      <w:r>
        <w:t>Sebagai acuan atau referensi bagi para peneliti yang ingin mendalami lebih lanjut tentang sistem kelembagaan pemerintahan yang baik.</w:t>
      </w:r>
    </w:p>
    <w:p>
      <w:pPr>
        <w:tabs>
          <w:tab w:val="left" w:pos="540"/>
          <w:tab w:val="left" w:pos="900"/>
          <w:tab w:val="left" w:pos="1260"/>
          <w:tab w:val="left" w:pos="1620"/>
        </w:tabs>
        <w:spacing w:line="480" w:lineRule="auto"/>
        <w:ind w:left="900" w:hanging="900"/>
        <w:jc w:val="center"/>
        <w:rPr>
          <w:b/>
        </w:rPr>
        <w:sectPr>
          <w:type w:val="continuous"/>
          <w:pgSz w:w="11907" w:h="16840"/>
          <w:pgMar w:top="2268" w:right="2041" w:bottom="1701" w:left="2268" w:header="720" w:footer="720" w:gutter="0"/>
          <w:pgNumType w:start="1"/>
          <w:cols w:equalWidth="0" w:num="2">
            <w:col w:w="3586" w:space="425"/>
            <w:col w:w="3586"/>
          </w:cols>
          <w:docGrid w:linePitch="360" w:charSpace="0"/>
        </w:sectPr>
      </w:pPr>
    </w:p>
    <w:p>
      <w:pPr>
        <w:tabs>
          <w:tab w:val="left" w:pos="540"/>
          <w:tab w:val="left" w:pos="900"/>
          <w:tab w:val="left" w:pos="1260"/>
          <w:tab w:val="left" w:pos="1620"/>
        </w:tabs>
        <w:spacing w:line="480" w:lineRule="auto"/>
        <w:ind w:left="900" w:hanging="900"/>
        <w:jc w:val="center"/>
        <w:rPr>
          <w:b/>
        </w:rPr>
      </w:pPr>
    </w:p>
    <w:p>
      <w:pPr>
        <w:spacing w:line="240" w:lineRule="auto"/>
        <w:ind w:left="0" w:leftChars="0" w:firstLine="0" w:firstLineChars="0"/>
        <w:jc w:val="center"/>
        <w:rPr>
          <w:rFonts w:hint="default"/>
          <w:b/>
          <w:lang/>
        </w:rPr>
        <w:sectPr>
          <w:type w:val="continuous"/>
          <w:pgSz w:w="11907" w:h="16840"/>
          <w:pgMar w:top="2268" w:right="2041" w:bottom="1701" w:left="2268" w:header="720" w:footer="720" w:gutter="0"/>
          <w:pgNumType w:start="1"/>
          <w:cols w:space="720" w:num="1"/>
          <w:docGrid w:linePitch="360" w:charSpace="0"/>
        </w:sectPr>
      </w:pPr>
    </w:p>
    <w:p>
      <w:pPr>
        <w:spacing w:line="240" w:lineRule="auto"/>
        <w:ind w:left="0" w:leftChars="0" w:firstLine="0" w:firstLineChars="0"/>
        <w:jc w:val="center"/>
        <w:rPr>
          <w:b/>
        </w:rPr>
      </w:pPr>
      <w:r>
        <w:rPr>
          <w:rFonts w:hint="default"/>
          <w:b/>
          <w:lang/>
        </w:rPr>
        <w:t>B</w:t>
      </w:r>
      <w:r>
        <w:rPr>
          <w:b/>
        </w:rPr>
        <w:t>AB II</w:t>
      </w:r>
    </w:p>
    <w:p>
      <w:pPr>
        <w:spacing w:line="240" w:lineRule="auto"/>
        <w:jc w:val="center"/>
        <w:rPr>
          <w:b/>
        </w:rPr>
      </w:pPr>
      <w:r>
        <w:rPr>
          <w:b/>
        </w:rPr>
        <w:t>KERANGKA DASAR TEORI</w:t>
      </w:r>
    </w:p>
    <w:p>
      <w:pPr>
        <w:spacing w:line="240" w:lineRule="auto"/>
        <w:jc w:val="both"/>
        <w:rPr>
          <w:b/>
        </w:rPr>
      </w:pPr>
    </w:p>
    <w:p>
      <w:pPr>
        <w:spacing w:line="240" w:lineRule="auto"/>
        <w:jc w:val="both"/>
        <w:rPr>
          <w:b/>
        </w:rPr>
      </w:pPr>
      <w:r>
        <w:rPr>
          <w:b/>
        </w:rPr>
        <w:t>2.1.  Tinjauan Pustaka</w:t>
      </w:r>
    </w:p>
    <w:p>
      <w:pPr>
        <w:tabs>
          <w:tab w:val="left" w:pos="900"/>
          <w:tab w:val="left" w:pos="1260"/>
          <w:tab w:val="left" w:pos="1620"/>
        </w:tabs>
        <w:spacing w:line="240" w:lineRule="auto"/>
        <w:ind w:left="0" w:leftChars="0" w:firstLine="0" w:firstLineChars="0"/>
        <w:jc w:val="both"/>
      </w:pPr>
      <w:r>
        <w:tab/>
      </w:r>
      <w:r>
        <w:tab/>
      </w:r>
      <w:r>
        <w:tab/>
      </w:r>
      <w:r>
        <w:t>Sebagai landasan teoritis dalam menunjang penelitian ini, maka dipaparkan beberapa teori dan konsep penelitian sebagai berikut :</w:t>
      </w:r>
    </w:p>
    <w:p>
      <w:pPr>
        <w:tabs>
          <w:tab w:val="left" w:pos="900"/>
          <w:tab w:val="left" w:pos="1260"/>
          <w:tab w:val="left" w:pos="1920"/>
        </w:tabs>
        <w:spacing w:line="240" w:lineRule="auto"/>
        <w:ind w:left="0" w:leftChars="0" w:firstLine="0" w:firstLineChars="0"/>
        <w:jc w:val="both"/>
        <w:rPr>
          <w:b/>
        </w:rPr>
      </w:pPr>
      <w:r>
        <w:rPr>
          <w:b/>
        </w:rPr>
        <w:t>2.2.1.</w:t>
      </w:r>
      <w:r>
        <w:rPr>
          <w:b/>
        </w:rPr>
        <w:tab/>
      </w:r>
      <w:r>
        <w:rPr>
          <w:b/>
        </w:rPr>
        <w:t>SumberDaya Manusia/Aparatur</w:t>
      </w:r>
    </w:p>
    <w:p>
      <w:pPr>
        <w:tabs>
          <w:tab w:val="left" w:pos="900"/>
          <w:tab w:val="left" w:pos="1260"/>
          <w:tab w:val="left" w:pos="1620"/>
          <w:tab w:val="left" w:pos="1980"/>
        </w:tabs>
        <w:spacing w:line="240" w:lineRule="auto"/>
        <w:ind w:left="0" w:leftChars="0" w:firstLine="0" w:firstLineChars="0"/>
        <w:jc w:val="both"/>
        <w:rPr>
          <w:b/>
        </w:rPr>
      </w:pPr>
      <w:r>
        <w:rPr>
          <w:b/>
          <w:spacing w:val="-10"/>
        </w:rPr>
        <w:t>2.2.1.1</w:t>
      </w:r>
      <w:r>
        <w:rPr>
          <w:b/>
        </w:rPr>
        <w:t>.</w:t>
      </w:r>
      <w:r>
        <w:rPr>
          <w:b/>
        </w:rPr>
        <w:tab/>
      </w:r>
      <w:r>
        <w:rPr>
          <w:b/>
        </w:rPr>
        <w:t>Pengertian Sumber Daya Manusia</w:t>
      </w:r>
    </w:p>
    <w:p>
      <w:pPr>
        <w:tabs>
          <w:tab w:val="left" w:pos="900"/>
          <w:tab w:val="left" w:pos="1260"/>
          <w:tab w:val="left" w:pos="1620"/>
          <w:tab w:val="left" w:pos="1980"/>
        </w:tabs>
        <w:spacing w:line="240" w:lineRule="auto"/>
        <w:ind w:left="0" w:leftChars="0" w:firstLine="0" w:firstLineChars="0"/>
        <w:jc w:val="both"/>
      </w:pPr>
      <w:r>
        <w:tab/>
      </w:r>
      <w:r>
        <w:tab/>
      </w:r>
      <w:r>
        <w:tab/>
      </w:r>
      <w:r>
        <w:t xml:space="preserve">Sumber daya manusia atau </w:t>
      </w:r>
      <w:r>
        <w:rPr>
          <w:i/>
        </w:rPr>
        <w:t xml:space="preserve">human resources </w:t>
      </w:r>
      <w:r>
        <w:t>menurut Sondang P. Siagian (2004:36) mengandung dua pengertian :</w:t>
      </w:r>
    </w:p>
    <w:p>
      <w:pPr>
        <w:tabs>
          <w:tab w:val="left" w:pos="900"/>
          <w:tab w:val="left" w:pos="1260"/>
          <w:tab w:val="left" w:pos="1620"/>
          <w:tab w:val="left" w:pos="1980"/>
        </w:tabs>
        <w:spacing w:line="240" w:lineRule="auto"/>
        <w:ind w:left="0" w:leftChars="0" w:firstLine="0" w:firstLineChars="0"/>
        <w:jc w:val="both"/>
      </w:pPr>
      <w:r>
        <w:tab/>
      </w:r>
      <w:r>
        <w:t>a.</w:t>
      </w:r>
      <w:r>
        <w:tab/>
      </w:r>
      <w:r>
        <w:t>Sumber daya manusia (SDM) mengandung pengertian usaha kerja atau jasa yang dapat diberikan oleh seseorang dalam waktu tertentu.</w:t>
      </w:r>
    </w:p>
    <w:p>
      <w:pPr>
        <w:tabs>
          <w:tab w:val="left" w:pos="540"/>
          <w:tab w:val="left" w:pos="1260"/>
          <w:tab w:val="left" w:pos="1620"/>
          <w:tab w:val="left" w:pos="1980"/>
        </w:tabs>
        <w:spacing w:line="240" w:lineRule="auto"/>
        <w:ind w:left="0" w:leftChars="0" w:firstLine="0" w:firstLineChars="0"/>
        <w:jc w:val="both"/>
      </w:pPr>
      <w:r>
        <w:tab/>
      </w:r>
      <w:r>
        <w:t>b.</w:t>
      </w:r>
      <w:r>
        <w:tab/>
      </w:r>
      <w:r>
        <w:t>Sumber daya manusia (SDM) menyangkut manusia yang mampu bekerja untuk memberikan jasa atau usaha kerja tersebut.</w:t>
      </w:r>
    </w:p>
    <w:p>
      <w:pPr>
        <w:spacing w:line="240" w:lineRule="auto"/>
        <w:ind w:left="0" w:leftChars="0" w:firstLine="0" w:firstLineChars="0"/>
      </w:pPr>
      <w:r>
        <w:t>Adapun kedua pengertian SDM tersebut mengandung :</w:t>
      </w:r>
    </w:p>
    <w:p>
      <w:pPr>
        <w:tabs>
          <w:tab w:val="left" w:pos="540"/>
          <w:tab w:val="left" w:pos="1260"/>
          <w:tab w:val="left" w:pos="1620"/>
          <w:tab w:val="left" w:pos="1980"/>
        </w:tabs>
        <w:spacing w:line="240" w:lineRule="auto"/>
        <w:ind w:left="0" w:leftChars="0" w:firstLine="0" w:firstLineChars="0"/>
        <w:jc w:val="both"/>
      </w:pPr>
      <w:r>
        <w:t>a.</w:t>
      </w:r>
      <w:r>
        <w:tab/>
      </w:r>
      <w:r>
        <w:t>Aspek kuantitas dalam arti jumlah penduduk yang mampu bekerja.</w:t>
      </w:r>
    </w:p>
    <w:p>
      <w:pPr>
        <w:tabs>
          <w:tab w:val="left" w:pos="540"/>
          <w:tab w:val="left" w:pos="1260"/>
          <w:tab w:val="left" w:pos="1620"/>
          <w:tab w:val="left" w:pos="1980"/>
        </w:tabs>
        <w:spacing w:line="240" w:lineRule="auto"/>
        <w:ind w:left="0" w:leftChars="0" w:firstLine="0" w:firstLineChars="0"/>
        <w:jc w:val="both"/>
      </w:pPr>
      <w:r>
        <w:t>b.</w:t>
      </w:r>
      <w:r>
        <w:tab/>
      </w:r>
      <w:r>
        <w:t>Aspek kualitas dalam arti jasa kerja yang tersedia dan diberikan untuk produksi.</w:t>
      </w:r>
    </w:p>
    <w:p>
      <w:pPr>
        <w:tabs>
          <w:tab w:val="left" w:pos="540"/>
          <w:tab w:val="left" w:pos="1260"/>
          <w:tab w:val="left" w:pos="1620"/>
          <w:tab w:val="left" w:pos="1980"/>
        </w:tabs>
        <w:spacing w:line="240" w:lineRule="auto"/>
        <w:ind w:left="0" w:leftChars="0" w:firstLine="0" w:firstLineChars="0"/>
        <w:jc w:val="both"/>
      </w:pPr>
      <w:r>
        <w:t>Sedangkan menurut Gomes (1997:1), sumber daya manusia merupakan salah satu sumber daya yang terdapat dalam organisasi, meliputi semua orang yang melakukan aktivitas.</w:t>
      </w:r>
    </w:p>
    <w:p>
      <w:pPr>
        <w:tabs>
          <w:tab w:val="left" w:pos="540"/>
          <w:tab w:val="left" w:pos="1260"/>
          <w:tab w:val="left" w:pos="1620"/>
          <w:tab w:val="left" w:pos="1980"/>
        </w:tabs>
        <w:spacing w:line="456" w:lineRule="auto"/>
        <w:ind w:left="0" w:leftChars="0" w:firstLine="0" w:firstLineChars="0"/>
        <w:jc w:val="both"/>
        <w:sectPr>
          <w:type w:val="continuous"/>
          <w:pgSz w:w="11907" w:h="16840"/>
          <w:pgMar w:top="2268" w:right="2041" w:bottom="1701" w:left="2268" w:header="720" w:footer="720" w:gutter="0"/>
          <w:pgNumType w:start="1"/>
          <w:cols w:equalWidth="0" w:num="2">
            <w:col w:w="3586" w:space="425"/>
            <w:col w:w="3586"/>
          </w:cols>
          <w:docGrid w:linePitch="360" w:charSpace="0"/>
        </w:sectPr>
      </w:pPr>
    </w:p>
    <w:p>
      <w:pPr>
        <w:tabs>
          <w:tab w:val="left" w:pos="540"/>
          <w:tab w:val="left" w:pos="900"/>
          <w:tab w:val="left" w:pos="1260"/>
          <w:tab w:val="left" w:pos="1620"/>
          <w:tab w:val="left" w:pos="1980"/>
        </w:tabs>
        <w:spacing w:line="240" w:lineRule="auto"/>
        <w:ind w:left="540" w:hanging="540"/>
        <w:jc w:val="both"/>
        <w:sectPr>
          <w:type w:val="continuous"/>
          <w:pgSz w:w="11907" w:h="16840"/>
          <w:pgMar w:top="2268" w:right="2041" w:bottom="1701" w:left="2268" w:header="720" w:footer="720" w:gutter="0"/>
          <w:pgNumType w:start="1"/>
          <w:cols w:space="720" w:num="1"/>
          <w:docGrid w:linePitch="360" w:charSpace="0"/>
        </w:sectPr>
      </w:pPr>
      <w:r>
        <w:tab/>
      </w:r>
      <w:r>
        <w:tab/>
      </w:r>
      <w:r>
        <w:tab/>
      </w:r>
    </w:p>
    <w:p>
      <w:pPr>
        <w:tabs>
          <w:tab w:val="left" w:pos="900"/>
          <w:tab w:val="left" w:pos="1260"/>
          <w:tab w:val="left" w:pos="1620"/>
          <w:tab w:val="left" w:pos="1980"/>
        </w:tabs>
        <w:spacing w:line="240" w:lineRule="auto"/>
        <w:ind w:left="0" w:leftChars="0" w:firstLine="0" w:firstLineChars="0"/>
        <w:jc w:val="both"/>
      </w:pPr>
      <w:r>
        <w:t xml:space="preserve">Selanjutnya Hossein (dalam Waluyo, 2007:113), mengemukakan bahwa sumber daya manusia aparatur yang diperlukan adalah memiliki keterampilan dan kemampuan yang profesional di bidangnya, serta juga memiliki dedikasi dan pengabdian kepada masyarakat. Berkaitan dengan kemampuan profesional </w:t>
      </w:r>
      <w:r>
        <w:rPr>
          <w:spacing w:val="-4"/>
        </w:rPr>
        <w:t>pegawai. Sepandji (2001:29) menjelaskan tentang prinsip-prinsip profesionalisme</w:t>
      </w:r>
      <w:r>
        <w:t xml:space="preserve"> sebagai berikut : Untuk mendukung prinsip dasar profesional tersebut dapat diupayakan antara lain :</w:t>
      </w:r>
    </w:p>
    <w:p>
      <w:pPr>
        <w:tabs>
          <w:tab w:val="left" w:pos="900"/>
          <w:tab w:val="left" w:pos="1260"/>
          <w:tab w:val="left" w:pos="1620"/>
          <w:tab w:val="left" w:pos="1980"/>
        </w:tabs>
        <w:spacing w:line="240" w:lineRule="auto"/>
        <w:ind w:left="0" w:leftChars="0" w:firstLine="0" w:firstLineChars="0"/>
        <w:jc w:val="both"/>
        <w:sectPr>
          <w:type w:val="continuous"/>
          <w:pgSz w:w="11907" w:h="16840"/>
          <w:pgMar w:top="2268" w:right="2041" w:bottom="1701" w:left="2268" w:header="720" w:footer="720" w:gutter="0"/>
          <w:pgNumType w:start="1"/>
          <w:cols w:equalWidth="0" w:num="2">
            <w:col w:w="3586" w:space="425"/>
            <w:col w:w="3586"/>
          </w:cols>
          <w:docGrid w:linePitch="360" w:charSpace="0"/>
        </w:sectPr>
      </w:pPr>
      <w:r>
        <w:tab/>
      </w:r>
      <w:r>
        <w:t>1.</w:t>
      </w:r>
      <w:r>
        <w:tab/>
      </w:r>
      <w:r>
        <w:t>Sumber daya aparatur yang memiliki kapabilitas, kejuangan, keuletan, produktivitas, kreatifitas, kemitraan, efektivitas, efisiensi dan</w:t>
      </w:r>
    </w:p>
    <w:p>
      <w:pPr>
        <w:tabs>
          <w:tab w:val="left" w:pos="540"/>
          <w:tab w:val="left" w:pos="900"/>
          <w:tab w:val="left" w:pos="1260"/>
          <w:tab w:val="left" w:pos="1620"/>
          <w:tab w:val="left" w:pos="1980"/>
        </w:tabs>
        <w:spacing w:line="240" w:lineRule="auto"/>
        <w:ind w:left="900" w:hanging="900"/>
        <w:jc w:val="both"/>
      </w:pPr>
      <w:r>
        <w:t xml:space="preserve"> kemandirian serta inovatif sesuai dengan etika dan moral budaya bangsa.</w:t>
      </w:r>
    </w:p>
    <w:p>
      <w:pPr>
        <w:tabs>
          <w:tab w:val="left" w:pos="540"/>
          <w:tab w:val="left" w:pos="1260"/>
          <w:tab w:val="left" w:pos="1620"/>
          <w:tab w:val="left" w:pos="1980"/>
        </w:tabs>
        <w:spacing w:line="456" w:lineRule="auto"/>
        <w:ind w:left="0" w:leftChars="0" w:firstLine="0" w:firstLineChars="0"/>
        <w:jc w:val="both"/>
        <w:sectPr>
          <w:type w:val="continuous"/>
          <w:pgSz w:w="11907" w:h="16840"/>
          <w:pgMar w:top="2268" w:right="2041" w:bottom="1701" w:left="2268" w:header="720" w:footer="720" w:gutter="0"/>
          <w:pgNumType w:start="1"/>
          <w:cols w:space="720" w:num="1"/>
          <w:docGrid w:linePitch="360" w:charSpace="0"/>
        </w:sectPr>
      </w:pPr>
      <w:r>
        <w:tab/>
      </w:r>
    </w:p>
    <w:p>
      <w:pPr>
        <w:tabs>
          <w:tab w:val="left" w:pos="540"/>
          <w:tab w:val="left" w:pos="1260"/>
          <w:tab w:val="left" w:pos="1620"/>
          <w:tab w:val="left" w:pos="1980"/>
        </w:tabs>
        <w:spacing w:line="240" w:lineRule="auto"/>
        <w:ind w:left="0" w:leftChars="0" w:firstLine="0" w:firstLineChars="0"/>
        <w:jc w:val="both"/>
      </w:pPr>
      <w:r>
        <w:t>2.</w:t>
      </w:r>
      <w:r>
        <w:tab/>
      </w:r>
      <w:r>
        <w:t>Memiliki kemampuan kompetitif atas dasar kode etik profesional di bidangnya sesuai dengan peraturan perundang-undangan yang berlaku.</w:t>
      </w:r>
    </w:p>
    <w:p>
      <w:pPr>
        <w:tabs>
          <w:tab w:val="left" w:pos="540"/>
          <w:tab w:val="left" w:pos="1260"/>
          <w:tab w:val="left" w:pos="1620"/>
          <w:tab w:val="left" w:pos="1980"/>
        </w:tabs>
        <w:spacing w:line="240" w:lineRule="auto"/>
        <w:ind w:left="0" w:leftChars="0" w:firstLine="0" w:firstLineChars="0"/>
        <w:jc w:val="both"/>
      </w:pPr>
      <w:r>
        <w:tab/>
      </w:r>
      <w:r>
        <w:t>3.</w:t>
      </w:r>
      <w:r>
        <w:tab/>
      </w:r>
      <w:r>
        <w:t xml:space="preserve">Menetapkan </w:t>
      </w:r>
      <w:r>
        <w:rPr>
          <w:i/>
        </w:rPr>
        <w:t xml:space="preserve">merit system </w:t>
      </w:r>
      <w:r>
        <w:t>di lingkungan birokrasi.</w:t>
      </w:r>
    </w:p>
    <w:p>
      <w:pPr>
        <w:tabs>
          <w:tab w:val="left" w:pos="540"/>
          <w:tab w:val="left" w:pos="1260"/>
          <w:tab w:val="left" w:pos="1620"/>
          <w:tab w:val="left" w:pos="1980"/>
        </w:tabs>
        <w:spacing w:line="240" w:lineRule="auto"/>
        <w:ind w:left="0" w:leftChars="0" w:firstLine="0" w:firstLineChars="0"/>
        <w:jc w:val="both"/>
      </w:pPr>
      <w:r>
        <w:tab/>
      </w:r>
      <w:r>
        <w:t>4.</w:t>
      </w:r>
      <w:r>
        <w:tab/>
      </w:r>
      <w:r>
        <w:t>Modernisasi administrasi dan manajemen dengan mengaplikasikan teknologi telekomunikasi dan informatika yang tepat guna.</w:t>
      </w:r>
    </w:p>
    <w:p>
      <w:pPr>
        <w:tabs>
          <w:tab w:val="left" w:pos="540"/>
          <w:tab w:val="left" w:pos="1260"/>
          <w:tab w:val="left" w:pos="1620"/>
          <w:tab w:val="left" w:pos="1980"/>
        </w:tabs>
        <w:spacing w:line="240" w:lineRule="auto"/>
        <w:ind w:left="0" w:leftChars="0" w:firstLine="0" w:firstLineChars="0"/>
        <w:jc w:val="both"/>
      </w:pPr>
      <w:r>
        <w:tab/>
      </w:r>
      <w:r>
        <w:t>5.</w:t>
      </w:r>
      <w:r>
        <w:tab/>
      </w:r>
      <w:r>
        <w:t xml:space="preserve">Mewujudkan iklim dan suasana birokrasi yang didasarkan pada </w:t>
      </w:r>
      <w:r>
        <w:rPr>
          <w:i/>
        </w:rPr>
        <w:t xml:space="preserve">team learning </w:t>
      </w:r>
      <w:r>
        <w:t xml:space="preserve">dan </w:t>
      </w:r>
      <w:r>
        <w:rPr>
          <w:i/>
        </w:rPr>
        <w:t>learning organization</w:t>
      </w:r>
      <w:r>
        <w:t>.</w:t>
      </w:r>
    </w:p>
    <w:p>
      <w:pPr>
        <w:tabs>
          <w:tab w:val="left" w:pos="540"/>
          <w:tab w:val="left" w:pos="1260"/>
          <w:tab w:val="left" w:pos="1620"/>
          <w:tab w:val="left" w:pos="1980"/>
        </w:tabs>
        <w:spacing w:line="240" w:lineRule="auto"/>
        <w:ind w:left="0" w:leftChars="0" w:firstLine="0" w:firstLineChars="0"/>
        <w:jc w:val="both"/>
      </w:pPr>
      <w:r>
        <w:tab/>
      </w:r>
      <w:r>
        <w:tab/>
      </w:r>
      <w:r>
        <w:tab/>
      </w:r>
      <w:r>
        <w:t>Hasibuan (2000:244-245) menyatakan bahwa sumber daya manusia merupakan kemampuan terpadu dari daya pikir dan daya fisik yang dimiliki individu. Perilaku dan sifatnya ditentukan oleh keturunan dan lingkungannya, sedangkan prestasi kerja dimotivasi oleh keinginan untuk memenuhi kepuasannya. Sehingga apabila digambarkan dalam sebuah konsep, maka akan tampak sebagaimana gambar berikut :</w:t>
      </w:r>
    </w:p>
    <w:p>
      <w:pPr>
        <w:tabs>
          <w:tab w:val="left" w:pos="540"/>
          <w:tab w:val="left" w:pos="1260"/>
          <w:tab w:val="left" w:pos="1620"/>
          <w:tab w:val="left" w:pos="1980"/>
        </w:tabs>
        <w:spacing w:line="240" w:lineRule="auto"/>
        <w:ind w:left="0" w:leftChars="0" w:firstLine="0" w:firstLineChars="0"/>
        <w:jc w:val="both"/>
      </w:pPr>
    </w:p>
    <w:p>
      <w:pPr>
        <w:tabs>
          <w:tab w:val="left" w:pos="540"/>
          <w:tab w:val="left" w:pos="900"/>
          <w:tab w:val="left" w:pos="1260"/>
          <w:tab w:val="left" w:pos="1620"/>
          <w:tab w:val="left" w:pos="1980"/>
        </w:tabs>
        <w:spacing w:line="480" w:lineRule="auto"/>
        <w:jc w:val="both"/>
        <w:sectPr>
          <w:type w:val="continuous"/>
          <w:pgSz w:w="11907" w:h="16840"/>
          <w:pgMar w:top="2268" w:right="2041" w:bottom="1701" w:left="2268" w:header="720" w:footer="720" w:gutter="0"/>
          <w:pgNumType w:start="1"/>
          <w:cols w:equalWidth="0" w:num="2">
            <w:col w:w="3586" w:space="425"/>
            <w:col w:w="3586"/>
          </w:cols>
          <w:docGrid w:linePitch="360" w:charSpace="0"/>
        </w:sectPr>
      </w:pPr>
    </w:p>
    <w:p>
      <w:pPr>
        <w:tabs>
          <w:tab w:val="left" w:pos="540"/>
          <w:tab w:val="left" w:pos="900"/>
          <w:tab w:val="left" w:pos="1260"/>
          <w:tab w:val="left" w:pos="1620"/>
          <w:tab w:val="left" w:pos="1980"/>
        </w:tabs>
        <w:spacing w:line="480" w:lineRule="auto"/>
        <w:jc w:val="both"/>
      </w:pPr>
      <w:r>
        <w:rPr>
          <w:rFonts w:ascii="Times New Roman" w:hAnsi="Times New Roman" w:eastAsia="Times New Roman" w:cs="Times New Roman"/>
          <w:b/>
          <w:sz w:val="24"/>
          <w:szCs w:val="24"/>
          <w:lang w:val="en-US" w:eastAsia="en-US" w:bidi="ar-SA"/>
        </w:rPr>
        <w:pict>
          <v:shape id="Oval 7" o:spid="_x0000_s1026" type="#_x0000_t3" style="position:absolute;left:0;margin-left:169.7pt;margin-top:0.9pt;height:49.5pt;width:93.7pt;rotation:0f;z-index:251673600;" o:ole="f" fillcolor="#FFFFFF" filled="t" o:preferrelative="t" stroked="t" coordorigin="0,0" coordsize="21600,21600">
            <v:stroke color="#000000" color2="#FFFFFF" miterlimit="2"/>
            <v:imagedata gain="65536f" blacklevel="0f" gamma="0"/>
            <o:lock v:ext="edit" position="f" selection="f" grouping="f" rotation="f" cropping="f" text="f" aspectratio="f"/>
            <v:textbox>
              <w:txbxContent>
                <w:p>
                  <w:pPr>
                    <w:jc w:val="center"/>
                    <w:rPr>
                      <w:rFonts w:hint="default"/>
                    </w:rPr>
                  </w:pPr>
                  <w:r>
                    <w:rPr>
                      <w:rFonts w:hint="default"/>
                    </w:rPr>
                    <w:t>Preastasi Kerja</w:t>
                  </w:r>
                </w:p>
              </w:txbxContent>
            </v:textbox>
          </v:shape>
        </w:pict>
      </w:r>
    </w:p>
    <w:p>
      <w:pPr>
        <w:tabs>
          <w:tab w:val="left" w:pos="540"/>
          <w:tab w:val="left" w:pos="900"/>
          <w:tab w:val="left" w:pos="1260"/>
          <w:tab w:val="left" w:pos="1620"/>
          <w:tab w:val="left" w:pos="1980"/>
        </w:tabs>
        <w:spacing w:line="480" w:lineRule="auto"/>
        <w:ind w:left="540" w:hanging="540"/>
        <w:jc w:val="center"/>
        <w:rPr>
          <w:b/>
        </w:rPr>
      </w:pPr>
      <w:r>
        <w:rPr>
          <w:rFonts w:ascii="Times New Roman" w:hAnsi="Times New Roman" w:eastAsia="Times New Roman" w:cs="Times New Roman"/>
          <w:b/>
          <w:sz w:val="24"/>
          <w:szCs w:val="24"/>
          <w:lang w:val="en-US" w:eastAsia="en-US" w:bidi="ar-SA"/>
        </w:rPr>
        <w:pict>
          <v:shape id="Straight Connector 11" o:spid="_x0000_s1027" type="#_x0000_t32" style="position:absolute;left:0;flip:y;margin-left:133.5pt;margin-top:23.25pt;height:24pt;width:29.25pt;rotation:0f;z-index:251685888;" o:ole="f" o:connectortype="straight" fillcolor="#FFFFFF" filled="f" o:preferrelative="t" stroked="t" coordorigin="0,0" coordsize="21600,21600">
            <v:fill on="f" color2="#FFFFFF" focus="0%"/>
            <v:stroke color="#000000" color2="#FFFFFF" miterlimit="2" endarrow="block"/>
            <v:imagedata gain="65536f" blacklevel="0f" gamma="0"/>
            <o:lock v:ext="edit" position="f" selection="f" grouping="f" rotation="f" cropping="f" text="f" aspectratio="f"/>
          </v:shape>
        </w:pict>
      </w:r>
      <w:r>
        <w:rPr>
          <w:rFonts w:ascii="Times New Roman" w:hAnsi="Times New Roman" w:eastAsia="Times New Roman" w:cs="Times New Roman"/>
          <w:b/>
          <w:sz w:val="24"/>
          <w:szCs w:val="24"/>
          <w:lang w:val="en-US" w:eastAsia="en-US" w:bidi="ar-SA"/>
        </w:rPr>
        <w:pict>
          <v:shape id="Straight Connector 8" o:spid="_x0000_s1028" type="#_x0000_t32" style="position:absolute;left:0;flip:x y;margin-left:213.8pt;margin-top:23.8pt;height:20.05pt;width:0.1pt;rotation:0f;z-index:251659264;" o:ole="f" o:connectortype="straight" fillcolor="#FFFFFF" filled="f" o:preferrelative="t" stroked="t" coordorigin="0,0" coordsize="21600,21600">
            <v:fill on="f" color2="#FFFFFF" focus="0%"/>
            <v:stroke color="#000000" color2="#FFFFFF" miterlimit="2" endarrow="block"/>
            <v:imagedata gain="65536f" blacklevel="0f" gamma="0"/>
            <o:lock v:ext="edit" position="f" selection="f" grouping="f" rotation="f" cropping="f" text="f" aspectratio="f"/>
          </v:shape>
        </w:pict>
      </w:r>
      <w:r>
        <w:rPr>
          <w:rFonts w:ascii="Times New Roman" w:hAnsi="Times New Roman" w:eastAsia="Times New Roman" w:cs="Times New Roman"/>
          <w:b/>
          <w:sz w:val="24"/>
          <w:szCs w:val="24"/>
          <w:lang w:val="en-US" w:eastAsia="en-US" w:bidi="ar-SA"/>
        </w:rPr>
        <w:pict>
          <v:shape id="Straight Connector 12" o:spid="_x0000_s1029" type="#_x0000_t32" style="position:absolute;left:0;flip:x y;margin-left:251.4pt;margin-top:23.6pt;height:26.15pt;width:35.1pt;rotation:0f;z-index:251663360;" o:ole="f" o:connectortype="straight" fillcolor="#FFFFFF" filled="f" o:preferrelative="t" stroked="t" coordorigin="0,0" coordsize="21600,21600">
            <v:fill on="f" color2="#FFFFFF" focus="0%"/>
            <v:stroke color="#000000" color2="#FFFFFF" miterlimit="2" endarrow="block"/>
            <v:imagedata gain="65536f" blacklevel="0f" gamma="0"/>
            <o:lock v:ext="edit" position="f" selection="f" grouping="f" rotation="f" cropping="f" text="f" aspectratio="f"/>
          </v:shape>
        </w:pict>
      </w:r>
    </w:p>
    <w:p>
      <w:pPr>
        <w:tabs>
          <w:tab w:val="left" w:pos="540"/>
          <w:tab w:val="left" w:pos="900"/>
          <w:tab w:val="left" w:pos="1260"/>
          <w:tab w:val="left" w:pos="1620"/>
          <w:tab w:val="left" w:pos="1980"/>
        </w:tabs>
        <w:spacing w:line="480" w:lineRule="auto"/>
        <w:ind w:left="540" w:hanging="540"/>
        <w:jc w:val="center"/>
        <w:rPr>
          <w:b/>
        </w:rPr>
      </w:pPr>
      <w:r>
        <w:rPr>
          <w:rFonts w:ascii="Times New Roman" w:hAnsi="Times New Roman" w:eastAsia="Times New Roman" w:cs="Times New Roman"/>
          <w:b/>
          <w:sz w:val="24"/>
          <w:szCs w:val="24"/>
          <w:lang w:val="en-US" w:eastAsia="en-US" w:bidi="ar-SA"/>
        </w:rPr>
        <w:pict>
          <v:shape id="Oval 7" o:spid="_x0000_s1030" type="#_x0000_t3" style="position:absolute;left:0;margin-left:50.25pt;margin-top:19.5pt;height:45pt;width:90pt;rotation:0f;z-index:251672576;" o:ole="f" fillcolor="#FFFFFF" filled="t" o:preferrelative="t" stroked="t" coordorigin="0,0" coordsize="21600,21600">
            <v:stroke color="#000000" color2="#FFFFFF" miterlimit="2"/>
            <v:imagedata gain="65536f" blacklevel="0f" gamma="0"/>
            <o:lock v:ext="edit" position="f" selection="f" grouping="f" rotation="f" cropping="f" text="f" aspectratio="f"/>
            <v:textbox>
              <w:txbxContent>
                <w:p>
                  <w:pPr>
                    <w:jc w:val="center"/>
                  </w:pPr>
                  <w:r>
                    <w:t>Keinginan</w:t>
                  </w:r>
                </w:p>
                <w:p>
                  <w:pPr>
                    <w:jc w:val="center"/>
                  </w:pPr>
                  <w:r>
                    <w:rPr>
                      <w:rFonts w:hint="default"/>
                    </w:rPr>
                    <w:t>(N.Ach)</w:t>
                  </w:r>
                </w:p>
                <w:p>
                  <w:pPr>
                    <w:jc w:val="center"/>
                  </w:pPr>
                </w:p>
              </w:txbxContent>
            </v:textbox>
          </v:shape>
        </w:pict>
      </w:r>
      <w:r>
        <w:rPr>
          <w:rFonts w:ascii="Times New Roman" w:hAnsi="Times New Roman" w:eastAsia="Times New Roman" w:cs="Times New Roman"/>
          <w:b/>
          <w:sz w:val="24"/>
          <w:szCs w:val="24"/>
          <w:lang w:val="en-US" w:eastAsia="en-US" w:bidi="ar-SA"/>
        </w:rPr>
        <w:pict>
          <v:shape id="Oval 7" o:spid="_x0000_s1031" type="#_x0000_t3" style="position:absolute;left:0;margin-left:182.4pt;margin-top:27.05pt;height:40.25pt;width:63.6pt;rotation:0f;z-index:251658240;" o:ole="f" fillcolor="#FFFFFF" filled="t" o:preferrelative="t" stroked="t" coordorigin="0,0" coordsize="21600,21600">
            <v:stroke color="#000000" color2="#FFFFFF" miterlimit="2"/>
            <v:imagedata gain="65536f" blacklevel="0f" gamma="0"/>
            <o:lock v:ext="edit" position="f" selection="f" grouping="f" rotation="f" cropping="f" text="f" aspectratio="f"/>
            <v:textbox>
              <w:txbxContent>
                <w:p>
                  <w:pPr>
                    <w:jc w:val="center"/>
                  </w:pPr>
                  <w:r>
                    <w:t>SDM</w:t>
                  </w:r>
                </w:p>
              </w:txbxContent>
            </v:textbox>
          </v:shape>
        </w:pict>
      </w:r>
      <w:r>
        <w:rPr>
          <w:rFonts w:ascii="Times New Roman" w:hAnsi="Times New Roman" w:eastAsia="Times New Roman" w:cs="Times New Roman"/>
          <w:b/>
          <w:sz w:val="24"/>
          <w:szCs w:val="24"/>
          <w:lang w:val="en-US" w:eastAsia="en-US" w:bidi="ar-SA"/>
        </w:rPr>
        <w:pict>
          <v:shape id="Oval 7" o:spid="_x0000_s1032" type="#_x0000_t3" style="position:absolute;left:0;margin-left:279.75pt;margin-top:25.55pt;height:58.2pt;width:86.4pt;rotation:0f;z-index:251670528;" o:ole="f" fillcolor="#FFFFFF" filled="t" o:preferrelative="t" stroked="t" coordorigin="0,0" coordsize="21600,21600">
            <v:stroke color="#000000" color2="#FFFFFF" miterlimit="2"/>
            <v:imagedata gain="65536f" blacklevel="0f" gamma="0"/>
            <o:lock v:ext="edit" position="f" selection="f" grouping="f" rotation="f" cropping="f" text="f" aspectratio="f"/>
            <v:textbox>
              <w:txbxContent>
                <w:p>
                  <w:pPr>
                    <w:jc w:val="center"/>
                  </w:pPr>
                  <w:r>
                    <w:t>Perilaku dan Sifat</w:t>
                  </w:r>
                </w:p>
                <w:p>
                  <w:pPr>
                    <w:jc w:val="center"/>
                  </w:pPr>
                </w:p>
              </w:txbxContent>
            </v:textbox>
          </v:shape>
        </w:pict>
      </w:r>
    </w:p>
    <w:p>
      <w:pPr>
        <w:tabs>
          <w:tab w:val="left" w:pos="540"/>
          <w:tab w:val="left" w:pos="900"/>
          <w:tab w:val="left" w:pos="1260"/>
          <w:tab w:val="left" w:pos="1620"/>
          <w:tab w:val="left" w:pos="1980"/>
        </w:tabs>
        <w:spacing w:line="480" w:lineRule="auto"/>
        <w:ind w:left="540" w:hanging="540"/>
        <w:jc w:val="center"/>
        <w:rPr>
          <w:b/>
        </w:rPr>
      </w:pPr>
      <w:r>
        <w:rPr>
          <w:rFonts w:ascii="Times New Roman" w:hAnsi="Times New Roman" w:eastAsia="Times New Roman" w:cs="Times New Roman"/>
          <w:b/>
          <w:sz w:val="24"/>
          <w:szCs w:val="24"/>
          <w:lang w:val="en-US" w:eastAsia="en-US" w:bidi="ar-SA"/>
        </w:rPr>
        <w:pict>
          <v:shape id="Straight Connector 11" o:spid="_x0000_s1033" type="#_x0000_t32" style="position:absolute;left:0;flip:y;margin-left:141.75pt;margin-top:22.4pt;height:0.7pt;width:34.65pt;rotation:0f;z-index:251684864;" o:ole="f" o:connectortype="straight" fillcolor="#FFFFFF" filled="f" o:preferrelative="t" stroked="t" coordorigin="0,0" coordsize="21600,21600">
            <v:fill on="f" color2="#FFFFFF" focus="0%"/>
            <v:stroke color="#000000" color2="#FFFFFF" miterlimit="2" endarrow="block"/>
            <v:imagedata gain="65536f" blacklevel="0f" gamma="0"/>
            <o:lock v:ext="edit" position="f" selection="f" grouping="f" rotation="f" cropping="f" text="f" aspectratio="f"/>
          </v:shape>
        </w:pict>
      </w:r>
      <w:r>
        <w:rPr>
          <w:rFonts w:ascii="Times New Roman" w:hAnsi="Times New Roman" w:eastAsia="Times New Roman" w:cs="Times New Roman"/>
          <w:b/>
          <w:sz w:val="24"/>
          <w:szCs w:val="24"/>
          <w:lang w:val="en-US" w:eastAsia="en-US" w:bidi="ar-SA"/>
        </w:rPr>
        <w:pict>
          <v:shape id="Straight Connector 10" o:spid="_x0000_s1034" type="#_x0000_t32" style="position:absolute;left:0;flip:x;margin-left:247.5pt;margin-top:23.25pt;height:0.05pt;width:27pt;rotation:0f;z-index:251661312;" o:ole="f" o:connectortype="straight" fillcolor="#FFFFFF" filled="f" o:preferrelative="t" stroked="t" coordorigin="0,0" coordsize="21600,21600">
            <v:fill on="f" color2="#FFFFFF" focus="0%"/>
            <v:stroke color="#000000" color2="#FFFFFF" miterlimit="2" endarrow="block"/>
            <v:imagedata gain="65536f" blacklevel="0f" gamma="0"/>
            <o:lock v:ext="edit" position="f" selection="f" grouping="f" rotation="f" cropping="f" text="f" aspectratio="f"/>
          </v:shape>
        </w:pict>
      </w:r>
      <w:r>
        <w:rPr>
          <w:rFonts w:ascii="Times New Roman" w:hAnsi="Times New Roman" w:eastAsia="Times New Roman" w:cs="Times New Roman"/>
          <w:b/>
          <w:sz w:val="24"/>
          <w:szCs w:val="24"/>
          <w:lang w:val="en-US" w:eastAsia="en-US" w:bidi="ar-SA"/>
        </w:rPr>
        <w:pict>
          <v:shape id="Straight Connector 9" o:spid="_x0000_s1035" type="#_x0000_t32" style="position:absolute;left:0;margin-left:72pt;margin-top:8.25pt;height:0.05pt;width:21pt;rotation:0f;z-index:251660288;" o:ole="f" o:connectortype="straight" fillcolor="#FFFFFF" filled="f" o:preferrelative="t" stroked="t" coordorigin="0,0" coordsize="21600,21600">
            <v:fill on="f" color2="#FFFFFF" focus="0%"/>
            <v:stroke color="#000000" color2="#FFFFFF" miterlimit="2" endarrow="block"/>
            <v:imagedata gain="65536f" blacklevel="0f" gamma="0"/>
            <o:lock v:ext="edit" position="f" selection="f" grouping="f" rotation="f" cropping="f" text="f" aspectratio="f"/>
          </v:shape>
        </w:pict>
      </w:r>
    </w:p>
    <w:p>
      <w:pPr>
        <w:tabs>
          <w:tab w:val="left" w:pos="540"/>
          <w:tab w:val="left" w:pos="900"/>
          <w:tab w:val="left" w:pos="1260"/>
          <w:tab w:val="left" w:pos="1620"/>
          <w:tab w:val="left" w:pos="1980"/>
        </w:tabs>
        <w:spacing w:line="480" w:lineRule="auto"/>
        <w:ind w:left="540" w:hanging="540"/>
        <w:jc w:val="center"/>
        <w:rPr>
          <w:b/>
        </w:rPr>
      </w:pPr>
      <w:r>
        <w:rPr>
          <w:rFonts w:ascii="Times New Roman" w:hAnsi="Times New Roman" w:eastAsia="Times New Roman" w:cs="Times New Roman"/>
          <w:b/>
          <w:sz w:val="24"/>
          <w:szCs w:val="24"/>
          <w:lang w:val="en-US" w:eastAsia="en-US" w:bidi="ar-SA"/>
        </w:rPr>
        <w:pict>
          <v:shape id="Straight Connector 11" o:spid="_x0000_s1036" type="#_x0000_t32" style="position:absolute;left:0;flip:x y;margin-left:231.15pt;margin-top:24.05pt;height:23.2pt;width:20.1pt;rotation:0f;z-index:251662336;" o:ole="f" o:connectortype="straight" fillcolor="#FFFFFF" filled="f" o:preferrelative="t" stroked="t" coordorigin="0,0" coordsize="21600,21600">
            <v:fill on="f" color2="#FFFFFF" focus="0%"/>
            <v:stroke color="#000000" color2="#FFFFFF" miterlimit="2" endarrow="block"/>
            <v:imagedata gain="65536f" blacklevel="0f" gamma="0"/>
            <o:lock v:ext="edit" position="f" selection="f" grouping="f" rotation="f" cropping="f" text="f" aspectratio="f"/>
          </v:shape>
        </w:pict>
      </w:r>
      <w:r>
        <w:rPr>
          <w:rFonts w:ascii="Times New Roman" w:hAnsi="Times New Roman" w:eastAsia="Times New Roman" w:cs="Times New Roman"/>
          <w:b/>
          <w:sz w:val="24"/>
          <w:szCs w:val="24"/>
          <w:lang w:val="en-US" w:eastAsia="en-US" w:bidi="ar-SA"/>
        </w:rPr>
        <w:pict>
          <v:shape id="Straight Connector 11" o:spid="_x0000_s1037" type="#_x0000_t32" style="position:absolute;left:0;flip:y;margin-left:161.25pt;margin-top:21pt;height:24pt;width:29.25pt;rotation:0f;z-index:251683840;" o:ole="f" o:connectortype="straight" fillcolor="#FFFFFF" filled="f" o:preferrelative="t" stroked="t" coordorigin="0,0" coordsize="21600,21600">
            <v:fill on="f" color2="#FFFFFF" focus="0%"/>
            <v:stroke color="#000000" color2="#FFFFFF" miterlimit="2" endarrow="block"/>
            <v:imagedata gain="65536f" blacklevel="0f" gamma="0"/>
            <o:lock v:ext="edit" position="f" selection="f" grouping="f" rotation="f" cropping="f" text="f" aspectratio="f"/>
          </v:shape>
        </w:pict>
      </w:r>
    </w:p>
    <w:p>
      <w:pPr>
        <w:tabs>
          <w:tab w:val="left" w:pos="540"/>
          <w:tab w:val="left" w:pos="900"/>
          <w:tab w:val="left" w:pos="1260"/>
          <w:tab w:val="left" w:pos="1620"/>
          <w:tab w:val="left" w:pos="1980"/>
        </w:tabs>
        <w:spacing w:line="480" w:lineRule="auto"/>
        <w:ind w:left="540" w:hanging="540"/>
        <w:jc w:val="center"/>
        <w:rPr>
          <w:b/>
        </w:rPr>
      </w:pPr>
      <w:r>
        <w:rPr>
          <w:rFonts w:ascii="Times New Roman" w:hAnsi="Times New Roman" w:eastAsia="Times New Roman" w:cs="Times New Roman"/>
          <w:b/>
          <w:sz w:val="24"/>
          <w:szCs w:val="24"/>
          <w:lang w:val="en-US" w:eastAsia="en-US" w:bidi="ar-SA"/>
        </w:rPr>
        <w:pict>
          <v:shape id="Oval 7" o:spid="_x0000_s1038" type="#_x0000_t3" style="position:absolute;left:0;margin-left:241.7pt;margin-top:27pt;height:36.2pt;width:98.2pt;rotation:0f;z-index:251669504;" o:ole="f" fillcolor="#FFFFFF" filled="t" o:preferrelative="t" stroked="t" coordorigin="0,0" coordsize="21600,21600">
            <v:stroke color="#000000" color2="#FFFFFF" miterlimit="2"/>
            <v:imagedata gain="65536f" blacklevel="0f" gamma="0"/>
            <o:lock v:ext="edit" position="f" selection="f" grouping="f" rotation="f" cropping="f" text="f" aspectratio="f"/>
            <v:textbox>
              <w:txbxContent>
                <w:p>
                  <w:pPr>
                    <w:jc w:val="center"/>
                  </w:pPr>
                  <w:r>
                    <w:t>Daya Fisik</w:t>
                  </w:r>
                </w:p>
                <w:p>
                  <w:pPr>
                    <w:jc w:val="center"/>
                  </w:pPr>
                </w:p>
              </w:txbxContent>
            </v:textbox>
          </v:shape>
        </w:pict>
      </w:r>
    </w:p>
    <w:p>
      <w:pPr>
        <w:tabs>
          <w:tab w:val="left" w:pos="540"/>
          <w:tab w:val="left" w:pos="900"/>
          <w:tab w:val="left" w:pos="1260"/>
          <w:tab w:val="left" w:pos="1620"/>
          <w:tab w:val="left" w:pos="1980"/>
        </w:tabs>
        <w:spacing w:line="480" w:lineRule="auto"/>
        <w:ind w:left="540" w:hanging="540"/>
        <w:jc w:val="center"/>
        <w:rPr>
          <w:rFonts w:hint="default"/>
          <w:b/>
        </w:rPr>
      </w:pPr>
      <w:r>
        <w:rPr>
          <w:rFonts w:ascii="Times New Roman" w:hAnsi="Times New Roman" w:eastAsia="Times New Roman" w:cs="Times New Roman"/>
          <w:b/>
          <w:sz w:val="24"/>
          <w:szCs w:val="24"/>
          <w:lang w:val="en-US" w:eastAsia="en-US" w:bidi="ar-SA"/>
        </w:rPr>
        <w:pict>
          <v:shape id="Oval 7" o:spid="_x0000_s1039" type="#_x0000_t3" style="position:absolute;left:0;margin-left:90.95pt;margin-top:0.2pt;height:30.95pt;width:101.2pt;rotation:0f;z-index:251668480;" o:ole="f" fillcolor="#FFFFFF" filled="t" o:preferrelative="t" stroked="t" coordorigin="0,0" coordsize="21600,21600">
            <v:stroke color="#000000" color2="#FFFFFF" miterlimit="2"/>
            <v:imagedata gain="65536f" blacklevel="0f" gamma="0"/>
            <o:lock v:ext="edit" position="f" selection="f" grouping="f" rotation="f" cropping="f" text="f" aspectratio="f"/>
            <v:textbox>
              <w:txbxContent>
                <w:p>
                  <w:pPr>
                    <w:jc w:val="center"/>
                  </w:pPr>
                  <w:r>
                    <w:t>Daya Pikir</w:t>
                  </w:r>
                </w:p>
                <w:p>
                  <w:pPr>
                    <w:jc w:val="center"/>
                  </w:pPr>
                </w:p>
              </w:txbxContent>
            </v:textbox>
          </v:shape>
        </w:pict>
      </w:r>
    </w:p>
    <w:p>
      <w:pPr>
        <w:tabs>
          <w:tab w:val="left" w:pos="540"/>
          <w:tab w:val="left" w:pos="900"/>
          <w:tab w:val="left" w:pos="1260"/>
          <w:tab w:val="left" w:pos="1620"/>
          <w:tab w:val="left" w:pos="1980"/>
        </w:tabs>
        <w:spacing w:line="480" w:lineRule="auto"/>
        <w:ind w:left="540" w:hanging="540"/>
        <w:jc w:val="center"/>
        <w:rPr>
          <w:rFonts w:hint="default"/>
          <w:b/>
        </w:rPr>
      </w:pPr>
    </w:p>
    <w:p>
      <w:pPr>
        <w:tabs>
          <w:tab w:val="left" w:pos="540"/>
          <w:tab w:val="left" w:pos="900"/>
          <w:tab w:val="left" w:pos="1260"/>
          <w:tab w:val="left" w:pos="1620"/>
          <w:tab w:val="left" w:pos="1980"/>
        </w:tabs>
        <w:spacing w:line="480" w:lineRule="auto"/>
        <w:ind w:left="540" w:hanging="540"/>
        <w:jc w:val="center"/>
      </w:pPr>
      <w:r>
        <w:t xml:space="preserve">Sumber : Hasibuan, </w:t>
      </w:r>
      <w:r>
        <w:rPr>
          <w:i/>
        </w:rPr>
        <w:t>Manajemen Sumber Daya Manusia</w:t>
      </w:r>
      <w:r>
        <w:t>, 2000, hal. 245.</w:t>
      </w:r>
    </w:p>
    <w:p>
      <w:pPr>
        <w:tabs>
          <w:tab w:val="left" w:pos="540"/>
          <w:tab w:val="left" w:pos="900"/>
          <w:tab w:val="left" w:pos="1260"/>
          <w:tab w:val="left" w:pos="1620"/>
          <w:tab w:val="left" w:pos="1980"/>
        </w:tabs>
        <w:spacing w:line="480" w:lineRule="auto"/>
        <w:ind w:left="540" w:hanging="540"/>
        <w:jc w:val="center"/>
      </w:pPr>
    </w:p>
    <w:p>
      <w:pPr>
        <w:tabs>
          <w:tab w:val="left" w:pos="900"/>
          <w:tab w:val="left" w:pos="1260"/>
          <w:tab w:val="left" w:pos="1620"/>
          <w:tab w:val="left" w:pos="1980"/>
        </w:tabs>
        <w:spacing w:line="240" w:lineRule="auto"/>
        <w:ind w:left="540" w:hanging="540"/>
        <w:jc w:val="both"/>
        <w:sectPr>
          <w:type w:val="continuous"/>
          <w:pgSz w:w="11907" w:h="16840"/>
          <w:pgMar w:top="2268" w:right="2041" w:bottom="1701" w:left="2268" w:header="720" w:footer="720" w:gutter="0"/>
          <w:pgNumType w:start="1"/>
          <w:cols w:space="720" w:num="1"/>
          <w:docGrid w:linePitch="360" w:charSpace="0"/>
        </w:sectPr>
      </w:pPr>
      <w:r>
        <w:tab/>
      </w:r>
      <w:r>
        <w:tab/>
      </w:r>
      <w:r>
        <w:tab/>
      </w:r>
    </w:p>
    <w:p>
      <w:pPr>
        <w:tabs>
          <w:tab w:val="left" w:pos="900"/>
          <w:tab w:val="left" w:pos="1260"/>
          <w:tab w:val="left" w:pos="1620"/>
          <w:tab w:val="left" w:pos="1980"/>
        </w:tabs>
        <w:spacing w:line="240" w:lineRule="auto"/>
        <w:ind w:left="0" w:leftChars="0" w:firstLine="0" w:firstLineChars="0"/>
        <w:jc w:val="both"/>
      </w:pPr>
      <w:r>
        <w:t xml:space="preserve">Sejalan dengan hal tersebut, sumber daya manusia ialah kemampuan terpadu dari daya pikir dan daya fisik yang dimiliki tiap individu. Pendekatan sumber daya manusia dibedakan atas pendekatan </w:t>
      </w:r>
      <w:r>
        <w:rPr>
          <w:i/>
        </w:rPr>
        <w:t xml:space="preserve">mikro </w:t>
      </w:r>
      <w:r>
        <w:t xml:space="preserve">dan </w:t>
      </w:r>
      <w:r>
        <w:rPr>
          <w:i/>
        </w:rPr>
        <w:t>makro</w:t>
      </w:r>
      <w:r>
        <w:t>.</w:t>
      </w:r>
    </w:p>
    <w:p>
      <w:pPr>
        <w:tabs>
          <w:tab w:val="left" w:pos="900"/>
          <w:tab w:val="left" w:pos="1260"/>
          <w:tab w:val="left" w:pos="1620"/>
          <w:tab w:val="left" w:pos="1980"/>
        </w:tabs>
        <w:spacing w:line="240" w:lineRule="auto"/>
        <w:ind w:left="0" w:leftChars="0" w:firstLine="0" w:firstLineChars="0"/>
        <w:jc w:val="both"/>
      </w:pPr>
      <w:r>
        <w:tab/>
      </w:r>
      <w:r>
        <w:tab/>
      </w:r>
      <w:r>
        <w:tab/>
      </w:r>
      <w:r>
        <w:t xml:space="preserve">Pendekatan mikro diartikan penganalisaan dan pengkajian sumber daya manusia dari ruang lingkup yang lebih sempit dalam instansi atau perusahaan. Masalah-masalah pokok yang dianalisis dan dikaji pada pendekatan secara </w:t>
      </w:r>
      <w:r>
        <w:rPr>
          <w:i/>
        </w:rPr>
        <w:t>mikro</w:t>
      </w:r>
      <w:r>
        <w:t xml:space="preserve"> antara lain meliputi hal :</w:t>
      </w:r>
    </w:p>
    <w:p>
      <w:pPr>
        <w:tabs>
          <w:tab w:val="left" w:pos="900"/>
          <w:tab w:val="left" w:pos="1260"/>
          <w:tab w:val="left" w:pos="1620"/>
          <w:tab w:val="left" w:pos="1980"/>
        </w:tabs>
        <w:spacing w:line="240" w:lineRule="auto"/>
        <w:ind w:left="0" w:leftChars="0" w:firstLine="0" w:firstLineChars="0"/>
        <w:jc w:val="both"/>
      </w:pPr>
      <w:r>
        <w:t>1.Hubungan dan peranan tenaga kerja dalam instansi atau perusahaan.</w:t>
      </w:r>
    </w:p>
    <w:p>
      <w:pPr>
        <w:tabs>
          <w:tab w:val="left" w:pos="900"/>
          <w:tab w:val="left" w:pos="1260"/>
          <w:tab w:val="left" w:pos="1620"/>
          <w:tab w:val="left" w:pos="1980"/>
        </w:tabs>
        <w:spacing w:line="240" w:lineRule="auto"/>
        <w:ind w:left="0" w:leftChars="0" w:firstLine="0" w:firstLineChars="0"/>
        <w:jc w:val="both"/>
      </w:pPr>
      <w:r>
        <w:t>2.Fungsi manajemen sumber daya manusia dalam perusahaan.</w:t>
      </w:r>
    </w:p>
    <w:p>
      <w:pPr>
        <w:tabs>
          <w:tab w:val="left" w:pos="900"/>
          <w:tab w:val="left" w:pos="1260"/>
          <w:tab w:val="left" w:pos="1620"/>
          <w:tab w:val="left" w:pos="1980"/>
        </w:tabs>
        <w:spacing w:line="240" w:lineRule="auto"/>
        <w:ind w:left="0" w:leftChars="0" w:firstLine="0" w:firstLineChars="0"/>
        <w:jc w:val="both"/>
      </w:pPr>
      <w:r>
        <w:t>3.Sumber daya manusia dipelajari dari sudut kepentingan perusahaan dan karyawan.</w:t>
      </w:r>
    </w:p>
    <w:p>
      <w:pPr>
        <w:tabs>
          <w:tab w:val="left" w:pos="900"/>
          <w:tab w:val="left" w:pos="1260"/>
          <w:tab w:val="left" w:pos="1620"/>
          <w:tab w:val="left" w:pos="1980"/>
        </w:tabs>
        <w:spacing w:line="240" w:lineRule="auto"/>
        <w:ind w:left="0" w:leftChars="0" w:firstLine="0" w:firstLineChars="0"/>
        <w:jc w:val="both"/>
      </w:pPr>
      <w:r>
        <w:t>4.Sumber daya manusia dipelajari dari produktivitas dan kesejahteraan karyawan.</w:t>
      </w:r>
    </w:p>
    <w:p>
      <w:pPr>
        <w:tabs>
          <w:tab w:val="left" w:pos="900"/>
          <w:tab w:val="left" w:pos="1260"/>
          <w:tab w:val="left" w:pos="1620"/>
          <w:tab w:val="left" w:pos="1980"/>
        </w:tabs>
        <w:spacing w:line="240" w:lineRule="auto"/>
        <w:ind w:left="0" w:leftChars="0" w:firstLine="0" w:firstLineChars="0"/>
        <w:jc w:val="both"/>
      </w:pPr>
      <w:r>
        <w:t>5.Sumber daya manusia dikaji dari peraturan-peraturan perburuhan pemerintah.</w:t>
      </w:r>
    </w:p>
    <w:p>
      <w:pPr>
        <w:tabs>
          <w:tab w:val="left" w:pos="900"/>
          <w:tab w:val="left" w:pos="1260"/>
          <w:tab w:val="left" w:pos="1620"/>
          <w:tab w:val="left" w:pos="1980"/>
        </w:tabs>
        <w:spacing w:line="240" w:lineRule="auto"/>
        <w:ind w:left="0" w:leftChars="0" w:firstLine="0" w:firstLineChars="0"/>
        <w:jc w:val="both"/>
      </w:pPr>
      <w:r>
        <w:t xml:space="preserve">Sedangkan pendekatan </w:t>
      </w:r>
      <w:r>
        <w:rPr>
          <w:i/>
        </w:rPr>
        <w:t>makro</w:t>
      </w:r>
      <w:r>
        <w:t xml:space="preserve"> atau ekonomi, sumber daya manusia dikaji dan dianalisis secara luas dan menyeluruh, baik nasional maupun internasional. Hal-hal pokok yang dikaji dan dianalisis pada pendekatan </w:t>
      </w:r>
      <w:r>
        <w:rPr>
          <w:i/>
        </w:rPr>
        <w:t xml:space="preserve">makro </w:t>
      </w:r>
      <w:r>
        <w:t>antara lain sebagai berikut :</w:t>
      </w:r>
    </w:p>
    <w:p>
      <w:pPr>
        <w:tabs>
          <w:tab w:val="left" w:pos="900"/>
          <w:tab w:val="left" w:pos="1260"/>
          <w:tab w:val="left" w:pos="1620"/>
          <w:tab w:val="left" w:pos="1980"/>
        </w:tabs>
        <w:spacing w:line="240" w:lineRule="auto"/>
        <w:ind w:left="0" w:leftChars="0" w:firstLine="0" w:firstLineChars="0"/>
        <w:jc w:val="both"/>
      </w:pPr>
      <w:r>
        <w:t>1.Kualitas dan kuantitas yang tersedia.</w:t>
      </w:r>
    </w:p>
    <w:p>
      <w:pPr>
        <w:tabs>
          <w:tab w:val="left" w:pos="900"/>
          <w:tab w:val="left" w:pos="1260"/>
          <w:tab w:val="left" w:pos="1620"/>
          <w:tab w:val="left" w:pos="1980"/>
        </w:tabs>
        <w:spacing w:line="240" w:lineRule="auto"/>
        <w:ind w:left="0" w:leftChars="0" w:firstLine="0" w:firstLineChars="0"/>
        <w:jc w:val="both"/>
      </w:pPr>
      <w:r>
        <w:t>2.Perbandingan sumber daya manusia dengan lapangan kerja yang ada.</w:t>
      </w:r>
    </w:p>
    <w:p>
      <w:pPr>
        <w:tabs>
          <w:tab w:val="left" w:pos="900"/>
          <w:tab w:val="left" w:pos="1260"/>
          <w:tab w:val="left" w:pos="1620"/>
          <w:tab w:val="left" w:pos="1980"/>
        </w:tabs>
        <w:spacing w:line="240" w:lineRule="auto"/>
        <w:ind w:left="0" w:leftChars="0" w:firstLine="0" w:firstLineChars="0"/>
        <w:jc w:val="both"/>
      </w:pPr>
      <w:r>
        <w:t>3.Susunan umur dan tingkat pendidikan yang ada.</w:t>
      </w:r>
    </w:p>
    <w:p>
      <w:pPr>
        <w:tabs>
          <w:tab w:val="left" w:pos="900"/>
          <w:tab w:val="left" w:pos="1260"/>
          <w:tab w:val="left" w:pos="1620"/>
          <w:tab w:val="left" w:pos="1980"/>
        </w:tabs>
        <w:spacing w:line="240" w:lineRule="auto"/>
        <w:ind w:left="0" w:leftChars="0" w:firstLine="0" w:firstLineChars="0"/>
        <w:jc w:val="both"/>
      </w:pPr>
      <w:r>
        <w:t>4.Tingkat pertambahan penduduk dan penyebarannya.</w:t>
      </w:r>
    </w:p>
    <w:p>
      <w:pPr>
        <w:tabs>
          <w:tab w:val="left" w:pos="1260"/>
          <w:tab w:val="left" w:pos="1620"/>
          <w:tab w:val="left" w:pos="1980"/>
        </w:tabs>
        <w:spacing w:line="240" w:lineRule="auto"/>
        <w:ind w:left="0" w:leftChars="0" w:firstLine="0" w:firstLineChars="0"/>
        <w:jc w:val="both"/>
      </w:pPr>
      <w:r>
        <w:t>5.Latar belakang kultur, budaya dan agama sumber daya manusia yang ada.</w:t>
      </w:r>
    </w:p>
    <w:p>
      <w:pPr>
        <w:tabs>
          <w:tab w:val="left" w:pos="900"/>
          <w:tab w:val="left" w:pos="1260"/>
          <w:tab w:val="left" w:pos="1620"/>
          <w:tab w:val="left" w:pos="1980"/>
        </w:tabs>
        <w:spacing w:line="240" w:lineRule="auto"/>
        <w:ind w:left="0" w:leftChars="0" w:firstLine="0" w:firstLineChars="0"/>
        <w:jc w:val="both"/>
      </w:pPr>
      <w:r>
        <w:t>6.Tingkat produktivitas sumber daya manusia yang ada.</w:t>
      </w:r>
    </w:p>
    <w:p>
      <w:pPr>
        <w:tabs>
          <w:tab w:val="left" w:pos="900"/>
          <w:tab w:val="left" w:pos="1260"/>
          <w:tab w:val="left" w:pos="1620"/>
          <w:tab w:val="left" w:pos="1980"/>
        </w:tabs>
        <w:spacing w:line="240" w:lineRule="auto"/>
        <w:ind w:left="0" w:leftChars="0" w:firstLine="0" w:firstLineChars="0"/>
        <w:jc w:val="both"/>
      </w:pPr>
      <w:r>
        <w:t>7.Pendidikan dan kesehatan sumber daya manusia</w:t>
      </w:r>
    </w:p>
    <w:p>
      <w:pPr>
        <w:tabs>
          <w:tab w:val="left" w:pos="900"/>
          <w:tab w:val="left" w:pos="1260"/>
          <w:tab w:val="left" w:pos="1620"/>
          <w:tab w:val="left" w:pos="1980"/>
        </w:tabs>
        <w:spacing w:line="240" w:lineRule="auto"/>
        <w:ind w:left="0" w:leftChars="0" w:firstLine="0" w:firstLineChars="0"/>
        <w:jc w:val="both"/>
      </w:pPr>
      <w:r>
        <w:t>8.Disiplin dan loyalitas sumber daya manusia</w:t>
      </w:r>
    </w:p>
    <w:p>
      <w:pPr>
        <w:tabs>
          <w:tab w:val="left" w:pos="900"/>
          <w:tab w:val="left" w:pos="1260"/>
          <w:tab w:val="left" w:pos="1620"/>
          <w:tab w:val="left" w:pos="1980"/>
        </w:tabs>
        <w:spacing w:line="240" w:lineRule="auto"/>
        <w:ind w:left="0" w:leftChars="0" w:firstLine="0" w:firstLineChars="0"/>
        <w:jc w:val="both"/>
      </w:pPr>
      <w:r>
        <w:t>9.Kesadaran membela negara dari sumber daya manusia</w:t>
      </w:r>
    </w:p>
    <w:p>
      <w:pPr>
        <w:tabs>
          <w:tab w:val="left" w:pos="1260"/>
        </w:tabs>
        <w:spacing w:line="240" w:lineRule="auto"/>
        <w:ind w:left="0" w:leftChars="0" w:firstLine="0" w:firstLineChars="0"/>
        <w:jc w:val="both"/>
        <w:sectPr>
          <w:type w:val="continuous"/>
          <w:pgSz w:w="11907" w:h="16840"/>
          <w:pgMar w:top="2268" w:right="2041" w:bottom="1701" w:left="2268" w:header="720" w:footer="720" w:gutter="0"/>
          <w:pgNumType w:start="1"/>
          <w:cols w:equalWidth="0" w:num="2">
            <w:col w:w="3586" w:space="425"/>
            <w:col w:w="3586"/>
          </w:cols>
          <w:docGrid w:linePitch="360" w:charSpace="0"/>
        </w:sectPr>
      </w:pPr>
      <w:r>
        <w:t xml:space="preserve">Suatu organisasi, instansi, berkembang sesuai dengan perkembangan masyarakat dan bangsa. Suatu organisasi atau instansi </w:t>
      </w:r>
    </w:p>
    <w:p>
      <w:pPr>
        <w:tabs>
          <w:tab w:val="left" w:pos="1260"/>
        </w:tabs>
        <w:spacing w:line="240" w:lineRule="auto"/>
        <w:ind w:left="0" w:leftChars="0" w:firstLine="0" w:firstLineChars="0"/>
        <w:jc w:val="both"/>
      </w:pPr>
      <w:r>
        <w:t>yang baik harus mampu mengantisipasi masa depan masyarakat sehingga ia harus dapat menyusun program atau kegiatan-kegiatan sesuai dengan permasalahan yang dihadapi organisasinya dalam mengantisipasi masa depan, sebagaimana dikemukakan oleh Waluyo (2007:125) bahwa pengembangan pegawai merupakan kegiatan yang berkaitan dengan peningkatan kecakapan pegawai guna pertumbuhan yang berkesinambungan dalam organisasi.</w:t>
      </w:r>
    </w:p>
    <w:p>
      <w:pPr>
        <w:tabs>
          <w:tab w:val="left" w:pos="540"/>
          <w:tab w:val="left" w:pos="900"/>
          <w:tab w:val="left" w:pos="1260"/>
          <w:tab w:val="left" w:pos="1620"/>
          <w:tab w:val="left" w:pos="1980"/>
        </w:tabs>
        <w:spacing w:line="240" w:lineRule="auto"/>
        <w:ind w:left="0" w:leftChars="0" w:firstLine="0" w:firstLineChars="0"/>
        <w:jc w:val="both"/>
      </w:pPr>
    </w:p>
    <w:p>
      <w:pPr>
        <w:tabs>
          <w:tab w:val="left" w:pos="540"/>
          <w:tab w:val="left" w:pos="900"/>
          <w:tab w:val="left" w:pos="1260"/>
          <w:tab w:val="left" w:pos="1620"/>
          <w:tab w:val="left" w:pos="1980"/>
        </w:tabs>
        <w:spacing w:line="240" w:lineRule="auto"/>
        <w:ind w:left="0" w:leftChars="0" w:firstLine="0" w:firstLineChars="0"/>
        <w:jc w:val="both"/>
        <w:rPr>
          <w:b/>
        </w:rPr>
      </w:pPr>
      <w:r>
        <w:rPr>
          <w:b/>
        </w:rPr>
        <w:tab/>
      </w:r>
      <w:r>
        <w:rPr>
          <w:b/>
          <w:spacing w:val="-10"/>
        </w:rPr>
        <w:t>2.2.1.2.</w:t>
      </w:r>
      <w:r>
        <w:rPr>
          <w:b/>
        </w:rPr>
        <w:tab/>
      </w:r>
      <w:r>
        <w:rPr>
          <w:b/>
        </w:rPr>
        <w:t>Peningkatan Kualitas Sumber Daya Manusia</w:t>
      </w:r>
    </w:p>
    <w:p>
      <w:pPr>
        <w:tabs>
          <w:tab w:val="left" w:pos="540"/>
          <w:tab w:val="left" w:pos="900"/>
          <w:tab w:val="left" w:pos="1260"/>
          <w:tab w:val="left" w:pos="1620"/>
          <w:tab w:val="left" w:pos="1980"/>
        </w:tabs>
        <w:spacing w:line="240" w:lineRule="auto"/>
        <w:ind w:left="0" w:leftChars="0" w:firstLine="0" w:firstLineChars="0"/>
        <w:jc w:val="both"/>
      </w:pPr>
      <w:r>
        <w:tab/>
      </w:r>
      <w:r>
        <w:tab/>
      </w:r>
      <w:r>
        <w:tab/>
      </w:r>
      <w:r>
        <w:t>Ruky (2003:57) berpendapat bahwa kualitas adalah sesuatu yang dapat disempurnakan yang dapat ditujukan oleh sumber daya manusia.</w:t>
      </w:r>
    </w:p>
    <w:p>
      <w:pPr>
        <w:tabs>
          <w:tab w:val="left" w:pos="540"/>
          <w:tab w:val="left" w:pos="900"/>
          <w:tab w:val="left" w:pos="1260"/>
          <w:tab w:val="left" w:pos="1620"/>
          <w:tab w:val="left" w:pos="1980"/>
        </w:tabs>
        <w:spacing w:line="240" w:lineRule="auto"/>
        <w:ind w:left="0" w:leftChars="0" w:firstLine="0" w:firstLineChars="0"/>
        <w:jc w:val="both"/>
      </w:pPr>
      <w:r>
        <w:tab/>
      </w:r>
      <w:r>
        <w:t>Notoatmodjo (2003:4) menyatakan bahwa kualitas menyangkut mutu sumber daya manusia, yang menyangkut kemampuan, baik kemampuan fisik maupun kemampuan non fisik (kecerdasan dan mental).</w:t>
      </w:r>
    </w:p>
    <w:p>
      <w:pPr>
        <w:tabs>
          <w:tab w:val="left" w:pos="540"/>
          <w:tab w:val="left" w:pos="900"/>
          <w:tab w:val="left" w:pos="1260"/>
          <w:tab w:val="left" w:pos="1620"/>
          <w:tab w:val="left" w:pos="1980"/>
        </w:tabs>
        <w:spacing w:line="240" w:lineRule="auto"/>
        <w:ind w:left="0" w:leftChars="0" w:firstLine="0" w:firstLineChars="0"/>
        <w:jc w:val="both"/>
      </w:pPr>
      <w:r>
        <w:tab/>
      </w:r>
      <w:r>
        <w:t>Organisasi maupun instansi ataupun lembaga harus tumbuh dan berkembang sesuai perkembangan zaman agar dapat merespon keinginan-keinginan masyarakat dengan meningkatkan kualitas pelayanan publik dan untuk memenuhi hal tersebut, diperlukan kualitas pegawai yang baik.</w:t>
      </w:r>
    </w:p>
    <w:p>
      <w:pPr>
        <w:tabs>
          <w:tab w:val="left" w:pos="540"/>
          <w:tab w:val="left" w:pos="900"/>
          <w:tab w:val="left" w:pos="1260"/>
          <w:tab w:val="left" w:pos="1620"/>
          <w:tab w:val="left" w:pos="1980"/>
        </w:tabs>
        <w:spacing w:line="240" w:lineRule="auto"/>
        <w:ind w:left="540" w:hanging="540"/>
        <w:jc w:val="both"/>
        <w:sectPr>
          <w:type w:val="continuous"/>
          <w:pgSz w:w="11907" w:h="16840"/>
          <w:pgMar w:top="2268" w:right="2041" w:bottom="1701" w:left="2268" w:header="720" w:footer="720" w:gutter="0"/>
          <w:pgNumType w:start="1"/>
          <w:cols w:equalWidth="0" w:num="2">
            <w:col w:w="3586" w:space="425"/>
            <w:col w:w="3586"/>
          </w:cols>
          <w:docGrid w:linePitch="360" w:charSpace="0"/>
        </w:sectPr>
      </w:pPr>
    </w:p>
    <w:p>
      <w:pPr>
        <w:tabs>
          <w:tab w:val="left" w:pos="540"/>
          <w:tab w:val="left" w:pos="900"/>
          <w:tab w:val="left" w:pos="1260"/>
          <w:tab w:val="left" w:pos="1620"/>
          <w:tab w:val="left" w:pos="1980"/>
        </w:tabs>
        <w:spacing w:line="240" w:lineRule="auto"/>
        <w:ind w:left="540" w:hanging="540"/>
        <w:jc w:val="both"/>
      </w:pPr>
      <w:r>
        <w:tab/>
      </w:r>
      <w:r>
        <w:tab/>
      </w:r>
      <w:r>
        <w:tab/>
      </w:r>
      <w:r>
        <w:t xml:space="preserve">Pegawai yang berkualitas adalah pegawai yang mempunyai kemampuan dan kecakapan untuk menyelesaikan suatu pekerjaan yang dibebankan kepadanya serta dapat memelihara dan meningkatkan kecakapan </w:t>
      </w:r>
      <w:r>
        <w:rPr>
          <w:spacing w:val="-4"/>
        </w:rPr>
        <w:t>dan kemampuannya itu secara teratur dan pasti. Organisasi sangat</w:t>
      </w:r>
      <w:r>
        <w:t xml:space="preserve"> mendambakan adanya pegawai yang demikian, oleh sebab itu dengan berbagai cara dan usaha peningkatan kualitas pegawai itu terus dilakukan.</w:t>
      </w:r>
    </w:p>
    <w:p>
      <w:pPr>
        <w:tabs>
          <w:tab w:val="left" w:pos="540"/>
          <w:tab w:val="left" w:pos="900"/>
          <w:tab w:val="left" w:pos="1260"/>
          <w:tab w:val="left" w:pos="1620"/>
          <w:tab w:val="left" w:pos="1980"/>
        </w:tabs>
        <w:spacing w:line="240" w:lineRule="auto"/>
        <w:ind w:left="540" w:hanging="540"/>
        <w:jc w:val="both"/>
      </w:pPr>
      <w:r>
        <w:tab/>
      </w:r>
      <w:r>
        <w:tab/>
      </w:r>
      <w:r>
        <w:tab/>
      </w:r>
      <w:r>
        <w:rPr>
          <w:spacing w:val="-2"/>
        </w:rPr>
        <w:t>Pegawai yang berkualitas adalah pegawai yang mempunyai kemampuan</w:t>
      </w:r>
      <w:r>
        <w:t xml:space="preserve"> dan kecakapan untuk menyelesaikan suatu pekerjaan yang dibebankan kepadanya serta dapat memelihara dan meningkatkan kecakapan dan kemampuannya itu secara teratur dan pasti. Organisasi sangat mendambakan adanya pegawai yang demikian, oleh sebab itu dengan berbagai cara dan usaha peningkatan kualitas pegawai itu terus dilakukan.</w:t>
      </w:r>
    </w:p>
    <w:p>
      <w:pPr>
        <w:tabs>
          <w:tab w:val="left" w:pos="540"/>
          <w:tab w:val="left" w:pos="900"/>
          <w:tab w:val="left" w:pos="1260"/>
          <w:tab w:val="left" w:pos="1620"/>
          <w:tab w:val="left" w:pos="1980"/>
        </w:tabs>
        <w:spacing w:line="240" w:lineRule="auto"/>
        <w:ind w:left="540" w:hanging="540"/>
        <w:jc w:val="both"/>
      </w:pPr>
      <w:r>
        <w:tab/>
      </w:r>
      <w:r>
        <w:tab/>
      </w:r>
      <w:r>
        <w:tab/>
      </w:r>
      <w:r>
        <w:t xml:space="preserve">Sedarmayanti (2001:18) mengatakan bahwa peningkatan kualitas </w:t>
      </w:r>
      <w:r>
        <w:rPr>
          <w:spacing w:val="-4"/>
        </w:rPr>
        <w:t>sumber daya manusia dimaksudkan untuk berbagai keperluan, antara lain adalah :</w:t>
      </w:r>
    </w:p>
    <w:p>
      <w:pPr>
        <w:tabs>
          <w:tab w:val="left" w:pos="540"/>
          <w:tab w:val="left" w:pos="900"/>
          <w:tab w:val="left" w:pos="1260"/>
          <w:tab w:val="left" w:pos="1620"/>
          <w:tab w:val="left" w:pos="1980"/>
        </w:tabs>
        <w:spacing w:line="240" w:lineRule="auto"/>
        <w:ind w:left="900" w:hanging="900"/>
        <w:jc w:val="both"/>
      </w:pPr>
      <w:r>
        <w:tab/>
      </w:r>
      <w:r>
        <w:t>1.</w:t>
      </w:r>
      <w:r>
        <w:tab/>
      </w:r>
      <w:r>
        <w:t>Menyiapkan seseorang agar pada saatnya di hari tugas tertentu akan mampu diserahi tugas yang sesuai.</w:t>
      </w:r>
    </w:p>
    <w:p>
      <w:pPr>
        <w:tabs>
          <w:tab w:val="left" w:pos="540"/>
          <w:tab w:val="left" w:pos="900"/>
          <w:tab w:val="left" w:pos="1260"/>
          <w:tab w:val="left" w:pos="1620"/>
          <w:tab w:val="left" w:pos="1980"/>
        </w:tabs>
        <w:spacing w:line="240" w:lineRule="auto"/>
        <w:ind w:left="900" w:hanging="900"/>
        <w:jc w:val="both"/>
      </w:pPr>
      <w:r>
        <w:tab/>
      </w:r>
      <w:r>
        <w:t>2.</w:t>
      </w:r>
      <w:r>
        <w:tab/>
      </w:r>
      <w:r>
        <w:t>Memperbaiki kondisi seseorang yang sudah diberi tugas dan sedang menghadapi tugas tertentu, sedang yang merasa ada kekurangan pada dirinya diharapkan mampu mengemban tugas sebagaimana mestinya.</w:t>
      </w:r>
    </w:p>
    <w:p>
      <w:pPr>
        <w:tabs>
          <w:tab w:val="left" w:pos="540"/>
          <w:tab w:val="left" w:pos="900"/>
          <w:tab w:val="left" w:pos="1260"/>
          <w:tab w:val="left" w:pos="1620"/>
          <w:tab w:val="left" w:pos="1980"/>
        </w:tabs>
        <w:spacing w:line="240" w:lineRule="auto"/>
        <w:ind w:left="900" w:hanging="900"/>
        <w:jc w:val="both"/>
      </w:pPr>
      <w:r>
        <w:tab/>
      </w:r>
      <w:r>
        <w:t>3.</w:t>
      </w:r>
      <w:r>
        <w:tab/>
      </w:r>
      <w:r>
        <w:t>Mempersiapkan seseorang untuk diberi tugas tertentu yang sudah pasti syaratnya lebih berat dari tugas yang dikerjakannya.</w:t>
      </w:r>
    </w:p>
    <w:p>
      <w:pPr>
        <w:tabs>
          <w:tab w:val="left" w:pos="540"/>
          <w:tab w:val="left" w:pos="900"/>
          <w:tab w:val="left" w:pos="1260"/>
          <w:tab w:val="left" w:pos="1620"/>
          <w:tab w:val="left" w:pos="1980"/>
        </w:tabs>
        <w:spacing w:line="240" w:lineRule="auto"/>
        <w:ind w:left="900" w:hanging="900"/>
        <w:jc w:val="both"/>
      </w:pPr>
      <w:r>
        <w:tab/>
      </w:r>
      <w:r>
        <w:t>4.</w:t>
      </w:r>
      <w:r>
        <w:tab/>
      </w:r>
      <w:r>
        <w:t>Melengkapi seseorang dengan hal-hal yang mungkin timbul, baik langsung maupun tidak langsung di sekitar tugasnya.</w:t>
      </w:r>
    </w:p>
    <w:p>
      <w:pPr>
        <w:tabs>
          <w:tab w:val="left" w:pos="540"/>
          <w:tab w:val="left" w:pos="900"/>
          <w:tab w:val="left" w:pos="1260"/>
          <w:tab w:val="left" w:pos="1620"/>
          <w:tab w:val="left" w:pos="1980"/>
        </w:tabs>
        <w:spacing w:line="240" w:lineRule="auto"/>
        <w:ind w:left="900" w:hanging="900"/>
        <w:jc w:val="both"/>
      </w:pPr>
      <w:r>
        <w:tab/>
      </w:r>
      <w:r>
        <w:t>5.</w:t>
      </w:r>
      <w:r>
        <w:tab/>
      </w:r>
      <w:r>
        <w:t>Menyesuaikan seseorang kepada tugas yang mengalami perubahan.</w:t>
      </w:r>
    </w:p>
    <w:p>
      <w:pPr>
        <w:tabs>
          <w:tab w:val="left" w:pos="540"/>
          <w:tab w:val="left" w:pos="900"/>
          <w:tab w:val="left" w:pos="1260"/>
          <w:tab w:val="left" w:pos="1620"/>
          <w:tab w:val="left" w:pos="1980"/>
        </w:tabs>
        <w:spacing w:line="240" w:lineRule="auto"/>
        <w:ind w:left="900" w:hanging="900"/>
        <w:jc w:val="both"/>
      </w:pPr>
      <w:r>
        <w:tab/>
      </w:r>
      <w:r>
        <w:t>6.</w:t>
      </w:r>
      <w:r>
        <w:tab/>
      </w:r>
      <w:r>
        <w:t>Menambah keyakinan dan percaya diri kepada seseorang terhadap tugas yang diembannya.</w:t>
      </w:r>
    </w:p>
    <w:p>
      <w:pPr>
        <w:tabs>
          <w:tab w:val="left" w:pos="540"/>
          <w:tab w:val="left" w:pos="900"/>
          <w:tab w:val="left" w:pos="1260"/>
          <w:tab w:val="left" w:pos="1620"/>
          <w:tab w:val="left" w:pos="1980"/>
        </w:tabs>
        <w:spacing w:line="240" w:lineRule="auto"/>
        <w:ind w:left="900" w:hanging="900"/>
        <w:jc w:val="both"/>
      </w:pPr>
      <w:r>
        <w:tab/>
      </w:r>
      <w:r>
        <w:t>7.</w:t>
      </w:r>
      <w:r>
        <w:tab/>
      </w:r>
      <w:r>
        <w:rPr>
          <w:spacing w:val="-4"/>
        </w:rPr>
        <w:t>Meningkatkan wibawa seseorang dari pandangan bawahan maupun orang lain.</w:t>
      </w:r>
    </w:p>
    <w:p>
      <w:pPr>
        <w:tabs>
          <w:tab w:val="left" w:pos="540"/>
          <w:tab w:val="left" w:pos="900"/>
          <w:tab w:val="left" w:pos="1260"/>
          <w:tab w:val="left" w:pos="1620"/>
          <w:tab w:val="left" w:pos="1980"/>
        </w:tabs>
        <w:spacing w:line="240" w:lineRule="auto"/>
        <w:ind w:left="540" w:hanging="540"/>
        <w:jc w:val="both"/>
      </w:pPr>
      <w:r>
        <w:tab/>
      </w:r>
      <w:r>
        <w:tab/>
      </w:r>
      <w:r>
        <w:tab/>
      </w:r>
      <w:r>
        <w:t>Lebih lanjut Notoatmodjo (2003:4) mengemukakan bahwa upaya untuk meningkatkan kualitas sumber daya manusia menyangkut dua aspek, yaitu aspek fisik (kualitas fisik) dan non fisik yang menyangkut kemampuan bekerja, berpikir dan keterampilan-keterampilan lain. Untuk meningkatkan kualitas fisik dapat diupayakan melalui program kesehatan dan gizi. Sedangkan untuk meningkatkan kualitas atau kemampuan-kemampuan non fisik dapat dilakukan melalui upaya pendidikan dan pelatihan adalah yang paling diperlukan. Upaya inilah yang dimaksudkan dengan peningkatan sumber daya manusia.</w:t>
      </w:r>
    </w:p>
    <w:p>
      <w:pPr>
        <w:tabs>
          <w:tab w:val="left" w:pos="540"/>
          <w:tab w:val="left" w:pos="900"/>
          <w:tab w:val="left" w:pos="1260"/>
          <w:tab w:val="left" w:pos="1620"/>
          <w:tab w:val="left" w:pos="1980"/>
        </w:tabs>
        <w:spacing w:line="240" w:lineRule="auto"/>
        <w:ind w:left="540" w:hanging="540"/>
        <w:jc w:val="both"/>
      </w:pPr>
      <w:r>
        <w:tab/>
      </w:r>
      <w:r>
        <w:tab/>
      </w:r>
      <w:r>
        <w:tab/>
      </w:r>
      <w:r>
        <w:t>Hasibuan (2000:246) mengemukakan bahwa daya fisik dimaksudkan sebagai kekuatan dan ketahanan seseorang untuk melakukan pekerjaan yang berat dan bekerjanya lama, maupun ketahannya menghadapi serangan penyakit. Misalnya, ada orang yang hanya mampu bekerja empat jam sehari, tetapi ada yang mampu bekerja delapan hingga sepuluh jam sehari. Daya fisik sangat penting dan merupakan penentu bagi seseorang untuk dapat mencapai cita-cita. Manusia adalah orangnya, sedangkan sumber daya manusia adalah kemampuan totalitas daya pikir dan daya fisik yang terdapat pada seseorang. Kualitas sumber daya manusia harus ditingkatkan agar produktivitas kerja mengalami peningkatan, sehingga pemenuhan kebutuhan dapat tercapai.</w:t>
      </w:r>
    </w:p>
    <w:p>
      <w:pPr>
        <w:tabs>
          <w:tab w:val="left" w:pos="540"/>
          <w:tab w:val="left" w:pos="900"/>
          <w:tab w:val="left" w:pos="1260"/>
          <w:tab w:val="left" w:pos="1620"/>
          <w:tab w:val="left" w:pos="1980"/>
        </w:tabs>
        <w:spacing w:line="240" w:lineRule="auto"/>
        <w:ind w:left="540" w:hanging="540"/>
        <w:jc w:val="both"/>
      </w:pPr>
      <w:r>
        <w:tab/>
      </w:r>
      <w:r>
        <w:tab/>
      </w:r>
      <w:r>
        <w:tab/>
      </w:r>
      <w:r>
        <w:t>Dari pendapat tersebut di atas, dapat disimpulkan bahwa peningkatan sumber daya manusia dapat diupayakan melalui dua aspek, yaitu aspek fisik dan aspek non fisik. Untuk meningkatkan kualitas fisik dapat diupayakan melalui program kesehatan dan kesejahteraan. Sedangkan untuk meningktkan kualitas non fisik dapat dilakukan melalui pendidikan dan latihan seperti tugas belajar, ijin belajar maupun kursus-kursus.</w:t>
      </w:r>
    </w:p>
    <w:p>
      <w:pPr>
        <w:tabs>
          <w:tab w:val="left" w:pos="540"/>
          <w:tab w:val="left" w:pos="900"/>
          <w:tab w:val="left" w:pos="1260"/>
          <w:tab w:val="left" w:pos="1620"/>
          <w:tab w:val="left" w:pos="1980"/>
        </w:tabs>
        <w:spacing w:line="240" w:lineRule="auto"/>
        <w:ind w:left="540" w:hanging="540"/>
        <w:jc w:val="both"/>
      </w:pPr>
      <w:r>
        <w:tab/>
      </w:r>
      <w:r>
        <w:tab/>
      </w:r>
      <w:r>
        <w:tab/>
      </w:r>
      <w:r>
        <w:t>Untuk pengertian yang mendalam, maka diperlukan pembahasan mengenai masing-masing istilah tersebut untuk mempermudah memperoleh gambaran tentang peningkatan sumber daya manusia.</w:t>
      </w:r>
    </w:p>
    <w:p>
      <w:pPr>
        <w:tabs>
          <w:tab w:val="left" w:pos="540"/>
          <w:tab w:val="left" w:pos="900"/>
          <w:tab w:val="left" w:pos="1260"/>
          <w:tab w:val="left" w:pos="1620"/>
          <w:tab w:val="left" w:pos="1980"/>
        </w:tabs>
        <w:spacing w:line="240" w:lineRule="auto"/>
        <w:ind w:left="540" w:hanging="540"/>
        <w:jc w:val="both"/>
      </w:pPr>
    </w:p>
    <w:p>
      <w:pPr>
        <w:tabs>
          <w:tab w:val="left" w:pos="540"/>
          <w:tab w:val="left" w:pos="900"/>
          <w:tab w:val="left" w:pos="1260"/>
          <w:tab w:val="left" w:pos="1620"/>
          <w:tab w:val="left" w:pos="1980"/>
        </w:tabs>
        <w:spacing w:line="240" w:lineRule="auto"/>
        <w:ind w:left="540" w:hanging="540"/>
        <w:jc w:val="both"/>
        <w:rPr>
          <w:b/>
        </w:rPr>
      </w:pPr>
      <w:r>
        <w:tab/>
      </w:r>
      <w:r>
        <w:rPr>
          <w:b/>
          <w:spacing w:val="-10"/>
        </w:rPr>
        <w:t>2.2.1.3.</w:t>
      </w:r>
      <w:r>
        <w:rPr>
          <w:b/>
        </w:rPr>
        <w:tab/>
      </w:r>
      <w:r>
        <w:rPr>
          <w:b/>
        </w:rPr>
        <w:t>Pendidikan dan Latihan</w:t>
      </w:r>
    </w:p>
    <w:p>
      <w:pPr>
        <w:tabs>
          <w:tab w:val="left" w:pos="540"/>
          <w:tab w:val="left" w:pos="900"/>
          <w:tab w:val="left" w:pos="1260"/>
          <w:tab w:val="left" w:pos="1620"/>
          <w:tab w:val="left" w:pos="1980"/>
        </w:tabs>
        <w:spacing w:line="240" w:lineRule="auto"/>
        <w:ind w:left="540" w:hanging="540"/>
        <w:jc w:val="both"/>
      </w:pPr>
      <w:r>
        <w:tab/>
      </w:r>
      <w:r>
        <w:tab/>
      </w:r>
      <w:r>
        <w:tab/>
      </w:r>
      <w:r>
        <w:t>Pengertian pendidikan dan pelatihan menurut Peraturan Pemerintah Nomor 101 Tahun 2000 tentang Pendidikan dan Pelatihan Pegawai Negeri Sipil Pasal 1 adalah proses penyelenggaraan belajar mengajar dalam rangka meningkatkan kemampuan pegawai negeri sipil.</w:t>
      </w:r>
    </w:p>
    <w:p>
      <w:pPr>
        <w:tabs>
          <w:tab w:val="left" w:pos="540"/>
          <w:tab w:val="left" w:pos="900"/>
          <w:tab w:val="left" w:pos="1260"/>
          <w:tab w:val="left" w:pos="1620"/>
          <w:tab w:val="left" w:pos="1980"/>
        </w:tabs>
        <w:spacing w:line="240" w:lineRule="auto"/>
        <w:ind w:left="540" w:hanging="540"/>
        <w:jc w:val="both"/>
      </w:pPr>
      <w:r>
        <w:tab/>
      </w:r>
      <w:r>
        <w:tab/>
      </w:r>
      <w:r>
        <w:tab/>
      </w:r>
      <w:r>
        <w:t xml:space="preserve">Sedangkan Widjaya (1990:75) mengatakan bahwa pendidikan dan latihan pegawai adalah proses memberi bantuan kepada pegawai agar ia dapat memiliki efektivitas dalam pekerjaannya, yang sekarang maupun di kemudian hari dengan jalan mengembangkan pada dirinya kebiasaan berpikir dan </w:t>
      </w:r>
      <w:r>
        <w:rPr>
          <w:spacing w:val="-4"/>
        </w:rPr>
        <w:t>bertindak, keterampilan, pengetahuan, sikap serta yang tepat untuk melaksanakan</w:t>
      </w:r>
      <w:r>
        <w:t xml:space="preserve"> pekerjaannya.</w:t>
      </w:r>
    </w:p>
    <w:p>
      <w:pPr>
        <w:tabs>
          <w:tab w:val="left" w:pos="540"/>
          <w:tab w:val="left" w:pos="900"/>
          <w:tab w:val="left" w:pos="1260"/>
          <w:tab w:val="left" w:pos="1620"/>
          <w:tab w:val="left" w:pos="1980"/>
        </w:tabs>
        <w:spacing w:line="240" w:lineRule="auto"/>
        <w:ind w:left="540" w:hanging="540"/>
        <w:jc w:val="both"/>
      </w:pPr>
      <w:r>
        <w:tab/>
      </w:r>
      <w:r>
        <w:tab/>
      </w:r>
      <w:r>
        <w:tab/>
      </w:r>
      <w:r>
        <w:t>Wasistiono dkk (2002:45) berpendapat bahwa program pendidikan dan latihan adalah instrument yang sangat penting dilakukan untuk meningkatkan sumber daya aparatur yang mencakup peningkatan pengetahuan, keahlian, perubahan sikap dan perilaku, dan koreksi-koreksi terhadap kelemahan kinerja. Dengan perkataan lain, pendidikan dan latihan sumber daya aparatur ditujukan untuk peningkatan kinerja dan produktivitas, baik pada tingkatan individu maupun organisasi secara keseluruhan.</w:t>
      </w:r>
    </w:p>
    <w:p>
      <w:pPr>
        <w:tabs>
          <w:tab w:val="left" w:pos="540"/>
          <w:tab w:val="left" w:pos="900"/>
          <w:tab w:val="left" w:pos="1260"/>
          <w:tab w:val="left" w:pos="1620"/>
          <w:tab w:val="left" w:pos="1980"/>
        </w:tabs>
        <w:spacing w:line="240" w:lineRule="auto"/>
        <w:ind w:left="540" w:hanging="540"/>
        <w:jc w:val="both"/>
      </w:pPr>
      <w:r>
        <w:tab/>
      </w:r>
      <w:r>
        <w:tab/>
      </w:r>
      <w:r>
        <w:tab/>
      </w:r>
      <w:r>
        <w:t>Kemudian Sastrohadiwiryo (2002:200) mengemukakan pendidikan dan pelatihan secara terpisah. Pendidikan menurutnya adalah segala sesuatu untuk membina kepribadian dan mengembangkan kemampuan manusia, jasmaniah dan rohaniah yang berlangsung seumur hidup, baik di dalam maupun di luar sekolah, untuk pembangunan persatuan dan masyarakat adil dan makmur dan selalu ada dalam keseimbangan. Sedangkan pelatihan adalah bagian dari pendidikan yang menyangkut proses belajar untuk memperoleh dan meningkatkan keterampilan di luar system pendidikan yang berlaku dalam waktu yang relatif singkat dan dengan metode yang lebih mengutamakan praktek daripada teori.</w:t>
      </w:r>
    </w:p>
    <w:p>
      <w:pPr>
        <w:tabs>
          <w:tab w:val="left" w:pos="540"/>
          <w:tab w:val="left" w:pos="900"/>
          <w:tab w:val="left" w:pos="1260"/>
          <w:tab w:val="left" w:pos="1620"/>
          <w:tab w:val="left" w:pos="1980"/>
        </w:tabs>
        <w:spacing w:line="240" w:lineRule="auto"/>
        <w:ind w:left="540" w:hanging="540"/>
        <w:jc w:val="both"/>
      </w:pPr>
      <w:r>
        <w:tab/>
      </w:r>
      <w:r>
        <w:tab/>
      </w:r>
      <w:r>
        <w:tab/>
      </w:r>
      <w:r>
        <w:t xml:space="preserve">Poerwono (1992:76) mengemukakan bahwa pendidikan dimaksudkan untuk suatu pengembangan dalam proses pengembangan manusia, dimana </w:t>
      </w:r>
      <w:r>
        <w:rPr>
          <w:spacing w:val="-2"/>
        </w:rPr>
        <w:t>manusia itu belajar untuk berpikir dan mendorong berkembangnya kemampuan-</w:t>
      </w:r>
      <w:r>
        <w:t>kemampuan dasar yang ada padanya.</w:t>
      </w:r>
    </w:p>
    <w:p>
      <w:pPr>
        <w:tabs>
          <w:tab w:val="left" w:pos="540"/>
          <w:tab w:val="left" w:pos="900"/>
          <w:tab w:val="left" w:pos="1260"/>
          <w:tab w:val="left" w:pos="1620"/>
          <w:tab w:val="left" w:pos="1980"/>
        </w:tabs>
        <w:spacing w:line="240" w:lineRule="auto"/>
        <w:ind w:left="540" w:hanging="540"/>
        <w:jc w:val="both"/>
      </w:pPr>
      <w:r>
        <w:tab/>
      </w:r>
      <w:r>
        <w:tab/>
      </w:r>
      <w:r>
        <w:tab/>
      </w:r>
      <w:r>
        <w:t>Mengenai tujuan pelaksanaan pendidikan dan pelatihan, berdasarkan Peraturan Pemerintah Nomor 101 Tahun 2000 tentang Pendidikan dan Pelatihan Pegawai Negeri Sipil, tujuan pendidikan dan pelatihan bagi pegawai negeri sipil adalah :</w:t>
      </w:r>
    </w:p>
    <w:p>
      <w:pPr>
        <w:tabs>
          <w:tab w:val="left" w:pos="540"/>
          <w:tab w:val="left" w:pos="900"/>
          <w:tab w:val="left" w:pos="1260"/>
          <w:tab w:val="left" w:pos="1620"/>
          <w:tab w:val="left" w:pos="1980"/>
        </w:tabs>
        <w:spacing w:line="240" w:lineRule="auto"/>
        <w:ind w:left="900" w:hanging="900"/>
        <w:jc w:val="both"/>
      </w:pPr>
      <w:r>
        <w:tab/>
      </w:r>
      <w:r>
        <w:t>1.</w:t>
      </w:r>
      <w:r>
        <w:tab/>
      </w:r>
      <w:r>
        <w:t>Meningkatkan pengetahuan, keahlian, keterampilan dan sikap untuk dapat melaksanakan tugas jabatan secara profesional dengan dilandasi kepribadian dan etika pegawai negeri sipil sesuai dengan kebutuhan instansi.</w:t>
      </w:r>
    </w:p>
    <w:p>
      <w:pPr>
        <w:tabs>
          <w:tab w:val="left" w:pos="540"/>
          <w:tab w:val="left" w:pos="900"/>
          <w:tab w:val="left" w:pos="1260"/>
          <w:tab w:val="left" w:pos="1620"/>
          <w:tab w:val="left" w:pos="1980"/>
        </w:tabs>
        <w:spacing w:line="240" w:lineRule="auto"/>
        <w:ind w:left="900" w:hanging="900"/>
        <w:jc w:val="both"/>
      </w:pPr>
      <w:r>
        <w:tab/>
      </w:r>
      <w:r>
        <w:t>2.</w:t>
      </w:r>
      <w:r>
        <w:tab/>
      </w:r>
      <w:r>
        <w:t>Menciptakan aparatur yang mampu berperan sebagai pembaharu dan perekat persatuan dan kesatuan bangsa.</w:t>
      </w:r>
    </w:p>
    <w:p>
      <w:pPr>
        <w:tabs>
          <w:tab w:val="left" w:pos="540"/>
          <w:tab w:val="left" w:pos="900"/>
          <w:tab w:val="left" w:pos="1260"/>
          <w:tab w:val="left" w:pos="1620"/>
          <w:tab w:val="left" w:pos="1980"/>
        </w:tabs>
        <w:spacing w:line="240" w:lineRule="auto"/>
        <w:ind w:left="900" w:hanging="900"/>
        <w:jc w:val="both"/>
      </w:pPr>
      <w:r>
        <w:tab/>
      </w:r>
      <w:r>
        <w:t>3.</w:t>
      </w:r>
      <w:r>
        <w:tab/>
      </w:r>
      <w:r>
        <w:t>Memantapkan sikap dan semangat pengabdian yang berorientasi pada pelayanan, pengayoman dan pemberdayaan masyarakat.</w:t>
      </w:r>
    </w:p>
    <w:p>
      <w:pPr>
        <w:tabs>
          <w:tab w:val="left" w:pos="540"/>
          <w:tab w:val="left" w:pos="900"/>
          <w:tab w:val="left" w:pos="1260"/>
          <w:tab w:val="left" w:pos="1620"/>
          <w:tab w:val="left" w:pos="1980"/>
        </w:tabs>
        <w:spacing w:line="240" w:lineRule="auto"/>
        <w:ind w:left="900" w:hanging="900"/>
        <w:jc w:val="both"/>
      </w:pPr>
      <w:r>
        <w:tab/>
      </w:r>
      <w:r>
        <w:t>4.</w:t>
      </w:r>
      <w:r>
        <w:tab/>
      </w:r>
      <w:r>
        <w:t>Menciptakan kesamaan visi dan dinamika pola pikir dalam melaksanakan tugas pemerintahan umum dan pembangunan demi terwujudnya kepemerintahan yang baik.</w:t>
      </w:r>
    </w:p>
    <w:p>
      <w:pPr>
        <w:tabs>
          <w:tab w:val="left" w:pos="540"/>
          <w:tab w:val="left" w:pos="900"/>
          <w:tab w:val="left" w:pos="1260"/>
          <w:tab w:val="left" w:pos="1620"/>
          <w:tab w:val="left" w:pos="1980"/>
        </w:tabs>
        <w:spacing w:line="240" w:lineRule="auto"/>
        <w:ind w:left="540" w:hanging="540"/>
        <w:jc w:val="both"/>
      </w:pPr>
      <w:r>
        <w:tab/>
      </w:r>
      <w:r>
        <w:tab/>
      </w:r>
      <w:r>
        <w:tab/>
      </w:r>
      <w:r>
        <w:t>Untuk menjamin efektivitas penyelenggaraan pendidikan dan pelatihan yang dilaksanakan oleh organisasi, maka diperlukan prinsip organisasi pendidikan dan latihan, yaitu suatu pernyataan fundamental atau kebenaran umum yang merupakan sebuah pedoman dan petunjuk teknis untuk berpikir dan melakukan suatu tindakan. Dalam pedoman dan petunjuk teknis tersebut terkandung norma yang dapat membantu memberikan penjelasan tentang bagaimana cara melakukan suatu tindakan dan berlaku lebih lanjut dalam penyelenggaraan pendidikan dan pelatihan.</w:t>
      </w:r>
    </w:p>
    <w:p>
      <w:pPr>
        <w:tabs>
          <w:tab w:val="left" w:pos="540"/>
          <w:tab w:val="left" w:pos="900"/>
          <w:tab w:val="left" w:pos="1260"/>
          <w:tab w:val="left" w:pos="1620"/>
          <w:tab w:val="left" w:pos="1980"/>
        </w:tabs>
        <w:spacing w:line="240" w:lineRule="auto"/>
        <w:ind w:left="540" w:hanging="540"/>
        <w:jc w:val="both"/>
      </w:pPr>
    </w:p>
    <w:p>
      <w:pPr>
        <w:tabs>
          <w:tab w:val="left" w:pos="540"/>
          <w:tab w:val="left" w:pos="900"/>
          <w:tab w:val="left" w:pos="1260"/>
          <w:tab w:val="left" w:pos="1620"/>
          <w:tab w:val="left" w:pos="1980"/>
        </w:tabs>
        <w:spacing w:line="240" w:lineRule="auto"/>
        <w:ind w:left="540" w:hanging="540"/>
        <w:jc w:val="both"/>
        <w:rPr>
          <w:b/>
        </w:rPr>
      </w:pPr>
      <w:r>
        <w:tab/>
      </w:r>
      <w:r>
        <w:rPr>
          <w:b/>
        </w:rPr>
        <w:t>2.2.2.</w:t>
      </w:r>
      <w:r>
        <w:rPr>
          <w:b/>
        </w:rPr>
        <w:tab/>
      </w:r>
      <w:r>
        <w:rPr>
          <w:b/>
        </w:rPr>
        <w:t>Pendayagunaan Aparatur Negara</w:t>
      </w:r>
    </w:p>
    <w:p>
      <w:pPr>
        <w:tabs>
          <w:tab w:val="left" w:pos="540"/>
          <w:tab w:val="left" w:pos="900"/>
          <w:tab w:val="left" w:pos="1260"/>
          <w:tab w:val="left" w:pos="1620"/>
          <w:tab w:val="left" w:pos="1980"/>
        </w:tabs>
        <w:spacing w:line="240" w:lineRule="auto"/>
        <w:ind w:left="540" w:hanging="540"/>
        <w:jc w:val="both"/>
      </w:pPr>
      <w:r>
        <w:tab/>
      </w:r>
      <w:r>
        <w:tab/>
      </w:r>
      <w:r>
        <w:tab/>
      </w:r>
      <w:r>
        <w:t>Upaya peningkatan kemampuan sumber daya aparatur hendaknya memegang peranan yang sangat penting, sehingga hal tersebut harus menjadi salah satu agenda pemerintah. Hal tersebut dapat diuraikan secara lebih terperinci sebagai berikut : Peningkatan pelayanan kepada masyarakat harus terus menerut mengusahakan perubahan peran dengan cara optimalisasi standar pelayanan dengan prinsip cepat, tepat, memuaskan, transpsaran dan non diskriminatif serta menerapkan prinsip-prinsip akuntabilitas dan pertimbangan efisiensi.</w:t>
      </w:r>
    </w:p>
    <w:p>
      <w:pPr>
        <w:tabs>
          <w:tab w:val="left" w:pos="540"/>
          <w:tab w:val="left" w:pos="900"/>
          <w:tab w:val="left" w:pos="1260"/>
          <w:tab w:val="left" w:pos="1620"/>
          <w:tab w:val="left" w:pos="1980"/>
        </w:tabs>
        <w:spacing w:line="240" w:lineRule="auto"/>
        <w:ind w:left="540" w:hanging="540"/>
        <w:jc w:val="both"/>
      </w:pPr>
      <w:r>
        <w:tab/>
      </w:r>
      <w:r>
        <w:tab/>
      </w:r>
      <w:r>
        <w:tab/>
      </w:r>
      <w:r>
        <w:t xml:space="preserve">Dalam rangka mewujudkan otonomi daerah, penyerahan wewenang harus diikuti oleh seluruh perangkat sumber daya sesuai dengan luas beban wewenang yang diterapkan. Sedangkan dalam rangka mengantisipasi tantangan globalisasi, sumber daya manusia yaitu aparatur negara harus diarahkan untuk memenuhi standar profesional dan perilaku yang antisipatif terhadap daya saing global </w:t>
      </w:r>
      <w:r>
        <w:rPr>
          <w:i/>
        </w:rPr>
        <w:t>(world class)</w:t>
      </w:r>
      <w:r>
        <w:t>. Di samping itu, diperlukan sumber daya manusia yang mampu berperan sebagai agen pembaharuan, pelayanan dan pemberdaya masyarakat.</w:t>
      </w:r>
    </w:p>
    <w:p>
      <w:pPr>
        <w:tabs>
          <w:tab w:val="left" w:pos="540"/>
          <w:tab w:val="left" w:pos="900"/>
          <w:tab w:val="left" w:pos="1260"/>
          <w:tab w:val="left" w:pos="1620"/>
          <w:tab w:val="left" w:pos="1980"/>
        </w:tabs>
        <w:spacing w:line="240" w:lineRule="auto"/>
        <w:ind w:left="540" w:hanging="540"/>
        <w:jc w:val="both"/>
      </w:pPr>
      <w:r>
        <w:tab/>
      </w:r>
      <w:r>
        <w:tab/>
      </w:r>
      <w:r>
        <w:tab/>
      </w:r>
      <w:r>
        <w:t>Tuntutan kompetensi aparatur semakin menjadi kebutuhan. Peningkatan profesionalisme aparatur harus ditunjang dengan integritas yang tinggi (Osborne dan Gaebler, 1992:58-59) dengan mengupayakan terlembagakannya karakteristik sebagai berikut :</w:t>
      </w:r>
    </w:p>
    <w:p>
      <w:pPr>
        <w:tabs>
          <w:tab w:val="left" w:pos="540"/>
          <w:tab w:val="left" w:pos="900"/>
          <w:tab w:val="left" w:pos="1260"/>
          <w:tab w:val="left" w:pos="1620"/>
          <w:tab w:val="left" w:pos="1980"/>
        </w:tabs>
        <w:spacing w:line="240" w:lineRule="auto"/>
        <w:ind w:left="540" w:hanging="540"/>
        <w:jc w:val="both"/>
      </w:pPr>
      <w:r>
        <w:tab/>
      </w:r>
      <w:r>
        <w:t>a.</w:t>
      </w:r>
      <w:r>
        <w:tab/>
      </w:r>
      <w:r>
        <w:t>Melaksanakan tugas dengan terampil, kreatif dan inovatif.</w:t>
      </w:r>
    </w:p>
    <w:p>
      <w:pPr>
        <w:tabs>
          <w:tab w:val="left" w:pos="540"/>
          <w:tab w:val="left" w:pos="900"/>
          <w:tab w:val="left" w:pos="1260"/>
          <w:tab w:val="left" w:pos="1620"/>
          <w:tab w:val="left" w:pos="1980"/>
        </w:tabs>
        <w:spacing w:line="240" w:lineRule="auto"/>
        <w:ind w:left="540" w:hanging="540"/>
        <w:jc w:val="both"/>
      </w:pPr>
      <w:r>
        <w:tab/>
      </w:r>
      <w:r>
        <w:t>b.</w:t>
      </w:r>
      <w:r>
        <w:tab/>
      </w:r>
      <w:r>
        <w:t>Mempunyai komitmen yang kuat terhadap tugas dan program.</w:t>
      </w:r>
    </w:p>
    <w:p>
      <w:pPr>
        <w:tabs>
          <w:tab w:val="left" w:pos="540"/>
          <w:tab w:val="left" w:pos="900"/>
          <w:tab w:val="left" w:pos="1260"/>
          <w:tab w:val="left" w:pos="1620"/>
          <w:tab w:val="left" w:pos="1980"/>
        </w:tabs>
        <w:spacing w:line="240" w:lineRule="auto"/>
        <w:ind w:left="540" w:hanging="540"/>
        <w:jc w:val="both"/>
      </w:pPr>
      <w:r>
        <w:tab/>
      </w:r>
      <w:r>
        <w:t>c.</w:t>
      </w:r>
      <w:r>
        <w:tab/>
      </w:r>
      <w:r>
        <w:t>Komitmen terhadap pelayanan publik.</w:t>
      </w:r>
    </w:p>
    <w:p>
      <w:pPr>
        <w:tabs>
          <w:tab w:val="left" w:pos="540"/>
          <w:tab w:val="left" w:pos="900"/>
          <w:tab w:val="left" w:pos="1260"/>
          <w:tab w:val="left" w:pos="1620"/>
          <w:tab w:val="left" w:pos="1980"/>
        </w:tabs>
        <w:spacing w:line="240" w:lineRule="auto"/>
        <w:ind w:left="540" w:hanging="540"/>
        <w:jc w:val="both"/>
      </w:pPr>
      <w:r>
        <w:tab/>
      </w:r>
      <w:r>
        <w:t>d.</w:t>
      </w:r>
      <w:r>
        <w:tab/>
      </w:r>
      <w:r>
        <w:t>Bekerja berdasarkan sifat dan etika profesional.</w:t>
      </w:r>
    </w:p>
    <w:p>
      <w:pPr>
        <w:tabs>
          <w:tab w:val="left" w:pos="540"/>
          <w:tab w:val="left" w:pos="900"/>
          <w:tab w:val="left" w:pos="1260"/>
          <w:tab w:val="left" w:pos="1620"/>
          <w:tab w:val="left" w:pos="1980"/>
        </w:tabs>
        <w:spacing w:line="240" w:lineRule="auto"/>
        <w:ind w:left="540" w:hanging="540"/>
        <w:jc w:val="both"/>
      </w:pPr>
      <w:r>
        <w:tab/>
      </w:r>
      <w:r>
        <w:t>e.</w:t>
      </w:r>
      <w:r>
        <w:tab/>
      </w:r>
      <w:r>
        <w:t xml:space="preserve">Memiliki daya tanggap </w:t>
      </w:r>
      <w:r>
        <w:rPr>
          <w:i/>
        </w:rPr>
        <w:t>(responsiveness)</w:t>
      </w:r>
      <w:r>
        <w:t xml:space="preserve"> dan akuntabilitas </w:t>
      </w:r>
      <w:r>
        <w:rPr>
          <w:i/>
        </w:rPr>
        <w:t>(accountability)</w:t>
      </w:r>
      <w:r>
        <w:t>.</w:t>
      </w:r>
    </w:p>
    <w:p>
      <w:pPr>
        <w:tabs>
          <w:tab w:val="left" w:pos="540"/>
          <w:tab w:val="left" w:pos="900"/>
          <w:tab w:val="left" w:pos="1260"/>
          <w:tab w:val="left" w:pos="1620"/>
          <w:tab w:val="left" w:pos="1980"/>
        </w:tabs>
        <w:spacing w:line="240" w:lineRule="auto"/>
        <w:ind w:left="900" w:hanging="900"/>
        <w:jc w:val="both"/>
      </w:pPr>
      <w:r>
        <w:tab/>
      </w:r>
      <w:r>
        <w:t>f.</w:t>
      </w:r>
      <w:r>
        <w:tab/>
      </w:r>
      <w:r>
        <w:t>Memiliki derajat otonomi yang penuh rasa tanggung jawab dalam membuat keputusan, dan memaksimalkan efisiensi dan krativitas.</w:t>
      </w:r>
    </w:p>
    <w:p>
      <w:pPr>
        <w:tabs>
          <w:tab w:val="left" w:pos="540"/>
          <w:tab w:val="left" w:pos="900"/>
          <w:tab w:val="left" w:pos="1260"/>
          <w:tab w:val="left" w:pos="1620"/>
          <w:tab w:val="left" w:pos="1980"/>
        </w:tabs>
        <w:spacing w:line="240" w:lineRule="auto"/>
        <w:ind w:left="540" w:hanging="540"/>
        <w:jc w:val="both"/>
      </w:pPr>
    </w:p>
    <w:p>
      <w:pPr>
        <w:tabs>
          <w:tab w:val="left" w:pos="540"/>
          <w:tab w:val="left" w:pos="900"/>
          <w:tab w:val="left" w:pos="1260"/>
          <w:tab w:val="left" w:pos="1620"/>
          <w:tab w:val="left" w:pos="1980"/>
        </w:tabs>
        <w:spacing w:line="240" w:lineRule="auto"/>
        <w:ind w:left="540" w:hanging="540"/>
        <w:jc w:val="both"/>
        <w:rPr>
          <w:b/>
        </w:rPr>
      </w:pPr>
      <w:r>
        <w:tab/>
      </w:r>
      <w:r>
        <w:rPr>
          <w:b/>
        </w:rPr>
        <w:t>2.2.3.</w:t>
      </w:r>
      <w:r>
        <w:rPr>
          <w:b/>
        </w:rPr>
        <w:tab/>
      </w:r>
      <w:r>
        <w:rPr>
          <w:b/>
        </w:rPr>
        <w:t>Pengembangan Pegawai</w:t>
      </w:r>
    </w:p>
    <w:p>
      <w:pPr>
        <w:tabs>
          <w:tab w:val="left" w:pos="540"/>
          <w:tab w:val="left" w:pos="900"/>
          <w:tab w:val="left" w:pos="1260"/>
          <w:tab w:val="left" w:pos="1620"/>
          <w:tab w:val="left" w:pos="1980"/>
        </w:tabs>
        <w:spacing w:line="240" w:lineRule="auto"/>
        <w:ind w:left="540" w:hanging="540"/>
        <w:jc w:val="both"/>
      </w:pPr>
      <w:r>
        <w:tab/>
      </w:r>
      <w:r>
        <w:tab/>
      </w:r>
      <w:r>
        <w:tab/>
      </w:r>
      <w:r>
        <w:t>Pengembangan pegawai merupakan bagian dari usaha pengembangan dalam rangka meningkatkan kecakapan dan keahlian yang mendorong pegawai lebih terpacu untuk melaksanakan tugasnya. Menurut Moenir (2001:182) bahwa pengembangan pegawai merupakan usaha yang ditujukan untuk memajukan pegawai, baik dari segi karier, pengetahuan maupun kemampuan. Pengembangan pegawai sangat penting dilakukan oleh organisasi karena dengan pengembangan inilah organisasi dapat  maju dan bahkan berkembang. Pegawai dapat meningkatkan kecakapan dan keahlianya secara teratur dan pasti, sehingga mampu menyelesaikan  pekerjaan yang dibebankan kepadanya. Adapun pengembangan pegawai dapat dilakukan melalui pendidikan dan pelatihan, promosi dan perpindahan. Dalam suatu organisasi pasti ada tugas atau pekerjaan, aturan, mekanisme, prosedur dan metode kerja. Semua ini harus diketahui, dimengerti, dan dipatuhi oleh setiap pegawai sebagai penggerak organisasi. Untuk mengetahui, mengerti dan menguasai tugas dan pekerjaan, aturan, prosedur, dan metode kerja maka setiap pegawai perlu diikutsertakan dalam pendidikan dan pelatihan.</w:t>
      </w:r>
    </w:p>
    <w:p>
      <w:pPr>
        <w:tabs>
          <w:tab w:val="left" w:pos="540"/>
          <w:tab w:val="left" w:pos="900"/>
          <w:tab w:val="left" w:pos="1260"/>
          <w:tab w:val="left" w:pos="1620"/>
          <w:tab w:val="left" w:pos="1980"/>
        </w:tabs>
        <w:spacing w:line="240" w:lineRule="auto"/>
        <w:ind w:left="540" w:hanging="540"/>
        <w:jc w:val="both"/>
      </w:pPr>
      <w:r>
        <w:tab/>
      </w:r>
      <w:r>
        <w:tab/>
      </w:r>
      <w:r>
        <w:tab/>
      </w:r>
      <w:r>
        <w:t>Menurut Moenir (1987:162), penyelenggaraan pendidikan dan pelatihan dengan maksud :</w:t>
      </w:r>
    </w:p>
    <w:p>
      <w:pPr>
        <w:tabs>
          <w:tab w:val="left" w:pos="540"/>
          <w:tab w:val="left" w:pos="900"/>
          <w:tab w:val="left" w:pos="1260"/>
          <w:tab w:val="left" w:pos="1620"/>
          <w:tab w:val="left" w:pos="1980"/>
        </w:tabs>
        <w:spacing w:line="240" w:lineRule="auto"/>
        <w:ind w:left="900" w:hanging="900"/>
        <w:jc w:val="both"/>
      </w:pPr>
      <w:r>
        <w:tab/>
      </w:r>
      <w:r>
        <w:t>1.</w:t>
      </w:r>
      <w:r>
        <w:tab/>
      </w:r>
      <w:r>
        <w:t>Memelihara dan meningkatkan kecakapan dan kemampuan dalam menjalankan tugas/pekerjaan, baik pekerjaan lama maupun pekerjaan baru, baik dari segi peralatan maupun metode.</w:t>
      </w:r>
    </w:p>
    <w:p>
      <w:pPr>
        <w:tabs>
          <w:tab w:val="left" w:pos="540"/>
          <w:tab w:val="left" w:pos="900"/>
          <w:tab w:val="left" w:pos="1260"/>
          <w:tab w:val="left" w:pos="1620"/>
          <w:tab w:val="left" w:pos="1980"/>
        </w:tabs>
        <w:spacing w:line="240" w:lineRule="auto"/>
        <w:ind w:left="900" w:hanging="900"/>
        <w:jc w:val="both"/>
      </w:pPr>
      <w:r>
        <w:tab/>
      </w:r>
      <w:r>
        <w:t>2.</w:t>
      </w:r>
      <w:r>
        <w:tab/>
      </w:r>
      <w:r>
        <w:t>Menyalurkan keinginan pegawai untuk maju dari segi kemampuan dan memberikan rasa kebanggaan kepada mereka.</w:t>
      </w:r>
    </w:p>
    <w:p>
      <w:pPr>
        <w:tabs>
          <w:tab w:val="left" w:pos="540"/>
          <w:tab w:val="left" w:pos="900"/>
          <w:tab w:val="left" w:pos="1260"/>
          <w:tab w:val="left" w:pos="1620"/>
          <w:tab w:val="left" w:pos="1980"/>
        </w:tabs>
        <w:spacing w:line="240" w:lineRule="auto"/>
        <w:ind w:left="900" w:hanging="900"/>
        <w:jc w:val="both"/>
      </w:pPr>
      <w:r>
        <w:tab/>
      </w:r>
      <w:r>
        <w:t>3.</w:t>
      </w:r>
      <w:r>
        <w:tab/>
      </w:r>
      <w:r>
        <w:t xml:space="preserve">Pengembangan pegawai dapat juga dilakukan melalui promosi (kenaikan </w:t>
      </w:r>
      <w:r>
        <w:rPr>
          <w:spacing w:val="-6"/>
        </w:rPr>
        <w:t>jenjang jabatan). Menurut Flippo (dalam Moenir, 2001:173) promosi merupakan</w:t>
      </w:r>
      <w:r>
        <w:rPr>
          <w:spacing w:val="-2"/>
        </w:rPr>
        <w:t xml:space="preserve"> perubahan dari pekerjaan yang satu ke yang lain, yang mempunyai</w:t>
      </w:r>
      <w:r>
        <w:t xml:space="preserve"> syarat-syarat lebih baik dalam kedudukan dan tanggungjawab. Promosi dapat dilakukan berdasarkan kecakapan ataupun masa kerja.</w:t>
      </w:r>
    </w:p>
    <w:p>
      <w:pPr>
        <w:tabs>
          <w:tab w:val="left" w:pos="540"/>
          <w:tab w:val="left" w:pos="900"/>
          <w:tab w:val="left" w:pos="1260"/>
          <w:tab w:val="left" w:pos="1620"/>
          <w:tab w:val="left" w:pos="1980"/>
        </w:tabs>
        <w:spacing w:line="240" w:lineRule="auto"/>
        <w:ind w:left="540" w:hanging="540"/>
        <w:jc w:val="both"/>
      </w:pPr>
      <w:r>
        <w:tab/>
      </w:r>
      <w:r>
        <w:tab/>
      </w:r>
      <w:r>
        <w:tab/>
      </w:r>
      <w:r>
        <w:t>Penilaian atas dasar kecakapan dapat dilakukan dengan mengamati dan bahkan menguji pegawai sehingga diperoleh suatu kumpulan nilai yang dapat dijadikan pertimbangan dalam promosi, sedangkan atas dasar senioritas dapat dilihat dari masa kerja pegawai secara terus-menerus dalam suatu organisasi. Pada dasarnya promosi berdasarkan kecakapan maupun senioritas mempunyai kelemahan dan kelebihan. Oleh karena itu, dalam suatu organisasi digunakan penggabungan kedua jenis promosi tersebut. Disamping promosi, ada juga yang disebut dengan demosi.</w:t>
      </w:r>
    </w:p>
    <w:p>
      <w:pPr>
        <w:tabs>
          <w:tab w:val="left" w:pos="540"/>
          <w:tab w:val="left" w:pos="900"/>
          <w:tab w:val="left" w:pos="1260"/>
          <w:tab w:val="left" w:pos="1620"/>
          <w:tab w:val="left" w:pos="1980"/>
        </w:tabs>
        <w:spacing w:line="240" w:lineRule="auto"/>
        <w:ind w:left="540" w:hanging="540"/>
        <w:jc w:val="both"/>
      </w:pPr>
      <w:r>
        <w:tab/>
      </w:r>
      <w:r>
        <w:tab/>
      </w:r>
      <w:r>
        <w:tab/>
      </w:r>
      <w:r>
        <w:t>Secara aplikatif, pengembangan pegawai dalam bentuk peningkatan kemampuan kepemimpinan dapat dilakukan melalui :</w:t>
      </w:r>
    </w:p>
    <w:p>
      <w:pPr>
        <w:tabs>
          <w:tab w:val="left" w:pos="540"/>
          <w:tab w:val="left" w:pos="900"/>
          <w:tab w:val="left" w:pos="1260"/>
          <w:tab w:val="left" w:pos="1620"/>
          <w:tab w:val="left" w:pos="1980"/>
        </w:tabs>
        <w:spacing w:line="240" w:lineRule="auto"/>
        <w:ind w:left="540" w:hanging="540"/>
        <w:jc w:val="both"/>
      </w:pPr>
      <w:r>
        <w:tab/>
      </w:r>
      <w:r>
        <w:t>1.</w:t>
      </w:r>
      <w:r>
        <w:tab/>
      </w:r>
      <w:r>
        <w:t>Pendidikan dan Pelatihan Kepemimpinan untuk eselon IV,</w:t>
      </w:r>
    </w:p>
    <w:p>
      <w:pPr>
        <w:tabs>
          <w:tab w:val="left" w:pos="540"/>
          <w:tab w:val="left" w:pos="900"/>
          <w:tab w:val="left" w:pos="1260"/>
          <w:tab w:val="left" w:pos="1620"/>
          <w:tab w:val="left" w:pos="1980"/>
        </w:tabs>
        <w:spacing w:line="240" w:lineRule="auto"/>
        <w:ind w:left="900" w:hanging="900"/>
        <w:jc w:val="both"/>
      </w:pPr>
      <w:r>
        <w:tab/>
      </w:r>
      <w:r>
        <w:t>2.</w:t>
      </w:r>
      <w:r>
        <w:tab/>
      </w:r>
      <w:r>
        <w:t>Pendidikan dan Pelatihan Kepemimpinan untuk eselon III,</w:t>
      </w:r>
    </w:p>
    <w:p>
      <w:pPr>
        <w:tabs>
          <w:tab w:val="left" w:pos="540"/>
          <w:tab w:val="left" w:pos="900"/>
          <w:tab w:val="left" w:pos="1260"/>
          <w:tab w:val="left" w:pos="1620"/>
          <w:tab w:val="left" w:pos="1980"/>
        </w:tabs>
        <w:spacing w:line="240" w:lineRule="auto"/>
        <w:ind w:left="900" w:hanging="900"/>
        <w:jc w:val="both"/>
      </w:pPr>
      <w:r>
        <w:tab/>
      </w:r>
      <w:r>
        <w:t>3.</w:t>
      </w:r>
      <w:r>
        <w:tab/>
      </w:r>
      <w:r>
        <w:t>Pendidikan dan Pelatihan Kepemimpinan untuk eselon II,</w:t>
      </w:r>
    </w:p>
    <w:p>
      <w:pPr>
        <w:tabs>
          <w:tab w:val="left" w:pos="540"/>
          <w:tab w:val="left" w:pos="900"/>
          <w:tab w:val="left" w:pos="1260"/>
          <w:tab w:val="left" w:pos="1620"/>
          <w:tab w:val="left" w:pos="1980"/>
        </w:tabs>
        <w:spacing w:line="240" w:lineRule="auto"/>
        <w:ind w:left="900" w:hanging="900"/>
        <w:jc w:val="both"/>
      </w:pPr>
      <w:r>
        <w:tab/>
      </w:r>
      <w:r>
        <w:t>4.</w:t>
      </w:r>
      <w:r>
        <w:tab/>
      </w:r>
      <w:r>
        <w:t>Pendidikan dan Pelatihan Kepemimpinan untuk eselon I.</w:t>
      </w:r>
    </w:p>
    <w:p>
      <w:pPr>
        <w:tabs>
          <w:tab w:val="left" w:pos="540"/>
          <w:tab w:val="left" w:pos="900"/>
          <w:tab w:val="left" w:pos="1260"/>
          <w:tab w:val="left" w:pos="1620"/>
          <w:tab w:val="left" w:pos="1980"/>
        </w:tabs>
        <w:spacing w:line="240" w:lineRule="auto"/>
        <w:ind w:left="540" w:hanging="540"/>
        <w:jc w:val="both"/>
      </w:pPr>
      <w:r>
        <w:tab/>
      </w:r>
      <w:r>
        <w:tab/>
      </w:r>
      <w:r>
        <w:tab/>
      </w:r>
      <w:r>
        <w:t>Sedangkan pengembangan pegawai melalui promosi di lingkungan organisasi pemerintahan dapat dilihat dari kenaikan pangkat atau jabatan sebagaimana yang diatur dalam pokok-pokok kepegawaian. Pada dasarnya  terdapat sebelas jenis kenaikan pangkat, yaitu kenaikan pangkat reguler, pilihan, istimewa, pengabdian, anumerta, dalam tugas belajar, selama menjadi pejabat negara, dalam penugasan, selama menjalankan wajib militer, sebagai penyesuaian ijazah dan kenaikan pangkat lainnya.</w:t>
      </w:r>
    </w:p>
    <w:p>
      <w:pPr>
        <w:tabs>
          <w:tab w:val="left" w:pos="540"/>
          <w:tab w:val="left" w:pos="900"/>
          <w:tab w:val="left" w:pos="1260"/>
          <w:tab w:val="left" w:pos="1620"/>
          <w:tab w:val="left" w:pos="1980"/>
        </w:tabs>
        <w:spacing w:line="240" w:lineRule="auto"/>
        <w:ind w:left="540" w:hanging="540"/>
        <w:jc w:val="both"/>
      </w:pPr>
    </w:p>
    <w:p>
      <w:pPr>
        <w:tabs>
          <w:tab w:val="left" w:pos="540"/>
          <w:tab w:val="left" w:pos="900"/>
          <w:tab w:val="left" w:pos="1260"/>
          <w:tab w:val="left" w:pos="1620"/>
          <w:tab w:val="left" w:pos="1980"/>
        </w:tabs>
        <w:spacing w:line="240" w:lineRule="auto"/>
        <w:ind w:left="540" w:hanging="540"/>
        <w:jc w:val="both"/>
        <w:rPr>
          <w:b/>
        </w:rPr>
      </w:pPr>
      <w:r>
        <w:tab/>
      </w:r>
      <w:r>
        <w:rPr>
          <w:b/>
        </w:rPr>
        <w:t>2.2.4.</w:t>
      </w:r>
      <w:r>
        <w:rPr>
          <w:b/>
        </w:rPr>
        <w:tab/>
      </w:r>
      <w:r>
        <w:rPr>
          <w:b/>
        </w:rPr>
        <w:t>Teori Pelayanan Publik</w:t>
      </w:r>
    </w:p>
    <w:p>
      <w:pPr>
        <w:tabs>
          <w:tab w:val="left" w:pos="540"/>
          <w:tab w:val="left" w:pos="900"/>
          <w:tab w:val="left" w:pos="1260"/>
          <w:tab w:val="left" w:pos="1620"/>
          <w:tab w:val="left" w:pos="1980"/>
        </w:tabs>
        <w:spacing w:line="240" w:lineRule="auto"/>
        <w:ind w:left="540" w:hanging="540"/>
        <w:jc w:val="both"/>
        <w:rPr>
          <w:b/>
        </w:rPr>
      </w:pPr>
      <w:r>
        <w:rPr>
          <w:b/>
        </w:rPr>
        <w:tab/>
      </w:r>
      <w:r>
        <w:rPr>
          <w:b/>
          <w:spacing w:val="-10"/>
        </w:rPr>
        <w:t>2.2.4.1.</w:t>
      </w:r>
      <w:r>
        <w:rPr>
          <w:b/>
        </w:rPr>
        <w:tab/>
      </w:r>
      <w:r>
        <w:rPr>
          <w:b/>
        </w:rPr>
        <w:t>Pengertian Pelayanan Publik</w:t>
      </w:r>
    </w:p>
    <w:p>
      <w:pPr>
        <w:tabs>
          <w:tab w:val="left" w:pos="540"/>
          <w:tab w:val="left" w:pos="900"/>
          <w:tab w:val="left" w:pos="1260"/>
          <w:tab w:val="left" w:pos="1620"/>
          <w:tab w:val="left" w:pos="1980"/>
        </w:tabs>
        <w:spacing w:line="240" w:lineRule="auto"/>
        <w:ind w:left="540" w:hanging="540"/>
        <w:jc w:val="both"/>
      </w:pPr>
      <w:r>
        <w:tab/>
      </w:r>
      <w:r>
        <w:tab/>
      </w:r>
      <w:r>
        <w:tab/>
      </w:r>
      <w:r>
        <w:t>Pelayanan publik merupakan suatu konsep yang dicetuskan oleh Osborne dan Gaebler (1993:102) yang mana mengupayakan peningkatan pelayanan publik oleh birokrasi pemerintah, yaitu dengan memberi wewenang kepada pihak swasta untuk lebih banyak berpartisipasi, karena mereka menyadari pemerintah itu milik rakyat bukan rakyat milik kekuasaan pemerintah. Keinginan untuk mewirausahakan pemerintah bukan berarti mempertentangkan antara administrasi publik dengan administrasi privat, tetapi mengusahakan agar segala sesuatu yang diwirausahakan tidak hanya dimonopoli oleh pihak penguasa tertentu yang dekat dengan pemerintah, akan tetapi dengan menumbuhkan persaingan yang sehat antar pengusaha yang kualifaid.</w:t>
      </w:r>
    </w:p>
    <w:p>
      <w:pPr>
        <w:tabs>
          <w:tab w:val="left" w:pos="540"/>
          <w:tab w:val="left" w:pos="900"/>
          <w:tab w:val="left" w:pos="1260"/>
          <w:tab w:val="left" w:pos="1620"/>
          <w:tab w:val="left" w:pos="1980"/>
        </w:tabs>
        <w:spacing w:line="240" w:lineRule="auto"/>
        <w:ind w:left="540" w:hanging="540"/>
        <w:jc w:val="both"/>
      </w:pPr>
      <w:r>
        <w:tab/>
      </w:r>
      <w:r>
        <w:tab/>
      </w:r>
      <w:r>
        <w:tab/>
      </w:r>
      <w:r>
        <w:t>Dalam rangka memperbaiki sistem untuk mewujudkan masyarakat  yang beradab, Osborne dan Gaebler (1993:103) menyimpulkan sepuluh prinsip yaitu :</w:t>
      </w:r>
    </w:p>
    <w:p>
      <w:pPr>
        <w:tabs>
          <w:tab w:val="left" w:pos="540"/>
          <w:tab w:val="left" w:pos="900"/>
          <w:tab w:val="left" w:pos="1260"/>
          <w:tab w:val="left" w:pos="1620"/>
          <w:tab w:val="left" w:pos="1980"/>
        </w:tabs>
        <w:spacing w:line="240" w:lineRule="auto"/>
        <w:ind w:left="540" w:hanging="540"/>
        <w:jc w:val="both"/>
      </w:pPr>
      <w:r>
        <w:tab/>
      </w:r>
      <w:r>
        <w:t>1.</w:t>
      </w:r>
      <w:r>
        <w:tab/>
      </w:r>
      <w:r>
        <w:t>Pemerintahan katalis,</w:t>
      </w:r>
    </w:p>
    <w:p>
      <w:pPr>
        <w:tabs>
          <w:tab w:val="left" w:pos="540"/>
          <w:tab w:val="left" w:pos="900"/>
          <w:tab w:val="left" w:pos="1260"/>
          <w:tab w:val="left" w:pos="1620"/>
          <w:tab w:val="left" w:pos="1980"/>
        </w:tabs>
        <w:spacing w:line="240" w:lineRule="auto"/>
        <w:ind w:left="540" w:hanging="540"/>
        <w:jc w:val="both"/>
      </w:pPr>
      <w:r>
        <w:tab/>
      </w:r>
      <w:r>
        <w:t>2.</w:t>
      </w:r>
      <w:r>
        <w:tab/>
      </w:r>
      <w:r>
        <w:t>Pemerintahan milik masyarakat,</w:t>
      </w:r>
    </w:p>
    <w:p>
      <w:pPr>
        <w:tabs>
          <w:tab w:val="left" w:pos="540"/>
          <w:tab w:val="left" w:pos="900"/>
          <w:tab w:val="left" w:pos="1260"/>
          <w:tab w:val="left" w:pos="1620"/>
          <w:tab w:val="left" w:pos="1980"/>
        </w:tabs>
        <w:spacing w:line="240" w:lineRule="auto"/>
        <w:ind w:left="540" w:hanging="540"/>
        <w:jc w:val="both"/>
      </w:pPr>
      <w:r>
        <w:tab/>
      </w:r>
      <w:r>
        <w:t>3.</w:t>
      </w:r>
      <w:r>
        <w:tab/>
      </w:r>
      <w:r>
        <w:t>Pemerintahan yang kompetitif,</w:t>
      </w:r>
    </w:p>
    <w:p>
      <w:pPr>
        <w:tabs>
          <w:tab w:val="left" w:pos="540"/>
          <w:tab w:val="left" w:pos="900"/>
          <w:tab w:val="left" w:pos="1260"/>
          <w:tab w:val="left" w:pos="1620"/>
          <w:tab w:val="left" w:pos="1980"/>
        </w:tabs>
        <w:spacing w:line="240" w:lineRule="auto"/>
        <w:ind w:left="540" w:hanging="540"/>
        <w:jc w:val="both"/>
      </w:pPr>
      <w:r>
        <w:tab/>
      </w:r>
      <w:r>
        <w:t>4.</w:t>
      </w:r>
      <w:r>
        <w:tab/>
      </w:r>
      <w:r>
        <w:t>Pemerintahan yang digerakkan oleh misi,</w:t>
      </w:r>
    </w:p>
    <w:p>
      <w:pPr>
        <w:tabs>
          <w:tab w:val="left" w:pos="540"/>
          <w:tab w:val="left" w:pos="900"/>
          <w:tab w:val="left" w:pos="1260"/>
          <w:tab w:val="left" w:pos="1620"/>
          <w:tab w:val="left" w:pos="1980"/>
        </w:tabs>
        <w:spacing w:line="240" w:lineRule="auto"/>
        <w:ind w:left="540" w:hanging="540"/>
        <w:jc w:val="both"/>
      </w:pPr>
      <w:r>
        <w:tab/>
      </w:r>
      <w:r>
        <w:t>5.</w:t>
      </w:r>
      <w:r>
        <w:tab/>
      </w:r>
      <w:r>
        <w:t>Pemerintahan yang berorientasi hasil,</w:t>
      </w:r>
    </w:p>
    <w:p>
      <w:pPr>
        <w:tabs>
          <w:tab w:val="left" w:pos="540"/>
          <w:tab w:val="left" w:pos="900"/>
          <w:tab w:val="left" w:pos="1260"/>
          <w:tab w:val="left" w:pos="1620"/>
          <w:tab w:val="left" w:pos="1980"/>
        </w:tabs>
        <w:spacing w:line="240" w:lineRule="auto"/>
        <w:ind w:left="540" w:hanging="540"/>
        <w:jc w:val="both"/>
      </w:pPr>
      <w:r>
        <w:tab/>
      </w:r>
      <w:r>
        <w:t>6.</w:t>
      </w:r>
      <w:r>
        <w:tab/>
      </w:r>
      <w:r>
        <w:t>Pemerintahan yang berorientasi pelanggan,</w:t>
      </w:r>
    </w:p>
    <w:p>
      <w:pPr>
        <w:tabs>
          <w:tab w:val="left" w:pos="540"/>
          <w:tab w:val="left" w:pos="900"/>
          <w:tab w:val="left" w:pos="1260"/>
          <w:tab w:val="left" w:pos="1620"/>
          <w:tab w:val="left" w:pos="1980"/>
        </w:tabs>
        <w:spacing w:line="240" w:lineRule="auto"/>
        <w:ind w:left="540" w:hanging="540"/>
        <w:jc w:val="both"/>
      </w:pPr>
      <w:r>
        <w:tab/>
      </w:r>
      <w:r>
        <w:t>7.</w:t>
      </w:r>
      <w:r>
        <w:tab/>
      </w:r>
      <w:r>
        <w:t>Pemerintahan wirausaha,</w:t>
      </w:r>
    </w:p>
    <w:p>
      <w:pPr>
        <w:tabs>
          <w:tab w:val="left" w:pos="540"/>
          <w:tab w:val="left" w:pos="900"/>
          <w:tab w:val="left" w:pos="1260"/>
          <w:tab w:val="left" w:pos="1620"/>
          <w:tab w:val="left" w:pos="1980"/>
        </w:tabs>
        <w:spacing w:line="240" w:lineRule="auto"/>
        <w:ind w:left="540" w:hanging="540"/>
        <w:jc w:val="both"/>
      </w:pPr>
      <w:r>
        <w:tab/>
      </w:r>
      <w:r>
        <w:t>8.</w:t>
      </w:r>
      <w:r>
        <w:tab/>
      </w:r>
      <w:r>
        <w:t>Pemerintahan antisipatif,</w:t>
      </w:r>
    </w:p>
    <w:p>
      <w:pPr>
        <w:tabs>
          <w:tab w:val="left" w:pos="540"/>
          <w:tab w:val="left" w:pos="900"/>
          <w:tab w:val="left" w:pos="1260"/>
          <w:tab w:val="left" w:pos="1620"/>
          <w:tab w:val="left" w:pos="1980"/>
        </w:tabs>
        <w:spacing w:line="240" w:lineRule="auto"/>
        <w:ind w:left="540" w:hanging="540"/>
        <w:jc w:val="both"/>
      </w:pPr>
      <w:r>
        <w:tab/>
      </w:r>
      <w:r>
        <w:t>9.</w:t>
      </w:r>
      <w:r>
        <w:tab/>
      </w:r>
      <w:r>
        <w:t>Pemerintahan desentralisasi, dan</w:t>
      </w:r>
    </w:p>
    <w:p>
      <w:pPr>
        <w:tabs>
          <w:tab w:val="left" w:pos="540"/>
          <w:tab w:val="left" w:pos="900"/>
          <w:tab w:val="left" w:pos="1260"/>
          <w:tab w:val="left" w:pos="1620"/>
          <w:tab w:val="left" w:pos="1980"/>
        </w:tabs>
        <w:spacing w:line="240" w:lineRule="auto"/>
        <w:ind w:left="540" w:hanging="540"/>
        <w:jc w:val="both"/>
      </w:pPr>
      <w:r>
        <w:tab/>
      </w:r>
      <w:r>
        <w:t>10.</w:t>
      </w:r>
      <w:r>
        <w:tab/>
      </w:r>
      <w:r>
        <w:t>Pemerintahan berorientasi pasar.</w:t>
      </w:r>
    </w:p>
    <w:p>
      <w:pPr>
        <w:tabs>
          <w:tab w:val="left" w:pos="540"/>
          <w:tab w:val="left" w:pos="900"/>
          <w:tab w:val="left" w:pos="1260"/>
          <w:tab w:val="left" w:pos="1620"/>
          <w:tab w:val="left" w:pos="1980"/>
        </w:tabs>
        <w:spacing w:line="240" w:lineRule="auto"/>
        <w:ind w:left="540" w:hanging="540"/>
        <w:jc w:val="both"/>
      </w:pPr>
      <w:r>
        <w:tab/>
      </w:r>
      <w:r>
        <w:tab/>
      </w:r>
      <w:r>
        <w:tab/>
      </w:r>
      <w:r>
        <w:t xml:space="preserve">Kesepuluh prinsip itu mereka anggap sebagai keputusan gaya baru, yaitu pemerintah sebagai pembuat kebijakan tidak perlu harus sellau menjadi </w:t>
      </w:r>
      <w:r>
        <w:rPr>
          <w:spacing w:val="-2"/>
        </w:rPr>
        <w:t>pelaksana dalam berbagai urusan pemerintahan, tetapi cukup sebagai penggerak.</w:t>
      </w:r>
      <w:r>
        <w:t xml:space="preserve"> Sebagai badan yang dimiliki masyarakat luas, pemerintah bukan hanya senantiasa melayani publik tetapi juga memberdayakan segenap lapisan secara optimal. </w:t>
      </w:r>
    </w:p>
    <w:p>
      <w:pPr>
        <w:tabs>
          <w:tab w:val="left" w:pos="540"/>
          <w:tab w:val="left" w:pos="900"/>
          <w:tab w:val="left" w:pos="1260"/>
          <w:tab w:val="left" w:pos="1620"/>
          <w:tab w:val="left" w:pos="1980"/>
        </w:tabs>
        <w:spacing w:line="240" w:lineRule="auto"/>
        <w:jc w:val="both"/>
      </w:pPr>
    </w:p>
    <w:p>
      <w:pPr>
        <w:tabs>
          <w:tab w:val="left" w:pos="540"/>
          <w:tab w:val="left" w:pos="900"/>
          <w:tab w:val="left" w:pos="1260"/>
          <w:tab w:val="left" w:pos="1620"/>
          <w:tab w:val="left" w:pos="1980"/>
        </w:tabs>
        <w:spacing w:line="240" w:lineRule="auto"/>
        <w:ind w:left="540" w:hanging="540"/>
        <w:jc w:val="both"/>
        <w:rPr>
          <w:b/>
        </w:rPr>
      </w:pPr>
      <w:r>
        <w:rPr>
          <w:b/>
        </w:rPr>
        <w:tab/>
      </w:r>
      <w:r>
        <w:rPr>
          <w:b/>
          <w:spacing w:val="-10"/>
        </w:rPr>
        <w:t>2.2.4.2.</w:t>
      </w:r>
      <w:r>
        <w:rPr>
          <w:b/>
        </w:rPr>
        <w:tab/>
      </w:r>
      <w:r>
        <w:rPr>
          <w:b/>
        </w:rPr>
        <w:t>Manajemen Pelayanan Publik</w:t>
      </w:r>
    </w:p>
    <w:p>
      <w:pPr>
        <w:tabs>
          <w:tab w:val="left" w:pos="540"/>
          <w:tab w:val="left" w:pos="900"/>
          <w:tab w:val="left" w:pos="1260"/>
          <w:tab w:val="left" w:pos="1620"/>
          <w:tab w:val="left" w:pos="1980"/>
        </w:tabs>
        <w:spacing w:line="240" w:lineRule="auto"/>
        <w:ind w:left="540" w:hanging="540"/>
        <w:jc w:val="both"/>
      </w:pPr>
      <w:r>
        <w:tab/>
      </w:r>
      <w:r>
        <w:tab/>
      </w:r>
      <w:r>
        <w:tab/>
      </w:r>
      <w:r>
        <w:t xml:space="preserve">Sebagai dinyatakan dalam Keputusan Menteri Negara Pendayagunaan Aparatur Negara Nomor 12 Tahun 2009 tentang Pedoman Tata Laksana Pelayanan Umum bahwa pemberian pelayanan umum kepada masyarakat merupakan perwujudan dari fungsi aparatur negara sebagai abdi masyarakat </w:t>
      </w:r>
      <w:r>
        <w:rPr>
          <w:spacing w:val="-2"/>
        </w:rPr>
        <w:t>disamping sebagai abdi negara, sehingga penyelenggaraannya perlu ditingkatkan</w:t>
      </w:r>
      <w:r>
        <w:t xml:space="preserve"> sesuai dengan sasaran pembangunan dimaksud.</w:t>
      </w:r>
    </w:p>
    <w:p>
      <w:pPr>
        <w:tabs>
          <w:tab w:val="left" w:pos="540"/>
          <w:tab w:val="left" w:pos="900"/>
          <w:tab w:val="left" w:pos="1260"/>
          <w:tab w:val="left" w:pos="1620"/>
          <w:tab w:val="left" w:pos="1980"/>
        </w:tabs>
        <w:spacing w:line="240" w:lineRule="auto"/>
        <w:ind w:left="540" w:hanging="540"/>
        <w:jc w:val="both"/>
      </w:pPr>
      <w:r>
        <w:tab/>
      </w:r>
      <w:r>
        <w:tab/>
      </w:r>
      <w:r>
        <w:tab/>
      </w:r>
      <w:r>
        <w:t xml:space="preserve">Manajemen sebagaimana pendapat Prajudi (dalam Syafeii, 1999;86) merupakan pengendalian dan pemanfaatan dari semua faktor serta sumber daya </w:t>
      </w:r>
      <w:r>
        <w:rPr>
          <w:spacing w:val="-4"/>
        </w:rPr>
        <w:t>yang menurut suatu perencanaan, diperlukan untuk mencapai atau menyelesaikan</w:t>
      </w:r>
      <w:r>
        <w:t xml:space="preserve"> suatu tujuan kerja tertentu.</w:t>
      </w:r>
    </w:p>
    <w:p>
      <w:pPr>
        <w:tabs>
          <w:tab w:val="left" w:pos="540"/>
          <w:tab w:val="left" w:pos="900"/>
          <w:tab w:val="left" w:pos="1260"/>
          <w:tab w:val="left" w:pos="1620"/>
          <w:tab w:val="left" w:pos="1980"/>
        </w:tabs>
        <w:spacing w:line="240" w:lineRule="auto"/>
        <w:ind w:left="540" w:hanging="540"/>
        <w:jc w:val="both"/>
      </w:pPr>
      <w:r>
        <w:tab/>
      </w:r>
      <w:r>
        <w:tab/>
      </w:r>
      <w:r>
        <w:tab/>
      </w:r>
      <w:r>
        <w:t>Untuk membedakan manajemen publik dengan manajemen swasta masih menjadi polemik dalam literatur organisasi dan manajemen. Walaupun manajemen publik mempunyai warna pengabdian masyarakat yang menonjol, namun manajemen juga memileiki warna pelayanan.</w:t>
      </w:r>
    </w:p>
    <w:p>
      <w:pPr>
        <w:tabs>
          <w:tab w:val="left" w:pos="540"/>
          <w:tab w:val="left" w:pos="900"/>
          <w:tab w:val="left" w:pos="1260"/>
          <w:tab w:val="left" w:pos="1620"/>
          <w:tab w:val="left" w:pos="1980"/>
        </w:tabs>
        <w:spacing w:line="240" w:lineRule="auto"/>
        <w:ind w:left="540" w:hanging="540"/>
        <w:jc w:val="both"/>
      </w:pPr>
      <w:r>
        <w:tab/>
      </w:r>
      <w:r>
        <w:tab/>
      </w:r>
      <w:r>
        <w:tab/>
      </w:r>
      <w:r>
        <w:t>Bozeman (dalam Syafeii, 1999:87) berpendapat bahwa hanya beberapa organisasi yang bersifat pemerintahan, tetapi seluruh organisasi bersifat publik (kerakyatan). Kepublikan yang dimaksud adalah keabsahan di manajemen terebut terlegitimasi mempunyai kekuatan politik.</w:t>
      </w:r>
    </w:p>
    <w:p>
      <w:pPr>
        <w:tabs>
          <w:tab w:val="left" w:pos="540"/>
          <w:tab w:val="left" w:pos="900"/>
          <w:tab w:val="left" w:pos="1260"/>
          <w:tab w:val="left" w:pos="1620"/>
          <w:tab w:val="left" w:pos="1980"/>
        </w:tabs>
        <w:spacing w:line="240" w:lineRule="auto"/>
        <w:ind w:left="540" w:hanging="540"/>
        <w:jc w:val="both"/>
      </w:pPr>
      <w:r>
        <w:tab/>
      </w:r>
      <w:r>
        <w:tab/>
      </w:r>
      <w:r>
        <w:tab/>
      </w:r>
      <w:r>
        <w:t xml:space="preserve">Yuwono (2001) mengemukakan bahwa manajemen publik bukanlah </w:t>
      </w:r>
      <w:r>
        <w:rPr>
          <w:i/>
        </w:rPr>
        <w:t xml:space="preserve">scientific management, </w:t>
      </w:r>
      <w:r>
        <w:t xml:space="preserve">meskispun sangat dipengaruhi oleh </w:t>
      </w:r>
      <w:r>
        <w:rPr>
          <w:i/>
        </w:rPr>
        <w:t xml:space="preserve">scientific </w:t>
      </w:r>
      <w:r>
        <w:rPr>
          <w:i/>
          <w:spacing w:val="-2"/>
        </w:rPr>
        <w:t>management</w:t>
      </w:r>
      <w:r>
        <w:rPr>
          <w:spacing w:val="-2"/>
        </w:rPr>
        <w:t xml:space="preserve">. Manajemen publik bukan </w:t>
      </w:r>
      <w:r>
        <w:rPr>
          <w:i/>
          <w:spacing w:val="-2"/>
        </w:rPr>
        <w:t>policy analysis</w:t>
      </w:r>
      <w:r>
        <w:rPr>
          <w:spacing w:val="-2"/>
        </w:rPr>
        <w:t>, bukan juga administrasi</w:t>
      </w:r>
      <w:r>
        <w:t xml:space="preserve"> publik baru. Akan tetapi manajemen publik merefleksikan tekanan-tekanan antara orientasi rasional instrumental pada satu pihak, dan orientasi politik kebijakan di pihak lain. Manajemen publik adalah suatu interdisipliner dari aspek-aspek umum organisasi dan merupakan gabungan antara fungsi manajemen seperti </w:t>
      </w:r>
      <w:r>
        <w:rPr>
          <w:i/>
        </w:rPr>
        <w:t xml:space="preserve">planning, organizing, </w:t>
      </w:r>
      <w:r>
        <w:t xml:space="preserve">dan </w:t>
      </w:r>
      <w:r>
        <w:rPr>
          <w:i/>
        </w:rPr>
        <w:t>controlling</w:t>
      </w:r>
      <w:r>
        <w:t xml:space="preserve"> di satu sisi, dengan sumber daya manusia, keuangan, fisik, informasi dan politik di sisi lain.</w:t>
      </w:r>
    </w:p>
    <w:p>
      <w:pPr>
        <w:tabs>
          <w:tab w:val="left" w:pos="540"/>
          <w:tab w:val="left" w:pos="900"/>
          <w:tab w:val="left" w:pos="1260"/>
          <w:tab w:val="left" w:pos="1620"/>
          <w:tab w:val="left" w:pos="1980"/>
        </w:tabs>
        <w:spacing w:line="240" w:lineRule="auto"/>
        <w:ind w:left="540" w:hanging="540"/>
        <w:jc w:val="both"/>
      </w:pPr>
      <w:r>
        <w:tab/>
      </w:r>
      <w:r>
        <w:tab/>
      </w:r>
      <w:r>
        <w:tab/>
      </w:r>
      <w:r>
        <w:t xml:space="preserve">Berdasarkan pendapat tersebut di atas, manajemen publik </w:t>
      </w:r>
      <w:r>
        <w:rPr>
          <w:i/>
        </w:rPr>
        <w:t>(public management)</w:t>
      </w:r>
      <w:r>
        <w:t xml:space="preserve"> dan kebijakan publik </w:t>
      </w:r>
      <w:r>
        <w:rPr>
          <w:i/>
        </w:rPr>
        <w:t>(public policy)</w:t>
      </w:r>
      <w:r>
        <w:t xml:space="preserve"> merupakan dua bidang administrasi publik yang tumpang tindih. Tetapi untuk membedakan keduanya adalah bahwa </w:t>
      </w:r>
      <w:r>
        <w:rPr>
          <w:i/>
        </w:rPr>
        <w:t xml:space="preserve">public policy </w:t>
      </w:r>
      <w:r>
        <w:t xml:space="preserve">merefleksikan sistem atas dua syarat, sementara </w:t>
      </w:r>
      <w:r>
        <w:rPr>
          <w:i/>
        </w:rPr>
        <w:t xml:space="preserve">public management </w:t>
      </w:r>
      <w:r>
        <w:t>mempresentasikan sistem jantung dan sirkulasi dalam tubuh manusia. Dengan kata lain, manajemen publik merupakan proses menggerakkan sumber daya manusia dan non manusia sesuai “perintah” kebijakan publik.</w:t>
      </w:r>
    </w:p>
    <w:p>
      <w:pPr>
        <w:tabs>
          <w:tab w:val="left" w:pos="540"/>
          <w:tab w:val="left" w:pos="900"/>
          <w:tab w:val="left" w:pos="1260"/>
          <w:tab w:val="left" w:pos="1620"/>
          <w:tab w:val="left" w:pos="1980"/>
        </w:tabs>
        <w:spacing w:line="240" w:lineRule="auto"/>
        <w:ind w:left="540" w:hanging="540"/>
        <w:jc w:val="both"/>
      </w:pPr>
      <w:r>
        <w:tab/>
      </w:r>
      <w:r>
        <w:tab/>
      </w:r>
      <w:r>
        <w:tab/>
      </w:r>
      <w:r>
        <w:t>Yuwono (2001:58) mengemukakan sepuluh dimensi karakteristik yang diperhatikan manajemen organisasi publik dalam perbaikan kualitas pelayanan, yaitu :</w:t>
      </w:r>
    </w:p>
    <w:p>
      <w:pPr>
        <w:tabs>
          <w:tab w:val="left" w:pos="540"/>
          <w:tab w:val="left" w:pos="900"/>
          <w:tab w:val="left" w:pos="1260"/>
          <w:tab w:val="left" w:pos="1620"/>
          <w:tab w:val="left" w:pos="1980"/>
        </w:tabs>
        <w:spacing w:line="240" w:lineRule="auto"/>
        <w:ind w:left="540" w:hanging="540"/>
        <w:jc w:val="both"/>
      </w:pPr>
      <w:r>
        <w:tab/>
      </w:r>
      <w:r>
        <w:t>1.</w:t>
      </w:r>
      <w:r>
        <w:tab/>
      </w:r>
      <w:r>
        <w:t>Adanya kepastian waktu pelayanan,</w:t>
      </w:r>
    </w:p>
    <w:p>
      <w:pPr>
        <w:tabs>
          <w:tab w:val="left" w:pos="540"/>
          <w:tab w:val="left" w:pos="900"/>
          <w:tab w:val="left" w:pos="1260"/>
          <w:tab w:val="left" w:pos="1620"/>
          <w:tab w:val="left" w:pos="1980"/>
        </w:tabs>
        <w:spacing w:line="240" w:lineRule="auto"/>
        <w:ind w:left="540" w:hanging="540"/>
        <w:jc w:val="both"/>
      </w:pPr>
      <w:r>
        <w:tab/>
      </w:r>
      <w:r>
        <w:t>2.</w:t>
      </w:r>
      <w:r>
        <w:tab/>
      </w:r>
      <w:r>
        <w:t>Akurasi pelayanan,</w:t>
      </w:r>
    </w:p>
    <w:p>
      <w:pPr>
        <w:tabs>
          <w:tab w:val="left" w:pos="540"/>
          <w:tab w:val="left" w:pos="900"/>
          <w:tab w:val="left" w:pos="1260"/>
          <w:tab w:val="left" w:pos="1620"/>
          <w:tab w:val="left" w:pos="1980"/>
        </w:tabs>
        <w:spacing w:line="240" w:lineRule="auto"/>
        <w:ind w:left="540" w:hanging="540"/>
        <w:jc w:val="both"/>
      </w:pPr>
      <w:r>
        <w:tab/>
      </w:r>
      <w:r>
        <w:t>3.</w:t>
      </w:r>
      <w:r>
        <w:tab/>
      </w:r>
      <w:r>
        <w:t>Kesopanan dan keramahan di dalam memberikan pelayanan,</w:t>
      </w:r>
    </w:p>
    <w:p>
      <w:pPr>
        <w:tabs>
          <w:tab w:val="left" w:pos="540"/>
          <w:tab w:val="left" w:pos="900"/>
          <w:tab w:val="left" w:pos="1260"/>
          <w:tab w:val="left" w:pos="1620"/>
          <w:tab w:val="left" w:pos="1980"/>
        </w:tabs>
        <w:spacing w:line="240" w:lineRule="auto"/>
        <w:ind w:left="540" w:hanging="540"/>
        <w:jc w:val="both"/>
      </w:pPr>
      <w:r>
        <w:tab/>
      </w:r>
      <w:r>
        <w:t>4.</w:t>
      </w:r>
      <w:r>
        <w:tab/>
      </w:r>
      <w:r>
        <w:t>Tanggungjawab,</w:t>
      </w:r>
    </w:p>
    <w:p>
      <w:pPr>
        <w:tabs>
          <w:tab w:val="left" w:pos="540"/>
          <w:tab w:val="left" w:pos="900"/>
          <w:tab w:val="left" w:pos="1260"/>
          <w:tab w:val="left" w:pos="1620"/>
          <w:tab w:val="left" w:pos="1980"/>
        </w:tabs>
        <w:spacing w:line="240" w:lineRule="auto"/>
        <w:ind w:left="540" w:hanging="540"/>
        <w:jc w:val="both"/>
      </w:pPr>
      <w:r>
        <w:tab/>
      </w:r>
      <w:r>
        <w:t>5.</w:t>
      </w:r>
      <w:r>
        <w:tab/>
      </w:r>
      <w:r>
        <w:t>Kelengkapan,</w:t>
      </w:r>
    </w:p>
    <w:p>
      <w:pPr>
        <w:tabs>
          <w:tab w:val="left" w:pos="540"/>
          <w:tab w:val="left" w:pos="900"/>
          <w:tab w:val="left" w:pos="1260"/>
          <w:tab w:val="left" w:pos="1620"/>
          <w:tab w:val="left" w:pos="1980"/>
        </w:tabs>
        <w:spacing w:line="240" w:lineRule="auto"/>
        <w:ind w:left="540" w:hanging="540"/>
        <w:jc w:val="both"/>
      </w:pPr>
      <w:r>
        <w:tab/>
      </w:r>
      <w:r>
        <w:t>6.</w:t>
      </w:r>
      <w:r>
        <w:tab/>
      </w:r>
      <w:r>
        <w:t>Kemudahan,</w:t>
      </w:r>
    </w:p>
    <w:p>
      <w:pPr>
        <w:tabs>
          <w:tab w:val="left" w:pos="540"/>
          <w:tab w:val="left" w:pos="900"/>
          <w:tab w:val="left" w:pos="1260"/>
          <w:tab w:val="left" w:pos="1620"/>
          <w:tab w:val="left" w:pos="1980"/>
        </w:tabs>
        <w:spacing w:line="240" w:lineRule="auto"/>
        <w:ind w:left="540" w:hanging="540"/>
        <w:jc w:val="both"/>
      </w:pPr>
      <w:r>
        <w:tab/>
      </w:r>
      <w:r>
        <w:t>7.</w:t>
      </w:r>
      <w:r>
        <w:tab/>
      </w:r>
      <w:r>
        <w:t>Variasi model pelayanan,</w:t>
      </w:r>
    </w:p>
    <w:p>
      <w:pPr>
        <w:tabs>
          <w:tab w:val="left" w:pos="540"/>
          <w:tab w:val="left" w:pos="900"/>
          <w:tab w:val="left" w:pos="1260"/>
          <w:tab w:val="left" w:pos="1620"/>
          <w:tab w:val="left" w:pos="1980"/>
        </w:tabs>
        <w:spacing w:line="240" w:lineRule="auto"/>
        <w:ind w:left="540" w:hanging="540"/>
        <w:jc w:val="both"/>
      </w:pPr>
      <w:r>
        <w:tab/>
      </w:r>
      <w:r>
        <w:t>8.</w:t>
      </w:r>
      <w:r>
        <w:tab/>
      </w:r>
      <w:r>
        <w:t>Pelayanan pribadi,</w:t>
      </w:r>
    </w:p>
    <w:p>
      <w:pPr>
        <w:tabs>
          <w:tab w:val="left" w:pos="540"/>
          <w:tab w:val="left" w:pos="900"/>
          <w:tab w:val="left" w:pos="1260"/>
          <w:tab w:val="left" w:pos="1620"/>
          <w:tab w:val="left" w:pos="1980"/>
        </w:tabs>
        <w:spacing w:line="240" w:lineRule="auto"/>
        <w:ind w:left="540" w:hanging="540"/>
        <w:jc w:val="both"/>
      </w:pPr>
      <w:r>
        <w:tab/>
      </w:r>
      <w:r>
        <w:t>9.</w:t>
      </w:r>
      <w:r>
        <w:tab/>
      </w:r>
      <w:r>
        <w:t>Kenyamanan,</w:t>
      </w:r>
    </w:p>
    <w:p>
      <w:pPr>
        <w:tabs>
          <w:tab w:val="left" w:pos="540"/>
          <w:tab w:val="left" w:pos="900"/>
          <w:tab w:val="left" w:pos="1260"/>
          <w:tab w:val="left" w:pos="1620"/>
          <w:tab w:val="left" w:pos="1980"/>
        </w:tabs>
        <w:spacing w:line="240" w:lineRule="auto"/>
        <w:ind w:left="540" w:hanging="540"/>
        <w:jc w:val="both"/>
      </w:pPr>
      <w:r>
        <w:tab/>
      </w:r>
      <w:r>
        <w:t>10.</w:t>
      </w:r>
      <w:r>
        <w:tab/>
      </w:r>
      <w:r>
        <w:t>Atribut pendukung pelayanan.</w:t>
      </w:r>
    </w:p>
    <w:p>
      <w:pPr>
        <w:tabs>
          <w:tab w:val="left" w:pos="540"/>
          <w:tab w:val="left" w:pos="900"/>
          <w:tab w:val="left" w:pos="1260"/>
          <w:tab w:val="left" w:pos="1620"/>
          <w:tab w:val="left" w:pos="1980"/>
        </w:tabs>
        <w:spacing w:line="240" w:lineRule="auto"/>
        <w:ind w:left="540" w:hanging="540"/>
        <w:jc w:val="both"/>
      </w:pPr>
      <w:r>
        <w:tab/>
      </w:r>
      <w:r>
        <w:tab/>
      </w:r>
      <w:r>
        <w:tab/>
      </w:r>
      <w:r>
        <w:t>Untuk mendukung upaya pelayanan yang prima kepada masyarakat perlu dilakukan perubahan manajemen pelayanan publik.</w:t>
      </w:r>
    </w:p>
    <w:p>
      <w:pPr>
        <w:tabs>
          <w:tab w:val="left" w:pos="540"/>
          <w:tab w:val="left" w:pos="900"/>
          <w:tab w:val="left" w:pos="1260"/>
          <w:tab w:val="left" w:pos="1620"/>
          <w:tab w:val="left" w:pos="1980"/>
        </w:tabs>
        <w:spacing w:line="240" w:lineRule="auto"/>
        <w:ind w:left="540" w:hanging="540"/>
        <w:jc w:val="both"/>
      </w:pPr>
      <w:r>
        <w:tab/>
      </w:r>
      <w:r>
        <w:tab/>
      </w:r>
      <w:r>
        <w:tab/>
      </w:r>
      <w:r>
        <w:t>Manajemen pelayanan masyarakat dalam lingkup manajemen menurut Soerjono (1995:24) mencakup :</w:t>
      </w:r>
    </w:p>
    <w:p>
      <w:pPr>
        <w:tabs>
          <w:tab w:val="left" w:pos="540"/>
          <w:tab w:val="left" w:pos="900"/>
          <w:tab w:val="left" w:pos="1260"/>
          <w:tab w:val="left" w:pos="1620"/>
          <w:tab w:val="left" w:pos="1980"/>
        </w:tabs>
        <w:spacing w:line="240" w:lineRule="auto"/>
        <w:ind w:left="540" w:hanging="540"/>
        <w:jc w:val="both"/>
      </w:pPr>
      <w:r>
        <w:tab/>
      </w:r>
      <w:r>
        <w:t>1.</w:t>
      </w:r>
      <w:r>
        <w:tab/>
      </w:r>
      <w:r>
        <w:t>Keseluruhan proses manajemen mulai dari perencanaan,</w:t>
      </w:r>
    </w:p>
    <w:p>
      <w:pPr>
        <w:tabs>
          <w:tab w:val="left" w:pos="540"/>
          <w:tab w:val="left" w:pos="900"/>
          <w:tab w:val="left" w:pos="1260"/>
          <w:tab w:val="left" w:pos="1620"/>
          <w:tab w:val="left" w:pos="1980"/>
        </w:tabs>
        <w:spacing w:line="240" w:lineRule="auto"/>
        <w:ind w:left="900" w:hanging="900"/>
        <w:jc w:val="both"/>
      </w:pPr>
      <w:r>
        <w:tab/>
      </w:r>
      <w:r>
        <w:t>2.</w:t>
      </w:r>
      <w:r>
        <w:tab/>
      </w:r>
      <w:r>
        <w:t xml:space="preserve">Keseluruhan fungsi manajemen termasuk koordinasi, pengambilan keputusan, wawasan, </w:t>
      </w:r>
    </w:p>
    <w:p>
      <w:pPr>
        <w:tabs>
          <w:tab w:val="left" w:pos="540"/>
          <w:tab w:val="left" w:pos="900"/>
          <w:tab w:val="left" w:pos="1260"/>
          <w:tab w:val="left" w:pos="1620"/>
          <w:tab w:val="left" w:pos="1980"/>
        </w:tabs>
        <w:spacing w:line="240" w:lineRule="auto"/>
        <w:ind w:left="900" w:hanging="900"/>
        <w:jc w:val="both"/>
      </w:pPr>
      <w:r>
        <w:tab/>
      </w:r>
      <w:r>
        <w:t>3.</w:t>
      </w:r>
      <w:r>
        <w:tab/>
      </w:r>
      <w:r>
        <w:t>Proses dan perumusan kebijaksanaan, dan</w:t>
      </w:r>
    </w:p>
    <w:p>
      <w:pPr>
        <w:tabs>
          <w:tab w:val="left" w:pos="540"/>
          <w:tab w:val="left" w:pos="900"/>
          <w:tab w:val="left" w:pos="1260"/>
          <w:tab w:val="left" w:pos="1620"/>
          <w:tab w:val="left" w:pos="1980"/>
        </w:tabs>
        <w:spacing w:line="240" w:lineRule="auto"/>
        <w:ind w:left="900" w:hanging="900"/>
        <w:jc w:val="both"/>
      </w:pPr>
      <w:r>
        <w:tab/>
      </w:r>
      <w:r>
        <w:t>4.</w:t>
      </w:r>
      <w:r>
        <w:tab/>
      </w:r>
      <w:r>
        <w:t>Menyelesaikan pekerjaan untuk orang lain, sehingga orang lain puas akan hasil pekerjaannya.</w:t>
      </w:r>
    </w:p>
    <w:p>
      <w:pPr>
        <w:tabs>
          <w:tab w:val="left" w:pos="540"/>
          <w:tab w:val="left" w:pos="900"/>
          <w:tab w:val="left" w:pos="1260"/>
          <w:tab w:val="left" w:pos="1620"/>
          <w:tab w:val="left" w:pos="1980"/>
        </w:tabs>
        <w:spacing w:line="240" w:lineRule="auto"/>
        <w:ind w:left="540" w:hanging="540"/>
        <w:jc w:val="both"/>
      </w:pPr>
      <w:r>
        <w:tab/>
      </w:r>
      <w:r>
        <w:tab/>
      </w:r>
      <w:r>
        <w:tab/>
      </w:r>
      <w:r>
        <w:t xml:space="preserve">Manajemen pelayanan yang berorientasi bisnis dalam suatu organisasi tidak hanya ditekankan kepada pencapaian efisiensi internal tetapi juga efisiensi eksternal. Efisiensi internal antara lain mencakup aspek pengendalian biaya, produktivitas, modal dan tenaga kerja. Sedangkan efisiensi eksternal </w:t>
      </w:r>
      <w:r>
        <w:rPr>
          <w:spacing w:val="-4"/>
        </w:rPr>
        <w:t>merupakan persepsi pemakai jasa terhadap kualitas pelayanan yang mendatangkan</w:t>
      </w:r>
      <w:r>
        <w:t xml:space="preserve"> keuntungan </w:t>
      </w:r>
      <w:r>
        <w:rPr>
          <w:i/>
        </w:rPr>
        <w:t>(profit)</w:t>
      </w:r>
      <w:r>
        <w:t>. Kedua efisiensi tersebut harus dapat diintegrasikan di dalam proses pengambilan keputusan manajemen.</w:t>
      </w:r>
    </w:p>
    <w:p>
      <w:pPr>
        <w:tabs>
          <w:tab w:val="left" w:pos="540"/>
          <w:tab w:val="left" w:pos="900"/>
          <w:tab w:val="left" w:pos="1260"/>
          <w:tab w:val="left" w:pos="1620"/>
          <w:tab w:val="left" w:pos="1980"/>
        </w:tabs>
        <w:spacing w:line="240" w:lineRule="auto"/>
        <w:ind w:left="540" w:hanging="540"/>
        <w:jc w:val="both"/>
      </w:pPr>
      <w:r>
        <w:tab/>
      </w:r>
      <w:r>
        <w:tab/>
      </w:r>
      <w:r>
        <w:tab/>
      </w:r>
      <w:r>
        <w:t>Berdasarkan pendapat tersebut dapat disimpulkan pelayanan yang baik akan meningkatkan produktivitas kerja dan sekaligus memberikan kepuasan kepada mereka yang dilayani. Sebagai upaya untuk meningkatkan kualitas pelayanan perlu diperhatikan kemampuan aparatur, baik manajerial maupun kemampuan profesional.</w:t>
      </w:r>
    </w:p>
    <w:p>
      <w:pPr>
        <w:tabs>
          <w:tab w:val="left" w:pos="540"/>
          <w:tab w:val="left" w:pos="900"/>
          <w:tab w:val="left" w:pos="1260"/>
          <w:tab w:val="left" w:pos="1620"/>
          <w:tab w:val="left" w:pos="1980"/>
        </w:tabs>
        <w:spacing w:line="240" w:lineRule="auto"/>
        <w:ind w:left="540" w:hanging="540"/>
        <w:jc w:val="both"/>
      </w:pPr>
      <w:r>
        <w:tab/>
      </w:r>
      <w:r>
        <w:tab/>
      </w:r>
      <w:r>
        <w:tab/>
      </w:r>
      <w:r>
        <w:t>Menurut Tjokroamidjojo (dalam Tjiptono, 1998:58) dalam upaya meningkatkan pelayanan yang lebih efektif dan efisien dapat dilakukan dengan cara :</w:t>
      </w:r>
    </w:p>
    <w:p>
      <w:pPr>
        <w:tabs>
          <w:tab w:val="left" w:pos="540"/>
          <w:tab w:val="left" w:pos="900"/>
          <w:tab w:val="left" w:pos="1260"/>
          <w:tab w:val="left" w:pos="1620"/>
          <w:tab w:val="left" w:pos="1980"/>
        </w:tabs>
        <w:spacing w:line="240" w:lineRule="auto"/>
        <w:ind w:left="900" w:hanging="900"/>
        <w:jc w:val="both"/>
      </w:pPr>
      <w:r>
        <w:tab/>
      </w:r>
      <w:r>
        <w:t>1.</w:t>
      </w:r>
      <w:r>
        <w:tab/>
      </w:r>
      <w:r>
        <w:t xml:space="preserve">Ada sistem pelayanan satu atap </w:t>
      </w:r>
      <w:r>
        <w:rPr>
          <w:i/>
        </w:rPr>
        <w:t>(one roof system)</w:t>
      </w:r>
      <w:r>
        <w:t>, dimana semua unit/ lembaga yang memberi perijinan berada di satu tempat. Sistem ini sudah banyak dikembangkan di tingkat daerah dengan samsat (Sistem Administrasi Satu Atap).</w:t>
      </w:r>
    </w:p>
    <w:p>
      <w:pPr>
        <w:tabs>
          <w:tab w:val="left" w:pos="540"/>
          <w:tab w:val="left" w:pos="900"/>
          <w:tab w:val="left" w:pos="1260"/>
          <w:tab w:val="left" w:pos="1620"/>
          <w:tab w:val="left" w:pos="1980"/>
        </w:tabs>
        <w:spacing w:line="240" w:lineRule="auto"/>
        <w:ind w:left="900" w:hanging="900"/>
        <w:jc w:val="both"/>
      </w:pPr>
      <w:r>
        <w:tab/>
      </w:r>
      <w:r>
        <w:t>2.</w:t>
      </w:r>
      <w:r>
        <w:tab/>
      </w:r>
      <w:r>
        <w:t xml:space="preserve">Kemudian ada pula sistem pelayanan melalui satu pintu </w:t>
      </w:r>
      <w:r>
        <w:rPr>
          <w:i/>
        </w:rPr>
        <w:t>(one door service)</w:t>
      </w:r>
      <w:r>
        <w:t>, nasabah hanya bertemu dengan satu instansi. Instansi satu ini yang mengurusi berbagai bentuk perijinan yang merupakan kewenangan dari berbagai badan/lembaga.</w:t>
      </w:r>
    </w:p>
    <w:p>
      <w:pPr>
        <w:tabs>
          <w:tab w:val="left" w:pos="540"/>
          <w:tab w:val="left" w:pos="900"/>
          <w:tab w:val="left" w:pos="1260"/>
          <w:tab w:val="left" w:pos="1620"/>
          <w:tab w:val="left" w:pos="1980"/>
        </w:tabs>
        <w:spacing w:line="240" w:lineRule="auto"/>
        <w:ind w:left="900" w:hanging="900"/>
        <w:jc w:val="both"/>
      </w:pPr>
      <w:r>
        <w:tab/>
      </w:r>
      <w:r>
        <w:t>3.</w:t>
      </w:r>
      <w:r>
        <w:tab/>
      </w:r>
      <w:r>
        <w:t xml:space="preserve">Ada pula sistem pelayanan satu badan/lembaga </w:t>
      </w:r>
      <w:r>
        <w:rPr>
          <w:i/>
        </w:rPr>
        <w:t>(one stop service)</w:t>
      </w:r>
      <w:r>
        <w:t>, badan/ lembaga ini diberi pelimpahan kewenangan memberikan perijinan oleh badan/lembaga yang semula mempunyai kewenangan pemberian ijin.</w:t>
      </w:r>
    </w:p>
    <w:p>
      <w:pPr>
        <w:tabs>
          <w:tab w:val="left" w:pos="540"/>
          <w:tab w:val="left" w:pos="900"/>
          <w:tab w:val="left" w:pos="1260"/>
          <w:tab w:val="left" w:pos="1620"/>
          <w:tab w:val="left" w:pos="1980"/>
        </w:tabs>
        <w:spacing w:line="240" w:lineRule="auto"/>
        <w:ind w:left="540" w:hanging="540"/>
        <w:jc w:val="both"/>
        <w:rPr>
          <w:b/>
        </w:rPr>
      </w:pPr>
      <w:r>
        <w:tab/>
      </w:r>
      <w:r>
        <w:rPr>
          <w:b/>
          <w:spacing w:val="-10"/>
        </w:rPr>
        <w:t>2.2.4.3.</w:t>
      </w:r>
      <w:r>
        <w:rPr>
          <w:b/>
        </w:rPr>
        <w:tab/>
      </w:r>
      <w:r>
        <w:rPr>
          <w:b/>
        </w:rPr>
        <w:t>Kualitas Pelayanan Publik</w:t>
      </w:r>
    </w:p>
    <w:p>
      <w:pPr>
        <w:tabs>
          <w:tab w:val="left" w:pos="540"/>
          <w:tab w:val="left" w:pos="900"/>
          <w:tab w:val="left" w:pos="1260"/>
          <w:tab w:val="left" w:pos="1620"/>
          <w:tab w:val="left" w:pos="1980"/>
        </w:tabs>
        <w:spacing w:line="240" w:lineRule="auto"/>
        <w:ind w:left="540" w:hanging="540"/>
        <w:jc w:val="both"/>
      </w:pPr>
      <w:r>
        <w:tab/>
      </w:r>
      <w:r>
        <w:tab/>
      </w:r>
      <w:r>
        <w:tab/>
      </w:r>
      <w:r>
        <w:t>Kualitas adalah sebuah kata yang bagi penyedia jasa merupakan sesuatu yang harus dikerjakan dengan baik. Aplikasi kualitas sebagai sifat dari penampilan produk atau kinerja merupakan bagian utama strategi perusahaan dalam rangka meraih keunggulan yang berkesinambungan, baik sebagai pemimpin pasar maupun sebagai strategi untuk terus tumbuh.</w:t>
      </w:r>
    </w:p>
    <w:p>
      <w:pPr>
        <w:tabs>
          <w:tab w:val="left" w:pos="540"/>
          <w:tab w:val="left" w:pos="900"/>
          <w:tab w:val="left" w:pos="1260"/>
          <w:tab w:val="left" w:pos="1620"/>
          <w:tab w:val="left" w:pos="1980"/>
        </w:tabs>
        <w:spacing w:line="240" w:lineRule="auto"/>
        <w:ind w:left="540" w:hanging="540"/>
        <w:jc w:val="both"/>
      </w:pPr>
      <w:r>
        <w:tab/>
      </w:r>
      <w:r>
        <w:tab/>
      </w:r>
      <w:r>
        <w:tab/>
      </w:r>
      <w:r>
        <w:t>Keunggulan suatu produk jasa tergantung dari keunikan serta kualitas yang diperlihatkan oleh jasa tersebut, apakah sudah sesuai dengan harapan dan keinginan konsumen.</w:t>
      </w:r>
    </w:p>
    <w:p>
      <w:pPr>
        <w:tabs>
          <w:tab w:val="left" w:pos="540"/>
          <w:tab w:val="left" w:pos="900"/>
          <w:tab w:val="left" w:pos="1260"/>
          <w:tab w:val="left" w:pos="1620"/>
          <w:tab w:val="left" w:pos="1980"/>
        </w:tabs>
        <w:spacing w:line="240" w:lineRule="auto"/>
        <w:ind w:left="900" w:hanging="900"/>
        <w:jc w:val="both"/>
      </w:pPr>
    </w:p>
    <w:p>
      <w:pPr>
        <w:tabs>
          <w:tab w:val="left" w:pos="540"/>
          <w:tab w:val="left" w:pos="900"/>
          <w:tab w:val="left" w:pos="1260"/>
          <w:tab w:val="left" w:pos="1620"/>
          <w:tab w:val="left" w:pos="1980"/>
        </w:tabs>
        <w:spacing w:line="240" w:lineRule="auto"/>
        <w:ind w:left="900" w:hanging="900"/>
        <w:jc w:val="both"/>
        <w:rPr>
          <w:b/>
        </w:rPr>
      </w:pPr>
      <w:r>
        <w:tab/>
      </w:r>
      <w:r>
        <w:rPr>
          <w:b/>
          <w:spacing w:val="-10"/>
        </w:rPr>
        <w:t>2.2.4.4.</w:t>
      </w:r>
      <w:r>
        <w:rPr>
          <w:b/>
        </w:rPr>
        <w:tab/>
      </w:r>
      <w:r>
        <w:rPr>
          <w:b/>
        </w:rPr>
        <w:t>Mengelola Kualitas Pelayanan Publik</w:t>
      </w:r>
    </w:p>
    <w:p>
      <w:pPr>
        <w:tabs>
          <w:tab w:val="left" w:pos="540"/>
          <w:tab w:val="left" w:pos="900"/>
          <w:tab w:val="left" w:pos="1260"/>
          <w:tab w:val="left" w:pos="1620"/>
          <w:tab w:val="left" w:pos="1980"/>
        </w:tabs>
        <w:spacing w:line="240" w:lineRule="auto"/>
        <w:ind w:left="540" w:hanging="540"/>
        <w:jc w:val="both"/>
      </w:pPr>
      <w:r>
        <w:tab/>
      </w:r>
      <w:r>
        <w:tab/>
      </w:r>
      <w:r>
        <w:tab/>
      </w:r>
      <w:r>
        <w:t xml:space="preserve">Suatu cara perusahaan jasa untuk tetap dapat unggul bersaing adalah memberikan jasa dengan kualitas yang lebih tinggi dari pesaingnya secara konsisten. Harapan pelanggan dibentuk oleh pengalaman masa lalunya, </w:t>
      </w:r>
      <w:r>
        <w:rPr>
          <w:spacing w:val="-2"/>
        </w:rPr>
        <w:t>pembicaraan dari mulut ke mulut serta promosi yang dilakukan oleh perusahaan</w:t>
      </w:r>
      <w:r>
        <w:t xml:space="preserve"> jasa, kemudian membandingkannya.</w:t>
      </w:r>
    </w:p>
    <w:p>
      <w:pPr>
        <w:tabs>
          <w:tab w:val="left" w:pos="540"/>
          <w:tab w:val="left" w:pos="900"/>
          <w:tab w:val="left" w:pos="1260"/>
          <w:tab w:val="left" w:pos="1620"/>
          <w:tab w:val="left" w:pos="1980"/>
        </w:tabs>
        <w:spacing w:line="240" w:lineRule="auto"/>
        <w:ind w:left="540" w:hanging="540"/>
        <w:jc w:val="both"/>
      </w:pPr>
      <w:r>
        <w:tab/>
      </w:r>
      <w:r>
        <w:tab/>
      </w:r>
      <w:r>
        <w:tab/>
      </w:r>
      <w:r>
        <w:t xml:space="preserve">Menurut Gaspersz (1998:79) pada dasarnya </w:t>
      </w:r>
      <w:r>
        <w:rPr>
          <w:i/>
        </w:rPr>
        <w:t xml:space="preserve">performance </w:t>
      </w:r>
      <w:r>
        <w:t>kualitas dapat ditentukan dan diukur berdasarkan karakteristik kualitas yang terdiri dari beberapa sifat atau dimensi berikut :</w:t>
      </w:r>
    </w:p>
    <w:p>
      <w:pPr>
        <w:tabs>
          <w:tab w:val="left" w:pos="540"/>
          <w:tab w:val="left" w:pos="900"/>
          <w:tab w:val="left" w:pos="1260"/>
          <w:tab w:val="left" w:pos="1620"/>
          <w:tab w:val="left" w:pos="1980"/>
        </w:tabs>
        <w:spacing w:line="240" w:lineRule="auto"/>
        <w:ind w:left="540" w:hanging="540"/>
        <w:jc w:val="both"/>
      </w:pPr>
      <w:r>
        <w:tab/>
      </w:r>
      <w:r>
        <w:t>1.</w:t>
      </w:r>
      <w:r>
        <w:tab/>
      </w:r>
      <w:r>
        <w:t>Fisik : panjang, berat, diameter, tegangan, kekentalan, dan lain-lain.</w:t>
      </w:r>
    </w:p>
    <w:p>
      <w:pPr>
        <w:tabs>
          <w:tab w:val="left" w:pos="540"/>
          <w:tab w:val="left" w:pos="900"/>
          <w:tab w:val="left" w:pos="1260"/>
          <w:tab w:val="left" w:pos="1620"/>
          <w:tab w:val="left" w:pos="1980"/>
        </w:tabs>
        <w:spacing w:line="240" w:lineRule="auto"/>
        <w:ind w:left="900" w:hanging="900"/>
        <w:jc w:val="both"/>
      </w:pPr>
      <w:r>
        <w:tab/>
      </w:r>
      <w:r>
        <w:t>2.</w:t>
      </w:r>
      <w:r>
        <w:tab/>
      </w:r>
      <w:r>
        <w:rPr>
          <w:i/>
        </w:rPr>
        <w:t>Sensory</w:t>
      </w:r>
      <w:r>
        <w:t xml:space="preserve"> (berkaitan dengan panca indera) : rasa, penampilan, warna, bentuk, model, dan lain-lain.</w:t>
      </w:r>
    </w:p>
    <w:p>
      <w:pPr>
        <w:tabs>
          <w:tab w:val="left" w:pos="540"/>
          <w:tab w:val="left" w:pos="900"/>
          <w:tab w:val="left" w:pos="1260"/>
          <w:tab w:val="left" w:pos="1620"/>
          <w:tab w:val="left" w:pos="1980"/>
        </w:tabs>
        <w:spacing w:line="240" w:lineRule="auto"/>
        <w:ind w:left="900" w:hanging="900"/>
        <w:jc w:val="both"/>
      </w:pPr>
      <w:r>
        <w:tab/>
      </w:r>
      <w:r>
        <w:t>3.</w:t>
      </w:r>
      <w:r>
        <w:tab/>
      </w:r>
      <w:r>
        <w:rPr>
          <w:spacing w:val="-4"/>
        </w:rPr>
        <w:t xml:space="preserve">Orientasi waktu : keadilan </w:t>
      </w:r>
      <w:r>
        <w:rPr>
          <w:i/>
          <w:spacing w:val="-4"/>
        </w:rPr>
        <w:t>(reliability)</w:t>
      </w:r>
      <w:r>
        <w:rPr>
          <w:spacing w:val="-4"/>
        </w:rPr>
        <w:t xml:space="preserve">, kemampuan pelayanan </w:t>
      </w:r>
      <w:r>
        <w:rPr>
          <w:i/>
          <w:spacing w:val="-4"/>
        </w:rPr>
        <w:t>(serviceability)</w:t>
      </w:r>
      <w:r>
        <w:rPr>
          <w:spacing w:val="-4"/>
        </w:rPr>
        <w:t>,</w:t>
      </w:r>
      <w:r>
        <w:t xml:space="preserve"> kemudahan pemeliharaan </w:t>
      </w:r>
      <w:r>
        <w:rPr>
          <w:i/>
        </w:rPr>
        <w:t>(maintainability)</w:t>
      </w:r>
      <w:r>
        <w:t>, ketepatan waktu penyerahan produk, dan lain-lain.</w:t>
      </w:r>
    </w:p>
    <w:p>
      <w:pPr>
        <w:tabs>
          <w:tab w:val="left" w:pos="540"/>
          <w:tab w:val="left" w:pos="900"/>
          <w:tab w:val="left" w:pos="1260"/>
          <w:tab w:val="left" w:pos="1620"/>
          <w:tab w:val="left" w:pos="1980"/>
        </w:tabs>
        <w:spacing w:line="240" w:lineRule="auto"/>
        <w:ind w:left="900" w:hanging="900"/>
        <w:jc w:val="both"/>
      </w:pPr>
      <w:r>
        <w:tab/>
      </w:r>
      <w:r>
        <w:t>4.</w:t>
      </w:r>
      <w:r>
        <w:tab/>
      </w:r>
      <w:r>
        <w:t>Orientasi biaya : berkaitan dengan dimensi biaya yang menggambarkan harga atau ongkos dari suatu produk yang harus dibayarkan oleh konsumen.</w:t>
      </w:r>
    </w:p>
    <w:p>
      <w:pPr>
        <w:tabs>
          <w:tab w:val="left" w:pos="540"/>
          <w:tab w:val="left" w:pos="900"/>
          <w:tab w:val="left" w:pos="1260"/>
          <w:tab w:val="left" w:pos="1620"/>
          <w:tab w:val="left" w:pos="1980"/>
        </w:tabs>
        <w:spacing w:line="240" w:lineRule="auto"/>
        <w:ind w:left="540" w:hanging="540"/>
        <w:jc w:val="both"/>
      </w:pPr>
      <w:r>
        <w:tab/>
      </w:r>
      <w:r>
        <w:tab/>
      </w:r>
      <w:r>
        <w:tab/>
      </w:r>
      <w:r>
        <w:t>Suatu cara perusahaan jasa untuk tetap dapat unggul bersaing adalah memberikan jasa dengan kualitas yang lebih tinggi dari persaingan yang konsisten.</w:t>
      </w:r>
    </w:p>
    <w:p>
      <w:pPr>
        <w:tabs>
          <w:tab w:val="left" w:pos="540"/>
          <w:tab w:val="left" w:pos="900"/>
          <w:tab w:val="left" w:pos="1260"/>
          <w:tab w:val="left" w:pos="1620"/>
          <w:tab w:val="left" w:pos="1980"/>
        </w:tabs>
        <w:spacing w:line="240" w:lineRule="auto"/>
        <w:ind w:left="1980" w:hanging="1980"/>
        <w:jc w:val="both"/>
        <w:rPr>
          <w:b/>
        </w:rPr>
      </w:pPr>
      <w:r>
        <w:tab/>
      </w:r>
      <w:r>
        <w:rPr>
          <w:b/>
          <w:spacing w:val="-10"/>
        </w:rPr>
        <w:t>2.2.4.5.</w:t>
      </w:r>
      <w:r>
        <w:rPr>
          <w:b/>
        </w:rPr>
        <w:tab/>
      </w:r>
      <w:r>
        <w:rPr>
          <w:b/>
        </w:rPr>
        <w:t>Pengertian Pelayanan Prima</w:t>
      </w:r>
    </w:p>
    <w:p>
      <w:pPr>
        <w:tabs>
          <w:tab w:val="left" w:pos="540"/>
          <w:tab w:val="left" w:pos="900"/>
          <w:tab w:val="left" w:pos="1260"/>
          <w:tab w:val="left" w:pos="1620"/>
          <w:tab w:val="left" w:pos="1980"/>
        </w:tabs>
        <w:spacing w:line="240" w:lineRule="auto"/>
        <w:ind w:left="540" w:hanging="540"/>
        <w:jc w:val="both"/>
      </w:pPr>
      <w:r>
        <w:tab/>
      </w:r>
      <w:r>
        <w:tab/>
      </w:r>
      <w:r>
        <w:tab/>
      </w:r>
      <w:r>
        <w:rPr>
          <w:spacing w:val="-2"/>
        </w:rPr>
        <w:t>Pengertian melayani adalah “membantu atau menyiapkan serta mengurus</w:t>
      </w:r>
      <w:r>
        <w:t xml:space="preserve"> apa yang diperlukan seseorang, sedangkan pelayanan adalah usaha melayani kebutuhan orang lain” (Kamus Besar Bahasa Indonesia, 1995:270. Dari dua pengertian tersebut dapat disimpulkan bahwa pelayanan adalah suatu usaha untuk membantu menyiapkan serta mengurus apa yang diperlukan orang lain.</w:t>
      </w:r>
    </w:p>
    <w:p>
      <w:pPr>
        <w:tabs>
          <w:tab w:val="left" w:pos="540"/>
          <w:tab w:val="left" w:pos="900"/>
          <w:tab w:val="left" w:pos="1260"/>
          <w:tab w:val="left" w:pos="1620"/>
          <w:tab w:val="left" w:pos="1980"/>
        </w:tabs>
        <w:spacing w:line="240" w:lineRule="auto"/>
        <w:ind w:left="540" w:hanging="540"/>
        <w:jc w:val="both"/>
      </w:pPr>
      <w:r>
        <w:tab/>
      </w:r>
      <w:r>
        <w:tab/>
      </w:r>
      <w:r>
        <w:tab/>
      </w:r>
      <w:r>
        <w:t xml:space="preserve">Dalam proses pelayanan menurut Paimin Napitupulu (2007:186), menyebutkan bahwa : “Perlu diperhatikan kriteria hubungan antara rakyat dengan pemerintah yakni kriteria derajat kesamaan dan saling ketergantungan </w:t>
      </w:r>
      <w:r>
        <w:rPr>
          <w:spacing w:val="-4"/>
        </w:rPr>
        <w:t>antara dua pihak pelayanan, konsensus, keseragaman, spesialisasi dan konsistensi</w:t>
      </w:r>
      <w:r>
        <w:t xml:space="preserve"> dalam proses pelayanan sehingga akhirnya menghasilkan konformitas, kesesuaian dan kecermatan pelayanan serta terciptanya kepuasan masyarakat sebagai penerima layanan dan pemerintah sebagai pelayan”.</w:t>
      </w:r>
    </w:p>
    <w:p>
      <w:pPr>
        <w:tabs>
          <w:tab w:val="left" w:pos="540"/>
          <w:tab w:val="left" w:pos="900"/>
          <w:tab w:val="left" w:pos="1260"/>
          <w:tab w:val="left" w:pos="1620"/>
          <w:tab w:val="left" w:pos="1980"/>
        </w:tabs>
        <w:spacing w:line="240" w:lineRule="auto"/>
        <w:ind w:left="540" w:hanging="540"/>
        <w:jc w:val="both"/>
      </w:pPr>
      <w:r>
        <w:tab/>
      </w:r>
      <w:r>
        <w:tab/>
      </w:r>
      <w:r>
        <w:tab/>
      </w:r>
      <w:r>
        <w:t xml:space="preserve">Penyediaan pelayanan publik pada dasarnya memiliki karakteristik. </w:t>
      </w:r>
      <w:r>
        <w:rPr>
          <w:spacing w:val="-2"/>
        </w:rPr>
        <w:t>Menurut Lembaga Administrasi Negara (2003:15), karakteristik tersebut adalah</w:t>
      </w:r>
      <w:r>
        <w:t xml:space="preserve"> :</w:t>
      </w:r>
    </w:p>
    <w:p>
      <w:pPr>
        <w:tabs>
          <w:tab w:val="left" w:pos="540"/>
          <w:tab w:val="left" w:pos="900"/>
          <w:tab w:val="left" w:pos="1260"/>
          <w:tab w:val="left" w:pos="1620"/>
          <w:tab w:val="left" w:pos="1980"/>
        </w:tabs>
        <w:spacing w:line="240" w:lineRule="auto"/>
        <w:ind w:left="540" w:hanging="540"/>
        <w:jc w:val="both"/>
      </w:pPr>
      <w:r>
        <w:tab/>
      </w:r>
      <w:r>
        <w:t>1.</w:t>
      </w:r>
      <w:r>
        <w:tab/>
      </w:r>
      <w:r>
        <w:t>Memiliki dasar hukum yang jelas dalam penyelenggaraannya.</w:t>
      </w:r>
    </w:p>
    <w:p>
      <w:pPr>
        <w:tabs>
          <w:tab w:val="left" w:pos="540"/>
          <w:tab w:val="left" w:pos="900"/>
          <w:tab w:val="left" w:pos="1260"/>
          <w:tab w:val="left" w:pos="1620"/>
          <w:tab w:val="left" w:pos="1980"/>
        </w:tabs>
        <w:spacing w:line="240" w:lineRule="auto"/>
        <w:ind w:left="900" w:hanging="900"/>
        <w:jc w:val="both"/>
      </w:pPr>
      <w:r>
        <w:tab/>
      </w:r>
      <w:r>
        <w:t>2.</w:t>
      </w:r>
      <w:r>
        <w:tab/>
      </w:r>
      <w:r>
        <w:t xml:space="preserve">Memiliki kelompok kepentingan yang luas termasuk kelompok sasaran yang ingin dilayani </w:t>
      </w:r>
      <w:r>
        <w:rPr>
          <w:i/>
        </w:rPr>
        <w:t>(wide stakeholder)</w:t>
      </w:r>
      <w:r>
        <w:t>.</w:t>
      </w:r>
    </w:p>
    <w:p>
      <w:pPr>
        <w:tabs>
          <w:tab w:val="left" w:pos="540"/>
          <w:tab w:val="left" w:pos="900"/>
          <w:tab w:val="left" w:pos="1260"/>
          <w:tab w:val="left" w:pos="1620"/>
          <w:tab w:val="left" w:pos="1980"/>
        </w:tabs>
        <w:spacing w:line="240" w:lineRule="auto"/>
        <w:ind w:left="900" w:hanging="900"/>
        <w:jc w:val="both"/>
      </w:pPr>
      <w:r>
        <w:tab/>
      </w:r>
      <w:r>
        <w:t>3.</w:t>
      </w:r>
      <w:r>
        <w:tab/>
      </w:r>
      <w:r>
        <w:t>Memiliki tujuan sosial.</w:t>
      </w:r>
    </w:p>
    <w:p>
      <w:pPr>
        <w:tabs>
          <w:tab w:val="left" w:pos="540"/>
          <w:tab w:val="left" w:pos="900"/>
          <w:tab w:val="left" w:pos="1260"/>
          <w:tab w:val="left" w:pos="1620"/>
          <w:tab w:val="left" w:pos="1980"/>
        </w:tabs>
        <w:spacing w:line="240" w:lineRule="auto"/>
        <w:ind w:left="900" w:hanging="900"/>
        <w:jc w:val="both"/>
      </w:pPr>
      <w:r>
        <w:tab/>
      </w:r>
      <w:r>
        <w:t>4.</w:t>
      </w:r>
      <w:r>
        <w:tab/>
      </w:r>
      <w:r>
        <w:t>Dituntut untuk akuntabel kepada publik.</w:t>
      </w:r>
    </w:p>
    <w:p>
      <w:pPr>
        <w:tabs>
          <w:tab w:val="left" w:pos="540"/>
          <w:tab w:val="left" w:pos="900"/>
          <w:tab w:val="left" w:pos="1260"/>
          <w:tab w:val="left" w:pos="1620"/>
          <w:tab w:val="left" w:pos="1980"/>
        </w:tabs>
        <w:spacing w:line="240" w:lineRule="auto"/>
        <w:ind w:left="900" w:hanging="900"/>
        <w:jc w:val="both"/>
      </w:pPr>
      <w:r>
        <w:tab/>
      </w:r>
      <w:r>
        <w:t>5.</w:t>
      </w:r>
      <w:r>
        <w:tab/>
      </w:r>
      <w:r>
        <w:t xml:space="preserve">Memiliki konfigurasi indikator kerja yang perlu kelugasan </w:t>
      </w:r>
      <w:r>
        <w:rPr>
          <w:i/>
        </w:rPr>
        <w:t>(complex and debate performance indicators)</w:t>
      </w:r>
      <w:r>
        <w:t>.</w:t>
      </w:r>
    </w:p>
    <w:p>
      <w:pPr>
        <w:tabs>
          <w:tab w:val="left" w:pos="540"/>
          <w:tab w:val="left" w:pos="900"/>
          <w:tab w:val="left" w:pos="1260"/>
          <w:tab w:val="left" w:pos="1620"/>
          <w:tab w:val="left" w:pos="1980"/>
        </w:tabs>
        <w:spacing w:line="240" w:lineRule="auto"/>
        <w:ind w:left="900" w:hanging="900"/>
        <w:jc w:val="both"/>
      </w:pPr>
      <w:r>
        <w:tab/>
      </w:r>
      <w:r>
        <w:t>6.</w:t>
      </w:r>
      <w:r>
        <w:tab/>
      </w:r>
      <w:r>
        <w:t>Seringkali terjadi sasaran isu politik.</w:t>
      </w:r>
    </w:p>
    <w:p>
      <w:pPr>
        <w:tabs>
          <w:tab w:val="left" w:pos="540"/>
          <w:tab w:val="left" w:pos="900"/>
          <w:tab w:val="left" w:pos="1260"/>
          <w:tab w:val="left" w:pos="1620"/>
          <w:tab w:val="left" w:pos="1980"/>
        </w:tabs>
        <w:spacing w:line="240" w:lineRule="auto"/>
        <w:ind w:left="540" w:hanging="540"/>
        <w:jc w:val="both"/>
      </w:pPr>
      <w:r>
        <w:tab/>
      </w:r>
      <w:r>
        <w:tab/>
      </w:r>
      <w:r>
        <w:tab/>
      </w:r>
    </w:p>
    <w:p>
      <w:pPr>
        <w:tabs>
          <w:tab w:val="left" w:pos="540"/>
          <w:tab w:val="left" w:pos="900"/>
          <w:tab w:val="left" w:pos="1260"/>
          <w:tab w:val="left" w:pos="1620"/>
          <w:tab w:val="left" w:pos="1980"/>
        </w:tabs>
        <w:spacing w:line="240" w:lineRule="auto"/>
        <w:ind w:left="540" w:hanging="540"/>
        <w:jc w:val="both"/>
      </w:pPr>
      <w:r>
        <w:tab/>
      </w:r>
      <w:r>
        <w:tab/>
      </w:r>
      <w:r>
        <w:tab/>
      </w:r>
      <w:r>
        <w:t>Menurut Keputusan Menteri Pendayagunaan Aparatur Negara Nomor KEP/26/M.PAN/2/2004 tentang penyelenggaraan pelayanan publik harus dapat dipertanggungjawabkan, baik kepada publik maupun kepada atasan/pimpinan unit pelayanan instansi pemerintah sesuai dengan ketentuan peraturan perundang-undangan. Pertanggung jawaban pelayanan publik meliputi :</w:t>
      </w:r>
    </w:p>
    <w:p>
      <w:pPr>
        <w:spacing w:line="240" w:lineRule="auto"/>
      </w:pPr>
    </w:p>
    <w:p>
      <w:pPr>
        <w:tabs>
          <w:tab w:val="left" w:pos="540"/>
          <w:tab w:val="left" w:pos="900"/>
          <w:tab w:val="left" w:pos="1260"/>
          <w:tab w:val="left" w:pos="1620"/>
          <w:tab w:val="left" w:pos="1980"/>
        </w:tabs>
        <w:spacing w:line="240" w:lineRule="auto"/>
        <w:ind w:left="540" w:hanging="540"/>
        <w:jc w:val="both"/>
      </w:pPr>
      <w:r>
        <w:tab/>
      </w:r>
      <w:r>
        <w:t>1.</w:t>
      </w:r>
      <w:r>
        <w:tab/>
      </w:r>
      <w:r>
        <w:t>Akuntabilitas Kinerja Pelayanan Publik</w:t>
      </w:r>
    </w:p>
    <w:p>
      <w:pPr>
        <w:tabs>
          <w:tab w:val="left" w:pos="540"/>
          <w:tab w:val="left" w:pos="900"/>
          <w:tab w:val="left" w:pos="1260"/>
          <w:tab w:val="left" w:pos="1620"/>
          <w:tab w:val="left" w:pos="1980"/>
        </w:tabs>
        <w:spacing w:line="240" w:lineRule="auto"/>
        <w:ind w:left="1260" w:hanging="1260"/>
        <w:jc w:val="both"/>
      </w:pPr>
      <w:r>
        <w:tab/>
      </w:r>
      <w:r>
        <w:tab/>
      </w:r>
      <w:r>
        <w:t>a.</w:t>
      </w:r>
      <w:r>
        <w:tab/>
      </w:r>
      <w:r>
        <w:t>Akuntabilitas kinerja pelayanan publik dapat dilihat berdasarkan proses antara lain meliputi : tingkat ketelitian, profesionalitas petugas, kelengkapan sarana dan prasarana, kejelasan aturan dan kedisiplinan.</w:t>
      </w:r>
    </w:p>
    <w:p>
      <w:pPr>
        <w:tabs>
          <w:tab w:val="left" w:pos="540"/>
          <w:tab w:val="left" w:pos="900"/>
          <w:tab w:val="left" w:pos="1260"/>
          <w:tab w:val="left" w:pos="1620"/>
          <w:tab w:val="left" w:pos="1980"/>
        </w:tabs>
        <w:spacing w:line="240" w:lineRule="auto"/>
        <w:ind w:left="1260" w:hanging="1260"/>
        <w:jc w:val="both"/>
      </w:pPr>
      <w:r>
        <w:tab/>
      </w:r>
      <w:r>
        <w:tab/>
      </w:r>
      <w:r>
        <w:t>b.</w:t>
      </w:r>
      <w:r>
        <w:tab/>
      </w:r>
      <w:r>
        <w:t>Akuntailitas kinerja pelayanan publik harus sesuai dengan standart pelayanan publik yang telah ditetapkan.</w:t>
      </w:r>
    </w:p>
    <w:p>
      <w:pPr>
        <w:tabs>
          <w:tab w:val="left" w:pos="540"/>
          <w:tab w:val="left" w:pos="900"/>
          <w:tab w:val="left" w:pos="1260"/>
          <w:tab w:val="left" w:pos="1620"/>
          <w:tab w:val="left" w:pos="1980"/>
        </w:tabs>
        <w:spacing w:line="240" w:lineRule="auto"/>
        <w:ind w:left="1260" w:hanging="1260"/>
        <w:jc w:val="both"/>
      </w:pPr>
      <w:r>
        <w:tab/>
      </w:r>
      <w:r>
        <w:tab/>
      </w:r>
      <w:r>
        <w:t>c.</w:t>
      </w:r>
      <w:r>
        <w:tab/>
      </w:r>
      <w:r>
        <w:t>Standar pelayanan publik harus dapat dipertanggung jawabkan secara terbuka, baik kepada publik maupun kepada atasan unit pelayanan instansi pemerintah.</w:t>
      </w:r>
    </w:p>
    <w:p>
      <w:pPr>
        <w:tabs>
          <w:tab w:val="left" w:pos="540"/>
          <w:tab w:val="left" w:pos="900"/>
          <w:tab w:val="left" w:pos="1260"/>
          <w:tab w:val="left" w:pos="1620"/>
          <w:tab w:val="left" w:pos="1980"/>
        </w:tabs>
        <w:spacing w:line="240" w:lineRule="auto"/>
        <w:ind w:left="1260" w:hanging="1260"/>
        <w:jc w:val="both"/>
      </w:pPr>
      <w:r>
        <w:tab/>
      </w:r>
      <w:r>
        <w:tab/>
      </w:r>
      <w:r>
        <w:t>d.</w:t>
      </w:r>
      <w:r>
        <w:tab/>
      </w:r>
      <w:r>
        <w:t>Penyimpangan yang terkait dengan akuntabilitas kinerja pelayanan publik harus diberikan kompensasi kepada penerima pelayanan.</w:t>
      </w:r>
    </w:p>
    <w:p>
      <w:pPr>
        <w:tabs>
          <w:tab w:val="left" w:pos="540"/>
          <w:tab w:val="left" w:pos="900"/>
          <w:tab w:val="left" w:pos="1260"/>
          <w:tab w:val="left" w:pos="1620"/>
          <w:tab w:val="left" w:pos="1980"/>
        </w:tabs>
        <w:spacing w:line="240" w:lineRule="auto"/>
        <w:ind w:left="1260" w:hanging="1260"/>
        <w:jc w:val="both"/>
      </w:pPr>
      <w:r>
        <w:tab/>
      </w:r>
      <w:r>
        <w:tab/>
      </w:r>
      <w:r>
        <w:t>e.</w:t>
      </w:r>
      <w:r>
        <w:tab/>
      </w:r>
      <w:r>
        <w:t>Masyarakat dapat melakukan penilaian terhadap kinerja pelayanan secara berkala sesuai mekanisme yang berlaku.</w:t>
      </w:r>
    </w:p>
    <w:p>
      <w:pPr>
        <w:tabs>
          <w:tab w:val="left" w:pos="540"/>
          <w:tab w:val="left" w:pos="900"/>
          <w:tab w:val="left" w:pos="1260"/>
          <w:tab w:val="left" w:pos="1620"/>
          <w:tab w:val="left" w:pos="1980"/>
        </w:tabs>
        <w:spacing w:line="240" w:lineRule="auto"/>
        <w:ind w:left="1260" w:hanging="1260"/>
        <w:jc w:val="both"/>
      </w:pPr>
      <w:r>
        <w:tab/>
      </w:r>
      <w:r>
        <w:tab/>
      </w:r>
      <w:r>
        <w:t>f.</w:t>
      </w:r>
      <w:r>
        <w:tab/>
      </w:r>
      <w:r>
        <w:t>Disediakan mekanisme pertanggung jawaban bila terjadi kerugian dalam pelayanan publik.</w:t>
      </w:r>
    </w:p>
    <w:p>
      <w:pPr>
        <w:tabs>
          <w:tab w:val="left" w:pos="540"/>
          <w:tab w:val="left" w:pos="900"/>
          <w:tab w:val="left" w:pos="1260"/>
          <w:tab w:val="left" w:pos="1620"/>
          <w:tab w:val="left" w:pos="1980"/>
        </w:tabs>
        <w:spacing w:line="240" w:lineRule="auto"/>
        <w:ind w:left="1260" w:hanging="1260"/>
        <w:jc w:val="both"/>
      </w:pPr>
    </w:p>
    <w:p>
      <w:pPr>
        <w:tabs>
          <w:tab w:val="left" w:pos="540"/>
          <w:tab w:val="left" w:pos="900"/>
          <w:tab w:val="left" w:pos="1260"/>
          <w:tab w:val="left" w:pos="1620"/>
          <w:tab w:val="left" w:pos="1980"/>
        </w:tabs>
        <w:spacing w:line="240" w:lineRule="auto"/>
        <w:ind w:left="1260" w:hanging="1260"/>
        <w:jc w:val="both"/>
      </w:pPr>
      <w:r>
        <w:tab/>
      </w:r>
      <w:r>
        <w:t>2.</w:t>
      </w:r>
      <w:r>
        <w:tab/>
      </w:r>
      <w:r>
        <w:t>Akuntabilitas Biaya Pelayanan Publik</w:t>
      </w:r>
    </w:p>
    <w:p>
      <w:pPr>
        <w:tabs>
          <w:tab w:val="left" w:pos="540"/>
          <w:tab w:val="left" w:pos="900"/>
          <w:tab w:val="left" w:pos="1260"/>
          <w:tab w:val="left" w:pos="1620"/>
          <w:tab w:val="left" w:pos="1980"/>
        </w:tabs>
        <w:spacing w:line="240" w:lineRule="auto"/>
        <w:ind w:left="1260" w:hanging="1260"/>
        <w:jc w:val="both"/>
      </w:pPr>
      <w:r>
        <w:tab/>
      </w:r>
      <w:r>
        <w:tab/>
      </w:r>
      <w:r>
        <w:t>a.</w:t>
      </w:r>
      <w:r>
        <w:tab/>
      </w:r>
      <w:r>
        <w:t>Biaya pelayanan dipungut sesuai dengan ketentuan peraturan perundang-undangan yang telah ditetapkan.</w:t>
      </w:r>
    </w:p>
    <w:p>
      <w:pPr>
        <w:tabs>
          <w:tab w:val="left" w:pos="540"/>
          <w:tab w:val="left" w:pos="900"/>
          <w:tab w:val="left" w:pos="1260"/>
          <w:tab w:val="left" w:pos="1620"/>
          <w:tab w:val="left" w:pos="1980"/>
        </w:tabs>
        <w:spacing w:line="240" w:lineRule="auto"/>
        <w:ind w:left="1260" w:hanging="1260"/>
        <w:jc w:val="both"/>
      </w:pPr>
      <w:r>
        <w:tab/>
      </w:r>
      <w:r>
        <w:tab/>
      </w:r>
      <w:r>
        <w:t>b.</w:t>
      </w:r>
      <w:r>
        <w:tab/>
      </w:r>
      <w:r>
        <w:t>Pengaduan masyarakat yang terkait dengan penyimpangan biaya pelayanan publik, harus ditangani oleh petugas yang ditunjuk berdasarkan Surat Keputusan/Surat Penugasan dari pejabat yang berwenang.</w:t>
      </w:r>
    </w:p>
    <w:p>
      <w:pPr>
        <w:tabs>
          <w:tab w:val="left" w:pos="540"/>
          <w:tab w:val="left" w:pos="900"/>
          <w:tab w:val="left" w:pos="1260"/>
          <w:tab w:val="left" w:pos="1620"/>
          <w:tab w:val="left" w:pos="1980"/>
        </w:tabs>
        <w:spacing w:line="240" w:lineRule="auto"/>
        <w:ind w:left="1260" w:hanging="1260"/>
        <w:jc w:val="both"/>
      </w:pPr>
      <w:r>
        <w:tab/>
      </w:r>
      <w:r>
        <w:t>3.</w:t>
      </w:r>
      <w:r>
        <w:tab/>
      </w:r>
      <w:r>
        <w:t>Akuntabilitas Produk Pelayanan Publik</w:t>
      </w:r>
    </w:p>
    <w:p>
      <w:pPr>
        <w:tabs>
          <w:tab w:val="left" w:pos="540"/>
          <w:tab w:val="left" w:pos="900"/>
          <w:tab w:val="left" w:pos="1260"/>
          <w:tab w:val="left" w:pos="1620"/>
          <w:tab w:val="left" w:pos="1980"/>
        </w:tabs>
        <w:spacing w:line="240" w:lineRule="auto"/>
        <w:ind w:left="1260" w:hanging="1260"/>
        <w:jc w:val="both"/>
      </w:pPr>
      <w:r>
        <w:tab/>
      </w:r>
      <w:r>
        <w:tab/>
      </w:r>
      <w:r>
        <w:t>a.</w:t>
      </w:r>
      <w:r>
        <w:tab/>
      </w:r>
      <w:r>
        <w:rPr>
          <w:spacing w:val="-2"/>
        </w:rPr>
        <w:t>Persyaratan teknis dan administratif harus jelas dan dapat dipertanggung</w:t>
      </w:r>
      <w:r>
        <w:t xml:space="preserve"> jawabkan dari segi kualitas dan keabsahan produk pelayanan.</w:t>
      </w:r>
    </w:p>
    <w:p>
      <w:pPr>
        <w:tabs>
          <w:tab w:val="left" w:pos="540"/>
          <w:tab w:val="left" w:pos="900"/>
          <w:tab w:val="left" w:pos="1260"/>
          <w:tab w:val="left" w:pos="1620"/>
          <w:tab w:val="left" w:pos="1980"/>
        </w:tabs>
        <w:spacing w:line="240" w:lineRule="auto"/>
        <w:ind w:left="1260" w:hanging="1260"/>
        <w:jc w:val="both"/>
      </w:pPr>
      <w:r>
        <w:tab/>
      </w:r>
      <w:r>
        <w:tab/>
      </w:r>
      <w:r>
        <w:t>b.</w:t>
      </w:r>
      <w:r>
        <w:tab/>
      </w:r>
      <w:r>
        <w:t>Prosedur dan mekanisme kerja harus sederhana dan dilaksanakan sesuai dengan ketentuan yang telah ditetapkan.</w:t>
      </w:r>
    </w:p>
    <w:p>
      <w:pPr>
        <w:tabs>
          <w:tab w:val="left" w:pos="540"/>
          <w:tab w:val="left" w:pos="900"/>
          <w:tab w:val="left" w:pos="1260"/>
          <w:tab w:val="left" w:pos="1620"/>
          <w:tab w:val="left" w:pos="1980"/>
        </w:tabs>
        <w:spacing w:line="240" w:lineRule="auto"/>
        <w:ind w:left="1260" w:hanging="1260"/>
        <w:jc w:val="both"/>
      </w:pPr>
      <w:r>
        <w:tab/>
      </w:r>
      <w:r>
        <w:tab/>
      </w:r>
      <w:r>
        <w:t>c.</w:t>
      </w:r>
      <w:r>
        <w:tab/>
      </w:r>
      <w:r>
        <w:t>Produk pelayanan diterima dengan benar, tepat dan sah.</w:t>
      </w:r>
    </w:p>
    <w:p>
      <w:pPr>
        <w:tabs>
          <w:tab w:val="left" w:pos="540"/>
          <w:tab w:val="left" w:pos="900"/>
          <w:tab w:val="left" w:pos="1260"/>
          <w:tab w:val="left" w:pos="1620"/>
          <w:tab w:val="left" w:pos="1980"/>
        </w:tabs>
        <w:spacing w:line="240" w:lineRule="auto"/>
        <w:ind w:left="540" w:hanging="540"/>
        <w:jc w:val="both"/>
      </w:pPr>
      <w:r>
        <w:tab/>
      </w:r>
      <w:r>
        <w:tab/>
      </w:r>
      <w:r>
        <w:tab/>
      </w:r>
      <w:r>
        <w:t xml:space="preserve">Dalam lingkungan pelayanan ada standar yang berkaitan dengan kualitas pelayanan yang diberikan kepada pelanggan. Pengertian secara umum standar adalah “merupakan suatu ukuran tertentu yang dipakai sebagai patokan” (Kamus Besar Bahasa Indonesia, 1995:28). Jika dikaitkan dengan kualitas pelayanan maka standar adalah ukuran kualitas yang dipakai sebagai </w:t>
      </w:r>
      <w:r>
        <w:rPr>
          <w:spacing w:val="-2"/>
        </w:rPr>
        <w:t>patokan dalam memberikan pelayanan dan diharapkan sesuai dengan kebutuhan</w:t>
      </w:r>
      <w:r>
        <w:t xml:space="preserve"> pelanggan dalam hal ini adalah masyarakat.</w:t>
      </w:r>
    </w:p>
    <w:p>
      <w:pPr>
        <w:tabs>
          <w:tab w:val="left" w:pos="540"/>
          <w:tab w:val="left" w:pos="900"/>
          <w:tab w:val="left" w:pos="1260"/>
          <w:tab w:val="left" w:pos="1620"/>
          <w:tab w:val="left" w:pos="1980"/>
        </w:tabs>
        <w:spacing w:line="240" w:lineRule="auto"/>
        <w:ind w:left="540" w:hanging="540"/>
        <w:jc w:val="both"/>
      </w:pPr>
      <w:r>
        <w:tab/>
      </w:r>
      <w:r>
        <w:tab/>
      </w:r>
      <w:r>
        <w:tab/>
      </w:r>
      <w:r>
        <w:t xml:space="preserve">Penyusunan standar pelayanan minimal yang sekurang-kurangnya mendekati makna hak asasi manusia, harus didukung dengan pemahaman yang benar luas dan komprehensif tentang konsep pelayanan kepada masyarakat. Untuk itu, pemahaman mendalam tentang keberadaan pemerintah dengan mengemban fungsi utama pelayanan publik, harus didahului dengan pemahaman konsep universal tentang </w:t>
      </w:r>
      <w:r>
        <w:rPr>
          <w:i/>
        </w:rPr>
        <w:t>civil rights, civil service dan public service</w:t>
      </w:r>
      <w:r>
        <w:t>, diikuti dengan penyusunan standar pelayanan minimal yang bermakna universal pula agar dapat dijadikan pedoman dasar produksi, distribusi dan alokasi kebutuhan masyarakat sehingga berdampak pada peningkatan kualitas pelayanan dan pemulihan kepercayaan masyarakat dan perbaikan legitimasi pemerintahan.</w:t>
      </w:r>
    </w:p>
    <w:p>
      <w:pPr>
        <w:tabs>
          <w:tab w:val="left" w:pos="540"/>
          <w:tab w:val="left" w:pos="900"/>
          <w:tab w:val="left" w:pos="1260"/>
          <w:tab w:val="left" w:pos="1620"/>
          <w:tab w:val="left" w:pos="1980"/>
        </w:tabs>
        <w:spacing w:line="240" w:lineRule="auto"/>
        <w:ind w:left="540" w:hanging="540"/>
        <w:jc w:val="both"/>
        <w:rPr>
          <w:b/>
        </w:rPr>
      </w:pPr>
      <w:r>
        <w:tab/>
      </w:r>
      <w:r>
        <w:rPr>
          <w:b/>
          <w:spacing w:val="-10"/>
        </w:rPr>
        <w:t>2.2.4.6.</w:t>
      </w:r>
      <w:r>
        <w:rPr>
          <w:b/>
        </w:rPr>
        <w:tab/>
      </w:r>
      <w:r>
        <w:rPr>
          <w:b/>
        </w:rPr>
        <w:t>Indikator Pelayanan</w:t>
      </w:r>
    </w:p>
    <w:p>
      <w:pPr>
        <w:tabs>
          <w:tab w:val="left" w:pos="540"/>
          <w:tab w:val="left" w:pos="900"/>
          <w:tab w:val="left" w:pos="1260"/>
          <w:tab w:val="left" w:pos="1620"/>
          <w:tab w:val="left" w:pos="1980"/>
        </w:tabs>
        <w:spacing w:line="240" w:lineRule="auto"/>
        <w:ind w:left="540" w:hanging="540"/>
        <w:jc w:val="both"/>
      </w:pPr>
      <w:r>
        <w:tab/>
      </w:r>
      <w:r>
        <w:tab/>
      </w:r>
      <w:r>
        <w:tab/>
      </w:r>
      <w:r>
        <w:t>Menurut Sinambela dkk dalam Harbani Pasolong (2007:133) mengatakan bahwa kualitas pelayanan prima tercermin dari :</w:t>
      </w:r>
    </w:p>
    <w:p>
      <w:pPr>
        <w:tabs>
          <w:tab w:val="left" w:pos="540"/>
          <w:tab w:val="left" w:pos="900"/>
          <w:tab w:val="left" w:pos="1260"/>
          <w:tab w:val="left" w:pos="1620"/>
          <w:tab w:val="left" w:pos="1980"/>
        </w:tabs>
        <w:spacing w:line="240" w:lineRule="auto"/>
        <w:ind w:left="540" w:hanging="540"/>
        <w:jc w:val="both"/>
      </w:pPr>
      <w:r>
        <w:tab/>
      </w:r>
      <w:r>
        <w:t>1.</w:t>
      </w:r>
      <w:r>
        <w:tab/>
      </w:r>
      <w:r>
        <w:t>Transparansi</w:t>
      </w:r>
    </w:p>
    <w:p>
      <w:pPr>
        <w:tabs>
          <w:tab w:val="left" w:pos="540"/>
          <w:tab w:val="left" w:pos="900"/>
          <w:tab w:val="left" w:pos="1260"/>
          <w:tab w:val="left" w:pos="1620"/>
          <w:tab w:val="left" w:pos="1980"/>
        </w:tabs>
        <w:spacing w:line="240" w:lineRule="auto"/>
        <w:ind w:left="900" w:hanging="900"/>
        <w:jc w:val="both"/>
      </w:pPr>
      <w:r>
        <w:tab/>
      </w:r>
      <w:r>
        <w:tab/>
      </w:r>
      <w:r>
        <w:t>Yaitu pelayanan yang bersifat terbuka, mudah dan dapat diakses oleh semua pihak yang membutuhkan dan disediakan secara memadai serta mudah dimengerti.</w:t>
      </w:r>
    </w:p>
    <w:p>
      <w:pPr>
        <w:tabs>
          <w:tab w:val="left" w:pos="540"/>
          <w:tab w:val="left" w:pos="900"/>
          <w:tab w:val="left" w:pos="1260"/>
          <w:tab w:val="left" w:pos="1620"/>
          <w:tab w:val="left" w:pos="1980"/>
        </w:tabs>
        <w:spacing w:line="240" w:lineRule="auto"/>
        <w:ind w:left="900" w:hanging="900"/>
        <w:jc w:val="both"/>
      </w:pPr>
      <w:r>
        <w:tab/>
      </w:r>
      <w:r>
        <w:t>2.</w:t>
      </w:r>
      <w:r>
        <w:tab/>
      </w:r>
      <w:r>
        <w:t>Akuntabilitas</w:t>
      </w:r>
    </w:p>
    <w:p>
      <w:pPr>
        <w:tabs>
          <w:tab w:val="left" w:pos="540"/>
          <w:tab w:val="left" w:pos="900"/>
          <w:tab w:val="left" w:pos="1260"/>
          <w:tab w:val="left" w:pos="1620"/>
          <w:tab w:val="left" w:pos="1980"/>
        </w:tabs>
        <w:spacing w:line="240" w:lineRule="auto"/>
        <w:ind w:left="900" w:hanging="900"/>
        <w:jc w:val="both"/>
      </w:pPr>
      <w:r>
        <w:tab/>
      </w:r>
      <w:r>
        <w:tab/>
      </w:r>
      <w:r>
        <w:t>Yaitu pelayanan dapat dipertanggung jawabkan sesuai dengan ketentuan peraturan perundang-undangan.</w:t>
      </w:r>
    </w:p>
    <w:p>
      <w:pPr>
        <w:tabs>
          <w:tab w:val="left" w:pos="540"/>
          <w:tab w:val="left" w:pos="900"/>
          <w:tab w:val="left" w:pos="1260"/>
          <w:tab w:val="left" w:pos="1620"/>
          <w:tab w:val="left" w:pos="1980"/>
        </w:tabs>
        <w:spacing w:line="240" w:lineRule="auto"/>
        <w:ind w:left="900" w:hanging="900"/>
        <w:jc w:val="both"/>
      </w:pPr>
      <w:r>
        <w:tab/>
      </w:r>
      <w:r>
        <w:t>3.</w:t>
      </w:r>
      <w:r>
        <w:tab/>
      </w:r>
      <w:r>
        <w:t>Kondisional</w:t>
      </w:r>
    </w:p>
    <w:p>
      <w:pPr>
        <w:tabs>
          <w:tab w:val="left" w:pos="540"/>
          <w:tab w:val="left" w:pos="900"/>
          <w:tab w:val="left" w:pos="1260"/>
          <w:tab w:val="left" w:pos="1620"/>
          <w:tab w:val="left" w:pos="1980"/>
        </w:tabs>
        <w:spacing w:line="240" w:lineRule="auto"/>
        <w:ind w:left="900" w:hanging="900"/>
        <w:jc w:val="both"/>
      </w:pPr>
      <w:r>
        <w:tab/>
      </w:r>
      <w:r>
        <w:tab/>
      </w:r>
      <w:r>
        <w:t>Yaitu pelayanan yang sesuai dengan kondisi dan kemampuan pemberi dan penerima pelayanan dengan tetap berpegang pada prinsip efisiensi dan efektifitas.</w:t>
      </w:r>
    </w:p>
    <w:p>
      <w:pPr>
        <w:tabs>
          <w:tab w:val="left" w:pos="540"/>
          <w:tab w:val="left" w:pos="900"/>
          <w:tab w:val="left" w:pos="1260"/>
          <w:tab w:val="left" w:pos="1620"/>
          <w:tab w:val="left" w:pos="1980"/>
        </w:tabs>
        <w:spacing w:line="240" w:lineRule="auto"/>
        <w:ind w:left="900" w:hanging="900"/>
        <w:jc w:val="both"/>
      </w:pPr>
      <w:r>
        <w:tab/>
      </w:r>
      <w:r>
        <w:t>4.</w:t>
      </w:r>
      <w:r>
        <w:tab/>
      </w:r>
      <w:r>
        <w:t>Partisipatif</w:t>
      </w:r>
    </w:p>
    <w:p>
      <w:pPr>
        <w:tabs>
          <w:tab w:val="left" w:pos="540"/>
          <w:tab w:val="left" w:pos="900"/>
          <w:tab w:val="left" w:pos="1260"/>
          <w:tab w:val="left" w:pos="1620"/>
          <w:tab w:val="left" w:pos="1980"/>
        </w:tabs>
        <w:spacing w:line="240" w:lineRule="auto"/>
        <w:ind w:left="900" w:hanging="900"/>
        <w:jc w:val="both"/>
      </w:pPr>
      <w:r>
        <w:tab/>
      </w:r>
      <w:r>
        <w:tab/>
      </w:r>
      <w:r>
        <w:t>Yaitu pelayanan yang dapat mendorong peran serta masyarakat dengan memperhatikan aspirasi, kebutuhan dan harapan masyarakat.</w:t>
      </w:r>
    </w:p>
    <w:p>
      <w:pPr>
        <w:tabs>
          <w:tab w:val="left" w:pos="540"/>
          <w:tab w:val="left" w:pos="900"/>
          <w:tab w:val="left" w:pos="1260"/>
          <w:tab w:val="left" w:pos="1620"/>
          <w:tab w:val="left" w:pos="1980"/>
        </w:tabs>
        <w:spacing w:line="240" w:lineRule="auto"/>
        <w:ind w:left="900" w:hanging="900"/>
        <w:jc w:val="both"/>
      </w:pPr>
      <w:r>
        <w:tab/>
      </w:r>
      <w:r>
        <w:t>5.</w:t>
      </w:r>
      <w:r>
        <w:tab/>
      </w:r>
      <w:r>
        <w:t>Kesamaan Hak</w:t>
      </w:r>
    </w:p>
    <w:p>
      <w:pPr>
        <w:tabs>
          <w:tab w:val="left" w:pos="540"/>
          <w:tab w:val="left" w:pos="900"/>
          <w:tab w:val="left" w:pos="1260"/>
          <w:tab w:val="left" w:pos="1620"/>
          <w:tab w:val="left" w:pos="1980"/>
        </w:tabs>
        <w:spacing w:line="240" w:lineRule="auto"/>
        <w:ind w:left="900" w:hanging="900"/>
        <w:jc w:val="both"/>
      </w:pPr>
      <w:r>
        <w:tab/>
      </w:r>
      <w:r>
        <w:tab/>
      </w:r>
      <w:r>
        <w:t>Yaitu pelayanan yang tidak melakukan diskriminasi dilihat dari aspek apapun khususnya suku, ras, agama,  golongan, status sosial.</w:t>
      </w:r>
    </w:p>
    <w:p>
      <w:pPr>
        <w:tabs>
          <w:tab w:val="left" w:pos="540"/>
          <w:tab w:val="left" w:pos="900"/>
          <w:tab w:val="left" w:pos="1260"/>
          <w:tab w:val="left" w:pos="1620"/>
          <w:tab w:val="left" w:pos="1980"/>
        </w:tabs>
        <w:spacing w:line="240" w:lineRule="auto"/>
        <w:ind w:left="900" w:hanging="900"/>
        <w:jc w:val="both"/>
      </w:pPr>
      <w:r>
        <w:tab/>
      </w:r>
      <w:r>
        <w:t>6.</w:t>
      </w:r>
      <w:r>
        <w:tab/>
      </w:r>
      <w:r>
        <w:t>Keseimbangan Hak dan Kewajiban</w:t>
      </w:r>
    </w:p>
    <w:p>
      <w:pPr>
        <w:tabs>
          <w:tab w:val="left" w:pos="540"/>
          <w:tab w:val="left" w:pos="900"/>
          <w:tab w:val="left" w:pos="1260"/>
          <w:tab w:val="left" w:pos="1620"/>
          <w:tab w:val="left" w:pos="1980"/>
        </w:tabs>
        <w:spacing w:line="240" w:lineRule="auto"/>
        <w:ind w:left="900" w:hanging="900"/>
        <w:jc w:val="both"/>
      </w:pPr>
      <w:r>
        <w:tab/>
      </w:r>
      <w:r>
        <w:tab/>
      </w:r>
      <w:r>
        <w:t>Yaitu pelayanan yang mempertimbangkan aspek keadilan antara pembeli dan penerima pelayanan publik.</w:t>
      </w:r>
    </w:p>
    <w:p>
      <w:pPr>
        <w:tabs>
          <w:tab w:val="left" w:pos="540"/>
          <w:tab w:val="left" w:pos="900"/>
          <w:tab w:val="left" w:pos="1260"/>
          <w:tab w:val="left" w:pos="1620"/>
          <w:tab w:val="left" w:pos="1980"/>
        </w:tabs>
        <w:spacing w:line="240" w:lineRule="auto"/>
        <w:ind w:left="540" w:hanging="540"/>
        <w:jc w:val="both"/>
        <w:rPr>
          <w:b/>
        </w:rPr>
      </w:pPr>
      <w:r>
        <w:tab/>
      </w:r>
      <w:r>
        <w:rPr>
          <w:b/>
          <w:spacing w:val="-10"/>
        </w:rPr>
        <w:t>2.2.4.7.</w:t>
      </w:r>
      <w:r>
        <w:rPr>
          <w:b/>
        </w:rPr>
        <w:tab/>
      </w:r>
      <w:r>
        <w:rPr>
          <w:b/>
        </w:rPr>
        <w:t>Faktor-faktor Yang Mempengaruhi Pelayanan</w:t>
      </w:r>
    </w:p>
    <w:p>
      <w:pPr>
        <w:tabs>
          <w:tab w:val="left" w:pos="540"/>
          <w:tab w:val="left" w:pos="900"/>
          <w:tab w:val="left" w:pos="1260"/>
          <w:tab w:val="left" w:pos="1620"/>
          <w:tab w:val="left" w:pos="1980"/>
        </w:tabs>
        <w:spacing w:line="240" w:lineRule="auto"/>
        <w:ind w:left="540" w:hanging="540"/>
        <w:jc w:val="both"/>
      </w:pPr>
      <w:r>
        <w:tab/>
      </w:r>
      <w:r>
        <w:tab/>
      </w:r>
      <w:r>
        <w:tab/>
      </w:r>
      <w:r>
        <w:t>Moenir (2000:88-121), mengemukakan beberapa faktor penting yang mempengaruhi pelayanan umum, antara lain :</w:t>
      </w:r>
    </w:p>
    <w:p>
      <w:pPr>
        <w:tabs>
          <w:tab w:val="left" w:pos="540"/>
          <w:tab w:val="left" w:pos="900"/>
          <w:tab w:val="left" w:pos="1260"/>
          <w:tab w:val="left" w:pos="1620"/>
          <w:tab w:val="left" w:pos="1980"/>
        </w:tabs>
        <w:spacing w:line="240" w:lineRule="auto"/>
        <w:ind w:left="900" w:hanging="900"/>
        <w:jc w:val="both"/>
      </w:pPr>
      <w:r>
        <w:tab/>
      </w:r>
      <w:r>
        <w:t>1.</w:t>
      </w:r>
      <w:r>
        <w:tab/>
      </w:r>
      <w:r>
        <w:t>Faktor kesadaran para pejabat serta petugas yang berkecimpung dalam pelayanan umum.</w:t>
      </w:r>
    </w:p>
    <w:p>
      <w:pPr>
        <w:tabs>
          <w:tab w:val="left" w:pos="540"/>
          <w:tab w:val="left" w:pos="900"/>
          <w:tab w:val="left" w:pos="1260"/>
          <w:tab w:val="left" w:pos="1620"/>
          <w:tab w:val="left" w:pos="1980"/>
        </w:tabs>
        <w:spacing w:line="240" w:lineRule="auto"/>
        <w:ind w:left="900" w:hanging="900"/>
        <w:jc w:val="both"/>
      </w:pPr>
      <w:r>
        <w:tab/>
      </w:r>
      <w:r>
        <w:t>2.</w:t>
      </w:r>
      <w:r>
        <w:tab/>
      </w:r>
      <w:r>
        <w:t>Faktor aturan yang menjadi landasan kerja pelayanan meliputi :</w:t>
      </w:r>
    </w:p>
    <w:p>
      <w:pPr>
        <w:tabs>
          <w:tab w:val="left" w:pos="540"/>
          <w:tab w:val="left" w:pos="900"/>
          <w:tab w:val="left" w:pos="1260"/>
          <w:tab w:val="left" w:pos="1620"/>
          <w:tab w:val="left" w:pos="1980"/>
        </w:tabs>
        <w:spacing w:line="240" w:lineRule="auto"/>
        <w:ind w:left="900" w:hanging="900"/>
        <w:jc w:val="both"/>
      </w:pPr>
      <w:r>
        <w:tab/>
      </w:r>
      <w:r>
        <w:tab/>
      </w:r>
      <w:r>
        <w:t>a.</w:t>
      </w:r>
      <w:r>
        <w:tab/>
      </w:r>
      <w:r>
        <w:t>Kewenangan</w:t>
      </w:r>
    </w:p>
    <w:p>
      <w:pPr>
        <w:tabs>
          <w:tab w:val="left" w:pos="540"/>
          <w:tab w:val="left" w:pos="900"/>
          <w:tab w:val="left" w:pos="1260"/>
          <w:tab w:val="left" w:pos="1620"/>
          <w:tab w:val="left" w:pos="1980"/>
        </w:tabs>
        <w:spacing w:line="240" w:lineRule="auto"/>
        <w:ind w:left="900" w:hanging="900"/>
        <w:jc w:val="both"/>
      </w:pPr>
      <w:r>
        <w:tab/>
      </w:r>
      <w:r>
        <w:tab/>
      </w:r>
      <w:r>
        <w:t>b.</w:t>
      </w:r>
      <w:r>
        <w:tab/>
      </w:r>
      <w:r>
        <w:t>Pengetahuan</w:t>
      </w:r>
    </w:p>
    <w:p>
      <w:pPr>
        <w:tabs>
          <w:tab w:val="left" w:pos="540"/>
          <w:tab w:val="left" w:pos="900"/>
          <w:tab w:val="left" w:pos="1260"/>
          <w:tab w:val="left" w:pos="1620"/>
          <w:tab w:val="left" w:pos="1980"/>
        </w:tabs>
        <w:spacing w:line="240" w:lineRule="auto"/>
        <w:ind w:left="900" w:hanging="900"/>
        <w:jc w:val="both"/>
      </w:pPr>
      <w:r>
        <w:tab/>
      </w:r>
      <w:r>
        <w:tab/>
      </w:r>
      <w:r>
        <w:t>c.</w:t>
      </w:r>
      <w:r>
        <w:tab/>
      </w:r>
      <w:r>
        <w:t>Kemampuan bahasa</w:t>
      </w:r>
    </w:p>
    <w:p>
      <w:pPr>
        <w:tabs>
          <w:tab w:val="left" w:pos="540"/>
          <w:tab w:val="left" w:pos="900"/>
          <w:tab w:val="left" w:pos="1260"/>
          <w:tab w:val="left" w:pos="1620"/>
          <w:tab w:val="left" w:pos="1980"/>
        </w:tabs>
        <w:spacing w:line="240" w:lineRule="auto"/>
        <w:ind w:left="900" w:hanging="900"/>
        <w:jc w:val="both"/>
      </w:pPr>
      <w:r>
        <w:tab/>
      </w:r>
      <w:r>
        <w:tab/>
      </w:r>
      <w:r>
        <w:t>d.</w:t>
      </w:r>
      <w:r>
        <w:tab/>
      </w:r>
      <w:r>
        <w:t>Pemahaman dan pelaksanaan</w:t>
      </w:r>
    </w:p>
    <w:p>
      <w:pPr>
        <w:tabs>
          <w:tab w:val="left" w:pos="540"/>
          <w:tab w:val="left" w:pos="900"/>
          <w:tab w:val="left" w:pos="1260"/>
          <w:tab w:val="left" w:pos="1620"/>
          <w:tab w:val="left" w:pos="1980"/>
        </w:tabs>
        <w:spacing w:line="240" w:lineRule="auto"/>
        <w:ind w:left="900" w:hanging="900"/>
        <w:jc w:val="both"/>
      </w:pPr>
      <w:r>
        <w:tab/>
      </w:r>
      <w:r>
        <w:tab/>
      </w:r>
      <w:r>
        <w:t>e.</w:t>
      </w:r>
      <w:r>
        <w:tab/>
      </w:r>
      <w:r>
        <w:t>Disiplin dalam pelaksanaan</w:t>
      </w:r>
    </w:p>
    <w:p>
      <w:pPr>
        <w:tabs>
          <w:tab w:val="left" w:pos="540"/>
          <w:tab w:val="left" w:pos="900"/>
          <w:tab w:val="left" w:pos="1260"/>
          <w:tab w:val="left" w:pos="1620"/>
          <w:tab w:val="left" w:pos="1980"/>
        </w:tabs>
        <w:spacing w:line="240" w:lineRule="auto"/>
        <w:ind w:left="900" w:hanging="900"/>
        <w:jc w:val="both"/>
      </w:pPr>
      <w:r>
        <w:tab/>
      </w:r>
      <w:r>
        <w:t>3.</w:t>
      </w:r>
      <w:r>
        <w:tab/>
      </w:r>
      <w:r>
        <w:t>Faktor organisasi yang merupakan alat dan sistm prosedur serta metode yang memungkinkan berjalannya mekanisme pelayanan.</w:t>
      </w:r>
    </w:p>
    <w:p>
      <w:pPr>
        <w:tabs>
          <w:tab w:val="left" w:pos="540"/>
          <w:tab w:val="left" w:pos="900"/>
          <w:tab w:val="left" w:pos="1260"/>
          <w:tab w:val="left" w:pos="1620"/>
          <w:tab w:val="left" w:pos="1980"/>
        </w:tabs>
        <w:spacing w:line="240" w:lineRule="auto"/>
        <w:ind w:left="900" w:hanging="900"/>
        <w:jc w:val="both"/>
      </w:pPr>
      <w:r>
        <w:tab/>
      </w:r>
      <w:r>
        <w:t>4.</w:t>
      </w:r>
      <w:r>
        <w:tab/>
      </w:r>
      <w:r>
        <w:t>Faktor pendapatan yang tidak memenuehi kebutuhan hidup minimal.</w:t>
      </w:r>
    </w:p>
    <w:p>
      <w:pPr>
        <w:tabs>
          <w:tab w:val="left" w:pos="540"/>
          <w:tab w:val="left" w:pos="900"/>
          <w:tab w:val="left" w:pos="1260"/>
          <w:tab w:val="left" w:pos="1620"/>
          <w:tab w:val="left" w:pos="1980"/>
        </w:tabs>
        <w:spacing w:line="240" w:lineRule="auto"/>
        <w:ind w:left="900" w:hanging="900"/>
        <w:jc w:val="both"/>
      </w:pPr>
      <w:r>
        <w:tab/>
      </w:r>
      <w:r>
        <w:t>5.</w:t>
      </w:r>
      <w:r>
        <w:tab/>
      </w:r>
      <w:r>
        <w:t>Faktor keterampilan</w:t>
      </w:r>
    </w:p>
    <w:p>
      <w:pPr>
        <w:tabs>
          <w:tab w:val="left" w:pos="540"/>
          <w:tab w:val="left" w:pos="900"/>
          <w:tab w:val="left" w:pos="1260"/>
          <w:tab w:val="left" w:pos="1620"/>
          <w:tab w:val="left" w:pos="1980"/>
        </w:tabs>
        <w:spacing w:line="240" w:lineRule="auto"/>
        <w:ind w:left="900" w:hanging="900"/>
        <w:jc w:val="both"/>
      </w:pPr>
      <w:r>
        <w:tab/>
      </w:r>
      <w:r>
        <w:t>6.</w:t>
      </w:r>
      <w:r>
        <w:tab/>
      </w:r>
      <w:r>
        <w:t>Faktor sarana pelayanan yang mempercepat proses pelaksanaan pekerjaan, peningkatan produktivitas, menimbulkan rasa nyaman dan rasa puas, yang meliputi antara lain sarana kerja dan sarana pelayanan.</w:t>
      </w:r>
    </w:p>
    <w:p>
      <w:pPr>
        <w:tabs>
          <w:tab w:val="left" w:pos="540"/>
          <w:tab w:val="left" w:pos="900"/>
          <w:tab w:val="left" w:pos="1260"/>
          <w:tab w:val="left" w:pos="1620"/>
          <w:tab w:val="left" w:pos="1980"/>
        </w:tabs>
        <w:spacing w:line="240" w:lineRule="auto"/>
        <w:ind w:left="540" w:hanging="540"/>
        <w:jc w:val="both"/>
        <w:rPr>
          <w:b/>
        </w:rPr>
      </w:pPr>
      <w:r>
        <w:rPr>
          <w:b/>
        </w:rPr>
        <w:t>2.3.</w:t>
      </w:r>
      <w:r>
        <w:rPr>
          <w:b/>
        </w:rPr>
        <w:tab/>
      </w:r>
      <w:r>
        <w:rPr>
          <w:b/>
        </w:rPr>
        <w:t>Hipotesis</w:t>
      </w:r>
    </w:p>
    <w:p>
      <w:pPr>
        <w:tabs>
          <w:tab w:val="left" w:pos="540"/>
          <w:tab w:val="left" w:pos="900"/>
          <w:tab w:val="left" w:pos="1260"/>
          <w:tab w:val="left" w:pos="1620"/>
          <w:tab w:val="left" w:pos="1980"/>
        </w:tabs>
        <w:spacing w:line="240" w:lineRule="auto"/>
        <w:ind w:left="540" w:hanging="540"/>
        <w:jc w:val="both"/>
        <w:rPr>
          <w:b/>
        </w:rPr>
      </w:pPr>
      <w:r>
        <w:rPr>
          <w:b/>
          <w:spacing w:val="-10"/>
        </w:rPr>
        <w:tab/>
      </w:r>
      <w:r>
        <w:rPr>
          <w:b/>
        </w:rPr>
        <w:t>2.3.1.</w:t>
      </w:r>
      <w:r>
        <w:rPr>
          <w:b/>
        </w:rPr>
        <w:tab/>
      </w:r>
      <w:r>
        <w:rPr>
          <w:b/>
        </w:rPr>
        <w:t>Model Konsepsional</w:t>
      </w:r>
    </w:p>
    <w:p>
      <w:pPr>
        <w:tabs>
          <w:tab w:val="left" w:pos="540"/>
          <w:tab w:val="left" w:pos="900"/>
          <w:tab w:val="left" w:pos="1260"/>
          <w:tab w:val="left" w:pos="1620"/>
          <w:tab w:val="left" w:pos="1980"/>
        </w:tabs>
        <w:spacing w:line="240" w:lineRule="auto"/>
        <w:ind w:left="540" w:hanging="540"/>
        <w:jc w:val="both"/>
      </w:pPr>
      <w:r>
        <w:tab/>
      </w:r>
      <w:r>
        <w:tab/>
      </w:r>
      <w:r>
        <w:tab/>
      </w:r>
      <w:r>
        <w:t>Berdasarkan teori yang telah dikemukakan, maka dapat dinyatakan model konsepsi hipotesis penelitian sebagai berikut :</w:t>
      </w:r>
    </w:p>
    <w:p>
      <w:pPr>
        <w:tabs>
          <w:tab w:val="left" w:pos="540"/>
          <w:tab w:val="left" w:pos="900"/>
          <w:tab w:val="left" w:pos="1260"/>
          <w:tab w:val="left" w:pos="1620"/>
          <w:tab w:val="left" w:pos="1980"/>
        </w:tabs>
        <w:spacing w:line="480" w:lineRule="auto"/>
        <w:ind w:left="540" w:hanging="540"/>
        <w:jc w:val="center"/>
        <w:rPr>
          <w:b/>
        </w:rPr>
      </w:pPr>
      <w:r>
        <w:rPr>
          <w:b/>
        </w:rPr>
        <w:t>Gambar 2.3.  Model Konsepsional Hipotesis Penelitian</w:t>
      </w:r>
    </w:p>
    <w:p>
      <w:pPr>
        <w:tabs>
          <w:tab w:val="left" w:pos="540"/>
          <w:tab w:val="left" w:pos="900"/>
          <w:tab w:val="left" w:pos="1260"/>
          <w:tab w:val="left" w:pos="1620"/>
          <w:tab w:val="left" w:pos="1980"/>
        </w:tabs>
        <w:spacing w:line="480" w:lineRule="auto"/>
        <w:ind w:left="540" w:hanging="540"/>
        <w:jc w:val="center"/>
        <w:rPr>
          <w:b/>
        </w:rPr>
      </w:pPr>
      <w:r>
        <w:rPr>
          <w:rFonts w:ascii="Times New Roman" w:hAnsi="Times New Roman" w:eastAsia="Times New Roman" w:cs="Times New Roman"/>
          <w:b/>
          <w:sz w:val="24"/>
          <w:szCs w:val="24"/>
          <w:lang w:val="en-US" w:eastAsia="en-US" w:bidi="ar-SA"/>
        </w:rPr>
        <w:pict>
          <v:shape id="Quad Arrow 39" o:spid="_x0000_s1040" type="#_x0000_t202" style="position:absolute;left:0;margin-left:137.4pt;margin-top:3.95pt;height:47.35pt;width:91.5pt;rotation:0f;z-index:251665408;" o:ole="f" fillcolor="#FFFFFF" filled="t" o:preferrelative="t" stroked="t" coordorigin="0,0" coordsize="21600,21600">
            <v:stroke color="#000000" color2="#FFFFFF" miterlimit="2"/>
            <v:imagedata gain="65536f" blacklevel="0f" gamma="0"/>
            <o:lock v:ext="edit" position="f" selection="f" grouping="f" rotation="f" cropping="f" text="f" aspectratio="f"/>
            <v:textbox>
              <w:txbxContent>
                <w:p>
                  <w:pPr>
                    <w:jc w:val="center"/>
                  </w:pPr>
                  <w:r>
                    <w:t>Pelayanan Publik</w:t>
                  </w:r>
                </w:p>
                <w:p>
                  <w:pPr>
                    <w:jc w:val="center"/>
                  </w:pPr>
                  <w:r>
                    <w:t>(Y)</w:t>
                  </w:r>
                </w:p>
              </w:txbxContent>
            </v:textbox>
          </v:shape>
        </w:pict>
      </w:r>
      <w:r>
        <w:rPr>
          <w:rFonts w:ascii="Times New Roman" w:hAnsi="Times New Roman" w:eastAsia="Times New Roman" w:cs="Times New Roman"/>
          <w:b/>
          <w:sz w:val="24"/>
          <w:szCs w:val="24"/>
          <w:lang w:val="en-US" w:eastAsia="en-US" w:bidi="ar-SA"/>
        </w:rPr>
        <w:pict>
          <v:shape id="Quad Arrow 38" o:spid="_x0000_s1041" type="#_x0000_t202" style="position:absolute;left:0;margin-left:25.7pt;margin-top:1.8pt;height:54pt;width:84.75pt;rotation:0f;z-index:251664384;" o:ole="f" fillcolor="#FFFFFF" filled="t" o:preferrelative="t" stroked="t" coordorigin="0,0" coordsize="21600,21600">
            <v:stroke color="#000000" color2="#FFFFFF" miterlimit="2"/>
            <v:imagedata gain="65536f" blacklevel="0f" gamma="0"/>
            <o:lock v:ext="edit" position="f" selection="f" grouping="f" rotation="f" cropping="f" text="f" aspectratio="f"/>
            <v:textbox>
              <w:txbxContent>
                <w:p>
                  <w:pPr>
                    <w:jc w:val="center"/>
                  </w:pPr>
                  <w:r>
                    <w:t>Sumber Daya Aparatur</w:t>
                  </w:r>
                </w:p>
                <w:p>
                  <w:pPr>
                    <w:jc w:val="center"/>
                  </w:pPr>
                  <w:r>
                    <w:t>(X)</w:t>
                  </w:r>
                </w:p>
              </w:txbxContent>
            </v:textbox>
          </v:shape>
        </w:pict>
      </w:r>
      <w:r>
        <w:rPr>
          <w:rFonts w:ascii="Times New Roman" w:hAnsi="Times New Roman" w:eastAsia="Times New Roman" w:cs="Times New Roman"/>
          <w:b/>
          <w:sz w:val="24"/>
          <w:szCs w:val="24"/>
          <w:lang w:val="en-US" w:eastAsia="en-US" w:bidi="ar-SA"/>
        </w:rPr>
        <w:pict>
          <v:shape id="Straight Connector 40" o:spid="_x0000_s1042" type="#_x0000_t32" style="position:absolute;left:0;margin-left:114.75pt;margin-top:24.75pt;height:0.05pt;width:18pt;rotation:0f;z-index:251666432;" o:ole="f" o:connectortype="straight" fillcolor="#FFFFFF" filled="f" o:preferrelative="t" stroked="t" coordorigin="0,0" coordsize="21600,21600">
            <v:fill on="f" color2="#FFFFFF" focus="0%"/>
            <v:stroke color="#000000" color2="#FFFFFF" miterlimit="2" endarrow="block"/>
            <v:imagedata gain="65536f" blacklevel="0f" gamma="0"/>
            <o:lock v:ext="edit" position="f" selection="f" grouping="f" rotation="f" cropping="f" text="f" aspectratio="f"/>
          </v:shape>
        </w:pict>
      </w:r>
    </w:p>
    <w:p>
      <w:pPr>
        <w:tabs>
          <w:tab w:val="left" w:pos="540"/>
          <w:tab w:val="left" w:pos="900"/>
          <w:tab w:val="left" w:pos="1260"/>
          <w:tab w:val="left" w:pos="1620"/>
          <w:tab w:val="left" w:pos="1980"/>
        </w:tabs>
        <w:spacing w:line="480" w:lineRule="auto"/>
        <w:ind w:left="540" w:hanging="540"/>
        <w:jc w:val="both"/>
        <w:rPr>
          <w:b/>
        </w:rPr>
      </w:pPr>
    </w:p>
    <w:p>
      <w:pPr>
        <w:spacing w:line="240" w:lineRule="auto"/>
        <w:rPr>
          <w:b/>
        </w:rPr>
      </w:pPr>
    </w:p>
    <w:p>
      <w:pPr>
        <w:tabs>
          <w:tab w:val="left" w:pos="540"/>
          <w:tab w:val="left" w:pos="900"/>
          <w:tab w:val="left" w:pos="1260"/>
          <w:tab w:val="left" w:pos="1620"/>
          <w:tab w:val="left" w:pos="1980"/>
        </w:tabs>
        <w:spacing w:line="240" w:lineRule="auto"/>
        <w:ind w:left="540" w:hanging="540"/>
        <w:jc w:val="both"/>
      </w:pPr>
      <w:r>
        <w:rPr>
          <w:b/>
        </w:rPr>
        <w:tab/>
      </w:r>
      <w:r>
        <w:rPr>
          <w:b/>
        </w:rPr>
        <w:tab/>
      </w:r>
      <w:r>
        <w:rPr>
          <w:b/>
        </w:rPr>
        <w:tab/>
      </w:r>
      <w:r>
        <w:t xml:space="preserve">Jadi, hipotesis konsepsional dalam penelitian ini dapat dirumuskan sebagai berikut : “Pengembangan Sumber Daya Aparatur berpengaruh terhadap Kualitas Pelayanan Publik pada Kantor </w:t>
      </w:r>
      <w:r>
        <w:rPr>
          <w:rFonts w:hint="default"/>
        </w:rPr>
        <w:t>Bappeda Kabupaten Kutai Timur</w:t>
      </w:r>
      <w:r>
        <w:t>”.</w:t>
      </w:r>
    </w:p>
    <w:p>
      <w:pPr>
        <w:tabs>
          <w:tab w:val="left" w:pos="540"/>
          <w:tab w:val="left" w:pos="900"/>
          <w:tab w:val="left" w:pos="1260"/>
          <w:tab w:val="left" w:pos="1620"/>
          <w:tab w:val="left" w:pos="1980"/>
        </w:tabs>
        <w:spacing w:line="240" w:lineRule="auto"/>
        <w:ind w:left="540" w:hanging="540"/>
        <w:jc w:val="both"/>
      </w:pPr>
    </w:p>
    <w:p>
      <w:pPr>
        <w:tabs>
          <w:tab w:val="left" w:pos="540"/>
          <w:tab w:val="left" w:pos="900"/>
          <w:tab w:val="left" w:pos="1260"/>
          <w:tab w:val="left" w:pos="1620"/>
          <w:tab w:val="left" w:pos="1980"/>
        </w:tabs>
        <w:spacing w:line="240" w:lineRule="auto"/>
        <w:ind w:left="540" w:hanging="540"/>
        <w:jc w:val="both"/>
      </w:pPr>
    </w:p>
    <w:p>
      <w:pPr>
        <w:tabs>
          <w:tab w:val="left" w:pos="540"/>
          <w:tab w:val="left" w:pos="900"/>
          <w:tab w:val="left" w:pos="1260"/>
          <w:tab w:val="left" w:pos="1620"/>
          <w:tab w:val="left" w:pos="1980"/>
        </w:tabs>
        <w:spacing w:line="240" w:lineRule="auto"/>
        <w:ind w:left="540" w:hanging="540"/>
        <w:jc w:val="both"/>
      </w:pPr>
    </w:p>
    <w:p>
      <w:pPr>
        <w:tabs>
          <w:tab w:val="left" w:pos="540"/>
          <w:tab w:val="left" w:pos="900"/>
          <w:tab w:val="left" w:pos="1260"/>
          <w:tab w:val="left" w:pos="1620"/>
          <w:tab w:val="left" w:pos="1980"/>
        </w:tabs>
        <w:spacing w:line="240" w:lineRule="auto"/>
        <w:ind w:left="540" w:hanging="540"/>
        <w:jc w:val="both"/>
        <w:rPr>
          <w:b/>
        </w:rPr>
      </w:pPr>
      <w:r>
        <w:tab/>
      </w:r>
      <w:r>
        <w:rPr>
          <w:b/>
        </w:rPr>
        <w:t>2.3.2.</w:t>
      </w:r>
      <w:r>
        <w:rPr>
          <w:b/>
        </w:rPr>
        <w:tab/>
      </w:r>
      <w:r>
        <w:rPr>
          <w:b/>
        </w:rPr>
        <w:t>Hipotesis Statistik</w:t>
      </w:r>
    </w:p>
    <w:p>
      <w:pPr>
        <w:tabs>
          <w:tab w:val="left" w:pos="540"/>
          <w:tab w:val="left" w:pos="900"/>
          <w:tab w:val="left" w:pos="1260"/>
          <w:tab w:val="left" w:pos="1620"/>
          <w:tab w:val="left" w:pos="1980"/>
        </w:tabs>
        <w:spacing w:line="240" w:lineRule="auto"/>
        <w:ind w:left="540" w:hanging="540"/>
        <w:jc w:val="both"/>
      </w:pPr>
      <w:r>
        <w:tab/>
      </w:r>
      <w:r>
        <w:tab/>
      </w:r>
      <w:r>
        <w:tab/>
      </w:r>
      <w:r>
        <w:t>Sehubungan dengan permasalahan yang dikemukakan pada bab terdahulu, maka hipotesis statistik dalam penelitian yaitu :</w:t>
      </w:r>
    </w:p>
    <w:p>
      <w:pPr>
        <w:tabs>
          <w:tab w:val="left" w:pos="540"/>
          <w:tab w:val="left" w:pos="900"/>
          <w:tab w:val="left" w:pos="1260"/>
          <w:tab w:val="left" w:pos="1620"/>
          <w:tab w:val="left" w:pos="1980"/>
        </w:tabs>
        <w:spacing w:line="240" w:lineRule="auto"/>
        <w:ind w:left="540" w:hanging="540"/>
        <w:jc w:val="both"/>
      </w:pPr>
      <w:r>
        <w:tab/>
      </w:r>
      <w:r>
        <w:t>H</w:t>
      </w:r>
      <w:r>
        <w:rPr>
          <w:vertAlign w:val="subscript"/>
        </w:rPr>
        <w:t>0</w:t>
      </w:r>
      <w:r>
        <w:tab/>
      </w:r>
      <w:r>
        <w:t>:</w:t>
      </w:r>
      <w:r>
        <w:tab/>
      </w:r>
      <w:r>
        <w:t>= 0, berarti :</w:t>
      </w:r>
    </w:p>
    <w:p>
      <w:pPr>
        <w:tabs>
          <w:tab w:val="left" w:pos="540"/>
          <w:tab w:val="left" w:pos="900"/>
          <w:tab w:val="left" w:pos="1260"/>
          <w:tab w:val="left" w:pos="1620"/>
          <w:tab w:val="left" w:pos="1980"/>
        </w:tabs>
        <w:spacing w:line="240" w:lineRule="auto"/>
        <w:ind w:left="1260" w:hanging="1260"/>
        <w:jc w:val="both"/>
      </w:pPr>
      <w:r>
        <w:tab/>
      </w:r>
      <w:r>
        <w:tab/>
      </w:r>
      <w:r>
        <w:tab/>
      </w:r>
      <w:r>
        <w:t xml:space="preserve">Pengembangan Sumber Daya Aparatur tidak berpengaruh terhadap kualitas Pelayanan Publik pada Kantor Bappeda Kabupaten Kutai </w:t>
      </w:r>
      <w:r>
        <w:rPr>
          <w:rFonts w:hint="default"/>
        </w:rPr>
        <w:t>Timur</w:t>
      </w:r>
    </w:p>
    <w:p>
      <w:pPr>
        <w:tabs>
          <w:tab w:val="left" w:pos="540"/>
          <w:tab w:val="left" w:pos="900"/>
          <w:tab w:val="left" w:pos="1260"/>
          <w:tab w:val="left" w:pos="1620"/>
          <w:tab w:val="left" w:pos="1980"/>
        </w:tabs>
        <w:spacing w:line="240" w:lineRule="auto"/>
        <w:ind w:left="1260" w:hanging="1260"/>
        <w:jc w:val="both"/>
      </w:pPr>
      <w:r>
        <w:tab/>
      </w:r>
      <w:r>
        <w:t>H</w:t>
      </w:r>
      <w:r>
        <w:rPr>
          <w:vertAlign w:val="subscript"/>
        </w:rPr>
        <w:t>a</w:t>
      </w:r>
      <w:r>
        <w:tab/>
      </w:r>
      <w:r>
        <w:t>:</w:t>
      </w:r>
      <w:r>
        <w:tab/>
      </w:r>
      <w:r>
        <w:t>≠ 0, berarti :</w:t>
      </w:r>
    </w:p>
    <w:p>
      <w:pPr>
        <w:tabs>
          <w:tab w:val="left" w:pos="540"/>
          <w:tab w:val="left" w:pos="900"/>
          <w:tab w:val="left" w:pos="1260"/>
          <w:tab w:val="left" w:pos="1620"/>
          <w:tab w:val="left" w:pos="1980"/>
        </w:tabs>
        <w:spacing w:line="240" w:lineRule="auto"/>
        <w:ind w:left="1260" w:hanging="1260"/>
        <w:jc w:val="both"/>
      </w:pPr>
      <w:r>
        <w:tab/>
      </w:r>
      <w:r>
        <w:tab/>
      </w:r>
      <w:r>
        <w:tab/>
      </w:r>
      <w:r>
        <w:t xml:space="preserve">Pengembangan Sumber Daya Aparatur berpengaruh terhadap kualitas Pelayanan Publik pada Kantor Bappeda Kabupaten Kutai </w:t>
      </w:r>
      <w:r>
        <w:rPr>
          <w:rFonts w:hint="default"/>
        </w:rPr>
        <w:t>Timur</w:t>
      </w:r>
    </w:p>
    <w:p>
      <w:pPr>
        <w:tabs>
          <w:tab w:val="left" w:pos="540"/>
          <w:tab w:val="left" w:pos="900"/>
          <w:tab w:val="left" w:pos="1260"/>
          <w:tab w:val="left" w:pos="1620"/>
          <w:tab w:val="left" w:pos="1980"/>
        </w:tabs>
        <w:spacing w:line="240" w:lineRule="auto"/>
        <w:ind w:left="1260" w:hanging="1260"/>
        <w:jc w:val="both"/>
        <w:rPr>
          <w:b/>
        </w:rPr>
      </w:pPr>
      <w:r>
        <w:rPr>
          <w:b/>
        </w:rPr>
        <w:t>2.4.</w:t>
      </w:r>
      <w:r>
        <w:rPr>
          <w:b/>
        </w:rPr>
        <w:tab/>
      </w:r>
      <w:r>
        <w:rPr>
          <w:b/>
        </w:rPr>
        <w:t>Definisi Konsepsional</w:t>
      </w:r>
    </w:p>
    <w:p>
      <w:pPr>
        <w:tabs>
          <w:tab w:val="left" w:pos="540"/>
          <w:tab w:val="left" w:pos="900"/>
          <w:tab w:val="left" w:pos="1260"/>
          <w:tab w:val="left" w:pos="1620"/>
          <w:tab w:val="left" w:pos="1980"/>
        </w:tabs>
        <w:spacing w:line="240" w:lineRule="auto"/>
        <w:ind w:left="540" w:hanging="540"/>
        <w:jc w:val="both"/>
      </w:pPr>
      <w:r>
        <w:tab/>
      </w:r>
      <w:r>
        <w:tab/>
      </w:r>
      <w:r>
        <w:tab/>
      </w:r>
      <w:r>
        <w:t>Definisi konsepsional yang dimaksud dalam penelitian ini adalah acuan konsep istilah secara ilmiah yang digunakan untuk memberikan pengertian dan batasan, agar tidak terjadi kerancuan dan memperjelas maksud pernyataan yang terkandung dalam istilah pokok dan umum digunakan dalam penulisan ini. Adapun definisi konsep dalam penelitian ini adalah :</w:t>
      </w:r>
    </w:p>
    <w:p>
      <w:pPr>
        <w:tabs>
          <w:tab w:val="left" w:pos="540"/>
          <w:tab w:val="left" w:pos="900"/>
          <w:tab w:val="left" w:pos="1260"/>
          <w:tab w:val="left" w:pos="1620"/>
          <w:tab w:val="left" w:pos="1980"/>
        </w:tabs>
        <w:spacing w:line="240" w:lineRule="auto"/>
        <w:ind w:left="900" w:hanging="900"/>
        <w:jc w:val="both"/>
      </w:pPr>
      <w:r>
        <w:tab/>
      </w:r>
      <w:r>
        <w:t>1.</w:t>
      </w:r>
      <w:r>
        <w:tab/>
      </w:r>
      <w:r>
        <w:t>Pengembangan sumber daya aparatur adalah suatu usaha untuk meningkatkan kemampuan teknis, teoritis, konseptual, dan moral pegawai sesuai dengan kebutuhan pekerjaan jabatan melalui pendidikan dan latihan.</w:t>
      </w:r>
    </w:p>
    <w:p>
      <w:pPr>
        <w:tabs>
          <w:tab w:val="left" w:pos="540"/>
          <w:tab w:val="left" w:pos="900"/>
          <w:tab w:val="left" w:pos="1260"/>
          <w:tab w:val="left" w:pos="1620"/>
          <w:tab w:val="left" w:pos="1980"/>
        </w:tabs>
        <w:spacing w:line="240" w:lineRule="auto"/>
        <w:ind w:left="900" w:hanging="900"/>
        <w:jc w:val="both"/>
      </w:pPr>
      <w:r>
        <w:tab/>
      </w:r>
      <w:r>
        <w:t>2.</w:t>
      </w:r>
      <w:r>
        <w:tab/>
      </w:r>
      <w:r>
        <w:t>Pelayanan publik adalah segala bentuk pelayanan sektor publik yang dilaksanakan aparatur pemerintah, dalam betuk barang dan atau jasa yang sesuai dengan kebutuhan masyarakat, yang terdiri dari individu, golongana dan organisasi atau kelompeok anggota masyarakat serta berdasarkan peraturan perundang-undangan yang berlaku</w:t>
      </w:r>
    </w:p>
    <w:p>
      <w:pPr>
        <w:spacing w:line="240" w:lineRule="auto"/>
        <w:jc w:val="center"/>
        <w:rPr>
          <w:b/>
        </w:rPr>
      </w:pPr>
      <w:r>
        <w:rPr>
          <w:b/>
        </w:rPr>
        <w:t>BAB III</w:t>
      </w:r>
    </w:p>
    <w:p>
      <w:pPr>
        <w:spacing w:line="240" w:lineRule="auto"/>
        <w:jc w:val="center"/>
        <w:rPr>
          <w:b/>
          <w:bCs/>
        </w:rPr>
      </w:pPr>
      <w:r>
        <w:rPr>
          <w:b/>
          <w:bCs/>
        </w:rPr>
        <w:t>METODE PENELITIAN</w:t>
      </w:r>
    </w:p>
    <w:p>
      <w:pPr>
        <w:spacing w:line="240" w:lineRule="auto"/>
        <w:jc w:val="both"/>
      </w:pPr>
    </w:p>
    <w:p>
      <w:pPr>
        <w:spacing w:line="240" w:lineRule="auto"/>
        <w:jc w:val="both"/>
      </w:pPr>
    </w:p>
    <w:p>
      <w:pPr>
        <w:spacing w:line="240" w:lineRule="auto"/>
        <w:jc w:val="both"/>
        <w:rPr>
          <w:b/>
          <w:bCs/>
        </w:rPr>
      </w:pPr>
      <w:r>
        <w:rPr>
          <w:b/>
          <w:bCs/>
        </w:rPr>
        <w:t>3.1.  Jenis Penelitian</w:t>
      </w:r>
    </w:p>
    <w:p>
      <w:pPr>
        <w:tabs>
          <w:tab w:val="left" w:pos="540"/>
          <w:tab w:val="left" w:pos="900"/>
          <w:tab w:val="left" w:pos="1260"/>
          <w:tab w:val="left" w:pos="1620"/>
        </w:tabs>
        <w:spacing w:line="240" w:lineRule="auto"/>
        <w:ind w:left="540" w:hanging="540"/>
        <w:jc w:val="both"/>
      </w:pPr>
      <w:r>
        <w:tab/>
      </w:r>
      <w:r>
        <w:tab/>
      </w:r>
      <w:r>
        <w:tab/>
      </w:r>
      <w:r>
        <w:t xml:space="preserve">Jenis penelitian yang digunakan adalah </w:t>
      </w:r>
      <w:r>
        <w:rPr>
          <w:i/>
        </w:rPr>
        <w:t xml:space="preserve">explanatory survey, </w:t>
      </w:r>
      <w:r>
        <w:t>yang berupaya menganalisis pengaruh atau hubungan kausal yang  terjadi antara variabel pegembangan sumber daya aparatur (X) dan variabel kualitas pelayanan publik (Y). Penelitian survei, sebagaimana yang dinyatakan Kerlinger (dalam Sugiyono, 2002:67) adalah penelitian yang dilakukan pada populasi besar maupun kecil, tetapi data yang dipelajari adalah data dari sampel yang diambil dari populasi tersebut, sehingga ditemukan kejadian-kejadian relatif, distribusi dan hubungan-hubungan antar variabel, sosiologis maupun psikologis.</w:t>
      </w:r>
    </w:p>
    <w:p>
      <w:pPr>
        <w:tabs>
          <w:tab w:val="left" w:pos="540"/>
          <w:tab w:val="left" w:pos="900"/>
          <w:tab w:val="left" w:pos="1260"/>
          <w:tab w:val="left" w:pos="1620"/>
        </w:tabs>
        <w:spacing w:line="240" w:lineRule="auto"/>
        <w:ind w:left="540" w:hanging="540"/>
        <w:jc w:val="both"/>
      </w:pPr>
      <w:r>
        <w:tab/>
      </w:r>
      <w:r>
        <w:tab/>
      </w:r>
      <w:r>
        <w:tab/>
      </w:r>
      <w:r>
        <w:t>Penelitian ini dilakukan dengan mengumpulkan data kuantitatif, yang selanjutnya akan disajikan dalam bentuk angka (dikuantifikasikan) untuk diuji secara verifikatif sesuai dengan rancangan analisis data.</w:t>
      </w:r>
    </w:p>
    <w:p>
      <w:pPr>
        <w:tabs>
          <w:tab w:val="left" w:pos="540"/>
          <w:tab w:val="left" w:pos="900"/>
          <w:tab w:val="left" w:pos="1260"/>
          <w:tab w:val="left" w:pos="1620"/>
        </w:tabs>
        <w:spacing w:line="240" w:lineRule="auto"/>
        <w:ind w:left="540" w:hanging="540"/>
        <w:jc w:val="both"/>
      </w:pPr>
    </w:p>
    <w:p>
      <w:pPr>
        <w:tabs>
          <w:tab w:val="left" w:pos="540"/>
          <w:tab w:val="left" w:pos="900"/>
          <w:tab w:val="left" w:pos="1260"/>
          <w:tab w:val="left" w:pos="1620"/>
          <w:tab w:val="left" w:pos="1980"/>
        </w:tabs>
        <w:spacing w:line="240" w:lineRule="auto"/>
        <w:ind w:left="900" w:hanging="900"/>
        <w:jc w:val="both"/>
        <w:rPr>
          <w:b/>
        </w:rPr>
      </w:pPr>
      <w:r>
        <w:rPr>
          <w:rFonts w:hint="default"/>
          <w:b/>
        </w:rPr>
        <w:t>3.2</w:t>
      </w:r>
      <w:r>
        <w:rPr>
          <w:b/>
        </w:rPr>
        <w:t>.</w:t>
      </w:r>
      <w:r>
        <w:rPr>
          <w:b/>
        </w:rPr>
        <w:tab/>
      </w:r>
      <w:r>
        <w:rPr>
          <w:rFonts w:hint="default"/>
          <w:b/>
        </w:rPr>
        <w:t>Variabel Penelitian</w:t>
      </w:r>
    </w:p>
    <w:p>
      <w:pPr>
        <w:tabs>
          <w:tab w:val="left" w:pos="540"/>
          <w:tab w:val="left" w:pos="900"/>
          <w:tab w:val="left" w:pos="1260"/>
          <w:tab w:val="left" w:pos="1620"/>
          <w:tab w:val="left" w:pos="1980"/>
        </w:tabs>
        <w:spacing w:line="240" w:lineRule="auto"/>
        <w:ind w:left="540" w:hanging="540"/>
        <w:jc w:val="both"/>
      </w:pPr>
      <w:r>
        <w:tab/>
      </w:r>
      <w:r>
        <w:tab/>
      </w:r>
      <w:r>
        <w:tab/>
      </w:r>
      <w:r>
        <w:t>Sedangkan mengenai pengukuran variabel meliputi indikator-indikator sebagai berikut :</w:t>
      </w:r>
    </w:p>
    <w:p>
      <w:pPr>
        <w:tabs>
          <w:tab w:val="left" w:pos="540"/>
          <w:tab w:val="left" w:pos="900"/>
          <w:tab w:val="left" w:pos="1260"/>
          <w:tab w:val="left" w:pos="1620"/>
          <w:tab w:val="left" w:pos="1980"/>
        </w:tabs>
        <w:spacing w:line="240" w:lineRule="auto"/>
        <w:ind w:left="540" w:hanging="540"/>
        <w:jc w:val="both"/>
        <w:rPr>
          <w:i/>
        </w:rPr>
      </w:pPr>
      <w:r>
        <w:tab/>
      </w:r>
      <w:r>
        <w:t>1)</w:t>
      </w:r>
      <w:r>
        <w:tab/>
      </w:r>
      <w:r>
        <w:t xml:space="preserve">Pengembangan sumber daya aparatur </w:t>
      </w:r>
      <w:r>
        <w:rPr>
          <w:i/>
        </w:rPr>
        <w:t>(Indevenden Variable)</w:t>
      </w:r>
    </w:p>
    <w:p>
      <w:pPr>
        <w:tabs>
          <w:tab w:val="left" w:pos="540"/>
          <w:tab w:val="left" w:pos="900"/>
          <w:tab w:val="left" w:pos="1260"/>
          <w:tab w:val="left" w:pos="1620"/>
          <w:tab w:val="left" w:pos="1980"/>
        </w:tabs>
        <w:spacing w:line="240" w:lineRule="auto"/>
        <w:ind w:left="540" w:hanging="540"/>
        <w:jc w:val="both"/>
      </w:pPr>
      <w:r>
        <w:tab/>
      </w:r>
      <w:r>
        <w:tab/>
      </w:r>
      <w:r>
        <w:t>a)</w:t>
      </w:r>
      <w:r>
        <w:tab/>
      </w:r>
      <w:r>
        <w:t>Pendidikan dan pelatihan</w:t>
      </w:r>
    </w:p>
    <w:p>
      <w:pPr>
        <w:tabs>
          <w:tab w:val="left" w:pos="540"/>
          <w:tab w:val="left" w:pos="900"/>
          <w:tab w:val="left" w:pos="1260"/>
          <w:tab w:val="left" w:pos="1620"/>
          <w:tab w:val="left" w:pos="1980"/>
        </w:tabs>
        <w:spacing w:line="240" w:lineRule="auto"/>
        <w:ind w:left="540" w:hanging="540"/>
        <w:jc w:val="both"/>
      </w:pPr>
      <w:r>
        <w:tab/>
      </w:r>
      <w:r>
        <w:tab/>
      </w:r>
      <w:r>
        <w:t>b)</w:t>
      </w:r>
      <w:r>
        <w:tab/>
      </w:r>
      <w:r>
        <w:t>Penempatan kerja</w:t>
      </w:r>
    </w:p>
    <w:p>
      <w:pPr>
        <w:tabs>
          <w:tab w:val="left" w:pos="540"/>
          <w:tab w:val="left" w:pos="900"/>
          <w:tab w:val="left" w:pos="1260"/>
          <w:tab w:val="left" w:pos="1620"/>
          <w:tab w:val="left" w:pos="1980"/>
        </w:tabs>
        <w:spacing w:line="240" w:lineRule="auto"/>
        <w:ind w:left="540" w:hanging="540"/>
        <w:jc w:val="both"/>
      </w:pPr>
      <w:r>
        <w:tab/>
      </w:r>
      <w:r>
        <w:tab/>
      </w:r>
      <w:r>
        <w:t>c)</w:t>
      </w:r>
      <w:r>
        <w:tab/>
      </w:r>
      <w:r>
        <w:t>Pembinaan karier</w:t>
      </w:r>
    </w:p>
    <w:p>
      <w:pPr>
        <w:tabs>
          <w:tab w:val="left" w:pos="540"/>
          <w:tab w:val="left" w:pos="900"/>
          <w:tab w:val="left" w:pos="1260"/>
          <w:tab w:val="left" w:pos="1620"/>
          <w:tab w:val="left" w:pos="1980"/>
        </w:tabs>
        <w:spacing w:line="240" w:lineRule="auto"/>
        <w:ind w:left="540" w:hanging="540"/>
        <w:jc w:val="both"/>
      </w:pPr>
      <w:r>
        <w:tab/>
      </w:r>
      <w:r>
        <w:tab/>
      </w:r>
      <w:r>
        <w:t>d)</w:t>
      </w:r>
      <w:r>
        <w:tab/>
      </w:r>
      <w:r>
        <w:t>Peningkatan jenjang pendidikan formal</w:t>
      </w:r>
    </w:p>
    <w:p>
      <w:pPr>
        <w:tabs>
          <w:tab w:val="left" w:pos="540"/>
          <w:tab w:val="left" w:pos="900"/>
          <w:tab w:val="left" w:pos="1260"/>
          <w:tab w:val="left" w:pos="1620"/>
          <w:tab w:val="left" w:pos="1980"/>
        </w:tabs>
        <w:spacing w:line="240" w:lineRule="auto"/>
        <w:ind w:left="540" w:hanging="540"/>
        <w:jc w:val="both"/>
      </w:pPr>
      <w:r>
        <w:tab/>
      </w:r>
      <w:r>
        <w:tab/>
      </w:r>
      <w:r>
        <w:t>e)</w:t>
      </w:r>
      <w:r>
        <w:tab/>
      </w:r>
      <w:r>
        <w:t>Penegakan disiplin pegawai</w:t>
      </w:r>
    </w:p>
    <w:p>
      <w:pPr>
        <w:tabs>
          <w:tab w:val="left" w:pos="540"/>
          <w:tab w:val="left" w:pos="900"/>
          <w:tab w:val="left" w:pos="1260"/>
          <w:tab w:val="left" w:pos="1620"/>
          <w:tab w:val="left" w:pos="1980"/>
        </w:tabs>
        <w:spacing w:line="240" w:lineRule="auto"/>
        <w:ind w:left="540" w:hanging="540"/>
        <w:jc w:val="both"/>
      </w:pPr>
      <w:r>
        <w:tab/>
      </w:r>
      <w:r>
        <w:tab/>
      </w:r>
      <w:r>
        <w:t>f)</w:t>
      </w:r>
      <w:r>
        <w:tab/>
      </w:r>
      <w:r>
        <w:t>Mutasi dan promosi</w:t>
      </w:r>
    </w:p>
    <w:p>
      <w:pPr>
        <w:tabs>
          <w:tab w:val="left" w:pos="540"/>
          <w:tab w:val="left" w:pos="900"/>
          <w:tab w:val="left" w:pos="1260"/>
          <w:tab w:val="left" w:pos="1620"/>
          <w:tab w:val="left" w:pos="1980"/>
        </w:tabs>
        <w:spacing w:line="240" w:lineRule="auto"/>
        <w:ind w:left="540" w:hanging="540"/>
        <w:jc w:val="both"/>
        <w:rPr>
          <w:i/>
        </w:rPr>
      </w:pPr>
      <w:r>
        <w:tab/>
      </w:r>
      <w:r>
        <w:t>2)</w:t>
      </w:r>
      <w:r>
        <w:tab/>
      </w:r>
      <w:r>
        <w:t xml:space="preserve">Kualitas Pelayanan Publik </w:t>
      </w:r>
      <w:r>
        <w:rPr>
          <w:i/>
        </w:rPr>
        <w:t>(Devendene Variable)</w:t>
      </w:r>
    </w:p>
    <w:p>
      <w:pPr>
        <w:tabs>
          <w:tab w:val="left" w:pos="540"/>
          <w:tab w:val="left" w:pos="900"/>
          <w:tab w:val="left" w:pos="1260"/>
          <w:tab w:val="left" w:pos="1620"/>
          <w:tab w:val="left" w:pos="1980"/>
        </w:tabs>
        <w:spacing w:line="240" w:lineRule="auto"/>
        <w:ind w:left="540" w:hanging="540"/>
        <w:jc w:val="both"/>
      </w:pPr>
      <w:r>
        <w:tab/>
      </w:r>
      <w:r>
        <w:tab/>
      </w:r>
      <w:r>
        <w:t>a)</w:t>
      </w:r>
      <w:r>
        <w:tab/>
      </w:r>
      <w:r>
        <w:t>Waktu pelayanan</w:t>
      </w:r>
    </w:p>
    <w:p>
      <w:pPr>
        <w:tabs>
          <w:tab w:val="left" w:pos="540"/>
          <w:tab w:val="left" w:pos="900"/>
          <w:tab w:val="left" w:pos="1260"/>
          <w:tab w:val="left" w:pos="1620"/>
          <w:tab w:val="left" w:pos="1980"/>
        </w:tabs>
        <w:spacing w:line="240" w:lineRule="auto"/>
        <w:ind w:left="540" w:hanging="540"/>
        <w:jc w:val="both"/>
      </w:pPr>
      <w:r>
        <w:tab/>
      </w:r>
      <w:r>
        <w:tab/>
      </w:r>
      <w:r>
        <w:t>b)</w:t>
      </w:r>
      <w:r>
        <w:tab/>
      </w:r>
      <w:r>
        <w:t>Sikap dan perilaku</w:t>
      </w:r>
    </w:p>
    <w:p>
      <w:pPr>
        <w:tabs>
          <w:tab w:val="left" w:pos="540"/>
          <w:tab w:val="left" w:pos="900"/>
          <w:tab w:val="left" w:pos="1260"/>
          <w:tab w:val="left" w:pos="1620"/>
          <w:tab w:val="left" w:pos="1980"/>
        </w:tabs>
        <w:spacing w:line="240" w:lineRule="auto"/>
        <w:ind w:left="540" w:hanging="540"/>
        <w:jc w:val="both"/>
      </w:pPr>
      <w:r>
        <w:tab/>
      </w:r>
      <w:r>
        <w:tab/>
      </w:r>
      <w:r>
        <w:t>c)</w:t>
      </w:r>
      <w:r>
        <w:tab/>
      </w:r>
      <w:r>
        <w:t>Tanggung jawab</w:t>
      </w:r>
    </w:p>
    <w:p>
      <w:pPr>
        <w:tabs>
          <w:tab w:val="left" w:pos="540"/>
          <w:tab w:val="left" w:pos="900"/>
          <w:tab w:val="left" w:pos="1260"/>
          <w:tab w:val="left" w:pos="1620"/>
          <w:tab w:val="left" w:pos="1980"/>
        </w:tabs>
        <w:spacing w:line="240" w:lineRule="auto"/>
        <w:ind w:left="540" w:hanging="540"/>
        <w:jc w:val="both"/>
      </w:pPr>
      <w:r>
        <w:tab/>
      </w:r>
      <w:r>
        <w:tab/>
      </w:r>
      <w:r>
        <w:t>d)</w:t>
      </w:r>
      <w:r>
        <w:tab/>
      </w:r>
      <w:r>
        <w:t>Prosedur Pelayanan</w:t>
      </w:r>
    </w:p>
    <w:p>
      <w:pPr>
        <w:tabs>
          <w:tab w:val="left" w:pos="540"/>
          <w:tab w:val="left" w:pos="900"/>
          <w:tab w:val="left" w:pos="1260"/>
          <w:tab w:val="left" w:pos="1620"/>
        </w:tabs>
        <w:spacing w:line="240" w:lineRule="auto"/>
        <w:ind w:left="540" w:hanging="540"/>
        <w:jc w:val="both"/>
      </w:pPr>
    </w:p>
    <w:p>
      <w:pPr>
        <w:tabs>
          <w:tab w:val="left" w:pos="540"/>
          <w:tab w:val="left" w:pos="900"/>
          <w:tab w:val="left" w:pos="1260"/>
          <w:tab w:val="left" w:pos="1620"/>
        </w:tabs>
        <w:spacing w:line="240" w:lineRule="auto"/>
        <w:ind w:left="900" w:hanging="900"/>
        <w:jc w:val="both"/>
        <w:rPr>
          <w:b/>
        </w:rPr>
      </w:pPr>
      <w:r>
        <w:rPr>
          <w:b/>
        </w:rPr>
        <w:t>3.</w:t>
      </w:r>
      <w:r>
        <w:rPr>
          <w:rFonts w:hint="default"/>
          <w:b/>
        </w:rPr>
        <w:t>3</w:t>
      </w:r>
      <w:r>
        <w:rPr>
          <w:b/>
        </w:rPr>
        <w:t>.</w:t>
      </w:r>
      <w:r>
        <w:rPr>
          <w:b/>
        </w:rPr>
        <w:tab/>
      </w:r>
      <w:r>
        <w:rPr>
          <w:rFonts w:hint="default"/>
          <w:b/>
        </w:rPr>
        <w:t xml:space="preserve">Sampling, </w:t>
      </w:r>
      <w:r>
        <w:rPr>
          <w:b/>
        </w:rPr>
        <w:t xml:space="preserve">Populasi </w:t>
      </w:r>
      <w:r>
        <w:rPr>
          <w:rFonts w:hint="default"/>
          <w:b/>
        </w:rPr>
        <w:t>dan Sampel</w:t>
      </w:r>
    </w:p>
    <w:p>
      <w:pPr>
        <w:tabs>
          <w:tab w:val="left" w:pos="540"/>
          <w:tab w:val="left" w:pos="900"/>
          <w:tab w:val="left" w:pos="1260"/>
          <w:tab w:val="left" w:pos="1620"/>
        </w:tabs>
        <w:spacing w:line="240" w:lineRule="auto"/>
        <w:ind w:left="540" w:hanging="540"/>
        <w:jc w:val="both"/>
      </w:pPr>
      <w:r>
        <w:tab/>
      </w:r>
      <w:r>
        <w:tab/>
      </w:r>
      <w:r>
        <w:tab/>
      </w:r>
      <w:r>
        <w:t xml:space="preserve">Jumlah pegawai di Kantor Bappeda Kabupaten Kutai </w:t>
      </w:r>
      <w:r>
        <w:rPr>
          <w:rFonts w:hint="default"/>
        </w:rPr>
        <w:t xml:space="preserve">Timur </w:t>
      </w:r>
      <w:r>
        <w:t xml:space="preserve"> berjumlah 50 orang yang terdiri dari PNS yang berjumlah 28 orang, CPNS berjumlah 11 orang dan Pegawai tidak tetap harian (PTTH) berjumlah 7 orang, pegawai tidak tetap bulanan (PTTB) berjumlah 4 orang. Maka sampel yang diambil adalah seluruh pegawai yang berstatus PNS yang berjumlah  28 orang. Teknik penarikan sampel yang digunakan adalah teknik purposive sampling yaitu penentuan sampel dengan pertimbangan tertentu. Sampel yang kami pilih adalah PNS sebesar 28 orang. Pertimbangan pemilihan PNS sebagai sampel karena penelitian ini  berkaitan  dengan pengembangan pegawai, kami menilai bahwa pengembangan pegawai lebih diprioritaskan pada PNS.</w:t>
      </w:r>
    </w:p>
    <w:p>
      <w:pPr>
        <w:tabs>
          <w:tab w:val="left" w:pos="540"/>
          <w:tab w:val="left" w:pos="900"/>
          <w:tab w:val="left" w:pos="1260"/>
          <w:tab w:val="left" w:pos="1620"/>
        </w:tabs>
        <w:spacing w:line="240" w:lineRule="auto"/>
        <w:ind w:left="540" w:hanging="540"/>
        <w:jc w:val="both"/>
      </w:pPr>
    </w:p>
    <w:p>
      <w:pPr>
        <w:tabs>
          <w:tab w:val="left" w:pos="540"/>
          <w:tab w:val="left" w:pos="900"/>
          <w:tab w:val="left" w:pos="1260"/>
          <w:tab w:val="left" w:pos="1620"/>
        </w:tabs>
        <w:spacing w:line="240" w:lineRule="auto"/>
        <w:ind w:left="540" w:hanging="540"/>
        <w:jc w:val="both"/>
        <w:rPr>
          <w:b/>
        </w:rPr>
      </w:pPr>
      <w:r>
        <w:rPr>
          <w:b/>
        </w:rPr>
        <w:t>3.</w:t>
      </w:r>
      <w:r>
        <w:rPr>
          <w:rFonts w:hint="default"/>
          <w:b/>
        </w:rPr>
        <w:t>4</w:t>
      </w:r>
      <w:r>
        <w:rPr>
          <w:b/>
        </w:rPr>
        <w:t>.</w:t>
      </w:r>
      <w:r>
        <w:rPr>
          <w:b/>
        </w:rPr>
        <w:tab/>
      </w:r>
      <w:r>
        <w:rPr>
          <w:b/>
        </w:rPr>
        <w:t>Jenis dan Sumber Data</w:t>
      </w:r>
    </w:p>
    <w:p>
      <w:pPr>
        <w:tabs>
          <w:tab w:val="left" w:pos="540"/>
          <w:tab w:val="left" w:pos="900"/>
          <w:tab w:val="left" w:pos="1260"/>
          <w:tab w:val="left" w:pos="1620"/>
        </w:tabs>
        <w:spacing w:line="240" w:lineRule="auto"/>
        <w:ind w:left="540" w:hanging="540"/>
        <w:jc w:val="both"/>
      </w:pPr>
      <w:r>
        <w:tab/>
      </w:r>
      <w:r>
        <w:tab/>
      </w:r>
      <w:r>
        <w:tab/>
      </w:r>
      <w:r>
        <w:t>Sebagai sumber data dalam penelitian ini adalah :</w:t>
      </w:r>
    </w:p>
    <w:p>
      <w:pPr>
        <w:tabs>
          <w:tab w:val="left" w:pos="540"/>
          <w:tab w:val="left" w:pos="900"/>
          <w:tab w:val="left" w:pos="1260"/>
          <w:tab w:val="left" w:pos="1620"/>
        </w:tabs>
        <w:spacing w:line="240" w:lineRule="auto"/>
        <w:ind w:left="900" w:hanging="900"/>
        <w:jc w:val="both"/>
      </w:pPr>
      <w:r>
        <w:tab/>
      </w:r>
      <w:r>
        <w:t>a.</w:t>
      </w:r>
      <w:r>
        <w:tab/>
      </w:r>
      <w:r>
        <w:t xml:space="preserve">Responden, sebagai sumber data utama adalah pada Kantor Bappeda Kabupaten Kutai </w:t>
      </w:r>
      <w:r>
        <w:rPr>
          <w:rFonts w:hint="default"/>
        </w:rPr>
        <w:t xml:space="preserve">Timur </w:t>
      </w:r>
      <w:r>
        <w:t xml:space="preserve"> yaitu PNS yang berjumlah 28 Orang</w:t>
      </w:r>
    </w:p>
    <w:p>
      <w:pPr>
        <w:tabs>
          <w:tab w:val="left" w:pos="540"/>
          <w:tab w:val="left" w:pos="900"/>
          <w:tab w:val="left" w:pos="1260"/>
          <w:tab w:val="left" w:pos="1620"/>
        </w:tabs>
        <w:spacing w:line="240" w:lineRule="auto"/>
        <w:ind w:left="900" w:hanging="900"/>
        <w:jc w:val="both"/>
      </w:pPr>
      <w:r>
        <w:tab/>
      </w:r>
      <w:r>
        <w:t>b.</w:t>
      </w:r>
      <w:r>
        <w:tab/>
      </w:r>
      <w:r>
        <w:t xml:space="preserve">Tempat dan peristiwa sebagai sumber data tambahan dilakukan melalui observasi langsung terhadap tempat dan peristiwa berkaitan dengan situs dan fokus penelitian, yaitu pada Kantor Bappeda Kabupaten Kutai </w:t>
      </w:r>
      <w:r>
        <w:rPr>
          <w:rFonts w:hint="default"/>
        </w:rPr>
        <w:t xml:space="preserve">Timur </w:t>
      </w:r>
    </w:p>
    <w:p>
      <w:pPr>
        <w:tabs>
          <w:tab w:val="left" w:pos="540"/>
          <w:tab w:val="left" w:pos="900"/>
          <w:tab w:val="left" w:pos="1260"/>
          <w:tab w:val="left" w:pos="1620"/>
        </w:tabs>
        <w:spacing w:line="240" w:lineRule="auto"/>
        <w:ind w:left="900" w:hanging="900"/>
        <w:jc w:val="both"/>
      </w:pPr>
      <w:r>
        <w:tab/>
      </w:r>
      <w:r>
        <w:t>c.</w:t>
      </w:r>
      <w:r>
        <w:tab/>
      </w:r>
      <w:r>
        <w:t>Dokumen, sebagai sumber data lainnya yang sifatnya melengkapi data utama berupa dokumen-dokumen yang berkaitan dengan hasil-hasil pertemuan, keputusan-keputusan, peraturan-peraturan, data dosen, dan sebagainya. Jenis data ini dipakai untuk melengkapi hasil wawancara dan pengamatan terhadap tempat dan peristiwa. Data dari dokumentasi sangat berguna untuk memberikan diskripsi tentang objek penelitian, baik menyangkut kondisi fisik maupun kondisi social (Yin, 1997:144).</w:t>
      </w:r>
    </w:p>
    <w:p>
      <w:pPr>
        <w:tabs>
          <w:tab w:val="left" w:pos="540"/>
          <w:tab w:val="left" w:pos="900"/>
          <w:tab w:val="left" w:pos="1260"/>
          <w:tab w:val="left" w:pos="1620"/>
        </w:tabs>
        <w:spacing w:line="240" w:lineRule="auto"/>
        <w:ind w:left="540" w:hanging="540"/>
        <w:jc w:val="both"/>
      </w:pPr>
      <w:r>
        <w:tab/>
      </w:r>
      <w:r>
        <w:tab/>
      </w:r>
      <w:r>
        <w:tab/>
      </w:r>
      <w:r>
        <w:t>Jenis data yang digunakan dalam penelitian ada dua macam, yaitu sebagai berikut :</w:t>
      </w:r>
    </w:p>
    <w:p>
      <w:pPr>
        <w:tabs>
          <w:tab w:val="left" w:pos="540"/>
          <w:tab w:val="left" w:pos="900"/>
          <w:tab w:val="left" w:pos="1260"/>
          <w:tab w:val="left" w:pos="1620"/>
        </w:tabs>
        <w:spacing w:line="240" w:lineRule="auto"/>
        <w:ind w:left="540" w:hanging="540"/>
        <w:jc w:val="both"/>
      </w:pPr>
      <w:r>
        <w:tab/>
      </w:r>
      <w:r>
        <w:t>a.</w:t>
      </w:r>
      <w:r>
        <w:tab/>
      </w:r>
      <w:r>
        <w:t>Data primer</w:t>
      </w:r>
    </w:p>
    <w:p>
      <w:pPr>
        <w:tabs>
          <w:tab w:val="left" w:pos="540"/>
          <w:tab w:val="left" w:pos="900"/>
          <w:tab w:val="left" w:pos="1260"/>
          <w:tab w:val="left" w:pos="1620"/>
        </w:tabs>
        <w:spacing w:line="240" w:lineRule="auto"/>
        <w:ind w:left="900" w:hanging="900"/>
        <w:jc w:val="both"/>
      </w:pPr>
      <w:r>
        <w:tab/>
      </w:r>
      <w:r>
        <w:tab/>
      </w:r>
      <w:r>
        <w:t>Merupakan data yang diperoleh secara langsung dengan cara mewawancarai para responden secara langsung atau dengan bantuan daftar pertanyaan (kuesioner) yang telah disusun terlebih dahulu.</w:t>
      </w:r>
    </w:p>
    <w:p>
      <w:pPr>
        <w:tabs>
          <w:tab w:val="left" w:pos="540"/>
          <w:tab w:val="left" w:pos="900"/>
          <w:tab w:val="left" w:pos="1260"/>
          <w:tab w:val="left" w:pos="1620"/>
        </w:tabs>
        <w:spacing w:line="240" w:lineRule="auto"/>
        <w:ind w:left="900" w:hanging="900"/>
        <w:jc w:val="both"/>
      </w:pPr>
      <w:r>
        <w:tab/>
      </w:r>
      <w:r>
        <w:t>b.</w:t>
      </w:r>
      <w:r>
        <w:tab/>
      </w:r>
      <w:r>
        <w:t>Data sekunder</w:t>
      </w:r>
    </w:p>
    <w:p>
      <w:pPr>
        <w:tabs>
          <w:tab w:val="left" w:pos="540"/>
          <w:tab w:val="left" w:pos="900"/>
          <w:tab w:val="left" w:pos="1260"/>
          <w:tab w:val="left" w:pos="1620"/>
        </w:tabs>
        <w:spacing w:line="240" w:lineRule="auto"/>
        <w:ind w:left="900" w:hanging="900"/>
        <w:jc w:val="both"/>
      </w:pPr>
      <w:r>
        <w:tab/>
      </w:r>
      <w:r>
        <w:tab/>
      </w:r>
      <w:r>
        <w:t xml:space="preserve">Data sekunder diperoleh dari data intern pada Kantor Bappeda Kabupaten Kutai </w:t>
      </w:r>
      <w:r>
        <w:rPr>
          <w:rFonts w:hint="default"/>
        </w:rPr>
        <w:t>Timur</w:t>
      </w:r>
      <w:r>
        <w:t xml:space="preserve"> diantaranya adalah tugas pokok dan fungsi organisasi, struktur organisasi dan jumlah pegawai pada Kantor Bappeda Kabupaten Kutai </w:t>
      </w:r>
      <w:r>
        <w:rPr>
          <w:rFonts w:hint="default"/>
        </w:rPr>
        <w:t xml:space="preserve">Timur </w:t>
      </w:r>
      <w:r>
        <w:t>beserta data pendukung lainnya.</w:t>
      </w:r>
    </w:p>
    <w:p>
      <w:pPr>
        <w:tabs>
          <w:tab w:val="left" w:pos="540"/>
          <w:tab w:val="left" w:pos="900"/>
          <w:tab w:val="left" w:pos="1260"/>
          <w:tab w:val="left" w:pos="1620"/>
          <w:tab w:val="left" w:pos="4140"/>
        </w:tabs>
        <w:spacing w:line="240" w:lineRule="auto"/>
        <w:ind w:left="540" w:hanging="540"/>
        <w:jc w:val="both"/>
      </w:pPr>
    </w:p>
    <w:p>
      <w:pPr>
        <w:tabs>
          <w:tab w:val="left" w:pos="540"/>
          <w:tab w:val="left" w:pos="900"/>
          <w:tab w:val="left" w:pos="1260"/>
          <w:tab w:val="left" w:pos="1620"/>
          <w:tab w:val="left" w:pos="4140"/>
        </w:tabs>
        <w:spacing w:line="240" w:lineRule="auto"/>
        <w:ind w:left="540" w:hanging="540"/>
        <w:jc w:val="both"/>
        <w:rPr>
          <w:b/>
        </w:rPr>
      </w:pPr>
      <w:r>
        <w:rPr>
          <w:b/>
        </w:rPr>
        <w:t>3.</w:t>
      </w:r>
      <w:r>
        <w:rPr>
          <w:rFonts w:hint="default"/>
          <w:b/>
        </w:rPr>
        <w:t>5</w:t>
      </w:r>
      <w:r>
        <w:rPr>
          <w:b/>
        </w:rPr>
        <w:t>.</w:t>
      </w:r>
      <w:r>
        <w:rPr>
          <w:b/>
        </w:rPr>
        <w:tab/>
      </w:r>
      <w:r>
        <w:rPr>
          <w:b/>
        </w:rPr>
        <w:t>Metode Pengumpulan Data</w:t>
      </w:r>
    </w:p>
    <w:p>
      <w:pPr>
        <w:tabs>
          <w:tab w:val="left" w:pos="540"/>
          <w:tab w:val="left" w:pos="900"/>
          <w:tab w:val="left" w:pos="1260"/>
          <w:tab w:val="left" w:pos="1620"/>
          <w:tab w:val="left" w:pos="4140"/>
        </w:tabs>
        <w:spacing w:line="240" w:lineRule="auto"/>
        <w:ind w:left="540" w:hanging="540"/>
        <w:jc w:val="both"/>
      </w:pPr>
      <w:r>
        <w:tab/>
      </w:r>
      <w:r>
        <w:tab/>
      </w:r>
      <w:r>
        <w:tab/>
      </w:r>
      <w:r>
        <w:t>Untuk memperoleh data yang diperlukan dalam penelitian, penulis menggunakan beberapa metode pengumpulan data sebagai berikut :</w:t>
      </w:r>
    </w:p>
    <w:p>
      <w:pPr>
        <w:tabs>
          <w:tab w:val="left" w:pos="540"/>
          <w:tab w:val="left" w:pos="900"/>
          <w:tab w:val="left" w:pos="1260"/>
          <w:tab w:val="left" w:pos="1620"/>
          <w:tab w:val="left" w:pos="4140"/>
        </w:tabs>
        <w:spacing w:line="240" w:lineRule="auto"/>
        <w:ind w:left="540" w:hanging="540"/>
        <w:jc w:val="both"/>
      </w:pPr>
      <w:r>
        <w:tab/>
      </w:r>
      <w:r>
        <w:t>1.</w:t>
      </w:r>
      <w:r>
        <w:tab/>
      </w:r>
      <w:r>
        <w:t xml:space="preserve">Penelitian Kepustakaan </w:t>
      </w:r>
      <w:r>
        <w:rPr>
          <w:i/>
        </w:rPr>
        <w:t>(Library Research)</w:t>
      </w:r>
    </w:p>
    <w:p>
      <w:pPr>
        <w:tabs>
          <w:tab w:val="left" w:pos="540"/>
          <w:tab w:val="left" w:pos="900"/>
          <w:tab w:val="left" w:pos="1260"/>
          <w:tab w:val="left" w:pos="1620"/>
          <w:tab w:val="left" w:pos="4140"/>
        </w:tabs>
        <w:spacing w:line="240" w:lineRule="auto"/>
        <w:ind w:left="900" w:hanging="900"/>
        <w:jc w:val="both"/>
      </w:pPr>
      <w:r>
        <w:tab/>
      </w:r>
      <w:r>
        <w:tab/>
      </w:r>
      <w:r>
        <w:t>Penulis menggunakan perpustakaan sebagai sarana untuk mengumpulkan literatur-literatur yang memuat teori serta konsep yang berhubungan dengan penelitian.</w:t>
      </w:r>
    </w:p>
    <w:p>
      <w:pPr>
        <w:tabs>
          <w:tab w:val="left" w:pos="540"/>
          <w:tab w:val="left" w:pos="900"/>
          <w:tab w:val="left" w:pos="1260"/>
          <w:tab w:val="left" w:pos="1620"/>
          <w:tab w:val="left" w:pos="4140"/>
        </w:tabs>
        <w:spacing w:line="240" w:lineRule="auto"/>
        <w:ind w:left="900" w:hanging="900"/>
        <w:jc w:val="both"/>
      </w:pPr>
      <w:r>
        <w:tab/>
      </w:r>
      <w:r>
        <w:t>2.</w:t>
      </w:r>
      <w:r>
        <w:tab/>
      </w:r>
      <w:r>
        <w:t xml:space="preserve">Penelitian Lapangan </w:t>
      </w:r>
      <w:r>
        <w:rPr>
          <w:i/>
        </w:rPr>
        <w:t>(Field Work Research)</w:t>
      </w:r>
    </w:p>
    <w:p>
      <w:pPr>
        <w:tabs>
          <w:tab w:val="left" w:pos="540"/>
          <w:tab w:val="left" w:pos="900"/>
          <w:tab w:val="left" w:pos="1260"/>
          <w:tab w:val="left" w:pos="1620"/>
          <w:tab w:val="left" w:pos="4140"/>
        </w:tabs>
        <w:spacing w:line="240" w:lineRule="auto"/>
        <w:ind w:left="900" w:hanging="900"/>
        <w:jc w:val="both"/>
      </w:pPr>
      <w:r>
        <w:tab/>
      </w:r>
      <w:r>
        <w:tab/>
      </w:r>
      <w:r>
        <w:t>Dalam hal ini penulis menggunakan empat cara, yaitu :</w:t>
      </w:r>
    </w:p>
    <w:p>
      <w:pPr>
        <w:tabs>
          <w:tab w:val="left" w:pos="540"/>
          <w:tab w:val="left" w:pos="900"/>
          <w:tab w:val="left" w:pos="1260"/>
          <w:tab w:val="left" w:pos="1620"/>
          <w:tab w:val="left" w:pos="4140"/>
        </w:tabs>
        <w:spacing w:line="240" w:lineRule="auto"/>
        <w:ind w:left="1260" w:hanging="1260"/>
        <w:jc w:val="both"/>
      </w:pPr>
      <w:r>
        <w:tab/>
      </w:r>
      <w:r>
        <w:tab/>
      </w:r>
      <w:r>
        <w:t>a.</w:t>
      </w:r>
      <w:r>
        <w:tab/>
      </w:r>
      <w:r>
        <w:t>Observasi, dalam penelitian ini dilakukan dengan cnara mengamati langsung obyek penelitian untuk mengetahui keadaan, perisitiwa dan gejala yang terjadi di lokasi penelitian.</w:t>
      </w:r>
    </w:p>
    <w:p>
      <w:pPr>
        <w:tabs>
          <w:tab w:val="left" w:pos="540"/>
          <w:tab w:val="left" w:pos="900"/>
          <w:tab w:val="left" w:pos="1260"/>
          <w:tab w:val="left" w:pos="1620"/>
          <w:tab w:val="left" w:pos="4140"/>
        </w:tabs>
        <w:spacing w:line="240" w:lineRule="auto"/>
        <w:ind w:left="1260" w:hanging="1260"/>
        <w:jc w:val="both"/>
      </w:pPr>
      <w:r>
        <w:tab/>
      </w:r>
      <w:r>
        <w:tab/>
      </w:r>
      <w:r>
        <w:t>b.</w:t>
      </w:r>
      <w:r>
        <w:tab/>
      </w:r>
      <w:r>
        <w:t>Interview atau wawancara, dilakukan dengan cara tanya jawab dengan responden dan pihak-pihak lain yang terkait, dimaksudkan untuk memperoleh tambahan informasi yang berkaitan dengan penelitian ini.</w:t>
      </w:r>
    </w:p>
    <w:p>
      <w:pPr>
        <w:tabs>
          <w:tab w:val="left" w:pos="540"/>
          <w:tab w:val="left" w:pos="900"/>
          <w:tab w:val="left" w:pos="1260"/>
          <w:tab w:val="left" w:pos="1620"/>
          <w:tab w:val="left" w:pos="4140"/>
        </w:tabs>
        <w:spacing w:line="240" w:lineRule="auto"/>
        <w:ind w:left="1260" w:hanging="1260"/>
        <w:jc w:val="both"/>
      </w:pPr>
      <w:r>
        <w:tab/>
      </w:r>
      <w:r>
        <w:tab/>
      </w:r>
      <w:r>
        <w:t>c.</w:t>
      </w:r>
      <w:r>
        <w:tab/>
      </w:r>
      <w:r>
        <w:t>Kuesioner, berisi pertanyaan-pertanyaan tertutup yang disusun berdasarkan indikator-indikator data yang dioperasionalisasikan dari variabel yang akan diteliti. Dalam penelitian ini, kuesioner disebarkan kepada responden untuk mengukur variabel-variabel penelitian.</w:t>
      </w:r>
    </w:p>
    <w:p>
      <w:pPr>
        <w:tabs>
          <w:tab w:val="left" w:pos="540"/>
          <w:tab w:val="left" w:pos="900"/>
          <w:tab w:val="left" w:pos="1260"/>
          <w:tab w:val="left" w:pos="1620"/>
          <w:tab w:val="left" w:pos="4140"/>
        </w:tabs>
        <w:spacing w:line="240" w:lineRule="auto"/>
        <w:ind w:left="1260" w:hanging="1260"/>
        <w:jc w:val="both"/>
      </w:pPr>
      <w:r>
        <w:tab/>
      </w:r>
      <w:r>
        <w:tab/>
      </w:r>
      <w:r>
        <w:t>d.</w:t>
      </w:r>
      <w:r>
        <w:tab/>
      </w:r>
      <w:r>
        <w:t xml:space="preserve">Dokumentasi, yaitu pengumpulan data yang bersifat melengkapi data hasil wawancara dan pengamatan terhadap tempat dan peristiwa. Data dari dokumentasi sangat berguna untuk memberikan diskripsi tentang Kantor Bappeda Kabupaten Kutai </w:t>
      </w:r>
      <w:r>
        <w:rPr>
          <w:rFonts w:hint="default"/>
        </w:rPr>
        <w:t>Timur</w:t>
      </w:r>
      <w:r>
        <w:t xml:space="preserve">, baik pengembangan sumber daya aparatur maupun pelayanan publik pada Kantor Bappeda Kabupaten Kutai </w:t>
      </w:r>
      <w:r>
        <w:rPr>
          <w:rFonts w:hint="default"/>
        </w:rPr>
        <w:t>Timur</w:t>
      </w:r>
      <w:r>
        <w:t>.</w:t>
      </w:r>
    </w:p>
    <w:p>
      <w:pPr>
        <w:tabs>
          <w:tab w:val="left" w:pos="540"/>
          <w:tab w:val="left" w:pos="900"/>
          <w:tab w:val="left" w:pos="1260"/>
          <w:tab w:val="left" w:pos="1620"/>
          <w:tab w:val="left" w:pos="4140"/>
        </w:tabs>
        <w:spacing w:line="240" w:lineRule="auto"/>
        <w:ind w:left="1260" w:hanging="1260"/>
        <w:jc w:val="both"/>
      </w:pPr>
    </w:p>
    <w:p>
      <w:pPr>
        <w:tabs>
          <w:tab w:val="left" w:pos="567"/>
        </w:tabs>
        <w:autoSpaceDE w:val="0"/>
        <w:autoSpaceDN w:val="0"/>
        <w:adjustRightInd w:val="0"/>
        <w:spacing w:line="240" w:lineRule="auto"/>
        <w:jc w:val="both"/>
        <w:rPr>
          <w:b/>
        </w:rPr>
      </w:pPr>
      <w:r>
        <w:rPr>
          <w:b/>
        </w:rPr>
        <w:t>3.</w:t>
      </w:r>
      <w:r>
        <w:rPr>
          <w:rFonts w:hint="default"/>
          <w:b/>
        </w:rPr>
        <w:t>7</w:t>
      </w:r>
      <w:r>
        <w:rPr>
          <w:b/>
        </w:rPr>
        <w:t xml:space="preserve">. </w:t>
      </w:r>
      <w:r>
        <w:rPr>
          <w:b/>
        </w:rPr>
        <w:tab/>
      </w:r>
      <w:r>
        <w:rPr>
          <w:b/>
        </w:rPr>
        <w:t>Analisa Data Yang Digunakan</w:t>
      </w:r>
    </w:p>
    <w:p>
      <w:pPr>
        <w:tabs>
          <w:tab w:val="left" w:pos="900"/>
          <w:tab w:val="left" w:pos="1260"/>
          <w:tab w:val="left" w:pos="1620"/>
          <w:tab w:val="left" w:pos="4140"/>
        </w:tabs>
        <w:spacing w:line="240" w:lineRule="auto"/>
        <w:ind w:left="567"/>
        <w:jc w:val="both"/>
      </w:pPr>
      <w:r>
        <w:t>Sesuai dengan tujuan penelitian, maka analisis yang dipergunakan adalah uji regresi, sebagaimana dikemukakan oleh Bungin (2006:79) adalah alat analisis statistik untuk menguji bagaimana pengaruh variabel X terhadap variabel Y. Uji regresi juga digunakan untuk melihat perbedaan besar kecil pengaruh variabel X terhadap variabel Y.</w:t>
      </w:r>
    </w:p>
    <w:p>
      <w:pPr>
        <w:tabs>
          <w:tab w:val="left" w:pos="900"/>
          <w:tab w:val="left" w:pos="1260"/>
          <w:tab w:val="left" w:pos="1620"/>
          <w:tab w:val="left" w:pos="4140"/>
        </w:tabs>
        <w:spacing w:line="240" w:lineRule="auto"/>
        <w:ind w:left="567"/>
        <w:jc w:val="both"/>
      </w:pPr>
      <w:r>
        <w:tab/>
      </w:r>
      <w:r>
        <w:tab/>
      </w:r>
      <w:r>
        <w:tab/>
      </w:r>
      <w:r>
        <w:t>Untuk menguji hipotesis nol dalam penelitian ini, penulis menggunakan dua macam rumus uji regresi sebagai berikut : “Regresi Linier Sederhana adalah regresi linier dimana variabel yang terlibat di dalamnya hanya dua, yaitu satu variabel terikat (Y) dan satu variabel bebas (X), dan berpangkat satu. Adapun bentuk persamaannya (Hasan, 2002:23) adalah :</w:t>
      </w:r>
    </w:p>
    <w:p>
      <w:pPr>
        <w:tabs>
          <w:tab w:val="left" w:pos="900"/>
          <w:tab w:val="left" w:pos="1260"/>
          <w:tab w:val="left" w:pos="1620"/>
          <w:tab w:val="left" w:pos="4140"/>
        </w:tabs>
        <w:spacing w:line="240" w:lineRule="auto"/>
        <w:ind w:left="567"/>
        <w:jc w:val="both"/>
      </w:pPr>
      <w:r>
        <w:tab/>
      </w:r>
      <w:r>
        <w:tab/>
      </w:r>
      <w:r>
        <w:tab/>
      </w:r>
      <w:r>
        <w:t>Y = a + bX</w:t>
      </w:r>
    </w:p>
    <w:p>
      <w:pPr>
        <w:tabs>
          <w:tab w:val="left" w:pos="900"/>
          <w:tab w:val="left" w:pos="1260"/>
          <w:tab w:val="left" w:pos="1620"/>
          <w:tab w:val="left" w:pos="4140"/>
        </w:tabs>
        <w:spacing w:line="240" w:lineRule="auto"/>
        <w:ind w:left="567"/>
        <w:jc w:val="both"/>
      </w:pPr>
      <w:r>
        <w:tab/>
      </w:r>
      <w:r>
        <w:t>Keterangan :</w:t>
      </w:r>
    </w:p>
    <w:p>
      <w:pPr>
        <w:tabs>
          <w:tab w:val="left" w:pos="900"/>
          <w:tab w:val="left" w:pos="1260"/>
          <w:tab w:val="left" w:pos="1620"/>
          <w:tab w:val="left" w:pos="4140"/>
        </w:tabs>
        <w:spacing w:line="240" w:lineRule="auto"/>
        <w:ind w:left="567"/>
        <w:jc w:val="both"/>
      </w:pPr>
      <w:r>
        <w:tab/>
      </w:r>
      <w:r>
        <w:t>Y</w:t>
      </w:r>
      <w:r>
        <w:tab/>
      </w:r>
      <w:r>
        <w:t>=</w:t>
      </w:r>
      <w:r>
        <w:tab/>
      </w:r>
      <w:r>
        <w:t>variabel terikat</w:t>
      </w:r>
    </w:p>
    <w:p>
      <w:pPr>
        <w:tabs>
          <w:tab w:val="left" w:pos="900"/>
          <w:tab w:val="left" w:pos="1260"/>
          <w:tab w:val="left" w:pos="1620"/>
          <w:tab w:val="left" w:pos="4140"/>
        </w:tabs>
        <w:spacing w:line="240" w:lineRule="auto"/>
        <w:ind w:left="567"/>
        <w:jc w:val="both"/>
      </w:pPr>
      <w:r>
        <w:tab/>
      </w:r>
      <w:r>
        <w:t>X</w:t>
      </w:r>
      <w:r>
        <w:tab/>
      </w:r>
      <w:r>
        <w:t>=</w:t>
      </w:r>
      <w:r>
        <w:tab/>
      </w:r>
      <w:r>
        <w:t>variabel bebas</w:t>
      </w:r>
    </w:p>
    <w:p>
      <w:pPr>
        <w:tabs>
          <w:tab w:val="left" w:pos="900"/>
          <w:tab w:val="left" w:pos="1260"/>
          <w:tab w:val="left" w:pos="1620"/>
          <w:tab w:val="left" w:pos="4140"/>
        </w:tabs>
        <w:spacing w:line="240" w:lineRule="auto"/>
        <w:ind w:left="567"/>
        <w:jc w:val="both"/>
      </w:pPr>
      <w:r>
        <w:tab/>
      </w:r>
      <w:r>
        <w:t>a</w:t>
      </w:r>
      <w:r>
        <w:tab/>
      </w:r>
      <w:r>
        <w:t>=</w:t>
      </w:r>
      <w:r>
        <w:tab/>
      </w:r>
      <w:r>
        <w:t>intersep</w:t>
      </w:r>
    </w:p>
    <w:p>
      <w:pPr>
        <w:tabs>
          <w:tab w:val="left" w:pos="900"/>
          <w:tab w:val="left" w:pos="1260"/>
          <w:tab w:val="left" w:pos="1620"/>
          <w:tab w:val="left" w:pos="4140"/>
        </w:tabs>
        <w:spacing w:line="240" w:lineRule="auto"/>
        <w:ind w:left="567"/>
        <w:jc w:val="both"/>
      </w:pPr>
      <w:r>
        <w:tab/>
      </w:r>
      <w:r>
        <w:t>b</w:t>
      </w:r>
      <w:r>
        <w:tab/>
      </w:r>
      <w:r>
        <w:t>=</w:t>
      </w:r>
      <w:r>
        <w:tab/>
      </w:r>
      <w:r>
        <w:t>koefisien regresi (slop)</w:t>
      </w:r>
    </w:p>
    <w:p>
      <w:pPr>
        <w:tabs>
          <w:tab w:val="left" w:pos="900"/>
          <w:tab w:val="left" w:pos="1260"/>
          <w:tab w:val="left" w:pos="1620"/>
          <w:tab w:val="left" w:pos="4140"/>
        </w:tabs>
        <w:spacing w:line="240" w:lineRule="auto"/>
        <w:ind w:left="567"/>
        <w:jc w:val="both"/>
      </w:pPr>
      <w:r>
        <w:tab/>
      </w:r>
      <w:r>
        <w:tab/>
      </w:r>
      <w:r>
        <w:tab/>
      </w:r>
      <w:r>
        <w:t>Untuk melihat bentuk korelasi antar variabel dengan persamaan regresi tersebut, maka nilai a dan b harus ditentukan terlebih dahulu.</w:t>
      </w:r>
    </w:p>
    <w:p>
      <w:pPr>
        <w:tabs>
          <w:tab w:val="left" w:pos="900"/>
          <w:tab w:val="left" w:pos="1260"/>
          <w:tab w:val="left" w:pos="1620"/>
          <w:tab w:val="left" w:pos="4140"/>
        </w:tabs>
        <w:spacing w:line="240" w:lineRule="auto"/>
        <w:ind w:left="567"/>
        <w:jc w:val="both"/>
      </w:pPr>
      <w:r>
        <w:rPr>
          <w:rFonts w:ascii="Times New Roman" w:hAnsi="Times New Roman" w:eastAsia="Times New Roman" w:cs="Times New Roman"/>
          <w:sz w:val="24"/>
          <w:szCs w:val="24"/>
          <w:lang w:val="en-US" w:eastAsia="en-US" w:bidi="ar-SA"/>
        </w:rPr>
        <w:pict>
          <v:shape id="Picture 2" type="#_x0000_t75" style="position:absolute;left:0;margin-left:18pt;margin-top:0pt;height:21pt;width:27.75pt;rotation:0f;z-index:251679744;" o:ole="t" fillcolor="#FFFFFF" filled="f" o:preferrelative="t" stroked="f" coordorigin="0,0" coordsize="21600,21600">
            <v:fill on="f" color2="#FFFFFF" focus="0%"/>
            <v:imagedata gain="65536f" blacklevel="0f" gamma="0" o:title="" r:id="rId8"/>
            <o:lock v:ext="edit" position="f" selection="f" grouping="f" rotation="f" cropping="f" text="f" aspectratio="t"/>
          </v:shape>
          <o:OLEObject Type="Embed" ProgID="" ShapeID="Picture 2" DrawAspect="Content" ObjectID="_22" r:id="rId7"/>
        </w:pict>
      </w:r>
    </w:p>
    <w:p>
      <w:pPr>
        <w:tabs>
          <w:tab w:val="left" w:pos="900"/>
          <w:tab w:val="left" w:pos="1260"/>
          <w:tab w:val="left" w:pos="1620"/>
          <w:tab w:val="left" w:pos="4140"/>
        </w:tabs>
        <w:spacing w:line="240" w:lineRule="auto"/>
        <w:ind w:left="567"/>
        <w:jc w:val="both"/>
      </w:pPr>
    </w:p>
    <w:p>
      <w:pPr>
        <w:tabs>
          <w:tab w:val="left" w:pos="900"/>
          <w:tab w:val="left" w:pos="1260"/>
          <w:tab w:val="left" w:pos="1620"/>
          <w:tab w:val="left" w:pos="4140"/>
        </w:tabs>
        <w:spacing w:line="240" w:lineRule="auto"/>
        <w:ind w:left="567"/>
        <w:jc w:val="both"/>
      </w:pPr>
      <w:r>
        <w:rPr>
          <w:rFonts w:ascii="Times New Roman" w:hAnsi="Times New Roman" w:eastAsia="Times New Roman" w:cs="Times New Roman"/>
          <w:sz w:val="24"/>
          <w:szCs w:val="24"/>
          <w:lang w:val="en-US" w:eastAsia="en-US" w:bidi="ar-SA"/>
        </w:rPr>
        <w:pict>
          <v:shape id="Picture 3" type="#_x0000_t75" style="position:absolute;left:0;margin-left:18pt;margin-top:3pt;height:35pt;width:69pt;rotation:0f;z-index:251680768;" o:ole="t" fillcolor="#FFFFFF" filled="f" o:preferrelative="t" stroked="f" coordorigin="0,0" coordsize="21600,21600">
            <v:fill on="f" color2="#FFFFFF" focus="0%"/>
            <v:imagedata gain="65536f" blacklevel="0f" gamma="0" o:title="" r:id="rId10"/>
            <o:lock v:ext="edit" position="f" selection="f" grouping="f" rotation="f" cropping="f" text="f" aspectratio="t"/>
          </v:shape>
          <o:OLEObject Type="Embed" ProgID="" ShapeID="Picture 3" DrawAspect="Content" ObjectID="_23" r:id="rId9"/>
        </w:pict>
      </w:r>
    </w:p>
    <w:p>
      <w:pPr>
        <w:tabs>
          <w:tab w:val="left" w:pos="900"/>
          <w:tab w:val="left" w:pos="1260"/>
          <w:tab w:val="left" w:pos="1620"/>
          <w:tab w:val="left" w:pos="4140"/>
        </w:tabs>
        <w:spacing w:line="240" w:lineRule="auto"/>
        <w:ind w:left="567"/>
        <w:jc w:val="both"/>
      </w:pPr>
    </w:p>
    <w:p>
      <w:pPr>
        <w:tabs>
          <w:tab w:val="left" w:pos="900"/>
          <w:tab w:val="left" w:pos="1260"/>
          <w:tab w:val="left" w:pos="1620"/>
          <w:tab w:val="left" w:pos="4140"/>
        </w:tabs>
        <w:spacing w:line="240" w:lineRule="auto"/>
        <w:ind w:left="567"/>
        <w:jc w:val="both"/>
      </w:pPr>
      <w:r>
        <w:tab/>
      </w:r>
      <w:r>
        <w:t>Jadi, dalam penelitian ini tiap-tiap variabel akan diuji regresi, antara lain :</w:t>
      </w:r>
    </w:p>
    <w:p>
      <w:pPr>
        <w:tabs>
          <w:tab w:val="left" w:pos="900"/>
          <w:tab w:val="left" w:pos="1260"/>
          <w:tab w:val="left" w:pos="1620"/>
          <w:tab w:val="left" w:pos="4140"/>
        </w:tabs>
        <w:spacing w:line="240" w:lineRule="auto"/>
        <w:ind w:left="567"/>
        <w:jc w:val="both"/>
      </w:pPr>
      <w:r>
        <w:tab/>
      </w:r>
      <w:r>
        <w:t>“Variabel pengembangan sumber daya aparatur (X) dan variabel kualitas pelayanan publik (Y)”.</w:t>
      </w:r>
    </w:p>
    <w:p>
      <w:pPr>
        <w:autoSpaceDE w:val="0"/>
        <w:autoSpaceDN w:val="0"/>
        <w:adjustRightInd w:val="0"/>
        <w:spacing w:line="240" w:lineRule="auto"/>
        <w:jc w:val="center"/>
        <w:rPr>
          <w:b/>
          <w:bCs/>
          <w:color w:val="000000"/>
          <w:sz w:val="24"/>
          <w:szCs w:val="24"/>
        </w:rPr>
      </w:pPr>
      <w:r>
        <w:rPr>
          <w:b/>
          <w:bCs/>
          <w:color w:val="000000"/>
          <w:sz w:val="24"/>
          <w:szCs w:val="24"/>
        </w:rPr>
        <w:t>BAB IV</w:t>
      </w:r>
    </w:p>
    <w:p>
      <w:pPr>
        <w:autoSpaceDE w:val="0"/>
        <w:autoSpaceDN w:val="0"/>
        <w:adjustRightInd w:val="0"/>
        <w:spacing w:line="240" w:lineRule="auto"/>
        <w:jc w:val="center"/>
        <w:rPr>
          <w:rFonts w:hint="default"/>
          <w:b/>
          <w:bCs/>
          <w:color w:val="000000"/>
          <w:sz w:val="24"/>
          <w:szCs w:val="24"/>
        </w:rPr>
      </w:pPr>
      <w:r>
        <w:rPr>
          <w:rFonts w:hint="default"/>
          <w:b/>
          <w:bCs/>
          <w:color w:val="000000"/>
          <w:sz w:val="24"/>
          <w:szCs w:val="24"/>
        </w:rPr>
        <w:t>HASIL PENELITIAN DAN PEMBAHASAN</w:t>
      </w:r>
    </w:p>
    <w:p>
      <w:pPr>
        <w:autoSpaceDE w:val="0"/>
        <w:autoSpaceDN w:val="0"/>
        <w:adjustRightInd w:val="0"/>
        <w:spacing w:line="240" w:lineRule="auto"/>
        <w:jc w:val="center"/>
        <w:rPr>
          <w:rFonts w:hint="default"/>
          <w:b/>
          <w:bCs/>
          <w:color w:val="000000"/>
        </w:rPr>
      </w:pPr>
    </w:p>
    <w:p>
      <w:pPr>
        <w:autoSpaceDE w:val="0"/>
        <w:autoSpaceDN w:val="0"/>
        <w:adjustRightInd w:val="0"/>
        <w:spacing w:line="240" w:lineRule="auto"/>
        <w:jc w:val="center"/>
        <w:rPr>
          <w:rFonts w:hint="default"/>
          <w:b/>
          <w:bCs/>
          <w:color w:val="000000"/>
        </w:rPr>
      </w:pPr>
    </w:p>
    <w:p>
      <w:pPr>
        <w:tabs>
          <w:tab w:val="left" w:pos="540"/>
          <w:tab w:val="left" w:pos="900"/>
          <w:tab w:val="left" w:pos="1260"/>
          <w:tab w:val="left" w:pos="1620"/>
        </w:tabs>
        <w:spacing w:line="240" w:lineRule="auto"/>
        <w:jc w:val="both"/>
        <w:rPr>
          <w:sz w:val="24"/>
          <w:szCs w:val="24"/>
        </w:rPr>
      </w:pPr>
      <w:r>
        <w:rPr>
          <w:rFonts w:hint="default"/>
          <w:b/>
          <w:sz w:val="24"/>
          <w:szCs w:val="24"/>
        </w:rPr>
        <w:t>4.1.</w:t>
      </w:r>
      <w:r>
        <w:rPr>
          <w:b/>
          <w:sz w:val="24"/>
          <w:szCs w:val="24"/>
        </w:rPr>
        <w:tab/>
      </w:r>
      <w:r>
        <w:rPr>
          <w:rFonts w:hint="default"/>
          <w:b/>
          <w:sz w:val="24"/>
          <w:szCs w:val="24"/>
        </w:rPr>
        <w:t>Gambaran Lokasi</w:t>
      </w:r>
      <w:r>
        <w:rPr>
          <w:b/>
          <w:sz w:val="24"/>
          <w:szCs w:val="24"/>
        </w:rPr>
        <w:t xml:space="preserve"> Penelitian</w:t>
      </w:r>
    </w:p>
    <w:p>
      <w:pPr>
        <w:tabs>
          <w:tab w:val="left" w:pos="540"/>
          <w:tab w:val="left" w:pos="900"/>
          <w:tab w:val="left" w:pos="1260"/>
          <w:tab w:val="left" w:pos="1620"/>
        </w:tabs>
        <w:spacing w:line="240" w:lineRule="auto"/>
        <w:ind w:left="540" w:hanging="540"/>
        <w:jc w:val="both"/>
        <w:rPr>
          <w:sz w:val="24"/>
          <w:szCs w:val="24"/>
        </w:rPr>
      </w:pPr>
      <w:r>
        <w:rPr>
          <w:sz w:val="24"/>
          <w:szCs w:val="24"/>
        </w:rPr>
        <w:tab/>
      </w:r>
      <w:r>
        <w:rPr>
          <w:sz w:val="24"/>
          <w:szCs w:val="24"/>
        </w:rPr>
        <w:tab/>
      </w:r>
      <w:r>
        <w:rPr>
          <w:sz w:val="24"/>
          <w:szCs w:val="24"/>
        </w:rPr>
        <w:tab/>
      </w:r>
      <w:r>
        <w:rPr>
          <w:sz w:val="24"/>
          <w:szCs w:val="24"/>
        </w:rPr>
        <w:t xml:space="preserve">Tempat penelitian adalah pada Kantor Kantor Bappeda Kabupaten Kutai </w:t>
      </w:r>
      <w:r>
        <w:rPr>
          <w:rFonts w:hint="default"/>
          <w:sz w:val="24"/>
          <w:szCs w:val="24"/>
        </w:rPr>
        <w:t xml:space="preserve">Timur </w:t>
      </w:r>
      <w:r>
        <w:rPr>
          <w:sz w:val="24"/>
          <w:szCs w:val="24"/>
        </w:rPr>
        <w:t>dengan alasan pemilihan sebagai berikut :</w:t>
      </w:r>
    </w:p>
    <w:p>
      <w:pPr>
        <w:tabs>
          <w:tab w:val="left" w:pos="540"/>
          <w:tab w:val="left" w:pos="900"/>
          <w:tab w:val="left" w:pos="1260"/>
          <w:tab w:val="left" w:pos="1620"/>
        </w:tabs>
        <w:spacing w:line="240" w:lineRule="auto"/>
        <w:ind w:left="900" w:hanging="900"/>
        <w:jc w:val="both"/>
        <w:rPr>
          <w:sz w:val="24"/>
          <w:szCs w:val="24"/>
        </w:rPr>
      </w:pPr>
      <w:r>
        <w:rPr>
          <w:sz w:val="24"/>
          <w:szCs w:val="24"/>
        </w:rPr>
        <w:tab/>
      </w:r>
      <w:r>
        <w:rPr>
          <w:sz w:val="24"/>
          <w:szCs w:val="24"/>
        </w:rPr>
        <w:t>1.</w:t>
      </w:r>
      <w:r>
        <w:rPr>
          <w:sz w:val="24"/>
          <w:szCs w:val="24"/>
        </w:rPr>
        <w:tab/>
      </w:r>
      <w:r>
        <w:rPr>
          <w:sz w:val="24"/>
          <w:szCs w:val="24"/>
        </w:rPr>
        <w:t xml:space="preserve">Pada Kantor Bappeda Kabupaten Kutai </w:t>
      </w:r>
      <w:r>
        <w:rPr>
          <w:rFonts w:hint="default"/>
          <w:sz w:val="24"/>
          <w:szCs w:val="24"/>
        </w:rPr>
        <w:t xml:space="preserve">Timur </w:t>
      </w:r>
      <w:r>
        <w:rPr>
          <w:sz w:val="24"/>
          <w:szCs w:val="24"/>
        </w:rPr>
        <w:t>merupakan unit kerja peneliti.</w:t>
      </w:r>
    </w:p>
    <w:p>
      <w:pPr>
        <w:tabs>
          <w:tab w:val="left" w:pos="540"/>
          <w:tab w:val="left" w:pos="900"/>
          <w:tab w:val="left" w:pos="1260"/>
          <w:tab w:val="left" w:pos="1620"/>
        </w:tabs>
        <w:spacing w:line="240" w:lineRule="auto"/>
        <w:ind w:left="900" w:hanging="900"/>
        <w:jc w:val="both"/>
        <w:rPr>
          <w:sz w:val="24"/>
          <w:szCs w:val="24"/>
        </w:rPr>
      </w:pPr>
      <w:r>
        <w:rPr>
          <w:sz w:val="24"/>
          <w:szCs w:val="24"/>
        </w:rPr>
        <w:tab/>
      </w:r>
      <w:r>
        <w:rPr>
          <w:sz w:val="24"/>
          <w:szCs w:val="24"/>
        </w:rPr>
        <w:t>2.</w:t>
      </w:r>
      <w:r>
        <w:rPr>
          <w:sz w:val="24"/>
          <w:szCs w:val="24"/>
        </w:rPr>
        <w:tab/>
      </w:r>
      <w:r>
        <w:rPr>
          <w:sz w:val="24"/>
          <w:szCs w:val="24"/>
        </w:rPr>
        <w:t xml:space="preserve">Memudahkan peneliti untuk melihat dan menemukan permasalahan penelitian, yaitu kesenjangan antara </w:t>
      </w:r>
      <w:r>
        <w:rPr>
          <w:i/>
          <w:sz w:val="24"/>
          <w:szCs w:val="24"/>
        </w:rPr>
        <w:t xml:space="preserve">das sein </w:t>
      </w:r>
      <w:r>
        <w:rPr>
          <w:sz w:val="24"/>
          <w:szCs w:val="24"/>
        </w:rPr>
        <w:t xml:space="preserve">(kenyataan yang sebenarnya) dan </w:t>
      </w:r>
      <w:r>
        <w:rPr>
          <w:i/>
          <w:sz w:val="24"/>
          <w:szCs w:val="24"/>
        </w:rPr>
        <w:t xml:space="preserve">das sollen </w:t>
      </w:r>
      <w:r>
        <w:rPr>
          <w:sz w:val="24"/>
          <w:szCs w:val="24"/>
        </w:rPr>
        <w:t>(yang seharusnya).</w:t>
      </w:r>
    </w:p>
    <w:p>
      <w:pPr>
        <w:tabs>
          <w:tab w:val="left" w:pos="540"/>
          <w:tab w:val="left" w:pos="900"/>
          <w:tab w:val="left" w:pos="1260"/>
          <w:tab w:val="left" w:pos="1620"/>
        </w:tabs>
        <w:spacing w:line="240" w:lineRule="auto"/>
        <w:ind w:left="900" w:hanging="900"/>
        <w:jc w:val="both"/>
        <w:rPr>
          <w:sz w:val="24"/>
          <w:szCs w:val="24"/>
        </w:rPr>
      </w:pPr>
      <w:r>
        <w:rPr>
          <w:sz w:val="24"/>
          <w:szCs w:val="24"/>
        </w:rPr>
        <w:tab/>
      </w:r>
      <w:r>
        <w:rPr>
          <w:sz w:val="24"/>
          <w:szCs w:val="24"/>
        </w:rPr>
        <w:t>3.</w:t>
      </w:r>
      <w:r>
        <w:rPr>
          <w:sz w:val="24"/>
          <w:szCs w:val="24"/>
        </w:rPr>
        <w:tab/>
      </w:r>
      <w:r>
        <w:rPr>
          <w:sz w:val="24"/>
          <w:szCs w:val="24"/>
        </w:rPr>
        <w:t>Memungkinkan kemudahan dalam pengumpulan data.</w:t>
      </w:r>
    </w:p>
    <w:p>
      <w:pPr>
        <w:tabs>
          <w:tab w:val="left" w:pos="540"/>
          <w:tab w:val="left" w:pos="900"/>
          <w:tab w:val="left" w:pos="1260"/>
          <w:tab w:val="left" w:pos="1620"/>
        </w:tabs>
        <w:spacing w:line="240" w:lineRule="auto"/>
        <w:ind w:left="900" w:hanging="900"/>
        <w:jc w:val="both"/>
        <w:rPr>
          <w:sz w:val="24"/>
          <w:szCs w:val="24"/>
        </w:rPr>
      </w:pPr>
      <w:r>
        <w:rPr>
          <w:sz w:val="24"/>
          <w:szCs w:val="24"/>
        </w:rPr>
        <w:tab/>
      </w:r>
      <w:r>
        <w:rPr>
          <w:sz w:val="24"/>
          <w:szCs w:val="24"/>
        </w:rPr>
        <w:t>4.</w:t>
      </w:r>
      <w:r>
        <w:rPr>
          <w:sz w:val="24"/>
          <w:szCs w:val="24"/>
        </w:rPr>
        <w:tab/>
      </w:r>
      <w:r>
        <w:rPr>
          <w:sz w:val="24"/>
          <w:szCs w:val="24"/>
        </w:rPr>
        <w:t>Memudahkan penggunaan waktu, tenaga dan pikiran.</w:t>
      </w:r>
    </w:p>
    <w:p>
      <w:pPr>
        <w:pStyle w:val="4"/>
        <w:widowControl/>
        <w:wordWrap/>
        <w:adjustRightInd/>
        <w:snapToGrid/>
        <w:spacing w:before="100" w:beforeAutospacing="1" w:afterLines="150" w:afterAutospacing="0" w:line="240" w:lineRule="auto"/>
        <w:ind w:left="0" w:leftChars="0" w:right="0" w:firstLine="0" w:firstLineChars="0"/>
        <w:jc w:val="left"/>
        <w:textAlignment w:val="auto"/>
        <w:outlineLvl w:val="9"/>
        <w:rPr>
          <w:rFonts w:hint="default" w:ascii="Times New Roman" w:hAnsi="Times New Roman" w:cs="Times New Roman"/>
          <w:sz w:val="24"/>
          <w:szCs w:val="24"/>
        </w:rPr>
      </w:pPr>
      <w:r>
        <w:rPr>
          <w:rStyle w:val="7"/>
          <w:rFonts w:hint="default" w:ascii="Times New Roman" w:hAnsi="Times New Roman" w:cs="Times New Roman"/>
          <w:sz w:val="24"/>
          <w:szCs w:val="24"/>
        </w:rPr>
        <w:t>4.1.1. Tugas Pokok</w:t>
      </w:r>
      <w:r>
        <w:rPr>
          <w:rFonts w:hint="default" w:ascii="Times New Roman" w:hAnsi="Times New Roman" w:cs="Times New Roman"/>
          <w:sz w:val="24"/>
          <w:szCs w:val="24"/>
        </w:rPr>
        <w:br/>
      </w:r>
      <w:r>
        <w:rPr>
          <w:rFonts w:hint="default" w:ascii="Times New Roman" w:hAnsi="Times New Roman" w:cs="Times New Roman"/>
          <w:sz w:val="24"/>
          <w:szCs w:val="24"/>
        </w:rPr>
        <w:tab/>
      </w:r>
      <w:r>
        <w:rPr>
          <w:rFonts w:hint="default" w:ascii="Times New Roman" w:hAnsi="Times New Roman" w:cs="Times New Roman"/>
          <w:sz w:val="24"/>
          <w:szCs w:val="24"/>
        </w:rPr>
        <w:t>Tugas pokok Bappeda adalah melaksanakan penyusunan dan pelaksanaan kebijakan daerah bidang perencanaan pembangunan daerah.</w:t>
      </w:r>
      <w:r>
        <w:rPr>
          <w:rStyle w:val="7"/>
          <w:rFonts w:hint="default" w:ascii="Times New Roman" w:hAnsi="Times New Roman" w:cs="Times New Roman"/>
          <w:sz w:val="24"/>
          <w:szCs w:val="24"/>
        </w:rPr>
        <w:br/>
      </w:r>
      <w:r>
        <w:rPr>
          <w:rFonts w:hint="default" w:ascii="Times New Roman" w:hAnsi="Times New Roman" w:cs="Times New Roman"/>
          <w:sz w:val="24"/>
          <w:szCs w:val="24"/>
        </w:rPr>
        <w:t>Bappeda menyelenggarakan fungsi : Pemberian dukungan atas penyelenggaraan pemerintahan daerah dalam perencanaan pembangunan daerah;</w:t>
      </w:r>
    </w:p>
    <w:p>
      <w:pPr>
        <w:widowControl/>
        <w:numPr>
          <w:ilvl w:val="0"/>
          <w:numId w:val="1"/>
        </w:numPr>
        <w:wordWrap/>
        <w:adjustRightInd/>
        <w:snapToGrid/>
        <w:spacing w:before="100" w:beforeAutospacing="1" w:afterLines="150" w:afterAutospacing="0" w:line="240" w:lineRule="auto"/>
        <w:ind w:left="720" w:right="0" w:hanging="360"/>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Pembinaan dan pelaksanaan perencanaan pembangunan daerah;</w:t>
      </w:r>
    </w:p>
    <w:p>
      <w:pPr>
        <w:widowControl/>
        <w:numPr>
          <w:ilvl w:val="0"/>
          <w:numId w:val="1"/>
        </w:numPr>
        <w:wordWrap/>
        <w:adjustRightInd/>
        <w:snapToGrid/>
        <w:spacing w:before="100" w:beforeAutospacing="1" w:afterLines="150" w:afterAutospacing="0" w:line="240" w:lineRule="auto"/>
        <w:ind w:left="720" w:right="0" w:hanging="360"/>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Perumusan kebijakan dalam perencanaan pembangunan daerah;</w:t>
      </w:r>
    </w:p>
    <w:p>
      <w:pPr>
        <w:widowControl/>
        <w:numPr>
          <w:ilvl w:val="0"/>
          <w:numId w:val="1"/>
        </w:numPr>
        <w:wordWrap/>
        <w:adjustRightInd/>
        <w:snapToGrid/>
        <w:spacing w:before="100" w:beforeAutospacing="1" w:afterLines="150" w:afterAutospacing="0" w:line="240" w:lineRule="auto"/>
        <w:ind w:left="720" w:right="0" w:hanging="360"/>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 xml:space="preserve">Pelaksanaan tugas lain yang diberikan oleh Bupati sesuai dengan tugas </w:t>
      </w:r>
    </w:p>
    <w:p>
      <w:pPr>
        <w:widowControl/>
        <w:numPr>
          <w:numId w:val="0"/>
        </w:numPr>
        <w:wordWrap/>
        <w:adjustRightInd/>
        <w:snapToGrid/>
        <w:spacing w:before="100" w:beforeAutospacing="1" w:afterLines="150" w:afterAutospacing="0" w:line="240" w:lineRule="auto"/>
        <w:ind w:left="360" w:leftChars="0" w:right="0" w:firstLine="280" w:firstLineChars="0"/>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 xml:space="preserve"> dan fungsinya.</w:t>
      </w:r>
    </w:p>
    <w:p>
      <w:pPr>
        <w:widowControl/>
        <w:numPr>
          <w:numId w:val="0"/>
        </w:numPr>
        <w:wordWrap/>
        <w:adjustRightInd/>
        <w:snapToGrid/>
        <w:spacing w:before="100" w:beforeAutospacing="1" w:afterLines="150" w:afterAutospacing="0" w:line="240" w:lineRule="auto"/>
        <w:ind w:right="0"/>
        <w:jc w:val="both"/>
        <w:textAlignment w:val="auto"/>
        <w:outlineLvl w:val="9"/>
        <w:rPr>
          <w:rStyle w:val="7"/>
          <w:rFonts w:hint="default" w:ascii="Times New Roman" w:hAnsi="Times New Roman" w:cs="Times New Roman"/>
          <w:b/>
          <w:bCs/>
          <w:sz w:val="24"/>
          <w:szCs w:val="24"/>
        </w:rPr>
      </w:pPr>
      <w:r>
        <w:rPr>
          <w:rFonts w:hint="default" w:ascii="Times New Roman" w:hAnsi="Times New Roman" w:cs="Times New Roman"/>
          <w:b/>
          <w:bCs/>
          <w:sz w:val="24"/>
          <w:szCs w:val="24"/>
        </w:rPr>
        <w:t>4.1.2. Visi dan Misi Bappeda Kab. Kutai Timur</w:t>
      </w:r>
    </w:p>
    <w:p>
      <w:pPr>
        <w:pStyle w:val="4"/>
        <w:widowControl/>
        <w:wordWrap/>
        <w:adjustRightInd/>
        <w:snapToGrid/>
        <w:spacing w:before="100" w:beforeAutospacing="1" w:afterLines="150" w:afterAutospacing="0" w:line="240" w:lineRule="auto"/>
        <w:ind w:left="0" w:leftChars="0" w:right="0" w:firstLine="0" w:firstLineChars="0"/>
        <w:jc w:val="left"/>
        <w:textAlignment w:val="auto"/>
        <w:outlineLvl w:val="9"/>
        <w:rPr>
          <w:rFonts w:hint="default" w:ascii="Times New Roman" w:hAnsi="Times New Roman" w:cs="Times New Roman"/>
          <w:sz w:val="24"/>
          <w:szCs w:val="24"/>
        </w:rPr>
      </w:pPr>
      <w:r>
        <w:rPr>
          <w:rStyle w:val="7"/>
          <w:rFonts w:hint="default" w:ascii="Times New Roman" w:hAnsi="Times New Roman" w:cs="Times New Roman"/>
          <w:sz w:val="24"/>
          <w:szCs w:val="24"/>
        </w:rPr>
        <w:t>Visi</w:t>
      </w:r>
      <w:r>
        <w:rPr>
          <w:rFonts w:hint="default" w:ascii="Times New Roman" w:hAnsi="Times New Roman" w:cs="Times New Roman"/>
          <w:sz w:val="24"/>
          <w:szCs w:val="24"/>
        </w:rPr>
        <w:br/>
      </w:r>
      <w:r>
        <w:rPr>
          <w:rFonts w:hint="default" w:ascii="Times New Roman" w:hAnsi="Times New Roman" w:cs="Times New Roman"/>
          <w:sz w:val="24"/>
          <w:szCs w:val="24"/>
        </w:rPr>
        <w:t>Visi Bappeda Kabupaten Kutai Timur Tahun 2011 - 2015 adalah : Terwujudnya lembaga perencanaan yang kapabel, kredibel dan akuntabel.</w:t>
      </w:r>
    </w:p>
    <w:p>
      <w:pPr>
        <w:pStyle w:val="4"/>
        <w:widowControl/>
        <w:wordWrap/>
        <w:adjustRightInd/>
        <w:snapToGrid/>
        <w:spacing w:before="100" w:beforeAutospacing="1" w:afterLines="150" w:afterAutospacing="0" w:line="240" w:lineRule="auto"/>
        <w:ind w:right="0"/>
        <w:textAlignment w:val="auto"/>
        <w:outlineLvl w:val="9"/>
        <w:rPr>
          <w:rFonts w:hint="default" w:ascii="Times New Roman" w:hAnsi="Times New Roman" w:cs="Times New Roman"/>
          <w:sz w:val="24"/>
          <w:szCs w:val="24"/>
        </w:rPr>
      </w:pPr>
      <w:r>
        <w:rPr>
          <w:rStyle w:val="7"/>
          <w:rFonts w:hint="default" w:ascii="Times New Roman" w:hAnsi="Times New Roman" w:cs="Times New Roman"/>
          <w:sz w:val="24"/>
          <w:szCs w:val="24"/>
        </w:rPr>
        <w:t>Misi</w:t>
      </w:r>
      <w:r>
        <w:rPr>
          <w:rFonts w:hint="default" w:ascii="Times New Roman" w:hAnsi="Times New Roman" w:cs="Times New Roman"/>
          <w:sz w:val="24"/>
          <w:szCs w:val="24"/>
        </w:rPr>
        <w:br/>
      </w:r>
      <w:r>
        <w:rPr>
          <w:rFonts w:hint="default" w:ascii="Times New Roman" w:hAnsi="Times New Roman" w:cs="Times New Roman"/>
          <w:sz w:val="24"/>
          <w:szCs w:val="24"/>
        </w:rPr>
        <w:t>Untuk menjabarkan lebih lanjut visi Bappeda diatas, maka disusun misi sebagai berikut : Sdm /aparatur perencana; Kualitas rencana; pengendalia</w:t>
      </w:r>
    </w:p>
    <w:p>
      <w:pPr>
        <w:widowControl/>
        <w:numPr>
          <w:ilvl w:val="0"/>
          <w:numId w:val="2"/>
        </w:numPr>
        <w:wordWrap/>
        <w:adjustRightInd/>
        <w:snapToGrid/>
        <w:spacing w:before="100" w:beforeAutospacing="1" w:afterLines="150" w:afterAutospacing="0" w:line="240" w:lineRule="auto"/>
        <w:ind w:left="720" w:leftChars="0" w:right="0" w:hanging="360" w:firstLineChars="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Mengembangkan kemampuan sumber daya dan profesionalisme aparatur perencana.</w:t>
      </w:r>
    </w:p>
    <w:p>
      <w:pPr>
        <w:widowControl/>
        <w:numPr>
          <w:ilvl w:val="0"/>
          <w:numId w:val="2"/>
        </w:numPr>
        <w:wordWrap/>
        <w:adjustRightInd/>
        <w:snapToGrid/>
        <w:spacing w:before="100" w:beforeAutospacing="1" w:afterLines="150" w:afterAutospacing="0" w:line="240" w:lineRule="auto"/>
        <w:ind w:left="720" w:leftChars="0" w:right="0" w:hanging="360" w:firstLineChars="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Meningkatkan kualitas koordinasi perencanaan dan rencana pembangunan Kabupaten Kutai Timur.</w:t>
      </w:r>
    </w:p>
    <w:p>
      <w:pPr>
        <w:widowControl/>
        <w:numPr>
          <w:ilvl w:val="0"/>
          <w:numId w:val="2"/>
        </w:numPr>
        <w:wordWrap/>
        <w:adjustRightInd/>
        <w:snapToGrid/>
        <w:spacing w:before="100" w:beforeAutospacing="1" w:afterLines="150" w:afterAutospacing="0" w:line="240" w:lineRule="auto"/>
        <w:ind w:left="720" w:leftChars="0" w:right="0" w:hanging="360" w:firstLineChars="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Meningkatkan Kualitas Pengendalian dan Evaluasi pelaksanaan kegiatan pembangunan Kebupaten Kutai Timur.</w:t>
      </w:r>
    </w:p>
    <w:p>
      <w:pPr>
        <w:widowControl/>
        <w:numPr>
          <w:numId w:val="0"/>
        </w:numPr>
        <w:spacing w:before="100" w:beforeAutospacing="1" w:after="100" w:afterAutospacing="1" w:line="240" w:lineRule="auto"/>
        <w:ind w:left="0" w:leftChars="0" w:firstLine="0" w:firstLineChars="0"/>
        <w:rPr>
          <w:rFonts w:hint="default" w:ascii="Times New Roman" w:hAnsi="Times New Roman" w:cs="Times New Roman"/>
          <w:b/>
          <w:bCs/>
          <w:sz w:val="24"/>
          <w:szCs w:val="24"/>
        </w:rPr>
      </w:pPr>
      <w:r>
        <w:rPr>
          <w:rFonts w:hint="default" w:ascii="Times New Roman" w:hAnsi="Times New Roman" w:cs="Times New Roman"/>
          <w:b/>
          <w:bCs/>
          <w:sz w:val="24"/>
          <w:szCs w:val="24"/>
        </w:rPr>
        <w:t>4.1.3. Struktur Organisasi Kantor Bappeda Kab. Kutai Timur</w:t>
      </w:r>
    </w:p>
    <w:p>
      <w:pPr>
        <w:pStyle w:val="4"/>
        <w:widowControl/>
        <w:wordWrap/>
        <w:adjustRightInd/>
        <w:snapToGrid/>
        <w:spacing w:before="100" w:beforeAutospacing="1" w:afterLines="100" w:afterAutospacing="0" w:line="240" w:lineRule="auto"/>
        <w:ind w:left="0" w:leftChars="0" w:right="0" w:firstLine="720" w:firstLineChars="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Struktur Organisasi Bappeda Kabupaten Kutai Timur berdasarkan Peraturan Daerah Kabupaten Kutai Timur Nomor 04 tahun 2009 tentang Pembentukan Organisasi dan Tata Kerja Badan Perencanaan Pembangunan Daerah Kabupaten Kutai Timur Mengacu dasar hukum tersebut di atas susunan organisasi Bappeda Kabupaten Kutai Timur terdiri dari Kepala, Sekretaris, Bidang Pendataan dan Pelaporan, Bidang Ekonomi,Bidang Sosial Budaya Mental dan Spritual,dan Bidang Fisik dan Prasarana serta kelompok jabatan fungsional. Adapun secara rinci susunan organisasi tersebut sebagai berikut :</w:t>
      </w:r>
    </w:p>
    <w:p>
      <w:pPr>
        <w:widowControl/>
        <w:numPr>
          <w:ilvl w:val="0"/>
          <w:numId w:val="3"/>
        </w:numPr>
        <w:tabs>
          <w:tab w:val="clear" w:pos="720"/>
        </w:tabs>
        <w:wordWrap/>
        <w:snapToGrid/>
        <w:spacing w:before="100" w:beforeAutospacing="1" w:afterLines="150" w:afterAutospacing="0" w:line="240" w:lineRule="auto"/>
        <w:ind w:left="240" w:leftChars="0" w:right="0" w:hanging="240" w:firstLineChars="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Kepala</w:t>
      </w:r>
    </w:p>
    <w:p>
      <w:pPr>
        <w:widowControl/>
        <w:numPr>
          <w:ilvl w:val="0"/>
          <w:numId w:val="3"/>
        </w:numPr>
        <w:wordWrap/>
        <w:adjustRightInd/>
        <w:snapToGrid/>
        <w:spacing w:before="100" w:beforeAutospacing="1" w:afterLines="100" w:afterAutospacing="0" w:line="240" w:lineRule="auto"/>
        <w:ind w:left="720" w:right="0" w:hanging="36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Sekretariat membawahi :</w:t>
      </w:r>
    </w:p>
    <w:p>
      <w:pPr>
        <w:widowControl/>
        <w:numPr>
          <w:ilvl w:val="1"/>
          <w:numId w:val="3"/>
        </w:numPr>
        <w:wordWrap/>
        <w:adjustRightInd/>
        <w:snapToGrid/>
        <w:spacing w:before="100" w:beforeAutospacing="1" w:afterLines="100" w:afterAutospacing="0" w:line="240" w:lineRule="auto"/>
        <w:ind w:left="1440" w:right="0" w:hanging="36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Sub Bagian Perencanaan Program</w:t>
      </w:r>
    </w:p>
    <w:p>
      <w:pPr>
        <w:widowControl/>
        <w:numPr>
          <w:ilvl w:val="1"/>
          <w:numId w:val="3"/>
        </w:numPr>
        <w:wordWrap/>
        <w:adjustRightInd/>
        <w:snapToGrid/>
        <w:spacing w:before="100" w:beforeAutospacing="1" w:afterLines="100" w:afterAutospacing="0" w:line="240" w:lineRule="auto"/>
        <w:ind w:left="1440" w:right="0" w:hanging="36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Sub Bagian Umum</w:t>
      </w:r>
    </w:p>
    <w:p>
      <w:pPr>
        <w:widowControl/>
        <w:numPr>
          <w:ilvl w:val="1"/>
          <w:numId w:val="3"/>
        </w:numPr>
        <w:wordWrap/>
        <w:adjustRightInd/>
        <w:snapToGrid/>
        <w:spacing w:before="100" w:beforeAutospacing="1" w:afterLines="100" w:afterAutospacing="0" w:line="240" w:lineRule="auto"/>
        <w:ind w:left="1440" w:right="0" w:hanging="36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Sub Bagian Keuangan</w:t>
      </w:r>
    </w:p>
    <w:p>
      <w:pPr>
        <w:widowControl/>
        <w:numPr>
          <w:ilvl w:val="0"/>
          <w:numId w:val="3"/>
        </w:numPr>
        <w:wordWrap/>
        <w:adjustRightInd/>
        <w:snapToGrid/>
        <w:spacing w:before="100" w:beforeAutospacing="1" w:afterLines="100" w:afterAutospacing="0" w:line="240" w:lineRule="auto"/>
        <w:ind w:left="720" w:right="0" w:hanging="36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Bidang Pendataan dan Pelaporan membawahi :</w:t>
      </w:r>
    </w:p>
    <w:p>
      <w:pPr>
        <w:widowControl/>
        <w:numPr>
          <w:ilvl w:val="1"/>
          <w:numId w:val="4"/>
        </w:numPr>
        <w:wordWrap/>
        <w:adjustRightInd/>
        <w:snapToGrid/>
        <w:spacing w:before="100" w:beforeAutospacing="1" w:afterLines="100" w:afterAutospacing="0" w:line="240" w:lineRule="auto"/>
        <w:ind w:left="1440" w:right="0" w:hanging="36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Sub Bidang Pengumpulan dan Pengolahan Data</w:t>
      </w:r>
    </w:p>
    <w:p>
      <w:pPr>
        <w:widowControl/>
        <w:numPr>
          <w:ilvl w:val="1"/>
          <w:numId w:val="4"/>
        </w:numPr>
        <w:wordWrap/>
        <w:adjustRightInd/>
        <w:snapToGrid/>
        <w:spacing w:before="100" w:beforeAutospacing="1" w:afterLines="100" w:afterAutospacing="0" w:line="240" w:lineRule="auto"/>
        <w:ind w:left="1440" w:right="0" w:hanging="36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Sub Bidang Analisa dan Pelaporan</w:t>
      </w:r>
    </w:p>
    <w:p>
      <w:pPr>
        <w:widowControl/>
        <w:numPr>
          <w:numId w:val="0"/>
        </w:numPr>
        <w:wordWrap/>
        <w:adjustRightInd/>
        <w:snapToGrid/>
        <w:spacing w:before="100" w:beforeAutospacing="1" w:afterLines="100" w:afterAutospacing="0" w:line="240" w:lineRule="auto"/>
        <w:ind w:left="360" w:leftChars="0" w:right="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4.  Bidang Sosial, Mental dan Spritual membawahkan :</w:t>
      </w:r>
    </w:p>
    <w:p>
      <w:pPr>
        <w:widowControl/>
        <w:numPr>
          <w:numId w:val="0"/>
        </w:numPr>
        <w:wordWrap/>
        <w:adjustRightInd/>
        <w:snapToGrid/>
        <w:spacing w:before="100" w:beforeAutospacing="1" w:afterLines="100" w:afterAutospacing="0" w:line="240" w:lineRule="auto"/>
        <w:ind w:leftChars="0" w:right="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Sub Bidang Kesejahteraan Sosial</w:t>
      </w:r>
    </w:p>
    <w:p>
      <w:pPr>
        <w:widowControl/>
        <w:numPr>
          <w:ilvl w:val="1"/>
          <w:numId w:val="5"/>
        </w:numPr>
        <w:tabs>
          <w:tab w:val="clear" w:pos="1440"/>
        </w:tabs>
        <w:wordWrap/>
        <w:adjustRightInd/>
        <w:snapToGrid/>
        <w:spacing w:before="100" w:beforeAutospacing="1" w:afterLines="100" w:afterAutospacing="0" w:line="240" w:lineRule="auto"/>
        <w:ind w:left="240" w:leftChars="0" w:right="0" w:hanging="240" w:hangingChars="10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Sub Bidang Budaya, Mental dan Spritual</w:t>
      </w:r>
    </w:p>
    <w:p>
      <w:pPr>
        <w:widowControl/>
        <w:numPr>
          <w:numId w:val="0"/>
        </w:numPr>
        <w:wordWrap/>
        <w:adjustRightInd/>
        <w:snapToGrid/>
        <w:spacing w:before="100" w:beforeAutospacing="1" w:afterLines="100" w:afterAutospacing="0" w:line="240" w:lineRule="auto"/>
        <w:ind w:left="0" w:leftChars="0" w:right="0" w:firstLine="0" w:firstLineChars="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 xml:space="preserve"> 5. Bidang Ekonomi membawahkan :</w:t>
      </w:r>
    </w:p>
    <w:p>
      <w:pPr>
        <w:widowControl/>
        <w:numPr>
          <w:ilvl w:val="1"/>
          <w:numId w:val="6"/>
        </w:numPr>
        <w:tabs>
          <w:tab w:val="clear" w:pos="1440"/>
        </w:tabs>
        <w:wordWrap/>
        <w:adjustRightInd/>
        <w:snapToGrid/>
        <w:spacing w:before="100" w:beforeAutospacing="1" w:afterLines="100" w:afterAutospacing="0" w:line="240" w:lineRule="auto"/>
        <w:ind w:left="240" w:leftChars="0" w:right="0" w:hanging="240" w:hangingChars="10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Sub Bidang Koperasi dan Pemasaran Produksi</w:t>
      </w:r>
    </w:p>
    <w:p>
      <w:pPr>
        <w:widowControl/>
        <w:numPr>
          <w:ilvl w:val="1"/>
          <w:numId w:val="6"/>
        </w:numPr>
        <w:tabs>
          <w:tab w:val="clear" w:pos="1440"/>
        </w:tabs>
        <w:wordWrap/>
        <w:adjustRightInd/>
        <w:snapToGrid/>
        <w:spacing w:before="100" w:beforeAutospacing="1" w:afterLines="100" w:afterAutospacing="0" w:line="240" w:lineRule="auto"/>
        <w:ind w:left="240" w:leftChars="0" w:right="0" w:hanging="240" w:hangingChars="10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Sub Bidang Pertanian, Industri dan Jasa</w:t>
      </w:r>
    </w:p>
    <w:p>
      <w:pPr>
        <w:widowControl/>
        <w:numPr>
          <w:numId w:val="0"/>
        </w:numPr>
        <w:wordWrap/>
        <w:adjustRightInd/>
        <w:snapToGrid/>
        <w:spacing w:before="100" w:beforeAutospacing="1" w:afterLines="100" w:afterAutospacing="0" w:line="240" w:lineRule="auto"/>
        <w:ind w:left="240" w:leftChars="0" w:right="0" w:hanging="240" w:hangingChars="10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6. Bidang Fisik dan Prasarana membawahi :</w:t>
      </w:r>
    </w:p>
    <w:p>
      <w:pPr>
        <w:widowControl/>
        <w:numPr>
          <w:ilvl w:val="1"/>
          <w:numId w:val="7"/>
        </w:numPr>
        <w:tabs>
          <w:tab w:val="clear" w:pos="1440"/>
        </w:tabs>
        <w:wordWrap/>
        <w:adjustRightInd/>
        <w:snapToGrid/>
        <w:spacing w:before="100" w:beforeAutospacing="1" w:afterLines="100" w:afterAutospacing="0" w:line="240" w:lineRule="auto"/>
        <w:ind w:left="240" w:leftChars="0" w:right="0" w:hanging="240" w:hangingChars="10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Sub Bidang Prasarana Wilayah</w:t>
      </w:r>
    </w:p>
    <w:p>
      <w:pPr>
        <w:widowControl/>
        <w:numPr>
          <w:ilvl w:val="1"/>
          <w:numId w:val="7"/>
        </w:numPr>
        <w:tabs>
          <w:tab w:val="clear" w:pos="1440"/>
        </w:tabs>
        <w:wordWrap/>
        <w:adjustRightInd/>
        <w:snapToGrid/>
        <w:spacing w:before="100" w:beforeAutospacing="1" w:afterLines="100" w:afterAutospacing="0" w:line="240" w:lineRule="auto"/>
        <w:ind w:left="240" w:leftChars="0" w:right="0" w:hanging="240" w:hangingChars="100"/>
        <w:jc w:val="both"/>
        <w:textAlignment w:val="auto"/>
        <w:outlineLvl w:val="9"/>
        <w:rPr>
          <w:bCs/>
          <w:color w:val="000000"/>
        </w:rPr>
      </w:pPr>
      <w:r>
        <w:rPr>
          <w:rFonts w:hint="default" w:ascii="Times New Roman" w:hAnsi="Times New Roman" w:cs="Times New Roman"/>
          <w:sz w:val="24"/>
          <w:szCs w:val="24"/>
        </w:rPr>
        <w:t>Sub Bidang Tata Ruang, Sumber Daya Alam,dan Lingkungan Hidup</w:t>
      </w:r>
    </w:p>
    <w:p>
      <w:pPr>
        <w:spacing w:line="240" w:lineRule="auto"/>
        <w:rPr>
          <w:rFonts w:hint="default"/>
          <w:b/>
          <w:bCs/>
          <w:sz w:val="24"/>
          <w:szCs w:val="24"/>
          <w:lang w:val="en-US"/>
        </w:rPr>
      </w:pPr>
      <w:r>
        <w:rPr>
          <w:b/>
          <w:bCs/>
          <w:sz w:val="24"/>
          <w:szCs w:val="24"/>
        </w:rPr>
        <w:t>4.</w:t>
      </w:r>
      <w:r>
        <w:rPr>
          <w:rFonts w:hint="default"/>
          <w:b/>
          <w:bCs/>
          <w:sz w:val="24"/>
          <w:szCs w:val="24"/>
        </w:rPr>
        <w:t>2</w:t>
      </w:r>
      <w:r>
        <w:rPr>
          <w:b/>
          <w:bCs/>
          <w:sz w:val="24"/>
          <w:szCs w:val="24"/>
        </w:rPr>
        <w:t xml:space="preserve">.  </w:t>
      </w:r>
      <w:r>
        <w:rPr>
          <w:rFonts w:hint="default"/>
          <w:b/>
          <w:bCs/>
          <w:sz w:val="24"/>
          <w:szCs w:val="24"/>
        </w:rPr>
        <w:t>Hasil Penelitian</w:t>
      </w:r>
    </w:p>
    <w:p>
      <w:pPr>
        <w:tabs>
          <w:tab w:val="left" w:pos="1260"/>
        </w:tabs>
        <w:autoSpaceDE w:val="0"/>
        <w:autoSpaceDN w:val="0"/>
        <w:adjustRightInd w:val="0"/>
        <w:spacing w:line="240" w:lineRule="auto"/>
        <w:ind w:left="540"/>
        <w:jc w:val="both"/>
        <w:rPr>
          <w:bCs/>
          <w:color w:val="000000"/>
          <w:sz w:val="24"/>
          <w:szCs w:val="24"/>
        </w:rPr>
      </w:pPr>
      <w:r>
        <w:rPr>
          <w:bCs/>
          <w:color w:val="000000"/>
          <w:sz w:val="24"/>
          <w:szCs w:val="24"/>
        </w:rPr>
        <w:tab/>
      </w:r>
      <w:r>
        <w:rPr>
          <w:bCs/>
          <w:color w:val="000000"/>
          <w:sz w:val="24"/>
          <w:szCs w:val="24"/>
        </w:rPr>
        <w:t xml:space="preserve">Data yang disajikan adalah data berkaitan dengan variabel yang diteliti, yaitu variabel </w:t>
      </w:r>
      <w:r>
        <w:rPr>
          <w:bCs/>
          <w:sz w:val="24"/>
          <w:szCs w:val="24"/>
        </w:rPr>
        <w:t>Pengembangan sumber daya aparatur dan variabel kualitas pelayanan publik</w:t>
      </w:r>
      <w:r>
        <w:rPr>
          <w:bCs/>
          <w:color w:val="000000"/>
          <w:sz w:val="24"/>
          <w:szCs w:val="24"/>
        </w:rPr>
        <w:t xml:space="preserve">. Masing-masing variabel diukur dengan beberapa indikator dan indikator diukur dengan beberapa item pertanyaan. Data masing-masing variable, indikator, item pertanyaan disajikan dalam tabel yang sudah diolah dari data base berdasarkan hasil jawaban responden yang telah dikumpulkan melalui kuisioner. </w:t>
      </w:r>
    </w:p>
    <w:p>
      <w:pPr>
        <w:tabs>
          <w:tab w:val="left" w:pos="1260"/>
        </w:tabs>
        <w:autoSpaceDE w:val="0"/>
        <w:autoSpaceDN w:val="0"/>
        <w:adjustRightInd w:val="0"/>
        <w:spacing w:after="480" w:line="240" w:lineRule="auto"/>
        <w:ind w:left="540" w:firstLine="709"/>
        <w:jc w:val="both"/>
        <w:rPr>
          <w:bCs/>
          <w:color w:val="000000"/>
          <w:sz w:val="24"/>
          <w:szCs w:val="24"/>
        </w:rPr>
        <w:sectPr>
          <w:type w:val="continuous"/>
          <w:pgSz w:w="11907" w:h="16840"/>
          <w:pgMar w:top="2268" w:right="2041" w:bottom="1701" w:left="2268" w:header="720" w:footer="720" w:gutter="0"/>
          <w:pgNumType w:start="1"/>
          <w:cols w:equalWidth="0" w:num="2">
            <w:col w:w="3586" w:space="425"/>
            <w:col w:w="3586"/>
          </w:cols>
          <w:docGrid w:linePitch="360" w:charSpace="0"/>
        </w:sectPr>
      </w:pPr>
      <w:r>
        <w:rPr>
          <w:bCs/>
          <w:color w:val="000000"/>
          <w:sz w:val="24"/>
          <w:szCs w:val="24"/>
        </w:rPr>
        <w:tab/>
      </w:r>
    </w:p>
    <w:p>
      <w:pPr>
        <w:tabs>
          <w:tab w:val="left" w:pos="1260"/>
        </w:tabs>
        <w:autoSpaceDE w:val="0"/>
        <w:autoSpaceDN w:val="0"/>
        <w:adjustRightInd w:val="0"/>
        <w:spacing w:after="480" w:line="240" w:lineRule="auto"/>
        <w:ind w:left="540" w:firstLine="709"/>
        <w:jc w:val="both"/>
        <w:rPr>
          <w:bCs/>
          <w:color w:val="000000"/>
          <w:sz w:val="24"/>
          <w:szCs w:val="24"/>
        </w:rPr>
      </w:pPr>
      <w:r>
        <w:rPr>
          <w:bCs/>
          <w:color w:val="000000"/>
          <w:sz w:val="24"/>
          <w:szCs w:val="24"/>
        </w:rPr>
        <w:t xml:space="preserve">Data yang disajikan dalam tabel dijelaskan dengan menggunakan mean (rata-rata) sehingga dapat diketahui kategori jawaban responden. Acuan yang digunakaan adalah : </w:t>
      </w:r>
    </w:p>
    <w:p>
      <w:pPr>
        <w:spacing w:before="60" w:after="60"/>
        <w:rPr>
          <w:color w:val="000000"/>
          <w:sz w:val="24"/>
          <w:szCs w:val="24"/>
        </w:rPr>
        <w:sectPr>
          <w:type w:val="continuous"/>
          <w:pgSz w:w="11907" w:h="16840"/>
          <w:pgMar w:top="2268" w:right="2041" w:bottom="1701" w:left="2268" w:header="720" w:footer="720" w:gutter="0"/>
          <w:pgNumType w:start="1"/>
          <w:cols w:equalWidth="0" w:num="2">
            <w:col w:w="3586" w:space="425"/>
            <w:col w:w="3586"/>
          </w:cols>
          <w:docGrid w:linePitch="360" w:charSpace="0"/>
        </w:sectPr>
      </w:pPr>
    </w:p>
    <w:tbl>
      <w:tblPr>
        <w:tblW w:w="5395" w:type="dxa"/>
        <w:jc w:val="center"/>
        <w:tblInd w:w="-6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2345"/>
        <w:gridCol w:w="992"/>
        <w:gridCol w:w="1068"/>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00" w:hRule="atLeast"/>
          <w:jc w:val="center"/>
        </w:trPr>
        <w:tc>
          <w:tcPr>
            <w:tcW w:w="2345" w:type="dxa"/>
            <w:vAlign w:val="bottom"/>
          </w:tcPr>
          <w:p>
            <w:pPr>
              <w:spacing w:before="60" w:after="60"/>
              <w:rPr>
                <w:color w:val="000000"/>
                <w:sz w:val="24"/>
                <w:szCs w:val="24"/>
              </w:rPr>
            </w:pPr>
            <w:r>
              <w:rPr>
                <w:color w:val="000000"/>
                <w:sz w:val="24"/>
                <w:szCs w:val="24"/>
              </w:rPr>
              <w:t>Kategori Jawaban</w:t>
            </w:r>
          </w:p>
        </w:tc>
        <w:tc>
          <w:tcPr>
            <w:tcW w:w="3050" w:type="dxa"/>
            <w:gridSpan w:val="3"/>
            <w:vAlign w:val="bottom"/>
          </w:tcPr>
          <w:p>
            <w:pPr>
              <w:spacing w:before="60" w:after="60"/>
              <w:ind w:left="113" w:right="193"/>
              <w:jc w:val="center"/>
              <w:rPr>
                <w:color w:val="000000"/>
                <w:sz w:val="24"/>
                <w:szCs w:val="24"/>
              </w:rPr>
            </w:pPr>
            <w:r>
              <w:rPr>
                <w:color w:val="000000"/>
                <w:sz w:val="24"/>
                <w:szCs w:val="24"/>
              </w:rPr>
              <w:t>Nilai Mean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00" w:hRule="atLeast"/>
          <w:jc w:val="center"/>
        </w:trPr>
        <w:tc>
          <w:tcPr>
            <w:tcW w:w="2345" w:type="dxa"/>
            <w:vAlign w:val="bottom"/>
          </w:tcPr>
          <w:p>
            <w:pPr>
              <w:spacing w:before="60" w:after="60"/>
              <w:rPr>
                <w:color w:val="000000"/>
                <w:sz w:val="24"/>
                <w:szCs w:val="24"/>
              </w:rPr>
            </w:pPr>
            <w:r>
              <w:rPr>
                <w:color w:val="000000"/>
                <w:sz w:val="24"/>
                <w:szCs w:val="24"/>
              </w:rPr>
              <w:t>A. Sangat Baik</w:t>
            </w:r>
          </w:p>
        </w:tc>
        <w:tc>
          <w:tcPr>
            <w:tcW w:w="992" w:type="dxa"/>
            <w:tcBorders>
              <w:right w:val="nil"/>
            </w:tcBorders>
            <w:vAlign w:val="bottom"/>
          </w:tcPr>
          <w:p>
            <w:pPr>
              <w:spacing w:before="60" w:after="60"/>
              <w:jc w:val="right"/>
              <w:rPr>
                <w:color w:val="000000"/>
                <w:sz w:val="24"/>
                <w:szCs w:val="24"/>
              </w:rPr>
            </w:pPr>
            <w:r>
              <w:rPr>
                <w:color w:val="000000"/>
                <w:sz w:val="24"/>
                <w:szCs w:val="24"/>
              </w:rPr>
              <w:t>4,20</w:t>
            </w:r>
          </w:p>
        </w:tc>
        <w:tc>
          <w:tcPr>
            <w:tcW w:w="1068" w:type="dxa"/>
            <w:tcBorders>
              <w:left w:val="nil"/>
              <w:right w:val="nil"/>
            </w:tcBorders>
            <w:vAlign w:val="top"/>
          </w:tcPr>
          <w:p>
            <w:pPr>
              <w:spacing w:before="60" w:after="60"/>
              <w:ind w:left="-105" w:right="-145"/>
              <w:jc w:val="center"/>
              <w:rPr>
                <w:color w:val="000000"/>
                <w:sz w:val="24"/>
                <w:szCs w:val="24"/>
              </w:rPr>
            </w:pPr>
            <w:r>
              <w:rPr>
                <w:color w:val="000000"/>
                <w:sz w:val="24"/>
                <w:szCs w:val="24"/>
              </w:rPr>
              <w:t>-</w:t>
            </w:r>
          </w:p>
        </w:tc>
        <w:tc>
          <w:tcPr>
            <w:tcW w:w="990" w:type="dxa"/>
            <w:tcBorders>
              <w:left w:val="nil"/>
            </w:tcBorders>
            <w:vAlign w:val="bottom"/>
          </w:tcPr>
          <w:p>
            <w:pPr>
              <w:spacing w:before="60" w:after="60"/>
              <w:ind w:left="113" w:right="193"/>
              <w:rPr>
                <w:color w:val="000000"/>
                <w:sz w:val="24"/>
                <w:szCs w:val="24"/>
              </w:rPr>
            </w:pPr>
            <w:r>
              <w:rPr>
                <w:color w:val="000000"/>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00" w:hRule="atLeast"/>
          <w:jc w:val="center"/>
        </w:trPr>
        <w:tc>
          <w:tcPr>
            <w:tcW w:w="2345" w:type="dxa"/>
            <w:vAlign w:val="bottom"/>
          </w:tcPr>
          <w:p>
            <w:pPr>
              <w:spacing w:before="60" w:after="60"/>
              <w:rPr>
                <w:color w:val="000000"/>
                <w:sz w:val="24"/>
                <w:szCs w:val="24"/>
              </w:rPr>
            </w:pPr>
            <w:r>
              <w:rPr>
                <w:color w:val="000000"/>
                <w:sz w:val="24"/>
                <w:szCs w:val="24"/>
              </w:rPr>
              <w:t>B. Baik</w:t>
            </w:r>
          </w:p>
        </w:tc>
        <w:tc>
          <w:tcPr>
            <w:tcW w:w="992" w:type="dxa"/>
            <w:tcBorders>
              <w:right w:val="nil"/>
            </w:tcBorders>
            <w:vAlign w:val="bottom"/>
          </w:tcPr>
          <w:p>
            <w:pPr>
              <w:spacing w:before="60" w:after="60"/>
              <w:jc w:val="right"/>
              <w:rPr>
                <w:color w:val="000000"/>
                <w:sz w:val="24"/>
                <w:szCs w:val="24"/>
              </w:rPr>
            </w:pPr>
            <w:r>
              <w:rPr>
                <w:color w:val="000000"/>
                <w:sz w:val="24"/>
                <w:szCs w:val="24"/>
              </w:rPr>
              <w:t>3,40</w:t>
            </w:r>
          </w:p>
        </w:tc>
        <w:tc>
          <w:tcPr>
            <w:tcW w:w="1068" w:type="dxa"/>
            <w:tcBorders>
              <w:left w:val="nil"/>
              <w:right w:val="nil"/>
            </w:tcBorders>
            <w:vAlign w:val="top"/>
          </w:tcPr>
          <w:p>
            <w:pPr>
              <w:spacing w:before="60" w:after="60"/>
              <w:ind w:left="-105" w:right="-145"/>
              <w:jc w:val="center"/>
              <w:rPr>
                <w:color w:val="000000"/>
                <w:sz w:val="24"/>
                <w:szCs w:val="24"/>
              </w:rPr>
            </w:pPr>
            <w:r>
              <w:rPr>
                <w:color w:val="000000"/>
                <w:sz w:val="24"/>
                <w:szCs w:val="24"/>
              </w:rPr>
              <w:t>-</w:t>
            </w:r>
          </w:p>
        </w:tc>
        <w:tc>
          <w:tcPr>
            <w:tcW w:w="990" w:type="dxa"/>
            <w:tcBorders>
              <w:left w:val="nil"/>
            </w:tcBorders>
            <w:vAlign w:val="bottom"/>
          </w:tcPr>
          <w:p>
            <w:pPr>
              <w:spacing w:before="60" w:after="60"/>
              <w:ind w:left="113" w:right="193"/>
              <w:rPr>
                <w:color w:val="000000"/>
                <w:sz w:val="24"/>
                <w:szCs w:val="24"/>
              </w:rPr>
            </w:pPr>
            <w:r>
              <w:rPr>
                <w:color w:val="000000"/>
                <w:sz w:val="24"/>
                <w:szCs w:val="24"/>
              </w:rPr>
              <w:t>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00" w:hRule="atLeast"/>
          <w:jc w:val="center"/>
        </w:trPr>
        <w:tc>
          <w:tcPr>
            <w:tcW w:w="2345" w:type="dxa"/>
            <w:vAlign w:val="bottom"/>
          </w:tcPr>
          <w:p>
            <w:pPr>
              <w:spacing w:before="60" w:after="60"/>
              <w:rPr>
                <w:color w:val="000000"/>
                <w:sz w:val="24"/>
                <w:szCs w:val="24"/>
              </w:rPr>
            </w:pPr>
            <w:r>
              <w:rPr>
                <w:color w:val="000000"/>
                <w:sz w:val="24"/>
                <w:szCs w:val="24"/>
              </w:rPr>
              <w:t>C. Cukup Baik</w:t>
            </w:r>
          </w:p>
        </w:tc>
        <w:tc>
          <w:tcPr>
            <w:tcW w:w="992" w:type="dxa"/>
            <w:tcBorders>
              <w:right w:val="nil"/>
            </w:tcBorders>
            <w:vAlign w:val="bottom"/>
          </w:tcPr>
          <w:p>
            <w:pPr>
              <w:spacing w:before="60" w:after="60"/>
              <w:jc w:val="right"/>
              <w:rPr>
                <w:color w:val="000000"/>
                <w:sz w:val="24"/>
                <w:szCs w:val="24"/>
              </w:rPr>
            </w:pPr>
            <w:r>
              <w:rPr>
                <w:color w:val="000000"/>
                <w:sz w:val="24"/>
                <w:szCs w:val="24"/>
              </w:rPr>
              <w:t>2,60</w:t>
            </w:r>
          </w:p>
        </w:tc>
        <w:tc>
          <w:tcPr>
            <w:tcW w:w="1068" w:type="dxa"/>
            <w:tcBorders>
              <w:left w:val="nil"/>
              <w:right w:val="nil"/>
            </w:tcBorders>
            <w:vAlign w:val="top"/>
          </w:tcPr>
          <w:p>
            <w:pPr>
              <w:spacing w:before="60" w:after="60"/>
              <w:ind w:left="-105" w:right="-145"/>
              <w:jc w:val="center"/>
              <w:rPr>
                <w:color w:val="000000"/>
                <w:sz w:val="24"/>
                <w:szCs w:val="24"/>
              </w:rPr>
            </w:pPr>
            <w:r>
              <w:rPr>
                <w:color w:val="000000"/>
                <w:sz w:val="24"/>
                <w:szCs w:val="24"/>
              </w:rPr>
              <w:t>-</w:t>
            </w:r>
          </w:p>
        </w:tc>
        <w:tc>
          <w:tcPr>
            <w:tcW w:w="990" w:type="dxa"/>
            <w:tcBorders>
              <w:left w:val="nil"/>
            </w:tcBorders>
            <w:vAlign w:val="bottom"/>
          </w:tcPr>
          <w:p>
            <w:pPr>
              <w:spacing w:before="60" w:after="60"/>
              <w:ind w:left="113" w:right="193"/>
              <w:rPr>
                <w:color w:val="000000"/>
                <w:sz w:val="24"/>
                <w:szCs w:val="24"/>
              </w:rPr>
            </w:pPr>
            <w:r>
              <w:rPr>
                <w:color w:val="000000"/>
                <w:sz w:val="24"/>
                <w:szCs w:val="24"/>
              </w:rPr>
              <w:t>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00" w:hRule="atLeast"/>
          <w:jc w:val="center"/>
        </w:trPr>
        <w:tc>
          <w:tcPr>
            <w:tcW w:w="2345" w:type="dxa"/>
            <w:vAlign w:val="bottom"/>
          </w:tcPr>
          <w:p>
            <w:pPr>
              <w:spacing w:before="60" w:after="60"/>
              <w:rPr>
                <w:color w:val="000000"/>
                <w:sz w:val="24"/>
                <w:szCs w:val="24"/>
              </w:rPr>
            </w:pPr>
            <w:r>
              <w:rPr>
                <w:color w:val="000000"/>
                <w:sz w:val="24"/>
                <w:szCs w:val="24"/>
              </w:rPr>
              <w:t>D. Kurang Baik</w:t>
            </w:r>
          </w:p>
        </w:tc>
        <w:tc>
          <w:tcPr>
            <w:tcW w:w="992" w:type="dxa"/>
            <w:tcBorders>
              <w:right w:val="nil"/>
            </w:tcBorders>
            <w:vAlign w:val="bottom"/>
          </w:tcPr>
          <w:p>
            <w:pPr>
              <w:spacing w:before="60" w:after="60"/>
              <w:jc w:val="right"/>
              <w:rPr>
                <w:color w:val="000000"/>
                <w:sz w:val="24"/>
                <w:szCs w:val="24"/>
              </w:rPr>
            </w:pPr>
            <w:r>
              <w:rPr>
                <w:color w:val="000000"/>
                <w:sz w:val="24"/>
                <w:szCs w:val="24"/>
              </w:rPr>
              <w:t>1,80</w:t>
            </w:r>
          </w:p>
        </w:tc>
        <w:tc>
          <w:tcPr>
            <w:tcW w:w="1068" w:type="dxa"/>
            <w:tcBorders>
              <w:left w:val="nil"/>
              <w:right w:val="nil"/>
            </w:tcBorders>
            <w:vAlign w:val="top"/>
          </w:tcPr>
          <w:p>
            <w:pPr>
              <w:spacing w:before="60" w:after="60"/>
              <w:ind w:left="-105" w:right="-145"/>
              <w:jc w:val="center"/>
              <w:rPr>
                <w:color w:val="000000"/>
                <w:sz w:val="24"/>
                <w:szCs w:val="24"/>
              </w:rPr>
            </w:pPr>
            <w:r>
              <w:rPr>
                <w:color w:val="000000"/>
                <w:sz w:val="24"/>
                <w:szCs w:val="24"/>
              </w:rPr>
              <w:t>-</w:t>
            </w:r>
          </w:p>
        </w:tc>
        <w:tc>
          <w:tcPr>
            <w:tcW w:w="990" w:type="dxa"/>
            <w:tcBorders>
              <w:left w:val="nil"/>
            </w:tcBorders>
            <w:vAlign w:val="bottom"/>
          </w:tcPr>
          <w:p>
            <w:pPr>
              <w:spacing w:before="60" w:after="60"/>
              <w:ind w:left="113" w:right="193"/>
              <w:rPr>
                <w:color w:val="000000"/>
                <w:sz w:val="24"/>
                <w:szCs w:val="24"/>
              </w:rPr>
            </w:pPr>
            <w:r>
              <w:rPr>
                <w:color w:val="000000"/>
                <w:sz w:val="24"/>
                <w:szCs w:val="24"/>
              </w:rPr>
              <w:t>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00" w:hRule="atLeast"/>
          <w:jc w:val="center"/>
        </w:trPr>
        <w:tc>
          <w:tcPr>
            <w:tcW w:w="2345" w:type="dxa"/>
            <w:vAlign w:val="bottom"/>
          </w:tcPr>
          <w:p>
            <w:pPr>
              <w:spacing w:before="60" w:after="60"/>
              <w:rPr>
                <w:color w:val="000000"/>
                <w:sz w:val="24"/>
                <w:szCs w:val="24"/>
              </w:rPr>
            </w:pPr>
            <w:r>
              <w:rPr>
                <w:color w:val="000000"/>
                <w:sz w:val="24"/>
                <w:szCs w:val="24"/>
              </w:rPr>
              <w:t>E. Tidak baik</w:t>
            </w:r>
          </w:p>
        </w:tc>
        <w:tc>
          <w:tcPr>
            <w:tcW w:w="992" w:type="dxa"/>
            <w:tcBorders>
              <w:right w:val="nil"/>
            </w:tcBorders>
            <w:vAlign w:val="bottom"/>
          </w:tcPr>
          <w:p>
            <w:pPr>
              <w:spacing w:before="60" w:after="60"/>
              <w:jc w:val="right"/>
              <w:rPr>
                <w:color w:val="000000"/>
                <w:sz w:val="24"/>
                <w:szCs w:val="24"/>
              </w:rPr>
            </w:pPr>
            <w:r>
              <w:rPr>
                <w:color w:val="000000"/>
                <w:sz w:val="24"/>
                <w:szCs w:val="24"/>
              </w:rPr>
              <w:t>1,00</w:t>
            </w:r>
          </w:p>
        </w:tc>
        <w:tc>
          <w:tcPr>
            <w:tcW w:w="1068" w:type="dxa"/>
            <w:tcBorders>
              <w:left w:val="nil"/>
              <w:right w:val="nil"/>
            </w:tcBorders>
            <w:vAlign w:val="top"/>
          </w:tcPr>
          <w:p>
            <w:pPr>
              <w:spacing w:before="60" w:after="60"/>
              <w:ind w:left="-105" w:right="-145"/>
              <w:jc w:val="center"/>
              <w:rPr>
                <w:color w:val="000000"/>
                <w:sz w:val="24"/>
                <w:szCs w:val="24"/>
              </w:rPr>
            </w:pPr>
            <w:r>
              <w:rPr>
                <w:color w:val="000000"/>
                <w:sz w:val="24"/>
                <w:szCs w:val="24"/>
              </w:rPr>
              <w:t>-</w:t>
            </w:r>
          </w:p>
        </w:tc>
        <w:tc>
          <w:tcPr>
            <w:tcW w:w="990" w:type="dxa"/>
            <w:tcBorders>
              <w:left w:val="nil"/>
            </w:tcBorders>
            <w:vAlign w:val="bottom"/>
          </w:tcPr>
          <w:p>
            <w:pPr>
              <w:spacing w:before="60" w:after="60"/>
              <w:ind w:left="113" w:right="193"/>
              <w:rPr>
                <w:color w:val="000000"/>
                <w:sz w:val="24"/>
                <w:szCs w:val="24"/>
              </w:rPr>
            </w:pPr>
            <w:r>
              <w:rPr>
                <w:color w:val="000000"/>
                <w:sz w:val="24"/>
                <w:szCs w:val="24"/>
              </w:rPr>
              <w:t>1,79</w:t>
            </w:r>
          </w:p>
        </w:tc>
      </w:tr>
    </w:tbl>
    <w:p>
      <w:pPr>
        <w:spacing w:line="480" w:lineRule="auto"/>
        <w:ind w:firstLine="540"/>
        <w:rPr>
          <w:sz w:val="24"/>
          <w:szCs w:val="24"/>
        </w:rPr>
      </w:pPr>
    </w:p>
    <w:p>
      <w:pPr>
        <w:spacing w:line="240" w:lineRule="auto"/>
        <w:ind w:firstLine="540"/>
        <w:rPr>
          <w:sz w:val="24"/>
          <w:szCs w:val="24"/>
        </w:rPr>
        <w:sectPr>
          <w:type w:val="continuous"/>
          <w:pgSz w:w="11907" w:h="16840"/>
          <w:pgMar w:top="2268" w:right="2041" w:bottom="1701" w:left="2268" w:header="720" w:footer="720" w:gutter="0"/>
          <w:pgNumType w:start="1"/>
          <w:cols w:space="425" w:num="1"/>
          <w:docGrid w:linePitch="360" w:charSpace="0"/>
        </w:sectPr>
      </w:pPr>
    </w:p>
    <w:p>
      <w:pPr>
        <w:spacing w:line="240" w:lineRule="auto"/>
        <w:ind w:left="0" w:leftChars="0" w:firstLine="0" w:firstLineChars="0"/>
        <w:rPr>
          <w:sz w:val="24"/>
          <w:szCs w:val="24"/>
        </w:rPr>
      </w:pPr>
      <w:r>
        <w:rPr>
          <w:sz w:val="24"/>
          <w:szCs w:val="24"/>
        </w:rPr>
        <w:t>4.</w:t>
      </w:r>
      <w:r>
        <w:rPr>
          <w:rFonts w:hint="default"/>
          <w:sz w:val="24"/>
          <w:szCs w:val="24"/>
        </w:rPr>
        <w:t>2</w:t>
      </w:r>
      <w:r>
        <w:rPr>
          <w:sz w:val="24"/>
          <w:szCs w:val="24"/>
        </w:rPr>
        <w:t>.1  Pengambangan Sumber Daya Aparatur</w:t>
      </w:r>
    </w:p>
    <w:p>
      <w:pPr>
        <w:tabs>
          <w:tab w:val="left" w:pos="1260"/>
        </w:tabs>
        <w:spacing w:line="240" w:lineRule="auto"/>
        <w:ind w:left="0" w:leftChars="0" w:firstLine="0" w:firstLineChars="0"/>
        <w:jc w:val="both"/>
        <w:rPr>
          <w:b w:val="0"/>
          <w:sz w:val="24"/>
          <w:szCs w:val="24"/>
        </w:rPr>
      </w:pPr>
      <w:r>
        <w:rPr>
          <w:b w:val="0"/>
          <w:sz w:val="24"/>
          <w:szCs w:val="24"/>
        </w:rPr>
        <w:tab/>
      </w:r>
      <w:r>
        <w:rPr>
          <w:b w:val="0"/>
          <w:sz w:val="24"/>
          <w:szCs w:val="24"/>
        </w:rPr>
        <w:t>Variabel Pengembangan Sumber Daya Aparatur terdiri atas 6 (enam) indikator yaitu : Pendidikan dan latihan, penempatan kerja, pembinaan karier, peningkatan jenjang pendidikan, penegakan disiplin, mutasi dan promosi</w:t>
      </w:r>
    </w:p>
    <w:p>
      <w:pPr>
        <w:spacing w:line="240" w:lineRule="auto"/>
        <w:ind w:left="0" w:leftChars="0" w:firstLine="0" w:firstLineChars="0"/>
        <w:jc w:val="both"/>
        <w:rPr>
          <w:sz w:val="24"/>
          <w:szCs w:val="24"/>
        </w:rPr>
      </w:pPr>
      <w:r>
        <w:rPr>
          <w:sz w:val="24"/>
          <w:szCs w:val="24"/>
        </w:rPr>
        <w:t>Pengembangan</w:t>
      </w:r>
      <w:r>
        <w:rPr>
          <w:b/>
          <w:sz w:val="24"/>
          <w:szCs w:val="24"/>
        </w:rPr>
        <w:t xml:space="preserve"> </w:t>
      </w:r>
      <w:r>
        <w:rPr>
          <w:sz w:val="24"/>
          <w:szCs w:val="24"/>
        </w:rPr>
        <w:t>Sumber Daya Aparatur  diketahui dengan menghitung rata-rata masing-masing indikator yaitu 3,71 artinya Pengembangan Sumber Daya Aparatur</w:t>
      </w:r>
      <w:r>
        <w:rPr>
          <w:color w:val="FF0000"/>
          <w:sz w:val="24"/>
          <w:szCs w:val="24"/>
        </w:rPr>
        <w:t xml:space="preserve"> </w:t>
      </w:r>
      <w:r>
        <w:rPr>
          <w:sz w:val="24"/>
          <w:szCs w:val="24"/>
        </w:rPr>
        <w:t xml:space="preserve">Pada Kantor Bappeda Kabupaten Kutai </w:t>
      </w:r>
      <w:r>
        <w:rPr>
          <w:rFonts w:hint="default"/>
          <w:sz w:val="24"/>
          <w:szCs w:val="24"/>
        </w:rPr>
        <w:t>Timur</w:t>
      </w:r>
      <w:r>
        <w:rPr>
          <w:sz w:val="24"/>
          <w:szCs w:val="24"/>
        </w:rPr>
        <w:t xml:space="preserve">  masuk kategori </w:t>
      </w:r>
      <w:r>
        <w:rPr>
          <w:b/>
          <w:i/>
          <w:sz w:val="24"/>
          <w:szCs w:val="24"/>
        </w:rPr>
        <w:t>Baik</w:t>
      </w:r>
      <w:r>
        <w:rPr>
          <w:sz w:val="24"/>
          <w:szCs w:val="24"/>
        </w:rPr>
        <w:t>.</w:t>
      </w:r>
    </w:p>
    <w:p>
      <w:pPr>
        <w:autoSpaceDE w:val="0"/>
        <w:autoSpaceDN w:val="0"/>
        <w:adjustRightInd w:val="0"/>
        <w:spacing w:before="240" w:line="480" w:lineRule="auto"/>
        <w:ind w:firstLine="540"/>
        <w:jc w:val="both"/>
        <w:rPr>
          <w:b/>
          <w:bCs/>
          <w:color w:val="000000"/>
          <w:sz w:val="24"/>
          <w:szCs w:val="24"/>
        </w:rPr>
        <w:sectPr>
          <w:type w:val="continuous"/>
          <w:pgSz w:w="11907" w:h="16840"/>
          <w:pgMar w:top="2268" w:right="2041" w:bottom="1701" w:left="2268" w:header="720" w:footer="720" w:gutter="0"/>
          <w:pgNumType w:start="1"/>
          <w:cols w:equalWidth="0" w:num="2">
            <w:col w:w="3586" w:space="425"/>
            <w:col w:w="3586"/>
          </w:cols>
          <w:docGrid w:linePitch="360" w:charSpace="0"/>
        </w:sectPr>
      </w:pPr>
    </w:p>
    <w:p>
      <w:pPr>
        <w:autoSpaceDE w:val="0"/>
        <w:autoSpaceDN w:val="0"/>
        <w:adjustRightInd w:val="0"/>
        <w:spacing w:before="240" w:line="240" w:lineRule="auto"/>
        <w:ind w:left="0" w:leftChars="0" w:firstLine="0" w:firstLineChars="0"/>
        <w:jc w:val="both"/>
        <w:rPr>
          <w:b/>
          <w:sz w:val="24"/>
          <w:szCs w:val="24"/>
        </w:rPr>
      </w:pPr>
      <w:r>
        <w:rPr>
          <w:b/>
          <w:bCs/>
          <w:color w:val="000000"/>
          <w:sz w:val="24"/>
          <w:szCs w:val="24"/>
        </w:rPr>
        <w:t>4.1.1.1  pendidikan dan latihan</w:t>
      </w:r>
    </w:p>
    <w:p>
      <w:pPr>
        <w:autoSpaceDE w:val="0"/>
        <w:autoSpaceDN w:val="0"/>
        <w:adjustRightInd w:val="0"/>
        <w:spacing w:line="240" w:lineRule="auto"/>
        <w:ind w:left="0" w:leftChars="0" w:firstLine="0" w:firstLineChars="0"/>
        <w:jc w:val="both"/>
        <w:rPr>
          <w:bCs/>
          <w:color w:val="000000"/>
          <w:sz w:val="24"/>
          <w:szCs w:val="24"/>
        </w:rPr>
        <w:sectPr>
          <w:type w:val="continuous"/>
          <w:pgSz w:w="11907" w:h="16840"/>
          <w:pgMar w:top="2268" w:right="2041" w:bottom="1701" w:left="2268" w:header="720" w:footer="720" w:gutter="0"/>
          <w:pgNumType w:start="1"/>
          <w:cols w:space="425" w:num="1"/>
          <w:docGrid w:linePitch="360" w:charSpace="0"/>
        </w:sectPr>
      </w:pPr>
      <w:r>
        <w:rPr>
          <w:bCs/>
          <w:color w:val="000000"/>
          <w:sz w:val="24"/>
          <w:szCs w:val="24"/>
        </w:rPr>
        <w:t>Indi</w:t>
      </w:r>
    </w:p>
    <w:p>
      <w:pPr>
        <w:autoSpaceDE w:val="0"/>
        <w:autoSpaceDN w:val="0"/>
        <w:adjustRightInd w:val="0"/>
        <w:spacing w:line="240" w:lineRule="auto"/>
        <w:ind w:left="0" w:leftChars="0" w:firstLine="0" w:firstLineChars="0"/>
        <w:jc w:val="both"/>
        <w:rPr>
          <w:bCs/>
          <w:color w:val="000000"/>
          <w:sz w:val="24"/>
          <w:szCs w:val="24"/>
        </w:rPr>
      </w:pPr>
      <w:r>
        <w:rPr>
          <w:bCs/>
          <w:color w:val="000000"/>
          <w:sz w:val="24"/>
          <w:szCs w:val="24"/>
        </w:rPr>
        <w:t xml:space="preserve">kator diukur dengan 3 (tiga) item pertanyaan, yaitu item pertanyaan x1.1 pendidikan dan latihan dapat menunjang pekerjaan, x1.2 pendidikan dan latihan meningkatkan kemampuan baik dari aspek pengetahuan maupun aspek keterampilan dan x1.3 pendidikan dan latihan dapat memberikan perubahan sikap dan perilaku. Dari item pertanyaan tersebut diketahui rata-rata indikator </w:t>
      </w:r>
      <w:r>
        <w:rPr>
          <w:bCs/>
          <w:sz w:val="24"/>
          <w:szCs w:val="24"/>
        </w:rPr>
        <w:t>p</w:t>
      </w:r>
      <w:r>
        <w:rPr>
          <w:bCs/>
          <w:color w:val="000000"/>
          <w:sz w:val="24"/>
          <w:szCs w:val="24"/>
        </w:rPr>
        <w:t xml:space="preserve">endidikan latihan sebesar 3,80 atau masuk kategori </w:t>
      </w:r>
      <w:r>
        <w:rPr>
          <w:b/>
          <w:bCs/>
          <w:i/>
          <w:color w:val="000000"/>
          <w:sz w:val="24"/>
          <w:szCs w:val="24"/>
        </w:rPr>
        <w:t>Baik</w:t>
      </w:r>
      <w:r>
        <w:rPr>
          <w:bCs/>
          <w:color w:val="000000"/>
          <w:sz w:val="24"/>
          <w:szCs w:val="24"/>
        </w:rPr>
        <w:t xml:space="preserve">. </w:t>
      </w:r>
    </w:p>
    <w:p>
      <w:pPr>
        <w:tabs>
          <w:tab w:val="left" w:pos="1260"/>
        </w:tabs>
        <w:autoSpaceDE w:val="0"/>
        <w:autoSpaceDN w:val="0"/>
        <w:adjustRightInd w:val="0"/>
        <w:spacing w:line="240" w:lineRule="auto"/>
        <w:ind w:left="0" w:leftChars="0" w:firstLine="0" w:firstLineChars="0"/>
        <w:jc w:val="both"/>
        <w:rPr>
          <w:b/>
          <w:bCs/>
          <w:i/>
          <w:color w:val="000000"/>
          <w:sz w:val="24"/>
          <w:szCs w:val="24"/>
        </w:rPr>
      </w:pPr>
      <w:r>
        <w:rPr>
          <w:bCs/>
          <w:color w:val="000000"/>
          <w:sz w:val="24"/>
          <w:szCs w:val="24"/>
        </w:rPr>
        <w:t xml:space="preserve">Tabel 4.1 di bawah tentang item pertanyaan x1.1 </w:t>
      </w:r>
      <w:r>
        <w:rPr>
          <w:bCs/>
          <w:sz w:val="24"/>
          <w:szCs w:val="24"/>
        </w:rPr>
        <w:t>pendidikan dan latihan yang dimiliki dan diikuti dapat menunjang pekerjaan</w:t>
      </w:r>
      <w:r>
        <w:rPr>
          <w:bCs/>
          <w:color w:val="000000"/>
          <w:sz w:val="24"/>
          <w:szCs w:val="24"/>
        </w:rPr>
        <w:t xml:space="preserve">, menunjukkan bahwa sebagian besar responden menyatakan Baik yaitu sebesar 57,1 persen dan selebihnya responden menyatakan Cukup Baik dan Sangat Baik yaitu 25,0 persen dan 17,9 persen. Dari jawaban responden tersebut diperoleh rata-rata sebesar 3,93 persen, berarti masuk kategori </w:t>
      </w:r>
      <w:r>
        <w:rPr>
          <w:b/>
          <w:bCs/>
          <w:color w:val="000000"/>
          <w:sz w:val="24"/>
          <w:szCs w:val="24"/>
        </w:rPr>
        <w:t>Baik</w:t>
      </w:r>
      <w:r>
        <w:rPr>
          <w:b/>
          <w:bCs/>
          <w:i/>
          <w:color w:val="000000"/>
          <w:sz w:val="24"/>
          <w:szCs w:val="24"/>
        </w:rPr>
        <w:t>.</w:t>
      </w:r>
    </w:p>
    <w:p>
      <w:pPr>
        <w:tabs>
          <w:tab w:val="left" w:pos="1260"/>
        </w:tabs>
        <w:autoSpaceDE w:val="0"/>
        <w:autoSpaceDN w:val="0"/>
        <w:adjustRightInd w:val="0"/>
        <w:spacing w:line="240" w:lineRule="auto"/>
        <w:ind w:left="0" w:leftChars="0" w:firstLine="0" w:firstLineChars="0"/>
        <w:jc w:val="both"/>
        <w:rPr>
          <w:b/>
          <w:bCs/>
          <w:i/>
          <w:color w:val="000000"/>
          <w:sz w:val="24"/>
          <w:szCs w:val="24"/>
        </w:rPr>
      </w:pPr>
      <w:r>
        <w:rPr>
          <w:bCs/>
          <w:color w:val="000000"/>
          <w:sz w:val="24"/>
          <w:szCs w:val="24"/>
        </w:rPr>
        <w:t xml:space="preserve">Item Pertanyaan x1.2 tentang </w:t>
      </w:r>
      <w:r>
        <w:rPr>
          <w:bCs/>
          <w:sz w:val="24"/>
          <w:szCs w:val="24"/>
        </w:rPr>
        <w:t>pendidikan dan latihan yang diikuti dapat meningkatkan kemampuan baik dari aspek pengetahuan maupun aspek keterampilan</w:t>
      </w:r>
      <w:r>
        <w:rPr>
          <w:bCs/>
          <w:color w:val="000000"/>
          <w:sz w:val="24"/>
          <w:szCs w:val="24"/>
        </w:rPr>
        <w:t xml:space="preserve">, menunjukkan bahwa sebagian besar responden menjawab Baik, yaitu sebesar 53,6 persen, selebihnya reponden menjawab Cukup Baik dan Sangat Baik yaitu 35,7 persen dan 10,7 persen. Dari jawaban responden tersebut diperoleh rata-rata sebesar 3,75, berarti masuk kategori </w:t>
      </w:r>
      <w:r>
        <w:rPr>
          <w:b/>
          <w:bCs/>
          <w:color w:val="000000"/>
          <w:sz w:val="24"/>
          <w:szCs w:val="24"/>
        </w:rPr>
        <w:t>Baik.</w:t>
      </w:r>
    </w:p>
    <w:p>
      <w:pPr>
        <w:autoSpaceDE w:val="0"/>
        <w:autoSpaceDN w:val="0"/>
        <w:adjustRightInd w:val="0"/>
        <w:spacing w:before="240" w:line="240" w:lineRule="auto"/>
        <w:ind w:left="0" w:leftChars="0" w:firstLine="0" w:firstLineChars="0"/>
        <w:jc w:val="both"/>
        <w:rPr>
          <w:bCs/>
          <w:color w:val="000000"/>
          <w:sz w:val="24"/>
          <w:szCs w:val="24"/>
        </w:rPr>
        <w:sectPr>
          <w:type w:val="continuous"/>
          <w:pgSz w:w="11907" w:h="16840"/>
          <w:pgMar w:top="2268" w:right="2041" w:bottom="1701" w:left="2268" w:header="720" w:footer="720" w:gutter="0"/>
          <w:pgNumType w:start="1"/>
          <w:cols w:equalWidth="0" w:num="2">
            <w:col w:w="3586" w:space="425"/>
            <w:col w:w="3586"/>
          </w:cols>
          <w:docGrid w:linePitch="360" w:charSpace="0"/>
        </w:sectPr>
      </w:pPr>
    </w:p>
    <w:p>
      <w:pPr>
        <w:autoSpaceDE w:val="0"/>
        <w:autoSpaceDN w:val="0"/>
        <w:adjustRightInd w:val="0"/>
        <w:spacing w:before="240" w:line="276" w:lineRule="auto"/>
        <w:ind w:left="1701" w:hanging="1161"/>
        <w:jc w:val="both"/>
        <w:rPr>
          <w:bCs/>
          <w:color w:val="000000"/>
          <w:sz w:val="24"/>
          <w:szCs w:val="24"/>
        </w:rPr>
      </w:pPr>
      <w:r>
        <w:rPr>
          <w:bCs/>
          <w:color w:val="000000"/>
          <w:sz w:val="24"/>
          <w:szCs w:val="24"/>
        </w:rPr>
        <w:t xml:space="preserve">Tabel 4.1 </w:t>
      </w:r>
      <w:r>
        <w:rPr>
          <w:bCs/>
          <w:color w:val="000000"/>
          <w:sz w:val="24"/>
          <w:szCs w:val="24"/>
        </w:rPr>
        <w:tab/>
      </w:r>
      <w:r>
        <w:rPr>
          <w:bCs/>
          <w:sz w:val="24"/>
          <w:szCs w:val="24"/>
        </w:rPr>
        <w:t xml:space="preserve">Pendidikan dan latihan pada </w:t>
      </w:r>
      <w:r>
        <w:rPr>
          <w:sz w:val="24"/>
          <w:szCs w:val="24"/>
        </w:rPr>
        <w:t xml:space="preserve">Kantor Bappeda Kabupaten Kutai </w:t>
      </w:r>
      <w:r>
        <w:rPr>
          <w:rFonts w:hint="default"/>
          <w:sz w:val="24"/>
          <w:szCs w:val="24"/>
        </w:rPr>
        <w:t>Timur</w:t>
      </w:r>
      <w:r>
        <w:rPr>
          <w:sz w:val="24"/>
          <w:szCs w:val="24"/>
        </w:rPr>
        <w:t xml:space="preserve">  </w:t>
      </w:r>
    </w:p>
    <w:tbl>
      <w:tblPr>
        <w:tblW w:w="7398" w:type="dxa"/>
        <w:tblInd w:w="6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
      <w:tblGrid>
        <w:gridCol w:w="990"/>
        <w:gridCol w:w="1440"/>
        <w:gridCol w:w="1283"/>
        <w:gridCol w:w="1134"/>
        <w:gridCol w:w="425"/>
        <w:gridCol w:w="401"/>
        <w:gridCol w:w="992"/>
        <w:gridCol w:w="7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990" w:type="dxa"/>
            <w:vMerge w:val="restart"/>
            <w:vAlign w:val="center"/>
          </w:tcPr>
          <w:p>
            <w:pPr>
              <w:autoSpaceDE w:val="0"/>
              <w:autoSpaceDN w:val="0"/>
              <w:adjustRightInd w:val="0"/>
              <w:spacing w:before="120" w:after="120"/>
              <w:jc w:val="center"/>
              <w:rPr>
                <w:bCs/>
                <w:color w:val="000000"/>
                <w:sz w:val="24"/>
                <w:szCs w:val="24"/>
              </w:rPr>
            </w:pPr>
            <w:r>
              <w:rPr>
                <w:bCs/>
                <w:color w:val="000000"/>
                <w:sz w:val="24"/>
                <w:szCs w:val="24"/>
              </w:rPr>
              <w:t>Pertanyaan</w:t>
            </w:r>
          </w:p>
        </w:tc>
        <w:tc>
          <w:tcPr>
            <w:tcW w:w="4683" w:type="dxa"/>
            <w:gridSpan w:val="5"/>
            <w:vAlign w:val="top"/>
          </w:tcPr>
          <w:p>
            <w:pPr>
              <w:autoSpaceDE w:val="0"/>
              <w:autoSpaceDN w:val="0"/>
              <w:adjustRightInd w:val="0"/>
              <w:spacing w:before="120" w:after="120"/>
              <w:jc w:val="center"/>
              <w:rPr>
                <w:bCs/>
                <w:color w:val="000000"/>
                <w:sz w:val="24"/>
                <w:szCs w:val="24"/>
              </w:rPr>
            </w:pPr>
            <w:r>
              <w:rPr>
                <w:bCs/>
                <w:color w:val="000000"/>
                <w:sz w:val="24"/>
                <w:szCs w:val="24"/>
              </w:rPr>
              <w:t>Kategori Jawaban</w:t>
            </w:r>
          </w:p>
        </w:tc>
        <w:tc>
          <w:tcPr>
            <w:tcW w:w="992" w:type="dxa"/>
            <w:vMerge w:val="restart"/>
            <w:vAlign w:val="center"/>
          </w:tcPr>
          <w:p>
            <w:pPr>
              <w:autoSpaceDE w:val="0"/>
              <w:autoSpaceDN w:val="0"/>
              <w:adjustRightInd w:val="0"/>
              <w:spacing w:before="120" w:after="120"/>
              <w:jc w:val="center"/>
              <w:rPr>
                <w:bCs/>
                <w:color w:val="000000"/>
                <w:sz w:val="24"/>
                <w:szCs w:val="24"/>
              </w:rPr>
            </w:pPr>
            <w:r>
              <w:rPr>
                <w:bCs/>
                <w:color w:val="000000"/>
                <w:sz w:val="24"/>
                <w:szCs w:val="24"/>
              </w:rPr>
              <w:t>Jumlah</w:t>
            </w:r>
          </w:p>
        </w:tc>
        <w:tc>
          <w:tcPr>
            <w:tcW w:w="733" w:type="dxa"/>
            <w:vMerge w:val="restart"/>
            <w:vAlign w:val="center"/>
          </w:tcPr>
          <w:p>
            <w:pPr>
              <w:autoSpaceDE w:val="0"/>
              <w:autoSpaceDN w:val="0"/>
              <w:adjustRightInd w:val="0"/>
              <w:spacing w:before="120" w:after="120"/>
              <w:ind w:left="-57" w:right="-57"/>
              <w:jc w:val="center"/>
              <w:rPr>
                <w:bCs/>
                <w:color w:val="000000"/>
                <w:sz w:val="24"/>
                <w:szCs w:val="24"/>
              </w:rPr>
            </w:pPr>
            <w:r>
              <w:rPr>
                <w:bCs/>
                <w:color w:val="000000"/>
                <w:sz w:val="24"/>
                <w:szCs w:val="24"/>
              </w:rPr>
              <w:t>Mean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990" w:type="dxa"/>
            <w:vMerge w:val="continue"/>
            <w:vAlign w:val="top"/>
          </w:tcPr>
          <w:p>
            <w:pPr>
              <w:autoSpaceDE w:val="0"/>
              <w:autoSpaceDN w:val="0"/>
              <w:adjustRightInd w:val="0"/>
              <w:spacing w:before="120" w:after="120"/>
              <w:rPr>
                <w:bCs/>
                <w:color w:val="000000"/>
                <w:sz w:val="24"/>
                <w:szCs w:val="24"/>
              </w:rPr>
            </w:pPr>
          </w:p>
        </w:tc>
        <w:tc>
          <w:tcPr>
            <w:tcW w:w="1440" w:type="dxa"/>
            <w:vAlign w:val="top"/>
          </w:tcPr>
          <w:p>
            <w:pPr>
              <w:autoSpaceDE w:val="0"/>
              <w:autoSpaceDN w:val="0"/>
              <w:adjustRightInd w:val="0"/>
              <w:spacing w:before="120" w:after="120"/>
              <w:jc w:val="center"/>
              <w:rPr>
                <w:bCs/>
                <w:color w:val="000000"/>
                <w:sz w:val="24"/>
                <w:szCs w:val="24"/>
              </w:rPr>
            </w:pPr>
            <w:r>
              <w:rPr>
                <w:bCs/>
                <w:color w:val="000000"/>
                <w:sz w:val="24"/>
                <w:szCs w:val="24"/>
              </w:rPr>
              <w:t>A</w:t>
            </w:r>
          </w:p>
        </w:tc>
        <w:tc>
          <w:tcPr>
            <w:tcW w:w="1283" w:type="dxa"/>
            <w:vAlign w:val="top"/>
          </w:tcPr>
          <w:p>
            <w:pPr>
              <w:autoSpaceDE w:val="0"/>
              <w:autoSpaceDN w:val="0"/>
              <w:adjustRightInd w:val="0"/>
              <w:spacing w:before="120" w:after="120"/>
              <w:jc w:val="center"/>
              <w:rPr>
                <w:bCs/>
                <w:color w:val="000000"/>
                <w:sz w:val="24"/>
                <w:szCs w:val="24"/>
              </w:rPr>
            </w:pPr>
            <w:r>
              <w:rPr>
                <w:bCs/>
                <w:color w:val="000000"/>
                <w:sz w:val="24"/>
                <w:szCs w:val="24"/>
              </w:rPr>
              <w:t>B</w:t>
            </w:r>
          </w:p>
        </w:tc>
        <w:tc>
          <w:tcPr>
            <w:tcW w:w="1134" w:type="dxa"/>
            <w:vAlign w:val="top"/>
          </w:tcPr>
          <w:p>
            <w:pPr>
              <w:autoSpaceDE w:val="0"/>
              <w:autoSpaceDN w:val="0"/>
              <w:adjustRightInd w:val="0"/>
              <w:spacing w:before="120" w:after="120"/>
              <w:jc w:val="center"/>
              <w:rPr>
                <w:bCs/>
                <w:color w:val="000000"/>
                <w:sz w:val="24"/>
                <w:szCs w:val="24"/>
              </w:rPr>
            </w:pPr>
            <w:r>
              <w:rPr>
                <w:bCs/>
                <w:color w:val="000000"/>
                <w:sz w:val="24"/>
                <w:szCs w:val="24"/>
              </w:rPr>
              <w:t>C</w:t>
            </w:r>
          </w:p>
        </w:tc>
        <w:tc>
          <w:tcPr>
            <w:tcW w:w="425" w:type="dxa"/>
            <w:vAlign w:val="top"/>
          </w:tcPr>
          <w:p>
            <w:pPr>
              <w:autoSpaceDE w:val="0"/>
              <w:autoSpaceDN w:val="0"/>
              <w:adjustRightInd w:val="0"/>
              <w:spacing w:before="120" w:after="120"/>
              <w:jc w:val="center"/>
              <w:rPr>
                <w:bCs/>
                <w:color w:val="000000"/>
                <w:sz w:val="24"/>
                <w:szCs w:val="24"/>
              </w:rPr>
            </w:pPr>
            <w:r>
              <w:rPr>
                <w:bCs/>
                <w:color w:val="000000"/>
                <w:sz w:val="24"/>
                <w:szCs w:val="24"/>
              </w:rPr>
              <w:t>D</w:t>
            </w:r>
          </w:p>
        </w:tc>
        <w:tc>
          <w:tcPr>
            <w:tcW w:w="401" w:type="dxa"/>
            <w:vAlign w:val="top"/>
          </w:tcPr>
          <w:p>
            <w:pPr>
              <w:autoSpaceDE w:val="0"/>
              <w:autoSpaceDN w:val="0"/>
              <w:adjustRightInd w:val="0"/>
              <w:spacing w:before="120" w:after="120"/>
              <w:jc w:val="center"/>
              <w:rPr>
                <w:bCs/>
                <w:color w:val="000000"/>
                <w:sz w:val="24"/>
                <w:szCs w:val="24"/>
              </w:rPr>
            </w:pPr>
            <w:r>
              <w:rPr>
                <w:bCs/>
                <w:color w:val="000000"/>
                <w:sz w:val="24"/>
                <w:szCs w:val="24"/>
              </w:rPr>
              <w:t>E</w:t>
            </w:r>
          </w:p>
        </w:tc>
        <w:tc>
          <w:tcPr>
            <w:tcW w:w="992" w:type="dxa"/>
            <w:vMerge w:val="continue"/>
            <w:vAlign w:val="top"/>
          </w:tcPr>
          <w:p>
            <w:pPr>
              <w:autoSpaceDE w:val="0"/>
              <w:autoSpaceDN w:val="0"/>
              <w:adjustRightInd w:val="0"/>
              <w:spacing w:before="120" w:after="120"/>
              <w:jc w:val="center"/>
              <w:rPr>
                <w:bCs/>
                <w:color w:val="000000"/>
                <w:sz w:val="24"/>
                <w:szCs w:val="24"/>
              </w:rPr>
            </w:pPr>
          </w:p>
        </w:tc>
        <w:tc>
          <w:tcPr>
            <w:tcW w:w="733" w:type="dxa"/>
            <w:vMerge w:val="continue"/>
            <w:vAlign w:val="top"/>
          </w:tcPr>
          <w:p>
            <w:pPr>
              <w:autoSpaceDE w:val="0"/>
              <w:autoSpaceDN w:val="0"/>
              <w:adjustRightInd w:val="0"/>
              <w:spacing w:before="120" w:after="120"/>
              <w:jc w:val="center"/>
              <w:rPr>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990" w:type="dxa"/>
            <w:vAlign w:val="center"/>
          </w:tcPr>
          <w:p>
            <w:pPr>
              <w:autoSpaceDE w:val="0"/>
              <w:autoSpaceDN w:val="0"/>
              <w:adjustRightInd w:val="0"/>
              <w:spacing w:before="240" w:after="240"/>
              <w:ind w:left="318" w:hanging="318"/>
              <w:jc w:val="center"/>
              <w:rPr>
                <w:bCs/>
                <w:color w:val="000000"/>
                <w:sz w:val="24"/>
                <w:szCs w:val="24"/>
              </w:rPr>
            </w:pPr>
            <w:r>
              <w:rPr>
                <w:bCs/>
                <w:color w:val="000000"/>
                <w:sz w:val="24"/>
                <w:szCs w:val="24"/>
              </w:rPr>
              <w:t>x1.1.</w:t>
            </w:r>
          </w:p>
        </w:tc>
        <w:tc>
          <w:tcPr>
            <w:tcW w:w="1440"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5</w:t>
            </w:r>
          </w:p>
          <w:p>
            <w:pPr>
              <w:autoSpaceDE w:val="0"/>
              <w:autoSpaceDN w:val="0"/>
              <w:adjustRightInd w:val="0"/>
              <w:spacing w:before="120" w:after="120"/>
              <w:ind w:left="-108" w:right="-108"/>
              <w:jc w:val="center"/>
              <w:rPr>
                <w:bCs/>
                <w:color w:val="000000"/>
                <w:sz w:val="24"/>
                <w:szCs w:val="24"/>
              </w:rPr>
            </w:pPr>
            <w:r>
              <w:rPr>
                <w:bCs/>
                <w:color w:val="000000"/>
                <w:sz w:val="24"/>
                <w:szCs w:val="24"/>
              </w:rPr>
              <w:t>(17,9%)</w:t>
            </w:r>
          </w:p>
        </w:tc>
        <w:tc>
          <w:tcPr>
            <w:tcW w:w="1283"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16</w:t>
            </w:r>
          </w:p>
          <w:p>
            <w:pPr>
              <w:autoSpaceDE w:val="0"/>
              <w:autoSpaceDN w:val="0"/>
              <w:adjustRightInd w:val="0"/>
              <w:spacing w:before="120" w:after="120"/>
              <w:ind w:left="-108" w:right="-108"/>
              <w:jc w:val="center"/>
              <w:rPr>
                <w:bCs/>
                <w:color w:val="000000"/>
                <w:sz w:val="24"/>
                <w:szCs w:val="24"/>
              </w:rPr>
            </w:pPr>
            <w:r>
              <w:rPr>
                <w:bCs/>
                <w:color w:val="000000"/>
                <w:sz w:val="24"/>
                <w:szCs w:val="24"/>
              </w:rPr>
              <w:t>(57,1%)</w:t>
            </w:r>
          </w:p>
        </w:tc>
        <w:tc>
          <w:tcPr>
            <w:tcW w:w="1134"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7</w:t>
            </w:r>
          </w:p>
          <w:p>
            <w:pPr>
              <w:autoSpaceDE w:val="0"/>
              <w:autoSpaceDN w:val="0"/>
              <w:adjustRightInd w:val="0"/>
              <w:spacing w:before="120" w:after="120"/>
              <w:ind w:left="-108" w:right="-108"/>
              <w:jc w:val="center"/>
              <w:rPr>
                <w:bCs/>
                <w:color w:val="000000"/>
                <w:sz w:val="24"/>
                <w:szCs w:val="24"/>
              </w:rPr>
            </w:pPr>
            <w:r>
              <w:rPr>
                <w:bCs/>
                <w:color w:val="000000"/>
                <w:sz w:val="24"/>
                <w:szCs w:val="24"/>
              </w:rPr>
              <w:t>(25,0%)</w:t>
            </w:r>
          </w:p>
        </w:tc>
        <w:tc>
          <w:tcPr>
            <w:tcW w:w="425"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w:t>
            </w:r>
          </w:p>
        </w:tc>
        <w:tc>
          <w:tcPr>
            <w:tcW w:w="401"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w:t>
            </w:r>
          </w:p>
        </w:tc>
        <w:tc>
          <w:tcPr>
            <w:tcW w:w="992" w:type="dxa"/>
            <w:vAlign w:val="center"/>
          </w:tcPr>
          <w:p>
            <w:pPr>
              <w:autoSpaceDE w:val="0"/>
              <w:autoSpaceDN w:val="0"/>
              <w:adjustRightInd w:val="0"/>
              <w:spacing w:before="120" w:after="120"/>
              <w:jc w:val="center"/>
              <w:rPr>
                <w:bCs/>
                <w:color w:val="000000"/>
                <w:sz w:val="24"/>
                <w:szCs w:val="24"/>
              </w:rPr>
            </w:pPr>
            <w:r>
              <w:rPr>
                <w:bCs/>
                <w:color w:val="000000"/>
                <w:sz w:val="24"/>
                <w:szCs w:val="24"/>
              </w:rPr>
              <w:t>28</w:t>
            </w:r>
          </w:p>
          <w:p>
            <w:pPr>
              <w:autoSpaceDE w:val="0"/>
              <w:autoSpaceDN w:val="0"/>
              <w:adjustRightInd w:val="0"/>
              <w:spacing w:before="120" w:after="120"/>
              <w:jc w:val="center"/>
              <w:rPr>
                <w:bCs/>
                <w:color w:val="000000"/>
                <w:sz w:val="24"/>
                <w:szCs w:val="24"/>
              </w:rPr>
            </w:pPr>
            <w:r>
              <w:rPr>
                <w:bCs/>
                <w:color w:val="000000"/>
                <w:sz w:val="24"/>
                <w:szCs w:val="24"/>
              </w:rPr>
              <w:t>(100%)</w:t>
            </w:r>
          </w:p>
        </w:tc>
        <w:tc>
          <w:tcPr>
            <w:tcW w:w="733" w:type="dxa"/>
            <w:vAlign w:val="center"/>
          </w:tcPr>
          <w:p>
            <w:pPr>
              <w:autoSpaceDE w:val="0"/>
              <w:autoSpaceDN w:val="0"/>
              <w:adjustRightInd w:val="0"/>
              <w:spacing w:before="120" w:after="120"/>
              <w:jc w:val="center"/>
              <w:rPr>
                <w:bCs/>
                <w:color w:val="000000"/>
                <w:sz w:val="24"/>
                <w:szCs w:val="24"/>
              </w:rPr>
            </w:pPr>
            <w:r>
              <w:rPr>
                <w:bCs/>
                <w:color w:val="000000"/>
                <w:sz w:val="24"/>
                <w:szCs w:val="24"/>
              </w:rPr>
              <w:t>3,93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990" w:type="dxa"/>
            <w:vAlign w:val="center"/>
          </w:tcPr>
          <w:p>
            <w:pPr>
              <w:autoSpaceDE w:val="0"/>
              <w:autoSpaceDN w:val="0"/>
              <w:adjustRightInd w:val="0"/>
              <w:spacing w:before="240" w:after="240"/>
              <w:ind w:left="318" w:hanging="318"/>
              <w:jc w:val="center"/>
              <w:rPr>
                <w:bCs/>
                <w:color w:val="000000"/>
                <w:sz w:val="24"/>
                <w:szCs w:val="24"/>
              </w:rPr>
            </w:pPr>
            <w:r>
              <w:rPr>
                <w:bCs/>
                <w:color w:val="000000"/>
                <w:sz w:val="24"/>
                <w:szCs w:val="24"/>
              </w:rPr>
              <w:t>X1.2.</w:t>
            </w:r>
          </w:p>
        </w:tc>
        <w:tc>
          <w:tcPr>
            <w:tcW w:w="1440"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3</w:t>
            </w:r>
          </w:p>
          <w:p>
            <w:pPr>
              <w:autoSpaceDE w:val="0"/>
              <w:autoSpaceDN w:val="0"/>
              <w:adjustRightInd w:val="0"/>
              <w:spacing w:before="120" w:after="120"/>
              <w:ind w:left="-108" w:right="-108"/>
              <w:jc w:val="center"/>
              <w:rPr>
                <w:bCs/>
                <w:color w:val="000000"/>
                <w:sz w:val="24"/>
                <w:szCs w:val="24"/>
              </w:rPr>
            </w:pPr>
            <w:r>
              <w:rPr>
                <w:bCs/>
                <w:color w:val="000000"/>
                <w:sz w:val="24"/>
                <w:szCs w:val="24"/>
              </w:rPr>
              <w:t>(10,7%)</w:t>
            </w:r>
          </w:p>
        </w:tc>
        <w:tc>
          <w:tcPr>
            <w:tcW w:w="1283"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15</w:t>
            </w:r>
          </w:p>
          <w:p>
            <w:pPr>
              <w:autoSpaceDE w:val="0"/>
              <w:autoSpaceDN w:val="0"/>
              <w:adjustRightInd w:val="0"/>
              <w:spacing w:before="120" w:after="120"/>
              <w:ind w:left="-108" w:right="-108"/>
              <w:jc w:val="center"/>
              <w:rPr>
                <w:bCs/>
                <w:color w:val="000000"/>
                <w:sz w:val="24"/>
                <w:szCs w:val="24"/>
              </w:rPr>
            </w:pPr>
            <w:r>
              <w:rPr>
                <w:bCs/>
                <w:color w:val="000000"/>
                <w:sz w:val="24"/>
                <w:szCs w:val="24"/>
              </w:rPr>
              <w:t>(53,6%)</w:t>
            </w:r>
          </w:p>
        </w:tc>
        <w:tc>
          <w:tcPr>
            <w:tcW w:w="1134"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10</w:t>
            </w:r>
          </w:p>
          <w:p>
            <w:pPr>
              <w:autoSpaceDE w:val="0"/>
              <w:autoSpaceDN w:val="0"/>
              <w:adjustRightInd w:val="0"/>
              <w:spacing w:before="120" w:after="120"/>
              <w:ind w:left="-108" w:right="-108"/>
              <w:jc w:val="center"/>
              <w:rPr>
                <w:bCs/>
                <w:color w:val="000000"/>
                <w:sz w:val="24"/>
                <w:szCs w:val="24"/>
              </w:rPr>
            </w:pPr>
            <w:r>
              <w:rPr>
                <w:bCs/>
                <w:color w:val="000000"/>
                <w:sz w:val="24"/>
                <w:szCs w:val="24"/>
              </w:rPr>
              <w:t>(35,7%)</w:t>
            </w:r>
          </w:p>
        </w:tc>
        <w:tc>
          <w:tcPr>
            <w:tcW w:w="425"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w:t>
            </w:r>
          </w:p>
        </w:tc>
        <w:tc>
          <w:tcPr>
            <w:tcW w:w="401"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w:t>
            </w:r>
          </w:p>
        </w:tc>
        <w:tc>
          <w:tcPr>
            <w:tcW w:w="992" w:type="dxa"/>
            <w:vAlign w:val="center"/>
          </w:tcPr>
          <w:p>
            <w:pPr>
              <w:autoSpaceDE w:val="0"/>
              <w:autoSpaceDN w:val="0"/>
              <w:adjustRightInd w:val="0"/>
              <w:spacing w:before="120" w:after="120"/>
              <w:jc w:val="center"/>
              <w:rPr>
                <w:bCs/>
                <w:color w:val="000000"/>
                <w:sz w:val="24"/>
                <w:szCs w:val="24"/>
              </w:rPr>
            </w:pPr>
            <w:r>
              <w:rPr>
                <w:bCs/>
                <w:color w:val="000000"/>
                <w:sz w:val="24"/>
                <w:szCs w:val="24"/>
              </w:rPr>
              <w:t>28</w:t>
            </w:r>
          </w:p>
          <w:p>
            <w:pPr>
              <w:autoSpaceDE w:val="0"/>
              <w:autoSpaceDN w:val="0"/>
              <w:adjustRightInd w:val="0"/>
              <w:spacing w:before="120" w:after="120"/>
              <w:jc w:val="center"/>
              <w:rPr>
                <w:bCs/>
                <w:color w:val="000000"/>
                <w:sz w:val="24"/>
                <w:szCs w:val="24"/>
              </w:rPr>
            </w:pPr>
            <w:r>
              <w:rPr>
                <w:bCs/>
                <w:color w:val="000000"/>
                <w:sz w:val="24"/>
                <w:szCs w:val="24"/>
              </w:rPr>
              <w:t>(100%)</w:t>
            </w:r>
          </w:p>
        </w:tc>
        <w:tc>
          <w:tcPr>
            <w:tcW w:w="733" w:type="dxa"/>
            <w:vAlign w:val="center"/>
          </w:tcPr>
          <w:p>
            <w:pPr>
              <w:autoSpaceDE w:val="0"/>
              <w:autoSpaceDN w:val="0"/>
              <w:adjustRightInd w:val="0"/>
              <w:spacing w:before="120" w:after="120"/>
              <w:jc w:val="center"/>
              <w:rPr>
                <w:bCs/>
                <w:color w:val="000000"/>
                <w:sz w:val="24"/>
                <w:szCs w:val="24"/>
              </w:rPr>
            </w:pPr>
            <w:r>
              <w:rPr>
                <w:bCs/>
                <w:color w:val="000000"/>
                <w:sz w:val="24"/>
                <w:szCs w:val="24"/>
              </w:rPr>
              <w:t>3,75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990" w:type="dxa"/>
            <w:vAlign w:val="center"/>
          </w:tcPr>
          <w:p>
            <w:pPr>
              <w:autoSpaceDE w:val="0"/>
              <w:autoSpaceDN w:val="0"/>
              <w:adjustRightInd w:val="0"/>
              <w:spacing w:before="240" w:after="240"/>
              <w:ind w:left="318" w:hanging="318"/>
              <w:jc w:val="center"/>
              <w:rPr>
                <w:bCs/>
                <w:color w:val="000000"/>
                <w:sz w:val="24"/>
                <w:szCs w:val="24"/>
              </w:rPr>
            </w:pPr>
            <w:r>
              <w:rPr>
                <w:bCs/>
                <w:color w:val="000000"/>
                <w:sz w:val="24"/>
                <w:szCs w:val="24"/>
              </w:rPr>
              <w:t>X1.3</w:t>
            </w:r>
          </w:p>
        </w:tc>
        <w:tc>
          <w:tcPr>
            <w:tcW w:w="1440"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2</w:t>
            </w:r>
          </w:p>
          <w:p>
            <w:pPr>
              <w:autoSpaceDE w:val="0"/>
              <w:autoSpaceDN w:val="0"/>
              <w:adjustRightInd w:val="0"/>
              <w:spacing w:before="120" w:after="120"/>
              <w:ind w:left="-108" w:right="-108"/>
              <w:jc w:val="center"/>
              <w:rPr>
                <w:bCs/>
                <w:color w:val="000000"/>
                <w:sz w:val="24"/>
                <w:szCs w:val="24"/>
              </w:rPr>
            </w:pPr>
            <w:r>
              <w:rPr>
                <w:bCs/>
                <w:color w:val="000000"/>
                <w:sz w:val="24"/>
                <w:szCs w:val="24"/>
              </w:rPr>
              <w:t>(7,1%)</w:t>
            </w:r>
          </w:p>
        </w:tc>
        <w:tc>
          <w:tcPr>
            <w:tcW w:w="1283"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16</w:t>
            </w:r>
          </w:p>
          <w:p>
            <w:pPr>
              <w:autoSpaceDE w:val="0"/>
              <w:autoSpaceDN w:val="0"/>
              <w:adjustRightInd w:val="0"/>
              <w:spacing w:before="120" w:after="120"/>
              <w:ind w:left="-108" w:right="-108"/>
              <w:jc w:val="center"/>
              <w:rPr>
                <w:bCs/>
                <w:color w:val="000000"/>
                <w:sz w:val="24"/>
                <w:szCs w:val="24"/>
              </w:rPr>
            </w:pPr>
            <w:r>
              <w:rPr>
                <w:bCs/>
                <w:color w:val="000000"/>
                <w:sz w:val="24"/>
                <w:szCs w:val="24"/>
              </w:rPr>
              <w:t>(57,1%)</w:t>
            </w:r>
          </w:p>
        </w:tc>
        <w:tc>
          <w:tcPr>
            <w:tcW w:w="1134"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10</w:t>
            </w:r>
          </w:p>
          <w:p>
            <w:pPr>
              <w:autoSpaceDE w:val="0"/>
              <w:autoSpaceDN w:val="0"/>
              <w:adjustRightInd w:val="0"/>
              <w:spacing w:before="120" w:after="120"/>
              <w:ind w:left="-108" w:right="-108"/>
              <w:jc w:val="center"/>
              <w:rPr>
                <w:bCs/>
                <w:color w:val="000000"/>
                <w:sz w:val="24"/>
                <w:szCs w:val="24"/>
              </w:rPr>
            </w:pPr>
            <w:r>
              <w:rPr>
                <w:bCs/>
                <w:color w:val="000000"/>
                <w:sz w:val="24"/>
                <w:szCs w:val="24"/>
              </w:rPr>
              <w:t>(35,7%)</w:t>
            </w:r>
          </w:p>
        </w:tc>
        <w:tc>
          <w:tcPr>
            <w:tcW w:w="425"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w:t>
            </w:r>
          </w:p>
        </w:tc>
        <w:tc>
          <w:tcPr>
            <w:tcW w:w="401"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w:t>
            </w:r>
          </w:p>
        </w:tc>
        <w:tc>
          <w:tcPr>
            <w:tcW w:w="992" w:type="dxa"/>
            <w:vAlign w:val="center"/>
          </w:tcPr>
          <w:p>
            <w:pPr>
              <w:autoSpaceDE w:val="0"/>
              <w:autoSpaceDN w:val="0"/>
              <w:adjustRightInd w:val="0"/>
              <w:spacing w:before="120" w:after="120"/>
              <w:jc w:val="center"/>
              <w:rPr>
                <w:bCs/>
                <w:color w:val="000000"/>
                <w:sz w:val="24"/>
                <w:szCs w:val="24"/>
              </w:rPr>
            </w:pPr>
            <w:r>
              <w:rPr>
                <w:bCs/>
                <w:color w:val="000000"/>
                <w:sz w:val="24"/>
                <w:szCs w:val="24"/>
              </w:rPr>
              <w:t>28</w:t>
            </w:r>
          </w:p>
          <w:p>
            <w:pPr>
              <w:autoSpaceDE w:val="0"/>
              <w:autoSpaceDN w:val="0"/>
              <w:adjustRightInd w:val="0"/>
              <w:spacing w:before="120" w:after="120"/>
              <w:jc w:val="center"/>
              <w:rPr>
                <w:bCs/>
                <w:color w:val="000000"/>
                <w:sz w:val="24"/>
                <w:szCs w:val="24"/>
              </w:rPr>
            </w:pPr>
            <w:r>
              <w:rPr>
                <w:bCs/>
                <w:color w:val="000000"/>
                <w:sz w:val="24"/>
                <w:szCs w:val="24"/>
              </w:rPr>
              <w:t>(100%)</w:t>
            </w:r>
          </w:p>
        </w:tc>
        <w:tc>
          <w:tcPr>
            <w:tcW w:w="733" w:type="dxa"/>
            <w:vAlign w:val="center"/>
          </w:tcPr>
          <w:p>
            <w:pPr>
              <w:autoSpaceDE w:val="0"/>
              <w:autoSpaceDN w:val="0"/>
              <w:adjustRightInd w:val="0"/>
              <w:spacing w:before="120" w:after="120"/>
              <w:jc w:val="center"/>
              <w:rPr>
                <w:bCs/>
                <w:color w:val="000000"/>
                <w:sz w:val="24"/>
                <w:szCs w:val="24"/>
              </w:rPr>
            </w:pPr>
            <w:r>
              <w:rPr>
                <w:bCs/>
                <w:color w:val="000000"/>
                <w:sz w:val="24"/>
                <w:szCs w:val="24"/>
              </w:rPr>
              <w:t>3,71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6665" w:type="dxa"/>
            <w:gridSpan w:val="7"/>
            <w:vAlign w:val="top"/>
          </w:tcPr>
          <w:p>
            <w:pPr>
              <w:autoSpaceDE w:val="0"/>
              <w:autoSpaceDN w:val="0"/>
              <w:adjustRightInd w:val="0"/>
              <w:spacing w:before="120" w:after="120"/>
              <w:jc w:val="right"/>
              <w:rPr>
                <w:bCs/>
                <w:color w:val="000000"/>
                <w:sz w:val="24"/>
                <w:szCs w:val="24"/>
              </w:rPr>
            </w:pPr>
            <w:r>
              <w:rPr>
                <w:bCs/>
                <w:color w:val="000000"/>
                <w:sz w:val="24"/>
                <w:szCs w:val="24"/>
              </w:rPr>
              <w:t>Rata-rata indikator X1</w:t>
            </w:r>
          </w:p>
        </w:tc>
        <w:tc>
          <w:tcPr>
            <w:tcW w:w="733" w:type="dxa"/>
            <w:vAlign w:val="top"/>
          </w:tcPr>
          <w:p>
            <w:pPr>
              <w:autoSpaceDE w:val="0"/>
              <w:autoSpaceDN w:val="0"/>
              <w:adjustRightInd w:val="0"/>
              <w:spacing w:before="120" w:after="120"/>
              <w:jc w:val="center"/>
              <w:rPr>
                <w:bCs/>
                <w:color w:val="000000"/>
                <w:sz w:val="24"/>
                <w:szCs w:val="24"/>
              </w:rPr>
            </w:pPr>
            <w:r>
              <w:rPr>
                <w:bCs/>
                <w:color w:val="000000"/>
                <w:sz w:val="24"/>
                <w:szCs w:val="24"/>
              </w:rPr>
              <w:t>3,80</w:t>
            </w:r>
          </w:p>
        </w:tc>
      </w:tr>
    </w:tbl>
    <w:p>
      <w:pPr>
        <w:autoSpaceDE w:val="0"/>
        <w:autoSpaceDN w:val="0"/>
        <w:adjustRightInd w:val="0"/>
        <w:spacing w:after="240" w:line="480" w:lineRule="auto"/>
        <w:ind w:left="540"/>
        <w:rPr>
          <w:bCs/>
          <w:color w:val="000000"/>
          <w:sz w:val="24"/>
          <w:szCs w:val="24"/>
        </w:rPr>
      </w:pPr>
      <w:r>
        <w:rPr>
          <w:bCs/>
          <w:color w:val="000000"/>
          <w:sz w:val="24"/>
          <w:szCs w:val="24"/>
        </w:rPr>
        <w:t>Sumber : Diolah dari Data Base Hasil Kuisioner</w:t>
      </w:r>
    </w:p>
    <w:p>
      <w:pPr>
        <w:tabs>
          <w:tab w:val="left" w:pos="1260"/>
        </w:tabs>
        <w:autoSpaceDE w:val="0"/>
        <w:autoSpaceDN w:val="0"/>
        <w:adjustRightInd w:val="0"/>
        <w:spacing w:line="240" w:lineRule="auto"/>
        <w:ind w:left="540"/>
        <w:jc w:val="both"/>
        <w:rPr>
          <w:bCs/>
          <w:sz w:val="24"/>
          <w:szCs w:val="24"/>
        </w:rPr>
        <w:sectPr>
          <w:type w:val="continuous"/>
          <w:pgSz w:w="11907" w:h="16840"/>
          <w:pgMar w:top="2268" w:right="2041" w:bottom="1701" w:left="2268" w:header="720" w:footer="720" w:gutter="0"/>
          <w:pgNumType w:start="1"/>
          <w:cols w:space="425" w:num="1"/>
          <w:docGrid w:linePitch="360" w:charSpace="0"/>
        </w:sectPr>
      </w:pPr>
      <w:r>
        <w:rPr>
          <w:bCs/>
          <w:color w:val="000000"/>
          <w:sz w:val="24"/>
          <w:szCs w:val="24"/>
        </w:rPr>
        <w:tab/>
      </w:r>
      <w:r>
        <w:rPr>
          <w:bCs/>
          <w:color w:val="000000"/>
          <w:sz w:val="24"/>
          <w:szCs w:val="24"/>
        </w:rPr>
        <w:t xml:space="preserve">Item Pertanyaan x1.3 tentang </w:t>
      </w:r>
      <w:r>
        <w:rPr>
          <w:bCs/>
          <w:sz w:val="24"/>
          <w:szCs w:val="24"/>
        </w:rPr>
        <w:t xml:space="preserve">pendidikan dan latihan </w:t>
      </w:r>
    </w:p>
    <w:p>
      <w:pPr>
        <w:tabs>
          <w:tab w:val="left" w:pos="1260"/>
        </w:tabs>
        <w:autoSpaceDE w:val="0"/>
        <w:autoSpaceDN w:val="0"/>
        <w:adjustRightInd w:val="0"/>
        <w:spacing w:line="240" w:lineRule="auto"/>
        <w:ind w:left="540"/>
        <w:jc w:val="both"/>
        <w:rPr>
          <w:bCs/>
          <w:color w:val="000000"/>
          <w:sz w:val="24"/>
          <w:szCs w:val="24"/>
        </w:rPr>
      </w:pPr>
      <w:r>
        <w:rPr>
          <w:bCs/>
          <w:sz w:val="24"/>
          <w:szCs w:val="24"/>
        </w:rPr>
        <w:t>memberikan perubahan sikap dan perilaku</w:t>
      </w:r>
      <w:r>
        <w:rPr>
          <w:bCs/>
          <w:color w:val="000000"/>
          <w:sz w:val="24"/>
          <w:szCs w:val="24"/>
        </w:rPr>
        <w:t xml:space="preserve">, menunjukkan bahwa sebagian besar responden menjawab Baik, yaitu sebesar 57,1, selebihnya reponden menjawab Cukup Baik dan Sangat Baik yaitu 35,7 persen dan 7,1 persen. Dari jawaban responden tersebut diperoleh rata-rata sebesar 3,71, berarti masuk kategori </w:t>
      </w:r>
      <w:r>
        <w:rPr>
          <w:b/>
          <w:bCs/>
          <w:color w:val="000000"/>
          <w:sz w:val="24"/>
          <w:szCs w:val="24"/>
        </w:rPr>
        <w:t>Baik.</w:t>
      </w:r>
    </w:p>
    <w:p>
      <w:pPr>
        <w:spacing w:before="120" w:line="240" w:lineRule="auto"/>
        <w:ind w:firstLine="540"/>
        <w:rPr>
          <w:sz w:val="24"/>
          <w:szCs w:val="24"/>
        </w:rPr>
      </w:pPr>
      <w:r>
        <w:rPr>
          <w:bCs w:val="0"/>
          <w:color w:val="000000"/>
          <w:sz w:val="24"/>
          <w:szCs w:val="24"/>
        </w:rPr>
        <w:t>4.1.1.2</w:t>
      </w:r>
      <w:r>
        <w:rPr>
          <w:sz w:val="24"/>
          <w:szCs w:val="24"/>
        </w:rPr>
        <w:t>.  Penempatan kerja</w:t>
      </w:r>
    </w:p>
    <w:p>
      <w:pPr>
        <w:autoSpaceDE w:val="0"/>
        <w:autoSpaceDN w:val="0"/>
        <w:adjustRightInd w:val="0"/>
        <w:spacing w:line="240" w:lineRule="auto"/>
        <w:ind w:left="540" w:firstLine="709"/>
        <w:jc w:val="both"/>
        <w:rPr>
          <w:bCs/>
          <w:color w:val="000000"/>
          <w:sz w:val="24"/>
          <w:szCs w:val="24"/>
        </w:rPr>
      </w:pPr>
      <w:r>
        <w:rPr>
          <w:bCs/>
          <w:color w:val="000000"/>
          <w:sz w:val="24"/>
          <w:szCs w:val="24"/>
        </w:rPr>
        <w:t xml:space="preserve">Indikator diukur dengan 3 (tiga) item pertanyaan, yaitu item pertanyaan x2.1 penempatan kerja yang diberikan sesuai dengan pendidikan dan latihan yang dimiliki, x2.2 penempatan kerja yang diberikan sesuai dengan kebutuhan pekerjaan yang dimiliki dan, x2.3 penempatan kerja yang diberikan sesuai dengan beban kerja dengan jumlah pegawai. Dari item pertanyaan tersebut diketahui rata-rata indikator </w:t>
      </w:r>
      <w:r>
        <w:rPr>
          <w:bCs/>
          <w:sz w:val="24"/>
          <w:szCs w:val="24"/>
        </w:rPr>
        <w:t>penempatan kerja</w:t>
      </w:r>
      <w:r>
        <w:rPr>
          <w:bCs/>
          <w:color w:val="000000"/>
          <w:sz w:val="24"/>
          <w:szCs w:val="24"/>
        </w:rPr>
        <w:t xml:space="preserve"> sebesar 3,69  atau masuk kategori </w:t>
      </w:r>
      <w:r>
        <w:rPr>
          <w:b/>
          <w:bCs/>
          <w:i/>
          <w:color w:val="000000"/>
          <w:sz w:val="24"/>
          <w:szCs w:val="24"/>
        </w:rPr>
        <w:t>Baik</w:t>
      </w:r>
      <w:r>
        <w:rPr>
          <w:bCs/>
          <w:color w:val="000000"/>
          <w:sz w:val="24"/>
          <w:szCs w:val="24"/>
        </w:rPr>
        <w:t xml:space="preserve">. </w:t>
      </w:r>
    </w:p>
    <w:p>
      <w:pPr>
        <w:tabs>
          <w:tab w:val="left" w:pos="1260"/>
        </w:tabs>
        <w:autoSpaceDE w:val="0"/>
        <w:autoSpaceDN w:val="0"/>
        <w:adjustRightInd w:val="0"/>
        <w:spacing w:line="240" w:lineRule="auto"/>
        <w:ind w:left="540"/>
        <w:jc w:val="both"/>
        <w:rPr>
          <w:b/>
          <w:bCs/>
          <w:i/>
          <w:color w:val="000000"/>
          <w:sz w:val="24"/>
          <w:szCs w:val="24"/>
        </w:rPr>
      </w:pPr>
      <w:r>
        <w:rPr>
          <w:bCs/>
          <w:color w:val="000000"/>
          <w:sz w:val="24"/>
          <w:szCs w:val="24"/>
        </w:rPr>
        <w:tab/>
      </w:r>
      <w:r>
        <w:rPr>
          <w:bCs/>
          <w:color w:val="000000"/>
          <w:sz w:val="24"/>
          <w:szCs w:val="24"/>
        </w:rPr>
        <w:t>Tabel 4.2 di bawah tentang item pertanyaan x2.1 penempatan kerja yang diberikan sesuai dengan pendidikan dan latihan yang dimiliki, sebagian besar responden menjawab  Sangat Baik yaitu sebesar 71,9 persen dan selebihnya responden menjawab  Baik dan Sangat Baik yaitu 50,0 persen dan 42,9 persen. Dari jawaban responden tersebut diperoleh rata-rata sebesar 3,64, berarti masuk kategori</w:t>
      </w:r>
      <w:r>
        <w:rPr>
          <w:b/>
          <w:bCs/>
          <w:i/>
          <w:color w:val="000000"/>
          <w:sz w:val="24"/>
          <w:szCs w:val="24"/>
        </w:rPr>
        <w:t xml:space="preserve"> Sangat Baik.</w:t>
      </w:r>
    </w:p>
    <w:p>
      <w:pPr>
        <w:tabs>
          <w:tab w:val="left" w:pos="1260"/>
        </w:tabs>
        <w:autoSpaceDE w:val="0"/>
        <w:autoSpaceDN w:val="0"/>
        <w:adjustRightInd w:val="0"/>
        <w:spacing w:line="480" w:lineRule="auto"/>
        <w:ind w:left="540"/>
        <w:jc w:val="both"/>
        <w:rPr>
          <w:b/>
          <w:bCs/>
          <w:i/>
          <w:color w:val="000000"/>
          <w:sz w:val="24"/>
          <w:szCs w:val="24"/>
        </w:rPr>
      </w:pPr>
    </w:p>
    <w:p>
      <w:pPr>
        <w:tabs>
          <w:tab w:val="left" w:pos="1260"/>
        </w:tabs>
        <w:autoSpaceDE w:val="0"/>
        <w:autoSpaceDN w:val="0"/>
        <w:adjustRightInd w:val="0"/>
        <w:spacing w:line="480" w:lineRule="auto"/>
        <w:ind w:left="540"/>
        <w:jc w:val="both"/>
        <w:rPr>
          <w:b/>
          <w:bCs/>
          <w:i/>
          <w:color w:val="000000"/>
          <w:sz w:val="24"/>
          <w:szCs w:val="24"/>
        </w:rPr>
      </w:pPr>
    </w:p>
    <w:p>
      <w:pPr>
        <w:tabs>
          <w:tab w:val="left" w:pos="1260"/>
        </w:tabs>
        <w:autoSpaceDE w:val="0"/>
        <w:autoSpaceDN w:val="0"/>
        <w:adjustRightInd w:val="0"/>
        <w:spacing w:line="480" w:lineRule="auto"/>
        <w:ind w:left="540"/>
        <w:jc w:val="both"/>
        <w:rPr>
          <w:b/>
          <w:bCs/>
          <w:i/>
          <w:color w:val="000000"/>
          <w:sz w:val="24"/>
          <w:szCs w:val="24"/>
        </w:rPr>
      </w:pPr>
    </w:p>
    <w:p>
      <w:pPr>
        <w:tabs>
          <w:tab w:val="left" w:pos="1260"/>
        </w:tabs>
        <w:autoSpaceDE w:val="0"/>
        <w:autoSpaceDN w:val="0"/>
        <w:adjustRightInd w:val="0"/>
        <w:spacing w:line="480" w:lineRule="auto"/>
        <w:ind w:left="540"/>
        <w:jc w:val="both"/>
        <w:rPr>
          <w:b/>
          <w:bCs/>
          <w:i/>
          <w:color w:val="000000"/>
          <w:sz w:val="24"/>
          <w:szCs w:val="24"/>
        </w:rPr>
      </w:pPr>
    </w:p>
    <w:p>
      <w:pPr>
        <w:tabs>
          <w:tab w:val="left" w:pos="1260"/>
        </w:tabs>
        <w:autoSpaceDE w:val="0"/>
        <w:autoSpaceDN w:val="0"/>
        <w:adjustRightInd w:val="0"/>
        <w:spacing w:line="480" w:lineRule="auto"/>
        <w:ind w:left="540"/>
        <w:jc w:val="both"/>
        <w:rPr>
          <w:b/>
          <w:bCs/>
          <w:i/>
          <w:color w:val="000000"/>
          <w:sz w:val="24"/>
          <w:szCs w:val="24"/>
        </w:rPr>
      </w:pPr>
    </w:p>
    <w:p>
      <w:pPr>
        <w:tabs>
          <w:tab w:val="left" w:pos="1260"/>
        </w:tabs>
        <w:autoSpaceDE w:val="0"/>
        <w:autoSpaceDN w:val="0"/>
        <w:adjustRightInd w:val="0"/>
        <w:spacing w:line="480" w:lineRule="auto"/>
        <w:ind w:left="540"/>
        <w:jc w:val="both"/>
        <w:rPr>
          <w:b/>
          <w:bCs/>
          <w:i/>
          <w:color w:val="000000"/>
          <w:sz w:val="24"/>
          <w:szCs w:val="24"/>
        </w:rPr>
      </w:pPr>
    </w:p>
    <w:p>
      <w:pPr>
        <w:tabs>
          <w:tab w:val="left" w:pos="1260"/>
        </w:tabs>
        <w:autoSpaceDE w:val="0"/>
        <w:autoSpaceDN w:val="0"/>
        <w:adjustRightInd w:val="0"/>
        <w:spacing w:line="480" w:lineRule="auto"/>
        <w:ind w:left="540"/>
        <w:jc w:val="both"/>
        <w:rPr>
          <w:b/>
          <w:bCs/>
          <w:i/>
          <w:color w:val="000000"/>
          <w:sz w:val="24"/>
          <w:szCs w:val="24"/>
        </w:rPr>
      </w:pPr>
    </w:p>
    <w:p>
      <w:pPr>
        <w:autoSpaceDE w:val="0"/>
        <w:autoSpaceDN w:val="0"/>
        <w:adjustRightInd w:val="0"/>
        <w:spacing w:before="240" w:line="276" w:lineRule="auto"/>
        <w:ind w:left="1701" w:hanging="1161"/>
        <w:jc w:val="both"/>
        <w:rPr>
          <w:bCs/>
          <w:color w:val="000000"/>
          <w:sz w:val="24"/>
          <w:szCs w:val="24"/>
        </w:rPr>
        <w:sectPr>
          <w:type w:val="continuous"/>
          <w:pgSz w:w="11907" w:h="16840"/>
          <w:pgMar w:top="2268" w:right="2041" w:bottom="1701" w:left="2268" w:header="720" w:footer="720" w:gutter="0"/>
          <w:pgNumType w:start="1"/>
          <w:cols w:equalWidth="0" w:num="2">
            <w:col w:w="3586" w:space="425"/>
            <w:col w:w="3586"/>
          </w:cols>
          <w:docGrid w:linePitch="360" w:charSpace="0"/>
        </w:sectPr>
      </w:pPr>
    </w:p>
    <w:p>
      <w:pPr>
        <w:autoSpaceDE w:val="0"/>
        <w:autoSpaceDN w:val="0"/>
        <w:adjustRightInd w:val="0"/>
        <w:spacing w:before="240" w:line="276" w:lineRule="auto"/>
        <w:ind w:left="1701" w:hanging="1161"/>
        <w:jc w:val="both"/>
        <w:rPr>
          <w:bCs/>
          <w:color w:val="000000"/>
          <w:sz w:val="24"/>
          <w:szCs w:val="24"/>
        </w:rPr>
      </w:pPr>
      <w:r>
        <w:rPr>
          <w:bCs/>
          <w:color w:val="000000"/>
          <w:sz w:val="24"/>
          <w:szCs w:val="24"/>
        </w:rPr>
        <w:t xml:space="preserve">Tabel 4.2 </w:t>
      </w:r>
      <w:r>
        <w:rPr>
          <w:bCs/>
          <w:color w:val="000000"/>
          <w:sz w:val="24"/>
          <w:szCs w:val="24"/>
        </w:rPr>
        <w:tab/>
      </w:r>
      <w:r>
        <w:rPr>
          <w:bCs/>
          <w:color w:val="000000"/>
          <w:sz w:val="24"/>
          <w:szCs w:val="24"/>
        </w:rPr>
        <w:t xml:space="preserve">Penempatan Kerja Pegawai </w:t>
      </w:r>
      <w:r>
        <w:rPr>
          <w:bCs/>
          <w:sz w:val="24"/>
          <w:szCs w:val="24"/>
        </w:rPr>
        <w:t xml:space="preserve">pada </w:t>
      </w:r>
      <w:r>
        <w:rPr>
          <w:sz w:val="24"/>
          <w:szCs w:val="24"/>
        </w:rPr>
        <w:t xml:space="preserve">Kantor Bappeda Kabupaten Kutai </w:t>
      </w:r>
      <w:r>
        <w:rPr>
          <w:rFonts w:hint="default"/>
          <w:sz w:val="24"/>
          <w:szCs w:val="24"/>
        </w:rPr>
        <w:t>Timur</w:t>
      </w:r>
      <w:r>
        <w:rPr>
          <w:sz w:val="24"/>
          <w:szCs w:val="24"/>
        </w:rPr>
        <w:t xml:space="preserve">  </w:t>
      </w:r>
    </w:p>
    <w:tbl>
      <w:tblPr>
        <w:tblW w:w="7398" w:type="dxa"/>
        <w:tblInd w:w="6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
      <w:tblGrid>
        <w:gridCol w:w="1445"/>
        <w:gridCol w:w="1134"/>
        <w:gridCol w:w="1134"/>
        <w:gridCol w:w="1134"/>
        <w:gridCol w:w="425"/>
        <w:gridCol w:w="401"/>
        <w:gridCol w:w="992"/>
        <w:gridCol w:w="7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445" w:type="dxa"/>
            <w:vMerge w:val="restart"/>
            <w:vAlign w:val="center"/>
          </w:tcPr>
          <w:p>
            <w:pPr>
              <w:autoSpaceDE w:val="0"/>
              <w:autoSpaceDN w:val="0"/>
              <w:adjustRightInd w:val="0"/>
              <w:spacing w:before="120" w:after="120"/>
              <w:jc w:val="center"/>
              <w:rPr>
                <w:bCs/>
                <w:color w:val="000000"/>
                <w:sz w:val="24"/>
                <w:szCs w:val="24"/>
              </w:rPr>
            </w:pPr>
            <w:r>
              <w:rPr>
                <w:bCs/>
                <w:color w:val="000000"/>
                <w:sz w:val="24"/>
                <w:szCs w:val="24"/>
              </w:rPr>
              <w:t>Pertanyaan</w:t>
            </w:r>
          </w:p>
        </w:tc>
        <w:tc>
          <w:tcPr>
            <w:tcW w:w="4228" w:type="dxa"/>
            <w:gridSpan w:val="5"/>
            <w:vAlign w:val="top"/>
          </w:tcPr>
          <w:p>
            <w:pPr>
              <w:autoSpaceDE w:val="0"/>
              <w:autoSpaceDN w:val="0"/>
              <w:adjustRightInd w:val="0"/>
              <w:spacing w:before="120" w:after="120"/>
              <w:jc w:val="center"/>
              <w:rPr>
                <w:bCs/>
                <w:color w:val="000000"/>
                <w:sz w:val="24"/>
                <w:szCs w:val="24"/>
              </w:rPr>
            </w:pPr>
            <w:r>
              <w:rPr>
                <w:bCs/>
                <w:color w:val="000000"/>
                <w:sz w:val="24"/>
                <w:szCs w:val="24"/>
              </w:rPr>
              <w:t>Kategori Jawaban</w:t>
            </w:r>
          </w:p>
        </w:tc>
        <w:tc>
          <w:tcPr>
            <w:tcW w:w="992" w:type="dxa"/>
            <w:vMerge w:val="restart"/>
            <w:vAlign w:val="center"/>
          </w:tcPr>
          <w:p>
            <w:pPr>
              <w:autoSpaceDE w:val="0"/>
              <w:autoSpaceDN w:val="0"/>
              <w:adjustRightInd w:val="0"/>
              <w:spacing w:before="120" w:after="120"/>
              <w:jc w:val="center"/>
              <w:rPr>
                <w:bCs/>
                <w:color w:val="000000"/>
                <w:sz w:val="24"/>
                <w:szCs w:val="24"/>
              </w:rPr>
            </w:pPr>
            <w:r>
              <w:rPr>
                <w:bCs/>
                <w:color w:val="000000"/>
                <w:sz w:val="24"/>
                <w:szCs w:val="24"/>
              </w:rPr>
              <w:t>Jumlah</w:t>
            </w:r>
          </w:p>
        </w:tc>
        <w:tc>
          <w:tcPr>
            <w:tcW w:w="733" w:type="dxa"/>
            <w:vMerge w:val="restart"/>
            <w:vAlign w:val="center"/>
          </w:tcPr>
          <w:p>
            <w:pPr>
              <w:autoSpaceDE w:val="0"/>
              <w:autoSpaceDN w:val="0"/>
              <w:adjustRightInd w:val="0"/>
              <w:spacing w:before="120" w:after="120"/>
              <w:ind w:left="-57" w:right="-57"/>
              <w:jc w:val="center"/>
              <w:rPr>
                <w:bCs/>
                <w:color w:val="000000"/>
                <w:sz w:val="24"/>
                <w:szCs w:val="24"/>
              </w:rPr>
            </w:pPr>
            <w:r>
              <w:rPr>
                <w:bCs/>
                <w:color w:val="000000"/>
                <w:sz w:val="24"/>
                <w:szCs w:val="24"/>
              </w:rPr>
              <w:t>Mean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445" w:type="dxa"/>
            <w:vMerge w:val="continue"/>
            <w:vAlign w:val="top"/>
          </w:tcPr>
          <w:p>
            <w:pPr>
              <w:autoSpaceDE w:val="0"/>
              <w:autoSpaceDN w:val="0"/>
              <w:adjustRightInd w:val="0"/>
              <w:spacing w:before="120" w:after="120"/>
              <w:rPr>
                <w:bCs/>
                <w:color w:val="000000"/>
                <w:sz w:val="24"/>
                <w:szCs w:val="24"/>
              </w:rPr>
            </w:pPr>
          </w:p>
        </w:tc>
        <w:tc>
          <w:tcPr>
            <w:tcW w:w="1134" w:type="dxa"/>
            <w:vAlign w:val="top"/>
          </w:tcPr>
          <w:p>
            <w:pPr>
              <w:autoSpaceDE w:val="0"/>
              <w:autoSpaceDN w:val="0"/>
              <w:adjustRightInd w:val="0"/>
              <w:spacing w:before="120" w:after="120"/>
              <w:jc w:val="center"/>
              <w:rPr>
                <w:bCs/>
                <w:color w:val="000000"/>
                <w:sz w:val="24"/>
                <w:szCs w:val="24"/>
              </w:rPr>
            </w:pPr>
            <w:r>
              <w:rPr>
                <w:bCs/>
                <w:color w:val="000000"/>
                <w:sz w:val="24"/>
                <w:szCs w:val="24"/>
              </w:rPr>
              <w:t>A</w:t>
            </w:r>
          </w:p>
        </w:tc>
        <w:tc>
          <w:tcPr>
            <w:tcW w:w="1134" w:type="dxa"/>
            <w:vAlign w:val="top"/>
          </w:tcPr>
          <w:p>
            <w:pPr>
              <w:autoSpaceDE w:val="0"/>
              <w:autoSpaceDN w:val="0"/>
              <w:adjustRightInd w:val="0"/>
              <w:spacing w:before="120" w:after="120"/>
              <w:jc w:val="center"/>
              <w:rPr>
                <w:bCs/>
                <w:color w:val="000000"/>
                <w:sz w:val="24"/>
                <w:szCs w:val="24"/>
              </w:rPr>
            </w:pPr>
            <w:r>
              <w:rPr>
                <w:bCs/>
                <w:color w:val="000000"/>
                <w:sz w:val="24"/>
                <w:szCs w:val="24"/>
              </w:rPr>
              <w:t>B</w:t>
            </w:r>
          </w:p>
        </w:tc>
        <w:tc>
          <w:tcPr>
            <w:tcW w:w="1134" w:type="dxa"/>
            <w:vAlign w:val="top"/>
          </w:tcPr>
          <w:p>
            <w:pPr>
              <w:autoSpaceDE w:val="0"/>
              <w:autoSpaceDN w:val="0"/>
              <w:adjustRightInd w:val="0"/>
              <w:spacing w:before="120" w:after="120"/>
              <w:jc w:val="center"/>
              <w:rPr>
                <w:bCs/>
                <w:color w:val="000000"/>
                <w:sz w:val="24"/>
                <w:szCs w:val="24"/>
              </w:rPr>
            </w:pPr>
            <w:r>
              <w:rPr>
                <w:bCs/>
                <w:color w:val="000000"/>
                <w:sz w:val="24"/>
                <w:szCs w:val="24"/>
              </w:rPr>
              <w:t>C</w:t>
            </w:r>
          </w:p>
        </w:tc>
        <w:tc>
          <w:tcPr>
            <w:tcW w:w="425" w:type="dxa"/>
            <w:vAlign w:val="top"/>
          </w:tcPr>
          <w:p>
            <w:pPr>
              <w:autoSpaceDE w:val="0"/>
              <w:autoSpaceDN w:val="0"/>
              <w:adjustRightInd w:val="0"/>
              <w:spacing w:before="120" w:after="120"/>
              <w:jc w:val="center"/>
              <w:rPr>
                <w:bCs/>
                <w:color w:val="000000"/>
                <w:sz w:val="24"/>
                <w:szCs w:val="24"/>
              </w:rPr>
            </w:pPr>
            <w:r>
              <w:rPr>
                <w:bCs/>
                <w:color w:val="000000"/>
                <w:sz w:val="24"/>
                <w:szCs w:val="24"/>
              </w:rPr>
              <w:t>D</w:t>
            </w:r>
          </w:p>
        </w:tc>
        <w:tc>
          <w:tcPr>
            <w:tcW w:w="401" w:type="dxa"/>
            <w:vAlign w:val="top"/>
          </w:tcPr>
          <w:p>
            <w:pPr>
              <w:autoSpaceDE w:val="0"/>
              <w:autoSpaceDN w:val="0"/>
              <w:adjustRightInd w:val="0"/>
              <w:spacing w:before="120" w:after="120"/>
              <w:jc w:val="center"/>
              <w:rPr>
                <w:bCs/>
                <w:color w:val="000000"/>
                <w:sz w:val="24"/>
                <w:szCs w:val="24"/>
              </w:rPr>
            </w:pPr>
            <w:r>
              <w:rPr>
                <w:bCs/>
                <w:color w:val="000000"/>
                <w:sz w:val="24"/>
                <w:szCs w:val="24"/>
              </w:rPr>
              <w:t>E</w:t>
            </w:r>
          </w:p>
        </w:tc>
        <w:tc>
          <w:tcPr>
            <w:tcW w:w="992" w:type="dxa"/>
            <w:vMerge w:val="continue"/>
            <w:vAlign w:val="top"/>
          </w:tcPr>
          <w:p>
            <w:pPr>
              <w:autoSpaceDE w:val="0"/>
              <w:autoSpaceDN w:val="0"/>
              <w:adjustRightInd w:val="0"/>
              <w:spacing w:before="120" w:after="120"/>
              <w:jc w:val="center"/>
              <w:rPr>
                <w:bCs/>
                <w:color w:val="000000"/>
                <w:sz w:val="24"/>
                <w:szCs w:val="24"/>
              </w:rPr>
            </w:pPr>
          </w:p>
        </w:tc>
        <w:tc>
          <w:tcPr>
            <w:tcW w:w="733" w:type="dxa"/>
            <w:vMerge w:val="continue"/>
            <w:vAlign w:val="top"/>
          </w:tcPr>
          <w:p>
            <w:pPr>
              <w:autoSpaceDE w:val="0"/>
              <w:autoSpaceDN w:val="0"/>
              <w:adjustRightInd w:val="0"/>
              <w:spacing w:before="120" w:after="120"/>
              <w:jc w:val="center"/>
              <w:rPr>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445" w:type="dxa"/>
            <w:vAlign w:val="center"/>
          </w:tcPr>
          <w:p>
            <w:pPr>
              <w:autoSpaceDE w:val="0"/>
              <w:autoSpaceDN w:val="0"/>
              <w:adjustRightInd w:val="0"/>
              <w:spacing w:before="240" w:after="240"/>
              <w:ind w:left="318" w:hanging="318"/>
              <w:rPr>
                <w:bCs/>
                <w:color w:val="000000"/>
                <w:sz w:val="24"/>
                <w:szCs w:val="24"/>
              </w:rPr>
            </w:pPr>
            <w:r>
              <w:rPr>
                <w:bCs/>
                <w:color w:val="000000"/>
                <w:sz w:val="24"/>
                <w:szCs w:val="24"/>
              </w:rPr>
              <w:t xml:space="preserve">X2.1 </w:t>
            </w:r>
          </w:p>
        </w:tc>
        <w:tc>
          <w:tcPr>
            <w:tcW w:w="1134"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2</w:t>
            </w:r>
          </w:p>
          <w:p>
            <w:pPr>
              <w:autoSpaceDE w:val="0"/>
              <w:autoSpaceDN w:val="0"/>
              <w:adjustRightInd w:val="0"/>
              <w:spacing w:before="120" w:after="120"/>
              <w:ind w:left="-108" w:right="-108"/>
              <w:jc w:val="center"/>
              <w:rPr>
                <w:bCs/>
                <w:color w:val="000000"/>
                <w:sz w:val="24"/>
                <w:szCs w:val="24"/>
              </w:rPr>
            </w:pPr>
            <w:r>
              <w:rPr>
                <w:bCs/>
                <w:color w:val="000000"/>
                <w:sz w:val="24"/>
                <w:szCs w:val="24"/>
              </w:rPr>
              <w:t>(71,9%)</w:t>
            </w:r>
          </w:p>
        </w:tc>
        <w:tc>
          <w:tcPr>
            <w:tcW w:w="1134"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14</w:t>
            </w:r>
          </w:p>
          <w:p>
            <w:pPr>
              <w:autoSpaceDE w:val="0"/>
              <w:autoSpaceDN w:val="0"/>
              <w:adjustRightInd w:val="0"/>
              <w:spacing w:before="120" w:after="120"/>
              <w:ind w:left="-108" w:right="-108"/>
              <w:jc w:val="center"/>
              <w:rPr>
                <w:bCs/>
                <w:color w:val="000000"/>
                <w:sz w:val="24"/>
                <w:szCs w:val="24"/>
              </w:rPr>
            </w:pPr>
            <w:r>
              <w:rPr>
                <w:bCs/>
                <w:color w:val="000000"/>
                <w:sz w:val="24"/>
                <w:szCs w:val="24"/>
              </w:rPr>
              <w:t>(50,0%)</w:t>
            </w:r>
          </w:p>
        </w:tc>
        <w:tc>
          <w:tcPr>
            <w:tcW w:w="1134"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12</w:t>
            </w:r>
          </w:p>
          <w:p>
            <w:pPr>
              <w:autoSpaceDE w:val="0"/>
              <w:autoSpaceDN w:val="0"/>
              <w:adjustRightInd w:val="0"/>
              <w:spacing w:before="120" w:after="120"/>
              <w:ind w:left="-108" w:right="-108"/>
              <w:jc w:val="center"/>
              <w:rPr>
                <w:bCs/>
                <w:color w:val="000000"/>
                <w:sz w:val="24"/>
                <w:szCs w:val="24"/>
              </w:rPr>
            </w:pPr>
            <w:r>
              <w:rPr>
                <w:bCs/>
                <w:color w:val="000000"/>
                <w:sz w:val="24"/>
                <w:szCs w:val="24"/>
              </w:rPr>
              <w:t>(42,9%)</w:t>
            </w:r>
          </w:p>
        </w:tc>
        <w:tc>
          <w:tcPr>
            <w:tcW w:w="425"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w:t>
            </w:r>
          </w:p>
        </w:tc>
        <w:tc>
          <w:tcPr>
            <w:tcW w:w="401"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w:t>
            </w:r>
          </w:p>
        </w:tc>
        <w:tc>
          <w:tcPr>
            <w:tcW w:w="992" w:type="dxa"/>
            <w:vAlign w:val="center"/>
          </w:tcPr>
          <w:p>
            <w:pPr>
              <w:autoSpaceDE w:val="0"/>
              <w:autoSpaceDN w:val="0"/>
              <w:adjustRightInd w:val="0"/>
              <w:spacing w:before="120" w:after="120"/>
              <w:jc w:val="center"/>
              <w:rPr>
                <w:bCs/>
                <w:color w:val="000000"/>
                <w:sz w:val="24"/>
                <w:szCs w:val="24"/>
              </w:rPr>
            </w:pPr>
            <w:r>
              <w:rPr>
                <w:bCs/>
                <w:color w:val="000000"/>
                <w:sz w:val="24"/>
                <w:szCs w:val="24"/>
              </w:rPr>
              <w:t>28</w:t>
            </w:r>
          </w:p>
          <w:p>
            <w:pPr>
              <w:autoSpaceDE w:val="0"/>
              <w:autoSpaceDN w:val="0"/>
              <w:adjustRightInd w:val="0"/>
              <w:spacing w:before="120" w:after="120"/>
              <w:jc w:val="center"/>
              <w:rPr>
                <w:bCs/>
                <w:color w:val="000000"/>
                <w:sz w:val="24"/>
                <w:szCs w:val="24"/>
              </w:rPr>
            </w:pPr>
            <w:r>
              <w:rPr>
                <w:bCs/>
                <w:color w:val="000000"/>
                <w:sz w:val="24"/>
                <w:szCs w:val="24"/>
              </w:rPr>
              <w:t>(100%)</w:t>
            </w:r>
          </w:p>
        </w:tc>
        <w:tc>
          <w:tcPr>
            <w:tcW w:w="733" w:type="dxa"/>
            <w:vAlign w:val="center"/>
          </w:tcPr>
          <w:p>
            <w:pPr>
              <w:autoSpaceDE w:val="0"/>
              <w:autoSpaceDN w:val="0"/>
              <w:adjustRightInd w:val="0"/>
              <w:spacing w:before="120" w:after="120"/>
              <w:jc w:val="center"/>
              <w:rPr>
                <w:bCs/>
                <w:color w:val="000000"/>
                <w:sz w:val="24"/>
                <w:szCs w:val="24"/>
              </w:rPr>
            </w:pPr>
            <w:r>
              <w:rPr>
                <w:bCs/>
                <w:color w:val="000000"/>
                <w:sz w:val="24"/>
                <w:szCs w:val="24"/>
              </w:rPr>
              <w:t>3,64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445" w:type="dxa"/>
            <w:vAlign w:val="center"/>
          </w:tcPr>
          <w:p>
            <w:pPr>
              <w:autoSpaceDE w:val="0"/>
              <w:autoSpaceDN w:val="0"/>
              <w:adjustRightInd w:val="0"/>
              <w:spacing w:before="240" w:after="240"/>
              <w:ind w:left="318" w:hanging="318"/>
              <w:rPr>
                <w:bCs/>
                <w:color w:val="000000"/>
                <w:sz w:val="24"/>
                <w:szCs w:val="24"/>
              </w:rPr>
            </w:pPr>
            <w:r>
              <w:rPr>
                <w:bCs/>
                <w:color w:val="000000"/>
                <w:sz w:val="24"/>
                <w:szCs w:val="24"/>
              </w:rPr>
              <w:t xml:space="preserve">X2.2 </w:t>
            </w:r>
          </w:p>
        </w:tc>
        <w:tc>
          <w:tcPr>
            <w:tcW w:w="1134"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3</w:t>
            </w:r>
          </w:p>
          <w:p>
            <w:pPr>
              <w:autoSpaceDE w:val="0"/>
              <w:autoSpaceDN w:val="0"/>
              <w:adjustRightInd w:val="0"/>
              <w:spacing w:before="120" w:after="120"/>
              <w:ind w:left="-108" w:right="-108"/>
              <w:jc w:val="center"/>
              <w:rPr>
                <w:bCs/>
                <w:color w:val="000000"/>
                <w:sz w:val="24"/>
                <w:szCs w:val="24"/>
              </w:rPr>
            </w:pPr>
            <w:r>
              <w:rPr>
                <w:bCs/>
                <w:color w:val="000000"/>
                <w:sz w:val="24"/>
                <w:szCs w:val="24"/>
              </w:rPr>
              <w:t>(10,7%)</w:t>
            </w:r>
          </w:p>
        </w:tc>
        <w:tc>
          <w:tcPr>
            <w:tcW w:w="1134"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14</w:t>
            </w:r>
          </w:p>
          <w:p>
            <w:pPr>
              <w:autoSpaceDE w:val="0"/>
              <w:autoSpaceDN w:val="0"/>
              <w:adjustRightInd w:val="0"/>
              <w:spacing w:before="120" w:after="120"/>
              <w:ind w:left="-108" w:right="-108"/>
              <w:jc w:val="center"/>
              <w:rPr>
                <w:bCs/>
                <w:color w:val="000000"/>
                <w:sz w:val="24"/>
                <w:szCs w:val="24"/>
              </w:rPr>
            </w:pPr>
            <w:r>
              <w:rPr>
                <w:bCs/>
                <w:color w:val="000000"/>
                <w:sz w:val="24"/>
                <w:szCs w:val="24"/>
              </w:rPr>
              <w:t>(50,0%)</w:t>
            </w:r>
          </w:p>
        </w:tc>
        <w:tc>
          <w:tcPr>
            <w:tcW w:w="1134"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11</w:t>
            </w:r>
          </w:p>
          <w:p>
            <w:pPr>
              <w:autoSpaceDE w:val="0"/>
              <w:autoSpaceDN w:val="0"/>
              <w:adjustRightInd w:val="0"/>
              <w:spacing w:before="120" w:after="120"/>
              <w:ind w:left="-108" w:right="-108"/>
              <w:jc w:val="center"/>
              <w:rPr>
                <w:bCs/>
                <w:color w:val="000000"/>
                <w:sz w:val="24"/>
                <w:szCs w:val="24"/>
              </w:rPr>
            </w:pPr>
            <w:r>
              <w:rPr>
                <w:bCs/>
                <w:color w:val="000000"/>
                <w:sz w:val="24"/>
                <w:szCs w:val="24"/>
              </w:rPr>
              <w:t>(39,3%)</w:t>
            </w:r>
          </w:p>
        </w:tc>
        <w:tc>
          <w:tcPr>
            <w:tcW w:w="425"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w:t>
            </w:r>
          </w:p>
        </w:tc>
        <w:tc>
          <w:tcPr>
            <w:tcW w:w="401"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w:t>
            </w:r>
          </w:p>
        </w:tc>
        <w:tc>
          <w:tcPr>
            <w:tcW w:w="992" w:type="dxa"/>
            <w:vAlign w:val="center"/>
          </w:tcPr>
          <w:p>
            <w:pPr>
              <w:autoSpaceDE w:val="0"/>
              <w:autoSpaceDN w:val="0"/>
              <w:adjustRightInd w:val="0"/>
              <w:spacing w:before="120" w:after="120"/>
              <w:jc w:val="center"/>
              <w:rPr>
                <w:bCs/>
                <w:color w:val="000000"/>
                <w:sz w:val="24"/>
                <w:szCs w:val="24"/>
              </w:rPr>
            </w:pPr>
            <w:r>
              <w:rPr>
                <w:bCs/>
                <w:color w:val="000000"/>
                <w:sz w:val="24"/>
                <w:szCs w:val="24"/>
              </w:rPr>
              <w:t>28</w:t>
            </w:r>
          </w:p>
          <w:p>
            <w:pPr>
              <w:autoSpaceDE w:val="0"/>
              <w:autoSpaceDN w:val="0"/>
              <w:adjustRightInd w:val="0"/>
              <w:spacing w:before="120" w:after="120"/>
              <w:jc w:val="center"/>
              <w:rPr>
                <w:bCs/>
                <w:color w:val="000000"/>
                <w:sz w:val="24"/>
                <w:szCs w:val="24"/>
              </w:rPr>
            </w:pPr>
            <w:r>
              <w:rPr>
                <w:bCs/>
                <w:color w:val="000000"/>
                <w:sz w:val="24"/>
                <w:szCs w:val="24"/>
              </w:rPr>
              <w:t>(100%)</w:t>
            </w:r>
          </w:p>
        </w:tc>
        <w:tc>
          <w:tcPr>
            <w:tcW w:w="733" w:type="dxa"/>
            <w:vAlign w:val="center"/>
          </w:tcPr>
          <w:p>
            <w:pPr>
              <w:autoSpaceDE w:val="0"/>
              <w:autoSpaceDN w:val="0"/>
              <w:adjustRightInd w:val="0"/>
              <w:spacing w:before="120" w:after="120"/>
              <w:jc w:val="center"/>
              <w:rPr>
                <w:bCs/>
                <w:color w:val="000000"/>
                <w:sz w:val="24"/>
                <w:szCs w:val="24"/>
              </w:rPr>
            </w:pPr>
            <w:r>
              <w:rPr>
                <w:bCs/>
                <w:color w:val="000000"/>
                <w:sz w:val="24"/>
                <w:szCs w:val="24"/>
              </w:rPr>
              <w:t>3,71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445" w:type="dxa"/>
            <w:vAlign w:val="center"/>
          </w:tcPr>
          <w:p>
            <w:pPr>
              <w:autoSpaceDE w:val="0"/>
              <w:autoSpaceDN w:val="0"/>
              <w:adjustRightInd w:val="0"/>
              <w:spacing w:before="240" w:after="240"/>
              <w:ind w:left="318" w:hanging="318"/>
              <w:rPr>
                <w:bCs/>
                <w:color w:val="000000"/>
                <w:sz w:val="24"/>
                <w:szCs w:val="24"/>
              </w:rPr>
            </w:pPr>
            <w:r>
              <w:rPr>
                <w:bCs/>
                <w:color w:val="000000"/>
                <w:sz w:val="24"/>
                <w:szCs w:val="24"/>
              </w:rPr>
              <w:t>X2.3</w:t>
            </w:r>
          </w:p>
        </w:tc>
        <w:tc>
          <w:tcPr>
            <w:tcW w:w="1134"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4</w:t>
            </w:r>
          </w:p>
          <w:p>
            <w:pPr>
              <w:autoSpaceDE w:val="0"/>
              <w:autoSpaceDN w:val="0"/>
              <w:adjustRightInd w:val="0"/>
              <w:spacing w:before="120" w:after="120"/>
              <w:ind w:left="-108" w:right="-108"/>
              <w:jc w:val="center"/>
              <w:rPr>
                <w:bCs/>
                <w:color w:val="000000"/>
                <w:sz w:val="24"/>
                <w:szCs w:val="24"/>
              </w:rPr>
            </w:pPr>
            <w:r>
              <w:rPr>
                <w:bCs/>
                <w:color w:val="000000"/>
                <w:sz w:val="24"/>
                <w:szCs w:val="24"/>
              </w:rPr>
              <w:t>(14,3%)</w:t>
            </w:r>
          </w:p>
        </w:tc>
        <w:tc>
          <w:tcPr>
            <w:tcW w:w="1134"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12</w:t>
            </w:r>
          </w:p>
          <w:p>
            <w:pPr>
              <w:autoSpaceDE w:val="0"/>
              <w:autoSpaceDN w:val="0"/>
              <w:adjustRightInd w:val="0"/>
              <w:spacing w:before="120" w:after="120"/>
              <w:ind w:left="-108" w:right="-108"/>
              <w:jc w:val="center"/>
              <w:rPr>
                <w:bCs/>
                <w:color w:val="000000"/>
                <w:sz w:val="24"/>
                <w:szCs w:val="24"/>
              </w:rPr>
            </w:pPr>
            <w:r>
              <w:rPr>
                <w:bCs/>
                <w:color w:val="000000"/>
                <w:sz w:val="24"/>
                <w:szCs w:val="24"/>
              </w:rPr>
              <w:t>(42,9%)</w:t>
            </w:r>
          </w:p>
        </w:tc>
        <w:tc>
          <w:tcPr>
            <w:tcW w:w="1134"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12</w:t>
            </w:r>
          </w:p>
          <w:p>
            <w:pPr>
              <w:autoSpaceDE w:val="0"/>
              <w:autoSpaceDN w:val="0"/>
              <w:adjustRightInd w:val="0"/>
              <w:spacing w:before="120" w:after="120"/>
              <w:ind w:left="-108" w:right="-108"/>
              <w:jc w:val="center"/>
              <w:rPr>
                <w:bCs/>
                <w:color w:val="000000"/>
                <w:sz w:val="24"/>
                <w:szCs w:val="24"/>
              </w:rPr>
            </w:pPr>
            <w:r>
              <w:rPr>
                <w:bCs/>
                <w:color w:val="000000"/>
                <w:sz w:val="24"/>
                <w:szCs w:val="24"/>
              </w:rPr>
              <w:t>(42,9%)</w:t>
            </w:r>
          </w:p>
        </w:tc>
        <w:tc>
          <w:tcPr>
            <w:tcW w:w="425"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w:t>
            </w:r>
          </w:p>
        </w:tc>
        <w:tc>
          <w:tcPr>
            <w:tcW w:w="401"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w:t>
            </w:r>
          </w:p>
        </w:tc>
        <w:tc>
          <w:tcPr>
            <w:tcW w:w="992" w:type="dxa"/>
            <w:vAlign w:val="center"/>
          </w:tcPr>
          <w:p>
            <w:pPr>
              <w:autoSpaceDE w:val="0"/>
              <w:autoSpaceDN w:val="0"/>
              <w:adjustRightInd w:val="0"/>
              <w:spacing w:before="120" w:after="120"/>
              <w:jc w:val="center"/>
              <w:rPr>
                <w:bCs/>
                <w:color w:val="000000"/>
                <w:sz w:val="24"/>
                <w:szCs w:val="24"/>
              </w:rPr>
            </w:pPr>
            <w:r>
              <w:rPr>
                <w:bCs/>
                <w:color w:val="000000"/>
                <w:sz w:val="24"/>
                <w:szCs w:val="24"/>
              </w:rPr>
              <w:t>28</w:t>
            </w:r>
          </w:p>
          <w:p>
            <w:pPr>
              <w:autoSpaceDE w:val="0"/>
              <w:autoSpaceDN w:val="0"/>
              <w:adjustRightInd w:val="0"/>
              <w:spacing w:before="120" w:after="120"/>
              <w:jc w:val="center"/>
              <w:rPr>
                <w:bCs/>
                <w:color w:val="000000"/>
                <w:sz w:val="24"/>
                <w:szCs w:val="24"/>
              </w:rPr>
            </w:pPr>
            <w:r>
              <w:rPr>
                <w:bCs/>
                <w:color w:val="000000"/>
                <w:sz w:val="24"/>
                <w:szCs w:val="24"/>
              </w:rPr>
              <w:t>(100%)</w:t>
            </w:r>
          </w:p>
        </w:tc>
        <w:tc>
          <w:tcPr>
            <w:tcW w:w="733" w:type="dxa"/>
            <w:vAlign w:val="center"/>
          </w:tcPr>
          <w:p>
            <w:pPr>
              <w:autoSpaceDE w:val="0"/>
              <w:autoSpaceDN w:val="0"/>
              <w:adjustRightInd w:val="0"/>
              <w:spacing w:before="120" w:after="120"/>
              <w:jc w:val="center"/>
              <w:rPr>
                <w:bCs/>
                <w:color w:val="000000"/>
                <w:sz w:val="24"/>
                <w:szCs w:val="24"/>
              </w:rPr>
            </w:pPr>
            <w:r>
              <w:rPr>
                <w:bCs/>
                <w:color w:val="000000"/>
                <w:sz w:val="24"/>
                <w:szCs w:val="24"/>
              </w:rPr>
              <w:t>3,71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6665" w:type="dxa"/>
            <w:gridSpan w:val="7"/>
            <w:vAlign w:val="top"/>
          </w:tcPr>
          <w:p>
            <w:pPr>
              <w:autoSpaceDE w:val="0"/>
              <w:autoSpaceDN w:val="0"/>
              <w:adjustRightInd w:val="0"/>
              <w:spacing w:before="120" w:after="120"/>
              <w:jc w:val="right"/>
              <w:rPr>
                <w:bCs/>
                <w:color w:val="000000"/>
                <w:sz w:val="24"/>
                <w:szCs w:val="24"/>
              </w:rPr>
            </w:pPr>
            <w:r>
              <w:rPr>
                <w:bCs/>
                <w:color w:val="000000"/>
                <w:sz w:val="24"/>
                <w:szCs w:val="24"/>
              </w:rPr>
              <w:t>Rata-rata indikator X2</w:t>
            </w:r>
          </w:p>
        </w:tc>
        <w:tc>
          <w:tcPr>
            <w:tcW w:w="733" w:type="dxa"/>
            <w:vAlign w:val="top"/>
          </w:tcPr>
          <w:p>
            <w:pPr>
              <w:autoSpaceDE w:val="0"/>
              <w:autoSpaceDN w:val="0"/>
              <w:adjustRightInd w:val="0"/>
              <w:spacing w:before="120" w:after="120"/>
              <w:jc w:val="center"/>
              <w:rPr>
                <w:bCs/>
                <w:color w:val="000000"/>
                <w:sz w:val="24"/>
                <w:szCs w:val="24"/>
              </w:rPr>
            </w:pPr>
            <w:r>
              <w:rPr>
                <w:bCs/>
                <w:color w:val="000000"/>
                <w:sz w:val="24"/>
                <w:szCs w:val="24"/>
              </w:rPr>
              <w:t>3.69</w:t>
            </w:r>
          </w:p>
        </w:tc>
      </w:tr>
    </w:tbl>
    <w:p>
      <w:pPr>
        <w:autoSpaceDE w:val="0"/>
        <w:autoSpaceDN w:val="0"/>
        <w:adjustRightInd w:val="0"/>
        <w:spacing w:after="240" w:line="480" w:lineRule="auto"/>
        <w:ind w:firstLine="540"/>
        <w:rPr>
          <w:bCs/>
          <w:color w:val="000000"/>
          <w:sz w:val="24"/>
          <w:szCs w:val="24"/>
        </w:rPr>
      </w:pPr>
      <w:r>
        <w:rPr>
          <w:bCs/>
          <w:color w:val="000000"/>
          <w:sz w:val="24"/>
          <w:szCs w:val="24"/>
        </w:rPr>
        <w:t>Sumber : Diolah dari Data Base Hasil Kuisioner</w:t>
      </w:r>
    </w:p>
    <w:p>
      <w:pPr>
        <w:tabs>
          <w:tab w:val="left" w:pos="1260"/>
        </w:tabs>
        <w:autoSpaceDE w:val="0"/>
        <w:autoSpaceDN w:val="0"/>
        <w:adjustRightInd w:val="0"/>
        <w:spacing w:line="240" w:lineRule="auto"/>
        <w:ind w:left="540"/>
        <w:jc w:val="both"/>
        <w:rPr>
          <w:bCs/>
          <w:color w:val="000000"/>
          <w:sz w:val="24"/>
          <w:szCs w:val="24"/>
        </w:rPr>
        <w:sectPr>
          <w:type w:val="continuous"/>
          <w:pgSz w:w="11907" w:h="16840"/>
          <w:pgMar w:top="2268" w:right="2041" w:bottom="1701" w:left="2268" w:header="720" w:footer="720" w:gutter="0"/>
          <w:pgNumType w:start="1"/>
          <w:cols w:space="425" w:num="1"/>
          <w:docGrid w:linePitch="360" w:charSpace="0"/>
        </w:sectPr>
      </w:pPr>
      <w:r>
        <w:rPr>
          <w:bCs/>
          <w:color w:val="000000"/>
          <w:sz w:val="24"/>
          <w:szCs w:val="24"/>
        </w:rPr>
        <w:tab/>
      </w:r>
    </w:p>
    <w:p>
      <w:pPr>
        <w:tabs>
          <w:tab w:val="left" w:pos="1260"/>
        </w:tabs>
        <w:autoSpaceDE w:val="0"/>
        <w:autoSpaceDN w:val="0"/>
        <w:adjustRightInd w:val="0"/>
        <w:spacing w:line="240" w:lineRule="auto"/>
        <w:ind w:left="540"/>
        <w:jc w:val="both"/>
        <w:rPr>
          <w:bCs/>
          <w:color w:val="000000"/>
          <w:sz w:val="24"/>
          <w:szCs w:val="24"/>
        </w:rPr>
      </w:pPr>
      <w:r>
        <w:rPr>
          <w:bCs/>
          <w:color w:val="000000"/>
          <w:sz w:val="24"/>
          <w:szCs w:val="24"/>
        </w:rPr>
        <w:t xml:space="preserve">Item Pertanyaan x2.2 tentang  apakah penempatan pekerjaan yang diberikan sesuai dengan kebutuhan pekerjaan yang dimiliki sebagian besar responden menjawab Baik yaitu sebesar 50,0 persen dan selebihnya respenden menjawab Cukup Baik dan Sangat Baik  yaitu sebesar 39,3 persen, selebihnya 10,7 persen dan. Dari jawaban responden tersebut diperoleh rata-rata sebesar 3,71, berarti masuk kategori </w:t>
      </w:r>
      <w:r>
        <w:rPr>
          <w:b/>
          <w:bCs/>
          <w:i/>
          <w:color w:val="000000"/>
          <w:sz w:val="24"/>
          <w:szCs w:val="24"/>
        </w:rPr>
        <w:t>Baik.</w:t>
      </w:r>
      <w:r>
        <w:rPr>
          <w:bCs/>
          <w:color w:val="000000"/>
          <w:sz w:val="24"/>
          <w:szCs w:val="24"/>
        </w:rPr>
        <w:t xml:space="preserve"> </w:t>
      </w:r>
    </w:p>
    <w:p>
      <w:pPr>
        <w:tabs>
          <w:tab w:val="left" w:pos="1260"/>
        </w:tabs>
        <w:autoSpaceDE w:val="0"/>
        <w:autoSpaceDN w:val="0"/>
        <w:adjustRightInd w:val="0"/>
        <w:spacing w:line="240" w:lineRule="auto"/>
        <w:ind w:left="540"/>
        <w:jc w:val="both"/>
        <w:rPr>
          <w:bCs/>
          <w:color w:val="000000"/>
          <w:sz w:val="24"/>
          <w:szCs w:val="24"/>
        </w:rPr>
        <w:sectPr>
          <w:type w:val="continuous"/>
          <w:pgSz w:w="11907" w:h="16840"/>
          <w:pgMar w:top="2268" w:right="2041" w:bottom="1701" w:left="2268" w:header="720" w:footer="720" w:gutter="0"/>
          <w:pgNumType w:start="1"/>
          <w:cols w:equalWidth="0" w:num="2">
            <w:col w:w="3586" w:space="425"/>
            <w:col w:w="3586"/>
          </w:cols>
          <w:docGrid w:linePitch="360" w:charSpace="0"/>
        </w:sectPr>
      </w:pPr>
      <w:r>
        <w:rPr>
          <w:bCs/>
          <w:color w:val="000000"/>
          <w:sz w:val="24"/>
          <w:szCs w:val="24"/>
        </w:rPr>
        <w:tab/>
      </w:r>
      <w:r>
        <w:rPr>
          <w:bCs/>
          <w:color w:val="000000"/>
          <w:sz w:val="24"/>
          <w:szCs w:val="24"/>
        </w:rPr>
        <w:t xml:space="preserve">Item Pertanyaan x2.3 tentang penempatan pekerjaan yang diberikan sesuai dengan beban kerja dan jumlah pegawai responden memberikan jawaban  dengan </w:t>
      </w:r>
    </w:p>
    <w:p>
      <w:pPr>
        <w:tabs>
          <w:tab w:val="left" w:pos="1260"/>
        </w:tabs>
        <w:autoSpaceDE w:val="0"/>
        <w:autoSpaceDN w:val="0"/>
        <w:adjustRightInd w:val="0"/>
        <w:spacing w:line="240" w:lineRule="auto"/>
        <w:ind w:left="540"/>
        <w:jc w:val="both"/>
        <w:rPr>
          <w:bCs/>
          <w:color w:val="FF0000"/>
          <w:sz w:val="24"/>
          <w:szCs w:val="24"/>
        </w:rPr>
      </w:pPr>
      <w:r>
        <w:rPr>
          <w:bCs/>
          <w:color w:val="000000"/>
          <w:sz w:val="24"/>
          <w:szCs w:val="24"/>
        </w:rPr>
        <w:t xml:space="preserve">persentasenya sama Baik dan Cukup Baik yaitu sebesar 42,9 persen dan  selebihnya responden menjawab Sangat Baik  yaitu 14,3 persen. Dari jawaban responden tersebut diperoleh rata-rata sebesar 3,71, berarti masuk kategori </w:t>
      </w:r>
      <w:r>
        <w:rPr>
          <w:b/>
          <w:bCs/>
          <w:i/>
          <w:sz w:val="24"/>
          <w:szCs w:val="24"/>
        </w:rPr>
        <w:t>Cukup Baik.</w:t>
      </w:r>
    </w:p>
    <w:p>
      <w:pPr>
        <w:autoSpaceDE w:val="0"/>
        <w:autoSpaceDN w:val="0"/>
        <w:adjustRightInd w:val="0"/>
        <w:spacing w:line="240" w:lineRule="auto"/>
        <w:ind w:firstLine="540"/>
        <w:jc w:val="both"/>
        <w:rPr>
          <w:b/>
          <w:bCs/>
          <w:color w:val="000000"/>
          <w:sz w:val="24"/>
          <w:szCs w:val="24"/>
        </w:rPr>
      </w:pPr>
      <w:r>
        <w:rPr>
          <w:b/>
          <w:bCs/>
          <w:color w:val="000000"/>
          <w:sz w:val="24"/>
          <w:szCs w:val="24"/>
        </w:rPr>
        <w:t>4.1.1.3. Pembinaan Karier</w:t>
      </w:r>
    </w:p>
    <w:p>
      <w:pPr>
        <w:tabs>
          <w:tab w:val="left" w:pos="1260"/>
        </w:tabs>
        <w:autoSpaceDE w:val="0"/>
        <w:autoSpaceDN w:val="0"/>
        <w:adjustRightInd w:val="0"/>
        <w:spacing w:line="240" w:lineRule="auto"/>
        <w:ind w:left="540"/>
        <w:jc w:val="both"/>
        <w:rPr>
          <w:bCs/>
          <w:color w:val="000000"/>
          <w:sz w:val="24"/>
          <w:szCs w:val="24"/>
        </w:rPr>
      </w:pPr>
      <w:r>
        <w:rPr>
          <w:bCs/>
          <w:color w:val="000000"/>
          <w:sz w:val="24"/>
          <w:szCs w:val="24"/>
        </w:rPr>
        <w:tab/>
      </w:r>
      <w:r>
        <w:rPr>
          <w:bCs/>
          <w:color w:val="000000"/>
          <w:sz w:val="24"/>
          <w:szCs w:val="24"/>
        </w:rPr>
        <w:t xml:space="preserve">Indikator diukur dengan 3 (tiga) item pertanyaan, yaitu item pertanyaan x3.1 pembinaan karier yang diberikan oleh pimpinan, x3.2 pembinaan karier oleh atasan dilakukan berdasarkan jenjang karier, dan x3.3 pembinaan karier dilakukan oleh atasan dapat meningkatkan motivasi Dari item pertanyaan tersebut diketahui rata-rata indikator sebesar 3,70 atau masuk kategori </w:t>
      </w:r>
      <w:r>
        <w:rPr>
          <w:b/>
          <w:bCs/>
          <w:i/>
          <w:color w:val="000000"/>
          <w:sz w:val="24"/>
          <w:szCs w:val="24"/>
        </w:rPr>
        <w:t>Baik</w:t>
      </w:r>
      <w:r>
        <w:rPr>
          <w:bCs/>
          <w:color w:val="000000"/>
          <w:sz w:val="24"/>
          <w:szCs w:val="24"/>
        </w:rPr>
        <w:t xml:space="preserve">. </w:t>
      </w:r>
    </w:p>
    <w:p>
      <w:pPr>
        <w:tabs>
          <w:tab w:val="left" w:pos="1260"/>
        </w:tabs>
        <w:autoSpaceDE w:val="0"/>
        <w:autoSpaceDN w:val="0"/>
        <w:adjustRightInd w:val="0"/>
        <w:spacing w:line="240" w:lineRule="auto"/>
        <w:ind w:left="540"/>
        <w:jc w:val="both"/>
        <w:rPr>
          <w:b/>
          <w:bCs/>
          <w:i/>
          <w:color w:val="000000"/>
          <w:sz w:val="24"/>
          <w:szCs w:val="24"/>
        </w:rPr>
      </w:pPr>
      <w:r>
        <w:rPr>
          <w:bCs/>
          <w:color w:val="000000"/>
          <w:sz w:val="24"/>
          <w:szCs w:val="24"/>
        </w:rPr>
        <w:tab/>
      </w:r>
      <w:r>
        <w:rPr>
          <w:bCs/>
          <w:color w:val="000000"/>
          <w:sz w:val="24"/>
          <w:szCs w:val="24"/>
        </w:rPr>
        <w:t>Tabel 4.3 di bawah tentang item pertanyaan x3.1 tanggapan pembinaan karier yang diberikan oleh pimpinan, sebagian besar responden menjawab Cukup Baik yaitu sebesar 46,4 persen dan selebihnya responden menjawab Baik dan Sangat Baik yaitu 35,7 persen 17,9 persen. Dari jawaban responden tersebut diperoleh rata-rata sebesar 3,71, berarti masuk kategori</w:t>
      </w:r>
      <w:r>
        <w:rPr>
          <w:b/>
          <w:bCs/>
          <w:i/>
          <w:color w:val="000000"/>
          <w:sz w:val="24"/>
          <w:szCs w:val="24"/>
        </w:rPr>
        <w:t xml:space="preserve"> Baik.</w:t>
      </w:r>
    </w:p>
    <w:p>
      <w:pPr>
        <w:autoSpaceDE w:val="0"/>
        <w:autoSpaceDN w:val="0"/>
        <w:adjustRightInd w:val="0"/>
        <w:spacing w:before="240" w:line="276" w:lineRule="auto"/>
        <w:ind w:left="1710" w:hanging="1170"/>
        <w:jc w:val="both"/>
        <w:rPr>
          <w:bCs/>
          <w:color w:val="000000"/>
          <w:sz w:val="24"/>
          <w:szCs w:val="24"/>
        </w:rPr>
        <w:sectPr>
          <w:type w:val="continuous"/>
          <w:pgSz w:w="11907" w:h="16840"/>
          <w:pgMar w:top="2268" w:right="2041" w:bottom="1701" w:left="2268" w:header="720" w:footer="720" w:gutter="0"/>
          <w:pgNumType w:start="1"/>
          <w:cols w:equalWidth="0" w:num="2">
            <w:col w:w="3586" w:space="425"/>
            <w:col w:w="3586"/>
          </w:cols>
          <w:docGrid w:linePitch="360" w:charSpace="0"/>
        </w:sectPr>
      </w:pPr>
    </w:p>
    <w:p>
      <w:pPr>
        <w:autoSpaceDE w:val="0"/>
        <w:autoSpaceDN w:val="0"/>
        <w:adjustRightInd w:val="0"/>
        <w:spacing w:before="240" w:line="276" w:lineRule="auto"/>
        <w:ind w:left="1710" w:hanging="1170"/>
        <w:jc w:val="both"/>
        <w:rPr>
          <w:bCs/>
          <w:color w:val="000000"/>
          <w:sz w:val="24"/>
          <w:szCs w:val="24"/>
        </w:rPr>
      </w:pPr>
      <w:r>
        <w:rPr>
          <w:bCs/>
          <w:color w:val="000000"/>
          <w:sz w:val="24"/>
          <w:szCs w:val="24"/>
        </w:rPr>
        <w:t xml:space="preserve">Tabel 4.3 </w:t>
      </w:r>
      <w:r>
        <w:rPr>
          <w:bCs/>
          <w:sz w:val="24"/>
          <w:szCs w:val="24"/>
        </w:rPr>
        <w:t xml:space="preserve">Pembinaan Karier pada </w:t>
      </w:r>
      <w:r>
        <w:rPr>
          <w:sz w:val="24"/>
          <w:szCs w:val="24"/>
        </w:rPr>
        <w:t xml:space="preserve">Kantor Bappeda Kabupaten Kutai </w:t>
      </w:r>
      <w:r>
        <w:rPr>
          <w:rFonts w:hint="default"/>
          <w:sz w:val="24"/>
          <w:szCs w:val="24"/>
        </w:rPr>
        <w:t>Timur</w:t>
      </w:r>
      <w:r>
        <w:rPr>
          <w:sz w:val="24"/>
          <w:szCs w:val="24"/>
        </w:rPr>
        <w:t xml:space="preserve">  </w:t>
      </w:r>
    </w:p>
    <w:tbl>
      <w:tblPr>
        <w:tblW w:w="7398" w:type="dxa"/>
        <w:tblInd w:w="6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
      <w:tblGrid>
        <w:gridCol w:w="1587"/>
        <w:gridCol w:w="1134"/>
        <w:gridCol w:w="992"/>
        <w:gridCol w:w="1134"/>
        <w:gridCol w:w="425"/>
        <w:gridCol w:w="401"/>
        <w:gridCol w:w="992"/>
        <w:gridCol w:w="7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587" w:type="dxa"/>
            <w:vMerge w:val="restart"/>
            <w:vAlign w:val="center"/>
          </w:tcPr>
          <w:p>
            <w:pPr>
              <w:autoSpaceDE w:val="0"/>
              <w:autoSpaceDN w:val="0"/>
              <w:adjustRightInd w:val="0"/>
              <w:spacing w:before="120" w:after="120"/>
              <w:jc w:val="center"/>
              <w:rPr>
                <w:bCs/>
                <w:color w:val="000000"/>
                <w:sz w:val="24"/>
                <w:szCs w:val="24"/>
              </w:rPr>
            </w:pPr>
            <w:r>
              <w:rPr>
                <w:bCs/>
                <w:color w:val="000000"/>
                <w:sz w:val="24"/>
                <w:szCs w:val="24"/>
              </w:rPr>
              <w:t>Pertanyaan</w:t>
            </w:r>
          </w:p>
        </w:tc>
        <w:tc>
          <w:tcPr>
            <w:tcW w:w="4086" w:type="dxa"/>
            <w:gridSpan w:val="5"/>
            <w:vAlign w:val="top"/>
          </w:tcPr>
          <w:p>
            <w:pPr>
              <w:autoSpaceDE w:val="0"/>
              <w:autoSpaceDN w:val="0"/>
              <w:adjustRightInd w:val="0"/>
              <w:spacing w:before="120" w:after="120"/>
              <w:jc w:val="center"/>
              <w:rPr>
                <w:bCs/>
                <w:color w:val="000000"/>
                <w:sz w:val="24"/>
                <w:szCs w:val="24"/>
              </w:rPr>
            </w:pPr>
            <w:r>
              <w:rPr>
                <w:bCs/>
                <w:color w:val="000000"/>
                <w:sz w:val="24"/>
                <w:szCs w:val="24"/>
              </w:rPr>
              <w:t>Kategori Jawaban</w:t>
            </w:r>
          </w:p>
        </w:tc>
        <w:tc>
          <w:tcPr>
            <w:tcW w:w="992" w:type="dxa"/>
            <w:vMerge w:val="restart"/>
            <w:vAlign w:val="center"/>
          </w:tcPr>
          <w:p>
            <w:pPr>
              <w:autoSpaceDE w:val="0"/>
              <w:autoSpaceDN w:val="0"/>
              <w:adjustRightInd w:val="0"/>
              <w:spacing w:before="120" w:after="120"/>
              <w:jc w:val="center"/>
              <w:rPr>
                <w:bCs/>
                <w:color w:val="000000"/>
                <w:sz w:val="24"/>
                <w:szCs w:val="24"/>
              </w:rPr>
            </w:pPr>
            <w:r>
              <w:rPr>
                <w:bCs/>
                <w:color w:val="000000"/>
                <w:sz w:val="24"/>
                <w:szCs w:val="24"/>
              </w:rPr>
              <w:t>Jumlah</w:t>
            </w:r>
          </w:p>
        </w:tc>
        <w:tc>
          <w:tcPr>
            <w:tcW w:w="733" w:type="dxa"/>
            <w:vMerge w:val="restart"/>
            <w:vAlign w:val="center"/>
          </w:tcPr>
          <w:p>
            <w:pPr>
              <w:autoSpaceDE w:val="0"/>
              <w:autoSpaceDN w:val="0"/>
              <w:adjustRightInd w:val="0"/>
              <w:spacing w:before="120" w:after="120"/>
              <w:ind w:left="-57" w:right="-57"/>
              <w:jc w:val="center"/>
              <w:rPr>
                <w:bCs/>
                <w:color w:val="000000"/>
                <w:sz w:val="24"/>
                <w:szCs w:val="24"/>
              </w:rPr>
            </w:pPr>
            <w:r>
              <w:rPr>
                <w:bCs/>
                <w:color w:val="000000"/>
                <w:sz w:val="24"/>
                <w:szCs w:val="24"/>
              </w:rPr>
              <w:t>Mean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587" w:type="dxa"/>
            <w:vMerge w:val="continue"/>
            <w:vAlign w:val="top"/>
          </w:tcPr>
          <w:p>
            <w:pPr>
              <w:autoSpaceDE w:val="0"/>
              <w:autoSpaceDN w:val="0"/>
              <w:adjustRightInd w:val="0"/>
              <w:spacing w:before="120" w:after="120"/>
              <w:rPr>
                <w:bCs/>
                <w:color w:val="000000"/>
                <w:sz w:val="24"/>
                <w:szCs w:val="24"/>
              </w:rPr>
            </w:pPr>
          </w:p>
        </w:tc>
        <w:tc>
          <w:tcPr>
            <w:tcW w:w="1134" w:type="dxa"/>
            <w:vAlign w:val="top"/>
          </w:tcPr>
          <w:p>
            <w:pPr>
              <w:autoSpaceDE w:val="0"/>
              <w:autoSpaceDN w:val="0"/>
              <w:adjustRightInd w:val="0"/>
              <w:spacing w:before="120" w:after="120"/>
              <w:jc w:val="center"/>
              <w:rPr>
                <w:bCs/>
                <w:color w:val="000000"/>
                <w:sz w:val="24"/>
                <w:szCs w:val="24"/>
              </w:rPr>
            </w:pPr>
            <w:r>
              <w:rPr>
                <w:bCs/>
                <w:color w:val="000000"/>
                <w:sz w:val="24"/>
                <w:szCs w:val="24"/>
              </w:rPr>
              <w:t>A</w:t>
            </w:r>
          </w:p>
        </w:tc>
        <w:tc>
          <w:tcPr>
            <w:tcW w:w="992" w:type="dxa"/>
            <w:vAlign w:val="top"/>
          </w:tcPr>
          <w:p>
            <w:pPr>
              <w:autoSpaceDE w:val="0"/>
              <w:autoSpaceDN w:val="0"/>
              <w:adjustRightInd w:val="0"/>
              <w:spacing w:before="120" w:after="120"/>
              <w:jc w:val="center"/>
              <w:rPr>
                <w:bCs/>
                <w:color w:val="000000"/>
                <w:sz w:val="24"/>
                <w:szCs w:val="24"/>
              </w:rPr>
            </w:pPr>
            <w:r>
              <w:rPr>
                <w:bCs/>
                <w:color w:val="000000"/>
                <w:sz w:val="24"/>
                <w:szCs w:val="24"/>
              </w:rPr>
              <w:t>B</w:t>
            </w:r>
          </w:p>
        </w:tc>
        <w:tc>
          <w:tcPr>
            <w:tcW w:w="1134" w:type="dxa"/>
            <w:vAlign w:val="top"/>
          </w:tcPr>
          <w:p>
            <w:pPr>
              <w:autoSpaceDE w:val="0"/>
              <w:autoSpaceDN w:val="0"/>
              <w:adjustRightInd w:val="0"/>
              <w:spacing w:before="120" w:after="120"/>
              <w:jc w:val="center"/>
              <w:rPr>
                <w:bCs/>
                <w:color w:val="000000"/>
                <w:sz w:val="24"/>
                <w:szCs w:val="24"/>
              </w:rPr>
            </w:pPr>
            <w:r>
              <w:rPr>
                <w:bCs/>
                <w:color w:val="000000"/>
                <w:sz w:val="24"/>
                <w:szCs w:val="24"/>
              </w:rPr>
              <w:t>C</w:t>
            </w:r>
          </w:p>
        </w:tc>
        <w:tc>
          <w:tcPr>
            <w:tcW w:w="425" w:type="dxa"/>
            <w:vAlign w:val="top"/>
          </w:tcPr>
          <w:p>
            <w:pPr>
              <w:autoSpaceDE w:val="0"/>
              <w:autoSpaceDN w:val="0"/>
              <w:adjustRightInd w:val="0"/>
              <w:spacing w:before="120" w:after="120"/>
              <w:jc w:val="center"/>
              <w:rPr>
                <w:bCs/>
                <w:color w:val="000000"/>
                <w:sz w:val="24"/>
                <w:szCs w:val="24"/>
              </w:rPr>
            </w:pPr>
            <w:r>
              <w:rPr>
                <w:bCs/>
                <w:color w:val="000000"/>
                <w:sz w:val="24"/>
                <w:szCs w:val="24"/>
              </w:rPr>
              <w:t>D</w:t>
            </w:r>
          </w:p>
        </w:tc>
        <w:tc>
          <w:tcPr>
            <w:tcW w:w="401" w:type="dxa"/>
            <w:vAlign w:val="top"/>
          </w:tcPr>
          <w:p>
            <w:pPr>
              <w:autoSpaceDE w:val="0"/>
              <w:autoSpaceDN w:val="0"/>
              <w:adjustRightInd w:val="0"/>
              <w:spacing w:before="120" w:after="120"/>
              <w:jc w:val="center"/>
              <w:rPr>
                <w:bCs/>
                <w:color w:val="000000"/>
                <w:sz w:val="24"/>
                <w:szCs w:val="24"/>
              </w:rPr>
            </w:pPr>
            <w:r>
              <w:rPr>
                <w:bCs/>
                <w:color w:val="000000"/>
                <w:sz w:val="24"/>
                <w:szCs w:val="24"/>
              </w:rPr>
              <w:t>E</w:t>
            </w:r>
          </w:p>
        </w:tc>
        <w:tc>
          <w:tcPr>
            <w:tcW w:w="992" w:type="dxa"/>
            <w:vMerge w:val="continue"/>
            <w:vAlign w:val="top"/>
          </w:tcPr>
          <w:p>
            <w:pPr>
              <w:autoSpaceDE w:val="0"/>
              <w:autoSpaceDN w:val="0"/>
              <w:adjustRightInd w:val="0"/>
              <w:spacing w:before="120" w:after="120"/>
              <w:jc w:val="center"/>
              <w:rPr>
                <w:bCs/>
                <w:color w:val="000000"/>
                <w:sz w:val="24"/>
                <w:szCs w:val="24"/>
              </w:rPr>
            </w:pPr>
          </w:p>
        </w:tc>
        <w:tc>
          <w:tcPr>
            <w:tcW w:w="733" w:type="dxa"/>
            <w:vMerge w:val="continue"/>
            <w:vAlign w:val="top"/>
          </w:tcPr>
          <w:p>
            <w:pPr>
              <w:autoSpaceDE w:val="0"/>
              <w:autoSpaceDN w:val="0"/>
              <w:adjustRightInd w:val="0"/>
              <w:spacing w:before="120" w:after="120"/>
              <w:jc w:val="center"/>
              <w:rPr>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587" w:type="dxa"/>
            <w:vAlign w:val="center"/>
          </w:tcPr>
          <w:p>
            <w:pPr>
              <w:autoSpaceDE w:val="0"/>
              <w:autoSpaceDN w:val="0"/>
              <w:adjustRightInd w:val="0"/>
              <w:spacing w:before="240" w:after="240"/>
              <w:ind w:left="318" w:hanging="318"/>
              <w:rPr>
                <w:bCs/>
                <w:color w:val="000000"/>
                <w:sz w:val="24"/>
                <w:szCs w:val="24"/>
              </w:rPr>
            </w:pPr>
            <w:r>
              <w:rPr>
                <w:bCs/>
                <w:color w:val="000000"/>
                <w:sz w:val="24"/>
                <w:szCs w:val="24"/>
              </w:rPr>
              <w:t xml:space="preserve">X3.1 </w:t>
            </w:r>
          </w:p>
        </w:tc>
        <w:tc>
          <w:tcPr>
            <w:tcW w:w="1134"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5</w:t>
            </w:r>
          </w:p>
          <w:p>
            <w:pPr>
              <w:autoSpaceDE w:val="0"/>
              <w:autoSpaceDN w:val="0"/>
              <w:adjustRightInd w:val="0"/>
              <w:spacing w:before="120" w:after="120"/>
              <w:ind w:left="-108" w:right="-108"/>
              <w:jc w:val="center"/>
              <w:rPr>
                <w:bCs/>
                <w:color w:val="000000"/>
                <w:sz w:val="24"/>
                <w:szCs w:val="24"/>
              </w:rPr>
            </w:pPr>
            <w:r>
              <w:rPr>
                <w:bCs/>
                <w:color w:val="000000"/>
                <w:sz w:val="24"/>
                <w:szCs w:val="24"/>
              </w:rPr>
              <w:t>(17,9%)</w:t>
            </w:r>
          </w:p>
        </w:tc>
        <w:tc>
          <w:tcPr>
            <w:tcW w:w="992"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10</w:t>
            </w:r>
          </w:p>
          <w:p>
            <w:pPr>
              <w:autoSpaceDE w:val="0"/>
              <w:autoSpaceDN w:val="0"/>
              <w:adjustRightInd w:val="0"/>
              <w:spacing w:before="120" w:after="120"/>
              <w:ind w:left="-108" w:right="-108"/>
              <w:jc w:val="center"/>
              <w:rPr>
                <w:bCs/>
                <w:color w:val="000000"/>
                <w:sz w:val="24"/>
                <w:szCs w:val="24"/>
              </w:rPr>
            </w:pPr>
            <w:r>
              <w:rPr>
                <w:bCs/>
                <w:color w:val="000000"/>
                <w:sz w:val="24"/>
                <w:szCs w:val="24"/>
              </w:rPr>
              <w:t>(35,7%)</w:t>
            </w:r>
          </w:p>
        </w:tc>
        <w:tc>
          <w:tcPr>
            <w:tcW w:w="1134"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13</w:t>
            </w:r>
          </w:p>
          <w:p>
            <w:pPr>
              <w:autoSpaceDE w:val="0"/>
              <w:autoSpaceDN w:val="0"/>
              <w:adjustRightInd w:val="0"/>
              <w:spacing w:before="120" w:after="120"/>
              <w:ind w:left="-108" w:right="-108"/>
              <w:jc w:val="center"/>
              <w:rPr>
                <w:bCs/>
                <w:color w:val="000000"/>
                <w:sz w:val="24"/>
                <w:szCs w:val="24"/>
              </w:rPr>
            </w:pPr>
            <w:r>
              <w:rPr>
                <w:bCs/>
                <w:color w:val="000000"/>
                <w:sz w:val="24"/>
                <w:szCs w:val="24"/>
              </w:rPr>
              <w:t>(46,4%)</w:t>
            </w:r>
          </w:p>
        </w:tc>
        <w:tc>
          <w:tcPr>
            <w:tcW w:w="425"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w:t>
            </w:r>
          </w:p>
        </w:tc>
        <w:tc>
          <w:tcPr>
            <w:tcW w:w="401"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w:t>
            </w:r>
          </w:p>
        </w:tc>
        <w:tc>
          <w:tcPr>
            <w:tcW w:w="992" w:type="dxa"/>
            <w:vAlign w:val="center"/>
          </w:tcPr>
          <w:p>
            <w:pPr>
              <w:autoSpaceDE w:val="0"/>
              <w:autoSpaceDN w:val="0"/>
              <w:adjustRightInd w:val="0"/>
              <w:spacing w:before="120" w:after="120"/>
              <w:jc w:val="center"/>
              <w:rPr>
                <w:bCs/>
                <w:color w:val="000000"/>
                <w:sz w:val="24"/>
                <w:szCs w:val="24"/>
              </w:rPr>
            </w:pPr>
            <w:r>
              <w:rPr>
                <w:bCs/>
                <w:color w:val="000000"/>
                <w:sz w:val="24"/>
                <w:szCs w:val="24"/>
              </w:rPr>
              <w:t>28</w:t>
            </w:r>
          </w:p>
          <w:p>
            <w:pPr>
              <w:autoSpaceDE w:val="0"/>
              <w:autoSpaceDN w:val="0"/>
              <w:adjustRightInd w:val="0"/>
              <w:spacing w:before="120" w:after="120"/>
              <w:jc w:val="center"/>
              <w:rPr>
                <w:bCs/>
                <w:color w:val="000000"/>
                <w:sz w:val="24"/>
                <w:szCs w:val="24"/>
              </w:rPr>
            </w:pPr>
            <w:r>
              <w:rPr>
                <w:bCs/>
                <w:color w:val="000000"/>
                <w:sz w:val="24"/>
                <w:szCs w:val="24"/>
              </w:rPr>
              <w:t>(100%)</w:t>
            </w:r>
          </w:p>
        </w:tc>
        <w:tc>
          <w:tcPr>
            <w:tcW w:w="733" w:type="dxa"/>
            <w:vAlign w:val="center"/>
          </w:tcPr>
          <w:p>
            <w:pPr>
              <w:autoSpaceDE w:val="0"/>
              <w:autoSpaceDN w:val="0"/>
              <w:adjustRightInd w:val="0"/>
              <w:spacing w:before="120" w:after="120"/>
              <w:jc w:val="center"/>
              <w:rPr>
                <w:bCs/>
                <w:color w:val="000000"/>
                <w:sz w:val="24"/>
                <w:szCs w:val="24"/>
              </w:rPr>
            </w:pPr>
            <w:r>
              <w:rPr>
                <w:bCs/>
                <w:color w:val="000000"/>
                <w:sz w:val="24"/>
                <w:szCs w:val="24"/>
              </w:rPr>
              <w:t>3,71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587" w:type="dxa"/>
            <w:vAlign w:val="center"/>
          </w:tcPr>
          <w:p>
            <w:pPr>
              <w:autoSpaceDE w:val="0"/>
              <w:autoSpaceDN w:val="0"/>
              <w:adjustRightInd w:val="0"/>
              <w:spacing w:before="240" w:after="240"/>
              <w:ind w:left="318" w:hanging="318"/>
              <w:rPr>
                <w:bCs/>
                <w:color w:val="000000"/>
                <w:sz w:val="24"/>
                <w:szCs w:val="24"/>
              </w:rPr>
            </w:pPr>
            <w:r>
              <w:rPr>
                <w:bCs/>
                <w:color w:val="000000"/>
                <w:sz w:val="24"/>
                <w:szCs w:val="24"/>
              </w:rPr>
              <w:t xml:space="preserve">X3.2 </w:t>
            </w:r>
          </w:p>
        </w:tc>
        <w:tc>
          <w:tcPr>
            <w:tcW w:w="1134"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2</w:t>
            </w:r>
          </w:p>
          <w:p>
            <w:pPr>
              <w:autoSpaceDE w:val="0"/>
              <w:autoSpaceDN w:val="0"/>
              <w:adjustRightInd w:val="0"/>
              <w:spacing w:before="120" w:after="120"/>
              <w:ind w:left="-108" w:right="-108"/>
              <w:jc w:val="center"/>
              <w:rPr>
                <w:bCs/>
                <w:color w:val="000000"/>
                <w:sz w:val="24"/>
                <w:szCs w:val="24"/>
              </w:rPr>
            </w:pPr>
            <w:r>
              <w:rPr>
                <w:bCs/>
                <w:color w:val="000000"/>
                <w:sz w:val="24"/>
                <w:szCs w:val="24"/>
              </w:rPr>
              <w:t>(7,1%)</w:t>
            </w:r>
          </w:p>
        </w:tc>
        <w:tc>
          <w:tcPr>
            <w:tcW w:w="992"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11</w:t>
            </w:r>
          </w:p>
          <w:p>
            <w:pPr>
              <w:autoSpaceDE w:val="0"/>
              <w:autoSpaceDN w:val="0"/>
              <w:adjustRightInd w:val="0"/>
              <w:spacing w:before="120" w:after="120"/>
              <w:ind w:left="-108" w:right="-108"/>
              <w:jc w:val="center"/>
              <w:rPr>
                <w:bCs/>
                <w:color w:val="000000"/>
                <w:sz w:val="24"/>
                <w:szCs w:val="24"/>
              </w:rPr>
            </w:pPr>
            <w:r>
              <w:rPr>
                <w:bCs/>
                <w:color w:val="000000"/>
                <w:sz w:val="24"/>
                <w:szCs w:val="24"/>
              </w:rPr>
              <w:t>(39,3%)</w:t>
            </w:r>
          </w:p>
        </w:tc>
        <w:tc>
          <w:tcPr>
            <w:tcW w:w="1134"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15</w:t>
            </w:r>
          </w:p>
          <w:p>
            <w:pPr>
              <w:autoSpaceDE w:val="0"/>
              <w:autoSpaceDN w:val="0"/>
              <w:adjustRightInd w:val="0"/>
              <w:spacing w:before="120" w:after="120"/>
              <w:ind w:left="-108" w:right="-108"/>
              <w:jc w:val="center"/>
              <w:rPr>
                <w:bCs/>
                <w:color w:val="000000"/>
                <w:sz w:val="24"/>
                <w:szCs w:val="24"/>
              </w:rPr>
            </w:pPr>
            <w:r>
              <w:rPr>
                <w:bCs/>
                <w:color w:val="000000"/>
                <w:sz w:val="24"/>
                <w:szCs w:val="24"/>
              </w:rPr>
              <w:t>(53,6%)</w:t>
            </w:r>
          </w:p>
        </w:tc>
        <w:tc>
          <w:tcPr>
            <w:tcW w:w="425"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w:t>
            </w:r>
          </w:p>
        </w:tc>
        <w:tc>
          <w:tcPr>
            <w:tcW w:w="401"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w:t>
            </w:r>
          </w:p>
        </w:tc>
        <w:tc>
          <w:tcPr>
            <w:tcW w:w="992" w:type="dxa"/>
            <w:vAlign w:val="center"/>
          </w:tcPr>
          <w:p>
            <w:pPr>
              <w:autoSpaceDE w:val="0"/>
              <w:autoSpaceDN w:val="0"/>
              <w:adjustRightInd w:val="0"/>
              <w:spacing w:before="120" w:after="120"/>
              <w:jc w:val="center"/>
              <w:rPr>
                <w:bCs/>
                <w:color w:val="000000"/>
                <w:sz w:val="24"/>
                <w:szCs w:val="24"/>
              </w:rPr>
            </w:pPr>
            <w:r>
              <w:rPr>
                <w:bCs/>
                <w:color w:val="000000"/>
                <w:sz w:val="24"/>
                <w:szCs w:val="24"/>
              </w:rPr>
              <w:t>28</w:t>
            </w:r>
          </w:p>
          <w:p>
            <w:pPr>
              <w:autoSpaceDE w:val="0"/>
              <w:autoSpaceDN w:val="0"/>
              <w:adjustRightInd w:val="0"/>
              <w:spacing w:before="120" w:after="120"/>
              <w:jc w:val="center"/>
              <w:rPr>
                <w:bCs/>
                <w:color w:val="000000"/>
                <w:sz w:val="24"/>
                <w:szCs w:val="24"/>
              </w:rPr>
            </w:pPr>
            <w:r>
              <w:rPr>
                <w:bCs/>
                <w:color w:val="000000"/>
                <w:sz w:val="24"/>
                <w:szCs w:val="24"/>
              </w:rPr>
              <w:t>(100%)</w:t>
            </w:r>
          </w:p>
        </w:tc>
        <w:tc>
          <w:tcPr>
            <w:tcW w:w="733" w:type="dxa"/>
            <w:vAlign w:val="center"/>
          </w:tcPr>
          <w:p>
            <w:pPr>
              <w:autoSpaceDE w:val="0"/>
              <w:autoSpaceDN w:val="0"/>
              <w:adjustRightInd w:val="0"/>
              <w:spacing w:before="120" w:after="120"/>
              <w:jc w:val="center"/>
              <w:rPr>
                <w:bCs/>
                <w:color w:val="000000"/>
                <w:sz w:val="24"/>
                <w:szCs w:val="24"/>
              </w:rPr>
            </w:pPr>
            <w:r>
              <w:rPr>
                <w:bCs/>
                <w:color w:val="000000"/>
                <w:sz w:val="24"/>
                <w:szCs w:val="24"/>
              </w:rPr>
              <w:t>3,54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587" w:type="dxa"/>
            <w:vAlign w:val="center"/>
          </w:tcPr>
          <w:p>
            <w:pPr>
              <w:autoSpaceDE w:val="0"/>
              <w:autoSpaceDN w:val="0"/>
              <w:adjustRightInd w:val="0"/>
              <w:spacing w:before="240" w:after="240"/>
              <w:ind w:left="318" w:hanging="318"/>
              <w:rPr>
                <w:bCs/>
                <w:color w:val="000000"/>
                <w:sz w:val="24"/>
                <w:szCs w:val="24"/>
              </w:rPr>
            </w:pPr>
            <w:r>
              <w:rPr>
                <w:bCs/>
                <w:color w:val="000000"/>
                <w:sz w:val="24"/>
                <w:szCs w:val="24"/>
              </w:rPr>
              <w:t>X3.3</w:t>
            </w:r>
          </w:p>
        </w:tc>
        <w:tc>
          <w:tcPr>
            <w:tcW w:w="1134"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4</w:t>
            </w:r>
          </w:p>
          <w:p>
            <w:pPr>
              <w:autoSpaceDE w:val="0"/>
              <w:autoSpaceDN w:val="0"/>
              <w:adjustRightInd w:val="0"/>
              <w:spacing w:before="120" w:after="120"/>
              <w:ind w:left="-108" w:right="-108"/>
              <w:jc w:val="center"/>
              <w:rPr>
                <w:bCs/>
                <w:color w:val="000000"/>
                <w:sz w:val="24"/>
                <w:szCs w:val="24"/>
              </w:rPr>
            </w:pPr>
            <w:r>
              <w:rPr>
                <w:bCs/>
                <w:color w:val="000000"/>
                <w:sz w:val="24"/>
                <w:szCs w:val="24"/>
              </w:rPr>
              <w:t>(14,3%)</w:t>
            </w:r>
          </w:p>
        </w:tc>
        <w:tc>
          <w:tcPr>
            <w:tcW w:w="992"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16</w:t>
            </w:r>
          </w:p>
          <w:p>
            <w:pPr>
              <w:autoSpaceDE w:val="0"/>
              <w:autoSpaceDN w:val="0"/>
              <w:adjustRightInd w:val="0"/>
              <w:spacing w:before="120" w:after="120"/>
              <w:ind w:left="-108" w:right="-108"/>
              <w:jc w:val="center"/>
              <w:rPr>
                <w:bCs/>
                <w:color w:val="000000"/>
                <w:sz w:val="24"/>
                <w:szCs w:val="24"/>
              </w:rPr>
            </w:pPr>
            <w:r>
              <w:rPr>
                <w:bCs/>
                <w:color w:val="000000"/>
                <w:sz w:val="24"/>
                <w:szCs w:val="24"/>
              </w:rPr>
              <w:t>(57,1%)</w:t>
            </w:r>
          </w:p>
        </w:tc>
        <w:tc>
          <w:tcPr>
            <w:tcW w:w="1134"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8</w:t>
            </w:r>
          </w:p>
          <w:p>
            <w:pPr>
              <w:autoSpaceDE w:val="0"/>
              <w:autoSpaceDN w:val="0"/>
              <w:adjustRightInd w:val="0"/>
              <w:spacing w:before="120" w:after="120"/>
              <w:ind w:left="-108" w:right="-108"/>
              <w:jc w:val="center"/>
              <w:rPr>
                <w:bCs/>
                <w:color w:val="000000"/>
                <w:sz w:val="24"/>
                <w:szCs w:val="24"/>
              </w:rPr>
            </w:pPr>
            <w:r>
              <w:rPr>
                <w:bCs/>
                <w:color w:val="000000"/>
                <w:sz w:val="24"/>
                <w:szCs w:val="24"/>
              </w:rPr>
              <w:t>(28,6%)</w:t>
            </w:r>
          </w:p>
        </w:tc>
        <w:tc>
          <w:tcPr>
            <w:tcW w:w="425"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w:t>
            </w:r>
          </w:p>
        </w:tc>
        <w:tc>
          <w:tcPr>
            <w:tcW w:w="401"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w:t>
            </w:r>
          </w:p>
        </w:tc>
        <w:tc>
          <w:tcPr>
            <w:tcW w:w="992" w:type="dxa"/>
            <w:vAlign w:val="center"/>
          </w:tcPr>
          <w:p>
            <w:pPr>
              <w:autoSpaceDE w:val="0"/>
              <w:autoSpaceDN w:val="0"/>
              <w:adjustRightInd w:val="0"/>
              <w:spacing w:before="120" w:after="120"/>
              <w:jc w:val="center"/>
              <w:rPr>
                <w:bCs/>
                <w:color w:val="000000"/>
                <w:sz w:val="24"/>
                <w:szCs w:val="24"/>
              </w:rPr>
            </w:pPr>
            <w:r>
              <w:rPr>
                <w:bCs/>
                <w:color w:val="000000"/>
                <w:sz w:val="24"/>
                <w:szCs w:val="24"/>
              </w:rPr>
              <w:t>28</w:t>
            </w:r>
          </w:p>
          <w:p>
            <w:pPr>
              <w:autoSpaceDE w:val="0"/>
              <w:autoSpaceDN w:val="0"/>
              <w:adjustRightInd w:val="0"/>
              <w:spacing w:before="120" w:after="120"/>
              <w:jc w:val="center"/>
              <w:rPr>
                <w:bCs/>
                <w:color w:val="000000"/>
                <w:sz w:val="24"/>
                <w:szCs w:val="24"/>
              </w:rPr>
            </w:pPr>
            <w:r>
              <w:rPr>
                <w:bCs/>
                <w:color w:val="000000"/>
                <w:sz w:val="24"/>
                <w:szCs w:val="24"/>
              </w:rPr>
              <w:t>(100%)</w:t>
            </w:r>
          </w:p>
        </w:tc>
        <w:tc>
          <w:tcPr>
            <w:tcW w:w="733" w:type="dxa"/>
            <w:vAlign w:val="center"/>
          </w:tcPr>
          <w:p>
            <w:pPr>
              <w:autoSpaceDE w:val="0"/>
              <w:autoSpaceDN w:val="0"/>
              <w:adjustRightInd w:val="0"/>
              <w:spacing w:before="120" w:after="120"/>
              <w:jc w:val="center"/>
              <w:rPr>
                <w:bCs/>
                <w:color w:val="000000"/>
                <w:sz w:val="24"/>
                <w:szCs w:val="24"/>
              </w:rPr>
            </w:pPr>
            <w:r>
              <w:rPr>
                <w:bCs/>
                <w:color w:val="000000"/>
                <w:sz w:val="24"/>
                <w:szCs w:val="24"/>
              </w:rPr>
              <w:t>3,86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6665" w:type="dxa"/>
            <w:gridSpan w:val="7"/>
            <w:vAlign w:val="top"/>
          </w:tcPr>
          <w:p>
            <w:pPr>
              <w:autoSpaceDE w:val="0"/>
              <w:autoSpaceDN w:val="0"/>
              <w:adjustRightInd w:val="0"/>
              <w:spacing w:before="120" w:after="120"/>
              <w:jc w:val="right"/>
              <w:rPr>
                <w:bCs/>
                <w:color w:val="000000"/>
                <w:sz w:val="24"/>
                <w:szCs w:val="24"/>
              </w:rPr>
            </w:pPr>
            <w:r>
              <w:rPr>
                <w:bCs/>
                <w:color w:val="000000"/>
                <w:sz w:val="24"/>
                <w:szCs w:val="24"/>
              </w:rPr>
              <w:t>Rata-rata indikator X3</w:t>
            </w:r>
          </w:p>
        </w:tc>
        <w:tc>
          <w:tcPr>
            <w:tcW w:w="733" w:type="dxa"/>
            <w:vAlign w:val="top"/>
          </w:tcPr>
          <w:p>
            <w:pPr>
              <w:autoSpaceDE w:val="0"/>
              <w:autoSpaceDN w:val="0"/>
              <w:adjustRightInd w:val="0"/>
              <w:spacing w:before="120" w:after="120"/>
              <w:jc w:val="center"/>
              <w:rPr>
                <w:bCs/>
                <w:color w:val="000000"/>
                <w:sz w:val="24"/>
                <w:szCs w:val="24"/>
              </w:rPr>
            </w:pPr>
            <w:r>
              <w:rPr>
                <w:bCs/>
                <w:color w:val="000000"/>
                <w:sz w:val="24"/>
                <w:szCs w:val="24"/>
              </w:rPr>
              <w:t>3,70</w:t>
            </w:r>
          </w:p>
        </w:tc>
      </w:tr>
    </w:tbl>
    <w:p>
      <w:pPr>
        <w:autoSpaceDE w:val="0"/>
        <w:autoSpaceDN w:val="0"/>
        <w:adjustRightInd w:val="0"/>
        <w:spacing w:after="240" w:line="480" w:lineRule="auto"/>
        <w:ind w:firstLine="540"/>
        <w:rPr>
          <w:bCs/>
          <w:color w:val="000000"/>
          <w:sz w:val="24"/>
          <w:szCs w:val="24"/>
        </w:rPr>
      </w:pPr>
      <w:r>
        <w:rPr>
          <w:bCs/>
          <w:color w:val="000000"/>
          <w:sz w:val="24"/>
          <w:szCs w:val="24"/>
        </w:rPr>
        <w:t>Sumber : Diolah dari Data Base Hasil Kuisioner</w:t>
      </w:r>
    </w:p>
    <w:p>
      <w:pPr>
        <w:tabs>
          <w:tab w:val="left" w:pos="1260"/>
        </w:tabs>
        <w:autoSpaceDE w:val="0"/>
        <w:autoSpaceDN w:val="0"/>
        <w:adjustRightInd w:val="0"/>
        <w:spacing w:line="240" w:lineRule="auto"/>
        <w:jc w:val="both"/>
        <w:rPr>
          <w:bCs/>
          <w:color w:val="000000"/>
          <w:sz w:val="24"/>
          <w:szCs w:val="24"/>
        </w:rPr>
        <w:sectPr>
          <w:type w:val="continuous"/>
          <w:pgSz w:w="11907" w:h="16840"/>
          <w:pgMar w:top="2268" w:right="2041" w:bottom="1701" w:left="2268" w:header="720" w:footer="720" w:gutter="0"/>
          <w:pgNumType w:start="1"/>
          <w:cols w:space="425" w:num="1"/>
          <w:docGrid w:linePitch="360" w:charSpace="0"/>
        </w:sectPr>
      </w:pPr>
    </w:p>
    <w:p>
      <w:pPr>
        <w:tabs>
          <w:tab w:val="left" w:pos="1260"/>
        </w:tabs>
        <w:autoSpaceDE w:val="0"/>
        <w:autoSpaceDN w:val="0"/>
        <w:adjustRightInd w:val="0"/>
        <w:spacing w:line="240" w:lineRule="auto"/>
        <w:ind w:left="540"/>
        <w:jc w:val="both"/>
        <w:rPr>
          <w:bCs/>
          <w:color w:val="000000"/>
          <w:sz w:val="24"/>
          <w:szCs w:val="24"/>
        </w:rPr>
      </w:pPr>
      <w:r>
        <w:rPr>
          <w:bCs/>
          <w:color w:val="000000"/>
          <w:sz w:val="24"/>
          <w:szCs w:val="24"/>
        </w:rPr>
        <w:t>Item Pertanyaan x3.2 tentang pembinaan karier oleh atasan dilakukan berdasarkan jenjang karier sebagian besar responden menjawab Cukup Baik yaitu sebesar 53,6 persen dan  selebihnya responden menjawab Baik dan Sangat Baik  yaitu 39,3 persen7,1 persen. Dari jawaban responden tersebut diperoleh rata-rata sebesar 3,54, berarti masuk kategori</w:t>
      </w:r>
      <w:r>
        <w:rPr>
          <w:b/>
          <w:bCs/>
          <w:i/>
          <w:color w:val="000000"/>
          <w:sz w:val="24"/>
          <w:szCs w:val="24"/>
        </w:rPr>
        <w:t xml:space="preserve"> Cukup Baik.</w:t>
      </w:r>
      <w:r>
        <w:rPr>
          <w:bCs/>
          <w:color w:val="000000"/>
          <w:sz w:val="24"/>
          <w:szCs w:val="24"/>
        </w:rPr>
        <w:t xml:space="preserve"> </w:t>
      </w:r>
    </w:p>
    <w:p>
      <w:pPr>
        <w:tabs>
          <w:tab w:val="left" w:pos="1260"/>
        </w:tabs>
        <w:autoSpaceDE w:val="0"/>
        <w:autoSpaceDN w:val="0"/>
        <w:adjustRightInd w:val="0"/>
        <w:spacing w:line="240" w:lineRule="auto"/>
        <w:ind w:left="540"/>
        <w:jc w:val="both"/>
        <w:rPr>
          <w:bCs/>
          <w:color w:val="000000"/>
          <w:sz w:val="24"/>
          <w:szCs w:val="24"/>
        </w:rPr>
        <w:sectPr>
          <w:type w:val="continuous"/>
          <w:pgSz w:w="11907" w:h="16840"/>
          <w:pgMar w:top="2268" w:right="2041" w:bottom="1701" w:left="2268" w:header="720" w:footer="720" w:gutter="0"/>
          <w:pgNumType w:start="1"/>
          <w:cols w:equalWidth="0" w:num="2">
            <w:col w:w="3586" w:space="425"/>
            <w:col w:w="3586"/>
          </w:cols>
          <w:docGrid w:linePitch="360" w:charSpace="0"/>
        </w:sectPr>
      </w:pPr>
      <w:r>
        <w:rPr>
          <w:bCs/>
          <w:color w:val="000000"/>
          <w:sz w:val="24"/>
          <w:szCs w:val="24"/>
        </w:rPr>
        <w:tab/>
      </w:r>
      <w:r>
        <w:rPr>
          <w:bCs/>
          <w:color w:val="000000"/>
          <w:sz w:val="24"/>
          <w:szCs w:val="24"/>
        </w:rPr>
        <w:t xml:space="preserve">Item Pertanyaan x3.3 tentang pembinaan karier dilakukan oleh atasan dapat meningkatkan motivasi sebagian besar responden menjawab Baik yaitu sebesar 57,1 persen dan selebihnya </w:t>
      </w:r>
    </w:p>
    <w:p>
      <w:pPr>
        <w:tabs>
          <w:tab w:val="left" w:pos="1260"/>
        </w:tabs>
        <w:autoSpaceDE w:val="0"/>
        <w:autoSpaceDN w:val="0"/>
        <w:adjustRightInd w:val="0"/>
        <w:spacing w:line="240" w:lineRule="auto"/>
        <w:ind w:left="540"/>
        <w:jc w:val="both"/>
        <w:rPr>
          <w:bCs/>
          <w:color w:val="000000"/>
          <w:sz w:val="24"/>
          <w:szCs w:val="24"/>
        </w:rPr>
      </w:pPr>
      <w:r>
        <w:rPr>
          <w:bCs/>
          <w:color w:val="000000"/>
          <w:sz w:val="24"/>
          <w:szCs w:val="24"/>
        </w:rPr>
        <w:t xml:space="preserve">responden menjawab Cukup Baik dan Sangat Baik yaitu 28,6 persen dan 14,3 persen. Dari jawaban responden tersebut diperoleh rata-rata sebesar 3,86, berarti masuk kategori </w:t>
      </w:r>
      <w:r>
        <w:rPr>
          <w:b/>
          <w:bCs/>
          <w:i/>
          <w:color w:val="000000"/>
          <w:sz w:val="24"/>
          <w:szCs w:val="24"/>
        </w:rPr>
        <w:t>Cukup Baik.</w:t>
      </w:r>
    </w:p>
    <w:p>
      <w:pPr>
        <w:autoSpaceDE w:val="0"/>
        <w:autoSpaceDN w:val="0"/>
        <w:adjustRightInd w:val="0"/>
        <w:spacing w:line="240" w:lineRule="auto"/>
        <w:ind w:left="540"/>
        <w:jc w:val="both"/>
        <w:rPr>
          <w:bCs/>
          <w:color w:val="000000"/>
          <w:sz w:val="24"/>
          <w:szCs w:val="24"/>
        </w:rPr>
      </w:pPr>
    </w:p>
    <w:p>
      <w:pPr>
        <w:autoSpaceDE w:val="0"/>
        <w:autoSpaceDN w:val="0"/>
        <w:adjustRightInd w:val="0"/>
        <w:spacing w:line="240" w:lineRule="auto"/>
        <w:ind w:left="540"/>
        <w:jc w:val="both"/>
        <w:rPr>
          <w:b/>
          <w:bCs/>
          <w:color w:val="000000"/>
          <w:sz w:val="24"/>
          <w:szCs w:val="24"/>
        </w:rPr>
      </w:pPr>
      <w:r>
        <w:rPr>
          <w:b/>
          <w:bCs/>
          <w:color w:val="000000"/>
          <w:sz w:val="24"/>
          <w:szCs w:val="24"/>
        </w:rPr>
        <w:t>4.1.1.4</w:t>
      </w:r>
      <w:r>
        <w:rPr>
          <w:b/>
          <w:bCs/>
          <w:i/>
          <w:color w:val="000000"/>
          <w:sz w:val="24"/>
          <w:szCs w:val="24"/>
        </w:rPr>
        <w:t xml:space="preserve">. </w:t>
      </w:r>
      <w:r>
        <w:rPr>
          <w:b/>
          <w:bCs/>
          <w:color w:val="000000"/>
          <w:sz w:val="24"/>
          <w:szCs w:val="24"/>
        </w:rPr>
        <w:t xml:space="preserve"> Peningkatan Jenjang Pendidikan Formal</w:t>
      </w:r>
    </w:p>
    <w:p>
      <w:pPr>
        <w:tabs>
          <w:tab w:val="left" w:pos="1260"/>
        </w:tabs>
        <w:autoSpaceDE w:val="0"/>
        <w:autoSpaceDN w:val="0"/>
        <w:adjustRightInd w:val="0"/>
        <w:spacing w:line="240" w:lineRule="auto"/>
        <w:ind w:left="540"/>
        <w:jc w:val="both"/>
        <w:rPr>
          <w:bCs/>
          <w:color w:val="000000"/>
          <w:sz w:val="24"/>
          <w:szCs w:val="24"/>
        </w:rPr>
      </w:pPr>
      <w:r>
        <w:rPr>
          <w:bCs/>
          <w:color w:val="000000"/>
          <w:sz w:val="24"/>
          <w:szCs w:val="24"/>
        </w:rPr>
        <w:tab/>
      </w:r>
      <w:r>
        <w:rPr>
          <w:bCs/>
          <w:color w:val="000000"/>
          <w:sz w:val="24"/>
          <w:szCs w:val="24"/>
        </w:rPr>
        <w:t xml:space="preserve">Indikator diukur dengan 3 (tiga) item pertanyaan, yaitu item pertanyaan x4.1 tanggapan tentang peluang dalam melanjutkan pendidikan formal yang lebih tinggi, x4.2 peningkatan jenjang pendidikan formal mendapat dukungan baik m oral maupun finansial dan x4.3 peningkatan pendidikan formal disesuaikan dengan kebutuhan pekerjaan. Dari item pertanyaan tersebut diketahui rata-rata indikator sebesar 3,63 atau masuk kategori </w:t>
      </w:r>
      <w:r>
        <w:rPr>
          <w:b/>
          <w:bCs/>
          <w:i/>
          <w:color w:val="000000"/>
          <w:sz w:val="24"/>
          <w:szCs w:val="24"/>
        </w:rPr>
        <w:t>Baik</w:t>
      </w:r>
      <w:r>
        <w:rPr>
          <w:bCs/>
          <w:color w:val="000000"/>
          <w:sz w:val="24"/>
          <w:szCs w:val="24"/>
        </w:rPr>
        <w:t xml:space="preserve">. </w:t>
      </w:r>
    </w:p>
    <w:p>
      <w:pPr>
        <w:tabs>
          <w:tab w:val="left" w:pos="1260"/>
        </w:tabs>
        <w:autoSpaceDE w:val="0"/>
        <w:autoSpaceDN w:val="0"/>
        <w:adjustRightInd w:val="0"/>
        <w:spacing w:line="240" w:lineRule="auto"/>
        <w:ind w:left="540"/>
        <w:jc w:val="both"/>
        <w:rPr>
          <w:b/>
          <w:bCs/>
          <w:i/>
          <w:color w:val="000000"/>
          <w:sz w:val="24"/>
          <w:szCs w:val="24"/>
        </w:rPr>
      </w:pPr>
      <w:r>
        <w:rPr>
          <w:bCs/>
          <w:color w:val="000000"/>
          <w:sz w:val="24"/>
          <w:szCs w:val="24"/>
        </w:rPr>
        <w:tab/>
      </w:r>
      <w:r>
        <w:rPr>
          <w:bCs/>
          <w:color w:val="000000"/>
          <w:sz w:val="24"/>
          <w:szCs w:val="24"/>
        </w:rPr>
        <w:t xml:space="preserve">Tabel 4.1 di bawah tentang item pertanyaan x4.1 tanggapan tentang peluang dalam melanjutkan pendidikan formal yang lebih tinggi, sebagian besar responden menjawab Baik yaitu sebesar 53,6 persen dan selebihnya responden menjawab Cukup Baik dan Sangat Baik yaitu 35,7 persen dan 10,7 persen.. Dari jawaban responden tersebut diperoleh rata-rata sebesar 3,75, berarti masuk kategori </w:t>
      </w:r>
      <w:r>
        <w:rPr>
          <w:b/>
          <w:bCs/>
          <w:i/>
          <w:color w:val="000000"/>
          <w:sz w:val="24"/>
          <w:szCs w:val="24"/>
        </w:rPr>
        <w:t>Baik.</w:t>
      </w:r>
    </w:p>
    <w:p>
      <w:pPr>
        <w:autoSpaceDE w:val="0"/>
        <w:autoSpaceDN w:val="0"/>
        <w:adjustRightInd w:val="0"/>
        <w:spacing w:line="276" w:lineRule="auto"/>
        <w:jc w:val="both"/>
        <w:rPr>
          <w:bCs/>
          <w:color w:val="000000"/>
          <w:sz w:val="24"/>
          <w:szCs w:val="24"/>
        </w:rPr>
      </w:pPr>
    </w:p>
    <w:p>
      <w:pPr>
        <w:autoSpaceDE w:val="0"/>
        <w:autoSpaceDN w:val="0"/>
        <w:adjustRightInd w:val="0"/>
        <w:spacing w:line="276" w:lineRule="auto"/>
        <w:jc w:val="both"/>
        <w:rPr>
          <w:bCs/>
          <w:color w:val="000000"/>
          <w:sz w:val="24"/>
          <w:szCs w:val="24"/>
        </w:rPr>
      </w:pPr>
    </w:p>
    <w:p>
      <w:pPr>
        <w:autoSpaceDE w:val="0"/>
        <w:autoSpaceDN w:val="0"/>
        <w:adjustRightInd w:val="0"/>
        <w:spacing w:line="276" w:lineRule="auto"/>
        <w:jc w:val="both"/>
        <w:rPr>
          <w:bCs/>
          <w:color w:val="000000"/>
          <w:sz w:val="24"/>
          <w:szCs w:val="24"/>
        </w:rPr>
      </w:pPr>
    </w:p>
    <w:p>
      <w:pPr>
        <w:autoSpaceDE w:val="0"/>
        <w:autoSpaceDN w:val="0"/>
        <w:adjustRightInd w:val="0"/>
        <w:spacing w:line="276" w:lineRule="auto"/>
        <w:ind w:left="1800" w:hanging="1233"/>
        <w:jc w:val="both"/>
        <w:rPr>
          <w:bCs/>
          <w:color w:val="000000"/>
          <w:sz w:val="24"/>
          <w:szCs w:val="24"/>
        </w:rPr>
        <w:sectPr>
          <w:type w:val="continuous"/>
          <w:pgSz w:w="11907" w:h="16840"/>
          <w:pgMar w:top="2268" w:right="2041" w:bottom="1701" w:left="2268" w:header="720" w:footer="720" w:gutter="0"/>
          <w:pgNumType w:start="1"/>
          <w:cols w:equalWidth="0" w:num="2">
            <w:col w:w="3586" w:space="425"/>
            <w:col w:w="3586"/>
          </w:cols>
          <w:docGrid w:linePitch="360" w:charSpace="0"/>
        </w:sectPr>
      </w:pPr>
    </w:p>
    <w:p>
      <w:pPr>
        <w:autoSpaceDE w:val="0"/>
        <w:autoSpaceDN w:val="0"/>
        <w:adjustRightInd w:val="0"/>
        <w:spacing w:line="276" w:lineRule="auto"/>
        <w:ind w:left="1800" w:hanging="1233"/>
        <w:jc w:val="both"/>
        <w:rPr>
          <w:bCs/>
          <w:sz w:val="24"/>
          <w:szCs w:val="24"/>
        </w:rPr>
        <w:sectPr>
          <w:type w:val="continuous"/>
          <w:pgSz w:w="11907" w:h="16840"/>
          <w:pgMar w:top="2268" w:right="2041" w:bottom="1701" w:left="2268" w:header="720" w:footer="720" w:gutter="0"/>
          <w:pgNumType w:start="1"/>
          <w:cols w:space="425" w:num="1"/>
          <w:docGrid w:linePitch="360" w:charSpace="0"/>
        </w:sectPr>
      </w:pPr>
      <w:r>
        <w:rPr>
          <w:bCs/>
          <w:color w:val="000000"/>
          <w:sz w:val="24"/>
          <w:szCs w:val="24"/>
        </w:rPr>
        <w:t xml:space="preserve">Tabel 4.4  </w:t>
      </w:r>
      <w:r>
        <w:rPr>
          <w:bCs/>
          <w:color w:val="000000"/>
          <w:sz w:val="24"/>
          <w:szCs w:val="24"/>
        </w:rPr>
        <w:tab/>
      </w:r>
      <w:r>
        <w:rPr>
          <w:bCs/>
          <w:sz w:val="24"/>
          <w:szCs w:val="24"/>
        </w:rPr>
        <w:t xml:space="preserve">Peningkatan Jenjang Pendidikan Formal pada </w:t>
      </w:r>
    </w:p>
    <w:p>
      <w:pPr>
        <w:autoSpaceDE w:val="0"/>
        <w:autoSpaceDN w:val="0"/>
        <w:adjustRightInd w:val="0"/>
        <w:spacing w:line="276" w:lineRule="auto"/>
        <w:ind w:left="1800" w:hanging="1233"/>
        <w:jc w:val="both"/>
        <w:rPr>
          <w:b/>
          <w:bCs/>
          <w:i/>
          <w:color w:val="000000"/>
          <w:sz w:val="24"/>
          <w:szCs w:val="24"/>
        </w:rPr>
      </w:pPr>
      <w:r>
        <w:rPr>
          <w:sz w:val="24"/>
          <w:szCs w:val="24"/>
        </w:rPr>
        <w:t xml:space="preserve">Kantor Bappeda Kabupaten Kutai </w:t>
      </w:r>
      <w:r>
        <w:rPr>
          <w:rFonts w:hint="default"/>
          <w:sz w:val="24"/>
          <w:szCs w:val="24"/>
        </w:rPr>
        <w:t>Timur</w:t>
      </w:r>
      <w:r>
        <w:rPr>
          <w:sz w:val="24"/>
          <w:szCs w:val="24"/>
        </w:rPr>
        <w:t xml:space="preserve">  </w:t>
      </w:r>
    </w:p>
    <w:tbl>
      <w:tblPr>
        <w:tblW w:w="7398" w:type="dxa"/>
        <w:tblInd w:w="6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
      <w:tblGrid>
        <w:gridCol w:w="1445"/>
        <w:gridCol w:w="850"/>
        <w:gridCol w:w="993"/>
        <w:gridCol w:w="992"/>
        <w:gridCol w:w="850"/>
        <w:gridCol w:w="543"/>
        <w:gridCol w:w="992"/>
        <w:gridCol w:w="7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445" w:type="dxa"/>
            <w:vMerge w:val="restart"/>
            <w:vAlign w:val="center"/>
          </w:tcPr>
          <w:p>
            <w:pPr>
              <w:autoSpaceDE w:val="0"/>
              <w:autoSpaceDN w:val="0"/>
              <w:adjustRightInd w:val="0"/>
              <w:spacing w:before="120" w:after="120"/>
              <w:jc w:val="center"/>
              <w:rPr>
                <w:bCs/>
                <w:color w:val="000000"/>
                <w:sz w:val="24"/>
                <w:szCs w:val="24"/>
              </w:rPr>
            </w:pPr>
            <w:r>
              <w:rPr>
                <w:bCs/>
                <w:color w:val="000000"/>
                <w:sz w:val="24"/>
                <w:szCs w:val="24"/>
              </w:rPr>
              <w:t>Pertanyaan</w:t>
            </w:r>
          </w:p>
        </w:tc>
        <w:tc>
          <w:tcPr>
            <w:tcW w:w="4228" w:type="dxa"/>
            <w:gridSpan w:val="5"/>
            <w:vAlign w:val="top"/>
          </w:tcPr>
          <w:p>
            <w:pPr>
              <w:autoSpaceDE w:val="0"/>
              <w:autoSpaceDN w:val="0"/>
              <w:adjustRightInd w:val="0"/>
              <w:spacing w:before="120" w:after="120"/>
              <w:jc w:val="center"/>
              <w:rPr>
                <w:bCs/>
                <w:color w:val="000000"/>
                <w:sz w:val="24"/>
                <w:szCs w:val="24"/>
              </w:rPr>
            </w:pPr>
            <w:r>
              <w:rPr>
                <w:bCs/>
                <w:color w:val="000000"/>
                <w:sz w:val="24"/>
                <w:szCs w:val="24"/>
              </w:rPr>
              <w:t>Kategori Jawaban</w:t>
            </w:r>
          </w:p>
        </w:tc>
        <w:tc>
          <w:tcPr>
            <w:tcW w:w="992" w:type="dxa"/>
            <w:vMerge w:val="restart"/>
            <w:vAlign w:val="center"/>
          </w:tcPr>
          <w:p>
            <w:pPr>
              <w:autoSpaceDE w:val="0"/>
              <w:autoSpaceDN w:val="0"/>
              <w:adjustRightInd w:val="0"/>
              <w:spacing w:before="120" w:after="120"/>
              <w:jc w:val="center"/>
              <w:rPr>
                <w:bCs/>
                <w:color w:val="000000"/>
                <w:sz w:val="24"/>
                <w:szCs w:val="24"/>
              </w:rPr>
            </w:pPr>
            <w:r>
              <w:rPr>
                <w:bCs/>
                <w:color w:val="000000"/>
                <w:sz w:val="24"/>
                <w:szCs w:val="24"/>
              </w:rPr>
              <w:t>Jumlah</w:t>
            </w:r>
          </w:p>
        </w:tc>
        <w:tc>
          <w:tcPr>
            <w:tcW w:w="733" w:type="dxa"/>
            <w:vMerge w:val="restart"/>
            <w:vAlign w:val="center"/>
          </w:tcPr>
          <w:p>
            <w:pPr>
              <w:autoSpaceDE w:val="0"/>
              <w:autoSpaceDN w:val="0"/>
              <w:adjustRightInd w:val="0"/>
              <w:spacing w:before="120" w:after="120"/>
              <w:ind w:left="-57" w:right="-57"/>
              <w:jc w:val="center"/>
              <w:rPr>
                <w:bCs/>
                <w:color w:val="000000"/>
                <w:sz w:val="24"/>
                <w:szCs w:val="24"/>
              </w:rPr>
            </w:pPr>
            <w:r>
              <w:rPr>
                <w:bCs/>
                <w:color w:val="000000"/>
                <w:sz w:val="24"/>
                <w:szCs w:val="24"/>
              </w:rPr>
              <w:t>Mean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445" w:type="dxa"/>
            <w:vMerge w:val="continue"/>
            <w:vAlign w:val="top"/>
          </w:tcPr>
          <w:p>
            <w:pPr>
              <w:autoSpaceDE w:val="0"/>
              <w:autoSpaceDN w:val="0"/>
              <w:adjustRightInd w:val="0"/>
              <w:spacing w:before="120" w:after="120"/>
              <w:rPr>
                <w:bCs/>
                <w:color w:val="000000"/>
                <w:sz w:val="24"/>
                <w:szCs w:val="24"/>
              </w:rPr>
            </w:pPr>
          </w:p>
        </w:tc>
        <w:tc>
          <w:tcPr>
            <w:tcW w:w="850" w:type="dxa"/>
            <w:vAlign w:val="top"/>
          </w:tcPr>
          <w:p>
            <w:pPr>
              <w:autoSpaceDE w:val="0"/>
              <w:autoSpaceDN w:val="0"/>
              <w:adjustRightInd w:val="0"/>
              <w:spacing w:before="120" w:after="120"/>
              <w:jc w:val="center"/>
              <w:rPr>
                <w:bCs/>
                <w:color w:val="000000"/>
                <w:sz w:val="24"/>
                <w:szCs w:val="24"/>
              </w:rPr>
            </w:pPr>
            <w:r>
              <w:rPr>
                <w:bCs/>
                <w:color w:val="000000"/>
                <w:sz w:val="24"/>
                <w:szCs w:val="24"/>
              </w:rPr>
              <w:t>A</w:t>
            </w:r>
          </w:p>
        </w:tc>
        <w:tc>
          <w:tcPr>
            <w:tcW w:w="993" w:type="dxa"/>
            <w:vAlign w:val="top"/>
          </w:tcPr>
          <w:p>
            <w:pPr>
              <w:autoSpaceDE w:val="0"/>
              <w:autoSpaceDN w:val="0"/>
              <w:adjustRightInd w:val="0"/>
              <w:spacing w:before="120" w:after="120"/>
              <w:jc w:val="center"/>
              <w:rPr>
                <w:bCs/>
                <w:color w:val="000000"/>
                <w:sz w:val="24"/>
                <w:szCs w:val="24"/>
              </w:rPr>
            </w:pPr>
            <w:r>
              <w:rPr>
                <w:bCs/>
                <w:color w:val="000000"/>
                <w:sz w:val="24"/>
                <w:szCs w:val="24"/>
              </w:rPr>
              <w:t>B</w:t>
            </w:r>
          </w:p>
        </w:tc>
        <w:tc>
          <w:tcPr>
            <w:tcW w:w="992" w:type="dxa"/>
            <w:vAlign w:val="top"/>
          </w:tcPr>
          <w:p>
            <w:pPr>
              <w:autoSpaceDE w:val="0"/>
              <w:autoSpaceDN w:val="0"/>
              <w:adjustRightInd w:val="0"/>
              <w:spacing w:before="120" w:after="120"/>
              <w:jc w:val="center"/>
              <w:rPr>
                <w:bCs/>
                <w:color w:val="000000"/>
                <w:sz w:val="24"/>
                <w:szCs w:val="24"/>
              </w:rPr>
            </w:pPr>
            <w:r>
              <w:rPr>
                <w:bCs/>
                <w:color w:val="000000"/>
                <w:sz w:val="24"/>
                <w:szCs w:val="24"/>
              </w:rPr>
              <w:t>C</w:t>
            </w:r>
          </w:p>
        </w:tc>
        <w:tc>
          <w:tcPr>
            <w:tcW w:w="850" w:type="dxa"/>
            <w:vAlign w:val="top"/>
          </w:tcPr>
          <w:p>
            <w:pPr>
              <w:autoSpaceDE w:val="0"/>
              <w:autoSpaceDN w:val="0"/>
              <w:adjustRightInd w:val="0"/>
              <w:spacing w:before="120" w:after="120"/>
              <w:jc w:val="center"/>
              <w:rPr>
                <w:bCs/>
                <w:color w:val="000000"/>
                <w:sz w:val="24"/>
                <w:szCs w:val="24"/>
              </w:rPr>
            </w:pPr>
            <w:r>
              <w:rPr>
                <w:bCs/>
                <w:color w:val="000000"/>
                <w:sz w:val="24"/>
                <w:szCs w:val="24"/>
              </w:rPr>
              <w:t>D</w:t>
            </w:r>
          </w:p>
        </w:tc>
        <w:tc>
          <w:tcPr>
            <w:tcW w:w="543" w:type="dxa"/>
            <w:vAlign w:val="top"/>
          </w:tcPr>
          <w:p>
            <w:pPr>
              <w:autoSpaceDE w:val="0"/>
              <w:autoSpaceDN w:val="0"/>
              <w:adjustRightInd w:val="0"/>
              <w:spacing w:before="120" w:after="120"/>
              <w:jc w:val="center"/>
              <w:rPr>
                <w:bCs/>
                <w:color w:val="000000"/>
                <w:sz w:val="24"/>
                <w:szCs w:val="24"/>
              </w:rPr>
            </w:pPr>
            <w:r>
              <w:rPr>
                <w:bCs/>
                <w:color w:val="000000"/>
                <w:sz w:val="24"/>
                <w:szCs w:val="24"/>
              </w:rPr>
              <w:t>E</w:t>
            </w:r>
          </w:p>
        </w:tc>
        <w:tc>
          <w:tcPr>
            <w:tcW w:w="992" w:type="dxa"/>
            <w:vMerge w:val="continue"/>
            <w:vAlign w:val="top"/>
          </w:tcPr>
          <w:p>
            <w:pPr>
              <w:autoSpaceDE w:val="0"/>
              <w:autoSpaceDN w:val="0"/>
              <w:adjustRightInd w:val="0"/>
              <w:spacing w:before="120" w:after="120"/>
              <w:jc w:val="center"/>
              <w:rPr>
                <w:bCs/>
                <w:color w:val="000000"/>
                <w:sz w:val="24"/>
                <w:szCs w:val="24"/>
              </w:rPr>
            </w:pPr>
          </w:p>
        </w:tc>
        <w:tc>
          <w:tcPr>
            <w:tcW w:w="733" w:type="dxa"/>
            <w:vMerge w:val="continue"/>
            <w:vAlign w:val="top"/>
          </w:tcPr>
          <w:p>
            <w:pPr>
              <w:autoSpaceDE w:val="0"/>
              <w:autoSpaceDN w:val="0"/>
              <w:adjustRightInd w:val="0"/>
              <w:spacing w:before="120" w:after="120"/>
              <w:jc w:val="center"/>
              <w:rPr>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445" w:type="dxa"/>
            <w:vAlign w:val="center"/>
          </w:tcPr>
          <w:p>
            <w:pPr>
              <w:autoSpaceDE w:val="0"/>
              <w:autoSpaceDN w:val="0"/>
              <w:adjustRightInd w:val="0"/>
              <w:spacing w:before="240" w:after="240"/>
              <w:ind w:left="318" w:hanging="318"/>
              <w:rPr>
                <w:bCs/>
                <w:color w:val="000000"/>
                <w:sz w:val="24"/>
                <w:szCs w:val="24"/>
              </w:rPr>
            </w:pPr>
            <w:r>
              <w:rPr>
                <w:bCs/>
                <w:color w:val="000000"/>
                <w:sz w:val="24"/>
                <w:szCs w:val="24"/>
              </w:rPr>
              <w:t xml:space="preserve">X4.1 </w:t>
            </w:r>
          </w:p>
        </w:tc>
        <w:tc>
          <w:tcPr>
            <w:tcW w:w="850"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3</w:t>
            </w:r>
          </w:p>
          <w:p>
            <w:pPr>
              <w:autoSpaceDE w:val="0"/>
              <w:autoSpaceDN w:val="0"/>
              <w:adjustRightInd w:val="0"/>
              <w:spacing w:before="120" w:after="120"/>
              <w:ind w:left="-108" w:right="-108"/>
              <w:jc w:val="center"/>
              <w:rPr>
                <w:bCs/>
                <w:color w:val="000000"/>
                <w:sz w:val="24"/>
                <w:szCs w:val="24"/>
              </w:rPr>
            </w:pPr>
            <w:r>
              <w:rPr>
                <w:bCs/>
                <w:color w:val="000000"/>
                <w:sz w:val="24"/>
                <w:szCs w:val="24"/>
              </w:rPr>
              <w:t>(10,7%)</w:t>
            </w:r>
          </w:p>
        </w:tc>
        <w:tc>
          <w:tcPr>
            <w:tcW w:w="993"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15</w:t>
            </w:r>
          </w:p>
          <w:p>
            <w:pPr>
              <w:autoSpaceDE w:val="0"/>
              <w:autoSpaceDN w:val="0"/>
              <w:adjustRightInd w:val="0"/>
              <w:spacing w:before="120" w:after="120"/>
              <w:ind w:left="-108" w:right="-108"/>
              <w:jc w:val="center"/>
              <w:rPr>
                <w:bCs/>
                <w:color w:val="000000"/>
                <w:sz w:val="24"/>
                <w:szCs w:val="24"/>
              </w:rPr>
            </w:pPr>
            <w:r>
              <w:rPr>
                <w:bCs/>
                <w:color w:val="000000"/>
                <w:sz w:val="24"/>
                <w:szCs w:val="24"/>
              </w:rPr>
              <w:t>(53,6%)</w:t>
            </w:r>
          </w:p>
        </w:tc>
        <w:tc>
          <w:tcPr>
            <w:tcW w:w="992"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10</w:t>
            </w:r>
          </w:p>
          <w:p>
            <w:pPr>
              <w:autoSpaceDE w:val="0"/>
              <w:autoSpaceDN w:val="0"/>
              <w:adjustRightInd w:val="0"/>
              <w:spacing w:before="120" w:after="120"/>
              <w:ind w:left="-108" w:right="-108"/>
              <w:jc w:val="center"/>
              <w:rPr>
                <w:bCs/>
                <w:color w:val="000000"/>
                <w:sz w:val="24"/>
                <w:szCs w:val="24"/>
              </w:rPr>
            </w:pPr>
            <w:r>
              <w:rPr>
                <w:bCs/>
                <w:color w:val="000000"/>
                <w:sz w:val="24"/>
                <w:szCs w:val="24"/>
              </w:rPr>
              <w:t>(35,7%)</w:t>
            </w:r>
          </w:p>
        </w:tc>
        <w:tc>
          <w:tcPr>
            <w:tcW w:w="850"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w:t>
            </w:r>
          </w:p>
        </w:tc>
        <w:tc>
          <w:tcPr>
            <w:tcW w:w="543"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w:t>
            </w:r>
          </w:p>
        </w:tc>
        <w:tc>
          <w:tcPr>
            <w:tcW w:w="992" w:type="dxa"/>
            <w:vAlign w:val="center"/>
          </w:tcPr>
          <w:p>
            <w:pPr>
              <w:autoSpaceDE w:val="0"/>
              <w:autoSpaceDN w:val="0"/>
              <w:adjustRightInd w:val="0"/>
              <w:spacing w:before="120" w:after="120"/>
              <w:jc w:val="center"/>
              <w:rPr>
                <w:bCs/>
                <w:color w:val="000000"/>
                <w:sz w:val="24"/>
                <w:szCs w:val="24"/>
              </w:rPr>
            </w:pPr>
            <w:r>
              <w:rPr>
                <w:bCs/>
                <w:color w:val="000000"/>
                <w:sz w:val="24"/>
                <w:szCs w:val="24"/>
              </w:rPr>
              <w:t>28</w:t>
            </w:r>
          </w:p>
          <w:p>
            <w:pPr>
              <w:autoSpaceDE w:val="0"/>
              <w:autoSpaceDN w:val="0"/>
              <w:adjustRightInd w:val="0"/>
              <w:spacing w:before="120" w:after="120"/>
              <w:jc w:val="center"/>
              <w:rPr>
                <w:bCs/>
                <w:color w:val="000000"/>
                <w:sz w:val="24"/>
                <w:szCs w:val="24"/>
              </w:rPr>
            </w:pPr>
            <w:r>
              <w:rPr>
                <w:bCs/>
                <w:color w:val="000000"/>
                <w:sz w:val="24"/>
                <w:szCs w:val="24"/>
              </w:rPr>
              <w:t>(100%)</w:t>
            </w:r>
          </w:p>
        </w:tc>
        <w:tc>
          <w:tcPr>
            <w:tcW w:w="733" w:type="dxa"/>
            <w:vAlign w:val="center"/>
          </w:tcPr>
          <w:p>
            <w:pPr>
              <w:autoSpaceDE w:val="0"/>
              <w:autoSpaceDN w:val="0"/>
              <w:adjustRightInd w:val="0"/>
              <w:spacing w:before="120" w:after="120"/>
              <w:jc w:val="center"/>
              <w:rPr>
                <w:bCs/>
                <w:color w:val="000000"/>
                <w:sz w:val="24"/>
                <w:szCs w:val="24"/>
              </w:rPr>
            </w:pPr>
            <w:r>
              <w:rPr>
                <w:bCs/>
                <w:color w:val="000000"/>
                <w:sz w:val="24"/>
                <w:szCs w:val="24"/>
              </w:rPr>
              <w:t>3,75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445" w:type="dxa"/>
            <w:vAlign w:val="center"/>
          </w:tcPr>
          <w:p>
            <w:pPr>
              <w:autoSpaceDE w:val="0"/>
              <w:autoSpaceDN w:val="0"/>
              <w:adjustRightInd w:val="0"/>
              <w:spacing w:before="240" w:after="240"/>
              <w:ind w:left="318" w:hanging="318"/>
              <w:rPr>
                <w:bCs/>
                <w:color w:val="000000"/>
                <w:sz w:val="24"/>
                <w:szCs w:val="24"/>
              </w:rPr>
            </w:pPr>
            <w:r>
              <w:rPr>
                <w:bCs/>
                <w:color w:val="000000"/>
                <w:sz w:val="24"/>
                <w:szCs w:val="24"/>
              </w:rPr>
              <w:t xml:space="preserve">X4.2 </w:t>
            </w:r>
          </w:p>
        </w:tc>
        <w:tc>
          <w:tcPr>
            <w:tcW w:w="850"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3</w:t>
            </w:r>
          </w:p>
          <w:p>
            <w:pPr>
              <w:autoSpaceDE w:val="0"/>
              <w:autoSpaceDN w:val="0"/>
              <w:adjustRightInd w:val="0"/>
              <w:spacing w:before="120" w:after="120"/>
              <w:ind w:left="-108" w:right="-108"/>
              <w:jc w:val="center"/>
              <w:rPr>
                <w:bCs/>
                <w:color w:val="000000"/>
                <w:sz w:val="24"/>
                <w:szCs w:val="24"/>
              </w:rPr>
            </w:pPr>
            <w:r>
              <w:rPr>
                <w:bCs/>
                <w:color w:val="000000"/>
                <w:sz w:val="24"/>
                <w:szCs w:val="24"/>
              </w:rPr>
              <w:t>(10,7%)</w:t>
            </w:r>
          </w:p>
        </w:tc>
        <w:tc>
          <w:tcPr>
            <w:tcW w:w="993"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11</w:t>
            </w:r>
          </w:p>
          <w:p>
            <w:pPr>
              <w:autoSpaceDE w:val="0"/>
              <w:autoSpaceDN w:val="0"/>
              <w:adjustRightInd w:val="0"/>
              <w:spacing w:before="120" w:after="120"/>
              <w:ind w:left="-108" w:right="-108"/>
              <w:jc w:val="center"/>
              <w:rPr>
                <w:bCs/>
                <w:color w:val="000000"/>
                <w:sz w:val="24"/>
                <w:szCs w:val="24"/>
              </w:rPr>
            </w:pPr>
            <w:r>
              <w:rPr>
                <w:bCs/>
                <w:color w:val="000000"/>
                <w:sz w:val="24"/>
                <w:szCs w:val="24"/>
              </w:rPr>
              <w:t>(39,3%)</w:t>
            </w:r>
          </w:p>
        </w:tc>
        <w:tc>
          <w:tcPr>
            <w:tcW w:w="992"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12</w:t>
            </w:r>
          </w:p>
          <w:p>
            <w:pPr>
              <w:autoSpaceDE w:val="0"/>
              <w:autoSpaceDN w:val="0"/>
              <w:adjustRightInd w:val="0"/>
              <w:spacing w:before="120" w:after="120"/>
              <w:ind w:left="-108" w:right="-108"/>
              <w:jc w:val="center"/>
              <w:rPr>
                <w:bCs/>
                <w:color w:val="000000"/>
                <w:sz w:val="24"/>
                <w:szCs w:val="24"/>
              </w:rPr>
            </w:pPr>
            <w:r>
              <w:rPr>
                <w:bCs/>
                <w:color w:val="000000"/>
                <w:sz w:val="24"/>
                <w:szCs w:val="24"/>
              </w:rPr>
              <w:t>(42,9%)</w:t>
            </w:r>
          </w:p>
        </w:tc>
        <w:tc>
          <w:tcPr>
            <w:tcW w:w="850"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2</w:t>
            </w:r>
          </w:p>
          <w:p>
            <w:pPr>
              <w:autoSpaceDE w:val="0"/>
              <w:autoSpaceDN w:val="0"/>
              <w:adjustRightInd w:val="0"/>
              <w:spacing w:before="120" w:after="120"/>
              <w:ind w:left="-108" w:right="-108"/>
              <w:jc w:val="center"/>
              <w:rPr>
                <w:bCs/>
                <w:color w:val="000000"/>
                <w:sz w:val="24"/>
                <w:szCs w:val="24"/>
              </w:rPr>
            </w:pPr>
            <w:r>
              <w:rPr>
                <w:bCs/>
                <w:color w:val="000000"/>
                <w:sz w:val="24"/>
                <w:szCs w:val="24"/>
              </w:rPr>
              <w:t>(7,1%)</w:t>
            </w:r>
          </w:p>
        </w:tc>
        <w:tc>
          <w:tcPr>
            <w:tcW w:w="543"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w:t>
            </w:r>
          </w:p>
        </w:tc>
        <w:tc>
          <w:tcPr>
            <w:tcW w:w="992" w:type="dxa"/>
            <w:vAlign w:val="center"/>
          </w:tcPr>
          <w:p>
            <w:pPr>
              <w:autoSpaceDE w:val="0"/>
              <w:autoSpaceDN w:val="0"/>
              <w:adjustRightInd w:val="0"/>
              <w:spacing w:before="120" w:after="120"/>
              <w:jc w:val="center"/>
              <w:rPr>
                <w:bCs/>
                <w:color w:val="000000"/>
                <w:sz w:val="24"/>
                <w:szCs w:val="24"/>
              </w:rPr>
            </w:pPr>
            <w:r>
              <w:rPr>
                <w:bCs/>
                <w:color w:val="000000"/>
                <w:sz w:val="24"/>
                <w:szCs w:val="24"/>
              </w:rPr>
              <w:t>28</w:t>
            </w:r>
          </w:p>
          <w:p>
            <w:pPr>
              <w:autoSpaceDE w:val="0"/>
              <w:autoSpaceDN w:val="0"/>
              <w:adjustRightInd w:val="0"/>
              <w:spacing w:before="120" w:after="120"/>
              <w:jc w:val="center"/>
              <w:rPr>
                <w:bCs/>
                <w:color w:val="000000"/>
                <w:sz w:val="24"/>
                <w:szCs w:val="24"/>
              </w:rPr>
            </w:pPr>
            <w:r>
              <w:rPr>
                <w:bCs/>
                <w:color w:val="000000"/>
                <w:sz w:val="24"/>
                <w:szCs w:val="24"/>
              </w:rPr>
              <w:t>(100%)</w:t>
            </w:r>
          </w:p>
        </w:tc>
        <w:tc>
          <w:tcPr>
            <w:tcW w:w="733" w:type="dxa"/>
            <w:vAlign w:val="center"/>
          </w:tcPr>
          <w:p>
            <w:pPr>
              <w:autoSpaceDE w:val="0"/>
              <w:autoSpaceDN w:val="0"/>
              <w:adjustRightInd w:val="0"/>
              <w:spacing w:before="120" w:after="120"/>
              <w:jc w:val="center"/>
              <w:rPr>
                <w:bCs/>
                <w:color w:val="000000"/>
                <w:sz w:val="24"/>
                <w:szCs w:val="24"/>
              </w:rPr>
            </w:pPr>
            <w:r>
              <w:rPr>
                <w:bCs/>
                <w:color w:val="000000"/>
                <w:sz w:val="24"/>
                <w:szCs w:val="24"/>
              </w:rPr>
              <w:t>3,54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445" w:type="dxa"/>
            <w:vAlign w:val="center"/>
          </w:tcPr>
          <w:p>
            <w:pPr>
              <w:autoSpaceDE w:val="0"/>
              <w:autoSpaceDN w:val="0"/>
              <w:adjustRightInd w:val="0"/>
              <w:spacing w:before="240" w:after="240"/>
              <w:ind w:left="318" w:hanging="318"/>
              <w:rPr>
                <w:bCs/>
                <w:color w:val="000000"/>
                <w:sz w:val="24"/>
                <w:szCs w:val="24"/>
              </w:rPr>
            </w:pPr>
            <w:r>
              <w:rPr>
                <w:bCs/>
                <w:color w:val="000000"/>
                <w:sz w:val="24"/>
                <w:szCs w:val="24"/>
              </w:rPr>
              <w:t>X4.3</w:t>
            </w:r>
          </w:p>
        </w:tc>
        <w:tc>
          <w:tcPr>
            <w:tcW w:w="850"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2</w:t>
            </w:r>
          </w:p>
          <w:p>
            <w:pPr>
              <w:autoSpaceDE w:val="0"/>
              <w:autoSpaceDN w:val="0"/>
              <w:adjustRightInd w:val="0"/>
              <w:spacing w:before="120" w:after="120"/>
              <w:ind w:left="-108" w:right="-108"/>
              <w:jc w:val="center"/>
              <w:rPr>
                <w:bCs/>
                <w:color w:val="000000"/>
                <w:sz w:val="24"/>
                <w:szCs w:val="24"/>
              </w:rPr>
            </w:pPr>
            <w:r>
              <w:rPr>
                <w:bCs/>
                <w:color w:val="000000"/>
                <w:sz w:val="24"/>
                <w:szCs w:val="24"/>
              </w:rPr>
              <w:t>(7,1%)</w:t>
            </w:r>
          </w:p>
        </w:tc>
        <w:tc>
          <w:tcPr>
            <w:tcW w:w="993"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13</w:t>
            </w:r>
          </w:p>
          <w:p>
            <w:pPr>
              <w:autoSpaceDE w:val="0"/>
              <w:autoSpaceDN w:val="0"/>
              <w:adjustRightInd w:val="0"/>
              <w:spacing w:before="120" w:after="120"/>
              <w:ind w:left="-108" w:right="-108"/>
              <w:jc w:val="center"/>
              <w:rPr>
                <w:bCs/>
                <w:color w:val="000000"/>
                <w:sz w:val="24"/>
                <w:szCs w:val="24"/>
              </w:rPr>
            </w:pPr>
            <w:r>
              <w:rPr>
                <w:bCs/>
                <w:color w:val="000000"/>
                <w:sz w:val="24"/>
                <w:szCs w:val="24"/>
              </w:rPr>
              <w:t>(46,4%)</w:t>
            </w:r>
          </w:p>
        </w:tc>
        <w:tc>
          <w:tcPr>
            <w:tcW w:w="992"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13</w:t>
            </w:r>
          </w:p>
          <w:p>
            <w:pPr>
              <w:autoSpaceDE w:val="0"/>
              <w:autoSpaceDN w:val="0"/>
              <w:adjustRightInd w:val="0"/>
              <w:spacing w:before="120" w:after="120"/>
              <w:ind w:left="-108" w:right="-108"/>
              <w:jc w:val="center"/>
              <w:rPr>
                <w:bCs/>
                <w:color w:val="000000"/>
                <w:sz w:val="24"/>
                <w:szCs w:val="24"/>
              </w:rPr>
            </w:pPr>
            <w:r>
              <w:rPr>
                <w:bCs/>
                <w:color w:val="000000"/>
                <w:sz w:val="24"/>
                <w:szCs w:val="24"/>
              </w:rPr>
              <w:t>(46,4%)</w:t>
            </w:r>
          </w:p>
        </w:tc>
        <w:tc>
          <w:tcPr>
            <w:tcW w:w="850"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w:t>
            </w:r>
          </w:p>
        </w:tc>
        <w:tc>
          <w:tcPr>
            <w:tcW w:w="543"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w:t>
            </w:r>
          </w:p>
        </w:tc>
        <w:tc>
          <w:tcPr>
            <w:tcW w:w="992" w:type="dxa"/>
            <w:vAlign w:val="center"/>
          </w:tcPr>
          <w:p>
            <w:pPr>
              <w:autoSpaceDE w:val="0"/>
              <w:autoSpaceDN w:val="0"/>
              <w:adjustRightInd w:val="0"/>
              <w:spacing w:before="120" w:after="120"/>
              <w:jc w:val="center"/>
              <w:rPr>
                <w:bCs/>
                <w:color w:val="000000"/>
                <w:sz w:val="24"/>
                <w:szCs w:val="24"/>
              </w:rPr>
            </w:pPr>
            <w:r>
              <w:rPr>
                <w:bCs/>
                <w:color w:val="000000"/>
                <w:sz w:val="24"/>
                <w:szCs w:val="24"/>
              </w:rPr>
              <w:t>28</w:t>
            </w:r>
          </w:p>
          <w:p>
            <w:pPr>
              <w:autoSpaceDE w:val="0"/>
              <w:autoSpaceDN w:val="0"/>
              <w:adjustRightInd w:val="0"/>
              <w:spacing w:before="120" w:after="120"/>
              <w:jc w:val="center"/>
              <w:rPr>
                <w:bCs/>
                <w:color w:val="000000"/>
                <w:sz w:val="24"/>
                <w:szCs w:val="24"/>
              </w:rPr>
            </w:pPr>
            <w:r>
              <w:rPr>
                <w:bCs/>
                <w:color w:val="000000"/>
                <w:sz w:val="24"/>
                <w:szCs w:val="24"/>
              </w:rPr>
              <w:t>(100%)</w:t>
            </w:r>
          </w:p>
        </w:tc>
        <w:tc>
          <w:tcPr>
            <w:tcW w:w="733" w:type="dxa"/>
            <w:vAlign w:val="center"/>
          </w:tcPr>
          <w:p>
            <w:pPr>
              <w:autoSpaceDE w:val="0"/>
              <w:autoSpaceDN w:val="0"/>
              <w:adjustRightInd w:val="0"/>
              <w:spacing w:before="120" w:after="120"/>
              <w:jc w:val="center"/>
              <w:rPr>
                <w:bCs/>
                <w:color w:val="000000"/>
                <w:sz w:val="24"/>
                <w:szCs w:val="24"/>
              </w:rPr>
            </w:pPr>
            <w:r>
              <w:rPr>
                <w:bCs/>
                <w:color w:val="000000"/>
                <w:sz w:val="24"/>
                <w:szCs w:val="24"/>
              </w:rPr>
              <w:t>3,61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6665" w:type="dxa"/>
            <w:gridSpan w:val="7"/>
            <w:vAlign w:val="top"/>
          </w:tcPr>
          <w:p>
            <w:pPr>
              <w:autoSpaceDE w:val="0"/>
              <w:autoSpaceDN w:val="0"/>
              <w:adjustRightInd w:val="0"/>
              <w:spacing w:before="120" w:after="120"/>
              <w:jc w:val="right"/>
              <w:rPr>
                <w:bCs/>
                <w:color w:val="000000"/>
                <w:sz w:val="24"/>
                <w:szCs w:val="24"/>
              </w:rPr>
            </w:pPr>
            <w:r>
              <w:rPr>
                <w:bCs/>
                <w:color w:val="000000"/>
                <w:sz w:val="24"/>
                <w:szCs w:val="24"/>
              </w:rPr>
              <w:t>Rata-rata indikator X4</w:t>
            </w:r>
          </w:p>
        </w:tc>
        <w:tc>
          <w:tcPr>
            <w:tcW w:w="733" w:type="dxa"/>
            <w:vAlign w:val="top"/>
          </w:tcPr>
          <w:p>
            <w:pPr>
              <w:autoSpaceDE w:val="0"/>
              <w:autoSpaceDN w:val="0"/>
              <w:adjustRightInd w:val="0"/>
              <w:spacing w:before="120" w:after="120"/>
              <w:jc w:val="center"/>
              <w:rPr>
                <w:bCs/>
                <w:color w:val="000000"/>
                <w:sz w:val="24"/>
                <w:szCs w:val="24"/>
              </w:rPr>
            </w:pPr>
            <w:r>
              <w:rPr>
                <w:bCs/>
                <w:color w:val="000000"/>
                <w:sz w:val="24"/>
                <w:szCs w:val="24"/>
              </w:rPr>
              <w:t>3,63</w:t>
            </w:r>
          </w:p>
        </w:tc>
      </w:tr>
    </w:tbl>
    <w:p>
      <w:pPr>
        <w:autoSpaceDE w:val="0"/>
        <w:autoSpaceDN w:val="0"/>
        <w:adjustRightInd w:val="0"/>
        <w:spacing w:after="240" w:line="240" w:lineRule="auto"/>
        <w:ind w:firstLine="540"/>
        <w:rPr>
          <w:bCs/>
          <w:color w:val="000000"/>
          <w:sz w:val="24"/>
          <w:szCs w:val="24"/>
        </w:rPr>
      </w:pPr>
      <w:r>
        <w:rPr>
          <w:bCs/>
          <w:color w:val="000000"/>
          <w:sz w:val="24"/>
          <w:szCs w:val="24"/>
        </w:rPr>
        <w:t>Sumber : Diolah dari Data Base Hasil Kuisioner</w:t>
      </w:r>
    </w:p>
    <w:p>
      <w:pPr>
        <w:tabs>
          <w:tab w:val="left" w:pos="1260"/>
        </w:tabs>
        <w:autoSpaceDE w:val="0"/>
        <w:autoSpaceDN w:val="0"/>
        <w:adjustRightInd w:val="0"/>
        <w:spacing w:line="240" w:lineRule="auto"/>
        <w:ind w:left="540"/>
        <w:jc w:val="both"/>
        <w:rPr>
          <w:bCs/>
          <w:color w:val="000000"/>
          <w:sz w:val="24"/>
          <w:szCs w:val="24"/>
        </w:rPr>
        <w:sectPr>
          <w:type w:val="continuous"/>
          <w:pgSz w:w="11907" w:h="16840"/>
          <w:pgMar w:top="2268" w:right="2041" w:bottom="1701" w:left="2268" w:header="720" w:footer="720" w:gutter="0"/>
          <w:pgNumType w:start="1"/>
          <w:cols w:space="425" w:num="1"/>
          <w:docGrid w:linePitch="360" w:charSpace="0"/>
        </w:sectPr>
      </w:pPr>
    </w:p>
    <w:p>
      <w:pPr>
        <w:tabs>
          <w:tab w:val="left" w:pos="1260"/>
        </w:tabs>
        <w:autoSpaceDE w:val="0"/>
        <w:autoSpaceDN w:val="0"/>
        <w:adjustRightInd w:val="0"/>
        <w:spacing w:line="240" w:lineRule="auto"/>
        <w:ind w:left="540"/>
        <w:jc w:val="both"/>
        <w:rPr>
          <w:bCs/>
          <w:color w:val="000000"/>
          <w:sz w:val="24"/>
          <w:szCs w:val="24"/>
        </w:rPr>
      </w:pPr>
      <w:r>
        <w:rPr>
          <w:bCs/>
          <w:color w:val="000000"/>
          <w:sz w:val="24"/>
          <w:szCs w:val="24"/>
        </w:rPr>
        <w:tab/>
      </w:r>
      <w:r>
        <w:rPr>
          <w:bCs/>
          <w:color w:val="000000"/>
          <w:sz w:val="24"/>
          <w:szCs w:val="24"/>
        </w:rPr>
        <w:t xml:space="preserve">Item Pertanyaan x4.2 tentang peningkatan jenjang pendidikan formal mendapat dukungan baik moral maupun finansial sebagian besar responden menjawab Cukup Baik yaitu sebesar 42,9 persen dan selebihnya responden menjawab Baik dan Sangat Baik  39,9 dan 10,7 dan sisanya responden menjawab Kurang baik yaitu 7,1 persen. Dari jawaban responden tersebut diperoleh rata-rata sebesar 3,54, berarti masuk kategori </w:t>
      </w:r>
      <w:r>
        <w:rPr>
          <w:b/>
          <w:bCs/>
          <w:i/>
          <w:color w:val="000000"/>
          <w:sz w:val="24"/>
          <w:szCs w:val="24"/>
        </w:rPr>
        <w:t>Cukup Baik.</w:t>
      </w:r>
      <w:r>
        <w:rPr>
          <w:bCs/>
          <w:color w:val="000000"/>
          <w:sz w:val="24"/>
          <w:szCs w:val="24"/>
        </w:rPr>
        <w:t xml:space="preserve"> </w:t>
      </w:r>
    </w:p>
    <w:p>
      <w:pPr>
        <w:tabs>
          <w:tab w:val="left" w:pos="1260"/>
        </w:tabs>
        <w:autoSpaceDE w:val="0"/>
        <w:autoSpaceDN w:val="0"/>
        <w:adjustRightInd w:val="0"/>
        <w:spacing w:line="240" w:lineRule="auto"/>
        <w:ind w:left="540"/>
        <w:jc w:val="both"/>
        <w:rPr>
          <w:bCs/>
          <w:color w:val="000000"/>
          <w:sz w:val="24"/>
          <w:szCs w:val="24"/>
        </w:rPr>
      </w:pPr>
      <w:r>
        <w:rPr>
          <w:bCs/>
          <w:color w:val="000000"/>
          <w:sz w:val="24"/>
          <w:szCs w:val="24"/>
        </w:rPr>
        <w:tab/>
      </w:r>
      <w:r>
        <w:rPr>
          <w:bCs/>
          <w:color w:val="000000"/>
          <w:sz w:val="24"/>
          <w:szCs w:val="24"/>
        </w:rPr>
        <w:t xml:space="preserve">Item Pertanyaan x4.3 tentang peningkatan pendidikan formal disesuaikan dengan kebutuhan pekerjaan, responden memberikan jawaban  dengan persentasenya sama Baik dan Cukup Baik yaitu sebesar 46,4 persen dan selebihnya responden menjawab Sangat Baik yaitu  7,1 persen. Dari jawaban responden tersebut diperoleh rata-rata sebesar 3,61, berarti masuk kategori </w:t>
      </w:r>
      <w:r>
        <w:rPr>
          <w:b/>
          <w:bCs/>
          <w:i/>
          <w:color w:val="000000"/>
          <w:sz w:val="24"/>
          <w:szCs w:val="24"/>
        </w:rPr>
        <w:t>Cukup Baik.</w:t>
      </w:r>
    </w:p>
    <w:p>
      <w:pPr>
        <w:tabs>
          <w:tab w:val="left" w:pos="1260"/>
          <w:tab w:val="left" w:pos="7501"/>
        </w:tabs>
        <w:autoSpaceDE w:val="0"/>
        <w:autoSpaceDN w:val="0"/>
        <w:adjustRightInd w:val="0"/>
        <w:spacing w:line="240" w:lineRule="auto"/>
        <w:ind w:left="540"/>
        <w:jc w:val="both"/>
        <w:rPr>
          <w:b/>
          <w:bCs/>
          <w:color w:val="000000"/>
          <w:sz w:val="24"/>
          <w:szCs w:val="24"/>
        </w:rPr>
      </w:pPr>
      <w:r>
        <w:rPr>
          <w:b/>
          <w:bCs/>
          <w:color w:val="000000"/>
          <w:sz w:val="24"/>
          <w:szCs w:val="24"/>
        </w:rPr>
        <w:t>4.1.1.5</w:t>
      </w:r>
      <w:r>
        <w:rPr>
          <w:b/>
          <w:bCs/>
          <w:i/>
          <w:color w:val="000000"/>
          <w:sz w:val="24"/>
          <w:szCs w:val="24"/>
        </w:rPr>
        <w:t>.</w:t>
      </w:r>
      <w:r>
        <w:rPr>
          <w:b/>
          <w:bCs/>
          <w:color w:val="000000"/>
          <w:sz w:val="24"/>
          <w:szCs w:val="24"/>
        </w:rPr>
        <w:t xml:space="preserve"> Penegakan Disiplin</w:t>
      </w:r>
      <w:r>
        <w:rPr>
          <w:b/>
          <w:bCs/>
          <w:color w:val="000000"/>
          <w:sz w:val="24"/>
          <w:szCs w:val="24"/>
        </w:rPr>
        <w:tab/>
      </w:r>
    </w:p>
    <w:p>
      <w:pPr>
        <w:tabs>
          <w:tab w:val="left" w:pos="1260"/>
        </w:tabs>
        <w:autoSpaceDE w:val="0"/>
        <w:autoSpaceDN w:val="0"/>
        <w:adjustRightInd w:val="0"/>
        <w:spacing w:line="240" w:lineRule="auto"/>
        <w:ind w:left="540"/>
        <w:jc w:val="both"/>
        <w:rPr>
          <w:bCs/>
          <w:color w:val="000000"/>
          <w:sz w:val="24"/>
          <w:szCs w:val="24"/>
        </w:rPr>
      </w:pPr>
      <w:r>
        <w:rPr>
          <w:bCs/>
          <w:color w:val="000000"/>
          <w:sz w:val="24"/>
          <w:szCs w:val="24"/>
        </w:rPr>
        <w:tab/>
      </w:r>
      <w:r>
        <w:rPr>
          <w:bCs/>
          <w:color w:val="000000"/>
          <w:sz w:val="24"/>
          <w:szCs w:val="24"/>
        </w:rPr>
        <w:t xml:space="preserve">Indikator diukur dengan 3 (tiga) item pertanyaan, yaitu item pertanyaan x5.1 penegakan disiplin jam kerja pegawai, x5.2 penegakan disiplin diiringi dengan pemberian </w:t>
      </w:r>
      <w:r>
        <w:rPr>
          <w:bCs/>
          <w:i/>
          <w:color w:val="000000"/>
          <w:sz w:val="24"/>
          <w:szCs w:val="24"/>
        </w:rPr>
        <w:t xml:space="preserve">reward </w:t>
      </w:r>
      <w:r>
        <w:rPr>
          <w:bCs/>
          <w:color w:val="000000"/>
          <w:sz w:val="24"/>
          <w:szCs w:val="24"/>
        </w:rPr>
        <w:t xml:space="preserve">(penghargaan) dan x5.3 pegawai yang melanggar aturan penegakan disiplin diberi sanksi </w:t>
      </w:r>
      <w:r>
        <w:rPr>
          <w:bCs/>
          <w:i/>
          <w:color w:val="000000"/>
          <w:sz w:val="24"/>
          <w:szCs w:val="24"/>
        </w:rPr>
        <w:t>(funishmen)</w:t>
      </w:r>
      <w:r>
        <w:rPr>
          <w:bCs/>
          <w:color w:val="000000"/>
          <w:sz w:val="24"/>
          <w:szCs w:val="24"/>
        </w:rPr>
        <w:t xml:space="preserve"> Dari item pertanyaan tersebut diketahui rata-rata indikator sebesar 3,70 atau masuk kategori </w:t>
      </w:r>
      <w:r>
        <w:rPr>
          <w:b/>
          <w:bCs/>
          <w:i/>
          <w:color w:val="000000"/>
          <w:sz w:val="24"/>
          <w:szCs w:val="24"/>
        </w:rPr>
        <w:t>Baik</w:t>
      </w:r>
      <w:r>
        <w:rPr>
          <w:bCs/>
          <w:color w:val="000000"/>
          <w:sz w:val="24"/>
          <w:szCs w:val="24"/>
        </w:rPr>
        <w:t xml:space="preserve">. </w:t>
      </w:r>
    </w:p>
    <w:p>
      <w:pPr>
        <w:tabs>
          <w:tab w:val="left" w:pos="1260"/>
        </w:tabs>
        <w:autoSpaceDE w:val="0"/>
        <w:autoSpaceDN w:val="0"/>
        <w:adjustRightInd w:val="0"/>
        <w:spacing w:line="240" w:lineRule="auto"/>
        <w:ind w:left="540"/>
        <w:jc w:val="both"/>
        <w:rPr>
          <w:b/>
          <w:bCs/>
          <w:i/>
          <w:color w:val="000000"/>
          <w:sz w:val="24"/>
          <w:szCs w:val="24"/>
        </w:rPr>
      </w:pPr>
      <w:r>
        <w:rPr>
          <w:bCs/>
          <w:color w:val="000000"/>
          <w:sz w:val="24"/>
          <w:szCs w:val="24"/>
        </w:rPr>
        <w:tab/>
      </w:r>
      <w:r>
        <w:rPr>
          <w:bCs/>
          <w:color w:val="000000"/>
          <w:sz w:val="24"/>
          <w:szCs w:val="24"/>
        </w:rPr>
        <w:t xml:space="preserve">Tabel 4.5 di bawah tentang item pertanyaan x5.1 penegakan disiplin jam kerja pegawai, sebagian besar responden menjawab Baik yaitu sebesar 46,4 persen dan selebihnya responden menjawab Cukup Baik dan Sangat Baik yaitu 42,9 persen dan 7,1 persen dan sisanya responden menjawab Kurang Baik yaitu 3,6 persen. Dari jawaban responden tersebut diperoleh rata-rata sebesar 3,57, berarti masuk kategori </w:t>
      </w:r>
      <w:r>
        <w:rPr>
          <w:b/>
          <w:bCs/>
          <w:i/>
          <w:color w:val="000000"/>
          <w:sz w:val="24"/>
          <w:szCs w:val="24"/>
        </w:rPr>
        <w:t>Baik.</w:t>
      </w:r>
    </w:p>
    <w:p>
      <w:pPr>
        <w:tabs>
          <w:tab w:val="left" w:pos="1260"/>
        </w:tabs>
        <w:autoSpaceDE w:val="0"/>
        <w:autoSpaceDN w:val="0"/>
        <w:adjustRightInd w:val="0"/>
        <w:spacing w:line="240" w:lineRule="auto"/>
        <w:jc w:val="both"/>
        <w:rPr>
          <w:b/>
          <w:bCs/>
          <w:i/>
          <w:color w:val="000000"/>
          <w:sz w:val="24"/>
          <w:szCs w:val="24"/>
        </w:rPr>
      </w:pPr>
    </w:p>
    <w:p>
      <w:pPr>
        <w:tabs>
          <w:tab w:val="left" w:pos="1260"/>
        </w:tabs>
        <w:autoSpaceDE w:val="0"/>
        <w:autoSpaceDN w:val="0"/>
        <w:adjustRightInd w:val="0"/>
        <w:spacing w:line="240" w:lineRule="auto"/>
        <w:ind w:left="540"/>
        <w:jc w:val="both"/>
        <w:rPr>
          <w:bCs/>
          <w:color w:val="000000"/>
          <w:sz w:val="24"/>
          <w:szCs w:val="24"/>
        </w:rPr>
        <w:sectPr>
          <w:type w:val="continuous"/>
          <w:pgSz w:w="11907" w:h="16840"/>
          <w:pgMar w:top="2268" w:right="2041" w:bottom="1701" w:left="2268" w:header="720" w:footer="720" w:gutter="0"/>
          <w:pgNumType w:start="1"/>
          <w:cols w:equalWidth="0" w:num="2">
            <w:col w:w="3586" w:space="425"/>
            <w:col w:w="3586"/>
          </w:cols>
          <w:docGrid w:linePitch="360" w:charSpace="0"/>
        </w:sectPr>
      </w:pPr>
    </w:p>
    <w:p>
      <w:pPr>
        <w:tabs>
          <w:tab w:val="left" w:pos="1260"/>
        </w:tabs>
        <w:autoSpaceDE w:val="0"/>
        <w:autoSpaceDN w:val="0"/>
        <w:adjustRightInd w:val="0"/>
        <w:spacing w:line="240" w:lineRule="auto"/>
        <w:ind w:left="540"/>
        <w:jc w:val="both"/>
        <w:rPr>
          <w:bCs/>
          <w:color w:val="000000"/>
          <w:sz w:val="24"/>
          <w:szCs w:val="24"/>
        </w:rPr>
      </w:pPr>
      <w:r>
        <w:rPr>
          <w:bCs/>
          <w:color w:val="000000"/>
          <w:sz w:val="24"/>
          <w:szCs w:val="24"/>
        </w:rPr>
        <w:t xml:space="preserve">Tabel 4.5 Penegakan Disiplin </w:t>
      </w:r>
      <w:r>
        <w:rPr>
          <w:bCs/>
          <w:sz w:val="24"/>
          <w:szCs w:val="24"/>
        </w:rPr>
        <w:t xml:space="preserve">pada </w:t>
      </w:r>
      <w:r>
        <w:rPr>
          <w:sz w:val="24"/>
          <w:szCs w:val="24"/>
        </w:rPr>
        <w:t xml:space="preserve">Kantor Bappeda Kabupaten Kutai </w:t>
      </w:r>
      <w:r>
        <w:rPr>
          <w:rFonts w:hint="default"/>
          <w:sz w:val="24"/>
          <w:szCs w:val="24"/>
        </w:rPr>
        <w:t>Timur</w:t>
      </w:r>
      <w:r>
        <w:rPr>
          <w:sz w:val="24"/>
          <w:szCs w:val="24"/>
        </w:rPr>
        <w:t xml:space="preserve">  </w:t>
      </w:r>
    </w:p>
    <w:tbl>
      <w:tblPr>
        <w:tblW w:w="7398" w:type="dxa"/>
        <w:tblInd w:w="6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
      <w:tblGrid>
        <w:gridCol w:w="1445"/>
        <w:gridCol w:w="850"/>
        <w:gridCol w:w="993"/>
        <w:gridCol w:w="992"/>
        <w:gridCol w:w="850"/>
        <w:gridCol w:w="543"/>
        <w:gridCol w:w="992"/>
        <w:gridCol w:w="7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445" w:type="dxa"/>
            <w:vMerge w:val="restart"/>
            <w:vAlign w:val="center"/>
          </w:tcPr>
          <w:p>
            <w:pPr>
              <w:autoSpaceDE w:val="0"/>
              <w:autoSpaceDN w:val="0"/>
              <w:adjustRightInd w:val="0"/>
              <w:spacing w:before="120" w:after="120" w:line="240" w:lineRule="auto"/>
              <w:jc w:val="center"/>
              <w:rPr>
                <w:bCs/>
                <w:color w:val="000000"/>
                <w:sz w:val="24"/>
                <w:szCs w:val="24"/>
              </w:rPr>
            </w:pPr>
            <w:r>
              <w:rPr>
                <w:bCs/>
                <w:color w:val="000000"/>
                <w:sz w:val="24"/>
                <w:szCs w:val="24"/>
              </w:rPr>
              <w:t>Pertanyaan</w:t>
            </w:r>
          </w:p>
        </w:tc>
        <w:tc>
          <w:tcPr>
            <w:tcW w:w="4228" w:type="dxa"/>
            <w:gridSpan w:val="5"/>
            <w:vAlign w:val="top"/>
          </w:tcPr>
          <w:p>
            <w:pPr>
              <w:autoSpaceDE w:val="0"/>
              <w:autoSpaceDN w:val="0"/>
              <w:adjustRightInd w:val="0"/>
              <w:spacing w:before="120" w:after="120" w:line="240" w:lineRule="auto"/>
              <w:jc w:val="center"/>
              <w:rPr>
                <w:bCs/>
                <w:color w:val="000000"/>
                <w:sz w:val="24"/>
                <w:szCs w:val="24"/>
              </w:rPr>
            </w:pPr>
            <w:r>
              <w:rPr>
                <w:bCs/>
                <w:color w:val="000000"/>
                <w:sz w:val="24"/>
                <w:szCs w:val="24"/>
              </w:rPr>
              <w:t>Kategori Jawaban</w:t>
            </w:r>
          </w:p>
        </w:tc>
        <w:tc>
          <w:tcPr>
            <w:tcW w:w="992" w:type="dxa"/>
            <w:vMerge w:val="restart"/>
            <w:vAlign w:val="center"/>
          </w:tcPr>
          <w:p>
            <w:pPr>
              <w:autoSpaceDE w:val="0"/>
              <w:autoSpaceDN w:val="0"/>
              <w:adjustRightInd w:val="0"/>
              <w:spacing w:before="120" w:after="120" w:line="240" w:lineRule="auto"/>
              <w:jc w:val="center"/>
              <w:rPr>
                <w:bCs/>
                <w:color w:val="000000"/>
                <w:sz w:val="24"/>
                <w:szCs w:val="24"/>
              </w:rPr>
            </w:pPr>
            <w:r>
              <w:rPr>
                <w:bCs/>
                <w:color w:val="000000"/>
                <w:sz w:val="24"/>
                <w:szCs w:val="24"/>
              </w:rPr>
              <w:t>Jumlah</w:t>
            </w:r>
          </w:p>
        </w:tc>
        <w:tc>
          <w:tcPr>
            <w:tcW w:w="733" w:type="dxa"/>
            <w:vMerge w:val="restart"/>
            <w:vAlign w:val="center"/>
          </w:tcPr>
          <w:p>
            <w:pPr>
              <w:autoSpaceDE w:val="0"/>
              <w:autoSpaceDN w:val="0"/>
              <w:adjustRightInd w:val="0"/>
              <w:spacing w:before="120" w:after="120" w:line="240" w:lineRule="auto"/>
              <w:ind w:left="-57" w:right="-57"/>
              <w:jc w:val="center"/>
              <w:rPr>
                <w:bCs/>
                <w:color w:val="000000"/>
                <w:sz w:val="24"/>
                <w:szCs w:val="24"/>
              </w:rPr>
            </w:pPr>
            <w:r>
              <w:rPr>
                <w:bCs/>
                <w:color w:val="000000"/>
                <w:sz w:val="24"/>
                <w:szCs w:val="24"/>
              </w:rPr>
              <w:t>Mean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445" w:type="dxa"/>
            <w:vMerge w:val="continue"/>
            <w:vAlign w:val="top"/>
          </w:tcPr>
          <w:p>
            <w:pPr>
              <w:autoSpaceDE w:val="0"/>
              <w:autoSpaceDN w:val="0"/>
              <w:adjustRightInd w:val="0"/>
              <w:spacing w:before="120" w:after="120" w:line="240" w:lineRule="auto"/>
              <w:rPr>
                <w:bCs/>
                <w:color w:val="000000"/>
                <w:sz w:val="24"/>
                <w:szCs w:val="24"/>
              </w:rPr>
            </w:pPr>
          </w:p>
        </w:tc>
        <w:tc>
          <w:tcPr>
            <w:tcW w:w="850" w:type="dxa"/>
            <w:vAlign w:val="top"/>
          </w:tcPr>
          <w:p>
            <w:pPr>
              <w:autoSpaceDE w:val="0"/>
              <w:autoSpaceDN w:val="0"/>
              <w:adjustRightInd w:val="0"/>
              <w:spacing w:before="120" w:after="120" w:line="240" w:lineRule="auto"/>
              <w:jc w:val="center"/>
              <w:rPr>
                <w:bCs/>
                <w:color w:val="000000"/>
                <w:sz w:val="24"/>
                <w:szCs w:val="24"/>
              </w:rPr>
            </w:pPr>
            <w:r>
              <w:rPr>
                <w:bCs/>
                <w:color w:val="000000"/>
                <w:sz w:val="24"/>
                <w:szCs w:val="24"/>
              </w:rPr>
              <w:t>A</w:t>
            </w:r>
          </w:p>
        </w:tc>
        <w:tc>
          <w:tcPr>
            <w:tcW w:w="993" w:type="dxa"/>
            <w:vAlign w:val="top"/>
          </w:tcPr>
          <w:p>
            <w:pPr>
              <w:autoSpaceDE w:val="0"/>
              <w:autoSpaceDN w:val="0"/>
              <w:adjustRightInd w:val="0"/>
              <w:spacing w:before="120" w:after="120" w:line="240" w:lineRule="auto"/>
              <w:jc w:val="center"/>
              <w:rPr>
                <w:bCs/>
                <w:color w:val="000000"/>
                <w:sz w:val="24"/>
                <w:szCs w:val="24"/>
              </w:rPr>
            </w:pPr>
            <w:r>
              <w:rPr>
                <w:bCs/>
                <w:color w:val="000000"/>
                <w:sz w:val="24"/>
                <w:szCs w:val="24"/>
              </w:rPr>
              <w:t>B</w:t>
            </w:r>
          </w:p>
        </w:tc>
        <w:tc>
          <w:tcPr>
            <w:tcW w:w="992" w:type="dxa"/>
            <w:vAlign w:val="top"/>
          </w:tcPr>
          <w:p>
            <w:pPr>
              <w:autoSpaceDE w:val="0"/>
              <w:autoSpaceDN w:val="0"/>
              <w:adjustRightInd w:val="0"/>
              <w:spacing w:before="120" w:after="120" w:line="240" w:lineRule="auto"/>
              <w:jc w:val="center"/>
              <w:rPr>
                <w:bCs/>
                <w:color w:val="000000"/>
                <w:sz w:val="24"/>
                <w:szCs w:val="24"/>
              </w:rPr>
            </w:pPr>
            <w:r>
              <w:rPr>
                <w:bCs/>
                <w:color w:val="000000"/>
                <w:sz w:val="24"/>
                <w:szCs w:val="24"/>
              </w:rPr>
              <w:t>C</w:t>
            </w:r>
          </w:p>
        </w:tc>
        <w:tc>
          <w:tcPr>
            <w:tcW w:w="850" w:type="dxa"/>
            <w:vAlign w:val="top"/>
          </w:tcPr>
          <w:p>
            <w:pPr>
              <w:autoSpaceDE w:val="0"/>
              <w:autoSpaceDN w:val="0"/>
              <w:adjustRightInd w:val="0"/>
              <w:spacing w:before="120" w:after="120" w:line="240" w:lineRule="auto"/>
              <w:jc w:val="center"/>
              <w:rPr>
                <w:bCs/>
                <w:color w:val="000000"/>
                <w:sz w:val="24"/>
                <w:szCs w:val="24"/>
              </w:rPr>
            </w:pPr>
            <w:r>
              <w:rPr>
                <w:bCs/>
                <w:color w:val="000000"/>
                <w:sz w:val="24"/>
                <w:szCs w:val="24"/>
              </w:rPr>
              <w:t>D</w:t>
            </w:r>
          </w:p>
        </w:tc>
        <w:tc>
          <w:tcPr>
            <w:tcW w:w="543" w:type="dxa"/>
            <w:vAlign w:val="top"/>
          </w:tcPr>
          <w:p>
            <w:pPr>
              <w:autoSpaceDE w:val="0"/>
              <w:autoSpaceDN w:val="0"/>
              <w:adjustRightInd w:val="0"/>
              <w:spacing w:before="120" w:after="120" w:line="240" w:lineRule="auto"/>
              <w:jc w:val="center"/>
              <w:rPr>
                <w:bCs/>
                <w:color w:val="000000"/>
                <w:sz w:val="24"/>
                <w:szCs w:val="24"/>
              </w:rPr>
            </w:pPr>
            <w:r>
              <w:rPr>
                <w:bCs/>
                <w:color w:val="000000"/>
                <w:sz w:val="24"/>
                <w:szCs w:val="24"/>
              </w:rPr>
              <w:t>E</w:t>
            </w:r>
          </w:p>
        </w:tc>
        <w:tc>
          <w:tcPr>
            <w:tcW w:w="992" w:type="dxa"/>
            <w:vMerge w:val="continue"/>
            <w:vAlign w:val="top"/>
          </w:tcPr>
          <w:p>
            <w:pPr>
              <w:autoSpaceDE w:val="0"/>
              <w:autoSpaceDN w:val="0"/>
              <w:adjustRightInd w:val="0"/>
              <w:spacing w:before="120" w:after="120" w:line="240" w:lineRule="auto"/>
              <w:jc w:val="center"/>
              <w:rPr>
                <w:bCs/>
                <w:color w:val="000000"/>
                <w:sz w:val="24"/>
                <w:szCs w:val="24"/>
              </w:rPr>
            </w:pPr>
          </w:p>
        </w:tc>
        <w:tc>
          <w:tcPr>
            <w:tcW w:w="733" w:type="dxa"/>
            <w:vMerge w:val="continue"/>
            <w:vAlign w:val="top"/>
          </w:tcPr>
          <w:p>
            <w:pPr>
              <w:autoSpaceDE w:val="0"/>
              <w:autoSpaceDN w:val="0"/>
              <w:adjustRightInd w:val="0"/>
              <w:spacing w:before="120" w:after="120" w:line="240" w:lineRule="auto"/>
              <w:jc w:val="center"/>
              <w:rPr>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445" w:type="dxa"/>
            <w:vAlign w:val="center"/>
          </w:tcPr>
          <w:p>
            <w:pPr>
              <w:autoSpaceDE w:val="0"/>
              <w:autoSpaceDN w:val="0"/>
              <w:adjustRightInd w:val="0"/>
              <w:spacing w:before="240" w:after="240" w:line="240" w:lineRule="auto"/>
              <w:ind w:left="318" w:hanging="318"/>
              <w:rPr>
                <w:bCs/>
                <w:color w:val="000000"/>
                <w:sz w:val="24"/>
                <w:szCs w:val="24"/>
              </w:rPr>
            </w:pPr>
            <w:r>
              <w:rPr>
                <w:bCs/>
                <w:color w:val="000000"/>
                <w:sz w:val="24"/>
                <w:szCs w:val="24"/>
              </w:rPr>
              <w:t>X5.1</w:t>
            </w:r>
          </w:p>
        </w:tc>
        <w:tc>
          <w:tcPr>
            <w:tcW w:w="850" w:type="dxa"/>
            <w:vAlign w:val="center"/>
          </w:tcPr>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2</w:t>
            </w:r>
          </w:p>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(7,1%)</w:t>
            </w:r>
          </w:p>
        </w:tc>
        <w:tc>
          <w:tcPr>
            <w:tcW w:w="993" w:type="dxa"/>
            <w:vAlign w:val="center"/>
          </w:tcPr>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13</w:t>
            </w:r>
          </w:p>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(46,4%)</w:t>
            </w:r>
          </w:p>
        </w:tc>
        <w:tc>
          <w:tcPr>
            <w:tcW w:w="992" w:type="dxa"/>
            <w:vAlign w:val="center"/>
          </w:tcPr>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12</w:t>
            </w:r>
          </w:p>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(42,9%)</w:t>
            </w:r>
          </w:p>
        </w:tc>
        <w:tc>
          <w:tcPr>
            <w:tcW w:w="850" w:type="dxa"/>
            <w:vAlign w:val="center"/>
          </w:tcPr>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1</w:t>
            </w:r>
          </w:p>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(3,6%)</w:t>
            </w:r>
          </w:p>
        </w:tc>
        <w:tc>
          <w:tcPr>
            <w:tcW w:w="543" w:type="dxa"/>
            <w:vAlign w:val="center"/>
          </w:tcPr>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w:t>
            </w:r>
          </w:p>
        </w:tc>
        <w:tc>
          <w:tcPr>
            <w:tcW w:w="992" w:type="dxa"/>
            <w:vAlign w:val="center"/>
          </w:tcPr>
          <w:p>
            <w:pPr>
              <w:autoSpaceDE w:val="0"/>
              <w:autoSpaceDN w:val="0"/>
              <w:adjustRightInd w:val="0"/>
              <w:spacing w:before="120" w:after="120" w:line="240" w:lineRule="auto"/>
              <w:jc w:val="center"/>
              <w:rPr>
                <w:bCs/>
                <w:color w:val="000000"/>
                <w:sz w:val="24"/>
                <w:szCs w:val="24"/>
              </w:rPr>
            </w:pPr>
            <w:r>
              <w:rPr>
                <w:bCs/>
                <w:color w:val="000000"/>
                <w:sz w:val="24"/>
                <w:szCs w:val="24"/>
              </w:rPr>
              <w:t>28</w:t>
            </w:r>
          </w:p>
          <w:p>
            <w:pPr>
              <w:autoSpaceDE w:val="0"/>
              <w:autoSpaceDN w:val="0"/>
              <w:adjustRightInd w:val="0"/>
              <w:spacing w:before="120" w:after="120" w:line="240" w:lineRule="auto"/>
              <w:jc w:val="center"/>
              <w:rPr>
                <w:bCs/>
                <w:color w:val="000000"/>
                <w:sz w:val="24"/>
                <w:szCs w:val="24"/>
              </w:rPr>
            </w:pPr>
            <w:r>
              <w:rPr>
                <w:bCs/>
                <w:color w:val="000000"/>
                <w:sz w:val="24"/>
                <w:szCs w:val="24"/>
              </w:rPr>
              <w:t>(100%)</w:t>
            </w:r>
          </w:p>
        </w:tc>
        <w:tc>
          <w:tcPr>
            <w:tcW w:w="733" w:type="dxa"/>
            <w:vAlign w:val="center"/>
          </w:tcPr>
          <w:p>
            <w:pPr>
              <w:autoSpaceDE w:val="0"/>
              <w:autoSpaceDN w:val="0"/>
              <w:adjustRightInd w:val="0"/>
              <w:spacing w:before="120" w:after="120" w:line="240" w:lineRule="auto"/>
              <w:jc w:val="center"/>
              <w:rPr>
                <w:bCs/>
                <w:color w:val="000000"/>
                <w:sz w:val="24"/>
                <w:szCs w:val="24"/>
              </w:rPr>
            </w:pPr>
            <w:r>
              <w:rPr>
                <w:bCs/>
                <w:color w:val="000000"/>
                <w:sz w:val="24"/>
                <w:szCs w:val="24"/>
              </w:rPr>
              <w:t>3,57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445" w:type="dxa"/>
            <w:vAlign w:val="center"/>
          </w:tcPr>
          <w:p>
            <w:pPr>
              <w:autoSpaceDE w:val="0"/>
              <w:autoSpaceDN w:val="0"/>
              <w:adjustRightInd w:val="0"/>
              <w:spacing w:before="240" w:after="240" w:line="240" w:lineRule="auto"/>
              <w:ind w:left="318" w:hanging="318"/>
              <w:rPr>
                <w:bCs/>
                <w:color w:val="000000"/>
                <w:sz w:val="24"/>
                <w:szCs w:val="24"/>
              </w:rPr>
            </w:pPr>
            <w:r>
              <w:rPr>
                <w:bCs/>
                <w:color w:val="000000"/>
                <w:sz w:val="24"/>
                <w:szCs w:val="24"/>
              </w:rPr>
              <w:t xml:space="preserve">X5.2 </w:t>
            </w:r>
          </w:p>
        </w:tc>
        <w:tc>
          <w:tcPr>
            <w:tcW w:w="850" w:type="dxa"/>
            <w:vAlign w:val="center"/>
          </w:tcPr>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4</w:t>
            </w:r>
          </w:p>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(14,3%)</w:t>
            </w:r>
          </w:p>
        </w:tc>
        <w:tc>
          <w:tcPr>
            <w:tcW w:w="993" w:type="dxa"/>
            <w:vAlign w:val="center"/>
          </w:tcPr>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15</w:t>
            </w:r>
          </w:p>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(53,6%)</w:t>
            </w:r>
          </w:p>
        </w:tc>
        <w:tc>
          <w:tcPr>
            <w:tcW w:w="992" w:type="dxa"/>
            <w:vAlign w:val="center"/>
          </w:tcPr>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9</w:t>
            </w:r>
          </w:p>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(32,1%)</w:t>
            </w:r>
          </w:p>
        </w:tc>
        <w:tc>
          <w:tcPr>
            <w:tcW w:w="850" w:type="dxa"/>
            <w:vAlign w:val="center"/>
          </w:tcPr>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w:t>
            </w:r>
          </w:p>
        </w:tc>
        <w:tc>
          <w:tcPr>
            <w:tcW w:w="543" w:type="dxa"/>
            <w:vAlign w:val="center"/>
          </w:tcPr>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w:t>
            </w:r>
          </w:p>
        </w:tc>
        <w:tc>
          <w:tcPr>
            <w:tcW w:w="992" w:type="dxa"/>
            <w:vAlign w:val="center"/>
          </w:tcPr>
          <w:p>
            <w:pPr>
              <w:autoSpaceDE w:val="0"/>
              <w:autoSpaceDN w:val="0"/>
              <w:adjustRightInd w:val="0"/>
              <w:spacing w:before="120" w:after="120" w:line="240" w:lineRule="auto"/>
              <w:jc w:val="center"/>
              <w:rPr>
                <w:bCs/>
                <w:color w:val="000000"/>
                <w:sz w:val="24"/>
                <w:szCs w:val="24"/>
              </w:rPr>
            </w:pPr>
            <w:r>
              <w:rPr>
                <w:bCs/>
                <w:color w:val="000000"/>
                <w:sz w:val="24"/>
                <w:szCs w:val="24"/>
              </w:rPr>
              <w:t>28</w:t>
            </w:r>
          </w:p>
          <w:p>
            <w:pPr>
              <w:autoSpaceDE w:val="0"/>
              <w:autoSpaceDN w:val="0"/>
              <w:adjustRightInd w:val="0"/>
              <w:spacing w:before="120" w:after="120" w:line="240" w:lineRule="auto"/>
              <w:jc w:val="center"/>
              <w:rPr>
                <w:bCs/>
                <w:color w:val="000000"/>
                <w:sz w:val="24"/>
                <w:szCs w:val="24"/>
              </w:rPr>
            </w:pPr>
            <w:r>
              <w:rPr>
                <w:bCs/>
                <w:color w:val="000000"/>
                <w:sz w:val="24"/>
                <w:szCs w:val="24"/>
              </w:rPr>
              <w:t>(100%)</w:t>
            </w:r>
          </w:p>
        </w:tc>
        <w:tc>
          <w:tcPr>
            <w:tcW w:w="733" w:type="dxa"/>
            <w:vAlign w:val="center"/>
          </w:tcPr>
          <w:p>
            <w:pPr>
              <w:autoSpaceDE w:val="0"/>
              <w:autoSpaceDN w:val="0"/>
              <w:adjustRightInd w:val="0"/>
              <w:spacing w:before="120" w:after="120" w:line="240" w:lineRule="auto"/>
              <w:jc w:val="center"/>
              <w:rPr>
                <w:bCs/>
                <w:color w:val="000000"/>
                <w:sz w:val="24"/>
                <w:szCs w:val="24"/>
              </w:rPr>
            </w:pPr>
            <w:r>
              <w:rPr>
                <w:bCs/>
                <w:color w:val="000000"/>
                <w:sz w:val="24"/>
                <w:szCs w:val="24"/>
              </w:rPr>
              <w:t>3,82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445" w:type="dxa"/>
            <w:vAlign w:val="center"/>
          </w:tcPr>
          <w:p>
            <w:pPr>
              <w:autoSpaceDE w:val="0"/>
              <w:autoSpaceDN w:val="0"/>
              <w:adjustRightInd w:val="0"/>
              <w:spacing w:before="240" w:after="240" w:line="240" w:lineRule="auto"/>
              <w:ind w:left="318" w:hanging="318"/>
              <w:rPr>
                <w:bCs/>
                <w:color w:val="000000"/>
                <w:sz w:val="24"/>
                <w:szCs w:val="24"/>
              </w:rPr>
            </w:pPr>
            <w:r>
              <w:rPr>
                <w:bCs/>
                <w:color w:val="000000"/>
                <w:sz w:val="24"/>
                <w:szCs w:val="24"/>
              </w:rPr>
              <w:t>X5.3</w:t>
            </w:r>
          </w:p>
        </w:tc>
        <w:tc>
          <w:tcPr>
            <w:tcW w:w="850" w:type="dxa"/>
            <w:vAlign w:val="center"/>
          </w:tcPr>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4</w:t>
            </w:r>
          </w:p>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(14,3%)</w:t>
            </w:r>
          </w:p>
        </w:tc>
        <w:tc>
          <w:tcPr>
            <w:tcW w:w="993" w:type="dxa"/>
            <w:vAlign w:val="center"/>
          </w:tcPr>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12</w:t>
            </w:r>
          </w:p>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(42,9%)</w:t>
            </w:r>
          </w:p>
        </w:tc>
        <w:tc>
          <w:tcPr>
            <w:tcW w:w="992" w:type="dxa"/>
            <w:vAlign w:val="center"/>
          </w:tcPr>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12</w:t>
            </w:r>
          </w:p>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(42,9%)</w:t>
            </w:r>
          </w:p>
        </w:tc>
        <w:tc>
          <w:tcPr>
            <w:tcW w:w="850" w:type="dxa"/>
            <w:vAlign w:val="center"/>
          </w:tcPr>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w:t>
            </w:r>
          </w:p>
        </w:tc>
        <w:tc>
          <w:tcPr>
            <w:tcW w:w="543" w:type="dxa"/>
            <w:vAlign w:val="center"/>
          </w:tcPr>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w:t>
            </w:r>
          </w:p>
        </w:tc>
        <w:tc>
          <w:tcPr>
            <w:tcW w:w="992" w:type="dxa"/>
            <w:vAlign w:val="center"/>
          </w:tcPr>
          <w:p>
            <w:pPr>
              <w:autoSpaceDE w:val="0"/>
              <w:autoSpaceDN w:val="0"/>
              <w:adjustRightInd w:val="0"/>
              <w:spacing w:before="120" w:after="120" w:line="240" w:lineRule="auto"/>
              <w:jc w:val="center"/>
              <w:rPr>
                <w:bCs/>
                <w:color w:val="000000"/>
                <w:sz w:val="24"/>
                <w:szCs w:val="24"/>
              </w:rPr>
            </w:pPr>
            <w:r>
              <w:rPr>
                <w:bCs/>
                <w:color w:val="000000"/>
                <w:sz w:val="24"/>
                <w:szCs w:val="24"/>
              </w:rPr>
              <w:t>28</w:t>
            </w:r>
          </w:p>
          <w:p>
            <w:pPr>
              <w:autoSpaceDE w:val="0"/>
              <w:autoSpaceDN w:val="0"/>
              <w:adjustRightInd w:val="0"/>
              <w:spacing w:before="120" w:after="120" w:line="240" w:lineRule="auto"/>
              <w:jc w:val="center"/>
              <w:rPr>
                <w:bCs/>
                <w:color w:val="000000"/>
                <w:sz w:val="24"/>
                <w:szCs w:val="24"/>
              </w:rPr>
            </w:pPr>
            <w:r>
              <w:rPr>
                <w:bCs/>
                <w:color w:val="000000"/>
                <w:sz w:val="24"/>
                <w:szCs w:val="24"/>
              </w:rPr>
              <w:t>(100%)</w:t>
            </w:r>
          </w:p>
        </w:tc>
        <w:tc>
          <w:tcPr>
            <w:tcW w:w="733" w:type="dxa"/>
            <w:vAlign w:val="center"/>
          </w:tcPr>
          <w:p>
            <w:pPr>
              <w:autoSpaceDE w:val="0"/>
              <w:autoSpaceDN w:val="0"/>
              <w:adjustRightInd w:val="0"/>
              <w:spacing w:before="120" w:after="120" w:line="240" w:lineRule="auto"/>
              <w:jc w:val="center"/>
              <w:rPr>
                <w:bCs/>
                <w:color w:val="000000"/>
                <w:sz w:val="24"/>
                <w:szCs w:val="24"/>
              </w:rPr>
            </w:pPr>
            <w:r>
              <w:rPr>
                <w:bCs/>
                <w:color w:val="000000"/>
                <w:sz w:val="24"/>
                <w:szCs w:val="24"/>
              </w:rPr>
              <w:t>3,71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6665" w:type="dxa"/>
            <w:gridSpan w:val="7"/>
            <w:vAlign w:val="top"/>
          </w:tcPr>
          <w:p>
            <w:pPr>
              <w:autoSpaceDE w:val="0"/>
              <w:autoSpaceDN w:val="0"/>
              <w:adjustRightInd w:val="0"/>
              <w:spacing w:before="120" w:after="120" w:line="240" w:lineRule="auto"/>
              <w:jc w:val="right"/>
              <w:rPr>
                <w:bCs/>
                <w:color w:val="000000"/>
                <w:sz w:val="24"/>
                <w:szCs w:val="24"/>
              </w:rPr>
            </w:pPr>
            <w:r>
              <w:rPr>
                <w:bCs/>
                <w:color w:val="000000"/>
                <w:sz w:val="24"/>
                <w:szCs w:val="24"/>
              </w:rPr>
              <w:t>Rata-rata indikator X5</w:t>
            </w:r>
          </w:p>
        </w:tc>
        <w:tc>
          <w:tcPr>
            <w:tcW w:w="733" w:type="dxa"/>
            <w:vAlign w:val="top"/>
          </w:tcPr>
          <w:p>
            <w:pPr>
              <w:autoSpaceDE w:val="0"/>
              <w:autoSpaceDN w:val="0"/>
              <w:adjustRightInd w:val="0"/>
              <w:spacing w:before="120" w:after="120" w:line="240" w:lineRule="auto"/>
              <w:jc w:val="center"/>
              <w:rPr>
                <w:bCs/>
                <w:color w:val="000000"/>
                <w:sz w:val="24"/>
                <w:szCs w:val="24"/>
              </w:rPr>
            </w:pPr>
            <w:r>
              <w:rPr>
                <w:bCs/>
                <w:color w:val="000000"/>
                <w:sz w:val="24"/>
                <w:szCs w:val="24"/>
              </w:rPr>
              <w:t>3,70</w:t>
            </w:r>
          </w:p>
        </w:tc>
      </w:tr>
    </w:tbl>
    <w:p>
      <w:pPr>
        <w:autoSpaceDE w:val="0"/>
        <w:autoSpaceDN w:val="0"/>
        <w:adjustRightInd w:val="0"/>
        <w:spacing w:after="240" w:line="240" w:lineRule="auto"/>
        <w:ind w:firstLine="540"/>
        <w:rPr>
          <w:bCs/>
          <w:color w:val="000000"/>
          <w:sz w:val="24"/>
          <w:szCs w:val="24"/>
        </w:rPr>
      </w:pPr>
      <w:r>
        <w:rPr>
          <w:bCs/>
          <w:color w:val="000000"/>
          <w:sz w:val="24"/>
          <w:szCs w:val="24"/>
        </w:rPr>
        <w:t>Sumber : Diolah dari Data Base Hasil Kuisioner</w:t>
      </w:r>
    </w:p>
    <w:p>
      <w:pPr>
        <w:tabs>
          <w:tab w:val="left" w:pos="1260"/>
        </w:tabs>
        <w:autoSpaceDE w:val="0"/>
        <w:autoSpaceDN w:val="0"/>
        <w:adjustRightInd w:val="0"/>
        <w:spacing w:line="240" w:lineRule="auto"/>
        <w:ind w:left="540"/>
        <w:jc w:val="both"/>
        <w:rPr>
          <w:bCs/>
          <w:color w:val="000000"/>
          <w:sz w:val="24"/>
          <w:szCs w:val="24"/>
        </w:rPr>
        <w:sectPr>
          <w:type w:val="continuous"/>
          <w:pgSz w:w="11907" w:h="16840"/>
          <w:pgMar w:top="2268" w:right="2041" w:bottom="1701" w:left="2268" w:header="720" w:footer="720" w:gutter="0"/>
          <w:pgNumType w:start="1"/>
          <w:cols w:space="425" w:num="1"/>
          <w:docGrid w:linePitch="360" w:charSpace="0"/>
        </w:sectPr>
      </w:pPr>
    </w:p>
    <w:p>
      <w:pPr>
        <w:tabs>
          <w:tab w:val="left" w:pos="1260"/>
        </w:tabs>
        <w:autoSpaceDE w:val="0"/>
        <w:autoSpaceDN w:val="0"/>
        <w:adjustRightInd w:val="0"/>
        <w:spacing w:line="240" w:lineRule="auto"/>
        <w:ind w:left="540"/>
        <w:jc w:val="both"/>
        <w:rPr>
          <w:bCs/>
          <w:color w:val="000000"/>
          <w:sz w:val="24"/>
          <w:szCs w:val="24"/>
        </w:rPr>
      </w:pPr>
      <w:r>
        <w:rPr>
          <w:bCs/>
          <w:color w:val="000000"/>
          <w:sz w:val="24"/>
          <w:szCs w:val="24"/>
        </w:rPr>
        <w:tab/>
      </w:r>
      <w:r>
        <w:rPr>
          <w:bCs/>
          <w:color w:val="000000"/>
          <w:sz w:val="24"/>
          <w:szCs w:val="24"/>
        </w:rPr>
        <w:t>Item Pertan</w:t>
      </w:r>
      <w:bookmarkStart w:id="0" w:name="_GoBack"/>
      <w:bookmarkEnd w:id="0"/>
      <w:r>
        <w:rPr>
          <w:bCs/>
          <w:color w:val="000000"/>
          <w:sz w:val="24"/>
          <w:szCs w:val="24"/>
        </w:rPr>
        <w:t xml:space="preserve">yaan x5.2 tentang penegakan disiplin diiringi dengan pemberian </w:t>
      </w:r>
      <w:r>
        <w:rPr>
          <w:bCs/>
          <w:i/>
          <w:color w:val="000000"/>
          <w:sz w:val="24"/>
          <w:szCs w:val="24"/>
        </w:rPr>
        <w:t>reward</w:t>
      </w:r>
      <w:r>
        <w:rPr>
          <w:bCs/>
          <w:color w:val="000000"/>
          <w:sz w:val="24"/>
          <w:szCs w:val="24"/>
        </w:rPr>
        <w:t xml:space="preserve"> (penghargaan)  sebagian besar responden menjawab Baik yaitu sebesar 53,6 persen dan selebihnya responden menjawab Cukup  Baik dan Sangat Baik yaitu  32,1 persen, dan14,3 persen. Dari jawaban responden tersebut diperoleh rata-rata sebesar 3,82, berarti masuk kategori </w:t>
      </w:r>
      <w:r>
        <w:rPr>
          <w:b/>
          <w:bCs/>
          <w:i/>
          <w:color w:val="000000"/>
          <w:sz w:val="24"/>
          <w:szCs w:val="24"/>
        </w:rPr>
        <w:t>Cukup Baik.</w:t>
      </w:r>
      <w:r>
        <w:rPr>
          <w:bCs/>
          <w:color w:val="000000"/>
          <w:sz w:val="24"/>
          <w:szCs w:val="24"/>
        </w:rPr>
        <w:t xml:space="preserve"> </w:t>
      </w:r>
    </w:p>
    <w:p>
      <w:pPr>
        <w:tabs>
          <w:tab w:val="left" w:pos="1260"/>
        </w:tabs>
        <w:autoSpaceDE w:val="0"/>
        <w:autoSpaceDN w:val="0"/>
        <w:adjustRightInd w:val="0"/>
        <w:spacing w:line="240" w:lineRule="auto"/>
        <w:ind w:left="540"/>
        <w:jc w:val="both"/>
        <w:rPr>
          <w:b/>
          <w:bCs/>
          <w:i/>
          <w:color w:val="000000"/>
          <w:sz w:val="24"/>
          <w:szCs w:val="24"/>
        </w:rPr>
      </w:pPr>
      <w:r>
        <w:rPr>
          <w:bCs/>
          <w:color w:val="000000"/>
          <w:sz w:val="24"/>
          <w:szCs w:val="24"/>
        </w:rPr>
        <w:tab/>
      </w:r>
      <w:r>
        <w:rPr>
          <w:bCs/>
          <w:color w:val="000000"/>
          <w:sz w:val="24"/>
          <w:szCs w:val="24"/>
        </w:rPr>
        <w:t xml:space="preserve">Item Pertanyaan x5.3 tentang pegawai yang melanggar aturan penegakan disiplin diberi sanksi </w:t>
      </w:r>
      <w:r>
        <w:rPr>
          <w:bCs/>
          <w:i/>
          <w:color w:val="000000"/>
          <w:sz w:val="24"/>
          <w:szCs w:val="24"/>
        </w:rPr>
        <w:t>(funishmen)</w:t>
      </w:r>
      <w:r>
        <w:rPr>
          <w:bCs/>
          <w:color w:val="000000"/>
          <w:sz w:val="24"/>
          <w:szCs w:val="24"/>
        </w:rPr>
        <w:t xml:space="preserve"> responden memberikan jawaban  dengan persentasenya sama menjawab Baik dan Cukup Baik yaitu sebesar 42,9 persen dan selebihnya responden menjawab Sangat Baik yaitu dan 14,3 persen. Dari jawaban responden tersebut diperoleh rata-rata sebesar 3,71, berarti masuk kategori</w:t>
      </w:r>
      <w:r>
        <w:rPr>
          <w:b/>
          <w:bCs/>
          <w:i/>
          <w:color w:val="000000"/>
          <w:sz w:val="24"/>
          <w:szCs w:val="24"/>
        </w:rPr>
        <w:t xml:space="preserve"> Cukup Baik</w:t>
      </w:r>
    </w:p>
    <w:p>
      <w:pPr>
        <w:tabs>
          <w:tab w:val="left" w:pos="1260"/>
        </w:tabs>
        <w:autoSpaceDE w:val="0"/>
        <w:autoSpaceDN w:val="0"/>
        <w:adjustRightInd w:val="0"/>
        <w:spacing w:line="480" w:lineRule="auto"/>
        <w:ind w:left="540"/>
        <w:jc w:val="both"/>
        <w:rPr>
          <w:b/>
          <w:bCs/>
          <w:i/>
          <w:color w:val="000000"/>
          <w:sz w:val="24"/>
          <w:szCs w:val="24"/>
        </w:rPr>
      </w:pPr>
      <w:r>
        <w:rPr>
          <w:b/>
          <w:bCs/>
          <w:color w:val="000000"/>
          <w:sz w:val="24"/>
          <w:szCs w:val="24"/>
        </w:rPr>
        <w:t>4.1.1.6. Mutasi dan Promosi</w:t>
      </w:r>
      <w:r>
        <w:rPr>
          <w:b/>
          <w:bCs/>
          <w:i/>
          <w:color w:val="000000"/>
          <w:sz w:val="24"/>
          <w:szCs w:val="24"/>
        </w:rPr>
        <w:t xml:space="preserve"> </w:t>
      </w:r>
    </w:p>
    <w:p>
      <w:pPr>
        <w:tabs>
          <w:tab w:val="left" w:pos="1260"/>
        </w:tabs>
        <w:autoSpaceDE w:val="0"/>
        <w:autoSpaceDN w:val="0"/>
        <w:adjustRightInd w:val="0"/>
        <w:spacing w:line="240" w:lineRule="auto"/>
        <w:ind w:left="540"/>
        <w:jc w:val="both"/>
        <w:rPr>
          <w:bCs/>
          <w:color w:val="000000"/>
          <w:sz w:val="24"/>
          <w:szCs w:val="24"/>
        </w:rPr>
      </w:pPr>
      <w:r>
        <w:rPr>
          <w:bCs/>
          <w:color w:val="000000"/>
          <w:sz w:val="24"/>
          <w:szCs w:val="24"/>
        </w:rPr>
        <w:tab/>
      </w:r>
      <w:r>
        <w:rPr>
          <w:bCs/>
          <w:color w:val="000000"/>
          <w:sz w:val="24"/>
          <w:szCs w:val="24"/>
        </w:rPr>
        <w:t xml:space="preserve">Indikator diukur dengan 3 (tiga) item pertanyaan, yaitu item pertanyaan x6.1 mutasi dan promosi yang dilakukan oleh pimpinan terhadap pegawai, x6.2 mutasi dan promosi dilakukan berdasarkan pengalaman kerja, dan x6.3 mutasi dan promosi memenuhi aspek keadilan dan sesuai dengan aturan. Dari item pertanyaan tersebut diketahui rata-rata indikator </w:t>
      </w:r>
      <w:r>
        <w:rPr>
          <w:bCs/>
          <w:sz w:val="24"/>
          <w:szCs w:val="24"/>
        </w:rPr>
        <w:t xml:space="preserve">mutasi dan promosi </w:t>
      </w:r>
      <w:r>
        <w:rPr>
          <w:bCs/>
          <w:color w:val="000000"/>
          <w:sz w:val="24"/>
          <w:szCs w:val="24"/>
        </w:rPr>
        <w:t xml:space="preserve">sebesar 3,73 atau masuk kategori </w:t>
      </w:r>
      <w:r>
        <w:rPr>
          <w:b/>
          <w:bCs/>
          <w:i/>
          <w:color w:val="000000"/>
          <w:sz w:val="24"/>
          <w:szCs w:val="24"/>
        </w:rPr>
        <w:t>Baik</w:t>
      </w:r>
      <w:r>
        <w:rPr>
          <w:bCs/>
          <w:color w:val="000000"/>
          <w:sz w:val="24"/>
          <w:szCs w:val="24"/>
        </w:rPr>
        <w:t xml:space="preserve">. </w:t>
      </w:r>
    </w:p>
    <w:p>
      <w:pPr>
        <w:tabs>
          <w:tab w:val="left" w:pos="1260"/>
        </w:tabs>
        <w:autoSpaceDE w:val="0"/>
        <w:autoSpaceDN w:val="0"/>
        <w:adjustRightInd w:val="0"/>
        <w:spacing w:line="240" w:lineRule="auto"/>
        <w:ind w:left="540"/>
        <w:jc w:val="both"/>
        <w:rPr>
          <w:b/>
          <w:bCs/>
          <w:i/>
          <w:color w:val="000000"/>
          <w:sz w:val="24"/>
          <w:szCs w:val="24"/>
        </w:rPr>
      </w:pPr>
      <w:r>
        <w:rPr>
          <w:bCs/>
          <w:color w:val="000000"/>
          <w:sz w:val="24"/>
          <w:szCs w:val="24"/>
        </w:rPr>
        <w:tab/>
      </w:r>
      <w:r>
        <w:rPr>
          <w:bCs/>
          <w:color w:val="000000"/>
          <w:sz w:val="24"/>
          <w:szCs w:val="24"/>
        </w:rPr>
        <w:t xml:space="preserve">Tabel 4.6 di bawah tentang item pertanyaan x6.1 mutasi dan promosi yang dilakukan oleh pimpinan terhadap pegawai, sebagian besar responden menjawab Baik yaitu sebesar 46,4 persen dan selebihnya responden menjawab Cukup Baik Dan Sangat Baik yaitu 39,3 persen dan14,3 persen. Dari jawaban responden tersebut diperoleh rata-rata sebesar 3,75, berarti masuk kategori </w:t>
      </w:r>
      <w:r>
        <w:rPr>
          <w:b/>
          <w:bCs/>
          <w:i/>
          <w:color w:val="000000"/>
          <w:sz w:val="24"/>
          <w:szCs w:val="24"/>
        </w:rPr>
        <w:t>Baik.</w:t>
      </w:r>
    </w:p>
    <w:p>
      <w:pPr>
        <w:autoSpaceDE w:val="0"/>
        <w:autoSpaceDN w:val="0"/>
        <w:adjustRightInd w:val="0"/>
        <w:spacing w:before="240" w:line="240" w:lineRule="auto"/>
        <w:ind w:left="1800" w:hanging="1260"/>
        <w:jc w:val="both"/>
        <w:rPr>
          <w:bCs/>
          <w:color w:val="000000"/>
          <w:sz w:val="24"/>
          <w:szCs w:val="24"/>
        </w:rPr>
        <w:sectPr>
          <w:type w:val="continuous"/>
          <w:pgSz w:w="11907" w:h="16840"/>
          <w:pgMar w:top="2268" w:right="2041" w:bottom="1701" w:left="2268" w:header="720" w:footer="720" w:gutter="0"/>
          <w:pgNumType w:start="1"/>
          <w:cols w:equalWidth="0" w:num="2">
            <w:col w:w="3586" w:space="425"/>
            <w:col w:w="3586"/>
          </w:cols>
          <w:docGrid w:linePitch="360" w:charSpace="0"/>
        </w:sectPr>
      </w:pPr>
    </w:p>
    <w:p>
      <w:pPr>
        <w:autoSpaceDE w:val="0"/>
        <w:autoSpaceDN w:val="0"/>
        <w:adjustRightInd w:val="0"/>
        <w:spacing w:before="240" w:line="240" w:lineRule="auto"/>
        <w:ind w:left="1800" w:hanging="1260"/>
        <w:jc w:val="both"/>
        <w:rPr>
          <w:bCs/>
          <w:color w:val="000000"/>
          <w:sz w:val="24"/>
          <w:szCs w:val="24"/>
        </w:rPr>
      </w:pPr>
      <w:r>
        <w:rPr>
          <w:bCs/>
          <w:color w:val="000000"/>
          <w:sz w:val="24"/>
          <w:szCs w:val="24"/>
        </w:rPr>
        <w:t>Tabel 4.6</w:t>
      </w:r>
      <w:r>
        <w:rPr>
          <w:b/>
          <w:bCs/>
          <w:sz w:val="24"/>
          <w:szCs w:val="24"/>
        </w:rPr>
        <w:t xml:space="preserve"> </w:t>
      </w:r>
      <w:r>
        <w:rPr>
          <w:b/>
          <w:bCs/>
          <w:sz w:val="24"/>
          <w:szCs w:val="24"/>
        </w:rPr>
        <w:tab/>
      </w:r>
      <w:r>
        <w:rPr>
          <w:bCs/>
          <w:sz w:val="24"/>
          <w:szCs w:val="24"/>
        </w:rPr>
        <w:t xml:space="preserve">Mutasi dan Promosi pada </w:t>
      </w:r>
      <w:r>
        <w:rPr>
          <w:sz w:val="24"/>
          <w:szCs w:val="24"/>
        </w:rPr>
        <w:t xml:space="preserve">Kantor Bappeda Kabupaten Kutai </w:t>
      </w:r>
      <w:r>
        <w:rPr>
          <w:rFonts w:hint="default"/>
          <w:sz w:val="24"/>
          <w:szCs w:val="24"/>
        </w:rPr>
        <w:t>Timur</w:t>
      </w:r>
      <w:r>
        <w:rPr>
          <w:sz w:val="24"/>
          <w:szCs w:val="24"/>
        </w:rPr>
        <w:t xml:space="preserve">  </w:t>
      </w:r>
    </w:p>
    <w:tbl>
      <w:tblPr>
        <w:tblW w:w="7398" w:type="dxa"/>
        <w:tblInd w:w="6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
      <w:tblGrid>
        <w:gridCol w:w="1587"/>
        <w:gridCol w:w="1134"/>
        <w:gridCol w:w="1134"/>
        <w:gridCol w:w="992"/>
        <w:gridCol w:w="425"/>
        <w:gridCol w:w="401"/>
        <w:gridCol w:w="992"/>
        <w:gridCol w:w="7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587" w:type="dxa"/>
            <w:vMerge w:val="restart"/>
            <w:vAlign w:val="center"/>
          </w:tcPr>
          <w:p>
            <w:pPr>
              <w:autoSpaceDE w:val="0"/>
              <w:autoSpaceDN w:val="0"/>
              <w:adjustRightInd w:val="0"/>
              <w:spacing w:before="120" w:after="120"/>
              <w:jc w:val="center"/>
              <w:rPr>
                <w:bCs/>
                <w:color w:val="000000"/>
                <w:sz w:val="24"/>
                <w:szCs w:val="24"/>
              </w:rPr>
            </w:pPr>
            <w:r>
              <w:rPr>
                <w:bCs/>
                <w:color w:val="000000"/>
                <w:sz w:val="24"/>
                <w:szCs w:val="24"/>
              </w:rPr>
              <w:t>Pertanyaan</w:t>
            </w:r>
          </w:p>
        </w:tc>
        <w:tc>
          <w:tcPr>
            <w:tcW w:w="4086" w:type="dxa"/>
            <w:gridSpan w:val="5"/>
            <w:vAlign w:val="top"/>
          </w:tcPr>
          <w:p>
            <w:pPr>
              <w:autoSpaceDE w:val="0"/>
              <w:autoSpaceDN w:val="0"/>
              <w:adjustRightInd w:val="0"/>
              <w:spacing w:before="120" w:after="120"/>
              <w:jc w:val="center"/>
              <w:rPr>
                <w:bCs/>
                <w:color w:val="000000"/>
                <w:sz w:val="24"/>
                <w:szCs w:val="24"/>
              </w:rPr>
            </w:pPr>
            <w:r>
              <w:rPr>
                <w:bCs/>
                <w:color w:val="000000"/>
                <w:sz w:val="24"/>
                <w:szCs w:val="24"/>
              </w:rPr>
              <w:t>Kategori Jawaban</w:t>
            </w:r>
          </w:p>
        </w:tc>
        <w:tc>
          <w:tcPr>
            <w:tcW w:w="992" w:type="dxa"/>
            <w:vMerge w:val="restart"/>
            <w:vAlign w:val="center"/>
          </w:tcPr>
          <w:p>
            <w:pPr>
              <w:autoSpaceDE w:val="0"/>
              <w:autoSpaceDN w:val="0"/>
              <w:adjustRightInd w:val="0"/>
              <w:spacing w:before="120" w:after="120"/>
              <w:jc w:val="center"/>
              <w:rPr>
                <w:bCs/>
                <w:color w:val="000000"/>
                <w:sz w:val="24"/>
                <w:szCs w:val="24"/>
              </w:rPr>
            </w:pPr>
            <w:r>
              <w:rPr>
                <w:bCs/>
                <w:color w:val="000000"/>
                <w:sz w:val="24"/>
                <w:szCs w:val="24"/>
              </w:rPr>
              <w:t>Jumlah</w:t>
            </w:r>
          </w:p>
        </w:tc>
        <w:tc>
          <w:tcPr>
            <w:tcW w:w="733" w:type="dxa"/>
            <w:vMerge w:val="restart"/>
            <w:vAlign w:val="center"/>
          </w:tcPr>
          <w:p>
            <w:pPr>
              <w:autoSpaceDE w:val="0"/>
              <w:autoSpaceDN w:val="0"/>
              <w:adjustRightInd w:val="0"/>
              <w:spacing w:before="120" w:after="120"/>
              <w:ind w:left="-57" w:right="-57"/>
              <w:jc w:val="center"/>
              <w:rPr>
                <w:bCs/>
                <w:color w:val="000000"/>
                <w:sz w:val="24"/>
                <w:szCs w:val="24"/>
              </w:rPr>
            </w:pPr>
            <w:r>
              <w:rPr>
                <w:bCs/>
                <w:color w:val="000000"/>
                <w:sz w:val="24"/>
                <w:szCs w:val="24"/>
              </w:rPr>
              <w:t>Mean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587" w:type="dxa"/>
            <w:vMerge w:val="continue"/>
            <w:vAlign w:val="top"/>
          </w:tcPr>
          <w:p>
            <w:pPr>
              <w:autoSpaceDE w:val="0"/>
              <w:autoSpaceDN w:val="0"/>
              <w:adjustRightInd w:val="0"/>
              <w:spacing w:before="120" w:after="120"/>
              <w:rPr>
                <w:bCs/>
                <w:color w:val="000000"/>
                <w:sz w:val="24"/>
                <w:szCs w:val="24"/>
              </w:rPr>
            </w:pPr>
          </w:p>
        </w:tc>
        <w:tc>
          <w:tcPr>
            <w:tcW w:w="1134" w:type="dxa"/>
            <w:vAlign w:val="top"/>
          </w:tcPr>
          <w:p>
            <w:pPr>
              <w:autoSpaceDE w:val="0"/>
              <w:autoSpaceDN w:val="0"/>
              <w:adjustRightInd w:val="0"/>
              <w:spacing w:before="120" w:after="120"/>
              <w:jc w:val="center"/>
              <w:rPr>
                <w:bCs/>
                <w:color w:val="000000"/>
                <w:sz w:val="24"/>
                <w:szCs w:val="24"/>
              </w:rPr>
            </w:pPr>
            <w:r>
              <w:rPr>
                <w:bCs/>
                <w:color w:val="000000"/>
                <w:sz w:val="24"/>
                <w:szCs w:val="24"/>
              </w:rPr>
              <w:t>A</w:t>
            </w:r>
          </w:p>
        </w:tc>
        <w:tc>
          <w:tcPr>
            <w:tcW w:w="1134" w:type="dxa"/>
            <w:vAlign w:val="top"/>
          </w:tcPr>
          <w:p>
            <w:pPr>
              <w:autoSpaceDE w:val="0"/>
              <w:autoSpaceDN w:val="0"/>
              <w:adjustRightInd w:val="0"/>
              <w:spacing w:before="120" w:after="120"/>
              <w:jc w:val="center"/>
              <w:rPr>
                <w:bCs/>
                <w:color w:val="000000"/>
                <w:sz w:val="24"/>
                <w:szCs w:val="24"/>
              </w:rPr>
            </w:pPr>
            <w:r>
              <w:rPr>
                <w:bCs/>
                <w:color w:val="000000"/>
                <w:sz w:val="24"/>
                <w:szCs w:val="24"/>
              </w:rPr>
              <w:t>B</w:t>
            </w:r>
          </w:p>
        </w:tc>
        <w:tc>
          <w:tcPr>
            <w:tcW w:w="992" w:type="dxa"/>
            <w:vAlign w:val="top"/>
          </w:tcPr>
          <w:p>
            <w:pPr>
              <w:autoSpaceDE w:val="0"/>
              <w:autoSpaceDN w:val="0"/>
              <w:adjustRightInd w:val="0"/>
              <w:spacing w:before="120" w:after="120"/>
              <w:jc w:val="center"/>
              <w:rPr>
                <w:bCs/>
                <w:color w:val="000000"/>
                <w:sz w:val="24"/>
                <w:szCs w:val="24"/>
              </w:rPr>
            </w:pPr>
            <w:r>
              <w:rPr>
                <w:bCs/>
                <w:color w:val="000000"/>
                <w:sz w:val="24"/>
                <w:szCs w:val="24"/>
              </w:rPr>
              <w:t>C</w:t>
            </w:r>
          </w:p>
        </w:tc>
        <w:tc>
          <w:tcPr>
            <w:tcW w:w="425" w:type="dxa"/>
            <w:vAlign w:val="top"/>
          </w:tcPr>
          <w:p>
            <w:pPr>
              <w:autoSpaceDE w:val="0"/>
              <w:autoSpaceDN w:val="0"/>
              <w:adjustRightInd w:val="0"/>
              <w:spacing w:before="120" w:after="120"/>
              <w:jc w:val="center"/>
              <w:rPr>
                <w:bCs/>
                <w:color w:val="000000"/>
                <w:sz w:val="24"/>
                <w:szCs w:val="24"/>
              </w:rPr>
            </w:pPr>
            <w:r>
              <w:rPr>
                <w:bCs/>
                <w:color w:val="000000"/>
                <w:sz w:val="24"/>
                <w:szCs w:val="24"/>
              </w:rPr>
              <w:t>D</w:t>
            </w:r>
          </w:p>
        </w:tc>
        <w:tc>
          <w:tcPr>
            <w:tcW w:w="401" w:type="dxa"/>
            <w:vAlign w:val="top"/>
          </w:tcPr>
          <w:p>
            <w:pPr>
              <w:autoSpaceDE w:val="0"/>
              <w:autoSpaceDN w:val="0"/>
              <w:adjustRightInd w:val="0"/>
              <w:spacing w:before="120" w:after="120"/>
              <w:jc w:val="center"/>
              <w:rPr>
                <w:bCs/>
                <w:color w:val="000000"/>
                <w:sz w:val="24"/>
                <w:szCs w:val="24"/>
              </w:rPr>
            </w:pPr>
            <w:r>
              <w:rPr>
                <w:bCs/>
                <w:color w:val="000000"/>
                <w:sz w:val="24"/>
                <w:szCs w:val="24"/>
              </w:rPr>
              <w:t>E</w:t>
            </w:r>
          </w:p>
        </w:tc>
        <w:tc>
          <w:tcPr>
            <w:tcW w:w="992" w:type="dxa"/>
            <w:vMerge w:val="continue"/>
            <w:vAlign w:val="top"/>
          </w:tcPr>
          <w:p>
            <w:pPr>
              <w:autoSpaceDE w:val="0"/>
              <w:autoSpaceDN w:val="0"/>
              <w:adjustRightInd w:val="0"/>
              <w:spacing w:before="120" w:after="120"/>
              <w:jc w:val="center"/>
              <w:rPr>
                <w:bCs/>
                <w:color w:val="000000"/>
                <w:sz w:val="24"/>
                <w:szCs w:val="24"/>
              </w:rPr>
            </w:pPr>
          </w:p>
        </w:tc>
        <w:tc>
          <w:tcPr>
            <w:tcW w:w="733" w:type="dxa"/>
            <w:vMerge w:val="continue"/>
            <w:vAlign w:val="top"/>
          </w:tcPr>
          <w:p>
            <w:pPr>
              <w:autoSpaceDE w:val="0"/>
              <w:autoSpaceDN w:val="0"/>
              <w:adjustRightInd w:val="0"/>
              <w:spacing w:before="120" w:after="120"/>
              <w:jc w:val="center"/>
              <w:rPr>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587" w:type="dxa"/>
            <w:vAlign w:val="center"/>
          </w:tcPr>
          <w:p>
            <w:pPr>
              <w:autoSpaceDE w:val="0"/>
              <w:autoSpaceDN w:val="0"/>
              <w:adjustRightInd w:val="0"/>
              <w:spacing w:before="240" w:after="240"/>
              <w:ind w:left="318" w:hanging="318"/>
              <w:rPr>
                <w:bCs/>
                <w:color w:val="000000"/>
                <w:sz w:val="24"/>
                <w:szCs w:val="24"/>
              </w:rPr>
            </w:pPr>
            <w:r>
              <w:rPr>
                <w:bCs/>
                <w:color w:val="000000"/>
                <w:sz w:val="24"/>
                <w:szCs w:val="24"/>
              </w:rPr>
              <w:t xml:space="preserve">X6.1 </w:t>
            </w:r>
          </w:p>
        </w:tc>
        <w:tc>
          <w:tcPr>
            <w:tcW w:w="1134"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4</w:t>
            </w:r>
          </w:p>
          <w:p>
            <w:pPr>
              <w:autoSpaceDE w:val="0"/>
              <w:autoSpaceDN w:val="0"/>
              <w:adjustRightInd w:val="0"/>
              <w:spacing w:before="120" w:after="120"/>
              <w:ind w:left="-108" w:right="-108"/>
              <w:jc w:val="center"/>
              <w:rPr>
                <w:bCs/>
                <w:color w:val="000000"/>
                <w:sz w:val="24"/>
                <w:szCs w:val="24"/>
              </w:rPr>
            </w:pPr>
            <w:r>
              <w:rPr>
                <w:bCs/>
                <w:color w:val="000000"/>
                <w:sz w:val="24"/>
                <w:szCs w:val="24"/>
              </w:rPr>
              <w:t>(14,3%)</w:t>
            </w:r>
          </w:p>
        </w:tc>
        <w:tc>
          <w:tcPr>
            <w:tcW w:w="1134"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13</w:t>
            </w:r>
          </w:p>
          <w:p>
            <w:pPr>
              <w:autoSpaceDE w:val="0"/>
              <w:autoSpaceDN w:val="0"/>
              <w:adjustRightInd w:val="0"/>
              <w:spacing w:before="120" w:after="120"/>
              <w:ind w:left="-108" w:right="-108"/>
              <w:jc w:val="center"/>
              <w:rPr>
                <w:bCs/>
                <w:color w:val="000000"/>
                <w:sz w:val="24"/>
                <w:szCs w:val="24"/>
              </w:rPr>
            </w:pPr>
            <w:r>
              <w:rPr>
                <w:bCs/>
                <w:color w:val="000000"/>
                <w:sz w:val="24"/>
                <w:szCs w:val="24"/>
              </w:rPr>
              <w:t>(46,4%)</w:t>
            </w:r>
          </w:p>
        </w:tc>
        <w:tc>
          <w:tcPr>
            <w:tcW w:w="992"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11</w:t>
            </w:r>
          </w:p>
          <w:p>
            <w:pPr>
              <w:autoSpaceDE w:val="0"/>
              <w:autoSpaceDN w:val="0"/>
              <w:adjustRightInd w:val="0"/>
              <w:spacing w:before="120" w:after="120"/>
              <w:ind w:left="-108" w:right="-108"/>
              <w:jc w:val="center"/>
              <w:rPr>
                <w:bCs/>
                <w:color w:val="000000"/>
                <w:sz w:val="24"/>
                <w:szCs w:val="24"/>
              </w:rPr>
            </w:pPr>
            <w:r>
              <w:rPr>
                <w:bCs/>
                <w:color w:val="000000"/>
                <w:sz w:val="24"/>
                <w:szCs w:val="24"/>
              </w:rPr>
              <w:t>(39,3%)</w:t>
            </w:r>
          </w:p>
        </w:tc>
        <w:tc>
          <w:tcPr>
            <w:tcW w:w="425"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w:t>
            </w:r>
          </w:p>
        </w:tc>
        <w:tc>
          <w:tcPr>
            <w:tcW w:w="401"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w:t>
            </w:r>
          </w:p>
        </w:tc>
        <w:tc>
          <w:tcPr>
            <w:tcW w:w="992" w:type="dxa"/>
            <w:vAlign w:val="center"/>
          </w:tcPr>
          <w:p>
            <w:pPr>
              <w:autoSpaceDE w:val="0"/>
              <w:autoSpaceDN w:val="0"/>
              <w:adjustRightInd w:val="0"/>
              <w:spacing w:before="120" w:after="120"/>
              <w:jc w:val="center"/>
              <w:rPr>
                <w:bCs/>
                <w:color w:val="000000"/>
                <w:sz w:val="24"/>
                <w:szCs w:val="24"/>
              </w:rPr>
            </w:pPr>
            <w:r>
              <w:rPr>
                <w:bCs/>
                <w:color w:val="000000"/>
                <w:sz w:val="24"/>
                <w:szCs w:val="24"/>
              </w:rPr>
              <w:t>28</w:t>
            </w:r>
          </w:p>
          <w:p>
            <w:pPr>
              <w:autoSpaceDE w:val="0"/>
              <w:autoSpaceDN w:val="0"/>
              <w:adjustRightInd w:val="0"/>
              <w:spacing w:before="120" w:after="120"/>
              <w:jc w:val="center"/>
              <w:rPr>
                <w:bCs/>
                <w:color w:val="000000"/>
                <w:sz w:val="24"/>
                <w:szCs w:val="24"/>
              </w:rPr>
            </w:pPr>
            <w:r>
              <w:rPr>
                <w:bCs/>
                <w:color w:val="000000"/>
                <w:sz w:val="24"/>
                <w:szCs w:val="24"/>
              </w:rPr>
              <w:t>(100%)</w:t>
            </w:r>
          </w:p>
        </w:tc>
        <w:tc>
          <w:tcPr>
            <w:tcW w:w="733" w:type="dxa"/>
            <w:vAlign w:val="center"/>
          </w:tcPr>
          <w:p>
            <w:pPr>
              <w:autoSpaceDE w:val="0"/>
              <w:autoSpaceDN w:val="0"/>
              <w:adjustRightInd w:val="0"/>
              <w:spacing w:before="120" w:after="120"/>
              <w:jc w:val="center"/>
              <w:rPr>
                <w:bCs/>
                <w:color w:val="000000"/>
                <w:sz w:val="24"/>
                <w:szCs w:val="24"/>
              </w:rPr>
            </w:pPr>
            <w:r>
              <w:rPr>
                <w:bCs/>
                <w:color w:val="000000"/>
                <w:sz w:val="24"/>
                <w:szCs w:val="24"/>
              </w:rPr>
              <w:t>3,75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587" w:type="dxa"/>
            <w:vAlign w:val="center"/>
          </w:tcPr>
          <w:p>
            <w:pPr>
              <w:autoSpaceDE w:val="0"/>
              <w:autoSpaceDN w:val="0"/>
              <w:adjustRightInd w:val="0"/>
              <w:spacing w:before="240" w:after="240"/>
              <w:ind w:left="318" w:hanging="318"/>
              <w:rPr>
                <w:bCs/>
                <w:color w:val="000000"/>
                <w:sz w:val="24"/>
                <w:szCs w:val="24"/>
              </w:rPr>
            </w:pPr>
            <w:r>
              <w:rPr>
                <w:bCs/>
                <w:color w:val="000000"/>
                <w:sz w:val="24"/>
                <w:szCs w:val="24"/>
              </w:rPr>
              <w:t xml:space="preserve">X6.2 </w:t>
            </w:r>
          </w:p>
        </w:tc>
        <w:tc>
          <w:tcPr>
            <w:tcW w:w="1134"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4</w:t>
            </w:r>
          </w:p>
          <w:p>
            <w:pPr>
              <w:autoSpaceDE w:val="0"/>
              <w:autoSpaceDN w:val="0"/>
              <w:adjustRightInd w:val="0"/>
              <w:spacing w:before="120" w:after="120"/>
              <w:ind w:left="-108" w:right="-108"/>
              <w:jc w:val="center"/>
              <w:rPr>
                <w:bCs/>
                <w:color w:val="000000"/>
                <w:sz w:val="24"/>
                <w:szCs w:val="24"/>
              </w:rPr>
            </w:pPr>
            <w:r>
              <w:rPr>
                <w:bCs/>
                <w:color w:val="000000"/>
                <w:sz w:val="24"/>
                <w:szCs w:val="24"/>
              </w:rPr>
              <w:t>(14,3%)</w:t>
            </w:r>
          </w:p>
        </w:tc>
        <w:tc>
          <w:tcPr>
            <w:tcW w:w="1134"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11</w:t>
            </w:r>
          </w:p>
          <w:p>
            <w:pPr>
              <w:autoSpaceDE w:val="0"/>
              <w:autoSpaceDN w:val="0"/>
              <w:adjustRightInd w:val="0"/>
              <w:spacing w:before="120" w:after="120"/>
              <w:ind w:left="-108" w:right="-108"/>
              <w:jc w:val="center"/>
              <w:rPr>
                <w:bCs/>
                <w:color w:val="000000"/>
                <w:sz w:val="24"/>
                <w:szCs w:val="24"/>
              </w:rPr>
            </w:pPr>
            <w:r>
              <w:rPr>
                <w:bCs/>
                <w:color w:val="000000"/>
                <w:sz w:val="24"/>
                <w:szCs w:val="24"/>
              </w:rPr>
              <w:t>(39,3%)</w:t>
            </w:r>
          </w:p>
        </w:tc>
        <w:tc>
          <w:tcPr>
            <w:tcW w:w="992"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13</w:t>
            </w:r>
          </w:p>
          <w:p>
            <w:pPr>
              <w:autoSpaceDE w:val="0"/>
              <w:autoSpaceDN w:val="0"/>
              <w:adjustRightInd w:val="0"/>
              <w:spacing w:before="120" w:after="120"/>
              <w:ind w:left="-108" w:right="-108"/>
              <w:jc w:val="center"/>
              <w:rPr>
                <w:bCs/>
                <w:color w:val="000000"/>
                <w:sz w:val="24"/>
                <w:szCs w:val="24"/>
              </w:rPr>
            </w:pPr>
            <w:r>
              <w:rPr>
                <w:bCs/>
                <w:color w:val="000000"/>
                <w:sz w:val="24"/>
                <w:szCs w:val="24"/>
              </w:rPr>
              <w:t>(46,4%)</w:t>
            </w:r>
          </w:p>
        </w:tc>
        <w:tc>
          <w:tcPr>
            <w:tcW w:w="425"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w:t>
            </w:r>
          </w:p>
        </w:tc>
        <w:tc>
          <w:tcPr>
            <w:tcW w:w="401"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w:t>
            </w:r>
          </w:p>
        </w:tc>
        <w:tc>
          <w:tcPr>
            <w:tcW w:w="992" w:type="dxa"/>
            <w:vAlign w:val="center"/>
          </w:tcPr>
          <w:p>
            <w:pPr>
              <w:autoSpaceDE w:val="0"/>
              <w:autoSpaceDN w:val="0"/>
              <w:adjustRightInd w:val="0"/>
              <w:spacing w:before="120" w:after="120"/>
              <w:jc w:val="center"/>
              <w:rPr>
                <w:bCs/>
                <w:color w:val="000000"/>
                <w:sz w:val="24"/>
                <w:szCs w:val="24"/>
              </w:rPr>
            </w:pPr>
            <w:r>
              <w:rPr>
                <w:bCs/>
                <w:color w:val="000000"/>
                <w:sz w:val="24"/>
                <w:szCs w:val="24"/>
              </w:rPr>
              <w:t>28</w:t>
            </w:r>
          </w:p>
          <w:p>
            <w:pPr>
              <w:autoSpaceDE w:val="0"/>
              <w:autoSpaceDN w:val="0"/>
              <w:adjustRightInd w:val="0"/>
              <w:spacing w:before="120" w:after="120"/>
              <w:jc w:val="center"/>
              <w:rPr>
                <w:bCs/>
                <w:color w:val="000000"/>
                <w:sz w:val="24"/>
                <w:szCs w:val="24"/>
              </w:rPr>
            </w:pPr>
            <w:r>
              <w:rPr>
                <w:bCs/>
                <w:color w:val="000000"/>
                <w:sz w:val="24"/>
                <w:szCs w:val="24"/>
              </w:rPr>
              <w:t>(100%)</w:t>
            </w:r>
          </w:p>
        </w:tc>
        <w:tc>
          <w:tcPr>
            <w:tcW w:w="733" w:type="dxa"/>
            <w:vAlign w:val="center"/>
          </w:tcPr>
          <w:p>
            <w:pPr>
              <w:autoSpaceDE w:val="0"/>
              <w:autoSpaceDN w:val="0"/>
              <w:adjustRightInd w:val="0"/>
              <w:spacing w:before="120" w:after="120"/>
              <w:jc w:val="center"/>
              <w:rPr>
                <w:bCs/>
                <w:color w:val="000000"/>
                <w:sz w:val="24"/>
                <w:szCs w:val="24"/>
              </w:rPr>
            </w:pPr>
            <w:r>
              <w:rPr>
                <w:bCs/>
                <w:color w:val="000000"/>
                <w:sz w:val="24"/>
                <w:szCs w:val="24"/>
              </w:rPr>
              <w:t>3,68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587" w:type="dxa"/>
            <w:vAlign w:val="center"/>
          </w:tcPr>
          <w:p>
            <w:pPr>
              <w:autoSpaceDE w:val="0"/>
              <w:autoSpaceDN w:val="0"/>
              <w:adjustRightInd w:val="0"/>
              <w:spacing w:before="240" w:after="240"/>
              <w:ind w:left="318" w:hanging="318"/>
              <w:rPr>
                <w:bCs/>
                <w:color w:val="000000"/>
                <w:sz w:val="24"/>
                <w:szCs w:val="24"/>
              </w:rPr>
            </w:pPr>
            <w:r>
              <w:rPr>
                <w:bCs/>
                <w:color w:val="000000"/>
                <w:sz w:val="24"/>
                <w:szCs w:val="24"/>
              </w:rPr>
              <w:t>X6.3</w:t>
            </w:r>
          </w:p>
        </w:tc>
        <w:tc>
          <w:tcPr>
            <w:tcW w:w="1134"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4</w:t>
            </w:r>
          </w:p>
          <w:p>
            <w:pPr>
              <w:autoSpaceDE w:val="0"/>
              <w:autoSpaceDN w:val="0"/>
              <w:adjustRightInd w:val="0"/>
              <w:spacing w:before="120" w:after="120"/>
              <w:ind w:left="-108" w:right="-108"/>
              <w:jc w:val="center"/>
              <w:rPr>
                <w:bCs/>
                <w:color w:val="000000"/>
                <w:sz w:val="24"/>
                <w:szCs w:val="24"/>
              </w:rPr>
            </w:pPr>
            <w:r>
              <w:rPr>
                <w:bCs/>
                <w:color w:val="000000"/>
                <w:sz w:val="24"/>
                <w:szCs w:val="24"/>
              </w:rPr>
              <w:t>(14,3%)</w:t>
            </w:r>
          </w:p>
        </w:tc>
        <w:tc>
          <w:tcPr>
            <w:tcW w:w="1134"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13</w:t>
            </w:r>
          </w:p>
          <w:p>
            <w:pPr>
              <w:autoSpaceDE w:val="0"/>
              <w:autoSpaceDN w:val="0"/>
              <w:adjustRightInd w:val="0"/>
              <w:spacing w:before="120" w:after="120"/>
              <w:ind w:left="-108" w:right="-108"/>
              <w:jc w:val="center"/>
              <w:rPr>
                <w:bCs/>
                <w:color w:val="000000"/>
                <w:sz w:val="24"/>
                <w:szCs w:val="24"/>
              </w:rPr>
            </w:pPr>
            <w:r>
              <w:rPr>
                <w:bCs/>
                <w:color w:val="000000"/>
                <w:sz w:val="24"/>
                <w:szCs w:val="24"/>
              </w:rPr>
              <w:t>(46,4%)</w:t>
            </w:r>
          </w:p>
        </w:tc>
        <w:tc>
          <w:tcPr>
            <w:tcW w:w="992"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11</w:t>
            </w:r>
          </w:p>
          <w:p>
            <w:pPr>
              <w:autoSpaceDE w:val="0"/>
              <w:autoSpaceDN w:val="0"/>
              <w:adjustRightInd w:val="0"/>
              <w:spacing w:before="120" w:after="120"/>
              <w:ind w:left="-108" w:right="-108"/>
              <w:jc w:val="center"/>
              <w:rPr>
                <w:bCs/>
                <w:color w:val="000000"/>
                <w:sz w:val="24"/>
                <w:szCs w:val="24"/>
              </w:rPr>
            </w:pPr>
            <w:r>
              <w:rPr>
                <w:bCs/>
                <w:color w:val="000000"/>
                <w:sz w:val="24"/>
                <w:szCs w:val="24"/>
              </w:rPr>
              <w:t>(39,3%)</w:t>
            </w:r>
          </w:p>
        </w:tc>
        <w:tc>
          <w:tcPr>
            <w:tcW w:w="425"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w:t>
            </w:r>
          </w:p>
        </w:tc>
        <w:tc>
          <w:tcPr>
            <w:tcW w:w="401"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w:t>
            </w:r>
          </w:p>
        </w:tc>
        <w:tc>
          <w:tcPr>
            <w:tcW w:w="992" w:type="dxa"/>
            <w:vAlign w:val="center"/>
          </w:tcPr>
          <w:p>
            <w:pPr>
              <w:autoSpaceDE w:val="0"/>
              <w:autoSpaceDN w:val="0"/>
              <w:adjustRightInd w:val="0"/>
              <w:spacing w:before="120" w:after="120"/>
              <w:jc w:val="center"/>
              <w:rPr>
                <w:bCs/>
                <w:color w:val="000000"/>
                <w:sz w:val="24"/>
                <w:szCs w:val="24"/>
              </w:rPr>
            </w:pPr>
            <w:r>
              <w:rPr>
                <w:bCs/>
                <w:color w:val="000000"/>
                <w:sz w:val="24"/>
                <w:szCs w:val="24"/>
              </w:rPr>
              <w:t>28</w:t>
            </w:r>
          </w:p>
          <w:p>
            <w:pPr>
              <w:autoSpaceDE w:val="0"/>
              <w:autoSpaceDN w:val="0"/>
              <w:adjustRightInd w:val="0"/>
              <w:spacing w:before="120" w:after="120"/>
              <w:jc w:val="center"/>
              <w:rPr>
                <w:bCs/>
                <w:color w:val="000000"/>
                <w:sz w:val="24"/>
                <w:szCs w:val="24"/>
              </w:rPr>
            </w:pPr>
            <w:r>
              <w:rPr>
                <w:bCs/>
                <w:color w:val="000000"/>
                <w:sz w:val="24"/>
                <w:szCs w:val="24"/>
              </w:rPr>
              <w:t>(100%)</w:t>
            </w:r>
          </w:p>
        </w:tc>
        <w:tc>
          <w:tcPr>
            <w:tcW w:w="733" w:type="dxa"/>
            <w:vAlign w:val="center"/>
          </w:tcPr>
          <w:p>
            <w:pPr>
              <w:autoSpaceDE w:val="0"/>
              <w:autoSpaceDN w:val="0"/>
              <w:adjustRightInd w:val="0"/>
              <w:spacing w:before="120" w:after="120"/>
              <w:jc w:val="center"/>
              <w:rPr>
                <w:bCs/>
                <w:color w:val="000000"/>
                <w:sz w:val="24"/>
                <w:szCs w:val="24"/>
              </w:rPr>
            </w:pPr>
            <w:r>
              <w:rPr>
                <w:bCs/>
                <w:color w:val="000000"/>
                <w:sz w:val="24"/>
                <w:szCs w:val="24"/>
              </w:rPr>
              <w:t>3,75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6665" w:type="dxa"/>
            <w:gridSpan w:val="7"/>
            <w:vAlign w:val="top"/>
          </w:tcPr>
          <w:p>
            <w:pPr>
              <w:autoSpaceDE w:val="0"/>
              <w:autoSpaceDN w:val="0"/>
              <w:adjustRightInd w:val="0"/>
              <w:spacing w:before="120" w:after="120"/>
              <w:jc w:val="right"/>
              <w:rPr>
                <w:bCs/>
                <w:color w:val="000000"/>
                <w:sz w:val="24"/>
                <w:szCs w:val="24"/>
              </w:rPr>
            </w:pPr>
            <w:r>
              <w:rPr>
                <w:bCs/>
                <w:color w:val="000000"/>
                <w:sz w:val="24"/>
                <w:szCs w:val="24"/>
              </w:rPr>
              <w:t>Rata-rata indikator X6</w:t>
            </w:r>
          </w:p>
        </w:tc>
        <w:tc>
          <w:tcPr>
            <w:tcW w:w="733" w:type="dxa"/>
            <w:vAlign w:val="top"/>
          </w:tcPr>
          <w:p>
            <w:pPr>
              <w:autoSpaceDE w:val="0"/>
              <w:autoSpaceDN w:val="0"/>
              <w:adjustRightInd w:val="0"/>
              <w:spacing w:before="120" w:after="120"/>
              <w:jc w:val="center"/>
              <w:rPr>
                <w:bCs/>
                <w:color w:val="000000"/>
                <w:sz w:val="24"/>
                <w:szCs w:val="24"/>
              </w:rPr>
            </w:pPr>
            <w:r>
              <w:rPr>
                <w:bCs/>
                <w:color w:val="000000"/>
                <w:sz w:val="24"/>
                <w:szCs w:val="24"/>
              </w:rPr>
              <w:t>3,73</w:t>
            </w:r>
          </w:p>
        </w:tc>
      </w:tr>
    </w:tbl>
    <w:p>
      <w:pPr>
        <w:autoSpaceDE w:val="0"/>
        <w:autoSpaceDN w:val="0"/>
        <w:adjustRightInd w:val="0"/>
        <w:spacing w:after="240" w:line="480" w:lineRule="auto"/>
        <w:ind w:firstLine="540"/>
        <w:rPr>
          <w:bCs/>
          <w:color w:val="000000"/>
          <w:sz w:val="24"/>
          <w:szCs w:val="24"/>
        </w:rPr>
      </w:pPr>
      <w:r>
        <w:rPr>
          <w:bCs/>
          <w:color w:val="000000"/>
          <w:sz w:val="24"/>
          <w:szCs w:val="24"/>
        </w:rPr>
        <w:t>Sumber : Diolah dari Data Base Hasil Kuisioner</w:t>
      </w:r>
    </w:p>
    <w:p>
      <w:pPr>
        <w:tabs>
          <w:tab w:val="left" w:pos="1260"/>
        </w:tabs>
        <w:autoSpaceDE w:val="0"/>
        <w:autoSpaceDN w:val="0"/>
        <w:adjustRightInd w:val="0"/>
        <w:spacing w:line="480" w:lineRule="auto"/>
        <w:ind w:left="540"/>
        <w:jc w:val="both"/>
        <w:rPr>
          <w:bCs/>
          <w:color w:val="000000"/>
          <w:sz w:val="24"/>
          <w:szCs w:val="24"/>
        </w:rPr>
        <w:sectPr>
          <w:type w:val="continuous"/>
          <w:pgSz w:w="11907" w:h="16840"/>
          <w:pgMar w:top="2268" w:right="2041" w:bottom="1701" w:left="2268" w:header="720" w:footer="720" w:gutter="0"/>
          <w:pgNumType w:start="1"/>
          <w:cols w:space="425" w:num="1"/>
          <w:docGrid w:linePitch="360" w:charSpace="0"/>
        </w:sectPr>
      </w:pPr>
    </w:p>
    <w:p>
      <w:pPr>
        <w:tabs>
          <w:tab w:val="left" w:pos="1260"/>
        </w:tabs>
        <w:autoSpaceDE w:val="0"/>
        <w:autoSpaceDN w:val="0"/>
        <w:adjustRightInd w:val="0"/>
        <w:spacing w:line="240" w:lineRule="auto"/>
        <w:ind w:left="540"/>
        <w:jc w:val="both"/>
        <w:rPr>
          <w:bCs/>
          <w:color w:val="000000"/>
          <w:sz w:val="24"/>
          <w:szCs w:val="24"/>
        </w:rPr>
      </w:pPr>
      <w:r>
        <w:rPr>
          <w:bCs/>
          <w:color w:val="000000"/>
          <w:sz w:val="24"/>
          <w:szCs w:val="24"/>
        </w:rPr>
        <w:tab/>
      </w:r>
      <w:r>
        <w:rPr>
          <w:bCs/>
          <w:color w:val="000000"/>
          <w:sz w:val="24"/>
          <w:szCs w:val="24"/>
        </w:rPr>
        <w:t>Item Pertanyaan x6.2 tentang mutasi dan promosi dilakukan berdasarkan pengalaman kerja, sebagian besar responden menjawab Cukup Baik yaitu sebesar 46,4 persen dan selebihnya responden menjawab Baik dan Sangat Baik yaitu 39,3 persen, selebihnya 14,3 persen. Dari jawaban responden tersebut diperoleh rata-rata sebesar 3,68, berarti masuk kategori</w:t>
      </w:r>
      <w:r>
        <w:rPr>
          <w:b/>
          <w:bCs/>
          <w:i/>
          <w:color w:val="000000"/>
          <w:sz w:val="24"/>
          <w:szCs w:val="24"/>
        </w:rPr>
        <w:t xml:space="preserve"> Cukup Baik.</w:t>
      </w:r>
      <w:r>
        <w:rPr>
          <w:bCs/>
          <w:color w:val="000000"/>
          <w:sz w:val="24"/>
          <w:szCs w:val="24"/>
        </w:rPr>
        <w:t xml:space="preserve"> </w:t>
      </w:r>
    </w:p>
    <w:p>
      <w:pPr>
        <w:tabs>
          <w:tab w:val="left" w:pos="1260"/>
        </w:tabs>
        <w:autoSpaceDE w:val="0"/>
        <w:autoSpaceDN w:val="0"/>
        <w:adjustRightInd w:val="0"/>
        <w:spacing w:line="240" w:lineRule="auto"/>
        <w:ind w:left="540"/>
        <w:jc w:val="both"/>
        <w:rPr>
          <w:bCs/>
          <w:color w:val="000000"/>
          <w:sz w:val="24"/>
          <w:szCs w:val="24"/>
        </w:rPr>
      </w:pPr>
      <w:r>
        <w:rPr>
          <w:bCs/>
          <w:color w:val="000000"/>
          <w:sz w:val="24"/>
          <w:szCs w:val="24"/>
        </w:rPr>
        <w:tab/>
      </w:r>
      <w:r>
        <w:rPr>
          <w:bCs/>
          <w:color w:val="000000"/>
          <w:sz w:val="24"/>
          <w:szCs w:val="24"/>
        </w:rPr>
        <w:t>Item Pertanyaan x6.3 tentang apakah mutasi dan promosi memenuhi aspek keadilan dan sesuai dengan aturan sebagian besar responden menjawab Baik yaitu sebesar 46,4 persen dan selebihnya responden menjawab Cukup Baik dan Sangat Baik yaitu 39,3 persen, selebihnya 14,3 persen. Dari jawaban responden tersebut diperoleh rata-rata sebesar 3,75, berarti masuk kategori</w:t>
      </w:r>
      <w:r>
        <w:rPr>
          <w:b/>
          <w:bCs/>
          <w:i/>
          <w:color w:val="000000"/>
          <w:sz w:val="24"/>
          <w:szCs w:val="24"/>
        </w:rPr>
        <w:t xml:space="preserve"> Cukup Baik.</w:t>
      </w:r>
    </w:p>
    <w:p>
      <w:pPr>
        <w:tabs>
          <w:tab w:val="left" w:pos="1260"/>
        </w:tabs>
        <w:autoSpaceDE w:val="0"/>
        <w:autoSpaceDN w:val="0"/>
        <w:adjustRightInd w:val="0"/>
        <w:spacing w:line="240" w:lineRule="auto"/>
        <w:ind w:left="540"/>
        <w:jc w:val="both"/>
        <w:rPr>
          <w:bCs/>
          <w:color w:val="000000"/>
          <w:sz w:val="24"/>
          <w:szCs w:val="24"/>
        </w:rPr>
      </w:pPr>
    </w:p>
    <w:p>
      <w:pPr>
        <w:tabs>
          <w:tab w:val="left" w:pos="900"/>
        </w:tabs>
        <w:autoSpaceDE w:val="0"/>
        <w:autoSpaceDN w:val="0"/>
        <w:adjustRightInd w:val="0"/>
        <w:spacing w:line="240" w:lineRule="auto"/>
        <w:ind w:firstLine="540"/>
        <w:jc w:val="both"/>
        <w:rPr>
          <w:b/>
          <w:bCs/>
          <w:color w:val="000000"/>
          <w:sz w:val="24"/>
          <w:szCs w:val="24"/>
        </w:rPr>
      </w:pPr>
      <w:r>
        <w:rPr>
          <w:b/>
          <w:sz w:val="24"/>
          <w:szCs w:val="24"/>
        </w:rPr>
        <w:t xml:space="preserve">4.2.2. </w:t>
      </w:r>
      <w:r>
        <w:rPr>
          <w:b/>
          <w:bCs/>
          <w:color w:val="000000"/>
          <w:sz w:val="24"/>
          <w:szCs w:val="24"/>
        </w:rPr>
        <w:t>Kualitas Pelayanan Publik</w:t>
      </w:r>
    </w:p>
    <w:p>
      <w:pPr>
        <w:tabs>
          <w:tab w:val="left" w:pos="1260"/>
        </w:tabs>
        <w:spacing w:line="240" w:lineRule="auto"/>
        <w:ind w:left="540"/>
        <w:jc w:val="both"/>
        <w:rPr>
          <w:b w:val="0"/>
          <w:sz w:val="24"/>
          <w:szCs w:val="24"/>
        </w:rPr>
      </w:pPr>
      <w:r>
        <w:rPr>
          <w:b w:val="0"/>
          <w:sz w:val="24"/>
          <w:szCs w:val="24"/>
        </w:rPr>
        <w:tab/>
      </w:r>
      <w:r>
        <w:rPr>
          <w:b w:val="0"/>
          <w:sz w:val="24"/>
          <w:szCs w:val="24"/>
        </w:rPr>
        <w:t>Variabel Kualitas Pelayanan Publik terdiri atas 6 (enam) indikator yaitu : Waktu pelayanan, Sikap dan perilaku pelayanan, tanggung jawab pelayanan, prosedur pelayanan, kenyamanan dalam memperoleh pelayanan, dan kemudahan memperoleh pelayanan.</w:t>
      </w:r>
    </w:p>
    <w:p>
      <w:pPr>
        <w:spacing w:line="240" w:lineRule="auto"/>
        <w:ind w:left="540"/>
        <w:jc w:val="both"/>
        <w:rPr>
          <w:sz w:val="24"/>
          <w:szCs w:val="24"/>
        </w:rPr>
      </w:pPr>
      <w:r>
        <w:rPr>
          <w:sz w:val="24"/>
          <w:szCs w:val="24"/>
        </w:rPr>
        <w:t xml:space="preserve">Kualitas pelayanan publik diketahui dengan menghitung rata-rata masing-masing indikator yaitu 3,71 artinya Kualitas pelayanan publik pada Kantor Kecamatan Samarinda Ulu, masuk kategori </w:t>
      </w:r>
      <w:r>
        <w:rPr>
          <w:b/>
          <w:i/>
          <w:sz w:val="24"/>
          <w:szCs w:val="24"/>
        </w:rPr>
        <w:t>Cukup baik</w:t>
      </w:r>
      <w:r>
        <w:rPr>
          <w:sz w:val="24"/>
          <w:szCs w:val="24"/>
        </w:rPr>
        <w:t>.</w:t>
      </w:r>
    </w:p>
    <w:p>
      <w:pPr>
        <w:spacing w:line="240" w:lineRule="auto"/>
        <w:ind w:left="540"/>
        <w:jc w:val="both"/>
        <w:rPr>
          <w:sz w:val="24"/>
          <w:szCs w:val="24"/>
        </w:rPr>
      </w:pPr>
    </w:p>
    <w:p>
      <w:pPr>
        <w:autoSpaceDE w:val="0"/>
        <w:autoSpaceDN w:val="0"/>
        <w:adjustRightInd w:val="0"/>
        <w:spacing w:line="240" w:lineRule="auto"/>
        <w:ind w:left="540"/>
        <w:jc w:val="both"/>
        <w:rPr>
          <w:b/>
          <w:bCs/>
          <w:color w:val="000000"/>
          <w:sz w:val="24"/>
          <w:szCs w:val="24"/>
        </w:rPr>
      </w:pPr>
      <w:r>
        <w:rPr>
          <w:b/>
          <w:bCs/>
          <w:color w:val="000000"/>
          <w:sz w:val="24"/>
          <w:szCs w:val="24"/>
        </w:rPr>
        <w:t xml:space="preserve">4.2.2.1.  </w:t>
      </w:r>
      <w:r>
        <w:rPr>
          <w:b/>
          <w:sz w:val="24"/>
          <w:szCs w:val="24"/>
        </w:rPr>
        <w:t>Waktu pelayanan</w:t>
      </w:r>
    </w:p>
    <w:p>
      <w:pPr>
        <w:tabs>
          <w:tab w:val="left" w:pos="1260"/>
        </w:tabs>
        <w:autoSpaceDE w:val="0"/>
        <w:autoSpaceDN w:val="0"/>
        <w:adjustRightInd w:val="0"/>
        <w:spacing w:line="240" w:lineRule="auto"/>
        <w:ind w:left="540"/>
        <w:jc w:val="both"/>
        <w:rPr>
          <w:bCs/>
          <w:color w:val="000000"/>
          <w:sz w:val="24"/>
          <w:szCs w:val="24"/>
        </w:rPr>
      </w:pPr>
      <w:r>
        <w:rPr>
          <w:bCs/>
          <w:color w:val="000000"/>
          <w:sz w:val="24"/>
          <w:szCs w:val="24"/>
        </w:rPr>
        <w:tab/>
      </w:r>
      <w:r>
        <w:rPr>
          <w:bCs/>
          <w:color w:val="000000"/>
          <w:sz w:val="24"/>
          <w:szCs w:val="24"/>
        </w:rPr>
        <w:t xml:space="preserve">Indikator </w:t>
      </w:r>
      <w:r>
        <w:rPr>
          <w:sz w:val="24"/>
          <w:szCs w:val="24"/>
        </w:rPr>
        <w:t>Waktu pelayanan</w:t>
      </w:r>
      <w:r>
        <w:rPr>
          <w:bCs/>
          <w:color w:val="000000"/>
          <w:sz w:val="24"/>
          <w:szCs w:val="24"/>
        </w:rPr>
        <w:t xml:space="preserve"> diukur dengan 3 (tiga) item pertanyaan, yaitu item pertanyaan y1.1 waktu pelayanan sudah dilakukan dengan baik oleh pelaksana, y1.2 mampu menyelesaikan pekerjaan sesuai waktu yang telah ditetapkan dan y1.3 dalam meberikan pelayanan ada ketentuan tentang kepastian biaya. Dari item pertanyaan tersebut diketahui rata-rata indikator </w:t>
      </w:r>
      <w:r>
        <w:rPr>
          <w:bCs/>
          <w:sz w:val="24"/>
          <w:szCs w:val="24"/>
        </w:rPr>
        <w:t>waktu pelayanan</w:t>
      </w:r>
      <w:r>
        <w:rPr>
          <w:bCs/>
          <w:color w:val="000000"/>
          <w:sz w:val="24"/>
          <w:szCs w:val="24"/>
        </w:rPr>
        <w:t xml:space="preserve"> sebesar 3,71 atau masuk kategori </w:t>
      </w:r>
      <w:r>
        <w:rPr>
          <w:b/>
          <w:bCs/>
          <w:i/>
          <w:color w:val="000000"/>
          <w:sz w:val="24"/>
          <w:szCs w:val="24"/>
        </w:rPr>
        <w:t>Baik</w:t>
      </w:r>
      <w:r>
        <w:rPr>
          <w:bCs/>
          <w:color w:val="000000"/>
          <w:sz w:val="24"/>
          <w:szCs w:val="24"/>
        </w:rPr>
        <w:t xml:space="preserve">. </w:t>
      </w:r>
    </w:p>
    <w:p>
      <w:pPr>
        <w:autoSpaceDE w:val="0"/>
        <w:autoSpaceDN w:val="0"/>
        <w:adjustRightInd w:val="0"/>
        <w:spacing w:line="240" w:lineRule="auto"/>
        <w:ind w:left="540"/>
        <w:jc w:val="both"/>
        <w:rPr>
          <w:b/>
          <w:bCs/>
          <w:i/>
          <w:color w:val="000000"/>
          <w:sz w:val="24"/>
          <w:szCs w:val="24"/>
        </w:rPr>
      </w:pPr>
      <w:r>
        <w:rPr>
          <w:bCs/>
          <w:color w:val="000000"/>
          <w:sz w:val="24"/>
          <w:szCs w:val="24"/>
        </w:rPr>
        <w:t>Tabel 4.7 di bawah tentang item pertanyaan y1.1 waktu pelayanan sudah dilakukan dengan baik oleh pelaksana, sebagian besar responden menjawab Baik yaitu sebesar 53,6 persen dan dan selebihnya responden menjawab Cukup Baik dan Sangat Baik yaitu 32,1 persen dan 14,3 persen. Dari jawaban responden tersebut diperoleh rata-rata sebesar 3,82, berarti masuk kategori</w:t>
      </w:r>
      <w:r>
        <w:rPr>
          <w:b/>
          <w:bCs/>
          <w:i/>
          <w:color w:val="000000"/>
          <w:sz w:val="24"/>
          <w:szCs w:val="24"/>
        </w:rPr>
        <w:t xml:space="preserve"> Baik.</w:t>
      </w:r>
    </w:p>
    <w:p>
      <w:pPr>
        <w:autoSpaceDE w:val="0"/>
        <w:autoSpaceDN w:val="0"/>
        <w:adjustRightInd w:val="0"/>
        <w:spacing w:before="240" w:line="276" w:lineRule="auto"/>
        <w:ind w:left="1710" w:hanging="1170"/>
        <w:jc w:val="both"/>
        <w:rPr>
          <w:bCs/>
          <w:color w:val="000000"/>
          <w:sz w:val="24"/>
          <w:szCs w:val="24"/>
        </w:rPr>
        <w:sectPr>
          <w:type w:val="continuous"/>
          <w:pgSz w:w="11907" w:h="16840"/>
          <w:pgMar w:top="2268" w:right="2041" w:bottom="1701" w:left="2268" w:header="720" w:footer="720" w:gutter="0"/>
          <w:pgNumType w:start="1"/>
          <w:cols w:equalWidth="0" w:num="2">
            <w:col w:w="3586" w:space="425"/>
            <w:col w:w="3586"/>
          </w:cols>
          <w:docGrid w:linePitch="360" w:charSpace="0"/>
        </w:sectPr>
      </w:pPr>
    </w:p>
    <w:p>
      <w:pPr>
        <w:autoSpaceDE w:val="0"/>
        <w:autoSpaceDN w:val="0"/>
        <w:adjustRightInd w:val="0"/>
        <w:spacing w:before="240" w:line="276" w:lineRule="auto"/>
        <w:ind w:left="1710" w:hanging="1170"/>
        <w:jc w:val="both"/>
        <w:rPr>
          <w:bCs/>
          <w:color w:val="000000"/>
          <w:sz w:val="24"/>
          <w:szCs w:val="24"/>
        </w:rPr>
      </w:pPr>
    </w:p>
    <w:p>
      <w:pPr>
        <w:autoSpaceDE w:val="0"/>
        <w:autoSpaceDN w:val="0"/>
        <w:adjustRightInd w:val="0"/>
        <w:spacing w:before="240" w:line="276" w:lineRule="auto"/>
        <w:ind w:left="1710" w:hanging="1170"/>
        <w:jc w:val="both"/>
        <w:rPr>
          <w:bCs/>
          <w:color w:val="000000"/>
          <w:sz w:val="24"/>
          <w:szCs w:val="24"/>
        </w:rPr>
      </w:pPr>
    </w:p>
    <w:p>
      <w:pPr>
        <w:autoSpaceDE w:val="0"/>
        <w:autoSpaceDN w:val="0"/>
        <w:adjustRightInd w:val="0"/>
        <w:spacing w:before="240" w:line="276" w:lineRule="auto"/>
        <w:ind w:left="1710" w:hanging="1170"/>
        <w:jc w:val="both"/>
        <w:rPr>
          <w:bCs/>
          <w:color w:val="000000"/>
          <w:sz w:val="24"/>
          <w:szCs w:val="24"/>
        </w:rPr>
      </w:pPr>
    </w:p>
    <w:p>
      <w:pPr>
        <w:autoSpaceDE w:val="0"/>
        <w:autoSpaceDN w:val="0"/>
        <w:adjustRightInd w:val="0"/>
        <w:spacing w:before="240" w:line="276" w:lineRule="auto"/>
        <w:ind w:left="1710" w:hanging="1170"/>
        <w:jc w:val="both"/>
        <w:rPr>
          <w:bCs/>
          <w:color w:val="000000"/>
          <w:sz w:val="24"/>
          <w:szCs w:val="24"/>
        </w:rPr>
      </w:pPr>
      <w:r>
        <w:rPr>
          <w:bCs/>
          <w:color w:val="000000"/>
          <w:sz w:val="24"/>
          <w:szCs w:val="24"/>
        </w:rPr>
        <w:t>Tabel 4.7 Waktu Pelayanan</w:t>
      </w:r>
      <w:r>
        <w:rPr>
          <w:bCs/>
          <w:sz w:val="24"/>
          <w:szCs w:val="24"/>
        </w:rPr>
        <w:t xml:space="preserve"> pada </w:t>
      </w:r>
      <w:r>
        <w:rPr>
          <w:sz w:val="24"/>
          <w:szCs w:val="24"/>
        </w:rPr>
        <w:t xml:space="preserve">Kantor Bappeda Kabupaten Kutai </w:t>
      </w:r>
      <w:r>
        <w:rPr>
          <w:rFonts w:hint="default"/>
          <w:sz w:val="24"/>
          <w:szCs w:val="24"/>
        </w:rPr>
        <w:t>Timur</w:t>
      </w:r>
      <w:r>
        <w:rPr>
          <w:sz w:val="24"/>
          <w:szCs w:val="24"/>
        </w:rPr>
        <w:t xml:space="preserve">  </w:t>
      </w:r>
    </w:p>
    <w:tbl>
      <w:tblPr>
        <w:tblW w:w="7398" w:type="dxa"/>
        <w:tblInd w:w="6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
      <w:tblGrid>
        <w:gridCol w:w="1445"/>
        <w:gridCol w:w="850"/>
        <w:gridCol w:w="993"/>
        <w:gridCol w:w="992"/>
        <w:gridCol w:w="567"/>
        <w:gridCol w:w="826"/>
        <w:gridCol w:w="992"/>
        <w:gridCol w:w="7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445" w:type="dxa"/>
            <w:vMerge w:val="restart"/>
            <w:vAlign w:val="center"/>
          </w:tcPr>
          <w:p>
            <w:pPr>
              <w:autoSpaceDE w:val="0"/>
              <w:autoSpaceDN w:val="0"/>
              <w:adjustRightInd w:val="0"/>
              <w:spacing w:before="120" w:after="120"/>
              <w:jc w:val="center"/>
              <w:rPr>
                <w:bCs/>
                <w:color w:val="000000"/>
                <w:sz w:val="24"/>
                <w:szCs w:val="24"/>
              </w:rPr>
            </w:pPr>
            <w:r>
              <w:rPr>
                <w:bCs/>
                <w:color w:val="000000"/>
                <w:sz w:val="24"/>
                <w:szCs w:val="24"/>
              </w:rPr>
              <w:t>Pertanyaan</w:t>
            </w:r>
          </w:p>
        </w:tc>
        <w:tc>
          <w:tcPr>
            <w:tcW w:w="4228" w:type="dxa"/>
            <w:gridSpan w:val="5"/>
            <w:vAlign w:val="top"/>
          </w:tcPr>
          <w:p>
            <w:pPr>
              <w:autoSpaceDE w:val="0"/>
              <w:autoSpaceDN w:val="0"/>
              <w:adjustRightInd w:val="0"/>
              <w:spacing w:before="120" w:after="120"/>
              <w:jc w:val="center"/>
              <w:rPr>
                <w:bCs/>
                <w:color w:val="000000"/>
                <w:sz w:val="24"/>
                <w:szCs w:val="24"/>
              </w:rPr>
            </w:pPr>
            <w:r>
              <w:rPr>
                <w:bCs/>
                <w:color w:val="000000"/>
                <w:sz w:val="24"/>
                <w:szCs w:val="24"/>
              </w:rPr>
              <w:t>Kategori Jawaban</w:t>
            </w:r>
          </w:p>
        </w:tc>
        <w:tc>
          <w:tcPr>
            <w:tcW w:w="992" w:type="dxa"/>
            <w:vMerge w:val="restart"/>
            <w:vAlign w:val="center"/>
          </w:tcPr>
          <w:p>
            <w:pPr>
              <w:autoSpaceDE w:val="0"/>
              <w:autoSpaceDN w:val="0"/>
              <w:adjustRightInd w:val="0"/>
              <w:spacing w:before="120" w:after="120"/>
              <w:jc w:val="center"/>
              <w:rPr>
                <w:bCs/>
                <w:color w:val="000000"/>
                <w:sz w:val="24"/>
                <w:szCs w:val="24"/>
              </w:rPr>
            </w:pPr>
            <w:r>
              <w:rPr>
                <w:bCs/>
                <w:color w:val="000000"/>
                <w:sz w:val="24"/>
                <w:szCs w:val="24"/>
              </w:rPr>
              <w:t>Jumlah</w:t>
            </w:r>
          </w:p>
        </w:tc>
        <w:tc>
          <w:tcPr>
            <w:tcW w:w="733" w:type="dxa"/>
            <w:vMerge w:val="restart"/>
            <w:vAlign w:val="center"/>
          </w:tcPr>
          <w:p>
            <w:pPr>
              <w:autoSpaceDE w:val="0"/>
              <w:autoSpaceDN w:val="0"/>
              <w:adjustRightInd w:val="0"/>
              <w:spacing w:before="120" w:after="120"/>
              <w:ind w:left="-57" w:right="-57"/>
              <w:jc w:val="center"/>
              <w:rPr>
                <w:bCs/>
                <w:color w:val="000000"/>
                <w:sz w:val="24"/>
                <w:szCs w:val="24"/>
              </w:rPr>
            </w:pPr>
            <w:r>
              <w:rPr>
                <w:bCs/>
                <w:color w:val="000000"/>
                <w:sz w:val="24"/>
                <w:szCs w:val="24"/>
              </w:rPr>
              <w:t>Mean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445" w:type="dxa"/>
            <w:vMerge w:val="continue"/>
            <w:vAlign w:val="top"/>
          </w:tcPr>
          <w:p>
            <w:pPr>
              <w:autoSpaceDE w:val="0"/>
              <w:autoSpaceDN w:val="0"/>
              <w:adjustRightInd w:val="0"/>
              <w:spacing w:before="120" w:after="120"/>
              <w:rPr>
                <w:bCs/>
                <w:color w:val="000000"/>
                <w:sz w:val="24"/>
                <w:szCs w:val="24"/>
              </w:rPr>
            </w:pPr>
          </w:p>
        </w:tc>
        <w:tc>
          <w:tcPr>
            <w:tcW w:w="850" w:type="dxa"/>
            <w:vAlign w:val="top"/>
          </w:tcPr>
          <w:p>
            <w:pPr>
              <w:autoSpaceDE w:val="0"/>
              <w:autoSpaceDN w:val="0"/>
              <w:adjustRightInd w:val="0"/>
              <w:spacing w:before="120" w:after="120"/>
              <w:jc w:val="center"/>
              <w:rPr>
                <w:bCs/>
                <w:color w:val="000000"/>
                <w:sz w:val="24"/>
                <w:szCs w:val="24"/>
              </w:rPr>
            </w:pPr>
            <w:r>
              <w:rPr>
                <w:bCs/>
                <w:color w:val="000000"/>
                <w:sz w:val="24"/>
                <w:szCs w:val="24"/>
              </w:rPr>
              <w:t>A</w:t>
            </w:r>
          </w:p>
        </w:tc>
        <w:tc>
          <w:tcPr>
            <w:tcW w:w="993" w:type="dxa"/>
            <w:vAlign w:val="top"/>
          </w:tcPr>
          <w:p>
            <w:pPr>
              <w:autoSpaceDE w:val="0"/>
              <w:autoSpaceDN w:val="0"/>
              <w:adjustRightInd w:val="0"/>
              <w:spacing w:before="120" w:after="120"/>
              <w:jc w:val="center"/>
              <w:rPr>
                <w:bCs/>
                <w:color w:val="000000"/>
                <w:sz w:val="24"/>
                <w:szCs w:val="24"/>
              </w:rPr>
            </w:pPr>
            <w:r>
              <w:rPr>
                <w:bCs/>
                <w:color w:val="000000"/>
                <w:sz w:val="24"/>
                <w:szCs w:val="24"/>
              </w:rPr>
              <w:t>B</w:t>
            </w:r>
          </w:p>
        </w:tc>
        <w:tc>
          <w:tcPr>
            <w:tcW w:w="992" w:type="dxa"/>
            <w:vAlign w:val="top"/>
          </w:tcPr>
          <w:p>
            <w:pPr>
              <w:autoSpaceDE w:val="0"/>
              <w:autoSpaceDN w:val="0"/>
              <w:adjustRightInd w:val="0"/>
              <w:spacing w:before="120" w:after="120"/>
              <w:jc w:val="center"/>
              <w:rPr>
                <w:bCs/>
                <w:color w:val="000000"/>
                <w:sz w:val="24"/>
                <w:szCs w:val="24"/>
              </w:rPr>
            </w:pPr>
            <w:r>
              <w:rPr>
                <w:bCs/>
                <w:color w:val="000000"/>
                <w:sz w:val="24"/>
                <w:szCs w:val="24"/>
              </w:rPr>
              <w:t>C</w:t>
            </w:r>
          </w:p>
        </w:tc>
        <w:tc>
          <w:tcPr>
            <w:tcW w:w="567" w:type="dxa"/>
            <w:vAlign w:val="top"/>
          </w:tcPr>
          <w:p>
            <w:pPr>
              <w:autoSpaceDE w:val="0"/>
              <w:autoSpaceDN w:val="0"/>
              <w:adjustRightInd w:val="0"/>
              <w:spacing w:before="120" w:after="120"/>
              <w:jc w:val="center"/>
              <w:rPr>
                <w:bCs/>
                <w:color w:val="000000"/>
                <w:sz w:val="24"/>
                <w:szCs w:val="24"/>
              </w:rPr>
            </w:pPr>
            <w:r>
              <w:rPr>
                <w:bCs/>
                <w:color w:val="000000"/>
                <w:sz w:val="24"/>
                <w:szCs w:val="24"/>
              </w:rPr>
              <w:t>D</w:t>
            </w:r>
          </w:p>
        </w:tc>
        <w:tc>
          <w:tcPr>
            <w:tcW w:w="826" w:type="dxa"/>
            <w:vAlign w:val="top"/>
          </w:tcPr>
          <w:p>
            <w:pPr>
              <w:autoSpaceDE w:val="0"/>
              <w:autoSpaceDN w:val="0"/>
              <w:adjustRightInd w:val="0"/>
              <w:spacing w:before="120" w:after="120"/>
              <w:jc w:val="center"/>
              <w:rPr>
                <w:bCs/>
                <w:color w:val="000000"/>
                <w:sz w:val="24"/>
                <w:szCs w:val="24"/>
              </w:rPr>
            </w:pPr>
            <w:r>
              <w:rPr>
                <w:bCs/>
                <w:color w:val="000000"/>
                <w:sz w:val="24"/>
                <w:szCs w:val="24"/>
              </w:rPr>
              <w:t>E</w:t>
            </w:r>
          </w:p>
        </w:tc>
        <w:tc>
          <w:tcPr>
            <w:tcW w:w="992" w:type="dxa"/>
            <w:vMerge w:val="continue"/>
            <w:vAlign w:val="top"/>
          </w:tcPr>
          <w:p>
            <w:pPr>
              <w:autoSpaceDE w:val="0"/>
              <w:autoSpaceDN w:val="0"/>
              <w:adjustRightInd w:val="0"/>
              <w:spacing w:before="120" w:after="120"/>
              <w:jc w:val="center"/>
              <w:rPr>
                <w:bCs/>
                <w:color w:val="000000"/>
                <w:sz w:val="24"/>
                <w:szCs w:val="24"/>
              </w:rPr>
            </w:pPr>
          </w:p>
        </w:tc>
        <w:tc>
          <w:tcPr>
            <w:tcW w:w="733" w:type="dxa"/>
            <w:vMerge w:val="continue"/>
            <w:vAlign w:val="top"/>
          </w:tcPr>
          <w:p>
            <w:pPr>
              <w:autoSpaceDE w:val="0"/>
              <w:autoSpaceDN w:val="0"/>
              <w:adjustRightInd w:val="0"/>
              <w:spacing w:before="120" w:after="120"/>
              <w:jc w:val="center"/>
              <w:rPr>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445" w:type="dxa"/>
            <w:vAlign w:val="center"/>
          </w:tcPr>
          <w:p>
            <w:pPr>
              <w:autoSpaceDE w:val="0"/>
              <w:autoSpaceDN w:val="0"/>
              <w:adjustRightInd w:val="0"/>
              <w:spacing w:before="240" w:after="240"/>
              <w:ind w:left="318" w:hanging="318"/>
              <w:rPr>
                <w:bCs/>
                <w:color w:val="000000"/>
                <w:sz w:val="24"/>
                <w:szCs w:val="24"/>
              </w:rPr>
            </w:pPr>
            <w:r>
              <w:rPr>
                <w:bCs/>
                <w:color w:val="000000"/>
                <w:sz w:val="24"/>
                <w:szCs w:val="24"/>
              </w:rPr>
              <w:t xml:space="preserve">y1.1 </w:t>
            </w:r>
          </w:p>
        </w:tc>
        <w:tc>
          <w:tcPr>
            <w:tcW w:w="850"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4</w:t>
            </w:r>
          </w:p>
          <w:p>
            <w:pPr>
              <w:autoSpaceDE w:val="0"/>
              <w:autoSpaceDN w:val="0"/>
              <w:adjustRightInd w:val="0"/>
              <w:spacing w:before="120" w:after="120"/>
              <w:ind w:left="-108" w:right="-108"/>
              <w:jc w:val="center"/>
              <w:rPr>
                <w:bCs/>
                <w:color w:val="000000"/>
                <w:sz w:val="24"/>
                <w:szCs w:val="24"/>
              </w:rPr>
            </w:pPr>
            <w:r>
              <w:rPr>
                <w:bCs/>
                <w:color w:val="000000"/>
                <w:sz w:val="24"/>
                <w:szCs w:val="24"/>
              </w:rPr>
              <w:t>(14,3%)</w:t>
            </w:r>
          </w:p>
        </w:tc>
        <w:tc>
          <w:tcPr>
            <w:tcW w:w="993"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15</w:t>
            </w:r>
          </w:p>
          <w:p>
            <w:pPr>
              <w:autoSpaceDE w:val="0"/>
              <w:autoSpaceDN w:val="0"/>
              <w:adjustRightInd w:val="0"/>
              <w:spacing w:before="120" w:after="120"/>
              <w:ind w:left="-108" w:right="-108"/>
              <w:jc w:val="center"/>
              <w:rPr>
                <w:bCs/>
                <w:color w:val="000000"/>
                <w:sz w:val="24"/>
                <w:szCs w:val="24"/>
              </w:rPr>
            </w:pPr>
            <w:r>
              <w:rPr>
                <w:bCs/>
                <w:color w:val="000000"/>
                <w:sz w:val="24"/>
                <w:szCs w:val="24"/>
              </w:rPr>
              <w:t>(53,6%)</w:t>
            </w:r>
          </w:p>
        </w:tc>
        <w:tc>
          <w:tcPr>
            <w:tcW w:w="992"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9</w:t>
            </w:r>
          </w:p>
          <w:p>
            <w:pPr>
              <w:autoSpaceDE w:val="0"/>
              <w:autoSpaceDN w:val="0"/>
              <w:adjustRightInd w:val="0"/>
              <w:spacing w:before="120" w:after="120"/>
              <w:ind w:left="-108" w:right="-108"/>
              <w:jc w:val="center"/>
              <w:rPr>
                <w:bCs/>
                <w:color w:val="000000"/>
                <w:sz w:val="24"/>
                <w:szCs w:val="24"/>
              </w:rPr>
            </w:pPr>
            <w:r>
              <w:rPr>
                <w:bCs/>
                <w:color w:val="000000"/>
                <w:sz w:val="24"/>
                <w:szCs w:val="24"/>
              </w:rPr>
              <w:t>(32,1%)</w:t>
            </w:r>
          </w:p>
        </w:tc>
        <w:tc>
          <w:tcPr>
            <w:tcW w:w="567"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w:t>
            </w:r>
          </w:p>
        </w:tc>
        <w:tc>
          <w:tcPr>
            <w:tcW w:w="826"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w:t>
            </w:r>
          </w:p>
        </w:tc>
        <w:tc>
          <w:tcPr>
            <w:tcW w:w="992" w:type="dxa"/>
            <w:vAlign w:val="center"/>
          </w:tcPr>
          <w:p>
            <w:pPr>
              <w:autoSpaceDE w:val="0"/>
              <w:autoSpaceDN w:val="0"/>
              <w:adjustRightInd w:val="0"/>
              <w:spacing w:before="120" w:after="120"/>
              <w:jc w:val="center"/>
              <w:rPr>
                <w:bCs/>
                <w:color w:val="000000"/>
                <w:sz w:val="24"/>
                <w:szCs w:val="24"/>
              </w:rPr>
            </w:pPr>
            <w:r>
              <w:rPr>
                <w:bCs/>
                <w:color w:val="000000"/>
                <w:sz w:val="24"/>
                <w:szCs w:val="24"/>
              </w:rPr>
              <w:t>28</w:t>
            </w:r>
          </w:p>
          <w:p>
            <w:pPr>
              <w:autoSpaceDE w:val="0"/>
              <w:autoSpaceDN w:val="0"/>
              <w:adjustRightInd w:val="0"/>
              <w:spacing w:before="120" w:after="120"/>
              <w:jc w:val="center"/>
              <w:rPr>
                <w:bCs/>
                <w:color w:val="000000"/>
                <w:sz w:val="24"/>
                <w:szCs w:val="24"/>
              </w:rPr>
            </w:pPr>
            <w:r>
              <w:rPr>
                <w:bCs/>
                <w:color w:val="000000"/>
                <w:sz w:val="24"/>
                <w:szCs w:val="24"/>
              </w:rPr>
              <w:t>(100%)</w:t>
            </w:r>
          </w:p>
        </w:tc>
        <w:tc>
          <w:tcPr>
            <w:tcW w:w="733" w:type="dxa"/>
            <w:vAlign w:val="center"/>
          </w:tcPr>
          <w:p>
            <w:pPr>
              <w:autoSpaceDE w:val="0"/>
              <w:autoSpaceDN w:val="0"/>
              <w:adjustRightInd w:val="0"/>
              <w:spacing w:before="120" w:after="120"/>
              <w:jc w:val="center"/>
              <w:rPr>
                <w:bCs/>
                <w:color w:val="000000"/>
                <w:sz w:val="24"/>
                <w:szCs w:val="24"/>
              </w:rPr>
            </w:pPr>
            <w:r>
              <w:rPr>
                <w:bCs/>
                <w:color w:val="000000"/>
                <w:sz w:val="24"/>
                <w:szCs w:val="24"/>
              </w:rPr>
              <w:t>3,82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445" w:type="dxa"/>
            <w:vAlign w:val="center"/>
          </w:tcPr>
          <w:p>
            <w:pPr>
              <w:autoSpaceDE w:val="0"/>
              <w:autoSpaceDN w:val="0"/>
              <w:adjustRightInd w:val="0"/>
              <w:spacing w:before="240" w:after="240"/>
              <w:ind w:left="318" w:hanging="318"/>
              <w:rPr>
                <w:bCs/>
                <w:color w:val="000000"/>
                <w:sz w:val="24"/>
                <w:szCs w:val="24"/>
              </w:rPr>
            </w:pPr>
            <w:r>
              <w:rPr>
                <w:bCs/>
                <w:color w:val="000000"/>
                <w:sz w:val="24"/>
                <w:szCs w:val="24"/>
              </w:rPr>
              <w:t xml:space="preserve">y1.2 </w:t>
            </w:r>
          </w:p>
        </w:tc>
        <w:tc>
          <w:tcPr>
            <w:tcW w:w="850"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1</w:t>
            </w:r>
          </w:p>
          <w:p>
            <w:pPr>
              <w:autoSpaceDE w:val="0"/>
              <w:autoSpaceDN w:val="0"/>
              <w:adjustRightInd w:val="0"/>
              <w:spacing w:before="120" w:after="120"/>
              <w:ind w:left="-108" w:right="-108"/>
              <w:jc w:val="center"/>
              <w:rPr>
                <w:bCs/>
                <w:color w:val="000000"/>
                <w:sz w:val="24"/>
                <w:szCs w:val="24"/>
              </w:rPr>
            </w:pPr>
            <w:r>
              <w:rPr>
                <w:bCs/>
                <w:color w:val="000000"/>
                <w:sz w:val="24"/>
                <w:szCs w:val="24"/>
              </w:rPr>
              <w:t>(3,6%)</w:t>
            </w:r>
          </w:p>
        </w:tc>
        <w:tc>
          <w:tcPr>
            <w:tcW w:w="993"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16</w:t>
            </w:r>
          </w:p>
          <w:p>
            <w:pPr>
              <w:autoSpaceDE w:val="0"/>
              <w:autoSpaceDN w:val="0"/>
              <w:adjustRightInd w:val="0"/>
              <w:spacing w:before="120" w:after="120"/>
              <w:ind w:left="-108" w:right="-108"/>
              <w:jc w:val="center"/>
              <w:rPr>
                <w:bCs/>
                <w:color w:val="000000"/>
                <w:sz w:val="24"/>
                <w:szCs w:val="24"/>
              </w:rPr>
            </w:pPr>
            <w:r>
              <w:rPr>
                <w:bCs/>
                <w:color w:val="000000"/>
                <w:sz w:val="24"/>
                <w:szCs w:val="24"/>
              </w:rPr>
              <w:t>(57,1%)</w:t>
            </w:r>
          </w:p>
        </w:tc>
        <w:tc>
          <w:tcPr>
            <w:tcW w:w="992"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11</w:t>
            </w:r>
          </w:p>
          <w:p>
            <w:pPr>
              <w:autoSpaceDE w:val="0"/>
              <w:autoSpaceDN w:val="0"/>
              <w:adjustRightInd w:val="0"/>
              <w:spacing w:before="120" w:after="120"/>
              <w:ind w:left="-108" w:right="-108"/>
              <w:jc w:val="center"/>
              <w:rPr>
                <w:bCs/>
                <w:color w:val="000000"/>
                <w:sz w:val="24"/>
                <w:szCs w:val="24"/>
              </w:rPr>
            </w:pPr>
            <w:r>
              <w:rPr>
                <w:bCs/>
                <w:color w:val="000000"/>
                <w:sz w:val="24"/>
                <w:szCs w:val="24"/>
              </w:rPr>
              <w:t>(39,3%)</w:t>
            </w:r>
          </w:p>
        </w:tc>
        <w:tc>
          <w:tcPr>
            <w:tcW w:w="567"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w:t>
            </w:r>
          </w:p>
        </w:tc>
        <w:tc>
          <w:tcPr>
            <w:tcW w:w="826"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w:t>
            </w:r>
          </w:p>
        </w:tc>
        <w:tc>
          <w:tcPr>
            <w:tcW w:w="992" w:type="dxa"/>
            <w:vAlign w:val="center"/>
          </w:tcPr>
          <w:p>
            <w:pPr>
              <w:autoSpaceDE w:val="0"/>
              <w:autoSpaceDN w:val="0"/>
              <w:adjustRightInd w:val="0"/>
              <w:spacing w:before="120" w:after="120"/>
              <w:jc w:val="center"/>
              <w:rPr>
                <w:bCs/>
                <w:color w:val="000000"/>
                <w:sz w:val="24"/>
                <w:szCs w:val="24"/>
              </w:rPr>
            </w:pPr>
            <w:r>
              <w:rPr>
                <w:bCs/>
                <w:color w:val="000000"/>
                <w:sz w:val="24"/>
                <w:szCs w:val="24"/>
              </w:rPr>
              <w:t>28</w:t>
            </w:r>
          </w:p>
          <w:p>
            <w:pPr>
              <w:autoSpaceDE w:val="0"/>
              <w:autoSpaceDN w:val="0"/>
              <w:adjustRightInd w:val="0"/>
              <w:spacing w:before="120" w:after="120"/>
              <w:jc w:val="center"/>
              <w:rPr>
                <w:bCs/>
                <w:color w:val="000000"/>
                <w:sz w:val="24"/>
                <w:szCs w:val="24"/>
              </w:rPr>
            </w:pPr>
            <w:r>
              <w:rPr>
                <w:bCs/>
                <w:color w:val="000000"/>
                <w:sz w:val="24"/>
                <w:szCs w:val="24"/>
              </w:rPr>
              <w:t>(100%)</w:t>
            </w:r>
          </w:p>
        </w:tc>
        <w:tc>
          <w:tcPr>
            <w:tcW w:w="733" w:type="dxa"/>
            <w:vAlign w:val="center"/>
          </w:tcPr>
          <w:p>
            <w:pPr>
              <w:autoSpaceDE w:val="0"/>
              <w:autoSpaceDN w:val="0"/>
              <w:adjustRightInd w:val="0"/>
              <w:spacing w:before="120" w:after="120"/>
              <w:jc w:val="center"/>
              <w:rPr>
                <w:bCs/>
                <w:color w:val="000000"/>
                <w:sz w:val="24"/>
                <w:szCs w:val="24"/>
              </w:rPr>
            </w:pPr>
            <w:r>
              <w:rPr>
                <w:bCs/>
                <w:color w:val="000000"/>
                <w:sz w:val="24"/>
                <w:szCs w:val="24"/>
              </w:rPr>
              <w:t>3,64</w:t>
            </w:r>
          </w:p>
        </w:tc>
      </w:tr>
    </w:tbl>
    <w:p>
      <w:pPr>
        <w:autoSpaceDE w:val="0"/>
        <w:autoSpaceDN w:val="0"/>
        <w:adjustRightInd w:val="0"/>
        <w:spacing w:before="240" w:after="240"/>
        <w:ind w:left="318" w:hanging="318"/>
        <w:rPr>
          <w:bCs/>
          <w:color w:val="000000"/>
          <w:sz w:val="24"/>
          <w:szCs w:val="24"/>
        </w:rPr>
        <w:sectPr>
          <w:type w:val="continuous"/>
          <w:pgSz w:w="11907" w:h="16840"/>
          <w:pgMar w:top="2268" w:right="2041" w:bottom="1701" w:left="2268" w:header="720" w:footer="720" w:gutter="0"/>
          <w:pgNumType w:start="1"/>
          <w:cols w:space="425" w:num="1"/>
          <w:docGrid w:linePitch="360" w:charSpace="0"/>
        </w:sectPr>
      </w:pPr>
    </w:p>
    <w:tbl>
      <w:tblPr>
        <w:tblW w:w="7398" w:type="dxa"/>
        <w:tblInd w:w="6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
      <w:tblGrid>
        <w:gridCol w:w="1445"/>
        <w:gridCol w:w="850"/>
        <w:gridCol w:w="993"/>
        <w:gridCol w:w="992"/>
        <w:gridCol w:w="567"/>
        <w:gridCol w:w="826"/>
        <w:gridCol w:w="992"/>
        <w:gridCol w:w="7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445" w:type="dxa"/>
            <w:vAlign w:val="center"/>
          </w:tcPr>
          <w:p>
            <w:pPr>
              <w:autoSpaceDE w:val="0"/>
              <w:autoSpaceDN w:val="0"/>
              <w:adjustRightInd w:val="0"/>
              <w:spacing w:before="240" w:after="240"/>
              <w:ind w:left="318" w:hanging="318"/>
              <w:rPr>
                <w:bCs/>
                <w:color w:val="000000"/>
                <w:sz w:val="24"/>
                <w:szCs w:val="24"/>
              </w:rPr>
            </w:pPr>
            <w:r>
              <w:rPr>
                <w:bCs/>
                <w:color w:val="000000"/>
                <w:sz w:val="24"/>
                <w:szCs w:val="24"/>
              </w:rPr>
              <w:t>y1.3</w:t>
            </w:r>
          </w:p>
        </w:tc>
        <w:tc>
          <w:tcPr>
            <w:tcW w:w="850"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5</w:t>
            </w:r>
          </w:p>
          <w:p>
            <w:pPr>
              <w:autoSpaceDE w:val="0"/>
              <w:autoSpaceDN w:val="0"/>
              <w:adjustRightInd w:val="0"/>
              <w:spacing w:before="120" w:after="120"/>
              <w:ind w:left="-108" w:right="-108"/>
              <w:jc w:val="center"/>
              <w:rPr>
                <w:bCs/>
                <w:color w:val="000000"/>
                <w:sz w:val="24"/>
                <w:szCs w:val="24"/>
              </w:rPr>
            </w:pPr>
            <w:r>
              <w:rPr>
                <w:bCs/>
                <w:color w:val="000000"/>
                <w:sz w:val="24"/>
                <w:szCs w:val="24"/>
              </w:rPr>
              <w:t>(17,9%)</w:t>
            </w:r>
          </w:p>
        </w:tc>
        <w:tc>
          <w:tcPr>
            <w:tcW w:w="993"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11</w:t>
            </w:r>
          </w:p>
          <w:p>
            <w:pPr>
              <w:autoSpaceDE w:val="0"/>
              <w:autoSpaceDN w:val="0"/>
              <w:adjustRightInd w:val="0"/>
              <w:spacing w:before="120" w:after="120"/>
              <w:ind w:left="-108" w:right="-108"/>
              <w:jc w:val="center"/>
              <w:rPr>
                <w:bCs/>
                <w:color w:val="000000"/>
                <w:sz w:val="24"/>
                <w:szCs w:val="24"/>
              </w:rPr>
            </w:pPr>
            <w:r>
              <w:rPr>
                <w:bCs/>
                <w:color w:val="000000"/>
                <w:sz w:val="24"/>
                <w:szCs w:val="24"/>
              </w:rPr>
              <w:t>(39,3%)</w:t>
            </w:r>
          </w:p>
        </w:tc>
        <w:tc>
          <w:tcPr>
            <w:tcW w:w="992"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11</w:t>
            </w:r>
          </w:p>
          <w:p>
            <w:pPr>
              <w:autoSpaceDE w:val="0"/>
              <w:autoSpaceDN w:val="0"/>
              <w:adjustRightInd w:val="0"/>
              <w:spacing w:before="120" w:after="120"/>
              <w:ind w:left="-108" w:right="-108"/>
              <w:jc w:val="center"/>
              <w:rPr>
                <w:bCs/>
                <w:color w:val="000000"/>
                <w:sz w:val="24"/>
                <w:szCs w:val="24"/>
              </w:rPr>
            </w:pPr>
            <w:r>
              <w:rPr>
                <w:bCs/>
                <w:color w:val="000000"/>
                <w:sz w:val="24"/>
                <w:szCs w:val="24"/>
              </w:rPr>
              <w:t>(39,3%)</w:t>
            </w:r>
          </w:p>
        </w:tc>
        <w:tc>
          <w:tcPr>
            <w:tcW w:w="567"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w:t>
            </w:r>
          </w:p>
        </w:tc>
        <w:tc>
          <w:tcPr>
            <w:tcW w:w="826"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1</w:t>
            </w:r>
          </w:p>
          <w:p>
            <w:pPr>
              <w:autoSpaceDE w:val="0"/>
              <w:autoSpaceDN w:val="0"/>
              <w:adjustRightInd w:val="0"/>
              <w:spacing w:before="120" w:after="120"/>
              <w:ind w:left="-108" w:right="-108"/>
              <w:jc w:val="center"/>
              <w:rPr>
                <w:bCs/>
                <w:color w:val="000000"/>
                <w:sz w:val="24"/>
                <w:szCs w:val="24"/>
              </w:rPr>
            </w:pPr>
            <w:r>
              <w:rPr>
                <w:bCs/>
                <w:color w:val="000000"/>
                <w:sz w:val="24"/>
                <w:szCs w:val="24"/>
              </w:rPr>
              <w:t>(3,6%)</w:t>
            </w:r>
          </w:p>
        </w:tc>
        <w:tc>
          <w:tcPr>
            <w:tcW w:w="992" w:type="dxa"/>
            <w:vAlign w:val="center"/>
          </w:tcPr>
          <w:p>
            <w:pPr>
              <w:autoSpaceDE w:val="0"/>
              <w:autoSpaceDN w:val="0"/>
              <w:adjustRightInd w:val="0"/>
              <w:spacing w:before="120" w:after="120"/>
              <w:jc w:val="center"/>
              <w:rPr>
                <w:bCs/>
                <w:color w:val="000000"/>
                <w:sz w:val="24"/>
                <w:szCs w:val="24"/>
              </w:rPr>
            </w:pPr>
            <w:r>
              <w:rPr>
                <w:bCs/>
                <w:color w:val="000000"/>
                <w:sz w:val="24"/>
                <w:szCs w:val="24"/>
              </w:rPr>
              <w:t>28</w:t>
            </w:r>
          </w:p>
          <w:p>
            <w:pPr>
              <w:autoSpaceDE w:val="0"/>
              <w:autoSpaceDN w:val="0"/>
              <w:adjustRightInd w:val="0"/>
              <w:spacing w:before="120" w:after="120"/>
              <w:jc w:val="center"/>
              <w:rPr>
                <w:bCs/>
                <w:color w:val="000000"/>
                <w:sz w:val="24"/>
                <w:szCs w:val="24"/>
              </w:rPr>
            </w:pPr>
            <w:r>
              <w:rPr>
                <w:bCs/>
                <w:color w:val="000000"/>
                <w:sz w:val="24"/>
                <w:szCs w:val="24"/>
              </w:rPr>
              <w:t>(100%)</w:t>
            </w:r>
          </w:p>
        </w:tc>
        <w:tc>
          <w:tcPr>
            <w:tcW w:w="733" w:type="dxa"/>
            <w:vAlign w:val="center"/>
          </w:tcPr>
          <w:p>
            <w:pPr>
              <w:autoSpaceDE w:val="0"/>
              <w:autoSpaceDN w:val="0"/>
              <w:adjustRightInd w:val="0"/>
              <w:spacing w:before="120" w:after="120"/>
              <w:jc w:val="center"/>
              <w:rPr>
                <w:bCs/>
                <w:color w:val="000000"/>
                <w:sz w:val="24"/>
                <w:szCs w:val="24"/>
              </w:rPr>
            </w:pPr>
            <w:r>
              <w:rPr>
                <w:bCs/>
                <w:color w:val="000000"/>
                <w:sz w:val="24"/>
                <w:szCs w:val="24"/>
              </w:rPr>
              <w:t>3,68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6665" w:type="dxa"/>
            <w:gridSpan w:val="7"/>
            <w:vAlign w:val="top"/>
          </w:tcPr>
          <w:p>
            <w:pPr>
              <w:tabs>
                <w:tab w:val="left" w:pos="541"/>
              </w:tabs>
              <w:autoSpaceDE w:val="0"/>
              <w:autoSpaceDN w:val="0"/>
              <w:adjustRightInd w:val="0"/>
              <w:spacing w:before="120" w:after="120"/>
              <w:jc w:val="right"/>
              <w:rPr>
                <w:bCs/>
                <w:color w:val="000000"/>
                <w:sz w:val="24"/>
                <w:szCs w:val="24"/>
              </w:rPr>
            </w:pPr>
            <w:r>
              <w:rPr>
                <w:bCs/>
                <w:color w:val="000000"/>
                <w:sz w:val="24"/>
                <w:szCs w:val="24"/>
              </w:rPr>
              <w:t>Rata-rata indikator Y1</w:t>
            </w:r>
          </w:p>
        </w:tc>
        <w:tc>
          <w:tcPr>
            <w:tcW w:w="733" w:type="dxa"/>
            <w:vAlign w:val="top"/>
          </w:tcPr>
          <w:p>
            <w:pPr>
              <w:autoSpaceDE w:val="0"/>
              <w:autoSpaceDN w:val="0"/>
              <w:adjustRightInd w:val="0"/>
              <w:spacing w:before="120" w:after="120"/>
              <w:jc w:val="center"/>
              <w:rPr>
                <w:bCs/>
                <w:color w:val="000000"/>
                <w:sz w:val="24"/>
                <w:szCs w:val="24"/>
              </w:rPr>
            </w:pPr>
            <w:r>
              <w:rPr>
                <w:bCs/>
                <w:color w:val="000000"/>
                <w:sz w:val="24"/>
                <w:szCs w:val="24"/>
              </w:rPr>
              <w:t>3,71</w:t>
            </w:r>
          </w:p>
        </w:tc>
      </w:tr>
    </w:tbl>
    <w:p>
      <w:pPr>
        <w:autoSpaceDE w:val="0"/>
        <w:autoSpaceDN w:val="0"/>
        <w:adjustRightInd w:val="0"/>
        <w:spacing w:after="240" w:line="480" w:lineRule="auto"/>
        <w:ind w:firstLine="540"/>
        <w:rPr>
          <w:bCs/>
          <w:color w:val="000000"/>
          <w:sz w:val="24"/>
          <w:szCs w:val="24"/>
        </w:rPr>
        <w:sectPr>
          <w:type w:val="continuous"/>
          <w:pgSz w:w="11907" w:h="16840"/>
          <w:pgMar w:top="2268" w:right="2041" w:bottom="1701" w:left="2268" w:header="720" w:footer="720" w:gutter="0"/>
          <w:pgNumType w:start="1"/>
          <w:cols w:space="425" w:num="1"/>
          <w:docGrid w:linePitch="360" w:charSpace="0"/>
        </w:sectPr>
      </w:pPr>
    </w:p>
    <w:p>
      <w:pPr>
        <w:autoSpaceDE w:val="0"/>
        <w:autoSpaceDN w:val="0"/>
        <w:adjustRightInd w:val="0"/>
        <w:spacing w:after="240" w:line="480" w:lineRule="auto"/>
        <w:ind w:firstLine="540"/>
        <w:rPr>
          <w:bCs/>
          <w:color w:val="000000"/>
          <w:sz w:val="24"/>
          <w:szCs w:val="24"/>
        </w:rPr>
      </w:pPr>
      <w:r>
        <w:rPr>
          <w:bCs/>
          <w:color w:val="000000"/>
          <w:sz w:val="24"/>
          <w:szCs w:val="24"/>
        </w:rPr>
        <w:t>Sumber : Diolah dari Data Base Hasil Kuisioner</w:t>
      </w:r>
    </w:p>
    <w:p>
      <w:pPr>
        <w:tabs>
          <w:tab w:val="left" w:pos="1260"/>
        </w:tabs>
        <w:autoSpaceDE w:val="0"/>
        <w:autoSpaceDN w:val="0"/>
        <w:adjustRightInd w:val="0"/>
        <w:spacing w:line="240" w:lineRule="auto"/>
        <w:jc w:val="both"/>
        <w:rPr>
          <w:bCs/>
          <w:color w:val="000000"/>
          <w:sz w:val="24"/>
          <w:szCs w:val="24"/>
        </w:rPr>
        <w:sectPr>
          <w:type w:val="continuous"/>
          <w:pgSz w:w="11907" w:h="16840"/>
          <w:pgMar w:top="2268" w:right="2041" w:bottom="1701" w:left="2268" w:header="720" w:footer="720" w:gutter="0"/>
          <w:pgNumType w:start="1"/>
          <w:cols w:space="425" w:num="1"/>
          <w:docGrid w:linePitch="360" w:charSpace="0"/>
        </w:sectPr>
      </w:pPr>
    </w:p>
    <w:p>
      <w:pPr>
        <w:tabs>
          <w:tab w:val="left" w:pos="1260"/>
        </w:tabs>
        <w:autoSpaceDE w:val="0"/>
        <w:autoSpaceDN w:val="0"/>
        <w:adjustRightInd w:val="0"/>
        <w:spacing w:line="240" w:lineRule="auto"/>
        <w:ind w:left="540"/>
        <w:jc w:val="both"/>
        <w:rPr>
          <w:bCs/>
          <w:color w:val="000000"/>
          <w:sz w:val="24"/>
          <w:szCs w:val="24"/>
        </w:rPr>
      </w:pPr>
      <w:r>
        <w:rPr>
          <w:bCs/>
          <w:color w:val="000000"/>
          <w:sz w:val="24"/>
          <w:szCs w:val="24"/>
        </w:rPr>
        <w:t xml:space="preserve">tem Pertanyaan y1.2 tentang mampu menyelesaikan pekerjaan sesuai waktu yang telah ditetapkan sebagian besar responden menjawab Baik, yaitu sebesar 57,1 persen dan selebihnya responden menjawab Cukup Baik  dan Sangat baik yaitu  39,3 persen dan 3,6 persen. Dari Dari jawaban responden tersebut diperoleh rata-rata sebesar 3,64, berarti masuk kategori </w:t>
      </w:r>
      <w:r>
        <w:rPr>
          <w:b/>
          <w:bCs/>
          <w:i/>
          <w:color w:val="000000"/>
          <w:sz w:val="24"/>
          <w:szCs w:val="24"/>
        </w:rPr>
        <w:t>Cukup Baik.</w:t>
      </w:r>
      <w:r>
        <w:rPr>
          <w:bCs/>
          <w:color w:val="000000"/>
          <w:sz w:val="24"/>
          <w:szCs w:val="24"/>
        </w:rPr>
        <w:t xml:space="preserve"> </w:t>
      </w:r>
    </w:p>
    <w:p>
      <w:pPr>
        <w:tabs>
          <w:tab w:val="left" w:pos="1260"/>
        </w:tabs>
        <w:autoSpaceDE w:val="0"/>
        <w:autoSpaceDN w:val="0"/>
        <w:adjustRightInd w:val="0"/>
        <w:spacing w:line="240" w:lineRule="auto"/>
        <w:ind w:left="540"/>
        <w:jc w:val="both"/>
        <w:rPr>
          <w:bCs/>
          <w:color w:val="000000"/>
          <w:sz w:val="24"/>
          <w:szCs w:val="24"/>
        </w:rPr>
      </w:pPr>
      <w:r>
        <w:rPr>
          <w:bCs/>
          <w:color w:val="000000"/>
          <w:sz w:val="24"/>
          <w:szCs w:val="24"/>
        </w:rPr>
        <w:tab/>
      </w:r>
      <w:r>
        <w:rPr>
          <w:bCs/>
          <w:color w:val="000000"/>
          <w:sz w:val="24"/>
          <w:szCs w:val="24"/>
        </w:rPr>
        <w:t>Item Pertanyaan y1.3 tentang</w:t>
      </w:r>
      <w:r>
        <w:rPr>
          <w:b/>
          <w:sz w:val="24"/>
          <w:szCs w:val="24"/>
        </w:rPr>
        <w:t xml:space="preserve"> </w:t>
      </w:r>
      <w:r>
        <w:rPr>
          <w:sz w:val="24"/>
          <w:szCs w:val="24"/>
        </w:rPr>
        <w:t>tanggung jawab</w:t>
      </w:r>
      <w:r>
        <w:rPr>
          <w:bCs/>
          <w:color w:val="000000"/>
          <w:sz w:val="24"/>
          <w:szCs w:val="24"/>
        </w:rPr>
        <w:t xml:space="preserve"> pelayanan responden memberikan jawaban dengan persentase yang sama Baik dan Cukup Baik, yaitu sebesar 39,3 persen dan selebihnya responden Sangat Baik yaitu 17,9 persen. Dari jawaban responden tersebut diperoleh rata-rata sebesar 3,68, berarti masuk kategori </w:t>
      </w:r>
      <w:r>
        <w:rPr>
          <w:b/>
          <w:bCs/>
          <w:i/>
          <w:color w:val="000000"/>
          <w:sz w:val="24"/>
          <w:szCs w:val="24"/>
        </w:rPr>
        <w:t>Cukup Baik.</w:t>
      </w:r>
    </w:p>
    <w:p>
      <w:pPr>
        <w:autoSpaceDE w:val="0"/>
        <w:autoSpaceDN w:val="0"/>
        <w:adjustRightInd w:val="0"/>
        <w:spacing w:line="480" w:lineRule="auto"/>
        <w:ind w:left="540"/>
        <w:jc w:val="both"/>
        <w:rPr>
          <w:bCs/>
          <w:color w:val="000000"/>
          <w:sz w:val="24"/>
          <w:szCs w:val="24"/>
        </w:rPr>
        <w:sectPr>
          <w:type w:val="continuous"/>
          <w:pgSz w:w="11907" w:h="16840"/>
          <w:pgMar w:top="2268" w:right="2041" w:bottom="1701" w:left="2268" w:header="720" w:footer="720" w:gutter="0"/>
          <w:pgNumType w:start="1"/>
          <w:cols w:equalWidth="0" w:num="2">
            <w:col w:w="3586" w:space="425"/>
            <w:col w:w="3586"/>
          </w:cols>
          <w:docGrid w:linePitch="360" w:charSpace="0"/>
        </w:sectPr>
      </w:pPr>
    </w:p>
    <w:p>
      <w:pPr>
        <w:autoSpaceDE w:val="0"/>
        <w:autoSpaceDN w:val="0"/>
        <w:adjustRightInd w:val="0"/>
        <w:spacing w:line="480" w:lineRule="auto"/>
        <w:ind w:left="540"/>
        <w:jc w:val="both"/>
        <w:rPr>
          <w:bCs/>
          <w:color w:val="000000"/>
          <w:sz w:val="24"/>
          <w:szCs w:val="24"/>
        </w:rPr>
      </w:pPr>
    </w:p>
    <w:p>
      <w:pPr>
        <w:autoSpaceDE w:val="0"/>
        <w:autoSpaceDN w:val="0"/>
        <w:adjustRightInd w:val="0"/>
        <w:spacing w:line="480" w:lineRule="auto"/>
        <w:ind w:left="540"/>
        <w:jc w:val="both"/>
        <w:rPr>
          <w:b/>
          <w:bCs/>
          <w:color w:val="000000"/>
          <w:sz w:val="24"/>
          <w:szCs w:val="24"/>
        </w:rPr>
        <w:sectPr>
          <w:type w:val="continuous"/>
          <w:pgSz w:w="11907" w:h="16840"/>
          <w:pgMar w:top="2268" w:right="2041" w:bottom="1701" w:left="2268" w:header="720" w:footer="720" w:gutter="0"/>
          <w:pgNumType w:start="1"/>
          <w:cols w:space="425" w:num="1"/>
          <w:docGrid w:linePitch="360" w:charSpace="0"/>
        </w:sectPr>
      </w:pPr>
    </w:p>
    <w:p>
      <w:pPr>
        <w:autoSpaceDE w:val="0"/>
        <w:autoSpaceDN w:val="0"/>
        <w:adjustRightInd w:val="0"/>
        <w:spacing w:line="240" w:lineRule="auto"/>
        <w:ind w:left="540"/>
        <w:jc w:val="both"/>
        <w:rPr>
          <w:b/>
          <w:bCs/>
          <w:color w:val="000000"/>
          <w:sz w:val="24"/>
          <w:szCs w:val="24"/>
        </w:rPr>
      </w:pPr>
      <w:r>
        <w:rPr>
          <w:b/>
          <w:bCs/>
          <w:color w:val="000000"/>
          <w:sz w:val="24"/>
          <w:szCs w:val="24"/>
        </w:rPr>
        <w:t>4.2.2.2. Sikap dan perilaku Pelayanan</w:t>
      </w:r>
    </w:p>
    <w:p>
      <w:pPr>
        <w:tabs>
          <w:tab w:val="left" w:pos="1260"/>
        </w:tabs>
        <w:autoSpaceDE w:val="0"/>
        <w:autoSpaceDN w:val="0"/>
        <w:adjustRightInd w:val="0"/>
        <w:spacing w:line="240" w:lineRule="auto"/>
        <w:ind w:left="540"/>
        <w:jc w:val="both"/>
        <w:rPr>
          <w:b/>
          <w:bCs/>
          <w:color w:val="000000"/>
          <w:sz w:val="24"/>
          <w:szCs w:val="24"/>
        </w:rPr>
      </w:pPr>
      <w:r>
        <w:rPr>
          <w:bCs/>
          <w:color w:val="000000"/>
          <w:sz w:val="24"/>
          <w:szCs w:val="24"/>
        </w:rPr>
        <w:tab/>
      </w:r>
      <w:r>
        <w:rPr>
          <w:bCs/>
          <w:color w:val="000000"/>
          <w:sz w:val="24"/>
          <w:szCs w:val="24"/>
        </w:rPr>
        <w:t>Indikator</w:t>
      </w:r>
      <w:r>
        <w:rPr>
          <w:b/>
          <w:bCs/>
          <w:color w:val="000000"/>
          <w:sz w:val="24"/>
          <w:szCs w:val="24"/>
        </w:rPr>
        <w:t xml:space="preserve"> </w:t>
      </w:r>
      <w:r>
        <w:rPr>
          <w:bCs/>
          <w:color w:val="000000"/>
          <w:sz w:val="24"/>
          <w:szCs w:val="24"/>
        </w:rPr>
        <w:t>Sikap dan perilaku pelayanan</w:t>
      </w:r>
      <w:r>
        <w:rPr>
          <w:b/>
          <w:bCs/>
          <w:color w:val="000000"/>
          <w:sz w:val="24"/>
          <w:szCs w:val="24"/>
        </w:rPr>
        <w:t xml:space="preserve"> </w:t>
      </w:r>
      <w:r>
        <w:rPr>
          <w:bCs/>
          <w:color w:val="000000"/>
          <w:sz w:val="24"/>
          <w:szCs w:val="24"/>
        </w:rPr>
        <w:t xml:space="preserve">diukur dengan 3 (tiga) item pertanyaan, yaitu item pertanyaan y2.1 dalam memberikan pelayanan publik dengan sikap dan perilaku yang sopan, y2.2 dalam memberikan pelayanan publik dengan sikap dan perilaku yang ramah, dan  y2.3 dalam memberikan pelayanan,  berkeinginan untuk membantu. Dari item pertanyaan tersebut diketahui rata-rata indikator </w:t>
      </w:r>
      <w:r>
        <w:rPr>
          <w:bCs/>
          <w:sz w:val="24"/>
          <w:szCs w:val="24"/>
        </w:rPr>
        <w:t xml:space="preserve">Sikap dan perilaku pelayanan </w:t>
      </w:r>
      <w:r>
        <w:rPr>
          <w:bCs/>
          <w:color w:val="000000"/>
          <w:sz w:val="24"/>
          <w:szCs w:val="24"/>
        </w:rPr>
        <w:t xml:space="preserve">sebesar 3,75 atau masuk kategori </w:t>
      </w:r>
      <w:r>
        <w:rPr>
          <w:b/>
          <w:bCs/>
          <w:i/>
          <w:color w:val="000000"/>
          <w:sz w:val="24"/>
          <w:szCs w:val="24"/>
        </w:rPr>
        <w:t>Baik</w:t>
      </w:r>
      <w:r>
        <w:rPr>
          <w:bCs/>
          <w:color w:val="000000"/>
          <w:sz w:val="24"/>
          <w:szCs w:val="24"/>
        </w:rPr>
        <w:t xml:space="preserve">. </w:t>
      </w:r>
    </w:p>
    <w:p>
      <w:pPr>
        <w:tabs>
          <w:tab w:val="left" w:pos="1260"/>
        </w:tabs>
        <w:autoSpaceDE w:val="0"/>
        <w:autoSpaceDN w:val="0"/>
        <w:adjustRightInd w:val="0"/>
        <w:spacing w:line="240" w:lineRule="auto"/>
        <w:ind w:left="540"/>
        <w:jc w:val="both"/>
        <w:rPr>
          <w:b/>
          <w:bCs/>
          <w:i/>
          <w:color w:val="000000"/>
          <w:sz w:val="24"/>
          <w:szCs w:val="24"/>
        </w:rPr>
      </w:pPr>
      <w:r>
        <w:rPr>
          <w:bCs/>
          <w:color w:val="000000"/>
          <w:sz w:val="24"/>
          <w:szCs w:val="24"/>
        </w:rPr>
        <w:tab/>
      </w:r>
      <w:r>
        <w:rPr>
          <w:bCs/>
          <w:color w:val="000000"/>
          <w:sz w:val="24"/>
          <w:szCs w:val="24"/>
        </w:rPr>
        <w:t xml:space="preserve">Tabel 4.8 di bawah tentang item pertanyaan y2.1 dalam memberikan pelayanan publik dengan sikap dan perilaku yang sopan, sebagian besar responden menjawab Cukup Baik yaitu sebesar 46,4 persen dan selebihnya responden menjawab Baik dan Sangat Baik yaitu 35,7 persen, dan 17,9 persen. Dari jawaban responden tersebut diperoleh rata-rata sebesar 3,71, berarti masuk kategori </w:t>
      </w:r>
      <w:r>
        <w:rPr>
          <w:b/>
          <w:bCs/>
          <w:i/>
          <w:color w:val="000000"/>
          <w:sz w:val="24"/>
          <w:szCs w:val="24"/>
        </w:rPr>
        <w:t>Baik.</w:t>
      </w:r>
    </w:p>
    <w:p>
      <w:pPr>
        <w:autoSpaceDE w:val="0"/>
        <w:autoSpaceDN w:val="0"/>
        <w:adjustRightInd w:val="0"/>
        <w:spacing w:before="240" w:line="276" w:lineRule="auto"/>
        <w:ind w:left="1843" w:hanging="1303"/>
        <w:jc w:val="both"/>
        <w:rPr>
          <w:bCs/>
          <w:sz w:val="24"/>
          <w:szCs w:val="24"/>
        </w:rPr>
        <w:sectPr>
          <w:type w:val="continuous"/>
          <w:pgSz w:w="11907" w:h="16840"/>
          <w:pgMar w:top="2268" w:right="2041" w:bottom="1701" w:left="2268" w:header="720" w:footer="720" w:gutter="0"/>
          <w:pgNumType w:start="1"/>
          <w:cols w:equalWidth="0" w:num="2">
            <w:col w:w="3586" w:space="425"/>
            <w:col w:w="3586"/>
          </w:cols>
          <w:docGrid w:linePitch="360" w:charSpace="0"/>
        </w:sectPr>
      </w:pPr>
    </w:p>
    <w:p>
      <w:pPr>
        <w:autoSpaceDE w:val="0"/>
        <w:autoSpaceDN w:val="0"/>
        <w:adjustRightInd w:val="0"/>
        <w:spacing w:before="240" w:line="276" w:lineRule="auto"/>
        <w:ind w:left="1843" w:hanging="1303"/>
        <w:jc w:val="both"/>
        <w:rPr>
          <w:bCs/>
          <w:sz w:val="24"/>
          <w:szCs w:val="24"/>
        </w:rPr>
      </w:pPr>
      <w:r>
        <w:rPr>
          <w:bCs/>
          <w:sz w:val="24"/>
          <w:szCs w:val="24"/>
        </w:rPr>
        <w:t>Tabel 4.8</w:t>
      </w:r>
      <w:r>
        <w:rPr>
          <w:bCs/>
          <w:sz w:val="24"/>
          <w:szCs w:val="24"/>
        </w:rPr>
        <w:tab/>
      </w:r>
      <w:r>
        <w:rPr>
          <w:bCs/>
          <w:sz w:val="24"/>
          <w:szCs w:val="24"/>
        </w:rPr>
        <w:t xml:space="preserve">Sikap dan perilaku pelayanan pada </w:t>
      </w:r>
      <w:r>
        <w:rPr>
          <w:sz w:val="24"/>
          <w:szCs w:val="24"/>
        </w:rPr>
        <w:t xml:space="preserve">Kantor Bappeda Kabupaten Kutai </w:t>
      </w:r>
      <w:r>
        <w:rPr>
          <w:rFonts w:hint="default"/>
          <w:sz w:val="24"/>
          <w:szCs w:val="24"/>
        </w:rPr>
        <w:t>Timur</w:t>
      </w:r>
      <w:r>
        <w:rPr>
          <w:sz w:val="24"/>
          <w:szCs w:val="24"/>
        </w:rPr>
        <w:t xml:space="preserve">  </w:t>
      </w:r>
    </w:p>
    <w:tbl>
      <w:tblPr>
        <w:tblW w:w="7398" w:type="dxa"/>
        <w:tblInd w:w="6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
      <w:tblGrid>
        <w:gridCol w:w="1870"/>
        <w:gridCol w:w="992"/>
        <w:gridCol w:w="993"/>
        <w:gridCol w:w="992"/>
        <w:gridCol w:w="425"/>
        <w:gridCol w:w="401"/>
        <w:gridCol w:w="992"/>
        <w:gridCol w:w="7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870" w:type="dxa"/>
            <w:vMerge w:val="restart"/>
            <w:vAlign w:val="center"/>
          </w:tcPr>
          <w:p>
            <w:pPr>
              <w:autoSpaceDE w:val="0"/>
              <w:autoSpaceDN w:val="0"/>
              <w:adjustRightInd w:val="0"/>
              <w:spacing w:before="120" w:after="120"/>
              <w:jc w:val="center"/>
              <w:rPr>
                <w:bCs/>
                <w:color w:val="000000"/>
                <w:sz w:val="24"/>
                <w:szCs w:val="24"/>
              </w:rPr>
            </w:pPr>
            <w:r>
              <w:rPr>
                <w:bCs/>
                <w:color w:val="000000"/>
                <w:sz w:val="24"/>
                <w:szCs w:val="24"/>
              </w:rPr>
              <w:t>Pertanyaan</w:t>
            </w:r>
          </w:p>
        </w:tc>
        <w:tc>
          <w:tcPr>
            <w:tcW w:w="3803" w:type="dxa"/>
            <w:gridSpan w:val="5"/>
            <w:vAlign w:val="top"/>
          </w:tcPr>
          <w:p>
            <w:pPr>
              <w:autoSpaceDE w:val="0"/>
              <w:autoSpaceDN w:val="0"/>
              <w:adjustRightInd w:val="0"/>
              <w:spacing w:before="120" w:after="120"/>
              <w:jc w:val="center"/>
              <w:rPr>
                <w:bCs/>
                <w:color w:val="000000"/>
                <w:sz w:val="24"/>
                <w:szCs w:val="24"/>
              </w:rPr>
            </w:pPr>
            <w:r>
              <w:rPr>
                <w:bCs/>
                <w:color w:val="000000"/>
                <w:sz w:val="24"/>
                <w:szCs w:val="24"/>
              </w:rPr>
              <w:t>Kategori Jawaban</w:t>
            </w:r>
          </w:p>
        </w:tc>
        <w:tc>
          <w:tcPr>
            <w:tcW w:w="992" w:type="dxa"/>
            <w:vMerge w:val="restart"/>
            <w:vAlign w:val="center"/>
          </w:tcPr>
          <w:p>
            <w:pPr>
              <w:autoSpaceDE w:val="0"/>
              <w:autoSpaceDN w:val="0"/>
              <w:adjustRightInd w:val="0"/>
              <w:spacing w:before="120" w:after="120"/>
              <w:jc w:val="center"/>
              <w:rPr>
                <w:bCs/>
                <w:color w:val="000000"/>
                <w:sz w:val="24"/>
                <w:szCs w:val="24"/>
              </w:rPr>
            </w:pPr>
            <w:r>
              <w:rPr>
                <w:bCs/>
                <w:color w:val="000000"/>
                <w:sz w:val="24"/>
                <w:szCs w:val="24"/>
              </w:rPr>
              <w:t>Jumlah</w:t>
            </w:r>
          </w:p>
        </w:tc>
        <w:tc>
          <w:tcPr>
            <w:tcW w:w="733" w:type="dxa"/>
            <w:vMerge w:val="restart"/>
            <w:vAlign w:val="center"/>
          </w:tcPr>
          <w:p>
            <w:pPr>
              <w:autoSpaceDE w:val="0"/>
              <w:autoSpaceDN w:val="0"/>
              <w:adjustRightInd w:val="0"/>
              <w:spacing w:before="120" w:after="120"/>
              <w:ind w:left="-57" w:right="-57"/>
              <w:jc w:val="center"/>
              <w:rPr>
                <w:bCs/>
                <w:color w:val="000000"/>
                <w:sz w:val="24"/>
                <w:szCs w:val="24"/>
              </w:rPr>
            </w:pPr>
            <w:r>
              <w:rPr>
                <w:bCs/>
                <w:color w:val="000000"/>
                <w:sz w:val="24"/>
                <w:szCs w:val="24"/>
              </w:rPr>
              <w:t>Mean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870" w:type="dxa"/>
            <w:vMerge w:val="continue"/>
            <w:vAlign w:val="top"/>
          </w:tcPr>
          <w:p>
            <w:pPr>
              <w:autoSpaceDE w:val="0"/>
              <w:autoSpaceDN w:val="0"/>
              <w:adjustRightInd w:val="0"/>
              <w:spacing w:before="120" w:after="120"/>
              <w:rPr>
                <w:bCs/>
                <w:color w:val="000000"/>
                <w:sz w:val="24"/>
                <w:szCs w:val="24"/>
              </w:rPr>
            </w:pPr>
          </w:p>
        </w:tc>
        <w:tc>
          <w:tcPr>
            <w:tcW w:w="992" w:type="dxa"/>
            <w:vAlign w:val="top"/>
          </w:tcPr>
          <w:p>
            <w:pPr>
              <w:autoSpaceDE w:val="0"/>
              <w:autoSpaceDN w:val="0"/>
              <w:adjustRightInd w:val="0"/>
              <w:spacing w:before="120" w:after="120"/>
              <w:jc w:val="center"/>
              <w:rPr>
                <w:bCs/>
                <w:color w:val="000000"/>
                <w:sz w:val="24"/>
                <w:szCs w:val="24"/>
              </w:rPr>
            </w:pPr>
            <w:r>
              <w:rPr>
                <w:bCs/>
                <w:color w:val="000000"/>
                <w:sz w:val="24"/>
                <w:szCs w:val="24"/>
              </w:rPr>
              <w:t>A</w:t>
            </w:r>
          </w:p>
        </w:tc>
        <w:tc>
          <w:tcPr>
            <w:tcW w:w="993" w:type="dxa"/>
            <w:vAlign w:val="top"/>
          </w:tcPr>
          <w:p>
            <w:pPr>
              <w:autoSpaceDE w:val="0"/>
              <w:autoSpaceDN w:val="0"/>
              <w:adjustRightInd w:val="0"/>
              <w:spacing w:before="120" w:after="120"/>
              <w:jc w:val="center"/>
              <w:rPr>
                <w:bCs/>
                <w:color w:val="000000"/>
                <w:sz w:val="24"/>
                <w:szCs w:val="24"/>
              </w:rPr>
            </w:pPr>
            <w:r>
              <w:rPr>
                <w:bCs/>
                <w:color w:val="000000"/>
                <w:sz w:val="24"/>
                <w:szCs w:val="24"/>
              </w:rPr>
              <w:t>B</w:t>
            </w:r>
          </w:p>
        </w:tc>
        <w:tc>
          <w:tcPr>
            <w:tcW w:w="992" w:type="dxa"/>
            <w:vAlign w:val="top"/>
          </w:tcPr>
          <w:p>
            <w:pPr>
              <w:autoSpaceDE w:val="0"/>
              <w:autoSpaceDN w:val="0"/>
              <w:adjustRightInd w:val="0"/>
              <w:spacing w:before="120" w:after="120"/>
              <w:jc w:val="center"/>
              <w:rPr>
                <w:bCs/>
                <w:color w:val="000000"/>
                <w:sz w:val="24"/>
                <w:szCs w:val="24"/>
              </w:rPr>
            </w:pPr>
            <w:r>
              <w:rPr>
                <w:bCs/>
                <w:color w:val="000000"/>
                <w:sz w:val="24"/>
                <w:szCs w:val="24"/>
              </w:rPr>
              <w:t>C</w:t>
            </w:r>
          </w:p>
        </w:tc>
        <w:tc>
          <w:tcPr>
            <w:tcW w:w="425" w:type="dxa"/>
            <w:vAlign w:val="top"/>
          </w:tcPr>
          <w:p>
            <w:pPr>
              <w:autoSpaceDE w:val="0"/>
              <w:autoSpaceDN w:val="0"/>
              <w:adjustRightInd w:val="0"/>
              <w:spacing w:before="120" w:after="120"/>
              <w:jc w:val="center"/>
              <w:rPr>
                <w:bCs/>
                <w:color w:val="000000"/>
                <w:sz w:val="24"/>
                <w:szCs w:val="24"/>
              </w:rPr>
            </w:pPr>
            <w:r>
              <w:rPr>
                <w:bCs/>
                <w:color w:val="000000"/>
                <w:sz w:val="24"/>
                <w:szCs w:val="24"/>
              </w:rPr>
              <w:t>D</w:t>
            </w:r>
          </w:p>
        </w:tc>
        <w:tc>
          <w:tcPr>
            <w:tcW w:w="401" w:type="dxa"/>
            <w:vAlign w:val="top"/>
          </w:tcPr>
          <w:p>
            <w:pPr>
              <w:autoSpaceDE w:val="0"/>
              <w:autoSpaceDN w:val="0"/>
              <w:adjustRightInd w:val="0"/>
              <w:spacing w:before="120" w:after="120"/>
              <w:jc w:val="center"/>
              <w:rPr>
                <w:bCs/>
                <w:color w:val="000000"/>
                <w:sz w:val="24"/>
                <w:szCs w:val="24"/>
              </w:rPr>
            </w:pPr>
            <w:r>
              <w:rPr>
                <w:bCs/>
                <w:color w:val="000000"/>
                <w:sz w:val="24"/>
                <w:szCs w:val="24"/>
              </w:rPr>
              <w:t>E</w:t>
            </w:r>
          </w:p>
        </w:tc>
        <w:tc>
          <w:tcPr>
            <w:tcW w:w="992" w:type="dxa"/>
            <w:vMerge w:val="continue"/>
            <w:vAlign w:val="top"/>
          </w:tcPr>
          <w:p>
            <w:pPr>
              <w:autoSpaceDE w:val="0"/>
              <w:autoSpaceDN w:val="0"/>
              <w:adjustRightInd w:val="0"/>
              <w:spacing w:before="120" w:after="120"/>
              <w:jc w:val="center"/>
              <w:rPr>
                <w:bCs/>
                <w:color w:val="000000"/>
                <w:sz w:val="24"/>
                <w:szCs w:val="24"/>
              </w:rPr>
            </w:pPr>
          </w:p>
        </w:tc>
        <w:tc>
          <w:tcPr>
            <w:tcW w:w="733" w:type="dxa"/>
            <w:vMerge w:val="continue"/>
            <w:vAlign w:val="top"/>
          </w:tcPr>
          <w:p>
            <w:pPr>
              <w:autoSpaceDE w:val="0"/>
              <w:autoSpaceDN w:val="0"/>
              <w:adjustRightInd w:val="0"/>
              <w:spacing w:before="120" w:after="120"/>
              <w:jc w:val="center"/>
              <w:rPr>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870" w:type="dxa"/>
            <w:vAlign w:val="center"/>
          </w:tcPr>
          <w:p>
            <w:pPr>
              <w:autoSpaceDE w:val="0"/>
              <w:autoSpaceDN w:val="0"/>
              <w:adjustRightInd w:val="0"/>
              <w:spacing w:before="240" w:after="240"/>
              <w:ind w:left="318" w:hanging="318"/>
              <w:rPr>
                <w:bCs/>
                <w:color w:val="000000"/>
                <w:sz w:val="24"/>
                <w:szCs w:val="24"/>
              </w:rPr>
            </w:pPr>
            <w:r>
              <w:rPr>
                <w:bCs/>
                <w:color w:val="000000"/>
                <w:sz w:val="24"/>
                <w:szCs w:val="24"/>
              </w:rPr>
              <w:t xml:space="preserve">Y2.1 </w:t>
            </w:r>
          </w:p>
        </w:tc>
        <w:tc>
          <w:tcPr>
            <w:tcW w:w="992"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5</w:t>
            </w:r>
          </w:p>
          <w:p>
            <w:pPr>
              <w:autoSpaceDE w:val="0"/>
              <w:autoSpaceDN w:val="0"/>
              <w:adjustRightInd w:val="0"/>
              <w:spacing w:before="120" w:after="120"/>
              <w:ind w:left="-108" w:right="-108"/>
              <w:jc w:val="center"/>
              <w:rPr>
                <w:bCs/>
                <w:color w:val="000000"/>
                <w:sz w:val="24"/>
                <w:szCs w:val="24"/>
              </w:rPr>
            </w:pPr>
            <w:r>
              <w:rPr>
                <w:bCs/>
                <w:color w:val="000000"/>
                <w:sz w:val="24"/>
                <w:szCs w:val="24"/>
              </w:rPr>
              <w:t>(17,9%)</w:t>
            </w:r>
          </w:p>
        </w:tc>
        <w:tc>
          <w:tcPr>
            <w:tcW w:w="993"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10</w:t>
            </w:r>
          </w:p>
          <w:p>
            <w:pPr>
              <w:autoSpaceDE w:val="0"/>
              <w:autoSpaceDN w:val="0"/>
              <w:adjustRightInd w:val="0"/>
              <w:spacing w:before="120" w:after="120"/>
              <w:ind w:left="-108" w:right="-108"/>
              <w:jc w:val="center"/>
              <w:rPr>
                <w:bCs/>
                <w:color w:val="000000"/>
                <w:sz w:val="24"/>
                <w:szCs w:val="24"/>
              </w:rPr>
            </w:pPr>
            <w:r>
              <w:rPr>
                <w:bCs/>
                <w:color w:val="000000"/>
                <w:sz w:val="24"/>
                <w:szCs w:val="24"/>
              </w:rPr>
              <w:t>(35,7%)</w:t>
            </w:r>
          </w:p>
        </w:tc>
        <w:tc>
          <w:tcPr>
            <w:tcW w:w="992"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13</w:t>
            </w:r>
          </w:p>
          <w:p>
            <w:pPr>
              <w:autoSpaceDE w:val="0"/>
              <w:autoSpaceDN w:val="0"/>
              <w:adjustRightInd w:val="0"/>
              <w:spacing w:before="120" w:after="120"/>
              <w:ind w:left="-108" w:right="-108"/>
              <w:jc w:val="center"/>
              <w:rPr>
                <w:bCs/>
                <w:color w:val="000000"/>
                <w:sz w:val="24"/>
                <w:szCs w:val="24"/>
              </w:rPr>
            </w:pPr>
            <w:r>
              <w:rPr>
                <w:bCs/>
                <w:color w:val="000000"/>
                <w:sz w:val="24"/>
                <w:szCs w:val="24"/>
              </w:rPr>
              <w:t>(46,4%)</w:t>
            </w:r>
          </w:p>
        </w:tc>
        <w:tc>
          <w:tcPr>
            <w:tcW w:w="425"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w:t>
            </w:r>
          </w:p>
        </w:tc>
        <w:tc>
          <w:tcPr>
            <w:tcW w:w="401"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w:t>
            </w:r>
          </w:p>
        </w:tc>
        <w:tc>
          <w:tcPr>
            <w:tcW w:w="992" w:type="dxa"/>
            <w:vAlign w:val="center"/>
          </w:tcPr>
          <w:p>
            <w:pPr>
              <w:autoSpaceDE w:val="0"/>
              <w:autoSpaceDN w:val="0"/>
              <w:adjustRightInd w:val="0"/>
              <w:spacing w:before="120" w:after="120"/>
              <w:jc w:val="center"/>
              <w:rPr>
                <w:bCs/>
                <w:color w:val="000000"/>
                <w:sz w:val="24"/>
                <w:szCs w:val="24"/>
              </w:rPr>
            </w:pPr>
            <w:r>
              <w:rPr>
                <w:bCs/>
                <w:color w:val="000000"/>
                <w:sz w:val="24"/>
                <w:szCs w:val="24"/>
              </w:rPr>
              <w:t>28</w:t>
            </w:r>
          </w:p>
          <w:p>
            <w:pPr>
              <w:autoSpaceDE w:val="0"/>
              <w:autoSpaceDN w:val="0"/>
              <w:adjustRightInd w:val="0"/>
              <w:spacing w:before="120" w:after="120"/>
              <w:jc w:val="center"/>
              <w:rPr>
                <w:bCs/>
                <w:color w:val="000000"/>
                <w:sz w:val="24"/>
                <w:szCs w:val="24"/>
              </w:rPr>
            </w:pPr>
            <w:r>
              <w:rPr>
                <w:bCs/>
                <w:color w:val="000000"/>
                <w:sz w:val="24"/>
                <w:szCs w:val="24"/>
              </w:rPr>
              <w:t>(100%)</w:t>
            </w:r>
          </w:p>
        </w:tc>
        <w:tc>
          <w:tcPr>
            <w:tcW w:w="733" w:type="dxa"/>
            <w:vAlign w:val="center"/>
          </w:tcPr>
          <w:p>
            <w:pPr>
              <w:autoSpaceDE w:val="0"/>
              <w:autoSpaceDN w:val="0"/>
              <w:adjustRightInd w:val="0"/>
              <w:spacing w:before="120" w:after="120"/>
              <w:jc w:val="center"/>
              <w:rPr>
                <w:bCs/>
                <w:color w:val="000000"/>
                <w:sz w:val="24"/>
                <w:szCs w:val="24"/>
              </w:rPr>
            </w:pPr>
            <w:r>
              <w:rPr>
                <w:bCs/>
                <w:color w:val="000000"/>
                <w:sz w:val="24"/>
                <w:szCs w:val="24"/>
              </w:rPr>
              <w:t>3,71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870" w:type="dxa"/>
            <w:vAlign w:val="center"/>
          </w:tcPr>
          <w:p>
            <w:pPr>
              <w:autoSpaceDE w:val="0"/>
              <w:autoSpaceDN w:val="0"/>
              <w:adjustRightInd w:val="0"/>
              <w:spacing w:before="240" w:after="240"/>
              <w:ind w:left="318" w:hanging="318"/>
              <w:rPr>
                <w:bCs/>
                <w:color w:val="000000"/>
                <w:sz w:val="24"/>
                <w:szCs w:val="24"/>
              </w:rPr>
            </w:pPr>
            <w:r>
              <w:rPr>
                <w:bCs/>
                <w:color w:val="000000"/>
                <w:sz w:val="24"/>
                <w:szCs w:val="24"/>
              </w:rPr>
              <w:t xml:space="preserve">Y2.2 </w:t>
            </w:r>
          </w:p>
        </w:tc>
        <w:tc>
          <w:tcPr>
            <w:tcW w:w="992"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4</w:t>
            </w:r>
          </w:p>
          <w:p>
            <w:pPr>
              <w:autoSpaceDE w:val="0"/>
              <w:autoSpaceDN w:val="0"/>
              <w:adjustRightInd w:val="0"/>
              <w:spacing w:before="120" w:after="120"/>
              <w:ind w:left="-108" w:right="-108"/>
              <w:jc w:val="center"/>
              <w:rPr>
                <w:bCs/>
                <w:color w:val="000000"/>
                <w:sz w:val="24"/>
                <w:szCs w:val="24"/>
              </w:rPr>
            </w:pPr>
            <w:r>
              <w:rPr>
                <w:bCs/>
                <w:color w:val="000000"/>
                <w:sz w:val="24"/>
                <w:szCs w:val="24"/>
              </w:rPr>
              <w:t>(14,3%)</w:t>
            </w:r>
          </w:p>
        </w:tc>
        <w:tc>
          <w:tcPr>
            <w:tcW w:w="993"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12</w:t>
            </w:r>
          </w:p>
          <w:p>
            <w:pPr>
              <w:autoSpaceDE w:val="0"/>
              <w:autoSpaceDN w:val="0"/>
              <w:adjustRightInd w:val="0"/>
              <w:spacing w:before="120" w:after="120"/>
              <w:ind w:left="-108" w:right="-108"/>
              <w:jc w:val="center"/>
              <w:rPr>
                <w:bCs/>
                <w:color w:val="000000"/>
                <w:sz w:val="24"/>
                <w:szCs w:val="24"/>
              </w:rPr>
            </w:pPr>
            <w:r>
              <w:rPr>
                <w:bCs/>
                <w:color w:val="000000"/>
                <w:sz w:val="24"/>
                <w:szCs w:val="24"/>
              </w:rPr>
              <w:t>(42,9%)</w:t>
            </w:r>
          </w:p>
        </w:tc>
        <w:tc>
          <w:tcPr>
            <w:tcW w:w="992"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12</w:t>
            </w:r>
          </w:p>
          <w:p>
            <w:pPr>
              <w:autoSpaceDE w:val="0"/>
              <w:autoSpaceDN w:val="0"/>
              <w:adjustRightInd w:val="0"/>
              <w:spacing w:before="120" w:after="120"/>
              <w:ind w:left="-108" w:right="-108"/>
              <w:jc w:val="center"/>
              <w:rPr>
                <w:bCs/>
                <w:color w:val="000000"/>
                <w:sz w:val="24"/>
                <w:szCs w:val="24"/>
              </w:rPr>
            </w:pPr>
            <w:r>
              <w:rPr>
                <w:bCs/>
                <w:color w:val="000000"/>
                <w:sz w:val="24"/>
                <w:szCs w:val="24"/>
              </w:rPr>
              <w:t>(42,9%)</w:t>
            </w:r>
          </w:p>
        </w:tc>
        <w:tc>
          <w:tcPr>
            <w:tcW w:w="425"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w:t>
            </w:r>
          </w:p>
        </w:tc>
        <w:tc>
          <w:tcPr>
            <w:tcW w:w="401"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w:t>
            </w:r>
          </w:p>
        </w:tc>
        <w:tc>
          <w:tcPr>
            <w:tcW w:w="992" w:type="dxa"/>
            <w:vAlign w:val="center"/>
          </w:tcPr>
          <w:p>
            <w:pPr>
              <w:autoSpaceDE w:val="0"/>
              <w:autoSpaceDN w:val="0"/>
              <w:adjustRightInd w:val="0"/>
              <w:spacing w:before="120" w:after="120"/>
              <w:jc w:val="center"/>
              <w:rPr>
                <w:bCs/>
                <w:color w:val="000000"/>
                <w:sz w:val="24"/>
                <w:szCs w:val="24"/>
              </w:rPr>
            </w:pPr>
            <w:r>
              <w:rPr>
                <w:bCs/>
                <w:color w:val="000000"/>
                <w:sz w:val="24"/>
                <w:szCs w:val="24"/>
              </w:rPr>
              <w:t>28</w:t>
            </w:r>
          </w:p>
          <w:p>
            <w:pPr>
              <w:autoSpaceDE w:val="0"/>
              <w:autoSpaceDN w:val="0"/>
              <w:adjustRightInd w:val="0"/>
              <w:spacing w:before="120" w:after="120"/>
              <w:jc w:val="center"/>
              <w:rPr>
                <w:bCs/>
                <w:color w:val="000000"/>
                <w:sz w:val="24"/>
                <w:szCs w:val="24"/>
              </w:rPr>
            </w:pPr>
            <w:r>
              <w:rPr>
                <w:bCs/>
                <w:color w:val="000000"/>
                <w:sz w:val="24"/>
                <w:szCs w:val="24"/>
              </w:rPr>
              <w:t>(100%)</w:t>
            </w:r>
          </w:p>
        </w:tc>
        <w:tc>
          <w:tcPr>
            <w:tcW w:w="733" w:type="dxa"/>
            <w:vAlign w:val="center"/>
          </w:tcPr>
          <w:p>
            <w:pPr>
              <w:autoSpaceDE w:val="0"/>
              <w:autoSpaceDN w:val="0"/>
              <w:adjustRightInd w:val="0"/>
              <w:spacing w:before="120" w:after="120"/>
              <w:jc w:val="center"/>
              <w:rPr>
                <w:bCs/>
                <w:color w:val="000000"/>
                <w:sz w:val="24"/>
                <w:szCs w:val="24"/>
              </w:rPr>
            </w:pPr>
            <w:r>
              <w:rPr>
                <w:bCs/>
                <w:color w:val="000000"/>
                <w:sz w:val="24"/>
                <w:szCs w:val="24"/>
              </w:rPr>
              <w:t>3,71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870" w:type="dxa"/>
            <w:vAlign w:val="center"/>
          </w:tcPr>
          <w:p>
            <w:pPr>
              <w:autoSpaceDE w:val="0"/>
              <w:autoSpaceDN w:val="0"/>
              <w:adjustRightInd w:val="0"/>
              <w:spacing w:before="240" w:after="240"/>
              <w:ind w:left="318" w:hanging="318"/>
              <w:rPr>
                <w:bCs/>
                <w:color w:val="000000"/>
                <w:sz w:val="24"/>
                <w:szCs w:val="24"/>
              </w:rPr>
            </w:pPr>
            <w:r>
              <w:rPr>
                <w:bCs/>
                <w:color w:val="000000"/>
                <w:sz w:val="24"/>
                <w:szCs w:val="24"/>
              </w:rPr>
              <w:t>Y2.3</w:t>
            </w:r>
          </w:p>
        </w:tc>
        <w:tc>
          <w:tcPr>
            <w:tcW w:w="992"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3</w:t>
            </w:r>
          </w:p>
          <w:p>
            <w:pPr>
              <w:autoSpaceDE w:val="0"/>
              <w:autoSpaceDN w:val="0"/>
              <w:adjustRightInd w:val="0"/>
              <w:spacing w:before="120" w:after="120"/>
              <w:ind w:left="-108" w:right="-108"/>
              <w:jc w:val="center"/>
              <w:rPr>
                <w:bCs/>
                <w:color w:val="000000"/>
                <w:sz w:val="24"/>
                <w:szCs w:val="24"/>
              </w:rPr>
            </w:pPr>
            <w:r>
              <w:rPr>
                <w:bCs/>
                <w:color w:val="000000"/>
                <w:sz w:val="24"/>
                <w:szCs w:val="24"/>
              </w:rPr>
              <w:t>(10,7%)</w:t>
            </w:r>
          </w:p>
        </w:tc>
        <w:tc>
          <w:tcPr>
            <w:tcW w:w="993"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15</w:t>
            </w:r>
          </w:p>
          <w:p>
            <w:pPr>
              <w:autoSpaceDE w:val="0"/>
              <w:autoSpaceDN w:val="0"/>
              <w:adjustRightInd w:val="0"/>
              <w:spacing w:before="120" w:after="120"/>
              <w:ind w:left="-108" w:right="-108"/>
              <w:jc w:val="center"/>
              <w:rPr>
                <w:bCs/>
                <w:color w:val="000000"/>
                <w:sz w:val="24"/>
                <w:szCs w:val="24"/>
              </w:rPr>
            </w:pPr>
            <w:r>
              <w:rPr>
                <w:bCs/>
                <w:color w:val="000000"/>
                <w:sz w:val="24"/>
                <w:szCs w:val="24"/>
              </w:rPr>
              <w:t>(53,6%)</w:t>
            </w:r>
          </w:p>
        </w:tc>
        <w:tc>
          <w:tcPr>
            <w:tcW w:w="992"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10</w:t>
            </w:r>
          </w:p>
          <w:p>
            <w:pPr>
              <w:autoSpaceDE w:val="0"/>
              <w:autoSpaceDN w:val="0"/>
              <w:adjustRightInd w:val="0"/>
              <w:spacing w:before="120" w:after="120"/>
              <w:ind w:left="-108" w:right="-108"/>
              <w:jc w:val="center"/>
              <w:rPr>
                <w:bCs/>
                <w:color w:val="000000"/>
                <w:sz w:val="24"/>
                <w:szCs w:val="24"/>
              </w:rPr>
            </w:pPr>
            <w:r>
              <w:rPr>
                <w:bCs/>
                <w:color w:val="000000"/>
                <w:sz w:val="24"/>
                <w:szCs w:val="24"/>
              </w:rPr>
              <w:t>(35,7%)</w:t>
            </w:r>
          </w:p>
        </w:tc>
        <w:tc>
          <w:tcPr>
            <w:tcW w:w="425"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w:t>
            </w:r>
          </w:p>
        </w:tc>
        <w:tc>
          <w:tcPr>
            <w:tcW w:w="401"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w:t>
            </w:r>
          </w:p>
        </w:tc>
        <w:tc>
          <w:tcPr>
            <w:tcW w:w="992" w:type="dxa"/>
            <w:vAlign w:val="center"/>
          </w:tcPr>
          <w:p>
            <w:pPr>
              <w:autoSpaceDE w:val="0"/>
              <w:autoSpaceDN w:val="0"/>
              <w:adjustRightInd w:val="0"/>
              <w:spacing w:before="120" w:after="120"/>
              <w:jc w:val="center"/>
              <w:rPr>
                <w:bCs/>
                <w:color w:val="000000"/>
                <w:sz w:val="24"/>
                <w:szCs w:val="24"/>
              </w:rPr>
            </w:pPr>
            <w:r>
              <w:rPr>
                <w:bCs/>
                <w:color w:val="000000"/>
                <w:sz w:val="24"/>
                <w:szCs w:val="24"/>
              </w:rPr>
              <w:t>28</w:t>
            </w:r>
          </w:p>
          <w:p>
            <w:pPr>
              <w:autoSpaceDE w:val="0"/>
              <w:autoSpaceDN w:val="0"/>
              <w:adjustRightInd w:val="0"/>
              <w:spacing w:before="120" w:after="120"/>
              <w:jc w:val="center"/>
              <w:rPr>
                <w:bCs/>
                <w:color w:val="000000"/>
                <w:sz w:val="24"/>
                <w:szCs w:val="24"/>
              </w:rPr>
            </w:pPr>
            <w:r>
              <w:rPr>
                <w:bCs/>
                <w:color w:val="000000"/>
                <w:sz w:val="24"/>
                <w:szCs w:val="24"/>
              </w:rPr>
              <w:t>(100%)</w:t>
            </w:r>
          </w:p>
        </w:tc>
        <w:tc>
          <w:tcPr>
            <w:tcW w:w="733" w:type="dxa"/>
            <w:vAlign w:val="center"/>
          </w:tcPr>
          <w:p>
            <w:pPr>
              <w:autoSpaceDE w:val="0"/>
              <w:autoSpaceDN w:val="0"/>
              <w:adjustRightInd w:val="0"/>
              <w:spacing w:before="120" w:after="120"/>
              <w:jc w:val="center"/>
              <w:rPr>
                <w:bCs/>
                <w:color w:val="000000"/>
                <w:sz w:val="24"/>
                <w:szCs w:val="24"/>
              </w:rPr>
            </w:pPr>
            <w:r>
              <w:rPr>
                <w:bCs/>
                <w:color w:val="000000"/>
                <w:sz w:val="24"/>
                <w:szCs w:val="24"/>
              </w:rPr>
              <w:t>3,75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6665" w:type="dxa"/>
            <w:gridSpan w:val="7"/>
            <w:vAlign w:val="top"/>
          </w:tcPr>
          <w:p>
            <w:pPr>
              <w:autoSpaceDE w:val="0"/>
              <w:autoSpaceDN w:val="0"/>
              <w:adjustRightInd w:val="0"/>
              <w:spacing w:before="120" w:after="120"/>
              <w:jc w:val="right"/>
              <w:rPr>
                <w:bCs/>
                <w:color w:val="000000"/>
                <w:sz w:val="24"/>
                <w:szCs w:val="24"/>
              </w:rPr>
            </w:pPr>
            <w:r>
              <w:rPr>
                <w:bCs/>
                <w:color w:val="000000"/>
                <w:sz w:val="24"/>
                <w:szCs w:val="24"/>
              </w:rPr>
              <w:t>Rata-rata indikator y2</w:t>
            </w:r>
          </w:p>
        </w:tc>
        <w:tc>
          <w:tcPr>
            <w:tcW w:w="733" w:type="dxa"/>
            <w:vAlign w:val="top"/>
          </w:tcPr>
          <w:p>
            <w:pPr>
              <w:autoSpaceDE w:val="0"/>
              <w:autoSpaceDN w:val="0"/>
              <w:adjustRightInd w:val="0"/>
              <w:spacing w:before="120" w:after="120"/>
              <w:jc w:val="center"/>
              <w:rPr>
                <w:bCs/>
                <w:color w:val="000000"/>
                <w:sz w:val="24"/>
                <w:szCs w:val="24"/>
              </w:rPr>
            </w:pPr>
            <w:r>
              <w:rPr>
                <w:bCs/>
                <w:color w:val="000000"/>
                <w:sz w:val="24"/>
                <w:szCs w:val="24"/>
              </w:rPr>
              <w:t>3,75</w:t>
            </w:r>
          </w:p>
        </w:tc>
      </w:tr>
    </w:tbl>
    <w:p>
      <w:pPr>
        <w:autoSpaceDE w:val="0"/>
        <w:autoSpaceDN w:val="0"/>
        <w:adjustRightInd w:val="0"/>
        <w:spacing w:after="240" w:line="480" w:lineRule="auto"/>
        <w:ind w:firstLine="540"/>
        <w:rPr>
          <w:bCs/>
          <w:color w:val="000000"/>
          <w:sz w:val="24"/>
          <w:szCs w:val="24"/>
        </w:rPr>
      </w:pPr>
      <w:r>
        <w:rPr>
          <w:bCs/>
          <w:color w:val="000000"/>
          <w:sz w:val="24"/>
          <w:szCs w:val="24"/>
        </w:rPr>
        <w:t>Sumber : Diolah dari Data Base Hasil Kuisioner</w:t>
      </w:r>
    </w:p>
    <w:p>
      <w:pPr>
        <w:autoSpaceDE w:val="0"/>
        <w:autoSpaceDN w:val="0"/>
        <w:adjustRightInd w:val="0"/>
        <w:spacing w:line="480" w:lineRule="auto"/>
        <w:ind w:left="540"/>
        <w:jc w:val="both"/>
        <w:rPr>
          <w:bCs/>
          <w:color w:val="000000"/>
          <w:sz w:val="24"/>
          <w:szCs w:val="24"/>
        </w:rPr>
        <w:sectPr>
          <w:type w:val="continuous"/>
          <w:pgSz w:w="11907" w:h="16840"/>
          <w:pgMar w:top="2268" w:right="2041" w:bottom="1701" w:left="2268" w:header="720" w:footer="720" w:gutter="0"/>
          <w:pgNumType w:start="1"/>
          <w:cols w:space="425" w:num="1"/>
          <w:docGrid w:linePitch="360" w:charSpace="0"/>
        </w:sectPr>
      </w:pPr>
    </w:p>
    <w:p>
      <w:pPr>
        <w:autoSpaceDE w:val="0"/>
        <w:autoSpaceDN w:val="0"/>
        <w:adjustRightInd w:val="0"/>
        <w:spacing w:line="240" w:lineRule="auto"/>
        <w:ind w:left="540"/>
        <w:jc w:val="both"/>
        <w:rPr>
          <w:bCs/>
          <w:color w:val="000000"/>
          <w:sz w:val="24"/>
          <w:szCs w:val="24"/>
        </w:rPr>
      </w:pPr>
      <w:r>
        <w:rPr>
          <w:bCs/>
          <w:color w:val="000000"/>
          <w:sz w:val="24"/>
          <w:szCs w:val="24"/>
        </w:rPr>
        <w:t>Item Pertanyaan y2.2 tentang dalam memberikan pelayanan publik dengan sikap dan perilaku yang ramah, responden memberikan jawaban dengan persentase yang sama  Baik dan Cukup Baik, yaitu sebesar 42,9 persen dan selebihnya responden menjawab Sangat Baik yaitu 14,3 persen. Dari jawaban responden tersebut diperoleh rata-rata sebesar 3,71, berarti masuk kategori</w:t>
      </w:r>
      <w:r>
        <w:rPr>
          <w:b/>
          <w:bCs/>
          <w:i/>
          <w:color w:val="000000"/>
          <w:sz w:val="24"/>
          <w:szCs w:val="24"/>
        </w:rPr>
        <w:t xml:space="preserve"> Cukup Baik.</w:t>
      </w:r>
      <w:r>
        <w:rPr>
          <w:bCs/>
          <w:color w:val="000000"/>
          <w:sz w:val="24"/>
          <w:szCs w:val="24"/>
        </w:rPr>
        <w:t xml:space="preserve"> </w:t>
      </w:r>
    </w:p>
    <w:p>
      <w:pPr>
        <w:autoSpaceDE w:val="0"/>
        <w:autoSpaceDN w:val="0"/>
        <w:adjustRightInd w:val="0"/>
        <w:spacing w:line="240" w:lineRule="auto"/>
        <w:ind w:left="540"/>
        <w:jc w:val="both"/>
        <w:rPr>
          <w:bCs/>
          <w:color w:val="000000"/>
          <w:sz w:val="24"/>
          <w:szCs w:val="24"/>
        </w:rPr>
        <w:sectPr>
          <w:type w:val="continuous"/>
          <w:pgSz w:w="11907" w:h="16840"/>
          <w:pgMar w:top="2268" w:right="2041" w:bottom="1701" w:left="2268" w:header="720" w:footer="720" w:gutter="0"/>
          <w:pgNumType w:start="1"/>
          <w:cols w:equalWidth="0" w:num="2">
            <w:col w:w="3586" w:space="425"/>
            <w:col w:w="3586"/>
          </w:cols>
          <w:docGrid w:linePitch="360" w:charSpace="0"/>
        </w:sectPr>
      </w:pPr>
      <w:r>
        <w:rPr>
          <w:bCs/>
          <w:color w:val="000000"/>
          <w:sz w:val="24"/>
          <w:szCs w:val="24"/>
        </w:rPr>
        <w:t xml:space="preserve">Item Pertanyaan y2.3 tentang dalam memberikan pelayanan dan berkeinginan untuk membantu. sebagian besar responden menjawab Baik yaitu sebesar 53,6 persen dan </w:t>
      </w:r>
    </w:p>
    <w:p>
      <w:pPr>
        <w:autoSpaceDE w:val="0"/>
        <w:autoSpaceDN w:val="0"/>
        <w:adjustRightInd w:val="0"/>
        <w:spacing w:line="240" w:lineRule="auto"/>
        <w:ind w:left="540"/>
        <w:jc w:val="both"/>
        <w:rPr>
          <w:b/>
          <w:bCs/>
          <w:i/>
          <w:color w:val="000000"/>
          <w:sz w:val="24"/>
          <w:szCs w:val="24"/>
        </w:rPr>
      </w:pPr>
      <w:r>
        <w:rPr>
          <w:bCs/>
          <w:color w:val="000000"/>
          <w:sz w:val="24"/>
          <w:szCs w:val="24"/>
        </w:rPr>
        <w:t xml:space="preserve">selebihnya responden menjawab Cukup Baik dan Sangat Baik yaitu 35,7 persen, selebihnya 10,7 persen. Dari jawaban responden tersebut diperoleh rata-rata sebesar 3,75, berarti masuk kategori </w:t>
      </w:r>
      <w:r>
        <w:rPr>
          <w:b/>
          <w:bCs/>
          <w:i/>
          <w:color w:val="000000"/>
          <w:sz w:val="24"/>
          <w:szCs w:val="24"/>
        </w:rPr>
        <w:t>Cukup Baik.</w:t>
      </w:r>
    </w:p>
    <w:p>
      <w:pPr>
        <w:autoSpaceDE w:val="0"/>
        <w:autoSpaceDN w:val="0"/>
        <w:adjustRightInd w:val="0"/>
        <w:spacing w:line="240" w:lineRule="auto"/>
        <w:ind w:left="540"/>
        <w:jc w:val="both"/>
        <w:rPr>
          <w:b/>
          <w:bCs/>
          <w:color w:val="000000"/>
          <w:sz w:val="24"/>
          <w:szCs w:val="24"/>
        </w:rPr>
      </w:pPr>
      <w:r>
        <w:rPr>
          <w:b/>
          <w:bCs/>
          <w:color w:val="000000"/>
          <w:sz w:val="24"/>
          <w:szCs w:val="24"/>
        </w:rPr>
        <w:t>4.2.2.3. Tanggung jawab pelayanan</w:t>
      </w:r>
    </w:p>
    <w:p>
      <w:pPr>
        <w:tabs>
          <w:tab w:val="left" w:pos="1260"/>
        </w:tabs>
        <w:autoSpaceDE w:val="0"/>
        <w:autoSpaceDN w:val="0"/>
        <w:adjustRightInd w:val="0"/>
        <w:spacing w:line="240" w:lineRule="auto"/>
        <w:ind w:left="540"/>
        <w:jc w:val="both"/>
        <w:rPr>
          <w:bCs/>
          <w:color w:val="000000"/>
          <w:sz w:val="24"/>
          <w:szCs w:val="24"/>
        </w:rPr>
      </w:pPr>
      <w:r>
        <w:rPr>
          <w:bCs/>
          <w:color w:val="000000"/>
          <w:sz w:val="24"/>
          <w:szCs w:val="24"/>
        </w:rPr>
        <w:tab/>
      </w:r>
      <w:r>
        <w:rPr>
          <w:bCs/>
          <w:color w:val="000000"/>
          <w:sz w:val="24"/>
          <w:szCs w:val="24"/>
        </w:rPr>
        <w:t xml:space="preserve">Indikator tanggung jawab pelayanan diukur dengan 3 (tiga) item pertanyaan, yaitu item pertanyaan y3.1 telah bertanggung jawab dalam memberikan pelayanan sudah baik dan benar, y3.2 telah menegakan disiplin dalam memberikan pelayanan, dan y3.3 dalam  memberikan pelayanan sesuai wewenang dan tanggung jawab. Dari item pertanyaan tersebut diketahui rata-rata indikator </w:t>
      </w:r>
      <w:r>
        <w:rPr>
          <w:bCs/>
          <w:sz w:val="24"/>
          <w:szCs w:val="24"/>
        </w:rPr>
        <w:t>tanggung jawab pelayanan</w:t>
      </w:r>
      <w:r>
        <w:rPr>
          <w:bCs/>
          <w:color w:val="000000"/>
          <w:sz w:val="24"/>
          <w:szCs w:val="24"/>
        </w:rPr>
        <w:t xml:space="preserve"> sebesar 3,69 atau masuk kategori </w:t>
      </w:r>
      <w:r>
        <w:rPr>
          <w:b/>
          <w:bCs/>
          <w:i/>
          <w:color w:val="000000"/>
          <w:sz w:val="24"/>
          <w:szCs w:val="24"/>
        </w:rPr>
        <w:t>Baik</w:t>
      </w:r>
      <w:r>
        <w:rPr>
          <w:bCs/>
          <w:color w:val="000000"/>
          <w:sz w:val="24"/>
          <w:szCs w:val="24"/>
        </w:rPr>
        <w:t xml:space="preserve">. </w:t>
      </w:r>
    </w:p>
    <w:p>
      <w:pPr>
        <w:tabs>
          <w:tab w:val="left" w:pos="1260"/>
        </w:tabs>
        <w:autoSpaceDE w:val="0"/>
        <w:autoSpaceDN w:val="0"/>
        <w:adjustRightInd w:val="0"/>
        <w:spacing w:line="240" w:lineRule="auto"/>
        <w:ind w:left="540"/>
        <w:jc w:val="both"/>
        <w:rPr>
          <w:b/>
          <w:bCs/>
          <w:i/>
          <w:color w:val="000000"/>
          <w:sz w:val="24"/>
          <w:szCs w:val="24"/>
        </w:rPr>
      </w:pPr>
      <w:r>
        <w:rPr>
          <w:bCs/>
          <w:color w:val="000000"/>
          <w:sz w:val="24"/>
          <w:szCs w:val="24"/>
        </w:rPr>
        <w:tab/>
      </w:r>
      <w:r>
        <w:rPr>
          <w:bCs/>
          <w:color w:val="000000"/>
          <w:sz w:val="24"/>
          <w:szCs w:val="24"/>
        </w:rPr>
        <w:t xml:space="preserve">Tabel 4.9 di bawah tentang item pertanyaan y3.1 telah bertanggung jawab dalam memberikan pelayanan sudah baik dan benar sebagian besar responden menjawab Baik yaitu sebesar 46,4 persen dan selebihnya responden menjawab Cukup Baik dan Sangat Baik yaitu 42,9 persen dan 10,7 persen. Dari jawaban responden tersebut diperoleh rata-rata sebesar 3,68, berarti masuk kategori </w:t>
      </w:r>
      <w:r>
        <w:rPr>
          <w:b/>
          <w:bCs/>
          <w:i/>
          <w:color w:val="000000"/>
          <w:sz w:val="24"/>
          <w:szCs w:val="24"/>
        </w:rPr>
        <w:t>Baik</w:t>
      </w:r>
    </w:p>
    <w:p>
      <w:pPr>
        <w:autoSpaceDE w:val="0"/>
        <w:autoSpaceDN w:val="0"/>
        <w:adjustRightInd w:val="0"/>
        <w:spacing w:before="240" w:line="276" w:lineRule="auto"/>
        <w:ind w:left="1710" w:hanging="1170"/>
        <w:jc w:val="both"/>
        <w:rPr>
          <w:bCs/>
          <w:color w:val="000000"/>
          <w:sz w:val="24"/>
          <w:szCs w:val="24"/>
        </w:rPr>
        <w:sectPr>
          <w:type w:val="continuous"/>
          <w:pgSz w:w="11907" w:h="16840"/>
          <w:pgMar w:top="2268" w:right="2041" w:bottom="1701" w:left="2268" w:header="720" w:footer="720" w:gutter="0"/>
          <w:pgNumType w:start="1"/>
          <w:cols w:equalWidth="0" w:num="2">
            <w:col w:w="3586" w:space="425"/>
            <w:col w:w="3586"/>
          </w:cols>
          <w:docGrid w:linePitch="360" w:charSpace="0"/>
        </w:sectPr>
      </w:pPr>
    </w:p>
    <w:p>
      <w:pPr>
        <w:autoSpaceDE w:val="0"/>
        <w:autoSpaceDN w:val="0"/>
        <w:adjustRightInd w:val="0"/>
        <w:spacing w:before="240" w:line="276" w:lineRule="auto"/>
        <w:ind w:left="1710" w:hanging="1170"/>
        <w:jc w:val="both"/>
        <w:rPr>
          <w:bCs/>
          <w:color w:val="000000"/>
          <w:sz w:val="24"/>
          <w:szCs w:val="24"/>
        </w:rPr>
      </w:pPr>
      <w:r>
        <w:rPr>
          <w:bCs/>
          <w:color w:val="000000"/>
          <w:sz w:val="24"/>
          <w:szCs w:val="24"/>
        </w:rPr>
        <w:t>Tabel 4.9</w:t>
      </w:r>
      <w:r>
        <w:rPr>
          <w:bCs/>
          <w:color w:val="000000"/>
          <w:sz w:val="24"/>
          <w:szCs w:val="24"/>
        </w:rPr>
        <w:tab/>
      </w:r>
      <w:r>
        <w:rPr>
          <w:bCs/>
          <w:sz w:val="24"/>
          <w:szCs w:val="24"/>
        </w:rPr>
        <w:t xml:space="preserve">Tanggungjawab pelayanan pada </w:t>
      </w:r>
      <w:r>
        <w:rPr>
          <w:sz w:val="24"/>
          <w:szCs w:val="24"/>
        </w:rPr>
        <w:t xml:space="preserve">Kantor Bappeda Kabupaten Kutai </w:t>
      </w:r>
      <w:r>
        <w:rPr>
          <w:rFonts w:hint="default"/>
          <w:sz w:val="24"/>
          <w:szCs w:val="24"/>
        </w:rPr>
        <w:t>Timur</w:t>
      </w:r>
      <w:r>
        <w:rPr>
          <w:sz w:val="24"/>
          <w:szCs w:val="24"/>
        </w:rPr>
        <w:t xml:space="preserve">  </w:t>
      </w:r>
    </w:p>
    <w:tbl>
      <w:tblPr>
        <w:tblW w:w="7398" w:type="dxa"/>
        <w:tblInd w:w="6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
      <w:tblGrid>
        <w:gridCol w:w="1587"/>
        <w:gridCol w:w="992"/>
        <w:gridCol w:w="992"/>
        <w:gridCol w:w="992"/>
        <w:gridCol w:w="567"/>
        <w:gridCol w:w="543"/>
        <w:gridCol w:w="992"/>
        <w:gridCol w:w="7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587" w:type="dxa"/>
            <w:vMerge w:val="restart"/>
            <w:vAlign w:val="center"/>
          </w:tcPr>
          <w:p>
            <w:pPr>
              <w:autoSpaceDE w:val="0"/>
              <w:autoSpaceDN w:val="0"/>
              <w:adjustRightInd w:val="0"/>
              <w:spacing w:before="120" w:after="120"/>
              <w:jc w:val="center"/>
              <w:rPr>
                <w:bCs/>
                <w:color w:val="000000"/>
                <w:sz w:val="24"/>
                <w:szCs w:val="24"/>
              </w:rPr>
            </w:pPr>
            <w:r>
              <w:rPr>
                <w:bCs/>
                <w:color w:val="000000"/>
                <w:sz w:val="24"/>
                <w:szCs w:val="24"/>
              </w:rPr>
              <w:t>Pertanyaan</w:t>
            </w:r>
          </w:p>
        </w:tc>
        <w:tc>
          <w:tcPr>
            <w:tcW w:w="4086" w:type="dxa"/>
            <w:gridSpan w:val="5"/>
            <w:vAlign w:val="top"/>
          </w:tcPr>
          <w:p>
            <w:pPr>
              <w:autoSpaceDE w:val="0"/>
              <w:autoSpaceDN w:val="0"/>
              <w:adjustRightInd w:val="0"/>
              <w:spacing w:before="120" w:after="120"/>
              <w:jc w:val="center"/>
              <w:rPr>
                <w:bCs/>
                <w:color w:val="000000"/>
                <w:sz w:val="24"/>
                <w:szCs w:val="24"/>
              </w:rPr>
            </w:pPr>
            <w:r>
              <w:rPr>
                <w:bCs/>
                <w:color w:val="000000"/>
                <w:sz w:val="24"/>
                <w:szCs w:val="24"/>
              </w:rPr>
              <w:t>Kategori Jawaban</w:t>
            </w:r>
          </w:p>
        </w:tc>
        <w:tc>
          <w:tcPr>
            <w:tcW w:w="992" w:type="dxa"/>
            <w:vMerge w:val="restart"/>
            <w:vAlign w:val="center"/>
          </w:tcPr>
          <w:p>
            <w:pPr>
              <w:autoSpaceDE w:val="0"/>
              <w:autoSpaceDN w:val="0"/>
              <w:adjustRightInd w:val="0"/>
              <w:spacing w:before="120" w:after="120"/>
              <w:jc w:val="center"/>
              <w:rPr>
                <w:bCs/>
                <w:color w:val="000000"/>
                <w:sz w:val="24"/>
                <w:szCs w:val="24"/>
              </w:rPr>
            </w:pPr>
            <w:r>
              <w:rPr>
                <w:bCs/>
                <w:color w:val="000000"/>
                <w:sz w:val="24"/>
                <w:szCs w:val="24"/>
              </w:rPr>
              <w:t>Jumlah</w:t>
            </w:r>
          </w:p>
        </w:tc>
        <w:tc>
          <w:tcPr>
            <w:tcW w:w="733" w:type="dxa"/>
            <w:vMerge w:val="restart"/>
            <w:vAlign w:val="center"/>
          </w:tcPr>
          <w:p>
            <w:pPr>
              <w:autoSpaceDE w:val="0"/>
              <w:autoSpaceDN w:val="0"/>
              <w:adjustRightInd w:val="0"/>
              <w:spacing w:before="120" w:after="120"/>
              <w:ind w:left="-57" w:right="-57"/>
              <w:jc w:val="center"/>
              <w:rPr>
                <w:bCs/>
                <w:color w:val="000000"/>
                <w:sz w:val="24"/>
                <w:szCs w:val="24"/>
              </w:rPr>
            </w:pPr>
            <w:r>
              <w:rPr>
                <w:bCs/>
                <w:color w:val="000000"/>
                <w:sz w:val="24"/>
                <w:szCs w:val="24"/>
              </w:rPr>
              <w:t>Mean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587" w:type="dxa"/>
            <w:vMerge w:val="continue"/>
            <w:vAlign w:val="top"/>
          </w:tcPr>
          <w:p>
            <w:pPr>
              <w:autoSpaceDE w:val="0"/>
              <w:autoSpaceDN w:val="0"/>
              <w:adjustRightInd w:val="0"/>
              <w:spacing w:before="120" w:after="120"/>
              <w:rPr>
                <w:bCs/>
                <w:color w:val="000000"/>
                <w:sz w:val="24"/>
                <w:szCs w:val="24"/>
              </w:rPr>
            </w:pPr>
          </w:p>
        </w:tc>
        <w:tc>
          <w:tcPr>
            <w:tcW w:w="992" w:type="dxa"/>
            <w:vAlign w:val="top"/>
          </w:tcPr>
          <w:p>
            <w:pPr>
              <w:autoSpaceDE w:val="0"/>
              <w:autoSpaceDN w:val="0"/>
              <w:adjustRightInd w:val="0"/>
              <w:spacing w:before="120" w:after="120"/>
              <w:jc w:val="center"/>
              <w:rPr>
                <w:bCs/>
                <w:color w:val="000000"/>
                <w:sz w:val="24"/>
                <w:szCs w:val="24"/>
              </w:rPr>
            </w:pPr>
            <w:r>
              <w:rPr>
                <w:bCs/>
                <w:color w:val="000000"/>
                <w:sz w:val="24"/>
                <w:szCs w:val="24"/>
              </w:rPr>
              <w:t>A</w:t>
            </w:r>
          </w:p>
        </w:tc>
        <w:tc>
          <w:tcPr>
            <w:tcW w:w="992" w:type="dxa"/>
            <w:vAlign w:val="top"/>
          </w:tcPr>
          <w:p>
            <w:pPr>
              <w:autoSpaceDE w:val="0"/>
              <w:autoSpaceDN w:val="0"/>
              <w:adjustRightInd w:val="0"/>
              <w:spacing w:before="120" w:after="120"/>
              <w:jc w:val="center"/>
              <w:rPr>
                <w:bCs/>
                <w:color w:val="000000"/>
                <w:sz w:val="24"/>
                <w:szCs w:val="24"/>
              </w:rPr>
            </w:pPr>
            <w:r>
              <w:rPr>
                <w:bCs/>
                <w:color w:val="000000"/>
                <w:sz w:val="24"/>
                <w:szCs w:val="24"/>
              </w:rPr>
              <w:t>B</w:t>
            </w:r>
          </w:p>
        </w:tc>
        <w:tc>
          <w:tcPr>
            <w:tcW w:w="992" w:type="dxa"/>
            <w:vAlign w:val="top"/>
          </w:tcPr>
          <w:p>
            <w:pPr>
              <w:autoSpaceDE w:val="0"/>
              <w:autoSpaceDN w:val="0"/>
              <w:adjustRightInd w:val="0"/>
              <w:spacing w:before="120" w:after="120"/>
              <w:jc w:val="center"/>
              <w:rPr>
                <w:bCs/>
                <w:color w:val="000000"/>
                <w:sz w:val="24"/>
                <w:szCs w:val="24"/>
              </w:rPr>
            </w:pPr>
            <w:r>
              <w:rPr>
                <w:bCs/>
                <w:color w:val="000000"/>
                <w:sz w:val="24"/>
                <w:szCs w:val="24"/>
              </w:rPr>
              <w:t>C</w:t>
            </w:r>
          </w:p>
        </w:tc>
        <w:tc>
          <w:tcPr>
            <w:tcW w:w="567" w:type="dxa"/>
            <w:vAlign w:val="top"/>
          </w:tcPr>
          <w:p>
            <w:pPr>
              <w:autoSpaceDE w:val="0"/>
              <w:autoSpaceDN w:val="0"/>
              <w:adjustRightInd w:val="0"/>
              <w:spacing w:before="120" w:after="120"/>
              <w:jc w:val="center"/>
              <w:rPr>
                <w:bCs/>
                <w:color w:val="000000"/>
                <w:sz w:val="24"/>
                <w:szCs w:val="24"/>
              </w:rPr>
            </w:pPr>
            <w:r>
              <w:rPr>
                <w:bCs/>
                <w:color w:val="000000"/>
                <w:sz w:val="24"/>
                <w:szCs w:val="24"/>
              </w:rPr>
              <w:t>D</w:t>
            </w:r>
          </w:p>
        </w:tc>
        <w:tc>
          <w:tcPr>
            <w:tcW w:w="543" w:type="dxa"/>
            <w:vAlign w:val="top"/>
          </w:tcPr>
          <w:p>
            <w:pPr>
              <w:autoSpaceDE w:val="0"/>
              <w:autoSpaceDN w:val="0"/>
              <w:adjustRightInd w:val="0"/>
              <w:spacing w:before="120" w:after="120"/>
              <w:jc w:val="center"/>
              <w:rPr>
                <w:bCs/>
                <w:color w:val="000000"/>
                <w:sz w:val="24"/>
                <w:szCs w:val="24"/>
              </w:rPr>
            </w:pPr>
            <w:r>
              <w:rPr>
                <w:bCs/>
                <w:color w:val="000000"/>
                <w:sz w:val="24"/>
                <w:szCs w:val="24"/>
              </w:rPr>
              <w:t>E</w:t>
            </w:r>
          </w:p>
        </w:tc>
        <w:tc>
          <w:tcPr>
            <w:tcW w:w="992" w:type="dxa"/>
            <w:vMerge w:val="continue"/>
            <w:vAlign w:val="top"/>
          </w:tcPr>
          <w:p>
            <w:pPr>
              <w:autoSpaceDE w:val="0"/>
              <w:autoSpaceDN w:val="0"/>
              <w:adjustRightInd w:val="0"/>
              <w:spacing w:before="120" w:after="120"/>
              <w:jc w:val="center"/>
              <w:rPr>
                <w:bCs/>
                <w:color w:val="000000"/>
                <w:sz w:val="24"/>
                <w:szCs w:val="24"/>
              </w:rPr>
            </w:pPr>
          </w:p>
        </w:tc>
        <w:tc>
          <w:tcPr>
            <w:tcW w:w="733" w:type="dxa"/>
            <w:vMerge w:val="continue"/>
            <w:vAlign w:val="top"/>
          </w:tcPr>
          <w:p>
            <w:pPr>
              <w:autoSpaceDE w:val="0"/>
              <w:autoSpaceDN w:val="0"/>
              <w:adjustRightInd w:val="0"/>
              <w:spacing w:before="120" w:after="120"/>
              <w:jc w:val="center"/>
              <w:rPr>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587" w:type="dxa"/>
            <w:vAlign w:val="center"/>
          </w:tcPr>
          <w:p>
            <w:pPr>
              <w:autoSpaceDE w:val="0"/>
              <w:autoSpaceDN w:val="0"/>
              <w:adjustRightInd w:val="0"/>
              <w:spacing w:before="240" w:after="240"/>
              <w:ind w:left="318" w:hanging="318"/>
              <w:rPr>
                <w:bCs/>
                <w:color w:val="000000"/>
                <w:sz w:val="24"/>
                <w:szCs w:val="24"/>
              </w:rPr>
            </w:pPr>
            <w:r>
              <w:rPr>
                <w:bCs/>
                <w:color w:val="000000"/>
                <w:sz w:val="24"/>
                <w:szCs w:val="24"/>
              </w:rPr>
              <w:t xml:space="preserve">Y3.1 </w:t>
            </w:r>
          </w:p>
        </w:tc>
        <w:tc>
          <w:tcPr>
            <w:tcW w:w="992"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3</w:t>
            </w:r>
          </w:p>
          <w:p>
            <w:pPr>
              <w:autoSpaceDE w:val="0"/>
              <w:autoSpaceDN w:val="0"/>
              <w:adjustRightInd w:val="0"/>
              <w:spacing w:before="120" w:after="120"/>
              <w:ind w:left="-108" w:right="-108"/>
              <w:jc w:val="center"/>
              <w:rPr>
                <w:bCs/>
                <w:color w:val="000000"/>
                <w:sz w:val="24"/>
                <w:szCs w:val="24"/>
              </w:rPr>
            </w:pPr>
            <w:r>
              <w:rPr>
                <w:bCs/>
                <w:color w:val="000000"/>
                <w:sz w:val="24"/>
                <w:szCs w:val="24"/>
              </w:rPr>
              <w:t>(10,7%)</w:t>
            </w:r>
          </w:p>
        </w:tc>
        <w:tc>
          <w:tcPr>
            <w:tcW w:w="992"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13</w:t>
            </w:r>
          </w:p>
          <w:p>
            <w:pPr>
              <w:autoSpaceDE w:val="0"/>
              <w:autoSpaceDN w:val="0"/>
              <w:adjustRightInd w:val="0"/>
              <w:spacing w:before="120" w:after="120"/>
              <w:ind w:left="-108" w:right="-108"/>
              <w:jc w:val="center"/>
              <w:rPr>
                <w:bCs/>
                <w:color w:val="000000"/>
                <w:sz w:val="24"/>
                <w:szCs w:val="24"/>
              </w:rPr>
            </w:pPr>
            <w:r>
              <w:rPr>
                <w:bCs/>
                <w:color w:val="000000"/>
                <w:sz w:val="24"/>
                <w:szCs w:val="24"/>
              </w:rPr>
              <w:t>(46,4%)</w:t>
            </w:r>
          </w:p>
        </w:tc>
        <w:tc>
          <w:tcPr>
            <w:tcW w:w="992"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12</w:t>
            </w:r>
          </w:p>
          <w:p>
            <w:pPr>
              <w:autoSpaceDE w:val="0"/>
              <w:autoSpaceDN w:val="0"/>
              <w:adjustRightInd w:val="0"/>
              <w:spacing w:before="120" w:after="120"/>
              <w:ind w:left="-108" w:right="-108"/>
              <w:jc w:val="center"/>
              <w:rPr>
                <w:bCs/>
                <w:color w:val="000000"/>
                <w:sz w:val="24"/>
                <w:szCs w:val="24"/>
              </w:rPr>
            </w:pPr>
            <w:r>
              <w:rPr>
                <w:bCs/>
                <w:color w:val="000000"/>
                <w:sz w:val="24"/>
                <w:szCs w:val="24"/>
              </w:rPr>
              <w:t>(42,9%)</w:t>
            </w:r>
          </w:p>
        </w:tc>
        <w:tc>
          <w:tcPr>
            <w:tcW w:w="567"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w:t>
            </w:r>
          </w:p>
        </w:tc>
        <w:tc>
          <w:tcPr>
            <w:tcW w:w="543"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w:t>
            </w:r>
          </w:p>
        </w:tc>
        <w:tc>
          <w:tcPr>
            <w:tcW w:w="992" w:type="dxa"/>
            <w:vAlign w:val="center"/>
          </w:tcPr>
          <w:p>
            <w:pPr>
              <w:autoSpaceDE w:val="0"/>
              <w:autoSpaceDN w:val="0"/>
              <w:adjustRightInd w:val="0"/>
              <w:spacing w:before="120" w:after="120"/>
              <w:jc w:val="center"/>
              <w:rPr>
                <w:bCs/>
                <w:color w:val="000000"/>
                <w:sz w:val="24"/>
                <w:szCs w:val="24"/>
              </w:rPr>
            </w:pPr>
            <w:r>
              <w:rPr>
                <w:bCs/>
                <w:color w:val="000000"/>
                <w:sz w:val="24"/>
                <w:szCs w:val="24"/>
              </w:rPr>
              <w:t>28</w:t>
            </w:r>
          </w:p>
          <w:p>
            <w:pPr>
              <w:autoSpaceDE w:val="0"/>
              <w:autoSpaceDN w:val="0"/>
              <w:adjustRightInd w:val="0"/>
              <w:spacing w:before="120" w:after="120"/>
              <w:jc w:val="center"/>
              <w:rPr>
                <w:bCs/>
                <w:color w:val="000000"/>
                <w:sz w:val="24"/>
                <w:szCs w:val="24"/>
              </w:rPr>
            </w:pPr>
            <w:r>
              <w:rPr>
                <w:bCs/>
                <w:color w:val="000000"/>
                <w:sz w:val="24"/>
                <w:szCs w:val="24"/>
              </w:rPr>
              <w:t>(100%)</w:t>
            </w:r>
          </w:p>
        </w:tc>
        <w:tc>
          <w:tcPr>
            <w:tcW w:w="733" w:type="dxa"/>
            <w:vAlign w:val="center"/>
          </w:tcPr>
          <w:p>
            <w:pPr>
              <w:autoSpaceDE w:val="0"/>
              <w:autoSpaceDN w:val="0"/>
              <w:adjustRightInd w:val="0"/>
              <w:spacing w:before="120" w:after="120"/>
              <w:jc w:val="center"/>
              <w:rPr>
                <w:bCs/>
                <w:color w:val="000000"/>
                <w:sz w:val="24"/>
                <w:szCs w:val="24"/>
              </w:rPr>
            </w:pPr>
            <w:r>
              <w:rPr>
                <w:bCs/>
                <w:color w:val="000000"/>
                <w:sz w:val="24"/>
                <w:szCs w:val="24"/>
              </w:rPr>
              <w:t>3,68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587" w:type="dxa"/>
            <w:vAlign w:val="center"/>
          </w:tcPr>
          <w:p>
            <w:pPr>
              <w:autoSpaceDE w:val="0"/>
              <w:autoSpaceDN w:val="0"/>
              <w:adjustRightInd w:val="0"/>
              <w:spacing w:before="240" w:after="240"/>
              <w:ind w:left="318" w:hanging="318"/>
              <w:rPr>
                <w:bCs/>
                <w:color w:val="000000"/>
                <w:sz w:val="24"/>
                <w:szCs w:val="24"/>
              </w:rPr>
            </w:pPr>
            <w:r>
              <w:rPr>
                <w:bCs/>
                <w:color w:val="000000"/>
                <w:sz w:val="24"/>
                <w:szCs w:val="24"/>
              </w:rPr>
              <w:t xml:space="preserve">Y3.2 </w:t>
            </w:r>
          </w:p>
        </w:tc>
        <w:tc>
          <w:tcPr>
            <w:tcW w:w="992"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2</w:t>
            </w:r>
          </w:p>
          <w:p>
            <w:pPr>
              <w:autoSpaceDE w:val="0"/>
              <w:autoSpaceDN w:val="0"/>
              <w:adjustRightInd w:val="0"/>
              <w:spacing w:before="120" w:after="120"/>
              <w:ind w:left="-108" w:right="-108"/>
              <w:jc w:val="center"/>
              <w:rPr>
                <w:bCs/>
                <w:color w:val="000000"/>
                <w:sz w:val="24"/>
                <w:szCs w:val="24"/>
              </w:rPr>
            </w:pPr>
            <w:r>
              <w:rPr>
                <w:bCs/>
                <w:color w:val="000000"/>
                <w:sz w:val="24"/>
                <w:szCs w:val="24"/>
              </w:rPr>
              <w:t>(7,1%)</w:t>
            </w:r>
          </w:p>
        </w:tc>
        <w:tc>
          <w:tcPr>
            <w:tcW w:w="992"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15</w:t>
            </w:r>
          </w:p>
          <w:p>
            <w:pPr>
              <w:autoSpaceDE w:val="0"/>
              <w:autoSpaceDN w:val="0"/>
              <w:adjustRightInd w:val="0"/>
              <w:spacing w:before="120" w:after="120"/>
              <w:ind w:left="-108" w:right="-108"/>
              <w:jc w:val="center"/>
              <w:rPr>
                <w:bCs/>
                <w:color w:val="000000"/>
                <w:sz w:val="24"/>
                <w:szCs w:val="24"/>
              </w:rPr>
            </w:pPr>
            <w:r>
              <w:rPr>
                <w:bCs/>
                <w:color w:val="000000"/>
                <w:sz w:val="24"/>
                <w:szCs w:val="24"/>
              </w:rPr>
              <w:t>(53,6%)</w:t>
            </w:r>
          </w:p>
        </w:tc>
        <w:tc>
          <w:tcPr>
            <w:tcW w:w="992"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11</w:t>
            </w:r>
          </w:p>
          <w:p>
            <w:pPr>
              <w:autoSpaceDE w:val="0"/>
              <w:autoSpaceDN w:val="0"/>
              <w:adjustRightInd w:val="0"/>
              <w:spacing w:before="120" w:after="120"/>
              <w:ind w:left="-108" w:right="-108"/>
              <w:jc w:val="center"/>
              <w:rPr>
                <w:bCs/>
                <w:color w:val="000000"/>
                <w:sz w:val="24"/>
                <w:szCs w:val="24"/>
              </w:rPr>
            </w:pPr>
            <w:r>
              <w:rPr>
                <w:bCs/>
                <w:color w:val="000000"/>
                <w:sz w:val="24"/>
                <w:szCs w:val="24"/>
              </w:rPr>
              <w:t>(39,3%)</w:t>
            </w:r>
          </w:p>
        </w:tc>
        <w:tc>
          <w:tcPr>
            <w:tcW w:w="567"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w:t>
            </w:r>
          </w:p>
        </w:tc>
        <w:tc>
          <w:tcPr>
            <w:tcW w:w="543"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w:t>
            </w:r>
          </w:p>
        </w:tc>
        <w:tc>
          <w:tcPr>
            <w:tcW w:w="992" w:type="dxa"/>
            <w:vAlign w:val="center"/>
          </w:tcPr>
          <w:p>
            <w:pPr>
              <w:autoSpaceDE w:val="0"/>
              <w:autoSpaceDN w:val="0"/>
              <w:adjustRightInd w:val="0"/>
              <w:spacing w:before="120" w:after="120"/>
              <w:jc w:val="center"/>
              <w:rPr>
                <w:bCs/>
                <w:color w:val="000000"/>
                <w:sz w:val="24"/>
                <w:szCs w:val="24"/>
              </w:rPr>
            </w:pPr>
            <w:r>
              <w:rPr>
                <w:bCs/>
                <w:color w:val="000000"/>
                <w:sz w:val="24"/>
                <w:szCs w:val="24"/>
              </w:rPr>
              <w:t>28</w:t>
            </w:r>
          </w:p>
          <w:p>
            <w:pPr>
              <w:autoSpaceDE w:val="0"/>
              <w:autoSpaceDN w:val="0"/>
              <w:adjustRightInd w:val="0"/>
              <w:spacing w:before="120" w:after="120"/>
              <w:jc w:val="center"/>
              <w:rPr>
                <w:bCs/>
                <w:color w:val="000000"/>
                <w:sz w:val="24"/>
                <w:szCs w:val="24"/>
              </w:rPr>
            </w:pPr>
            <w:r>
              <w:rPr>
                <w:bCs/>
                <w:color w:val="000000"/>
                <w:sz w:val="24"/>
                <w:szCs w:val="24"/>
              </w:rPr>
              <w:t>(100%)</w:t>
            </w:r>
          </w:p>
        </w:tc>
        <w:tc>
          <w:tcPr>
            <w:tcW w:w="733" w:type="dxa"/>
            <w:vAlign w:val="center"/>
          </w:tcPr>
          <w:p>
            <w:pPr>
              <w:autoSpaceDE w:val="0"/>
              <w:autoSpaceDN w:val="0"/>
              <w:adjustRightInd w:val="0"/>
              <w:spacing w:before="120" w:after="120"/>
              <w:jc w:val="center"/>
              <w:rPr>
                <w:bCs/>
                <w:color w:val="000000"/>
                <w:sz w:val="24"/>
                <w:szCs w:val="24"/>
              </w:rPr>
            </w:pPr>
            <w:r>
              <w:rPr>
                <w:bCs/>
                <w:color w:val="000000"/>
                <w:sz w:val="24"/>
                <w:szCs w:val="24"/>
              </w:rPr>
              <w:t>3,68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587" w:type="dxa"/>
            <w:vAlign w:val="center"/>
          </w:tcPr>
          <w:p>
            <w:pPr>
              <w:autoSpaceDE w:val="0"/>
              <w:autoSpaceDN w:val="0"/>
              <w:adjustRightInd w:val="0"/>
              <w:spacing w:before="240" w:after="240"/>
              <w:ind w:left="318" w:hanging="318"/>
              <w:rPr>
                <w:bCs/>
                <w:color w:val="000000"/>
                <w:sz w:val="24"/>
                <w:szCs w:val="24"/>
              </w:rPr>
            </w:pPr>
            <w:r>
              <w:rPr>
                <w:bCs/>
                <w:color w:val="000000"/>
                <w:sz w:val="24"/>
                <w:szCs w:val="24"/>
              </w:rPr>
              <w:t>Y3.3</w:t>
            </w:r>
          </w:p>
        </w:tc>
        <w:tc>
          <w:tcPr>
            <w:tcW w:w="992"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4</w:t>
            </w:r>
          </w:p>
          <w:p>
            <w:pPr>
              <w:autoSpaceDE w:val="0"/>
              <w:autoSpaceDN w:val="0"/>
              <w:adjustRightInd w:val="0"/>
              <w:spacing w:before="120" w:after="120"/>
              <w:ind w:left="-108" w:right="-108"/>
              <w:jc w:val="center"/>
              <w:rPr>
                <w:bCs/>
                <w:color w:val="000000"/>
                <w:sz w:val="24"/>
                <w:szCs w:val="24"/>
              </w:rPr>
            </w:pPr>
            <w:r>
              <w:rPr>
                <w:bCs/>
                <w:color w:val="000000"/>
                <w:sz w:val="24"/>
                <w:szCs w:val="24"/>
              </w:rPr>
              <w:t>(14,3%)</w:t>
            </w:r>
          </w:p>
        </w:tc>
        <w:tc>
          <w:tcPr>
            <w:tcW w:w="992"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12</w:t>
            </w:r>
          </w:p>
          <w:p>
            <w:pPr>
              <w:autoSpaceDE w:val="0"/>
              <w:autoSpaceDN w:val="0"/>
              <w:adjustRightInd w:val="0"/>
              <w:spacing w:before="120" w:after="120"/>
              <w:ind w:left="-108" w:right="-108"/>
              <w:jc w:val="center"/>
              <w:rPr>
                <w:bCs/>
                <w:color w:val="000000"/>
                <w:sz w:val="24"/>
                <w:szCs w:val="24"/>
              </w:rPr>
            </w:pPr>
            <w:r>
              <w:rPr>
                <w:bCs/>
                <w:color w:val="000000"/>
                <w:sz w:val="24"/>
                <w:szCs w:val="24"/>
              </w:rPr>
              <w:t>(42,9%)</w:t>
            </w:r>
          </w:p>
        </w:tc>
        <w:tc>
          <w:tcPr>
            <w:tcW w:w="992"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12</w:t>
            </w:r>
          </w:p>
          <w:p>
            <w:pPr>
              <w:autoSpaceDE w:val="0"/>
              <w:autoSpaceDN w:val="0"/>
              <w:adjustRightInd w:val="0"/>
              <w:spacing w:before="120" w:after="120"/>
              <w:ind w:left="-108" w:right="-108"/>
              <w:jc w:val="center"/>
              <w:rPr>
                <w:bCs/>
                <w:color w:val="000000"/>
                <w:sz w:val="24"/>
                <w:szCs w:val="24"/>
              </w:rPr>
            </w:pPr>
            <w:r>
              <w:rPr>
                <w:bCs/>
                <w:color w:val="000000"/>
                <w:sz w:val="24"/>
                <w:szCs w:val="24"/>
              </w:rPr>
              <w:t>(42,9%)</w:t>
            </w:r>
          </w:p>
        </w:tc>
        <w:tc>
          <w:tcPr>
            <w:tcW w:w="567"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w:t>
            </w:r>
          </w:p>
        </w:tc>
        <w:tc>
          <w:tcPr>
            <w:tcW w:w="543" w:type="dxa"/>
            <w:vAlign w:val="center"/>
          </w:tcPr>
          <w:p>
            <w:pPr>
              <w:autoSpaceDE w:val="0"/>
              <w:autoSpaceDN w:val="0"/>
              <w:adjustRightInd w:val="0"/>
              <w:spacing w:before="120" w:after="120"/>
              <w:ind w:left="-108" w:right="-108"/>
              <w:jc w:val="center"/>
              <w:rPr>
                <w:bCs/>
                <w:color w:val="000000"/>
                <w:sz w:val="24"/>
                <w:szCs w:val="24"/>
              </w:rPr>
            </w:pPr>
            <w:r>
              <w:rPr>
                <w:bCs/>
                <w:color w:val="000000"/>
                <w:sz w:val="24"/>
                <w:szCs w:val="24"/>
              </w:rPr>
              <w:t>-</w:t>
            </w:r>
          </w:p>
        </w:tc>
        <w:tc>
          <w:tcPr>
            <w:tcW w:w="992" w:type="dxa"/>
            <w:vAlign w:val="center"/>
          </w:tcPr>
          <w:p>
            <w:pPr>
              <w:autoSpaceDE w:val="0"/>
              <w:autoSpaceDN w:val="0"/>
              <w:adjustRightInd w:val="0"/>
              <w:spacing w:before="120" w:after="120"/>
              <w:jc w:val="center"/>
              <w:rPr>
                <w:bCs/>
                <w:color w:val="000000"/>
                <w:sz w:val="24"/>
                <w:szCs w:val="24"/>
              </w:rPr>
            </w:pPr>
            <w:r>
              <w:rPr>
                <w:bCs/>
                <w:color w:val="000000"/>
                <w:sz w:val="24"/>
                <w:szCs w:val="24"/>
              </w:rPr>
              <w:t>28</w:t>
            </w:r>
          </w:p>
          <w:p>
            <w:pPr>
              <w:autoSpaceDE w:val="0"/>
              <w:autoSpaceDN w:val="0"/>
              <w:adjustRightInd w:val="0"/>
              <w:spacing w:before="120" w:after="120"/>
              <w:jc w:val="center"/>
              <w:rPr>
                <w:bCs/>
                <w:color w:val="000000"/>
                <w:sz w:val="24"/>
                <w:szCs w:val="24"/>
              </w:rPr>
            </w:pPr>
            <w:r>
              <w:rPr>
                <w:bCs/>
                <w:color w:val="000000"/>
                <w:sz w:val="24"/>
                <w:szCs w:val="24"/>
              </w:rPr>
              <w:t>(100%)</w:t>
            </w:r>
          </w:p>
        </w:tc>
        <w:tc>
          <w:tcPr>
            <w:tcW w:w="733" w:type="dxa"/>
            <w:vAlign w:val="center"/>
          </w:tcPr>
          <w:p>
            <w:pPr>
              <w:autoSpaceDE w:val="0"/>
              <w:autoSpaceDN w:val="0"/>
              <w:adjustRightInd w:val="0"/>
              <w:spacing w:before="120" w:after="120"/>
              <w:jc w:val="center"/>
              <w:rPr>
                <w:bCs/>
                <w:color w:val="000000"/>
                <w:sz w:val="24"/>
                <w:szCs w:val="24"/>
              </w:rPr>
            </w:pPr>
            <w:r>
              <w:rPr>
                <w:bCs/>
                <w:color w:val="000000"/>
                <w:sz w:val="24"/>
                <w:szCs w:val="24"/>
              </w:rPr>
              <w:t>3,71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6665" w:type="dxa"/>
            <w:gridSpan w:val="7"/>
            <w:vAlign w:val="top"/>
          </w:tcPr>
          <w:p>
            <w:pPr>
              <w:autoSpaceDE w:val="0"/>
              <w:autoSpaceDN w:val="0"/>
              <w:adjustRightInd w:val="0"/>
              <w:spacing w:before="120" w:after="120"/>
              <w:jc w:val="right"/>
              <w:rPr>
                <w:bCs/>
                <w:color w:val="000000"/>
                <w:sz w:val="24"/>
                <w:szCs w:val="24"/>
              </w:rPr>
            </w:pPr>
            <w:r>
              <w:rPr>
                <w:bCs/>
                <w:color w:val="000000"/>
                <w:sz w:val="24"/>
                <w:szCs w:val="24"/>
              </w:rPr>
              <w:t>Rata-rata indikator Y3</w:t>
            </w:r>
          </w:p>
        </w:tc>
        <w:tc>
          <w:tcPr>
            <w:tcW w:w="733" w:type="dxa"/>
            <w:vAlign w:val="top"/>
          </w:tcPr>
          <w:p>
            <w:pPr>
              <w:autoSpaceDE w:val="0"/>
              <w:autoSpaceDN w:val="0"/>
              <w:adjustRightInd w:val="0"/>
              <w:spacing w:before="120" w:after="120"/>
              <w:jc w:val="center"/>
              <w:rPr>
                <w:bCs/>
                <w:color w:val="000000"/>
                <w:sz w:val="24"/>
                <w:szCs w:val="24"/>
              </w:rPr>
            </w:pPr>
            <w:r>
              <w:rPr>
                <w:bCs/>
                <w:color w:val="000000"/>
                <w:sz w:val="24"/>
                <w:szCs w:val="24"/>
              </w:rPr>
              <w:t>3,69</w:t>
            </w:r>
          </w:p>
        </w:tc>
      </w:tr>
    </w:tbl>
    <w:p>
      <w:pPr>
        <w:autoSpaceDE w:val="0"/>
        <w:autoSpaceDN w:val="0"/>
        <w:adjustRightInd w:val="0"/>
        <w:spacing w:after="240" w:line="240" w:lineRule="auto"/>
        <w:ind w:firstLine="540"/>
        <w:rPr>
          <w:bCs/>
          <w:color w:val="000000"/>
          <w:sz w:val="24"/>
          <w:szCs w:val="24"/>
        </w:rPr>
      </w:pPr>
      <w:r>
        <w:rPr>
          <w:bCs/>
          <w:color w:val="000000"/>
          <w:sz w:val="24"/>
          <w:szCs w:val="24"/>
        </w:rPr>
        <w:t>Sumber : Diolah dari Data Base Hasil Kuisioner</w:t>
      </w:r>
    </w:p>
    <w:p>
      <w:pPr>
        <w:tabs>
          <w:tab w:val="left" w:pos="1260"/>
        </w:tabs>
        <w:autoSpaceDE w:val="0"/>
        <w:autoSpaceDN w:val="0"/>
        <w:adjustRightInd w:val="0"/>
        <w:spacing w:line="240" w:lineRule="auto"/>
        <w:ind w:left="0" w:leftChars="0" w:firstLine="0" w:firstLineChars="0"/>
        <w:jc w:val="both"/>
        <w:rPr>
          <w:bCs/>
          <w:color w:val="000000"/>
          <w:sz w:val="24"/>
          <w:szCs w:val="24"/>
        </w:rPr>
      </w:pPr>
      <w:r>
        <w:rPr>
          <w:bCs/>
          <w:color w:val="000000"/>
          <w:sz w:val="24"/>
          <w:szCs w:val="24"/>
        </w:rPr>
        <w:t>Item Pertanyaan y3.2 tentang telah menegakan disiplin dalam memberikan pelayanan sebagian besar responden menjawab Baik yaitu sebesar 53,6 persen dan selebihnya responden menjawab Cukup Baik dan Sangat Baik yaitu 39,3 persen 7,1 persen. Dari jawaban responden tersebut diperoleh rata-rata sebesar 3,68, berarti masuk kategori</w:t>
      </w:r>
      <w:r>
        <w:rPr>
          <w:b/>
          <w:bCs/>
          <w:i/>
          <w:color w:val="000000"/>
          <w:sz w:val="24"/>
          <w:szCs w:val="24"/>
        </w:rPr>
        <w:t xml:space="preserve"> Cukup Baik.</w:t>
      </w:r>
      <w:r>
        <w:rPr>
          <w:bCs/>
          <w:color w:val="000000"/>
          <w:sz w:val="24"/>
          <w:szCs w:val="24"/>
        </w:rPr>
        <w:t xml:space="preserve"> </w:t>
      </w:r>
    </w:p>
    <w:p>
      <w:pPr>
        <w:tabs>
          <w:tab w:val="left" w:pos="1260"/>
        </w:tabs>
        <w:autoSpaceDE w:val="0"/>
        <w:autoSpaceDN w:val="0"/>
        <w:adjustRightInd w:val="0"/>
        <w:spacing w:line="240" w:lineRule="auto"/>
        <w:ind w:left="0" w:leftChars="0" w:firstLine="0" w:firstLineChars="0"/>
        <w:jc w:val="both"/>
        <w:rPr>
          <w:bCs/>
          <w:color w:val="000000"/>
          <w:sz w:val="24"/>
          <w:szCs w:val="24"/>
        </w:rPr>
        <w:sectPr>
          <w:type w:val="continuous"/>
          <w:pgSz w:w="11907" w:h="16840"/>
          <w:pgMar w:top="2268" w:right="2041" w:bottom="1701" w:left="2268" w:header="720" w:footer="720" w:gutter="0"/>
          <w:pgNumType w:start="1"/>
          <w:cols w:equalWidth="0" w:num="2">
            <w:col w:w="3586" w:space="425"/>
            <w:col w:w="3586"/>
          </w:cols>
          <w:docGrid w:linePitch="360" w:charSpace="0"/>
        </w:sectPr>
      </w:pPr>
      <w:r>
        <w:rPr>
          <w:bCs/>
          <w:color w:val="000000"/>
          <w:sz w:val="24"/>
          <w:szCs w:val="24"/>
        </w:rPr>
        <w:tab/>
      </w:r>
      <w:r>
        <w:rPr>
          <w:bCs/>
          <w:color w:val="000000"/>
          <w:sz w:val="24"/>
          <w:szCs w:val="24"/>
        </w:rPr>
        <w:t xml:space="preserve">Item Pertanyaan y3.3 tentang pemberian pelayanan sesuai wewenang dan tanggung jawab responden memberikan jawaban dengan persentase </w:t>
      </w:r>
    </w:p>
    <w:p>
      <w:pPr>
        <w:tabs>
          <w:tab w:val="left" w:pos="1260"/>
        </w:tabs>
        <w:autoSpaceDE w:val="0"/>
        <w:autoSpaceDN w:val="0"/>
        <w:adjustRightInd w:val="0"/>
        <w:spacing w:line="240" w:lineRule="auto"/>
        <w:ind w:left="540"/>
        <w:jc w:val="both"/>
        <w:rPr>
          <w:b/>
          <w:bCs/>
          <w:i/>
          <w:color w:val="000000"/>
          <w:sz w:val="24"/>
          <w:szCs w:val="24"/>
        </w:rPr>
      </w:pPr>
      <w:r>
        <w:rPr>
          <w:bCs/>
          <w:color w:val="000000"/>
          <w:sz w:val="24"/>
          <w:szCs w:val="24"/>
        </w:rPr>
        <w:t>yang sama Baik dan Cukup Baik yaitu sebesar 42,9 persen dan selebihnya responden menjawab Sangat Baik yaitu 14,3 persen. Dari jawaban responden tersebut diperoleh rata-rata sebesar 3,71, berarti masuk kategori</w:t>
      </w:r>
      <w:r>
        <w:rPr>
          <w:b/>
          <w:bCs/>
          <w:i/>
          <w:color w:val="000000"/>
          <w:sz w:val="24"/>
          <w:szCs w:val="24"/>
        </w:rPr>
        <w:t xml:space="preserve"> Cukup Baik.</w:t>
      </w:r>
    </w:p>
    <w:p>
      <w:pPr>
        <w:autoSpaceDE w:val="0"/>
        <w:autoSpaceDN w:val="0"/>
        <w:adjustRightInd w:val="0"/>
        <w:spacing w:line="240" w:lineRule="auto"/>
        <w:jc w:val="both"/>
        <w:rPr>
          <w:b/>
          <w:bCs/>
          <w:i/>
          <w:color w:val="000000"/>
          <w:sz w:val="24"/>
          <w:szCs w:val="24"/>
        </w:rPr>
      </w:pPr>
    </w:p>
    <w:p>
      <w:pPr>
        <w:autoSpaceDE w:val="0"/>
        <w:autoSpaceDN w:val="0"/>
        <w:adjustRightInd w:val="0"/>
        <w:spacing w:line="240" w:lineRule="auto"/>
        <w:ind w:left="540"/>
        <w:jc w:val="both"/>
        <w:rPr>
          <w:bCs/>
          <w:color w:val="000000"/>
          <w:sz w:val="24"/>
          <w:szCs w:val="24"/>
        </w:rPr>
      </w:pPr>
      <w:r>
        <w:rPr>
          <w:b/>
          <w:bCs/>
          <w:color w:val="000000"/>
          <w:sz w:val="24"/>
          <w:szCs w:val="24"/>
        </w:rPr>
        <w:t>4.2.2.4.  Prosedur Pelayanan</w:t>
      </w:r>
    </w:p>
    <w:p>
      <w:pPr>
        <w:tabs>
          <w:tab w:val="left" w:pos="1260"/>
        </w:tabs>
        <w:autoSpaceDE w:val="0"/>
        <w:autoSpaceDN w:val="0"/>
        <w:adjustRightInd w:val="0"/>
        <w:spacing w:line="240" w:lineRule="auto"/>
        <w:ind w:left="540"/>
        <w:jc w:val="both"/>
        <w:rPr>
          <w:bCs/>
          <w:color w:val="000000"/>
          <w:sz w:val="24"/>
          <w:szCs w:val="24"/>
        </w:rPr>
      </w:pPr>
      <w:r>
        <w:rPr>
          <w:bCs/>
          <w:color w:val="000000"/>
          <w:sz w:val="24"/>
          <w:szCs w:val="24"/>
        </w:rPr>
        <w:tab/>
      </w:r>
      <w:r>
        <w:rPr>
          <w:bCs/>
          <w:color w:val="000000"/>
          <w:sz w:val="24"/>
          <w:szCs w:val="24"/>
        </w:rPr>
        <w:t xml:space="preserve">Indikator prosedur pelayanan diukur dengan 3 (tiga) item pertanyaan, yaitu item pertanyaan y4.1 dalam memberikan pelayanan dilandasi dengan prosedur kerja yang jelas, y4.2 dalam memberikan pelayanan diberikan kemudahan prosedur, dan y4.3 memberikan penjelasan kepada publik tentang informasi prosedur pelayanan. Dari item pertanyaan tersebut diketahui rata-rata indikator </w:t>
      </w:r>
      <w:r>
        <w:rPr>
          <w:bCs/>
          <w:sz w:val="24"/>
          <w:szCs w:val="24"/>
        </w:rPr>
        <w:t>prosedur pelayanan</w:t>
      </w:r>
      <w:r>
        <w:rPr>
          <w:bCs/>
          <w:color w:val="000000"/>
          <w:sz w:val="24"/>
          <w:szCs w:val="24"/>
        </w:rPr>
        <w:t xml:space="preserve"> sebesar 3,69 atau masuk kategori. </w:t>
      </w:r>
      <w:r>
        <w:rPr>
          <w:b/>
          <w:bCs/>
          <w:i/>
          <w:color w:val="000000"/>
          <w:sz w:val="24"/>
          <w:szCs w:val="24"/>
        </w:rPr>
        <w:t>Baik</w:t>
      </w:r>
      <w:r>
        <w:rPr>
          <w:bCs/>
          <w:color w:val="000000"/>
          <w:sz w:val="24"/>
          <w:szCs w:val="24"/>
        </w:rPr>
        <w:t xml:space="preserve">. </w:t>
      </w:r>
    </w:p>
    <w:p>
      <w:pPr>
        <w:tabs>
          <w:tab w:val="left" w:pos="1260"/>
        </w:tabs>
        <w:autoSpaceDE w:val="0"/>
        <w:autoSpaceDN w:val="0"/>
        <w:adjustRightInd w:val="0"/>
        <w:spacing w:line="240" w:lineRule="auto"/>
        <w:ind w:left="540"/>
        <w:jc w:val="both"/>
        <w:rPr>
          <w:b/>
          <w:bCs/>
          <w:i/>
          <w:color w:val="000000"/>
          <w:sz w:val="24"/>
          <w:szCs w:val="24"/>
        </w:rPr>
      </w:pPr>
      <w:r>
        <w:rPr>
          <w:bCs/>
          <w:color w:val="000000"/>
          <w:sz w:val="24"/>
          <w:szCs w:val="24"/>
        </w:rPr>
        <w:tab/>
      </w:r>
      <w:r>
        <w:rPr>
          <w:bCs/>
          <w:color w:val="000000"/>
          <w:sz w:val="24"/>
          <w:szCs w:val="24"/>
        </w:rPr>
        <w:t xml:space="preserve">Tabel 4.10 di bawah tentang item pertanyaan y4.1 dalam memberikan pelayanan dilandasi dengan prosedur kerja yang jelas, sebagian besar responden menjawab Baik yaitu sebesar 46,4 persen dan selebihnya responden menjawab Cukup Baik dan Sangat Baik 39,3 persen dan 14,3 persen. Dari jawaban responden tersebut diperoleh rata-rata sebesar 3,75, berarti masuk kategori </w:t>
      </w:r>
      <w:r>
        <w:rPr>
          <w:b/>
          <w:bCs/>
          <w:i/>
          <w:color w:val="000000"/>
          <w:sz w:val="24"/>
          <w:szCs w:val="24"/>
        </w:rPr>
        <w:t>Baik.</w:t>
      </w:r>
    </w:p>
    <w:p>
      <w:pPr>
        <w:autoSpaceDE w:val="0"/>
        <w:autoSpaceDN w:val="0"/>
        <w:adjustRightInd w:val="0"/>
        <w:spacing w:before="240" w:line="276" w:lineRule="auto"/>
        <w:ind w:left="1890" w:hanging="1350"/>
        <w:jc w:val="both"/>
        <w:rPr>
          <w:bCs/>
          <w:sz w:val="24"/>
          <w:szCs w:val="24"/>
        </w:rPr>
        <w:sectPr>
          <w:type w:val="continuous"/>
          <w:pgSz w:w="11907" w:h="16840"/>
          <w:pgMar w:top="2268" w:right="2041" w:bottom="1701" w:left="2268" w:header="720" w:footer="720" w:gutter="0"/>
          <w:pgNumType w:start="1"/>
          <w:cols w:equalWidth="0" w:num="2">
            <w:col w:w="3586" w:space="425"/>
            <w:col w:w="3586"/>
          </w:cols>
          <w:docGrid w:linePitch="360" w:charSpace="0"/>
        </w:sectPr>
      </w:pPr>
    </w:p>
    <w:p>
      <w:pPr>
        <w:autoSpaceDE w:val="0"/>
        <w:autoSpaceDN w:val="0"/>
        <w:adjustRightInd w:val="0"/>
        <w:spacing w:before="240" w:line="240" w:lineRule="auto"/>
        <w:ind w:left="1890" w:hanging="1350"/>
        <w:jc w:val="both"/>
        <w:rPr>
          <w:bCs/>
          <w:sz w:val="24"/>
          <w:szCs w:val="24"/>
        </w:rPr>
      </w:pPr>
      <w:r>
        <w:rPr>
          <w:bCs/>
          <w:sz w:val="24"/>
          <w:szCs w:val="24"/>
        </w:rPr>
        <w:t xml:space="preserve">Tabel 4.10 </w:t>
      </w:r>
      <w:r>
        <w:rPr>
          <w:bCs/>
          <w:sz w:val="24"/>
          <w:szCs w:val="24"/>
        </w:rPr>
        <w:tab/>
      </w:r>
      <w:r>
        <w:rPr>
          <w:bCs/>
          <w:sz w:val="24"/>
          <w:szCs w:val="24"/>
        </w:rPr>
        <w:t xml:space="preserve">Prosedur Pelayanan pada </w:t>
      </w:r>
      <w:r>
        <w:rPr>
          <w:sz w:val="24"/>
          <w:szCs w:val="24"/>
        </w:rPr>
        <w:t xml:space="preserve">Kantor Bappeda Kabupaten Kutai </w:t>
      </w:r>
      <w:r>
        <w:rPr>
          <w:rFonts w:hint="default"/>
          <w:sz w:val="24"/>
          <w:szCs w:val="24"/>
        </w:rPr>
        <w:t>Timur</w:t>
      </w:r>
      <w:r>
        <w:rPr>
          <w:sz w:val="24"/>
          <w:szCs w:val="24"/>
        </w:rPr>
        <w:t xml:space="preserve">  </w:t>
      </w:r>
    </w:p>
    <w:tbl>
      <w:tblPr>
        <w:tblW w:w="7398" w:type="dxa"/>
        <w:tblInd w:w="6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
      <w:tblGrid>
        <w:gridCol w:w="1445"/>
        <w:gridCol w:w="850"/>
        <w:gridCol w:w="993"/>
        <w:gridCol w:w="992"/>
        <w:gridCol w:w="850"/>
        <w:gridCol w:w="543"/>
        <w:gridCol w:w="992"/>
        <w:gridCol w:w="7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445" w:type="dxa"/>
            <w:vMerge w:val="restart"/>
            <w:vAlign w:val="center"/>
          </w:tcPr>
          <w:p>
            <w:pPr>
              <w:autoSpaceDE w:val="0"/>
              <w:autoSpaceDN w:val="0"/>
              <w:adjustRightInd w:val="0"/>
              <w:spacing w:before="120" w:after="120" w:line="240" w:lineRule="auto"/>
              <w:jc w:val="center"/>
              <w:rPr>
                <w:bCs/>
                <w:color w:val="000000"/>
                <w:sz w:val="24"/>
                <w:szCs w:val="24"/>
              </w:rPr>
            </w:pPr>
            <w:r>
              <w:rPr>
                <w:bCs/>
                <w:color w:val="000000"/>
                <w:sz w:val="24"/>
                <w:szCs w:val="24"/>
              </w:rPr>
              <w:t>Pertanyaan</w:t>
            </w:r>
          </w:p>
        </w:tc>
        <w:tc>
          <w:tcPr>
            <w:tcW w:w="4228" w:type="dxa"/>
            <w:gridSpan w:val="5"/>
            <w:vAlign w:val="top"/>
          </w:tcPr>
          <w:p>
            <w:pPr>
              <w:autoSpaceDE w:val="0"/>
              <w:autoSpaceDN w:val="0"/>
              <w:adjustRightInd w:val="0"/>
              <w:spacing w:before="120" w:after="120" w:line="240" w:lineRule="auto"/>
              <w:jc w:val="center"/>
              <w:rPr>
                <w:bCs/>
                <w:color w:val="000000"/>
                <w:sz w:val="24"/>
                <w:szCs w:val="24"/>
              </w:rPr>
            </w:pPr>
            <w:r>
              <w:rPr>
                <w:bCs/>
                <w:color w:val="000000"/>
                <w:sz w:val="24"/>
                <w:szCs w:val="24"/>
              </w:rPr>
              <w:t>Kategori Jawaban</w:t>
            </w:r>
          </w:p>
        </w:tc>
        <w:tc>
          <w:tcPr>
            <w:tcW w:w="992" w:type="dxa"/>
            <w:vMerge w:val="restart"/>
            <w:vAlign w:val="center"/>
          </w:tcPr>
          <w:p>
            <w:pPr>
              <w:autoSpaceDE w:val="0"/>
              <w:autoSpaceDN w:val="0"/>
              <w:adjustRightInd w:val="0"/>
              <w:spacing w:before="120" w:after="120" w:line="240" w:lineRule="auto"/>
              <w:jc w:val="center"/>
              <w:rPr>
                <w:bCs/>
                <w:color w:val="000000"/>
                <w:sz w:val="24"/>
                <w:szCs w:val="24"/>
              </w:rPr>
            </w:pPr>
            <w:r>
              <w:rPr>
                <w:bCs/>
                <w:color w:val="000000"/>
                <w:sz w:val="24"/>
                <w:szCs w:val="24"/>
              </w:rPr>
              <w:t>Jumlah</w:t>
            </w:r>
          </w:p>
        </w:tc>
        <w:tc>
          <w:tcPr>
            <w:tcW w:w="733" w:type="dxa"/>
            <w:vMerge w:val="restart"/>
            <w:vAlign w:val="center"/>
          </w:tcPr>
          <w:p>
            <w:pPr>
              <w:autoSpaceDE w:val="0"/>
              <w:autoSpaceDN w:val="0"/>
              <w:adjustRightInd w:val="0"/>
              <w:spacing w:before="120" w:after="120" w:line="240" w:lineRule="auto"/>
              <w:ind w:left="-57" w:right="-57"/>
              <w:jc w:val="center"/>
              <w:rPr>
                <w:bCs/>
                <w:color w:val="000000"/>
                <w:sz w:val="24"/>
                <w:szCs w:val="24"/>
              </w:rPr>
            </w:pPr>
            <w:r>
              <w:rPr>
                <w:bCs/>
                <w:color w:val="000000"/>
                <w:sz w:val="24"/>
                <w:szCs w:val="24"/>
              </w:rPr>
              <w:t>Mean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445" w:type="dxa"/>
            <w:vMerge w:val="continue"/>
            <w:vAlign w:val="top"/>
          </w:tcPr>
          <w:p>
            <w:pPr>
              <w:autoSpaceDE w:val="0"/>
              <w:autoSpaceDN w:val="0"/>
              <w:adjustRightInd w:val="0"/>
              <w:spacing w:before="120" w:after="120" w:line="240" w:lineRule="auto"/>
              <w:rPr>
                <w:bCs/>
                <w:color w:val="000000"/>
                <w:sz w:val="24"/>
                <w:szCs w:val="24"/>
              </w:rPr>
            </w:pPr>
          </w:p>
        </w:tc>
        <w:tc>
          <w:tcPr>
            <w:tcW w:w="850" w:type="dxa"/>
            <w:vAlign w:val="top"/>
          </w:tcPr>
          <w:p>
            <w:pPr>
              <w:autoSpaceDE w:val="0"/>
              <w:autoSpaceDN w:val="0"/>
              <w:adjustRightInd w:val="0"/>
              <w:spacing w:before="120" w:after="120" w:line="240" w:lineRule="auto"/>
              <w:jc w:val="center"/>
              <w:rPr>
                <w:bCs/>
                <w:color w:val="000000"/>
                <w:sz w:val="24"/>
                <w:szCs w:val="24"/>
              </w:rPr>
            </w:pPr>
            <w:r>
              <w:rPr>
                <w:bCs/>
                <w:color w:val="000000"/>
                <w:sz w:val="24"/>
                <w:szCs w:val="24"/>
              </w:rPr>
              <w:t>A</w:t>
            </w:r>
          </w:p>
        </w:tc>
        <w:tc>
          <w:tcPr>
            <w:tcW w:w="993" w:type="dxa"/>
            <w:vAlign w:val="top"/>
          </w:tcPr>
          <w:p>
            <w:pPr>
              <w:autoSpaceDE w:val="0"/>
              <w:autoSpaceDN w:val="0"/>
              <w:adjustRightInd w:val="0"/>
              <w:spacing w:before="120" w:after="120" w:line="240" w:lineRule="auto"/>
              <w:jc w:val="center"/>
              <w:rPr>
                <w:bCs/>
                <w:color w:val="000000"/>
                <w:sz w:val="24"/>
                <w:szCs w:val="24"/>
              </w:rPr>
            </w:pPr>
            <w:r>
              <w:rPr>
                <w:bCs/>
                <w:color w:val="000000"/>
                <w:sz w:val="24"/>
                <w:szCs w:val="24"/>
              </w:rPr>
              <w:t>B</w:t>
            </w:r>
          </w:p>
        </w:tc>
        <w:tc>
          <w:tcPr>
            <w:tcW w:w="992" w:type="dxa"/>
            <w:vAlign w:val="top"/>
          </w:tcPr>
          <w:p>
            <w:pPr>
              <w:autoSpaceDE w:val="0"/>
              <w:autoSpaceDN w:val="0"/>
              <w:adjustRightInd w:val="0"/>
              <w:spacing w:before="120" w:after="120" w:line="240" w:lineRule="auto"/>
              <w:jc w:val="center"/>
              <w:rPr>
                <w:bCs/>
                <w:color w:val="000000"/>
                <w:sz w:val="24"/>
                <w:szCs w:val="24"/>
              </w:rPr>
            </w:pPr>
            <w:r>
              <w:rPr>
                <w:bCs/>
                <w:color w:val="000000"/>
                <w:sz w:val="24"/>
                <w:szCs w:val="24"/>
              </w:rPr>
              <w:t>C</w:t>
            </w:r>
          </w:p>
        </w:tc>
        <w:tc>
          <w:tcPr>
            <w:tcW w:w="850" w:type="dxa"/>
            <w:vAlign w:val="top"/>
          </w:tcPr>
          <w:p>
            <w:pPr>
              <w:autoSpaceDE w:val="0"/>
              <w:autoSpaceDN w:val="0"/>
              <w:adjustRightInd w:val="0"/>
              <w:spacing w:before="120" w:after="120" w:line="240" w:lineRule="auto"/>
              <w:jc w:val="center"/>
              <w:rPr>
                <w:bCs/>
                <w:color w:val="000000"/>
                <w:sz w:val="24"/>
                <w:szCs w:val="24"/>
              </w:rPr>
            </w:pPr>
            <w:r>
              <w:rPr>
                <w:bCs/>
                <w:color w:val="000000"/>
                <w:sz w:val="24"/>
                <w:szCs w:val="24"/>
              </w:rPr>
              <w:t>D</w:t>
            </w:r>
          </w:p>
        </w:tc>
        <w:tc>
          <w:tcPr>
            <w:tcW w:w="543" w:type="dxa"/>
            <w:vAlign w:val="top"/>
          </w:tcPr>
          <w:p>
            <w:pPr>
              <w:autoSpaceDE w:val="0"/>
              <w:autoSpaceDN w:val="0"/>
              <w:adjustRightInd w:val="0"/>
              <w:spacing w:before="120" w:after="120" w:line="240" w:lineRule="auto"/>
              <w:jc w:val="center"/>
              <w:rPr>
                <w:bCs/>
                <w:color w:val="000000"/>
                <w:sz w:val="24"/>
                <w:szCs w:val="24"/>
              </w:rPr>
            </w:pPr>
            <w:r>
              <w:rPr>
                <w:bCs/>
                <w:color w:val="000000"/>
                <w:sz w:val="24"/>
                <w:szCs w:val="24"/>
              </w:rPr>
              <w:t>E</w:t>
            </w:r>
          </w:p>
        </w:tc>
        <w:tc>
          <w:tcPr>
            <w:tcW w:w="992" w:type="dxa"/>
            <w:vMerge w:val="continue"/>
            <w:vAlign w:val="top"/>
          </w:tcPr>
          <w:p>
            <w:pPr>
              <w:autoSpaceDE w:val="0"/>
              <w:autoSpaceDN w:val="0"/>
              <w:adjustRightInd w:val="0"/>
              <w:spacing w:before="120" w:after="120" w:line="240" w:lineRule="auto"/>
              <w:jc w:val="center"/>
              <w:rPr>
                <w:bCs/>
                <w:color w:val="000000"/>
                <w:sz w:val="24"/>
                <w:szCs w:val="24"/>
              </w:rPr>
            </w:pPr>
          </w:p>
        </w:tc>
        <w:tc>
          <w:tcPr>
            <w:tcW w:w="733" w:type="dxa"/>
            <w:vMerge w:val="continue"/>
            <w:vAlign w:val="top"/>
          </w:tcPr>
          <w:p>
            <w:pPr>
              <w:autoSpaceDE w:val="0"/>
              <w:autoSpaceDN w:val="0"/>
              <w:adjustRightInd w:val="0"/>
              <w:spacing w:before="120" w:after="120" w:line="240" w:lineRule="auto"/>
              <w:jc w:val="center"/>
              <w:rPr>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445" w:type="dxa"/>
            <w:vAlign w:val="center"/>
          </w:tcPr>
          <w:p>
            <w:pPr>
              <w:autoSpaceDE w:val="0"/>
              <w:autoSpaceDN w:val="0"/>
              <w:adjustRightInd w:val="0"/>
              <w:spacing w:before="240" w:after="240" w:line="240" w:lineRule="auto"/>
              <w:ind w:left="318" w:hanging="318"/>
              <w:rPr>
                <w:bCs/>
                <w:color w:val="000000"/>
                <w:sz w:val="24"/>
                <w:szCs w:val="24"/>
              </w:rPr>
            </w:pPr>
            <w:r>
              <w:rPr>
                <w:bCs/>
                <w:color w:val="000000"/>
                <w:sz w:val="24"/>
                <w:szCs w:val="24"/>
              </w:rPr>
              <w:t xml:space="preserve">Y4.1 </w:t>
            </w:r>
          </w:p>
        </w:tc>
        <w:tc>
          <w:tcPr>
            <w:tcW w:w="850" w:type="dxa"/>
            <w:vAlign w:val="center"/>
          </w:tcPr>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4</w:t>
            </w:r>
          </w:p>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(14,3%)</w:t>
            </w:r>
          </w:p>
        </w:tc>
        <w:tc>
          <w:tcPr>
            <w:tcW w:w="993" w:type="dxa"/>
            <w:vAlign w:val="center"/>
          </w:tcPr>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13</w:t>
            </w:r>
          </w:p>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(46,4%)</w:t>
            </w:r>
          </w:p>
        </w:tc>
        <w:tc>
          <w:tcPr>
            <w:tcW w:w="992" w:type="dxa"/>
            <w:vAlign w:val="center"/>
          </w:tcPr>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11</w:t>
            </w:r>
          </w:p>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(39,3%)</w:t>
            </w:r>
          </w:p>
        </w:tc>
        <w:tc>
          <w:tcPr>
            <w:tcW w:w="850" w:type="dxa"/>
            <w:vAlign w:val="center"/>
          </w:tcPr>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w:t>
            </w:r>
          </w:p>
        </w:tc>
        <w:tc>
          <w:tcPr>
            <w:tcW w:w="543" w:type="dxa"/>
            <w:vAlign w:val="center"/>
          </w:tcPr>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w:t>
            </w:r>
          </w:p>
        </w:tc>
        <w:tc>
          <w:tcPr>
            <w:tcW w:w="992" w:type="dxa"/>
            <w:vAlign w:val="center"/>
          </w:tcPr>
          <w:p>
            <w:pPr>
              <w:autoSpaceDE w:val="0"/>
              <w:autoSpaceDN w:val="0"/>
              <w:adjustRightInd w:val="0"/>
              <w:spacing w:before="120" w:after="120" w:line="240" w:lineRule="auto"/>
              <w:jc w:val="center"/>
              <w:rPr>
                <w:bCs/>
                <w:color w:val="000000"/>
                <w:sz w:val="24"/>
                <w:szCs w:val="24"/>
              </w:rPr>
            </w:pPr>
            <w:r>
              <w:rPr>
                <w:bCs/>
                <w:color w:val="000000"/>
                <w:sz w:val="24"/>
                <w:szCs w:val="24"/>
              </w:rPr>
              <w:t>28</w:t>
            </w:r>
          </w:p>
          <w:p>
            <w:pPr>
              <w:autoSpaceDE w:val="0"/>
              <w:autoSpaceDN w:val="0"/>
              <w:adjustRightInd w:val="0"/>
              <w:spacing w:before="120" w:after="120" w:line="240" w:lineRule="auto"/>
              <w:jc w:val="center"/>
              <w:rPr>
                <w:bCs/>
                <w:color w:val="000000"/>
                <w:sz w:val="24"/>
                <w:szCs w:val="24"/>
              </w:rPr>
            </w:pPr>
            <w:r>
              <w:rPr>
                <w:bCs/>
                <w:color w:val="000000"/>
                <w:sz w:val="24"/>
                <w:szCs w:val="24"/>
              </w:rPr>
              <w:t>(100%)</w:t>
            </w:r>
          </w:p>
        </w:tc>
        <w:tc>
          <w:tcPr>
            <w:tcW w:w="733" w:type="dxa"/>
            <w:vAlign w:val="center"/>
          </w:tcPr>
          <w:p>
            <w:pPr>
              <w:autoSpaceDE w:val="0"/>
              <w:autoSpaceDN w:val="0"/>
              <w:adjustRightInd w:val="0"/>
              <w:spacing w:before="120" w:after="120" w:line="240" w:lineRule="auto"/>
              <w:jc w:val="center"/>
              <w:rPr>
                <w:bCs/>
                <w:color w:val="000000"/>
                <w:sz w:val="24"/>
                <w:szCs w:val="24"/>
              </w:rPr>
            </w:pPr>
            <w:r>
              <w:rPr>
                <w:bCs/>
                <w:color w:val="000000"/>
                <w:sz w:val="24"/>
                <w:szCs w:val="24"/>
              </w:rPr>
              <w:t>3,75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445" w:type="dxa"/>
            <w:vAlign w:val="center"/>
          </w:tcPr>
          <w:p>
            <w:pPr>
              <w:autoSpaceDE w:val="0"/>
              <w:autoSpaceDN w:val="0"/>
              <w:adjustRightInd w:val="0"/>
              <w:spacing w:before="240" w:after="240" w:line="240" w:lineRule="auto"/>
              <w:ind w:left="318" w:hanging="318"/>
              <w:rPr>
                <w:bCs/>
                <w:color w:val="000000"/>
                <w:sz w:val="24"/>
                <w:szCs w:val="24"/>
              </w:rPr>
            </w:pPr>
            <w:r>
              <w:rPr>
                <w:bCs/>
                <w:color w:val="000000"/>
                <w:sz w:val="24"/>
                <w:szCs w:val="24"/>
              </w:rPr>
              <w:t xml:space="preserve">Y4.2 </w:t>
            </w:r>
          </w:p>
        </w:tc>
        <w:tc>
          <w:tcPr>
            <w:tcW w:w="850" w:type="dxa"/>
            <w:vAlign w:val="center"/>
          </w:tcPr>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4</w:t>
            </w:r>
          </w:p>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(14,3%)</w:t>
            </w:r>
          </w:p>
        </w:tc>
        <w:tc>
          <w:tcPr>
            <w:tcW w:w="993" w:type="dxa"/>
            <w:vAlign w:val="center"/>
          </w:tcPr>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14</w:t>
            </w:r>
          </w:p>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(50,0%)</w:t>
            </w:r>
          </w:p>
        </w:tc>
        <w:tc>
          <w:tcPr>
            <w:tcW w:w="992" w:type="dxa"/>
            <w:vAlign w:val="center"/>
          </w:tcPr>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9</w:t>
            </w:r>
          </w:p>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(32,1%)</w:t>
            </w:r>
          </w:p>
        </w:tc>
        <w:tc>
          <w:tcPr>
            <w:tcW w:w="850" w:type="dxa"/>
            <w:vAlign w:val="center"/>
          </w:tcPr>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1</w:t>
            </w:r>
          </w:p>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(3,6%)</w:t>
            </w:r>
          </w:p>
        </w:tc>
        <w:tc>
          <w:tcPr>
            <w:tcW w:w="543" w:type="dxa"/>
            <w:vAlign w:val="center"/>
          </w:tcPr>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w:t>
            </w:r>
          </w:p>
        </w:tc>
        <w:tc>
          <w:tcPr>
            <w:tcW w:w="992" w:type="dxa"/>
            <w:vAlign w:val="center"/>
          </w:tcPr>
          <w:p>
            <w:pPr>
              <w:autoSpaceDE w:val="0"/>
              <w:autoSpaceDN w:val="0"/>
              <w:adjustRightInd w:val="0"/>
              <w:spacing w:before="120" w:after="120" w:line="240" w:lineRule="auto"/>
              <w:jc w:val="center"/>
              <w:rPr>
                <w:bCs/>
                <w:color w:val="000000"/>
                <w:sz w:val="24"/>
                <w:szCs w:val="24"/>
              </w:rPr>
            </w:pPr>
            <w:r>
              <w:rPr>
                <w:bCs/>
                <w:color w:val="000000"/>
                <w:sz w:val="24"/>
                <w:szCs w:val="24"/>
              </w:rPr>
              <w:t>28</w:t>
            </w:r>
          </w:p>
          <w:p>
            <w:pPr>
              <w:autoSpaceDE w:val="0"/>
              <w:autoSpaceDN w:val="0"/>
              <w:adjustRightInd w:val="0"/>
              <w:spacing w:before="120" w:after="120" w:line="240" w:lineRule="auto"/>
              <w:jc w:val="center"/>
              <w:rPr>
                <w:bCs/>
                <w:color w:val="000000"/>
                <w:sz w:val="24"/>
                <w:szCs w:val="24"/>
              </w:rPr>
            </w:pPr>
            <w:r>
              <w:rPr>
                <w:bCs/>
                <w:color w:val="000000"/>
                <w:sz w:val="24"/>
                <w:szCs w:val="24"/>
              </w:rPr>
              <w:t>(100%)</w:t>
            </w:r>
          </w:p>
        </w:tc>
        <w:tc>
          <w:tcPr>
            <w:tcW w:w="733" w:type="dxa"/>
            <w:vAlign w:val="center"/>
          </w:tcPr>
          <w:p>
            <w:pPr>
              <w:autoSpaceDE w:val="0"/>
              <w:autoSpaceDN w:val="0"/>
              <w:adjustRightInd w:val="0"/>
              <w:spacing w:before="120" w:after="120" w:line="240" w:lineRule="auto"/>
              <w:jc w:val="center"/>
              <w:rPr>
                <w:bCs/>
                <w:color w:val="000000"/>
                <w:sz w:val="24"/>
                <w:szCs w:val="24"/>
              </w:rPr>
            </w:pPr>
            <w:r>
              <w:rPr>
                <w:bCs/>
                <w:color w:val="000000"/>
                <w:sz w:val="24"/>
                <w:szCs w:val="24"/>
              </w:rPr>
              <w:t>3,75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445" w:type="dxa"/>
            <w:vAlign w:val="center"/>
          </w:tcPr>
          <w:p>
            <w:pPr>
              <w:autoSpaceDE w:val="0"/>
              <w:autoSpaceDN w:val="0"/>
              <w:adjustRightInd w:val="0"/>
              <w:spacing w:before="240" w:after="240" w:line="240" w:lineRule="auto"/>
              <w:ind w:left="318" w:hanging="318"/>
              <w:rPr>
                <w:bCs/>
                <w:color w:val="000000"/>
                <w:sz w:val="24"/>
                <w:szCs w:val="24"/>
              </w:rPr>
            </w:pPr>
            <w:r>
              <w:rPr>
                <w:bCs/>
                <w:color w:val="000000"/>
                <w:sz w:val="24"/>
                <w:szCs w:val="24"/>
              </w:rPr>
              <w:t>Y4.3</w:t>
            </w:r>
          </w:p>
        </w:tc>
        <w:tc>
          <w:tcPr>
            <w:tcW w:w="850" w:type="dxa"/>
            <w:vAlign w:val="center"/>
          </w:tcPr>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2</w:t>
            </w:r>
          </w:p>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(7,1%)</w:t>
            </w:r>
          </w:p>
        </w:tc>
        <w:tc>
          <w:tcPr>
            <w:tcW w:w="993" w:type="dxa"/>
            <w:vAlign w:val="center"/>
          </w:tcPr>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12</w:t>
            </w:r>
          </w:p>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(42,9%)</w:t>
            </w:r>
          </w:p>
        </w:tc>
        <w:tc>
          <w:tcPr>
            <w:tcW w:w="992" w:type="dxa"/>
            <w:vAlign w:val="center"/>
          </w:tcPr>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14</w:t>
            </w:r>
          </w:p>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(50,0%)</w:t>
            </w:r>
          </w:p>
        </w:tc>
        <w:tc>
          <w:tcPr>
            <w:tcW w:w="850" w:type="dxa"/>
            <w:vAlign w:val="center"/>
          </w:tcPr>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w:t>
            </w:r>
          </w:p>
        </w:tc>
        <w:tc>
          <w:tcPr>
            <w:tcW w:w="543" w:type="dxa"/>
            <w:vAlign w:val="center"/>
          </w:tcPr>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w:t>
            </w:r>
          </w:p>
        </w:tc>
        <w:tc>
          <w:tcPr>
            <w:tcW w:w="992" w:type="dxa"/>
            <w:vAlign w:val="center"/>
          </w:tcPr>
          <w:p>
            <w:pPr>
              <w:autoSpaceDE w:val="0"/>
              <w:autoSpaceDN w:val="0"/>
              <w:adjustRightInd w:val="0"/>
              <w:spacing w:before="120" w:after="120" w:line="240" w:lineRule="auto"/>
              <w:jc w:val="center"/>
              <w:rPr>
                <w:bCs/>
                <w:color w:val="000000"/>
                <w:sz w:val="24"/>
                <w:szCs w:val="24"/>
              </w:rPr>
            </w:pPr>
            <w:r>
              <w:rPr>
                <w:bCs/>
                <w:color w:val="000000"/>
                <w:sz w:val="24"/>
                <w:szCs w:val="24"/>
              </w:rPr>
              <w:t>28</w:t>
            </w:r>
          </w:p>
          <w:p>
            <w:pPr>
              <w:autoSpaceDE w:val="0"/>
              <w:autoSpaceDN w:val="0"/>
              <w:adjustRightInd w:val="0"/>
              <w:spacing w:before="120" w:after="120" w:line="240" w:lineRule="auto"/>
              <w:jc w:val="center"/>
              <w:rPr>
                <w:bCs/>
                <w:color w:val="000000"/>
                <w:sz w:val="24"/>
                <w:szCs w:val="24"/>
              </w:rPr>
            </w:pPr>
            <w:r>
              <w:rPr>
                <w:bCs/>
                <w:color w:val="000000"/>
                <w:sz w:val="24"/>
                <w:szCs w:val="24"/>
              </w:rPr>
              <w:t>(100%)</w:t>
            </w:r>
          </w:p>
        </w:tc>
        <w:tc>
          <w:tcPr>
            <w:tcW w:w="733" w:type="dxa"/>
            <w:vAlign w:val="center"/>
          </w:tcPr>
          <w:p>
            <w:pPr>
              <w:autoSpaceDE w:val="0"/>
              <w:autoSpaceDN w:val="0"/>
              <w:adjustRightInd w:val="0"/>
              <w:spacing w:before="120" w:after="120" w:line="240" w:lineRule="auto"/>
              <w:jc w:val="center"/>
              <w:rPr>
                <w:bCs/>
                <w:color w:val="000000"/>
                <w:sz w:val="24"/>
                <w:szCs w:val="24"/>
              </w:rPr>
            </w:pPr>
            <w:r>
              <w:rPr>
                <w:bCs/>
                <w:color w:val="000000"/>
                <w:sz w:val="24"/>
                <w:szCs w:val="24"/>
              </w:rPr>
              <w:t>3,57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6665" w:type="dxa"/>
            <w:gridSpan w:val="7"/>
            <w:vAlign w:val="top"/>
          </w:tcPr>
          <w:p>
            <w:pPr>
              <w:autoSpaceDE w:val="0"/>
              <w:autoSpaceDN w:val="0"/>
              <w:adjustRightInd w:val="0"/>
              <w:spacing w:before="120" w:after="120" w:line="240" w:lineRule="auto"/>
              <w:jc w:val="right"/>
              <w:rPr>
                <w:bCs/>
                <w:color w:val="000000"/>
                <w:sz w:val="24"/>
                <w:szCs w:val="24"/>
              </w:rPr>
            </w:pPr>
            <w:r>
              <w:rPr>
                <w:bCs/>
                <w:color w:val="000000"/>
                <w:sz w:val="24"/>
                <w:szCs w:val="24"/>
              </w:rPr>
              <w:t>Rata-rata indikator y4</w:t>
            </w:r>
          </w:p>
        </w:tc>
        <w:tc>
          <w:tcPr>
            <w:tcW w:w="733" w:type="dxa"/>
            <w:vAlign w:val="top"/>
          </w:tcPr>
          <w:p>
            <w:pPr>
              <w:autoSpaceDE w:val="0"/>
              <w:autoSpaceDN w:val="0"/>
              <w:adjustRightInd w:val="0"/>
              <w:spacing w:before="120" w:after="120" w:line="240" w:lineRule="auto"/>
              <w:jc w:val="center"/>
              <w:rPr>
                <w:bCs/>
                <w:color w:val="000000"/>
                <w:sz w:val="24"/>
                <w:szCs w:val="24"/>
              </w:rPr>
            </w:pPr>
            <w:r>
              <w:rPr>
                <w:bCs/>
                <w:color w:val="000000"/>
                <w:sz w:val="24"/>
                <w:szCs w:val="24"/>
              </w:rPr>
              <w:t>3,69</w:t>
            </w:r>
          </w:p>
        </w:tc>
      </w:tr>
    </w:tbl>
    <w:p>
      <w:pPr>
        <w:autoSpaceDE w:val="0"/>
        <w:autoSpaceDN w:val="0"/>
        <w:adjustRightInd w:val="0"/>
        <w:spacing w:after="240" w:line="240" w:lineRule="auto"/>
        <w:ind w:left="540"/>
        <w:rPr>
          <w:bCs/>
          <w:color w:val="000000"/>
          <w:sz w:val="24"/>
          <w:szCs w:val="24"/>
        </w:rPr>
      </w:pPr>
      <w:r>
        <w:rPr>
          <w:bCs/>
          <w:color w:val="000000"/>
          <w:sz w:val="24"/>
          <w:szCs w:val="24"/>
        </w:rPr>
        <w:t>Sumber : Diolah dari Data Base Hasil Kuisioner</w:t>
      </w:r>
    </w:p>
    <w:p>
      <w:pPr>
        <w:tabs>
          <w:tab w:val="left" w:pos="1260"/>
        </w:tabs>
        <w:autoSpaceDE w:val="0"/>
        <w:autoSpaceDN w:val="0"/>
        <w:adjustRightInd w:val="0"/>
        <w:spacing w:line="240" w:lineRule="auto"/>
        <w:ind w:left="540"/>
        <w:jc w:val="both"/>
        <w:rPr>
          <w:bCs/>
          <w:color w:val="000000"/>
          <w:sz w:val="24"/>
          <w:szCs w:val="24"/>
        </w:rPr>
        <w:sectPr>
          <w:type w:val="continuous"/>
          <w:pgSz w:w="11907" w:h="16840"/>
          <w:pgMar w:top="2268" w:right="2041" w:bottom="1701" w:left="2268" w:header="720" w:footer="720" w:gutter="0"/>
          <w:pgNumType w:start="1"/>
          <w:cols w:space="425" w:num="1"/>
          <w:docGrid w:linePitch="360" w:charSpace="0"/>
        </w:sectPr>
      </w:pPr>
      <w:r>
        <w:rPr>
          <w:bCs/>
          <w:color w:val="000000"/>
          <w:sz w:val="24"/>
          <w:szCs w:val="24"/>
        </w:rPr>
        <w:tab/>
      </w:r>
    </w:p>
    <w:p>
      <w:pPr>
        <w:tabs>
          <w:tab w:val="left" w:pos="1260"/>
        </w:tabs>
        <w:autoSpaceDE w:val="0"/>
        <w:autoSpaceDN w:val="0"/>
        <w:adjustRightInd w:val="0"/>
        <w:spacing w:line="240" w:lineRule="auto"/>
        <w:ind w:left="540"/>
        <w:jc w:val="both"/>
        <w:rPr>
          <w:bCs/>
          <w:color w:val="000000"/>
          <w:sz w:val="24"/>
          <w:szCs w:val="24"/>
        </w:rPr>
      </w:pPr>
      <w:r>
        <w:rPr>
          <w:bCs/>
          <w:color w:val="000000"/>
          <w:sz w:val="24"/>
          <w:szCs w:val="24"/>
        </w:rPr>
        <w:t xml:space="preserve">Item Pertanyaan y4.2 tentang dalam memberikan pelayanan diberikan kemudahan prosedur, dan sebagian besar responden menjawab Baik yaitu sebesar 50,0 persen dan, selebihnya responden menjawab Cukup Baik dan Sangat Baik yaitu 32,1 dan 14,3 persen dan sisanya responden menjawab Kurang Baik yaitu 3,6 persen. Dari jawaban responden tersebut diperoleh rata-rata sebesar 3,75, berarti masuk kategori </w:t>
      </w:r>
      <w:r>
        <w:rPr>
          <w:b/>
          <w:bCs/>
          <w:i/>
          <w:color w:val="000000"/>
          <w:sz w:val="24"/>
          <w:szCs w:val="24"/>
        </w:rPr>
        <w:t>Cukup Baik.</w:t>
      </w:r>
      <w:r>
        <w:rPr>
          <w:bCs/>
          <w:color w:val="000000"/>
          <w:sz w:val="24"/>
          <w:szCs w:val="24"/>
        </w:rPr>
        <w:t xml:space="preserve"> </w:t>
      </w:r>
    </w:p>
    <w:p>
      <w:pPr>
        <w:tabs>
          <w:tab w:val="left" w:pos="1260"/>
        </w:tabs>
        <w:autoSpaceDE w:val="0"/>
        <w:autoSpaceDN w:val="0"/>
        <w:adjustRightInd w:val="0"/>
        <w:spacing w:line="240" w:lineRule="auto"/>
        <w:ind w:left="540"/>
        <w:jc w:val="both"/>
        <w:rPr>
          <w:b/>
          <w:bCs/>
          <w:i/>
          <w:color w:val="000000"/>
          <w:sz w:val="24"/>
          <w:szCs w:val="24"/>
        </w:rPr>
      </w:pPr>
      <w:r>
        <w:rPr>
          <w:bCs/>
          <w:color w:val="000000"/>
          <w:sz w:val="24"/>
          <w:szCs w:val="24"/>
        </w:rPr>
        <w:tab/>
      </w:r>
      <w:r>
        <w:rPr>
          <w:bCs/>
          <w:color w:val="000000"/>
          <w:sz w:val="24"/>
          <w:szCs w:val="24"/>
        </w:rPr>
        <w:t>Item Pertanyaan y4.3 tentang memberikan penjelasan kepada publik tentang informasi prosedur pelayanan sebagian besar responden menjawab Cukup Baik, yaitu sebesar 50,0 persen, dan selebihnya responden menjawab Baik dan Sangat Baik yaitu 42,9 persen dan 7,1 persen. Dari jawaban responden tersebut diperoleh rata-rata sebesar 3,57, berarti masuk kategori</w:t>
      </w:r>
      <w:r>
        <w:rPr>
          <w:b/>
          <w:bCs/>
          <w:i/>
          <w:color w:val="000000"/>
          <w:sz w:val="24"/>
          <w:szCs w:val="24"/>
        </w:rPr>
        <w:t xml:space="preserve"> Cukup Baik.</w:t>
      </w:r>
    </w:p>
    <w:p>
      <w:pPr>
        <w:tabs>
          <w:tab w:val="left" w:pos="1260"/>
        </w:tabs>
        <w:autoSpaceDE w:val="0"/>
        <w:autoSpaceDN w:val="0"/>
        <w:adjustRightInd w:val="0"/>
        <w:spacing w:line="240" w:lineRule="auto"/>
        <w:ind w:left="540"/>
        <w:jc w:val="both"/>
        <w:rPr>
          <w:b/>
          <w:bCs/>
          <w:i/>
          <w:color w:val="000000"/>
          <w:sz w:val="24"/>
          <w:szCs w:val="24"/>
        </w:rPr>
      </w:pPr>
      <w:r>
        <w:rPr>
          <w:b/>
          <w:bCs/>
          <w:color w:val="000000"/>
          <w:sz w:val="24"/>
          <w:szCs w:val="24"/>
        </w:rPr>
        <w:t>4.2.2.5. Kenyamanan dalam memperoleh pelayanan</w:t>
      </w:r>
    </w:p>
    <w:p>
      <w:pPr>
        <w:tabs>
          <w:tab w:val="left" w:pos="1260"/>
        </w:tabs>
        <w:autoSpaceDE w:val="0"/>
        <w:autoSpaceDN w:val="0"/>
        <w:adjustRightInd w:val="0"/>
        <w:spacing w:line="240" w:lineRule="auto"/>
        <w:ind w:left="540"/>
        <w:jc w:val="both"/>
        <w:rPr>
          <w:bCs/>
          <w:color w:val="000000"/>
          <w:sz w:val="24"/>
          <w:szCs w:val="24"/>
        </w:rPr>
      </w:pPr>
      <w:r>
        <w:rPr>
          <w:bCs/>
          <w:color w:val="000000"/>
          <w:sz w:val="24"/>
          <w:szCs w:val="24"/>
        </w:rPr>
        <w:tab/>
      </w:r>
      <w:r>
        <w:rPr>
          <w:bCs/>
          <w:color w:val="000000"/>
          <w:sz w:val="24"/>
          <w:szCs w:val="24"/>
        </w:rPr>
        <w:t xml:space="preserve">Indikator Kenyamanan dalam memperoleh pelayanan diukur dengan 3 (tiga) item pertanyaan, yaitu item pertanyaan y5.1 dalam memberikan pelayanan menyediakan ruang tunggu, y5.2 dalam memberikan pelayanan menyediakan tempat parkir, dan y5.3 dalam memberikan pelayanan didukung oleh kebersihan. Dari item pertanyaan tersebut diketahui rata-rata indikator </w:t>
      </w:r>
      <w:r>
        <w:rPr>
          <w:bCs/>
          <w:sz w:val="24"/>
          <w:szCs w:val="24"/>
        </w:rPr>
        <w:t>kenyamanan dalam memperoleh pelayanan</w:t>
      </w:r>
      <w:r>
        <w:rPr>
          <w:bCs/>
          <w:color w:val="000000"/>
          <w:sz w:val="24"/>
          <w:szCs w:val="24"/>
        </w:rPr>
        <w:t xml:space="preserve"> sebesar 3,58 atau masuk kategori </w:t>
      </w:r>
      <w:r>
        <w:rPr>
          <w:b/>
          <w:bCs/>
          <w:i/>
          <w:color w:val="000000"/>
          <w:sz w:val="24"/>
          <w:szCs w:val="24"/>
        </w:rPr>
        <w:t>Baik</w:t>
      </w:r>
      <w:r>
        <w:rPr>
          <w:bCs/>
          <w:color w:val="000000"/>
          <w:sz w:val="24"/>
          <w:szCs w:val="24"/>
        </w:rPr>
        <w:t xml:space="preserve">. </w:t>
      </w:r>
    </w:p>
    <w:p>
      <w:pPr>
        <w:tabs>
          <w:tab w:val="left" w:pos="1260"/>
        </w:tabs>
        <w:autoSpaceDE w:val="0"/>
        <w:autoSpaceDN w:val="0"/>
        <w:adjustRightInd w:val="0"/>
        <w:spacing w:line="240" w:lineRule="auto"/>
        <w:ind w:left="540"/>
        <w:jc w:val="both"/>
        <w:rPr>
          <w:b/>
          <w:bCs/>
          <w:i/>
          <w:color w:val="000000"/>
          <w:sz w:val="24"/>
          <w:szCs w:val="24"/>
        </w:rPr>
      </w:pPr>
      <w:r>
        <w:rPr>
          <w:bCs/>
          <w:color w:val="000000"/>
          <w:sz w:val="24"/>
          <w:szCs w:val="24"/>
        </w:rPr>
        <w:tab/>
      </w:r>
      <w:r>
        <w:rPr>
          <w:bCs/>
          <w:color w:val="000000"/>
          <w:sz w:val="24"/>
          <w:szCs w:val="24"/>
        </w:rPr>
        <w:t>Tabel 4.11 di bawah tentang item pertanyaan y5.1 dalam memberikan pelayanan menyediakan ruang tunggu, sebagian besar responden menjawab Baik yaitu sebesar 46,4 persen dan selebihnya responden menjawab Cukup Baik dan Sangat Baik yaitu 42,9 persen, sisanya 7,1 persen dan sisanya responden menjawab kurang Baik yaitu 3,6 persen. Dari jawaban responden tersebut diperoleh rata-rata sebesar 3,57, berarti masuk kategori</w:t>
      </w:r>
      <w:r>
        <w:rPr>
          <w:b/>
          <w:bCs/>
          <w:i/>
          <w:color w:val="000000"/>
          <w:sz w:val="24"/>
          <w:szCs w:val="24"/>
        </w:rPr>
        <w:t xml:space="preserve"> Baik.</w:t>
      </w:r>
    </w:p>
    <w:p>
      <w:pPr>
        <w:autoSpaceDE w:val="0"/>
        <w:autoSpaceDN w:val="0"/>
        <w:adjustRightInd w:val="0"/>
        <w:spacing w:before="240" w:line="240" w:lineRule="auto"/>
        <w:ind w:left="1890" w:hanging="1350"/>
        <w:jc w:val="both"/>
        <w:rPr>
          <w:bCs/>
          <w:sz w:val="24"/>
          <w:szCs w:val="24"/>
        </w:rPr>
        <w:sectPr>
          <w:type w:val="continuous"/>
          <w:pgSz w:w="11907" w:h="16840"/>
          <w:pgMar w:top="2268" w:right="2041" w:bottom="1701" w:left="2268" w:header="720" w:footer="720" w:gutter="0"/>
          <w:pgNumType w:start="1"/>
          <w:cols w:equalWidth="0" w:num="2">
            <w:col w:w="3586" w:space="425"/>
            <w:col w:w="3586"/>
          </w:cols>
          <w:docGrid w:linePitch="360" w:charSpace="0"/>
        </w:sectPr>
      </w:pPr>
    </w:p>
    <w:p>
      <w:pPr>
        <w:autoSpaceDE w:val="0"/>
        <w:autoSpaceDN w:val="0"/>
        <w:adjustRightInd w:val="0"/>
        <w:spacing w:before="240" w:line="240" w:lineRule="auto"/>
        <w:ind w:left="1890" w:hanging="1350"/>
        <w:jc w:val="both"/>
        <w:rPr>
          <w:bCs/>
          <w:sz w:val="24"/>
          <w:szCs w:val="24"/>
        </w:rPr>
      </w:pPr>
      <w:r>
        <w:rPr>
          <w:bCs/>
          <w:sz w:val="24"/>
          <w:szCs w:val="24"/>
        </w:rPr>
        <w:t xml:space="preserve">Tabel 4.11 Kenyamanan dalam memperoleh pelayanan pada </w:t>
      </w:r>
      <w:r>
        <w:rPr>
          <w:sz w:val="24"/>
          <w:szCs w:val="24"/>
        </w:rPr>
        <w:t xml:space="preserve">Kantor Bappeda Kabupaten Kutai </w:t>
      </w:r>
      <w:r>
        <w:rPr>
          <w:rFonts w:hint="default"/>
          <w:sz w:val="24"/>
          <w:szCs w:val="24"/>
        </w:rPr>
        <w:t>Timur</w:t>
      </w:r>
      <w:r>
        <w:rPr>
          <w:sz w:val="24"/>
          <w:szCs w:val="24"/>
        </w:rPr>
        <w:t xml:space="preserve">  </w:t>
      </w:r>
    </w:p>
    <w:tbl>
      <w:tblPr>
        <w:tblW w:w="7398" w:type="dxa"/>
        <w:tblInd w:w="6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
      <w:tblGrid>
        <w:gridCol w:w="1445"/>
        <w:gridCol w:w="850"/>
        <w:gridCol w:w="993"/>
        <w:gridCol w:w="992"/>
        <w:gridCol w:w="850"/>
        <w:gridCol w:w="543"/>
        <w:gridCol w:w="992"/>
        <w:gridCol w:w="7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445" w:type="dxa"/>
            <w:vMerge w:val="restart"/>
            <w:vAlign w:val="center"/>
          </w:tcPr>
          <w:p>
            <w:pPr>
              <w:autoSpaceDE w:val="0"/>
              <w:autoSpaceDN w:val="0"/>
              <w:adjustRightInd w:val="0"/>
              <w:spacing w:before="120" w:after="120" w:line="240" w:lineRule="auto"/>
              <w:jc w:val="center"/>
              <w:rPr>
                <w:bCs/>
                <w:color w:val="000000"/>
                <w:sz w:val="24"/>
                <w:szCs w:val="24"/>
              </w:rPr>
            </w:pPr>
            <w:r>
              <w:rPr>
                <w:bCs/>
                <w:color w:val="000000"/>
                <w:sz w:val="24"/>
                <w:szCs w:val="24"/>
              </w:rPr>
              <w:t>Pertanyaan</w:t>
            </w:r>
          </w:p>
        </w:tc>
        <w:tc>
          <w:tcPr>
            <w:tcW w:w="4228" w:type="dxa"/>
            <w:gridSpan w:val="5"/>
            <w:vAlign w:val="top"/>
          </w:tcPr>
          <w:p>
            <w:pPr>
              <w:autoSpaceDE w:val="0"/>
              <w:autoSpaceDN w:val="0"/>
              <w:adjustRightInd w:val="0"/>
              <w:spacing w:before="120" w:after="120" w:line="240" w:lineRule="auto"/>
              <w:jc w:val="center"/>
              <w:rPr>
                <w:bCs/>
                <w:color w:val="000000"/>
                <w:sz w:val="24"/>
                <w:szCs w:val="24"/>
              </w:rPr>
            </w:pPr>
            <w:r>
              <w:rPr>
                <w:bCs/>
                <w:color w:val="000000"/>
                <w:sz w:val="24"/>
                <w:szCs w:val="24"/>
              </w:rPr>
              <w:t>Kategori Jawaban</w:t>
            </w:r>
          </w:p>
        </w:tc>
        <w:tc>
          <w:tcPr>
            <w:tcW w:w="992" w:type="dxa"/>
            <w:vMerge w:val="restart"/>
            <w:vAlign w:val="center"/>
          </w:tcPr>
          <w:p>
            <w:pPr>
              <w:autoSpaceDE w:val="0"/>
              <w:autoSpaceDN w:val="0"/>
              <w:adjustRightInd w:val="0"/>
              <w:spacing w:before="120" w:after="120" w:line="240" w:lineRule="auto"/>
              <w:jc w:val="center"/>
              <w:rPr>
                <w:bCs/>
                <w:color w:val="000000"/>
                <w:sz w:val="24"/>
                <w:szCs w:val="24"/>
              </w:rPr>
            </w:pPr>
            <w:r>
              <w:rPr>
                <w:bCs/>
                <w:color w:val="000000"/>
                <w:sz w:val="24"/>
                <w:szCs w:val="24"/>
              </w:rPr>
              <w:t>Jumlah</w:t>
            </w:r>
          </w:p>
        </w:tc>
        <w:tc>
          <w:tcPr>
            <w:tcW w:w="733" w:type="dxa"/>
            <w:vMerge w:val="restart"/>
            <w:vAlign w:val="center"/>
          </w:tcPr>
          <w:p>
            <w:pPr>
              <w:autoSpaceDE w:val="0"/>
              <w:autoSpaceDN w:val="0"/>
              <w:adjustRightInd w:val="0"/>
              <w:spacing w:before="120" w:after="120" w:line="240" w:lineRule="auto"/>
              <w:ind w:left="-57" w:right="-57"/>
              <w:jc w:val="center"/>
              <w:rPr>
                <w:bCs/>
                <w:color w:val="000000"/>
                <w:sz w:val="24"/>
                <w:szCs w:val="24"/>
              </w:rPr>
            </w:pPr>
            <w:r>
              <w:rPr>
                <w:bCs/>
                <w:color w:val="000000"/>
                <w:sz w:val="24"/>
                <w:szCs w:val="24"/>
              </w:rPr>
              <w:t>Mean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445" w:type="dxa"/>
            <w:vMerge w:val="continue"/>
            <w:vAlign w:val="top"/>
          </w:tcPr>
          <w:p>
            <w:pPr>
              <w:autoSpaceDE w:val="0"/>
              <w:autoSpaceDN w:val="0"/>
              <w:adjustRightInd w:val="0"/>
              <w:spacing w:before="120" w:after="120" w:line="240" w:lineRule="auto"/>
              <w:rPr>
                <w:bCs/>
                <w:color w:val="000000"/>
                <w:sz w:val="24"/>
                <w:szCs w:val="24"/>
              </w:rPr>
            </w:pPr>
          </w:p>
        </w:tc>
        <w:tc>
          <w:tcPr>
            <w:tcW w:w="850" w:type="dxa"/>
            <w:vAlign w:val="top"/>
          </w:tcPr>
          <w:p>
            <w:pPr>
              <w:autoSpaceDE w:val="0"/>
              <w:autoSpaceDN w:val="0"/>
              <w:adjustRightInd w:val="0"/>
              <w:spacing w:before="120" w:after="120" w:line="240" w:lineRule="auto"/>
              <w:jc w:val="center"/>
              <w:rPr>
                <w:bCs/>
                <w:color w:val="000000"/>
                <w:sz w:val="24"/>
                <w:szCs w:val="24"/>
              </w:rPr>
            </w:pPr>
            <w:r>
              <w:rPr>
                <w:bCs/>
                <w:color w:val="000000"/>
                <w:sz w:val="24"/>
                <w:szCs w:val="24"/>
              </w:rPr>
              <w:t>A</w:t>
            </w:r>
          </w:p>
        </w:tc>
        <w:tc>
          <w:tcPr>
            <w:tcW w:w="993" w:type="dxa"/>
            <w:vAlign w:val="top"/>
          </w:tcPr>
          <w:p>
            <w:pPr>
              <w:autoSpaceDE w:val="0"/>
              <w:autoSpaceDN w:val="0"/>
              <w:adjustRightInd w:val="0"/>
              <w:spacing w:before="120" w:after="120" w:line="240" w:lineRule="auto"/>
              <w:jc w:val="center"/>
              <w:rPr>
                <w:bCs/>
                <w:color w:val="000000"/>
                <w:sz w:val="24"/>
                <w:szCs w:val="24"/>
              </w:rPr>
            </w:pPr>
            <w:r>
              <w:rPr>
                <w:bCs/>
                <w:color w:val="000000"/>
                <w:sz w:val="24"/>
                <w:szCs w:val="24"/>
              </w:rPr>
              <w:t>B</w:t>
            </w:r>
          </w:p>
        </w:tc>
        <w:tc>
          <w:tcPr>
            <w:tcW w:w="992" w:type="dxa"/>
            <w:vAlign w:val="top"/>
          </w:tcPr>
          <w:p>
            <w:pPr>
              <w:autoSpaceDE w:val="0"/>
              <w:autoSpaceDN w:val="0"/>
              <w:adjustRightInd w:val="0"/>
              <w:spacing w:before="120" w:after="120" w:line="240" w:lineRule="auto"/>
              <w:jc w:val="center"/>
              <w:rPr>
                <w:bCs/>
                <w:color w:val="000000"/>
                <w:sz w:val="24"/>
                <w:szCs w:val="24"/>
              </w:rPr>
            </w:pPr>
            <w:r>
              <w:rPr>
                <w:bCs/>
                <w:color w:val="000000"/>
                <w:sz w:val="24"/>
                <w:szCs w:val="24"/>
              </w:rPr>
              <w:t>C</w:t>
            </w:r>
          </w:p>
        </w:tc>
        <w:tc>
          <w:tcPr>
            <w:tcW w:w="850" w:type="dxa"/>
            <w:vAlign w:val="top"/>
          </w:tcPr>
          <w:p>
            <w:pPr>
              <w:autoSpaceDE w:val="0"/>
              <w:autoSpaceDN w:val="0"/>
              <w:adjustRightInd w:val="0"/>
              <w:spacing w:before="120" w:after="120" w:line="240" w:lineRule="auto"/>
              <w:jc w:val="center"/>
              <w:rPr>
                <w:bCs/>
                <w:color w:val="000000"/>
                <w:sz w:val="24"/>
                <w:szCs w:val="24"/>
              </w:rPr>
            </w:pPr>
            <w:r>
              <w:rPr>
                <w:bCs/>
                <w:color w:val="000000"/>
                <w:sz w:val="24"/>
                <w:szCs w:val="24"/>
              </w:rPr>
              <w:t>D</w:t>
            </w:r>
          </w:p>
        </w:tc>
        <w:tc>
          <w:tcPr>
            <w:tcW w:w="543" w:type="dxa"/>
            <w:vAlign w:val="top"/>
          </w:tcPr>
          <w:p>
            <w:pPr>
              <w:autoSpaceDE w:val="0"/>
              <w:autoSpaceDN w:val="0"/>
              <w:adjustRightInd w:val="0"/>
              <w:spacing w:before="120" w:after="120" w:line="240" w:lineRule="auto"/>
              <w:jc w:val="center"/>
              <w:rPr>
                <w:bCs/>
                <w:color w:val="000000"/>
                <w:sz w:val="24"/>
                <w:szCs w:val="24"/>
              </w:rPr>
            </w:pPr>
            <w:r>
              <w:rPr>
                <w:bCs/>
                <w:color w:val="000000"/>
                <w:sz w:val="24"/>
                <w:szCs w:val="24"/>
              </w:rPr>
              <w:t>E</w:t>
            </w:r>
          </w:p>
        </w:tc>
        <w:tc>
          <w:tcPr>
            <w:tcW w:w="992" w:type="dxa"/>
            <w:vMerge w:val="continue"/>
            <w:vAlign w:val="top"/>
          </w:tcPr>
          <w:p>
            <w:pPr>
              <w:autoSpaceDE w:val="0"/>
              <w:autoSpaceDN w:val="0"/>
              <w:adjustRightInd w:val="0"/>
              <w:spacing w:before="120" w:after="120" w:line="240" w:lineRule="auto"/>
              <w:jc w:val="center"/>
              <w:rPr>
                <w:bCs/>
                <w:color w:val="000000"/>
                <w:sz w:val="24"/>
                <w:szCs w:val="24"/>
              </w:rPr>
            </w:pPr>
          </w:p>
        </w:tc>
        <w:tc>
          <w:tcPr>
            <w:tcW w:w="733" w:type="dxa"/>
            <w:vMerge w:val="continue"/>
            <w:vAlign w:val="top"/>
          </w:tcPr>
          <w:p>
            <w:pPr>
              <w:autoSpaceDE w:val="0"/>
              <w:autoSpaceDN w:val="0"/>
              <w:adjustRightInd w:val="0"/>
              <w:spacing w:before="120" w:after="120" w:line="240" w:lineRule="auto"/>
              <w:jc w:val="center"/>
              <w:rPr>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445" w:type="dxa"/>
            <w:vAlign w:val="center"/>
          </w:tcPr>
          <w:p>
            <w:pPr>
              <w:autoSpaceDE w:val="0"/>
              <w:autoSpaceDN w:val="0"/>
              <w:adjustRightInd w:val="0"/>
              <w:spacing w:before="240" w:after="240" w:line="240" w:lineRule="auto"/>
              <w:ind w:left="318" w:hanging="318"/>
              <w:rPr>
                <w:bCs/>
                <w:color w:val="000000"/>
                <w:sz w:val="24"/>
                <w:szCs w:val="24"/>
              </w:rPr>
            </w:pPr>
            <w:r>
              <w:rPr>
                <w:bCs/>
                <w:color w:val="000000"/>
                <w:sz w:val="24"/>
                <w:szCs w:val="24"/>
              </w:rPr>
              <w:t xml:space="preserve">Y5.1 </w:t>
            </w:r>
          </w:p>
        </w:tc>
        <w:tc>
          <w:tcPr>
            <w:tcW w:w="850" w:type="dxa"/>
            <w:vAlign w:val="center"/>
          </w:tcPr>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2</w:t>
            </w:r>
          </w:p>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(7,1%)</w:t>
            </w:r>
          </w:p>
        </w:tc>
        <w:tc>
          <w:tcPr>
            <w:tcW w:w="993" w:type="dxa"/>
            <w:vAlign w:val="center"/>
          </w:tcPr>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13</w:t>
            </w:r>
          </w:p>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(46,4%)</w:t>
            </w:r>
          </w:p>
        </w:tc>
        <w:tc>
          <w:tcPr>
            <w:tcW w:w="992" w:type="dxa"/>
            <w:vAlign w:val="center"/>
          </w:tcPr>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12</w:t>
            </w:r>
          </w:p>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(42,9%)</w:t>
            </w:r>
          </w:p>
        </w:tc>
        <w:tc>
          <w:tcPr>
            <w:tcW w:w="850" w:type="dxa"/>
            <w:vAlign w:val="center"/>
          </w:tcPr>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1</w:t>
            </w:r>
          </w:p>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(3,6%)</w:t>
            </w:r>
          </w:p>
        </w:tc>
        <w:tc>
          <w:tcPr>
            <w:tcW w:w="543" w:type="dxa"/>
            <w:vAlign w:val="center"/>
          </w:tcPr>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w:t>
            </w:r>
          </w:p>
        </w:tc>
        <w:tc>
          <w:tcPr>
            <w:tcW w:w="992" w:type="dxa"/>
            <w:vAlign w:val="center"/>
          </w:tcPr>
          <w:p>
            <w:pPr>
              <w:autoSpaceDE w:val="0"/>
              <w:autoSpaceDN w:val="0"/>
              <w:adjustRightInd w:val="0"/>
              <w:spacing w:before="120" w:after="120" w:line="240" w:lineRule="auto"/>
              <w:jc w:val="center"/>
              <w:rPr>
                <w:bCs/>
                <w:color w:val="000000"/>
                <w:sz w:val="24"/>
                <w:szCs w:val="24"/>
              </w:rPr>
            </w:pPr>
            <w:r>
              <w:rPr>
                <w:bCs/>
                <w:color w:val="000000"/>
                <w:sz w:val="24"/>
                <w:szCs w:val="24"/>
              </w:rPr>
              <w:t>28</w:t>
            </w:r>
          </w:p>
          <w:p>
            <w:pPr>
              <w:autoSpaceDE w:val="0"/>
              <w:autoSpaceDN w:val="0"/>
              <w:adjustRightInd w:val="0"/>
              <w:spacing w:before="120" w:after="120" w:line="240" w:lineRule="auto"/>
              <w:jc w:val="center"/>
              <w:rPr>
                <w:bCs/>
                <w:color w:val="000000"/>
                <w:sz w:val="24"/>
                <w:szCs w:val="24"/>
              </w:rPr>
            </w:pPr>
            <w:r>
              <w:rPr>
                <w:bCs/>
                <w:color w:val="000000"/>
                <w:sz w:val="24"/>
                <w:szCs w:val="24"/>
              </w:rPr>
              <w:t>(100%)</w:t>
            </w:r>
          </w:p>
        </w:tc>
        <w:tc>
          <w:tcPr>
            <w:tcW w:w="733" w:type="dxa"/>
            <w:vAlign w:val="center"/>
          </w:tcPr>
          <w:p>
            <w:pPr>
              <w:autoSpaceDE w:val="0"/>
              <w:autoSpaceDN w:val="0"/>
              <w:adjustRightInd w:val="0"/>
              <w:spacing w:before="120" w:after="120" w:line="240" w:lineRule="auto"/>
              <w:jc w:val="center"/>
              <w:rPr>
                <w:bCs/>
                <w:color w:val="000000"/>
                <w:sz w:val="24"/>
                <w:szCs w:val="24"/>
              </w:rPr>
            </w:pPr>
            <w:r>
              <w:rPr>
                <w:bCs/>
                <w:color w:val="000000"/>
                <w:sz w:val="24"/>
                <w:szCs w:val="24"/>
              </w:rPr>
              <w:t>3,57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445" w:type="dxa"/>
            <w:vAlign w:val="center"/>
          </w:tcPr>
          <w:p>
            <w:pPr>
              <w:autoSpaceDE w:val="0"/>
              <w:autoSpaceDN w:val="0"/>
              <w:adjustRightInd w:val="0"/>
              <w:spacing w:before="240" w:after="240" w:line="240" w:lineRule="auto"/>
              <w:ind w:left="318" w:hanging="318"/>
              <w:rPr>
                <w:bCs/>
                <w:color w:val="000000"/>
                <w:sz w:val="24"/>
                <w:szCs w:val="24"/>
              </w:rPr>
            </w:pPr>
            <w:r>
              <w:rPr>
                <w:bCs/>
                <w:color w:val="000000"/>
                <w:sz w:val="24"/>
                <w:szCs w:val="24"/>
              </w:rPr>
              <w:t xml:space="preserve">Y5.2 </w:t>
            </w:r>
          </w:p>
        </w:tc>
        <w:tc>
          <w:tcPr>
            <w:tcW w:w="850" w:type="dxa"/>
            <w:vAlign w:val="center"/>
          </w:tcPr>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4</w:t>
            </w:r>
          </w:p>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(14,3%)</w:t>
            </w:r>
          </w:p>
        </w:tc>
        <w:tc>
          <w:tcPr>
            <w:tcW w:w="993" w:type="dxa"/>
            <w:vAlign w:val="center"/>
          </w:tcPr>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15</w:t>
            </w:r>
          </w:p>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(53,6%)</w:t>
            </w:r>
          </w:p>
        </w:tc>
        <w:tc>
          <w:tcPr>
            <w:tcW w:w="992" w:type="dxa"/>
            <w:vAlign w:val="center"/>
          </w:tcPr>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9</w:t>
            </w:r>
          </w:p>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(32,1%)</w:t>
            </w:r>
          </w:p>
        </w:tc>
        <w:tc>
          <w:tcPr>
            <w:tcW w:w="850" w:type="dxa"/>
            <w:vAlign w:val="center"/>
          </w:tcPr>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w:t>
            </w:r>
          </w:p>
        </w:tc>
        <w:tc>
          <w:tcPr>
            <w:tcW w:w="543" w:type="dxa"/>
            <w:vAlign w:val="center"/>
          </w:tcPr>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w:t>
            </w:r>
          </w:p>
        </w:tc>
        <w:tc>
          <w:tcPr>
            <w:tcW w:w="992" w:type="dxa"/>
            <w:vAlign w:val="center"/>
          </w:tcPr>
          <w:p>
            <w:pPr>
              <w:autoSpaceDE w:val="0"/>
              <w:autoSpaceDN w:val="0"/>
              <w:adjustRightInd w:val="0"/>
              <w:spacing w:before="120" w:after="120" w:line="240" w:lineRule="auto"/>
              <w:jc w:val="center"/>
              <w:rPr>
                <w:bCs/>
                <w:color w:val="000000"/>
                <w:sz w:val="24"/>
                <w:szCs w:val="24"/>
              </w:rPr>
            </w:pPr>
            <w:r>
              <w:rPr>
                <w:bCs/>
                <w:color w:val="000000"/>
                <w:sz w:val="24"/>
                <w:szCs w:val="24"/>
              </w:rPr>
              <w:t>28</w:t>
            </w:r>
          </w:p>
          <w:p>
            <w:pPr>
              <w:autoSpaceDE w:val="0"/>
              <w:autoSpaceDN w:val="0"/>
              <w:adjustRightInd w:val="0"/>
              <w:spacing w:before="120" w:after="120" w:line="240" w:lineRule="auto"/>
              <w:jc w:val="center"/>
              <w:rPr>
                <w:bCs/>
                <w:color w:val="000000"/>
                <w:sz w:val="24"/>
                <w:szCs w:val="24"/>
              </w:rPr>
            </w:pPr>
            <w:r>
              <w:rPr>
                <w:bCs/>
                <w:color w:val="000000"/>
                <w:sz w:val="24"/>
                <w:szCs w:val="24"/>
              </w:rPr>
              <w:t>(100%)</w:t>
            </w:r>
          </w:p>
        </w:tc>
        <w:tc>
          <w:tcPr>
            <w:tcW w:w="733" w:type="dxa"/>
            <w:vAlign w:val="center"/>
          </w:tcPr>
          <w:p>
            <w:pPr>
              <w:autoSpaceDE w:val="0"/>
              <w:autoSpaceDN w:val="0"/>
              <w:adjustRightInd w:val="0"/>
              <w:spacing w:before="120" w:after="120" w:line="240" w:lineRule="auto"/>
              <w:jc w:val="center"/>
              <w:rPr>
                <w:bCs/>
                <w:color w:val="000000"/>
                <w:sz w:val="24"/>
                <w:szCs w:val="24"/>
              </w:rPr>
            </w:pPr>
            <w:r>
              <w:rPr>
                <w:bCs/>
                <w:color w:val="000000"/>
                <w:sz w:val="24"/>
                <w:szCs w:val="24"/>
              </w:rPr>
              <w:t>3,68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445" w:type="dxa"/>
            <w:vAlign w:val="center"/>
          </w:tcPr>
          <w:p>
            <w:pPr>
              <w:autoSpaceDE w:val="0"/>
              <w:autoSpaceDN w:val="0"/>
              <w:adjustRightInd w:val="0"/>
              <w:spacing w:before="240" w:after="240" w:line="240" w:lineRule="auto"/>
              <w:ind w:left="318" w:hanging="318"/>
              <w:rPr>
                <w:bCs/>
                <w:color w:val="000000"/>
                <w:sz w:val="24"/>
                <w:szCs w:val="24"/>
              </w:rPr>
            </w:pPr>
            <w:r>
              <w:rPr>
                <w:bCs/>
                <w:color w:val="000000"/>
                <w:sz w:val="24"/>
                <w:szCs w:val="24"/>
              </w:rPr>
              <w:t>Y5.3</w:t>
            </w:r>
          </w:p>
        </w:tc>
        <w:tc>
          <w:tcPr>
            <w:tcW w:w="850" w:type="dxa"/>
            <w:vAlign w:val="center"/>
          </w:tcPr>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4</w:t>
            </w:r>
          </w:p>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(14,3%)</w:t>
            </w:r>
          </w:p>
        </w:tc>
        <w:tc>
          <w:tcPr>
            <w:tcW w:w="993" w:type="dxa"/>
            <w:vAlign w:val="center"/>
          </w:tcPr>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12</w:t>
            </w:r>
          </w:p>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(42,9%)</w:t>
            </w:r>
          </w:p>
        </w:tc>
        <w:tc>
          <w:tcPr>
            <w:tcW w:w="992" w:type="dxa"/>
            <w:vAlign w:val="center"/>
          </w:tcPr>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12</w:t>
            </w:r>
          </w:p>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(42,9%)</w:t>
            </w:r>
          </w:p>
        </w:tc>
        <w:tc>
          <w:tcPr>
            <w:tcW w:w="850" w:type="dxa"/>
            <w:vAlign w:val="center"/>
          </w:tcPr>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w:t>
            </w:r>
          </w:p>
        </w:tc>
        <w:tc>
          <w:tcPr>
            <w:tcW w:w="543" w:type="dxa"/>
            <w:vAlign w:val="center"/>
          </w:tcPr>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w:t>
            </w:r>
          </w:p>
        </w:tc>
        <w:tc>
          <w:tcPr>
            <w:tcW w:w="992" w:type="dxa"/>
            <w:vAlign w:val="center"/>
          </w:tcPr>
          <w:p>
            <w:pPr>
              <w:autoSpaceDE w:val="0"/>
              <w:autoSpaceDN w:val="0"/>
              <w:adjustRightInd w:val="0"/>
              <w:spacing w:before="120" w:after="120" w:line="240" w:lineRule="auto"/>
              <w:jc w:val="center"/>
              <w:rPr>
                <w:bCs/>
                <w:color w:val="000000"/>
                <w:sz w:val="24"/>
                <w:szCs w:val="24"/>
              </w:rPr>
            </w:pPr>
            <w:r>
              <w:rPr>
                <w:bCs/>
                <w:color w:val="000000"/>
                <w:sz w:val="24"/>
                <w:szCs w:val="24"/>
              </w:rPr>
              <w:t>28</w:t>
            </w:r>
          </w:p>
          <w:p>
            <w:pPr>
              <w:autoSpaceDE w:val="0"/>
              <w:autoSpaceDN w:val="0"/>
              <w:adjustRightInd w:val="0"/>
              <w:spacing w:before="120" w:after="120" w:line="240" w:lineRule="auto"/>
              <w:jc w:val="center"/>
              <w:rPr>
                <w:bCs/>
                <w:color w:val="000000"/>
                <w:sz w:val="24"/>
                <w:szCs w:val="24"/>
              </w:rPr>
            </w:pPr>
            <w:r>
              <w:rPr>
                <w:bCs/>
                <w:color w:val="000000"/>
                <w:sz w:val="24"/>
                <w:szCs w:val="24"/>
              </w:rPr>
              <w:t>(100%)</w:t>
            </w:r>
          </w:p>
        </w:tc>
        <w:tc>
          <w:tcPr>
            <w:tcW w:w="733" w:type="dxa"/>
            <w:vAlign w:val="center"/>
          </w:tcPr>
          <w:p>
            <w:pPr>
              <w:autoSpaceDE w:val="0"/>
              <w:autoSpaceDN w:val="0"/>
              <w:adjustRightInd w:val="0"/>
              <w:spacing w:before="120" w:after="120" w:line="240" w:lineRule="auto"/>
              <w:jc w:val="center"/>
              <w:rPr>
                <w:bCs/>
                <w:color w:val="000000"/>
                <w:sz w:val="24"/>
                <w:szCs w:val="24"/>
              </w:rPr>
            </w:pPr>
            <w:r>
              <w:rPr>
                <w:bCs/>
                <w:color w:val="000000"/>
                <w:sz w:val="24"/>
                <w:szCs w:val="24"/>
              </w:rPr>
              <w:t>3,50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6665" w:type="dxa"/>
            <w:gridSpan w:val="7"/>
            <w:vAlign w:val="top"/>
          </w:tcPr>
          <w:p>
            <w:pPr>
              <w:autoSpaceDE w:val="0"/>
              <w:autoSpaceDN w:val="0"/>
              <w:adjustRightInd w:val="0"/>
              <w:spacing w:before="120" w:after="120" w:line="240" w:lineRule="auto"/>
              <w:jc w:val="right"/>
              <w:rPr>
                <w:bCs/>
                <w:color w:val="000000"/>
                <w:sz w:val="24"/>
                <w:szCs w:val="24"/>
              </w:rPr>
            </w:pPr>
            <w:r>
              <w:rPr>
                <w:bCs/>
                <w:color w:val="000000"/>
                <w:sz w:val="24"/>
                <w:szCs w:val="24"/>
              </w:rPr>
              <w:t>Rata-rata indikator y5</w:t>
            </w:r>
          </w:p>
        </w:tc>
        <w:tc>
          <w:tcPr>
            <w:tcW w:w="733" w:type="dxa"/>
            <w:vAlign w:val="top"/>
          </w:tcPr>
          <w:p>
            <w:pPr>
              <w:autoSpaceDE w:val="0"/>
              <w:autoSpaceDN w:val="0"/>
              <w:adjustRightInd w:val="0"/>
              <w:spacing w:before="120" w:after="120" w:line="240" w:lineRule="auto"/>
              <w:jc w:val="center"/>
              <w:rPr>
                <w:bCs/>
                <w:color w:val="000000"/>
                <w:sz w:val="24"/>
                <w:szCs w:val="24"/>
              </w:rPr>
            </w:pPr>
            <w:r>
              <w:rPr>
                <w:bCs/>
                <w:color w:val="000000"/>
                <w:sz w:val="24"/>
                <w:szCs w:val="24"/>
              </w:rPr>
              <w:t>3,58</w:t>
            </w:r>
          </w:p>
        </w:tc>
      </w:tr>
    </w:tbl>
    <w:p>
      <w:pPr>
        <w:autoSpaceDE w:val="0"/>
        <w:autoSpaceDN w:val="0"/>
        <w:adjustRightInd w:val="0"/>
        <w:spacing w:after="240" w:line="240" w:lineRule="auto"/>
        <w:ind w:firstLine="540"/>
        <w:rPr>
          <w:bCs/>
          <w:color w:val="000000"/>
          <w:sz w:val="24"/>
          <w:szCs w:val="24"/>
        </w:rPr>
      </w:pPr>
      <w:r>
        <w:rPr>
          <w:bCs/>
          <w:color w:val="000000"/>
          <w:sz w:val="24"/>
          <w:szCs w:val="24"/>
        </w:rPr>
        <w:t>Sumber : Diolah dari Data Base Hasil Kuisioner</w:t>
      </w:r>
    </w:p>
    <w:p>
      <w:pPr>
        <w:tabs>
          <w:tab w:val="left" w:pos="1260"/>
        </w:tabs>
        <w:autoSpaceDE w:val="0"/>
        <w:autoSpaceDN w:val="0"/>
        <w:adjustRightInd w:val="0"/>
        <w:spacing w:line="240" w:lineRule="auto"/>
        <w:ind w:left="540"/>
        <w:jc w:val="both"/>
        <w:rPr>
          <w:bCs/>
          <w:color w:val="000000"/>
          <w:sz w:val="24"/>
          <w:szCs w:val="24"/>
        </w:rPr>
        <w:sectPr>
          <w:type w:val="continuous"/>
          <w:pgSz w:w="11907" w:h="16840"/>
          <w:pgMar w:top="2268" w:right="2041" w:bottom="1701" w:left="2268" w:header="720" w:footer="720" w:gutter="0"/>
          <w:pgNumType w:start="1"/>
          <w:cols w:space="425" w:num="1"/>
          <w:docGrid w:linePitch="360" w:charSpace="0"/>
        </w:sectPr>
      </w:pPr>
      <w:r>
        <w:rPr>
          <w:bCs/>
          <w:color w:val="000000"/>
          <w:sz w:val="24"/>
          <w:szCs w:val="24"/>
        </w:rPr>
        <w:tab/>
      </w:r>
    </w:p>
    <w:p>
      <w:pPr>
        <w:tabs>
          <w:tab w:val="left" w:pos="1260"/>
        </w:tabs>
        <w:autoSpaceDE w:val="0"/>
        <w:autoSpaceDN w:val="0"/>
        <w:adjustRightInd w:val="0"/>
        <w:spacing w:line="240" w:lineRule="auto"/>
        <w:ind w:left="540"/>
        <w:jc w:val="both"/>
        <w:rPr>
          <w:bCs/>
          <w:color w:val="000000"/>
          <w:sz w:val="24"/>
          <w:szCs w:val="24"/>
        </w:rPr>
      </w:pPr>
      <w:r>
        <w:rPr>
          <w:bCs/>
          <w:color w:val="000000"/>
          <w:sz w:val="24"/>
          <w:szCs w:val="24"/>
        </w:rPr>
        <w:t xml:space="preserve">Item Pertanyaan y5.2 tentang dalam memberikan pelayanan menyediakan tempat parkir, sebagian besar responden menjawab Baik yaitu sebesar 53,6 persen dan selebihnya responden menjawab Cukup Baik dan Sangat Baik yaitu 32,1 persen, dan 14,3 persen. Dari jawaban responden tersebut diperoleh rata-rata sebesar 3,68, berarti masuk kategori </w:t>
      </w:r>
      <w:r>
        <w:rPr>
          <w:b/>
          <w:bCs/>
          <w:i/>
          <w:color w:val="000000"/>
          <w:sz w:val="24"/>
          <w:szCs w:val="24"/>
        </w:rPr>
        <w:t>Cukup Baik.</w:t>
      </w:r>
      <w:r>
        <w:rPr>
          <w:bCs/>
          <w:color w:val="000000"/>
          <w:sz w:val="24"/>
          <w:szCs w:val="24"/>
        </w:rPr>
        <w:t xml:space="preserve"> </w:t>
      </w:r>
    </w:p>
    <w:p>
      <w:pPr>
        <w:tabs>
          <w:tab w:val="left" w:pos="1260"/>
        </w:tabs>
        <w:autoSpaceDE w:val="0"/>
        <w:autoSpaceDN w:val="0"/>
        <w:adjustRightInd w:val="0"/>
        <w:spacing w:line="240" w:lineRule="auto"/>
        <w:ind w:left="540"/>
        <w:jc w:val="both"/>
        <w:rPr>
          <w:b/>
          <w:bCs/>
          <w:i/>
          <w:color w:val="000000"/>
          <w:sz w:val="24"/>
          <w:szCs w:val="24"/>
        </w:rPr>
      </w:pPr>
      <w:r>
        <w:rPr>
          <w:bCs/>
          <w:color w:val="000000"/>
          <w:sz w:val="24"/>
          <w:szCs w:val="24"/>
        </w:rPr>
        <w:tab/>
      </w:r>
      <w:r>
        <w:rPr>
          <w:bCs/>
          <w:color w:val="000000"/>
          <w:sz w:val="24"/>
          <w:szCs w:val="24"/>
        </w:rPr>
        <w:t xml:space="preserve">Item Pertanyaan y5.3  apakah dalam memberikan pelayanan didukung oleh kebersihan responden memberikan jawaban dengan persentase yang sama Baik dan Cukup Baik, yaitu sebesar 42,9 persen, dan selebihnya responden memberikan jawaban Sangat Baik yaitu 14,3 persen. Dari jawaban responden tersebut diperoleh rata-rata sebesar 3,50, berarti masuk kategori </w:t>
      </w:r>
      <w:r>
        <w:rPr>
          <w:b/>
          <w:bCs/>
          <w:i/>
          <w:color w:val="000000"/>
          <w:sz w:val="24"/>
          <w:szCs w:val="24"/>
        </w:rPr>
        <w:t>Cukup Baik.</w:t>
      </w:r>
    </w:p>
    <w:p>
      <w:pPr>
        <w:tabs>
          <w:tab w:val="left" w:pos="1260"/>
        </w:tabs>
        <w:autoSpaceDE w:val="0"/>
        <w:autoSpaceDN w:val="0"/>
        <w:adjustRightInd w:val="0"/>
        <w:spacing w:line="240" w:lineRule="auto"/>
        <w:ind w:left="540"/>
        <w:jc w:val="both"/>
        <w:rPr>
          <w:b/>
          <w:bCs/>
          <w:i/>
          <w:color w:val="000000"/>
          <w:sz w:val="24"/>
          <w:szCs w:val="24"/>
        </w:rPr>
      </w:pPr>
    </w:p>
    <w:p>
      <w:pPr>
        <w:tabs>
          <w:tab w:val="left" w:pos="1260"/>
        </w:tabs>
        <w:autoSpaceDE w:val="0"/>
        <w:autoSpaceDN w:val="0"/>
        <w:adjustRightInd w:val="0"/>
        <w:spacing w:line="240" w:lineRule="auto"/>
        <w:ind w:left="540"/>
        <w:jc w:val="both"/>
        <w:rPr>
          <w:b/>
          <w:bCs/>
          <w:color w:val="000000"/>
          <w:sz w:val="24"/>
          <w:szCs w:val="24"/>
        </w:rPr>
      </w:pPr>
      <w:r>
        <w:rPr>
          <w:b/>
          <w:bCs/>
          <w:color w:val="000000"/>
          <w:sz w:val="24"/>
          <w:szCs w:val="24"/>
        </w:rPr>
        <w:t>4.2.2.6</w:t>
      </w:r>
      <w:r>
        <w:rPr>
          <w:b/>
          <w:bCs/>
          <w:i/>
          <w:color w:val="000000"/>
          <w:sz w:val="24"/>
          <w:szCs w:val="24"/>
        </w:rPr>
        <w:t xml:space="preserve">  </w:t>
      </w:r>
      <w:r>
        <w:rPr>
          <w:b/>
          <w:bCs/>
          <w:color w:val="000000"/>
          <w:sz w:val="24"/>
          <w:szCs w:val="24"/>
        </w:rPr>
        <w:t>Kemudahan mendapatkan pelayanan</w:t>
      </w:r>
    </w:p>
    <w:p>
      <w:pPr>
        <w:tabs>
          <w:tab w:val="left" w:pos="1260"/>
        </w:tabs>
        <w:autoSpaceDE w:val="0"/>
        <w:autoSpaceDN w:val="0"/>
        <w:adjustRightInd w:val="0"/>
        <w:spacing w:line="240" w:lineRule="auto"/>
        <w:ind w:left="540"/>
        <w:jc w:val="both"/>
        <w:rPr>
          <w:bCs/>
          <w:color w:val="000000"/>
          <w:sz w:val="24"/>
          <w:szCs w:val="24"/>
        </w:rPr>
      </w:pPr>
      <w:r>
        <w:rPr>
          <w:bCs/>
          <w:color w:val="000000"/>
          <w:sz w:val="24"/>
          <w:szCs w:val="24"/>
        </w:rPr>
        <w:tab/>
      </w:r>
      <w:r>
        <w:rPr>
          <w:bCs/>
          <w:color w:val="000000"/>
          <w:sz w:val="24"/>
          <w:szCs w:val="24"/>
        </w:rPr>
        <w:t xml:space="preserve">Indikator kemudahan mendapatkan pelayanan. diukur dengan 3 (tiga) item pertanyaan, yaitu item pertanyaan y6.1 petugas yang memberikan layanan seimbang dengan yang dilayani, y6.2 dalam memberikan pelayanan menggunakan fasilitas ruangan yang cukup, dan y6.3 dalam memberikan pelayanan menyediakan informasi yang dapat diakses oleh publik. Dari item pertanyaan tersebut diketahui rata-rata indikator </w:t>
      </w:r>
      <w:r>
        <w:rPr>
          <w:bCs/>
          <w:sz w:val="24"/>
          <w:szCs w:val="24"/>
        </w:rPr>
        <w:t xml:space="preserve">kemudahan mendapatkan pelayanan </w:t>
      </w:r>
      <w:r>
        <w:rPr>
          <w:bCs/>
          <w:color w:val="000000"/>
          <w:sz w:val="24"/>
          <w:szCs w:val="24"/>
        </w:rPr>
        <w:t xml:space="preserve">sebesar 3,67 atau masuk kategori </w:t>
      </w:r>
      <w:r>
        <w:rPr>
          <w:b/>
          <w:bCs/>
          <w:i/>
          <w:color w:val="000000"/>
          <w:sz w:val="24"/>
          <w:szCs w:val="24"/>
        </w:rPr>
        <w:t>Baik</w:t>
      </w:r>
      <w:r>
        <w:rPr>
          <w:bCs/>
          <w:color w:val="000000"/>
          <w:sz w:val="24"/>
          <w:szCs w:val="24"/>
        </w:rPr>
        <w:t xml:space="preserve">. </w:t>
      </w:r>
    </w:p>
    <w:p>
      <w:pPr>
        <w:tabs>
          <w:tab w:val="left" w:pos="1260"/>
        </w:tabs>
        <w:autoSpaceDE w:val="0"/>
        <w:autoSpaceDN w:val="0"/>
        <w:adjustRightInd w:val="0"/>
        <w:spacing w:line="240" w:lineRule="auto"/>
        <w:ind w:left="540"/>
        <w:jc w:val="both"/>
        <w:rPr>
          <w:b/>
          <w:bCs/>
          <w:i/>
          <w:color w:val="000000"/>
          <w:sz w:val="24"/>
          <w:szCs w:val="24"/>
        </w:rPr>
      </w:pPr>
      <w:r>
        <w:rPr>
          <w:bCs/>
          <w:color w:val="000000"/>
          <w:sz w:val="24"/>
          <w:szCs w:val="24"/>
        </w:rPr>
        <w:tab/>
      </w:r>
      <w:r>
        <w:rPr>
          <w:bCs/>
          <w:color w:val="000000"/>
          <w:sz w:val="24"/>
          <w:szCs w:val="24"/>
        </w:rPr>
        <w:t xml:space="preserve">Tabel 4.12 di bawah tentang item pertanyaan y6.1 petugas yang memberikan layanan seimbang dengan yang dilayani, sebagian besar responden menjawab Baik yaitu sebesar 46,4 persen dan selebihnya responden menjawab Cukup Baik dan Sangat Baik yaitu 39,3 persen, dan 7,4 persen. Dari jawaban responden tersebut diperoleh rata-rata sebesar 3,71 berarti masuk kategori </w:t>
      </w:r>
      <w:r>
        <w:rPr>
          <w:b/>
          <w:bCs/>
          <w:i/>
          <w:color w:val="000000"/>
          <w:sz w:val="24"/>
          <w:szCs w:val="24"/>
        </w:rPr>
        <w:t>Cukup Baik.</w:t>
      </w:r>
    </w:p>
    <w:p>
      <w:pPr>
        <w:tabs>
          <w:tab w:val="left" w:pos="1800"/>
        </w:tabs>
        <w:autoSpaceDE w:val="0"/>
        <w:autoSpaceDN w:val="0"/>
        <w:adjustRightInd w:val="0"/>
        <w:spacing w:before="240" w:line="240" w:lineRule="auto"/>
        <w:ind w:left="1800" w:hanging="1260"/>
        <w:jc w:val="both"/>
        <w:rPr>
          <w:bCs/>
          <w:color w:val="000000"/>
          <w:sz w:val="24"/>
          <w:szCs w:val="24"/>
        </w:rPr>
        <w:sectPr>
          <w:type w:val="continuous"/>
          <w:pgSz w:w="11907" w:h="16840"/>
          <w:pgMar w:top="2268" w:right="2041" w:bottom="1701" w:left="2268" w:header="720" w:footer="720" w:gutter="0"/>
          <w:pgNumType w:start="1"/>
          <w:cols w:equalWidth="0" w:num="2">
            <w:col w:w="3586" w:space="425"/>
            <w:col w:w="3586"/>
          </w:cols>
          <w:docGrid w:linePitch="360" w:charSpace="0"/>
        </w:sectPr>
      </w:pPr>
    </w:p>
    <w:p>
      <w:pPr>
        <w:tabs>
          <w:tab w:val="left" w:pos="1800"/>
        </w:tabs>
        <w:autoSpaceDE w:val="0"/>
        <w:autoSpaceDN w:val="0"/>
        <w:adjustRightInd w:val="0"/>
        <w:spacing w:before="240" w:line="240" w:lineRule="auto"/>
        <w:ind w:left="1800" w:hanging="1260"/>
        <w:jc w:val="both"/>
        <w:rPr>
          <w:bCs/>
          <w:color w:val="000000"/>
          <w:sz w:val="24"/>
          <w:szCs w:val="24"/>
        </w:rPr>
      </w:pPr>
      <w:r>
        <w:rPr>
          <w:bCs/>
          <w:color w:val="000000"/>
          <w:sz w:val="24"/>
          <w:szCs w:val="24"/>
        </w:rPr>
        <w:t xml:space="preserve">Tabel 4.12 </w:t>
      </w:r>
      <w:r>
        <w:rPr>
          <w:bCs/>
          <w:color w:val="000000"/>
          <w:sz w:val="24"/>
          <w:szCs w:val="24"/>
        </w:rPr>
        <w:tab/>
      </w:r>
      <w:r>
        <w:rPr>
          <w:bCs/>
          <w:sz w:val="24"/>
          <w:szCs w:val="24"/>
        </w:rPr>
        <w:t xml:space="preserve">Kemudahan Mendapatkan Pelayanan pada </w:t>
      </w:r>
      <w:r>
        <w:rPr>
          <w:sz w:val="24"/>
          <w:szCs w:val="24"/>
        </w:rPr>
        <w:t xml:space="preserve">Kantor Bappeda Kabupaten Kutai </w:t>
      </w:r>
      <w:r>
        <w:rPr>
          <w:rFonts w:hint="default"/>
          <w:sz w:val="24"/>
          <w:szCs w:val="24"/>
        </w:rPr>
        <w:t>Timur</w:t>
      </w:r>
      <w:r>
        <w:rPr>
          <w:sz w:val="24"/>
          <w:szCs w:val="24"/>
        </w:rPr>
        <w:t xml:space="preserve">  </w:t>
      </w:r>
    </w:p>
    <w:tbl>
      <w:tblPr>
        <w:tblW w:w="7398" w:type="dxa"/>
        <w:tblInd w:w="6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
      <w:tblGrid>
        <w:gridCol w:w="1587"/>
        <w:gridCol w:w="992"/>
        <w:gridCol w:w="992"/>
        <w:gridCol w:w="992"/>
        <w:gridCol w:w="567"/>
        <w:gridCol w:w="543"/>
        <w:gridCol w:w="992"/>
        <w:gridCol w:w="7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587" w:type="dxa"/>
            <w:vMerge w:val="restart"/>
            <w:vAlign w:val="center"/>
          </w:tcPr>
          <w:p>
            <w:pPr>
              <w:autoSpaceDE w:val="0"/>
              <w:autoSpaceDN w:val="0"/>
              <w:adjustRightInd w:val="0"/>
              <w:spacing w:before="120" w:after="120" w:line="240" w:lineRule="auto"/>
              <w:jc w:val="center"/>
              <w:rPr>
                <w:bCs/>
                <w:color w:val="000000"/>
                <w:sz w:val="24"/>
                <w:szCs w:val="24"/>
              </w:rPr>
            </w:pPr>
            <w:r>
              <w:rPr>
                <w:bCs/>
                <w:color w:val="000000"/>
                <w:sz w:val="24"/>
                <w:szCs w:val="24"/>
              </w:rPr>
              <w:t>Pertanyaan</w:t>
            </w:r>
          </w:p>
        </w:tc>
        <w:tc>
          <w:tcPr>
            <w:tcW w:w="4086" w:type="dxa"/>
            <w:gridSpan w:val="5"/>
            <w:vAlign w:val="top"/>
          </w:tcPr>
          <w:p>
            <w:pPr>
              <w:autoSpaceDE w:val="0"/>
              <w:autoSpaceDN w:val="0"/>
              <w:adjustRightInd w:val="0"/>
              <w:spacing w:before="120" w:after="120" w:line="240" w:lineRule="auto"/>
              <w:jc w:val="center"/>
              <w:rPr>
                <w:bCs/>
                <w:color w:val="000000"/>
                <w:sz w:val="24"/>
                <w:szCs w:val="24"/>
              </w:rPr>
            </w:pPr>
            <w:r>
              <w:rPr>
                <w:bCs/>
                <w:color w:val="000000"/>
                <w:sz w:val="24"/>
                <w:szCs w:val="24"/>
              </w:rPr>
              <w:t>Kategori Jawaban</w:t>
            </w:r>
          </w:p>
        </w:tc>
        <w:tc>
          <w:tcPr>
            <w:tcW w:w="992" w:type="dxa"/>
            <w:vMerge w:val="restart"/>
            <w:vAlign w:val="center"/>
          </w:tcPr>
          <w:p>
            <w:pPr>
              <w:autoSpaceDE w:val="0"/>
              <w:autoSpaceDN w:val="0"/>
              <w:adjustRightInd w:val="0"/>
              <w:spacing w:before="120" w:after="120" w:line="240" w:lineRule="auto"/>
              <w:jc w:val="center"/>
              <w:rPr>
                <w:bCs/>
                <w:color w:val="000000"/>
                <w:sz w:val="24"/>
                <w:szCs w:val="24"/>
              </w:rPr>
            </w:pPr>
            <w:r>
              <w:rPr>
                <w:bCs/>
                <w:color w:val="000000"/>
                <w:sz w:val="24"/>
                <w:szCs w:val="24"/>
              </w:rPr>
              <w:t>Jumlah</w:t>
            </w:r>
          </w:p>
        </w:tc>
        <w:tc>
          <w:tcPr>
            <w:tcW w:w="733" w:type="dxa"/>
            <w:vMerge w:val="restart"/>
            <w:vAlign w:val="center"/>
          </w:tcPr>
          <w:p>
            <w:pPr>
              <w:autoSpaceDE w:val="0"/>
              <w:autoSpaceDN w:val="0"/>
              <w:adjustRightInd w:val="0"/>
              <w:spacing w:before="120" w:after="120" w:line="240" w:lineRule="auto"/>
              <w:ind w:left="-57" w:right="-57"/>
              <w:jc w:val="center"/>
              <w:rPr>
                <w:bCs/>
                <w:color w:val="000000"/>
                <w:sz w:val="24"/>
                <w:szCs w:val="24"/>
              </w:rPr>
            </w:pPr>
            <w:r>
              <w:rPr>
                <w:bCs/>
                <w:color w:val="000000"/>
                <w:sz w:val="24"/>
                <w:szCs w:val="24"/>
              </w:rPr>
              <w:t>Mean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587" w:type="dxa"/>
            <w:vMerge w:val="continue"/>
            <w:vAlign w:val="top"/>
          </w:tcPr>
          <w:p>
            <w:pPr>
              <w:autoSpaceDE w:val="0"/>
              <w:autoSpaceDN w:val="0"/>
              <w:adjustRightInd w:val="0"/>
              <w:spacing w:before="120" w:after="120" w:line="240" w:lineRule="auto"/>
              <w:rPr>
                <w:bCs/>
                <w:color w:val="000000"/>
                <w:sz w:val="24"/>
                <w:szCs w:val="24"/>
              </w:rPr>
            </w:pPr>
          </w:p>
        </w:tc>
        <w:tc>
          <w:tcPr>
            <w:tcW w:w="992" w:type="dxa"/>
            <w:vAlign w:val="top"/>
          </w:tcPr>
          <w:p>
            <w:pPr>
              <w:autoSpaceDE w:val="0"/>
              <w:autoSpaceDN w:val="0"/>
              <w:adjustRightInd w:val="0"/>
              <w:spacing w:before="120" w:after="120" w:line="240" w:lineRule="auto"/>
              <w:jc w:val="center"/>
              <w:rPr>
                <w:bCs/>
                <w:color w:val="000000"/>
                <w:sz w:val="24"/>
                <w:szCs w:val="24"/>
              </w:rPr>
            </w:pPr>
            <w:r>
              <w:rPr>
                <w:bCs/>
                <w:color w:val="000000"/>
                <w:sz w:val="24"/>
                <w:szCs w:val="24"/>
              </w:rPr>
              <w:t>A</w:t>
            </w:r>
          </w:p>
        </w:tc>
        <w:tc>
          <w:tcPr>
            <w:tcW w:w="992" w:type="dxa"/>
            <w:vAlign w:val="top"/>
          </w:tcPr>
          <w:p>
            <w:pPr>
              <w:autoSpaceDE w:val="0"/>
              <w:autoSpaceDN w:val="0"/>
              <w:adjustRightInd w:val="0"/>
              <w:spacing w:before="120" w:after="120" w:line="240" w:lineRule="auto"/>
              <w:jc w:val="center"/>
              <w:rPr>
                <w:bCs/>
                <w:color w:val="000000"/>
                <w:sz w:val="24"/>
                <w:szCs w:val="24"/>
              </w:rPr>
            </w:pPr>
            <w:r>
              <w:rPr>
                <w:bCs/>
                <w:color w:val="000000"/>
                <w:sz w:val="24"/>
                <w:szCs w:val="24"/>
              </w:rPr>
              <w:t>B</w:t>
            </w:r>
          </w:p>
        </w:tc>
        <w:tc>
          <w:tcPr>
            <w:tcW w:w="992" w:type="dxa"/>
            <w:vAlign w:val="top"/>
          </w:tcPr>
          <w:p>
            <w:pPr>
              <w:autoSpaceDE w:val="0"/>
              <w:autoSpaceDN w:val="0"/>
              <w:adjustRightInd w:val="0"/>
              <w:spacing w:before="120" w:after="120" w:line="240" w:lineRule="auto"/>
              <w:jc w:val="center"/>
              <w:rPr>
                <w:bCs/>
                <w:color w:val="000000"/>
                <w:sz w:val="24"/>
                <w:szCs w:val="24"/>
              </w:rPr>
            </w:pPr>
            <w:r>
              <w:rPr>
                <w:bCs/>
                <w:color w:val="000000"/>
                <w:sz w:val="24"/>
                <w:szCs w:val="24"/>
              </w:rPr>
              <w:t>C</w:t>
            </w:r>
          </w:p>
        </w:tc>
        <w:tc>
          <w:tcPr>
            <w:tcW w:w="567" w:type="dxa"/>
            <w:vAlign w:val="top"/>
          </w:tcPr>
          <w:p>
            <w:pPr>
              <w:autoSpaceDE w:val="0"/>
              <w:autoSpaceDN w:val="0"/>
              <w:adjustRightInd w:val="0"/>
              <w:spacing w:before="120" w:after="120" w:line="240" w:lineRule="auto"/>
              <w:jc w:val="center"/>
              <w:rPr>
                <w:bCs/>
                <w:color w:val="000000"/>
                <w:sz w:val="24"/>
                <w:szCs w:val="24"/>
              </w:rPr>
            </w:pPr>
            <w:r>
              <w:rPr>
                <w:bCs/>
                <w:color w:val="000000"/>
                <w:sz w:val="24"/>
                <w:szCs w:val="24"/>
              </w:rPr>
              <w:t>D</w:t>
            </w:r>
          </w:p>
        </w:tc>
        <w:tc>
          <w:tcPr>
            <w:tcW w:w="543" w:type="dxa"/>
            <w:vAlign w:val="top"/>
          </w:tcPr>
          <w:p>
            <w:pPr>
              <w:autoSpaceDE w:val="0"/>
              <w:autoSpaceDN w:val="0"/>
              <w:adjustRightInd w:val="0"/>
              <w:spacing w:before="120" w:after="120" w:line="240" w:lineRule="auto"/>
              <w:jc w:val="center"/>
              <w:rPr>
                <w:bCs/>
                <w:color w:val="000000"/>
                <w:sz w:val="24"/>
                <w:szCs w:val="24"/>
              </w:rPr>
            </w:pPr>
            <w:r>
              <w:rPr>
                <w:bCs/>
                <w:color w:val="000000"/>
                <w:sz w:val="24"/>
                <w:szCs w:val="24"/>
              </w:rPr>
              <w:t>E</w:t>
            </w:r>
          </w:p>
        </w:tc>
        <w:tc>
          <w:tcPr>
            <w:tcW w:w="992" w:type="dxa"/>
            <w:vMerge w:val="continue"/>
            <w:vAlign w:val="top"/>
          </w:tcPr>
          <w:p>
            <w:pPr>
              <w:autoSpaceDE w:val="0"/>
              <w:autoSpaceDN w:val="0"/>
              <w:adjustRightInd w:val="0"/>
              <w:spacing w:before="120" w:after="120" w:line="240" w:lineRule="auto"/>
              <w:jc w:val="center"/>
              <w:rPr>
                <w:bCs/>
                <w:color w:val="000000"/>
                <w:sz w:val="24"/>
                <w:szCs w:val="24"/>
              </w:rPr>
            </w:pPr>
          </w:p>
        </w:tc>
        <w:tc>
          <w:tcPr>
            <w:tcW w:w="733" w:type="dxa"/>
            <w:vMerge w:val="continue"/>
            <w:vAlign w:val="top"/>
          </w:tcPr>
          <w:p>
            <w:pPr>
              <w:autoSpaceDE w:val="0"/>
              <w:autoSpaceDN w:val="0"/>
              <w:adjustRightInd w:val="0"/>
              <w:spacing w:before="120" w:after="120" w:line="240" w:lineRule="auto"/>
              <w:jc w:val="center"/>
              <w:rPr>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587" w:type="dxa"/>
            <w:vAlign w:val="center"/>
          </w:tcPr>
          <w:p>
            <w:pPr>
              <w:autoSpaceDE w:val="0"/>
              <w:autoSpaceDN w:val="0"/>
              <w:adjustRightInd w:val="0"/>
              <w:spacing w:before="240" w:after="240" w:line="240" w:lineRule="auto"/>
              <w:ind w:left="318" w:hanging="318"/>
              <w:rPr>
                <w:bCs/>
                <w:color w:val="000000"/>
                <w:sz w:val="24"/>
                <w:szCs w:val="24"/>
              </w:rPr>
            </w:pPr>
            <w:r>
              <w:rPr>
                <w:bCs/>
                <w:color w:val="000000"/>
                <w:sz w:val="24"/>
                <w:szCs w:val="24"/>
              </w:rPr>
              <w:t xml:space="preserve">Y6.1 </w:t>
            </w:r>
          </w:p>
        </w:tc>
        <w:tc>
          <w:tcPr>
            <w:tcW w:w="992" w:type="dxa"/>
            <w:vAlign w:val="center"/>
          </w:tcPr>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4</w:t>
            </w:r>
          </w:p>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(14,3%)</w:t>
            </w:r>
          </w:p>
        </w:tc>
        <w:tc>
          <w:tcPr>
            <w:tcW w:w="992" w:type="dxa"/>
            <w:vAlign w:val="center"/>
          </w:tcPr>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13</w:t>
            </w:r>
          </w:p>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(46,4%)</w:t>
            </w:r>
          </w:p>
        </w:tc>
        <w:tc>
          <w:tcPr>
            <w:tcW w:w="992" w:type="dxa"/>
            <w:vAlign w:val="center"/>
          </w:tcPr>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11</w:t>
            </w:r>
          </w:p>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(39,3%)</w:t>
            </w:r>
          </w:p>
        </w:tc>
        <w:tc>
          <w:tcPr>
            <w:tcW w:w="567" w:type="dxa"/>
            <w:vAlign w:val="center"/>
          </w:tcPr>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w:t>
            </w:r>
          </w:p>
        </w:tc>
        <w:tc>
          <w:tcPr>
            <w:tcW w:w="543" w:type="dxa"/>
            <w:vAlign w:val="center"/>
          </w:tcPr>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w:t>
            </w:r>
          </w:p>
        </w:tc>
        <w:tc>
          <w:tcPr>
            <w:tcW w:w="992" w:type="dxa"/>
            <w:vAlign w:val="center"/>
          </w:tcPr>
          <w:p>
            <w:pPr>
              <w:autoSpaceDE w:val="0"/>
              <w:autoSpaceDN w:val="0"/>
              <w:adjustRightInd w:val="0"/>
              <w:spacing w:before="120" w:after="120" w:line="240" w:lineRule="auto"/>
              <w:jc w:val="center"/>
              <w:rPr>
                <w:bCs/>
                <w:color w:val="000000"/>
                <w:sz w:val="24"/>
                <w:szCs w:val="24"/>
              </w:rPr>
            </w:pPr>
            <w:r>
              <w:rPr>
                <w:bCs/>
                <w:color w:val="000000"/>
                <w:sz w:val="24"/>
                <w:szCs w:val="24"/>
              </w:rPr>
              <w:t>28</w:t>
            </w:r>
          </w:p>
          <w:p>
            <w:pPr>
              <w:autoSpaceDE w:val="0"/>
              <w:autoSpaceDN w:val="0"/>
              <w:adjustRightInd w:val="0"/>
              <w:spacing w:before="120" w:after="120" w:line="240" w:lineRule="auto"/>
              <w:jc w:val="center"/>
              <w:rPr>
                <w:bCs/>
                <w:color w:val="000000"/>
                <w:sz w:val="24"/>
                <w:szCs w:val="24"/>
              </w:rPr>
            </w:pPr>
            <w:r>
              <w:rPr>
                <w:bCs/>
                <w:color w:val="000000"/>
                <w:sz w:val="24"/>
                <w:szCs w:val="24"/>
              </w:rPr>
              <w:t>(100%)</w:t>
            </w:r>
          </w:p>
        </w:tc>
        <w:tc>
          <w:tcPr>
            <w:tcW w:w="733" w:type="dxa"/>
            <w:vAlign w:val="center"/>
          </w:tcPr>
          <w:p>
            <w:pPr>
              <w:autoSpaceDE w:val="0"/>
              <w:autoSpaceDN w:val="0"/>
              <w:adjustRightInd w:val="0"/>
              <w:spacing w:before="120" w:after="120" w:line="240" w:lineRule="auto"/>
              <w:jc w:val="center"/>
              <w:rPr>
                <w:bCs/>
                <w:color w:val="000000"/>
                <w:sz w:val="24"/>
                <w:szCs w:val="24"/>
              </w:rPr>
            </w:pPr>
            <w:r>
              <w:rPr>
                <w:bCs/>
                <w:color w:val="000000"/>
                <w:sz w:val="24"/>
                <w:szCs w:val="24"/>
              </w:rPr>
              <w:t>3,71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587" w:type="dxa"/>
            <w:vAlign w:val="center"/>
          </w:tcPr>
          <w:p>
            <w:pPr>
              <w:autoSpaceDE w:val="0"/>
              <w:autoSpaceDN w:val="0"/>
              <w:adjustRightInd w:val="0"/>
              <w:spacing w:before="240" w:after="240" w:line="240" w:lineRule="auto"/>
              <w:ind w:left="318" w:hanging="318"/>
              <w:rPr>
                <w:bCs/>
                <w:color w:val="000000"/>
                <w:sz w:val="24"/>
                <w:szCs w:val="24"/>
              </w:rPr>
            </w:pPr>
            <w:r>
              <w:rPr>
                <w:bCs/>
                <w:color w:val="000000"/>
                <w:sz w:val="24"/>
                <w:szCs w:val="24"/>
              </w:rPr>
              <w:t xml:space="preserve">Y6.2 </w:t>
            </w:r>
          </w:p>
        </w:tc>
        <w:tc>
          <w:tcPr>
            <w:tcW w:w="992" w:type="dxa"/>
            <w:vAlign w:val="center"/>
          </w:tcPr>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4</w:t>
            </w:r>
          </w:p>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(14,3%)</w:t>
            </w:r>
          </w:p>
        </w:tc>
        <w:tc>
          <w:tcPr>
            <w:tcW w:w="992" w:type="dxa"/>
            <w:vAlign w:val="center"/>
          </w:tcPr>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11</w:t>
            </w:r>
          </w:p>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(39,3%)</w:t>
            </w:r>
          </w:p>
        </w:tc>
        <w:tc>
          <w:tcPr>
            <w:tcW w:w="992" w:type="dxa"/>
            <w:vAlign w:val="center"/>
          </w:tcPr>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13</w:t>
            </w:r>
          </w:p>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(46,4%)</w:t>
            </w:r>
          </w:p>
        </w:tc>
        <w:tc>
          <w:tcPr>
            <w:tcW w:w="567" w:type="dxa"/>
            <w:vAlign w:val="center"/>
          </w:tcPr>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w:t>
            </w:r>
          </w:p>
        </w:tc>
        <w:tc>
          <w:tcPr>
            <w:tcW w:w="543" w:type="dxa"/>
            <w:vAlign w:val="center"/>
          </w:tcPr>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w:t>
            </w:r>
          </w:p>
        </w:tc>
        <w:tc>
          <w:tcPr>
            <w:tcW w:w="992" w:type="dxa"/>
            <w:vAlign w:val="center"/>
          </w:tcPr>
          <w:p>
            <w:pPr>
              <w:autoSpaceDE w:val="0"/>
              <w:autoSpaceDN w:val="0"/>
              <w:adjustRightInd w:val="0"/>
              <w:spacing w:before="120" w:after="120" w:line="240" w:lineRule="auto"/>
              <w:jc w:val="center"/>
              <w:rPr>
                <w:bCs/>
                <w:color w:val="000000"/>
                <w:sz w:val="24"/>
                <w:szCs w:val="24"/>
              </w:rPr>
            </w:pPr>
            <w:r>
              <w:rPr>
                <w:bCs/>
                <w:color w:val="000000"/>
                <w:sz w:val="24"/>
                <w:szCs w:val="24"/>
              </w:rPr>
              <w:t>28</w:t>
            </w:r>
          </w:p>
          <w:p>
            <w:pPr>
              <w:autoSpaceDE w:val="0"/>
              <w:autoSpaceDN w:val="0"/>
              <w:adjustRightInd w:val="0"/>
              <w:spacing w:before="120" w:after="120" w:line="240" w:lineRule="auto"/>
              <w:jc w:val="center"/>
              <w:rPr>
                <w:bCs/>
                <w:color w:val="000000"/>
                <w:sz w:val="24"/>
                <w:szCs w:val="24"/>
              </w:rPr>
            </w:pPr>
            <w:r>
              <w:rPr>
                <w:bCs/>
                <w:color w:val="000000"/>
                <w:sz w:val="24"/>
                <w:szCs w:val="24"/>
              </w:rPr>
              <w:t>(100%)</w:t>
            </w:r>
          </w:p>
        </w:tc>
        <w:tc>
          <w:tcPr>
            <w:tcW w:w="733" w:type="dxa"/>
            <w:vAlign w:val="center"/>
          </w:tcPr>
          <w:p>
            <w:pPr>
              <w:autoSpaceDE w:val="0"/>
              <w:autoSpaceDN w:val="0"/>
              <w:adjustRightInd w:val="0"/>
              <w:spacing w:before="120" w:after="120" w:line="240" w:lineRule="auto"/>
              <w:jc w:val="center"/>
              <w:rPr>
                <w:bCs/>
                <w:color w:val="000000"/>
                <w:sz w:val="24"/>
                <w:szCs w:val="24"/>
              </w:rPr>
            </w:pPr>
            <w:r>
              <w:rPr>
                <w:bCs/>
                <w:color w:val="000000"/>
                <w:sz w:val="24"/>
                <w:szCs w:val="24"/>
              </w:rPr>
              <w:t>3,57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587" w:type="dxa"/>
            <w:vAlign w:val="center"/>
          </w:tcPr>
          <w:p>
            <w:pPr>
              <w:autoSpaceDE w:val="0"/>
              <w:autoSpaceDN w:val="0"/>
              <w:adjustRightInd w:val="0"/>
              <w:spacing w:before="240" w:after="240" w:line="240" w:lineRule="auto"/>
              <w:ind w:left="318" w:hanging="318"/>
              <w:rPr>
                <w:bCs/>
                <w:color w:val="000000"/>
                <w:sz w:val="24"/>
                <w:szCs w:val="24"/>
              </w:rPr>
            </w:pPr>
            <w:r>
              <w:rPr>
                <w:bCs/>
                <w:color w:val="000000"/>
                <w:sz w:val="24"/>
                <w:szCs w:val="24"/>
              </w:rPr>
              <w:t>Y6.3</w:t>
            </w:r>
          </w:p>
        </w:tc>
        <w:tc>
          <w:tcPr>
            <w:tcW w:w="992" w:type="dxa"/>
            <w:vAlign w:val="center"/>
          </w:tcPr>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4</w:t>
            </w:r>
          </w:p>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(14,3%)</w:t>
            </w:r>
          </w:p>
        </w:tc>
        <w:tc>
          <w:tcPr>
            <w:tcW w:w="992" w:type="dxa"/>
            <w:vAlign w:val="center"/>
          </w:tcPr>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13</w:t>
            </w:r>
          </w:p>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(46,4%)</w:t>
            </w:r>
          </w:p>
        </w:tc>
        <w:tc>
          <w:tcPr>
            <w:tcW w:w="992" w:type="dxa"/>
            <w:vAlign w:val="center"/>
          </w:tcPr>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11</w:t>
            </w:r>
          </w:p>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(39,3%)</w:t>
            </w:r>
          </w:p>
        </w:tc>
        <w:tc>
          <w:tcPr>
            <w:tcW w:w="567" w:type="dxa"/>
            <w:vAlign w:val="center"/>
          </w:tcPr>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w:t>
            </w:r>
          </w:p>
        </w:tc>
        <w:tc>
          <w:tcPr>
            <w:tcW w:w="543" w:type="dxa"/>
            <w:vAlign w:val="center"/>
          </w:tcPr>
          <w:p>
            <w:pPr>
              <w:autoSpaceDE w:val="0"/>
              <w:autoSpaceDN w:val="0"/>
              <w:adjustRightInd w:val="0"/>
              <w:spacing w:before="120" w:after="120" w:line="240" w:lineRule="auto"/>
              <w:ind w:left="-108" w:right="-108"/>
              <w:jc w:val="center"/>
              <w:rPr>
                <w:bCs/>
                <w:color w:val="000000"/>
                <w:sz w:val="24"/>
                <w:szCs w:val="24"/>
              </w:rPr>
            </w:pPr>
            <w:r>
              <w:rPr>
                <w:bCs/>
                <w:color w:val="000000"/>
                <w:sz w:val="24"/>
                <w:szCs w:val="24"/>
              </w:rPr>
              <w:t>-</w:t>
            </w:r>
          </w:p>
        </w:tc>
        <w:tc>
          <w:tcPr>
            <w:tcW w:w="992" w:type="dxa"/>
            <w:vAlign w:val="center"/>
          </w:tcPr>
          <w:p>
            <w:pPr>
              <w:autoSpaceDE w:val="0"/>
              <w:autoSpaceDN w:val="0"/>
              <w:adjustRightInd w:val="0"/>
              <w:spacing w:before="120" w:after="120" w:line="240" w:lineRule="auto"/>
              <w:jc w:val="center"/>
              <w:rPr>
                <w:bCs/>
                <w:color w:val="000000"/>
                <w:sz w:val="24"/>
                <w:szCs w:val="24"/>
              </w:rPr>
            </w:pPr>
            <w:r>
              <w:rPr>
                <w:bCs/>
                <w:color w:val="000000"/>
                <w:sz w:val="24"/>
                <w:szCs w:val="24"/>
              </w:rPr>
              <w:t>28</w:t>
            </w:r>
          </w:p>
          <w:p>
            <w:pPr>
              <w:autoSpaceDE w:val="0"/>
              <w:autoSpaceDN w:val="0"/>
              <w:adjustRightInd w:val="0"/>
              <w:spacing w:before="120" w:after="120" w:line="240" w:lineRule="auto"/>
              <w:jc w:val="center"/>
              <w:rPr>
                <w:bCs/>
                <w:color w:val="000000"/>
                <w:sz w:val="24"/>
                <w:szCs w:val="24"/>
              </w:rPr>
            </w:pPr>
            <w:r>
              <w:rPr>
                <w:bCs/>
                <w:color w:val="000000"/>
                <w:sz w:val="24"/>
                <w:szCs w:val="24"/>
              </w:rPr>
              <w:t>(100%)</w:t>
            </w:r>
          </w:p>
        </w:tc>
        <w:tc>
          <w:tcPr>
            <w:tcW w:w="733" w:type="dxa"/>
            <w:vAlign w:val="center"/>
          </w:tcPr>
          <w:p>
            <w:pPr>
              <w:autoSpaceDE w:val="0"/>
              <w:autoSpaceDN w:val="0"/>
              <w:adjustRightInd w:val="0"/>
              <w:spacing w:before="120" w:after="120" w:line="240" w:lineRule="auto"/>
              <w:jc w:val="center"/>
              <w:rPr>
                <w:bCs/>
                <w:color w:val="000000"/>
                <w:sz w:val="24"/>
                <w:szCs w:val="24"/>
              </w:rPr>
            </w:pPr>
            <w:r>
              <w:rPr>
                <w:bCs/>
                <w:color w:val="000000"/>
                <w:sz w:val="24"/>
                <w:szCs w:val="24"/>
              </w:rPr>
              <w:t>3,71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6665" w:type="dxa"/>
            <w:gridSpan w:val="7"/>
            <w:vAlign w:val="top"/>
          </w:tcPr>
          <w:p>
            <w:pPr>
              <w:autoSpaceDE w:val="0"/>
              <w:autoSpaceDN w:val="0"/>
              <w:adjustRightInd w:val="0"/>
              <w:spacing w:before="120" w:after="120" w:line="240" w:lineRule="auto"/>
              <w:jc w:val="right"/>
              <w:rPr>
                <w:bCs/>
                <w:color w:val="000000"/>
                <w:sz w:val="24"/>
                <w:szCs w:val="24"/>
              </w:rPr>
            </w:pPr>
            <w:r>
              <w:rPr>
                <w:bCs/>
                <w:color w:val="000000"/>
                <w:sz w:val="24"/>
                <w:szCs w:val="24"/>
              </w:rPr>
              <w:t>Rata-rata indikator y6</w:t>
            </w:r>
          </w:p>
        </w:tc>
        <w:tc>
          <w:tcPr>
            <w:tcW w:w="733" w:type="dxa"/>
            <w:vAlign w:val="top"/>
          </w:tcPr>
          <w:p>
            <w:pPr>
              <w:autoSpaceDE w:val="0"/>
              <w:autoSpaceDN w:val="0"/>
              <w:adjustRightInd w:val="0"/>
              <w:spacing w:before="120" w:after="120" w:line="240" w:lineRule="auto"/>
              <w:jc w:val="center"/>
              <w:rPr>
                <w:bCs/>
                <w:color w:val="000000"/>
                <w:sz w:val="24"/>
                <w:szCs w:val="24"/>
              </w:rPr>
            </w:pPr>
            <w:r>
              <w:rPr>
                <w:bCs/>
                <w:color w:val="000000"/>
                <w:sz w:val="24"/>
                <w:szCs w:val="24"/>
              </w:rPr>
              <w:t>3,67</w:t>
            </w:r>
          </w:p>
        </w:tc>
      </w:tr>
    </w:tbl>
    <w:p>
      <w:pPr>
        <w:autoSpaceDE w:val="0"/>
        <w:autoSpaceDN w:val="0"/>
        <w:adjustRightInd w:val="0"/>
        <w:spacing w:after="240" w:line="240" w:lineRule="auto"/>
        <w:ind w:firstLine="540"/>
        <w:rPr>
          <w:bCs/>
          <w:color w:val="000000"/>
          <w:sz w:val="24"/>
          <w:szCs w:val="24"/>
        </w:rPr>
      </w:pPr>
      <w:r>
        <w:rPr>
          <w:bCs/>
          <w:color w:val="000000"/>
          <w:sz w:val="24"/>
          <w:szCs w:val="24"/>
        </w:rPr>
        <w:t>Sumber : Diolah dari Data Base Hasil Kuisioner</w:t>
      </w:r>
    </w:p>
    <w:p>
      <w:pPr>
        <w:tabs>
          <w:tab w:val="left" w:pos="1260"/>
        </w:tabs>
        <w:autoSpaceDE w:val="0"/>
        <w:autoSpaceDN w:val="0"/>
        <w:adjustRightInd w:val="0"/>
        <w:spacing w:line="240" w:lineRule="auto"/>
        <w:ind w:left="0" w:leftChars="0" w:firstLine="0" w:firstLineChars="0"/>
        <w:jc w:val="both"/>
        <w:rPr>
          <w:bCs/>
          <w:color w:val="000000"/>
          <w:sz w:val="24"/>
          <w:szCs w:val="24"/>
        </w:rPr>
        <w:sectPr>
          <w:type w:val="continuous"/>
          <w:pgSz w:w="11907" w:h="16840"/>
          <w:pgMar w:top="2268" w:right="2041" w:bottom="1701" w:left="2268" w:header="720" w:footer="720" w:gutter="0"/>
          <w:pgNumType w:start="1"/>
          <w:cols w:space="425" w:num="1"/>
          <w:docGrid w:linePitch="360" w:charSpace="0"/>
        </w:sectPr>
      </w:pPr>
    </w:p>
    <w:p>
      <w:pPr>
        <w:tabs>
          <w:tab w:val="left" w:pos="1260"/>
        </w:tabs>
        <w:autoSpaceDE w:val="0"/>
        <w:autoSpaceDN w:val="0"/>
        <w:adjustRightInd w:val="0"/>
        <w:spacing w:line="240" w:lineRule="auto"/>
        <w:ind w:left="0" w:leftChars="0" w:firstLine="0" w:firstLineChars="0"/>
        <w:jc w:val="both"/>
        <w:rPr>
          <w:b/>
          <w:bCs/>
          <w:i/>
          <w:color w:val="000000"/>
          <w:sz w:val="24"/>
          <w:szCs w:val="24"/>
        </w:rPr>
      </w:pPr>
      <w:r>
        <w:rPr>
          <w:bCs/>
          <w:color w:val="000000"/>
          <w:sz w:val="24"/>
          <w:szCs w:val="24"/>
        </w:rPr>
        <w:t xml:space="preserve">Item Pertanyaan y6.2 tentang dalam memberikan pelayanan menggunakan fasilitas ruangan yang cukup sebagian besar responden menjawab Cukup Baik, yaitu sebesar 46,4 persen dan selebihnya responden menjawab Baik dan Sangat Baik 39,3 persen, 14,3 persen. Dari jawaban responden tersebut diperoleh rata-rata sebesar 3,57, berarti masuk kategori </w:t>
      </w:r>
      <w:r>
        <w:rPr>
          <w:b/>
          <w:bCs/>
          <w:i/>
          <w:color w:val="000000"/>
          <w:sz w:val="24"/>
          <w:szCs w:val="24"/>
        </w:rPr>
        <w:t>Cukup Baik.</w:t>
      </w:r>
    </w:p>
    <w:p>
      <w:pPr>
        <w:tabs>
          <w:tab w:val="left" w:pos="1260"/>
        </w:tabs>
        <w:autoSpaceDE w:val="0"/>
        <w:autoSpaceDN w:val="0"/>
        <w:adjustRightInd w:val="0"/>
        <w:spacing w:line="240" w:lineRule="auto"/>
        <w:ind w:left="0" w:leftChars="0" w:firstLine="0" w:firstLineChars="0"/>
        <w:jc w:val="both"/>
        <w:rPr>
          <w:b/>
          <w:bCs/>
          <w:i/>
          <w:color w:val="000000"/>
          <w:sz w:val="24"/>
          <w:szCs w:val="24"/>
        </w:rPr>
      </w:pPr>
      <w:r>
        <w:rPr>
          <w:bCs/>
          <w:color w:val="000000"/>
          <w:sz w:val="24"/>
          <w:szCs w:val="24"/>
        </w:rPr>
        <w:t xml:space="preserve">Item Pertanyaan y6.3 tentang dalam memberikan pelayanan menyediakan informasi yang dapat diakses oleh publik sebagian besar responden menjawab Baik yaitu sebesar 46,4 persen dan selebihnya responden menjawab Cukup Baik dan Sangat Baik yaitu 39,3 persen dan  14,3 persen. Dari jawaban responden tersebut diperoleh rata-rata sebesar 3,71, berarti masuk kategori </w:t>
      </w:r>
      <w:r>
        <w:rPr>
          <w:b/>
          <w:bCs/>
          <w:i/>
          <w:color w:val="000000"/>
          <w:sz w:val="24"/>
          <w:szCs w:val="24"/>
        </w:rPr>
        <w:t>Baik.</w:t>
      </w:r>
    </w:p>
    <w:p>
      <w:pPr>
        <w:spacing w:line="240" w:lineRule="auto"/>
        <w:ind w:left="0" w:leftChars="0" w:firstLine="0" w:firstLineChars="0"/>
        <w:jc w:val="both"/>
        <w:rPr>
          <w:rFonts w:ascii="Times New Roman" w:hAnsi="Times New Roman" w:cs="Times New Roman"/>
          <w:b/>
          <w:bCs/>
        </w:rPr>
      </w:pPr>
      <w:r>
        <w:rPr>
          <w:sz w:val="24"/>
          <w:szCs w:val="24"/>
        </w:rPr>
        <w:tab/>
      </w:r>
      <w:r>
        <w:rPr>
          <w:sz w:val="24"/>
          <w:szCs w:val="24"/>
        </w:rPr>
        <w:t>Dari hasil penelitian melalui penyebaran kuesioner yang ditabulasikan ke dalam tabel pada masing-masing indikator dapat diketahui bahwa jawaban responden rata-rata memilih jawaban baik.</w:t>
      </w:r>
      <w:r>
        <w:rPr>
          <w:rFonts w:hint="default"/>
          <w:sz w:val="24"/>
          <w:szCs w:val="24"/>
        </w:rPr>
        <w:t xml:space="preserve"> </w:t>
      </w:r>
    </w:p>
    <w:p>
      <w:pPr>
        <w:spacing w:line="240" w:lineRule="auto"/>
        <w:jc w:val="both"/>
        <w:rPr>
          <w:rFonts w:ascii="Times New Roman" w:hAnsi="Times New Roman" w:cs="Times New Roman"/>
          <w:b/>
          <w:bCs/>
        </w:rPr>
      </w:pPr>
    </w:p>
    <w:p>
      <w:pPr>
        <w:spacing w:line="240" w:lineRule="auto"/>
        <w:jc w:val="both"/>
        <w:rPr>
          <w:rFonts w:ascii="Times New Roman" w:hAnsi="Times New Roman" w:cs="Times New Roman"/>
          <w:b/>
          <w:bCs/>
          <w:sz w:val="24"/>
          <w:szCs w:val="24"/>
        </w:rPr>
      </w:pPr>
      <w:r>
        <w:rPr>
          <w:rFonts w:hint="default" w:ascii="Times New Roman" w:hAnsi="Times New Roman" w:cs="Times New Roman"/>
          <w:b/>
          <w:bCs/>
          <w:sz w:val="24"/>
          <w:szCs w:val="24"/>
        </w:rPr>
        <w:t xml:space="preserve">5.1. </w:t>
      </w:r>
      <w:r>
        <w:rPr>
          <w:rFonts w:ascii="Times New Roman" w:hAnsi="Times New Roman" w:cs="Times New Roman"/>
          <w:b/>
          <w:bCs/>
          <w:sz w:val="24"/>
          <w:szCs w:val="24"/>
        </w:rPr>
        <w:t>Analisis Data</w:t>
      </w:r>
    </w:p>
    <w:p>
      <w:pPr>
        <w:spacing w:line="240" w:lineRule="auto"/>
        <w:ind w:firstLine="741"/>
        <w:jc w:val="both"/>
        <w:rPr>
          <w:rFonts w:ascii="Times New Roman" w:hAnsi="Times New Roman" w:cs="Times New Roman"/>
          <w:sz w:val="24"/>
          <w:szCs w:val="24"/>
        </w:rPr>
      </w:pPr>
      <w:r>
        <w:rPr>
          <w:rFonts w:ascii="Times New Roman" w:hAnsi="Times New Roman" w:cs="Times New Roman"/>
          <w:sz w:val="24"/>
          <w:szCs w:val="24"/>
        </w:rPr>
        <w:t>Dalam bab ini akan dilakukan analisis sehubungan dengan data yang diperoleh di dalam penelitian.  Analisis data dilakukan dengan tujuan untuk menjawab rumusan masalah di dalam penelitian ini serta menguji dan membuktikan hipotesis yang dirumuskan di dalam penelitian ini.  Dengan kata lain analisis data dilakukan untuk menguji dan membuktikan ada atau tidaknya hubungan kausal antara variabel independen (X) dengan variabel dependen (Y).</w:t>
      </w:r>
    </w:p>
    <w:p>
      <w:pPr>
        <w:tabs>
          <w:tab w:val="left" w:pos="900"/>
          <w:tab w:val="left" w:pos="1260"/>
          <w:tab w:val="left" w:pos="1620"/>
          <w:tab w:val="left" w:pos="4140"/>
        </w:tabs>
        <w:spacing w:line="240" w:lineRule="auto"/>
        <w:jc w:val="both"/>
        <w:rPr>
          <w:rFonts w:ascii="Times New Roman" w:hAnsi="Times New Roman" w:cs="Times New Roman"/>
          <w:sz w:val="24"/>
          <w:szCs w:val="24"/>
        </w:rPr>
      </w:pPr>
      <w:r>
        <w:rPr>
          <w:rFonts w:ascii="Times New Roman" w:hAnsi="Times New Roman" w:cs="Times New Roman"/>
          <w:sz w:val="24"/>
          <w:szCs w:val="24"/>
        </w:rPr>
        <w:t>Sesuai dengan tujuan penelitian, maka analisis yang dipergunakan adalah uji regresi, sebagaimana dikemukakan oleh Bungin (2006:79) adalah alat analisis statistik untuk menguji bagaimana pengaruh variabel X terhadap variabel Y. Uji regresi juga digunakan untuk melihat perbedaan besar kecil pengaruh variabel X terhadap variabel Y.</w:t>
      </w:r>
    </w:p>
    <w:p>
      <w:pPr>
        <w:tabs>
          <w:tab w:val="left" w:pos="900"/>
          <w:tab w:val="left" w:pos="1260"/>
          <w:tab w:val="left" w:pos="1620"/>
          <w:tab w:val="left" w:pos="414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Untuk menguji hipotesis nol dalam penelitian ini, penulis menggunakan dua macam rumus uji regresi sebagai berikut : “Regresi Linier Sederhana adalah regresi linier dimana variabel yang terlibat di dalamnya hanya dua, yaitu satu variabel terikat (Y) dan satu variabel bebas (X), dan berpangkat satu. Adapun bentuk persamaannya (Hasan, 2002:23) adalah :</w:t>
      </w:r>
    </w:p>
    <w:p>
      <w:pPr>
        <w:tabs>
          <w:tab w:val="left" w:pos="900"/>
          <w:tab w:val="left" w:pos="1260"/>
          <w:tab w:val="left" w:pos="1620"/>
          <w:tab w:val="left" w:pos="414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Y = a + bX</w:t>
      </w:r>
    </w:p>
    <w:p>
      <w:pPr>
        <w:tabs>
          <w:tab w:val="left" w:pos="900"/>
          <w:tab w:val="left" w:pos="1260"/>
          <w:tab w:val="left" w:pos="1620"/>
          <w:tab w:val="left" w:pos="414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Keterangan :</w:t>
      </w:r>
    </w:p>
    <w:p>
      <w:pPr>
        <w:tabs>
          <w:tab w:val="left" w:pos="900"/>
          <w:tab w:val="left" w:pos="1260"/>
          <w:tab w:val="left" w:pos="1620"/>
          <w:tab w:val="left" w:pos="414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Y</w:t>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variabel terikat</w:t>
      </w:r>
    </w:p>
    <w:p>
      <w:pPr>
        <w:tabs>
          <w:tab w:val="left" w:pos="900"/>
          <w:tab w:val="left" w:pos="1260"/>
          <w:tab w:val="left" w:pos="1620"/>
          <w:tab w:val="left" w:pos="414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X</w:t>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variabel bebas</w:t>
      </w:r>
    </w:p>
    <w:p>
      <w:pPr>
        <w:tabs>
          <w:tab w:val="left" w:pos="900"/>
          <w:tab w:val="left" w:pos="1260"/>
          <w:tab w:val="left" w:pos="1620"/>
          <w:tab w:val="left" w:pos="414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w:t>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intersep</w:t>
      </w:r>
    </w:p>
    <w:p>
      <w:pPr>
        <w:tabs>
          <w:tab w:val="left" w:pos="900"/>
          <w:tab w:val="left" w:pos="1260"/>
          <w:tab w:val="left" w:pos="1620"/>
          <w:tab w:val="left" w:pos="414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b</w:t>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koefisien regresi (slop)</w:t>
      </w:r>
    </w:p>
    <w:p>
      <w:pPr>
        <w:tabs>
          <w:tab w:val="left" w:pos="900"/>
          <w:tab w:val="left" w:pos="1260"/>
          <w:tab w:val="left" w:pos="1620"/>
          <w:tab w:val="left" w:pos="414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Untuk melihat bentuk korelasi antar variabel dengan persamaan regresi tersebut, maka nilai a dan b harus ditentukan terlebih dahulu.</w:t>
      </w:r>
    </w:p>
    <w:p>
      <w:pPr>
        <w:tabs>
          <w:tab w:val="left" w:pos="900"/>
          <w:tab w:val="left" w:pos="1260"/>
          <w:tab w:val="left" w:pos="1620"/>
          <w:tab w:val="left" w:pos="4140"/>
        </w:tabs>
        <w:spacing w:line="240" w:lineRule="auto"/>
        <w:jc w:val="both"/>
        <w:rPr>
          <w:rFonts w:ascii="Times New Roman" w:hAnsi="Times New Roman" w:cs="Times New Roman"/>
          <w:sz w:val="24"/>
          <w:szCs w:val="24"/>
        </w:rPr>
      </w:pPr>
    </w:p>
    <w:p>
      <w:pPr>
        <w:tabs>
          <w:tab w:val="left" w:pos="900"/>
          <w:tab w:val="left" w:pos="1260"/>
          <w:tab w:val="left" w:pos="1620"/>
          <w:tab w:val="left" w:pos="4140"/>
        </w:tabs>
        <w:spacing w:line="240" w:lineRule="auto"/>
        <w:jc w:val="both"/>
        <w:rPr>
          <w:rFonts w:ascii="Times New Roman" w:hAnsi="Times New Roman" w:cs="Times New Roman"/>
          <w:sz w:val="24"/>
          <w:szCs w:val="24"/>
        </w:rPr>
      </w:pPr>
    </w:p>
    <w:p>
      <w:pPr>
        <w:tabs>
          <w:tab w:val="left" w:pos="900"/>
          <w:tab w:val="left" w:pos="1260"/>
          <w:tab w:val="left" w:pos="1620"/>
          <w:tab w:val="left" w:pos="4140"/>
        </w:tabs>
        <w:spacing w:line="240" w:lineRule="auto"/>
        <w:jc w:val="both"/>
        <w:rPr>
          <w:rFonts w:ascii="Times New Roman" w:hAnsi="Times New Roman" w:cs="Times New Roman"/>
          <w:sz w:val="24"/>
          <w:szCs w:val="24"/>
        </w:rPr>
      </w:pPr>
    </w:p>
    <w:p>
      <w:pPr>
        <w:tabs>
          <w:tab w:val="left" w:pos="900"/>
          <w:tab w:val="left" w:pos="1260"/>
          <w:tab w:val="left" w:pos="1620"/>
          <w:tab w:val="left" w:pos="4140"/>
        </w:tabs>
        <w:spacing w:line="240" w:lineRule="auto"/>
        <w:jc w:val="both"/>
        <w:rPr>
          <w:rFonts w:ascii="Times New Roman" w:hAnsi="Times New Roman" w:cs="Times New Roman"/>
          <w:sz w:val="24"/>
          <w:szCs w:val="24"/>
        </w:rPr>
      </w:pPr>
    </w:p>
    <w:p>
      <w:pPr>
        <w:tabs>
          <w:tab w:val="left" w:pos="900"/>
          <w:tab w:val="left" w:pos="1260"/>
          <w:tab w:val="left" w:pos="1620"/>
          <w:tab w:val="left" w:pos="4140"/>
        </w:tabs>
        <w:spacing w:line="240" w:lineRule="auto"/>
        <w:jc w:val="both"/>
        <w:rPr>
          <w:rFonts w:ascii="Times New Roman" w:hAnsi="Times New Roman" w:cs="Times New Roman"/>
          <w:sz w:val="24"/>
          <w:szCs w:val="24"/>
        </w:rPr>
        <w:sectPr>
          <w:type w:val="continuous"/>
          <w:pgSz w:w="11907" w:h="16840"/>
          <w:pgMar w:top="2268" w:right="2041" w:bottom="1701" w:left="2268" w:header="720" w:footer="720" w:gutter="0"/>
          <w:pgNumType w:start="1"/>
          <w:cols w:equalWidth="0" w:num="2">
            <w:col w:w="3586" w:space="425"/>
            <w:col w:w="3586"/>
          </w:cols>
          <w:docGrid w:linePitch="360" w:charSpace="0"/>
        </w:sectPr>
      </w:pPr>
    </w:p>
    <w:p>
      <w:pPr>
        <w:tabs>
          <w:tab w:val="left" w:pos="900"/>
          <w:tab w:val="left" w:pos="1260"/>
          <w:tab w:val="left" w:pos="1620"/>
          <w:tab w:val="left" w:pos="4140"/>
        </w:tabs>
        <w:spacing w:line="240" w:lineRule="auto"/>
        <w:jc w:val="both"/>
        <w:rPr>
          <w:rFonts w:ascii="Times New Roman" w:hAnsi="Times New Roman" w:cs="Times New Roman"/>
          <w:sz w:val="24"/>
          <w:szCs w:val="24"/>
        </w:rPr>
      </w:pPr>
    </w:p>
    <w:p>
      <w:pPr>
        <w:tabs>
          <w:tab w:val="left" w:pos="900"/>
          <w:tab w:val="left" w:pos="1260"/>
          <w:tab w:val="left" w:pos="1620"/>
          <w:tab w:val="left" w:pos="4140"/>
        </w:tabs>
        <w:spacing w:line="240" w:lineRule="auto"/>
        <w:jc w:val="both"/>
        <w:rPr>
          <w:rFonts w:ascii="Times New Roman" w:hAnsi="Times New Roman" w:cs="Times New Roman"/>
          <w:sz w:val="24"/>
          <w:szCs w:val="24"/>
        </w:rPr>
      </w:pPr>
      <w:r>
        <w:rPr>
          <w:rFonts w:ascii="Times New Roman" w:hAnsi="Times New Roman" w:eastAsia="Times New Roman" w:cs="Times New Roman"/>
          <w:kern w:val="2"/>
          <w:sz w:val="24"/>
          <w:szCs w:val="24"/>
          <w:lang w:val="en-US" w:eastAsia="en-US" w:bidi="ar-SA"/>
        </w:rPr>
        <w:pict>
          <v:shape id="Picture 2" type="#_x0000_t75" style="position:absolute;left:0;margin-left:12.75pt;margin-top:5.8pt;height:39.75pt;width:102pt;rotation:0f;z-index:251681792;" o:ole="t" fillcolor="#FFFFFF" filled="f" o:preferrelative="t" stroked="f" coordorigin="0,0" coordsize="21600,21600">
            <v:fill on="f" color2="#FFFFFF" focus="0%"/>
            <v:imagedata gain="65536f" blacklevel="0f" gamma="0" o:title="" r:id="rId8"/>
            <o:lock v:ext="edit" position="f" selection="f" grouping="f" rotation="f" cropping="f" text="f" aspectratio="t"/>
          </v:shape>
          <o:OLEObject Type="Embed" ProgID="" ShapeID="Picture 2" DrawAspect="Content" ObjectID="_24" r:id="rId11"/>
        </w:pict>
      </w:r>
    </w:p>
    <w:p>
      <w:pPr>
        <w:tabs>
          <w:tab w:val="left" w:pos="900"/>
          <w:tab w:val="left" w:pos="1260"/>
          <w:tab w:val="left" w:pos="1620"/>
          <w:tab w:val="left" w:pos="4140"/>
        </w:tabs>
        <w:spacing w:line="240" w:lineRule="auto"/>
        <w:jc w:val="both"/>
        <w:rPr>
          <w:rFonts w:ascii="Times New Roman" w:hAnsi="Times New Roman" w:cs="Times New Roman"/>
          <w:sz w:val="24"/>
          <w:szCs w:val="24"/>
        </w:rPr>
      </w:pPr>
    </w:p>
    <w:p>
      <w:pPr>
        <w:tabs>
          <w:tab w:val="left" w:pos="900"/>
          <w:tab w:val="left" w:pos="1260"/>
          <w:tab w:val="left" w:pos="1620"/>
          <w:tab w:val="left" w:pos="4140"/>
        </w:tabs>
        <w:spacing w:line="240" w:lineRule="auto"/>
        <w:jc w:val="both"/>
        <w:rPr>
          <w:rFonts w:ascii="Times New Roman" w:hAnsi="Times New Roman" w:cs="Times New Roman"/>
          <w:sz w:val="24"/>
          <w:szCs w:val="24"/>
        </w:rPr>
      </w:pPr>
      <w:r>
        <w:rPr>
          <w:rFonts w:ascii="Times New Roman" w:hAnsi="Times New Roman" w:eastAsia="Times New Roman" w:cs="Times New Roman"/>
          <w:kern w:val="2"/>
          <w:sz w:val="24"/>
          <w:szCs w:val="24"/>
          <w:lang w:val="en-US" w:eastAsia="en-US" w:bidi="ar-SA"/>
        </w:rPr>
        <w:pict>
          <v:shape id="Picture 3" type="#_x0000_t75" style="position:absolute;left:0;margin-left:18.75pt;margin-top:41.7pt;height:35pt;width:69pt;rotation:0f;z-index:251682816;" o:ole="t" fillcolor="#FFFFFF" filled="f" o:preferrelative="t" stroked="f" coordorigin="0,0" coordsize="21600,21600">
            <v:fill on="f" color2="#FFFFFF" focus="0%"/>
            <v:imagedata gain="65536f" blacklevel="0f" gamma="0" o:title="" r:id="rId13"/>
            <o:lock v:ext="edit" position="f" selection="f" grouping="f" rotation="f" cropping="f" text="f" aspectratio="t"/>
          </v:shape>
          <o:OLEObject Type="Embed" ProgID="" ShapeID="Picture 3" DrawAspect="Content" ObjectID="_25" r:id="rId12"/>
        </w:pict>
      </w:r>
    </w:p>
    <w:p>
      <w:pPr>
        <w:tabs>
          <w:tab w:val="left" w:pos="900"/>
          <w:tab w:val="left" w:pos="1260"/>
          <w:tab w:val="left" w:pos="1620"/>
          <w:tab w:val="left" w:pos="4140"/>
        </w:tabs>
        <w:spacing w:line="240" w:lineRule="auto"/>
        <w:jc w:val="both"/>
        <w:rPr>
          <w:rFonts w:ascii="Times New Roman" w:hAnsi="Times New Roman" w:cs="Times New Roman"/>
          <w:sz w:val="24"/>
          <w:szCs w:val="24"/>
        </w:rPr>
        <w:sectPr>
          <w:type w:val="continuous"/>
          <w:pgSz w:w="11907" w:h="16840"/>
          <w:pgMar w:top="2268" w:right="2041" w:bottom="1701" w:left="2268" w:header="720" w:footer="720" w:gutter="0"/>
          <w:pgNumType w:start="1"/>
          <w:cols w:space="425" w:num="1"/>
          <w:docGrid w:linePitch="360" w:charSpace="0"/>
        </w:sectPr>
      </w:pPr>
      <w:r>
        <w:rPr>
          <w:rFonts w:ascii="Times New Roman" w:hAnsi="Times New Roman" w:cs="Times New Roman"/>
          <w:sz w:val="24"/>
          <w:szCs w:val="24"/>
        </w:rPr>
        <w:tab/>
      </w:r>
    </w:p>
    <w:p>
      <w:pPr>
        <w:tabs>
          <w:tab w:val="left" w:pos="900"/>
          <w:tab w:val="left" w:pos="1260"/>
          <w:tab w:val="left" w:pos="1620"/>
          <w:tab w:val="left" w:pos="4140"/>
        </w:tabs>
        <w:spacing w:line="240" w:lineRule="auto"/>
        <w:jc w:val="both"/>
        <w:rPr>
          <w:rFonts w:ascii="Times New Roman" w:hAnsi="Times New Roman" w:cs="Times New Roman"/>
          <w:sz w:val="24"/>
          <w:szCs w:val="24"/>
        </w:rPr>
      </w:pPr>
      <w:r>
        <w:rPr>
          <w:rFonts w:ascii="Times New Roman" w:hAnsi="Times New Roman" w:cs="Times New Roman"/>
          <w:sz w:val="24"/>
          <w:szCs w:val="24"/>
        </w:rPr>
        <w:t>Jadi, dalam penelitian ini tiap-tiap variabel akan diuji regresi, antara lain :</w:t>
      </w:r>
    </w:p>
    <w:p>
      <w:pPr>
        <w:tabs>
          <w:tab w:val="left" w:pos="900"/>
          <w:tab w:val="left" w:pos="1260"/>
          <w:tab w:val="left" w:pos="1620"/>
          <w:tab w:val="left" w:pos="414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“Variabel pengembangan sumber daya aparatur (X) dan variabel kualitas pelayanan publik (Y)”.</w:t>
      </w:r>
    </w:p>
    <w:p>
      <w:pPr>
        <w:spacing w:line="240" w:lineRule="auto"/>
        <w:jc w:val="both"/>
        <w:rPr>
          <w:rFonts w:ascii="Times New Roman" w:hAnsi="Times New Roman" w:cs="Times New Roman"/>
          <w:sz w:val="24"/>
          <w:szCs w:val="24"/>
        </w:rPr>
      </w:pPr>
    </w:p>
    <w:p>
      <w:pPr>
        <w:spacing w:line="240" w:lineRule="auto"/>
        <w:rPr>
          <w:rFonts w:ascii="Times New Roman" w:hAnsi="Times New Roman" w:cs="Times New Roman"/>
          <w:b/>
          <w:sz w:val="24"/>
          <w:szCs w:val="24"/>
        </w:rPr>
      </w:pPr>
      <w:r>
        <w:rPr>
          <w:rFonts w:hint="default" w:ascii="Times New Roman" w:hAnsi="Times New Roman" w:cs="Times New Roman"/>
          <w:b/>
          <w:sz w:val="24"/>
          <w:szCs w:val="24"/>
        </w:rPr>
        <w:t xml:space="preserve">5.2. </w:t>
      </w:r>
      <w:r>
        <w:rPr>
          <w:rFonts w:ascii="Times New Roman" w:hAnsi="Times New Roman" w:cs="Times New Roman"/>
          <w:b/>
          <w:sz w:val="24"/>
          <w:szCs w:val="24"/>
        </w:rPr>
        <w:t xml:space="preserve">Pengujian Hipotesis </w:t>
      </w:r>
      <w:r>
        <w:rPr>
          <w:rFonts w:ascii="Times New Roman" w:hAnsi="Times New Roman" w:cs="Times New Roman"/>
          <w:b/>
          <w:sz w:val="24"/>
          <w:szCs w:val="24"/>
        </w:rPr>
        <w:tab/>
      </w:r>
    </w:p>
    <w:p>
      <w:pPr>
        <w:tabs>
          <w:tab w:val="left" w:pos="126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Pengujian hipotesis penelitian ini bahwa ada pengaruh Kantor Bappeda Kabupaten Kutai Barat. Teknik Pengujian hipotesis menggunakan Uji Regresi Linear Sederhana.</w:t>
      </w:r>
    </w:p>
    <w:p>
      <w:pPr>
        <w:tabs>
          <w:tab w:val="left" w:pos="126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Pengolahan data dilakukan dengan menggunakan program statistik SPSS for Windows. Hasil pengolahan data sebagaimana ditampilkan pada tabel 5.1 dibawah. </w:t>
      </w:r>
    </w:p>
    <w:p>
      <w:pPr>
        <w:tabs>
          <w:tab w:val="left" w:pos="1260"/>
        </w:tabs>
        <w:spacing w:line="240" w:lineRule="auto"/>
        <w:jc w:val="both"/>
        <w:rPr>
          <w:rFonts w:ascii="Times New Roman" w:hAnsi="Times New Roman" w:cs="Times New Roman"/>
          <w:sz w:val="24"/>
          <w:szCs w:val="24"/>
        </w:rPr>
      </w:pPr>
    </w:p>
    <w:p>
      <w:pPr>
        <w:tabs>
          <w:tab w:val="left" w:pos="1260"/>
        </w:tabs>
        <w:spacing w:line="240" w:lineRule="auto"/>
        <w:jc w:val="both"/>
        <w:rPr>
          <w:rFonts w:ascii="Times New Roman" w:hAnsi="Times New Roman" w:cs="Times New Roman"/>
          <w:sz w:val="24"/>
          <w:szCs w:val="24"/>
        </w:rPr>
        <w:sectPr>
          <w:type w:val="continuous"/>
          <w:pgSz w:w="11907" w:h="16840"/>
          <w:pgMar w:top="2268" w:right="2041" w:bottom="1701" w:left="2268" w:header="720" w:footer="720" w:gutter="0"/>
          <w:pgNumType w:start="1"/>
          <w:cols w:equalWidth="0" w:num="2">
            <w:col w:w="3586" w:space="425"/>
            <w:col w:w="3586"/>
          </w:cols>
          <w:docGrid w:linePitch="360" w:charSpace="0"/>
        </w:sectPr>
      </w:pPr>
    </w:p>
    <w:p>
      <w:pPr>
        <w:tabs>
          <w:tab w:val="left" w:pos="1260"/>
        </w:tabs>
        <w:spacing w:line="240" w:lineRule="auto"/>
        <w:jc w:val="both"/>
        <w:rPr>
          <w:rFonts w:ascii="Times New Roman" w:hAnsi="Times New Roman" w:cs="Times New Roman"/>
          <w:sz w:val="24"/>
          <w:szCs w:val="24"/>
        </w:rPr>
      </w:pPr>
    </w:p>
    <w:tbl>
      <w:tblPr>
        <w:tblpPr w:leftFromText="180" w:rightFromText="180" w:vertAnchor="text" w:horzAnchor="margin" w:tblpXSpec="left" w:tblpY="398"/>
        <w:tblW w:w="8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
      <w:tblGrid>
        <w:gridCol w:w="720"/>
        <w:gridCol w:w="540"/>
        <w:gridCol w:w="739"/>
        <w:gridCol w:w="992"/>
        <w:gridCol w:w="1276"/>
        <w:gridCol w:w="1043"/>
        <w:gridCol w:w="900"/>
        <w:gridCol w:w="450"/>
        <w:gridCol w:w="450"/>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20" w:hRule="atLeast"/>
        </w:trPr>
        <w:tc>
          <w:tcPr>
            <w:tcW w:w="720" w:type="dxa"/>
            <w:vMerge w:val="restart"/>
            <w:vAlign w:val="center"/>
          </w:tcPr>
          <w:p>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Model</w:t>
            </w:r>
          </w:p>
        </w:tc>
        <w:tc>
          <w:tcPr>
            <w:tcW w:w="540" w:type="dxa"/>
            <w:vMerge w:val="restart"/>
            <w:vAlign w:val="center"/>
          </w:tcPr>
          <w:p>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R</w:t>
            </w:r>
          </w:p>
        </w:tc>
        <w:tc>
          <w:tcPr>
            <w:tcW w:w="739" w:type="dxa"/>
            <w:vMerge w:val="restart"/>
            <w:vAlign w:val="center"/>
          </w:tcPr>
          <w:p>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R Square</w:t>
            </w:r>
          </w:p>
        </w:tc>
        <w:tc>
          <w:tcPr>
            <w:tcW w:w="992" w:type="dxa"/>
            <w:vMerge w:val="restart"/>
            <w:vAlign w:val="center"/>
          </w:tcPr>
          <w:p>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Adjusted R Square</w:t>
            </w:r>
          </w:p>
        </w:tc>
        <w:tc>
          <w:tcPr>
            <w:tcW w:w="1276" w:type="dxa"/>
            <w:vMerge w:val="restart"/>
            <w:vAlign w:val="center"/>
          </w:tcPr>
          <w:p>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Std. Error of the Estimate</w:t>
            </w:r>
          </w:p>
        </w:tc>
        <w:tc>
          <w:tcPr>
            <w:tcW w:w="3833" w:type="dxa"/>
            <w:gridSpan w:val="5"/>
            <w:vAlign w:val="center"/>
          </w:tcPr>
          <w:p>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Change Statistics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1134" w:hRule="atLeast"/>
        </w:trPr>
        <w:tc>
          <w:tcPr>
            <w:tcW w:w="720" w:type="dxa"/>
            <w:vMerge w:val="continue"/>
            <w:vAlign w:val="center"/>
          </w:tcPr>
          <w:p>
            <w:pPr>
              <w:autoSpaceDE w:val="0"/>
              <w:autoSpaceDN w:val="0"/>
              <w:adjustRightInd w:val="0"/>
              <w:spacing w:before="120" w:after="120" w:line="240" w:lineRule="auto"/>
              <w:jc w:val="center"/>
              <w:rPr>
                <w:rFonts w:ascii="Times New Roman" w:hAnsi="Times New Roman" w:cs="Times New Roman"/>
                <w:sz w:val="24"/>
                <w:szCs w:val="24"/>
              </w:rPr>
            </w:pPr>
          </w:p>
        </w:tc>
        <w:tc>
          <w:tcPr>
            <w:tcW w:w="540" w:type="dxa"/>
            <w:vMerge w:val="continue"/>
            <w:vAlign w:val="center"/>
          </w:tcPr>
          <w:p>
            <w:pPr>
              <w:autoSpaceDE w:val="0"/>
              <w:autoSpaceDN w:val="0"/>
              <w:adjustRightInd w:val="0"/>
              <w:spacing w:before="120" w:after="120" w:line="240" w:lineRule="auto"/>
              <w:jc w:val="center"/>
              <w:rPr>
                <w:rFonts w:ascii="Times New Roman" w:hAnsi="Times New Roman" w:cs="Times New Roman"/>
                <w:sz w:val="24"/>
                <w:szCs w:val="24"/>
              </w:rPr>
            </w:pPr>
          </w:p>
        </w:tc>
        <w:tc>
          <w:tcPr>
            <w:tcW w:w="739" w:type="dxa"/>
            <w:vMerge w:val="continue"/>
            <w:vAlign w:val="center"/>
          </w:tcPr>
          <w:p>
            <w:pPr>
              <w:autoSpaceDE w:val="0"/>
              <w:autoSpaceDN w:val="0"/>
              <w:adjustRightInd w:val="0"/>
              <w:spacing w:before="120" w:after="120" w:line="240" w:lineRule="auto"/>
              <w:jc w:val="center"/>
              <w:rPr>
                <w:rFonts w:ascii="Times New Roman" w:hAnsi="Times New Roman" w:cs="Times New Roman"/>
                <w:sz w:val="24"/>
                <w:szCs w:val="24"/>
              </w:rPr>
            </w:pPr>
          </w:p>
        </w:tc>
        <w:tc>
          <w:tcPr>
            <w:tcW w:w="992" w:type="dxa"/>
            <w:vMerge w:val="continue"/>
            <w:vAlign w:val="center"/>
          </w:tcPr>
          <w:p>
            <w:pPr>
              <w:autoSpaceDE w:val="0"/>
              <w:autoSpaceDN w:val="0"/>
              <w:adjustRightInd w:val="0"/>
              <w:spacing w:before="120" w:after="120" w:line="240" w:lineRule="auto"/>
              <w:jc w:val="center"/>
              <w:rPr>
                <w:rFonts w:ascii="Times New Roman" w:hAnsi="Times New Roman" w:cs="Times New Roman"/>
                <w:sz w:val="24"/>
                <w:szCs w:val="24"/>
              </w:rPr>
            </w:pPr>
          </w:p>
        </w:tc>
        <w:tc>
          <w:tcPr>
            <w:tcW w:w="1276" w:type="dxa"/>
            <w:vMerge w:val="continue"/>
            <w:vAlign w:val="center"/>
          </w:tcPr>
          <w:p>
            <w:pPr>
              <w:autoSpaceDE w:val="0"/>
              <w:autoSpaceDN w:val="0"/>
              <w:adjustRightInd w:val="0"/>
              <w:spacing w:before="120" w:after="120" w:line="240" w:lineRule="auto"/>
              <w:jc w:val="center"/>
              <w:rPr>
                <w:rFonts w:ascii="Times New Roman" w:hAnsi="Times New Roman" w:cs="Times New Roman"/>
                <w:sz w:val="24"/>
                <w:szCs w:val="24"/>
              </w:rPr>
            </w:pPr>
          </w:p>
        </w:tc>
        <w:tc>
          <w:tcPr>
            <w:tcW w:w="1043" w:type="dxa"/>
            <w:vAlign w:val="center"/>
          </w:tcPr>
          <w:p>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R Square Change</w:t>
            </w:r>
          </w:p>
        </w:tc>
        <w:tc>
          <w:tcPr>
            <w:tcW w:w="900" w:type="dxa"/>
            <w:vAlign w:val="center"/>
          </w:tcPr>
          <w:p>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F Change</w:t>
            </w:r>
          </w:p>
        </w:tc>
        <w:tc>
          <w:tcPr>
            <w:tcW w:w="450" w:type="dxa"/>
            <w:vAlign w:val="center"/>
          </w:tcPr>
          <w:p>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df1</w:t>
            </w:r>
          </w:p>
        </w:tc>
        <w:tc>
          <w:tcPr>
            <w:tcW w:w="450" w:type="dxa"/>
            <w:vAlign w:val="center"/>
          </w:tcPr>
          <w:p>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df2</w:t>
            </w:r>
          </w:p>
        </w:tc>
        <w:tc>
          <w:tcPr>
            <w:tcW w:w="990" w:type="dxa"/>
            <w:vAlign w:val="center"/>
          </w:tcPr>
          <w:p>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Sig. F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c>
          <w:tcPr>
            <w:tcW w:w="720" w:type="dxa"/>
            <w:vAlign w:val="top"/>
          </w:tcPr>
          <w:p>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40" w:type="dxa"/>
            <w:vAlign w:val="top"/>
          </w:tcPr>
          <w:p>
            <w:pPr>
              <w:autoSpaceDE w:val="0"/>
              <w:autoSpaceDN w:val="0"/>
              <w:adjustRightInd w:val="0"/>
              <w:spacing w:before="120" w:after="12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.934</w:t>
            </w:r>
            <w:r>
              <w:rPr>
                <w:rFonts w:ascii="Times New Roman" w:hAnsi="Times New Roman" w:cs="Times New Roman"/>
                <w:sz w:val="24"/>
                <w:szCs w:val="24"/>
                <w:vertAlign w:val="superscript"/>
              </w:rPr>
              <w:t>a</w:t>
            </w:r>
          </w:p>
        </w:tc>
        <w:tc>
          <w:tcPr>
            <w:tcW w:w="739" w:type="dxa"/>
            <w:vAlign w:val="top"/>
          </w:tcPr>
          <w:p>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.873</w:t>
            </w:r>
          </w:p>
        </w:tc>
        <w:tc>
          <w:tcPr>
            <w:tcW w:w="992" w:type="dxa"/>
            <w:vAlign w:val="top"/>
          </w:tcPr>
          <w:p>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.868</w:t>
            </w:r>
          </w:p>
        </w:tc>
        <w:tc>
          <w:tcPr>
            <w:tcW w:w="1276" w:type="dxa"/>
            <w:vAlign w:val="top"/>
          </w:tcPr>
          <w:p>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3.363</w:t>
            </w:r>
          </w:p>
        </w:tc>
        <w:tc>
          <w:tcPr>
            <w:tcW w:w="1043" w:type="dxa"/>
            <w:vAlign w:val="top"/>
          </w:tcPr>
          <w:p>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.873</w:t>
            </w:r>
          </w:p>
        </w:tc>
        <w:tc>
          <w:tcPr>
            <w:tcW w:w="900" w:type="dxa"/>
            <w:vAlign w:val="top"/>
          </w:tcPr>
          <w:p>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178.627</w:t>
            </w:r>
          </w:p>
        </w:tc>
        <w:tc>
          <w:tcPr>
            <w:tcW w:w="450" w:type="dxa"/>
            <w:vAlign w:val="top"/>
          </w:tcPr>
          <w:p>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50" w:type="dxa"/>
            <w:vAlign w:val="top"/>
          </w:tcPr>
          <w:p>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990" w:type="dxa"/>
            <w:vAlign w:val="top"/>
          </w:tcPr>
          <w:p>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bl>
    <w:p>
      <w:pPr>
        <w:autoSpaceDE w:val="0"/>
        <w:autoSpaceDN w:val="0"/>
        <w:adjustRightInd w:val="0"/>
        <w:spacing w:before="240" w:line="240" w:lineRule="auto"/>
        <w:jc w:val="center"/>
        <w:rPr>
          <w:rFonts w:ascii="Times New Roman" w:hAnsi="Times New Roman" w:cs="Times New Roman"/>
          <w:sz w:val="24"/>
          <w:szCs w:val="24"/>
        </w:rPr>
      </w:pPr>
      <w:r>
        <w:rPr>
          <w:rFonts w:ascii="Times New Roman" w:hAnsi="Times New Roman" w:cs="Times New Roman"/>
          <w:sz w:val="24"/>
          <w:szCs w:val="24"/>
        </w:rPr>
        <w:t>Tabel 5.1 Model Summary Uji Regresi Linear Sederhana</w:t>
      </w:r>
    </w:p>
    <w:p>
      <w:pPr>
        <w:autoSpaceDE w:val="0"/>
        <w:autoSpaceDN w:val="0"/>
        <w:adjustRightInd w:val="0"/>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   a  Predictors: (Constant), X</w:t>
      </w:r>
    </w:p>
    <w:p>
      <w:pPr>
        <w:pStyle w:val="4"/>
        <w:spacing w:before="0" w:beforeAutospacing="0" w:after="0" w:afterAutospacing="0" w:line="240" w:lineRule="auto"/>
        <w:jc w:val="both"/>
        <w:rPr>
          <w:sz w:val="24"/>
          <w:szCs w:val="24"/>
        </w:rPr>
        <w:sectPr>
          <w:type w:val="continuous"/>
          <w:pgSz w:w="11907" w:h="16840"/>
          <w:pgMar w:top="2268" w:right="2041" w:bottom="1701" w:left="2268" w:header="720" w:footer="720" w:gutter="0"/>
          <w:pgNumType w:start="1"/>
          <w:cols w:space="425" w:num="1"/>
          <w:docGrid w:linePitch="360" w:charSpace="0"/>
        </w:sectPr>
      </w:pPr>
      <w:r>
        <w:rPr>
          <w:sz w:val="24"/>
          <w:szCs w:val="24"/>
        </w:rPr>
        <w:tab/>
      </w:r>
    </w:p>
    <w:p>
      <w:pPr>
        <w:pStyle w:val="4"/>
        <w:spacing w:before="0" w:beforeAutospacing="0" w:after="0" w:afterAutospacing="0" w:line="240" w:lineRule="auto"/>
        <w:jc w:val="both"/>
        <w:rPr>
          <w:sz w:val="24"/>
          <w:szCs w:val="24"/>
        </w:rPr>
      </w:pPr>
      <w:r>
        <w:rPr>
          <w:sz w:val="24"/>
          <w:szCs w:val="24"/>
        </w:rPr>
        <w:t xml:space="preserve">Data hasil uji regresi linaer sedarhana yang ditampilkan pada tabel 5.1 di atas diketahui bahwa nilai R hitung sebesar 0,934 (nilainya positif). Sedangkan nilai R tabel terhadap sampel sebesar 28 responden diperoleh nilai R tabel sebesar 0,374 Berarti R hitung lebih besar dari R tabel, ini menjelaskan bahwa </w:t>
      </w:r>
      <w:r>
        <w:rPr>
          <w:i/>
          <w:sz w:val="24"/>
          <w:szCs w:val="24"/>
        </w:rPr>
        <w:t>Ada</w:t>
      </w:r>
      <w:r>
        <w:rPr>
          <w:sz w:val="24"/>
          <w:szCs w:val="24"/>
        </w:rPr>
        <w:t xml:space="preserve"> </w:t>
      </w:r>
      <w:r>
        <w:rPr>
          <w:i/>
          <w:sz w:val="24"/>
          <w:szCs w:val="24"/>
        </w:rPr>
        <w:t xml:space="preserve">Pengaruh Positif. </w:t>
      </w:r>
    </w:p>
    <w:p>
      <w:pPr>
        <w:pStyle w:val="8"/>
        <w:tabs>
          <w:tab w:val="clear" w:pos="2268"/>
        </w:tabs>
        <w:spacing w:line="240" w:lineRule="auto"/>
        <w:ind w:left="0" w:firstLine="0"/>
        <w:rPr>
          <w:sz w:val="24"/>
          <w:szCs w:val="24"/>
        </w:rPr>
        <w:sectPr>
          <w:type w:val="continuous"/>
          <w:pgSz w:w="11907" w:h="16840"/>
          <w:pgMar w:top="2268" w:right="2041" w:bottom="1701" w:left="2268" w:header="720" w:footer="720" w:gutter="0"/>
          <w:pgNumType w:start="1"/>
          <w:cols w:equalWidth="0" w:num="2">
            <w:col w:w="3586" w:space="425"/>
            <w:col w:w="3586"/>
          </w:cols>
          <w:docGrid w:linePitch="360" w:charSpace="0"/>
        </w:sectPr>
      </w:pPr>
      <w:r>
        <w:rPr>
          <w:sz w:val="24"/>
          <w:szCs w:val="24"/>
        </w:rPr>
        <w:tab/>
      </w:r>
      <w:r>
        <w:rPr>
          <w:sz w:val="24"/>
          <w:szCs w:val="24"/>
        </w:rPr>
        <w:t xml:space="preserve">Untuk mengetahui apakah pengaruh positif tersebut juga terjadi pengaruh yang signifikan </w:t>
      </w:r>
    </w:p>
    <w:p>
      <w:pPr>
        <w:pStyle w:val="8"/>
        <w:tabs>
          <w:tab w:val="left" w:pos="1260"/>
          <w:tab w:val="clear" w:pos="2268"/>
        </w:tabs>
        <w:spacing w:line="240" w:lineRule="auto"/>
        <w:ind w:left="0" w:firstLine="0"/>
        <w:rPr>
          <w:sz w:val="24"/>
          <w:szCs w:val="24"/>
        </w:rPr>
      </w:pPr>
      <w:r>
        <w:rPr>
          <w:sz w:val="24"/>
          <w:szCs w:val="24"/>
        </w:rPr>
        <w:t xml:space="preserve">yaitu dengan melihat kolom signifikansi. Dikatakan signifikansi apabila nilai signifikan di bawah atau sama dengan 0,05, ternyata nilai kolom signifikansi sebesar 0.000 berarti </w:t>
      </w:r>
      <w:r>
        <w:rPr>
          <w:i/>
          <w:sz w:val="24"/>
          <w:szCs w:val="24"/>
        </w:rPr>
        <w:t>ada pengaruh yang signifikan</w:t>
      </w:r>
      <w:r>
        <w:rPr>
          <w:sz w:val="24"/>
          <w:szCs w:val="24"/>
        </w:rPr>
        <w:t xml:space="preserve">. </w:t>
      </w:r>
    </w:p>
    <w:p>
      <w:pPr>
        <w:pStyle w:val="8"/>
        <w:tabs>
          <w:tab w:val="left" w:pos="1260"/>
          <w:tab w:val="clear" w:pos="2268"/>
        </w:tabs>
        <w:spacing w:line="240" w:lineRule="auto"/>
        <w:ind w:left="0" w:firstLine="0"/>
        <w:rPr>
          <w:sz w:val="24"/>
          <w:szCs w:val="24"/>
        </w:rPr>
      </w:pPr>
      <w:r>
        <w:rPr>
          <w:sz w:val="24"/>
          <w:szCs w:val="24"/>
        </w:rPr>
        <w:tab/>
      </w:r>
      <w:r>
        <w:rPr>
          <w:sz w:val="24"/>
          <w:szCs w:val="24"/>
        </w:rPr>
        <w:t xml:space="preserve">Berdasarkan hasil uji di atas menjelaskan kalau </w:t>
      </w:r>
      <w:r>
        <w:rPr>
          <w:i/>
          <w:sz w:val="24"/>
          <w:szCs w:val="24"/>
        </w:rPr>
        <w:t>Hipotesis (1) diterima</w:t>
      </w:r>
      <w:r>
        <w:rPr>
          <w:sz w:val="24"/>
          <w:szCs w:val="24"/>
        </w:rPr>
        <w:t xml:space="preserve"> bahwa </w:t>
      </w:r>
      <w:r>
        <w:rPr>
          <w:i/>
          <w:sz w:val="24"/>
          <w:szCs w:val="24"/>
        </w:rPr>
        <w:t>ada pengaruh pengembangan Sumber Daya Aparatur terhadap Kualitas Pelayanan Publik pada Kantor Bappeda Kabupaten Kutai Barat</w:t>
      </w:r>
      <w:r>
        <w:rPr>
          <w:sz w:val="24"/>
          <w:szCs w:val="24"/>
        </w:rPr>
        <w:tab/>
      </w:r>
      <w:r>
        <w:rPr>
          <w:sz w:val="24"/>
          <w:szCs w:val="24"/>
        </w:rPr>
        <w:t>Untuk mengetahui persentase pengaruh variabel X Pengembangan Sumber Daya Aparatur  variabel Y Kualitas Pelayanan Publik dapat dilihat pada nilai R Square (koefisien diterminasi) sebesar 0,873 artinya variabel Pengembangan</w:t>
      </w:r>
      <w:r>
        <w:rPr>
          <w:color w:val="FF0000"/>
          <w:sz w:val="24"/>
          <w:szCs w:val="24"/>
        </w:rPr>
        <w:t xml:space="preserve"> </w:t>
      </w:r>
      <w:r>
        <w:rPr>
          <w:sz w:val="24"/>
          <w:szCs w:val="24"/>
        </w:rPr>
        <w:t>Sumber Daya Aparatur terhadap Kualitas Pelayanan Publik pada Kantor Bappeda Kabupaten Kutai Barat sebesar 87,3 persen, berarti hanya ada 12,7 persen peran variabel lain yang tidak diteliti dalam penelitian ini.(Hipotesis 2)</w:t>
      </w:r>
    </w:p>
    <w:p>
      <w:pPr>
        <w:tabs>
          <w:tab w:val="left" w:pos="540"/>
          <w:tab w:val="left" w:pos="900"/>
          <w:tab w:val="left" w:pos="1260"/>
          <w:tab w:val="left" w:pos="1620"/>
          <w:tab w:val="left" w:pos="4140"/>
        </w:tabs>
        <w:spacing w:line="240" w:lineRule="auto"/>
        <w:jc w:val="center"/>
        <w:rPr>
          <w:b/>
        </w:rPr>
      </w:pPr>
      <w:r>
        <w:rPr>
          <w:b/>
        </w:rPr>
        <w:t>BAB V</w:t>
      </w:r>
    </w:p>
    <w:p>
      <w:pPr>
        <w:tabs>
          <w:tab w:val="left" w:pos="540"/>
          <w:tab w:val="left" w:pos="900"/>
          <w:tab w:val="left" w:pos="1260"/>
          <w:tab w:val="left" w:pos="1620"/>
          <w:tab w:val="left" w:pos="4140"/>
        </w:tabs>
        <w:spacing w:line="240" w:lineRule="auto"/>
        <w:ind w:left="540" w:hanging="540"/>
        <w:jc w:val="center"/>
        <w:rPr>
          <w:b/>
        </w:rPr>
      </w:pPr>
      <w:r>
        <w:rPr>
          <w:b/>
        </w:rPr>
        <w:t>KESIMPULAN DAN SARAN</w:t>
      </w:r>
    </w:p>
    <w:p>
      <w:pPr>
        <w:tabs>
          <w:tab w:val="left" w:pos="540"/>
          <w:tab w:val="left" w:pos="900"/>
          <w:tab w:val="left" w:pos="1260"/>
          <w:tab w:val="left" w:pos="1620"/>
          <w:tab w:val="left" w:pos="4140"/>
        </w:tabs>
        <w:spacing w:line="240" w:lineRule="auto"/>
        <w:ind w:left="540" w:hanging="540"/>
        <w:jc w:val="center"/>
        <w:rPr>
          <w:b/>
        </w:rPr>
      </w:pPr>
    </w:p>
    <w:p>
      <w:pPr>
        <w:tabs>
          <w:tab w:val="left" w:pos="540"/>
          <w:tab w:val="left" w:pos="900"/>
          <w:tab w:val="left" w:pos="1260"/>
          <w:tab w:val="left" w:pos="1620"/>
          <w:tab w:val="left" w:pos="4140"/>
        </w:tabs>
        <w:spacing w:line="240" w:lineRule="auto"/>
        <w:ind w:left="540" w:hanging="540"/>
        <w:jc w:val="both"/>
        <w:rPr>
          <w:b/>
        </w:rPr>
      </w:pPr>
      <w:r>
        <w:rPr>
          <w:b/>
        </w:rPr>
        <w:t>5.1.</w:t>
      </w:r>
      <w:r>
        <w:rPr>
          <w:b/>
        </w:rPr>
        <w:tab/>
      </w:r>
      <w:r>
        <w:rPr>
          <w:b/>
        </w:rPr>
        <w:t>Kesimpulan</w:t>
      </w:r>
    </w:p>
    <w:p>
      <w:pPr>
        <w:tabs>
          <w:tab w:val="left" w:pos="1260"/>
        </w:tabs>
        <w:spacing w:line="240" w:lineRule="auto"/>
        <w:ind w:left="540"/>
        <w:jc w:val="both"/>
      </w:pPr>
      <w:r>
        <w:tab/>
      </w:r>
      <w:r>
        <w:t xml:space="preserve">Berdasarkan analisis data dan pembahasan yang telah disajikan pada Bab IV, maka dapat ditarik kesimpulan dalam penelitian ini sebagai berikut </w:t>
      </w:r>
    </w:p>
    <w:p>
      <w:pPr>
        <w:numPr>
          <w:ilvl w:val="0"/>
          <w:numId w:val="8"/>
        </w:numPr>
        <w:tabs>
          <w:tab w:val="left" w:pos="900"/>
        </w:tabs>
        <w:autoSpaceDE w:val="0"/>
        <w:autoSpaceDN w:val="0"/>
        <w:adjustRightInd w:val="0"/>
        <w:spacing w:line="240" w:lineRule="auto"/>
        <w:ind w:left="900"/>
        <w:jc w:val="both"/>
      </w:pPr>
      <w:r>
        <w:t xml:space="preserve">Hasil penelitian pada Kantor Bappeda Kabupaten Kutai </w:t>
      </w:r>
      <w:r>
        <w:rPr>
          <w:rFonts w:hint="default"/>
          <w:sz w:val="24"/>
          <w:szCs w:val="24"/>
        </w:rPr>
        <w:t>Timur</w:t>
      </w:r>
      <w:r>
        <w:t xml:space="preserve"> variabe</w:t>
      </w:r>
      <w:r>
        <w:rPr>
          <w:rFonts w:hint="default"/>
        </w:rPr>
        <w:t>l</w:t>
      </w:r>
      <w:r>
        <w:t xml:space="preserve"> menunjukkan bahwa variabel Pengembangan Sumber daya Aparatur dan variabel Kualitas Pelayanan Publik keduanya masuk dalam kategori  baik. Dari enam indikator tentang Pengembangan Sumber daya Aparatur dan enam indikator tentang Kualitas Pelayanan Publik semuanya masuk kategori Baik Dari delapan belas item pertanyaan tentang Pengembangan Sumber daya Aparatur dan delapan belas item pertanyaan tentang Kualitas Pelayanan Publik semuanya masuk kategori Baik</w:t>
      </w:r>
    </w:p>
    <w:p>
      <w:pPr>
        <w:numPr>
          <w:ilvl w:val="0"/>
          <w:numId w:val="8"/>
        </w:numPr>
        <w:tabs>
          <w:tab w:val="left" w:pos="900"/>
        </w:tabs>
        <w:autoSpaceDE w:val="0"/>
        <w:autoSpaceDN w:val="0"/>
        <w:adjustRightInd w:val="0"/>
        <w:spacing w:line="240" w:lineRule="auto"/>
        <w:ind w:left="900"/>
        <w:jc w:val="both"/>
      </w:pPr>
      <w:r>
        <w:t xml:space="preserve">Hasil analisis Data uji regresi linaer sedarhana diketahui bahwa nilai Rhit 0,934 &gt; R tab </w:t>
      </w:r>
      <w:r>
        <w:rPr>
          <w:b/>
        </w:rPr>
        <w:t>0,38...</w:t>
      </w:r>
      <w:r>
        <w:t xml:space="preserve"> dan nilai signifikansi 0,000 &gt; 0,05. Hasil uji ini menjelaskan bahwa </w:t>
      </w:r>
      <w:r>
        <w:rPr>
          <w:i/>
        </w:rPr>
        <w:t>ada pengaruh positif dan signifikan antara Pengembangan Sumber daya Aparatur terhadap Kualitas Pelayanan Publik</w:t>
      </w:r>
      <w:r>
        <w:t xml:space="preserve"> </w:t>
      </w:r>
      <w:r>
        <w:rPr>
          <w:i/>
        </w:rPr>
        <w:t>sebesar 87,3 persen.</w:t>
      </w:r>
    </w:p>
    <w:p>
      <w:pPr>
        <w:tabs>
          <w:tab w:val="left" w:pos="900"/>
        </w:tabs>
        <w:autoSpaceDE w:val="0"/>
        <w:autoSpaceDN w:val="0"/>
        <w:adjustRightInd w:val="0"/>
        <w:spacing w:line="240" w:lineRule="auto"/>
        <w:ind w:left="900"/>
        <w:jc w:val="both"/>
      </w:pPr>
    </w:p>
    <w:p>
      <w:pPr>
        <w:tabs>
          <w:tab w:val="left" w:pos="900"/>
        </w:tabs>
        <w:spacing w:line="240" w:lineRule="auto"/>
        <w:ind w:firstLine="450"/>
        <w:jc w:val="both"/>
        <w:rPr>
          <w:b/>
        </w:rPr>
      </w:pPr>
      <w:r>
        <w:rPr>
          <w:b/>
        </w:rPr>
        <w:t>5.2.</w:t>
      </w:r>
      <w:r>
        <w:rPr>
          <w:b/>
        </w:rPr>
        <w:tab/>
      </w:r>
      <w:r>
        <w:rPr>
          <w:b/>
        </w:rPr>
        <w:t>Saran-saran</w:t>
      </w:r>
    </w:p>
    <w:p>
      <w:pPr>
        <w:tabs>
          <w:tab w:val="left" w:pos="1260"/>
        </w:tabs>
        <w:spacing w:line="240" w:lineRule="auto"/>
        <w:ind w:left="540" w:hanging="540"/>
        <w:jc w:val="both"/>
      </w:pPr>
      <w:r>
        <w:tab/>
      </w:r>
      <w:r>
        <w:tab/>
      </w:r>
      <w:r>
        <w:t>Berdasarkan kesimpulan penelitian, maka penulis menyarankan beberapa hal demi kemajuan pengembangan sumber daya aparatur :</w:t>
      </w:r>
    </w:p>
    <w:p>
      <w:pPr>
        <w:tabs>
          <w:tab w:val="left" w:pos="900"/>
        </w:tabs>
        <w:spacing w:line="240" w:lineRule="auto"/>
        <w:ind w:left="900" w:hanging="360"/>
        <w:jc w:val="both"/>
      </w:pPr>
      <w:r>
        <w:t>1.</w:t>
      </w:r>
      <w:r>
        <w:tab/>
      </w:r>
      <w:r>
        <w:t>Pengembangan sumber daya aparatur perlu ditingkatkan, khususnya dalam bentuk pendidikan dan pelatihan dalam rangka meningkatkan keterampilan dan keahlian pegawai dengan melakukan kerjasama dengan lembaga pelatihan, baik yang disediakan oleh pemerintah ataupun lembaga lainnya yang terkait.</w:t>
      </w:r>
    </w:p>
    <w:p>
      <w:pPr>
        <w:tabs>
          <w:tab w:val="left" w:pos="900"/>
        </w:tabs>
        <w:spacing w:line="240" w:lineRule="auto"/>
        <w:ind w:left="900" w:hanging="360"/>
        <w:jc w:val="both"/>
      </w:pPr>
      <w:r>
        <w:t>2.</w:t>
      </w:r>
      <w:r>
        <w:tab/>
      </w:r>
      <w:r>
        <w:t>Penempatan pegawai sesuai dengan keterampilan dan keahliannya agar lebih berkembang dan memberikan kesempatan kepada pegawai untuk meningkatkan pendidikan setinggi-tingginya dan seluas-luasnya.</w:t>
      </w:r>
    </w:p>
    <w:p>
      <w:pPr>
        <w:tabs>
          <w:tab w:val="left" w:pos="900"/>
        </w:tabs>
        <w:spacing w:line="240" w:lineRule="auto"/>
        <w:ind w:left="900" w:hanging="360"/>
        <w:jc w:val="both"/>
      </w:pPr>
      <w:r>
        <w:t>3.</w:t>
      </w:r>
      <w:r>
        <w:tab/>
      </w:r>
      <w:r>
        <w:t>Diiringinya pengembangan sumber daya aparatur dengan peningkatan/ perbaikan sarana/fasilitas kerja pegawai yang dianggap kurang menunjang operasional pelayanan.</w:t>
      </w:r>
    </w:p>
    <w:p>
      <w:pPr>
        <w:tabs>
          <w:tab w:val="left" w:pos="900"/>
        </w:tabs>
        <w:spacing w:line="240" w:lineRule="auto"/>
        <w:ind w:left="900" w:hanging="360"/>
        <w:jc w:val="both"/>
      </w:pPr>
      <w:r>
        <w:t>4.</w:t>
      </w:r>
      <w:r>
        <w:tab/>
      </w:r>
      <w:r>
        <w:t xml:space="preserve">Untuk pegawai yang telah mendapat kesempatan mengikuti pendidikan dan pelatihan agar ditempatkan secara proporsional dan dimanfaatkan </w:t>
      </w:r>
      <w:r>
        <w:rPr>
          <w:spacing w:val="-2"/>
        </w:rPr>
        <w:t>semaksimal mungkin serta diharapkan mampu menularkan pengetahuannya</w:t>
      </w:r>
      <w:r>
        <w:t>.</w:t>
      </w:r>
    </w:p>
    <w:p>
      <w:pPr>
        <w:tabs>
          <w:tab w:val="left" w:pos="1260"/>
        </w:tabs>
        <w:spacing w:line="240" w:lineRule="auto"/>
        <w:ind w:left="630" w:firstLine="630"/>
        <w:jc w:val="both"/>
      </w:pPr>
      <w:r>
        <w:tab/>
      </w:r>
      <w:r>
        <w:t xml:space="preserve">Demikian hasil penelitian ini semoga bermanfaat bagi pengembangan pada Kantor Bappeda Kabupaten Kutai </w:t>
      </w:r>
      <w:r>
        <w:rPr>
          <w:rFonts w:hint="default"/>
          <w:sz w:val="24"/>
          <w:szCs w:val="24"/>
        </w:rPr>
        <w:t xml:space="preserve">Timur </w:t>
      </w:r>
      <w:r>
        <w:t>dalam mewujudkan pembangunan wilayah dan menuju kesejahteraan masyarakat.</w:t>
      </w:r>
    </w:p>
    <w:p>
      <w:pPr>
        <w:tabs>
          <w:tab w:val="left" w:pos="540"/>
          <w:tab w:val="left" w:pos="900"/>
          <w:tab w:val="left" w:pos="1260"/>
          <w:tab w:val="left" w:pos="1620"/>
          <w:tab w:val="left" w:pos="4140"/>
        </w:tabs>
        <w:spacing w:line="240" w:lineRule="auto"/>
        <w:jc w:val="center"/>
        <w:rPr>
          <w:b/>
        </w:rPr>
      </w:pPr>
      <w:r>
        <w:rPr>
          <w:b/>
        </w:rPr>
        <w:t>TAR PUSTAKA</w:t>
      </w:r>
    </w:p>
    <w:p>
      <w:pPr>
        <w:tabs>
          <w:tab w:val="left" w:pos="540"/>
          <w:tab w:val="left" w:pos="900"/>
          <w:tab w:val="left" w:pos="1260"/>
          <w:tab w:val="left" w:pos="1620"/>
          <w:tab w:val="left" w:pos="4140"/>
        </w:tabs>
        <w:spacing w:line="240" w:lineRule="auto"/>
        <w:ind w:left="540" w:hanging="540"/>
        <w:jc w:val="center"/>
        <w:rPr>
          <w:b/>
        </w:rPr>
      </w:pPr>
    </w:p>
    <w:p>
      <w:pPr>
        <w:tabs>
          <w:tab w:val="left" w:pos="720"/>
          <w:tab w:val="left" w:pos="900"/>
          <w:tab w:val="left" w:pos="1260"/>
          <w:tab w:val="left" w:pos="1620"/>
          <w:tab w:val="left" w:pos="4140"/>
        </w:tabs>
        <w:spacing w:line="240" w:lineRule="auto"/>
        <w:ind w:left="720" w:hanging="720"/>
        <w:jc w:val="both"/>
      </w:pPr>
      <w:r>
        <w:t>Anonim.</w:t>
      </w:r>
      <w:r>
        <w:tab/>
      </w:r>
      <w:r>
        <w:rPr>
          <w:i/>
        </w:rPr>
        <w:t>Peraturan Pemerintah Nomor 8 Tahun 2003 tentang Pedoman Organisasi Pemerintah Daerah sebagai Pengganti Peraturan Pemerintah Nomor 84 Tahun 2000</w:t>
      </w:r>
      <w:r>
        <w:t>. Jakarta.</w:t>
      </w:r>
    </w:p>
    <w:p>
      <w:pPr>
        <w:tabs>
          <w:tab w:val="left" w:pos="720"/>
          <w:tab w:val="left" w:pos="900"/>
          <w:tab w:val="left" w:pos="1260"/>
          <w:tab w:val="left" w:pos="1620"/>
          <w:tab w:val="left" w:pos="4140"/>
        </w:tabs>
        <w:spacing w:line="240" w:lineRule="auto"/>
        <w:ind w:left="720" w:hanging="720"/>
        <w:jc w:val="center"/>
      </w:pPr>
    </w:p>
    <w:p>
      <w:pPr>
        <w:tabs>
          <w:tab w:val="left" w:pos="720"/>
          <w:tab w:val="left" w:pos="900"/>
          <w:tab w:val="left" w:pos="1260"/>
          <w:tab w:val="left" w:pos="1620"/>
          <w:tab w:val="left" w:pos="4140"/>
        </w:tabs>
        <w:spacing w:line="240" w:lineRule="auto"/>
        <w:ind w:left="720" w:hanging="720"/>
        <w:jc w:val="both"/>
      </w:pPr>
      <w:r>
        <w:t xml:space="preserve">______ </w:t>
      </w:r>
      <w:r>
        <w:tab/>
      </w:r>
      <w:r>
        <w:rPr>
          <w:i/>
        </w:rPr>
        <w:t>Peraturan Pemerintah Nomor 41 Tahun 2007 tentang Organisasi Perangkat Daerah</w:t>
      </w:r>
      <w:r>
        <w:t>. Jakarta.</w:t>
      </w:r>
    </w:p>
    <w:p>
      <w:pPr>
        <w:tabs>
          <w:tab w:val="left" w:pos="720"/>
          <w:tab w:val="left" w:pos="900"/>
          <w:tab w:val="left" w:pos="1260"/>
          <w:tab w:val="left" w:pos="1620"/>
          <w:tab w:val="left" w:pos="4140"/>
        </w:tabs>
        <w:spacing w:line="240" w:lineRule="auto"/>
        <w:ind w:left="720" w:hanging="720"/>
        <w:jc w:val="both"/>
      </w:pPr>
    </w:p>
    <w:p>
      <w:pPr>
        <w:tabs>
          <w:tab w:val="left" w:pos="720"/>
          <w:tab w:val="left" w:pos="900"/>
          <w:tab w:val="left" w:pos="1260"/>
          <w:tab w:val="left" w:pos="1620"/>
          <w:tab w:val="left" w:pos="4140"/>
        </w:tabs>
        <w:spacing w:line="240" w:lineRule="auto"/>
        <w:ind w:left="720" w:hanging="720"/>
        <w:jc w:val="both"/>
      </w:pPr>
      <w:r>
        <w:t xml:space="preserve">______ </w:t>
      </w:r>
      <w:r>
        <w:tab/>
      </w:r>
      <w:r>
        <w:rPr>
          <w:i/>
        </w:rPr>
        <w:t>Keputusan Menteri Negara Pendayagunaan Aparatur Negara Nomor 12 Tahun 2009 tentang Pedoman Tata Laksana Pelayanan Umum</w:t>
      </w:r>
      <w:r>
        <w:t>.</w:t>
      </w:r>
    </w:p>
    <w:p>
      <w:pPr>
        <w:tabs>
          <w:tab w:val="left" w:pos="720"/>
          <w:tab w:val="left" w:pos="900"/>
          <w:tab w:val="left" w:pos="1260"/>
          <w:tab w:val="left" w:pos="1620"/>
          <w:tab w:val="left" w:pos="4140"/>
        </w:tabs>
        <w:spacing w:line="240" w:lineRule="auto"/>
        <w:ind w:left="720" w:hanging="720"/>
        <w:jc w:val="both"/>
      </w:pPr>
    </w:p>
    <w:p>
      <w:pPr>
        <w:tabs>
          <w:tab w:val="left" w:pos="720"/>
          <w:tab w:val="left" w:pos="900"/>
          <w:tab w:val="left" w:pos="1260"/>
          <w:tab w:val="left" w:pos="1620"/>
          <w:tab w:val="left" w:pos="4140"/>
        </w:tabs>
        <w:spacing w:line="240" w:lineRule="auto"/>
        <w:ind w:left="720" w:hanging="720"/>
        <w:jc w:val="both"/>
      </w:pPr>
      <w:r>
        <w:t xml:space="preserve">______ </w:t>
      </w:r>
      <w:r>
        <w:tab/>
      </w:r>
      <w:r>
        <w:rPr>
          <w:i/>
        </w:rPr>
        <w:t>Undang-undang Nomor 43 Tahun 1999 tentang Sistem Pembinaan Kepegawaian</w:t>
      </w:r>
      <w:r>
        <w:t>, Jakarta.</w:t>
      </w:r>
    </w:p>
    <w:p>
      <w:pPr>
        <w:tabs>
          <w:tab w:val="left" w:pos="720"/>
          <w:tab w:val="left" w:pos="900"/>
          <w:tab w:val="left" w:pos="1260"/>
          <w:tab w:val="left" w:pos="1620"/>
          <w:tab w:val="left" w:pos="4140"/>
        </w:tabs>
        <w:spacing w:line="240" w:lineRule="auto"/>
        <w:ind w:left="720" w:hanging="720"/>
        <w:jc w:val="both"/>
      </w:pPr>
    </w:p>
    <w:p>
      <w:pPr>
        <w:tabs>
          <w:tab w:val="left" w:pos="720"/>
          <w:tab w:val="left" w:pos="900"/>
          <w:tab w:val="left" w:pos="1260"/>
          <w:tab w:val="left" w:pos="1620"/>
          <w:tab w:val="left" w:pos="4140"/>
        </w:tabs>
        <w:spacing w:line="240" w:lineRule="auto"/>
        <w:ind w:left="720" w:hanging="720"/>
        <w:jc w:val="both"/>
      </w:pPr>
      <w:r>
        <w:t xml:space="preserve">Abdullah, Amid. 2006. </w:t>
      </w:r>
      <w:r>
        <w:rPr>
          <w:i/>
        </w:rPr>
        <w:t>Pengembangan Kompetensi Sumber Daya Aparatur Dalam Meningkatkan Kinerja Pegawai Dinas Kehutanan Kabupaten Kutai Timur</w:t>
      </w:r>
      <w:r>
        <w:t>. Tesis. Fakultas Ilmu Sosial dan Ilmu Politik. Universitas Mulawarman. Samarinda (tidak diterbitkan).</w:t>
      </w:r>
    </w:p>
    <w:p>
      <w:pPr>
        <w:tabs>
          <w:tab w:val="left" w:pos="720"/>
          <w:tab w:val="left" w:pos="900"/>
          <w:tab w:val="left" w:pos="1260"/>
          <w:tab w:val="left" w:pos="1620"/>
          <w:tab w:val="left" w:pos="4140"/>
        </w:tabs>
        <w:spacing w:line="240" w:lineRule="auto"/>
        <w:ind w:left="720" w:hanging="720"/>
        <w:jc w:val="both"/>
      </w:pPr>
    </w:p>
    <w:p>
      <w:pPr>
        <w:tabs>
          <w:tab w:val="left" w:pos="720"/>
          <w:tab w:val="left" w:pos="900"/>
          <w:tab w:val="left" w:pos="1260"/>
          <w:tab w:val="left" w:pos="1620"/>
          <w:tab w:val="left" w:pos="4140"/>
        </w:tabs>
        <w:spacing w:line="240" w:lineRule="auto"/>
        <w:ind w:left="720" w:hanging="720"/>
        <w:jc w:val="both"/>
      </w:pPr>
      <w:r>
        <w:t xml:space="preserve">Busono, Edi. 2002. </w:t>
      </w:r>
      <w:r>
        <w:rPr>
          <w:i/>
        </w:rPr>
        <w:t>Pembinaan Sumber Daya Aparatur Dalam Usaha Menciptakan Pelayanan Jasa Keselamatan Pelayanan pada Kantor Administrator Pelabuhan (Adpel) di Samarinda</w:t>
      </w:r>
      <w:r>
        <w:t>. Tesis. Fakultas Ilmu Sosial dan Ilmu Politik. Universitas Mulawarman. Samarinda (Tidak diterbitkan).</w:t>
      </w:r>
    </w:p>
    <w:p>
      <w:pPr>
        <w:tabs>
          <w:tab w:val="left" w:pos="720"/>
          <w:tab w:val="left" w:pos="900"/>
          <w:tab w:val="left" w:pos="1260"/>
          <w:tab w:val="left" w:pos="1620"/>
          <w:tab w:val="left" w:pos="4140"/>
        </w:tabs>
        <w:spacing w:line="240" w:lineRule="auto"/>
        <w:ind w:left="720" w:hanging="720"/>
        <w:jc w:val="both"/>
      </w:pPr>
    </w:p>
    <w:p>
      <w:pPr>
        <w:tabs>
          <w:tab w:val="left" w:pos="720"/>
          <w:tab w:val="left" w:pos="900"/>
          <w:tab w:val="left" w:pos="1260"/>
          <w:tab w:val="left" w:pos="1620"/>
          <w:tab w:val="left" w:pos="4140"/>
        </w:tabs>
        <w:spacing w:line="240" w:lineRule="auto"/>
        <w:ind w:left="720" w:hanging="720"/>
        <w:jc w:val="both"/>
      </w:pPr>
      <w:r>
        <w:t xml:space="preserve">Gie, The Liang, 2000, </w:t>
      </w:r>
      <w:r>
        <w:rPr>
          <w:i/>
        </w:rPr>
        <w:t>Administrasi Perkantoran Modern</w:t>
      </w:r>
      <w:r>
        <w:t>, Liberty, Yogyakarta.</w:t>
      </w:r>
    </w:p>
    <w:p>
      <w:pPr>
        <w:tabs>
          <w:tab w:val="left" w:pos="720"/>
          <w:tab w:val="left" w:pos="900"/>
          <w:tab w:val="left" w:pos="1260"/>
          <w:tab w:val="left" w:pos="1620"/>
          <w:tab w:val="left" w:pos="4140"/>
        </w:tabs>
        <w:spacing w:line="240" w:lineRule="auto"/>
        <w:ind w:left="720" w:hanging="720"/>
        <w:jc w:val="both"/>
      </w:pPr>
    </w:p>
    <w:p>
      <w:pPr>
        <w:tabs>
          <w:tab w:val="left" w:pos="720"/>
          <w:tab w:val="left" w:pos="900"/>
          <w:tab w:val="left" w:pos="1260"/>
          <w:tab w:val="left" w:pos="1620"/>
          <w:tab w:val="left" w:pos="4140"/>
        </w:tabs>
        <w:spacing w:line="240" w:lineRule="auto"/>
        <w:ind w:left="720" w:hanging="720"/>
        <w:jc w:val="both"/>
      </w:pPr>
      <w:r>
        <w:t xml:space="preserve">Gomes, Faustino Cardoso. 1997. </w:t>
      </w:r>
      <w:r>
        <w:rPr>
          <w:i/>
        </w:rPr>
        <w:t>Manajemen Sumber Daya Manusia</w:t>
      </w:r>
      <w:r>
        <w:t>. Gunung Agung. Jakarta.</w:t>
      </w:r>
    </w:p>
    <w:p>
      <w:pPr>
        <w:tabs>
          <w:tab w:val="left" w:pos="720"/>
          <w:tab w:val="left" w:pos="900"/>
          <w:tab w:val="left" w:pos="1260"/>
          <w:tab w:val="left" w:pos="1620"/>
          <w:tab w:val="left" w:pos="4140"/>
        </w:tabs>
        <w:spacing w:line="240" w:lineRule="auto"/>
        <w:ind w:left="720" w:hanging="720"/>
        <w:jc w:val="both"/>
      </w:pPr>
    </w:p>
    <w:p>
      <w:pPr>
        <w:tabs>
          <w:tab w:val="left" w:pos="720"/>
          <w:tab w:val="left" w:pos="900"/>
          <w:tab w:val="left" w:pos="1260"/>
          <w:tab w:val="left" w:pos="1620"/>
          <w:tab w:val="left" w:pos="4140"/>
        </w:tabs>
        <w:spacing w:line="240" w:lineRule="auto"/>
        <w:ind w:left="720" w:hanging="720"/>
        <w:jc w:val="both"/>
      </w:pPr>
      <w:r>
        <w:t xml:space="preserve">Hasibuan, Malayu S.P. 2000. </w:t>
      </w:r>
      <w:r>
        <w:rPr>
          <w:i/>
        </w:rPr>
        <w:t>Manajemen Sumber Daya Manusia</w:t>
      </w:r>
      <w:r>
        <w:t>. Gunung Agung, Jakarta.</w:t>
      </w:r>
    </w:p>
    <w:p>
      <w:pPr>
        <w:tabs>
          <w:tab w:val="left" w:pos="720"/>
          <w:tab w:val="left" w:pos="900"/>
          <w:tab w:val="left" w:pos="1260"/>
          <w:tab w:val="left" w:pos="1620"/>
          <w:tab w:val="left" w:pos="4140"/>
        </w:tabs>
        <w:spacing w:line="240" w:lineRule="auto"/>
        <w:ind w:left="720" w:hanging="720"/>
        <w:jc w:val="both"/>
      </w:pPr>
    </w:p>
    <w:p>
      <w:pPr>
        <w:tabs>
          <w:tab w:val="left" w:pos="720"/>
          <w:tab w:val="left" w:pos="900"/>
          <w:tab w:val="left" w:pos="1260"/>
          <w:tab w:val="left" w:pos="1620"/>
          <w:tab w:val="left" w:pos="4140"/>
        </w:tabs>
        <w:spacing w:line="240" w:lineRule="auto"/>
        <w:ind w:left="720" w:hanging="720"/>
        <w:jc w:val="both"/>
      </w:pPr>
      <w:r>
        <w:t xml:space="preserve">Hussei, Waloyo, 2007. </w:t>
      </w:r>
      <w:r>
        <w:rPr>
          <w:i/>
        </w:rPr>
        <w:t>Manajemen Sumber Daya Manusia</w:t>
      </w:r>
      <w:r>
        <w:t>, Gravika, Jakarta.</w:t>
      </w:r>
    </w:p>
    <w:p>
      <w:pPr>
        <w:tabs>
          <w:tab w:val="left" w:pos="720"/>
          <w:tab w:val="left" w:pos="900"/>
          <w:tab w:val="left" w:pos="1260"/>
          <w:tab w:val="left" w:pos="1620"/>
          <w:tab w:val="left" w:pos="4140"/>
        </w:tabs>
        <w:spacing w:line="240" w:lineRule="auto"/>
        <w:ind w:left="720" w:hanging="720"/>
        <w:jc w:val="both"/>
      </w:pPr>
    </w:p>
    <w:p>
      <w:pPr>
        <w:tabs>
          <w:tab w:val="left" w:pos="720"/>
          <w:tab w:val="left" w:pos="900"/>
          <w:tab w:val="left" w:pos="1260"/>
          <w:tab w:val="left" w:pos="1620"/>
          <w:tab w:val="left" w:pos="4140"/>
        </w:tabs>
        <w:spacing w:line="240" w:lineRule="auto"/>
        <w:ind w:left="720" w:hanging="720"/>
        <w:jc w:val="both"/>
      </w:pPr>
      <w:r>
        <w:t xml:space="preserve">Kusnadi, Marwan dan Sumeidi Kadarisman. 2001. </w:t>
      </w:r>
      <w:r>
        <w:rPr>
          <w:i/>
        </w:rPr>
        <w:t>Pengantar Bisnis dan Wirausaha</w:t>
      </w:r>
      <w:r>
        <w:t>. Universitas Brawijaya, Malang.</w:t>
      </w:r>
    </w:p>
    <w:p>
      <w:pPr>
        <w:tabs>
          <w:tab w:val="left" w:pos="720"/>
          <w:tab w:val="left" w:pos="900"/>
          <w:tab w:val="left" w:pos="1260"/>
          <w:tab w:val="left" w:pos="1620"/>
          <w:tab w:val="left" w:pos="4140"/>
        </w:tabs>
        <w:spacing w:line="240" w:lineRule="auto"/>
        <w:ind w:left="720" w:hanging="720"/>
        <w:jc w:val="both"/>
      </w:pPr>
    </w:p>
    <w:p>
      <w:pPr>
        <w:tabs>
          <w:tab w:val="left" w:pos="720"/>
          <w:tab w:val="left" w:pos="900"/>
          <w:tab w:val="left" w:pos="1260"/>
          <w:tab w:val="left" w:pos="1620"/>
          <w:tab w:val="left" w:pos="4140"/>
        </w:tabs>
        <w:spacing w:line="240" w:lineRule="auto"/>
        <w:ind w:left="720" w:hanging="720"/>
        <w:jc w:val="both"/>
      </w:pPr>
      <w:r>
        <w:t xml:space="preserve">Kusno. 2001. </w:t>
      </w:r>
      <w:r>
        <w:rPr>
          <w:i/>
        </w:rPr>
        <w:t>Pengembangan Sumber Daya Aparatur (Suatu Studi di Kantor Sekretariat Daerah Kabupaten Tulungagung)</w:t>
      </w:r>
      <w:r>
        <w:t>. Tesis (Tidak diterbitkan).</w:t>
      </w:r>
    </w:p>
    <w:p>
      <w:pPr>
        <w:tabs>
          <w:tab w:val="left" w:pos="720"/>
          <w:tab w:val="left" w:pos="900"/>
          <w:tab w:val="left" w:pos="1260"/>
          <w:tab w:val="left" w:pos="1620"/>
          <w:tab w:val="left" w:pos="4140"/>
        </w:tabs>
        <w:spacing w:line="240" w:lineRule="auto"/>
        <w:ind w:left="720" w:hanging="720"/>
        <w:jc w:val="both"/>
      </w:pPr>
    </w:p>
    <w:p>
      <w:pPr>
        <w:tabs>
          <w:tab w:val="left" w:pos="720"/>
          <w:tab w:val="left" w:pos="900"/>
          <w:tab w:val="left" w:pos="1260"/>
          <w:tab w:val="left" w:pos="1620"/>
          <w:tab w:val="left" w:pos="4140"/>
        </w:tabs>
        <w:spacing w:line="240" w:lineRule="auto"/>
        <w:ind w:left="720" w:hanging="720"/>
        <w:jc w:val="both"/>
      </w:pPr>
      <w:r>
        <w:t xml:space="preserve">Matthew, B. Milles dan Michael B. Huberman. 1992. </w:t>
      </w:r>
      <w:r>
        <w:rPr>
          <w:i/>
        </w:rPr>
        <w:t>Analisa Data Kualitatif : Buku Sumber tentang Metode-metode Baru</w:t>
      </w:r>
      <w:r>
        <w:t>. Universitas Indonesia. Jakarta.</w:t>
      </w:r>
    </w:p>
    <w:p>
      <w:pPr>
        <w:tabs>
          <w:tab w:val="left" w:pos="720"/>
          <w:tab w:val="left" w:pos="900"/>
          <w:tab w:val="left" w:pos="1260"/>
          <w:tab w:val="left" w:pos="1620"/>
          <w:tab w:val="left" w:pos="4140"/>
        </w:tabs>
        <w:spacing w:line="240" w:lineRule="auto"/>
        <w:ind w:left="720" w:hanging="720"/>
        <w:jc w:val="both"/>
      </w:pPr>
      <w:r>
        <w:t xml:space="preserve">Miftah Thoha, 1991, 2001, </w:t>
      </w:r>
      <w:r>
        <w:rPr>
          <w:i/>
        </w:rPr>
        <w:t>Dimensi-dimensi Prima Ilmu Administrasi</w:t>
      </w:r>
      <w:r>
        <w:t xml:space="preserve"> </w:t>
      </w:r>
      <w:r>
        <w:rPr>
          <w:i/>
        </w:rPr>
        <w:t>Negara</w:t>
      </w:r>
      <w:r>
        <w:t>, PT. Raja Grafindo Persada.</w:t>
      </w:r>
    </w:p>
    <w:p>
      <w:pPr>
        <w:tabs>
          <w:tab w:val="left" w:pos="720"/>
          <w:tab w:val="left" w:pos="900"/>
          <w:tab w:val="left" w:pos="1260"/>
          <w:tab w:val="left" w:pos="1620"/>
          <w:tab w:val="left" w:pos="4140"/>
        </w:tabs>
        <w:spacing w:line="240" w:lineRule="auto"/>
        <w:ind w:left="720" w:hanging="720"/>
        <w:jc w:val="both"/>
      </w:pPr>
    </w:p>
    <w:p>
      <w:pPr>
        <w:tabs>
          <w:tab w:val="left" w:pos="720"/>
          <w:tab w:val="left" w:pos="900"/>
          <w:tab w:val="left" w:pos="1260"/>
          <w:tab w:val="left" w:pos="1620"/>
          <w:tab w:val="left" w:pos="4140"/>
        </w:tabs>
        <w:spacing w:line="240" w:lineRule="auto"/>
        <w:ind w:left="720" w:hanging="720"/>
        <w:jc w:val="both"/>
      </w:pPr>
      <w:r>
        <w:t xml:space="preserve">Moenir, A.S. 2000. </w:t>
      </w:r>
      <w:r>
        <w:rPr>
          <w:i/>
        </w:rPr>
        <w:t>Sumber Daya Manusia</w:t>
      </w:r>
      <w:r>
        <w:t>. Rineka Cipta, Jakarta.</w:t>
      </w:r>
    </w:p>
    <w:p>
      <w:pPr>
        <w:tabs>
          <w:tab w:val="left" w:pos="720"/>
          <w:tab w:val="left" w:pos="900"/>
          <w:tab w:val="left" w:pos="1260"/>
          <w:tab w:val="left" w:pos="1620"/>
          <w:tab w:val="left" w:pos="4140"/>
        </w:tabs>
        <w:spacing w:line="240" w:lineRule="auto"/>
        <w:ind w:left="720" w:hanging="720"/>
        <w:jc w:val="both"/>
      </w:pPr>
    </w:p>
    <w:p>
      <w:pPr>
        <w:tabs>
          <w:tab w:val="left" w:pos="720"/>
          <w:tab w:val="left" w:pos="900"/>
          <w:tab w:val="left" w:pos="1260"/>
          <w:tab w:val="left" w:pos="1620"/>
          <w:tab w:val="left" w:pos="4140"/>
        </w:tabs>
        <w:spacing w:line="240" w:lineRule="auto"/>
        <w:ind w:left="720" w:hanging="720"/>
        <w:jc w:val="both"/>
      </w:pPr>
      <w:r>
        <w:t xml:space="preserve">Moleong, Lexy J. 1990. </w:t>
      </w:r>
      <w:r>
        <w:rPr>
          <w:i/>
        </w:rPr>
        <w:t>Metodologi Penelitian Kualitatif</w:t>
      </w:r>
      <w:r>
        <w:t>. PT. Remaja Rosdakarya. Bandung.</w:t>
      </w:r>
    </w:p>
    <w:p>
      <w:pPr>
        <w:tabs>
          <w:tab w:val="left" w:pos="720"/>
          <w:tab w:val="left" w:pos="900"/>
          <w:tab w:val="left" w:pos="1260"/>
          <w:tab w:val="left" w:pos="1620"/>
          <w:tab w:val="left" w:pos="4140"/>
        </w:tabs>
        <w:spacing w:line="240" w:lineRule="auto"/>
        <w:ind w:left="720" w:hanging="720"/>
        <w:jc w:val="both"/>
      </w:pPr>
    </w:p>
    <w:p>
      <w:pPr>
        <w:tabs>
          <w:tab w:val="left" w:pos="720"/>
          <w:tab w:val="left" w:pos="900"/>
          <w:tab w:val="left" w:pos="1260"/>
          <w:tab w:val="left" w:pos="1620"/>
          <w:tab w:val="left" w:pos="4140"/>
        </w:tabs>
        <w:spacing w:line="240" w:lineRule="auto"/>
        <w:ind w:left="720" w:hanging="720"/>
        <w:jc w:val="both"/>
      </w:pPr>
      <w:r>
        <w:t xml:space="preserve">Moekijat, 1997, </w:t>
      </w:r>
      <w:r>
        <w:rPr>
          <w:i/>
        </w:rPr>
        <w:t>Manajemen Kepegawaian</w:t>
      </w:r>
      <w:r>
        <w:t>, Penerbit Alumni Bandung.</w:t>
      </w:r>
    </w:p>
    <w:p>
      <w:pPr>
        <w:tabs>
          <w:tab w:val="left" w:pos="720"/>
          <w:tab w:val="left" w:pos="900"/>
          <w:tab w:val="left" w:pos="1260"/>
          <w:tab w:val="left" w:pos="1620"/>
          <w:tab w:val="left" w:pos="4140"/>
        </w:tabs>
        <w:spacing w:line="240" w:lineRule="auto"/>
        <w:ind w:left="720" w:hanging="720"/>
        <w:jc w:val="both"/>
      </w:pPr>
    </w:p>
    <w:p>
      <w:pPr>
        <w:tabs>
          <w:tab w:val="left" w:pos="720"/>
          <w:tab w:val="left" w:pos="900"/>
          <w:tab w:val="left" w:pos="1260"/>
          <w:tab w:val="left" w:pos="1620"/>
          <w:tab w:val="left" w:pos="4140"/>
        </w:tabs>
        <w:spacing w:line="240" w:lineRule="auto"/>
        <w:ind w:left="720" w:hanging="720"/>
        <w:jc w:val="both"/>
      </w:pPr>
      <w:r>
        <w:t xml:space="preserve">Nasution, M. Thomas. 1992. </w:t>
      </w:r>
      <w:r>
        <w:rPr>
          <w:i/>
        </w:rPr>
        <w:t>Buku Penuntun Pembuat Thesis, Skripsi, Disertasi, Makalah</w:t>
      </w:r>
      <w:r>
        <w:t>, Bumi Aksara, Jakarta.</w:t>
      </w:r>
    </w:p>
    <w:p>
      <w:pPr>
        <w:tabs>
          <w:tab w:val="left" w:pos="720"/>
          <w:tab w:val="left" w:pos="900"/>
          <w:tab w:val="left" w:pos="1260"/>
          <w:tab w:val="left" w:pos="1620"/>
          <w:tab w:val="left" w:pos="4140"/>
        </w:tabs>
        <w:spacing w:line="240" w:lineRule="auto"/>
        <w:ind w:left="720" w:hanging="720"/>
        <w:jc w:val="both"/>
      </w:pPr>
    </w:p>
    <w:p>
      <w:pPr>
        <w:tabs>
          <w:tab w:val="left" w:pos="720"/>
          <w:tab w:val="left" w:pos="900"/>
          <w:tab w:val="left" w:pos="1260"/>
          <w:tab w:val="left" w:pos="1620"/>
          <w:tab w:val="left" w:pos="4140"/>
        </w:tabs>
        <w:spacing w:line="240" w:lineRule="auto"/>
        <w:ind w:left="720" w:hanging="720"/>
        <w:jc w:val="both"/>
      </w:pPr>
      <w:r>
        <w:t xml:space="preserve">Notoadmodjo, Soekidjo. 2003. </w:t>
      </w:r>
      <w:r>
        <w:rPr>
          <w:i/>
        </w:rPr>
        <w:t>Pengembangan Sumber Daya Manusia</w:t>
      </w:r>
      <w:r>
        <w:t>. Rineka Cipta. Jakarta.</w:t>
      </w:r>
    </w:p>
    <w:p>
      <w:pPr>
        <w:tabs>
          <w:tab w:val="left" w:pos="720"/>
          <w:tab w:val="left" w:pos="900"/>
          <w:tab w:val="left" w:pos="1260"/>
          <w:tab w:val="left" w:pos="1620"/>
          <w:tab w:val="left" w:pos="4140"/>
        </w:tabs>
        <w:spacing w:line="240" w:lineRule="auto"/>
        <w:ind w:left="720" w:hanging="720"/>
        <w:jc w:val="both"/>
      </w:pPr>
    </w:p>
    <w:p>
      <w:pPr>
        <w:tabs>
          <w:tab w:val="left" w:pos="720"/>
          <w:tab w:val="left" w:pos="900"/>
          <w:tab w:val="left" w:pos="1260"/>
          <w:tab w:val="left" w:pos="1620"/>
          <w:tab w:val="left" w:pos="4140"/>
        </w:tabs>
        <w:spacing w:line="240" w:lineRule="auto"/>
        <w:ind w:left="720" w:hanging="720"/>
        <w:jc w:val="both"/>
      </w:pPr>
      <w:r>
        <w:t xml:space="preserve">Osborne, David dan Ted Gaebler. 1993. </w:t>
      </w:r>
      <w:r>
        <w:rPr>
          <w:i/>
        </w:rPr>
        <w:t>Reinventing Government : How Entrepreneurial Spirit is Transforming The Public Sector</w:t>
      </w:r>
      <w:r>
        <w:t>. Reading. Addison-Wesley Publishing Co.Inc. Massachusetts.</w:t>
      </w:r>
    </w:p>
    <w:p>
      <w:pPr>
        <w:tabs>
          <w:tab w:val="left" w:pos="720"/>
          <w:tab w:val="left" w:pos="900"/>
          <w:tab w:val="left" w:pos="1260"/>
          <w:tab w:val="left" w:pos="1620"/>
          <w:tab w:val="left" w:pos="4140"/>
        </w:tabs>
        <w:spacing w:line="240" w:lineRule="auto"/>
        <w:ind w:left="720" w:hanging="720"/>
        <w:jc w:val="both"/>
      </w:pPr>
    </w:p>
    <w:p>
      <w:pPr>
        <w:tabs>
          <w:tab w:val="left" w:pos="720"/>
          <w:tab w:val="left" w:pos="900"/>
          <w:tab w:val="left" w:pos="1260"/>
          <w:tab w:val="left" w:pos="1620"/>
          <w:tab w:val="left" w:pos="4140"/>
        </w:tabs>
        <w:spacing w:line="240" w:lineRule="auto"/>
        <w:ind w:left="720" w:hanging="720"/>
        <w:jc w:val="both"/>
      </w:pPr>
      <w:r>
        <w:t xml:space="preserve">Poerwono, Hadi. 1992. </w:t>
      </w:r>
      <w:r>
        <w:rPr>
          <w:i/>
        </w:rPr>
        <w:t>Tata Personalia</w:t>
      </w:r>
      <w:r>
        <w:t>, Dimbata, Bandung.</w:t>
      </w:r>
    </w:p>
    <w:p>
      <w:pPr>
        <w:tabs>
          <w:tab w:val="left" w:pos="720"/>
          <w:tab w:val="left" w:pos="900"/>
          <w:tab w:val="left" w:pos="1260"/>
          <w:tab w:val="left" w:pos="1620"/>
          <w:tab w:val="left" w:pos="4140"/>
        </w:tabs>
        <w:spacing w:line="240" w:lineRule="auto"/>
        <w:ind w:left="720" w:hanging="720"/>
        <w:jc w:val="both"/>
      </w:pPr>
    </w:p>
    <w:p>
      <w:pPr>
        <w:tabs>
          <w:tab w:val="left" w:pos="720"/>
          <w:tab w:val="left" w:pos="900"/>
          <w:tab w:val="left" w:pos="1260"/>
          <w:tab w:val="left" w:pos="1620"/>
          <w:tab w:val="left" w:pos="4140"/>
        </w:tabs>
        <w:spacing w:line="240" w:lineRule="auto"/>
        <w:ind w:left="720" w:hanging="720"/>
        <w:jc w:val="both"/>
      </w:pPr>
      <w:r>
        <w:t xml:space="preserve">Ruky, Achmad S. 2003. </w:t>
      </w:r>
      <w:r>
        <w:rPr>
          <w:i/>
        </w:rPr>
        <w:t>Sumber Daya Manusia Berkualitas</w:t>
      </w:r>
      <w:r>
        <w:t>. Gramedia Pustaka Utama, Jakarta.</w:t>
      </w:r>
    </w:p>
    <w:p>
      <w:pPr>
        <w:tabs>
          <w:tab w:val="left" w:pos="720"/>
          <w:tab w:val="left" w:pos="900"/>
          <w:tab w:val="left" w:pos="1260"/>
          <w:tab w:val="left" w:pos="1620"/>
          <w:tab w:val="left" w:pos="4140"/>
        </w:tabs>
        <w:spacing w:line="240" w:lineRule="auto"/>
        <w:ind w:left="720" w:hanging="720"/>
        <w:jc w:val="both"/>
      </w:pPr>
    </w:p>
    <w:p>
      <w:pPr>
        <w:tabs>
          <w:tab w:val="left" w:pos="720"/>
          <w:tab w:val="left" w:pos="900"/>
          <w:tab w:val="left" w:pos="1260"/>
          <w:tab w:val="left" w:pos="1620"/>
          <w:tab w:val="left" w:pos="4140"/>
        </w:tabs>
        <w:spacing w:line="240" w:lineRule="auto"/>
        <w:ind w:left="720" w:hanging="720"/>
        <w:jc w:val="both"/>
      </w:pPr>
      <w:r>
        <w:t xml:space="preserve">Sedarmayanti. 2001. </w:t>
      </w:r>
      <w:r>
        <w:rPr>
          <w:i/>
        </w:rPr>
        <w:t>Sumber Daya Manusia dan Produktivitas Kerja</w:t>
      </w:r>
      <w:r>
        <w:t>. Mandar Maju. Bandung.</w:t>
      </w:r>
    </w:p>
    <w:p>
      <w:pPr>
        <w:tabs>
          <w:tab w:val="left" w:pos="720"/>
          <w:tab w:val="left" w:pos="900"/>
          <w:tab w:val="left" w:pos="1260"/>
          <w:tab w:val="left" w:pos="1620"/>
          <w:tab w:val="left" w:pos="4140"/>
        </w:tabs>
        <w:spacing w:line="240" w:lineRule="auto"/>
        <w:ind w:left="720" w:hanging="720"/>
        <w:jc w:val="both"/>
      </w:pPr>
    </w:p>
    <w:p>
      <w:pPr>
        <w:tabs>
          <w:tab w:val="left" w:pos="720"/>
          <w:tab w:val="left" w:pos="900"/>
          <w:tab w:val="left" w:pos="1260"/>
          <w:tab w:val="left" w:pos="1620"/>
          <w:tab w:val="left" w:pos="4140"/>
        </w:tabs>
        <w:spacing w:line="240" w:lineRule="auto"/>
        <w:ind w:left="720" w:hanging="720"/>
        <w:jc w:val="both"/>
      </w:pPr>
      <w:r>
        <w:t xml:space="preserve">Sepanji, 2001. </w:t>
      </w:r>
      <w:r>
        <w:rPr>
          <w:i/>
        </w:rPr>
        <w:t>Sumber Daya Mnausia dan Profesionalisme</w:t>
      </w:r>
      <w:r>
        <w:t>. Bumi Aksara, Jakarta.</w:t>
      </w:r>
    </w:p>
    <w:p>
      <w:pPr>
        <w:tabs>
          <w:tab w:val="left" w:pos="720"/>
          <w:tab w:val="left" w:pos="900"/>
          <w:tab w:val="left" w:pos="1260"/>
          <w:tab w:val="left" w:pos="1620"/>
          <w:tab w:val="left" w:pos="4140"/>
        </w:tabs>
        <w:spacing w:line="240" w:lineRule="auto"/>
        <w:ind w:left="720" w:hanging="720"/>
        <w:jc w:val="both"/>
      </w:pPr>
    </w:p>
    <w:p>
      <w:pPr>
        <w:tabs>
          <w:tab w:val="left" w:pos="720"/>
          <w:tab w:val="left" w:pos="900"/>
          <w:tab w:val="left" w:pos="1260"/>
          <w:tab w:val="left" w:pos="1620"/>
          <w:tab w:val="left" w:pos="4140"/>
        </w:tabs>
        <w:spacing w:line="240" w:lineRule="auto"/>
        <w:ind w:left="720" w:hanging="720"/>
        <w:jc w:val="both"/>
      </w:pPr>
      <w:r>
        <w:t xml:space="preserve">Siagian, Sondang P. 1995. </w:t>
      </w:r>
      <w:r>
        <w:rPr>
          <w:i/>
        </w:rPr>
        <w:t>Teori Pengembangan Organisasi</w:t>
      </w:r>
      <w:r>
        <w:t>. Bumi Aksara, Jakarta.</w:t>
      </w:r>
    </w:p>
    <w:p>
      <w:pPr>
        <w:tabs>
          <w:tab w:val="left" w:pos="720"/>
          <w:tab w:val="left" w:pos="900"/>
          <w:tab w:val="left" w:pos="1260"/>
          <w:tab w:val="left" w:pos="1620"/>
          <w:tab w:val="left" w:pos="4140"/>
        </w:tabs>
        <w:spacing w:line="240" w:lineRule="auto"/>
        <w:ind w:left="720" w:hanging="720"/>
        <w:jc w:val="both"/>
      </w:pPr>
    </w:p>
    <w:p>
      <w:pPr>
        <w:tabs>
          <w:tab w:val="left" w:pos="720"/>
          <w:tab w:val="left" w:pos="900"/>
          <w:tab w:val="left" w:pos="1260"/>
          <w:tab w:val="left" w:pos="1620"/>
          <w:tab w:val="left" w:pos="4140"/>
        </w:tabs>
        <w:spacing w:line="240" w:lineRule="auto"/>
        <w:ind w:left="720" w:hanging="720"/>
        <w:jc w:val="both"/>
      </w:pPr>
      <w:r>
        <w:t xml:space="preserve">________, 2002, </w:t>
      </w:r>
      <w:r>
        <w:rPr>
          <w:i/>
        </w:rPr>
        <w:t>Manajemen Strategik</w:t>
      </w:r>
      <w:r>
        <w:t>. Bumi Aksara, Jakarta.</w:t>
      </w:r>
    </w:p>
    <w:p>
      <w:pPr>
        <w:tabs>
          <w:tab w:val="left" w:pos="720"/>
          <w:tab w:val="left" w:pos="900"/>
          <w:tab w:val="left" w:pos="1260"/>
          <w:tab w:val="left" w:pos="1620"/>
          <w:tab w:val="left" w:pos="4140"/>
        </w:tabs>
        <w:spacing w:line="240" w:lineRule="auto"/>
        <w:ind w:left="720" w:hanging="720"/>
        <w:jc w:val="both"/>
      </w:pPr>
    </w:p>
    <w:p>
      <w:pPr>
        <w:tabs>
          <w:tab w:val="left" w:pos="720"/>
          <w:tab w:val="left" w:pos="900"/>
          <w:tab w:val="left" w:pos="1260"/>
          <w:tab w:val="left" w:pos="1620"/>
          <w:tab w:val="left" w:pos="4140"/>
        </w:tabs>
        <w:spacing w:line="240" w:lineRule="auto"/>
        <w:ind w:left="720" w:hanging="720"/>
        <w:jc w:val="both"/>
      </w:pPr>
      <w:r>
        <w:t xml:space="preserve">________, 2004. </w:t>
      </w:r>
      <w:r>
        <w:rPr>
          <w:i/>
        </w:rPr>
        <w:t>Manajemen Sumber Daya Manusia</w:t>
      </w:r>
      <w:r>
        <w:t>, Bumi Aksara. Jakarta.</w:t>
      </w:r>
    </w:p>
    <w:p>
      <w:pPr>
        <w:tabs>
          <w:tab w:val="left" w:pos="720"/>
          <w:tab w:val="left" w:pos="900"/>
          <w:tab w:val="left" w:pos="1260"/>
          <w:tab w:val="left" w:pos="1620"/>
          <w:tab w:val="left" w:pos="4140"/>
        </w:tabs>
        <w:spacing w:line="240" w:lineRule="auto"/>
        <w:ind w:left="720" w:hanging="720"/>
        <w:jc w:val="both"/>
      </w:pPr>
    </w:p>
    <w:p>
      <w:pPr>
        <w:tabs>
          <w:tab w:val="left" w:pos="720"/>
          <w:tab w:val="left" w:pos="900"/>
          <w:tab w:val="left" w:pos="1260"/>
          <w:tab w:val="left" w:pos="1620"/>
          <w:tab w:val="left" w:pos="4140"/>
        </w:tabs>
        <w:spacing w:line="240" w:lineRule="auto"/>
        <w:ind w:left="720" w:hanging="720"/>
        <w:jc w:val="both"/>
      </w:pPr>
      <w:r>
        <w:t xml:space="preserve">Simanjuntak, J. Payaman. 1986. </w:t>
      </w:r>
      <w:r>
        <w:rPr>
          <w:i/>
        </w:rPr>
        <w:t>Manajemen Sumber Daya Manusia</w:t>
      </w:r>
      <w:r>
        <w:t>. Rineka Cipta, Jakarta.</w:t>
      </w:r>
    </w:p>
    <w:p>
      <w:pPr>
        <w:tabs>
          <w:tab w:val="left" w:pos="720"/>
          <w:tab w:val="left" w:pos="900"/>
          <w:tab w:val="left" w:pos="1260"/>
          <w:tab w:val="left" w:pos="1620"/>
          <w:tab w:val="left" w:pos="4140"/>
        </w:tabs>
        <w:spacing w:line="240" w:lineRule="auto"/>
        <w:ind w:left="720" w:hanging="720"/>
        <w:jc w:val="both"/>
      </w:pPr>
    </w:p>
    <w:p>
      <w:pPr>
        <w:tabs>
          <w:tab w:val="left" w:pos="720"/>
          <w:tab w:val="left" w:pos="900"/>
          <w:tab w:val="left" w:pos="1260"/>
          <w:tab w:val="left" w:pos="1620"/>
          <w:tab w:val="left" w:pos="4140"/>
        </w:tabs>
        <w:spacing w:line="240" w:lineRule="auto"/>
        <w:ind w:left="720" w:hanging="720"/>
        <w:jc w:val="both"/>
      </w:pPr>
      <w:r>
        <w:t xml:space="preserve">Sugiyono, 2001. </w:t>
      </w:r>
      <w:r>
        <w:rPr>
          <w:i/>
        </w:rPr>
        <w:t>Statistika Untuk Penelitian</w:t>
      </w:r>
      <w:r>
        <w:t>. Cetakan Keduabelas. Alfabeta. Bandung.</w:t>
      </w:r>
    </w:p>
    <w:p>
      <w:pPr>
        <w:tabs>
          <w:tab w:val="left" w:pos="720"/>
          <w:tab w:val="left" w:pos="900"/>
          <w:tab w:val="left" w:pos="1260"/>
          <w:tab w:val="left" w:pos="1620"/>
          <w:tab w:val="left" w:pos="4140"/>
        </w:tabs>
        <w:spacing w:line="240" w:lineRule="auto"/>
        <w:ind w:left="720" w:hanging="720"/>
        <w:jc w:val="both"/>
      </w:pPr>
      <w:r>
        <w:t>Sugiono, Wibowo Eri, 2002, Statistik untuk Penelitian (Aplikasi dengan SPSS ver 10.0 For Windows, Alfabeta. Bandung</w:t>
      </w:r>
    </w:p>
    <w:p>
      <w:pPr>
        <w:tabs>
          <w:tab w:val="left" w:pos="720"/>
          <w:tab w:val="left" w:pos="900"/>
          <w:tab w:val="left" w:pos="1260"/>
          <w:tab w:val="left" w:pos="1620"/>
          <w:tab w:val="left" w:pos="4140"/>
        </w:tabs>
        <w:spacing w:line="240" w:lineRule="auto"/>
        <w:ind w:left="720" w:hanging="720"/>
        <w:jc w:val="both"/>
      </w:pPr>
    </w:p>
    <w:p>
      <w:pPr>
        <w:tabs>
          <w:tab w:val="left" w:pos="720"/>
          <w:tab w:val="left" w:pos="900"/>
          <w:tab w:val="left" w:pos="1260"/>
          <w:tab w:val="left" w:pos="1620"/>
          <w:tab w:val="left" w:pos="4140"/>
        </w:tabs>
        <w:spacing w:line="240" w:lineRule="auto"/>
        <w:ind w:left="720" w:hanging="720"/>
        <w:jc w:val="both"/>
      </w:pPr>
      <w:r>
        <w:t xml:space="preserve">Sumarni, Murni. 1998. </w:t>
      </w:r>
      <w:r>
        <w:rPr>
          <w:i/>
        </w:rPr>
        <w:t>Pengantar Bisnis (Dasar-Dasar Ekonomi Perusahaan)</w:t>
      </w:r>
      <w:r>
        <w:t>. Liberty, Yogyakarta.</w:t>
      </w:r>
    </w:p>
    <w:p>
      <w:pPr>
        <w:tabs>
          <w:tab w:val="left" w:pos="720"/>
          <w:tab w:val="left" w:pos="900"/>
          <w:tab w:val="left" w:pos="1260"/>
          <w:tab w:val="left" w:pos="1620"/>
          <w:tab w:val="left" w:pos="4140"/>
        </w:tabs>
        <w:spacing w:line="240" w:lineRule="auto"/>
        <w:ind w:left="720" w:hanging="720"/>
        <w:jc w:val="both"/>
      </w:pPr>
    </w:p>
    <w:p>
      <w:pPr>
        <w:tabs>
          <w:tab w:val="left" w:pos="720"/>
          <w:tab w:val="left" w:pos="900"/>
          <w:tab w:val="left" w:pos="1260"/>
          <w:tab w:val="left" w:pos="1620"/>
          <w:tab w:val="left" w:pos="4140"/>
        </w:tabs>
        <w:spacing w:line="240" w:lineRule="auto"/>
        <w:ind w:left="720" w:hanging="720"/>
        <w:jc w:val="both"/>
      </w:pPr>
      <w:r>
        <w:t xml:space="preserve">Timple, A. Dale. 2001. </w:t>
      </w:r>
      <w:r>
        <w:rPr>
          <w:i/>
        </w:rPr>
        <w:t>Kinerja (Performance) Seri Manajemen Sumber Daya Manusia</w:t>
      </w:r>
      <w:r>
        <w:t>. PT. Gramedia. Jakarta.</w:t>
      </w:r>
    </w:p>
    <w:p>
      <w:pPr>
        <w:tabs>
          <w:tab w:val="left" w:pos="720"/>
          <w:tab w:val="left" w:pos="900"/>
          <w:tab w:val="left" w:pos="1260"/>
          <w:tab w:val="left" w:pos="1620"/>
          <w:tab w:val="left" w:pos="4140"/>
        </w:tabs>
        <w:spacing w:line="240" w:lineRule="auto"/>
        <w:ind w:left="720" w:hanging="720"/>
        <w:jc w:val="both"/>
      </w:pPr>
    </w:p>
    <w:p>
      <w:pPr>
        <w:tabs>
          <w:tab w:val="left" w:pos="720"/>
          <w:tab w:val="left" w:pos="900"/>
          <w:tab w:val="left" w:pos="1260"/>
          <w:tab w:val="left" w:pos="1620"/>
          <w:tab w:val="left" w:pos="4140"/>
        </w:tabs>
        <w:spacing w:line="240" w:lineRule="auto"/>
        <w:ind w:left="720" w:hanging="720"/>
        <w:jc w:val="both"/>
      </w:pPr>
      <w:r>
        <w:t xml:space="preserve">Waluyo, 2007. </w:t>
      </w:r>
      <w:r>
        <w:rPr>
          <w:i/>
        </w:rPr>
        <w:t>Manajemen Publik (Konsep, Aplikasi dan Implementasinya Dalam Pelaksanaan Otonomi Daerah)</w:t>
      </w:r>
      <w:r>
        <w:t>. CV. Mandar Maju, Sumedang.</w:t>
      </w:r>
    </w:p>
    <w:p>
      <w:pPr>
        <w:tabs>
          <w:tab w:val="left" w:pos="720"/>
          <w:tab w:val="left" w:pos="900"/>
          <w:tab w:val="left" w:pos="1260"/>
          <w:tab w:val="left" w:pos="1620"/>
          <w:tab w:val="left" w:pos="4140"/>
        </w:tabs>
        <w:spacing w:line="240" w:lineRule="auto"/>
        <w:ind w:left="720" w:hanging="720"/>
        <w:jc w:val="both"/>
      </w:pPr>
    </w:p>
    <w:p>
      <w:pPr>
        <w:tabs>
          <w:tab w:val="left" w:pos="720"/>
          <w:tab w:val="left" w:pos="900"/>
          <w:tab w:val="left" w:pos="1260"/>
          <w:tab w:val="left" w:pos="1620"/>
          <w:tab w:val="left" w:pos="4140"/>
        </w:tabs>
        <w:spacing w:line="240" w:lineRule="auto"/>
        <w:ind w:left="720" w:hanging="720"/>
        <w:jc w:val="both"/>
      </w:pPr>
      <w:r>
        <w:t xml:space="preserve">Wasistiono, dkk. 2002. </w:t>
      </w:r>
      <w:r>
        <w:rPr>
          <w:i/>
        </w:rPr>
        <w:t>Manajemen Sumber Daya Aparatur Pemerintah Daerah</w:t>
      </w:r>
      <w:r>
        <w:t>. Fokusmedia. Bandung.</w:t>
      </w:r>
    </w:p>
    <w:p>
      <w:pPr>
        <w:tabs>
          <w:tab w:val="left" w:pos="720"/>
          <w:tab w:val="left" w:pos="900"/>
          <w:tab w:val="left" w:pos="1260"/>
          <w:tab w:val="left" w:pos="1620"/>
          <w:tab w:val="left" w:pos="4140"/>
        </w:tabs>
        <w:spacing w:line="240" w:lineRule="auto"/>
        <w:ind w:left="720" w:hanging="720"/>
        <w:jc w:val="both"/>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sectPr>
      <w:type w:val="continuous"/>
      <w:pgSz w:w="11907" w:h="16840"/>
      <w:pgMar w:top="2268" w:right="2041" w:bottom="1701" w:left="2268" w:header="720" w:footer="720" w:gutter="0"/>
      <w:pgNumType w:start="1"/>
      <w:cols w:equalWidth="0" w:num="2">
        <w:col w:w="3586" w:space="425"/>
        <w:col w:w="3586"/>
      </w:cols>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Impact">
    <w:panose1 w:val="020B08060309020502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jc w:val="right"/>
    </w:pPr>
    <w:r>
      <w:fldChar w:fldCharType="begin"/>
    </w:r>
    <w:r>
      <w:instrText xml:space="preserve"> PAGE   \* MERGEFORMAT </w:instrText>
    </w:r>
    <w:r>
      <w:fldChar w:fldCharType="separate"/>
    </w:r>
    <w:r>
      <w:t>1</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jc w:val="right"/>
    </w:pPr>
  </w:p>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77752479">
    <w:nsid w:val="5814B69F"/>
    <w:multiLevelType w:val="multilevel"/>
    <w:tmpl w:val="5814B69F"/>
    <w:lvl w:ilvl="0" w:tentative="1">
      <w:start w:val="1"/>
      <w:numFmt w:val="decimal"/>
      <w:lvlText w:val="%1."/>
      <w:lvlJc w:val="left"/>
      <w:pPr>
        <w:tabs>
          <w:tab w:val="left" w:pos="720"/>
        </w:tabs>
        <w:ind w:left="720" w:hanging="360"/>
      </w:pPr>
      <w:rPr>
        <w:sz w:val="24"/>
        <w:szCs w:val="24"/>
      </w:rPr>
    </w:lvl>
    <w:lvl w:ilvl="1" w:tentative="1">
      <w:start w:val="1"/>
      <w:numFmt w:val="decimal"/>
      <w:lvlText w:val="%2."/>
      <w:lvlJc w:val="left"/>
      <w:pPr>
        <w:tabs>
          <w:tab w:val="left" w:pos="1440"/>
        </w:tabs>
        <w:ind w:left="1440" w:hanging="360"/>
      </w:pPr>
      <w:rPr>
        <w:sz w:val="24"/>
        <w:szCs w:val="24"/>
      </w:rPr>
    </w:lvl>
    <w:lvl w:ilvl="2" w:tentative="1">
      <w:start w:val="1"/>
      <w:numFmt w:val="decimal"/>
      <w:lvlText w:val="%3."/>
      <w:lvlJc w:val="left"/>
      <w:pPr>
        <w:tabs>
          <w:tab w:val="left" w:pos="2160"/>
        </w:tabs>
        <w:ind w:left="2160" w:hanging="360"/>
      </w:pPr>
      <w:rPr>
        <w:sz w:val="24"/>
        <w:szCs w:val="24"/>
      </w:rPr>
    </w:lvl>
    <w:lvl w:ilvl="3" w:tentative="1">
      <w:start w:val="1"/>
      <w:numFmt w:val="decimal"/>
      <w:lvlText w:val="%4."/>
      <w:lvlJc w:val="left"/>
      <w:pPr>
        <w:tabs>
          <w:tab w:val="left" w:pos="2500"/>
        </w:tabs>
        <w:ind w:left="2880" w:hanging="360"/>
      </w:pPr>
      <w:rPr>
        <w:sz w:val="24"/>
        <w:szCs w:val="24"/>
      </w:rPr>
    </w:lvl>
    <w:lvl w:ilvl="4" w:tentative="1">
      <w:start w:val="1"/>
      <w:numFmt w:val="decimal"/>
      <w:lvlText w:val="%5."/>
      <w:lvlJc w:val="left"/>
      <w:pPr>
        <w:tabs>
          <w:tab w:val="left" w:pos="3220"/>
        </w:tabs>
        <w:ind w:left="3600" w:hanging="360"/>
      </w:pPr>
      <w:rPr>
        <w:sz w:val="24"/>
        <w:szCs w:val="24"/>
      </w:rPr>
    </w:lvl>
    <w:lvl w:ilvl="5" w:tentative="1">
      <w:start w:val="1"/>
      <w:numFmt w:val="decimal"/>
      <w:lvlText w:val="%6."/>
      <w:lvlJc w:val="left"/>
      <w:pPr>
        <w:tabs>
          <w:tab w:val="left" w:pos="3940"/>
        </w:tabs>
        <w:ind w:left="4320" w:hanging="360"/>
      </w:pPr>
      <w:rPr>
        <w:sz w:val="24"/>
        <w:szCs w:val="24"/>
      </w:rPr>
    </w:lvl>
    <w:lvl w:ilvl="6" w:tentative="1">
      <w:start w:val="1"/>
      <w:numFmt w:val="decimal"/>
      <w:lvlText w:val="%7."/>
      <w:lvlJc w:val="left"/>
      <w:pPr>
        <w:tabs>
          <w:tab w:val="left" w:pos="4660"/>
        </w:tabs>
        <w:ind w:left="5040" w:hanging="360"/>
      </w:pPr>
      <w:rPr>
        <w:sz w:val="24"/>
        <w:szCs w:val="24"/>
      </w:rPr>
    </w:lvl>
    <w:lvl w:ilvl="7" w:tentative="1">
      <w:start w:val="1"/>
      <w:numFmt w:val="decimal"/>
      <w:lvlText w:val="%8."/>
      <w:lvlJc w:val="left"/>
      <w:pPr>
        <w:tabs>
          <w:tab w:val="left" w:pos="5380"/>
        </w:tabs>
        <w:ind w:left="5760" w:hanging="360"/>
      </w:pPr>
      <w:rPr>
        <w:sz w:val="24"/>
        <w:szCs w:val="24"/>
      </w:rPr>
    </w:lvl>
    <w:lvl w:ilvl="8" w:tentative="1">
      <w:start w:val="1"/>
      <w:numFmt w:val="decimal"/>
      <w:lvlText w:val="%9."/>
      <w:lvlJc w:val="left"/>
      <w:pPr>
        <w:tabs>
          <w:tab w:val="left" w:pos="6100"/>
        </w:tabs>
        <w:ind w:left="6480" w:hanging="360"/>
      </w:pPr>
      <w:rPr>
        <w:sz w:val="24"/>
        <w:szCs w:val="24"/>
      </w:rPr>
    </w:lvl>
  </w:abstractNum>
  <w:abstractNum w:abstractNumId="1477752407">
    <w:nsid w:val="5814B657"/>
    <w:multiLevelType w:val="multilevel"/>
    <w:tmpl w:val="5814B657"/>
    <w:lvl w:ilvl="0" w:tentative="1">
      <w:start w:val="1"/>
      <w:numFmt w:val="decimal"/>
      <w:lvlText w:val="%1."/>
      <w:lvlJc w:val="left"/>
      <w:pPr>
        <w:tabs>
          <w:tab w:val="left" w:pos="720"/>
        </w:tabs>
        <w:ind w:left="720" w:hanging="360"/>
      </w:pPr>
      <w:rPr>
        <w:sz w:val="24"/>
        <w:szCs w:val="24"/>
      </w:rPr>
    </w:lvl>
    <w:lvl w:ilvl="1" w:tentative="1">
      <w:start w:val="1"/>
      <w:numFmt w:val="decimal"/>
      <w:lvlText w:val="%2."/>
      <w:lvlJc w:val="left"/>
      <w:pPr>
        <w:tabs>
          <w:tab w:val="left" w:pos="1440"/>
        </w:tabs>
        <w:ind w:left="1440" w:hanging="360"/>
      </w:pPr>
      <w:rPr>
        <w:sz w:val="24"/>
        <w:szCs w:val="24"/>
      </w:rPr>
    </w:lvl>
    <w:lvl w:ilvl="2" w:tentative="1">
      <w:start w:val="1"/>
      <w:numFmt w:val="decimal"/>
      <w:lvlText w:val="%3."/>
      <w:lvlJc w:val="left"/>
      <w:pPr>
        <w:tabs>
          <w:tab w:val="left" w:pos="2160"/>
        </w:tabs>
        <w:ind w:left="2160" w:hanging="360"/>
      </w:pPr>
      <w:rPr>
        <w:sz w:val="24"/>
        <w:szCs w:val="24"/>
      </w:rPr>
    </w:lvl>
    <w:lvl w:ilvl="3" w:tentative="1">
      <w:start w:val="1"/>
      <w:numFmt w:val="decimal"/>
      <w:lvlText w:val="%4."/>
      <w:lvlJc w:val="left"/>
      <w:pPr>
        <w:tabs>
          <w:tab w:val="left" w:pos="2500"/>
        </w:tabs>
        <w:ind w:left="2880" w:hanging="360"/>
      </w:pPr>
      <w:rPr>
        <w:sz w:val="24"/>
        <w:szCs w:val="24"/>
      </w:rPr>
    </w:lvl>
    <w:lvl w:ilvl="4" w:tentative="1">
      <w:start w:val="1"/>
      <w:numFmt w:val="decimal"/>
      <w:lvlText w:val="%5."/>
      <w:lvlJc w:val="left"/>
      <w:pPr>
        <w:tabs>
          <w:tab w:val="left" w:pos="3220"/>
        </w:tabs>
        <w:ind w:left="3600" w:hanging="360"/>
      </w:pPr>
      <w:rPr>
        <w:sz w:val="24"/>
        <w:szCs w:val="24"/>
      </w:rPr>
    </w:lvl>
    <w:lvl w:ilvl="5" w:tentative="1">
      <w:start w:val="1"/>
      <w:numFmt w:val="decimal"/>
      <w:lvlText w:val="%6."/>
      <w:lvlJc w:val="left"/>
      <w:pPr>
        <w:tabs>
          <w:tab w:val="left" w:pos="3940"/>
        </w:tabs>
        <w:ind w:left="4320" w:hanging="360"/>
      </w:pPr>
      <w:rPr>
        <w:sz w:val="24"/>
        <w:szCs w:val="24"/>
      </w:rPr>
    </w:lvl>
    <w:lvl w:ilvl="6" w:tentative="1">
      <w:start w:val="1"/>
      <w:numFmt w:val="decimal"/>
      <w:lvlText w:val="%7."/>
      <w:lvlJc w:val="left"/>
      <w:pPr>
        <w:tabs>
          <w:tab w:val="left" w:pos="4660"/>
        </w:tabs>
        <w:ind w:left="5040" w:hanging="360"/>
      </w:pPr>
      <w:rPr>
        <w:sz w:val="24"/>
        <w:szCs w:val="24"/>
      </w:rPr>
    </w:lvl>
    <w:lvl w:ilvl="7" w:tentative="1">
      <w:start w:val="1"/>
      <w:numFmt w:val="decimal"/>
      <w:lvlText w:val="%8."/>
      <w:lvlJc w:val="left"/>
      <w:pPr>
        <w:tabs>
          <w:tab w:val="left" w:pos="5380"/>
        </w:tabs>
        <w:ind w:left="5760" w:hanging="360"/>
      </w:pPr>
      <w:rPr>
        <w:sz w:val="24"/>
        <w:szCs w:val="24"/>
      </w:rPr>
    </w:lvl>
    <w:lvl w:ilvl="8" w:tentative="1">
      <w:start w:val="1"/>
      <w:numFmt w:val="decimal"/>
      <w:lvlText w:val="%9."/>
      <w:lvlJc w:val="left"/>
      <w:pPr>
        <w:tabs>
          <w:tab w:val="left" w:pos="6100"/>
        </w:tabs>
        <w:ind w:left="6480" w:hanging="360"/>
      </w:pPr>
      <w:rPr>
        <w:sz w:val="24"/>
        <w:szCs w:val="24"/>
      </w:rPr>
    </w:lvl>
  </w:abstractNum>
  <w:abstractNum w:abstractNumId="1477752501">
    <w:nsid w:val="5814B6B5"/>
    <w:multiLevelType w:val="multilevel"/>
    <w:tmpl w:val="5814B6B5"/>
    <w:lvl w:ilvl="0" w:tentative="1">
      <w:start w:val="1"/>
      <w:numFmt w:val="decimal"/>
      <w:lvlText w:val="%1."/>
      <w:lvlJc w:val="left"/>
      <w:pPr>
        <w:tabs>
          <w:tab w:val="left" w:pos="720"/>
        </w:tabs>
        <w:ind w:left="720" w:hanging="360"/>
      </w:pPr>
      <w:rPr>
        <w:sz w:val="24"/>
        <w:szCs w:val="24"/>
      </w:rPr>
    </w:lvl>
    <w:lvl w:ilvl="1" w:tentative="1">
      <w:start w:val="1"/>
      <w:numFmt w:val="decimal"/>
      <w:lvlText w:val="%2."/>
      <w:lvlJc w:val="left"/>
      <w:pPr>
        <w:tabs>
          <w:tab w:val="left" w:pos="1440"/>
        </w:tabs>
        <w:ind w:left="1440" w:hanging="360"/>
      </w:pPr>
      <w:rPr>
        <w:sz w:val="24"/>
        <w:szCs w:val="24"/>
      </w:rPr>
    </w:lvl>
    <w:lvl w:ilvl="2" w:tentative="1">
      <w:start w:val="1"/>
      <w:numFmt w:val="decimal"/>
      <w:lvlText w:val="%3."/>
      <w:lvlJc w:val="left"/>
      <w:pPr>
        <w:tabs>
          <w:tab w:val="left" w:pos="2160"/>
        </w:tabs>
        <w:ind w:left="2160" w:hanging="360"/>
      </w:pPr>
      <w:rPr>
        <w:sz w:val="24"/>
        <w:szCs w:val="24"/>
      </w:rPr>
    </w:lvl>
    <w:lvl w:ilvl="3" w:tentative="1">
      <w:start w:val="1"/>
      <w:numFmt w:val="decimal"/>
      <w:lvlText w:val="%4."/>
      <w:lvlJc w:val="left"/>
      <w:pPr>
        <w:tabs>
          <w:tab w:val="left" w:pos="2500"/>
        </w:tabs>
        <w:ind w:left="2880" w:hanging="360"/>
      </w:pPr>
      <w:rPr>
        <w:sz w:val="24"/>
        <w:szCs w:val="24"/>
      </w:rPr>
    </w:lvl>
    <w:lvl w:ilvl="4" w:tentative="1">
      <w:start w:val="1"/>
      <w:numFmt w:val="decimal"/>
      <w:lvlText w:val="%5."/>
      <w:lvlJc w:val="left"/>
      <w:pPr>
        <w:tabs>
          <w:tab w:val="left" w:pos="3220"/>
        </w:tabs>
        <w:ind w:left="3600" w:hanging="360"/>
      </w:pPr>
      <w:rPr>
        <w:sz w:val="24"/>
        <w:szCs w:val="24"/>
      </w:rPr>
    </w:lvl>
    <w:lvl w:ilvl="5" w:tentative="1">
      <w:start w:val="1"/>
      <w:numFmt w:val="decimal"/>
      <w:lvlText w:val="%6."/>
      <w:lvlJc w:val="left"/>
      <w:pPr>
        <w:tabs>
          <w:tab w:val="left" w:pos="3940"/>
        </w:tabs>
        <w:ind w:left="4320" w:hanging="360"/>
      </w:pPr>
      <w:rPr>
        <w:sz w:val="24"/>
        <w:szCs w:val="24"/>
      </w:rPr>
    </w:lvl>
    <w:lvl w:ilvl="6" w:tentative="1">
      <w:start w:val="1"/>
      <w:numFmt w:val="decimal"/>
      <w:lvlText w:val="%7."/>
      <w:lvlJc w:val="left"/>
      <w:pPr>
        <w:tabs>
          <w:tab w:val="left" w:pos="4660"/>
        </w:tabs>
        <w:ind w:left="5040" w:hanging="360"/>
      </w:pPr>
      <w:rPr>
        <w:sz w:val="24"/>
        <w:szCs w:val="24"/>
      </w:rPr>
    </w:lvl>
    <w:lvl w:ilvl="7" w:tentative="1">
      <w:start w:val="1"/>
      <w:numFmt w:val="decimal"/>
      <w:lvlText w:val="%8."/>
      <w:lvlJc w:val="left"/>
      <w:pPr>
        <w:tabs>
          <w:tab w:val="left" w:pos="5380"/>
        </w:tabs>
        <w:ind w:left="5760" w:hanging="360"/>
      </w:pPr>
      <w:rPr>
        <w:sz w:val="24"/>
        <w:szCs w:val="24"/>
      </w:rPr>
    </w:lvl>
    <w:lvl w:ilvl="8" w:tentative="1">
      <w:start w:val="1"/>
      <w:numFmt w:val="decimal"/>
      <w:lvlText w:val="%9."/>
      <w:lvlJc w:val="left"/>
      <w:pPr>
        <w:tabs>
          <w:tab w:val="left" w:pos="6100"/>
        </w:tabs>
        <w:ind w:left="6480" w:hanging="360"/>
      </w:pPr>
      <w:rPr>
        <w:sz w:val="24"/>
        <w:szCs w:val="24"/>
      </w:rPr>
    </w:lvl>
  </w:abstractNum>
  <w:abstractNum w:abstractNumId="1477752457">
    <w:nsid w:val="5814B689"/>
    <w:multiLevelType w:val="multilevel"/>
    <w:tmpl w:val="5814B689"/>
    <w:lvl w:ilvl="0" w:tentative="1">
      <w:start w:val="1"/>
      <w:numFmt w:val="decimal"/>
      <w:lvlText w:val="%1."/>
      <w:lvlJc w:val="left"/>
      <w:pPr>
        <w:tabs>
          <w:tab w:val="left" w:pos="720"/>
        </w:tabs>
        <w:ind w:left="720" w:hanging="360"/>
      </w:pPr>
      <w:rPr>
        <w:sz w:val="24"/>
        <w:szCs w:val="24"/>
      </w:rPr>
    </w:lvl>
    <w:lvl w:ilvl="1" w:tentative="1">
      <w:start w:val="1"/>
      <w:numFmt w:val="decimal"/>
      <w:lvlText w:val="%2."/>
      <w:lvlJc w:val="left"/>
      <w:pPr>
        <w:tabs>
          <w:tab w:val="left" w:pos="1440"/>
        </w:tabs>
        <w:ind w:left="1440" w:hanging="360"/>
      </w:pPr>
      <w:rPr>
        <w:sz w:val="24"/>
        <w:szCs w:val="24"/>
      </w:rPr>
    </w:lvl>
    <w:lvl w:ilvl="2" w:tentative="1">
      <w:start w:val="1"/>
      <w:numFmt w:val="decimal"/>
      <w:lvlText w:val="%3."/>
      <w:lvlJc w:val="left"/>
      <w:pPr>
        <w:tabs>
          <w:tab w:val="left" w:pos="2160"/>
        </w:tabs>
        <w:ind w:left="2160" w:hanging="360"/>
      </w:pPr>
      <w:rPr>
        <w:sz w:val="24"/>
        <w:szCs w:val="24"/>
      </w:rPr>
    </w:lvl>
    <w:lvl w:ilvl="3" w:tentative="1">
      <w:start w:val="1"/>
      <w:numFmt w:val="decimal"/>
      <w:lvlText w:val="%4."/>
      <w:lvlJc w:val="left"/>
      <w:pPr>
        <w:tabs>
          <w:tab w:val="left" w:pos="2500"/>
        </w:tabs>
        <w:ind w:left="2880" w:hanging="360"/>
      </w:pPr>
      <w:rPr>
        <w:sz w:val="24"/>
        <w:szCs w:val="24"/>
      </w:rPr>
    </w:lvl>
    <w:lvl w:ilvl="4" w:tentative="1">
      <w:start w:val="1"/>
      <w:numFmt w:val="decimal"/>
      <w:lvlText w:val="%5."/>
      <w:lvlJc w:val="left"/>
      <w:pPr>
        <w:tabs>
          <w:tab w:val="left" w:pos="3220"/>
        </w:tabs>
        <w:ind w:left="3600" w:hanging="360"/>
      </w:pPr>
      <w:rPr>
        <w:sz w:val="24"/>
        <w:szCs w:val="24"/>
      </w:rPr>
    </w:lvl>
    <w:lvl w:ilvl="5" w:tentative="1">
      <w:start w:val="1"/>
      <w:numFmt w:val="decimal"/>
      <w:lvlText w:val="%6."/>
      <w:lvlJc w:val="left"/>
      <w:pPr>
        <w:tabs>
          <w:tab w:val="left" w:pos="3940"/>
        </w:tabs>
        <w:ind w:left="4320" w:hanging="360"/>
      </w:pPr>
      <w:rPr>
        <w:sz w:val="24"/>
        <w:szCs w:val="24"/>
      </w:rPr>
    </w:lvl>
    <w:lvl w:ilvl="6" w:tentative="1">
      <w:start w:val="1"/>
      <w:numFmt w:val="decimal"/>
      <w:lvlText w:val="%7."/>
      <w:lvlJc w:val="left"/>
      <w:pPr>
        <w:tabs>
          <w:tab w:val="left" w:pos="4660"/>
        </w:tabs>
        <w:ind w:left="5040" w:hanging="360"/>
      </w:pPr>
      <w:rPr>
        <w:sz w:val="24"/>
        <w:szCs w:val="24"/>
      </w:rPr>
    </w:lvl>
    <w:lvl w:ilvl="7" w:tentative="1">
      <w:start w:val="1"/>
      <w:numFmt w:val="decimal"/>
      <w:lvlText w:val="%8."/>
      <w:lvlJc w:val="left"/>
      <w:pPr>
        <w:tabs>
          <w:tab w:val="left" w:pos="5380"/>
        </w:tabs>
        <w:ind w:left="5760" w:hanging="360"/>
      </w:pPr>
      <w:rPr>
        <w:sz w:val="24"/>
        <w:szCs w:val="24"/>
      </w:rPr>
    </w:lvl>
    <w:lvl w:ilvl="8" w:tentative="1">
      <w:start w:val="1"/>
      <w:numFmt w:val="decimal"/>
      <w:lvlText w:val="%9."/>
      <w:lvlJc w:val="left"/>
      <w:pPr>
        <w:tabs>
          <w:tab w:val="left" w:pos="6100"/>
        </w:tabs>
        <w:ind w:left="6480" w:hanging="360"/>
      </w:pPr>
      <w:rPr>
        <w:sz w:val="24"/>
        <w:szCs w:val="24"/>
      </w:rPr>
    </w:lvl>
  </w:abstractNum>
  <w:abstractNum w:abstractNumId="1477752523">
    <w:nsid w:val="5814B6CB"/>
    <w:multiLevelType w:val="multilevel"/>
    <w:tmpl w:val="5814B6CB"/>
    <w:lvl w:ilvl="0" w:tentative="1">
      <w:start w:val="1"/>
      <w:numFmt w:val="decimal"/>
      <w:lvlText w:val="%1."/>
      <w:lvlJc w:val="left"/>
      <w:pPr>
        <w:tabs>
          <w:tab w:val="left" w:pos="720"/>
        </w:tabs>
        <w:ind w:left="720" w:hanging="360"/>
      </w:pPr>
      <w:rPr>
        <w:sz w:val="24"/>
        <w:szCs w:val="24"/>
      </w:rPr>
    </w:lvl>
    <w:lvl w:ilvl="1" w:tentative="1">
      <w:start w:val="1"/>
      <w:numFmt w:val="decimal"/>
      <w:lvlText w:val="%2."/>
      <w:lvlJc w:val="left"/>
      <w:pPr>
        <w:tabs>
          <w:tab w:val="left" w:pos="1440"/>
        </w:tabs>
        <w:ind w:left="1440" w:hanging="360"/>
      </w:pPr>
      <w:rPr>
        <w:sz w:val="24"/>
        <w:szCs w:val="24"/>
      </w:rPr>
    </w:lvl>
    <w:lvl w:ilvl="2" w:tentative="1">
      <w:start w:val="1"/>
      <w:numFmt w:val="decimal"/>
      <w:lvlText w:val="%3."/>
      <w:lvlJc w:val="left"/>
      <w:pPr>
        <w:tabs>
          <w:tab w:val="left" w:pos="2160"/>
        </w:tabs>
        <w:ind w:left="2160" w:hanging="360"/>
      </w:pPr>
      <w:rPr>
        <w:sz w:val="24"/>
        <w:szCs w:val="24"/>
      </w:rPr>
    </w:lvl>
    <w:lvl w:ilvl="3" w:tentative="1">
      <w:start w:val="1"/>
      <w:numFmt w:val="decimal"/>
      <w:lvlText w:val="%4."/>
      <w:lvlJc w:val="left"/>
      <w:pPr>
        <w:tabs>
          <w:tab w:val="left" w:pos="2500"/>
        </w:tabs>
        <w:ind w:left="2880" w:hanging="360"/>
      </w:pPr>
      <w:rPr>
        <w:sz w:val="24"/>
        <w:szCs w:val="24"/>
      </w:rPr>
    </w:lvl>
    <w:lvl w:ilvl="4" w:tentative="1">
      <w:start w:val="1"/>
      <w:numFmt w:val="decimal"/>
      <w:lvlText w:val="%5."/>
      <w:lvlJc w:val="left"/>
      <w:pPr>
        <w:tabs>
          <w:tab w:val="left" w:pos="3220"/>
        </w:tabs>
        <w:ind w:left="3600" w:hanging="360"/>
      </w:pPr>
      <w:rPr>
        <w:sz w:val="24"/>
        <w:szCs w:val="24"/>
      </w:rPr>
    </w:lvl>
    <w:lvl w:ilvl="5" w:tentative="1">
      <w:start w:val="1"/>
      <w:numFmt w:val="decimal"/>
      <w:lvlText w:val="%6."/>
      <w:lvlJc w:val="left"/>
      <w:pPr>
        <w:tabs>
          <w:tab w:val="left" w:pos="3940"/>
        </w:tabs>
        <w:ind w:left="4320" w:hanging="360"/>
      </w:pPr>
      <w:rPr>
        <w:sz w:val="24"/>
        <w:szCs w:val="24"/>
      </w:rPr>
    </w:lvl>
    <w:lvl w:ilvl="6" w:tentative="1">
      <w:start w:val="1"/>
      <w:numFmt w:val="decimal"/>
      <w:lvlText w:val="%7."/>
      <w:lvlJc w:val="left"/>
      <w:pPr>
        <w:tabs>
          <w:tab w:val="left" w:pos="4660"/>
        </w:tabs>
        <w:ind w:left="5040" w:hanging="360"/>
      </w:pPr>
      <w:rPr>
        <w:sz w:val="24"/>
        <w:szCs w:val="24"/>
      </w:rPr>
    </w:lvl>
    <w:lvl w:ilvl="7" w:tentative="1">
      <w:start w:val="1"/>
      <w:numFmt w:val="decimal"/>
      <w:lvlText w:val="%8."/>
      <w:lvlJc w:val="left"/>
      <w:pPr>
        <w:tabs>
          <w:tab w:val="left" w:pos="5380"/>
        </w:tabs>
        <w:ind w:left="5760" w:hanging="360"/>
      </w:pPr>
      <w:rPr>
        <w:sz w:val="24"/>
        <w:szCs w:val="24"/>
      </w:rPr>
    </w:lvl>
    <w:lvl w:ilvl="8" w:tentative="1">
      <w:start w:val="1"/>
      <w:numFmt w:val="decimal"/>
      <w:lvlText w:val="%9."/>
      <w:lvlJc w:val="left"/>
      <w:pPr>
        <w:tabs>
          <w:tab w:val="left" w:pos="6100"/>
        </w:tabs>
        <w:ind w:left="6480" w:hanging="360"/>
      </w:pPr>
      <w:rPr>
        <w:sz w:val="24"/>
        <w:szCs w:val="24"/>
      </w:rPr>
    </w:lvl>
  </w:abstractNum>
  <w:abstractNum w:abstractNumId="1477752372">
    <w:nsid w:val="5814B634"/>
    <w:multiLevelType w:val="multilevel"/>
    <w:tmpl w:val="5814B634"/>
    <w:lvl w:ilvl="0" w:tentative="1">
      <w:start w:val="1"/>
      <w:numFmt w:val="decimal"/>
      <w:lvlText w:val="%1."/>
      <w:lvlJc w:val="left"/>
      <w:pPr>
        <w:tabs>
          <w:tab w:val="left" w:pos="720"/>
        </w:tabs>
        <w:ind w:left="720" w:hanging="360"/>
      </w:pPr>
      <w:rPr>
        <w:sz w:val="24"/>
        <w:szCs w:val="24"/>
      </w:rPr>
    </w:lvl>
    <w:lvl w:ilvl="1" w:tentative="1">
      <w:start w:val="1"/>
      <w:numFmt w:val="decimal"/>
      <w:lvlText w:val="%2."/>
      <w:lvlJc w:val="left"/>
      <w:pPr>
        <w:tabs>
          <w:tab w:val="left" w:pos="1440"/>
        </w:tabs>
        <w:ind w:left="1440" w:hanging="360"/>
      </w:pPr>
      <w:rPr>
        <w:sz w:val="24"/>
        <w:szCs w:val="24"/>
      </w:rPr>
    </w:lvl>
    <w:lvl w:ilvl="2" w:tentative="1">
      <w:start w:val="1"/>
      <w:numFmt w:val="decimal"/>
      <w:lvlText w:val="%3."/>
      <w:lvlJc w:val="left"/>
      <w:pPr>
        <w:tabs>
          <w:tab w:val="left" w:pos="2160"/>
        </w:tabs>
        <w:ind w:left="2160" w:hanging="360"/>
      </w:pPr>
      <w:rPr>
        <w:sz w:val="24"/>
        <w:szCs w:val="24"/>
      </w:rPr>
    </w:lvl>
    <w:lvl w:ilvl="3" w:tentative="1">
      <w:start w:val="1"/>
      <w:numFmt w:val="decimal"/>
      <w:lvlText w:val="%4."/>
      <w:lvlJc w:val="left"/>
      <w:pPr>
        <w:tabs>
          <w:tab w:val="left" w:pos="2500"/>
        </w:tabs>
        <w:ind w:left="2880" w:hanging="360"/>
      </w:pPr>
      <w:rPr>
        <w:sz w:val="24"/>
        <w:szCs w:val="24"/>
      </w:rPr>
    </w:lvl>
    <w:lvl w:ilvl="4" w:tentative="1">
      <w:start w:val="1"/>
      <w:numFmt w:val="decimal"/>
      <w:lvlText w:val="%5."/>
      <w:lvlJc w:val="left"/>
      <w:pPr>
        <w:tabs>
          <w:tab w:val="left" w:pos="3220"/>
        </w:tabs>
        <w:ind w:left="3600" w:hanging="360"/>
      </w:pPr>
      <w:rPr>
        <w:sz w:val="24"/>
        <w:szCs w:val="24"/>
      </w:rPr>
    </w:lvl>
    <w:lvl w:ilvl="5" w:tentative="1">
      <w:start w:val="1"/>
      <w:numFmt w:val="decimal"/>
      <w:lvlText w:val="%6."/>
      <w:lvlJc w:val="left"/>
      <w:pPr>
        <w:tabs>
          <w:tab w:val="left" w:pos="3940"/>
        </w:tabs>
        <w:ind w:left="4320" w:hanging="360"/>
      </w:pPr>
      <w:rPr>
        <w:sz w:val="24"/>
        <w:szCs w:val="24"/>
      </w:rPr>
    </w:lvl>
    <w:lvl w:ilvl="6" w:tentative="1">
      <w:start w:val="1"/>
      <w:numFmt w:val="decimal"/>
      <w:lvlText w:val="%7."/>
      <w:lvlJc w:val="left"/>
      <w:pPr>
        <w:tabs>
          <w:tab w:val="left" w:pos="4660"/>
        </w:tabs>
        <w:ind w:left="5040" w:hanging="360"/>
      </w:pPr>
      <w:rPr>
        <w:sz w:val="24"/>
        <w:szCs w:val="24"/>
      </w:rPr>
    </w:lvl>
    <w:lvl w:ilvl="7" w:tentative="1">
      <w:start w:val="1"/>
      <w:numFmt w:val="decimal"/>
      <w:lvlText w:val="%8."/>
      <w:lvlJc w:val="left"/>
      <w:pPr>
        <w:tabs>
          <w:tab w:val="left" w:pos="5380"/>
        </w:tabs>
        <w:ind w:left="5760" w:hanging="360"/>
      </w:pPr>
      <w:rPr>
        <w:sz w:val="24"/>
        <w:szCs w:val="24"/>
      </w:rPr>
    </w:lvl>
    <w:lvl w:ilvl="8" w:tentative="1">
      <w:start w:val="1"/>
      <w:numFmt w:val="decimal"/>
      <w:lvlText w:val="%9."/>
      <w:lvlJc w:val="left"/>
      <w:pPr>
        <w:tabs>
          <w:tab w:val="left" w:pos="6100"/>
        </w:tabs>
        <w:ind w:left="6480" w:hanging="360"/>
      </w:pPr>
      <w:rPr>
        <w:sz w:val="24"/>
        <w:szCs w:val="24"/>
      </w:rPr>
    </w:lvl>
  </w:abstractNum>
  <w:abstractNum w:abstractNumId="1477752446">
    <w:nsid w:val="5814B67E"/>
    <w:multiLevelType w:val="multilevel"/>
    <w:tmpl w:val="5814B67E"/>
    <w:lvl w:ilvl="0" w:tentative="1">
      <w:start w:val="1"/>
      <w:numFmt w:val="decimal"/>
      <w:lvlText w:val="%1."/>
      <w:lvlJc w:val="left"/>
      <w:pPr>
        <w:tabs>
          <w:tab w:val="left" w:pos="720"/>
        </w:tabs>
        <w:ind w:left="720" w:hanging="360"/>
      </w:pPr>
      <w:rPr>
        <w:sz w:val="24"/>
        <w:szCs w:val="24"/>
      </w:rPr>
    </w:lvl>
    <w:lvl w:ilvl="1" w:tentative="1">
      <w:start w:val="1"/>
      <w:numFmt w:val="decimal"/>
      <w:lvlText w:val="%2."/>
      <w:lvlJc w:val="left"/>
      <w:pPr>
        <w:tabs>
          <w:tab w:val="left" w:pos="1440"/>
        </w:tabs>
        <w:ind w:left="1440" w:hanging="360"/>
      </w:pPr>
      <w:rPr>
        <w:sz w:val="24"/>
        <w:szCs w:val="24"/>
      </w:rPr>
    </w:lvl>
    <w:lvl w:ilvl="2" w:tentative="1">
      <w:start w:val="1"/>
      <w:numFmt w:val="decimal"/>
      <w:lvlText w:val="%3."/>
      <w:lvlJc w:val="left"/>
      <w:pPr>
        <w:tabs>
          <w:tab w:val="left" w:pos="2160"/>
        </w:tabs>
        <w:ind w:left="2160" w:hanging="360"/>
      </w:pPr>
      <w:rPr>
        <w:sz w:val="24"/>
        <w:szCs w:val="24"/>
      </w:rPr>
    </w:lvl>
    <w:lvl w:ilvl="3" w:tentative="1">
      <w:start w:val="1"/>
      <w:numFmt w:val="decimal"/>
      <w:lvlText w:val="%4."/>
      <w:lvlJc w:val="left"/>
      <w:pPr>
        <w:tabs>
          <w:tab w:val="left" w:pos="2500"/>
        </w:tabs>
        <w:ind w:left="2880" w:hanging="360"/>
      </w:pPr>
      <w:rPr>
        <w:sz w:val="24"/>
        <w:szCs w:val="24"/>
      </w:rPr>
    </w:lvl>
    <w:lvl w:ilvl="4" w:tentative="1">
      <w:start w:val="1"/>
      <w:numFmt w:val="decimal"/>
      <w:lvlText w:val="%5."/>
      <w:lvlJc w:val="left"/>
      <w:pPr>
        <w:tabs>
          <w:tab w:val="left" w:pos="3220"/>
        </w:tabs>
        <w:ind w:left="3600" w:hanging="360"/>
      </w:pPr>
      <w:rPr>
        <w:sz w:val="24"/>
        <w:szCs w:val="24"/>
      </w:rPr>
    </w:lvl>
    <w:lvl w:ilvl="5" w:tentative="1">
      <w:start w:val="1"/>
      <w:numFmt w:val="decimal"/>
      <w:lvlText w:val="%6."/>
      <w:lvlJc w:val="left"/>
      <w:pPr>
        <w:tabs>
          <w:tab w:val="left" w:pos="3940"/>
        </w:tabs>
        <w:ind w:left="4320" w:hanging="360"/>
      </w:pPr>
      <w:rPr>
        <w:sz w:val="24"/>
        <w:szCs w:val="24"/>
      </w:rPr>
    </w:lvl>
    <w:lvl w:ilvl="6" w:tentative="1">
      <w:start w:val="1"/>
      <w:numFmt w:val="decimal"/>
      <w:lvlText w:val="%7."/>
      <w:lvlJc w:val="left"/>
      <w:pPr>
        <w:tabs>
          <w:tab w:val="left" w:pos="4660"/>
        </w:tabs>
        <w:ind w:left="5040" w:hanging="360"/>
      </w:pPr>
      <w:rPr>
        <w:sz w:val="24"/>
        <w:szCs w:val="24"/>
      </w:rPr>
    </w:lvl>
    <w:lvl w:ilvl="7" w:tentative="1">
      <w:start w:val="1"/>
      <w:numFmt w:val="decimal"/>
      <w:lvlText w:val="%8."/>
      <w:lvlJc w:val="left"/>
      <w:pPr>
        <w:tabs>
          <w:tab w:val="left" w:pos="5380"/>
        </w:tabs>
        <w:ind w:left="5760" w:hanging="360"/>
      </w:pPr>
      <w:rPr>
        <w:sz w:val="24"/>
        <w:szCs w:val="24"/>
      </w:rPr>
    </w:lvl>
    <w:lvl w:ilvl="8" w:tentative="1">
      <w:start w:val="1"/>
      <w:numFmt w:val="decimal"/>
      <w:lvlText w:val="%9."/>
      <w:lvlJc w:val="left"/>
      <w:pPr>
        <w:tabs>
          <w:tab w:val="left" w:pos="6100"/>
        </w:tabs>
        <w:ind w:left="6480" w:hanging="360"/>
      </w:pPr>
      <w:rPr>
        <w:sz w:val="24"/>
        <w:szCs w:val="24"/>
      </w:rPr>
    </w:lvl>
  </w:abstractNum>
  <w:abstractNum w:abstractNumId="1993830875">
    <w:nsid w:val="76D771DB"/>
    <w:multiLevelType w:val="multilevel"/>
    <w:tmpl w:val="76D771DB"/>
    <w:lvl w:ilvl="0" w:tentative="1">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num w:numId="1">
    <w:abstractNumId w:val="1477752372"/>
    <w:lvlOverride w:ilvl="0">
      <w:startOverride w:val="1"/>
    </w:lvlOverride>
  </w:num>
  <w:num w:numId="2">
    <w:abstractNumId w:val="1477752407"/>
    <w:lvlOverride w:ilvl="0">
      <w:startOverride w:val="1"/>
    </w:lvlOverride>
  </w:num>
  <w:num w:numId="3">
    <w:abstractNumId w:val="1477752446"/>
    <w:lvlOverride w:ilvl="0">
      <w:startOverride w:val="1"/>
    </w:lvlOverride>
  </w:num>
  <w:num w:numId="4">
    <w:abstractNumId w:val="1477752457"/>
    <w:lvlOverride w:ilvl="1">
      <w:startOverride w:val="1"/>
    </w:lvlOverride>
  </w:num>
  <w:num w:numId="5">
    <w:abstractNumId w:val="1477752479"/>
  </w:num>
  <w:num w:numId="6">
    <w:abstractNumId w:val="1477752501"/>
    <w:lvlOverride w:ilvl="1">
      <w:startOverride w:val="1"/>
    </w:lvlOverride>
  </w:num>
  <w:num w:numId="7">
    <w:abstractNumId w:val="1477752523"/>
    <w:lvlOverride w:ilvl="1">
      <w:startOverride w:val="1"/>
    </w:lvlOverride>
  </w:num>
  <w:num w:numId="8">
    <w:abstractNumId w:val="199383087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0"/>
  <w:displayHorizontalDrawingGridEvery w:val="1"/>
  <w:displayVerticalDrawingGridEvery w:val="1"/>
  <w:characterSpacingControl w:val="doNotCompress"/>
  <w:compat>
    <w:spaceForUL/>
    <w:doNotLeaveBackslashAlone/>
    <w:ulTrailSpace/>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o:shapelayout v:ext="edit">
      <o:rules v:ext="edit">
        <o:r id="V:Rule1" type="connector" idref="#Straight Connector 8"/>
        <o:r id="V:Rule2" type="connector" idref="#Straight Connector 9"/>
        <o:r id="V:Rule3" type="connector" idref="#Straight Connector 10"/>
        <o:r id="V:Rule4" type="connector" idref="#Straight Connector 11"/>
        <o:r id="V:Rule5" type="connector" idref="#Straight Connector 12"/>
        <o:r id="V:Rule6" type="connector" idref="#Straight Connector 40"/>
        <o:r id="V:Rule7" type="connector" idref="#Straight Connector 11"/>
        <o:r id="V:Rule8" type="connector" idref="#Straight Connector 11"/>
        <o:r id="V:Rule9" type="connector" idref="#Straight Connector 1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character" w:default="1" w:styleId="5">
    <w:name w:val="Default Paragraph Font"/>
    <w:semiHidden/>
    <w:unhideWhenUsed/>
    <w:uiPriority w:val="1"/>
  </w:style>
  <w:style w:type="paragraph" w:styleId="2">
    <w:name w:val="footer"/>
    <w:basedOn w:val="1"/>
    <w:link w:val="10"/>
    <w:unhideWhenUsed/>
    <w:uiPriority w:val="99"/>
    <w:pPr>
      <w:tabs>
        <w:tab w:val="center" w:pos="4680"/>
        <w:tab w:val="right" w:pos="9360"/>
      </w:tabs>
    </w:pPr>
  </w:style>
  <w:style w:type="paragraph" w:styleId="3">
    <w:name w:val="header"/>
    <w:basedOn w:val="1"/>
    <w:link w:val="9"/>
    <w:unhideWhenUsed/>
    <w:uiPriority w:val="99"/>
    <w:pPr>
      <w:tabs>
        <w:tab w:val="center" w:pos="4680"/>
        <w:tab w:val="right" w:pos="9360"/>
      </w:tabs>
    </w:pPr>
  </w:style>
  <w:style w:type="paragraph" w:styleId="4">
    <w:name w:val="Normal (Web)"/>
    <w:basedOn w:val="1"/>
    <w:semiHidden/>
    <w:unhideWhenUsed/>
    <w:uiPriority w:val="0"/>
    <w:pPr>
      <w:spacing w:before="100" w:beforeAutospacing="1" w:after="100" w:afterAutospacing="1"/>
      <w:ind w:left="0" w:right="0"/>
      <w:jc w:val="left"/>
    </w:pPr>
    <w:rPr>
      <w:kern w:val="0"/>
      <w:sz w:val="24"/>
      <w:szCs w:val="24"/>
      <w:lang w:val="en-US" w:eastAsia="zh-CN" w:bidi="ar-SA"/>
    </w:rPr>
  </w:style>
  <w:style w:type="character" w:styleId="6">
    <w:name w:val="Hyperlink"/>
    <w:semiHidden/>
    <w:unhideWhenUsed/>
    <w:uiPriority w:val="0"/>
    <w:rPr>
      <w:color w:val="0000FF"/>
      <w:u w:val="single"/>
    </w:rPr>
  </w:style>
  <w:style w:type="character" w:styleId="7">
    <w:name w:val="Strong"/>
    <w:basedOn w:val="5"/>
    <w:qFormat/>
    <w:uiPriority w:val="22"/>
    <w:rPr>
      <w:b/>
      <w:bCs/>
    </w:rPr>
  </w:style>
  <w:style w:type="paragraph" w:customStyle="1" w:styleId="8">
    <w:name w:val="g2a"/>
    <w:basedOn w:val="1"/>
    <w:uiPriority w:val="0"/>
    <w:pPr>
      <w:tabs>
        <w:tab w:val="left" w:pos="2268"/>
      </w:tabs>
      <w:overflowPunct w:val="0"/>
      <w:autoSpaceDE w:val="0"/>
      <w:autoSpaceDN w:val="0"/>
      <w:adjustRightInd w:val="0"/>
      <w:spacing w:line="480" w:lineRule="auto"/>
      <w:ind w:left="426" w:firstLine="708"/>
      <w:jc w:val="both"/>
      <w:textAlignment w:val="baseline"/>
    </w:pPr>
    <w:rPr>
      <w:rFonts w:ascii="Times New Roman" w:hAnsi="Times New Roman" w:cs="Times New Roman"/>
      <w:szCs w:val="20"/>
    </w:rPr>
  </w:style>
  <w:style w:type="character" w:customStyle="1" w:styleId="9">
    <w:name w:val="Header Char"/>
    <w:basedOn w:val="5"/>
    <w:link w:val="3"/>
    <w:uiPriority w:val="99"/>
    <w:rPr>
      <w:rFonts w:ascii="Times New Roman" w:hAnsi="Times New Roman" w:eastAsia="Times New Roman" w:cs="Times New Roman"/>
      <w:sz w:val="24"/>
      <w:szCs w:val="24"/>
    </w:rPr>
  </w:style>
  <w:style w:type="character" w:customStyle="1" w:styleId="10">
    <w:name w:val="Footer Char"/>
    <w:basedOn w:val="5"/>
    <w:link w:val="2"/>
    <w:uiPriority w:val="99"/>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image" Target="media/image2.wmf"/><Relationship Id="rId11" Type="http://schemas.openxmlformats.org/officeDocument/2006/relationships/oleObject" Target="embeddings/oleObject3.bin"/><Relationship Id="rId12" Type="http://schemas.openxmlformats.org/officeDocument/2006/relationships/oleObject" Target="embeddings/oleObject4.bin"/><Relationship Id="rId13" Type="http://schemas.openxmlformats.org/officeDocument/2006/relationships/image" Target="media/image3.wmf"/><Relationship Id="rId14" Type="http://schemas.openxmlformats.org/officeDocument/2006/relationships/customXml" Target="../customXml/item1.xml"/><Relationship Id="rId15"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 Id="rId7" Type="http://schemas.openxmlformats.org/officeDocument/2006/relationships/oleObject" Target="embeddings/oleObject1.bin"/><Relationship Id="rId8" Type="http://schemas.openxmlformats.org/officeDocument/2006/relationships/image" Target="media/image1.wmf"/><Relationship Id="rId9" Type="http://schemas.openxmlformats.org/officeDocument/2006/relationships/oleObject" Target="embeddings/oleObject2.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Toshiba</Company>
  <Pages>9</Pages>
  <Words>1547</Words>
  <Characters>8819</Characters>
  <Lines>73</Lines>
  <Paragraphs>20</Paragraphs>
  <ScaleCrop>false</ScaleCrop>
  <LinksUpToDate>false</LinksUpToDate>
  <CharactersWithSpaces>0</CharactersWithSpaces>
  <Application>WPS Office_9.1.0.4746_{F1E327BC-269C-435d-A152-05C5408002CA}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2016-10-29T14:12:00Z</dcterms:created>
  <cp:lastModifiedBy>Lenovo</cp:lastModifiedBy>
  <dcterms:modified xsi:type="dcterms:W3CDTF">2016-12-24T13:44:23Z</dcterms:modified>
  <dc:title>BAB I</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1033-9.1.0.4746</vt:lpwstr>
  </property>
</Properties>
</file>