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DD" w:rsidRDefault="002919DD" w:rsidP="00C169FF">
      <w:pPr>
        <w:tabs>
          <w:tab w:val="left" w:pos="2160"/>
        </w:tabs>
        <w:spacing w:line="240" w:lineRule="auto"/>
        <w:jc w:val="center"/>
        <w:rPr>
          <w:rFonts w:ascii="Times New Roman" w:eastAsia="Times New Roman" w:hAnsi="Times New Roman"/>
          <w:sz w:val="24"/>
          <w:szCs w:val="24"/>
          <w:lang w:val="fi-FI"/>
        </w:rPr>
      </w:pPr>
      <w:r w:rsidRPr="00F57C49">
        <w:rPr>
          <w:rFonts w:ascii="Times New Roman" w:eastAsia="Times New Roman" w:hAnsi="Times New Roman"/>
          <w:sz w:val="24"/>
          <w:szCs w:val="24"/>
          <w:lang w:val="fi-FI"/>
        </w:rPr>
        <w:t>PERAN KEPEMIMPINAN KEPALA DINAS DALAM MENINGKATKAN KINERJA PEGAWAI  BIDANG  PENCEMARAN LINGKUNGAN  PADA DINAS LINGKUNGAN HIDUP KOTA SAMARINDA</w:t>
      </w:r>
    </w:p>
    <w:p w:rsidR="00F57C49" w:rsidRPr="00F57C49" w:rsidRDefault="00F57C49" w:rsidP="00C169FF">
      <w:pPr>
        <w:tabs>
          <w:tab w:val="left" w:pos="2160"/>
        </w:tabs>
        <w:spacing w:line="240" w:lineRule="auto"/>
        <w:rPr>
          <w:rFonts w:ascii="Times New Roman" w:eastAsia="Times New Roman" w:hAnsi="Times New Roman"/>
          <w:sz w:val="24"/>
          <w:szCs w:val="24"/>
          <w:lang w:val="fi-FI"/>
        </w:rPr>
      </w:pPr>
    </w:p>
    <w:p w:rsidR="002919DD" w:rsidRPr="00F57C49" w:rsidRDefault="002919DD" w:rsidP="00C169FF">
      <w:pPr>
        <w:spacing w:line="240" w:lineRule="auto"/>
        <w:jc w:val="center"/>
        <w:rPr>
          <w:rFonts w:ascii="Times New Roman" w:eastAsia="Times New Roman" w:hAnsi="Times New Roman"/>
          <w:sz w:val="24"/>
          <w:szCs w:val="24"/>
          <w:lang w:val="fi-FI"/>
        </w:rPr>
      </w:pPr>
      <w:r w:rsidRPr="00F57C49">
        <w:rPr>
          <w:rFonts w:ascii="Times New Roman" w:hAnsi="Times New Roman"/>
          <w:sz w:val="24"/>
          <w:szCs w:val="24"/>
        </w:rPr>
        <w:t>Adhe Ananda Malik</w:t>
      </w:r>
      <w:r w:rsidR="00F57C49">
        <w:rPr>
          <w:rFonts w:ascii="Times New Roman" w:hAnsi="Times New Roman"/>
          <w:sz w:val="24"/>
          <w:szCs w:val="24"/>
          <w:vertAlign w:val="superscript"/>
        </w:rPr>
        <w:t>1</w:t>
      </w:r>
      <w:r w:rsidRPr="00F57C49">
        <w:rPr>
          <w:rFonts w:ascii="Times New Roman" w:hAnsi="Times New Roman"/>
          <w:sz w:val="24"/>
          <w:szCs w:val="24"/>
        </w:rPr>
        <w:t xml:space="preserve">, </w:t>
      </w:r>
      <w:r w:rsidRPr="00F57C49">
        <w:rPr>
          <w:rFonts w:ascii="Times New Roman" w:eastAsia="Times New Roman" w:hAnsi="Times New Roman"/>
          <w:sz w:val="24"/>
          <w:szCs w:val="24"/>
          <w:lang w:val="fi-FI"/>
        </w:rPr>
        <w:t>Nanik Pujiastuti</w:t>
      </w:r>
      <w:r w:rsidR="00F57C49">
        <w:rPr>
          <w:rFonts w:ascii="Times New Roman" w:eastAsia="Times New Roman" w:hAnsi="Times New Roman"/>
          <w:sz w:val="24"/>
          <w:szCs w:val="24"/>
          <w:lang w:val="fi-FI"/>
        </w:rPr>
        <w:t>2</w:t>
      </w:r>
    </w:p>
    <w:p w:rsidR="002919DD" w:rsidRPr="00F57C49" w:rsidRDefault="002919DD" w:rsidP="00C169FF">
      <w:pPr>
        <w:spacing w:line="240" w:lineRule="auto"/>
        <w:jc w:val="center"/>
        <w:rPr>
          <w:rFonts w:ascii="Times New Roman" w:eastAsia="Times New Roman" w:hAnsi="Times New Roman"/>
          <w:sz w:val="24"/>
          <w:szCs w:val="24"/>
          <w:lang w:val="fi-FI"/>
        </w:rPr>
      </w:pPr>
      <w:r w:rsidRPr="00F57C49">
        <w:rPr>
          <w:rFonts w:ascii="Times New Roman" w:eastAsia="Times New Roman" w:hAnsi="Times New Roman"/>
          <w:sz w:val="24"/>
          <w:szCs w:val="24"/>
          <w:lang w:val="fi-FI"/>
        </w:rPr>
        <w:t>1Administrasi Negara,Fisifol,Universitas 17 Agustus 1945 Samarinda,Indonesia.</w:t>
      </w:r>
    </w:p>
    <w:p w:rsidR="002919DD" w:rsidRPr="00F57C49" w:rsidRDefault="002919DD" w:rsidP="00C169FF">
      <w:pPr>
        <w:spacing w:line="240" w:lineRule="auto"/>
        <w:jc w:val="center"/>
        <w:rPr>
          <w:rFonts w:ascii="Times New Roman" w:eastAsia="Times New Roman" w:hAnsi="Times New Roman"/>
          <w:sz w:val="24"/>
          <w:szCs w:val="24"/>
          <w:lang w:val="fi-FI"/>
        </w:rPr>
      </w:pPr>
      <w:r w:rsidRPr="00F57C49">
        <w:rPr>
          <w:rFonts w:ascii="Times New Roman" w:hAnsi="Times New Roman"/>
          <w:sz w:val="24"/>
          <w:szCs w:val="24"/>
        </w:rPr>
        <w:t>2Dosen Fisifol,</w:t>
      </w:r>
      <w:r w:rsidRPr="00F57C49">
        <w:rPr>
          <w:rFonts w:ascii="Times New Roman" w:eastAsia="Times New Roman" w:hAnsi="Times New Roman"/>
          <w:sz w:val="24"/>
          <w:szCs w:val="24"/>
          <w:lang w:val="fi-FI"/>
        </w:rPr>
        <w:t>Universitas 17 Agustus 1945 Samarinda 75124,Indonesia.</w:t>
      </w:r>
    </w:p>
    <w:p w:rsidR="002919DD" w:rsidRDefault="002919DD" w:rsidP="00C169FF">
      <w:pPr>
        <w:spacing w:line="240" w:lineRule="auto"/>
        <w:jc w:val="center"/>
        <w:rPr>
          <w:rFonts w:ascii="Times New Roman" w:eastAsia="Times New Roman" w:hAnsi="Times New Roman"/>
          <w:sz w:val="24"/>
          <w:szCs w:val="24"/>
          <w:lang w:val="fi-FI"/>
        </w:rPr>
      </w:pPr>
      <w:r w:rsidRPr="00F57C49">
        <w:rPr>
          <w:rFonts w:ascii="Times New Roman" w:eastAsia="Times New Roman" w:hAnsi="Times New Roman"/>
          <w:sz w:val="24"/>
          <w:szCs w:val="24"/>
          <w:lang w:val="fi-FI"/>
        </w:rPr>
        <w:t xml:space="preserve">E-Mail : </w:t>
      </w:r>
      <w:hyperlink r:id="rId6" w:history="1">
        <w:r w:rsidRPr="00F57C49">
          <w:rPr>
            <w:rStyle w:val="Hyperlink"/>
            <w:rFonts w:ascii="Times New Roman" w:eastAsia="Times New Roman" w:hAnsi="Times New Roman"/>
            <w:sz w:val="24"/>
            <w:szCs w:val="24"/>
            <w:lang w:val="fi-FI"/>
          </w:rPr>
          <w:t>Adhe</w:t>
        </w:r>
        <w:r w:rsidRPr="00F57C49">
          <w:rPr>
            <w:rStyle w:val="Hyperlink"/>
            <w:rFonts w:ascii="Times New Roman" w:eastAsia="Times New Roman" w:hAnsi="Times New Roman"/>
            <w:sz w:val="24"/>
            <w:szCs w:val="24"/>
            <w:lang w:val="fi-FI"/>
          </w:rPr>
          <w:softHyphen/>
        </w:r>
        <w:r w:rsidRPr="00F57C49">
          <w:rPr>
            <w:rStyle w:val="Hyperlink"/>
            <w:rFonts w:ascii="Times New Roman" w:eastAsia="Times New Roman" w:hAnsi="Times New Roman"/>
            <w:sz w:val="24"/>
            <w:szCs w:val="24"/>
            <w:lang w:val="fi-FI"/>
          </w:rPr>
          <w:softHyphen/>
        </w:r>
        <w:r w:rsidRPr="00F57C49">
          <w:rPr>
            <w:rStyle w:val="Hyperlink"/>
            <w:rFonts w:ascii="Times New Roman" w:eastAsia="Times New Roman" w:hAnsi="Times New Roman"/>
            <w:sz w:val="24"/>
            <w:szCs w:val="24"/>
            <w:lang w:val="fi-FI"/>
          </w:rPr>
          <w:softHyphen/>
          <w:t>_ananda@icloud.com</w:t>
        </w:r>
      </w:hyperlink>
    </w:p>
    <w:p w:rsidR="00F57C49" w:rsidRPr="00F57C49" w:rsidRDefault="00F57C49" w:rsidP="00C169FF">
      <w:pPr>
        <w:spacing w:line="240" w:lineRule="auto"/>
        <w:rPr>
          <w:rFonts w:ascii="Times New Roman" w:eastAsia="Times New Roman" w:hAnsi="Times New Roman"/>
          <w:sz w:val="24"/>
          <w:szCs w:val="24"/>
          <w:lang w:val="fi-FI"/>
        </w:rPr>
      </w:pPr>
    </w:p>
    <w:p w:rsidR="002919DD" w:rsidRPr="00F57C49" w:rsidRDefault="002919DD" w:rsidP="00C169FF">
      <w:pPr>
        <w:spacing w:line="240" w:lineRule="auto"/>
        <w:jc w:val="center"/>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t>ABSTRAK</w:t>
      </w:r>
    </w:p>
    <w:p w:rsidR="002919DD" w:rsidRPr="00F57C49" w:rsidRDefault="00F57C49" w:rsidP="00C169FF">
      <w:pPr>
        <w:tabs>
          <w:tab w:val="left" w:pos="426"/>
        </w:tabs>
        <w:spacing w:line="240" w:lineRule="auto"/>
        <w:rPr>
          <w:rFonts w:ascii="Times New Roman" w:eastAsia="Times New Roman" w:hAnsi="Times New Roman"/>
          <w:sz w:val="24"/>
          <w:szCs w:val="24"/>
          <w:lang w:val="fi-FI"/>
        </w:rPr>
      </w:pPr>
      <w:r>
        <w:rPr>
          <w:rFonts w:ascii="Times New Roman" w:eastAsia="Times New Roman" w:hAnsi="Times New Roman"/>
          <w:sz w:val="24"/>
          <w:szCs w:val="24"/>
          <w:lang w:val="fi-FI"/>
        </w:rPr>
        <w:tab/>
      </w:r>
      <w:r w:rsidR="002919DD" w:rsidRPr="00F57C49">
        <w:rPr>
          <w:rFonts w:ascii="Times New Roman" w:eastAsia="Times New Roman" w:hAnsi="Times New Roman"/>
          <w:sz w:val="24"/>
          <w:szCs w:val="24"/>
          <w:lang w:val="fi-FI"/>
        </w:rPr>
        <w:t>Peran kepemimpinan Kepala Dinas Dalam Meningkatkan Kinerja Pegawai Bidang Bidang Pencemaran Lingkungan Pada Dinas Lingkungan Hidup Kota Samarinda Bapak DR H.Mugni Baharuddin,Mh Selaku pembimbing I dan ibi Dra.Nanik Pujiastuti,M.Si selalu pembimbing II.</w:t>
      </w:r>
    </w:p>
    <w:p w:rsidR="002919DD" w:rsidRPr="00F57C49" w:rsidRDefault="002919DD" w:rsidP="00C169FF">
      <w:pPr>
        <w:tabs>
          <w:tab w:val="left" w:pos="2160"/>
        </w:tabs>
        <w:spacing w:line="240" w:lineRule="auto"/>
        <w:rPr>
          <w:rFonts w:ascii="Times New Roman" w:eastAsia="Times New Roman" w:hAnsi="Times New Roman"/>
          <w:sz w:val="24"/>
          <w:szCs w:val="24"/>
          <w:lang w:val="fi-FI"/>
        </w:rPr>
      </w:pPr>
      <w:r w:rsidRPr="00F57C49">
        <w:rPr>
          <w:rFonts w:ascii="Times New Roman" w:eastAsia="Times New Roman" w:hAnsi="Times New Roman"/>
          <w:sz w:val="24"/>
          <w:szCs w:val="24"/>
          <w:lang w:val="fi-FI"/>
        </w:rPr>
        <w:t xml:space="preserve">       Pengumpulan data dilakungan dengan penelitian keperpustakaan,observasi dan wawancara secara langsung dengan nara sumber. Nara sumber adalah Kepala Dinas Lingkungan Hidup Kota Samarinda, Sekretaris Kepala Dinas, Dan kepegawaian Bidang Pencemaran Lingkungan Pada Dinas Lingkungan Hidup Kota Samarinda yang ditentukan dengan Teknik purposive sampling. Data-data yang telah didapat kemudian dianalisa dengan cara pegumpulan data, reduksi data, penyajian data, dan penarikankesimpulan atau verifikasi data.</w:t>
      </w:r>
      <w:r w:rsidRPr="00F57C49">
        <w:rPr>
          <w:rFonts w:ascii="Times New Roman" w:eastAsia="Times New Roman" w:hAnsi="Times New Roman"/>
          <w:sz w:val="24"/>
          <w:szCs w:val="24"/>
          <w:lang w:val="fi-FI"/>
        </w:rPr>
        <w:tab/>
      </w:r>
    </w:p>
    <w:p w:rsidR="002919DD" w:rsidRPr="00F57C49" w:rsidRDefault="002919DD" w:rsidP="00C169FF">
      <w:pPr>
        <w:tabs>
          <w:tab w:val="left" w:pos="2160"/>
        </w:tabs>
        <w:spacing w:line="240" w:lineRule="auto"/>
        <w:rPr>
          <w:rFonts w:ascii="Times New Roman" w:eastAsia="Times New Roman" w:hAnsi="Times New Roman"/>
          <w:sz w:val="24"/>
          <w:szCs w:val="24"/>
          <w:lang w:val="fi-FI"/>
        </w:rPr>
      </w:pPr>
      <w:r w:rsidRPr="00F57C49">
        <w:rPr>
          <w:rFonts w:ascii="Times New Roman" w:eastAsia="Times New Roman" w:hAnsi="Times New Roman"/>
          <w:sz w:val="24"/>
          <w:szCs w:val="24"/>
          <w:lang w:val="fi-FI"/>
        </w:rPr>
        <w:t xml:space="preserve">       Hasil penelitan menunjukan bahwa Peran Kepemimpinan Kepala Dinas Dalam Meningkatkan Kinerja Pegawai Bidang Bidang Pencemaran Lingkungan Pada Dinas Lingkungan Hidup Kota Samarinda sudah terlihat membaik. Hal ini dilihat dari segi kepemimpinan Kepala Dinas dalam mendorong dan menumbuhkan kesadaran para pegawai, pemberian pasilitas, Dan konumikasi yang terjalin kepada para pegawai namun ini belum lah cukup memberi dampak positif dalam meningkatkan kinerja pegawai dalam pemecahan masalah yang terjadi di Bidang Pencemaran Lingkungan Hidup Kota Samarinda. </w:t>
      </w:r>
    </w:p>
    <w:p w:rsidR="002919DD" w:rsidRPr="00F57C49" w:rsidRDefault="002919DD" w:rsidP="00C169FF">
      <w:pPr>
        <w:tabs>
          <w:tab w:val="left" w:pos="2160"/>
        </w:tabs>
        <w:spacing w:line="240" w:lineRule="auto"/>
        <w:rPr>
          <w:rFonts w:ascii="Times New Roman" w:eastAsia="Times New Roman" w:hAnsi="Times New Roman"/>
          <w:b/>
          <w:sz w:val="24"/>
          <w:szCs w:val="24"/>
          <w:lang w:val="fi-FI"/>
        </w:rPr>
      </w:pPr>
      <w:r w:rsidRPr="00F57C49">
        <w:rPr>
          <w:rFonts w:ascii="Times New Roman" w:eastAsia="Times New Roman" w:hAnsi="Times New Roman"/>
          <w:sz w:val="24"/>
          <w:szCs w:val="24"/>
          <w:lang w:val="fi-FI"/>
        </w:rPr>
        <w:t>Berdasarkan hasil penelitian tentang Peran Kepemimpinan Kepala Dinas Dalam  Meningkatkan Kinerja Pegawai Bidang Bidang Pencemaran Lingkungan Pada Dinas Lingkungan Hidup Kota Samarinda, Maka dalam bab ini dapat diambil secara garis besar besar sebagai berikut : Dalam meningkatkan kinerja pegawai Perab Kepala Dinas dalam menumbuhakan pemahaman dan kesadaran para pegawainya masih kurang tegas pada pegawainya , karena ketegasan seorang pemimpin tidak tegas bagaimana ia menindak lanjuti pegawainya yang melalukan kesalahan.</w:t>
      </w:r>
      <w:r w:rsidRPr="00F57C49">
        <w:rPr>
          <w:rFonts w:ascii="Times New Roman" w:eastAsia="Times New Roman" w:hAnsi="Times New Roman"/>
          <w:sz w:val="24"/>
          <w:szCs w:val="24"/>
          <w:lang w:val="fi-FI"/>
        </w:rPr>
        <w:tab/>
      </w:r>
      <w:r w:rsidRPr="00F57C49">
        <w:rPr>
          <w:rFonts w:ascii="Times New Roman" w:eastAsia="Times New Roman" w:hAnsi="Times New Roman"/>
          <w:sz w:val="24"/>
          <w:szCs w:val="24"/>
          <w:lang w:val="fi-FI"/>
        </w:rPr>
        <w:tab/>
      </w:r>
      <w:r w:rsidRPr="00F57C49">
        <w:rPr>
          <w:rFonts w:ascii="Times New Roman" w:eastAsia="Times New Roman" w:hAnsi="Times New Roman"/>
          <w:b/>
          <w:sz w:val="24"/>
          <w:szCs w:val="24"/>
          <w:lang w:val="fi-FI"/>
        </w:rPr>
        <w:tab/>
      </w:r>
      <w:r w:rsidRPr="00F57C49">
        <w:rPr>
          <w:rFonts w:ascii="Times New Roman" w:eastAsia="Times New Roman" w:hAnsi="Times New Roman"/>
          <w:b/>
          <w:sz w:val="24"/>
          <w:szCs w:val="24"/>
          <w:lang w:val="fi-FI"/>
        </w:rPr>
        <w:tab/>
      </w:r>
      <w:r w:rsidRPr="00F57C49">
        <w:rPr>
          <w:rFonts w:ascii="Times New Roman" w:eastAsia="Times New Roman" w:hAnsi="Times New Roman"/>
          <w:b/>
          <w:sz w:val="24"/>
          <w:szCs w:val="24"/>
          <w:lang w:val="fi-FI"/>
        </w:rPr>
        <w:tab/>
      </w:r>
      <w:r w:rsidRPr="00F57C49">
        <w:rPr>
          <w:rFonts w:ascii="Times New Roman" w:eastAsia="Times New Roman" w:hAnsi="Times New Roman"/>
          <w:b/>
          <w:sz w:val="24"/>
          <w:szCs w:val="24"/>
          <w:lang w:val="fi-FI"/>
        </w:rPr>
        <w:tab/>
      </w:r>
    </w:p>
    <w:p w:rsidR="002919DD" w:rsidRDefault="002919DD" w:rsidP="00C169FF">
      <w:pPr>
        <w:tabs>
          <w:tab w:val="left" w:pos="2160"/>
        </w:tabs>
        <w:spacing w:line="240" w:lineRule="auto"/>
        <w:rPr>
          <w:rFonts w:ascii="Times New Roman" w:eastAsia="Times New Roman" w:hAnsi="Times New Roman"/>
          <w:sz w:val="24"/>
          <w:szCs w:val="24"/>
          <w:lang w:val="fi-FI"/>
        </w:rPr>
      </w:pPr>
      <w:r w:rsidRPr="00F57C49">
        <w:rPr>
          <w:rFonts w:ascii="Times New Roman" w:eastAsia="Times New Roman" w:hAnsi="Times New Roman"/>
          <w:sz w:val="24"/>
          <w:szCs w:val="24"/>
          <w:lang w:val="fi-FI"/>
        </w:rPr>
        <w:t>Dalam memotivator bawahannya Peran Kepala Dinas mendorong dan menumbuhakan kesadaran para anggota organisasi,dan pemberian instruksi yang jelas kepada pegawai hanya saja masih banyak para pegawai yang belum bias menaati peraturan-peraturan yang telah diterapkan di Bidang Pencemaran Lingkungan Pada Dinas Lingkungan Hidup Kota Samarinda.</w:t>
      </w:r>
    </w:p>
    <w:p w:rsidR="00F57C49" w:rsidRPr="00F57C49" w:rsidRDefault="00F57C49" w:rsidP="00C169FF">
      <w:pPr>
        <w:tabs>
          <w:tab w:val="left" w:pos="2160"/>
        </w:tabs>
        <w:spacing w:line="240" w:lineRule="auto"/>
        <w:rPr>
          <w:rFonts w:ascii="Times New Roman" w:eastAsia="Times New Roman" w:hAnsi="Times New Roman"/>
          <w:sz w:val="24"/>
          <w:szCs w:val="24"/>
          <w:lang w:val="fi-FI"/>
        </w:rPr>
      </w:pPr>
    </w:p>
    <w:p w:rsidR="002919DD" w:rsidRPr="00F57C49" w:rsidRDefault="002919DD" w:rsidP="00C169FF">
      <w:pPr>
        <w:tabs>
          <w:tab w:val="left" w:pos="2160"/>
        </w:tabs>
        <w:spacing w:line="240" w:lineRule="auto"/>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t xml:space="preserve">Kata Kunci : </w:t>
      </w:r>
      <w:r w:rsidRPr="00F57C49">
        <w:rPr>
          <w:rFonts w:ascii="Times New Roman" w:eastAsia="Times New Roman" w:hAnsi="Times New Roman"/>
          <w:b/>
          <w:i/>
          <w:sz w:val="24"/>
          <w:szCs w:val="24"/>
          <w:lang w:val="fi-FI"/>
        </w:rPr>
        <w:t>Peran Kepemimpinan Kepala Dinas , Kinerja Pegawai</w:t>
      </w:r>
    </w:p>
    <w:p w:rsidR="002919DD" w:rsidRPr="00F57C49" w:rsidRDefault="002919DD" w:rsidP="00C169FF">
      <w:pPr>
        <w:spacing w:after="160" w:line="240" w:lineRule="auto"/>
        <w:jc w:val="left"/>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br w:type="page"/>
      </w:r>
    </w:p>
    <w:p w:rsidR="00F57C49" w:rsidRDefault="00F57C49" w:rsidP="00C169FF">
      <w:pPr>
        <w:pStyle w:val="ListParagraph"/>
        <w:numPr>
          <w:ilvl w:val="0"/>
          <w:numId w:val="8"/>
        </w:numPr>
        <w:spacing w:line="240" w:lineRule="auto"/>
        <w:ind w:left="284" w:hanging="284"/>
        <w:rPr>
          <w:rFonts w:ascii="Times New Roman" w:eastAsia="Times New Roman" w:hAnsi="Times New Roman"/>
          <w:b/>
          <w:sz w:val="24"/>
          <w:szCs w:val="24"/>
          <w:lang w:val="fi-FI"/>
        </w:rPr>
        <w:sectPr w:rsidR="00F57C49">
          <w:pgSz w:w="11906" w:h="16838"/>
          <w:pgMar w:top="1440" w:right="1440" w:bottom="1440" w:left="1440" w:header="708" w:footer="708" w:gutter="0"/>
          <w:cols w:space="708"/>
          <w:docGrid w:linePitch="360"/>
        </w:sectPr>
      </w:pPr>
    </w:p>
    <w:p w:rsidR="002919DD" w:rsidRPr="00F57C49" w:rsidRDefault="002919DD" w:rsidP="00C169FF">
      <w:pPr>
        <w:pStyle w:val="ListParagraph"/>
        <w:numPr>
          <w:ilvl w:val="0"/>
          <w:numId w:val="8"/>
        </w:numPr>
        <w:spacing w:line="240" w:lineRule="auto"/>
        <w:ind w:left="284" w:hanging="284"/>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lastRenderedPageBreak/>
        <w:t>PENDAHULUAN</w:t>
      </w:r>
    </w:p>
    <w:p w:rsidR="00365706" w:rsidRPr="00F57C49" w:rsidRDefault="00365706" w:rsidP="00C169FF">
      <w:pPr>
        <w:pStyle w:val="ListParagraph"/>
        <w:spacing w:line="240" w:lineRule="auto"/>
        <w:ind w:left="0" w:firstLine="567"/>
        <w:rPr>
          <w:rFonts w:ascii="Times New Roman" w:hAnsi="Times New Roman"/>
          <w:sz w:val="24"/>
          <w:szCs w:val="24"/>
        </w:rPr>
      </w:pPr>
      <w:r w:rsidRPr="00F57C49">
        <w:rPr>
          <w:rFonts w:ascii="Times New Roman" w:hAnsi="Times New Roman"/>
          <w:sz w:val="24"/>
          <w:szCs w:val="24"/>
        </w:rPr>
        <w:t xml:space="preserve">Peran Kepemimpinan Kepala </w:t>
      </w:r>
      <w:proofErr w:type="gramStart"/>
      <w:r w:rsidRPr="00F57C49">
        <w:rPr>
          <w:rFonts w:ascii="Times New Roman" w:hAnsi="Times New Roman"/>
          <w:sz w:val="24"/>
          <w:szCs w:val="24"/>
        </w:rPr>
        <w:t>Dinas</w:t>
      </w:r>
      <w:proofErr w:type="gramEnd"/>
      <w:r w:rsidRPr="00F57C49">
        <w:rPr>
          <w:rFonts w:ascii="Times New Roman" w:hAnsi="Times New Roman"/>
          <w:sz w:val="24"/>
          <w:szCs w:val="24"/>
        </w:rPr>
        <w:t xml:space="preserve"> sebagai seorang pemimpin sangat penting untuk mencapai tujuan organisasiyang di inginkan termasuk organisasi pemerintahan di Dinas </w:t>
      </w:r>
      <w:r w:rsidRPr="00F57C49">
        <w:rPr>
          <w:rFonts w:ascii="Times New Roman" w:hAnsi="Times New Roman"/>
          <w:sz w:val="24"/>
          <w:szCs w:val="24"/>
          <w:lang w:val="id-ID"/>
        </w:rPr>
        <w:t>Lingkungan Hidup</w:t>
      </w:r>
      <w:r w:rsidRPr="00F57C49">
        <w:rPr>
          <w:rFonts w:ascii="Times New Roman" w:hAnsi="Times New Roman"/>
          <w:sz w:val="24"/>
          <w:szCs w:val="24"/>
        </w:rPr>
        <w:t xml:space="preserve"> Provinsi Kalimantan Timur terutama berkaitan dengan peningkatan kinerja pegawai dalam melaksanakan pekerjaannya. Dalam Undang-undang nomor 43 tahun 1999 pasal 3 ayat 1, ”Pegawai negeri berkedudukan sebagai unsur aparatur negara yang bertugas untuk memberikan pelayanan kepada masyarakat secara profesional, jujur, adil dan merata dalam penyelenggaraan tugas negara, pemerintah dan pembangunan”. </w:t>
      </w:r>
    </w:p>
    <w:p w:rsidR="00F57C49" w:rsidRDefault="00365706" w:rsidP="00C169FF">
      <w:pPr>
        <w:pStyle w:val="ListParagraph"/>
        <w:spacing w:line="240" w:lineRule="auto"/>
        <w:ind w:left="0" w:firstLine="567"/>
        <w:rPr>
          <w:rFonts w:ascii="Times New Roman" w:hAnsi="Times New Roman"/>
          <w:sz w:val="24"/>
          <w:szCs w:val="24"/>
          <w:lang w:val="id-ID"/>
        </w:rPr>
      </w:pPr>
      <w:r w:rsidRPr="00F57C49">
        <w:rPr>
          <w:rFonts w:ascii="Times New Roman" w:hAnsi="Times New Roman"/>
          <w:sz w:val="24"/>
          <w:szCs w:val="24"/>
        </w:rPr>
        <w:t>Dalam meningkatkan kinerja pegawai sanagt menentukan dalam mengarahkan sikap dan perilaku pribadi seseorang untuk dapat bersikap dan berperilaku sesuai dengan aturan yang di tentukan dalam menunjanng tercapainya tujuan organisasi. Dimana peran pemimpin dalam meningkatkan motivasi kinerja pegawai dalam organisasi pemerintahan Dinas Sosial harus mempunyai kemapuan yang tinggi baik tingkat pendidikan dan pengalaman serta tunjangan dengan kesadaran di dalam mencapai tujuan. Untuk meningkatkan kinerja pegawai di perlukan peran Kepala Dinas selaku pemimpin dan Pembina dalam organisasi, sehingga dengan begitu pegawai akan semkain mampu dan mudah dalam menjalankan tugasnya dengan begitu tujuan organisasi akan tercapai secara efektif dan efisien, tujuan dari organisasi akan tercapai secara efektif dan efisien. Dalam meningkatkan kinerja pegawai, pimpinan harus dapat member motivasi kerja dan moral yang tinggi agar para pegawai dapat melaksanakan tugas-tugasnya dan bertanggung jawab atas pekerjaannya</w:t>
      </w:r>
      <w:r w:rsidRPr="00F57C49">
        <w:rPr>
          <w:rFonts w:ascii="Times New Roman" w:hAnsi="Times New Roman"/>
          <w:sz w:val="24"/>
          <w:szCs w:val="24"/>
          <w:lang w:val="id-ID"/>
        </w:rPr>
        <w:t>.</w:t>
      </w:r>
    </w:p>
    <w:p w:rsidR="00F57C49" w:rsidRDefault="00365706" w:rsidP="00C169FF">
      <w:pPr>
        <w:pStyle w:val="ListParagraph"/>
        <w:spacing w:line="240" w:lineRule="auto"/>
        <w:ind w:left="0" w:firstLine="567"/>
        <w:rPr>
          <w:rFonts w:ascii="Times New Roman" w:hAnsi="Times New Roman"/>
          <w:sz w:val="24"/>
          <w:szCs w:val="24"/>
        </w:rPr>
      </w:pPr>
      <w:r w:rsidRPr="00F57C49">
        <w:rPr>
          <w:rFonts w:ascii="Times New Roman" w:hAnsi="Times New Roman"/>
          <w:sz w:val="24"/>
          <w:szCs w:val="24"/>
        </w:rPr>
        <w:t xml:space="preserve">Sumber daya manusia merupakan peranan penting dalam suatu organisasai yang menjadi perencana dan pelaku aktif dalam setiap aktivitas organisasi. Tanpa adanya sumber daya yang berkualitas </w:t>
      </w:r>
      <w:r w:rsidRPr="00F57C49">
        <w:rPr>
          <w:rFonts w:ascii="Times New Roman" w:hAnsi="Times New Roman"/>
          <w:sz w:val="24"/>
          <w:szCs w:val="24"/>
        </w:rPr>
        <w:lastRenderedPageBreak/>
        <w:t>maka suatu organisasi tidak dapat menjalankan kegiatannya dengan baik. Mereka mempunyai pikiran, perasaan, keinginan, status dan latar belakang pendidikan, usia, jenis kelamin, yang heterogen yang dibawa kedalam suatu organisasi sehingga tidak seperti mesin, uang dan material, yang sifatnya fasif dan dapat dikuasai dan diatur sepenuhnya dalam mendukung tercapainya tujuan organisasi (Nitisemito, 1996:10).</w:t>
      </w:r>
    </w:p>
    <w:p w:rsidR="00F57C49" w:rsidRDefault="00365706" w:rsidP="00C169FF">
      <w:pPr>
        <w:pStyle w:val="ListParagraph"/>
        <w:spacing w:line="240" w:lineRule="auto"/>
        <w:ind w:left="0" w:firstLine="567"/>
        <w:rPr>
          <w:rFonts w:ascii="Times New Roman" w:hAnsi="Times New Roman"/>
          <w:sz w:val="24"/>
          <w:szCs w:val="24"/>
        </w:rPr>
      </w:pPr>
      <w:r w:rsidRPr="00F57C49">
        <w:rPr>
          <w:rFonts w:ascii="Times New Roman" w:hAnsi="Times New Roman"/>
          <w:sz w:val="24"/>
          <w:szCs w:val="24"/>
        </w:rPr>
        <w:t>Kepemimpinan (</w:t>
      </w:r>
      <w:r w:rsidRPr="00F57C49">
        <w:rPr>
          <w:rFonts w:ascii="Times New Roman" w:hAnsi="Times New Roman"/>
          <w:i/>
          <w:iCs/>
          <w:sz w:val="24"/>
          <w:szCs w:val="24"/>
        </w:rPr>
        <w:t>leadership</w:t>
      </w:r>
      <w:r w:rsidRPr="00F57C49">
        <w:rPr>
          <w:rFonts w:ascii="Times New Roman" w:hAnsi="Times New Roman"/>
          <w:sz w:val="24"/>
          <w:szCs w:val="24"/>
        </w:rPr>
        <w:t xml:space="preserve">) dapat dikatakan sebagai </w:t>
      </w:r>
      <w:proofErr w:type="gramStart"/>
      <w:r w:rsidRPr="00F57C49">
        <w:rPr>
          <w:rFonts w:ascii="Times New Roman" w:hAnsi="Times New Roman"/>
          <w:sz w:val="24"/>
          <w:szCs w:val="24"/>
        </w:rPr>
        <w:t>cara</w:t>
      </w:r>
      <w:proofErr w:type="gramEnd"/>
      <w:r w:rsidRPr="00F57C49">
        <w:rPr>
          <w:rFonts w:ascii="Times New Roman" w:hAnsi="Times New Roman"/>
          <w:sz w:val="24"/>
          <w:szCs w:val="24"/>
        </w:rPr>
        <w:t xml:space="preserve"> dari seorang pemimpin (</w:t>
      </w:r>
      <w:r w:rsidRPr="00F57C49">
        <w:rPr>
          <w:rFonts w:ascii="Times New Roman" w:hAnsi="Times New Roman"/>
          <w:i/>
          <w:iCs/>
          <w:sz w:val="24"/>
          <w:szCs w:val="24"/>
        </w:rPr>
        <w:t xml:space="preserve">leader) </w:t>
      </w:r>
      <w:r w:rsidRPr="00F57C49">
        <w:rPr>
          <w:rFonts w:ascii="Times New Roman" w:hAnsi="Times New Roman"/>
          <w:sz w:val="24"/>
          <w:szCs w:val="24"/>
        </w:rPr>
        <w:t>dalam mengarahkan, mendorong dan mengatur seluruh unsur-unsur di dalam kelompok atau organisasinya untuk mencapai suatu tujuan organisasi yang diinginkan sehingga menghasilkan kinerja pegawai yang maksimal. Dengan meningkatnya kinerja pegawai berarti tercapainya hasil kerja seseorang atau pegawai dalam mewujudkan tujuan organisasi.</w:t>
      </w:r>
    </w:p>
    <w:p w:rsidR="00F57C49" w:rsidRDefault="00365706" w:rsidP="00C169FF">
      <w:pPr>
        <w:pStyle w:val="ListParagraph"/>
        <w:spacing w:line="240" w:lineRule="auto"/>
        <w:ind w:left="0" w:firstLine="567"/>
        <w:rPr>
          <w:rFonts w:ascii="Times New Roman" w:hAnsi="Times New Roman"/>
          <w:sz w:val="24"/>
          <w:szCs w:val="24"/>
          <w:lang w:val="id-ID"/>
        </w:rPr>
      </w:pPr>
      <w:r w:rsidRPr="00F57C49">
        <w:rPr>
          <w:rFonts w:ascii="Times New Roman" w:hAnsi="Times New Roman"/>
          <w:sz w:val="24"/>
          <w:szCs w:val="24"/>
        </w:rPr>
        <w:t>Kemampuan dan keterampilan dari seorang pemimpin adalah faktor penting dalam meningkatkan kinerja pegawainya agar lebih bekerja dengan baik. Dalam hal ini pengaruh seorang pemimpin sangat menentukan arah tujuan dari organisasi, karena untuk merealisasikan tujuan organisasi perlu menerapkan peran dalam memimpin kerja yang konsisten terhadap situasi kerja yang dihadapi. Selain itu seorang pemimpin didalam melaksanakan tugasnya harus berupaya menciptakan dan memelihara hubungan yang baik dengan bawahannya agar mereka dapat bekerja secara produktif. Dengan demikian, secara tidak langsung kinerja dari pegawai semakin meningkat.</w:t>
      </w:r>
    </w:p>
    <w:p w:rsidR="00F57C49" w:rsidRDefault="00365706" w:rsidP="00C169FF">
      <w:pPr>
        <w:pStyle w:val="ListParagraph"/>
        <w:spacing w:line="240" w:lineRule="auto"/>
        <w:ind w:left="0" w:firstLine="567"/>
        <w:rPr>
          <w:rFonts w:ascii="Times New Roman" w:hAnsi="Times New Roman"/>
          <w:sz w:val="24"/>
          <w:szCs w:val="24"/>
          <w:lang w:val="id-ID"/>
        </w:rPr>
      </w:pPr>
      <w:r w:rsidRPr="00F57C49">
        <w:rPr>
          <w:rFonts w:ascii="Times New Roman" w:hAnsi="Times New Roman"/>
          <w:sz w:val="24"/>
          <w:szCs w:val="24"/>
        </w:rPr>
        <w:t xml:space="preserve">Salah satu hal yang harus diperhatikan dalam pelaksanaan pekerjaan yaitu terwujudnya kinerja pegawai yang baik. Kinerja adalah hasil kerja secara kualitas dan kuantitas yang dicapai oleh seorang pegawai dalam melaksanakan tugasnya sesuai dengan tanggung jawab yang diberikan kepadanya. Menurut Anwar Prabu (2009:10) kinerja merupakan hasil kerja secara kualitas dan kuantitas </w:t>
      </w:r>
      <w:r w:rsidRPr="00F57C49">
        <w:rPr>
          <w:rFonts w:ascii="Times New Roman" w:hAnsi="Times New Roman"/>
          <w:sz w:val="24"/>
          <w:szCs w:val="24"/>
        </w:rPr>
        <w:lastRenderedPageBreak/>
        <w:t>yang dicapai oleh seorang pegawai dalam melaksanakan tugasnya sesuai dengan tanggung jawab yang diberikan kepadanya. Mangkunegara (2004: 67), Oleh karena itu kinerja pegawai perlu diperhatikan dalam upaya mencapai tujuan yang maksimal.</w:t>
      </w:r>
    </w:p>
    <w:p w:rsidR="00365706" w:rsidRPr="00F57C49" w:rsidRDefault="00365706" w:rsidP="00C169FF">
      <w:pPr>
        <w:pStyle w:val="ListParagraph"/>
        <w:spacing w:line="240" w:lineRule="auto"/>
        <w:ind w:left="0" w:firstLine="567"/>
        <w:rPr>
          <w:rFonts w:ascii="Times New Roman" w:hAnsi="Times New Roman"/>
          <w:sz w:val="24"/>
          <w:szCs w:val="24"/>
          <w:lang w:val="id-ID"/>
        </w:rPr>
      </w:pPr>
      <w:r w:rsidRPr="00F57C49">
        <w:rPr>
          <w:rFonts w:ascii="Times New Roman" w:hAnsi="Times New Roman"/>
          <w:sz w:val="24"/>
          <w:szCs w:val="24"/>
        </w:rPr>
        <w:t xml:space="preserve">Peran pemimpin dalam meningkatkan kinerja pegawai merupakan salah satu kunci sukses bagi keberhasilan seluruh organisasi. Dalam meningkatkan kinerja pegawai sangat ditentukan dalam mengarahkan sikap dan perilaku pribadi seseorang untuk dapat bersikap dan berperilaku sesuai dengan aturan yang ditentukan dalam menunjang tercapainya tujuan organisasi. </w:t>
      </w:r>
      <w:proofErr w:type="gramStart"/>
      <w:r w:rsidRPr="00F57C49">
        <w:rPr>
          <w:rFonts w:ascii="Times New Roman" w:hAnsi="Times New Roman"/>
          <w:sz w:val="24"/>
          <w:szCs w:val="24"/>
        </w:rPr>
        <w:t xml:space="preserve">Suatu ungkapan betapapun canggih suatu peralatan kerja, tersedianya biaya serta prosedur kerja namun jika anggota organisasi berperilaku </w:t>
      </w:r>
      <w:r w:rsidRPr="00F57C49">
        <w:rPr>
          <w:rFonts w:ascii="Times New Roman" w:hAnsi="Times New Roman"/>
          <w:sz w:val="24"/>
          <w:szCs w:val="24"/>
        </w:rPr>
        <w:lastRenderedPageBreak/>
        <w:t>tidak sesuai misi organisasi maka akanberakibat pada gagalnya pencapaian tujuan organisasi.</w:t>
      </w:r>
      <w:proofErr w:type="gramEnd"/>
      <w:r w:rsidRPr="00F57C49">
        <w:rPr>
          <w:rFonts w:ascii="Times New Roman" w:hAnsi="Times New Roman"/>
          <w:sz w:val="24"/>
          <w:szCs w:val="24"/>
        </w:rPr>
        <w:t xml:space="preserve"> Disinilah letak pentingnya faktor manusia dibandingkan dengan sumber daya lainnya. Oleh sebab itu pegawai sebagai sumber daya manusia dalam suatu organisasi harus di bina, di arahkan serta di tingkatkan kemampuannya untuk memperlancar tugas dan pekerjaannya. Dimana peran pemimpin dalam meningkatkan kinerja pegawai dalam organisasi Pemerintahan </w:t>
      </w:r>
      <w:r w:rsidRPr="00F57C49">
        <w:rPr>
          <w:rFonts w:ascii="Times New Roman" w:hAnsi="Times New Roman"/>
          <w:bCs/>
          <w:sz w:val="24"/>
          <w:szCs w:val="24"/>
          <w:lang w:val="id-ID"/>
        </w:rPr>
        <w:t xml:space="preserve">bidang Pencemaran Lingkungan </w:t>
      </w:r>
      <w:r w:rsidRPr="00F57C49">
        <w:rPr>
          <w:rFonts w:ascii="Times New Roman" w:hAnsi="Times New Roman"/>
          <w:bCs/>
          <w:sz w:val="24"/>
          <w:szCs w:val="24"/>
        </w:rPr>
        <w:t xml:space="preserve">pada </w:t>
      </w:r>
      <w:proofErr w:type="gramStart"/>
      <w:r w:rsidRPr="00F57C49">
        <w:rPr>
          <w:rFonts w:ascii="Times New Roman" w:hAnsi="Times New Roman"/>
          <w:bCs/>
          <w:sz w:val="24"/>
          <w:szCs w:val="24"/>
        </w:rPr>
        <w:t>kantor</w:t>
      </w:r>
      <w:proofErr w:type="gramEnd"/>
      <w:r w:rsidRPr="00F57C49">
        <w:rPr>
          <w:rFonts w:ascii="Times New Roman" w:hAnsi="Times New Roman"/>
          <w:bCs/>
          <w:sz w:val="24"/>
          <w:szCs w:val="24"/>
        </w:rPr>
        <w:t xml:space="preserve"> Dinas </w:t>
      </w:r>
      <w:r w:rsidRPr="00F57C49">
        <w:rPr>
          <w:rFonts w:ascii="Times New Roman" w:hAnsi="Times New Roman"/>
          <w:bCs/>
          <w:sz w:val="24"/>
          <w:szCs w:val="24"/>
          <w:lang w:val="id-ID"/>
        </w:rPr>
        <w:t>Lingkungan Hidup</w:t>
      </w:r>
      <w:r w:rsidRPr="00F57C49">
        <w:rPr>
          <w:rFonts w:ascii="Times New Roman" w:hAnsi="Times New Roman"/>
          <w:sz w:val="24"/>
          <w:szCs w:val="24"/>
        </w:rPr>
        <w:t xml:space="preserve"> Kota Samarinda harus mempunyai kemampuan yang tinggi baik tingkat pendidikan dan pengalaman serta di tunjang dengan kesadaran di dalam mencapai tujuan organisasi.</w:t>
      </w:r>
    </w:p>
    <w:p w:rsidR="00F57C49" w:rsidRDefault="00F57C49" w:rsidP="00C169FF">
      <w:pPr>
        <w:spacing w:after="160" w:line="240" w:lineRule="auto"/>
        <w:jc w:val="left"/>
        <w:rPr>
          <w:rFonts w:ascii="Times New Roman" w:eastAsia="Times New Roman" w:hAnsi="Times New Roman"/>
          <w:b/>
          <w:sz w:val="24"/>
          <w:szCs w:val="24"/>
          <w:lang w:val="fi-FI"/>
        </w:rPr>
        <w:sectPr w:rsidR="00F57C49" w:rsidSect="00F57C49">
          <w:type w:val="continuous"/>
          <w:pgSz w:w="11906" w:h="16838"/>
          <w:pgMar w:top="1440" w:right="1440" w:bottom="1440" w:left="1440" w:header="708" w:footer="708" w:gutter="0"/>
          <w:cols w:num="2" w:space="708"/>
          <w:docGrid w:linePitch="360"/>
        </w:sectPr>
      </w:pPr>
    </w:p>
    <w:p w:rsidR="00F57C49" w:rsidRDefault="00F57C49" w:rsidP="00C169FF">
      <w:pPr>
        <w:spacing w:after="160" w:line="240" w:lineRule="auto"/>
        <w:jc w:val="left"/>
        <w:rPr>
          <w:rFonts w:ascii="Times New Roman" w:eastAsia="Times New Roman" w:hAnsi="Times New Roman"/>
          <w:b/>
          <w:sz w:val="24"/>
          <w:szCs w:val="24"/>
          <w:lang w:val="fi-FI"/>
        </w:rPr>
        <w:sectPr w:rsidR="00F57C49" w:rsidSect="00F57C49">
          <w:type w:val="continuous"/>
          <w:pgSz w:w="11906" w:h="16838"/>
          <w:pgMar w:top="1440" w:right="1440" w:bottom="1440" w:left="1440" w:header="708" w:footer="708" w:gutter="0"/>
          <w:cols w:space="708"/>
          <w:docGrid w:linePitch="360"/>
        </w:sectPr>
      </w:pPr>
    </w:p>
    <w:p w:rsidR="002919DD" w:rsidRPr="00F57C49" w:rsidRDefault="00365706" w:rsidP="00C169FF">
      <w:pPr>
        <w:spacing w:line="240" w:lineRule="auto"/>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lastRenderedPageBreak/>
        <w:t xml:space="preserve">II. PERMASALAHAN </w:t>
      </w:r>
    </w:p>
    <w:p w:rsidR="00365706" w:rsidRPr="00F57C49" w:rsidRDefault="00365706" w:rsidP="00C169FF">
      <w:pPr>
        <w:spacing w:line="240" w:lineRule="auto"/>
        <w:ind w:firstLine="567"/>
        <w:rPr>
          <w:rFonts w:ascii="Times New Roman" w:hAnsi="Times New Roman"/>
          <w:sz w:val="24"/>
          <w:szCs w:val="24"/>
        </w:rPr>
      </w:pPr>
      <w:r w:rsidRPr="00F57C49">
        <w:rPr>
          <w:rFonts w:ascii="Times New Roman" w:hAnsi="Times New Roman"/>
          <w:sz w:val="24"/>
          <w:szCs w:val="24"/>
        </w:rPr>
        <w:t xml:space="preserve">“Apakah ada </w:t>
      </w:r>
      <w:r w:rsidRPr="00F57C49">
        <w:rPr>
          <w:rFonts w:ascii="Times New Roman" w:hAnsi="Times New Roman"/>
          <w:bCs/>
          <w:sz w:val="24"/>
          <w:szCs w:val="24"/>
        </w:rPr>
        <w:t xml:space="preserve">peran pemimpin terhadap peningkatan kinerja pegawai </w:t>
      </w:r>
      <w:r w:rsidRPr="00F57C49">
        <w:rPr>
          <w:rFonts w:ascii="Times New Roman" w:hAnsi="Times New Roman"/>
          <w:bCs/>
          <w:sz w:val="24"/>
          <w:szCs w:val="24"/>
          <w:lang w:val="id-ID"/>
        </w:rPr>
        <w:t xml:space="preserve">bidang Pencemaran Lingkungan </w:t>
      </w:r>
      <w:r w:rsidRPr="00F57C49">
        <w:rPr>
          <w:rFonts w:ascii="Times New Roman" w:hAnsi="Times New Roman"/>
          <w:bCs/>
          <w:sz w:val="24"/>
          <w:szCs w:val="24"/>
        </w:rPr>
        <w:t xml:space="preserve">pada kantor Dinas </w:t>
      </w:r>
      <w:r w:rsidRPr="00F57C49">
        <w:rPr>
          <w:rFonts w:ascii="Times New Roman" w:hAnsi="Times New Roman"/>
          <w:bCs/>
          <w:sz w:val="24"/>
          <w:szCs w:val="24"/>
          <w:lang w:val="id-ID"/>
        </w:rPr>
        <w:t>Lingkungan Hidup</w:t>
      </w:r>
      <w:r w:rsidRPr="00F57C49">
        <w:rPr>
          <w:rFonts w:ascii="Times New Roman" w:hAnsi="Times New Roman"/>
          <w:bCs/>
          <w:sz w:val="24"/>
          <w:szCs w:val="24"/>
        </w:rPr>
        <w:t xml:space="preserve"> Kota </w:t>
      </w:r>
      <w:proofErr w:type="gramStart"/>
      <w:r w:rsidRPr="00F57C49">
        <w:rPr>
          <w:rFonts w:ascii="Times New Roman" w:hAnsi="Times New Roman"/>
          <w:bCs/>
          <w:sz w:val="24"/>
          <w:szCs w:val="24"/>
        </w:rPr>
        <w:t>Samarinda ?”</w:t>
      </w:r>
      <w:proofErr w:type="gramEnd"/>
    </w:p>
    <w:p w:rsidR="00365706" w:rsidRPr="00F57C49" w:rsidRDefault="00365706" w:rsidP="00C169FF">
      <w:pPr>
        <w:spacing w:line="240" w:lineRule="auto"/>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t>III. METODE PENELITIAN</w:t>
      </w:r>
    </w:p>
    <w:p w:rsidR="00365706" w:rsidRPr="00F57C49" w:rsidRDefault="00365706" w:rsidP="00C169FF">
      <w:pPr>
        <w:pStyle w:val="ListParagraph"/>
        <w:spacing w:after="240" w:line="240" w:lineRule="auto"/>
        <w:ind w:left="0" w:firstLine="540"/>
        <w:rPr>
          <w:rFonts w:ascii="Times New Roman" w:hAnsi="Times New Roman"/>
          <w:bCs/>
          <w:sz w:val="24"/>
          <w:szCs w:val="24"/>
        </w:rPr>
      </w:pPr>
      <w:r w:rsidRPr="00F57C49">
        <w:rPr>
          <w:rFonts w:ascii="Times New Roman" w:hAnsi="Times New Roman"/>
          <w:bCs/>
          <w:sz w:val="24"/>
          <w:szCs w:val="24"/>
        </w:rPr>
        <w:t xml:space="preserve">Penelitian yang penulis lakukan ini termasuk jenis penelitian verikfikatif atau </w:t>
      </w:r>
      <w:r w:rsidRPr="00F57C49">
        <w:rPr>
          <w:rFonts w:ascii="Times New Roman" w:hAnsi="Times New Roman"/>
          <w:bCs/>
          <w:sz w:val="24"/>
          <w:szCs w:val="24"/>
        </w:rPr>
        <w:lastRenderedPageBreak/>
        <w:t>uji hipotesis, yaitu suatu penelitian yang menjelaskan atau mencari hubungan sebab akibat dari dua variabel atau lebih yang dalam penelitian ini mencari hubungan sebab akibat antara variabel pemimpin terhadap kinerja pegawai pada Kantor Dinas Kebersihan dan Pertamanan Kota Samarinda.</w:t>
      </w:r>
    </w:p>
    <w:p w:rsidR="00F57C49" w:rsidRDefault="00F57C49" w:rsidP="00C169FF">
      <w:pPr>
        <w:spacing w:after="160" w:line="240" w:lineRule="auto"/>
        <w:jc w:val="left"/>
        <w:rPr>
          <w:rFonts w:ascii="Times New Roman" w:eastAsia="Times New Roman" w:hAnsi="Times New Roman"/>
          <w:b/>
          <w:sz w:val="24"/>
          <w:szCs w:val="24"/>
          <w:lang w:val="fi-FI"/>
        </w:rPr>
        <w:sectPr w:rsidR="00F57C49" w:rsidSect="00F57C49">
          <w:type w:val="continuous"/>
          <w:pgSz w:w="11906" w:h="16838"/>
          <w:pgMar w:top="1440" w:right="1440" w:bottom="1440" w:left="1440" w:header="708" w:footer="708" w:gutter="0"/>
          <w:cols w:num="2" w:space="708"/>
          <w:docGrid w:linePitch="360"/>
        </w:sectPr>
      </w:pPr>
    </w:p>
    <w:p w:rsidR="00DA751A" w:rsidRDefault="00DA751A" w:rsidP="00C169FF">
      <w:pPr>
        <w:spacing w:after="160" w:line="240" w:lineRule="auto"/>
        <w:jc w:val="left"/>
        <w:rPr>
          <w:rFonts w:ascii="Times New Roman" w:eastAsia="Times New Roman" w:hAnsi="Times New Roman"/>
          <w:b/>
          <w:sz w:val="24"/>
          <w:szCs w:val="24"/>
          <w:lang w:val="fi-FI"/>
        </w:rPr>
        <w:sectPr w:rsidR="00DA751A" w:rsidSect="00F57C49">
          <w:type w:val="continuous"/>
          <w:pgSz w:w="11906" w:h="16838"/>
          <w:pgMar w:top="1440" w:right="1440" w:bottom="1440" w:left="1440" w:header="708" w:footer="708" w:gutter="0"/>
          <w:cols w:space="708"/>
          <w:docGrid w:linePitch="360"/>
        </w:sectPr>
      </w:pPr>
    </w:p>
    <w:p w:rsidR="00365706" w:rsidRPr="00F57C49" w:rsidRDefault="00365706" w:rsidP="00C169FF">
      <w:pPr>
        <w:spacing w:line="240" w:lineRule="auto"/>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lastRenderedPageBreak/>
        <w:t>IV.HASIL PENELITIAN DAN PEMBAHASAN</w:t>
      </w:r>
    </w:p>
    <w:p w:rsidR="00365706" w:rsidRPr="00F57C49" w:rsidRDefault="00365706" w:rsidP="00C169FF">
      <w:pPr>
        <w:pStyle w:val="ListParagraph"/>
        <w:numPr>
          <w:ilvl w:val="1"/>
          <w:numId w:val="2"/>
        </w:numPr>
        <w:spacing w:line="240" w:lineRule="auto"/>
        <w:ind w:left="360"/>
        <w:rPr>
          <w:rFonts w:ascii="Times New Roman" w:hAnsi="Times New Roman"/>
          <w:b/>
          <w:sz w:val="24"/>
          <w:szCs w:val="24"/>
        </w:rPr>
      </w:pPr>
      <w:r w:rsidRPr="00F57C49">
        <w:rPr>
          <w:rFonts w:ascii="Times New Roman" w:eastAsia="Times New Roman" w:hAnsi="Times New Roman"/>
          <w:b/>
          <w:sz w:val="24"/>
          <w:szCs w:val="24"/>
          <w:lang w:val="fi-FI"/>
        </w:rPr>
        <w:t xml:space="preserve">4.1. </w:t>
      </w:r>
      <w:r w:rsidRPr="00F57C49">
        <w:rPr>
          <w:rFonts w:ascii="Times New Roman" w:hAnsi="Times New Roman"/>
          <w:b/>
          <w:sz w:val="24"/>
          <w:szCs w:val="24"/>
        </w:rPr>
        <w:t>Gambaran Umum Lokasi Penelitian</w:t>
      </w:r>
    </w:p>
    <w:p w:rsidR="00365706" w:rsidRPr="00F57C49" w:rsidRDefault="00365706" w:rsidP="00C169FF">
      <w:pPr>
        <w:pStyle w:val="ListParagraph"/>
        <w:numPr>
          <w:ilvl w:val="2"/>
          <w:numId w:val="2"/>
        </w:numPr>
        <w:spacing w:line="240" w:lineRule="auto"/>
        <w:ind w:left="990" w:hanging="630"/>
        <w:rPr>
          <w:rFonts w:ascii="Times New Roman" w:hAnsi="Times New Roman"/>
          <w:sz w:val="24"/>
          <w:szCs w:val="24"/>
        </w:rPr>
      </w:pPr>
      <w:r w:rsidRPr="00F57C49">
        <w:rPr>
          <w:rFonts w:ascii="Times New Roman" w:hAnsi="Times New Roman"/>
          <w:sz w:val="24"/>
          <w:szCs w:val="24"/>
        </w:rPr>
        <w:t>Daerah Dinas Kebersihan Dan Pertamanan Kota Samarinda</w:t>
      </w:r>
    </w:p>
    <w:p w:rsidR="00365706" w:rsidRPr="00F57C49" w:rsidRDefault="00365706" w:rsidP="00C169FF">
      <w:pPr>
        <w:spacing w:line="240" w:lineRule="auto"/>
        <w:ind w:left="330" w:firstLine="660"/>
        <w:rPr>
          <w:rFonts w:ascii="Times New Roman" w:hAnsi="Times New Roman"/>
          <w:sz w:val="24"/>
          <w:szCs w:val="24"/>
          <w:lang w:val="sv-SE"/>
        </w:rPr>
      </w:pPr>
      <w:r w:rsidRPr="00F57C49">
        <w:rPr>
          <w:rFonts w:ascii="Times New Roman" w:hAnsi="Times New Roman"/>
          <w:sz w:val="24"/>
          <w:szCs w:val="24"/>
        </w:rPr>
        <w:t xml:space="preserve">Penelitian ini dilaksanakan di Dinas </w:t>
      </w:r>
      <w:r w:rsidRPr="00F57C49">
        <w:rPr>
          <w:rFonts w:ascii="Times New Roman" w:hAnsi="Times New Roman"/>
          <w:sz w:val="24"/>
          <w:szCs w:val="24"/>
          <w:lang w:val="id-ID"/>
        </w:rPr>
        <w:t>Lingkungan Hidup</w:t>
      </w:r>
      <w:r w:rsidRPr="00F57C49">
        <w:rPr>
          <w:rFonts w:ascii="Times New Roman" w:hAnsi="Times New Roman"/>
          <w:sz w:val="24"/>
          <w:szCs w:val="24"/>
        </w:rPr>
        <w:t xml:space="preserve"> Kota Samarinda Provinsi Kalimantan Timur. </w:t>
      </w:r>
      <w:r w:rsidRPr="00F57C49">
        <w:rPr>
          <w:rFonts w:ascii="Times New Roman" w:hAnsi="Times New Roman"/>
          <w:sz w:val="24"/>
          <w:szCs w:val="24"/>
          <w:lang w:val="sv-SE"/>
        </w:rPr>
        <w:t xml:space="preserve">Pada awalnya Dinas Kebersihan dan Pertamanan Kota Samarinda </w:t>
      </w:r>
      <w:r w:rsidRPr="00F57C49">
        <w:rPr>
          <w:rFonts w:ascii="Times New Roman" w:hAnsi="Times New Roman"/>
          <w:sz w:val="24"/>
          <w:szCs w:val="24"/>
        </w:rPr>
        <w:t>sebelum tahun 1978 masih bergabung dengan Dinas Pekerjaan Umum Kotamadya Tingkat II Samarinda sebagai Seksi Kebersihan. Pada tahun 1979 Dinas Kebersihan dan Pertamanan Kotamadya Tingkat II Samarinda</w:t>
      </w:r>
      <w:r w:rsidRPr="00F57C49">
        <w:rPr>
          <w:rFonts w:ascii="Times New Roman" w:hAnsi="Times New Roman"/>
          <w:sz w:val="24"/>
          <w:szCs w:val="24"/>
          <w:lang w:val="sv-SE"/>
        </w:rPr>
        <w:t xml:space="preserve"> dibentuk berdasarkan </w:t>
      </w:r>
      <w:r w:rsidRPr="00F57C49">
        <w:rPr>
          <w:rFonts w:ascii="Times New Roman" w:hAnsi="Times New Roman"/>
          <w:sz w:val="24"/>
          <w:szCs w:val="24"/>
        </w:rPr>
        <w:t xml:space="preserve">Perda Nomor 17 </w:t>
      </w:r>
      <w:r w:rsidRPr="00F57C49">
        <w:rPr>
          <w:rFonts w:ascii="Times New Roman" w:hAnsi="Times New Roman"/>
          <w:sz w:val="24"/>
          <w:szCs w:val="24"/>
        </w:rPr>
        <w:lastRenderedPageBreak/>
        <w:t>Tahun 1979 tentang Pembentukan Organisasi dan Tata Kerja Dinas Kebersihan dan Pertamanan Kotamadya tingkat II Samarinda.</w:t>
      </w:r>
    </w:p>
    <w:p w:rsidR="00365706" w:rsidRPr="00F57C49" w:rsidRDefault="00365706" w:rsidP="00C169FF">
      <w:pPr>
        <w:spacing w:line="240" w:lineRule="auto"/>
        <w:ind w:left="330" w:firstLine="660"/>
        <w:rPr>
          <w:rFonts w:ascii="Times New Roman" w:hAnsi="Times New Roman"/>
          <w:sz w:val="24"/>
          <w:szCs w:val="24"/>
          <w:lang w:val="sv-SE"/>
        </w:rPr>
      </w:pPr>
      <w:r w:rsidRPr="00F57C49">
        <w:rPr>
          <w:rFonts w:ascii="Times New Roman" w:hAnsi="Times New Roman"/>
          <w:sz w:val="24"/>
          <w:szCs w:val="24"/>
        </w:rPr>
        <w:t xml:space="preserve">Selanjutnya Dinas Kebersihan dan Pertamanan </w:t>
      </w:r>
      <w:r w:rsidRPr="00F57C49">
        <w:rPr>
          <w:rFonts w:ascii="Times New Roman" w:hAnsi="Times New Roman"/>
          <w:sz w:val="24"/>
          <w:szCs w:val="24"/>
          <w:lang w:val="sv-SE"/>
        </w:rPr>
        <w:t xml:space="preserve">(DKP) menjadi </w:t>
      </w:r>
      <w:r w:rsidRPr="00F57C49">
        <w:rPr>
          <w:rFonts w:ascii="Times New Roman" w:hAnsi="Times New Roman"/>
          <w:sz w:val="24"/>
          <w:szCs w:val="24"/>
        </w:rPr>
        <w:t xml:space="preserve">Dinas Kebersihan Pertamanan dan Pemakaman (DKPP) dibentuk berdasarkan Perda Nomor 13 Tahun 1991 tentang Pembentukan Organisasi dan Tata Kerja Dinas  Kebersihan Pertamanan dan Pemakaman Kotamadya Tingkat II Samarinda.Perda Nomor 03 Tahun 2001 tanggal 23 pebruari 2001 tentang Pembentukan Susunan dan Tata Kerja Kantor Kebersihan Pertamanan dan Pemakaman Kota Samarinda merubah </w:t>
      </w:r>
      <w:r w:rsidRPr="00F57C49">
        <w:rPr>
          <w:rFonts w:ascii="Times New Roman" w:hAnsi="Times New Roman"/>
          <w:sz w:val="24"/>
          <w:szCs w:val="24"/>
        </w:rPr>
        <w:lastRenderedPageBreak/>
        <w:t>Dinas Kebersihan Pertamanan dan Pemakaman (DKPP) menjadi Kantor Kebersihan Pertamanan dan Pemakaman (KKPP).</w:t>
      </w:r>
    </w:p>
    <w:p w:rsidR="00365706" w:rsidRPr="00F57C49" w:rsidRDefault="00365706" w:rsidP="00C169FF">
      <w:pPr>
        <w:spacing w:line="240" w:lineRule="auto"/>
        <w:ind w:left="330" w:firstLine="660"/>
        <w:rPr>
          <w:rFonts w:ascii="Times New Roman" w:hAnsi="Times New Roman"/>
          <w:sz w:val="24"/>
          <w:szCs w:val="24"/>
          <w:lang w:val="sv-SE"/>
        </w:rPr>
      </w:pPr>
      <w:r w:rsidRPr="00F57C49">
        <w:rPr>
          <w:rFonts w:ascii="Times New Roman" w:hAnsi="Times New Roman"/>
          <w:sz w:val="24"/>
          <w:szCs w:val="24"/>
        </w:rPr>
        <w:t xml:space="preserve">Kemudian Perda Nomor 40 Tahun 2004 tanggal 09 Agustus tentang Pembentukan Susunan Organisasi dan Tata Kerja Dinas </w:t>
      </w:r>
      <w:r w:rsidRPr="00F57C49">
        <w:rPr>
          <w:rFonts w:ascii="Times New Roman" w:hAnsi="Times New Roman"/>
          <w:sz w:val="24"/>
          <w:szCs w:val="24"/>
          <w:lang w:val="id-ID"/>
        </w:rPr>
        <w:t xml:space="preserve">Lingkungan Hidup </w:t>
      </w:r>
      <w:r w:rsidRPr="00F57C49">
        <w:rPr>
          <w:rFonts w:ascii="Times New Roman" w:hAnsi="Times New Roman"/>
          <w:sz w:val="24"/>
          <w:szCs w:val="24"/>
        </w:rPr>
        <w:t xml:space="preserve">Kota Samarinda menjadikan status Kantor Kebersihan Pertamanan dan Pemakaman (KKPP) menjadi Dinas Kebersihan dan Pertamanan (DKP), dimana </w:t>
      </w:r>
      <w:r w:rsidRPr="00F57C49">
        <w:rPr>
          <w:rFonts w:ascii="Times New Roman" w:hAnsi="Times New Roman"/>
          <w:sz w:val="24"/>
          <w:szCs w:val="24"/>
          <w:lang w:val="fi-FI"/>
        </w:rPr>
        <w:t xml:space="preserve">seksi Pemakaman dipindahkan ke Kantor Kesejahteraan Sosial Kota Samarinda dan sebagaimana tertuang dalam Perda Nomor 11 tahun 2008 tentang </w:t>
      </w:r>
      <w:r w:rsidRPr="00F57C49">
        <w:rPr>
          <w:rFonts w:ascii="Times New Roman" w:hAnsi="Times New Roman"/>
          <w:sz w:val="24"/>
          <w:szCs w:val="24"/>
        </w:rPr>
        <w:t xml:space="preserve">Pembentukan Organisasi dan Tata Kerja </w:t>
      </w:r>
      <w:proofErr w:type="gramStart"/>
      <w:r w:rsidRPr="00F57C49">
        <w:rPr>
          <w:rFonts w:ascii="Times New Roman" w:hAnsi="Times New Roman"/>
          <w:sz w:val="24"/>
          <w:szCs w:val="24"/>
        </w:rPr>
        <w:t>Dinas  Daerah</w:t>
      </w:r>
      <w:proofErr w:type="gramEnd"/>
      <w:r w:rsidRPr="00F57C49">
        <w:rPr>
          <w:rFonts w:ascii="Times New Roman" w:hAnsi="Times New Roman"/>
          <w:sz w:val="24"/>
          <w:szCs w:val="24"/>
        </w:rPr>
        <w:t xml:space="preserve">  Kota  Samarinda</w:t>
      </w:r>
      <w:r w:rsidRPr="00F57C49">
        <w:rPr>
          <w:rFonts w:ascii="Times New Roman" w:hAnsi="Times New Roman"/>
          <w:sz w:val="24"/>
          <w:szCs w:val="24"/>
          <w:lang w:val="fi-FI"/>
        </w:rPr>
        <w:t xml:space="preserve">. Pada Tahun 2009 Urusan Pemakaman bergabung kembali dalam Bidang Pertamanan dan Lampu Penerangan Jalan Umum (LPJU) pada Seksi Pertamanan pada </w:t>
      </w:r>
      <w:r w:rsidRPr="00F57C49">
        <w:rPr>
          <w:rFonts w:ascii="Times New Roman" w:hAnsi="Times New Roman"/>
          <w:sz w:val="24"/>
          <w:szCs w:val="24"/>
        </w:rPr>
        <w:t xml:space="preserve">Dinas Kebersihan dan Pertamanan Kota Samarinda </w:t>
      </w:r>
      <w:r w:rsidRPr="00F57C49">
        <w:rPr>
          <w:rFonts w:ascii="Times New Roman" w:hAnsi="Times New Roman"/>
          <w:sz w:val="24"/>
          <w:szCs w:val="24"/>
          <w:lang w:val="fi-FI"/>
        </w:rPr>
        <w:t>hingga saat ini.</w:t>
      </w:r>
    </w:p>
    <w:p w:rsidR="00365706" w:rsidRPr="00F57C49" w:rsidRDefault="00365706" w:rsidP="00C169FF">
      <w:pPr>
        <w:spacing w:line="240" w:lineRule="auto"/>
        <w:ind w:left="330" w:firstLine="660"/>
        <w:rPr>
          <w:rFonts w:ascii="Times New Roman" w:hAnsi="Times New Roman"/>
          <w:sz w:val="24"/>
          <w:szCs w:val="24"/>
          <w:lang w:val="sv-SE"/>
        </w:rPr>
      </w:pPr>
      <w:r w:rsidRPr="00F57C49">
        <w:rPr>
          <w:rFonts w:ascii="Times New Roman" w:hAnsi="Times New Roman"/>
          <w:sz w:val="24"/>
          <w:szCs w:val="24"/>
          <w:lang w:val="fi-FI"/>
        </w:rPr>
        <w:t>Hingga tahun 201</w:t>
      </w:r>
      <w:r w:rsidRPr="00F57C49">
        <w:rPr>
          <w:rFonts w:ascii="Times New Roman" w:hAnsi="Times New Roman"/>
          <w:sz w:val="24"/>
          <w:szCs w:val="24"/>
          <w:lang w:val="id-ID"/>
        </w:rPr>
        <w:t>8</w:t>
      </w:r>
      <w:r w:rsidRPr="00F57C49">
        <w:rPr>
          <w:rFonts w:ascii="Times New Roman" w:hAnsi="Times New Roman"/>
          <w:sz w:val="24"/>
          <w:szCs w:val="24"/>
          <w:lang w:val="fi-FI"/>
        </w:rPr>
        <w:t xml:space="preserve"> Dinas </w:t>
      </w:r>
      <w:r w:rsidRPr="00F57C49">
        <w:rPr>
          <w:rFonts w:ascii="Times New Roman" w:hAnsi="Times New Roman"/>
          <w:sz w:val="24"/>
          <w:szCs w:val="24"/>
          <w:lang w:val="id-ID"/>
        </w:rPr>
        <w:t>Lingkungan Hidup</w:t>
      </w:r>
      <w:r w:rsidRPr="00F57C49">
        <w:rPr>
          <w:rFonts w:ascii="Times New Roman" w:hAnsi="Times New Roman"/>
          <w:sz w:val="24"/>
          <w:szCs w:val="24"/>
          <w:lang w:val="fi-FI"/>
        </w:rPr>
        <w:t xml:space="preserve"> Kota Samarinda </w:t>
      </w:r>
      <w:r w:rsidRPr="00F57C49">
        <w:rPr>
          <w:rFonts w:ascii="Times New Roman" w:hAnsi="Times New Roman"/>
          <w:sz w:val="24"/>
          <w:szCs w:val="24"/>
          <w:lang w:val="fi-FI"/>
        </w:rPr>
        <w:lastRenderedPageBreak/>
        <w:t>telah mengalami 11 (Sebelas) kali pergantian Pimpinan, yaitu:</w:t>
      </w:r>
    </w:p>
    <w:p w:rsidR="00365706" w:rsidRPr="00F57C49" w:rsidRDefault="00365706"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sidRPr="00F57C49">
        <w:rPr>
          <w:rFonts w:ascii="Times New Roman" w:hAnsi="Times New Roman"/>
          <w:sz w:val="24"/>
          <w:szCs w:val="24"/>
          <w:lang w:val="fi-FI"/>
        </w:rPr>
        <w:t>Drs. H. Soekarno Pawardi (Alm)  (1978 s/d 1990)</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Drs. H. Ramli Arbain (Alm) </w:t>
      </w:r>
      <w:r w:rsidR="00365706" w:rsidRPr="00F57C49">
        <w:rPr>
          <w:rFonts w:ascii="Times New Roman" w:hAnsi="Times New Roman"/>
          <w:sz w:val="24"/>
          <w:szCs w:val="24"/>
          <w:lang w:val="fi-FI"/>
        </w:rPr>
        <w:t>(1990 s/d 1992)</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Drs. H. Abdul Muin Ali </w:t>
      </w:r>
      <w:r w:rsidR="00365706" w:rsidRPr="00F57C49">
        <w:rPr>
          <w:rFonts w:ascii="Times New Roman" w:hAnsi="Times New Roman"/>
          <w:sz w:val="24"/>
          <w:szCs w:val="24"/>
          <w:lang w:val="fi-FI"/>
        </w:rPr>
        <w:t>(1992 s/d 1996)</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Ir. Marwansyah, M.Si </w:t>
      </w:r>
      <w:r w:rsidR="00365706" w:rsidRPr="00F57C49">
        <w:rPr>
          <w:rFonts w:ascii="Times New Roman" w:hAnsi="Times New Roman"/>
          <w:sz w:val="24"/>
          <w:szCs w:val="24"/>
          <w:lang w:val="fi-FI"/>
        </w:rPr>
        <w:t>(Plt Kepala Dinas 1996)</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Mayor H. Thamrin </w:t>
      </w:r>
      <w:r w:rsidR="00365706" w:rsidRPr="00F57C49">
        <w:rPr>
          <w:rFonts w:ascii="Times New Roman" w:hAnsi="Times New Roman"/>
          <w:sz w:val="24"/>
          <w:szCs w:val="24"/>
          <w:lang w:val="fi-FI"/>
        </w:rPr>
        <w:t>(1996 s/d 1999)</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Djasman Ipit, BcHk (Alm) </w:t>
      </w:r>
      <w:r w:rsidR="00365706" w:rsidRPr="00F57C49">
        <w:rPr>
          <w:rFonts w:ascii="Times New Roman" w:hAnsi="Times New Roman"/>
          <w:sz w:val="24"/>
          <w:szCs w:val="24"/>
          <w:lang w:val="fi-FI"/>
        </w:rPr>
        <w:t>(1999)</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Dr. H. Islansyah, MM </w:t>
      </w:r>
      <w:r w:rsidR="00365706" w:rsidRPr="00F57C49">
        <w:rPr>
          <w:rFonts w:ascii="Times New Roman" w:hAnsi="Times New Roman"/>
          <w:sz w:val="24"/>
          <w:szCs w:val="24"/>
          <w:lang w:val="fi-FI"/>
        </w:rPr>
        <w:t>(1999 s/d 2000)</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Drs. Sulaiman Sade, MM </w:t>
      </w:r>
      <w:r w:rsidR="00365706" w:rsidRPr="00F57C49">
        <w:rPr>
          <w:rFonts w:ascii="Times New Roman" w:hAnsi="Times New Roman"/>
          <w:sz w:val="24"/>
          <w:szCs w:val="24"/>
          <w:lang w:val="fi-FI"/>
        </w:rPr>
        <w:t>(2000 s/d 2005)</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Ir. H. Syamsul Bachrie, M.Si </w:t>
      </w:r>
      <w:r w:rsidR="00365706" w:rsidRPr="00F57C49">
        <w:rPr>
          <w:rFonts w:ascii="Times New Roman" w:hAnsi="Times New Roman"/>
          <w:sz w:val="24"/>
          <w:szCs w:val="24"/>
          <w:lang w:val="fi-FI"/>
        </w:rPr>
        <w:t>(2005 s/d 2008)</w:t>
      </w:r>
    </w:p>
    <w:p w:rsidR="00365706" w:rsidRPr="00F57C49" w:rsidRDefault="00365706"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sidRPr="00F57C49">
        <w:rPr>
          <w:rFonts w:ascii="Times New Roman" w:hAnsi="Times New Roman"/>
          <w:sz w:val="24"/>
          <w:szCs w:val="24"/>
          <w:lang w:val="fi-FI"/>
        </w:rPr>
        <w:t>Ir. Marwansyah, M.S</w:t>
      </w:r>
      <w:r w:rsidR="00DA751A">
        <w:rPr>
          <w:rFonts w:ascii="Times New Roman" w:hAnsi="Times New Roman"/>
          <w:sz w:val="24"/>
          <w:szCs w:val="24"/>
          <w:lang w:val="fi-FI"/>
        </w:rPr>
        <w:t xml:space="preserve">i </w:t>
      </w:r>
      <w:r w:rsidRPr="00F57C49">
        <w:rPr>
          <w:rFonts w:ascii="Times New Roman" w:hAnsi="Times New Roman"/>
          <w:sz w:val="24"/>
          <w:szCs w:val="24"/>
          <w:lang w:val="fi-FI"/>
        </w:rPr>
        <w:t>(2008 s/d 2010)</w:t>
      </w:r>
    </w:p>
    <w:p w:rsidR="00365706" w:rsidRPr="00F57C49" w:rsidRDefault="00DA751A"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Pr>
          <w:rFonts w:ascii="Times New Roman" w:hAnsi="Times New Roman"/>
          <w:sz w:val="24"/>
          <w:szCs w:val="24"/>
          <w:lang w:val="fi-FI"/>
        </w:rPr>
        <w:t xml:space="preserve">Drs. H. Sugeng Chairuddin, M.Si </w:t>
      </w:r>
      <w:r w:rsidR="00365706" w:rsidRPr="00F57C49">
        <w:rPr>
          <w:rFonts w:ascii="Times New Roman" w:hAnsi="Times New Roman"/>
          <w:sz w:val="24"/>
          <w:szCs w:val="24"/>
          <w:lang w:val="fi-FI"/>
        </w:rPr>
        <w:t>(2010 s/d 2014)</w:t>
      </w:r>
    </w:p>
    <w:p w:rsidR="00365706" w:rsidRPr="00F57C49" w:rsidRDefault="00365706" w:rsidP="00C169FF">
      <w:pPr>
        <w:numPr>
          <w:ilvl w:val="0"/>
          <w:numId w:val="4"/>
        </w:numPr>
        <w:tabs>
          <w:tab w:val="left" w:pos="1134"/>
          <w:tab w:val="left" w:pos="5387"/>
        </w:tabs>
        <w:spacing w:line="240" w:lineRule="auto"/>
        <w:ind w:left="1134" w:hanging="567"/>
        <w:rPr>
          <w:rFonts w:ascii="Times New Roman" w:hAnsi="Times New Roman"/>
          <w:sz w:val="24"/>
          <w:szCs w:val="24"/>
          <w:lang w:val="fi-FI"/>
        </w:rPr>
      </w:pPr>
      <w:r w:rsidRPr="00F57C49">
        <w:rPr>
          <w:rFonts w:ascii="Times New Roman" w:hAnsi="Times New Roman"/>
          <w:sz w:val="24"/>
          <w:szCs w:val="24"/>
          <w:lang w:val="fi-FI"/>
        </w:rPr>
        <w:t>I</w:t>
      </w:r>
      <w:r w:rsidR="00DA751A">
        <w:rPr>
          <w:rFonts w:ascii="Times New Roman" w:hAnsi="Times New Roman"/>
          <w:sz w:val="24"/>
          <w:szCs w:val="24"/>
          <w:lang w:val="fi-FI"/>
        </w:rPr>
        <w:t xml:space="preserve">r. H. Dadang Airlangga N, M.MT  </w:t>
      </w:r>
      <w:r w:rsidRPr="00F57C49">
        <w:rPr>
          <w:rFonts w:ascii="Times New Roman" w:hAnsi="Times New Roman"/>
          <w:sz w:val="24"/>
          <w:szCs w:val="24"/>
          <w:lang w:val="fi-FI"/>
        </w:rPr>
        <w:t>(2014 s/d Sekarang)</w:t>
      </w:r>
    </w:p>
    <w:p w:rsidR="00DA751A" w:rsidRDefault="00DA751A" w:rsidP="00C169FF">
      <w:pPr>
        <w:pStyle w:val="ListParagraph"/>
        <w:numPr>
          <w:ilvl w:val="0"/>
          <w:numId w:val="3"/>
        </w:numPr>
        <w:spacing w:line="240" w:lineRule="auto"/>
        <w:ind w:left="630" w:hanging="270"/>
        <w:rPr>
          <w:rFonts w:ascii="Times New Roman" w:hAnsi="Times New Roman"/>
          <w:sz w:val="24"/>
          <w:szCs w:val="24"/>
        </w:rPr>
        <w:sectPr w:rsidR="00DA751A" w:rsidSect="00DA751A">
          <w:type w:val="continuous"/>
          <w:pgSz w:w="11906" w:h="16838"/>
          <w:pgMar w:top="1440" w:right="1440" w:bottom="1440" w:left="1440" w:header="708" w:footer="708" w:gutter="0"/>
          <w:cols w:num="2" w:space="708"/>
          <w:docGrid w:linePitch="360"/>
        </w:sectPr>
      </w:pPr>
    </w:p>
    <w:p w:rsidR="00DA751A" w:rsidRDefault="00DA751A" w:rsidP="00C169FF">
      <w:pPr>
        <w:spacing w:line="240" w:lineRule="auto"/>
        <w:ind w:left="330" w:firstLine="660"/>
        <w:rPr>
          <w:rFonts w:ascii="Times New Roman" w:hAnsi="Times New Roman"/>
          <w:sz w:val="24"/>
          <w:szCs w:val="24"/>
          <w:lang w:val="sv-SE"/>
        </w:rPr>
      </w:pPr>
    </w:p>
    <w:p w:rsidR="00E706FC" w:rsidRDefault="00E706FC" w:rsidP="00C169FF">
      <w:pPr>
        <w:spacing w:line="240" w:lineRule="auto"/>
        <w:ind w:left="330" w:firstLine="804"/>
        <w:rPr>
          <w:rFonts w:ascii="Times New Roman" w:hAnsi="Times New Roman"/>
          <w:sz w:val="24"/>
          <w:szCs w:val="24"/>
          <w:lang w:val="sv-SE"/>
        </w:rPr>
        <w:sectPr w:rsidR="00E706FC" w:rsidSect="00F57C49">
          <w:type w:val="continuous"/>
          <w:pgSz w:w="11906" w:h="16838"/>
          <w:pgMar w:top="1440" w:right="1440" w:bottom="1440" w:left="1440" w:header="708" w:footer="708" w:gutter="0"/>
          <w:cols w:space="708"/>
          <w:docGrid w:linePitch="360"/>
        </w:sectPr>
      </w:pPr>
    </w:p>
    <w:p w:rsidR="00365706" w:rsidRPr="00F57C49" w:rsidRDefault="00365706" w:rsidP="00C169FF">
      <w:pPr>
        <w:spacing w:line="240" w:lineRule="auto"/>
        <w:ind w:left="330" w:firstLine="804"/>
        <w:rPr>
          <w:rFonts w:ascii="Times New Roman" w:hAnsi="Times New Roman"/>
          <w:sz w:val="24"/>
          <w:szCs w:val="24"/>
          <w:lang w:val="sv-SE"/>
        </w:rPr>
      </w:pPr>
      <w:r w:rsidRPr="00F57C49">
        <w:rPr>
          <w:rFonts w:ascii="Times New Roman" w:hAnsi="Times New Roman"/>
          <w:sz w:val="24"/>
          <w:szCs w:val="24"/>
          <w:lang w:val="sv-SE"/>
        </w:rPr>
        <w:lastRenderedPageBreak/>
        <w:t>Dinas Kebersihan dan Pertamanan sebagai pelaksana yang langsung bertanggung jawab kepada Walikota. Tanggung jawab  mewujudkan Kota Samarinda yang juga merupakan Ibu Kota Provinsi Kalimantan   Timur   menjadi Kota TEPIAN (Teduh Rapi Aman dan Nyaman).</w:t>
      </w:r>
    </w:p>
    <w:p w:rsidR="00365706" w:rsidRPr="00F57C49" w:rsidRDefault="00365706" w:rsidP="00C169FF">
      <w:pPr>
        <w:numPr>
          <w:ilvl w:val="0"/>
          <w:numId w:val="6"/>
        </w:numPr>
        <w:tabs>
          <w:tab w:val="clear" w:pos="1137"/>
        </w:tabs>
        <w:spacing w:line="240" w:lineRule="auto"/>
        <w:ind w:left="709" w:hanging="379"/>
        <w:rPr>
          <w:rFonts w:ascii="Times New Roman" w:hAnsi="Times New Roman"/>
          <w:sz w:val="24"/>
          <w:szCs w:val="24"/>
        </w:rPr>
      </w:pPr>
      <w:r w:rsidRPr="00F57C49">
        <w:rPr>
          <w:rFonts w:ascii="Times New Roman" w:hAnsi="Times New Roman"/>
          <w:sz w:val="24"/>
          <w:szCs w:val="24"/>
        </w:rPr>
        <w:t>Tugas Pokok</w:t>
      </w:r>
    </w:p>
    <w:p w:rsidR="00365706" w:rsidRPr="00F57C49" w:rsidRDefault="00365706" w:rsidP="00C169FF">
      <w:pPr>
        <w:pStyle w:val="ListParagraph"/>
        <w:spacing w:line="240" w:lineRule="auto"/>
        <w:ind w:left="330" w:firstLine="440"/>
        <w:rPr>
          <w:rFonts w:ascii="Times New Roman" w:hAnsi="Times New Roman"/>
          <w:sz w:val="24"/>
          <w:szCs w:val="24"/>
        </w:rPr>
      </w:pPr>
      <w:r w:rsidRPr="00F57C49">
        <w:rPr>
          <w:rFonts w:ascii="Times New Roman" w:hAnsi="Times New Roman"/>
          <w:sz w:val="24"/>
          <w:szCs w:val="24"/>
        </w:rPr>
        <w:t xml:space="preserve">Dinas </w:t>
      </w:r>
      <w:r w:rsidRPr="00F57C49">
        <w:rPr>
          <w:rFonts w:ascii="Times New Roman" w:hAnsi="Times New Roman"/>
          <w:sz w:val="24"/>
          <w:szCs w:val="24"/>
          <w:lang w:val="id-ID"/>
        </w:rPr>
        <w:t xml:space="preserve">Lingkungan Hidup </w:t>
      </w:r>
      <w:r w:rsidRPr="00F57C49">
        <w:rPr>
          <w:rFonts w:ascii="Times New Roman" w:hAnsi="Times New Roman"/>
          <w:sz w:val="24"/>
          <w:szCs w:val="24"/>
        </w:rPr>
        <w:t xml:space="preserve">Kota Samarinda menurut Peraturan Daerah Kota Samarinda Nomor 11 Tahun 2008 tentang Organisasi dan Tata Kerja Dinas Daerah Kota Samarinda memiliki Tugas Pokok membantu Kepala Daerah dalam melaksanakan sebagian urusan pemerintahan yang menjadi kewenangan pemerintah daerah dibidang pekerjaan umum khususnya urusan persampahan </w:t>
      </w:r>
      <w:r w:rsidRPr="00F57C49">
        <w:rPr>
          <w:rFonts w:ascii="Times New Roman" w:hAnsi="Times New Roman"/>
          <w:sz w:val="24"/>
          <w:szCs w:val="24"/>
        </w:rPr>
        <w:lastRenderedPageBreak/>
        <w:t>berdasarkan asas otonomi dan tugas pembantuan dalam merumuskan kebijakan perencanaan operasional program kegiatan pengaturan, pembinaan dan pembangunan serta pengawasan pengembangan prasarana dan sarana, pengelolaan dan bantuan teknik kepada Kecamatan dan Kelurahan dan kelompok masyarakat dalam penanganan persampahan, kebersihan dan pertamanan sesuai norma, standar, prosedur dan kriteria kebijakan umum daerah yang mengacu pada kebijakan umum nasional dan provinsi.</w:t>
      </w:r>
    </w:p>
    <w:p w:rsidR="00E706FC" w:rsidRDefault="00365706" w:rsidP="00C169FF">
      <w:pPr>
        <w:numPr>
          <w:ilvl w:val="0"/>
          <w:numId w:val="6"/>
        </w:numPr>
        <w:tabs>
          <w:tab w:val="clear" w:pos="1137"/>
        </w:tabs>
        <w:spacing w:line="240" w:lineRule="auto"/>
        <w:ind w:left="660" w:hanging="330"/>
        <w:rPr>
          <w:rFonts w:ascii="Times New Roman" w:hAnsi="Times New Roman"/>
          <w:sz w:val="24"/>
          <w:szCs w:val="24"/>
        </w:rPr>
      </w:pPr>
      <w:r w:rsidRPr="00F57C49">
        <w:rPr>
          <w:rFonts w:ascii="Times New Roman" w:hAnsi="Times New Roman"/>
          <w:sz w:val="24"/>
          <w:szCs w:val="24"/>
        </w:rPr>
        <w:t>Fungsi</w:t>
      </w:r>
    </w:p>
    <w:p w:rsidR="00365706" w:rsidRPr="00E706FC" w:rsidRDefault="00365706" w:rsidP="00C169FF">
      <w:pPr>
        <w:spacing w:line="240" w:lineRule="auto"/>
        <w:ind w:left="330" w:firstLine="379"/>
        <w:rPr>
          <w:rFonts w:ascii="Times New Roman" w:hAnsi="Times New Roman"/>
          <w:sz w:val="24"/>
          <w:szCs w:val="24"/>
        </w:rPr>
      </w:pPr>
      <w:r w:rsidRPr="00E706FC">
        <w:rPr>
          <w:rFonts w:ascii="Times New Roman" w:hAnsi="Times New Roman"/>
          <w:sz w:val="24"/>
          <w:szCs w:val="24"/>
        </w:rPr>
        <w:t xml:space="preserve">Perumusan kebijakan teknis perencanaan program operasional kebersihan dan pertamanan dalam upaya pembinaan, pengembangan, koordinasi, monitoring, evaluasi </w:t>
      </w:r>
      <w:r w:rsidRPr="00E706FC">
        <w:rPr>
          <w:rFonts w:ascii="Times New Roman" w:hAnsi="Times New Roman"/>
          <w:sz w:val="24"/>
          <w:szCs w:val="24"/>
        </w:rPr>
        <w:lastRenderedPageBreak/>
        <w:t xml:space="preserve">penyelenggaraan urusan kebersihan sampah, pertamanan, lampu penerangan jalan umum dan pemakaman sesuai </w:t>
      </w:r>
      <w:proofErr w:type="gramStart"/>
      <w:r w:rsidRPr="00E706FC">
        <w:rPr>
          <w:rFonts w:ascii="Times New Roman" w:hAnsi="Times New Roman"/>
          <w:sz w:val="24"/>
          <w:szCs w:val="24"/>
        </w:rPr>
        <w:t>norma</w:t>
      </w:r>
      <w:proofErr w:type="gramEnd"/>
      <w:r w:rsidRPr="00E706FC">
        <w:rPr>
          <w:rFonts w:ascii="Times New Roman" w:hAnsi="Times New Roman"/>
          <w:sz w:val="24"/>
          <w:szCs w:val="24"/>
        </w:rPr>
        <w:t>, standar, dan prosedur yang berlaku dan searah kebijakan umum daerah.</w:t>
      </w:r>
    </w:p>
    <w:p w:rsidR="00365706" w:rsidRPr="00F57C49" w:rsidRDefault="00365706" w:rsidP="00C169FF">
      <w:pPr>
        <w:numPr>
          <w:ilvl w:val="1"/>
          <w:numId w:val="3"/>
        </w:numPr>
        <w:tabs>
          <w:tab w:val="left" w:pos="990"/>
        </w:tabs>
        <w:spacing w:line="240" w:lineRule="auto"/>
        <w:ind w:left="810"/>
        <w:rPr>
          <w:rFonts w:ascii="Times New Roman" w:hAnsi="Times New Roman"/>
          <w:sz w:val="24"/>
          <w:szCs w:val="24"/>
        </w:rPr>
      </w:pPr>
      <w:r w:rsidRPr="00F57C49">
        <w:rPr>
          <w:rFonts w:ascii="Times New Roman" w:hAnsi="Times New Roman"/>
          <w:sz w:val="24"/>
          <w:szCs w:val="24"/>
        </w:rPr>
        <w:t>Penyelenggaraan urusan pemerintahan umum dibidang pekerjaan umum khususnya persampahan dengan melaksanakan pengkoordinasian kebijakan program kedinasan dalam pengaturan penetapan peraturan daerah kebijakan pengembangan prasarana sarana persampahan, lokasi tempat pengolahan sampah terpadu dan atau tempat pemrosesan akhir serta tempat penampungan sementara dengan teknik kebersihan lingkungan angkutan sampah, pengelolaan TPA dan limbah cair sesuai norma, standar, prosedur dan kriteria kebijakan umum daerah yang mengacu pada kebijakan umum nasional dan propinsi.</w:t>
      </w:r>
    </w:p>
    <w:p w:rsidR="00365706" w:rsidRPr="00F57C49" w:rsidRDefault="00365706" w:rsidP="00C169FF">
      <w:pPr>
        <w:numPr>
          <w:ilvl w:val="1"/>
          <w:numId w:val="3"/>
        </w:numPr>
        <w:tabs>
          <w:tab w:val="left" w:pos="990"/>
        </w:tabs>
        <w:spacing w:line="240" w:lineRule="auto"/>
        <w:ind w:left="810"/>
        <w:rPr>
          <w:rFonts w:ascii="Times New Roman" w:hAnsi="Times New Roman"/>
          <w:sz w:val="24"/>
          <w:szCs w:val="24"/>
        </w:rPr>
      </w:pPr>
      <w:r w:rsidRPr="00F57C49">
        <w:rPr>
          <w:rFonts w:ascii="Times New Roman" w:hAnsi="Times New Roman"/>
          <w:sz w:val="24"/>
          <w:szCs w:val="24"/>
        </w:rPr>
        <w:t xml:space="preserve">Pelaksanaan pembinaan dan pengawasan kinerja peningkatan kapasitas manajemen dunia usaha dan masyarakat dalam penyelenggaraan pengembangan prasarana sarana persampahan </w:t>
      </w:r>
      <w:r w:rsidRPr="00F57C49">
        <w:rPr>
          <w:rFonts w:ascii="Times New Roman" w:hAnsi="Times New Roman"/>
          <w:sz w:val="24"/>
          <w:szCs w:val="24"/>
        </w:rPr>
        <w:lastRenderedPageBreak/>
        <w:t>oleh pihak lain dan pemberian bimbingan teknik kepada Kecamatan, Kelurahan dan kelompok masyarakat serta pelayanan ijin dengan pemberian rekomendasi dan atau advis teknis dan pengelolaan kebersihan, pertamanan, lampu penerangan jalan umum dan pemakaman serta melakukan penyuluhan dan pemberdayaan masyarakat.</w:t>
      </w:r>
    </w:p>
    <w:p w:rsidR="00365706" w:rsidRPr="00F57C49" w:rsidRDefault="00365706" w:rsidP="00C169FF">
      <w:pPr>
        <w:numPr>
          <w:ilvl w:val="1"/>
          <w:numId w:val="3"/>
        </w:numPr>
        <w:tabs>
          <w:tab w:val="left" w:pos="990"/>
        </w:tabs>
        <w:spacing w:line="240" w:lineRule="auto"/>
        <w:ind w:left="810"/>
        <w:rPr>
          <w:rFonts w:ascii="Times New Roman" w:hAnsi="Times New Roman"/>
          <w:sz w:val="24"/>
          <w:szCs w:val="24"/>
        </w:rPr>
      </w:pPr>
      <w:r w:rsidRPr="00F57C49">
        <w:rPr>
          <w:rFonts w:ascii="Times New Roman" w:hAnsi="Times New Roman"/>
          <w:sz w:val="24"/>
          <w:szCs w:val="24"/>
        </w:rPr>
        <w:t>Penyelenggaraan dan pembiayaan pembangunan prasarana persampahan, penyusunan rencana induk pengembangan prasarana persampahan, kebersihan, pertamanan, lampu penerangan jalan umum dan pemakaman  serta melakukan sistem tanggap darurat, pengawasan, pemantauan dan evaluasi secara berkala setiap 6 (enam) bulan selama 20 tahun terhadap tempat pemrosesan akhir sampah dengan sistem pembuangan terbuka yang telah ditutup serta pelaksanaan tugas-tugas lain yang dilimpahkan dan atau diperintahkan oleh Kepala Daerah sesuai dengan kebijakan umum daerah dan ruang lingkup tupoksi dan tanggung jawab kewenangannya.</w:t>
      </w:r>
    </w:p>
    <w:p w:rsidR="00E706FC" w:rsidRDefault="00E706FC" w:rsidP="00C169FF">
      <w:pPr>
        <w:pStyle w:val="ListParagraph"/>
        <w:numPr>
          <w:ilvl w:val="1"/>
          <w:numId w:val="2"/>
        </w:numPr>
        <w:spacing w:line="240" w:lineRule="auto"/>
        <w:ind w:left="450" w:hanging="450"/>
        <w:rPr>
          <w:rFonts w:ascii="Times New Roman" w:hAnsi="Times New Roman"/>
          <w:b/>
          <w:bCs/>
          <w:sz w:val="24"/>
          <w:szCs w:val="24"/>
        </w:rPr>
        <w:sectPr w:rsidR="00E706FC" w:rsidSect="00E706FC">
          <w:type w:val="continuous"/>
          <w:pgSz w:w="11906" w:h="16838"/>
          <w:pgMar w:top="1440" w:right="1440" w:bottom="1440" w:left="1440" w:header="708" w:footer="708" w:gutter="0"/>
          <w:cols w:num="2" w:space="708"/>
          <w:docGrid w:linePitch="360"/>
        </w:sectPr>
      </w:pPr>
    </w:p>
    <w:p w:rsidR="00365706" w:rsidRPr="00F57C49" w:rsidRDefault="00365706" w:rsidP="00C169FF">
      <w:pPr>
        <w:pStyle w:val="ListParagraph"/>
        <w:numPr>
          <w:ilvl w:val="1"/>
          <w:numId w:val="2"/>
        </w:numPr>
        <w:spacing w:line="240" w:lineRule="auto"/>
        <w:ind w:left="450" w:hanging="450"/>
        <w:rPr>
          <w:rFonts w:ascii="Times New Roman" w:hAnsi="Times New Roman"/>
          <w:b/>
          <w:bCs/>
          <w:sz w:val="24"/>
          <w:szCs w:val="24"/>
        </w:rPr>
      </w:pPr>
      <w:r w:rsidRPr="00F57C49">
        <w:rPr>
          <w:rFonts w:ascii="Times New Roman" w:hAnsi="Times New Roman"/>
          <w:b/>
          <w:bCs/>
          <w:sz w:val="24"/>
          <w:szCs w:val="24"/>
        </w:rPr>
        <w:lastRenderedPageBreak/>
        <w:t>Hasil Penelitian</w:t>
      </w:r>
    </w:p>
    <w:p w:rsidR="00365706" w:rsidRPr="00F57C49" w:rsidRDefault="00365706" w:rsidP="00C169FF">
      <w:pPr>
        <w:spacing w:line="240" w:lineRule="auto"/>
        <w:ind w:firstLine="450"/>
        <w:rPr>
          <w:rFonts w:ascii="Times New Roman" w:hAnsi="Times New Roman"/>
          <w:sz w:val="24"/>
          <w:szCs w:val="24"/>
        </w:rPr>
      </w:pPr>
      <w:r w:rsidRPr="00F57C49">
        <w:rPr>
          <w:rFonts w:ascii="Times New Roman" w:hAnsi="Times New Roman"/>
          <w:sz w:val="24"/>
          <w:szCs w:val="24"/>
        </w:rPr>
        <w:t>Sebelum peneliti menyajikan data hasil penelitian, terlebih dahulu mengumpulkan data-data dari masing-masing variable untuk dijabarkan lagi kedalam bentuk kuisoner yang mana jawaban dari setiap responden diberikan nilai atau skor sesuai dengan tingkatnya.</w:t>
      </w:r>
    </w:p>
    <w:p w:rsidR="00365706" w:rsidRPr="00F57C49" w:rsidRDefault="00365706" w:rsidP="00C169FF">
      <w:pPr>
        <w:pStyle w:val="ListParagraph"/>
        <w:numPr>
          <w:ilvl w:val="2"/>
          <w:numId w:val="2"/>
        </w:numPr>
        <w:autoSpaceDE w:val="0"/>
        <w:autoSpaceDN w:val="0"/>
        <w:adjustRightInd w:val="0"/>
        <w:spacing w:line="240" w:lineRule="auto"/>
        <w:ind w:left="1170"/>
        <w:rPr>
          <w:rFonts w:ascii="Times New Roman" w:hAnsi="Times New Roman"/>
          <w:sz w:val="24"/>
          <w:szCs w:val="24"/>
        </w:rPr>
      </w:pPr>
      <w:r w:rsidRPr="00F57C49">
        <w:rPr>
          <w:rFonts w:ascii="Times New Roman" w:hAnsi="Times New Roman"/>
          <w:sz w:val="24"/>
          <w:szCs w:val="24"/>
        </w:rPr>
        <w:t>Karakteristik Responden</w:t>
      </w:r>
    </w:p>
    <w:p w:rsidR="00365706" w:rsidRPr="00F57C49" w:rsidRDefault="00365706" w:rsidP="00C169FF">
      <w:pPr>
        <w:pStyle w:val="ListParagraph"/>
        <w:autoSpaceDE w:val="0"/>
        <w:autoSpaceDN w:val="0"/>
        <w:adjustRightInd w:val="0"/>
        <w:spacing w:line="240" w:lineRule="auto"/>
        <w:ind w:left="450" w:firstLine="720"/>
        <w:rPr>
          <w:rFonts w:ascii="Times New Roman" w:hAnsi="Times New Roman"/>
          <w:sz w:val="24"/>
          <w:szCs w:val="24"/>
        </w:rPr>
      </w:pPr>
      <w:r w:rsidRPr="00F57C49">
        <w:rPr>
          <w:rFonts w:ascii="Times New Roman" w:hAnsi="Times New Roman"/>
          <w:sz w:val="24"/>
          <w:szCs w:val="24"/>
        </w:rPr>
        <w:t xml:space="preserve">Karakteristik responden dimaksudkan untuk mengidentifikasi responden, sehingga lebih memudahkan peneliti dalam menganalisa dan memudahkan pemahaman atas objek penelitian. Data identitas responden mencakup </w:t>
      </w:r>
      <w:r w:rsidRPr="00F57C49">
        <w:rPr>
          <w:rFonts w:ascii="Times New Roman" w:hAnsi="Times New Roman"/>
          <w:sz w:val="24"/>
          <w:szCs w:val="24"/>
        </w:rPr>
        <w:lastRenderedPageBreak/>
        <w:t>distribusi data responden menurut jenis kelamin, tingkat pendidikan dan masa kerja. Berdasarkan hasil penelitian yang dilakukan, maka identiatas responden dapat diuraikan sebagai berikut:</w:t>
      </w:r>
    </w:p>
    <w:p w:rsidR="00365706" w:rsidRPr="00F57C49" w:rsidRDefault="00365706" w:rsidP="00C169FF">
      <w:pPr>
        <w:pStyle w:val="ListParagraph"/>
        <w:numPr>
          <w:ilvl w:val="0"/>
          <w:numId w:val="7"/>
        </w:numPr>
        <w:autoSpaceDE w:val="0"/>
        <w:autoSpaceDN w:val="0"/>
        <w:adjustRightInd w:val="0"/>
        <w:spacing w:line="240" w:lineRule="auto"/>
        <w:ind w:left="990" w:hanging="450"/>
        <w:rPr>
          <w:rFonts w:ascii="Times New Roman" w:hAnsi="Times New Roman"/>
          <w:bCs/>
          <w:sz w:val="24"/>
          <w:szCs w:val="24"/>
        </w:rPr>
      </w:pPr>
      <w:r w:rsidRPr="00F57C49">
        <w:rPr>
          <w:rFonts w:ascii="Times New Roman" w:hAnsi="Times New Roman"/>
          <w:bCs/>
          <w:sz w:val="24"/>
          <w:szCs w:val="24"/>
        </w:rPr>
        <w:t xml:space="preserve">Responden Berdasarkan Jenis Kelamin </w:t>
      </w:r>
    </w:p>
    <w:p w:rsidR="00365706" w:rsidRPr="00F57C49" w:rsidRDefault="00365706" w:rsidP="00C169FF">
      <w:pPr>
        <w:pStyle w:val="ListParagraph"/>
        <w:autoSpaceDE w:val="0"/>
        <w:autoSpaceDN w:val="0"/>
        <w:adjustRightInd w:val="0"/>
        <w:spacing w:line="240" w:lineRule="auto"/>
        <w:ind w:left="547" w:firstLine="446"/>
        <w:rPr>
          <w:rFonts w:ascii="Times New Roman" w:hAnsi="Times New Roman"/>
          <w:bCs/>
          <w:sz w:val="24"/>
          <w:szCs w:val="24"/>
        </w:rPr>
      </w:pPr>
      <w:r w:rsidRPr="00F57C49">
        <w:rPr>
          <w:rFonts w:ascii="Times New Roman" w:hAnsi="Times New Roman"/>
          <w:bCs/>
          <w:sz w:val="24"/>
          <w:szCs w:val="24"/>
        </w:rPr>
        <w:t xml:space="preserve">Berdasarkan hasil penelitian yang dilakukan dari penyebaran kuisioner, maka diperoleh data tentang responden </w:t>
      </w:r>
      <w:r w:rsidRPr="00F57C49">
        <w:rPr>
          <w:rFonts w:ascii="Times New Roman" w:hAnsi="Times New Roman"/>
          <w:sz w:val="24"/>
          <w:szCs w:val="24"/>
          <w:lang w:val="id-ID"/>
        </w:rPr>
        <w:t xml:space="preserve">Bidang Pencemaran </w:t>
      </w:r>
      <w:r w:rsidRPr="00F57C49">
        <w:rPr>
          <w:rFonts w:ascii="Times New Roman" w:hAnsi="Times New Roman"/>
          <w:sz w:val="24"/>
          <w:szCs w:val="24"/>
        </w:rPr>
        <w:t xml:space="preserve">pada Dinas </w:t>
      </w:r>
      <w:r w:rsidRPr="00F57C49">
        <w:rPr>
          <w:rFonts w:ascii="Times New Roman" w:hAnsi="Times New Roman"/>
          <w:sz w:val="24"/>
          <w:szCs w:val="24"/>
          <w:lang w:val="id-ID"/>
        </w:rPr>
        <w:t>Lingkungan Hidup</w:t>
      </w:r>
      <w:r w:rsidRPr="00F57C49">
        <w:rPr>
          <w:rFonts w:ascii="Times New Roman" w:hAnsi="Times New Roman"/>
          <w:bCs/>
          <w:sz w:val="24"/>
          <w:szCs w:val="24"/>
        </w:rPr>
        <w:t>Kota Samarinda sebagai berikut:</w:t>
      </w:r>
    </w:p>
    <w:p w:rsidR="00E706FC" w:rsidRDefault="00E706FC" w:rsidP="00C169FF">
      <w:pPr>
        <w:spacing w:line="240" w:lineRule="auto"/>
        <w:ind w:firstLine="450"/>
        <w:jc w:val="center"/>
        <w:rPr>
          <w:rFonts w:ascii="Times New Roman" w:hAnsi="Times New Roman"/>
          <w:b/>
          <w:sz w:val="24"/>
          <w:szCs w:val="24"/>
        </w:rPr>
        <w:sectPr w:rsidR="00E706FC" w:rsidSect="00E706FC">
          <w:type w:val="continuous"/>
          <w:pgSz w:w="11906" w:h="16838"/>
          <w:pgMar w:top="1440" w:right="1440" w:bottom="1440" w:left="1440" w:header="708" w:footer="708" w:gutter="0"/>
          <w:cols w:num="2" w:space="708"/>
          <w:docGrid w:linePitch="360"/>
        </w:sectPr>
      </w:pPr>
    </w:p>
    <w:p w:rsidR="00E706FC" w:rsidRPr="00E706FC" w:rsidRDefault="00365706" w:rsidP="00C169FF">
      <w:pPr>
        <w:spacing w:line="240" w:lineRule="auto"/>
        <w:ind w:firstLine="450"/>
        <w:jc w:val="center"/>
        <w:rPr>
          <w:rFonts w:ascii="Times New Roman" w:hAnsi="Times New Roman"/>
          <w:sz w:val="24"/>
          <w:szCs w:val="24"/>
        </w:rPr>
      </w:pPr>
      <w:r w:rsidRPr="00E706FC">
        <w:rPr>
          <w:rFonts w:ascii="Times New Roman" w:hAnsi="Times New Roman"/>
          <w:sz w:val="24"/>
          <w:szCs w:val="24"/>
        </w:rPr>
        <w:lastRenderedPageBreak/>
        <w:t>Gambar 1</w:t>
      </w:r>
    </w:p>
    <w:p w:rsidR="00365706" w:rsidRPr="00F57C49" w:rsidRDefault="00365706" w:rsidP="00C169FF">
      <w:pPr>
        <w:spacing w:line="240" w:lineRule="auto"/>
        <w:ind w:firstLine="450"/>
        <w:jc w:val="center"/>
        <w:rPr>
          <w:rFonts w:ascii="Times New Roman" w:hAnsi="Times New Roman"/>
          <w:b/>
          <w:sz w:val="24"/>
          <w:szCs w:val="24"/>
        </w:rPr>
      </w:pPr>
      <w:r w:rsidRPr="00E706FC">
        <w:rPr>
          <w:rFonts w:ascii="Times New Roman" w:hAnsi="Times New Roman"/>
          <w:sz w:val="24"/>
          <w:szCs w:val="24"/>
        </w:rPr>
        <w:lastRenderedPageBreak/>
        <w:t>Distribusi Responden Berdasarkan Jenis Kelamin</w:t>
      </w:r>
    </w:p>
    <w:p w:rsidR="00365706" w:rsidRPr="00F57C49" w:rsidRDefault="00365706" w:rsidP="00C169FF">
      <w:pPr>
        <w:spacing w:line="240" w:lineRule="auto"/>
        <w:ind w:firstLine="450"/>
        <w:jc w:val="center"/>
        <w:rPr>
          <w:rFonts w:ascii="Times New Roman" w:hAnsi="Times New Roman"/>
          <w:b/>
          <w:sz w:val="24"/>
          <w:szCs w:val="24"/>
        </w:rPr>
      </w:pPr>
      <w:r w:rsidRPr="00F57C49">
        <w:rPr>
          <w:rFonts w:ascii="Times New Roman" w:hAnsi="Times New Roman"/>
          <w:b/>
          <w:noProof/>
          <w:sz w:val="24"/>
          <w:szCs w:val="24"/>
        </w:rPr>
        <w:drawing>
          <wp:anchor distT="0" distB="0" distL="114300" distR="114300" simplePos="0" relativeHeight="251661312" behindDoc="1" locked="0" layoutInCell="1" allowOverlap="1">
            <wp:simplePos x="0" y="0"/>
            <wp:positionH relativeFrom="column">
              <wp:posOffset>545465</wp:posOffset>
            </wp:positionH>
            <wp:positionV relativeFrom="paragraph">
              <wp:posOffset>217805</wp:posOffset>
            </wp:positionV>
            <wp:extent cx="4507865" cy="2535555"/>
            <wp:effectExtent l="19050" t="0" r="6985" b="0"/>
            <wp:wrapTight wrapText="bothSides">
              <wp:wrapPolygon edited="0">
                <wp:start x="-91" y="0"/>
                <wp:lineTo x="-91" y="21421"/>
                <wp:lineTo x="21633" y="21421"/>
                <wp:lineTo x="21633" y="0"/>
                <wp:lineTo x="-91" y="0"/>
              </wp:wrapPolygon>
            </wp:wrapTight>
            <wp:docPr id="3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7865" cy="2535555"/>
                    </a:xfrm>
                    <a:prstGeom prst="rect">
                      <a:avLst/>
                    </a:prstGeom>
                    <a:noFill/>
                  </pic:spPr>
                </pic:pic>
              </a:graphicData>
            </a:graphic>
          </wp:anchor>
        </w:drawing>
      </w:r>
    </w:p>
    <w:p w:rsidR="00E706FC" w:rsidRDefault="00E706FC" w:rsidP="00C169FF">
      <w:pPr>
        <w:spacing w:line="240" w:lineRule="auto"/>
        <w:ind w:left="450"/>
        <w:rPr>
          <w:rFonts w:ascii="Times New Roman" w:hAnsi="Times New Roman"/>
          <w:sz w:val="24"/>
          <w:szCs w:val="24"/>
        </w:rPr>
      </w:pPr>
    </w:p>
    <w:p w:rsidR="00E706FC" w:rsidRDefault="00E706FC" w:rsidP="00C169FF">
      <w:pPr>
        <w:spacing w:line="240" w:lineRule="auto"/>
        <w:ind w:left="450"/>
        <w:rPr>
          <w:rFonts w:ascii="Times New Roman" w:hAnsi="Times New Roman"/>
          <w:sz w:val="24"/>
          <w:szCs w:val="24"/>
        </w:rPr>
      </w:pPr>
    </w:p>
    <w:p w:rsidR="00E706FC" w:rsidRDefault="00E706FC" w:rsidP="00C169FF">
      <w:pPr>
        <w:spacing w:line="240" w:lineRule="auto"/>
        <w:ind w:left="450"/>
        <w:rPr>
          <w:rFonts w:ascii="Times New Roman" w:hAnsi="Times New Roman"/>
          <w:sz w:val="24"/>
          <w:szCs w:val="24"/>
        </w:rPr>
      </w:pPr>
    </w:p>
    <w:p w:rsidR="00E706FC" w:rsidRDefault="00E706FC" w:rsidP="00C169FF">
      <w:pPr>
        <w:spacing w:line="240" w:lineRule="auto"/>
        <w:ind w:left="450"/>
        <w:rPr>
          <w:rFonts w:ascii="Times New Roman" w:hAnsi="Times New Roman"/>
          <w:sz w:val="24"/>
          <w:szCs w:val="24"/>
        </w:rPr>
      </w:pPr>
    </w:p>
    <w:p w:rsidR="00E706FC" w:rsidRDefault="00E706FC" w:rsidP="00C169FF">
      <w:pPr>
        <w:spacing w:line="240" w:lineRule="auto"/>
        <w:ind w:left="450"/>
        <w:rPr>
          <w:rFonts w:ascii="Times New Roman" w:hAnsi="Times New Roman"/>
          <w:sz w:val="24"/>
          <w:szCs w:val="24"/>
        </w:rPr>
      </w:pPr>
    </w:p>
    <w:p w:rsidR="00E706FC" w:rsidRDefault="00E706FC" w:rsidP="00C169FF">
      <w:pPr>
        <w:spacing w:line="240" w:lineRule="auto"/>
        <w:ind w:left="450"/>
        <w:rPr>
          <w:rFonts w:ascii="Times New Roman" w:hAnsi="Times New Roman"/>
          <w:sz w:val="24"/>
          <w:szCs w:val="24"/>
        </w:rPr>
      </w:pPr>
    </w:p>
    <w:p w:rsidR="00E706FC" w:rsidRDefault="00E706FC" w:rsidP="00C169FF">
      <w:pPr>
        <w:spacing w:line="240" w:lineRule="auto"/>
        <w:ind w:left="450"/>
        <w:rPr>
          <w:rFonts w:ascii="Times New Roman" w:hAnsi="Times New Roman"/>
          <w:sz w:val="24"/>
          <w:szCs w:val="24"/>
        </w:rPr>
      </w:pPr>
    </w:p>
    <w:p w:rsidR="00E706FC" w:rsidRDefault="00E706FC" w:rsidP="00C169FF">
      <w:pPr>
        <w:spacing w:line="240" w:lineRule="auto"/>
        <w:ind w:left="450"/>
        <w:rPr>
          <w:rFonts w:ascii="Times New Roman" w:hAnsi="Times New Roman"/>
          <w:sz w:val="24"/>
          <w:szCs w:val="24"/>
        </w:rPr>
      </w:pPr>
    </w:p>
    <w:p w:rsidR="00365706" w:rsidRPr="00F57C49" w:rsidRDefault="00365706" w:rsidP="00C169FF">
      <w:pPr>
        <w:spacing w:line="240" w:lineRule="auto"/>
        <w:ind w:left="450"/>
        <w:jc w:val="center"/>
        <w:rPr>
          <w:rFonts w:ascii="Times New Roman" w:hAnsi="Times New Roman"/>
          <w:sz w:val="24"/>
          <w:szCs w:val="24"/>
        </w:rPr>
      </w:pPr>
      <w:proofErr w:type="gramStart"/>
      <w:r w:rsidRPr="00F57C49">
        <w:rPr>
          <w:rFonts w:ascii="Times New Roman" w:hAnsi="Times New Roman"/>
          <w:sz w:val="24"/>
          <w:szCs w:val="24"/>
        </w:rPr>
        <w:t>Sumber :Dinas</w:t>
      </w:r>
      <w:proofErr w:type="gramEnd"/>
      <w:r w:rsidRPr="00F57C49">
        <w:rPr>
          <w:rFonts w:ascii="Times New Roman" w:hAnsi="Times New Roman"/>
          <w:sz w:val="24"/>
          <w:szCs w:val="24"/>
        </w:rPr>
        <w:t xml:space="preserve"> Kebersihan Dan Pertamanan Kota Samarinda</w:t>
      </w:r>
    </w:p>
    <w:p w:rsidR="00E706FC" w:rsidRDefault="00E706FC" w:rsidP="00C169FF">
      <w:pPr>
        <w:spacing w:after="160" w:line="240" w:lineRule="auto"/>
        <w:jc w:val="left"/>
        <w:rPr>
          <w:rFonts w:ascii="Times New Roman" w:hAnsi="Times New Roman"/>
          <w:sz w:val="24"/>
          <w:szCs w:val="24"/>
        </w:rPr>
        <w:sectPr w:rsidR="00E706FC" w:rsidSect="00F57C49">
          <w:type w:val="continuous"/>
          <w:pgSz w:w="11906" w:h="16838"/>
          <w:pgMar w:top="1440" w:right="1440" w:bottom="1440" w:left="1440" w:header="708" w:footer="708" w:gutter="0"/>
          <w:cols w:space="708"/>
          <w:docGrid w:linePitch="360"/>
        </w:sectPr>
      </w:pPr>
    </w:p>
    <w:p w:rsidR="00365706" w:rsidRPr="00F57C49" w:rsidRDefault="00365706" w:rsidP="00C169FF">
      <w:pPr>
        <w:spacing w:line="240" w:lineRule="auto"/>
        <w:rPr>
          <w:rFonts w:ascii="Times New Roman" w:hAnsi="Times New Roman"/>
          <w:sz w:val="24"/>
          <w:szCs w:val="24"/>
        </w:rPr>
      </w:pPr>
      <w:proofErr w:type="gramStart"/>
      <w:r w:rsidRPr="00F57C49">
        <w:rPr>
          <w:rFonts w:ascii="Times New Roman" w:hAnsi="Times New Roman"/>
          <w:sz w:val="24"/>
          <w:szCs w:val="24"/>
        </w:rPr>
        <w:lastRenderedPageBreak/>
        <w:t>Berdasarkan gambar 1 responden yang berjenis kelamin Perempuan sebanyak 14 orang serta responden yang berjenis kelamin laki-laki sebanyak 20 orang.</w:t>
      </w:r>
      <w:proofErr w:type="gramEnd"/>
      <w:r w:rsidRPr="00F57C49">
        <w:rPr>
          <w:rFonts w:ascii="Times New Roman" w:hAnsi="Times New Roman"/>
          <w:sz w:val="24"/>
          <w:szCs w:val="24"/>
        </w:rPr>
        <w:t xml:space="preserve"> Sehingga keadaan </w:t>
      </w:r>
      <w:r w:rsidRPr="00F57C49">
        <w:rPr>
          <w:rFonts w:ascii="Times New Roman" w:hAnsi="Times New Roman"/>
          <w:sz w:val="24"/>
          <w:szCs w:val="24"/>
          <w:lang w:val="id-ID"/>
        </w:rPr>
        <w:t xml:space="preserve">Bidang Pencemaran </w:t>
      </w:r>
      <w:r w:rsidRPr="00F57C49">
        <w:rPr>
          <w:rFonts w:ascii="Times New Roman" w:hAnsi="Times New Roman"/>
          <w:sz w:val="24"/>
          <w:szCs w:val="24"/>
        </w:rPr>
        <w:t xml:space="preserve">pada Dinas </w:t>
      </w:r>
      <w:r w:rsidRPr="00F57C49">
        <w:rPr>
          <w:rFonts w:ascii="Times New Roman" w:hAnsi="Times New Roman"/>
          <w:sz w:val="24"/>
          <w:szCs w:val="24"/>
          <w:lang w:val="id-ID"/>
        </w:rPr>
        <w:t>Lingkungan Hidup</w:t>
      </w:r>
      <w:r w:rsidRPr="00F57C49">
        <w:rPr>
          <w:rFonts w:ascii="Times New Roman" w:hAnsi="Times New Roman"/>
          <w:sz w:val="24"/>
          <w:szCs w:val="24"/>
        </w:rPr>
        <w:t xml:space="preserve"> Kota </w:t>
      </w:r>
      <w:proofErr w:type="gramStart"/>
      <w:r w:rsidRPr="00F57C49">
        <w:rPr>
          <w:rFonts w:ascii="Times New Roman" w:hAnsi="Times New Roman"/>
          <w:sz w:val="24"/>
          <w:szCs w:val="24"/>
        </w:rPr>
        <w:t>Samarinda  berdasarkan</w:t>
      </w:r>
      <w:proofErr w:type="gramEnd"/>
      <w:r w:rsidRPr="00F57C49">
        <w:rPr>
          <w:rFonts w:ascii="Times New Roman" w:hAnsi="Times New Roman"/>
          <w:sz w:val="24"/>
          <w:szCs w:val="24"/>
        </w:rPr>
        <w:t xml:space="preserve"> data, menunjukan laki-laki lebih dominan dari pegawai Perempuan.</w:t>
      </w:r>
    </w:p>
    <w:p w:rsidR="00365706" w:rsidRPr="00F57C49" w:rsidRDefault="00365706" w:rsidP="00C169FF">
      <w:pPr>
        <w:pStyle w:val="ListParagraph"/>
        <w:numPr>
          <w:ilvl w:val="0"/>
          <w:numId w:val="7"/>
        </w:numPr>
        <w:spacing w:line="240" w:lineRule="auto"/>
        <w:ind w:left="990" w:hanging="450"/>
        <w:rPr>
          <w:rFonts w:ascii="Times New Roman" w:hAnsi="Times New Roman"/>
          <w:sz w:val="24"/>
          <w:szCs w:val="24"/>
        </w:rPr>
      </w:pPr>
      <w:r w:rsidRPr="00F57C49">
        <w:rPr>
          <w:rFonts w:ascii="Times New Roman" w:hAnsi="Times New Roman"/>
          <w:sz w:val="24"/>
          <w:szCs w:val="24"/>
        </w:rPr>
        <w:t>Reponden Bardasarkan Tingkat Usia</w:t>
      </w:r>
    </w:p>
    <w:p w:rsidR="00E706FC" w:rsidRDefault="00365706" w:rsidP="00C169FF">
      <w:pPr>
        <w:pStyle w:val="ListParagraph"/>
        <w:spacing w:line="240" w:lineRule="auto"/>
        <w:ind w:left="540" w:firstLine="450"/>
        <w:rPr>
          <w:rFonts w:ascii="Times New Roman" w:hAnsi="Times New Roman"/>
          <w:sz w:val="24"/>
          <w:szCs w:val="24"/>
        </w:rPr>
        <w:sectPr w:rsidR="00E706FC" w:rsidSect="00E706FC">
          <w:type w:val="continuous"/>
          <w:pgSz w:w="11906" w:h="16838"/>
          <w:pgMar w:top="1440" w:right="1440" w:bottom="1440" w:left="1440" w:header="708" w:footer="708" w:gutter="0"/>
          <w:cols w:num="2" w:space="708"/>
          <w:docGrid w:linePitch="360"/>
        </w:sectPr>
      </w:pPr>
      <w:r w:rsidRPr="00F57C49">
        <w:rPr>
          <w:rFonts w:ascii="Times New Roman" w:hAnsi="Times New Roman"/>
          <w:sz w:val="24"/>
          <w:szCs w:val="24"/>
        </w:rPr>
        <w:lastRenderedPageBreak/>
        <w:t xml:space="preserve">Berdasarkan hasil penelitian yang dilakukan dari penyebaran kuisoner, maka diperoleh data tentang responden </w:t>
      </w:r>
      <w:r w:rsidRPr="00F57C49">
        <w:rPr>
          <w:rFonts w:ascii="Times New Roman" w:hAnsi="Times New Roman"/>
          <w:sz w:val="24"/>
          <w:szCs w:val="24"/>
          <w:lang w:val="id-ID"/>
        </w:rPr>
        <w:t xml:space="preserve">Bidang Pencemaran </w:t>
      </w:r>
      <w:r w:rsidRPr="00F57C49">
        <w:rPr>
          <w:rFonts w:ascii="Times New Roman" w:hAnsi="Times New Roman"/>
          <w:sz w:val="24"/>
          <w:szCs w:val="24"/>
        </w:rPr>
        <w:t xml:space="preserve">pada Dinas </w:t>
      </w:r>
      <w:r w:rsidRPr="00F57C49">
        <w:rPr>
          <w:rFonts w:ascii="Times New Roman" w:hAnsi="Times New Roman"/>
          <w:sz w:val="24"/>
          <w:szCs w:val="24"/>
          <w:lang w:val="id-ID"/>
        </w:rPr>
        <w:t>Lingkungan Hidup</w:t>
      </w:r>
      <w:r w:rsidRPr="00F57C49">
        <w:rPr>
          <w:rFonts w:ascii="Times New Roman" w:hAnsi="Times New Roman"/>
          <w:sz w:val="24"/>
          <w:szCs w:val="24"/>
        </w:rPr>
        <w:t xml:space="preserve"> Kota Samarinda untuk karakteristik responden dilihat dari tingkat </w:t>
      </w:r>
      <w:proofErr w:type="gramStart"/>
      <w:r w:rsidRPr="00F57C49">
        <w:rPr>
          <w:rFonts w:ascii="Times New Roman" w:hAnsi="Times New Roman"/>
          <w:sz w:val="24"/>
          <w:szCs w:val="24"/>
        </w:rPr>
        <w:t>Usia</w:t>
      </w:r>
      <w:proofErr w:type="gramEnd"/>
      <w:r w:rsidRPr="00F57C49">
        <w:rPr>
          <w:rFonts w:ascii="Times New Roman" w:hAnsi="Times New Roman"/>
          <w:sz w:val="24"/>
          <w:szCs w:val="24"/>
        </w:rPr>
        <w:t xml:space="preserve"> dengan data sebagai berikut:</w:t>
      </w:r>
    </w:p>
    <w:p w:rsidR="00365706" w:rsidRPr="00F57C49" w:rsidRDefault="00365706" w:rsidP="00C169FF">
      <w:pPr>
        <w:pStyle w:val="ListParagraph"/>
        <w:spacing w:line="240" w:lineRule="auto"/>
        <w:ind w:left="540" w:firstLine="450"/>
        <w:rPr>
          <w:rFonts w:ascii="Times New Roman" w:hAnsi="Times New Roman"/>
          <w:sz w:val="24"/>
          <w:szCs w:val="24"/>
        </w:rPr>
      </w:pPr>
    </w:p>
    <w:p w:rsidR="00E706FC" w:rsidRPr="00E706FC" w:rsidRDefault="00365706" w:rsidP="00C169FF">
      <w:pPr>
        <w:pStyle w:val="ListParagraph"/>
        <w:spacing w:line="240" w:lineRule="auto"/>
        <w:ind w:left="540" w:firstLine="450"/>
        <w:jc w:val="center"/>
        <w:rPr>
          <w:rFonts w:ascii="Times New Roman" w:hAnsi="Times New Roman"/>
          <w:sz w:val="24"/>
          <w:szCs w:val="24"/>
        </w:rPr>
      </w:pPr>
      <w:r w:rsidRPr="00E706FC">
        <w:rPr>
          <w:rFonts w:ascii="Times New Roman" w:hAnsi="Times New Roman"/>
          <w:sz w:val="24"/>
          <w:szCs w:val="24"/>
        </w:rPr>
        <w:t xml:space="preserve">Gambar 2. </w:t>
      </w:r>
    </w:p>
    <w:p w:rsidR="00365706" w:rsidRPr="00E706FC" w:rsidRDefault="00365706" w:rsidP="00C169FF">
      <w:pPr>
        <w:pStyle w:val="ListParagraph"/>
        <w:spacing w:line="240" w:lineRule="auto"/>
        <w:ind w:left="540" w:firstLine="450"/>
        <w:jc w:val="center"/>
        <w:rPr>
          <w:rFonts w:ascii="Times New Roman" w:hAnsi="Times New Roman"/>
          <w:sz w:val="24"/>
          <w:szCs w:val="24"/>
        </w:rPr>
      </w:pPr>
      <w:r w:rsidRPr="00E706FC">
        <w:rPr>
          <w:rFonts w:ascii="Times New Roman" w:hAnsi="Times New Roman"/>
          <w:sz w:val="24"/>
          <w:szCs w:val="24"/>
        </w:rPr>
        <w:t xml:space="preserve">Distribusi Responden Berdasarkan Tingkat </w:t>
      </w:r>
      <w:proofErr w:type="gramStart"/>
      <w:r w:rsidRPr="00E706FC">
        <w:rPr>
          <w:rFonts w:ascii="Times New Roman" w:hAnsi="Times New Roman"/>
          <w:sz w:val="24"/>
          <w:szCs w:val="24"/>
        </w:rPr>
        <w:t>Usia</w:t>
      </w:r>
      <w:proofErr w:type="gramEnd"/>
    </w:p>
    <w:p w:rsidR="00365706" w:rsidRPr="00F57C49" w:rsidRDefault="00365706" w:rsidP="00C169FF">
      <w:pPr>
        <w:pStyle w:val="ListParagraph"/>
        <w:spacing w:line="240" w:lineRule="auto"/>
        <w:ind w:left="540" w:firstLine="450"/>
        <w:jc w:val="center"/>
        <w:rPr>
          <w:rFonts w:ascii="Times New Roman" w:hAnsi="Times New Roman"/>
          <w:b/>
          <w:sz w:val="24"/>
          <w:szCs w:val="24"/>
        </w:rPr>
      </w:pPr>
      <w:r w:rsidRPr="00F57C49">
        <w:rPr>
          <w:rFonts w:ascii="Times New Roman" w:hAnsi="Times New Roman"/>
          <w:noProof/>
          <w:sz w:val="24"/>
          <w:szCs w:val="24"/>
          <w:lang w:val="en-US"/>
        </w:rPr>
        <w:drawing>
          <wp:inline distT="0" distB="0" distL="0" distR="0">
            <wp:extent cx="4572000" cy="2743200"/>
            <wp:effectExtent l="0" t="0" r="0" b="0"/>
            <wp:docPr id="22" name="Picture 22"/>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2"/>
                    <pic:cNvPicPr>
                      <a:picLocks noGrp="1" noRot="1" noChangeAspect="1" noMove="1" noResize="1" noEditPoints="1" noAdjustHandles="1" noChangeArrowheads="1" noChangeShapeType="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2743200"/>
                    </a:xfrm>
                    <a:prstGeom prst="rect">
                      <a:avLst/>
                    </a:prstGeom>
                    <a:noFill/>
                    <a:ln>
                      <a:noFill/>
                    </a:ln>
                  </pic:spPr>
                </pic:pic>
              </a:graphicData>
            </a:graphic>
          </wp:inline>
        </w:drawing>
      </w:r>
    </w:p>
    <w:p w:rsidR="00365706" w:rsidRPr="00F57C49" w:rsidRDefault="00365706" w:rsidP="00C169FF">
      <w:pPr>
        <w:pStyle w:val="ListParagraph"/>
        <w:spacing w:line="240" w:lineRule="auto"/>
        <w:jc w:val="center"/>
        <w:rPr>
          <w:rFonts w:ascii="Times New Roman" w:hAnsi="Times New Roman"/>
          <w:sz w:val="24"/>
          <w:szCs w:val="24"/>
        </w:rPr>
      </w:pPr>
      <w:proofErr w:type="gramStart"/>
      <w:r w:rsidRPr="00F57C49">
        <w:rPr>
          <w:rFonts w:ascii="Times New Roman" w:hAnsi="Times New Roman"/>
          <w:sz w:val="24"/>
          <w:szCs w:val="24"/>
        </w:rPr>
        <w:t>Sumber :Dinas</w:t>
      </w:r>
      <w:r w:rsidRPr="00F57C49">
        <w:rPr>
          <w:rFonts w:ascii="Times New Roman" w:hAnsi="Times New Roman"/>
          <w:sz w:val="24"/>
          <w:szCs w:val="24"/>
          <w:lang w:val="id-ID"/>
        </w:rPr>
        <w:t>Lingkungan</w:t>
      </w:r>
      <w:proofErr w:type="gramEnd"/>
      <w:r w:rsidRPr="00F57C49">
        <w:rPr>
          <w:rFonts w:ascii="Times New Roman" w:hAnsi="Times New Roman"/>
          <w:sz w:val="24"/>
          <w:szCs w:val="24"/>
          <w:lang w:val="id-ID"/>
        </w:rPr>
        <w:t xml:space="preserve"> Hidup</w:t>
      </w:r>
      <w:r w:rsidRPr="00F57C49">
        <w:rPr>
          <w:rFonts w:ascii="Times New Roman" w:hAnsi="Times New Roman"/>
          <w:sz w:val="24"/>
          <w:szCs w:val="24"/>
        </w:rPr>
        <w:t xml:space="preserve"> Kota Samarinda</w:t>
      </w:r>
    </w:p>
    <w:p w:rsidR="00365706" w:rsidRPr="00F57C49" w:rsidRDefault="00365706" w:rsidP="00C169FF">
      <w:pPr>
        <w:pStyle w:val="ListParagraph"/>
        <w:spacing w:line="240" w:lineRule="auto"/>
        <w:ind w:left="540" w:firstLine="450"/>
        <w:jc w:val="center"/>
        <w:rPr>
          <w:rFonts w:ascii="Times New Roman" w:hAnsi="Times New Roman"/>
          <w:sz w:val="24"/>
          <w:szCs w:val="24"/>
        </w:rPr>
      </w:pPr>
    </w:p>
    <w:p w:rsidR="00E706FC" w:rsidRPr="00C169FF" w:rsidRDefault="00E706FC" w:rsidP="00C169FF">
      <w:pPr>
        <w:spacing w:after="160" w:line="240" w:lineRule="auto"/>
        <w:jc w:val="left"/>
        <w:rPr>
          <w:rFonts w:ascii="Times New Roman" w:eastAsiaTheme="minorHAnsi" w:hAnsi="Times New Roman"/>
          <w:sz w:val="24"/>
          <w:szCs w:val="24"/>
          <w:lang w:val="en-ID"/>
        </w:rPr>
        <w:sectPr w:rsidR="00E706FC" w:rsidRPr="00C169FF" w:rsidSect="00F57C49">
          <w:type w:val="continuous"/>
          <w:pgSz w:w="11906" w:h="16838"/>
          <w:pgMar w:top="1440" w:right="1440" w:bottom="1440" w:left="1440" w:header="708" w:footer="708" w:gutter="0"/>
          <w:cols w:space="708"/>
          <w:docGrid w:linePitch="360"/>
        </w:sectPr>
      </w:pPr>
    </w:p>
    <w:p w:rsidR="00365706" w:rsidRPr="00C169FF" w:rsidRDefault="00365706" w:rsidP="00C169FF">
      <w:pPr>
        <w:spacing w:line="240" w:lineRule="auto"/>
        <w:rPr>
          <w:rFonts w:ascii="Times New Roman" w:hAnsi="Times New Roman"/>
          <w:sz w:val="24"/>
          <w:szCs w:val="24"/>
        </w:rPr>
      </w:pPr>
      <w:r w:rsidRPr="00C169FF">
        <w:rPr>
          <w:rFonts w:ascii="Times New Roman" w:hAnsi="Times New Roman"/>
          <w:sz w:val="24"/>
          <w:szCs w:val="24"/>
        </w:rPr>
        <w:lastRenderedPageBreak/>
        <w:t>Bedasarkan gambar 2, responden yang berusia 25-31 tahun paling dominan yaitu berjumlah 12 orang, dan yang berusia 18-24 tahun berjumlah 8orang begitu pula dengan usia 32-38 tahun berjumlah 6 orang sedangkan 39-45 tahun berjumlah 4 orang, yang berusia 46-52 tahun berjumlah 2 orang serta, 53-59 tahun dan 60-66 tahun masing-masing berjumlah 1 orang.</w:t>
      </w:r>
    </w:p>
    <w:p w:rsidR="00365706" w:rsidRPr="00F57C49" w:rsidRDefault="00365706" w:rsidP="00C169FF">
      <w:pPr>
        <w:pStyle w:val="ListParagraph"/>
        <w:numPr>
          <w:ilvl w:val="0"/>
          <w:numId w:val="7"/>
        </w:numPr>
        <w:spacing w:line="240" w:lineRule="auto"/>
        <w:ind w:left="900"/>
        <w:rPr>
          <w:rFonts w:ascii="Times New Roman" w:hAnsi="Times New Roman"/>
          <w:sz w:val="24"/>
          <w:szCs w:val="24"/>
        </w:rPr>
      </w:pPr>
      <w:r w:rsidRPr="00F57C49">
        <w:rPr>
          <w:rFonts w:ascii="Times New Roman" w:hAnsi="Times New Roman"/>
          <w:sz w:val="24"/>
          <w:szCs w:val="24"/>
        </w:rPr>
        <w:lastRenderedPageBreak/>
        <w:t>Reponden Bardasarkan Tingkat Pendidikan</w:t>
      </w:r>
    </w:p>
    <w:p w:rsidR="00365706" w:rsidRPr="00F57C49" w:rsidRDefault="00365706" w:rsidP="00C169FF">
      <w:pPr>
        <w:spacing w:line="240" w:lineRule="auto"/>
        <w:ind w:left="540" w:firstLine="360"/>
        <w:rPr>
          <w:rFonts w:ascii="Times New Roman" w:hAnsi="Times New Roman"/>
          <w:sz w:val="24"/>
          <w:szCs w:val="24"/>
        </w:rPr>
      </w:pPr>
      <w:r w:rsidRPr="00F57C49">
        <w:rPr>
          <w:rFonts w:ascii="Times New Roman" w:hAnsi="Times New Roman"/>
          <w:sz w:val="24"/>
          <w:szCs w:val="24"/>
        </w:rPr>
        <w:t xml:space="preserve">Berdasarkan hasil penelitian yang dilakukan dari penyebaran kuisoner, maka diperoleh data tentang responden </w:t>
      </w:r>
      <w:r w:rsidRPr="00F57C49">
        <w:rPr>
          <w:rFonts w:ascii="Times New Roman" w:hAnsi="Times New Roman"/>
          <w:sz w:val="24"/>
          <w:szCs w:val="24"/>
          <w:lang w:val="id-ID"/>
        </w:rPr>
        <w:t xml:space="preserve">Bidang Pencemaran </w:t>
      </w:r>
      <w:r w:rsidRPr="00F57C49">
        <w:rPr>
          <w:rFonts w:ascii="Times New Roman" w:hAnsi="Times New Roman"/>
          <w:sz w:val="24"/>
          <w:szCs w:val="24"/>
        </w:rPr>
        <w:t xml:space="preserve">pada Dinas </w:t>
      </w:r>
      <w:r w:rsidRPr="00F57C49">
        <w:rPr>
          <w:rFonts w:ascii="Times New Roman" w:hAnsi="Times New Roman"/>
          <w:sz w:val="24"/>
          <w:szCs w:val="24"/>
          <w:lang w:val="id-ID"/>
        </w:rPr>
        <w:t>Lingkungan Hidup</w:t>
      </w:r>
      <w:r w:rsidRPr="00F57C49">
        <w:rPr>
          <w:rFonts w:ascii="Times New Roman" w:hAnsi="Times New Roman"/>
          <w:sz w:val="24"/>
          <w:szCs w:val="24"/>
        </w:rPr>
        <w:t xml:space="preserve"> untuk karakteristik responden dilihat dari tingkat pendidikan dengan data sebagai berikut:</w:t>
      </w:r>
    </w:p>
    <w:p w:rsidR="00E706FC" w:rsidRDefault="00E706FC" w:rsidP="00C169FF">
      <w:pPr>
        <w:pStyle w:val="ListParagraph"/>
        <w:spacing w:line="240" w:lineRule="auto"/>
        <w:ind w:left="540" w:firstLine="450"/>
        <w:jc w:val="center"/>
        <w:rPr>
          <w:rFonts w:ascii="Times New Roman" w:hAnsi="Times New Roman"/>
          <w:b/>
          <w:sz w:val="24"/>
          <w:szCs w:val="24"/>
        </w:rPr>
        <w:sectPr w:rsidR="00E706FC" w:rsidSect="00E706FC">
          <w:type w:val="continuous"/>
          <w:pgSz w:w="11906" w:h="16838"/>
          <w:pgMar w:top="1440" w:right="1440" w:bottom="1440" w:left="1440" w:header="708" w:footer="708" w:gutter="0"/>
          <w:cols w:num="2" w:space="708"/>
          <w:docGrid w:linePitch="360"/>
        </w:sectPr>
      </w:pPr>
    </w:p>
    <w:p w:rsidR="00E706FC" w:rsidRPr="00E706FC" w:rsidRDefault="00365706" w:rsidP="00C169FF">
      <w:pPr>
        <w:pStyle w:val="ListParagraph"/>
        <w:spacing w:line="240" w:lineRule="auto"/>
        <w:ind w:left="540" w:firstLine="450"/>
        <w:jc w:val="center"/>
        <w:rPr>
          <w:rFonts w:ascii="Times New Roman" w:hAnsi="Times New Roman"/>
          <w:sz w:val="24"/>
          <w:szCs w:val="24"/>
        </w:rPr>
      </w:pPr>
      <w:r w:rsidRPr="00E706FC">
        <w:rPr>
          <w:rFonts w:ascii="Times New Roman" w:hAnsi="Times New Roman"/>
          <w:sz w:val="24"/>
          <w:szCs w:val="24"/>
        </w:rPr>
        <w:lastRenderedPageBreak/>
        <w:t xml:space="preserve">Gambar 3. </w:t>
      </w:r>
    </w:p>
    <w:p w:rsidR="00365706" w:rsidRPr="00E706FC" w:rsidRDefault="00365706" w:rsidP="00C169FF">
      <w:pPr>
        <w:pStyle w:val="ListParagraph"/>
        <w:spacing w:line="240" w:lineRule="auto"/>
        <w:ind w:left="540" w:firstLine="450"/>
        <w:jc w:val="center"/>
        <w:rPr>
          <w:rFonts w:ascii="Times New Roman" w:hAnsi="Times New Roman"/>
          <w:sz w:val="24"/>
          <w:szCs w:val="24"/>
        </w:rPr>
      </w:pPr>
      <w:r w:rsidRPr="00E706FC">
        <w:rPr>
          <w:rFonts w:ascii="Times New Roman" w:hAnsi="Times New Roman"/>
          <w:sz w:val="24"/>
          <w:szCs w:val="24"/>
        </w:rPr>
        <w:t>Distribusi Responden Berdasarkan Tingkat Pendidikan</w:t>
      </w:r>
    </w:p>
    <w:p w:rsidR="00365706" w:rsidRPr="00F57C49" w:rsidRDefault="00365706" w:rsidP="00C169FF">
      <w:pPr>
        <w:pStyle w:val="ListParagraph"/>
        <w:spacing w:line="240" w:lineRule="auto"/>
        <w:ind w:left="900"/>
        <w:rPr>
          <w:rFonts w:ascii="Times New Roman" w:hAnsi="Times New Roman"/>
          <w:noProof/>
          <w:sz w:val="24"/>
          <w:szCs w:val="24"/>
          <w:lang w:eastAsia="id-ID"/>
        </w:rPr>
      </w:pPr>
      <w:r w:rsidRPr="00F57C49">
        <w:rPr>
          <w:rFonts w:ascii="Times New Roman" w:hAnsi="Times New Roman"/>
          <w:b/>
          <w:noProof/>
          <w:sz w:val="24"/>
          <w:szCs w:val="24"/>
          <w:lang w:val="en-US"/>
        </w:rPr>
        <w:drawing>
          <wp:inline distT="0" distB="0" distL="0" distR="0">
            <wp:extent cx="4568825" cy="2740025"/>
            <wp:effectExtent l="19050" t="0" r="22225" b="3175"/>
            <wp:docPr id="23" name="Picture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5706" w:rsidRPr="00F57C49" w:rsidRDefault="00365706" w:rsidP="00C169FF">
      <w:pPr>
        <w:pStyle w:val="ListParagraph"/>
        <w:spacing w:line="240" w:lineRule="auto"/>
        <w:ind w:left="900"/>
        <w:jc w:val="center"/>
        <w:rPr>
          <w:rFonts w:ascii="Times New Roman" w:hAnsi="Times New Roman"/>
          <w:sz w:val="24"/>
          <w:szCs w:val="24"/>
        </w:rPr>
      </w:pPr>
      <w:proofErr w:type="gramStart"/>
      <w:r w:rsidRPr="00F57C49">
        <w:rPr>
          <w:rFonts w:ascii="Times New Roman" w:hAnsi="Times New Roman"/>
          <w:sz w:val="24"/>
          <w:szCs w:val="24"/>
        </w:rPr>
        <w:t>Sumber :Dinas</w:t>
      </w:r>
      <w:r w:rsidRPr="00F57C49">
        <w:rPr>
          <w:rFonts w:ascii="Times New Roman" w:hAnsi="Times New Roman"/>
          <w:sz w:val="24"/>
          <w:szCs w:val="24"/>
          <w:lang w:val="id-ID"/>
        </w:rPr>
        <w:t>Lingkungan</w:t>
      </w:r>
      <w:proofErr w:type="gramEnd"/>
      <w:r w:rsidRPr="00F57C49">
        <w:rPr>
          <w:rFonts w:ascii="Times New Roman" w:hAnsi="Times New Roman"/>
          <w:sz w:val="24"/>
          <w:szCs w:val="24"/>
          <w:lang w:val="id-ID"/>
        </w:rPr>
        <w:t xml:space="preserve"> Hidup</w:t>
      </w:r>
      <w:r w:rsidRPr="00F57C49">
        <w:rPr>
          <w:rFonts w:ascii="Times New Roman" w:hAnsi="Times New Roman"/>
          <w:sz w:val="24"/>
          <w:szCs w:val="24"/>
        </w:rPr>
        <w:t xml:space="preserve"> Kota Samarinda</w:t>
      </w:r>
    </w:p>
    <w:p w:rsidR="00E706FC" w:rsidRPr="00C169FF" w:rsidRDefault="00E706FC" w:rsidP="00C169FF">
      <w:pPr>
        <w:spacing w:after="160" w:line="240" w:lineRule="auto"/>
        <w:jc w:val="left"/>
        <w:rPr>
          <w:rFonts w:ascii="Times New Roman" w:eastAsiaTheme="minorHAnsi" w:hAnsi="Times New Roman"/>
          <w:sz w:val="24"/>
          <w:szCs w:val="24"/>
          <w:lang w:val="en-ID"/>
        </w:rPr>
        <w:sectPr w:rsidR="00E706FC" w:rsidRPr="00C169FF" w:rsidSect="00F57C49">
          <w:type w:val="continuous"/>
          <w:pgSz w:w="11906" w:h="16838"/>
          <w:pgMar w:top="1440" w:right="1440" w:bottom="1440" w:left="1440" w:header="708" w:footer="708" w:gutter="0"/>
          <w:cols w:space="708"/>
          <w:docGrid w:linePitch="360"/>
        </w:sectPr>
      </w:pPr>
    </w:p>
    <w:p w:rsidR="00365706" w:rsidRPr="00C169FF" w:rsidRDefault="00365706" w:rsidP="00C169FF">
      <w:pPr>
        <w:spacing w:line="240" w:lineRule="auto"/>
        <w:rPr>
          <w:rFonts w:ascii="Times New Roman" w:hAnsi="Times New Roman"/>
          <w:sz w:val="24"/>
          <w:szCs w:val="24"/>
        </w:rPr>
      </w:pPr>
      <w:proofErr w:type="gramStart"/>
      <w:r w:rsidRPr="00C169FF">
        <w:rPr>
          <w:rFonts w:ascii="Times New Roman" w:hAnsi="Times New Roman"/>
          <w:sz w:val="24"/>
          <w:szCs w:val="24"/>
        </w:rPr>
        <w:lastRenderedPageBreak/>
        <w:t>Bedasarkan gambar 4 responden yang paling dominan adalah yang memiliki pendidikan terakhir sarjana (S1) yang berjumlah 12 orang.</w:t>
      </w:r>
      <w:proofErr w:type="gramEnd"/>
      <w:r w:rsidRPr="00C169FF">
        <w:rPr>
          <w:rFonts w:ascii="Times New Roman" w:hAnsi="Times New Roman"/>
          <w:sz w:val="24"/>
          <w:szCs w:val="24"/>
        </w:rPr>
        <w:t xml:space="preserve"> Kemudian disusul yang memiliki pendidikan terakhir SMA/SMK berjumlah 8 orang. Selanjutnya pegawai yang pendidikan AKADEMI (D1,D2,D3) berjumlah 6 orang dan S2 sebanyak 4 orang dan pegawai dengan pendidikan SMP </w:t>
      </w:r>
      <w:r w:rsidRPr="00C169FF">
        <w:rPr>
          <w:rFonts w:ascii="Times New Roman" w:hAnsi="Times New Roman"/>
          <w:sz w:val="24"/>
          <w:szCs w:val="24"/>
        </w:rPr>
        <w:lastRenderedPageBreak/>
        <w:t>sebanyak 3 orang, sedangkan SD berjumlah  1 orang.</w:t>
      </w:r>
    </w:p>
    <w:p w:rsidR="00365706" w:rsidRPr="00F57C49" w:rsidRDefault="00365706" w:rsidP="00C169FF">
      <w:pPr>
        <w:pStyle w:val="ListParagraph"/>
        <w:numPr>
          <w:ilvl w:val="0"/>
          <w:numId w:val="7"/>
        </w:numPr>
        <w:spacing w:line="240" w:lineRule="auto"/>
        <w:ind w:left="990" w:hanging="450"/>
        <w:rPr>
          <w:rFonts w:ascii="Times New Roman" w:hAnsi="Times New Roman"/>
          <w:sz w:val="24"/>
          <w:szCs w:val="24"/>
        </w:rPr>
      </w:pPr>
      <w:r w:rsidRPr="00F57C49">
        <w:rPr>
          <w:rFonts w:ascii="Times New Roman" w:hAnsi="Times New Roman"/>
          <w:sz w:val="24"/>
          <w:szCs w:val="24"/>
        </w:rPr>
        <w:t xml:space="preserve">Responden Berdasarkan Pangkat </w:t>
      </w:r>
    </w:p>
    <w:p w:rsidR="00365706" w:rsidRPr="00F57C49" w:rsidRDefault="00365706" w:rsidP="00C169FF">
      <w:pPr>
        <w:pStyle w:val="ListParagraph"/>
        <w:spacing w:line="240" w:lineRule="auto"/>
        <w:ind w:left="540" w:firstLine="450"/>
        <w:rPr>
          <w:rFonts w:ascii="Times New Roman" w:hAnsi="Times New Roman"/>
          <w:sz w:val="24"/>
          <w:szCs w:val="24"/>
        </w:rPr>
      </w:pPr>
      <w:r w:rsidRPr="00F57C49">
        <w:rPr>
          <w:rFonts w:ascii="Times New Roman" w:hAnsi="Times New Roman"/>
          <w:sz w:val="24"/>
          <w:szCs w:val="24"/>
        </w:rPr>
        <w:t xml:space="preserve">Bardasarkan hasil penelitian yang dilakukan dari penyebaran kuisoner, maka diperoleh data tentang responden </w:t>
      </w:r>
      <w:r w:rsidRPr="00F57C49">
        <w:rPr>
          <w:rFonts w:ascii="Times New Roman" w:hAnsi="Times New Roman"/>
          <w:sz w:val="24"/>
          <w:szCs w:val="24"/>
          <w:lang w:val="id-ID"/>
        </w:rPr>
        <w:t xml:space="preserve">Bidang Pencemaran </w:t>
      </w:r>
      <w:r w:rsidRPr="00F57C49">
        <w:rPr>
          <w:rFonts w:ascii="Times New Roman" w:hAnsi="Times New Roman"/>
          <w:sz w:val="24"/>
          <w:szCs w:val="24"/>
        </w:rPr>
        <w:t xml:space="preserve">pada Dinas </w:t>
      </w:r>
      <w:r w:rsidRPr="00F57C49">
        <w:rPr>
          <w:rFonts w:ascii="Times New Roman" w:hAnsi="Times New Roman"/>
          <w:sz w:val="24"/>
          <w:szCs w:val="24"/>
          <w:lang w:val="id-ID"/>
        </w:rPr>
        <w:t>Lingkungan Hidup</w:t>
      </w:r>
      <w:r w:rsidRPr="00F57C49">
        <w:rPr>
          <w:rFonts w:ascii="Times New Roman" w:hAnsi="Times New Roman"/>
          <w:sz w:val="24"/>
          <w:szCs w:val="24"/>
        </w:rPr>
        <w:t xml:space="preserve"> Kota Samarinda berdasarkan pangkat, dapat dilihat pada gambar berikut: </w:t>
      </w:r>
    </w:p>
    <w:p w:rsidR="00E706FC" w:rsidRDefault="00E706FC" w:rsidP="00C169FF">
      <w:pPr>
        <w:pStyle w:val="ListParagraph"/>
        <w:spacing w:line="240" w:lineRule="auto"/>
        <w:ind w:left="540" w:firstLine="450"/>
        <w:jc w:val="center"/>
        <w:rPr>
          <w:rFonts w:ascii="Times New Roman" w:hAnsi="Times New Roman"/>
          <w:b/>
          <w:sz w:val="24"/>
          <w:szCs w:val="24"/>
        </w:rPr>
        <w:sectPr w:rsidR="00E706FC" w:rsidSect="00E706FC">
          <w:type w:val="continuous"/>
          <w:pgSz w:w="11906" w:h="16838"/>
          <w:pgMar w:top="1440" w:right="1440" w:bottom="1440" w:left="1440" w:header="708" w:footer="708" w:gutter="0"/>
          <w:cols w:num="2" w:space="708"/>
          <w:docGrid w:linePitch="360"/>
        </w:sectPr>
      </w:pPr>
    </w:p>
    <w:p w:rsidR="00365706" w:rsidRPr="00E706FC" w:rsidRDefault="00365706" w:rsidP="00C169FF">
      <w:pPr>
        <w:pStyle w:val="ListParagraph"/>
        <w:spacing w:line="240" w:lineRule="auto"/>
        <w:ind w:left="540" w:firstLine="450"/>
        <w:jc w:val="center"/>
        <w:rPr>
          <w:rFonts w:ascii="Times New Roman" w:hAnsi="Times New Roman"/>
          <w:sz w:val="24"/>
          <w:szCs w:val="24"/>
        </w:rPr>
      </w:pPr>
      <w:r w:rsidRPr="00E706FC">
        <w:rPr>
          <w:rFonts w:ascii="Times New Roman" w:hAnsi="Times New Roman"/>
          <w:sz w:val="24"/>
          <w:szCs w:val="24"/>
        </w:rPr>
        <w:lastRenderedPageBreak/>
        <w:t>Gambar 5</w:t>
      </w:r>
    </w:p>
    <w:p w:rsidR="00365706" w:rsidRPr="00E706FC" w:rsidRDefault="00365706" w:rsidP="00C169FF">
      <w:pPr>
        <w:pStyle w:val="ListParagraph"/>
        <w:spacing w:line="240" w:lineRule="auto"/>
        <w:ind w:left="540" w:firstLine="450"/>
        <w:jc w:val="center"/>
        <w:rPr>
          <w:rFonts w:ascii="Times New Roman" w:hAnsi="Times New Roman"/>
          <w:sz w:val="24"/>
          <w:szCs w:val="24"/>
        </w:rPr>
      </w:pPr>
      <w:r w:rsidRPr="00E706FC">
        <w:rPr>
          <w:rFonts w:ascii="Times New Roman" w:hAnsi="Times New Roman"/>
          <w:sz w:val="24"/>
          <w:szCs w:val="24"/>
        </w:rPr>
        <w:t>Responden Berdasarkan Pangkat</w:t>
      </w:r>
    </w:p>
    <w:p w:rsidR="00365706" w:rsidRPr="00F57C49" w:rsidRDefault="00365706" w:rsidP="00C169FF">
      <w:pPr>
        <w:pStyle w:val="ListParagraph"/>
        <w:spacing w:line="240" w:lineRule="auto"/>
        <w:ind w:left="540" w:firstLine="450"/>
        <w:jc w:val="center"/>
        <w:rPr>
          <w:rFonts w:ascii="Times New Roman" w:hAnsi="Times New Roman"/>
          <w:b/>
          <w:sz w:val="24"/>
          <w:szCs w:val="24"/>
        </w:rPr>
      </w:pPr>
      <w:r w:rsidRPr="00F57C49">
        <w:rPr>
          <w:rFonts w:ascii="Times New Roman" w:hAnsi="Times New Roman"/>
          <w:noProof/>
          <w:sz w:val="24"/>
          <w:szCs w:val="24"/>
          <w:lang w:val="en-US"/>
        </w:rPr>
        <w:lastRenderedPageBreak/>
        <w:drawing>
          <wp:inline distT="0" distB="0" distL="0" distR="0">
            <wp:extent cx="4568825" cy="2740025"/>
            <wp:effectExtent l="19050" t="0" r="22225" b="3175"/>
            <wp:docPr id="24" name="Picture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5706" w:rsidRPr="00F57C49" w:rsidRDefault="00365706" w:rsidP="00C169FF">
      <w:pPr>
        <w:pStyle w:val="ListParagraph"/>
        <w:spacing w:line="240" w:lineRule="auto"/>
        <w:jc w:val="center"/>
        <w:rPr>
          <w:rFonts w:ascii="Times New Roman" w:hAnsi="Times New Roman"/>
          <w:sz w:val="24"/>
          <w:szCs w:val="24"/>
        </w:rPr>
      </w:pPr>
      <w:proofErr w:type="gramStart"/>
      <w:r w:rsidRPr="00F57C49">
        <w:rPr>
          <w:rFonts w:ascii="Times New Roman" w:hAnsi="Times New Roman"/>
          <w:sz w:val="24"/>
          <w:szCs w:val="24"/>
        </w:rPr>
        <w:t>Sumber :Dinas</w:t>
      </w:r>
      <w:r w:rsidRPr="00F57C49">
        <w:rPr>
          <w:rFonts w:ascii="Times New Roman" w:hAnsi="Times New Roman"/>
          <w:sz w:val="24"/>
          <w:szCs w:val="24"/>
          <w:lang w:val="id-ID"/>
        </w:rPr>
        <w:t>Lingkungan</w:t>
      </w:r>
      <w:proofErr w:type="gramEnd"/>
      <w:r w:rsidRPr="00F57C49">
        <w:rPr>
          <w:rFonts w:ascii="Times New Roman" w:hAnsi="Times New Roman"/>
          <w:sz w:val="24"/>
          <w:szCs w:val="24"/>
          <w:lang w:val="id-ID"/>
        </w:rPr>
        <w:t xml:space="preserve"> Hidup</w:t>
      </w:r>
      <w:r w:rsidRPr="00F57C49">
        <w:rPr>
          <w:rFonts w:ascii="Times New Roman" w:hAnsi="Times New Roman"/>
          <w:sz w:val="24"/>
          <w:szCs w:val="24"/>
        </w:rPr>
        <w:t xml:space="preserve"> Kota Samarinda</w:t>
      </w:r>
    </w:p>
    <w:p w:rsidR="00E706FC" w:rsidRDefault="00E706FC" w:rsidP="00C169FF">
      <w:pPr>
        <w:spacing w:after="160" w:line="240" w:lineRule="auto"/>
        <w:jc w:val="left"/>
        <w:rPr>
          <w:rFonts w:ascii="Times New Roman" w:eastAsiaTheme="minorHAnsi" w:hAnsi="Times New Roman"/>
          <w:sz w:val="24"/>
          <w:szCs w:val="24"/>
          <w:lang w:val="en-ID"/>
        </w:rPr>
      </w:pPr>
    </w:p>
    <w:p w:rsidR="00C169FF" w:rsidRDefault="00C169FF" w:rsidP="00C169FF">
      <w:pPr>
        <w:spacing w:after="160" w:line="240" w:lineRule="auto"/>
        <w:jc w:val="left"/>
        <w:rPr>
          <w:rFonts w:ascii="Times New Roman" w:hAnsi="Times New Roman"/>
          <w:sz w:val="24"/>
          <w:szCs w:val="24"/>
        </w:rPr>
        <w:sectPr w:rsidR="00C169FF" w:rsidSect="00F57C49">
          <w:type w:val="continuous"/>
          <w:pgSz w:w="11906" w:h="16838"/>
          <w:pgMar w:top="1440" w:right="1440" w:bottom="1440" w:left="1440" w:header="708" w:footer="708" w:gutter="0"/>
          <w:cols w:space="708"/>
          <w:docGrid w:linePitch="360"/>
        </w:sectPr>
      </w:pPr>
    </w:p>
    <w:p w:rsidR="00365706" w:rsidRPr="00F57C49" w:rsidRDefault="00365706" w:rsidP="00C169FF">
      <w:pPr>
        <w:spacing w:line="240" w:lineRule="auto"/>
        <w:rPr>
          <w:rFonts w:ascii="Times New Roman" w:hAnsi="Times New Roman"/>
          <w:sz w:val="24"/>
          <w:szCs w:val="24"/>
        </w:rPr>
      </w:pPr>
      <w:r w:rsidRPr="00F57C49">
        <w:rPr>
          <w:rFonts w:ascii="Times New Roman" w:hAnsi="Times New Roman"/>
          <w:sz w:val="24"/>
          <w:szCs w:val="24"/>
        </w:rPr>
        <w:lastRenderedPageBreak/>
        <w:t xml:space="preserve">Berdasarkan tabel tersebut, responden yang paling dominan ialah yang memiliki pangkat Honorer yaitu sebanyak 14 orang, menyusul golongan  II/C sebanyak 8 </w:t>
      </w:r>
      <w:r w:rsidRPr="00F57C49">
        <w:rPr>
          <w:rFonts w:ascii="Times New Roman" w:hAnsi="Times New Roman"/>
          <w:sz w:val="24"/>
          <w:szCs w:val="24"/>
        </w:rPr>
        <w:lastRenderedPageBreak/>
        <w:t xml:space="preserve">orang, dan golongan III/A sebanyak 6 orang sedangkan golongan III/B dan III/D </w:t>
      </w:r>
      <w:proofErr w:type="gramStart"/>
      <w:r w:rsidRPr="00F57C49">
        <w:rPr>
          <w:rFonts w:ascii="Times New Roman" w:hAnsi="Times New Roman"/>
          <w:sz w:val="24"/>
          <w:szCs w:val="24"/>
        </w:rPr>
        <w:t>masing-masing</w:t>
      </w:r>
      <w:proofErr w:type="gramEnd"/>
      <w:r w:rsidRPr="00F57C49">
        <w:rPr>
          <w:rFonts w:ascii="Times New Roman" w:hAnsi="Times New Roman"/>
          <w:sz w:val="24"/>
          <w:szCs w:val="24"/>
        </w:rPr>
        <w:t xml:space="preserve"> 3 orang.</w:t>
      </w:r>
    </w:p>
    <w:p w:rsidR="00E706FC" w:rsidRDefault="00E706FC" w:rsidP="00C169FF">
      <w:pPr>
        <w:spacing w:after="160" w:line="240" w:lineRule="auto"/>
        <w:jc w:val="left"/>
        <w:rPr>
          <w:rFonts w:ascii="Times New Roman" w:eastAsia="Times New Roman" w:hAnsi="Times New Roman"/>
          <w:b/>
          <w:sz w:val="24"/>
          <w:szCs w:val="24"/>
          <w:lang w:val="fi-FI"/>
        </w:rPr>
        <w:sectPr w:rsidR="00E706FC" w:rsidSect="00E706FC">
          <w:type w:val="continuous"/>
          <w:pgSz w:w="11906" w:h="16838"/>
          <w:pgMar w:top="1440" w:right="1440" w:bottom="1440" w:left="1440" w:header="708" w:footer="708" w:gutter="0"/>
          <w:cols w:num="2" w:space="708"/>
          <w:docGrid w:linePitch="360"/>
        </w:sectPr>
      </w:pPr>
    </w:p>
    <w:p w:rsidR="008C124A" w:rsidRPr="00C169FF" w:rsidRDefault="008C124A" w:rsidP="00C169FF">
      <w:pPr>
        <w:spacing w:after="160" w:line="240" w:lineRule="auto"/>
        <w:jc w:val="left"/>
        <w:rPr>
          <w:rFonts w:ascii="Times New Roman" w:eastAsia="Times New Roman" w:hAnsi="Times New Roman"/>
          <w:b/>
          <w:sz w:val="24"/>
          <w:szCs w:val="24"/>
          <w:lang w:val="fi-FI"/>
        </w:rPr>
        <w:sectPr w:rsidR="008C124A" w:rsidRPr="00C169FF" w:rsidSect="00F57C49">
          <w:type w:val="continuous"/>
          <w:pgSz w:w="11906" w:h="16838"/>
          <w:pgMar w:top="1440" w:right="1440" w:bottom="1440" w:left="1440" w:header="708" w:footer="708" w:gutter="0"/>
          <w:cols w:space="708"/>
          <w:docGrid w:linePitch="360"/>
        </w:sectPr>
      </w:pPr>
    </w:p>
    <w:p w:rsidR="00365706" w:rsidRPr="00C169FF" w:rsidRDefault="00C169FF" w:rsidP="00C169FF">
      <w:pPr>
        <w:spacing w:line="240" w:lineRule="auto"/>
        <w:rPr>
          <w:rFonts w:ascii="Times New Roman" w:eastAsia="Times New Roman" w:hAnsi="Times New Roman"/>
          <w:b/>
          <w:sz w:val="24"/>
          <w:szCs w:val="24"/>
          <w:lang w:val="fi-FI"/>
        </w:rPr>
      </w:pPr>
      <w:r>
        <w:rPr>
          <w:rFonts w:ascii="Times New Roman" w:eastAsia="Times New Roman" w:hAnsi="Times New Roman"/>
          <w:b/>
          <w:sz w:val="24"/>
          <w:szCs w:val="24"/>
          <w:lang w:val="fi-FI"/>
        </w:rPr>
        <w:lastRenderedPageBreak/>
        <w:t xml:space="preserve">5. </w:t>
      </w:r>
      <w:r w:rsidR="00365706" w:rsidRPr="00C169FF">
        <w:rPr>
          <w:rFonts w:ascii="Times New Roman" w:eastAsia="Times New Roman" w:hAnsi="Times New Roman"/>
          <w:b/>
          <w:sz w:val="24"/>
          <w:szCs w:val="24"/>
          <w:lang w:val="fi-FI"/>
        </w:rPr>
        <w:t>SARAN SARAN</w:t>
      </w:r>
    </w:p>
    <w:p w:rsidR="008C124A" w:rsidRDefault="00365706" w:rsidP="00C169FF">
      <w:pPr>
        <w:pStyle w:val="ListParagraph"/>
        <w:spacing w:line="240" w:lineRule="auto"/>
        <w:ind w:left="1080" w:hanging="513"/>
        <w:rPr>
          <w:rFonts w:ascii="Times New Roman" w:eastAsia="Times New Roman" w:hAnsi="Times New Roman"/>
          <w:b/>
          <w:sz w:val="24"/>
          <w:szCs w:val="24"/>
          <w:lang w:val="fi-FI"/>
        </w:rPr>
      </w:pPr>
      <w:r w:rsidRPr="00F57C49">
        <w:rPr>
          <w:rFonts w:ascii="Times New Roman" w:eastAsia="Times New Roman" w:hAnsi="Times New Roman"/>
          <w:b/>
          <w:sz w:val="24"/>
          <w:szCs w:val="24"/>
          <w:lang w:val="fi-FI"/>
        </w:rPr>
        <w:t>5.1. KESIMPULAN</w:t>
      </w:r>
    </w:p>
    <w:p w:rsidR="008C124A" w:rsidRDefault="00365706" w:rsidP="00C169FF">
      <w:pPr>
        <w:pStyle w:val="ListParagraph"/>
        <w:spacing w:line="240" w:lineRule="auto"/>
        <w:ind w:left="567" w:firstLine="426"/>
        <w:rPr>
          <w:rFonts w:ascii="Times New Roman" w:eastAsia="Times New Roman" w:hAnsi="Times New Roman"/>
          <w:b/>
          <w:sz w:val="24"/>
          <w:szCs w:val="24"/>
          <w:lang w:val="fi-FI"/>
        </w:rPr>
      </w:pPr>
      <w:r w:rsidRPr="00F57C49">
        <w:rPr>
          <w:rFonts w:ascii="Times New Roman" w:hAnsi="Times New Roman"/>
          <w:sz w:val="24"/>
          <w:szCs w:val="24"/>
        </w:rPr>
        <w:t xml:space="preserve">Berdasarkan hasil penelitian dan pembahasannya, maka dapat diambil suatu kesimpulan sebagai </w:t>
      </w:r>
      <w:proofErr w:type="gramStart"/>
      <w:r w:rsidRPr="00F57C49">
        <w:rPr>
          <w:rFonts w:ascii="Times New Roman" w:hAnsi="Times New Roman"/>
          <w:sz w:val="24"/>
          <w:szCs w:val="24"/>
        </w:rPr>
        <w:t>berikut :</w:t>
      </w:r>
      <w:proofErr w:type="gramEnd"/>
    </w:p>
    <w:p w:rsidR="00365706" w:rsidRPr="008C124A" w:rsidRDefault="00365706" w:rsidP="00C169FF">
      <w:pPr>
        <w:pStyle w:val="ListParagraph"/>
        <w:spacing w:line="240" w:lineRule="auto"/>
        <w:ind w:left="567" w:firstLine="426"/>
        <w:rPr>
          <w:rFonts w:ascii="Times New Roman" w:eastAsia="Times New Roman" w:hAnsi="Times New Roman"/>
          <w:b/>
          <w:sz w:val="24"/>
          <w:szCs w:val="24"/>
          <w:lang w:val="fi-FI"/>
        </w:rPr>
      </w:pPr>
      <w:r w:rsidRPr="00F57C49">
        <w:rPr>
          <w:rFonts w:ascii="Times New Roman" w:hAnsi="Times New Roman"/>
          <w:sz w:val="24"/>
          <w:szCs w:val="24"/>
        </w:rPr>
        <w:t xml:space="preserve">Peran pemimpin mempunyai pengaruh yang rendah terhadap peningkatan kinerja pegawai </w:t>
      </w:r>
      <w:r w:rsidRPr="00F57C49">
        <w:rPr>
          <w:rFonts w:ascii="Times New Roman" w:hAnsi="Times New Roman"/>
          <w:sz w:val="24"/>
          <w:szCs w:val="24"/>
          <w:lang w:val="id-ID"/>
        </w:rPr>
        <w:t xml:space="preserve">Bidang Pencemaran </w:t>
      </w:r>
      <w:r w:rsidRPr="00F57C49">
        <w:rPr>
          <w:rFonts w:ascii="Times New Roman" w:hAnsi="Times New Roman"/>
          <w:sz w:val="24"/>
          <w:szCs w:val="24"/>
        </w:rPr>
        <w:t xml:space="preserve">pada Dinas </w:t>
      </w:r>
      <w:r w:rsidRPr="00F57C49">
        <w:rPr>
          <w:rFonts w:ascii="Times New Roman" w:hAnsi="Times New Roman"/>
          <w:sz w:val="24"/>
          <w:szCs w:val="24"/>
          <w:lang w:val="id-ID"/>
        </w:rPr>
        <w:t>Lingkungan Hidup</w:t>
      </w:r>
      <w:r w:rsidRPr="00F57C49">
        <w:rPr>
          <w:rFonts w:ascii="Times New Roman" w:hAnsi="Times New Roman"/>
          <w:sz w:val="24"/>
          <w:szCs w:val="24"/>
        </w:rPr>
        <w:t xml:space="preserve"> Kota Samarinda. Dengan menggunakan analisis </w:t>
      </w:r>
      <w:r w:rsidRPr="00F57C49">
        <w:rPr>
          <w:rFonts w:ascii="Times New Roman" w:hAnsi="Times New Roman"/>
          <w:i/>
          <w:sz w:val="24"/>
          <w:szCs w:val="24"/>
        </w:rPr>
        <w:t xml:space="preserve">product moment </w:t>
      </w:r>
      <w:r w:rsidRPr="00F57C49">
        <w:rPr>
          <w:rFonts w:ascii="Times New Roman" w:hAnsi="Times New Roman"/>
          <w:sz w:val="24"/>
          <w:szCs w:val="24"/>
        </w:rPr>
        <w:t xml:space="preserve">dan analisis regresi sederhana, di peroleh hasil bahwa pearan pemimpin mempunyai pengaruh yang rendah. </w:t>
      </w:r>
    </w:p>
    <w:p w:rsidR="002919DD" w:rsidRPr="00F57C49" w:rsidRDefault="002919DD" w:rsidP="00C169FF">
      <w:pPr>
        <w:spacing w:line="240" w:lineRule="auto"/>
        <w:rPr>
          <w:rFonts w:ascii="Times New Roman" w:hAnsi="Times New Roman"/>
          <w:sz w:val="24"/>
          <w:szCs w:val="24"/>
        </w:rPr>
      </w:pPr>
    </w:p>
    <w:p w:rsidR="00365706" w:rsidRPr="00F57C49" w:rsidRDefault="00365706" w:rsidP="00C169FF">
      <w:pPr>
        <w:spacing w:line="240" w:lineRule="auto"/>
        <w:ind w:left="567"/>
        <w:rPr>
          <w:rFonts w:ascii="Times New Roman" w:hAnsi="Times New Roman"/>
          <w:b/>
          <w:sz w:val="24"/>
          <w:szCs w:val="24"/>
        </w:rPr>
      </w:pPr>
      <w:r w:rsidRPr="00F57C49">
        <w:rPr>
          <w:rFonts w:ascii="Times New Roman" w:hAnsi="Times New Roman"/>
          <w:b/>
          <w:sz w:val="24"/>
          <w:szCs w:val="24"/>
        </w:rPr>
        <w:t>5.2 REKOMENDASI</w:t>
      </w:r>
    </w:p>
    <w:p w:rsidR="00365706" w:rsidRPr="00F57C49" w:rsidRDefault="00365706" w:rsidP="00C169FF">
      <w:pPr>
        <w:pStyle w:val="ListParagraph"/>
        <w:spacing w:line="240" w:lineRule="auto"/>
        <w:ind w:left="567" w:firstLine="426"/>
        <w:rPr>
          <w:rFonts w:ascii="Times New Roman" w:hAnsi="Times New Roman"/>
          <w:sz w:val="24"/>
          <w:szCs w:val="24"/>
        </w:rPr>
      </w:pPr>
      <w:r w:rsidRPr="00F57C49">
        <w:rPr>
          <w:rFonts w:ascii="Times New Roman" w:hAnsi="Times New Roman"/>
          <w:sz w:val="24"/>
          <w:szCs w:val="24"/>
        </w:rPr>
        <w:t xml:space="preserve">Berdasarkan temuan dan analisis permasalahan, penulis memberikan saran sebagai </w:t>
      </w:r>
      <w:proofErr w:type="gramStart"/>
      <w:r w:rsidRPr="00F57C49">
        <w:rPr>
          <w:rFonts w:ascii="Times New Roman" w:hAnsi="Times New Roman"/>
          <w:sz w:val="24"/>
          <w:szCs w:val="24"/>
        </w:rPr>
        <w:t>berikut :</w:t>
      </w:r>
      <w:proofErr w:type="gramEnd"/>
    </w:p>
    <w:p w:rsidR="00365706" w:rsidRPr="00F57C49" w:rsidRDefault="00365706" w:rsidP="00C169FF">
      <w:pPr>
        <w:pStyle w:val="ListParagraph"/>
        <w:numPr>
          <w:ilvl w:val="1"/>
          <w:numId w:val="1"/>
        </w:numPr>
        <w:tabs>
          <w:tab w:val="clear" w:pos="1800"/>
        </w:tabs>
        <w:autoSpaceDE w:val="0"/>
        <w:autoSpaceDN w:val="0"/>
        <w:adjustRightInd w:val="0"/>
        <w:spacing w:line="240" w:lineRule="auto"/>
        <w:ind w:left="993"/>
        <w:rPr>
          <w:rFonts w:ascii="Times New Roman" w:hAnsi="Times New Roman"/>
          <w:sz w:val="24"/>
          <w:szCs w:val="24"/>
          <w:lang w:eastAsia="id-ID"/>
        </w:rPr>
      </w:pPr>
      <w:r w:rsidRPr="00F57C49">
        <w:rPr>
          <w:rFonts w:ascii="Times New Roman" w:hAnsi="Times New Roman"/>
          <w:sz w:val="24"/>
          <w:szCs w:val="24"/>
          <w:lang w:eastAsia="id-ID"/>
        </w:rPr>
        <w:t xml:space="preserve"> Hendaknya peran pemimpin dapat lebih ditingkatkan lagi secara aplikatif yaitu, berkaitan dengan peran pemimpin sebagai figur, motivator, pengarah dan pengawas karena sebagai figure </w:t>
      </w:r>
      <w:r w:rsidRPr="00F57C49">
        <w:rPr>
          <w:rFonts w:ascii="Times New Roman" w:hAnsi="Times New Roman"/>
          <w:sz w:val="24"/>
          <w:szCs w:val="24"/>
          <w:lang w:eastAsia="id-ID"/>
        </w:rPr>
        <w:lastRenderedPageBreak/>
        <w:t xml:space="preserve">tingkah laku dan ketauladan merupakan ukuran yang ada pada setiap pemimpin, semakin baik prilaku seorang pemimpin, maka dia menjadi figure yang diinginkan oleh masyarakat. Kepemimpinan Kepala </w:t>
      </w:r>
      <w:proofErr w:type="gramStart"/>
      <w:r w:rsidRPr="00F57C49">
        <w:rPr>
          <w:rFonts w:ascii="Times New Roman" w:hAnsi="Times New Roman"/>
          <w:sz w:val="24"/>
          <w:szCs w:val="24"/>
          <w:lang w:eastAsia="id-ID"/>
        </w:rPr>
        <w:t>Dinas</w:t>
      </w:r>
      <w:proofErr w:type="gramEnd"/>
      <w:r w:rsidRPr="00F57C49">
        <w:rPr>
          <w:rFonts w:ascii="Times New Roman" w:hAnsi="Times New Roman"/>
          <w:sz w:val="24"/>
          <w:szCs w:val="24"/>
          <w:lang w:eastAsia="id-ID"/>
        </w:rPr>
        <w:t xml:space="preserve"> sebagai motivator ialah dapat memberikan motivasi kepada pegawainya agar semangat dalam bekerja, pemimpin sebagai pengarah ini agar pegawainya diberikan arahan atau masukan bangaimana mengerjakan atau menyelesaikan tugas yang baik dan benar serta sebagai pengawas yaitu dapat memberikan hukuman atau sanksi yang tegas pada pegawai yang melanggar peraturan yang telah ditetapkan.</w:t>
      </w:r>
    </w:p>
    <w:p w:rsidR="00365706" w:rsidRPr="00F57C49" w:rsidRDefault="00365706" w:rsidP="00C169FF">
      <w:pPr>
        <w:pStyle w:val="ListParagraph"/>
        <w:numPr>
          <w:ilvl w:val="1"/>
          <w:numId w:val="1"/>
        </w:numPr>
        <w:tabs>
          <w:tab w:val="clear" w:pos="1800"/>
        </w:tabs>
        <w:autoSpaceDE w:val="0"/>
        <w:autoSpaceDN w:val="0"/>
        <w:adjustRightInd w:val="0"/>
        <w:spacing w:line="240" w:lineRule="auto"/>
        <w:ind w:left="993"/>
        <w:rPr>
          <w:rFonts w:ascii="Times New Roman" w:hAnsi="Times New Roman"/>
          <w:sz w:val="24"/>
          <w:szCs w:val="24"/>
          <w:lang w:eastAsia="id-ID"/>
        </w:rPr>
      </w:pPr>
      <w:r w:rsidRPr="00F57C49">
        <w:rPr>
          <w:rFonts w:ascii="Times New Roman" w:hAnsi="Times New Roman"/>
          <w:sz w:val="24"/>
          <w:szCs w:val="24"/>
          <w:lang w:eastAsia="id-ID"/>
        </w:rPr>
        <w:t xml:space="preserve">Masalah kinerja selalu mendapat perhatian dalam manajemen karena sangat berkaitan dengan produktivitas lembaga atau </w:t>
      </w:r>
      <w:r w:rsidRPr="00F57C49">
        <w:rPr>
          <w:rFonts w:ascii="Times New Roman" w:hAnsi="Times New Roman"/>
          <w:sz w:val="24"/>
          <w:szCs w:val="24"/>
          <w:lang w:eastAsia="id-ID"/>
        </w:rPr>
        <w:lastRenderedPageBreak/>
        <w:t>organisasi. Sehubungan dengan itu maka upaya untuk mengadakan penilaian kinerja merupakan hal yang sangat penting dalam meningkatkan kinerja pegawai.</w:t>
      </w:r>
    </w:p>
    <w:p w:rsidR="00365706" w:rsidRPr="00F57C49" w:rsidRDefault="00365706" w:rsidP="00C169FF">
      <w:pPr>
        <w:pStyle w:val="ListParagraph"/>
        <w:numPr>
          <w:ilvl w:val="1"/>
          <w:numId w:val="1"/>
        </w:numPr>
        <w:tabs>
          <w:tab w:val="clear" w:pos="1800"/>
        </w:tabs>
        <w:autoSpaceDE w:val="0"/>
        <w:autoSpaceDN w:val="0"/>
        <w:adjustRightInd w:val="0"/>
        <w:spacing w:line="240" w:lineRule="auto"/>
        <w:ind w:left="993"/>
        <w:rPr>
          <w:rFonts w:ascii="Times New Roman" w:hAnsi="Times New Roman"/>
          <w:sz w:val="24"/>
          <w:szCs w:val="24"/>
          <w:lang w:eastAsia="id-ID"/>
        </w:rPr>
      </w:pPr>
      <w:r w:rsidRPr="00F57C49">
        <w:rPr>
          <w:rFonts w:ascii="Times New Roman" w:hAnsi="Times New Roman"/>
          <w:sz w:val="24"/>
          <w:szCs w:val="24"/>
          <w:lang w:eastAsia="id-ID"/>
        </w:rPr>
        <w:t xml:space="preserve">Perlu dilakukan penilaian kinerja. Apabila penilaian prestasi kerja dilaksana </w:t>
      </w:r>
      <w:proofErr w:type="gramStart"/>
      <w:r w:rsidRPr="00F57C49">
        <w:rPr>
          <w:rFonts w:ascii="Times New Roman" w:hAnsi="Times New Roman"/>
          <w:sz w:val="24"/>
          <w:szCs w:val="24"/>
          <w:lang w:eastAsia="id-ID"/>
        </w:rPr>
        <w:t>kan</w:t>
      </w:r>
      <w:proofErr w:type="gramEnd"/>
      <w:r w:rsidRPr="00F57C49">
        <w:rPr>
          <w:rFonts w:ascii="Times New Roman" w:hAnsi="Times New Roman"/>
          <w:sz w:val="24"/>
          <w:szCs w:val="24"/>
          <w:lang w:eastAsia="id-ID"/>
        </w:rPr>
        <w:t xml:space="preserve"> dengan baik, tertib, dan benar akan dapat membantu </w:t>
      </w:r>
      <w:r w:rsidRPr="00F57C49">
        <w:rPr>
          <w:rFonts w:ascii="Times New Roman" w:hAnsi="Times New Roman"/>
          <w:sz w:val="24"/>
          <w:szCs w:val="24"/>
          <w:lang w:eastAsia="id-ID"/>
        </w:rPr>
        <w:lastRenderedPageBreak/>
        <w:t>meningkatkan motivasi berprestasi sekaligus dapat meningkatkan loyalitas para anggota organisasi yang ada di dalamnya, dan apabila ini terjadi akan meng untungkan organisasi itu sendiri. Oleh karena itu penilaian kinerja perlu dilakukan secara formal dengan kriteria-kriteria yang telah ditetapkan oleh organisasi secara obyektif.</w:t>
      </w:r>
    </w:p>
    <w:p w:rsidR="008C124A" w:rsidRDefault="008C124A" w:rsidP="00C169FF">
      <w:pPr>
        <w:spacing w:line="240" w:lineRule="auto"/>
        <w:rPr>
          <w:rFonts w:ascii="Times New Roman" w:hAnsi="Times New Roman"/>
          <w:b/>
          <w:sz w:val="24"/>
          <w:szCs w:val="24"/>
          <w:lang w:val="id-ID"/>
        </w:rPr>
        <w:sectPr w:rsidR="008C124A" w:rsidSect="008C124A">
          <w:type w:val="continuous"/>
          <w:pgSz w:w="11906" w:h="16838"/>
          <w:pgMar w:top="1440" w:right="1440" w:bottom="1440" w:left="1440" w:header="708" w:footer="708" w:gutter="0"/>
          <w:cols w:num="2" w:space="708"/>
          <w:docGrid w:linePitch="360"/>
        </w:sectPr>
      </w:pPr>
    </w:p>
    <w:p w:rsidR="00365706" w:rsidRPr="00F57C49" w:rsidRDefault="00365706" w:rsidP="00C169FF">
      <w:pPr>
        <w:spacing w:line="240" w:lineRule="auto"/>
        <w:rPr>
          <w:rFonts w:ascii="Times New Roman" w:hAnsi="Times New Roman"/>
          <w:b/>
          <w:sz w:val="24"/>
          <w:szCs w:val="24"/>
          <w:lang w:val="id-ID"/>
        </w:rPr>
      </w:pPr>
    </w:p>
    <w:p w:rsidR="008C124A" w:rsidRDefault="008C124A" w:rsidP="00C169FF">
      <w:pPr>
        <w:spacing w:line="240" w:lineRule="auto"/>
        <w:rPr>
          <w:rFonts w:ascii="Times New Roman" w:hAnsi="Times New Roman"/>
          <w:b/>
          <w:sz w:val="24"/>
          <w:szCs w:val="24"/>
        </w:rPr>
        <w:sectPr w:rsidR="008C124A" w:rsidSect="00F57C49">
          <w:type w:val="continuous"/>
          <w:pgSz w:w="11906" w:h="16838"/>
          <w:pgMar w:top="1440" w:right="1440" w:bottom="1440" w:left="1440" w:header="708" w:footer="708" w:gutter="0"/>
          <w:cols w:space="708"/>
          <w:docGrid w:linePitch="360"/>
        </w:sectPr>
      </w:pPr>
    </w:p>
    <w:p w:rsidR="00365706" w:rsidRPr="00F57C49" w:rsidRDefault="00365706" w:rsidP="00C169FF">
      <w:pPr>
        <w:spacing w:line="240" w:lineRule="auto"/>
        <w:rPr>
          <w:rFonts w:ascii="Times New Roman" w:hAnsi="Times New Roman"/>
          <w:b/>
          <w:sz w:val="24"/>
          <w:szCs w:val="24"/>
        </w:rPr>
      </w:pPr>
      <w:r w:rsidRPr="00F57C49">
        <w:rPr>
          <w:rFonts w:ascii="Times New Roman" w:hAnsi="Times New Roman"/>
          <w:b/>
          <w:sz w:val="24"/>
          <w:szCs w:val="24"/>
        </w:rPr>
        <w:lastRenderedPageBreak/>
        <w:t>BIBLIOGRAFI</w:t>
      </w:r>
    </w:p>
    <w:p w:rsidR="003C7558" w:rsidRDefault="003C7558" w:rsidP="00C169FF">
      <w:pPr>
        <w:spacing w:line="240" w:lineRule="auto"/>
        <w:ind w:left="1701" w:hanging="1701"/>
        <w:rPr>
          <w:rFonts w:ascii="Times New Roman" w:hAnsi="Times New Roman"/>
          <w:sz w:val="24"/>
          <w:szCs w:val="24"/>
        </w:rPr>
        <w:sectPr w:rsidR="003C7558" w:rsidSect="003C7558">
          <w:type w:val="continuous"/>
          <w:pgSz w:w="11906" w:h="16838"/>
          <w:pgMar w:top="1440" w:right="1440" w:bottom="1440" w:left="1440" w:header="708" w:footer="708" w:gutter="0"/>
          <w:cols w:space="708"/>
          <w:docGrid w:linePitch="360"/>
        </w:sectPr>
      </w:pPr>
    </w:p>
    <w:p w:rsidR="00365706" w:rsidRPr="00F57C49" w:rsidRDefault="00365706" w:rsidP="00C169FF">
      <w:pPr>
        <w:spacing w:line="240" w:lineRule="auto"/>
        <w:ind w:left="1701" w:hanging="1701"/>
        <w:rPr>
          <w:rFonts w:ascii="Times New Roman" w:hAnsi="Times New Roman"/>
          <w:sz w:val="24"/>
          <w:szCs w:val="24"/>
        </w:rPr>
      </w:pPr>
      <w:r w:rsidRPr="00F57C49">
        <w:rPr>
          <w:rFonts w:ascii="Times New Roman" w:hAnsi="Times New Roman"/>
          <w:sz w:val="24"/>
          <w:szCs w:val="24"/>
        </w:rPr>
        <w:lastRenderedPageBreak/>
        <w:t xml:space="preserve">Abu, Ahmadi. 1982. </w:t>
      </w:r>
      <w:r w:rsidRPr="00F57C49">
        <w:rPr>
          <w:rFonts w:ascii="Times New Roman" w:hAnsi="Times New Roman"/>
          <w:i/>
          <w:sz w:val="24"/>
          <w:szCs w:val="24"/>
        </w:rPr>
        <w:t xml:space="preserve">Psikologi Sosial. </w:t>
      </w:r>
      <w:proofErr w:type="gramStart"/>
      <w:r w:rsidRPr="00F57C49">
        <w:rPr>
          <w:rFonts w:ascii="Times New Roman" w:hAnsi="Times New Roman"/>
          <w:i/>
          <w:sz w:val="24"/>
          <w:szCs w:val="24"/>
        </w:rPr>
        <w:t>Surabaya</w:t>
      </w:r>
      <w:r w:rsidRPr="00F57C49">
        <w:rPr>
          <w:rFonts w:ascii="Times New Roman" w:hAnsi="Times New Roman"/>
          <w:sz w:val="24"/>
          <w:szCs w:val="24"/>
        </w:rPr>
        <w:t xml:space="preserve"> :</w:t>
      </w:r>
      <w:proofErr w:type="gramEnd"/>
      <w:r w:rsidRPr="00F57C49">
        <w:rPr>
          <w:rFonts w:ascii="Times New Roman" w:hAnsi="Times New Roman"/>
          <w:sz w:val="24"/>
          <w:szCs w:val="24"/>
        </w:rPr>
        <w:t xml:space="preserve"> PT. Bina Ilmu</w:t>
      </w:r>
    </w:p>
    <w:p w:rsidR="00365706" w:rsidRPr="00F57C49" w:rsidRDefault="00365706" w:rsidP="00C169FF">
      <w:pPr>
        <w:spacing w:line="240" w:lineRule="auto"/>
        <w:ind w:left="2268" w:hanging="2268"/>
        <w:rPr>
          <w:rFonts w:ascii="Times New Roman" w:hAnsi="Times New Roman"/>
          <w:sz w:val="24"/>
          <w:szCs w:val="24"/>
        </w:rPr>
      </w:pPr>
      <w:r w:rsidRPr="00F57C49">
        <w:rPr>
          <w:rFonts w:ascii="Times New Roman" w:hAnsi="Times New Roman"/>
          <w:sz w:val="24"/>
          <w:szCs w:val="24"/>
        </w:rPr>
        <w:t xml:space="preserve">Alex S. Nitisemo, 1996. </w:t>
      </w:r>
      <w:r w:rsidRPr="00F57C49">
        <w:rPr>
          <w:rFonts w:ascii="Times New Roman" w:hAnsi="Times New Roman"/>
          <w:i/>
          <w:sz w:val="24"/>
          <w:szCs w:val="24"/>
        </w:rPr>
        <w:t>Manajemen Personalia</w:t>
      </w:r>
      <w:r w:rsidRPr="00F57C49">
        <w:rPr>
          <w:rFonts w:ascii="Times New Roman" w:hAnsi="Times New Roman"/>
          <w:sz w:val="24"/>
          <w:szCs w:val="24"/>
        </w:rPr>
        <w:t xml:space="preserve">. </w:t>
      </w:r>
      <w:proofErr w:type="gramStart"/>
      <w:r w:rsidRPr="00F57C49">
        <w:rPr>
          <w:rFonts w:ascii="Times New Roman" w:hAnsi="Times New Roman"/>
          <w:sz w:val="24"/>
          <w:szCs w:val="24"/>
        </w:rPr>
        <w:t>Jakarta :</w:t>
      </w:r>
      <w:proofErr w:type="gramEnd"/>
      <w:r w:rsidRPr="00F57C49">
        <w:rPr>
          <w:rFonts w:ascii="Times New Roman" w:hAnsi="Times New Roman"/>
          <w:sz w:val="24"/>
          <w:szCs w:val="24"/>
        </w:rPr>
        <w:t xml:space="preserve"> Graha Indonesia</w:t>
      </w:r>
    </w:p>
    <w:p w:rsidR="00365706" w:rsidRPr="00F57C49" w:rsidRDefault="00365706" w:rsidP="00C169FF">
      <w:pPr>
        <w:spacing w:line="240" w:lineRule="auto"/>
        <w:ind w:left="2268" w:hanging="2268"/>
        <w:rPr>
          <w:rFonts w:ascii="Times New Roman" w:hAnsi="Times New Roman"/>
          <w:sz w:val="24"/>
          <w:szCs w:val="24"/>
        </w:rPr>
      </w:pPr>
      <w:r w:rsidRPr="00F57C49">
        <w:rPr>
          <w:rFonts w:ascii="Times New Roman" w:hAnsi="Times New Roman"/>
          <w:sz w:val="24"/>
          <w:szCs w:val="24"/>
        </w:rPr>
        <w:t xml:space="preserve">Anoraga, Pandji. 2004. </w:t>
      </w:r>
      <w:r w:rsidRPr="00F57C49">
        <w:rPr>
          <w:rFonts w:ascii="Times New Roman" w:hAnsi="Times New Roman"/>
          <w:i/>
          <w:sz w:val="24"/>
          <w:szCs w:val="24"/>
        </w:rPr>
        <w:t>Manajemen Bisnis, Cetakan Ke-3.</w:t>
      </w:r>
      <w:r w:rsidRPr="00F57C49">
        <w:rPr>
          <w:rFonts w:ascii="Times New Roman" w:hAnsi="Times New Roman"/>
          <w:sz w:val="24"/>
          <w:szCs w:val="24"/>
        </w:rPr>
        <w:t xml:space="preserve"> Rineka </w:t>
      </w:r>
      <w:proofErr w:type="gramStart"/>
      <w:r w:rsidRPr="00F57C49">
        <w:rPr>
          <w:rFonts w:ascii="Times New Roman" w:hAnsi="Times New Roman"/>
          <w:sz w:val="24"/>
          <w:szCs w:val="24"/>
        </w:rPr>
        <w:t>Cipta :</w:t>
      </w:r>
      <w:proofErr w:type="gramEnd"/>
      <w:r w:rsidRPr="00F57C49">
        <w:rPr>
          <w:rFonts w:ascii="Times New Roman" w:hAnsi="Times New Roman"/>
          <w:sz w:val="24"/>
          <w:szCs w:val="24"/>
        </w:rPr>
        <w:t xml:space="preserve"> Jakarta</w:t>
      </w:r>
    </w:p>
    <w:p w:rsidR="008C124A" w:rsidRDefault="00365706" w:rsidP="00C169FF">
      <w:pPr>
        <w:spacing w:line="240" w:lineRule="auto"/>
        <w:ind w:left="851" w:hanging="851"/>
        <w:rPr>
          <w:rFonts w:ascii="Times New Roman" w:hAnsi="Times New Roman"/>
          <w:sz w:val="24"/>
          <w:szCs w:val="24"/>
        </w:rPr>
      </w:pPr>
      <w:r w:rsidRPr="00F57C49">
        <w:rPr>
          <w:rFonts w:ascii="Times New Roman" w:hAnsi="Times New Roman"/>
          <w:sz w:val="24"/>
          <w:szCs w:val="24"/>
        </w:rPr>
        <w:t xml:space="preserve">Anwar Prabu Mangkunegara. 2003. </w:t>
      </w:r>
      <w:r w:rsidRPr="00F57C49">
        <w:rPr>
          <w:rFonts w:ascii="Times New Roman" w:hAnsi="Times New Roman"/>
          <w:i/>
          <w:sz w:val="24"/>
          <w:szCs w:val="24"/>
        </w:rPr>
        <w:t>Perencanaan dan Pengembangan Sumber Daya Manusia</w:t>
      </w:r>
      <w:r w:rsidR="008C124A">
        <w:rPr>
          <w:rFonts w:ascii="Times New Roman" w:hAnsi="Times New Roman"/>
          <w:sz w:val="24"/>
          <w:szCs w:val="24"/>
        </w:rPr>
        <w:t>.</w:t>
      </w:r>
    </w:p>
    <w:p w:rsidR="00365706" w:rsidRPr="00F57C49" w:rsidRDefault="00365706" w:rsidP="00C169FF">
      <w:pPr>
        <w:spacing w:line="240" w:lineRule="auto"/>
        <w:ind w:left="1418" w:hanging="1418"/>
        <w:rPr>
          <w:rFonts w:ascii="Times New Roman" w:hAnsi="Times New Roman"/>
          <w:sz w:val="24"/>
          <w:szCs w:val="24"/>
        </w:rPr>
      </w:pPr>
      <w:proofErr w:type="gramStart"/>
      <w:r w:rsidRPr="00F57C49">
        <w:rPr>
          <w:rFonts w:ascii="Times New Roman" w:hAnsi="Times New Roman"/>
          <w:sz w:val="24"/>
          <w:szCs w:val="24"/>
        </w:rPr>
        <w:t>Band</w:t>
      </w:r>
      <w:r w:rsidR="008C124A">
        <w:rPr>
          <w:rFonts w:ascii="Times New Roman" w:hAnsi="Times New Roman"/>
          <w:sz w:val="24"/>
          <w:szCs w:val="24"/>
        </w:rPr>
        <w:t>ung :</w:t>
      </w:r>
      <w:proofErr w:type="gramEnd"/>
      <w:r w:rsidR="008C124A">
        <w:rPr>
          <w:rFonts w:ascii="Times New Roman" w:hAnsi="Times New Roman"/>
          <w:sz w:val="24"/>
          <w:szCs w:val="24"/>
        </w:rPr>
        <w:t xml:space="preserve"> Refika Aditama</w:t>
      </w:r>
      <w:r w:rsidR="003A11AB" w:rsidRPr="003A11AB">
        <w:rPr>
          <w:rFonts w:ascii="Times New Roman" w:hAnsi="Times New Roman"/>
          <w:noProof/>
          <w:sz w:val="24"/>
          <w:szCs w:val="24"/>
          <w:lang w:val="en-ID" w:eastAsia="en-ID"/>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6pt;margin-top:12.75pt;width:139.5pt;height:0;z-index:25166336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BCJQIAAEo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"/>
        </w:pict>
      </w:r>
      <w:r w:rsidRPr="00F57C49">
        <w:rPr>
          <w:rFonts w:ascii="Times New Roman" w:hAnsi="Times New Roman"/>
          <w:sz w:val="24"/>
          <w:szCs w:val="24"/>
        </w:rPr>
        <w:t xml:space="preserve">. 2004. </w:t>
      </w:r>
      <w:r w:rsidRPr="00F57C49">
        <w:rPr>
          <w:rFonts w:ascii="Times New Roman" w:hAnsi="Times New Roman"/>
          <w:i/>
          <w:sz w:val="24"/>
          <w:szCs w:val="24"/>
        </w:rPr>
        <w:t>Manajemen Sumber Daya Manusia. Cetakan Pertama</w:t>
      </w:r>
      <w:r w:rsidR="008C124A">
        <w:rPr>
          <w:rFonts w:ascii="Times New Roman" w:hAnsi="Times New Roman"/>
          <w:sz w:val="24"/>
          <w:szCs w:val="24"/>
        </w:rPr>
        <w:t xml:space="preserve">. PT. </w:t>
      </w:r>
      <w:r w:rsidRPr="00F57C49">
        <w:rPr>
          <w:rFonts w:ascii="Times New Roman" w:hAnsi="Times New Roman"/>
          <w:sz w:val="24"/>
          <w:szCs w:val="24"/>
        </w:rPr>
        <w:t>Remaja Rosdakarya. Bandung</w:t>
      </w:r>
    </w:p>
    <w:p w:rsidR="008C124A" w:rsidRDefault="00365706" w:rsidP="003C7558">
      <w:pPr>
        <w:spacing w:line="240" w:lineRule="auto"/>
        <w:rPr>
          <w:rFonts w:ascii="Times New Roman" w:hAnsi="Times New Roman"/>
          <w:sz w:val="24"/>
          <w:szCs w:val="24"/>
        </w:rPr>
      </w:pPr>
      <w:r w:rsidRPr="00F57C49">
        <w:rPr>
          <w:rFonts w:ascii="Times New Roman" w:hAnsi="Times New Roman"/>
          <w:sz w:val="24"/>
          <w:szCs w:val="24"/>
        </w:rPr>
        <w:t xml:space="preserve">Anwar Prabu Mangkunegara. 2009. </w:t>
      </w:r>
      <w:r w:rsidRPr="00F57C49">
        <w:rPr>
          <w:rFonts w:ascii="Times New Roman" w:hAnsi="Times New Roman"/>
          <w:i/>
          <w:sz w:val="24"/>
          <w:szCs w:val="24"/>
        </w:rPr>
        <w:t>Manajemen Sumber Daya Manusia</w:t>
      </w:r>
      <w:r w:rsidR="008C124A">
        <w:rPr>
          <w:rFonts w:ascii="Times New Roman" w:hAnsi="Times New Roman"/>
          <w:sz w:val="24"/>
          <w:szCs w:val="24"/>
        </w:rPr>
        <w:t xml:space="preserve">. Bandung: PT. Remaja </w:t>
      </w:r>
      <w:r w:rsidRPr="00F57C49">
        <w:rPr>
          <w:rFonts w:ascii="Times New Roman" w:hAnsi="Times New Roman"/>
          <w:sz w:val="24"/>
          <w:szCs w:val="24"/>
        </w:rPr>
        <w:t>Rosdakarya</w:t>
      </w:r>
    </w:p>
    <w:p w:rsidR="003C7558" w:rsidRDefault="003C7558" w:rsidP="003C7558">
      <w:pPr>
        <w:spacing w:line="240" w:lineRule="auto"/>
        <w:rPr>
          <w:rFonts w:ascii="Times New Roman" w:hAnsi="Times New Roman"/>
          <w:sz w:val="24"/>
          <w:szCs w:val="24"/>
        </w:rPr>
      </w:pPr>
    </w:p>
    <w:p w:rsidR="003C7558" w:rsidRPr="00F57C49" w:rsidRDefault="003C7558" w:rsidP="003C7558">
      <w:pPr>
        <w:spacing w:line="240" w:lineRule="auto"/>
        <w:rPr>
          <w:rFonts w:ascii="Times New Roman" w:hAnsi="Times New Roman"/>
          <w:sz w:val="24"/>
          <w:szCs w:val="24"/>
        </w:rPr>
      </w:pPr>
      <w:proofErr w:type="gramStart"/>
      <w:r w:rsidRPr="00F57C49">
        <w:rPr>
          <w:rFonts w:ascii="Times New Roman" w:hAnsi="Times New Roman"/>
          <w:sz w:val="24"/>
          <w:szCs w:val="24"/>
        </w:rPr>
        <w:t>Arep dan Tanjung.</w:t>
      </w:r>
      <w:proofErr w:type="gramEnd"/>
      <w:r w:rsidRPr="00F57C49">
        <w:rPr>
          <w:rFonts w:ascii="Times New Roman" w:hAnsi="Times New Roman"/>
          <w:sz w:val="24"/>
          <w:szCs w:val="24"/>
        </w:rPr>
        <w:t xml:space="preserve"> 2003</w:t>
      </w:r>
      <w:r w:rsidRPr="00F57C49">
        <w:rPr>
          <w:rFonts w:ascii="Times New Roman" w:hAnsi="Times New Roman"/>
          <w:i/>
          <w:sz w:val="24"/>
          <w:szCs w:val="24"/>
        </w:rPr>
        <w:t>. Manajemen Motivasi.</w:t>
      </w:r>
      <w:r w:rsidRPr="00F57C49">
        <w:rPr>
          <w:rFonts w:ascii="Times New Roman" w:hAnsi="Times New Roman"/>
          <w:sz w:val="24"/>
          <w:szCs w:val="24"/>
        </w:rPr>
        <w:t xml:space="preserve"> PT. </w:t>
      </w:r>
      <w:proofErr w:type="gramStart"/>
      <w:r w:rsidRPr="00F57C49">
        <w:rPr>
          <w:rFonts w:ascii="Times New Roman" w:hAnsi="Times New Roman"/>
          <w:sz w:val="24"/>
          <w:szCs w:val="24"/>
        </w:rPr>
        <w:t>Grasindo :</w:t>
      </w:r>
      <w:proofErr w:type="gramEnd"/>
      <w:r w:rsidRPr="00F57C49">
        <w:rPr>
          <w:rFonts w:ascii="Times New Roman" w:hAnsi="Times New Roman"/>
          <w:sz w:val="24"/>
          <w:szCs w:val="24"/>
        </w:rPr>
        <w:t xml:space="preserve"> Jakarta</w:t>
      </w:r>
    </w:p>
    <w:p w:rsidR="003C7558" w:rsidRPr="00F57C49" w:rsidRDefault="003C7558" w:rsidP="003C7558">
      <w:pPr>
        <w:spacing w:line="240" w:lineRule="auto"/>
        <w:ind w:left="851" w:hanging="851"/>
        <w:rPr>
          <w:rFonts w:ascii="Times New Roman" w:hAnsi="Times New Roman"/>
          <w:sz w:val="24"/>
          <w:szCs w:val="24"/>
        </w:rPr>
      </w:pPr>
      <w:r w:rsidRPr="00F57C49">
        <w:rPr>
          <w:rFonts w:ascii="Times New Roman" w:hAnsi="Times New Roman"/>
          <w:sz w:val="24"/>
          <w:szCs w:val="24"/>
        </w:rPr>
        <w:t xml:space="preserve">Gome, Foustino Cardoso. 2003. </w:t>
      </w:r>
      <w:r w:rsidRPr="00F57C49">
        <w:rPr>
          <w:rFonts w:ascii="Times New Roman" w:hAnsi="Times New Roman"/>
          <w:i/>
          <w:sz w:val="24"/>
          <w:szCs w:val="24"/>
        </w:rPr>
        <w:t>Manajemen Sumber Daya Manusia</w:t>
      </w:r>
      <w:r w:rsidRPr="00F57C49">
        <w:rPr>
          <w:rFonts w:ascii="Times New Roman" w:hAnsi="Times New Roman"/>
          <w:sz w:val="24"/>
          <w:szCs w:val="24"/>
        </w:rPr>
        <w:t xml:space="preserve">. </w:t>
      </w:r>
      <w:proofErr w:type="gramStart"/>
      <w:r w:rsidRPr="00F57C49">
        <w:rPr>
          <w:rFonts w:ascii="Times New Roman" w:hAnsi="Times New Roman"/>
          <w:sz w:val="24"/>
          <w:szCs w:val="24"/>
        </w:rPr>
        <w:t>Andi :</w:t>
      </w:r>
      <w:proofErr w:type="gramEnd"/>
      <w:r w:rsidRPr="00F57C49">
        <w:rPr>
          <w:rFonts w:ascii="Times New Roman" w:hAnsi="Times New Roman"/>
          <w:sz w:val="24"/>
          <w:szCs w:val="24"/>
        </w:rPr>
        <w:t xml:space="preserve"> Yogyakarta </w:t>
      </w:r>
    </w:p>
    <w:p w:rsidR="003C7558" w:rsidRPr="00F57C49" w:rsidRDefault="003C7558" w:rsidP="003C7558">
      <w:pPr>
        <w:spacing w:line="240" w:lineRule="auto"/>
        <w:rPr>
          <w:rFonts w:ascii="Times New Roman" w:hAnsi="Times New Roman"/>
          <w:sz w:val="24"/>
          <w:szCs w:val="24"/>
        </w:rPr>
      </w:pPr>
      <w:proofErr w:type="gramStart"/>
      <w:r w:rsidRPr="00F57C49">
        <w:rPr>
          <w:rFonts w:ascii="Times New Roman" w:hAnsi="Times New Roman"/>
          <w:sz w:val="24"/>
          <w:szCs w:val="24"/>
        </w:rPr>
        <w:t>Handoko ,</w:t>
      </w:r>
      <w:proofErr w:type="gramEnd"/>
      <w:r w:rsidRPr="00F57C49">
        <w:rPr>
          <w:rFonts w:ascii="Times New Roman" w:hAnsi="Times New Roman"/>
          <w:sz w:val="24"/>
          <w:szCs w:val="24"/>
        </w:rPr>
        <w:t xml:space="preserve"> T Hani 2001. </w:t>
      </w:r>
      <w:proofErr w:type="gramStart"/>
      <w:r w:rsidRPr="00F57C49">
        <w:rPr>
          <w:rFonts w:ascii="Times New Roman" w:hAnsi="Times New Roman"/>
          <w:i/>
          <w:sz w:val="24"/>
          <w:szCs w:val="24"/>
        </w:rPr>
        <w:t>Manajemen Personalia dan Sumber Daya Manusia.</w:t>
      </w:r>
      <w:proofErr w:type="gramEnd"/>
      <w:r w:rsidRPr="00F57C49">
        <w:rPr>
          <w:rFonts w:ascii="Times New Roman" w:hAnsi="Times New Roman"/>
          <w:i/>
          <w:sz w:val="24"/>
          <w:szCs w:val="24"/>
        </w:rPr>
        <w:t xml:space="preserve"> </w:t>
      </w:r>
      <w:proofErr w:type="gramStart"/>
      <w:r w:rsidRPr="00F57C49">
        <w:rPr>
          <w:rFonts w:ascii="Times New Roman" w:hAnsi="Times New Roman"/>
          <w:i/>
          <w:sz w:val="24"/>
          <w:szCs w:val="24"/>
        </w:rPr>
        <w:t>Edisi Ke-2.</w:t>
      </w:r>
      <w:proofErr w:type="gramEnd"/>
      <w:r w:rsidRPr="00F57C49">
        <w:rPr>
          <w:rFonts w:ascii="Times New Roman" w:hAnsi="Times New Roman"/>
          <w:sz w:val="24"/>
          <w:szCs w:val="24"/>
        </w:rPr>
        <w:t xml:space="preserve"> BPFE, Yogyakarta</w:t>
      </w:r>
    </w:p>
    <w:p w:rsidR="003C7558" w:rsidRPr="00F57C49" w:rsidRDefault="003C7558" w:rsidP="003C7558">
      <w:pPr>
        <w:tabs>
          <w:tab w:val="left" w:pos="0"/>
        </w:tabs>
        <w:spacing w:line="240" w:lineRule="auto"/>
        <w:rPr>
          <w:rFonts w:ascii="Times New Roman" w:hAnsi="Times New Roman"/>
          <w:sz w:val="24"/>
          <w:szCs w:val="24"/>
        </w:rPr>
      </w:pPr>
      <w:r w:rsidRPr="00F57C49">
        <w:rPr>
          <w:rFonts w:ascii="Times New Roman" w:hAnsi="Times New Roman"/>
          <w:sz w:val="24"/>
          <w:szCs w:val="24"/>
        </w:rPr>
        <w:t xml:space="preserve">Hasibuan Melayu. 2001. </w:t>
      </w:r>
      <w:r w:rsidRPr="00F57C49">
        <w:rPr>
          <w:rFonts w:ascii="Times New Roman" w:hAnsi="Times New Roman"/>
          <w:i/>
          <w:sz w:val="24"/>
          <w:szCs w:val="24"/>
        </w:rPr>
        <w:t xml:space="preserve">Manajemen Sumber Daya </w:t>
      </w:r>
      <w:proofErr w:type="gramStart"/>
      <w:r w:rsidRPr="00F57C49">
        <w:rPr>
          <w:rFonts w:ascii="Times New Roman" w:hAnsi="Times New Roman"/>
          <w:i/>
          <w:sz w:val="24"/>
          <w:szCs w:val="24"/>
        </w:rPr>
        <w:t>Manusia :</w:t>
      </w:r>
      <w:proofErr w:type="gramEnd"/>
      <w:r w:rsidRPr="00F57C49">
        <w:rPr>
          <w:rFonts w:ascii="Times New Roman" w:hAnsi="Times New Roman"/>
          <w:i/>
          <w:sz w:val="24"/>
          <w:szCs w:val="24"/>
        </w:rPr>
        <w:t xml:space="preserve"> Pengertia</w:t>
      </w:r>
      <w:r>
        <w:rPr>
          <w:rFonts w:ascii="Times New Roman" w:hAnsi="Times New Roman"/>
          <w:i/>
          <w:sz w:val="24"/>
          <w:szCs w:val="24"/>
        </w:rPr>
        <w:t xml:space="preserve">n Dasar, Pengertian </w:t>
      </w:r>
      <w:r w:rsidRPr="00F57C49">
        <w:rPr>
          <w:rFonts w:ascii="Times New Roman" w:hAnsi="Times New Roman"/>
          <w:i/>
          <w:sz w:val="24"/>
          <w:szCs w:val="24"/>
        </w:rPr>
        <w:t>dan Masalah</w:t>
      </w:r>
      <w:r w:rsidRPr="00F57C49">
        <w:rPr>
          <w:rFonts w:ascii="Times New Roman" w:hAnsi="Times New Roman"/>
          <w:sz w:val="24"/>
          <w:szCs w:val="24"/>
        </w:rPr>
        <w:t xml:space="preserve">. </w:t>
      </w:r>
      <w:proofErr w:type="gramStart"/>
      <w:r w:rsidRPr="00F57C49">
        <w:rPr>
          <w:rFonts w:ascii="Times New Roman" w:hAnsi="Times New Roman"/>
          <w:sz w:val="24"/>
          <w:szCs w:val="24"/>
        </w:rPr>
        <w:t>Jakarta :</w:t>
      </w:r>
      <w:proofErr w:type="gramEnd"/>
      <w:r w:rsidRPr="00F57C49">
        <w:rPr>
          <w:rFonts w:ascii="Times New Roman" w:hAnsi="Times New Roman"/>
          <w:sz w:val="24"/>
          <w:szCs w:val="24"/>
        </w:rPr>
        <w:t xml:space="preserve"> PT. Toko Gunung Agung </w:t>
      </w:r>
    </w:p>
    <w:p w:rsidR="003C7558" w:rsidRPr="00F57C49" w:rsidRDefault="003C7558" w:rsidP="003C7558">
      <w:pPr>
        <w:spacing w:line="240" w:lineRule="auto"/>
        <w:rPr>
          <w:rFonts w:ascii="Times New Roman" w:hAnsi="Times New Roman"/>
          <w:sz w:val="24"/>
          <w:szCs w:val="24"/>
        </w:rPr>
      </w:pPr>
      <w:r w:rsidRPr="00F57C49">
        <w:rPr>
          <w:rFonts w:ascii="Times New Roman" w:hAnsi="Times New Roman"/>
          <w:sz w:val="24"/>
          <w:szCs w:val="24"/>
        </w:rPr>
        <w:t xml:space="preserve">Hasibuan Melayu. 2003. </w:t>
      </w:r>
      <w:r w:rsidRPr="00F57C49">
        <w:rPr>
          <w:rFonts w:ascii="Times New Roman" w:hAnsi="Times New Roman"/>
          <w:i/>
          <w:sz w:val="24"/>
          <w:szCs w:val="24"/>
        </w:rPr>
        <w:t>Manajemen Sumber Daya Manusia, Edisi Revisi</w:t>
      </w:r>
      <w:r w:rsidRPr="00F57C49">
        <w:rPr>
          <w:rFonts w:ascii="Times New Roman" w:hAnsi="Times New Roman"/>
          <w:sz w:val="24"/>
          <w:szCs w:val="24"/>
        </w:rPr>
        <w:t>. Bumi Askara, Jakarta</w:t>
      </w:r>
    </w:p>
    <w:p w:rsidR="003C7558" w:rsidRPr="00F57C49" w:rsidRDefault="003C7558" w:rsidP="003C7558">
      <w:pPr>
        <w:spacing w:line="240" w:lineRule="auto"/>
        <w:ind w:left="851" w:hanging="851"/>
        <w:rPr>
          <w:rFonts w:ascii="Times New Roman" w:hAnsi="Times New Roman"/>
          <w:sz w:val="24"/>
          <w:szCs w:val="24"/>
        </w:rPr>
      </w:pPr>
      <w:r w:rsidRPr="00F57C49">
        <w:rPr>
          <w:rFonts w:ascii="Times New Roman" w:hAnsi="Times New Roman"/>
          <w:sz w:val="24"/>
          <w:szCs w:val="24"/>
        </w:rPr>
        <w:lastRenderedPageBreak/>
        <w:t xml:space="preserve">Kartini, Kartono. 1994. </w:t>
      </w:r>
      <w:r w:rsidRPr="00F57C49">
        <w:rPr>
          <w:rFonts w:ascii="Times New Roman" w:hAnsi="Times New Roman"/>
          <w:i/>
          <w:sz w:val="24"/>
          <w:szCs w:val="24"/>
        </w:rPr>
        <w:t>Pemimpin dan Kepemimpinan</w:t>
      </w:r>
      <w:r w:rsidRPr="00F57C49">
        <w:rPr>
          <w:rFonts w:ascii="Times New Roman" w:hAnsi="Times New Roman"/>
          <w:sz w:val="24"/>
          <w:szCs w:val="24"/>
        </w:rPr>
        <w:t xml:space="preserve">. </w:t>
      </w:r>
      <w:proofErr w:type="gramStart"/>
      <w:r w:rsidRPr="00F57C49">
        <w:rPr>
          <w:rFonts w:ascii="Times New Roman" w:hAnsi="Times New Roman"/>
          <w:sz w:val="24"/>
          <w:szCs w:val="24"/>
        </w:rPr>
        <w:t>Jakarta :</w:t>
      </w:r>
      <w:proofErr w:type="gramEnd"/>
      <w:r w:rsidRPr="00F57C49">
        <w:rPr>
          <w:rFonts w:ascii="Times New Roman" w:hAnsi="Times New Roman"/>
          <w:sz w:val="24"/>
          <w:szCs w:val="24"/>
        </w:rPr>
        <w:t xml:space="preserve"> PT Rajawali Grafindo Persada</w:t>
      </w:r>
    </w:p>
    <w:p w:rsidR="003C7558" w:rsidRPr="00F57C49" w:rsidRDefault="003C7558" w:rsidP="003C7558">
      <w:pPr>
        <w:spacing w:line="240" w:lineRule="auto"/>
        <w:ind w:left="851" w:hanging="851"/>
        <w:rPr>
          <w:rFonts w:ascii="Times New Roman" w:hAnsi="Times New Roman"/>
          <w:sz w:val="24"/>
          <w:szCs w:val="24"/>
        </w:rPr>
      </w:pPr>
      <w:proofErr w:type="gramStart"/>
      <w:r w:rsidRPr="00F57C49">
        <w:rPr>
          <w:rFonts w:ascii="Times New Roman" w:hAnsi="Times New Roman"/>
          <w:sz w:val="24"/>
          <w:szCs w:val="24"/>
        </w:rPr>
        <w:t>Mukhtar.</w:t>
      </w:r>
      <w:proofErr w:type="gramEnd"/>
      <w:r w:rsidRPr="00F57C49">
        <w:rPr>
          <w:rFonts w:ascii="Times New Roman" w:hAnsi="Times New Roman"/>
          <w:sz w:val="24"/>
          <w:szCs w:val="24"/>
        </w:rPr>
        <w:t xml:space="preserve"> 2013. </w:t>
      </w:r>
      <w:r w:rsidRPr="00F57C49">
        <w:rPr>
          <w:rFonts w:ascii="Times New Roman" w:hAnsi="Times New Roman"/>
          <w:i/>
          <w:sz w:val="24"/>
          <w:szCs w:val="24"/>
        </w:rPr>
        <w:t>Metode Penelitian Deskriptif Kualitatif</w:t>
      </w:r>
      <w:r w:rsidRPr="00F57C49">
        <w:rPr>
          <w:rFonts w:ascii="Times New Roman" w:hAnsi="Times New Roman"/>
          <w:sz w:val="24"/>
          <w:szCs w:val="24"/>
        </w:rPr>
        <w:t>. Jakarta: GP Pres Group</w:t>
      </w:r>
    </w:p>
    <w:p w:rsidR="003C7558" w:rsidRPr="00F57C49" w:rsidRDefault="003C7558" w:rsidP="003C7558">
      <w:pPr>
        <w:spacing w:line="240" w:lineRule="auto"/>
        <w:rPr>
          <w:rFonts w:ascii="Times New Roman" w:hAnsi="Times New Roman"/>
          <w:sz w:val="24"/>
          <w:szCs w:val="24"/>
        </w:rPr>
      </w:pPr>
      <w:proofErr w:type="gramStart"/>
      <w:r w:rsidRPr="00F57C49">
        <w:rPr>
          <w:rFonts w:ascii="Times New Roman" w:hAnsi="Times New Roman"/>
          <w:sz w:val="24"/>
          <w:szCs w:val="24"/>
        </w:rPr>
        <w:t>Nana Sudjana.</w:t>
      </w:r>
      <w:proofErr w:type="gramEnd"/>
      <w:r w:rsidRPr="00F57C49">
        <w:rPr>
          <w:rFonts w:ascii="Times New Roman" w:hAnsi="Times New Roman"/>
          <w:sz w:val="24"/>
          <w:szCs w:val="24"/>
        </w:rPr>
        <w:t xml:space="preserve"> </w:t>
      </w:r>
      <w:proofErr w:type="gramStart"/>
      <w:r w:rsidRPr="00F57C49">
        <w:rPr>
          <w:rFonts w:ascii="Times New Roman" w:hAnsi="Times New Roman"/>
          <w:sz w:val="24"/>
          <w:szCs w:val="24"/>
        </w:rPr>
        <w:t xml:space="preserve">2009. </w:t>
      </w:r>
      <w:r w:rsidRPr="00F57C49">
        <w:rPr>
          <w:rFonts w:ascii="Times New Roman" w:hAnsi="Times New Roman"/>
          <w:i/>
          <w:sz w:val="24"/>
          <w:szCs w:val="24"/>
        </w:rPr>
        <w:t>Penilaian Hasil Proses Belajar Mengajar</w:t>
      </w:r>
      <w:r w:rsidRPr="00F57C49">
        <w:rPr>
          <w:rFonts w:ascii="Times New Roman" w:hAnsi="Times New Roman"/>
          <w:sz w:val="24"/>
          <w:szCs w:val="24"/>
        </w:rPr>
        <w:t>.</w:t>
      </w:r>
      <w:proofErr w:type="gramEnd"/>
      <w:r w:rsidRPr="00F57C49">
        <w:rPr>
          <w:rFonts w:ascii="Times New Roman" w:hAnsi="Times New Roman"/>
          <w:sz w:val="24"/>
          <w:szCs w:val="24"/>
        </w:rPr>
        <w:t xml:space="preserve"> Bandung: PT. Remanaja Rosdakarya</w:t>
      </w:r>
    </w:p>
    <w:p w:rsidR="003C7558" w:rsidRPr="00F57C49" w:rsidRDefault="003C7558" w:rsidP="003C7558">
      <w:pPr>
        <w:spacing w:line="240" w:lineRule="auto"/>
        <w:ind w:left="851" w:hanging="851"/>
        <w:rPr>
          <w:rFonts w:ascii="Times New Roman" w:hAnsi="Times New Roman"/>
          <w:sz w:val="24"/>
          <w:szCs w:val="24"/>
        </w:rPr>
      </w:pPr>
      <w:proofErr w:type="gramStart"/>
      <w:r w:rsidRPr="00F57C49">
        <w:rPr>
          <w:rFonts w:ascii="Times New Roman" w:hAnsi="Times New Roman"/>
          <w:sz w:val="24"/>
          <w:szCs w:val="24"/>
        </w:rPr>
        <w:t>Rivai dkk.</w:t>
      </w:r>
      <w:proofErr w:type="gramEnd"/>
      <w:r w:rsidRPr="00F57C49">
        <w:rPr>
          <w:rFonts w:ascii="Times New Roman" w:hAnsi="Times New Roman"/>
          <w:sz w:val="24"/>
          <w:szCs w:val="24"/>
        </w:rPr>
        <w:t xml:space="preserve"> 2002. </w:t>
      </w:r>
      <w:r w:rsidRPr="00F57C49">
        <w:rPr>
          <w:rFonts w:ascii="Times New Roman" w:hAnsi="Times New Roman"/>
          <w:i/>
          <w:sz w:val="24"/>
          <w:szCs w:val="24"/>
        </w:rPr>
        <w:t>Media Pengajaran</w:t>
      </w:r>
      <w:r w:rsidRPr="00F57C49">
        <w:rPr>
          <w:rFonts w:ascii="Times New Roman" w:hAnsi="Times New Roman"/>
          <w:sz w:val="24"/>
          <w:szCs w:val="24"/>
        </w:rPr>
        <w:t>. Bandung: Sinar Baru Algesindo</w:t>
      </w:r>
    </w:p>
    <w:p w:rsidR="003C7558" w:rsidRPr="00F57C49" w:rsidRDefault="003C7558" w:rsidP="003C7558">
      <w:pPr>
        <w:spacing w:line="240" w:lineRule="auto"/>
        <w:rPr>
          <w:rFonts w:ascii="Times New Roman" w:hAnsi="Times New Roman"/>
          <w:sz w:val="24"/>
          <w:szCs w:val="24"/>
        </w:rPr>
      </w:pPr>
      <w:r w:rsidRPr="00F57C49">
        <w:rPr>
          <w:rFonts w:ascii="Times New Roman" w:hAnsi="Times New Roman"/>
          <w:sz w:val="24"/>
          <w:szCs w:val="24"/>
        </w:rPr>
        <w:t xml:space="preserve">Rivai, Veithzal. </w:t>
      </w:r>
      <w:proofErr w:type="gramStart"/>
      <w:r w:rsidRPr="00F57C49">
        <w:rPr>
          <w:rFonts w:ascii="Times New Roman" w:hAnsi="Times New Roman"/>
          <w:sz w:val="24"/>
          <w:szCs w:val="24"/>
        </w:rPr>
        <w:t xml:space="preserve">2005. </w:t>
      </w:r>
      <w:r w:rsidRPr="00F57C49">
        <w:rPr>
          <w:rFonts w:ascii="Times New Roman" w:hAnsi="Times New Roman"/>
          <w:i/>
          <w:sz w:val="24"/>
          <w:szCs w:val="24"/>
        </w:rPr>
        <w:t>Manajemen Sumber Daya Manusia Untuk Perusahaan dari Teori ke Praktik</w:t>
      </w:r>
      <w:r w:rsidRPr="00F57C49">
        <w:rPr>
          <w:rFonts w:ascii="Times New Roman" w:hAnsi="Times New Roman"/>
          <w:sz w:val="24"/>
          <w:szCs w:val="24"/>
        </w:rPr>
        <w:t>.</w:t>
      </w:r>
      <w:proofErr w:type="gramEnd"/>
      <w:r w:rsidRPr="00F57C49">
        <w:rPr>
          <w:rFonts w:ascii="Times New Roman" w:hAnsi="Times New Roman"/>
          <w:sz w:val="24"/>
          <w:szCs w:val="24"/>
        </w:rPr>
        <w:t xml:space="preserve"> </w:t>
      </w:r>
      <w:proofErr w:type="gramStart"/>
      <w:r w:rsidRPr="00F57C49">
        <w:rPr>
          <w:rFonts w:ascii="Times New Roman" w:hAnsi="Times New Roman"/>
          <w:sz w:val="24"/>
          <w:szCs w:val="24"/>
        </w:rPr>
        <w:t>PT. Raja Grafindo Persada.</w:t>
      </w:r>
      <w:proofErr w:type="gramEnd"/>
      <w:r w:rsidRPr="00F57C49">
        <w:rPr>
          <w:rFonts w:ascii="Times New Roman" w:hAnsi="Times New Roman"/>
          <w:sz w:val="24"/>
          <w:szCs w:val="24"/>
        </w:rPr>
        <w:t xml:space="preserve"> Jakarta</w:t>
      </w:r>
    </w:p>
    <w:p w:rsidR="003C7558" w:rsidRPr="00F57C49" w:rsidRDefault="003C7558" w:rsidP="003C7558">
      <w:pPr>
        <w:spacing w:line="240" w:lineRule="auto"/>
        <w:ind w:left="851" w:hanging="851"/>
        <w:rPr>
          <w:rFonts w:ascii="Times New Roman" w:hAnsi="Times New Roman"/>
          <w:sz w:val="24"/>
          <w:szCs w:val="24"/>
        </w:rPr>
      </w:pPr>
      <w:r w:rsidRPr="00F57C49">
        <w:rPr>
          <w:rFonts w:ascii="Times New Roman" w:hAnsi="Times New Roman"/>
          <w:sz w:val="24"/>
          <w:szCs w:val="24"/>
        </w:rPr>
        <w:t xml:space="preserve">Sastrohadiwiryo, Siswanto. </w:t>
      </w:r>
      <w:proofErr w:type="gramStart"/>
      <w:r w:rsidRPr="00F57C49">
        <w:rPr>
          <w:rFonts w:ascii="Times New Roman" w:hAnsi="Times New Roman"/>
          <w:sz w:val="24"/>
          <w:szCs w:val="24"/>
        </w:rPr>
        <w:t xml:space="preserve">2002. </w:t>
      </w:r>
      <w:r w:rsidRPr="00F57C49">
        <w:rPr>
          <w:rFonts w:ascii="Times New Roman" w:hAnsi="Times New Roman"/>
          <w:i/>
          <w:sz w:val="24"/>
          <w:szCs w:val="24"/>
        </w:rPr>
        <w:t>Manajemen Tenaga Kerja Indonesia</w:t>
      </w:r>
      <w:r w:rsidRPr="00F57C49">
        <w:rPr>
          <w:rFonts w:ascii="Times New Roman" w:hAnsi="Times New Roman"/>
          <w:sz w:val="24"/>
          <w:szCs w:val="24"/>
        </w:rPr>
        <w:t>.</w:t>
      </w:r>
      <w:proofErr w:type="gramEnd"/>
      <w:r w:rsidRPr="00F57C49">
        <w:rPr>
          <w:rFonts w:ascii="Times New Roman" w:hAnsi="Times New Roman"/>
          <w:sz w:val="24"/>
          <w:szCs w:val="24"/>
        </w:rPr>
        <w:t xml:space="preserve"> Jakarta: Bumi Askara</w:t>
      </w:r>
    </w:p>
    <w:p w:rsidR="003C7558" w:rsidRPr="00F57C49" w:rsidRDefault="003C7558" w:rsidP="003C7558">
      <w:pPr>
        <w:spacing w:line="240" w:lineRule="auto"/>
        <w:ind w:left="851" w:hanging="851"/>
        <w:rPr>
          <w:rFonts w:ascii="Times New Roman" w:hAnsi="Times New Roman"/>
          <w:sz w:val="24"/>
          <w:szCs w:val="24"/>
        </w:rPr>
      </w:pPr>
      <w:r w:rsidRPr="00F57C49">
        <w:rPr>
          <w:rFonts w:ascii="Times New Roman" w:hAnsi="Times New Roman"/>
          <w:sz w:val="24"/>
          <w:szCs w:val="24"/>
        </w:rPr>
        <w:t xml:space="preserve">Siagian, Sondang P. 2003. </w:t>
      </w:r>
      <w:proofErr w:type="gramStart"/>
      <w:r w:rsidRPr="00F57C49">
        <w:rPr>
          <w:rFonts w:ascii="Times New Roman" w:hAnsi="Times New Roman"/>
          <w:i/>
          <w:sz w:val="24"/>
          <w:szCs w:val="24"/>
        </w:rPr>
        <w:t>Teori &amp; Praktik Kepemimpinan</w:t>
      </w:r>
      <w:r w:rsidRPr="00F57C49">
        <w:rPr>
          <w:rFonts w:ascii="Times New Roman" w:hAnsi="Times New Roman"/>
          <w:sz w:val="24"/>
          <w:szCs w:val="24"/>
        </w:rPr>
        <w:t>.</w:t>
      </w:r>
      <w:proofErr w:type="gramEnd"/>
      <w:r w:rsidRPr="00F57C49">
        <w:rPr>
          <w:rFonts w:ascii="Times New Roman" w:hAnsi="Times New Roman"/>
          <w:sz w:val="24"/>
          <w:szCs w:val="24"/>
        </w:rPr>
        <w:t xml:space="preserve"> Rineka Cipta. Jakarta</w:t>
      </w:r>
    </w:p>
    <w:p w:rsidR="003C7558" w:rsidRPr="00F57C49" w:rsidRDefault="003C7558" w:rsidP="003C7558">
      <w:pPr>
        <w:spacing w:line="240" w:lineRule="auto"/>
        <w:rPr>
          <w:rFonts w:ascii="Times New Roman" w:hAnsi="Times New Roman"/>
          <w:sz w:val="24"/>
          <w:szCs w:val="24"/>
        </w:rPr>
      </w:pPr>
      <w:r w:rsidRPr="00F57C49">
        <w:rPr>
          <w:rFonts w:ascii="Times New Roman" w:hAnsi="Times New Roman"/>
          <w:sz w:val="24"/>
          <w:szCs w:val="24"/>
        </w:rPr>
        <w:t xml:space="preserve">Siagian, Sondang. 2006. Manajemaen Sumber Daya Manusia. </w:t>
      </w:r>
      <w:proofErr w:type="gramStart"/>
      <w:r w:rsidRPr="00F57C49">
        <w:rPr>
          <w:rFonts w:ascii="Times New Roman" w:hAnsi="Times New Roman"/>
          <w:sz w:val="24"/>
          <w:szCs w:val="24"/>
        </w:rPr>
        <w:t>Edisi 1.</w:t>
      </w:r>
      <w:proofErr w:type="gramEnd"/>
      <w:r w:rsidRPr="00F57C49">
        <w:rPr>
          <w:rFonts w:ascii="Times New Roman" w:hAnsi="Times New Roman"/>
          <w:sz w:val="24"/>
          <w:szCs w:val="24"/>
        </w:rPr>
        <w:t xml:space="preserve"> </w:t>
      </w:r>
      <w:proofErr w:type="gramStart"/>
      <w:r w:rsidRPr="00F57C49">
        <w:rPr>
          <w:rFonts w:ascii="Times New Roman" w:hAnsi="Times New Roman"/>
          <w:sz w:val="24"/>
          <w:szCs w:val="24"/>
        </w:rPr>
        <w:t>Cetakan ke-13.</w:t>
      </w:r>
      <w:proofErr w:type="gramEnd"/>
      <w:r w:rsidRPr="00F57C49">
        <w:rPr>
          <w:rFonts w:ascii="Times New Roman" w:hAnsi="Times New Roman"/>
          <w:sz w:val="24"/>
          <w:szCs w:val="24"/>
        </w:rPr>
        <w:t xml:space="preserve"> Jakarta: Bumi Askara</w:t>
      </w:r>
    </w:p>
    <w:p w:rsidR="003C7558" w:rsidRPr="00F57C49" w:rsidRDefault="003C7558" w:rsidP="003C7558">
      <w:pPr>
        <w:spacing w:line="240" w:lineRule="auto"/>
        <w:rPr>
          <w:rFonts w:ascii="Times New Roman" w:hAnsi="Times New Roman"/>
          <w:sz w:val="24"/>
          <w:szCs w:val="24"/>
        </w:rPr>
      </w:pPr>
      <w:r w:rsidRPr="00F57C49">
        <w:rPr>
          <w:rFonts w:ascii="Times New Roman" w:hAnsi="Times New Roman"/>
          <w:sz w:val="24"/>
          <w:szCs w:val="24"/>
        </w:rPr>
        <w:t xml:space="preserve">Sinambela, Lijan. 2012. </w:t>
      </w:r>
      <w:r w:rsidRPr="00F57C49">
        <w:rPr>
          <w:rFonts w:ascii="Times New Roman" w:hAnsi="Times New Roman"/>
          <w:i/>
          <w:sz w:val="24"/>
          <w:szCs w:val="24"/>
        </w:rPr>
        <w:t xml:space="preserve">Kinerja </w:t>
      </w:r>
      <w:proofErr w:type="gramStart"/>
      <w:r w:rsidRPr="00F57C49">
        <w:rPr>
          <w:rFonts w:ascii="Times New Roman" w:hAnsi="Times New Roman"/>
          <w:i/>
          <w:sz w:val="24"/>
          <w:szCs w:val="24"/>
        </w:rPr>
        <w:t>Pegawai :</w:t>
      </w:r>
      <w:proofErr w:type="gramEnd"/>
      <w:r w:rsidRPr="00F57C49">
        <w:rPr>
          <w:rFonts w:ascii="Times New Roman" w:hAnsi="Times New Roman"/>
          <w:i/>
          <w:sz w:val="24"/>
          <w:szCs w:val="24"/>
        </w:rPr>
        <w:t xml:space="preserve"> Teori, Pengukuran dan Implikasi</w:t>
      </w:r>
      <w:r w:rsidRPr="00F57C49">
        <w:rPr>
          <w:rFonts w:ascii="Times New Roman" w:hAnsi="Times New Roman"/>
          <w:sz w:val="24"/>
          <w:szCs w:val="24"/>
        </w:rPr>
        <w:t xml:space="preserve">. </w:t>
      </w:r>
      <w:proofErr w:type="gramStart"/>
      <w:r w:rsidRPr="00F57C49">
        <w:rPr>
          <w:rFonts w:ascii="Times New Roman" w:hAnsi="Times New Roman"/>
          <w:sz w:val="24"/>
          <w:szCs w:val="24"/>
        </w:rPr>
        <w:t>Yogyakarta :</w:t>
      </w:r>
      <w:proofErr w:type="gramEnd"/>
      <w:r w:rsidRPr="00F57C49">
        <w:rPr>
          <w:rFonts w:ascii="Times New Roman" w:hAnsi="Times New Roman"/>
          <w:sz w:val="24"/>
          <w:szCs w:val="24"/>
        </w:rPr>
        <w:t xml:space="preserve"> Graha Ilmu</w:t>
      </w:r>
    </w:p>
    <w:p w:rsidR="003C7558" w:rsidRPr="00F57C49" w:rsidRDefault="003C7558" w:rsidP="003C7558">
      <w:pPr>
        <w:spacing w:line="240" w:lineRule="auto"/>
        <w:ind w:left="851" w:hanging="851"/>
        <w:rPr>
          <w:rFonts w:ascii="Times New Roman" w:hAnsi="Times New Roman"/>
          <w:sz w:val="24"/>
          <w:szCs w:val="24"/>
        </w:rPr>
      </w:pPr>
      <w:r w:rsidRPr="00F57C49">
        <w:rPr>
          <w:rFonts w:ascii="Times New Roman" w:hAnsi="Times New Roman"/>
          <w:color w:val="000000"/>
          <w:sz w:val="24"/>
          <w:szCs w:val="24"/>
        </w:rPr>
        <w:t xml:space="preserve">Soerjono Soekanto. 2002. </w:t>
      </w:r>
      <w:r w:rsidRPr="00F57C49">
        <w:rPr>
          <w:rFonts w:ascii="Times New Roman" w:hAnsi="Times New Roman"/>
          <w:i/>
          <w:color w:val="000000"/>
          <w:sz w:val="24"/>
          <w:szCs w:val="24"/>
        </w:rPr>
        <w:t>Sosiologi Suatu Pengantar</w:t>
      </w:r>
      <w:r w:rsidRPr="00F57C49">
        <w:rPr>
          <w:rFonts w:ascii="Times New Roman" w:hAnsi="Times New Roman"/>
          <w:color w:val="000000"/>
          <w:sz w:val="24"/>
          <w:szCs w:val="24"/>
        </w:rPr>
        <w:t>. Jakarta: Raja Grafindo Persada</w:t>
      </w:r>
    </w:p>
    <w:p w:rsidR="003C7558" w:rsidRPr="00F57C49" w:rsidRDefault="003C7558" w:rsidP="003C7558">
      <w:pPr>
        <w:spacing w:line="240" w:lineRule="auto"/>
        <w:rPr>
          <w:rFonts w:ascii="Times New Roman" w:hAnsi="Times New Roman"/>
          <w:sz w:val="24"/>
          <w:szCs w:val="24"/>
        </w:rPr>
      </w:pPr>
      <w:proofErr w:type="gramStart"/>
      <w:r w:rsidRPr="00F57C49">
        <w:rPr>
          <w:rFonts w:ascii="Times New Roman" w:hAnsi="Times New Roman"/>
          <w:sz w:val="24"/>
          <w:szCs w:val="24"/>
        </w:rPr>
        <w:t>Sutrisno, Edy.</w:t>
      </w:r>
      <w:proofErr w:type="gramEnd"/>
      <w:r w:rsidRPr="00F57C49">
        <w:rPr>
          <w:rFonts w:ascii="Times New Roman" w:hAnsi="Times New Roman"/>
          <w:sz w:val="24"/>
          <w:szCs w:val="24"/>
        </w:rPr>
        <w:t xml:space="preserve"> 2010. </w:t>
      </w:r>
      <w:r w:rsidRPr="00F57C49">
        <w:rPr>
          <w:rFonts w:ascii="Times New Roman" w:hAnsi="Times New Roman"/>
          <w:i/>
          <w:sz w:val="24"/>
          <w:szCs w:val="24"/>
        </w:rPr>
        <w:t xml:space="preserve">Manajemen Sumber Daya </w:t>
      </w:r>
      <w:proofErr w:type="gramStart"/>
      <w:r w:rsidRPr="00F57C49">
        <w:rPr>
          <w:rFonts w:ascii="Times New Roman" w:hAnsi="Times New Roman"/>
          <w:i/>
          <w:sz w:val="24"/>
          <w:szCs w:val="24"/>
        </w:rPr>
        <w:t>Manusia.</w:t>
      </w:r>
      <w:r w:rsidRPr="00F57C49">
        <w:rPr>
          <w:rFonts w:ascii="Times New Roman" w:hAnsi="Times New Roman"/>
          <w:sz w:val="24"/>
          <w:szCs w:val="24"/>
        </w:rPr>
        <w:t>Jakarta :</w:t>
      </w:r>
      <w:proofErr w:type="gramEnd"/>
      <w:r w:rsidRPr="00F57C49">
        <w:rPr>
          <w:rFonts w:ascii="Times New Roman" w:hAnsi="Times New Roman"/>
          <w:sz w:val="24"/>
          <w:szCs w:val="24"/>
        </w:rPr>
        <w:t xml:space="preserve"> Kencana Prenada Media Group</w:t>
      </w:r>
    </w:p>
    <w:p w:rsidR="003C7558" w:rsidRPr="00F57C49" w:rsidRDefault="003C7558" w:rsidP="003C7558">
      <w:pPr>
        <w:spacing w:line="240" w:lineRule="auto"/>
        <w:ind w:left="851" w:hanging="851"/>
        <w:rPr>
          <w:rFonts w:ascii="Times New Roman" w:hAnsi="Times New Roman"/>
          <w:sz w:val="24"/>
          <w:szCs w:val="24"/>
        </w:rPr>
      </w:pPr>
      <w:r w:rsidRPr="00F57C49">
        <w:rPr>
          <w:rFonts w:ascii="Times New Roman" w:hAnsi="Times New Roman"/>
          <w:sz w:val="24"/>
          <w:szCs w:val="24"/>
        </w:rPr>
        <w:t xml:space="preserve">Thoha, Miftah. 1983. </w:t>
      </w:r>
      <w:r w:rsidRPr="00F57C49">
        <w:rPr>
          <w:rFonts w:ascii="Times New Roman" w:hAnsi="Times New Roman"/>
          <w:i/>
          <w:sz w:val="24"/>
          <w:szCs w:val="24"/>
        </w:rPr>
        <w:t>Kepemimpinan dalam manajemen.</w:t>
      </w:r>
      <w:r w:rsidRPr="00F57C49">
        <w:rPr>
          <w:rFonts w:ascii="Times New Roman" w:hAnsi="Times New Roman"/>
          <w:sz w:val="24"/>
          <w:szCs w:val="24"/>
        </w:rPr>
        <w:t xml:space="preserve"> Jakarta: Rajawali Pers</w:t>
      </w:r>
    </w:p>
    <w:p w:rsidR="003C7558" w:rsidRDefault="003C7558" w:rsidP="003C7558">
      <w:pPr>
        <w:spacing w:line="240" w:lineRule="auto"/>
        <w:rPr>
          <w:rFonts w:ascii="Times New Roman" w:hAnsi="Times New Roman"/>
          <w:sz w:val="24"/>
          <w:szCs w:val="24"/>
        </w:rPr>
      </w:pPr>
      <w:r w:rsidRPr="00F57C49">
        <w:rPr>
          <w:rFonts w:ascii="Times New Roman" w:hAnsi="Times New Roman"/>
          <w:sz w:val="24"/>
          <w:szCs w:val="24"/>
        </w:rPr>
        <w:lastRenderedPageBreak/>
        <w:t xml:space="preserve">Thoha, Miftah. 1997. </w:t>
      </w:r>
      <w:r w:rsidRPr="00F57C49">
        <w:rPr>
          <w:rFonts w:ascii="Times New Roman" w:hAnsi="Times New Roman"/>
          <w:i/>
          <w:sz w:val="24"/>
          <w:szCs w:val="24"/>
        </w:rPr>
        <w:t>Dimensi-Dimensi Prima Ilmu Administrasi Negara.</w:t>
      </w:r>
      <w:r w:rsidRPr="00F57C49">
        <w:rPr>
          <w:rFonts w:ascii="Times New Roman" w:hAnsi="Times New Roman"/>
          <w:sz w:val="24"/>
          <w:szCs w:val="24"/>
        </w:rPr>
        <w:t xml:space="preserve"> Jakarta: PT. Raja Grafindo Perkasa</w:t>
      </w:r>
    </w:p>
    <w:p w:rsidR="003C7558" w:rsidRPr="00F57C49" w:rsidRDefault="003C7558" w:rsidP="003C7558">
      <w:pPr>
        <w:spacing w:line="240" w:lineRule="auto"/>
        <w:rPr>
          <w:rFonts w:ascii="Times New Roman" w:hAnsi="Times New Roman"/>
          <w:sz w:val="24"/>
          <w:szCs w:val="24"/>
        </w:rPr>
      </w:pPr>
      <w:proofErr w:type="gramStart"/>
      <w:r w:rsidRPr="00F57C49">
        <w:rPr>
          <w:rFonts w:ascii="Times New Roman" w:hAnsi="Times New Roman"/>
          <w:sz w:val="24"/>
          <w:szCs w:val="24"/>
        </w:rPr>
        <w:lastRenderedPageBreak/>
        <w:t>Wursanto.</w:t>
      </w:r>
      <w:proofErr w:type="gramEnd"/>
      <w:r w:rsidRPr="00F57C49">
        <w:rPr>
          <w:rFonts w:ascii="Times New Roman" w:hAnsi="Times New Roman"/>
          <w:sz w:val="24"/>
          <w:szCs w:val="24"/>
        </w:rPr>
        <w:t xml:space="preserve"> 2002. </w:t>
      </w:r>
      <w:r w:rsidRPr="00F57C49">
        <w:rPr>
          <w:rFonts w:ascii="Times New Roman" w:hAnsi="Times New Roman"/>
          <w:i/>
          <w:sz w:val="24"/>
          <w:szCs w:val="24"/>
        </w:rPr>
        <w:t xml:space="preserve">Manajemen. </w:t>
      </w:r>
      <w:proofErr w:type="gramStart"/>
      <w:r w:rsidRPr="00F57C49">
        <w:rPr>
          <w:rFonts w:ascii="Times New Roman" w:hAnsi="Times New Roman"/>
          <w:i/>
          <w:sz w:val="24"/>
          <w:szCs w:val="24"/>
        </w:rPr>
        <w:t>Cetakan Ke-3</w:t>
      </w:r>
      <w:r w:rsidRPr="00F57C49">
        <w:rPr>
          <w:rFonts w:ascii="Times New Roman" w:hAnsi="Times New Roman"/>
          <w:sz w:val="24"/>
          <w:szCs w:val="24"/>
        </w:rPr>
        <w:t>.</w:t>
      </w:r>
      <w:proofErr w:type="gramEnd"/>
      <w:r w:rsidRPr="00F57C49">
        <w:rPr>
          <w:rFonts w:ascii="Times New Roman" w:hAnsi="Times New Roman"/>
          <w:sz w:val="24"/>
          <w:szCs w:val="24"/>
        </w:rPr>
        <w:t xml:space="preserve"> Bumi </w:t>
      </w:r>
      <w:proofErr w:type="gramStart"/>
      <w:r w:rsidRPr="00F57C49">
        <w:rPr>
          <w:rFonts w:ascii="Times New Roman" w:hAnsi="Times New Roman"/>
          <w:sz w:val="24"/>
          <w:szCs w:val="24"/>
        </w:rPr>
        <w:t>Askara :</w:t>
      </w:r>
      <w:proofErr w:type="gramEnd"/>
      <w:r w:rsidRPr="00F57C49">
        <w:rPr>
          <w:rFonts w:ascii="Times New Roman" w:hAnsi="Times New Roman"/>
          <w:sz w:val="24"/>
          <w:szCs w:val="24"/>
        </w:rPr>
        <w:t xml:space="preserve"> Jakarta</w:t>
      </w:r>
    </w:p>
    <w:p w:rsidR="003C7558" w:rsidRDefault="003C7558" w:rsidP="003C7558">
      <w:pPr>
        <w:spacing w:line="240" w:lineRule="auto"/>
        <w:rPr>
          <w:rFonts w:ascii="Times New Roman" w:hAnsi="Times New Roman"/>
          <w:sz w:val="24"/>
          <w:szCs w:val="24"/>
        </w:rPr>
        <w:sectPr w:rsidR="003C7558" w:rsidSect="003C7558">
          <w:type w:val="continuous"/>
          <w:pgSz w:w="11906" w:h="16838"/>
          <w:pgMar w:top="1440" w:right="1440" w:bottom="1440" w:left="1440" w:header="708" w:footer="708" w:gutter="0"/>
          <w:cols w:num="2" w:space="708"/>
          <w:docGrid w:linePitch="360"/>
        </w:sectPr>
      </w:pPr>
    </w:p>
    <w:p w:rsidR="003C7558" w:rsidRDefault="008C124A" w:rsidP="003C7558">
      <w:pPr>
        <w:spacing w:line="240" w:lineRule="auto"/>
        <w:rPr>
          <w:rFonts w:ascii="Times New Roman" w:hAnsi="Times New Roman"/>
          <w:sz w:val="24"/>
          <w:szCs w:val="24"/>
        </w:rPr>
        <w:sectPr w:rsidR="003C7558" w:rsidSect="003C7558">
          <w:type w:val="continuous"/>
          <w:pgSz w:w="11906" w:h="16838"/>
          <w:pgMar w:top="1440" w:right="1440" w:bottom="1440" w:left="1440" w:header="708" w:footer="708" w:gutter="0"/>
          <w:cols w:num="2" w:space="708"/>
          <w:docGrid w:linePitch="360"/>
        </w:sectPr>
      </w:pPr>
      <w:r>
        <w:rPr>
          <w:rFonts w:ascii="Times New Roman" w:hAnsi="Times New Roman"/>
          <w:sz w:val="24"/>
          <w:szCs w:val="24"/>
        </w:rPr>
        <w:lastRenderedPageBreak/>
        <w:br w:type="page"/>
      </w:r>
    </w:p>
    <w:p w:rsidR="00365706" w:rsidRPr="00F57C49" w:rsidRDefault="00365706" w:rsidP="00C169FF">
      <w:pPr>
        <w:spacing w:line="240" w:lineRule="auto"/>
        <w:rPr>
          <w:rFonts w:ascii="Times New Roman" w:hAnsi="Times New Roman"/>
          <w:sz w:val="24"/>
          <w:szCs w:val="24"/>
        </w:rPr>
      </w:pPr>
    </w:p>
    <w:sectPr w:rsidR="00365706" w:rsidRPr="00F57C49" w:rsidSect="008C124A">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723"/>
    <w:multiLevelType w:val="hybridMultilevel"/>
    <w:tmpl w:val="A342984E"/>
    <w:lvl w:ilvl="0" w:tplc="0546AB3A">
      <w:start w:val="2"/>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hint="default"/>
      </w:rPr>
    </w:lvl>
    <w:lvl w:ilvl="2" w:tplc="0409001B">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
    <w:nsid w:val="06A755C9"/>
    <w:multiLevelType w:val="hybridMultilevel"/>
    <w:tmpl w:val="2DB6149C"/>
    <w:lvl w:ilvl="0" w:tplc="5C4C286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5075C2F"/>
    <w:multiLevelType w:val="multilevel"/>
    <w:tmpl w:val="86F6102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63C3DCB"/>
    <w:multiLevelType w:val="multilevel"/>
    <w:tmpl w:val="BD3E7F5C"/>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EE43E7D"/>
    <w:multiLevelType w:val="hybridMultilevel"/>
    <w:tmpl w:val="E83271D8"/>
    <w:lvl w:ilvl="0" w:tplc="04090011">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5">
    <w:nsid w:val="33AF0487"/>
    <w:multiLevelType w:val="hybridMultilevel"/>
    <w:tmpl w:val="9E5A49A6"/>
    <w:lvl w:ilvl="0" w:tplc="5A0E5068">
      <w:start w:val="1"/>
      <w:numFmt w:val="lowerLetter"/>
      <w:lvlText w:val="%1."/>
      <w:lvlJc w:val="left"/>
      <w:pPr>
        <w:ind w:left="1080" w:hanging="360"/>
      </w:pPr>
      <w:rPr>
        <w:rFonts w:cs="Times New Roman" w:hint="default"/>
      </w:rPr>
    </w:lvl>
    <w:lvl w:ilvl="1" w:tplc="0809000F">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4A61D68"/>
    <w:multiLevelType w:val="hybridMultilevel"/>
    <w:tmpl w:val="9C10833E"/>
    <w:lvl w:ilvl="0" w:tplc="0A384764">
      <w:start w:val="1"/>
      <w:numFmt w:val="decimal"/>
      <w:lvlText w:val="%1."/>
      <w:lvlJc w:val="left"/>
      <w:pPr>
        <w:tabs>
          <w:tab w:val="num" w:pos="1137"/>
        </w:tabs>
        <w:ind w:left="1137" w:hanging="570"/>
      </w:pPr>
      <w:rPr>
        <w:rFonts w:cs="Times New Roman" w:hint="default"/>
      </w:rPr>
    </w:lvl>
    <w:lvl w:ilvl="1" w:tplc="7F78C36A">
      <w:start w:val="1"/>
      <w:numFmt w:val="lowerLetter"/>
      <w:lvlText w:val="%2."/>
      <w:lvlJc w:val="left"/>
      <w:pPr>
        <w:tabs>
          <w:tab w:val="num" w:pos="1857"/>
        </w:tabs>
        <w:ind w:left="1857" w:hanging="570"/>
      </w:pPr>
      <w:rPr>
        <w:rFonts w:ascii="Calibri" w:eastAsia="Calibri" w:hAnsi="Calibri"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7">
    <w:nsid w:val="6BC23990"/>
    <w:multiLevelType w:val="hybridMultilevel"/>
    <w:tmpl w:val="09DA61A0"/>
    <w:lvl w:ilvl="0" w:tplc="0409000F">
      <w:start w:val="1"/>
      <w:numFmt w:val="decimal"/>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8">
    <w:nsid w:val="7AD467A5"/>
    <w:multiLevelType w:val="multilevel"/>
    <w:tmpl w:val="B12A3998"/>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3"/>
  </w:num>
  <w:num w:numId="3">
    <w:abstractNumId w:val="0"/>
  </w:num>
  <w:num w:numId="4">
    <w:abstractNumId w:val="7"/>
  </w:num>
  <w:num w:numId="5">
    <w:abstractNumId w:val="8"/>
  </w:num>
  <w:num w:numId="6">
    <w:abstractNumId w:val="6"/>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919DD"/>
    <w:rsid w:val="002919DD"/>
    <w:rsid w:val="00365706"/>
    <w:rsid w:val="003A11AB"/>
    <w:rsid w:val="003C7558"/>
    <w:rsid w:val="006465B2"/>
    <w:rsid w:val="008C124A"/>
    <w:rsid w:val="00B52953"/>
    <w:rsid w:val="00C169FF"/>
    <w:rsid w:val="00DA751A"/>
    <w:rsid w:val="00E706FC"/>
    <w:rsid w:val="00F57C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DD"/>
    <w:pPr>
      <w:spacing w:after="0" w:line="480" w:lineRule="auto"/>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9DD"/>
    <w:rPr>
      <w:color w:val="0563C1" w:themeColor="hyperlink"/>
      <w:u w:val="single"/>
    </w:rPr>
  </w:style>
  <w:style w:type="character" w:customStyle="1" w:styleId="ListParagraphChar">
    <w:name w:val="List Paragraph Char"/>
    <w:basedOn w:val="DefaultParagraphFont"/>
    <w:link w:val="ListParagraph"/>
    <w:locked/>
    <w:rsid w:val="00365706"/>
    <w:rPr>
      <w:rFonts w:cs="Times New Roman"/>
    </w:rPr>
  </w:style>
  <w:style w:type="paragraph" w:styleId="ListParagraph">
    <w:name w:val="List Paragraph"/>
    <w:basedOn w:val="Normal"/>
    <w:link w:val="ListParagraphChar"/>
    <w:qFormat/>
    <w:rsid w:val="00365706"/>
    <w:pPr>
      <w:ind w:left="720"/>
      <w:contextualSpacing/>
    </w:pPr>
    <w:rPr>
      <w:rFonts w:asciiTheme="minorHAnsi" w:eastAsiaTheme="minorHAnsi" w:hAnsiTheme="minorHAnsi"/>
      <w:lang w:val="en-ID"/>
    </w:rPr>
  </w:style>
  <w:style w:type="paragraph" w:styleId="BalloonText">
    <w:name w:val="Balloon Text"/>
    <w:basedOn w:val="Normal"/>
    <w:link w:val="BalloonTextChar"/>
    <w:uiPriority w:val="99"/>
    <w:semiHidden/>
    <w:unhideWhenUsed/>
    <w:rsid w:val="00C169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9FF"/>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he_ananda@icloud.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id-ID" sz="1800" b="1" i="0" u="none" strike="noStrike" kern="1200" cap="all" spc="50" baseline="0">
                <a:solidFill>
                  <a:schemeClr val="tx1">
                    <a:lumMod val="65000"/>
                    <a:lumOff val="35000"/>
                  </a:schemeClr>
                </a:solidFill>
                <a:latin typeface="+mn-lt"/>
                <a:ea typeface="+mn-ea"/>
                <a:cs typeface="+mn-cs"/>
              </a:defRPr>
            </a:pPr>
            <a:r>
              <a:rPr lang="en-ID" sz="1200">
                <a:solidFill>
                  <a:schemeClr val="tx1"/>
                </a:solidFill>
              </a:rPr>
              <a:t>Dinas Lingkungan hidup Kota Samarinda</a:t>
            </a:r>
          </a:p>
        </c:rich>
      </c:tx>
      <c:spPr>
        <a:noFill/>
        <a:ln>
          <a:noFill/>
        </a:ln>
        <a:effectLst/>
      </c:spPr>
    </c:title>
    <c:plotArea>
      <c:layout/>
      <c:barChart>
        <c:barDir val="bar"/>
        <c:grouping val="clustered"/>
        <c:ser>
          <c:idx val="0"/>
          <c:order val="0"/>
          <c:tx>
            <c:strRef>
              <c:f>Sheet1!$A$3</c:f>
              <c:strCache>
                <c:ptCount val="1"/>
                <c:pt idx="0">
                  <c:v>Dinas Kebersihan Dan Pertamanan Kota Samarinda</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id-ID" sz="900" b="0" i="0" u="none" strike="noStrike" kern="1200" baseline="0">
                    <a:solidFill>
                      <a:schemeClr val="tx1">
                        <a:lumMod val="75000"/>
                        <a:lumOff val="25000"/>
                      </a:schemeClr>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Sheet1!$B$2:$K$2</c:f>
              <c:strCache>
                <c:ptCount val="10"/>
                <c:pt idx="4">
                  <c:v>S2</c:v>
                </c:pt>
                <c:pt idx="5">
                  <c:v>S1</c:v>
                </c:pt>
                <c:pt idx="6">
                  <c:v>DIPLOMA</c:v>
                </c:pt>
                <c:pt idx="7">
                  <c:v>SMA/SMK</c:v>
                </c:pt>
                <c:pt idx="8">
                  <c:v>SMP</c:v>
                </c:pt>
                <c:pt idx="9">
                  <c:v>SD</c:v>
                </c:pt>
              </c:strCache>
            </c:strRef>
          </c:cat>
          <c:val>
            <c:numRef>
              <c:f>Sheet1!$B$3:$K$3</c:f>
              <c:numCache>
                <c:formatCode>General</c:formatCode>
                <c:ptCount val="10"/>
                <c:pt idx="4">
                  <c:v>4</c:v>
                </c:pt>
                <c:pt idx="5">
                  <c:v>12</c:v>
                </c:pt>
                <c:pt idx="6">
                  <c:v>6</c:v>
                </c:pt>
                <c:pt idx="7">
                  <c:v>8</c:v>
                </c:pt>
                <c:pt idx="8">
                  <c:v>3</c:v>
                </c:pt>
                <c:pt idx="9">
                  <c:v>1</c:v>
                </c:pt>
              </c:numCache>
            </c:numRef>
          </c:val>
          <c:extLst xmlns:c16r2="http://schemas.microsoft.com/office/drawing/2015/06/chart">
            <c:ext xmlns:c16="http://schemas.microsoft.com/office/drawing/2014/chart" uri="{C3380CC4-5D6E-409C-BE32-E72D297353CC}">
              <c16:uniqueId val="{00000000-1DE8-4A33-85B1-309551296A39}"/>
            </c:ext>
          </c:extLst>
        </c:ser>
        <c:dLbls>
          <c:showVal val="1"/>
        </c:dLbls>
        <c:gapWidth val="326"/>
        <c:overlap val="-58"/>
        <c:axId val="104210816"/>
        <c:axId val="104212736"/>
      </c:barChart>
      <c:catAx>
        <c:axId val="104210816"/>
        <c:scaling>
          <c:orientation val="minMax"/>
        </c:scaling>
        <c:axPos val="l"/>
        <c:numFmt formatCode="General" sourceLinked="1"/>
        <c:maj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104212736"/>
        <c:crosses val="autoZero"/>
        <c:auto val="1"/>
        <c:lblAlgn val="ctr"/>
        <c:lblOffset val="100"/>
      </c:catAx>
      <c:valAx>
        <c:axId val="104212736"/>
        <c:scaling>
          <c:orientation val="minMax"/>
        </c:scaling>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1042108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id-ID" sz="1600" b="1" i="0" u="none" strike="noStrike" kern="1200" cap="all" baseline="0">
                <a:solidFill>
                  <a:schemeClr val="tx1">
                    <a:lumMod val="65000"/>
                    <a:lumOff val="35000"/>
                  </a:schemeClr>
                </a:solidFill>
                <a:latin typeface="+mn-lt"/>
                <a:ea typeface="+mn-ea"/>
                <a:cs typeface="+mn-cs"/>
              </a:defRPr>
            </a:pPr>
            <a:r>
              <a:rPr lang="en-ID" sz="1400">
                <a:solidFill>
                  <a:sysClr val="windowText" lastClr="000000"/>
                </a:solidFill>
              </a:rPr>
              <a:t>Dinas lingkungan hidup Kota Samarinda</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Sheet1!$A$3:$E$3</c:f>
              <c:strCache>
                <c:ptCount val="5"/>
                <c:pt idx="0">
                  <c:v>Dinas Kebersihan Dan Pertamanan Kota Samarinda</c:v>
                </c:pt>
              </c:strCache>
            </c:strRef>
          </c:tx>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10DA-463D-BE43-FD8E510F597F}"/>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10DA-463D-BE43-FD8E510F597F}"/>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10DA-463D-BE43-FD8E510F597F}"/>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10DA-463D-BE43-FD8E510F597F}"/>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10DA-463D-BE43-FD8E510F597F}"/>
              </c:ext>
            </c:extLst>
          </c:dPt>
          <c:dLbls>
            <c:dLbl>
              <c:idx val="0"/>
              <c:tx>
                <c:rich>
                  <a:bodyPr rot="0" spcFirstLastPara="1" vertOverflow="ellipsis" vert="horz" wrap="square" lIns="38100" tIns="19050" rIns="38100" bIns="19050" anchor="ctr" anchorCtr="1">
                    <a:spAutoFit/>
                  </a:bodyPr>
                  <a:lstStyle/>
                  <a:p>
                    <a:pPr>
                      <a:defRPr lang="id-ID" sz="1000" b="1" i="0" u="none" strike="noStrike" kern="1200" spc="0" baseline="0">
                        <a:solidFill>
                          <a:schemeClr val="accent1"/>
                        </a:solidFill>
                        <a:latin typeface="+mn-lt"/>
                        <a:ea typeface="+mn-ea"/>
                        <a:cs typeface="+mn-cs"/>
                      </a:defRPr>
                    </a:pPr>
                    <a:r>
                      <a:rPr lang="en-US">
                        <a:solidFill>
                          <a:sysClr val="windowText" lastClr="000000"/>
                        </a:solidFill>
                      </a:rPr>
                      <a:t>HONORER
41%</a:t>
                    </a:r>
                  </a:p>
                </c:rich>
              </c:tx>
              <c:spPr>
                <a:noFill/>
                <a:ln>
                  <a:noFill/>
                </a:ln>
                <a:effectLst/>
              </c:spPr>
              <c:dLblPos val="outEnd"/>
              <c:showCatName val="1"/>
              <c:showPercent val="1"/>
              <c:extLst xmlns:c16r2="http://schemas.microsoft.com/office/drawing/2015/06/chart">
                <c:ext xmlns:c16="http://schemas.microsoft.com/office/drawing/2014/chart" uri="{C3380CC4-5D6E-409C-BE32-E72D297353CC}">
                  <c16:uniqueId val="{00000001-10DA-463D-BE43-FD8E510F597F}"/>
                </c:ext>
                <c:ext xmlns:c15="http://schemas.microsoft.com/office/drawing/2012/chart" uri="{CE6537A1-D6FC-4f65-9D91-7224C49458BB}"/>
              </c:extLst>
            </c:dLbl>
            <c:dLbl>
              <c:idx val="1"/>
              <c:tx>
                <c:rich>
                  <a:bodyPr rot="0" spcFirstLastPara="1" vertOverflow="ellipsis" vert="horz" wrap="square" lIns="38100" tIns="19050" rIns="38100" bIns="19050" anchor="ctr" anchorCtr="1">
                    <a:spAutoFit/>
                  </a:bodyPr>
                  <a:lstStyle/>
                  <a:p>
                    <a:pPr>
                      <a:defRPr lang="id-ID" sz="1000" b="1" i="0" u="none" strike="noStrike" kern="1200" spc="0" baseline="0">
                        <a:solidFill>
                          <a:schemeClr val="accent2"/>
                        </a:solidFill>
                        <a:latin typeface="+mn-lt"/>
                        <a:ea typeface="+mn-ea"/>
                        <a:cs typeface="+mn-cs"/>
                      </a:defRPr>
                    </a:pPr>
                    <a:r>
                      <a:rPr lang="en-US">
                        <a:solidFill>
                          <a:sysClr val="windowText" lastClr="000000"/>
                        </a:solidFill>
                      </a:rPr>
                      <a:t>II/C
23%</a:t>
                    </a:r>
                  </a:p>
                </c:rich>
              </c:tx>
              <c:spPr>
                <a:noFill/>
                <a:ln>
                  <a:noFill/>
                </a:ln>
                <a:effectLst/>
              </c:spPr>
              <c:dLblPos val="outEnd"/>
              <c:showCatName val="1"/>
              <c:showPercent val="1"/>
              <c:extLst xmlns:c16r2="http://schemas.microsoft.com/office/drawing/2015/06/chart">
                <c:ext xmlns:c16="http://schemas.microsoft.com/office/drawing/2014/chart" uri="{C3380CC4-5D6E-409C-BE32-E72D297353CC}">
                  <c16:uniqueId val="{00000003-10DA-463D-BE43-FD8E510F597F}"/>
                </c:ext>
                <c:ext xmlns:c15="http://schemas.microsoft.com/office/drawing/2012/chart" uri="{CE6537A1-D6FC-4f65-9D91-7224C49458BB}"/>
              </c:extLst>
            </c:dLbl>
            <c:dLbl>
              <c:idx val="2"/>
              <c:tx>
                <c:rich>
                  <a:bodyPr rot="0" spcFirstLastPara="1" vertOverflow="ellipsis" vert="horz" wrap="square" lIns="38100" tIns="19050" rIns="38100" bIns="19050" anchor="ctr" anchorCtr="1">
                    <a:spAutoFit/>
                  </a:bodyPr>
                  <a:lstStyle/>
                  <a:p>
                    <a:pPr>
                      <a:defRPr lang="id-ID" sz="1000" b="1" i="0" u="none" strike="noStrike" kern="1200" spc="0" baseline="0">
                        <a:solidFill>
                          <a:schemeClr val="accent3"/>
                        </a:solidFill>
                        <a:latin typeface="+mn-lt"/>
                        <a:ea typeface="+mn-ea"/>
                        <a:cs typeface="+mn-cs"/>
                      </a:defRPr>
                    </a:pPr>
                    <a:r>
                      <a:rPr lang="en-US">
                        <a:solidFill>
                          <a:sysClr val="windowText" lastClr="000000"/>
                        </a:solidFill>
                      </a:rPr>
                      <a:t>III/A
18%</a:t>
                    </a:r>
                  </a:p>
                </c:rich>
              </c:tx>
              <c:spPr>
                <a:noFill/>
                <a:ln>
                  <a:noFill/>
                </a:ln>
                <a:effectLst/>
              </c:spPr>
              <c:dLblPos val="outEnd"/>
              <c:showCatName val="1"/>
              <c:showPercent val="1"/>
              <c:extLst xmlns:c16r2="http://schemas.microsoft.com/office/drawing/2015/06/chart">
                <c:ext xmlns:c16="http://schemas.microsoft.com/office/drawing/2014/chart" uri="{C3380CC4-5D6E-409C-BE32-E72D297353CC}">
                  <c16:uniqueId val="{00000005-10DA-463D-BE43-FD8E510F597F}"/>
                </c:ext>
                <c:ext xmlns:c15="http://schemas.microsoft.com/office/drawing/2012/chart" uri="{CE6537A1-D6FC-4f65-9D91-7224C49458BB}"/>
              </c:extLst>
            </c:dLbl>
            <c:dLbl>
              <c:idx val="3"/>
              <c:tx>
                <c:rich>
                  <a:bodyPr rot="0" spcFirstLastPara="1" vertOverflow="ellipsis" vert="horz" wrap="square" lIns="38100" tIns="19050" rIns="38100" bIns="19050" anchor="ctr" anchorCtr="1">
                    <a:spAutoFit/>
                  </a:bodyPr>
                  <a:lstStyle/>
                  <a:p>
                    <a:pPr>
                      <a:defRPr lang="id-ID" sz="1000" b="1" i="0" u="none" strike="noStrike" kern="1200" spc="0" baseline="0">
                        <a:solidFill>
                          <a:schemeClr val="accent4"/>
                        </a:solidFill>
                        <a:latin typeface="+mn-lt"/>
                        <a:ea typeface="+mn-ea"/>
                        <a:cs typeface="+mn-cs"/>
                      </a:defRPr>
                    </a:pPr>
                    <a:r>
                      <a:rPr lang="en-US">
                        <a:solidFill>
                          <a:sysClr val="windowText" lastClr="000000"/>
                        </a:solidFill>
                      </a:rPr>
                      <a:t>III/B
9%</a:t>
                    </a:r>
                  </a:p>
                </c:rich>
              </c:tx>
              <c:spPr>
                <a:noFill/>
                <a:ln>
                  <a:noFill/>
                </a:ln>
                <a:effectLst/>
              </c:spPr>
              <c:dLblPos val="outEnd"/>
              <c:showCatName val="1"/>
              <c:showPercent val="1"/>
              <c:extLst xmlns:c16r2="http://schemas.microsoft.com/office/drawing/2015/06/chart">
                <c:ext xmlns:c16="http://schemas.microsoft.com/office/drawing/2014/chart" uri="{C3380CC4-5D6E-409C-BE32-E72D297353CC}">
                  <c16:uniqueId val="{00000007-10DA-463D-BE43-FD8E510F597F}"/>
                </c:ext>
                <c:ext xmlns:c15="http://schemas.microsoft.com/office/drawing/2012/chart" uri="{CE6537A1-D6FC-4f65-9D91-7224C49458BB}"/>
              </c:extLst>
            </c:dLbl>
            <c:dLbl>
              <c:idx val="4"/>
              <c:tx>
                <c:rich>
                  <a:bodyPr rot="0" spcFirstLastPara="1" vertOverflow="ellipsis" vert="horz" wrap="square" lIns="38100" tIns="19050" rIns="38100" bIns="19050" anchor="ctr" anchorCtr="1">
                    <a:spAutoFit/>
                  </a:bodyPr>
                  <a:lstStyle/>
                  <a:p>
                    <a:pPr>
                      <a:defRPr lang="id-ID" sz="1000" b="1" i="0" u="none" strike="noStrike" kern="1200" spc="0" baseline="0">
                        <a:solidFill>
                          <a:schemeClr val="accent5"/>
                        </a:solidFill>
                        <a:latin typeface="+mn-lt"/>
                        <a:ea typeface="+mn-ea"/>
                        <a:cs typeface="+mn-cs"/>
                      </a:defRPr>
                    </a:pPr>
                    <a:r>
                      <a:rPr lang="en-US">
                        <a:solidFill>
                          <a:sysClr val="windowText" lastClr="000000"/>
                        </a:solidFill>
                      </a:rPr>
                      <a:t>III/D
9%</a:t>
                    </a:r>
                  </a:p>
                </c:rich>
              </c:tx>
              <c:spPr>
                <a:noFill/>
                <a:ln>
                  <a:noFill/>
                </a:ln>
                <a:effectLst/>
              </c:spPr>
              <c:dLblPos val="outEnd"/>
              <c:showCatName val="1"/>
              <c:showPercent val="1"/>
              <c:extLst xmlns:c16r2="http://schemas.microsoft.com/office/drawing/2015/06/chart">
                <c:ext xmlns:c16="http://schemas.microsoft.com/office/drawing/2014/chart" uri="{C3380CC4-5D6E-409C-BE32-E72D297353CC}">
                  <c16:uniqueId val="{00000009-10DA-463D-BE43-FD8E510F597F}"/>
                </c:ext>
                <c:ext xmlns:c15="http://schemas.microsoft.com/office/drawing/2012/chart" uri="{CE6537A1-D6FC-4f65-9D91-7224C49458BB}"/>
              </c:extLst>
            </c:dLbl>
            <c:spPr>
              <a:noFill/>
              <a:ln>
                <a:noFill/>
              </a:ln>
              <a:effectLst/>
            </c:spPr>
            <c:txPr>
              <a:bodyPr/>
              <a:lstStyle/>
              <a:p>
                <a:pPr>
                  <a:defRPr lang="id-ID"/>
                </a:pPr>
                <a:endParaRPr lang="en-US"/>
              </a:p>
            </c:tx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Sheet1!$F$2:$J$2</c:f>
              <c:strCache>
                <c:ptCount val="5"/>
                <c:pt idx="0">
                  <c:v>HONORER</c:v>
                </c:pt>
                <c:pt idx="1">
                  <c:v>II/C</c:v>
                </c:pt>
                <c:pt idx="2">
                  <c:v>III/A</c:v>
                </c:pt>
                <c:pt idx="3">
                  <c:v>III/B</c:v>
                </c:pt>
                <c:pt idx="4">
                  <c:v>III/D</c:v>
                </c:pt>
              </c:strCache>
            </c:strRef>
          </c:cat>
          <c:val>
            <c:numRef>
              <c:f>Sheet1!$F$3:$J$3</c:f>
              <c:numCache>
                <c:formatCode>General</c:formatCode>
                <c:ptCount val="5"/>
                <c:pt idx="0">
                  <c:v>14</c:v>
                </c:pt>
                <c:pt idx="1">
                  <c:v>8</c:v>
                </c:pt>
                <c:pt idx="2">
                  <c:v>6</c:v>
                </c:pt>
                <c:pt idx="3">
                  <c:v>3</c:v>
                </c:pt>
                <c:pt idx="4">
                  <c:v>3</c:v>
                </c:pt>
              </c:numCache>
            </c:numRef>
          </c:val>
          <c:extLst xmlns:c16r2="http://schemas.microsoft.com/office/drawing/2015/06/chart">
            <c:ext xmlns:c16="http://schemas.microsoft.com/office/drawing/2014/chart" uri="{C3380CC4-5D6E-409C-BE32-E72D297353CC}">
              <c16:uniqueId val="{0000000A-10DA-463D-BE43-FD8E510F597F}"/>
            </c:ext>
          </c:extLst>
        </c:ser>
        <c:dLbls>
          <c:showPercent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D517-E36E-40DC-BA3E-189C67F1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FISIPOL</cp:lastModifiedBy>
  <cp:revision>3</cp:revision>
  <dcterms:created xsi:type="dcterms:W3CDTF">2018-12-02T04:13:00Z</dcterms:created>
  <dcterms:modified xsi:type="dcterms:W3CDTF">2019-01-08T03:28:00Z</dcterms:modified>
</cp:coreProperties>
</file>