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5D7" w:rsidRDefault="000F55D7"/>
    <w:p w:rsidR="00656906" w:rsidRDefault="00656906" w:rsidP="000F55D7">
      <w:pPr>
        <w:jc w:val="center"/>
        <w:rPr>
          <w:b/>
        </w:rPr>
        <w:sectPr w:rsidR="00656906" w:rsidSect="00656906">
          <w:pgSz w:w="12240" w:h="15840"/>
          <w:pgMar w:top="1440" w:right="1440" w:bottom="1440" w:left="1440" w:header="720" w:footer="720" w:gutter="0"/>
          <w:cols w:num="2" w:space="720"/>
          <w:docGrid w:linePitch="360"/>
        </w:sectPr>
      </w:pPr>
    </w:p>
    <w:p w:rsidR="000F55D7" w:rsidRPr="002417E6" w:rsidRDefault="000F55D7" w:rsidP="002417E6">
      <w:pPr>
        <w:pStyle w:val="NoSpacing"/>
        <w:jc w:val="center"/>
        <w:rPr>
          <w:b/>
        </w:rPr>
      </w:pPr>
      <w:r w:rsidRPr="002417E6">
        <w:rPr>
          <w:b/>
        </w:rPr>
        <w:lastRenderedPageBreak/>
        <w:t>ANALISIS STRATEGI PENGEMBANGAN PARIWISATA DI KABUPATEN KUTAI KARTANEGARA</w:t>
      </w:r>
    </w:p>
    <w:p w:rsidR="000F55D7" w:rsidRPr="002417E6" w:rsidRDefault="000F55D7" w:rsidP="002417E6">
      <w:pPr>
        <w:pStyle w:val="NoSpacing"/>
        <w:jc w:val="center"/>
        <w:rPr>
          <w:b/>
        </w:rPr>
      </w:pPr>
      <w:r w:rsidRPr="002417E6">
        <w:rPr>
          <w:b/>
        </w:rPr>
        <w:t>(STUDI KASUS PADA DINAS PARIWISATA KUTAI KARTANEGARA)[</w:t>
      </w:r>
    </w:p>
    <w:p w:rsidR="000F55D7" w:rsidRPr="002417E6" w:rsidRDefault="000F55D7" w:rsidP="002417E6">
      <w:pPr>
        <w:pStyle w:val="NoSpacing"/>
        <w:jc w:val="center"/>
        <w:rPr>
          <w:b/>
        </w:rPr>
      </w:pPr>
    </w:p>
    <w:p w:rsidR="000F55D7" w:rsidRPr="002417E6" w:rsidRDefault="000F55D7" w:rsidP="002417E6">
      <w:pPr>
        <w:pStyle w:val="NoSpacing"/>
        <w:jc w:val="center"/>
        <w:rPr>
          <w:b/>
        </w:rPr>
      </w:pPr>
      <w:r w:rsidRPr="002417E6">
        <w:rPr>
          <w:b/>
        </w:rPr>
        <w:t>ABSTRAK</w:t>
      </w:r>
    </w:p>
    <w:p w:rsidR="000F55D7" w:rsidRDefault="000F55D7" w:rsidP="00656906">
      <w:pPr>
        <w:ind w:firstLine="540"/>
        <w:jc w:val="both"/>
        <w:rPr>
          <w:rFonts w:ascii="Times New Roman" w:eastAsia="Arial" w:hAnsi="Times New Roman"/>
          <w:sz w:val="24"/>
        </w:rPr>
      </w:pPr>
      <w:r>
        <w:rPr>
          <w:rFonts w:ascii="Times New Roman" w:eastAsia="Arial" w:hAnsi="Times New Roman"/>
          <w:sz w:val="24"/>
        </w:rPr>
        <w:t xml:space="preserve">Tujuan penelitian ini </w:t>
      </w:r>
      <w:proofErr w:type="gramStart"/>
      <w:r>
        <w:rPr>
          <w:rFonts w:ascii="Times New Roman" w:eastAsia="Arial" w:hAnsi="Times New Roman"/>
          <w:sz w:val="24"/>
        </w:rPr>
        <w:t>adalah :</w:t>
      </w:r>
      <w:proofErr w:type="gramEnd"/>
      <w:r>
        <w:rPr>
          <w:rFonts w:ascii="Times New Roman" w:eastAsia="Arial" w:hAnsi="Times New Roman"/>
          <w:sz w:val="24"/>
        </w:rPr>
        <w:t xml:space="preserve"> (1) untuk mengetahui strategi yang telah direncanakan dan dilakukan oleh Dinas Pariwisata Kutai Kartanegara dalam pengembangan pariwisata dan sejauh mana strategi ini telah berjalan ; (2) untuk mengetahui faktor apa saja yang mempengaruhi dalam pengembangan pariwisata di Kabupaten Kutai Kartanegara.</w:t>
      </w:r>
    </w:p>
    <w:p w:rsidR="000F55D7" w:rsidRDefault="000F55D7" w:rsidP="00656906">
      <w:pPr>
        <w:ind w:firstLine="540"/>
        <w:jc w:val="both"/>
        <w:rPr>
          <w:rFonts w:ascii="Times New Roman" w:eastAsia="Arial" w:hAnsi="Times New Roman"/>
          <w:sz w:val="24"/>
        </w:rPr>
      </w:pPr>
      <w:r>
        <w:rPr>
          <w:rFonts w:ascii="Times New Roman" w:eastAsia="Arial" w:hAnsi="Times New Roman"/>
          <w:sz w:val="24"/>
        </w:rPr>
        <w:t xml:space="preserve">Hasil penelitian menunjukkan bahwa : (1) strategi yang direncanakan dan dilakukan oleh dinas pariwisata yaitu strategi dasar yang menginduk pada </w:t>
      </w:r>
      <w:r w:rsidRPr="0038033E">
        <w:rPr>
          <w:rFonts w:ascii="Times New Roman" w:eastAsia="Arial" w:hAnsi="Times New Roman"/>
          <w:sz w:val="24"/>
        </w:rPr>
        <w:t>Rencana Induk Pembangunan Pariwisata Kabupaten (RIPPARKAB)</w:t>
      </w:r>
      <w:r>
        <w:rPr>
          <w:rFonts w:ascii="Times New Roman" w:eastAsia="Arial" w:hAnsi="Times New Roman"/>
          <w:sz w:val="24"/>
        </w:rPr>
        <w:t xml:space="preserve">, </w:t>
      </w:r>
      <w:r w:rsidRPr="0038033E">
        <w:rPr>
          <w:rFonts w:ascii="Times New Roman" w:eastAsia="Arial" w:hAnsi="Times New Roman"/>
          <w:sz w:val="24"/>
        </w:rPr>
        <w:t>Rencana Strategis (RENSTRA) kabupaten tahun 2016-2021</w:t>
      </w:r>
      <w:r>
        <w:rPr>
          <w:rFonts w:ascii="Times New Roman" w:eastAsia="Arial" w:hAnsi="Times New Roman"/>
          <w:sz w:val="24"/>
        </w:rPr>
        <w:t xml:space="preserve">, </w:t>
      </w:r>
      <w:r w:rsidRPr="0038033E">
        <w:rPr>
          <w:rFonts w:ascii="Times New Roman" w:eastAsia="Arial" w:hAnsi="Times New Roman"/>
          <w:sz w:val="24"/>
        </w:rPr>
        <w:t>Menyesuaikan progam daerah, misi dari daerah</w:t>
      </w:r>
      <w:r>
        <w:rPr>
          <w:rFonts w:ascii="Times New Roman" w:eastAsia="Arial" w:hAnsi="Times New Roman"/>
          <w:sz w:val="24"/>
        </w:rPr>
        <w:t xml:space="preserve">,  (2) Alam, budaya, masyarakat, objek wisata, dan promosi pasar wisata menjadi pendukung pariwisata Kutai Kartanegara. Akses jalan, sarana, sumber daya manusia, peraturan dan landasan hukum, pengelolaan objek </w:t>
      </w:r>
      <w:proofErr w:type="gramStart"/>
      <w:r>
        <w:rPr>
          <w:rFonts w:ascii="Times New Roman" w:eastAsia="Arial" w:hAnsi="Times New Roman"/>
          <w:sz w:val="24"/>
        </w:rPr>
        <w:t>wisata ,menjadi</w:t>
      </w:r>
      <w:proofErr w:type="gramEnd"/>
      <w:r>
        <w:rPr>
          <w:rFonts w:ascii="Times New Roman" w:eastAsia="Arial" w:hAnsi="Times New Roman"/>
          <w:sz w:val="24"/>
        </w:rPr>
        <w:t xml:space="preserve"> faktor yang menghambat jalannya pelaksanaan strategi pengembangan pariwisata di Kabupaten Kutai Kartanegara</w:t>
      </w:r>
      <w:r w:rsidR="00656906">
        <w:rPr>
          <w:rFonts w:ascii="Times New Roman" w:eastAsia="Arial" w:hAnsi="Times New Roman"/>
          <w:sz w:val="24"/>
        </w:rPr>
        <w:t>.</w:t>
      </w:r>
    </w:p>
    <w:p w:rsidR="00656906" w:rsidRDefault="00656906" w:rsidP="00656906">
      <w:pPr>
        <w:rPr>
          <w:rFonts w:ascii="Times New Roman" w:eastAsia="Arial" w:hAnsi="Times New Roman"/>
          <w:b/>
          <w:sz w:val="24"/>
        </w:rPr>
      </w:pPr>
      <w:r>
        <w:rPr>
          <w:rFonts w:ascii="Times New Roman" w:eastAsia="Arial" w:hAnsi="Times New Roman"/>
          <w:b/>
          <w:sz w:val="24"/>
        </w:rPr>
        <w:t xml:space="preserve">Kata </w:t>
      </w:r>
      <w:proofErr w:type="gramStart"/>
      <w:r>
        <w:rPr>
          <w:rFonts w:ascii="Times New Roman" w:eastAsia="Arial" w:hAnsi="Times New Roman"/>
          <w:b/>
          <w:sz w:val="24"/>
        </w:rPr>
        <w:t>kunci :</w:t>
      </w:r>
      <w:proofErr w:type="gramEnd"/>
      <w:r>
        <w:rPr>
          <w:rFonts w:ascii="Times New Roman" w:eastAsia="Arial" w:hAnsi="Times New Roman"/>
          <w:b/>
          <w:sz w:val="24"/>
        </w:rPr>
        <w:t xml:space="preserve"> Strategi Pengembangan Pariwisata</w:t>
      </w:r>
    </w:p>
    <w:p w:rsidR="00656906" w:rsidRDefault="00656906" w:rsidP="00656906">
      <w:pPr>
        <w:rPr>
          <w:rFonts w:ascii="Times New Roman" w:eastAsia="Arial" w:hAnsi="Times New Roman"/>
          <w:b/>
          <w:sz w:val="24"/>
        </w:rPr>
        <w:sectPr w:rsidR="00656906" w:rsidSect="00656906">
          <w:type w:val="continuous"/>
          <w:pgSz w:w="12240" w:h="15840"/>
          <w:pgMar w:top="1440" w:right="1440" w:bottom="1440" w:left="1440" w:header="720" w:footer="720" w:gutter="0"/>
          <w:cols w:space="720"/>
          <w:docGrid w:linePitch="360"/>
        </w:sectPr>
      </w:pPr>
    </w:p>
    <w:p w:rsidR="00656906" w:rsidRDefault="00656906" w:rsidP="00656906">
      <w:pPr>
        <w:rPr>
          <w:rFonts w:ascii="Times New Roman" w:eastAsia="Arial" w:hAnsi="Times New Roman"/>
          <w:b/>
          <w:sz w:val="24"/>
        </w:rPr>
      </w:pPr>
    </w:p>
    <w:p w:rsidR="002417E6" w:rsidRDefault="002417E6" w:rsidP="002417E6">
      <w:pPr>
        <w:pStyle w:val="ListParagraph"/>
        <w:numPr>
          <w:ilvl w:val="0"/>
          <w:numId w:val="1"/>
        </w:numPr>
        <w:ind w:left="270" w:hanging="270"/>
        <w:rPr>
          <w:rFonts w:ascii="Times New Roman" w:eastAsia="Arial" w:hAnsi="Times New Roman"/>
          <w:b/>
          <w:sz w:val="24"/>
        </w:rPr>
        <w:sectPr w:rsidR="002417E6" w:rsidSect="00656906">
          <w:type w:val="continuous"/>
          <w:pgSz w:w="12240" w:h="15840"/>
          <w:pgMar w:top="1440" w:right="1440" w:bottom="1440" w:left="1440" w:header="720" w:footer="720" w:gutter="0"/>
          <w:cols w:num="2" w:space="720"/>
          <w:docGrid w:linePitch="360"/>
        </w:sectPr>
      </w:pPr>
    </w:p>
    <w:p w:rsidR="002417E6" w:rsidRDefault="002417E6" w:rsidP="002417E6">
      <w:pPr>
        <w:pStyle w:val="ListParagraph"/>
        <w:numPr>
          <w:ilvl w:val="0"/>
          <w:numId w:val="1"/>
        </w:numPr>
        <w:ind w:left="270" w:hanging="270"/>
        <w:rPr>
          <w:rFonts w:ascii="Times New Roman" w:eastAsia="Arial" w:hAnsi="Times New Roman"/>
          <w:b/>
          <w:sz w:val="24"/>
        </w:rPr>
        <w:sectPr w:rsidR="002417E6" w:rsidSect="002417E6">
          <w:type w:val="continuous"/>
          <w:pgSz w:w="12240" w:h="15840"/>
          <w:pgMar w:top="1440" w:right="1440" w:bottom="1440" w:left="1440" w:header="720" w:footer="720" w:gutter="0"/>
          <w:cols w:space="720"/>
          <w:docGrid w:linePitch="360"/>
        </w:sectPr>
      </w:pPr>
      <w:r>
        <w:rPr>
          <w:rFonts w:ascii="Times New Roman" w:eastAsia="Arial" w:hAnsi="Times New Roman"/>
          <w:b/>
          <w:sz w:val="24"/>
        </w:rPr>
        <w:lastRenderedPageBreak/>
        <w:t>PENDAHULUAN………………………</w:t>
      </w:r>
    </w:p>
    <w:p w:rsidR="00A241DF" w:rsidRDefault="002417E6" w:rsidP="00A241DF">
      <w:pPr>
        <w:spacing w:line="240" w:lineRule="auto"/>
        <w:ind w:firstLine="630"/>
        <w:jc w:val="both"/>
        <w:rPr>
          <w:rFonts w:ascii="Times New Roman" w:hAnsi="Times New Roman"/>
          <w:color w:val="000000"/>
          <w:sz w:val="24"/>
          <w:szCs w:val="24"/>
        </w:rPr>
      </w:pPr>
      <w:r w:rsidRPr="002417E6">
        <w:rPr>
          <w:rFonts w:ascii="Times New Roman" w:hAnsi="Times New Roman"/>
          <w:color w:val="000000"/>
          <w:sz w:val="24"/>
          <w:szCs w:val="24"/>
        </w:rPr>
        <w:lastRenderedPageBreak/>
        <w:t>Negara Indonesia merupakan salah satu negara berkembang yang memiliki berbagai macam potensi pariwisata, baik wisata alam maupun wisata budaya karena Indonesia memiliki bermacam-macam suku, adat-istiadat, dan kebudayaan serta karena letak geografis negara Indonesia sebagai negara tropis yang menghasilkan keindahan alam dan satw</w:t>
      </w:r>
      <w:r w:rsidRPr="002417E6">
        <w:rPr>
          <w:rFonts w:ascii="Times New Roman" w:hAnsi="Times New Roman"/>
          <w:color w:val="000000"/>
          <w:sz w:val="24"/>
          <w:szCs w:val="24"/>
          <w:lang w:val="id-ID"/>
        </w:rPr>
        <w:t xml:space="preserve">a. </w:t>
      </w:r>
      <w:r w:rsidRPr="002417E6">
        <w:rPr>
          <w:rFonts w:ascii="Times New Roman" w:hAnsi="Times New Roman"/>
          <w:color w:val="000000"/>
          <w:sz w:val="24"/>
          <w:szCs w:val="24"/>
        </w:rPr>
        <w:t>Indonesia memiliki wilayah yang sangat luas dengan didukung sumber daya alam yang</w:t>
      </w:r>
      <w:r w:rsidRPr="002417E6">
        <w:rPr>
          <w:rFonts w:ascii="Times New Roman" w:hAnsi="Times New Roman"/>
          <w:color w:val="000000"/>
          <w:sz w:val="24"/>
          <w:szCs w:val="24"/>
          <w:lang w:val="id-ID"/>
        </w:rPr>
        <w:t xml:space="preserve"> </w:t>
      </w:r>
      <w:r w:rsidRPr="002417E6">
        <w:rPr>
          <w:rFonts w:ascii="Times New Roman" w:hAnsi="Times New Roman"/>
          <w:color w:val="000000"/>
          <w:sz w:val="24"/>
          <w:szCs w:val="24"/>
        </w:rPr>
        <w:t xml:space="preserve">beraneka ragam yang berpotensi untuk diolah dan dimanfaatkan. Selain itu negara Indonesia juga kaya </w:t>
      </w:r>
      <w:proofErr w:type="gramStart"/>
      <w:r w:rsidRPr="002417E6">
        <w:rPr>
          <w:rFonts w:ascii="Times New Roman" w:hAnsi="Times New Roman"/>
          <w:color w:val="000000"/>
          <w:sz w:val="24"/>
          <w:szCs w:val="24"/>
        </w:rPr>
        <w:t>akan</w:t>
      </w:r>
      <w:proofErr w:type="gramEnd"/>
      <w:r w:rsidRPr="002417E6">
        <w:rPr>
          <w:rFonts w:ascii="Times New Roman" w:hAnsi="Times New Roman"/>
          <w:color w:val="000000"/>
          <w:sz w:val="24"/>
          <w:szCs w:val="24"/>
        </w:rPr>
        <w:t xml:space="preserve"> seni budaya daerah, adat istiadat, peninggalan sejarah terdahulu dan yang tidak kalah menarik adalah keindahan panorama alamnya yang cukup potensial </w:t>
      </w:r>
      <w:r w:rsidRPr="002417E6">
        <w:rPr>
          <w:rFonts w:ascii="Times New Roman" w:hAnsi="Times New Roman"/>
          <w:color w:val="000000"/>
          <w:sz w:val="24"/>
          <w:szCs w:val="24"/>
          <w:lang w:val="id-ID"/>
        </w:rPr>
        <w:t xml:space="preserve">di tiap daerahnya </w:t>
      </w:r>
      <w:r w:rsidRPr="002417E6">
        <w:rPr>
          <w:rFonts w:ascii="Times New Roman" w:hAnsi="Times New Roman"/>
          <w:color w:val="000000"/>
          <w:sz w:val="24"/>
          <w:szCs w:val="24"/>
        </w:rPr>
        <w:t>untuk dikembangkan dengan baik.</w:t>
      </w:r>
    </w:p>
    <w:p w:rsidR="00A241DF" w:rsidRPr="00A241DF" w:rsidRDefault="00A241DF" w:rsidP="00A241DF">
      <w:pPr>
        <w:spacing w:line="240" w:lineRule="auto"/>
        <w:ind w:firstLine="630"/>
        <w:jc w:val="both"/>
        <w:rPr>
          <w:rFonts w:ascii="Times New Roman" w:hAnsi="Times New Roman"/>
          <w:color w:val="000000"/>
          <w:sz w:val="24"/>
          <w:szCs w:val="24"/>
        </w:rPr>
      </w:pPr>
      <w:r>
        <w:rPr>
          <w:rFonts w:ascii="Times New Roman" w:hAnsi="Times New Roman"/>
          <w:color w:val="000000"/>
          <w:sz w:val="24"/>
          <w:szCs w:val="24"/>
          <w:lang w:val="id-ID"/>
        </w:rPr>
        <w:t>Kabupaten Kutai Kartanegara sebagai salah satu daerah yang berasal dari Provinsi Kalimantan Timur</w:t>
      </w:r>
      <w:r>
        <w:rPr>
          <w:rFonts w:ascii="Times New Roman" w:hAnsi="Times New Roman"/>
          <w:color w:val="000000"/>
          <w:sz w:val="24"/>
          <w:szCs w:val="24"/>
        </w:rPr>
        <w:t xml:space="preserve"> telah menjadi salah satu </w:t>
      </w:r>
      <w:r>
        <w:rPr>
          <w:rFonts w:ascii="Times New Roman" w:hAnsi="Times New Roman"/>
          <w:color w:val="000000"/>
          <w:sz w:val="24"/>
          <w:szCs w:val="24"/>
          <w:lang w:val="id-ID"/>
        </w:rPr>
        <w:lastRenderedPageBreak/>
        <w:t>d</w:t>
      </w:r>
      <w:r>
        <w:rPr>
          <w:rFonts w:ascii="Times New Roman" w:hAnsi="Times New Roman"/>
          <w:color w:val="000000"/>
          <w:sz w:val="24"/>
          <w:szCs w:val="24"/>
        </w:rPr>
        <w:t xml:space="preserve">aerah </w:t>
      </w:r>
      <w:r>
        <w:rPr>
          <w:rFonts w:ascii="Times New Roman" w:hAnsi="Times New Roman"/>
          <w:color w:val="000000"/>
          <w:sz w:val="24"/>
          <w:szCs w:val="24"/>
          <w:lang w:val="id-ID"/>
        </w:rPr>
        <w:t>t</w:t>
      </w:r>
      <w:r>
        <w:rPr>
          <w:rFonts w:ascii="Times New Roman" w:hAnsi="Times New Roman"/>
          <w:color w:val="000000"/>
          <w:sz w:val="24"/>
          <w:szCs w:val="24"/>
        </w:rPr>
        <w:t xml:space="preserve">ujuan </w:t>
      </w:r>
      <w:r>
        <w:rPr>
          <w:rFonts w:ascii="Times New Roman" w:hAnsi="Times New Roman"/>
          <w:color w:val="000000"/>
          <w:sz w:val="24"/>
          <w:szCs w:val="24"/>
          <w:lang w:val="id-ID"/>
        </w:rPr>
        <w:t>w</w:t>
      </w:r>
      <w:r>
        <w:rPr>
          <w:rFonts w:ascii="Times New Roman" w:hAnsi="Times New Roman"/>
          <w:color w:val="000000"/>
          <w:sz w:val="24"/>
          <w:szCs w:val="24"/>
        </w:rPr>
        <w:t xml:space="preserve">isata </w:t>
      </w:r>
      <w:r>
        <w:rPr>
          <w:rFonts w:ascii="Times New Roman" w:hAnsi="Times New Roman"/>
          <w:color w:val="000000"/>
          <w:sz w:val="24"/>
          <w:szCs w:val="24"/>
          <w:lang w:val="id-ID"/>
        </w:rPr>
        <w:t>u</w:t>
      </w:r>
      <w:r>
        <w:rPr>
          <w:rFonts w:ascii="Times New Roman" w:hAnsi="Times New Roman"/>
          <w:color w:val="000000"/>
          <w:sz w:val="24"/>
          <w:szCs w:val="24"/>
        </w:rPr>
        <w:t>nggulan di Provinsi Kalimantan Timur</w:t>
      </w:r>
      <w:r>
        <w:rPr>
          <w:rFonts w:ascii="Times New Roman" w:hAnsi="Times New Roman"/>
          <w:color w:val="000000"/>
          <w:sz w:val="24"/>
          <w:szCs w:val="24"/>
          <w:lang w:val="id-ID"/>
        </w:rPr>
        <w:t>,</w:t>
      </w:r>
      <w:r>
        <w:rPr>
          <w:rFonts w:ascii="Times New Roman" w:hAnsi="Times New Roman"/>
          <w:color w:val="000000"/>
          <w:sz w:val="24"/>
          <w:szCs w:val="24"/>
        </w:rPr>
        <w:t xml:space="preserve"> dengan berbagai peninggalan budaya pada masa Kerajaan Kutai yang menjadi daya tarik tersendiri bagi wisatawan yang berkunjung.</w:t>
      </w:r>
      <w:r>
        <w:rPr>
          <w:rFonts w:ascii="Times New Roman" w:hAnsi="Times New Roman"/>
          <w:color w:val="000000"/>
          <w:sz w:val="24"/>
          <w:szCs w:val="24"/>
          <w:lang w:val="id-ID"/>
        </w:rPr>
        <w:t xml:space="preserve"> </w:t>
      </w:r>
      <w:r>
        <w:rPr>
          <w:rFonts w:ascii="Times New Roman" w:eastAsia="Arial" w:hAnsi="Times New Roman"/>
          <w:color w:val="000000"/>
          <w:sz w:val="24"/>
        </w:rPr>
        <w:t xml:space="preserve">Pariwisata </w:t>
      </w:r>
      <w:r>
        <w:rPr>
          <w:rFonts w:ascii="Times New Roman" w:eastAsia="Arial" w:hAnsi="Times New Roman"/>
          <w:color w:val="000000"/>
          <w:sz w:val="24"/>
          <w:lang w:val="id-ID"/>
        </w:rPr>
        <w:t>Kutai Kartanegara</w:t>
      </w:r>
      <w:r>
        <w:rPr>
          <w:rFonts w:ascii="Times New Roman" w:eastAsia="Arial" w:hAnsi="Times New Roman"/>
          <w:color w:val="000000"/>
          <w:sz w:val="24"/>
        </w:rPr>
        <w:t xml:space="preserve"> sendiri kemudian di kenal atas </w:t>
      </w:r>
      <w:r>
        <w:rPr>
          <w:rFonts w:ascii="Times New Roman" w:eastAsia="Arial" w:hAnsi="Times New Roman"/>
          <w:color w:val="000000"/>
          <w:sz w:val="24"/>
          <w:lang w:val="id-ID"/>
        </w:rPr>
        <w:t>3</w:t>
      </w:r>
      <w:r>
        <w:rPr>
          <w:rFonts w:ascii="Times New Roman" w:eastAsia="Arial" w:hAnsi="Times New Roman"/>
          <w:color w:val="000000"/>
          <w:sz w:val="24"/>
        </w:rPr>
        <w:t xml:space="preserve"> jenis objek wisata utama yakni objek wisat</w:t>
      </w:r>
      <w:r>
        <w:rPr>
          <w:rFonts w:ascii="Times New Roman" w:eastAsia="Arial" w:hAnsi="Times New Roman"/>
          <w:color w:val="000000"/>
          <w:sz w:val="24"/>
          <w:lang w:val="id-ID"/>
        </w:rPr>
        <w:t xml:space="preserve"> budaya dan ilmu pendidikan, obyek wisata alam, dan obyek wisata buatan.</w:t>
      </w:r>
    </w:p>
    <w:p w:rsidR="00A241DF" w:rsidRDefault="00A241DF" w:rsidP="00A241DF">
      <w:pPr>
        <w:spacing w:line="240" w:lineRule="auto"/>
        <w:ind w:firstLineChars="333" w:firstLine="799"/>
        <w:jc w:val="both"/>
        <w:rPr>
          <w:rFonts w:ascii="Times New Roman" w:hAnsi="Times New Roman"/>
          <w:color w:val="000000"/>
          <w:sz w:val="24"/>
          <w:szCs w:val="24"/>
          <w:lang w:val="id-ID"/>
        </w:rPr>
      </w:pPr>
      <w:r>
        <w:rPr>
          <w:rFonts w:ascii="Times New Roman" w:hAnsi="Times New Roman"/>
          <w:color w:val="000000"/>
          <w:sz w:val="24"/>
          <w:szCs w:val="24"/>
        </w:rPr>
        <w:t>P</w:t>
      </w:r>
      <w:r>
        <w:rPr>
          <w:rFonts w:ascii="Times New Roman" w:hAnsi="Times New Roman"/>
          <w:color w:val="000000"/>
          <w:sz w:val="24"/>
          <w:szCs w:val="24"/>
          <w:lang w:val="id-ID"/>
        </w:rPr>
        <w:t>ariwisata</w:t>
      </w:r>
      <w:r>
        <w:rPr>
          <w:rFonts w:ascii="Times New Roman" w:hAnsi="Times New Roman"/>
          <w:color w:val="000000"/>
          <w:sz w:val="24"/>
          <w:szCs w:val="24"/>
        </w:rPr>
        <w:t xml:space="preserve"> Budaya</w:t>
      </w:r>
      <w:r>
        <w:rPr>
          <w:rFonts w:ascii="Times New Roman" w:hAnsi="Times New Roman"/>
          <w:color w:val="000000"/>
          <w:sz w:val="24"/>
          <w:szCs w:val="24"/>
          <w:lang w:val="id-ID"/>
        </w:rPr>
        <w:t xml:space="preserve"> dan Ilmu Pengetahuan </w:t>
      </w:r>
      <w:r>
        <w:rPr>
          <w:rFonts w:ascii="Times New Roman" w:hAnsi="Times New Roman"/>
          <w:color w:val="000000"/>
          <w:sz w:val="24"/>
          <w:szCs w:val="24"/>
        </w:rPr>
        <w:t xml:space="preserve">Kutai Kartanegara memiliki warisan budaya yang memberi pesan dan kesan kepada generasi penerusnya bahwa di wilayah ini pernah ada kehidupan yang memiliki budaya tinggi. Warisan tersebut mencakup berbagai seni budaya seperti seni tari, seni kriya, tenun, dan seni pahat, peninggalan arkeologi dan tradisi. Bahkan kekayaan seni budaya tersebut masih sangat kental dan menjadi suatu pemandangan yang eksotik yang dapat ditemukan dalam </w:t>
      </w:r>
      <w:r>
        <w:rPr>
          <w:rFonts w:ascii="Times New Roman" w:hAnsi="Times New Roman"/>
          <w:color w:val="000000"/>
          <w:sz w:val="24"/>
          <w:szCs w:val="24"/>
        </w:rPr>
        <w:lastRenderedPageBreak/>
        <w:t>keseharian penduduk setempat.</w:t>
      </w:r>
      <w:r>
        <w:rPr>
          <w:rFonts w:ascii="Times New Roman" w:hAnsi="Times New Roman"/>
          <w:color w:val="000000"/>
          <w:sz w:val="24"/>
          <w:szCs w:val="24"/>
          <w:lang w:val="id-ID"/>
        </w:rPr>
        <w:t xml:space="preserve"> </w:t>
      </w:r>
      <w:r>
        <w:rPr>
          <w:rFonts w:ascii="Times New Roman" w:hAnsi="Times New Roman"/>
          <w:color w:val="000000"/>
          <w:sz w:val="24"/>
          <w:szCs w:val="24"/>
        </w:rPr>
        <w:t xml:space="preserve">Warisan budaya yang dimiliki ini </w:t>
      </w:r>
      <w:r>
        <w:rPr>
          <w:rFonts w:ascii="Times New Roman" w:hAnsi="Times New Roman"/>
          <w:color w:val="000000"/>
          <w:sz w:val="24"/>
          <w:szCs w:val="24"/>
          <w:lang w:val="id-ID"/>
        </w:rPr>
        <w:t>di antaranya ialah Makam Raja-raja Kutai, rumah Lamin Ritan Baru, peninggalan sejarah Sanga-sanga, peninggalan sejarah Muara kaman, Museum Mulawarman, plenetarium.</w:t>
      </w:r>
    </w:p>
    <w:p w:rsidR="00A241DF" w:rsidRDefault="00A241DF" w:rsidP="00A241DF">
      <w:pPr>
        <w:spacing w:line="240" w:lineRule="auto"/>
        <w:ind w:firstLineChars="333" w:firstLine="799"/>
        <w:jc w:val="both"/>
        <w:rPr>
          <w:rFonts w:ascii="Times New Roman" w:hAnsi="Times New Roman"/>
          <w:color w:val="000000"/>
          <w:sz w:val="24"/>
          <w:szCs w:val="24"/>
          <w:lang w:val="id-ID"/>
        </w:rPr>
      </w:pPr>
      <w:r>
        <w:rPr>
          <w:rFonts w:ascii="Times New Roman" w:hAnsi="Times New Roman"/>
          <w:color w:val="000000"/>
          <w:sz w:val="24"/>
          <w:szCs w:val="24"/>
        </w:rPr>
        <w:t>Pe</w:t>
      </w:r>
      <w:r>
        <w:rPr>
          <w:rFonts w:ascii="Times New Roman" w:hAnsi="Times New Roman"/>
          <w:color w:val="000000"/>
          <w:sz w:val="24"/>
          <w:szCs w:val="24"/>
          <w:lang w:val="id-ID"/>
        </w:rPr>
        <w:t>sona</w:t>
      </w:r>
      <w:r>
        <w:rPr>
          <w:rFonts w:ascii="Times New Roman" w:hAnsi="Times New Roman"/>
          <w:color w:val="000000"/>
          <w:sz w:val="24"/>
          <w:szCs w:val="24"/>
        </w:rPr>
        <w:t xml:space="preserve"> wisata</w:t>
      </w:r>
      <w:r>
        <w:rPr>
          <w:rFonts w:ascii="Times New Roman" w:hAnsi="Times New Roman"/>
          <w:color w:val="000000"/>
          <w:sz w:val="24"/>
          <w:szCs w:val="24"/>
          <w:lang w:val="id-ID"/>
        </w:rPr>
        <w:t xml:space="preserve"> alam</w:t>
      </w:r>
      <w:r>
        <w:rPr>
          <w:rFonts w:ascii="Times New Roman" w:hAnsi="Times New Roman"/>
          <w:color w:val="000000"/>
          <w:sz w:val="24"/>
          <w:szCs w:val="24"/>
        </w:rPr>
        <w:t xml:space="preserve"> menjadi prioritas Pemerintah Kabupaten Kutai Kartanegara yang telah dikumandangkan sejak tahun 2000 silam, dan kini sedikit demi sedikit mulai menampakkan hasil yang nyata. Pesona alam yang dimilikinya kini mulai di kemas dan di kelola sedemikian rupa menjadi obyek</w:t>
      </w:r>
      <w:r>
        <w:rPr>
          <w:rFonts w:ascii="Times New Roman" w:hAnsi="Times New Roman"/>
          <w:color w:val="000000"/>
          <w:sz w:val="24"/>
          <w:szCs w:val="24"/>
          <w:lang w:val="id-ID"/>
        </w:rPr>
        <w:t>-</w:t>
      </w:r>
      <w:r>
        <w:rPr>
          <w:rFonts w:ascii="Times New Roman" w:hAnsi="Times New Roman"/>
          <w:color w:val="000000"/>
          <w:sz w:val="24"/>
          <w:szCs w:val="24"/>
        </w:rPr>
        <w:t>obyek wisata yang menarik minat banyak orang. Beberapa pesona alam di kabupaten Kutai Kartanegara yang sudah dikembangkan menjadi obye</w:t>
      </w:r>
      <w:r>
        <w:rPr>
          <w:rFonts w:ascii="Times New Roman" w:hAnsi="Times New Roman"/>
          <w:color w:val="000000"/>
          <w:sz w:val="24"/>
          <w:szCs w:val="24"/>
          <w:lang w:val="id-ID"/>
        </w:rPr>
        <w:t>-</w:t>
      </w:r>
      <w:r>
        <w:rPr>
          <w:rFonts w:ascii="Times New Roman" w:hAnsi="Times New Roman"/>
          <w:color w:val="000000"/>
          <w:sz w:val="24"/>
          <w:szCs w:val="24"/>
        </w:rPr>
        <w:t xml:space="preserve">obyek wisata antara lain </w:t>
      </w:r>
      <w:r>
        <w:rPr>
          <w:rFonts w:ascii="Times New Roman" w:hAnsi="Times New Roman"/>
          <w:color w:val="000000"/>
          <w:sz w:val="24"/>
          <w:szCs w:val="24"/>
          <w:lang w:val="id-ID"/>
        </w:rPr>
        <w:t>ialah Pantai Muara badak, Pantai Tanah Merah Samboja.</w:t>
      </w:r>
    </w:p>
    <w:p w:rsidR="00A241DF" w:rsidRDefault="00A241DF" w:rsidP="00A241DF">
      <w:pPr>
        <w:spacing w:beforeLines="50" w:before="120" w:line="240" w:lineRule="auto"/>
        <w:ind w:firstLineChars="333" w:firstLine="799"/>
        <w:jc w:val="both"/>
        <w:rPr>
          <w:rFonts w:ascii="Times New Roman" w:hAnsi="Times New Roman"/>
          <w:color w:val="000000"/>
          <w:sz w:val="24"/>
          <w:szCs w:val="24"/>
          <w:lang w:val="id-ID"/>
        </w:rPr>
      </w:pPr>
      <w:r>
        <w:rPr>
          <w:rFonts w:ascii="Times New Roman" w:hAnsi="Times New Roman"/>
          <w:color w:val="000000"/>
          <w:sz w:val="24"/>
          <w:szCs w:val="24"/>
          <w:lang w:val="id-ID"/>
        </w:rPr>
        <w:t xml:space="preserve">Pariwisata buatan di Kukar juga menjadi salah satu prioritas pemerintah kab Kutai Kartanegara karena keberadaannya menjadi obyek wisata yg menarik minat pengunjung, di antaranya ialah taman jam Bentong, taman pemancingan Loa Kulu, Taman wisata Pulau Kumala, serta Waduk Panji Sukarame. </w:t>
      </w:r>
    </w:p>
    <w:p w:rsidR="00A241DF" w:rsidRDefault="00A241DF" w:rsidP="00A241DF">
      <w:pPr>
        <w:spacing w:beforeLines="50" w:before="120" w:line="240" w:lineRule="auto"/>
        <w:ind w:firstLineChars="333" w:firstLine="799"/>
        <w:jc w:val="both"/>
        <w:rPr>
          <w:rFonts w:ascii="Times New Roman" w:eastAsia="Arial" w:hAnsi="Times New Roman"/>
          <w:color w:val="000000"/>
          <w:sz w:val="24"/>
          <w:lang w:val="id-ID"/>
        </w:rPr>
      </w:pPr>
      <w:r>
        <w:rPr>
          <w:rFonts w:ascii="Times New Roman" w:hAnsi="Times New Roman"/>
          <w:color w:val="000000"/>
          <w:sz w:val="24"/>
          <w:szCs w:val="24"/>
          <w:lang w:val="id-ID"/>
        </w:rPr>
        <w:t xml:space="preserve">Pemerintah kabupaten Kutai Kartanegara gencar mempromosikan objek wisata unggulan guna memacu Pendapatan Asli Daerah (PAD) dan membuka lapangan pekerjaan agar tidak bergantung dengan sektor tambang. Sumbangan retribusi dari objek wisata unggulan terus meningkat dari hanya Rp700 juta pada tahun 2015, naik menjadi Rp500 juta tahun 2016, dan pada tahun 2017 obyek wisata unggulan yang dikelola pemkab yaitu Pulau Kumala, Waduk Panji dan Pantai Tanah Merah Samboja telah menyumbang ke PAD Rp3,1 miliar. </w:t>
      </w:r>
      <w:r>
        <w:rPr>
          <w:rFonts w:ascii="Times New Roman" w:eastAsia="Arial" w:hAnsi="Times New Roman"/>
          <w:color w:val="000000"/>
          <w:sz w:val="24"/>
        </w:rPr>
        <w:t>Tak hanya itu</w:t>
      </w:r>
      <w:r>
        <w:rPr>
          <w:rFonts w:ascii="Times New Roman" w:eastAsia="Arial" w:hAnsi="Times New Roman"/>
          <w:color w:val="000000"/>
          <w:sz w:val="24"/>
          <w:lang w:val="id-ID"/>
        </w:rPr>
        <w:t xml:space="preserve">, </w:t>
      </w:r>
      <w:r>
        <w:rPr>
          <w:rFonts w:ascii="Times New Roman" w:eastAsia="Arial" w:hAnsi="Times New Roman"/>
          <w:color w:val="000000"/>
          <w:sz w:val="24"/>
        </w:rPr>
        <w:t xml:space="preserve">objek wisata di Kabupaten </w:t>
      </w:r>
      <w:r>
        <w:rPr>
          <w:rFonts w:ascii="Times New Roman" w:eastAsia="Arial" w:hAnsi="Times New Roman"/>
          <w:color w:val="000000"/>
          <w:sz w:val="24"/>
          <w:lang w:val="id-ID"/>
        </w:rPr>
        <w:t>Kutai Kartanegara</w:t>
      </w:r>
      <w:r>
        <w:rPr>
          <w:rFonts w:ascii="Times New Roman" w:eastAsia="Arial" w:hAnsi="Times New Roman"/>
          <w:color w:val="000000"/>
          <w:sz w:val="24"/>
        </w:rPr>
        <w:t xml:space="preserve"> masih </w:t>
      </w:r>
      <w:r>
        <w:rPr>
          <w:rFonts w:ascii="Times New Roman" w:eastAsia="Arial" w:hAnsi="Times New Roman"/>
          <w:color w:val="000000"/>
          <w:sz w:val="24"/>
          <w:lang w:val="id-ID"/>
        </w:rPr>
        <w:t xml:space="preserve">banyak yang belum </w:t>
      </w:r>
      <w:r>
        <w:rPr>
          <w:rFonts w:ascii="Times New Roman" w:eastAsia="Arial" w:hAnsi="Times New Roman"/>
          <w:color w:val="000000"/>
          <w:sz w:val="24"/>
        </w:rPr>
        <w:t xml:space="preserve">dikelola </w:t>
      </w:r>
      <w:r>
        <w:rPr>
          <w:rFonts w:ascii="Times New Roman" w:eastAsia="Arial" w:hAnsi="Times New Roman"/>
          <w:color w:val="000000"/>
          <w:sz w:val="24"/>
          <w:lang w:val="id-ID"/>
        </w:rPr>
        <w:t xml:space="preserve">Pemerintah Kabupaten, </w:t>
      </w:r>
      <w:r>
        <w:rPr>
          <w:rFonts w:ascii="Times New Roman" w:eastAsia="Arial" w:hAnsi="Times New Roman"/>
          <w:color w:val="000000"/>
          <w:sz w:val="24"/>
        </w:rPr>
        <w:t>padahal jumlah ob</w:t>
      </w:r>
      <w:r>
        <w:rPr>
          <w:rFonts w:ascii="Times New Roman" w:eastAsia="Arial" w:hAnsi="Times New Roman"/>
          <w:color w:val="000000"/>
          <w:sz w:val="24"/>
          <w:lang w:val="id-ID"/>
        </w:rPr>
        <w:t>y</w:t>
      </w:r>
      <w:r>
        <w:rPr>
          <w:rFonts w:ascii="Times New Roman" w:eastAsia="Arial" w:hAnsi="Times New Roman"/>
          <w:color w:val="000000"/>
          <w:sz w:val="24"/>
        </w:rPr>
        <w:t xml:space="preserve">ek wisata di </w:t>
      </w:r>
      <w:r>
        <w:rPr>
          <w:rFonts w:ascii="Times New Roman" w:eastAsia="Arial" w:hAnsi="Times New Roman"/>
          <w:color w:val="000000"/>
          <w:sz w:val="24"/>
          <w:lang w:val="id-ID"/>
        </w:rPr>
        <w:t xml:space="preserve">Kutai Kartanegara </w:t>
      </w:r>
      <w:r>
        <w:rPr>
          <w:rFonts w:ascii="Times New Roman" w:eastAsia="Arial" w:hAnsi="Times New Roman"/>
          <w:color w:val="000000"/>
          <w:sz w:val="24"/>
        </w:rPr>
        <w:t xml:space="preserve">tergolong banyak </w:t>
      </w:r>
      <w:r>
        <w:rPr>
          <w:rFonts w:ascii="Times New Roman" w:eastAsia="Arial" w:hAnsi="Times New Roman"/>
          <w:color w:val="000000"/>
          <w:sz w:val="24"/>
          <w:lang w:val="id-ID"/>
        </w:rPr>
        <w:t xml:space="preserve">di kunjungi. Jumlah </w:t>
      </w:r>
      <w:r>
        <w:rPr>
          <w:rFonts w:ascii="Times New Roman" w:eastAsia="Arial" w:hAnsi="Times New Roman"/>
          <w:color w:val="000000"/>
          <w:sz w:val="24"/>
          <w:lang w:val="id-ID"/>
        </w:rPr>
        <w:lastRenderedPageBreak/>
        <w:t xml:space="preserve">pengunjung ke objek wisata kutai kartanegara. Tercatat 943.550 orang pada tahun 2014. Meningkat lagi di tahun 2015 dengan jumlah 1.364.324 orang. Dan pada 2016 menurun dengan 996.311orang. Dari jumlah wisatawan yang mengunjungi objek wisata di Kutai Kartanegara jelas bahwa </w:t>
      </w:r>
      <w:r>
        <w:rPr>
          <w:rFonts w:ascii="Times New Roman" w:eastAsia="Arial" w:hAnsi="Times New Roman"/>
          <w:sz w:val="24"/>
        </w:rPr>
        <w:t xml:space="preserve">ini menunjukkan bahwa kondisi pariwisata </w:t>
      </w:r>
      <w:r>
        <w:rPr>
          <w:rFonts w:ascii="Times New Roman" w:eastAsia="Arial" w:hAnsi="Times New Roman"/>
          <w:color w:val="000000"/>
          <w:sz w:val="24"/>
          <w:lang w:val="id-ID"/>
        </w:rPr>
        <w:t>Kutai Kartanegara</w:t>
      </w:r>
      <w:r>
        <w:rPr>
          <w:rFonts w:ascii="Times New Roman" w:eastAsia="Arial" w:hAnsi="Times New Roman"/>
          <w:sz w:val="24"/>
        </w:rPr>
        <w:t xml:space="preserve"> memang menarik perhatian banyak kalangan untuk dikunjungi.</w:t>
      </w:r>
    </w:p>
    <w:p w:rsidR="00A241DF" w:rsidRDefault="00A241DF" w:rsidP="00A241DF">
      <w:pPr>
        <w:spacing w:beforeLines="50" w:before="120" w:line="240" w:lineRule="auto"/>
        <w:ind w:firstLineChars="333" w:firstLine="799"/>
        <w:jc w:val="both"/>
        <w:rPr>
          <w:rFonts w:ascii="Times New Roman" w:hAnsi="Times New Roman"/>
          <w:color w:val="000000"/>
          <w:sz w:val="24"/>
          <w:szCs w:val="24"/>
          <w:lang w:val="id-ID"/>
        </w:rPr>
      </w:pPr>
      <w:r>
        <w:rPr>
          <w:rFonts w:ascii="Times New Roman" w:hAnsi="Times New Roman"/>
          <w:color w:val="000000"/>
          <w:sz w:val="24"/>
          <w:szCs w:val="24"/>
        </w:rPr>
        <w:t>Dengan</w:t>
      </w:r>
      <w:r>
        <w:rPr>
          <w:rFonts w:ascii="Times New Roman" w:hAnsi="Times New Roman"/>
          <w:color w:val="000000"/>
          <w:sz w:val="24"/>
          <w:szCs w:val="24"/>
          <w:lang w:val="id-ID"/>
        </w:rPr>
        <w:t xml:space="preserve"> </w:t>
      </w:r>
      <w:r>
        <w:rPr>
          <w:rFonts w:ascii="Times New Roman" w:hAnsi="Times New Roman"/>
          <w:color w:val="000000"/>
          <w:sz w:val="24"/>
          <w:szCs w:val="24"/>
        </w:rPr>
        <w:t>demikian dapat disimpulkan secara singkat bahwa</w:t>
      </w:r>
      <w:r>
        <w:rPr>
          <w:rFonts w:ascii="Times New Roman" w:hAnsi="Times New Roman"/>
          <w:color w:val="000000"/>
          <w:sz w:val="24"/>
          <w:szCs w:val="24"/>
          <w:lang w:val="id-ID"/>
        </w:rPr>
        <w:t xml:space="preserve"> </w:t>
      </w:r>
      <w:r>
        <w:rPr>
          <w:rFonts w:ascii="Times New Roman" w:hAnsi="Times New Roman"/>
          <w:color w:val="000000"/>
          <w:sz w:val="24"/>
          <w:szCs w:val="24"/>
        </w:rPr>
        <w:t>pembangunan di bidang pariwisata merupakan upaya untuk</w:t>
      </w:r>
      <w:r>
        <w:rPr>
          <w:rFonts w:ascii="Times New Roman" w:hAnsi="Times New Roman"/>
          <w:color w:val="000000"/>
          <w:sz w:val="24"/>
          <w:szCs w:val="24"/>
          <w:lang w:val="id-ID"/>
        </w:rPr>
        <w:t xml:space="preserve"> </w:t>
      </w:r>
      <w:r>
        <w:rPr>
          <w:rFonts w:ascii="Times New Roman" w:hAnsi="Times New Roman"/>
          <w:color w:val="000000"/>
          <w:sz w:val="24"/>
          <w:szCs w:val="24"/>
        </w:rPr>
        <w:t>mengembangkan dan memanfaatkan objek dan daya tarik wisata suatu</w:t>
      </w:r>
      <w:r>
        <w:rPr>
          <w:rFonts w:ascii="Times New Roman" w:hAnsi="Times New Roman"/>
          <w:color w:val="000000"/>
          <w:sz w:val="24"/>
          <w:szCs w:val="24"/>
          <w:lang w:val="id-ID"/>
        </w:rPr>
        <w:t xml:space="preserve"> </w:t>
      </w:r>
      <w:r>
        <w:rPr>
          <w:rFonts w:ascii="Times New Roman" w:hAnsi="Times New Roman"/>
          <w:color w:val="000000"/>
          <w:sz w:val="24"/>
          <w:szCs w:val="24"/>
        </w:rPr>
        <w:t>daerah dalam bentuk keunikan dan kekhasan alam dan budaya</w:t>
      </w:r>
      <w:r>
        <w:rPr>
          <w:rFonts w:ascii="Times New Roman" w:hAnsi="Times New Roman"/>
          <w:color w:val="000000"/>
          <w:sz w:val="24"/>
          <w:szCs w:val="24"/>
          <w:lang w:val="id-ID"/>
        </w:rPr>
        <w:t>. K</w:t>
      </w:r>
      <w:r>
        <w:rPr>
          <w:rFonts w:ascii="Times New Roman" w:hAnsi="Times New Roman"/>
          <w:color w:val="000000"/>
          <w:sz w:val="24"/>
          <w:szCs w:val="24"/>
        </w:rPr>
        <w:t>egiatan atau aktivitas kepariwisat</w:t>
      </w:r>
      <w:r>
        <w:rPr>
          <w:rFonts w:ascii="Times New Roman" w:hAnsi="Times New Roman"/>
          <w:color w:val="000000"/>
          <w:sz w:val="24"/>
          <w:szCs w:val="24"/>
          <w:lang w:val="id-ID"/>
        </w:rPr>
        <w:t>aa</w:t>
      </w:r>
      <w:r>
        <w:rPr>
          <w:rFonts w:ascii="Times New Roman" w:hAnsi="Times New Roman"/>
          <w:color w:val="000000"/>
          <w:sz w:val="24"/>
          <w:szCs w:val="24"/>
        </w:rPr>
        <w:t>n yang akan dilakukan</w:t>
      </w:r>
      <w:r>
        <w:rPr>
          <w:rFonts w:ascii="Times New Roman" w:hAnsi="Times New Roman"/>
          <w:color w:val="000000"/>
          <w:sz w:val="24"/>
          <w:szCs w:val="24"/>
          <w:lang w:val="id-ID"/>
        </w:rPr>
        <w:t xml:space="preserve"> </w:t>
      </w:r>
      <w:r>
        <w:rPr>
          <w:rFonts w:ascii="Times New Roman" w:hAnsi="Times New Roman"/>
          <w:color w:val="000000"/>
          <w:sz w:val="24"/>
          <w:szCs w:val="24"/>
        </w:rPr>
        <w:t>untuk mencapai suatu tujuan tertentu dengan mengalokasik</w:t>
      </w:r>
      <w:r>
        <w:rPr>
          <w:rFonts w:ascii="Times New Roman" w:hAnsi="Times New Roman"/>
          <w:color w:val="000000"/>
          <w:sz w:val="24"/>
          <w:szCs w:val="24"/>
          <w:lang w:val="id-ID"/>
        </w:rPr>
        <w:t xml:space="preserve">an </w:t>
      </w:r>
      <w:r>
        <w:rPr>
          <w:rFonts w:ascii="Times New Roman" w:hAnsi="Times New Roman"/>
          <w:color w:val="000000"/>
          <w:sz w:val="24"/>
          <w:szCs w:val="24"/>
        </w:rPr>
        <w:t>keseluruhan sumber daya yang tersedia secara efektif dan efisien.</w:t>
      </w:r>
      <w:r>
        <w:rPr>
          <w:rFonts w:ascii="Times New Roman" w:hAnsi="Times New Roman"/>
          <w:color w:val="000000"/>
          <w:sz w:val="24"/>
          <w:szCs w:val="24"/>
          <w:lang w:val="id-ID"/>
        </w:rPr>
        <w:t xml:space="preserve"> </w:t>
      </w:r>
    </w:p>
    <w:p w:rsidR="00A241DF" w:rsidRDefault="00A241DF" w:rsidP="00A241DF">
      <w:pPr>
        <w:spacing w:beforeLines="50" w:before="120" w:line="240" w:lineRule="auto"/>
        <w:ind w:firstLineChars="333" w:firstLine="799"/>
        <w:jc w:val="both"/>
        <w:rPr>
          <w:rFonts w:ascii="Times New Roman" w:hAnsi="Times New Roman"/>
          <w:color w:val="000000"/>
          <w:sz w:val="24"/>
          <w:szCs w:val="24"/>
          <w:lang w:val="id-ID"/>
        </w:rPr>
      </w:pPr>
      <w:r>
        <w:rPr>
          <w:rFonts w:ascii="Times New Roman" w:hAnsi="Times New Roman"/>
          <w:color w:val="000000"/>
          <w:sz w:val="24"/>
          <w:szCs w:val="24"/>
        </w:rPr>
        <w:t>Maka dari itu sesuai UU No. 10 Tahun 2009 pada Pasal 8:1</w:t>
      </w:r>
      <w:r>
        <w:rPr>
          <w:rFonts w:ascii="Times New Roman" w:hAnsi="Times New Roman"/>
          <w:color w:val="000000"/>
          <w:sz w:val="24"/>
          <w:szCs w:val="24"/>
          <w:lang w:val="id-ID"/>
        </w:rPr>
        <w:t xml:space="preserve"> </w:t>
      </w:r>
      <w:r>
        <w:rPr>
          <w:rFonts w:ascii="Times New Roman" w:hAnsi="Times New Roman"/>
          <w:color w:val="000000"/>
          <w:sz w:val="24"/>
          <w:szCs w:val="24"/>
        </w:rPr>
        <w:t>Pembangunan kepariwisataan dilakukan berdasarkan rencana indu</w:t>
      </w:r>
      <w:r>
        <w:rPr>
          <w:rFonts w:ascii="Times New Roman" w:hAnsi="Times New Roman"/>
          <w:color w:val="000000"/>
          <w:sz w:val="24"/>
          <w:szCs w:val="24"/>
          <w:lang w:val="id-ID"/>
        </w:rPr>
        <w:t xml:space="preserve">k </w:t>
      </w:r>
      <w:r>
        <w:rPr>
          <w:rFonts w:ascii="Times New Roman" w:hAnsi="Times New Roman"/>
          <w:color w:val="000000"/>
          <w:sz w:val="24"/>
          <w:szCs w:val="24"/>
        </w:rPr>
        <w:t>pembangunan kepariwisataan yang</w:t>
      </w:r>
      <w:r>
        <w:rPr>
          <w:rFonts w:ascii="Times New Roman" w:hAnsi="Times New Roman"/>
          <w:color w:val="000000"/>
          <w:sz w:val="24"/>
          <w:szCs w:val="24"/>
          <w:lang w:val="id-ID"/>
        </w:rPr>
        <w:t xml:space="preserve"> t</w:t>
      </w:r>
      <w:r>
        <w:rPr>
          <w:rFonts w:ascii="Times New Roman" w:hAnsi="Times New Roman"/>
          <w:color w:val="000000"/>
          <w:sz w:val="24"/>
          <w:szCs w:val="24"/>
        </w:rPr>
        <w:t>erdiri atas rencana induk</w:t>
      </w:r>
      <w:r>
        <w:rPr>
          <w:rFonts w:ascii="Times New Roman" w:hAnsi="Times New Roman"/>
          <w:color w:val="000000"/>
          <w:sz w:val="24"/>
          <w:szCs w:val="24"/>
          <w:lang w:val="id-ID"/>
        </w:rPr>
        <w:t xml:space="preserve"> </w:t>
      </w:r>
      <w:r>
        <w:rPr>
          <w:rFonts w:ascii="Times New Roman" w:hAnsi="Times New Roman"/>
          <w:color w:val="000000"/>
          <w:sz w:val="24"/>
          <w:szCs w:val="24"/>
        </w:rPr>
        <w:t>pembangunan kepariwisataan nasional, rencana induk pembangunan</w:t>
      </w:r>
      <w:r>
        <w:rPr>
          <w:rFonts w:ascii="Times New Roman" w:hAnsi="Times New Roman"/>
          <w:color w:val="000000"/>
          <w:sz w:val="24"/>
          <w:szCs w:val="24"/>
          <w:lang w:val="id-ID"/>
        </w:rPr>
        <w:t xml:space="preserve"> </w:t>
      </w:r>
      <w:r>
        <w:rPr>
          <w:rFonts w:ascii="Times New Roman" w:hAnsi="Times New Roman"/>
          <w:color w:val="000000"/>
          <w:sz w:val="24"/>
          <w:szCs w:val="24"/>
        </w:rPr>
        <w:t>kepariwisataan provinsi, dan rencana induk pembangunan kepariwisataan</w:t>
      </w:r>
      <w:r>
        <w:rPr>
          <w:rFonts w:ascii="Times New Roman" w:hAnsi="Times New Roman"/>
          <w:color w:val="000000"/>
          <w:sz w:val="24"/>
          <w:szCs w:val="24"/>
          <w:lang w:val="id-ID"/>
        </w:rPr>
        <w:t xml:space="preserve"> </w:t>
      </w:r>
      <w:r>
        <w:rPr>
          <w:rFonts w:ascii="Times New Roman" w:hAnsi="Times New Roman"/>
          <w:color w:val="000000"/>
          <w:sz w:val="24"/>
          <w:szCs w:val="24"/>
        </w:rPr>
        <w:t>kabupaten/kota</w:t>
      </w:r>
      <w:r>
        <w:rPr>
          <w:rFonts w:ascii="Times New Roman" w:hAnsi="Times New Roman"/>
          <w:color w:val="000000"/>
          <w:sz w:val="24"/>
          <w:szCs w:val="24"/>
          <w:lang w:val="id-ID"/>
        </w:rPr>
        <w:t>.</w:t>
      </w:r>
      <w:r>
        <w:rPr>
          <w:rFonts w:ascii="Times New Roman" w:hAnsi="Times New Roman"/>
          <w:color w:val="000000"/>
          <w:sz w:val="24"/>
          <w:szCs w:val="24"/>
        </w:rPr>
        <w:t xml:space="preserve"> </w:t>
      </w:r>
      <w:proofErr w:type="gramStart"/>
      <w:r>
        <w:rPr>
          <w:rFonts w:ascii="Times New Roman" w:hAnsi="Times New Roman"/>
          <w:color w:val="000000"/>
          <w:sz w:val="24"/>
          <w:szCs w:val="24"/>
        </w:rPr>
        <w:t>maka</w:t>
      </w:r>
      <w:proofErr w:type="gramEnd"/>
      <w:r>
        <w:rPr>
          <w:rFonts w:ascii="Times New Roman" w:hAnsi="Times New Roman"/>
          <w:color w:val="000000"/>
          <w:sz w:val="24"/>
          <w:szCs w:val="24"/>
        </w:rPr>
        <w:t xml:space="preserve"> Di</w:t>
      </w:r>
      <w:r>
        <w:rPr>
          <w:rFonts w:ascii="Times New Roman" w:hAnsi="Times New Roman"/>
          <w:color w:val="000000"/>
          <w:sz w:val="24"/>
          <w:szCs w:val="24"/>
          <w:lang w:val="id-ID"/>
        </w:rPr>
        <w:t>nas</w:t>
      </w:r>
      <w:r>
        <w:rPr>
          <w:rFonts w:ascii="Times New Roman" w:hAnsi="Times New Roman"/>
          <w:color w:val="000000"/>
          <w:sz w:val="24"/>
          <w:szCs w:val="24"/>
        </w:rPr>
        <w:t xml:space="preserve"> Pariwisata </w:t>
      </w:r>
      <w:r>
        <w:rPr>
          <w:rFonts w:ascii="Times New Roman" w:hAnsi="Times New Roman"/>
          <w:color w:val="000000"/>
          <w:sz w:val="24"/>
          <w:szCs w:val="24"/>
          <w:lang w:val="id-ID"/>
        </w:rPr>
        <w:t>Kutai Kartanegara</w:t>
      </w:r>
      <w:r>
        <w:rPr>
          <w:rFonts w:ascii="Times New Roman" w:hAnsi="Times New Roman"/>
          <w:color w:val="000000"/>
          <w:sz w:val="24"/>
          <w:szCs w:val="24"/>
        </w:rPr>
        <w:t xml:space="preserve"> berusaha meningkatkan kualitas pariwisata di</w:t>
      </w:r>
      <w:r>
        <w:rPr>
          <w:rFonts w:ascii="Times New Roman" w:hAnsi="Times New Roman"/>
          <w:color w:val="000000"/>
          <w:sz w:val="24"/>
          <w:szCs w:val="24"/>
          <w:lang w:val="id-ID"/>
        </w:rPr>
        <w:t xml:space="preserve"> </w:t>
      </w:r>
      <w:r>
        <w:rPr>
          <w:rFonts w:ascii="Times New Roman" w:hAnsi="Times New Roman"/>
          <w:color w:val="000000"/>
          <w:sz w:val="24"/>
          <w:szCs w:val="24"/>
        </w:rPr>
        <w:t xml:space="preserve">Kabupaten </w:t>
      </w:r>
      <w:r>
        <w:rPr>
          <w:rFonts w:ascii="Times New Roman" w:hAnsi="Times New Roman"/>
          <w:color w:val="000000"/>
          <w:sz w:val="24"/>
          <w:szCs w:val="24"/>
          <w:lang w:val="id-ID"/>
        </w:rPr>
        <w:t>Kutai Kartanegara.</w:t>
      </w:r>
    </w:p>
    <w:p w:rsidR="00A241DF" w:rsidRDefault="00A241DF" w:rsidP="00A241DF">
      <w:pPr>
        <w:spacing w:beforeLines="50" w:before="120" w:line="240" w:lineRule="auto"/>
        <w:ind w:firstLineChars="333" w:firstLine="799"/>
        <w:jc w:val="both"/>
        <w:rPr>
          <w:rFonts w:ascii="Times New Roman" w:hAnsi="Times New Roman"/>
          <w:color w:val="000000"/>
          <w:sz w:val="24"/>
          <w:szCs w:val="24"/>
          <w:lang w:val="id-ID"/>
        </w:rPr>
      </w:pPr>
      <w:r>
        <w:rPr>
          <w:rFonts w:ascii="Times New Roman" w:hAnsi="Times New Roman"/>
          <w:color w:val="000000"/>
          <w:sz w:val="24"/>
          <w:szCs w:val="24"/>
          <w:lang w:val="id-ID"/>
        </w:rPr>
        <w:t xml:space="preserve">Kabupaten Kutai Kartanegara mempunyai potensi yang besar jika dilihat dari potensi yang ada, namun dalam penerapannya daya tarik wisata di Kutai kartanegara pada umumnya belum sepenuhnya di kembangkan secara optimal. Kondisi objek wisata di Kabupaten Kutai kartanegara baik objek wisata alam, objek wisata pendidikan/budaya pada umumnya masih perlu perbaikan, pengelolaan dan pengembangan lebih. Selain itu kondisi objek wisata di Kabupaten Kutai kartanegara juga kurang memadai, yaitu kurang tersedianya </w:t>
      </w:r>
      <w:r>
        <w:rPr>
          <w:rFonts w:ascii="Times New Roman" w:hAnsi="Times New Roman"/>
          <w:color w:val="000000"/>
          <w:sz w:val="24"/>
          <w:szCs w:val="24"/>
          <w:lang w:val="id-ID"/>
        </w:rPr>
        <w:lastRenderedPageBreak/>
        <w:t xml:space="preserve">fasilitas baik dari segi kualitas maupun kuantitas. Hal tersebut terjadi karena kurangnya perawatan fasilitas pada objek wisata. hal ini dapat di gambarkan melalui observasi awal penulis yaitu minimnya akses infrastruktur menuju daya tarik wisata seperti objek wisata yang jauh dari pusat kota, </w:t>
      </w:r>
    </w:p>
    <w:p w:rsidR="00A241DF" w:rsidRDefault="00A241DF" w:rsidP="00A241DF">
      <w:pPr>
        <w:spacing w:beforeLines="50" w:before="120" w:line="240" w:lineRule="auto"/>
        <w:jc w:val="both"/>
        <w:rPr>
          <w:rFonts w:ascii="Times New Roman" w:hAnsi="Times New Roman"/>
          <w:color w:val="000000"/>
          <w:sz w:val="24"/>
          <w:szCs w:val="24"/>
          <w:lang w:val="id-ID"/>
        </w:rPr>
      </w:pPr>
      <w:r>
        <w:rPr>
          <w:rFonts w:ascii="Times New Roman" w:hAnsi="Times New Roman"/>
          <w:color w:val="000000"/>
          <w:sz w:val="24"/>
          <w:szCs w:val="24"/>
          <w:lang w:val="id-ID"/>
        </w:rPr>
        <w:lastRenderedPageBreak/>
        <w:t>kurangnya fasilitas penunjang dan atraksi wisata pada daya tarik wisata dan minimnya fasilitas penunjang atau wahana hiburan baru yang lebih dapat menarik minat pengunjung.</w:t>
      </w:r>
    </w:p>
    <w:p w:rsidR="00A241DF" w:rsidRDefault="00A241DF" w:rsidP="00A241DF">
      <w:pPr>
        <w:spacing w:beforeLines="50" w:before="120" w:line="240" w:lineRule="auto"/>
        <w:jc w:val="both"/>
        <w:rPr>
          <w:rFonts w:ascii="Times New Roman" w:hAnsi="Times New Roman"/>
          <w:color w:val="000000"/>
          <w:sz w:val="24"/>
          <w:szCs w:val="24"/>
          <w:lang w:val="id-ID"/>
        </w:rPr>
      </w:pPr>
    </w:p>
    <w:p w:rsidR="00A241DF" w:rsidRDefault="00A241DF" w:rsidP="00A241DF">
      <w:pPr>
        <w:spacing w:beforeLines="50" w:before="120" w:line="240" w:lineRule="auto"/>
        <w:jc w:val="both"/>
        <w:rPr>
          <w:rFonts w:ascii="Times New Roman" w:hAnsi="Times New Roman"/>
          <w:color w:val="000000"/>
          <w:sz w:val="24"/>
          <w:szCs w:val="24"/>
          <w:lang w:val="id-ID"/>
        </w:rPr>
      </w:pPr>
    </w:p>
    <w:p w:rsidR="00A241DF" w:rsidRDefault="00A241DF" w:rsidP="00A241DF">
      <w:pPr>
        <w:spacing w:line="240" w:lineRule="auto"/>
        <w:ind w:firstLine="630"/>
        <w:jc w:val="both"/>
        <w:rPr>
          <w:rFonts w:ascii="Times New Roman" w:hAnsi="Times New Roman"/>
          <w:color w:val="000000"/>
          <w:sz w:val="24"/>
          <w:szCs w:val="24"/>
        </w:rPr>
      </w:pPr>
    </w:p>
    <w:p w:rsidR="00A241DF" w:rsidRDefault="00A241DF" w:rsidP="00A241DF">
      <w:pPr>
        <w:rPr>
          <w:rFonts w:ascii="Times New Roman" w:hAnsi="Times New Roman" w:cs="Times New Roman"/>
          <w:b/>
        </w:rPr>
        <w:sectPr w:rsidR="00A241DF" w:rsidSect="00656906">
          <w:type w:val="continuous"/>
          <w:pgSz w:w="12240" w:h="15840"/>
          <w:pgMar w:top="1440" w:right="1440" w:bottom="1440" w:left="1440" w:header="720" w:footer="720" w:gutter="0"/>
          <w:cols w:num="2" w:space="720"/>
          <w:docGrid w:linePitch="360"/>
        </w:sectPr>
      </w:pPr>
    </w:p>
    <w:p w:rsidR="000F55D7" w:rsidRDefault="00A241DF" w:rsidP="00A241DF">
      <w:pPr>
        <w:rPr>
          <w:rFonts w:ascii="Times New Roman" w:hAnsi="Times New Roman" w:cs="Times New Roman"/>
          <w:b/>
        </w:rPr>
      </w:pPr>
      <w:r>
        <w:rPr>
          <w:rFonts w:ascii="Times New Roman" w:hAnsi="Times New Roman" w:cs="Times New Roman"/>
          <w:b/>
        </w:rPr>
        <w:lastRenderedPageBreak/>
        <w:t>II. PERMASALAHAN………………………..</w:t>
      </w:r>
    </w:p>
    <w:p w:rsidR="00A241DF" w:rsidRDefault="00A241DF" w:rsidP="00A241DF">
      <w:pPr>
        <w:spacing w:after="0" w:line="240" w:lineRule="auto"/>
        <w:jc w:val="both"/>
        <w:rPr>
          <w:rFonts w:ascii="Times New Roman" w:hAnsi="Times New Roman"/>
          <w:color w:val="000000"/>
          <w:sz w:val="24"/>
          <w:szCs w:val="24"/>
          <w:lang w:val="id-ID"/>
        </w:rPr>
        <w:sectPr w:rsidR="00A241DF" w:rsidSect="00A241DF">
          <w:type w:val="continuous"/>
          <w:pgSz w:w="12240" w:h="15840"/>
          <w:pgMar w:top="1440" w:right="1440" w:bottom="1440" w:left="1440" w:header="720" w:footer="720" w:gutter="0"/>
          <w:cols w:space="720"/>
          <w:docGrid w:linePitch="360"/>
        </w:sectPr>
      </w:pPr>
    </w:p>
    <w:p w:rsidR="00A241DF" w:rsidRPr="00A241DF" w:rsidRDefault="00A241DF" w:rsidP="00A241DF">
      <w:pPr>
        <w:spacing w:after="0" w:line="240" w:lineRule="auto"/>
        <w:jc w:val="both"/>
        <w:rPr>
          <w:rFonts w:ascii="Times New Roman" w:hAnsi="Times New Roman"/>
          <w:i/>
          <w:color w:val="000000"/>
          <w:sz w:val="24"/>
          <w:szCs w:val="24"/>
        </w:rPr>
        <w:sectPr w:rsidR="00A241DF" w:rsidRPr="00A241DF" w:rsidSect="00A241DF">
          <w:type w:val="continuous"/>
          <w:pgSz w:w="12240" w:h="15840"/>
          <w:pgMar w:top="1440" w:right="1440" w:bottom="1440" w:left="1440" w:header="720" w:footer="720" w:gutter="0"/>
          <w:cols w:num="2" w:space="720"/>
          <w:docGrid w:linePitch="360"/>
        </w:sectPr>
      </w:pPr>
      <w:r>
        <w:rPr>
          <w:rFonts w:ascii="Times New Roman" w:hAnsi="Times New Roman"/>
          <w:i/>
          <w:color w:val="000000"/>
          <w:sz w:val="24"/>
          <w:szCs w:val="24"/>
        </w:rPr>
        <w:lastRenderedPageBreak/>
        <w:t>“</w:t>
      </w:r>
      <w:r w:rsidRPr="00A241DF">
        <w:rPr>
          <w:rFonts w:ascii="Times New Roman" w:hAnsi="Times New Roman"/>
          <w:i/>
          <w:color w:val="000000"/>
          <w:sz w:val="24"/>
          <w:szCs w:val="24"/>
          <w:lang w:val="id-ID"/>
        </w:rPr>
        <w:t>Bagaimana strategi Dinas Pariwisata Kab Kutai</w:t>
      </w:r>
      <w:r w:rsidR="000A3205">
        <w:rPr>
          <w:rFonts w:ascii="Times New Roman" w:hAnsi="Times New Roman"/>
          <w:i/>
          <w:color w:val="000000"/>
          <w:sz w:val="24"/>
          <w:szCs w:val="24"/>
          <w:lang w:val="id-ID"/>
        </w:rPr>
        <w:t xml:space="preserve"> Kartanegara dalam </w:t>
      </w:r>
      <w:r w:rsidR="000A3205">
        <w:rPr>
          <w:rFonts w:ascii="Times New Roman" w:hAnsi="Times New Roman"/>
          <w:i/>
          <w:color w:val="000000"/>
          <w:sz w:val="24"/>
          <w:szCs w:val="24"/>
          <w:lang w:val="id-ID"/>
        </w:rPr>
        <w:lastRenderedPageBreak/>
        <w:t>pengembangan</w:t>
      </w:r>
      <w:r w:rsidRPr="00A241DF">
        <w:rPr>
          <w:rFonts w:ascii="Times New Roman" w:hAnsi="Times New Roman"/>
          <w:i/>
          <w:color w:val="000000"/>
          <w:sz w:val="24"/>
          <w:szCs w:val="24"/>
          <w:lang w:val="id-ID"/>
        </w:rPr>
        <w:t>pariwisata di Kab Kutai Kartanegara</w:t>
      </w:r>
      <w:r>
        <w:rPr>
          <w:rFonts w:ascii="Times New Roman" w:hAnsi="Times New Roman"/>
          <w:i/>
          <w:color w:val="000000"/>
          <w:sz w:val="24"/>
          <w:szCs w:val="24"/>
        </w:rPr>
        <w:t>”</w:t>
      </w:r>
      <w:r w:rsidRPr="00A241DF">
        <w:rPr>
          <w:rFonts w:ascii="Times New Roman" w:hAnsi="Times New Roman"/>
          <w:i/>
          <w:color w:val="000000"/>
          <w:sz w:val="24"/>
          <w:szCs w:val="24"/>
          <w:lang w:val="id-ID"/>
        </w:rPr>
        <w:t>?</w:t>
      </w:r>
    </w:p>
    <w:p w:rsidR="00A241DF" w:rsidRDefault="00A241DF" w:rsidP="00A241DF">
      <w:pPr>
        <w:rPr>
          <w:rFonts w:ascii="Times New Roman" w:hAnsi="Times New Roman" w:cs="Times New Roman"/>
          <w:b/>
        </w:rPr>
      </w:pPr>
    </w:p>
    <w:p w:rsidR="00A241DF" w:rsidRDefault="00A241DF" w:rsidP="00A241DF">
      <w:pPr>
        <w:rPr>
          <w:rFonts w:ascii="Times New Roman" w:hAnsi="Times New Roman" w:cs="Times New Roman"/>
          <w:b/>
        </w:rPr>
      </w:pPr>
      <w:r w:rsidRPr="00A241DF">
        <w:rPr>
          <w:rFonts w:ascii="Times New Roman" w:hAnsi="Times New Roman" w:cs="Times New Roman"/>
          <w:b/>
        </w:rPr>
        <w:t>III</w:t>
      </w:r>
      <w:r>
        <w:rPr>
          <w:rFonts w:ascii="Times New Roman" w:hAnsi="Times New Roman" w:cs="Times New Roman"/>
          <w:b/>
        </w:rPr>
        <w:t xml:space="preserve"> METODE PENELITIAN…………………</w:t>
      </w:r>
    </w:p>
    <w:p w:rsidR="000F1A17" w:rsidRDefault="000F1A17" w:rsidP="000F1A17">
      <w:pPr>
        <w:spacing w:line="240" w:lineRule="auto"/>
        <w:ind w:firstLineChars="333" w:firstLine="799"/>
        <w:jc w:val="both"/>
        <w:rPr>
          <w:rFonts w:ascii="Times New Roman" w:hAnsi="Times New Roman"/>
          <w:sz w:val="24"/>
          <w:szCs w:val="24"/>
          <w:lang w:val="id-ID"/>
        </w:rPr>
        <w:sectPr w:rsidR="000F1A17" w:rsidSect="00A241DF">
          <w:type w:val="continuous"/>
          <w:pgSz w:w="12240" w:h="15840"/>
          <w:pgMar w:top="1440" w:right="1440" w:bottom="1440" w:left="1440" w:header="720" w:footer="720" w:gutter="0"/>
          <w:cols w:space="720"/>
          <w:docGrid w:linePitch="360"/>
        </w:sectPr>
      </w:pPr>
    </w:p>
    <w:p w:rsidR="005829D7" w:rsidRPr="005829D7" w:rsidRDefault="005829D7" w:rsidP="005829D7">
      <w:pPr>
        <w:spacing w:line="240" w:lineRule="auto"/>
        <w:jc w:val="both"/>
        <w:rPr>
          <w:rFonts w:ascii="Times New Roman" w:hAnsi="Times New Roman"/>
          <w:b/>
          <w:sz w:val="24"/>
          <w:szCs w:val="24"/>
        </w:rPr>
      </w:pPr>
      <w:r>
        <w:rPr>
          <w:rFonts w:ascii="Times New Roman" w:hAnsi="Times New Roman"/>
          <w:b/>
          <w:sz w:val="24"/>
          <w:szCs w:val="24"/>
        </w:rPr>
        <w:lastRenderedPageBreak/>
        <w:t>Jenis Penelitian</w:t>
      </w:r>
    </w:p>
    <w:p w:rsidR="005829D7" w:rsidRPr="002F02F6" w:rsidRDefault="005829D7" w:rsidP="005829D7">
      <w:pPr>
        <w:spacing w:line="240" w:lineRule="auto"/>
        <w:ind w:firstLineChars="333" w:firstLine="799"/>
        <w:jc w:val="both"/>
        <w:rPr>
          <w:rFonts w:ascii="Times New Roman" w:hAnsi="Times New Roman"/>
          <w:sz w:val="24"/>
          <w:szCs w:val="24"/>
          <w:lang w:val="id-ID"/>
        </w:rPr>
      </w:pPr>
      <w:r w:rsidRPr="002F02F6">
        <w:rPr>
          <w:rFonts w:ascii="Times New Roman" w:hAnsi="Times New Roman"/>
          <w:sz w:val="24"/>
          <w:szCs w:val="24"/>
          <w:lang w:val="id-ID"/>
        </w:rPr>
        <w:t>Sesuai dengan judul dari penelitian ini maka jenis penelitiannya bersifat deskriptif kualitatif yaitu penelitian yang memaparkan atau menggambarkan segala peristiwa yang diperoleh, dan bertujuan untuk memberikan penjelasan dari variabel yang diteliti, dalam hal ini adalah memberikan gambaran tentang Strategi Pengembangan Pariwisata pada Kabupaten Kutai Kartanegara.</w:t>
      </w:r>
    </w:p>
    <w:p w:rsidR="005829D7" w:rsidRPr="002F02F6" w:rsidRDefault="005829D7" w:rsidP="005829D7">
      <w:pPr>
        <w:spacing w:beforeLines="50" w:before="120" w:line="240" w:lineRule="auto"/>
        <w:jc w:val="both"/>
        <w:rPr>
          <w:rFonts w:ascii="Times New Roman" w:hAnsi="Times New Roman"/>
          <w:sz w:val="24"/>
          <w:szCs w:val="24"/>
          <w:lang w:val="id-ID"/>
        </w:rPr>
      </w:pPr>
      <w:r w:rsidRPr="002F02F6">
        <w:rPr>
          <w:rFonts w:ascii="Times New Roman" w:hAnsi="Times New Roman"/>
          <w:b/>
          <w:bCs/>
          <w:sz w:val="24"/>
          <w:szCs w:val="24"/>
          <w:lang w:val="id-ID"/>
        </w:rPr>
        <w:t>Fokus Penelitian</w:t>
      </w:r>
    </w:p>
    <w:p w:rsidR="005829D7" w:rsidRPr="002F02F6" w:rsidRDefault="005829D7" w:rsidP="005829D7">
      <w:pPr>
        <w:spacing w:line="240" w:lineRule="auto"/>
        <w:ind w:firstLineChars="333" w:firstLine="799"/>
        <w:jc w:val="both"/>
        <w:rPr>
          <w:rFonts w:ascii="Times New Roman" w:hAnsi="Times New Roman"/>
          <w:sz w:val="24"/>
          <w:szCs w:val="24"/>
          <w:lang w:val="id-ID"/>
        </w:rPr>
      </w:pPr>
      <w:r w:rsidRPr="002F02F6">
        <w:rPr>
          <w:rFonts w:ascii="Times New Roman" w:hAnsi="Times New Roman"/>
          <w:sz w:val="24"/>
          <w:szCs w:val="24"/>
          <w:lang w:val="id-ID"/>
        </w:rPr>
        <w:t>Fokus penelitian adalah pemusatan konsentrasi pada tujuan dari penelitian yang dilakukan. Fokus penelitian harus dinyatakan secara eksplisit untuk memudahkan peneliti sebelum melakukan observasi. Fokus penelitian juga merupakan garis besar dari pengamatan penelitian, sehingga observasi dan analisahasil penelitian lebih terarah.</w:t>
      </w:r>
    </w:p>
    <w:p w:rsidR="005829D7" w:rsidRPr="002F02F6" w:rsidRDefault="005829D7" w:rsidP="005829D7">
      <w:pPr>
        <w:spacing w:line="240" w:lineRule="auto"/>
        <w:ind w:firstLineChars="333" w:firstLine="799"/>
        <w:jc w:val="both"/>
        <w:rPr>
          <w:rFonts w:ascii="Times New Roman" w:hAnsi="Times New Roman"/>
          <w:sz w:val="24"/>
          <w:szCs w:val="24"/>
          <w:lang w:val="id-ID"/>
        </w:rPr>
      </w:pPr>
      <w:r w:rsidRPr="002F02F6">
        <w:rPr>
          <w:rFonts w:ascii="Times New Roman" w:hAnsi="Times New Roman"/>
          <w:sz w:val="24"/>
          <w:szCs w:val="24"/>
          <w:lang w:val="id-ID"/>
        </w:rPr>
        <w:t xml:space="preserve">Menurut Moloeng (2000) fokus penelitian ini di maksudkan untuk membatasi penelitian guna memilih mana data yang relevan dan yang tidak relevan, agar tidak dimasukkan kedalam sejumlah data yang sedang di kumpulkan. Walaupun data itu menarik. Perumusan fokus masalah dalam penelitian kualitatif bersifat tentatif, artinya </w:t>
      </w:r>
      <w:r w:rsidRPr="002F02F6">
        <w:rPr>
          <w:rFonts w:ascii="Times New Roman" w:hAnsi="Times New Roman"/>
          <w:sz w:val="24"/>
          <w:szCs w:val="24"/>
          <w:lang w:val="id-ID"/>
        </w:rPr>
        <w:lastRenderedPageBreak/>
        <w:t xml:space="preserve">penyempurnaan rumusan fokus atau masalah masih tetap dilakukan sewaktu penelitian sudah berada di lapangan. Adapun fokus dari penelitian ini adalah </w:t>
      </w:r>
    </w:p>
    <w:p w:rsidR="005829D7" w:rsidRPr="002F02F6" w:rsidRDefault="005829D7" w:rsidP="005829D7">
      <w:pPr>
        <w:numPr>
          <w:ilvl w:val="0"/>
          <w:numId w:val="3"/>
        </w:numPr>
        <w:spacing w:after="0" w:line="240" w:lineRule="auto"/>
        <w:jc w:val="both"/>
        <w:rPr>
          <w:rFonts w:ascii="Times New Roman" w:hAnsi="Times New Roman"/>
          <w:sz w:val="24"/>
          <w:szCs w:val="24"/>
          <w:lang w:val="id-ID"/>
        </w:rPr>
      </w:pPr>
      <w:r w:rsidRPr="002F02F6">
        <w:rPr>
          <w:rFonts w:ascii="Times New Roman" w:hAnsi="Times New Roman"/>
          <w:sz w:val="24"/>
          <w:szCs w:val="24"/>
          <w:lang w:val="id-ID"/>
        </w:rPr>
        <w:t>strategi yang dilakukan Dinas Pariwisata Kab. Kutai Kartanegara dalam mengembangkan pariwisata yang meliputi</w:t>
      </w:r>
    </w:p>
    <w:p w:rsidR="005829D7" w:rsidRDefault="005829D7" w:rsidP="005829D7">
      <w:pPr>
        <w:numPr>
          <w:ilvl w:val="0"/>
          <w:numId w:val="4"/>
        </w:numPr>
        <w:spacing w:after="0" w:line="240" w:lineRule="auto"/>
        <w:ind w:left="360" w:firstLineChars="15" w:firstLine="36"/>
        <w:jc w:val="both"/>
        <w:rPr>
          <w:rFonts w:ascii="Times New Roman" w:hAnsi="Times New Roman"/>
          <w:sz w:val="24"/>
          <w:szCs w:val="24"/>
          <w:lang w:val="id-ID"/>
        </w:rPr>
      </w:pPr>
      <w:r w:rsidRPr="002F02F6">
        <w:rPr>
          <w:rFonts w:ascii="Times New Roman" w:eastAsia="Arial" w:hAnsi="Times New Roman"/>
          <w:sz w:val="24"/>
        </w:rPr>
        <w:t>Strategi Dasar Pengembangan dan Perencanaan Pariwisata Kab. Kutai</w:t>
      </w:r>
      <w:r>
        <w:rPr>
          <w:rFonts w:ascii="Times New Roman" w:hAnsi="Times New Roman"/>
          <w:sz w:val="24"/>
          <w:szCs w:val="24"/>
        </w:rPr>
        <w:t xml:space="preserve"> </w:t>
      </w:r>
      <w:r>
        <w:rPr>
          <w:rFonts w:ascii="Times New Roman" w:eastAsia="Arial" w:hAnsi="Times New Roman"/>
          <w:sz w:val="24"/>
        </w:rPr>
        <w:t>Kartanegar</w:t>
      </w:r>
      <w:r w:rsidRPr="00C90511">
        <w:rPr>
          <w:rFonts w:ascii="Times New Roman" w:eastAsia="Arial" w:hAnsi="Times New Roman"/>
          <w:sz w:val="24"/>
        </w:rPr>
        <w:t>a</w:t>
      </w:r>
    </w:p>
    <w:p w:rsidR="005829D7" w:rsidRPr="00C90511" w:rsidRDefault="005829D7" w:rsidP="005829D7">
      <w:pPr>
        <w:numPr>
          <w:ilvl w:val="0"/>
          <w:numId w:val="4"/>
        </w:numPr>
        <w:spacing w:after="0" w:line="240" w:lineRule="auto"/>
        <w:ind w:left="360" w:firstLineChars="15" w:firstLine="36"/>
        <w:jc w:val="both"/>
        <w:rPr>
          <w:rFonts w:ascii="Times New Roman" w:hAnsi="Times New Roman"/>
          <w:sz w:val="24"/>
          <w:szCs w:val="24"/>
          <w:lang w:val="id-ID"/>
        </w:rPr>
      </w:pPr>
      <w:r w:rsidRPr="00C90511">
        <w:rPr>
          <w:rFonts w:ascii="Times New Roman" w:hAnsi="Times New Roman"/>
          <w:sz w:val="24"/>
          <w:szCs w:val="24"/>
        </w:rPr>
        <w:t>Pengembangan Destinasi Pariwisata</w:t>
      </w:r>
    </w:p>
    <w:p w:rsidR="005829D7" w:rsidRPr="002F02F6" w:rsidRDefault="005829D7" w:rsidP="005829D7">
      <w:pPr>
        <w:numPr>
          <w:ilvl w:val="0"/>
          <w:numId w:val="4"/>
        </w:numPr>
        <w:spacing w:after="0" w:line="240" w:lineRule="auto"/>
        <w:ind w:firstLineChars="166" w:firstLine="398"/>
        <w:jc w:val="both"/>
        <w:rPr>
          <w:rFonts w:ascii="Times New Roman" w:hAnsi="Times New Roman"/>
          <w:sz w:val="24"/>
          <w:szCs w:val="24"/>
          <w:lang w:val="id-ID"/>
        </w:rPr>
      </w:pPr>
      <w:r w:rsidRPr="002F02F6">
        <w:rPr>
          <w:rFonts w:ascii="Times New Roman" w:hAnsi="Times New Roman"/>
          <w:sz w:val="24"/>
          <w:szCs w:val="24"/>
        </w:rPr>
        <w:t>Pengembangan Pemasaran Pariwisata</w:t>
      </w:r>
    </w:p>
    <w:p w:rsidR="005829D7" w:rsidRPr="002F02F6" w:rsidRDefault="005829D7" w:rsidP="005829D7">
      <w:pPr>
        <w:numPr>
          <w:ilvl w:val="0"/>
          <w:numId w:val="5"/>
        </w:numPr>
        <w:tabs>
          <w:tab w:val="left" w:pos="420"/>
        </w:tabs>
        <w:spacing w:after="0" w:line="240" w:lineRule="auto"/>
        <w:jc w:val="both"/>
        <w:rPr>
          <w:rFonts w:ascii="Times New Roman" w:hAnsi="Times New Roman"/>
          <w:sz w:val="24"/>
          <w:szCs w:val="24"/>
          <w:lang w:val="id-ID"/>
        </w:rPr>
      </w:pPr>
      <w:r w:rsidRPr="002F02F6">
        <w:rPr>
          <w:rFonts w:ascii="Times New Roman" w:hAnsi="Times New Roman"/>
          <w:sz w:val="24"/>
          <w:szCs w:val="24"/>
          <w:lang w:val="id-ID"/>
        </w:rPr>
        <w:t>Faktor- faktor yang mempengaruhi pengembangan pariwisata di Kab Kutai Kartanegara yang meliputi</w:t>
      </w:r>
    </w:p>
    <w:p w:rsidR="005829D7" w:rsidRPr="002F02F6" w:rsidRDefault="005829D7" w:rsidP="005829D7">
      <w:pPr>
        <w:numPr>
          <w:ilvl w:val="0"/>
          <w:numId w:val="6"/>
        </w:numPr>
        <w:spacing w:after="0" w:line="240" w:lineRule="auto"/>
        <w:ind w:left="400"/>
        <w:jc w:val="both"/>
        <w:rPr>
          <w:rFonts w:ascii="Times New Roman" w:hAnsi="Times New Roman"/>
          <w:sz w:val="24"/>
          <w:szCs w:val="24"/>
          <w:lang w:val="id-ID"/>
        </w:rPr>
      </w:pPr>
      <w:r w:rsidRPr="002F02F6">
        <w:rPr>
          <w:rFonts w:ascii="Times New Roman" w:hAnsi="Times New Roman"/>
          <w:sz w:val="24"/>
          <w:szCs w:val="24"/>
          <w:lang w:val="id-ID"/>
        </w:rPr>
        <w:t>Faktor pendukung</w:t>
      </w:r>
    </w:p>
    <w:p w:rsidR="005829D7" w:rsidRPr="002F02F6" w:rsidRDefault="005829D7" w:rsidP="005829D7">
      <w:pPr>
        <w:numPr>
          <w:ilvl w:val="0"/>
          <w:numId w:val="6"/>
        </w:numPr>
        <w:spacing w:afterLines="83" w:after="199" w:line="240" w:lineRule="auto"/>
        <w:ind w:left="400"/>
        <w:jc w:val="both"/>
        <w:rPr>
          <w:rFonts w:ascii="Times New Roman" w:hAnsi="Times New Roman"/>
          <w:sz w:val="24"/>
          <w:szCs w:val="24"/>
          <w:lang w:val="id-ID"/>
        </w:rPr>
      </w:pPr>
      <w:r w:rsidRPr="002F02F6">
        <w:rPr>
          <w:rFonts w:ascii="Times New Roman" w:hAnsi="Times New Roman"/>
          <w:sz w:val="24"/>
          <w:szCs w:val="24"/>
          <w:lang w:val="id-ID"/>
        </w:rPr>
        <w:t>Faktor penghambat</w:t>
      </w:r>
    </w:p>
    <w:p w:rsidR="005829D7" w:rsidRPr="002F02F6" w:rsidRDefault="005829D7" w:rsidP="005829D7">
      <w:pPr>
        <w:spacing w:line="240" w:lineRule="auto"/>
        <w:jc w:val="both"/>
        <w:rPr>
          <w:rFonts w:ascii="Times New Roman" w:hAnsi="Times New Roman"/>
          <w:b/>
          <w:bCs/>
          <w:sz w:val="24"/>
          <w:szCs w:val="24"/>
        </w:rPr>
      </w:pPr>
      <w:r w:rsidRPr="002F02F6">
        <w:rPr>
          <w:rFonts w:ascii="Times New Roman" w:hAnsi="Times New Roman"/>
          <w:b/>
          <w:bCs/>
          <w:sz w:val="24"/>
          <w:szCs w:val="24"/>
          <w:lang w:val="id-ID"/>
        </w:rPr>
        <w:t>Sumber Data</w:t>
      </w:r>
    </w:p>
    <w:p w:rsidR="005829D7" w:rsidRPr="002F02F6" w:rsidRDefault="005829D7" w:rsidP="005829D7">
      <w:pPr>
        <w:spacing w:line="240" w:lineRule="auto"/>
        <w:ind w:firstLineChars="333" w:firstLine="799"/>
        <w:jc w:val="both"/>
        <w:rPr>
          <w:rFonts w:ascii="Times New Roman" w:hAnsi="Times New Roman"/>
          <w:sz w:val="24"/>
          <w:szCs w:val="24"/>
          <w:lang w:val="id-ID"/>
        </w:rPr>
      </w:pPr>
      <w:r w:rsidRPr="002F02F6">
        <w:rPr>
          <w:rFonts w:ascii="Times New Roman" w:hAnsi="Times New Roman"/>
          <w:sz w:val="24"/>
          <w:szCs w:val="24"/>
          <w:lang w:val="id-ID"/>
        </w:rPr>
        <w:t>Menurut Arikunto (2006:129) “sumber data dalam penelitian adalah subjek dari mana data yang di dapat dan diperoleh”. dalam penelitian ini penulis menggunakan teknik Sampling Puruposive. Sugiyono menyebutkan (2006:96) menyebutkan “</w:t>
      </w:r>
      <w:r w:rsidRPr="002F02F6">
        <w:rPr>
          <w:rFonts w:ascii="Times New Roman" w:hAnsi="Times New Roman"/>
          <w:i/>
          <w:iCs/>
          <w:sz w:val="24"/>
          <w:szCs w:val="24"/>
          <w:lang w:val="id-ID"/>
        </w:rPr>
        <w:t xml:space="preserve">Sampling Puruposive” </w:t>
      </w:r>
      <w:r w:rsidRPr="002F02F6">
        <w:rPr>
          <w:rFonts w:ascii="Times New Roman" w:hAnsi="Times New Roman"/>
          <w:sz w:val="24"/>
          <w:szCs w:val="24"/>
          <w:lang w:val="id-ID"/>
        </w:rPr>
        <w:t xml:space="preserve">adalah teknik penentuan sampel dengan pertimbangan tertentu. Sehingga informan yang dipandang tahu dan mengerti untuk memberikan </w:t>
      </w:r>
      <w:r w:rsidRPr="002F02F6">
        <w:rPr>
          <w:rFonts w:ascii="Times New Roman" w:hAnsi="Times New Roman"/>
          <w:sz w:val="24"/>
          <w:szCs w:val="24"/>
          <w:lang w:val="id-ID"/>
        </w:rPr>
        <w:lastRenderedPageBreak/>
        <w:t xml:space="preserve">informasi terkait penelitian yaitu Kepala Dinas Pariwisata Kabupeten Kutai Kartanegara. </w:t>
      </w:r>
    </w:p>
    <w:p w:rsidR="005829D7" w:rsidRPr="002F02F6" w:rsidRDefault="005829D7" w:rsidP="005829D7">
      <w:pPr>
        <w:numPr>
          <w:ilvl w:val="0"/>
          <w:numId w:val="7"/>
        </w:numPr>
        <w:spacing w:after="0" w:line="240" w:lineRule="auto"/>
        <w:ind w:left="199" w:hangingChars="83" w:hanging="199"/>
        <w:jc w:val="both"/>
        <w:rPr>
          <w:rFonts w:ascii="Times New Roman" w:hAnsi="Times New Roman"/>
          <w:sz w:val="24"/>
          <w:szCs w:val="24"/>
          <w:lang w:val="id-ID"/>
        </w:rPr>
      </w:pPr>
      <w:r w:rsidRPr="002F02F6">
        <w:rPr>
          <w:rFonts w:ascii="Times New Roman" w:hAnsi="Times New Roman"/>
          <w:sz w:val="24"/>
          <w:szCs w:val="24"/>
          <w:lang w:val="id-ID"/>
        </w:rPr>
        <w:t xml:space="preserve">Sebagai </w:t>
      </w:r>
      <w:r w:rsidRPr="002F02F6">
        <w:rPr>
          <w:rFonts w:ascii="Times New Roman" w:hAnsi="Times New Roman"/>
          <w:i/>
          <w:iCs/>
          <w:sz w:val="24"/>
          <w:szCs w:val="24"/>
          <w:lang w:val="id-ID"/>
        </w:rPr>
        <w:t xml:space="preserve">Key Informan </w:t>
      </w:r>
      <w:r w:rsidRPr="002F02F6">
        <w:rPr>
          <w:rFonts w:ascii="Times New Roman" w:hAnsi="Times New Roman"/>
          <w:sz w:val="24"/>
          <w:szCs w:val="24"/>
          <w:lang w:val="id-ID"/>
        </w:rPr>
        <w:t xml:space="preserve">Kepala Dinas Pariwisata, kasi pengelolaan daya tarik wisata, kasi pengembangan daya tarik wisata, kasi promosi </w:t>
      </w:r>
      <w:r w:rsidRPr="002F02F6">
        <w:rPr>
          <w:rFonts w:ascii="Times New Roman" w:hAnsi="Times New Roman"/>
          <w:sz w:val="24"/>
          <w:szCs w:val="24"/>
        </w:rPr>
        <w:t>par</w:t>
      </w:r>
      <w:r>
        <w:rPr>
          <w:rFonts w:ascii="Times New Roman" w:hAnsi="Times New Roman"/>
          <w:sz w:val="24"/>
          <w:szCs w:val="24"/>
          <w:lang w:val="id-ID"/>
        </w:rPr>
        <w:t xml:space="preserve">wisata, </w:t>
      </w:r>
      <w:r>
        <w:rPr>
          <w:rFonts w:ascii="Times New Roman" w:hAnsi="Times New Roman"/>
          <w:sz w:val="24"/>
          <w:szCs w:val="24"/>
        </w:rPr>
        <w:t>Kasubag  Penyusunan Progam dan keuangan.</w:t>
      </w:r>
    </w:p>
    <w:p w:rsidR="009952B8" w:rsidRPr="009952B8" w:rsidRDefault="005829D7" w:rsidP="009952B8">
      <w:pPr>
        <w:numPr>
          <w:ilvl w:val="0"/>
          <w:numId w:val="7"/>
        </w:numPr>
        <w:spacing w:after="0" w:line="240" w:lineRule="auto"/>
        <w:ind w:left="199" w:hangingChars="83" w:hanging="199"/>
        <w:jc w:val="both"/>
        <w:rPr>
          <w:rFonts w:ascii="Times New Roman" w:hAnsi="Times New Roman"/>
          <w:sz w:val="24"/>
          <w:szCs w:val="24"/>
          <w:lang w:val="id-ID"/>
        </w:rPr>
      </w:pPr>
      <w:r w:rsidRPr="002F02F6">
        <w:rPr>
          <w:rFonts w:ascii="Times New Roman" w:hAnsi="Times New Roman"/>
          <w:sz w:val="24"/>
          <w:szCs w:val="24"/>
          <w:lang w:val="id-ID"/>
        </w:rPr>
        <w:t>Sebagai Informan yang telah melaksanakan tugas dan tanggung jawab pada Dinas Pariwisata Kabupaten Kutai kartanegara, adapun jenis sumber data yang di kumpukan yaitu</w:t>
      </w:r>
      <w:r>
        <w:rPr>
          <w:rFonts w:ascii="Times New Roman" w:hAnsi="Times New Roman"/>
          <w:sz w:val="24"/>
          <w:szCs w:val="24"/>
        </w:rPr>
        <w:t xml:space="preserve"> :</w:t>
      </w:r>
    </w:p>
    <w:p w:rsidR="005829D7" w:rsidRPr="002F02F6" w:rsidRDefault="005829D7" w:rsidP="005829D7">
      <w:pPr>
        <w:numPr>
          <w:ilvl w:val="0"/>
          <w:numId w:val="8"/>
        </w:numPr>
        <w:spacing w:after="0" w:line="240" w:lineRule="auto"/>
        <w:ind w:left="450" w:hanging="270"/>
        <w:jc w:val="both"/>
        <w:rPr>
          <w:rFonts w:ascii="Times New Roman" w:hAnsi="Times New Roman"/>
          <w:sz w:val="24"/>
          <w:szCs w:val="24"/>
          <w:lang w:val="id-ID"/>
        </w:rPr>
      </w:pPr>
      <w:r w:rsidRPr="002F02F6">
        <w:rPr>
          <w:rFonts w:ascii="Times New Roman" w:hAnsi="Times New Roman"/>
          <w:sz w:val="24"/>
          <w:szCs w:val="24"/>
          <w:lang w:val="id-ID"/>
        </w:rPr>
        <w:lastRenderedPageBreak/>
        <w:t>Sumber Data Primer</w:t>
      </w:r>
    </w:p>
    <w:p w:rsidR="005829D7" w:rsidRPr="002F02F6" w:rsidRDefault="005829D7" w:rsidP="005829D7">
      <w:pPr>
        <w:numPr>
          <w:ilvl w:val="0"/>
          <w:numId w:val="8"/>
        </w:numPr>
        <w:spacing w:after="0" w:line="240" w:lineRule="auto"/>
        <w:ind w:left="450" w:hanging="270"/>
        <w:jc w:val="both"/>
        <w:rPr>
          <w:rFonts w:ascii="Times New Roman" w:hAnsi="Times New Roman"/>
          <w:sz w:val="24"/>
          <w:szCs w:val="24"/>
          <w:lang w:val="id-ID"/>
        </w:rPr>
      </w:pPr>
      <w:r w:rsidRPr="002F02F6">
        <w:rPr>
          <w:rFonts w:ascii="Times New Roman" w:hAnsi="Times New Roman"/>
          <w:sz w:val="24"/>
          <w:szCs w:val="24"/>
          <w:lang w:val="id-ID"/>
        </w:rPr>
        <w:t>Sumber Data Sekunder</w:t>
      </w:r>
    </w:p>
    <w:p w:rsidR="005829D7" w:rsidRPr="002F02F6" w:rsidRDefault="005829D7" w:rsidP="005829D7">
      <w:pPr>
        <w:spacing w:beforeLines="50" w:before="120" w:line="240" w:lineRule="auto"/>
        <w:jc w:val="both"/>
        <w:rPr>
          <w:rFonts w:ascii="Times New Roman" w:hAnsi="Times New Roman"/>
          <w:b/>
          <w:bCs/>
          <w:sz w:val="24"/>
          <w:szCs w:val="24"/>
          <w:lang w:val="id-ID"/>
        </w:rPr>
      </w:pPr>
      <w:r w:rsidRPr="002F02F6">
        <w:rPr>
          <w:rFonts w:ascii="Times New Roman" w:hAnsi="Times New Roman"/>
          <w:b/>
          <w:bCs/>
          <w:sz w:val="24"/>
          <w:szCs w:val="24"/>
          <w:lang w:val="id-ID"/>
        </w:rPr>
        <w:t>Teknik Pengumpulan Data</w:t>
      </w:r>
    </w:p>
    <w:p w:rsidR="005829D7" w:rsidRPr="002F02F6" w:rsidRDefault="005829D7" w:rsidP="005829D7">
      <w:pPr>
        <w:spacing w:line="240" w:lineRule="auto"/>
        <w:ind w:firstLineChars="225" w:firstLine="540"/>
        <w:jc w:val="both"/>
        <w:rPr>
          <w:rFonts w:ascii="Times New Roman" w:hAnsi="Times New Roman"/>
          <w:sz w:val="24"/>
          <w:szCs w:val="24"/>
          <w:lang w:val="id-ID"/>
        </w:rPr>
      </w:pPr>
      <w:r w:rsidRPr="002F02F6">
        <w:rPr>
          <w:rFonts w:ascii="Times New Roman" w:hAnsi="Times New Roman"/>
          <w:sz w:val="24"/>
          <w:szCs w:val="24"/>
          <w:lang w:val="id-ID"/>
        </w:rPr>
        <w:t>Untuk memperoleh data dan informan dilapangan, maka peneliti menggunakan teknik pengumpulan data sebagai berikut :</w:t>
      </w:r>
    </w:p>
    <w:p w:rsidR="005829D7" w:rsidRPr="002F02F6" w:rsidRDefault="005829D7" w:rsidP="005829D7">
      <w:pPr>
        <w:numPr>
          <w:ilvl w:val="0"/>
          <w:numId w:val="9"/>
        </w:numPr>
        <w:spacing w:after="0" w:line="240" w:lineRule="auto"/>
        <w:jc w:val="both"/>
        <w:rPr>
          <w:rFonts w:ascii="Times New Roman" w:hAnsi="Times New Roman"/>
          <w:sz w:val="24"/>
          <w:szCs w:val="24"/>
          <w:lang w:val="id-ID"/>
        </w:rPr>
      </w:pPr>
      <w:r w:rsidRPr="002F02F6">
        <w:rPr>
          <w:rFonts w:ascii="Times New Roman" w:hAnsi="Times New Roman"/>
          <w:sz w:val="24"/>
          <w:szCs w:val="24"/>
          <w:lang w:val="id-ID"/>
        </w:rPr>
        <w:t>Penelitian Kepustakaan (</w:t>
      </w:r>
      <w:r w:rsidRPr="002F02F6">
        <w:rPr>
          <w:rFonts w:ascii="Times New Roman" w:hAnsi="Times New Roman"/>
          <w:i/>
          <w:iCs/>
          <w:sz w:val="24"/>
          <w:szCs w:val="24"/>
          <w:lang w:val="id-ID"/>
        </w:rPr>
        <w:t>Library Research),</w:t>
      </w:r>
      <w:r w:rsidRPr="002F02F6">
        <w:rPr>
          <w:rFonts w:ascii="Times New Roman" w:hAnsi="Times New Roman"/>
          <w:sz w:val="24"/>
          <w:szCs w:val="24"/>
          <w:lang w:val="id-ID"/>
        </w:rPr>
        <w:t xml:space="preserve"> Penelitian Lapangan (</w:t>
      </w:r>
      <w:r w:rsidRPr="002F02F6">
        <w:rPr>
          <w:rFonts w:ascii="Times New Roman" w:hAnsi="Times New Roman"/>
          <w:i/>
          <w:iCs/>
          <w:sz w:val="24"/>
          <w:szCs w:val="24"/>
          <w:lang w:val="id-ID"/>
        </w:rPr>
        <w:t>Field Work Research</w:t>
      </w:r>
      <w:r w:rsidRPr="002F02F6">
        <w:rPr>
          <w:rFonts w:ascii="Times New Roman" w:hAnsi="Times New Roman"/>
          <w:sz w:val="24"/>
          <w:szCs w:val="24"/>
          <w:lang w:val="id-ID"/>
        </w:rPr>
        <w:t>) meliputi :</w:t>
      </w:r>
    </w:p>
    <w:p w:rsidR="005829D7" w:rsidRPr="005829D7" w:rsidRDefault="005829D7" w:rsidP="00BE0674">
      <w:pPr>
        <w:numPr>
          <w:ilvl w:val="0"/>
          <w:numId w:val="10"/>
        </w:numPr>
        <w:spacing w:after="0" w:line="240" w:lineRule="auto"/>
        <w:ind w:left="800"/>
        <w:jc w:val="both"/>
        <w:rPr>
          <w:rFonts w:ascii="Times New Roman" w:hAnsi="Times New Roman"/>
          <w:sz w:val="24"/>
          <w:szCs w:val="24"/>
          <w:lang w:val="id-ID"/>
        </w:rPr>
      </w:pPr>
      <w:r>
        <w:rPr>
          <w:rFonts w:ascii="Times New Roman" w:hAnsi="Times New Roman"/>
          <w:i/>
          <w:iCs/>
          <w:sz w:val="24"/>
          <w:szCs w:val="24"/>
          <w:lang w:val="id-ID"/>
        </w:rPr>
        <w:t>Observasi</w:t>
      </w:r>
    </w:p>
    <w:p w:rsidR="005829D7" w:rsidRPr="005829D7" w:rsidRDefault="005829D7" w:rsidP="00BE0674">
      <w:pPr>
        <w:numPr>
          <w:ilvl w:val="0"/>
          <w:numId w:val="10"/>
        </w:numPr>
        <w:spacing w:after="0" w:line="240" w:lineRule="auto"/>
        <w:ind w:left="800"/>
        <w:jc w:val="both"/>
        <w:rPr>
          <w:rFonts w:ascii="Times New Roman" w:hAnsi="Times New Roman"/>
          <w:sz w:val="24"/>
          <w:szCs w:val="24"/>
          <w:lang w:val="id-ID"/>
        </w:rPr>
      </w:pPr>
      <w:r w:rsidRPr="005829D7">
        <w:rPr>
          <w:rFonts w:ascii="Times New Roman" w:hAnsi="Times New Roman"/>
          <w:sz w:val="24"/>
          <w:szCs w:val="24"/>
          <w:lang w:val="id-ID"/>
        </w:rPr>
        <w:t>Wawancara,</w:t>
      </w:r>
    </w:p>
    <w:p w:rsidR="009952B8" w:rsidRPr="009952B8" w:rsidRDefault="009952B8" w:rsidP="009952B8">
      <w:pPr>
        <w:numPr>
          <w:ilvl w:val="0"/>
          <w:numId w:val="10"/>
        </w:numPr>
        <w:spacing w:after="0" w:line="240" w:lineRule="auto"/>
        <w:ind w:left="800"/>
        <w:jc w:val="both"/>
        <w:rPr>
          <w:rFonts w:ascii="Times New Roman" w:hAnsi="Times New Roman"/>
          <w:sz w:val="24"/>
          <w:szCs w:val="24"/>
          <w:lang w:val="id-ID"/>
        </w:rPr>
      </w:pPr>
      <w:r>
        <w:rPr>
          <w:rFonts w:ascii="Times New Roman" w:hAnsi="Times New Roman"/>
          <w:sz w:val="24"/>
          <w:szCs w:val="24"/>
          <w:lang w:val="id-ID"/>
        </w:rPr>
        <w:t>Dokumentasi</w:t>
      </w:r>
      <w:r>
        <w:rPr>
          <w:rFonts w:ascii="Times New Roman" w:hAnsi="Times New Roman"/>
          <w:sz w:val="24"/>
          <w:szCs w:val="24"/>
        </w:rPr>
        <w:t>.</w:t>
      </w:r>
    </w:p>
    <w:p w:rsidR="009952B8" w:rsidRPr="009952B8" w:rsidRDefault="009952B8" w:rsidP="009952B8">
      <w:pPr>
        <w:spacing w:after="0" w:line="240" w:lineRule="auto"/>
        <w:jc w:val="both"/>
        <w:rPr>
          <w:rFonts w:ascii="Times New Roman" w:hAnsi="Times New Roman"/>
          <w:sz w:val="24"/>
          <w:szCs w:val="24"/>
          <w:lang w:val="id-ID"/>
        </w:rPr>
        <w:sectPr w:rsidR="009952B8" w:rsidRPr="009952B8" w:rsidSect="005829D7">
          <w:type w:val="continuous"/>
          <w:pgSz w:w="12240" w:h="15840"/>
          <w:pgMar w:top="1440" w:right="1440" w:bottom="1440" w:left="1440" w:header="720" w:footer="720" w:gutter="0"/>
          <w:cols w:num="2" w:space="720"/>
          <w:docGrid w:linePitch="360"/>
        </w:sectPr>
      </w:pPr>
    </w:p>
    <w:p w:rsidR="009952B8" w:rsidRDefault="009952B8" w:rsidP="009952B8">
      <w:pPr>
        <w:jc w:val="both"/>
        <w:rPr>
          <w:rFonts w:ascii="Book Antiqua" w:hAnsi="Book Antiqua"/>
          <w:b/>
          <w:szCs w:val="24"/>
        </w:rPr>
      </w:pPr>
    </w:p>
    <w:p w:rsidR="009952B8" w:rsidRDefault="009952B8" w:rsidP="009952B8">
      <w:pPr>
        <w:jc w:val="both"/>
        <w:rPr>
          <w:rFonts w:ascii="Book Antiqua" w:hAnsi="Book Antiqua"/>
          <w:b/>
          <w:szCs w:val="24"/>
        </w:rPr>
        <w:sectPr w:rsidR="009952B8" w:rsidSect="00A241DF">
          <w:type w:val="continuous"/>
          <w:pgSz w:w="12240" w:h="15840"/>
          <w:pgMar w:top="1440" w:right="1440" w:bottom="1440" w:left="1440" w:header="720" w:footer="720" w:gutter="0"/>
          <w:cols w:space="720"/>
          <w:docGrid w:linePitch="360"/>
        </w:sectPr>
      </w:pPr>
    </w:p>
    <w:p w:rsidR="009952B8" w:rsidRDefault="009952B8" w:rsidP="009952B8">
      <w:pPr>
        <w:jc w:val="both"/>
        <w:rPr>
          <w:rFonts w:ascii="Book Antiqua" w:hAnsi="Book Antiqua"/>
          <w:b/>
          <w:szCs w:val="24"/>
        </w:rPr>
      </w:pPr>
      <w:r w:rsidRPr="006D383F">
        <w:rPr>
          <w:rFonts w:ascii="Book Antiqua" w:hAnsi="Book Antiqua"/>
          <w:b/>
          <w:szCs w:val="24"/>
        </w:rPr>
        <w:lastRenderedPageBreak/>
        <w:t>IV.</w:t>
      </w:r>
      <w:r>
        <w:rPr>
          <w:rFonts w:ascii="Book Antiqua" w:hAnsi="Book Antiqua"/>
          <w:b/>
          <w:szCs w:val="24"/>
        </w:rPr>
        <w:t xml:space="preserve"> HASIL PENELITIAN DAN PEMBAHASAN</w:t>
      </w:r>
    </w:p>
    <w:p w:rsidR="009952B8" w:rsidRPr="00512292" w:rsidRDefault="009952B8" w:rsidP="009952B8">
      <w:pPr>
        <w:spacing w:beforeLines="84" w:before="201" w:line="240" w:lineRule="auto"/>
        <w:jc w:val="both"/>
        <w:rPr>
          <w:rFonts w:ascii="Times New Roman" w:hAnsi="Times New Roman"/>
          <w:b/>
          <w:bCs/>
          <w:sz w:val="24"/>
          <w:szCs w:val="24"/>
          <w:lang w:val="id-ID"/>
        </w:rPr>
      </w:pPr>
      <w:r>
        <w:rPr>
          <w:rFonts w:ascii="Times New Roman" w:hAnsi="Times New Roman"/>
          <w:b/>
          <w:bCs/>
          <w:sz w:val="24"/>
          <w:szCs w:val="24"/>
          <w:lang w:val="id-ID"/>
        </w:rPr>
        <w:t>Gambaran Umum Dinas Pariwisataan Kab. Kutai Kartanegara</w:t>
      </w:r>
    </w:p>
    <w:p w:rsidR="009952B8" w:rsidRDefault="009952B8" w:rsidP="008A06D7">
      <w:pPr>
        <w:spacing w:beforeLines="84" w:before="201" w:line="240" w:lineRule="auto"/>
        <w:ind w:firstLine="720"/>
        <w:jc w:val="both"/>
        <w:rPr>
          <w:rFonts w:ascii="Times New Roman" w:hAnsi="Times New Roman"/>
          <w:bCs/>
          <w:sz w:val="24"/>
          <w:szCs w:val="24"/>
        </w:rPr>
      </w:pPr>
      <w:r>
        <w:rPr>
          <w:rFonts w:ascii="Times New Roman" w:hAnsi="Times New Roman"/>
          <w:bCs/>
          <w:sz w:val="24"/>
          <w:szCs w:val="24"/>
        </w:rPr>
        <w:t xml:space="preserve">Dinas Pariwisata Kutai Kartanegara adalah salah satu dari </w:t>
      </w:r>
      <w:proofErr w:type="gramStart"/>
      <w:r>
        <w:rPr>
          <w:rFonts w:ascii="Times New Roman" w:hAnsi="Times New Roman"/>
          <w:bCs/>
          <w:sz w:val="24"/>
          <w:szCs w:val="24"/>
        </w:rPr>
        <w:t>dinas</w:t>
      </w:r>
      <w:proofErr w:type="gramEnd"/>
      <w:r>
        <w:rPr>
          <w:rFonts w:ascii="Times New Roman" w:hAnsi="Times New Roman"/>
          <w:bCs/>
          <w:sz w:val="24"/>
          <w:szCs w:val="24"/>
        </w:rPr>
        <w:t xml:space="preserve"> pemerintah daerah yang bertugas dan bertanggung jawab dalam segala hal yang berkaitan dengan pariwisata di wilayah Kutai Kartanegara. </w:t>
      </w:r>
      <w:r w:rsidRPr="0061714E">
        <w:rPr>
          <w:rFonts w:ascii="Times New Roman" w:hAnsi="Times New Roman"/>
          <w:bCs/>
          <w:sz w:val="24"/>
          <w:szCs w:val="24"/>
        </w:rPr>
        <w:t xml:space="preserve">Berdasarkan </w:t>
      </w:r>
      <w:r>
        <w:rPr>
          <w:rFonts w:ascii="Times New Roman" w:hAnsi="Times New Roman"/>
          <w:bCs/>
          <w:sz w:val="24"/>
          <w:szCs w:val="24"/>
        </w:rPr>
        <w:t>Peraturan Daerah (PERDA) Kabupaten Kutai Kartanegara No 9 tahun 2011 tentang Organisasi dan Tata Kerja Dinas Daerah Kab Kutai Kartanegara, Dinas Pariwisata merupakan unsur pelaksana pemerintah daerah yang di pimpin oleh kepala dinas yang berada dibawah dan bertanggung jawab kepada bup</w:t>
      </w:r>
      <w:r w:rsidR="008A06D7">
        <w:rPr>
          <w:rFonts w:ascii="Times New Roman" w:hAnsi="Times New Roman"/>
          <w:bCs/>
          <w:sz w:val="24"/>
          <w:szCs w:val="24"/>
        </w:rPr>
        <w:t>ati melalui sekeretaris daerah.</w:t>
      </w:r>
    </w:p>
    <w:p w:rsidR="009952B8" w:rsidRDefault="009952B8" w:rsidP="009952B8">
      <w:pPr>
        <w:spacing w:beforeLines="84" w:before="201" w:line="240" w:lineRule="auto"/>
        <w:jc w:val="both"/>
        <w:rPr>
          <w:rFonts w:ascii="Times New Roman" w:hAnsi="Times New Roman"/>
          <w:bCs/>
          <w:sz w:val="24"/>
          <w:szCs w:val="24"/>
        </w:rPr>
      </w:pPr>
      <w:r>
        <w:rPr>
          <w:rFonts w:ascii="Times New Roman" w:hAnsi="Times New Roman"/>
          <w:bCs/>
          <w:sz w:val="24"/>
          <w:szCs w:val="24"/>
        </w:rPr>
        <w:t>a. Fungsi</w:t>
      </w:r>
    </w:p>
    <w:p w:rsidR="009952B8" w:rsidRDefault="009952B8" w:rsidP="009952B8">
      <w:pPr>
        <w:spacing w:beforeLines="84" w:before="201" w:line="240" w:lineRule="auto"/>
        <w:jc w:val="both"/>
        <w:rPr>
          <w:rFonts w:ascii="Times New Roman" w:hAnsi="Times New Roman"/>
          <w:bCs/>
          <w:sz w:val="24"/>
          <w:szCs w:val="24"/>
        </w:rPr>
      </w:pPr>
      <w:r>
        <w:rPr>
          <w:rFonts w:ascii="Times New Roman" w:hAnsi="Times New Roman"/>
          <w:bCs/>
          <w:sz w:val="24"/>
          <w:szCs w:val="24"/>
        </w:rPr>
        <w:t xml:space="preserve">Dalam melaksanakan tugas, </w:t>
      </w:r>
      <w:proofErr w:type="gramStart"/>
      <w:r>
        <w:rPr>
          <w:rFonts w:ascii="Times New Roman" w:hAnsi="Times New Roman"/>
          <w:bCs/>
          <w:sz w:val="24"/>
          <w:szCs w:val="24"/>
        </w:rPr>
        <w:t>dinas</w:t>
      </w:r>
      <w:proofErr w:type="gramEnd"/>
      <w:r>
        <w:rPr>
          <w:rFonts w:ascii="Times New Roman" w:hAnsi="Times New Roman"/>
          <w:bCs/>
          <w:sz w:val="24"/>
          <w:szCs w:val="24"/>
        </w:rPr>
        <w:t xml:space="preserve"> pariwisata Kutai Karta</w:t>
      </w:r>
      <w:r w:rsidR="008A06D7">
        <w:rPr>
          <w:rFonts w:ascii="Times New Roman" w:hAnsi="Times New Roman"/>
          <w:bCs/>
          <w:sz w:val="24"/>
          <w:szCs w:val="24"/>
        </w:rPr>
        <w:t xml:space="preserve">negara menyelenggarakan fungsi </w:t>
      </w:r>
    </w:p>
    <w:p w:rsidR="009952B8" w:rsidRDefault="009952B8" w:rsidP="008A06D7">
      <w:pPr>
        <w:numPr>
          <w:ilvl w:val="0"/>
          <w:numId w:val="11"/>
        </w:numPr>
        <w:spacing w:beforeLines="84" w:before="201" w:after="0" w:line="240" w:lineRule="auto"/>
        <w:jc w:val="both"/>
        <w:rPr>
          <w:rFonts w:ascii="Times New Roman" w:hAnsi="Times New Roman"/>
          <w:bCs/>
          <w:sz w:val="24"/>
          <w:szCs w:val="24"/>
        </w:rPr>
      </w:pPr>
      <w:r>
        <w:rPr>
          <w:rFonts w:ascii="Times New Roman" w:hAnsi="Times New Roman"/>
          <w:bCs/>
          <w:sz w:val="24"/>
          <w:szCs w:val="24"/>
        </w:rPr>
        <w:t>Perumusan kebijakan di bidang pariwisata</w:t>
      </w:r>
    </w:p>
    <w:p w:rsidR="009952B8" w:rsidRDefault="009952B8" w:rsidP="008A06D7">
      <w:pPr>
        <w:numPr>
          <w:ilvl w:val="0"/>
          <w:numId w:val="11"/>
        </w:numPr>
        <w:spacing w:beforeLines="84" w:before="201" w:after="0" w:line="240" w:lineRule="auto"/>
        <w:jc w:val="both"/>
        <w:rPr>
          <w:rFonts w:ascii="Times New Roman" w:hAnsi="Times New Roman"/>
          <w:bCs/>
          <w:sz w:val="24"/>
          <w:szCs w:val="24"/>
        </w:rPr>
      </w:pPr>
      <w:r>
        <w:rPr>
          <w:rFonts w:ascii="Times New Roman" w:hAnsi="Times New Roman"/>
          <w:bCs/>
          <w:sz w:val="24"/>
          <w:szCs w:val="24"/>
        </w:rPr>
        <w:t>Pelaksanaan kebijakan di bidang pariwisata</w:t>
      </w:r>
    </w:p>
    <w:p w:rsidR="009952B8" w:rsidRDefault="009952B8" w:rsidP="009952B8">
      <w:pPr>
        <w:numPr>
          <w:ilvl w:val="0"/>
          <w:numId w:val="11"/>
        </w:numPr>
        <w:spacing w:beforeLines="84" w:before="201" w:after="0" w:line="240" w:lineRule="auto"/>
        <w:jc w:val="both"/>
        <w:rPr>
          <w:rFonts w:ascii="Times New Roman" w:hAnsi="Times New Roman"/>
          <w:bCs/>
          <w:sz w:val="24"/>
          <w:szCs w:val="24"/>
        </w:rPr>
      </w:pPr>
      <w:r>
        <w:rPr>
          <w:rFonts w:ascii="Times New Roman" w:hAnsi="Times New Roman"/>
          <w:bCs/>
          <w:sz w:val="24"/>
          <w:szCs w:val="24"/>
        </w:rPr>
        <w:lastRenderedPageBreak/>
        <w:t>Pelaksanaan evaluasi dan pelaporan di bidang pariwisata</w:t>
      </w:r>
    </w:p>
    <w:p w:rsidR="009952B8" w:rsidRDefault="009952B8" w:rsidP="009952B8">
      <w:pPr>
        <w:numPr>
          <w:ilvl w:val="0"/>
          <w:numId w:val="11"/>
        </w:numPr>
        <w:spacing w:beforeLines="84" w:before="201" w:after="0" w:line="240" w:lineRule="auto"/>
        <w:jc w:val="both"/>
        <w:rPr>
          <w:rFonts w:ascii="Times New Roman" w:hAnsi="Times New Roman"/>
          <w:bCs/>
          <w:sz w:val="24"/>
          <w:szCs w:val="24"/>
        </w:rPr>
      </w:pPr>
      <w:r>
        <w:rPr>
          <w:rFonts w:ascii="Times New Roman" w:hAnsi="Times New Roman"/>
          <w:bCs/>
          <w:sz w:val="24"/>
          <w:szCs w:val="24"/>
        </w:rPr>
        <w:t>Pelaksanaan administrasi di bidang pariwisata,</w:t>
      </w:r>
    </w:p>
    <w:p w:rsidR="009952B8" w:rsidRDefault="009952B8" w:rsidP="009952B8">
      <w:pPr>
        <w:numPr>
          <w:ilvl w:val="0"/>
          <w:numId w:val="11"/>
        </w:numPr>
        <w:spacing w:beforeLines="84" w:before="201" w:after="0" w:line="240" w:lineRule="auto"/>
        <w:jc w:val="both"/>
        <w:rPr>
          <w:rFonts w:ascii="Times New Roman" w:hAnsi="Times New Roman"/>
          <w:bCs/>
          <w:sz w:val="24"/>
          <w:szCs w:val="24"/>
        </w:rPr>
      </w:pPr>
      <w:r>
        <w:rPr>
          <w:rFonts w:ascii="Times New Roman" w:hAnsi="Times New Roman"/>
          <w:bCs/>
          <w:sz w:val="24"/>
          <w:szCs w:val="24"/>
        </w:rPr>
        <w:t>Pelaksanaan fungsi lain yang diberikan oleh bupati.</w:t>
      </w:r>
    </w:p>
    <w:p w:rsidR="009952B8" w:rsidRDefault="009952B8" w:rsidP="009952B8">
      <w:pPr>
        <w:jc w:val="both"/>
        <w:rPr>
          <w:rFonts w:ascii="Book Antiqua" w:hAnsi="Book Antiqua"/>
          <w:b/>
          <w:szCs w:val="24"/>
        </w:rPr>
      </w:pPr>
    </w:p>
    <w:p w:rsidR="008A06D7" w:rsidRPr="00532C6C" w:rsidRDefault="008A06D7" w:rsidP="008A06D7">
      <w:pPr>
        <w:spacing w:line="480" w:lineRule="auto"/>
        <w:rPr>
          <w:rFonts w:ascii="Times New Roman" w:hAnsi="Times New Roman"/>
          <w:b/>
          <w:sz w:val="24"/>
          <w:szCs w:val="24"/>
        </w:rPr>
      </w:pPr>
      <w:r>
        <w:rPr>
          <w:rFonts w:ascii="Times New Roman" w:hAnsi="Times New Roman"/>
          <w:b/>
          <w:sz w:val="24"/>
          <w:szCs w:val="24"/>
        </w:rPr>
        <w:t>Kepariwisataan Kutai Kartanegara</w:t>
      </w:r>
    </w:p>
    <w:p w:rsidR="008A06D7" w:rsidRDefault="008A06D7" w:rsidP="008A06D7">
      <w:pPr>
        <w:spacing w:beforeLines="84" w:before="201" w:line="240" w:lineRule="auto"/>
        <w:ind w:firstLine="540"/>
        <w:jc w:val="both"/>
        <w:rPr>
          <w:rFonts w:ascii="Times New Roman" w:eastAsia="Arial" w:hAnsi="Times New Roman"/>
          <w:sz w:val="24"/>
          <w:szCs w:val="24"/>
          <w:lang w:val="id-ID"/>
        </w:rPr>
      </w:pPr>
      <w:r w:rsidRPr="0043098A">
        <w:rPr>
          <w:rFonts w:ascii="Times New Roman" w:eastAsia="Arial" w:hAnsi="Times New Roman"/>
          <w:i/>
          <w:sz w:val="24"/>
        </w:rPr>
        <w:t>“Jelajahi Nusantara Singgahi Kutai Kartanegara”</w:t>
      </w:r>
      <w:r>
        <w:rPr>
          <w:rFonts w:ascii="Times New Roman" w:eastAsia="Arial" w:hAnsi="Times New Roman"/>
          <w:i/>
          <w:sz w:val="24"/>
        </w:rPr>
        <w:t xml:space="preserve"> </w:t>
      </w:r>
      <w:r>
        <w:rPr>
          <w:rFonts w:ascii="Times New Roman" w:eastAsia="Arial" w:hAnsi="Times New Roman"/>
          <w:sz w:val="24"/>
        </w:rPr>
        <w:t xml:space="preserve">demikian adalah slogan yang diberikan oleh </w:t>
      </w:r>
      <w:r>
        <w:rPr>
          <w:rFonts w:ascii="Times New Roman" w:eastAsia="Arial" w:hAnsi="Times New Roman"/>
          <w:sz w:val="24"/>
          <w:lang w:val="id-ID"/>
        </w:rPr>
        <w:t>pemerintah Kutai Kartanegara</w:t>
      </w:r>
      <w:r>
        <w:rPr>
          <w:rFonts w:ascii="Times New Roman" w:eastAsia="Arial" w:hAnsi="Times New Roman"/>
          <w:sz w:val="24"/>
        </w:rPr>
        <w:t xml:space="preserve"> untuk mengenalkan pada masyarakat luas bahwa Kutai Kartanegara bisa di jadikan sebagai salah satu daerah tujuan wisata, dengan pesona budaya, panorama alam, iklim yang sejuk membuktikan bahwa </w:t>
      </w:r>
      <w:r>
        <w:rPr>
          <w:rFonts w:ascii="Times New Roman" w:eastAsia="Arial" w:hAnsi="Times New Roman"/>
          <w:sz w:val="24"/>
          <w:lang w:val="id-ID"/>
        </w:rPr>
        <w:t xml:space="preserve">Kutai Kartanegara </w:t>
      </w:r>
      <w:r>
        <w:rPr>
          <w:rFonts w:ascii="Times New Roman" w:eastAsia="Arial" w:hAnsi="Times New Roman"/>
          <w:sz w:val="24"/>
        </w:rPr>
        <w:t xml:space="preserve">patut menjadi idaman bagi siapa pun yang ingin menikmati </w:t>
      </w:r>
      <w:r>
        <w:rPr>
          <w:rFonts w:ascii="Times New Roman" w:eastAsia="Arial" w:hAnsi="Times New Roman"/>
          <w:sz w:val="24"/>
          <w:lang w:val="id-ID"/>
        </w:rPr>
        <w:t>pariwisata di Kutai Kartanegara.</w:t>
      </w:r>
    </w:p>
    <w:p w:rsidR="008A06D7" w:rsidRPr="008A06D7" w:rsidRDefault="008A06D7" w:rsidP="008A06D7">
      <w:pPr>
        <w:spacing w:beforeLines="84" w:before="201" w:line="240" w:lineRule="auto"/>
        <w:ind w:firstLine="540"/>
        <w:jc w:val="both"/>
        <w:rPr>
          <w:rFonts w:ascii="Times New Roman" w:eastAsia="Arial" w:hAnsi="Times New Roman"/>
          <w:sz w:val="24"/>
          <w:szCs w:val="24"/>
          <w:lang w:val="id-ID"/>
        </w:rPr>
      </w:pPr>
      <w:r>
        <w:rPr>
          <w:rFonts w:ascii="Times New Roman" w:hAnsi="Times New Roman"/>
          <w:sz w:val="24"/>
          <w:szCs w:val="24"/>
        </w:rPr>
        <w:t>Berdasarkan Peratura</w:t>
      </w:r>
      <w:r w:rsidRPr="0051351A">
        <w:rPr>
          <w:rFonts w:ascii="Times New Roman" w:hAnsi="Times New Roman"/>
          <w:sz w:val="24"/>
          <w:szCs w:val="24"/>
        </w:rPr>
        <w:t>n</w:t>
      </w:r>
      <w:r>
        <w:rPr>
          <w:rFonts w:ascii="Times New Roman" w:hAnsi="Times New Roman"/>
          <w:sz w:val="24"/>
          <w:szCs w:val="24"/>
        </w:rPr>
        <w:t xml:space="preserve"> daerah Kabupaten</w:t>
      </w:r>
      <w:r w:rsidRPr="0051351A">
        <w:rPr>
          <w:rFonts w:ascii="Times New Roman" w:hAnsi="Times New Roman"/>
          <w:sz w:val="24"/>
          <w:szCs w:val="24"/>
        </w:rPr>
        <w:t>n Kutai</w:t>
      </w:r>
      <w:r>
        <w:rPr>
          <w:rFonts w:ascii="Times New Roman" w:hAnsi="Times New Roman"/>
          <w:sz w:val="24"/>
          <w:szCs w:val="24"/>
        </w:rPr>
        <w:t xml:space="preserve"> kartanegara Nomor 9 Tahun 2013 tentang Rencana</w:t>
      </w:r>
      <w:r w:rsidRPr="0051351A">
        <w:rPr>
          <w:rFonts w:ascii="Times New Roman" w:hAnsi="Times New Roman"/>
          <w:sz w:val="24"/>
          <w:szCs w:val="24"/>
        </w:rPr>
        <w:t xml:space="preserve"> Tata Ruang Wilayah Kabupaten </w:t>
      </w:r>
      <w:r>
        <w:rPr>
          <w:rFonts w:ascii="Times New Roman" w:hAnsi="Times New Roman"/>
          <w:sz w:val="24"/>
          <w:szCs w:val="24"/>
        </w:rPr>
        <w:t xml:space="preserve">Kutai Kartanegara Tahun 2013 - 2033 disebutkan bahwa penataan </w:t>
      </w:r>
      <w:r w:rsidRPr="0051351A">
        <w:rPr>
          <w:rFonts w:ascii="Times New Roman" w:hAnsi="Times New Roman"/>
          <w:sz w:val="24"/>
          <w:szCs w:val="24"/>
        </w:rPr>
        <w:t>ru</w:t>
      </w:r>
      <w:r>
        <w:rPr>
          <w:rFonts w:ascii="Times New Roman" w:hAnsi="Times New Roman"/>
          <w:sz w:val="24"/>
          <w:szCs w:val="24"/>
        </w:rPr>
        <w:t xml:space="preserve">ang Kabupaten bertujuan untuk </w:t>
      </w:r>
      <w:r>
        <w:rPr>
          <w:rFonts w:ascii="Times New Roman" w:hAnsi="Times New Roman"/>
          <w:sz w:val="24"/>
          <w:szCs w:val="24"/>
        </w:rPr>
        <w:br/>
      </w:r>
      <w:r w:rsidRPr="0051351A">
        <w:rPr>
          <w:rFonts w:ascii="Times New Roman" w:hAnsi="Times New Roman"/>
          <w:sz w:val="24"/>
          <w:szCs w:val="24"/>
        </w:rPr>
        <w:t xml:space="preserve">mewujudkan Kabupaten sebagai pusat </w:t>
      </w:r>
      <w:r w:rsidRPr="0051351A">
        <w:rPr>
          <w:rFonts w:ascii="Times New Roman" w:hAnsi="Times New Roman"/>
          <w:sz w:val="24"/>
          <w:szCs w:val="24"/>
        </w:rPr>
        <w:lastRenderedPageBreak/>
        <w:t>pertumbuhan dan kawasan andalan dengan menata pemanfaatan potensi pertambangan dan migas serta mengembangkan sektor unggulan pertanian dan pariwisata menuju terw</w:t>
      </w:r>
      <w:r>
        <w:rPr>
          <w:rFonts w:ascii="Times New Roman" w:hAnsi="Times New Roman"/>
          <w:sz w:val="24"/>
          <w:szCs w:val="24"/>
        </w:rPr>
        <w:t>ujudnya masyarakat Kabupaten Kutai</w:t>
      </w:r>
      <w:r w:rsidRPr="0051351A">
        <w:rPr>
          <w:rFonts w:ascii="Times New Roman" w:hAnsi="Times New Roman"/>
          <w:sz w:val="24"/>
          <w:szCs w:val="24"/>
        </w:rPr>
        <w:t xml:space="preserve"> Kartanegara yang</w:t>
      </w:r>
      <w:r>
        <w:rPr>
          <w:rFonts w:ascii="Times New Roman" w:hAnsi="Times New Roman"/>
          <w:sz w:val="24"/>
          <w:szCs w:val="24"/>
        </w:rPr>
        <w:t xml:space="preserve"> Maju, Mandiri, dan Sejahtera. </w:t>
      </w:r>
    </w:p>
    <w:p w:rsidR="008A06D7" w:rsidRDefault="008A06D7" w:rsidP="008A06D7">
      <w:pPr>
        <w:spacing w:line="240" w:lineRule="auto"/>
        <w:jc w:val="both"/>
        <w:rPr>
          <w:rFonts w:ascii="Times New Roman" w:hAnsi="Times New Roman"/>
          <w:sz w:val="24"/>
          <w:szCs w:val="24"/>
        </w:rPr>
      </w:pPr>
      <w:r w:rsidRPr="0051351A">
        <w:rPr>
          <w:rFonts w:ascii="Times New Roman" w:hAnsi="Times New Roman"/>
          <w:sz w:val="24"/>
          <w:szCs w:val="24"/>
        </w:rPr>
        <w:t>Kawasan peruntu</w:t>
      </w:r>
      <w:r>
        <w:rPr>
          <w:rFonts w:ascii="Times New Roman" w:hAnsi="Times New Roman"/>
          <w:sz w:val="24"/>
          <w:szCs w:val="24"/>
        </w:rPr>
        <w:t>kan pariwisata terdiri atas</w:t>
      </w:r>
      <w:r w:rsidRPr="0051351A">
        <w:rPr>
          <w:rFonts w:ascii="Times New Roman" w:hAnsi="Times New Roman"/>
          <w:sz w:val="24"/>
          <w:szCs w:val="24"/>
        </w:rPr>
        <w:t>,</w:t>
      </w:r>
      <w:r>
        <w:rPr>
          <w:rFonts w:ascii="Times New Roman" w:hAnsi="Times New Roman"/>
          <w:sz w:val="24"/>
          <w:szCs w:val="24"/>
        </w:rPr>
        <w:t xml:space="preserve"> pariwisata alam, ilmu pengetahuan dan pariwisata buatan.</w:t>
      </w:r>
    </w:p>
    <w:p w:rsidR="008A06D7" w:rsidRDefault="008A06D7" w:rsidP="00A66D9A">
      <w:pPr>
        <w:tabs>
          <w:tab w:val="left" w:pos="360"/>
          <w:tab w:val="left" w:pos="450"/>
        </w:tabs>
        <w:spacing w:beforeLines="84" w:before="201" w:line="240" w:lineRule="auto"/>
        <w:rPr>
          <w:rFonts w:ascii="Times New Roman" w:eastAsia="Arial" w:hAnsi="Times New Roman"/>
          <w:b/>
          <w:sz w:val="24"/>
        </w:rPr>
      </w:pPr>
      <w:r>
        <w:rPr>
          <w:rFonts w:ascii="Times New Roman" w:eastAsia="Arial" w:hAnsi="Times New Roman"/>
          <w:b/>
          <w:sz w:val="24"/>
        </w:rPr>
        <w:t>Visi dan Misi Pengembangan Pariwisata di Kabupaten Kutai Kartanegara</w:t>
      </w:r>
    </w:p>
    <w:p w:rsidR="008A06D7" w:rsidRPr="004D1E56" w:rsidRDefault="008A06D7" w:rsidP="008A06D7">
      <w:pPr>
        <w:spacing w:line="240" w:lineRule="auto"/>
        <w:ind w:left="270" w:hanging="270"/>
        <w:rPr>
          <w:rFonts w:ascii="Times New Roman" w:eastAsia="Arial" w:hAnsi="Times New Roman"/>
          <w:sz w:val="24"/>
        </w:rPr>
      </w:pPr>
      <w:proofErr w:type="gramStart"/>
      <w:r>
        <w:rPr>
          <w:rFonts w:ascii="Times New Roman" w:eastAsia="Arial" w:hAnsi="Times New Roman"/>
          <w:sz w:val="24"/>
        </w:rPr>
        <w:t>a</w:t>
      </w:r>
      <w:proofErr w:type="gramEnd"/>
      <w:r>
        <w:rPr>
          <w:rFonts w:ascii="Times New Roman" w:eastAsia="Arial" w:hAnsi="Times New Roman"/>
          <w:sz w:val="24"/>
        </w:rPr>
        <w:t>. Visi Dinas Pariwisata Kabupaten Kutai Kartanegara</w:t>
      </w:r>
    </w:p>
    <w:p w:rsidR="008A06D7" w:rsidRDefault="008A06D7" w:rsidP="008A06D7">
      <w:pPr>
        <w:spacing w:beforeLines="84" w:before="201" w:line="240" w:lineRule="auto"/>
        <w:ind w:firstLine="540"/>
        <w:jc w:val="both"/>
        <w:rPr>
          <w:rFonts w:ascii="Times New Roman" w:eastAsia="Arial" w:hAnsi="Times New Roman"/>
          <w:sz w:val="24"/>
        </w:rPr>
      </w:pPr>
      <w:r>
        <w:rPr>
          <w:rFonts w:ascii="Times New Roman" w:eastAsia="Arial" w:hAnsi="Times New Roman"/>
          <w:sz w:val="24"/>
        </w:rPr>
        <w:t>Dalam mengarahkan dan mengembangkan pembangunan sektor pariwisata secara berkelanjutan, agar dapat berkembang sesuai dengan potensi objek dan daya tarik yang dimiliki, maka dibutuhkan visi dan misi pengembangan. Dalam mengembangkan sektor pariwisata di Kabupaten Kutai Kartanegara, maka visi yang diemban adalah “</w:t>
      </w:r>
      <w:r w:rsidRPr="00A43319">
        <w:rPr>
          <w:rFonts w:ascii="Times New Roman" w:eastAsia="Arial" w:hAnsi="Times New Roman"/>
          <w:i/>
          <w:sz w:val="24"/>
        </w:rPr>
        <w:t>menjadikan Kutai Kartanegara sebagai daerah tujuan wisata dengan berbasis budaya lokal</w:t>
      </w:r>
      <w:r>
        <w:rPr>
          <w:rFonts w:ascii="Times New Roman" w:eastAsia="Arial" w:hAnsi="Times New Roman"/>
          <w:sz w:val="24"/>
        </w:rPr>
        <w:t>”</w:t>
      </w:r>
    </w:p>
    <w:p w:rsidR="008A06D7" w:rsidRDefault="008A06D7" w:rsidP="008A06D7">
      <w:pPr>
        <w:spacing w:beforeLines="84" w:before="201" w:line="240" w:lineRule="auto"/>
        <w:jc w:val="both"/>
        <w:rPr>
          <w:rFonts w:ascii="Times New Roman" w:eastAsia="Arial" w:hAnsi="Times New Roman"/>
          <w:sz w:val="24"/>
        </w:rPr>
      </w:pPr>
      <w:proofErr w:type="gramStart"/>
      <w:r>
        <w:rPr>
          <w:rFonts w:ascii="Times New Roman" w:eastAsia="Arial" w:hAnsi="Times New Roman"/>
          <w:sz w:val="24"/>
        </w:rPr>
        <w:t>b</w:t>
      </w:r>
      <w:proofErr w:type="gramEnd"/>
      <w:r>
        <w:rPr>
          <w:rFonts w:ascii="Times New Roman" w:eastAsia="Arial" w:hAnsi="Times New Roman"/>
          <w:sz w:val="24"/>
        </w:rPr>
        <w:t>. Misi Dinas Pariwisata Kutai Kartanegara</w:t>
      </w:r>
    </w:p>
    <w:p w:rsidR="008A06D7" w:rsidRDefault="008A06D7" w:rsidP="008A06D7">
      <w:pPr>
        <w:spacing w:beforeLines="84" w:before="201" w:line="240" w:lineRule="auto"/>
        <w:ind w:left="450" w:hanging="180"/>
        <w:jc w:val="both"/>
        <w:rPr>
          <w:rFonts w:ascii="Times New Roman" w:eastAsia="Arial" w:hAnsi="Times New Roman"/>
          <w:sz w:val="24"/>
        </w:rPr>
      </w:pPr>
      <w:r>
        <w:rPr>
          <w:rFonts w:ascii="Times New Roman" w:eastAsia="Arial" w:hAnsi="Times New Roman"/>
          <w:sz w:val="24"/>
        </w:rPr>
        <w:t>- Melakukan pelestarian nilai-nilai luhur budaya dan keunikan bio-fisik alam lokal</w:t>
      </w:r>
    </w:p>
    <w:p w:rsidR="008A06D7" w:rsidRDefault="008A06D7" w:rsidP="008A06D7">
      <w:pPr>
        <w:spacing w:beforeLines="84" w:before="201" w:line="240" w:lineRule="auto"/>
        <w:ind w:left="450" w:hanging="180"/>
        <w:jc w:val="both"/>
        <w:rPr>
          <w:rFonts w:ascii="Times New Roman" w:eastAsia="Arial" w:hAnsi="Times New Roman"/>
          <w:sz w:val="24"/>
        </w:rPr>
      </w:pPr>
      <w:r>
        <w:rPr>
          <w:rFonts w:ascii="Times New Roman" w:eastAsia="Arial" w:hAnsi="Times New Roman"/>
          <w:sz w:val="24"/>
        </w:rPr>
        <w:t>- Melakukan pengembangan sumber daya kebudayaan dan pariwisata di kabupaten Kutai Kartanegara.</w:t>
      </w:r>
    </w:p>
    <w:p w:rsidR="008A06D7" w:rsidRDefault="008A06D7" w:rsidP="008A06D7">
      <w:pPr>
        <w:spacing w:beforeLines="84" w:before="201" w:line="240" w:lineRule="auto"/>
        <w:ind w:left="450" w:hanging="180"/>
        <w:jc w:val="both"/>
        <w:rPr>
          <w:rFonts w:ascii="Times New Roman" w:eastAsia="Arial" w:hAnsi="Times New Roman"/>
          <w:sz w:val="24"/>
        </w:rPr>
      </w:pPr>
      <w:r>
        <w:rPr>
          <w:rFonts w:ascii="Times New Roman" w:eastAsia="Arial" w:hAnsi="Times New Roman"/>
          <w:sz w:val="24"/>
        </w:rPr>
        <w:t>- Melakukan pengembangan destinasi dan promosi pariwisata yang berdaya saing lokal-regional, nasional dan global</w:t>
      </w:r>
    </w:p>
    <w:p w:rsidR="008A06D7" w:rsidRDefault="008A06D7" w:rsidP="008A06D7">
      <w:pPr>
        <w:spacing w:beforeLines="84" w:before="201" w:line="240" w:lineRule="auto"/>
        <w:ind w:left="450" w:hanging="180"/>
        <w:jc w:val="both"/>
        <w:rPr>
          <w:rFonts w:ascii="Times New Roman" w:eastAsia="Arial" w:hAnsi="Times New Roman"/>
          <w:sz w:val="24"/>
        </w:rPr>
      </w:pPr>
      <w:r>
        <w:rPr>
          <w:rFonts w:ascii="Times New Roman" w:eastAsia="Arial" w:hAnsi="Times New Roman"/>
          <w:sz w:val="24"/>
        </w:rPr>
        <w:t>- Meningkatkan jumlah kunjungan wisata guna membantu perekonomian masyarakat</w:t>
      </w:r>
    </w:p>
    <w:p w:rsidR="008A06D7" w:rsidRDefault="008A06D7" w:rsidP="008A06D7">
      <w:pPr>
        <w:spacing w:beforeLines="84" w:before="201" w:line="240" w:lineRule="auto"/>
        <w:ind w:left="450" w:hanging="180"/>
        <w:jc w:val="both"/>
        <w:rPr>
          <w:rFonts w:ascii="Times New Roman" w:eastAsia="Arial" w:hAnsi="Times New Roman"/>
          <w:sz w:val="24"/>
        </w:rPr>
      </w:pPr>
      <w:r>
        <w:rPr>
          <w:rFonts w:ascii="Times New Roman" w:eastAsia="Arial" w:hAnsi="Times New Roman"/>
          <w:sz w:val="24"/>
        </w:rPr>
        <w:lastRenderedPageBreak/>
        <w:t>- Menciptakan tata pemerintahan yang bersih dan akuntabel</w:t>
      </w:r>
    </w:p>
    <w:p w:rsidR="008A06D7" w:rsidRDefault="008A06D7" w:rsidP="008A06D7">
      <w:pPr>
        <w:spacing w:line="240" w:lineRule="auto"/>
        <w:jc w:val="both"/>
        <w:rPr>
          <w:rFonts w:ascii="Book Antiqua" w:hAnsi="Book Antiqua"/>
          <w:b/>
          <w:szCs w:val="24"/>
        </w:rPr>
      </w:pPr>
    </w:p>
    <w:p w:rsidR="00A66D9A" w:rsidRDefault="00A66D9A" w:rsidP="00A66D9A">
      <w:pPr>
        <w:spacing w:beforeLines="84" w:before="201" w:line="240" w:lineRule="auto"/>
        <w:jc w:val="both"/>
        <w:rPr>
          <w:rFonts w:ascii="Times New Roman" w:eastAsia="Arial" w:hAnsi="Times New Roman"/>
          <w:b/>
          <w:sz w:val="24"/>
        </w:rPr>
      </w:pPr>
      <w:r>
        <w:rPr>
          <w:rFonts w:ascii="Times New Roman" w:eastAsia="Arial" w:hAnsi="Times New Roman"/>
          <w:b/>
          <w:sz w:val="24"/>
        </w:rPr>
        <w:t>Strategi Dasar Pengembangan dan perencanaan Pariwisata Kab. Kutai Kartanegara</w:t>
      </w:r>
    </w:p>
    <w:p w:rsidR="00A66D9A" w:rsidRDefault="00A66D9A" w:rsidP="00A66D9A">
      <w:pPr>
        <w:spacing w:line="240" w:lineRule="auto"/>
        <w:ind w:right="266" w:firstLine="720"/>
        <w:jc w:val="both"/>
        <w:rPr>
          <w:rFonts w:ascii="Times New Roman" w:eastAsia="Arial" w:hAnsi="Times New Roman"/>
          <w:sz w:val="24"/>
        </w:rPr>
      </w:pPr>
      <w:r>
        <w:rPr>
          <w:rFonts w:ascii="Times New Roman" w:eastAsia="Arial" w:hAnsi="Times New Roman"/>
          <w:sz w:val="24"/>
        </w:rPr>
        <w:t>Dalam mencapai sektor pariwisata yang unggul dan berkembang tentulah dibutuhkan perencanaan yang mengatur dan mengelola agar sektor pariwisata ini dapat memberikan sebuah sumbangsih yang maksimal terhadap daerah, tak hanya itu diharapkan dari sektor pariwisata ini kemudian juga dapat meningkatkan kualitas hidup masyarakat. Sesuai dengan UU RI No. 10 Tahun 2009 Tentang Kepariwisataan dijelaskan pada</w:t>
      </w:r>
    </w:p>
    <w:p w:rsidR="00A66D9A" w:rsidRDefault="00A66D9A" w:rsidP="00A66D9A">
      <w:pPr>
        <w:numPr>
          <w:ilvl w:val="0"/>
          <w:numId w:val="12"/>
        </w:numPr>
        <w:spacing w:after="0" w:line="240" w:lineRule="auto"/>
        <w:ind w:left="360" w:right="266"/>
        <w:jc w:val="both"/>
        <w:rPr>
          <w:rFonts w:ascii="Times New Roman" w:eastAsia="Arial" w:hAnsi="Times New Roman"/>
          <w:sz w:val="24"/>
        </w:rPr>
      </w:pPr>
      <w:r>
        <w:rPr>
          <w:rFonts w:ascii="Times New Roman" w:eastAsia="Arial" w:hAnsi="Times New Roman"/>
          <w:sz w:val="24"/>
        </w:rPr>
        <w:t>Pasal 8: 1) Pembangunan kepariwisataan dilakukan berdasarkan rencana induk pembangunan kepariwisataan yang terdiri atas rencana induk pembangunan kepariwisataan nasional, rencana induk pembangunan kepariwisataan provinsi, dan rencana induk pembangunan kepariwisataan kabupaten/kota.</w:t>
      </w:r>
    </w:p>
    <w:p w:rsidR="00A66D9A" w:rsidRDefault="00A66D9A" w:rsidP="00A66D9A">
      <w:pPr>
        <w:numPr>
          <w:ilvl w:val="0"/>
          <w:numId w:val="12"/>
        </w:numPr>
        <w:spacing w:after="0" w:line="240" w:lineRule="auto"/>
        <w:ind w:left="360" w:right="266"/>
        <w:jc w:val="both"/>
        <w:rPr>
          <w:rFonts w:ascii="Times New Roman" w:eastAsia="Arial" w:hAnsi="Times New Roman"/>
          <w:sz w:val="24"/>
        </w:rPr>
      </w:pPr>
      <w:r w:rsidRPr="00FB34AB">
        <w:rPr>
          <w:rFonts w:ascii="Times New Roman" w:eastAsia="Arial" w:hAnsi="Times New Roman"/>
          <w:sz w:val="24"/>
        </w:rPr>
        <w:t>Pasal 11: Pemerintah bersama lembaga yang terkait dengan kepariwisataan menyelenggarakan penelitian dan pengembangan kepariwisataan untuk mendukung pembangunan kepariwisataan.</w:t>
      </w:r>
    </w:p>
    <w:p w:rsidR="008A06D7" w:rsidRDefault="00A66D9A" w:rsidP="00A66D9A">
      <w:pPr>
        <w:spacing w:line="240" w:lineRule="auto"/>
        <w:jc w:val="both"/>
        <w:rPr>
          <w:rFonts w:ascii="Times New Roman" w:eastAsia="Arial" w:hAnsi="Times New Roman"/>
          <w:sz w:val="24"/>
        </w:rPr>
      </w:pPr>
      <w:r w:rsidRPr="00FB34AB">
        <w:rPr>
          <w:rFonts w:ascii="Times New Roman" w:eastAsia="Arial" w:hAnsi="Times New Roman"/>
          <w:sz w:val="24"/>
        </w:rPr>
        <w:t xml:space="preserve">Atas dasar inilah kemudian Pemerintah Kabupaten </w:t>
      </w:r>
      <w:r>
        <w:rPr>
          <w:rFonts w:ascii="Times New Roman" w:eastAsia="Arial" w:hAnsi="Times New Roman"/>
          <w:sz w:val="24"/>
        </w:rPr>
        <w:t>Kutai Kartanegara</w:t>
      </w:r>
      <w:r w:rsidRPr="00FB34AB">
        <w:rPr>
          <w:rFonts w:ascii="Times New Roman" w:eastAsia="Arial" w:hAnsi="Times New Roman"/>
          <w:sz w:val="24"/>
        </w:rPr>
        <w:t xml:space="preserve"> dalam hal ini Dinas Pariwisata membuat strategi pengembangan</w:t>
      </w:r>
      <w:r>
        <w:rPr>
          <w:rFonts w:ascii="Times New Roman" w:eastAsia="Arial" w:hAnsi="Times New Roman"/>
          <w:sz w:val="24"/>
        </w:rPr>
        <w:t xml:space="preserve"> dan perencanaan sektor</w:t>
      </w:r>
      <w:r w:rsidRPr="00FB34AB">
        <w:rPr>
          <w:rFonts w:ascii="Times New Roman" w:eastAsia="Arial" w:hAnsi="Times New Roman"/>
          <w:sz w:val="24"/>
        </w:rPr>
        <w:t xml:space="preserve"> pariwisata kabupaten </w:t>
      </w:r>
      <w:r>
        <w:rPr>
          <w:rFonts w:ascii="Times New Roman" w:eastAsia="Arial" w:hAnsi="Times New Roman"/>
          <w:sz w:val="24"/>
        </w:rPr>
        <w:t>Kutai Kartanegara yang sudah di rancang di RIPARKAB dan RENSTRA. Serta di tambah penyesuaian progam misi dari daerah.</w:t>
      </w:r>
    </w:p>
    <w:p w:rsidR="00A66D9A" w:rsidRDefault="00A66D9A" w:rsidP="00A66D9A">
      <w:pPr>
        <w:spacing w:line="240" w:lineRule="auto"/>
        <w:jc w:val="both"/>
        <w:rPr>
          <w:rFonts w:ascii="Times New Roman" w:eastAsia="Arial" w:hAnsi="Times New Roman"/>
          <w:sz w:val="24"/>
        </w:rPr>
      </w:pPr>
    </w:p>
    <w:p w:rsidR="00A66D9A" w:rsidRDefault="00A66D9A" w:rsidP="00A66D9A">
      <w:pPr>
        <w:spacing w:line="240" w:lineRule="auto"/>
        <w:jc w:val="both"/>
        <w:rPr>
          <w:rFonts w:ascii="Times New Roman" w:eastAsia="Arial" w:hAnsi="Times New Roman"/>
          <w:sz w:val="24"/>
        </w:rPr>
      </w:pPr>
    </w:p>
    <w:p w:rsidR="00A66D9A" w:rsidRDefault="00A66D9A" w:rsidP="00A66D9A">
      <w:pPr>
        <w:spacing w:line="240" w:lineRule="auto"/>
        <w:ind w:right="266"/>
        <w:jc w:val="both"/>
        <w:rPr>
          <w:rFonts w:ascii="Times New Roman" w:eastAsia="Arial" w:hAnsi="Times New Roman"/>
          <w:b/>
          <w:sz w:val="24"/>
          <w:lang w:val="en-AU"/>
        </w:rPr>
      </w:pPr>
      <w:r>
        <w:rPr>
          <w:rFonts w:ascii="Times New Roman" w:eastAsia="Arial" w:hAnsi="Times New Roman"/>
          <w:b/>
          <w:sz w:val="24"/>
          <w:lang w:val="en-AU"/>
        </w:rPr>
        <w:lastRenderedPageBreak/>
        <w:t>Pengembangan Destinasi Pariwisata</w:t>
      </w:r>
    </w:p>
    <w:p w:rsidR="00A66D9A" w:rsidRDefault="00A66D9A" w:rsidP="00A66D9A">
      <w:pPr>
        <w:spacing w:line="240" w:lineRule="auto"/>
        <w:ind w:right="266" w:firstLine="720"/>
        <w:jc w:val="both"/>
        <w:rPr>
          <w:rFonts w:ascii="Times New Roman" w:eastAsia="Arial" w:hAnsi="Times New Roman"/>
          <w:sz w:val="24"/>
          <w:lang w:val="en-AU"/>
        </w:rPr>
      </w:pPr>
      <w:r>
        <w:rPr>
          <w:rFonts w:ascii="Times New Roman" w:eastAsia="Arial" w:hAnsi="Times New Roman"/>
          <w:sz w:val="24"/>
          <w:lang w:val="en-AU"/>
        </w:rPr>
        <w:t>Dalam pengembangan destinasi pariwisata pertama yaitu melakukan pemetaan kawasan pariwisata sesuai RIPPARKAB yang di bagi menjadi dua yaitu.</w:t>
      </w:r>
    </w:p>
    <w:p w:rsidR="00A66D9A" w:rsidRDefault="00A66D9A" w:rsidP="00A66D9A">
      <w:pPr>
        <w:numPr>
          <w:ilvl w:val="0"/>
          <w:numId w:val="13"/>
        </w:numPr>
        <w:spacing w:after="0" w:line="240" w:lineRule="auto"/>
        <w:ind w:left="450" w:right="266"/>
        <w:jc w:val="both"/>
        <w:rPr>
          <w:rFonts w:ascii="Times New Roman" w:eastAsia="Arial" w:hAnsi="Times New Roman"/>
          <w:sz w:val="24"/>
        </w:rPr>
      </w:pPr>
      <w:r w:rsidRPr="001967C9">
        <w:rPr>
          <w:rFonts w:ascii="Times New Roman" w:eastAsia="Arial" w:hAnsi="Times New Roman"/>
          <w:sz w:val="24"/>
        </w:rPr>
        <w:t>Kawasan Strategis Pariwisata Ka</w:t>
      </w:r>
      <w:r>
        <w:rPr>
          <w:rFonts w:ascii="Times New Roman" w:eastAsia="Arial" w:hAnsi="Times New Roman"/>
          <w:sz w:val="24"/>
        </w:rPr>
        <w:t>bupaten (KSPK)</w:t>
      </w:r>
    </w:p>
    <w:p w:rsidR="00A66D9A" w:rsidRDefault="00A66D9A" w:rsidP="00A66D9A">
      <w:pPr>
        <w:spacing w:line="240" w:lineRule="auto"/>
        <w:jc w:val="both"/>
        <w:rPr>
          <w:rFonts w:ascii="Times New Roman" w:eastAsia="Arial" w:hAnsi="Times New Roman"/>
          <w:sz w:val="24"/>
        </w:rPr>
      </w:pPr>
      <w:r>
        <w:rPr>
          <w:rFonts w:ascii="Times New Roman" w:eastAsia="Arial" w:hAnsi="Times New Roman"/>
          <w:sz w:val="24"/>
        </w:rPr>
        <w:t>Kawasan Strategis Pariwisata Kabupaten (KSPK) adalah kawasan kabupaten yang memiliki fungsi utama pariwisata atau yang memiliki potensi untuk pengembangan pariwisata.</w:t>
      </w:r>
    </w:p>
    <w:p w:rsidR="00A66D9A" w:rsidRDefault="00A66D9A" w:rsidP="00A66D9A">
      <w:pPr>
        <w:numPr>
          <w:ilvl w:val="0"/>
          <w:numId w:val="13"/>
        </w:numPr>
        <w:spacing w:after="0" w:line="240" w:lineRule="auto"/>
        <w:ind w:left="360" w:right="266"/>
        <w:jc w:val="both"/>
        <w:rPr>
          <w:rFonts w:ascii="Times New Roman" w:eastAsia="Arial" w:hAnsi="Times New Roman"/>
          <w:sz w:val="24"/>
        </w:rPr>
      </w:pPr>
      <w:r>
        <w:rPr>
          <w:rFonts w:ascii="Times New Roman" w:eastAsia="Arial" w:hAnsi="Times New Roman"/>
          <w:sz w:val="24"/>
        </w:rPr>
        <w:t>Kawasan Pengembangan Pariwisata Kabupaten (KPPK)</w:t>
      </w:r>
    </w:p>
    <w:p w:rsidR="00931E3D" w:rsidRDefault="00A66D9A" w:rsidP="00A66D9A">
      <w:pPr>
        <w:spacing w:line="240" w:lineRule="auto"/>
        <w:jc w:val="both"/>
        <w:rPr>
          <w:rFonts w:ascii="Times New Roman" w:eastAsia="Arial" w:hAnsi="Times New Roman"/>
          <w:sz w:val="24"/>
        </w:rPr>
      </w:pPr>
      <w:r>
        <w:rPr>
          <w:rFonts w:ascii="Times New Roman" w:eastAsia="Arial" w:hAnsi="Times New Roman"/>
          <w:sz w:val="24"/>
        </w:rPr>
        <w:t>Kawasan Pengembangan Pariwisata Kabupaten adalah suatu ruang pariwisata yang mencakup luasan area tertentu kabupaten, sebagai suatu kasawan dengan komponen kepariwisataannya.</w:t>
      </w:r>
    </w:p>
    <w:p w:rsidR="00232DAA" w:rsidRDefault="00931E3D" w:rsidP="00232DAA">
      <w:pPr>
        <w:spacing w:line="240" w:lineRule="auto"/>
        <w:ind w:firstLine="540"/>
        <w:jc w:val="both"/>
        <w:rPr>
          <w:rFonts w:ascii="Times New Roman" w:eastAsia="Arial" w:hAnsi="Times New Roman"/>
          <w:sz w:val="24"/>
        </w:rPr>
      </w:pPr>
      <w:proofErr w:type="gramStart"/>
      <w:r w:rsidRPr="00931E3D">
        <w:rPr>
          <w:rFonts w:ascii="Times New Roman" w:hAnsi="Times New Roman"/>
          <w:sz w:val="24"/>
          <w:szCs w:val="24"/>
        </w:rPr>
        <w:t>langkah</w:t>
      </w:r>
      <w:proofErr w:type="gramEnd"/>
      <w:r w:rsidRPr="00931E3D">
        <w:rPr>
          <w:rFonts w:ascii="Times New Roman" w:hAnsi="Times New Roman"/>
          <w:sz w:val="24"/>
          <w:szCs w:val="24"/>
        </w:rPr>
        <w:t xml:space="preserve"> langkah yang dilakukan dinas pariwisata yang pertama ialah menempatkan tenaga kerja di seluruh objek wisata, baik itu kebersihan, keamanan, penjaganya melakukan perawatan. Langkah selanjutnya melibatkan beberapa SKPD, dari </w:t>
      </w:r>
      <w:proofErr w:type="gramStart"/>
      <w:r w:rsidRPr="00931E3D">
        <w:rPr>
          <w:rFonts w:ascii="Times New Roman" w:hAnsi="Times New Roman"/>
          <w:sz w:val="24"/>
          <w:szCs w:val="24"/>
        </w:rPr>
        <w:t>dinas</w:t>
      </w:r>
      <w:proofErr w:type="gramEnd"/>
      <w:r w:rsidRPr="00931E3D">
        <w:rPr>
          <w:rFonts w:ascii="Times New Roman" w:hAnsi="Times New Roman"/>
          <w:sz w:val="24"/>
          <w:szCs w:val="24"/>
        </w:rPr>
        <w:t xml:space="preserve"> perhubungan yang mengelola tentang parkir, kemudian dinas pekerjaan umum, mengapa melibatkan dinas tersebut karena pembangunan-pembangunan fisik sarana pariwisata dikelola oleh dinas terkait. Kemudian bekerja </w:t>
      </w:r>
      <w:proofErr w:type="gramStart"/>
      <w:r w:rsidRPr="00931E3D">
        <w:rPr>
          <w:rFonts w:ascii="Times New Roman" w:hAnsi="Times New Roman"/>
          <w:sz w:val="24"/>
          <w:szCs w:val="24"/>
        </w:rPr>
        <w:t>sama</w:t>
      </w:r>
      <w:proofErr w:type="gramEnd"/>
      <w:r w:rsidRPr="00931E3D">
        <w:rPr>
          <w:rFonts w:ascii="Times New Roman" w:hAnsi="Times New Roman"/>
          <w:sz w:val="24"/>
          <w:szCs w:val="24"/>
        </w:rPr>
        <w:t xml:space="preserve"> dengan polres kukar dalam rangka penempatan tenaga satpam, khususnya di pulau kumala</w:t>
      </w:r>
    </w:p>
    <w:p w:rsidR="00A66D9A" w:rsidRPr="00232DAA" w:rsidRDefault="00931E3D" w:rsidP="00232DAA">
      <w:pPr>
        <w:spacing w:line="240" w:lineRule="auto"/>
        <w:ind w:firstLine="540"/>
        <w:jc w:val="both"/>
        <w:rPr>
          <w:rFonts w:ascii="Times New Roman" w:eastAsia="Arial" w:hAnsi="Times New Roman"/>
          <w:sz w:val="24"/>
        </w:rPr>
      </w:pPr>
      <w:r>
        <w:rPr>
          <w:rFonts w:ascii="Times New Roman" w:hAnsi="Times New Roman"/>
          <w:sz w:val="24"/>
          <w:szCs w:val="24"/>
        </w:rPr>
        <w:t>strategi dalam pengembangan destinasi pariwista di Kutai Kartanegara yang sedang dijalankan saat ini memang belum mencapai final, dengan menempatkan tenaga kerja di seluruh objek wisata serta bekerja sama dengan beberapa SKPD diharapkan mampu untuk mewujudkan rencana-rencana yang telah di susun.</w:t>
      </w:r>
    </w:p>
    <w:p w:rsidR="00931E3D" w:rsidRPr="009F74B1" w:rsidRDefault="00931E3D" w:rsidP="00931E3D">
      <w:pPr>
        <w:spacing w:line="240" w:lineRule="auto"/>
        <w:ind w:right="266"/>
        <w:jc w:val="both"/>
        <w:rPr>
          <w:rFonts w:ascii="Times New Roman" w:hAnsi="Times New Roman"/>
          <w:b/>
          <w:i/>
          <w:sz w:val="24"/>
          <w:szCs w:val="24"/>
        </w:rPr>
      </w:pPr>
      <w:r>
        <w:rPr>
          <w:rFonts w:ascii="Times New Roman" w:hAnsi="Times New Roman"/>
          <w:b/>
          <w:sz w:val="24"/>
          <w:szCs w:val="24"/>
        </w:rPr>
        <w:t>Pengembangan Pemasaran Pariwisata</w:t>
      </w:r>
    </w:p>
    <w:p w:rsidR="009A2084" w:rsidRDefault="00931E3D" w:rsidP="00931E3D">
      <w:pPr>
        <w:spacing w:line="240" w:lineRule="auto"/>
        <w:ind w:firstLine="540"/>
        <w:jc w:val="both"/>
        <w:rPr>
          <w:rFonts w:ascii="Times New Roman" w:hAnsi="Times New Roman"/>
          <w:sz w:val="24"/>
          <w:szCs w:val="24"/>
        </w:rPr>
      </w:pPr>
      <w:r>
        <w:rPr>
          <w:rFonts w:ascii="Times New Roman" w:hAnsi="Times New Roman"/>
          <w:sz w:val="24"/>
          <w:szCs w:val="24"/>
        </w:rPr>
        <w:lastRenderedPageBreak/>
        <w:t>Pemasaran pariwisata mencangkup kegiatan penyebaran informasi-informasi yang bekaitan dengan produk wisata agar menarik minat wisatawan untuk berkunjung ke suatu objek wisata.</w:t>
      </w:r>
      <w:r w:rsidR="009A2084">
        <w:rPr>
          <w:rFonts w:ascii="Times New Roman" w:hAnsi="Times New Roman"/>
          <w:sz w:val="24"/>
          <w:szCs w:val="24"/>
        </w:rPr>
        <w:t xml:space="preserve"> </w:t>
      </w:r>
      <w:r w:rsidR="009A2084" w:rsidRPr="009A2084">
        <w:rPr>
          <w:rFonts w:ascii="Times New Roman" w:hAnsi="Times New Roman"/>
          <w:sz w:val="24"/>
          <w:szCs w:val="24"/>
        </w:rPr>
        <w:t xml:space="preserve">Dengan upaya tersebut objek wisata </w:t>
      </w:r>
      <w:proofErr w:type="gramStart"/>
      <w:r w:rsidR="009A2084" w:rsidRPr="009A2084">
        <w:rPr>
          <w:rFonts w:ascii="Times New Roman" w:hAnsi="Times New Roman"/>
          <w:sz w:val="24"/>
          <w:szCs w:val="24"/>
        </w:rPr>
        <w:t>aka</w:t>
      </w:r>
      <w:r w:rsidR="009A2084">
        <w:rPr>
          <w:rFonts w:ascii="Times New Roman" w:hAnsi="Times New Roman"/>
          <w:sz w:val="24"/>
          <w:szCs w:val="24"/>
        </w:rPr>
        <w:t>n</w:t>
      </w:r>
      <w:proofErr w:type="gramEnd"/>
      <w:r w:rsidR="009A2084">
        <w:rPr>
          <w:rFonts w:ascii="Times New Roman" w:hAnsi="Times New Roman"/>
          <w:sz w:val="24"/>
          <w:szCs w:val="24"/>
        </w:rPr>
        <w:t xml:space="preserve"> dikenal oleh masyarakat umum.</w:t>
      </w:r>
    </w:p>
    <w:p w:rsidR="00931E3D" w:rsidRDefault="009A2084" w:rsidP="00931E3D">
      <w:pPr>
        <w:spacing w:line="240" w:lineRule="auto"/>
        <w:ind w:firstLine="540"/>
        <w:jc w:val="both"/>
        <w:rPr>
          <w:rFonts w:ascii="Times New Roman" w:hAnsi="Times New Roman"/>
          <w:sz w:val="24"/>
          <w:szCs w:val="24"/>
        </w:rPr>
      </w:pPr>
      <w:r w:rsidRPr="009A2084">
        <w:rPr>
          <w:rFonts w:ascii="Times New Roman" w:hAnsi="Times New Roman"/>
          <w:sz w:val="24"/>
          <w:szCs w:val="24"/>
        </w:rPr>
        <w:t xml:space="preserve">Berdasarkan hasil penelitian dengan Dinas Pariwisata bahwa dalam pengembangan pemasaran pariwisata, Dinas Pariwisata Kab. Kutai Kartanegara dalam pemasaran pariwisata menggunakan fasilitas website resmi yang dikelola oleh pihak Dinas Pariwisata seperti Visiting Kutai Kartanegara untuk masyarakat dalam negeri dan Visit My Borneo dimana website ini berbahasa inggris dirancang untuk memudahkan para wisatawan mancanegara serta menggunakan sosial </w:t>
      </w:r>
      <w:proofErr w:type="gramStart"/>
      <w:r w:rsidRPr="009A2084">
        <w:rPr>
          <w:rFonts w:ascii="Times New Roman" w:hAnsi="Times New Roman"/>
          <w:sz w:val="24"/>
          <w:szCs w:val="24"/>
        </w:rPr>
        <w:t>media  seperti</w:t>
      </w:r>
      <w:proofErr w:type="gramEnd"/>
      <w:r w:rsidRPr="009A2084">
        <w:rPr>
          <w:rFonts w:ascii="Times New Roman" w:hAnsi="Times New Roman"/>
          <w:sz w:val="24"/>
          <w:szCs w:val="24"/>
        </w:rPr>
        <w:t xml:space="preserve"> facebook, twitter dan instagram. Festival dan event juga merupakan salah satu kegiatan untuk memasarkan pariwisata yang ada di Kab. Kutai Kartanegara, selain datang untuk menikmati event tersebut wisatawan pun mengunjungi obyek-obyek pariwisata dimana event tersebut dilaksanakan.  </w:t>
      </w:r>
    </w:p>
    <w:p w:rsidR="009A2084" w:rsidRDefault="00232DAA" w:rsidP="00232DAA">
      <w:pPr>
        <w:spacing w:line="240" w:lineRule="auto"/>
        <w:jc w:val="both"/>
        <w:rPr>
          <w:rFonts w:ascii="Book Antiqua" w:hAnsi="Book Antiqua"/>
          <w:b/>
          <w:szCs w:val="24"/>
        </w:rPr>
      </w:pPr>
      <w:r>
        <w:rPr>
          <w:rFonts w:ascii="Book Antiqua" w:hAnsi="Book Antiqua"/>
          <w:b/>
          <w:szCs w:val="24"/>
        </w:rPr>
        <w:t>Faktor Pendukung dan Faktor Penghambat</w:t>
      </w:r>
    </w:p>
    <w:p w:rsidR="00232DAA" w:rsidRDefault="00232DAA" w:rsidP="00232DAA">
      <w:pPr>
        <w:spacing w:line="240" w:lineRule="auto"/>
        <w:ind w:firstLine="540"/>
        <w:jc w:val="both"/>
        <w:rPr>
          <w:rFonts w:ascii="Book Antiqua" w:hAnsi="Book Antiqua"/>
          <w:szCs w:val="24"/>
        </w:rPr>
      </w:pPr>
      <w:r w:rsidRPr="00232DAA">
        <w:rPr>
          <w:rFonts w:ascii="Book Antiqua" w:hAnsi="Book Antiqua"/>
          <w:szCs w:val="24"/>
        </w:rPr>
        <w:t>Dari hasil penelitian selama observasi dan wawancara langsung kelapangan, penulis menemukan beberapa faktor pendukung dan faktor penghambat dalam penerapan strategi pengembangan pariwisata oleh Dinas Pariwisata di Kabupaten Kutai Kartanegara</w:t>
      </w:r>
      <w:r>
        <w:rPr>
          <w:rFonts w:ascii="Book Antiqua" w:hAnsi="Book Antiqua"/>
          <w:szCs w:val="24"/>
        </w:rPr>
        <w:t xml:space="preserve">. </w:t>
      </w:r>
    </w:p>
    <w:p w:rsidR="00232DAA" w:rsidRDefault="00232DAA" w:rsidP="00232DAA">
      <w:pPr>
        <w:spacing w:line="240" w:lineRule="auto"/>
        <w:ind w:firstLine="540"/>
        <w:jc w:val="both"/>
        <w:rPr>
          <w:rFonts w:ascii="Times New Roman" w:hAnsi="Times New Roman"/>
          <w:sz w:val="24"/>
          <w:szCs w:val="24"/>
        </w:rPr>
      </w:pPr>
      <w:r>
        <w:rPr>
          <w:rFonts w:ascii="Times New Roman" w:hAnsi="Times New Roman"/>
          <w:sz w:val="24"/>
          <w:szCs w:val="24"/>
        </w:rPr>
        <w:t xml:space="preserve">Dengan dijadikannya pariwisata sebagai progam prioritas di tambah dengan banyaknya jumlah SDM yang ada di Dinas Pariwisata maka </w:t>
      </w:r>
      <w:proofErr w:type="gramStart"/>
      <w:r>
        <w:rPr>
          <w:rFonts w:ascii="Times New Roman" w:hAnsi="Times New Roman"/>
          <w:sz w:val="24"/>
          <w:szCs w:val="24"/>
        </w:rPr>
        <w:t>akan</w:t>
      </w:r>
      <w:proofErr w:type="gramEnd"/>
      <w:r>
        <w:rPr>
          <w:rFonts w:ascii="Times New Roman" w:hAnsi="Times New Roman"/>
          <w:sz w:val="24"/>
          <w:szCs w:val="24"/>
        </w:rPr>
        <w:t xml:space="preserve"> lebih mudah dalam mengelola objek wisata. </w:t>
      </w:r>
      <w:proofErr w:type="gramStart"/>
      <w:r>
        <w:rPr>
          <w:rFonts w:ascii="Times New Roman" w:hAnsi="Times New Roman"/>
          <w:sz w:val="24"/>
          <w:szCs w:val="24"/>
        </w:rPr>
        <w:t>serta  mengembangkan</w:t>
      </w:r>
      <w:proofErr w:type="gramEnd"/>
      <w:r>
        <w:rPr>
          <w:rFonts w:ascii="Times New Roman" w:hAnsi="Times New Roman"/>
          <w:sz w:val="24"/>
          <w:szCs w:val="24"/>
        </w:rPr>
        <w:t xml:space="preserve"> pariwisata di Kuta Kartanegara.</w:t>
      </w:r>
    </w:p>
    <w:p w:rsidR="00232DAA" w:rsidRDefault="00232DAA" w:rsidP="00232DAA">
      <w:pPr>
        <w:spacing w:line="240" w:lineRule="auto"/>
        <w:ind w:firstLine="540"/>
        <w:jc w:val="both"/>
        <w:rPr>
          <w:rFonts w:ascii="Times New Roman" w:hAnsi="Times New Roman"/>
          <w:sz w:val="24"/>
          <w:szCs w:val="24"/>
        </w:rPr>
      </w:pPr>
    </w:p>
    <w:p w:rsidR="00232DAA" w:rsidRDefault="00232DAA" w:rsidP="00232DAA">
      <w:pPr>
        <w:spacing w:line="240" w:lineRule="auto"/>
        <w:ind w:firstLine="540"/>
        <w:jc w:val="both"/>
        <w:rPr>
          <w:rFonts w:ascii="Book Antiqua" w:hAnsi="Book Antiqua"/>
          <w:szCs w:val="24"/>
        </w:rPr>
      </w:pPr>
    </w:p>
    <w:p w:rsidR="00232DAA" w:rsidRPr="00247DAA" w:rsidRDefault="00232DAA" w:rsidP="00232DAA">
      <w:pPr>
        <w:spacing w:line="240" w:lineRule="auto"/>
        <w:ind w:right="266"/>
        <w:jc w:val="both"/>
        <w:rPr>
          <w:rFonts w:ascii="Times New Roman" w:hAnsi="Times New Roman"/>
          <w:b/>
          <w:sz w:val="24"/>
          <w:szCs w:val="24"/>
        </w:rPr>
      </w:pPr>
      <w:r>
        <w:rPr>
          <w:rFonts w:ascii="Times New Roman" w:hAnsi="Times New Roman"/>
          <w:b/>
          <w:sz w:val="24"/>
          <w:szCs w:val="24"/>
        </w:rPr>
        <w:lastRenderedPageBreak/>
        <w:t>Faktor Penghambat</w:t>
      </w:r>
    </w:p>
    <w:p w:rsidR="00232DAA" w:rsidRPr="00232DAA" w:rsidRDefault="00232DAA" w:rsidP="00232DAA">
      <w:pPr>
        <w:spacing w:line="276" w:lineRule="auto"/>
        <w:ind w:right="266"/>
        <w:jc w:val="both"/>
        <w:rPr>
          <w:rFonts w:ascii="Times New Roman" w:hAnsi="Times New Roman"/>
          <w:sz w:val="24"/>
          <w:szCs w:val="24"/>
        </w:rPr>
      </w:pPr>
      <w:r>
        <w:rPr>
          <w:rFonts w:ascii="Times New Roman" w:hAnsi="Times New Roman"/>
          <w:sz w:val="24"/>
          <w:szCs w:val="24"/>
        </w:rPr>
        <w:t>Adapun faktor penghambat ialah seperti yang di paparkan oleh Kepala Dinas Ibu Dra Sri Wahyuni MPP. Bahwa faktor yang paling utama ialah di dera</w:t>
      </w:r>
      <w:r w:rsidRPr="00232DAA">
        <w:rPr>
          <w:rFonts w:ascii="Times New Roman" w:hAnsi="Times New Roman"/>
          <w:sz w:val="24"/>
          <w:szCs w:val="24"/>
        </w:rPr>
        <w:t xml:space="preserve"> devisit anggaran sehingga peningkatan sarana dan prasarana dasar masih belum optimal, misalnya fasilitaas toilet kita harus baiki di berbagai titik objek wisata. Kemudia kendala berikutnya infrastruktur, sehingga objek wisata yang digemari wisatawan asing seperti bukit bengkirai BOS, akses menuju jalan kesana masih rusak parah. Untuk di dalam </w:t>
      </w:r>
      <w:proofErr w:type="gramStart"/>
      <w:r w:rsidRPr="00232DAA">
        <w:rPr>
          <w:rFonts w:ascii="Times New Roman" w:hAnsi="Times New Roman"/>
          <w:sz w:val="24"/>
          <w:szCs w:val="24"/>
        </w:rPr>
        <w:t>kota</w:t>
      </w:r>
      <w:proofErr w:type="gramEnd"/>
      <w:r w:rsidRPr="00232DAA">
        <w:rPr>
          <w:rFonts w:ascii="Times New Roman" w:hAnsi="Times New Roman"/>
          <w:sz w:val="24"/>
          <w:szCs w:val="24"/>
        </w:rPr>
        <w:t xml:space="preserve"> misalnya museum perlu pelebaran. Kendala ketiga ialah masalah transportasi, kita belum punya angkutan wisata dalam </w:t>
      </w:r>
      <w:proofErr w:type="gramStart"/>
      <w:r w:rsidRPr="00232DAA">
        <w:rPr>
          <w:rFonts w:ascii="Times New Roman" w:hAnsi="Times New Roman"/>
          <w:sz w:val="24"/>
          <w:szCs w:val="24"/>
        </w:rPr>
        <w:t>kota</w:t>
      </w:r>
      <w:proofErr w:type="gramEnd"/>
      <w:r w:rsidRPr="00232DAA">
        <w:rPr>
          <w:rFonts w:ascii="Times New Roman" w:hAnsi="Times New Roman"/>
          <w:sz w:val="24"/>
          <w:szCs w:val="24"/>
        </w:rPr>
        <w:t xml:space="preserve">, padahal wisatawan ingin secara </w:t>
      </w:r>
      <w:r>
        <w:rPr>
          <w:rFonts w:ascii="Times New Roman" w:hAnsi="Times New Roman"/>
          <w:sz w:val="24"/>
          <w:szCs w:val="24"/>
        </w:rPr>
        <w:t xml:space="preserve">mudah bergerak mobile dari titik </w:t>
      </w:r>
      <w:r w:rsidRPr="00232DAA">
        <w:rPr>
          <w:rFonts w:ascii="Times New Roman" w:hAnsi="Times New Roman"/>
          <w:sz w:val="24"/>
          <w:szCs w:val="24"/>
        </w:rPr>
        <w:t xml:space="preserve">ke titik lain, kemudian dari bandara ke tenggarong semua baru bias dilakukan dengan carter, belum ada public transport yang menghubungkan langsung dari Balikpapan ke Tenggarong. Kemudian kendala lain investor di bidang </w:t>
      </w:r>
      <w:r>
        <w:rPr>
          <w:rFonts w:ascii="Times New Roman" w:hAnsi="Times New Roman"/>
          <w:sz w:val="24"/>
          <w:szCs w:val="24"/>
        </w:rPr>
        <w:t>pariwisata masih sangat sedikit.</w:t>
      </w:r>
    </w:p>
    <w:p w:rsidR="00232DAA" w:rsidRDefault="00232DAA" w:rsidP="000A3205">
      <w:pPr>
        <w:spacing w:line="240" w:lineRule="auto"/>
        <w:ind w:right="266" w:firstLine="720"/>
        <w:jc w:val="both"/>
        <w:rPr>
          <w:rFonts w:ascii="Times New Roman" w:hAnsi="Times New Roman"/>
          <w:sz w:val="24"/>
          <w:szCs w:val="24"/>
        </w:rPr>
      </w:pPr>
      <w:r w:rsidRPr="00232DAA">
        <w:rPr>
          <w:rFonts w:ascii="Times New Roman" w:hAnsi="Times New Roman"/>
          <w:sz w:val="24"/>
          <w:szCs w:val="24"/>
        </w:rPr>
        <w:t>Keterbatasan anggaran menjadi permasalahan utama dalam mengembangkan pariwisata di Kutai Kartanegara, sehinnga sarana dan prasarana yang tersedia di berbagai objek wisata belum mencukupi kebutuhan pengunjung. Kemudian malasah ibfrastruktur dan transportasi yang di butuhkan pengunjung menjadi hambatan dalam pengembangan pariwisata di Kutai Kartanegara</w:t>
      </w:r>
      <w:r>
        <w:rPr>
          <w:rFonts w:ascii="Times New Roman" w:hAnsi="Times New Roman"/>
          <w:sz w:val="24"/>
          <w:szCs w:val="24"/>
        </w:rPr>
        <w:t>.</w:t>
      </w:r>
    </w:p>
    <w:p w:rsidR="00232DAA" w:rsidRPr="00232DAA" w:rsidRDefault="00232DAA" w:rsidP="000A3205">
      <w:pPr>
        <w:spacing w:line="240" w:lineRule="auto"/>
        <w:ind w:right="266"/>
        <w:jc w:val="both"/>
        <w:rPr>
          <w:rFonts w:ascii="Times New Roman" w:hAnsi="Times New Roman"/>
          <w:b/>
          <w:sz w:val="24"/>
          <w:szCs w:val="24"/>
        </w:rPr>
      </w:pPr>
      <w:r>
        <w:rPr>
          <w:rFonts w:ascii="Times New Roman" w:hAnsi="Times New Roman"/>
          <w:b/>
          <w:sz w:val="24"/>
          <w:szCs w:val="24"/>
        </w:rPr>
        <w:t>V. PENUTU</w:t>
      </w:r>
      <w:r w:rsidRPr="00232DAA">
        <w:rPr>
          <w:rFonts w:ascii="Times New Roman" w:hAnsi="Times New Roman"/>
          <w:b/>
          <w:sz w:val="24"/>
          <w:szCs w:val="24"/>
        </w:rPr>
        <w:t>P</w:t>
      </w:r>
    </w:p>
    <w:p w:rsidR="00232DAA" w:rsidRDefault="00232DAA" w:rsidP="000A3205">
      <w:pPr>
        <w:spacing w:line="240" w:lineRule="auto"/>
        <w:ind w:right="266"/>
        <w:jc w:val="both"/>
        <w:rPr>
          <w:rFonts w:ascii="Times New Roman" w:hAnsi="Times New Roman"/>
          <w:b/>
          <w:sz w:val="24"/>
          <w:szCs w:val="24"/>
        </w:rPr>
      </w:pPr>
      <w:r w:rsidRPr="00232DAA">
        <w:rPr>
          <w:rFonts w:ascii="Times New Roman" w:hAnsi="Times New Roman"/>
          <w:b/>
          <w:sz w:val="24"/>
          <w:szCs w:val="24"/>
        </w:rPr>
        <w:t>Kesimpulan</w:t>
      </w:r>
    </w:p>
    <w:p w:rsidR="000A3205" w:rsidRDefault="000A3205" w:rsidP="000A3205">
      <w:pPr>
        <w:spacing w:line="240" w:lineRule="auto"/>
        <w:ind w:firstLine="720"/>
        <w:jc w:val="both"/>
        <w:rPr>
          <w:rFonts w:ascii="Times New Roman" w:hAnsi="Times New Roman"/>
          <w:sz w:val="24"/>
          <w:szCs w:val="24"/>
        </w:rPr>
      </w:pPr>
      <w:r>
        <w:rPr>
          <w:rFonts w:ascii="Times New Roman" w:hAnsi="Times New Roman"/>
          <w:sz w:val="24"/>
          <w:szCs w:val="24"/>
        </w:rPr>
        <w:lastRenderedPageBreak/>
        <w:t>Berdasarkan pada penyajian data yang telah diuraikan, maka dapat dikemukakan kesimpulan yaitu:</w:t>
      </w:r>
    </w:p>
    <w:p w:rsidR="000A3205" w:rsidRPr="0038033E" w:rsidRDefault="000A3205" w:rsidP="000A3205">
      <w:pPr>
        <w:pStyle w:val="ListParagraph"/>
        <w:numPr>
          <w:ilvl w:val="0"/>
          <w:numId w:val="14"/>
        </w:numPr>
        <w:spacing w:line="240" w:lineRule="auto"/>
        <w:jc w:val="both"/>
        <w:rPr>
          <w:rFonts w:ascii="Times New Roman" w:eastAsia="Arial" w:hAnsi="Times New Roman" w:cs="Times New Roman"/>
          <w:sz w:val="24"/>
        </w:rPr>
      </w:pPr>
      <w:r w:rsidRPr="0038033E">
        <w:rPr>
          <w:rFonts w:ascii="Times New Roman" w:eastAsia="Arial" w:hAnsi="Times New Roman" w:cs="Times New Roman"/>
          <w:sz w:val="24"/>
        </w:rPr>
        <w:t>Strategi untuk pengembangan pariwisata yang direncanakan oleh Dinas Pariwisata Kabupaten Kutai Kartanegara menginduk pada</w:t>
      </w:r>
    </w:p>
    <w:p w:rsidR="000A3205" w:rsidRPr="0038033E" w:rsidRDefault="000A3205" w:rsidP="000A3205">
      <w:pPr>
        <w:pStyle w:val="ListParagraph"/>
        <w:numPr>
          <w:ilvl w:val="0"/>
          <w:numId w:val="15"/>
        </w:numPr>
        <w:spacing w:line="240" w:lineRule="auto"/>
        <w:jc w:val="both"/>
        <w:rPr>
          <w:rFonts w:ascii="Times New Roman" w:hAnsi="Times New Roman" w:cs="Times New Roman"/>
          <w:sz w:val="24"/>
          <w:szCs w:val="24"/>
        </w:rPr>
      </w:pPr>
      <w:r w:rsidRPr="0038033E">
        <w:rPr>
          <w:rFonts w:ascii="Times New Roman" w:eastAsia="Arial" w:hAnsi="Times New Roman"/>
          <w:sz w:val="24"/>
        </w:rPr>
        <w:t>Rencana Induk Pembangunan Pariwisata Kabupaten (RIPPARKAB)</w:t>
      </w:r>
    </w:p>
    <w:p w:rsidR="000A3205" w:rsidRDefault="000A3205" w:rsidP="000A3205">
      <w:pPr>
        <w:numPr>
          <w:ilvl w:val="0"/>
          <w:numId w:val="15"/>
        </w:numPr>
        <w:spacing w:after="0" w:line="240" w:lineRule="auto"/>
        <w:ind w:right="266"/>
        <w:jc w:val="both"/>
        <w:rPr>
          <w:rFonts w:ascii="Times New Roman" w:hAnsi="Times New Roman"/>
          <w:b/>
          <w:sz w:val="24"/>
          <w:szCs w:val="24"/>
        </w:rPr>
      </w:pPr>
      <w:r w:rsidRPr="0038033E">
        <w:rPr>
          <w:rFonts w:ascii="Times New Roman" w:eastAsia="Arial" w:hAnsi="Times New Roman"/>
          <w:sz w:val="24"/>
        </w:rPr>
        <w:t>Rencana Strategis (RENSTRA) kabupaten tahun 2016-2021</w:t>
      </w:r>
      <w:r>
        <w:rPr>
          <w:rFonts w:ascii="Times New Roman" w:eastAsia="Arial" w:hAnsi="Times New Roman"/>
          <w:sz w:val="24"/>
        </w:rPr>
        <w:t>.</w:t>
      </w:r>
    </w:p>
    <w:p w:rsidR="000A3205" w:rsidRPr="000A3205" w:rsidRDefault="000A3205" w:rsidP="000A3205">
      <w:pPr>
        <w:numPr>
          <w:ilvl w:val="0"/>
          <w:numId w:val="15"/>
        </w:numPr>
        <w:spacing w:after="0" w:line="240" w:lineRule="auto"/>
        <w:ind w:right="266"/>
        <w:jc w:val="both"/>
        <w:rPr>
          <w:rFonts w:ascii="Times New Roman" w:hAnsi="Times New Roman"/>
          <w:b/>
          <w:sz w:val="24"/>
          <w:szCs w:val="24"/>
        </w:rPr>
      </w:pPr>
      <w:r w:rsidRPr="0038033E">
        <w:rPr>
          <w:rFonts w:ascii="Times New Roman" w:eastAsia="Arial" w:hAnsi="Times New Roman"/>
          <w:sz w:val="24"/>
        </w:rPr>
        <w:t>Menyesuaikan progam daerah, misi dari daerah</w:t>
      </w:r>
      <w:r>
        <w:rPr>
          <w:rFonts w:ascii="Times New Roman" w:eastAsia="Arial" w:hAnsi="Times New Roman"/>
          <w:sz w:val="24"/>
        </w:rPr>
        <w:t>.</w:t>
      </w:r>
    </w:p>
    <w:p w:rsidR="000A3205" w:rsidRDefault="000A3205" w:rsidP="000A3205">
      <w:pPr>
        <w:spacing w:line="240" w:lineRule="auto"/>
        <w:ind w:right="266" w:firstLine="540"/>
        <w:jc w:val="both"/>
        <w:rPr>
          <w:rFonts w:ascii="Times New Roman" w:eastAsia="Arial" w:hAnsi="Times New Roman"/>
          <w:color w:val="333333"/>
          <w:sz w:val="24"/>
        </w:rPr>
      </w:pPr>
      <w:r>
        <w:rPr>
          <w:rFonts w:ascii="Times New Roman" w:eastAsia="Arial" w:hAnsi="Times New Roman"/>
          <w:sz w:val="24"/>
        </w:rPr>
        <w:t xml:space="preserve">Dengan menginduk pada tiga strategi di atas </w:t>
      </w:r>
      <w:r>
        <w:rPr>
          <w:rFonts w:ascii="Times New Roman" w:eastAsia="Arial" w:hAnsi="Times New Roman"/>
          <w:color w:val="333333"/>
          <w:sz w:val="24"/>
        </w:rPr>
        <w:t xml:space="preserve">dapat dievaluasi bahwa telah dilaksanakan namun ada yang berjalan secara maksimal ada juga yang belum berjalan secara maksimal kerena disebabkan oleh beberapa faktor. Di dalam RIPPARKAB dan RENSTRA mempunyai isi strategi yang </w:t>
      </w:r>
      <w:proofErr w:type="gramStart"/>
      <w:r>
        <w:rPr>
          <w:rFonts w:ascii="Times New Roman" w:eastAsia="Arial" w:hAnsi="Times New Roman"/>
          <w:color w:val="333333"/>
          <w:sz w:val="24"/>
        </w:rPr>
        <w:t>sama</w:t>
      </w:r>
      <w:proofErr w:type="gramEnd"/>
      <w:r>
        <w:rPr>
          <w:rFonts w:ascii="Times New Roman" w:eastAsia="Arial" w:hAnsi="Times New Roman"/>
          <w:color w:val="333333"/>
          <w:sz w:val="24"/>
        </w:rPr>
        <w:t xml:space="preserve"> dalam pengembangan destinasi pariwisata, pengembangan pemasaran pariwisata serta menangani permasalahan dan rekomendasi dalam pariwisata di Kutai Kartanegara. Sedangkan hambatan dalam pengembangan pariwisata di kab Kutai Kartanegara saat ini yang paling utama adalah anggaran.</w:t>
      </w:r>
    </w:p>
    <w:p w:rsidR="000A3205" w:rsidRDefault="000A3205" w:rsidP="000A3205">
      <w:pPr>
        <w:spacing w:line="240" w:lineRule="auto"/>
        <w:ind w:right="266"/>
        <w:jc w:val="both"/>
        <w:rPr>
          <w:rFonts w:ascii="Times New Roman" w:eastAsia="Arial" w:hAnsi="Times New Roman"/>
          <w:b/>
          <w:color w:val="333333"/>
          <w:sz w:val="24"/>
        </w:rPr>
      </w:pPr>
      <w:r>
        <w:rPr>
          <w:rFonts w:ascii="Times New Roman" w:eastAsia="Arial" w:hAnsi="Times New Roman"/>
          <w:b/>
          <w:color w:val="333333"/>
          <w:sz w:val="24"/>
        </w:rPr>
        <w:t>Saran-Saran</w:t>
      </w:r>
    </w:p>
    <w:p w:rsidR="000A3205" w:rsidRDefault="000A3205" w:rsidP="000A3205">
      <w:pPr>
        <w:spacing w:line="240" w:lineRule="auto"/>
        <w:ind w:right="266" w:firstLine="720"/>
        <w:jc w:val="both"/>
        <w:rPr>
          <w:rFonts w:ascii="Times New Roman" w:hAnsi="Times New Roman"/>
          <w:sz w:val="24"/>
          <w:szCs w:val="24"/>
        </w:rPr>
      </w:pPr>
      <w:r w:rsidRPr="008C525A">
        <w:rPr>
          <w:rFonts w:ascii="Times New Roman" w:hAnsi="Times New Roman"/>
          <w:sz w:val="24"/>
          <w:szCs w:val="24"/>
        </w:rPr>
        <w:t>Berdasarkan</w:t>
      </w:r>
      <w:r>
        <w:rPr>
          <w:rFonts w:ascii="Times New Roman" w:hAnsi="Times New Roman"/>
          <w:sz w:val="24"/>
          <w:szCs w:val="24"/>
        </w:rPr>
        <w:t xml:space="preserve"> kesimpulan di atas makan penulis mengemukakan saran sebagai berikut:</w:t>
      </w:r>
    </w:p>
    <w:p w:rsidR="000A3205" w:rsidRDefault="000A3205" w:rsidP="000A3205">
      <w:pPr>
        <w:numPr>
          <w:ilvl w:val="0"/>
          <w:numId w:val="16"/>
        </w:numPr>
        <w:spacing w:after="0" w:line="240" w:lineRule="auto"/>
        <w:ind w:left="360" w:right="266" w:hanging="352"/>
        <w:jc w:val="both"/>
        <w:rPr>
          <w:rFonts w:ascii="Times New Roman" w:eastAsia="Arial" w:hAnsi="Times New Roman"/>
          <w:sz w:val="24"/>
        </w:rPr>
      </w:pPr>
      <w:r>
        <w:rPr>
          <w:rFonts w:ascii="Times New Roman" w:eastAsia="Arial" w:hAnsi="Times New Roman"/>
          <w:sz w:val="24"/>
        </w:rPr>
        <w:t>Pemerintah daerah Kutai Kartanegara harus melihat kondisi dan melakukan analisis yang lebih mendalam lagi untuk menyusun strategi selanjutnya agar strategi yang telah disusun dapat terlaksana dengan baik</w:t>
      </w:r>
    </w:p>
    <w:p w:rsidR="000A3205" w:rsidRDefault="000A3205" w:rsidP="000A3205">
      <w:pPr>
        <w:numPr>
          <w:ilvl w:val="0"/>
          <w:numId w:val="16"/>
        </w:numPr>
        <w:spacing w:after="0" w:line="240" w:lineRule="auto"/>
        <w:ind w:left="360" w:right="266" w:hanging="352"/>
        <w:jc w:val="both"/>
        <w:rPr>
          <w:rFonts w:ascii="Times New Roman" w:eastAsia="Arial" w:hAnsi="Times New Roman"/>
          <w:sz w:val="24"/>
        </w:rPr>
      </w:pPr>
      <w:r>
        <w:rPr>
          <w:rFonts w:ascii="Times New Roman" w:eastAsia="Arial" w:hAnsi="Times New Roman"/>
          <w:sz w:val="24"/>
        </w:rPr>
        <w:t>Kondisi alam dan budaya Kutai Kartanegara harus dijaga dan dilestarikan agar pariwisata Kutai Kartanegara tetap berkesan</w:t>
      </w:r>
    </w:p>
    <w:p w:rsidR="000A3205" w:rsidRDefault="000A3205" w:rsidP="000A3205">
      <w:pPr>
        <w:numPr>
          <w:ilvl w:val="0"/>
          <w:numId w:val="16"/>
        </w:numPr>
        <w:spacing w:after="0" w:line="240" w:lineRule="auto"/>
        <w:ind w:left="360" w:right="266" w:hanging="352"/>
        <w:rPr>
          <w:rFonts w:ascii="Times New Roman" w:eastAsia="Arial" w:hAnsi="Times New Roman"/>
          <w:sz w:val="24"/>
        </w:rPr>
      </w:pPr>
      <w:r>
        <w:rPr>
          <w:rFonts w:ascii="Times New Roman" w:eastAsia="Arial" w:hAnsi="Times New Roman"/>
          <w:sz w:val="24"/>
        </w:rPr>
        <w:lastRenderedPageBreak/>
        <w:t>Daya tarik wisata dan nilai jual pada objek wisata harus dipertahankan.</w:t>
      </w:r>
    </w:p>
    <w:p w:rsidR="000A3205" w:rsidRDefault="000A3205" w:rsidP="000A3205">
      <w:pPr>
        <w:numPr>
          <w:ilvl w:val="0"/>
          <w:numId w:val="16"/>
        </w:numPr>
        <w:spacing w:after="0" w:line="240" w:lineRule="auto"/>
        <w:ind w:left="360" w:right="266" w:hanging="352"/>
        <w:jc w:val="both"/>
        <w:rPr>
          <w:rFonts w:ascii="Times New Roman" w:eastAsia="Arial" w:hAnsi="Times New Roman"/>
          <w:sz w:val="24"/>
        </w:rPr>
      </w:pPr>
      <w:proofErr w:type="gramStart"/>
      <w:r>
        <w:rPr>
          <w:rFonts w:ascii="Times New Roman" w:eastAsia="Arial" w:hAnsi="Times New Roman"/>
          <w:sz w:val="24"/>
        </w:rPr>
        <w:t>semakin</w:t>
      </w:r>
      <w:proofErr w:type="gramEnd"/>
      <w:r>
        <w:rPr>
          <w:rFonts w:ascii="Times New Roman" w:eastAsia="Arial" w:hAnsi="Times New Roman"/>
          <w:sz w:val="24"/>
        </w:rPr>
        <w:t xml:space="preserve"> memperbanyak kerjasama dengan investor dan pihak sponsor serta melakukan promosi ke berbagai pihak baik itu melalui media cetak dan online agar menarik kunjungan wisatawan.</w:t>
      </w:r>
    </w:p>
    <w:p w:rsidR="000A3205" w:rsidRDefault="000A3205" w:rsidP="000A3205">
      <w:pPr>
        <w:numPr>
          <w:ilvl w:val="0"/>
          <w:numId w:val="16"/>
        </w:numPr>
        <w:spacing w:after="0" w:line="240" w:lineRule="auto"/>
        <w:ind w:left="360" w:right="266" w:hanging="352"/>
        <w:jc w:val="both"/>
        <w:rPr>
          <w:rFonts w:ascii="Times New Roman" w:eastAsia="Arial" w:hAnsi="Times New Roman"/>
          <w:sz w:val="24"/>
        </w:rPr>
      </w:pPr>
      <w:r>
        <w:rPr>
          <w:rFonts w:ascii="Times New Roman" w:eastAsia="Arial" w:hAnsi="Times New Roman"/>
          <w:sz w:val="24"/>
        </w:rPr>
        <w:t>Kondisi jalan</w:t>
      </w:r>
      <w:proofErr w:type="gramStart"/>
      <w:r>
        <w:rPr>
          <w:rFonts w:ascii="Times New Roman" w:eastAsia="Arial" w:hAnsi="Times New Roman"/>
          <w:sz w:val="24"/>
        </w:rPr>
        <w:t>,sarana</w:t>
      </w:r>
      <w:proofErr w:type="gramEnd"/>
      <w:r>
        <w:rPr>
          <w:rFonts w:ascii="Times New Roman" w:eastAsia="Arial" w:hAnsi="Times New Roman"/>
          <w:sz w:val="24"/>
        </w:rPr>
        <w:t xml:space="preserve"> dan prasarana serta fasilitas penunjang perlu perhatian khusus dan pengembangan agar akses dan keperluan wisatawan yang berkunjung semakin berkualitas.</w:t>
      </w:r>
    </w:p>
    <w:p w:rsidR="000A3205" w:rsidRDefault="000A3205" w:rsidP="000A3205">
      <w:pPr>
        <w:numPr>
          <w:ilvl w:val="0"/>
          <w:numId w:val="16"/>
        </w:numPr>
        <w:spacing w:after="0" w:line="240" w:lineRule="auto"/>
        <w:ind w:left="360" w:right="266" w:hanging="352"/>
        <w:jc w:val="both"/>
        <w:rPr>
          <w:rFonts w:ascii="Times New Roman" w:eastAsia="Arial" w:hAnsi="Times New Roman"/>
          <w:sz w:val="24"/>
        </w:rPr>
      </w:pPr>
      <w:r>
        <w:rPr>
          <w:rFonts w:ascii="Times New Roman" w:eastAsia="Arial" w:hAnsi="Times New Roman"/>
          <w:sz w:val="24"/>
        </w:rPr>
        <w:t xml:space="preserve">Sumber daya manusia dalam mengelola pariwisata sebaiknya di bina dan perlu diperhatikan kualitasnya, </w:t>
      </w:r>
      <w:proofErr w:type="gramStart"/>
      <w:r>
        <w:rPr>
          <w:rFonts w:ascii="Times New Roman" w:eastAsia="Arial" w:hAnsi="Times New Roman"/>
          <w:sz w:val="24"/>
        </w:rPr>
        <w:t>akan</w:t>
      </w:r>
      <w:proofErr w:type="gramEnd"/>
      <w:r>
        <w:rPr>
          <w:rFonts w:ascii="Times New Roman" w:eastAsia="Arial" w:hAnsi="Times New Roman"/>
          <w:sz w:val="24"/>
        </w:rPr>
        <w:t xml:space="preserve"> lebih baik jika juga ikut mendayagunakan sdm yang disupport dengan keahlian dan landasan ilmunyang berwawasan pariwisata, sejarah, arkeolog, dan kebudayaan antropologi.</w:t>
      </w:r>
    </w:p>
    <w:p w:rsidR="000A3205" w:rsidRPr="000A3205" w:rsidRDefault="000A3205" w:rsidP="000A3205">
      <w:pPr>
        <w:numPr>
          <w:ilvl w:val="0"/>
          <w:numId w:val="16"/>
        </w:numPr>
        <w:spacing w:after="0" w:line="240" w:lineRule="auto"/>
        <w:ind w:left="360" w:right="266" w:hanging="352"/>
        <w:jc w:val="both"/>
        <w:rPr>
          <w:rFonts w:ascii="Times New Roman" w:eastAsia="Arial" w:hAnsi="Times New Roman"/>
          <w:sz w:val="24"/>
        </w:rPr>
      </w:pPr>
      <w:r w:rsidRPr="000A3205">
        <w:rPr>
          <w:rFonts w:ascii="Times New Roman" w:eastAsia="Arial" w:hAnsi="Times New Roman"/>
          <w:sz w:val="24"/>
        </w:rPr>
        <w:t>Pemerintah Daerah Kabupaten Kutai Kartanegara membuat peraturan daerah yang khusus mengatur tentang pelaksanaan dan pengelolaan pariwisata di Kutai Kartanegara agar Kepariwisataan dapat tertata dan terlindungi karena memiliki landasan</w:t>
      </w:r>
    </w:p>
    <w:p w:rsidR="000A3205" w:rsidRDefault="000A3205" w:rsidP="000A3205">
      <w:pPr>
        <w:spacing w:line="240" w:lineRule="auto"/>
        <w:ind w:right="266"/>
        <w:jc w:val="both"/>
        <w:rPr>
          <w:rFonts w:ascii="Times New Roman" w:eastAsia="Arial" w:hAnsi="Times New Roman"/>
          <w:b/>
          <w:color w:val="333333"/>
          <w:sz w:val="24"/>
        </w:rPr>
      </w:pPr>
    </w:p>
    <w:p w:rsidR="000A3205" w:rsidRDefault="00B937D9" w:rsidP="000A3205">
      <w:pPr>
        <w:spacing w:line="240" w:lineRule="auto"/>
        <w:ind w:right="266"/>
        <w:jc w:val="both"/>
        <w:rPr>
          <w:rFonts w:ascii="Times New Roman" w:eastAsia="Arial" w:hAnsi="Times New Roman"/>
          <w:b/>
          <w:color w:val="333333"/>
          <w:sz w:val="24"/>
        </w:rPr>
      </w:pPr>
      <w:r>
        <w:rPr>
          <w:rFonts w:ascii="Times New Roman" w:eastAsia="Arial" w:hAnsi="Times New Roman"/>
          <w:b/>
          <w:color w:val="333333"/>
          <w:sz w:val="24"/>
        </w:rPr>
        <w:t>B</w:t>
      </w:r>
      <w:r w:rsidR="000A3205">
        <w:rPr>
          <w:rFonts w:ascii="Times New Roman" w:eastAsia="Arial" w:hAnsi="Times New Roman"/>
          <w:b/>
          <w:color w:val="333333"/>
          <w:sz w:val="24"/>
        </w:rPr>
        <w:t>IOGRAFI</w:t>
      </w:r>
    </w:p>
    <w:p w:rsidR="000A3205" w:rsidRDefault="000A3205" w:rsidP="000A3205">
      <w:pPr>
        <w:spacing w:line="240" w:lineRule="auto"/>
        <w:jc w:val="both"/>
        <w:rPr>
          <w:rFonts w:ascii="Times New Roman" w:hAnsi="Times New Roman"/>
          <w:sz w:val="24"/>
          <w:szCs w:val="24"/>
          <w:lang w:val="id-ID"/>
        </w:rPr>
      </w:pPr>
      <w:r>
        <w:rPr>
          <w:rFonts w:ascii="Times New Roman" w:hAnsi="Times New Roman"/>
          <w:sz w:val="24"/>
          <w:szCs w:val="24"/>
          <w:lang w:val="id-ID"/>
        </w:rPr>
        <w:t xml:space="preserve">Nilasari, Senja 2014 </w:t>
      </w:r>
      <w:r>
        <w:rPr>
          <w:rFonts w:ascii="Times New Roman" w:hAnsi="Times New Roman"/>
          <w:i/>
          <w:iCs/>
          <w:sz w:val="24"/>
          <w:szCs w:val="24"/>
          <w:lang w:val="id-ID"/>
        </w:rPr>
        <w:t>Manajeme</w:t>
      </w:r>
      <w:r>
        <w:rPr>
          <w:rFonts w:ascii="Times New Roman" w:hAnsi="Times New Roman"/>
          <w:sz w:val="24"/>
          <w:szCs w:val="24"/>
          <w:lang w:val="id-ID"/>
        </w:rPr>
        <w:t>n St</w:t>
      </w:r>
      <w:r>
        <w:rPr>
          <w:rFonts w:ascii="Times New Roman" w:hAnsi="Times New Roman"/>
          <w:i/>
          <w:iCs/>
          <w:sz w:val="24"/>
          <w:szCs w:val="24"/>
          <w:lang w:val="id-ID"/>
        </w:rPr>
        <w:t xml:space="preserve">rategi Itu Gampang. </w:t>
      </w:r>
      <w:r>
        <w:rPr>
          <w:rFonts w:ascii="Times New Roman" w:hAnsi="Times New Roman"/>
          <w:sz w:val="24"/>
          <w:szCs w:val="24"/>
          <w:lang w:val="id-ID"/>
        </w:rPr>
        <w:t>Jakarta : Dunia Cerdas</w:t>
      </w:r>
    </w:p>
    <w:p w:rsidR="000A3205" w:rsidRDefault="000A3205" w:rsidP="000A3205">
      <w:pPr>
        <w:spacing w:line="240" w:lineRule="auto"/>
        <w:jc w:val="both"/>
        <w:rPr>
          <w:rFonts w:ascii="Times New Roman" w:hAnsi="Times New Roman"/>
          <w:sz w:val="24"/>
          <w:szCs w:val="24"/>
          <w:lang w:val="id-ID"/>
        </w:rPr>
      </w:pPr>
      <w:r>
        <w:rPr>
          <w:rFonts w:ascii="Times New Roman" w:hAnsi="Times New Roman"/>
          <w:sz w:val="24"/>
          <w:szCs w:val="24"/>
          <w:lang w:val="id-ID"/>
        </w:rPr>
        <w:lastRenderedPageBreak/>
        <w:t xml:space="preserve">Amirullah, 2004 </w:t>
      </w:r>
      <w:r>
        <w:rPr>
          <w:rFonts w:ascii="Times New Roman" w:hAnsi="Times New Roman"/>
          <w:i/>
          <w:iCs/>
          <w:sz w:val="24"/>
          <w:szCs w:val="24"/>
          <w:lang w:val="id-ID"/>
        </w:rPr>
        <w:t>Manajemen Strategik.</w:t>
      </w:r>
      <w:r>
        <w:rPr>
          <w:rFonts w:ascii="Times New Roman" w:hAnsi="Times New Roman"/>
          <w:sz w:val="24"/>
          <w:szCs w:val="24"/>
          <w:lang w:val="id-ID"/>
        </w:rPr>
        <w:t xml:space="preserve"> Yogyakarta : Graha Ilmu</w:t>
      </w:r>
    </w:p>
    <w:p w:rsidR="000A3205" w:rsidRDefault="000A3205" w:rsidP="000A3205">
      <w:pPr>
        <w:spacing w:line="240" w:lineRule="auto"/>
        <w:jc w:val="both"/>
        <w:rPr>
          <w:rFonts w:ascii="Times New Roman" w:eastAsia="Arial" w:hAnsi="Times New Roman"/>
          <w:sz w:val="24"/>
          <w:szCs w:val="24"/>
          <w:lang w:val="id-ID"/>
        </w:rPr>
      </w:pPr>
      <w:r>
        <w:rPr>
          <w:rFonts w:ascii="Times New Roman" w:eastAsia="Arial" w:hAnsi="Times New Roman"/>
          <w:sz w:val="24"/>
          <w:szCs w:val="24"/>
          <w:lang w:val="id-ID"/>
        </w:rPr>
        <w:t xml:space="preserve">Bagus, I Gusti 2015 </w:t>
      </w:r>
      <w:r>
        <w:rPr>
          <w:rFonts w:ascii="Times New Roman" w:eastAsia="Arial" w:hAnsi="Times New Roman"/>
          <w:i/>
          <w:iCs/>
          <w:sz w:val="24"/>
          <w:szCs w:val="24"/>
          <w:lang w:val="id-ID"/>
        </w:rPr>
        <w:t>Geografi Pariwisata</w:t>
      </w:r>
      <w:r>
        <w:rPr>
          <w:rFonts w:ascii="Times New Roman" w:eastAsia="Arial" w:hAnsi="Times New Roman"/>
          <w:sz w:val="24"/>
          <w:szCs w:val="24"/>
          <w:lang w:val="id-ID"/>
        </w:rPr>
        <w:t>. Jakarta : Raja Grafindo Persada</w:t>
      </w:r>
    </w:p>
    <w:p w:rsidR="000A3205" w:rsidRDefault="000A3205" w:rsidP="000A3205">
      <w:pPr>
        <w:spacing w:line="240" w:lineRule="auto"/>
        <w:jc w:val="both"/>
        <w:rPr>
          <w:rFonts w:ascii="Times New Roman" w:hAnsi="Times New Roman"/>
          <w:sz w:val="24"/>
          <w:szCs w:val="24"/>
          <w:lang w:val="id-ID"/>
        </w:rPr>
      </w:pPr>
      <w:r>
        <w:rPr>
          <w:rFonts w:ascii="Times New Roman" w:hAnsi="Times New Roman"/>
          <w:sz w:val="24"/>
          <w:szCs w:val="24"/>
          <w:lang w:val="id-ID"/>
        </w:rPr>
        <w:t xml:space="preserve">David, Fred R 2009 </w:t>
      </w:r>
      <w:r>
        <w:rPr>
          <w:rFonts w:ascii="Times New Roman" w:hAnsi="Times New Roman"/>
          <w:i/>
          <w:iCs/>
          <w:sz w:val="24"/>
          <w:szCs w:val="24"/>
          <w:lang w:val="id-ID"/>
        </w:rPr>
        <w:t xml:space="preserve">Manajemen Strategi Konsep. </w:t>
      </w:r>
      <w:r>
        <w:rPr>
          <w:rFonts w:ascii="Times New Roman" w:hAnsi="Times New Roman"/>
          <w:sz w:val="24"/>
          <w:szCs w:val="24"/>
          <w:lang w:val="id-ID"/>
        </w:rPr>
        <w:t>Jakarta : Salemba Empat</w:t>
      </w:r>
    </w:p>
    <w:p w:rsidR="000A3205" w:rsidRDefault="000A3205" w:rsidP="000A3205">
      <w:pPr>
        <w:spacing w:line="240" w:lineRule="auto"/>
        <w:jc w:val="both"/>
        <w:rPr>
          <w:rFonts w:ascii="Times New Roman" w:hAnsi="Times New Roman"/>
          <w:sz w:val="24"/>
          <w:szCs w:val="24"/>
          <w:lang w:val="id-ID"/>
        </w:rPr>
      </w:pPr>
      <w:r>
        <w:rPr>
          <w:rFonts w:ascii="Times New Roman" w:hAnsi="Times New Roman"/>
          <w:sz w:val="24"/>
          <w:szCs w:val="24"/>
          <w:lang w:val="id-ID"/>
        </w:rPr>
        <w:t xml:space="preserve">Mappi, Andi 2001 </w:t>
      </w:r>
      <w:r>
        <w:rPr>
          <w:rFonts w:ascii="Times New Roman" w:hAnsi="Times New Roman"/>
          <w:i/>
          <w:iCs/>
          <w:sz w:val="24"/>
          <w:szCs w:val="24"/>
          <w:lang w:val="id-ID"/>
        </w:rPr>
        <w:t>Cakrawala Pariwisata</w:t>
      </w:r>
      <w:r>
        <w:rPr>
          <w:rFonts w:ascii="Times New Roman" w:hAnsi="Times New Roman"/>
          <w:sz w:val="24"/>
          <w:szCs w:val="24"/>
          <w:lang w:val="id-ID"/>
        </w:rPr>
        <w:t>. Jakarta : Balai Pustaka</w:t>
      </w:r>
    </w:p>
    <w:p w:rsidR="000A3205" w:rsidRDefault="000A3205" w:rsidP="000A3205">
      <w:pPr>
        <w:spacing w:line="240" w:lineRule="auto"/>
        <w:jc w:val="both"/>
        <w:rPr>
          <w:rFonts w:ascii="Times New Roman" w:hAnsi="Times New Roman"/>
          <w:sz w:val="24"/>
          <w:szCs w:val="24"/>
          <w:lang w:val="id-ID"/>
        </w:rPr>
      </w:pPr>
      <w:r>
        <w:rPr>
          <w:rFonts w:ascii="Times New Roman" w:hAnsi="Times New Roman"/>
          <w:sz w:val="24"/>
          <w:szCs w:val="24"/>
          <w:lang w:val="id-ID"/>
        </w:rPr>
        <w:t xml:space="preserve">Oktavia V dan Liga , 2015 </w:t>
      </w:r>
      <w:r>
        <w:rPr>
          <w:rFonts w:ascii="Times New Roman" w:hAnsi="Times New Roman"/>
          <w:i/>
          <w:iCs/>
          <w:sz w:val="24"/>
          <w:szCs w:val="24"/>
          <w:lang w:val="id-ID"/>
        </w:rPr>
        <w:t xml:space="preserve">Pengantar Pemesaran Pariwisata </w:t>
      </w:r>
      <w:r>
        <w:rPr>
          <w:rFonts w:ascii="Times New Roman" w:hAnsi="Times New Roman"/>
          <w:sz w:val="24"/>
          <w:szCs w:val="24"/>
          <w:lang w:val="id-ID"/>
        </w:rPr>
        <w:t>Bandung : Alfabet</w:t>
      </w:r>
    </w:p>
    <w:p w:rsidR="000A3205" w:rsidRDefault="000A3205" w:rsidP="000A3205">
      <w:pPr>
        <w:spacing w:line="240" w:lineRule="auto"/>
        <w:jc w:val="both"/>
        <w:rPr>
          <w:rFonts w:ascii="Times New Roman" w:eastAsia="Arial" w:hAnsi="Times New Roman"/>
          <w:sz w:val="24"/>
          <w:szCs w:val="24"/>
          <w:lang w:val="id-ID"/>
        </w:rPr>
      </w:pPr>
      <w:r>
        <w:rPr>
          <w:rFonts w:ascii="Times New Roman" w:eastAsia="Arial" w:hAnsi="Times New Roman"/>
          <w:sz w:val="24"/>
          <w:szCs w:val="24"/>
          <w:lang w:val="id-ID"/>
        </w:rPr>
        <w:t xml:space="preserve">Pearce dan Richard, 2008 </w:t>
      </w:r>
      <w:r>
        <w:rPr>
          <w:rFonts w:ascii="Times New Roman" w:eastAsia="Arial" w:hAnsi="Times New Roman"/>
          <w:i/>
          <w:iCs/>
          <w:sz w:val="24"/>
          <w:szCs w:val="24"/>
          <w:lang w:val="id-ID"/>
        </w:rPr>
        <w:t xml:space="preserve">Manajemen Strategis. </w:t>
      </w:r>
      <w:r>
        <w:rPr>
          <w:rFonts w:ascii="Times New Roman" w:eastAsia="Arial" w:hAnsi="Times New Roman"/>
          <w:sz w:val="24"/>
          <w:szCs w:val="24"/>
          <w:lang w:val="id-ID"/>
        </w:rPr>
        <w:t>Jakarta : Salemba Empat</w:t>
      </w:r>
    </w:p>
    <w:p w:rsidR="000A3205" w:rsidRDefault="000A3205" w:rsidP="000A3205">
      <w:pPr>
        <w:spacing w:line="240" w:lineRule="auto"/>
        <w:jc w:val="both"/>
        <w:rPr>
          <w:rFonts w:ascii="Times New Roman" w:eastAsia="Arial" w:hAnsi="Times New Roman"/>
          <w:sz w:val="24"/>
          <w:szCs w:val="24"/>
          <w:lang w:val="id-ID"/>
        </w:rPr>
      </w:pPr>
      <w:r>
        <w:rPr>
          <w:rFonts w:ascii="Times New Roman" w:eastAsia="Arial" w:hAnsi="Times New Roman"/>
          <w:sz w:val="24"/>
          <w:szCs w:val="24"/>
          <w:lang w:val="id-ID"/>
        </w:rPr>
        <w:t xml:space="preserve">Soekadijo. R.G 2001 </w:t>
      </w:r>
      <w:r>
        <w:rPr>
          <w:rFonts w:ascii="Times New Roman" w:eastAsia="Arial" w:hAnsi="Times New Roman"/>
          <w:i/>
          <w:iCs/>
          <w:sz w:val="24"/>
          <w:szCs w:val="24"/>
          <w:lang w:val="id-ID"/>
        </w:rPr>
        <w:t xml:space="preserve">Anatomi Pariwisata. </w:t>
      </w:r>
      <w:r>
        <w:rPr>
          <w:rFonts w:ascii="Times New Roman" w:eastAsia="Arial" w:hAnsi="Times New Roman"/>
          <w:sz w:val="24"/>
          <w:szCs w:val="24"/>
          <w:lang w:val="id-ID"/>
        </w:rPr>
        <w:t>Jakarta : Gramedia Pustaka</w:t>
      </w:r>
    </w:p>
    <w:p w:rsidR="000A3205" w:rsidRDefault="000A3205" w:rsidP="000A3205">
      <w:pPr>
        <w:spacing w:line="240" w:lineRule="auto"/>
        <w:jc w:val="both"/>
        <w:rPr>
          <w:rFonts w:ascii="Times New Roman" w:hAnsi="Times New Roman"/>
          <w:sz w:val="24"/>
          <w:szCs w:val="24"/>
          <w:lang w:val="id-ID"/>
        </w:rPr>
      </w:pPr>
      <w:r>
        <w:rPr>
          <w:rFonts w:ascii="Times New Roman" w:hAnsi="Times New Roman"/>
          <w:sz w:val="24"/>
          <w:szCs w:val="24"/>
          <w:lang w:val="id-ID"/>
        </w:rPr>
        <w:t xml:space="preserve">Solihin, Ismail 2012 </w:t>
      </w:r>
      <w:r>
        <w:rPr>
          <w:rFonts w:ascii="Times New Roman" w:hAnsi="Times New Roman"/>
          <w:i/>
          <w:iCs/>
          <w:sz w:val="24"/>
          <w:szCs w:val="24"/>
          <w:lang w:val="id-ID"/>
        </w:rPr>
        <w:t xml:space="preserve">Manajemen Strategik. </w:t>
      </w:r>
      <w:r>
        <w:rPr>
          <w:rFonts w:ascii="Times New Roman" w:hAnsi="Times New Roman"/>
          <w:sz w:val="24"/>
          <w:szCs w:val="24"/>
          <w:lang w:val="id-ID"/>
        </w:rPr>
        <w:t>Bandung : Erlangga</w:t>
      </w:r>
    </w:p>
    <w:p w:rsidR="000A3205" w:rsidRDefault="000A3205" w:rsidP="000A3205">
      <w:pPr>
        <w:spacing w:line="240" w:lineRule="auto"/>
        <w:jc w:val="both"/>
        <w:rPr>
          <w:rFonts w:ascii="Times New Roman" w:hAnsi="Times New Roman"/>
          <w:sz w:val="24"/>
          <w:szCs w:val="24"/>
          <w:lang w:val="id-ID"/>
        </w:rPr>
      </w:pPr>
      <w:r>
        <w:rPr>
          <w:rFonts w:ascii="Times New Roman" w:hAnsi="Times New Roman"/>
          <w:sz w:val="24"/>
          <w:szCs w:val="24"/>
          <w:lang w:val="id-ID"/>
        </w:rPr>
        <w:t xml:space="preserve">Spilane, James J </w:t>
      </w:r>
      <w:r>
        <w:rPr>
          <w:rFonts w:ascii="Times New Roman" w:hAnsi="Times New Roman"/>
          <w:i/>
          <w:iCs/>
          <w:sz w:val="24"/>
          <w:szCs w:val="24"/>
          <w:lang w:val="id-ID"/>
        </w:rPr>
        <w:t xml:space="preserve">Ekonomi Pariwisata. </w:t>
      </w:r>
      <w:r>
        <w:rPr>
          <w:rFonts w:ascii="Times New Roman" w:hAnsi="Times New Roman"/>
          <w:sz w:val="24"/>
          <w:szCs w:val="24"/>
          <w:lang w:val="id-ID"/>
        </w:rPr>
        <w:t>Yogyakarta : Kanisius</w:t>
      </w:r>
    </w:p>
    <w:p w:rsidR="000A3205" w:rsidRDefault="000A3205" w:rsidP="000A3205">
      <w:pPr>
        <w:spacing w:line="240" w:lineRule="auto"/>
        <w:jc w:val="both"/>
        <w:rPr>
          <w:rFonts w:ascii="Times New Roman" w:hAnsi="Times New Roman"/>
          <w:sz w:val="24"/>
          <w:szCs w:val="24"/>
          <w:lang w:val="id-ID"/>
        </w:rPr>
      </w:pPr>
      <w:r>
        <w:rPr>
          <w:rFonts w:ascii="Times New Roman" w:hAnsi="Times New Roman"/>
          <w:sz w:val="24"/>
          <w:szCs w:val="24"/>
          <w:lang w:val="id-ID"/>
        </w:rPr>
        <w:t xml:space="preserve">Susanto, A.B 2005 </w:t>
      </w:r>
      <w:r>
        <w:rPr>
          <w:rFonts w:ascii="Times New Roman" w:hAnsi="Times New Roman"/>
          <w:i/>
          <w:iCs/>
          <w:sz w:val="24"/>
          <w:szCs w:val="24"/>
          <w:lang w:val="id-ID"/>
        </w:rPr>
        <w:t xml:space="preserve">Manajemen Strategik Komprehensif. </w:t>
      </w:r>
      <w:r>
        <w:rPr>
          <w:rFonts w:ascii="Times New Roman" w:hAnsi="Times New Roman"/>
          <w:sz w:val="24"/>
          <w:szCs w:val="24"/>
          <w:lang w:val="id-ID"/>
        </w:rPr>
        <w:t>Jakarta : Erlangga</w:t>
      </w:r>
    </w:p>
    <w:p w:rsidR="000A3205" w:rsidRDefault="000A3205" w:rsidP="000A3205">
      <w:pPr>
        <w:spacing w:line="240" w:lineRule="auto"/>
        <w:jc w:val="both"/>
        <w:rPr>
          <w:rFonts w:ascii="Times New Roman" w:eastAsia="Arial" w:hAnsi="Times New Roman"/>
          <w:sz w:val="24"/>
          <w:szCs w:val="24"/>
          <w:lang w:val="id-ID"/>
        </w:rPr>
      </w:pPr>
      <w:r>
        <w:rPr>
          <w:rFonts w:ascii="Times New Roman" w:eastAsia="Arial" w:hAnsi="Times New Roman"/>
          <w:sz w:val="24"/>
          <w:szCs w:val="24"/>
          <w:lang w:val="id-ID"/>
        </w:rPr>
        <w:t xml:space="preserve">Suwantoro, Gamal 2004 </w:t>
      </w:r>
      <w:r>
        <w:rPr>
          <w:rFonts w:ascii="Times New Roman" w:eastAsia="Arial" w:hAnsi="Times New Roman"/>
          <w:i/>
          <w:iCs/>
          <w:sz w:val="24"/>
          <w:szCs w:val="24"/>
          <w:lang w:val="id-ID"/>
        </w:rPr>
        <w:t xml:space="preserve">Dasar-Dasar Pariwisata. </w:t>
      </w:r>
      <w:r>
        <w:rPr>
          <w:rFonts w:ascii="Times New Roman" w:eastAsia="Arial" w:hAnsi="Times New Roman"/>
          <w:sz w:val="24"/>
          <w:szCs w:val="24"/>
          <w:lang w:val="id-ID"/>
        </w:rPr>
        <w:t>Yogyakarta : Andi Ofset</w:t>
      </w:r>
    </w:p>
    <w:p w:rsidR="000A3205" w:rsidRPr="00CA1200" w:rsidRDefault="000A3205" w:rsidP="000A3205">
      <w:pPr>
        <w:spacing w:line="240" w:lineRule="auto"/>
        <w:jc w:val="both"/>
        <w:rPr>
          <w:rFonts w:ascii="Times New Roman" w:hAnsi="Times New Roman"/>
          <w:sz w:val="24"/>
          <w:szCs w:val="24"/>
        </w:rPr>
      </w:pPr>
      <w:r>
        <w:rPr>
          <w:rFonts w:ascii="Times New Roman" w:hAnsi="Times New Roman"/>
          <w:sz w:val="24"/>
          <w:szCs w:val="24"/>
        </w:rPr>
        <w:t>Undang-undang No 10 tahun 2009</w:t>
      </w:r>
    </w:p>
    <w:p w:rsidR="000A3205" w:rsidRDefault="000A3205" w:rsidP="000A3205">
      <w:pPr>
        <w:spacing w:line="240" w:lineRule="auto"/>
        <w:jc w:val="both"/>
        <w:rPr>
          <w:rFonts w:ascii="Times New Roman" w:eastAsia="Arial" w:hAnsi="Times New Roman"/>
          <w:sz w:val="24"/>
          <w:szCs w:val="24"/>
          <w:lang w:val="id-ID"/>
        </w:rPr>
      </w:pPr>
      <w:r>
        <w:rPr>
          <w:rFonts w:ascii="Times New Roman" w:eastAsia="Arial" w:hAnsi="Times New Roman"/>
          <w:sz w:val="24"/>
          <w:szCs w:val="24"/>
          <w:lang w:val="id-ID"/>
        </w:rPr>
        <w:t xml:space="preserve">Yoeti, Oka 1996 </w:t>
      </w:r>
      <w:r>
        <w:rPr>
          <w:rFonts w:ascii="Times New Roman" w:eastAsia="Arial" w:hAnsi="Times New Roman"/>
          <w:i/>
          <w:iCs/>
          <w:sz w:val="24"/>
          <w:szCs w:val="24"/>
          <w:lang w:val="id-ID"/>
        </w:rPr>
        <w:t>Pengantar Ilmu Pariwisata</w:t>
      </w:r>
      <w:r>
        <w:rPr>
          <w:rFonts w:ascii="Times New Roman" w:eastAsia="Arial" w:hAnsi="Times New Roman"/>
          <w:sz w:val="24"/>
          <w:szCs w:val="24"/>
          <w:lang w:val="id-ID"/>
        </w:rPr>
        <w:t>. Bandung : Angkasa</w:t>
      </w:r>
    </w:p>
    <w:p w:rsidR="000A3205" w:rsidRPr="000A3205" w:rsidRDefault="000A3205" w:rsidP="000A3205">
      <w:pPr>
        <w:spacing w:line="240" w:lineRule="auto"/>
        <w:ind w:right="266"/>
        <w:jc w:val="both"/>
        <w:rPr>
          <w:rFonts w:ascii="Times New Roman" w:eastAsia="Arial" w:hAnsi="Times New Roman"/>
          <w:b/>
          <w:color w:val="333333"/>
          <w:sz w:val="24"/>
        </w:rPr>
        <w:sectPr w:rsidR="000A3205" w:rsidRPr="000A3205" w:rsidSect="009952B8">
          <w:type w:val="continuous"/>
          <w:pgSz w:w="12240" w:h="15840"/>
          <w:pgMar w:top="1440" w:right="1440" w:bottom="1440" w:left="1440" w:header="720" w:footer="720" w:gutter="0"/>
          <w:cols w:num="2" w:space="720"/>
          <w:docGrid w:linePitch="360"/>
        </w:sectPr>
      </w:pPr>
    </w:p>
    <w:p w:rsidR="00A241DF" w:rsidRPr="00232DAA" w:rsidRDefault="00A241DF" w:rsidP="00A66D9A">
      <w:pPr>
        <w:spacing w:line="240" w:lineRule="auto"/>
        <w:rPr>
          <w:rFonts w:ascii="Times New Roman" w:hAnsi="Times New Roman" w:cs="Times New Roman"/>
          <w:b/>
        </w:rPr>
      </w:pPr>
      <w:bookmarkStart w:id="0" w:name="_GoBack"/>
      <w:bookmarkEnd w:id="0"/>
    </w:p>
    <w:sectPr w:rsidR="00A241DF" w:rsidRPr="00232DAA" w:rsidSect="00A241D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89"/>
    <w:multiLevelType w:val="multilevel"/>
    <w:tmpl w:val="00000089"/>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13E56840"/>
    <w:multiLevelType w:val="hybridMultilevel"/>
    <w:tmpl w:val="36DE6DBA"/>
    <w:lvl w:ilvl="0" w:tplc="5F20E100">
      <w:start w:val="1"/>
      <w:numFmt w:val="decimal"/>
      <w:lvlText w:val="%1."/>
      <w:lvlJc w:val="left"/>
      <w:pPr>
        <w:ind w:left="450" w:hanging="360"/>
      </w:pPr>
      <w:rPr>
        <w:rFonts w:eastAsiaTheme="minorHAns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526F4386"/>
    <w:multiLevelType w:val="hybridMultilevel"/>
    <w:tmpl w:val="8188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360D63"/>
    <w:multiLevelType w:val="hybridMultilevel"/>
    <w:tmpl w:val="2C32C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C66288"/>
    <w:multiLevelType w:val="hybridMultilevel"/>
    <w:tmpl w:val="7E8ADD68"/>
    <w:lvl w:ilvl="0" w:tplc="9E7A3A98">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5A2BF508"/>
    <w:multiLevelType w:val="singleLevel"/>
    <w:tmpl w:val="5A2BF508"/>
    <w:lvl w:ilvl="0">
      <w:start w:val="1"/>
      <w:numFmt w:val="decimal"/>
      <w:lvlText w:val="%1."/>
      <w:lvlJc w:val="left"/>
      <w:pPr>
        <w:ind w:left="425" w:hanging="425"/>
      </w:pPr>
      <w:rPr>
        <w:rFonts w:hint="default"/>
      </w:rPr>
    </w:lvl>
  </w:abstractNum>
  <w:abstractNum w:abstractNumId="6">
    <w:nsid w:val="5A6573A9"/>
    <w:multiLevelType w:val="singleLevel"/>
    <w:tmpl w:val="5A6573A9"/>
    <w:lvl w:ilvl="0">
      <w:start w:val="1"/>
      <w:numFmt w:val="lowerLetter"/>
      <w:lvlText w:val="%1."/>
      <w:lvlJc w:val="left"/>
      <w:pPr>
        <w:ind w:left="425" w:hanging="425"/>
      </w:pPr>
      <w:rPr>
        <w:rFonts w:hint="default"/>
      </w:rPr>
    </w:lvl>
  </w:abstractNum>
  <w:abstractNum w:abstractNumId="7">
    <w:nsid w:val="5A657F4D"/>
    <w:multiLevelType w:val="singleLevel"/>
    <w:tmpl w:val="5A657F4D"/>
    <w:lvl w:ilvl="0">
      <w:start w:val="1"/>
      <w:numFmt w:val="decimal"/>
      <w:lvlText w:val="%1."/>
      <w:lvlJc w:val="left"/>
      <w:pPr>
        <w:ind w:left="425" w:hanging="425"/>
      </w:pPr>
      <w:rPr>
        <w:rFonts w:hint="default"/>
      </w:rPr>
    </w:lvl>
  </w:abstractNum>
  <w:abstractNum w:abstractNumId="8">
    <w:nsid w:val="5A6580DC"/>
    <w:multiLevelType w:val="singleLevel"/>
    <w:tmpl w:val="5A6580DC"/>
    <w:lvl w:ilvl="0">
      <w:start w:val="1"/>
      <w:numFmt w:val="lowerLetter"/>
      <w:lvlText w:val="%1."/>
      <w:lvlJc w:val="left"/>
      <w:pPr>
        <w:ind w:left="425" w:hanging="425"/>
      </w:pPr>
      <w:rPr>
        <w:rFonts w:hint="default"/>
      </w:rPr>
    </w:lvl>
  </w:abstractNum>
  <w:abstractNum w:abstractNumId="9">
    <w:nsid w:val="5A808FC4"/>
    <w:multiLevelType w:val="singleLevel"/>
    <w:tmpl w:val="5A808FC4"/>
    <w:lvl w:ilvl="0">
      <w:start w:val="1"/>
      <w:numFmt w:val="lowerLetter"/>
      <w:suff w:val="space"/>
      <w:lvlText w:val="%1."/>
      <w:lvlJc w:val="left"/>
    </w:lvl>
  </w:abstractNum>
  <w:abstractNum w:abstractNumId="10">
    <w:nsid w:val="5A809055"/>
    <w:multiLevelType w:val="singleLevel"/>
    <w:tmpl w:val="5A809055"/>
    <w:lvl w:ilvl="0">
      <w:start w:val="1"/>
      <w:numFmt w:val="decimal"/>
      <w:lvlText w:val="%1."/>
      <w:lvlJc w:val="left"/>
      <w:pPr>
        <w:ind w:left="425" w:hanging="425"/>
      </w:pPr>
      <w:rPr>
        <w:rFonts w:hint="default"/>
      </w:rPr>
    </w:lvl>
  </w:abstractNum>
  <w:abstractNum w:abstractNumId="11">
    <w:nsid w:val="5A8090DD"/>
    <w:multiLevelType w:val="singleLevel"/>
    <w:tmpl w:val="5A8090DD"/>
    <w:lvl w:ilvl="0">
      <w:start w:val="2"/>
      <w:numFmt w:val="decimal"/>
      <w:lvlText w:val="%1."/>
      <w:lvlJc w:val="left"/>
      <w:pPr>
        <w:tabs>
          <w:tab w:val="num" w:pos="420"/>
        </w:tabs>
        <w:ind w:left="425" w:hanging="425"/>
      </w:pPr>
      <w:rPr>
        <w:rFonts w:hint="default"/>
      </w:rPr>
    </w:lvl>
  </w:abstractNum>
  <w:abstractNum w:abstractNumId="12">
    <w:nsid w:val="5A8091EA"/>
    <w:multiLevelType w:val="singleLevel"/>
    <w:tmpl w:val="5A8091EA"/>
    <w:lvl w:ilvl="0">
      <w:start w:val="1"/>
      <w:numFmt w:val="lowerLetter"/>
      <w:suff w:val="space"/>
      <w:lvlText w:val="%1."/>
      <w:lvlJc w:val="left"/>
    </w:lvl>
  </w:abstractNum>
  <w:abstractNum w:abstractNumId="13">
    <w:nsid w:val="5A80971E"/>
    <w:multiLevelType w:val="singleLevel"/>
    <w:tmpl w:val="5A80971E"/>
    <w:lvl w:ilvl="0">
      <w:start w:val="1"/>
      <w:numFmt w:val="lowerLetter"/>
      <w:suff w:val="space"/>
      <w:lvlText w:val="%1."/>
      <w:lvlJc w:val="left"/>
    </w:lvl>
  </w:abstractNum>
  <w:abstractNum w:abstractNumId="14">
    <w:nsid w:val="64E61029"/>
    <w:multiLevelType w:val="hybridMultilevel"/>
    <w:tmpl w:val="BA0005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ECA6CB5"/>
    <w:multiLevelType w:val="hybridMultilevel"/>
    <w:tmpl w:val="375C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9"/>
  </w:num>
  <w:num w:numId="5">
    <w:abstractNumId w:val="11"/>
  </w:num>
  <w:num w:numId="6">
    <w:abstractNumId w:val="12"/>
  </w:num>
  <w:num w:numId="7">
    <w:abstractNumId w:val="13"/>
  </w:num>
  <w:num w:numId="8">
    <w:abstractNumId w:val="6"/>
  </w:num>
  <w:num w:numId="9">
    <w:abstractNumId w:val="7"/>
  </w:num>
  <w:num w:numId="10">
    <w:abstractNumId w:val="8"/>
  </w:num>
  <w:num w:numId="11">
    <w:abstractNumId w:val="14"/>
  </w:num>
  <w:num w:numId="12">
    <w:abstractNumId w:val="15"/>
  </w:num>
  <w:num w:numId="13">
    <w:abstractNumId w:val="3"/>
  </w:num>
  <w:num w:numId="14">
    <w:abstractNumId w:val="1"/>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D7"/>
    <w:rsid w:val="000A3205"/>
    <w:rsid w:val="000F1A17"/>
    <w:rsid w:val="000F55D7"/>
    <w:rsid w:val="00232DAA"/>
    <w:rsid w:val="002417E6"/>
    <w:rsid w:val="005829D7"/>
    <w:rsid w:val="00656906"/>
    <w:rsid w:val="008A06D7"/>
    <w:rsid w:val="00931E3D"/>
    <w:rsid w:val="009952B8"/>
    <w:rsid w:val="009A2084"/>
    <w:rsid w:val="00A241DF"/>
    <w:rsid w:val="00A66D9A"/>
    <w:rsid w:val="00B937D9"/>
    <w:rsid w:val="00C46650"/>
    <w:rsid w:val="00D47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19E0A-9D6D-4EF8-9E81-38709BBA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906"/>
    <w:pPr>
      <w:ind w:left="720"/>
      <w:contextualSpacing/>
    </w:pPr>
  </w:style>
  <w:style w:type="paragraph" w:styleId="NoSpacing">
    <w:name w:val="No Spacing"/>
    <w:uiPriority w:val="1"/>
    <w:qFormat/>
    <w:rsid w:val="002417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3200</Words>
  <Characters>18245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iwan.ecak@gmail.com</dc:creator>
  <cp:keywords/>
  <dc:description/>
  <cp:lastModifiedBy>iwan.ecak@gmail.com</cp:lastModifiedBy>
  <cp:revision>3</cp:revision>
  <dcterms:created xsi:type="dcterms:W3CDTF">2018-10-08T16:01:00Z</dcterms:created>
  <dcterms:modified xsi:type="dcterms:W3CDTF">2019-01-06T13:53:00Z</dcterms:modified>
</cp:coreProperties>
</file>