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774" w:rsidRDefault="00947774" w:rsidP="00947774">
      <w:pPr>
        <w:spacing w:after="0" w:line="240" w:lineRule="auto"/>
        <w:jc w:val="center"/>
        <w:rPr>
          <w:rFonts w:ascii="Times New Roman" w:hAnsi="Times New Roman"/>
          <w:b/>
          <w:sz w:val="28"/>
          <w:szCs w:val="28"/>
          <w:lang w:val="id-ID"/>
        </w:rPr>
      </w:pPr>
      <w:r>
        <w:rPr>
          <w:rFonts w:ascii="Times New Roman" w:hAnsi="Times New Roman"/>
          <w:b/>
          <w:sz w:val="28"/>
          <w:szCs w:val="28"/>
          <w:lang w:val="id-ID"/>
        </w:rPr>
        <w:t>JURNAL SKRIPSI</w:t>
      </w:r>
    </w:p>
    <w:p w:rsidR="00947774" w:rsidRDefault="00947774" w:rsidP="00947774">
      <w:pPr>
        <w:spacing w:after="0" w:line="240" w:lineRule="auto"/>
        <w:jc w:val="center"/>
        <w:rPr>
          <w:rFonts w:ascii="Times New Roman" w:hAnsi="Times New Roman"/>
          <w:b/>
          <w:sz w:val="28"/>
          <w:szCs w:val="28"/>
          <w:lang w:val="id-ID"/>
        </w:rPr>
      </w:pPr>
    </w:p>
    <w:p w:rsidR="00947774" w:rsidRDefault="00947774" w:rsidP="00947774">
      <w:pPr>
        <w:spacing w:after="0" w:line="240" w:lineRule="auto"/>
        <w:jc w:val="center"/>
        <w:rPr>
          <w:rFonts w:ascii="Times New Roman" w:hAnsi="Times New Roman"/>
          <w:b/>
          <w:sz w:val="28"/>
          <w:szCs w:val="28"/>
        </w:rPr>
      </w:pPr>
      <w:r w:rsidRPr="00CA2BBC">
        <w:rPr>
          <w:rFonts w:ascii="Times New Roman" w:hAnsi="Times New Roman"/>
          <w:b/>
          <w:sz w:val="28"/>
          <w:szCs w:val="28"/>
        </w:rPr>
        <w:t>PENGARUH MOTIVASI TERHADAP PRODUKTIVITAS KERJA</w:t>
      </w:r>
      <w:r>
        <w:rPr>
          <w:rFonts w:ascii="Times New Roman" w:hAnsi="Times New Roman"/>
          <w:b/>
          <w:sz w:val="28"/>
          <w:szCs w:val="28"/>
        </w:rPr>
        <w:t xml:space="preserve"> PEGAWAI</w:t>
      </w:r>
      <w:r w:rsidRPr="00CA2BBC">
        <w:rPr>
          <w:rFonts w:ascii="Times New Roman" w:hAnsi="Times New Roman"/>
          <w:b/>
          <w:sz w:val="28"/>
          <w:szCs w:val="28"/>
        </w:rPr>
        <w:t xml:space="preserve"> PADA KANTOR KELURAHAN </w:t>
      </w:r>
    </w:p>
    <w:p w:rsidR="00947774" w:rsidRDefault="00947774" w:rsidP="00947774">
      <w:pPr>
        <w:spacing w:after="0" w:line="240" w:lineRule="auto"/>
        <w:jc w:val="center"/>
        <w:rPr>
          <w:rFonts w:ascii="Times New Roman" w:hAnsi="Times New Roman"/>
          <w:b/>
          <w:sz w:val="28"/>
          <w:szCs w:val="28"/>
          <w:lang w:val="id-ID"/>
        </w:rPr>
      </w:pPr>
      <w:r w:rsidRPr="00CA2BBC">
        <w:rPr>
          <w:rFonts w:ascii="Times New Roman" w:hAnsi="Times New Roman"/>
          <w:b/>
          <w:sz w:val="28"/>
          <w:szCs w:val="28"/>
        </w:rPr>
        <w:t>AIR PUTIH KECAMATAN SAMARINDA ULU</w:t>
      </w:r>
      <w:r>
        <w:rPr>
          <w:rFonts w:ascii="Times New Roman" w:hAnsi="Times New Roman"/>
          <w:b/>
          <w:sz w:val="28"/>
          <w:szCs w:val="28"/>
          <w:lang w:val="id-ID"/>
        </w:rPr>
        <w:t xml:space="preserve"> </w:t>
      </w:r>
    </w:p>
    <w:p w:rsidR="00947774" w:rsidRDefault="00947774" w:rsidP="00B73B8B">
      <w:pPr>
        <w:spacing w:after="0" w:line="240" w:lineRule="auto"/>
        <w:rPr>
          <w:rFonts w:ascii="Times New Roman" w:hAnsi="Times New Roman"/>
          <w:b/>
          <w:sz w:val="28"/>
          <w:szCs w:val="28"/>
          <w:lang w:val="id-ID"/>
        </w:rPr>
      </w:pPr>
    </w:p>
    <w:p w:rsidR="00947774" w:rsidRDefault="00947774" w:rsidP="00947774">
      <w:pPr>
        <w:spacing w:after="0" w:line="240" w:lineRule="auto"/>
        <w:jc w:val="center"/>
        <w:rPr>
          <w:rFonts w:ascii="Times New Roman" w:hAnsi="Times New Roman"/>
          <w:b/>
          <w:sz w:val="28"/>
          <w:szCs w:val="28"/>
          <w:lang w:val="id-ID"/>
        </w:rPr>
      </w:pPr>
    </w:p>
    <w:p w:rsidR="00947774" w:rsidRDefault="00947774" w:rsidP="00947774">
      <w:pPr>
        <w:spacing w:after="0" w:line="240" w:lineRule="auto"/>
        <w:jc w:val="center"/>
        <w:rPr>
          <w:rFonts w:ascii="Times New Roman" w:hAnsi="Times New Roman"/>
          <w:b/>
          <w:sz w:val="28"/>
          <w:szCs w:val="28"/>
          <w:lang w:val="id-ID"/>
        </w:rPr>
      </w:pPr>
    </w:p>
    <w:p w:rsidR="00947774" w:rsidRPr="000A33D3" w:rsidRDefault="00947774" w:rsidP="00947774">
      <w:pPr>
        <w:spacing w:after="0" w:line="240" w:lineRule="auto"/>
        <w:jc w:val="center"/>
        <w:rPr>
          <w:rFonts w:ascii="Times New Roman" w:hAnsi="Times New Roman"/>
          <w:sz w:val="24"/>
          <w:szCs w:val="28"/>
          <w:lang w:val="id-ID"/>
        </w:rPr>
      </w:pPr>
      <w:r w:rsidRPr="000A33D3">
        <w:rPr>
          <w:rFonts w:ascii="Times New Roman" w:hAnsi="Times New Roman"/>
          <w:sz w:val="24"/>
          <w:szCs w:val="28"/>
          <w:lang w:val="id-ID"/>
        </w:rPr>
        <w:t>Disusun Oleh :</w:t>
      </w:r>
    </w:p>
    <w:p w:rsidR="00947774" w:rsidRPr="00947774" w:rsidRDefault="00947774" w:rsidP="00947774">
      <w:pPr>
        <w:spacing w:after="0" w:line="240" w:lineRule="auto"/>
        <w:jc w:val="center"/>
        <w:rPr>
          <w:rFonts w:ascii="Times New Roman" w:hAnsi="Times New Roman"/>
          <w:b/>
          <w:sz w:val="24"/>
          <w:szCs w:val="24"/>
        </w:rPr>
      </w:pPr>
      <w:r w:rsidRPr="00947774">
        <w:rPr>
          <w:rFonts w:ascii="Times New Roman" w:hAnsi="Times New Roman"/>
          <w:b/>
          <w:sz w:val="24"/>
          <w:szCs w:val="24"/>
        </w:rPr>
        <w:t xml:space="preserve">Eva </w:t>
      </w:r>
      <w:proofErr w:type="spellStart"/>
      <w:r w:rsidRPr="00947774">
        <w:rPr>
          <w:rFonts w:ascii="Times New Roman" w:hAnsi="Times New Roman"/>
          <w:b/>
          <w:sz w:val="24"/>
          <w:szCs w:val="24"/>
        </w:rPr>
        <w:t>Juniati</w:t>
      </w:r>
      <w:proofErr w:type="spellEnd"/>
    </w:p>
    <w:p w:rsidR="00947774" w:rsidRDefault="00947774" w:rsidP="00947774">
      <w:pPr>
        <w:spacing w:after="0" w:line="240" w:lineRule="auto"/>
        <w:jc w:val="center"/>
        <w:rPr>
          <w:rFonts w:ascii="Times New Roman" w:hAnsi="Times New Roman"/>
          <w:b/>
          <w:sz w:val="24"/>
          <w:szCs w:val="24"/>
          <w:lang w:val="id-ID"/>
        </w:rPr>
      </w:pPr>
      <w:r w:rsidRPr="00333787">
        <w:rPr>
          <w:rFonts w:ascii="Times New Roman" w:hAnsi="Times New Roman"/>
          <w:b/>
          <w:sz w:val="24"/>
          <w:szCs w:val="24"/>
        </w:rPr>
        <w:t>1</w:t>
      </w:r>
      <w:r>
        <w:rPr>
          <w:rFonts w:ascii="Times New Roman" w:hAnsi="Times New Roman"/>
          <w:b/>
          <w:sz w:val="24"/>
          <w:szCs w:val="24"/>
        </w:rPr>
        <w:t>4</w:t>
      </w:r>
      <w:r w:rsidRPr="00333787">
        <w:rPr>
          <w:rFonts w:ascii="Times New Roman" w:hAnsi="Times New Roman"/>
          <w:b/>
          <w:sz w:val="24"/>
          <w:szCs w:val="24"/>
        </w:rPr>
        <w:t>.11.1001.3509.0</w:t>
      </w:r>
      <w:r>
        <w:rPr>
          <w:rFonts w:ascii="Times New Roman" w:hAnsi="Times New Roman"/>
          <w:b/>
          <w:sz w:val="24"/>
          <w:szCs w:val="24"/>
        </w:rPr>
        <w:t>63</w:t>
      </w:r>
    </w:p>
    <w:p w:rsidR="00947774" w:rsidRDefault="00947774" w:rsidP="00947774">
      <w:pPr>
        <w:spacing w:after="0" w:line="240" w:lineRule="auto"/>
        <w:jc w:val="center"/>
        <w:rPr>
          <w:rFonts w:ascii="Times New Roman" w:hAnsi="Times New Roman"/>
          <w:b/>
          <w:sz w:val="24"/>
          <w:szCs w:val="24"/>
          <w:lang w:val="id-ID"/>
        </w:rPr>
      </w:pPr>
    </w:p>
    <w:p w:rsidR="00D34360" w:rsidRDefault="00D34360" w:rsidP="00947774">
      <w:pPr>
        <w:spacing w:after="0" w:line="240" w:lineRule="auto"/>
        <w:jc w:val="center"/>
        <w:rPr>
          <w:rFonts w:ascii="Times New Roman" w:hAnsi="Times New Roman"/>
          <w:b/>
          <w:sz w:val="24"/>
          <w:szCs w:val="24"/>
          <w:lang w:val="id-ID"/>
        </w:rPr>
      </w:pPr>
    </w:p>
    <w:p w:rsidR="00D34360" w:rsidRDefault="00D34360" w:rsidP="00947774">
      <w:pPr>
        <w:spacing w:after="0" w:line="240" w:lineRule="auto"/>
        <w:jc w:val="center"/>
        <w:rPr>
          <w:rFonts w:ascii="Times New Roman" w:hAnsi="Times New Roman"/>
          <w:b/>
          <w:sz w:val="24"/>
          <w:szCs w:val="24"/>
          <w:lang w:val="id-ID"/>
        </w:rPr>
      </w:pPr>
      <w:r>
        <w:rPr>
          <w:rFonts w:ascii="Times New Roman" w:hAnsi="Times New Roman"/>
          <w:b/>
          <w:sz w:val="24"/>
          <w:szCs w:val="24"/>
          <w:lang w:val="id-ID"/>
        </w:rPr>
        <w:t>ABSTRACT</w:t>
      </w:r>
    </w:p>
    <w:p w:rsidR="00B27368" w:rsidRDefault="00B27368" w:rsidP="00947774">
      <w:pPr>
        <w:spacing w:after="0" w:line="240" w:lineRule="auto"/>
        <w:jc w:val="center"/>
        <w:rPr>
          <w:rFonts w:ascii="Times New Roman" w:hAnsi="Times New Roman"/>
          <w:b/>
          <w:sz w:val="24"/>
          <w:szCs w:val="24"/>
          <w:lang w:val="id-ID"/>
        </w:rPr>
      </w:pPr>
    </w:p>
    <w:p w:rsidR="004536F5" w:rsidRDefault="00B27368" w:rsidP="00AA4C63">
      <w:pPr>
        <w:spacing w:after="0" w:line="240" w:lineRule="auto"/>
        <w:jc w:val="both"/>
        <w:rPr>
          <w:rFonts w:ascii="Times New Roman" w:hAnsi="Times New Roman"/>
          <w:sz w:val="24"/>
          <w:lang w:val="id-ID"/>
        </w:rPr>
      </w:pPr>
      <w:r w:rsidRPr="000A33D3">
        <w:rPr>
          <w:rFonts w:ascii="Times New Roman" w:hAnsi="Times New Roman"/>
          <w:sz w:val="24"/>
        </w:rPr>
        <w:t xml:space="preserve">Eva </w:t>
      </w:r>
      <w:proofErr w:type="spellStart"/>
      <w:r w:rsidRPr="000A33D3">
        <w:rPr>
          <w:rFonts w:ascii="Times New Roman" w:hAnsi="Times New Roman"/>
          <w:sz w:val="24"/>
        </w:rPr>
        <w:t>juniati</w:t>
      </w:r>
      <w:proofErr w:type="spellEnd"/>
      <w:r w:rsidRPr="000A33D3">
        <w:rPr>
          <w:rFonts w:ascii="Times New Roman" w:hAnsi="Times New Roman"/>
          <w:sz w:val="24"/>
        </w:rPr>
        <w:t xml:space="preserve">, thesis entitled The Effect of Motivation on Employee Work Productivity at the Office of Air </w:t>
      </w:r>
      <w:proofErr w:type="spellStart"/>
      <w:r w:rsidRPr="000A33D3">
        <w:rPr>
          <w:rFonts w:ascii="Times New Roman" w:hAnsi="Times New Roman"/>
          <w:sz w:val="24"/>
        </w:rPr>
        <w:t>Putih</w:t>
      </w:r>
      <w:proofErr w:type="spellEnd"/>
      <w:r w:rsidRPr="000A33D3">
        <w:rPr>
          <w:rFonts w:ascii="Times New Roman" w:hAnsi="Times New Roman"/>
          <w:sz w:val="24"/>
        </w:rPr>
        <w:t xml:space="preserve"> Village </w:t>
      </w:r>
      <w:proofErr w:type="spellStart"/>
      <w:r w:rsidRPr="000A33D3">
        <w:rPr>
          <w:rFonts w:ascii="Times New Roman" w:hAnsi="Times New Roman"/>
          <w:sz w:val="24"/>
        </w:rPr>
        <w:t>Samarinda</w:t>
      </w:r>
      <w:proofErr w:type="spellEnd"/>
      <w:r w:rsidRPr="000A33D3">
        <w:rPr>
          <w:rFonts w:ascii="Times New Roman" w:hAnsi="Times New Roman"/>
          <w:sz w:val="24"/>
        </w:rPr>
        <w:t xml:space="preserve"> Ulu </w:t>
      </w:r>
      <w:proofErr w:type="spellStart"/>
      <w:r w:rsidRPr="000A33D3">
        <w:rPr>
          <w:rFonts w:ascii="Times New Roman" w:hAnsi="Times New Roman"/>
          <w:sz w:val="24"/>
        </w:rPr>
        <w:t>Subdistrict</w:t>
      </w:r>
      <w:proofErr w:type="spellEnd"/>
      <w:r w:rsidRPr="000A33D3">
        <w:rPr>
          <w:rFonts w:ascii="Times New Roman" w:hAnsi="Times New Roman"/>
          <w:sz w:val="24"/>
        </w:rPr>
        <w:t xml:space="preserve">. This study aims to </w:t>
      </w:r>
      <w:proofErr w:type="spellStart"/>
      <w:r w:rsidRPr="000A33D3">
        <w:rPr>
          <w:rFonts w:ascii="Times New Roman" w:hAnsi="Times New Roman"/>
          <w:sz w:val="24"/>
        </w:rPr>
        <w:t>analize</w:t>
      </w:r>
      <w:proofErr w:type="spellEnd"/>
      <w:r w:rsidRPr="000A33D3">
        <w:rPr>
          <w:rFonts w:ascii="Times New Roman" w:hAnsi="Times New Roman"/>
          <w:sz w:val="24"/>
        </w:rPr>
        <w:t xml:space="preserve"> the influence of driving forces, motivation has a responsible influence, goals, desires, d significant to employee work productivity, as well as to know and describe factors that have a dominant influence on employee work productivity at the Office of Air </w:t>
      </w:r>
      <w:proofErr w:type="spellStart"/>
      <w:r w:rsidRPr="000A33D3">
        <w:rPr>
          <w:rFonts w:ascii="Times New Roman" w:hAnsi="Times New Roman"/>
          <w:sz w:val="24"/>
        </w:rPr>
        <w:t>Putih</w:t>
      </w:r>
      <w:proofErr w:type="spellEnd"/>
      <w:r w:rsidRPr="000A33D3">
        <w:rPr>
          <w:rFonts w:ascii="Times New Roman" w:hAnsi="Times New Roman"/>
          <w:sz w:val="24"/>
        </w:rPr>
        <w:t xml:space="preserve"> Village </w:t>
      </w:r>
      <w:proofErr w:type="spellStart"/>
      <w:r w:rsidRPr="000A33D3">
        <w:rPr>
          <w:rFonts w:ascii="Times New Roman" w:hAnsi="Times New Roman"/>
          <w:sz w:val="24"/>
        </w:rPr>
        <w:t>Samarinda</w:t>
      </w:r>
      <w:proofErr w:type="spellEnd"/>
      <w:r w:rsidRPr="000A33D3">
        <w:rPr>
          <w:rFonts w:ascii="Times New Roman" w:hAnsi="Times New Roman"/>
          <w:sz w:val="24"/>
        </w:rPr>
        <w:t xml:space="preserve"> Ulu </w:t>
      </w:r>
      <w:proofErr w:type="spellStart"/>
      <w:r w:rsidRPr="000A33D3">
        <w:rPr>
          <w:rFonts w:ascii="Times New Roman" w:hAnsi="Times New Roman"/>
          <w:sz w:val="24"/>
        </w:rPr>
        <w:t>Subdistrict</w:t>
      </w:r>
      <w:proofErr w:type="spellEnd"/>
      <w:r w:rsidRPr="000A33D3">
        <w:rPr>
          <w:rFonts w:ascii="Times New Roman" w:hAnsi="Times New Roman"/>
          <w:sz w:val="24"/>
        </w:rPr>
        <w:t xml:space="preserve">. Data analysis techniques using product moment correlation (Pearson) or simple regression analysis, data analysis calculations using the SPSS version 23.0 for Windows program application. The population in this study amounted to 26 people. Because the population is not too large, the writer does not take a sample but the entire population is made as a respondent by </w:t>
      </w:r>
      <w:proofErr w:type="spellStart"/>
      <w:r w:rsidRPr="000A33D3">
        <w:rPr>
          <w:rFonts w:ascii="Times New Roman" w:hAnsi="Times New Roman"/>
          <w:sz w:val="24"/>
        </w:rPr>
        <w:t>cencusmethod</w:t>
      </w:r>
      <w:proofErr w:type="spellEnd"/>
      <w:r w:rsidRPr="000A33D3">
        <w:rPr>
          <w:rFonts w:ascii="Times New Roman" w:hAnsi="Times New Roman"/>
          <w:sz w:val="24"/>
        </w:rPr>
        <w:t xml:space="preserve">. Based on the results of SPSS version 23.0 data analysis, the results showed that there was a positive and significant relationship between Motivation and Work Productivity variables at the Air </w:t>
      </w:r>
      <w:proofErr w:type="spellStart"/>
      <w:r w:rsidRPr="000A33D3">
        <w:rPr>
          <w:rFonts w:ascii="Times New Roman" w:hAnsi="Times New Roman"/>
          <w:sz w:val="24"/>
        </w:rPr>
        <w:t>Putih</w:t>
      </w:r>
      <w:proofErr w:type="spellEnd"/>
      <w:r w:rsidRPr="000A33D3">
        <w:rPr>
          <w:rFonts w:ascii="Times New Roman" w:hAnsi="Times New Roman"/>
          <w:sz w:val="24"/>
        </w:rPr>
        <w:t xml:space="preserve"> Village Office </w:t>
      </w:r>
      <w:proofErr w:type="spellStart"/>
      <w:r w:rsidRPr="000A33D3">
        <w:rPr>
          <w:rFonts w:ascii="Times New Roman" w:hAnsi="Times New Roman"/>
          <w:sz w:val="24"/>
        </w:rPr>
        <w:t>Samarinda</w:t>
      </w:r>
      <w:proofErr w:type="spellEnd"/>
      <w:r w:rsidRPr="000A33D3">
        <w:rPr>
          <w:rFonts w:ascii="Times New Roman" w:hAnsi="Times New Roman"/>
          <w:sz w:val="24"/>
        </w:rPr>
        <w:t xml:space="preserve"> Ulu </w:t>
      </w:r>
      <w:proofErr w:type="spellStart"/>
      <w:r w:rsidRPr="000A33D3">
        <w:rPr>
          <w:rFonts w:ascii="Times New Roman" w:hAnsi="Times New Roman"/>
          <w:sz w:val="24"/>
        </w:rPr>
        <w:t>Subdistrict</w:t>
      </w:r>
      <w:proofErr w:type="spellEnd"/>
      <w:r w:rsidRPr="000A33D3">
        <w:rPr>
          <w:rFonts w:ascii="Times New Roman" w:hAnsi="Times New Roman"/>
          <w:sz w:val="24"/>
        </w:rPr>
        <w:t xml:space="preserve">. This can be seen from the results of statistical tests where the correlation coefficient r is equal to 0,858 which means there is a strong relationship between the two variables between the Motivation variables and the Work Productivity variable. This means that there is a positive influence between Motivation variables and Employee Work Productivity in the Office of Air </w:t>
      </w:r>
      <w:proofErr w:type="spellStart"/>
      <w:r w:rsidRPr="000A33D3">
        <w:rPr>
          <w:rFonts w:ascii="Times New Roman" w:hAnsi="Times New Roman"/>
          <w:sz w:val="24"/>
        </w:rPr>
        <w:t>Putih</w:t>
      </w:r>
      <w:proofErr w:type="spellEnd"/>
      <w:r w:rsidRPr="000A33D3">
        <w:rPr>
          <w:rFonts w:ascii="Times New Roman" w:hAnsi="Times New Roman"/>
          <w:sz w:val="24"/>
        </w:rPr>
        <w:t xml:space="preserve"> Village </w:t>
      </w:r>
      <w:proofErr w:type="spellStart"/>
      <w:r w:rsidRPr="000A33D3">
        <w:rPr>
          <w:rFonts w:ascii="Times New Roman" w:hAnsi="Times New Roman"/>
          <w:sz w:val="24"/>
        </w:rPr>
        <w:t>Samarinda</w:t>
      </w:r>
      <w:proofErr w:type="spellEnd"/>
      <w:r w:rsidRPr="000A33D3">
        <w:rPr>
          <w:rFonts w:ascii="Times New Roman" w:hAnsi="Times New Roman"/>
          <w:sz w:val="24"/>
        </w:rPr>
        <w:t xml:space="preserve"> Ulu </w:t>
      </w:r>
      <w:proofErr w:type="spellStart"/>
      <w:r w:rsidRPr="000A33D3">
        <w:rPr>
          <w:rFonts w:ascii="Times New Roman" w:hAnsi="Times New Roman"/>
          <w:sz w:val="24"/>
        </w:rPr>
        <w:t>Subdistrict</w:t>
      </w:r>
      <w:proofErr w:type="spellEnd"/>
      <w:r w:rsidRPr="000A33D3">
        <w:rPr>
          <w:rFonts w:ascii="Times New Roman" w:hAnsi="Times New Roman"/>
          <w:sz w:val="24"/>
        </w:rPr>
        <w:t>. While the t-test (t-</w:t>
      </w:r>
      <w:proofErr w:type="spellStart"/>
      <w:r w:rsidRPr="000A33D3">
        <w:rPr>
          <w:rFonts w:ascii="Times New Roman" w:hAnsi="Times New Roman"/>
          <w:sz w:val="24"/>
        </w:rPr>
        <w:t>thets</w:t>
      </w:r>
      <w:proofErr w:type="spellEnd"/>
      <w:r w:rsidRPr="000A33D3">
        <w:rPr>
          <w:rFonts w:ascii="Times New Roman" w:hAnsi="Times New Roman"/>
          <w:sz w:val="24"/>
        </w:rPr>
        <w:t xml:space="preserve">) shows that the resulting t-empirical is -8,191 this result when compared with the table of student’s critical prices for n-2 is 1,711. It turns out to be bigger, which is </w:t>
      </w:r>
      <w:proofErr w:type="spellStart"/>
      <w:r w:rsidRPr="000A33D3">
        <w:rPr>
          <w:rFonts w:ascii="Times New Roman" w:hAnsi="Times New Roman"/>
          <w:sz w:val="24"/>
        </w:rPr>
        <w:t>t</w:t>
      </w:r>
      <w:proofErr w:type="spellEnd"/>
      <w:r w:rsidRPr="000A33D3">
        <w:rPr>
          <w:rFonts w:ascii="Times New Roman" w:hAnsi="Times New Roman"/>
          <w:sz w:val="24"/>
        </w:rPr>
        <w:t xml:space="preserve"> count 8,191&gt; t tab 1,711. This means that there is a significant positive effect of Motivation on Work Productivity variables. Based on the results of the Standardized Coefficients Beta the menu shows that the highest Coefficients are motivation variables which are 0,858. These results indicate that the motivation variable is a variable that influences the work productivity of employees at the Office of Air </w:t>
      </w:r>
      <w:proofErr w:type="spellStart"/>
      <w:r w:rsidRPr="000A33D3">
        <w:rPr>
          <w:rFonts w:ascii="Times New Roman" w:hAnsi="Times New Roman"/>
          <w:sz w:val="24"/>
        </w:rPr>
        <w:t>Putih</w:t>
      </w:r>
      <w:proofErr w:type="spellEnd"/>
      <w:r w:rsidRPr="000A33D3">
        <w:rPr>
          <w:rFonts w:ascii="Times New Roman" w:hAnsi="Times New Roman"/>
          <w:sz w:val="24"/>
        </w:rPr>
        <w:t xml:space="preserve"> </w:t>
      </w:r>
      <w:proofErr w:type="spellStart"/>
      <w:r w:rsidRPr="000A33D3">
        <w:rPr>
          <w:rFonts w:ascii="Times New Roman" w:hAnsi="Times New Roman"/>
          <w:sz w:val="24"/>
        </w:rPr>
        <w:t>Subdistrict</w:t>
      </w:r>
      <w:proofErr w:type="spellEnd"/>
      <w:r w:rsidRPr="000A33D3">
        <w:rPr>
          <w:rFonts w:ascii="Times New Roman" w:hAnsi="Times New Roman"/>
          <w:sz w:val="24"/>
        </w:rPr>
        <w:t xml:space="preserve"> </w:t>
      </w:r>
      <w:proofErr w:type="spellStart"/>
      <w:r w:rsidRPr="000A33D3">
        <w:rPr>
          <w:rFonts w:ascii="Times New Roman" w:hAnsi="Times New Roman"/>
          <w:sz w:val="24"/>
        </w:rPr>
        <w:t>Samarinda</w:t>
      </w:r>
      <w:proofErr w:type="spellEnd"/>
      <w:r w:rsidRPr="000A33D3">
        <w:rPr>
          <w:rFonts w:ascii="Times New Roman" w:hAnsi="Times New Roman"/>
          <w:sz w:val="24"/>
        </w:rPr>
        <w:t xml:space="preserve"> Ulu </w:t>
      </w:r>
      <w:proofErr w:type="spellStart"/>
      <w:r w:rsidRPr="000A33D3">
        <w:rPr>
          <w:rFonts w:ascii="Times New Roman" w:hAnsi="Times New Roman"/>
          <w:sz w:val="24"/>
        </w:rPr>
        <w:t>Subdistrict</w:t>
      </w:r>
      <w:proofErr w:type="spellEnd"/>
      <w:r w:rsidRPr="000A33D3">
        <w:rPr>
          <w:rFonts w:ascii="Times New Roman" w:hAnsi="Times New Roman"/>
          <w:sz w:val="24"/>
        </w:rPr>
        <w:t xml:space="preserve">. Thus it can also be said that the formulation of the problem in this study has been answered and the proposed hypothesis can be proven to be true from the Motivation variable on </w:t>
      </w:r>
      <w:r w:rsidRPr="000A33D3">
        <w:rPr>
          <w:rFonts w:ascii="Times New Roman" w:hAnsi="Times New Roman"/>
          <w:sz w:val="24"/>
        </w:rPr>
        <w:lastRenderedPageBreak/>
        <w:t xml:space="preserve">Employee Productivity variables at the Office of Air </w:t>
      </w:r>
      <w:proofErr w:type="spellStart"/>
      <w:r w:rsidRPr="000A33D3">
        <w:rPr>
          <w:rFonts w:ascii="Times New Roman" w:hAnsi="Times New Roman"/>
          <w:sz w:val="24"/>
        </w:rPr>
        <w:t>Putih</w:t>
      </w:r>
      <w:proofErr w:type="spellEnd"/>
      <w:r w:rsidRPr="000A33D3">
        <w:rPr>
          <w:rFonts w:ascii="Times New Roman" w:hAnsi="Times New Roman"/>
          <w:sz w:val="24"/>
        </w:rPr>
        <w:t xml:space="preserve"> Village </w:t>
      </w:r>
      <w:proofErr w:type="spellStart"/>
      <w:r w:rsidRPr="000A33D3">
        <w:rPr>
          <w:rFonts w:ascii="Times New Roman" w:hAnsi="Times New Roman"/>
          <w:sz w:val="24"/>
        </w:rPr>
        <w:t>Samarinda</w:t>
      </w:r>
      <w:proofErr w:type="spellEnd"/>
      <w:r w:rsidRPr="000A33D3">
        <w:rPr>
          <w:rFonts w:ascii="Times New Roman" w:hAnsi="Times New Roman"/>
          <w:sz w:val="24"/>
        </w:rPr>
        <w:t xml:space="preserve"> Ulu District. </w:t>
      </w:r>
    </w:p>
    <w:p w:rsidR="004536F5" w:rsidRDefault="004536F5" w:rsidP="00AA4C63">
      <w:pPr>
        <w:spacing w:after="0" w:line="240" w:lineRule="auto"/>
        <w:jc w:val="both"/>
        <w:rPr>
          <w:rFonts w:ascii="Times New Roman" w:hAnsi="Times New Roman"/>
          <w:sz w:val="24"/>
          <w:lang w:val="id-ID"/>
        </w:rPr>
      </w:pPr>
    </w:p>
    <w:p w:rsidR="00B27368" w:rsidRDefault="00B27368" w:rsidP="00AA4C63">
      <w:pPr>
        <w:spacing w:after="0" w:line="240" w:lineRule="auto"/>
        <w:jc w:val="both"/>
        <w:rPr>
          <w:rFonts w:ascii="Times New Roman" w:hAnsi="Times New Roman"/>
          <w:sz w:val="24"/>
          <w:lang w:val="id-ID"/>
        </w:rPr>
      </w:pPr>
      <w:r w:rsidRPr="000A33D3">
        <w:rPr>
          <w:rFonts w:ascii="Times New Roman" w:hAnsi="Times New Roman"/>
          <w:sz w:val="24"/>
        </w:rPr>
        <w:t>Keywords</w:t>
      </w:r>
      <w:r w:rsidR="004536F5">
        <w:rPr>
          <w:rFonts w:ascii="Times New Roman" w:hAnsi="Times New Roman"/>
          <w:sz w:val="24"/>
          <w:lang w:val="id-ID"/>
        </w:rPr>
        <w:tab/>
      </w:r>
      <w:r w:rsidRPr="000A33D3">
        <w:rPr>
          <w:rFonts w:ascii="Times New Roman" w:hAnsi="Times New Roman"/>
          <w:sz w:val="24"/>
        </w:rPr>
        <w:t>: Motivation, Work Productivity.</w:t>
      </w:r>
    </w:p>
    <w:p w:rsidR="004536F5" w:rsidRPr="004536F5" w:rsidRDefault="004536F5" w:rsidP="00AA4C63">
      <w:pPr>
        <w:spacing w:after="0" w:line="240" w:lineRule="auto"/>
        <w:jc w:val="both"/>
        <w:rPr>
          <w:rFonts w:ascii="Times New Roman" w:hAnsi="Times New Roman"/>
          <w:sz w:val="24"/>
          <w:lang w:val="id-ID"/>
        </w:rPr>
      </w:pPr>
    </w:p>
    <w:p w:rsidR="004536F5" w:rsidRDefault="004536F5" w:rsidP="00AA4C63">
      <w:pPr>
        <w:spacing w:after="0" w:line="240" w:lineRule="auto"/>
        <w:jc w:val="center"/>
        <w:rPr>
          <w:rFonts w:ascii="Times New Roman" w:hAnsi="Times New Roman"/>
          <w:b/>
          <w:sz w:val="24"/>
          <w:szCs w:val="24"/>
          <w:lang w:val="id-ID"/>
        </w:rPr>
      </w:pPr>
      <w:r>
        <w:rPr>
          <w:rFonts w:ascii="Times New Roman" w:hAnsi="Times New Roman"/>
          <w:b/>
          <w:sz w:val="24"/>
          <w:szCs w:val="24"/>
          <w:lang w:val="id-ID"/>
        </w:rPr>
        <w:t>INTISARI</w:t>
      </w:r>
    </w:p>
    <w:p w:rsidR="004536F5" w:rsidRPr="004536F5" w:rsidRDefault="004536F5" w:rsidP="00AA4C63">
      <w:pPr>
        <w:spacing w:after="0" w:line="240" w:lineRule="auto"/>
        <w:jc w:val="center"/>
        <w:rPr>
          <w:rFonts w:ascii="Times New Roman" w:hAnsi="Times New Roman"/>
          <w:b/>
          <w:sz w:val="24"/>
          <w:szCs w:val="24"/>
          <w:lang w:val="id-ID"/>
        </w:rPr>
      </w:pPr>
    </w:p>
    <w:p w:rsidR="004536F5" w:rsidRDefault="00246E15" w:rsidP="00AA4C63">
      <w:pPr>
        <w:spacing w:after="0" w:line="240" w:lineRule="auto"/>
        <w:jc w:val="both"/>
        <w:rPr>
          <w:rFonts w:ascii="Times New Roman" w:hAnsi="Times New Roman"/>
          <w:sz w:val="24"/>
          <w:lang w:val="id-ID"/>
        </w:rPr>
      </w:pPr>
      <w:r w:rsidRPr="000A33D3">
        <w:rPr>
          <w:rFonts w:ascii="Times New Roman" w:hAnsi="Times New Roman"/>
          <w:sz w:val="24"/>
        </w:rPr>
        <w:t xml:space="preserve">Eva </w:t>
      </w:r>
      <w:proofErr w:type="spellStart"/>
      <w:r w:rsidRPr="000A33D3">
        <w:rPr>
          <w:rFonts w:ascii="Times New Roman" w:hAnsi="Times New Roman"/>
          <w:sz w:val="24"/>
        </w:rPr>
        <w:t>Juniati</w:t>
      </w:r>
      <w:proofErr w:type="spellEnd"/>
      <w:r w:rsidRPr="000A33D3">
        <w:rPr>
          <w:rFonts w:ascii="Times New Roman" w:hAnsi="Times New Roman"/>
          <w:sz w:val="24"/>
        </w:rPr>
        <w:t xml:space="preserve">, </w:t>
      </w:r>
      <w:proofErr w:type="spellStart"/>
      <w:r w:rsidRPr="000A33D3">
        <w:rPr>
          <w:rFonts w:ascii="Times New Roman" w:hAnsi="Times New Roman"/>
          <w:sz w:val="24"/>
        </w:rPr>
        <w:t>skripsi</w:t>
      </w:r>
      <w:proofErr w:type="spellEnd"/>
      <w:r w:rsidRPr="000A33D3">
        <w:rPr>
          <w:rFonts w:ascii="Times New Roman" w:hAnsi="Times New Roman"/>
          <w:sz w:val="24"/>
        </w:rPr>
        <w:t xml:space="preserve"> </w:t>
      </w:r>
      <w:proofErr w:type="spellStart"/>
      <w:r w:rsidRPr="000A33D3">
        <w:rPr>
          <w:rFonts w:ascii="Times New Roman" w:hAnsi="Times New Roman"/>
          <w:sz w:val="24"/>
        </w:rPr>
        <w:t>dengan</w:t>
      </w:r>
      <w:proofErr w:type="spellEnd"/>
      <w:r w:rsidRPr="000A33D3">
        <w:rPr>
          <w:rFonts w:ascii="Times New Roman" w:hAnsi="Times New Roman"/>
          <w:sz w:val="24"/>
        </w:rPr>
        <w:t xml:space="preserve"> </w:t>
      </w:r>
      <w:proofErr w:type="spellStart"/>
      <w:r w:rsidRPr="000A33D3">
        <w:rPr>
          <w:rFonts w:ascii="Times New Roman" w:hAnsi="Times New Roman"/>
          <w:sz w:val="24"/>
        </w:rPr>
        <w:t>judul</w:t>
      </w:r>
      <w:proofErr w:type="spellEnd"/>
      <w:r w:rsidRPr="000A33D3">
        <w:rPr>
          <w:rFonts w:ascii="Times New Roman" w:hAnsi="Times New Roman"/>
          <w:sz w:val="24"/>
        </w:rPr>
        <w:t xml:space="preserve"> </w:t>
      </w:r>
      <w:proofErr w:type="spellStart"/>
      <w:r w:rsidRPr="000A33D3">
        <w:rPr>
          <w:rFonts w:ascii="Times New Roman" w:hAnsi="Times New Roman"/>
          <w:sz w:val="24"/>
        </w:rPr>
        <w:t>Pengaruh</w:t>
      </w:r>
      <w:proofErr w:type="spellEnd"/>
      <w:r w:rsidRPr="000A33D3">
        <w:rPr>
          <w:rFonts w:ascii="Times New Roman" w:hAnsi="Times New Roman"/>
          <w:sz w:val="24"/>
        </w:rPr>
        <w:t xml:space="preserve"> </w:t>
      </w:r>
      <w:proofErr w:type="spellStart"/>
      <w:r w:rsidRPr="000A33D3">
        <w:rPr>
          <w:rFonts w:ascii="Times New Roman" w:hAnsi="Times New Roman"/>
          <w:sz w:val="24"/>
        </w:rPr>
        <w:t>Motivasi</w:t>
      </w:r>
      <w:proofErr w:type="spellEnd"/>
      <w:r w:rsidRPr="000A33D3">
        <w:rPr>
          <w:rFonts w:ascii="Times New Roman" w:hAnsi="Times New Roman"/>
          <w:sz w:val="24"/>
        </w:rPr>
        <w:t xml:space="preserve"> </w:t>
      </w:r>
      <w:proofErr w:type="spellStart"/>
      <w:r w:rsidRPr="000A33D3">
        <w:rPr>
          <w:rFonts w:ascii="Times New Roman" w:hAnsi="Times New Roman"/>
          <w:sz w:val="24"/>
        </w:rPr>
        <w:t>Terhadap</w:t>
      </w:r>
      <w:proofErr w:type="spellEnd"/>
      <w:r w:rsidRPr="000A33D3">
        <w:rPr>
          <w:rFonts w:ascii="Times New Roman" w:hAnsi="Times New Roman"/>
          <w:sz w:val="24"/>
        </w:rPr>
        <w:t xml:space="preserve"> </w:t>
      </w:r>
      <w:proofErr w:type="spellStart"/>
      <w:r w:rsidRPr="000A33D3">
        <w:rPr>
          <w:rFonts w:ascii="Times New Roman" w:hAnsi="Times New Roman"/>
          <w:sz w:val="24"/>
        </w:rPr>
        <w:t>Produktivitas</w:t>
      </w:r>
      <w:proofErr w:type="spellEnd"/>
      <w:r w:rsidRPr="000A33D3">
        <w:rPr>
          <w:rFonts w:ascii="Times New Roman" w:hAnsi="Times New Roman"/>
          <w:sz w:val="24"/>
        </w:rPr>
        <w:t xml:space="preserve"> </w:t>
      </w:r>
      <w:proofErr w:type="spellStart"/>
      <w:r w:rsidRPr="000A33D3">
        <w:rPr>
          <w:rFonts w:ascii="Times New Roman" w:hAnsi="Times New Roman"/>
          <w:sz w:val="24"/>
        </w:rPr>
        <w:t>Kerja</w:t>
      </w:r>
      <w:proofErr w:type="spellEnd"/>
      <w:r w:rsidRPr="000A33D3">
        <w:rPr>
          <w:rFonts w:ascii="Times New Roman" w:hAnsi="Times New Roman"/>
          <w:sz w:val="24"/>
        </w:rPr>
        <w:t xml:space="preserve"> </w:t>
      </w:r>
      <w:proofErr w:type="spellStart"/>
      <w:r w:rsidRPr="000A33D3">
        <w:rPr>
          <w:rFonts w:ascii="Times New Roman" w:hAnsi="Times New Roman"/>
          <w:sz w:val="24"/>
        </w:rPr>
        <w:t>Pegawai</w:t>
      </w:r>
      <w:proofErr w:type="spellEnd"/>
      <w:r w:rsidRPr="000A33D3">
        <w:rPr>
          <w:rFonts w:ascii="Times New Roman" w:hAnsi="Times New Roman"/>
          <w:sz w:val="24"/>
        </w:rPr>
        <w:t xml:space="preserve"> </w:t>
      </w:r>
      <w:proofErr w:type="spellStart"/>
      <w:r w:rsidRPr="000A33D3">
        <w:rPr>
          <w:rFonts w:ascii="Times New Roman" w:hAnsi="Times New Roman"/>
          <w:sz w:val="24"/>
        </w:rPr>
        <w:t>Pada</w:t>
      </w:r>
      <w:proofErr w:type="spellEnd"/>
      <w:r w:rsidRPr="000A33D3">
        <w:rPr>
          <w:rFonts w:ascii="Times New Roman" w:hAnsi="Times New Roman"/>
          <w:sz w:val="24"/>
        </w:rPr>
        <w:t xml:space="preserve"> Kantor </w:t>
      </w:r>
      <w:proofErr w:type="spellStart"/>
      <w:r w:rsidRPr="000A33D3">
        <w:rPr>
          <w:rFonts w:ascii="Times New Roman" w:hAnsi="Times New Roman"/>
          <w:sz w:val="24"/>
        </w:rPr>
        <w:t>Kelurahan</w:t>
      </w:r>
      <w:proofErr w:type="spellEnd"/>
      <w:r w:rsidRPr="000A33D3">
        <w:rPr>
          <w:rFonts w:ascii="Times New Roman" w:hAnsi="Times New Roman"/>
          <w:sz w:val="24"/>
        </w:rPr>
        <w:t xml:space="preserve"> Air </w:t>
      </w:r>
      <w:proofErr w:type="spellStart"/>
      <w:r w:rsidRPr="000A33D3">
        <w:rPr>
          <w:rFonts w:ascii="Times New Roman" w:hAnsi="Times New Roman"/>
          <w:sz w:val="24"/>
        </w:rPr>
        <w:t>Putih</w:t>
      </w:r>
      <w:proofErr w:type="spellEnd"/>
      <w:r w:rsidRPr="000A33D3">
        <w:rPr>
          <w:rFonts w:ascii="Times New Roman" w:hAnsi="Times New Roman"/>
          <w:sz w:val="24"/>
        </w:rPr>
        <w:t xml:space="preserve"> </w:t>
      </w:r>
      <w:proofErr w:type="spellStart"/>
      <w:r w:rsidRPr="000A33D3">
        <w:rPr>
          <w:rFonts w:ascii="Times New Roman" w:hAnsi="Times New Roman"/>
          <w:sz w:val="24"/>
        </w:rPr>
        <w:t>Kecamatan</w:t>
      </w:r>
      <w:proofErr w:type="spellEnd"/>
      <w:r w:rsidRPr="000A33D3">
        <w:rPr>
          <w:rFonts w:ascii="Times New Roman" w:hAnsi="Times New Roman"/>
          <w:sz w:val="24"/>
        </w:rPr>
        <w:t xml:space="preserve"> </w:t>
      </w:r>
      <w:proofErr w:type="spellStart"/>
      <w:r w:rsidRPr="000A33D3">
        <w:rPr>
          <w:rFonts w:ascii="Times New Roman" w:hAnsi="Times New Roman"/>
          <w:sz w:val="24"/>
        </w:rPr>
        <w:t>Samarinda</w:t>
      </w:r>
      <w:proofErr w:type="spellEnd"/>
      <w:r w:rsidRPr="000A33D3">
        <w:rPr>
          <w:rFonts w:ascii="Times New Roman" w:hAnsi="Times New Roman"/>
          <w:sz w:val="24"/>
        </w:rPr>
        <w:t xml:space="preserve"> Ulu. </w:t>
      </w:r>
      <w:proofErr w:type="spellStart"/>
      <w:r w:rsidRPr="000A33D3">
        <w:rPr>
          <w:rFonts w:ascii="Times New Roman" w:hAnsi="Times New Roman"/>
          <w:sz w:val="24"/>
        </w:rPr>
        <w:t>Penelitian</w:t>
      </w:r>
      <w:proofErr w:type="spellEnd"/>
      <w:r w:rsidRPr="000A33D3">
        <w:rPr>
          <w:rFonts w:ascii="Times New Roman" w:hAnsi="Times New Roman"/>
          <w:sz w:val="24"/>
        </w:rPr>
        <w:t xml:space="preserve"> </w:t>
      </w:r>
      <w:proofErr w:type="spellStart"/>
      <w:r w:rsidRPr="000A33D3">
        <w:rPr>
          <w:rFonts w:ascii="Times New Roman" w:hAnsi="Times New Roman"/>
          <w:sz w:val="24"/>
        </w:rPr>
        <w:t>ini</w:t>
      </w:r>
      <w:proofErr w:type="spellEnd"/>
      <w:r w:rsidRPr="000A33D3">
        <w:rPr>
          <w:rFonts w:ascii="Times New Roman" w:hAnsi="Times New Roman"/>
          <w:sz w:val="24"/>
        </w:rPr>
        <w:t xml:space="preserve"> </w:t>
      </w:r>
      <w:proofErr w:type="spellStart"/>
      <w:r w:rsidRPr="000A33D3">
        <w:rPr>
          <w:rFonts w:ascii="Times New Roman" w:hAnsi="Times New Roman"/>
          <w:sz w:val="24"/>
        </w:rPr>
        <w:t>bertujuan</w:t>
      </w:r>
      <w:proofErr w:type="spellEnd"/>
      <w:r w:rsidRPr="000A33D3">
        <w:rPr>
          <w:rFonts w:ascii="Times New Roman" w:hAnsi="Times New Roman"/>
          <w:sz w:val="24"/>
        </w:rPr>
        <w:t xml:space="preserve"> </w:t>
      </w:r>
      <w:proofErr w:type="spellStart"/>
      <w:r w:rsidRPr="000A33D3">
        <w:rPr>
          <w:rFonts w:ascii="Times New Roman" w:hAnsi="Times New Roman"/>
          <w:sz w:val="24"/>
        </w:rPr>
        <w:t>untuk</w:t>
      </w:r>
      <w:proofErr w:type="spellEnd"/>
      <w:r w:rsidRPr="000A33D3">
        <w:rPr>
          <w:rFonts w:ascii="Times New Roman" w:hAnsi="Times New Roman"/>
          <w:sz w:val="24"/>
        </w:rPr>
        <w:t xml:space="preserve"> </w:t>
      </w:r>
      <w:proofErr w:type="spellStart"/>
      <w:r w:rsidRPr="000A33D3">
        <w:rPr>
          <w:rFonts w:ascii="Times New Roman" w:hAnsi="Times New Roman"/>
          <w:sz w:val="24"/>
        </w:rPr>
        <w:t>menganalisis</w:t>
      </w:r>
      <w:proofErr w:type="spellEnd"/>
      <w:r w:rsidRPr="000A33D3">
        <w:rPr>
          <w:rFonts w:ascii="Times New Roman" w:hAnsi="Times New Roman"/>
          <w:sz w:val="24"/>
        </w:rPr>
        <w:t xml:space="preserve"> </w:t>
      </w:r>
      <w:proofErr w:type="spellStart"/>
      <w:r w:rsidRPr="000A33D3">
        <w:rPr>
          <w:rFonts w:ascii="Times New Roman" w:hAnsi="Times New Roman"/>
          <w:sz w:val="24"/>
        </w:rPr>
        <w:t>pengaruh</w:t>
      </w:r>
      <w:proofErr w:type="spellEnd"/>
      <w:r w:rsidRPr="000A33D3">
        <w:rPr>
          <w:rFonts w:ascii="Times New Roman" w:hAnsi="Times New Roman"/>
          <w:sz w:val="24"/>
        </w:rPr>
        <w:t xml:space="preserve"> </w:t>
      </w:r>
      <w:proofErr w:type="spellStart"/>
      <w:r w:rsidRPr="000A33D3">
        <w:rPr>
          <w:rFonts w:ascii="Times New Roman" w:hAnsi="Times New Roman"/>
          <w:sz w:val="24"/>
        </w:rPr>
        <w:t>daya</w:t>
      </w:r>
      <w:proofErr w:type="spellEnd"/>
      <w:r w:rsidRPr="000A33D3">
        <w:rPr>
          <w:rFonts w:ascii="Times New Roman" w:hAnsi="Times New Roman"/>
          <w:sz w:val="24"/>
        </w:rPr>
        <w:t xml:space="preserve"> </w:t>
      </w:r>
      <w:proofErr w:type="spellStart"/>
      <w:r w:rsidRPr="000A33D3">
        <w:rPr>
          <w:rFonts w:ascii="Times New Roman" w:hAnsi="Times New Roman"/>
          <w:sz w:val="24"/>
        </w:rPr>
        <w:t>pendorong</w:t>
      </w:r>
      <w:proofErr w:type="spellEnd"/>
      <w:r w:rsidRPr="000A33D3">
        <w:rPr>
          <w:rFonts w:ascii="Times New Roman" w:hAnsi="Times New Roman"/>
          <w:sz w:val="24"/>
        </w:rPr>
        <w:t xml:space="preserve">, </w:t>
      </w:r>
      <w:proofErr w:type="spellStart"/>
      <w:r w:rsidRPr="000A33D3">
        <w:rPr>
          <w:rFonts w:ascii="Times New Roman" w:hAnsi="Times New Roman"/>
          <w:sz w:val="24"/>
        </w:rPr>
        <w:t>tanggung</w:t>
      </w:r>
      <w:proofErr w:type="spellEnd"/>
      <w:r w:rsidRPr="000A33D3">
        <w:rPr>
          <w:rFonts w:ascii="Times New Roman" w:hAnsi="Times New Roman"/>
          <w:sz w:val="24"/>
        </w:rPr>
        <w:t xml:space="preserve"> </w:t>
      </w:r>
      <w:proofErr w:type="spellStart"/>
      <w:r w:rsidRPr="000A33D3">
        <w:rPr>
          <w:rFonts w:ascii="Times New Roman" w:hAnsi="Times New Roman"/>
          <w:sz w:val="24"/>
        </w:rPr>
        <w:t>jawab</w:t>
      </w:r>
      <w:proofErr w:type="spellEnd"/>
      <w:r w:rsidRPr="000A33D3">
        <w:rPr>
          <w:rFonts w:ascii="Times New Roman" w:hAnsi="Times New Roman"/>
          <w:sz w:val="24"/>
        </w:rPr>
        <w:t xml:space="preserve">, </w:t>
      </w:r>
      <w:proofErr w:type="spellStart"/>
      <w:r w:rsidRPr="000A33D3">
        <w:rPr>
          <w:rFonts w:ascii="Times New Roman" w:hAnsi="Times New Roman"/>
          <w:sz w:val="24"/>
        </w:rPr>
        <w:t>tujuan</w:t>
      </w:r>
      <w:proofErr w:type="spellEnd"/>
      <w:r w:rsidRPr="000A33D3">
        <w:rPr>
          <w:rFonts w:ascii="Times New Roman" w:hAnsi="Times New Roman"/>
          <w:sz w:val="24"/>
        </w:rPr>
        <w:t xml:space="preserve">, </w:t>
      </w:r>
      <w:proofErr w:type="spellStart"/>
      <w:r w:rsidRPr="000A33D3">
        <w:rPr>
          <w:rFonts w:ascii="Times New Roman" w:hAnsi="Times New Roman"/>
          <w:sz w:val="24"/>
        </w:rPr>
        <w:t>keinginan</w:t>
      </w:r>
      <w:proofErr w:type="spellEnd"/>
      <w:r w:rsidRPr="000A33D3">
        <w:rPr>
          <w:rFonts w:ascii="Times New Roman" w:hAnsi="Times New Roman"/>
          <w:sz w:val="24"/>
        </w:rPr>
        <w:t xml:space="preserve">, </w:t>
      </w:r>
      <w:proofErr w:type="spellStart"/>
      <w:r w:rsidRPr="000A33D3">
        <w:rPr>
          <w:rFonts w:ascii="Times New Roman" w:hAnsi="Times New Roman"/>
          <w:sz w:val="24"/>
        </w:rPr>
        <w:t>dan</w:t>
      </w:r>
      <w:proofErr w:type="spellEnd"/>
      <w:r w:rsidRPr="000A33D3">
        <w:rPr>
          <w:rFonts w:ascii="Times New Roman" w:hAnsi="Times New Roman"/>
          <w:sz w:val="24"/>
        </w:rPr>
        <w:t xml:space="preserve"> </w:t>
      </w:r>
      <w:proofErr w:type="spellStart"/>
      <w:r w:rsidRPr="000A33D3">
        <w:rPr>
          <w:rFonts w:ascii="Times New Roman" w:hAnsi="Times New Roman"/>
          <w:sz w:val="24"/>
        </w:rPr>
        <w:t>motivasi</w:t>
      </w:r>
      <w:proofErr w:type="spellEnd"/>
      <w:r w:rsidRPr="000A33D3">
        <w:rPr>
          <w:rFonts w:ascii="Times New Roman" w:hAnsi="Times New Roman"/>
          <w:sz w:val="24"/>
        </w:rPr>
        <w:t xml:space="preserve"> </w:t>
      </w:r>
      <w:proofErr w:type="spellStart"/>
      <w:r w:rsidRPr="000A33D3">
        <w:rPr>
          <w:rFonts w:ascii="Times New Roman" w:hAnsi="Times New Roman"/>
          <w:sz w:val="24"/>
        </w:rPr>
        <w:t>mempunyai</w:t>
      </w:r>
      <w:proofErr w:type="spellEnd"/>
      <w:r w:rsidRPr="000A33D3">
        <w:rPr>
          <w:rFonts w:ascii="Times New Roman" w:hAnsi="Times New Roman"/>
          <w:sz w:val="24"/>
        </w:rPr>
        <w:t xml:space="preserve"> </w:t>
      </w:r>
      <w:proofErr w:type="spellStart"/>
      <w:r w:rsidRPr="000A33D3">
        <w:rPr>
          <w:rFonts w:ascii="Times New Roman" w:hAnsi="Times New Roman"/>
          <w:sz w:val="24"/>
        </w:rPr>
        <w:t>pengaruh</w:t>
      </w:r>
      <w:proofErr w:type="spellEnd"/>
      <w:r w:rsidRPr="000A33D3">
        <w:rPr>
          <w:rFonts w:ascii="Times New Roman" w:hAnsi="Times New Roman"/>
          <w:sz w:val="24"/>
        </w:rPr>
        <w:t xml:space="preserve"> yang </w:t>
      </w:r>
      <w:proofErr w:type="spellStart"/>
      <w:r w:rsidRPr="000A33D3">
        <w:rPr>
          <w:rFonts w:ascii="Times New Roman" w:hAnsi="Times New Roman"/>
          <w:sz w:val="24"/>
        </w:rPr>
        <w:t>signifikan</w:t>
      </w:r>
      <w:proofErr w:type="spellEnd"/>
      <w:r w:rsidRPr="000A33D3">
        <w:rPr>
          <w:rFonts w:ascii="Times New Roman" w:hAnsi="Times New Roman"/>
          <w:sz w:val="24"/>
        </w:rPr>
        <w:t xml:space="preserve"> </w:t>
      </w:r>
      <w:proofErr w:type="spellStart"/>
      <w:r w:rsidRPr="000A33D3">
        <w:rPr>
          <w:rFonts w:ascii="Times New Roman" w:hAnsi="Times New Roman"/>
          <w:sz w:val="24"/>
        </w:rPr>
        <w:t>terhadap</w:t>
      </w:r>
      <w:proofErr w:type="spellEnd"/>
      <w:r w:rsidRPr="000A33D3">
        <w:rPr>
          <w:rFonts w:ascii="Times New Roman" w:hAnsi="Times New Roman"/>
          <w:sz w:val="24"/>
        </w:rPr>
        <w:t xml:space="preserve"> </w:t>
      </w:r>
      <w:proofErr w:type="spellStart"/>
      <w:r w:rsidRPr="000A33D3">
        <w:rPr>
          <w:rFonts w:ascii="Times New Roman" w:hAnsi="Times New Roman"/>
          <w:sz w:val="24"/>
        </w:rPr>
        <w:t>produktivitas</w:t>
      </w:r>
      <w:proofErr w:type="spellEnd"/>
      <w:r w:rsidRPr="000A33D3">
        <w:rPr>
          <w:rFonts w:ascii="Times New Roman" w:hAnsi="Times New Roman"/>
          <w:sz w:val="24"/>
        </w:rPr>
        <w:t xml:space="preserve"> </w:t>
      </w:r>
      <w:proofErr w:type="spellStart"/>
      <w:r w:rsidRPr="000A33D3">
        <w:rPr>
          <w:rFonts w:ascii="Times New Roman" w:hAnsi="Times New Roman"/>
          <w:sz w:val="24"/>
        </w:rPr>
        <w:t>kerja</w:t>
      </w:r>
      <w:proofErr w:type="spellEnd"/>
      <w:r w:rsidRPr="000A33D3">
        <w:rPr>
          <w:rFonts w:ascii="Times New Roman" w:hAnsi="Times New Roman"/>
          <w:sz w:val="24"/>
        </w:rPr>
        <w:t xml:space="preserve"> </w:t>
      </w:r>
      <w:proofErr w:type="spellStart"/>
      <w:r w:rsidRPr="000A33D3">
        <w:rPr>
          <w:rFonts w:ascii="Times New Roman" w:hAnsi="Times New Roman"/>
          <w:sz w:val="24"/>
        </w:rPr>
        <w:t>pegawai</w:t>
      </w:r>
      <w:proofErr w:type="spellEnd"/>
      <w:r w:rsidRPr="000A33D3">
        <w:rPr>
          <w:rFonts w:ascii="Times New Roman" w:hAnsi="Times New Roman"/>
          <w:sz w:val="24"/>
        </w:rPr>
        <w:t xml:space="preserve">, </w:t>
      </w:r>
      <w:proofErr w:type="spellStart"/>
      <w:r w:rsidRPr="000A33D3">
        <w:rPr>
          <w:rFonts w:ascii="Times New Roman" w:hAnsi="Times New Roman"/>
          <w:sz w:val="24"/>
        </w:rPr>
        <w:t>serta</w:t>
      </w:r>
      <w:proofErr w:type="spellEnd"/>
      <w:r w:rsidRPr="000A33D3">
        <w:rPr>
          <w:rFonts w:ascii="Times New Roman" w:hAnsi="Times New Roman"/>
          <w:sz w:val="24"/>
        </w:rPr>
        <w:t xml:space="preserve"> </w:t>
      </w:r>
      <w:proofErr w:type="spellStart"/>
      <w:r w:rsidRPr="000A33D3">
        <w:rPr>
          <w:rFonts w:ascii="Times New Roman" w:hAnsi="Times New Roman"/>
          <w:sz w:val="24"/>
        </w:rPr>
        <w:t>untuk</w:t>
      </w:r>
      <w:proofErr w:type="spellEnd"/>
      <w:r w:rsidRPr="000A33D3">
        <w:rPr>
          <w:rFonts w:ascii="Times New Roman" w:hAnsi="Times New Roman"/>
          <w:sz w:val="24"/>
        </w:rPr>
        <w:t xml:space="preserve"> </w:t>
      </w:r>
      <w:proofErr w:type="spellStart"/>
      <w:r w:rsidRPr="000A33D3">
        <w:rPr>
          <w:rFonts w:ascii="Times New Roman" w:hAnsi="Times New Roman"/>
          <w:sz w:val="24"/>
        </w:rPr>
        <w:t>mengetahui</w:t>
      </w:r>
      <w:proofErr w:type="spellEnd"/>
      <w:r w:rsidRPr="000A33D3">
        <w:rPr>
          <w:rFonts w:ascii="Times New Roman" w:hAnsi="Times New Roman"/>
          <w:sz w:val="24"/>
        </w:rPr>
        <w:t xml:space="preserve"> </w:t>
      </w:r>
      <w:proofErr w:type="spellStart"/>
      <w:r w:rsidRPr="000A33D3">
        <w:rPr>
          <w:rFonts w:ascii="Times New Roman" w:hAnsi="Times New Roman"/>
          <w:sz w:val="24"/>
        </w:rPr>
        <w:t>dan</w:t>
      </w:r>
      <w:proofErr w:type="spellEnd"/>
      <w:r w:rsidRPr="000A33D3">
        <w:rPr>
          <w:rFonts w:ascii="Times New Roman" w:hAnsi="Times New Roman"/>
          <w:sz w:val="24"/>
        </w:rPr>
        <w:t xml:space="preserve"> </w:t>
      </w:r>
      <w:proofErr w:type="spellStart"/>
      <w:r w:rsidRPr="000A33D3">
        <w:rPr>
          <w:rFonts w:ascii="Times New Roman" w:hAnsi="Times New Roman"/>
          <w:sz w:val="24"/>
        </w:rPr>
        <w:t>menggambarkan</w:t>
      </w:r>
      <w:proofErr w:type="spellEnd"/>
      <w:r w:rsidRPr="000A33D3">
        <w:rPr>
          <w:rFonts w:ascii="Times New Roman" w:hAnsi="Times New Roman"/>
          <w:sz w:val="24"/>
        </w:rPr>
        <w:t xml:space="preserve"> </w:t>
      </w:r>
      <w:proofErr w:type="spellStart"/>
      <w:r w:rsidRPr="000A33D3">
        <w:rPr>
          <w:rFonts w:ascii="Times New Roman" w:hAnsi="Times New Roman"/>
          <w:sz w:val="24"/>
        </w:rPr>
        <w:t>faktor</w:t>
      </w:r>
      <w:proofErr w:type="spellEnd"/>
      <w:r w:rsidRPr="000A33D3">
        <w:rPr>
          <w:rFonts w:ascii="Times New Roman" w:hAnsi="Times New Roman"/>
          <w:sz w:val="24"/>
        </w:rPr>
        <w:t xml:space="preserve"> yang </w:t>
      </w:r>
      <w:proofErr w:type="spellStart"/>
      <w:r w:rsidRPr="000A33D3">
        <w:rPr>
          <w:rFonts w:ascii="Times New Roman" w:hAnsi="Times New Roman"/>
          <w:sz w:val="24"/>
        </w:rPr>
        <w:t>mempunyai</w:t>
      </w:r>
      <w:proofErr w:type="spellEnd"/>
      <w:r w:rsidRPr="000A33D3">
        <w:rPr>
          <w:rFonts w:ascii="Times New Roman" w:hAnsi="Times New Roman"/>
          <w:sz w:val="24"/>
        </w:rPr>
        <w:t xml:space="preserve"> </w:t>
      </w:r>
      <w:proofErr w:type="spellStart"/>
      <w:r w:rsidRPr="000A33D3">
        <w:rPr>
          <w:rFonts w:ascii="Times New Roman" w:hAnsi="Times New Roman"/>
          <w:sz w:val="24"/>
        </w:rPr>
        <w:t>pengaruh</w:t>
      </w:r>
      <w:proofErr w:type="spellEnd"/>
      <w:r w:rsidRPr="000A33D3">
        <w:rPr>
          <w:rFonts w:ascii="Times New Roman" w:hAnsi="Times New Roman"/>
          <w:sz w:val="24"/>
        </w:rPr>
        <w:t xml:space="preserve"> </w:t>
      </w:r>
      <w:proofErr w:type="spellStart"/>
      <w:r w:rsidRPr="000A33D3">
        <w:rPr>
          <w:rFonts w:ascii="Times New Roman" w:hAnsi="Times New Roman"/>
          <w:sz w:val="24"/>
        </w:rPr>
        <w:t>domonan</w:t>
      </w:r>
      <w:proofErr w:type="spellEnd"/>
      <w:r w:rsidRPr="000A33D3">
        <w:rPr>
          <w:rFonts w:ascii="Times New Roman" w:hAnsi="Times New Roman"/>
          <w:sz w:val="24"/>
        </w:rPr>
        <w:t xml:space="preserve"> </w:t>
      </w:r>
      <w:proofErr w:type="spellStart"/>
      <w:r w:rsidRPr="000A33D3">
        <w:rPr>
          <w:rFonts w:ascii="Times New Roman" w:hAnsi="Times New Roman"/>
          <w:sz w:val="24"/>
        </w:rPr>
        <w:t>terhadap</w:t>
      </w:r>
      <w:proofErr w:type="spellEnd"/>
      <w:r w:rsidRPr="000A33D3">
        <w:rPr>
          <w:rFonts w:ascii="Times New Roman" w:hAnsi="Times New Roman"/>
          <w:sz w:val="24"/>
        </w:rPr>
        <w:t xml:space="preserve"> </w:t>
      </w:r>
      <w:proofErr w:type="spellStart"/>
      <w:r w:rsidRPr="000A33D3">
        <w:rPr>
          <w:rFonts w:ascii="Times New Roman" w:hAnsi="Times New Roman"/>
          <w:sz w:val="24"/>
        </w:rPr>
        <w:t>produktivitas</w:t>
      </w:r>
      <w:proofErr w:type="spellEnd"/>
      <w:r w:rsidRPr="000A33D3">
        <w:rPr>
          <w:rFonts w:ascii="Times New Roman" w:hAnsi="Times New Roman"/>
          <w:sz w:val="24"/>
        </w:rPr>
        <w:t xml:space="preserve"> </w:t>
      </w:r>
      <w:proofErr w:type="spellStart"/>
      <w:r w:rsidRPr="000A33D3">
        <w:rPr>
          <w:rFonts w:ascii="Times New Roman" w:hAnsi="Times New Roman"/>
          <w:sz w:val="24"/>
        </w:rPr>
        <w:t>kerja</w:t>
      </w:r>
      <w:proofErr w:type="spellEnd"/>
      <w:r w:rsidRPr="000A33D3">
        <w:rPr>
          <w:rFonts w:ascii="Times New Roman" w:hAnsi="Times New Roman"/>
          <w:sz w:val="24"/>
        </w:rPr>
        <w:t xml:space="preserve"> </w:t>
      </w:r>
      <w:proofErr w:type="spellStart"/>
      <w:r w:rsidRPr="000A33D3">
        <w:rPr>
          <w:rFonts w:ascii="Times New Roman" w:hAnsi="Times New Roman"/>
          <w:sz w:val="24"/>
        </w:rPr>
        <w:t>pegawai</w:t>
      </w:r>
      <w:proofErr w:type="spellEnd"/>
      <w:r w:rsidRPr="000A33D3">
        <w:rPr>
          <w:rFonts w:ascii="Times New Roman" w:hAnsi="Times New Roman"/>
          <w:sz w:val="24"/>
        </w:rPr>
        <w:t xml:space="preserve"> </w:t>
      </w:r>
      <w:proofErr w:type="spellStart"/>
      <w:r w:rsidRPr="000A33D3">
        <w:rPr>
          <w:rFonts w:ascii="Times New Roman" w:hAnsi="Times New Roman"/>
          <w:sz w:val="24"/>
        </w:rPr>
        <w:t>pada</w:t>
      </w:r>
      <w:proofErr w:type="spellEnd"/>
      <w:r w:rsidRPr="000A33D3">
        <w:rPr>
          <w:rFonts w:ascii="Times New Roman" w:hAnsi="Times New Roman"/>
          <w:sz w:val="24"/>
        </w:rPr>
        <w:t xml:space="preserve"> Kantor </w:t>
      </w:r>
      <w:proofErr w:type="spellStart"/>
      <w:r w:rsidRPr="000A33D3">
        <w:rPr>
          <w:rFonts w:ascii="Times New Roman" w:hAnsi="Times New Roman"/>
          <w:sz w:val="24"/>
        </w:rPr>
        <w:t>Kelurahan</w:t>
      </w:r>
      <w:proofErr w:type="spellEnd"/>
      <w:r w:rsidRPr="000A33D3">
        <w:rPr>
          <w:rFonts w:ascii="Times New Roman" w:hAnsi="Times New Roman"/>
          <w:sz w:val="24"/>
        </w:rPr>
        <w:t xml:space="preserve"> Air </w:t>
      </w:r>
      <w:proofErr w:type="spellStart"/>
      <w:r w:rsidRPr="000A33D3">
        <w:rPr>
          <w:rFonts w:ascii="Times New Roman" w:hAnsi="Times New Roman"/>
          <w:sz w:val="24"/>
        </w:rPr>
        <w:t>Putih</w:t>
      </w:r>
      <w:proofErr w:type="spellEnd"/>
      <w:r w:rsidRPr="000A33D3">
        <w:rPr>
          <w:rFonts w:ascii="Times New Roman" w:hAnsi="Times New Roman"/>
          <w:sz w:val="24"/>
        </w:rPr>
        <w:t xml:space="preserve"> </w:t>
      </w:r>
      <w:proofErr w:type="spellStart"/>
      <w:r w:rsidRPr="000A33D3">
        <w:rPr>
          <w:rFonts w:ascii="Times New Roman" w:hAnsi="Times New Roman"/>
          <w:sz w:val="24"/>
        </w:rPr>
        <w:t>Kecamatan</w:t>
      </w:r>
      <w:proofErr w:type="spellEnd"/>
      <w:r w:rsidRPr="000A33D3">
        <w:rPr>
          <w:rFonts w:ascii="Times New Roman" w:hAnsi="Times New Roman"/>
          <w:sz w:val="24"/>
        </w:rPr>
        <w:t xml:space="preserve"> </w:t>
      </w:r>
      <w:proofErr w:type="spellStart"/>
      <w:r w:rsidRPr="000A33D3">
        <w:rPr>
          <w:rFonts w:ascii="Times New Roman" w:hAnsi="Times New Roman"/>
          <w:sz w:val="24"/>
        </w:rPr>
        <w:t>Samarinda</w:t>
      </w:r>
      <w:proofErr w:type="spellEnd"/>
      <w:r w:rsidRPr="000A33D3">
        <w:rPr>
          <w:rFonts w:ascii="Times New Roman" w:hAnsi="Times New Roman"/>
          <w:sz w:val="24"/>
        </w:rPr>
        <w:t xml:space="preserve"> Ulu. </w:t>
      </w:r>
      <w:proofErr w:type="spellStart"/>
      <w:r w:rsidRPr="000A33D3">
        <w:rPr>
          <w:rFonts w:ascii="Times New Roman" w:hAnsi="Times New Roman"/>
          <w:sz w:val="24"/>
        </w:rPr>
        <w:t>Teknik</w:t>
      </w:r>
      <w:proofErr w:type="spellEnd"/>
      <w:r w:rsidRPr="000A33D3">
        <w:rPr>
          <w:rFonts w:ascii="Times New Roman" w:hAnsi="Times New Roman"/>
          <w:sz w:val="24"/>
        </w:rPr>
        <w:t xml:space="preserve"> </w:t>
      </w:r>
      <w:proofErr w:type="spellStart"/>
      <w:r w:rsidRPr="000A33D3">
        <w:rPr>
          <w:rFonts w:ascii="Times New Roman" w:hAnsi="Times New Roman"/>
          <w:sz w:val="24"/>
        </w:rPr>
        <w:t>analisa</w:t>
      </w:r>
      <w:proofErr w:type="spellEnd"/>
      <w:r w:rsidRPr="000A33D3">
        <w:rPr>
          <w:rFonts w:ascii="Times New Roman" w:hAnsi="Times New Roman"/>
          <w:sz w:val="24"/>
        </w:rPr>
        <w:t xml:space="preserve"> data </w:t>
      </w:r>
      <w:proofErr w:type="spellStart"/>
      <w:r w:rsidRPr="000A33D3">
        <w:rPr>
          <w:rFonts w:ascii="Times New Roman" w:hAnsi="Times New Roman"/>
          <w:sz w:val="24"/>
        </w:rPr>
        <w:t>menggunakan</w:t>
      </w:r>
      <w:proofErr w:type="spellEnd"/>
      <w:r w:rsidRPr="000A33D3">
        <w:rPr>
          <w:rFonts w:ascii="Times New Roman" w:hAnsi="Times New Roman"/>
          <w:sz w:val="24"/>
        </w:rPr>
        <w:t xml:space="preserve"> </w:t>
      </w:r>
      <w:proofErr w:type="spellStart"/>
      <w:r w:rsidRPr="000A33D3">
        <w:rPr>
          <w:rFonts w:ascii="Times New Roman" w:hAnsi="Times New Roman"/>
          <w:sz w:val="24"/>
        </w:rPr>
        <w:t>korelasi</w:t>
      </w:r>
      <w:proofErr w:type="spellEnd"/>
      <w:r w:rsidRPr="000A33D3">
        <w:rPr>
          <w:rFonts w:ascii="Times New Roman" w:hAnsi="Times New Roman"/>
          <w:sz w:val="24"/>
        </w:rPr>
        <w:t xml:space="preserve"> product moment (</w:t>
      </w:r>
      <w:proofErr w:type="spellStart"/>
      <w:proofErr w:type="gramStart"/>
      <w:r w:rsidRPr="000A33D3">
        <w:rPr>
          <w:rFonts w:ascii="Times New Roman" w:hAnsi="Times New Roman"/>
          <w:sz w:val="24"/>
        </w:rPr>
        <w:t>pearson</w:t>
      </w:r>
      <w:proofErr w:type="spellEnd"/>
      <w:proofErr w:type="gramEnd"/>
      <w:r w:rsidRPr="000A33D3">
        <w:rPr>
          <w:rFonts w:ascii="Times New Roman" w:hAnsi="Times New Roman"/>
          <w:sz w:val="24"/>
        </w:rPr>
        <w:t xml:space="preserve">) </w:t>
      </w:r>
      <w:proofErr w:type="spellStart"/>
      <w:r w:rsidRPr="000A33D3">
        <w:rPr>
          <w:rFonts w:ascii="Times New Roman" w:hAnsi="Times New Roman"/>
          <w:sz w:val="24"/>
        </w:rPr>
        <w:t>atau</w:t>
      </w:r>
      <w:proofErr w:type="spellEnd"/>
      <w:r w:rsidRPr="000A33D3">
        <w:rPr>
          <w:rFonts w:ascii="Times New Roman" w:hAnsi="Times New Roman"/>
          <w:sz w:val="24"/>
        </w:rPr>
        <w:t xml:space="preserve"> </w:t>
      </w:r>
      <w:proofErr w:type="spellStart"/>
      <w:r w:rsidRPr="000A33D3">
        <w:rPr>
          <w:rFonts w:ascii="Times New Roman" w:hAnsi="Times New Roman"/>
          <w:sz w:val="24"/>
        </w:rPr>
        <w:t>analisa</w:t>
      </w:r>
      <w:proofErr w:type="spellEnd"/>
      <w:r w:rsidRPr="000A33D3">
        <w:rPr>
          <w:rFonts w:ascii="Times New Roman" w:hAnsi="Times New Roman"/>
          <w:sz w:val="24"/>
        </w:rPr>
        <w:t xml:space="preserve"> </w:t>
      </w:r>
      <w:proofErr w:type="spellStart"/>
      <w:r w:rsidRPr="000A33D3">
        <w:rPr>
          <w:rFonts w:ascii="Times New Roman" w:hAnsi="Times New Roman"/>
          <w:sz w:val="24"/>
        </w:rPr>
        <w:t>regresi</w:t>
      </w:r>
      <w:proofErr w:type="spellEnd"/>
      <w:r w:rsidRPr="000A33D3">
        <w:rPr>
          <w:rFonts w:ascii="Times New Roman" w:hAnsi="Times New Roman"/>
          <w:sz w:val="24"/>
        </w:rPr>
        <w:t xml:space="preserve"> </w:t>
      </w:r>
      <w:proofErr w:type="spellStart"/>
      <w:r w:rsidRPr="000A33D3">
        <w:rPr>
          <w:rFonts w:ascii="Times New Roman" w:hAnsi="Times New Roman"/>
          <w:sz w:val="24"/>
        </w:rPr>
        <w:t>sederhana</w:t>
      </w:r>
      <w:proofErr w:type="spellEnd"/>
      <w:r w:rsidRPr="000A33D3">
        <w:rPr>
          <w:rFonts w:ascii="Times New Roman" w:hAnsi="Times New Roman"/>
          <w:sz w:val="24"/>
        </w:rPr>
        <w:t xml:space="preserve">, </w:t>
      </w:r>
      <w:proofErr w:type="spellStart"/>
      <w:r w:rsidRPr="000A33D3">
        <w:rPr>
          <w:rFonts w:ascii="Times New Roman" w:hAnsi="Times New Roman"/>
          <w:sz w:val="24"/>
        </w:rPr>
        <w:t>perhitungan</w:t>
      </w:r>
      <w:proofErr w:type="spellEnd"/>
      <w:r w:rsidRPr="000A33D3">
        <w:rPr>
          <w:rFonts w:ascii="Times New Roman" w:hAnsi="Times New Roman"/>
          <w:sz w:val="24"/>
        </w:rPr>
        <w:t xml:space="preserve"> </w:t>
      </w:r>
      <w:proofErr w:type="spellStart"/>
      <w:r w:rsidRPr="000A33D3">
        <w:rPr>
          <w:rFonts w:ascii="Times New Roman" w:hAnsi="Times New Roman"/>
          <w:sz w:val="24"/>
        </w:rPr>
        <w:t>analisa</w:t>
      </w:r>
      <w:proofErr w:type="spellEnd"/>
      <w:r w:rsidRPr="000A33D3">
        <w:rPr>
          <w:rFonts w:ascii="Times New Roman" w:hAnsi="Times New Roman"/>
          <w:sz w:val="24"/>
        </w:rPr>
        <w:t xml:space="preserve"> data </w:t>
      </w:r>
      <w:proofErr w:type="spellStart"/>
      <w:r w:rsidRPr="000A33D3">
        <w:rPr>
          <w:rFonts w:ascii="Times New Roman" w:hAnsi="Times New Roman"/>
          <w:sz w:val="24"/>
        </w:rPr>
        <w:t>menggunakan</w:t>
      </w:r>
      <w:proofErr w:type="spellEnd"/>
      <w:r w:rsidRPr="000A33D3">
        <w:rPr>
          <w:rFonts w:ascii="Times New Roman" w:hAnsi="Times New Roman"/>
          <w:sz w:val="24"/>
        </w:rPr>
        <w:t xml:space="preserve"> </w:t>
      </w:r>
      <w:proofErr w:type="spellStart"/>
      <w:r w:rsidRPr="000A33D3">
        <w:rPr>
          <w:rFonts w:ascii="Times New Roman" w:hAnsi="Times New Roman"/>
          <w:sz w:val="24"/>
        </w:rPr>
        <w:t>aplikasi</w:t>
      </w:r>
      <w:proofErr w:type="spellEnd"/>
      <w:r w:rsidRPr="000A33D3">
        <w:rPr>
          <w:rFonts w:ascii="Times New Roman" w:hAnsi="Times New Roman"/>
          <w:sz w:val="24"/>
        </w:rPr>
        <w:t xml:space="preserve"> program SPSS versi23.0 for windows. </w:t>
      </w:r>
      <w:proofErr w:type="spellStart"/>
      <w:r w:rsidRPr="000A33D3">
        <w:rPr>
          <w:rFonts w:ascii="Times New Roman" w:hAnsi="Times New Roman"/>
          <w:sz w:val="24"/>
        </w:rPr>
        <w:t>Populasi</w:t>
      </w:r>
      <w:proofErr w:type="spellEnd"/>
      <w:r w:rsidRPr="000A33D3">
        <w:rPr>
          <w:rFonts w:ascii="Times New Roman" w:hAnsi="Times New Roman"/>
          <w:sz w:val="24"/>
        </w:rPr>
        <w:t xml:space="preserve"> </w:t>
      </w:r>
      <w:proofErr w:type="spellStart"/>
      <w:r w:rsidRPr="000A33D3">
        <w:rPr>
          <w:rFonts w:ascii="Times New Roman" w:hAnsi="Times New Roman"/>
          <w:sz w:val="24"/>
        </w:rPr>
        <w:t>dalam</w:t>
      </w:r>
      <w:proofErr w:type="spellEnd"/>
      <w:r w:rsidRPr="000A33D3">
        <w:rPr>
          <w:rFonts w:ascii="Times New Roman" w:hAnsi="Times New Roman"/>
          <w:sz w:val="24"/>
        </w:rPr>
        <w:t xml:space="preserve"> </w:t>
      </w:r>
      <w:proofErr w:type="spellStart"/>
      <w:r w:rsidRPr="000A33D3">
        <w:rPr>
          <w:rFonts w:ascii="Times New Roman" w:hAnsi="Times New Roman"/>
          <w:sz w:val="24"/>
        </w:rPr>
        <w:t>penelitian</w:t>
      </w:r>
      <w:proofErr w:type="spellEnd"/>
      <w:r w:rsidRPr="000A33D3">
        <w:rPr>
          <w:rFonts w:ascii="Times New Roman" w:hAnsi="Times New Roman"/>
          <w:sz w:val="24"/>
        </w:rPr>
        <w:t xml:space="preserve"> </w:t>
      </w:r>
      <w:proofErr w:type="spellStart"/>
      <w:r w:rsidRPr="000A33D3">
        <w:rPr>
          <w:rFonts w:ascii="Times New Roman" w:hAnsi="Times New Roman"/>
          <w:sz w:val="24"/>
        </w:rPr>
        <w:t>ini</w:t>
      </w:r>
      <w:proofErr w:type="spellEnd"/>
      <w:r w:rsidRPr="000A33D3">
        <w:rPr>
          <w:rFonts w:ascii="Times New Roman" w:hAnsi="Times New Roman"/>
          <w:sz w:val="24"/>
        </w:rPr>
        <w:t xml:space="preserve"> </w:t>
      </w:r>
      <w:proofErr w:type="spellStart"/>
      <w:r w:rsidRPr="000A33D3">
        <w:rPr>
          <w:rFonts w:ascii="Times New Roman" w:hAnsi="Times New Roman"/>
          <w:sz w:val="24"/>
        </w:rPr>
        <w:t>berjumlah</w:t>
      </w:r>
      <w:proofErr w:type="spellEnd"/>
      <w:r w:rsidRPr="000A33D3">
        <w:rPr>
          <w:rFonts w:ascii="Times New Roman" w:hAnsi="Times New Roman"/>
          <w:sz w:val="24"/>
        </w:rPr>
        <w:t xml:space="preserve"> 26 orang. </w:t>
      </w:r>
      <w:proofErr w:type="spellStart"/>
      <w:r w:rsidRPr="000A33D3">
        <w:rPr>
          <w:rFonts w:ascii="Times New Roman" w:hAnsi="Times New Roman"/>
          <w:sz w:val="24"/>
        </w:rPr>
        <w:t>Karena</w:t>
      </w:r>
      <w:proofErr w:type="spellEnd"/>
      <w:r w:rsidRPr="000A33D3">
        <w:rPr>
          <w:rFonts w:ascii="Times New Roman" w:hAnsi="Times New Roman"/>
          <w:sz w:val="24"/>
        </w:rPr>
        <w:t xml:space="preserve"> </w:t>
      </w:r>
      <w:proofErr w:type="spellStart"/>
      <w:r w:rsidRPr="000A33D3">
        <w:rPr>
          <w:rFonts w:ascii="Times New Roman" w:hAnsi="Times New Roman"/>
          <w:sz w:val="24"/>
        </w:rPr>
        <w:t>populasinya</w:t>
      </w:r>
      <w:proofErr w:type="spellEnd"/>
      <w:r w:rsidRPr="000A33D3">
        <w:rPr>
          <w:rFonts w:ascii="Times New Roman" w:hAnsi="Times New Roman"/>
          <w:sz w:val="24"/>
        </w:rPr>
        <w:t xml:space="preserve"> </w:t>
      </w:r>
      <w:proofErr w:type="spellStart"/>
      <w:r w:rsidRPr="000A33D3">
        <w:rPr>
          <w:rFonts w:ascii="Times New Roman" w:hAnsi="Times New Roman"/>
          <w:sz w:val="24"/>
        </w:rPr>
        <w:t>tidak</w:t>
      </w:r>
      <w:proofErr w:type="spellEnd"/>
      <w:r w:rsidRPr="000A33D3">
        <w:rPr>
          <w:rFonts w:ascii="Times New Roman" w:hAnsi="Times New Roman"/>
          <w:sz w:val="24"/>
        </w:rPr>
        <w:t xml:space="preserve"> </w:t>
      </w:r>
      <w:proofErr w:type="spellStart"/>
      <w:r w:rsidRPr="000A33D3">
        <w:rPr>
          <w:rFonts w:ascii="Times New Roman" w:hAnsi="Times New Roman"/>
          <w:sz w:val="24"/>
        </w:rPr>
        <w:t>terlau</w:t>
      </w:r>
      <w:proofErr w:type="spellEnd"/>
      <w:r w:rsidRPr="000A33D3">
        <w:rPr>
          <w:rFonts w:ascii="Times New Roman" w:hAnsi="Times New Roman"/>
          <w:sz w:val="24"/>
        </w:rPr>
        <w:t xml:space="preserve"> </w:t>
      </w:r>
      <w:proofErr w:type="spellStart"/>
      <w:r w:rsidRPr="000A33D3">
        <w:rPr>
          <w:rFonts w:ascii="Times New Roman" w:hAnsi="Times New Roman"/>
          <w:sz w:val="24"/>
        </w:rPr>
        <w:t>besar</w:t>
      </w:r>
      <w:proofErr w:type="spellEnd"/>
      <w:r w:rsidRPr="000A33D3">
        <w:rPr>
          <w:rFonts w:ascii="Times New Roman" w:hAnsi="Times New Roman"/>
          <w:sz w:val="24"/>
        </w:rPr>
        <w:t xml:space="preserve">, </w:t>
      </w:r>
      <w:proofErr w:type="spellStart"/>
      <w:r w:rsidRPr="000A33D3">
        <w:rPr>
          <w:rFonts w:ascii="Times New Roman" w:hAnsi="Times New Roman"/>
          <w:sz w:val="24"/>
        </w:rPr>
        <w:t>maka</w:t>
      </w:r>
      <w:proofErr w:type="spellEnd"/>
      <w:r w:rsidRPr="000A33D3">
        <w:rPr>
          <w:rFonts w:ascii="Times New Roman" w:hAnsi="Times New Roman"/>
          <w:sz w:val="24"/>
        </w:rPr>
        <w:t xml:space="preserve"> </w:t>
      </w:r>
      <w:proofErr w:type="spellStart"/>
      <w:r w:rsidRPr="000A33D3">
        <w:rPr>
          <w:rFonts w:ascii="Times New Roman" w:hAnsi="Times New Roman"/>
          <w:sz w:val="24"/>
        </w:rPr>
        <w:t>penulis</w:t>
      </w:r>
      <w:proofErr w:type="spellEnd"/>
      <w:r w:rsidRPr="000A33D3">
        <w:rPr>
          <w:rFonts w:ascii="Times New Roman" w:hAnsi="Times New Roman"/>
          <w:sz w:val="24"/>
        </w:rPr>
        <w:t xml:space="preserve"> </w:t>
      </w:r>
      <w:proofErr w:type="spellStart"/>
      <w:r w:rsidRPr="000A33D3">
        <w:rPr>
          <w:rFonts w:ascii="Times New Roman" w:hAnsi="Times New Roman"/>
          <w:sz w:val="24"/>
        </w:rPr>
        <w:t>tidak</w:t>
      </w:r>
      <w:proofErr w:type="spellEnd"/>
      <w:r w:rsidRPr="000A33D3">
        <w:rPr>
          <w:rFonts w:ascii="Times New Roman" w:hAnsi="Times New Roman"/>
          <w:sz w:val="24"/>
        </w:rPr>
        <w:t xml:space="preserve"> </w:t>
      </w:r>
      <w:proofErr w:type="spellStart"/>
      <w:r w:rsidRPr="000A33D3">
        <w:rPr>
          <w:rFonts w:ascii="Times New Roman" w:hAnsi="Times New Roman"/>
          <w:sz w:val="24"/>
        </w:rPr>
        <w:t>mengambil</w:t>
      </w:r>
      <w:proofErr w:type="spellEnd"/>
      <w:r w:rsidRPr="000A33D3">
        <w:rPr>
          <w:rFonts w:ascii="Times New Roman" w:hAnsi="Times New Roman"/>
          <w:sz w:val="24"/>
        </w:rPr>
        <w:t xml:space="preserve"> </w:t>
      </w:r>
      <w:proofErr w:type="spellStart"/>
      <w:r w:rsidRPr="000A33D3">
        <w:rPr>
          <w:rFonts w:ascii="Times New Roman" w:hAnsi="Times New Roman"/>
          <w:sz w:val="24"/>
        </w:rPr>
        <w:t>sampel</w:t>
      </w:r>
      <w:proofErr w:type="spellEnd"/>
      <w:r w:rsidRPr="000A33D3">
        <w:rPr>
          <w:rFonts w:ascii="Times New Roman" w:hAnsi="Times New Roman"/>
          <w:sz w:val="24"/>
        </w:rPr>
        <w:t xml:space="preserve"> </w:t>
      </w:r>
      <w:proofErr w:type="spellStart"/>
      <w:r w:rsidRPr="000A33D3">
        <w:rPr>
          <w:rFonts w:ascii="Times New Roman" w:hAnsi="Times New Roman"/>
          <w:sz w:val="24"/>
        </w:rPr>
        <w:t>melainkan</w:t>
      </w:r>
      <w:proofErr w:type="spellEnd"/>
      <w:r w:rsidRPr="000A33D3">
        <w:rPr>
          <w:rFonts w:ascii="Times New Roman" w:hAnsi="Times New Roman"/>
          <w:sz w:val="24"/>
        </w:rPr>
        <w:t xml:space="preserve"> </w:t>
      </w:r>
      <w:proofErr w:type="spellStart"/>
      <w:r w:rsidRPr="000A33D3">
        <w:rPr>
          <w:rFonts w:ascii="Times New Roman" w:hAnsi="Times New Roman"/>
          <w:sz w:val="24"/>
        </w:rPr>
        <w:t>seluruh</w:t>
      </w:r>
      <w:proofErr w:type="spellEnd"/>
      <w:r w:rsidRPr="000A33D3">
        <w:rPr>
          <w:rFonts w:ascii="Times New Roman" w:hAnsi="Times New Roman"/>
          <w:sz w:val="24"/>
        </w:rPr>
        <w:t xml:space="preserve"> </w:t>
      </w:r>
      <w:proofErr w:type="spellStart"/>
      <w:r w:rsidRPr="000A33D3">
        <w:rPr>
          <w:rFonts w:ascii="Times New Roman" w:hAnsi="Times New Roman"/>
          <w:sz w:val="24"/>
        </w:rPr>
        <w:t>populasi</w:t>
      </w:r>
      <w:proofErr w:type="spellEnd"/>
      <w:r w:rsidRPr="000A33D3">
        <w:rPr>
          <w:rFonts w:ascii="Times New Roman" w:hAnsi="Times New Roman"/>
          <w:sz w:val="24"/>
        </w:rPr>
        <w:t xml:space="preserve"> </w:t>
      </w:r>
      <w:proofErr w:type="spellStart"/>
      <w:r w:rsidRPr="000A33D3">
        <w:rPr>
          <w:rFonts w:ascii="Times New Roman" w:hAnsi="Times New Roman"/>
          <w:sz w:val="24"/>
        </w:rPr>
        <w:t>dijadikan</w:t>
      </w:r>
      <w:proofErr w:type="spellEnd"/>
      <w:r w:rsidRPr="000A33D3">
        <w:rPr>
          <w:rFonts w:ascii="Times New Roman" w:hAnsi="Times New Roman"/>
          <w:sz w:val="24"/>
        </w:rPr>
        <w:t xml:space="preserve"> </w:t>
      </w:r>
      <w:proofErr w:type="spellStart"/>
      <w:r w:rsidRPr="000A33D3">
        <w:rPr>
          <w:rFonts w:ascii="Times New Roman" w:hAnsi="Times New Roman"/>
          <w:sz w:val="24"/>
        </w:rPr>
        <w:t>responden</w:t>
      </w:r>
      <w:proofErr w:type="spellEnd"/>
      <w:r w:rsidRPr="000A33D3">
        <w:rPr>
          <w:rFonts w:ascii="Times New Roman" w:hAnsi="Times New Roman"/>
          <w:sz w:val="24"/>
        </w:rPr>
        <w:t xml:space="preserve"> </w:t>
      </w:r>
      <w:proofErr w:type="spellStart"/>
      <w:r w:rsidRPr="000A33D3">
        <w:rPr>
          <w:rFonts w:ascii="Times New Roman" w:hAnsi="Times New Roman"/>
          <w:sz w:val="24"/>
        </w:rPr>
        <w:t>dengan</w:t>
      </w:r>
      <w:proofErr w:type="spellEnd"/>
      <w:r w:rsidRPr="000A33D3">
        <w:rPr>
          <w:rFonts w:ascii="Times New Roman" w:hAnsi="Times New Roman"/>
          <w:sz w:val="24"/>
        </w:rPr>
        <w:t xml:space="preserve"> </w:t>
      </w:r>
      <w:proofErr w:type="spellStart"/>
      <w:r w:rsidRPr="000A33D3">
        <w:rPr>
          <w:rFonts w:ascii="Times New Roman" w:hAnsi="Times New Roman"/>
          <w:sz w:val="24"/>
        </w:rPr>
        <w:t>metode</w:t>
      </w:r>
      <w:proofErr w:type="spellEnd"/>
      <w:r w:rsidRPr="000A33D3">
        <w:rPr>
          <w:rFonts w:ascii="Times New Roman" w:hAnsi="Times New Roman"/>
          <w:sz w:val="24"/>
        </w:rPr>
        <w:t xml:space="preserve"> </w:t>
      </w:r>
      <w:proofErr w:type="spellStart"/>
      <w:r w:rsidRPr="000A33D3">
        <w:rPr>
          <w:rFonts w:ascii="Times New Roman" w:hAnsi="Times New Roman"/>
          <w:sz w:val="24"/>
        </w:rPr>
        <w:t>sensus</w:t>
      </w:r>
      <w:proofErr w:type="spellEnd"/>
      <w:r w:rsidRPr="000A33D3">
        <w:rPr>
          <w:rFonts w:ascii="Times New Roman" w:hAnsi="Times New Roman"/>
          <w:sz w:val="24"/>
        </w:rPr>
        <w:t xml:space="preserve">. </w:t>
      </w:r>
      <w:proofErr w:type="spellStart"/>
      <w:r w:rsidRPr="000A33D3">
        <w:rPr>
          <w:rFonts w:ascii="Times New Roman" w:hAnsi="Times New Roman"/>
          <w:sz w:val="24"/>
        </w:rPr>
        <w:t>Berdasarkan</w:t>
      </w:r>
      <w:proofErr w:type="spellEnd"/>
      <w:r w:rsidRPr="000A33D3">
        <w:rPr>
          <w:rFonts w:ascii="Times New Roman" w:hAnsi="Times New Roman"/>
          <w:sz w:val="24"/>
        </w:rPr>
        <w:t xml:space="preserve"> </w:t>
      </w:r>
      <w:proofErr w:type="spellStart"/>
      <w:r w:rsidRPr="000A33D3">
        <w:rPr>
          <w:rFonts w:ascii="Times New Roman" w:hAnsi="Times New Roman"/>
          <w:sz w:val="24"/>
        </w:rPr>
        <w:t>hasil</w:t>
      </w:r>
      <w:proofErr w:type="spellEnd"/>
      <w:r w:rsidRPr="000A33D3">
        <w:rPr>
          <w:rFonts w:ascii="Times New Roman" w:hAnsi="Times New Roman"/>
          <w:sz w:val="24"/>
        </w:rPr>
        <w:t xml:space="preserve"> </w:t>
      </w:r>
      <w:proofErr w:type="spellStart"/>
      <w:r w:rsidRPr="000A33D3">
        <w:rPr>
          <w:rFonts w:ascii="Times New Roman" w:hAnsi="Times New Roman"/>
          <w:sz w:val="24"/>
        </w:rPr>
        <w:t>analisa</w:t>
      </w:r>
      <w:proofErr w:type="spellEnd"/>
      <w:r w:rsidRPr="000A33D3">
        <w:rPr>
          <w:rFonts w:ascii="Times New Roman" w:hAnsi="Times New Roman"/>
          <w:sz w:val="24"/>
        </w:rPr>
        <w:t xml:space="preserve"> data SPSS </w:t>
      </w:r>
      <w:proofErr w:type="spellStart"/>
      <w:r w:rsidRPr="000A33D3">
        <w:rPr>
          <w:rFonts w:ascii="Times New Roman" w:hAnsi="Times New Roman"/>
          <w:sz w:val="24"/>
        </w:rPr>
        <w:t>versi</w:t>
      </w:r>
      <w:proofErr w:type="spellEnd"/>
      <w:r w:rsidRPr="000A33D3">
        <w:rPr>
          <w:rFonts w:ascii="Times New Roman" w:hAnsi="Times New Roman"/>
          <w:sz w:val="24"/>
        </w:rPr>
        <w:t xml:space="preserve"> 23.0, </w:t>
      </w:r>
      <w:proofErr w:type="spellStart"/>
      <w:r w:rsidRPr="000A33D3">
        <w:rPr>
          <w:rFonts w:ascii="Times New Roman" w:hAnsi="Times New Roman"/>
          <w:sz w:val="24"/>
        </w:rPr>
        <w:t>hasil</w:t>
      </w:r>
      <w:proofErr w:type="spellEnd"/>
      <w:r w:rsidRPr="000A33D3">
        <w:rPr>
          <w:rFonts w:ascii="Times New Roman" w:hAnsi="Times New Roman"/>
          <w:sz w:val="24"/>
        </w:rPr>
        <w:t xml:space="preserve"> </w:t>
      </w:r>
      <w:proofErr w:type="spellStart"/>
      <w:r w:rsidRPr="000A33D3">
        <w:rPr>
          <w:rFonts w:ascii="Times New Roman" w:hAnsi="Times New Roman"/>
          <w:sz w:val="24"/>
        </w:rPr>
        <w:t>penelitian</w:t>
      </w:r>
      <w:proofErr w:type="spellEnd"/>
      <w:r w:rsidRPr="000A33D3">
        <w:rPr>
          <w:rFonts w:ascii="Times New Roman" w:hAnsi="Times New Roman"/>
          <w:sz w:val="24"/>
        </w:rPr>
        <w:t xml:space="preserve"> </w:t>
      </w:r>
      <w:proofErr w:type="spellStart"/>
      <w:r w:rsidRPr="000A33D3">
        <w:rPr>
          <w:rFonts w:ascii="Times New Roman" w:hAnsi="Times New Roman"/>
          <w:sz w:val="24"/>
        </w:rPr>
        <w:t>menunjukkan</w:t>
      </w:r>
      <w:proofErr w:type="spellEnd"/>
      <w:r w:rsidRPr="000A33D3">
        <w:rPr>
          <w:rFonts w:ascii="Times New Roman" w:hAnsi="Times New Roman"/>
          <w:sz w:val="24"/>
        </w:rPr>
        <w:t xml:space="preserve"> </w:t>
      </w:r>
      <w:proofErr w:type="spellStart"/>
      <w:r w:rsidRPr="000A33D3">
        <w:rPr>
          <w:rFonts w:ascii="Times New Roman" w:hAnsi="Times New Roman"/>
          <w:sz w:val="24"/>
        </w:rPr>
        <w:t>bahwa</w:t>
      </w:r>
      <w:proofErr w:type="spellEnd"/>
      <w:r w:rsidRPr="000A33D3">
        <w:rPr>
          <w:rFonts w:ascii="Times New Roman" w:hAnsi="Times New Roman"/>
          <w:sz w:val="24"/>
        </w:rPr>
        <w:t xml:space="preserve"> </w:t>
      </w:r>
      <w:proofErr w:type="spellStart"/>
      <w:r w:rsidRPr="000A33D3">
        <w:rPr>
          <w:rFonts w:ascii="Times New Roman" w:hAnsi="Times New Roman"/>
          <w:sz w:val="24"/>
        </w:rPr>
        <w:t>terdapat</w:t>
      </w:r>
      <w:proofErr w:type="spellEnd"/>
      <w:r w:rsidRPr="000A33D3">
        <w:rPr>
          <w:rFonts w:ascii="Times New Roman" w:hAnsi="Times New Roman"/>
          <w:sz w:val="24"/>
        </w:rPr>
        <w:t xml:space="preserve"> </w:t>
      </w:r>
      <w:proofErr w:type="spellStart"/>
      <w:r w:rsidRPr="000A33D3">
        <w:rPr>
          <w:rFonts w:ascii="Times New Roman" w:hAnsi="Times New Roman"/>
          <w:sz w:val="24"/>
        </w:rPr>
        <w:t>hubungan</w:t>
      </w:r>
      <w:proofErr w:type="spellEnd"/>
      <w:r w:rsidRPr="000A33D3">
        <w:rPr>
          <w:rFonts w:ascii="Times New Roman" w:hAnsi="Times New Roman"/>
          <w:sz w:val="24"/>
        </w:rPr>
        <w:t xml:space="preserve"> yang </w:t>
      </w:r>
      <w:proofErr w:type="spellStart"/>
      <w:r w:rsidRPr="000A33D3">
        <w:rPr>
          <w:rFonts w:ascii="Times New Roman" w:hAnsi="Times New Roman"/>
          <w:sz w:val="24"/>
        </w:rPr>
        <w:t>positif</w:t>
      </w:r>
      <w:proofErr w:type="spellEnd"/>
      <w:r w:rsidRPr="000A33D3">
        <w:rPr>
          <w:rFonts w:ascii="Times New Roman" w:hAnsi="Times New Roman"/>
          <w:sz w:val="24"/>
        </w:rPr>
        <w:t xml:space="preserve"> </w:t>
      </w:r>
      <w:proofErr w:type="spellStart"/>
      <w:r w:rsidRPr="000A33D3">
        <w:rPr>
          <w:rFonts w:ascii="Times New Roman" w:hAnsi="Times New Roman"/>
          <w:sz w:val="24"/>
        </w:rPr>
        <w:t>dan</w:t>
      </w:r>
      <w:proofErr w:type="spellEnd"/>
      <w:r w:rsidRPr="000A33D3">
        <w:rPr>
          <w:rFonts w:ascii="Times New Roman" w:hAnsi="Times New Roman"/>
          <w:sz w:val="24"/>
        </w:rPr>
        <w:t xml:space="preserve"> </w:t>
      </w:r>
      <w:proofErr w:type="spellStart"/>
      <w:r w:rsidRPr="000A33D3">
        <w:rPr>
          <w:rFonts w:ascii="Times New Roman" w:hAnsi="Times New Roman"/>
          <w:sz w:val="24"/>
        </w:rPr>
        <w:t>signifikan</w:t>
      </w:r>
      <w:proofErr w:type="spellEnd"/>
      <w:r w:rsidRPr="000A33D3">
        <w:rPr>
          <w:rFonts w:ascii="Times New Roman" w:hAnsi="Times New Roman"/>
          <w:sz w:val="24"/>
        </w:rPr>
        <w:t xml:space="preserve"> </w:t>
      </w:r>
      <w:proofErr w:type="spellStart"/>
      <w:r w:rsidRPr="000A33D3">
        <w:rPr>
          <w:rFonts w:ascii="Times New Roman" w:hAnsi="Times New Roman"/>
          <w:sz w:val="24"/>
        </w:rPr>
        <w:t>antara</w:t>
      </w:r>
      <w:proofErr w:type="spellEnd"/>
      <w:r w:rsidRPr="000A33D3">
        <w:rPr>
          <w:rFonts w:ascii="Times New Roman" w:hAnsi="Times New Roman"/>
          <w:sz w:val="24"/>
        </w:rPr>
        <w:t xml:space="preserve"> </w:t>
      </w:r>
      <w:proofErr w:type="spellStart"/>
      <w:r w:rsidRPr="000A33D3">
        <w:rPr>
          <w:rFonts w:ascii="Times New Roman" w:hAnsi="Times New Roman"/>
          <w:sz w:val="24"/>
        </w:rPr>
        <w:t>variabel</w:t>
      </w:r>
      <w:proofErr w:type="spellEnd"/>
      <w:r w:rsidRPr="000A33D3">
        <w:rPr>
          <w:rFonts w:ascii="Times New Roman" w:hAnsi="Times New Roman"/>
          <w:sz w:val="24"/>
        </w:rPr>
        <w:t xml:space="preserve"> </w:t>
      </w:r>
      <w:proofErr w:type="spellStart"/>
      <w:r w:rsidRPr="000A33D3">
        <w:rPr>
          <w:rFonts w:ascii="Times New Roman" w:hAnsi="Times New Roman"/>
          <w:sz w:val="24"/>
        </w:rPr>
        <w:t>Motivasi</w:t>
      </w:r>
      <w:proofErr w:type="spellEnd"/>
      <w:r w:rsidRPr="000A33D3">
        <w:rPr>
          <w:rFonts w:ascii="Times New Roman" w:hAnsi="Times New Roman"/>
          <w:sz w:val="24"/>
        </w:rPr>
        <w:t xml:space="preserve"> </w:t>
      </w:r>
      <w:proofErr w:type="spellStart"/>
      <w:r w:rsidRPr="000A33D3">
        <w:rPr>
          <w:rFonts w:ascii="Times New Roman" w:hAnsi="Times New Roman"/>
          <w:sz w:val="24"/>
        </w:rPr>
        <w:t>dengan</w:t>
      </w:r>
      <w:proofErr w:type="spellEnd"/>
      <w:r w:rsidRPr="000A33D3">
        <w:rPr>
          <w:rFonts w:ascii="Times New Roman" w:hAnsi="Times New Roman"/>
          <w:sz w:val="24"/>
        </w:rPr>
        <w:t xml:space="preserve"> </w:t>
      </w:r>
      <w:proofErr w:type="spellStart"/>
      <w:r w:rsidRPr="000A33D3">
        <w:rPr>
          <w:rFonts w:ascii="Times New Roman" w:hAnsi="Times New Roman"/>
          <w:sz w:val="24"/>
        </w:rPr>
        <w:t>Produktivitas</w:t>
      </w:r>
      <w:proofErr w:type="spellEnd"/>
      <w:r w:rsidRPr="000A33D3">
        <w:rPr>
          <w:rFonts w:ascii="Times New Roman" w:hAnsi="Times New Roman"/>
          <w:sz w:val="24"/>
        </w:rPr>
        <w:t xml:space="preserve"> </w:t>
      </w:r>
      <w:proofErr w:type="spellStart"/>
      <w:r w:rsidRPr="000A33D3">
        <w:rPr>
          <w:rFonts w:ascii="Times New Roman" w:hAnsi="Times New Roman"/>
          <w:sz w:val="24"/>
        </w:rPr>
        <w:t>Kerja</w:t>
      </w:r>
      <w:proofErr w:type="spellEnd"/>
      <w:r w:rsidRPr="000A33D3">
        <w:rPr>
          <w:rFonts w:ascii="Times New Roman" w:hAnsi="Times New Roman"/>
          <w:sz w:val="24"/>
        </w:rPr>
        <w:t xml:space="preserve"> </w:t>
      </w:r>
      <w:proofErr w:type="spellStart"/>
      <w:r w:rsidRPr="000A33D3">
        <w:rPr>
          <w:rFonts w:ascii="Times New Roman" w:hAnsi="Times New Roman"/>
          <w:sz w:val="24"/>
        </w:rPr>
        <w:t>Pada</w:t>
      </w:r>
      <w:proofErr w:type="spellEnd"/>
      <w:r w:rsidRPr="000A33D3">
        <w:rPr>
          <w:rFonts w:ascii="Times New Roman" w:hAnsi="Times New Roman"/>
          <w:sz w:val="24"/>
        </w:rPr>
        <w:t xml:space="preserve"> Kantor </w:t>
      </w:r>
      <w:proofErr w:type="spellStart"/>
      <w:r w:rsidRPr="000A33D3">
        <w:rPr>
          <w:rFonts w:ascii="Times New Roman" w:hAnsi="Times New Roman"/>
          <w:sz w:val="24"/>
        </w:rPr>
        <w:t>Kelurahan</w:t>
      </w:r>
      <w:proofErr w:type="spellEnd"/>
      <w:r w:rsidRPr="000A33D3">
        <w:rPr>
          <w:rFonts w:ascii="Times New Roman" w:hAnsi="Times New Roman"/>
          <w:sz w:val="24"/>
        </w:rPr>
        <w:t xml:space="preserve"> Air </w:t>
      </w:r>
      <w:proofErr w:type="spellStart"/>
      <w:r w:rsidRPr="000A33D3">
        <w:rPr>
          <w:rFonts w:ascii="Times New Roman" w:hAnsi="Times New Roman"/>
          <w:sz w:val="24"/>
        </w:rPr>
        <w:t>Putih</w:t>
      </w:r>
      <w:proofErr w:type="spellEnd"/>
      <w:r w:rsidRPr="000A33D3">
        <w:rPr>
          <w:rFonts w:ascii="Times New Roman" w:hAnsi="Times New Roman"/>
          <w:sz w:val="24"/>
        </w:rPr>
        <w:t xml:space="preserve"> </w:t>
      </w:r>
      <w:proofErr w:type="spellStart"/>
      <w:r w:rsidRPr="000A33D3">
        <w:rPr>
          <w:rFonts w:ascii="Times New Roman" w:hAnsi="Times New Roman"/>
          <w:sz w:val="24"/>
        </w:rPr>
        <w:t>Kecamatan</w:t>
      </w:r>
      <w:proofErr w:type="spellEnd"/>
      <w:r w:rsidRPr="000A33D3">
        <w:rPr>
          <w:rFonts w:ascii="Times New Roman" w:hAnsi="Times New Roman"/>
          <w:sz w:val="24"/>
        </w:rPr>
        <w:t xml:space="preserve"> </w:t>
      </w:r>
      <w:proofErr w:type="spellStart"/>
      <w:r w:rsidRPr="000A33D3">
        <w:rPr>
          <w:rFonts w:ascii="Times New Roman" w:hAnsi="Times New Roman"/>
          <w:sz w:val="24"/>
        </w:rPr>
        <w:t>Samarinda</w:t>
      </w:r>
      <w:proofErr w:type="spellEnd"/>
      <w:r w:rsidRPr="000A33D3">
        <w:rPr>
          <w:rFonts w:ascii="Times New Roman" w:hAnsi="Times New Roman"/>
          <w:sz w:val="24"/>
        </w:rPr>
        <w:t xml:space="preserve"> Ulu. Hal </w:t>
      </w:r>
      <w:proofErr w:type="spellStart"/>
      <w:r w:rsidRPr="000A33D3">
        <w:rPr>
          <w:rFonts w:ascii="Times New Roman" w:hAnsi="Times New Roman"/>
          <w:sz w:val="24"/>
        </w:rPr>
        <w:t>ini</w:t>
      </w:r>
      <w:proofErr w:type="spellEnd"/>
      <w:r w:rsidRPr="000A33D3">
        <w:rPr>
          <w:rFonts w:ascii="Times New Roman" w:hAnsi="Times New Roman"/>
          <w:sz w:val="24"/>
        </w:rPr>
        <w:t xml:space="preserve"> </w:t>
      </w:r>
      <w:proofErr w:type="spellStart"/>
      <w:r w:rsidRPr="000A33D3">
        <w:rPr>
          <w:rFonts w:ascii="Times New Roman" w:hAnsi="Times New Roman"/>
          <w:sz w:val="24"/>
        </w:rPr>
        <w:t>dapat</w:t>
      </w:r>
      <w:proofErr w:type="spellEnd"/>
      <w:r w:rsidRPr="000A33D3">
        <w:rPr>
          <w:rFonts w:ascii="Times New Roman" w:hAnsi="Times New Roman"/>
          <w:sz w:val="24"/>
        </w:rPr>
        <w:t xml:space="preserve"> </w:t>
      </w:r>
      <w:proofErr w:type="spellStart"/>
      <w:r w:rsidRPr="000A33D3">
        <w:rPr>
          <w:rFonts w:ascii="Times New Roman" w:hAnsi="Times New Roman"/>
          <w:sz w:val="24"/>
        </w:rPr>
        <w:t>diketahui</w:t>
      </w:r>
      <w:proofErr w:type="spellEnd"/>
      <w:r w:rsidRPr="000A33D3">
        <w:rPr>
          <w:rFonts w:ascii="Times New Roman" w:hAnsi="Times New Roman"/>
          <w:sz w:val="24"/>
        </w:rPr>
        <w:t xml:space="preserve"> </w:t>
      </w:r>
      <w:proofErr w:type="spellStart"/>
      <w:r w:rsidRPr="000A33D3">
        <w:rPr>
          <w:rFonts w:ascii="Times New Roman" w:hAnsi="Times New Roman"/>
          <w:sz w:val="24"/>
        </w:rPr>
        <w:t>dari</w:t>
      </w:r>
      <w:proofErr w:type="spellEnd"/>
      <w:r w:rsidRPr="000A33D3">
        <w:rPr>
          <w:rFonts w:ascii="Times New Roman" w:hAnsi="Times New Roman"/>
          <w:sz w:val="24"/>
        </w:rPr>
        <w:t xml:space="preserve"> </w:t>
      </w:r>
      <w:proofErr w:type="spellStart"/>
      <w:r w:rsidRPr="000A33D3">
        <w:rPr>
          <w:rFonts w:ascii="Times New Roman" w:hAnsi="Times New Roman"/>
          <w:sz w:val="24"/>
        </w:rPr>
        <w:t>hasil</w:t>
      </w:r>
      <w:proofErr w:type="spellEnd"/>
      <w:r w:rsidRPr="000A33D3">
        <w:rPr>
          <w:rFonts w:ascii="Times New Roman" w:hAnsi="Times New Roman"/>
          <w:sz w:val="24"/>
        </w:rPr>
        <w:t xml:space="preserve"> </w:t>
      </w:r>
      <w:proofErr w:type="spellStart"/>
      <w:r w:rsidRPr="000A33D3">
        <w:rPr>
          <w:rFonts w:ascii="Times New Roman" w:hAnsi="Times New Roman"/>
          <w:sz w:val="24"/>
        </w:rPr>
        <w:t>uji</w:t>
      </w:r>
      <w:proofErr w:type="spellEnd"/>
      <w:r w:rsidRPr="000A33D3">
        <w:rPr>
          <w:rFonts w:ascii="Times New Roman" w:hAnsi="Times New Roman"/>
          <w:sz w:val="24"/>
        </w:rPr>
        <w:t xml:space="preserve"> </w:t>
      </w:r>
      <w:proofErr w:type="spellStart"/>
      <w:r w:rsidRPr="000A33D3">
        <w:rPr>
          <w:rFonts w:ascii="Times New Roman" w:hAnsi="Times New Roman"/>
          <w:sz w:val="24"/>
        </w:rPr>
        <w:t>statistikdimana</w:t>
      </w:r>
      <w:proofErr w:type="spellEnd"/>
      <w:r w:rsidRPr="000A33D3">
        <w:rPr>
          <w:rFonts w:ascii="Times New Roman" w:hAnsi="Times New Roman"/>
          <w:sz w:val="24"/>
        </w:rPr>
        <w:t xml:space="preserve"> </w:t>
      </w:r>
      <w:proofErr w:type="spellStart"/>
      <w:r w:rsidRPr="000A33D3">
        <w:rPr>
          <w:rFonts w:ascii="Times New Roman" w:hAnsi="Times New Roman"/>
          <w:sz w:val="24"/>
        </w:rPr>
        <w:t>koefisien</w:t>
      </w:r>
      <w:proofErr w:type="spellEnd"/>
      <w:r w:rsidRPr="000A33D3">
        <w:rPr>
          <w:rFonts w:ascii="Times New Roman" w:hAnsi="Times New Roman"/>
          <w:sz w:val="24"/>
        </w:rPr>
        <w:t xml:space="preserve"> </w:t>
      </w:r>
      <w:proofErr w:type="spellStart"/>
      <w:r w:rsidRPr="000A33D3">
        <w:rPr>
          <w:rFonts w:ascii="Times New Roman" w:hAnsi="Times New Roman"/>
          <w:sz w:val="24"/>
        </w:rPr>
        <w:t>korelasi</w:t>
      </w:r>
      <w:proofErr w:type="spellEnd"/>
      <w:r w:rsidRPr="000A33D3">
        <w:rPr>
          <w:rFonts w:ascii="Times New Roman" w:hAnsi="Times New Roman"/>
          <w:sz w:val="24"/>
        </w:rPr>
        <w:t xml:space="preserve"> r </w:t>
      </w:r>
      <w:proofErr w:type="spellStart"/>
      <w:r w:rsidRPr="000A33D3">
        <w:rPr>
          <w:rFonts w:ascii="Times New Roman" w:hAnsi="Times New Roman"/>
          <w:sz w:val="24"/>
        </w:rPr>
        <w:t>adalah</w:t>
      </w:r>
      <w:proofErr w:type="spellEnd"/>
      <w:r w:rsidRPr="000A33D3">
        <w:rPr>
          <w:rFonts w:ascii="Times New Roman" w:hAnsi="Times New Roman"/>
          <w:sz w:val="24"/>
        </w:rPr>
        <w:t xml:space="preserve"> </w:t>
      </w:r>
      <w:proofErr w:type="spellStart"/>
      <w:r w:rsidRPr="000A33D3">
        <w:rPr>
          <w:rFonts w:ascii="Times New Roman" w:hAnsi="Times New Roman"/>
          <w:sz w:val="24"/>
        </w:rPr>
        <w:t>sebesar</w:t>
      </w:r>
      <w:proofErr w:type="spellEnd"/>
      <w:r w:rsidRPr="000A33D3">
        <w:rPr>
          <w:rFonts w:ascii="Times New Roman" w:hAnsi="Times New Roman"/>
          <w:sz w:val="24"/>
        </w:rPr>
        <w:t xml:space="preserve"> 0,858 yang </w:t>
      </w:r>
      <w:proofErr w:type="spellStart"/>
      <w:r w:rsidRPr="000A33D3">
        <w:rPr>
          <w:rFonts w:ascii="Times New Roman" w:hAnsi="Times New Roman"/>
          <w:sz w:val="24"/>
        </w:rPr>
        <w:t>berarti</w:t>
      </w:r>
      <w:proofErr w:type="spellEnd"/>
      <w:r w:rsidRPr="000A33D3">
        <w:rPr>
          <w:rFonts w:ascii="Times New Roman" w:hAnsi="Times New Roman"/>
          <w:sz w:val="24"/>
        </w:rPr>
        <w:t xml:space="preserve"> </w:t>
      </w:r>
      <w:proofErr w:type="spellStart"/>
      <w:r w:rsidRPr="000A33D3">
        <w:rPr>
          <w:rFonts w:ascii="Times New Roman" w:hAnsi="Times New Roman"/>
          <w:sz w:val="24"/>
        </w:rPr>
        <w:t>terdapat</w:t>
      </w:r>
      <w:proofErr w:type="spellEnd"/>
      <w:r w:rsidRPr="000A33D3">
        <w:rPr>
          <w:rFonts w:ascii="Times New Roman" w:hAnsi="Times New Roman"/>
          <w:sz w:val="24"/>
        </w:rPr>
        <w:t xml:space="preserve"> </w:t>
      </w:r>
      <w:proofErr w:type="spellStart"/>
      <w:r w:rsidRPr="000A33D3">
        <w:rPr>
          <w:rFonts w:ascii="Times New Roman" w:hAnsi="Times New Roman"/>
          <w:sz w:val="24"/>
        </w:rPr>
        <w:t>hubungan</w:t>
      </w:r>
      <w:proofErr w:type="spellEnd"/>
      <w:r w:rsidRPr="000A33D3">
        <w:rPr>
          <w:rFonts w:ascii="Times New Roman" w:hAnsi="Times New Roman"/>
          <w:sz w:val="24"/>
        </w:rPr>
        <w:t xml:space="preserve"> </w:t>
      </w:r>
      <w:proofErr w:type="spellStart"/>
      <w:r w:rsidRPr="000A33D3">
        <w:rPr>
          <w:rFonts w:ascii="Times New Roman" w:hAnsi="Times New Roman"/>
          <w:sz w:val="24"/>
        </w:rPr>
        <w:t>kuat</w:t>
      </w:r>
      <w:proofErr w:type="spellEnd"/>
      <w:r w:rsidRPr="000A33D3">
        <w:rPr>
          <w:rFonts w:ascii="Times New Roman" w:hAnsi="Times New Roman"/>
          <w:sz w:val="24"/>
        </w:rPr>
        <w:t xml:space="preserve"> </w:t>
      </w:r>
      <w:proofErr w:type="spellStart"/>
      <w:r w:rsidRPr="000A33D3">
        <w:rPr>
          <w:rFonts w:ascii="Times New Roman" w:hAnsi="Times New Roman"/>
          <w:sz w:val="24"/>
        </w:rPr>
        <w:t>diantara</w:t>
      </w:r>
      <w:proofErr w:type="spellEnd"/>
      <w:r w:rsidRPr="000A33D3">
        <w:rPr>
          <w:rFonts w:ascii="Times New Roman" w:hAnsi="Times New Roman"/>
          <w:sz w:val="24"/>
        </w:rPr>
        <w:t xml:space="preserve"> </w:t>
      </w:r>
      <w:proofErr w:type="spellStart"/>
      <w:r w:rsidRPr="000A33D3">
        <w:rPr>
          <w:rFonts w:ascii="Times New Roman" w:hAnsi="Times New Roman"/>
          <w:sz w:val="24"/>
        </w:rPr>
        <w:t>kedua</w:t>
      </w:r>
      <w:proofErr w:type="spellEnd"/>
      <w:r w:rsidRPr="000A33D3">
        <w:rPr>
          <w:rFonts w:ascii="Times New Roman" w:hAnsi="Times New Roman"/>
          <w:sz w:val="24"/>
        </w:rPr>
        <w:t xml:space="preserve"> </w:t>
      </w:r>
      <w:proofErr w:type="spellStart"/>
      <w:r w:rsidRPr="000A33D3">
        <w:rPr>
          <w:rFonts w:ascii="Times New Roman" w:hAnsi="Times New Roman"/>
          <w:sz w:val="24"/>
        </w:rPr>
        <w:t>variabel</w:t>
      </w:r>
      <w:proofErr w:type="spellEnd"/>
      <w:r w:rsidRPr="000A33D3">
        <w:rPr>
          <w:rFonts w:ascii="Times New Roman" w:hAnsi="Times New Roman"/>
          <w:sz w:val="24"/>
        </w:rPr>
        <w:t xml:space="preserve"> </w:t>
      </w:r>
      <w:proofErr w:type="spellStart"/>
      <w:r w:rsidRPr="000A33D3">
        <w:rPr>
          <w:rFonts w:ascii="Times New Roman" w:hAnsi="Times New Roman"/>
          <w:sz w:val="24"/>
        </w:rPr>
        <w:t>antara</w:t>
      </w:r>
      <w:proofErr w:type="spellEnd"/>
      <w:r w:rsidRPr="000A33D3">
        <w:rPr>
          <w:rFonts w:ascii="Times New Roman" w:hAnsi="Times New Roman"/>
          <w:sz w:val="24"/>
        </w:rPr>
        <w:t xml:space="preserve"> </w:t>
      </w:r>
      <w:proofErr w:type="spellStart"/>
      <w:r w:rsidRPr="000A33D3">
        <w:rPr>
          <w:rFonts w:ascii="Times New Roman" w:hAnsi="Times New Roman"/>
          <w:sz w:val="24"/>
        </w:rPr>
        <w:t>variabel</w:t>
      </w:r>
      <w:proofErr w:type="spellEnd"/>
      <w:r w:rsidRPr="000A33D3">
        <w:rPr>
          <w:rFonts w:ascii="Times New Roman" w:hAnsi="Times New Roman"/>
          <w:sz w:val="24"/>
        </w:rPr>
        <w:t xml:space="preserve"> </w:t>
      </w:r>
      <w:proofErr w:type="spellStart"/>
      <w:r w:rsidRPr="000A33D3">
        <w:rPr>
          <w:rFonts w:ascii="Times New Roman" w:hAnsi="Times New Roman"/>
          <w:sz w:val="24"/>
        </w:rPr>
        <w:t>Motivasi</w:t>
      </w:r>
      <w:proofErr w:type="spellEnd"/>
      <w:r w:rsidRPr="000A33D3">
        <w:rPr>
          <w:rFonts w:ascii="Times New Roman" w:hAnsi="Times New Roman"/>
          <w:sz w:val="24"/>
        </w:rPr>
        <w:t xml:space="preserve"> </w:t>
      </w:r>
      <w:proofErr w:type="spellStart"/>
      <w:r w:rsidRPr="000A33D3">
        <w:rPr>
          <w:rFonts w:ascii="Times New Roman" w:hAnsi="Times New Roman"/>
          <w:sz w:val="24"/>
        </w:rPr>
        <w:t>dengan</w:t>
      </w:r>
      <w:proofErr w:type="spellEnd"/>
      <w:r w:rsidRPr="000A33D3">
        <w:rPr>
          <w:rFonts w:ascii="Times New Roman" w:hAnsi="Times New Roman"/>
          <w:sz w:val="24"/>
        </w:rPr>
        <w:t xml:space="preserve"> </w:t>
      </w:r>
      <w:proofErr w:type="spellStart"/>
      <w:r w:rsidRPr="000A33D3">
        <w:rPr>
          <w:rFonts w:ascii="Times New Roman" w:hAnsi="Times New Roman"/>
          <w:sz w:val="24"/>
        </w:rPr>
        <w:t>variabel</w:t>
      </w:r>
      <w:proofErr w:type="spellEnd"/>
      <w:r w:rsidRPr="000A33D3">
        <w:rPr>
          <w:rFonts w:ascii="Times New Roman" w:hAnsi="Times New Roman"/>
          <w:sz w:val="24"/>
        </w:rPr>
        <w:t xml:space="preserve"> </w:t>
      </w:r>
      <w:proofErr w:type="spellStart"/>
      <w:r w:rsidRPr="000A33D3">
        <w:rPr>
          <w:rFonts w:ascii="Times New Roman" w:hAnsi="Times New Roman"/>
          <w:sz w:val="24"/>
        </w:rPr>
        <w:t>Produktivitas</w:t>
      </w:r>
      <w:proofErr w:type="spellEnd"/>
      <w:r w:rsidRPr="000A33D3">
        <w:rPr>
          <w:rFonts w:ascii="Times New Roman" w:hAnsi="Times New Roman"/>
          <w:sz w:val="24"/>
        </w:rPr>
        <w:t xml:space="preserve"> </w:t>
      </w:r>
      <w:proofErr w:type="spellStart"/>
      <w:r w:rsidRPr="000A33D3">
        <w:rPr>
          <w:rFonts w:ascii="Times New Roman" w:hAnsi="Times New Roman"/>
          <w:sz w:val="24"/>
        </w:rPr>
        <w:t>Kerja</w:t>
      </w:r>
      <w:proofErr w:type="spellEnd"/>
      <w:r w:rsidRPr="000A33D3">
        <w:rPr>
          <w:rFonts w:ascii="Times New Roman" w:hAnsi="Times New Roman"/>
          <w:sz w:val="24"/>
        </w:rPr>
        <w:t xml:space="preserve">. </w:t>
      </w:r>
      <w:proofErr w:type="spellStart"/>
      <w:r w:rsidRPr="000A33D3">
        <w:rPr>
          <w:rFonts w:ascii="Times New Roman" w:hAnsi="Times New Roman"/>
          <w:sz w:val="24"/>
        </w:rPr>
        <w:t>Ini</w:t>
      </w:r>
      <w:proofErr w:type="spellEnd"/>
      <w:r w:rsidRPr="000A33D3">
        <w:rPr>
          <w:rFonts w:ascii="Times New Roman" w:hAnsi="Times New Roman"/>
          <w:sz w:val="24"/>
        </w:rPr>
        <w:t xml:space="preserve"> </w:t>
      </w:r>
      <w:proofErr w:type="spellStart"/>
      <w:r w:rsidRPr="000A33D3">
        <w:rPr>
          <w:rFonts w:ascii="Times New Roman" w:hAnsi="Times New Roman"/>
          <w:sz w:val="24"/>
        </w:rPr>
        <w:t>berarti</w:t>
      </w:r>
      <w:proofErr w:type="spellEnd"/>
      <w:r w:rsidRPr="000A33D3">
        <w:rPr>
          <w:rFonts w:ascii="Times New Roman" w:hAnsi="Times New Roman"/>
          <w:sz w:val="24"/>
        </w:rPr>
        <w:t xml:space="preserve"> </w:t>
      </w:r>
      <w:proofErr w:type="spellStart"/>
      <w:r w:rsidRPr="000A33D3">
        <w:rPr>
          <w:rFonts w:ascii="Times New Roman" w:hAnsi="Times New Roman"/>
          <w:sz w:val="24"/>
        </w:rPr>
        <w:t>bahwa</w:t>
      </w:r>
      <w:proofErr w:type="spellEnd"/>
      <w:r w:rsidRPr="000A33D3">
        <w:rPr>
          <w:rFonts w:ascii="Times New Roman" w:hAnsi="Times New Roman"/>
          <w:sz w:val="24"/>
        </w:rPr>
        <w:t xml:space="preserve"> </w:t>
      </w:r>
      <w:proofErr w:type="spellStart"/>
      <w:r w:rsidRPr="000A33D3">
        <w:rPr>
          <w:rFonts w:ascii="Times New Roman" w:hAnsi="Times New Roman"/>
          <w:sz w:val="24"/>
        </w:rPr>
        <w:t>terdapat</w:t>
      </w:r>
      <w:proofErr w:type="spellEnd"/>
      <w:r w:rsidRPr="000A33D3">
        <w:rPr>
          <w:rFonts w:ascii="Times New Roman" w:hAnsi="Times New Roman"/>
          <w:sz w:val="24"/>
        </w:rPr>
        <w:t xml:space="preserve"> </w:t>
      </w:r>
      <w:proofErr w:type="spellStart"/>
      <w:r w:rsidRPr="000A33D3">
        <w:rPr>
          <w:rFonts w:ascii="Times New Roman" w:hAnsi="Times New Roman"/>
          <w:sz w:val="24"/>
        </w:rPr>
        <w:t>pengaruh</w:t>
      </w:r>
      <w:proofErr w:type="spellEnd"/>
      <w:r w:rsidRPr="000A33D3">
        <w:rPr>
          <w:rFonts w:ascii="Times New Roman" w:hAnsi="Times New Roman"/>
          <w:sz w:val="24"/>
        </w:rPr>
        <w:t xml:space="preserve"> yang </w:t>
      </w:r>
      <w:proofErr w:type="spellStart"/>
      <w:r w:rsidRPr="000A33D3">
        <w:rPr>
          <w:rFonts w:ascii="Times New Roman" w:hAnsi="Times New Roman"/>
          <w:sz w:val="24"/>
        </w:rPr>
        <w:t>positif</w:t>
      </w:r>
      <w:proofErr w:type="spellEnd"/>
      <w:r w:rsidRPr="000A33D3">
        <w:rPr>
          <w:rFonts w:ascii="Times New Roman" w:hAnsi="Times New Roman"/>
          <w:sz w:val="24"/>
        </w:rPr>
        <w:t xml:space="preserve"> </w:t>
      </w:r>
      <w:proofErr w:type="spellStart"/>
      <w:r w:rsidRPr="000A33D3">
        <w:rPr>
          <w:rFonts w:ascii="Times New Roman" w:hAnsi="Times New Roman"/>
          <w:sz w:val="24"/>
        </w:rPr>
        <w:t>antara</w:t>
      </w:r>
      <w:proofErr w:type="spellEnd"/>
      <w:r w:rsidRPr="000A33D3">
        <w:rPr>
          <w:rFonts w:ascii="Times New Roman" w:hAnsi="Times New Roman"/>
          <w:sz w:val="24"/>
        </w:rPr>
        <w:t xml:space="preserve"> </w:t>
      </w:r>
      <w:proofErr w:type="spellStart"/>
      <w:r w:rsidRPr="000A33D3">
        <w:rPr>
          <w:rFonts w:ascii="Times New Roman" w:hAnsi="Times New Roman"/>
          <w:sz w:val="24"/>
        </w:rPr>
        <w:t>variabel</w:t>
      </w:r>
      <w:proofErr w:type="spellEnd"/>
      <w:r w:rsidRPr="000A33D3">
        <w:rPr>
          <w:rFonts w:ascii="Times New Roman" w:hAnsi="Times New Roman"/>
          <w:sz w:val="24"/>
        </w:rPr>
        <w:t xml:space="preserve"> </w:t>
      </w:r>
      <w:proofErr w:type="spellStart"/>
      <w:r w:rsidRPr="000A33D3">
        <w:rPr>
          <w:rFonts w:ascii="Times New Roman" w:hAnsi="Times New Roman"/>
          <w:sz w:val="24"/>
        </w:rPr>
        <w:t>Motivasi</w:t>
      </w:r>
      <w:proofErr w:type="spellEnd"/>
      <w:r w:rsidRPr="000A33D3">
        <w:rPr>
          <w:rFonts w:ascii="Times New Roman" w:hAnsi="Times New Roman"/>
          <w:sz w:val="24"/>
        </w:rPr>
        <w:t xml:space="preserve"> </w:t>
      </w:r>
      <w:proofErr w:type="spellStart"/>
      <w:r w:rsidRPr="000A33D3">
        <w:rPr>
          <w:rFonts w:ascii="Times New Roman" w:hAnsi="Times New Roman"/>
          <w:sz w:val="24"/>
        </w:rPr>
        <w:t>dengan</w:t>
      </w:r>
      <w:proofErr w:type="spellEnd"/>
      <w:r w:rsidRPr="000A33D3">
        <w:rPr>
          <w:rFonts w:ascii="Times New Roman" w:hAnsi="Times New Roman"/>
          <w:sz w:val="24"/>
        </w:rPr>
        <w:t xml:space="preserve"> </w:t>
      </w:r>
      <w:proofErr w:type="spellStart"/>
      <w:r w:rsidRPr="000A33D3">
        <w:rPr>
          <w:rFonts w:ascii="Times New Roman" w:hAnsi="Times New Roman"/>
          <w:sz w:val="24"/>
        </w:rPr>
        <w:t>Produktivitas</w:t>
      </w:r>
      <w:proofErr w:type="spellEnd"/>
      <w:r w:rsidRPr="000A33D3">
        <w:rPr>
          <w:rFonts w:ascii="Times New Roman" w:hAnsi="Times New Roman"/>
          <w:sz w:val="24"/>
        </w:rPr>
        <w:t xml:space="preserve"> </w:t>
      </w:r>
      <w:proofErr w:type="spellStart"/>
      <w:r w:rsidRPr="000A33D3">
        <w:rPr>
          <w:rFonts w:ascii="Times New Roman" w:hAnsi="Times New Roman"/>
          <w:sz w:val="24"/>
        </w:rPr>
        <w:t>Kerja</w:t>
      </w:r>
      <w:proofErr w:type="spellEnd"/>
      <w:r w:rsidRPr="000A33D3">
        <w:rPr>
          <w:rFonts w:ascii="Times New Roman" w:hAnsi="Times New Roman"/>
          <w:sz w:val="24"/>
        </w:rPr>
        <w:t xml:space="preserve"> </w:t>
      </w:r>
      <w:proofErr w:type="spellStart"/>
      <w:r w:rsidRPr="000A33D3">
        <w:rPr>
          <w:rFonts w:ascii="Times New Roman" w:hAnsi="Times New Roman"/>
          <w:sz w:val="24"/>
        </w:rPr>
        <w:t>Pegawai</w:t>
      </w:r>
      <w:proofErr w:type="spellEnd"/>
      <w:r w:rsidRPr="000A33D3">
        <w:rPr>
          <w:rFonts w:ascii="Times New Roman" w:hAnsi="Times New Roman"/>
          <w:sz w:val="24"/>
        </w:rPr>
        <w:t xml:space="preserve"> </w:t>
      </w:r>
      <w:proofErr w:type="spellStart"/>
      <w:r w:rsidRPr="000A33D3">
        <w:rPr>
          <w:rFonts w:ascii="Times New Roman" w:hAnsi="Times New Roman"/>
          <w:sz w:val="24"/>
        </w:rPr>
        <w:t>Pada</w:t>
      </w:r>
      <w:proofErr w:type="spellEnd"/>
      <w:r w:rsidRPr="000A33D3">
        <w:rPr>
          <w:rFonts w:ascii="Times New Roman" w:hAnsi="Times New Roman"/>
          <w:sz w:val="24"/>
        </w:rPr>
        <w:t xml:space="preserve"> Kantor </w:t>
      </w:r>
      <w:proofErr w:type="spellStart"/>
      <w:r w:rsidRPr="000A33D3">
        <w:rPr>
          <w:rFonts w:ascii="Times New Roman" w:hAnsi="Times New Roman"/>
          <w:sz w:val="24"/>
        </w:rPr>
        <w:t>Kelurahan</w:t>
      </w:r>
      <w:proofErr w:type="spellEnd"/>
      <w:r w:rsidRPr="000A33D3">
        <w:rPr>
          <w:rFonts w:ascii="Times New Roman" w:hAnsi="Times New Roman"/>
          <w:sz w:val="24"/>
        </w:rPr>
        <w:t xml:space="preserve"> Air </w:t>
      </w:r>
      <w:proofErr w:type="spellStart"/>
      <w:r w:rsidRPr="000A33D3">
        <w:rPr>
          <w:rFonts w:ascii="Times New Roman" w:hAnsi="Times New Roman"/>
          <w:sz w:val="24"/>
        </w:rPr>
        <w:t>Putih</w:t>
      </w:r>
      <w:proofErr w:type="spellEnd"/>
      <w:r w:rsidRPr="000A33D3">
        <w:rPr>
          <w:rFonts w:ascii="Times New Roman" w:hAnsi="Times New Roman"/>
          <w:sz w:val="24"/>
        </w:rPr>
        <w:t xml:space="preserve"> </w:t>
      </w:r>
      <w:proofErr w:type="spellStart"/>
      <w:r w:rsidRPr="000A33D3">
        <w:rPr>
          <w:rFonts w:ascii="Times New Roman" w:hAnsi="Times New Roman"/>
          <w:sz w:val="24"/>
        </w:rPr>
        <w:t>Kecamatan</w:t>
      </w:r>
      <w:proofErr w:type="spellEnd"/>
      <w:r w:rsidRPr="000A33D3">
        <w:rPr>
          <w:rFonts w:ascii="Times New Roman" w:hAnsi="Times New Roman"/>
          <w:sz w:val="24"/>
        </w:rPr>
        <w:t xml:space="preserve"> </w:t>
      </w:r>
      <w:proofErr w:type="spellStart"/>
      <w:r w:rsidRPr="000A33D3">
        <w:rPr>
          <w:rFonts w:ascii="Times New Roman" w:hAnsi="Times New Roman"/>
          <w:sz w:val="24"/>
        </w:rPr>
        <w:t>Samarinda</w:t>
      </w:r>
      <w:proofErr w:type="spellEnd"/>
      <w:r w:rsidRPr="000A33D3">
        <w:rPr>
          <w:rFonts w:ascii="Times New Roman" w:hAnsi="Times New Roman"/>
          <w:sz w:val="24"/>
        </w:rPr>
        <w:t xml:space="preserve"> Ulu. </w:t>
      </w:r>
      <w:proofErr w:type="spellStart"/>
      <w:r w:rsidRPr="000A33D3">
        <w:rPr>
          <w:rFonts w:ascii="Times New Roman" w:hAnsi="Times New Roman"/>
          <w:sz w:val="24"/>
        </w:rPr>
        <w:t>Sementara</w:t>
      </w:r>
      <w:proofErr w:type="spellEnd"/>
      <w:r w:rsidRPr="000A33D3">
        <w:rPr>
          <w:rFonts w:ascii="Times New Roman" w:hAnsi="Times New Roman"/>
          <w:sz w:val="24"/>
        </w:rPr>
        <w:t xml:space="preserve"> </w:t>
      </w:r>
      <w:proofErr w:type="spellStart"/>
      <w:r w:rsidRPr="000A33D3">
        <w:rPr>
          <w:rFonts w:ascii="Times New Roman" w:hAnsi="Times New Roman"/>
          <w:sz w:val="24"/>
        </w:rPr>
        <w:t>uji</w:t>
      </w:r>
      <w:proofErr w:type="spellEnd"/>
      <w:r w:rsidRPr="000A33D3">
        <w:rPr>
          <w:rFonts w:ascii="Times New Roman" w:hAnsi="Times New Roman"/>
          <w:sz w:val="24"/>
        </w:rPr>
        <w:t xml:space="preserve">-t (t-test) </w:t>
      </w:r>
      <w:proofErr w:type="spellStart"/>
      <w:r w:rsidRPr="000A33D3">
        <w:rPr>
          <w:rFonts w:ascii="Times New Roman" w:hAnsi="Times New Roman"/>
          <w:sz w:val="24"/>
        </w:rPr>
        <w:t>menunjukkan</w:t>
      </w:r>
      <w:proofErr w:type="spellEnd"/>
      <w:r w:rsidRPr="000A33D3">
        <w:rPr>
          <w:rFonts w:ascii="Times New Roman" w:hAnsi="Times New Roman"/>
          <w:sz w:val="24"/>
        </w:rPr>
        <w:t xml:space="preserve"> </w:t>
      </w:r>
      <w:proofErr w:type="spellStart"/>
      <w:r w:rsidRPr="000A33D3">
        <w:rPr>
          <w:rFonts w:ascii="Times New Roman" w:hAnsi="Times New Roman"/>
          <w:sz w:val="24"/>
        </w:rPr>
        <w:t>bahwa</w:t>
      </w:r>
      <w:proofErr w:type="spellEnd"/>
      <w:r w:rsidRPr="000A33D3">
        <w:rPr>
          <w:rFonts w:ascii="Times New Roman" w:hAnsi="Times New Roman"/>
          <w:sz w:val="24"/>
        </w:rPr>
        <w:t xml:space="preserve"> t-</w:t>
      </w:r>
      <w:proofErr w:type="spellStart"/>
      <w:r w:rsidRPr="000A33D3">
        <w:rPr>
          <w:rFonts w:ascii="Times New Roman" w:hAnsi="Times New Roman"/>
          <w:sz w:val="24"/>
        </w:rPr>
        <w:t>empiris</w:t>
      </w:r>
      <w:proofErr w:type="spellEnd"/>
      <w:r w:rsidRPr="000A33D3">
        <w:rPr>
          <w:rFonts w:ascii="Times New Roman" w:hAnsi="Times New Roman"/>
          <w:sz w:val="24"/>
        </w:rPr>
        <w:t xml:space="preserve"> yang </w:t>
      </w:r>
      <w:proofErr w:type="spellStart"/>
      <w:r w:rsidRPr="000A33D3">
        <w:rPr>
          <w:rFonts w:ascii="Times New Roman" w:hAnsi="Times New Roman"/>
          <w:sz w:val="24"/>
        </w:rPr>
        <w:t>dihasilkan</w:t>
      </w:r>
      <w:proofErr w:type="spellEnd"/>
      <w:r w:rsidRPr="000A33D3">
        <w:rPr>
          <w:rFonts w:ascii="Times New Roman" w:hAnsi="Times New Roman"/>
          <w:sz w:val="24"/>
        </w:rPr>
        <w:t xml:space="preserve"> </w:t>
      </w:r>
      <w:proofErr w:type="spellStart"/>
      <w:r w:rsidRPr="000A33D3">
        <w:rPr>
          <w:rFonts w:ascii="Times New Roman" w:hAnsi="Times New Roman"/>
          <w:sz w:val="24"/>
        </w:rPr>
        <w:t>adalah</w:t>
      </w:r>
      <w:proofErr w:type="spellEnd"/>
      <w:r w:rsidRPr="000A33D3">
        <w:rPr>
          <w:rFonts w:ascii="Times New Roman" w:hAnsi="Times New Roman"/>
          <w:sz w:val="24"/>
        </w:rPr>
        <w:t xml:space="preserve"> </w:t>
      </w:r>
      <w:proofErr w:type="spellStart"/>
      <w:r w:rsidRPr="000A33D3">
        <w:rPr>
          <w:rFonts w:ascii="Times New Roman" w:hAnsi="Times New Roman"/>
          <w:sz w:val="24"/>
        </w:rPr>
        <w:t>sebesar</w:t>
      </w:r>
      <w:proofErr w:type="spellEnd"/>
      <w:r w:rsidRPr="000A33D3">
        <w:rPr>
          <w:rFonts w:ascii="Times New Roman" w:hAnsi="Times New Roman"/>
          <w:sz w:val="24"/>
        </w:rPr>
        <w:t xml:space="preserve"> -8,191 </w:t>
      </w:r>
      <w:proofErr w:type="spellStart"/>
      <w:r w:rsidRPr="000A33D3">
        <w:rPr>
          <w:rFonts w:ascii="Times New Roman" w:hAnsi="Times New Roman"/>
          <w:sz w:val="24"/>
        </w:rPr>
        <w:t>hasil</w:t>
      </w:r>
      <w:proofErr w:type="spellEnd"/>
      <w:r w:rsidRPr="000A33D3">
        <w:rPr>
          <w:rFonts w:ascii="Times New Roman" w:hAnsi="Times New Roman"/>
          <w:sz w:val="24"/>
        </w:rPr>
        <w:t xml:space="preserve"> </w:t>
      </w:r>
      <w:proofErr w:type="spellStart"/>
      <w:r w:rsidRPr="000A33D3">
        <w:rPr>
          <w:rFonts w:ascii="Times New Roman" w:hAnsi="Times New Roman"/>
          <w:sz w:val="24"/>
        </w:rPr>
        <w:t>ini</w:t>
      </w:r>
      <w:proofErr w:type="spellEnd"/>
      <w:r w:rsidRPr="000A33D3">
        <w:rPr>
          <w:rFonts w:ascii="Times New Roman" w:hAnsi="Times New Roman"/>
          <w:sz w:val="24"/>
        </w:rPr>
        <w:t xml:space="preserve"> </w:t>
      </w:r>
      <w:proofErr w:type="spellStart"/>
      <w:r w:rsidRPr="000A33D3">
        <w:rPr>
          <w:rFonts w:ascii="Times New Roman" w:hAnsi="Times New Roman"/>
          <w:sz w:val="24"/>
        </w:rPr>
        <w:t>jika</w:t>
      </w:r>
      <w:proofErr w:type="spellEnd"/>
      <w:r w:rsidRPr="000A33D3">
        <w:rPr>
          <w:rFonts w:ascii="Times New Roman" w:hAnsi="Times New Roman"/>
          <w:sz w:val="24"/>
        </w:rPr>
        <w:t xml:space="preserve"> </w:t>
      </w:r>
      <w:proofErr w:type="spellStart"/>
      <w:r w:rsidRPr="000A33D3">
        <w:rPr>
          <w:rFonts w:ascii="Times New Roman" w:hAnsi="Times New Roman"/>
          <w:sz w:val="24"/>
        </w:rPr>
        <w:t>dibandingkan</w:t>
      </w:r>
      <w:proofErr w:type="spellEnd"/>
      <w:r w:rsidRPr="000A33D3">
        <w:rPr>
          <w:rFonts w:ascii="Times New Roman" w:hAnsi="Times New Roman"/>
          <w:sz w:val="24"/>
        </w:rPr>
        <w:t xml:space="preserve"> </w:t>
      </w:r>
      <w:proofErr w:type="spellStart"/>
      <w:r w:rsidRPr="000A33D3">
        <w:rPr>
          <w:rFonts w:ascii="Times New Roman" w:hAnsi="Times New Roman"/>
          <w:sz w:val="24"/>
        </w:rPr>
        <w:t>dengan</w:t>
      </w:r>
      <w:proofErr w:type="spellEnd"/>
      <w:r w:rsidRPr="000A33D3">
        <w:rPr>
          <w:rFonts w:ascii="Times New Roman" w:hAnsi="Times New Roman"/>
          <w:sz w:val="24"/>
        </w:rPr>
        <w:t xml:space="preserve"> </w:t>
      </w:r>
      <w:proofErr w:type="spellStart"/>
      <w:r w:rsidRPr="000A33D3">
        <w:rPr>
          <w:rFonts w:ascii="Times New Roman" w:hAnsi="Times New Roman"/>
          <w:sz w:val="24"/>
        </w:rPr>
        <w:t>tabel</w:t>
      </w:r>
      <w:proofErr w:type="spellEnd"/>
      <w:r w:rsidRPr="000A33D3">
        <w:rPr>
          <w:rFonts w:ascii="Times New Roman" w:hAnsi="Times New Roman"/>
          <w:sz w:val="24"/>
        </w:rPr>
        <w:t xml:space="preserve"> </w:t>
      </w:r>
      <w:proofErr w:type="spellStart"/>
      <w:r w:rsidRPr="000A33D3">
        <w:rPr>
          <w:rFonts w:ascii="Times New Roman" w:hAnsi="Times New Roman"/>
          <w:sz w:val="24"/>
        </w:rPr>
        <w:t>harga-harga</w:t>
      </w:r>
      <w:proofErr w:type="spellEnd"/>
      <w:r w:rsidRPr="000A33D3">
        <w:rPr>
          <w:rFonts w:ascii="Times New Roman" w:hAnsi="Times New Roman"/>
          <w:sz w:val="24"/>
        </w:rPr>
        <w:t xml:space="preserve"> </w:t>
      </w:r>
      <w:proofErr w:type="spellStart"/>
      <w:r w:rsidRPr="000A33D3">
        <w:rPr>
          <w:rFonts w:ascii="Times New Roman" w:hAnsi="Times New Roman"/>
          <w:sz w:val="24"/>
        </w:rPr>
        <w:t>kritis</w:t>
      </w:r>
      <w:proofErr w:type="spellEnd"/>
      <w:r w:rsidRPr="000A33D3">
        <w:rPr>
          <w:rFonts w:ascii="Times New Roman" w:hAnsi="Times New Roman"/>
          <w:sz w:val="24"/>
        </w:rPr>
        <w:t xml:space="preserve"> student </w:t>
      </w:r>
      <w:proofErr w:type="spellStart"/>
      <w:r w:rsidRPr="000A33D3">
        <w:rPr>
          <w:rFonts w:ascii="Times New Roman" w:hAnsi="Times New Roman"/>
          <w:sz w:val="24"/>
        </w:rPr>
        <w:t>untuk</w:t>
      </w:r>
      <w:proofErr w:type="spellEnd"/>
      <w:r w:rsidRPr="000A33D3">
        <w:rPr>
          <w:rFonts w:ascii="Times New Roman" w:hAnsi="Times New Roman"/>
          <w:sz w:val="24"/>
        </w:rPr>
        <w:t xml:space="preserve"> n – 2 </w:t>
      </w:r>
      <w:proofErr w:type="spellStart"/>
      <w:r w:rsidRPr="000A33D3">
        <w:rPr>
          <w:rFonts w:ascii="Times New Roman" w:hAnsi="Times New Roman"/>
          <w:sz w:val="24"/>
        </w:rPr>
        <w:t>adalah</w:t>
      </w:r>
      <w:proofErr w:type="spellEnd"/>
      <w:r w:rsidRPr="000A33D3">
        <w:rPr>
          <w:rFonts w:ascii="Times New Roman" w:hAnsi="Times New Roman"/>
          <w:sz w:val="24"/>
        </w:rPr>
        <w:t xml:space="preserve"> 1,711. </w:t>
      </w:r>
      <w:proofErr w:type="spellStart"/>
      <w:r w:rsidRPr="000A33D3">
        <w:rPr>
          <w:rFonts w:ascii="Times New Roman" w:hAnsi="Times New Roman"/>
          <w:sz w:val="24"/>
        </w:rPr>
        <w:t>Ternyata</w:t>
      </w:r>
      <w:proofErr w:type="spellEnd"/>
      <w:r w:rsidRPr="000A33D3">
        <w:rPr>
          <w:rFonts w:ascii="Times New Roman" w:hAnsi="Times New Roman"/>
          <w:sz w:val="24"/>
        </w:rPr>
        <w:t xml:space="preserve"> </w:t>
      </w:r>
      <w:proofErr w:type="spellStart"/>
      <w:r w:rsidRPr="000A33D3">
        <w:rPr>
          <w:rFonts w:ascii="Times New Roman" w:hAnsi="Times New Roman"/>
          <w:sz w:val="24"/>
        </w:rPr>
        <w:t>lebih</w:t>
      </w:r>
      <w:proofErr w:type="spellEnd"/>
      <w:r w:rsidRPr="000A33D3">
        <w:rPr>
          <w:rFonts w:ascii="Times New Roman" w:hAnsi="Times New Roman"/>
          <w:sz w:val="24"/>
        </w:rPr>
        <w:t xml:space="preserve"> </w:t>
      </w:r>
      <w:proofErr w:type="spellStart"/>
      <w:r w:rsidRPr="000A33D3">
        <w:rPr>
          <w:rFonts w:ascii="Times New Roman" w:hAnsi="Times New Roman"/>
          <w:sz w:val="24"/>
        </w:rPr>
        <w:t>besar</w:t>
      </w:r>
      <w:proofErr w:type="spellEnd"/>
      <w:r w:rsidRPr="000A33D3">
        <w:rPr>
          <w:rFonts w:ascii="Times New Roman" w:hAnsi="Times New Roman"/>
          <w:sz w:val="24"/>
        </w:rPr>
        <w:t xml:space="preserve">, </w:t>
      </w:r>
      <w:proofErr w:type="spellStart"/>
      <w:r w:rsidRPr="000A33D3">
        <w:rPr>
          <w:rFonts w:ascii="Times New Roman" w:hAnsi="Times New Roman"/>
          <w:sz w:val="24"/>
        </w:rPr>
        <w:t>yaitu</w:t>
      </w:r>
      <w:proofErr w:type="spellEnd"/>
      <w:r w:rsidRPr="000A33D3">
        <w:rPr>
          <w:rFonts w:ascii="Times New Roman" w:hAnsi="Times New Roman"/>
          <w:sz w:val="24"/>
        </w:rPr>
        <w:t xml:space="preserve"> t </w:t>
      </w:r>
      <w:proofErr w:type="spellStart"/>
      <w:r w:rsidRPr="000A33D3">
        <w:rPr>
          <w:rFonts w:ascii="Times New Roman" w:hAnsi="Times New Roman"/>
          <w:sz w:val="24"/>
        </w:rPr>
        <w:t>hitung</w:t>
      </w:r>
      <w:proofErr w:type="spellEnd"/>
      <w:r w:rsidRPr="000A33D3">
        <w:rPr>
          <w:rFonts w:ascii="Times New Roman" w:hAnsi="Times New Roman"/>
          <w:sz w:val="24"/>
        </w:rPr>
        <w:t xml:space="preserve"> = -8,191 &gt; t tab 1,711. </w:t>
      </w:r>
      <w:proofErr w:type="spellStart"/>
      <w:r w:rsidRPr="000A33D3">
        <w:rPr>
          <w:rFonts w:ascii="Times New Roman" w:hAnsi="Times New Roman"/>
          <w:sz w:val="24"/>
        </w:rPr>
        <w:t>Ini</w:t>
      </w:r>
      <w:proofErr w:type="spellEnd"/>
      <w:r w:rsidRPr="000A33D3">
        <w:rPr>
          <w:rFonts w:ascii="Times New Roman" w:hAnsi="Times New Roman"/>
          <w:sz w:val="24"/>
        </w:rPr>
        <w:t xml:space="preserve"> </w:t>
      </w:r>
      <w:proofErr w:type="spellStart"/>
      <w:r w:rsidRPr="000A33D3">
        <w:rPr>
          <w:rFonts w:ascii="Times New Roman" w:hAnsi="Times New Roman"/>
          <w:sz w:val="24"/>
        </w:rPr>
        <w:t>berarti</w:t>
      </w:r>
      <w:proofErr w:type="spellEnd"/>
      <w:r w:rsidRPr="000A33D3">
        <w:rPr>
          <w:rFonts w:ascii="Times New Roman" w:hAnsi="Times New Roman"/>
          <w:sz w:val="24"/>
        </w:rPr>
        <w:t xml:space="preserve"> </w:t>
      </w:r>
      <w:proofErr w:type="spellStart"/>
      <w:r w:rsidRPr="000A33D3">
        <w:rPr>
          <w:rFonts w:ascii="Times New Roman" w:hAnsi="Times New Roman"/>
          <w:sz w:val="24"/>
        </w:rPr>
        <w:t>terdapat</w:t>
      </w:r>
      <w:proofErr w:type="spellEnd"/>
      <w:r w:rsidRPr="000A33D3">
        <w:rPr>
          <w:rFonts w:ascii="Times New Roman" w:hAnsi="Times New Roman"/>
          <w:sz w:val="24"/>
        </w:rPr>
        <w:t xml:space="preserve"> </w:t>
      </w:r>
      <w:proofErr w:type="spellStart"/>
      <w:r w:rsidRPr="000A33D3">
        <w:rPr>
          <w:rFonts w:ascii="Times New Roman" w:hAnsi="Times New Roman"/>
          <w:sz w:val="24"/>
        </w:rPr>
        <w:t>pengaruh</w:t>
      </w:r>
      <w:proofErr w:type="spellEnd"/>
      <w:r w:rsidRPr="000A33D3">
        <w:rPr>
          <w:rFonts w:ascii="Times New Roman" w:hAnsi="Times New Roman"/>
          <w:sz w:val="24"/>
        </w:rPr>
        <w:t xml:space="preserve"> </w:t>
      </w:r>
      <w:proofErr w:type="spellStart"/>
      <w:r w:rsidRPr="000A33D3">
        <w:rPr>
          <w:rFonts w:ascii="Times New Roman" w:hAnsi="Times New Roman"/>
          <w:sz w:val="24"/>
        </w:rPr>
        <w:t>positif</w:t>
      </w:r>
      <w:proofErr w:type="spellEnd"/>
      <w:r w:rsidRPr="000A33D3">
        <w:rPr>
          <w:rFonts w:ascii="Times New Roman" w:hAnsi="Times New Roman"/>
          <w:sz w:val="24"/>
        </w:rPr>
        <w:t xml:space="preserve"> yang </w:t>
      </w:r>
      <w:proofErr w:type="spellStart"/>
      <w:r w:rsidRPr="000A33D3">
        <w:rPr>
          <w:rFonts w:ascii="Times New Roman" w:hAnsi="Times New Roman"/>
          <w:sz w:val="24"/>
        </w:rPr>
        <w:t>signifikan</w:t>
      </w:r>
      <w:proofErr w:type="spellEnd"/>
      <w:r w:rsidRPr="000A33D3">
        <w:rPr>
          <w:rFonts w:ascii="Times New Roman" w:hAnsi="Times New Roman"/>
          <w:sz w:val="24"/>
        </w:rPr>
        <w:t xml:space="preserve"> </w:t>
      </w:r>
      <w:proofErr w:type="spellStart"/>
      <w:r w:rsidRPr="000A33D3">
        <w:rPr>
          <w:rFonts w:ascii="Times New Roman" w:hAnsi="Times New Roman"/>
          <w:sz w:val="24"/>
        </w:rPr>
        <w:t>dari</w:t>
      </w:r>
      <w:proofErr w:type="spellEnd"/>
      <w:r w:rsidRPr="000A33D3">
        <w:rPr>
          <w:rFonts w:ascii="Times New Roman" w:hAnsi="Times New Roman"/>
          <w:sz w:val="24"/>
        </w:rPr>
        <w:t xml:space="preserve"> </w:t>
      </w:r>
      <w:proofErr w:type="spellStart"/>
      <w:r w:rsidRPr="000A33D3">
        <w:rPr>
          <w:rFonts w:ascii="Times New Roman" w:hAnsi="Times New Roman"/>
          <w:sz w:val="24"/>
        </w:rPr>
        <w:t>variabel</w:t>
      </w:r>
      <w:proofErr w:type="spellEnd"/>
      <w:r w:rsidRPr="000A33D3">
        <w:rPr>
          <w:rFonts w:ascii="Times New Roman" w:hAnsi="Times New Roman"/>
          <w:sz w:val="24"/>
        </w:rPr>
        <w:t xml:space="preserve"> </w:t>
      </w:r>
      <w:proofErr w:type="spellStart"/>
      <w:r w:rsidRPr="000A33D3">
        <w:rPr>
          <w:rFonts w:ascii="Times New Roman" w:hAnsi="Times New Roman"/>
          <w:sz w:val="24"/>
        </w:rPr>
        <w:t>Motivasi</w:t>
      </w:r>
      <w:proofErr w:type="spellEnd"/>
      <w:r w:rsidRPr="000A33D3">
        <w:rPr>
          <w:rFonts w:ascii="Times New Roman" w:hAnsi="Times New Roman"/>
          <w:sz w:val="24"/>
        </w:rPr>
        <w:t xml:space="preserve"> </w:t>
      </w:r>
      <w:proofErr w:type="spellStart"/>
      <w:r w:rsidRPr="000A33D3">
        <w:rPr>
          <w:rFonts w:ascii="Times New Roman" w:hAnsi="Times New Roman"/>
          <w:sz w:val="24"/>
        </w:rPr>
        <w:t>terhadap</w:t>
      </w:r>
      <w:proofErr w:type="spellEnd"/>
      <w:r w:rsidRPr="000A33D3">
        <w:rPr>
          <w:rFonts w:ascii="Times New Roman" w:hAnsi="Times New Roman"/>
          <w:sz w:val="24"/>
        </w:rPr>
        <w:t xml:space="preserve"> </w:t>
      </w:r>
      <w:proofErr w:type="spellStart"/>
      <w:r w:rsidRPr="000A33D3">
        <w:rPr>
          <w:rFonts w:ascii="Times New Roman" w:hAnsi="Times New Roman"/>
          <w:sz w:val="24"/>
        </w:rPr>
        <w:t>Produktivitas</w:t>
      </w:r>
      <w:proofErr w:type="spellEnd"/>
      <w:r w:rsidRPr="000A33D3">
        <w:rPr>
          <w:rFonts w:ascii="Times New Roman" w:hAnsi="Times New Roman"/>
          <w:sz w:val="24"/>
        </w:rPr>
        <w:t xml:space="preserve"> </w:t>
      </w:r>
      <w:proofErr w:type="spellStart"/>
      <w:r w:rsidRPr="000A33D3">
        <w:rPr>
          <w:rFonts w:ascii="Times New Roman" w:hAnsi="Times New Roman"/>
          <w:sz w:val="24"/>
        </w:rPr>
        <w:t>Kerja</w:t>
      </w:r>
      <w:proofErr w:type="spellEnd"/>
      <w:r w:rsidRPr="000A33D3">
        <w:rPr>
          <w:rFonts w:ascii="Times New Roman" w:hAnsi="Times New Roman"/>
          <w:sz w:val="24"/>
        </w:rPr>
        <w:t xml:space="preserve">. </w:t>
      </w:r>
      <w:proofErr w:type="spellStart"/>
      <w:r w:rsidRPr="000A33D3">
        <w:rPr>
          <w:rFonts w:ascii="Times New Roman" w:hAnsi="Times New Roman"/>
          <w:sz w:val="24"/>
        </w:rPr>
        <w:t>Berdasarkan</w:t>
      </w:r>
      <w:proofErr w:type="spellEnd"/>
      <w:r w:rsidRPr="000A33D3">
        <w:rPr>
          <w:rFonts w:ascii="Times New Roman" w:hAnsi="Times New Roman"/>
          <w:sz w:val="24"/>
        </w:rPr>
        <w:t xml:space="preserve"> </w:t>
      </w:r>
      <w:proofErr w:type="spellStart"/>
      <w:r w:rsidRPr="000A33D3">
        <w:rPr>
          <w:rFonts w:ascii="Times New Roman" w:hAnsi="Times New Roman"/>
          <w:sz w:val="24"/>
        </w:rPr>
        <w:t>hasil</w:t>
      </w:r>
      <w:proofErr w:type="spellEnd"/>
      <w:r w:rsidRPr="000A33D3">
        <w:rPr>
          <w:rFonts w:ascii="Times New Roman" w:hAnsi="Times New Roman"/>
          <w:sz w:val="24"/>
        </w:rPr>
        <w:t xml:space="preserve"> </w:t>
      </w:r>
      <w:proofErr w:type="spellStart"/>
      <w:r w:rsidRPr="000A33D3">
        <w:rPr>
          <w:rFonts w:ascii="Times New Roman" w:hAnsi="Times New Roman"/>
          <w:sz w:val="24"/>
        </w:rPr>
        <w:t>Stndardized</w:t>
      </w:r>
      <w:proofErr w:type="spellEnd"/>
      <w:r w:rsidRPr="000A33D3">
        <w:rPr>
          <w:rFonts w:ascii="Times New Roman" w:hAnsi="Times New Roman"/>
          <w:sz w:val="24"/>
        </w:rPr>
        <w:t xml:space="preserve"> Coefficients Beta menu </w:t>
      </w:r>
      <w:proofErr w:type="spellStart"/>
      <w:r w:rsidRPr="000A33D3">
        <w:rPr>
          <w:rFonts w:ascii="Times New Roman" w:hAnsi="Times New Roman"/>
          <w:sz w:val="24"/>
        </w:rPr>
        <w:t>njukkan</w:t>
      </w:r>
      <w:proofErr w:type="spellEnd"/>
      <w:r w:rsidRPr="000A33D3">
        <w:rPr>
          <w:rFonts w:ascii="Times New Roman" w:hAnsi="Times New Roman"/>
          <w:sz w:val="24"/>
        </w:rPr>
        <w:t xml:space="preserve"> </w:t>
      </w:r>
      <w:proofErr w:type="spellStart"/>
      <w:r w:rsidRPr="000A33D3">
        <w:rPr>
          <w:rFonts w:ascii="Times New Roman" w:hAnsi="Times New Roman"/>
          <w:sz w:val="24"/>
        </w:rPr>
        <w:t>bahwa</w:t>
      </w:r>
      <w:proofErr w:type="spellEnd"/>
      <w:r w:rsidRPr="000A33D3">
        <w:rPr>
          <w:rFonts w:ascii="Times New Roman" w:hAnsi="Times New Roman"/>
          <w:sz w:val="24"/>
        </w:rPr>
        <w:t xml:space="preserve"> Coefficients </w:t>
      </w:r>
      <w:proofErr w:type="spellStart"/>
      <w:r w:rsidRPr="000A33D3">
        <w:rPr>
          <w:rFonts w:ascii="Times New Roman" w:hAnsi="Times New Roman"/>
          <w:sz w:val="24"/>
        </w:rPr>
        <w:t>tertinggi</w:t>
      </w:r>
      <w:proofErr w:type="spellEnd"/>
      <w:r w:rsidRPr="000A33D3">
        <w:rPr>
          <w:rFonts w:ascii="Times New Roman" w:hAnsi="Times New Roman"/>
          <w:sz w:val="24"/>
        </w:rPr>
        <w:t xml:space="preserve"> </w:t>
      </w:r>
      <w:proofErr w:type="spellStart"/>
      <w:r w:rsidRPr="000A33D3">
        <w:rPr>
          <w:rFonts w:ascii="Times New Roman" w:hAnsi="Times New Roman"/>
          <w:sz w:val="24"/>
        </w:rPr>
        <w:t>adalah</w:t>
      </w:r>
      <w:proofErr w:type="spellEnd"/>
      <w:r w:rsidRPr="000A33D3">
        <w:rPr>
          <w:rFonts w:ascii="Times New Roman" w:hAnsi="Times New Roman"/>
          <w:sz w:val="24"/>
        </w:rPr>
        <w:t xml:space="preserve"> </w:t>
      </w:r>
      <w:proofErr w:type="spellStart"/>
      <w:r w:rsidRPr="000A33D3">
        <w:rPr>
          <w:rFonts w:ascii="Times New Roman" w:hAnsi="Times New Roman"/>
          <w:sz w:val="24"/>
        </w:rPr>
        <w:t>variabel</w:t>
      </w:r>
      <w:proofErr w:type="spellEnd"/>
      <w:r w:rsidRPr="000A33D3">
        <w:rPr>
          <w:rFonts w:ascii="Times New Roman" w:hAnsi="Times New Roman"/>
          <w:sz w:val="24"/>
        </w:rPr>
        <w:t xml:space="preserve"> </w:t>
      </w:r>
      <w:proofErr w:type="spellStart"/>
      <w:r w:rsidRPr="000A33D3">
        <w:rPr>
          <w:rFonts w:ascii="Times New Roman" w:hAnsi="Times New Roman"/>
          <w:sz w:val="24"/>
        </w:rPr>
        <w:t>motivasi</w:t>
      </w:r>
      <w:proofErr w:type="spellEnd"/>
      <w:r w:rsidRPr="000A33D3">
        <w:rPr>
          <w:rFonts w:ascii="Times New Roman" w:hAnsi="Times New Roman"/>
          <w:sz w:val="24"/>
        </w:rPr>
        <w:t xml:space="preserve"> </w:t>
      </w:r>
      <w:proofErr w:type="spellStart"/>
      <w:r w:rsidRPr="000A33D3">
        <w:rPr>
          <w:rFonts w:ascii="Times New Roman" w:hAnsi="Times New Roman"/>
          <w:sz w:val="24"/>
        </w:rPr>
        <w:t>yaitu</w:t>
      </w:r>
      <w:proofErr w:type="spellEnd"/>
      <w:r w:rsidRPr="000A33D3">
        <w:rPr>
          <w:rFonts w:ascii="Times New Roman" w:hAnsi="Times New Roman"/>
          <w:sz w:val="24"/>
        </w:rPr>
        <w:t xml:space="preserve"> </w:t>
      </w:r>
      <w:proofErr w:type="spellStart"/>
      <w:r w:rsidRPr="000A33D3">
        <w:rPr>
          <w:rFonts w:ascii="Times New Roman" w:hAnsi="Times New Roman"/>
          <w:sz w:val="24"/>
        </w:rPr>
        <w:t>sebesar</w:t>
      </w:r>
      <w:proofErr w:type="spellEnd"/>
      <w:r w:rsidRPr="000A33D3">
        <w:rPr>
          <w:rFonts w:ascii="Times New Roman" w:hAnsi="Times New Roman"/>
          <w:sz w:val="24"/>
        </w:rPr>
        <w:t xml:space="preserve"> 0,858. </w:t>
      </w:r>
      <w:proofErr w:type="spellStart"/>
      <w:r w:rsidRPr="000A33D3">
        <w:rPr>
          <w:rFonts w:ascii="Times New Roman" w:hAnsi="Times New Roman"/>
          <w:sz w:val="24"/>
        </w:rPr>
        <w:t>Hasil</w:t>
      </w:r>
      <w:proofErr w:type="spellEnd"/>
      <w:r w:rsidRPr="000A33D3">
        <w:rPr>
          <w:rFonts w:ascii="Times New Roman" w:hAnsi="Times New Roman"/>
          <w:sz w:val="24"/>
        </w:rPr>
        <w:t xml:space="preserve"> </w:t>
      </w:r>
      <w:proofErr w:type="spellStart"/>
      <w:r w:rsidRPr="000A33D3">
        <w:rPr>
          <w:rFonts w:ascii="Times New Roman" w:hAnsi="Times New Roman"/>
          <w:sz w:val="24"/>
        </w:rPr>
        <w:t>ini</w:t>
      </w:r>
      <w:proofErr w:type="spellEnd"/>
      <w:r w:rsidRPr="000A33D3">
        <w:rPr>
          <w:rFonts w:ascii="Times New Roman" w:hAnsi="Times New Roman"/>
          <w:sz w:val="24"/>
        </w:rPr>
        <w:t xml:space="preserve"> </w:t>
      </w:r>
      <w:proofErr w:type="spellStart"/>
      <w:r w:rsidRPr="000A33D3">
        <w:rPr>
          <w:rFonts w:ascii="Times New Roman" w:hAnsi="Times New Roman"/>
          <w:sz w:val="24"/>
        </w:rPr>
        <w:t>menunjukkan</w:t>
      </w:r>
      <w:proofErr w:type="spellEnd"/>
      <w:r w:rsidRPr="000A33D3">
        <w:rPr>
          <w:rFonts w:ascii="Times New Roman" w:hAnsi="Times New Roman"/>
          <w:sz w:val="24"/>
        </w:rPr>
        <w:t xml:space="preserve"> </w:t>
      </w:r>
      <w:proofErr w:type="spellStart"/>
      <w:r w:rsidRPr="000A33D3">
        <w:rPr>
          <w:rFonts w:ascii="Times New Roman" w:hAnsi="Times New Roman"/>
          <w:sz w:val="24"/>
        </w:rPr>
        <w:t>bahwa</w:t>
      </w:r>
      <w:proofErr w:type="spellEnd"/>
      <w:r w:rsidRPr="000A33D3">
        <w:rPr>
          <w:rFonts w:ascii="Times New Roman" w:hAnsi="Times New Roman"/>
          <w:sz w:val="24"/>
        </w:rPr>
        <w:t xml:space="preserve"> </w:t>
      </w:r>
      <w:proofErr w:type="spellStart"/>
      <w:r w:rsidRPr="000A33D3">
        <w:rPr>
          <w:rFonts w:ascii="Times New Roman" w:hAnsi="Times New Roman"/>
          <w:sz w:val="24"/>
        </w:rPr>
        <w:t>variabel</w:t>
      </w:r>
      <w:proofErr w:type="spellEnd"/>
      <w:r w:rsidRPr="000A33D3">
        <w:rPr>
          <w:rFonts w:ascii="Times New Roman" w:hAnsi="Times New Roman"/>
          <w:sz w:val="24"/>
        </w:rPr>
        <w:t xml:space="preserve"> </w:t>
      </w:r>
      <w:proofErr w:type="spellStart"/>
      <w:r w:rsidRPr="000A33D3">
        <w:rPr>
          <w:rFonts w:ascii="Times New Roman" w:hAnsi="Times New Roman"/>
          <w:sz w:val="24"/>
        </w:rPr>
        <w:t>motivasi</w:t>
      </w:r>
      <w:proofErr w:type="spellEnd"/>
      <w:r w:rsidRPr="000A33D3">
        <w:rPr>
          <w:rFonts w:ascii="Times New Roman" w:hAnsi="Times New Roman"/>
          <w:sz w:val="24"/>
        </w:rPr>
        <w:t xml:space="preserve">, </w:t>
      </w:r>
      <w:proofErr w:type="spellStart"/>
      <w:r w:rsidRPr="000A33D3">
        <w:rPr>
          <w:rFonts w:ascii="Times New Roman" w:hAnsi="Times New Roman"/>
          <w:sz w:val="24"/>
        </w:rPr>
        <w:t>merupakan</w:t>
      </w:r>
      <w:proofErr w:type="spellEnd"/>
      <w:r w:rsidRPr="000A33D3">
        <w:rPr>
          <w:rFonts w:ascii="Times New Roman" w:hAnsi="Times New Roman"/>
          <w:sz w:val="24"/>
        </w:rPr>
        <w:t xml:space="preserve"> </w:t>
      </w:r>
      <w:proofErr w:type="spellStart"/>
      <w:r w:rsidRPr="000A33D3">
        <w:rPr>
          <w:rFonts w:ascii="Times New Roman" w:hAnsi="Times New Roman"/>
          <w:sz w:val="24"/>
        </w:rPr>
        <w:t>variabel</w:t>
      </w:r>
      <w:proofErr w:type="spellEnd"/>
      <w:r w:rsidRPr="000A33D3">
        <w:rPr>
          <w:rFonts w:ascii="Times New Roman" w:hAnsi="Times New Roman"/>
          <w:sz w:val="24"/>
        </w:rPr>
        <w:t xml:space="preserve"> yang </w:t>
      </w:r>
      <w:proofErr w:type="spellStart"/>
      <w:r w:rsidRPr="000A33D3">
        <w:rPr>
          <w:rFonts w:ascii="Times New Roman" w:hAnsi="Times New Roman"/>
          <w:sz w:val="24"/>
        </w:rPr>
        <w:t>berpengaruh</w:t>
      </w:r>
      <w:proofErr w:type="spellEnd"/>
      <w:r w:rsidRPr="000A33D3">
        <w:rPr>
          <w:rFonts w:ascii="Times New Roman" w:hAnsi="Times New Roman"/>
          <w:sz w:val="24"/>
        </w:rPr>
        <w:t xml:space="preserve"> </w:t>
      </w:r>
      <w:proofErr w:type="spellStart"/>
      <w:r w:rsidRPr="000A33D3">
        <w:rPr>
          <w:rFonts w:ascii="Times New Roman" w:hAnsi="Times New Roman"/>
          <w:sz w:val="24"/>
        </w:rPr>
        <w:t>terhadap</w:t>
      </w:r>
      <w:proofErr w:type="spellEnd"/>
      <w:r w:rsidRPr="000A33D3">
        <w:rPr>
          <w:rFonts w:ascii="Times New Roman" w:hAnsi="Times New Roman"/>
          <w:sz w:val="24"/>
        </w:rPr>
        <w:t xml:space="preserve"> </w:t>
      </w:r>
      <w:proofErr w:type="spellStart"/>
      <w:r w:rsidRPr="000A33D3">
        <w:rPr>
          <w:rFonts w:ascii="Times New Roman" w:hAnsi="Times New Roman"/>
          <w:sz w:val="24"/>
        </w:rPr>
        <w:t>produktivitas</w:t>
      </w:r>
      <w:proofErr w:type="spellEnd"/>
      <w:r w:rsidRPr="000A33D3">
        <w:rPr>
          <w:rFonts w:ascii="Times New Roman" w:hAnsi="Times New Roman"/>
          <w:sz w:val="24"/>
        </w:rPr>
        <w:t xml:space="preserve"> </w:t>
      </w:r>
      <w:proofErr w:type="spellStart"/>
      <w:r w:rsidRPr="000A33D3">
        <w:rPr>
          <w:rFonts w:ascii="Times New Roman" w:hAnsi="Times New Roman"/>
          <w:sz w:val="24"/>
        </w:rPr>
        <w:t>kerja</w:t>
      </w:r>
      <w:proofErr w:type="spellEnd"/>
      <w:r w:rsidRPr="000A33D3">
        <w:rPr>
          <w:rFonts w:ascii="Times New Roman" w:hAnsi="Times New Roman"/>
          <w:sz w:val="24"/>
        </w:rPr>
        <w:t xml:space="preserve"> </w:t>
      </w:r>
      <w:proofErr w:type="spellStart"/>
      <w:r w:rsidRPr="000A33D3">
        <w:rPr>
          <w:rFonts w:ascii="Times New Roman" w:hAnsi="Times New Roman"/>
          <w:sz w:val="24"/>
        </w:rPr>
        <w:t>pegawai</w:t>
      </w:r>
      <w:proofErr w:type="spellEnd"/>
      <w:r w:rsidRPr="000A33D3">
        <w:rPr>
          <w:rFonts w:ascii="Times New Roman" w:hAnsi="Times New Roman"/>
          <w:sz w:val="24"/>
        </w:rPr>
        <w:t xml:space="preserve"> </w:t>
      </w:r>
      <w:proofErr w:type="spellStart"/>
      <w:r w:rsidRPr="000A33D3">
        <w:rPr>
          <w:rFonts w:ascii="Times New Roman" w:hAnsi="Times New Roman"/>
          <w:sz w:val="24"/>
        </w:rPr>
        <w:t>pada</w:t>
      </w:r>
      <w:proofErr w:type="spellEnd"/>
      <w:r w:rsidRPr="000A33D3">
        <w:rPr>
          <w:rFonts w:ascii="Times New Roman" w:hAnsi="Times New Roman"/>
          <w:sz w:val="24"/>
        </w:rPr>
        <w:t xml:space="preserve"> Kantor </w:t>
      </w:r>
      <w:proofErr w:type="spellStart"/>
      <w:r w:rsidRPr="000A33D3">
        <w:rPr>
          <w:rFonts w:ascii="Times New Roman" w:hAnsi="Times New Roman"/>
          <w:sz w:val="24"/>
        </w:rPr>
        <w:t>Kelurahan</w:t>
      </w:r>
      <w:proofErr w:type="spellEnd"/>
      <w:r w:rsidRPr="000A33D3">
        <w:rPr>
          <w:rFonts w:ascii="Times New Roman" w:hAnsi="Times New Roman"/>
          <w:sz w:val="24"/>
        </w:rPr>
        <w:t xml:space="preserve"> Air </w:t>
      </w:r>
      <w:proofErr w:type="spellStart"/>
      <w:r w:rsidRPr="000A33D3">
        <w:rPr>
          <w:rFonts w:ascii="Times New Roman" w:hAnsi="Times New Roman"/>
          <w:sz w:val="24"/>
        </w:rPr>
        <w:t>Putih</w:t>
      </w:r>
      <w:proofErr w:type="spellEnd"/>
      <w:r w:rsidRPr="000A33D3">
        <w:rPr>
          <w:rFonts w:ascii="Times New Roman" w:hAnsi="Times New Roman"/>
          <w:sz w:val="24"/>
        </w:rPr>
        <w:t xml:space="preserve"> </w:t>
      </w:r>
      <w:proofErr w:type="spellStart"/>
      <w:r w:rsidRPr="000A33D3">
        <w:rPr>
          <w:rFonts w:ascii="Times New Roman" w:hAnsi="Times New Roman"/>
          <w:sz w:val="24"/>
        </w:rPr>
        <w:t>Kecamatan</w:t>
      </w:r>
      <w:proofErr w:type="spellEnd"/>
      <w:r w:rsidRPr="000A33D3">
        <w:rPr>
          <w:rFonts w:ascii="Times New Roman" w:hAnsi="Times New Roman"/>
          <w:sz w:val="24"/>
        </w:rPr>
        <w:t xml:space="preserve"> </w:t>
      </w:r>
      <w:proofErr w:type="spellStart"/>
      <w:r w:rsidRPr="000A33D3">
        <w:rPr>
          <w:rFonts w:ascii="Times New Roman" w:hAnsi="Times New Roman"/>
          <w:sz w:val="24"/>
        </w:rPr>
        <w:t>Samarinda</w:t>
      </w:r>
      <w:proofErr w:type="spellEnd"/>
      <w:r w:rsidRPr="000A33D3">
        <w:rPr>
          <w:rFonts w:ascii="Times New Roman" w:hAnsi="Times New Roman"/>
          <w:sz w:val="24"/>
        </w:rPr>
        <w:t xml:space="preserve"> Ulu. </w:t>
      </w:r>
      <w:proofErr w:type="spellStart"/>
      <w:r w:rsidRPr="000A33D3">
        <w:rPr>
          <w:rFonts w:ascii="Times New Roman" w:hAnsi="Times New Roman"/>
          <w:sz w:val="24"/>
        </w:rPr>
        <w:t>Dengan</w:t>
      </w:r>
      <w:proofErr w:type="spellEnd"/>
      <w:r w:rsidRPr="000A33D3">
        <w:rPr>
          <w:rFonts w:ascii="Times New Roman" w:hAnsi="Times New Roman"/>
          <w:sz w:val="24"/>
        </w:rPr>
        <w:t xml:space="preserve"> </w:t>
      </w:r>
      <w:proofErr w:type="spellStart"/>
      <w:r w:rsidRPr="000A33D3">
        <w:rPr>
          <w:rFonts w:ascii="Times New Roman" w:hAnsi="Times New Roman"/>
          <w:sz w:val="24"/>
        </w:rPr>
        <w:t>demikian</w:t>
      </w:r>
      <w:proofErr w:type="spellEnd"/>
      <w:r w:rsidRPr="000A33D3">
        <w:rPr>
          <w:rFonts w:ascii="Times New Roman" w:hAnsi="Times New Roman"/>
          <w:sz w:val="24"/>
        </w:rPr>
        <w:t xml:space="preserve"> </w:t>
      </w:r>
      <w:proofErr w:type="spellStart"/>
      <w:r w:rsidRPr="000A33D3">
        <w:rPr>
          <w:rFonts w:ascii="Times New Roman" w:hAnsi="Times New Roman"/>
          <w:sz w:val="24"/>
        </w:rPr>
        <w:t>dapat</w:t>
      </w:r>
      <w:proofErr w:type="spellEnd"/>
      <w:r w:rsidRPr="000A33D3">
        <w:rPr>
          <w:rFonts w:ascii="Times New Roman" w:hAnsi="Times New Roman"/>
          <w:sz w:val="24"/>
        </w:rPr>
        <w:t xml:space="preserve"> pula </w:t>
      </w:r>
      <w:proofErr w:type="spellStart"/>
      <w:r w:rsidRPr="000A33D3">
        <w:rPr>
          <w:rFonts w:ascii="Times New Roman" w:hAnsi="Times New Roman"/>
          <w:sz w:val="24"/>
        </w:rPr>
        <w:t>dikatakan</w:t>
      </w:r>
      <w:proofErr w:type="spellEnd"/>
      <w:r w:rsidRPr="000A33D3">
        <w:rPr>
          <w:rFonts w:ascii="Times New Roman" w:hAnsi="Times New Roman"/>
          <w:sz w:val="24"/>
        </w:rPr>
        <w:t xml:space="preserve"> </w:t>
      </w:r>
      <w:proofErr w:type="spellStart"/>
      <w:r w:rsidRPr="000A33D3">
        <w:rPr>
          <w:rFonts w:ascii="Times New Roman" w:hAnsi="Times New Roman"/>
          <w:sz w:val="24"/>
        </w:rPr>
        <w:t>bahwa</w:t>
      </w:r>
      <w:proofErr w:type="spellEnd"/>
      <w:r w:rsidRPr="000A33D3">
        <w:rPr>
          <w:rFonts w:ascii="Times New Roman" w:hAnsi="Times New Roman"/>
          <w:sz w:val="24"/>
        </w:rPr>
        <w:t xml:space="preserve"> </w:t>
      </w:r>
      <w:proofErr w:type="spellStart"/>
      <w:r w:rsidRPr="000A33D3">
        <w:rPr>
          <w:rFonts w:ascii="Times New Roman" w:hAnsi="Times New Roman"/>
          <w:sz w:val="24"/>
        </w:rPr>
        <w:t>rumusan</w:t>
      </w:r>
      <w:proofErr w:type="spellEnd"/>
      <w:r w:rsidRPr="000A33D3">
        <w:rPr>
          <w:rFonts w:ascii="Times New Roman" w:hAnsi="Times New Roman"/>
          <w:sz w:val="24"/>
        </w:rPr>
        <w:t xml:space="preserve"> </w:t>
      </w:r>
      <w:proofErr w:type="spellStart"/>
      <w:r w:rsidRPr="000A33D3">
        <w:rPr>
          <w:rFonts w:ascii="Times New Roman" w:hAnsi="Times New Roman"/>
          <w:sz w:val="24"/>
        </w:rPr>
        <w:t>masalah</w:t>
      </w:r>
      <w:proofErr w:type="spellEnd"/>
      <w:r w:rsidRPr="000A33D3">
        <w:rPr>
          <w:rFonts w:ascii="Times New Roman" w:hAnsi="Times New Roman"/>
          <w:sz w:val="24"/>
        </w:rPr>
        <w:t xml:space="preserve"> di </w:t>
      </w:r>
      <w:proofErr w:type="spellStart"/>
      <w:r w:rsidRPr="000A33D3">
        <w:rPr>
          <w:rFonts w:ascii="Times New Roman" w:hAnsi="Times New Roman"/>
          <w:sz w:val="24"/>
        </w:rPr>
        <w:t>dalam</w:t>
      </w:r>
      <w:proofErr w:type="spellEnd"/>
      <w:r w:rsidRPr="000A33D3">
        <w:rPr>
          <w:rFonts w:ascii="Times New Roman" w:hAnsi="Times New Roman"/>
          <w:sz w:val="24"/>
        </w:rPr>
        <w:t xml:space="preserve"> </w:t>
      </w:r>
      <w:proofErr w:type="spellStart"/>
      <w:r w:rsidRPr="000A33D3">
        <w:rPr>
          <w:rFonts w:ascii="Times New Roman" w:hAnsi="Times New Roman"/>
          <w:sz w:val="24"/>
        </w:rPr>
        <w:t>penelitian</w:t>
      </w:r>
      <w:proofErr w:type="spellEnd"/>
      <w:r w:rsidRPr="000A33D3">
        <w:rPr>
          <w:rFonts w:ascii="Times New Roman" w:hAnsi="Times New Roman"/>
          <w:sz w:val="24"/>
        </w:rPr>
        <w:t xml:space="preserve"> </w:t>
      </w:r>
      <w:proofErr w:type="spellStart"/>
      <w:r w:rsidRPr="000A33D3">
        <w:rPr>
          <w:rFonts w:ascii="Times New Roman" w:hAnsi="Times New Roman"/>
          <w:sz w:val="24"/>
        </w:rPr>
        <w:t>ini</w:t>
      </w:r>
      <w:proofErr w:type="spellEnd"/>
      <w:r w:rsidRPr="000A33D3">
        <w:rPr>
          <w:rFonts w:ascii="Times New Roman" w:hAnsi="Times New Roman"/>
          <w:sz w:val="24"/>
        </w:rPr>
        <w:t xml:space="preserve"> </w:t>
      </w:r>
      <w:proofErr w:type="spellStart"/>
      <w:r w:rsidRPr="000A33D3">
        <w:rPr>
          <w:rFonts w:ascii="Times New Roman" w:hAnsi="Times New Roman"/>
          <w:sz w:val="24"/>
        </w:rPr>
        <w:t>telah</w:t>
      </w:r>
      <w:proofErr w:type="spellEnd"/>
      <w:r w:rsidRPr="000A33D3">
        <w:rPr>
          <w:rFonts w:ascii="Times New Roman" w:hAnsi="Times New Roman"/>
          <w:sz w:val="24"/>
        </w:rPr>
        <w:t xml:space="preserve"> </w:t>
      </w:r>
      <w:proofErr w:type="spellStart"/>
      <w:r w:rsidRPr="000A33D3">
        <w:rPr>
          <w:rFonts w:ascii="Times New Roman" w:hAnsi="Times New Roman"/>
          <w:sz w:val="24"/>
        </w:rPr>
        <w:t>terjawab</w:t>
      </w:r>
      <w:proofErr w:type="spellEnd"/>
      <w:r w:rsidRPr="000A33D3">
        <w:rPr>
          <w:rFonts w:ascii="Times New Roman" w:hAnsi="Times New Roman"/>
          <w:sz w:val="24"/>
        </w:rPr>
        <w:t xml:space="preserve"> </w:t>
      </w:r>
      <w:proofErr w:type="spellStart"/>
      <w:r w:rsidRPr="000A33D3">
        <w:rPr>
          <w:rFonts w:ascii="Times New Roman" w:hAnsi="Times New Roman"/>
          <w:sz w:val="24"/>
        </w:rPr>
        <w:t>dan</w:t>
      </w:r>
      <w:proofErr w:type="spellEnd"/>
      <w:r w:rsidRPr="000A33D3">
        <w:rPr>
          <w:rFonts w:ascii="Times New Roman" w:hAnsi="Times New Roman"/>
          <w:sz w:val="24"/>
        </w:rPr>
        <w:t xml:space="preserve"> </w:t>
      </w:r>
      <w:proofErr w:type="spellStart"/>
      <w:r w:rsidRPr="000A33D3">
        <w:rPr>
          <w:rFonts w:ascii="Times New Roman" w:hAnsi="Times New Roman"/>
          <w:sz w:val="24"/>
        </w:rPr>
        <w:t>hipotesis</w:t>
      </w:r>
      <w:proofErr w:type="spellEnd"/>
      <w:r w:rsidRPr="000A33D3">
        <w:rPr>
          <w:rFonts w:ascii="Times New Roman" w:hAnsi="Times New Roman"/>
          <w:sz w:val="24"/>
        </w:rPr>
        <w:t xml:space="preserve"> yang </w:t>
      </w:r>
      <w:proofErr w:type="spellStart"/>
      <w:r w:rsidRPr="000A33D3">
        <w:rPr>
          <w:rFonts w:ascii="Times New Roman" w:hAnsi="Times New Roman"/>
          <w:sz w:val="24"/>
        </w:rPr>
        <w:t>diajukan</w:t>
      </w:r>
      <w:proofErr w:type="spellEnd"/>
      <w:r w:rsidRPr="000A33D3">
        <w:rPr>
          <w:rFonts w:ascii="Times New Roman" w:hAnsi="Times New Roman"/>
          <w:sz w:val="24"/>
        </w:rPr>
        <w:t xml:space="preserve"> </w:t>
      </w:r>
      <w:proofErr w:type="spellStart"/>
      <w:r w:rsidRPr="000A33D3">
        <w:rPr>
          <w:rFonts w:ascii="Times New Roman" w:hAnsi="Times New Roman"/>
          <w:sz w:val="24"/>
        </w:rPr>
        <w:t>dapat</w:t>
      </w:r>
      <w:proofErr w:type="spellEnd"/>
      <w:r w:rsidRPr="000A33D3">
        <w:rPr>
          <w:rFonts w:ascii="Times New Roman" w:hAnsi="Times New Roman"/>
          <w:sz w:val="24"/>
        </w:rPr>
        <w:t xml:space="preserve"> </w:t>
      </w:r>
      <w:proofErr w:type="spellStart"/>
      <w:r w:rsidRPr="000A33D3">
        <w:rPr>
          <w:rFonts w:ascii="Times New Roman" w:hAnsi="Times New Roman"/>
          <w:sz w:val="24"/>
        </w:rPr>
        <w:t>terbukti</w:t>
      </w:r>
      <w:proofErr w:type="spellEnd"/>
      <w:r w:rsidRPr="000A33D3">
        <w:rPr>
          <w:rFonts w:ascii="Times New Roman" w:hAnsi="Times New Roman"/>
          <w:sz w:val="24"/>
        </w:rPr>
        <w:t xml:space="preserve"> </w:t>
      </w:r>
      <w:proofErr w:type="spellStart"/>
      <w:r w:rsidRPr="000A33D3">
        <w:rPr>
          <w:rFonts w:ascii="Times New Roman" w:hAnsi="Times New Roman"/>
          <w:sz w:val="24"/>
        </w:rPr>
        <w:t>kebenarannya</w:t>
      </w:r>
      <w:proofErr w:type="spellEnd"/>
      <w:r w:rsidRPr="000A33D3">
        <w:rPr>
          <w:rFonts w:ascii="Times New Roman" w:hAnsi="Times New Roman"/>
          <w:sz w:val="24"/>
        </w:rPr>
        <w:t xml:space="preserve"> </w:t>
      </w:r>
      <w:proofErr w:type="spellStart"/>
      <w:r w:rsidRPr="000A33D3">
        <w:rPr>
          <w:rFonts w:ascii="Times New Roman" w:hAnsi="Times New Roman"/>
          <w:sz w:val="24"/>
        </w:rPr>
        <w:t>dari</w:t>
      </w:r>
      <w:proofErr w:type="spellEnd"/>
      <w:r w:rsidRPr="000A33D3">
        <w:rPr>
          <w:rFonts w:ascii="Times New Roman" w:hAnsi="Times New Roman"/>
          <w:sz w:val="24"/>
        </w:rPr>
        <w:t xml:space="preserve"> </w:t>
      </w:r>
      <w:proofErr w:type="spellStart"/>
      <w:r w:rsidRPr="000A33D3">
        <w:rPr>
          <w:rFonts w:ascii="Times New Roman" w:hAnsi="Times New Roman"/>
          <w:sz w:val="24"/>
        </w:rPr>
        <w:t>variabel</w:t>
      </w:r>
      <w:proofErr w:type="spellEnd"/>
      <w:r w:rsidRPr="000A33D3">
        <w:rPr>
          <w:rFonts w:ascii="Times New Roman" w:hAnsi="Times New Roman"/>
          <w:sz w:val="24"/>
        </w:rPr>
        <w:t xml:space="preserve"> </w:t>
      </w:r>
      <w:proofErr w:type="spellStart"/>
      <w:r w:rsidRPr="000A33D3">
        <w:rPr>
          <w:rFonts w:ascii="Times New Roman" w:hAnsi="Times New Roman"/>
          <w:sz w:val="24"/>
        </w:rPr>
        <w:t>Motivasi</w:t>
      </w:r>
      <w:proofErr w:type="spellEnd"/>
      <w:r w:rsidRPr="000A33D3">
        <w:rPr>
          <w:rFonts w:ascii="Times New Roman" w:hAnsi="Times New Roman"/>
          <w:sz w:val="24"/>
        </w:rPr>
        <w:t xml:space="preserve"> </w:t>
      </w:r>
      <w:proofErr w:type="spellStart"/>
      <w:r w:rsidRPr="000A33D3">
        <w:rPr>
          <w:rFonts w:ascii="Times New Roman" w:hAnsi="Times New Roman"/>
          <w:sz w:val="24"/>
        </w:rPr>
        <w:t>terhadap</w:t>
      </w:r>
      <w:proofErr w:type="spellEnd"/>
      <w:r w:rsidRPr="000A33D3">
        <w:rPr>
          <w:rFonts w:ascii="Times New Roman" w:hAnsi="Times New Roman"/>
          <w:sz w:val="24"/>
        </w:rPr>
        <w:t xml:space="preserve"> </w:t>
      </w:r>
      <w:proofErr w:type="spellStart"/>
      <w:r w:rsidRPr="000A33D3">
        <w:rPr>
          <w:rFonts w:ascii="Times New Roman" w:hAnsi="Times New Roman"/>
          <w:sz w:val="24"/>
        </w:rPr>
        <w:t>variabel</w:t>
      </w:r>
      <w:proofErr w:type="spellEnd"/>
      <w:r w:rsidRPr="000A33D3">
        <w:rPr>
          <w:rFonts w:ascii="Times New Roman" w:hAnsi="Times New Roman"/>
          <w:sz w:val="24"/>
        </w:rPr>
        <w:t xml:space="preserve"> </w:t>
      </w:r>
      <w:proofErr w:type="spellStart"/>
      <w:r w:rsidRPr="000A33D3">
        <w:rPr>
          <w:rFonts w:ascii="Times New Roman" w:hAnsi="Times New Roman"/>
          <w:sz w:val="24"/>
        </w:rPr>
        <w:t>Produktivitas</w:t>
      </w:r>
      <w:proofErr w:type="spellEnd"/>
      <w:r w:rsidRPr="000A33D3">
        <w:rPr>
          <w:rFonts w:ascii="Times New Roman" w:hAnsi="Times New Roman"/>
          <w:sz w:val="24"/>
        </w:rPr>
        <w:t xml:space="preserve"> </w:t>
      </w:r>
      <w:proofErr w:type="spellStart"/>
      <w:r w:rsidRPr="000A33D3">
        <w:rPr>
          <w:rFonts w:ascii="Times New Roman" w:hAnsi="Times New Roman"/>
          <w:sz w:val="24"/>
        </w:rPr>
        <w:t>Kerja</w:t>
      </w:r>
      <w:proofErr w:type="spellEnd"/>
      <w:r w:rsidRPr="000A33D3">
        <w:rPr>
          <w:rFonts w:ascii="Times New Roman" w:hAnsi="Times New Roman"/>
          <w:sz w:val="24"/>
        </w:rPr>
        <w:t xml:space="preserve"> </w:t>
      </w:r>
      <w:proofErr w:type="spellStart"/>
      <w:r w:rsidRPr="000A33D3">
        <w:rPr>
          <w:rFonts w:ascii="Times New Roman" w:hAnsi="Times New Roman"/>
          <w:sz w:val="24"/>
        </w:rPr>
        <w:t>Pegawai</w:t>
      </w:r>
      <w:proofErr w:type="spellEnd"/>
      <w:r w:rsidRPr="000A33D3">
        <w:rPr>
          <w:rFonts w:ascii="Times New Roman" w:hAnsi="Times New Roman"/>
          <w:sz w:val="24"/>
        </w:rPr>
        <w:t xml:space="preserve"> </w:t>
      </w:r>
      <w:proofErr w:type="spellStart"/>
      <w:r w:rsidRPr="000A33D3">
        <w:rPr>
          <w:rFonts w:ascii="Times New Roman" w:hAnsi="Times New Roman"/>
          <w:sz w:val="24"/>
        </w:rPr>
        <w:t>Pada</w:t>
      </w:r>
      <w:proofErr w:type="spellEnd"/>
      <w:r w:rsidRPr="000A33D3">
        <w:rPr>
          <w:rFonts w:ascii="Times New Roman" w:hAnsi="Times New Roman"/>
          <w:sz w:val="24"/>
        </w:rPr>
        <w:t xml:space="preserve"> Kantor </w:t>
      </w:r>
      <w:proofErr w:type="spellStart"/>
      <w:r w:rsidRPr="000A33D3">
        <w:rPr>
          <w:rFonts w:ascii="Times New Roman" w:hAnsi="Times New Roman"/>
          <w:sz w:val="24"/>
        </w:rPr>
        <w:t>Kelurahan</w:t>
      </w:r>
      <w:proofErr w:type="spellEnd"/>
      <w:r w:rsidRPr="000A33D3">
        <w:rPr>
          <w:rFonts w:ascii="Times New Roman" w:hAnsi="Times New Roman"/>
          <w:sz w:val="24"/>
        </w:rPr>
        <w:t xml:space="preserve"> Air </w:t>
      </w:r>
      <w:proofErr w:type="spellStart"/>
      <w:r w:rsidRPr="000A33D3">
        <w:rPr>
          <w:rFonts w:ascii="Times New Roman" w:hAnsi="Times New Roman"/>
          <w:sz w:val="24"/>
        </w:rPr>
        <w:t>Putih</w:t>
      </w:r>
      <w:proofErr w:type="spellEnd"/>
      <w:r w:rsidRPr="000A33D3">
        <w:rPr>
          <w:rFonts w:ascii="Times New Roman" w:hAnsi="Times New Roman"/>
          <w:sz w:val="24"/>
        </w:rPr>
        <w:t xml:space="preserve"> </w:t>
      </w:r>
      <w:proofErr w:type="spellStart"/>
      <w:r w:rsidRPr="000A33D3">
        <w:rPr>
          <w:rFonts w:ascii="Times New Roman" w:hAnsi="Times New Roman"/>
          <w:sz w:val="24"/>
        </w:rPr>
        <w:t>Kecamatan</w:t>
      </w:r>
      <w:proofErr w:type="spellEnd"/>
      <w:r w:rsidRPr="000A33D3">
        <w:rPr>
          <w:rFonts w:ascii="Times New Roman" w:hAnsi="Times New Roman"/>
          <w:sz w:val="24"/>
        </w:rPr>
        <w:t xml:space="preserve"> </w:t>
      </w:r>
      <w:proofErr w:type="spellStart"/>
      <w:r w:rsidRPr="000A33D3">
        <w:rPr>
          <w:rFonts w:ascii="Times New Roman" w:hAnsi="Times New Roman"/>
          <w:sz w:val="24"/>
        </w:rPr>
        <w:t>Samarinda</w:t>
      </w:r>
      <w:proofErr w:type="spellEnd"/>
      <w:r w:rsidRPr="000A33D3">
        <w:rPr>
          <w:rFonts w:ascii="Times New Roman" w:hAnsi="Times New Roman"/>
          <w:sz w:val="24"/>
        </w:rPr>
        <w:t xml:space="preserve"> Ulu. </w:t>
      </w:r>
    </w:p>
    <w:p w:rsidR="004536F5" w:rsidRDefault="004536F5" w:rsidP="000A33D3">
      <w:pPr>
        <w:spacing w:after="0" w:line="480" w:lineRule="auto"/>
        <w:jc w:val="both"/>
        <w:rPr>
          <w:rFonts w:ascii="Times New Roman" w:hAnsi="Times New Roman"/>
          <w:sz w:val="24"/>
          <w:lang w:val="id-ID"/>
        </w:rPr>
      </w:pPr>
    </w:p>
    <w:p w:rsidR="00246E15" w:rsidRPr="000A33D3" w:rsidRDefault="00246E15" w:rsidP="000A33D3">
      <w:pPr>
        <w:spacing w:after="0" w:line="480" w:lineRule="auto"/>
        <w:jc w:val="both"/>
        <w:rPr>
          <w:rFonts w:ascii="Times New Roman" w:hAnsi="Times New Roman"/>
          <w:b/>
          <w:sz w:val="28"/>
          <w:szCs w:val="24"/>
          <w:lang w:val="id-ID"/>
        </w:rPr>
      </w:pPr>
      <w:r w:rsidRPr="000A33D3">
        <w:rPr>
          <w:rFonts w:ascii="Times New Roman" w:hAnsi="Times New Roman"/>
          <w:sz w:val="24"/>
        </w:rPr>
        <w:t xml:space="preserve">Kata </w:t>
      </w:r>
      <w:proofErr w:type="spellStart"/>
      <w:r w:rsidRPr="000A33D3">
        <w:rPr>
          <w:rFonts w:ascii="Times New Roman" w:hAnsi="Times New Roman"/>
          <w:sz w:val="24"/>
        </w:rPr>
        <w:t>Kunci</w:t>
      </w:r>
      <w:proofErr w:type="spellEnd"/>
      <w:r w:rsidRPr="000A33D3">
        <w:rPr>
          <w:rFonts w:ascii="Times New Roman" w:hAnsi="Times New Roman"/>
          <w:sz w:val="24"/>
        </w:rPr>
        <w:t xml:space="preserve"> </w:t>
      </w:r>
      <w:r w:rsidR="004536F5">
        <w:rPr>
          <w:rFonts w:ascii="Times New Roman" w:hAnsi="Times New Roman"/>
          <w:sz w:val="24"/>
          <w:lang w:val="id-ID"/>
        </w:rPr>
        <w:tab/>
      </w:r>
      <w:r w:rsidRPr="000A33D3">
        <w:rPr>
          <w:rFonts w:ascii="Times New Roman" w:hAnsi="Times New Roman"/>
          <w:sz w:val="24"/>
        </w:rPr>
        <w:t xml:space="preserve">: </w:t>
      </w:r>
      <w:proofErr w:type="spellStart"/>
      <w:r w:rsidRPr="000A33D3">
        <w:rPr>
          <w:rFonts w:ascii="Times New Roman" w:hAnsi="Times New Roman"/>
          <w:sz w:val="24"/>
        </w:rPr>
        <w:t>Motivasi</w:t>
      </w:r>
      <w:proofErr w:type="spellEnd"/>
      <w:r w:rsidR="00B27368">
        <w:rPr>
          <w:rFonts w:ascii="Times New Roman" w:hAnsi="Times New Roman"/>
          <w:sz w:val="24"/>
        </w:rPr>
        <w:t xml:space="preserve">, </w:t>
      </w:r>
      <w:proofErr w:type="spellStart"/>
      <w:r w:rsidR="00B27368">
        <w:rPr>
          <w:rFonts w:ascii="Times New Roman" w:hAnsi="Times New Roman"/>
          <w:sz w:val="24"/>
        </w:rPr>
        <w:t>Produktivitas</w:t>
      </w:r>
      <w:proofErr w:type="spellEnd"/>
      <w:r w:rsidR="00B27368">
        <w:rPr>
          <w:rFonts w:ascii="Times New Roman" w:hAnsi="Times New Roman"/>
          <w:sz w:val="24"/>
        </w:rPr>
        <w:t xml:space="preserve"> </w:t>
      </w:r>
      <w:proofErr w:type="spellStart"/>
      <w:r w:rsidR="00B27368">
        <w:rPr>
          <w:rFonts w:ascii="Times New Roman" w:hAnsi="Times New Roman"/>
          <w:sz w:val="24"/>
        </w:rPr>
        <w:t>Kerja</w:t>
      </w:r>
      <w:proofErr w:type="spellEnd"/>
      <w:r w:rsidR="00B27368">
        <w:rPr>
          <w:rFonts w:ascii="Times New Roman" w:hAnsi="Times New Roman"/>
          <w:sz w:val="24"/>
        </w:rPr>
        <w:t xml:space="preserve">. </w:t>
      </w:r>
    </w:p>
    <w:p w:rsidR="004E3BF7" w:rsidRDefault="004E3BF7" w:rsidP="00947774">
      <w:pPr>
        <w:spacing w:after="0" w:line="240" w:lineRule="auto"/>
        <w:jc w:val="center"/>
        <w:rPr>
          <w:rFonts w:ascii="Times New Roman" w:hAnsi="Times New Roman"/>
          <w:b/>
          <w:sz w:val="24"/>
          <w:szCs w:val="24"/>
          <w:lang w:val="id-ID"/>
        </w:rPr>
      </w:pPr>
    </w:p>
    <w:p w:rsidR="00AA4C63" w:rsidRDefault="00AA4C63" w:rsidP="00947774">
      <w:pPr>
        <w:spacing w:after="0" w:line="240" w:lineRule="auto"/>
        <w:jc w:val="center"/>
        <w:rPr>
          <w:rFonts w:ascii="Times New Roman" w:hAnsi="Times New Roman"/>
          <w:b/>
          <w:sz w:val="24"/>
          <w:szCs w:val="24"/>
          <w:lang w:val="id-ID"/>
        </w:rPr>
      </w:pPr>
    </w:p>
    <w:p w:rsidR="00AA4C63" w:rsidRDefault="00AA4C63" w:rsidP="00947774">
      <w:pPr>
        <w:spacing w:after="0" w:line="240" w:lineRule="auto"/>
        <w:jc w:val="center"/>
        <w:rPr>
          <w:rFonts w:ascii="Times New Roman" w:hAnsi="Times New Roman"/>
          <w:b/>
          <w:sz w:val="24"/>
          <w:szCs w:val="24"/>
          <w:lang w:val="id-ID"/>
        </w:rPr>
      </w:pPr>
    </w:p>
    <w:p w:rsidR="002140F9" w:rsidRDefault="002140F9" w:rsidP="00503CD3">
      <w:pPr>
        <w:pStyle w:val="ListParagraph"/>
        <w:numPr>
          <w:ilvl w:val="0"/>
          <w:numId w:val="2"/>
        </w:numPr>
        <w:spacing w:after="0" w:line="240" w:lineRule="auto"/>
        <w:rPr>
          <w:rFonts w:ascii="Times New Roman" w:hAnsi="Times New Roman"/>
          <w:b/>
          <w:sz w:val="24"/>
          <w:szCs w:val="24"/>
          <w:lang w:val="id-ID"/>
        </w:rPr>
        <w:sectPr w:rsidR="002140F9" w:rsidSect="00AA4C63">
          <w:footerReference w:type="default" r:id="rId7"/>
          <w:pgSz w:w="11907" w:h="16840" w:code="9"/>
          <w:pgMar w:top="2268" w:right="1701" w:bottom="1701" w:left="2155" w:header="720" w:footer="720" w:gutter="0"/>
          <w:pgNumType w:start="1866"/>
          <w:cols w:space="720"/>
          <w:docGrid w:linePitch="360"/>
        </w:sectPr>
      </w:pPr>
      <w:bookmarkStart w:id="0" w:name="_GoBack"/>
      <w:bookmarkEnd w:id="0"/>
    </w:p>
    <w:p w:rsidR="004E3BF7" w:rsidRDefault="004E3BF7" w:rsidP="00503CD3">
      <w:pPr>
        <w:pStyle w:val="ListParagraph"/>
        <w:numPr>
          <w:ilvl w:val="0"/>
          <w:numId w:val="2"/>
        </w:numPr>
        <w:spacing w:after="0" w:line="240" w:lineRule="auto"/>
        <w:rPr>
          <w:rFonts w:ascii="Times New Roman" w:hAnsi="Times New Roman"/>
          <w:b/>
          <w:sz w:val="24"/>
          <w:szCs w:val="24"/>
          <w:lang w:val="id-ID"/>
        </w:rPr>
      </w:pPr>
      <w:r w:rsidRPr="00BB400A">
        <w:rPr>
          <w:rFonts w:ascii="Times New Roman" w:hAnsi="Times New Roman"/>
          <w:b/>
          <w:sz w:val="24"/>
          <w:szCs w:val="24"/>
          <w:lang w:val="id-ID"/>
        </w:rPr>
        <w:lastRenderedPageBreak/>
        <w:t>Pendahuluan</w:t>
      </w:r>
    </w:p>
    <w:p w:rsidR="00BB400A" w:rsidRPr="00BB400A" w:rsidRDefault="00BB400A" w:rsidP="00BB400A">
      <w:pPr>
        <w:pStyle w:val="ListParagraph"/>
        <w:spacing w:after="0" w:line="240" w:lineRule="auto"/>
        <w:ind w:left="360"/>
        <w:rPr>
          <w:rFonts w:ascii="Times New Roman" w:hAnsi="Times New Roman"/>
          <w:b/>
          <w:sz w:val="24"/>
          <w:szCs w:val="24"/>
          <w:lang w:val="id-ID"/>
        </w:rPr>
      </w:pPr>
    </w:p>
    <w:p w:rsidR="00AF6919" w:rsidRPr="0041611C" w:rsidRDefault="00BB400A" w:rsidP="0041611C">
      <w:pPr>
        <w:pStyle w:val="ListParagraph"/>
        <w:spacing w:after="0" w:line="480" w:lineRule="auto"/>
        <w:ind w:left="360" w:firstLine="774"/>
        <w:jc w:val="both"/>
        <w:rPr>
          <w:rFonts w:ascii="Times New Roman" w:hAnsi="Times New Roman"/>
          <w:sz w:val="24"/>
          <w:szCs w:val="24"/>
          <w:lang w:val="id-ID"/>
        </w:rPr>
      </w:pPr>
      <w:proofErr w:type="spellStart"/>
      <w:r w:rsidRPr="00BB400A">
        <w:rPr>
          <w:rFonts w:ascii="Times New Roman" w:hAnsi="Times New Roman"/>
          <w:sz w:val="24"/>
          <w:szCs w:val="24"/>
        </w:rPr>
        <w:t>Produktivitas</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kerja</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pegawai</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adalah</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kemampuan</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pegawai</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untuk</w:t>
      </w:r>
      <w:proofErr w:type="spellEnd"/>
      <w:r w:rsidRPr="00BB400A">
        <w:rPr>
          <w:rFonts w:ascii="Times New Roman" w:hAnsi="Times New Roman"/>
          <w:sz w:val="24"/>
          <w:szCs w:val="24"/>
        </w:rPr>
        <w:t xml:space="preserve"> me</w:t>
      </w:r>
      <w:r w:rsidRPr="00BB400A">
        <w:rPr>
          <w:rFonts w:ascii="Times New Roman" w:hAnsi="Times New Roman"/>
          <w:sz w:val="24"/>
          <w:szCs w:val="24"/>
          <w:lang w:val="id-ID"/>
        </w:rPr>
        <w:t xml:space="preserve">mberikan pelayanan </w:t>
      </w:r>
      <w:r w:rsidRPr="00BB400A">
        <w:rPr>
          <w:rFonts w:ascii="Times New Roman" w:hAnsi="Times New Roman"/>
          <w:sz w:val="24"/>
          <w:szCs w:val="24"/>
        </w:rPr>
        <w:t xml:space="preserve">yang </w:t>
      </w:r>
      <w:proofErr w:type="spellStart"/>
      <w:r w:rsidRPr="00BB400A">
        <w:rPr>
          <w:rFonts w:ascii="Times New Roman" w:hAnsi="Times New Roman"/>
          <w:sz w:val="24"/>
          <w:szCs w:val="24"/>
        </w:rPr>
        <w:t>dilandasi</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oleh</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sikap</w:t>
      </w:r>
      <w:proofErr w:type="spellEnd"/>
      <w:r w:rsidRPr="00BB400A">
        <w:rPr>
          <w:rFonts w:ascii="Times New Roman" w:hAnsi="Times New Roman"/>
          <w:sz w:val="24"/>
          <w:szCs w:val="24"/>
        </w:rPr>
        <w:t xml:space="preserve"> mental yang </w:t>
      </w:r>
      <w:proofErr w:type="spellStart"/>
      <w:r w:rsidRPr="00BB400A">
        <w:rPr>
          <w:rFonts w:ascii="Times New Roman" w:hAnsi="Times New Roman"/>
          <w:sz w:val="24"/>
          <w:szCs w:val="24"/>
        </w:rPr>
        <w:t>mempunyai</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semangat</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untuk</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bekerja</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keras</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dan</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berusaha</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memiliki</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kebiasaan</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untuk</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melakukan</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peningkatan</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perbaikan</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Pada</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hakekatnya</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produktivitas</w:t>
      </w:r>
      <w:proofErr w:type="spellEnd"/>
      <w:r w:rsidRPr="00BB400A">
        <w:rPr>
          <w:rFonts w:ascii="Times New Roman" w:hAnsi="Times New Roman"/>
          <w:sz w:val="24"/>
          <w:szCs w:val="24"/>
        </w:rPr>
        <w:t xml:space="preserve"> </w:t>
      </w:r>
      <w:r w:rsidRPr="00BB400A">
        <w:rPr>
          <w:rFonts w:ascii="Times New Roman" w:hAnsi="Times New Roman"/>
          <w:sz w:val="24"/>
          <w:szCs w:val="24"/>
          <w:lang w:val="id-ID"/>
        </w:rPr>
        <w:t xml:space="preserve">kerja </w:t>
      </w:r>
      <w:proofErr w:type="spellStart"/>
      <w:r w:rsidRPr="00BB400A">
        <w:rPr>
          <w:rFonts w:ascii="Times New Roman" w:hAnsi="Times New Roman"/>
          <w:sz w:val="24"/>
          <w:szCs w:val="24"/>
        </w:rPr>
        <w:t>merupakan</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pandangan</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hidup</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dan</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sikap</w:t>
      </w:r>
      <w:proofErr w:type="spellEnd"/>
      <w:r w:rsidRPr="00BB400A">
        <w:rPr>
          <w:rFonts w:ascii="Times New Roman" w:hAnsi="Times New Roman"/>
          <w:sz w:val="24"/>
          <w:szCs w:val="24"/>
        </w:rPr>
        <w:t xml:space="preserve"> mental yang </w:t>
      </w:r>
      <w:proofErr w:type="spellStart"/>
      <w:r w:rsidRPr="00BB400A">
        <w:rPr>
          <w:rFonts w:ascii="Times New Roman" w:hAnsi="Times New Roman"/>
          <w:sz w:val="24"/>
          <w:szCs w:val="24"/>
        </w:rPr>
        <w:t>selalu</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berusaha</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untuk</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meningkatkan</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mutu</w:t>
      </w:r>
      <w:proofErr w:type="spellEnd"/>
      <w:r w:rsidRPr="00BB400A">
        <w:rPr>
          <w:rFonts w:ascii="Times New Roman" w:hAnsi="Times New Roman"/>
          <w:sz w:val="24"/>
          <w:szCs w:val="24"/>
        </w:rPr>
        <w:t xml:space="preserve"> </w:t>
      </w:r>
      <w:proofErr w:type="spellStart"/>
      <w:r w:rsidRPr="00BB400A">
        <w:rPr>
          <w:rFonts w:ascii="Times New Roman" w:hAnsi="Times New Roman"/>
          <w:sz w:val="24"/>
          <w:szCs w:val="24"/>
        </w:rPr>
        <w:t>kehidupan</w:t>
      </w:r>
      <w:proofErr w:type="spellEnd"/>
      <w:r w:rsidR="00502503">
        <w:rPr>
          <w:rFonts w:ascii="Times New Roman" w:hAnsi="Times New Roman"/>
          <w:sz w:val="24"/>
          <w:szCs w:val="24"/>
          <w:lang w:val="id-ID"/>
        </w:rPr>
        <w:t xml:space="preserve">. Oleh karena itu agar </w:t>
      </w:r>
      <w:r w:rsidR="00502503">
        <w:rPr>
          <w:rFonts w:ascii="Times New Roman" w:hAnsi="Times New Roman"/>
          <w:sz w:val="24"/>
          <w:szCs w:val="24"/>
          <w:lang w:val="id-ID"/>
        </w:rPr>
        <w:t>eksistensi diri tetap terjaga, maka setiap individu harus mempunyai motivasi yang tinggi dan baik agar dapat menyesuaikan diri dengan perkembangan tersebut.</w:t>
      </w:r>
    </w:p>
    <w:p w:rsidR="00910041" w:rsidRDefault="00503CD3" w:rsidP="00910041">
      <w:pPr>
        <w:pStyle w:val="ListParagraph"/>
        <w:numPr>
          <w:ilvl w:val="0"/>
          <w:numId w:val="2"/>
        </w:numPr>
        <w:spacing w:after="0" w:line="240" w:lineRule="auto"/>
        <w:rPr>
          <w:rFonts w:ascii="Times New Roman" w:hAnsi="Times New Roman"/>
          <w:b/>
          <w:sz w:val="24"/>
          <w:szCs w:val="24"/>
          <w:lang w:val="id-ID"/>
        </w:rPr>
      </w:pPr>
      <w:r>
        <w:rPr>
          <w:rFonts w:ascii="Times New Roman" w:hAnsi="Times New Roman"/>
          <w:b/>
          <w:sz w:val="24"/>
          <w:szCs w:val="24"/>
          <w:lang w:val="id-ID"/>
        </w:rPr>
        <w:t>Kerangka Teori</w:t>
      </w:r>
    </w:p>
    <w:p w:rsidR="00AF6919" w:rsidRDefault="00AF6919" w:rsidP="00AF6919">
      <w:pPr>
        <w:pStyle w:val="ListParagraph"/>
        <w:spacing w:after="0" w:line="240" w:lineRule="auto"/>
        <w:rPr>
          <w:rFonts w:ascii="Times New Roman" w:hAnsi="Times New Roman"/>
          <w:b/>
          <w:sz w:val="24"/>
          <w:szCs w:val="24"/>
          <w:lang w:val="id-ID"/>
        </w:rPr>
      </w:pPr>
    </w:p>
    <w:p w:rsidR="00AF6919" w:rsidRDefault="00AF6919" w:rsidP="00AF6919">
      <w:pPr>
        <w:pStyle w:val="ListParagraph"/>
        <w:numPr>
          <w:ilvl w:val="1"/>
          <w:numId w:val="5"/>
        </w:numPr>
        <w:spacing w:after="0" w:line="240" w:lineRule="auto"/>
        <w:rPr>
          <w:rFonts w:ascii="Times New Roman" w:hAnsi="Times New Roman"/>
          <w:b/>
          <w:sz w:val="24"/>
          <w:szCs w:val="24"/>
          <w:lang w:val="id-ID"/>
        </w:rPr>
      </w:pPr>
      <w:r>
        <w:rPr>
          <w:rFonts w:ascii="Times New Roman" w:hAnsi="Times New Roman"/>
          <w:b/>
          <w:sz w:val="24"/>
          <w:szCs w:val="24"/>
          <w:lang w:val="id-ID"/>
        </w:rPr>
        <w:t>Pengertian Motivasi</w:t>
      </w:r>
    </w:p>
    <w:p w:rsidR="00AF6919" w:rsidRDefault="00AF6919" w:rsidP="00AF6919">
      <w:pPr>
        <w:pStyle w:val="ListParagraph"/>
        <w:spacing w:after="0" w:line="240" w:lineRule="auto"/>
        <w:ind w:left="1080"/>
        <w:rPr>
          <w:rFonts w:ascii="Times New Roman" w:hAnsi="Times New Roman"/>
          <w:b/>
          <w:sz w:val="24"/>
          <w:szCs w:val="24"/>
          <w:lang w:val="id-ID"/>
        </w:rPr>
      </w:pPr>
    </w:p>
    <w:p w:rsidR="002140F9" w:rsidRDefault="00AF6919" w:rsidP="00AF6919">
      <w:pPr>
        <w:pStyle w:val="ListParagraph"/>
        <w:spacing w:after="0" w:line="480" w:lineRule="auto"/>
        <w:ind w:left="709" w:firstLine="851"/>
        <w:jc w:val="both"/>
        <w:rPr>
          <w:rFonts w:ascii="Times New Roman" w:hAnsi="Times New Roman"/>
          <w:sz w:val="24"/>
          <w:szCs w:val="24"/>
          <w:lang w:val="id-ID"/>
        </w:rPr>
        <w:sectPr w:rsidR="002140F9" w:rsidSect="002140F9">
          <w:type w:val="continuous"/>
          <w:pgSz w:w="11907" w:h="16840" w:code="9"/>
          <w:pgMar w:top="2268" w:right="1701" w:bottom="1701" w:left="2155" w:header="720" w:footer="720" w:gutter="0"/>
          <w:cols w:num="2" w:space="720"/>
          <w:docGrid w:linePitch="360"/>
        </w:sectPr>
      </w:pPr>
      <w:r w:rsidRPr="00AF6919">
        <w:rPr>
          <w:rFonts w:ascii="Times New Roman" w:hAnsi="Times New Roman"/>
          <w:sz w:val="24"/>
          <w:szCs w:val="24"/>
          <w:lang w:val="id-ID"/>
        </w:rPr>
        <w:t xml:space="preserve">Motivasi berasal dari kata “Movere” yang berarti “Dorongan atau Penggerak”. Motivasi adalah pemberian daya penggerak yang menciptakan kegairahan kerja seseorang, agar mereka mau bekerja sama, bekerja efektif </w:t>
      </w:r>
    </w:p>
    <w:p w:rsidR="002140F9" w:rsidRDefault="00AF6919" w:rsidP="00AF6919">
      <w:pPr>
        <w:pStyle w:val="ListParagraph"/>
        <w:spacing w:after="0" w:line="480" w:lineRule="auto"/>
        <w:ind w:left="709" w:firstLine="851"/>
        <w:jc w:val="both"/>
        <w:rPr>
          <w:rFonts w:ascii="Times New Roman" w:hAnsi="Times New Roman"/>
          <w:sz w:val="24"/>
          <w:szCs w:val="24"/>
          <w:lang w:val="id-ID"/>
        </w:rPr>
        <w:sectPr w:rsidR="002140F9" w:rsidSect="002140F9">
          <w:type w:val="continuous"/>
          <w:pgSz w:w="11907" w:h="16840" w:code="9"/>
          <w:pgMar w:top="2268" w:right="1701" w:bottom="1701" w:left="2155" w:header="720" w:footer="720" w:gutter="0"/>
          <w:cols w:num="2" w:space="720"/>
          <w:docGrid w:linePitch="360"/>
        </w:sectPr>
      </w:pPr>
      <w:r w:rsidRPr="00AF6919">
        <w:rPr>
          <w:rFonts w:ascii="Times New Roman" w:hAnsi="Times New Roman"/>
          <w:sz w:val="24"/>
          <w:szCs w:val="24"/>
          <w:lang w:val="id-ID"/>
        </w:rPr>
        <w:t xml:space="preserve">dan terintegrasi dengan segala daya upaya untuk mencapai kepuasan. </w:t>
      </w:r>
    </w:p>
    <w:p w:rsidR="00AF6919" w:rsidRPr="00AF6919" w:rsidRDefault="00AF6919" w:rsidP="00AF6919">
      <w:pPr>
        <w:pStyle w:val="ListParagraph"/>
        <w:spacing w:after="0" w:line="480" w:lineRule="auto"/>
        <w:ind w:left="709" w:firstLine="851"/>
        <w:jc w:val="both"/>
        <w:rPr>
          <w:rFonts w:ascii="Times New Roman" w:hAnsi="Times New Roman"/>
          <w:b/>
          <w:sz w:val="24"/>
          <w:szCs w:val="24"/>
          <w:lang w:val="id-ID"/>
        </w:rPr>
      </w:pPr>
      <w:r w:rsidRPr="00AF6919">
        <w:rPr>
          <w:rFonts w:ascii="Times New Roman" w:hAnsi="Times New Roman"/>
          <w:sz w:val="24"/>
          <w:szCs w:val="24"/>
          <w:lang w:val="id-ID"/>
        </w:rPr>
        <w:t xml:space="preserve">Motivasi adalah dorongan atau alasan. Motivasi adalah hal-hal yang menimbulkan dorongan, dan motivasi adalah pendorong </w:t>
      </w:r>
      <w:r w:rsidRPr="00AF6919">
        <w:rPr>
          <w:rFonts w:ascii="Times New Roman" w:hAnsi="Times New Roman"/>
          <w:sz w:val="24"/>
          <w:szCs w:val="24"/>
          <w:lang w:val="id-ID"/>
        </w:rPr>
        <w:t>semangat yang menimbulkan suatu dorongan.</w:t>
      </w:r>
    </w:p>
    <w:p w:rsidR="00AF6919" w:rsidRPr="00AF6919" w:rsidRDefault="00AF6919" w:rsidP="00AF6919">
      <w:pPr>
        <w:pStyle w:val="ListParagraph"/>
        <w:spacing w:after="0" w:line="240" w:lineRule="auto"/>
        <w:ind w:left="1080"/>
        <w:rPr>
          <w:rFonts w:ascii="Times New Roman" w:hAnsi="Times New Roman"/>
          <w:sz w:val="24"/>
          <w:szCs w:val="24"/>
          <w:lang w:val="id-ID"/>
        </w:rPr>
      </w:pPr>
    </w:p>
    <w:p w:rsidR="00AF6919" w:rsidRDefault="00AF6919" w:rsidP="00AF6919">
      <w:pPr>
        <w:pStyle w:val="ListParagraph"/>
        <w:numPr>
          <w:ilvl w:val="1"/>
          <w:numId w:val="5"/>
        </w:numPr>
        <w:spacing w:after="0" w:line="240" w:lineRule="auto"/>
        <w:rPr>
          <w:rFonts w:ascii="Times New Roman" w:hAnsi="Times New Roman"/>
          <w:b/>
          <w:sz w:val="24"/>
          <w:szCs w:val="24"/>
          <w:lang w:val="id-ID"/>
        </w:rPr>
      </w:pPr>
      <w:r>
        <w:rPr>
          <w:rFonts w:ascii="Times New Roman" w:hAnsi="Times New Roman"/>
          <w:b/>
          <w:sz w:val="24"/>
          <w:szCs w:val="24"/>
          <w:lang w:val="id-ID"/>
        </w:rPr>
        <w:t>Pengertian Produktivitas</w:t>
      </w:r>
    </w:p>
    <w:p w:rsidR="00126B9D" w:rsidRDefault="00126B9D" w:rsidP="00126B9D">
      <w:pPr>
        <w:pStyle w:val="ListParagraph"/>
        <w:spacing w:after="0" w:line="240" w:lineRule="auto"/>
        <w:ind w:left="1080"/>
        <w:rPr>
          <w:rFonts w:ascii="Times New Roman" w:hAnsi="Times New Roman"/>
          <w:b/>
          <w:sz w:val="24"/>
          <w:szCs w:val="24"/>
          <w:lang w:val="id-ID"/>
        </w:rPr>
      </w:pPr>
    </w:p>
    <w:p w:rsidR="00477318" w:rsidRPr="00477318" w:rsidRDefault="00126B9D" w:rsidP="00477318">
      <w:pPr>
        <w:tabs>
          <w:tab w:val="left" w:pos="1134"/>
        </w:tabs>
        <w:spacing w:after="0" w:line="480" w:lineRule="auto"/>
        <w:ind w:left="720"/>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proofErr w:type="spellStart"/>
      <w:r w:rsidRPr="00126B9D">
        <w:rPr>
          <w:rFonts w:ascii="Times New Roman" w:hAnsi="Times New Roman"/>
          <w:sz w:val="24"/>
          <w:szCs w:val="24"/>
        </w:rPr>
        <w:t>Sondang</w:t>
      </w:r>
      <w:proofErr w:type="spellEnd"/>
      <w:r w:rsidRPr="00126B9D">
        <w:rPr>
          <w:rFonts w:ascii="Times New Roman" w:hAnsi="Times New Roman"/>
          <w:sz w:val="24"/>
          <w:szCs w:val="24"/>
        </w:rPr>
        <w:t xml:space="preserve"> P. </w:t>
      </w:r>
      <w:proofErr w:type="spellStart"/>
      <w:r w:rsidRPr="00126B9D">
        <w:rPr>
          <w:rFonts w:ascii="Times New Roman" w:hAnsi="Times New Roman"/>
          <w:sz w:val="24"/>
          <w:szCs w:val="24"/>
        </w:rPr>
        <w:t>Siagian</w:t>
      </w:r>
      <w:proofErr w:type="spellEnd"/>
      <w:r w:rsidRPr="00126B9D">
        <w:rPr>
          <w:rFonts w:ascii="Times New Roman" w:hAnsi="Times New Roman"/>
          <w:sz w:val="24"/>
          <w:szCs w:val="24"/>
        </w:rPr>
        <w:t xml:space="preserve"> </w:t>
      </w:r>
      <w:r w:rsidRPr="00126B9D">
        <w:rPr>
          <w:rFonts w:ascii="Times New Roman" w:hAnsi="Times New Roman"/>
          <w:sz w:val="24"/>
          <w:szCs w:val="24"/>
          <w:lang w:val="id-ID"/>
        </w:rPr>
        <w:t>(</w:t>
      </w:r>
      <w:proofErr w:type="gramStart"/>
      <w:r w:rsidRPr="00126B9D">
        <w:rPr>
          <w:rFonts w:ascii="Times New Roman" w:hAnsi="Times New Roman"/>
          <w:sz w:val="24"/>
          <w:szCs w:val="24"/>
          <w:lang w:val="id-ID"/>
        </w:rPr>
        <w:t>2001 :</w:t>
      </w:r>
      <w:proofErr w:type="gramEnd"/>
      <w:r w:rsidRPr="00126B9D">
        <w:rPr>
          <w:rFonts w:ascii="Times New Roman" w:hAnsi="Times New Roman"/>
          <w:sz w:val="24"/>
          <w:szCs w:val="24"/>
          <w:lang w:val="id-ID"/>
        </w:rPr>
        <w:t xml:space="preserve"> 54) </w:t>
      </w:r>
      <w:proofErr w:type="spellStart"/>
      <w:r w:rsidRPr="00126B9D">
        <w:rPr>
          <w:rFonts w:ascii="Times New Roman" w:hAnsi="Times New Roman"/>
          <w:sz w:val="24"/>
          <w:szCs w:val="24"/>
        </w:rPr>
        <w:t>berpendapat</w:t>
      </w:r>
      <w:proofErr w:type="spellEnd"/>
      <w:r w:rsidRPr="00126B9D">
        <w:rPr>
          <w:rFonts w:ascii="Times New Roman" w:hAnsi="Times New Roman"/>
          <w:sz w:val="24"/>
          <w:szCs w:val="24"/>
        </w:rPr>
        <w:t xml:space="preserve"> </w:t>
      </w:r>
      <w:proofErr w:type="spellStart"/>
      <w:r w:rsidRPr="00126B9D">
        <w:rPr>
          <w:rFonts w:ascii="Times New Roman" w:hAnsi="Times New Roman"/>
          <w:sz w:val="24"/>
          <w:szCs w:val="24"/>
        </w:rPr>
        <w:lastRenderedPageBreak/>
        <w:t>bahwa</w:t>
      </w:r>
      <w:proofErr w:type="spellEnd"/>
      <w:r w:rsidRPr="00126B9D">
        <w:rPr>
          <w:rFonts w:ascii="Times New Roman" w:hAnsi="Times New Roman"/>
          <w:sz w:val="24"/>
          <w:szCs w:val="24"/>
        </w:rPr>
        <w:t xml:space="preserve"> </w:t>
      </w:r>
      <w:proofErr w:type="spellStart"/>
      <w:r w:rsidRPr="00126B9D">
        <w:rPr>
          <w:rFonts w:ascii="Times New Roman" w:hAnsi="Times New Roman"/>
          <w:sz w:val="24"/>
          <w:szCs w:val="24"/>
        </w:rPr>
        <w:t>produktivitas</w:t>
      </w:r>
      <w:proofErr w:type="spellEnd"/>
      <w:r w:rsidRPr="00126B9D">
        <w:rPr>
          <w:rFonts w:ascii="Times New Roman" w:hAnsi="Times New Roman"/>
          <w:sz w:val="24"/>
          <w:szCs w:val="24"/>
        </w:rPr>
        <w:t xml:space="preserve"> </w:t>
      </w:r>
      <w:proofErr w:type="spellStart"/>
      <w:r w:rsidRPr="00126B9D">
        <w:rPr>
          <w:rFonts w:ascii="Times New Roman" w:hAnsi="Times New Roman"/>
          <w:sz w:val="24"/>
          <w:szCs w:val="24"/>
        </w:rPr>
        <w:t>kerja</w:t>
      </w:r>
      <w:proofErr w:type="spellEnd"/>
      <w:r w:rsidRPr="00126B9D">
        <w:rPr>
          <w:rFonts w:ascii="Times New Roman" w:hAnsi="Times New Roman"/>
          <w:sz w:val="24"/>
          <w:szCs w:val="24"/>
        </w:rPr>
        <w:t xml:space="preserve"> </w:t>
      </w:r>
      <w:r w:rsidRPr="00126B9D">
        <w:rPr>
          <w:rFonts w:ascii="Times New Roman" w:hAnsi="Times New Roman"/>
          <w:sz w:val="24"/>
          <w:szCs w:val="24"/>
          <w:lang w:val="id-ID"/>
        </w:rPr>
        <w:t>adalah k</w:t>
      </w:r>
      <w:proofErr w:type="spellStart"/>
      <w:r w:rsidRPr="00126B9D">
        <w:rPr>
          <w:rFonts w:ascii="Times New Roman" w:hAnsi="Times New Roman"/>
          <w:sz w:val="24"/>
          <w:szCs w:val="24"/>
        </w:rPr>
        <w:t>emampuan</w:t>
      </w:r>
      <w:proofErr w:type="spellEnd"/>
      <w:r w:rsidRPr="00126B9D">
        <w:rPr>
          <w:rFonts w:ascii="Times New Roman" w:hAnsi="Times New Roman"/>
          <w:sz w:val="24"/>
          <w:szCs w:val="24"/>
        </w:rPr>
        <w:t xml:space="preserve"> </w:t>
      </w:r>
      <w:r w:rsidRPr="00126B9D">
        <w:rPr>
          <w:rFonts w:ascii="Times New Roman" w:hAnsi="Times New Roman"/>
          <w:sz w:val="24"/>
          <w:szCs w:val="24"/>
          <w:lang w:val="id-ID"/>
        </w:rPr>
        <w:t xml:space="preserve">seseorang dalam </w:t>
      </w:r>
      <w:proofErr w:type="spellStart"/>
      <w:r w:rsidRPr="00126B9D">
        <w:rPr>
          <w:rFonts w:ascii="Times New Roman" w:hAnsi="Times New Roman"/>
          <w:sz w:val="24"/>
          <w:szCs w:val="24"/>
        </w:rPr>
        <w:t>memperoleh</w:t>
      </w:r>
      <w:proofErr w:type="spellEnd"/>
      <w:r w:rsidRPr="00126B9D">
        <w:rPr>
          <w:rFonts w:ascii="Times New Roman" w:hAnsi="Times New Roman"/>
          <w:sz w:val="24"/>
          <w:szCs w:val="24"/>
        </w:rPr>
        <w:t xml:space="preserve"> </w:t>
      </w:r>
      <w:proofErr w:type="spellStart"/>
      <w:r w:rsidRPr="00126B9D">
        <w:rPr>
          <w:rFonts w:ascii="Times New Roman" w:hAnsi="Times New Roman"/>
          <w:sz w:val="24"/>
          <w:szCs w:val="24"/>
        </w:rPr>
        <w:t>manfaat</w:t>
      </w:r>
      <w:proofErr w:type="spellEnd"/>
      <w:r w:rsidRPr="00126B9D">
        <w:rPr>
          <w:rFonts w:ascii="Times New Roman" w:hAnsi="Times New Roman"/>
          <w:sz w:val="24"/>
          <w:szCs w:val="24"/>
        </w:rPr>
        <w:t xml:space="preserve"> yang </w:t>
      </w:r>
      <w:proofErr w:type="spellStart"/>
      <w:r w:rsidRPr="00126B9D">
        <w:rPr>
          <w:rFonts w:ascii="Times New Roman" w:hAnsi="Times New Roman"/>
          <w:sz w:val="24"/>
          <w:szCs w:val="24"/>
        </w:rPr>
        <w:t>sebesar-besarnya</w:t>
      </w:r>
      <w:proofErr w:type="spellEnd"/>
      <w:r w:rsidRPr="00126B9D">
        <w:rPr>
          <w:rFonts w:ascii="Times New Roman" w:hAnsi="Times New Roman"/>
          <w:sz w:val="24"/>
          <w:szCs w:val="24"/>
        </w:rPr>
        <w:t xml:space="preserve"> </w:t>
      </w:r>
      <w:proofErr w:type="spellStart"/>
      <w:r w:rsidRPr="00126B9D">
        <w:rPr>
          <w:rFonts w:ascii="Times New Roman" w:hAnsi="Times New Roman"/>
          <w:sz w:val="24"/>
          <w:szCs w:val="24"/>
        </w:rPr>
        <w:t>dari</w:t>
      </w:r>
      <w:proofErr w:type="spellEnd"/>
      <w:r w:rsidRPr="00126B9D">
        <w:rPr>
          <w:rFonts w:ascii="Times New Roman" w:hAnsi="Times New Roman"/>
          <w:sz w:val="24"/>
          <w:szCs w:val="24"/>
        </w:rPr>
        <w:t xml:space="preserve"> </w:t>
      </w:r>
      <w:proofErr w:type="spellStart"/>
      <w:r w:rsidRPr="00126B9D">
        <w:rPr>
          <w:rFonts w:ascii="Times New Roman" w:hAnsi="Times New Roman"/>
          <w:sz w:val="24"/>
          <w:szCs w:val="24"/>
        </w:rPr>
        <w:t>sarana</w:t>
      </w:r>
      <w:proofErr w:type="spellEnd"/>
      <w:r w:rsidRPr="00126B9D">
        <w:rPr>
          <w:rFonts w:ascii="Times New Roman" w:hAnsi="Times New Roman"/>
          <w:sz w:val="24"/>
          <w:szCs w:val="24"/>
        </w:rPr>
        <w:t xml:space="preserve"> </w:t>
      </w:r>
      <w:proofErr w:type="spellStart"/>
      <w:r w:rsidRPr="00126B9D">
        <w:rPr>
          <w:rFonts w:ascii="Times New Roman" w:hAnsi="Times New Roman"/>
          <w:sz w:val="24"/>
          <w:szCs w:val="24"/>
        </w:rPr>
        <w:t>dan</w:t>
      </w:r>
      <w:proofErr w:type="spellEnd"/>
      <w:r w:rsidRPr="00126B9D">
        <w:rPr>
          <w:rFonts w:ascii="Times New Roman" w:hAnsi="Times New Roman"/>
          <w:sz w:val="24"/>
          <w:szCs w:val="24"/>
        </w:rPr>
        <w:t xml:space="preserve"> </w:t>
      </w:r>
      <w:proofErr w:type="spellStart"/>
      <w:r w:rsidRPr="00126B9D">
        <w:rPr>
          <w:rFonts w:ascii="Times New Roman" w:hAnsi="Times New Roman"/>
          <w:sz w:val="24"/>
          <w:szCs w:val="24"/>
        </w:rPr>
        <w:t>prasarana</w:t>
      </w:r>
      <w:proofErr w:type="spellEnd"/>
      <w:r w:rsidRPr="00126B9D">
        <w:rPr>
          <w:rFonts w:ascii="Times New Roman" w:hAnsi="Times New Roman"/>
          <w:sz w:val="24"/>
          <w:szCs w:val="24"/>
        </w:rPr>
        <w:t xml:space="preserve"> yang </w:t>
      </w:r>
      <w:proofErr w:type="spellStart"/>
      <w:r w:rsidRPr="00126B9D">
        <w:rPr>
          <w:rFonts w:ascii="Times New Roman" w:hAnsi="Times New Roman"/>
          <w:sz w:val="24"/>
          <w:szCs w:val="24"/>
        </w:rPr>
        <w:t>tersedia</w:t>
      </w:r>
      <w:proofErr w:type="spellEnd"/>
      <w:r w:rsidRPr="00126B9D">
        <w:rPr>
          <w:rFonts w:ascii="Times New Roman" w:hAnsi="Times New Roman"/>
          <w:sz w:val="24"/>
          <w:szCs w:val="24"/>
        </w:rPr>
        <w:t xml:space="preserve"> </w:t>
      </w:r>
      <w:proofErr w:type="spellStart"/>
      <w:r w:rsidRPr="00126B9D">
        <w:rPr>
          <w:rFonts w:ascii="Times New Roman" w:hAnsi="Times New Roman"/>
          <w:sz w:val="24"/>
          <w:szCs w:val="24"/>
        </w:rPr>
        <w:t>dengan</w:t>
      </w:r>
      <w:proofErr w:type="spellEnd"/>
      <w:r w:rsidRPr="00126B9D">
        <w:rPr>
          <w:rFonts w:ascii="Times New Roman" w:hAnsi="Times New Roman"/>
          <w:sz w:val="24"/>
          <w:szCs w:val="24"/>
        </w:rPr>
        <w:t xml:space="preserve"> </w:t>
      </w:r>
      <w:proofErr w:type="spellStart"/>
      <w:r w:rsidRPr="00126B9D">
        <w:rPr>
          <w:rFonts w:ascii="Times New Roman" w:hAnsi="Times New Roman"/>
          <w:sz w:val="24"/>
          <w:szCs w:val="24"/>
        </w:rPr>
        <w:t>menghasilkan</w:t>
      </w:r>
      <w:proofErr w:type="spellEnd"/>
      <w:r w:rsidRPr="00126B9D">
        <w:rPr>
          <w:rFonts w:ascii="Times New Roman" w:hAnsi="Times New Roman"/>
          <w:sz w:val="24"/>
          <w:szCs w:val="24"/>
        </w:rPr>
        <w:t xml:space="preserve"> output yang optimal, </w:t>
      </w:r>
      <w:proofErr w:type="spellStart"/>
      <w:r w:rsidRPr="00126B9D">
        <w:rPr>
          <w:rFonts w:ascii="Times New Roman" w:hAnsi="Times New Roman"/>
          <w:sz w:val="24"/>
          <w:szCs w:val="24"/>
        </w:rPr>
        <w:t>bahkan</w:t>
      </w:r>
      <w:proofErr w:type="spellEnd"/>
      <w:r w:rsidRPr="00126B9D">
        <w:rPr>
          <w:rFonts w:ascii="Times New Roman" w:hAnsi="Times New Roman"/>
          <w:sz w:val="24"/>
          <w:szCs w:val="24"/>
        </w:rPr>
        <w:t xml:space="preserve"> </w:t>
      </w:r>
      <w:proofErr w:type="spellStart"/>
      <w:r w:rsidRPr="00126B9D">
        <w:rPr>
          <w:rFonts w:ascii="Times New Roman" w:hAnsi="Times New Roman"/>
          <w:sz w:val="24"/>
          <w:szCs w:val="24"/>
        </w:rPr>
        <w:t>kalau</w:t>
      </w:r>
      <w:proofErr w:type="spellEnd"/>
      <w:r w:rsidRPr="00126B9D">
        <w:rPr>
          <w:rFonts w:ascii="Times New Roman" w:hAnsi="Times New Roman"/>
          <w:sz w:val="24"/>
          <w:szCs w:val="24"/>
        </w:rPr>
        <w:t xml:space="preserve"> </w:t>
      </w:r>
      <w:proofErr w:type="spellStart"/>
      <w:r w:rsidRPr="00126B9D">
        <w:rPr>
          <w:rFonts w:ascii="Times New Roman" w:hAnsi="Times New Roman"/>
          <w:sz w:val="24"/>
          <w:szCs w:val="24"/>
        </w:rPr>
        <w:t>bisa</w:t>
      </w:r>
      <w:proofErr w:type="spellEnd"/>
      <w:r w:rsidRPr="00126B9D">
        <w:rPr>
          <w:rFonts w:ascii="Times New Roman" w:hAnsi="Times New Roman"/>
          <w:sz w:val="24"/>
          <w:szCs w:val="24"/>
        </w:rPr>
        <w:t xml:space="preserve"> </w:t>
      </w:r>
      <w:proofErr w:type="spellStart"/>
      <w:r w:rsidRPr="00126B9D">
        <w:rPr>
          <w:rFonts w:ascii="Times New Roman" w:hAnsi="Times New Roman"/>
          <w:sz w:val="24"/>
          <w:szCs w:val="24"/>
        </w:rPr>
        <w:t>semaksimnal</w:t>
      </w:r>
      <w:proofErr w:type="spellEnd"/>
      <w:r w:rsidRPr="00126B9D">
        <w:rPr>
          <w:rFonts w:ascii="Times New Roman" w:hAnsi="Times New Roman"/>
          <w:sz w:val="24"/>
          <w:szCs w:val="24"/>
        </w:rPr>
        <w:t xml:space="preserve"> </w:t>
      </w:r>
      <w:proofErr w:type="spellStart"/>
      <w:r w:rsidRPr="00126B9D">
        <w:rPr>
          <w:rFonts w:ascii="Times New Roman" w:hAnsi="Times New Roman"/>
          <w:sz w:val="24"/>
          <w:szCs w:val="24"/>
        </w:rPr>
        <w:t>mungkin</w:t>
      </w:r>
      <w:proofErr w:type="spellEnd"/>
      <w:r w:rsidRPr="00126B9D">
        <w:rPr>
          <w:rFonts w:ascii="Times New Roman" w:hAnsi="Times New Roman"/>
          <w:sz w:val="24"/>
          <w:szCs w:val="24"/>
        </w:rPr>
        <w:t>.</w:t>
      </w:r>
      <w:r w:rsidRPr="00126B9D">
        <w:rPr>
          <w:rFonts w:ascii="Times New Roman" w:hAnsi="Times New Roman"/>
          <w:sz w:val="24"/>
          <w:szCs w:val="24"/>
          <w:lang w:val="id-ID"/>
        </w:rPr>
        <w:t xml:space="preserve"> Produktivitas kerja mencakup sikap mental pegawai yang memandang ke masa depan secara optimis</w:t>
      </w:r>
      <w:r w:rsidRPr="00126B9D">
        <w:rPr>
          <w:rFonts w:ascii="Times New Roman" w:hAnsi="Times New Roman"/>
          <w:sz w:val="24"/>
          <w:szCs w:val="24"/>
        </w:rPr>
        <w:t xml:space="preserve"> </w:t>
      </w:r>
      <w:proofErr w:type="spellStart"/>
      <w:r w:rsidRPr="00126B9D">
        <w:rPr>
          <w:rFonts w:ascii="Times New Roman" w:hAnsi="Times New Roman"/>
          <w:sz w:val="24"/>
          <w:szCs w:val="24"/>
        </w:rPr>
        <w:t>Malayu</w:t>
      </w:r>
      <w:proofErr w:type="spellEnd"/>
      <w:r w:rsidRPr="00126B9D">
        <w:rPr>
          <w:rFonts w:ascii="Times New Roman" w:hAnsi="Times New Roman"/>
          <w:sz w:val="24"/>
          <w:szCs w:val="24"/>
        </w:rPr>
        <w:t xml:space="preserve"> S.P. </w:t>
      </w:r>
      <w:proofErr w:type="spellStart"/>
      <w:r w:rsidRPr="00126B9D">
        <w:rPr>
          <w:rFonts w:ascii="Times New Roman" w:hAnsi="Times New Roman"/>
          <w:sz w:val="24"/>
          <w:szCs w:val="24"/>
        </w:rPr>
        <w:t>Hasibuan</w:t>
      </w:r>
      <w:proofErr w:type="spellEnd"/>
      <w:r w:rsidRPr="00126B9D">
        <w:rPr>
          <w:rFonts w:ascii="Times New Roman" w:hAnsi="Times New Roman"/>
          <w:sz w:val="24"/>
          <w:szCs w:val="24"/>
        </w:rPr>
        <w:t xml:space="preserve"> (2005: 126) </w:t>
      </w:r>
      <w:proofErr w:type="spellStart"/>
      <w:r w:rsidRPr="00126B9D">
        <w:rPr>
          <w:rFonts w:ascii="Times New Roman" w:hAnsi="Times New Roman"/>
          <w:sz w:val="24"/>
          <w:szCs w:val="24"/>
        </w:rPr>
        <w:t>mengemukakan</w:t>
      </w:r>
      <w:proofErr w:type="spellEnd"/>
      <w:r w:rsidRPr="00126B9D">
        <w:rPr>
          <w:rFonts w:ascii="Times New Roman" w:hAnsi="Times New Roman"/>
          <w:sz w:val="24"/>
          <w:szCs w:val="24"/>
        </w:rPr>
        <w:t xml:space="preserve"> </w:t>
      </w:r>
      <w:proofErr w:type="spellStart"/>
      <w:r w:rsidRPr="00126B9D">
        <w:rPr>
          <w:rFonts w:ascii="Times New Roman" w:hAnsi="Times New Roman"/>
          <w:sz w:val="24"/>
          <w:szCs w:val="24"/>
        </w:rPr>
        <w:t>bahwa</w:t>
      </w:r>
      <w:proofErr w:type="spellEnd"/>
      <w:r w:rsidRPr="00126B9D">
        <w:rPr>
          <w:rFonts w:ascii="Times New Roman" w:hAnsi="Times New Roman"/>
          <w:sz w:val="24"/>
          <w:szCs w:val="24"/>
        </w:rPr>
        <w:t xml:space="preserve"> </w:t>
      </w:r>
      <w:proofErr w:type="spellStart"/>
      <w:r w:rsidRPr="00126B9D">
        <w:rPr>
          <w:rFonts w:ascii="Times New Roman" w:hAnsi="Times New Roman"/>
          <w:sz w:val="24"/>
          <w:szCs w:val="24"/>
        </w:rPr>
        <w:t>produktivitas</w:t>
      </w:r>
      <w:proofErr w:type="spellEnd"/>
      <w:r w:rsidRPr="00126B9D">
        <w:rPr>
          <w:rFonts w:ascii="Times New Roman" w:hAnsi="Times New Roman"/>
          <w:sz w:val="24"/>
          <w:szCs w:val="24"/>
        </w:rPr>
        <w:t xml:space="preserve"> </w:t>
      </w:r>
      <w:r w:rsidRPr="00126B9D">
        <w:rPr>
          <w:rFonts w:ascii="Times New Roman" w:hAnsi="Times New Roman"/>
          <w:sz w:val="24"/>
          <w:szCs w:val="24"/>
          <w:lang w:val="id-ID"/>
        </w:rPr>
        <w:t xml:space="preserve">kerja </w:t>
      </w:r>
      <w:proofErr w:type="spellStart"/>
      <w:r w:rsidRPr="00126B9D">
        <w:rPr>
          <w:rFonts w:ascii="Times New Roman" w:hAnsi="Times New Roman"/>
          <w:sz w:val="24"/>
          <w:szCs w:val="24"/>
        </w:rPr>
        <w:t>adalah</w:t>
      </w:r>
      <w:proofErr w:type="spellEnd"/>
      <w:r w:rsidRPr="00126B9D">
        <w:rPr>
          <w:rFonts w:ascii="Times New Roman" w:hAnsi="Times New Roman"/>
          <w:sz w:val="24"/>
          <w:szCs w:val="24"/>
        </w:rPr>
        <w:t xml:space="preserve"> </w:t>
      </w:r>
      <w:proofErr w:type="spellStart"/>
      <w:r w:rsidRPr="00126B9D">
        <w:rPr>
          <w:rFonts w:ascii="Times New Roman" w:hAnsi="Times New Roman"/>
          <w:sz w:val="24"/>
          <w:szCs w:val="24"/>
        </w:rPr>
        <w:t>perbandingan</w:t>
      </w:r>
      <w:proofErr w:type="spellEnd"/>
      <w:r w:rsidRPr="00126B9D">
        <w:rPr>
          <w:rFonts w:ascii="Times New Roman" w:hAnsi="Times New Roman"/>
          <w:sz w:val="24"/>
          <w:szCs w:val="24"/>
        </w:rPr>
        <w:t xml:space="preserve"> </w:t>
      </w:r>
      <w:proofErr w:type="spellStart"/>
      <w:r w:rsidRPr="00126B9D">
        <w:rPr>
          <w:rFonts w:ascii="Times New Roman" w:hAnsi="Times New Roman"/>
          <w:sz w:val="24"/>
          <w:szCs w:val="24"/>
        </w:rPr>
        <w:t>antara</w:t>
      </w:r>
      <w:proofErr w:type="spellEnd"/>
      <w:r w:rsidRPr="00126B9D">
        <w:rPr>
          <w:rFonts w:ascii="Times New Roman" w:hAnsi="Times New Roman"/>
          <w:sz w:val="24"/>
          <w:szCs w:val="24"/>
        </w:rPr>
        <w:t xml:space="preserve"> output (</w:t>
      </w:r>
      <w:proofErr w:type="spellStart"/>
      <w:r w:rsidRPr="00126B9D">
        <w:rPr>
          <w:rFonts w:ascii="Times New Roman" w:hAnsi="Times New Roman"/>
          <w:sz w:val="24"/>
          <w:szCs w:val="24"/>
        </w:rPr>
        <w:t>hasil</w:t>
      </w:r>
      <w:proofErr w:type="spellEnd"/>
      <w:r w:rsidRPr="00126B9D">
        <w:rPr>
          <w:rFonts w:ascii="Times New Roman" w:hAnsi="Times New Roman"/>
          <w:sz w:val="24"/>
          <w:szCs w:val="24"/>
        </w:rPr>
        <w:t xml:space="preserve"> </w:t>
      </w:r>
      <w:proofErr w:type="spellStart"/>
      <w:r w:rsidRPr="00126B9D">
        <w:rPr>
          <w:rFonts w:ascii="Times New Roman" w:hAnsi="Times New Roman"/>
          <w:sz w:val="24"/>
          <w:szCs w:val="24"/>
        </w:rPr>
        <w:t>dengan</w:t>
      </w:r>
      <w:proofErr w:type="spellEnd"/>
      <w:r w:rsidRPr="00126B9D">
        <w:rPr>
          <w:rFonts w:ascii="Times New Roman" w:hAnsi="Times New Roman"/>
          <w:sz w:val="24"/>
          <w:szCs w:val="24"/>
        </w:rPr>
        <w:t xml:space="preserve"> input (</w:t>
      </w:r>
      <w:proofErr w:type="spellStart"/>
      <w:r w:rsidRPr="00126B9D">
        <w:rPr>
          <w:rFonts w:ascii="Times New Roman" w:hAnsi="Times New Roman"/>
          <w:sz w:val="24"/>
          <w:szCs w:val="24"/>
        </w:rPr>
        <w:t>masukan</w:t>
      </w:r>
      <w:proofErr w:type="spellEnd"/>
      <w:r w:rsidRPr="00126B9D">
        <w:rPr>
          <w:rFonts w:ascii="Times New Roman" w:hAnsi="Times New Roman"/>
          <w:sz w:val="24"/>
          <w:szCs w:val="24"/>
        </w:rPr>
        <w:t>).</w:t>
      </w:r>
    </w:p>
    <w:p w:rsidR="00910041" w:rsidRDefault="00910041" w:rsidP="00910041">
      <w:pPr>
        <w:pStyle w:val="ListParagraph"/>
        <w:numPr>
          <w:ilvl w:val="0"/>
          <w:numId w:val="2"/>
        </w:numPr>
        <w:spacing w:after="0" w:line="240" w:lineRule="auto"/>
        <w:rPr>
          <w:rFonts w:ascii="Times New Roman" w:hAnsi="Times New Roman"/>
          <w:b/>
          <w:sz w:val="24"/>
          <w:szCs w:val="24"/>
          <w:lang w:val="id-ID"/>
        </w:rPr>
      </w:pPr>
      <w:r>
        <w:rPr>
          <w:rFonts w:ascii="Times New Roman" w:hAnsi="Times New Roman"/>
          <w:b/>
          <w:sz w:val="24"/>
          <w:szCs w:val="24"/>
          <w:lang w:val="id-ID"/>
        </w:rPr>
        <w:t>Metode Penelitian</w:t>
      </w:r>
    </w:p>
    <w:p w:rsidR="004A4112" w:rsidRDefault="004A4112" w:rsidP="004A4112">
      <w:pPr>
        <w:pStyle w:val="ListParagraph"/>
        <w:spacing w:after="0" w:line="240" w:lineRule="auto"/>
        <w:rPr>
          <w:rFonts w:ascii="Times New Roman" w:hAnsi="Times New Roman"/>
          <w:b/>
          <w:sz w:val="24"/>
          <w:szCs w:val="24"/>
          <w:lang w:val="id-ID"/>
        </w:rPr>
      </w:pPr>
    </w:p>
    <w:p w:rsidR="004A4112" w:rsidRDefault="004A4112" w:rsidP="00E84DDD">
      <w:pPr>
        <w:pStyle w:val="ListParagraph"/>
        <w:spacing w:after="0" w:line="480" w:lineRule="auto"/>
        <w:ind w:left="426" w:firstLine="720"/>
        <w:jc w:val="both"/>
        <w:rPr>
          <w:rFonts w:ascii="Times New Roman" w:hAnsi="Times New Roman"/>
          <w:b/>
          <w:sz w:val="24"/>
          <w:szCs w:val="24"/>
          <w:lang w:val="id-ID"/>
        </w:rPr>
      </w:pPr>
      <w:proofErr w:type="spellStart"/>
      <w:r w:rsidRPr="00AC4625">
        <w:rPr>
          <w:rFonts w:ascii="Times New Roman" w:hAnsi="Times New Roman"/>
          <w:sz w:val="24"/>
          <w:szCs w:val="24"/>
        </w:rPr>
        <w:t>P</w:t>
      </w:r>
      <w:r w:rsidRPr="00AC4625">
        <w:rPr>
          <w:rFonts w:ascii="Times New Roman" w:hAnsi="Times New Roman"/>
          <w:spacing w:val="1"/>
          <w:sz w:val="24"/>
          <w:szCs w:val="24"/>
        </w:rPr>
        <w:t>e</w:t>
      </w:r>
      <w:r w:rsidRPr="00AC4625">
        <w:rPr>
          <w:rFonts w:ascii="Times New Roman" w:hAnsi="Times New Roman"/>
          <w:sz w:val="24"/>
          <w:szCs w:val="24"/>
        </w:rPr>
        <w:t>n</w:t>
      </w:r>
      <w:r w:rsidRPr="00AC4625">
        <w:rPr>
          <w:rFonts w:ascii="Times New Roman" w:hAnsi="Times New Roman"/>
          <w:spacing w:val="3"/>
          <w:sz w:val="24"/>
          <w:szCs w:val="24"/>
        </w:rPr>
        <w:t>e</w:t>
      </w:r>
      <w:r w:rsidRPr="00AC4625">
        <w:rPr>
          <w:rFonts w:ascii="Times New Roman" w:hAnsi="Times New Roman"/>
          <w:sz w:val="24"/>
          <w:szCs w:val="24"/>
        </w:rPr>
        <w:t>li</w:t>
      </w:r>
      <w:r w:rsidRPr="00AC4625">
        <w:rPr>
          <w:rFonts w:ascii="Times New Roman" w:hAnsi="Times New Roman"/>
          <w:spacing w:val="2"/>
          <w:sz w:val="24"/>
          <w:szCs w:val="24"/>
        </w:rPr>
        <w:t>t</w:t>
      </w:r>
      <w:r w:rsidRPr="00AC4625">
        <w:rPr>
          <w:rFonts w:ascii="Times New Roman" w:hAnsi="Times New Roman"/>
          <w:spacing w:val="-3"/>
          <w:sz w:val="24"/>
          <w:szCs w:val="24"/>
        </w:rPr>
        <w:t>i</w:t>
      </w:r>
      <w:r w:rsidRPr="00AC4625">
        <w:rPr>
          <w:rFonts w:ascii="Times New Roman" w:hAnsi="Times New Roman"/>
          <w:spacing w:val="1"/>
          <w:sz w:val="24"/>
          <w:szCs w:val="24"/>
        </w:rPr>
        <w:t>a</w:t>
      </w:r>
      <w:r w:rsidRPr="00AC4625">
        <w:rPr>
          <w:rFonts w:ascii="Times New Roman" w:hAnsi="Times New Roman"/>
          <w:sz w:val="24"/>
          <w:szCs w:val="24"/>
        </w:rPr>
        <w:t>n</w:t>
      </w:r>
      <w:proofErr w:type="spellEnd"/>
      <w:r w:rsidRPr="00AC4625">
        <w:rPr>
          <w:rFonts w:ascii="Times New Roman" w:hAnsi="Times New Roman"/>
          <w:spacing w:val="13"/>
          <w:sz w:val="24"/>
          <w:szCs w:val="24"/>
        </w:rPr>
        <w:t xml:space="preserve"> </w:t>
      </w:r>
      <w:r>
        <w:rPr>
          <w:rFonts w:ascii="Times New Roman" w:hAnsi="Times New Roman"/>
          <w:spacing w:val="13"/>
          <w:sz w:val="24"/>
          <w:szCs w:val="24"/>
          <w:lang w:val="id-ID"/>
        </w:rPr>
        <w:t xml:space="preserve">yang dilakukan oleh penulis merupakan penelitian </w:t>
      </w:r>
      <w:proofErr w:type="spellStart"/>
      <w:r w:rsidRPr="00AC4625">
        <w:rPr>
          <w:rFonts w:ascii="Times New Roman" w:hAnsi="Times New Roman"/>
          <w:spacing w:val="1"/>
          <w:sz w:val="24"/>
          <w:szCs w:val="24"/>
        </w:rPr>
        <w:t>s</w:t>
      </w:r>
      <w:r w:rsidRPr="00AC4625">
        <w:rPr>
          <w:rFonts w:ascii="Times New Roman" w:hAnsi="Times New Roman"/>
          <w:spacing w:val="-2"/>
          <w:sz w:val="24"/>
          <w:szCs w:val="24"/>
        </w:rPr>
        <w:t>u</w:t>
      </w:r>
      <w:r w:rsidRPr="00AC4625">
        <w:rPr>
          <w:rFonts w:ascii="Times New Roman" w:hAnsi="Times New Roman"/>
          <w:spacing w:val="-1"/>
          <w:sz w:val="24"/>
          <w:szCs w:val="24"/>
        </w:rPr>
        <w:t>r</w:t>
      </w:r>
      <w:r w:rsidRPr="00AC4625">
        <w:rPr>
          <w:rFonts w:ascii="Times New Roman" w:hAnsi="Times New Roman"/>
          <w:spacing w:val="-2"/>
          <w:sz w:val="24"/>
          <w:szCs w:val="24"/>
        </w:rPr>
        <w:t>v</w:t>
      </w:r>
      <w:r w:rsidRPr="00AC4625">
        <w:rPr>
          <w:rFonts w:ascii="Times New Roman" w:hAnsi="Times New Roman"/>
          <w:spacing w:val="1"/>
          <w:sz w:val="24"/>
          <w:szCs w:val="24"/>
        </w:rPr>
        <w:t>a</w:t>
      </w:r>
      <w:r w:rsidRPr="00AC4625">
        <w:rPr>
          <w:rFonts w:ascii="Times New Roman" w:hAnsi="Times New Roman"/>
          <w:sz w:val="24"/>
          <w:szCs w:val="24"/>
        </w:rPr>
        <w:t>i</w:t>
      </w:r>
      <w:proofErr w:type="spellEnd"/>
      <w:r w:rsidRPr="00AC4625">
        <w:rPr>
          <w:rFonts w:ascii="Times New Roman" w:hAnsi="Times New Roman"/>
          <w:sz w:val="24"/>
          <w:szCs w:val="24"/>
        </w:rPr>
        <w:t>,</w:t>
      </w:r>
      <w:r w:rsidRPr="00AC4625">
        <w:rPr>
          <w:rFonts w:ascii="Times New Roman" w:hAnsi="Times New Roman"/>
          <w:spacing w:val="8"/>
          <w:sz w:val="24"/>
          <w:szCs w:val="24"/>
        </w:rPr>
        <w:t xml:space="preserve"> </w:t>
      </w:r>
      <w:r>
        <w:rPr>
          <w:rFonts w:ascii="Times New Roman" w:hAnsi="Times New Roman"/>
          <w:spacing w:val="-2"/>
          <w:sz w:val="24"/>
          <w:szCs w:val="24"/>
          <w:lang w:val="id-ID"/>
        </w:rPr>
        <w:t xml:space="preserve">metode survei adalah penelitian </w:t>
      </w:r>
      <w:r>
        <w:rPr>
          <w:rFonts w:ascii="Times New Roman" w:hAnsi="Times New Roman"/>
          <w:spacing w:val="-2"/>
          <w:sz w:val="24"/>
          <w:szCs w:val="24"/>
          <w:lang w:val="id-ID"/>
        </w:rPr>
        <w:t>yang diadakan untuk memperoleh fakta-fakta dari gejala-gejala yang ada dan mencari keterangan-keterangan secara faktual, metode survei adalah penelitian yang dilakukan pada populasi besar maupun kecil, tetapi data yang dipelajari adalah data dari sampel yang diambil dari populasi trsebut, sehingga ditemukan kejadian-kejadian relatif distribusi, dan hubungan antara variabel.</w:t>
      </w:r>
    </w:p>
    <w:p w:rsidR="00910041" w:rsidRDefault="00910041" w:rsidP="00910041">
      <w:pPr>
        <w:pStyle w:val="ListParagraph"/>
        <w:numPr>
          <w:ilvl w:val="0"/>
          <w:numId w:val="2"/>
        </w:numPr>
        <w:spacing w:after="0" w:line="240" w:lineRule="auto"/>
        <w:rPr>
          <w:rFonts w:ascii="Times New Roman" w:hAnsi="Times New Roman"/>
          <w:b/>
          <w:sz w:val="24"/>
          <w:szCs w:val="24"/>
          <w:lang w:val="id-ID"/>
        </w:rPr>
      </w:pPr>
      <w:r>
        <w:rPr>
          <w:rFonts w:ascii="Times New Roman" w:hAnsi="Times New Roman"/>
          <w:b/>
          <w:sz w:val="24"/>
          <w:szCs w:val="24"/>
          <w:lang w:val="id-ID"/>
        </w:rPr>
        <w:t>Hasil Penelitian</w:t>
      </w:r>
    </w:p>
    <w:p w:rsidR="00D97F06" w:rsidRPr="00B772AA" w:rsidRDefault="00D97F06" w:rsidP="00D97F06">
      <w:pPr>
        <w:spacing w:before="100" w:beforeAutospacing="1" w:after="100" w:afterAutospacing="1" w:line="480" w:lineRule="auto"/>
        <w:ind w:left="426" w:firstLine="708"/>
        <w:jc w:val="both"/>
        <w:rPr>
          <w:rFonts w:ascii="Times New Roman" w:hAnsi="Times New Roman"/>
          <w:sz w:val="24"/>
          <w:szCs w:val="24"/>
          <w:lang w:val="id-ID"/>
        </w:rPr>
      </w:pPr>
      <w:r w:rsidRPr="00B772AA">
        <w:rPr>
          <w:rFonts w:ascii="Times New Roman" w:hAnsi="Times New Roman"/>
          <w:sz w:val="24"/>
          <w:szCs w:val="24"/>
          <w:lang w:val="id-ID"/>
        </w:rPr>
        <w:t>Dalam penelitian ini</w:t>
      </w:r>
      <w:r>
        <w:rPr>
          <w:rFonts w:ascii="Times New Roman" w:hAnsi="Times New Roman"/>
          <w:sz w:val="24"/>
          <w:szCs w:val="24"/>
          <w:lang w:val="id-ID"/>
        </w:rPr>
        <w:t xml:space="preserve"> ingin diketahui</w:t>
      </w:r>
      <w:r w:rsidRPr="00B772AA">
        <w:rPr>
          <w:rFonts w:ascii="Times New Roman" w:hAnsi="Times New Roman"/>
          <w:sz w:val="24"/>
          <w:szCs w:val="24"/>
          <w:lang w:val="id-ID"/>
        </w:rPr>
        <w:t xml:space="preserve"> faktor-faktor yang mempengaruhi terhadap produktivitas kerja pegawai pada Kantor Kelurahan Air Putih Kecamatan Samarinda Ulu pada tahun 2018. Variabel penelitiannya adalah sebagai berikut:</w:t>
      </w:r>
    </w:p>
    <w:p w:rsidR="00D97F06" w:rsidRPr="00B772AA" w:rsidRDefault="00D97F06" w:rsidP="00D97F06">
      <w:pPr>
        <w:spacing w:before="100" w:beforeAutospacing="1" w:after="100" w:afterAutospacing="1" w:line="480" w:lineRule="auto"/>
        <w:ind w:left="414" w:firstLine="720"/>
        <w:jc w:val="both"/>
        <w:rPr>
          <w:rFonts w:ascii="Times New Roman" w:hAnsi="Times New Roman"/>
          <w:sz w:val="24"/>
          <w:szCs w:val="24"/>
          <w:lang w:val="id-ID"/>
        </w:rPr>
      </w:pPr>
      <w:r w:rsidRPr="00B772AA">
        <w:rPr>
          <w:rFonts w:ascii="Times New Roman" w:hAnsi="Times New Roman"/>
          <w:sz w:val="24"/>
          <w:szCs w:val="24"/>
          <w:lang w:val="id-ID"/>
        </w:rPr>
        <w:lastRenderedPageBreak/>
        <w:t xml:space="preserve">Y </w:t>
      </w:r>
      <w:r w:rsidRPr="00B772AA">
        <w:rPr>
          <w:rFonts w:ascii="Times New Roman" w:hAnsi="Times New Roman"/>
          <w:sz w:val="24"/>
          <w:szCs w:val="24"/>
          <w:lang w:val="id-ID"/>
        </w:rPr>
        <w:tab/>
        <w:t>= Motivasi</w:t>
      </w:r>
    </w:p>
    <w:p w:rsidR="00D97F06" w:rsidRPr="00B772AA" w:rsidRDefault="00D97F06" w:rsidP="00D97F06">
      <w:pPr>
        <w:spacing w:before="100" w:beforeAutospacing="1" w:after="100" w:afterAutospacing="1" w:line="480" w:lineRule="auto"/>
        <w:ind w:left="414" w:firstLine="720"/>
        <w:jc w:val="both"/>
        <w:rPr>
          <w:rFonts w:ascii="Times New Roman" w:hAnsi="Times New Roman"/>
          <w:sz w:val="24"/>
          <w:szCs w:val="24"/>
          <w:lang w:val="id-ID"/>
        </w:rPr>
      </w:pPr>
      <w:r w:rsidRPr="00B772AA">
        <w:rPr>
          <w:rFonts w:ascii="Times New Roman" w:hAnsi="Times New Roman"/>
          <w:sz w:val="24"/>
          <w:szCs w:val="24"/>
          <w:lang w:val="id-ID"/>
        </w:rPr>
        <w:t>X</w:t>
      </w:r>
      <w:r w:rsidRPr="00B772AA">
        <w:rPr>
          <w:rFonts w:ascii="Times New Roman" w:hAnsi="Times New Roman"/>
          <w:sz w:val="24"/>
          <w:szCs w:val="24"/>
          <w:lang w:val="id-ID"/>
        </w:rPr>
        <w:tab/>
        <w:t>= Produktivitas Kerja</w:t>
      </w:r>
    </w:p>
    <w:p w:rsidR="00D97F06" w:rsidRPr="00B772AA" w:rsidRDefault="00D97F06" w:rsidP="005C7C04">
      <w:pPr>
        <w:spacing w:before="100" w:beforeAutospacing="1" w:after="100" w:afterAutospacing="1" w:line="480" w:lineRule="auto"/>
        <w:ind w:left="426" w:firstLine="708"/>
        <w:jc w:val="both"/>
        <w:rPr>
          <w:rFonts w:ascii="Times New Roman" w:hAnsi="Times New Roman"/>
          <w:sz w:val="24"/>
          <w:szCs w:val="24"/>
          <w:lang w:val="id-ID"/>
        </w:rPr>
      </w:pPr>
      <w:r w:rsidRPr="00B772AA">
        <w:rPr>
          <w:rFonts w:ascii="Times New Roman" w:hAnsi="Times New Roman"/>
          <w:sz w:val="24"/>
          <w:szCs w:val="24"/>
          <w:lang w:val="id-ID"/>
        </w:rPr>
        <w:t>Untuk itu dilakukan penelitian dengan mengambil data penelitian di Kelurahan Air Putih Kecamatan Samarinda Ulu dengan sampel sebanyak 26 orang pada tahun 2018.</w:t>
      </w:r>
    </w:p>
    <w:p w:rsidR="00D97F06" w:rsidRPr="00B772AA" w:rsidRDefault="00A97024" w:rsidP="00D97F06">
      <w:pPr>
        <w:spacing w:before="100" w:beforeAutospacing="1" w:after="100" w:afterAutospacing="1" w:line="480" w:lineRule="auto"/>
        <w:ind w:left="426"/>
        <w:jc w:val="both"/>
        <w:rPr>
          <w:rFonts w:ascii="Times New Roman" w:hAnsi="Times New Roman"/>
          <w:b/>
          <w:sz w:val="24"/>
          <w:szCs w:val="24"/>
          <w:lang w:val="id-ID"/>
        </w:rPr>
      </w:pPr>
      <w:r>
        <w:rPr>
          <w:rFonts w:ascii="Times New Roman" w:hAnsi="Times New Roman"/>
          <w:b/>
          <w:sz w:val="24"/>
          <w:szCs w:val="24"/>
          <w:lang w:val="id-ID"/>
        </w:rPr>
        <w:t xml:space="preserve">2.1. </w:t>
      </w:r>
      <w:r w:rsidR="00D97F06" w:rsidRPr="00B772AA">
        <w:rPr>
          <w:rFonts w:ascii="Times New Roman" w:hAnsi="Times New Roman"/>
          <w:b/>
          <w:sz w:val="24"/>
          <w:szCs w:val="24"/>
          <w:lang w:val="id-ID"/>
        </w:rPr>
        <w:t>Teknik Analisa Data</w:t>
      </w:r>
    </w:p>
    <w:p w:rsidR="00D97F06" w:rsidRPr="00B772AA" w:rsidRDefault="0003603D" w:rsidP="0003603D">
      <w:pPr>
        <w:spacing w:before="100" w:beforeAutospacing="1" w:after="100" w:afterAutospacing="1" w:line="480" w:lineRule="auto"/>
        <w:ind w:left="567"/>
        <w:jc w:val="both"/>
        <w:rPr>
          <w:rFonts w:ascii="Times New Roman" w:hAnsi="Times New Roman"/>
          <w:b/>
          <w:sz w:val="24"/>
          <w:szCs w:val="24"/>
          <w:lang w:val="id-ID"/>
        </w:rPr>
      </w:pPr>
      <w:r>
        <w:rPr>
          <w:rFonts w:ascii="Times New Roman" w:hAnsi="Times New Roman"/>
          <w:b/>
          <w:sz w:val="24"/>
          <w:szCs w:val="24"/>
          <w:lang w:val="id-ID"/>
        </w:rPr>
        <w:t xml:space="preserve">1.1.1. </w:t>
      </w:r>
      <w:r w:rsidR="00D97F06" w:rsidRPr="00B772AA">
        <w:rPr>
          <w:rFonts w:ascii="Times New Roman" w:hAnsi="Times New Roman"/>
          <w:b/>
          <w:sz w:val="24"/>
          <w:szCs w:val="24"/>
          <w:lang w:val="id-ID"/>
        </w:rPr>
        <w:t>Data Kuisioner / Angket</w:t>
      </w:r>
    </w:p>
    <w:p w:rsidR="00D97F06" w:rsidRPr="00B772AA" w:rsidRDefault="00D97F06" w:rsidP="00D97F06">
      <w:pPr>
        <w:spacing w:before="100" w:beforeAutospacing="1" w:after="100" w:afterAutospacing="1" w:line="480" w:lineRule="auto"/>
        <w:ind w:left="426" w:firstLine="708"/>
        <w:jc w:val="both"/>
        <w:rPr>
          <w:rFonts w:ascii="Times New Roman" w:hAnsi="Times New Roman"/>
          <w:sz w:val="24"/>
          <w:szCs w:val="24"/>
          <w:lang w:val="id-ID"/>
        </w:rPr>
      </w:pPr>
      <w:r w:rsidRPr="00B772AA">
        <w:rPr>
          <w:rFonts w:ascii="Times New Roman" w:hAnsi="Times New Roman"/>
          <w:sz w:val="24"/>
          <w:szCs w:val="24"/>
          <w:lang w:val="id-ID"/>
        </w:rPr>
        <w:t>Sesuai hasil kuisioner/Angket terhadap Variabel X Motivasi, dan Variabel Y Produktivitas Kerja dapat dilihat dari penjelasan di bawah ini:</w:t>
      </w:r>
    </w:p>
    <w:p w:rsidR="002140F9" w:rsidRDefault="002140F9" w:rsidP="00D57059">
      <w:pPr>
        <w:spacing w:before="100" w:beforeAutospacing="1" w:after="100" w:afterAutospacing="1" w:line="480" w:lineRule="auto"/>
        <w:ind w:left="567"/>
        <w:jc w:val="both"/>
        <w:rPr>
          <w:rFonts w:ascii="Times New Roman" w:hAnsi="Times New Roman"/>
          <w:b/>
          <w:sz w:val="24"/>
          <w:szCs w:val="24"/>
          <w:lang w:val="id-ID"/>
        </w:rPr>
        <w:sectPr w:rsidR="002140F9" w:rsidSect="002140F9">
          <w:type w:val="continuous"/>
          <w:pgSz w:w="11907" w:h="16840" w:code="9"/>
          <w:pgMar w:top="2268" w:right="1701" w:bottom="1701" w:left="2155" w:header="720" w:footer="720" w:gutter="0"/>
          <w:cols w:num="2" w:space="720"/>
          <w:docGrid w:linePitch="360"/>
        </w:sectPr>
      </w:pPr>
    </w:p>
    <w:p w:rsidR="00D97F06" w:rsidRPr="00B772AA" w:rsidRDefault="00D57059" w:rsidP="00D57059">
      <w:pPr>
        <w:spacing w:before="100" w:beforeAutospacing="1" w:after="100" w:afterAutospacing="1" w:line="480" w:lineRule="auto"/>
        <w:ind w:left="567"/>
        <w:jc w:val="both"/>
        <w:rPr>
          <w:rFonts w:ascii="Times New Roman" w:hAnsi="Times New Roman"/>
          <w:b/>
          <w:sz w:val="24"/>
          <w:szCs w:val="24"/>
          <w:lang w:val="id-ID"/>
        </w:rPr>
      </w:pPr>
      <w:r>
        <w:rPr>
          <w:rFonts w:ascii="Times New Roman" w:hAnsi="Times New Roman"/>
          <w:b/>
          <w:sz w:val="24"/>
          <w:szCs w:val="24"/>
          <w:lang w:val="id-ID"/>
        </w:rPr>
        <w:t xml:space="preserve">1.1.2. </w:t>
      </w:r>
      <w:r w:rsidR="00D97F06" w:rsidRPr="00B772AA">
        <w:rPr>
          <w:rFonts w:ascii="Times New Roman" w:hAnsi="Times New Roman"/>
          <w:b/>
          <w:sz w:val="24"/>
          <w:szCs w:val="24"/>
          <w:lang w:val="id-ID"/>
        </w:rPr>
        <w:t>Variabel (X) Motivasi</w:t>
      </w:r>
    </w:p>
    <w:tbl>
      <w:tblPr>
        <w:tblW w:w="78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001"/>
        <w:gridCol w:w="1179"/>
        <w:gridCol w:w="1039"/>
        <w:gridCol w:w="1412"/>
        <w:gridCol w:w="1489"/>
      </w:tblGrid>
      <w:tr w:rsidR="00D97F06" w:rsidRPr="00B772AA" w:rsidTr="002F3E89">
        <w:trPr>
          <w:cantSplit/>
          <w:trHeight w:val="1092"/>
          <w:jc w:val="center"/>
        </w:trPr>
        <w:tc>
          <w:tcPr>
            <w:tcW w:w="7862" w:type="dxa"/>
            <w:gridSpan w:val="6"/>
            <w:tcBorders>
              <w:top w:val="nil"/>
              <w:left w:val="nil"/>
              <w:bottom w:val="nil"/>
              <w:right w:val="nil"/>
            </w:tcBorders>
            <w:shd w:val="clear" w:color="auto" w:fill="FFFFFF"/>
            <w:vAlign w:val="center"/>
          </w:tcPr>
          <w:p w:rsidR="00D97F06" w:rsidRPr="00B772AA" w:rsidRDefault="00D97F06" w:rsidP="002F3E89">
            <w:pPr>
              <w:spacing w:line="480" w:lineRule="auto"/>
              <w:ind w:right="60"/>
              <w:jc w:val="center"/>
              <w:rPr>
                <w:rFonts w:ascii="Times New Roman" w:hAnsi="Times New Roman"/>
                <w:b/>
                <w:bCs/>
                <w:sz w:val="24"/>
                <w:szCs w:val="24"/>
                <w:lang w:val="id-ID"/>
              </w:rPr>
            </w:pPr>
            <w:r w:rsidRPr="00B772AA">
              <w:rPr>
                <w:rFonts w:ascii="Times New Roman" w:hAnsi="Times New Roman"/>
                <w:b/>
                <w:bCs/>
                <w:sz w:val="24"/>
                <w:szCs w:val="24"/>
                <w:lang w:val="id-ID"/>
              </w:rPr>
              <w:t>Tabel 1.3.</w:t>
            </w:r>
          </w:p>
          <w:p w:rsidR="00D97F06" w:rsidRPr="00B772AA" w:rsidRDefault="00D97F06" w:rsidP="002F3E89">
            <w:pPr>
              <w:spacing w:line="480" w:lineRule="auto"/>
              <w:ind w:right="60"/>
              <w:jc w:val="center"/>
              <w:rPr>
                <w:rFonts w:ascii="Times New Roman" w:hAnsi="Times New Roman"/>
                <w:b/>
                <w:bCs/>
                <w:sz w:val="24"/>
                <w:szCs w:val="24"/>
                <w:lang w:val="id-ID"/>
              </w:rPr>
            </w:pPr>
            <w:r w:rsidRPr="00B772AA">
              <w:rPr>
                <w:rFonts w:ascii="Times New Roman" w:hAnsi="Times New Roman"/>
                <w:b/>
                <w:bCs/>
                <w:sz w:val="24"/>
                <w:szCs w:val="24"/>
                <w:lang w:val="id-ID"/>
              </w:rPr>
              <w:t>Jawaban responden untuk pertanyaan No. 1 indikator Daya Pendorong</w:t>
            </w:r>
          </w:p>
        </w:tc>
      </w:tr>
      <w:tr w:rsidR="00D97F06" w:rsidRPr="00A9544F" w:rsidTr="002F3E89">
        <w:trPr>
          <w:cantSplit/>
          <w:trHeight w:val="966"/>
          <w:jc w:val="center"/>
        </w:trPr>
        <w:tc>
          <w:tcPr>
            <w:tcW w:w="2743" w:type="dxa"/>
            <w:gridSpan w:val="2"/>
            <w:tcBorders>
              <w:top w:val="single" w:sz="16" w:space="0" w:color="000000"/>
              <w:left w:val="single" w:sz="16" w:space="0" w:color="000000"/>
              <w:bottom w:val="single" w:sz="16" w:space="0" w:color="000000"/>
              <w:right w:val="nil"/>
            </w:tcBorders>
            <w:shd w:val="clear" w:color="auto" w:fill="FFFFFF"/>
            <w:vAlign w:val="bottom"/>
          </w:tcPr>
          <w:p w:rsidR="00D97F06" w:rsidRPr="00A9544F" w:rsidRDefault="00D97F06" w:rsidP="002F3E89">
            <w:pPr>
              <w:spacing w:line="480" w:lineRule="auto"/>
              <w:jc w:val="both"/>
              <w:rPr>
                <w:rFonts w:ascii="Arial" w:hAnsi="Arial" w:cs="Arial"/>
                <w:sz w:val="18"/>
                <w:szCs w:val="24"/>
              </w:rPr>
            </w:pPr>
          </w:p>
        </w:tc>
        <w:tc>
          <w:tcPr>
            <w:tcW w:w="1179" w:type="dxa"/>
            <w:tcBorders>
              <w:top w:val="single" w:sz="16" w:space="0" w:color="000000"/>
              <w:left w:val="single" w:sz="16" w:space="0" w:color="000000"/>
              <w:bottom w:val="single" w:sz="16" w:space="0" w:color="000000"/>
            </w:tcBorders>
            <w:shd w:val="clear" w:color="auto" w:fill="FFFFFF"/>
            <w:vAlign w:val="bottom"/>
          </w:tcPr>
          <w:p w:rsidR="00D97F06" w:rsidRPr="00A9544F" w:rsidRDefault="00D97F06" w:rsidP="002F3E89">
            <w:pPr>
              <w:spacing w:line="480" w:lineRule="auto"/>
              <w:ind w:left="60" w:right="60"/>
              <w:jc w:val="center"/>
              <w:rPr>
                <w:rFonts w:ascii="Arial" w:hAnsi="Arial" w:cs="Arial"/>
                <w:sz w:val="18"/>
                <w:szCs w:val="24"/>
              </w:rPr>
            </w:pPr>
            <w:r w:rsidRPr="00A9544F">
              <w:rPr>
                <w:rFonts w:ascii="Arial" w:hAnsi="Arial" w:cs="Arial"/>
                <w:sz w:val="18"/>
                <w:szCs w:val="24"/>
              </w:rPr>
              <w:t>Frequency</w:t>
            </w:r>
          </w:p>
        </w:tc>
        <w:tc>
          <w:tcPr>
            <w:tcW w:w="1039" w:type="dxa"/>
            <w:tcBorders>
              <w:top w:val="single" w:sz="16" w:space="0" w:color="000000"/>
              <w:bottom w:val="single" w:sz="16" w:space="0" w:color="000000"/>
            </w:tcBorders>
            <w:shd w:val="clear" w:color="auto" w:fill="FFFFFF"/>
            <w:vAlign w:val="bottom"/>
          </w:tcPr>
          <w:p w:rsidR="00D97F06" w:rsidRPr="00A9544F" w:rsidRDefault="00D97F06" w:rsidP="002F3E89">
            <w:pPr>
              <w:spacing w:line="480" w:lineRule="auto"/>
              <w:ind w:left="60" w:right="60"/>
              <w:jc w:val="center"/>
              <w:rPr>
                <w:rFonts w:ascii="Arial" w:hAnsi="Arial" w:cs="Arial"/>
                <w:sz w:val="18"/>
                <w:szCs w:val="24"/>
              </w:rPr>
            </w:pPr>
            <w:r w:rsidRPr="00A9544F">
              <w:rPr>
                <w:rFonts w:ascii="Arial" w:hAnsi="Arial" w:cs="Arial"/>
                <w:sz w:val="18"/>
                <w:szCs w:val="24"/>
              </w:rPr>
              <w:t>Percent</w:t>
            </w:r>
          </w:p>
        </w:tc>
        <w:tc>
          <w:tcPr>
            <w:tcW w:w="1412" w:type="dxa"/>
            <w:tcBorders>
              <w:top w:val="single" w:sz="16" w:space="0" w:color="000000"/>
              <w:bottom w:val="single" w:sz="16" w:space="0" w:color="000000"/>
            </w:tcBorders>
            <w:shd w:val="clear" w:color="auto" w:fill="FFFFFF"/>
            <w:vAlign w:val="bottom"/>
          </w:tcPr>
          <w:p w:rsidR="00D97F06" w:rsidRPr="00A9544F" w:rsidRDefault="00D97F06" w:rsidP="002F3E89">
            <w:pPr>
              <w:spacing w:line="480" w:lineRule="auto"/>
              <w:ind w:left="60" w:right="60"/>
              <w:jc w:val="center"/>
              <w:rPr>
                <w:rFonts w:ascii="Arial" w:hAnsi="Arial" w:cs="Arial"/>
                <w:sz w:val="18"/>
                <w:szCs w:val="24"/>
              </w:rPr>
            </w:pPr>
            <w:r w:rsidRPr="00A9544F">
              <w:rPr>
                <w:rFonts w:ascii="Arial" w:hAnsi="Arial" w:cs="Arial"/>
                <w:sz w:val="18"/>
                <w:szCs w:val="24"/>
              </w:rPr>
              <w:t>Valid Percent</w:t>
            </w:r>
          </w:p>
        </w:tc>
        <w:tc>
          <w:tcPr>
            <w:tcW w:w="1489" w:type="dxa"/>
            <w:tcBorders>
              <w:top w:val="single" w:sz="16" w:space="0" w:color="000000"/>
              <w:bottom w:val="single" w:sz="16" w:space="0" w:color="000000"/>
              <w:right w:val="single" w:sz="16" w:space="0" w:color="000000"/>
            </w:tcBorders>
            <w:shd w:val="clear" w:color="auto" w:fill="FFFFFF"/>
            <w:vAlign w:val="bottom"/>
          </w:tcPr>
          <w:p w:rsidR="00D97F06" w:rsidRPr="00A9544F" w:rsidRDefault="00D97F06" w:rsidP="002F3E89">
            <w:pPr>
              <w:spacing w:line="480" w:lineRule="auto"/>
              <w:ind w:left="60" w:right="60"/>
              <w:jc w:val="center"/>
              <w:rPr>
                <w:rFonts w:ascii="Arial" w:hAnsi="Arial" w:cs="Arial"/>
                <w:sz w:val="18"/>
                <w:szCs w:val="24"/>
              </w:rPr>
            </w:pPr>
            <w:r w:rsidRPr="00A9544F">
              <w:rPr>
                <w:rFonts w:ascii="Arial" w:hAnsi="Arial" w:cs="Arial"/>
                <w:sz w:val="18"/>
                <w:szCs w:val="24"/>
              </w:rPr>
              <w:t>Cumulative Percent</w:t>
            </w:r>
          </w:p>
        </w:tc>
      </w:tr>
      <w:tr w:rsidR="00D97F06" w:rsidRPr="00A9544F" w:rsidTr="002F3E89">
        <w:trPr>
          <w:cantSplit/>
          <w:trHeight w:val="540"/>
          <w:jc w:val="center"/>
        </w:trPr>
        <w:tc>
          <w:tcPr>
            <w:tcW w:w="742" w:type="dxa"/>
            <w:vMerge w:val="restart"/>
            <w:tcBorders>
              <w:top w:val="single" w:sz="16" w:space="0" w:color="000000"/>
              <w:left w:val="single" w:sz="16" w:space="0" w:color="000000"/>
              <w:bottom w:val="single" w:sz="16" w:space="0" w:color="000000"/>
              <w:right w:val="nil"/>
            </w:tcBorders>
            <w:shd w:val="clear" w:color="auto" w:fill="FFFFFF"/>
          </w:tcPr>
          <w:p w:rsidR="00D97F06" w:rsidRPr="00A9544F" w:rsidRDefault="00D97F06" w:rsidP="002F3E89">
            <w:pPr>
              <w:spacing w:line="480" w:lineRule="auto"/>
              <w:ind w:left="60" w:right="60"/>
              <w:jc w:val="both"/>
              <w:rPr>
                <w:rFonts w:ascii="Arial" w:hAnsi="Arial" w:cs="Arial"/>
                <w:sz w:val="18"/>
                <w:szCs w:val="24"/>
                <w:lang w:val="id-ID"/>
              </w:rPr>
            </w:pPr>
          </w:p>
          <w:p w:rsidR="00D97F06" w:rsidRPr="00A9544F" w:rsidRDefault="00D97F06" w:rsidP="002F3E89">
            <w:pPr>
              <w:spacing w:line="480" w:lineRule="auto"/>
              <w:ind w:left="60" w:right="60"/>
              <w:jc w:val="both"/>
              <w:rPr>
                <w:rFonts w:ascii="Arial" w:hAnsi="Arial" w:cs="Arial"/>
                <w:sz w:val="18"/>
                <w:szCs w:val="24"/>
              </w:rPr>
            </w:pPr>
            <w:r w:rsidRPr="00A9544F">
              <w:rPr>
                <w:rFonts w:ascii="Arial" w:hAnsi="Arial" w:cs="Arial"/>
                <w:sz w:val="18"/>
                <w:szCs w:val="24"/>
              </w:rPr>
              <w:t>Valid</w:t>
            </w:r>
          </w:p>
        </w:tc>
        <w:tc>
          <w:tcPr>
            <w:tcW w:w="2001" w:type="dxa"/>
            <w:tcBorders>
              <w:top w:val="single" w:sz="16" w:space="0" w:color="000000"/>
              <w:left w:val="nil"/>
              <w:bottom w:val="nil"/>
              <w:right w:val="single" w:sz="16" w:space="0" w:color="000000"/>
            </w:tcBorders>
            <w:shd w:val="clear" w:color="auto" w:fill="FFFFFF"/>
          </w:tcPr>
          <w:p w:rsidR="00D97F06" w:rsidRPr="00A9544F" w:rsidRDefault="00D97F06" w:rsidP="002F3E89">
            <w:pPr>
              <w:spacing w:line="480" w:lineRule="auto"/>
              <w:ind w:left="60" w:right="60"/>
              <w:jc w:val="both"/>
              <w:rPr>
                <w:rFonts w:ascii="Arial" w:hAnsi="Arial" w:cs="Arial"/>
                <w:sz w:val="18"/>
                <w:szCs w:val="24"/>
                <w:lang w:val="id-ID"/>
              </w:rPr>
            </w:pPr>
            <w:r w:rsidRPr="00A9544F">
              <w:rPr>
                <w:rFonts w:ascii="Arial" w:hAnsi="Arial" w:cs="Arial"/>
                <w:sz w:val="18"/>
                <w:szCs w:val="24"/>
                <w:lang w:val="id-ID"/>
              </w:rPr>
              <w:t>Sangat Setuju</w:t>
            </w:r>
          </w:p>
        </w:tc>
        <w:tc>
          <w:tcPr>
            <w:tcW w:w="1179" w:type="dxa"/>
            <w:tcBorders>
              <w:top w:val="single" w:sz="16" w:space="0" w:color="000000"/>
              <w:left w:val="single" w:sz="16" w:space="0" w:color="000000"/>
              <w:bottom w:val="nil"/>
            </w:tcBorders>
            <w:shd w:val="clear" w:color="auto" w:fill="FFFFFF"/>
            <w:vAlign w:val="center"/>
          </w:tcPr>
          <w:p w:rsidR="00D97F06" w:rsidRPr="00A9544F" w:rsidRDefault="00D97F06" w:rsidP="002F3E89">
            <w:pPr>
              <w:spacing w:line="480" w:lineRule="auto"/>
              <w:ind w:left="60" w:right="60"/>
              <w:jc w:val="right"/>
              <w:rPr>
                <w:rFonts w:ascii="Arial" w:hAnsi="Arial" w:cs="Arial"/>
                <w:sz w:val="18"/>
                <w:szCs w:val="24"/>
              </w:rPr>
            </w:pPr>
            <w:r w:rsidRPr="00A9544F">
              <w:rPr>
                <w:rFonts w:ascii="Arial" w:hAnsi="Arial" w:cs="Arial"/>
                <w:sz w:val="18"/>
                <w:szCs w:val="24"/>
              </w:rPr>
              <w:t>3</w:t>
            </w:r>
          </w:p>
        </w:tc>
        <w:tc>
          <w:tcPr>
            <w:tcW w:w="1039" w:type="dxa"/>
            <w:tcBorders>
              <w:top w:val="single" w:sz="16" w:space="0" w:color="000000"/>
              <w:bottom w:val="nil"/>
            </w:tcBorders>
            <w:shd w:val="clear" w:color="auto" w:fill="FFFFFF"/>
            <w:vAlign w:val="center"/>
          </w:tcPr>
          <w:p w:rsidR="00D97F06" w:rsidRPr="00A9544F" w:rsidRDefault="00D97F06" w:rsidP="002F3E89">
            <w:pPr>
              <w:spacing w:line="480" w:lineRule="auto"/>
              <w:ind w:left="60" w:right="60"/>
              <w:jc w:val="right"/>
              <w:rPr>
                <w:rFonts w:ascii="Arial" w:hAnsi="Arial" w:cs="Arial"/>
                <w:sz w:val="18"/>
                <w:szCs w:val="24"/>
              </w:rPr>
            </w:pPr>
            <w:r w:rsidRPr="00A9544F">
              <w:rPr>
                <w:rFonts w:ascii="Arial" w:hAnsi="Arial" w:cs="Arial"/>
                <w:sz w:val="18"/>
                <w:szCs w:val="24"/>
              </w:rPr>
              <w:t>11.5</w:t>
            </w:r>
          </w:p>
        </w:tc>
        <w:tc>
          <w:tcPr>
            <w:tcW w:w="1412" w:type="dxa"/>
            <w:tcBorders>
              <w:top w:val="single" w:sz="16" w:space="0" w:color="000000"/>
              <w:bottom w:val="nil"/>
            </w:tcBorders>
            <w:shd w:val="clear" w:color="auto" w:fill="FFFFFF"/>
            <w:vAlign w:val="center"/>
          </w:tcPr>
          <w:p w:rsidR="00D97F06" w:rsidRPr="00A9544F" w:rsidRDefault="00D97F06" w:rsidP="002F3E89">
            <w:pPr>
              <w:spacing w:line="480" w:lineRule="auto"/>
              <w:ind w:left="60" w:right="60"/>
              <w:jc w:val="right"/>
              <w:rPr>
                <w:rFonts w:ascii="Arial" w:hAnsi="Arial" w:cs="Arial"/>
                <w:sz w:val="18"/>
                <w:szCs w:val="24"/>
              </w:rPr>
            </w:pPr>
            <w:r w:rsidRPr="00A9544F">
              <w:rPr>
                <w:rFonts w:ascii="Arial" w:hAnsi="Arial" w:cs="Arial"/>
                <w:sz w:val="18"/>
                <w:szCs w:val="24"/>
              </w:rPr>
              <w:t>11.5</w:t>
            </w:r>
          </w:p>
        </w:tc>
        <w:tc>
          <w:tcPr>
            <w:tcW w:w="1489" w:type="dxa"/>
            <w:tcBorders>
              <w:top w:val="single" w:sz="16" w:space="0" w:color="000000"/>
              <w:bottom w:val="nil"/>
              <w:right w:val="single" w:sz="16" w:space="0" w:color="000000"/>
            </w:tcBorders>
            <w:shd w:val="clear" w:color="auto" w:fill="FFFFFF"/>
            <w:vAlign w:val="center"/>
          </w:tcPr>
          <w:p w:rsidR="00D97F06" w:rsidRPr="00A9544F" w:rsidRDefault="00D97F06" w:rsidP="002F3E89">
            <w:pPr>
              <w:spacing w:line="480" w:lineRule="auto"/>
              <w:ind w:left="60" w:right="60"/>
              <w:jc w:val="right"/>
              <w:rPr>
                <w:rFonts w:ascii="Arial" w:hAnsi="Arial" w:cs="Arial"/>
                <w:sz w:val="18"/>
                <w:szCs w:val="24"/>
              </w:rPr>
            </w:pPr>
            <w:r w:rsidRPr="00A9544F">
              <w:rPr>
                <w:rFonts w:ascii="Arial" w:hAnsi="Arial" w:cs="Arial"/>
                <w:sz w:val="18"/>
                <w:szCs w:val="24"/>
              </w:rPr>
              <w:t>11.5</w:t>
            </w:r>
          </w:p>
        </w:tc>
      </w:tr>
      <w:tr w:rsidR="00D97F06" w:rsidRPr="00A9544F" w:rsidTr="002F3E89">
        <w:trPr>
          <w:cantSplit/>
          <w:trHeight w:val="575"/>
          <w:jc w:val="center"/>
        </w:trPr>
        <w:tc>
          <w:tcPr>
            <w:tcW w:w="742" w:type="dxa"/>
            <w:vMerge/>
            <w:tcBorders>
              <w:top w:val="single" w:sz="16" w:space="0" w:color="000000"/>
              <w:left w:val="single" w:sz="16" w:space="0" w:color="000000"/>
              <w:bottom w:val="single" w:sz="16" w:space="0" w:color="000000"/>
              <w:right w:val="nil"/>
            </w:tcBorders>
            <w:shd w:val="clear" w:color="auto" w:fill="FFFFFF"/>
          </w:tcPr>
          <w:p w:rsidR="00D97F06" w:rsidRPr="00A9544F" w:rsidRDefault="00D97F06" w:rsidP="002F3E89">
            <w:pPr>
              <w:spacing w:line="480" w:lineRule="auto"/>
              <w:jc w:val="both"/>
              <w:rPr>
                <w:rFonts w:ascii="Arial" w:hAnsi="Arial" w:cs="Arial"/>
                <w:sz w:val="18"/>
                <w:szCs w:val="24"/>
              </w:rPr>
            </w:pPr>
          </w:p>
        </w:tc>
        <w:tc>
          <w:tcPr>
            <w:tcW w:w="2001" w:type="dxa"/>
            <w:tcBorders>
              <w:top w:val="nil"/>
              <w:left w:val="nil"/>
              <w:bottom w:val="nil"/>
              <w:right w:val="single" w:sz="16" w:space="0" w:color="000000"/>
            </w:tcBorders>
            <w:shd w:val="clear" w:color="auto" w:fill="FFFFFF"/>
          </w:tcPr>
          <w:p w:rsidR="00D97F06" w:rsidRPr="00A9544F" w:rsidRDefault="00D97F06" w:rsidP="002F3E89">
            <w:pPr>
              <w:spacing w:line="480" w:lineRule="auto"/>
              <w:ind w:left="60" w:right="60"/>
              <w:jc w:val="both"/>
              <w:rPr>
                <w:rFonts w:ascii="Arial" w:hAnsi="Arial" w:cs="Arial"/>
                <w:sz w:val="18"/>
                <w:szCs w:val="24"/>
              </w:rPr>
            </w:pPr>
            <w:proofErr w:type="spellStart"/>
            <w:r w:rsidRPr="00A9544F">
              <w:rPr>
                <w:rFonts w:ascii="Arial" w:hAnsi="Arial" w:cs="Arial"/>
                <w:sz w:val="18"/>
                <w:szCs w:val="24"/>
              </w:rPr>
              <w:t>Setuju</w:t>
            </w:r>
            <w:proofErr w:type="spellEnd"/>
          </w:p>
        </w:tc>
        <w:tc>
          <w:tcPr>
            <w:tcW w:w="1179" w:type="dxa"/>
            <w:tcBorders>
              <w:top w:val="nil"/>
              <w:left w:val="single" w:sz="16" w:space="0" w:color="000000"/>
              <w:bottom w:val="nil"/>
            </w:tcBorders>
            <w:shd w:val="clear" w:color="auto" w:fill="FFFFFF"/>
            <w:vAlign w:val="center"/>
          </w:tcPr>
          <w:p w:rsidR="00D97F06" w:rsidRPr="00A9544F" w:rsidRDefault="00D97F06" w:rsidP="002F3E89">
            <w:pPr>
              <w:spacing w:line="480" w:lineRule="auto"/>
              <w:ind w:left="60" w:right="60"/>
              <w:jc w:val="right"/>
              <w:rPr>
                <w:rFonts w:ascii="Arial" w:hAnsi="Arial" w:cs="Arial"/>
                <w:sz w:val="18"/>
                <w:szCs w:val="24"/>
              </w:rPr>
            </w:pPr>
            <w:r w:rsidRPr="00A9544F">
              <w:rPr>
                <w:rFonts w:ascii="Arial" w:hAnsi="Arial" w:cs="Arial"/>
                <w:sz w:val="18"/>
                <w:szCs w:val="24"/>
              </w:rPr>
              <w:t>7</w:t>
            </w:r>
          </w:p>
        </w:tc>
        <w:tc>
          <w:tcPr>
            <w:tcW w:w="1039" w:type="dxa"/>
            <w:tcBorders>
              <w:top w:val="nil"/>
              <w:bottom w:val="nil"/>
            </w:tcBorders>
            <w:shd w:val="clear" w:color="auto" w:fill="FFFFFF"/>
            <w:vAlign w:val="center"/>
          </w:tcPr>
          <w:p w:rsidR="00D97F06" w:rsidRPr="00A9544F" w:rsidRDefault="00D97F06" w:rsidP="002F3E89">
            <w:pPr>
              <w:spacing w:line="480" w:lineRule="auto"/>
              <w:ind w:left="60" w:right="60"/>
              <w:jc w:val="right"/>
              <w:rPr>
                <w:rFonts w:ascii="Arial" w:hAnsi="Arial" w:cs="Arial"/>
                <w:sz w:val="18"/>
                <w:szCs w:val="24"/>
              </w:rPr>
            </w:pPr>
            <w:r w:rsidRPr="00A9544F">
              <w:rPr>
                <w:rFonts w:ascii="Arial" w:hAnsi="Arial" w:cs="Arial"/>
                <w:sz w:val="18"/>
                <w:szCs w:val="24"/>
              </w:rPr>
              <w:t>26.9</w:t>
            </w:r>
          </w:p>
        </w:tc>
        <w:tc>
          <w:tcPr>
            <w:tcW w:w="1412" w:type="dxa"/>
            <w:tcBorders>
              <w:top w:val="nil"/>
              <w:bottom w:val="nil"/>
            </w:tcBorders>
            <w:shd w:val="clear" w:color="auto" w:fill="FFFFFF"/>
            <w:vAlign w:val="center"/>
          </w:tcPr>
          <w:p w:rsidR="00D97F06" w:rsidRPr="00A9544F" w:rsidRDefault="00D97F06" w:rsidP="002F3E89">
            <w:pPr>
              <w:spacing w:line="480" w:lineRule="auto"/>
              <w:ind w:left="60" w:right="60"/>
              <w:jc w:val="right"/>
              <w:rPr>
                <w:rFonts w:ascii="Arial" w:hAnsi="Arial" w:cs="Arial"/>
                <w:sz w:val="18"/>
                <w:szCs w:val="24"/>
              </w:rPr>
            </w:pPr>
            <w:r w:rsidRPr="00A9544F">
              <w:rPr>
                <w:rFonts w:ascii="Arial" w:hAnsi="Arial" w:cs="Arial"/>
                <w:sz w:val="18"/>
                <w:szCs w:val="24"/>
              </w:rPr>
              <w:t>26.9</w:t>
            </w:r>
          </w:p>
        </w:tc>
        <w:tc>
          <w:tcPr>
            <w:tcW w:w="1489" w:type="dxa"/>
            <w:tcBorders>
              <w:top w:val="nil"/>
              <w:bottom w:val="nil"/>
              <w:right w:val="single" w:sz="16" w:space="0" w:color="000000"/>
            </w:tcBorders>
            <w:shd w:val="clear" w:color="auto" w:fill="FFFFFF"/>
            <w:vAlign w:val="center"/>
          </w:tcPr>
          <w:p w:rsidR="00D97F06" w:rsidRPr="00A9544F" w:rsidRDefault="00D97F06" w:rsidP="002F3E89">
            <w:pPr>
              <w:spacing w:line="480" w:lineRule="auto"/>
              <w:ind w:left="60" w:right="60"/>
              <w:jc w:val="right"/>
              <w:rPr>
                <w:rFonts w:ascii="Arial" w:hAnsi="Arial" w:cs="Arial"/>
                <w:sz w:val="18"/>
                <w:szCs w:val="24"/>
              </w:rPr>
            </w:pPr>
            <w:r w:rsidRPr="00A9544F">
              <w:rPr>
                <w:rFonts w:ascii="Arial" w:hAnsi="Arial" w:cs="Arial"/>
                <w:sz w:val="18"/>
                <w:szCs w:val="24"/>
              </w:rPr>
              <w:t>38.5</w:t>
            </w:r>
          </w:p>
        </w:tc>
      </w:tr>
      <w:tr w:rsidR="00D97F06" w:rsidRPr="00A9544F" w:rsidTr="002F3E89">
        <w:trPr>
          <w:cantSplit/>
          <w:trHeight w:val="575"/>
          <w:jc w:val="center"/>
        </w:trPr>
        <w:tc>
          <w:tcPr>
            <w:tcW w:w="742" w:type="dxa"/>
            <w:vMerge/>
            <w:tcBorders>
              <w:top w:val="single" w:sz="16" w:space="0" w:color="000000"/>
              <w:left w:val="single" w:sz="16" w:space="0" w:color="000000"/>
              <w:bottom w:val="single" w:sz="16" w:space="0" w:color="000000"/>
              <w:right w:val="nil"/>
            </w:tcBorders>
            <w:shd w:val="clear" w:color="auto" w:fill="FFFFFF"/>
          </w:tcPr>
          <w:p w:rsidR="00D97F06" w:rsidRPr="00A9544F" w:rsidRDefault="00D97F06" w:rsidP="002F3E89">
            <w:pPr>
              <w:spacing w:line="480" w:lineRule="auto"/>
              <w:jc w:val="both"/>
              <w:rPr>
                <w:rFonts w:ascii="Arial" w:hAnsi="Arial" w:cs="Arial"/>
                <w:sz w:val="18"/>
                <w:szCs w:val="24"/>
              </w:rPr>
            </w:pPr>
          </w:p>
        </w:tc>
        <w:tc>
          <w:tcPr>
            <w:tcW w:w="2001" w:type="dxa"/>
            <w:tcBorders>
              <w:top w:val="nil"/>
              <w:left w:val="nil"/>
              <w:bottom w:val="nil"/>
              <w:right w:val="single" w:sz="16" w:space="0" w:color="000000"/>
            </w:tcBorders>
            <w:shd w:val="clear" w:color="auto" w:fill="FFFFFF"/>
          </w:tcPr>
          <w:p w:rsidR="00D97F06" w:rsidRPr="00A9544F" w:rsidRDefault="00D97F06" w:rsidP="002F3E89">
            <w:pPr>
              <w:spacing w:line="480" w:lineRule="auto"/>
              <w:ind w:left="60" w:right="60"/>
              <w:jc w:val="both"/>
              <w:rPr>
                <w:rFonts w:ascii="Arial" w:hAnsi="Arial" w:cs="Arial"/>
                <w:sz w:val="18"/>
                <w:szCs w:val="24"/>
                <w:lang w:val="id-ID"/>
              </w:rPr>
            </w:pPr>
            <w:r w:rsidRPr="00A9544F">
              <w:rPr>
                <w:rFonts w:ascii="Arial" w:hAnsi="Arial" w:cs="Arial"/>
                <w:sz w:val="18"/>
                <w:szCs w:val="24"/>
                <w:lang w:val="id-ID"/>
              </w:rPr>
              <w:t>Netral</w:t>
            </w:r>
          </w:p>
        </w:tc>
        <w:tc>
          <w:tcPr>
            <w:tcW w:w="1179" w:type="dxa"/>
            <w:tcBorders>
              <w:top w:val="nil"/>
              <w:left w:val="single" w:sz="16" w:space="0" w:color="000000"/>
              <w:bottom w:val="nil"/>
            </w:tcBorders>
            <w:shd w:val="clear" w:color="auto" w:fill="FFFFFF"/>
            <w:vAlign w:val="center"/>
          </w:tcPr>
          <w:p w:rsidR="00D97F06" w:rsidRPr="00A9544F" w:rsidRDefault="00D97F06" w:rsidP="002F3E89">
            <w:pPr>
              <w:spacing w:line="480" w:lineRule="auto"/>
              <w:ind w:left="60" w:right="60"/>
              <w:jc w:val="right"/>
              <w:rPr>
                <w:rFonts w:ascii="Arial" w:hAnsi="Arial" w:cs="Arial"/>
                <w:sz w:val="18"/>
                <w:szCs w:val="24"/>
              </w:rPr>
            </w:pPr>
            <w:r w:rsidRPr="00A9544F">
              <w:rPr>
                <w:rFonts w:ascii="Arial" w:hAnsi="Arial" w:cs="Arial"/>
                <w:sz w:val="18"/>
                <w:szCs w:val="24"/>
              </w:rPr>
              <w:t>16</w:t>
            </w:r>
          </w:p>
        </w:tc>
        <w:tc>
          <w:tcPr>
            <w:tcW w:w="1039" w:type="dxa"/>
            <w:tcBorders>
              <w:top w:val="nil"/>
              <w:bottom w:val="nil"/>
            </w:tcBorders>
            <w:shd w:val="clear" w:color="auto" w:fill="FFFFFF"/>
            <w:vAlign w:val="center"/>
          </w:tcPr>
          <w:p w:rsidR="00D97F06" w:rsidRPr="00A9544F" w:rsidRDefault="00D97F06" w:rsidP="002F3E89">
            <w:pPr>
              <w:spacing w:line="480" w:lineRule="auto"/>
              <w:ind w:left="60" w:right="60"/>
              <w:jc w:val="right"/>
              <w:rPr>
                <w:rFonts w:ascii="Arial" w:hAnsi="Arial" w:cs="Arial"/>
                <w:sz w:val="18"/>
                <w:szCs w:val="24"/>
              </w:rPr>
            </w:pPr>
            <w:r w:rsidRPr="00A9544F">
              <w:rPr>
                <w:rFonts w:ascii="Arial" w:hAnsi="Arial" w:cs="Arial"/>
                <w:sz w:val="18"/>
                <w:szCs w:val="24"/>
              </w:rPr>
              <w:t>61.5</w:t>
            </w:r>
          </w:p>
        </w:tc>
        <w:tc>
          <w:tcPr>
            <w:tcW w:w="1412" w:type="dxa"/>
            <w:tcBorders>
              <w:top w:val="nil"/>
              <w:bottom w:val="nil"/>
            </w:tcBorders>
            <w:shd w:val="clear" w:color="auto" w:fill="FFFFFF"/>
            <w:vAlign w:val="center"/>
          </w:tcPr>
          <w:p w:rsidR="00D97F06" w:rsidRPr="00A9544F" w:rsidRDefault="00D97F06" w:rsidP="002F3E89">
            <w:pPr>
              <w:spacing w:line="480" w:lineRule="auto"/>
              <w:ind w:left="60" w:right="60"/>
              <w:jc w:val="right"/>
              <w:rPr>
                <w:rFonts w:ascii="Arial" w:hAnsi="Arial" w:cs="Arial"/>
                <w:sz w:val="18"/>
                <w:szCs w:val="24"/>
              </w:rPr>
            </w:pPr>
            <w:r w:rsidRPr="00A9544F">
              <w:rPr>
                <w:rFonts w:ascii="Arial" w:hAnsi="Arial" w:cs="Arial"/>
                <w:sz w:val="18"/>
                <w:szCs w:val="24"/>
              </w:rPr>
              <w:t>61.5</w:t>
            </w:r>
          </w:p>
        </w:tc>
        <w:tc>
          <w:tcPr>
            <w:tcW w:w="1489" w:type="dxa"/>
            <w:tcBorders>
              <w:top w:val="nil"/>
              <w:bottom w:val="nil"/>
              <w:right w:val="single" w:sz="16" w:space="0" w:color="000000"/>
            </w:tcBorders>
            <w:shd w:val="clear" w:color="auto" w:fill="FFFFFF"/>
            <w:vAlign w:val="center"/>
          </w:tcPr>
          <w:p w:rsidR="00D97F06" w:rsidRPr="00A9544F" w:rsidRDefault="00D97F06" w:rsidP="002F3E89">
            <w:pPr>
              <w:spacing w:line="480" w:lineRule="auto"/>
              <w:ind w:left="60" w:right="60"/>
              <w:jc w:val="right"/>
              <w:rPr>
                <w:rFonts w:ascii="Arial" w:hAnsi="Arial" w:cs="Arial"/>
                <w:sz w:val="18"/>
                <w:szCs w:val="24"/>
              </w:rPr>
            </w:pPr>
            <w:r w:rsidRPr="00A9544F">
              <w:rPr>
                <w:rFonts w:ascii="Arial" w:hAnsi="Arial" w:cs="Arial"/>
                <w:sz w:val="18"/>
                <w:szCs w:val="24"/>
              </w:rPr>
              <w:t>100.0</w:t>
            </w:r>
          </w:p>
        </w:tc>
      </w:tr>
      <w:tr w:rsidR="00D97F06" w:rsidRPr="00A9544F" w:rsidTr="002F3E89">
        <w:trPr>
          <w:cantSplit/>
          <w:trHeight w:val="586"/>
          <w:jc w:val="center"/>
        </w:trPr>
        <w:tc>
          <w:tcPr>
            <w:tcW w:w="742" w:type="dxa"/>
            <w:vMerge/>
            <w:tcBorders>
              <w:top w:val="single" w:sz="16" w:space="0" w:color="000000"/>
              <w:left w:val="single" w:sz="16" w:space="0" w:color="000000"/>
              <w:bottom w:val="single" w:sz="16" w:space="0" w:color="000000"/>
              <w:right w:val="nil"/>
            </w:tcBorders>
            <w:shd w:val="clear" w:color="auto" w:fill="FFFFFF"/>
          </w:tcPr>
          <w:p w:rsidR="00D97F06" w:rsidRPr="00A9544F" w:rsidRDefault="00D97F06" w:rsidP="002F3E89">
            <w:pPr>
              <w:spacing w:line="480" w:lineRule="auto"/>
              <w:jc w:val="both"/>
              <w:rPr>
                <w:rFonts w:ascii="Arial" w:hAnsi="Arial" w:cs="Arial"/>
                <w:sz w:val="18"/>
                <w:szCs w:val="24"/>
              </w:rPr>
            </w:pPr>
          </w:p>
        </w:tc>
        <w:tc>
          <w:tcPr>
            <w:tcW w:w="2001" w:type="dxa"/>
            <w:tcBorders>
              <w:top w:val="nil"/>
              <w:left w:val="nil"/>
              <w:bottom w:val="single" w:sz="16" w:space="0" w:color="000000"/>
              <w:right w:val="single" w:sz="16" w:space="0" w:color="000000"/>
            </w:tcBorders>
            <w:shd w:val="clear" w:color="auto" w:fill="FFFFFF"/>
          </w:tcPr>
          <w:p w:rsidR="00D97F06" w:rsidRPr="00A9544F" w:rsidRDefault="00D97F06" w:rsidP="002F3E89">
            <w:pPr>
              <w:spacing w:line="480" w:lineRule="auto"/>
              <w:ind w:left="60" w:right="60"/>
              <w:jc w:val="both"/>
              <w:rPr>
                <w:rFonts w:ascii="Arial" w:hAnsi="Arial" w:cs="Arial"/>
                <w:sz w:val="18"/>
                <w:szCs w:val="24"/>
              </w:rPr>
            </w:pPr>
            <w:r w:rsidRPr="00A9544F">
              <w:rPr>
                <w:rFonts w:ascii="Arial" w:hAnsi="Arial" w:cs="Arial"/>
                <w:sz w:val="18"/>
                <w:szCs w:val="24"/>
              </w:rPr>
              <w:t>Total</w:t>
            </w:r>
          </w:p>
        </w:tc>
        <w:tc>
          <w:tcPr>
            <w:tcW w:w="1179" w:type="dxa"/>
            <w:tcBorders>
              <w:top w:val="nil"/>
              <w:left w:val="single" w:sz="16" w:space="0" w:color="000000"/>
              <w:bottom w:val="single" w:sz="16" w:space="0" w:color="000000"/>
            </w:tcBorders>
            <w:shd w:val="clear" w:color="auto" w:fill="FFFFFF"/>
            <w:vAlign w:val="center"/>
          </w:tcPr>
          <w:p w:rsidR="00D97F06" w:rsidRPr="00A9544F" w:rsidRDefault="00D97F06" w:rsidP="002F3E89">
            <w:pPr>
              <w:spacing w:line="480" w:lineRule="auto"/>
              <w:ind w:left="60" w:right="60"/>
              <w:jc w:val="right"/>
              <w:rPr>
                <w:rFonts w:ascii="Arial" w:hAnsi="Arial" w:cs="Arial"/>
                <w:sz w:val="18"/>
                <w:szCs w:val="24"/>
              </w:rPr>
            </w:pPr>
            <w:r w:rsidRPr="00A9544F">
              <w:rPr>
                <w:rFonts w:ascii="Arial" w:hAnsi="Arial" w:cs="Arial"/>
                <w:sz w:val="18"/>
                <w:szCs w:val="24"/>
              </w:rPr>
              <w:t>26</w:t>
            </w:r>
          </w:p>
        </w:tc>
        <w:tc>
          <w:tcPr>
            <w:tcW w:w="1039" w:type="dxa"/>
            <w:tcBorders>
              <w:top w:val="nil"/>
              <w:bottom w:val="single" w:sz="16" w:space="0" w:color="000000"/>
            </w:tcBorders>
            <w:shd w:val="clear" w:color="auto" w:fill="FFFFFF"/>
            <w:vAlign w:val="center"/>
          </w:tcPr>
          <w:p w:rsidR="00D97F06" w:rsidRPr="00A9544F" w:rsidRDefault="00D97F06" w:rsidP="002F3E89">
            <w:pPr>
              <w:spacing w:line="480" w:lineRule="auto"/>
              <w:ind w:left="60" w:right="60"/>
              <w:jc w:val="right"/>
              <w:rPr>
                <w:rFonts w:ascii="Arial" w:hAnsi="Arial" w:cs="Arial"/>
                <w:sz w:val="18"/>
                <w:szCs w:val="24"/>
              </w:rPr>
            </w:pPr>
            <w:r w:rsidRPr="00A9544F">
              <w:rPr>
                <w:rFonts w:ascii="Arial" w:hAnsi="Arial" w:cs="Arial"/>
                <w:sz w:val="18"/>
                <w:szCs w:val="24"/>
              </w:rPr>
              <w:t>100.0</w:t>
            </w:r>
          </w:p>
        </w:tc>
        <w:tc>
          <w:tcPr>
            <w:tcW w:w="1412" w:type="dxa"/>
            <w:tcBorders>
              <w:top w:val="nil"/>
              <w:bottom w:val="single" w:sz="16" w:space="0" w:color="000000"/>
            </w:tcBorders>
            <w:shd w:val="clear" w:color="auto" w:fill="FFFFFF"/>
            <w:vAlign w:val="center"/>
          </w:tcPr>
          <w:p w:rsidR="00D97F06" w:rsidRPr="00A9544F" w:rsidRDefault="00D97F06" w:rsidP="002F3E89">
            <w:pPr>
              <w:spacing w:line="480" w:lineRule="auto"/>
              <w:ind w:left="60" w:right="60"/>
              <w:jc w:val="right"/>
              <w:rPr>
                <w:rFonts w:ascii="Arial" w:hAnsi="Arial" w:cs="Arial"/>
                <w:sz w:val="18"/>
                <w:szCs w:val="24"/>
              </w:rPr>
            </w:pPr>
            <w:r w:rsidRPr="00A9544F">
              <w:rPr>
                <w:rFonts w:ascii="Arial" w:hAnsi="Arial" w:cs="Arial"/>
                <w:sz w:val="18"/>
                <w:szCs w:val="24"/>
              </w:rPr>
              <w:t>100.0</w:t>
            </w:r>
          </w:p>
        </w:tc>
        <w:tc>
          <w:tcPr>
            <w:tcW w:w="1489" w:type="dxa"/>
            <w:tcBorders>
              <w:top w:val="nil"/>
              <w:bottom w:val="single" w:sz="16" w:space="0" w:color="000000"/>
              <w:right w:val="single" w:sz="16" w:space="0" w:color="000000"/>
            </w:tcBorders>
            <w:shd w:val="clear" w:color="auto" w:fill="FFFFFF"/>
            <w:vAlign w:val="center"/>
          </w:tcPr>
          <w:p w:rsidR="00D97F06" w:rsidRPr="00A9544F" w:rsidRDefault="00D97F06" w:rsidP="002F3E89">
            <w:pPr>
              <w:spacing w:line="480" w:lineRule="auto"/>
              <w:jc w:val="right"/>
              <w:rPr>
                <w:rFonts w:ascii="Arial" w:hAnsi="Arial" w:cs="Arial"/>
                <w:sz w:val="18"/>
                <w:szCs w:val="24"/>
              </w:rPr>
            </w:pPr>
          </w:p>
        </w:tc>
      </w:tr>
    </w:tbl>
    <w:p w:rsidR="00D97F06" w:rsidRPr="00603E24" w:rsidRDefault="00D97F06" w:rsidP="00D97F06">
      <w:pPr>
        <w:spacing w:line="480" w:lineRule="auto"/>
        <w:jc w:val="both"/>
        <w:rPr>
          <w:rFonts w:ascii="Times New Roman" w:hAnsi="Times New Roman"/>
          <w:i/>
          <w:sz w:val="20"/>
          <w:szCs w:val="24"/>
          <w:lang w:val="id-ID"/>
        </w:rPr>
      </w:pPr>
      <w:r w:rsidRPr="00603E24">
        <w:rPr>
          <w:rFonts w:ascii="Times New Roman" w:hAnsi="Times New Roman"/>
          <w:i/>
          <w:sz w:val="20"/>
          <w:szCs w:val="24"/>
          <w:lang w:val="id-ID"/>
        </w:rPr>
        <w:t xml:space="preserve">Sumber : Data diolah </w:t>
      </w:r>
      <w:r w:rsidRPr="00603E24">
        <w:rPr>
          <w:rFonts w:ascii="Times New Roman" w:hAnsi="Times New Roman"/>
          <w:i/>
          <w:sz w:val="20"/>
          <w:szCs w:val="24"/>
        </w:rPr>
        <w:t>28-AUG-2018 08:07:07</w:t>
      </w:r>
    </w:p>
    <w:p w:rsidR="002140F9" w:rsidRDefault="002140F9" w:rsidP="00D97F06">
      <w:pPr>
        <w:spacing w:line="480" w:lineRule="auto"/>
        <w:ind w:firstLine="720"/>
        <w:jc w:val="both"/>
        <w:rPr>
          <w:rFonts w:ascii="Times New Roman" w:hAnsi="Times New Roman"/>
          <w:sz w:val="24"/>
          <w:szCs w:val="24"/>
          <w:lang w:val="id-ID"/>
        </w:rPr>
        <w:sectPr w:rsidR="002140F9" w:rsidSect="002140F9">
          <w:type w:val="continuous"/>
          <w:pgSz w:w="11907" w:h="16840" w:code="9"/>
          <w:pgMar w:top="2268" w:right="1701" w:bottom="1701" w:left="2155" w:header="720" w:footer="720" w:gutter="0"/>
          <w:cols w:space="720"/>
          <w:docGrid w:linePitch="360"/>
        </w:sectPr>
      </w:pPr>
    </w:p>
    <w:p w:rsidR="00D97F06" w:rsidRPr="00B772AA" w:rsidRDefault="00D97F06" w:rsidP="00D97F06">
      <w:pPr>
        <w:spacing w:line="480" w:lineRule="auto"/>
        <w:ind w:firstLine="720"/>
        <w:jc w:val="both"/>
        <w:rPr>
          <w:rFonts w:ascii="Times New Roman" w:hAnsi="Times New Roman"/>
          <w:sz w:val="24"/>
          <w:szCs w:val="24"/>
          <w:lang w:val="id-ID"/>
        </w:rPr>
      </w:pPr>
      <w:r w:rsidRPr="00B772AA">
        <w:rPr>
          <w:rFonts w:ascii="Times New Roman" w:hAnsi="Times New Roman"/>
          <w:sz w:val="24"/>
          <w:szCs w:val="24"/>
          <w:lang w:val="id-ID"/>
        </w:rPr>
        <w:lastRenderedPageBreak/>
        <w:t xml:space="preserve">Berdasarkan tabel diatas yaitu indikator Daya Pendorong  menunjukkan bahwa dari 26 responden menjawab SS (Sangat Setuju) berjumlah 3 orang dengan </w:t>
      </w:r>
      <w:r w:rsidRPr="00B772AA">
        <w:rPr>
          <w:rFonts w:ascii="Times New Roman" w:hAnsi="Times New Roman"/>
          <w:sz w:val="24"/>
          <w:szCs w:val="24"/>
          <w:lang w:val="id-ID"/>
        </w:rPr>
        <w:t>nilai skor pertanyaan adalah 5, lalu 7 orang menjawab S (Setuju) dengan nilai skor 4, serta 16 orang menjawab N (Netral) dengan nilai skor 3.</w:t>
      </w:r>
    </w:p>
    <w:p w:rsidR="002140F9" w:rsidRDefault="002140F9" w:rsidP="002F3E89">
      <w:pPr>
        <w:spacing w:line="360" w:lineRule="auto"/>
        <w:ind w:right="60"/>
        <w:jc w:val="center"/>
        <w:rPr>
          <w:rFonts w:ascii="Times New Roman" w:hAnsi="Times New Roman"/>
          <w:b/>
          <w:sz w:val="24"/>
          <w:szCs w:val="24"/>
          <w:lang w:val="id-ID"/>
        </w:rPr>
        <w:sectPr w:rsidR="002140F9" w:rsidSect="002140F9">
          <w:type w:val="continuous"/>
          <w:pgSz w:w="11907" w:h="16840" w:code="9"/>
          <w:pgMar w:top="2268" w:right="1701" w:bottom="1701" w:left="2155" w:header="720" w:footer="720" w:gutter="0"/>
          <w:cols w:num="2" w:space="720"/>
          <w:docGrid w:linePitch="360"/>
        </w:sectPr>
      </w:pPr>
    </w:p>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997"/>
        <w:gridCol w:w="1177"/>
        <w:gridCol w:w="1037"/>
        <w:gridCol w:w="1409"/>
        <w:gridCol w:w="1486"/>
      </w:tblGrid>
      <w:tr w:rsidR="00D97F06" w:rsidRPr="00B772AA" w:rsidTr="002F3E89">
        <w:trPr>
          <w:cantSplit/>
        </w:trPr>
        <w:tc>
          <w:tcPr>
            <w:tcW w:w="7847" w:type="dxa"/>
            <w:gridSpan w:val="6"/>
            <w:tcBorders>
              <w:top w:val="nil"/>
              <w:left w:val="nil"/>
              <w:bottom w:val="nil"/>
              <w:right w:val="nil"/>
            </w:tcBorders>
            <w:shd w:val="clear" w:color="auto" w:fill="FFFFFF"/>
            <w:vAlign w:val="center"/>
          </w:tcPr>
          <w:p w:rsidR="00D97F06" w:rsidRPr="00B772AA" w:rsidRDefault="00D97F06" w:rsidP="002F3E89">
            <w:pPr>
              <w:spacing w:line="360" w:lineRule="auto"/>
              <w:ind w:right="60"/>
              <w:jc w:val="center"/>
              <w:rPr>
                <w:rFonts w:ascii="Times New Roman" w:hAnsi="Times New Roman"/>
                <w:b/>
                <w:sz w:val="24"/>
                <w:szCs w:val="24"/>
                <w:lang w:val="id-ID"/>
              </w:rPr>
            </w:pPr>
            <w:r w:rsidRPr="00B772AA">
              <w:rPr>
                <w:rFonts w:ascii="Times New Roman" w:hAnsi="Times New Roman"/>
                <w:b/>
                <w:sz w:val="24"/>
                <w:szCs w:val="24"/>
                <w:lang w:val="id-ID"/>
              </w:rPr>
              <w:t>Tabel 1.4.</w:t>
            </w:r>
          </w:p>
          <w:p w:rsidR="00D97F06" w:rsidRPr="00B772AA" w:rsidRDefault="00D97F06" w:rsidP="002F3E89">
            <w:pPr>
              <w:spacing w:line="360" w:lineRule="auto"/>
              <w:ind w:right="60"/>
              <w:jc w:val="center"/>
              <w:rPr>
                <w:rFonts w:ascii="Times New Roman" w:hAnsi="Times New Roman"/>
                <w:b/>
                <w:sz w:val="24"/>
                <w:szCs w:val="24"/>
                <w:lang w:val="id-ID"/>
              </w:rPr>
            </w:pPr>
            <w:r w:rsidRPr="00B772AA">
              <w:rPr>
                <w:rFonts w:ascii="Times New Roman" w:hAnsi="Times New Roman"/>
                <w:b/>
                <w:sz w:val="24"/>
                <w:szCs w:val="24"/>
                <w:lang w:val="id-ID"/>
              </w:rPr>
              <w:t>Jawaban responden untuk pertanyaan No. 2 indikator Tanggung Jawab</w:t>
            </w:r>
          </w:p>
        </w:tc>
      </w:tr>
      <w:tr w:rsidR="00D97F06" w:rsidRPr="00603E24" w:rsidTr="002F3E89">
        <w:trPr>
          <w:cantSplit/>
        </w:trPr>
        <w:tc>
          <w:tcPr>
            <w:tcW w:w="2738" w:type="dxa"/>
            <w:gridSpan w:val="2"/>
            <w:tcBorders>
              <w:top w:val="single" w:sz="16" w:space="0" w:color="000000"/>
              <w:left w:val="single" w:sz="16" w:space="0" w:color="000000"/>
              <w:bottom w:val="single" w:sz="16" w:space="0" w:color="000000"/>
              <w:right w:val="nil"/>
            </w:tcBorders>
            <w:shd w:val="clear" w:color="auto" w:fill="FFFFFF"/>
            <w:vAlign w:val="bottom"/>
          </w:tcPr>
          <w:p w:rsidR="00D97F06" w:rsidRPr="00603E24" w:rsidRDefault="00D97F06" w:rsidP="002F3E89">
            <w:pPr>
              <w:spacing w:line="360" w:lineRule="auto"/>
              <w:jc w:val="both"/>
              <w:rPr>
                <w:rFonts w:ascii="Arial" w:hAnsi="Arial" w:cs="Arial"/>
                <w:sz w:val="18"/>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rsidR="00D97F06" w:rsidRPr="00603E24" w:rsidRDefault="00D97F06" w:rsidP="002F3E89">
            <w:pPr>
              <w:spacing w:line="360" w:lineRule="auto"/>
              <w:ind w:left="60" w:right="60"/>
              <w:jc w:val="center"/>
              <w:rPr>
                <w:rFonts w:ascii="Arial" w:hAnsi="Arial" w:cs="Arial"/>
                <w:sz w:val="18"/>
                <w:szCs w:val="24"/>
              </w:rPr>
            </w:pPr>
            <w:r w:rsidRPr="00603E24">
              <w:rPr>
                <w:rFonts w:ascii="Arial" w:hAnsi="Arial" w:cs="Arial"/>
                <w:sz w:val="18"/>
                <w:szCs w:val="24"/>
              </w:rPr>
              <w:t>Frequency</w:t>
            </w:r>
          </w:p>
        </w:tc>
        <w:tc>
          <w:tcPr>
            <w:tcW w:w="1037" w:type="dxa"/>
            <w:tcBorders>
              <w:top w:val="single" w:sz="16" w:space="0" w:color="000000"/>
              <w:bottom w:val="single" w:sz="16" w:space="0" w:color="000000"/>
            </w:tcBorders>
            <w:shd w:val="clear" w:color="auto" w:fill="FFFFFF"/>
            <w:vAlign w:val="bottom"/>
          </w:tcPr>
          <w:p w:rsidR="00D97F06" w:rsidRPr="00603E24" w:rsidRDefault="00D97F06" w:rsidP="002F3E89">
            <w:pPr>
              <w:spacing w:line="360" w:lineRule="auto"/>
              <w:ind w:left="60" w:right="60"/>
              <w:jc w:val="center"/>
              <w:rPr>
                <w:rFonts w:ascii="Arial" w:hAnsi="Arial" w:cs="Arial"/>
                <w:sz w:val="18"/>
                <w:szCs w:val="24"/>
              </w:rPr>
            </w:pPr>
            <w:r w:rsidRPr="00603E24">
              <w:rPr>
                <w:rFonts w:ascii="Arial" w:hAnsi="Arial" w:cs="Arial"/>
                <w:sz w:val="18"/>
                <w:szCs w:val="24"/>
              </w:rPr>
              <w:t>Percent</w:t>
            </w:r>
          </w:p>
        </w:tc>
        <w:tc>
          <w:tcPr>
            <w:tcW w:w="1409" w:type="dxa"/>
            <w:tcBorders>
              <w:top w:val="single" w:sz="16" w:space="0" w:color="000000"/>
              <w:bottom w:val="single" w:sz="16" w:space="0" w:color="000000"/>
            </w:tcBorders>
            <w:shd w:val="clear" w:color="auto" w:fill="FFFFFF"/>
            <w:vAlign w:val="bottom"/>
          </w:tcPr>
          <w:p w:rsidR="00D97F06" w:rsidRPr="00603E24" w:rsidRDefault="00D97F06" w:rsidP="002F3E89">
            <w:pPr>
              <w:spacing w:line="360" w:lineRule="auto"/>
              <w:ind w:left="60" w:right="60"/>
              <w:jc w:val="center"/>
              <w:rPr>
                <w:rFonts w:ascii="Arial" w:hAnsi="Arial" w:cs="Arial"/>
                <w:sz w:val="18"/>
                <w:szCs w:val="24"/>
              </w:rPr>
            </w:pPr>
            <w:r w:rsidRPr="00603E24">
              <w:rPr>
                <w:rFonts w:ascii="Arial" w:hAnsi="Arial" w:cs="Arial"/>
                <w:sz w:val="18"/>
                <w:szCs w:val="24"/>
              </w:rPr>
              <w:t>Valid Percent</w:t>
            </w:r>
          </w:p>
        </w:tc>
        <w:tc>
          <w:tcPr>
            <w:tcW w:w="1486" w:type="dxa"/>
            <w:tcBorders>
              <w:top w:val="single" w:sz="16" w:space="0" w:color="000000"/>
              <w:bottom w:val="single" w:sz="16" w:space="0" w:color="000000"/>
              <w:right w:val="single" w:sz="16" w:space="0" w:color="000000"/>
            </w:tcBorders>
            <w:shd w:val="clear" w:color="auto" w:fill="FFFFFF"/>
            <w:vAlign w:val="bottom"/>
          </w:tcPr>
          <w:p w:rsidR="00D97F06" w:rsidRPr="00603E24" w:rsidRDefault="00D97F06" w:rsidP="002F3E89">
            <w:pPr>
              <w:spacing w:line="360" w:lineRule="auto"/>
              <w:ind w:left="60" w:right="60"/>
              <w:jc w:val="center"/>
              <w:rPr>
                <w:rFonts w:ascii="Arial" w:hAnsi="Arial" w:cs="Arial"/>
                <w:sz w:val="18"/>
                <w:szCs w:val="24"/>
              </w:rPr>
            </w:pPr>
            <w:r w:rsidRPr="00603E24">
              <w:rPr>
                <w:rFonts w:ascii="Arial" w:hAnsi="Arial" w:cs="Arial"/>
                <w:sz w:val="18"/>
                <w:szCs w:val="24"/>
              </w:rPr>
              <w:t>Cumulative Percent</w:t>
            </w:r>
          </w:p>
        </w:tc>
      </w:tr>
      <w:tr w:rsidR="00D97F06" w:rsidRPr="00603E24" w:rsidTr="002F3E89">
        <w:trPr>
          <w:cantSplit/>
        </w:trPr>
        <w:tc>
          <w:tcPr>
            <w:tcW w:w="741" w:type="dxa"/>
            <w:vMerge w:val="restart"/>
            <w:tcBorders>
              <w:top w:val="single" w:sz="16" w:space="0" w:color="000000"/>
              <w:left w:val="single" w:sz="16" w:space="0" w:color="000000"/>
              <w:bottom w:val="single" w:sz="16" w:space="0" w:color="000000"/>
              <w:right w:val="nil"/>
            </w:tcBorders>
            <w:shd w:val="clear" w:color="auto" w:fill="FFFFFF"/>
          </w:tcPr>
          <w:p w:rsidR="00D97F06" w:rsidRPr="00603E24" w:rsidRDefault="00D97F06" w:rsidP="002F3E89">
            <w:pPr>
              <w:spacing w:line="360" w:lineRule="auto"/>
              <w:ind w:left="60" w:right="60"/>
              <w:jc w:val="both"/>
              <w:rPr>
                <w:rFonts w:ascii="Arial" w:hAnsi="Arial" w:cs="Arial"/>
                <w:sz w:val="18"/>
                <w:szCs w:val="24"/>
                <w:lang w:val="id-ID"/>
              </w:rPr>
            </w:pPr>
          </w:p>
          <w:p w:rsidR="00D97F06" w:rsidRPr="00603E24" w:rsidRDefault="00D97F06" w:rsidP="002F3E89">
            <w:pPr>
              <w:spacing w:line="360" w:lineRule="auto"/>
              <w:ind w:left="60" w:right="60"/>
              <w:jc w:val="both"/>
              <w:rPr>
                <w:rFonts w:ascii="Arial" w:hAnsi="Arial" w:cs="Arial"/>
                <w:sz w:val="18"/>
                <w:szCs w:val="24"/>
              </w:rPr>
            </w:pPr>
            <w:r w:rsidRPr="00603E24">
              <w:rPr>
                <w:rFonts w:ascii="Arial" w:hAnsi="Arial" w:cs="Arial"/>
                <w:sz w:val="18"/>
                <w:szCs w:val="24"/>
              </w:rPr>
              <w:t>Valid</w:t>
            </w:r>
          </w:p>
        </w:tc>
        <w:tc>
          <w:tcPr>
            <w:tcW w:w="1997" w:type="dxa"/>
            <w:tcBorders>
              <w:top w:val="single" w:sz="16" w:space="0" w:color="000000"/>
              <w:left w:val="nil"/>
              <w:bottom w:val="nil"/>
              <w:right w:val="single" w:sz="16" w:space="0" w:color="000000"/>
            </w:tcBorders>
            <w:shd w:val="clear" w:color="auto" w:fill="FFFFFF"/>
          </w:tcPr>
          <w:p w:rsidR="00D97F06" w:rsidRPr="00603E24" w:rsidRDefault="00D97F06" w:rsidP="002F3E89">
            <w:pPr>
              <w:spacing w:line="360" w:lineRule="auto"/>
              <w:ind w:left="60" w:right="60"/>
              <w:jc w:val="both"/>
              <w:rPr>
                <w:rFonts w:ascii="Arial" w:hAnsi="Arial" w:cs="Arial"/>
                <w:sz w:val="18"/>
                <w:szCs w:val="24"/>
                <w:lang w:val="id-ID"/>
              </w:rPr>
            </w:pPr>
            <w:r w:rsidRPr="00603E24">
              <w:rPr>
                <w:rFonts w:ascii="Arial" w:hAnsi="Arial" w:cs="Arial"/>
                <w:sz w:val="18"/>
                <w:szCs w:val="24"/>
                <w:lang w:val="id-ID"/>
              </w:rPr>
              <w:t>Sangat Setuju</w:t>
            </w:r>
          </w:p>
        </w:tc>
        <w:tc>
          <w:tcPr>
            <w:tcW w:w="1177" w:type="dxa"/>
            <w:tcBorders>
              <w:top w:val="single" w:sz="16" w:space="0" w:color="000000"/>
              <w:left w:val="single" w:sz="16" w:space="0" w:color="000000"/>
              <w:bottom w:val="nil"/>
            </w:tcBorders>
            <w:shd w:val="clear" w:color="auto" w:fill="FFFFFF"/>
            <w:vAlign w:val="center"/>
          </w:tcPr>
          <w:p w:rsidR="00D97F06" w:rsidRPr="00603E24" w:rsidRDefault="00D97F06" w:rsidP="002F3E89">
            <w:pPr>
              <w:spacing w:line="360" w:lineRule="auto"/>
              <w:ind w:left="60" w:right="60"/>
              <w:jc w:val="right"/>
              <w:rPr>
                <w:rFonts w:ascii="Arial" w:hAnsi="Arial" w:cs="Arial"/>
                <w:sz w:val="18"/>
                <w:szCs w:val="24"/>
              </w:rPr>
            </w:pPr>
            <w:r w:rsidRPr="00603E24">
              <w:rPr>
                <w:rFonts w:ascii="Arial" w:hAnsi="Arial" w:cs="Arial"/>
                <w:sz w:val="18"/>
                <w:szCs w:val="24"/>
              </w:rPr>
              <w:t>2</w:t>
            </w:r>
          </w:p>
        </w:tc>
        <w:tc>
          <w:tcPr>
            <w:tcW w:w="1037" w:type="dxa"/>
            <w:tcBorders>
              <w:top w:val="single" w:sz="16" w:space="0" w:color="000000"/>
              <w:bottom w:val="nil"/>
            </w:tcBorders>
            <w:shd w:val="clear" w:color="auto" w:fill="FFFFFF"/>
            <w:vAlign w:val="center"/>
          </w:tcPr>
          <w:p w:rsidR="00D97F06" w:rsidRPr="00603E24" w:rsidRDefault="00D97F06" w:rsidP="002F3E89">
            <w:pPr>
              <w:spacing w:line="360" w:lineRule="auto"/>
              <w:ind w:left="60" w:right="60"/>
              <w:jc w:val="right"/>
              <w:rPr>
                <w:rFonts w:ascii="Arial" w:hAnsi="Arial" w:cs="Arial"/>
                <w:sz w:val="18"/>
                <w:szCs w:val="24"/>
              </w:rPr>
            </w:pPr>
            <w:r w:rsidRPr="00603E24">
              <w:rPr>
                <w:rFonts w:ascii="Arial" w:hAnsi="Arial" w:cs="Arial"/>
                <w:sz w:val="18"/>
                <w:szCs w:val="24"/>
              </w:rPr>
              <w:t>7.7</w:t>
            </w:r>
          </w:p>
        </w:tc>
        <w:tc>
          <w:tcPr>
            <w:tcW w:w="1409" w:type="dxa"/>
            <w:tcBorders>
              <w:top w:val="single" w:sz="16" w:space="0" w:color="000000"/>
              <w:bottom w:val="nil"/>
            </w:tcBorders>
            <w:shd w:val="clear" w:color="auto" w:fill="FFFFFF"/>
            <w:vAlign w:val="center"/>
          </w:tcPr>
          <w:p w:rsidR="00D97F06" w:rsidRPr="00603E24" w:rsidRDefault="00D97F06" w:rsidP="002F3E89">
            <w:pPr>
              <w:spacing w:line="360" w:lineRule="auto"/>
              <w:ind w:left="60" w:right="60"/>
              <w:jc w:val="right"/>
              <w:rPr>
                <w:rFonts w:ascii="Arial" w:hAnsi="Arial" w:cs="Arial"/>
                <w:sz w:val="18"/>
                <w:szCs w:val="24"/>
              </w:rPr>
            </w:pPr>
            <w:r w:rsidRPr="00603E24">
              <w:rPr>
                <w:rFonts w:ascii="Arial" w:hAnsi="Arial" w:cs="Arial"/>
                <w:sz w:val="18"/>
                <w:szCs w:val="24"/>
              </w:rPr>
              <w:t>7.7</w:t>
            </w:r>
          </w:p>
        </w:tc>
        <w:tc>
          <w:tcPr>
            <w:tcW w:w="1486" w:type="dxa"/>
            <w:tcBorders>
              <w:top w:val="single" w:sz="16" w:space="0" w:color="000000"/>
              <w:bottom w:val="nil"/>
              <w:right w:val="single" w:sz="16" w:space="0" w:color="000000"/>
            </w:tcBorders>
            <w:shd w:val="clear" w:color="auto" w:fill="FFFFFF"/>
            <w:vAlign w:val="center"/>
          </w:tcPr>
          <w:p w:rsidR="00D97F06" w:rsidRPr="00603E24" w:rsidRDefault="00D97F06" w:rsidP="002F3E89">
            <w:pPr>
              <w:spacing w:line="360" w:lineRule="auto"/>
              <w:ind w:left="60" w:right="60"/>
              <w:jc w:val="right"/>
              <w:rPr>
                <w:rFonts w:ascii="Arial" w:hAnsi="Arial" w:cs="Arial"/>
                <w:sz w:val="18"/>
                <w:szCs w:val="24"/>
              </w:rPr>
            </w:pPr>
            <w:r w:rsidRPr="00603E24">
              <w:rPr>
                <w:rFonts w:ascii="Arial" w:hAnsi="Arial" w:cs="Arial"/>
                <w:sz w:val="18"/>
                <w:szCs w:val="24"/>
              </w:rPr>
              <w:t>7.7</w:t>
            </w:r>
          </w:p>
        </w:tc>
      </w:tr>
      <w:tr w:rsidR="00D97F06" w:rsidRPr="00603E24" w:rsidTr="002F3E89">
        <w:trPr>
          <w:cantSplit/>
        </w:trPr>
        <w:tc>
          <w:tcPr>
            <w:tcW w:w="741" w:type="dxa"/>
            <w:vMerge/>
            <w:tcBorders>
              <w:top w:val="single" w:sz="16" w:space="0" w:color="000000"/>
              <w:left w:val="single" w:sz="16" w:space="0" w:color="000000"/>
              <w:bottom w:val="single" w:sz="16" w:space="0" w:color="000000"/>
              <w:right w:val="nil"/>
            </w:tcBorders>
            <w:shd w:val="clear" w:color="auto" w:fill="FFFFFF"/>
          </w:tcPr>
          <w:p w:rsidR="00D97F06" w:rsidRPr="00603E24" w:rsidRDefault="00D97F06" w:rsidP="002F3E89">
            <w:pPr>
              <w:spacing w:line="360" w:lineRule="auto"/>
              <w:jc w:val="both"/>
              <w:rPr>
                <w:rFonts w:ascii="Arial" w:hAnsi="Arial" w:cs="Arial"/>
                <w:sz w:val="18"/>
                <w:szCs w:val="24"/>
              </w:rPr>
            </w:pPr>
          </w:p>
        </w:tc>
        <w:tc>
          <w:tcPr>
            <w:tcW w:w="1997" w:type="dxa"/>
            <w:tcBorders>
              <w:top w:val="nil"/>
              <w:left w:val="nil"/>
              <w:bottom w:val="nil"/>
              <w:right w:val="single" w:sz="16" w:space="0" w:color="000000"/>
            </w:tcBorders>
            <w:shd w:val="clear" w:color="auto" w:fill="FFFFFF"/>
          </w:tcPr>
          <w:p w:rsidR="00D97F06" w:rsidRPr="00603E24" w:rsidRDefault="00D97F06" w:rsidP="002F3E89">
            <w:pPr>
              <w:spacing w:line="360" w:lineRule="auto"/>
              <w:ind w:left="60" w:right="60"/>
              <w:jc w:val="both"/>
              <w:rPr>
                <w:rFonts w:ascii="Arial" w:hAnsi="Arial" w:cs="Arial"/>
                <w:sz w:val="18"/>
                <w:szCs w:val="24"/>
                <w:lang w:val="id-ID"/>
              </w:rPr>
            </w:pPr>
            <w:r w:rsidRPr="00603E24">
              <w:rPr>
                <w:rFonts w:ascii="Arial" w:hAnsi="Arial" w:cs="Arial"/>
                <w:sz w:val="18"/>
                <w:szCs w:val="24"/>
                <w:lang w:val="id-ID"/>
              </w:rPr>
              <w:t>Setuju</w:t>
            </w:r>
          </w:p>
        </w:tc>
        <w:tc>
          <w:tcPr>
            <w:tcW w:w="1177" w:type="dxa"/>
            <w:tcBorders>
              <w:top w:val="nil"/>
              <w:left w:val="single" w:sz="16" w:space="0" w:color="000000"/>
              <w:bottom w:val="nil"/>
            </w:tcBorders>
            <w:shd w:val="clear" w:color="auto" w:fill="FFFFFF"/>
            <w:vAlign w:val="center"/>
          </w:tcPr>
          <w:p w:rsidR="00D97F06" w:rsidRPr="00603E24" w:rsidRDefault="00D97F06" w:rsidP="002F3E89">
            <w:pPr>
              <w:spacing w:line="360" w:lineRule="auto"/>
              <w:ind w:left="60" w:right="60"/>
              <w:jc w:val="right"/>
              <w:rPr>
                <w:rFonts w:ascii="Arial" w:hAnsi="Arial" w:cs="Arial"/>
                <w:sz w:val="18"/>
                <w:szCs w:val="24"/>
              </w:rPr>
            </w:pPr>
            <w:r w:rsidRPr="00603E24">
              <w:rPr>
                <w:rFonts w:ascii="Arial" w:hAnsi="Arial" w:cs="Arial"/>
                <w:sz w:val="18"/>
                <w:szCs w:val="24"/>
              </w:rPr>
              <w:t>19</w:t>
            </w:r>
          </w:p>
        </w:tc>
        <w:tc>
          <w:tcPr>
            <w:tcW w:w="1037" w:type="dxa"/>
            <w:tcBorders>
              <w:top w:val="nil"/>
              <w:bottom w:val="nil"/>
            </w:tcBorders>
            <w:shd w:val="clear" w:color="auto" w:fill="FFFFFF"/>
            <w:vAlign w:val="center"/>
          </w:tcPr>
          <w:p w:rsidR="00D97F06" w:rsidRPr="00603E24" w:rsidRDefault="00D97F06" w:rsidP="002F3E89">
            <w:pPr>
              <w:spacing w:line="360" w:lineRule="auto"/>
              <w:ind w:left="60" w:right="60"/>
              <w:jc w:val="right"/>
              <w:rPr>
                <w:rFonts w:ascii="Arial" w:hAnsi="Arial" w:cs="Arial"/>
                <w:sz w:val="18"/>
                <w:szCs w:val="24"/>
              </w:rPr>
            </w:pPr>
            <w:r w:rsidRPr="00603E24">
              <w:rPr>
                <w:rFonts w:ascii="Arial" w:hAnsi="Arial" w:cs="Arial"/>
                <w:sz w:val="18"/>
                <w:szCs w:val="24"/>
              </w:rPr>
              <w:t>73.1</w:t>
            </w:r>
          </w:p>
        </w:tc>
        <w:tc>
          <w:tcPr>
            <w:tcW w:w="1409" w:type="dxa"/>
            <w:tcBorders>
              <w:top w:val="nil"/>
              <w:bottom w:val="nil"/>
            </w:tcBorders>
            <w:shd w:val="clear" w:color="auto" w:fill="FFFFFF"/>
            <w:vAlign w:val="center"/>
          </w:tcPr>
          <w:p w:rsidR="00D97F06" w:rsidRPr="00603E24" w:rsidRDefault="00D97F06" w:rsidP="002F3E89">
            <w:pPr>
              <w:spacing w:line="360" w:lineRule="auto"/>
              <w:ind w:left="60" w:right="60"/>
              <w:jc w:val="right"/>
              <w:rPr>
                <w:rFonts w:ascii="Arial" w:hAnsi="Arial" w:cs="Arial"/>
                <w:sz w:val="18"/>
                <w:szCs w:val="24"/>
              </w:rPr>
            </w:pPr>
            <w:r w:rsidRPr="00603E24">
              <w:rPr>
                <w:rFonts w:ascii="Arial" w:hAnsi="Arial" w:cs="Arial"/>
                <w:sz w:val="18"/>
                <w:szCs w:val="24"/>
              </w:rPr>
              <w:t>73.1</w:t>
            </w:r>
          </w:p>
        </w:tc>
        <w:tc>
          <w:tcPr>
            <w:tcW w:w="1486" w:type="dxa"/>
            <w:tcBorders>
              <w:top w:val="nil"/>
              <w:bottom w:val="nil"/>
              <w:right w:val="single" w:sz="16" w:space="0" w:color="000000"/>
            </w:tcBorders>
            <w:shd w:val="clear" w:color="auto" w:fill="FFFFFF"/>
            <w:vAlign w:val="center"/>
          </w:tcPr>
          <w:p w:rsidR="00D97F06" w:rsidRPr="00603E24" w:rsidRDefault="00D97F06" w:rsidP="002F3E89">
            <w:pPr>
              <w:spacing w:line="360" w:lineRule="auto"/>
              <w:ind w:left="60" w:right="60"/>
              <w:jc w:val="right"/>
              <w:rPr>
                <w:rFonts w:ascii="Arial" w:hAnsi="Arial" w:cs="Arial"/>
                <w:sz w:val="18"/>
                <w:szCs w:val="24"/>
              </w:rPr>
            </w:pPr>
            <w:r w:rsidRPr="00603E24">
              <w:rPr>
                <w:rFonts w:ascii="Arial" w:hAnsi="Arial" w:cs="Arial"/>
                <w:sz w:val="18"/>
                <w:szCs w:val="24"/>
              </w:rPr>
              <w:t>80.8</w:t>
            </w:r>
          </w:p>
        </w:tc>
      </w:tr>
      <w:tr w:rsidR="00D97F06" w:rsidRPr="00603E24" w:rsidTr="002F3E89">
        <w:trPr>
          <w:cantSplit/>
        </w:trPr>
        <w:tc>
          <w:tcPr>
            <w:tcW w:w="741" w:type="dxa"/>
            <w:vMerge/>
            <w:tcBorders>
              <w:top w:val="single" w:sz="16" w:space="0" w:color="000000"/>
              <w:left w:val="single" w:sz="16" w:space="0" w:color="000000"/>
              <w:bottom w:val="single" w:sz="16" w:space="0" w:color="000000"/>
              <w:right w:val="nil"/>
            </w:tcBorders>
            <w:shd w:val="clear" w:color="auto" w:fill="FFFFFF"/>
          </w:tcPr>
          <w:p w:rsidR="00D97F06" w:rsidRPr="00603E24" w:rsidRDefault="00D97F06" w:rsidP="002F3E89">
            <w:pPr>
              <w:spacing w:line="360" w:lineRule="auto"/>
              <w:jc w:val="both"/>
              <w:rPr>
                <w:rFonts w:ascii="Arial" w:hAnsi="Arial" w:cs="Arial"/>
                <w:sz w:val="18"/>
                <w:szCs w:val="24"/>
              </w:rPr>
            </w:pPr>
          </w:p>
        </w:tc>
        <w:tc>
          <w:tcPr>
            <w:tcW w:w="1997" w:type="dxa"/>
            <w:tcBorders>
              <w:top w:val="nil"/>
              <w:left w:val="nil"/>
              <w:bottom w:val="nil"/>
              <w:right w:val="single" w:sz="16" w:space="0" w:color="000000"/>
            </w:tcBorders>
            <w:shd w:val="clear" w:color="auto" w:fill="FFFFFF"/>
          </w:tcPr>
          <w:p w:rsidR="00D97F06" w:rsidRPr="00603E24" w:rsidRDefault="00D97F06" w:rsidP="002F3E89">
            <w:pPr>
              <w:spacing w:line="360" w:lineRule="auto"/>
              <w:ind w:left="60" w:right="60"/>
              <w:jc w:val="both"/>
              <w:rPr>
                <w:rFonts w:ascii="Arial" w:hAnsi="Arial" w:cs="Arial"/>
                <w:sz w:val="18"/>
                <w:szCs w:val="24"/>
                <w:lang w:val="id-ID"/>
              </w:rPr>
            </w:pPr>
            <w:r w:rsidRPr="00603E24">
              <w:rPr>
                <w:rFonts w:ascii="Arial" w:hAnsi="Arial" w:cs="Arial"/>
                <w:sz w:val="18"/>
                <w:szCs w:val="24"/>
                <w:lang w:val="id-ID"/>
              </w:rPr>
              <w:t>Netral</w:t>
            </w:r>
          </w:p>
        </w:tc>
        <w:tc>
          <w:tcPr>
            <w:tcW w:w="1177" w:type="dxa"/>
            <w:tcBorders>
              <w:top w:val="nil"/>
              <w:left w:val="single" w:sz="16" w:space="0" w:color="000000"/>
              <w:bottom w:val="nil"/>
            </w:tcBorders>
            <w:shd w:val="clear" w:color="auto" w:fill="FFFFFF"/>
            <w:vAlign w:val="center"/>
          </w:tcPr>
          <w:p w:rsidR="00D97F06" w:rsidRPr="00603E24" w:rsidRDefault="00D97F06" w:rsidP="002F3E89">
            <w:pPr>
              <w:spacing w:line="360" w:lineRule="auto"/>
              <w:ind w:left="60" w:right="60"/>
              <w:jc w:val="right"/>
              <w:rPr>
                <w:rFonts w:ascii="Arial" w:hAnsi="Arial" w:cs="Arial"/>
                <w:sz w:val="18"/>
                <w:szCs w:val="24"/>
              </w:rPr>
            </w:pPr>
            <w:r w:rsidRPr="00603E24">
              <w:rPr>
                <w:rFonts w:ascii="Arial" w:hAnsi="Arial" w:cs="Arial"/>
                <w:sz w:val="18"/>
                <w:szCs w:val="24"/>
              </w:rPr>
              <w:t>5</w:t>
            </w:r>
          </w:p>
        </w:tc>
        <w:tc>
          <w:tcPr>
            <w:tcW w:w="1037" w:type="dxa"/>
            <w:tcBorders>
              <w:top w:val="nil"/>
              <w:bottom w:val="nil"/>
            </w:tcBorders>
            <w:shd w:val="clear" w:color="auto" w:fill="FFFFFF"/>
            <w:vAlign w:val="center"/>
          </w:tcPr>
          <w:p w:rsidR="00D97F06" w:rsidRPr="00603E24" w:rsidRDefault="00D97F06" w:rsidP="002F3E89">
            <w:pPr>
              <w:spacing w:line="360" w:lineRule="auto"/>
              <w:ind w:left="60" w:right="60"/>
              <w:jc w:val="right"/>
              <w:rPr>
                <w:rFonts w:ascii="Arial" w:hAnsi="Arial" w:cs="Arial"/>
                <w:sz w:val="18"/>
                <w:szCs w:val="24"/>
              </w:rPr>
            </w:pPr>
            <w:r w:rsidRPr="00603E24">
              <w:rPr>
                <w:rFonts w:ascii="Arial" w:hAnsi="Arial" w:cs="Arial"/>
                <w:sz w:val="18"/>
                <w:szCs w:val="24"/>
              </w:rPr>
              <w:t>19.2</w:t>
            </w:r>
          </w:p>
        </w:tc>
        <w:tc>
          <w:tcPr>
            <w:tcW w:w="1409" w:type="dxa"/>
            <w:tcBorders>
              <w:top w:val="nil"/>
              <w:bottom w:val="nil"/>
            </w:tcBorders>
            <w:shd w:val="clear" w:color="auto" w:fill="FFFFFF"/>
            <w:vAlign w:val="center"/>
          </w:tcPr>
          <w:p w:rsidR="00D97F06" w:rsidRPr="00603E24" w:rsidRDefault="00D97F06" w:rsidP="002F3E89">
            <w:pPr>
              <w:spacing w:line="360" w:lineRule="auto"/>
              <w:ind w:left="60" w:right="60"/>
              <w:jc w:val="right"/>
              <w:rPr>
                <w:rFonts w:ascii="Arial" w:hAnsi="Arial" w:cs="Arial"/>
                <w:sz w:val="18"/>
                <w:szCs w:val="24"/>
              </w:rPr>
            </w:pPr>
            <w:r w:rsidRPr="00603E24">
              <w:rPr>
                <w:rFonts w:ascii="Arial" w:hAnsi="Arial" w:cs="Arial"/>
                <w:sz w:val="18"/>
                <w:szCs w:val="24"/>
              </w:rPr>
              <w:t>19.2</w:t>
            </w:r>
          </w:p>
        </w:tc>
        <w:tc>
          <w:tcPr>
            <w:tcW w:w="1486" w:type="dxa"/>
            <w:tcBorders>
              <w:top w:val="nil"/>
              <w:bottom w:val="nil"/>
              <w:right w:val="single" w:sz="16" w:space="0" w:color="000000"/>
            </w:tcBorders>
            <w:shd w:val="clear" w:color="auto" w:fill="FFFFFF"/>
            <w:vAlign w:val="center"/>
          </w:tcPr>
          <w:p w:rsidR="00D97F06" w:rsidRPr="00603E24" w:rsidRDefault="00D97F06" w:rsidP="002F3E89">
            <w:pPr>
              <w:spacing w:line="360" w:lineRule="auto"/>
              <w:ind w:left="60" w:right="60"/>
              <w:jc w:val="right"/>
              <w:rPr>
                <w:rFonts w:ascii="Arial" w:hAnsi="Arial" w:cs="Arial"/>
                <w:sz w:val="18"/>
                <w:szCs w:val="24"/>
              </w:rPr>
            </w:pPr>
            <w:r w:rsidRPr="00603E24">
              <w:rPr>
                <w:rFonts w:ascii="Arial" w:hAnsi="Arial" w:cs="Arial"/>
                <w:sz w:val="18"/>
                <w:szCs w:val="24"/>
              </w:rPr>
              <w:t>100.0</w:t>
            </w:r>
          </w:p>
        </w:tc>
      </w:tr>
      <w:tr w:rsidR="00D97F06" w:rsidRPr="00603E24" w:rsidTr="002F3E89">
        <w:trPr>
          <w:cantSplit/>
        </w:trPr>
        <w:tc>
          <w:tcPr>
            <w:tcW w:w="741" w:type="dxa"/>
            <w:vMerge/>
            <w:tcBorders>
              <w:top w:val="single" w:sz="16" w:space="0" w:color="000000"/>
              <w:left w:val="single" w:sz="16" w:space="0" w:color="000000"/>
              <w:bottom w:val="single" w:sz="16" w:space="0" w:color="000000"/>
              <w:right w:val="nil"/>
            </w:tcBorders>
            <w:shd w:val="clear" w:color="auto" w:fill="FFFFFF"/>
          </w:tcPr>
          <w:p w:rsidR="00D97F06" w:rsidRPr="00603E24" w:rsidRDefault="00D97F06" w:rsidP="002F3E89">
            <w:pPr>
              <w:spacing w:line="360" w:lineRule="auto"/>
              <w:jc w:val="both"/>
              <w:rPr>
                <w:rFonts w:ascii="Arial" w:hAnsi="Arial" w:cs="Arial"/>
                <w:sz w:val="18"/>
                <w:szCs w:val="24"/>
              </w:rPr>
            </w:pPr>
          </w:p>
        </w:tc>
        <w:tc>
          <w:tcPr>
            <w:tcW w:w="1997" w:type="dxa"/>
            <w:tcBorders>
              <w:top w:val="nil"/>
              <w:left w:val="nil"/>
              <w:bottom w:val="single" w:sz="16" w:space="0" w:color="000000"/>
              <w:right w:val="single" w:sz="16" w:space="0" w:color="000000"/>
            </w:tcBorders>
            <w:shd w:val="clear" w:color="auto" w:fill="FFFFFF"/>
          </w:tcPr>
          <w:p w:rsidR="00D97F06" w:rsidRPr="00603E24" w:rsidRDefault="00D97F06" w:rsidP="002F3E89">
            <w:pPr>
              <w:spacing w:line="360" w:lineRule="auto"/>
              <w:ind w:left="60" w:right="60"/>
              <w:jc w:val="both"/>
              <w:rPr>
                <w:rFonts w:ascii="Arial" w:hAnsi="Arial" w:cs="Arial"/>
                <w:sz w:val="18"/>
                <w:szCs w:val="24"/>
              </w:rPr>
            </w:pPr>
            <w:r w:rsidRPr="00603E24">
              <w:rPr>
                <w:rFonts w:ascii="Arial" w:hAnsi="Arial" w:cs="Arial"/>
                <w:sz w:val="18"/>
                <w:szCs w:val="24"/>
              </w:rPr>
              <w:t>Total</w:t>
            </w:r>
          </w:p>
        </w:tc>
        <w:tc>
          <w:tcPr>
            <w:tcW w:w="1177" w:type="dxa"/>
            <w:tcBorders>
              <w:top w:val="nil"/>
              <w:left w:val="single" w:sz="16" w:space="0" w:color="000000"/>
              <w:bottom w:val="single" w:sz="16" w:space="0" w:color="000000"/>
            </w:tcBorders>
            <w:shd w:val="clear" w:color="auto" w:fill="FFFFFF"/>
            <w:vAlign w:val="center"/>
          </w:tcPr>
          <w:p w:rsidR="00D97F06" w:rsidRPr="00603E24" w:rsidRDefault="00D97F06" w:rsidP="002F3E89">
            <w:pPr>
              <w:spacing w:line="360" w:lineRule="auto"/>
              <w:ind w:left="60" w:right="60"/>
              <w:jc w:val="right"/>
              <w:rPr>
                <w:rFonts w:ascii="Arial" w:hAnsi="Arial" w:cs="Arial"/>
                <w:sz w:val="18"/>
                <w:szCs w:val="24"/>
              </w:rPr>
            </w:pPr>
            <w:r w:rsidRPr="00603E24">
              <w:rPr>
                <w:rFonts w:ascii="Arial" w:hAnsi="Arial" w:cs="Arial"/>
                <w:sz w:val="18"/>
                <w:szCs w:val="24"/>
              </w:rPr>
              <w:t>26</w:t>
            </w:r>
          </w:p>
        </w:tc>
        <w:tc>
          <w:tcPr>
            <w:tcW w:w="1037" w:type="dxa"/>
            <w:tcBorders>
              <w:top w:val="nil"/>
              <w:bottom w:val="single" w:sz="16" w:space="0" w:color="000000"/>
            </w:tcBorders>
            <w:shd w:val="clear" w:color="auto" w:fill="FFFFFF"/>
            <w:vAlign w:val="center"/>
          </w:tcPr>
          <w:p w:rsidR="00D97F06" w:rsidRPr="00603E24" w:rsidRDefault="00D97F06" w:rsidP="002F3E89">
            <w:pPr>
              <w:spacing w:line="360" w:lineRule="auto"/>
              <w:ind w:left="60" w:right="60"/>
              <w:jc w:val="right"/>
              <w:rPr>
                <w:rFonts w:ascii="Arial" w:hAnsi="Arial" w:cs="Arial"/>
                <w:sz w:val="18"/>
                <w:szCs w:val="24"/>
              </w:rPr>
            </w:pPr>
            <w:r w:rsidRPr="00603E24">
              <w:rPr>
                <w:rFonts w:ascii="Arial" w:hAnsi="Arial" w:cs="Arial"/>
                <w:sz w:val="18"/>
                <w:szCs w:val="24"/>
              </w:rPr>
              <w:t>100.0</w:t>
            </w:r>
          </w:p>
        </w:tc>
        <w:tc>
          <w:tcPr>
            <w:tcW w:w="1409" w:type="dxa"/>
            <w:tcBorders>
              <w:top w:val="nil"/>
              <w:bottom w:val="single" w:sz="16" w:space="0" w:color="000000"/>
            </w:tcBorders>
            <w:shd w:val="clear" w:color="auto" w:fill="FFFFFF"/>
            <w:vAlign w:val="center"/>
          </w:tcPr>
          <w:p w:rsidR="00D97F06" w:rsidRPr="00603E24" w:rsidRDefault="00D97F06" w:rsidP="002F3E89">
            <w:pPr>
              <w:spacing w:line="360" w:lineRule="auto"/>
              <w:ind w:left="60" w:right="60"/>
              <w:jc w:val="right"/>
              <w:rPr>
                <w:rFonts w:ascii="Arial" w:hAnsi="Arial" w:cs="Arial"/>
                <w:sz w:val="18"/>
                <w:szCs w:val="24"/>
              </w:rPr>
            </w:pPr>
            <w:r w:rsidRPr="00603E24">
              <w:rPr>
                <w:rFonts w:ascii="Arial" w:hAnsi="Arial" w:cs="Arial"/>
                <w:sz w:val="18"/>
                <w:szCs w:val="24"/>
              </w:rPr>
              <w:t>100.0</w:t>
            </w:r>
          </w:p>
        </w:tc>
        <w:tc>
          <w:tcPr>
            <w:tcW w:w="1486" w:type="dxa"/>
            <w:tcBorders>
              <w:top w:val="nil"/>
              <w:bottom w:val="single" w:sz="16" w:space="0" w:color="000000"/>
              <w:right w:val="single" w:sz="16" w:space="0" w:color="000000"/>
            </w:tcBorders>
            <w:shd w:val="clear" w:color="auto" w:fill="FFFFFF"/>
            <w:vAlign w:val="center"/>
          </w:tcPr>
          <w:p w:rsidR="00D97F06" w:rsidRPr="00603E24" w:rsidRDefault="00D97F06" w:rsidP="002F3E89">
            <w:pPr>
              <w:spacing w:line="360" w:lineRule="auto"/>
              <w:jc w:val="right"/>
              <w:rPr>
                <w:rFonts w:ascii="Arial" w:hAnsi="Arial" w:cs="Arial"/>
                <w:sz w:val="18"/>
                <w:szCs w:val="24"/>
              </w:rPr>
            </w:pPr>
          </w:p>
        </w:tc>
      </w:tr>
    </w:tbl>
    <w:p w:rsidR="00D97F06" w:rsidRPr="00540F85" w:rsidRDefault="00D97F06" w:rsidP="00D97F06">
      <w:pPr>
        <w:spacing w:line="480" w:lineRule="auto"/>
        <w:jc w:val="both"/>
        <w:rPr>
          <w:rFonts w:ascii="Times New Roman" w:hAnsi="Times New Roman"/>
          <w:i/>
          <w:sz w:val="20"/>
          <w:szCs w:val="24"/>
          <w:lang w:val="id-ID"/>
        </w:rPr>
      </w:pPr>
      <w:r w:rsidRPr="00603E24">
        <w:rPr>
          <w:rFonts w:ascii="Times New Roman" w:hAnsi="Times New Roman"/>
          <w:i/>
          <w:sz w:val="20"/>
          <w:szCs w:val="24"/>
          <w:lang w:val="id-ID"/>
        </w:rPr>
        <w:t xml:space="preserve">Sumber : Data diolah </w:t>
      </w:r>
      <w:r w:rsidRPr="00603E24">
        <w:rPr>
          <w:rFonts w:ascii="Times New Roman" w:hAnsi="Times New Roman"/>
          <w:i/>
          <w:sz w:val="20"/>
          <w:szCs w:val="24"/>
        </w:rPr>
        <w:t>28-AUG-2018 08:07:07</w:t>
      </w:r>
    </w:p>
    <w:p w:rsidR="002140F9" w:rsidRDefault="002140F9" w:rsidP="00D97F06">
      <w:pPr>
        <w:spacing w:line="480" w:lineRule="auto"/>
        <w:ind w:firstLine="720"/>
        <w:jc w:val="both"/>
        <w:rPr>
          <w:rFonts w:ascii="Times New Roman" w:hAnsi="Times New Roman"/>
          <w:sz w:val="24"/>
          <w:szCs w:val="24"/>
          <w:lang w:val="id-ID"/>
        </w:rPr>
        <w:sectPr w:rsidR="002140F9" w:rsidSect="002140F9">
          <w:type w:val="continuous"/>
          <w:pgSz w:w="11907" w:h="16840" w:code="9"/>
          <w:pgMar w:top="2268" w:right="1701" w:bottom="1701" w:left="2155" w:header="720" w:footer="720" w:gutter="0"/>
          <w:cols w:space="720"/>
          <w:docGrid w:linePitch="360"/>
        </w:sectPr>
      </w:pPr>
    </w:p>
    <w:p w:rsidR="00D97F06" w:rsidRPr="00B772AA" w:rsidRDefault="00D97F06" w:rsidP="00D97F06">
      <w:pPr>
        <w:spacing w:line="480" w:lineRule="auto"/>
        <w:ind w:firstLine="720"/>
        <w:jc w:val="both"/>
        <w:rPr>
          <w:rFonts w:ascii="Times New Roman" w:hAnsi="Times New Roman"/>
          <w:sz w:val="24"/>
          <w:szCs w:val="24"/>
          <w:lang w:val="id-ID"/>
        </w:rPr>
      </w:pPr>
      <w:r w:rsidRPr="00B772AA">
        <w:rPr>
          <w:rFonts w:ascii="Times New Roman" w:hAnsi="Times New Roman"/>
          <w:sz w:val="24"/>
          <w:szCs w:val="24"/>
          <w:lang w:val="id-ID"/>
        </w:rPr>
        <w:t xml:space="preserve">Berdasarkan tabel diatas yaitu idikator Tanggung Jawab menunjukkan bahwa dari 26 responden menjawab SS (Sangat Setuju) berjumlah 2 orang dengan </w:t>
      </w:r>
      <w:r w:rsidRPr="00B772AA">
        <w:rPr>
          <w:rFonts w:ascii="Times New Roman" w:hAnsi="Times New Roman"/>
          <w:sz w:val="24"/>
          <w:szCs w:val="24"/>
          <w:lang w:val="id-ID"/>
        </w:rPr>
        <w:t>nilai skor adalah 5, lalu 19 orang menjawab S (Setuju) dengan nilai skor 4, serta 5 orang menjawab N (Netral) dengan nilai skor 3.</w:t>
      </w:r>
    </w:p>
    <w:p w:rsidR="002140F9" w:rsidRDefault="002140F9" w:rsidP="002F3E89">
      <w:pPr>
        <w:spacing w:line="360" w:lineRule="auto"/>
        <w:ind w:left="60" w:right="60"/>
        <w:jc w:val="center"/>
        <w:rPr>
          <w:rFonts w:ascii="Times New Roman" w:hAnsi="Times New Roman"/>
          <w:b/>
          <w:sz w:val="24"/>
          <w:szCs w:val="24"/>
          <w:lang w:val="id-ID"/>
        </w:rPr>
        <w:sectPr w:rsidR="002140F9" w:rsidSect="002140F9">
          <w:type w:val="continuous"/>
          <w:pgSz w:w="11907" w:h="16840" w:code="9"/>
          <w:pgMar w:top="2268" w:right="1701" w:bottom="1701" w:left="2155" w:header="720" w:footer="720" w:gutter="0"/>
          <w:cols w:num="2" w:space="720"/>
          <w:docGrid w:linePitch="360"/>
        </w:sectPr>
      </w:pP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005"/>
        <w:gridCol w:w="1182"/>
        <w:gridCol w:w="1041"/>
        <w:gridCol w:w="1414"/>
        <w:gridCol w:w="1492"/>
      </w:tblGrid>
      <w:tr w:rsidR="00D97F06" w:rsidRPr="00B772AA" w:rsidTr="002F3E89">
        <w:trPr>
          <w:cantSplit/>
          <w:trHeight w:val="957"/>
        </w:trPr>
        <w:tc>
          <w:tcPr>
            <w:tcW w:w="7877" w:type="dxa"/>
            <w:gridSpan w:val="6"/>
            <w:tcBorders>
              <w:top w:val="nil"/>
              <w:left w:val="nil"/>
              <w:bottom w:val="nil"/>
              <w:right w:val="nil"/>
            </w:tcBorders>
            <w:shd w:val="clear" w:color="auto" w:fill="FFFFFF"/>
            <w:vAlign w:val="center"/>
          </w:tcPr>
          <w:p w:rsidR="00D97F06" w:rsidRPr="00B772AA" w:rsidRDefault="00D97F06" w:rsidP="002F3E89">
            <w:pPr>
              <w:spacing w:line="360" w:lineRule="auto"/>
              <w:ind w:left="60" w:right="60"/>
              <w:jc w:val="center"/>
              <w:rPr>
                <w:rFonts w:ascii="Times New Roman" w:hAnsi="Times New Roman"/>
                <w:b/>
                <w:sz w:val="24"/>
                <w:szCs w:val="24"/>
                <w:lang w:val="id-ID"/>
              </w:rPr>
            </w:pPr>
            <w:r w:rsidRPr="00B772AA">
              <w:rPr>
                <w:rFonts w:ascii="Times New Roman" w:hAnsi="Times New Roman"/>
                <w:b/>
                <w:sz w:val="24"/>
                <w:szCs w:val="24"/>
                <w:lang w:val="id-ID"/>
              </w:rPr>
              <w:t>Tabel 1.5.</w:t>
            </w:r>
          </w:p>
          <w:p w:rsidR="00D97F06" w:rsidRPr="00B772AA" w:rsidRDefault="00D97F06" w:rsidP="002F3E89">
            <w:pPr>
              <w:spacing w:line="360" w:lineRule="auto"/>
              <w:ind w:left="60" w:right="60"/>
              <w:jc w:val="center"/>
              <w:rPr>
                <w:rFonts w:ascii="Times New Roman" w:hAnsi="Times New Roman"/>
                <w:b/>
                <w:sz w:val="24"/>
                <w:szCs w:val="24"/>
                <w:lang w:val="id-ID"/>
              </w:rPr>
            </w:pPr>
            <w:r w:rsidRPr="00B772AA">
              <w:rPr>
                <w:rFonts w:ascii="Times New Roman" w:hAnsi="Times New Roman"/>
                <w:b/>
                <w:sz w:val="24"/>
                <w:szCs w:val="24"/>
                <w:lang w:val="id-ID"/>
              </w:rPr>
              <w:t>Jawaban responden untuk pertanyaan No. 3 indikator Tujuan</w:t>
            </w:r>
          </w:p>
        </w:tc>
      </w:tr>
      <w:tr w:rsidR="00D97F06" w:rsidRPr="00B772AA" w:rsidTr="002F3E89">
        <w:trPr>
          <w:cantSplit/>
          <w:trHeight w:val="792"/>
        </w:trPr>
        <w:tc>
          <w:tcPr>
            <w:tcW w:w="2748" w:type="dxa"/>
            <w:gridSpan w:val="2"/>
            <w:tcBorders>
              <w:top w:val="single" w:sz="16" w:space="0" w:color="000000"/>
              <w:left w:val="single" w:sz="16" w:space="0" w:color="000000"/>
              <w:bottom w:val="single" w:sz="16" w:space="0" w:color="000000"/>
              <w:right w:val="nil"/>
            </w:tcBorders>
            <w:shd w:val="clear" w:color="auto" w:fill="FFFFFF"/>
            <w:vAlign w:val="bottom"/>
          </w:tcPr>
          <w:p w:rsidR="00D97F06" w:rsidRPr="00540F85" w:rsidRDefault="00D97F06" w:rsidP="002F3E89">
            <w:pPr>
              <w:spacing w:line="480" w:lineRule="auto"/>
              <w:jc w:val="both"/>
              <w:rPr>
                <w:rFonts w:ascii="Arial" w:hAnsi="Arial" w:cs="Arial"/>
                <w:sz w:val="18"/>
                <w:szCs w:val="24"/>
              </w:rPr>
            </w:pPr>
          </w:p>
        </w:tc>
        <w:tc>
          <w:tcPr>
            <w:tcW w:w="1182" w:type="dxa"/>
            <w:tcBorders>
              <w:top w:val="single" w:sz="16" w:space="0" w:color="000000"/>
              <w:left w:val="single" w:sz="16" w:space="0" w:color="000000"/>
              <w:bottom w:val="single" w:sz="16" w:space="0" w:color="000000"/>
            </w:tcBorders>
            <w:shd w:val="clear" w:color="auto" w:fill="FFFFFF"/>
            <w:vAlign w:val="bottom"/>
          </w:tcPr>
          <w:p w:rsidR="00D97F06" w:rsidRPr="00540F85" w:rsidRDefault="00D97F06" w:rsidP="002F3E89">
            <w:pPr>
              <w:spacing w:line="480" w:lineRule="auto"/>
              <w:ind w:left="60" w:right="60"/>
              <w:jc w:val="center"/>
              <w:rPr>
                <w:rFonts w:ascii="Arial" w:hAnsi="Arial" w:cs="Arial"/>
                <w:sz w:val="18"/>
                <w:szCs w:val="24"/>
              </w:rPr>
            </w:pPr>
            <w:r w:rsidRPr="00540F85">
              <w:rPr>
                <w:rFonts w:ascii="Arial" w:hAnsi="Arial" w:cs="Arial"/>
                <w:sz w:val="18"/>
                <w:szCs w:val="24"/>
              </w:rPr>
              <w:t>Frequency</w:t>
            </w:r>
          </w:p>
        </w:tc>
        <w:tc>
          <w:tcPr>
            <w:tcW w:w="1041" w:type="dxa"/>
            <w:tcBorders>
              <w:top w:val="single" w:sz="16" w:space="0" w:color="000000"/>
              <w:bottom w:val="single" w:sz="16" w:space="0" w:color="000000"/>
            </w:tcBorders>
            <w:shd w:val="clear" w:color="auto" w:fill="FFFFFF"/>
            <w:vAlign w:val="bottom"/>
          </w:tcPr>
          <w:p w:rsidR="00D97F06" w:rsidRPr="00540F85" w:rsidRDefault="00D97F06" w:rsidP="002F3E89">
            <w:pPr>
              <w:spacing w:line="480" w:lineRule="auto"/>
              <w:ind w:left="60" w:right="60"/>
              <w:jc w:val="center"/>
              <w:rPr>
                <w:rFonts w:ascii="Arial" w:hAnsi="Arial" w:cs="Arial"/>
                <w:sz w:val="18"/>
                <w:szCs w:val="24"/>
              </w:rPr>
            </w:pPr>
            <w:r w:rsidRPr="00540F85">
              <w:rPr>
                <w:rFonts w:ascii="Arial" w:hAnsi="Arial" w:cs="Arial"/>
                <w:sz w:val="18"/>
                <w:szCs w:val="24"/>
              </w:rPr>
              <w:t>Percent</w:t>
            </w:r>
          </w:p>
        </w:tc>
        <w:tc>
          <w:tcPr>
            <w:tcW w:w="1414" w:type="dxa"/>
            <w:tcBorders>
              <w:top w:val="single" w:sz="16" w:space="0" w:color="000000"/>
              <w:bottom w:val="single" w:sz="16" w:space="0" w:color="000000"/>
            </w:tcBorders>
            <w:shd w:val="clear" w:color="auto" w:fill="FFFFFF"/>
            <w:vAlign w:val="bottom"/>
          </w:tcPr>
          <w:p w:rsidR="00D97F06" w:rsidRPr="00540F85" w:rsidRDefault="00D97F06" w:rsidP="002F3E89">
            <w:pPr>
              <w:spacing w:line="480" w:lineRule="auto"/>
              <w:ind w:left="60" w:right="60"/>
              <w:jc w:val="center"/>
              <w:rPr>
                <w:rFonts w:ascii="Arial" w:hAnsi="Arial" w:cs="Arial"/>
                <w:sz w:val="18"/>
                <w:szCs w:val="24"/>
              </w:rPr>
            </w:pPr>
            <w:r w:rsidRPr="00540F85">
              <w:rPr>
                <w:rFonts w:ascii="Arial" w:hAnsi="Arial" w:cs="Arial"/>
                <w:sz w:val="18"/>
                <w:szCs w:val="24"/>
              </w:rPr>
              <w:t>Valid Percent</w:t>
            </w:r>
          </w:p>
        </w:tc>
        <w:tc>
          <w:tcPr>
            <w:tcW w:w="1492" w:type="dxa"/>
            <w:tcBorders>
              <w:top w:val="single" w:sz="16" w:space="0" w:color="000000"/>
              <w:bottom w:val="single" w:sz="16" w:space="0" w:color="000000"/>
              <w:right w:val="single" w:sz="16" w:space="0" w:color="000000"/>
            </w:tcBorders>
            <w:shd w:val="clear" w:color="auto" w:fill="FFFFFF"/>
            <w:vAlign w:val="bottom"/>
          </w:tcPr>
          <w:p w:rsidR="00D97F06" w:rsidRPr="00540F85" w:rsidRDefault="00D97F06" w:rsidP="002F3E89">
            <w:pPr>
              <w:spacing w:line="480" w:lineRule="auto"/>
              <w:ind w:left="60" w:right="60"/>
              <w:jc w:val="center"/>
              <w:rPr>
                <w:rFonts w:ascii="Arial" w:hAnsi="Arial" w:cs="Arial"/>
                <w:sz w:val="18"/>
                <w:szCs w:val="24"/>
              </w:rPr>
            </w:pPr>
            <w:r w:rsidRPr="00540F85">
              <w:rPr>
                <w:rFonts w:ascii="Arial" w:hAnsi="Arial" w:cs="Arial"/>
                <w:sz w:val="18"/>
                <w:szCs w:val="24"/>
              </w:rPr>
              <w:t>Cumulative Percent</w:t>
            </w:r>
          </w:p>
        </w:tc>
      </w:tr>
      <w:tr w:rsidR="00D97F06" w:rsidRPr="00B772AA" w:rsidTr="002F3E89">
        <w:trPr>
          <w:cantSplit/>
          <w:trHeight w:val="478"/>
        </w:trPr>
        <w:tc>
          <w:tcPr>
            <w:tcW w:w="744" w:type="dxa"/>
            <w:vMerge w:val="restart"/>
            <w:tcBorders>
              <w:top w:val="single" w:sz="16" w:space="0" w:color="000000"/>
              <w:left w:val="single" w:sz="16" w:space="0" w:color="000000"/>
              <w:bottom w:val="single" w:sz="16" w:space="0" w:color="000000"/>
              <w:right w:val="nil"/>
            </w:tcBorders>
            <w:shd w:val="clear" w:color="auto" w:fill="FFFFFF"/>
          </w:tcPr>
          <w:p w:rsidR="00D97F06" w:rsidRPr="00540F85" w:rsidRDefault="00D97F06" w:rsidP="002F3E89">
            <w:pPr>
              <w:spacing w:line="480" w:lineRule="auto"/>
              <w:ind w:left="60" w:right="60"/>
              <w:jc w:val="both"/>
              <w:rPr>
                <w:rFonts w:ascii="Arial" w:hAnsi="Arial" w:cs="Arial"/>
                <w:sz w:val="18"/>
                <w:szCs w:val="24"/>
                <w:lang w:val="id-ID"/>
              </w:rPr>
            </w:pPr>
          </w:p>
          <w:p w:rsidR="00D97F06" w:rsidRPr="00540F85" w:rsidRDefault="00D97F06" w:rsidP="002F3E89">
            <w:pPr>
              <w:spacing w:line="480" w:lineRule="auto"/>
              <w:ind w:left="60" w:right="60"/>
              <w:jc w:val="both"/>
              <w:rPr>
                <w:rFonts w:ascii="Arial" w:hAnsi="Arial" w:cs="Arial"/>
                <w:sz w:val="18"/>
                <w:szCs w:val="24"/>
              </w:rPr>
            </w:pPr>
            <w:r w:rsidRPr="00540F85">
              <w:rPr>
                <w:rFonts w:ascii="Arial" w:hAnsi="Arial" w:cs="Arial"/>
                <w:sz w:val="18"/>
                <w:szCs w:val="24"/>
              </w:rPr>
              <w:t>Valid</w:t>
            </w:r>
          </w:p>
        </w:tc>
        <w:tc>
          <w:tcPr>
            <w:tcW w:w="2005" w:type="dxa"/>
            <w:tcBorders>
              <w:top w:val="single" w:sz="16" w:space="0" w:color="000000"/>
              <w:left w:val="nil"/>
              <w:bottom w:val="nil"/>
              <w:right w:val="single" w:sz="16" w:space="0" w:color="000000"/>
            </w:tcBorders>
            <w:shd w:val="clear" w:color="auto" w:fill="FFFFFF"/>
          </w:tcPr>
          <w:p w:rsidR="00D97F06" w:rsidRPr="00540F85" w:rsidRDefault="00D97F06" w:rsidP="002F3E89">
            <w:pPr>
              <w:spacing w:line="480" w:lineRule="auto"/>
              <w:ind w:left="60" w:right="60"/>
              <w:jc w:val="both"/>
              <w:rPr>
                <w:rFonts w:ascii="Arial" w:hAnsi="Arial" w:cs="Arial"/>
                <w:sz w:val="18"/>
                <w:szCs w:val="24"/>
                <w:lang w:val="id-ID"/>
              </w:rPr>
            </w:pPr>
            <w:r w:rsidRPr="00540F85">
              <w:rPr>
                <w:rFonts w:ascii="Arial" w:hAnsi="Arial" w:cs="Arial"/>
                <w:sz w:val="18"/>
                <w:szCs w:val="24"/>
                <w:lang w:val="id-ID"/>
              </w:rPr>
              <w:t xml:space="preserve">Sangat </w:t>
            </w:r>
            <w:proofErr w:type="spellStart"/>
            <w:r w:rsidRPr="00540F85">
              <w:rPr>
                <w:rFonts w:ascii="Arial" w:hAnsi="Arial" w:cs="Arial"/>
                <w:sz w:val="18"/>
                <w:szCs w:val="24"/>
              </w:rPr>
              <w:t>Setuju</w:t>
            </w:r>
            <w:proofErr w:type="spellEnd"/>
          </w:p>
        </w:tc>
        <w:tc>
          <w:tcPr>
            <w:tcW w:w="1182" w:type="dxa"/>
            <w:tcBorders>
              <w:top w:val="single" w:sz="16" w:space="0" w:color="000000"/>
              <w:left w:val="single" w:sz="16" w:space="0" w:color="000000"/>
              <w:bottom w:val="nil"/>
            </w:tcBorders>
            <w:shd w:val="clear" w:color="auto" w:fill="FFFFFF"/>
            <w:vAlign w:val="center"/>
          </w:tcPr>
          <w:p w:rsidR="00D97F06" w:rsidRPr="00540F85" w:rsidRDefault="00D97F06" w:rsidP="002F3E89">
            <w:pPr>
              <w:spacing w:line="480" w:lineRule="auto"/>
              <w:ind w:left="60" w:right="60"/>
              <w:jc w:val="right"/>
              <w:rPr>
                <w:rFonts w:ascii="Arial" w:hAnsi="Arial" w:cs="Arial"/>
                <w:sz w:val="18"/>
                <w:szCs w:val="24"/>
              </w:rPr>
            </w:pPr>
            <w:r w:rsidRPr="00540F85">
              <w:rPr>
                <w:rFonts w:ascii="Arial" w:hAnsi="Arial" w:cs="Arial"/>
                <w:sz w:val="18"/>
                <w:szCs w:val="24"/>
              </w:rPr>
              <w:t>4</w:t>
            </w:r>
          </w:p>
        </w:tc>
        <w:tc>
          <w:tcPr>
            <w:tcW w:w="1041" w:type="dxa"/>
            <w:tcBorders>
              <w:top w:val="single" w:sz="16" w:space="0" w:color="000000"/>
              <w:bottom w:val="nil"/>
            </w:tcBorders>
            <w:shd w:val="clear" w:color="auto" w:fill="FFFFFF"/>
            <w:vAlign w:val="center"/>
          </w:tcPr>
          <w:p w:rsidR="00D97F06" w:rsidRPr="00540F85" w:rsidRDefault="00D97F06" w:rsidP="002F3E89">
            <w:pPr>
              <w:spacing w:line="480" w:lineRule="auto"/>
              <w:ind w:left="60" w:right="60"/>
              <w:jc w:val="right"/>
              <w:rPr>
                <w:rFonts w:ascii="Arial" w:hAnsi="Arial" w:cs="Arial"/>
                <w:sz w:val="18"/>
                <w:szCs w:val="24"/>
              </w:rPr>
            </w:pPr>
            <w:r w:rsidRPr="00540F85">
              <w:rPr>
                <w:rFonts w:ascii="Arial" w:hAnsi="Arial" w:cs="Arial"/>
                <w:sz w:val="18"/>
                <w:szCs w:val="24"/>
              </w:rPr>
              <w:t>15.4</w:t>
            </w:r>
          </w:p>
        </w:tc>
        <w:tc>
          <w:tcPr>
            <w:tcW w:w="1414" w:type="dxa"/>
            <w:tcBorders>
              <w:top w:val="single" w:sz="16" w:space="0" w:color="000000"/>
              <w:bottom w:val="nil"/>
            </w:tcBorders>
            <w:shd w:val="clear" w:color="auto" w:fill="FFFFFF"/>
            <w:vAlign w:val="center"/>
          </w:tcPr>
          <w:p w:rsidR="00D97F06" w:rsidRPr="00540F85" w:rsidRDefault="00D97F06" w:rsidP="002F3E89">
            <w:pPr>
              <w:spacing w:line="480" w:lineRule="auto"/>
              <w:ind w:left="60" w:right="60"/>
              <w:jc w:val="right"/>
              <w:rPr>
                <w:rFonts w:ascii="Arial" w:hAnsi="Arial" w:cs="Arial"/>
                <w:sz w:val="18"/>
                <w:szCs w:val="24"/>
              </w:rPr>
            </w:pPr>
            <w:r w:rsidRPr="00540F85">
              <w:rPr>
                <w:rFonts w:ascii="Arial" w:hAnsi="Arial" w:cs="Arial"/>
                <w:sz w:val="18"/>
                <w:szCs w:val="24"/>
              </w:rPr>
              <w:t>15.4</w:t>
            </w:r>
          </w:p>
        </w:tc>
        <w:tc>
          <w:tcPr>
            <w:tcW w:w="1492" w:type="dxa"/>
            <w:tcBorders>
              <w:top w:val="single" w:sz="16" w:space="0" w:color="000000"/>
              <w:bottom w:val="nil"/>
              <w:right w:val="single" w:sz="16" w:space="0" w:color="000000"/>
            </w:tcBorders>
            <w:shd w:val="clear" w:color="auto" w:fill="FFFFFF"/>
            <w:vAlign w:val="center"/>
          </w:tcPr>
          <w:p w:rsidR="00D97F06" w:rsidRPr="00540F85" w:rsidRDefault="00D97F06" w:rsidP="002F3E89">
            <w:pPr>
              <w:spacing w:line="480" w:lineRule="auto"/>
              <w:ind w:left="60" w:right="60"/>
              <w:jc w:val="right"/>
              <w:rPr>
                <w:rFonts w:ascii="Arial" w:hAnsi="Arial" w:cs="Arial"/>
                <w:sz w:val="18"/>
                <w:szCs w:val="24"/>
              </w:rPr>
            </w:pPr>
            <w:r w:rsidRPr="00540F85">
              <w:rPr>
                <w:rFonts w:ascii="Arial" w:hAnsi="Arial" w:cs="Arial"/>
                <w:sz w:val="18"/>
                <w:szCs w:val="24"/>
              </w:rPr>
              <w:t>100.0</w:t>
            </w:r>
          </w:p>
        </w:tc>
      </w:tr>
      <w:tr w:rsidR="00D97F06" w:rsidRPr="00B772AA" w:rsidTr="002F3E89">
        <w:trPr>
          <w:cantSplit/>
          <w:trHeight w:val="508"/>
        </w:trPr>
        <w:tc>
          <w:tcPr>
            <w:tcW w:w="744" w:type="dxa"/>
            <w:vMerge/>
            <w:tcBorders>
              <w:top w:val="single" w:sz="16" w:space="0" w:color="000000"/>
              <w:left w:val="single" w:sz="16" w:space="0" w:color="000000"/>
              <w:bottom w:val="single" w:sz="16" w:space="0" w:color="000000"/>
              <w:right w:val="nil"/>
            </w:tcBorders>
            <w:shd w:val="clear" w:color="auto" w:fill="FFFFFF"/>
          </w:tcPr>
          <w:p w:rsidR="00D97F06" w:rsidRPr="00540F85" w:rsidRDefault="00D97F06" w:rsidP="002F3E89">
            <w:pPr>
              <w:spacing w:line="480" w:lineRule="auto"/>
              <w:jc w:val="both"/>
              <w:rPr>
                <w:rFonts w:ascii="Arial" w:hAnsi="Arial" w:cs="Arial"/>
                <w:sz w:val="18"/>
                <w:szCs w:val="24"/>
              </w:rPr>
            </w:pPr>
          </w:p>
        </w:tc>
        <w:tc>
          <w:tcPr>
            <w:tcW w:w="2005" w:type="dxa"/>
            <w:tcBorders>
              <w:top w:val="nil"/>
              <w:left w:val="nil"/>
              <w:bottom w:val="nil"/>
              <w:right w:val="single" w:sz="16" w:space="0" w:color="000000"/>
            </w:tcBorders>
            <w:shd w:val="clear" w:color="auto" w:fill="FFFFFF"/>
          </w:tcPr>
          <w:p w:rsidR="00D97F06" w:rsidRPr="00540F85" w:rsidRDefault="00D97F06" w:rsidP="002F3E89">
            <w:pPr>
              <w:spacing w:line="480" w:lineRule="auto"/>
              <w:ind w:left="60" w:right="60"/>
              <w:jc w:val="both"/>
              <w:rPr>
                <w:rFonts w:ascii="Arial" w:hAnsi="Arial" w:cs="Arial"/>
                <w:sz w:val="18"/>
                <w:szCs w:val="24"/>
                <w:lang w:val="id-ID"/>
              </w:rPr>
            </w:pPr>
            <w:r w:rsidRPr="00540F85">
              <w:rPr>
                <w:rFonts w:ascii="Arial" w:hAnsi="Arial" w:cs="Arial"/>
                <w:sz w:val="18"/>
                <w:szCs w:val="24"/>
                <w:lang w:val="id-ID"/>
              </w:rPr>
              <w:t>Setuju</w:t>
            </w:r>
          </w:p>
        </w:tc>
        <w:tc>
          <w:tcPr>
            <w:tcW w:w="1182" w:type="dxa"/>
            <w:tcBorders>
              <w:top w:val="nil"/>
              <w:left w:val="single" w:sz="16" w:space="0" w:color="000000"/>
              <w:bottom w:val="nil"/>
            </w:tcBorders>
            <w:shd w:val="clear" w:color="auto" w:fill="FFFFFF"/>
            <w:vAlign w:val="center"/>
          </w:tcPr>
          <w:p w:rsidR="00D97F06" w:rsidRPr="00540F85" w:rsidRDefault="00D97F06" w:rsidP="002F3E89">
            <w:pPr>
              <w:spacing w:line="480" w:lineRule="auto"/>
              <w:ind w:left="60" w:right="60"/>
              <w:jc w:val="right"/>
              <w:rPr>
                <w:rFonts w:ascii="Arial" w:hAnsi="Arial" w:cs="Arial"/>
                <w:sz w:val="18"/>
                <w:szCs w:val="24"/>
              </w:rPr>
            </w:pPr>
            <w:r w:rsidRPr="00540F85">
              <w:rPr>
                <w:rFonts w:ascii="Arial" w:hAnsi="Arial" w:cs="Arial"/>
                <w:sz w:val="18"/>
                <w:szCs w:val="24"/>
              </w:rPr>
              <w:t>14</w:t>
            </w:r>
          </w:p>
        </w:tc>
        <w:tc>
          <w:tcPr>
            <w:tcW w:w="1041" w:type="dxa"/>
            <w:tcBorders>
              <w:top w:val="nil"/>
              <w:bottom w:val="nil"/>
            </w:tcBorders>
            <w:shd w:val="clear" w:color="auto" w:fill="FFFFFF"/>
            <w:vAlign w:val="center"/>
          </w:tcPr>
          <w:p w:rsidR="00D97F06" w:rsidRPr="00540F85" w:rsidRDefault="00D97F06" w:rsidP="002F3E89">
            <w:pPr>
              <w:spacing w:line="480" w:lineRule="auto"/>
              <w:ind w:left="60" w:right="60"/>
              <w:jc w:val="right"/>
              <w:rPr>
                <w:rFonts w:ascii="Arial" w:hAnsi="Arial" w:cs="Arial"/>
                <w:sz w:val="18"/>
                <w:szCs w:val="24"/>
              </w:rPr>
            </w:pPr>
            <w:r w:rsidRPr="00540F85">
              <w:rPr>
                <w:rFonts w:ascii="Arial" w:hAnsi="Arial" w:cs="Arial"/>
                <w:sz w:val="18"/>
                <w:szCs w:val="24"/>
              </w:rPr>
              <w:t>53.8</w:t>
            </w:r>
          </w:p>
        </w:tc>
        <w:tc>
          <w:tcPr>
            <w:tcW w:w="1414" w:type="dxa"/>
            <w:tcBorders>
              <w:top w:val="nil"/>
              <w:bottom w:val="nil"/>
            </w:tcBorders>
            <w:shd w:val="clear" w:color="auto" w:fill="FFFFFF"/>
            <w:vAlign w:val="center"/>
          </w:tcPr>
          <w:p w:rsidR="00D97F06" w:rsidRPr="00540F85" w:rsidRDefault="00D97F06" w:rsidP="002F3E89">
            <w:pPr>
              <w:spacing w:line="480" w:lineRule="auto"/>
              <w:ind w:left="60" w:right="60"/>
              <w:jc w:val="right"/>
              <w:rPr>
                <w:rFonts w:ascii="Arial" w:hAnsi="Arial" w:cs="Arial"/>
                <w:sz w:val="18"/>
                <w:szCs w:val="24"/>
              </w:rPr>
            </w:pPr>
            <w:r w:rsidRPr="00540F85">
              <w:rPr>
                <w:rFonts w:ascii="Arial" w:hAnsi="Arial" w:cs="Arial"/>
                <w:sz w:val="18"/>
                <w:szCs w:val="24"/>
              </w:rPr>
              <w:t>53.8</w:t>
            </w:r>
          </w:p>
        </w:tc>
        <w:tc>
          <w:tcPr>
            <w:tcW w:w="1492" w:type="dxa"/>
            <w:tcBorders>
              <w:top w:val="nil"/>
              <w:bottom w:val="nil"/>
              <w:right w:val="single" w:sz="16" w:space="0" w:color="000000"/>
            </w:tcBorders>
            <w:shd w:val="clear" w:color="auto" w:fill="FFFFFF"/>
            <w:vAlign w:val="center"/>
          </w:tcPr>
          <w:p w:rsidR="00D97F06" w:rsidRPr="00540F85" w:rsidRDefault="00D97F06" w:rsidP="002F3E89">
            <w:pPr>
              <w:spacing w:line="480" w:lineRule="auto"/>
              <w:ind w:left="60" w:right="60"/>
              <w:jc w:val="right"/>
              <w:rPr>
                <w:rFonts w:ascii="Arial" w:hAnsi="Arial" w:cs="Arial"/>
                <w:sz w:val="18"/>
                <w:szCs w:val="24"/>
                <w:lang w:val="id-ID"/>
              </w:rPr>
            </w:pPr>
            <w:r w:rsidRPr="00540F85">
              <w:rPr>
                <w:rFonts w:ascii="Arial" w:hAnsi="Arial" w:cs="Arial"/>
                <w:sz w:val="18"/>
                <w:szCs w:val="24"/>
              </w:rPr>
              <w:t>53.8</w:t>
            </w:r>
          </w:p>
        </w:tc>
      </w:tr>
      <w:tr w:rsidR="00D97F06" w:rsidRPr="00B772AA" w:rsidTr="002F3E89">
        <w:trPr>
          <w:cantSplit/>
          <w:trHeight w:val="523"/>
        </w:trPr>
        <w:tc>
          <w:tcPr>
            <w:tcW w:w="744" w:type="dxa"/>
            <w:vMerge/>
            <w:tcBorders>
              <w:top w:val="single" w:sz="16" w:space="0" w:color="000000"/>
              <w:left w:val="single" w:sz="16" w:space="0" w:color="000000"/>
              <w:bottom w:val="single" w:sz="16" w:space="0" w:color="000000"/>
              <w:right w:val="nil"/>
            </w:tcBorders>
            <w:shd w:val="clear" w:color="auto" w:fill="FFFFFF"/>
          </w:tcPr>
          <w:p w:rsidR="00D97F06" w:rsidRPr="00540F85" w:rsidRDefault="00D97F06" w:rsidP="002F3E89">
            <w:pPr>
              <w:spacing w:line="480" w:lineRule="auto"/>
              <w:jc w:val="both"/>
              <w:rPr>
                <w:rFonts w:ascii="Arial" w:hAnsi="Arial" w:cs="Arial"/>
                <w:sz w:val="18"/>
                <w:szCs w:val="24"/>
              </w:rPr>
            </w:pPr>
          </w:p>
        </w:tc>
        <w:tc>
          <w:tcPr>
            <w:tcW w:w="2005" w:type="dxa"/>
            <w:tcBorders>
              <w:top w:val="nil"/>
              <w:left w:val="nil"/>
              <w:bottom w:val="nil"/>
              <w:right w:val="single" w:sz="16" w:space="0" w:color="000000"/>
            </w:tcBorders>
            <w:shd w:val="clear" w:color="auto" w:fill="FFFFFF"/>
          </w:tcPr>
          <w:p w:rsidR="00D97F06" w:rsidRPr="00540F85" w:rsidRDefault="00D97F06" w:rsidP="002F3E89">
            <w:pPr>
              <w:spacing w:line="480" w:lineRule="auto"/>
              <w:ind w:left="60" w:right="60"/>
              <w:jc w:val="both"/>
              <w:rPr>
                <w:rFonts w:ascii="Arial" w:hAnsi="Arial" w:cs="Arial"/>
                <w:sz w:val="18"/>
                <w:szCs w:val="24"/>
                <w:lang w:val="id-ID"/>
              </w:rPr>
            </w:pPr>
            <w:r w:rsidRPr="00540F85">
              <w:rPr>
                <w:rFonts w:ascii="Arial" w:hAnsi="Arial" w:cs="Arial"/>
                <w:sz w:val="18"/>
                <w:szCs w:val="24"/>
                <w:lang w:val="id-ID"/>
              </w:rPr>
              <w:t>Netral</w:t>
            </w:r>
          </w:p>
        </w:tc>
        <w:tc>
          <w:tcPr>
            <w:tcW w:w="1182" w:type="dxa"/>
            <w:tcBorders>
              <w:top w:val="nil"/>
              <w:left w:val="single" w:sz="16" w:space="0" w:color="000000"/>
              <w:bottom w:val="nil"/>
            </w:tcBorders>
            <w:shd w:val="clear" w:color="auto" w:fill="FFFFFF"/>
            <w:vAlign w:val="center"/>
          </w:tcPr>
          <w:p w:rsidR="00D97F06" w:rsidRPr="00540F85" w:rsidRDefault="00D97F06" w:rsidP="002F3E89">
            <w:pPr>
              <w:spacing w:line="480" w:lineRule="auto"/>
              <w:ind w:left="60" w:right="60"/>
              <w:jc w:val="right"/>
              <w:rPr>
                <w:rFonts w:ascii="Arial" w:hAnsi="Arial" w:cs="Arial"/>
                <w:sz w:val="18"/>
                <w:szCs w:val="24"/>
              </w:rPr>
            </w:pPr>
            <w:r w:rsidRPr="00540F85">
              <w:rPr>
                <w:rFonts w:ascii="Arial" w:hAnsi="Arial" w:cs="Arial"/>
                <w:sz w:val="18"/>
                <w:szCs w:val="24"/>
              </w:rPr>
              <w:t>5</w:t>
            </w:r>
          </w:p>
        </w:tc>
        <w:tc>
          <w:tcPr>
            <w:tcW w:w="1041" w:type="dxa"/>
            <w:tcBorders>
              <w:top w:val="nil"/>
              <w:bottom w:val="nil"/>
            </w:tcBorders>
            <w:shd w:val="clear" w:color="auto" w:fill="FFFFFF"/>
            <w:vAlign w:val="center"/>
          </w:tcPr>
          <w:p w:rsidR="00D97F06" w:rsidRPr="00540F85" w:rsidRDefault="00D97F06" w:rsidP="002F3E89">
            <w:pPr>
              <w:spacing w:line="480" w:lineRule="auto"/>
              <w:ind w:left="60" w:right="60"/>
              <w:jc w:val="right"/>
              <w:rPr>
                <w:rFonts w:ascii="Arial" w:hAnsi="Arial" w:cs="Arial"/>
                <w:sz w:val="18"/>
                <w:szCs w:val="24"/>
              </w:rPr>
            </w:pPr>
            <w:r w:rsidRPr="00540F85">
              <w:rPr>
                <w:rFonts w:ascii="Arial" w:hAnsi="Arial" w:cs="Arial"/>
                <w:sz w:val="18"/>
                <w:szCs w:val="24"/>
              </w:rPr>
              <w:t>19.2</w:t>
            </w:r>
          </w:p>
        </w:tc>
        <w:tc>
          <w:tcPr>
            <w:tcW w:w="1414" w:type="dxa"/>
            <w:tcBorders>
              <w:top w:val="nil"/>
              <w:bottom w:val="nil"/>
            </w:tcBorders>
            <w:shd w:val="clear" w:color="auto" w:fill="FFFFFF"/>
            <w:vAlign w:val="center"/>
          </w:tcPr>
          <w:p w:rsidR="00D97F06" w:rsidRPr="00540F85" w:rsidRDefault="00D97F06" w:rsidP="002F3E89">
            <w:pPr>
              <w:spacing w:line="480" w:lineRule="auto"/>
              <w:ind w:left="60" w:right="60"/>
              <w:jc w:val="right"/>
              <w:rPr>
                <w:rFonts w:ascii="Arial" w:hAnsi="Arial" w:cs="Arial"/>
                <w:sz w:val="18"/>
                <w:szCs w:val="24"/>
              </w:rPr>
            </w:pPr>
            <w:r w:rsidRPr="00540F85">
              <w:rPr>
                <w:rFonts w:ascii="Arial" w:hAnsi="Arial" w:cs="Arial"/>
                <w:sz w:val="18"/>
                <w:szCs w:val="24"/>
              </w:rPr>
              <w:t>19.2</w:t>
            </w:r>
          </w:p>
        </w:tc>
        <w:tc>
          <w:tcPr>
            <w:tcW w:w="1492" w:type="dxa"/>
            <w:tcBorders>
              <w:top w:val="nil"/>
              <w:bottom w:val="nil"/>
              <w:right w:val="single" w:sz="16" w:space="0" w:color="000000"/>
            </w:tcBorders>
            <w:shd w:val="clear" w:color="auto" w:fill="FFFFFF"/>
            <w:vAlign w:val="center"/>
          </w:tcPr>
          <w:p w:rsidR="00D97F06" w:rsidRPr="00540F85" w:rsidRDefault="00D97F06" w:rsidP="002F3E89">
            <w:pPr>
              <w:spacing w:line="480" w:lineRule="auto"/>
              <w:ind w:left="60" w:right="60"/>
              <w:jc w:val="right"/>
              <w:rPr>
                <w:rFonts w:ascii="Arial" w:hAnsi="Arial" w:cs="Arial"/>
                <w:sz w:val="18"/>
                <w:szCs w:val="24"/>
              </w:rPr>
            </w:pPr>
            <w:r w:rsidRPr="00540F85">
              <w:rPr>
                <w:rFonts w:ascii="Arial" w:hAnsi="Arial" w:cs="Arial"/>
                <w:sz w:val="18"/>
                <w:szCs w:val="24"/>
              </w:rPr>
              <w:t>84.6</w:t>
            </w:r>
          </w:p>
        </w:tc>
      </w:tr>
      <w:tr w:rsidR="00D97F06" w:rsidRPr="00B772AA" w:rsidTr="002F3E89">
        <w:trPr>
          <w:cantSplit/>
          <w:trHeight w:val="508"/>
        </w:trPr>
        <w:tc>
          <w:tcPr>
            <w:tcW w:w="744" w:type="dxa"/>
            <w:vMerge/>
            <w:tcBorders>
              <w:top w:val="single" w:sz="16" w:space="0" w:color="000000"/>
              <w:left w:val="single" w:sz="16" w:space="0" w:color="000000"/>
              <w:bottom w:val="single" w:sz="16" w:space="0" w:color="000000"/>
              <w:right w:val="nil"/>
            </w:tcBorders>
            <w:shd w:val="clear" w:color="auto" w:fill="FFFFFF"/>
          </w:tcPr>
          <w:p w:rsidR="00D97F06" w:rsidRPr="00540F85" w:rsidRDefault="00D97F06" w:rsidP="002F3E89">
            <w:pPr>
              <w:spacing w:line="480" w:lineRule="auto"/>
              <w:jc w:val="both"/>
              <w:rPr>
                <w:rFonts w:ascii="Arial" w:hAnsi="Arial" w:cs="Arial"/>
                <w:sz w:val="18"/>
                <w:szCs w:val="24"/>
              </w:rPr>
            </w:pPr>
          </w:p>
        </w:tc>
        <w:tc>
          <w:tcPr>
            <w:tcW w:w="2005" w:type="dxa"/>
            <w:tcBorders>
              <w:top w:val="nil"/>
              <w:left w:val="nil"/>
              <w:bottom w:val="nil"/>
              <w:right w:val="single" w:sz="16" w:space="0" w:color="000000"/>
            </w:tcBorders>
            <w:shd w:val="clear" w:color="auto" w:fill="FFFFFF"/>
          </w:tcPr>
          <w:p w:rsidR="00D97F06" w:rsidRPr="00540F85" w:rsidRDefault="00D97F06" w:rsidP="002F3E89">
            <w:pPr>
              <w:spacing w:line="480" w:lineRule="auto"/>
              <w:ind w:left="60" w:right="60"/>
              <w:jc w:val="both"/>
              <w:rPr>
                <w:rFonts w:ascii="Arial" w:hAnsi="Arial" w:cs="Arial"/>
                <w:sz w:val="18"/>
                <w:szCs w:val="24"/>
              </w:rPr>
            </w:pPr>
            <w:proofErr w:type="spellStart"/>
            <w:r w:rsidRPr="00540F85">
              <w:rPr>
                <w:rFonts w:ascii="Arial" w:hAnsi="Arial" w:cs="Arial"/>
                <w:sz w:val="18"/>
                <w:szCs w:val="24"/>
              </w:rPr>
              <w:t>Tidak</w:t>
            </w:r>
            <w:proofErr w:type="spellEnd"/>
            <w:r w:rsidRPr="00540F85">
              <w:rPr>
                <w:rFonts w:ascii="Arial" w:hAnsi="Arial" w:cs="Arial"/>
                <w:sz w:val="18"/>
                <w:szCs w:val="24"/>
              </w:rPr>
              <w:t xml:space="preserve"> </w:t>
            </w:r>
            <w:proofErr w:type="spellStart"/>
            <w:r w:rsidRPr="00540F85">
              <w:rPr>
                <w:rFonts w:ascii="Arial" w:hAnsi="Arial" w:cs="Arial"/>
                <w:sz w:val="18"/>
                <w:szCs w:val="24"/>
              </w:rPr>
              <w:t>Setuju</w:t>
            </w:r>
            <w:proofErr w:type="spellEnd"/>
          </w:p>
        </w:tc>
        <w:tc>
          <w:tcPr>
            <w:tcW w:w="1182" w:type="dxa"/>
            <w:tcBorders>
              <w:top w:val="nil"/>
              <w:left w:val="single" w:sz="16" w:space="0" w:color="000000"/>
              <w:bottom w:val="nil"/>
            </w:tcBorders>
            <w:shd w:val="clear" w:color="auto" w:fill="FFFFFF"/>
            <w:vAlign w:val="center"/>
          </w:tcPr>
          <w:p w:rsidR="00D97F06" w:rsidRPr="00540F85" w:rsidRDefault="00D97F06" w:rsidP="002F3E89">
            <w:pPr>
              <w:spacing w:line="480" w:lineRule="auto"/>
              <w:ind w:left="60" w:right="60"/>
              <w:jc w:val="right"/>
              <w:rPr>
                <w:rFonts w:ascii="Arial" w:hAnsi="Arial" w:cs="Arial"/>
                <w:sz w:val="18"/>
                <w:szCs w:val="24"/>
                <w:lang w:val="id-ID"/>
              </w:rPr>
            </w:pPr>
            <w:r w:rsidRPr="00540F85">
              <w:rPr>
                <w:rFonts w:ascii="Arial" w:hAnsi="Arial" w:cs="Arial"/>
                <w:sz w:val="18"/>
                <w:szCs w:val="24"/>
              </w:rPr>
              <w:t>3</w:t>
            </w:r>
          </w:p>
        </w:tc>
        <w:tc>
          <w:tcPr>
            <w:tcW w:w="1041" w:type="dxa"/>
            <w:tcBorders>
              <w:top w:val="nil"/>
              <w:bottom w:val="nil"/>
            </w:tcBorders>
            <w:shd w:val="clear" w:color="auto" w:fill="FFFFFF"/>
            <w:vAlign w:val="center"/>
          </w:tcPr>
          <w:p w:rsidR="00D97F06" w:rsidRPr="00540F85" w:rsidRDefault="00D97F06" w:rsidP="002F3E89">
            <w:pPr>
              <w:spacing w:line="480" w:lineRule="auto"/>
              <w:ind w:left="60" w:right="60"/>
              <w:jc w:val="right"/>
              <w:rPr>
                <w:rFonts w:ascii="Arial" w:hAnsi="Arial" w:cs="Arial"/>
                <w:sz w:val="18"/>
                <w:szCs w:val="24"/>
              </w:rPr>
            </w:pPr>
            <w:r w:rsidRPr="00540F85">
              <w:rPr>
                <w:rFonts w:ascii="Arial" w:hAnsi="Arial" w:cs="Arial"/>
                <w:sz w:val="18"/>
                <w:szCs w:val="24"/>
              </w:rPr>
              <w:t>11.5</w:t>
            </w:r>
          </w:p>
        </w:tc>
        <w:tc>
          <w:tcPr>
            <w:tcW w:w="1414" w:type="dxa"/>
            <w:tcBorders>
              <w:top w:val="nil"/>
              <w:bottom w:val="nil"/>
            </w:tcBorders>
            <w:shd w:val="clear" w:color="auto" w:fill="FFFFFF"/>
            <w:vAlign w:val="center"/>
          </w:tcPr>
          <w:p w:rsidR="00D97F06" w:rsidRPr="00540F85" w:rsidRDefault="00D97F06" w:rsidP="002F3E89">
            <w:pPr>
              <w:spacing w:line="480" w:lineRule="auto"/>
              <w:ind w:left="60" w:right="60"/>
              <w:jc w:val="right"/>
              <w:rPr>
                <w:rFonts w:ascii="Arial" w:hAnsi="Arial" w:cs="Arial"/>
                <w:sz w:val="18"/>
                <w:szCs w:val="24"/>
              </w:rPr>
            </w:pPr>
            <w:r w:rsidRPr="00540F85">
              <w:rPr>
                <w:rFonts w:ascii="Arial" w:hAnsi="Arial" w:cs="Arial"/>
                <w:sz w:val="18"/>
                <w:szCs w:val="24"/>
              </w:rPr>
              <w:t>11.5</w:t>
            </w:r>
          </w:p>
        </w:tc>
        <w:tc>
          <w:tcPr>
            <w:tcW w:w="1492" w:type="dxa"/>
            <w:tcBorders>
              <w:top w:val="nil"/>
              <w:bottom w:val="nil"/>
              <w:right w:val="single" w:sz="16" w:space="0" w:color="000000"/>
            </w:tcBorders>
            <w:shd w:val="clear" w:color="auto" w:fill="FFFFFF"/>
            <w:vAlign w:val="center"/>
          </w:tcPr>
          <w:p w:rsidR="00D97F06" w:rsidRPr="00540F85" w:rsidRDefault="00D97F06" w:rsidP="002F3E89">
            <w:pPr>
              <w:spacing w:line="480" w:lineRule="auto"/>
              <w:ind w:left="60" w:right="60"/>
              <w:jc w:val="right"/>
              <w:rPr>
                <w:rFonts w:ascii="Arial" w:hAnsi="Arial" w:cs="Arial"/>
                <w:sz w:val="18"/>
                <w:szCs w:val="24"/>
              </w:rPr>
            </w:pPr>
            <w:r w:rsidRPr="00540F85">
              <w:rPr>
                <w:rFonts w:ascii="Arial" w:hAnsi="Arial" w:cs="Arial"/>
                <w:sz w:val="18"/>
                <w:szCs w:val="24"/>
              </w:rPr>
              <w:t>65.4</w:t>
            </w:r>
          </w:p>
        </w:tc>
      </w:tr>
      <w:tr w:rsidR="00D97F06" w:rsidRPr="00B772AA" w:rsidTr="002F3E89">
        <w:trPr>
          <w:cantSplit/>
          <w:trHeight w:val="538"/>
        </w:trPr>
        <w:tc>
          <w:tcPr>
            <w:tcW w:w="744" w:type="dxa"/>
            <w:vMerge/>
            <w:tcBorders>
              <w:top w:val="single" w:sz="16" w:space="0" w:color="000000"/>
              <w:left w:val="single" w:sz="16" w:space="0" w:color="000000"/>
              <w:bottom w:val="single" w:sz="16" w:space="0" w:color="000000"/>
              <w:right w:val="nil"/>
            </w:tcBorders>
            <w:shd w:val="clear" w:color="auto" w:fill="FFFFFF"/>
          </w:tcPr>
          <w:p w:rsidR="00D97F06" w:rsidRPr="00540F85" w:rsidRDefault="00D97F06" w:rsidP="002F3E89">
            <w:pPr>
              <w:spacing w:line="480" w:lineRule="auto"/>
              <w:jc w:val="both"/>
              <w:rPr>
                <w:rFonts w:ascii="Arial" w:hAnsi="Arial" w:cs="Arial"/>
                <w:sz w:val="18"/>
                <w:szCs w:val="24"/>
              </w:rPr>
            </w:pPr>
          </w:p>
        </w:tc>
        <w:tc>
          <w:tcPr>
            <w:tcW w:w="2005" w:type="dxa"/>
            <w:tcBorders>
              <w:top w:val="nil"/>
              <w:left w:val="nil"/>
              <w:bottom w:val="single" w:sz="16" w:space="0" w:color="000000"/>
              <w:right w:val="single" w:sz="16" w:space="0" w:color="000000"/>
            </w:tcBorders>
            <w:shd w:val="clear" w:color="auto" w:fill="FFFFFF"/>
          </w:tcPr>
          <w:p w:rsidR="00D97F06" w:rsidRPr="00540F85" w:rsidRDefault="00D97F06" w:rsidP="002F3E89">
            <w:pPr>
              <w:spacing w:line="480" w:lineRule="auto"/>
              <w:ind w:left="60" w:right="60"/>
              <w:jc w:val="both"/>
              <w:rPr>
                <w:rFonts w:ascii="Arial" w:hAnsi="Arial" w:cs="Arial"/>
                <w:sz w:val="18"/>
                <w:szCs w:val="24"/>
              </w:rPr>
            </w:pPr>
            <w:r w:rsidRPr="00540F85">
              <w:rPr>
                <w:rFonts w:ascii="Arial" w:hAnsi="Arial" w:cs="Arial"/>
                <w:sz w:val="18"/>
                <w:szCs w:val="24"/>
              </w:rPr>
              <w:t>Total</w:t>
            </w:r>
          </w:p>
        </w:tc>
        <w:tc>
          <w:tcPr>
            <w:tcW w:w="1182" w:type="dxa"/>
            <w:tcBorders>
              <w:top w:val="nil"/>
              <w:left w:val="single" w:sz="16" w:space="0" w:color="000000"/>
              <w:bottom w:val="single" w:sz="16" w:space="0" w:color="000000"/>
            </w:tcBorders>
            <w:shd w:val="clear" w:color="auto" w:fill="FFFFFF"/>
            <w:vAlign w:val="center"/>
          </w:tcPr>
          <w:p w:rsidR="00D97F06" w:rsidRPr="00540F85" w:rsidRDefault="00D97F06" w:rsidP="002F3E89">
            <w:pPr>
              <w:spacing w:line="480" w:lineRule="auto"/>
              <w:ind w:left="60" w:right="60"/>
              <w:jc w:val="right"/>
              <w:rPr>
                <w:rFonts w:ascii="Arial" w:hAnsi="Arial" w:cs="Arial"/>
                <w:sz w:val="18"/>
                <w:szCs w:val="24"/>
              </w:rPr>
            </w:pPr>
            <w:r w:rsidRPr="00540F85">
              <w:rPr>
                <w:rFonts w:ascii="Arial" w:hAnsi="Arial" w:cs="Arial"/>
                <w:sz w:val="18"/>
                <w:szCs w:val="24"/>
              </w:rPr>
              <w:t>26</w:t>
            </w:r>
          </w:p>
        </w:tc>
        <w:tc>
          <w:tcPr>
            <w:tcW w:w="1041" w:type="dxa"/>
            <w:tcBorders>
              <w:top w:val="nil"/>
              <w:bottom w:val="single" w:sz="16" w:space="0" w:color="000000"/>
            </w:tcBorders>
            <w:shd w:val="clear" w:color="auto" w:fill="FFFFFF"/>
            <w:vAlign w:val="center"/>
          </w:tcPr>
          <w:p w:rsidR="00D97F06" w:rsidRPr="00540F85" w:rsidRDefault="00D97F06" w:rsidP="002F3E89">
            <w:pPr>
              <w:spacing w:line="480" w:lineRule="auto"/>
              <w:ind w:left="60" w:right="60"/>
              <w:jc w:val="right"/>
              <w:rPr>
                <w:rFonts w:ascii="Arial" w:hAnsi="Arial" w:cs="Arial"/>
                <w:sz w:val="18"/>
                <w:szCs w:val="24"/>
              </w:rPr>
            </w:pPr>
            <w:r w:rsidRPr="00540F85">
              <w:rPr>
                <w:rFonts w:ascii="Arial" w:hAnsi="Arial" w:cs="Arial"/>
                <w:sz w:val="18"/>
                <w:szCs w:val="24"/>
              </w:rPr>
              <w:t>100.0</w:t>
            </w:r>
          </w:p>
        </w:tc>
        <w:tc>
          <w:tcPr>
            <w:tcW w:w="1414" w:type="dxa"/>
            <w:tcBorders>
              <w:top w:val="nil"/>
              <w:bottom w:val="single" w:sz="16" w:space="0" w:color="000000"/>
            </w:tcBorders>
            <w:shd w:val="clear" w:color="auto" w:fill="FFFFFF"/>
            <w:vAlign w:val="center"/>
          </w:tcPr>
          <w:p w:rsidR="00D97F06" w:rsidRPr="00540F85" w:rsidRDefault="00D97F06" w:rsidP="002F3E89">
            <w:pPr>
              <w:spacing w:line="480" w:lineRule="auto"/>
              <w:ind w:left="60" w:right="60"/>
              <w:jc w:val="right"/>
              <w:rPr>
                <w:rFonts w:ascii="Arial" w:hAnsi="Arial" w:cs="Arial"/>
                <w:sz w:val="18"/>
                <w:szCs w:val="24"/>
              </w:rPr>
            </w:pPr>
            <w:r w:rsidRPr="00540F85">
              <w:rPr>
                <w:rFonts w:ascii="Arial" w:hAnsi="Arial" w:cs="Arial"/>
                <w:sz w:val="18"/>
                <w:szCs w:val="24"/>
              </w:rPr>
              <w:t>100.0</w:t>
            </w:r>
          </w:p>
        </w:tc>
        <w:tc>
          <w:tcPr>
            <w:tcW w:w="1492" w:type="dxa"/>
            <w:tcBorders>
              <w:top w:val="nil"/>
              <w:bottom w:val="single" w:sz="16" w:space="0" w:color="000000"/>
              <w:right w:val="single" w:sz="16" w:space="0" w:color="000000"/>
            </w:tcBorders>
            <w:shd w:val="clear" w:color="auto" w:fill="FFFFFF"/>
            <w:vAlign w:val="center"/>
          </w:tcPr>
          <w:p w:rsidR="00D97F06" w:rsidRPr="00540F85" w:rsidRDefault="00D97F06" w:rsidP="002F3E89">
            <w:pPr>
              <w:spacing w:line="480" w:lineRule="auto"/>
              <w:jc w:val="right"/>
              <w:rPr>
                <w:rFonts w:ascii="Arial" w:hAnsi="Arial" w:cs="Arial"/>
                <w:sz w:val="18"/>
                <w:szCs w:val="24"/>
              </w:rPr>
            </w:pPr>
          </w:p>
        </w:tc>
      </w:tr>
    </w:tbl>
    <w:p w:rsidR="00D97F06" w:rsidRPr="005C7C04" w:rsidRDefault="00D97F06" w:rsidP="005C7C04">
      <w:pPr>
        <w:spacing w:line="480" w:lineRule="auto"/>
        <w:jc w:val="both"/>
        <w:rPr>
          <w:rFonts w:ascii="Times New Roman" w:hAnsi="Times New Roman"/>
          <w:i/>
          <w:sz w:val="20"/>
          <w:szCs w:val="24"/>
          <w:lang w:val="id-ID"/>
        </w:rPr>
      </w:pPr>
      <w:r w:rsidRPr="00540F85">
        <w:rPr>
          <w:rFonts w:ascii="Times New Roman" w:hAnsi="Times New Roman"/>
          <w:i/>
          <w:sz w:val="20"/>
          <w:szCs w:val="24"/>
          <w:lang w:val="id-ID"/>
        </w:rPr>
        <w:t xml:space="preserve">Sumber : Data diolah </w:t>
      </w:r>
      <w:r w:rsidRPr="00540F85">
        <w:rPr>
          <w:rFonts w:ascii="Times New Roman" w:hAnsi="Times New Roman"/>
          <w:i/>
          <w:sz w:val="20"/>
          <w:szCs w:val="24"/>
        </w:rPr>
        <w:t>28-AUG-2018 08:07:07</w:t>
      </w:r>
    </w:p>
    <w:p w:rsidR="002140F9" w:rsidRDefault="002140F9" w:rsidP="00D97F06">
      <w:pPr>
        <w:spacing w:line="480" w:lineRule="auto"/>
        <w:ind w:firstLine="720"/>
        <w:jc w:val="both"/>
        <w:rPr>
          <w:rFonts w:ascii="Times New Roman" w:hAnsi="Times New Roman"/>
          <w:sz w:val="24"/>
          <w:szCs w:val="24"/>
          <w:lang w:val="id-ID"/>
        </w:rPr>
        <w:sectPr w:rsidR="002140F9" w:rsidSect="002140F9">
          <w:type w:val="continuous"/>
          <w:pgSz w:w="11907" w:h="16840" w:code="9"/>
          <w:pgMar w:top="2268" w:right="1701" w:bottom="1701" w:left="2155" w:header="720" w:footer="720" w:gutter="0"/>
          <w:cols w:space="720"/>
          <w:docGrid w:linePitch="360"/>
        </w:sectPr>
      </w:pPr>
    </w:p>
    <w:p w:rsidR="00D97F06" w:rsidRPr="00B772AA" w:rsidRDefault="00D97F06" w:rsidP="00D97F06">
      <w:pPr>
        <w:spacing w:line="480" w:lineRule="auto"/>
        <w:ind w:firstLine="720"/>
        <w:jc w:val="both"/>
        <w:rPr>
          <w:rFonts w:ascii="Times New Roman" w:hAnsi="Times New Roman"/>
          <w:sz w:val="24"/>
          <w:szCs w:val="24"/>
          <w:lang w:val="id-ID"/>
        </w:rPr>
      </w:pPr>
      <w:r w:rsidRPr="00B772AA">
        <w:rPr>
          <w:rFonts w:ascii="Times New Roman" w:hAnsi="Times New Roman"/>
          <w:sz w:val="24"/>
          <w:szCs w:val="24"/>
          <w:lang w:val="id-ID"/>
        </w:rPr>
        <w:t xml:space="preserve">Berdasarkan tabel diatas yaitu idikator Tanggung Jawab menunjukkan bahwa dari 26 responden menjawab SS (Sangat Setuju) berjumlah 4 orang dengan nilai skor adalah 5, lalu 14 orang </w:t>
      </w:r>
      <w:r w:rsidRPr="00B772AA">
        <w:rPr>
          <w:rFonts w:ascii="Times New Roman" w:hAnsi="Times New Roman"/>
          <w:sz w:val="24"/>
          <w:szCs w:val="24"/>
          <w:lang w:val="id-ID"/>
        </w:rPr>
        <w:t>menjawab S (Setuju) dengan nilai skor 4, serta 5 orang menjawab N (Netral) dengan nilai skor 3, sedangkan 3 orang menjawab TS (Tidak Setuju) dengan nilai skor 2.</w:t>
      </w:r>
    </w:p>
    <w:p w:rsidR="002140F9" w:rsidRDefault="002140F9" w:rsidP="002F3E89">
      <w:pPr>
        <w:spacing w:line="480" w:lineRule="auto"/>
        <w:ind w:right="60"/>
        <w:jc w:val="center"/>
        <w:rPr>
          <w:rFonts w:ascii="Times New Roman" w:hAnsi="Times New Roman"/>
          <w:b/>
          <w:sz w:val="24"/>
          <w:szCs w:val="24"/>
          <w:lang w:val="id-ID"/>
        </w:rPr>
        <w:sectPr w:rsidR="002140F9" w:rsidSect="002140F9">
          <w:type w:val="continuous"/>
          <w:pgSz w:w="11907" w:h="16840" w:code="9"/>
          <w:pgMar w:top="2268" w:right="1701" w:bottom="1701" w:left="2155" w:header="720" w:footer="720" w:gutter="0"/>
          <w:cols w:num="2" w:space="720"/>
          <w:docGrid w:linePitch="360"/>
        </w:sectPr>
      </w:pP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005"/>
        <w:gridCol w:w="1182"/>
        <w:gridCol w:w="1041"/>
        <w:gridCol w:w="1414"/>
        <w:gridCol w:w="1492"/>
      </w:tblGrid>
      <w:tr w:rsidR="00D97F06" w:rsidRPr="00B772AA" w:rsidTr="002F3E89">
        <w:trPr>
          <w:cantSplit/>
          <w:trHeight w:val="872"/>
        </w:trPr>
        <w:tc>
          <w:tcPr>
            <w:tcW w:w="7878" w:type="dxa"/>
            <w:gridSpan w:val="6"/>
            <w:tcBorders>
              <w:top w:val="nil"/>
              <w:left w:val="nil"/>
              <w:bottom w:val="nil"/>
              <w:right w:val="nil"/>
            </w:tcBorders>
            <w:shd w:val="clear" w:color="auto" w:fill="FFFFFF"/>
            <w:vAlign w:val="center"/>
          </w:tcPr>
          <w:p w:rsidR="00D97F06" w:rsidRPr="00B772AA" w:rsidRDefault="00D97F06" w:rsidP="002F3E89">
            <w:pPr>
              <w:spacing w:line="480" w:lineRule="auto"/>
              <w:ind w:right="60"/>
              <w:jc w:val="center"/>
              <w:rPr>
                <w:rFonts w:ascii="Times New Roman" w:hAnsi="Times New Roman"/>
                <w:b/>
                <w:sz w:val="24"/>
                <w:szCs w:val="24"/>
                <w:lang w:val="id-ID"/>
              </w:rPr>
            </w:pPr>
            <w:r w:rsidRPr="00B772AA">
              <w:rPr>
                <w:rFonts w:ascii="Times New Roman" w:hAnsi="Times New Roman"/>
                <w:b/>
                <w:sz w:val="24"/>
                <w:szCs w:val="24"/>
                <w:lang w:val="id-ID"/>
              </w:rPr>
              <w:t>Tabel 1.6</w:t>
            </w:r>
          </w:p>
          <w:p w:rsidR="00D97F06" w:rsidRPr="00B772AA" w:rsidRDefault="00D97F06" w:rsidP="005C7C04">
            <w:pPr>
              <w:spacing w:line="480" w:lineRule="auto"/>
              <w:ind w:right="60"/>
              <w:jc w:val="center"/>
              <w:rPr>
                <w:rFonts w:ascii="Times New Roman" w:hAnsi="Times New Roman"/>
                <w:b/>
                <w:sz w:val="24"/>
                <w:szCs w:val="24"/>
                <w:lang w:val="id-ID"/>
              </w:rPr>
            </w:pPr>
            <w:r w:rsidRPr="00B772AA">
              <w:rPr>
                <w:rFonts w:ascii="Times New Roman" w:hAnsi="Times New Roman"/>
                <w:b/>
                <w:sz w:val="24"/>
                <w:szCs w:val="24"/>
                <w:lang w:val="id-ID"/>
              </w:rPr>
              <w:t>Jawaban responden untuk pertanyaan No. 4 indikator Keinginan</w:t>
            </w:r>
          </w:p>
        </w:tc>
      </w:tr>
      <w:tr w:rsidR="00D97F06" w:rsidRPr="00852712" w:rsidTr="002F3E89">
        <w:trPr>
          <w:cantSplit/>
          <w:trHeight w:val="722"/>
        </w:trPr>
        <w:tc>
          <w:tcPr>
            <w:tcW w:w="2749" w:type="dxa"/>
            <w:gridSpan w:val="2"/>
            <w:tcBorders>
              <w:top w:val="single" w:sz="16" w:space="0" w:color="000000"/>
              <w:left w:val="single" w:sz="16" w:space="0" w:color="000000"/>
              <w:bottom w:val="single" w:sz="16" w:space="0" w:color="000000"/>
              <w:right w:val="nil"/>
            </w:tcBorders>
            <w:shd w:val="clear" w:color="auto" w:fill="FFFFFF"/>
            <w:vAlign w:val="bottom"/>
          </w:tcPr>
          <w:p w:rsidR="00D97F06" w:rsidRPr="00852712" w:rsidRDefault="00D97F06" w:rsidP="002F3E89">
            <w:pPr>
              <w:spacing w:line="480" w:lineRule="auto"/>
              <w:jc w:val="both"/>
              <w:rPr>
                <w:rFonts w:ascii="Arial" w:hAnsi="Arial" w:cs="Arial"/>
                <w:sz w:val="18"/>
                <w:szCs w:val="24"/>
              </w:rPr>
            </w:pPr>
          </w:p>
        </w:tc>
        <w:tc>
          <w:tcPr>
            <w:tcW w:w="1182" w:type="dxa"/>
            <w:tcBorders>
              <w:top w:val="single" w:sz="16" w:space="0" w:color="000000"/>
              <w:left w:val="single" w:sz="16" w:space="0" w:color="000000"/>
              <w:bottom w:val="single" w:sz="16" w:space="0" w:color="000000"/>
            </w:tcBorders>
            <w:shd w:val="clear" w:color="auto" w:fill="FFFFFF"/>
            <w:vAlign w:val="bottom"/>
          </w:tcPr>
          <w:p w:rsidR="00D97F06" w:rsidRPr="00852712" w:rsidRDefault="00D97F06" w:rsidP="002F3E89">
            <w:pPr>
              <w:spacing w:line="480" w:lineRule="auto"/>
              <w:ind w:left="60" w:right="60"/>
              <w:jc w:val="both"/>
              <w:rPr>
                <w:rFonts w:ascii="Arial" w:hAnsi="Arial" w:cs="Arial"/>
                <w:sz w:val="18"/>
                <w:szCs w:val="24"/>
              </w:rPr>
            </w:pPr>
            <w:r w:rsidRPr="00852712">
              <w:rPr>
                <w:rFonts w:ascii="Arial" w:hAnsi="Arial" w:cs="Arial"/>
                <w:sz w:val="18"/>
                <w:szCs w:val="24"/>
              </w:rPr>
              <w:t>Frequency</w:t>
            </w:r>
          </w:p>
        </w:tc>
        <w:tc>
          <w:tcPr>
            <w:tcW w:w="1041" w:type="dxa"/>
            <w:tcBorders>
              <w:top w:val="single" w:sz="16" w:space="0" w:color="000000"/>
              <w:bottom w:val="single" w:sz="16" w:space="0" w:color="000000"/>
            </w:tcBorders>
            <w:shd w:val="clear" w:color="auto" w:fill="FFFFFF"/>
            <w:vAlign w:val="bottom"/>
          </w:tcPr>
          <w:p w:rsidR="00D97F06" w:rsidRPr="00852712" w:rsidRDefault="00D97F06" w:rsidP="002F3E89">
            <w:pPr>
              <w:spacing w:line="480" w:lineRule="auto"/>
              <w:ind w:left="60" w:right="60"/>
              <w:jc w:val="both"/>
              <w:rPr>
                <w:rFonts w:ascii="Arial" w:hAnsi="Arial" w:cs="Arial"/>
                <w:sz w:val="18"/>
                <w:szCs w:val="24"/>
              </w:rPr>
            </w:pPr>
            <w:r w:rsidRPr="00852712">
              <w:rPr>
                <w:rFonts w:ascii="Arial" w:hAnsi="Arial" w:cs="Arial"/>
                <w:sz w:val="18"/>
                <w:szCs w:val="24"/>
              </w:rPr>
              <w:t>Percent</w:t>
            </w:r>
          </w:p>
        </w:tc>
        <w:tc>
          <w:tcPr>
            <w:tcW w:w="1414" w:type="dxa"/>
            <w:tcBorders>
              <w:top w:val="single" w:sz="16" w:space="0" w:color="000000"/>
              <w:bottom w:val="single" w:sz="16" w:space="0" w:color="000000"/>
            </w:tcBorders>
            <w:shd w:val="clear" w:color="auto" w:fill="FFFFFF"/>
            <w:vAlign w:val="bottom"/>
          </w:tcPr>
          <w:p w:rsidR="00D97F06" w:rsidRPr="00852712" w:rsidRDefault="00D97F06" w:rsidP="002F3E89">
            <w:pPr>
              <w:spacing w:line="480" w:lineRule="auto"/>
              <w:ind w:left="60" w:right="60"/>
              <w:jc w:val="both"/>
              <w:rPr>
                <w:rFonts w:ascii="Arial" w:hAnsi="Arial" w:cs="Arial"/>
                <w:sz w:val="18"/>
                <w:szCs w:val="24"/>
              </w:rPr>
            </w:pPr>
            <w:r w:rsidRPr="00852712">
              <w:rPr>
                <w:rFonts w:ascii="Arial" w:hAnsi="Arial" w:cs="Arial"/>
                <w:sz w:val="18"/>
                <w:szCs w:val="24"/>
              </w:rPr>
              <w:t>Valid Percent</w:t>
            </w:r>
          </w:p>
        </w:tc>
        <w:tc>
          <w:tcPr>
            <w:tcW w:w="1492" w:type="dxa"/>
            <w:tcBorders>
              <w:top w:val="single" w:sz="16" w:space="0" w:color="000000"/>
              <w:bottom w:val="single" w:sz="16" w:space="0" w:color="000000"/>
              <w:right w:val="single" w:sz="16" w:space="0" w:color="000000"/>
            </w:tcBorders>
            <w:shd w:val="clear" w:color="auto" w:fill="FFFFFF"/>
            <w:vAlign w:val="bottom"/>
          </w:tcPr>
          <w:p w:rsidR="00D97F06" w:rsidRPr="00852712" w:rsidRDefault="00D97F06" w:rsidP="002F3E89">
            <w:pPr>
              <w:spacing w:line="480" w:lineRule="auto"/>
              <w:ind w:left="60" w:right="60"/>
              <w:jc w:val="both"/>
              <w:rPr>
                <w:rFonts w:ascii="Arial" w:hAnsi="Arial" w:cs="Arial"/>
                <w:sz w:val="18"/>
                <w:szCs w:val="24"/>
              </w:rPr>
            </w:pPr>
            <w:r w:rsidRPr="00852712">
              <w:rPr>
                <w:rFonts w:ascii="Arial" w:hAnsi="Arial" w:cs="Arial"/>
                <w:sz w:val="18"/>
                <w:szCs w:val="24"/>
              </w:rPr>
              <w:t>Cumulative Percent</w:t>
            </w:r>
          </w:p>
        </w:tc>
      </w:tr>
      <w:tr w:rsidR="00D97F06" w:rsidRPr="00852712" w:rsidTr="002F3E89">
        <w:trPr>
          <w:cantSplit/>
          <w:trHeight w:val="436"/>
        </w:trPr>
        <w:tc>
          <w:tcPr>
            <w:tcW w:w="744" w:type="dxa"/>
            <w:vMerge w:val="restart"/>
            <w:tcBorders>
              <w:top w:val="single" w:sz="16" w:space="0" w:color="000000"/>
              <w:left w:val="single" w:sz="16" w:space="0" w:color="000000"/>
              <w:bottom w:val="single" w:sz="16" w:space="0" w:color="000000"/>
              <w:right w:val="nil"/>
            </w:tcBorders>
            <w:shd w:val="clear" w:color="auto" w:fill="FFFFFF"/>
          </w:tcPr>
          <w:p w:rsidR="00D97F06" w:rsidRPr="00852712" w:rsidRDefault="00D97F06" w:rsidP="002F3E89">
            <w:pPr>
              <w:spacing w:line="480" w:lineRule="auto"/>
              <w:ind w:left="60" w:right="60"/>
              <w:jc w:val="both"/>
              <w:rPr>
                <w:rFonts w:ascii="Arial" w:hAnsi="Arial" w:cs="Arial"/>
                <w:sz w:val="18"/>
                <w:szCs w:val="24"/>
                <w:lang w:val="id-ID"/>
              </w:rPr>
            </w:pPr>
          </w:p>
          <w:p w:rsidR="00D97F06" w:rsidRPr="00852712" w:rsidRDefault="00D97F06" w:rsidP="002F3E89">
            <w:pPr>
              <w:spacing w:line="480" w:lineRule="auto"/>
              <w:ind w:left="60" w:right="60"/>
              <w:jc w:val="both"/>
              <w:rPr>
                <w:rFonts w:ascii="Arial" w:hAnsi="Arial" w:cs="Arial"/>
                <w:sz w:val="18"/>
                <w:szCs w:val="24"/>
              </w:rPr>
            </w:pPr>
            <w:r w:rsidRPr="00852712">
              <w:rPr>
                <w:rFonts w:ascii="Arial" w:hAnsi="Arial" w:cs="Arial"/>
                <w:sz w:val="18"/>
                <w:szCs w:val="24"/>
              </w:rPr>
              <w:t>Valid</w:t>
            </w:r>
          </w:p>
        </w:tc>
        <w:tc>
          <w:tcPr>
            <w:tcW w:w="2005" w:type="dxa"/>
            <w:tcBorders>
              <w:top w:val="single" w:sz="16" w:space="0" w:color="000000"/>
              <w:left w:val="nil"/>
              <w:bottom w:val="nil"/>
              <w:right w:val="single" w:sz="16" w:space="0" w:color="000000"/>
            </w:tcBorders>
            <w:shd w:val="clear" w:color="auto" w:fill="FFFFFF"/>
          </w:tcPr>
          <w:p w:rsidR="00D97F06" w:rsidRPr="00852712" w:rsidRDefault="00D97F06" w:rsidP="002F3E89">
            <w:pPr>
              <w:spacing w:line="480" w:lineRule="auto"/>
              <w:ind w:left="60" w:right="60"/>
              <w:jc w:val="both"/>
              <w:rPr>
                <w:rFonts w:ascii="Arial" w:hAnsi="Arial" w:cs="Arial"/>
                <w:sz w:val="18"/>
                <w:szCs w:val="24"/>
                <w:lang w:val="id-ID"/>
              </w:rPr>
            </w:pPr>
            <w:r w:rsidRPr="00852712">
              <w:rPr>
                <w:rFonts w:ascii="Arial" w:hAnsi="Arial" w:cs="Arial"/>
                <w:sz w:val="18"/>
                <w:szCs w:val="24"/>
                <w:lang w:val="id-ID"/>
              </w:rPr>
              <w:t>Sangat Setuju</w:t>
            </w:r>
          </w:p>
        </w:tc>
        <w:tc>
          <w:tcPr>
            <w:tcW w:w="1182" w:type="dxa"/>
            <w:tcBorders>
              <w:top w:val="single" w:sz="16" w:space="0" w:color="000000"/>
              <w:left w:val="single" w:sz="16" w:space="0" w:color="000000"/>
              <w:bottom w:val="nil"/>
            </w:tcBorders>
            <w:shd w:val="clear" w:color="auto" w:fill="FFFFFF"/>
            <w:vAlign w:val="center"/>
          </w:tcPr>
          <w:p w:rsidR="00D97F06" w:rsidRPr="00852712" w:rsidRDefault="00D97F06" w:rsidP="002F3E89">
            <w:pPr>
              <w:spacing w:line="480" w:lineRule="auto"/>
              <w:ind w:left="60" w:right="60"/>
              <w:jc w:val="both"/>
              <w:rPr>
                <w:rFonts w:ascii="Arial" w:hAnsi="Arial" w:cs="Arial"/>
                <w:sz w:val="18"/>
                <w:szCs w:val="24"/>
              </w:rPr>
            </w:pPr>
            <w:r w:rsidRPr="00852712">
              <w:rPr>
                <w:rFonts w:ascii="Arial" w:hAnsi="Arial" w:cs="Arial"/>
                <w:sz w:val="18"/>
                <w:szCs w:val="24"/>
              </w:rPr>
              <w:t>1</w:t>
            </w:r>
          </w:p>
        </w:tc>
        <w:tc>
          <w:tcPr>
            <w:tcW w:w="1041" w:type="dxa"/>
            <w:tcBorders>
              <w:top w:val="single" w:sz="16" w:space="0" w:color="000000"/>
              <w:bottom w:val="nil"/>
            </w:tcBorders>
            <w:shd w:val="clear" w:color="auto" w:fill="FFFFFF"/>
            <w:vAlign w:val="center"/>
          </w:tcPr>
          <w:p w:rsidR="00D97F06" w:rsidRPr="00852712" w:rsidRDefault="00D97F06" w:rsidP="002F3E89">
            <w:pPr>
              <w:spacing w:line="480" w:lineRule="auto"/>
              <w:ind w:left="60" w:right="60"/>
              <w:jc w:val="both"/>
              <w:rPr>
                <w:rFonts w:ascii="Arial" w:hAnsi="Arial" w:cs="Arial"/>
                <w:sz w:val="18"/>
                <w:szCs w:val="24"/>
              </w:rPr>
            </w:pPr>
            <w:r w:rsidRPr="00852712">
              <w:rPr>
                <w:rFonts w:ascii="Arial" w:hAnsi="Arial" w:cs="Arial"/>
                <w:sz w:val="18"/>
                <w:szCs w:val="24"/>
              </w:rPr>
              <w:t>3.8</w:t>
            </w:r>
          </w:p>
        </w:tc>
        <w:tc>
          <w:tcPr>
            <w:tcW w:w="1414" w:type="dxa"/>
            <w:tcBorders>
              <w:top w:val="single" w:sz="16" w:space="0" w:color="000000"/>
              <w:bottom w:val="nil"/>
            </w:tcBorders>
            <w:shd w:val="clear" w:color="auto" w:fill="FFFFFF"/>
            <w:vAlign w:val="center"/>
          </w:tcPr>
          <w:p w:rsidR="00D97F06" w:rsidRPr="00852712" w:rsidRDefault="00D97F06" w:rsidP="002F3E89">
            <w:pPr>
              <w:spacing w:line="480" w:lineRule="auto"/>
              <w:ind w:left="60" w:right="60"/>
              <w:jc w:val="both"/>
              <w:rPr>
                <w:rFonts w:ascii="Arial" w:hAnsi="Arial" w:cs="Arial"/>
                <w:sz w:val="18"/>
                <w:szCs w:val="24"/>
              </w:rPr>
            </w:pPr>
            <w:r w:rsidRPr="00852712">
              <w:rPr>
                <w:rFonts w:ascii="Arial" w:hAnsi="Arial" w:cs="Arial"/>
                <w:sz w:val="18"/>
                <w:szCs w:val="24"/>
              </w:rPr>
              <w:t>3.8</w:t>
            </w:r>
          </w:p>
        </w:tc>
        <w:tc>
          <w:tcPr>
            <w:tcW w:w="1492" w:type="dxa"/>
            <w:tcBorders>
              <w:top w:val="single" w:sz="16" w:space="0" w:color="000000"/>
              <w:bottom w:val="nil"/>
              <w:right w:val="single" w:sz="16" w:space="0" w:color="000000"/>
            </w:tcBorders>
            <w:shd w:val="clear" w:color="auto" w:fill="FFFFFF"/>
            <w:vAlign w:val="center"/>
          </w:tcPr>
          <w:p w:rsidR="00D97F06" w:rsidRPr="00852712" w:rsidRDefault="00D97F06" w:rsidP="002F3E89">
            <w:pPr>
              <w:spacing w:line="480" w:lineRule="auto"/>
              <w:ind w:left="60" w:right="60"/>
              <w:jc w:val="both"/>
              <w:rPr>
                <w:rFonts w:ascii="Arial" w:hAnsi="Arial" w:cs="Arial"/>
                <w:sz w:val="18"/>
                <w:szCs w:val="24"/>
              </w:rPr>
            </w:pPr>
            <w:r w:rsidRPr="00852712">
              <w:rPr>
                <w:rFonts w:ascii="Arial" w:hAnsi="Arial" w:cs="Arial"/>
                <w:sz w:val="18"/>
                <w:szCs w:val="24"/>
              </w:rPr>
              <w:t>3.8</w:t>
            </w:r>
          </w:p>
        </w:tc>
      </w:tr>
      <w:tr w:rsidR="00D97F06" w:rsidRPr="00852712" w:rsidTr="002F3E89">
        <w:trPr>
          <w:cantSplit/>
          <w:trHeight w:val="463"/>
        </w:trPr>
        <w:tc>
          <w:tcPr>
            <w:tcW w:w="744" w:type="dxa"/>
            <w:vMerge/>
            <w:tcBorders>
              <w:top w:val="single" w:sz="16" w:space="0" w:color="000000"/>
              <w:left w:val="single" w:sz="16" w:space="0" w:color="000000"/>
              <w:bottom w:val="single" w:sz="16" w:space="0" w:color="000000"/>
              <w:right w:val="nil"/>
            </w:tcBorders>
            <w:shd w:val="clear" w:color="auto" w:fill="FFFFFF"/>
          </w:tcPr>
          <w:p w:rsidR="00D97F06" w:rsidRPr="00852712" w:rsidRDefault="00D97F06" w:rsidP="002F3E89">
            <w:pPr>
              <w:spacing w:line="480" w:lineRule="auto"/>
              <w:jc w:val="both"/>
              <w:rPr>
                <w:rFonts w:ascii="Arial" w:hAnsi="Arial" w:cs="Arial"/>
                <w:sz w:val="18"/>
                <w:szCs w:val="24"/>
              </w:rPr>
            </w:pPr>
          </w:p>
        </w:tc>
        <w:tc>
          <w:tcPr>
            <w:tcW w:w="2005" w:type="dxa"/>
            <w:tcBorders>
              <w:top w:val="nil"/>
              <w:left w:val="nil"/>
              <w:bottom w:val="nil"/>
              <w:right w:val="single" w:sz="16" w:space="0" w:color="000000"/>
            </w:tcBorders>
            <w:shd w:val="clear" w:color="auto" w:fill="FFFFFF"/>
          </w:tcPr>
          <w:p w:rsidR="00D97F06" w:rsidRPr="00852712" w:rsidRDefault="00D97F06" w:rsidP="002F3E89">
            <w:pPr>
              <w:spacing w:line="480" w:lineRule="auto"/>
              <w:ind w:left="60" w:right="60"/>
              <w:jc w:val="both"/>
              <w:rPr>
                <w:rFonts w:ascii="Arial" w:hAnsi="Arial" w:cs="Arial"/>
                <w:sz w:val="18"/>
                <w:szCs w:val="24"/>
                <w:lang w:val="id-ID"/>
              </w:rPr>
            </w:pPr>
            <w:proofErr w:type="spellStart"/>
            <w:r w:rsidRPr="00852712">
              <w:rPr>
                <w:rFonts w:ascii="Arial" w:hAnsi="Arial" w:cs="Arial"/>
                <w:sz w:val="18"/>
                <w:szCs w:val="24"/>
              </w:rPr>
              <w:t>Setuju</w:t>
            </w:r>
            <w:proofErr w:type="spellEnd"/>
          </w:p>
        </w:tc>
        <w:tc>
          <w:tcPr>
            <w:tcW w:w="1182" w:type="dxa"/>
            <w:tcBorders>
              <w:top w:val="nil"/>
              <w:left w:val="single" w:sz="16" w:space="0" w:color="000000"/>
              <w:bottom w:val="nil"/>
            </w:tcBorders>
            <w:shd w:val="clear" w:color="auto" w:fill="FFFFFF"/>
            <w:vAlign w:val="center"/>
          </w:tcPr>
          <w:p w:rsidR="00D97F06" w:rsidRPr="00852712" w:rsidRDefault="00D97F06" w:rsidP="002F3E89">
            <w:pPr>
              <w:spacing w:line="480" w:lineRule="auto"/>
              <w:ind w:left="60" w:right="60"/>
              <w:jc w:val="both"/>
              <w:rPr>
                <w:rFonts w:ascii="Arial" w:hAnsi="Arial" w:cs="Arial"/>
                <w:sz w:val="18"/>
                <w:szCs w:val="24"/>
              </w:rPr>
            </w:pPr>
            <w:r w:rsidRPr="00852712">
              <w:rPr>
                <w:rFonts w:ascii="Arial" w:hAnsi="Arial" w:cs="Arial"/>
                <w:sz w:val="18"/>
                <w:szCs w:val="24"/>
              </w:rPr>
              <w:t>18</w:t>
            </w:r>
          </w:p>
        </w:tc>
        <w:tc>
          <w:tcPr>
            <w:tcW w:w="1041" w:type="dxa"/>
            <w:tcBorders>
              <w:top w:val="nil"/>
              <w:bottom w:val="nil"/>
            </w:tcBorders>
            <w:shd w:val="clear" w:color="auto" w:fill="FFFFFF"/>
            <w:vAlign w:val="center"/>
          </w:tcPr>
          <w:p w:rsidR="00D97F06" w:rsidRPr="00852712" w:rsidRDefault="00D97F06" w:rsidP="002F3E89">
            <w:pPr>
              <w:spacing w:line="480" w:lineRule="auto"/>
              <w:ind w:left="60" w:right="60"/>
              <w:jc w:val="both"/>
              <w:rPr>
                <w:rFonts w:ascii="Arial" w:hAnsi="Arial" w:cs="Arial"/>
                <w:sz w:val="18"/>
                <w:szCs w:val="24"/>
              </w:rPr>
            </w:pPr>
            <w:r w:rsidRPr="00852712">
              <w:rPr>
                <w:rFonts w:ascii="Arial" w:hAnsi="Arial" w:cs="Arial"/>
                <w:sz w:val="18"/>
                <w:szCs w:val="24"/>
              </w:rPr>
              <w:t>69.2</w:t>
            </w:r>
          </w:p>
        </w:tc>
        <w:tc>
          <w:tcPr>
            <w:tcW w:w="1414" w:type="dxa"/>
            <w:tcBorders>
              <w:top w:val="nil"/>
              <w:bottom w:val="nil"/>
            </w:tcBorders>
            <w:shd w:val="clear" w:color="auto" w:fill="FFFFFF"/>
            <w:vAlign w:val="center"/>
          </w:tcPr>
          <w:p w:rsidR="00D97F06" w:rsidRPr="00852712" w:rsidRDefault="00D97F06" w:rsidP="002F3E89">
            <w:pPr>
              <w:spacing w:line="480" w:lineRule="auto"/>
              <w:ind w:left="60" w:right="60"/>
              <w:jc w:val="both"/>
              <w:rPr>
                <w:rFonts w:ascii="Arial" w:hAnsi="Arial" w:cs="Arial"/>
                <w:sz w:val="18"/>
                <w:szCs w:val="24"/>
              </w:rPr>
            </w:pPr>
            <w:r w:rsidRPr="00852712">
              <w:rPr>
                <w:rFonts w:ascii="Arial" w:hAnsi="Arial" w:cs="Arial"/>
                <w:sz w:val="18"/>
                <w:szCs w:val="24"/>
              </w:rPr>
              <w:t>69.2</w:t>
            </w:r>
          </w:p>
        </w:tc>
        <w:tc>
          <w:tcPr>
            <w:tcW w:w="1492" w:type="dxa"/>
            <w:tcBorders>
              <w:top w:val="nil"/>
              <w:bottom w:val="nil"/>
              <w:right w:val="single" w:sz="16" w:space="0" w:color="000000"/>
            </w:tcBorders>
            <w:shd w:val="clear" w:color="auto" w:fill="FFFFFF"/>
            <w:vAlign w:val="center"/>
          </w:tcPr>
          <w:p w:rsidR="00D97F06" w:rsidRPr="00852712" w:rsidRDefault="00D97F06" w:rsidP="002F3E89">
            <w:pPr>
              <w:spacing w:line="480" w:lineRule="auto"/>
              <w:ind w:left="60" w:right="60"/>
              <w:jc w:val="both"/>
              <w:rPr>
                <w:rFonts w:ascii="Arial" w:hAnsi="Arial" w:cs="Arial"/>
                <w:sz w:val="18"/>
                <w:szCs w:val="24"/>
              </w:rPr>
            </w:pPr>
            <w:r w:rsidRPr="00852712">
              <w:rPr>
                <w:rFonts w:ascii="Arial" w:hAnsi="Arial" w:cs="Arial"/>
                <w:sz w:val="18"/>
                <w:szCs w:val="24"/>
              </w:rPr>
              <w:t>73.1</w:t>
            </w:r>
          </w:p>
        </w:tc>
      </w:tr>
      <w:tr w:rsidR="00D97F06" w:rsidRPr="00852712" w:rsidTr="002F3E89">
        <w:trPr>
          <w:cantSplit/>
          <w:trHeight w:val="477"/>
        </w:trPr>
        <w:tc>
          <w:tcPr>
            <w:tcW w:w="744" w:type="dxa"/>
            <w:vMerge/>
            <w:tcBorders>
              <w:top w:val="single" w:sz="16" w:space="0" w:color="000000"/>
              <w:left w:val="single" w:sz="16" w:space="0" w:color="000000"/>
              <w:bottom w:val="single" w:sz="16" w:space="0" w:color="000000"/>
              <w:right w:val="nil"/>
            </w:tcBorders>
            <w:shd w:val="clear" w:color="auto" w:fill="FFFFFF"/>
          </w:tcPr>
          <w:p w:rsidR="00D97F06" w:rsidRPr="00852712" w:rsidRDefault="00D97F06" w:rsidP="002F3E89">
            <w:pPr>
              <w:spacing w:line="480" w:lineRule="auto"/>
              <w:jc w:val="both"/>
              <w:rPr>
                <w:rFonts w:ascii="Arial" w:hAnsi="Arial" w:cs="Arial"/>
                <w:sz w:val="18"/>
                <w:szCs w:val="24"/>
              </w:rPr>
            </w:pPr>
          </w:p>
        </w:tc>
        <w:tc>
          <w:tcPr>
            <w:tcW w:w="2005" w:type="dxa"/>
            <w:tcBorders>
              <w:top w:val="nil"/>
              <w:left w:val="nil"/>
              <w:bottom w:val="nil"/>
              <w:right w:val="single" w:sz="16" w:space="0" w:color="000000"/>
            </w:tcBorders>
            <w:shd w:val="clear" w:color="auto" w:fill="FFFFFF"/>
          </w:tcPr>
          <w:p w:rsidR="00D97F06" w:rsidRPr="00852712" w:rsidRDefault="00D97F06" w:rsidP="002F3E89">
            <w:pPr>
              <w:spacing w:line="480" w:lineRule="auto"/>
              <w:ind w:left="60" w:right="60"/>
              <w:jc w:val="both"/>
              <w:rPr>
                <w:rFonts w:ascii="Arial" w:hAnsi="Arial" w:cs="Arial"/>
                <w:sz w:val="18"/>
                <w:szCs w:val="24"/>
                <w:lang w:val="id-ID"/>
              </w:rPr>
            </w:pPr>
            <w:r w:rsidRPr="00852712">
              <w:rPr>
                <w:rFonts w:ascii="Arial" w:hAnsi="Arial" w:cs="Arial"/>
                <w:sz w:val="18"/>
                <w:szCs w:val="24"/>
                <w:lang w:val="id-ID"/>
              </w:rPr>
              <w:t>Netral</w:t>
            </w:r>
          </w:p>
        </w:tc>
        <w:tc>
          <w:tcPr>
            <w:tcW w:w="1182" w:type="dxa"/>
            <w:tcBorders>
              <w:top w:val="nil"/>
              <w:left w:val="single" w:sz="16" w:space="0" w:color="000000"/>
              <w:bottom w:val="nil"/>
            </w:tcBorders>
            <w:shd w:val="clear" w:color="auto" w:fill="FFFFFF"/>
            <w:vAlign w:val="center"/>
          </w:tcPr>
          <w:p w:rsidR="00D97F06" w:rsidRPr="00852712" w:rsidRDefault="00D97F06" w:rsidP="002F3E89">
            <w:pPr>
              <w:spacing w:line="480" w:lineRule="auto"/>
              <w:ind w:left="60" w:right="60"/>
              <w:jc w:val="both"/>
              <w:rPr>
                <w:rFonts w:ascii="Arial" w:hAnsi="Arial" w:cs="Arial"/>
                <w:sz w:val="18"/>
                <w:szCs w:val="24"/>
              </w:rPr>
            </w:pPr>
            <w:r w:rsidRPr="00852712">
              <w:rPr>
                <w:rFonts w:ascii="Arial" w:hAnsi="Arial" w:cs="Arial"/>
                <w:sz w:val="18"/>
                <w:szCs w:val="24"/>
              </w:rPr>
              <w:t>7</w:t>
            </w:r>
          </w:p>
        </w:tc>
        <w:tc>
          <w:tcPr>
            <w:tcW w:w="1041" w:type="dxa"/>
            <w:tcBorders>
              <w:top w:val="nil"/>
              <w:bottom w:val="nil"/>
            </w:tcBorders>
            <w:shd w:val="clear" w:color="auto" w:fill="FFFFFF"/>
            <w:vAlign w:val="center"/>
          </w:tcPr>
          <w:p w:rsidR="00D97F06" w:rsidRPr="00852712" w:rsidRDefault="00D97F06" w:rsidP="002F3E89">
            <w:pPr>
              <w:spacing w:line="480" w:lineRule="auto"/>
              <w:ind w:left="60" w:right="60"/>
              <w:jc w:val="both"/>
              <w:rPr>
                <w:rFonts w:ascii="Arial" w:hAnsi="Arial" w:cs="Arial"/>
                <w:sz w:val="18"/>
                <w:szCs w:val="24"/>
              </w:rPr>
            </w:pPr>
            <w:r w:rsidRPr="00852712">
              <w:rPr>
                <w:rFonts w:ascii="Arial" w:hAnsi="Arial" w:cs="Arial"/>
                <w:sz w:val="18"/>
                <w:szCs w:val="24"/>
              </w:rPr>
              <w:t>26.9</w:t>
            </w:r>
          </w:p>
        </w:tc>
        <w:tc>
          <w:tcPr>
            <w:tcW w:w="1414" w:type="dxa"/>
            <w:tcBorders>
              <w:top w:val="nil"/>
              <w:bottom w:val="nil"/>
            </w:tcBorders>
            <w:shd w:val="clear" w:color="auto" w:fill="FFFFFF"/>
            <w:vAlign w:val="center"/>
          </w:tcPr>
          <w:p w:rsidR="00D97F06" w:rsidRPr="00852712" w:rsidRDefault="00D97F06" w:rsidP="002F3E89">
            <w:pPr>
              <w:spacing w:line="480" w:lineRule="auto"/>
              <w:ind w:left="60" w:right="60"/>
              <w:jc w:val="both"/>
              <w:rPr>
                <w:rFonts w:ascii="Arial" w:hAnsi="Arial" w:cs="Arial"/>
                <w:sz w:val="18"/>
                <w:szCs w:val="24"/>
              </w:rPr>
            </w:pPr>
            <w:r w:rsidRPr="00852712">
              <w:rPr>
                <w:rFonts w:ascii="Arial" w:hAnsi="Arial" w:cs="Arial"/>
                <w:sz w:val="18"/>
                <w:szCs w:val="24"/>
              </w:rPr>
              <w:t>26.9</w:t>
            </w:r>
          </w:p>
        </w:tc>
        <w:tc>
          <w:tcPr>
            <w:tcW w:w="1492" w:type="dxa"/>
            <w:tcBorders>
              <w:top w:val="nil"/>
              <w:bottom w:val="nil"/>
              <w:right w:val="single" w:sz="16" w:space="0" w:color="000000"/>
            </w:tcBorders>
            <w:shd w:val="clear" w:color="auto" w:fill="FFFFFF"/>
            <w:vAlign w:val="center"/>
          </w:tcPr>
          <w:p w:rsidR="00D97F06" w:rsidRPr="00852712" w:rsidRDefault="00D97F06" w:rsidP="002F3E89">
            <w:pPr>
              <w:spacing w:line="480" w:lineRule="auto"/>
              <w:ind w:left="60" w:right="60"/>
              <w:jc w:val="both"/>
              <w:rPr>
                <w:rFonts w:ascii="Arial" w:hAnsi="Arial" w:cs="Arial"/>
                <w:sz w:val="18"/>
                <w:szCs w:val="24"/>
              </w:rPr>
            </w:pPr>
            <w:r w:rsidRPr="00852712">
              <w:rPr>
                <w:rFonts w:ascii="Arial" w:hAnsi="Arial" w:cs="Arial"/>
                <w:sz w:val="18"/>
                <w:szCs w:val="24"/>
              </w:rPr>
              <w:t>100.0</w:t>
            </w:r>
          </w:p>
        </w:tc>
      </w:tr>
      <w:tr w:rsidR="00D97F06" w:rsidRPr="00852712" w:rsidTr="002F3E89">
        <w:trPr>
          <w:cantSplit/>
          <w:trHeight w:val="60"/>
        </w:trPr>
        <w:tc>
          <w:tcPr>
            <w:tcW w:w="744" w:type="dxa"/>
            <w:vMerge/>
            <w:tcBorders>
              <w:top w:val="single" w:sz="16" w:space="0" w:color="000000"/>
              <w:left w:val="single" w:sz="16" w:space="0" w:color="000000"/>
              <w:bottom w:val="single" w:sz="16" w:space="0" w:color="000000"/>
              <w:right w:val="nil"/>
            </w:tcBorders>
            <w:shd w:val="clear" w:color="auto" w:fill="FFFFFF"/>
          </w:tcPr>
          <w:p w:rsidR="00D97F06" w:rsidRPr="00852712" w:rsidRDefault="00D97F06" w:rsidP="002F3E89">
            <w:pPr>
              <w:spacing w:line="480" w:lineRule="auto"/>
              <w:jc w:val="both"/>
              <w:rPr>
                <w:rFonts w:ascii="Arial" w:hAnsi="Arial" w:cs="Arial"/>
                <w:sz w:val="18"/>
                <w:szCs w:val="24"/>
              </w:rPr>
            </w:pPr>
          </w:p>
        </w:tc>
        <w:tc>
          <w:tcPr>
            <w:tcW w:w="2005" w:type="dxa"/>
            <w:tcBorders>
              <w:top w:val="nil"/>
              <w:left w:val="nil"/>
              <w:bottom w:val="single" w:sz="16" w:space="0" w:color="000000"/>
              <w:right w:val="single" w:sz="16" w:space="0" w:color="000000"/>
            </w:tcBorders>
            <w:shd w:val="clear" w:color="auto" w:fill="FFFFFF"/>
          </w:tcPr>
          <w:p w:rsidR="00D97F06" w:rsidRPr="00852712" w:rsidRDefault="00D97F06" w:rsidP="002F3E89">
            <w:pPr>
              <w:spacing w:line="480" w:lineRule="auto"/>
              <w:ind w:left="60" w:right="60"/>
              <w:jc w:val="both"/>
              <w:rPr>
                <w:rFonts w:ascii="Arial" w:hAnsi="Arial" w:cs="Arial"/>
                <w:sz w:val="18"/>
                <w:szCs w:val="24"/>
              </w:rPr>
            </w:pPr>
            <w:r w:rsidRPr="00852712">
              <w:rPr>
                <w:rFonts w:ascii="Arial" w:hAnsi="Arial" w:cs="Arial"/>
                <w:sz w:val="18"/>
                <w:szCs w:val="24"/>
              </w:rPr>
              <w:t>Total</w:t>
            </w:r>
          </w:p>
        </w:tc>
        <w:tc>
          <w:tcPr>
            <w:tcW w:w="1182" w:type="dxa"/>
            <w:tcBorders>
              <w:top w:val="nil"/>
              <w:left w:val="single" w:sz="16" w:space="0" w:color="000000"/>
              <w:bottom w:val="single" w:sz="16" w:space="0" w:color="000000"/>
            </w:tcBorders>
            <w:shd w:val="clear" w:color="auto" w:fill="FFFFFF"/>
            <w:vAlign w:val="center"/>
          </w:tcPr>
          <w:p w:rsidR="00D97F06" w:rsidRPr="00852712" w:rsidRDefault="00D97F06" w:rsidP="002F3E89">
            <w:pPr>
              <w:spacing w:line="480" w:lineRule="auto"/>
              <w:ind w:left="60" w:right="60"/>
              <w:jc w:val="both"/>
              <w:rPr>
                <w:rFonts w:ascii="Arial" w:hAnsi="Arial" w:cs="Arial"/>
                <w:sz w:val="18"/>
                <w:szCs w:val="24"/>
              </w:rPr>
            </w:pPr>
            <w:r w:rsidRPr="00852712">
              <w:rPr>
                <w:rFonts w:ascii="Arial" w:hAnsi="Arial" w:cs="Arial"/>
                <w:sz w:val="18"/>
                <w:szCs w:val="24"/>
              </w:rPr>
              <w:t>26</w:t>
            </w:r>
          </w:p>
        </w:tc>
        <w:tc>
          <w:tcPr>
            <w:tcW w:w="1041" w:type="dxa"/>
            <w:tcBorders>
              <w:top w:val="nil"/>
              <w:bottom w:val="single" w:sz="16" w:space="0" w:color="000000"/>
            </w:tcBorders>
            <w:shd w:val="clear" w:color="auto" w:fill="FFFFFF"/>
            <w:vAlign w:val="center"/>
          </w:tcPr>
          <w:p w:rsidR="00D97F06" w:rsidRPr="00852712" w:rsidRDefault="00D97F06" w:rsidP="002F3E89">
            <w:pPr>
              <w:spacing w:line="480" w:lineRule="auto"/>
              <w:ind w:left="60" w:right="60"/>
              <w:jc w:val="both"/>
              <w:rPr>
                <w:rFonts w:ascii="Arial" w:hAnsi="Arial" w:cs="Arial"/>
                <w:sz w:val="18"/>
                <w:szCs w:val="24"/>
              </w:rPr>
            </w:pPr>
            <w:r w:rsidRPr="00852712">
              <w:rPr>
                <w:rFonts w:ascii="Arial" w:hAnsi="Arial" w:cs="Arial"/>
                <w:sz w:val="18"/>
                <w:szCs w:val="24"/>
              </w:rPr>
              <w:t>100.0</w:t>
            </w:r>
          </w:p>
        </w:tc>
        <w:tc>
          <w:tcPr>
            <w:tcW w:w="1414" w:type="dxa"/>
            <w:tcBorders>
              <w:top w:val="nil"/>
              <w:bottom w:val="single" w:sz="16" w:space="0" w:color="000000"/>
            </w:tcBorders>
            <w:shd w:val="clear" w:color="auto" w:fill="FFFFFF"/>
            <w:vAlign w:val="center"/>
          </w:tcPr>
          <w:p w:rsidR="00D97F06" w:rsidRPr="00852712" w:rsidRDefault="00D97F06" w:rsidP="002F3E89">
            <w:pPr>
              <w:spacing w:line="480" w:lineRule="auto"/>
              <w:ind w:left="60" w:right="60"/>
              <w:jc w:val="both"/>
              <w:rPr>
                <w:rFonts w:ascii="Arial" w:hAnsi="Arial" w:cs="Arial"/>
                <w:sz w:val="18"/>
                <w:szCs w:val="24"/>
              </w:rPr>
            </w:pPr>
            <w:r w:rsidRPr="00852712">
              <w:rPr>
                <w:rFonts w:ascii="Arial" w:hAnsi="Arial" w:cs="Arial"/>
                <w:sz w:val="18"/>
                <w:szCs w:val="24"/>
              </w:rPr>
              <w:t>100.0</w:t>
            </w:r>
          </w:p>
        </w:tc>
        <w:tc>
          <w:tcPr>
            <w:tcW w:w="1492" w:type="dxa"/>
            <w:tcBorders>
              <w:top w:val="nil"/>
              <w:bottom w:val="single" w:sz="16" w:space="0" w:color="000000"/>
              <w:right w:val="single" w:sz="16" w:space="0" w:color="000000"/>
            </w:tcBorders>
            <w:shd w:val="clear" w:color="auto" w:fill="FFFFFF"/>
            <w:vAlign w:val="center"/>
          </w:tcPr>
          <w:p w:rsidR="00D97F06" w:rsidRPr="00852712" w:rsidRDefault="00D97F06" w:rsidP="002F3E89">
            <w:pPr>
              <w:spacing w:line="480" w:lineRule="auto"/>
              <w:jc w:val="both"/>
              <w:rPr>
                <w:rFonts w:ascii="Arial" w:hAnsi="Arial" w:cs="Arial"/>
                <w:sz w:val="18"/>
                <w:szCs w:val="24"/>
              </w:rPr>
            </w:pPr>
          </w:p>
        </w:tc>
      </w:tr>
    </w:tbl>
    <w:p w:rsidR="00D97F06" w:rsidRPr="00DD0888" w:rsidRDefault="00D97F06" w:rsidP="00D97F06">
      <w:pPr>
        <w:spacing w:line="480" w:lineRule="auto"/>
        <w:jc w:val="both"/>
        <w:rPr>
          <w:rFonts w:ascii="Times New Roman" w:hAnsi="Times New Roman"/>
          <w:i/>
          <w:sz w:val="20"/>
          <w:szCs w:val="24"/>
          <w:lang w:val="id-ID"/>
        </w:rPr>
      </w:pPr>
      <w:r w:rsidRPr="00852712">
        <w:rPr>
          <w:rFonts w:ascii="Times New Roman" w:hAnsi="Times New Roman"/>
          <w:i/>
          <w:sz w:val="20"/>
          <w:szCs w:val="24"/>
          <w:lang w:val="id-ID"/>
        </w:rPr>
        <w:t xml:space="preserve">Sumber : Data diolah </w:t>
      </w:r>
      <w:r w:rsidRPr="00852712">
        <w:rPr>
          <w:rFonts w:ascii="Times New Roman" w:hAnsi="Times New Roman"/>
          <w:i/>
          <w:sz w:val="20"/>
          <w:szCs w:val="24"/>
        </w:rPr>
        <w:t>28-AUG-2018 08:07:07</w:t>
      </w:r>
    </w:p>
    <w:p w:rsidR="002140F9" w:rsidRDefault="002140F9" w:rsidP="00D97F06">
      <w:pPr>
        <w:spacing w:line="480" w:lineRule="auto"/>
        <w:ind w:firstLine="720"/>
        <w:jc w:val="both"/>
        <w:rPr>
          <w:rFonts w:ascii="Times New Roman" w:hAnsi="Times New Roman"/>
          <w:sz w:val="24"/>
          <w:szCs w:val="24"/>
          <w:lang w:val="id-ID"/>
        </w:rPr>
        <w:sectPr w:rsidR="002140F9" w:rsidSect="002140F9">
          <w:type w:val="continuous"/>
          <w:pgSz w:w="11907" w:h="16840" w:code="9"/>
          <w:pgMar w:top="2268" w:right="1701" w:bottom="1701" w:left="2155" w:header="720" w:footer="720" w:gutter="0"/>
          <w:cols w:space="720"/>
          <w:docGrid w:linePitch="360"/>
        </w:sectPr>
      </w:pPr>
    </w:p>
    <w:p w:rsidR="00D97F06" w:rsidRDefault="00D97F06" w:rsidP="00D97F06">
      <w:pPr>
        <w:spacing w:line="480" w:lineRule="auto"/>
        <w:ind w:firstLine="720"/>
        <w:jc w:val="both"/>
        <w:rPr>
          <w:rFonts w:ascii="Times New Roman" w:hAnsi="Times New Roman"/>
          <w:sz w:val="24"/>
          <w:szCs w:val="24"/>
          <w:lang w:val="id-ID"/>
        </w:rPr>
      </w:pPr>
      <w:r w:rsidRPr="00B772AA">
        <w:rPr>
          <w:rFonts w:ascii="Times New Roman" w:hAnsi="Times New Roman"/>
          <w:sz w:val="24"/>
          <w:szCs w:val="24"/>
          <w:lang w:val="id-ID"/>
        </w:rPr>
        <w:lastRenderedPageBreak/>
        <w:t xml:space="preserve">Berdasarkan tabel diatas yaitu idikator Tanggung Jawab menunjukkan bahwa dari 26 responden menjawab SS (Sangat Setuju) berjumlah 1 orang dengan </w:t>
      </w:r>
      <w:r w:rsidRPr="00B772AA">
        <w:rPr>
          <w:rFonts w:ascii="Times New Roman" w:hAnsi="Times New Roman"/>
          <w:sz w:val="24"/>
          <w:szCs w:val="24"/>
          <w:lang w:val="id-ID"/>
        </w:rPr>
        <w:t>nilai skor adalah 5, lalu 18 orang menjawab S (Setuju) dengan nilai skor 4, serta 7 orang menjawab N (Netral) dengan nilai skor 3.</w:t>
      </w:r>
    </w:p>
    <w:p w:rsidR="002140F9" w:rsidRDefault="002140F9" w:rsidP="002F3E89">
      <w:pPr>
        <w:spacing w:line="320" w:lineRule="atLeast"/>
        <w:ind w:left="60" w:right="60"/>
        <w:jc w:val="center"/>
        <w:rPr>
          <w:rFonts w:ascii="Times New Roman" w:hAnsi="Times New Roman"/>
          <w:b/>
          <w:bCs/>
          <w:sz w:val="24"/>
          <w:szCs w:val="18"/>
          <w:lang w:val="id-ID"/>
        </w:rPr>
        <w:sectPr w:rsidR="002140F9" w:rsidSect="002140F9">
          <w:type w:val="continuous"/>
          <w:pgSz w:w="11907" w:h="16840" w:code="9"/>
          <w:pgMar w:top="2268" w:right="1701" w:bottom="1701" w:left="2155" w:header="720" w:footer="720" w:gutter="0"/>
          <w:cols w:num="2" w:space="720"/>
          <w:docGrid w:linePitch="360"/>
        </w:sectPr>
      </w:pPr>
    </w:p>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997"/>
        <w:gridCol w:w="1177"/>
        <w:gridCol w:w="1037"/>
        <w:gridCol w:w="1409"/>
        <w:gridCol w:w="1486"/>
      </w:tblGrid>
      <w:tr w:rsidR="00D97F06" w:rsidTr="002F3E89">
        <w:trPr>
          <w:cantSplit/>
        </w:trPr>
        <w:tc>
          <w:tcPr>
            <w:tcW w:w="7843" w:type="dxa"/>
            <w:gridSpan w:val="6"/>
            <w:tcBorders>
              <w:top w:val="nil"/>
              <w:left w:val="nil"/>
              <w:bottom w:val="nil"/>
              <w:right w:val="nil"/>
            </w:tcBorders>
            <w:shd w:val="clear" w:color="auto" w:fill="FFFFFF"/>
            <w:vAlign w:val="center"/>
          </w:tcPr>
          <w:p w:rsidR="00D97F06" w:rsidRPr="006203B1" w:rsidRDefault="00D97F06" w:rsidP="002F3E89">
            <w:pPr>
              <w:spacing w:line="320" w:lineRule="atLeast"/>
              <w:ind w:left="60" w:right="60"/>
              <w:jc w:val="center"/>
              <w:rPr>
                <w:rFonts w:ascii="Times New Roman" w:hAnsi="Times New Roman"/>
                <w:b/>
                <w:bCs/>
                <w:sz w:val="24"/>
                <w:szCs w:val="18"/>
                <w:lang w:val="id-ID"/>
              </w:rPr>
            </w:pPr>
            <w:r w:rsidRPr="006203B1">
              <w:rPr>
                <w:rFonts w:ascii="Times New Roman" w:hAnsi="Times New Roman"/>
                <w:b/>
                <w:bCs/>
                <w:sz w:val="24"/>
                <w:szCs w:val="18"/>
                <w:lang w:val="id-ID"/>
              </w:rPr>
              <w:t>Tabel 1.7</w:t>
            </w:r>
          </w:p>
          <w:p w:rsidR="00D97F06" w:rsidRDefault="00D97F06" w:rsidP="002F3E89">
            <w:pPr>
              <w:spacing w:line="320" w:lineRule="atLeast"/>
              <w:ind w:left="60" w:right="60"/>
              <w:jc w:val="center"/>
              <w:rPr>
                <w:rFonts w:ascii="Times New Roman" w:hAnsi="Times New Roman"/>
                <w:b/>
                <w:bCs/>
                <w:sz w:val="24"/>
                <w:szCs w:val="18"/>
                <w:lang w:val="id-ID"/>
              </w:rPr>
            </w:pPr>
            <w:r w:rsidRPr="006203B1">
              <w:rPr>
                <w:rFonts w:ascii="Times New Roman" w:hAnsi="Times New Roman"/>
                <w:b/>
                <w:bCs/>
                <w:sz w:val="24"/>
                <w:szCs w:val="18"/>
                <w:lang w:val="id-ID"/>
              </w:rPr>
              <w:t>Jawaban responden untuk pertanyaan No. 5 indikator Komunikasi</w:t>
            </w:r>
          </w:p>
          <w:p w:rsidR="00D97F06" w:rsidRPr="006203B1" w:rsidRDefault="00D97F06" w:rsidP="002F3E89">
            <w:pPr>
              <w:spacing w:line="320" w:lineRule="atLeast"/>
              <w:ind w:left="60" w:right="60"/>
              <w:jc w:val="center"/>
              <w:rPr>
                <w:rFonts w:ascii="Arial" w:hAnsi="Arial" w:cs="Arial"/>
                <w:sz w:val="18"/>
                <w:szCs w:val="18"/>
                <w:lang w:val="id-ID"/>
              </w:rPr>
            </w:pPr>
          </w:p>
        </w:tc>
      </w:tr>
      <w:tr w:rsidR="00D97F06" w:rsidTr="002F3E89">
        <w:trPr>
          <w:cantSplit/>
        </w:trPr>
        <w:tc>
          <w:tcPr>
            <w:tcW w:w="2738" w:type="dxa"/>
            <w:gridSpan w:val="2"/>
            <w:tcBorders>
              <w:top w:val="single" w:sz="16" w:space="0" w:color="000000"/>
              <w:left w:val="single" w:sz="16" w:space="0" w:color="000000"/>
              <w:bottom w:val="single" w:sz="16" w:space="0" w:color="000000"/>
              <w:right w:val="nil"/>
            </w:tcBorders>
            <w:shd w:val="clear" w:color="auto" w:fill="FFFFFF"/>
            <w:vAlign w:val="bottom"/>
          </w:tcPr>
          <w:p w:rsidR="00D97F06" w:rsidRDefault="00D97F06" w:rsidP="002F3E89">
            <w:pPr>
              <w:rPr>
                <w:rFonts w:ascii="Times New Roman" w:hAnsi="Times New Roman"/>
                <w:sz w:val="24"/>
                <w:szCs w:val="24"/>
              </w:rPr>
            </w:pPr>
          </w:p>
        </w:tc>
        <w:tc>
          <w:tcPr>
            <w:tcW w:w="1176" w:type="dxa"/>
            <w:tcBorders>
              <w:top w:val="single" w:sz="16" w:space="0" w:color="000000"/>
              <w:left w:val="single" w:sz="16" w:space="0" w:color="000000"/>
              <w:bottom w:val="single" w:sz="16" w:space="0" w:color="000000"/>
            </w:tcBorders>
            <w:shd w:val="clear" w:color="auto" w:fill="FFFFFF"/>
            <w:vAlign w:val="bottom"/>
          </w:tcPr>
          <w:p w:rsidR="00D97F06" w:rsidRDefault="00D97F06" w:rsidP="002F3E89">
            <w:pPr>
              <w:spacing w:line="320" w:lineRule="atLeast"/>
              <w:ind w:left="60" w:right="60"/>
              <w:jc w:val="center"/>
              <w:rPr>
                <w:rFonts w:ascii="Arial" w:hAnsi="Arial" w:cs="Arial"/>
                <w:sz w:val="18"/>
                <w:szCs w:val="18"/>
              </w:rPr>
            </w:pPr>
            <w:r>
              <w:rPr>
                <w:rFonts w:ascii="Arial" w:hAnsi="Arial" w:cs="Arial"/>
                <w:sz w:val="18"/>
                <w:szCs w:val="18"/>
              </w:rPr>
              <w:t>Frequency</w:t>
            </w:r>
          </w:p>
        </w:tc>
        <w:tc>
          <w:tcPr>
            <w:tcW w:w="1036" w:type="dxa"/>
            <w:tcBorders>
              <w:top w:val="single" w:sz="16" w:space="0" w:color="000000"/>
              <w:bottom w:val="single" w:sz="16" w:space="0" w:color="000000"/>
            </w:tcBorders>
            <w:shd w:val="clear" w:color="auto" w:fill="FFFFFF"/>
            <w:vAlign w:val="bottom"/>
          </w:tcPr>
          <w:p w:rsidR="00D97F06" w:rsidRDefault="00D97F06" w:rsidP="002F3E89">
            <w:pPr>
              <w:spacing w:line="320" w:lineRule="atLeast"/>
              <w:ind w:left="60" w:right="60"/>
              <w:jc w:val="center"/>
              <w:rPr>
                <w:rFonts w:ascii="Arial" w:hAnsi="Arial" w:cs="Arial"/>
                <w:sz w:val="18"/>
                <w:szCs w:val="18"/>
              </w:rPr>
            </w:pPr>
            <w:r>
              <w:rPr>
                <w:rFonts w:ascii="Arial" w:hAnsi="Arial" w:cs="Arial"/>
                <w:sz w:val="18"/>
                <w:szCs w:val="18"/>
              </w:rPr>
              <w:t>Percent</w:t>
            </w:r>
          </w:p>
        </w:tc>
        <w:tc>
          <w:tcPr>
            <w:tcW w:w="1408" w:type="dxa"/>
            <w:tcBorders>
              <w:top w:val="single" w:sz="16" w:space="0" w:color="000000"/>
              <w:bottom w:val="single" w:sz="16" w:space="0" w:color="000000"/>
            </w:tcBorders>
            <w:shd w:val="clear" w:color="auto" w:fill="FFFFFF"/>
            <w:vAlign w:val="bottom"/>
          </w:tcPr>
          <w:p w:rsidR="00D97F06" w:rsidRDefault="00D97F06" w:rsidP="002F3E89">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5" w:type="dxa"/>
            <w:tcBorders>
              <w:top w:val="single" w:sz="16" w:space="0" w:color="000000"/>
              <w:bottom w:val="single" w:sz="16" w:space="0" w:color="000000"/>
              <w:right w:val="single" w:sz="16" w:space="0" w:color="000000"/>
            </w:tcBorders>
            <w:shd w:val="clear" w:color="auto" w:fill="FFFFFF"/>
            <w:vAlign w:val="bottom"/>
          </w:tcPr>
          <w:p w:rsidR="00D97F06" w:rsidRDefault="00D97F06" w:rsidP="002F3E89">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D97F06" w:rsidTr="002F3E89">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Pr>
          <w:p w:rsidR="00D97F06" w:rsidRDefault="00D97F06" w:rsidP="002F3E89">
            <w:pPr>
              <w:spacing w:line="320" w:lineRule="atLeast"/>
              <w:ind w:left="60" w:right="60"/>
              <w:rPr>
                <w:rFonts w:ascii="Arial" w:hAnsi="Arial" w:cs="Arial"/>
                <w:sz w:val="18"/>
                <w:szCs w:val="18"/>
              </w:rPr>
            </w:pPr>
            <w:r>
              <w:rPr>
                <w:rFonts w:ascii="Arial" w:hAnsi="Arial" w:cs="Arial"/>
                <w:sz w:val="18"/>
                <w:szCs w:val="18"/>
              </w:rPr>
              <w:t>Valid</w:t>
            </w:r>
          </w:p>
        </w:tc>
        <w:tc>
          <w:tcPr>
            <w:tcW w:w="1996" w:type="dxa"/>
            <w:tcBorders>
              <w:top w:val="single" w:sz="16" w:space="0" w:color="000000"/>
              <w:left w:val="nil"/>
              <w:bottom w:val="nil"/>
              <w:right w:val="single" w:sz="16" w:space="0" w:color="000000"/>
            </w:tcBorders>
            <w:shd w:val="clear" w:color="auto" w:fill="FFFFFF"/>
          </w:tcPr>
          <w:p w:rsidR="00D97F06" w:rsidRDefault="00D97F06" w:rsidP="002F3E89">
            <w:pPr>
              <w:spacing w:line="320" w:lineRule="atLeast"/>
              <w:ind w:left="60" w:right="60"/>
              <w:rPr>
                <w:rFonts w:ascii="Arial" w:hAnsi="Arial" w:cs="Arial"/>
                <w:sz w:val="18"/>
                <w:szCs w:val="18"/>
              </w:rPr>
            </w:pPr>
            <w:proofErr w:type="spellStart"/>
            <w:r>
              <w:rPr>
                <w:rFonts w:ascii="Arial" w:hAnsi="Arial" w:cs="Arial"/>
                <w:sz w:val="18"/>
                <w:szCs w:val="18"/>
              </w:rPr>
              <w:t>Setuju</w:t>
            </w:r>
            <w:proofErr w:type="spellEnd"/>
          </w:p>
        </w:tc>
        <w:tc>
          <w:tcPr>
            <w:tcW w:w="1176" w:type="dxa"/>
            <w:tcBorders>
              <w:top w:val="single" w:sz="16" w:space="0" w:color="000000"/>
              <w:left w:val="single" w:sz="16" w:space="0" w:color="000000"/>
              <w:bottom w:val="nil"/>
            </w:tcBorders>
            <w:shd w:val="clear" w:color="auto" w:fill="FFFFFF"/>
            <w:vAlign w:val="center"/>
          </w:tcPr>
          <w:p w:rsidR="00D97F06" w:rsidRDefault="00D97F06" w:rsidP="002F3E89">
            <w:pPr>
              <w:spacing w:line="320" w:lineRule="atLeast"/>
              <w:ind w:left="60" w:right="60"/>
              <w:jc w:val="right"/>
              <w:rPr>
                <w:rFonts w:ascii="Arial" w:hAnsi="Arial" w:cs="Arial"/>
                <w:sz w:val="18"/>
                <w:szCs w:val="18"/>
              </w:rPr>
            </w:pPr>
            <w:r>
              <w:rPr>
                <w:rFonts w:ascii="Arial" w:hAnsi="Arial" w:cs="Arial"/>
                <w:sz w:val="18"/>
                <w:szCs w:val="18"/>
              </w:rPr>
              <w:t>10</w:t>
            </w:r>
          </w:p>
        </w:tc>
        <w:tc>
          <w:tcPr>
            <w:tcW w:w="1036" w:type="dxa"/>
            <w:tcBorders>
              <w:top w:val="single" w:sz="16" w:space="0" w:color="000000"/>
              <w:bottom w:val="nil"/>
            </w:tcBorders>
            <w:shd w:val="clear" w:color="auto" w:fill="FFFFFF"/>
            <w:vAlign w:val="center"/>
          </w:tcPr>
          <w:p w:rsidR="00D97F06" w:rsidRDefault="00D97F06" w:rsidP="002F3E89">
            <w:pPr>
              <w:spacing w:line="320" w:lineRule="atLeast"/>
              <w:ind w:left="60" w:right="60"/>
              <w:jc w:val="right"/>
              <w:rPr>
                <w:rFonts w:ascii="Arial" w:hAnsi="Arial" w:cs="Arial"/>
                <w:sz w:val="18"/>
                <w:szCs w:val="18"/>
              </w:rPr>
            </w:pPr>
            <w:r>
              <w:rPr>
                <w:rFonts w:ascii="Arial" w:hAnsi="Arial" w:cs="Arial"/>
                <w:sz w:val="18"/>
                <w:szCs w:val="18"/>
              </w:rPr>
              <w:t>38.5</w:t>
            </w:r>
          </w:p>
        </w:tc>
        <w:tc>
          <w:tcPr>
            <w:tcW w:w="1408" w:type="dxa"/>
            <w:tcBorders>
              <w:top w:val="single" w:sz="16" w:space="0" w:color="000000"/>
              <w:bottom w:val="nil"/>
            </w:tcBorders>
            <w:shd w:val="clear" w:color="auto" w:fill="FFFFFF"/>
            <w:vAlign w:val="center"/>
          </w:tcPr>
          <w:p w:rsidR="00D97F06" w:rsidRDefault="00D97F06" w:rsidP="002F3E89">
            <w:pPr>
              <w:spacing w:line="320" w:lineRule="atLeast"/>
              <w:ind w:left="60" w:right="60"/>
              <w:jc w:val="right"/>
              <w:rPr>
                <w:rFonts w:ascii="Arial" w:hAnsi="Arial" w:cs="Arial"/>
                <w:sz w:val="18"/>
                <w:szCs w:val="18"/>
              </w:rPr>
            </w:pPr>
            <w:r>
              <w:rPr>
                <w:rFonts w:ascii="Arial" w:hAnsi="Arial" w:cs="Arial"/>
                <w:sz w:val="18"/>
                <w:szCs w:val="18"/>
              </w:rPr>
              <w:t>38.5</w:t>
            </w:r>
          </w:p>
        </w:tc>
        <w:tc>
          <w:tcPr>
            <w:tcW w:w="1485" w:type="dxa"/>
            <w:tcBorders>
              <w:top w:val="single" w:sz="16" w:space="0" w:color="000000"/>
              <w:bottom w:val="nil"/>
              <w:right w:val="single" w:sz="16" w:space="0" w:color="000000"/>
            </w:tcBorders>
            <w:shd w:val="clear" w:color="auto" w:fill="FFFFFF"/>
            <w:vAlign w:val="center"/>
          </w:tcPr>
          <w:p w:rsidR="00D97F06" w:rsidRDefault="00D97F06" w:rsidP="002F3E89">
            <w:pPr>
              <w:spacing w:line="320" w:lineRule="atLeast"/>
              <w:ind w:left="60" w:right="60"/>
              <w:jc w:val="right"/>
              <w:rPr>
                <w:rFonts w:ascii="Arial" w:hAnsi="Arial" w:cs="Arial"/>
                <w:sz w:val="18"/>
                <w:szCs w:val="18"/>
              </w:rPr>
            </w:pPr>
            <w:r>
              <w:rPr>
                <w:rFonts w:ascii="Arial" w:hAnsi="Arial" w:cs="Arial"/>
                <w:sz w:val="18"/>
                <w:szCs w:val="18"/>
              </w:rPr>
              <w:t>38.5</w:t>
            </w:r>
          </w:p>
        </w:tc>
      </w:tr>
      <w:tr w:rsidR="00D97F06" w:rsidTr="002F3E89">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rsidR="00D97F06" w:rsidRDefault="00D97F06" w:rsidP="002F3E89">
            <w:pPr>
              <w:rPr>
                <w:rFonts w:ascii="Arial" w:hAnsi="Arial" w:cs="Arial"/>
                <w:sz w:val="18"/>
                <w:szCs w:val="18"/>
              </w:rPr>
            </w:pPr>
          </w:p>
        </w:tc>
        <w:tc>
          <w:tcPr>
            <w:tcW w:w="1996" w:type="dxa"/>
            <w:tcBorders>
              <w:top w:val="nil"/>
              <w:left w:val="nil"/>
              <w:bottom w:val="nil"/>
              <w:right w:val="single" w:sz="16" w:space="0" w:color="000000"/>
            </w:tcBorders>
            <w:shd w:val="clear" w:color="auto" w:fill="FFFFFF"/>
          </w:tcPr>
          <w:p w:rsidR="00D97F06" w:rsidRPr="008A22E4" w:rsidRDefault="00D97F06" w:rsidP="002F3E89">
            <w:pPr>
              <w:spacing w:line="320" w:lineRule="atLeast"/>
              <w:ind w:left="60" w:right="60"/>
              <w:rPr>
                <w:rFonts w:ascii="Arial" w:hAnsi="Arial" w:cs="Arial"/>
                <w:sz w:val="18"/>
                <w:szCs w:val="18"/>
                <w:lang w:val="id-ID"/>
              </w:rPr>
            </w:pPr>
            <w:r>
              <w:rPr>
                <w:rFonts w:ascii="Arial" w:hAnsi="Arial" w:cs="Arial"/>
                <w:sz w:val="18"/>
                <w:szCs w:val="18"/>
                <w:lang w:val="id-ID"/>
              </w:rPr>
              <w:t>Netral</w:t>
            </w:r>
          </w:p>
        </w:tc>
        <w:tc>
          <w:tcPr>
            <w:tcW w:w="1176" w:type="dxa"/>
            <w:tcBorders>
              <w:top w:val="nil"/>
              <w:left w:val="single" w:sz="16" w:space="0" w:color="000000"/>
              <w:bottom w:val="nil"/>
            </w:tcBorders>
            <w:shd w:val="clear" w:color="auto" w:fill="FFFFFF"/>
            <w:vAlign w:val="center"/>
          </w:tcPr>
          <w:p w:rsidR="00D97F06" w:rsidRDefault="00D97F06" w:rsidP="002F3E89">
            <w:pPr>
              <w:spacing w:line="320" w:lineRule="atLeast"/>
              <w:ind w:left="60" w:right="60"/>
              <w:jc w:val="right"/>
              <w:rPr>
                <w:rFonts w:ascii="Arial" w:hAnsi="Arial" w:cs="Arial"/>
                <w:sz w:val="18"/>
                <w:szCs w:val="18"/>
              </w:rPr>
            </w:pPr>
            <w:r>
              <w:rPr>
                <w:rFonts w:ascii="Arial" w:hAnsi="Arial" w:cs="Arial"/>
                <w:sz w:val="18"/>
                <w:szCs w:val="18"/>
              </w:rPr>
              <w:t>16</w:t>
            </w:r>
          </w:p>
        </w:tc>
        <w:tc>
          <w:tcPr>
            <w:tcW w:w="1036" w:type="dxa"/>
            <w:tcBorders>
              <w:top w:val="nil"/>
              <w:bottom w:val="nil"/>
            </w:tcBorders>
            <w:shd w:val="clear" w:color="auto" w:fill="FFFFFF"/>
            <w:vAlign w:val="center"/>
          </w:tcPr>
          <w:p w:rsidR="00D97F06" w:rsidRDefault="00D97F06" w:rsidP="002F3E89">
            <w:pPr>
              <w:spacing w:line="320" w:lineRule="atLeast"/>
              <w:ind w:left="60" w:right="60"/>
              <w:jc w:val="right"/>
              <w:rPr>
                <w:rFonts w:ascii="Arial" w:hAnsi="Arial" w:cs="Arial"/>
                <w:sz w:val="18"/>
                <w:szCs w:val="18"/>
              </w:rPr>
            </w:pPr>
            <w:r>
              <w:rPr>
                <w:rFonts w:ascii="Arial" w:hAnsi="Arial" w:cs="Arial"/>
                <w:sz w:val="18"/>
                <w:szCs w:val="18"/>
              </w:rPr>
              <w:t>61.5</w:t>
            </w:r>
          </w:p>
        </w:tc>
        <w:tc>
          <w:tcPr>
            <w:tcW w:w="1408" w:type="dxa"/>
            <w:tcBorders>
              <w:top w:val="nil"/>
              <w:bottom w:val="nil"/>
            </w:tcBorders>
            <w:shd w:val="clear" w:color="auto" w:fill="FFFFFF"/>
            <w:vAlign w:val="center"/>
          </w:tcPr>
          <w:p w:rsidR="00D97F06" w:rsidRDefault="00D97F06" w:rsidP="002F3E89">
            <w:pPr>
              <w:spacing w:line="320" w:lineRule="atLeast"/>
              <w:ind w:left="60" w:right="60"/>
              <w:jc w:val="right"/>
              <w:rPr>
                <w:rFonts w:ascii="Arial" w:hAnsi="Arial" w:cs="Arial"/>
                <w:sz w:val="18"/>
                <w:szCs w:val="18"/>
              </w:rPr>
            </w:pPr>
            <w:r>
              <w:rPr>
                <w:rFonts w:ascii="Arial" w:hAnsi="Arial" w:cs="Arial"/>
                <w:sz w:val="18"/>
                <w:szCs w:val="18"/>
              </w:rPr>
              <w:t>61.5</w:t>
            </w:r>
          </w:p>
        </w:tc>
        <w:tc>
          <w:tcPr>
            <w:tcW w:w="1485" w:type="dxa"/>
            <w:tcBorders>
              <w:top w:val="nil"/>
              <w:bottom w:val="nil"/>
              <w:right w:val="single" w:sz="16" w:space="0" w:color="000000"/>
            </w:tcBorders>
            <w:shd w:val="clear" w:color="auto" w:fill="FFFFFF"/>
            <w:vAlign w:val="center"/>
          </w:tcPr>
          <w:p w:rsidR="00D97F06" w:rsidRDefault="00D97F06" w:rsidP="002F3E89">
            <w:pPr>
              <w:spacing w:line="320" w:lineRule="atLeast"/>
              <w:ind w:left="60" w:right="60"/>
              <w:jc w:val="right"/>
              <w:rPr>
                <w:rFonts w:ascii="Arial" w:hAnsi="Arial" w:cs="Arial"/>
                <w:sz w:val="18"/>
                <w:szCs w:val="18"/>
              </w:rPr>
            </w:pPr>
            <w:r>
              <w:rPr>
                <w:rFonts w:ascii="Arial" w:hAnsi="Arial" w:cs="Arial"/>
                <w:sz w:val="18"/>
                <w:szCs w:val="18"/>
              </w:rPr>
              <w:t>100.0</w:t>
            </w:r>
          </w:p>
        </w:tc>
      </w:tr>
      <w:tr w:rsidR="00D97F06" w:rsidTr="002F3E89">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rsidR="00D97F06" w:rsidRDefault="00D97F06" w:rsidP="002F3E89">
            <w:pPr>
              <w:rPr>
                <w:rFonts w:ascii="Arial" w:hAnsi="Arial" w:cs="Arial"/>
                <w:sz w:val="18"/>
                <w:szCs w:val="18"/>
              </w:rPr>
            </w:pPr>
          </w:p>
        </w:tc>
        <w:tc>
          <w:tcPr>
            <w:tcW w:w="1996" w:type="dxa"/>
            <w:tcBorders>
              <w:top w:val="nil"/>
              <w:left w:val="nil"/>
              <w:bottom w:val="single" w:sz="16" w:space="0" w:color="000000"/>
              <w:right w:val="single" w:sz="16" w:space="0" w:color="000000"/>
            </w:tcBorders>
            <w:shd w:val="clear" w:color="auto" w:fill="FFFFFF"/>
          </w:tcPr>
          <w:p w:rsidR="00D97F06" w:rsidRDefault="00D97F06" w:rsidP="002F3E89">
            <w:pPr>
              <w:spacing w:line="320" w:lineRule="atLeast"/>
              <w:ind w:left="60" w:right="60"/>
              <w:rPr>
                <w:rFonts w:ascii="Arial" w:hAnsi="Arial" w:cs="Arial"/>
                <w:sz w:val="18"/>
                <w:szCs w:val="18"/>
              </w:rPr>
            </w:pPr>
            <w:r>
              <w:rPr>
                <w:rFonts w:ascii="Arial" w:hAnsi="Arial" w:cs="Arial"/>
                <w:sz w:val="18"/>
                <w:szCs w:val="18"/>
              </w:rPr>
              <w:t>Total</w:t>
            </w:r>
          </w:p>
        </w:tc>
        <w:tc>
          <w:tcPr>
            <w:tcW w:w="1176" w:type="dxa"/>
            <w:tcBorders>
              <w:top w:val="nil"/>
              <w:left w:val="single" w:sz="16" w:space="0" w:color="000000"/>
              <w:bottom w:val="single" w:sz="16" w:space="0" w:color="000000"/>
            </w:tcBorders>
            <w:shd w:val="clear" w:color="auto" w:fill="FFFFFF"/>
            <w:vAlign w:val="center"/>
          </w:tcPr>
          <w:p w:rsidR="00D97F06" w:rsidRDefault="00D97F06" w:rsidP="002F3E89">
            <w:pPr>
              <w:spacing w:line="320" w:lineRule="atLeast"/>
              <w:ind w:left="60" w:right="60"/>
              <w:jc w:val="right"/>
              <w:rPr>
                <w:rFonts w:ascii="Arial" w:hAnsi="Arial" w:cs="Arial"/>
                <w:sz w:val="18"/>
                <w:szCs w:val="18"/>
              </w:rPr>
            </w:pPr>
            <w:r>
              <w:rPr>
                <w:rFonts w:ascii="Arial" w:hAnsi="Arial" w:cs="Arial"/>
                <w:sz w:val="18"/>
                <w:szCs w:val="18"/>
              </w:rPr>
              <w:t>26</w:t>
            </w:r>
          </w:p>
        </w:tc>
        <w:tc>
          <w:tcPr>
            <w:tcW w:w="1036" w:type="dxa"/>
            <w:tcBorders>
              <w:top w:val="nil"/>
              <w:bottom w:val="single" w:sz="16" w:space="0" w:color="000000"/>
            </w:tcBorders>
            <w:shd w:val="clear" w:color="auto" w:fill="FFFFFF"/>
            <w:vAlign w:val="center"/>
          </w:tcPr>
          <w:p w:rsidR="00D97F06" w:rsidRDefault="00D97F06" w:rsidP="002F3E89">
            <w:pPr>
              <w:spacing w:line="320" w:lineRule="atLeast"/>
              <w:ind w:left="60" w:right="60"/>
              <w:jc w:val="right"/>
              <w:rPr>
                <w:rFonts w:ascii="Arial" w:hAnsi="Arial" w:cs="Arial"/>
                <w:sz w:val="18"/>
                <w:szCs w:val="18"/>
              </w:rPr>
            </w:pPr>
            <w:r>
              <w:rPr>
                <w:rFonts w:ascii="Arial" w:hAnsi="Arial" w:cs="Arial"/>
                <w:sz w:val="18"/>
                <w:szCs w:val="18"/>
              </w:rPr>
              <w:t>100.0</w:t>
            </w:r>
          </w:p>
        </w:tc>
        <w:tc>
          <w:tcPr>
            <w:tcW w:w="1408" w:type="dxa"/>
            <w:tcBorders>
              <w:top w:val="nil"/>
              <w:bottom w:val="single" w:sz="16" w:space="0" w:color="000000"/>
            </w:tcBorders>
            <w:shd w:val="clear" w:color="auto" w:fill="FFFFFF"/>
            <w:vAlign w:val="center"/>
          </w:tcPr>
          <w:p w:rsidR="00D97F06" w:rsidRDefault="00D97F06" w:rsidP="002F3E89">
            <w:pPr>
              <w:spacing w:line="320" w:lineRule="atLeast"/>
              <w:ind w:left="60" w:right="60"/>
              <w:jc w:val="right"/>
              <w:rPr>
                <w:rFonts w:ascii="Arial" w:hAnsi="Arial" w:cs="Arial"/>
                <w:sz w:val="18"/>
                <w:szCs w:val="18"/>
              </w:rPr>
            </w:pPr>
            <w:r>
              <w:rPr>
                <w:rFonts w:ascii="Arial" w:hAnsi="Arial" w:cs="Arial"/>
                <w:sz w:val="18"/>
                <w:szCs w:val="18"/>
              </w:rPr>
              <w:t>100.0</w:t>
            </w:r>
          </w:p>
        </w:tc>
        <w:tc>
          <w:tcPr>
            <w:tcW w:w="1485" w:type="dxa"/>
            <w:tcBorders>
              <w:top w:val="nil"/>
              <w:bottom w:val="single" w:sz="16" w:space="0" w:color="000000"/>
              <w:right w:val="single" w:sz="16" w:space="0" w:color="000000"/>
            </w:tcBorders>
            <w:shd w:val="clear" w:color="auto" w:fill="FFFFFF"/>
            <w:vAlign w:val="center"/>
          </w:tcPr>
          <w:p w:rsidR="00D97F06" w:rsidRDefault="00D97F06" w:rsidP="002F3E89">
            <w:pPr>
              <w:rPr>
                <w:rFonts w:ascii="Times New Roman" w:hAnsi="Times New Roman"/>
                <w:sz w:val="24"/>
                <w:szCs w:val="24"/>
              </w:rPr>
            </w:pPr>
          </w:p>
        </w:tc>
      </w:tr>
    </w:tbl>
    <w:p w:rsidR="00D97F06" w:rsidRPr="00910795" w:rsidRDefault="00D97F06" w:rsidP="00D97F06">
      <w:pPr>
        <w:spacing w:line="480" w:lineRule="auto"/>
        <w:jc w:val="both"/>
        <w:rPr>
          <w:rFonts w:ascii="Times New Roman" w:hAnsi="Times New Roman"/>
          <w:i/>
          <w:sz w:val="20"/>
          <w:szCs w:val="24"/>
          <w:lang w:val="id-ID"/>
        </w:rPr>
      </w:pPr>
      <w:r w:rsidRPr="00910795">
        <w:rPr>
          <w:rFonts w:ascii="Times New Roman" w:hAnsi="Times New Roman"/>
          <w:i/>
          <w:sz w:val="20"/>
          <w:szCs w:val="24"/>
          <w:lang w:val="id-ID"/>
        </w:rPr>
        <w:t xml:space="preserve">Sumber : Data diolah </w:t>
      </w:r>
      <w:r w:rsidRPr="00910795">
        <w:rPr>
          <w:rFonts w:ascii="Times New Roman" w:hAnsi="Times New Roman"/>
          <w:i/>
          <w:sz w:val="20"/>
          <w:szCs w:val="24"/>
        </w:rPr>
        <w:t>28-AUG-2018 08:07:07</w:t>
      </w:r>
    </w:p>
    <w:p w:rsidR="002140F9" w:rsidRDefault="002140F9" w:rsidP="00D97F06">
      <w:pPr>
        <w:spacing w:line="480" w:lineRule="auto"/>
        <w:ind w:firstLine="720"/>
        <w:jc w:val="both"/>
        <w:rPr>
          <w:rFonts w:ascii="Times New Roman" w:hAnsi="Times New Roman"/>
          <w:sz w:val="24"/>
          <w:szCs w:val="24"/>
          <w:lang w:val="id-ID"/>
        </w:rPr>
        <w:sectPr w:rsidR="002140F9" w:rsidSect="002140F9">
          <w:type w:val="continuous"/>
          <w:pgSz w:w="11907" w:h="16840" w:code="9"/>
          <w:pgMar w:top="2268" w:right="1701" w:bottom="1701" w:left="2155" w:header="720" w:footer="720" w:gutter="0"/>
          <w:cols w:space="720"/>
          <w:docGrid w:linePitch="360"/>
        </w:sectPr>
      </w:pPr>
    </w:p>
    <w:p w:rsidR="00D97F06" w:rsidRPr="00B772AA" w:rsidRDefault="00D97F06" w:rsidP="00D97F06">
      <w:pPr>
        <w:spacing w:line="480" w:lineRule="auto"/>
        <w:ind w:firstLine="720"/>
        <w:jc w:val="both"/>
        <w:rPr>
          <w:rFonts w:ascii="Times New Roman" w:hAnsi="Times New Roman"/>
          <w:sz w:val="24"/>
          <w:szCs w:val="24"/>
          <w:lang w:val="id-ID"/>
        </w:rPr>
      </w:pPr>
      <w:r w:rsidRPr="00B772AA">
        <w:rPr>
          <w:rFonts w:ascii="Times New Roman" w:hAnsi="Times New Roman"/>
          <w:sz w:val="24"/>
          <w:szCs w:val="24"/>
          <w:lang w:val="id-ID"/>
        </w:rPr>
        <w:t xml:space="preserve">Berdasarkan tabel diatas yaitu idikator Tanggung Jawab menunjukkan bahwa dari 26 responden menjawab S (Setuju) </w:t>
      </w:r>
      <w:r w:rsidRPr="00B772AA">
        <w:rPr>
          <w:rFonts w:ascii="Times New Roman" w:hAnsi="Times New Roman"/>
          <w:sz w:val="24"/>
          <w:szCs w:val="24"/>
          <w:lang w:val="id-ID"/>
        </w:rPr>
        <w:t>berjumlah 10 orang dengan nilai skor adalah 4, lalu 16 orang menjawab N (Netral) dengan nilai skor 3.</w:t>
      </w:r>
    </w:p>
    <w:p w:rsidR="002140F9" w:rsidRDefault="002140F9" w:rsidP="00873C0B">
      <w:pPr>
        <w:spacing w:line="480" w:lineRule="auto"/>
        <w:ind w:left="567"/>
        <w:jc w:val="both"/>
        <w:rPr>
          <w:rFonts w:ascii="Times New Roman" w:hAnsi="Times New Roman"/>
          <w:b/>
          <w:sz w:val="24"/>
          <w:szCs w:val="24"/>
          <w:lang w:val="id-ID"/>
        </w:rPr>
        <w:sectPr w:rsidR="002140F9" w:rsidSect="002140F9">
          <w:type w:val="continuous"/>
          <w:pgSz w:w="11907" w:h="16840" w:code="9"/>
          <w:pgMar w:top="2268" w:right="1701" w:bottom="1701" w:left="2155" w:header="720" w:footer="720" w:gutter="0"/>
          <w:cols w:num="2" w:space="720"/>
          <w:docGrid w:linePitch="360"/>
        </w:sectPr>
      </w:pPr>
    </w:p>
    <w:p w:rsidR="00D97F06" w:rsidRPr="00B772AA" w:rsidRDefault="009362A1" w:rsidP="00873C0B">
      <w:pPr>
        <w:spacing w:line="480" w:lineRule="auto"/>
        <w:ind w:left="567"/>
        <w:jc w:val="both"/>
        <w:rPr>
          <w:rFonts w:ascii="Times New Roman" w:hAnsi="Times New Roman"/>
          <w:b/>
          <w:sz w:val="24"/>
          <w:szCs w:val="24"/>
          <w:lang w:val="id-ID"/>
        </w:rPr>
      </w:pPr>
      <w:r>
        <w:rPr>
          <w:rFonts w:ascii="Times New Roman" w:hAnsi="Times New Roman"/>
          <w:b/>
          <w:sz w:val="24"/>
          <w:szCs w:val="24"/>
          <w:lang w:val="id-ID"/>
        </w:rPr>
        <w:t xml:space="preserve">1.1.3. </w:t>
      </w:r>
      <w:r w:rsidR="00D97F06" w:rsidRPr="00B772AA">
        <w:rPr>
          <w:rFonts w:ascii="Times New Roman" w:hAnsi="Times New Roman"/>
          <w:b/>
          <w:sz w:val="24"/>
          <w:szCs w:val="24"/>
          <w:lang w:val="id-ID"/>
        </w:rPr>
        <w:t>Variabel (Y) Produktivitas Kerja</w:t>
      </w:r>
    </w:p>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997"/>
        <w:gridCol w:w="1177"/>
        <w:gridCol w:w="1037"/>
        <w:gridCol w:w="1409"/>
        <w:gridCol w:w="1486"/>
      </w:tblGrid>
      <w:tr w:rsidR="00D97F06" w:rsidRPr="00B772AA" w:rsidTr="002F3E89">
        <w:trPr>
          <w:cantSplit/>
        </w:trPr>
        <w:tc>
          <w:tcPr>
            <w:tcW w:w="7847" w:type="dxa"/>
            <w:gridSpan w:val="6"/>
            <w:tcBorders>
              <w:top w:val="nil"/>
              <w:left w:val="nil"/>
              <w:bottom w:val="nil"/>
              <w:right w:val="nil"/>
            </w:tcBorders>
            <w:shd w:val="clear" w:color="auto" w:fill="FFFFFF"/>
            <w:vAlign w:val="center"/>
          </w:tcPr>
          <w:p w:rsidR="00D97F06" w:rsidRPr="00B772AA" w:rsidRDefault="00D97F06" w:rsidP="002F3E89">
            <w:pPr>
              <w:spacing w:line="480" w:lineRule="auto"/>
              <w:ind w:right="60"/>
              <w:jc w:val="center"/>
              <w:rPr>
                <w:rFonts w:ascii="Times New Roman" w:hAnsi="Times New Roman"/>
                <w:b/>
                <w:sz w:val="24"/>
                <w:szCs w:val="24"/>
                <w:lang w:val="id-ID"/>
              </w:rPr>
            </w:pPr>
            <w:r w:rsidRPr="00B772AA">
              <w:rPr>
                <w:rFonts w:ascii="Times New Roman" w:hAnsi="Times New Roman"/>
                <w:b/>
                <w:sz w:val="24"/>
                <w:szCs w:val="24"/>
                <w:lang w:val="id-ID"/>
              </w:rPr>
              <w:t>Tabel 1.8</w:t>
            </w:r>
          </w:p>
          <w:p w:rsidR="00D97F06" w:rsidRPr="00B772AA" w:rsidRDefault="00D97F06" w:rsidP="002F3E89">
            <w:pPr>
              <w:spacing w:line="480" w:lineRule="auto"/>
              <w:ind w:right="60"/>
              <w:jc w:val="center"/>
              <w:rPr>
                <w:rFonts w:ascii="Times New Roman" w:hAnsi="Times New Roman"/>
                <w:b/>
                <w:sz w:val="24"/>
                <w:szCs w:val="24"/>
                <w:lang w:val="id-ID"/>
              </w:rPr>
            </w:pPr>
            <w:r w:rsidRPr="00B772AA">
              <w:rPr>
                <w:rFonts w:ascii="Times New Roman" w:hAnsi="Times New Roman"/>
                <w:b/>
                <w:sz w:val="24"/>
                <w:szCs w:val="24"/>
                <w:lang w:val="id-ID"/>
              </w:rPr>
              <w:t>Jawaban responden untuk pertanyaan No. 1 indikator Perc</w:t>
            </w:r>
            <w:r>
              <w:rPr>
                <w:rFonts w:ascii="Times New Roman" w:hAnsi="Times New Roman"/>
                <w:b/>
                <w:sz w:val="24"/>
                <w:szCs w:val="24"/>
                <w:lang w:val="id-ID"/>
              </w:rPr>
              <w:t>aya Pada Diri Sendiri</w:t>
            </w:r>
          </w:p>
        </w:tc>
      </w:tr>
      <w:tr w:rsidR="00D97F06" w:rsidRPr="008A22E4" w:rsidTr="002F3E89">
        <w:trPr>
          <w:cantSplit/>
        </w:trPr>
        <w:tc>
          <w:tcPr>
            <w:tcW w:w="2738" w:type="dxa"/>
            <w:gridSpan w:val="2"/>
            <w:tcBorders>
              <w:top w:val="single" w:sz="16" w:space="0" w:color="000000"/>
              <w:left w:val="single" w:sz="16" w:space="0" w:color="000000"/>
              <w:bottom w:val="single" w:sz="16" w:space="0" w:color="000000"/>
              <w:right w:val="nil"/>
            </w:tcBorders>
            <w:shd w:val="clear" w:color="auto" w:fill="FFFFFF"/>
            <w:vAlign w:val="bottom"/>
          </w:tcPr>
          <w:p w:rsidR="00D97F06" w:rsidRPr="008A22E4" w:rsidRDefault="00D97F06" w:rsidP="002F3E89">
            <w:pPr>
              <w:spacing w:line="480" w:lineRule="auto"/>
              <w:jc w:val="both"/>
              <w:rPr>
                <w:rFonts w:ascii="Arial" w:hAnsi="Arial" w:cs="Arial"/>
                <w:sz w:val="18"/>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rsidR="00D97F06" w:rsidRPr="008A22E4" w:rsidRDefault="00D97F06" w:rsidP="002F3E89">
            <w:pPr>
              <w:spacing w:line="480" w:lineRule="auto"/>
              <w:ind w:left="60" w:right="60"/>
              <w:jc w:val="right"/>
              <w:rPr>
                <w:rFonts w:ascii="Arial" w:hAnsi="Arial" w:cs="Arial"/>
                <w:sz w:val="18"/>
                <w:szCs w:val="24"/>
              </w:rPr>
            </w:pPr>
            <w:r w:rsidRPr="008A22E4">
              <w:rPr>
                <w:rFonts w:ascii="Arial" w:hAnsi="Arial" w:cs="Arial"/>
                <w:sz w:val="18"/>
                <w:szCs w:val="24"/>
              </w:rPr>
              <w:t>Frequency</w:t>
            </w:r>
          </w:p>
        </w:tc>
        <w:tc>
          <w:tcPr>
            <w:tcW w:w="1037" w:type="dxa"/>
            <w:tcBorders>
              <w:top w:val="single" w:sz="16" w:space="0" w:color="000000"/>
              <w:bottom w:val="single" w:sz="16" w:space="0" w:color="000000"/>
            </w:tcBorders>
            <w:shd w:val="clear" w:color="auto" w:fill="FFFFFF"/>
            <w:vAlign w:val="bottom"/>
          </w:tcPr>
          <w:p w:rsidR="00D97F06" w:rsidRPr="008A22E4" w:rsidRDefault="00D97F06" w:rsidP="002F3E89">
            <w:pPr>
              <w:spacing w:line="480" w:lineRule="auto"/>
              <w:ind w:left="60" w:right="60"/>
              <w:jc w:val="right"/>
              <w:rPr>
                <w:rFonts w:ascii="Arial" w:hAnsi="Arial" w:cs="Arial"/>
                <w:sz w:val="18"/>
                <w:szCs w:val="24"/>
              </w:rPr>
            </w:pPr>
            <w:r w:rsidRPr="008A22E4">
              <w:rPr>
                <w:rFonts w:ascii="Arial" w:hAnsi="Arial" w:cs="Arial"/>
                <w:sz w:val="18"/>
                <w:szCs w:val="24"/>
              </w:rPr>
              <w:t>Percent</w:t>
            </w:r>
          </w:p>
        </w:tc>
        <w:tc>
          <w:tcPr>
            <w:tcW w:w="1409" w:type="dxa"/>
            <w:tcBorders>
              <w:top w:val="single" w:sz="16" w:space="0" w:color="000000"/>
              <w:bottom w:val="single" w:sz="16" w:space="0" w:color="000000"/>
            </w:tcBorders>
            <w:shd w:val="clear" w:color="auto" w:fill="FFFFFF"/>
            <w:vAlign w:val="bottom"/>
          </w:tcPr>
          <w:p w:rsidR="00D97F06" w:rsidRPr="008A22E4" w:rsidRDefault="00D97F06" w:rsidP="002F3E89">
            <w:pPr>
              <w:spacing w:line="480" w:lineRule="auto"/>
              <w:ind w:left="60" w:right="60"/>
              <w:jc w:val="right"/>
              <w:rPr>
                <w:rFonts w:ascii="Arial" w:hAnsi="Arial" w:cs="Arial"/>
                <w:sz w:val="18"/>
                <w:szCs w:val="24"/>
              </w:rPr>
            </w:pPr>
            <w:r w:rsidRPr="008A22E4">
              <w:rPr>
                <w:rFonts w:ascii="Arial" w:hAnsi="Arial" w:cs="Arial"/>
                <w:sz w:val="18"/>
                <w:szCs w:val="24"/>
              </w:rPr>
              <w:t>Valid Percent</w:t>
            </w:r>
          </w:p>
        </w:tc>
        <w:tc>
          <w:tcPr>
            <w:tcW w:w="1486" w:type="dxa"/>
            <w:tcBorders>
              <w:top w:val="single" w:sz="16" w:space="0" w:color="000000"/>
              <w:bottom w:val="single" w:sz="16" w:space="0" w:color="000000"/>
              <w:right w:val="single" w:sz="16" w:space="0" w:color="000000"/>
            </w:tcBorders>
            <w:shd w:val="clear" w:color="auto" w:fill="FFFFFF"/>
            <w:vAlign w:val="bottom"/>
          </w:tcPr>
          <w:p w:rsidR="00D97F06" w:rsidRPr="008A22E4" w:rsidRDefault="00D97F06" w:rsidP="002F3E89">
            <w:pPr>
              <w:spacing w:line="480" w:lineRule="auto"/>
              <w:ind w:left="60" w:right="60"/>
              <w:jc w:val="right"/>
              <w:rPr>
                <w:rFonts w:ascii="Arial" w:hAnsi="Arial" w:cs="Arial"/>
                <w:sz w:val="18"/>
                <w:szCs w:val="24"/>
              </w:rPr>
            </w:pPr>
            <w:r w:rsidRPr="008A22E4">
              <w:rPr>
                <w:rFonts w:ascii="Arial" w:hAnsi="Arial" w:cs="Arial"/>
                <w:sz w:val="18"/>
                <w:szCs w:val="24"/>
              </w:rPr>
              <w:t>Cumulative Percent</w:t>
            </w:r>
          </w:p>
        </w:tc>
      </w:tr>
      <w:tr w:rsidR="00D97F06" w:rsidRPr="008A22E4" w:rsidTr="002F3E89">
        <w:trPr>
          <w:cantSplit/>
        </w:trPr>
        <w:tc>
          <w:tcPr>
            <w:tcW w:w="741" w:type="dxa"/>
            <w:vMerge w:val="restart"/>
            <w:tcBorders>
              <w:top w:val="single" w:sz="16" w:space="0" w:color="000000"/>
              <w:left w:val="single" w:sz="16" w:space="0" w:color="000000"/>
              <w:bottom w:val="single" w:sz="16" w:space="0" w:color="000000"/>
              <w:right w:val="nil"/>
            </w:tcBorders>
            <w:shd w:val="clear" w:color="auto" w:fill="FFFFFF"/>
          </w:tcPr>
          <w:p w:rsidR="00D97F06" w:rsidRPr="008A22E4" w:rsidRDefault="00D97F06" w:rsidP="002F3E89">
            <w:pPr>
              <w:spacing w:line="480" w:lineRule="auto"/>
              <w:ind w:left="60" w:right="60"/>
              <w:jc w:val="both"/>
              <w:rPr>
                <w:rFonts w:ascii="Arial" w:hAnsi="Arial" w:cs="Arial"/>
                <w:sz w:val="18"/>
                <w:szCs w:val="24"/>
              </w:rPr>
            </w:pPr>
            <w:r w:rsidRPr="008A22E4">
              <w:rPr>
                <w:rFonts w:ascii="Arial" w:hAnsi="Arial" w:cs="Arial"/>
                <w:sz w:val="18"/>
                <w:szCs w:val="24"/>
              </w:rPr>
              <w:t>Valid</w:t>
            </w:r>
          </w:p>
        </w:tc>
        <w:tc>
          <w:tcPr>
            <w:tcW w:w="1997" w:type="dxa"/>
            <w:tcBorders>
              <w:top w:val="single" w:sz="16" w:space="0" w:color="000000"/>
              <w:left w:val="nil"/>
              <w:bottom w:val="nil"/>
              <w:right w:val="single" w:sz="16" w:space="0" w:color="000000"/>
            </w:tcBorders>
            <w:shd w:val="clear" w:color="auto" w:fill="FFFFFF"/>
          </w:tcPr>
          <w:p w:rsidR="00D97F06" w:rsidRPr="008A22E4" w:rsidRDefault="00D97F06" w:rsidP="002F3E89">
            <w:pPr>
              <w:spacing w:line="480" w:lineRule="auto"/>
              <w:ind w:left="60" w:right="60"/>
              <w:jc w:val="both"/>
              <w:rPr>
                <w:rFonts w:ascii="Arial" w:hAnsi="Arial" w:cs="Arial"/>
                <w:sz w:val="18"/>
                <w:szCs w:val="24"/>
              </w:rPr>
            </w:pPr>
            <w:r w:rsidRPr="008A22E4">
              <w:rPr>
                <w:rFonts w:ascii="Arial" w:hAnsi="Arial" w:cs="Arial"/>
                <w:sz w:val="18"/>
                <w:szCs w:val="24"/>
                <w:lang w:val="id-ID"/>
              </w:rPr>
              <w:t>Sangat Setuju</w:t>
            </w:r>
          </w:p>
        </w:tc>
        <w:tc>
          <w:tcPr>
            <w:tcW w:w="1177" w:type="dxa"/>
            <w:tcBorders>
              <w:top w:val="single" w:sz="16" w:space="0" w:color="000000"/>
              <w:left w:val="single" w:sz="16" w:space="0" w:color="000000"/>
              <w:bottom w:val="nil"/>
            </w:tcBorders>
            <w:shd w:val="clear" w:color="auto" w:fill="FFFFFF"/>
            <w:vAlign w:val="center"/>
          </w:tcPr>
          <w:p w:rsidR="00D97F06" w:rsidRPr="008A22E4" w:rsidRDefault="00D97F06" w:rsidP="002F3E89">
            <w:pPr>
              <w:spacing w:line="480" w:lineRule="auto"/>
              <w:ind w:left="60" w:right="60"/>
              <w:jc w:val="right"/>
              <w:rPr>
                <w:rFonts w:ascii="Arial" w:hAnsi="Arial" w:cs="Arial"/>
                <w:sz w:val="18"/>
                <w:szCs w:val="24"/>
              </w:rPr>
            </w:pPr>
            <w:r w:rsidRPr="008A22E4">
              <w:rPr>
                <w:rFonts w:ascii="Arial" w:hAnsi="Arial" w:cs="Arial"/>
                <w:sz w:val="18"/>
                <w:szCs w:val="24"/>
              </w:rPr>
              <w:t>6</w:t>
            </w:r>
          </w:p>
        </w:tc>
        <w:tc>
          <w:tcPr>
            <w:tcW w:w="1037" w:type="dxa"/>
            <w:tcBorders>
              <w:top w:val="single" w:sz="16" w:space="0" w:color="000000"/>
              <w:bottom w:val="nil"/>
            </w:tcBorders>
            <w:shd w:val="clear" w:color="auto" w:fill="FFFFFF"/>
            <w:vAlign w:val="center"/>
          </w:tcPr>
          <w:p w:rsidR="00D97F06" w:rsidRPr="008A22E4" w:rsidRDefault="00D97F06" w:rsidP="002F3E89">
            <w:pPr>
              <w:spacing w:line="480" w:lineRule="auto"/>
              <w:ind w:left="60" w:right="60"/>
              <w:jc w:val="right"/>
              <w:rPr>
                <w:rFonts w:ascii="Arial" w:hAnsi="Arial" w:cs="Arial"/>
                <w:sz w:val="18"/>
                <w:szCs w:val="24"/>
              </w:rPr>
            </w:pPr>
            <w:r w:rsidRPr="008A22E4">
              <w:rPr>
                <w:rFonts w:ascii="Arial" w:hAnsi="Arial" w:cs="Arial"/>
                <w:sz w:val="18"/>
                <w:szCs w:val="24"/>
              </w:rPr>
              <w:t>23.1</w:t>
            </w:r>
          </w:p>
        </w:tc>
        <w:tc>
          <w:tcPr>
            <w:tcW w:w="1409" w:type="dxa"/>
            <w:tcBorders>
              <w:top w:val="single" w:sz="16" w:space="0" w:color="000000"/>
              <w:bottom w:val="nil"/>
            </w:tcBorders>
            <w:shd w:val="clear" w:color="auto" w:fill="FFFFFF"/>
            <w:vAlign w:val="center"/>
          </w:tcPr>
          <w:p w:rsidR="00D97F06" w:rsidRPr="008A22E4" w:rsidRDefault="00D97F06" w:rsidP="002F3E89">
            <w:pPr>
              <w:spacing w:line="480" w:lineRule="auto"/>
              <w:ind w:left="60" w:right="60"/>
              <w:jc w:val="right"/>
              <w:rPr>
                <w:rFonts w:ascii="Arial" w:hAnsi="Arial" w:cs="Arial"/>
                <w:sz w:val="18"/>
                <w:szCs w:val="24"/>
              </w:rPr>
            </w:pPr>
            <w:r w:rsidRPr="008A22E4">
              <w:rPr>
                <w:rFonts w:ascii="Arial" w:hAnsi="Arial" w:cs="Arial"/>
                <w:sz w:val="18"/>
                <w:szCs w:val="24"/>
              </w:rPr>
              <w:t>23.1</w:t>
            </w:r>
          </w:p>
        </w:tc>
        <w:tc>
          <w:tcPr>
            <w:tcW w:w="1486" w:type="dxa"/>
            <w:tcBorders>
              <w:top w:val="single" w:sz="16" w:space="0" w:color="000000"/>
              <w:bottom w:val="nil"/>
              <w:right w:val="single" w:sz="16" w:space="0" w:color="000000"/>
            </w:tcBorders>
            <w:shd w:val="clear" w:color="auto" w:fill="FFFFFF"/>
            <w:vAlign w:val="center"/>
          </w:tcPr>
          <w:p w:rsidR="00D97F06" w:rsidRPr="008A22E4" w:rsidRDefault="00D97F06" w:rsidP="002F3E89">
            <w:pPr>
              <w:spacing w:line="480" w:lineRule="auto"/>
              <w:ind w:left="60" w:right="60"/>
              <w:jc w:val="right"/>
              <w:rPr>
                <w:rFonts w:ascii="Arial" w:hAnsi="Arial" w:cs="Arial"/>
                <w:sz w:val="18"/>
                <w:szCs w:val="24"/>
              </w:rPr>
            </w:pPr>
            <w:r w:rsidRPr="008A22E4">
              <w:rPr>
                <w:rFonts w:ascii="Arial" w:hAnsi="Arial" w:cs="Arial"/>
                <w:sz w:val="18"/>
                <w:szCs w:val="24"/>
              </w:rPr>
              <w:t>23.1</w:t>
            </w:r>
          </w:p>
        </w:tc>
      </w:tr>
      <w:tr w:rsidR="00D97F06" w:rsidRPr="008A22E4" w:rsidTr="002F3E89">
        <w:trPr>
          <w:cantSplit/>
        </w:trPr>
        <w:tc>
          <w:tcPr>
            <w:tcW w:w="741" w:type="dxa"/>
            <w:vMerge/>
            <w:tcBorders>
              <w:top w:val="single" w:sz="16" w:space="0" w:color="000000"/>
              <w:left w:val="single" w:sz="16" w:space="0" w:color="000000"/>
              <w:bottom w:val="single" w:sz="16" w:space="0" w:color="000000"/>
              <w:right w:val="nil"/>
            </w:tcBorders>
            <w:shd w:val="clear" w:color="auto" w:fill="FFFFFF"/>
          </w:tcPr>
          <w:p w:rsidR="00D97F06" w:rsidRPr="008A22E4" w:rsidRDefault="00D97F06" w:rsidP="002F3E89">
            <w:pPr>
              <w:spacing w:line="480" w:lineRule="auto"/>
              <w:jc w:val="both"/>
              <w:rPr>
                <w:rFonts w:ascii="Arial" w:hAnsi="Arial" w:cs="Arial"/>
                <w:sz w:val="18"/>
                <w:szCs w:val="24"/>
              </w:rPr>
            </w:pPr>
          </w:p>
        </w:tc>
        <w:tc>
          <w:tcPr>
            <w:tcW w:w="1997" w:type="dxa"/>
            <w:tcBorders>
              <w:top w:val="nil"/>
              <w:left w:val="nil"/>
              <w:bottom w:val="nil"/>
              <w:right w:val="single" w:sz="16" w:space="0" w:color="000000"/>
            </w:tcBorders>
            <w:shd w:val="clear" w:color="auto" w:fill="FFFFFF"/>
          </w:tcPr>
          <w:p w:rsidR="00D97F06" w:rsidRPr="008A22E4" w:rsidRDefault="00D97F06" w:rsidP="002F3E89">
            <w:pPr>
              <w:spacing w:line="480" w:lineRule="auto"/>
              <w:ind w:left="60" w:right="60"/>
              <w:jc w:val="both"/>
              <w:rPr>
                <w:rFonts w:ascii="Arial" w:hAnsi="Arial" w:cs="Arial"/>
                <w:sz w:val="18"/>
                <w:szCs w:val="24"/>
              </w:rPr>
            </w:pPr>
            <w:proofErr w:type="spellStart"/>
            <w:r w:rsidRPr="008A22E4">
              <w:rPr>
                <w:rFonts w:ascii="Arial" w:hAnsi="Arial" w:cs="Arial"/>
                <w:sz w:val="18"/>
                <w:szCs w:val="24"/>
              </w:rPr>
              <w:t>Setuju</w:t>
            </w:r>
            <w:proofErr w:type="spellEnd"/>
          </w:p>
        </w:tc>
        <w:tc>
          <w:tcPr>
            <w:tcW w:w="1177" w:type="dxa"/>
            <w:tcBorders>
              <w:top w:val="nil"/>
              <w:left w:val="single" w:sz="16" w:space="0" w:color="000000"/>
              <w:bottom w:val="nil"/>
            </w:tcBorders>
            <w:shd w:val="clear" w:color="auto" w:fill="FFFFFF"/>
            <w:vAlign w:val="center"/>
          </w:tcPr>
          <w:p w:rsidR="00D97F06" w:rsidRPr="008A22E4" w:rsidRDefault="00D97F06" w:rsidP="002F3E89">
            <w:pPr>
              <w:spacing w:line="480" w:lineRule="auto"/>
              <w:ind w:left="60" w:right="60"/>
              <w:jc w:val="right"/>
              <w:rPr>
                <w:rFonts w:ascii="Arial" w:hAnsi="Arial" w:cs="Arial"/>
                <w:sz w:val="18"/>
                <w:szCs w:val="24"/>
              </w:rPr>
            </w:pPr>
            <w:r w:rsidRPr="008A22E4">
              <w:rPr>
                <w:rFonts w:ascii="Arial" w:hAnsi="Arial" w:cs="Arial"/>
                <w:sz w:val="18"/>
                <w:szCs w:val="24"/>
              </w:rPr>
              <w:t>19</w:t>
            </w:r>
          </w:p>
        </w:tc>
        <w:tc>
          <w:tcPr>
            <w:tcW w:w="1037" w:type="dxa"/>
            <w:tcBorders>
              <w:top w:val="nil"/>
              <w:bottom w:val="nil"/>
            </w:tcBorders>
            <w:shd w:val="clear" w:color="auto" w:fill="FFFFFF"/>
            <w:vAlign w:val="center"/>
          </w:tcPr>
          <w:p w:rsidR="00D97F06" w:rsidRPr="008A22E4" w:rsidRDefault="00D97F06" w:rsidP="002F3E89">
            <w:pPr>
              <w:spacing w:line="480" w:lineRule="auto"/>
              <w:ind w:left="60" w:right="60"/>
              <w:jc w:val="right"/>
              <w:rPr>
                <w:rFonts w:ascii="Arial" w:hAnsi="Arial" w:cs="Arial"/>
                <w:sz w:val="18"/>
                <w:szCs w:val="24"/>
              </w:rPr>
            </w:pPr>
            <w:r w:rsidRPr="008A22E4">
              <w:rPr>
                <w:rFonts w:ascii="Arial" w:hAnsi="Arial" w:cs="Arial"/>
                <w:sz w:val="18"/>
                <w:szCs w:val="24"/>
              </w:rPr>
              <w:t>73.1</w:t>
            </w:r>
          </w:p>
        </w:tc>
        <w:tc>
          <w:tcPr>
            <w:tcW w:w="1409" w:type="dxa"/>
            <w:tcBorders>
              <w:top w:val="nil"/>
              <w:bottom w:val="nil"/>
            </w:tcBorders>
            <w:shd w:val="clear" w:color="auto" w:fill="FFFFFF"/>
            <w:vAlign w:val="center"/>
          </w:tcPr>
          <w:p w:rsidR="00D97F06" w:rsidRPr="008A22E4" w:rsidRDefault="00D97F06" w:rsidP="002F3E89">
            <w:pPr>
              <w:spacing w:line="480" w:lineRule="auto"/>
              <w:ind w:left="60" w:right="60"/>
              <w:jc w:val="right"/>
              <w:rPr>
                <w:rFonts w:ascii="Arial" w:hAnsi="Arial" w:cs="Arial"/>
                <w:sz w:val="18"/>
                <w:szCs w:val="24"/>
              </w:rPr>
            </w:pPr>
            <w:r w:rsidRPr="008A22E4">
              <w:rPr>
                <w:rFonts w:ascii="Arial" w:hAnsi="Arial" w:cs="Arial"/>
                <w:sz w:val="18"/>
                <w:szCs w:val="24"/>
              </w:rPr>
              <w:t>73.1</w:t>
            </w:r>
          </w:p>
        </w:tc>
        <w:tc>
          <w:tcPr>
            <w:tcW w:w="1486" w:type="dxa"/>
            <w:tcBorders>
              <w:top w:val="nil"/>
              <w:bottom w:val="nil"/>
              <w:right w:val="single" w:sz="16" w:space="0" w:color="000000"/>
            </w:tcBorders>
            <w:shd w:val="clear" w:color="auto" w:fill="FFFFFF"/>
            <w:vAlign w:val="center"/>
          </w:tcPr>
          <w:p w:rsidR="00D97F06" w:rsidRPr="008A22E4" w:rsidRDefault="00D97F06" w:rsidP="002F3E89">
            <w:pPr>
              <w:spacing w:line="480" w:lineRule="auto"/>
              <w:ind w:left="60" w:right="60"/>
              <w:jc w:val="right"/>
              <w:rPr>
                <w:rFonts w:ascii="Arial" w:hAnsi="Arial" w:cs="Arial"/>
                <w:sz w:val="18"/>
                <w:szCs w:val="24"/>
              </w:rPr>
            </w:pPr>
            <w:r w:rsidRPr="008A22E4">
              <w:rPr>
                <w:rFonts w:ascii="Arial" w:hAnsi="Arial" w:cs="Arial"/>
                <w:sz w:val="18"/>
                <w:szCs w:val="24"/>
              </w:rPr>
              <w:t>96.2</w:t>
            </w:r>
          </w:p>
        </w:tc>
      </w:tr>
      <w:tr w:rsidR="00D97F06" w:rsidRPr="008A22E4" w:rsidTr="002F3E89">
        <w:trPr>
          <w:cantSplit/>
        </w:trPr>
        <w:tc>
          <w:tcPr>
            <w:tcW w:w="741" w:type="dxa"/>
            <w:vMerge/>
            <w:tcBorders>
              <w:top w:val="single" w:sz="16" w:space="0" w:color="000000"/>
              <w:left w:val="single" w:sz="16" w:space="0" w:color="000000"/>
              <w:bottom w:val="single" w:sz="16" w:space="0" w:color="000000"/>
              <w:right w:val="nil"/>
            </w:tcBorders>
            <w:shd w:val="clear" w:color="auto" w:fill="FFFFFF"/>
          </w:tcPr>
          <w:p w:rsidR="00D97F06" w:rsidRPr="008A22E4" w:rsidRDefault="00D97F06" w:rsidP="002F3E89">
            <w:pPr>
              <w:spacing w:line="480" w:lineRule="auto"/>
              <w:jc w:val="both"/>
              <w:rPr>
                <w:rFonts w:ascii="Arial" w:hAnsi="Arial" w:cs="Arial"/>
                <w:sz w:val="18"/>
                <w:szCs w:val="24"/>
              </w:rPr>
            </w:pPr>
          </w:p>
        </w:tc>
        <w:tc>
          <w:tcPr>
            <w:tcW w:w="1997" w:type="dxa"/>
            <w:tcBorders>
              <w:top w:val="nil"/>
              <w:left w:val="nil"/>
              <w:bottom w:val="nil"/>
              <w:right w:val="single" w:sz="16" w:space="0" w:color="000000"/>
            </w:tcBorders>
            <w:shd w:val="clear" w:color="auto" w:fill="FFFFFF"/>
          </w:tcPr>
          <w:p w:rsidR="00D97F06" w:rsidRPr="008A22E4" w:rsidRDefault="00D97F06" w:rsidP="002F3E89">
            <w:pPr>
              <w:spacing w:line="480" w:lineRule="auto"/>
              <w:ind w:left="60" w:right="60"/>
              <w:jc w:val="both"/>
              <w:rPr>
                <w:rFonts w:ascii="Arial" w:hAnsi="Arial" w:cs="Arial"/>
                <w:sz w:val="18"/>
                <w:szCs w:val="24"/>
                <w:lang w:val="id-ID"/>
              </w:rPr>
            </w:pPr>
            <w:r w:rsidRPr="008A22E4">
              <w:rPr>
                <w:rFonts w:ascii="Arial" w:hAnsi="Arial" w:cs="Arial"/>
                <w:sz w:val="18"/>
                <w:szCs w:val="24"/>
                <w:lang w:val="id-ID"/>
              </w:rPr>
              <w:t>Netral</w:t>
            </w:r>
          </w:p>
        </w:tc>
        <w:tc>
          <w:tcPr>
            <w:tcW w:w="1177" w:type="dxa"/>
            <w:tcBorders>
              <w:top w:val="nil"/>
              <w:left w:val="single" w:sz="16" w:space="0" w:color="000000"/>
              <w:bottom w:val="nil"/>
            </w:tcBorders>
            <w:shd w:val="clear" w:color="auto" w:fill="FFFFFF"/>
            <w:vAlign w:val="center"/>
          </w:tcPr>
          <w:p w:rsidR="00D97F06" w:rsidRPr="008A22E4" w:rsidRDefault="00D97F06" w:rsidP="002F3E89">
            <w:pPr>
              <w:spacing w:line="480" w:lineRule="auto"/>
              <w:ind w:left="60" w:right="60"/>
              <w:jc w:val="right"/>
              <w:rPr>
                <w:rFonts w:ascii="Arial" w:hAnsi="Arial" w:cs="Arial"/>
                <w:sz w:val="18"/>
                <w:szCs w:val="24"/>
              </w:rPr>
            </w:pPr>
            <w:r w:rsidRPr="008A22E4">
              <w:rPr>
                <w:rFonts w:ascii="Arial" w:hAnsi="Arial" w:cs="Arial"/>
                <w:sz w:val="18"/>
                <w:szCs w:val="24"/>
              </w:rPr>
              <w:t>1</w:t>
            </w:r>
          </w:p>
        </w:tc>
        <w:tc>
          <w:tcPr>
            <w:tcW w:w="1037" w:type="dxa"/>
            <w:tcBorders>
              <w:top w:val="nil"/>
              <w:bottom w:val="nil"/>
            </w:tcBorders>
            <w:shd w:val="clear" w:color="auto" w:fill="FFFFFF"/>
            <w:vAlign w:val="center"/>
          </w:tcPr>
          <w:p w:rsidR="00D97F06" w:rsidRPr="008A22E4" w:rsidRDefault="00D97F06" w:rsidP="002F3E89">
            <w:pPr>
              <w:spacing w:line="480" w:lineRule="auto"/>
              <w:ind w:left="60" w:right="60"/>
              <w:jc w:val="right"/>
              <w:rPr>
                <w:rFonts w:ascii="Arial" w:hAnsi="Arial" w:cs="Arial"/>
                <w:sz w:val="18"/>
                <w:szCs w:val="24"/>
              </w:rPr>
            </w:pPr>
            <w:r w:rsidRPr="008A22E4">
              <w:rPr>
                <w:rFonts w:ascii="Arial" w:hAnsi="Arial" w:cs="Arial"/>
                <w:sz w:val="18"/>
                <w:szCs w:val="24"/>
              </w:rPr>
              <w:t>3.8</w:t>
            </w:r>
          </w:p>
        </w:tc>
        <w:tc>
          <w:tcPr>
            <w:tcW w:w="1409" w:type="dxa"/>
            <w:tcBorders>
              <w:top w:val="nil"/>
              <w:bottom w:val="nil"/>
            </w:tcBorders>
            <w:shd w:val="clear" w:color="auto" w:fill="FFFFFF"/>
            <w:vAlign w:val="center"/>
          </w:tcPr>
          <w:p w:rsidR="00D97F06" w:rsidRPr="008A22E4" w:rsidRDefault="00D97F06" w:rsidP="002F3E89">
            <w:pPr>
              <w:spacing w:line="480" w:lineRule="auto"/>
              <w:ind w:left="60" w:right="60"/>
              <w:jc w:val="right"/>
              <w:rPr>
                <w:rFonts w:ascii="Arial" w:hAnsi="Arial" w:cs="Arial"/>
                <w:sz w:val="18"/>
                <w:szCs w:val="24"/>
              </w:rPr>
            </w:pPr>
            <w:r w:rsidRPr="008A22E4">
              <w:rPr>
                <w:rFonts w:ascii="Arial" w:hAnsi="Arial" w:cs="Arial"/>
                <w:sz w:val="18"/>
                <w:szCs w:val="24"/>
              </w:rPr>
              <w:t>3.8</w:t>
            </w:r>
          </w:p>
        </w:tc>
        <w:tc>
          <w:tcPr>
            <w:tcW w:w="1486" w:type="dxa"/>
            <w:tcBorders>
              <w:top w:val="nil"/>
              <w:bottom w:val="nil"/>
              <w:right w:val="single" w:sz="16" w:space="0" w:color="000000"/>
            </w:tcBorders>
            <w:shd w:val="clear" w:color="auto" w:fill="FFFFFF"/>
            <w:vAlign w:val="center"/>
          </w:tcPr>
          <w:p w:rsidR="00D97F06" w:rsidRPr="008A22E4" w:rsidRDefault="00D97F06" w:rsidP="002F3E89">
            <w:pPr>
              <w:spacing w:line="480" w:lineRule="auto"/>
              <w:ind w:left="60" w:right="60"/>
              <w:jc w:val="right"/>
              <w:rPr>
                <w:rFonts w:ascii="Arial" w:hAnsi="Arial" w:cs="Arial"/>
                <w:sz w:val="18"/>
                <w:szCs w:val="24"/>
              </w:rPr>
            </w:pPr>
            <w:r w:rsidRPr="008A22E4">
              <w:rPr>
                <w:rFonts w:ascii="Arial" w:hAnsi="Arial" w:cs="Arial"/>
                <w:sz w:val="18"/>
                <w:szCs w:val="24"/>
              </w:rPr>
              <w:t>100.0</w:t>
            </w:r>
          </w:p>
        </w:tc>
      </w:tr>
      <w:tr w:rsidR="00D97F06" w:rsidRPr="008A22E4" w:rsidTr="002F3E89">
        <w:trPr>
          <w:cantSplit/>
        </w:trPr>
        <w:tc>
          <w:tcPr>
            <w:tcW w:w="741" w:type="dxa"/>
            <w:vMerge/>
            <w:tcBorders>
              <w:top w:val="single" w:sz="16" w:space="0" w:color="000000"/>
              <w:left w:val="single" w:sz="16" w:space="0" w:color="000000"/>
              <w:bottom w:val="single" w:sz="16" w:space="0" w:color="000000"/>
              <w:right w:val="nil"/>
            </w:tcBorders>
            <w:shd w:val="clear" w:color="auto" w:fill="FFFFFF"/>
          </w:tcPr>
          <w:p w:rsidR="00D97F06" w:rsidRPr="008A22E4" w:rsidRDefault="00D97F06" w:rsidP="002F3E89">
            <w:pPr>
              <w:spacing w:line="480" w:lineRule="auto"/>
              <w:jc w:val="both"/>
              <w:rPr>
                <w:rFonts w:ascii="Arial" w:hAnsi="Arial" w:cs="Arial"/>
                <w:sz w:val="18"/>
                <w:szCs w:val="24"/>
              </w:rPr>
            </w:pPr>
          </w:p>
        </w:tc>
        <w:tc>
          <w:tcPr>
            <w:tcW w:w="1997" w:type="dxa"/>
            <w:tcBorders>
              <w:top w:val="nil"/>
              <w:left w:val="nil"/>
              <w:bottom w:val="single" w:sz="16" w:space="0" w:color="000000"/>
              <w:right w:val="single" w:sz="16" w:space="0" w:color="000000"/>
            </w:tcBorders>
            <w:shd w:val="clear" w:color="auto" w:fill="FFFFFF"/>
          </w:tcPr>
          <w:p w:rsidR="00D97F06" w:rsidRPr="008A22E4" w:rsidRDefault="00D97F06" w:rsidP="002F3E89">
            <w:pPr>
              <w:spacing w:line="480" w:lineRule="auto"/>
              <w:ind w:left="60" w:right="60"/>
              <w:jc w:val="both"/>
              <w:rPr>
                <w:rFonts w:ascii="Arial" w:hAnsi="Arial" w:cs="Arial"/>
                <w:sz w:val="18"/>
                <w:szCs w:val="24"/>
              </w:rPr>
            </w:pPr>
            <w:r w:rsidRPr="008A22E4">
              <w:rPr>
                <w:rFonts w:ascii="Arial" w:hAnsi="Arial" w:cs="Arial"/>
                <w:sz w:val="18"/>
                <w:szCs w:val="24"/>
              </w:rPr>
              <w:t>Total</w:t>
            </w:r>
          </w:p>
        </w:tc>
        <w:tc>
          <w:tcPr>
            <w:tcW w:w="1177" w:type="dxa"/>
            <w:tcBorders>
              <w:top w:val="nil"/>
              <w:left w:val="single" w:sz="16" w:space="0" w:color="000000"/>
              <w:bottom w:val="single" w:sz="16" w:space="0" w:color="000000"/>
            </w:tcBorders>
            <w:shd w:val="clear" w:color="auto" w:fill="FFFFFF"/>
            <w:vAlign w:val="center"/>
          </w:tcPr>
          <w:p w:rsidR="00D97F06" w:rsidRPr="008A22E4" w:rsidRDefault="00D97F06" w:rsidP="002F3E89">
            <w:pPr>
              <w:spacing w:line="480" w:lineRule="auto"/>
              <w:ind w:left="60" w:right="60"/>
              <w:jc w:val="right"/>
              <w:rPr>
                <w:rFonts w:ascii="Arial" w:hAnsi="Arial" w:cs="Arial"/>
                <w:sz w:val="18"/>
                <w:szCs w:val="24"/>
              </w:rPr>
            </w:pPr>
            <w:r w:rsidRPr="008A22E4">
              <w:rPr>
                <w:rFonts w:ascii="Arial" w:hAnsi="Arial" w:cs="Arial"/>
                <w:sz w:val="18"/>
                <w:szCs w:val="24"/>
              </w:rPr>
              <w:t>26</w:t>
            </w:r>
          </w:p>
        </w:tc>
        <w:tc>
          <w:tcPr>
            <w:tcW w:w="1037" w:type="dxa"/>
            <w:tcBorders>
              <w:top w:val="nil"/>
              <w:bottom w:val="single" w:sz="16" w:space="0" w:color="000000"/>
            </w:tcBorders>
            <w:shd w:val="clear" w:color="auto" w:fill="FFFFFF"/>
            <w:vAlign w:val="center"/>
          </w:tcPr>
          <w:p w:rsidR="00D97F06" w:rsidRPr="008A22E4" w:rsidRDefault="00D97F06" w:rsidP="002F3E89">
            <w:pPr>
              <w:spacing w:line="480" w:lineRule="auto"/>
              <w:ind w:left="60" w:right="60"/>
              <w:jc w:val="right"/>
              <w:rPr>
                <w:rFonts w:ascii="Arial" w:hAnsi="Arial" w:cs="Arial"/>
                <w:sz w:val="18"/>
                <w:szCs w:val="24"/>
              </w:rPr>
            </w:pPr>
            <w:r w:rsidRPr="008A22E4">
              <w:rPr>
                <w:rFonts w:ascii="Arial" w:hAnsi="Arial" w:cs="Arial"/>
                <w:sz w:val="18"/>
                <w:szCs w:val="24"/>
              </w:rPr>
              <w:t>100.0</w:t>
            </w:r>
          </w:p>
        </w:tc>
        <w:tc>
          <w:tcPr>
            <w:tcW w:w="1409" w:type="dxa"/>
            <w:tcBorders>
              <w:top w:val="nil"/>
              <w:bottom w:val="single" w:sz="16" w:space="0" w:color="000000"/>
            </w:tcBorders>
            <w:shd w:val="clear" w:color="auto" w:fill="FFFFFF"/>
            <w:vAlign w:val="center"/>
          </w:tcPr>
          <w:p w:rsidR="00D97F06" w:rsidRPr="008A22E4" w:rsidRDefault="00D97F06" w:rsidP="002F3E89">
            <w:pPr>
              <w:spacing w:line="480" w:lineRule="auto"/>
              <w:ind w:left="60" w:right="60"/>
              <w:jc w:val="right"/>
              <w:rPr>
                <w:rFonts w:ascii="Arial" w:hAnsi="Arial" w:cs="Arial"/>
                <w:sz w:val="18"/>
                <w:szCs w:val="24"/>
              </w:rPr>
            </w:pPr>
            <w:r w:rsidRPr="008A22E4">
              <w:rPr>
                <w:rFonts w:ascii="Arial" w:hAnsi="Arial" w:cs="Arial"/>
                <w:sz w:val="18"/>
                <w:szCs w:val="24"/>
              </w:rPr>
              <w:t>100.0</w:t>
            </w:r>
          </w:p>
        </w:tc>
        <w:tc>
          <w:tcPr>
            <w:tcW w:w="1486" w:type="dxa"/>
            <w:tcBorders>
              <w:top w:val="nil"/>
              <w:bottom w:val="single" w:sz="16" w:space="0" w:color="000000"/>
              <w:right w:val="single" w:sz="16" w:space="0" w:color="000000"/>
            </w:tcBorders>
            <w:shd w:val="clear" w:color="auto" w:fill="FFFFFF"/>
            <w:vAlign w:val="center"/>
          </w:tcPr>
          <w:p w:rsidR="00D97F06" w:rsidRPr="008A22E4" w:rsidRDefault="00D97F06" w:rsidP="002F3E89">
            <w:pPr>
              <w:spacing w:line="480" w:lineRule="auto"/>
              <w:jc w:val="right"/>
              <w:rPr>
                <w:rFonts w:ascii="Arial" w:hAnsi="Arial" w:cs="Arial"/>
                <w:sz w:val="18"/>
                <w:szCs w:val="24"/>
              </w:rPr>
            </w:pPr>
          </w:p>
        </w:tc>
      </w:tr>
    </w:tbl>
    <w:p w:rsidR="00D97F06" w:rsidRPr="008C5370" w:rsidRDefault="00D97F06" w:rsidP="00D97F06">
      <w:pPr>
        <w:spacing w:line="480" w:lineRule="auto"/>
        <w:jc w:val="both"/>
        <w:rPr>
          <w:rFonts w:ascii="Times New Roman" w:hAnsi="Times New Roman"/>
          <w:i/>
          <w:sz w:val="20"/>
          <w:szCs w:val="24"/>
          <w:lang w:val="id-ID"/>
        </w:rPr>
      </w:pPr>
      <w:r w:rsidRPr="008A22E4">
        <w:rPr>
          <w:rFonts w:ascii="Times New Roman" w:hAnsi="Times New Roman"/>
          <w:i/>
          <w:sz w:val="20"/>
          <w:szCs w:val="24"/>
          <w:lang w:val="id-ID"/>
        </w:rPr>
        <w:t xml:space="preserve">Sumber : Data diolah </w:t>
      </w:r>
      <w:r w:rsidRPr="008A22E4">
        <w:rPr>
          <w:rFonts w:ascii="Times New Roman" w:hAnsi="Times New Roman"/>
          <w:i/>
          <w:sz w:val="20"/>
          <w:szCs w:val="24"/>
        </w:rPr>
        <w:t>28-AUG-2018 08:07:07</w:t>
      </w:r>
    </w:p>
    <w:p w:rsidR="002140F9" w:rsidRDefault="002140F9" w:rsidP="00D97F06">
      <w:pPr>
        <w:spacing w:line="480" w:lineRule="auto"/>
        <w:ind w:firstLine="720"/>
        <w:jc w:val="both"/>
        <w:rPr>
          <w:rFonts w:ascii="Times New Roman" w:hAnsi="Times New Roman"/>
          <w:sz w:val="24"/>
          <w:szCs w:val="24"/>
          <w:lang w:val="id-ID"/>
        </w:rPr>
        <w:sectPr w:rsidR="002140F9" w:rsidSect="002140F9">
          <w:type w:val="continuous"/>
          <w:pgSz w:w="11907" w:h="16840" w:code="9"/>
          <w:pgMar w:top="2268" w:right="1701" w:bottom="1701" w:left="2155" w:header="720" w:footer="720" w:gutter="0"/>
          <w:cols w:space="720"/>
          <w:docGrid w:linePitch="360"/>
        </w:sectPr>
      </w:pPr>
    </w:p>
    <w:p w:rsidR="00D97F06" w:rsidRPr="00B772AA" w:rsidRDefault="00D97F06" w:rsidP="00D97F06">
      <w:pPr>
        <w:spacing w:line="480" w:lineRule="auto"/>
        <w:ind w:firstLine="720"/>
        <w:jc w:val="both"/>
        <w:rPr>
          <w:rFonts w:ascii="Times New Roman" w:hAnsi="Times New Roman"/>
          <w:sz w:val="24"/>
          <w:szCs w:val="24"/>
          <w:lang w:val="id-ID"/>
        </w:rPr>
      </w:pPr>
      <w:r w:rsidRPr="00B772AA">
        <w:rPr>
          <w:rFonts w:ascii="Times New Roman" w:hAnsi="Times New Roman"/>
          <w:sz w:val="24"/>
          <w:szCs w:val="24"/>
          <w:lang w:val="id-ID"/>
        </w:rPr>
        <w:t xml:space="preserve">Berdasarkan tabel diatas yaitu idikator Percaya Pada Diri Sendiri menunjukkan bahwa dari 26 responden menjawab SS (Sangat Setuju) berjumlah 6 orang dengan </w:t>
      </w:r>
      <w:r w:rsidRPr="00B772AA">
        <w:rPr>
          <w:rFonts w:ascii="Times New Roman" w:hAnsi="Times New Roman"/>
          <w:sz w:val="24"/>
          <w:szCs w:val="24"/>
          <w:lang w:val="id-ID"/>
        </w:rPr>
        <w:t>nilai skor adalah 5, lalu 19 orang menjawab S (Setuju) dengan nilai skor 4, serta 1 orang menjawab N (Netral) dengan nilai skor 3.</w:t>
      </w:r>
    </w:p>
    <w:p w:rsidR="002140F9" w:rsidRDefault="002140F9" w:rsidP="002F3E89">
      <w:pPr>
        <w:spacing w:line="480" w:lineRule="auto"/>
        <w:ind w:right="60"/>
        <w:jc w:val="center"/>
        <w:rPr>
          <w:rFonts w:ascii="Times New Roman" w:hAnsi="Times New Roman"/>
          <w:b/>
          <w:sz w:val="24"/>
          <w:szCs w:val="24"/>
          <w:lang w:val="id-ID"/>
        </w:rPr>
        <w:sectPr w:rsidR="002140F9" w:rsidSect="002140F9">
          <w:type w:val="continuous"/>
          <w:pgSz w:w="11907" w:h="16840" w:code="9"/>
          <w:pgMar w:top="2268" w:right="1701" w:bottom="1701" w:left="2155" w:header="720" w:footer="720" w:gutter="0"/>
          <w:cols w:num="2" w:space="720"/>
          <w:docGrid w:linePitch="360"/>
        </w:sectPr>
      </w:pPr>
    </w:p>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997"/>
        <w:gridCol w:w="1177"/>
        <w:gridCol w:w="1037"/>
        <w:gridCol w:w="1409"/>
        <w:gridCol w:w="1486"/>
      </w:tblGrid>
      <w:tr w:rsidR="00D97F06" w:rsidRPr="00B772AA" w:rsidTr="002F3E89">
        <w:trPr>
          <w:cantSplit/>
        </w:trPr>
        <w:tc>
          <w:tcPr>
            <w:tcW w:w="7847" w:type="dxa"/>
            <w:gridSpan w:val="6"/>
            <w:tcBorders>
              <w:top w:val="nil"/>
              <w:left w:val="nil"/>
              <w:bottom w:val="nil"/>
              <w:right w:val="nil"/>
            </w:tcBorders>
            <w:shd w:val="clear" w:color="auto" w:fill="FFFFFF"/>
            <w:vAlign w:val="center"/>
          </w:tcPr>
          <w:p w:rsidR="00D97F06" w:rsidRPr="00B772AA" w:rsidRDefault="00D97F06" w:rsidP="002F3E89">
            <w:pPr>
              <w:spacing w:line="480" w:lineRule="auto"/>
              <w:ind w:right="60"/>
              <w:jc w:val="center"/>
              <w:rPr>
                <w:rFonts w:ascii="Times New Roman" w:hAnsi="Times New Roman"/>
                <w:b/>
                <w:sz w:val="24"/>
                <w:szCs w:val="24"/>
                <w:lang w:val="id-ID"/>
              </w:rPr>
            </w:pPr>
            <w:r w:rsidRPr="00B772AA">
              <w:rPr>
                <w:rFonts w:ascii="Times New Roman" w:hAnsi="Times New Roman"/>
                <w:b/>
                <w:sz w:val="24"/>
                <w:szCs w:val="24"/>
                <w:lang w:val="id-ID"/>
              </w:rPr>
              <w:t>Tabel 1.9</w:t>
            </w:r>
          </w:p>
          <w:p w:rsidR="00D97F06" w:rsidRPr="00B772AA" w:rsidRDefault="00D97F06" w:rsidP="0040767D">
            <w:pPr>
              <w:spacing w:line="480" w:lineRule="auto"/>
              <w:ind w:right="60"/>
              <w:jc w:val="center"/>
              <w:rPr>
                <w:rFonts w:ascii="Times New Roman" w:hAnsi="Times New Roman"/>
                <w:b/>
                <w:sz w:val="24"/>
                <w:szCs w:val="24"/>
                <w:lang w:val="id-ID"/>
              </w:rPr>
            </w:pPr>
            <w:r w:rsidRPr="00B772AA">
              <w:rPr>
                <w:rFonts w:ascii="Times New Roman" w:hAnsi="Times New Roman"/>
                <w:b/>
                <w:sz w:val="24"/>
                <w:szCs w:val="24"/>
                <w:lang w:val="id-ID"/>
              </w:rPr>
              <w:t>Jawaban responden untuk pertanyaan No. 2 indikator Bertanggung Jawab</w:t>
            </w:r>
          </w:p>
        </w:tc>
      </w:tr>
      <w:tr w:rsidR="00D97F06" w:rsidRPr="00B772AA" w:rsidTr="002F3E89">
        <w:trPr>
          <w:cantSplit/>
        </w:trPr>
        <w:tc>
          <w:tcPr>
            <w:tcW w:w="2738" w:type="dxa"/>
            <w:gridSpan w:val="2"/>
            <w:tcBorders>
              <w:top w:val="single" w:sz="16" w:space="0" w:color="000000"/>
              <w:left w:val="single" w:sz="16" w:space="0" w:color="000000"/>
              <w:bottom w:val="single" w:sz="16" w:space="0" w:color="000000"/>
              <w:right w:val="nil"/>
            </w:tcBorders>
            <w:shd w:val="clear" w:color="auto" w:fill="FFFFFF"/>
            <w:vAlign w:val="bottom"/>
          </w:tcPr>
          <w:p w:rsidR="00D97F06" w:rsidRPr="004A64EF" w:rsidRDefault="00D97F06" w:rsidP="002F3E89">
            <w:pPr>
              <w:spacing w:line="480" w:lineRule="auto"/>
              <w:jc w:val="both"/>
              <w:rPr>
                <w:rFonts w:ascii="Arial" w:hAnsi="Arial" w:cs="Arial"/>
                <w:sz w:val="20"/>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rsidR="00D97F06" w:rsidRPr="004A64EF" w:rsidRDefault="00D97F06" w:rsidP="002F3E89">
            <w:pPr>
              <w:spacing w:line="480" w:lineRule="auto"/>
              <w:ind w:left="60" w:right="60"/>
              <w:jc w:val="center"/>
              <w:rPr>
                <w:rFonts w:ascii="Arial" w:hAnsi="Arial" w:cs="Arial"/>
                <w:sz w:val="20"/>
                <w:szCs w:val="24"/>
              </w:rPr>
            </w:pPr>
            <w:r w:rsidRPr="004A64EF">
              <w:rPr>
                <w:rFonts w:ascii="Arial" w:hAnsi="Arial" w:cs="Arial"/>
                <w:sz w:val="20"/>
                <w:szCs w:val="24"/>
              </w:rPr>
              <w:t>Frequency</w:t>
            </w:r>
          </w:p>
        </w:tc>
        <w:tc>
          <w:tcPr>
            <w:tcW w:w="1037" w:type="dxa"/>
            <w:tcBorders>
              <w:top w:val="single" w:sz="16" w:space="0" w:color="000000"/>
              <w:bottom w:val="single" w:sz="16" w:space="0" w:color="000000"/>
            </w:tcBorders>
            <w:shd w:val="clear" w:color="auto" w:fill="FFFFFF"/>
            <w:vAlign w:val="bottom"/>
          </w:tcPr>
          <w:p w:rsidR="00D97F06" w:rsidRPr="004A64EF" w:rsidRDefault="00D97F06" w:rsidP="002F3E89">
            <w:pPr>
              <w:spacing w:line="480" w:lineRule="auto"/>
              <w:ind w:left="60" w:right="60"/>
              <w:jc w:val="center"/>
              <w:rPr>
                <w:rFonts w:ascii="Arial" w:hAnsi="Arial" w:cs="Arial"/>
                <w:sz w:val="20"/>
                <w:szCs w:val="24"/>
              </w:rPr>
            </w:pPr>
            <w:r w:rsidRPr="004A64EF">
              <w:rPr>
                <w:rFonts w:ascii="Arial" w:hAnsi="Arial" w:cs="Arial"/>
                <w:sz w:val="20"/>
                <w:szCs w:val="24"/>
              </w:rPr>
              <w:t>Percent</w:t>
            </w:r>
          </w:p>
        </w:tc>
        <w:tc>
          <w:tcPr>
            <w:tcW w:w="1409" w:type="dxa"/>
            <w:tcBorders>
              <w:top w:val="single" w:sz="16" w:space="0" w:color="000000"/>
              <w:bottom w:val="single" w:sz="16" w:space="0" w:color="000000"/>
            </w:tcBorders>
            <w:shd w:val="clear" w:color="auto" w:fill="FFFFFF"/>
            <w:vAlign w:val="bottom"/>
          </w:tcPr>
          <w:p w:rsidR="00D97F06" w:rsidRPr="004A64EF" w:rsidRDefault="00D97F06" w:rsidP="002F3E89">
            <w:pPr>
              <w:spacing w:line="480" w:lineRule="auto"/>
              <w:ind w:left="60" w:right="60"/>
              <w:jc w:val="center"/>
              <w:rPr>
                <w:rFonts w:ascii="Arial" w:hAnsi="Arial" w:cs="Arial"/>
                <w:sz w:val="20"/>
                <w:szCs w:val="24"/>
              </w:rPr>
            </w:pPr>
            <w:r w:rsidRPr="004A64EF">
              <w:rPr>
                <w:rFonts w:ascii="Arial" w:hAnsi="Arial" w:cs="Arial"/>
                <w:sz w:val="20"/>
                <w:szCs w:val="24"/>
              </w:rPr>
              <w:t>Valid Percent</w:t>
            </w:r>
          </w:p>
        </w:tc>
        <w:tc>
          <w:tcPr>
            <w:tcW w:w="1486" w:type="dxa"/>
            <w:tcBorders>
              <w:top w:val="single" w:sz="16" w:space="0" w:color="000000"/>
              <w:bottom w:val="single" w:sz="16" w:space="0" w:color="000000"/>
              <w:right w:val="single" w:sz="16" w:space="0" w:color="000000"/>
            </w:tcBorders>
            <w:shd w:val="clear" w:color="auto" w:fill="FFFFFF"/>
            <w:vAlign w:val="bottom"/>
          </w:tcPr>
          <w:p w:rsidR="00D97F06" w:rsidRPr="004A64EF" w:rsidRDefault="00D97F06" w:rsidP="002F3E89">
            <w:pPr>
              <w:spacing w:line="480" w:lineRule="auto"/>
              <w:ind w:left="60" w:right="60"/>
              <w:jc w:val="center"/>
              <w:rPr>
                <w:rFonts w:ascii="Arial" w:hAnsi="Arial" w:cs="Arial"/>
                <w:sz w:val="20"/>
                <w:szCs w:val="24"/>
              </w:rPr>
            </w:pPr>
            <w:r w:rsidRPr="004A64EF">
              <w:rPr>
                <w:rFonts w:ascii="Arial" w:hAnsi="Arial" w:cs="Arial"/>
                <w:sz w:val="20"/>
                <w:szCs w:val="24"/>
              </w:rPr>
              <w:t>Cumulative Percent</w:t>
            </w:r>
          </w:p>
        </w:tc>
      </w:tr>
      <w:tr w:rsidR="00D97F06" w:rsidRPr="00B772AA" w:rsidTr="002F3E89">
        <w:trPr>
          <w:cantSplit/>
        </w:trPr>
        <w:tc>
          <w:tcPr>
            <w:tcW w:w="741" w:type="dxa"/>
            <w:vMerge w:val="restart"/>
            <w:tcBorders>
              <w:top w:val="single" w:sz="16" w:space="0" w:color="000000"/>
              <w:left w:val="single" w:sz="16" w:space="0" w:color="000000"/>
              <w:bottom w:val="single" w:sz="16" w:space="0" w:color="000000"/>
              <w:right w:val="nil"/>
            </w:tcBorders>
            <w:shd w:val="clear" w:color="auto" w:fill="FFFFFF"/>
          </w:tcPr>
          <w:p w:rsidR="00D97F06" w:rsidRPr="004A64EF" w:rsidRDefault="00D97F06" w:rsidP="002F3E89">
            <w:pPr>
              <w:spacing w:line="480" w:lineRule="auto"/>
              <w:ind w:left="60" w:right="60"/>
              <w:jc w:val="both"/>
              <w:rPr>
                <w:rFonts w:ascii="Arial" w:hAnsi="Arial" w:cs="Arial"/>
                <w:sz w:val="20"/>
                <w:szCs w:val="24"/>
              </w:rPr>
            </w:pPr>
            <w:r w:rsidRPr="004A64EF">
              <w:rPr>
                <w:rFonts w:ascii="Arial" w:hAnsi="Arial" w:cs="Arial"/>
                <w:sz w:val="20"/>
                <w:szCs w:val="24"/>
              </w:rPr>
              <w:t>Valid</w:t>
            </w:r>
          </w:p>
        </w:tc>
        <w:tc>
          <w:tcPr>
            <w:tcW w:w="1997" w:type="dxa"/>
            <w:tcBorders>
              <w:top w:val="single" w:sz="16" w:space="0" w:color="000000"/>
              <w:left w:val="nil"/>
              <w:bottom w:val="nil"/>
              <w:right w:val="single" w:sz="16" w:space="0" w:color="000000"/>
            </w:tcBorders>
            <w:shd w:val="clear" w:color="auto" w:fill="FFFFFF"/>
          </w:tcPr>
          <w:p w:rsidR="00D97F06" w:rsidRPr="004A64EF" w:rsidRDefault="00D97F06" w:rsidP="002F3E89">
            <w:pPr>
              <w:spacing w:line="480" w:lineRule="auto"/>
              <w:ind w:left="60" w:right="60"/>
              <w:jc w:val="both"/>
              <w:rPr>
                <w:rFonts w:ascii="Arial" w:hAnsi="Arial" w:cs="Arial"/>
                <w:sz w:val="20"/>
                <w:szCs w:val="24"/>
                <w:lang w:val="id-ID"/>
              </w:rPr>
            </w:pPr>
            <w:r w:rsidRPr="004A64EF">
              <w:rPr>
                <w:rFonts w:ascii="Arial" w:hAnsi="Arial" w:cs="Arial"/>
                <w:sz w:val="20"/>
                <w:szCs w:val="24"/>
                <w:lang w:val="id-ID"/>
              </w:rPr>
              <w:t>Sangat Setuju</w:t>
            </w:r>
          </w:p>
        </w:tc>
        <w:tc>
          <w:tcPr>
            <w:tcW w:w="1177" w:type="dxa"/>
            <w:tcBorders>
              <w:top w:val="single" w:sz="16" w:space="0" w:color="000000"/>
              <w:left w:val="single" w:sz="16" w:space="0" w:color="000000"/>
              <w:bottom w:val="nil"/>
            </w:tcBorders>
            <w:shd w:val="clear" w:color="auto" w:fill="FFFFFF"/>
            <w:vAlign w:val="center"/>
          </w:tcPr>
          <w:p w:rsidR="00D97F06" w:rsidRPr="004A64EF" w:rsidRDefault="00D97F06" w:rsidP="002F3E89">
            <w:pPr>
              <w:spacing w:line="480" w:lineRule="auto"/>
              <w:ind w:left="60" w:right="60"/>
              <w:jc w:val="right"/>
              <w:rPr>
                <w:rFonts w:ascii="Arial" w:hAnsi="Arial" w:cs="Arial"/>
                <w:sz w:val="20"/>
                <w:szCs w:val="24"/>
              </w:rPr>
            </w:pPr>
            <w:r w:rsidRPr="004A64EF">
              <w:rPr>
                <w:rFonts w:ascii="Arial" w:hAnsi="Arial" w:cs="Arial"/>
                <w:sz w:val="20"/>
                <w:szCs w:val="24"/>
              </w:rPr>
              <w:t>1</w:t>
            </w:r>
          </w:p>
        </w:tc>
        <w:tc>
          <w:tcPr>
            <w:tcW w:w="1037" w:type="dxa"/>
            <w:tcBorders>
              <w:top w:val="single" w:sz="16" w:space="0" w:color="000000"/>
              <w:bottom w:val="nil"/>
            </w:tcBorders>
            <w:shd w:val="clear" w:color="auto" w:fill="FFFFFF"/>
            <w:vAlign w:val="center"/>
          </w:tcPr>
          <w:p w:rsidR="00D97F06" w:rsidRPr="004A64EF" w:rsidRDefault="00D97F06" w:rsidP="002F3E89">
            <w:pPr>
              <w:spacing w:line="480" w:lineRule="auto"/>
              <w:ind w:left="60" w:right="60"/>
              <w:jc w:val="right"/>
              <w:rPr>
                <w:rFonts w:ascii="Arial" w:hAnsi="Arial" w:cs="Arial"/>
                <w:sz w:val="20"/>
                <w:szCs w:val="24"/>
              </w:rPr>
            </w:pPr>
            <w:r w:rsidRPr="004A64EF">
              <w:rPr>
                <w:rFonts w:ascii="Arial" w:hAnsi="Arial" w:cs="Arial"/>
                <w:sz w:val="20"/>
                <w:szCs w:val="24"/>
              </w:rPr>
              <w:t>3.8</w:t>
            </w:r>
          </w:p>
        </w:tc>
        <w:tc>
          <w:tcPr>
            <w:tcW w:w="1409" w:type="dxa"/>
            <w:tcBorders>
              <w:top w:val="single" w:sz="16" w:space="0" w:color="000000"/>
              <w:bottom w:val="nil"/>
            </w:tcBorders>
            <w:shd w:val="clear" w:color="auto" w:fill="FFFFFF"/>
            <w:vAlign w:val="center"/>
          </w:tcPr>
          <w:p w:rsidR="00D97F06" w:rsidRPr="004A64EF" w:rsidRDefault="00D97F06" w:rsidP="002F3E89">
            <w:pPr>
              <w:spacing w:line="480" w:lineRule="auto"/>
              <w:ind w:left="60" w:right="60"/>
              <w:jc w:val="right"/>
              <w:rPr>
                <w:rFonts w:ascii="Arial" w:hAnsi="Arial" w:cs="Arial"/>
                <w:sz w:val="20"/>
                <w:szCs w:val="24"/>
              </w:rPr>
            </w:pPr>
            <w:r w:rsidRPr="004A64EF">
              <w:rPr>
                <w:rFonts w:ascii="Arial" w:hAnsi="Arial" w:cs="Arial"/>
                <w:sz w:val="20"/>
                <w:szCs w:val="24"/>
              </w:rPr>
              <w:t>3.8</w:t>
            </w:r>
          </w:p>
        </w:tc>
        <w:tc>
          <w:tcPr>
            <w:tcW w:w="1486" w:type="dxa"/>
            <w:tcBorders>
              <w:top w:val="single" w:sz="16" w:space="0" w:color="000000"/>
              <w:bottom w:val="nil"/>
              <w:right w:val="single" w:sz="16" w:space="0" w:color="000000"/>
            </w:tcBorders>
            <w:shd w:val="clear" w:color="auto" w:fill="FFFFFF"/>
            <w:vAlign w:val="center"/>
          </w:tcPr>
          <w:p w:rsidR="00D97F06" w:rsidRPr="004A64EF" w:rsidRDefault="00D97F06" w:rsidP="002F3E89">
            <w:pPr>
              <w:spacing w:line="480" w:lineRule="auto"/>
              <w:ind w:left="60" w:right="60"/>
              <w:jc w:val="right"/>
              <w:rPr>
                <w:rFonts w:ascii="Arial" w:hAnsi="Arial" w:cs="Arial"/>
                <w:sz w:val="20"/>
                <w:szCs w:val="24"/>
              </w:rPr>
            </w:pPr>
            <w:r w:rsidRPr="004A64EF">
              <w:rPr>
                <w:rFonts w:ascii="Arial" w:hAnsi="Arial" w:cs="Arial"/>
                <w:sz w:val="20"/>
                <w:szCs w:val="24"/>
              </w:rPr>
              <w:t>3.8</w:t>
            </w:r>
          </w:p>
        </w:tc>
      </w:tr>
      <w:tr w:rsidR="00D97F06" w:rsidRPr="00B772AA" w:rsidTr="002F3E89">
        <w:trPr>
          <w:cantSplit/>
        </w:trPr>
        <w:tc>
          <w:tcPr>
            <w:tcW w:w="741" w:type="dxa"/>
            <w:vMerge/>
            <w:tcBorders>
              <w:top w:val="single" w:sz="16" w:space="0" w:color="000000"/>
              <w:left w:val="single" w:sz="16" w:space="0" w:color="000000"/>
              <w:bottom w:val="single" w:sz="16" w:space="0" w:color="000000"/>
              <w:right w:val="nil"/>
            </w:tcBorders>
            <w:shd w:val="clear" w:color="auto" w:fill="FFFFFF"/>
          </w:tcPr>
          <w:p w:rsidR="00D97F06" w:rsidRPr="004A64EF" w:rsidRDefault="00D97F06" w:rsidP="002F3E89">
            <w:pPr>
              <w:spacing w:line="480" w:lineRule="auto"/>
              <w:jc w:val="both"/>
              <w:rPr>
                <w:rFonts w:ascii="Arial" w:hAnsi="Arial" w:cs="Arial"/>
                <w:sz w:val="20"/>
                <w:szCs w:val="24"/>
              </w:rPr>
            </w:pPr>
          </w:p>
        </w:tc>
        <w:tc>
          <w:tcPr>
            <w:tcW w:w="1997" w:type="dxa"/>
            <w:tcBorders>
              <w:top w:val="nil"/>
              <w:left w:val="nil"/>
              <w:bottom w:val="nil"/>
              <w:right w:val="single" w:sz="16" w:space="0" w:color="000000"/>
            </w:tcBorders>
            <w:shd w:val="clear" w:color="auto" w:fill="FFFFFF"/>
          </w:tcPr>
          <w:p w:rsidR="00D97F06" w:rsidRPr="004A64EF" w:rsidRDefault="00D97F06" w:rsidP="002F3E89">
            <w:pPr>
              <w:spacing w:line="480" w:lineRule="auto"/>
              <w:ind w:left="60" w:right="60"/>
              <w:jc w:val="both"/>
              <w:rPr>
                <w:rFonts w:ascii="Arial" w:hAnsi="Arial" w:cs="Arial"/>
                <w:sz w:val="20"/>
                <w:szCs w:val="24"/>
              </w:rPr>
            </w:pPr>
            <w:proofErr w:type="spellStart"/>
            <w:r w:rsidRPr="004A64EF">
              <w:rPr>
                <w:rFonts w:ascii="Arial" w:hAnsi="Arial" w:cs="Arial"/>
                <w:sz w:val="20"/>
                <w:szCs w:val="24"/>
              </w:rPr>
              <w:t>Setuju</w:t>
            </w:r>
            <w:proofErr w:type="spellEnd"/>
          </w:p>
        </w:tc>
        <w:tc>
          <w:tcPr>
            <w:tcW w:w="1177" w:type="dxa"/>
            <w:tcBorders>
              <w:top w:val="nil"/>
              <w:left w:val="single" w:sz="16" w:space="0" w:color="000000"/>
              <w:bottom w:val="nil"/>
            </w:tcBorders>
            <w:shd w:val="clear" w:color="auto" w:fill="FFFFFF"/>
            <w:vAlign w:val="center"/>
          </w:tcPr>
          <w:p w:rsidR="00D97F06" w:rsidRPr="004A64EF" w:rsidRDefault="00D97F06" w:rsidP="002F3E89">
            <w:pPr>
              <w:spacing w:line="480" w:lineRule="auto"/>
              <w:ind w:left="60" w:right="60"/>
              <w:jc w:val="right"/>
              <w:rPr>
                <w:rFonts w:ascii="Arial" w:hAnsi="Arial" w:cs="Arial"/>
                <w:sz w:val="20"/>
                <w:szCs w:val="24"/>
              </w:rPr>
            </w:pPr>
            <w:r w:rsidRPr="004A64EF">
              <w:rPr>
                <w:rFonts w:ascii="Arial" w:hAnsi="Arial" w:cs="Arial"/>
                <w:sz w:val="20"/>
                <w:szCs w:val="24"/>
              </w:rPr>
              <w:t>23</w:t>
            </w:r>
          </w:p>
        </w:tc>
        <w:tc>
          <w:tcPr>
            <w:tcW w:w="1037" w:type="dxa"/>
            <w:tcBorders>
              <w:top w:val="nil"/>
              <w:bottom w:val="nil"/>
            </w:tcBorders>
            <w:shd w:val="clear" w:color="auto" w:fill="FFFFFF"/>
            <w:vAlign w:val="center"/>
          </w:tcPr>
          <w:p w:rsidR="00D97F06" w:rsidRPr="004A64EF" w:rsidRDefault="00D97F06" w:rsidP="002F3E89">
            <w:pPr>
              <w:spacing w:line="480" w:lineRule="auto"/>
              <w:ind w:left="60" w:right="60"/>
              <w:jc w:val="right"/>
              <w:rPr>
                <w:rFonts w:ascii="Arial" w:hAnsi="Arial" w:cs="Arial"/>
                <w:sz w:val="20"/>
                <w:szCs w:val="24"/>
              </w:rPr>
            </w:pPr>
            <w:r w:rsidRPr="004A64EF">
              <w:rPr>
                <w:rFonts w:ascii="Arial" w:hAnsi="Arial" w:cs="Arial"/>
                <w:sz w:val="20"/>
                <w:szCs w:val="24"/>
              </w:rPr>
              <w:t>88.5</w:t>
            </w:r>
          </w:p>
        </w:tc>
        <w:tc>
          <w:tcPr>
            <w:tcW w:w="1409" w:type="dxa"/>
            <w:tcBorders>
              <w:top w:val="nil"/>
              <w:bottom w:val="nil"/>
            </w:tcBorders>
            <w:shd w:val="clear" w:color="auto" w:fill="FFFFFF"/>
            <w:vAlign w:val="center"/>
          </w:tcPr>
          <w:p w:rsidR="00D97F06" w:rsidRPr="004A64EF" w:rsidRDefault="00D97F06" w:rsidP="002F3E89">
            <w:pPr>
              <w:spacing w:line="480" w:lineRule="auto"/>
              <w:ind w:left="60" w:right="60"/>
              <w:jc w:val="right"/>
              <w:rPr>
                <w:rFonts w:ascii="Arial" w:hAnsi="Arial" w:cs="Arial"/>
                <w:sz w:val="20"/>
                <w:szCs w:val="24"/>
              </w:rPr>
            </w:pPr>
            <w:r w:rsidRPr="004A64EF">
              <w:rPr>
                <w:rFonts w:ascii="Arial" w:hAnsi="Arial" w:cs="Arial"/>
                <w:sz w:val="20"/>
                <w:szCs w:val="24"/>
              </w:rPr>
              <w:t>88.5</w:t>
            </w:r>
          </w:p>
        </w:tc>
        <w:tc>
          <w:tcPr>
            <w:tcW w:w="1486" w:type="dxa"/>
            <w:tcBorders>
              <w:top w:val="nil"/>
              <w:bottom w:val="nil"/>
              <w:right w:val="single" w:sz="16" w:space="0" w:color="000000"/>
            </w:tcBorders>
            <w:shd w:val="clear" w:color="auto" w:fill="FFFFFF"/>
            <w:vAlign w:val="center"/>
          </w:tcPr>
          <w:p w:rsidR="00D97F06" w:rsidRPr="004A64EF" w:rsidRDefault="00D97F06" w:rsidP="002F3E89">
            <w:pPr>
              <w:spacing w:line="480" w:lineRule="auto"/>
              <w:ind w:left="60" w:right="60"/>
              <w:jc w:val="right"/>
              <w:rPr>
                <w:rFonts w:ascii="Arial" w:hAnsi="Arial" w:cs="Arial"/>
                <w:sz w:val="20"/>
                <w:szCs w:val="24"/>
              </w:rPr>
            </w:pPr>
            <w:r w:rsidRPr="004A64EF">
              <w:rPr>
                <w:rFonts w:ascii="Arial" w:hAnsi="Arial" w:cs="Arial"/>
                <w:sz w:val="20"/>
                <w:szCs w:val="24"/>
              </w:rPr>
              <w:t>92.3</w:t>
            </w:r>
          </w:p>
        </w:tc>
      </w:tr>
      <w:tr w:rsidR="00D97F06" w:rsidRPr="00B772AA" w:rsidTr="002F3E89">
        <w:trPr>
          <w:cantSplit/>
        </w:trPr>
        <w:tc>
          <w:tcPr>
            <w:tcW w:w="741" w:type="dxa"/>
            <w:vMerge/>
            <w:tcBorders>
              <w:top w:val="single" w:sz="16" w:space="0" w:color="000000"/>
              <w:left w:val="single" w:sz="16" w:space="0" w:color="000000"/>
              <w:bottom w:val="single" w:sz="16" w:space="0" w:color="000000"/>
              <w:right w:val="nil"/>
            </w:tcBorders>
            <w:shd w:val="clear" w:color="auto" w:fill="FFFFFF"/>
          </w:tcPr>
          <w:p w:rsidR="00D97F06" w:rsidRPr="004A64EF" w:rsidRDefault="00D97F06" w:rsidP="002F3E89">
            <w:pPr>
              <w:spacing w:line="480" w:lineRule="auto"/>
              <w:jc w:val="both"/>
              <w:rPr>
                <w:rFonts w:ascii="Arial" w:hAnsi="Arial" w:cs="Arial"/>
                <w:sz w:val="20"/>
                <w:szCs w:val="24"/>
              </w:rPr>
            </w:pPr>
          </w:p>
        </w:tc>
        <w:tc>
          <w:tcPr>
            <w:tcW w:w="1997" w:type="dxa"/>
            <w:tcBorders>
              <w:top w:val="nil"/>
              <w:left w:val="nil"/>
              <w:bottom w:val="nil"/>
              <w:right w:val="single" w:sz="16" w:space="0" w:color="000000"/>
            </w:tcBorders>
            <w:shd w:val="clear" w:color="auto" w:fill="FFFFFF"/>
          </w:tcPr>
          <w:p w:rsidR="00D97F06" w:rsidRPr="004A64EF" w:rsidRDefault="00D97F06" w:rsidP="002F3E89">
            <w:pPr>
              <w:spacing w:line="480" w:lineRule="auto"/>
              <w:ind w:left="60" w:right="60"/>
              <w:jc w:val="both"/>
              <w:rPr>
                <w:rFonts w:ascii="Arial" w:hAnsi="Arial" w:cs="Arial"/>
                <w:sz w:val="20"/>
                <w:szCs w:val="24"/>
                <w:lang w:val="id-ID"/>
              </w:rPr>
            </w:pPr>
            <w:r w:rsidRPr="004A64EF">
              <w:rPr>
                <w:rFonts w:ascii="Arial" w:hAnsi="Arial" w:cs="Arial"/>
                <w:sz w:val="20"/>
                <w:szCs w:val="24"/>
                <w:lang w:val="id-ID"/>
              </w:rPr>
              <w:t>Netral</w:t>
            </w:r>
          </w:p>
        </w:tc>
        <w:tc>
          <w:tcPr>
            <w:tcW w:w="1177" w:type="dxa"/>
            <w:tcBorders>
              <w:top w:val="nil"/>
              <w:left w:val="single" w:sz="16" w:space="0" w:color="000000"/>
              <w:bottom w:val="nil"/>
            </w:tcBorders>
            <w:shd w:val="clear" w:color="auto" w:fill="FFFFFF"/>
            <w:vAlign w:val="center"/>
          </w:tcPr>
          <w:p w:rsidR="00D97F06" w:rsidRPr="004A64EF" w:rsidRDefault="00D97F06" w:rsidP="002F3E89">
            <w:pPr>
              <w:spacing w:line="480" w:lineRule="auto"/>
              <w:ind w:left="60" w:right="60"/>
              <w:jc w:val="right"/>
              <w:rPr>
                <w:rFonts w:ascii="Arial" w:hAnsi="Arial" w:cs="Arial"/>
                <w:sz w:val="20"/>
                <w:szCs w:val="24"/>
              </w:rPr>
            </w:pPr>
            <w:r w:rsidRPr="004A64EF">
              <w:rPr>
                <w:rFonts w:ascii="Arial" w:hAnsi="Arial" w:cs="Arial"/>
                <w:sz w:val="20"/>
                <w:szCs w:val="24"/>
              </w:rPr>
              <w:t>2</w:t>
            </w:r>
          </w:p>
        </w:tc>
        <w:tc>
          <w:tcPr>
            <w:tcW w:w="1037" w:type="dxa"/>
            <w:tcBorders>
              <w:top w:val="nil"/>
              <w:bottom w:val="nil"/>
            </w:tcBorders>
            <w:shd w:val="clear" w:color="auto" w:fill="FFFFFF"/>
            <w:vAlign w:val="center"/>
          </w:tcPr>
          <w:p w:rsidR="00D97F06" w:rsidRPr="004A64EF" w:rsidRDefault="00D97F06" w:rsidP="002F3E89">
            <w:pPr>
              <w:spacing w:line="480" w:lineRule="auto"/>
              <w:ind w:left="60" w:right="60"/>
              <w:jc w:val="right"/>
              <w:rPr>
                <w:rFonts w:ascii="Arial" w:hAnsi="Arial" w:cs="Arial"/>
                <w:sz w:val="20"/>
                <w:szCs w:val="24"/>
              </w:rPr>
            </w:pPr>
            <w:r w:rsidRPr="004A64EF">
              <w:rPr>
                <w:rFonts w:ascii="Arial" w:hAnsi="Arial" w:cs="Arial"/>
                <w:sz w:val="20"/>
                <w:szCs w:val="24"/>
              </w:rPr>
              <w:t>7.7</w:t>
            </w:r>
          </w:p>
        </w:tc>
        <w:tc>
          <w:tcPr>
            <w:tcW w:w="1409" w:type="dxa"/>
            <w:tcBorders>
              <w:top w:val="nil"/>
              <w:bottom w:val="nil"/>
            </w:tcBorders>
            <w:shd w:val="clear" w:color="auto" w:fill="FFFFFF"/>
            <w:vAlign w:val="center"/>
          </w:tcPr>
          <w:p w:rsidR="00D97F06" w:rsidRPr="004A64EF" w:rsidRDefault="00D97F06" w:rsidP="002F3E89">
            <w:pPr>
              <w:spacing w:line="480" w:lineRule="auto"/>
              <w:ind w:left="60" w:right="60"/>
              <w:jc w:val="right"/>
              <w:rPr>
                <w:rFonts w:ascii="Arial" w:hAnsi="Arial" w:cs="Arial"/>
                <w:sz w:val="20"/>
                <w:szCs w:val="24"/>
              </w:rPr>
            </w:pPr>
            <w:r w:rsidRPr="004A64EF">
              <w:rPr>
                <w:rFonts w:ascii="Arial" w:hAnsi="Arial" w:cs="Arial"/>
                <w:sz w:val="20"/>
                <w:szCs w:val="24"/>
              </w:rPr>
              <w:t>7.7</w:t>
            </w:r>
          </w:p>
        </w:tc>
        <w:tc>
          <w:tcPr>
            <w:tcW w:w="1486" w:type="dxa"/>
            <w:tcBorders>
              <w:top w:val="nil"/>
              <w:bottom w:val="nil"/>
              <w:right w:val="single" w:sz="16" w:space="0" w:color="000000"/>
            </w:tcBorders>
            <w:shd w:val="clear" w:color="auto" w:fill="FFFFFF"/>
            <w:vAlign w:val="center"/>
          </w:tcPr>
          <w:p w:rsidR="00D97F06" w:rsidRPr="004A64EF" w:rsidRDefault="00D97F06" w:rsidP="002F3E89">
            <w:pPr>
              <w:spacing w:line="480" w:lineRule="auto"/>
              <w:ind w:left="60" w:right="60"/>
              <w:jc w:val="right"/>
              <w:rPr>
                <w:rFonts w:ascii="Arial" w:hAnsi="Arial" w:cs="Arial"/>
                <w:sz w:val="20"/>
                <w:szCs w:val="24"/>
              </w:rPr>
            </w:pPr>
            <w:r w:rsidRPr="004A64EF">
              <w:rPr>
                <w:rFonts w:ascii="Arial" w:hAnsi="Arial" w:cs="Arial"/>
                <w:sz w:val="20"/>
                <w:szCs w:val="24"/>
              </w:rPr>
              <w:t>100.0</w:t>
            </w:r>
          </w:p>
        </w:tc>
      </w:tr>
      <w:tr w:rsidR="00D97F06" w:rsidRPr="00B772AA" w:rsidTr="002F3E89">
        <w:trPr>
          <w:cantSplit/>
        </w:trPr>
        <w:tc>
          <w:tcPr>
            <w:tcW w:w="741" w:type="dxa"/>
            <w:vMerge/>
            <w:tcBorders>
              <w:top w:val="single" w:sz="16" w:space="0" w:color="000000"/>
              <w:left w:val="single" w:sz="16" w:space="0" w:color="000000"/>
              <w:bottom w:val="single" w:sz="16" w:space="0" w:color="000000"/>
              <w:right w:val="nil"/>
            </w:tcBorders>
            <w:shd w:val="clear" w:color="auto" w:fill="FFFFFF"/>
          </w:tcPr>
          <w:p w:rsidR="00D97F06" w:rsidRPr="004A64EF" w:rsidRDefault="00D97F06" w:rsidP="002F3E89">
            <w:pPr>
              <w:spacing w:line="480" w:lineRule="auto"/>
              <w:jc w:val="both"/>
              <w:rPr>
                <w:rFonts w:ascii="Arial" w:hAnsi="Arial" w:cs="Arial"/>
                <w:sz w:val="20"/>
                <w:szCs w:val="24"/>
              </w:rPr>
            </w:pPr>
          </w:p>
        </w:tc>
        <w:tc>
          <w:tcPr>
            <w:tcW w:w="1997" w:type="dxa"/>
            <w:tcBorders>
              <w:top w:val="nil"/>
              <w:left w:val="nil"/>
              <w:bottom w:val="single" w:sz="16" w:space="0" w:color="000000"/>
              <w:right w:val="single" w:sz="16" w:space="0" w:color="000000"/>
            </w:tcBorders>
            <w:shd w:val="clear" w:color="auto" w:fill="FFFFFF"/>
          </w:tcPr>
          <w:p w:rsidR="00D97F06" w:rsidRPr="004A64EF" w:rsidRDefault="00D97F06" w:rsidP="002F3E89">
            <w:pPr>
              <w:spacing w:line="480" w:lineRule="auto"/>
              <w:ind w:left="60" w:right="60"/>
              <w:jc w:val="both"/>
              <w:rPr>
                <w:rFonts w:ascii="Arial" w:hAnsi="Arial" w:cs="Arial"/>
                <w:sz w:val="20"/>
                <w:szCs w:val="24"/>
              </w:rPr>
            </w:pPr>
            <w:r w:rsidRPr="004A64EF">
              <w:rPr>
                <w:rFonts w:ascii="Arial" w:hAnsi="Arial" w:cs="Arial"/>
                <w:sz w:val="20"/>
                <w:szCs w:val="24"/>
              </w:rPr>
              <w:t>Total</w:t>
            </w:r>
          </w:p>
        </w:tc>
        <w:tc>
          <w:tcPr>
            <w:tcW w:w="1177" w:type="dxa"/>
            <w:tcBorders>
              <w:top w:val="nil"/>
              <w:left w:val="single" w:sz="16" w:space="0" w:color="000000"/>
              <w:bottom w:val="single" w:sz="16" w:space="0" w:color="000000"/>
            </w:tcBorders>
            <w:shd w:val="clear" w:color="auto" w:fill="FFFFFF"/>
            <w:vAlign w:val="center"/>
          </w:tcPr>
          <w:p w:rsidR="00D97F06" w:rsidRPr="004A64EF" w:rsidRDefault="00D97F06" w:rsidP="002F3E89">
            <w:pPr>
              <w:spacing w:line="480" w:lineRule="auto"/>
              <w:ind w:left="60" w:right="60"/>
              <w:jc w:val="right"/>
              <w:rPr>
                <w:rFonts w:ascii="Arial" w:hAnsi="Arial" w:cs="Arial"/>
                <w:sz w:val="20"/>
                <w:szCs w:val="24"/>
              </w:rPr>
            </w:pPr>
            <w:r w:rsidRPr="004A64EF">
              <w:rPr>
                <w:rFonts w:ascii="Arial" w:hAnsi="Arial" w:cs="Arial"/>
                <w:sz w:val="20"/>
                <w:szCs w:val="24"/>
              </w:rPr>
              <w:t>26</w:t>
            </w:r>
          </w:p>
        </w:tc>
        <w:tc>
          <w:tcPr>
            <w:tcW w:w="1037" w:type="dxa"/>
            <w:tcBorders>
              <w:top w:val="nil"/>
              <w:bottom w:val="single" w:sz="16" w:space="0" w:color="000000"/>
            </w:tcBorders>
            <w:shd w:val="clear" w:color="auto" w:fill="FFFFFF"/>
            <w:vAlign w:val="center"/>
          </w:tcPr>
          <w:p w:rsidR="00D97F06" w:rsidRPr="004A64EF" w:rsidRDefault="00D97F06" w:rsidP="002F3E89">
            <w:pPr>
              <w:spacing w:line="480" w:lineRule="auto"/>
              <w:ind w:left="60" w:right="60"/>
              <w:jc w:val="right"/>
              <w:rPr>
                <w:rFonts w:ascii="Arial" w:hAnsi="Arial" w:cs="Arial"/>
                <w:sz w:val="20"/>
                <w:szCs w:val="24"/>
              </w:rPr>
            </w:pPr>
            <w:r w:rsidRPr="004A64EF">
              <w:rPr>
                <w:rFonts w:ascii="Arial" w:hAnsi="Arial" w:cs="Arial"/>
                <w:sz w:val="20"/>
                <w:szCs w:val="24"/>
              </w:rPr>
              <w:t>100.0</w:t>
            </w:r>
          </w:p>
        </w:tc>
        <w:tc>
          <w:tcPr>
            <w:tcW w:w="1409" w:type="dxa"/>
            <w:tcBorders>
              <w:top w:val="nil"/>
              <w:bottom w:val="single" w:sz="16" w:space="0" w:color="000000"/>
            </w:tcBorders>
            <w:shd w:val="clear" w:color="auto" w:fill="FFFFFF"/>
            <w:vAlign w:val="center"/>
          </w:tcPr>
          <w:p w:rsidR="00D97F06" w:rsidRPr="004A64EF" w:rsidRDefault="00D97F06" w:rsidP="002F3E89">
            <w:pPr>
              <w:spacing w:line="480" w:lineRule="auto"/>
              <w:ind w:left="60" w:right="60"/>
              <w:jc w:val="right"/>
              <w:rPr>
                <w:rFonts w:ascii="Arial" w:hAnsi="Arial" w:cs="Arial"/>
                <w:sz w:val="20"/>
                <w:szCs w:val="24"/>
              </w:rPr>
            </w:pPr>
            <w:r w:rsidRPr="004A64EF">
              <w:rPr>
                <w:rFonts w:ascii="Arial" w:hAnsi="Arial" w:cs="Arial"/>
                <w:sz w:val="20"/>
                <w:szCs w:val="24"/>
              </w:rPr>
              <w:t>100.0</w:t>
            </w:r>
          </w:p>
        </w:tc>
        <w:tc>
          <w:tcPr>
            <w:tcW w:w="1486" w:type="dxa"/>
            <w:tcBorders>
              <w:top w:val="nil"/>
              <w:bottom w:val="single" w:sz="16" w:space="0" w:color="000000"/>
              <w:right w:val="single" w:sz="16" w:space="0" w:color="000000"/>
            </w:tcBorders>
            <w:shd w:val="clear" w:color="auto" w:fill="FFFFFF"/>
            <w:vAlign w:val="center"/>
          </w:tcPr>
          <w:p w:rsidR="00D97F06" w:rsidRPr="004A64EF" w:rsidRDefault="00D97F06" w:rsidP="002F3E89">
            <w:pPr>
              <w:spacing w:line="480" w:lineRule="auto"/>
              <w:jc w:val="right"/>
              <w:rPr>
                <w:rFonts w:ascii="Arial" w:hAnsi="Arial" w:cs="Arial"/>
                <w:sz w:val="20"/>
                <w:szCs w:val="24"/>
              </w:rPr>
            </w:pPr>
          </w:p>
        </w:tc>
      </w:tr>
    </w:tbl>
    <w:p w:rsidR="00D97F06" w:rsidRPr="00B772AA" w:rsidRDefault="00D97F06" w:rsidP="00D97F06">
      <w:pPr>
        <w:spacing w:line="480" w:lineRule="auto"/>
        <w:jc w:val="both"/>
        <w:rPr>
          <w:rFonts w:ascii="Times New Roman" w:hAnsi="Times New Roman"/>
          <w:i/>
          <w:sz w:val="24"/>
          <w:szCs w:val="24"/>
          <w:lang w:val="id-ID"/>
        </w:rPr>
      </w:pPr>
      <w:r w:rsidRPr="00B772AA">
        <w:rPr>
          <w:rFonts w:ascii="Times New Roman" w:hAnsi="Times New Roman"/>
          <w:i/>
          <w:sz w:val="24"/>
          <w:szCs w:val="24"/>
          <w:lang w:val="id-ID"/>
        </w:rPr>
        <w:lastRenderedPageBreak/>
        <w:t xml:space="preserve">Sumber : Data diolah </w:t>
      </w:r>
      <w:r w:rsidRPr="00B772AA">
        <w:rPr>
          <w:rFonts w:ascii="Times New Roman" w:hAnsi="Times New Roman"/>
          <w:i/>
          <w:sz w:val="24"/>
          <w:szCs w:val="24"/>
        </w:rPr>
        <w:t>28-AUG-2018 08:07:07</w:t>
      </w:r>
    </w:p>
    <w:p w:rsidR="002140F9" w:rsidRDefault="002140F9" w:rsidP="001C33C1">
      <w:pPr>
        <w:spacing w:line="480" w:lineRule="auto"/>
        <w:ind w:firstLine="720"/>
        <w:jc w:val="both"/>
        <w:rPr>
          <w:rFonts w:ascii="Times New Roman" w:hAnsi="Times New Roman"/>
          <w:sz w:val="24"/>
          <w:szCs w:val="24"/>
          <w:lang w:val="id-ID"/>
        </w:rPr>
        <w:sectPr w:rsidR="002140F9" w:rsidSect="002140F9">
          <w:type w:val="continuous"/>
          <w:pgSz w:w="11907" w:h="16840" w:code="9"/>
          <w:pgMar w:top="2268" w:right="1701" w:bottom="1701" w:left="2155" w:header="720" w:footer="720" w:gutter="0"/>
          <w:cols w:space="720"/>
          <w:docGrid w:linePitch="360"/>
        </w:sectPr>
      </w:pPr>
    </w:p>
    <w:p w:rsidR="00D97F06" w:rsidRPr="001C33C1" w:rsidRDefault="00D97F06" w:rsidP="001C33C1">
      <w:pPr>
        <w:spacing w:line="480" w:lineRule="auto"/>
        <w:ind w:firstLine="720"/>
        <w:jc w:val="both"/>
        <w:rPr>
          <w:rFonts w:ascii="Times New Roman" w:hAnsi="Times New Roman"/>
          <w:sz w:val="24"/>
          <w:szCs w:val="24"/>
          <w:lang w:val="id-ID"/>
        </w:rPr>
      </w:pPr>
      <w:r w:rsidRPr="00B772AA">
        <w:rPr>
          <w:rFonts w:ascii="Times New Roman" w:hAnsi="Times New Roman"/>
          <w:sz w:val="24"/>
          <w:szCs w:val="24"/>
          <w:lang w:val="id-ID"/>
        </w:rPr>
        <w:t xml:space="preserve">Berdasarkan tabel diatas yaitu idikator Bertanggung Jawab menunjukkan bahwa dari 26 responden menjawab SS (Sangat Setuju) berjumlah 1 orang dengan </w:t>
      </w:r>
      <w:r w:rsidRPr="00B772AA">
        <w:rPr>
          <w:rFonts w:ascii="Times New Roman" w:hAnsi="Times New Roman"/>
          <w:sz w:val="24"/>
          <w:szCs w:val="24"/>
          <w:lang w:val="id-ID"/>
        </w:rPr>
        <w:t>nilai skor adalah 5, lalu 23 orang menjawab S (Setuju) dengan nilai skor 4, serta 2 orang menjawab N (Netral) dengan nilai skor 3.</w:t>
      </w:r>
    </w:p>
    <w:p w:rsidR="002140F9" w:rsidRDefault="002140F9" w:rsidP="00D97F06">
      <w:pPr>
        <w:rPr>
          <w:rFonts w:ascii="Times New Roman" w:hAnsi="Times New Roman"/>
          <w:b/>
          <w:sz w:val="24"/>
          <w:szCs w:val="24"/>
          <w:lang w:val="id-ID"/>
        </w:rPr>
        <w:sectPr w:rsidR="002140F9" w:rsidSect="002140F9">
          <w:type w:val="continuous"/>
          <w:pgSz w:w="11907" w:h="16840" w:code="9"/>
          <w:pgMar w:top="2268" w:right="1701" w:bottom="1701" w:left="2155" w:header="720" w:footer="720" w:gutter="0"/>
          <w:cols w:num="2" w:space="720"/>
          <w:docGrid w:linePitch="360"/>
        </w:sectPr>
      </w:pPr>
    </w:p>
    <w:p w:rsidR="00D97F06" w:rsidRPr="00B772AA" w:rsidRDefault="00D97F06" w:rsidP="00D97F06">
      <w:pPr>
        <w:rPr>
          <w:rFonts w:ascii="Times New Roman" w:hAnsi="Times New Roman"/>
          <w:b/>
          <w:sz w:val="24"/>
          <w:szCs w:val="24"/>
          <w:lang w:val="id-ID"/>
        </w:rPr>
      </w:pPr>
      <w:r>
        <w:rPr>
          <w:rFonts w:ascii="Times New Roman" w:hAnsi="Times New Roman"/>
          <w:b/>
          <w:sz w:val="24"/>
          <w:szCs w:val="24"/>
          <w:lang w:val="id-ID"/>
        </w:rPr>
        <w:t xml:space="preserve">                                                        </w:t>
      </w:r>
      <w:r w:rsidRPr="00B772AA">
        <w:rPr>
          <w:rFonts w:ascii="Times New Roman" w:hAnsi="Times New Roman"/>
          <w:b/>
          <w:sz w:val="24"/>
          <w:szCs w:val="24"/>
          <w:lang w:val="id-ID"/>
        </w:rPr>
        <w:t>Tabel 1.10</w:t>
      </w:r>
    </w:p>
    <w:p w:rsidR="00D97F06" w:rsidRPr="00B772AA" w:rsidRDefault="00D97F06" w:rsidP="00D97F06">
      <w:pPr>
        <w:ind w:firstLine="720"/>
        <w:jc w:val="center"/>
        <w:rPr>
          <w:rFonts w:ascii="Times New Roman" w:hAnsi="Times New Roman"/>
          <w:b/>
          <w:sz w:val="24"/>
          <w:szCs w:val="24"/>
          <w:lang w:val="id-ID"/>
        </w:rPr>
      </w:pPr>
      <w:r w:rsidRPr="00B772AA">
        <w:rPr>
          <w:rFonts w:ascii="Times New Roman" w:hAnsi="Times New Roman"/>
          <w:b/>
          <w:sz w:val="24"/>
          <w:szCs w:val="24"/>
          <w:lang w:val="id-ID"/>
        </w:rPr>
        <w:t>Jawaban responden untuk pertanyaan No.3 indikator Memiliki Rasa Cinta Terhadap Pekerjaan</w:t>
      </w:r>
    </w:p>
    <w:tbl>
      <w:tblPr>
        <w:tblW w:w="78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14"/>
        <w:gridCol w:w="1134"/>
        <w:gridCol w:w="1134"/>
        <w:gridCol w:w="1417"/>
        <w:gridCol w:w="1418"/>
      </w:tblGrid>
      <w:tr w:rsidR="00D97F06" w:rsidRPr="00B772AA" w:rsidTr="002F3E89">
        <w:trPr>
          <w:cantSplit/>
        </w:trPr>
        <w:tc>
          <w:tcPr>
            <w:tcW w:w="2714" w:type="dxa"/>
            <w:tcBorders>
              <w:top w:val="single" w:sz="16" w:space="0" w:color="000000"/>
              <w:left w:val="single" w:sz="12" w:space="0" w:color="auto"/>
              <w:bottom w:val="single" w:sz="16" w:space="0" w:color="000000"/>
              <w:right w:val="nil"/>
            </w:tcBorders>
            <w:shd w:val="clear" w:color="auto" w:fill="FFFFFF"/>
            <w:vAlign w:val="bottom"/>
          </w:tcPr>
          <w:p w:rsidR="00D97F06" w:rsidRPr="00D86FB2" w:rsidRDefault="00D97F06" w:rsidP="002F3E89">
            <w:pPr>
              <w:spacing w:line="360" w:lineRule="auto"/>
              <w:jc w:val="both"/>
              <w:rPr>
                <w:rFonts w:ascii="Arial" w:hAnsi="Arial" w:cs="Arial"/>
                <w:sz w:val="18"/>
                <w:szCs w:val="24"/>
              </w:rPr>
            </w:pPr>
          </w:p>
        </w:tc>
        <w:tc>
          <w:tcPr>
            <w:tcW w:w="1134" w:type="dxa"/>
            <w:tcBorders>
              <w:top w:val="single" w:sz="16" w:space="0" w:color="000000"/>
              <w:left w:val="single" w:sz="16" w:space="0" w:color="000000"/>
              <w:bottom w:val="single" w:sz="16" w:space="0" w:color="000000"/>
            </w:tcBorders>
            <w:shd w:val="clear" w:color="auto" w:fill="FFFFFF"/>
            <w:vAlign w:val="bottom"/>
          </w:tcPr>
          <w:p w:rsidR="00D97F06" w:rsidRPr="00D86FB2" w:rsidRDefault="00D97F06" w:rsidP="002F3E89">
            <w:pPr>
              <w:spacing w:line="360" w:lineRule="auto"/>
              <w:ind w:left="60" w:right="60"/>
              <w:jc w:val="center"/>
              <w:rPr>
                <w:rFonts w:ascii="Arial" w:hAnsi="Arial" w:cs="Arial"/>
                <w:sz w:val="18"/>
                <w:szCs w:val="24"/>
              </w:rPr>
            </w:pPr>
            <w:r w:rsidRPr="00D86FB2">
              <w:rPr>
                <w:rFonts w:ascii="Arial" w:hAnsi="Arial" w:cs="Arial"/>
                <w:sz w:val="18"/>
                <w:szCs w:val="24"/>
              </w:rPr>
              <w:t>Frequency</w:t>
            </w:r>
          </w:p>
        </w:tc>
        <w:tc>
          <w:tcPr>
            <w:tcW w:w="1134" w:type="dxa"/>
            <w:tcBorders>
              <w:top w:val="single" w:sz="16" w:space="0" w:color="000000"/>
              <w:bottom w:val="single" w:sz="16" w:space="0" w:color="000000"/>
            </w:tcBorders>
            <w:shd w:val="clear" w:color="auto" w:fill="FFFFFF"/>
            <w:vAlign w:val="bottom"/>
          </w:tcPr>
          <w:p w:rsidR="00D97F06" w:rsidRPr="00D86FB2" w:rsidRDefault="00D97F06" w:rsidP="002F3E89">
            <w:pPr>
              <w:spacing w:line="360" w:lineRule="auto"/>
              <w:ind w:left="60" w:right="60"/>
              <w:jc w:val="center"/>
              <w:rPr>
                <w:rFonts w:ascii="Arial" w:hAnsi="Arial" w:cs="Arial"/>
                <w:sz w:val="18"/>
                <w:szCs w:val="24"/>
              </w:rPr>
            </w:pPr>
            <w:r w:rsidRPr="00D86FB2">
              <w:rPr>
                <w:rFonts w:ascii="Arial" w:hAnsi="Arial" w:cs="Arial"/>
                <w:sz w:val="18"/>
                <w:szCs w:val="24"/>
              </w:rPr>
              <w:t>Percent</w:t>
            </w:r>
          </w:p>
        </w:tc>
        <w:tc>
          <w:tcPr>
            <w:tcW w:w="1417" w:type="dxa"/>
            <w:tcBorders>
              <w:top w:val="single" w:sz="16" w:space="0" w:color="000000"/>
              <w:bottom w:val="single" w:sz="16" w:space="0" w:color="000000"/>
            </w:tcBorders>
            <w:shd w:val="clear" w:color="auto" w:fill="FFFFFF"/>
            <w:vAlign w:val="bottom"/>
          </w:tcPr>
          <w:p w:rsidR="00D97F06" w:rsidRPr="00D86FB2" w:rsidRDefault="00D97F06" w:rsidP="002F3E89">
            <w:pPr>
              <w:spacing w:line="360" w:lineRule="auto"/>
              <w:ind w:left="60" w:right="60"/>
              <w:jc w:val="center"/>
              <w:rPr>
                <w:rFonts w:ascii="Arial" w:hAnsi="Arial" w:cs="Arial"/>
                <w:sz w:val="18"/>
                <w:szCs w:val="24"/>
              </w:rPr>
            </w:pPr>
            <w:r w:rsidRPr="00D86FB2">
              <w:rPr>
                <w:rFonts w:ascii="Arial" w:hAnsi="Arial" w:cs="Arial"/>
                <w:sz w:val="18"/>
                <w:szCs w:val="24"/>
              </w:rPr>
              <w:t>Valid Percent</w:t>
            </w:r>
          </w:p>
        </w:tc>
        <w:tc>
          <w:tcPr>
            <w:tcW w:w="1418" w:type="dxa"/>
            <w:tcBorders>
              <w:top w:val="single" w:sz="16" w:space="0" w:color="000000"/>
              <w:bottom w:val="single" w:sz="16" w:space="0" w:color="000000"/>
              <w:right w:val="single" w:sz="16" w:space="0" w:color="000000"/>
            </w:tcBorders>
            <w:shd w:val="clear" w:color="auto" w:fill="FFFFFF"/>
            <w:vAlign w:val="bottom"/>
          </w:tcPr>
          <w:p w:rsidR="00D97F06" w:rsidRPr="00D86FB2" w:rsidRDefault="00D97F06" w:rsidP="002F3E89">
            <w:pPr>
              <w:spacing w:line="360" w:lineRule="auto"/>
              <w:ind w:left="60" w:right="60"/>
              <w:jc w:val="center"/>
              <w:rPr>
                <w:rFonts w:ascii="Arial" w:hAnsi="Arial" w:cs="Arial"/>
                <w:sz w:val="18"/>
                <w:szCs w:val="24"/>
              </w:rPr>
            </w:pPr>
            <w:r w:rsidRPr="00D86FB2">
              <w:rPr>
                <w:rFonts w:ascii="Arial" w:hAnsi="Arial" w:cs="Arial"/>
                <w:sz w:val="18"/>
                <w:szCs w:val="24"/>
              </w:rPr>
              <w:t>Cumulative Percent</w:t>
            </w:r>
          </w:p>
        </w:tc>
      </w:tr>
      <w:tr w:rsidR="00D97F06" w:rsidRPr="00B772AA" w:rsidTr="002F3E89">
        <w:trPr>
          <w:cantSplit/>
        </w:trPr>
        <w:tc>
          <w:tcPr>
            <w:tcW w:w="2714" w:type="dxa"/>
            <w:tcBorders>
              <w:top w:val="single" w:sz="16" w:space="0" w:color="000000"/>
              <w:left w:val="single" w:sz="12" w:space="0" w:color="auto"/>
              <w:bottom w:val="nil"/>
              <w:right w:val="single" w:sz="16" w:space="0" w:color="000000"/>
            </w:tcBorders>
            <w:shd w:val="clear" w:color="auto" w:fill="FFFFFF"/>
          </w:tcPr>
          <w:p w:rsidR="00D97F06" w:rsidRPr="00D86FB2" w:rsidRDefault="00D97F06" w:rsidP="002F3E89">
            <w:pPr>
              <w:spacing w:line="480" w:lineRule="auto"/>
              <w:ind w:right="60"/>
              <w:rPr>
                <w:rFonts w:ascii="Arial" w:hAnsi="Arial" w:cs="Arial"/>
                <w:sz w:val="18"/>
                <w:szCs w:val="24"/>
              </w:rPr>
            </w:pPr>
            <w:r>
              <w:rPr>
                <w:rFonts w:ascii="Arial" w:hAnsi="Arial" w:cs="Arial"/>
                <w:sz w:val="18"/>
                <w:szCs w:val="24"/>
                <w:lang w:val="id-ID"/>
              </w:rPr>
              <w:t xml:space="preserve">Valid       </w:t>
            </w:r>
            <w:proofErr w:type="spellStart"/>
            <w:r w:rsidRPr="00D86FB2">
              <w:rPr>
                <w:rFonts w:ascii="Arial" w:hAnsi="Arial" w:cs="Arial"/>
                <w:sz w:val="18"/>
                <w:szCs w:val="24"/>
              </w:rPr>
              <w:t>Netral</w:t>
            </w:r>
            <w:proofErr w:type="spellEnd"/>
          </w:p>
        </w:tc>
        <w:tc>
          <w:tcPr>
            <w:tcW w:w="1134" w:type="dxa"/>
            <w:tcBorders>
              <w:top w:val="single" w:sz="16" w:space="0" w:color="000000"/>
              <w:left w:val="single" w:sz="16" w:space="0" w:color="000000"/>
              <w:bottom w:val="nil"/>
            </w:tcBorders>
            <w:shd w:val="clear" w:color="auto" w:fill="FFFFFF"/>
            <w:vAlign w:val="center"/>
          </w:tcPr>
          <w:p w:rsidR="00D97F06" w:rsidRPr="00D86FB2" w:rsidRDefault="00D97F06" w:rsidP="002F3E89">
            <w:pPr>
              <w:spacing w:line="480" w:lineRule="auto"/>
              <w:ind w:left="60" w:right="60"/>
              <w:jc w:val="right"/>
              <w:rPr>
                <w:rFonts w:ascii="Arial" w:hAnsi="Arial" w:cs="Arial"/>
                <w:sz w:val="18"/>
                <w:szCs w:val="24"/>
              </w:rPr>
            </w:pPr>
            <w:r w:rsidRPr="00D86FB2">
              <w:rPr>
                <w:rFonts w:ascii="Arial" w:hAnsi="Arial" w:cs="Arial"/>
                <w:sz w:val="18"/>
                <w:szCs w:val="24"/>
              </w:rPr>
              <w:t>6</w:t>
            </w:r>
          </w:p>
        </w:tc>
        <w:tc>
          <w:tcPr>
            <w:tcW w:w="1134" w:type="dxa"/>
            <w:tcBorders>
              <w:top w:val="single" w:sz="16" w:space="0" w:color="000000"/>
              <w:bottom w:val="nil"/>
            </w:tcBorders>
            <w:shd w:val="clear" w:color="auto" w:fill="FFFFFF"/>
            <w:vAlign w:val="center"/>
          </w:tcPr>
          <w:p w:rsidR="00D97F06" w:rsidRPr="00D86FB2" w:rsidRDefault="00D97F06" w:rsidP="002F3E89">
            <w:pPr>
              <w:spacing w:line="480" w:lineRule="auto"/>
              <w:ind w:left="60" w:right="60"/>
              <w:jc w:val="right"/>
              <w:rPr>
                <w:rFonts w:ascii="Arial" w:hAnsi="Arial" w:cs="Arial"/>
                <w:sz w:val="18"/>
                <w:szCs w:val="24"/>
              </w:rPr>
            </w:pPr>
            <w:r w:rsidRPr="00D86FB2">
              <w:rPr>
                <w:rFonts w:ascii="Arial" w:hAnsi="Arial" w:cs="Arial"/>
                <w:sz w:val="18"/>
                <w:szCs w:val="24"/>
              </w:rPr>
              <w:t>23.1</w:t>
            </w:r>
          </w:p>
        </w:tc>
        <w:tc>
          <w:tcPr>
            <w:tcW w:w="1417" w:type="dxa"/>
            <w:tcBorders>
              <w:top w:val="single" w:sz="16" w:space="0" w:color="000000"/>
              <w:bottom w:val="nil"/>
            </w:tcBorders>
            <w:shd w:val="clear" w:color="auto" w:fill="FFFFFF"/>
            <w:vAlign w:val="center"/>
          </w:tcPr>
          <w:p w:rsidR="00D97F06" w:rsidRPr="00D86FB2" w:rsidRDefault="00D97F06" w:rsidP="002F3E89">
            <w:pPr>
              <w:spacing w:line="480" w:lineRule="auto"/>
              <w:ind w:left="60" w:right="60"/>
              <w:jc w:val="right"/>
              <w:rPr>
                <w:rFonts w:ascii="Arial" w:hAnsi="Arial" w:cs="Arial"/>
                <w:sz w:val="18"/>
                <w:szCs w:val="24"/>
              </w:rPr>
            </w:pPr>
            <w:r w:rsidRPr="00D86FB2">
              <w:rPr>
                <w:rFonts w:ascii="Arial" w:hAnsi="Arial" w:cs="Arial"/>
                <w:sz w:val="18"/>
                <w:szCs w:val="24"/>
              </w:rPr>
              <w:t>23.1</w:t>
            </w:r>
          </w:p>
        </w:tc>
        <w:tc>
          <w:tcPr>
            <w:tcW w:w="1418" w:type="dxa"/>
            <w:tcBorders>
              <w:top w:val="single" w:sz="16" w:space="0" w:color="000000"/>
              <w:bottom w:val="nil"/>
              <w:right w:val="single" w:sz="16" w:space="0" w:color="000000"/>
            </w:tcBorders>
            <w:shd w:val="clear" w:color="auto" w:fill="FFFFFF"/>
            <w:vAlign w:val="center"/>
          </w:tcPr>
          <w:p w:rsidR="00D97F06" w:rsidRPr="00D86FB2" w:rsidRDefault="00D97F06" w:rsidP="002F3E89">
            <w:pPr>
              <w:spacing w:line="480" w:lineRule="auto"/>
              <w:ind w:left="60" w:right="60"/>
              <w:jc w:val="right"/>
              <w:rPr>
                <w:rFonts w:ascii="Arial" w:hAnsi="Arial" w:cs="Arial"/>
                <w:sz w:val="18"/>
                <w:szCs w:val="24"/>
              </w:rPr>
            </w:pPr>
            <w:r w:rsidRPr="00D86FB2">
              <w:rPr>
                <w:rFonts w:ascii="Arial" w:hAnsi="Arial" w:cs="Arial"/>
                <w:sz w:val="18"/>
                <w:szCs w:val="24"/>
              </w:rPr>
              <w:t>23.1</w:t>
            </w:r>
          </w:p>
        </w:tc>
      </w:tr>
      <w:tr w:rsidR="00D97F06" w:rsidRPr="00B772AA" w:rsidTr="002F3E89">
        <w:trPr>
          <w:cantSplit/>
        </w:trPr>
        <w:tc>
          <w:tcPr>
            <w:tcW w:w="2714" w:type="dxa"/>
            <w:tcBorders>
              <w:top w:val="nil"/>
              <w:left w:val="single" w:sz="12" w:space="0" w:color="auto"/>
              <w:bottom w:val="nil"/>
              <w:right w:val="single" w:sz="16" w:space="0" w:color="000000"/>
            </w:tcBorders>
            <w:shd w:val="clear" w:color="auto" w:fill="FFFFFF"/>
          </w:tcPr>
          <w:p w:rsidR="00D97F06" w:rsidRPr="00D86FB2" w:rsidRDefault="00D97F06" w:rsidP="002F3E89">
            <w:pPr>
              <w:spacing w:line="480" w:lineRule="auto"/>
              <w:ind w:left="724" w:right="60"/>
              <w:rPr>
                <w:rFonts w:ascii="Arial" w:hAnsi="Arial" w:cs="Arial"/>
                <w:sz w:val="18"/>
                <w:szCs w:val="24"/>
              </w:rPr>
            </w:pPr>
            <w:proofErr w:type="spellStart"/>
            <w:r w:rsidRPr="00D86FB2">
              <w:rPr>
                <w:rFonts w:ascii="Arial" w:hAnsi="Arial" w:cs="Arial"/>
                <w:sz w:val="18"/>
                <w:szCs w:val="24"/>
              </w:rPr>
              <w:t>Tidak</w:t>
            </w:r>
            <w:proofErr w:type="spellEnd"/>
            <w:r w:rsidRPr="00D86FB2">
              <w:rPr>
                <w:rFonts w:ascii="Arial" w:hAnsi="Arial" w:cs="Arial"/>
                <w:sz w:val="18"/>
                <w:szCs w:val="24"/>
              </w:rPr>
              <w:t xml:space="preserve"> </w:t>
            </w:r>
            <w:proofErr w:type="spellStart"/>
            <w:r w:rsidRPr="00D86FB2">
              <w:rPr>
                <w:rFonts w:ascii="Arial" w:hAnsi="Arial" w:cs="Arial"/>
                <w:sz w:val="18"/>
                <w:szCs w:val="24"/>
              </w:rPr>
              <w:t>Setuju</w:t>
            </w:r>
            <w:proofErr w:type="spellEnd"/>
          </w:p>
        </w:tc>
        <w:tc>
          <w:tcPr>
            <w:tcW w:w="1134" w:type="dxa"/>
            <w:tcBorders>
              <w:top w:val="nil"/>
              <w:left w:val="single" w:sz="16" w:space="0" w:color="000000"/>
              <w:bottom w:val="nil"/>
            </w:tcBorders>
            <w:shd w:val="clear" w:color="auto" w:fill="FFFFFF"/>
            <w:vAlign w:val="center"/>
          </w:tcPr>
          <w:p w:rsidR="00D97F06" w:rsidRPr="00D86FB2" w:rsidRDefault="00D97F06" w:rsidP="002F3E89">
            <w:pPr>
              <w:spacing w:line="480" w:lineRule="auto"/>
              <w:ind w:left="60" w:right="60"/>
              <w:jc w:val="right"/>
              <w:rPr>
                <w:rFonts w:ascii="Arial" w:hAnsi="Arial" w:cs="Arial"/>
                <w:sz w:val="18"/>
                <w:szCs w:val="24"/>
              </w:rPr>
            </w:pPr>
            <w:r w:rsidRPr="00D86FB2">
              <w:rPr>
                <w:rFonts w:ascii="Arial" w:hAnsi="Arial" w:cs="Arial"/>
                <w:sz w:val="18"/>
                <w:szCs w:val="24"/>
              </w:rPr>
              <w:t>19</w:t>
            </w:r>
          </w:p>
        </w:tc>
        <w:tc>
          <w:tcPr>
            <w:tcW w:w="1134" w:type="dxa"/>
            <w:tcBorders>
              <w:top w:val="nil"/>
              <w:bottom w:val="nil"/>
            </w:tcBorders>
            <w:shd w:val="clear" w:color="auto" w:fill="FFFFFF"/>
            <w:vAlign w:val="center"/>
          </w:tcPr>
          <w:p w:rsidR="00D97F06" w:rsidRPr="00D86FB2" w:rsidRDefault="00D97F06" w:rsidP="002F3E89">
            <w:pPr>
              <w:spacing w:line="480" w:lineRule="auto"/>
              <w:ind w:left="60" w:right="60"/>
              <w:jc w:val="right"/>
              <w:rPr>
                <w:rFonts w:ascii="Arial" w:hAnsi="Arial" w:cs="Arial"/>
                <w:sz w:val="18"/>
                <w:szCs w:val="24"/>
              </w:rPr>
            </w:pPr>
            <w:r w:rsidRPr="00D86FB2">
              <w:rPr>
                <w:rFonts w:ascii="Arial" w:hAnsi="Arial" w:cs="Arial"/>
                <w:sz w:val="18"/>
                <w:szCs w:val="24"/>
              </w:rPr>
              <w:t>73.1</w:t>
            </w:r>
          </w:p>
        </w:tc>
        <w:tc>
          <w:tcPr>
            <w:tcW w:w="1417" w:type="dxa"/>
            <w:tcBorders>
              <w:top w:val="nil"/>
              <w:bottom w:val="nil"/>
            </w:tcBorders>
            <w:shd w:val="clear" w:color="auto" w:fill="FFFFFF"/>
            <w:vAlign w:val="center"/>
          </w:tcPr>
          <w:p w:rsidR="00D97F06" w:rsidRPr="00D86FB2" w:rsidRDefault="00D97F06" w:rsidP="002F3E89">
            <w:pPr>
              <w:spacing w:line="480" w:lineRule="auto"/>
              <w:ind w:left="60" w:right="60"/>
              <w:jc w:val="right"/>
              <w:rPr>
                <w:rFonts w:ascii="Arial" w:hAnsi="Arial" w:cs="Arial"/>
                <w:sz w:val="18"/>
                <w:szCs w:val="24"/>
              </w:rPr>
            </w:pPr>
            <w:r w:rsidRPr="00D86FB2">
              <w:rPr>
                <w:rFonts w:ascii="Arial" w:hAnsi="Arial" w:cs="Arial"/>
                <w:sz w:val="18"/>
                <w:szCs w:val="24"/>
              </w:rPr>
              <w:t>73.1</w:t>
            </w:r>
          </w:p>
        </w:tc>
        <w:tc>
          <w:tcPr>
            <w:tcW w:w="1418" w:type="dxa"/>
            <w:tcBorders>
              <w:top w:val="nil"/>
              <w:bottom w:val="nil"/>
              <w:right w:val="single" w:sz="16" w:space="0" w:color="000000"/>
            </w:tcBorders>
            <w:shd w:val="clear" w:color="auto" w:fill="FFFFFF"/>
            <w:vAlign w:val="center"/>
          </w:tcPr>
          <w:p w:rsidR="00D97F06" w:rsidRPr="00D86FB2" w:rsidRDefault="00D97F06" w:rsidP="002F3E89">
            <w:pPr>
              <w:spacing w:line="480" w:lineRule="auto"/>
              <w:ind w:left="60" w:right="60"/>
              <w:jc w:val="right"/>
              <w:rPr>
                <w:rFonts w:ascii="Arial" w:hAnsi="Arial" w:cs="Arial"/>
                <w:sz w:val="18"/>
                <w:szCs w:val="24"/>
              </w:rPr>
            </w:pPr>
            <w:r w:rsidRPr="00D86FB2">
              <w:rPr>
                <w:rFonts w:ascii="Arial" w:hAnsi="Arial" w:cs="Arial"/>
                <w:sz w:val="18"/>
                <w:szCs w:val="24"/>
              </w:rPr>
              <w:t>96.2</w:t>
            </w:r>
          </w:p>
        </w:tc>
      </w:tr>
      <w:tr w:rsidR="00D97F06" w:rsidRPr="00B772AA" w:rsidTr="002F3E89">
        <w:trPr>
          <w:cantSplit/>
        </w:trPr>
        <w:tc>
          <w:tcPr>
            <w:tcW w:w="2714" w:type="dxa"/>
            <w:tcBorders>
              <w:top w:val="nil"/>
              <w:left w:val="single" w:sz="12" w:space="0" w:color="auto"/>
              <w:bottom w:val="nil"/>
              <w:right w:val="single" w:sz="16" w:space="0" w:color="000000"/>
            </w:tcBorders>
            <w:shd w:val="clear" w:color="auto" w:fill="FFFFFF"/>
          </w:tcPr>
          <w:p w:rsidR="00D97F06" w:rsidRPr="00D86FB2" w:rsidRDefault="00D97F06" w:rsidP="002F3E89">
            <w:pPr>
              <w:spacing w:line="480" w:lineRule="auto"/>
              <w:ind w:left="724" w:right="60"/>
              <w:rPr>
                <w:rFonts w:ascii="Arial" w:hAnsi="Arial" w:cs="Arial"/>
                <w:sz w:val="18"/>
                <w:szCs w:val="24"/>
              </w:rPr>
            </w:pPr>
            <w:proofErr w:type="spellStart"/>
            <w:r w:rsidRPr="00D86FB2">
              <w:rPr>
                <w:rFonts w:ascii="Arial" w:hAnsi="Arial" w:cs="Arial"/>
                <w:sz w:val="18"/>
                <w:szCs w:val="24"/>
              </w:rPr>
              <w:t>Sangat</w:t>
            </w:r>
            <w:proofErr w:type="spellEnd"/>
            <w:r w:rsidRPr="00D86FB2">
              <w:rPr>
                <w:rFonts w:ascii="Arial" w:hAnsi="Arial" w:cs="Arial"/>
                <w:sz w:val="18"/>
                <w:szCs w:val="24"/>
              </w:rPr>
              <w:t xml:space="preserve"> </w:t>
            </w:r>
            <w:proofErr w:type="spellStart"/>
            <w:r w:rsidRPr="00D86FB2">
              <w:rPr>
                <w:rFonts w:ascii="Arial" w:hAnsi="Arial" w:cs="Arial"/>
                <w:sz w:val="18"/>
                <w:szCs w:val="24"/>
              </w:rPr>
              <w:t>Tidak</w:t>
            </w:r>
            <w:proofErr w:type="spellEnd"/>
            <w:r w:rsidRPr="00D86FB2">
              <w:rPr>
                <w:rFonts w:ascii="Arial" w:hAnsi="Arial" w:cs="Arial"/>
                <w:sz w:val="18"/>
                <w:szCs w:val="24"/>
              </w:rPr>
              <w:t xml:space="preserve"> </w:t>
            </w:r>
            <w:proofErr w:type="spellStart"/>
            <w:r w:rsidRPr="00D86FB2">
              <w:rPr>
                <w:rFonts w:ascii="Arial" w:hAnsi="Arial" w:cs="Arial"/>
                <w:sz w:val="18"/>
                <w:szCs w:val="24"/>
              </w:rPr>
              <w:t>Setuju</w:t>
            </w:r>
            <w:proofErr w:type="spellEnd"/>
          </w:p>
        </w:tc>
        <w:tc>
          <w:tcPr>
            <w:tcW w:w="1134" w:type="dxa"/>
            <w:tcBorders>
              <w:top w:val="nil"/>
              <w:left w:val="single" w:sz="16" w:space="0" w:color="000000"/>
              <w:bottom w:val="nil"/>
            </w:tcBorders>
            <w:shd w:val="clear" w:color="auto" w:fill="FFFFFF"/>
            <w:vAlign w:val="center"/>
          </w:tcPr>
          <w:p w:rsidR="00D97F06" w:rsidRPr="00D86FB2" w:rsidRDefault="00D97F06" w:rsidP="002F3E89">
            <w:pPr>
              <w:spacing w:line="480" w:lineRule="auto"/>
              <w:ind w:left="60" w:right="60"/>
              <w:jc w:val="right"/>
              <w:rPr>
                <w:rFonts w:ascii="Arial" w:hAnsi="Arial" w:cs="Arial"/>
                <w:sz w:val="18"/>
                <w:szCs w:val="24"/>
              </w:rPr>
            </w:pPr>
            <w:r w:rsidRPr="00D86FB2">
              <w:rPr>
                <w:rFonts w:ascii="Arial" w:hAnsi="Arial" w:cs="Arial"/>
                <w:sz w:val="18"/>
                <w:szCs w:val="24"/>
              </w:rPr>
              <w:t>1</w:t>
            </w:r>
          </w:p>
        </w:tc>
        <w:tc>
          <w:tcPr>
            <w:tcW w:w="1134" w:type="dxa"/>
            <w:tcBorders>
              <w:top w:val="nil"/>
              <w:bottom w:val="nil"/>
            </w:tcBorders>
            <w:shd w:val="clear" w:color="auto" w:fill="FFFFFF"/>
            <w:vAlign w:val="center"/>
          </w:tcPr>
          <w:p w:rsidR="00D97F06" w:rsidRPr="00D86FB2" w:rsidRDefault="00D97F06" w:rsidP="002F3E89">
            <w:pPr>
              <w:spacing w:line="480" w:lineRule="auto"/>
              <w:ind w:left="60" w:right="60"/>
              <w:jc w:val="right"/>
              <w:rPr>
                <w:rFonts w:ascii="Arial" w:hAnsi="Arial" w:cs="Arial"/>
                <w:sz w:val="18"/>
                <w:szCs w:val="24"/>
              </w:rPr>
            </w:pPr>
            <w:r w:rsidRPr="00D86FB2">
              <w:rPr>
                <w:rFonts w:ascii="Arial" w:hAnsi="Arial" w:cs="Arial"/>
                <w:sz w:val="18"/>
                <w:szCs w:val="24"/>
              </w:rPr>
              <w:t>3.8</w:t>
            </w:r>
          </w:p>
        </w:tc>
        <w:tc>
          <w:tcPr>
            <w:tcW w:w="1417" w:type="dxa"/>
            <w:tcBorders>
              <w:top w:val="nil"/>
              <w:bottom w:val="nil"/>
            </w:tcBorders>
            <w:shd w:val="clear" w:color="auto" w:fill="FFFFFF"/>
            <w:vAlign w:val="center"/>
          </w:tcPr>
          <w:p w:rsidR="00D97F06" w:rsidRPr="00D86FB2" w:rsidRDefault="00D97F06" w:rsidP="002F3E89">
            <w:pPr>
              <w:spacing w:line="480" w:lineRule="auto"/>
              <w:ind w:left="60" w:right="60"/>
              <w:jc w:val="right"/>
              <w:rPr>
                <w:rFonts w:ascii="Arial" w:hAnsi="Arial" w:cs="Arial"/>
                <w:sz w:val="18"/>
                <w:szCs w:val="24"/>
              </w:rPr>
            </w:pPr>
            <w:r w:rsidRPr="00D86FB2">
              <w:rPr>
                <w:rFonts w:ascii="Arial" w:hAnsi="Arial" w:cs="Arial"/>
                <w:sz w:val="18"/>
                <w:szCs w:val="24"/>
              </w:rPr>
              <w:t>3.8</w:t>
            </w:r>
          </w:p>
        </w:tc>
        <w:tc>
          <w:tcPr>
            <w:tcW w:w="1418" w:type="dxa"/>
            <w:tcBorders>
              <w:top w:val="nil"/>
              <w:bottom w:val="nil"/>
              <w:right w:val="single" w:sz="16" w:space="0" w:color="000000"/>
            </w:tcBorders>
            <w:shd w:val="clear" w:color="auto" w:fill="FFFFFF"/>
            <w:vAlign w:val="center"/>
          </w:tcPr>
          <w:p w:rsidR="00D97F06" w:rsidRPr="00D86FB2" w:rsidRDefault="00D97F06" w:rsidP="002F3E89">
            <w:pPr>
              <w:spacing w:line="480" w:lineRule="auto"/>
              <w:ind w:left="60" w:right="60"/>
              <w:jc w:val="right"/>
              <w:rPr>
                <w:rFonts w:ascii="Arial" w:hAnsi="Arial" w:cs="Arial"/>
                <w:sz w:val="18"/>
                <w:szCs w:val="24"/>
              </w:rPr>
            </w:pPr>
            <w:r w:rsidRPr="00D86FB2">
              <w:rPr>
                <w:rFonts w:ascii="Arial" w:hAnsi="Arial" w:cs="Arial"/>
                <w:sz w:val="18"/>
                <w:szCs w:val="24"/>
              </w:rPr>
              <w:t>100.0</w:t>
            </w:r>
          </w:p>
        </w:tc>
      </w:tr>
      <w:tr w:rsidR="00D97F06" w:rsidRPr="00B772AA" w:rsidTr="002F3E89">
        <w:trPr>
          <w:cantSplit/>
        </w:trPr>
        <w:tc>
          <w:tcPr>
            <w:tcW w:w="2714" w:type="dxa"/>
            <w:tcBorders>
              <w:top w:val="nil"/>
              <w:left w:val="single" w:sz="12" w:space="0" w:color="auto"/>
              <w:bottom w:val="single" w:sz="16" w:space="0" w:color="000000"/>
              <w:right w:val="single" w:sz="16" w:space="0" w:color="000000"/>
            </w:tcBorders>
            <w:shd w:val="clear" w:color="auto" w:fill="FFFFFF"/>
          </w:tcPr>
          <w:p w:rsidR="00D97F06" w:rsidRPr="00D86FB2" w:rsidRDefault="00D97F06" w:rsidP="002F3E89">
            <w:pPr>
              <w:spacing w:line="480" w:lineRule="auto"/>
              <w:ind w:left="724" w:right="60"/>
              <w:rPr>
                <w:rFonts w:ascii="Arial" w:hAnsi="Arial" w:cs="Arial"/>
                <w:sz w:val="18"/>
                <w:szCs w:val="24"/>
              </w:rPr>
            </w:pPr>
            <w:r w:rsidRPr="00D86FB2">
              <w:rPr>
                <w:rFonts w:ascii="Arial" w:hAnsi="Arial" w:cs="Arial"/>
                <w:sz w:val="18"/>
                <w:szCs w:val="24"/>
              </w:rPr>
              <w:t>Total</w:t>
            </w:r>
          </w:p>
        </w:tc>
        <w:tc>
          <w:tcPr>
            <w:tcW w:w="1134" w:type="dxa"/>
            <w:tcBorders>
              <w:top w:val="nil"/>
              <w:left w:val="single" w:sz="16" w:space="0" w:color="000000"/>
              <w:bottom w:val="single" w:sz="16" w:space="0" w:color="000000"/>
            </w:tcBorders>
            <w:shd w:val="clear" w:color="auto" w:fill="FFFFFF"/>
            <w:vAlign w:val="center"/>
          </w:tcPr>
          <w:p w:rsidR="00D97F06" w:rsidRPr="00D86FB2" w:rsidRDefault="00D97F06" w:rsidP="002F3E89">
            <w:pPr>
              <w:spacing w:line="480" w:lineRule="auto"/>
              <w:ind w:left="60" w:right="60"/>
              <w:jc w:val="right"/>
              <w:rPr>
                <w:rFonts w:ascii="Arial" w:hAnsi="Arial" w:cs="Arial"/>
                <w:sz w:val="18"/>
                <w:szCs w:val="24"/>
              </w:rPr>
            </w:pPr>
            <w:r w:rsidRPr="00D86FB2">
              <w:rPr>
                <w:rFonts w:ascii="Arial" w:hAnsi="Arial" w:cs="Arial"/>
                <w:sz w:val="18"/>
                <w:szCs w:val="24"/>
              </w:rPr>
              <w:t>26</w:t>
            </w:r>
          </w:p>
        </w:tc>
        <w:tc>
          <w:tcPr>
            <w:tcW w:w="1134" w:type="dxa"/>
            <w:tcBorders>
              <w:top w:val="nil"/>
              <w:bottom w:val="single" w:sz="16" w:space="0" w:color="000000"/>
            </w:tcBorders>
            <w:shd w:val="clear" w:color="auto" w:fill="FFFFFF"/>
            <w:vAlign w:val="center"/>
          </w:tcPr>
          <w:p w:rsidR="00D97F06" w:rsidRPr="00D86FB2" w:rsidRDefault="00D97F06" w:rsidP="002F3E89">
            <w:pPr>
              <w:spacing w:line="480" w:lineRule="auto"/>
              <w:ind w:left="60" w:right="60"/>
              <w:jc w:val="right"/>
              <w:rPr>
                <w:rFonts w:ascii="Arial" w:hAnsi="Arial" w:cs="Arial"/>
                <w:sz w:val="18"/>
                <w:szCs w:val="24"/>
              </w:rPr>
            </w:pPr>
            <w:r w:rsidRPr="00D86FB2">
              <w:rPr>
                <w:rFonts w:ascii="Arial" w:hAnsi="Arial" w:cs="Arial"/>
                <w:sz w:val="18"/>
                <w:szCs w:val="24"/>
              </w:rPr>
              <w:t>100.0</w:t>
            </w:r>
          </w:p>
        </w:tc>
        <w:tc>
          <w:tcPr>
            <w:tcW w:w="1417" w:type="dxa"/>
            <w:tcBorders>
              <w:top w:val="nil"/>
              <w:bottom w:val="single" w:sz="16" w:space="0" w:color="000000"/>
            </w:tcBorders>
            <w:shd w:val="clear" w:color="auto" w:fill="FFFFFF"/>
            <w:vAlign w:val="center"/>
          </w:tcPr>
          <w:p w:rsidR="00D97F06" w:rsidRPr="00D86FB2" w:rsidRDefault="00D97F06" w:rsidP="002F3E89">
            <w:pPr>
              <w:spacing w:line="480" w:lineRule="auto"/>
              <w:ind w:left="60" w:right="60"/>
              <w:jc w:val="right"/>
              <w:rPr>
                <w:rFonts w:ascii="Arial" w:hAnsi="Arial" w:cs="Arial"/>
                <w:sz w:val="18"/>
                <w:szCs w:val="24"/>
              </w:rPr>
            </w:pPr>
            <w:r w:rsidRPr="00D86FB2">
              <w:rPr>
                <w:rFonts w:ascii="Arial" w:hAnsi="Arial" w:cs="Arial"/>
                <w:sz w:val="18"/>
                <w:szCs w:val="24"/>
              </w:rPr>
              <w:t>100.0</w:t>
            </w:r>
          </w:p>
        </w:tc>
        <w:tc>
          <w:tcPr>
            <w:tcW w:w="1418" w:type="dxa"/>
            <w:tcBorders>
              <w:top w:val="nil"/>
              <w:bottom w:val="single" w:sz="16" w:space="0" w:color="000000"/>
              <w:right w:val="single" w:sz="16" w:space="0" w:color="000000"/>
            </w:tcBorders>
            <w:shd w:val="clear" w:color="auto" w:fill="FFFFFF"/>
            <w:vAlign w:val="center"/>
          </w:tcPr>
          <w:p w:rsidR="00D97F06" w:rsidRPr="00D86FB2" w:rsidRDefault="00D97F06" w:rsidP="002F3E89">
            <w:pPr>
              <w:spacing w:line="480" w:lineRule="auto"/>
              <w:jc w:val="right"/>
              <w:rPr>
                <w:rFonts w:ascii="Arial" w:hAnsi="Arial" w:cs="Arial"/>
                <w:sz w:val="18"/>
                <w:szCs w:val="24"/>
              </w:rPr>
            </w:pPr>
          </w:p>
        </w:tc>
      </w:tr>
    </w:tbl>
    <w:p w:rsidR="00D97F06" w:rsidRPr="00971A1E" w:rsidRDefault="00D97F06" w:rsidP="00D97F06">
      <w:pPr>
        <w:spacing w:line="480" w:lineRule="auto"/>
        <w:jc w:val="both"/>
        <w:rPr>
          <w:rFonts w:ascii="Times New Roman" w:hAnsi="Times New Roman"/>
          <w:i/>
          <w:sz w:val="20"/>
          <w:szCs w:val="24"/>
          <w:lang w:val="id-ID"/>
        </w:rPr>
      </w:pPr>
      <w:r w:rsidRPr="00971A1E">
        <w:rPr>
          <w:rFonts w:ascii="Times New Roman" w:hAnsi="Times New Roman"/>
          <w:i/>
          <w:sz w:val="20"/>
          <w:szCs w:val="24"/>
          <w:lang w:val="id-ID"/>
        </w:rPr>
        <w:t xml:space="preserve">Sumber : Data diolah </w:t>
      </w:r>
      <w:r w:rsidRPr="00971A1E">
        <w:rPr>
          <w:rFonts w:ascii="Times New Roman" w:hAnsi="Times New Roman"/>
          <w:i/>
          <w:sz w:val="20"/>
          <w:szCs w:val="24"/>
        </w:rPr>
        <w:t>28-AUG-2018 08:07:07</w:t>
      </w:r>
    </w:p>
    <w:p w:rsidR="002140F9" w:rsidRDefault="002140F9" w:rsidP="00D97F06">
      <w:pPr>
        <w:spacing w:line="480" w:lineRule="auto"/>
        <w:ind w:firstLine="720"/>
        <w:jc w:val="both"/>
        <w:rPr>
          <w:rFonts w:ascii="Times New Roman" w:hAnsi="Times New Roman"/>
          <w:sz w:val="24"/>
          <w:szCs w:val="24"/>
          <w:lang w:val="id-ID"/>
        </w:rPr>
        <w:sectPr w:rsidR="002140F9" w:rsidSect="002140F9">
          <w:type w:val="continuous"/>
          <w:pgSz w:w="11907" w:h="16840" w:code="9"/>
          <w:pgMar w:top="2268" w:right="1701" w:bottom="1701" w:left="2155" w:header="720" w:footer="720" w:gutter="0"/>
          <w:cols w:space="720"/>
          <w:docGrid w:linePitch="360"/>
        </w:sectPr>
      </w:pPr>
    </w:p>
    <w:p w:rsidR="00D97F06" w:rsidRPr="00B772AA" w:rsidRDefault="00D97F06" w:rsidP="00D97F06">
      <w:pPr>
        <w:spacing w:line="480" w:lineRule="auto"/>
        <w:ind w:firstLine="720"/>
        <w:jc w:val="both"/>
        <w:rPr>
          <w:rFonts w:ascii="Times New Roman" w:hAnsi="Times New Roman"/>
          <w:sz w:val="24"/>
          <w:szCs w:val="24"/>
          <w:lang w:val="id-ID"/>
        </w:rPr>
      </w:pPr>
      <w:r w:rsidRPr="00B772AA">
        <w:rPr>
          <w:rFonts w:ascii="Times New Roman" w:hAnsi="Times New Roman"/>
          <w:sz w:val="24"/>
          <w:szCs w:val="24"/>
          <w:lang w:val="id-ID"/>
        </w:rPr>
        <w:t xml:space="preserve">Berdasarkan tabel diatas yaitu idikator Memiliki Rasa Cinta Terhadap Pekerjaan menunjukkan bahwa dari 26 responden menjawab SS (Sangat Setuju) berjumlah 6 orang </w:t>
      </w:r>
      <w:r w:rsidRPr="00B772AA">
        <w:rPr>
          <w:rFonts w:ascii="Times New Roman" w:hAnsi="Times New Roman"/>
          <w:sz w:val="24"/>
          <w:szCs w:val="24"/>
          <w:lang w:val="id-ID"/>
        </w:rPr>
        <w:t>dengan nilai skor adalah 5, lalu 19 orang menjawab S (Setuju) dengan nilai skor 4, serta 1 orang menjawab N (Netral) dengan nilai skor 3.</w:t>
      </w:r>
    </w:p>
    <w:p w:rsidR="002140F9" w:rsidRDefault="002140F9" w:rsidP="002F3E89">
      <w:pPr>
        <w:spacing w:line="320" w:lineRule="atLeast"/>
        <w:ind w:left="60" w:right="60"/>
        <w:jc w:val="center"/>
        <w:rPr>
          <w:rFonts w:ascii="Arial" w:hAnsi="Arial" w:cs="Arial"/>
          <w:b/>
          <w:sz w:val="18"/>
          <w:szCs w:val="18"/>
          <w:lang w:val="id-ID"/>
        </w:rPr>
        <w:sectPr w:rsidR="002140F9" w:rsidSect="002140F9">
          <w:type w:val="continuous"/>
          <w:pgSz w:w="11907" w:h="16840" w:code="9"/>
          <w:pgMar w:top="2268" w:right="1701" w:bottom="1701" w:left="2155" w:header="720" w:footer="720" w:gutter="0"/>
          <w:cols w:num="2" w:space="720"/>
          <w:docGrid w:linePitch="360"/>
        </w:sectPr>
      </w:pPr>
    </w:p>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997"/>
        <w:gridCol w:w="1177"/>
        <w:gridCol w:w="1037"/>
        <w:gridCol w:w="1409"/>
        <w:gridCol w:w="1486"/>
      </w:tblGrid>
      <w:tr w:rsidR="00D97F06" w:rsidTr="002F3E89">
        <w:trPr>
          <w:cantSplit/>
        </w:trPr>
        <w:tc>
          <w:tcPr>
            <w:tcW w:w="7847" w:type="dxa"/>
            <w:gridSpan w:val="6"/>
            <w:tcBorders>
              <w:top w:val="nil"/>
              <w:left w:val="nil"/>
              <w:bottom w:val="nil"/>
              <w:right w:val="nil"/>
            </w:tcBorders>
            <w:shd w:val="clear" w:color="auto" w:fill="FFFFFF"/>
            <w:vAlign w:val="center"/>
          </w:tcPr>
          <w:p w:rsidR="00D97F06" w:rsidRDefault="00D97F06" w:rsidP="002F3E89">
            <w:pPr>
              <w:spacing w:line="320" w:lineRule="atLeast"/>
              <w:ind w:left="60" w:right="60"/>
              <w:jc w:val="center"/>
              <w:rPr>
                <w:rFonts w:ascii="Arial" w:hAnsi="Arial" w:cs="Arial"/>
                <w:b/>
                <w:sz w:val="18"/>
                <w:szCs w:val="18"/>
                <w:lang w:val="id-ID"/>
              </w:rPr>
            </w:pPr>
            <w:r>
              <w:rPr>
                <w:rFonts w:ascii="Arial" w:hAnsi="Arial" w:cs="Arial"/>
                <w:b/>
                <w:sz w:val="18"/>
                <w:szCs w:val="18"/>
                <w:lang w:val="id-ID"/>
              </w:rPr>
              <w:t>Tabel 1.11</w:t>
            </w:r>
          </w:p>
          <w:p w:rsidR="00D97F06" w:rsidRPr="004272B8" w:rsidRDefault="00D97F06" w:rsidP="002F3E89">
            <w:pPr>
              <w:spacing w:line="320" w:lineRule="atLeast"/>
              <w:ind w:left="60" w:right="60"/>
              <w:jc w:val="center"/>
              <w:rPr>
                <w:rFonts w:ascii="Arial" w:hAnsi="Arial" w:cs="Arial"/>
                <w:b/>
                <w:sz w:val="18"/>
                <w:szCs w:val="18"/>
                <w:lang w:val="id-ID"/>
              </w:rPr>
            </w:pPr>
            <w:r>
              <w:rPr>
                <w:rFonts w:ascii="Arial" w:hAnsi="Arial" w:cs="Arial"/>
                <w:b/>
                <w:sz w:val="18"/>
                <w:szCs w:val="18"/>
                <w:lang w:val="id-ID"/>
              </w:rPr>
              <w:t>Jawaban responden untuk pertanyaan No. 4 indikator Mempunyai Pandangan Kedepan</w:t>
            </w:r>
          </w:p>
        </w:tc>
      </w:tr>
      <w:tr w:rsidR="00D97F06" w:rsidTr="002F3E89">
        <w:trPr>
          <w:cantSplit/>
        </w:trPr>
        <w:tc>
          <w:tcPr>
            <w:tcW w:w="2738" w:type="dxa"/>
            <w:gridSpan w:val="2"/>
            <w:tcBorders>
              <w:top w:val="single" w:sz="16" w:space="0" w:color="000000"/>
              <w:left w:val="single" w:sz="16" w:space="0" w:color="000000"/>
              <w:bottom w:val="single" w:sz="16" w:space="0" w:color="000000"/>
              <w:right w:val="nil"/>
            </w:tcBorders>
            <w:shd w:val="clear" w:color="auto" w:fill="FFFFFF"/>
            <w:vAlign w:val="bottom"/>
          </w:tcPr>
          <w:p w:rsidR="00D97F06" w:rsidRDefault="00D97F06" w:rsidP="002F3E89">
            <w:pPr>
              <w:rPr>
                <w:rFonts w:ascii="Times New Roman" w:hAnsi="Times New Roman"/>
                <w:sz w:val="24"/>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rsidR="00D97F06" w:rsidRDefault="00D97F06" w:rsidP="002F3E89">
            <w:pPr>
              <w:spacing w:line="320" w:lineRule="atLeast"/>
              <w:ind w:left="60" w:right="60"/>
              <w:jc w:val="center"/>
              <w:rPr>
                <w:rFonts w:ascii="Arial" w:hAnsi="Arial" w:cs="Arial"/>
                <w:sz w:val="18"/>
                <w:szCs w:val="18"/>
              </w:rPr>
            </w:pPr>
            <w:r>
              <w:rPr>
                <w:rFonts w:ascii="Arial" w:hAnsi="Arial" w:cs="Arial"/>
                <w:sz w:val="18"/>
                <w:szCs w:val="18"/>
              </w:rPr>
              <w:t>Frequency</w:t>
            </w:r>
          </w:p>
        </w:tc>
        <w:tc>
          <w:tcPr>
            <w:tcW w:w="1037" w:type="dxa"/>
            <w:tcBorders>
              <w:top w:val="single" w:sz="16" w:space="0" w:color="000000"/>
              <w:bottom w:val="single" w:sz="16" w:space="0" w:color="000000"/>
            </w:tcBorders>
            <w:shd w:val="clear" w:color="auto" w:fill="FFFFFF"/>
            <w:vAlign w:val="bottom"/>
          </w:tcPr>
          <w:p w:rsidR="00D97F06" w:rsidRDefault="00D97F06" w:rsidP="002F3E89">
            <w:pPr>
              <w:spacing w:line="320" w:lineRule="atLeast"/>
              <w:ind w:left="60" w:right="60"/>
              <w:jc w:val="center"/>
              <w:rPr>
                <w:rFonts w:ascii="Arial" w:hAnsi="Arial" w:cs="Arial"/>
                <w:sz w:val="18"/>
                <w:szCs w:val="18"/>
              </w:rPr>
            </w:pPr>
            <w:r>
              <w:rPr>
                <w:rFonts w:ascii="Arial" w:hAnsi="Arial" w:cs="Arial"/>
                <w:sz w:val="18"/>
                <w:szCs w:val="18"/>
              </w:rPr>
              <w:t>Percent</w:t>
            </w:r>
          </w:p>
        </w:tc>
        <w:tc>
          <w:tcPr>
            <w:tcW w:w="1409" w:type="dxa"/>
            <w:tcBorders>
              <w:top w:val="single" w:sz="16" w:space="0" w:color="000000"/>
              <w:bottom w:val="single" w:sz="16" w:space="0" w:color="000000"/>
            </w:tcBorders>
            <w:shd w:val="clear" w:color="auto" w:fill="FFFFFF"/>
            <w:vAlign w:val="bottom"/>
          </w:tcPr>
          <w:p w:rsidR="00D97F06" w:rsidRDefault="00D97F06" w:rsidP="002F3E89">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6" w:type="dxa"/>
            <w:tcBorders>
              <w:top w:val="single" w:sz="16" w:space="0" w:color="000000"/>
              <w:bottom w:val="single" w:sz="16" w:space="0" w:color="000000"/>
              <w:right w:val="single" w:sz="16" w:space="0" w:color="000000"/>
            </w:tcBorders>
            <w:shd w:val="clear" w:color="auto" w:fill="FFFFFF"/>
            <w:vAlign w:val="bottom"/>
          </w:tcPr>
          <w:p w:rsidR="00D97F06" w:rsidRDefault="00D97F06" w:rsidP="002F3E89">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D97F06" w:rsidTr="002F3E89">
        <w:trPr>
          <w:cantSplit/>
        </w:trPr>
        <w:tc>
          <w:tcPr>
            <w:tcW w:w="741" w:type="dxa"/>
            <w:vMerge w:val="restart"/>
            <w:tcBorders>
              <w:top w:val="single" w:sz="16" w:space="0" w:color="000000"/>
              <w:left w:val="single" w:sz="16" w:space="0" w:color="000000"/>
              <w:bottom w:val="single" w:sz="16" w:space="0" w:color="000000"/>
              <w:right w:val="nil"/>
            </w:tcBorders>
            <w:shd w:val="clear" w:color="auto" w:fill="FFFFFF"/>
          </w:tcPr>
          <w:p w:rsidR="00D97F06" w:rsidRDefault="00D97F06" w:rsidP="002F3E89">
            <w:pPr>
              <w:spacing w:line="320" w:lineRule="atLeast"/>
              <w:ind w:left="60" w:right="60"/>
              <w:rPr>
                <w:rFonts w:ascii="Arial" w:hAnsi="Arial" w:cs="Arial"/>
                <w:sz w:val="18"/>
                <w:szCs w:val="18"/>
              </w:rPr>
            </w:pPr>
            <w:r>
              <w:rPr>
                <w:rFonts w:ascii="Arial" w:hAnsi="Arial" w:cs="Arial"/>
                <w:sz w:val="18"/>
                <w:szCs w:val="18"/>
              </w:rPr>
              <w:t>Valid</w:t>
            </w:r>
          </w:p>
        </w:tc>
        <w:tc>
          <w:tcPr>
            <w:tcW w:w="1997" w:type="dxa"/>
            <w:tcBorders>
              <w:top w:val="single" w:sz="16" w:space="0" w:color="000000"/>
              <w:left w:val="nil"/>
              <w:bottom w:val="nil"/>
              <w:right w:val="single" w:sz="16" w:space="0" w:color="000000"/>
            </w:tcBorders>
            <w:shd w:val="clear" w:color="auto" w:fill="FFFFFF"/>
          </w:tcPr>
          <w:p w:rsidR="00D97F06" w:rsidRPr="00103F1A" w:rsidRDefault="00D97F06" w:rsidP="002F3E89">
            <w:pPr>
              <w:spacing w:line="320" w:lineRule="atLeast"/>
              <w:ind w:left="60" w:right="60"/>
              <w:rPr>
                <w:rFonts w:ascii="Arial" w:hAnsi="Arial" w:cs="Arial"/>
                <w:sz w:val="18"/>
                <w:szCs w:val="18"/>
                <w:lang w:val="id-ID"/>
              </w:rPr>
            </w:pPr>
            <w:r>
              <w:rPr>
                <w:rFonts w:ascii="Arial" w:hAnsi="Arial" w:cs="Arial"/>
                <w:sz w:val="18"/>
                <w:szCs w:val="18"/>
                <w:lang w:val="id-ID"/>
              </w:rPr>
              <w:t>Sangat Setuju</w:t>
            </w:r>
          </w:p>
        </w:tc>
        <w:tc>
          <w:tcPr>
            <w:tcW w:w="1177" w:type="dxa"/>
            <w:tcBorders>
              <w:top w:val="single" w:sz="16" w:space="0" w:color="000000"/>
              <w:left w:val="single" w:sz="16" w:space="0" w:color="000000"/>
              <w:bottom w:val="nil"/>
            </w:tcBorders>
            <w:shd w:val="clear" w:color="auto" w:fill="FFFFFF"/>
            <w:vAlign w:val="center"/>
          </w:tcPr>
          <w:p w:rsidR="00D97F06" w:rsidRDefault="00D97F06" w:rsidP="002F3E89">
            <w:pPr>
              <w:spacing w:line="320" w:lineRule="atLeast"/>
              <w:ind w:left="60" w:right="60"/>
              <w:jc w:val="right"/>
              <w:rPr>
                <w:rFonts w:ascii="Arial" w:hAnsi="Arial" w:cs="Arial"/>
                <w:sz w:val="18"/>
                <w:szCs w:val="18"/>
              </w:rPr>
            </w:pPr>
            <w:r>
              <w:rPr>
                <w:rFonts w:ascii="Arial" w:hAnsi="Arial" w:cs="Arial"/>
                <w:sz w:val="18"/>
                <w:szCs w:val="18"/>
              </w:rPr>
              <w:t>1</w:t>
            </w:r>
          </w:p>
        </w:tc>
        <w:tc>
          <w:tcPr>
            <w:tcW w:w="1037" w:type="dxa"/>
            <w:tcBorders>
              <w:top w:val="single" w:sz="16" w:space="0" w:color="000000"/>
              <w:bottom w:val="nil"/>
            </w:tcBorders>
            <w:shd w:val="clear" w:color="auto" w:fill="FFFFFF"/>
            <w:vAlign w:val="center"/>
          </w:tcPr>
          <w:p w:rsidR="00D97F06" w:rsidRDefault="00D97F06" w:rsidP="002F3E89">
            <w:pPr>
              <w:spacing w:line="320" w:lineRule="atLeast"/>
              <w:ind w:left="60" w:right="60"/>
              <w:jc w:val="right"/>
              <w:rPr>
                <w:rFonts w:ascii="Arial" w:hAnsi="Arial" w:cs="Arial"/>
                <w:sz w:val="18"/>
                <w:szCs w:val="18"/>
              </w:rPr>
            </w:pPr>
            <w:r>
              <w:rPr>
                <w:rFonts w:ascii="Arial" w:hAnsi="Arial" w:cs="Arial"/>
                <w:sz w:val="18"/>
                <w:szCs w:val="18"/>
              </w:rPr>
              <w:t>3.8</w:t>
            </w:r>
          </w:p>
        </w:tc>
        <w:tc>
          <w:tcPr>
            <w:tcW w:w="1409" w:type="dxa"/>
            <w:tcBorders>
              <w:top w:val="single" w:sz="16" w:space="0" w:color="000000"/>
              <w:bottom w:val="nil"/>
            </w:tcBorders>
            <w:shd w:val="clear" w:color="auto" w:fill="FFFFFF"/>
            <w:vAlign w:val="center"/>
          </w:tcPr>
          <w:p w:rsidR="00D97F06" w:rsidRDefault="00D97F06" w:rsidP="002F3E89">
            <w:pPr>
              <w:spacing w:line="320" w:lineRule="atLeast"/>
              <w:ind w:left="60" w:right="60"/>
              <w:jc w:val="right"/>
              <w:rPr>
                <w:rFonts w:ascii="Arial" w:hAnsi="Arial" w:cs="Arial"/>
                <w:sz w:val="18"/>
                <w:szCs w:val="18"/>
              </w:rPr>
            </w:pPr>
            <w:r>
              <w:rPr>
                <w:rFonts w:ascii="Arial" w:hAnsi="Arial" w:cs="Arial"/>
                <w:sz w:val="18"/>
                <w:szCs w:val="18"/>
              </w:rPr>
              <w:t>3.8</w:t>
            </w:r>
          </w:p>
        </w:tc>
        <w:tc>
          <w:tcPr>
            <w:tcW w:w="1486" w:type="dxa"/>
            <w:tcBorders>
              <w:top w:val="single" w:sz="16" w:space="0" w:color="000000"/>
              <w:bottom w:val="nil"/>
              <w:right w:val="single" w:sz="16" w:space="0" w:color="000000"/>
            </w:tcBorders>
            <w:shd w:val="clear" w:color="auto" w:fill="FFFFFF"/>
            <w:vAlign w:val="center"/>
          </w:tcPr>
          <w:p w:rsidR="00D97F06" w:rsidRDefault="00D97F06" w:rsidP="002F3E89">
            <w:pPr>
              <w:spacing w:line="320" w:lineRule="atLeast"/>
              <w:ind w:left="60" w:right="60"/>
              <w:jc w:val="right"/>
              <w:rPr>
                <w:rFonts w:ascii="Arial" w:hAnsi="Arial" w:cs="Arial"/>
                <w:sz w:val="18"/>
                <w:szCs w:val="18"/>
              </w:rPr>
            </w:pPr>
            <w:r>
              <w:rPr>
                <w:rFonts w:ascii="Arial" w:hAnsi="Arial" w:cs="Arial"/>
                <w:sz w:val="18"/>
                <w:szCs w:val="18"/>
              </w:rPr>
              <w:t>3.8</w:t>
            </w:r>
          </w:p>
        </w:tc>
      </w:tr>
      <w:tr w:rsidR="00D97F06" w:rsidTr="002F3E89">
        <w:trPr>
          <w:cantSplit/>
        </w:trPr>
        <w:tc>
          <w:tcPr>
            <w:tcW w:w="741" w:type="dxa"/>
            <w:vMerge/>
            <w:tcBorders>
              <w:top w:val="single" w:sz="16" w:space="0" w:color="000000"/>
              <w:left w:val="single" w:sz="16" w:space="0" w:color="000000"/>
              <w:bottom w:val="single" w:sz="16" w:space="0" w:color="000000"/>
              <w:right w:val="nil"/>
            </w:tcBorders>
            <w:shd w:val="clear" w:color="auto" w:fill="FFFFFF"/>
          </w:tcPr>
          <w:p w:rsidR="00D97F06" w:rsidRDefault="00D97F06" w:rsidP="002F3E89">
            <w:pPr>
              <w:rPr>
                <w:rFonts w:ascii="Arial" w:hAnsi="Arial" w:cs="Arial"/>
                <w:sz w:val="18"/>
                <w:szCs w:val="18"/>
              </w:rPr>
            </w:pPr>
          </w:p>
        </w:tc>
        <w:tc>
          <w:tcPr>
            <w:tcW w:w="1997" w:type="dxa"/>
            <w:tcBorders>
              <w:top w:val="nil"/>
              <w:left w:val="nil"/>
              <w:bottom w:val="nil"/>
              <w:right w:val="single" w:sz="16" w:space="0" w:color="000000"/>
            </w:tcBorders>
            <w:shd w:val="clear" w:color="auto" w:fill="FFFFFF"/>
          </w:tcPr>
          <w:p w:rsidR="00D97F06" w:rsidRDefault="00D97F06" w:rsidP="002F3E89">
            <w:pPr>
              <w:spacing w:line="320" w:lineRule="atLeast"/>
              <w:ind w:left="60" w:right="60"/>
              <w:rPr>
                <w:rFonts w:ascii="Arial" w:hAnsi="Arial" w:cs="Arial"/>
                <w:sz w:val="18"/>
                <w:szCs w:val="18"/>
              </w:rPr>
            </w:pPr>
            <w:proofErr w:type="spellStart"/>
            <w:r>
              <w:rPr>
                <w:rFonts w:ascii="Arial" w:hAnsi="Arial" w:cs="Arial"/>
                <w:sz w:val="18"/>
                <w:szCs w:val="18"/>
              </w:rPr>
              <w:t>Setuju</w:t>
            </w:r>
            <w:proofErr w:type="spellEnd"/>
          </w:p>
        </w:tc>
        <w:tc>
          <w:tcPr>
            <w:tcW w:w="1177" w:type="dxa"/>
            <w:tcBorders>
              <w:top w:val="nil"/>
              <w:left w:val="single" w:sz="16" w:space="0" w:color="000000"/>
              <w:bottom w:val="nil"/>
            </w:tcBorders>
            <w:shd w:val="clear" w:color="auto" w:fill="FFFFFF"/>
            <w:vAlign w:val="center"/>
          </w:tcPr>
          <w:p w:rsidR="00D97F06" w:rsidRDefault="00D97F06" w:rsidP="002F3E89">
            <w:pPr>
              <w:spacing w:line="320" w:lineRule="atLeast"/>
              <w:ind w:left="60" w:right="60"/>
              <w:jc w:val="right"/>
              <w:rPr>
                <w:rFonts w:ascii="Arial" w:hAnsi="Arial" w:cs="Arial"/>
                <w:sz w:val="18"/>
                <w:szCs w:val="18"/>
              </w:rPr>
            </w:pPr>
            <w:r>
              <w:rPr>
                <w:rFonts w:ascii="Arial" w:hAnsi="Arial" w:cs="Arial"/>
                <w:sz w:val="18"/>
                <w:szCs w:val="18"/>
              </w:rPr>
              <w:t>7</w:t>
            </w:r>
          </w:p>
        </w:tc>
        <w:tc>
          <w:tcPr>
            <w:tcW w:w="1037" w:type="dxa"/>
            <w:tcBorders>
              <w:top w:val="nil"/>
              <w:bottom w:val="nil"/>
            </w:tcBorders>
            <w:shd w:val="clear" w:color="auto" w:fill="FFFFFF"/>
            <w:vAlign w:val="center"/>
          </w:tcPr>
          <w:p w:rsidR="00D97F06" w:rsidRDefault="00D97F06" w:rsidP="002F3E89">
            <w:pPr>
              <w:spacing w:line="320" w:lineRule="atLeast"/>
              <w:ind w:left="60" w:right="60"/>
              <w:jc w:val="right"/>
              <w:rPr>
                <w:rFonts w:ascii="Arial" w:hAnsi="Arial" w:cs="Arial"/>
                <w:sz w:val="18"/>
                <w:szCs w:val="18"/>
              </w:rPr>
            </w:pPr>
            <w:r>
              <w:rPr>
                <w:rFonts w:ascii="Arial" w:hAnsi="Arial" w:cs="Arial"/>
                <w:sz w:val="18"/>
                <w:szCs w:val="18"/>
              </w:rPr>
              <w:t>26.9</w:t>
            </w:r>
          </w:p>
        </w:tc>
        <w:tc>
          <w:tcPr>
            <w:tcW w:w="1409" w:type="dxa"/>
            <w:tcBorders>
              <w:top w:val="nil"/>
              <w:bottom w:val="nil"/>
            </w:tcBorders>
            <w:shd w:val="clear" w:color="auto" w:fill="FFFFFF"/>
            <w:vAlign w:val="center"/>
          </w:tcPr>
          <w:p w:rsidR="00D97F06" w:rsidRDefault="00D97F06" w:rsidP="002F3E89">
            <w:pPr>
              <w:spacing w:line="320" w:lineRule="atLeast"/>
              <w:ind w:left="60" w:right="60"/>
              <w:jc w:val="right"/>
              <w:rPr>
                <w:rFonts w:ascii="Arial" w:hAnsi="Arial" w:cs="Arial"/>
                <w:sz w:val="18"/>
                <w:szCs w:val="18"/>
              </w:rPr>
            </w:pPr>
            <w:r>
              <w:rPr>
                <w:rFonts w:ascii="Arial" w:hAnsi="Arial" w:cs="Arial"/>
                <w:sz w:val="18"/>
                <w:szCs w:val="18"/>
              </w:rPr>
              <w:t>26.9</w:t>
            </w:r>
          </w:p>
        </w:tc>
        <w:tc>
          <w:tcPr>
            <w:tcW w:w="1486" w:type="dxa"/>
            <w:tcBorders>
              <w:top w:val="nil"/>
              <w:bottom w:val="nil"/>
              <w:right w:val="single" w:sz="16" w:space="0" w:color="000000"/>
            </w:tcBorders>
            <w:shd w:val="clear" w:color="auto" w:fill="FFFFFF"/>
            <w:vAlign w:val="center"/>
          </w:tcPr>
          <w:p w:rsidR="00D97F06" w:rsidRDefault="00D97F06" w:rsidP="002F3E89">
            <w:pPr>
              <w:spacing w:line="320" w:lineRule="atLeast"/>
              <w:ind w:left="60" w:right="60"/>
              <w:jc w:val="right"/>
              <w:rPr>
                <w:rFonts w:ascii="Arial" w:hAnsi="Arial" w:cs="Arial"/>
                <w:sz w:val="18"/>
                <w:szCs w:val="18"/>
              </w:rPr>
            </w:pPr>
            <w:r>
              <w:rPr>
                <w:rFonts w:ascii="Arial" w:hAnsi="Arial" w:cs="Arial"/>
                <w:sz w:val="18"/>
                <w:szCs w:val="18"/>
              </w:rPr>
              <w:t>30.8</w:t>
            </w:r>
          </w:p>
        </w:tc>
      </w:tr>
      <w:tr w:rsidR="00D97F06" w:rsidTr="002F3E89">
        <w:trPr>
          <w:cantSplit/>
        </w:trPr>
        <w:tc>
          <w:tcPr>
            <w:tcW w:w="741" w:type="dxa"/>
            <w:vMerge/>
            <w:tcBorders>
              <w:top w:val="single" w:sz="16" w:space="0" w:color="000000"/>
              <w:left w:val="single" w:sz="16" w:space="0" w:color="000000"/>
              <w:bottom w:val="single" w:sz="16" w:space="0" w:color="000000"/>
              <w:right w:val="nil"/>
            </w:tcBorders>
            <w:shd w:val="clear" w:color="auto" w:fill="FFFFFF"/>
          </w:tcPr>
          <w:p w:rsidR="00D97F06" w:rsidRDefault="00D97F06" w:rsidP="002F3E89">
            <w:pPr>
              <w:rPr>
                <w:rFonts w:ascii="Arial" w:hAnsi="Arial" w:cs="Arial"/>
                <w:sz w:val="18"/>
                <w:szCs w:val="18"/>
              </w:rPr>
            </w:pPr>
          </w:p>
        </w:tc>
        <w:tc>
          <w:tcPr>
            <w:tcW w:w="1997" w:type="dxa"/>
            <w:tcBorders>
              <w:top w:val="nil"/>
              <w:left w:val="nil"/>
              <w:bottom w:val="nil"/>
              <w:right w:val="single" w:sz="16" w:space="0" w:color="000000"/>
            </w:tcBorders>
            <w:shd w:val="clear" w:color="auto" w:fill="FFFFFF"/>
          </w:tcPr>
          <w:p w:rsidR="00D97F06" w:rsidRPr="00103F1A" w:rsidRDefault="00D97F06" w:rsidP="002F3E89">
            <w:pPr>
              <w:spacing w:line="320" w:lineRule="atLeast"/>
              <w:ind w:left="60" w:right="60"/>
              <w:rPr>
                <w:rFonts w:ascii="Arial" w:hAnsi="Arial" w:cs="Arial"/>
                <w:sz w:val="18"/>
                <w:szCs w:val="18"/>
                <w:lang w:val="id-ID"/>
              </w:rPr>
            </w:pPr>
            <w:r>
              <w:rPr>
                <w:rFonts w:ascii="Arial" w:hAnsi="Arial" w:cs="Arial"/>
                <w:sz w:val="18"/>
                <w:szCs w:val="18"/>
                <w:lang w:val="id-ID"/>
              </w:rPr>
              <w:t>Netral</w:t>
            </w:r>
          </w:p>
        </w:tc>
        <w:tc>
          <w:tcPr>
            <w:tcW w:w="1177" w:type="dxa"/>
            <w:tcBorders>
              <w:top w:val="nil"/>
              <w:left w:val="single" w:sz="16" w:space="0" w:color="000000"/>
              <w:bottom w:val="nil"/>
            </w:tcBorders>
            <w:shd w:val="clear" w:color="auto" w:fill="FFFFFF"/>
            <w:vAlign w:val="center"/>
          </w:tcPr>
          <w:p w:rsidR="00D97F06" w:rsidRDefault="00D97F06" w:rsidP="002F3E89">
            <w:pPr>
              <w:spacing w:line="320" w:lineRule="atLeast"/>
              <w:ind w:left="60" w:right="60"/>
              <w:jc w:val="right"/>
              <w:rPr>
                <w:rFonts w:ascii="Arial" w:hAnsi="Arial" w:cs="Arial"/>
                <w:sz w:val="18"/>
                <w:szCs w:val="18"/>
              </w:rPr>
            </w:pPr>
            <w:r>
              <w:rPr>
                <w:rFonts w:ascii="Arial" w:hAnsi="Arial" w:cs="Arial"/>
                <w:sz w:val="18"/>
                <w:szCs w:val="18"/>
              </w:rPr>
              <w:t>18</w:t>
            </w:r>
          </w:p>
        </w:tc>
        <w:tc>
          <w:tcPr>
            <w:tcW w:w="1037" w:type="dxa"/>
            <w:tcBorders>
              <w:top w:val="nil"/>
              <w:bottom w:val="nil"/>
            </w:tcBorders>
            <w:shd w:val="clear" w:color="auto" w:fill="FFFFFF"/>
            <w:vAlign w:val="center"/>
          </w:tcPr>
          <w:p w:rsidR="00D97F06" w:rsidRDefault="00D97F06" w:rsidP="002F3E89">
            <w:pPr>
              <w:spacing w:line="320" w:lineRule="atLeast"/>
              <w:ind w:left="60" w:right="60"/>
              <w:jc w:val="right"/>
              <w:rPr>
                <w:rFonts w:ascii="Arial" w:hAnsi="Arial" w:cs="Arial"/>
                <w:sz w:val="18"/>
                <w:szCs w:val="18"/>
              </w:rPr>
            </w:pPr>
            <w:r>
              <w:rPr>
                <w:rFonts w:ascii="Arial" w:hAnsi="Arial" w:cs="Arial"/>
                <w:sz w:val="18"/>
                <w:szCs w:val="18"/>
              </w:rPr>
              <w:t>69.2</w:t>
            </w:r>
          </w:p>
        </w:tc>
        <w:tc>
          <w:tcPr>
            <w:tcW w:w="1409" w:type="dxa"/>
            <w:tcBorders>
              <w:top w:val="nil"/>
              <w:bottom w:val="nil"/>
            </w:tcBorders>
            <w:shd w:val="clear" w:color="auto" w:fill="FFFFFF"/>
            <w:vAlign w:val="center"/>
          </w:tcPr>
          <w:p w:rsidR="00D97F06" w:rsidRDefault="00D97F06" w:rsidP="002F3E89">
            <w:pPr>
              <w:spacing w:line="320" w:lineRule="atLeast"/>
              <w:ind w:left="60" w:right="60"/>
              <w:jc w:val="right"/>
              <w:rPr>
                <w:rFonts w:ascii="Arial" w:hAnsi="Arial" w:cs="Arial"/>
                <w:sz w:val="18"/>
                <w:szCs w:val="18"/>
              </w:rPr>
            </w:pPr>
            <w:r>
              <w:rPr>
                <w:rFonts w:ascii="Arial" w:hAnsi="Arial" w:cs="Arial"/>
                <w:sz w:val="18"/>
                <w:szCs w:val="18"/>
              </w:rPr>
              <w:t>69.2</w:t>
            </w:r>
          </w:p>
        </w:tc>
        <w:tc>
          <w:tcPr>
            <w:tcW w:w="1486" w:type="dxa"/>
            <w:tcBorders>
              <w:top w:val="nil"/>
              <w:bottom w:val="nil"/>
              <w:right w:val="single" w:sz="16" w:space="0" w:color="000000"/>
            </w:tcBorders>
            <w:shd w:val="clear" w:color="auto" w:fill="FFFFFF"/>
            <w:vAlign w:val="center"/>
          </w:tcPr>
          <w:p w:rsidR="00D97F06" w:rsidRDefault="00D97F06" w:rsidP="002F3E89">
            <w:pPr>
              <w:spacing w:line="320" w:lineRule="atLeast"/>
              <w:ind w:left="60" w:right="60"/>
              <w:jc w:val="right"/>
              <w:rPr>
                <w:rFonts w:ascii="Arial" w:hAnsi="Arial" w:cs="Arial"/>
                <w:sz w:val="18"/>
                <w:szCs w:val="18"/>
              </w:rPr>
            </w:pPr>
            <w:r>
              <w:rPr>
                <w:rFonts w:ascii="Arial" w:hAnsi="Arial" w:cs="Arial"/>
                <w:sz w:val="18"/>
                <w:szCs w:val="18"/>
              </w:rPr>
              <w:t>100.0</w:t>
            </w:r>
          </w:p>
        </w:tc>
      </w:tr>
      <w:tr w:rsidR="00D97F06" w:rsidTr="002F3E89">
        <w:trPr>
          <w:cantSplit/>
        </w:trPr>
        <w:tc>
          <w:tcPr>
            <w:tcW w:w="741" w:type="dxa"/>
            <w:vMerge/>
            <w:tcBorders>
              <w:top w:val="single" w:sz="16" w:space="0" w:color="000000"/>
              <w:left w:val="single" w:sz="16" w:space="0" w:color="000000"/>
              <w:bottom w:val="single" w:sz="16" w:space="0" w:color="000000"/>
              <w:right w:val="nil"/>
            </w:tcBorders>
            <w:shd w:val="clear" w:color="auto" w:fill="FFFFFF"/>
          </w:tcPr>
          <w:p w:rsidR="00D97F06" w:rsidRDefault="00D97F06" w:rsidP="002F3E89">
            <w:pPr>
              <w:rPr>
                <w:rFonts w:ascii="Arial" w:hAnsi="Arial" w:cs="Arial"/>
                <w:sz w:val="18"/>
                <w:szCs w:val="18"/>
              </w:rPr>
            </w:pPr>
          </w:p>
        </w:tc>
        <w:tc>
          <w:tcPr>
            <w:tcW w:w="1997" w:type="dxa"/>
            <w:tcBorders>
              <w:top w:val="nil"/>
              <w:left w:val="nil"/>
              <w:bottom w:val="single" w:sz="16" w:space="0" w:color="000000"/>
              <w:right w:val="single" w:sz="16" w:space="0" w:color="000000"/>
            </w:tcBorders>
            <w:shd w:val="clear" w:color="auto" w:fill="FFFFFF"/>
          </w:tcPr>
          <w:p w:rsidR="00D97F06" w:rsidRDefault="00D97F06" w:rsidP="002F3E89">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single" w:sz="16" w:space="0" w:color="000000"/>
            </w:tcBorders>
            <w:shd w:val="clear" w:color="auto" w:fill="FFFFFF"/>
            <w:vAlign w:val="center"/>
          </w:tcPr>
          <w:p w:rsidR="00D97F06" w:rsidRDefault="00D97F06" w:rsidP="002F3E89">
            <w:pPr>
              <w:spacing w:line="320" w:lineRule="atLeast"/>
              <w:ind w:left="60" w:right="60"/>
              <w:jc w:val="right"/>
              <w:rPr>
                <w:rFonts w:ascii="Arial" w:hAnsi="Arial" w:cs="Arial"/>
                <w:sz w:val="18"/>
                <w:szCs w:val="18"/>
              </w:rPr>
            </w:pPr>
            <w:r>
              <w:rPr>
                <w:rFonts w:ascii="Arial" w:hAnsi="Arial" w:cs="Arial"/>
                <w:sz w:val="18"/>
                <w:szCs w:val="18"/>
              </w:rPr>
              <w:t>26</w:t>
            </w:r>
          </w:p>
        </w:tc>
        <w:tc>
          <w:tcPr>
            <w:tcW w:w="1037" w:type="dxa"/>
            <w:tcBorders>
              <w:top w:val="nil"/>
              <w:bottom w:val="single" w:sz="16" w:space="0" w:color="000000"/>
            </w:tcBorders>
            <w:shd w:val="clear" w:color="auto" w:fill="FFFFFF"/>
            <w:vAlign w:val="center"/>
          </w:tcPr>
          <w:p w:rsidR="00D97F06" w:rsidRDefault="00D97F06" w:rsidP="002F3E89">
            <w:pPr>
              <w:spacing w:line="320" w:lineRule="atLeast"/>
              <w:ind w:left="60" w:right="60"/>
              <w:jc w:val="right"/>
              <w:rPr>
                <w:rFonts w:ascii="Arial" w:hAnsi="Arial" w:cs="Arial"/>
                <w:sz w:val="18"/>
                <w:szCs w:val="18"/>
              </w:rPr>
            </w:pPr>
            <w:r>
              <w:rPr>
                <w:rFonts w:ascii="Arial" w:hAnsi="Arial" w:cs="Arial"/>
                <w:sz w:val="18"/>
                <w:szCs w:val="18"/>
              </w:rPr>
              <w:t>100.0</w:t>
            </w:r>
          </w:p>
        </w:tc>
        <w:tc>
          <w:tcPr>
            <w:tcW w:w="1409" w:type="dxa"/>
            <w:tcBorders>
              <w:top w:val="nil"/>
              <w:bottom w:val="single" w:sz="16" w:space="0" w:color="000000"/>
            </w:tcBorders>
            <w:shd w:val="clear" w:color="auto" w:fill="FFFFFF"/>
            <w:vAlign w:val="center"/>
          </w:tcPr>
          <w:p w:rsidR="00D97F06" w:rsidRDefault="00D97F06" w:rsidP="002F3E89">
            <w:pPr>
              <w:spacing w:line="320" w:lineRule="atLeast"/>
              <w:ind w:left="60" w:right="60"/>
              <w:jc w:val="right"/>
              <w:rPr>
                <w:rFonts w:ascii="Arial" w:hAnsi="Arial" w:cs="Arial"/>
                <w:sz w:val="18"/>
                <w:szCs w:val="18"/>
              </w:rPr>
            </w:pPr>
            <w:r>
              <w:rPr>
                <w:rFonts w:ascii="Arial" w:hAnsi="Arial" w:cs="Arial"/>
                <w:sz w:val="18"/>
                <w:szCs w:val="18"/>
              </w:rPr>
              <w:t>100.0</w:t>
            </w:r>
          </w:p>
        </w:tc>
        <w:tc>
          <w:tcPr>
            <w:tcW w:w="1486" w:type="dxa"/>
            <w:tcBorders>
              <w:top w:val="nil"/>
              <w:bottom w:val="single" w:sz="16" w:space="0" w:color="000000"/>
              <w:right w:val="single" w:sz="16" w:space="0" w:color="000000"/>
            </w:tcBorders>
            <w:shd w:val="clear" w:color="auto" w:fill="FFFFFF"/>
            <w:vAlign w:val="center"/>
          </w:tcPr>
          <w:p w:rsidR="00D97F06" w:rsidRDefault="00D97F06" w:rsidP="002F3E89">
            <w:pPr>
              <w:rPr>
                <w:rFonts w:ascii="Times New Roman" w:hAnsi="Times New Roman"/>
                <w:sz w:val="24"/>
                <w:szCs w:val="24"/>
              </w:rPr>
            </w:pPr>
          </w:p>
        </w:tc>
      </w:tr>
    </w:tbl>
    <w:p w:rsidR="00D97F06" w:rsidRPr="004272B8" w:rsidRDefault="00D97F06" w:rsidP="00D97F06">
      <w:pPr>
        <w:spacing w:line="480" w:lineRule="auto"/>
        <w:jc w:val="both"/>
        <w:rPr>
          <w:rFonts w:ascii="Times New Roman" w:hAnsi="Times New Roman"/>
          <w:i/>
          <w:sz w:val="20"/>
          <w:szCs w:val="24"/>
          <w:lang w:val="id-ID"/>
        </w:rPr>
      </w:pPr>
      <w:r w:rsidRPr="00971A1E">
        <w:rPr>
          <w:rFonts w:ascii="Times New Roman" w:hAnsi="Times New Roman"/>
          <w:i/>
          <w:sz w:val="20"/>
          <w:szCs w:val="24"/>
          <w:lang w:val="id-ID"/>
        </w:rPr>
        <w:t xml:space="preserve">Sumber : Data diolah </w:t>
      </w:r>
      <w:r w:rsidRPr="00971A1E">
        <w:rPr>
          <w:rFonts w:ascii="Times New Roman" w:hAnsi="Times New Roman"/>
          <w:i/>
          <w:sz w:val="20"/>
          <w:szCs w:val="24"/>
        </w:rPr>
        <w:t>28-AUG-2018 08:07:07</w:t>
      </w:r>
    </w:p>
    <w:p w:rsidR="002140F9" w:rsidRDefault="002140F9" w:rsidP="00D97F06">
      <w:pPr>
        <w:spacing w:line="480" w:lineRule="auto"/>
        <w:ind w:firstLine="709"/>
        <w:jc w:val="both"/>
        <w:rPr>
          <w:rFonts w:ascii="Times New Roman" w:hAnsi="Times New Roman"/>
          <w:sz w:val="24"/>
          <w:szCs w:val="24"/>
          <w:lang w:val="id-ID"/>
        </w:rPr>
        <w:sectPr w:rsidR="002140F9" w:rsidSect="002140F9">
          <w:type w:val="continuous"/>
          <w:pgSz w:w="11907" w:h="16840" w:code="9"/>
          <w:pgMar w:top="2268" w:right="1701" w:bottom="1701" w:left="2155" w:header="720" w:footer="720" w:gutter="0"/>
          <w:cols w:space="720"/>
          <w:docGrid w:linePitch="360"/>
        </w:sectPr>
      </w:pPr>
    </w:p>
    <w:p w:rsidR="00D97F06" w:rsidRPr="00B772AA" w:rsidRDefault="00D97F06" w:rsidP="00D97F06">
      <w:pPr>
        <w:spacing w:line="480" w:lineRule="auto"/>
        <w:ind w:firstLine="709"/>
        <w:jc w:val="both"/>
        <w:rPr>
          <w:rFonts w:ascii="Times New Roman" w:hAnsi="Times New Roman"/>
          <w:sz w:val="24"/>
          <w:szCs w:val="24"/>
          <w:lang w:val="id-ID"/>
        </w:rPr>
      </w:pPr>
      <w:r w:rsidRPr="00B772AA">
        <w:rPr>
          <w:rFonts w:ascii="Times New Roman" w:hAnsi="Times New Roman"/>
          <w:sz w:val="24"/>
          <w:szCs w:val="24"/>
          <w:lang w:val="id-ID"/>
        </w:rPr>
        <w:t xml:space="preserve">Berdasarkan tabel diatas yaitu idikator Mempunyai Pandangan Kedepan menunjukkan bahwa dari 26 responden menjawab SS (Sangat Setuju) berjumlah 1 orang dengan </w:t>
      </w:r>
      <w:r w:rsidRPr="00B772AA">
        <w:rPr>
          <w:rFonts w:ascii="Times New Roman" w:hAnsi="Times New Roman"/>
          <w:sz w:val="24"/>
          <w:szCs w:val="24"/>
          <w:lang w:val="id-ID"/>
        </w:rPr>
        <w:t>nilai skor adalah 5, lalu 7 orang menjawab S (Setuju) dengan nilai skor 4, serta 18 orang menjawab N (Netral) dengan nilai skor 3.</w:t>
      </w:r>
    </w:p>
    <w:p w:rsidR="002140F9" w:rsidRDefault="002140F9" w:rsidP="00D97F06">
      <w:pPr>
        <w:spacing w:line="480" w:lineRule="auto"/>
        <w:ind w:right="60"/>
        <w:jc w:val="center"/>
        <w:rPr>
          <w:rFonts w:ascii="Times New Roman" w:hAnsi="Times New Roman"/>
          <w:b/>
          <w:sz w:val="24"/>
          <w:szCs w:val="24"/>
          <w:lang w:val="id-ID"/>
        </w:rPr>
        <w:sectPr w:rsidR="002140F9" w:rsidSect="002140F9">
          <w:type w:val="continuous"/>
          <w:pgSz w:w="11907" w:h="16840" w:code="9"/>
          <w:pgMar w:top="2268" w:right="1701" w:bottom="1701" w:left="2155" w:header="720" w:footer="720" w:gutter="0"/>
          <w:cols w:num="2" w:space="720"/>
          <w:docGrid w:linePitch="360"/>
        </w:sectPr>
      </w:pPr>
    </w:p>
    <w:p w:rsidR="00D97F06" w:rsidRPr="00B772AA" w:rsidRDefault="00D97F06" w:rsidP="00D97F06">
      <w:pPr>
        <w:spacing w:line="480" w:lineRule="auto"/>
        <w:ind w:right="60"/>
        <w:jc w:val="center"/>
        <w:rPr>
          <w:rFonts w:ascii="Times New Roman" w:hAnsi="Times New Roman"/>
          <w:b/>
          <w:sz w:val="24"/>
          <w:szCs w:val="24"/>
          <w:lang w:val="id-ID"/>
        </w:rPr>
      </w:pPr>
      <w:r w:rsidRPr="00B772AA">
        <w:rPr>
          <w:rFonts w:ascii="Times New Roman" w:hAnsi="Times New Roman"/>
          <w:b/>
          <w:sz w:val="24"/>
          <w:szCs w:val="24"/>
          <w:lang w:val="id-ID"/>
        </w:rPr>
        <w:t>Tabel 1.12</w:t>
      </w:r>
    </w:p>
    <w:p w:rsidR="00D97F06" w:rsidRPr="00B772AA" w:rsidRDefault="00D97F06" w:rsidP="00D97F06">
      <w:pPr>
        <w:spacing w:line="480" w:lineRule="auto"/>
        <w:ind w:right="60"/>
        <w:jc w:val="center"/>
        <w:rPr>
          <w:rFonts w:ascii="Times New Roman" w:hAnsi="Times New Roman"/>
          <w:b/>
          <w:sz w:val="24"/>
          <w:szCs w:val="24"/>
          <w:lang w:val="id-ID"/>
        </w:rPr>
      </w:pPr>
      <w:r w:rsidRPr="00B772AA">
        <w:rPr>
          <w:rFonts w:ascii="Times New Roman" w:hAnsi="Times New Roman"/>
          <w:b/>
          <w:sz w:val="24"/>
          <w:szCs w:val="24"/>
          <w:lang w:val="id-ID"/>
        </w:rPr>
        <w:t>Jawaban responden untuk pertanyaan No. 5 indikator Memiliki Kemampuan Untuk Mewujudkan Potensinya</w:t>
      </w:r>
    </w:p>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997"/>
        <w:gridCol w:w="1177"/>
        <w:gridCol w:w="1037"/>
        <w:gridCol w:w="1409"/>
        <w:gridCol w:w="1486"/>
      </w:tblGrid>
      <w:tr w:rsidR="00D97F06" w:rsidRPr="00B772AA" w:rsidTr="002F3E89">
        <w:trPr>
          <w:cantSplit/>
        </w:trPr>
        <w:tc>
          <w:tcPr>
            <w:tcW w:w="7847" w:type="dxa"/>
            <w:gridSpan w:val="6"/>
            <w:tcBorders>
              <w:top w:val="nil"/>
              <w:left w:val="nil"/>
              <w:bottom w:val="nil"/>
              <w:right w:val="nil"/>
            </w:tcBorders>
            <w:shd w:val="clear" w:color="auto" w:fill="FFFFFF"/>
            <w:vAlign w:val="center"/>
          </w:tcPr>
          <w:p w:rsidR="00D97F06" w:rsidRPr="00B772AA" w:rsidRDefault="00D97F06" w:rsidP="002F3E89">
            <w:pPr>
              <w:spacing w:line="480" w:lineRule="auto"/>
              <w:ind w:right="60"/>
              <w:jc w:val="both"/>
              <w:rPr>
                <w:rFonts w:ascii="Times New Roman" w:hAnsi="Times New Roman"/>
                <w:sz w:val="24"/>
                <w:szCs w:val="24"/>
                <w:lang w:val="id-ID"/>
              </w:rPr>
            </w:pPr>
          </w:p>
        </w:tc>
      </w:tr>
      <w:tr w:rsidR="00D97F06" w:rsidRPr="00B772AA" w:rsidTr="002F3E89">
        <w:trPr>
          <w:cantSplit/>
        </w:trPr>
        <w:tc>
          <w:tcPr>
            <w:tcW w:w="2738" w:type="dxa"/>
            <w:gridSpan w:val="2"/>
            <w:tcBorders>
              <w:top w:val="single" w:sz="16" w:space="0" w:color="000000"/>
              <w:left w:val="single" w:sz="16" w:space="0" w:color="000000"/>
              <w:bottom w:val="single" w:sz="16" w:space="0" w:color="000000"/>
              <w:right w:val="nil"/>
            </w:tcBorders>
            <w:shd w:val="clear" w:color="auto" w:fill="FFFFFF"/>
            <w:vAlign w:val="bottom"/>
          </w:tcPr>
          <w:p w:rsidR="00D97F06" w:rsidRPr="004B3C01" w:rsidRDefault="00D97F06" w:rsidP="002F3E89">
            <w:pPr>
              <w:spacing w:line="480" w:lineRule="auto"/>
              <w:jc w:val="both"/>
              <w:rPr>
                <w:rFonts w:ascii="Arial" w:hAnsi="Arial" w:cs="Arial"/>
                <w:sz w:val="18"/>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rsidR="00D97F06" w:rsidRPr="004B3C01" w:rsidRDefault="00D97F06" w:rsidP="002F3E89">
            <w:pPr>
              <w:spacing w:line="480" w:lineRule="auto"/>
              <w:ind w:left="60" w:right="60"/>
              <w:jc w:val="center"/>
              <w:rPr>
                <w:rFonts w:ascii="Arial" w:hAnsi="Arial" w:cs="Arial"/>
                <w:sz w:val="18"/>
                <w:szCs w:val="24"/>
              </w:rPr>
            </w:pPr>
            <w:r w:rsidRPr="004B3C01">
              <w:rPr>
                <w:rFonts w:ascii="Arial" w:hAnsi="Arial" w:cs="Arial"/>
                <w:sz w:val="18"/>
                <w:szCs w:val="24"/>
              </w:rPr>
              <w:t>Frequency</w:t>
            </w:r>
          </w:p>
        </w:tc>
        <w:tc>
          <w:tcPr>
            <w:tcW w:w="1037" w:type="dxa"/>
            <w:tcBorders>
              <w:top w:val="single" w:sz="16" w:space="0" w:color="000000"/>
              <w:bottom w:val="single" w:sz="16" w:space="0" w:color="000000"/>
            </w:tcBorders>
            <w:shd w:val="clear" w:color="auto" w:fill="FFFFFF"/>
            <w:vAlign w:val="bottom"/>
          </w:tcPr>
          <w:p w:rsidR="00D97F06" w:rsidRPr="004B3C01" w:rsidRDefault="00D97F06" w:rsidP="002F3E89">
            <w:pPr>
              <w:spacing w:line="480" w:lineRule="auto"/>
              <w:ind w:left="60" w:right="60"/>
              <w:jc w:val="center"/>
              <w:rPr>
                <w:rFonts w:ascii="Arial" w:hAnsi="Arial" w:cs="Arial"/>
                <w:sz w:val="18"/>
                <w:szCs w:val="24"/>
              </w:rPr>
            </w:pPr>
            <w:r w:rsidRPr="004B3C01">
              <w:rPr>
                <w:rFonts w:ascii="Arial" w:hAnsi="Arial" w:cs="Arial"/>
                <w:sz w:val="18"/>
                <w:szCs w:val="24"/>
              </w:rPr>
              <w:t>Percent</w:t>
            </w:r>
          </w:p>
        </w:tc>
        <w:tc>
          <w:tcPr>
            <w:tcW w:w="1409" w:type="dxa"/>
            <w:tcBorders>
              <w:top w:val="single" w:sz="16" w:space="0" w:color="000000"/>
              <w:bottom w:val="single" w:sz="16" w:space="0" w:color="000000"/>
            </w:tcBorders>
            <w:shd w:val="clear" w:color="auto" w:fill="FFFFFF"/>
            <w:vAlign w:val="bottom"/>
          </w:tcPr>
          <w:p w:rsidR="00D97F06" w:rsidRPr="004B3C01" w:rsidRDefault="00D97F06" w:rsidP="002F3E89">
            <w:pPr>
              <w:spacing w:line="480" w:lineRule="auto"/>
              <w:ind w:left="60" w:right="60"/>
              <w:jc w:val="center"/>
              <w:rPr>
                <w:rFonts w:ascii="Arial" w:hAnsi="Arial" w:cs="Arial"/>
                <w:sz w:val="18"/>
                <w:szCs w:val="24"/>
              </w:rPr>
            </w:pPr>
            <w:r w:rsidRPr="004B3C01">
              <w:rPr>
                <w:rFonts w:ascii="Arial" w:hAnsi="Arial" w:cs="Arial"/>
                <w:sz w:val="18"/>
                <w:szCs w:val="24"/>
              </w:rPr>
              <w:t>Valid Percent</w:t>
            </w:r>
          </w:p>
        </w:tc>
        <w:tc>
          <w:tcPr>
            <w:tcW w:w="1486" w:type="dxa"/>
            <w:tcBorders>
              <w:top w:val="single" w:sz="16" w:space="0" w:color="000000"/>
              <w:bottom w:val="single" w:sz="16" w:space="0" w:color="000000"/>
              <w:right w:val="single" w:sz="16" w:space="0" w:color="000000"/>
            </w:tcBorders>
            <w:shd w:val="clear" w:color="auto" w:fill="FFFFFF"/>
            <w:vAlign w:val="bottom"/>
          </w:tcPr>
          <w:p w:rsidR="00D97F06" w:rsidRPr="004B3C01" w:rsidRDefault="00D97F06" w:rsidP="002F3E89">
            <w:pPr>
              <w:spacing w:line="480" w:lineRule="auto"/>
              <w:ind w:left="60" w:right="60"/>
              <w:jc w:val="center"/>
              <w:rPr>
                <w:rFonts w:ascii="Arial" w:hAnsi="Arial" w:cs="Arial"/>
                <w:sz w:val="18"/>
                <w:szCs w:val="24"/>
              </w:rPr>
            </w:pPr>
            <w:r w:rsidRPr="004B3C01">
              <w:rPr>
                <w:rFonts w:ascii="Arial" w:hAnsi="Arial" w:cs="Arial"/>
                <w:sz w:val="18"/>
                <w:szCs w:val="24"/>
              </w:rPr>
              <w:t>Cumulative Percent</w:t>
            </w:r>
          </w:p>
        </w:tc>
      </w:tr>
      <w:tr w:rsidR="00D97F06" w:rsidRPr="00B772AA" w:rsidTr="002F3E89">
        <w:trPr>
          <w:cantSplit/>
        </w:trPr>
        <w:tc>
          <w:tcPr>
            <w:tcW w:w="741" w:type="dxa"/>
            <w:vMerge w:val="restart"/>
            <w:tcBorders>
              <w:top w:val="single" w:sz="16" w:space="0" w:color="000000"/>
              <w:left w:val="single" w:sz="16" w:space="0" w:color="000000"/>
              <w:bottom w:val="single" w:sz="16" w:space="0" w:color="000000"/>
              <w:right w:val="nil"/>
            </w:tcBorders>
            <w:shd w:val="clear" w:color="auto" w:fill="FFFFFF"/>
          </w:tcPr>
          <w:p w:rsidR="00D97F06" w:rsidRPr="004B3C01" w:rsidRDefault="00D97F06" w:rsidP="002F3E89">
            <w:pPr>
              <w:spacing w:line="480" w:lineRule="auto"/>
              <w:ind w:left="60" w:right="60"/>
              <w:jc w:val="both"/>
              <w:rPr>
                <w:rFonts w:ascii="Arial" w:hAnsi="Arial" w:cs="Arial"/>
                <w:sz w:val="18"/>
                <w:szCs w:val="24"/>
              </w:rPr>
            </w:pPr>
            <w:r w:rsidRPr="004B3C01">
              <w:rPr>
                <w:rFonts w:ascii="Arial" w:hAnsi="Arial" w:cs="Arial"/>
                <w:sz w:val="18"/>
                <w:szCs w:val="24"/>
              </w:rPr>
              <w:t>Valid</w:t>
            </w:r>
          </w:p>
        </w:tc>
        <w:tc>
          <w:tcPr>
            <w:tcW w:w="1997" w:type="dxa"/>
            <w:tcBorders>
              <w:top w:val="single" w:sz="16" w:space="0" w:color="000000"/>
              <w:left w:val="nil"/>
              <w:bottom w:val="nil"/>
              <w:right w:val="single" w:sz="16" w:space="0" w:color="000000"/>
            </w:tcBorders>
            <w:shd w:val="clear" w:color="auto" w:fill="FFFFFF"/>
          </w:tcPr>
          <w:p w:rsidR="00D97F06" w:rsidRPr="004B3C01" w:rsidRDefault="00D97F06" w:rsidP="002F3E89">
            <w:pPr>
              <w:spacing w:line="480" w:lineRule="auto"/>
              <w:ind w:left="60" w:right="60"/>
              <w:jc w:val="both"/>
              <w:rPr>
                <w:rFonts w:ascii="Arial" w:hAnsi="Arial" w:cs="Arial"/>
                <w:sz w:val="18"/>
                <w:szCs w:val="24"/>
              </w:rPr>
            </w:pPr>
            <w:proofErr w:type="spellStart"/>
            <w:r w:rsidRPr="004B3C01">
              <w:rPr>
                <w:rFonts w:ascii="Arial" w:hAnsi="Arial" w:cs="Arial"/>
                <w:sz w:val="18"/>
                <w:szCs w:val="24"/>
              </w:rPr>
              <w:t>Netral</w:t>
            </w:r>
            <w:proofErr w:type="spellEnd"/>
          </w:p>
        </w:tc>
        <w:tc>
          <w:tcPr>
            <w:tcW w:w="1177" w:type="dxa"/>
            <w:tcBorders>
              <w:top w:val="single" w:sz="16" w:space="0" w:color="000000"/>
              <w:left w:val="single" w:sz="16" w:space="0" w:color="000000"/>
              <w:bottom w:val="nil"/>
            </w:tcBorders>
            <w:shd w:val="clear" w:color="auto" w:fill="FFFFFF"/>
            <w:vAlign w:val="center"/>
          </w:tcPr>
          <w:p w:rsidR="00D97F06" w:rsidRPr="004B3C01" w:rsidRDefault="00D97F06" w:rsidP="002F3E89">
            <w:pPr>
              <w:spacing w:line="480" w:lineRule="auto"/>
              <w:ind w:left="60" w:right="60"/>
              <w:jc w:val="right"/>
              <w:rPr>
                <w:rFonts w:ascii="Arial" w:hAnsi="Arial" w:cs="Arial"/>
                <w:sz w:val="18"/>
                <w:szCs w:val="24"/>
                <w:lang w:val="id-ID"/>
              </w:rPr>
            </w:pPr>
            <w:r w:rsidRPr="004B3C01">
              <w:rPr>
                <w:rFonts w:ascii="Arial" w:hAnsi="Arial" w:cs="Arial"/>
                <w:sz w:val="18"/>
                <w:szCs w:val="24"/>
                <w:lang w:val="id-ID"/>
              </w:rPr>
              <w:t>2</w:t>
            </w:r>
          </w:p>
        </w:tc>
        <w:tc>
          <w:tcPr>
            <w:tcW w:w="1037" w:type="dxa"/>
            <w:tcBorders>
              <w:top w:val="single" w:sz="16" w:space="0" w:color="000000"/>
              <w:bottom w:val="nil"/>
            </w:tcBorders>
            <w:shd w:val="clear" w:color="auto" w:fill="FFFFFF"/>
            <w:vAlign w:val="center"/>
          </w:tcPr>
          <w:p w:rsidR="00D97F06" w:rsidRPr="004B3C01" w:rsidRDefault="00D97F06" w:rsidP="002F3E89">
            <w:pPr>
              <w:spacing w:line="480" w:lineRule="auto"/>
              <w:ind w:left="60" w:right="60"/>
              <w:jc w:val="right"/>
              <w:rPr>
                <w:rFonts w:ascii="Arial" w:hAnsi="Arial" w:cs="Arial"/>
                <w:sz w:val="18"/>
                <w:szCs w:val="24"/>
              </w:rPr>
            </w:pPr>
            <w:r w:rsidRPr="004B3C01">
              <w:rPr>
                <w:rFonts w:ascii="Arial" w:hAnsi="Arial" w:cs="Arial"/>
                <w:sz w:val="18"/>
                <w:szCs w:val="24"/>
              </w:rPr>
              <w:t>11.5</w:t>
            </w:r>
          </w:p>
        </w:tc>
        <w:tc>
          <w:tcPr>
            <w:tcW w:w="1409" w:type="dxa"/>
            <w:tcBorders>
              <w:top w:val="single" w:sz="16" w:space="0" w:color="000000"/>
              <w:bottom w:val="nil"/>
            </w:tcBorders>
            <w:shd w:val="clear" w:color="auto" w:fill="FFFFFF"/>
            <w:vAlign w:val="center"/>
          </w:tcPr>
          <w:p w:rsidR="00D97F06" w:rsidRPr="004B3C01" w:rsidRDefault="00D97F06" w:rsidP="002F3E89">
            <w:pPr>
              <w:spacing w:line="480" w:lineRule="auto"/>
              <w:ind w:left="60" w:right="60"/>
              <w:jc w:val="right"/>
              <w:rPr>
                <w:rFonts w:ascii="Arial" w:hAnsi="Arial" w:cs="Arial"/>
                <w:sz w:val="18"/>
                <w:szCs w:val="24"/>
              </w:rPr>
            </w:pPr>
            <w:r w:rsidRPr="004B3C01">
              <w:rPr>
                <w:rFonts w:ascii="Arial" w:hAnsi="Arial" w:cs="Arial"/>
                <w:sz w:val="18"/>
                <w:szCs w:val="24"/>
              </w:rPr>
              <w:t>11.5</w:t>
            </w:r>
          </w:p>
        </w:tc>
        <w:tc>
          <w:tcPr>
            <w:tcW w:w="1486" w:type="dxa"/>
            <w:tcBorders>
              <w:top w:val="single" w:sz="16" w:space="0" w:color="000000"/>
              <w:bottom w:val="nil"/>
              <w:right w:val="single" w:sz="16" w:space="0" w:color="000000"/>
            </w:tcBorders>
            <w:shd w:val="clear" w:color="auto" w:fill="FFFFFF"/>
            <w:vAlign w:val="center"/>
          </w:tcPr>
          <w:p w:rsidR="00D97F06" w:rsidRPr="004B3C01" w:rsidRDefault="00D97F06" w:rsidP="002F3E89">
            <w:pPr>
              <w:spacing w:line="480" w:lineRule="auto"/>
              <w:ind w:left="60" w:right="60"/>
              <w:jc w:val="right"/>
              <w:rPr>
                <w:rFonts w:ascii="Arial" w:hAnsi="Arial" w:cs="Arial"/>
                <w:sz w:val="18"/>
                <w:szCs w:val="24"/>
              </w:rPr>
            </w:pPr>
            <w:r w:rsidRPr="004B3C01">
              <w:rPr>
                <w:rFonts w:ascii="Arial" w:hAnsi="Arial" w:cs="Arial"/>
                <w:sz w:val="18"/>
                <w:szCs w:val="24"/>
              </w:rPr>
              <w:t>100.0</w:t>
            </w:r>
          </w:p>
        </w:tc>
      </w:tr>
      <w:tr w:rsidR="00D97F06" w:rsidRPr="00B772AA" w:rsidTr="002F3E89">
        <w:trPr>
          <w:cantSplit/>
        </w:trPr>
        <w:tc>
          <w:tcPr>
            <w:tcW w:w="741" w:type="dxa"/>
            <w:vMerge/>
            <w:tcBorders>
              <w:top w:val="single" w:sz="16" w:space="0" w:color="000000"/>
              <w:left w:val="single" w:sz="16" w:space="0" w:color="000000"/>
              <w:bottom w:val="single" w:sz="16" w:space="0" w:color="000000"/>
              <w:right w:val="nil"/>
            </w:tcBorders>
            <w:shd w:val="clear" w:color="auto" w:fill="FFFFFF"/>
          </w:tcPr>
          <w:p w:rsidR="00D97F06" w:rsidRPr="004B3C01" w:rsidRDefault="00D97F06" w:rsidP="002F3E89">
            <w:pPr>
              <w:spacing w:line="480" w:lineRule="auto"/>
              <w:jc w:val="both"/>
              <w:rPr>
                <w:rFonts w:ascii="Arial" w:hAnsi="Arial" w:cs="Arial"/>
                <w:sz w:val="18"/>
                <w:szCs w:val="24"/>
              </w:rPr>
            </w:pPr>
          </w:p>
        </w:tc>
        <w:tc>
          <w:tcPr>
            <w:tcW w:w="1997" w:type="dxa"/>
            <w:tcBorders>
              <w:top w:val="nil"/>
              <w:left w:val="nil"/>
              <w:bottom w:val="nil"/>
              <w:right w:val="single" w:sz="16" w:space="0" w:color="000000"/>
            </w:tcBorders>
            <w:shd w:val="clear" w:color="auto" w:fill="FFFFFF"/>
          </w:tcPr>
          <w:p w:rsidR="00D97F06" w:rsidRPr="004B3C01" w:rsidRDefault="00D97F06" w:rsidP="002F3E89">
            <w:pPr>
              <w:spacing w:line="480" w:lineRule="auto"/>
              <w:ind w:left="60" w:right="60"/>
              <w:jc w:val="both"/>
              <w:rPr>
                <w:rFonts w:ascii="Arial" w:hAnsi="Arial" w:cs="Arial"/>
                <w:sz w:val="18"/>
                <w:szCs w:val="24"/>
              </w:rPr>
            </w:pPr>
            <w:proofErr w:type="spellStart"/>
            <w:r w:rsidRPr="004B3C01">
              <w:rPr>
                <w:rFonts w:ascii="Arial" w:hAnsi="Arial" w:cs="Arial"/>
                <w:sz w:val="18"/>
                <w:szCs w:val="24"/>
              </w:rPr>
              <w:t>Tidak</w:t>
            </w:r>
            <w:proofErr w:type="spellEnd"/>
            <w:r w:rsidRPr="004B3C01">
              <w:rPr>
                <w:rFonts w:ascii="Arial" w:hAnsi="Arial" w:cs="Arial"/>
                <w:sz w:val="18"/>
                <w:szCs w:val="24"/>
              </w:rPr>
              <w:t xml:space="preserve"> </w:t>
            </w:r>
            <w:proofErr w:type="spellStart"/>
            <w:r w:rsidRPr="004B3C01">
              <w:rPr>
                <w:rFonts w:ascii="Arial" w:hAnsi="Arial" w:cs="Arial"/>
                <w:sz w:val="18"/>
                <w:szCs w:val="24"/>
              </w:rPr>
              <w:t>Setuju</w:t>
            </w:r>
            <w:proofErr w:type="spellEnd"/>
          </w:p>
        </w:tc>
        <w:tc>
          <w:tcPr>
            <w:tcW w:w="1177" w:type="dxa"/>
            <w:tcBorders>
              <w:top w:val="nil"/>
              <w:left w:val="single" w:sz="16" w:space="0" w:color="000000"/>
              <w:bottom w:val="nil"/>
            </w:tcBorders>
            <w:shd w:val="clear" w:color="auto" w:fill="FFFFFF"/>
            <w:vAlign w:val="center"/>
          </w:tcPr>
          <w:p w:rsidR="00D97F06" w:rsidRPr="004B3C01" w:rsidRDefault="00D97F06" w:rsidP="002F3E89">
            <w:pPr>
              <w:spacing w:line="480" w:lineRule="auto"/>
              <w:ind w:left="60" w:right="60"/>
              <w:jc w:val="right"/>
              <w:rPr>
                <w:rFonts w:ascii="Arial" w:hAnsi="Arial" w:cs="Arial"/>
                <w:sz w:val="18"/>
                <w:szCs w:val="24"/>
              </w:rPr>
            </w:pPr>
            <w:r w:rsidRPr="004B3C01">
              <w:rPr>
                <w:rFonts w:ascii="Arial" w:hAnsi="Arial" w:cs="Arial"/>
                <w:sz w:val="18"/>
                <w:szCs w:val="24"/>
              </w:rPr>
              <w:t>19</w:t>
            </w:r>
          </w:p>
        </w:tc>
        <w:tc>
          <w:tcPr>
            <w:tcW w:w="1037" w:type="dxa"/>
            <w:tcBorders>
              <w:top w:val="nil"/>
              <w:bottom w:val="nil"/>
            </w:tcBorders>
            <w:shd w:val="clear" w:color="auto" w:fill="FFFFFF"/>
            <w:vAlign w:val="center"/>
          </w:tcPr>
          <w:p w:rsidR="00D97F06" w:rsidRPr="004B3C01" w:rsidRDefault="00D97F06" w:rsidP="002F3E89">
            <w:pPr>
              <w:spacing w:line="480" w:lineRule="auto"/>
              <w:ind w:left="60" w:right="60"/>
              <w:jc w:val="right"/>
              <w:rPr>
                <w:rFonts w:ascii="Arial" w:hAnsi="Arial" w:cs="Arial"/>
                <w:sz w:val="18"/>
                <w:szCs w:val="24"/>
              </w:rPr>
            </w:pPr>
            <w:r w:rsidRPr="004B3C01">
              <w:rPr>
                <w:rFonts w:ascii="Arial" w:hAnsi="Arial" w:cs="Arial"/>
                <w:sz w:val="18"/>
                <w:szCs w:val="24"/>
              </w:rPr>
              <w:t>73.1</w:t>
            </w:r>
          </w:p>
        </w:tc>
        <w:tc>
          <w:tcPr>
            <w:tcW w:w="1409" w:type="dxa"/>
            <w:tcBorders>
              <w:top w:val="nil"/>
              <w:bottom w:val="nil"/>
            </w:tcBorders>
            <w:shd w:val="clear" w:color="auto" w:fill="FFFFFF"/>
            <w:vAlign w:val="center"/>
          </w:tcPr>
          <w:p w:rsidR="00D97F06" w:rsidRPr="004B3C01" w:rsidRDefault="00D97F06" w:rsidP="002F3E89">
            <w:pPr>
              <w:spacing w:line="480" w:lineRule="auto"/>
              <w:ind w:left="60" w:right="60"/>
              <w:jc w:val="right"/>
              <w:rPr>
                <w:rFonts w:ascii="Arial" w:hAnsi="Arial" w:cs="Arial"/>
                <w:sz w:val="18"/>
                <w:szCs w:val="24"/>
              </w:rPr>
            </w:pPr>
            <w:r w:rsidRPr="004B3C01">
              <w:rPr>
                <w:rFonts w:ascii="Arial" w:hAnsi="Arial" w:cs="Arial"/>
                <w:sz w:val="18"/>
                <w:szCs w:val="24"/>
              </w:rPr>
              <w:t>73.1</w:t>
            </w:r>
          </w:p>
        </w:tc>
        <w:tc>
          <w:tcPr>
            <w:tcW w:w="1486" w:type="dxa"/>
            <w:tcBorders>
              <w:top w:val="nil"/>
              <w:bottom w:val="nil"/>
              <w:right w:val="single" w:sz="16" w:space="0" w:color="000000"/>
            </w:tcBorders>
            <w:shd w:val="clear" w:color="auto" w:fill="FFFFFF"/>
            <w:vAlign w:val="center"/>
          </w:tcPr>
          <w:p w:rsidR="00D97F06" w:rsidRPr="004B3C01" w:rsidRDefault="00D97F06" w:rsidP="002F3E89">
            <w:pPr>
              <w:spacing w:line="480" w:lineRule="auto"/>
              <w:ind w:left="60" w:right="60"/>
              <w:jc w:val="right"/>
              <w:rPr>
                <w:rFonts w:ascii="Arial" w:hAnsi="Arial" w:cs="Arial"/>
                <w:sz w:val="18"/>
                <w:szCs w:val="24"/>
              </w:rPr>
            </w:pPr>
            <w:r w:rsidRPr="004B3C01">
              <w:rPr>
                <w:rFonts w:ascii="Arial" w:hAnsi="Arial" w:cs="Arial"/>
                <w:sz w:val="18"/>
                <w:szCs w:val="24"/>
              </w:rPr>
              <w:t>88.5</w:t>
            </w:r>
          </w:p>
        </w:tc>
      </w:tr>
      <w:tr w:rsidR="00D97F06" w:rsidRPr="00B772AA" w:rsidTr="002F3E89">
        <w:trPr>
          <w:cantSplit/>
        </w:trPr>
        <w:tc>
          <w:tcPr>
            <w:tcW w:w="741" w:type="dxa"/>
            <w:vMerge/>
            <w:tcBorders>
              <w:top w:val="single" w:sz="16" w:space="0" w:color="000000"/>
              <w:left w:val="single" w:sz="16" w:space="0" w:color="000000"/>
              <w:bottom w:val="single" w:sz="16" w:space="0" w:color="000000"/>
              <w:right w:val="nil"/>
            </w:tcBorders>
            <w:shd w:val="clear" w:color="auto" w:fill="FFFFFF"/>
          </w:tcPr>
          <w:p w:rsidR="00D97F06" w:rsidRPr="004B3C01" w:rsidRDefault="00D97F06" w:rsidP="002F3E89">
            <w:pPr>
              <w:spacing w:line="480" w:lineRule="auto"/>
              <w:jc w:val="both"/>
              <w:rPr>
                <w:rFonts w:ascii="Arial" w:hAnsi="Arial" w:cs="Arial"/>
                <w:sz w:val="18"/>
                <w:szCs w:val="24"/>
              </w:rPr>
            </w:pPr>
          </w:p>
        </w:tc>
        <w:tc>
          <w:tcPr>
            <w:tcW w:w="1997" w:type="dxa"/>
            <w:tcBorders>
              <w:top w:val="nil"/>
              <w:left w:val="nil"/>
              <w:bottom w:val="nil"/>
              <w:right w:val="single" w:sz="16" w:space="0" w:color="000000"/>
            </w:tcBorders>
            <w:shd w:val="clear" w:color="auto" w:fill="FFFFFF"/>
          </w:tcPr>
          <w:p w:rsidR="00D97F06" w:rsidRPr="004B3C01" w:rsidRDefault="00D97F06" w:rsidP="002F3E89">
            <w:pPr>
              <w:spacing w:line="480" w:lineRule="auto"/>
              <w:ind w:left="60" w:right="60"/>
              <w:jc w:val="both"/>
              <w:rPr>
                <w:rFonts w:ascii="Arial" w:hAnsi="Arial" w:cs="Arial"/>
                <w:sz w:val="18"/>
                <w:szCs w:val="24"/>
              </w:rPr>
            </w:pPr>
            <w:proofErr w:type="spellStart"/>
            <w:r w:rsidRPr="004B3C01">
              <w:rPr>
                <w:rFonts w:ascii="Arial" w:hAnsi="Arial" w:cs="Arial"/>
                <w:sz w:val="18"/>
                <w:szCs w:val="24"/>
              </w:rPr>
              <w:t>Sangat</w:t>
            </w:r>
            <w:proofErr w:type="spellEnd"/>
            <w:r w:rsidRPr="004B3C01">
              <w:rPr>
                <w:rFonts w:ascii="Arial" w:hAnsi="Arial" w:cs="Arial"/>
                <w:sz w:val="18"/>
                <w:szCs w:val="24"/>
              </w:rPr>
              <w:t xml:space="preserve"> </w:t>
            </w:r>
            <w:proofErr w:type="spellStart"/>
            <w:r w:rsidRPr="004B3C01">
              <w:rPr>
                <w:rFonts w:ascii="Arial" w:hAnsi="Arial" w:cs="Arial"/>
                <w:sz w:val="18"/>
                <w:szCs w:val="24"/>
              </w:rPr>
              <w:t>Tidak</w:t>
            </w:r>
            <w:proofErr w:type="spellEnd"/>
            <w:r w:rsidRPr="004B3C01">
              <w:rPr>
                <w:rFonts w:ascii="Arial" w:hAnsi="Arial" w:cs="Arial"/>
                <w:sz w:val="18"/>
                <w:szCs w:val="24"/>
              </w:rPr>
              <w:t xml:space="preserve"> </w:t>
            </w:r>
            <w:proofErr w:type="spellStart"/>
            <w:r w:rsidRPr="004B3C01">
              <w:rPr>
                <w:rFonts w:ascii="Arial" w:hAnsi="Arial" w:cs="Arial"/>
                <w:sz w:val="18"/>
                <w:szCs w:val="24"/>
              </w:rPr>
              <w:t>Setuju</w:t>
            </w:r>
            <w:proofErr w:type="spellEnd"/>
          </w:p>
        </w:tc>
        <w:tc>
          <w:tcPr>
            <w:tcW w:w="1177" w:type="dxa"/>
            <w:tcBorders>
              <w:top w:val="nil"/>
              <w:left w:val="single" w:sz="16" w:space="0" w:color="000000"/>
              <w:bottom w:val="nil"/>
            </w:tcBorders>
            <w:shd w:val="clear" w:color="auto" w:fill="FFFFFF"/>
            <w:vAlign w:val="center"/>
          </w:tcPr>
          <w:p w:rsidR="00D97F06" w:rsidRPr="004B3C01" w:rsidRDefault="00D97F06" w:rsidP="002F3E89">
            <w:pPr>
              <w:spacing w:line="480" w:lineRule="auto"/>
              <w:ind w:left="60" w:right="60"/>
              <w:jc w:val="right"/>
              <w:rPr>
                <w:rFonts w:ascii="Arial" w:hAnsi="Arial" w:cs="Arial"/>
                <w:sz w:val="18"/>
                <w:szCs w:val="24"/>
                <w:lang w:val="id-ID"/>
              </w:rPr>
            </w:pPr>
            <w:r w:rsidRPr="004B3C01">
              <w:rPr>
                <w:rFonts w:ascii="Arial" w:hAnsi="Arial" w:cs="Arial"/>
                <w:sz w:val="18"/>
                <w:szCs w:val="24"/>
                <w:lang w:val="id-ID"/>
              </w:rPr>
              <w:t>4</w:t>
            </w:r>
          </w:p>
        </w:tc>
        <w:tc>
          <w:tcPr>
            <w:tcW w:w="1037" w:type="dxa"/>
            <w:tcBorders>
              <w:top w:val="nil"/>
              <w:bottom w:val="nil"/>
            </w:tcBorders>
            <w:shd w:val="clear" w:color="auto" w:fill="FFFFFF"/>
            <w:vAlign w:val="center"/>
          </w:tcPr>
          <w:p w:rsidR="00D97F06" w:rsidRPr="004B3C01" w:rsidRDefault="00D97F06" w:rsidP="002F3E89">
            <w:pPr>
              <w:spacing w:line="480" w:lineRule="auto"/>
              <w:ind w:left="60" w:right="60"/>
              <w:jc w:val="right"/>
              <w:rPr>
                <w:rFonts w:ascii="Arial" w:hAnsi="Arial" w:cs="Arial"/>
                <w:sz w:val="18"/>
                <w:szCs w:val="24"/>
                <w:lang w:val="id-ID"/>
              </w:rPr>
            </w:pPr>
            <w:r w:rsidRPr="004B3C01">
              <w:rPr>
                <w:rFonts w:ascii="Arial" w:hAnsi="Arial" w:cs="Arial"/>
                <w:sz w:val="18"/>
                <w:szCs w:val="24"/>
                <w:lang w:val="id-ID"/>
              </w:rPr>
              <w:t>15.4</w:t>
            </w:r>
          </w:p>
        </w:tc>
        <w:tc>
          <w:tcPr>
            <w:tcW w:w="1409" w:type="dxa"/>
            <w:tcBorders>
              <w:top w:val="nil"/>
              <w:bottom w:val="nil"/>
            </w:tcBorders>
            <w:shd w:val="clear" w:color="auto" w:fill="FFFFFF"/>
            <w:vAlign w:val="center"/>
          </w:tcPr>
          <w:p w:rsidR="00D97F06" w:rsidRPr="004B3C01" w:rsidRDefault="00D97F06" w:rsidP="002F3E89">
            <w:pPr>
              <w:spacing w:line="480" w:lineRule="auto"/>
              <w:ind w:left="60" w:right="60"/>
              <w:jc w:val="right"/>
              <w:rPr>
                <w:rFonts w:ascii="Arial" w:hAnsi="Arial" w:cs="Arial"/>
                <w:sz w:val="18"/>
                <w:szCs w:val="24"/>
                <w:lang w:val="id-ID"/>
              </w:rPr>
            </w:pPr>
            <w:r w:rsidRPr="004B3C01">
              <w:rPr>
                <w:rFonts w:ascii="Arial" w:hAnsi="Arial" w:cs="Arial"/>
                <w:sz w:val="18"/>
                <w:szCs w:val="24"/>
                <w:lang w:val="id-ID"/>
              </w:rPr>
              <w:t>15.4</w:t>
            </w:r>
          </w:p>
        </w:tc>
        <w:tc>
          <w:tcPr>
            <w:tcW w:w="1486" w:type="dxa"/>
            <w:tcBorders>
              <w:top w:val="nil"/>
              <w:bottom w:val="nil"/>
              <w:right w:val="single" w:sz="16" w:space="0" w:color="000000"/>
            </w:tcBorders>
            <w:shd w:val="clear" w:color="auto" w:fill="FFFFFF"/>
            <w:vAlign w:val="center"/>
          </w:tcPr>
          <w:p w:rsidR="00D97F06" w:rsidRPr="004B3C01" w:rsidRDefault="00D97F06" w:rsidP="002F3E89">
            <w:pPr>
              <w:spacing w:line="480" w:lineRule="auto"/>
              <w:ind w:left="60" w:right="60"/>
              <w:jc w:val="right"/>
              <w:rPr>
                <w:rFonts w:ascii="Arial" w:hAnsi="Arial" w:cs="Arial"/>
                <w:sz w:val="18"/>
                <w:szCs w:val="24"/>
                <w:lang w:val="id-ID"/>
              </w:rPr>
            </w:pPr>
            <w:r w:rsidRPr="004B3C01">
              <w:rPr>
                <w:rFonts w:ascii="Arial" w:hAnsi="Arial" w:cs="Arial"/>
                <w:sz w:val="18"/>
                <w:szCs w:val="24"/>
                <w:lang w:val="id-ID"/>
              </w:rPr>
              <w:t>15.4</w:t>
            </w:r>
          </w:p>
        </w:tc>
      </w:tr>
      <w:tr w:rsidR="00D97F06" w:rsidRPr="00B772AA" w:rsidTr="002F3E89">
        <w:trPr>
          <w:cantSplit/>
        </w:trPr>
        <w:tc>
          <w:tcPr>
            <w:tcW w:w="741" w:type="dxa"/>
            <w:vMerge/>
            <w:tcBorders>
              <w:top w:val="single" w:sz="16" w:space="0" w:color="000000"/>
              <w:left w:val="single" w:sz="16" w:space="0" w:color="000000"/>
              <w:bottom w:val="single" w:sz="16" w:space="0" w:color="000000"/>
              <w:right w:val="nil"/>
            </w:tcBorders>
            <w:shd w:val="clear" w:color="auto" w:fill="FFFFFF"/>
          </w:tcPr>
          <w:p w:rsidR="00D97F06" w:rsidRPr="004B3C01" w:rsidRDefault="00D97F06" w:rsidP="002F3E89">
            <w:pPr>
              <w:spacing w:line="480" w:lineRule="auto"/>
              <w:jc w:val="both"/>
              <w:rPr>
                <w:rFonts w:ascii="Arial" w:hAnsi="Arial" w:cs="Arial"/>
                <w:sz w:val="18"/>
                <w:szCs w:val="24"/>
              </w:rPr>
            </w:pPr>
          </w:p>
        </w:tc>
        <w:tc>
          <w:tcPr>
            <w:tcW w:w="1997" w:type="dxa"/>
            <w:tcBorders>
              <w:top w:val="nil"/>
              <w:left w:val="nil"/>
              <w:bottom w:val="single" w:sz="16" w:space="0" w:color="000000"/>
              <w:right w:val="single" w:sz="16" w:space="0" w:color="000000"/>
            </w:tcBorders>
            <w:shd w:val="clear" w:color="auto" w:fill="FFFFFF"/>
          </w:tcPr>
          <w:p w:rsidR="00D97F06" w:rsidRPr="004B3C01" w:rsidRDefault="00D97F06" w:rsidP="002F3E89">
            <w:pPr>
              <w:spacing w:line="480" w:lineRule="auto"/>
              <w:ind w:left="60" w:right="60"/>
              <w:jc w:val="both"/>
              <w:rPr>
                <w:rFonts w:ascii="Arial" w:hAnsi="Arial" w:cs="Arial"/>
                <w:sz w:val="18"/>
                <w:szCs w:val="24"/>
              </w:rPr>
            </w:pPr>
            <w:r w:rsidRPr="004B3C01">
              <w:rPr>
                <w:rFonts w:ascii="Arial" w:hAnsi="Arial" w:cs="Arial"/>
                <w:sz w:val="18"/>
                <w:szCs w:val="24"/>
              </w:rPr>
              <w:t>Total</w:t>
            </w:r>
          </w:p>
        </w:tc>
        <w:tc>
          <w:tcPr>
            <w:tcW w:w="1177" w:type="dxa"/>
            <w:tcBorders>
              <w:top w:val="nil"/>
              <w:left w:val="single" w:sz="16" w:space="0" w:color="000000"/>
              <w:bottom w:val="single" w:sz="16" w:space="0" w:color="000000"/>
            </w:tcBorders>
            <w:shd w:val="clear" w:color="auto" w:fill="FFFFFF"/>
            <w:vAlign w:val="center"/>
          </w:tcPr>
          <w:p w:rsidR="00D97F06" w:rsidRPr="004B3C01" w:rsidRDefault="00D97F06" w:rsidP="002F3E89">
            <w:pPr>
              <w:spacing w:line="480" w:lineRule="auto"/>
              <w:ind w:left="60" w:right="60"/>
              <w:jc w:val="right"/>
              <w:rPr>
                <w:rFonts w:ascii="Arial" w:hAnsi="Arial" w:cs="Arial"/>
                <w:sz w:val="18"/>
                <w:szCs w:val="24"/>
              </w:rPr>
            </w:pPr>
            <w:r w:rsidRPr="004B3C01">
              <w:rPr>
                <w:rFonts w:ascii="Arial" w:hAnsi="Arial" w:cs="Arial"/>
                <w:sz w:val="18"/>
                <w:szCs w:val="24"/>
              </w:rPr>
              <w:t>26</w:t>
            </w:r>
          </w:p>
        </w:tc>
        <w:tc>
          <w:tcPr>
            <w:tcW w:w="1037" w:type="dxa"/>
            <w:tcBorders>
              <w:top w:val="nil"/>
              <w:bottom w:val="single" w:sz="16" w:space="0" w:color="000000"/>
            </w:tcBorders>
            <w:shd w:val="clear" w:color="auto" w:fill="FFFFFF"/>
            <w:vAlign w:val="center"/>
          </w:tcPr>
          <w:p w:rsidR="00D97F06" w:rsidRPr="004B3C01" w:rsidRDefault="00D97F06" w:rsidP="002F3E89">
            <w:pPr>
              <w:spacing w:line="480" w:lineRule="auto"/>
              <w:ind w:left="60" w:right="60"/>
              <w:jc w:val="right"/>
              <w:rPr>
                <w:rFonts w:ascii="Arial" w:hAnsi="Arial" w:cs="Arial"/>
                <w:sz w:val="18"/>
                <w:szCs w:val="24"/>
              </w:rPr>
            </w:pPr>
            <w:r w:rsidRPr="004B3C01">
              <w:rPr>
                <w:rFonts w:ascii="Arial" w:hAnsi="Arial" w:cs="Arial"/>
                <w:sz w:val="18"/>
                <w:szCs w:val="24"/>
              </w:rPr>
              <w:t>100.0</w:t>
            </w:r>
          </w:p>
        </w:tc>
        <w:tc>
          <w:tcPr>
            <w:tcW w:w="1409" w:type="dxa"/>
            <w:tcBorders>
              <w:top w:val="nil"/>
              <w:bottom w:val="single" w:sz="16" w:space="0" w:color="000000"/>
            </w:tcBorders>
            <w:shd w:val="clear" w:color="auto" w:fill="FFFFFF"/>
            <w:vAlign w:val="center"/>
          </w:tcPr>
          <w:p w:rsidR="00D97F06" w:rsidRPr="004B3C01" w:rsidRDefault="00D97F06" w:rsidP="002F3E89">
            <w:pPr>
              <w:spacing w:line="480" w:lineRule="auto"/>
              <w:ind w:left="60" w:right="60"/>
              <w:jc w:val="right"/>
              <w:rPr>
                <w:rFonts w:ascii="Arial" w:hAnsi="Arial" w:cs="Arial"/>
                <w:sz w:val="18"/>
                <w:szCs w:val="24"/>
              </w:rPr>
            </w:pPr>
            <w:r w:rsidRPr="004B3C01">
              <w:rPr>
                <w:rFonts w:ascii="Arial" w:hAnsi="Arial" w:cs="Arial"/>
                <w:sz w:val="18"/>
                <w:szCs w:val="24"/>
              </w:rPr>
              <w:t>100.0</w:t>
            </w:r>
          </w:p>
        </w:tc>
        <w:tc>
          <w:tcPr>
            <w:tcW w:w="1486" w:type="dxa"/>
            <w:tcBorders>
              <w:top w:val="nil"/>
              <w:bottom w:val="single" w:sz="16" w:space="0" w:color="000000"/>
              <w:right w:val="single" w:sz="16" w:space="0" w:color="000000"/>
            </w:tcBorders>
            <w:shd w:val="clear" w:color="auto" w:fill="FFFFFF"/>
            <w:vAlign w:val="center"/>
          </w:tcPr>
          <w:p w:rsidR="00D97F06" w:rsidRPr="004B3C01" w:rsidRDefault="00D97F06" w:rsidP="002F3E89">
            <w:pPr>
              <w:spacing w:line="480" w:lineRule="auto"/>
              <w:jc w:val="right"/>
              <w:rPr>
                <w:rFonts w:ascii="Arial" w:hAnsi="Arial" w:cs="Arial"/>
                <w:sz w:val="18"/>
                <w:szCs w:val="24"/>
              </w:rPr>
            </w:pPr>
          </w:p>
        </w:tc>
      </w:tr>
    </w:tbl>
    <w:p w:rsidR="00D97F06" w:rsidRPr="00921B21" w:rsidRDefault="00D97F06" w:rsidP="00921B21">
      <w:pPr>
        <w:spacing w:line="480" w:lineRule="auto"/>
        <w:jc w:val="both"/>
        <w:rPr>
          <w:rFonts w:ascii="Times New Roman" w:hAnsi="Times New Roman"/>
          <w:i/>
          <w:sz w:val="20"/>
          <w:szCs w:val="24"/>
          <w:lang w:val="id-ID"/>
        </w:rPr>
      </w:pPr>
      <w:r w:rsidRPr="004B3C01">
        <w:rPr>
          <w:rFonts w:ascii="Times New Roman" w:hAnsi="Times New Roman"/>
          <w:i/>
          <w:sz w:val="20"/>
          <w:szCs w:val="24"/>
          <w:lang w:val="id-ID"/>
        </w:rPr>
        <w:t xml:space="preserve">Sumber : Data diolah </w:t>
      </w:r>
      <w:r w:rsidRPr="004B3C01">
        <w:rPr>
          <w:rFonts w:ascii="Times New Roman" w:hAnsi="Times New Roman"/>
          <w:i/>
          <w:sz w:val="20"/>
          <w:szCs w:val="24"/>
        </w:rPr>
        <w:t>28-AUG-2018 08:07:07</w:t>
      </w:r>
    </w:p>
    <w:p w:rsidR="002140F9" w:rsidRDefault="002140F9" w:rsidP="00D97F06">
      <w:pPr>
        <w:spacing w:line="480" w:lineRule="auto"/>
        <w:ind w:firstLine="720"/>
        <w:jc w:val="both"/>
        <w:rPr>
          <w:rFonts w:ascii="Times New Roman" w:hAnsi="Times New Roman"/>
          <w:sz w:val="24"/>
          <w:szCs w:val="24"/>
          <w:lang w:val="id-ID"/>
        </w:rPr>
        <w:sectPr w:rsidR="002140F9" w:rsidSect="002140F9">
          <w:type w:val="continuous"/>
          <w:pgSz w:w="11907" w:h="16840" w:code="9"/>
          <w:pgMar w:top="2268" w:right="1701" w:bottom="1701" w:left="2155" w:header="720" w:footer="720" w:gutter="0"/>
          <w:cols w:space="720"/>
          <w:docGrid w:linePitch="360"/>
        </w:sectPr>
      </w:pPr>
    </w:p>
    <w:p w:rsidR="00D97F06" w:rsidRPr="00B772AA" w:rsidRDefault="00D97F06" w:rsidP="00D97F06">
      <w:pPr>
        <w:spacing w:line="480" w:lineRule="auto"/>
        <w:ind w:firstLine="720"/>
        <w:jc w:val="both"/>
        <w:rPr>
          <w:rFonts w:ascii="Times New Roman" w:hAnsi="Times New Roman"/>
          <w:sz w:val="24"/>
          <w:szCs w:val="24"/>
          <w:lang w:val="id-ID"/>
        </w:rPr>
      </w:pPr>
      <w:r w:rsidRPr="00B772AA">
        <w:rPr>
          <w:rFonts w:ascii="Times New Roman" w:hAnsi="Times New Roman"/>
          <w:sz w:val="24"/>
          <w:szCs w:val="24"/>
          <w:lang w:val="id-ID"/>
        </w:rPr>
        <w:t xml:space="preserve">Berdasarkan tabel diatas yaitu idikator Memiliki Kemampuan Untuk Mewujudkan Potensinya menunjukkan bahwa dari 26 responden menjawab SS (Sangat </w:t>
      </w:r>
      <w:r w:rsidRPr="00B772AA">
        <w:rPr>
          <w:rFonts w:ascii="Times New Roman" w:hAnsi="Times New Roman"/>
          <w:sz w:val="24"/>
          <w:szCs w:val="24"/>
          <w:lang w:val="id-ID"/>
        </w:rPr>
        <w:t>Setuju) berjumlah 2 orang dengan nilai skor adalah 5, lalu 19 orang menjawab S (Setuju) dengan nilai skor 4, serta 5 orang menjawab N (Netral) dengan nilai skor 3.</w:t>
      </w:r>
    </w:p>
    <w:p w:rsidR="002140F9" w:rsidRDefault="002140F9" w:rsidP="00D97F06">
      <w:pPr>
        <w:spacing w:before="100" w:beforeAutospacing="1" w:after="100" w:afterAutospacing="1" w:line="480" w:lineRule="auto"/>
        <w:jc w:val="both"/>
        <w:rPr>
          <w:rFonts w:ascii="Times New Roman" w:hAnsi="Times New Roman"/>
          <w:b/>
          <w:sz w:val="24"/>
          <w:szCs w:val="24"/>
          <w:lang w:val="id-ID"/>
        </w:rPr>
        <w:sectPr w:rsidR="002140F9" w:rsidSect="002140F9">
          <w:type w:val="continuous"/>
          <w:pgSz w:w="11907" w:h="16840" w:code="9"/>
          <w:pgMar w:top="2268" w:right="1701" w:bottom="1701" w:left="2155" w:header="720" w:footer="720" w:gutter="0"/>
          <w:cols w:num="2" w:space="720"/>
          <w:docGrid w:linePitch="360"/>
        </w:sectPr>
      </w:pPr>
    </w:p>
    <w:p w:rsidR="00D97F06" w:rsidRPr="00B772AA" w:rsidRDefault="00EE6BAF" w:rsidP="00D97F06">
      <w:pPr>
        <w:spacing w:before="100" w:beforeAutospacing="1" w:after="100" w:afterAutospacing="1" w:line="480" w:lineRule="auto"/>
        <w:jc w:val="both"/>
        <w:rPr>
          <w:rFonts w:ascii="Times New Roman" w:hAnsi="Times New Roman"/>
          <w:b/>
          <w:sz w:val="24"/>
          <w:szCs w:val="24"/>
          <w:lang w:val="id-ID"/>
        </w:rPr>
      </w:pPr>
      <w:r>
        <w:rPr>
          <w:rFonts w:ascii="Times New Roman" w:hAnsi="Times New Roman"/>
          <w:b/>
          <w:sz w:val="24"/>
          <w:szCs w:val="24"/>
          <w:lang w:val="id-ID"/>
        </w:rPr>
        <w:t xml:space="preserve">3.1. </w:t>
      </w:r>
      <w:r w:rsidR="00D97F06" w:rsidRPr="00B772AA">
        <w:rPr>
          <w:rFonts w:ascii="Times New Roman" w:hAnsi="Times New Roman"/>
          <w:b/>
          <w:sz w:val="24"/>
          <w:szCs w:val="24"/>
          <w:lang w:val="id-ID"/>
        </w:rPr>
        <w:t>Analisa dan Pembahasan</w:t>
      </w:r>
    </w:p>
    <w:p w:rsidR="00D97F06" w:rsidRPr="00B772AA" w:rsidRDefault="00D97F06" w:rsidP="00D97F06">
      <w:pPr>
        <w:spacing w:before="100" w:beforeAutospacing="1" w:after="100" w:afterAutospacing="1" w:line="480" w:lineRule="auto"/>
        <w:ind w:firstLine="720"/>
        <w:jc w:val="both"/>
        <w:rPr>
          <w:rFonts w:ascii="Times New Roman" w:hAnsi="Times New Roman"/>
          <w:sz w:val="24"/>
          <w:szCs w:val="24"/>
          <w:lang w:val="id-ID"/>
        </w:rPr>
      </w:pPr>
      <w:r w:rsidRPr="00B772AA">
        <w:rPr>
          <w:rFonts w:ascii="Times New Roman" w:hAnsi="Times New Roman"/>
          <w:sz w:val="24"/>
          <w:szCs w:val="24"/>
          <w:lang w:val="id-ID"/>
        </w:rPr>
        <w:t xml:space="preserve">Dari hasil penelitian yang telah dikumpulkan melaui kuesioner atas variabel yang diteliti yaitu motivasi sebagai variabel independen (X), sedangkan produktivitas kerja </w:t>
      </w:r>
      <w:r w:rsidRPr="00B772AA">
        <w:rPr>
          <w:rFonts w:ascii="Times New Roman" w:hAnsi="Times New Roman"/>
          <w:sz w:val="24"/>
          <w:szCs w:val="24"/>
          <w:lang w:val="id-ID"/>
        </w:rPr>
        <w:t>variabel dependen (Y). Data tersebut diolah dengan menggunakan SPSS versi 23.0 for windows maka hasil perhitungan regresi linier sederhana sebagai berikut</w:t>
      </w:r>
    </w:p>
    <w:p w:rsidR="002140F9" w:rsidRDefault="002140F9" w:rsidP="00D97F06">
      <w:pPr>
        <w:spacing w:before="100" w:beforeAutospacing="1" w:after="100" w:afterAutospacing="1" w:line="480" w:lineRule="auto"/>
        <w:jc w:val="both"/>
        <w:rPr>
          <w:rFonts w:ascii="Times New Roman" w:hAnsi="Times New Roman"/>
          <w:b/>
          <w:sz w:val="24"/>
          <w:szCs w:val="24"/>
          <w:lang w:val="id-ID"/>
        </w:rPr>
        <w:sectPr w:rsidR="002140F9" w:rsidSect="002140F9">
          <w:type w:val="continuous"/>
          <w:pgSz w:w="11907" w:h="16840" w:code="9"/>
          <w:pgMar w:top="2268" w:right="1701" w:bottom="1701" w:left="2155" w:header="720" w:footer="720" w:gutter="0"/>
          <w:cols w:num="2" w:space="720"/>
          <w:docGrid w:linePitch="360"/>
        </w:sectPr>
      </w:pPr>
    </w:p>
    <w:p w:rsidR="00D97F06" w:rsidRPr="00B772AA" w:rsidRDefault="00D97F06" w:rsidP="00D97F06">
      <w:pPr>
        <w:spacing w:before="100" w:beforeAutospacing="1" w:after="100" w:afterAutospacing="1" w:line="480" w:lineRule="auto"/>
        <w:jc w:val="both"/>
        <w:rPr>
          <w:rFonts w:ascii="Times New Roman" w:hAnsi="Times New Roman"/>
          <w:sz w:val="24"/>
          <w:szCs w:val="24"/>
          <w:lang w:val="id-ID"/>
        </w:rPr>
      </w:pPr>
      <w:r w:rsidRPr="00B772AA">
        <w:rPr>
          <w:rFonts w:ascii="Times New Roman" w:hAnsi="Times New Roman"/>
          <w:b/>
          <w:sz w:val="24"/>
          <w:szCs w:val="24"/>
          <w:lang w:val="id-ID"/>
        </w:rPr>
        <w:t>Y = a + bi Xi + e</w:t>
      </w:r>
      <w:r w:rsidRPr="00B772AA">
        <w:rPr>
          <w:rFonts w:ascii="Times New Roman" w:hAnsi="Times New Roman"/>
          <w:sz w:val="24"/>
          <w:szCs w:val="24"/>
          <w:lang w:val="id-ID"/>
        </w:rPr>
        <w:tab/>
        <w:t>Keterangan :</w:t>
      </w:r>
    </w:p>
    <w:p w:rsidR="00D97F06" w:rsidRPr="00B772AA" w:rsidRDefault="00D97F06" w:rsidP="00D97F06">
      <w:pPr>
        <w:spacing w:before="100" w:beforeAutospacing="1" w:after="100" w:afterAutospacing="1" w:line="360" w:lineRule="auto"/>
        <w:ind w:left="1440" w:firstLine="720"/>
        <w:jc w:val="both"/>
        <w:rPr>
          <w:rFonts w:ascii="Times New Roman" w:hAnsi="Times New Roman"/>
          <w:sz w:val="24"/>
          <w:szCs w:val="24"/>
          <w:lang w:val="id-ID"/>
        </w:rPr>
      </w:pPr>
      <w:r w:rsidRPr="00B772AA">
        <w:rPr>
          <w:rFonts w:ascii="Times New Roman" w:hAnsi="Times New Roman"/>
          <w:sz w:val="24"/>
          <w:szCs w:val="24"/>
          <w:lang w:val="id-ID"/>
        </w:rPr>
        <w:t>Y</w:t>
      </w:r>
      <w:r w:rsidRPr="00B772AA">
        <w:rPr>
          <w:rFonts w:ascii="Times New Roman" w:hAnsi="Times New Roman"/>
          <w:sz w:val="24"/>
          <w:szCs w:val="24"/>
          <w:lang w:val="id-ID"/>
        </w:rPr>
        <w:tab/>
        <w:t xml:space="preserve"> = Variabel Dependen</w:t>
      </w:r>
    </w:p>
    <w:p w:rsidR="00D97F06" w:rsidRPr="00B772AA" w:rsidRDefault="00D97F06" w:rsidP="00D97F06">
      <w:pPr>
        <w:spacing w:before="100" w:beforeAutospacing="1" w:after="100" w:afterAutospacing="1" w:line="360" w:lineRule="auto"/>
        <w:ind w:left="1440" w:firstLine="720"/>
        <w:jc w:val="both"/>
        <w:rPr>
          <w:rFonts w:ascii="Times New Roman" w:hAnsi="Times New Roman"/>
          <w:sz w:val="24"/>
          <w:szCs w:val="24"/>
          <w:lang w:val="id-ID"/>
        </w:rPr>
      </w:pPr>
      <w:r w:rsidRPr="00B772AA">
        <w:rPr>
          <w:rFonts w:ascii="Times New Roman" w:hAnsi="Times New Roman"/>
          <w:sz w:val="24"/>
          <w:szCs w:val="24"/>
          <w:lang w:val="id-ID"/>
        </w:rPr>
        <w:t>Xi</w:t>
      </w:r>
      <w:r w:rsidRPr="00B772AA">
        <w:rPr>
          <w:rFonts w:ascii="Times New Roman" w:hAnsi="Times New Roman"/>
          <w:sz w:val="24"/>
          <w:szCs w:val="24"/>
          <w:lang w:val="id-ID"/>
        </w:rPr>
        <w:tab/>
        <w:t xml:space="preserve"> = Variabel Independen</w:t>
      </w:r>
    </w:p>
    <w:p w:rsidR="00D97F06" w:rsidRPr="00B772AA" w:rsidRDefault="00D97F06" w:rsidP="00D97F06">
      <w:pPr>
        <w:spacing w:before="100" w:beforeAutospacing="1" w:after="100" w:afterAutospacing="1" w:line="360" w:lineRule="auto"/>
        <w:ind w:left="1440" w:firstLine="720"/>
        <w:jc w:val="both"/>
        <w:rPr>
          <w:rFonts w:ascii="Times New Roman" w:hAnsi="Times New Roman"/>
          <w:sz w:val="24"/>
          <w:szCs w:val="24"/>
          <w:lang w:val="id-ID"/>
        </w:rPr>
      </w:pPr>
      <w:r w:rsidRPr="00B772AA">
        <w:rPr>
          <w:rFonts w:ascii="Times New Roman" w:hAnsi="Times New Roman"/>
          <w:sz w:val="24"/>
          <w:szCs w:val="24"/>
          <w:lang w:val="id-ID"/>
        </w:rPr>
        <w:t>A</w:t>
      </w:r>
      <w:r w:rsidRPr="00B772AA">
        <w:rPr>
          <w:rFonts w:ascii="Times New Roman" w:hAnsi="Times New Roman"/>
          <w:sz w:val="24"/>
          <w:szCs w:val="24"/>
          <w:lang w:val="id-ID"/>
        </w:rPr>
        <w:tab/>
        <w:t xml:space="preserve"> = Konstanta</w:t>
      </w:r>
    </w:p>
    <w:p w:rsidR="00D97F06" w:rsidRPr="00B772AA" w:rsidRDefault="00D97F06" w:rsidP="00D97F06">
      <w:pPr>
        <w:spacing w:before="100" w:beforeAutospacing="1" w:after="100" w:afterAutospacing="1" w:line="360" w:lineRule="auto"/>
        <w:ind w:left="1440" w:firstLine="720"/>
        <w:jc w:val="both"/>
        <w:rPr>
          <w:rFonts w:ascii="Times New Roman" w:hAnsi="Times New Roman"/>
          <w:sz w:val="24"/>
          <w:szCs w:val="24"/>
          <w:lang w:val="id-ID"/>
        </w:rPr>
      </w:pPr>
      <w:r w:rsidRPr="00B772AA">
        <w:rPr>
          <w:rFonts w:ascii="Times New Roman" w:hAnsi="Times New Roman"/>
          <w:sz w:val="24"/>
          <w:szCs w:val="24"/>
          <w:lang w:val="id-ID"/>
        </w:rPr>
        <w:t>Bi</w:t>
      </w:r>
      <w:r w:rsidRPr="00B772AA">
        <w:rPr>
          <w:rFonts w:ascii="Times New Roman" w:hAnsi="Times New Roman"/>
          <w:sz w:val="24"/>
          <w:szCs w:val="24"/>
          <w:lang w:val="id-ID"/>
        </w:rPr>
        <w:tab/>
        <w:t xml:space="preserve"> = Koefisien Regresi</w:t>
      </w:r>
    </w:p>
    <w:p w:rsidR="00D97F06" w:rsidRPr="00B772AA" w:rsidRDefault="00D97F06" w:rsidP="00D97F06">
      <w:pPr>
        <w:spacing w:before="100" w:beforeAutospacing="1" w:after="100" w:afterAutospacing="1" w:line="360" w:lineRule="auto"/>
        <w:ind w:left="1440" w:firstLine="720"/>
        <w:jc w:val="both"/>
        <w:rPr>
          <w:rFonts w:ascii="Times New Roman" w:hAnsi="Times New Roman"/>
          <w:sz w:val="24"/>
          <w:szCs w:val="24"/>
          <w:lang w:val="id-ID"/>
        </w:rPr>
      </w:pPr>
      <w:r w:rsidRPr="00B772AA">
        <w:rPr>
          <w:rFonts w:ascii="Times New Roman" w:hAnsi="Times New Roman"/>
          <w:sz w:val="24"/>
          <w:szCs w:val="24"/>
          <w:lang w:val="id-ID"/>
        </w:rPr>
        <w:t xml:space="preserve">E </w:t>
      </w:r>
      <w:r w:rsidRPr="00B772AA">
        <w:rPr>
          <w:rFonts w:ascii="Times New Roman" w:hAnsi="Times New Roman"/>
          <w:sz w:val="24"/>
          <w:szCs w:val="24"/>
          <w:lang w:val="id-ID"/>
        </w:rPr>
        <w:tab/>
        <w:t xml:space="preserve"> = Standar Error</w:t>
      </w:r>
    </w:p>
    <w:p w:rsidR="00D97F06" w:rsidRPr="00B772AA" w:rsidRDefault="004A24FB" w:rsidP="00D11417">
      <w:pPr>
        <w:spacing w:before="100" w:beforeAutospacing="1" w:after="100" w:afterAutospacing="1"/>
        <w:ind w:left="567"/>
        <w:jc w:val="both"/>
        <w:rPr>
          <w:rFonts w:ascii="Times New Roman" w:hAnsi="Times New Roman"/>
          <w:b/>
          <w:sz w:val="24"/>
          <w:szCs w:val="24"/>
          <w:lang w:val="id-ID"/>
        </w:rPr>
      </w:pPr>
      <w:r>
        <w:rPr>
          <w:rFonts w:ascii="Times New Roman" w:hAnsi="Times New Roman"/>
          <w:b/>
          <w:sz w:val="24"/>
          <w:szCs w:val="24"/>
          <w:lang w:val="id-ID"/>
        </w:rPr>
        <w:t xml:space="preserve">1.1.4. </w:t>
      </w:r>
      <w:r w:rsidR="00D97F06" w:rsidRPr="00B772AA">
        <w:rPr>
          <w:rFonts w:ascii="Times New Roman" w:hAnsi="Times New Roman"/>
          <w:b/>
          <w:sz w:val="24"/>
          <w:szCs w:val="24"/>
          <w:lang w:val="id-ID"/>
        </w:rPr>
        <w:t>Hasil Analisis Korelasi Produck Moment (Pearson)</w:t>
      </w: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40"/>
        <w:gridCol w:w="2018"/>
        <w:gridCol w:w="1712"/>
        <w:gridCol w:w="2268"/>
      </w:tblGrid>
      <w:tr w:rsidR="00D97F06" w:rsidRPr="00B772AA" w:rsidTr="002F3E89">
        <w:trPr>
          <w:cantSplit/>
        </w:trPr>
        <w:tc>
          <w:tcPr>
            <w:tcW w:w="7938" w:type="dxa"/>
            <w:gridSpan w:val="4"/>
            <w:tcBorders>
              <w:top w:val="nil"/>
              <w:left w:val="nil"/>
              <w:bottom w:val="nil"/>
              <w:right w:val="nil"/>
            </w:tcBorders>
            <w:shd w:val="clear" w:color="auto" w:fill="FFFFFF"/>
            <w:vAlign w:val="center"/>
          </w:tcPr>
          <w:p w:rsidR="00D97F06" w:rsidRPr="00B772AA" w:rsidRDefault="00D97F06" w:rsidP="002F3E89">
            <w:pPr>
              <w:ind w:left="60" w:right="60"/>
              <w:jc w:val="center"/>
              <w:rPr>
                <w:rFonts w:ascii="Times New Roman" w:hAnsi="Times New Roman"/>
                <w:sz w:val="24"/>
                <w:szCs w:val="24"/>
              </w:rPr>
            </w:pPr>
            <w:r w:rsidRPr="00B772AA">
              <w:rPr>
                <w:rFonts w:ascii="Times New Roman" w:hAnsi="Times New Roman"/>
                <w:b/>
                <w:bCs/>
                <w:sz w:val="24"/>
                <w:szCs w:val="24"/>
                <w:lang w:val="id-ID"/>
              </w:rPr>
              <w:lastRenderedPageBreak/>
              <w:t xml:space="preserve">Tabel 1.13. </w:t>
            </w:r>
            <w:r w:rsidRPr="00B772AA">
              <w:rPr>
                <w:rFonts w:ascii="Times New Roman" w:hAnsi="Times New Roman"/>
                <w:b/>
                <w:bCs/>
                <w:sz w:val="24"/>
                <w:szCs w:val="24"/>
              </w:rPr>
              <w:t>Correlations</w:t>
            </w:r>
          </w:p>
        </w:tc>
      </w:tr>
      <w:tr w:rsidR="00D97F06" w:rsidRPr="00ED7163" w:rsidTr="002F3E89">
        <w:trPr>
          <w:cantSplit/>
        </w:trPr>
        <w:tc>
          <w:tcPr>
            <w:tcW w:w="3958" w:type="dxa"/>
            <w:gridSpan w:val="2"/>
            <w:tcBorders>
              <w:top w:val="single" w:sz="16" w:space="0" w:color="000000"/>
              <w:left w:val="single" w:sz="16" w:space="0" w:color="000000"/>
              <w:bottom w:val="single" w:sz="16" w:space="0" w:color="000000"/>
              <w:right w:val="nil"/>
            </w:tcBorders>
            <w:shd w:val="clear" w:color="auto" w:fill="FFFFFF"/>
            <w:vAlign w:val="bottom"/>
          </w:tcPr>
          <w:p w:rsidR="00D97F06" w:rsidRPr="00ED7163" w:rsidRDefault="00D97F06" w:rsidP="002F3E89">
            <w:pPr>
              <w:jc w:val="both"/>
              <w:rPr>
                <w:rFonts w:ascii="Arial" w:hAnsi="Arial" w:cs="Arial"/>
                <w:sz w:val="18"/>
                <w:szCs w:val="24"/>
              </w:rPr>
            </w:pPr>
          </w:p>
        </w:tc>
        <w:tc>
          <w:tcPr>
            <w:tcW w:w="1712" w:type="dxa"/>
            <w:tcBorders>
              <w:top w:val="single" w:sz="16" w:space="0" w:color="000000"/>
              <w:left w:val="single" w:sz="16" w:space="0" w:color="000000"/>
              <w:bottom w:val="single" w:sz="16" w:space="0" w:color="000000"/>
            </w:tcBorders>
            <w:shd w:val="clear" w:color="auto" w:fill="FFFFFF"/>
            <w:vAlign w:val="bottom"/>
          </w:tcPr>
          <w:p w:rsidR="00D97F06" w:rsidRPr="00ED7163" w:rsidRDefault="00D97F06" w:rsidP="002F3E89">
            <w:pPr>
              <w:ind w:left="60" w:right="60"/>
              <w:jc w:val="both"/>
              <w:rPr>
                <w:rFonts w:ascii="Arial" w:hAnsi="Arial" w:cs="Arial"/>
                <w:sz w:val="18"/>
                <w:szCs w:val="24"/>
              </w:rPr>
            </w:pPr>
            <w:proofErr w:type="spellStart"/>
            <w:r w:rsidRPr="00ED7163">
              <w:rPr>
                <w:rFonts w:ascii="Arial" w:hAnsi="Arial" w:cs="Arial"/>
                <w:sz w:val="18"/>
                <w:szCs w:val="24"/>
              </w:rPr>
              <w:t>Motivasi</w:t>
            </w:r>
            <w:proofErr w:type="spellEnd"/>
          </w:p>
        </w:tc>
        <w:tc>
          <w:tcPr>
            <w:tcW w:w="2268" w:type="dxa"/>
            <w:tcBorders>
              <w:top w:val="single" w:sz="16" w:space="0" w:color="000000"/>
              <w:bottom w:val="single" w:sz="16" w:space="0" w:color="000000"/>
              <w:right w:val="single" w:sz="16" w:space="0" w:color="000000"/>
            </w:tcBorders>
            <w:shd w:val="clear" w:color="auto" w:fill="FFFFFF"/>
            <w:vAlign w:val="bottom"/>
          </w:tcPr>
          <w:p w:rsidR="00D97F06" w:rsidRPr="00ED7163" w:rsidRDefault="00D97F06" w:rsidP="002F3E89">
            <w:pPr>
              <w:ind w:left="60" w:right="60"/>
              <w:jc w:val="both"/>
              <w:rPr>
                <w:rFonts w:ascii="Arial" w:hAnsi="Arial" w:cs="Arial"/>
                <w:sz w:val="18"/>
                <w:szCs w:val="24"/>
              </w:rPr>
            </w:pPr>
            <w:proofErr w:type="spellStart"/>
            <w:r w:rsidRPr="00ED7163">
              <w:rPr>
                <w:rFonts w:ascii="Arial" w:hAnsi="Arial" w:cs="Arial"/>
                <w:sz w:val="18"/>
                <w:szCs w:val="24"/>
              </w:rPr>
              <w:t>Produktivitas_Kerja</w:t>
            </w:r>
            <w:proofErr w:type="spellEnd"/>
          </w:p>
        </w:tc>
      </w:tr>
      <w:tr w:rsidR="00D97F06" w:rsidRPr="00ED7163" w:rsidTr="002F3E89">
        <w:trPr>
          <w:cantSplit/>
        </w:trPr>
        <w:tc>
          <w:tcPr>
            <w:tcW w:w="1940" w:type="dxa"/>
            <w:vMerge w:val="restart"/>
            <w:tcBorders>
              <w:top w:val="single" w:sz="16" w:space="0" w:color="000000"/>
              <w:left w:val="single" w:sz="16" w:space="0" w:color="000000"/>
              <w:right w:val="nil"/>
            </w:tcBorders>
            <w:shd w:val="clear" w:color="auto" w:fill="FFFFFF"/>
          </w:tcPr>
          <w:p w:rsidR="00D97F06" w:rsidRPr="00ED7163" w:rsidRDefault="00D97F06" w:rsidP="002F3E89">
            <w:pPr>
              <w:ind w:left="60" w:right="60"/>
              <w:jc w:val="both"/>
              <w:rPr>
                <w:rFonts w:ascii="Arial" w:hAnsi="Arial" w:cs="Arial"/>
                <w:sz w:val="18"/>
                <w:szCs w:val="24"/>
              </w:rPr>
            </w:pPr>
            <w:proofErr w:type="spellStart"/>
            <w:r w:rsidRPr="00ED7163">
              <w:rPr>
                <w:rFonts w:ascii="Arial" w:hAnsi="Arial" w:cs="Arial"/>
                <w:sz w:val="18"/>
                <w:szCs w:val="24"/>
              </w:rPr>
              <w:t>Motivasi</w:t>
            </w:r>
            <w:proofErr w:type="spellEnd"/>
          </w:p>
        </w:tc>
        <w:tc>
          <w:tcPr>
            <w:tcW w:w="2018" w:type="dxa"/>
            <w:tcBorders>
              <w:top w:val="single" w:sz="16" w:space="0" w:color="000000"/>
              <w:left w:val="nil"/>
              <w:bottom w:val="nil"/>
              <w:right w:val="single" w:sz="16" w:space="0" w:color="000000"/>
            </w:tcBorders>
            <w:shd w:val="clear" w:color="auto" w:fill="FFFFFF"/>
          </w:tcPr>
          <w:p w:rsidR="00D97F06" w:rsidRPr="00ED7163" w:rsidRDefault="00D97F06" w:rsidP="002F3E89">
            <w:pPr>
              <w:ind w:left="60" w:right="60"/>
              <w:jc w:val="both"/>
              <w:rPr>
                <w:rFonts w:ascii="Arial" w:hAnsi="Arial" w:cs="Arial"/>
                <w:sz w:val="18"/>
                <w:szCs w:val="24"/>
              </w:rPr>
            </w:pPr>
            <w:r w:rsidRPr="00ED7163">
              <w:rPr>
                <w:rFonts w:ascii="Arial" w:hAnsi="Arial" w:cs="Arial"/>
                <w:sz w:val="18"/>
                <w:szCs w:val="24"/>
              </w:rPr>
              <w:t>Pearson Correlation</w:t>
            </w:r>
          </w:p>
        </w:tc>
        <w:tc>
          <w:tcPr>
            <w:tcW w:w="1712" w:type="dxa"/>
            <w:tcBorders>
              <w:top w:val="single" w:sz="16" w:space="0" w:color="000000"/>
              <w:left w:val="single" w:sz="16" w:space="0" w:color="000000"/>
              <w:bottom w:val="nil"/>
            </w:tcBorders>
            <w:shd w:val="clear" w:color="auto" w:fill="FFFFFF"/>
            <w:vAlign w:val="center"/>
          </w:tcPr>
          <w:p w:rsidR="00D97F06" w:rsidRPr="00ED7163" w:rsidRDefault="00D97F06" w:rsidP="002F3E89">
            <w:pPr>
              <w:ind w:left="60" w:right="60"/>
              <w:jc w:val="both"/>
              <w:rPr>
                <w:rFonts w:ascii="Arial" w:hAnsi="Arial" w:cs="Arial"/>
                <w:sz w:val="18"/>
                <w:szCs w:val="24"/>
              </w:rPr>
            </w:pPr>
            <w:r w:rsidRPr="00ED7163">
              <w:rPr>
                <w:rFonts w:ascii="Arial" w:hAnsi="Arial" w:cs="Arial"/>
                <w:sz w:val="18"/>
                <w:szCs w:val="24"/>
              </w:rPr>
              <w:t>1</w:t>
            </w:r>
          </w:p>
        </w:tc>
        <w:tc>
          <w:tcPr>
            <w:tcW w:w="2268" w:type="dxa"/>
            <w:tcBorders>
              <w:top w:val="single" w:sz="16" w:space="0" w:color="000000"/>
              <w:bottom w:val="nil"/>
              <w:right w:val="single" w:sz="16" w:space="0" w:color="000000"/>
            </w:tcBorders>
            <w:shd w:val="clear" w:color="auto" w:fill="FFFFFF"/>
            <w:vAlign w:val="center"/>
          </w:tcPr>
          <w:p w:rsidR="00D97F06" w:rsidRPr="00ED7163" w:rsidRDefault="00D97F06" w:rsidP="002F3E89">
            <w:pPr>
              <w:ind w:left="60" w:right="60"/>
              <w:jc w:val="both"/>
              <w:rPr>
                <w:rFonts w:ascii="Arial" w:hAnsi="Arial" w:cs="Arial"/>
                <w:sz w:val="18"/>
                <w:szCs w:val="24"/>
              </w:rPr>
            </w:pPr>
            <w:r w:rsidRPr="00ED7163">
              <w:rPr>
                <w:rFonts w:ascii="Arial" w:hAnsi="Arial" w:cs="Arial"/>
                <w:sz w:val="18"/>
                <w:szCs w:val="24"/>
              </w:rPr>
              <w:t>.858</w:t>
            </w:r>
            <w:r w:rsidRPr="00ED7163">
              <w:rPr>
                <w:rFonts w:ascii="Arial" w:hAnsi="Arial" w:cs="Arial"/>
                <w:sz w:val="18"/>
                <w:szCs w:val="24"/>
                <w:vertAlign w:val="superscript"/>
              </w:rPr>
              <w:t>**</w:t>
            </w:r>
          </w:p>
        </w:tc>
      </w:tr>
      <w:tr w:rsidR="00D97F06" w:rsidRPr="00ED7163" w:rsidTr="002F3E89">
        <w:trPr>
          <w:cantSplit/>
        </w:trPr>
        <w:tc>
          <w:tcPr>
            <w:tcW w:w="1940" w:type="dxa"/>
            <w:vMerge/>
            <w:tcBorders>
              <w:top w:val="single" w:sz="16" w:space="0" w:color="000000"/>
              <w:left w:val="single" w:sz="16" w:space="0" w:color="000000"/>
              <w:right w:val="nil"/>
            </w:tcBorders>
            <w:shd w:val="clear" w:color="auto" w:fill="FFFFFF"/>
          </w:tcPr>
          <w:p w:rsidR="00D97F06" w:rsidRPr="00ED7163" w:rsidRDefault="00D97F06" w:rsidP="002F3E89">
            <w:pPr>
              <w:jc w:val="both"/>
              <w:rPr>
                <w:rFonts w:ascii="Arial" w:hAnsi="Arial" w:cs="Arial"/>
                <w:sz w:val="18"/>
                <w:szCs w:val="24"/>
              </w:rPr>
            </w:pPr>
          </w:p>
        </w:tc>
        <w:tc>
          <w:tcPr>
            <w:tcW w:w="2018" w:type="dxa"/>
            <w:tcBorders>
              <w:top w:val="nil"/>
              <w:left w:val="nil"/>
              <w:bottom w:val="nil"/>
              <w:right w:val="single" w:sz="16" w:space="0" w:color="000000"/>
            </w:tcBorders>
            <w:shd w:val="clear" w:color="auto" w:fill="FFFFFF"/>
          </w:tcPr>
          <w:p w:rsidR="00D97F06" w:rsidRPr="00ED7163" w:rsidRDefault="00D97F06" w:rsidP="002F3E89">
            <w:pPr>
              <w:ind w:left="60" w:right="60"/>
              <w:jc w:val="both"/>
              <w:rPr>
                <w:rFonts w:ascii="Arial" w:hAnsi="Arial" w:cs="Arial"/>
                <w:sz w:val="18"/>
                <w:szCs w:val="24"/>
              </w:rPr>
            </w:pPr>
            <w:r w:rsidRPr="00ED7163">
              <w:rPr>
                <w:rFonts w:ascii="Arial" w:hAnsi="Arial" w:cs="Arial"/>
                <w:sz w:val="18"/>
                <w:szCs w:val="24"/>
              </w:rPr>
              <w:t>Sig. (2-tailed)</w:t>
            </w:r>
          </w:p>
        </w:tc>
        <w:tc>
          <w:tcPr>
            <w:tcW w:w="1712" w:type="dxa"/>
            <w:tcBorders>
              <w:top w:val="nil"/>
              <w:left w:val="single" w:sz="16" w:space="0" w:color="000000"/>
              <w:bottom w:val="nil"/>
            </w:tcBorders>
            <w:shd w:val="clear" w:color="auto" w:fill="FFFFFF"/>
            <w:vAlign w:val="center"/>
          </w:tcPr>
          <w:p w:rsidR="00D97F06" w:rsidRPr="00ED7163" w:rsidRDefault="00D97F06" w:rsidP="002F3E89">
            <w:pPr>
              <w:jc w:val="both"/>
              <w:rPr>
                <w:rFonts w:ascii="Arial" w:hAnsi="Arial" w:cs="Arial"/>
                <w:sz w:val="18"/>
                <w:szCs w:val="24"/>
              </w:rPr>
            </w:pPr>
          </w:p>
        </w:tc>
        <w:tc>
          <w:tcPr>
            <w:tcW w:w="2268" w:type="dxa"/>
            <w:tcBorders>
              <w:top w:val="nil"/>
              <w:bottom w:val="nil"/>
              <w:right w:val="single" w:sz="16" w:space="0" w:color="000000"/>
            </w:tcBorders>
            <w:shd w:val="clear" w:color="auto" w:fill="FFFFFF"/>
            <w:vAlign w:val="center"/>
          </w:tcPr>
          <w:p w:rsidR="00D97F06" w:rsidRPr="00ED7163" w:rsidRDefault="00D97F06" w:rsidP="002F3E89">
            <w:pPr>
              <w:ind w:left="60" w:right="60"/>
              <w:jc w:val="both"/>
              <w:rPr>
                <w:rFonts w:ascii="Arial" w:hAnsi="Arial" w:cs="Arial"/>
                <w:sz w:val="18"/>
                <w:szCs w:val="24"/>
              </w:rPr>
            </w:pPr>
            <w:r w:rsidRPr="00ED7163">
              <w:rPr>
                <w:rFonts w:ascii="Arial" w:hAnsi="Arial" w:cs="Arial"/>
                <w:sz w:val="18"/>
                <w:szCs w:val="24"/>
              </w:rPr>
              <w:t>.000</w:t>
            </w:r>
          </w:p>
        </w:tc>
      </w:tr>
      <w:tr w:rsidR="00D97F06" w:rsidRPr="00ED7163" w:rsidTr="002F3E89">
        <w:trPr>
          <w:cantSplit/>
        </w:trPr>
        <w:tc>
          <w:tcPr>
            <w:tcW w:w="1940" w:type="dxa"/>
            <w:vMerge/>
            <w:tcBorders>
              <w:top w:val="single" w:sz="16" w:space="0" w:color="000000"/>
              <w:left w:val="single" w:sz="16" w:space="0" w:color="000000"/>
              <w:right w:val="nil"/>
            </w:tcBorders>
            <w:shd w:val="clear" w:color="auto" w:fill="FFFFFF"/>
          </w:tcPr>
          <w:p w:rsidR="00D97F06" w:rsidRPr="00ED7163" w:rsidRDefault="00D97F06" w:rsidP="002F3E89">
            <w:pPr>
              <w:jc w:val="both"/>
              <w:rPr>
                <w:rFonts w:ascii="Arial" w:hAnsi="Arial" w:cs="Arial"/>
                <w:sz w:val="18"/>
                <w:szCs w:val="24"/>
              </w:rPr>
            </w:pPr>
          </w:p>
        </w:tc>
        <w:tc>
          <w:tcPr>
            <w:tcW w:w="2018" w:type="dxa"/>
            <w:tcBorders>
              <w:top w:val="nil"/>
              <w:left w:val="nil"/>
              <w:right w:val="single" w:sz="16" w:space="0" w:color="000000"/>
            </w:tcBorders>
            <w:shd w:val="clear" w:color="auto" w:fill="FFFFFF"/>
          </w:tcPr>
          <w:p w:rsidR="00D97F06" w:rsidRPr="00ED7163" w:rsidRDefault="00D97F06" w:rsidP="002F3E89">
            <w:pPr>
              <w:ind w:left="60" w:right="60"/>
              <w:jc w:val="both"/>
              <w:rPr>
                <w:rFonts w:ascii="Arial" w:hAnsi="Arial" w:cs="Arial"/>
                <w:sz w:val="18"/>
                <w:szCs w:val="24"/>
              </w:rPr>
            </w:pPr>
            <w:r w:rsidRPr="00ED7163">
              <w:rPr>
                <w:rFonts w:ascii="Arial" w:hAnsi="Arial" w:cs="Arial"/>
                <w:sz w:val="18"/>
                <w:szCs w:val="24"/>
              </w:rPr>
              <w:t>N</w:t>
            </w:r>
          </w:p>
        </w:tc>
        <w:tc>
          <w:tcPr>
            <w:tcW w:w="1712" w:type="dxa"/>
            <w:tcBorders>
              <w:top w:val="nil"/>
              <w:left w:val="single" w:sz="16" w:space="0" w:color="000000"/>
            </w:tcBorders>
            <w:shd w:val="clear" w:color="auto" w:fill="FFFFFF"/>
            <w:vAlign w:val="center"/>
          </w:tcPr>
          <w:p w:rsidR="00D97F06" w:rsidRPr="00ED7163" w:rsidRDefault="00D97F06" w:rsidP="002F3E89">
            <w:pPr>
              <w:ind w:left="60" w:right="60"/>
              <w:jc w:val="both"/>
              <w:rPr>
                <w:rFonts w:ascii="Arial" w:hAnsi="Arial" w:cs="Arial"/>
                <w:sz w:val="18"/>
                <w:szCs w:val="24"/>
              </w:rPr>
            </w:pPr>
            <w:r w:rsidRPr="00ED7163">
              <w:rPr>
                <w:rFonts w:ascii="Arial" w:hAnsi="Arial" w:cs="Arial"/>
                <w:sz w:val="18"/>
                <w:szCs w:val="24"/>
              </w:rPr>
              <w:t>26</w:t>
            </w:r>
          </w:p>
        </w:tc>
        <w:tc>
          <w:tcPr>
            <w:tcW w:w="2268" w:type="dxa"/>
            <w:tcBorders>
              <w:top w:val="nil"/>
              <w:right w:val="single" w:sz="16" w:space="0" w:color="000000"/>
            </w:tcBorders>
            <w:shd w:val="clear" w:color="auto" w:fill="FFFFFF"/>
            <w:vAlign w:val="center"/>
          </w:tcPr>
          <w:p w:rsidR="00D97F06" w:rsidRPr="00ED7163" w:rsidRDefault="00D97F06" w:rsidP="002F3E89">
            <w:pPr>
              <w:ind w:left="60" w:right="60"/>
              <w:jc w:val="both"/>
              <w:rPr>
                <w:rFonts w:ascii="Arial" w:hAnsi="Arial" w:cs="Arial"/>
                <w:sz w:val="18"/>
                <w:szCs w:val="24"/>
              </w:rPr>
            </w:pPr>
            <w:r w:rsidRPr="00ED7163">
              <w:rPr>
                <w:rFonts w:ascii="Arial" w:hAnsi="Arial" w:cs="Arial"/>
                <w:sz w:val="18"/>
                <w:szCs w:val="24"/>
              </w:rPr>
              <w:t>26</w:t>
            </w:r>
          </w:p>
        </w:tc>
      </w:tr>
      <w:tr w:rsidR="00D97F06" w:rsidRPr="00ED7163" w:rsidTr="002F3E89">
        <w:trPr>
          <w:cantSplit/>
        </w:trPr>
        <w:tc>
          <w:tcPr>
            <w:tcW w:w="1940" w:type="dxa"/>
            <w:vMerge w:val="restart"/>
            <w:tcBorders>
              <w:top w:val="nil"/>
              <w:left w:val="single" w:sz="16" w:space="0" w:color="000000"/>
              <w:bottom w:val="single" w:sz="16" w:space="0" w:color="000000"/>
              <w:right w:val="nil"/>
            </w:tcBorders>
            <w:shd w:val="clear" w:color="auto" w:fill="FFFFFF"/>
          </w:tcPr>
          <w:p w:rsidR="00D97F06" w:rsidRPr="00ED7163" w:rsidRDefault="00D97F06" w:rsidP="002F3E89">
            <w:pPr>
              <w:ind w:left="60" w:right="60"/>
              <w:jc w:val="both"/>
              <w:rPr>
                <w:rFonts w:ascii="Arial" w:hAnsi="Arial" w:cs="Arial"/>
                <w:sz w:val="18"/>
                <w:szCs w:val="24"/>
              </w:rPr>
            </w:pPr>
            <w:proofErr w:type="spellStart"/>
            <w:r w:rsidRPr="00ED7163">
              <w:rPr>
                <w:rFonts w:ascii="Arial" w:hAnsi="Arial" w:cs="Arial"/>
                <w:sz w:val="18"/>
                <w:szCs w:val="24"/>
              </w:rPr>
              <w:t>Produktivitas</w:t>
            </w:r>
            <w:proofErr w:type="spellEnd"/>
            <w:r w:rsidRPr="00ED7163">
              <w:rPr>
                <w:rFonts w:ascii="Arial" w:hAnsi="Arial" w:cs="Arial"/>
                <w:sz w:val="18"/>
                <w:szCs w:val="24"/>
                <w:lang w:val="id-ID"/>
              </w:rPr>
              <w:t xml:space="preserve"> </w:t>
            </w:r>
            <w:proofErr w:type="spellStart"/>
            <w:r w:rsidRPr="00ED7163">
              <w:rPr>
                <w:rFonts w:ascii="Arial" w:hAnsi="Arial" w:cs="Arial"/>
                <w:sz w:val="18"/>
                <w:szCs w:val="24"/>
              </w:rPr>
              <w:t>Kerja</w:t>
            </w:r>
            <w:proofErr w:type="spellEnd"/>
          </w:p>
        </w:tc>
        <w:tc>
          <w:tcPr>
            <w:tcW w:w="2018" w:type="dxa"/>
            <w:tcBorders>
              <w:top w:val="nil"/>
              <w:left w:val="nil"/>
              <w:bottom w:val="nil"/>
              <w:right w:val="single" w:sz="16" w:space="0" w:color="000000"/>
            </w:tcBorders>
            <w:shd w:val="clear" w:color="auto" w:fill="FFFFFF"/>
          </w:tcPr>
          <w:p w:rsidR="00D97F06" w:rsidRPr="00ED7163" w:rsidRDefault="00D97F06" w:rsidP="002F3E89">
            <w:pPr>
              <w:ind w:left="60" w:right="60"/>
              <w:jc w:val="both"/>
              <w:rPr>
                <w:rFonts w:ascii="Arial" w:hAnsi="Arial" w:cs="Arial"/>
                <w:sz w:val="18"/>
                <w:szCs w:val="24"/>
              </w:rPr>
            </w:pPr>
            <w:r w:rsidRPr="00ED7163">
              <w:rPr>
                <w:rFonts w:ascii="Arial" w:hAnsi="Arial" w:cs="Arial"/>
                <w:sz w:val="18"/>
                <w:szCs w:val="24"/>
              </w:rPr>
              <w:t>Pearson Correlation</w:t>
            </w:r>
          </w:p>
        </w:tc>
        <w:tc>
          <w:tcPr>
            <w:tcW w:w="1712" w:type="dxa"/>
            <w:tcBorders>
              <w:top w:val="nil"/>
              <w:left w:val="single" w:sz="16" w:space="0" w:color="000000"/>
              <w:bottom w:val="nil"/>
            </w:tcBorders>
            <w:shd w:val="clear" w:color="auto" w:fill="FFFFFF"/>
            <w:vAlign w:val="center"/>
          </w:tcPr>
          <w:p w:rsidR="00D97F06" w:rsidRPr="00ED7163" w:rsidRDefault="00D97F06" w:rsidP="002F3E89">
            <w:pPr>
              <w:ind w:left="60" w:right="60"/>
              <w:jc w:val="both"/>
              <w:rPr>
                <w:rFonts w:ascii="Arial" w:hAnsi="Arial" w:cs="Arial"/>
                <w:sz w:val="18"/>
                <w:szCs w:val="24"/>
              </w:rPr>
            </w:pPr>
            <w:r w:rsidRPr="00ED7163">
              <w:rPr>
                <w:rFonts w:ascii="Arial" w:hAnsi="Arial" w:cs="Arial"/>
                <w:sz w:val="18"/>
                <w:szCs w:val="24"/>
              </w:rPr>
              <w:t>.858</w:t>
            </w:r>
            <w:r w:rsidRPr="00ED7163">
              <w:rPr>
                <w:rFonts w:ascii="Arial" w:hAnsi="Arial" w:cs="Arial"/>
                <w:sz w:val="18"/>
                <w:szCs w:val="24"/>
                <w:vertAlign w:val="superscript"/>
              </w:rPr>
              <w:t>**</w:t>
            </w:r>
          </w:p>
        </w:tc>
        <w:tc>
          <w:tcPr>
            <w:tcW w:w="2268" w:type="dxa"/>
            <w:tcBorders>
              <w:top w:val="nil"/>
              <w:bottom w:val="nil"/>
              <w:right w:val="single" w:sz="16" w:space="0" w:color="000000"/>
            </w:tcBorders>
            <w:shd w:val="clear" w:color="auto" w:fill="FFFFFF"/>
            <w:vAlign w:val="center"/>
          </w:tcPr>
          <w:p w:rsidR="00D97F06" w:rsidRPr="00ED7163" w:rsidRDefault="00D97F06" w:rsidP="002F3E89">
            <w:pPr>
              <w:ind w:left="60" w:right="60"/>
              <w:jc w:val="both"/>
              <w:rPr>
                <w:rFonts w:ascii="Arial" w:hAnsi="Arial" w:cs="Arial"/>
                <w:sz w:val="18"/>
                <w:szCs w:val="24"/>
              </w:rPr>
            </w:pPr>
            <w:r w:rsidRPr="00ED7163">
              <w:rPr>
                <w:rFonts w:ascii="Arial" w:hAnsi="Arial" w:cs="Arial"/>
                <w:sz w:val="18"/>
                <w:szCs w:val="24"/>
              </w:rPr>
              <w:t>1</w:t>
            </w:r>
          </w:p>
        </w:tc>
      </w:tr>
      <w:tr w:rsidR="00D97F06" w:rsidRPr="00ED7163" w:rsidTr="002F3E89">
        <w:trPr>
          <w:cantSplit/>
        </w:trPr>
        <w:tc>
          <w:tcPr>
            <w:tcW w:w="1940" w:type="dxa"/>
            <w:vMerge/>
            <w:tcBorders>
              <w:top w:val="nil"/>
              <w:left w:val="single" w:sz="16" w:space="0" w:color="000000"/>
              <w:bottom w:val="single" w:sz="16" w:space="0" w:color="000000"/>
              <w:right w:val="nil"/>
            </w:tcBorders>
            <w:shd w:val="clear" w:color="auto" w:fill="FFFFFF"/>
          </w:tcPr>
          <w:p w:rsidR="00D97F06" w:rsidRPr="00ED7163" w:rsidRDefault="00D97F06" w:rsidP="002F3E89">
            <w:pPr>
              <w:jc w:val="both"/>
              <w:rPr>
                <w:rFonts w:ascii="Arial" w:hAnsi="Arial" w:cs="Arial"/>
                <w:sz w:val="18"/>
                <w:szCs w:val="24"/>
              </w:rPr>
            </w:pPr>
          </w:p>
        </w:tc>
        <w:tc>
          <w:tcPr>
            <w:tcW w:w="2018" w:type="dxa"/>
            <w:tcBorders>
              <w:top w:val="nil"/>
              <w:left w:val="nil"/>
              <w:bottom w:val="nil"/>
              <w:right w:val="single" w:sz="16" w:space="0" w:color="000000"/>
            </w:tcBorders>
            <w:shd w:val="clear" w:color="auto" w:fill="FFFFFF"/>
          </w:tcPr>
          <w:p w:rsidR="00D97F06" w:rsidRPr="00ED7163" w:rsidRDefault="00D97F06" w:rsidP="002F3E89">
            <w:pPr>
              <w:ind w:left="60" w:right="60"/>
              <w:jc w:val="both"/>
              <w:rPr>
                <w:rFonts w:ascii="Arial" w:hAnsi="Arial" w:cs="Arial"/>
                <w:sz w:val="18"/>
                <w:szCs w:val="24"/>
              </w:rPr>
            </w:pPr>
            <w:r w:rsidRPr="00ED7163">
              <w:rPr>
                <w:rFonts w:ascii="Arial" w:hAnsi="Arial" w:cs="Arial"/>
                <w:sz w:val="18"/>
                <w:szCs w:val="24"/>
              </w:rPr>
              <w:t>Sig. (2-tailed)</w:t>
            </w:r>
          </w:p>
        </w:tc>
        <w:tc>
          <w:tcPr>
            <w:tcW w:w="1712" w:type="dxa"/>
            <w:tcBorders>
              <w:top w:val="nil"/>
              <w:left w:val="single" w:sz="16" w:space="0" w:color="000000"/>
              <w:bottom w:val="nil"/>
            </w:tcBorders>
            <w:shd w:val="clear" w:color="auto" w:fill="FFFFFF"/>
            <w:vAlign w:val="center"/>
          </w:tcPr>
          <w:p w:rsidR="00D97F06" w:rsidRPr="00ED7163" w:rsidRDefault="00D97F06" w:rsidP="002F3E89">
            <w:pPr>
              <w:ind w:left="60" w:right="60"/>
              <w:jc w:val="both"/>
              <w:rPr>
                <w:rFonts w:ascii="Arial" w:hAnsi="Arial" w:cs="Arial"/>
                <w:sz w:val="18"/>
                <w:szCs w:val="24"/>
              </w:rPr>
            </w:pPr>
            <w:r w:rsidRPr="00ED7163">
              <w:rPr>
                <w:rFonts w:ascii="Arial" w:hAnsi="Arial" w:cs="Arial"/>
                <w:sz w:val="18"/>
                <w:szCs w:val="24"/>
              </w:rPr>
              <w:t>.000</w:t>
            </w:r>
          </w:p>
        </w:tc>
        <w:tc>
          <w:tcPr>
            <w:tcW w:w="2268" w:type="dxa"/>
            <w:tcBorders>
              <w:top w:val="nil"/>
              <w:bottom w:val="nil"/>
              <w:right w:val="single" w:sz="16" w:space="0" w:color="000000"/>
            </w:tcBorders>
            <w:shd w:val="clear" w:color="auto" w:fill="FFFFFF"/>
            <w:vAlign w:val="center"/>
          </w:tcPr>
          <w:p w:rsidR="00D97F06" w:rsidRPr="00ED7163" w:rsidRDefault="00D97F06" w:rsidP="002F3E89">
            <w:pPr>
              <w:jc w:val="both"/>
              <w:rPr>
                <w:rFonts w:ascii="Arial" w:hAnsi="Arial" w:cs="Arial"/>
                <w:sz w:val="18"/>
                <w:szCs w:val="24"/>
              </w:rPr>
            </w:pPr>
          </w:p>
        </w:tc>
      </w:tr>
      <w:tr w:rsidR="00D97F06" w:rsidRPr="00ED7163" w:rsidTr="002F3E89">
        <w:trPr>
          <w:cantSplit/>
        </w:trPr>
        <w:tc>
          <w:tcPr>
            <w:tcW w:w="1940" w:type="dxa"/>
            <w:vMerge/>
            <w:tcBorders>
              <w:top w:val="nil"/>
              <w:left w:val="single" w:sz="16" w:space="0" w:color="000000"/>
              <w:bottom w:val="single" w:sz="16" w:space="0" w:color="000000"/>
              <w:right w:val="nil"/>
            </w:tcBorders>
            <w:shd w:val="clear" w:color="auto" w:fill="FFFFFF"/>
          </w:tcPr>
          <w:p w:rsidR="00D97F06" w:rsidRPr="00ED7163" w:rsidRDefault="00D97F06" w:rsidP="002F3E89">
            <w:pPr>
              <w:jc w:val="both"/>
              <w:rPr>
                <w:rFonts w:ascii="Arial" w:hAnsi="Arial" w:cs="Arial"/>
                <w:sz w:val="18"/>
                <w:szCs w:val="24"/>
              </w:rPr>
            </w:pPr>
          </w:p>
        </w:tc>
        <w:tc>
          <w:tcPr>
            <w:tcW w:w="2018" w:type="dxa"/>
            <w:tcBorders>
              <w:top w:val="nil"/>
              <w:left w:val="nil"/>
              <w:bottom w:val="single" w:sz="16" w:space="0" w:color="000000"/>
              <w:right w:val="single" w:sz="16" w:space="0" w:color="000000"/>
            </w:tcBorders>
            <w:shd w:val="clear" w:color="auto" w:fill="FFFFFF"/>
          </w:tcPr>
          <w:p w:rsidR="00D97F06" w:rsidRPr="00ED7163" w:rsidRDefault="00D97F06" w:rsidP="002F3E89">
            <w:pPr>
              <w:ind w:left="60" w:right="60"/>
              <w:jc w:val="both"/>
              <w:rPr>
                <w:rFonts w:ascii="Arial" w:hAnsi="Arial" w:cs="Arial"/>
                <w:sz w:val="18"/>
                <w:szCs w:val="24"/>
              </w:rPr>
            </w:pPr>
            <w:r w:rsidRPr="00ED7163">
              <w:rPr>
                <w:rFonts w:ascii="Arial" w:hAnsi="Arial" w:cs="Arial"/>
                <w:sz w:val="18"/>
                <w:szCs w:val="24"/>
              </w:rPr>
              <w:t>N</w:t>
            </w:r>
          </w:p>
        </w:tc>
        <w:tc>
          <w:tcPr>
            <w:tcW w:w="1712" w:type="dxa"/>
            <w:tcBorders>
              <w:top w:val="nil"/>
              <w:left w:val="single" w:sz="16" w:space="0" w:color="000000"/>
              <w:bottom w:val="single" w:sz="16" w:space="0" w:color="000000"/>
            </w:tcBorders>
            <w:shd w:val="clear" w:color="auto" w:fill="FFFFFF"/>
            <w:vAlign w:val="center"/>
          </w:tcPr>
          <w:p w:rsidR="00D97F06" w:rsidRPr="00ED7163" w:rsidRDefault="00D97F06" w:rsidP="002F3E89">
            <w:pPr>
              <w:ind w:left="60" w:right="60"/>
              <w:jc w:val="both"/>
              <w:rPr>
                <w:rFonts w:ascii="Arial" w:hAnsi="Arial" w:cs="Arial"/>
                <w:sz w:val="18"/>
                <w:szCs w:val="24"/>
              </w:rPr>
            </w:pPr>
            <w:r w:rsidRPr="00ED7163">
              <w:rPr>
                <w:rFonts w:ascii="Arial" w:hAnsi="Arial" w:cs="Arial"/>
                <w:sz w:val="18"/>
                <w:szCs w:val="24"/>
              </w:rPr>
              <w:t>26</w:t>
            </w:r>
          </w:p>
        </w:tc>
        <w:tc>
          <w:tcPr>
            <w:tcW w:w="2268" w:type="dxa"/>
            <w:tcBorders>
              <w:top w:val="nil"/>
              <w:bottom w:val="single" w:sz="16" w:space="0" w:color="000000"/>
              <w:right w:val="single" w:sz="16" w:space="0" w:color="000000"/>
            </w:tcBorders>
            <w:shd w:val="clear" w:color="auto" w:fill="FFFFFF"/>
            <w:vAlign w:val="center"/>
          </w:tcPr>
          <w:p w:rsidR="00D97F06" w:rsidRPr="00ED7163" w:rsidRDefault="00D97F06" w:rsidP="002F3E89">
            <w:pPr>
              <w:ind w:left="60" w:right="60"/>
              <w:jc w:val="both"/>
              <w:rPr>
                <w:rFonts w:ascii="Arial" w:hAnsi="Arial" w:cs="Arial"/>
                <w:sz w:val="18"/>
                <w:szCs w:val="24"/>
              </w:rPr>
            </w:pPr>
            <w:r w:rsidRPr="00ED7163">
              <w:rPr>
                <w:rFonts w:ascii="Arial" w:hAnsi="Arial" w:cs="Arial"/>
                <w:sz w:val="18"/>
                <w:szCs w:val="24"/>
              </w:rPr>
              <w:t>26</w:t>
            </w:r>
          </w:p>
        </w:tc>
      </w:tr>
    </w:tbl>
    <w:p w:rsidR="00D97F06" w:rsidRPr="00ED7163" w:rsidRDefault="00D97F06" w:rsidP="00D97F06">
      <w:pPr>
        <w:spacing w:before="100" w:beforeAutospacing="1" w:after="100" w:afterAutospacing="1" w:line="480" w:lineRule="auto"/>
        <w:jc w:val="both"/>
        <w:rPr>
          <w:rFonts w:ascii="Times New Roman" w:hAnsi="Times New Roman"/>
          <w:i/>
          <w:sz w:val="20"/>
          <w:szCs w:val="24"/>
          <w:lang w:val="id-ID"/>
        </w:rPr>
      </w:pPr>
      <w:r w:rsidRPr="00ED7163">
        <w:rPr>
          <w:rFonts w:ascii="Times New Roman" w:hAnsi="Times New Roman"/>
          <w:i/>
          <w:sz w:val="20"/>
          <w:szCs w:val="24"/>
        </w:rPr>
        <w:t>**. Correlation is significant at the 0.01 level (2-tailed).</w:t>
      </w:r>
    </w:p>
    <w:p w:rsidR="002140F9" w:rsidRDefault="002140F9" w:rsidP="00D97F06">
      <w:pPr>
        <w:spacing w:before="100" w:beforeAutospacing="1" w:after="100" w:afterAutospacing="1" w:line="480" w:lineRule="auto"/>
        <w:ind w:firstLine="720"/>
        <w:jc w:val="both"/>
        <w:rPr>
          <w:rFonts w:ascii="Times New Roman" w:hAnsi="Times New Roman"/>
          <w:sz w:val="24"/>
          <w:szCs w:val="24"/>
          <w:lang w:val="id-ID"/>
        </w:rPr>
        <w:sectPr w:rsidR="002140F9" w:rsidSect="002140F9">
          <w:type w:val="continuous"/>
          <w:pgSz w:w="11907" w:h="16840" w:code="9"/>
          <w:pgMar w:top="2268" w:right="1701" w:bottom="1701" w:left="2155" w:header="720" w:footer="720" w:gutter="0"/>
          <w:cols w:space="720"/>
          <w:docGrid w:linePitch="360"/>
        </w:sectPr>
      </w:pPr>
    </w:p>
    <w:p w:rsidR="00D97F06" w:rsidRPr="00B772AA" w:rsidRDefault="00D97F06" w:rsidP="00D97F06">
      <w:pPr>
        <w:spacing w:before="100" w:beforeAutospacing="1" w:after="100" w:afterAutospacing="1" w:line="480" w:lineRule="auto"/>
        <w:ind w:firstLine="720"/>
        <w:jc w:val="both"/>
        <w:rPr>
          <w:rFonts w:ascii="Times New Roman" w:hAnsi="Times New Roman"/>
          <w:sz w:val="24"/>
          <w:szCs w:val="24"/>
          <w:lang w:val="id-ID"/>
        </w:rPr>
      </w:pPr>
      <w:r w:rsidRPr="00B772AA">
        <w:rPr>
          <w:rFonts w:ascii="Times New Roman" w:hAnsi="Times New Roman"/>
          <w:sz w:val="24"/>
          <w:szCs w:val="24"/>
          <w:lang w:val="id-ID"/>
        </w:rPr>
        <w:t xml:space="preserve">Berdasarkan hasil perhitungan tersebut di atas, maka diperoleh r hitung = 0,858, ini berarti bahwa hasil tersebut lebih besar jika dibandingkan dengan tabel harga-harga kritis dari korelasi koefisien product moment (person) untuk n  26 </w:t>
      </w:r>
      <w:r w:rsidRPr="00B772AA">
        <w:rPr>
          <w:rFonts w:ascii="Times New Roman" w:hAnsi="Times New Roman"/>
          <w:sz w:val="24"/>
          <w:szCs w:val="24"/>
          <w:lang w:val="id-ID"/>
        </w:rPr>
        <w:t>pada tingkat signifikan 5% yaitu 0,388 atau dikatakan pula bahwa r hitung = 0,858 &gt; 0,388 ini berarti bahwa ada tingkat hubungan yang positif dan signifikan dari variabel motivasi dengan variabel produktivitas kerja.</w:t>
      </w:r>
    </w:p>
    <w:p w:rsidR="002140F9" w:rsidRDefault="002140F9" w:rsidP="00503589">
      <w:pPr>
        <w:spacing w:before="100" w:beforeAutospacing="1" w:after="100" w:afterAutospacing="1" w:line="480" w:lineRule="auto"/>
        <w:ind w:firstLine="720"/>
        <w:jc w:val="both"/>
        <w:rPr>
          <w:rFonts w:ascii="Times New Roman" w:hAnsi="Times New Roman"/>
          <w:sz w:val="24"/>
          <w:szCs w:val="24"/>
          <w:lang w:val="id-ID"/>
        </w:rPr>
        <w:sectPr w:rsidR="002140F9" w:rsidSect="002140F9">
          <w:type w:val="continuous"/>
          <w:pgSz w:w="11907" w:h="16840" w:code="9"/>
          <w:pgMar w:top="2268" w:right="1701" w:bottom="1701" w:left="2155" w:header="720" w:footer="720" w:gutter="0"/>
          <w:cols w:num="2" w:space="720"/>
          <w:docGrid w:linePitch="360"/>
        </w:sectPr>
      </w:pPr>
    </w:p>
    <w:p w:rsidR="00D97F06" w:rsidRPr="00B772AA" w:rsidRDefault="00D97F06" w:rsidP="00503589">
      <w:pPr>
        <w:spacing w:before="100" w:beforeAutospacing="1" w:after="100" w:afterAutospacing="1" w:line="480" w:lineRule="auto"/>
        <w:ind w:firstLine="720"/>
        <w:jc w:val="both"/>
        <w:rPr>
          <w:rFonts w:ascii="Times New Roman" w:hAnsi="Times New Roman"/>
          <w:sz w:val="24"/>
          <w:szCs w:val="24"/>
          <w:lang w:val="id-ID"/>
        </w:rPr>
      </w:pPr>
      <w:r w:rsidRPr="00B772AA">
        <w:rPr>
          <w:rFonts w:ascii="Times New Roman" w:hAnsi="Times New Roman"/>
          <w:sz w:val="24"/>
          <w:szCs w:val="24"/>
          <w:lang w:val="id-ID"/>
        </w:rPr>
        <w:t xml:space="preserve">Sementara itu jika hasil tersebut dibandingkan dengan tabel pedoman untuk memberikan interprestasi terhadap koefisien korelasi product moment, sebagaimana dimuat pada Bab III, </w:t>
      </w:r>
      <w:r w:rsidRPr="00B772AA">
        <w:rPr>
          <w:rFonts w:ascii="Times New Roman" w:hAnsi="Times New Roman"/>
          <w:sz w:val="24"/>
          <w:szCs w:val="24"/>
          <w:lang w:val="id-ID"/>
        </w:rPr>
        <w:t>maka hasil perhitungan tersebut berada pada interval 0,40 – 0, 599, yang berarti terdapat hubungan yang kuat, antara variabel motivasi dengan variabel produktivitas kerja.</w:t>
      </w:r>
    </w:p>
    <w:p w:rsidR="002140F9" w:rsidRDefault="002140F9" w:rsidP="00BB147B">
      <w:pPr>
        <w:spacing w:before="100" w:beforeAutospacing="1" w:after="100" w:afterAutospacing="1" w:line="480" w:lineRule="auto"/>
        <w:ind w:left="567"/>
        <w:jc w:val="both"/>
        <w:rPr>
          <w:rFonts w:ascii="Times New Roman" w:hAnsi="Times New Roman"/>
          <w:b/>
          <w:sz w:val="24"/>
          <w:szCs w:val="24"/>
          <w:lang w:val="id-ID"/>
        </w:rPr>
        <w:sectPr w:rsidR="002140F9" w:rsidSect="002140F9">
          <w:type w:val="continuous"/>
          <w:pgSz w:w="11907" w:h="16840" w:code="9"/>
          <w:pgMar w:top="2268" w:right="1701" w:bottom="1701" w:left="2155" w:header="720" w:footer="720" w:gutter="0"/>
          <w:cols w:num="2" w:space="720"/>
          <w:docGrid w:linePitch="360"/>
        </w:sectPr>
      </w:pPr>
    </w:p>
    <w:p w:rsidR="00D97F06" w:rsidRPr="00B772AA" w:rsidRDefault="00BB147B" w:rsidP="00BB147B">
      <w:pPr>
        <w:spacing w:before="100" w:beforeAutospacing="1" w:after="100" w:afterAutospacing="1" w:line="480" w:lineRule="auto"/>
        <w:ind w:left="567"/>
        <w:jc w:val="both"/>
        <w:rPr>
          <w:rFonts w:ascii="Times New Roman" w:hAnsi="Times New Roman"/>
          <w:b/>
          <w:sz w:val="24"/>
          <w:szCs w:val="24"/>
          <w:lang w:val="id-ID"/>
        </w:rPr>
      </w:pPr>
      <w:r>
        <w:rPr>
          <w:rFonts w:ascii="Times New Roman" w:hAnsi="Times New Roman"/>
          <w:b/>
          <w:sz w:val="24"/>
          <w:szCs w:val="24"/>
          <w:lang w:val="id-ID"/>
        </w:rPr>
        <w:t xml:space="preserve">1.1.5. </w:t>
      </w:r>
      <w:r w:rsidR="00D97F06" w:rsidRPr="00B772AA">
        <w:rPr>
          <w:rFonts w:ascii="Times New Roman" w:hAnsi="Times New Roman"/>
          <w:b/>
          <w:sz w:val="24"/>
          <w:szCs w:val="24"/>
          <w:lang w:val="id-ID"/>
        </w:rPr>
        <w:t>Hasil Analisis Korelasi Alpha Cronbach</w:t>
      </w:r>
    </w:p>
    <w:p w:rsidR="00D97F06" w:rsidRPr="00B772AA" w:rsidRDefault="00D97F06" w:rsidP="00D97F06">
      <w:pPr>
        <w:autoSpaceDE w:val="0"/>
        <w:autoSpaceDN w:val="0"/>
        <w:adjustRightInd w:val="0"/>
        <w:spacing w:after="0" w:line="480" w:lineRule="auto"/>
        <w:ind w:left="60" w:right="60"/>
        <w:jc w:val="center"/>
        <w:rPr>
          <w:rFonts w:ascii="Times New Roman" w:hAnsi="Times New Roman"/>
          <w:b/>
          <w:bCs/>
          <w:color w:val="000000"/>
          <w:sz w:val="24"/>
          <w:szCs w:val="24"/>
          <w:lang w:val="id-ID"/>
        </w:rPr>
      </w:pPr>
      <w:r w:rsidRPr="00B772AA">
        <w:rPr>
          <w:rFonts w:ascii="Times New Roman" w:hAnsi="Times New Roman"/>
          <w:b/>
          <w:bCs/>
          <w:color w:val="000000"/>
          <w:sz w:val="24"/>
          <w:szCs w:val="24"/>
          <w:lang w:val="id-ID"/>
        </w:rPr>
        <w:lastRenderedPageBreak/>
        <w:t>Tabel 1.14.</w:t>
      </w:r>
    </w:p>
    <w:p w:rsidR="00D97F06" w:rsidRPr="00B772AA" w:rsidRDefault="00D97F06" w:rsidP="00D97F06">
      <w:pPr>
        <w:autoSpaceDE w:val="0"/>
        <w:autoSpaceDN w:val="0"/>
        <w:adjustRightInd w:val="0"/>
        <w:spacing w:after="0" w:line="480" w:lineRule="auto"/>
        <w:ind w:left="60" w:right="60"/>
        <w:jc w:val="center"/>
        <w:rPr>
          <w:rFonts w:ascii="Times New Roman" w:hAnsi="Times New Roman"/>
          <w:b/>
          <w:bCs/>
          <w:color w:val="000000"/>
          <w:sz w:val="24"/>
          <w:szCs w:val="24"/>
          <w:lang w:val="id-ID"/>
        </w:rPr>
      </w:pPr>
      <w:r w:rsidRPr="00B772AA">
        <w:rPr>
          <w:rFonts w:ascii="Times New Roman" w:hAnsi="Times New Roman"/>
          <w:b/>
          <w:bCs/>
          <w:color w:val="000000"/>
          <w:sz w:val="24"/>
          <w:szCs w:val="24"/>
        </w:rPr>
        <w:t>Reliability Statistics</w:t>
      </w:r>
    </w:p>
    <w:tbl>
      <w:tblPr>
        <w:tblW w:w="33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1347"/>
      </w:tblGrid>
      <w:tr w:rsidR="00D97F06" w:rsidRPr="0017109C" w:rsidTr="002F3E89">
        <w:trPr>
          <w:cantSplit/>
          <w:jc w:val="center"/>
        </w:trPr>
        <w:tc>
          <w:tcPr>
            <w:tcW w:w="1985" w:type="dxa"/>
            <w:tcBorders>
              <w:top w:val="single" w:sz="16" w:space="0" w:color="000000"/>
              <w:left w:val="single" w:sz="16" w:space="0" w:color="000000"/>
              <w:bottom w:val="single" w:sz="16" w:space="0" w:color="000000"/>
            </w:tcBorders>
            <w:shd w:val="clear" w:color="auto" w:fill="FFFFFF"/>
            <w:vAlign w:val="bottom"/>
          </w:tcPr>
          <w:p w:rsidR="00D97F06" w:rsidRPr="0017109C" w:rsidRDefault="00D97F06" w:rsidP="002F3E89">
            <w:pPr>
              <w:autoSpaceDE w:val="0"/>
              <w:autoSpaceDN w:val="0"/>
              <w:adjustRightInd w:val="0"/>
              <w:spacing w:after="0" w:line="480" w:lineRule="auto"/>
              <w:ind w:left="60" w:right="60"/>
              <w:jc w:val="center"/>
              <w:rPr>
                <w:rFonts w:ascii="Arial" w:hAnsi="Arial" w:cs="Arial"/>
                <w:color w:val="000000"/>
                <w:sz w:val="18"/>
                <w:szCs w:val="24"/>
              </w:rPr>
            </w:pPr>
            <w:r w:rsidRPr="0017109C">
              <w:rPr>
                <w:rFonts w:ascii="Arial" w:hAnsi="Arial" w:cs="Arial"/>
                <w:color w:val="000000"/>
                <w:sz w:val="18"/>
                <w:szCs w:val="24"/>
              </w:rPr>
              <w:t>Cronbach’s Alpha</w:t>
            </w:r>
          </w:p>
        </w:tc>
        <w:tc>
          <w:tcPr>
            <w:tcW w:w="1347" w:type="dxa"/>
            <w:tcBorders>
              <w:top w:val="single" w:sz="16" w:space="0" w:color="000000"/>
              <w:bottom w:val="single" w:sz="16" w:space="0" w:color="000000"/>
              <w:right w:val="single" w:sz="16" w:space="0" w:color="000000"/>
            </w:tcBorders>
            <w:shd w:val="clear" w:color="auto" w:fill="FFFFFF"/>
            <w:vAlign w:val="bottom"/>
          </w:tcPr>
          <w:p w:rsidR="00D97F06" w:rsidRPr="0017109C" w:rsidRDefault="00D97F06" w:rsidP="002F3E89">
            <w:pPr>
              <w:autoSpaceDE w:val="0"/>
              <w:autoSpaceDN w:val="0"/>
              <w:adjustRightInd w:val="0"/>
              <w:spacing w:after="0" w:line="480" w:lineRule="auto"/>
              <w:ind w:left="60" w:right="60"/>
              <w:jc w:val="center"/>
              <w:rPr>
                <w:rFonts w:ascii="Arial" w:hAnsi="Arial" w:cs="Arial"/>
                <w:color w:val="000000"/>
                <w:sz w:val="18"/>
                <w:szCs w:val="24"/>
              </w:rPr>
            </w:pPr>
            <w:r w:rsidRPr="0017109C">
              <w:rPr>
                <w:rFonts w:ascii="Arial" w:hAnsi="Arial" w:cs="Arial"/>
                <w:color w:val="000000"/>
                <w:sz w:val="18"/>
                <w:szCs w:val="24"/>
              </w:rPr>
              <w:t>N of Items</w:t>
            </w:r>
          </w:p>
        </w:tc>
      </w:tr>
      <w:tr w:rsidR="00D97F06" w:rsidRPr="0017109C" w:rsidTr="002F3E89">
        <w:trPr>
          <w:cantSplit/>
          <w:jc w:val="center"/>
        </w:trPr>
        <w:tc>
          <w:tcPr>
            <w:tcW w:w="1985" w:type="dxa"/>
            <w:tcBorders>
              <w:top w:val="single" w:sz="16" w:space="0" w:color="000000"/>
              <w:left w:val="single" w:sz="16" w:space="0" w:color="000000"/>
              <w:bottom w:val="single" w:sz="16" w:space="0" w:color="000000"/>
            </w:tcBorders>
            <w:shd w:val="clear" w:color="auto" w:fill="FFFFFF"/>
            <w:vAlign w:val="center"/>
          </w:tcPr>
          <w:p w:rsidR="00D97F06" w:rsidRPr="0017109C" w:rsidRDefault="00D97F06" w:rsidP="002F3E89">
            <w:pPr>
              <w:autoSpaceDE w:val="0"/>
              <w:autoSpaceDN w:val="0"/>
              <w:adjustRightInd w:val="0"/>
              <w:spacing w:after="0" w:line="480" w:lineRule="auto"/>
              <w:ind w:left="60" w:right="60"/>
              <w:jc w:val="right"/>
              <w:rPr>
                <w:rFonts w:ascii="Arial" w:hAnsi="Arial" w:cs="Arial"/>
                <w:color w:val="000000"/>
                <w:sz w:val="18"/>
                <w:szCs w:val="24"/>
              </w:rPr>
            </w:pPr>
            <w:r w:rsidRPr="0017109C">
              <w:rPr>
                <w:rFonts w:ascii="Arial" w:hAnsi="Arial" w:cs="Arial"/>
                <w:color w:val="000000"/>
                <w:sz w:val="18"/>
                <w:szCs w:val="24"/>
              </w:rPr>
              <w:t>.926</w:t>
            </w:r>
          </w:p>
        </w:tc>
        <w:tc>
          <w:tcPr>
            <w:tcW w:w="1347" w:type="dxa"/>
            <w:tcBorders>
              <w:top w:val="single" w:sz="16" w:space="0" w:color="000000"/>
              <w:bottom w:val="single" w:sz="16" w:space="0" w:color="000000"/>
              <w:right w:val="single" w:sz="16" w:space="0" w:color="000000"/>
            </w:tcBorders>
            <w:shd w:val="clear" w:color="auto" w:fill="FFFFFF"/>
            <w:vAlign w:val="center"/>
          </w:tcPr>
          <w:p w:rsidR="00D97F06" w:rsidRPr="0017109C" w:rsidRDefault="00D97F06" w:rsidP="002F3E89">
            <w:pPr>
              <w:autoSpaceDE w:val="0"/>
              <w:autoSpaceDN w:val="0"/>
              <w:adjustRightInd w:val="0"/>
              <w:spacing w:after="0" w:line="480" w:lineRule="auto"/>
              <w:ind w:left="60" w:right="60"/>
              <w:jc w:val="right"/>
              <w:rPr>
                <w:rFonts w:ascii="Arial" w:hAnsi="Arial" w:cs="Arial"/>
                <w:color w:val="000000"/>
                <w:sz w:val="18"/>
                <w:szCs w:val="24"/>
              </w:rPr>
            </w:pPr>
            <w:r w:rsidRPr="0017109C">
              <w:rPr>
                <w:rFonts w:ascii="Arial" w:hAnsi="Arial" w:cs="Arial"/>
                <w:color w:val="000000"/>
                <w:sz w:val="18"/>
                <w:szCs w:val="24"/>
              </w:rPr>
              <w:t>10</w:t>
            </w:r>
          </w:p>
        </w:tc>
      </w:tr>
    </w:tbl>
    <w:p w:rsidR="002140F9" w:rsidRDefault="002140F9" w:rsidP="00ED713A">
      <w:pPr>
        <w:spacing w:before="100" w:beforeAutospacing="1" w:after="100" w:afterAutospacing="1" w:line="480" w:lineRule="auto"/>
        <w:ind w:firstLine="709"/>
        <w:jc w:val="both"/>
        <w:rPr>
          <w:rFonts w:ascii="Times New Roman" w:hAnsi="Times New Roman"/>
          <w:sz w:val="24"/>
          <w:szCs w:val="24"/>
          <w:lang w:val="id-ID"/>
        </w:rPr>
        <w:sectPr w:rsidR="002140F9" w:rsidSect="002140F9">
          <w:type w:val="continuous"/>
          <w:pgSz w:w="11907" w:h="16840" w:code="9"/>
          <w:pgMar w:top="2268" w:right="1701" w:bottom="1701" w:left="2155" w:header="720" w:footer="720" w:gutter="0"/>
          <w:cols w:space="720"/>
          <w:docGrid w:linePitch="360"/>
        </w:sectPr>
      </w:pPr>
    </w:p>
    <w:p w:rsidR="00D97F06" w:rsidRPr="00ED713A" w:rsidRDefault="00D97F06" w:rsidP="00ED713A">
      <w:pPr>
        <w:spacing w:before="100" w:beforeAutospacing="1" w:after="100" w:afterAutospacing="1" w:line="480" w:lineRule="auto"/>
        <w:ind w:firstLine="709"/>
        <w:jc w:val="both"/>
        <w:rPr>
          <w:rFonts w:ascii="Times New Roman" w:hAnsi="Times New Roman"/>
          <w:sz w:val="24"/>
          <w:szCs w:val="24"/>
          <w:lang w:val="id-ID"/>
        </w:rPr>
      </w:pPr>
      <w:r w:rsidRPr="00B772AA">
        <w:rPr>
          <w:rFonts w:ascii="Times New Roman" w:hAnsi="Times New Roman"/>
          <w:sz w:val="24"/>
          <w:szCs w:val="24"/>
          <w:lang w:val="id-ID"/>
        </w:rPr>
        <w:t xml:space="preserve">Berdasarkan tabel Reliability Statistik diketahui bahwa kuisioner motivasi dan produktivitas kerja memiliki nilai Cronbach Alpha 0,926 </w:t>
      </w:r>
      <w:r w:rsidRPr="00B772AA">
        <w:rPr>
          <w:rFonts w:ascii="Times New Roman" w:hAnsi="Times New Roman"/>
          <w:sz w:val="24"/>
          <w:szCs w:val="24"/>
          <w:lang w:val="id-ID"/>
        </w:rPr>
        <w:t>atau melebihi 0,6 hal ini menunjukkan bahwa kuisioner tersebut reliable.</w:t>
      </w:r>
    </w:p>
    <w:p w:rsidR="002140F9" w:rsidRDefault="002140F9" w:rsidP="00D97F06">
      <w:pPr>
        <w:spacing w:before="100" w:beforeAutospacing="1" w:after="100" w:afterAutospacing="1" w:line="240" w:lineRule="auto"/>
        <w:jc w:val="center"/>
        <w:rPr>
          <w:rFonts w:ascii="Times New Roman" w:hAnsi="Times New Roman"/>
          <w:b/>
          <w:bCs/>
          <w:sz w:val="24"/>
          <w:szCs w:val="24"/>
          <w:lang w:val="id-ID"/>
        </w:rPr>
        <w:sectPr w:rsidR="002140F9" w:rsidSect="002140F9">
          <w:type w:val="continuous"/>
          <w:pgSz w:w="11907" w:h="16840" w:code="9"/>
          <w:pgMar w:top="2268" w:right="1701" w:bottom="1701" w:left="2155" w:header="720" w:footer="720" w:gutter="0"/>
          <w:cols w:num="2" w:space="720"/>
          <w:docGrid w:linePitch="360"/>
        </w:sectPr>
      </w:pPr>
    </w:p>
    <w:p w:rsidR="00D97F06" w:rsidRDefault="00D97F06" w:rsidP="00D97F06">
      <w:pPr>
        <w:spacing w:before="100" w:beforeAutospacing="1" w:after="100" w:afterAutospacing="1" w:line="240" w:lineRule="auto"/>
        <w:jc w:val="center"/>
        <w:rPr>
          <w:rFonts w:ascii="Times New Roman" w:hAnsi="Times New Roman"/>
          <w:b/>
          <w:bCs/>
          <w:sz w:val="24"/>
          <w:szCs w:val="24"/>
          <w:lang w:val="id-ID"/>
        </w:rPr>
      </w:pPr>
      <w:r w:rsidRPr="00B772AA">
        <w:rPr>
          <w:rFonts w:ascii="Times New Roman" w:hAnsi="Times New Roman"/>
          <w:b/>
          <w:bCs/>
          <w:sz w:val="24"/>
          <w:szCs w:val="24"/>
          <w:lang w:val="id-ID"/>
        </w:rPr>
        <w:t xml:space="preserve">Tabel 1.15. </w:t>
      </w:r>
    </w:p>
    <w:p w:rsidR="00D97F06" w:rsidRPr="00B772AA" w:rsidRDefault="00D97F06" w:rsidP="00D97F06">
      <w:pPr>
        <w:spacing w:before="100" w:beforeAutospacing="1" w:after="100" w:afterAutospacing="1" w:line="240" w:lineRule="auto"/>
        <w:jc w:val="center"/>
        <w:rPr>
          <w:rFonts w:ascii="Times New Roman" w:hAnsi="Times New Roman"/>
          <w:b/>
          <w:sz w:val="24"/>
          <w:szCs w:val="24"/>
          <w:lang w:val="id-ID"/>
        </w:rPr>
      </w:pPr>
      <w:r w:rsidRPr="00B772AA">
        <w:rPr>
          <w:rFonts w:ascii="Times New Roman" w:hAnsi="Times New Roman"/>
          <w:b/>
          <w:bCs/>
          <w:sz w:val="24"/>
          <w:szCs w:val="24"/>
        </w:rPr>
        <w:t>Model Summary</w:t>
      </w:r>
    </w:p>
    <w:tbl>
      <w:tblPr>
        <w:tblW w:w="793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6"/>
        <w:gridCol w:w="1041"/>
        <w:gridCol w:w="1104"/>
        <w:gridCol w:w="1869"/>
        <w:gridCol w:w="1115"/>
        <w:gridCol w:w="2003"/>
      </w:tblGrid>
      <w:tr w:rsidR="00D97F06" w:rsidRPr="00B772AA" w:rsidTr="002F3E89">
        <w:trPr>
          <w:cantSplit/>
        </w:trPr>
        <w:tc>
          <w:tcPr>
            <w:tcW w:w="806"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97F06" w:rsidRPr="00360ABF" w:rsidRDefault="00D97F06" w:rsidP="002F3E89">
            <w:pPr>
              <w:spacing w:line="240" w:lineRule="auto"/>
              <w:ind w:left="60" w:right="60"/>
              <w:jc w:val="center"/>
              <w:rPr>
                <w:rFonts w:ascii="Arial" w:hAnsi="Arial" w:cs="Arial"/>
                <w:sz w:val="18"/>
                <w:szCs w:val="24"/>
              </w:rPr>
            </w:pPr>
            <w:r w:rsidRPr="00360ABF">
              <w:rPr>
                <w:rFonts w:ascii="Arial" w:hAnsi="Arial" w:cs="Arial"/>
                <w:sz w:val="18"/>
                <w:szCs w:val="24"/>
              </w:rPr>
              <w:t>Model</w:t>
            </w:r>
          </w:p>
        </w:tc>
        <w:tc>
          <w:tcPr>
            <w:tcW w:w="1041" w:type="dxa"/>
            <w:tcBorders>
              <w:top w:val="single" w:sz="16" w:space="0" w:color="000000"/>
              <w:left w:val="single" w:sz="16" w:space="0" w:color="000000"/>
              <w:bottom w:val="single" w:sz="16" w:space="0" w:color="000000"/>
            </w:tcBorders>
            <w:shd w:val="clear" w:color="auto" w:fill="FFFFFF"/>
            <w:vAlign w:val="bottom"/>
          </w:tcPr>
          <w:p w:rsidR="00D97F06" w:rsidRPr="00360ABF" w:rsidRDefault="00D97F06" w:rsidP="002F3E89">
            <w:pPr>
              <w:spacing w:line="240" w:lineRule="auto"/>
              <w:ind w:left="60" w:right="60"/>
              <w:jc w:val="center"/>
              <w:rPr>
                <w:rFonts w:ascii="Arial" w:hAnsi="Arial" w:cs="Arial"/>
                <w:sz w:val="18"/>
                <w:szCs w:val="24"/>
              </w:rPr>
            </w:pPr>
            <w:r w:rsidRPr="00360ABF">
              <w:rPr>
                <w:rFonts w:ascii="Arial" w:hAnsi="Arial" w:cs="Arial"/>
                <w:sz w:val="18"/>
                <w:szCs w:val="24"/>
              </w:rPr>
              <w:t>R</w:t>
            </w:r>
          </w:p>
        </w:tc>
        <w:tc>
          <w:tcPr>
            <w:tcW w:w="1104" w:type="dxa"/>
            <w:tcBorders>
              <w:top w:val="single" w:sz="16" w:space="0" w:color="000000"/>
              <w:bottom w:val="single" w:sz="16" w:space="0" w:color="000000"/>
            </w:tcBorders>
            <w:shd w:val="clear" w:color="auto" w:fill="FFFFFF"/>
            <w:vAlign w:val="bottom"/>
          </w:tcPr>
          <w:p w:rsidR="00D97F06" w:rsidRPr="00360ABF" w:rsidRDefault="00D97F06" w:rsidP="002F3E89">
            <w:pPr>
              <w:spacing w:line="240" w:lineRule="auto"/>
              <w:ind w:left="60" w:right="60"/>
              <w:jc w:val="center"/>
              <w:rPr>
                <w:rFonts w:ascii="Arial" w:hAnsi="Arial" w:cs="Arial"/>
                <w:sz w:val="18"/>
                <w:szCs w:val="24"/>
              </w:rPr>
            </w:pPr>
            <w:r w:rsidRPr="00360ABF">
              <w:rPr>
                <w:rFonts w:ascii="Arial" w:hAnsi="Arial" w:cs="Arial"/>
                <w:sz w:val="18"/>
                <w:szCs w:val="24"/>
              </w:rPr>
              <w:t>R Square</w:t>
            </w:r>
          </w:p>
        </w:tc>
        <w:tc>
          <w:tcPr>
            <w:tcW w:w="1869" w:type="dxa"/>
            <w:tcBorders>
              <w:top w:val="single" w:sz="16" w:space="0" w:color="000000"/>
              <w:bottom w:val="single" w:sz="16" w:space="0" w:color="000000"/>
            </w:tcBorders>
            <w:shd w:val="clear" w:color="auto" w:fill="FFFFFF"/>
            <w:vAlign w:val="bottom"/>
          </w:tcPr>
          <w:p w:rsidR="00D97F06" w:rsidRPr="00360ABF" w:rsidRDefault="00D97F06" w:rsidP="002F3E89">
            <w:pPr>
              <w:spacing w:line="240" w:lineRule="auto"/>
              <w:ind w:left="60" w:right="60"/>
              <w:jc w:val="center"/>
              <w:rPr>
                <w:rFonts w:ascii="Arial" w:hAnsi="Arial" w:cs="Arial"/>
                <w:sz w:val="18"/>
                <w:szCs w:val="24"/>
              </w:rPr>
            </w:pPr>
            <w:r w:rsidRPr="00360ABF">
              <w:rPr>
                <w:rFonts w:ascii="Arial" w:hAnsi="Arial" w:cs="Arial"/>
                <w:sz w:val="18"/>
                <w:szCs w:val="24"/>
              </w:rPr>
              <w:t>Adjusted R Square</w:t>
            </w:r>
          </w:p>
        </w:tc>
        <w:tc>
          <w:tcPr>
            <w:tcW w:w="3118" w:type="dxa"/>
            <w:gridSpan w:val="2"/>
            <w:tcBorders>
              <w:top w:val="single" w:sz="16" w:space="0" w:color="000000"/>
              <w:bottom w:val="single" w:sz="16" w:space="0" w:color="000000"/>
              <w:right w:val="single" w:sz="16" w:space="0" w:color="000000"/>
            </w:tcBorders>
            <w:shd w:val="clear" w:color="auto" w:fill="FFFFFF"/>
            <w:vAlign w:val="bottom"/>
          </w:tcPr>
          <w:p w:rsidR="00D97F06" w:rsidRPr="00360ABF" w:rsidRDefault="00D97F06" w:rsidP="002F3E89">
            <w:pPr>
              <w:spacing w:line="240" w:lineRule="auto"/>
              <w:ind w:left="60" w:right="60"/>
              <w:jc w:val="center"/>
              <w:rPr>
                <w:rFonts w:ascii="Arial" w:hAnsi="Arial" w:cs="Arial"/>
                <w:sz w:val="18"/>
                <w:szCs w:val="24"/>
              </w:rPr>
            </w:pPr>
            <w:r w:rsidRPr="00360ABF">
              <w:rPr>
                <w:rFonts w:ascii="Arial" w:hAnsi="Arial" w:cs="Arial"/>
                <w:sz w:val="18"/>
                <w:szCs w:val="24"/>
              </w:rPr>
              <w:t>Std. Error of the Estimate</w:t>
            </w:r>
          </w:p>
        </w:tc>
      </w:tr>
      <w:tr w:rsidR="00D97F06" w:rsidRPr="00B772AA" w:rsidTr="002F3E89">
        <w:trPr>
          <w:cantSplit/>
        </w:trPr>
        <w:tc>
          <w:tcPr>
            <w:tcW w:w="806" w:type="dxa"/>
            <w:tcBorders>
              <w:top w:val="single" w:sz="16" w:space="0" w:color="000000"/>
              <w:left w:val="single" w:sz="16" w:space="0" w:color="000000"/>
              <w:bottom w:val="single" w:sz="16" w:space="0" w:color="000000"/>
              <w:right w:val="single" w:sz="16" w:space="0" w:color="000000"/>
            </w:tcBorders>
            <w:shd w:val="clear" w:color="auto" w:fill="FFFFFF"/>
          </w:tcPr>
          <w:p w:rsidR="00D97F06" w:rsidRPr="00360ABF" w:rsidRDefault="00D97F06" w:rsidP="002F3E89">
            <w:pPr>
              <w:spacing w:line="480" w:lineRule="auto"/>
              <w:ind w:left="60" w:right="60"/>
              <w:jc w:val="both"/>
              <w:rPr>
                <w:rFonts w:ascii="Arial" w:hAnsi="Arial" w:cs="Arial"/>
                <w:sz w:val="18"/>
                <w:szCs w:val="24"/>
              </w:rPr>
            </w:pPr>
            <w:r w:rsidRPr="00360ABF">
              <w:rPr>
                <w:rFonts w:ascii="Arial" w:hAnsi="Arial" w:cs="Arial"/>
                <w:sz w:val="18"/>
                <w:szCs w:val="24"/>
              </w:rPr>
              <w:t>1</w:t>
            </w:r>
          </w:p>
        </w:tc>
        <w:tc>
          <w:tcPr>
            <w:tcW w:w="1041" w:type="dxa"/>
            <w:tcBorders>
              <w:top w:val="single" w:sz="16" w:space="0" w:color="000000"/>
              <w:left w:val="single" w:sz="16" w:space="0" w:color="000000"/>
              <w:bottom w:val="single" w:sz="16" w:space="0" w:color="000000"/>
            </w:tcBorders>
            <w:shd w:val="clear" w:color="auto" w:fill="FFFFFF"/>
            <w:vAlign w:val="center"/>
          </w:tcPr>
          <w:p w:rsidR="00D97F06" w:rsidRPr="00360ABF" w:rsidRDefault="00D97F06" w:rsidP="002F3E89">
            <w:pPr>
              <w:spacing w:line="480" w:lineRule="auto"/>
              <w:ind w:left="60" w:right="60"/>
              <w:jc w:val="right"/>
              <w:rPr>
                <w:rFonts w:ascii="Arial" w:hAnsi="Arial" w:cs="Arial"/>
                <w:sz w:val="18"/>
                <w:szCs w:val="24"/>
              </w:rPr>
            </w:pPr>
            <w:r w:rsidRPr="00360ABF">
              <w:rPr>
                <w:rFonts w:ascii="Arial" w:hAnsi="Arial" w:cs="Arial"/>
                <w:sz w:val="18"/>
                <w:szCs w:val="24"/>
              </w:rPr>
              <w:t>.858</w:t>
            </w:r>
            <w:r w:rsidRPr="00360ABF">
              <w:rPr>
                <w:rFonts w:ascii="Arial" w:hAnsi="Arial" w:cs="Arial"/>
                <w:sz w:val="18"/>
                <w:szCs w:val="24"/>
                <w:vertAlign w:val="superscript"/>
              </w:rPr>
              <w:t>a</w:t>
            </w:r>
          </w:p>
        </w:tc>
        <w:tc>
          <w:tcPr>
            <w:tcW w:w="1104" w:type="dxa"/>
            <w:tcBorders>
              <w:top w:val="single" w:sz="16" w:space="0" w:color="000000"/>
              <w:bottom w:val="single" w:sz="16" w:space="0" w:color="000000"/>
            </w:tcBorders>
            <w:shd w:val="clear" w:color="auto" w:fill="FFFFFF"/>
            <w:vAlign w:val="center"/>
          </w:tcPr>
          <w:p w:rsidR="00D97F06" w:rsidRPr="00360ABF" w:rsidRDefault="00D97F06" w:rsidP="002F3E89">
            <w:pPr>
              <w:spacing w:line="480" w:lineRule="auto"/>
              <w:ind w:left="60" w:right="60"/>
              <w:jc w:val="right"/>
              <w:rPr>
                <w:rFonts w:ascii="Arial" w:hAnsi="Arial" w:cs="Arial"/>
                <w:sz w:val="18"/>
                <w:szCs w:val="24"/>
              </w:rPr>
            </w:pPr>
            <w:r w:rsidRPr="00360ABF">
              <w:rPr>
                <w:rFonts w:ascii="Arial" w:hAnsi="Arial" w:cs="Arial"/>
                <w:sz w:val="18"/>
                <w:szCs w:val="24"/>
              </w:rPr>
              <w:t>.737</w:t>
            </w:r>
          </w:p>
        </w:tc>
        <w:tc>
          <w:tcPr>
            <w:tcW w:w="1869" w:type="dxa"/>
            <w:tcBorders>
              <w:top w:val="single" w:sz="16" w:space="0" w:color="000000"/>
              <w:bottom w:val="single" w:sz="16" w:space="0" w:color="000000"/>
            </w:tcBorders>
            <w:shd w:val="clear" w:color="auto" w:fill="FFFFFF"/>
            <w:vAlign w:val="center"/>
          </w:tcPr>
          <w:p w:rsidR="00D97F06" w:rsidRPr="00360ABF" w:rsidRDefault="00D97F06" w:rsidP="002F3E89">
            <w:pPr>
              <w:spacing w:line="480" w:lineRule="auto"/>
              <w:ind w:left="60" w:right="60"/>
              <w:jc w:val="right"/>
              <w:rPr>
                <w:rFonts w:ascii="Arial" w:hAnsi="Arial" w:cs="Arial"/>
                <w:sz w:val="18"/>
                <w:szCs w:val="24"/>
              </w:rPr>
            </w:pPr>
            <w:r w:rsidRPr="00360ABF">
              <w:rPr>
                <w:rFonts w:ascii="Arial" w:hAnsi="Arial" w:cs="Arial"/>
                <w:sz w:val="18"/>
                <w:szCs w:val="24"/>
              </w:rPr>
              <w:t>.726</w:t>
            </w:r>
          </w:p>
        </w:tc>
        <w:tc>
          <w:tcPr>
            <w:tcW w:w="3118" w:type="dxa"/>
            <w:gridSpan w:val="2"/>
            <w:tcBorders>
              <w:top w:val="single" w:sz="16" w:space="0" w:color="000000"/>
              <w:bottom w:val="single" w:sz="16" w:space="0" w:color="000000"/>
              <w:right w:val="single" w:sz="16" w:space="0" w:color="000000"/>
            </w:tcBorders>
            <w:shd w:val="clear" w:color="auto" w:fill="FFFFFF"/>
            <w:vAlign w:val="center"/>
          </w:tcPr>
          <w:p w:rsidR="00D97F06" w:rsidRPr="00360ABF" w:rsidRDefault="00D97F06" w:rsidP="002F3E89">
            <w:pPr>
              <w:spacing w:line="480" w:lineRule="auto"/>
              <w:ind w:left="60" w:right="60"/>
              <w:jc w:val="right"/>
              <w:rPr>
                <w:rFonts w:ascii="Arial" w:hAnsi="Arial" w:cs="Arial"/>
                <w:sz w:val="18"/>
                <w:szCs w:val="24"/>
              </w:rPr>
            </w:pPr>
            <w:r w:rsidRPr="00360ABF">
              <w:rPr>
                <w:rFonts w:ascii="Arial" w:hAnsi="Arial" w:cs="Arial"/>
                <w:sz w:val="18"/>
                <w:szCs w:val="24"/>
              </w:rPr>
              <w:t>1.151</w:t>
            </w:r>
          </w:p>
        </w:tc>
      </w:tr>
      <w:tr w:rsidR="00D97F06" w:rsidRPr="00B772AA" w:rsidTr="002F3E89">
        <w:trPr>
          <w:gridAfter w:val="1"/>
          <w:wAfter w:w="2003" w:type="dxa"/>
          <w:cantSplit/>
        </w:trPr>
        <w:tc>
          <w:tcPr>
            <w:tcW w:w="5935" w:type="dxa"/>
            <w:gridSpan w:val="5"/>
            <w:tcBorders>
              <w:top w:val="nil"/>
              <w:left w:val="nil"/>
              <w:bottom w:val="nil"/>
              <w:right w:val="nil"/>
            </w:tcBorders>
            <w:shd w:val="clear" w:color="auto" w:fill="FFFFFF"/>
          </w:tcPr>
          <w:p w:rsidR="00D97F06" w:rsidRPr="00360ABF" w:rsidRDefault="00D97F06" w:rsidP="002F3E89">
            <w:pPr>
              <w:spacing w:line="480" w:lineRule="auto"/>
              <w:ind w:left="60" w:right="60"/>
              <w:jc w:val="both"/>
              <w:rPr>
                <w:rFonts w:ascii="Times New Roman" w:hAnsi="Times New Roman"/>
                <w:i/>
                <w:sz w:val="24"/>
                <w:szCs w:val="24"/>
              </w:rPr>
            </w:pPr>
            <w:r w:rsidRPr="00360ABF">
              <w:rPr>
                <w:rFonts w:ascii="Times New Roman" w:hAnsi="Times New Roman"/>
                <w:i/>
                <w:sz w:val="20"/>
                <w:szCs w:val="24"/>
              </w:rPr>
              <w:t xml:space="preserve">a. Predictors: (Constant), </w:t>
            </w:r>
            <w:proofErr w:type="spellStart"/>
            <w:r w:rsidRPr="00360ABF">
              <w:rPr>
                <w:rFonts w:ascii="Times New Roman" w:hAnsi="Times New Roman"/>
                <w:i/>
                <w:sz w:val="20"/>
                <w:szCs w:val="24"/>
              </w:rPr>
              <w:t>Motivasi</w:t>
            </w:r>
            <w:proofErr w:type="spellEnd"/>
          </w:p>
        </w:tc>
      </w:tr>
    </w:tbl>
    <w:p w:rsidR="002140F9" w:rsidRDefault="002140F9" w:rsidP="00D97F06">
      <w:pPr>
        <w:spacing w:line="480" w:lineRule="auto"/>
        <w:ind w:firstLine="720"/>
        <w:jc w:val="both"/>
        <w:rPr>
          <w:rFonts w:ascii="Times New Roman" w:hAnsi="Times New Roman"/>
          <w:sz w:val="24"/>
          <w:szCs w:val="24"/>
          <w:lang w:val="id-ID"/>
        </w:rPr>
        <w:sectPr w:rsidR="002140F9" w:rsidSect="002140F9">
          <w:type w:val="continuous"/>
          <w:pgSz w:w="11907" w:h="16840" w:code="9"/>
          <w:pgMar w:top="2268" w:right="1701" w:bottom="1701" w:left="2155" w:header="720" w:footer="720" w:gutter="0"/>
          <w:cols w:space="720"/>
          <w:docGrid w:linePitch="360"/>
        </w:sectPr>
      </w:pPr>
    </w:p>
    <w:p w:rsidR="00D97F06" w:rsidRPr="00B772AA" w:rsidRDefault="00D97F06" w:rsidP="00D97F06">
      <w:pPr>
        <w:spacing w:line="480" w:lineRule="auto"/>
        <w:ind w:firstLine="720"/>
        <w:jc w:val="both"/>
        <w:rPr>
          <w:rFonts w:ascii="Times New Roman" w:hAnsi="Times New Roman"/>
          <w:sz w:val="24"/>
          <w:szCs w:val="24"/>
          <w:lang w:val="id-ID"/>
        </w:rPr>
      </w:pPr>
      <w:r w:rsidRPr="00B772AA">
        <w:rPr>
          <w:rFonts w:ascii="Times New Roman" w:hAnsi="Times New Roman"/>
          <w:sz w:val="24"/>
          <w:szCs w:val="24"/>
          <w:lang w:val="id-ID"/>
        </w:rPr>
        <w:t xml:space="preserve">Bagian ini menampilkan hasil analisis (Tabel Model Summary) diketahui bahwa korelasi parsial antara motivasi dan produktivitas kerja dengan korelasi </w:t>
      </w:r>
      <w:r w:rsidRPr="00B772AA">
        <w:rPr>
          <w:rFonts w:ascii="Times New Roman" w:hAnsi="Times New Roman"/>
          <w:i/>
          <w:sz w:val="24"/>
          <w:szCs w:val="24"/>
          <w:lang w:val="id-ID"/>
        </w:rPr>
        <w:t xml:space="preserve">Analisis Regresi Linier Sederhana. </w:t>
      </w:r>
      <w:r w:rsidRPr="00B772AA">
        <w:rPr>
          <w:rFonts w:ascii="Times New Roman" w:hAnsi="Times New Roman"/>
          <w:sz w:val="24"/>
          <w:szCs w:val="24"/>
          <w:lang w:val="id-ID"/>
        </w:rPr>
        <w:t xml:space="preserve">Hasil korelasi parsial didapat nilai r hitung sebesar 0,858%. Nilai korelasi ini tergolong sedang (&gt;0,737) dan memiliki nilai positif sehingga dapat </w:t>
      </w:r>
      <w:r w:rsidRPr="00B772AA">
        <w:rPr>
          <w:rFonts w:ascii="Times New Roman" w:hAnsi="Times New Roman"/>
          <w:sz w:val="24"/>
          <w:szCs w:val="24"/>
          <w:lang w:val="id-ID"/>
        </w:rPr>
        <w:t>dikatakan pola hubungan antara motivasi dan produktivitas kerja adalah searah.</w:t>
      </w:r>
    </w:p>
    <w:p w:rsidR="00D97F06" w:rsidRPr="00B772AA" w:rsidRDefault="00D97F06" w:rsidP="00D97F06">
      <w:pPr>
        <w:spacing w:line="480" w:lineRule="auto"/>
        <w:ind w:firstLine="720"/>
        <w:jc w:val="both"/>
        <w:rPr>
          <w:rFonts w:ascii="Times New Roman" w:hAnsi="Times New Roman"/>
          <w:sz w:val="24"/>
          <w:szCs w:val="24"/>
          <w:lang w:val="id-ID"/>
        </w:rPr>
      </w:pPr>
      <w:r w:rsidRPr="00B772AA">
        <w:rPr>
          <w:rFonts w:ascii="Times New Roman" w:hAnsi="Times New Roman"/>
          <w:sz w:val="24"/>
          <w:szCs w:val="24"/>
          <w:lang w:val="id-ID"/>
        </w:rPr>
        <w:t>Artinya semakin tinggi motivasi pegawai maka akan semakin baik kualitas  produktivitas kerja pegawai begitu pula sebaliknya, semakin rendah motivasi maka rendah produktivitas kerja pegawai.</w:t>
      </w:r>
    </w:p>
    <w:p w:rsidR="002140F9" w:rsidRDefault="002140F9" w:rsidP="002F3E89">
      <w:pPr>
        <w:spacing w:line="240" w:lineRule="auto"/>
        <w:ind w:left="60" w:right="60"/>
        <w:jc w:val="center"/>
        <w:rPr>
          <w:rFonts w:ascii="Times New Roman" w:hAnsi="Times New Roman"/>
          <w:b/>
          <w:bCs/>
          <w:sz w:val="24"/>
          <w:szCs w:val="24"/>
          <w:lang w:val="id-ID"/>
        </w:rPr>
        <w:sectPr w:rsidR="002140F9" w:rsidSect="002140F9">
          <w:type w:val="continuous"/>
          <w:pgSz w:w="11907" w:h="16840" w:code="9"/>
          <w:pgMar w:top="2268" w:right="1701" w:bottom="1701" w:left="2155" w:header="720" w:footer="720" w:gutter="0"/>
          <w:cols w:num="2" w:space="720"/>
          <w:docGrid w:linePitch="360"/>
        </w:sect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191"/>
        <w:gridCol w:w="1346"/>
        <w:gridCol w:w="1346"/>
        <w:gridCol w:w="1486"/>
        <w:gridCol w:w="1037"/>
        <w:gridCol w:w="1037"/>
      </w:tblGrid>
      <w:tr w:rsidR="00D97F06" w:rsidRPr="00B772AA" w:rsidTr="002F3E89">
        <w:trPr>
          <w:cantSplit/>
        </w:trPr>
        <w:tc>
          <w:tcPr>
            <w:tcW w:w="8184" w:type="dxa"/>
            <w:gridSpan w:val="7"/>
            <w:tcBorders>
              <w:top w:val="nil"/>
              <w:left w:val="nil"/>
              <w:bottom w:val="nil"/>
              <w:right w:val="nil"/>
            </w:tcBorders>
            <w:shd w:val="clear" w:color="auto" w:fill="FFFFFF"/>
            <w:vAlign w:val="center"/>
          </w:tcPr>
          <w:p w:rsidR="00D97F06" w:rsidRDefault="00D97F06" w:rsidP="002F3E89">
            <w:pPr>
              <w:spacing w:line="240" w:lineRule="auto"/>
              <w:ind w:left="60" w:right="60"/>
              <w:jc w:val="center"/>
              <w:rPr>
                <w:rFonts w:ascii="Times New Roman" w:hAnsi="Times New Roman"/>
                <w:b/>
                <w:bCs/>
                <w:sz w:val="24"/>
                <w:szCs w:val="24"/>
                <w:lang w:val="id-ID"/>
              </w:rPr>
            </w:pPr>
            <w:r w:rsidRPr="00B772AA">
              <w:rPr>
                <w:rFonts w:ascii="Times New Roman" w:hAnsi="Times New Roman"/>
                <w:b/>
                <w:bCs/>
                <w:sz w:val="24"/>
                <w:szCs w:val="24"/>
                <w:lang w:val="id-ID"/>
              </w:rPr>
              <w:lastRenderedPageBreak/>
              <w:t>Tabel 1.16.</w:t>
            </w:r>
          </w:p>
          <w:p w:rsidR="00D97F06" w:rsidRPr="00B772AA" w:rsidRDefault="00D97F06" w:rsidP="002F3E89">
            <w:pPr>
              <w:spacing w:line="240" w:lineRule="auto"/>
              <w:ind w:left="60" w:right="60"/>
              <w:jc w:val="center"/>
              <w:rPr>
                <w:rFonts w:ascii="Times New Roman" w:hAnsi="Times New Roman"/>
                <w:sz w:val="24"/>
                <w:szCs w:val="24"/>
              </w:rPr>
            </w:pPr>
            <w:proofErr w:type="spellStart"/>
            <w:r w:rsidRPr="00B772AA">
              <w:rPr>
                <w:rFonts w:ascii="Times New Roman" w:hAnsi="Times New Roman"/>
                <w:b/>
                <w:bCs/>
                <w:sz w:val="24"/>
                <w:szCs w:val="24"/>
              </w:rPr>
              <w:t>Coefficients</w:t>
            </w:r>
            <w:r w:rsidRPr="00B772AA">
              <w:rPr>
                <w:rFonts w:ascii="Times New Roman" w:hAnsi="Times New Roman"/>
                <w:b/>
                <w:bCs/>
                <w:sz w:val="24"/>
                <w:szCs w:val="24"/>
                <w:vertAlign w:val="superscript"/>
              </w:rPr>
              <w:t>a</w:t>
            </w:r>
            <w:proofErr w:type="spellEnd"/>
          </w:p>
        </w:tc>
      </w:tr>
      <w:tr w:rsidR="00D97F06" w:rsidRPr="00B772AA" w:rsidTr="002F3E89">
        <w:trPr>
          <w:cantSplit/>
        </w:trPr>
        <w:tc>
          <w:tcPr>
            <w:tcW w:w="1932" w:type="dxa"/>
            <w:gridSpan w:val="2"/>
            <w:vMerge w:val="restart"/>
            <w:tcBorders>
              <w:top w:val="single" w:sz="16" w:space="0" w:color="000000"/>
              <w:left w:val="single" w:sz="16" w:space="0" w:color="000000"/>
              <w:bottom w:val="nil"/>
              <w:right w:val="nil"/>
            </w:tcBorders>
            <w:shd w:val="clear" w:color="auto" w:fill="FFFFFF"/>
            <w:vAlign w:val="bottom"/>
          </w:tcPr>
          <w:p w:rsidR="00D97F06" w:rsidRPr="00360ABF" w:rsidRDefault="00D97F06" w:rsidP="002F3E89">
            <w:pPr>
              <w:spacing w:line="240" w:lineRule="auto"/>
              <w:ind w:left="60" w:right="60"/>
              <w:jc w:val="both"/>
              <w:rPr>
                <w:rFonts w:ascii="Arial" w:hAnsi="Arial" w:cs="Arial"/>
                <w:sz w:val="18"/>
                <w:szCs w:val="24"/>
              </w:rPr>
            </w:pPr>
            <w:r w:rsidRPr="00360ABF">
              <w:rPr>
                <w:rFonts w:ascii="Arial" w:hAnsi="Arial" w:cs="Arial"/>
                <w:sz w:val="18"/>
                <w:szCs w:val="24"/>
              </w:rPr>
              <w:t>Model</w:t>
            </w:r>
          </w:p>
        </w:tc>
        <w:tc>
          <w:tcPr>
            <w:tcW w:w="2692" w:type="dxa"/>
            <w:gridSpan w:val="2"/>
            <w:tcBorders>
              <w:top w:val="single" w:sz="16" w:space="0" w:color="000000"/>
              <w:left w:val="single" w:sz="16" w:space="0" w:color="000000"/>
            </w:tcBorders>
            <w:shd w:val="clear" w:color="auto" w:fill="FFFFFF"/>
            <w:vAlign w:val="bottom"/>
          </w:tcPr>
          <w:p w:rsidR="00D97F06" w:rsidRPr="00360ABF" w:rsidRDefault="00D97F06" w:rsidP="002F3E89">
            <w:pPr>
              <w:spacing w:line="480" w:lineRule="auto"/>
              <w:ind w:left="60" w:right="60"/>
              <w:jc w:val="center"/>
              <w:rPr>
                <w:rFonts w:ascii="Arial" w:hAnsi="Arial" w:cs="Arial"/>
                <w:sz w:val="18"/>
                <w:szCs w:val="24"/>
              </w:rPr>
            </w:pPr>
            <w:r w:rsidRPr="00360ABF">
              <w:rPr>
                <w:rFonts w:ascii="Arial" w:hAnsi="Arial" w:cs="Arial"/>
                <w:sz w:val="18"/>
                <w:szCs w:val="24"/>
              </w:rPr>
              <w:t>Unstandardized Coefficients</w:t>
            </w:r>
          </w:p>
        </w:tc>
        <w:tc>
          <w:tcPr>
            <w:tcW w:w="1486" w:type="dxa"/>
            <w:tcBorders>
              <w:top w:val="single" w:sz="16" w:space="0" w:color="000000"/>
            </w:tcBorders>
            <w:shd w:val="clear" w:color="auto" w:fill="FFFFFF"/>
            <w:vAlign w:val="bottom"/>
          </w:tcPr>
          <w:p w:rsidR="00D97F06" w:rsidRPr="00360ABF" w:rsidRDefault="00D97F06" w:rsidP="002F3E89">
            <w:pPr>
              <w:spacing w:line="480" w:lineRule="auto"/>
              <w:ind w:left="60" w:right="60"/>
              <w:jc w:val="center"/>
              <w:rPr>
                <w:rFonts w:ascii="Arial" w:hAnsi="Arial" w:cs="Arial"/>
                <w:sz w:val="18"/>
                <w:szCs w:val="24"/>
              </w:rPr>
            </w:pPr>
            <w:r w:rsidRPr="00360ABF">
              <w:rPr>
                <w:rFonts w:ascii="Arial" w:hAnsi="Arial" w:cs="Arial"/>
                <w:sz w:val="18"/>
                <w:szCs w:val="24"/>
              </w:rPr>
              <w:t>Standardized Coefficients</w:t>
            </w:r>
          </w:p>
        </w:tc>
        <w:tc>
          <w:tcPr>
            <w:tcW w:w="1037" w:type="dxa"/>
            <w:vMerge w:val="restart"/>
            <w:tcBorders>
              <w:top w:val="single" w:sz="16" w:space="0" w:color="000000"/>
            </w:tcBorders>
            <w:shd w:val="clear" w:color="auto" w:fill="FFFFFF"/>
            <w:vAlign w:val="bottom"/>
          </w:tcPr>
          <w:p w:rsidR="00D97F06" w:rsidRPr="00360ABF" w:rsidRDefault="00D97F06" w:rsidP="002F3E89">
            <w:pPr>
              <w:spacing w:line="480" w:lineRule="auto"/>
              <w:ind w:left="60" w:right="60"/>
              <w:jc w:val="center"/>
              <w:rPr>
                <w:rFonts w:ascii="Arial" w:hAnsi="Arial" w:cs="Arial"/>
                <w:sz w:val="18"/>
                <w:szCs w:val="24"/>
              </w:rPr>
            </w:pPr>
            <w:r w:rsidRPr="00360ABF">
              <w:rPr>
                <w:rFonts w:ascii="Arial" w:hAnsi="Arial" w:cs="Arial"/>
                <w:sz w:val="18"/>
                <w:szCs w:val="24"/>
              </w:rPr>
              <w:t>T</w:t>
            </w:r>
          </w:p>
        </w:tc>
        <w:tc>
          <w:tcPr>
            <w:tcW w:w="1037" w:type="dxa"/>
            <w:vMerge w:val="restart"/>
            <w:tcBorders>
              <w:top w:val="single" w:sz="16" w:space="0" w:color="000000"/>
              <w:right w:val="single" w:sz="16" w:space="0" w:color="000000"/>
            </w:tcBorders>
            <w:shd w:val="clear" w:color="auto" w:fill="FFFFFF"/>
            <w:vAlign w:val="bottom"/>
          </w:tcPr>
          <w:p w:rsidR="00D97F06" w:rsidRPr="00360ABF" w:rsidRDefault="00D97F06" w:rsidP="002F3E89">
            <w:pPr>
              <w:spacing w:line="480" w:lineRule="auto"/>
              <w:ind w:left="60" w:right="60"/>
              <w:jc w:val="center"/>
              <w:rPr>
                <w:rFonts w:ascii="Arial" w:hAnsi="Arial" w:cs="Arial"/>
                <w:sz w:val="18"/>
                <w:szCs w:val="24"/>
              </w:rPr>
            </w:pPr>
            <w:r w:rsidRPr="00360ABF">
              <w:rPr>
                <w:rFonts w:ascii="Arial" w:hAnsi="Arial" w:cs="Arial"/>
                <w:sz w:val="18"/>
                <w:szCs w:val="24"/>
              </w:rPr>
              <w:t>Sig.</w:t>
            </w:r>
          </w:p>
        </w:tc>
      </w:tr>
      <w:tr w:rsidR="00D97F06" w:rsidRPr="00B772AA" w:rsidTr="002F3E89">
        <w:trPr>
          <w:cantSplit/>
        </w:trPr>
        <w:tc>
          <w:tcPr>
            <w:tcW w:w="1932" w:type="dxa"/>
            <w:gridSpan w:val="2"/>
            <w:vMerge/>
            <w:tcBorders>
              <w:top w:val="single" w:sz="16" w:space="0" w:color="000000"/>
              <w:left w:val="single" w:sz="16" w:space="0" w:color="000000"/>
              <w:bottom w:val="nil"/>
              <w:right w:val="nil"/>
            </w:tcBorders>
            <w:shd w:val="clear" w:color="auto" w:fill="FFFFFF"/>
            <w:vAlign w:val="bottom"/>
          </w:tcPr>
          <w:p w:rsidR="00D97F06" w:rsidRPr="00360ABF" w:rsidRDefault="00D97F06" w:rsidP="002F3E89">
            <w:pPr>
              <w:spacing w:line="480" w:lineRule="auto"/>
              <w:jc w:val="both"/>
              <w:rPr>
                <w:rFonts w:ascii="Arial" w:hAnsi="Arial" w:cs="Arial"/>
                <w:sz w:val="18"/>
                <w:szCs w:val="24"/>
              </w:rPr>
            </w:pPr>
          </w:p>
        </w:tc>
        <w:tc>
          <w:tcPr>
            <w:tcW w:w="1346" w:type="dxa"/>
            <w:tcBorders>
              <w:left w:val="single" w:sz="16" w:space="0" w:color="000000"/>
              <w:bottom w:val="single" w:sz="16" w:space="0" w:color="000000"/>
            </w:tcBorders>
            <w:shd w:val="clear" w:color="auto" w:fill="FFFFFF"/>
            <w:vAlign w:val="bottom"/>
          </w:tcPr>
          <w:p w:rsidR="00D97F06" w:rsidRPr="00360ABF" w:rsidRDefault="00D97F06" w:rsidP="002F3E89">
            <w:pPr>
              <w:spacing w:line="480" w:lineRule="auto"/>
              <w:ind w:left="60" w:right="60"/>
              <w:jc w:val="center"/>
              <w:rPr>
                <w:rFonts w:ascii="Arial" w:hAnsi="Arial" w:cs="Arial"/>
                <w:sz w:val="18"/>
                <w:szCs w:val="24"/>
              </w:rPr>
            </w:pPr>
            <w:r w:rsidRPr="00360ABF">
              <w:rPr>
                <w:rFonts w:ascii="Arial" w:hAnsi="Arial" w:cs="Arial"/>
                <w:sz w:val="18"/>
                <w:szCs w:val="24"/>
              </w:rPr>
              <w:t>B</w:t>
            </w:r>
          </w:p>
        </w:tc>
        <w:tc>
          <w:tcPr>
            <w:tcW w:w="1346" w:type="dxa"/>
            <w:tcBorders>
              <w:bottom w:val="single" w:sz="16" w:space="0" w:color="000000"/>
            </w:tcBorders>
            <w:shd w:val="clear" w:color="auto" w:fill="FFFFFF"/>
            <w:vAlign w:val="bottom"/>
          </w:tcPr>
          <w:p w:rsidR="00D97F06" w:rsidRPr="00360ABF" w:rsidRDefault="00D97F06" w:rsidP="002F3E89">
            <w:pPr>
              <w:spacing w:line="480" w:lineRule="auto"/>
              <w:ind w:left="60" w:right="60"/>
              <w:jc w:val="center"/>
              <w:rPr>
                <w:rFonts w:ascii="Arial" w:hAnsi="Arial" w:cs="Arial"/>
                <w:sz w:val="18"/>
                <w:szCs w:val="24"/>
              </w:rPr>
            </w:pPr>
            <w:r w:rsidRPr="00360ABF">
              <w:rPr>
                <w:rFonts w:ascii="Arial" w:hAnsi="Arial" w:cs="Arial"/>
                <w:sz w:val="18"/>
                <w:szCs w:val="24"/>
              </w:rPr>
              <w:t>Std. Error</w:t>
            </w:r>
          </w:p>
        </w:tc>
        <w:tc>
          <w:tcPr>
            <w:tcW w:w="1486" w:type="dxa"/>
            <w:tcBorders>
              <w:bottom w:val="single" w:sz="16" w:space="0" w:color="000000"/>
            </w:tcBorders>
            <w:shd w:val="clear" w:color="auto" w:fill="FFFFFF"/>
            <w:vAlign w:val="bottom"/>
          </w:tcPr>
          <w:p w:rsidR="00D97F06" w:rsidRPr="00360ABF" w:rsidRDefault="00D97F06" w:rsidP="002F3E89">
            <w:pPr>
              <w:spacing w:line="480" w:lineRule="auto"/>
              <w:ind w:left="60" w:right="60"/>
              <w:jc w:val="center"/>
              <w:rPr>
                <w:rFonts w:ascii="Arial" w:hAnsi="Arial" w:cs="Arial"/>
                <w:sz w:val="18"/>
                <w:szCs w:val="24"/>
              </w:rPr>
            </w:pPr>
            <w:r w:rsidRPr="00360ABF">
              <w:rPr>
                <w:rFonts w:ascii="Arial" w:hAnsi="Arial" w:cs="Arial"/>
                <w:sz w:val="18"/>
                <w:szCs w:val="24"/>
              </w:rPr>
              <w:t>Beta</w:t>
            </w:r>
          </w:p>
        </w:tc>
        <w:tc>
          <w:tcPr>
            <w:tcW w:w="1037" w:type="dxa"/>
            <w:vMerge/>
            <w:tcBorders>
              <w:top w:val="single" w:sz="16" w:space="0" w:color="000000"/>
            </w:tcBorders>
            <w:shd w:val="clear" w:color="auto" w:fill="FFFFFF"/>
            <w:vAlign w:val="bottom"/>
          </w:tcPr>
          <w:p w:rsidR="00D97F06" w:rsidRPr="00360ABF" w:rsidRDefault="00D97F06" w:rsidP="002F3E89">
            <w:pPr>
              <w:spacing w:line="480" w:lineRule="auto"/>
              <w:jc w:val="center"/>
              <w:rPr>
                <w:rFonts w:ascii="Arial" w:hAnsi="Arial" w:cs="Arial"/>
                <w:sz w:val="18"/>
                <w:szCs w:val="24"/>
              </w:rPr>
            </w:pPr>
          </w:p>
        </w:tc>
        <w:tc>
          <w:tcPr>
            <w:tcW w:w="1037" w:type="dxa"/>
            <w:vMerge/>
            <w:tcBorders>
              <w:top w:val="single" w:sz="16" w:space="0" w:color="000000"/>
              <w:right w:val="single" w:sz="16" w:space="0" w:color="000000"/>
            </w:tcBorders>
            <w:shd w:val="clear" w:color="auto" w:fill="FFFFFF"/>
            <w:vAlign w:val="bottom"/>
          </w:tcPr>
          <w:p w:rsidR="00D97F06" w:rsidRPr="00360ABF" w:rsidRDefault="00D97F06" w:rsidP="002F3E89">
            <w:pPr>
              <w:spacing w:line="480" w:lineRule="auto"/>
              <w:jc w:val="center"/>
              <w:rPr>
                <w:rFonts w:ascii="Arial" w:hAnsi="Arial" w:cs="Arial"/>
                <w:sz w:val="18"/>
                <w:szCs w:val="24"/>
              </w:rPr>
            </w:pPr>
          </w:p>
        </w:tc>
      </w:tr>
      <w:tr w:rsidR="00D97F06" w:rsidRPr="00B772AA" w:rsidTr="002F3E89">
        <w:trPr>
          <w:cantSplit/>
        </w:trPr>
        <w:tc>
          <w:tcPr>
            <w:tcW w:w="741" w:type="dxa"/>
            <w:vMerge w:val="restart"/>
            <w:tcBorders>
              <w:top w:val="single" w:sz="16" w:space="0" w:color="000000"/>
              <w:left w:val="single" w:sz="16" w:space="0" w:color="000000"/>
              <w:bottom w:val="single" w:sz="16" w:space="0" w:color="000000"/>
              <w:right w:val="nil"/>
            </w:tcBorders>
            <w:shd w:val="clear" w:color="auto" w:fill="FFFFFF"/>
          </w:tcPr>
          <w:p w:rsidR="00D97F06" w:rsidRPr="00360ABF" w:rsidRDefault="00D97F06" w:rsidP="002F3E89">
            <w:pPr>
              <w:spacing w:line="480" w:lineRule="auto"/>
              <w:ind w:left="60" w:right="60"/>
              <w:jc w:val="both"/>
              <w:rPr>
                <w:rFonts w:ascii="Arial" w:hAnsi="Arial" w:cs="Arial"/>
                <w:sz w:val="18"/>
                <w:szCs w:val="24"/>
              </w:rPr>
            </w:pPr>
            <w:r w:rsidRPr="00360ABF">
              <w:rPr>
                <w:rFonts w:ascii="Arial" w:hAnsi="Arial" w:cs="Arial"/>
                <w:sz w:val="18"/>
                <w:szCs w:val="24"/>
              </w:rPr>
              <w:t>1</w:t>
            </w:r>
          </w:p>
        </w:tc>
        <w:tc>
          <w:tcPr>
            <w:tcW w:w="1191" w:type="dxa"/>
            <w:tcBorders>
              <w:top w:val="single" w:sz="16" w:space="0" w:color="000000"/>
              <w:left w:val="nil"/>
              <w:bottom w:val="nil"/>
              <w:right w:val="single" w:sz="16" w:space="0" w:color="000000"/>
            </w:tcBorders>
            <w:shd w:val="clear" w:color="auto" w:fill="FFFFFF"/>
          </w:tcPr>
          <w:p w:rsidR="00D97F06" w:rsidRPr="00360ABF" w:rsidRDefault="00D97F06" w:rsidP="002F3E89">
            <w:pPr>
              <w:spacing w:line="480" w:lineRule="auto"/>
              <w:ind w:left="60" w:right="60"/>
              <w:jc w:val="both"/>
              <w:rPr>
                <w:rFonts w:ascii="Arial" w:hAnsi="Arial" w:cs="Arial"/>
                <w:sz w:val="18"/>
                <w:szCs w:val="24"/>
              </w:rPr>
            </w:pPr>
            <w:r w:rsidRPr="00360ABF">
              <w:rPr>
                <w:rFonts w:ascii="Arial" w:hAnsi="Arial" w:cs="Arial"/>
                <w:sz w:val="18"/>
                <w:szCs w:val="24"/>
              </w:rPr>
              <w:t>(Constant)</w:t>
            </w:r>
          </w:p>
        </w:tc>
        <w:tc>
          <w:tcPr>
            <w:tcW w:w="1346" w:type="dxa"/>
            <w:tcBorders>
              <w:top w:val="single" w:sz="16" w:space="0" w:color="000000"/>
              <w:left w:val="single" w:sz="16" w:space="0" w:color="000000"/>
              <w:bottom w:val="nil"/>
            </w:tcBorders>
            <w:shd w:val="clear" w:color="auto" w:fill="FFFFFF"/>
            <w:vAlign w:val="center"/>
          </w:tcPr>
          <w:p w:rsidR="00D97F06" w:rsidRPr="00360ABF" w:rsidRDefault="00D97F06" w:rsidP="002F3E89">
            <w:pPr>
              <w:spacing w:line="480" w:lineRule="auto"/>
              <w:ind w:left="60" w:right="60"/>
              <w:jc w:val="right"/>
              <w:rPr>
                <w:rFonts w:ascii="Arial" w:hAnsi="Arial" w:cs="Arial"/>
                <w:sz w:val="18"/>
                <w:szCs w:val="24"/>
              </w:rPr>
            </w:pPr>
            <w:r w:rsidRPr="00360ABF">
              <w:rPr>
                <w:rFonts w:ascii="Arial" w:hAnsi="Arial" w:cs="Arial"/>
                <w:sz w:val="18"/>
                <w:szCs w:val="24"/>
              </w:rPr>
              <w:t>5.547</w:t>
            </w:r>
          </w:p>
        </w:tc>
        <w:tc>
          <w:tcPr>
            <w:tcW w:w="1346" w:type="dxa"/>
            <w:tcBorders>
              <w:top w:val="single" w:sz="16" w:space="0" w:color="000000"/>
              <w:bottom w:val="nil"/>
            </w:tcBorders>
            <w:shd w:val="clear" w:color="auto" w:fill="FFFFFF"/>
            <w:vAlign w:val="center"/>
          </w:tcPr>
          <w:p w:rsidR="00D97F06" w:rsidRPr="00360ABF" w:rsidRDefault="00D97F06" w:rsidP="002F3E89">
            <w:pPr>
              <w:spacing w:line="480" w:lineRule="auto"/>
              <w:ind w:left="60" w:right="60"/>
              <w:jc w:val="right"/>
              <w:rPr>
                <w:rFonts w:ascii="Arial" w:hAnsi="Arial" w:cs="Arial"/>
                <w:sz w:val="18"/>
                <w:szCs w:val="24"/>
              </w:rPr>
            </w:pPr>
            <w:r w:rsidRPr="00360ABF">
              <w:rPr>
                <w:rFonts w:ascii="Arial" w:hAnsi="Arial" w:cs="Arial"/>
                <w:sz w:val="18"/>
                <w:szCs w:val="24"/>
              </w:rPr>
              <w:t>1.793</w:t>
            </w:r>
          </w:p>
        </w:tc>
        <w:tc>
          <w:tcPr>
            <w:tcW w:w="1486" w:type="dxa"/>
            <w:tcBorders>
              <w:top w:val="single" w:sz="16" w:space="0" w:color="000000"/>
              <w:bottom w:val="nil"/>
            </w:tcBorders>
            <w:shd w:val="clear" w:color="auto" w:fill="FFFFFF"/>
            <w:vAlign w:val="center"/>
          </w:tcPr>
          <w:p w:rsidR="00D97F06" w:rsidRPr="00360ABF" w:rsidRDefault="00D97F06" w:rsidP="002F3E89">
            <w:pPr>
              <w:spacing w:line="480" w:lineRule="auto"/>
              <w:jc w:val="right"/>
              <w:rPr>
                <w:rFonts w:ascii="Arial" w:hAnsi="Arial" w:cs="Arial"/>
                <w:sz w:val="18"/>
                <w:szCs w:val="24"/>
              </w:rPr>
            </w:pPr>
          </w:p>
        </w:tc>
        <w:tc>
          <w:tcPr>
            <w:tcW w:w="1037" w:type="dxa"/>
            <w:tcBorders>
              <w:top w:val="single" w:sz="16" w:space="0" w:color="000000"/>
              <w:bottom w:val="nil"/>
            </w:tcBorders>
            <w:shd w:val="clear" w:color="auto" w:fill="FFFFFF"/>
            <w:vAlign w:val="center"/>
          </w:tcPr>
          <w:p w:rsidR="00D97F06" w:rsidRPr="00360ABF" w:rsidRDefault="00D97F06" w:rsidP="002F3E89">
            <w:pPr>
              <w:spacing w:line="480" w:lineRule="auto"/>
              <w:ind w:left="60" w:right="60"/>
              <w:jc w:val="right"/>
              <w:rPr>
                <w:rFonts w:ascii="Arial" w:hAnsi="Arial" w:cs="Arial"/>
                <w:sz w:val="18"/>
                <w:szCs w:val="24"/>
              </w:rPr>
            </w:pPr>
            <w:r w:rsidRPr="00360ABF">
              <w:rPr>
                <w:rFonts w:ascii="Arial" w:hAnsi="Arial" w:cs="Arial"/>
                <w:sz w:val="18"/>
                <w:szCs w:val="24"/>
              </w:rPr>
              <w:t>3.094</w:t>
            </w:r>
          </w:p>
        </w:tc>
        <w:tc>
          <w:tcPr>
            <w:tcW w:w="1037" w:type="dxa"/>
            <w:tcBorders>
              <w:top w:val="single" w:sz="16" w:space="0" w:color="000000"/>
              <w:bottom w:val="nil"/>
              <w:right w:val="single" w:sz="16" w:space="0" w:color="000000"/>
            </w:tcBorders>
            <w:shd w:val="clear" w:color="auto" w:fill="FFFFFF"/>
            <w:vAlign w:val="center"/>
          </w:tcPr>
          <w:p w:rsidR="00D97F06" w:rsidRPr="00360ABF" w:rsidRDefault="00D97F06" w:rsidP="002F3E89">
            <w:pPr>
              <w:spacing w:line="480" w:lineRule="auto"/>
              <w:ind w:left="60" w:right="60"/>
              <w:jc w:val="right"/>
              <w:rPr>
                <w:rFonts w:ascii="Arial" w:hAnsi="Arial" w:cs="Arial"/>
                <w:sz w:val="18"/>
                <w:szCs w:val="24"/>
              </w:rPr>
            </w:pPr>
            <w:r w:rsidRPr="00360ABF">
              <w:rPr>
                <w:rFonts w:ascii="Arial" w:hAnsi="Arial" w:cs="Arial"/>
                <w:sz w:val="18"/>
                <w:szCs w:val="24"/>
              </w:rPr>
              <w:t>.005</w:t>
            </w:r>
          </w:p>
        </w:tc>
      </w:tr>
      <w:tr w:rsidR="00D97F06" w:rsidRPr="00B772AA" w:rsidTr="002F3E89">
        <w:trPr>
          <w:cantSplit/>
        </w:trPr>
        <w:tc>
          <w:tcPr>
            <w:tcW w:w="741" w:type="dxa"/>
            <w:vMerge/>
            <w:tcBorders>
              <w:top w:val="single" w:sz="16" w:space="0" w:color="000000"/>
              <w:left w:val="single" w:sz="16" w:space="0" w:color="000000"/>
              <w:bottom w:val="single" w:sz="16" w:space="0" w:color="000000"/>
              <w:right w:val="nil"/>
            </w:tcBorders>
            <w:shd w:val="clear" w:color="auto" w:fill="FFFFFF"/>
          </w:tcPr>
          <w:p w:rsidR="00D97F06" w:rsidRPr="00360ABF" w:rsidRDefault="00D97F06" w:rsidP="002F3E89">
            <w:pPr>
              <w:spacing w:line="480" w:lineRule="auto"/>
              <w:jc w:val="both"/>
              <w:rPr>
                <w:rFonts w:ascii="Arial" w:hAnsi="Arial" w:cs="Arial"/>
                <w:sz w:val="18"/>
                <w:szCs w:val="24"/>
              </w:rPr>
            </w:pPr>
          </w:p>
        </w:tc>
        <w:tc>
          <w:tcPr>
            <w:tcW w:w="1191" w:type="dxa"/>
            <w:tcBorders>
              <w:top w:val="nil"/>
              <w:left w:val="nil"/>
              <w:bottom w:val="single" w:sz="16" w:space="0" w:color="000000"/>
              <w:right w:val="single" w:sz="16" w:space="0" w:color="000000"/>
            </w:tcBorders>
            <w:shd w:val="clear" w:color="auto" w:fill="FFFFFF"/>
          </w:tcPr>
          <w:p w:rsidR="00D97F06" w:rsidRPr="00360ABF" w:rsidRDefault="00D97F06" w:rsidP="002F3E89">
            <w:pPr>
              <w:spacing w:line="480" w:lineRule="auto"/>
              <w:ind w:left="60" w:right="60"/>
              <w:jc w:val="both"/>
              <w:rPr>
                <w:rFonts w:ascii="Arial" w:hAnsi="Arial" w:cs="Arial"/>
                <w:sz w:val="18"/>
                <w:szCs w:val="24"/>
              </w:rPr>
            </w:pPr>
            <w:proofErr w:type="spellStart"/>
            <w:r w:rsidRPr="00360ABF">
              <w:rPr>
                <w:rFonts w:ascii="Arial" w:hAnsi="Arial" w:cs="Arial"/>
                <w:sz w:val="18"/>
                <w:szCs w:val="24"/>
              </w:rPr>
              <w:t>Motivasi</w:t>
            </w:r>
            <w:proofErr w:type="spellEnd"/>
          </w:p>
        </w:tc>
        <w:tc>
          <w:tcPr>
            <w:tcW w:w="1346" w:type="dxa"/>
            <w:tcBorders>
              <w:top w:val="nil"/>
              <w:left w:val="single" w:sz="16" w:space="0" w:color="000000"/>
              <w:bottom w:val="single" w:sz="16" w:space="0" w:color="000000"/>
            </w:tcBorders>
            <w:shd w:val="clear" w:color="auto" w:fill="FFFFFF"/>
            <w:vAlign w:val="center"/>
          </w:tcPr>
          <w:p w:rsidR="00D97F06" w:rsidRPr="00360ABF" w:rsidRDefault="00D97F06" w:rsidP="002F3E89">
            <w:pPr>
              <w:spacing w:line="480" w:lineRule="auto"/>
              <w:ind w:left="60" w:right="60"/>
              <w:jc w:val="right"/>
              <w:rPr>
                <w:rFonts w:ascii="Arial" w:hAnsi="Arial" w:cs="Arial"/>
                <w:sz w:val="18"/>
                <w:szCs w:val="24"/>
              </w:rPr>
            </w:pPr>
            <w:r w:rsidRPr="00360ABF">
              <w:rPr>
                <w:rFonts w:ascii="Arial" w:hAnsi="Arial" w:cs="Arial"/>
                <w:sz w:val="18"/>
                <w:szCs w:val="24"/>
              </w:rPr>
              <w:t>.701</w:t>
            </w:r>
          </w:p>
        </w:tc>
        <w:tc>
          <w:tcPr>
            <w:tcW w:w="1346" w:type="dxa"/>
            <w:tcBorders>
              <w:top w:val="nil"/>
              <w:bottom w:val="single" w:sz="16" w:space="0" w:color="000000"/>
            </w:tcBorders>
            <w:shd w:val="clear" w:color="auto" w:fill="FFFFFF"/>
            <w:vAlign w:val="center"/>
          </w:tcPr>
          <w:p w:rsidR="00D97F06" w:rsidRPr="00360ABF" w:rsidRDefault="00D97F06" w:rsidP="002F3E89">
            <w:pPr>
              <w:spacing w:line="480" w:lineRule="auto"/>
              <w:ind w:left="60" w:right="60"/>
              <w:jc w:val="right"/>
              <w:rPr>
                <w:rFonts w:ascii="Arial" w:hAnsi="Arial" w:cs="Arial"/>
                <w:sz w:val="18"/>
                <w:szCs w:val="24"/>
              </w:rPr>
            </w:pPr>
            <w:r w:rsidRPr="00360ABF">
              <w:rPr>
                <w:rFonts w:ascii="Arial" w:hAnsi="Arial" w:cs="Arial"/>
                <w:sz w:val="18"/>
                <w:szCs w:val="24"/>
              </w:rPr>
              <w:t>.086</w:t>
            </w:r>
          </w:p>
        </w:tc>
        <w:tc>
          <w:tcPr>
            <w:tcW w:w="1486" w:type="dxa"/>
            <w:tcBorders>
              <w:top w:val="nil"/>
              <w:bottom w:val="single" w:sz="16" w:space="0" w:color="000000"/>
            </w:tcBorders>
            <w:shd w:val="clear" w:color="auto" w:fill="FFFFFF"/>
            <w:vAlign w:val="center"/>
          </w:tcPr>
          <w:p w:rsidR="00D97F06" w:rsidRPr="00360ABF" w:rsidRDefault="00D97F06" w:rsidP="002F3E89">
            <w:pPr>
              <w:spacing w:line="480" w:lineRule="auto"/>
              <w:ind w:left="60" w:right="60"/>
              <w:jc w:val="right"/>
              <w:rPr>
                <w:rFonts w:ascii="Arial" w:hAnsi="Arial" w:cs="Arial"/>
                <w:sz w:val="18"/>
                <w:szCs w:val="24"/>
              </w:rPr>
            </w:pPr>
            <w:r w:rsidRPr="00360ABF">
              <w:rPr>
                <w:rFonts w:ascii="Arial" w:hAnsi="Arial" w:cs="Arial"/>
                <w:sz w:val="18"/>
                <w:szCs w:val="24"/>
              </w:rPr>
              <w:t>.858</w:t>
            </w:r>
          </w:p>
        </w:tc>
        <w:tc>
          <w:tcPr>
            <w:tcW w:w="1037" w:type="dxa"/>
            <w:tcBorders>
              <w:top w:val="nil"/>
              <w:bottom w:val="single" w:sz="16" w:space="0" w:color="000000"/>
            </w:tcBorders>
            <w:shd w:val="clear" w:color="auto" w:fill="FFFFFF"/>
            <w:vAlign w:val="center"/>
          </w:tcPr>
          <w:p w:rsidR="00D97F06" w:rsidRPr="00360ABF" w:rsidRDefault="00D97F06" w:rsidP="002F3E89">
            <w:pPr>
              <w:spacing w:line="480" w:lineRule="auto"/>
              <w:ind w:left="60" w:right="60"/>
              <w:jc w:val="right"/>
              <w:rPr>
                <w:rFonts w:ascii="Arial" w:hAnsi="Arial" w:cs="Arial"/>
                <w:sz w:val="18"/>
                <w:szCs w:val="24"/>
              </w:rPr>
            </w:pPr>
            <w:r w:rsidRPr="00360ABF">
              <w:rPr>
                <w:rFonts w:ascii="Arial" w:hAnsi="Arial" w:cs="Arial"/>
                <w:sz w:val="18"/>
                <w:szCs w:val="24"/>
              </w:rPr>
              <w:t>8.191</w:t>
            </w:r>
          </w:p>
        </w:tc>
        <w:tc>
          <w:tcPr>
            <w:tcW w:w="1037" w:type="dxa"/>
            <w:tcBorders>
              <w:top w:val="nil"/>
              <w:bottom w:val="single" w:sz="16" w:space="0" w:color="000000"/>
              <w:right w:val="single" w:sz="16" w:space="0" w:color="000000"/>
            </w:tcBorders>
            <w:shd w:val="clear" w:color="auto" w:fill="FFFFFF"/>
            <w:vAlign w:val="center"/>
          </w:tcPr>
          <w:p w:rsidR="00D97F06" w:rsidRPr="00360ABF" w:rsidRDefault="00D97F06" w:rsidP="002F3E89">
            <w:pPr>
              <w:spacing w:line="480" w:lineRule="auto"/>
              <w:ind w:left="60" w:right="60"/>
              <w:jc w:val="right"/>
              <w:rPr>
                <w:rFonts w:ascii="Arial" w:hAnsi="Arial" w:cs="Arial"/>
                <w:sz w:val="18"/>
                <w:szCs w:val="24"/>
              </w:rPr>
            </w:pPr>
            <w:r w:rsidRPr="00360ABF">
              <w:rPr>
                <w:rFonts w:ascii="Arial" w:hAnsi="Arial" w:cs="Arial"/>
                <w:sz w:val="18"/>
                <w:szCs w:val="24"/>
              </w:rPr>
              <w:t>.000</w:t>
            </w:r>
          </w:p>
        </w:tc>
      </w:tr>
      <w:tr w:rsidR="00D97F06" w:rsidRPr="00B772AA" w:rsidTr="002F3E89">
        <w:trPr>
          <w:cantSplit/>
        </w:trPr>
        <w:tc>
          <w:tcPr>
            <w:tcW w:w="8184" w:type="dxa"/>
            <w:gridSpan w:val="7"/>
            <w:tcBorders>
              <w:top w:val="nil"/>
              <w:left w:val="nil"/>
              <w:bottom w:val="nil"/>
              <w:right w:val="nil"/>
            </w:tcBorders>
            <w:shd w:val="clear" w:color="auto" w:fill="FFFFFF"/>
          </w:tcPr>
          <w:p w:rsidR="00D97F06" w:rsidRPr="00B772AA" w:rsidRDefault="00D97F06" w:rsidP="002F3E89">
            <w:pPr>
              <w:spacing w:line="480" w:lineRule="auto"/>
              <w:ind w:right="60"/>
              <w:jc w:val="both"/>
              <w:rPr>
                <w:rFonts w:ascii="Times New Roman" w:hAnsi="Times New Roman"/>
                <w:sz w:val="24"/>
                <w:szCs w:val="24"/>
              </w:rPr>
            </w:pPr>
            <w:r w:rsidRPr="00BF3E23">
              <w:rPr>
                <w:rFonts w:ascii="Times New Roman" w:hAnsi="Times New Roman"/>
                <w:sz w:val="20"/>
                <w:szCs w:val="24"/>
              </w:rPr>
              <w:t xml:space="preserve">a. Dependent Variable: </w:t>
            </w:r>
            <w:proofErr w:type="spellStart"/>
            <w:r w:rsidRPr="00BF3E23">
              <w:rPr>
                <w:rFonts w:ascii="Times New Roman" w:hAnsi="Times New Roman"/>
                <w:sz w:val="20"/>
                <w:szCs w:val="24"/>
              </w:rPr>
              <w:t>Produktivitas</w:t>
            </w:r>
            <w:proofErr w:type="spellEnd"/>
            <w:r w:rsidRPr="00BF3E23">
              <w:rPr>
                <w:rFonts w:ascii="Times New Roman" w:hAnsi="Times New Roman"/>
                <w:sz w:val="20"/>
                <w:szCs w:val="24"/>
              </w:rPr>
              <w:t xml:space="preserve"> </w:t>
            </w:r>
            <w:proofErr w:type="spellStart"/>
            <w:r w:rsidRPr="00BF3E23">
              <w:rPr>
                <w:rFonts w:ascii="Times New Roman" w:hAnsi="Times New Roman"/>
                <w:sz w:val="20"/>
                <w:szCs w:val="24"/>
              </w:rPr>
              <w:t>Kerja</w:t>
            </w:r>
            <w:proofErr w:type="spellEnd"/>
          </w:p>
        </w:tc>
      </w:tr>
    </w:tbl>
    <w:p w:rsidR="002140F9" w:rsidRDefault="002140F9" w:rsidP="00D97F06">
      <w:pPr>
        <w:spacing w:line="480" w:lineRule="auto"/>
        <w:ind w:left="60" w:right="60" w:firstLine="660"/>
        <w:jc w:val="both"/>
        <w:rPr>
          <w:rFonts w:ascii="Times New Roman" w:hAnsi="Times New Roman"/>
          <w:sz w:val="24"/>
          <w:szCs w:val="24"/>
          <w:lang w:val="id-ID"/>
        </w:rPr>
        <w:sectPr w:rsidR="002140F9" w:rsidSect="002140F9">
          <w:type w:val="continuous"/>
          <w:pgSz w:w="11907" w:h="16840" w:code="9"/>
          <w:pgMar w:top="2268" w:right="1701" w:bottom="1701" w:left="2155" w:header="720" w:footer="720" w:gutter="0"/>
          <w:cols w:space="720"/>
          <w:docGrid w:linePitch="360"/>
        </w:sectPr>
      </w:pPr>
    </w:p>
    <w:p w:rsidR="00D97F06" w:rsidRPr="00B772AA" w:rsidRDefault="00D97F06" w:rsidP="00D97F06">
      <w:pPr>
        <w:spacing w:line="480" w:lineRule="auto"/>
        <w:ind w:left="60" w:right="60" w:firstLine="660"/>
        <w:jc w:val="both"/>
        <w:rPr>
          <w:rFonts w:ascii="Times New Roman" w:hAnsi="Times New Roman"/>
          <w:sz w:val="24"/>
          <w:szCs w:val="24"/>
          <w:lang w:val="id-ID"/>
        </w:rPr>
      </w:pPr>
      <w:r w:rsidRPr="00B772AA">
        <w:rPr>
          <w:rFonts w:ascii="Times New Roman" w:hAnsi="Times New Roman"/>
          <w:sz w:val="24"/>
          <w:szCs w:val="24"/>
          <w:lang w:val="id-ID"/>
        </w:rPr>
        <w:t>Dari tabel Coefficients diperoleh persamaan: Y = 5,547 + 0,701 X Konstanta sebesar 5,547 menyatakan bahwa persamaan regresi tersebut di atas menunjukkan bahwa X berpengaruh terhadap Y den</w:t>
      </w:r>
      <w:r>
        <w:rPr>
          <w:rFonts w:ascii="Times New Roman" w:hAnsi="Times New Roman"/>
          <w:sz w:val="24"/>
          <w:szCs w:val="24"/>
          <w:lang w:val="id-ID"/>
        </w:rPr>
        <w:t xml:space="preserve">gan penjelasan sebagai berikut: (a). </w:t>
      </w:r>
      <w:r w:rsidRPr="00B772AA">
        <w:rPr>
          <w:rFonts w:ascii="Times New Roman" w:hAnsi="Times New Roman"/>
          <w:sz w:val="24"/>
          <w:szCs w:val="24"/>
          <w:lang w:val="id-ID"/>
        </w:rPr>
        <w:t>Nilai konstanta persamaan diatas adalah sebesar 5,547 angka tersebut menunjukkan motivasi (X) yang diperoleh jika variabel pro</w:t>
      </w:r>
      <w:r>
        <w:rPr>
          <w:rFonts w:ascii="Times New Roman" w:hAnsi="Times New Roman"/>
          <w:sz w:val="24"/>
          <w:szCs w:val="24"/>
          <w:lang w:val="id-ID"/>
        </w:rPr>
        <w:t xml:space="preserve">duktivitas kerja (Y) diabaikan. (b). </w:t>
      </w:r>
      <w:r w:rsidRPr="00B772AA">
        <w:rPr>
          <w:rFonts w:ascii="Times New Roman" w:hAnsi="Times New Roman"/>
          <w:sz w:val="24"/>
          <w:szCs w:val="24"/>
          <w:lang w:val="id-ID"/>
        </w:rPr>
        <w:t xml:space="preserve">Nilai B 0,701 dengan menunjukkan bahwa ada pengaruh motivasi (X) terhadap produktivitas </w:t>
      </w:r>
      <w:r w:rsidRPr="00B772AA">
        <w:rPr>
          <w:rFonts w:ascii="Times New Roman" w:hAnsi="Times New Roman"/>
          <w:sz w:val="24"/>
          <w:szCs w:val="24"/>
          <w:lang w:val="id-ID"/>
        </w:rPr>
        <w:t>kerja pegawai (Y), yang bermakna bahwa bila variabel motivasi (X) meningkat maka akan mendorong produktivitas kerja pegawai sebesar 0,701 dengan asumsi variabel bebas lainnya tetap konstan.</w:t>
      </w:r>
    </w:p>
    <w:p w:rsidR="00477318" w:rsidRPr="007F1018" w:rsidRDefault="00D97F06" w:rsidP="007F1018">
      <w:pPr>
        <w:spacing w:line="480" w:lineRule="auto"/>
        <w:ind w:right="60" w:firstLine="567"/>
        <w:jc w:val="both"/>
        <w:rPr>
          <w:rFonts w:ascii="Times New Roman" w:hAnsi="Times New Roman"/>
          <w:sz w:val="24"/>
          <w:szCs w:val="24"/>
          <w:lang w:val="id-ID"/>
        </w:rPr>
      </w:pPr>
      <w:r w:rsidRPr="00B772AA">
        <w:rPr>
          <w:rFonts w:ascii="Times New Roman" w:hAnsi="Times New Roman"/>
          <w:sz w:val="24"/>
          <w:szCs w:val="24"/>
          <w:lang w:val="id-ID"/>
        </w:rPr>
        <w:t xml:space="preserve">Dari hasil koefisien regresi sederhana yang telah dijelaskan pada uraian di atas bahwa variabel bebas berpengaruh terhadap variabel terikat secara parsial selanjutnya pada koefisien determinasi yang intinya mengukur seberapa jauh kemampuan model dalam menerangkan variasi </w:t>
      </w:r>
      <w:r w:rsidRPr="00B772AA">
        <w:rPr>
          <w:rFonts w:ascii="Times New Roman" w:hAnsi="Times New Roman"/>
          <w:sz w:val="24"/>
          <w:szCs w:val="24"/>
          <w:lang w:val="id-ID"/>
        </w:rPr>
        <w:lastRenderedPageBreak/>
        <w:t>dependennya. Nilai koefisien yang mendekati satu berarti variabel independennya menjelaskan hampir semua informasi yang dibutuhkan untuk memprediksi variabel dependen hasil perhitungan koefisien determinasi penelitian ini.</w:t>
      </w:r>
      <w:r>
        <w:rPr>
          <w:rFonts w:ascii="Times New Roman" w:hAnsi="Times New Roman"/>
          <w:sz w:val="24"/>
          <w:szCs w:val="24"/>
          <w:lang w:val="id-ID"/>
        </w:rPr>
        <w:t xml:space="preserve"> </w:t>
      </w:r>
      <w:r w:rsidRPr="00B772AA">
        <w:rPr>
          <w:rFonts w:ascii="Times New Roman" w:hAnsi="Times New Roman"/>
          <w:sz w:val="24"/>
          <w:szCs w:val="24"/>
          <w:lang w:val="id-ID"/>
        </w:rPr>
        <w:t xml:space="preserve">Berdasarkan hasil uji terlihat bahwa Grafik Histogram memperlihatkan </w:t>
      </w:r>
      <w:r w:rsidRPr="00B772AA">
        <w:rPr>
          <w:rFonts w:ascii="Times New Roman" w:hAnsi="Times New Roman"/>
          <w:sz w:val="24"/>
          <w:szCs w:val="24"/>
          <w:lang w:val="id-ID"/>
        </w:rPr>
        <w:t>sebaran data menyebar keseluruh daerah kurva normal, sehingga dapat dinyatakan bahwa data mempunyai distribusi normal. Sementara hasil uji menggunakan P-P Plot menunjukkan bahwa data mengikuti garis diagonal sehingga dinyatakan bahwa data berdistribusi normal.</w:t>
      </w:r>
    </w:p>
    <w:p w:rsidR="002140F9" w:rsidRDefault="002140F9" w:rsidP="00247E7C">
      <w:pPr>
        <w:pStyle w:val="ListParagraph"/>
        <w:numPr>
          <w:ilvl w:val="0"/>
          <w:numId w:val="2"/>
        </w:numPr>
        <w:spacing w:after="0" w:line="240" w:lineRule="auto"/>
        <w:ind w:left="284" w:hanging="295"/>
        <w:rPr>
          <w:rFonts w:ascii="Times New Roman" w:hAnsi="Times New Roman"/>
          <w:b/>
          <w:sz w:val="24"/>
          <w:szCs w:val="24"/>
          <w:lang w:val="id-ID"/>
        </w:rPr>
        <w:sectPr w:rsidR="002140F9" w:rsidSect="002140F9">
          <w:type w:val="continuous"/>
          <w:pgSz w:w="11907" w:h="16840" w:code="9"/>
          <w:pgMar w:top="2268" w:right="1701" w:bottom="1701" w:left="2155" w:header="720" w:footer="720" w:gutter="0"/>
          <w:cols w:num="2" w:space="720"/>
          <w:docGrid w:linePitch="360"/>
        </w:sectPr>
      </w:pPr>
    </w:p>
    <w:p w:rsidR="006567BC" w:rsidRDefault="00910041" w:rsidP="00247E7C">
      <w:pPr>
        <w:pStyle w:val="ListParagraph"/>
        <w:numPr>
          <w:ilvl w:val="0"/>
          <w:numId w:val="2"/>
        </w:numPr>
        <w:spacing w:after="0" w:line="240" w:lineRule="auto"/>
        <w:ind w:left="284" w:hanging="295"/>
        <w:rPr>
          <w:rFonts w:ascii="Times New Roman" w:hAnsi="Times New Roman"/>
          <w:b/>
          <w:sz w:val="24"/>
          <w:szCs w:val="24"/>
          <w:lang w:val="id-ID"/>
        </w:rPr>
      </w:pPr>
      <w:r>
        <w:rPr>
          <w:rFonts w:ascii="Times New Roman" w:hAnsi="Times New Roman"/>
          <w:b/>
          <w:sz w:val="24"/>
          <w:szCs w:val="24"/>
          <w:lang w:val="id-ID"/>
        </w:rPr>
        <w:t>Penutup</w:t>
      </w:r>
    </w:p>
    <w:p w:rsidR="0067547E" w:rsidRDefault="0067547E" w:rsidP="0067547E">
      <w:pPr>
        <w:pStyle w:val="ListParagraph"/>
        <w:spacing w:after="0" w:line="240" w:lineRule="auto"/>
        <w:rPr>
          <w:rFonts w:ascii="Times New Roman" w:hAnsi="Times New Roman"/>
          <w:b/>
          <w:sz w:val="24"/>
          <w:szCs w:val="24"/>
          <w:lang w:val="id-ID"/>
        </w:rPr>
      </w:pPr>
    </w:p>
    <w:p w:rsidR="0067547E" w:rsidRDefault="0067547E" w:rsidP="00247E7C">
      <w:pPr>
        <w:pStyle w:val="ListParagraph"/>
        <w:spacing w:after="0" w:line="240" w:lineRule="auto"/>
        <w:ind w:left="284"/>
        <w:rPr>
          <w:rFonts w:ascii="Times New Roman" w:hAnsi="Times New Roman"/>
          <w:b/>
          <w:sz w:val="24"/>
          <w:szCs w:val="24"/>
          <w:lang w:val="id-ID"/>
        </w:rPr>
      </w:pPr>
      <w:r>
        <w:rPr>
          <w:rFonts w:ascii="Times New Roman" w:hAnsi="Times New Roman"/>
          <w:b/>
          <w:sz w:val="24"/>
          <w:szCs w:val="24"/>
          <w:lang w:val="id-ID"/>
        </w:rPr>
        <w:t>3.1. Kesimpulan</w:t>
      </w:r>
    </w:p>
    <w:p w:rsidR="0067547E" w:rsidRPr="00C75355" w:rsidRDefault="00C75355" w:rsidP="00247E7C">
      <w:pPr>
        <w:spacing w:before="100" w:beforeAutospacing="1" w:after="100" w:afterAutospacing="1" w:line="480" w:lineRule="auto"/>
        <w:ind w:left="284" w:firstLine="850"/>
        <w:jc w:val="both"/>
        <w:rPr>
          <w:rFonts w:ascii="Times New Roman" w:hAnsi="Times New Roman"/>
          <w:sz w:val="24"/>
          <w:szCs w:val="24"/>
          <w:lang w:val="id-ID"/>
        </w:rPr>
      </w:pPr>
      <w:r>
        <w:rPr>
          <w:rFonts w:ascii="Times New Roman" w:hAnsi="Times New Roman"/>
          <w:sz w:val="24"/>
          <w:szCs w:val="24"/>
          <w:lang w:val="id-ID"/>
        </w:rPr>
        <w:t>Hasil uji t (Tabel Coefficients) diperoleh nilai t</w:t>
      </w:r>
      <w:r w:rsidRPr="0021043D">
        <w:rPr>
          <w:rFonts w:ascii="Times New Roman" w:hAnsi="Times New Roman"/>
          <w:szCs w:val="24"/>
          <w:lang w:val="id-ID"/>
        </w:rPr>
        <w:t>hitung</w:t>
      </w:r>
      <w:r>
        <w:rPr>
          <w:rFonts w:ascii="Times New Roman" w:hAnsi="Times New Roman"/>
          <w:szCs w:val="24"/>
          <w:lang w:val="id-ID"/>
        </w:rPr>
        <w:t xml:space="preserve"> sebesar 8.191 sedangkan statistik tabel (t tabel) diperoleh dari Tabel t (terlampir) sebesar 5.541 artinya t hitung &gt; t tabel (5.541 &gt; 3.094) sehingga dapat ditarik kesimpulan bahwa, variabel  motivasi (X) secara parsial memiliki hubungan positif dan signifikan terhadap variabel produktivitas mkerja (Y).</w:t>
      </w:r>
    </w:p>
    <w:p w:rsidR="0067547E" w:rsidRDefault="0067547E" w:rsidP="00247E7C">
      <w:pPr>
        <w:pStyle w:val="ListParagraph"/>
        <w:spacing w:after="0" w:line="240" w:lineRule="auto"/>
        <w:ind w:left="284"/>
        <w:rPr>
          <w:rFonts w:ascii="Times New Roman" w:hAnsi="Times New Roman"/>
          <w:b/>
          <w:sz w:val="24"/>
          <w:szCs w:val="24"/>
          <w:lang w:val="id-ID"/>
        </w:rPr>
      </w:pPr>
      <w:r>
        <w:rPr>
          <w:rFonts w:ascii="Times New Roman" w:hAnsi="Times New Roman"/>
          <w:b/>
          <w:sz w:val="24"/>
          <w:szCs w:val="24"/>
          <w:lang w:val="id-ID"/>
        </w:rPr>
        <w:t>3.2. Saran-saran</w:t>
      </w:r>
    </w:p>
    <w:p w:rsidR="00983EE4" w:rsidRDefault="00983EE4" w:rsidP="00983EE4">
      <w:pPr>
        <w:numPr>
          <w:ilvl w:val="1"/>
          <w:numId w:val="9"/>
        </w:numPr>
        <w:spacing w:before="100" w:beforeAutospacing="1" w:after="100" w:afterAutospacing="1" w:line="480" w:lineRule="auto"/>
        <w:ind w:left="993"/>
        <w:jc w:val="both"/>
        <w:rPr>
          <w:rFonts w:ascii="Times New Roman" w:hAnsi="Times New Roman"/>
          <w:sz w:val="24"/>
          <w:szCs w:val="24"/>
          <w:lang w:val="id-ID"/>
        </w:rPr>
      </w:pPr>
      <w:r>
        <w:rPr>
          <w:rFonts w:ascii="Times New Roman" w:hAnsi="Times New Roman"/>
          <w:sz w:val="24"/>
          <w:szCs w:val="24"/>
          <w:lang w:val="id-ID"/>
        </w:rPr>
        <w:t>Para pegawai Instansi yang menjadi obyek didalam penelitian ini disarankan agar kiranya dapat lebih memacu Motivasi agar produktivitas kerjanya selama ini sudah relatif cukup baik dapat dipertahankan dan lebih ditingkatkan lagi.</w:t>
      </w:r>
    </w:p>
    <w:p w:rsidR="00983EE4" w:rsidRDefault="00983EE4" w:rsidP="00983EE4">
      <w:pPr>
        <w:numPr>
          <w:ilvl w:val="1"/>
          <w:numId w:val="9"/>
        </w:numPr>
        <w:spacing w:before="100" w:beforeAutospacing="1" w:after="100" w:afterAutospacing="1" w:line="480" w:lineRule="auto"/>
        <w:ind w:left="993"/>
        <w:jc w:val="both"/>
        <w:rPr>
          <w:rFonts w:ascii="Times New Roman" w:hAnsi="Times New Roman"/>
          <w:sz w:val="24"/>
          <w:szCs w:val="24"/>
          <w:lang w:val="id-ID"/>
        </w:rPr>
      </w:pPr>
      <w:r>
        <w:rPr>
          <w:rFonts w:ascii="Times New Roman" w:hAnsi="Times New Roman"/>
          <w:sz w:val="24"/>
          <w:szCs w:val="24"/>
          <w:lang w:val="id-ID"/>
        </w:rPr>
        <w:t xml:space="preserve">Serta </w:t>
      </w:r>
      <w:r w:rsidRPr="006303D9">
        <w:rPr>
          <w:rFonts w:ascii="Times New Roman" w:hAnsi="Times New Roman"/>
          <w:sz w:val="24"/>
          <w:szCs w:val="24"/>
          <w:lang w:val="id-ID"/>
        </w:rPr>
        <w:t xml:space="preserve">dapat mempertahankan dan meningkatkan produktivitas kerjanya serta </w:t>
      </w:r>
      <w:r w:rsidRPr="006303D9">
        <w:rPr>
          <w:rFonts w:ascii="Times New Roman" w:hAnsi="Times New Roman"/>
          <w:sz w:val="24"/>
          <w:szCs w:val="24"/>
          <w:lang w:val="id-ID"/>
        </w:rPr>
        <w:lastRenderedPageBreak/>
        <w:t>lebih meningkatkan motivasi diri didalam bekerja agar produktivitas kerja lembaga da</w:t>
      </w:r>
      <w:r>
        <w:rPr>
          <w:rFonts w:ascii="Times New Roman" w:hAnsi="Times New Roman"/>
          <w:sz w:val="24"/>
          <w:szCs w:val="24"/>
          <w:lang w:val="id-ID"/>
        </w:rPr>
        <w:t>pat lebih ditingkatkan lagi.</w:t>
      </w:r>
    </w:p>
    <w:p w:rsidR="00D34360" w:rsidRDefault="00983EE4" w:rsidP="00983EE4">
      <w:pPr>
        <w:numPr>
          <w:ilvl w:val="1"/>
          <w:numId w:val="9"/>
        </w:numPr>
        <w:spacing w:before="100" w:beforeAutospacing="1" w:after="100" w:afterAutospacing="1" w:line="480" w:lineRule="auto"/>
        <w:ind w:left="993"/>
        <w:jc w:val="both"/>
        <w:rPr>
          <w:rFonts w:ascii="Times New Roman" w:hAnsi="Times New Roman"/>
          <w:sz w:val="24"/>
          <w:szCs w:val="24"/>
          <w:lang w:val="id-ID"/>
        </w:rPr>
      </w:pPr>
      <w:r w:rsidRPr="006303D9">
        <w:rPr>
          <w:rFonts w:ascii="Times New Roman" w:hAnsi="Times New Roman"/>
          <w:sz w:val="24"/>
          <w:szCs w:val="24"/>
          <w:lang w:val="id-ID"/>
        </w:rPr>
        <w:t>Peneliti yang berminat untuk melanjutkan penelitian ini didasarkan agar memperdalam unit analisisnya, baik variabel maupun indikator penelitian, sehingga dapat lebih mempertajam hasil yang sudah penulis peroleh didalam penelitian ini.</w:t>
      </w:r>
    </w:p>
    <w:p w:rsidR="00A36C4A" w:rsidRDefault="00A36C4A" w:rsidP="00A36C4A">
      <w:pPr>
        <w:spacing w:before="100" w:beforeAutospacing="1" w:after="100" w:afterAutospacing="1" w:line="480" w:lineRule="auto"/>
        <w:jc w:val="center"/>
        <w:rPr>
          <w:rFonts w:ascii="Times New Roman" w:hAnsi="Times New Roman"/>
          <w:b/>
          <w:sz w:val="24"/>
          <w:szCs w:val="24"/>
          <w:lang w:val="id-ID"/>
        </w:rPr>
      </w:pPr>
      <w:r>
        <w:rPr>
          <w:rFonts w:ascii="Times New Roman" w:hAnsi="Times New Roman"/>
          <w:b/>
          <w:sz w:val="24"/>
          <w:szCs w:val="24"/>
          <w:lang w:val="id-ID"/>
        </w:rPr>
        <w:t>DAFTAR PUSTAKA</w:t>
      </w:r>
    </w:p>
    <w:p w:rsidR="002F3E89" w:rsidRDefault="006F2D3F" w:rsidP="002F3E89">
      <w:pPr>
        <w:spacing w:before="100" w:beforeAutospacing="1" w:after="100" w:afterAutospacing="1" w:line="480" w:lineRule="auto"/>
        <w:ind w:left="567" w:hanging="567"/>
        <w:jc w:val="both"/>
        <w:rPr>
          <w:rFonts w:ascii="Times New Roman" w:hAnsi="Times New Roman"/>
          <w:sz w:val="24"/>
          <w:lang w:val="id-ID"/>
        </w:rPr>
      </w:pPr>
      <w:r w:rsidRPr="00A767CE">
        <w:rPr>
          <w:rFonts w:ascii="Times New Roman" w:hAnsi="Times New Roman"/>
          <w:sz w:val="24"/>
        </w:rPr>
        <w:t xml:space="preserve">Anwar </w:t>
      </w:r>
      <w:proofErr w:type="spellStart"/>
      <w:r w:rsidRPr="00A767CE">
        <w:rPr>
          <w:rFonts w:ascii="Times New Roman" w:hAnsi="Times New Roman"/>
          <w:sz w:val="24"/>
        </w:rPr>
        <w:t>Prabu</w:t>
      </w:r>
      <w:proofErr w:type="spellEnd"/>
      <w:r w:rsidRPr="00A767CE">
        <w:rPr>
          <w:rFonts w:ascii="Times New Roman" w:hAnsi="Times New Roman"/>
          <w:sz w:val="24"/>
        </w:rPr>
        <w:t xml:space="preserve"> </w:t>
      </w:r>
      <w:proofErr w:type="spellStart"/>
      <w:r w:rsidRPr="00A767CE">
        <w:rPr>
          <w:rFonts w:ascii="Times New Roman" w:hAnsi="Times New Roman"/>
          <w:sz w:val="24"/>
        </w:rPr>
        <w:t>Mangkunegara</w:t>
      </w:r>
      <w:proofErr w:type="spellEnd"/>
      <w:r w:rsidRPr="00A767CE">
        <w:rPr>
          <w:rFonts w:ascii="Times New Roman" w:hAnsi="Times New Roman"/>
          <w:sz w:val="24"/>
        </w:rPr>
        <w:t>, (</w:t>
      </w:r>
      <w:proofErr w:type="gramStart"/>
      <w:r w:rsidRPr="00A767CE">
        <w:rPr>
          <w:rFonts w:ascii="Times New Roman" w:hAnsi="Times New Roman"/>
          <w:sz w:val="24"/>
        </w:rPr>
        <w:t>2003 :</w:t>
      </w:r>
      <w:proofErr w:type="gramEnd"/>
      <w:r w:rsidRPr="00A767CE">
        <w:rPr>
          <w:rFonts w:ascii="Times New Roman" w:hAnsi="Times New Roman"/>
          <w:sz w:val="24"/>
        </w:rPr>
        <w:t xml:space="preserve"> 61). </w:t>
      </w:r>
      <w:proofErr w:type="spellStart"/>
      <w:r w:rsidRPr="00A767CE">
        <w:rPr>
          <w:rFonts w:ascii="Times New Roman" w:hAnsi="Times New Roman"/>
          <w:sz w:val="24"/>
        </w:rPr>
        <w:t>Perencanaan</w:t>
      </w:r>
      <w:proofErr w:type="spellEnd"/>
      <w:r w:rsidRPr="00A767CE">
        <w:rPr>
          <w:rFonts w:ascii="Times New Roman" w:hAnsi="Times New Roman"/>
          <w:sz w:val="24"/>
        </w:rPr>
        <w:t xml:space="preserve"> </w:t>
      </w:r>
      <w:proofErr w:type="spellStart"/>
      <w:r w:rsidRPr="00A767CE">
        <w:rPr>
          <w:rFonts w:ascii="Times New Roman" w:hAnsi="Times New Roman"/>
          <w:sz w:val="24"/>
        </w:rPr>
        <w:t>dan</w:t>
      </w:r>
      <w:proofErr w:type="spellEnd"/>
      <w:r w:rsidRPr="00A767CE">
        <w:rPr>
          <w:rFonts w:ascii="Times New Roman" w:hAnsi="Times New Roman"/>
          <w:sz w:val="24"/>
        </w:rPr>
        <w:t xml:space="preserve"> </w:t>
      </w:r>
      <w:proofErr w:type="spellStart"/>
      <w:r w:rsidRPr="00A767CE">
        <w:rPr>
          <w:rFonts w:ascii="Times New Roman" w:hAnsi="Times New Roman"/>
          <w:sz w:val="24"/>
        </w:rPr>
        <w:t>Pengembangan</w:t>
      </w:r>
      <w:proofErr w:type="spellEnd"/>
      <w:r w:rsidRPr="00A767CE">
        <w:rPr>
          <w:rFonts w:ascii="Times New Roman" w:hAnsi="Times New Roman"/>
          <w:sz w:val="24"/>
        </w:rPr>
        <w:t xml:space="preserve"> </w:t>
      </w:r>
      <w:proofErr w:type="spellStart"/>
      <w:r w:rsidRPr="00A767CE">
        <w:rPr>
          <w:rFonts w:ascii="Times New Roman" w:hAnsi="Times New Roman"/>
          <w:sz w:val="24"/>
        </w:rPr>
        <w:t>Sumber</w:t>
      </w:r>
      <w:proofErr w:type="spellEnd"/>
      <w:r w:rsidRPr="00A767CE">
        <w:rPr>
          <w:rFonts w:ascii="Times New Roman" w:hAnsi="Times New Roman"/>
          <w:sz w:val="24"/>
        </w:rPr>
        <w:t xml:space="preserve"> </w:t>
      </w:r>
      <w:proofErr w:type="spellStart"/>
      <w:r w:rsidRPr="00A767CE">
        <w:rPr>
          <w:rFonts w:ascii="Times New Roman" w:hAnsi="Times New Roman"/>
          <w:sz w:val="24"/>
        </w:rPr>
        <w:t>Daya</w:t>
      </w:r>
      <w:proofErr w:type="spellEnd"/>
      <w:r w:rsidRPr="00A767CE">
        <w:rPr>
          <w:rFonts w:ascii="Times New Roman" w:hAnsi="Times New Roman"/>
          <w:sz w:val="24"/>
        </w:rPr>
        <w:t xml:space="preserve"> </w:t>
      </w:r>
      <w:proofErr w:type="spellStart"/>
      <w:r w:rsidRPr="00A767CE">
        <w:rPr>
          <w:rFonts w:ascii="Times New Roman" w:hAnsi="Times New Roman"/>
          <w:sz w:val="24"/>
        </w:rPr>
        <w:t>Manusia</w:t>
      </w:r>
      <w:proofErr w:type="spellEnd"/>
      <w:r w:rsidRPr="00A767CE">
        <w:rPr>
          <w:rFonts w:ascii="Times New Roman" w:hAnsi="Times New Roman"/>
          <w:sz w:val="24"/>
        </w:rPr>
        <w:t xml:space="preserve">. Bandung: </w:t>
      </w:r>
      <w:proofErr w:type="spellStart"/>
      <w:r w:rsidRPr="00A767CE">
        <w:rPr>
          <w:rFonts w:ascii="Times New Roman" w:hAnsi="Times New Roman"/>
          <w:sz w:val="24"/>
        </w:rPr>
        <w:t>Refika</w:t>
      </w:r>
      <w:proofErr w:type="spellEnd"/>
      <w:r w:rsidRPr="00A767CE">
        <w:rPr>
          <w:rFonts w:ascii="Times New Roman" w:hAnsi="Times New Roman"/>
          <w:sz w:val="24"/>
        </w:rPr>
        <w:t xml:space="preserve"> </w:t>
      </w:r>
      <w:proofErr w:type="spellStart"/>
      <w:r w:rsidRPr="00A767CE">
        <w:rPr>
          <w:rFonts w:ascii="Times New Roman" w:hAnsi="Times New Roman"/>
          <w:sz w:val="24"/>
        </w:rPr>
        <w:t>Aditama</w:t>
      </w:r>
      <w:proofErr w:type="spellEnd"/>
      <w:r w:rsidRPr="00A767CE">
        <w:rPr>
          <w:rFonts w:ascii="Times New Roman" w:hAnsi="Times New Roman"/>
          <w:sz w:val="24"/>
        </w:rPr>
        <w:t xml:space="preserve">. </w:t>
      </w:r>
    </w:p>
    <w:p w:rsidR="002F3E89" w:rsidRDefault="006F2D3F" w:rsidP="002F3E89">
      <w:pPr>
        <w:spacing w:before="100" w:beforeAutospacing="1" w:after="100" w:afterAutospacing="1" w:line="480" w:lineRule="auto"/>
        <w:ind w:left="567" w:hanging="567"/>
        <w:jc w:val="both"/>
        <w:rPr>
          <w:rFonts w:ascii="Times New Roman" w:hAnsi="Times New Roman"/>
          <w:sz w:val="24"/>
          <w:lang w:val="id-ID"/>
        </w:rPr>
      </w:pPr>
      <w:r w:rsidRPr="00A767CE">
        <w:rPr>
          <w:rFonts w:ascii="Times New Roman" w:hAnsi="Times New Roman"/>
          <w:sz w:val="24"/>
        </w:rPr>
        <w:t xml:space="preserve">Anwar </w:t>
      </w:r>
      <w:proofErr w:type="spellStart"/>
      <w:r w:rsidRPr="00A767CE">
        <w:rPr>
          <w:rFonts w:ascii="Times New Roman" w:hAnsi="Times New Roman"/>
          <w:sz w:val="24"/>
        </w:rPr>
        <w:t>Prabu</w:t>
      </w:r>
      <w:proofErr w:type="spellEnd"/>
      <w:r w:rsidRPr="00A767CE">
        <w:rPr>
          <w:rFonts w:ascii="Times New Roman" w:hAnsi="Times New Roman"/>
          <w:sz w:val="24"/>
        </w:rPr>
        <w:t xml:space="preserve"> </w:t>
      </w:r>
      <w:proofErr w:type="spellStart"/>
      <w:r w:rsidRPr="00A767CE">
        <w:rPr>
          <w:rFonts w:ascii="Times New Roman" w:hAnsi="Times New Roman"/>
          <w:sz w:val="24"/>
        </w:rPr>
        <w:t>Mangkunegara</w:t>
      </w:r>
      <w:proofErr w:type="spellEnd"/>
      <w:r w:rsidRPr="00A767CE">
        <w:rPr>
          <w:rFonts w:ascii="Times New Roman" w:hAnsi="Times New Roman"/>
          <w:sz w:val="24"/>
        </w:rPr>
        <w:t>, (</w:t>
      </w:r>
      <w:proofErr w:type="gramStart"/>
      <w:r w:rsidRPr="00A767CE">
        <w:rPr>
          <w:rFonts w:ascii="Times New Roman" w:hAnsi="Times New Roman"/>
          <w:sz w:val="24"/>
        </w:rPr>
        <w:t>2003 :</w:t>
      </w:r>
      <w:proofErr w:type="gramEnd"/>
      <w:r w:rsidRPr="00A767CE">
        <w:rPr>
          <w:rFonts w:ascii="Times New Roman" w:hAnsi="Times New Roman"/>
          <w:sz w:val="24"/>
        </w:rPr>
        <w:t xml:space="preserve"> 63). </w:t>
      </w:r>
      <w:proofErr w:type="spellStart"/>
      <w:r w:rsidRPr="00A767CE">
        <w:rPr>
          <w:rFonts w:ascii="Times New Roman" w:hAnsi="Times New Roman"/>
          <w:sz w:val="24"/>
        </w:rPr>
        <w:t>Perencanaan</w:t>
      </w:r>
      <w:proofErr w:type="spellEnd"/>
      <w:r w:rsidRPr="00A767CE">
        <w:rPr>
          <w:rFonts w:ascii="Times New Roman" w:hAnsi="Times New Roman"/>
          <w:sz w:val="24"/>
        </w:rPr>
        <w:t xml:space="preserve"> </w:t>
      </w:r>
      <w:proofErr w:type="spellStart"/>
      <w:r w:rsidRPr="00A767CE">
        <w:rPr>
          <w:rFonts w:ascii="Times New Roman" w:hAnsi="Times New Roman"/>
          <w:sz w:val="24"/>
        </w:rPr>
        <w:t>dan</w:t>
      </w:r>
      <w:proofErr w:type="spellEnd"/>
      <w:r w:rsidRPr="00A767CE">
        <w:rPr>
          <w:rFonts w:ascii="Times New Roman" w:hAnsi="Times New Roman"/>
          <w:sz w:val="24"/>
        </w:rPr>
        <w:t xml:space="preserve"> </w:t>
      </w:r>
      <w:proofErr w:type="spellStart"/>
      <w:r w:rsidRPr="00A767CE">
        <w:rPr>
          <w:rFonts w:ascii="Times New Roman" w:hAnsi="Times New Roman"/>
          <w:sz w:val="24"/>
        </w:rPr>
        <w:t>Pengembangan</w:t>
      </w:r>
      <w:proofErr w:type="spellEnd"/>
      <w:r w:rsidRPr="00A767CE">
        <w:rPr>
          <w:rFonts w:ascii="Times New Roman" w:hAnsi="Times New Roman"/>
          <w:sz w:val="24"/>
        </w:rPr>
        <w:t xml:space="preserve"> </w:t>
      </w:r>
      <w:proofErr w:type="spellStart"/>
      <w:r w:rsidRPr="00A767CE">
        <w:rPr>
          <w:rFonts w:ascii="Times New Roman" w:hAnsi="Times New Roman"/>
          <w:sz w:val="24"/>
        </w:rPr>
        <w:t>Sumber</w:t>
      </w:r>
      <w:proofErr w:type="spellEnd"/>
      <w:r w:rsidRPr="00A767CE">
        <w:rPr>
          <w:rFonts w:ascii="Times New Roman" w:hAnsi="Times New Roman"/>
          <w:sz w:val="24"/>
        </w:rPr>
        <w:t xml:space="preserve"> </w:t>
      </w:r>
      <w:proofErr w:type="spellStart"/>
      <w:r w:rsidRPr="00A767CE">
        <w:rPr>
          <w:rFonts w:ascii="Times New Roman" w:hAnsi="Times New Roman"/>
          <w:sz w:val="24"/>
        </w:rPr>
        <w:t>Daya</w:t>
      </w:r>
      <w:proofErr w:type="spellEnd"/>
      <w:r w:rsidRPr="00A767CE">
        <w:rPr>
          <w:rFonts w:ascii="Times New Roman" w:hAnsi="Times New Roman"/>
          <w:sz w:val="24"/>
        </w:rPr>
        <w:t xml:space="preserve"> </w:t>
      </w:r>
      <w:proofErr w:type="spellStart"/>
      <w:r w:rsidRPr="00A767CE">
        <w:rPr>
          <w:rFonts w:ascii="Times New Roman" w:hAnsi="Times New Roman"/>
          <w:sz w:val="24"/>
        </w:rPr>
        <w:t>Manusia</w:t>
      </w:r>
      <w:proofErr w:type="spellEnd"/>
      <w:r w:rsidRPr="00A767CE">
        <w:rPr>
          <w:rFonts w:ascii="Times New Roman" w:hAnsi="Times New Roman"/>
          <w:sz w:val="24"/>
        </w:rPr>
        <w:t xml:space="preserve">. Bandung: </w:t>
      </w:r>
      <w:proofErr w:type="spellStart"/>
      <w:r w:rsidRPr="00A767CE">
        <w:rPr>
          <w:rFonts w:ascii="Times New Roman" w:hAnsi="Times New Roman"/>
          <w:sz w:val="24"/>
        </w:rPr>
        <w:t>Refika</w:t>
      </w:r>
      <w:proofErr w:type="spellEnd"/>
      <w:r w:rsidRPr="00A767CE">
        <w:rPr>
          <w:rFonts w:ascii="Times New Roman" w:hAnsi="Times New Roman"/>
          <w:sz w:val="24"/>
        </w:rPr>
        <w:t xml:space="preserve"> </w:t>
      </w:r>
      <w:proofErr w:type="spellStart"/>
      <w:r w:rsidRPr="00A767CE">
        <w:rPr>
          <w:rFonts w:ascii="Times New Roman" w:hAnsi="Times New Roman"/>
          <w:sz w:val="24"/>
        </w:rPr>
        <w:t>Aditama</w:t>
      </w:r>
      <w:proofErr w:type="spellEnd"/>
      <w:r w:rsidRPr="00A767CE">
        <w:rPr>
          <w:rFonts w:ascii="Times New Roman" w:hAnsi="Times New Roman"/>
          <w:sz w:val="24"/>
        </w:rPr>
        <w:t xml:space="preserve">. </w:t>
      </w:r>
    </w:p>
    <w:p w:rsidR="002F3E89" w:rsidRDefault="006F2D3F" w:rsidP="006428BA">
      <w:pPr>
        <w:spacing w:before="100" w:beforeAutospacing="1" w:after="100" w:afterAutospacing="1" w:line="480" w:lineRule="auto"/>
        <w:ind w:left="567" w:hanging="567"/>
        <w:jc w:val="both"/>
        <w:rPr>
          <w:rFonts w:ascii="Times New Roman" w:hAnsi="Times New Roman"/>
          <w:sz w:val="24"/>
          <w:lang w:val="id-ID"/>
        </w:rPr>
      </w:pPr>
      <w:r w:rsidRPr="00A767CE">
        <w:rPr>
          <w:rFonts w:ascii="Times New Roman" w:hAnsi="Times New Roman"/>
          <w:sz w:val="24"/>
        </w:rPr>
        <w:t xml:space="preserve">Abraham Maslow </w:t>
      </w:r>
      <w:proofErr w:type="spellStart"/>
      <w:r w:rsidRPr="00A767CE">
        <w:rPr>
          <w:rFonts w:ascii="Times New Roman" w:hAnsi="Times New Roman"/>
          <w:sz w:val="24"/>
        </w:rPr>
        <w:t>dalam</w:t>
      </w:r>
      <w:proofErr w:type="spellEnd"/>
      <w:r w:rsidRPr="00A767CE">
        <w:rPr>
          <w:rFonts w:ascii="Times New Roman" w:hAnsi="Times New Roman"/>
          <w:sz w:val="24"/>
        </w:rPr>
        <w:t xml:space="preserve"> Anwar </w:t>
      </w:r>
      <w:proofErr w:type="spellStart"/>
      <w:r w:rsidRPr="00A767CE">
        <w:rPr>
          <w:rFonts w:ascii="Times New Roman" w:hAnsi="Times New Roman"/>
          <w:sz w:val="24"/>
        </w:rPr>
        <w:t>Prabu</w:t>
      </w:r>
      <w:proofErr w:type="spellEnd"/>
      <w:r w:rsidRPr="00A767CE">
        <w:rPr>
          <w:rFonts w:ascii="Times New Roman" w:hAnsi="Times New Roman"/>
          <w:sz w:val="24"/>
        </w:rPr>
        <w:t>. (</w:t>
      </w:r>
      <w:proofErr w:type="gramStart"/>
      <w:r w:rsidRPr="00A767CE">
        <w:rPr>
          <w:rFonts w:ascii="Times New Roman" w:hAnsi="Times New Roman"/>
          <w:sz w:val="24"/>
        </w:rPr>
        <w:t>2010 :</w:t>
      </w:r>
      <w:proofErr w:type="gramEnd"/>
      <w:r w:rsidRPr="00A767CE">
        <w:rPr>
          <w:rFonts w:ascii="Times New Roman" w:hAnsi="Times New Roman"/>
          <w:sz w:val="24"/>
        </w:rPr>
        <w:t xml:space="preserve"> 331), </w:t>
      </w:r>
      <w:proofErr w:type="spellStart"/>
      <w:r w:rsidRPr="00A767CE">
        <w:rPr>
          <w:rFonts w:ascii="Times New Roman" w:hAnsi="Times New Roman"/>
          <w:sz w:val="24"/>
        </w:rPr>
        <w:t>Teori</w:t>
      </w:r>
      <w:proofErr w:type="spellEnd"/>
      <w:r w:rsidRPr="00A767CE">
        <w:rPr>
          <w:rFonts w:ascii="Times New Roman" w:hAnsi="Times New Roman"/>
          <w:sz w:val="24"/>
        </w:rPr>
        <w:t xml:space="preserve"> </w:t>
      </w:r>
      <w:proofErr w:type="spellStart"/>
      <w:r w:rsidRPr="00A767CE">
        <w:rPr>
          <w:rFonts w:ascii="Times New Roman" w:hAnsi="Times New Roman"/>
          <w:sz w:val="24"/>
        </w:rPr>
        <w:t>Kepribadian</w:t>
      </w:r>
      <w:proofErr w:type="spellEnd"/>
      <w:r w:rsidRPr="00A767CE">
        <w:rPr>
          <w:rFonts w:ascii="Times New Roman" w:hAnsi="Times New Roman"/>
          <w:sz w:val="24"/>
        </w:rPr>
        <w:t xml:space="preserve"> : Theories of Personality. </w:t>
      </w:r>
      <w:proofErr w:type="spellStart"/>
      <w:r w:rsidRPr="00A767CE">
        <w:rPr>
          <w:rFonts w:ascii="Times New Roman" w:hAnsi="Times New Roman"/>
          <w:sz w:val="24"/>
        </w:rPr>
        <w:t>Salemba</w:t>
      </w:r>
      <w:proofErr w:type="spellEnd"/>
      <w:r w:rsidRPr="00A767CE">
        <w:rPr>
          <w:rFonts w:ascii="Times New Roman" w:hAnsi="Times New Roman"/>
          <w:sz w:val="24"/>
        </w:rPr>
        <w:t xml:space="preserve"> </w:t>
      </w:r>
      <w:proofErr w:type="spellStart"/>
      <w:r w:rsidRPr="00A767CE">
        <w:rPr>
          <w:rFonts w:ascii="Times New Roman" w:hAnsi="Times New Roman"/>
          <w:sz w:val="24"/>
        </w:rPr>
        <w:t>Humanika</w:t>
      </w:r>
      <w:proofErr w:type="spellEnd"/>
      <w:r w:rsidRPr="00A767CE">
        <w:rPr>
          <w:rFonts w:ascii="Times New Roman" w:hAnsi="Times New Roman"/>
          <w:sz w:val="24"/>
        </w:rPr>
        <w:t xml:space="preserve">. </w:t>
      </w:r>
    </w:p>
    <w:p w:rsidR="002F3E89" w:rsidRDefault="006F2D3F" w:rsidP="00A767CE">
      <w:pPr>
        <w:spacing w:before="100" w:beforeAutospacing="1" w:after="100" w:afterAutospacing="1" w:line="480" w:lineRule="auto"/>
        <w:jc w:val="both"/>
        <w:rPr>
          <w:rFonts w:ascii="Times New Roman" w:hAnsi="Times New Roman"/>
          <w:sz w:val="24"/>
          <w:lang w:val="id-ID"/>
        </w:rPr>
      </w:pPr>
      <w:proofErr w:type="spellStart"/>
      <w:r w:rsidRPr="00A767CE">
        <w:rPr>
          <w:rFonts w:ascii="Times New Roman" w:hAnsi="Times New Roman"/>
          <w:sz w:val="24"/>
        </w:rPr>
        <w:t>Azwar</w:t>
      </w:r>
      <w:proofErr w:type="spellEnd"/>
      <w:r w:rsidRPr="00A767CE">
        <w:rPr>
          <w:rFonts w:ascii="Times New Roman" w:hAnsi="Times New Roman"/>
          <w:sz w:val="24"/>
        </w:rPr>
        <w:t>, (</w:t>
      </w:r>
      <w:proofErr w:type="gramStart"/>
      <w:r w:rsidRPr="00A767CE">
        <w:rPr>
          <w:rFonts w:ascii="Times New Roman" w:hAnsi="Times New Roman"/>
          <w:sz w:val="24"/>
        </w:rPr>
        <w:t>2003 :</w:t>
      </w:r>
      <w:proofErr w:type="gramEnd"/>
      <w:r w:rsidRPr="00A767CE">
        <w:rPr>
          <w:rFonts w:ascii="Times New Roman" w:hAnsi="Times New Roman"/>
          <w:sz w:val="24"/>
        </w:rPr>
        <w:t xml:space="preserve"> 7). </w:t>
      </w:r>
      <w:proofErr w:type="spellStart"/>
      <w:r w:rsidRPr="00A767CE">
        <w:rPr>
          <w:rFonts w:ascii="Times New Roman" w:hAnsi="Times New Roman"/>
          <w:sz w:val="24"/>
        </w:rPr>
        <w:t>Metode</w:t>
      </w:r>
      <w:proofErr w:type="spellEnd"/>
      <w:r w:rsidRPr="00A767CE">
        <w:rPr>
          <w:rFonts w:ascii="Times New Roman" w:hAnsi="Times New Roman"/>
          <w:sz w:val="24"/>
        </w:rPr>
        <w:t xml:space="preserve"> </w:t>
      </w:r>
      <w:proofErr w:type="spellStart"/>
      <w:r w:rsidRPr="00A767CE">
        <w:rPr>
          <w:rFonts w:ascii="Times New Roman" w:hAnsi="Times New Roman"/>
          <w:sz w:val="24"/>
        </w:rPr>
        <w:t>Penelitian</w:t>
      </w:r>
      <w:proofErr w:type="spellEnd"/>
      <w:r w:rsidRPr="00A767CE">
        <w:rPr>
          <w:rFonts w:ascii="Times New Roman" w:hAnsi="Times New Roman"/>
          <w:sz w:val="24"/>
        </w:rPr>
        <w:t xml:space="preserve">, </w:t>
      </w:r>
      <w:proofErr w:type="spellStart"/>
      <w:r w:rsidRPr="00A767CE">
        <w:rPr>
          <w:rFonts w:ascii="Times New Roman" w:hAnsi="Times New Roman"/>
          <w:sz w:val="24"/>
        </w:rPr>
        <w:t>Pustaka</w:t>
      </w:r>
      <w:proofErr w:type="spellEnd"/>
      <w:r w:rsidRPr="00A767CE">
        <w:rPr>
          <w:rFonts w:ascii="Times New Roman" w:hAnsi="Times New Roman"/>
          <w:sz w:val="24"/>
        </w:rPr>
        <w:t xml:space="preserve"> </w:t>
      </w:r>
      <w:proofErr w:type="spellStart"/>
      <w:r w:rsidRPr="00A767CE">
        <w:rPr>
          <w:rFonts w:ascii="Times New Roman" w:hAnsi="Times New Roman"/>
          <w:sz w:val="24"/>
        </w:rPr>
        <w:t>Pelajar</w:t>
      </w:r>
      <w:proofErr w:type="spellEnd"/>
      <w:r w:rsidRPr="00A767CE">
        <w:rPr>
          <w:rFonts w:ascii="Times New Roman" w:hAnsi="Times New Roman"/>
          <w:sz w:val="24"/>
        </w:rPr>
        <w:t xml:space="preserve">, Yogyakarta. </w:t>
      </w:r>
    </w:p>
    <w:p w:rsidR="002F3E89" w:rsidRDefault="006F2D3F" w:rsidP="00A767CE">
      <w:pPr>
        <w:spacing w:before="100" w:beforeAutospacing="1" w:after="100" w:afterAutospacing="1" w:line="480" w:lineRule="auto"/>
        <w:jc w:val="both"/>
        <w:rPr>
          <w:rFonts w:ascii="Times New Roman" w:hAnsi="Times New Roman"/>
          <w:sz w:val="24"/>
          <w:lang w:val="id-ID"/>
        </w:rPr>
      </w:pPr>
      <w:proofErr w:type="spellStart"/>
      <w:r w:rsidRPr="00A767CE">
        <w:rPr>
          <w:rFonts w:ascii="Times New Roman" w:hAnsi="Times New Roman"/>
          <w:sz w:val="24"/>
        </w:rPr>
        <w:t>Arikunto</w:t>
      </w:r>
      <w:proofErr w:type="spellEnd"/>
      <w:r w:rsidRPr="00A767CE">
        <w:rPr>
          <w:rFonts w:ascii="Times New Roman" w:hAnsi="Times New Roman"/>
          <w:sz w:val="24"/>
        </w:rPr>
        <w:t xml:space="preserve"> </w:t>
      </w:r>
      <w:proofErr w:type="spellStart"/>
      <w:r w:rsidRPr="00A767CE">
        <w:rPr>
          <w:rFonts w:ascii="Times New Roman" w:hAnsi="Times New Roman"/>
          <w:sz w:val="24"/>
        </w:rPr>
        <w:t>Suharsimi</w:t>
      </w:r>
      <w:proofErr w:type="spellEnd"/>
      <w:r w:rsidRPr="00A767CE">
        <w:rPr>
          <w:rFonts w:ascii="Times New Roman" w:hAnsi="Times New Roman"/>
          <w:sz w:val="24"/>
        </w:rPr>
        <w:t>. (</w:t>
      </w:r>
      <w:proofErr w:type="gramStart"/>
      <w:r w:rsidRPr="00A767CE">
        <w:rPr>
          <w:rFonts w:ascii="Times New Roman" w:hAnsi="Times New Roman"/>
          <w:sz w:val="24"/>
        </w:rPr>
        <w:t>2002 :</w:t>
      </w:r>
      <w:proofErr w:type="gramEnd"/>
      <w:r w:rsidRPr="00A767CE">
        <w:rPr>
          <w:rFonts w:ascii="Times New Roman" w:hAnsi="Times New Roman"/>
          <w:sz w:val="24"/>
        </w:rPr>
        <w:t xml:space="preserve"> 108). </w:t>
      </w:r>
      <w:proofErr w:type="spellStart"/>
      <w:r w:rsidRPr="00A767CE">
        <w:rPr>
          <w:rFonts w:ascii="Times New Roman" w:hAnsi="Times New Roman"/>
          <w:sz w:val="24"/>
        </w:rPr>
        <w:t>Prosedur</w:t>
      </w:r>
      <w:proofErr w:type="spellEnd"/>
      <w:r w:rsidRPr="00A767CE">
        <w:rPr>
          <w:rFonts w:ascii="Times New Roman" w:hAnsi="Times New Roman"/>
          <w:sz w:val="24"/>
        </w:rPr>
        <w:t xml:space="preserve"> </w:t>
      </w:r>
      <w:proofErr w:type="spellStart"/>
      <w:r w:rsidRPr="00A767CE">
        <w:rPr>
          <w:rFonts w:ascii="Times New Roman" w:hAnsi="Times New Roman"/>
          <w:sz w:val="24"/>
        </w:rPr>
        <w:t>Penelitian</w:t>
      </w:r>
      <w:proofErr w:type="spellEnd"/>
      <w:r w:rsidRPr="00A767CE">
        <w:rPr>
          <w:rFonts w:ascii="Times New Roman" w:hAnsi="Times New Roman"/>
          <w:sz w:val="24"/>
        </w:rPr>
        <w:t xml:space="preserve">. Jakarta: </w:t>
      </w:r>
      <w:proofErr w:type="spellStart"/>
      <w:r w:rsidRPr="00A767CE">
        <w:rPr>
          <w:rFonts w:ascii="Times New Roman" w:hAnsi="Times New Roman"/>
          <w:sz w:val="24"/>
        </w:rPr>
        <w:t>Rineka</w:t>
      </w:r>
      <w:proofErr w:type="spellEnd"/>
      <w:r w:rsidRPr="00A767CE">
        <w:rPr>
          <w:rFonts w:ascii="Times New Roman" w:hAnsi="Times New Roman"/>
          <w:sz w:val="24"/>
        </w:rPr>
        <w:t xml:space="preserve"> </w:t>
      </w:r>
      <w:proofErr w:type="spellStart"/>
      <w:r w:rsidRPr="00A767CE">
        <w:rPr>
          <w:rFonts w:ascii="Times New Roman" w:hAnsi="Times New Roman"/>
          <w:sz w:val="24"/>
        </w:rPr>
        <w:t>Cipta</w:t>
      </w:r>
      <w:proofErr w:type="spellEnd"/>
      <w:r w:rsidRPr="00A767CE">
        <w:rPr>
          <w:rFonts w:ascii="Times New Roman" w:hAnsi="Times New Roman"/>
          <w:sz w:val="24"/>
        </w:rPr>
        <w:t xml:space="preserve">. </w:t>
      </w:r>
    </w:p>
    <w:p w:rsidR="002F3E89" w:rsidRDefault="006F2D3F" w:rsidP="00A767CE">
      <w:pPr>
        <w:spacing w:before="100" w:beforeAutospacing="1" w:after="100" w:afterAutospacing="1" w:line="480" w:lineRule="auto"/>
        <w:jc w:val="both"/>
        <w:rPr>
          <w:rFonts w:ascii="Times New Roman" w:hAnsi="Times New Roman"/>
          <w:sz w:val="24"/>
          <w:lang w:val="id-ID"/>
        </w:rPr>
      </w:pPr>
      <w:proofErr w:type="spellStart"/>
      <w:r w:rsidRPr="00A767CE">
        <w:rPr>
          <w:rFonts w:ascii="Times New Roman" w:hAnsi="Times New Roman"/>
          <w:sz w:val="24"/>
        </w:rPr>
        <w:t>Arikunto</w:t>
      </w:r>
      <w:proofErr w:type="spellEnd"/>
      <w:r w:rsidRPr="00A767CE">
        <w:rPr>
          <w:rFonts w:ascii="Times New Roman" w:hAnsi="Times New Roman"/>
          <w:sz w:val="24"/>
        </w:rPr>
        <w:t xml:space="preserve"> </w:t>
      </w:r>
      <w:proofErr w:type="spellStart"/>
      <w:r w:rsidRPr="00A767CE">
        <w:rPr>
          <w:rFonts w:ascii="Times New Roman" w:hAnsi="Times New Roman"/>
          <w:sz w:val="24"/>
        </w:rPr>
        <w:t>Suharsimi</w:t>
      </w:r>
      <w:proofErr w:type="spellEnd"/>
      <w:r w:rsidRPr="00A767CE">
        <w:rPr>
          <w:rFonts w:ascii="Times New Roman" w:hAnsi="Times New Roman"/>
          <w:sz w:val="24"/>
        </w:rPr>
        <w:t>. (</w:t>
      </w:r>
      <w:proofErr w:type="gramStart"/>
      <w:r w:rsidRPr="00A767CE">
        <w:rPr>
          <w:rFonts w:ascii="Times New Roman" w:hAnsi="Times New Roman"/>
          <w:sz w:val="24"/>
        </w:rPr>
        <w:t>2002 :</w:t>
      </w:r>
      <w:proofErr w:type="gramEnd"/>
      <w:r w:rsidRPr="00A767CE">
        <w:rPr>
          <w:rFonts w:ascii="Times New Roman" w:hAnsi="Times New Roman"/>
          <w:sz w:val="24"/>
        </w:rPr>
        <w:t xml:space="preserve"> 109). </w:t>
      </w:r>
      <w:proofErr w:type="spellStart"/>
      <w:r w:rsidRPr="00A767CE">
        <w:rPr>
          <w:rFonts w:ascii="Times New Roman" w:hAnsi="Times New Roman"/>
          <w:sz w:val="24"/>
        </w:rPr>
        <w:t>Prosedur</w:t>
      </w:r>
      <w:proofErr w:type="spellEnd"/>
      <w:r w:rsidRPr="00A767CE">
        <w:rPr>
          <w:rFonts w:ascii="Times New Roman" w:hAnsi="Times New Roman"/>
          <w:sz w:val="24"/>
        </w:rPr>
        <w:t xml:space="preserve"> </w:t>
      </w:r>
      <w:proofErr w:type="spellStart"/>
      <w:r w:rsidRPr="00A767CE">
        <w:rPr>
          <w:rFonts w:ascii="Times New Roman" w:hAnsi="Times New Roman"/>
          <w:sz w:val="24"/>
        </w:rPr>
        <w:t>Penelitian</w:t>
      </w:r>
      <w:proofErr w:type="spellEnd"/>
      <w:r w:rsidRPr="00A767CE">
        <w:rPr>
          <w:rFonts w:ascii="Times New Roman" w:hAnsi="Times New Roman"/>
          <w:sz w:val="24"/>
        </w:rPr>
        <w:t xml:space="preserve">. Jakarta: </w:t>
      </w:r>
      <w:proofErr w:type="spellStart"/>
      <w:r w:rsidRPr="00A767CE">
        <w:rPr>
          <w:rFonts w:ascii="Times New Roman" w:hAnsi="Times New Roman"/>
          <w:sz w:val="24"/>
        </w:rPr>
        <w:t>Rineka</w:t>
      </w:r>
      <w:proofErr w:type="spellEnd"/>
      <w:r w:rsidRPr="00A767CE">
        <w:rPr>
          <w:rFonts w:ascii="Times New Roman" w:hAnsi="Times New Roman"/>
          <w:sz w:val="24"/>
        </w:rPr>
        <w:t xml:space="preserve"> </w:t>
      </w:r>
      <w:proofErr w:type="spellStart"/>
      <w:r w:rsidRPr="00A767CE">
        <w:rPr>
          <w:rFonts w:ascii="Times New Roman" w:hAnsi="Times New Roman"/>
          <w:sz w:val="24"/>
        </w:rPr>
        <w:t>Cipta</w:t>
      </w:r>
      <w:proofErr w:type="spellEnd"/>
      <w:r w:rsidRPr="00A767CE">
        <w:rPr>
          <w:rFonts w:ascii="Times New Roman" w:hAnsi="Times New Roman"/>
          <w:sz w:val="24"/>
        </w:rPr>
        <w:t xml:space="preserve">. </w:t>
      </w:r>
    </w:p>
    <w:p w:rsidR="002F3E89" w:rsidRDefault="006F2D3F" w:rsidP="00A767CE">
      <w:pPr>
        <w:spacing w:before="100" w:beforeAutospacing="1" w:after="100" w:afterAutospacing="1" w:line="480" w:lineRule="auto"/>
        <w:jc w:val="both"/>
        <w:rPr>
          <w:rFonts w:ascii="Times New Roman" w:hAnsi="Times New Roman"/>
          <w:sz w:val="24"/>
          <w:lang w:val="id-ID"/>
        </w:rPr>
      </w:pPr>
      <w:proofErr w:type="spellStart"/>
      <w:r w:rsidRPr="00A767CE">
        <w:rPr>
          <w:rFonts w:ascii="Times New Roman" w:hAnsi="Times New Roman"/>
          <w:sz w:val="24"/>
        </w:rPr>
        <w:t>Arikunto</w:t>
      </w:r>
      <w:proofErr w:type="spellEnd"/>
      <w:r w:rsidRPr="00A767CE">
        <w:rPr>
          <w:rFonts w:ascii="Times New Roman" w:hAnsi="Times New Roman"/>
          <w:sz w:val="24"/>
        </w:rPr>
        <w:t xml:space="preserve"> </w:t>
      </w:r>
      <w:proofErr w:type="spellStart"/>
      <w:r w:rsidRPr="00A767CE">
        <w:rPr>
          <w:rFonts w:ascii="Times New Roman" w:hAnsi="Times New Roman"/>
          <w:sz w:val="24"/>
        </w:rPr>
        <w:t>Suharsimi</w:t>
      </w:r>
      <w:proofErr w:type="spellEnd"/>
      <w:r w:rsidRPr="00A767CE">
        <w:rPr>
          <w:rFonts w:ascii="Times New Roman" w:hAnsi="Times New Roman"/>
          <w:sz w:val="24"/>
        </w:rPr>
        <w:t>. (</w:t>
      </w:r>
      <w:proofErr w:type="gramStart"/>
      <w:r w:rsidRPr="00A767CE">
        <w:rPr>
          <w:rFonts w:ascii="Times New Roman" w:hAnsi="Times New Roman"/>
          <w:sz w:val="24"/>
        </w:rPr>
        <w:t>2002 :</w:t>
      </w:r>
      <w:proofErr w:type="gramEnd"/>
      <w:r w:rsidRPr="00A767CE">
        <w:rPr>
          <w:rFonts w:ascii="Times New Roman" w:hAnsi="Times New Roman"/>
          <w:sz w:val="24"/>
        </w:rPr>
        <w:t xml:space="preserve"> 112). </w:t>
      </w:r>
      <w:proofErr w:type="spellStart"/>
      <w:r w:rsidRPr="00A767CE">
        <w:rPr>
          <w:rFonts w:ascii="Times New Roman" w:hAnsi="Times New Roman"/>
          <w:sz w:val="24"/>
        </w:rPr>
        <w:t>Prosedur</w:t>
      </w:r>
      <w:proofErr w:type="spellEnd"/>
      <w:r w:rsidRPr="00A767CE">
        <w:rPr>
          <w:rFonts w:ascii="Times New Roman" w:hAnsi="Times New Roman"/>
          <w:sz w:val="24"/>
        </w:rPr>
        <w:t xml:space="preserve"> </w:t>
      </w:r>
      <w:proofErr w:type="spellStart"/>
      <w:r w:rsidRPr="00A767CE">
        <w:rPr>
          <w:rFonts w:ascii="Times New Roman" w:hAnsi="Times New Roman"/>
          <w:sz w:val="24"/>
        </w:rPr>
        <w:t>Penelitian</w:t>
      </w:r>
      <w:proofErr w:type="spellEnd"/>
      <w:r w:rsidRPr="00A767CE">
        <w:rPr>
          <w:rFonts w:ascii="Times New Roman" w:hAnsi="Times New Roman"/>
          <w:sz w:val="24"/>
        </w:rPr>
        <w:t xml:space="preserve">. Jakarta: </w:t>
      </w:r>
      <w:proofErr w:type="spellStart"/>
      <w:r w:rsidRPr="00A767CE">
        <w:rPr>
          <w:rFonts w:ascii="Times New Roman" w:hAnsi="Times New Roman"/>
          <w:sz w:val="24"/>
        </w:rPr>
        <w:t>Rineka</w:t>
      </w:r>
      <w:proofErr w:type="spellEnd"/>
      <w:r w:rsidRPr="00A767CE">
        <w:rPr>
          <w:rFonts w:ascii="Times New Roman" w:hAnsi="Times New Roman"/>
          <w:sz w:val="24"/>
        </w:rPr>
        <w:t xml:space="preserve"> </w:t>
      </w:r>
      <w:proofErr w:type="spellStart"/>
      <w:r w:rsidRPr="00A767CE">
        <w:rPr>
          <w:rFonts w:ascii="Times New Roman" w:hAnsi="Times New Roman"/>
          <w:sz w:val="24"/>
        </w:rPr>
        <w:t>Cipta</w:t>
      </w:r>
      <w:proofErr w:type="spellEnd"/>
      <w:r w:rsidRPr="00A767CE">
        <w:rPr>
          <w:rFonts w:ascii="Times New Roman" w:hAnsi="Times New Roman"/>
          <w:sz w:val="24"/>
        </w:rPr>
        <w:t xml:space="preserve">. </w:t>
      </w:r>
    </w:p>
    <w:p w:rsidR="008A2D61" w:rsidRDefault="006F2D3F" w:rsidP="00A767CE">
      <w:pPr>
        <w:spacing w:before="100" w:beforeAutospacing="1" w:after="100" w:afterAutospacing="1" w:line="480" w:lineRule="auto"/>
        <w:jc w:val="both"/>
        <w:rPr>
          <w:rFonts w:ascii="Times New Roman" w:hAnsi="Times New Roman"/>
          <w:sz w:val="24"/>
          <w:lang w:val="id-ID"/>
        </w:rPr>
      </w:pPr>
      <w:proofErr w:type="spellStart"/>
      <w:r w:rsidRPr="00A767CE">
        <w:rPr>
          <w:rFonts w:ascii="Times New Roman" w:hAnsi="Times New Roman"/>
          <w:sz w:val="24"/>
        </w:rPr>
        <w:lastRenderedPageBreak/>
        <w:t>Arikunto</w:t>
      </w:r>
      <w:proofErr w:type="spellEnd"/>
      <w:r w:rsidRPr="00A767CE">
        <w:rPr>
          <w:rFonts w:ascii="Times New Roman" w:hAnsi="Times New Roman"/>
          <w:sz w:val="24"/>
        </w:rPr>
        <w:t xml:space="preserve"> </w:t>
      </w:r>
      <w:proofErr w:type="spellStart"/>
      <w:r w:rsidRPr="00A767CE">
        <w:rPr>
          <w:rFonts w:ascii="Times New Roman" w:hAnsi="Times New Roman"/>
          <w:sz w:val="24"/>
        </w:rPr>
        <w:t>Suharsimi</w:t>
      </w:r>
      <w:proofErr w:type="spellEnd"/>
      <w:r w:rsidRPr="00A767CE">
        <w:rPr>
          <w:rFonts w:ascii="Times New Roman" w:hAnsi="Times New Roman"/>
          <w:sz w:val="24"/>
        </w:rPr>
        <w:t>. (</w:t>
      </w:r>
      <w:proofErr w:type="gramStart"/>
      <w:r w:rsidRPr="00A767CE">
        <w:rPr>
          <w:rFonts w:ascii="Times New Roman" w:hAnsi="Times New Roman"/>
          <w:sz w:val="24"/>
        </w:rPr>
        <w:t>2006 :</w:t>
      </w:r>
      <w:proofErr w:type="gramEnd"/>
      <w:r w:rsidRPr="00A767CE">
        <w:rPr>
          <w:rFonts w:ascii="Times New Roman" w:hAnsi="Times New Roman"/>
          <w:sz w:val="24"/>
        </w:rPr>
        <w:t xml:space="preserve">2), </w:t>
      </w:r>
      <w:proofErr w:type="spellStart"/>
      <w:r w:rsidRPr="00A767CE">
        <w:rPr>
          <w:rFonts w:ascii="Times New Roman" w:hAnsi="Times New Roman"/>
          <w:sz w:val="24"/>
        </w:rPr>
        <w:t>Metode</w:t>
      </w:r>
      <w:proofErr w:type="spellEnd"/>
      <w:r w:rsidRPr="00A767CE">
        <w:rPr>
          <w:rFonts w:ascii="Times New Roman" w:hAnsi="Times New Roman"/>
          <w:sz w:val="24"/>
        </w:rPr>
        <w:t xml:space="preserve"> </w:t>
      </w:r>
      <w:proofErr w:type="spellStart"/>
      <w:r w:rsidRPr="00A767CE">
        <w:rPr>
          <w:rFonts w:ascii="Times New Roman" w:hAnsi="Times New Roman"/>
          <w:sz w:val="24"/>
        </w:rPr>
        <w:t>Penelitian</w:t>
      </w:r>
      <w:proofErr w:type="spellEnd"/>
      <w:r w:rsidRPr="00A767CE">
        <w:rPr>
          <w:rFonts w:ascii="Times New Roman" w:hAnsi="Times New Roman"/>
          <w:sz w:val="24"/>
        </w:rPr>
        <w:t xml:space="preserve">. Yogyakarta. </w:t>
      </w:r>
    </w:p>
    <w:p w:rsidR="008A2D61" w:rsidRDefault="006F2D3F" w:rsidP="006428BA">
      <w:pPr>
        <w:spacing w:before="100" w:beforeAutospacing="1" w:after="100" w:afterAutospacing="1" w:line="480" w:lineRule="auto"/>
        <w:ind w:left="567" w:hanging="567"/>
        <w:jc w:val="both"/>
        <w:rPr>
          <w:rFonts w:ascii="Times New Roman" w:hAnsi="Times New Roman"/>
          <w:sz w:val="24"/>
          <w:lang w:val="id-ID"/>
        </w:rPr>
      </w:pPr>
      <w:proofErr w:type="spellStart"/>
      <w:r w:rsidRPr="00A767CE">
        <w:rPr>
          <w:rFonts w:ascii="Times New Roman" w:hAnsi="Times New Roman"/>
          <w:sz w:val="24"/>
        </w:rPr>
        <w:t>Bungin</w:t>
      </w:r>
      <w:proofErr w:type="spellEnd"/>
      <w:r w:rsidRPr="00A767CE">
        <w:rPr>
          <w:rFonts w:ascii="Times New Roman" w:hAnsi="Times New Roman"/>
          <w:sz w:val="24"/>
        </w:rPr>
        <w:t>, Burhan. (</w:t>
      </w:r>
      <w:proofErr w:type="gramStart"/>
      <w:r w:rsidRPr="00A767CE">
        <w:rPr>
          <w:rFonts w:ascii="Times New Roman" w:hAnsi="Times New Roman"/>
          <w:sz w:val="24"/>
        </w:rPr>
        <w:t>2004 :</w:t>
      </w:r>
      <w:proofErr w:type="gramEnd"/>
      <w:r w:rsidRPr="00A767CE">
        <w:rPr>
          <w:rFonts w:ascii="Times New Roman" w:hAnsi="Times New Roman"/>
          <w:sz w:val="24"/>
        </w:rPr>
        <w:t xml:space="preserve">57-58). </w:t>
      </w:r>
      <w:proofErr w:type="spellStart"/>
      <w:r w:rsidRPr="00A767CE">
        <w:rPr>
          <w:rFonts w:ascii="Times New Roman" w:hAnsi="Times New Roman"/>
          <w:sz w:val="24"/>
        </w:rPr>
        <w:t>Manajemen</w:t>
      </w:r>
      <w:proofErr w:type="spellEnd"/>
      <w:r w:rsidRPr="00A767CE">
        <w:rPr>
          <w:rFonts w:ascii="Times New Roman" w:hAnsi="Times New Roman"/>
          <w:sz w:val="24"/>
        </w:rPr>
        <w:t xml:space="preserve"> </w:t>
      </w:r>
      <w:proofErr w:type="spellStart"/>
      <w:r w:rsidRPr="00A767CE">
        <w:rPr>
          <w:rFonts w:ascii="Times New Roman" w:hAnsi="Times New Roman"/>
          <w:sz w:val="24"/>
        </w:rPr>
        <w:t>Kinerja</w:t>
      </w:r>
      <w:proofErr w:type="spellEnd"/>
      <w:r w:rsidRPr="00A767CE">
        <w:rPr>
          <w:rFonts w:ascii="Times New Roman" w:hAnsi="Times New Roman"/>
          <w:sz w:val="24"/>
        </w:rPr>
        <w:t xml:space="preserve"> </w:t>
      </w:r>
      <w:proofErr w:type="spellStart"/>
      <w:r w:rsidRPr="00A767CE">
        <w:rPr>
          <w:rFonts w:ascii="Times New Roman" w:hAnsi="Times New Roman"/>
          <w:sz w:val="24"/>
        </w:rPr>
        <w:t>Teori</w:t>
      </w:r>
      <w:proofErr w:type="spellEnd"/>
      <w:r w:rsidRPr="00A767CE">
        <w:rPr>
          <w:rFonts w:ascii="Times New Roman" w:hAnsi="Times New Roman"/>
          <w:sz w:val="24"/>
        </w:rPr>
        <w:t xml:space="preserve"> </w:t>
      </w:r>
      <w:proofErr w:type="spellStart"/>
      <w:r w:rsidRPr="00A767CE">
        <w:rPr>
          <w:rFonts w:ascii="Times New Roman" w:hAnsi="Times New Roman"/>
          <w:sz w:val="24"/>
        </w:rPr>
        <w:t>dan</w:t>
      </w:r>
      <w:proofErr w:type="spellEnd"/>
      <w:r w:rsidRPr="00A767CE">
        <w:rPr>
          <w:rFonts w:ascii="Times New Roman" w:hAnsi="Times New Roman"/>
          <w:sz w:val="24"/>
        </w:rPr>
        <w:t xml:space="preserve"> </w:t>
      </w:r>
      <w:proofErr w:type="spellStart"/>
      <w:r w:rsidRPr="00A767CE">
        <w:rPr>
          <w:rFonts w:ascii="Times New Roman" w:hAnsi="Times New Roman"/>
          <w:sz w:val="24"/>
        </w:rPr>
        <w:t>Aplikasi</w:t>
      </w:r>
      <w:proofErr w:type="spellEnd"/>
      <w:r w:rsidRPr="00A767CE">
        <w:rPr>
          <w:rFonts w:ascii="Times New Roman" w:hAnsi="Times New Roman"/>
          <w:sz w:val="24"/>
        </w:rPr>
        <w:t xml:space="preserve">, Jakarta: </w:t>
      </w:r>
      <w:proofErr w:type="spellStart"/>
      <w:r w:rsidRPr="00A767CE">
        <w:rPr>
          <w:rFonts w:ascii="Times New Roman" w:hAnsi="Times New Roman"/>
          <w:sz w:val="24"/>
        </w:rPr>
        <w:t>Alfabeta</w:t>
      </w:r>
      <w:proofErr w:type="spellEnd"/>
      <w:r w:rsidRPr="00A767CE">
        <w:rPr>
          <w:rFonts w:ascii="Times New Roman" w:hAnsi="Times New Roman"/>
          <w:sz w:val="24"/>
        </w:rPr>
        <w:t xml:space="preserve">. </w:t>
      </w:r>
    </w:p>
    <w:p w:rsidR="008A2D61" w:rsidRDefault="006F2D3F" w:rsidP="00ED571D">
      <w:pPr>
        <w:spacing w:before="100" w:beforeAutospacing="1" w:after="100" w:afterAutospacing="1" w:line="480" w:lineRule="auto"/>
        <w:ind w:left="567" w:hanging="567"/>
        <w:jc w:val="both"/>
        <w:rPr>
          <w:rFonts w:ascii="Times New Roman" w:hAnsi="Times New Roman"/>
          <w:sz w:val="24"/>
          <w:lang w:val="id-ID"/>
        </w:rPr>
      </w:pPr>
      <w:r w:rsidRPr="00A767CE">
        <w:rPr>
          <w:rFonts w:ascii="Times New Roman" w:hAnsi="Times New Roman"/>
          <w:sz w:val="24"/>
        </w:rPr>
        <w:t xml:space="preserve">David McClelland </w:t>
      </w:r>
      <w:proofErr w:type="spellStart"/>
      <w:r w:rsidRPr="00A767CE">
        <w:rPr>
          <w:rFonts w:ascii="Times New Roman" w:hAnsi="Times New Roman"/>
          <w:sz w:val="24"/>
        </w:rPr>
        <w:t>dalam</w:t>
      </w:r>
      <w:proofErr w:type="spellEnd"/>
      <w:r w:rsidRPr="00A767CE">
        <w:rPr>
          <w:rFonts w:ascii="Times New Roman" w:hAnsi="Times New Roman"/>
          <w:sz w:val="24"/>
        </w:rPr>
        <w:t xml:space="preserve"> Anwar </w:t>
      </w:r>
      <w:proofErr w:type="spellStart"/>
      <w:r w:rsidRPr="00A767CE">
        <w:rPr>
          <w:rFonts w:ascii="Times New Roman" w:hAnsi="Times New Roman"/>
          <w:sz w:val="24"/>
        </w:rPr>
        <w:t>Prabu</w:t>
      </w:r>
      <w:proofErr w:type="spellEnd"/>
      <w:r w:rsidRPr="00A767CE">
        <w:rPr>
          <w:rFonts w:ascii="Times New Roman" w:hAnsi="Times New Roman"/>
          <w:sz w:val="24"/>
        </w:rPr>
        <w:t>. (</w:t>
      </w:r>
      <w:proofErr w:type="gramStart"/>
      <w:r w:rsidRPr="00A767CE">
        <w:rPr>
          <w:rFonts w:ascii="Times New Roman" w:hAnsi="Times New Roman"/>
          <w:sz w:val="24"/>
        </w:rPr>
        <w:t>2009 :</w:t>
      </w:r>
      <w:proofErr w:type="gramEnd"/>
      <w:r w:rsidRPr="00A767CE">
        <w:rPr>
          <w:rFonts w:ascii="Times New Roman" w:hAnsi="Times New Roman"/>
          <w:sz w:val="24"/>
        </w:rPr>
        <w:t xml:space="preserve"> 68), </w:t>
      </w:r>
      <w:proofErr w:type="spellStart"/>
      <w:r w:rsidRPr="00A767CE">
        <w:rPr>
          <w:rFonts w:ascii="Times New Roman" w:hAnsi="Times New Roman"/>
          <w:sz w:val="24"/>
        </w:rPr>
        <w:t>Evaluasi</w:t>
      </w:r>
      <w:proofErr w:type="spellEnd"/>
      <w:r w:rsidRPr="00A767CE">
        <w:rPr>
          <w:rFonts w:ascii="Times New Roman" w:hAnsi="Times New Roman"/>
          <w:sz w:val="24"/>
        </w:rPr>
        <w:t xml:space="preserve"> </w:t>
      </w:r>
      <w:proofErr w:type="spellStart"/>
      <w:r w:rsidRPr="00A767CE">
        <w:rPr>
          <w:rFonts w:ascii="Times New Roman" w:hAnsi="Times New Roman"/>
          <w:sz w:val="24"/>
        </w:rPr>
        <w:t>Kinerja</w:t>
      </w:r>
      <w:proofErr w:type="spellEnd"/>
      <w:r w:rsidRPr="00A767CE">
        <w:rPr>
          <w:rFonts w:ascii="Times New Roman" w:hAnsi="Times New Roman"/>
          <w:sz w:val="24"/>
        </w:rPr>
        <w:t xml:space="preserve"> </w:t>
      </w:r>
      <w:proofErr w:type="spellStart"/>
      <w:r w:rsidRPr="00A767CE">
        <w:rPr>
          <w:rFonts w:ascii="Times New Roman" w:hAnsi="Times New Roman"/>
          <w:sz w:val="24"/>
        </w:rPr>
        <w:t>Sumber</w:t>
      </w:r>
      <w:proofErr w:type="spellEnd"/>
      <w:r w:rsidRPr="00A767CE">
        <w:rPr>
          <w:rFonts w:ascii="Times New Roman" w:hAnsi="Times New Roman"/>
          <w:sz w:val="24"/>
        </w:rPr>
        <w:t xml:space="preserve"> </w:t>
      </w:r>
      <w:proofErr w:type="spellStart"/>
      <w:r w:rsidRPr="00A767CE">
        <w:rPr>
          <w:rFonts w:ascii="Times New Roman" w:hAnsi="Times New Roman"/>
          <w:sz w:val="24"/>
        </w:rPr>
        <w:t>Daya</w:t>
      </w:r>
      <w:proofErr w:type="spellEnd"/>
      <w:r w:rsidRPr="00A767CE">
        <w:rPr>
          <w:rFonts w:ascii="Times New Roman" w:hAnsi="Times New Roman"/>
          <w:sz w:val="24"/>
        </w:rPr>
        <w:t xml:space="preserve"> </w:t>
      </w:r>
      <w:proofErr w:type="spellStart"/>
      <w:r w:rsidRPr="00A767CE">
        <w:rPr>
          <w:rFonts w:ascii="Times New Roman" w:hAnsi="Times New Roman"/>
          <w:sz w:val="24"/>
        </w:rPr>
        <w:t>Manusia</w:t>
      </w:r>
      <w:proofErr w:type="spellEnd"/>
      <w:r w:rsidRPr="00A767CE">
        <w:rPr>
          <w:rFonts w:ascii="Times New Roman" w:hAnsi="Times New Roman"/>
          <w:sz w:val="24"/>
        </w:rPr>
        <w:t xml:space="preserve">, PT. </w:t>
      </w:r>
      <w:proofErr w:type="spellStart"/>
      <w:r w:rsidRPr="00A767CE">
        <w:rPr>
          <w:rFonts w:ascii="Times New Roman" w:hAnsi="Times New Roman"/>
          <w:sz w:val="24"/>
        </w:rPr>
        <w:t>Refika</w:t>
      </w:r>
      <w:proofErr w:type="spellEnd"/>
      <w:r w:rsidRPr="00A767CE">
        <w:rPr>
          <w:rFonts w:ascii="Times New Roman" w:hAnsi="Times New Roman"/>
          <w:sz w:val="24"/>
        </w:rPr>
        <w:t xml:space="preserve"> </w:t>
      </w:r>
      <w:proofErr w:type="spellStart"/>
      <w:r w:rsidRPr="00A767CE">
        <w:rPr>
          <w:rFonts w:ascii="Times New Roman" w:hAnsi="Times New Roman"/>
          <w:sz w:val="24"/>
        </w:rPr>
        <w:t>Aditama</w:t>
      </w:r>
      <w:proofErr w:type="spellEnd"/>
      <w:r w:rsidRPr="00A767CE">
        <w:rPr>
          <w:rFonts w:ascii="Times New Roman" w:hAnsi="Times New Roman"/>
          <w:sz w:val="24"/>
        </w:rPr>
        <w:t xml:space="preserve">, Bandung. </w:t>
      </w:r>
    </w:p>
    <w:p w:rsidR="00286025" w:rsidRDefault="006F2D3F" w:rsidP="00CA3F33">
      <w:pPr>
        <w:spacing w:before="100" w:beforeAutospacing="1" w:after="100" w:afterAutospacing="1" w:line="480" w:lineRule="auto"/>
        <w:ind w:left="567" w:hanging="567"/>
        <w:jc w:val="both"/>
        <w:rPr>
          <w:rFonts w:ascii="Times New Roman" w:hAnsi="Times New Roman"/>
          <w:sz w:val="24"/>
          <w:lang w:val="id-ID"/>
        </w:rPr>
      </w:pPr>
      <w:proofErr w:type="spellStart"/>
      <w:r w:rsidRPr="00A767CE">
        <w:rPr>
          <w:rFonts w:ascii="Times New Roman" w:hAnsi="Times New Roman"/>
          <w:sz w:val="24"/>
        </w:rPr>
        <w:t>Edy</w:t>
      </w:r>
      <w:proofErr w:type="spellEnd"/>
      <w:r w:rsidRPr="00A767CE">
        <w:rPr>
          <w:rFonts w:ascii="Times New Roman" w:hAnsi="Times New Roman"/>
          <w:sz w:val="24"/>
        </w:rPr>
        <w:t xml:space="preserve"> </w:t>
      </w:r>
      <w:proofErr w:type="spellStart"/>
      <w:r w:rsidRPr="00A767CE">
        <w:rPr>
          <w:rFonts w:ascii="Times New Roman" w:hAnsi="Times New Roman"/>
          <w:sz w:val="24"/>
        </w:rPr>
        <w:t>Sutrisno</w:t>
      </w:r>
      <w:proofErr w:type="spellEnd"/>
      <w:r w:rsidRPr="00A767CE">
        <w:rPr>
          <w:rFonts w:ascii="Times New Roman" w:hAnsi="Times New Roman"/>
          <w:sz w:val="24"/>
        </w:rPr>
        <w:t>. (</w:t>
      </w:r>
      <w:proofErr w:type="gramStart"/>
      <w:r w:rsidRPr="00A767CE">
        <w:rPr>
          <w:rFonts w:ascii="Times New Roman" w:hAnsi="Times New Roman"/>
          <w:sz w:val="24"/>
        </w:rPr>
        <w:t>2011 :</w:t>
      </w:r>
      <w:proofErr w:type="gramEnd"/>
      <w:r w:rsidRPr="00A767CE">
        <w:rPr>
          <w:rFonts w:ascii="Times New Roman" w:hAnsi="Times New Roman"/>
          <w:sz w:val="24"/>
        </w:rPr>
        <w:t xml:space="preserve"> 129-130), </w:t>
      </w:r>
      <w:proofErr w:type="spellStart"/>
      <w:r w:rsidRPr="00A767CE">
        <w:rPr>
          <w:rFonts w:ascii="Times New Roman" w:hAnsi="Times New Roman"/>
          <w:sz w:val="24"/>
        </w:rPr>
        <w:t>Manajemen</w:t>
      </w:r>
      <w:proofErr w:type="spellEnd"/>
      <w:r w:rsidRPr="00A767CE">
        <w:rPr>
          <w:rFonts w:ascii="Times New Roman" w:hAnsi="Times New Roman"/>
          <w:sz w:val="24"/>
        </w:rPr>
        <w:t xml:space="preserve"> </w:t>
      </w:r>
      <w:proofErr w:type="spellStart"/>
      <w:r w:rsidRPr="00A767CE">
        <w:rPr>
          <w:rFonts w:ascii="Times New Roman" w:hAnsi="Times New Roman"/>
          <w:sz w:val="24"/>
        </w:rPr>
        <w:t>Sumber</w:t>
      </w:r>
      <w:proofErr w:type="spellEnd"/>
      <w:r w:rsidRPr="00A767CE">
        <w:rPr>
          <w:rFonts w:ascii="Times New Roman" w:hAnsi="Times New Roman"/>
          <w:sz w:val="24"/>
        </w:rPr>
        <w:t xml:space="preserve"> </w:t>
      </w:r>
      <w:proofErr w:type="spellStart"/>
      <w:r w:rsidRPr="00A767CE">
        <w:rPr>
          <w:rFonts w:ascii="Times New Roman" w:hAnsi="Times New Roman"/>
          <w:sz w:val="24"/>
        </w:rPr>
        <w:t>Daya</w:t>
      </w:r>
      <w:proofErr w:type="spellEnd"/>
      <w:r w:rsidRPr="00A767CE">
        <w:rPr>
          <w:rFonts w:ascii="Times New Roman" w:hAnsi="Times New Roman"/>
          <w:sz w:val="24"/>
        </w:rPr>
        <w:t xml:space="preserve"> </w:t>
      </w:r>
      <w:proofErr w:type="spellStart"/>
      <w:r w:rsidRPr="00A767CE">
        <w:rPr>
          <w:rFonts w:ascii="Times New Roman" w:hAnsi="Times New Roman"/>
          <w:sz w:val="24"/>
        </w:rPr>
        <w:t>Manusia</w:t>
      </w:r>
      <w:proofErr w:type="spellEnd"/>
      <w:r w:rsidRPr="00A767CE">
        <w:rPr>
          <w:rFonts w:ascii="Times New Roman" w:hAnsi="Times New Roman"/>
          <w:sz w:val="24"/>
        </w:rPr>
        <w:t xml:space="preserve">, Jakarta: </w:t>
      </w:r>
      <w:proofErr w:type="spellStart"/>
      <w:r w:rsidRPr="00A767CE">
        <w:rPr>
          <w:rFonts w:ascii="Times New Roman" w:hAnsi="Times New Roman"/>
          <w:sz w:val="24"/>
        </w:rPr>
        <w:t>Kencana</w:t>
      </w:r>
      <w:proofErr w:type="spellEnd"/>
      <w:r w:rsidRPr="00A767CE">
        <w:rPr>
          <w:rFonts w:ascii="Times New Roman" w:hAnsi="Times New Roman"/>
          <w:sz w:val="24"/>
        </w:rPr>
        <w:t xml:space="preserve">. </w:t>
      </w:r>
    </w:p>
    <w:p w:rsidR="00286025" w:rsidRDefault="006F2D3F" w:rsidP="00DC3EAC">
      <w:pPr>
        <w:spacing w:before="100" w:beforeAutospacing="1" w:after="100" w:afterAutospacing="1" w:line="480" w:lineRule="auto"/>
        <w:ind w:left="567" w:hanging="567"/>
        <w:jc w:val="both"/>
        <w:rPr>
          <w:rFonts w:ascii="Times New Roman" w:hAnsi="Times New Roman"/>
          <w:sz w:val="24"/>
          <w:lang w:val="id-ID"/>
        </w:rPr>
      </w:pPr>
      <w:r w:rsidRPr="00A767CE">
        <w:rPr>
          <w:rFonts w:ascii="Times New Roman" w:hAnsi="Times New Roman"/>
          <w:sz w:val="24"/>
        </w:rPr>
        <w:t xml:space="preserve">Herzberg, Frederick. </w:t>
      </w:r>
      <w:proofErr w:type="spellStart"/>
      <w:r w:rsidRPr="00A767CE">
        <w:rPr>
          <w:rFonts w:ascii="Times New Roman" w:hAnsi="Times New Roman"/>
          <w:sz w:val="24"/>
        </w:rPr>
        <w:t>Dalam</w:t>
      </w:r>
      <w:proofErr w:type="spellEnd"/>
      <w:r w:rsidRPr="00A767CE">
        <w:rPr>
          <w:rFonts w:ascii="Times New Roman" w:hAnsi="Times New Roman"/>
          <w:sz w:val="24"/>
        </w:rPr>
        <w:t xml:space="preserve"> Anwar </w:t>
      </w:r>
      <w:proofErr w:type="spellStart"/>
      <w:r w:rsidRPr="00A767CE">
        <w:rPr>
          <w:rFonts w:ascii="Times New Roman" w:hAnsi="Times New Roman"/>
          <w:sz w:val="24"/>
        </w:rPr>
        <w:t>Prabu</w:t>
      </w:r>
      <w:proofErr w:type="spellEnd"/>
      <w:r w:rsidRPr="00A767CE">
        <w:rPr>
          <w:rFonts w:ascii="Times New Roman" w:hAnsi="Times New Roman"/>
          <w:sz w:val="24"/>
        </w:rPr>
        <w:t>. (</w:t>
      </w:r>
      <w:proofErr w:type="gramStart"/>
      <w:r w:rsidRPr="00A767CE">
        <w:rPr>
          <w:rFonts w:ascii="Times New Roman" w:hAnsi="Times New Roman"/>
          <w:sz w:val="24"/>
        </w:rPr>
        <w:t>2009 :</w:t>
      </w:r>
      <w:proofErr w:type="gramEnd"/>
      <w:r w:rsidRPr="00A767CE">
        <w:rPr>
          <w:rFonts w:ascii="Times New Roman" w:hAnsi="Times New Roman"/>
          <w:sz w:val="24"/>
        </w:rPr>
        <w:t xml:space="preserve"> 67). One More Time: How Do You </w:t>
      </w:r>
      <w:proofErr w:type="spellStart"/>
      <w:r w:rsidRPr="00A767CE">
        <w:rPr>
          <w:rFonts w:ascii="Times New Roman" w:hAnsi="Times New Roman"/>
          <w:sz w:val="24"/>
        </w:rPr>
        <w:t>MotivateEmployees</w:t>
      </w:r>
      <w:proofErr w:type="spellEnd"/>
      <w:proofErr w:type="gramStart"/>
      <w:r w:rsidRPr="00A767CE">
        <w:rPr>
          <w:rFonts w:ascii="Times New Roman" w:hAnsi="Times New Roman"/>
          <w:sz w:val="24"/>
        </w:rPr>
        <w:t>?.</w:t>
      </w:r>
      <w:proofErr w:type="gramEnd"/>
      <w:r w:rsidRPr="00A767CE">
        <w:rPr>
          <w:rFonts w:ascii="Times New Roman" w:hAnsi="Times New Roman"/>
          <w:sz w:val="24"/>
        </w:rPr>
        <w:t xml:space="preserve"> Boston: </w:t>
      </w:r>
      <w:proofErr w:type="spellStart"/>
      <w:r w:rsidRPr="00A767CE">
        <w:rPr>
          <w:rFonts w:ascii="Times New Roman" w:hAnsi="Times New Roman"/>
          <w:sz w:val="24"/>
        </w:rPr>
        <w:t>Harvad</w:t>
      </w:r>
      <w:proofErr w:type="spellEnd"/>
      <w:r w:rsidRPr="00A767CE">
        <w:rPr>
          <w:rFonts w:ascii="Times New Roman" w:hAnsi="Times New Roman"/>
          <w:sz w:val="24"/>
        </w:rPr>
        <w:t xml:space="preserve"> Business Review. </w:t>
      </w:r>
    </w:p>
    <w:p w:rsidR="00286025" w:rsidRDefault="006F2D3F" w:rsidP="00A75DBB">
      <w:pPr>
        <w:spacing w:before="100" w:beforeAutospacing="1" w:after="100" w:afterAutospacing="1" w:line="480" w:lineRule="auto"/>
        <w:ind w:left="567" w:hanging="567"/>
        <w:jc w:val="both"/>
        <w:rPr>
          <w:rFonts w:ascii="Times New Roman" w:hAnsi="Times New Roman"/>
          <w:sz w:val="24"/>
          <w:lang w:val="id-ID"/>
        </w:rPr>
      </w:pPr>
      <w:r w:rsidRPr="00A767CE">
        <w:rPr>
          <w:rFonts w:ascii="Times New Roman" w:hAnsi="Times New Roman"/>
          <w:sz w:val="24"/>
        </w:rPr>
        <w:t xml:space="preserve">Herzberg, Frederick. </w:t>
      </w:r>
      <w:proofErr w:type="spellStart"/>
      <w:r w:rsidRPr="00A767CE">
        <w:rPr>
          <w:rFonts w:ascii="Times New Roman" w:hAnsi="Times New Roman"/>
          <w:sz w:val="24"/>
        </w:rPr>
        <w:t>Dalam</w:t>
      </w:r>
      <w:proofErr w:type="spellEnd"/>
      <w:r w:rsidRPr="00A767CE">
        <w:rPr>
          <w:rFonts w:ascii="Times New Roman" w:hAnsi="Times New Roman"/>
          <w:sz w:val="24"/>
        </w:rPr>
        <w:t xml:space="preserve"> </w:t>
      </w:r>
      <w:proofErr w:type="spellStart"/>
      <w:r w:rsidRPr="00A767CE">
        <w:rPr>
          <w:rFonts w:ascii="Times New Roman" w:hAnsi="Times New Roman"/>
          <w:sz w:val="24"/>
        </w:rPr>
        <w:t>Malayu</w:t>
      </w:r>
      <w:proofErr w:type="spellEnd"/>
      <w:r w:rsidRPr="00A767CE">
        <w:rPr>
          <w:rFonts w:ascii="Times New Roman" w:hAnsi="Times New Roman"/>
          <w:sz w:val="24"/>
        </w:rPr>
        <w:t xml:space="preserve"> </w:t>
      </w:r>
      <w:proofErr w:type="spellStart"/>
      <w:r w:rsidRPr="00A767CE">
        <w:rPr>
          <w:rFonts w:ascii="Times New Roman" w:hAnsi="Times New Roman"/>
          <w:sz w:val="24"/>
        </w:rPr>
        <w:t>Hasibuan</w:t>
      </w:r>
      <w:proofErr w:type="spellEnd"/>
      <w:r w:rsidRPr="00A767CE">
        <w:rPr>
          <w:rFonts w:ascii="Times New Roman" w:hAnsi="Times New Roman"/>
          <w:sz w:val="24"/>
        </w:rPr>
        <w:t xml:space="preserve"> (</w:t>
      </w:r>
      <w:proofErr w:type="gramStart"/>
      <w:r w:rsidRPr="00A767CE">
        <w:rPr>
          <w:rFonts w:ascii="Times New Roman" w:hAnsi="Times New Roman"/>
          <w:sz w:val="24"/>
        </w:rPr>
        <w:t>2006 :</w:t>
      </w:r>
      <w:proofErr w:type="gramEnd"/>
      <w:r w:rsidRPr="00A767CE">
        <w:rPr>
          <w:rFonts w:ascii="Times New Roman" w:hAnsi="Times New Roman"/>
          <w:sz w:val="24"/>
        </w:rPr>
        <w:t xml:space="preserve"> 108). </w:t>
      </w:r>
      <w:proofErr w:type="spellStart"/>
      <w:r w:rsidRPr="00A767CE">
        <w:rPr>
          <w:rFonts w:ascii="Times New Roman" w:hAnsi="Times New Roman"/>
          <w:sz w:val="24"/>
        </w:rPr>
        <w:t>Manajemen</w:t>
      </w:r>
      <w:proofErr w:type="spellEnd"/>
      <w:r w:rsidRPr="00A767CE">
        <w:rPr>
          <w:rFonts w:ascii="Times New Roman" w:hAnsi="Times New Roman"/>
          <w:sz w:val="24"/>
        </w:rPr>
        <w:t xml:space="preserve"> </w:t>
      </w:r>
      <w:proofErr w:type="spellStart"/>
      <w:r w:rsidRPr="00A767CE">
        <w:rPr>
          <w:rFonts w:ascii="Times New Roman" w:hAnsi="Times New Roman"/>
          <w:sz w:val="24"/>
        </w:rPr>
        <w:t>Sumber</w:t>
      </w:r>
      <w:proofErr w:type="spellEnd"/>
      <w:r w:rsidRPr="00A767CE">
        <w:rPr>
          <w:rFonts w:ascii="Times New Roman" w:hAnsi="Times New Roman"/>
          <w:sz w:val="24"/>
        </w:rPr>
        <w:t xml:space="preserve"> </w:t>
      </w:r>
      <w:proofErr w:type="spellStart"/>
      <w:r w:rsidRPr="00A767CE">
        <w:rPr>
          <w:rFonts w:ascii="Times New Roman" w:hAnsi="Times New Roman"/>
          <w:sz w:val="24"/>
        </w:rPr>
        <w:t>Daya</w:t>
      </w:r>
      <w:proofErr w:type="spellEnd"/>
      <w:r w:rsidRPr="00A767CE">
        <w:rPr>
          <w:rFonts w:ascii="Times New Roman" w:hAnsi="Times New Roman"/>
          <w:sz w:val="24"/>
        </w:rPr>
        <w:t xml:space="preserve"> </w:t>
      </w:r>
      <w:proofErr w:type="spellStart"/>
      <w:r w:rsidRPr="00A767CE">
        <w:rPr>
          <w:rFonts w:ascii="Times New Roman" w:hAnsi="Times New Roman"/>
          <w:sz w:val="24"/>
        </w:rPr>
        <w:t>Manusia</w:t>
      </w:r>
      <w:proofErr w:type="spellEnd"/>
      <w:r w:rsidRPr="00A767CE">
        <w:rPr>
          <w:rFonts w:ascii="Times New Roman" w:hAnsi="Times New Roman"/>
          <w:sz w:val="24"/>
        </w:rPr>
        <w:t xml:space="preserve"> (</w:t>
      </w:r>
      <w:proofErr w:type="spellStart"/>
      <w:r w:rsidRPr="00A767CE">
        <w:rPr>
          <w:rFonts w:ascii="Times New Roman" w:hAnsi="Times New Roman"/>
          <w:sz w:val="24"/>
        </w:rPr>
        <w:t>edisi</w:t>
      </w:r>
      <w:proofErr w:type="spellEnd"/>
      <w:r w:rsidRPr="00A767CE">
        <w:rPr>
          <w:rFonts w:ascii="Times New Roman" w:hAnsi="Times New Roman"/>
          <w:sz w:val="24"/>
        </w:rPr>
        <w:t xml:space="preserve"> </w:t>
      </w:r>
      <w:proofErr w:type="spellStart"/>
      <w:r w:rsidRPr="00A767CE">
        <w:rPr>
          <w:rFonts w:ascii="Times New Roman" w:hAnsi="Times New Roman"/>
          <w:sz w:val="24"/>
        </w:rPr>
        <w:t>revisi</w:t>
      </w:r>
      <w:proofErr w:type="spellEnd"/>
      <w:r w:rsidRPr="00A767CE">
        <w:rPr>
          <w:rFonts w:ascii="Times New Roman" w:hAnsi="Times New Roman"/>
          <w:sz w:val="24"/>
        </w:rPr>
        <w:t xml:space="preserve">), Jakarta: </w:t>
      </w:r>
      <w:proofErr w:type="spellStart"/>
      <w:r w:rsidRPr="00A767CE">
        <w:rPr>
          <w:rFonts w:ascii="Times New Roman" w:hAnsi="Times New Roman"/>
          <w:sz w:val="24"/>
        </w:rPr>
        <w:t>Bumi</w:t>
      </w:r>
      <w:proofErr w:type="spellEnd"/>
      <w:r w:rsidRPr="00A767CE">
        <w:rPr>
          <w:rFonts w:ascii="Times New Roman" w:hAnsi="Times New Roman"/>
          <w:sz w:val="24"/>
        </w:rPr>
        <w:t xml:space="preserve"> </w:t>
      </w:r>
      <w:proofErr w:type="spellStart"/>
      <w:r w:rsidRPr="00A767CE">
        <w:rPr>
          <w:rFonts w:ascii="Times New Roman" w:hAnsi="Times New Roman"/>
          <w:sz w:val="24"/>
        </w:rPr>
        <w:t>Aksara</w:t>
      </w:r>
      <w:proofErr w:type="spellEnd"/>
      <w:r w:rsidRPr="00A767CE">
        <w:rPr>
          <w:rFonts w:ascii="Times New Roman" w:hAnsi="Times New Roman"/>
          <w:sz w:val="24"/>
        </w:rPr>
        <w:t xml:space="preserve">. </w:t>
      </w:r>
    </w:p>
    <w:p w:rsidR="00286025" w:rsidRDefault="006F2D3F" w:rsidP="00A75DBB">
      <w:pPr>
        <w:spacing w:before="100" w:beforeAutospacing="1" w:after="100" w:afterAutospacing="1" w:line="480" w:lineRule="auto"/>
        <w:ind w:left="567" w:hanging="567"/>
        <w:jc w:val="both"/>
        <w:rPr>
          <w:rFonts w:ascii="Times New Roman" w:hAnsi="Times New Roman"/>
          <w:sz w:val="24"/>
          <w:lang w:val="id-ID"/>
        </w:rPr>
      </w:pPr>
      <w:proofErr w:type="spellStart"/>
      <w:r w:rsidRPr="00A767CE">
        <w:rPr>
          <w:rFonts w:ascii="Times New Roman" w:hAnsi="Times New Roman"/>
          <w:sz w:val="24"/>
        </w:rPr>
        <w:t>Hasibuan</w:t>
      </w:r>
      <w:proofErr w:type="spellEnd"/>
      <w:r w:rsidRPr="00A767CE">
        <w:rPr>
          <w:rFonts w:ascii="Times New Roman" w:hAnsi="Times New Roman"/>
          <w:sz w:val="24"/>
        </w:rPr>
        <w:t xml:space="preserve">, </w:t>
      </w:r>
      <w:proofErr w:type="spellStart"/>
      <w:r w:rsidRPr="00A767CE">
        <w:rPr>
          <w:rFonts w:ascii="Times New Roman" w:hAnsi="Times New Roman"/>
          <w:sz w:val="24"/>
        </w:rPr>
        <w:t>Malayu</w:t>
      </w:r>
      <w:proofErr w:type="spellEnd"/>
      <w:r w:rsidRPr="00A767CE">
        <w:rPr>
          <w:rFonts w:ascii="Times New Roman" w:hAnsi="Times New Roman"/>
          <w:sz w:val="24"/>
        </w:rPr>
        <w:t xml:space="preserve"> S.P. (</w:t>
      </w:r>
      <w:proofErr w:type="gramStart"/>
      <w:r w:rsidRPr="00A767CE">
        <w:rPr>
          <w:rFonts w:ascii="Times New Roman" w:hAnsi="Times New Roman"/>
          <w:sz w:val="24"/>
        </w:rPr>
        <w:t>2005 :</w:t>
      </w:r>
      <w:proofErr w:type="gramEnd"/>
      <w:r w:rsidRPr="00A767CE">
        <w:rPr>
          <w:rFonts w:ascii="Times New Roman" w:hAnsi="Times New Roman"/>
          <w:sz w:val="24"/>
        </w:rPr>
        <w:t xml:space="preserve"> 102). </w:t>
      </w:r>
      <w:proofErr w:type="spellStart"/>
      <w:r w:rsidRPr="00A767CE">
        <w:rPr>
          <w:rFonts w:ascii="Times New Roman" w:hAnsi="Times New Roman"/>
          <w:sz w:val="24"/>
        </w:rPr>
        <w:t>Manajemen</w:t>
      </w:r>
      <w:proofErr w:type="spellEnd"/>
      <w:r w:rsidRPr="00A767CE">
        <w:rPr>
          <w:rFonts w:ascii="Times New Roman" w:hAnsi="Times New Roman"/>
          <w:sz w:val="24"/>
        </w:rPr>
        <w:t xml:space="preserve"> </w:t>
      </w:r>
      <w:proofErr w:type="spellStart"/>
      <w:r w:rsidRPr="00A767CE">
        <w:rPr>
          <w:rFonts w:ascii="Times New Roman" w:hAnsi="Times New Roman"/>
          <w:sz w:val="24"/>
        </w:rPr>
        <w:t>Sumber</w:t>
      </w:r>
      <w:proofErr w:type="spellEnd"/>
      <w:r w:rsidRPr="00A767CE">
        <w:rPr>
          <w:rFonts w:ascii="Times New Roman" w:hAnsi="Times New Roman"/>
          <w:sz w:val="24"/>
        </w:rPr>
        <w:t xml:space="preserve"> </w:t>
      </w:r>
      <w:proofErr w:type="spellStart"/>
      <w:r w:rsidRPr="00A767CE">
        <w:rPr>
          <w:rFonts w:ascii="Times New Roman" w:hAnsi="Times New Roman"/>
          <w:sz w:val="24"/>
        </w:rPr>
        <w:t>Daya</w:t>
      </w:r>
      <w:proofErr w:type="spellEnd"/>
      <w:r w:rsidRPr="00A767CE">
        <w:rPr>
          <w:rFonts w:ascii="Times New Roman" w:hAnsi="Times New Roman"/>
          <w:sz w:val="24"/>
        </w:rPr>
        <w:t xml:space="preserve"> </w:t>
      </w:r>
      <w:proofErr w:type="spellStart"/>
      <w:r w:rsidRPr="00A767CE">
        <w:rPr>
          <w:rFonts w:ascii="Times New Roman" w:hAnsi="Times New Roman"/>
          <w:sz w:val="24"/>
        </w:rPr>
        <w:t>Manusia</w:t>
      </w:r>
      <w:proofErr w:type="spellEnd"/>
      <w:r w:rsidRPr="00A767CE">
        <w:rPr>
          <w:rFonts w:ascii="Times New Roman" w:hAnsi="Times New Roman"/>
          <w:sz w:val="24"/>
        </w:rPr>
        <w:t xml:space="preserve"> (</w:t>
      </w:r>
      <w:proofErr w:type="spellStart"/>
      <w:r w:rsidRPr="00A767CE">
        <w:rPr>
          <w:rFonts w:ascii="Times New Roman" w:hAnsi="Times New Roman"/>
          <w:sz w:val="24"/>
        </w:rPr>
        <w:t>edisi</w:t>
      </w:r>
      <w:proofErr w:type="spellEnd"/>
      <w:r w:rsidRPr="00A767CE">
        <w:rPr>
          <w:rFonts w:ascii="Times New Roman" w:hAnsi="Times New Roman"/>
          <w:sz w:val="24"/>
        </w:rPr>
        <w:t xml:space="preserve"> </w:t>
      </w:r>
      <w:proofErr w:type="spellStart"/>
      <w:r w:rsidRPr="00A767CE">
        <w:rPr>
          <w:rFonts w:ascii="Times New Roman" w:hAnsi="Times New Roman"/>
          <w:sz w:val="24"/>
        </w:rPr>
        <w:t>revisi</w:t>
      </w:r>
      <w:proofErr w:type="spellEnd"/>
      <w:r w:rsidRPr="00A767CE">
        <w:rPr>
          <w:rFonts w:ascii="Times New Roman" w:hAnsi="Times New Roman"/>
          <w:sz w:val="24"/>
        </w:rPr>
        <w:t xml:space="preserve">), Jakarta: </w:t>
      </w:r>
      <w:proofErr w:type="spellStart"/>
      <w:r w:rsidRPr="00A767CE">
        <w:rPr>
          <w:rFonts w:ascii="Times New Roman" w:hAnsi="Times New Roman"/>
          <w:sz w:val="24"/>
        </w:rPr>
        <w:t>Bumi</w:t>
      </w:r>
      <w:proofErr w:type="spellEnd"/>
      <w:r w:rsidRPr="00A767CE">
        <w:rPr>
          <w:rFonts w:ascii="Times New Roman" w:hAnsi="Times New Roman"/>
          <w:sz w:val="24"/>
        </w:rPr>
        <w:t xml:space="preserve"> </w:t>
      </w:r>
      <w:proofErr w:type="spellStart"/>
      <w:r w:rsidRPr="00A767CE">
        <w:rPr>
          <w:rFonts w:ascii="Times New Roman" w:hAnsi="Times New Roman"/>
          <w:sz w:val="24"/>
        </w:rPr>
        <w:t>Aksara</w:t>
      </w:r>
      <w:proofErr w:type="spellEnd"/>
      <w:r w:rsidRPr="00A767CE">
        <w:rPr>
          <w:rFonts w:ascii="Times New Roman" w:hAnsi="Times New Roman"/>
          <w:sz w:val="24"/>
        </w:rPr>
        <w:t xml:space="preserve">. </w:t>
      </w:r>
    </w:p>
    <w:p w:rsidR="00286025" w:rsidRDefault="006F2D3F" w:rsidP="00DA4BC4">
      <w:pPr>
        <w:spacing w:before="100" w:beforeAutospacing="1" w:after="100" w:afterAutospacing="1" w:line="480" w:lineRule="auto"/>
        <w:ind w:left="567" w:hanging="567"/>
        <w:jc w:val="both"/>
        <w:rPr>
          <w:rFonts w:ascii="Times New Roman" w:hAnsi="Times New Roman"/>
          <w:sz w:val="24"/>
          <w:lang w:val="id-ID"/>
        </w:rPr>
      </w:pPr>
      <w:proofErr w:type="spellStart"/>
      <w:r w:rsidRPr="00A767CE">
        <w:rPr>
          <w:rFonts w:ascii="Times New Roman" w:hAnsi="Times New Roman"/>
          <w:sz w:val="24"/>
        </w:rPr>
        <w:t>Husein</w:t>
      </w:r>
      <w:proofErr w:type="spellEnd"/>
      <w:r w:rsidRPr="00A767CE">
        <w:rPr>
          <w:rFonts w:ascii="Times New Roman" w:hAnsi="Times New Roman"/>
          <w:sz w:val="24"/>
        </w:rPr>
        <w:t xml:space="preserve"> Umar. (</w:t>
      </w:r>
      <w:proofErr w:type="gramStart"/>
      <w:r w:rsidRPr="00A767CE">
        <w:rPr>
          <w:rFonts w:ascii="Times New Roman" w:hAnsi="Times New Roman"/>
          <w:sz w:val="24"/>
        </w:rPr>
        <w:t>2003 :</w:t>
      </w:r>
      <w:proofErr w:type="gramEnd"/>
      <w:r w:rsidRPr="00A767CE">
        <w:rPr>
          <w:rFonts w:ascii="Times New Roman" w:hAnsi="Times New Roman"/>
          <w:sz w:val="24"/>
        </w:rPr>
        <w:t xml:space="preserve"> 95), </w:t>
      </w:r>
      <w:proofErr w:type="spellStart"/>
      <w:r w:rsidRPr="00A767CE">
        <w:rPr>
          <w:rFonts w:ascii="Times New Roman" w:hAnsi="Times New Roman"/>
          <w:sz w:val="24"/>
        </w:rPr>
        <w:t>Metodologi</w:t>
      </w:r>
      <w:proofErr w:type="spellEnd"/>
      <w:r w:rsidRPr="00A767CE">
        <w:rPr>
          <w:rFonts w:ascii="Times New Roman" w:hAnsi="Times New Roman"/>
          <w:sz w:val="24"/>
        </w:rPr>
        <w:t xml:space="preserve"> </w:t>
      </w:r>
      <w:proofErr w:type="spellStart"/>
      <w:r w:rsidRPr="00A767CE">
        <w:rPr>
          <w:rFonts w:ascii="Times New Roman" w:hAnsi="Times New Roman"/>
          <w:sz w:val="24"/>
        </w:rPr>
        <w:t>Penelitian</w:t>
      </w:r>
      <w:proofErr w:type="spellEnd"/>
      <w:r w:rsidRPr="00A767CE">
        <w:rPr>
          <w:rFonts w:ascii="Times New Roman" w:hAnsi="Times New Roman"/>
          <w:sz w:val="24"/>
        </w:rPr>
        <w:t xml:space="preserve"> </w:t>
      </w:r>
      <w:proofErr w:type="spellStart"/>
      <w:r w:rsidRPr="00A767CE">
        <w:rPr>
          <w:rFonts w:ascii="Times New Roman" w:hAnsi="Times New Roman"/>
          <w:sz w:val="24"/>
        </w:rPr>
        <w:t>Untuk</w:t>
      </w:r>
      <w:proofErr w:type="spellEnd"/>
      <w:r w:rsidRPr="00A767CE">
        <w:rPr>
          <w:rFonts w:ascii="Times New Roman" w:hAnsi="Times New Roman"/>
          <w:sz w:val="24"/>
        </w:rPr>
        <w:t xml:space="preserve"> </w:t>
      </w:r>
      <w:proofErr w:type="spellStart"/>
      <w:r w:rsidRPr="00A767CE">
        <w:rPr>
          <w:rFonts w:ascii="Times New Roman" w:hAnsi="Times New Roman"/>
          <w:sz w:val="24"/>
        </w:rPr>
        <w:t>Skripsi</w:t>
      </w:r>
      <w:proofErr w:type="spellEnd"/>
      <w:r w:rsidRPr="00A767CE">
        <w:rPr>
          <w:rFonts w:ascii="Times New Roman" w:hAnsi="Times New Roman"/>
          <w:sz w:val="24"/>
        </w:rPr>
        <w:t xml:space="preserve"> </w:t>
      </w:r>
      <w:proofErr w:type="spellStart"/>
      <w:r w:rsidRPr="00A767CE">
        <w:rPr>
          <w:rFonts w:ascii="Times New Roman" w:hAnsi="Times New Roman"/>
          <w:sz w:val="24"/>
        </w:rPr>
        <w:t>dan</w:t>
      </w:r>
      <w:proofErr w:type="spellEnd"/>
      <w:r w:rsidRPr="00A767CE">
        <w:rPr>
          <w:rFonts w:ascii="Times New Roman" w:hAnsi="Times New Roman"/>
          <w:sz w:val="24"/>
        </w:rPr>
        <w:t xml:space="preserve"> </w:t>
      </w:r>
      <w:proofErr w:type="spellStart"/>
      <w:r w:rsidRPr="00A767CE">
        <w:rPr>
          <w:rFonts w:ascii="Times New Roman" w:hAnsi="Times New Roman"/>
          <w:sz w:val="24"/>
        </w:rPr>
        <w:t>Tesis</w:t>
      </w:r>
      <w:proofErr w:type="spellEnd"/>
      <w:r w:rsidRPr="00A767CE">
        <w:rPr>
          <w:rFonts w:ascii="Times New Roman" w:hAnsi="Times New Roman"/>
          <w:sz w:val="24"/>
        </w:rPr>
        <w:t xml:space="preserve"> </w:t>
      </w:r>
      <w:proofErr w:type="spellStart"/>
      <w:r w:rsidRPr="00A767CE">
        <w:rPr>
          <w:rFonts w:ascii="Times New Roman" w:hAnsi="Times New Roman"/>
          <w:sz w:val="24"/>
        </w:rPr>
        <w:t>Bisnis</w:t>
      </w:r>
      <w:proofErr w:type="spellEnd"/>
      <w:r w:rsidRPr="00A767CE">
        <w:rPr>
          <w:rFonts w:ascii="Times New Roman" w:hAnsi="Times New Roman"/>
          <w:sz w:val="24"/>
        </w:rPr>
        <w:t xml:space="preserve">. Jakarta: PT. </w:t>
      </w:r>
      <w:proofErr w:type="spellStart"/>
      <w:r w:rsidRPr="00A767CE">
        <w:rPr>
          <w:rFonts w:ascii="Times New Roman" w:hAnsi="Times New Roman"/>
          <w:sz w:val="24"/>
        </w:rPr>
        <w:t>Gramedia</w:t>
      </w:r>
      <w:proofErr w:type="spellEnd"/>
      <w:r w:rsidRPr="00A767CE">
        <w:rPr>
          <w:rFonts w:ascii="Times New Roman" w:hAnsi="Times New Roman"/>
          <w:sz w:val="24"/>
        </w:rPr>
        <w:t xml:space="preserve"> </w:t>
      </w:r>
      <w:proofErr w:type="spellStart"/>
      <w:r w:rsidRPr="00A767CE">
        <w:rPr>
          <w:rFonts w:ascii="Times New Roman" w:hAnsi="Times New Roman"/>
          <w:sz w:val="24"/>
        </w:rPr>
        <w:t>Pustaka</w:t>
      </w:r>
      <w:proofErr w:type="spellEnd"/>
      <w:r w:rsidRPr="00A767CE">
        <w:rPr>
          <w:rFonts w:ascii="Times New Roman" w:hAnsi="Times New Roman"/>
          <w:sz w:val="24"/>
        </w:rPr>
        <w:t xml:space="preserve">. </w:t>
      </w:r>
    </w:p>
    <w:p w:rsidR="002A5D0A" w:rsidRDefault="006F2D3F" w:rsidP="00A767CE">
      <w:pPr>
        <w:spacing w:before="100" w:beforeAutospacing="1" w:after="100" w:afterAutospacing="1" w:line="480" w:lineRule="auto"/>
        <w:jc w:val="both"/>
        <w:rPr>
          <w:rFonts w:ascii="Times New Roman" w:hAnsi="Times New Roman"/>
          <w:sz w:val="24"/>
          <w:lang w:val="id-ID"/>
        </w:rPr>
      </w:pPr>
      <w:proofErr w:type="spellStart"/>
      <w:r w:rsidRPr="00A767CE">
        <w:rPr>
          <w:rFonts w:ascii="Times New Roman" w:hAnsi="Times New Roman"/>
          <w:sz w:val="24"/>
        </w:rPr>
        <w:t>Hadi</w:t>
      </w:r>
      <w:proofErr w:type="spellEnd"/>
      <w:r w:rsidRPr="00A767CE">
        <w:rPr>
          <w:rFonts w:ascii="Times New Roman" w:hAnsi="Times New Roman"/>
          <w:sz w:val="24"/>
        </w:rPr>
        <w:t xml:space="preserve">, </w:t>
      </w:r>
      <w:proofErr w:type="spellStart"/>
      <w:r w:rsidRPr="00A767CE">
        <w:rPr>
          <w:rFonts w:ascii="Times New Roman" w:hAnsi="Times New Roman"/>
          <w:sz w:val="24"/>
        </w:rPr>
        <w:t>Sutrisno</w:t>
      </w:r>
      <w:proofErr w:type="spellEnd"/>
      <w:r w:rsidRPr="00A767CE">
        <w:rPr>
          <w:rFonts w:ascii="Times New Roman" w:hAnsi="Times New Roman"/>
          <w:sz w:val="24"/>
        </w:rPr>
        <w:t>. (</w:t>
      </w:r>
      <w:proofErr w:type="gramStart"/>
      <w:r w:rsidRPr="00A767CE">
        <w:rPr>
          <w:rFonts w:ascii="Times New Roman" w:hAnsi="Times New Roman"/>
          <w:sz w:val="24"/>
        </w:rPr>
        <w:t>2000 :</w:t>
      </w:r>
      <w:proofErr w:type="gramEnd"/>
      <w:r w:rsidRPr="00A767CE">
        <w:rPr>
          <w:rFonts w:ascii="Times New Roman" w:hAnsi="Times New Roman"/>
          <w:sz w:val="24"/>
        </w:rPr>
        <w:t xml:space="preserve"> 119), </w:t>
      </w:r>
      <w:proofErr w:type="spellStart"/>
      <w:r w:rsidRPr="00A767CE">
        <w:rPr>
          <w:rFonts w:ascii="Times New Roman" w:hAnsi="Times New Roman"/>
          <w:sz w:val="24"/>
        </w:rPr>
        <w:t>Metodologi</w:t>
      </w:r>
      <w:proofErr w:type="spellEnd"/>
      <w:r w:rsidRPr="00A767CE">
        <w:rPr>
          <w:rFonts w:ascii="Times New Roman" w:hAnsi="Times New Roman"/>
          <w:sz w:val="24"/>
        </w:rPr>
        <w:t xml:space="preserve"> Research, Jakarta: </w:t>
      </w:r>
      <w:proofErr w:type="spellStart"/>
      <w:r w:rsidRPr="00A767CE">
        <w:rPr>
          <w:rFonts w:ascii="Times New Roman" w:hAnsi="Times New Roman"/>
          <w:sz w:val="24"/>
        </w:rPr>
        <w:t>Erlangga</w:t>
      </w:r>
      <w:proofErr w:type="spellEnd"/>
      <w:r w:rsidRPr="00A767CE">
        <w:rPr>
          <w:rFonts w:ascii="Times New Roman" w:hAnsi="Times New Roman"/>
          <w:sz w:val="24"/>
        </w:rPr>
        <w:t xml:space="preserve">. </w:t>
      </w:r>
    </w:p>
    <w:p w:rsidR="002A5D0A" w:rsidRDefault="006F2D3F" w:rsidP="00DA4BC4">
      <w:pPr>
        <w:spacing w:before="100" w:beforeAutospacing="1" w:after="100" w:afterAutospacing="1" w:line="480" w:lineRule="auto"/>
        <w:ind w:left="567" w:hanging="567"/>
        <w:jc w:val="both"/>
        <w:rPr>
          <w:rFonts w:ascii="Times New Roman" w:hAnsi="Times New Roman"/>
          <w:sz w:val="24"/>
          <w:lang w:val="id-ID"/>
        </w:rPr>
      </w:pPr>
      <w:proofErr w:type="spellStart"/>
      <w:r w:rsidRPr="00A767CE">
        <w:rPr>
          <w:rFonts w:ascii="Times New Roman" w:hAnsi="Times New Roman"/>
          <w:sz w:val="24"/>
        </w:rPr>
        <w:t>Malayu</w:t>
      </w:r>
      <w:proofErr w:type="spellEnd"/>
      <w:r w:rsidRPr="00A767CE">
        <w:rPr>
          <w:rFonts w:ascii="Times New Roman" w:hAnsi="Times New Roman"/>
          <w:sz w:val="24"/>
        </w:rPr>
        <w:t xml:space="preserve"> S.P </w:t>
      </w:r>
      <w:proofErr w:type="spellStart"/>
      <w:r w:rsidRPr="00A767CE">
        <w:rPr>
          <w:rFonts w:ascii="Times New Roman" w:hAnsi="Times New Roman"/>
          <w:sz w:val="24"/>
        </w:rPr>
        <w:t>Hasibuan</w:t>
      </w:r>
      <w:proofErr w:type="spellEnd"/>
      <w:r w:rsidRPr="00A767CE">
        <w:rPr>
          <w:rFonts w:ascii="Times New Roman" w:hAnsi="Times New Roman"/>
          <w:sz w:val="24"/>
        </w:rPr>
        <w:t>. (</w:t>
      </w:r>
      <w:proofErr w:type="gramStart"/>
      <w:r w:rsidRPr="00A767CE">
        <w:rPr>
          <w:rFonts w:ascii="Times New Roman" w:hAnsi="Times New Roman"/>
          <w:sz w:val="24"/>
        </w:rPr>
        <w:t>2006 :</w:t>
      </w:r>
      <w:proofErr w:type="gramEnd"/>
      <w:r w:rsidRPr="00A767CE">
        <w:rPr>
          <w:rFonts w:ascii="Times New Roman" w:hAnsi="Times New Roman"/>
          <w:sz w:val="24"/>
        </w:rPr>
        <w:t xml:space="preserve"> 143), </w:t>
      </w:r>
      <w:proofErr w:type="spellStart"/>
      <w:r w:rsidRPr="00A767CE">
        <w:rPr>
          <w:rFonts w:ascii="Times New Roman" w:hAnsi="Times New Roman"/>
          <w:sz w:val="24"/>
        </w:rPr>
        <w:t>Manajemen</w:t>
      </w:r>
      <w:proofErr w:type="spellEnd"/>
      <w:r w:rsidRPr="00A767CE">
        <w:rPr>
          <w:rFonts w:ascii="Times New Roman" w:hAnsi="Times New Roman"/>
          <w:sz w:val="24"/>
        </w:rPr>
        <w:t xml:space="preserve"> </w:t>
      </w:r>
      <w:proofErr w:type="spellStart"/>
      <w:r w:rsidRPr="00A767CE">
        <w:rPr>
          <w:rFonts w:ascii="Times New Roman" w:hAnsi="Times New Roman"/>
          <w:sz w:val="24"/>
        </w:rPr>
        <w:t>Dasar</w:t>
      </w:r>
      <w:proofErr w:type="spellEnd"/>
      <w:r w:rsidRPr="00A767CE">
        <w:rPr>
          <w:rFonts w:ascii="Times New Roman" w:hAnsi="Times New Roman"/>
          <w:sz w:val="24"/>
        </w:rPr>
        <w:t xml:space="preserve">, </w:t>
      </w:r>
      <w:proofErr w:type="spellStart"/>
      <w:r w:rsidRPr="00A767CE">
        <w:rPr>
          <w:rFonts w:ascii="Times New Roman" w:hAnsi="Times New Roman"/>
          <w:sz w:val="24"/>
        </w:rPr>
        <w:t>Pengertian</w:t>
      </w:r>
      <w:proofErr w:type="spellEnd"/>
      <w:r w:rsidRPr="00A767CE">
        <w:rPr>
          <w:rFonts w:ascii="Times New Roman" w:hAnsi="Times New Roman"/>
          <w:sz w:val="24"/>
        </w:rPr>
        <w:t xml:space="preserve"> </w:t>
      </w:r>
      <w:proofErr w:type="spellStart"/>
      <w:r w:rsidRPr="00A767CE">
        <w:rPr>
          <w:rFonts w:ascii="Times New Roman" w:hAnsi="Times New Roman"/>
          <w:sz w:val="24"/>
        </w:rPr>
        <w:t>dan</w:t>
      </w:r>
      <w:proofErr w:type="spellEnd"/>
      <w:r w:rsidRPr="00A767CE">
        <w:rPr>
          <w:rFonts w:ascii="Times New Roman" w:hAnsi="Times New Roman"/>
          <w:sz w:val="24"/>
        </w:rPr>
        <w:t xml:space="preserve"> </w:t>
      </w:r>
      <w:proofErr w:type="spellStart"/>
      <w:r w:rsidRPr="00A767CE">
        <w:rPr>
          <w:rFonts w:ascii="Times New Roman" w:hAnsi="Times New Roman"/>
          <w:sz w:val="24"/>
        </w:rPr>
        <w:t>Masalah</w:t>
      </w:r>
      <w:proofErr w:type="spellEnd"/>
      <w:r w:rsidRPr="00A767CE">
        <w:rPr>
          <w:rFonts w:ascii="Times New Roman" w:hAnsi="Times New Roman"/>
          <w:sz w:val="24"/>
        </w:rPr>
        <w:t xml:space="preserve">. Jakarta: </w:t>
      </w:r>
      <w:proofErr w:type="spellStart"/>
      <w:r w:rsidRPr="00A767CE">
        <w:rPr>
          <w:rFonts w:ascii="Times New Roman" w:hAnsi="Times New Roman"/>
          <w:sz w:val="24"/>
        </w:rPr>
        <w:t>Bumi</w:t>
      </w:r>
      <w:proofErr w:type="spellEnd"/>
      <w:r w:rsidRPr="00A767CE">
        <w:rPr>
          <w:rFonts w:ascii="Times New Roman" w:hAnsi="Times New Roman"/>
          <w:sz w:val="24"/>
        </w:rPr>
        <w:t xml:space="preserve"> </w:t>
      </w:r>
      <w:proofErr w:type="spellStart"/>
      <w:r w:rsidRPr="00A767CE">
        <w:rPr>
          <w:rFonts w:ascii="Times New Roman" w:hAnsi="Times New Roman"/>
          <w:sz w:val="24"/>
        </w:rPr>
        <w:t>Aksara</w:t>
      </w:r>
      <w:proofErr w:type="spellEnd"/>
      <w:r w:rsidRPr="00A767CE">
        <w:rPr>
          <w:rFonts w:ascii="Times New Roman" w:hAnsi="Times New Roman"/>
          <w:sz w:val="24"/>
        </w:rPr>
        <w:t xml:space="preserve">. </w:t>
      </w:r>
    </w:p>
    <w:p w:rsidR="002A5D0A" w:rsidRDefault="006F2D3F" w:rsidP="00602D35">
      <w:pPr>
        <w:spacing w:before="100" w:beforeAutospacing="1" w:after="100" w:afterAutospacing="1" w:line="480" w:lineRule="auto"/>
        <w:ind w:left="567" w:hanging="567"/>
        <w:jc w:val="both"/>
        <w:rPr>
          <w:rFonts w:ascii="Times New Roman" w:hAnsi="Times New Roman"/>
          <w:sz w:val="24"/>
          <w:lang w:val="id-ID"/>
        </w:rPr>
      </w:pPr>
      <w:proofErr w:type="spellStart"/>
      <w:r w:rsidRPr="00A767CE">
        <w:rPr>
          <w:rFonts w:ascii="Times New Roman" w:hAnsi="Times New Roman"/>
          <w:sz w:val="24"/>
        </w:rPr>
        <w:t>Malayu</w:t>
      </w:r>
      <w:proofErr w:type="spellEnd"/>
      <w:r w:rsidRPr="00A767CE">
        <w:rPr>
          <w:rFonts w:ascii="Times New Roman" w:hAnsi="Times New Roman"/>
          <w:sz w:val="24"/>
        </w:rPr>
        <w:t xml:space="preserve"> S.P. </w:t>
      </w:r>
      <w:proofErr w:type="spellStart"/>
      <w:r w:rsidRPr="00A767CE">
        <w:rPr>
          <w:rFonts w:ascii="Times New Roman" w:hAnsi="Times New Roman"/>
          <w:sz w:val="24"/>
        </w:rPr>
        <w:t>Hasibuan</w:t>
      </w:r>
      <w:proofErr w:type="spellEnd"/>
      <w:r w:rsidRPr="00A767CE">
        <w:rPr>
          <w:rFonts w:ascii="Times New Roman" w:hAnsi="Times New Roman"/>
          <w:sz w:val="24"/>
        </w:rPr>
        <w:t>. (</w:t>
      </w:r>
      <w:proofErr w:type="gramStart"/>
      <w:r w:rsidRPr="00A767CE">
        <w:rPr>
          <w:rFonts w:ascii="Times New Roman" w:hAnsi="Times New Roman"/>
          <w:sz w:val="24"/>
        </w:rPr>
        <w:t>2005 :</w:t>
      </w:r>
      <w:proofErr w:type="gramEnd"/>
      <w:r w:rsidRPr="00A767CE">
        <w:rPr>
          <w:rFonts w:ascii="Times New Roman" w:hAnsi="Times New Roman"/>
          <w:sz w:val="24"/>
        </w:rPr>
        <w:t xml:space="preserve"> 126). </w:t>
      </w:r>
      <w:proofErr w:type="spellStart"/>
      <w:r w:rsidRPr="00A767CE">
        <w:rPr>
          <w:rFonts w:ascii="Times New Roman" w:hAnsi="Times New Roman"/>
          <w:sz w:val="24"/>
        </w:rPr>
        <w:t>Organisasi</w:t>
      </w:r>
      <w:proofErr w:type="spellEnd"/>
      <w:r w:rsidRPr="00A767CE">
        <w:rPr>
          <w:rFonts w:ascii="Times New Roman" w:hAnsi="Times New Roman"/>
          <w:sz w:val="24"/>
        </w:rPr>
        <w:t xml:space="preserve"> &amp; </w:t>
      </w:r>
      <w:proofErr w:type="spellStart"/>
      <w:r w:rsidRPr="00A767CE">
        <w:rPr>
          <w:rFonts w:ascii="Times New Roman" w:hAnsi="Times New Roman"/>
          <w:sz w:val="24"/>
        </w:rPr>
        <w:t>Motivasi</w:t>
      </w:r>
      <w:proofErr w:type="spellEnd"/>
      <w:r w:rsidRPr="00A767CE">
        <w:rPr>
          <w:rFonts w:ascii="Times New Roman" w:hAnsi="Times New Roman"/>
          <w:sz w:val="24"/>
        </w:rPr>
        <w:t xml:space="preserve"> </w:t>
      </w:r>
      <w:proofErr w:type="spellStart"/>
      <w:r w:rsidRPr="00A767CE">
        <w:rPr>
          <w:rFonts w:ascii="Times New Roman" w:hAnsi="Times New Roman"/>
          <w:sz w:val="24"/>
        </w:rPr>
        <w:t>Dasar</w:t>
      </w:r>
      <w:proofErr w:type="spellEnd"/>
      <w:r w:rsidRPr="00A767CE">
        <w:rPr>
          <w:rFonts w:ascii="Times New Roman" w:hAnsi="Times New Roman"/>
          <w:sz w:val="24"/>
        </w:rPr>
        <w:t xml:space="preserve"> </w:t>
      </w:r>
      <w:proofErr w:type="spellStart"/>
      <w:r w:rsidRPr="00A767CE">
        <w:rPr>
          <w:rFonts w:ascii="Times New Roman" w:hAnsi="Times New Roman"/>
          <w:sz w:val="24"/>
        </w:rPr>
        <w:t>Peningkatan</w:t>
      </w:r>
      <w:proofErr w:type="spellEnd"/>
      <w:r w:rsidRPr="00A767CE">
        <w:rPr>
          <w:rFonts w:ascii="Times New Roman" w:hAnsi="Times New Roman"/>
          <w:sz w:val="24"/>
        </w:rPr>
        <w:t xml:space="preserve"> </w:t>
      </w:r>
      <w:proofErr w:type="spellStart"/>
      <w:r w:rsidRPr="00A767CE">
        <w:rPr>
          <w:rFonts w:ascii="Times New Roman" w:hAnsi="Times New Roman"/>
          <w:sz w:val="24"/>
        </w:rPr>
        <w:t>Produktivitas</w:t>
      </w:r>
      <w:proofErr w:type="spellEnd"/>
      <w:r w:rsidRPr="00A767CE">
        <w:rPr>
          <w:rFonts w:ascii="Times New Roman" w:hAnsi="Times New Roman"/>
          <w:sz w:val="24"/>
        </w:rPr>
        <w:t xml:space="preserve">. Jakarta: PT </w:t>
      </w:r>
      <w:proofErr w:type="spellStart"/>
      <w:r w:rsidRPr="00A767CE">
        <w:rPr>
          <w:rFonts w:ascii="Times New Roman" w:hAnsi="Times New Roman"/>
          <w:sz w:val="24"/>
        </w:rPr>
        <w:t>Bumi</w:t>
      </w:r>
      <w:proofErr w:type="spellEnd"/>
      <w:r w:rsidRPr="00A767CE">
        <w:rPr>
          <w:rFonts w:ascii="Times New Roman" w:hAnsi="Times New Roman"/>
          <w:sz w:val="24"/>
        </w:rPr>
        <w:t xml:space="preserve"> </w:t>
      </w:r>
      <w:proofErr w:type="spellStart"/>
      <w:r w:rsidRPr="00A767CE">
        <w:rPr>
          <w:rFonts w:ascii="Times New Roman" w:hAnsi="Times New Roman"/>
          <w:sz w:val="24"/>
        </w:rPr>
        <w:t>Aksara</w:t>
      </w:r>
      <w:proofErr w:type="spellEnd"/>
      <w:r w:rsidRPr="00A767CE">
        <w:rPr>
          <w:rFonts w:ascii="Times New Roman" w:hAnsi="Times New Roman"/>
          <w:sz w:val="24"/>
        </w:rPr>
        <w:t xml:space="preserve">. </w:t>
      </w:r>
    </w:p>
    <w:p w:rsidR="002A5D0A" w:rsidRDefault="006F2D3F" w:rsidP="00602D35">
      <w:pPr>
        <w:spacing w:before="100" w:beforeAutospacing="1" w:after="100" w:afterAutospacing="1" w:line="480" w:lineRule="auto"/>
        <w:ind w:left="567" w:hanging="567"/>
        <w:jc w:val="both"/>
        <w:rPr>
          <w:rFonts w:ascii="Times New Roman" w:hAnsi="Times New Roman"/>
          <w:sz w:val="24"/>
          <w:lang w:val="id-ID"/>
        </w:rPr>
      </w:pPr>
      <w:proofErr w:type="spellStart"/>
      <w:r w:rsidRPr="00A767CE">
        <w:rPr>
          <w:rFonts w:ascii="Times New Roman" w:hAnsi="Times New Roman"/>
          <w:sz w:val="24"/>
        </w:rPr>
        <w:lastRenderedPageBreak/>
        <w:t>Muchdarsyah</w:t>
      </w:r>
      <w:proofErr w:type="spellEnd"/>
      <w:r w:rsidRPr="00A767CE">
        <w:rPr>
          <w:rFonts w:ascii="Times New Roman" w:hAnsi="Times New Roman"/>
          <w:sz w:val="24"/>
        </w:rPr>
        <w:t xml:space="preserve"> </w:t>
      </w:r>
      <w:proofErr w:type="spellStart"/>
      <w:r w:rsidRPr="00A767CE">
        <w:rPr>
          <w:rFonts w:ascii="Times New Roman" w:hAnsi="Times New Roman"/>
          <w:sz w:val="24"/>
        </w:rPr>
        <w:t>Sinungan</w:t>
      </w:r>
      <w:proofErr w:type="spellEnd"/>
      <w:r w:rsidRPr="00A767CE">
        <w:rPr>
          <w:rFonts w:ascii="Times New Roman" w:hAnsi="Times New Roman"/>
          <w:sz w:val="24"/>
        </w:rPr>
        <w:t xml:space="preserve">. (2005). </w:t>
      </w:r>
      <w:proofErr w:type="spellStart"/>
      <w:r w:rsidRPr="00A767CE">
        <w:rPr>
          <w:rFonts w:ascii="Times New Roman" w:hAnsi="Times New Roman"/>
          <w:sz w:val="24"/>
        </w:rPr>
        <w:t>Produktivitas</w:t>
      </w:r>
      <w:proofErr w:type="spellEnd"/>
      <w:r w:rsidRPr="00A767CE">
        <w:rPr>
          <w:rFonts w:ascii="Times New Roman" w:hAnsi="Times New Roman"/>
          <w:sz w:val="24"/>
        </w:rPr>
        <w:t xml:space="preserve">: </w:t>
      </w:r>
      <w:proofErr w:type="spellStart"/>
      <w:proofErr w:type="gramStart"/>
      <w:r w:rsidRPr="00A767CE">
        <w:rPr>
          <w:rFonts w:ascii="Times New Roman" w:hAnsi="Times New Roman"/>
          <w:sz w:val="24"/>
        </w:rPr>
        <w:t>Apa</w:t>
      </w:r>
      <w:proofErr w:type="spellEnd"/>
      <w:proofErr w:type="gramEnd"/>
      <w:r w:rsidRPr="00A767CE">
        <w:rPr>
          <w:rFonts w:ascii="Times New Roman" w:hAnsi="Times New Roman"/>
          <w:sz w:val="24"/>
        </w:rPr>
        <w:t xml:space="preserve"> </w:t>
      </w:r>
      <w:proofErr w:type="spellStart"/>
      <w:r w:rsidRPr="00A767CE">
        <w:rPr>
          <w:rFonts w:ascii="Times New Roman" w:hAnsi="Times New Roman"/>
          <w:sz w:val="24"/>
        </w:rPr>
        <w:t>dan</w:t>
      </w:r>
      <w:proofErr w:type="spellEnd"/>
      <w:r w:rsidRPr="00A767CE">
        <w:rPr>
          <w:rFonts w:ascii="Times New Roman" w:hAnsi="Times New Roman"/>
          <w:sz w:val="24"/>
        </w:rPr>
        <w:t xml:space="preserve"> </w:t>
      </w:r>
      <w:proofErr w:type="spellStart"/>
      <w:r w:rsidRPr="00A767CE">
        <w:rPr>
          <w:rFonts w:ascii="Times New Roman" w:hAnsi="Times New Roman"/>
          <w:sz w:val="24"/>
        </w:rPr>
        <w:t>Bagaimana</w:t>
      </w:r>
      <w:proofErr w:type="spellEnd"/>
      <w:r w:rsidRPr="00A767CE">
        <w:rPr>
          <w:rFonts w:ascii="Times New Roman" w:hAnsi="Times New Roman"/>
          <w:sz w:val="24"/>
        </w:rPr>
        <w:t xml:space="preserve">. Jakarta: PT </w:t>
      </w:r>
      <w:proofErr w:type="spellStart"/>
      <w:r w:rsidRPr="00A767CE">
        <w:rPr>
          <w:rFonts w:ascii="Times New Roman" w:hAnsi="Times New Roman"/>
          <w:sz w:val="24"/>
        </w:rPr>
        <w:t>Bumi</w:t>
      </w:r>
      <w:proofErr w:type="spellEnd"/>
      <w:r w:rsidRPr="00A767CE">
        <w:rPr>
          <w:rFonts w:ascii="Times New Roman" w:hAnsi="Times New Roman"/>
          <w:sz w:val="24"/>
        </w:rPr>
        <w:t xml:space="preserve"> </w:t>
      </w:r>
      <w:proofErr w:type="spellStart"/>
      <w:r w:rsidRPr="00A767CE">
        <w:rPr>
          <w:rFonts w:ascii="Times New Roman" w:hAnsi="Times New Roman"/>
          <w:sz w:val="24"/>
        </w:rPr>
        <w:t>Aksara</w:t>
      </w:r>
      <w:proofErr w:type="spellEnd"/>
      <w:r w:rsidRPr="00A767CE">
        <w:rPr>
          <w:rFonts w:ascii="Times New Roman" w:hAnsi="Times New Roman"/>
          <w:sz w:val="24"/>
        </w:rPr>
        <w:t xml:space="preserve">. </w:t>
      </w:r>
    </w:p>
    <w:p w:rsidR="009A0C3C" w:rsidRDefault="006F2D3F" w:rsidP="00602D35">
      <w:pPr>
        <w:spacing w:before="100" w:beforeAutospacing="1" w:after="100" w:afterAutospacing="1" w:line="480" w:lineRule="auto"/>
        <w:ind w:left="567" w:hanging="567"/>
        <w:jc w:val="both"/>
        <w:rPr>
          <w:rFonts w:ascii="Times New Roman" w:hAnsi="Times New Roman"/>
          <w:sz w:val="24"/>
          <w:lang w:val="id-ID"/>
        </w:rPr>
      </w:pPr>
      <w:proofErr w:type="spellStart"/>
      <w:r w:rsidRPr="00A767CE">
        <w:rPr>
          <w:rFonts w:ascii="Times New Roman" w:hAnsi="Times New Roman"/>
          <w:sz w:val="24"/>
        </w:rPr>
        <w:t>Sarwoto</w:t>
      </w:r>
      <w:proofErr w:type="spellEnd"/>
      <w:r w:rsidRPr="00A767CE">
        <w:rPr>
          <w:rFonts w:ascii="Times New Roman" w:hAnsi="Times New Roman"/>
          <w:sz w:val="24"/>
        </w:rPr>
        <w:t>. (</w:t>
      </w:r>
      <w:proofErr w:type="gramStart"/>
      <w:r w:rsidRPr="00A767CE">
        <w:rPr>
          <w:rFonts w:ascii="Times New Roman" w:hAnsi="Times New Roman"/>
          <w:sz w:val="24"/>
        </w:rPr>
        <w:t>1995 :</w:t>
      </w:r>
      <w:proofErr w:type="gramEnd"/>
      <w:r w:rsidRPr="00A767CE">
        <w:rPr>
          <w:rFonts w:ascii="Times New Roman" w:hAnsi="Times New Roman"/>
          <w:sz w:val="24"/>
        </w:rPr>
        <w:t xml:space="preserve"> 135), </w:t>
      </w:r>
      <w:proofErr w:type="spellStart"/>
      <w:r w:rsidRPr="00A767CE">
        <w:rPr>
          <w:rFonts w:ascii="Times New Roman" w:hAnsi="Times New Roman"/>
          <w:sz w:val="24"/>
        </w:rPr>
        <w:t>Dasar-Dasar</w:t>
      </w:r>
      <w:proofErr w:type="spellEnd"/>
      <w:r w:rsidRPr="00A767CE">
        <w:rPr>
          <w:rFonts w:ascii="Times New Roman" w:hAnsi="Times New Roman"/>
          <w:sz w:val="24"/>
        </w:rPr>
        <w:t xml:space="preserve"> </w:t>
      </w:r>
      <w:proofErr w:type="spellStart"/>
      <w:r w:rsidRPr="00A767CE">
        <w:rPr>
          <w:rFonts w:ascii="Times New Roman" w:hAnsi="Times New Roman"/>
          <w:sz w:val="24"/>
        </w:rPr>
        <w:t>Organisasi</w:t>
      </w:r>
      <w:proofErr w:type="spellEnd"/>
      <w:r w:rsidRPr="00A767CE">
        <w:rPr>
          <w:rFonts w:ascii="Times New Roman" w:hAnsi="Times New Roman"/>
          <w:sz w:val="24"/>
        </w:rPr>
        <w:t xml:space="preserve"> </w:t>
      </w:r>
      <w:proofErr w:type="spellStart"/>
      <w:r w:rsidRPr="00A767CE">
        <w:rPr>
          <w:rFonts w:ascii="Times New Roman" w:hAnsi="Times New Roman"/>
          <w:sz w:val="24"/>
        </w:rPr>
        <w:t>dan</w:t>
      </w:r>
      <w:proofErr w:type="spellEnd"/>
      <w:r w:rsidRPr="00A767CE">
        <w:rPr>
          <w:rFonts w:ascii="Times New Roman" w:hAnsi="Times New Roman"/>
          <w:sz w:val="24"/>
        </w:rPr>
        <w:t xml:space="preserve"> </w:t>
      </w:r>
      <w:proofErr w:type="spellStart"/>
      <w:r w:rsidRPr="00A767CE">
        <w:rPr>
          <w:rFonts w:ascii="Times New Roman" w:hAnsi="Times New Roman"/>
          <w:sz w:val="24"/>
        </w:rPr>
        <w:t>Manajemen</w:t>
      </w:r>
      <w:proofErr w:type="spellEnd"/>
      <w:r w:rsidRPr="00A767CE">
        <w:rPr>
          <w:rFonts w:ascii="Times New Roman" w:hAnsi="Times New Roman"/>
          <w:sz w:val="24"/>
        </w:rPr>
        <w:t xml:space="preserve">. Jakarta: </w:t>
      </w:r>
      <w:proofErr w:type="spellStart"/>
      <w:r w:rsidRPr="00A767CE">
        <w:rPr>
          <w:rFonts w:ascii="Times New Roman" w:hAnsi="Times New Roman"/>
          <w:sz w:val="24"/>
        </w:rPr>
        <w:t>Ghalia</w:t>
      </w:r>
      <w:proofErr w:type="spellEnd"/>
      <w:r w:rsidRPr="00A767CE">
        <w:rPr>
          <w:rFonts w:ascii="Times New Roman" w:hAnsi="Times New Roman"/>
          <w:sz w:val="24"/>
        </w:rPr>
        <w:t xml:space="preserve"> </w:t>
      </w:r>
      <w:proofErr w:type="spellStart"/>
      <w:r w:rsidRPr="00A767CE">
        <w:rPr>
          <w:rFonts w:ascii="Times New Roman" w:hAnsi="Times New Roman"/>
          <w:sz w:val="24"/>
        </w:rPr>
        <w:t>Indonesi</w:t>
      </w:r>
      <w:proofErr w:type="spellEnd"/>
      <w:r w:rsidRPr="00A767CE">
        <w:rPr>
          <w:rFonts w:ascii="Times New Roman" w:hAnsi="Times New Roman"/>
          <w:sz w:val="24"/>
        </w:rPr>
        <w:t xml:space="preserve">. </w:t>
      </w:r>
    </w:p>
    <w:p w:rsidR="009A0C3C" w:rsidRDefault="006F2D3F" w:rsidP="00341E7F">
      <w:pPr>
        <w:spacing w:before="100" w:beforeAutospacing="1" w:after="100" w:afterAutospacing="1" w:line="480" w:lineRule="auto"/>
        <w:ind w:left="567" w:hanging="567"/>
        <w:jc w:val="both"/>
        <w:rPr>
          <w:rFonts w:ascii="Times New Roman" w:hAnsi="Times New Roman"/>
          <w:sz w:val="24"/>
          <w:lang w:val="id-ID"/>
        </w:rPr>
      </w:pPr>
      <w:proofErr w:type="spellStart"/>
      <w:r w:rsidRPr="00A767CE">
        <w:rPr>
          <w:rFonts w:ascii="Times New Roman" w:hAnsi="Times New Roman"/>
          <w:sz w:val="24"/>
        </w:rPr>
        <w:t>Siagian</w:t>
      </w:r>
      <w:proofErr w:type="spellEnd"/>
      <w:r w:rsidRPr="00A767CE">
        <w:rPr>
          <w:rFonts w:ascii="Times New Roman" w:hAnsi="Times New Roman"/>
          <w:sz w:val="24"/>
        </w:rPr>
        <w:t xml:space="preserve">, </w:t>
      </w:r>
      <w:proofErr w:type="spellStart"/>
      <w:r w:rsidRPr="00A767CE">
        <w:rPr>
          <w:rFonts w:ascii="Times New Roman" w:hAnsi="Times New Roman"/>
          <w:sz w:val="24"/>
        </w:rPr>
        <w:t>Siagian</w:t>
      </w:r>
      <w:proofErr w:type="spellEnd"/>
      <w:r w:rsidRPr="00A767CE">
        <w:rPr>
          <w:rFonts w:ascii="Times New Roman" w:hAnsi="Times New Roman"/>
          <w:sz w:val="24"/>
        </w:rPr>
        <w:t xml:space="preserve"> P</w:t>
      </w:r>
      <w:proofErr w:type="gramStart"/>
      <w:r w:rsidRPr="00A767CE">
        <w:rPr>
          <w:rFonts w:ascii="Times New Roman" w:hAnsi="Times New Roman"/>
          <w:sz w:val="24"/>
        </w:rPr>
        <w:t>.(</w:t>
      </w:r>
      <w:proofErr w:type="gramEnd"/>
      <w:r w:rsidRPr="00A767CE">
        <w:rPr>
          <w:rFonts w:ascii="Times New Roman" w:hAnsi="Times New Roman"/>
          <w:sz w:val="24"/>
        </w:rPr>
        <w:t xml:space="preserve">2011 : 290), </w:t>
      </w:r>
      <w:proofErr w:type="spellStart"/>
      <w:r w:rsidRPr="00A767CE">
        <w:rPr>
          <w:rFonts w:ascii="Times New Roman" w:hAnsi="Times New Roman"/>
          <w:sz w:val="24"/>
        </w:rPr>
        <w:t>Teori</w:t>
      </w:r>
      <w:proofErr w:type="spellEnd"/>
      <w:r w:rsidRPr="00A767CE">
        <w:rPr>
          <w:rFonts w:ascii="Times New Roman" w:hAnsi="Times New Roman"/>
          <w:sz w:val="24"/>
        </w:rPr>
        <w:t xml:space="preserve"> </w:t>
      </w:r>
      <w:proofErr w:type="spellStart"/>
      <w:r w:rsidRPr="00A767CE">
        <w:rPr>
          <w:rFonts w:ascii="Times New Roman" w:hAnsi="Times New Roman"/>
          <w:sz w:val="24"/>
        </w:rPr>
        <w:t>Pengembangan</w:t>
      </w:r>
      <w:proofErr w:type="spellEnd"/>
      <w:r w:rsidRPr="00A767CE">
        <w:rPr>
          <w:rFonts w:ascii="Times New Roman" w:hAnsi="Times New Roman"/>
          <w:sz w:val="24"/>
        </w:rPr>
        <w:t xml:space="preserve"> </w:t>
      </w:r>
      <w:proofErr w:type="spellStart"/>
      <w:r w:rsidRPr="00A767CE">
        <w:rPr>
          <w:rFonts w:ascii="Times New Roman" w:hAnsi="Times New Roman"/>
          <w:sz w:val="24"/>
        </w:rPr>
        <w:t>Organisasi</w:t>
      </w:r>
      <w:proofErr w:type="spellEnd"/>
      <w:r w:rsidRPr="00A767CE">
        <w:rPr>
          <w:rFonts w:ascii="Times New Roman" w:hAnsi="Times New Roman"/>
          <w:sz w:val="24"/>
        </w:rPr>
        <w:t xml:space="preserve">, </w:t>
      </w:r>
      <w:proofErr w:type="spellStart"/>
      <w:r w:rsidRPr="00A767CE">
        <w:rPr>
          <w:rFonts w:ascii="Times New Roman" w:hAnsi="Times New Roman"/>
          <w:sz w:val="24"/>
        </w:rPr>
        <w:t>Bumi</w:t>
      </w:r>
      <w:proofErr w:type="spellEnd"/>
      <w:r w:rsidRPr="00A767CE">
        <w:rPr>
          <w:rFonts w:ascii="Times New Roman" w:hAnsi="Times New Roman"/>
          <w:sz w:val="24"/>
        </w:rPr>
        <w:t xml:space="preserve"> </w:t>
      </w:r>
      <w:proofErr w:type="spellStart"/>
      <w:r w:rsidRPr="00A767CE">
        <w:rPr>
          <w:rFonts w:ascii="Times New Roman" w:hAnsi="Times New Roman"/>
          <w:sz w:val="24"/>
        </w:rPr>
        <w:t>Aksara</w:t>
      </w:r>
      <w:proofErr w:type="spellEnd"/>
      <w:r w:rsidRPr="00A767CE">
        <w:rPr>
          <w:rFonts w:ascii="Times New Roman" w:hAnsi="Times New Roman"/>
          <w:sz w:val="24"/>
        </w:rPr>
        <w:t xml:space="preserve"> Jakarta. </w:t>
      </w:r>
      <w:proofErr w:type="spellStart"/>
      <w:r w:rsidRPr="00A767CE">
        <w:rPr>
          <w:rFonts w:ascii="Times New Roman" w:hAnsi="Times New Roman"/>
          <w:sz w:val="24"/>
        </w:rPr>
        <w:t>Singarimbun</w:t>
      </w:r>
      <w:proofErr w:type="spellEnd"/>
      <w:r w:rsidRPr="00A767CE">
        <w:rPr>
          <w:rFonts w:ascii="Times New Roman" w:hAnsi="Times New Roman"/>
          <w:sz w:val="24"/>
        </w:rPr>
        <w:t xml:space="preserve"> (</w:t>
      </w:r>
      <w:proofErr w:type="gramStart"/>
      <w:r w:rsidRPr="00A767CE">
        <w:rPr>
          <w:rFonts w:ascii="Times New Roman" w:hAnsi="Times New Roman"/>
          <w:sz w:val="24"/>
        </w:rPr>
        <w:t>1995 :</w:t>
      </w:r>
      <w:proofErr w:type="gramEnd"/>
      <w:r w:rsidRPr="00A767CE">
        <w:rPr>
          <w:rFonts w:ascii="Times New Roman" w:hAnsi="Times New Roman"/>
          <w:sz w:val="24"/>
        </w:rPr>
        <w:t xml:space="preserve"> 33), </w:t>
      </w:r>
      <w:proofErr w:type="spellStart"/>
      <w:r w:rsidRPr="00A767CE">
        <w:rPr>
          <w:rFonts w:ascii="Times New Roman" w:hAnsi="Times New Roman"/>
          <w:sz w:val="24"/>
        </w:rPr>
        <w:t>Metode</w:t>
      </w:r>
      <w:proofErr w:type="spellEnd"/>
      <w:r w:rsidRPr="00A767CE">
        <w:rPr>
          <w:rFonts w:ascii="Times New Roman" w:hAnsi="Times New Roman"/>
          <w:sz w:val="24"/>
        </w:rPr>
        <w:t xml:space="preserve"> </w:t>
      </w:r>
      <w:proofErr w:type="spellStart"/>
      <w:r w:rsidRPr="00A767CE">
        <w:rPr>
          <w:rFonts w:ascii="Times New Roman" w:hAnsi="Times New Roman"/>
          <w:sz w:val="24"/>
        </w:rPr>
        <w:t>Penelitian</w:t>
      </w:r>
      <w:proofErr w:type="spellEnd"/>
      <w:r w:rsidRPr="00A767CE">
        <w:rPr>
          <w:rFonts w:ascii="Times New Roman" w:hAnsi="Times New Roman"/>
          <w:sz w:val="24"/>
        </w:rPr>
        <w:t xml:space="preserve"> </w:t>
      </w:r>
      <w:proofErr w:type="spellStart"/>
      <w:r w:rsidRPr="00A767CE">
        <w:rPr>
          <w:rFonts w:ascii="Times New Roman" w:hAnsi="Times New Roman"/>
          <w:sz w:val="24"/>
        </w:rPr>
        <w:t>Survei</w:t>
      </w:r>
      <w:proofErr w:type="spellEnd"/>
      <w:r w:rsidRPr="00A767CE">
        <w:rPr>
          <w:rFonts w:ascii="Times New Roman" w:hAnsi="Times New Roman"/>
          <w:sz w:val="24"/>
        </w:rPr>
        <w:t xml:space="preserve">. Jakarta: </w:t>
      </w:r>
    </w:p>
    <w:p w:rsidR="00280E9F" w:rsidRDefault="006F2D3F" w:rsidP="00341E7F">
      <w:pPr>
        <w:spacing w:before="100" w:beforeAutospacing="1" w:after="100" w:afterAutospacing="1" w:line="480" w:lineRule="auto"/>
        <w:ind w:left="567" w:hanging="567"/>
        <w:jc w:val="both"/>
        <w:rPr>
          <w:rFonts w:ascii="Times New Roman" w:hAnsi="Times New Roman"/>
          <w:sz w:val="24"/>
          <w:lang w:val="id-ID"/>
        </w:rPr>
      </w:pPr>
      <w:proofErr w:type="spellStart"/>
      <w:r w:rsidRPr="00A767CE">
        <w:rPr>
          <w:rFonts w:ascii="Times New Roman" w:hAnsi="Times New Roman"/>
          <w:sz w:val="24"/>
        </w:rPr>
        <w:t>Nanawi</w:t>
      </w:r>
      <w:proofErr w:type="spellEnd"/>
      <w:r w:rsidRPr="00A767CE">
        <w:rPr>
          <w:rFonts w:ascii="Times New Roman" w:hAnsi="Times New Roman"/>
          <w:sz w:val="24"/>
        </w:rPr>
        <w:t xml:space="preserve">, </w:t>
      </w:r>
      <w:proofErr w:type="spellStart"/>
      <w:r w:rsidRPr="00A767CE">
        <w:rPr>
          <w:rFonts w:ascii="Times New Roman" w:hAnsi="Times New Roman"/>
          <w:sz w:val="24"/>
        </w:rPr>
        <w:t>Hadari</w:t>
      </w:r>
      <w:proofErr w:type="spellEnd"/>
      <w:r w:rsidRPr="00A767CE">
        <w:rPr>
          <w:rFonts w:ascii="Times New Roman" w:hAnsi="Times New Roman"/>
          <w:sz w:val="24"/>
        </w:rPr>
        <w:t xml:space="preserve">. </w:t>
      </w:r>
      <w:proofErr w:type="spellStart"/>
      <w:r w:rsidRPr="00A767CE">
        <w:rPr>
          <w:rFonts w:ascii="Times New Roman" w:hAnsi="Times New Roman"/>
          <w:sz w:val="24"/>
        </w:rPr>
        <w:t>Singarimbun</w:t>
      </w:r>
      <w:proofErr w:type="spellEnd"/>
      <w:r w:rsidRPr="00A767CE">
        <w:rPr>
          <w:rFonts w:ascii="Times New Roman" w:hAnsi="Times New Roman"/>
          <w:sz w:val="24"/>
        </w:rPr>
        <w:t xml:space="preserve">, </w:t>
      </w:r>
      <w:proofErr w:type="spellStart"/>
      <w:r w:rsidRPr="00A767CE">
        <w:rPr>
          <w:rFonts w:ascii="Times New Roman" w:hAnsi="Times New Roman"/>
          <w:sz w:val="24"/>
        </w:rPr>
        <w:t>dan</w:t>
      </w:r>
      <w:proofErr w:type="spellEnd"/>
      <w:r w:rsidRPr="00A767CE">
        <w:rPr>
          <w:rFonts w:ascii="Times New Roman" w:hAnsi="Times New Roman"/>
          <w:sz w:val="24"/>
        </w:rPr>
        <w:t xml:space="preserve"> Effendi, (</w:t>
      </w:r>
      <w:proofErr w:type="gramStart"/>
      <w:r w:rsidRPr="00A767CE">
        <w:rPr>
          <w:rFonts w:ascii="Times New Roman" w:hAnsi="Times New Roman"/>
          <w:sz w:val="24"/>
        </w:rPr>
        <w:t>1995 :</w:t>
      </w:r>
      <w:proofErr w:type="gramEnd"/>
      <w:r w:rsidRPr="00A767CE">
        <w:rPr>
          <w:rFonts w:ascii="Times New Roman" w:hAnsi="Times New Roman"/>
          <w:sz w:val="24"/>
        </w:rPr>
        <w:t xml:space="preserve"> 4), </w:t>
      </w:r>
      <w:proofErr w:type="spellStart"/>
      <w:r w:rsidRPr="00A767CE">
        <w:rPr>
          <w:rFonts w:ascii="Times New Roman" w:hAnsi="Times New Roman"/>
          <w:sz w:val="24"/>
        </w:rPr>
        <w:t>Metode</w:t>
      </w:r>
      <w:proofErr w:type="spellEnd"/>
      <w:r w:rsidRPr="00A767CE">
        <w:rPr>
          <w:rFonts w:ascii="Times New Roman" w:hAnsi="Times New Roman"/>
          <w:sz w:val="24"/>
        </w:rPr>
        <w:t xml:space="preserve"> </w:t>
      </w:r>
      <w:proofErr w:type="spellStart"/>
      <w:r w:rsidRPr="00A767CE">
        <w:rPr>
          <w:rFonts w:ascii="Times New Roman" w:hAnsi="Times New Roman"/>
          <w:sz w:val="24"/>
        </w:rPr>
        <w:t>Penelitian</w:t>
      </w:r>
      <w:proofErr w:type="spellEnd"/>
      <w:r w:rsidRPr="00A767CE">
        <w:rPr>
          <w:rFonts w:ascii="Times New Roman" w:hAnsi="Times New Roman"/>
          <w:sz w:val="24"/>
        </w:rPr>
        <w:t xml:space="preserve"> </w:t>
      </w:r>
      <w:proofErr w:type="spellStart"/>
      <w:r w:rsidRPr="00A767CE">
        <w:rPr>
          <w:rFonts w:ascii="Times New Roman" w:hAnsi="Times New Roman"/>
          <w:sz w:val="24"/>
        </w:rPr>
        <w:t>Survei</w:t>
      </w:r>
      <w:proofErr w:type="spellEnd"/>
      <w:r w:rsidRPr="00A767CE">
        <w:rPr>
          <w:rFonts w:ascii="Times New Roman" w:hAnsi="Times New Roman"/>
          <w:sz w:val="24"/>
        </w:rPr>
        <w:t xml:space="preserve">. </w:t>
      </w:r>
      <w:proofErr w:type="spellStart"/>
      <w:r w:rsidRPr="00A767CE">
        <w:rPr>
          <w:rFonts w:ascii="Times New Roman" w:hAnsi="Times New Roman"/>
          <w:sz w:val="24"/>
        </w:rPr>
        <w:t>Edisi</w:t>
      </w:r>
      <w:proofErr w:type="spellEnd"/>
      <w:r w:rsidRPr="00A767CE">
        <w:rPr>
          <w:rFonts w:ascii="Times New Roman" w:hAnsi="Times New Roman"/>
          <w:sz w:val="24"/>
        </w:rPr>
        <w:t xml:space="preserve"> </w:t>
      </w:r>
      <w:proofErr w:type="spellStart"/>
      <w:r w:rsidRPr="00A767CE">
        <w:rPr>
          <w:rFonts w:ascii="Times New Roman" w:hAnsi="Times New Roman"/>
          <w:sz w:val="24"/>
        </w:rPr>
        <w:t>Revisi</w:t>
      </w:r>
      <w:proofErr w:type="spellEnd"/>
      <w:r w:rsidRPr="00A767CE">
        <w:rPr>
          <w:rFonts w:ascii="Times New Roman" w:hAnsi="Times New Roman"/>
          <w:sz w:val="24"/>
        </w:rPr>
        <w:t xml:space="preserve">, PT. </w:t>
      </w:r>
      <w:proofErr w:type="spellStart"/>
      <w:r w:rsidRPr="00A767CE">
        <w:rPr>
          <w:rFonts w:ascii="Times New Roman" w:hAnsi="Times New Roman"/>
          <w:sz w:val="24"/>
        </w:rPr>
        <w:t>Pustaka</w:t>
      </w:r>
      <w:proofErr w:type="spellEnd"/>
      <w:r w:rsidRPr="00A767CE">
        <w:rPr>
          <w:rFonts w:ascii="Times New Roman" w:hAnsi="Times New Roman"/>
          <w:sz w:val="24"/>
        </w:rPr>
        <w:t xml:space="preserve">, Jakarta. </w:t>
      </w:r>
    </w:p>
    <w:p w:rsidR="00280E9F" w:rsidRDefault="006F2D3F" w:rsidP="00341E7F">
      <w:pPr>
        <w:spacing w:before="100" w:beforeAutospacing="1" w:after="100" w:afterAutospacing="1" w:line="480" w:lineRule="auto"/>
        <w:ind w:left="567" w:hanging="567"/>
        <w:jc w:val="both"/>
        <w:rPr>
          <w:rFonts w:ascii="Times New Roman" w:hAnsi="Times New Roman"/>
          <w:sz w:val="24"/>
          <w:lang w:val="id-ID"/>
        </w:rPr>
      </w:pPr>
      <w:proofErr w:type="spellStart"/>
      <w:r w:rsidRPr="00A767CE">
        <w:rPr>
          <w:rFonts w:ascii="Times New Roman" w:hAnsi="Times New Roman"/>
          <w:sz w:val="24"/>
        </w:rPr>
        <w:t>Subana</w:t>
      </w:r>
      <w:proofErr w:type="spellEnd"/>
      <w:r w:rsidRPr="00A767CE">
        <w:rPr>
          <w:rFonts w:ascii="Times New Roman" w:hAnsi="Times New Roman"/>
          <w:sz w:val="24"/>
        </w:rPr>
        <w:t xml:space="preserve">, M </w:t>
      </w:r>
      <w:proofErr w:type="spellStart"/>
      <w:r w:rsidRPr="00A767CE">
        <w:rPr>
          <w:rFonts w:ascii="Times New Roman" w:hAnsi="Times New Roman"/>
          <w:sz w:val="24"/>
        </w:rPr>
        <w:t>dan</w:t>
      </w:r>
      <w:proofErr w:type="spellEnd"/>
      <w:r w:rsidRPr="00A767CE">
        <w:rPr>
          <w:rFonts w:ascii="Times New Roman" w:hAnsi="Times New Roman"/>
          <w:sz w:val="24"/>
        </w:rPr>
        <w:t xml:space="preserve"> </w:t>
      </w:r>
      <w:proofErr w:type="spellStart"/>
      <w:r w:rsidRPr="00A767CE">
        <w:rPr>
          <w:rFonts w:ascii="Times New Roman" w:hAnsi="Times New Roman"/>
          <w:sz w:val="24"/>
        </w:rPr>
        <w:t>Sudrajat</w:t>
      </w:r>
      <w:proofErr w:type="spellEnd"/>
      <w:r w:rsidRPr="00A767CE">
        <w:rPr>
          <w:rFonts w:ascii="Times New Roman" w:hAnsi="Times New Roman"/>
          <w:sz w:val="24"/>
        </w:rPr>
        <w:t>, (</w:t>
      </w:r>
      <w:proofErr w:type="gramStart"/>
      <w:r w:rsidRPr="00A767CE">
        <w:rPr>
          <w:rFonts w:ascii="Times New Roman" w:hAnsi="Times New Roman"/>
          <w:sz w:val="24"/>
        </w:rPr>
        <w:t>2001 :</w:t>
      </w:r>
      <w:proofErr w:type="gramEnd"/>
      <w:r w:rsidRPr="00A767CE">
        <w:rPr>
          <w:rFonts w:ascii="Times New Roman" w:hAnsi="Times New Roman"/>
          <w:sz w:val="24"/>
        </w:rPr>
        <w:t xml:space="preserve"> 7), </w:t>
      </w:r>
      <w:proofErr w:type="spellStart"/>
      <w:r w:rsidRPr="00A767CE">
        <w:rPr>
          <w:rFonts w:ascii="Times New Roman" w:hAnsi="Times New Roman"/>
          <w:sz w:val="24"/>
        </w:rPr>
        <w:t>Dasar-Dasar</w:t>
      </w:r>
      <w:proofErr w:type="spellEnd"/>
      <w:r w:rsidRPr="00A767CE">
        <w:rPr>
          <w:rFonts w:ascii="Times New Roman" w:hAnsi="Times New Roman"/>
          <w:sz w:val="24"/>
        </w:rPr>
        <w:t xml:space="preserve"> </w:t>
      </w:r>
      <w:proofErr w:type="spellStart"/>
      <w:r w:rsidRPr="00A767CE">
        <w:rPr>
          <w:rFonts w:ascii="Times New Roman" w:hAnsi="Times New Roman"/>
          <w:sz w:val="24"/>
        </w:rPr>
        <w:t>Penelitian</w:t>
      </w:r>
      <w:proofErr w:type="spellEnd"/>
      <w:r w:rsidRPr="00A767CE">
        <w:rPr>
          <w:rFonts w:ascii="Times New Roman" w:hAnsi="Times New Roman"/>
          <w:sz w:val="24"/>
        </w:rPr>
        <w:t xml:space="preserve"> </w:t>
      </w:r>
      <w:proofErr w:type="spellStart"/>
      <w:r w:rsidRPr="00A767CE">
        <w:rPr>
          <w:rFonts w:ascii="Times New Roman" w:hAnsi="Times New Roman"/>
          <w:sz w:val="24"/>
        </w:rPr>
        <w:t>Ilmiah</w:t>
      </w:r>
      <w:proofErr w:type="spellEnd"/>
      <w:r w:rsidRPr="00A767CE">
        <w:rPr>
          <w:rFonts w:ascii="Times New Roman" w:hAnsi="Times New Roman"/>
          <w:sz w:val="24"/>
        </w:rPr>
        <w:t xml:space="preserve">, Bandung: </w:t>
      </w:r>
      <w:proofErr w:type="spellStart"/>
      <w:r w:rsidRPr="00A767CE">
        <w:rPr>
          <w:rFonts w:ascii="Times New Roman" w:hAnsi="Times New Roman"/>
          <w:sz w:val="24"/>
        </w:rPr>
        <w:t>Pustaka</w:t>
      </w:r>
      <w:proofErr w:type="spellEnd"/>
      <w:r w:rsidRPr="00A767CE">
        <w:rPr>
          <w:rFonts w:ascii="Times New Roman" w:hAnsi="Times New Roman"/>
          <w:sz w:val="24"/>
        </w:rPr>
        <w:t xml:space="preserve">. </w:t>
      </w:r>
      <w:proofErr w:type="spellStart"/>
      <w:r w:rsidRPr="00A767CE">
        <w:rPr>
          <w:rFonts w:ascii="Times New Roman" w:hAnsi="Times New Roman"/>
          <w:sz w:val="24"/>
        </w:rPr>
        <w:t>Setia</w:t>
      </w:r>
      <w:proofErr w:type="spellEnd"/>
      <w:r w:rsidRPr="00A767CE">
        <w:rPr>
          <w:rFonts w:ascii="Times New Roman" w:hAnsi="Times New Roman"/>
          <w:sz w:val="24"/>
        </w:rPr>
        <w:t xml:space="preserve">. </w:t>
      </w:r>
    </w:p>
    <w:p w:rsidR="00280E9F" w:rsidRDefault="006F2D3F" w:rsidP="00D34197">
      <w:pPr>
        <w:spacing w:before="100" w:beforeAutospacing="1" w:after="100" w:afterAutospacing="1" w:line="480" w:lineRule="auto"/>
        <w:ind w:left="567" w:hanging="567"/>
        <w:jc w:val="both"/>
        <w:rPr>
          <w:rFonts w:ascii="Times New Roman" w:hAnsi="Times New Roman"/>
          <w:sz w:val="24"/>
          <w:lang w:val="id-ID"/>
        </w:rPr>
      </w:pPr>
      <w:proofErr w:type="spellStart"/>
      <w:r w:rsidRPr="00A767CE">
        <w:rPr>
          <w:rFonts w:ascii="Times New Roman" w:hAnsi="Times New Roman"/>
          <w:sz w:val="24"/>
        </w:rPr>
        <w:t>Sugiyono</w:t>
      </w:r>
      <w:proofErr w:type="spellEnd"/>
      <w:r w:rsidRPr="00A767CE">
        <w:rPr>
          <w:rFonts w:ascii="Times New Roman" w:hAnsi="Times New Roman"/>
          <w:sz w:val="24"/>
        </w:rPr>
        <w:t>. (</w:t>
      </w:r>
      <w:proofErr w:type="gramStart"/>
      <w:r w:rsidRPr="00A767CE">
        <w:rPr>
          <w:rFonts w:ascii="Times New Roman" w:hAnsi="Times New Roman"/>
          <w:sz w:val="24"/>
        </w:rPr>
        <w:t>2006 :</w:t>
      </w:r>
      <w:proofErr w:type="gramEnd"/>
      <w:r w:rsidRPr="00A767CE">
        <w:rPr>
          <w:rFonts w:ascii="Times New Roman" w:hAnsi="Times New Roman"/>
          <w:sz w:val="24"/>
        </w:rPr>
        <w:t xml:space="preserve"> 55), </w:t>
      </w:r>
      <w:proofErr w:type="spellStart"/>
      <w:r w:rsidRPr="00A767CE">
        <w:rPr>
          <w:rFonts w:ascii="Times New Roman" w:hAnsi="Times New Roman"/>
          <w:sz w:val="24"/>
        </w:rPr>
        <w:t>Motode</w:t>
      </w:r>
      <w:proofErr w:type="spellEnd"/>
      <w:r w:rsidRPr="00A767CE">
        <w:rPr>
          <w:rFonts w:ascii="Times New Roman" w:hAnsi="Times New Roman"/>
          <w:sz w:val="24"/>
        </w:rPr>
        <w:t xml:space="preserve"> </w:t>
      </w:r>
      <w:proofErr w:type="spellStart"/>
      <w:r w:rsidRPr="00A767CE">
        <w:rPr>
          <w:rFonts w:ascii="Times New Roman" w:hAnsi="Times New Roman"/>
          <w:sz w:val="24"/>
        </w:rPr>
        <w:t>Penelitian</w:t>
      </w:r>
      <w:proofErr w:type="spellEnd"/>
      <w:r w:rsidRPr="00A767CE">
        <w:rPr>
          <w:rFonts w:ascii="Times New Roman" w:hAnsi="Times New Roman"/>
          <w:sz w:val="24"/>
        </w:rPr>
        <w:t xml:space="preserve"> </w:t>
      </w:r>
      <w:proofErr w:type="spellStart"/>
      <w:r w:rsidRPr="00A767CE">
        <w:rPr>
          <w:rFonts w:ascii="Times New Roman" w:hAnsi="Times New Roman"/>
          <w:sz w:val="24"/>
        </w:rPr>
        <w:t>Kuantitatif</w:t>
      </w:r>
      <w:proofErr w:type="spellEnd"/>
      <w:r w:rsidRPr="00A767CE">
        <w:rPr>
          <w:rFonts w:ascii="Times New Roman" w:hAnsi="Times New Roman"/>
          <w:sz w:val="24"/>
        </w:rPr>
        <w:t xml:space="preserve"> </w:t>
      </w:r>
      <w:proofErr w:type="spellStart"/>
      <w:r w:rsidRPr="00A767CE">
        <w:rPr>
          <w:rFonts w:ascii="Times New Roman" w:hAnsi="Times New Roman"/>
          <w:sz w:val="24"/>
        </w:rPr>
        <w:t>Kualitatif</w:t>
      </w:r>
      <w:proofErr w:type="spellEnd"/>
      <w:r w:rsidRPr="00A767CE">
        <w:rPr>
          <w:rFonts w:ascii="Times New Roman" w:hAnsi="Times New Roman"/>
          <w:sz w:val="24"/>
        </w:rPr>
        <w:t xml:space="preserve"> </w:t>
      </w:r>
      <w:proofErr w:type="spellStart"/>
      <w:r w:rsidRPr="00A767CE">
        <w:rPr>
          <w:rFonts w:ascii="Times New Roman" w:hAnsi="Times New Roman"/>
          <w:sz w:val="24"/>
        </w:rPr>
        <w:t>dan</w:t>
      </w:r>
      <w:proofErr w:type="spellEnd"/>
      <w:r w:rsidRPr="00A767CE">
        <w:rPr>
          <w:rFonts w:ascii="Times New Roman" w:hAnsi="Times New Roman"/>
          <w:sz w:val="24"/>
        </w:rPr>
        <w:t xml:space="preserve"> R&amp;D, Alfa Beta, Bandung. </w:t>
      </w:r>
    </w:p>
    <w:p w:rsidR="00280E9F" w:rsidRDefault="006F2D3F" w:rsidP="00D34197">
      <w:pPr>
        <w:spacing w:before="100" w:beforeAutospacing="1" w:after="100" w:afterAutospacing="1" w:line="480" w:lineRule="auto"/>
        <w:ind w:left="567" w:hanging="567"/>
        <w:jc w:val="both"/>
        <w:rPr>
          <w:rFonts w:ascii="Times New Roman" w:hAnsi="Times New Roman"/>
          <w:sz w:val="24"/>
          <w:lang w:val="id-ID"/>
        </w:rPr>
      </w:pPr>
      <w:proofErr w:type="spellStart"/>
      <w:r w:rsidRPr="00A767CE">
        <w:rPr>
          <w:rFonts w:ascii="Times New Roman" w:hAnsi="Times New Roman"/>
          <w:sz w:val="24"/>
        </w:rPr>
        <w:t>Sugiyono</w:t>
      </w:r>
      <w:proofErr w:type="spellEnd"/>
      <w:r w:rsidRPr="00A767CE">
        <w:rPr>
          <w:rFonts w:ascii="Times New Roman" w:hAnsi="Times New Roman"/>
          <w:sz w:val="24"/>
        </w:rPr>
        <w:t>, (</w:t>
      </w:r>
      <w:proofErr w:type="gramStart"/>
      <w:r w:rsidRPr="00A767CE">
        <w:rPr>
          <w:rFonts w:ascii="Times New Roman" w:hAnsi="Times New Roman"/>
          <w:sz w:val="24"/>
        </w:rPr>
        <w:t>2006 :</w:t>
      </w:r>
      <w:proofErr w:type="gramEnd"/>
      <w:r w:rsidRPr="00A767CE">
        <w:rPr>
          <w:rFonts w:ascii="Times New Roman" w:hAnsi="Times New Roman"/>
          <w:sz w:val="24"/>
        </w:rPr>
        <w:t xml:space="preserve"> 2), </w:t>
      </w:r>
      <w:proofErr w:type="spellStart"/>
      <w:r w:rsidRPr="00A767CE">
        <w:rPr>
          <w:rFonts w:ascii="Times New Roman" w:hAnsi="Times New Roman"/>
          <w:sz w:val="24"/>
        </w:rPr>
        <w:t>Metode</w:t>
      </w:r>
      <w:proofErr w:type="spellEnd"/>
      <w:r w:rsidRPr="00A767CE">
        <w:rPr>
          <w:rFonts w:ascii="Times New Roman" w:hAnsi="Times New Roman"/>
          <w:sz w:val="24"/>
        </w:rPr>
        <w:t xml:space="preserve"> </w:t>
      </w:r>
      <w:proofErr w:type="spellStart"/>
      <w:r w:rsidRPr="00A767CE">
        <w:rPr>
          <w:rFonts w:ascii="Times New Roman" w:hAnsi="Times New Roman"/>
          <w:sz w:val="24"/>
        </w:rPr>
        <w:t>Penelitian</w:t>
      </w:r>
      <w:proofErr w:type="spellEnd"/>
      <w:r w:rsidRPr="00A767CE">
        <w:rPr>
          <w:rFonts w:ascii="Times New Roman" w:hAnsi="Times New Roman"/>
          <w:sz w:val="24"/>
        </w:rPr>
        <w:t xml:space="preserve"> </w:t>
      </w:r>
      <w:proofErr w:type="spellStart"/>
      <w:r w:rsidRPr="00A767CE">
        <w:rPr>
          <w:rFonts w:ascii="Times New Roman" w:hAnsi="Times New Roman"/>
          <w:sz w:val="24"/>
        </w:rPr>
        <w:t>Kuantitatif</w:t>
      </w:r>
      <w:proofErr w:type="spellEnd"/>
      <w:r w:rsidRPr="00A767CE">
        <w:rPr>
          <w:rFonts w:ascii="Times New Roman" w:hAnsi="Times New Roman"/>
          <w:sz w:val="24"/>
        </w:rPr>
        <w:t xml:space="preserve">, </w:t>
      </w:r>
      <w:proofErr w:type="spellStart"/>
      <w:r w:rsidRPr="00A767CE">
        <w:rPr>
          <w:rFonts w:ascii="Times New Roman" w:hAnsi="Times New Roman"/>
          <w:sz w:val="24"/>
        </w:rPr>
        <w:t>Kualitatif</w:t>
      </w:r>
      <w:proofErr w:type="spellEnd"/>
      <w:r w:rsidRPr="00A767CE">
        <w:rPr>
          <w:rFonts w:ascii="Times New Roman" w:hAnsi="Times New Roman"/>
          <w:sz w:val="24"/>
        </w:rPr>
        <w:t xml:space="preserve"> </w:t>
      </w:r>
      <w:proofErr w:type="spellStart"/>
      <w:r w:rsidRPr="00A767CE">
        <w:rPr>
          <w:rFonts w:ascii="Times New Roman" w:hAnsi="Times New Roman"/>
          <w:sz w:val="24"/>
        </w:rPr>
        <w:t>dan</w:t>
      </w:r>
      <w:proofErr w:type="spellEnd"/>
      <w:r w:rsidRPr="00A767CE">
        <w:rPr>
          <w:rFonts w:ascii="Times New Roman" w:hAnsi="Times New Roman"/>
          <w:sz w:val="24"/>
        </w:rPr>
        <w:t xml:space="preserve"> RND, Alfa Beta, Bandung. </w:t>
      </w:r>
    </w:p>
    <w:p w:rsidR="00D662DF" w:rsidRDefault="006F2D3F" w:rsidP="00A767CE">
      <w:pPr>
        <w:spacing w:before="100" w:beforeAutospacing="1" w:after="100" w:afterAutospacing="1" w:line="480" w:lineRule="auto"/>
        <w:jc w:val="both"/>
        <w:rPr>
          <w:rFonts w:ascii="Times New Roman" w:hAnsi="Times New Roman"/>
          <w:sz w:val="24"/>
          <w:lang w:val="id-ID"/>
        </w:rPr>
      </w:pPr>
      <w:proofErr w:type="spellStart"/>
      <w:r w:rsidRPr="00A767CE">
        <w:rPr>
          <w:rFonts w:ascii="Times New Roman" w:hAnsi="Times New Roman"/>
          <w:sz w:val="24"/>
        </w:rPr>
        <w:t>Sugiyono</w:t>
      </w:r>
      <w:proofErr w:type="spellEnd"/>
      <w:r w:rsidRPr="00A767CE">
        <w:rPr>
          <w:rFonts w:ascii="Times New Roman" w:hAnsi="Times New Roman"/>
          <w:sz w:val="24"/>
        </w:rPr>
        <w:t>. (</w:t>
      </w:r>
      <w:proofErr w:type="gramStart"/>
      <w:r w:rsidRPr="00A767CE">
        <w:rPr>
          <w:rFonts w:ascii="Times New Roman" w:hAnsi="Times New Roman"/>
          <w:sz w:val="24"/>
        </w:rPr>
        <w:t>2013 :</w:t>
      </w:r>
      <w:proofErr w:type="gramEnd"/>
      <w:r w:rsidRPr="00A767CE">
        <w:rPr>
          <w:rFonts w:ascii="Times New Roman" w:hAnsi="Times New Roman"/>
          <w:sz w:val="24"/>
        </w:rPr>
        <w:t xml:space="preserve"> 93), </w:t>
      </w:r>
      <w:proofErr w:type="spellStart"/>
      <w:r w:rsidRPr="00A767CE">
        <w:rPr>
          <w:rFonts w:ascii="Times New Roman" w:hAnsi="Times New Roman"/>
          <w:sz w:val="24"/>
        </w:rPr>
        <w:t>Metode</w:t>
      </w:r>
      <w:proofErr w:type="spellEnd"/>
      <w:r w:rsidRPr="00A767CE">
        <w:rPr>
          <w:rFonts w:ascii="Times New Roman" w:hAnsi="Times New Roman"/>
          <w:sz w:val="24"/>
        </w:rPr>
        <w:t xml:space="preserve"> </w:t>
      </w:r>
      <w:proofErr w:type="spellStart"/>
      <w:r w:rsidRPr="00A767CE">
        <w:rPr>
          <w:rFonts w:ascii="Times New Roman" w:hAnsi="Times New Roman"/>
          <w:sz w:val="24"/>
        </w:rPr>
        <w:t>Penelitian</w:t>
      </w:r>
      <w:proofErr w:type="spellEnd"/>
      <w:r w:rsidRPr="00A767CE">
        <w:rPr>
          <w:rFonts w:ascii="Times New Roman" w:hAnsi="Times New Roman"/>
          <w:sz w:val="24"/>
        </w:rPr>
        <w:t xml:space="preserve"> </w:t>
      </w:r>
      <w:proofErr w:type="spellStart"/>
      <w:r w:rsidRPr="00A767CE">
        <w:rPr>
          <w:rFonts w:ascii="Times New Roman" w:hAnsi="Times New Roman"/>
          <w:sz w:val="24"/>
        </w:rPr>
        <w:t>Administrasi</w:t>
      </w:r>
      <w:proofErr w:type="spellEnd"/>
      <w:r w:rsidRPr="00A767CE">
        <w:rPr>
          <w:rFonts w:ascii="Times New Roman" w:hAnsi="Times New Roman"/>
          <w:sz w:val="24"/>
        </w:rPr>
        <w:t xml:space="preserve">. Bandung: CV Alfa Beta. </w:t>
      </w:r>
    </w:p>
    <w:p w:rsidR="00D662DF" w:rsidRDefault="006F2D3F" w:rsidP="00D34197">
      <w:pPr>
        <w:spacing w:before="100" w:beforeAutospacing="1" w:after="100" w:afterAutospacing="1" w:line="480" w:lineRule="auto"/>
        <w:ind w:left="567" w:hanging="567"/>
        <w:jc w:val="both"/>
        <w:rPr>
          <w:rFonts w:ascii="Times New Roman" w:hAnsi="Times New Roman"/>
          <w:sz w:val="24"/>
          <w:lang w:val="id-ID"/>
        </w:rPr>
      </w:pPr>
      <w:proofErr w:type="spellStart"/>
      <w:r w:rsidRPr="00A767CE">
        <w:rPr>
          <w:rFonts w:ascii="Times New Roman" w:hAnsi="Times New Roman"/>
          <w:sz w:val="24"/>
        </w:rPr>
        <w:t>Veithzal</w:t>
      </w:r>
      <w:proofErr w:type="spellEnd"/>
      <w:r w:rsidRPr="00A767CE">
        <w:rPr>
          <w:rFonts w:ascii="Times New Roman" w:hAnsi="Times New Roman"/>
          <w:sz w:val="24"/>
        </w:rPr>
        <w:t xml:space="preserve">, </w:t>
      </w:r>
      <w:proofErr w:type="spellStart"/>
      <w:r w:rsidRPr="00A767CE">
        <w:rPr>
          <w:rFonts w:ascii="Times New Roman" w:hAnsi="Times New Roman"/>
          <w:sz w:val="24"/>
        </w:rPr>
        <w:t>Rivai</w:t>
      </w:r>
      <w:proofErr w:type="spellEnd"/>
      <w:r w:rsidRPr="00A767CE">
        <w:rPr>
          <w:rFonts w:ascii="Times New Roman" w:hAnsi="Times New Roman"/>
          <w:sz w:val="24"/>
        </w:rPr>
        <w:t>. (</w:t>
      </w:r>
      <w:proofErr w:type="gramStart"/>
      <w:r w:rsidRPr="00A767CE">
        <w:rPr>
          <w:rFonts w:ascii="Times New Roman" w:hAnsi="Times New Roman"/>
          <w:sz w:val="24"/>
        </w:rPr>
        <w:t>2011 :</w:t>
      </w:r>
      <w:proofErr w:type="gramEnd"/>
      <w:r w:rsidRPr="00A767CE">
        <w:rPr>
          <w:rFonts w:ascii="Times New Roman" w:hAnsi="Times New Roman"/>
          <w:sz w:val="24"/>
        </w:rPr>
        <w:t xml:space="preserve"> 837), </w:t>
      </w:r>
      <w:proofErr w:type="spellStart"/>
      <w:r w:rsidRPr="00A767CE">
        <w:rPr>
          <w:rFonts w:ascii="Times New Roman" w:hAnsi="Times New Roman"/>
          <w:sz w:val="24"/>
        </w:rPr>
        <w:t>Kepemimpinan</w:t>
      </w:r>
      <w:proofErr w:type="spellEnd"/>
      <w:r w:rsidRPr="00A767CE">
        <w:rPr>
          <w:rFonts w:ascii="Times New Roman" w:hAnsi="Times New Roman"/>
          <w:sz w:val="24"/>
        </w:rPr>
        <w:t xml:space="preserve"> </w:t>
      </w:r>
      <w:proofErr w:type="spellStart"/>
      <w:r w:rsidRPr="00A767CE">
        <w:rPr>
          <w:rFonts w:ascii="Times New Roman" w:hAnsi="Times New Roman"/>
          <w:sz w:val="24"/>
        </w:rPr>
        <w:t>dan</w:t>
      </w:r>
      <w:proofErr w:type="spellEnd"/>
      <w:r w:rsidRPr="00A767CE">
        <w:rPr>
          <w:rFonts w:ascii="Times New Roman" w:hAnsi="Times New Roman"/>
          <w:sz w:val="24"/>
        </w:rPr>
        <w:t xml:space="preserve"> </w:t>
      </w:r>
      <w:proofErr w:type="spellStart"/>
      <w:r w:rsidRPr="00A767CE">
        <w:rPr>
          <w:rFonts w:ascii="Times New Roman" w:hAnsi="Times New Roman"/>
          <w:sz w:val="24"/>
        </w:rPr>
        <w:t>Perilaku</w:t>
      </w:r>
      <w:proofErr w:type="spellEnd"/>
      <w:r w:rsidRPr="00A767CE">
        <w:rPr>
          <w:rFonts w:ascii="Times New Roman" w:hAnsi="Times New Roman"/>
          <w:sz w:val="24"/>
        </w:rPr>
        <w:t xml:space="preserve"> </w:t>
      </w:r>
      <w:proofErr w:type="spellStart"/>
      <w:r w:rsidRPr="00A767CE">
        <w:rPr>
          <w:rFonts w:ascii="Times New Roman" w:hAnsi="Times New Roman"/>
          <w:sz w:val="24"/>
        </w:rPr>
        <w:t>Organisasi</w:t>
      </w:r>
      <w:proofErr w:type="spellEnd"/>
      <w:r w:rsidRPr="00A767CE">
        <w:rPr>
          <w:rFonts w:ascii="Times New Roman" w:hAnsi="Times New Roman"/>
          <w:sz w:val="24"/>
        </w:rPr>
        <w:t xml:space="preserve">. Jakarta: PT. </w:t>
      </w:r>
      <w:proofErr w:type="spellStart"/>
      <w:r w:rsidRPr="00A767CE">
        <w:rPr>
          <w:rFonts w:ascii="Times New Roman" w:hAnsi="Times New Roman"/>
          <w:sz w:val="24"/>
        </w:rPr>
        <w:t>Rajara</w:t>
      </w:r>
      <w:proofErr w:type="spellEnd"/>
      <w:r w:rsidRPr="00A767CE">
        <w:rPr>
          <w:rFonts w:ascii="Times New Roman" w:hAnsi="Times New Roman"/>
          <w:sz w:val="24"/>
        </w:rPr>
        <w:t xml:space="preserve"> </w:t>
      </w:r>
      <w:proofErr w:type="spellStart"/>
      <w:r w:rsidRPr="00A767CE">
        <w:rPr>
          <w:rFonts w:ascii="Times New Roman" w:hAnsi="Times New Roman"/>
          <w:sz w:val="24"/>
        </w:rPr>
        <w:t>Findo</w:t>
      </w:r>
      <w:proofErr w:type="spellEnd"/>
      <w:r w:rsidRPr="00A767CE">
        <w:rPr>
          <w:rFonts w:ascii="Times New Roman" w:hAnsi="Times New Roman"/>
          <w:sz w:val="24"/>
        </w:rPr>
        <w:t xml:space="preserve"> </w:t>
      </w:r>
      <w:proofErr w:type="spellStart"/>
      <w:r w:rsidRPr="00A767CE">
        <w:rPr>
          <w:rFonts w:ascii="Times New Roman" w:hAnsi="Times New Roman"/>
          <w:sz w:val="24"/>
        </w:rPr>
        <w:t>Persada</w:t>
      </w:r>
      <w:proofErr w:type="spellEnd"/>
      <w:r w:rsidRPr="00A767CE">
        <w:rPr>
          <w:rFonts w:ascii="Times New Roman" w:hAnsi="Times New Roman"/>
          <w:sz w:val="24"/>
        </w:rPr>
        <w:t xml:space="preserve">. </w:t>
      </w:r>
    </w:p>
    <w:p w:rsidR="00676CF9" w:rsidRPr="00A767CE" w:rsidRDefault="006F2D3F" w:rsidP="00A767CE">
      <w:pPr>
        <w:spacing w:before="100" w:beforeAutospacing="1" w:after="100" w:afterAutospacing="1" w:line="480" w:lineRule="auto"/>
        <w:jc w:val="both"/>
        <w:rPr>
          <w:rFonts w:ascii="Times New Roman" w:hAnsi="Times New Roman"/>
          <w:sz w:val="28"/>
          <w:szCs w:val="24"/>
          <w:lang w:val="id-ID"/>
        </w:rPr>
      </w:pPr>
      <w:proofErr w:type="spellStart"/>
      <w:r w:rsidRPr="00A767CE">
        <w:rPr>
          <w:rFonts w:ascii="Times New Roman" w:hAnsi="Times New Roman"/>
          <w:sz w:val="24"/>
        </w:rPr>
        <w:t>Winardi</w:t>
      </w:r>
      <w:proofErr w:type="spellEnd"/>
      <w:r w:rsidRPr="00A767CE">
        <w:rPr>
          <w:rFonts w:ascii="Times New Roman" w:hAnsi="Times New Roman"/>
          <w:sz w:val="24"/>
        </w:rPr>
        <w:t xml:space="preserve">, </w:t>
      </w:r>
      <w:proofErr w:type="spellStart"/>
      <w:r w:rsidRPr="00A767CE">
        <w:rPr>
          <w:rFonts w:ascii="Times New Roman" w:hAnsi="Times New Roman"/>
          <w:sz w:val="24"/>
        </w:rPr>
        <w:t>Organisasi</w:t>
      </w:r>
      <w:proofErr w:type="spellEnd"/>
      <w:r w:rsidRPr="00A767CE">
        <w:rPr>
          <w:rFonts w:ascii="Times New Roman" w:hAnsi="Times New Roman"/>
          <w:sz w:val="24"/>
        </w:rPr>
        <w:t xml:space="preserve"> </w:t>
      </w:r>
      <w:proofErr w:type="spellStart"/>
      <w:r w:rsidRPr="00A767CE">
        <w:rPr>
          <w:rFonts w:ascii="Times New Roman" w:hAnsi="Times New Roman"/>
          <w:sz w:val="24"/>
        </w:rPr>
        <w:t>Perkantoran</w:t>
      </w:r>
      <w:proofErr w:type="spellEnd"/>
      <w:r w:rsidRPr="00A767CE">
        <w:rPr>
          <w:rFonts w:ascii="Times New Roman" w:hAnsi="Times New Roman"/>
          <w:sz w:val="24"/>
        </w:rPr>
        <w:t xml:space="preserve"> </w:t>
      </w:r>
      <w:proofErr w:type="spellStart"/>
      <w:r w:rsidRPr="00A767CE">
        <w:rPr>
          <w:rFonts w:ascii="Times New Roman" w:hAnsi="Times New Roman"/>
          <w:sz w:val="24"/>
        </w:rPr>
        <w:t>dan</w:t>
      </w:r>
      <w:proofErr w:type="spellEnd"/>
      <w:r w:rsidRPr="00A767CE">
        <w:rPr>
          <w:rFonts w:ascii="Times New Roman" w:hAnsi="Times New Roman"/>
          <w:sz w:val="24"/>
        </w:rPr>
        <w:t xml:space="preserve"> </w:t>
      </w:r>
      <w:proofErr w:type="spellStart"/>
      <w:r w:rsidRPr="00A767CE">
        <w:rPr>
          <w:rFonts w:ascii="Times New Roman" w:hAnsi="Times New Roman"/>
          <w:sz w:val="24"/>
        </w:rPr>
        <w:t>Motivasi</w:t>
      </w:r>
      <w:proofErr w:type="spellEnd"/>
      <w:r w:rsidRPr="00A767CE">
        <w:rPr>
          <w:rFonts w:ascii="Times New Roman" w:hAnsi="Times New Roman"/>
          <w:sz w:val="24"/>
        </w:rPr>
        <w:t xml:space="preserve">, 2002 </w:t>
      </w:r>
      <w:proofErr w:type="spellStart"/>
      <w:r w:rsidRPr="00A767CE">
        <w:rPr>
          <w:rFonts w:ascii="Times New Roman" w:hAnsi="Times New Roman"/>
          <w:sz w:val="24"/>
        </w:rPr>
        <w:t>Penerbit</w:t>
      </w:r>
      <w:proofErr w:type="spellEnd"/>
    </w:p>
    <w:sectPr w:rsidR="00676CF9" w:rsidRPr="00A767CE" w:rsidSect="002140F9">
      <w:type w:val="continuous"/>
      <w:pgSz w:w="11907" w:h="16840" w:code="9"/>
      <w:pgMar w:top="2268" w:right="1701" w:bottom="1701" w:left="2155"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C63" w:rsidRDefault="00AA4C63" w:rsidP="00AA4C63">
      <w:pPr>
        <w:spacing w:after="0" w:line="240" w:lineRule="auto"/>
      </w:pPr>
      <w:r>
        <w:separator/>
      </w:r>
    </w:p>
  </w:endnote>
  <w:endnote w:type="continuationSeparator" w:id="0">
    <w:p w:rsidR="00AA4C63" w:rsidRDefault="00AA4C63" w:rsidP="00AA4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44504"/>
      <w:docPartObj>
        <w:docPartGallery w:val="Page Numbers (Bottom of Page)"/>
        <w:docPartUnique/>
      </w:docPartObj>
    </w:sdtPr>
    <w:sdtEndPr>
      <w:rPr>
        <w:noProof/>
      </w:rPr>
    </w:sdtEndPr>
    <w:sdtContent>
      <w:p w:rsidR="00AA4C63" w:rsidRDefault="00AA4C63">
        <w:pPr>
          <w:pStyle w:val="Footer"/>
          <w:jc w:val="center"/>
        </w:pPr>
        <w:r>
          <w:fldChar w:fldCharType="begin"/>
        </w:r>
        <w:r>
          <w:instrText xml:space="preserve"> PAGE   \* MERGEFORMAT </w:instrText>
        </w:r>
        <w:r>
          <w:fldChar w:fldCharType="separate"/>
        </w:r>
        <w:r>
          <w:rPr>
            <w:noProof/>
          </w:rPr>
          <w:t>1868</w:t>
        </w:r>
        <w:r>
          <w:rPr>
            <w:noProof/>
          </w:rPr>
          <w:fldChar w:fldCharType="end"/>
        </w:r>
      </w:p>
    </w:sdtContent>
  </w:sdt>
  <w:p w:rsidR="00AA4C63" w:rsidRDefault="00AA4C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C63" w:rsidRDefault="00AA4C63" w:rsidP="00AA4C63">
      <w:pPr>
        <w:spacing w:after="0" w:line="240" w:lineRule="auto"/>
      </w:pPr>
      <w:r>
        <w:separator/>
      </w:r>
    </w:p>
  </w:footnote>
  <w:footnote w:type="continuationSeparator" w:id="0">
    <w:p w:rsidR="00AA4C63" w:rsidRDefault="00AA4C63" w:rsidP="00AA4C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C38D4"/>
    <w:multiLevelType w:val="multilevel"/>
    <w:tmpl w:val="51E651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8C4AE1"/>
    <w:multiLevelType w:val="multilevel"/>
    <w:tmpl w:val="77903C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719588F"/>
    <w:multiLevelType w:val="multilevel"/>
    <w:tmpl w:val="744C2C0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72930DC"/>
    <w:multiLevelType w:val="multilevel"/>
    <w:tmpl w:val="26D04B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AA907E9"/>
    <w:multiLevelType w:val="multilevel"/>
    <w:tmpl w:val="AFB417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A66A18"/>
    <w:multiLevelType w:val="multilevel"/>
    <w:tmpl w:val="38FCA090"/>
    <w:lvl w:ilvl="0">
      <w:start w:val="1"/>
      <w:numFmt w:val="decimal"/>
      <w:lvlText w:val="%1."/>
      <w:lvlJc w:val="left"/>
      <w:pPr>
        <w:ind w:left="1494" w:hanging="360"/>
      </w:pPr>
      <w:rPr>
        <w:rFonts w:hint="default"/>
      </w:rPr>
    </w:lvl>
    <w:lvl w:ilvl="1">
      <w:start w:val="7"/>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6" w15:restartNumberingAfterBreak="0">
    <w:nsid w:val="5BC27933"/>
    <w:multiLevelType w:val="hybridMultilevel"/>
    <w:tmpl w:val="36224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6F529A"/>
    <w:multiLevelType w:val="multilevel"/>
    <w:tmpl w:val="419A1D5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A4C0645"/>
    <w:multiLevelType w:val="multilevel"/>
    <w:tmpl w:val="53C6681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6"/>
  </w:num>
  <w:num w:numId="3">
    <w:abstractNumId w:val="8"/>
  </w:num>
  <w:num w:numId="4">
    <w:abstractNumId w:val="5"/>
  </w:num>
  <w:num w:numId="5">
    <w:abstractNumId w:val="2"/>
  </w:num>
  <w:num w:numId="6">
    <w:abstractNumId w:val="3"/>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2C2"/>
    <w:rsid w:val="0003603D"/>
    <w:rsid w:val="000A33D3"/>
    <w:rsid w:val="000B24A6"/>
    <w:rsid w:val="000B6E9C"/>
    <w:rsid w:val="00126B9D"/>
    <w:rsid w:val="00172903"/>
    <w:rsid w:val="001C33C1"/>
    <w:rsid w:val="001E5965"/>
    <w:rsid w:val="002058B5"/>
    <w:rsid w:val="002140F9"/>
    <w:rsid w:val="00246E15"/>
    <w:rsid w:val="00247E7C"/>
    <w:rsid w:val="00280E9F"/>
    <w:rsid w:val="00286025"/>
    <w:rsid w:val="002A5D0A"/>
    <w:rsid w:val="002F3E89"/>
    <w:rsid w:val="003377DC"/>
    <w:rsid w:val="003419EF"/>
    <w:rsid w:val="00341E7F"/>
    <w:rsid w:val="00393C45"/>
    <w:rsid w:val="00395D36"/>
    <w:rsid w:val="00405244"/>
    <w:rsid w:val="0040767D"/>
    <w:rsid w:val="0041611C"/>
    <w:rsid w:val="004535C4"/>
    <w:rsid w:val="004536F5"/>
    <w:rsid w:val="00477318"/>
    <w:rsid w:val="004A24FB"/>
    <w:rsid w:val="004A4112"/>
    <w:rsid w:val="004E3BF7"/>
    <w:rsid w:val="004F256B"/>
    <w:rsid w:val="00502503"/>
    <w:rsid w:val="00503589"/>
    <w:rsid w:val="00503CD3"/>
    <w:rsid w:val="005B017F"/>
    <w:rsid w:val="005C7C04"/>
    <w:rsid w:val="00602D35"/>
    <w:rsid w:val="006428BA"/>
    <w:rsid w:val="006567BC"/>
    <w:rsid w:val="00661733"/>
    <w:rsid w:val="0067547E"/>
    <w:rsid w:val="00676CF9"/>
    <w:rsid w:val="006C38BC"/>
    <w:rsid w:val="006F2D3F"/>
    <w:rsid w:val="007314B1"/>
    <w:rsid w:val="007B4985"/>
    <w:rsid w:val="007F1018"/>
    <w:rsid w:val="0081302A"/>
    <w:rsid w:val="00873C0B"/>
    <w:rsid w:val="008A2D61"/>
    <w:rsid w:val="00910041"/>
    <w:rsid w:val="00921B21"/>
    <w:rsid w:val="009362A1"/>
    <w:rsid w:val="00947774"/>
    <w:rsid w:val="00983EE4"/>
    <w:rsid w:val="009A0C3C"/>
    <w:rsid w:val="00A36C4A"/>
    <w:rsid w:val="00A75DBB"/>
    <w:rsid w:val="00A767CE"/>
    <w:rsid w:val="00A97024"/>
    <w:rsid w:val="00AA4C63"/>
    <w:rsid w:val="00AD35DC"/>
    <w:rsid w:val="00AF6919"/>
    <w:rsid w:val="00B27368"/>
    <w:rsid w:val="00B73B8B"/>
    <w:rsid w:val="00B81EA5"/>
    <w:rsid w:val="00BB147B"/>
    <w:rsid w:val="00BB400A"/>
    <w:rsid w:val="00C75355"/>
    <w:rsid w:val="00CA3F33"/>
    <w:rsid w:val="00CA60B9"/>
    <w:rsid w:val="00D11417"/>
    <w:rsid w:val="00D34197"/>
    <w:rsid w:val="00D34360"/>
    <w:rsid w:val="00D56A35"/>
    <w:rsid w:val="00D57059"/>
    <w:rsid w:val="00D662DF"/>
    <w:rsid w:val="00D84B6E"/>
    <w:rsid w:val="00D97F06"/>
    <w:rsid w:val="00DA4BC4"/>
    <w:rsid w:val="00DC3EAC"/>
    <w:rsid w:val="00DD0888"/>
    <w:rsid w:val="00DF0F4D"/>
    <w:rsid w:val="00E84AF4"/>
    <w:rsid w:val="00E84DDD"/>
    <w:rsid w:val="00EA702C"/>
    <w:rsid w:val="00ED571D"/>
    <w:rsid w:val="00ED713A"/>
    <w:rsid w:val="00EE6BAF"/>
    <w:rsid w:val="00F462C2"/>
    <w:rsid w:val="00F72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4639E4-C5CF-4A09-B89A-7F1A735D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77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BB400A"/>
    <w:pPr>
      <w:ind w:left="720"/>
      <w:contextualSpacing/>
    </w:pPr>
  </w:style>
  <w:style w:type="character" w:customStyle="1" w:styleId="ListParagraphChar">
    <w:name w:val="List Paragraph Char"/>
    <w:link w:val="ListParagraph"/>
    <w:locked/>
    <w:rsid w:val="00910041"/>
    <w:rPr>
      <w:rFonts w:ascii="Calibri" w:eastAsia="Times New Roman" w:hAnsi="Calibri" w:cs="Times New Roman"/>
    </w:rPr>
  </w:style>
  <w:style w:type="paragraph" w:styleId="Header">
    <w:name w:val="header"/>
    <w:basedOn w:val="Normal"/>
    <w:link w:val="HeaderChar"/>
    <w:uiPriority w:val="99"/>
    <w:unhideWhenUsed/>
    <w:rsid w:val="00AA4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C63"/>
    <w:rPr>
      <w:rFonts w:ascii="Calibri" w:eastAsia="Times New Roman" w:hAnsi="Calibri" w:cs="Times New Roman"/>
    </w:rPr>
  </w:style>
  <w:style w:type="paragraph" w:styleId="Footer">
    <w:name w:val="footer"/>
    <w:basedOn w:val="Normal"/>
    <w:link w:val="FooterChar"/>
    <w:uiPriority w:val="99"/>
    <w:unhideWhenUsed/>
    <w:rsid w:val="00AA4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C6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19</Pages>
  <Words>3293</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89</cp:revision>
  <dcterms:created xsi:type="dcterms:W3CDTF">2019-03-18T21:54:00Z</dcterms:created>
  <dcterms:modified xsi:type="dcterms:W3CDTF">2019-03-21T06:00:00Z</dcterms:modified>
</cp:coreProperties>
</file>