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ECF" w:rsidRDefault="00A32ECF" w:rsidP="0000154C">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KEBIJAKAN BADAN PERENCANAAN PEMBANGUNAN DAERAH</w:t>
      </w:r>
    </w:p>
    <w:p w:rsidR="00A32ECF" w:rsidRDefault="00A32ECF" w:rsidP="0000154C">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DALAM MENINGKATKAN PEMBANGUNAN</w:t>
      </w:r>
    </w:p>
    <w:p w:rsidR="00A32ECF" w:rsidRDefault="00A32ECF" w:rsidP="0000154C">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DI KABUPATEN KUTAI TIMUR</w:t>
      </w:r>
    </w:p>
    <w:p w:rsidR="00A32ECF" w:rsidRDefault="00A32ECF" w:rsidP="0000154C">
      <w:pPr>
        <w:spacing w:after="0" w:line="240" w:lineRule="auto"/>
        <w:jc w:val="center"/>
        <w:rPr>
          <w:rFonts w:ascii="Times New Roman" w:hAnsi="Times New Roman"/>
          <w:b/>
          <w:bCs/>
          <w:sz w:val="24"/>
          <w:szCs w:val="24"/>
        </w:rPr>
      </w:pPr>
      <w:r>
        <w:rPr>
          <w:rFonts w:ascii="Times New Roman" w:hAnsi="Times New Roman"/>
          <w:b/>
          <w:bCs/>
          <w:sz w:val="24"/>
          <w:szCs w:val="24"/>
        </w:rPr>
        <w:t>(Studi Pada Kantor BAPPEDA Kutai Timur)</w:t>
      </w:r>
    </w:p>
    <w:p w:rsidR="00A32ECF" w:rsidRDefault="00A32ECF" w:rsidP="0000154C">
      <w:pPr>
        <w:spacing w:after="0" w:line="240" w:lineRule="auto"/>
        <w:jc w:val="center"/>
        <w:rPr>
          <w:rFonts w:ascii="Times New Roman" w:hAnsi="Times New Roman"/>
          <w:b/>
          <w:bCs/>
          <w:sz w:val="24"/>
          <w:szCs w:val="24"/>
        </w:rPr>
      </w:pPr>
    </w:p>
    <w:p w:rsidR="00F10CD0" w:rsidRPr="00F10CD0" w:rsidRDefault="00A32ECF" w:rsidP="0000154C">
      <w:pPr>
        <w:spacing w:after="0" w:line="240" w:lineRule="auto"/>
        <w:jc w:val="center"/>
        <w:rPr>
          <w:rFonts w:ascii="Times New Roman" w:hAnsi="Times New Roman"/>
          <w:b/>
          <w:sz w:val="24"/>
          <w:szCs w:val="24"/>
        </w:rPr>
      </w:pPr>
      <w:r>
        <w:rPr>
          <w:rFonts w:ascii="Times New Roman" w:hAnsi="Times New Roman"/>
          <w:b/>
          <w:sz w:val="24"/>
          <w:szCs w:val="24"/>
        </w:rPr>
        <w:t>Husniati Langden</w:t>
      </w:r>
    </w:p>
    <w:p w:rsidR="00F10CD0" w:rsidRPr="00F10CD0" w:rsidRDefault="00F900C2" w:rsidP="0000154C">
      <w:pPr>
        <w:spacing w:after="0" w:line="240" w:lineRule="auto"/>
        <w:jc w:val="center"/>
        <w:rPr>
          <w:rFonts w:ascii="Times New Roman" w:hAnsi="Times New Roman"/>
          <w:b/>
          <w:szCs w:val="24"/>
          <w:vertAlign w:val="superscript"/>
        </w:rPr>
      </w:pPr>
      <w:r>
        <w:rPr>
          <w:rFonts w:ascii="Times New Roman" w:hAnsi="Times New Roman"/>
          <w:b/>
          <w:szCs w:val="24"/>
          <w:lang w:val="id-ID"/>
        </w:rPr>
        <w:t>1Administrasi Negara, Fisipol, Universitas 17 Agu</w:t>
      </w:r>
      <w:r w:rsidR="00F10CD0">
        <w:rPr>
          <w:rFonts w:ascii="Times New Roman" w:hAnsi="Times New Roman"/>
          <w:b/>
          <w:szCs w:val="24"/>
          <w:lang w:val="id-ID"/>
        </w:rPr>
        <w:t>stus 1945 Samarinda, Indonesia.</w:t>
      </w:r>
    </w:p>
    <w:p w:rsidR="00F900C2" w:rsidRDefault="00F900C2" w:rsidP="0000154C">
      <w:pPr>
        <w:spacing w:after="0" w:line="240" w:lineRule="auto"/>
        <w:jc w:val="center"/>
        <w:rPr>
          <w:rFonts w:ascii="Times New Roman" w:hAnsi="Times New Roman"/>
          <w:b/>
          <w:szCs w:val="24"/>
          <w:lang w:val="id-ID"/>
        </w:rPr>
      </w:pPr>
      <w:r>
        <w:rPr>
          <w:rFonts w:ascii="Times New Roman" w:hAnsi="Times New Roman"/>
          <w:b/>
          <w:szCs w:val="24"/>
          <w:lang w:val="id-ID"/>
        </w:rPr>
        <w:t>2Dosen Fisipol, Universitas 17 Agustus 1945 Samarinda 75124, Indonesia.</w:t>
      </w:r>
    </w:p>
    <w:p w:rsidR="00F900C2" w:rsidRPr="00F10CD0" w:rsidRDefault="00F10CD0" w:rsidP="0000154C">
      <w:pPr>
        <w:spacing w:line="240" w:lineRule="auto"/>
        <w:jc w:val="center"/>
        <w:rPr>
          <w:rFonts w:ascii="Times New Roman" w:hAnsi="Times New Roman"/>
          <w:b/>
          <w:szCs w:val="24"/>
        </w:rPr>
      </w:pPr>
      <w:r>
        <w:rPr>
          <w:rFonts w:ascii="Times New Roman" w:hAnsi="Times New Roman"/>
          <w:b/>
          <w:szCs w:val="24"/>
          <w:lang w:val="id-ID"/>
        </w:rPr>
        <w:t xml:space="preserve">E-Mail: </w:t>
      </w:r>
      <w:r w:rsidR="00A32ECF">
        <w:rPr>
          <w:rFonts w:ascii="Times New Roman" w:hAnsi="Times New Roman"/>
          <w:b/>
          <w:szCs w:val="24"/>
        </w:rPr>
        <w:t>husniatilangden</w:t>
      </w:r>
      <w:r>
        <w:rPr>
          <w:rFonts w:ascii="Times New Roman" w:hAnsi="Times New Roman"/>
          <w:b/>
          <w:szCs w:val="24"/>
        </w:rPr>
        <w:t>@gmail.com</w:t>
      </w:r>
    </w:p>
    <w:p w:rsidR="00F900C2" w:rsidRPr="00F900C2" w:rsidRDefault="00F900C2" w:rsidP="0000154C">
      <w:pPr>
        <w:spacing w:line="240" w:lineRule="auto"/>
        <w:jc w:val="center"/>
        <w:rPr>
          <w:rFonts w:ascii="Times New Roman" w:hAnsi="Times New Roman"/>
          <w:b/>
          <w:szCs w:val="24"/>
        </w:rPr>
      </w:pPr>
      <w:r>
        <w:rPr>
          <w:rFonts w:ascii="Times New Roman" w:hAnsi="Times New Roman"/>
          <w:b/>
          <w:szCs w:val="24"/>
        </w:rPr>
        <w:t>ABSTRAK</w:t>
      </w:r>
    </w:p>
    <w:p w:rsidR="00A32ECF" w:rsidRDefault="00A32ECF"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Pembangunan harus dipandang sebagai suatu proses multidimensional yang mencakup berbagai perubahan mendasar atas struktur sosial, sikap-sikap masyarakat, dan institusi nasional, disamping tetap mengejar percepatan pertumbuhan ekonomi, penanganan ketimpangan pendapatan, pengentasan kemiskinan. Jadi pada hakikatnya pembangunan ini harus mencerminkan perubahan total suatu masyarakat atau penyesuaian sistem social secara menyeluruh tanpa mengabaikan kebutuhan dasar dan keinginan untuk maju menuju suatu kondisi kehidupan yang lebih baik.</w:t>
      </w:r>
    </w:p>
    <w:p w:rsidR="00A32ECF" w:rsidRDefault="00A32ECF"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Arah pembangunan yang terencana dengan baik dan dinamis sangat dipengaruhi</w:t>
      </w:r>
      <w:r w:rsidR="0037585D">
        <w:rPr>
          <w:rFonts w:ascii="Times New Roman" w:hAnsi="Times New Roman"/>
          <w:sz w:val="24"/>
          <w:szCs w:val="24"/>
        </w:rPr>
        <w:t xml:space="preserve"> </w:t>
      </w:r>
      <w:r>
        <w:rPr>
          <w:rFonts w:ascii="Times New Roman" w:hAnsi="Times New Roman"/>
          <w:sz w:val="24"/>
          <w:szCs w:val="24"/>
        </w:rPr>
        <w:t>adanya peran serta masyarakat maupun unsur-unsur dalam masyarakat yang secara</w:t>
      </w:r>
      <w:r w:rsidR="0037585D">
        <w:rPr>
          <w:rFonts w:ascii="Times New Roman" w:hAnsi="Times New Roman"/>
          <w:sz w:val="24"/>
          <w:szCs w:val="24"/>
        </w:rPr>
        <w:t xml:space="preserve"> </w:t>
      </w:r>
      <w:r>
        <w:rPr>
          <w:rFonts w:ascii="Times New Roman" w:hAnsi="Times New Roman"/>
          <w:sz w:val="24"/>
          <w:szCs w:val="24"/>
        </w:rPr>
        <w:t>langsung maupun tidak langsung terlibat dalam penyelenggaraan pemerintahan.</w:t>
      </w:r>
      <w:r w:rsidR="0037585D">
        <w:rPr>
          <w:rFonts w:ascii="Times New Roman" w:hAnsi="Times New Roman"/>
          <w:sz w:val="24"/>
          <w:szCs w:val="24"/>
        </w:rPr>
        <w:t xml:space="preserve"> </w:t>
      </w:r>
      <w:r>
        <w:rPr>
          <w:rFonts w:ascii="Times New Roman" w:hAnsi="Times New Roman"/>
          <w:sz w:val="24"/>
          <w:szCs w:val="24"/>
        </w:rPr>
        <w:t>Perencanaan pembangunan di daerah harus memperhatikan adanya sinkronisasi,</w:t>
      </w:r>
      <w:r w:rsidR="0037585D">
        <w:rPr>
          <w:rFonts w:ascii="Times New Roman" w:hAnsi="Times New Roman"/>
          <w:sz w:val="24"/>
          <w:szCs w:val="24"/>
        </w:rPr>
        <w:t xml:space="preserve"> </w:t>
      </w:r>
      <w:r>
        <w:rPr>
          <w:rFonts w:ascii="Times New Roman" w:hAnsi="Times New Roman"/>
          <w:sz w:val="24"/>
          <w:szCs w:val="24"/>
        </w:rPr>
        <w:t>koordinasi dan integrasi dengan perencanaan pembangunan nasional, karena capaian</w:t>
      </w:r>
      <w:r w:rsidR="0037585D">
        <w:rPr>
          <w:rFonts w:ascii="Times New Roman" w:hAnsi="Times New Roman"/>
          <w:sz w:val="24"/>
          <w:szCs w:val="24"/>
        </w:rPr>
        <w:t xml:space="preserve"> </w:t>
      </w:r>
      <w:r>
        <w:rPr>
          <w:rFonts w:ascii="Times New Roman" w:hAnsi="Times New Roman"/>
          <w:sz w:val="24"/>
          <w:szCs w:val="24"/>
        </w:rPr>
        <w:t>tujuan pembangunan daerah harus bersifat mendukung pencapaian tujuan</w:t>
      </w:r>
      <w:r w:rsidR="0037585D">
        <w:rPr>
          <w:rFonts w:ascii="Times New Roman" w:hAnsi="Times New Roman"/>
          <w:sz w:val="24"/>
          <w:szCs w:val="24"/>
        </w:rPr>
        <w:t xml:space="preserve"> </w:t>
      </w:r>
      <w:r>
        <w:rPr>
          <w:rFonts w:ascii="Times New Roman" w:hAnsi="Times New Roman"/>
          <w:sz w:val="24"/>
          <w:szCs w:val="24"/>
        </w:rPr>
        <w:t>pembangunan secara nasional. Dengan demikian perencanaan pembangunan harus</w:t>
      </w:r>
      <w:r w:rsidR="0037585D">
        <w:rPr>
          <w:rFonts w:ascii="Times New Roman" w:hAnsi="Times New Roman"/>
          <w:sz w:val="24"/>
          <w:szCs w:val="24"/>
        </w:rPr>
        <w:t xml:space="preserve"> </w:t>
      </w:r>
      <w:r>
        <w:rPr>
          <w:rFonts w:ascii="Times New Roman" w:hAnsi="Times New Roman"/>
          <w:sz w:val="24"/>
          <w:szCs w:val="24"/>
        </w:rPr>
        <w:t>berpedoman pada Sistem Perencanaan Pembangunan Nasional.</w:t>
      </w:r>
    </w:p>
    <w:p w:rsidR="00A32ECF" w:rsidRDefault="00A32ECF"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Membuat dan Melaksanakan Perencanaan Pembangunan : Pentingnya sebuah</w:t>
      </w:r>
      <w:r w:rsidR="0037585D">
        <w:rPr>
          <w:rFonts w:ascii="Times New Roman" w:hAnsi="Times New Roman"/>
          <w:sz w:val="24"/>
          <w:szCs w:val="24"/>
        </w:rPr>
        <w:t xml:space="preserve"> </w:t>
      </w:r>
      <w:r>
        <w:rPr>
          <w:rFonts w:ascii="Times New Roman" w:hAnsi="Times New Roman"/>
          <w:sz w:val="24"/>
          <w:szCs w:val="24"/>
        </w:rPr>
        <w:t>perencanaan mendorong pemerintah untuk membuat strategi dan kebijakan di dalam</w:t>
      </w:r>
      <w:r w:rsidR="0037585D">
        <w:rPr>
          <w:rFonts w:ascii="Times New Roman" w:hAnsi="Times New Roman"/>
          <w:sz w:val="24"/>
          <w:szCs w:val="24"/>
        </w:rPr>
        <w:t xml:space="preserve"> </w:t>
      </w:r>
      <w:r>
        <w:rPr>
          <w:rFonts w:ascii="Times New Roman" w:hAnsi="Times New Roman"/>
          <w:sz w:val="24"/>
          <w:szCs w:val="24"/>
        </w:rPr>
        <w:t>pelaksanaan dan mencapai sasaran pembangunan ekonomi. Setiap negara pasti memiliki</w:t>
      </w:r>
      <w:r w:rsidR="0037585D">
        <w:rPr>
          <w:rFonts w:ascii="Times New Roman" w:hAnsi="Times New Roman"/>
          <w:sz w:val="24"/>
          <w:szCs w:val="24"/>
        </w:rPr>
        <w:t xml:space="preserve"> </w:t>
      </w:r>
      <w:r>
        <w:rPr>
          <w:rFonts w:ascii="Times New Roman" w:hAnsi="Times New Roman"/>
          <w:sz w:val="24"/>
          <w:szCs w:val="24"/>
        </w:rPr>
        <w:t>rumusan perencanaan seperti Sistem Perencanaan Pembangunan Nasional (SPPN) yang</w:t>
      </w:r>
      <w:r w:rsidR="0037585D">
        <w:rPr>
          <w:rFonts w:ascii="Times New Roman" w:hAnsi="Times New Roman"/>
          <w:sz w:val="24"/>
          <w:szCs w:val="24"/>
        </w:rPr>
        <w:t xml:space="preserve"> </w:t>
      </w:r>
      <w:r>
        <w:rPr>
          <w:rFonts w:ascii="Times New Roman" w:hAnsi="Times New Roman"/>
          <w:sz w:val="24"/>
          <w:szCs w:val="24"/>
        </w:rPr>
        <w:t>ada di indonesia. Tujuannya tentu saja untuk mencapai sasaran pembangunan ekonomi.</w:t>
      </w:r>
      <w:r w:rsidR="0037585D">
        <w:rPr>
          <w:rFonts w:ascii="Times New Roman" w:hAnsi="Times New Roman"/>
          <w:sz w:val="24"/>
          <w:szCs w:val="24"/>
        </w:rPr>
        <w:t xml:space="preserve"> </w:t>
      </w:r>
      <w:r>
        <w:rPr>
          <w:rFonts w:ascii="Times New Roman" w:hAnsi="Times New Roman"/>
          <w:sz w:val="24"/>
          <w:szCs w:val="24"/>
        </w:rPr>
        <w:t>Namun apalah arti perencanaan tanpa pelaksanaan. Oleh karena itu, dalam perencanaan</w:t>
      </w:r>
      <w:r w:rsidR="0037585D">
        <w:rPr>
          <w:rFonts w:ascii="Times New Roman" w:hAnsi="Times New Roman"/>
          <w:sz w:val="24"/>
          <w:szCs w:val="24"/>
        </w:rPr>
        <w:t xml:space="preserve"> </w:t>
      </w:r>
      <w:r>
        <w:rPr>
          <w:rFonts w:ascii="Times New Roman" w:hAnsi="Times New Roman"/>
          <w:sz w:val="24"/>
          <w:szCs w:val="24"/>
        </w:rPr>
        <w:t>ini perlu adanya pelaksanaan yang sistematis dari pemerintah dengan dukungan seluruh</w:t>
      </w:r>
      <w:r w:rsidR="0037585D">
        <w:rPr>
          <w:rFonts w:ascii="Times New Roman" w:hAnsi="Times New Roman"/>
          <w:sz w:val="24"/>
          <w:szCs w:val="24"/>
        </w:rPr>
        <w:t xml:space="preserve"> </w:t>
      </w:r>
      <w:r>
        <w:rPr>
          <w:rFonts w:ascii="Times New Roman" w:hAnsi="Times New Roman"/>
          <w:sz w:val="24"/>
          <w:szCs w:val="24"/>
        </w:rPr>
        <w:t>rakyatnya.</w:t>
      </w:r>
    </w:p>
    <w:p w:rsidR="00A32ECF" w:rsidRDefault="00A32ECF"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Pembangunan Daerah merupakan suatu usaha yang sistematik dari berbagai</w:t>
      </w:r>
      <w:r w:rsidR="0037585D">
        <w:rPr>
          <w:rFonts w:ascii="Times New Roman" w:hAnsi="Times New Roman"/>
          <w:sz w:val="24"/>
          <w:szCs w:val="24"/>
        </w:rPr>
        <w:t xml:space="preserve"> </w:t>
      </w:r>
      <w:r>
        <w:rPr>
          <w:rFonts w:ascii="Times New Roman" w:hAnsi="Times New Roman"/>
          <w:sz w:val="24"/>
          <w:szCs w:val="24"/>
        </w:rPr>
        <w:t>pelaku, baik umum, pemerintah, swasta, maupun kelompok masyarakat lainnya pada</w:t>
      </w:r>
      <w:r w:rsidR="0037585D">
        <w:rPr>
          <w:rFonts w:ascii="Times New Roman" w:hAnsi="Times New Roman"/>
          <w:sz w:val="24"/>
          <w:szCs w:val="24"/>
        </w:rPr>
        <w:t xml:space="preserve"> </w:t>
      </w:r>
      <w:r>
        <w:rPr>
          <w:rFonts w:ascii="Times New Roman" w:hAnsi="Times New Roman"/>
          <w:sz w:val="24"/>
          <w:szCs w:val="24"/>
        </w:rPr>
        <w:t>tingkatan yang berbeda untuk menghadapi saling ketergantungan dan keterkaitan aspek</w:t>
      </w:r>
      <w:r w:rsidR="0037585D">
        <w:rPr>
          <w:rFonts w:ascii="Times New Roman" w:hAnsi="Times New Roman"/>
          <w:sz w:val="24"/>
          <w:szCs w:val="24"/>
        </w:rPr>
        <w:t xml:space="preserve"> </w:t>
      </w:r>
      <w:r>
        <w:rPr>
          <w:rFonts w:ascii="Times New Roman" w:hAnsi="Times New Roman"/>
          <w:sz w:val="24"/>
          <w:szCs w:val="24"/>
        </w:rPr>
        <w:t>fisik, sosial ekonomi dan aspek lingkungan lainnya sehingga peluang baru untuk</w:t>
      </w:r>
      <w:r w:rsidR="0037585D">
        <w:rPr>
          <w:rFonts w:ascii="Times New Roman" w:hAnsi="Times New Roman"/>
          <w:sz w:val="24"/>
          <w:szCs w:val="24"/>
        </w:rPr>
        <w:t xml:space="preserve"> </w:t>
      </w:r>
      <w:r>
        <w:rPr>
          <w:rFonts w:ascii="Times New Roman" w:hAnsi="Times New Roman"/>
          <w:sz w:val="24"/>
          <w:szCs w:val="24"/>
        </w:rPr>
        <w:t>meningkatkan kesejahteraan masyarakat daerah dapat ditangkap secara berkelanjutan.</w:t>
      </w:r>
    </w:p>
    <w:p w:rsidR="00A32ECF" w:rsidRDefault="00A32ECF"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Masalah pokok dalam pembangunan daerah adalah terletak pada penekanan</w:t>
      </w:r>
      <w:r w:rsidR="0037585D">
        <w:rPr>
          <w:rFonts w:ascii="Times New Roman" w:hAnsi="Times New Roman"/>
          <w:sz w:val="24"/>
          <w:szCs w:val="24"/>
        </w:rPr>
        <w:t xml:space="preserve"> </w:t>
      </w:r>
      <w:r>
        <w:rPr>
          <w:rFonts w:ascii="Times New Roman" w:hAnsi="Times New Roman"/>
          <w:sz w:val="24"/>
          <w:szCs w:val="24"/>
        </w:rPr>
        <w:t>terhadap kebijakan-kebijakan pembangunan yang berdasarkan pada kekhasan daerah</w:t>
      </w:r>
      <w:r w:rsidR="0037585D">
        <w:rPr>
          <w:rFonts w:ascii="Times New Roman" w:hAnsi="Times New Roman"/>
          <w:sz w:val="24"/>
          <w:szCs w:val="24"/>
        </w:rPr>
        <w:t xml:space="preserve"> </w:t>
      </w:r>
      <w:r>
        <w:rPr>
          <w:rFonts w:ascii="Times New Roman" w:hAnsi="Times New Roman"/>
          <w:sz w:val="24"/>
          <w:szCs w:val="24"/>
        </w:rPr>
        <w:t>yang bersangkutan (endogenous development) dengan menggunakan potensi sumberdaya</w:t>
      </w:r>
      <w:r w:rsidR="0037585D">
        <w:rPr>
          <w:rFonts w:ascii="Times New Roman" w:hAnsi="Times New Roman"/>
          <w:sz w:val="24"/>
          <w:szCs w:val="24"/>
        </w:rPr>
        <w:t xml:space="preserve"> </w:t>
      </w:r>
      <w:r>
        <w:rPr>
          <w:rFonts w:ascii="Times New Roman" w:hAnsi="Times New Roman"/>
          <w:sz w:val="24"/>
          <w:szCs w:val="24"/>
        </w:rPr>
        <w:t>manusia, kelembagaan, dan sumberdaya fisik secara lokal (daerah).</w:t>
      </w:r>
    </w:p>
    <w:p w:rsidR="00D82F44" w:rsidRDefault="00A32ECF" w:rsidP="004E28CB">
      <w:pPr>
        <w:spacing w:before="240" w:line="240" w:lineRule="auto"/>
        <w:jc w:val="both"/>
        <w:rPr>
          <w:rFonts w:ascii="Times New Roman" w:hAnsi="Times New Roman"/>
          <w:sz w:val="24"/>
          <w:szCs w:val="24"/>
        </w:rPr>
      </w:pPr>
      <w:r>
        <w:rPr>
          <w:rFonts w:ascii="Times New Roman" w:hAnsi="Times New Roman"/>
          <w:b/>
          <w:bCs/>
          <w:sz w:val="24"/>
          <w:szCs w:val="24"/>
        </w:rPr>
        <w:t xml:space="preserve">Kata Kunci </w:t>
      </w:r>
      <w:r>
        <w:rPr>
          <w:rFonts w:ascii="Times New Roman" w:hAnsi="Times New Roman"/>
          <w:sz w:val="24"/>
          <w:szCs w:val="24"/>
        </w:rPr>
        <w:t>: Kebijakan, Bappeda, Pembangunan.</w:t>
      </w:r>
    </w:p>
    <w:p w:rsidR="0037585D" w:rsidRDefault="0037585D" w:rsidP="004E28CB">
      <w:pPr>
        <w:spacing w:before="240" w:line="240" w:lineRule="auto"/>
        <w:jc w:val="both"/>
        <w:rPr>
          <w:rFonts w:ascii="Times New Roman" w:hAnsi="Times New Roman"/>
          <w:sz w:val="24"/>
          <w:szCs w:val="24"/>
        </w:rPr>
      </w:pPr>
    </w:p>
    <w:p w:rsidR="0037585D" w:rsidRDefault="0037585D" w:rsidP="004E28CB">
      <w:pPr>
        <w:spacing w:before="240" w:line="240" w:lineRule="auto"/>
        <w:jc w:val="both"/>
        <w:rPr>
          <w:rFonts w:ascii="Times New Roman" w:hAnsi="Times New Roman"/>
          <w:sz w:val="24"/>
          <w:szCs w:val="24"/>
        </w:rPr>
      </w:pPr>
    </w:p>
    <w:p w:rsidR="0037585D" w:rsidRDefault="0037585D" w:rsidP="004E28CB">
      <w:pPr>
        <w:spacing w:before="240" w:line="240" w:lineRule="auto"/>
        <w:jc w:val="both"/>
        <w:rPr>
          <w:rFonts w:ascii="Times New Roman" w:hAnsi="Times New Roman"/>
          <w:b/>
          <w:sz w:val="24"/>
          <w:szCs w:val="24"/>
        </w:rPr>
        <w:sectPr w:rsidR="0037585D" w:rsidSect="00A32EC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442"/>
          <w:cols w:space="720"/>
          <w:docGrid w:linePitch="360"/>
        </w:sectPr>
      </w:pPr>
    </w:p>
    <w:p w:rsidR="00E84F16" w:rsidRPr="00E84F16" w:rsidRDefault="00E84F16" w:rsidP="004E28CB">
      <w:pPr>
        <w:spacing w:before="240" w:line="240" w:lineRule="auto"/>
        <w:jc w:val="both"/>
        <w:rPr>
          <w:rFonts w:ascii="Times New Roman" w:hAnsi="Times New Roman"/>
          <w:sz w:val="24"/>
          <w:szCs w:val="24"/>
        </w:rPr>
      </w:pPr>
      <w:r w:rsidRPr="00E84F16">
        <w:rPr>
          <w:rFonts w:ascii="Times New Roman" w:hAnsi="Times New Roman"/>
          <w:b/>
          <w:sz w:val="24"/>
          <w:szCs w:val="24"/>
        </w:rPr>
        <w:lastRenderedPageBreak/>
        <w:t>I</w:t>
      </w:r>
      <w:r>
        <w:rPr>
          <w:rFonts w:ascii="Times New Roman" w:hAnsi="Times New Roman"/>
          <w:sz w:val="24"/>
          <w:szCs w:val="24"/>
        </w:rPr>
        <w:t xml:space="preserve">. </w:t>
      </w:r>
      <w:r w:rsidRPr="00E84F16">
        <w:rPr>
          <w:rFonts w:ascii="Times New Roman" w:hAnsi="Times New Roman"/>
          <w:b/>
          <w:szCs w:val="24"/>
        </w:rPr>
        <w:t>PENDAHULUAN</w:t>
      </w:r>
    </w:p>
    <w:p w:rsidR="00E84F16" w:rsidRDefault="00E84F16" w:rsidP="004E28CB">
      <w:pPr>
        <w:spacing w:line="240" w:lineRule="auto"/>
        <w:ind w:firstLine="720"/>
        <w:jc w:val="both"/>
        <w:rPr>
          <w:rFonts w:ascii="Times New Roman" w:hAnsi="Times New Roman"/>
          <w:sz w:val="24"/>
          <w:szCs w:val="24"/>
        </w:rPr>
        <w:sectPr w:rsidR="00E84F16" w:rsidSect="0000154C">
          <w:type w:val="continuous"/>
          <w:pgSz w:w="12240" w:h="15840"/>
          <w:pgMar w:top="1440" w:right="1440" w:bottom="1440" w:left="1440" w:header="720" w:footer="720" w:gutter="0"/>
          <w:pgNumType w:start="1442"/>
          <w:cols w:num="2" w:space="720"/>
          <w:docGrid w:linePitch="360"/>
        </w:sectPr>
      </w:pPr>
    </w:p>
    <w:p w:rsidR="0037585D" w:rsidRDefault="0037585D"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lastRenderedPageBreak/>
        <w:t>Pembangunan Daerah Adalah suatu proses di mana pemerintah daerah dan</w:t>
      </w:r>
      <w:r w:rsidR="00854047">
        <w:rPr>
          <w:rFonts w:ascii="Times New Roman" w:hAnsi="Times New Roman"/>
          <w:sz w:val="24"/>
          <w:szCs w:val="24"/>
        </w:rPr>
        <w:t xml:space="preserve"> </w:t>
      </w:r>
      <w:r>
        <w:rPr>
          <w:rFonts w:ascii="Times New Roman" w:hAnsi="Times New Roman"/>
          <w:sz w:val="24"/>
          <w:szCs w:val="24"/>
        </w:rPr>
        <w:t>masyarakatnya mengelola sumberdaya-sumberdaya yang ada dan membentuk suatu pola</w:t>
      </w:r>
      <w:r w:rsidR="00854047">
        <w:rPr>
          <w:rFonts w:ascii="Times New Roman" w:hAnsi="Times New Roman"/>
          <w:sz w:val="24"/>
          <w:szCs w:val="24"/>
        </w:rPr>
        <w:t xml:space="preserve"> </w:t>
      </w:r>
      <w:r>
        <w:rPr>
          <w:rFonts w:ascii="Times New Roman" w:hAnsi="Times New Roman"/>
          <w:sz w:val="24"/>
          <w:szCs w:val="24"/>
        </w:rPr>
        <w:t>kemitraan antara pemerintah daerah dengan sektor swasta untuk menciptakan suatu</w:t>
      </w:r>
      <w:r w:rsidR="00854047">
        <w:rPr>
          <w:rFonts w:ascii="Times New Roman" w:hAnsi="Times New Roman"/>
          <w:sz w:val="24"/>
          <w:szCs w:val="24"/>
        </w:rPr>
        <w:t xml:space="preserve"> </w:t>
      </w:r>
      <w:r>
        <w:rPr>
          <w:rFonts w:ascii="Times New Roman" w:hAnsi="Times New Roman"/>
          <w:sz w:val="24"/>
          <w:szCs w:val="24"/>
        </w:rPr>
        <w:t>lapangan kerja baru dan merangsang perkembangan kegiatan pembangunan dalam</w:t>
      </w:r>
      <w:r w:rsidR="00854047">
        <w:rPr>
          <w:rFonts w:ascii="Times New Roman" w:hAnsi="Times New Roman"/>
          <w:sz w:val="24"/>
          <w:szCs w:val="24"/>
        </w:rPr>
        <w:t xml:space="preserve"> </w:t>
      </w:r>
      <w:r>
        <w:rPr>
          <w:rFonts w:ascii="Times New Roman" w:hAnsi="Times New Roman"/>
          <w:sz w:val="24"/>
          <w:szCs w:val="24"/>
        </w:rPr>
        <w:t>wilayah tersebut.Masalah pokok dalam pembangunan daerah adalah terletak pada</w:t>
      </w:r>
      <w:r w:rsidR="00854047">
        <w:rPr>
          <w:rFonts w:ascii="Times New Roman" w:hAnsi="Times New Roman"/>
          <w:sz w:val="24"/>
          <w:szCs w:val="24"/>
        </w:rPr>
        <w:t xml:space="preserve"> </w:t>
      </w:r>
      <w:r>
        <w:rPr>
          <w:rFonts w:ascii="Times New Roman" w:hAnsi="Times New Roman"/>
          <w:sz w:val="24"/>
          <w:szCs w:val="24"/>
        </w:rPr>
        <w:t>penekanan terhadap kebijakan-kebijakan pembangunan yang didasarkan pada kekhasan</w:t>
      </w:r>
      <w:r w:rsidR="00854047">
        <w:rPr>
          <w:rFonts w:ascii="Times New Roman" w:hAnsi="Times New Roman"/>
          <w:sz w:val="24"/>
          <w:szCs w:val="24"/>
        </w:rPr>
        <w:t xml:space="preserve"> </w:t>
      </w:r>
      <w:r>
        <w:rPr>
          <w:rFonts w:ascii="Times New Roman" w:hAnsi="Times New Roman"/>
          <w:sz w:val="24"/>
          <w:szCs w:val="24"/>
        </w:rPr>
        <w:t>daerah yang bersangkutan (</w:t>
      </w:r>
      <w:r>
        <w:rPr>
          <w:rFonts w:ascii="Times New Roman" w:hAnsi="Times New Roman"/>
          <w:i/>
          <w:iCs/>
          <w:sz w:val="24"/>
          <w:szCs w:val="24"/>
        </w:rPr>
        <w:t>endogenous development</w:t>
      </w:r>
      <w:r>
        <w:rPr>
          <w:rFonts w:ascii="Times New Roman" w:hAnsi="Times New Roman"/>
          <w:sz w:val="24"/>
          <w:szCs w:val="24"/>
        </w:rPr>
        <w:t>) dengan menggunakan potensi</w:t>
      </w:r>
      <w:r w:rsidR="00854047">
        <w:rPr>
          <w:rFonts w:ascii="Times New Roman" w:hAnsi="Times New Roman"/>
          <w:sz w:val="24"/>
          <w:szCs w:val="24"/>
        </w:rPr>
        <w:t xml:space="preserve"> </w:t>
      </w:r>
      <w:r>
        <w:rPr>
          <w:rFonts w:ascii="Times New Roman" w:hAnsi="Times New Roman"/>
          <w:sz w:val="24"/>
          <w:szCs w:val="24"/>
        </w:rPr>
        <w:t>sumberdaya manusia, kelembagaan, dan sumberdaya fisik secara local (daerah). Orientasi</w:t>
      </w:r>
      <w:r w:rsidR="00854047">
        <w:rPr>
          <w:rFonts w:ascii="Times New Roman" w:hAnsi="Times New Roman"/>
          <w:sz w:val="24"/>
          <w:szCs w:val="24"/>
        </w:rPr>
        <w:t xml:space="preserve"> </w:t>
      </w:r>
      <w:r>
        <w:rPr>
          <w:rFonts w:ascii="Times New Roman" w:hAnsi="Times New Roman"/>
          <w:sz w:val="24"/>
          <w:szCs w:val="24"/>
        </w:rPr>
        <w:t>ini bertujuan untuk menciptakan kesempatan kerja baru dan merangsang peningkatan</w:t>
      </w:r>
      <w:r w:rsidR="00854047">
        <w:rPr>
          <w:rFonts w:ascii="Times New Roman" w:hAnsi="Times New Roman"/>
          <w:sz w:val="24"/>
          <w:szCs w:val="24"/>
        </w:rPr>
        <w:t xml:space="preserve"> </w:t>
      </w:r>
      <w:r>
        <w:rPr>
          <w:rFonts w:ascii="Times New Roman" w:hAnsi="Times New Roman"/>
          <w:sz w:val="24"/>
          <w:szCs w:val="24"/>
        </w:rPr>
        <w:t>kegiatan ekonomi. Pembangunan ekonomi daerah adalah suatu proses. Yaitu proses yang</w:t>
      </w:r>
      <w:r w:rsidR="00854047">
        <w:rPr>
          <w:rFonts w:ascii="Times New Roman" w:hAnsi="Times New Roman"/>
          <w:sz w:val="24"/>
          <w:szCs w:val="24"/>
        </w:rPr>
        <w:t xml:space="preserve"> </w:t>
      </w:r>
      <w:r>
        <w:rPr>
          <w:rFonts w:ascii="Times New Roman" w:hAnsi="Times New Roman"/>
          <w:sz w:val="24"/>
          <w:szCs w:val="24"/>
        </w:rPr>
        <w:t>mencakup untuk pembentukan institusi-institusi baru, pembangunan industri-industri</w:t>
      </w:r>
      <w:r w:rsidR="00854047">
        <w:rPr>
          <w:rFonts w:ascii="Times New Roman" w:hAnsi="Times New Roman"/>
          <w:sz w:val="24"/>
          <w:szCs w:val="24"/>
        </w:rPr>
        <w:t xml:space="preserve"> </w:t>
      </w:r>
      <w:r>
        <w:rPr>
          <w:rFonts w:ascii="Times New Roman" w:hAnsi="Times New Roman"/>
          <w:sz w:val="24"/>
          <w:szCs w:val="24"/>
        </w:rPr>
        <w:t>alternatif, perbaikan kapasitas tenaga kerja untuk menghasilkan produk dan jasa yang</w:t>
      </w:r>
      <w:r w:rsidR="00854047">
        <w:rPr>
          <w:rFonts w:ascii="Times New Roman" w:hAnsi="Times New Roman"/>
          <w:sz w:val="24"/>
          <w:szCs w:val="24"/>
        </w:rPr>
        <w:t xml:space="preserve"> </w:t>
      </w:r>
      <w:r>
        <w:rPr>
          <w:rFonts w:ascii="Times New Roman" w:hAnsi="Times New Roman"/>
          <w:sz w:val="24"/>
          <w:szCs w:val="24"/>
        </w:rPr>
        <w:t>lebih baik, identifikasi pasar-pasar ilmu pengetahuan, dan pengembangan perusahaanperusahaan</w:t>
      </w:r>
      <w:r w:rsidR="00854047">
        <w:rPr>
          <w:rFonts w:ascii="Times New Roman" w:hAnsi="Times New Roman"/>
          <w:sz w:val="24"/>
          <w:szCs w:val="24"/>
        </w:rPr>
        <w:t xml:space="preserve"> </w:t>
      </w:r>
      <w:r>
        <w:rPr>
          <w:rFonts w:ascii="Times New Roman" w:hAnsi="Times New Roman"/>
          <w:sz w:val="24"/>
          <w:szCs w:val="24"/>
        </w:rPr>
        <w:t>baru.</w:t>
      </w:r>
    </w:p>
    <w:p w:rsidR="00854047" w:rsidRDefault="0037585D"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Pemerintah merupakan pihak yang paling penting dan berperan sebagai</w:t>
      </w:r>
      <w:r w:rsidR="00854047">
        <w:rPr>
          <w:rFonts w:ascii="Times New Roman" w:hAnsi="Times New Roman"/>
          <w:sz w:val="24"/>
          <w:szCs w:val="24"/>
        </w:rPr>
        <w:t xml:space="preserve"> </w:t>
      </w:r>
      <w:r>
        <w:rPr>
          <w:rFonts w:ascii="Times New Roman" w:hAnsi="Times New Roman"/>
          <w:sz w:val="24"/>
          <w:szCs w:val="24"/>
        </w:rPr>
        <w:t>penggerak dalam pembangunan, yaitu melalui perencanaan pembangunan. Perencanaan</w:t>
      </w:r>
      <w:r w:rsidR="00854047">
        <w:rPr>
          <w:rFonts w:ascii="Times New Roman" w:hAnsi="Times New Roman"/>
          <w:sz w:val="24"/>
          <w:szCs w:val="24"/>
        </w:rPr>
        <w:t xml:space="preserve"> </w:t>
      </w:r>
      <w:r>
        <w:rPr>
          <w:rFonts w:ascii="Times New Roman" w:hAnsi="Times New Roman"/>
          <w:sz w:val="24"/>
          <w:szCs w:val="24"/>
        </w:rPr>
        <w:t>pembangunan adalah suatu usaha pemerintah untuk mengkoordinasikan semua keputusan</w:t>
      </w:r>
      <w:r w:rsidR="00854047">
        <w:rPr>
          <w:rFonts w:ascii="Times New Roman" w:hAnsi="Times New Roman"/>
          <w:sz w:val="24"/>
          <w:szCs w:val="24"/>
        </w:rPr>
        <w:t xml:space="preserve"> </w:t>
      </w:r>
      <w:r>
        <w:rPr>
          <w:rFonts w:ascii="Times New Roman" w:hAnsi="Times New Roman"/>
          <w:sz w:val="24"/>
          <w:szCs w:val="24"/>
        </w:rPr>
        <w:t>ekonomi dalam jangka panjang untuk mempengaruhi secara langsung serta</w:t>
      </w:r>
      <w:r w:rsidR="00854047">
        <w:rPr>
          <w:rFonts w:ascii="Times New Roman" w:hAnsi="Times New Roman"/>
          <w:sz w:val="24"/>
          <w:szCs w:val="24"/>
        </w:rPr>
        <w:t xml:space="preserve"> </w:t>
      </w:r>
      <w:r>
        <w:rPr>
          <w:rFonts w:ascii="Times New Roman" w:hAnsi="Times New Roman"/>
          <w:sz w:val="24"/>
          <w:szCs w:val="24"/>
        </w:rPr>
        <w:t>mengendalikan pertumbuhan ekonomi yang penting. Perencanaan pembangunan yang</w:t>
      </w:r>
      <w:r w:rsidR="00854047">
        <w:rPr>
          <w:rFonts w:ascii="Times New Roman" w:hAnsi="Times New Roman"/>
          <w:sz w:val="24"/>
          <w:szCs w:val="24"/>
        </w:rPr>
        <w:t xml:space="preserve"> ditujukan untuk mencapai setiap sasaran dan tujuan pembangunan pada dasarnya disusun oleh pemerintah melalui badan perencanaan.</w:t>
      </w:r>
    </w:p>
    <w:p w:rsidR="00854047" w:rsidRDefault="00854047"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Perencanaan pembangunan daerah merupakan pekerjaan yang sangat penting, karena dengan perencanaan kita bisa </w:t>
      </w:r>
      <w:r>
        <w:rPr>
          <w:rFonts w:ascii="Times New Roman" w:hAnsi="Times New Roman"/>
          <w:sz w:val="24"/>
          <w:szCs w:val="24"/>
        </w:rPr>
        <w:lastRenderedPageBreak/>
        <w:t>membaca dan merencana mau dibawa kemana daerah kedepannya, dengan tetap memperhatikan potensi dan sumber daya yang dimiliki. UU Nomor 25 Tahun 2004 tentang Sistem Perencanaan Pembangunan Nasional mendefinisikan perencanaan sebagai suatu proses untuk menentukan tindakan masa depan yang tepat, melalui urutan pilihan, dengan memperhitungkan sumber daya yang tersedia. Sedangkan PP 8 Tahun 2008 mendefinisikan pembangunan daerah adalah pemanfaatan sumber daya yang dimiliki untuk peningkatan kesejahteraan masyarakat yang nyata, baik dalam aspek pendapatan, kesempatan kerja, lapangan berusaha, akses terhadap pengambilan kebijakan, berdaya saing, maupun peningkatan indeks pembangunan manusia. Jadi Perencanaan Pembangunan Daerah menurut PP 8 Tahun 2008 adalah suatu proses penyusunan tahapan-tahapan kegiatan yang melibatkan berbagai unsure pemangku kepentingan didalamnya, guna pemanfaatan dan pengalokasian sumber daya yang ada dalam rangka meningkatkan kesejahteraan sosial dalam suatu lingkungan wilayah/daerah dalam jangka waktu tertentu.</w:t>
      </w:r>
    </w:p>
    <w:p w:rsidR="00854047" w:rsidRDefault="00854047"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Perencanaan yang baik adalah perencanaan yang dilakukan dengan tetap mendasarkan pada data dan informasi yang akurat, valid dan akuntabel dengan tetap mempertimbangkan sumber daya dan potensi yang dimiliki. Dalam proses menyusun perencanaan tentunya dilakukan dengan terlebih dahulu mengkaji indikator-indikator perkembangan di daerah diantaranya Indeks Pembangunan Manusia (IPM), pertumbuhan ekonomi, tingkat pengangguran, tingkat kemiskinan dan beberapa indikator lainnya terutama kondisi keuangan daerah.</w:t>
      </w:r>
    </w:p>
    <w:p w:rsidR="00854047" w:rsidRDefault="00854047"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Perencanaan pembangunan di daerah harus memperhatikan adanya sinkronisasi, koordinasi dan integrasi dengan perencanaan pembangunan nasional, karena capaian </w:t>
      </w:r>
      <w:r>
        <w:rPr>
          <w:rFonts w:ascii="Times New Roman" w:hAnsi="Times New Roman"/>
          <w:sz w:val="24"/>
          <w:szCs w:val="24"/>
        </w:rPr>
        <w:lastRenderedPageBreak/>
        <w:t xml:space="preserve">tujuan pembangunan daerah harus bersifat mendukung pencapaian tujuan pembangunan secara nasional. Dengan demikian perencanaan pembangunan harus berpedoman pada Sistem Perencanaan Pembangunan Nasional. UU Nomor 25 Tahun 2004 mengatakan bahwa Sistem Perencanaan Pembangunan Nasional adalah </w:t>
      </w:r>
      <w:r>
        <w:rPr>
          <w:rFonts w:ascii="Times New Roman" w:hAnsi="Times New Roman"/>
          <w:sz w:val="24"/>
          <w:szCs w:val="24"/>
        </w:rPr>
        <w:lastRenderedPageBreak/>
        <w:t>satu kesatuan tata cara perencanaan pembangunan untuk menghasilkan rencana-rencana pembangunan dalam jangka panjang, jangka menengah, dan tahunan yang dilaksanakan oleh unsure penyelenggara negara dan masyarakat di tingkat Pusat dan Daerah.</w:t>
      </w:r>
    </w:p>
    <w:p w:rsidR="00854047" w:rsidRPr="00854047" w:rsidRDefault="00854047" w:rsidP="004E28CB">
      <w:pPr>
        <w:autoSpaceDE w:val="0"/>
        <w:autoSpaceDN w:val="0"/>
        <w:adjustRightInd w:val="0"/>
        <w:spacing w:after="0" w:line="240" w:lineRule="auto"/>
        <w:ind w:firstLine="720"/>
        <w:jc w:val="both"/>
        <w:rPr>
          <w:rFonts w:ascii="Times New Roman" w:hAnsi="Times New Roman"/>
          <w:sz w:val="24"/>
          <w:szCs w:val="24"/>
        </w:rPr>
        <w:sectPr w:rsidR="00854047" w:rsidRPr="00854047" w:rsidSect="0000154C">
          <w:type w:val="continuous"/>
          <w:pgSz w:w="12240" w:h="15840"/>
          <w:pgMar w:top="1440" w:right="1440" w:bottom="1440" w:left="1440" w:header="720" w:footer="720" w:gutter="0"/>
          <w:pgNumType w:start="1442"/>
          <w:cols w:num="2" w:space="720"/>
          <w:docGrid w:linePitch="360"/>
        </w:sectPr>
      </w:pPr>
    </w:p>
    <w:p w:rsidR="00D06469" w:rsidRDefault="00D06469" w:rsidP="004E28CB">
      <w:pPr>
        <w:spacing w:before="240" w:line="240" w:lineRule="auto"/>
        <w:jc w:val="both"/>
        <w:rPr>
          <w:rFonts w:ascii="Times New Roman" w:hAnsi="Times New Roman"/>
          <w:b/>
        </w:rPr>
      </w:pPr>
      <w:r>
        <w:rPr>
          <w:rFonts w:ascii="Times New Roman" w:hAnsi="Times New Roman"/>
          <w:b/>
        </w:rPr>
        <w:lastRenderedPageBreak/>
        <w:t>II.  PERMASALAHAN</w:t>
      </w:r>
    </w:p>
    <w:p w:rsidR="00D06469" w:rsidRDefault="00D06469" w:rsidP="004E28CB">
      <w:pPr>
        <w:spacing w:line="240" w:lineRule="auto"/>
        <w:ind w:firstLine="720"/>
        <w:jc w:val="both"/>
        <w:rPr>
          <w:rFonts w:ascii="Times New Roman" w:hAnsi="Times New Roman"/>
          <w:sz w:val="24"/>
          <w:szCs w:val="24"/>
        </w:rPr>
        <w:sectPr w:rsidR="00D06469" w:rsidSect="0000154C">
          <w:type w:val="continuous"/>
          <w:pgSz w:w="12240" w:h="15840"/>
          <w:pgMar w:top="1440" w:right="1440" w:bottom="1440" w:left="1440" w:header="720" w:footer="720" w:gutter="0"/>
          <w:pgNumType w:start="1442"/>
          <w:cols w:num="2" w:space="720"/>
          <w:docGrid w:linePitch="360"/>
        </w:sectPr>
      </w:pPr>
    </w:p>
    <w:p w:rsidR="00D06469" w:rsidRDefault="00854047" w:rsidP="004E28C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Bagaimana Kebijakan Badan Perencanaan Pembangunan Daerah Dalam Meningkatkan Pembangunan Di Kutai Timur?</w:t>
      </w:r>
    </w:p>
    <w:p w:rsidR="00854047" w:rsidRPr="00854047" w:rsidRDefault="00854047" w:rsidP="004E28CB">
      <w:pPr>
        <w:autoSpaceDE w:val="0"/>
        <w:autoSpaceDN w:val="0"/>
        <w:adjustRightInd w:val="0"/>
        <w:spacing w:after="0" w:line="240" w:lineRule="auto"/>
        <w:jc w:val="both"/>
        <w:rPr>
          <w:rFonts w:ascii="Times New Roman" w:hAnsi="Times New Roman"/>
          <w:sz w:val="24"/>
          <w:szCs w:val="24"/>
        </w:rPr>
        <w:sectPr w:rsidR="00854047" w:rsidRPr="00854047" w:rsidSect="0000154C">
          <w:type w:val="continuous"/>
          <w:pgSz w:w="12240" w:h="15840"/>
          <w:pgMar w:top="1440" w:right="1440" w:bottom="1440" w:left="1440" w:header="720" w:footer="720" w:gutter="0"/>
          <w:pgNumType w:start="1442"/>
          <w:cols w:num="2" w:space="720"/>
          <w:docGrid w:linePitch="360"/>
        </w:sectPr>
      </w:pPr>
    </w:p>
    <w:p w:rsidR="00D06469" w:rsidRDefault="00C95EE7" w:rsidP="004E28CB">
      <w:pPr>
        <w:spacing w:before="240" w:line="240" w:lineRule="auto"/>
        <w:jc w:val="both"/>
        <w:rPr>
          <w:rFonts w:ascii="Times New Roman" w:hAnsi="Times New Roman"/>
          <w:b/>
        </w:rPr>
      </w:pPr>
      <w:r>
        <w:rPr>
          <w:rFonts w:ascii="Times New Roman" w:hAnsi="Times New Roman"/>
          <w:b/>
        </w:rPr>
        <w:lastRenderedPageBreak/>
        <w:t>II. METODE PENELITIAN</w:t>
      </w:r>
    </w:p>
    <w:p w:rsidR="00C95EE7" w:rsidRDefault="00C95EE7" w:rsidP="004E28CB">
      <w:pPr>
        <w:spacing w:line="240" w:lineRule="auto"/>
        <w:ind w:firstLine="720"/>
        <w:jc w:val="both"/>
        <w:rPr>
          <w:rFonts w:ascii="Times New Roman" w:hAnsi="Times New Roman"/>
          <w:sz w:val="24"/>
          <w:szCs w:val="24"/>
        </w:rPr>
        <w:sectPr w:rsidR="00C95EE7" w:rsidSect="0000154C">
          <w:type w:val="continuous"/>
          <w:pgSz w:w="12240" w:h="15840"/>
          <w:pgMar w:top="1440" w:right="1440" w:bottom="1440" w:left="1440" w:header="720" w:footer="720" w:gutter="0"/>
          <w:pgNumType w:start="1442"/>
          <w:cols w:num="2" w:space="720"/>
          <w:docGrid w:linePitch="360"/>
        </w:sectPr>
      </w:pPr>
    </w:p>
    <w:p w:rsidR="00817618" w:rsidRDefault="00817618" w:rsidP="004E28CB">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lastRenderedPageBreak/>
        <w:t>3.1. Jenis Penelitian</w:t>
      </w:r>
    </w:p>
    <w:p w:rsidR="001D1375" w:rsidRDefault="00854047"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Penelitian ini dilakukan berdasarkan deskriptif analisis kualitatif dengan melakukan perbandingan data lapangan dengan data teori yang diperoleh melalui buku</w:t>
      </w:r>
      <w:r w:rsidR="00817618">
        <w:rPr>
          <w:rFonts w:ascii="Times New Roman" w:hAnsi="Times New Roman"/>
          <w:sz w:val="24"/>
          <w:szCs w:val="24"/>
        </w:rPr>
        <w:t xml:space="preserve"> </w:t>
      </w:r>
      <w:r>
        <w:rPr>
          <w:rFonts w:ascii="Times New Roman" w:hAnsi="Times New Roman"/>
          <w:sz w:val="24"/>
          <w:szCs w:val="24"/>
        </w:rPr>
        <w:t>dengan melakukan korelasi yang berimbang.</w:t>
      </w:r>
    </w:p>
    <w:p w:rsidR="00817618" w:rsidRDefault="00817618" w:rsidP="004E28CB">
      <w:pPr>
        <w:autoSpaceDE w:val="0"/>
        <w:autoSpaceDN w:val="0"/>
        <w:adjustRightInd w:val="0"/>
        <w:spacing w:after="0" w:line="240" w:lineRule="auto"/>
        <w:ind w:firstLine="720"/>
        <w:jc w:val="both"/>
        <w:rPr>
          <w:rFonts w:ascii="Times New Roman" w:hAnsi="Times New Roman"/>
          <w:sz w:val="24"/>
          <w:szCs w:val="24"/>
        </w:rPr>
      </w:pPr>
    </w:p>
    <w:p w:rsidR="00817618" w:rsidRDefault="00817618" w:rsidP="004E28CB">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3.2. Fokus Penelitian</w:t>
      </w:r>
    </w:p>
    <w:p w:rsidR="00817618" w:rsidRDefault="00817618"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Pendekatan yang digunakan dalam penilitian ini adalah metode penilitian deskriptif dengan pendekatan kualitatif. Metode deskriptif memusatkan perhatian terhadap masalah- masalah atau fenomena yang ada pada saat penilitian dilakukan atau masalah yang bersifat aktual, kemudian mengambarkan fakta-fakta tentang masalah yang di selediki sebagaimana adanya dengan interpretasi rasional yang akurat.(H.Sudjarwo, 2001 : 25).</w:t>
      </w:r>
    </w:p>
    <w:p w:rsidR="00817618" w:rsidRDefault="00817618" w:rsidP="004E28CB">
      <w:pPr>
        <w:autoSpaceDE w:val="0"/>
        <w:autoSpaceDN w:val="0"/>
        <w:adjustRightInd w:val="0"/>
        <w:spacing w:after="0" w:line="240" w:lineRule="auto"/>
        <w:ind w:firstLine="720"/>
        <w:jc w:val="both"/>
        <w:rPr>
          <w:rFonts w:ascii="Times New Roman" w:hAnsi="Times New Roman"/>
          <w:sz w:val="24"/>
          <w:szCs w:val="24"/>
        </w:rPr>
      </w:pPr>
    </w:p>
    <w:p w:rsidR="00817618" w:rsidRDefault="00817618" w:rsidP="004E28CB">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3.3. Sumber Data</w:t>
      </w:r>
    </w:p>
    <w:p w:rsidR="00817618" w:rsidRDefault="00817618"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Sumber data diperoleh melalui data-data yang dapat dicopy dan dipelajari melalui instansi Bappeda dan data melalui buku-buku serta sumber media elektronik yang dapat dipertanggungjawabkan kebenarannya.</w:t>
      </w:r>
    </w:p>
    <w:p w:rsidR="00817618" w:rsidRDefault="00817618" w:rsidP="004E28CB">
      <w:pPr>
        <w:autoSpaceDE w:val="0"/>
        <w:autoSpaceDN w:val="0"/>
        <w:adjustRightInd w:val="0"/>
        <w:spacing w:after="0" w:line="240" w:lineRule="auto"/>
        <w:ind w:firstLine="720"/>
        <w:jc w:val="both"/>
        <w:rPr>
          <w:rFonts w:ascii="Times New Roman" w:hAnsi="Times New Roman"/>
          <w:sz w:val="24"/>
          <w:szCs w:val="24"/>
        </w:rPr>
      </w:pPr>
    </w:p>
    <w:p w:rsidR="00817618" w:rsidRDefault="00817618" w:rsidP="004E28CB">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3.4. Teknik Pengumpulan Data</w:t>
      </w:r>
    </w:p>
    <w:p w:rsidR="00817618" w:rsidRDefault="00817618"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lastRenderedPageBreak/>
        <w:t>Dalam proses teknik pengumpulan data, penulis mengunakan teknik sebagai berikut :</w:t>
      </w:r>
    </w:p>
    <w:p w:rsidR="00817618" w:rsidRDefault="00817618"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Data Primer yang diperoleh dan berkaitan langsung dengan permasalahan yang dihadapi dalam penilitian ini. Pengumpulan data yang digunakan adalah :</w:t>
      </w:r>
    </w:p>
    <w:p w:rsidR="00817618" w:rsidRPr="00817618" w:rsidRDefault="00817618" w:rsidP="004E28CB">
      <w:pPr>
        <w:pStyle w:val="ListParagraph"/>
        <w:numPr>
          <w:ilvl w:val="0"/>
          <w:numId w:val="27"/>
        </w:numPr>
        <w:autoSpaceDE w:val="0"/>
        <w:autoSpaceDN w:val="0"/>
        <w:adjustRightInd w:val="0"/>
        <w:spacing w:after="0" w:line="240" w:lineRule="auto"/>
        <w:ind w:left="426" w:hanging="426"/>
        <w:jc w:val="both"/>
        <w:rPr>
          <w:rFonts w:ascii="Times New Roman" w:hAnsi="Times New Roman"/>
          <w:sz w:val="24"/>
          <w:szCs w:val="24"/>
        </w:rPr>
      </w:pPr>
      <w:r w:rsidRPr="00817618">
        <w:rPr>
          <w:rFonts w:ascii="Times New Roman" w:hAnsi="Times New Roman"/>
          <w:sz w:val="24"/>
          <w:szCs w:val="24"/>
        </w:rPr>
        <w:t>Wawancara (Interview) Teknik pengumpulan data dengan sebuah percakapan antar</w:t>
      </w:r>
      <w:r>
        <w:rPr>
          <w:rFonts w:ascii="Times New Roman" w:hAnsi="Times New Roman"/>
          <w:sz w:val="24"/>
          <w:szCs w:val="24"/>
        </w:rPr>
        <w:t xml:space="preserve"> </w:t>
      </w:r>
      <w:r w:rsidRPr="00817618">
        <w:rPr>
          <w:rFonts w:ascii="Times New Roman" w:hAnsi="Times New Roman"/>
          <w:sz w:val="24"/>
          <w:szCs w:val="24"/>
        </w:rPr>
        <w:t>dua orang atau lebih, yang pertanyaannya diajukan peneliti kepada subjek peneliti</w:t>
      </w:r>
      <w:r>
        <w:rPr>
          <w:rFonts w:ascii="Times New Roman" w:hAnsi="Times New Roman"/>
          <w:sz w:val="24"/>
          <w:szCs w:val="24"/>
        </w:rPr>
        <w:t xml:space="preserve"> </w:t>
      </w:r>
      <w:r w:rsidRPr="00817618">
        <w:rPr>
          <w:rFonts w:ascii="Times New Roman" w:hAnsi="Times New Roman"/>
          <w:sz w:val="24"/>
          <w:szCs w:val="24"/>
        </w:rPr>
        <w:t>untuk dijawab. Dalam penelitian ini, penelitian melakukan wawancara secara</w:t>
      </w:r>
      <w:r>
        <w:rPr>
          <w:rFonts w:ascii="Times New Roman" w:hAnsi="Times New Roman"/>
          <w:sz w:val="24"/>
          <w:szCs w:val="24"/>
        </w:rPr>
        <w:t xml:space="preserve"> </w:t>
      </w:r>
      <w:r w:rsidRPr="00817618">
        <w:rPr>
          <w:rFonts w:ascii="Times New Roman" w:hAnsi="Times New Roman"/>
          <w:sz w:val="24"/>
          <w:szCs w:val="24"/>
        </w:rPr>
        <w:t>terbuka dan mendalam sehingga akan tergali informasi yang berkaitan dengan</w:t>
      </w:r>
      <w:r>
        <w:rPr>
          <w:rFonts w:ascii="Times New Roman" w:hAnsi="Times New Roman"/>
          <w:sz w:val="24"/>
          <w:szCs w:val="24"/>
        </w:rPr>
        <w:t xml:space="preserve"> </w:t>
      </w:r>
      <w:r w:rsidRPr="00817618">
        <w:rPr>
          <w:rFonts w:ascii="Times New Roman" w:hAnsi="Times New Roman"/>
          <w:sz w:val="24"/>
          <w:szCs w:val="24"/>
        </w:rPr>
        <w:t>Partisipasi Masyarakat Dalam Pelaksanaan Program Pengembangan Pemberdayaan</w:t>
      </w:r>
      <w:r>
        <w:rPr>
          <w:rFonts w:ascii="Times New Roman" w:hAnsi="Times New Roman"/>
          <w:sz w:val="24"/>
          <w:szCs w:val="24"/>
        </w:rPr>
        <w:t xml:space="preserve"> </w:t>
      </w:r>
      <w:r w:rsidRPr="00817618">
        <w:rPr>
          <w:rFonts w:ascii="Times New Roman" w:hAnsi="Times New Roman"/>
          <w:sz w:val="24"/>
          <w:szCs w:val="24"/>
        </w:rPr>
        <w:t>Pembinaan sosial budaya Masyarakat. Peneliti dituntut untuk memberikan</w:t>
      </w:r>
      <w:r>
        <w:rPr>
          <w:rFonts w:ascii="Times New Roman" w:hAnsi="Times New Roman"/>
          <w:sz w:val="24"/>
          <w:szCs w:val="24"/>
        </w:rPr>
        <w:t xml:space="preserve"> </w:t>
      </w:r>
      <w:r w:rsidRPr="00817618">
        <w:rPr>
          <w:rFonts w:ascii="Times New Roman" w:hAnsi="Times New Roman"/>
          <w:sz w:val="24"/>
          <w:szCs w:val="24"/>
        </w:rPr>
        <w:t>pertanyaan agar informan lebih terbuka dan leluasa dalam memberikan informadsi</w:t>
      </w:r>
      <w:r>
        <w:rPr>
          <w:rFonts w:ascii="Times New Roman" w:hAnsi="Times New Roman"/>
          <w:sz w:val="24"/>
          <w:szCs w:val="24"/>
        </w:rPr>
        <w:t xml:space="preserve"> </w:t>
      </w:r>
      <w:r w:rsidRPr="00817618">
        <w:rPr>
          <w:rFonts w:ascii="Times New Roman" w:hAnsi="Times New Roman"/>
          <w:sz w:val="24"/>
          <w:szCs w:val="24"/>
        </w:rPr>
        <w:t>atau data terhadap permasalahan penilitian agar muncul wacana yang lebih detail.</w:t>
      </w:r>
    </w:p>
    <w:p w:rsidR="00817618" w:rsidRDefault="00817618" w:rsidP="004E28CB">
      <w:pPr>
        <w:pStyle w:val="ListParagraph"/>
        <w:numPr>
          <w:ilvl w:val="0"/>
          <w:numId w:val="27"/>
        </w:numPr>
        <w:autoSpaceDE w:val="0"/>
        <w:autoSpaceDN w:val="0"/>
        <w:adjustRightInd w:val="0"/>
        <w:spacing w:after="0" w:line="240" w:lineRule="auto"/>
        <w:ind w:left="426" w:hanging="426"/>
        <w:jc w:val="both"/>
        <w:rPr>
          <w:rFonts w:ascii="Times New Roman" w:hAnsi="Times New Roman"/>
          <w:sz w:val="24"/>
          <w:szCs w:val="24"/>
        </w:rPr>
      </w:pPr>
      <w:r w:rsidRPr="00817618">
        <w:rPr>
          <w:rFonts w:ascii="Times New Roman" w:hAnsi="Times New Roman"/>
          <w:sz w:val="24"/>
          <w:szCs w:val="24"/>
        </w:rPr>
        <w:t>Observasi adalah kegiatan mengamati secara langsung dengan mencatat gejalagejala</w:t>
      </w:r>
      <w:r>
        <w:rPr>
          <w:rFonts w:ascii="Times New Roman" w:hAnsi="Times New Roman"/>
          <w:sz w:val="24"/>
          <w:szCs w:val="24"/>
        </w:rPr>
        <w:t xml:space="preserve"> </w:t>
      </w:r>
      <w:r w:rsidRPr="00817618">
        <w:rPr>
          <w:rFonts w:ascii="Times New Roman" w:hAnsi="Times New Roman"/>
          <w:sz w:val="24"/>
          <w:szCs w:val="24"/>
        </w:rPr>
        <w:t>yang ditemukan dilapangan serta menjaring data yang tidak terjangkau.</w:t>
      </w:r>
    </w:p>
    <w:p w:rsidR="00817618" w:rsidRDefault="00817618" w:rsidP="004E28CB">
      <w:pPr>
        <w:autoSpaceDE w:val="0"/>
        <w:autoSpaceDN w:val="0"/>
        <w:adjustRightInd w:val="0"/>
        <w:spacing w:after="0" w:line="240" w:lineRule="auto"/>
        <w:jc w:val="both"/>
        <w:rPr>
          <w:rFonts w:ascii="Times New Roman" w:hAnsi="Times New Roman"/>
          <w:sz w:val="24"/>
          <w:szCs w:val="24"/>
        </w:rPr>
      </w:pPr>
    </w:p>
    <w:p w:rsidR="00817618" w:rsidRDefault="00817618" w:rsidP="004E28CB">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3.5. Teknik Analisa Data</w:t>
      </w:r>
    </w:p>
    <w:p w:rsidR="00817618" w:rsidRDefault="00817618"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Teknik analisa data yang digunakan dalam penelitian ini adalah analisa data deskriptif kualitatif. Untuk memperoleh jawaban yang objektif dari hasil penelitian berdasarkan tujuannya maka temuan-temuan data yang terkumpul kemudian dianalisa dengan menggunakan metode analisa deskriptif kualitatif, yaitu yang dilakukan untuk melukiskan, merangkum, mengamati, mengambarkan bahkan hasil pengamatan yang telah dilakukan di lapangan mengenai Partisipasi Masyarakat Dalam Pelaksanaan Program Pengembangan Pemberdayaan Pembinaan sosial budaya Masyarakat. </w:t>
      </w:r>
    </w:p>
    <w:p w:rsidR="00817618" w:rsidRDefault="00817618"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Menurut Miles, Huberman dan Saldana (2014:31-33) di dalam analisis data kualitatif terdapat tiga alur kegiatan yang terjadi secara bersamaan. Aktivitas dalam analisis data yaitu : Data Condensation, Data Display, dan Conclusion Drawing/Verifications.</w:t>
      </w:r>
    </w:p>
    <w:p w:rsidR="00817618" w:rsidRDefault="00817618" w:rsidP="004E28CB">
      <w:pPr>
        <w:autoSpaceDE w:val="0"/>
        <w:autoSpaceDN w:val="0"/>
        <w:adjustRightInd w:val="0"/>
        <w:spacing w:after="0" w:line="240" w:lineRule="auto"/>
        <w:ind w:firstLine="720"/>
        <w:jc w:val="both"/>
        <w:rPr>
          <w:rFonts w:ascii="Times New Roman" w:hAnsi="Times New Roman"/>
          <w:sz w:val="24"/>
          <w:szCs w:val="24"/>
        </w:rPr>
      </w:pPr>
    </w:p>
    <w:p w:rsidR="00817618" w:rsidRDefault="00817618" w:rsidP="004E28C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Kondensasi Data (Data Condensation)</w:t>
      </w:r>
    </w:p>
    <w:p w:rsidR="00817618" w:rsidRDefault="00817618" w:rsidP="004E28CB">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Kondensasi data merujuk pada proses memilih, menyederhanakan, mengabstrakkan, dan atau mentransformasikan data yang mendekati keseluruhan bagian dari catatan-catatan lapangan secara tertulis, transkip wawancara, dokumen-dokumen, dan materi-materi empiris lainnya.</w:t>
      </w:r>
    </w:p>
    <w:p w:rsidR="00817618" w:rsidRDefault="00817618" w:rsidP="004E28C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Penyajian Data (Data Display)</w:t>
      </w:r>
    </w:p>
    <w:p w:rsidR="00817618" w:rsidRDefault="00817618" w:rsidP="004E28CB">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Penyajian data adalah sebuah pengorganisasian, penyatuan dari infomasi yang memungkinkan penyimpulan dan aksi. Penyajian data membantu dalam memahami apa yang </w:t>
      </w:r>
      <w:r>
        <w:rPr>
          <w:rFonts w:ascii="Times New Roman" w:hAnsi="Times New Roman"/>
          <w:sz w:val="24"/>
          <w:szCs w:val="24"/>
        </w:rPr>
        <w:lastRenderedPageBreak/>
        <w:t>terjadi dan untuk melakukan sesuatu, termasuk analisis yang lebih mendalam atau mengambil aksi berdasarkan pemahaman.</w:t>
      </w:r>
    </w:p>
    <w:p w:rsidR="00817618" w:rsidRDefault="00817618" w:rsidP="004E28C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Penarikan Kesimpulan (Conclusions Drawing)</w:t>
      </w:r>
    </w:p>
    <w:p w:rsidR="00817618" w:rsidRDefault="00817618" w:rsidP="004E28CB">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Data berakhir, tergantung pada besarnya kumpulan-kumpulan catatan lapangan, pengkodeannya, penyimpanan, dan metode pencarian ulang yang digunakan, kecakapan peneliti, dan tuntutan-tuntutan pemberi dana.</w:t>
      </w:r>
    </w:p>
    <w:p w:rsidR="00817618" w:rsidRDefault="00817618" w:rsidP="004E28CB">
      <w:pPr>
        <w:autoSpaceDE w:val="0"/>
        <w:autoSpaceDN w:val="0"/>
        <w:adjustRightInd w:val="0"/>
        <w:spacing w:after="0" w:line="240" w:lineRule="auto"/>
        <w:ind w:left="284"/>
        <w:jc w:val="both"/>
        <w:rPr>
          <w:rFonts w:ascii="Times New Roman" w:hAnsi="Times New Roman"/>
          <w:sz w:val="24"/>
          <w:szCs w:val="24"/>
        </w:rPr>
      </w:pPr>
    </w:p>
    <w:p w:rsidR="00817618" w:rsidRDefault="00817618" w:rsidP="004E28CB">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Kegiatan analisis ketiga yang penting adalah menarik kesimpulan dan verifikasi. Dari permulaan pengumpulan data, seorang penganalisis kualitatif mulai mencari arti benda-benda, mencatat keteraturan penjelasan, konfigurasi-koritigurasi yang mungkin, alur sebab-akibat, dan proposisi. Kesimpulan-kesimpulan “final” mungkin tidak muncul sampai pengumpulan Teknik analisa data yang digunakan adalah teknik analisa kualitatif, yakni dengan menyajikan data yang diperoleh dari lapangan dari para informan lalu dilakukan analisis terhadap permasalahan yang telah dikemukakan sebelumnya dengan metode analisa deskriptif. Data yang telah diperoleh kemudian dianalisa berdasarkan kemampuan daya nalar peneliti dalam menghubungkan fakta-fakta, data dan informasi sehingga diperoleh gambaran yang jelas tentang objek yang diteliti, serta jawaban atas pertanyaan penelitian atau perumusan masalah kemudian diambil kesimpulan dari penelitian tersebut.</w:t>
      </w:r>
    </w:p>
    <w:p w:rsidR="00817618" w:rsidRDefault="00817618" w:rsidP="004E28CB">
      <w:pPr>
        <w:autoSpaceDE w:val="0"/>
        <w:autoSpaceDN w:val="0"/>
        <w:adjustRightInd w:val="0"/>
        <w:spacing w:after="0" w:line="240" w:lineRule="auto"/>
        <w:ind w:firstLine="284"/>
        <w:jc w:val="both"/>
        <w:rPr>
          <w:rFonts w:ascii="Times New Roman" w:hAnsi="Times New Roman"/>
          <w:sz w:val="24"/>
          <w:szCs w:val="24"/>
        </w:rPr>
      </w:pPr>
    </w:p>
    <w:p w:rsidR="00817618" w:rsidRPr="00817618" w:rsidRDefault="00817618" w:rsidP="004E28CB">
      <w:pPr>
        <w:autoSpaceDE w:val="0"/>
        <w:autoSpaceDN w:val="0"/>
        <w:adjustRightInd w:val="0"/>
        <w:spacing w:after="0" w:line="240" w:lineRule="auto"/>
        <w:ind w:firstLine="284"/>
        <w:jc w:val="both"/>
        <w:rPr>
          <w:rFonts w:ascii="Times New Roman" w:hAnsi="Times New Roman"/>
          <w:sz w:val="24"/>
          <w:szCs w:val="24"/>
        </w:rPr>
        <w:sectPr w:rsidR="00817618" w:rsidRPr="00817618" w:rsidSect="0000154C">
          <w:type w:val="continuous"/>
          <w:pgSz w:w="12240" w:h="15840"/>
          <w:pgMar w:top="1440" w:right="1440" w:bottom="1440" w:left="1440" w:header="720" w:footer="720" w:gutter="0"/>
          <w:pgNumType w:start="1442"/>
          <w:cols w:num="2" w:space="720"/>
          <w:docGrid w:linePitch="360"/>
        </w:sectPr>
      </w:pPr>
    </w:p>
    <w:p w:rsidR="001D1375" w:rsidRDefault="001D1375" w:rsidP="004E28CB">
      <w:pPr>
        <w:spacing w:after="0" w:line="240" w:lineRule="auto"/>
        <w:jc w:val="both"/>
        <w:rPr>
          <w:rFonts w:ascii="Book Antiqua" w:hAnsi="Book Antiqua"/>
          <w:b/>
          <w:szCs w:val="24"/>
        </w:rPr>
      </w:pPr>
      <w:r>
        <w:rPr>
          <w:rFonts w:ascii="Book Antiqua" w:hAnsi="Book Antiqua"/>
          <w:b/>
          <w:szCs w:val="24"/>
        </w:rPr>
        <w:lastRenderedPageBreak/>
        <w:t>IV. HASIL PENELITIAN DA PEMBAHASAN</w:t>
      </w:r>
    </w:p>
    <w:p w:rsidR="001D1375" w:rsidRDefault="001D1375" w:rsidP="004E28CB">
      <w:pPr>
        <w:spacing w:after="0" w:line="240" w:lineRule="auto"/>
        <w:ind w:firstLine="720"/>
        <w:jc w:val="both"/>
        <w:rPr>
          <w:rFonts w:ascii="Times New Roman" w:hAnsi="Times New Roman"/>
          <w:color w:val="000000"/>
          <w:sz w:val="24"/>
          <w:szCs w:val="24"/>
        </w:rPr>
        <w:sectPr w:rsidR="001D1375" w:rsidSect="0000154C">
          <w:type w:val="continuous"/>
          <w:pgSz w:w="12240" w:h="15840"/>
          <w:pgMar w:top="1440" w:right="1440" w:bottom="1440" w:left="1440" w:header="720" w:footer="720" w:gutter="0"/>
          <w:pgNumType w:start="1442"/>
          <w:cols w:num="2" w:space="720"/>
          <w:docGrid w:linePitch="360"/>
        </w:sectPr>
      </w:pPr>
    </w:p>
    <w:p w:rsidR="00A66069" w:rsidRDefault="00A66069" w:rsidP="004E28CB">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lastRenderedPageBreak/>
        <w:t>4.1. Gambaran Lokasi Penelitian</w:t>
      </w:r>
    </w:p>
    <w:p w:rsidR="00A66069" w:rsidRDefault="00A66069" w:rsidP="004E28CB">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4.1.1. Sejarah Kabupaten Kutai Timur</w:t>
      </w:r>
    </w:p>
    <w:p w:rsidR="00A66069" w:rsidRDefault="00A66069"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Kabupaten Kutai Timur merupakan salah satu wilayah hasil pemekaran dari</w:t>
      </w:r>
      <w:r w:rsidR="004E28CB">
        <w:rPr>
          <w:rFonts w:ascii="Times New Roman" w:hAnsi="Times New Roman"/>
          <w:sz w:val="24"/>
          <w:szCs w:val="24"/>
        </w:rPr>
        <w:t xml:space="preserve"> </w:t>
      </w:r>
      <w:r>
        <w:rPr>
          <w:rFonts w:ascii="Times New Roman" w:hAnsi="Times New Roman"/>
          <w:sz w:val="24"/>
          <w:szCs w:val="24"/>
        </w:rPr>
        <w:t xml:space="preserve">Kabupaten Kutai yang di bentuk berdasarkan UU. 47 Tahun 1999, tentang </w:t>
      </w:r>
      <w:r>
        <w:rPr>
          <w:rFonts w:ascii="Times New Roman" w:hAnsi="Times New Roman"/>
          <w:sz w:val="24"/>
          <w:szCs w:val="24"/>
        </w:rPr>
        <w:lastRenderedPageBreak/>
        <w:t>pemekaran</w:t>
      </w:r>
      <w:r w:rsidR="004E28CB">
        <w:rPr>
          <w:rFonts w:ascii="Times New Roman" w:hAnsi="Times New Roman"/>
          <w:sz w:val="24"/>
          <w:szCs w:val="24"/>
        </w:rPr>
        <w:t xml:space="preserve"> </w:t>
      </w:r>
      <w:r>
        <w:rPr>
          <w:rFonts w:ascii="Times New Roman" w:hAnsi="Times New Roman"/>
          <w:sz w:val="24"/>
          <w:szCs w:val="24"/>
        </w:rPr>
        <w:t>wilayah Propinsi dan Kabupaten yang diresmikan oleh Mendagri pada tanggal 12</w:t>
      </w:r>
      <w:r w:rsidR="004E28CB">
        <w:rPr>
          <w:rFonts w:ascii="Times New Roman" w:hAnsi="Times New Roman"/>
          <w:sz w:val="24"/>
          <w:szCs w:val="24"/>
        </w:rPr>
        <w:t xml:space="preserve"> </w:t>
      </w:r>
      <w:r>
        <w:rPr>
          <w:rFonts w:ascii="Times New Roman" w:hAnsi="Times New Roman"/>
          <w:sz w:val="24"/>
          <w:szCs w:val="24"/>
        </w:rPr>
        <w:t>Oktober 1999.</w:t>
      </w:r>
    </w:p>
    <w:p w:rsidR="00A66069" w:rsidRDefault="00A66069"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Secara administrasi memiliki luas 3.574.745 Km2 (17%) dari wilayah Kalimantan</w:t>
      </w:r>
      <w:r w:rsidR="004E28CB">
        <w:rPr>
          <w:rFonts w:ascii="Times New Roman" w:hAnsi="Times New Roman"/>
          <w:sz w:val="24"/>
          <w:szCs w:val="24"/>
        </w:rPr>
        <w:t xml:space="preserve"> </w:t>
      </w:r>
      <w:r>
        <w:rPr>
          <w:rFonts w:ascii="Times New Roman" w:hAnsi="Times New Roman"/>
          <w:sz w:val="24"/>
          <w:szCs w:val="24"/>
        </w:rPr>
        <w:t xml:space="preserve">Timur. Luas daratan Kabupaten </w:t>
      </w:r>
      <w:r>
        <w:rPr>
          <w:rFonts w:ascii="Times New Roman" w:hAnsi="Times New Roman"/>
          <w:sz w:val="24"/>
          <w:szCs w:val="24"/>
        </w:rPr>
        <w:lastRenderedPageBreak/>
        <w:t>Kutai Timur = 3.377.164,65 Ha (perhitungan luas</w:t>
      </w:r>
      <w:r w:rsidR="004E28CB">
        <w:rPr>
          <w:rFonts w:ascii="Times New Roman" w:hAnsi="Times New Roman"/>
          <w:sz w:val="24"/>
          <w:szCs w:val="24"/>
        </w:rPr>
        <w:t xml:space="preserve"> </w:t>
      </w:r>
      <w:r>
        <w:rPr>
          <w:rFonts w:ascii="Times New Roman" w:hAnsi="Times New Roman"/>
          <w:sz w:val="24"/>
          <w:szCs w:val="24"/>
        </w:rPr>
        <w:t>paduserasi, Citra Landsat TM-7 2002/2003, 1 : 250.000 &amp; Peta RTRWP 1999 Prov</w:t>
      </w:r>
      <w:r w:rsidR="004E28CB">
        <w:rPr>
          <w:rFonts w:ascii="Times New Roman" w:hAnsi="Times New Roman"/>
          <w:sz w:val="24"/>
          <w:szCs w:val="24"/>
        </w:rPr>
        <w:t xml:space="preserve"> </w:t>
      </w:r>
      <w:r>
        <w:rPr>
          <w:rFonts w:ascii="Times New Roman" w:hAnsi="Times New Roman"/>
          <w:sz w:val="24"/>
          <w:szCs w:val="24"/>
        </w:rPr>
        <w:t>Kaltim).</w:t>
      </w:r>
    </w:p>
    <w:p w:rsidR="00A66069" w:rsidRPr="004E28CB" w:rsidRDefault="00A66069"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Perhitungan akhir sampai Desember 2005, luas daratan Kabupaten Kutai Timur =</w:t>
      </w:r>
      <w:r w:rsidR="004E28CB">
        <w:rPr>
          <w:rFonts w:ascii="Times New Roman" w:hAnsi="Times New Roman"/>
          <w:sz w:val="24"/>
          <w:szCs w:val="24"/>
        </w:rPr>
        <w:t xml:space="preserve"> </w:t>
      </w:r>
      <w:r>
        <w:rPr>
          <w:rFonts w:ascii="Times New Roman" w:hAnsi="Times New Roman"/>
          <w:sz w:val="24"/>
          <w:szCs w:val="24"/>
        </w:rPr>
        <w:t>3.188.462 Ha (penyusunan RTRW Kabupaten Kutai Timur 2005). Melihat perhitungan</w:t>
      </w:r>
      <w:r w:rsidR="004E28CB">
        <w:rPr>
          <w:rFonts w:ascii="Times New Roman" w:hAnsi="Times New Roman"/>
          <w:sz w:val="24"/>
          <w:szCs w:val="24"/>
        </w:rPr>
        <w:t xml:space="preserve"> </w:t>
      </w:r>
      <w:r>
        <w:rPr>
          <w:rFonts w:ascii="Times New Roman" w:hAnsi="Times New Roman"/>
          <w:sz w:val="24"/>
          <w:szCs w:val="24"/>
        </w:rPr>
        <w:t>diatas luas daratan Kabupaten Kutai Timur telah berkurang sebanyak 188.702,65 Ha</w:t>
      </w:r>
      <w:r w:rsidR="004E28CB">
        <w:rPr>
          <w:rFonts w:ascii="Times New Roman" w:hAnsi="Times New Roman"/>
          <w:sz w:val="24"/>
          <w:szCs w:val="24"/>
        </w:rPr>
        <w:t xml:space="preserve"> dikarenakan </w:t>
      </w:r>
      <w:r>
        <w:rPr>
          <w:rFonts w:ascii="Times New Roman" w:hAnsi="Times New Roman"/>
          <w:sz w:val="24"/>
          <w:szCs w:val="24"/>
        </w:rPr>
        <w:t>pergeseran Tata Batas Kabupaten Kutai Timur yang masuk menjadi wilayah</w:t>
      </w:r>
      <w:r w:rsidR="004E28CB">
        <w:rPr>
          <w:rFonts w:ascii="Times New Roman" w:hAnsi="Times New Roman"/>
          <w:sz w:val="24"/>
          <w:szCs w:val="24"/>
        </w:rPr>
        <w:t xml:space="preserve"> </w:t>
      </w:r>
      <w:r>
        <w:rPr>
          <w:rFonts w:ascii="Times New Roman" w:hAnsi="Times New Roman"/>
          <w:sz w:val="24"/>
          <w:szCs w:val="24"/>
        </w:rPr>
        <w:t>Kabupaten Berau (Kec. Kongbeng, Sangkulirang, dan Sandaran) Topografi wilayah</w:t>
      </w:r>
      <w:r w:rsidR="004E28CB">
        <w:rPr>
          <w:rFonts w:ascii="Times New Roman" w:hAnsi="Times New Roman"/>
          <w:sz w:val="24"/>
          <w:szCs w:val="24"/>
        </w:rPr>
        <w:t xml:space="preserve"> </w:t>
      </w:r>
      <w:r>
        <w:rPr>
          <w:rFonts w:ascii="Times New Roman" w:hAnsi="Times New Roman"/>
          <w:sz w:val="24"/>
          <w:szCs w:val="24"/>
        </w:rPr>
        <w:t xml:space="preserve">antara 2 m – 1.606 m dari permukaan laut. </w:t>
      </w:r>
      <w:r>
        <w:rPr>
          <w:rFonts w:ascii="Times New Roman" w:hAnsi="Times New Roman"/>
        </w:rPr>
        <w:t>Terdiri dari 18 Kecamatan dengan 135 desa.</w:t>
      </w:r>
    </w:p>
    <w:p w:rsidR="00A66069" w:rsidRDefault="00A66069" w:rsidP="004E28CB">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4.1.2. Letakgeografis</w:t>
      </w:r>
    </w:p>
    <w:p w:rsidR="00A66069" w:rsidRDefault="00A66069"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Dengan luas wilayah 35.747,50 km², Kabupaten Kutai Timur terletak di wilayah</w:t>
      </w:r>
      <w:r w:rsidR="004E28CB">
        <w:rPr>
          <w:rFonts w:ascii="Times New Roman" w:hAnsi="Times New Roman"/>
          <w:sz w:val="24"/>
          <w:szCs w:val="24"/>
        </w:rPr>
        <w:t xml:space="preserve"> </w:t>
      </w:r>
      <w:r>
        <w:rPr>
          <w:rFonts w:ascii="Times New Roman" w:hAnsi="Times New Roman"/>
          <w:sz w:val="24"/>
          <w:szCs w:val="24"/>
        </w:rPr>
        <w:t>khatulistiwa dengan koordinat di antara 115°56'26"-118°58'19" BT dan 1°17'1" LS-</w:t>
      </w:r>
      <w:r w:rsidR="004E28CB">
        <w:rPr>
          <w:rFonts w:ascii="Times New Roman" w:hAnsi="Times New Roman"/>
          <w:sz w:val="24"/>
          <w:szCs w:val="24"/>
        </w:rPr>
        <w:t xml:space="preserve"> </w:t>
      </w:r>
      <w:r>
        <w:rPr>
          <w:rFonts w:ascii="Times New Roman" w:hAnsi="Times New Roman"/>
          <w:sz w:val="24"/>
          <w:szCs w:val="24"/>
        </w:rPr>
        <w:t>1°52'39" LU.Batas-batas Kabupaten Kutai Timur:</w:t>
      </w:r>
    </w:p>
    <w:p w:rsidR="004E28CB" w:rsidRPr="004E28CB" w:rsidRDefault="00A66069" w:rsidP="004E28CB">
      <w:pPr>
        <w:pStyle w:val="ListParagraph1"/>
        <w:numPr>
          <w:ilvl w:val="0"/>
          <w:numId w:val="28"/>
        </w:numPr>
        <w:spacing w:before="240" w:after="0" w:line="240" w:lineRule="auto"/>
        <w:jc w:val="both"/>
        <w:rPr>
          <w:rFonts w:ascii="Times New Roman" w:hAnsi="Times New Roman"/>
          <w:b/>
          <w:sz w:val="24"/>
          <w:szCs w:val="24"/>
        </w:rPr>
      </w:pPr>
      <w:r>
        <w:rPr>
          <w:rFonts w:ascii="Times New Roman" w:hAnsi="Times New Roman"/>
          <w:sz w:val="24"/>
          <w:szCs w:val="24"/>
        </w:rPr>
        <w:t>Sebelah Utara dengan Kabupaten Berau</w:t>
      </w:r>
    </w:p>
    <w:p w:rsidR="004E28CB" w:rsidRPr="004E28CB" w:rsidRDefault="004E28CB" w:rsidP="004E28CB">
      <w:pPr>
        <w:pStyle w:val="ListParagraph1"/>
        <w:numPr>
          <w:ilvl w:val="0"/>
          <w:numId w:val="28"/>
        </w:numPr>
        <w:spacing w:before="240" w:after="0" w:line="240" w:lineRule="auto"/>
        <w:jc w:val="both"/>
        <w:rPr>
          <w:rFonts w:ascii="Times New Roman" w:hAnsi="Times New Roman"/>
          <w:b/>
          <w:sz w:val="24"/>
          <w:szCs w:val="24"/>
        </w:rPr>
      </w:pPr>
      <w:r w:rsidRPr="004E28CB">
        <w:rPr>
          <w:rFonts w:ascii="Times New Roman" w:hAnsi="Times New Roman"/>
          <w:sz w:val="24"/>
          <w:szCs w:val="24"/>
        </w:rPr>
        <w:t>Sebelah Timur dengan Selat Makassar</w:t>
      </w:r>
    </w:p>
    <w:p w:rsidR="004E28CB" w:rsidRPr="004E28CB" w:rsidRDefault="004E28CB" w:rsidP="004E28CB">
      <w:pPr>
        <w:pStyle w:val="ListParagraph1"/>
        <w:numPr>
          <w:ilvl w:val="0"/>
          <w:numId w:val="28"/>
        </w:numPr>
        <w:spacing w:before="240" w:after="0" w:line="240" w:lineRule="auto"/>
        <w:jc w:val="both"/>
        <w:rPr>
          <w:rFonts w:ascii="Times New Roman" w:hAnsi="Times New Roman"/>
          <w:b/>
          <w:sz w:val="24"/>
          <w:szCs w:val="24"/>
        </w:rPr>
      </w:pPr>
      <w:r w:rsidRPr="004E28CB">
        <w:rPr>
          <w:rFonts w:ascii="Times New Roman" w:hAnsi="Times New Roman"/>
          <w:sz w:val="24"/>
          <w:szCs w:val="24"/>
        </w:rPr>
        <w:t>Sebelah Selatan berbatasan dengan KabupatenKutai Kartanegara dan Kota Bontan</w:t>
      </w:r>
      <w:r>
        <w:rPr>
          <w:rFonts w:ascii="Times New Roman" w:hAnsi="Times New Roman"/>
          <w:sz w:val="24"/>
          <w:szCs w:val="24"/>
        </w:rPr>
        <w:t>g</w:t>
      </w:r>
    </w:p>
    <w:p w:rsidR="004E28CB" w:rsidRPr="004E28CB" w:rsidRDefault="004E28CB" w:rsidP="004E28CB">
      <w:pPr>
        <w:pStyle w:val="ListParagraph1"/>
        <w:numPr>
          <w:ilvl w:val="0"/>
          <w:numId w:val="28"/>
        </w:numPr>
        <w:spacing w:before="240" w:after="0" w:line="240" w:lineRule="auto"/>
        <w:jc w:val="both"/>
        <w:rPr>
          <w:rFonts w:ascii="Times New Roman" w:hAnsi="Times New Roman"/>
          <w:b/>
          <w:sz w:val="24"/>
          <w:szCs w:val="24"/>
        </w:rPr>
      </w:pPr>
      <w:r w:rsidRPr="004E28CB">
        <w:rPr>
          <w:rFonts w:ascii="Times New Roman" w:hAnsi="Times New Roman"/>
          <w:sz w:val="24"/>
          <w:szCs w:val="24"/>
        </w:rPr>
        <w:t>Sebelah Barat dengan Kabupaten Kutai Kartanegara</w:t>
      </w:r>
    </w:p>
    <w:p w:rsidR="004E28CB" w:rsidRDefault="004E28CB"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Kutai Timur memiliki keadaan topografi yang bervariasi, mulai dari daerah dataran seluas 536.200 ha, lereng bergelombang (1,42 juta ha), hingga pegunungan (1,6 juta ha), tersimpan potensi batu bara 5,35 miliar ton.</w:t>
      </w:r>
    </w:p>
    <w:p w:rsidR="004E28CB" w:rsidRDefault="004E28CB" w:rsidP="004E28CB">
      <w:pPr>
        <w:autoSpaceDE w:val="0"/>
        <w:autoSpaceDN w:val="0"/>
        <w:adjustRightInd w:val="0"/>
        <w:spacing w:after="0" w:line="240" w:lineRule="auto"/>
        <w:jc w:val="both"/>
        <w:rPr>
          <w:rFonts w:ascii="Times New Roman" w:hAnsi="Times New Roman"/>
          <w:b/>
          <w:bCs/>
          <w:sz w:val="24"/>
          <w:szCs w:val="24"/>
        </w:rPr>
      </w:pPr>
    </w:p>
    <w:p w:rsidR="004E28CB" w:rsidRDefault="004E28CB" w:rsidP="004E28CB">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4.1.3. Visi Dan Misi Kabupaten Kutai Timur</w:t>
      </w:r>
    </w:p>
    <w:p w:rsidR="004E28CB" w:rsidRDefault="004E28CB"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Kehadiran visi Kabupaten Kutai Timur ini, diharapkan mampu memberikan arah, menentukan keputusan, dan </w:t>
      </w:r>
      <w:r>
        <w:rPr>
          <w:rFonts w:ascii="Times New Roman" w:hAnsi="Times New Roman"/>
          <w:sz w:val="24"/>
          <w:szCs w:val="24"/>
        </w:rPr>
        <w:lastRenderedPageBreak/>
        <w:t>memotivasi seluruh aparat dan anggota masyarakat untuk mencapai tujuan. Visi juga akan memperkokoh kesatuan tim kerja agar energi yang ada dalam masyarakat dapat disalurkan, moral menjadi tinggi, dan komitmen terbentuk. Visi tersebut dirumuskan sebagaiberikut:</w:t>
      </w:r>
    </w:p>
    <w:p w:rsidR="004E28CB" w:rsidRDefault="004E28CB" w:rsidP="004E28CB">
      <w:pPr>
        <w:autoSpaceDE w:val="0"/>
        <w:autoSpaceDN w:val="0"/>
        <w:adjustRightInd w:val="0"/>
        <w:spacing w:after="0" w:line="240" w:lineRule="auto"/>
        <w:ind w:firstLine="720"/>
        <w:jc w:val="both"/>
        <w:rPr>
          <w:rFonts w:ascii="Times New Roman" w:hAnsi="Times New Roman"/>
          <w:i/>
          <w:iCs/>
          <w:sz w:val="24"/>
          <w:szCs w:val="24"/>
        </w:rPr>
      </w:pPr>
      <w:r>
        <w:rPr>
          <w:rFonts w:ascii="Times New Roman" w:hAnsi="Times New Roman"/>
          <w:i/>
          <w:iCs/>
          <w:sz w:val="24"/>
          <w:szCs w:val="24"/>
        </w:rPr>
        <w:t>“Pembangunan Daerah yang bertumpu pada Pembangunan yang berkeadilan menuju masyarakat Kutai Timur yang sejahtera dengan memanfaatkan Sumber Daya Alam yang dapat diperbaharui dan menjadikan daerah Kabupaten Kutai Timur sebagai pusat Agribisnis dan Agroindustri di Kalimantan Timur.”</w:t>
      </w:r>
    </w:p>
    <w:p w:rsidR="004E28CB" w:rsidRDefault="004E28CB"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Berdasarkan visi tersebut di atas, maka </w:t>
      </w:r>
      <w:r>
        <w:rPr>
          <w:rFonts w:ascii="Times New Roman" w:hAnsi="Times New Roman"/>
          <w:i/>
          <w:iCs/>
          <w:sz w:val="24"/>
          <w:szCs w:val="24"/>
        </w:rPr>
        <w:t xml:space="preserve">misi </w:t>
      </w:r>
      <w:r>
        <w:rPr>
          <w:rFonts w:ascii="Times New Roman" w:hAnsi="Times New Roman"/>
          <w:sz w:val="24"/>
          <w:szCs w:val="24"/>
        </w:rPr>
        <w:t>pembangunan jangka menengah daerah yang ditetapkan sebagai berikut:</w:t>
      </w:r>
    </w:p>
    <w:p w:rsidR="004E28CB" w:rsidRPr="004E28CB" w:rsidRDefault="004E28CB" w:rsidP="004E28CB">
      <w:pPr>
        <w:pStyle w:val="ListParagraph"/>
        <w:numPr>
          <w:ilvl w:val="0"/>
          <w:numId w:val="33"/>
        </w:numPr>
        <w:autoSpaceDE w:val="0"/>
        <w:autoSpaceDN w:val="0"/>
        <w:adjustRightInd w:val="0"/>
        <w:spacing w:after="0" w:line="240" w:lineRule="auto"/>
        <w:ind w:left="426" w:hanging="426"/>
        <w:jc w:val="both"/>
        <w:rPr>
          <w:rFonts w:ascii="Times New Roman" w:hAnsi="Times New Roman"/>
          <w:sz w:val="24"/>
          <w:szCs w:val="24"/>
        </w:rPr>
      </w:pPr>
      <w:r w:rsidRPr="004E28CB">
        <w:rPr>
          <w:rFonts w:ascii="Times New Roman" w:hAnsi="Times New Roman"/>
          <w:sz w:val="24"/>
          <w:szCs w:val="24"/>
        </w:rPr>
        <w:t>Mewujudkan kesejahteraan rakyat yang ditandai oleh meningkatnya kualitas kehidupan yang layak dan bermartabat dan tercukupinya kebutuhan dasar yaitu pangan, sandang, papan, kesehatan, pendidikan dan lapangan kerja dan memberikan perlindungan dan jaminan sosial terutama bagi masyarakat miskin.</w:t>
      </w:r>
    </w:p>
    <w:p w:rsidR="004E28CB" w:rsidRPr="004E28CB" w:rsidRDefault="004E28CB" w:rsidP="004E28CB">
      <w:pPr>
        <w:pStyle w:val="ListParagraph"/>
        <w:numPr>
          <w:ilvl w:val="0"/>
          <w:numId w:val="33"/>
        </w:numPr>
        <w:autoSpaceDE w:val="0"/>
        <w:autoSpaceDN w:val="0"/>
        <w:adjustRightInd w:val="0"/>
        <w:spacing w:after="0" w:line="240" w:lineRule="auto"/>
        <w:ind w:left="426" w:hanging="426"/>
        <w:jc w:val="both"/>
        <w:rPr>
          <w:rFonts w:ascii="Times New Roman" w:hAnsi="Times New Roman"/>
          <w:sz w:val="24"/>
          <w:szCs w:val="24"/>
        </w:rPr>
      </w:pPr>
      <w:r w:rsidRPr="004E28CB">
        <w:rPr>
          <w:rFonts w:ascii="Times New Roman" w:hAnsi="Times New Roman"/>
          <w:sz w:val="24"/>
          <w:szCs w:val="24"/>
        </w:rPr>
        <w:t>Pemberdayaan masyarakat dan seluruh kekuatan ekonomi daerah terutama ekonomi kerakyatan yang bertumpu pada mekanisme pasar yang berkeadilan, berbasis pada Sumber Daya Alam dan Sumber Daya Manusia yang produktif, mandiri, maju, berdaya saing, berwawasan lingkungan dan berkelanjutan.</w:t>
      </w:r>
    </w:p>
    <w:p w:rsidR="004E28CB" w:rsidRPr="004E28CB" w:rsidRDefault="004E28CB" w:rsidP="004E28CB">
      <w:pPr>
        <w:pStyle w:val="ListParagraph"/>
        <w:numPr>
          <w:ilvl w:val="0"/>
          <w:numId w:val="33"/>
        </w:numPr>
        <w:autoSpaceDE w:val="0"/>
        <w:autoSpaceDN w:val="0"/>
        <w:adjustRightInd w:val="0"/>
        <w:spacing w:after="0" w:line="240" w:lineRule="auto"/>
        <w:ind w:left="426" w:hanging="426"/>
        <w:jc w:val="both"/>
        <w:rPr>
          <w:rFonts w:ascii="Times New Roman" w:hAnsi="Times New Roman"/>
          <w:sz w:val="24"/>
          <w:szCs w:val="24"/>
        </w:rPr>
      </w:pPr>
      <w:r w:rsidRPr="004E28CB">
        <w:rPr>
          <w:rFonts w:ascii="Times New Roman" w:hAnsi="Times New Roman"/>
          <w:sz w:val="24"/>
          <w:szCs w:val="24"/>
        </w:rPr>
        <w:t>Mewujudkan masyarakat Kutai Timur yang adil, makmur, dan sejahtera dengan Sumber Daya Manusia yang beriman, taat beribadah, berakhlak mulia, berbudi pekerti luhur, cerdas dan terampil.</w:t>
      </w:r>
    </w:p>
    <w:p w:rsidR="004E28CB" w:rsidRPr="004E28CB" w:rsidRDefault="004E28CB" w:rsidP="004E28CB">
      <w:pPr>
        <w:pStyle w:val="ListParagraph"/>
        <w:numPr>
          <w:ilvl w:val="0"/>
          <w:numId w:val="33"/>
        </w:numPr>
        <w:autoSpaceDE w:val="0"/>
        <w:autoSpaceDN w:val="0"/>
        <w:adjustRightInd w:val="0"/>
        <w:spacing w:after="0" w:line="240" w:lineRule="auto"/>
        <w:ind w:left="426" w:hanging="426"/>
        <w:jc w:val="both"/>
        <w:rPr>
          <w:rFonts w:ascii="Times New Roman" w:hAnsi="Times New Roman"/>
          <w:sz w:val="24"/>
          <w:szCs w:val="24"/>
        </w:rPr>
      </w:pPr>
      <w:r w:rsidRPr="004E28CB">
        <w:rPr>
          <w:rFonts w:ascii="Times New Roman" w:hAnsi="Times New Roman"/>
          <w:sz w:val="24"/>
          <w:szCs w:val="24"/>
        </w:rPr>
        <w:t>Meningkatkan mutu pendidikan masyarakat sehingga cerdas, berdisiplin,memiliki etos kerja yang tinggi dan terampil.</w:t>
      </w:r>
    </w:p>
    <w:p w:rsidR="004E28CB" w:rsidRPr="004E28CB" w:rsidRDefault="004E28CB" w:rsidP="004E28CB">
      <w:pPr>
        <w:pStyle w:val="ListParagraph"/>
        <w:numPr>
          <w:ilvl w:val="0"/>
          <w:numId w:val="33"/>
        </w:numPr>
        <w:autoSpaceDE w:val="0"/>
        <w:autoSpaceDN w:val="0"/>
        <w:adjustRightInd w:val="0"/>
        <w:spacing w:after="0" w:line="240" w:lineRule="auto"/>
        <w:ind w:left="426" w:hanging="426"/>
        <w:jc w:val="both"/>
        <w:rPr>
          <w:rFonts w:ascii="Times New Roman" w:hAnsi="Times New Roman"/>
          <w:sz w:val="24"/>
          <w:szCs w:val="24"/>
        </w:rPr>
      </w:pPr>
      <w:r w:rsidRPr="004E28CB">
        <w:rPr>
          <w:rFonts w:ascii="Times New Roman" w:hAnsi="Times New Roman"/>
          <w:sz w:val="24"/>
          <w:szCs w:val="24"/>
        </w:rPr>
        <w:lastRenderedPageBreak/>
        <w:t>Meningkatkan derajat kesehatan masyarakat, menyediakan jaringan pelayanan kesehatan yang berkualitas dan dapat di akses oleh seluruh lapisan masyarakat secara proporsional.</w:t>
      </w:r>
    </w:p>
    <w:p w:rsidR="004E28CB" w:rsidRPr="004E28CB" w:rsidRDefault="004E28CB" w:rsidP="004E28CB">
      <w:pPr>
        <w:pStyle w:val="ListParagraph"/>
        <w:numPr>
          <w:ilvl w:val="0"/>
          <w:numId w:val="33"/>
        </w:numPr>
        <w:autoSpaceDE w:val="0"/>
        <w:autoSpaceDN w:val="0"/>
        <w:adjustRightInd w:val="0"/>
        <w:spacing w:after="0" w:line="240" w:lineRule="auto"/>
        <w:ind w:left="426" w:hanging="426"/>
        <w:jc w:val="both"/>
        <w:rPr>
          <w:rFonts w:ascii="Times New Roman" w:hAnsi="Times New Roman"/>
          <w:sz w:val="24"/>
          <w:szCs w:val="24"/>
        </w:rPr>
      </w:pPr>
      <w:r w:rsidRPr="004E28CB">
        <w:rPr>
          <w:rFonts w:ascii="Times New Roman" w:hAnsi="Times New Roman"/>
          <w:sz w:val="24"/>
          <w:szCs w:val="24"/>
        </w:rPr>
        <w:t>Meningkatkan dan membina pemahaman dan pengamalan ajaran agama, sehingga terwujudnya toleransi antar umat beragama, intern umat beragama dan antar umat beragama dengan pemerintah.</w:t>
      </w:r>
    </w:p>
    <w:p w:rsidR="004E28CB" w:rsidRPr="004E28CB" w:rsidRDefault="004E28CB" w:rsidP="004E28CB">
      <w:pPr>
        <w:pStyle w:val="ListParagraph"/>
        <w:numPr>
          <w:ilvl w:val="0"/>
          <w:numId w:val="33"/>
        </w:numPr>
        <w:autoSpaceDE w:val="0"/>
        <w:autoSpaceDN w:val="0"/>
        <w:adjustRightInd w:val="0"/>
        <w:spacing w:after="0" w:line="240" w:lineRule="auto"/>
        <w:ind w:left="426" w:hanging="426"/>
        <w:jc w:val="both"/>
        <w:rPr>
          <w:rFonts w:ascii="Times New Roman" w:hAnsi="Times New Roman"/>
          <w:sz w:val="24"/>
          <w:szCs w:val="24"/>
        </w:rPr>
      </w:pPr>
      <w:r w:rsidRPr="004E28CB">
        <w:rPr>
          <w:rFonts w:ascii="Times New Roman" w:hAnsi="Times New Roman"/>
          <w:sz w:val="24"/>
          <w:szCs w:val="24"/>
        </w:rPr>
        <w:t>Meningkatkan kemampuan aparatur yang memiliki integritas, profesional dan percaya diri sehingga dapat menciptakan Good Governance, dan terciptanya pemerintah yang bersih dan berwibawa, serta memberantas segala bentuk Kolusi, Korupsi dan Nepotisme.</w:t>
      </w:r>
    </w:p>
    <w:p w:rsidR="004E28CB" w:rsidRPr="004E28CB" w:rsidRDefault="004E28CB" w:rsidP="004E28CB">
      <w:pPr>
        <w:pStyle w:val="ListParagraph"/>
        <w:numPr>
          <w:ilvl w:val="0"/>
          <w:numId w:val="33"/>
        </w:numPr>
        <w:autoSpaceDE w:val="0"/>
        <w:autoSpaceDN w:val="0"/>
        <w:adjustRightInd w:val="0"/>
        <w:spacing w:after="0" w:line="240" w:lineRule="auto"/>
        <w:ind w:left="426" w:hanging="426"/>
        <w:jc w:val="both"/>
        <w:rPr>
          <w:rFonts w:ascii="Times New Roman" w:hAnsi="Times New Roman"/>
          <w:sz w:val="24"/>
          <w:szCs w:val="24"/>
        </w:rPr>
      </w:pPr>
      <w:r w:rsidRPr="004E28CB">
        <w:rPr>
          <w:rFonts w:ascii="Times New Roman" w:hAnsi="Times New Roman"/>
          <w:sz w:val="24"/>
          <w:szCs w:val="24"/>
        </w:rPr>
        <w:t>Menyelenggarakan pembangunan daerah yang merata dengan pendekatan wilayah dan melaksanakan grand strategy GERDABANGAGRI.</w:t>
      </w:r>
    </w:p>
    <w:p w:rsidR="004E28CB" w:rsidRDefault="004E28CB" w:rsidP="004E28CB">
      <w:pPr>
        <w:pStyle w:val="ListParagraph"/>
        <w:numPr>
          <w:ilvl w:val="0"/>
          <w:numId w:val="33"/>
        </w:numPr>
        <w:autoSpaceDE w:val="0"/>
        <w:autoSpaceDN w:val="0"/>
        <w:adjustRightInd w:val="0"/>
        <w:spacing w:after="0" w:line="240" w:lineRule="auto"/>
        <w:ind w:left="426" w:hanging="426"/>
        <w:jc w:val="both"/>
        <w:rPr>
          <w:rFonts w:ascii="Times New Roman" w:hAnsi="Times New Roman"/>
          <w:sz w:val="24"/>
          <w:szCs w:val="24"/>
        </w:rPr>
      </w:pPr>
      <w:r w:rsidRPr="004E28CB">
        <w:rPr>
          <w:rFonts w:ascii="Times New Roman" w:hAnsi="Times New Roman"/>
          <w:sz w:val="24"/>
          <w:szCs w:val="24"/>
        </w:rPr>
        <w:t>Pengembangan sarana dan prasarana dan infrastruktur ekonomi serta membuka isolasi wilayah yang terbelakang, terpencil dan daerah pedalaman</w:t>
      </w:r>
    </w:p>
    <w:p w:rsidR="004E28CB" w:rsidRDefault="004E28CB" w:rsidP="004E28CB">
      <w:pPr>
        <w:pStyle w:val="ListParagraph"/>
        <w:numPr>
          <w:ilvl w:val="0"/>
          <w:numId w:val="33"/>
        </w:numPr>
        <w:autoSpaceDE w:val="0"/>
        <w:autoSpaceDN w:val="0"/>
        <w:adjustRightInd w:val="0"/>
        <w:spacing w:after="0" w:line="240" w:lineRule="auto"/>
        <w:ind w:left="426" w:hanging="426"/>
        <w:jc w:val="both"/>
        <w:rPr>
          <w:rFonts w:ascii="Times New Roman" w:hAnsi="Times New Roman"/>
          <w:sz w:val="24"/>
          <w:szCs w:val="24"/>
        </w:rPr>
      </w:pPr>
      <w:r w:rsidRPr="004E28CB">
        <w:rPr>
          <w:rFonts w:ascii="Times New Roman" w:hAnsi="Times New Roman"/>
          <w:sz w:val="24"/>
          <w:szCs w:val="24"/>
        </w:rPr>
        <w:t>Meningkatkan kapasitas dan kinerja kelembagaan desentralisasi otonomi daerah</w:t>
      </w:r>
      <w:r>
        <w:rPr>
          <w:rFonts w:ascii="Times New Roman" w:hAnsi="Times New Roman"/>
          <w:sz w:val="24"/>
          <w:szCs w:val="24"/>
        </w:rPr>
        <w:t xml:space="preserve"> </w:t>
      </w:r>
      <w:r w:rsidRPr="004E28CB">
        <w:rPr>
          <w:rFonts w:ascii="Times New Roman" w:hAnsi="Times New Roman"/>
          <w:sz w:val="24"/>
          <w:szCs w:val="24"/>
        </w:rPr>
        <w:t>dan meningkatkan sistem dalam memberikan pelayanan yang prima kepada</w:t>
      </w:r>
      <w:r>
        <w:rPr>
          <w:rFonts w:ascii="Times New Roman" w:hAnsi="Times New Roman"/>
          <w:sz w:val="24"/>
          <w:szCs w:val="24"/>
        </w:rPr>
        <w:t xml:space="preserve"> </w:t>
      </w:r>
      <w:r w:rsidRPr="004E28CB">
        <w:rPr>
          <w:rFonts w:ascii="Times New Roman" w:hAnsi="Times New Roman"/>
          <w:sz w:val="24"/>
          <w:szCs w:val="24"/>
        </w:rPr>
        <w:t>masyarakat dengan memanfaatkan kemajuan teknologi informasi</w:t>
      </w:r>
      <w:r>
        <w:rPr>
          <w:rFonts w:ascii="Times New Roman" w:hAnsi="Times New Roman"/>
          <w:sz w:val="24"/>
          <w:szCs w:val="24"/>
        </w:rPr>
        <w:t>.</w:t>
      </w:r>
    </w:p>
    <w:p w:rsidR="004E28CB" w:rsidRDefault="004E28CB" w:rsidP="004E28CB">
      <w:pPr>
        <w:pStyle w:val="ListParagraph"/>
        <w:numPr>
          <w:ilvl w:val="0"/>
          <w:numId w:val="33"/>
        </w:numPr>
        <w:autoSpaceDE w:val="0"/>
        <w:autoSpaceDN w:val="0"/>
        <w:adjustRightInd w:val="0"/>
        <w:spacing w:after="0" w:line="240" w:lineRule="auto"/>
        <w:ind w:left="426" w:hanging="426"/>
        <w:jc w:val="both"/>
        <w:rPr>
          <w:rFonts w:ascii="Times New Roman" w:hAnsi="Times New Roman"/>
          <w:sz w:val="24"/>
          <w:szCs w:val="24"/>
        </w:rPr>
      </w:pPr>
      <w:r w:rsidRPr="004E28CB">
        <w:rPr>
          <w:rFonts w:ascii="Times New Roman" w:hAnsi="Times New Roman"/>
          <w:sz w:val="24"/>
          <w:szCs w:val="24"/>
        </w:rPr>
        <w:t>Melakukan regulasi yang menjamin kemudahan berusaha dan berinvestasi bagi</w:t>
      </w:r>
      <w:r>
        <w:rPr>
          <w:rFonts w:ascii="Times New Roman" w:hAnsi="Times New Roman"/>
          <w:sz w:val="24"/>
          <w:szCs w:val="24"/>
        </w:rPr>
        <w:t xml:space="preserve"> </w:t>
      </w:r>
      <w:r w:rsidRPr="004E28CB">
        <w:rPr>
          <w:rFonts w:ascii="Times New Roman" w:hAnsi="Times New Roman"/>
          <w:sz w:val="24"/>
          <w:szCs w:val="24"/>
        </w:rPr>
        <w:t>investor sehingga terbuka kesempatan kerja yang seluas-luasnya.</w:t>
      </w:r>
    </w:p>
    <w:p w:rsidR="004E28CB" w:rsidRDefault="004E28CB" w:rsidP="004E28CB">
      <w:pPr>
        <w:pStyle w:val="ListParagraph"/>
        <w:numPr>
          <w:ilvl w:val="0"/>
          <w:numId w:val="33"/>
        </w:numPr>
        <w:autoSpaceDE w:val="0"/>
        <w:autoSpaceDN w:val="0"/>
        <w:adjustRightInd w:val="0"/>
        <w:spacing w:after="0" w:line="240" w:lineRule="auto"/>
        <w:ind w:left="426" w:hanging="426"/>
        <w:jc w:val="both"/>
        <w:rPr>
          <w:rFonts w:ascii="Times New Roman" w:hAnsi="Times New Roman"/>
          <w:sz w:val="24"/>
          <w:szCs w:val="24"/>
        </w:rPr>
      </w:pPr>
      <w:r w:rsidRPr="004E28CB">
        <w:rPr>
          <w:rFonts w:ascii="Times New Roman" w:hAnsi="Times New Roman"/>
          <w:sz w:val="24"/>
          <w:szCs w:val="24"/>
        </w:rPr>
        <w:t>Memfasilitasi para petani dan nelayan sebagai pelaku utama Agribisnis untuk memperoleh kemudahan dalam meningkatkan produksi, mengolah dan memasarkan hasil panen.</w:t>
      </w:r>
    </w:p>
    <w:p w:rsidR="004E28CB" w:rsidRDefault="004E28CB" w:rsidP="004E28CB">
      <w:pPr>
        <w:pStyle w:val="ListParagraph"/>
        <w:numPr>
          <w:ilvl w:val="0"/>
          <w:numId w:val="33"/>
        </w:numPr>
        <w:autoSpaceDE w:val="0"/>
        <w:autoSpaceDN w:val="0"/>
        <w:adjustRightInd w:val="0"/>
        <w:spacing w:after="0" w:line="240" w:lineRule="auto"/>
        <w:ind w:left="426" w:hanging="426"/>
        <w:jc w:val="both"/>
        <w:rPr>
          <w:rFonts w:ascii="Times New Roman" w:hAnsi="Times New Roman"/>
          <w:sz w:val="24"/>
          <w:szCs w:val="24"/>
        </w:rPr>
      </w:pPr>
      <w:r w:rsidRPr="004E28CB">
        <w:rPr>
          <w:rFonts w:ascii="Times New Roman" w:hAnsi="Times New Roman"/>
          <w:sz w:val="24"/>
          <w:szCs w:val="24"/>
        </w:rPr>
        <w:t xml:space="preserve"> Meningkatkan ekonomi masyarakat dan pemberdayaan masyarakat serta</w:t>
      </w:r>
      <w:r>
        <w:rPr>
          <w:rFonts w:ascii="Times New Roman" w:hAnsi="Times New Roman"/>
          <w:sz w:val="24"/>
          <w:szCs w:val="24"/>
        </w:rPr>
        <w:t xml:space="preserve"> </w:t>
      </w:r>
      <w:r w:rsidRPr="004E28CB">
        <w:rPr>
          <w:rFonts w:ascii="Times New Roman" w:hAnsi="Times New Roman"/>
          <w:sz w:val="24"/>
          <w:szCs w:val="24"/>
        </w:rPr>
        <w:t xml:space="preserve">mengembangkan ekonomi kerakyatan </w:t>
      </w:r>
      <w:r w:rsidRPr="004E28CB">
        <w:rPr>
          <w:rFonts w:ascii="Times New Roman" w:hAnsi="Times New Roman"/>
          <w:sz w:val="24"/>
          <w:szCs w:val="24"/>
        </w:rPr>
        <w:lastRenderedPageBreak/>
        <w:t>yang bertumpu kepada mekanisme pasar</w:t>
      </w:r>
      <w:r>
        <w:rPr>
          <w:rFonts w:ascii="Times New Roman" w:hAnsi="Times New Roman"/>
          <w:sz w:val="24"/>
          <w:szCs w:val="24"/>
        </w:rPr>
        <w:t xml:space="preserve"> </w:t>
      </w:r>
      <w:r w:rsidRPr="004E28CB">
        <w:rPr>
          <w:rFonts w:ascii="Times New Roman" w:hAnsi="Times New Roman"/>
          <w:sz w:val="24"/>
          <w:szCs w:val="24"/>
        </w:rPr>
        <w:t>yang berkeadilan, berbasis pada Agribisnis</w:t>
      </w:r>
    </w:p>
    <w:p w:rsidR="004E28CB" w:rsidRDefault="004E28CB" w:rsidP="004E28CB">
      <w:pPr>
        <w:pStyle w:val="ListParagraph"/>
        <w:numPr>
          <w:ilvl w:val="0"/>
          <w:numId w:val="33"/>
        </w:numPr>
        <w:autoSpaceDE w:val="0"/>
        <w:autoSpaceDN w:val="0"/>
        <w:adjustRightInd w:val="0"/>
        <w:spacing w:after="0" w:line="240" w:lineRule="auto"/>
        <w:ind w:left="426" w:hanging="426"/>
        <w:jc w:val="both"/>
        <w:rPr>
          <w:rFonts w:ascii="Times New Roman" w:hAnsi="Times New Roman"/>
          <w:sz w:val="24"/>
          <w:szCs w:val="24"/>
        </w:rPr>
      </w:pPr>
      <w:r w:rsidRPr="004E28CB">
        <w:rPr>
          <w:rFonts w:ascii="Times New Roman" w:hAnsi="Times New Roman"/>
          <w:sz w:val="24"/>
          <w:szCs w:val="24"/>
        </w:rPr>
        <w:t>Memantapkan manajemen pengelolaan Sumber Daya Alam sehingga dapat</w:t>
      </w:r>
      <w:r>
        <w:rPr>
          <w:rFonts w:ascii="Times New Roman" w:hAnsi="Times New Roman"/>
          <w:sz w:val="24"/>
          <w:szCs w:val="24"/>
        </w:rPr>
        <w:t xml:space="preserve"> </w:t>
      </w:r>
      <w:r w:rsidRPr="004E28CB">
        <w:rPr>
          <w:rFonts w:ascii="Times New Roman" w:hAnsi="Times New Roman"/>
          <w:sz w:val="24"/>
          <w:szCs w:val="24"/>
        </w:rPr>
        <w:t>memberikan manfaat yang sebesar-besarnya bagi rakyat Kutai Timur dengan</w:t>
      </w:r>
      <w:r>
        <w:rPr>
          <w:rFonts w:ascii="Times New Roman" w:hAnsi="Times New Roman"/>
          <w:sz w:val="24"/>
          <w:szCs w:val="24"/>
        </w:rPr>
        <w:t xml:space="preserve"> </w:t>
      </w:r>
      <w:r w:rsidRPr="004E28CB">
        <w:rPr>
          <w:rFonts w:ascii="Times New Roman" w:hAnsi="Times New Roman"/>
          <w:sz w:val="24"/>
          <w:szCs w:val="24"/>
        </w:rPr>
        <w:t>tetap menjaga kelestarian dan keseimbangan lingkungan dan pembangunan</w:t>
      </w:r>
      <w:r>
        <w:rPr>
          <w:rFonts w:ascii="Times New Roman" w:hAnsi="Times New Roman"/>
          <w:sz w:val="24"/>
          <w:szCs w:val="24"/>
        </w:rPr>
        <w:t xml:space="preserve"> </w:t>
      </w:r>
      <w:r w:rsidRPr="004E28CB">
        <w:rPr>
          <w:rFonts w:ascii="Times New Roman" w:hAnsi="Times New Roman"/>
          <w:sz w:val="24"/>
          <w:szCs w:val="24"/>
        </w:rPr>
        <w:t>berkelanjutan.</w:t>
      </w:r>
    </w:p>
    <w:p w:rsidR="004E28CB" w:rsidRDefault="004E28CB" w:rsidP="004E28CB">
      <w:pPr>
        <w:pStyle w:val="ListParagraph"/>
        <w:numPr>
          <w:ilvl w:val="0"/>
          <w:numId w:val="33"/>
        </w:numPr>
        <w:autoSpaceDE w:val="0"/>
        <w:autoSpaceDN w:val="0"/>
        <w:adjustRightInd w:val="0"/>
        <w:spacing w:after="0" w:line="240" w:lineRule="auto"/>
        <w:ind w:left="426" w:hanging="426"/>
        <w:jc w:val="both"/>
        <w:rPr>
          <w:rFonts w:ascii="Times New Roman" w:hAnsi="Times New Roman"/>
          <w:sz w:val="24"/>
          <w:szCs w:val="24"/>
        </w:rPr>
      </w:pPr>
      <w:r w:rsidRPr="004E28CB">
        <w:rPr>
          <w:rFonts w:ascii="Times New Roman" w:hAnsi="Times New Roman"/>
          <w:sz w:val="24"/>
          <w:szCs w:val="24"/>
        </w:rPr>
        <w:t>Memantapkan dan memanfaatkan rencana tata ruang wilayah Kabupaten Kutai</w:t>
      </w:r>
      <w:r>
        <w:rPr>
          <w:rFonts w:ascii="Times New Roman" w:hAnsi="Times New Roman"/>
          <w:sz w:val="24"/>
          <w:szCs w:val="24"/>
        </w:rPr>
        <w:t xml:space="preserve"> </w:t>
      </w:r>
      <w:r w:rsidRPr="004E28CB">
        <w:rPr>
          <w:rFonts w:ascii="Times New Roman" w:hAnsi="Times New Roman"/>
          <w:sz w:val="24"/>
          <w:szCs w:val="24"/>
        </w:rPr>
        <w:t>Timur dalam mewujudkan keterpaduan dan keserasian pembangunan antar</w:t>
      </w:r>
      <w:r>
        <w:rPr>
          <w:rFonts w:ascii="Times New Roman" w:hAnsi="Times New Roman"/>
          <w:sz w:val="24"/>
          <w:szCs w:val="24"/>
        </w:rPr>
        <w:t xml:space="preserve"> </w:t>
      </w:r>
      <w:r w:rsidRPr="004E28CB">
        <w:rPr>
          <w:rFonts w:ascii="Times New Roman" w:hAnsi="Times New Roman"/>
          <w:sz w:val="24"/>
          <w:szCs w:val="24"/>
        </w:rPr>
        <w:t>wilayah kecamatan dan pengembangan perwilayahan komoditi.</w:t>
      </w:r>
    </w:p>
    <w:p w:rsidR="004E28CB" w:rsidRDefault="004E28CB" w:rsidP="004E28CB">
      <w:pPr>
        <w:pStyle w:val="ListParagraph"/>
        <w:numPr>
          <w:ilvl w:val="0"/>
          <w:numId w:val="33"/>
        </w:numPr>
        <w:autoSpaceDE w:val="0"/>
        <w:autoSpaceDN w:val="0"/>
        <w:adjustRightInd w:val="0"/>
        <w:spacing w:after="0" w:line="240" w:lineRule="auto"/>
        <w:ind w:left="426" w:hanging="426"/>
        <w:jc w:val="both"/>
        <w:rPr>
          <w:rFonts w:ascii="Times New Roman" w:hAnsi="Times New Roman"/>
          <w:sz w:val="24"/>
          <w:szCs w:val="24"/>
        </w:rPr>
      </w:pPr>
      <w:r w:rsidRPr="004E28CB">
        <w:rPr>
          <w:rFonts w:ascii="Times New Roman" w:hAnsi="Times New Roman"/>
          <w:sz w:val="24"/>
          <w:szCs w:val="24"/>
        </w:rPr>
        <w:t>Menegakkan hukum agar terwujud kepastian hukum, keamanan dan ketertiban</w:t>
      </w:r>
      <w:r>
        <w:rPr>
          <w:rFonts w:ascii="Times New Roman" w:hAnsi="Times New Roman"/>
          <w:sz w:val="24"/>
          <w:szCs w:val="24"/>
        </w:rPr>
        <w:t xml:space="preserve"> </w:t>
      </w:r>
      <w:r w:rsidRPr="004E28CB">
        <w:rPr>
          <w:rFonts w:ascii="Times New Roman" w:hAnsi="Times New Roman"/>
          <w:sz w:val="24"/>
          <w:szCs w:val="24"/>
        </w:rPr>
        <w:t>dalam masyarakat.</w:t>
      </w:r>
    </w:p>
    <w:p w:rsidR="004E28CB" w:rsidRDefault="004E28CB" w:rsidP="004E28CB">
      <w:pPr>
        <w:pStyle w:val="ListParagraph"/>
        <w:numPr>
          <w:ilvl w:val="0"/>
          <w:numId w:val="33"/>
        </w:numPr>
        <w:autoSpaceDE w:val="0"/>
        <w:autoSpaceDN w:val="0"/>
        <w:adjustRightInd w:val="0"/>
        <w:spacing w:after="0" w:line="240" w:lineRule="auto"/>
        <w:ind w:left="426" w:hanging="426"/>
        <w:jc w:val="both"/>
        <w:rPr>
          <w:rFonts w:ascii="Times New Roman" w:hAnsi="Times New Roman"/>
          <w:sz w:val="24"/>
          <w:szCs w:val="24"/>
        </w:rPr>
      </w:pPr>
      <w:r w:rsidRPr="004E28CB">
        <w:rPr>
          <w:rFonts w:ascii="Times New Roman" w:hAnsi="Times New Roman"/>
          <w:sz w:val="24"/>
          <w:szCs w:val="24"/>
        </w:rPr>
        <w:t xml:space="preserve"> Mempercepat pengurangan / pengentasan angka kemiskinan.</w:t>
      </w:r>
    </w:p>
    <w:p w:rsidR="004E28CB" w:rsidRPr="004E28CB" w:rsidRDefault="004E28CB" w:rsidP="004E28CB">
      <w:pPr>
        <w:autoSpaceDE w:val="0"/>
        <w:autoSpaceDN w:val="0"/>
        <w:adjustRightInd w:val="0"/>
        <w:spacing w:after="0" w:line="240" w:lineRule="auto"/>
        <w:rPr>
          <w:rFonts w:ascii="Times New Roman" w:hAnsi="Times New Roman"/>
          <w:b/>
          <w:bCs/>
          <w:sz w:val="24"/>
          <w:szCs w:val="24"/>
        </w:rPr>
      </w:pPr>
      <w:r w:rsidRPr="004E28CB">
        <w:rPr>
          <w:rFonts w:ascii="Times New Roman" w:hAnsi="Times New Roman"/>
          <w:b/>
          <w:bCs/>
          <w:sz w:val="24"/>
          <w:szCs w:val="24"/>
        </w:rPr>
        <w:t>4.2. Badan Perencanaa Pembangunan Daerah Kabupaten Kutai Timur</w:t>
      </w:r>
    </w:p>
    <w:p w:rsidR="004E28CB" w:rsidRPr="004E28CB" w:rsidRDefault="004E28CB" w:rsidP="004E28CB">
      <w:pPr>
        <w:pStyle w:val="ListParagraph"/>
        <w:autoSpaceDE w:val="0"/>
        <w:autoSpaceDN w:val="0"/>
        <w:adjustRightInd w:val="0"/>
        <w:spacing w:after="0" w:line="240" w:lineRule="auto"/>
        <w:ind w:left="0" w:firstLine="720"/>
        <w:jc w:val="both"/>
        <w:rPr>
          <w:rFonts w:ascii="Times New Roman" w:hAnsi="Times New Roman"/>
          <w:sz w:val="24"/>
          <w:szCs w:val="24"/>
        </w:rPr>
      </w:pPr>
      <w:r w:rsidRPr="004E28CB">
        <w:rPr>
          <w:rFonts w:ascii="Times New Roman" w:hAnsi="Times New Roman"/>
          <w:sz w:val="24"/>
          <w:szCs w:val="24"/>
        </w:rPr>
        <w:t>Dalam melakukan pembangunan, perencanaan yang matang sangat dibutuhkan,</w:t>
      </w:r>
      <w:r>
        <w:rPr>
          <w:rFonts w:ascii="Times New Roman" w:hAnsi="Times New Roman"/>
          <w:sz w:val="24"/>
          <w:szCs w:val="24"/>
        </w:rPr>
        <w:t xml:space="preserve"> </w:t>
      </w:r>
      <w:r w:rsidRPr="004E28CB">
        <w:rPr>
          <w:rFonts w:ascii="Times New Roman" w:hAnsi="Times New Roman"/>
          <w:sz w:val="24"/>
          <w:szCs w:val="24"/>
        </w:rPr>
        <w:t>karena pembangunan – pembangunan itu bukanlah suatu pekerjaan yang ringan dan biasa</w:t>
      </w:r>
      <w:r>
        <w:rPr>
          <w:rFonts w:ascii="Times New Roman" w:hAnsi="Times New Roman"/>
          <w:sz w:val="24"/>
          <w:szCs w:val="24"/>
        </w:rPr>
        <w:t xml:space="preserve"> </w:t>
      </w:r>
      <w:r w:rsidRPr="004E28CB">
        <w:rPr>
          <w:rFonts w:ascii="Times New Roman" w:hAnsi="Times New Roman"/>
          <w:sz w:val="24"/>
          <w:szCs w:val="24"/>
        </w:rPr>
        <w:t>saja, melainkan adalah suatu pekerjaan yang cukup berat dan membutuhkan</w:t>
      </w:r>
      <w:r>
        <w:rPr>
          <w:rFonts w:ascii="Times New Roman" w:hAnsi="Times New Roman"/>
          <w:sz w:val="24"/>
          <w:szCs w:val="24"/>
        </w:rPr>
        <w:t xml:space="preserve"> </w:t>
      </w:r>
      <w:r w:rsidRPr="004E28CB">
        <w:rPr>
          <w:rFonts w:ascii="Times New Roman" w:hAnsi="Times New Roman"/>
          <w:sz w:val="24"/>
          <w:szCs w:val="24"/>
        </w:rPr>
        <w:t>banyak</w:t>
      </w:r>
      <w:r>
        <w:rPr>
          <w:rFonts w:ascii="Times New Roman" w:hAnsi="Times New Roman"/>
          <w:sz w:val="24"/>
          <w:szCs w:val="24"/>
        </w:rPr>
        <w:t xml:space="preserve"> </w:t>
      </w:r>
      <w:r w:rsidRPr="004E28CB">
        <w:rPr>
          <w:rFonts w:ascii="Times New Roman" w:hAnsi="Times New Roman"/>
          <w:sz w:val="24"/>
          <w:szCs w:val="24"/>
        </w:rPr>
        <w:t>waktu, tenaga maupun biaya. Oleh sebab itu apabila pembangunan tidak dapat</w:t>
      </w:r>
      <w:r>
        <w:rPr>
          <w:rFonts w:ascii="Times New Roman" w:hAnsi="Times New Roman"/>
          <w:sz w:val="24"/>
          <w:szCs w:val="24"/>
        </w:rPr>
        <w:t xml:space="preserve"> </w:t>
      </w:r>
      <w:r w:rsidRPr="004E28CB">
        <w:rPr>
          <w:rFonts w:ascii="Times New Roman" w:hAnsi="Times New Roman"/>
          <w:sz w:val="24"/>
          <w:szCs w:val="24"/>
        </w:rPr>
        <w:t>dilaksanakan ataupun dilanjutkan, maka jelas akan terdapat kerugian yang besar, baik</w:t>
      </w:r>
      <w:r>
        <w:rPr>
          <w:rFonts w:ascii="Times New Roman" w:hAnsi="Times New Roman"/>
          <w:sz w:val="24"/>
          <w:szCs w:val="24"/>
        </w:rPr>
        <w:t xml:space="preserve"> </w:t>
      </w:r>
      <w:r w:rsidRPr="004E28CB">
        <w:rPr>
          <w:rFonts w:ascii="Times New Roman" w:hAnsi="Times New Roman"/>
          <w:sz w:val="24"/>
          <w:szCs w:val="24"/>
        </w:rPr>
        <w:t>dari segi materi maupun dari segi tenaga dan waktu, yang dipergunakan dalam</w:t>
      </w:r>
      <w:r>
        <w:rPr>
          <w:rFonts w:ascii="Times New Roman" w:hAnsi="Times New Roman"/>
          <w:sz w:val="24"/>
          <w:szCs w:val="24"/>
        </w:rPr>
        <w:t xml:space="preserve"> </w:t>
      </w:r>
      <w:r w:rsidRPr="004E28CB">
        <w:rPr>
          <w:rFonts w:ascii="Times New Roman" w:hAnsi="Times New Roman"/>
          <w:sz w:val="24"/>
          <w:szCs w:val="24"/>
        </w:rPr>
        <w:t>melaksanakan pekerjaan tersebut.</w:t>
      </w:r>
    </w:p>
    <w:p w:rsidR="004E28CB" w:rsidRDefault="004E28CB" w:rsidP="004E28CB">
      <w:pPr>
        <w:autoSpaceDE w:val="0"/>
        <w:autoSpaceDN w:val="0"/>
        <w:adjustRightInd w:val="0"/>
        <w:spacing w:after="0" w:line="240" w:lineRule="auto"/>
        <w:ind w:firstLine="720"/>
        <w:jc w:val="both"/>
        <w:rPr>
          <w:rFonts w:ascii="Times New Roman" w:hAnsi="Times New Roman"/>
          <w:sz w:val="24"/>
          <w:szCs w:val="24"/>
        </w:rPr>
      </w:pPr>
      <w:r w:rsidRPr="004E28CB">
        <w:rPr>
          <w:rFonts w:ascii="Times New Roman" w:hAnsi="Times New Roman"/>
          <w:sz w:val="24"/>
          <w:szCs w:val="24"/>
        </w:rPr>
        <w:t>Setelah reformasi lahirlah Undang Undang No. 22 Tahun 1999 tentang</w:t>
      </w:r>
      <w:r>
        <w:rPr>
          <w:rFonts w:ascii="Times New Roman" w:hAnsi="Times New Roman"/>
          <w:sz w:val="24"/>
          <w:szCs w:val="24"/>
        </w:rPr>
        <w:t xml:space="preserve"> </w:t>
      </w:r>
      <w:r w:rsidRPr="004E28CB">
        <w:rPr>
          <w:rFonts w:ascii="Times New Roman" w:hAnsi="Times New Roman"/>
          <w:sz w:val="24"/>
          <w:szCs w:val="24"/>
        </w:rPr>
        <w:t>pemerintahan daerah, lalu di perbaharui oleh di keluarkan nya lagi Undang-Undang No.</w:t>
      </w:r>
      <w:r>
        <w:rPr>
          <w:rFonts w:ascii="Times New Roman" w:hAnsi="Times New Roman"/>
          <w:sz w:val="24"/>
          <w:szCs w:val="24"/>
        </w:rPr>
        <w:t xml:space="preserve"> </w:t>
      </w:r>
      <w:r w:rsidRPr="004E28CB">
        <w:rPr>
          <w:rFonts w:ascii="Times New Roman" w:hAnsi="Times New Roman"/>
          <w:sz w:val="24"/>
          <w:szCs w:val="24"/>
        </w:rPr>
        <w:t>2 Tahun 2004 tentang Pemerintahan Daerah yang di sertai dengan Undang-Undang No.</w:t>
      </w:r>
      <w:r>
        <w:rPr>
          <w:rFonts w:ascii="Times New Roman" w:hAnsi="Times New Roman"/>
          <w:sz w:val="24"/>
          <w:szCs w:val="24"/>
        </w:rPr>
        <w:t xml:space="preserve"> </w:t>
      </w:r>
      <w:r w:rsidRPr="004E28CB">
        <w:rPr>
          <w:rFonts w:ascii="Times New Roman" w:hAnsi="Times New Roman"/>
          <w:sz w:val="24"/>
          <w:szCs w:val="24"/>
        </w:rPr>
        <w:t>33 Tahun 2004 Tentang Perimbangan keuangan antara Pemerintahan Pusat dan</w:t>
      </w:r>
      <w:r>
        <w:rPr>
          <w:rFonts w:ascii="Times New Roman" w:hAnsi="Times New Roman"/>
          <w:sz w:val="24"/>
          <w:szCs w:val="24"/>
        </w:rPr>
        <w:t xml:space="preserve"> </w:t>
      </w:r>
      <w:r w:rsidRPr="004E28CB">
        <w:rPr>
          <w:rFonts w:ascii="Times New Roman" w:hAnsi="Times New Roman"/>
          <w:sz w:val="24"/>
          <w:szCs w:val="24"/>
        </w:rPr>
        <w:lastRenderedPageBreak/>
        <w:t>Pemerintahan daerah. Maka sistem Pemerintahan Daerah diberi otoritas daerah yang</w:t>
      </w:r>
      <w:r>
        <w:rPr>
          <w:rFonts w:ascii="Times New Roman" w:hAnsi="Times New Roman"/>
          <w:sz w:val="24"/>
          <w:szCs w:val="24"/>
        </w:rPr>
        <w:t xml:space="preserve"> </w:t>
      </w:r>
      <w:r w:rsidRPr="004E28CB">
        <w:rPr>
          <w:rFonts w:ascii="Times New Roman" w:hAnsi="Times New Roman"/>
          <w:sz w:val="24"/>
          <w:szCs w:val="24"/>
        </w:rPr>
        <w:t>disebut dengan Otonomi Seluas-luasnya, dengan asa desentralisasi yang mengacu kepada</w:t>
      </w:r>
      <w:r>
        <w:rPr>
          <w:rFonts w:ascii="Times New Roman" w:hAnsi="Times New Roman"/>
          <w:sz w:val="24"/>
          <w:szCs w:val="24"/>
        </w:rPr>
        <w:t xml:space="preserve"> </w:t>
      </w:r>
      <w:r w:rsidRPr="004E28CB">
        <w:rPr>
          <w:rFonts w:ascii="Times New Roman" w:hAnsi="Times New Roman"/>
          <w:sz w:val="24"/>
          <w:szCs w:val="24"/>
        </w:rPr>
        <w:t>dekonsentralisasi.</w:t>
      </w:r>
      <w:r>
        <w:rPr>
          <w:rFonts w:ascii="Times New Roman" w:hAnsi="Times New Roman"/>
          <w:sz w:val="24"/>
          <w:szCs w:val="24"/>
        </w:rPr>
        <w:tab/>
      </w:r>
    </w:p>
    <w:p w:rsidR="004E28CB" w:rsidRDefault="004E28CB"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Desentralisasi menurut Undang-Undang No. 32 Tahun 2004 tentang Pemerintahan daerah pasal 1 (7) adalah penyerahan wewenang pemerintahan oleh Pemerintah kepada daerah otonom untuk mengatur dan mengurus urusan pemerintahan dalam sistem Negara Kesatuan Republik Indonesia.</w:t>
      </w:r>
    </w:p>
    <w:p w:rsidR="004E28CB" w:rsidRDefault="004E28CB" w:rsidP="004E28C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Dekosentralisasi menurut Undang-Undang No. 32 Tahun 2004 tentang Pemerintahan daerah pasal 1 (8) adalah pelimpahan wewenang pemerintahan oleh Pemerintah kepada Gubernur sebagai wakil pemerintah dan/atau kepada instansi vertical di wilayah tertentu.</w:t>
      </w:r>
    </w:p>
    <w:p w:rsidR="004E28CB" w:rsidRDefault="004E28CB"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Untuk mewujudkan cita – cita tersebut, perlu diperhatikan hal – hal yang sangat pokok dalam pelaksanaan pembangunan tersebut yaitu perlu adanya perencanaan yang matang supaya tidak terjadi pelaksanaan pembangunan yang sia – sia, karena melaui perencanaan yang matang itu akan dapat ditempuh berbagai cara yang yang terbaik untuk menjalankan ataupun melaksanakan pembangunan itu sesuai dengan apa yang diharapkan.</w:t>
      </w:r>
    </w:p>
    <w:p w:rsidR="004E28CB" w:rsidRDefault="004E28CB" w:rsidP="004E28C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Namun demikian tidak lah semua perencanaan itu akan membuahkan hasil yang terbaik, oleh karena itu supaya perencanaan itu lebih berhasil dan tepat sasarannya, maka perlu dalam perencanaan pembangunan itu diketahui lima hal pokok yaitu :</w:t>
      </w:r>
    </w:p>
    <w:p w:rsidR="004E28CB" w:rsidRDefault="004E28CB" w:rsidP="00010EA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i/>
          <w:iCs/>
          <w:sz w:val="24"/>
          <w:szCs w:val="24"/>
        </w:rPr>
        <w:t xml:space="preserve">Pertama, </w:t>
      </w:r>
      <w:r>
        <w:rPr>
          <w:rFonts w:ascii="Times New Roman" w:hAnsi="Times New Roman"/>
          <w:sz w:val="24"/>
          <w:szCs w:val="24"/>
        </w:rPr>
        <w:t>adalah permasalahan–permasalahan pembangunan suatu</w:t>
      </w:r>
      <w:r w:rsidR="00010EA8">
        <w:rPr>
          <w:rFonts w:ascii="Times New Roman" w:hAnsi="Times New Roman"/>
          <w:sz w:val="24"/>
          <w:szCs w:val="24"/>
        </w:rPr>
        <w:t xml:space="preserve"> </w:t>
      </w:r>
      <w:r>
        <w:rPr>
          <w:rFonts w:ascii="Times New Roman" w:hAnsi="Times New Roman"/>
          <w:sz w:val="24"/>
          <w:szCs w:val="24"/>
        </w:rPr>
        <w:t>Negara/masyarakat yang dikaitkan dengan sumber – sumber pembangunan yang dapat</w:t>
      </w:r>
      <w:r w:rsidR="00010EA8">
        <w:rPr>
          <w:rFonts w:ascii="Times New Roman" w:hAnsi="Times New Roman"/>
          <w:sz w:val="24"/>
          <w:szCs w:val="24"/>
        </w:rPr>
        <w:t xml:space="preserve"> </w:t>
      </w:r>
      <w:r>
        <w:rPr>
          <w:rFonts w:ascii="Times New Roman" w:hAnsi="Times New Roman"/>
          <w:sz w:val="24"/>
          <w:szCs w:val="24"/>
        </w:rPr>
        <w:t>diusahakan, dalam hal ini sumber – sumber ekonomi dan sumber – sumber daya lainnya.</w:t>
      </w:r>
    </w:p>
    <w:p w:rsidR="00010EA8" w:rsidRDefault="004E28CB" w:rsidP="00010EA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i/>
          <w:iCs/>
          <w:sz w:val="24"/>
          <w:szCs w:val="24"/>
        </w:rPr>
        <w:t>Kedua</w:t>
      </w:r>
      <w:r>
        <w:rPr>
          <w:rFonts w:ascii="Times New Roman" w:hAnsi="Times New Roman"/>
          <w:sz w:val="24"/>
          <w:szCs w:val="24"/>
        </w:rPr>
        <w:t>, adalah tujuan serta sasaran rencana yang ingin dicapai.</w:t>
      </w:r>
      <w:r w:rsidR="00010EA8">
        <w:rPr>
          <w:rFonts w:ascii="Times New Roman" w:hAnsi="Times New Roman"/>
          <w:sz w:val="24"/>
          <w:szCs w:val="24"/>
        </w:rPr>
        <w:t xml:space="preserve"> </w:t>
      </w:r>
    </w:p>
    <w:p w:rsidR="004E28CB" w:rsidRDefault="004E28CB" w:rsidP="00010EA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i/>
          <w:iCs/>
          <w:sz w:val="24"/>
          <w:szCs w:val="24"/>
        </w:rPr>
        <w:lastRenderedPageBreak/>
        <w:t>Ketiga</w:t>
      </w:r>
      <w:r>
        <w:rPr>
          <w:rFonts w:ascii="Times New Roman" w:hAnsi="Times New Roman"/>
          <w:sz w:val="24"/>
          <w:szCs w:val="24"/>
        </w:rPr>
        <w:t>, adalah kebijaksanaan dan cara untuk mencapai tujuan dan sasaran rencana</w:t>
      </w:r>
      <w:r w:rsidR="00010EA8">
        <w:rPr>
          <w:rFonts w:ascii="Times New Roman" w:hAnsi="Times New Roman"/>
          <w:sz w:val="24"/>
          <w:szCs w:val="24"/>
        </w:rPr>
        <w:t xml:space="preserve"> </w:t>
      </w:r>
      <w:r>
        <w:rPr>
          <w:rFonts w:ascii="Times New Roman" w:hAnsi="Times New Roman"/>
          <w:sz w:val="24"/>
          <w:szCs w:val="24"/>
        </w:rPr>
        <w:t>dengan melihat penggunaan sumber – sumbernya dan pemilihan – pemilihan</w:t>
      </w:r>
      <w:r w:rsidR="00010EA8">
        <w:rPr>
          <w:rFonts w:ascii="Times New Roman" w:hAnsi="Times New Roman"/>
          <w:sz w:val="24"/>
          <w:szCs w:val="24"/>
        </w:rPr>
        <w:t xml:space="preserve"> </w:t>
      </w:r>
      <w:r>
        <w:rPr>
          <w:rFonts w:ascii="Times New Roman" w:hAnsi="Times New Roman"/>
          <w:sz w:val="24"/>
          <w:szCs w:val="24"/>
        </w:rPr>
        <w:t>alternatifnya yang terbaik.</w:t>
      </w:r>
    </w:p>
    <w:p w:rsidR="004E28CB" w:rsidRDefault="004E28CB" w:rsidP="00010EA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i/>
          <w:iCs/>
          <w:sz w:val="24"/>
          <w:szCs w:val="24"/>
        </w:rPr>
        <w:t xml:space="preserve">Keempat, </w:t>
      </w:r>
      <w:r>
        <w:rPr>
          <w:rFonts w:ascii="Times New Roman" w:hAnsi="Times New Roman"/>
          <w:sz w:val="24"/>
          <w:szCs w:val="24"/>
        </w:rPr>
        <w:t>penterjemahan dalam program – program atau kegiatan – kegiatan</w:t>
      </w:r>
      <w:r w:rsidR="00010EA8">
        <w:rPr>
          <w:rFonts w:ascii="Times New Roman" w:hAnsi="Times New Roman"/>
          <w:sz w:val="24"/>
          <w:szCs w:val="24"/>
        </w:rPr>
        <w:t xml:space="preserve"> </w:t>
      </w:r>
      <w:r>
        <w:rPr>
          <w:rFonts w:ascii="Times New Roman" w:hAnsi="Times New Roman"/>
          <w:sz w:val="24"/>
          <w:szCs w:val="24"/>
        </w:rPr>
        <w:t>usaha yang konkrit.</w:t>
      </w:r>
    </w:p>
    <w:p w:rsidR="004E28CB" w:rsidRDefault="004E28CB" w:rsidP="00010EA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i/>
          <w:iCs/>
          <w:sz w:val="24"/>
          <w:szCs w:val="24"/>
        </w:rPr>
        <w:t xml:space="preserve">Kelima, </w:t>
      </w:r>
      <w:r>
        <w:rPr>
          <w:rFonts w:ascii="Times New Roman" w:hAnsi="Times New Roman"/>
          <w:sz w:val="24"/>
          <w:szCs w:val="24"/>
        </w:rPr>
        <w:t>adalah jangka waktu pencapaian tujuan. Dari penjelasan – penjelasan</w:t>
      </w:r>
      <w:r w:rsidR="00010EA8">
        <w:rPr>
          <w:rFonts w:ascii="Times New Roman" w:hAnsi="Times New Roman"/>
          <w:sz w:val="24"/>
          <w:szCs w:val="24"/>
        </w:rPr>
        <w:t xml:space="preserve"> </w:t>
      </w:r>
      <w:r>
        <w:rPr>
          <w:rFonts w:ascii="Times New Roman" w:hAnsi="Times New Roman"/>
          <w:sz w:val="24"/>
          <w:szCs w:val="24"/>
        </w:rPr>
        <w:t>diatas, Nampak jelas betapa penting dan menentukannya perencanaan itu dalam segala</w:t>
      </w:r>
      <w:r w:rsidR="00010EA8">
        <w:rPr>
          <w:rFonts w:ascii="Times New Roman" w:hAnsi="Times New Roman"/>
          <w:sz w:val="24"/>
          <w:szCs w:val="24"/>
        </w:rPr>
        <w:t xml:space="preserve"> a</w:t>
      </w:r>
      <w:r>
        <w:rPr>
          <w:rFonts w:ascii="Times New Roman" w:hAnsi="Times New Roman"/>
          <w:sz w:val="24"/>
          <w:szCs w:val="24"/>
        </w:rPr>
        <w:t>ktivitas – aktivitas kita, khususnya dalam melaksanakan pembangunan.</w:t>
      </w:r>
    </w:p>
    <w:p w:rsidR="00010EA8" w:rsidRPr="004E28CB" w:rsidRDefault="00010EA8" w:rsidP="00010EA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Dengan demikian maka, Pemerintah Republik Indonesia pun telah menyusun perencanaan – perencanaan yang matang dalam melaksanakan pembangunan disegala bidang, dan itupula lah yang menjadi titik tolak bagi pemerintah daerah untuk membuat berbagai perencanaan, khususnya perencanaan dalam melaksanakan pembangunan daerah. Oleh karena itu, setiap pemerintah daerah baik pemerintah daerah tingkat I (Pemerintahan Provinsi) maupun pemerintah daerah tingkat II ( Pemerintahan Kabupaten/Kota) telah mempunyai garis kebijaksanaan pembangunann yang berpedoman kepada “perencanaan pembangunan” guna mewujudkan cita – cita Negara Republik Indonesia yang bermasyarakat adil dan makmur, dimana pembangunan itu akan dapat terlaksana sampai keseluruh plosok tanah air.</w:t>
      </w:r>
    </w:p>
    <w:p w:rsidR="00E5653A" w:rsidRDefault="00E5653A" w:rsidP="00E5653A">
      <w:pPr>
        <w:autoSpaceDE w:val="0"/>
        <w:autoSpaceDN w:val="0"/>
        <w:adjustRightInd w:val="0"/>
        <w:spacing w:after="0" w:line="240" w:lineRule="auto"/>
        <w:rPr>
          <w:rFonts w:ascii="Times New Roman" w:hAnsi="Times New Roman"/>
          <w:b/>
          <w:bCs/>
          <w:sz w:val="24"/>
          <w:szCs w:val="24"/>
        </w:rPr>
      </w:pPr>
    </w:p>
    <w:p w:rsidR="00E5653A" w:rsidRDefault="00E5653A" w:rsidP="00E5653A">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5.1. KESIMPULAN</w:t>
      </w:r>
    </w:p>
    <w:p w:rsidR="00E5653A" w:rsidRDefault="00E5653A" w:rsidP="00E5653A">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Tujuan musrenbang dilakukan bertujuan agar Musrenbang diperkenalkan sebagai upaya mengganti sistem sentralistik dan top-down. Masyarakat di tingkat lokal dan pemerintah punya tanggung jawab yang sama berat dalam membangun wilayahnya. Masyarakat seharusnya berpartisipasi karena ini merupakan kesempatan untuk secara </w:t>
      </w:r>
      <w:r>
        <w:rPr>
          <w:rFonts w:ascii="Times New Roman" w:hAnsi="Times New Roman"/>
          <w:sz w:val="24"/>
          <w:szCs w:val="24"/>
        </w:rPr>
        <w:lastRenderedPageBreak/>
        <w:t>bersama menentukan masa depan wilayah. Masyarakat juga harus memastikan pembangunan yang dilakukan pemerintah sesuai dengan kebutuhan.</w:t>
      </w:r>
    </w:p>
    <w:p w:rsidR="00E5653A" w:rsidRDefault="00E5653A" w:rsidP="00E5653A">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Bentuk arah kebijakan seperti apa yang harus dilakukan dalam merumuskan perencanaan pembangunan merupakan Strategi dan arah kebijakan merupakan rumusan perencanaan komperhensif tentang bagaimana SKPD mencapai tujuan dan sasaran dengan efektif dan efisien. Dengan pendekatan yang komprehensif, strategi juga dapat digunakan sebagai sarana untuk melakukan tranformasi, reformasi, dan perbaikan kinerja birokrasi. Perencanaan strategik tidak saja mengagendakan aktivitas pembangunan, tetapi juga segala program yang mendukung dan menciptakan layanan masyarakat tersebut dapat dilakukan dengan baik, termasuk di dalamnya upaya memberbaiki kinerja dan kapasitas birokrasi, sistem manajemen, dan pemanfaatan teknologi informasi.</w:t>
      </w:r>
    </w:p>
    <w:p w:rsidR="00E5653A" w:rsidRDefault="00E5653A" w:rsidP="00E5653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Sasaran Jangka Menengah Bappeda sebagai berikut :</w:t>
      </w:r>
    </w:p>
    <w:p w:rsidR="00E5653A" w:rsidRPr="00E5653A" w:rsidRDefault="00E5653A" w:rsidP="00E5653A">
      <w:pPr>
        <w:pStyle w:val="ListParagraph"/>
        <w:numPr>
          <w:ilvl w:val="0"/>
          <w:numId w:val="34"/>
        </w:numPr>
        <w:autoSpaceDE w:val="0"/>
        <w:autoSpaceDN w:val="0"/>
        <w:adjustRightInd w:val="0"/>
        <w:spacing w:after="0" w:line="240" w:lineRule="auto"/>
        <w:jc w:val="both"/>
        <w:rPr>
          <w:rFonts w:ascii="Times New Roman" w:hAnsi="Times New Roman"/>
          <w:sz w:val="24"/>
          <w:szCs w:val="24"/>
        </w:rPr>
      </w:pPr>
      <w:r w:rsidRPr="00E5653A">
        <w:rPr>
          <w:rFonts w:ascii="Times New Roman" w:hAnsi="Times New Roman"/>
          <w:sz w:val="24"/>
          <w:szCs w:val="24"/>
        </w:rPr>
        <w:t>Tercapainya Kualitas dan Konsistensi Perencanaan dengan Penganggaran Pembangunan Daerah;</w:t>
      </w:r>
    </w:p>
    <w:p w:rsidR="00E5653A" w:rsidRPr="00E5653A" w:rsidRDefault="00E5653A" w:rsidP="00E5653A">
      <w:pPr>
        <w:pStyle w:val="ListParagraph"/>
        <w:numPr>
          <w:ilvl w:val="0"/>
          <w:numId w:val="34"/>
        </w:numPr>
        <w:autoSpaceDE w:val="0"/>
        <w:autoSpaceDN w:val="0"/>
        <w:adjustRightInd w:val="0"/>
        <w:spacing w:after="0" w:line="240" w:lineRule="auto"/>
        <w:jc w:val="both"/>
        <w:rPr>
          <w:rFonts w:ascii="Times New Roman" w:hAnsi="Times New Roman"/>
          <w:sz w:val="24"/>
          <w:szCs w:val="24"/>
        </w:rPr>
      </w:pPr>
      <w:r w:rsidRPr="00E5653A">
        <w:rPr>
          <w:rFonts w:ascii="Times New Roman" w:hAnsi="Times New Roman"/>
          <w:sz w:val="24"/>
          <w:szCs w:val="24"/>
        </w:rPr>
        <w:t>Terwujudnya Kualitas Data Yang Lengkap serta Meningkatnya Fungsi Koordinasi Perencanaan Pembangunan Daerah;</w:t>
      </w:r>
    </w:p>
    <w:p w:rsidR="00E5653A" w:rsidRDefault="00E5653A" w:rsidP="00E5653A">
      <w:pPr>
        <w:pStyle w:val="ListParagraph"/>
        <w:numPr>
          <w:ilvl w:val="0"/>
          <w:numId w:val="34"/>
        </w:numPr>
        <w:autoSpaceDE w:val="0"/>
        <w:autoSpaceDN w:val="0"/>
        <w:adjustRightInd w:val="0"/>
        <w:spacing w:after="0" w:line="240" w:lineRule="auto"/>
        <w:jc w:val="both"/>
        <w:rPr>
          <w:rFonts w:ascii="Times New Roman" w:hAnsi="Times New Roman"/>
          <w:sz w:val="24"/>
          <w:szCs w:val="24"/>
        </w:rPr>
      </w:pPr>
      <w:r w:rsidRPr="00E5653A">
        <w:rPr>
          <w:rFonts w:ascii="Times New Roman" w:hAnsi="Times New Roman"/>
          <w:sz w:val="24"/>
          <w:szCs w:val="24"/>
        </w:rPr>
        <w:t>Terwujudnya Kualitas Koordinasi Pengendalian dan Evaluasi Capaian</w:t>
      </w:r>
      <w:r>
        <w:rPr>
          <w:rFonts w:ascii="Times New Roman" w:hAnsi="Times New Roman"/>
          <w:sz w:val="24"/>
          <w:szCs w:val="24"/>
        </w:rPr>
        <w:t xml:space="preserve"> Kinerj </w:t>
      </w:r>
      <w:r w:rsidRPr="00E5653A">
        <w:rPr>
          <w:rFonts w:ascii="Times New Roman" w:hAnsi="Times New Roman"/>
          <w:sz w:val="24"/>
          <w:szCs w:val="24"/>
        </w:rPr>
        <w:t>Pembangunan Daerah.</w:t>
      </w:r>
    </w:p>
    <w:p w:rsidR="00E5653A" w:rsidRDefault="00E5653A" w:rsidP="00E5653A">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Kebijakan penataan ruang Kabupaten Kutai Timur dalam Rencana Tata ruang Wilayah Kabupaten Kutai Timur Tahun 2016-2035, terdiri atas:</w:t>
      </w:r>
    </w:p>
    <w:p w:rsidR="00E5653A" w:rsidRPr="00E5653A" w:rsidRDefault="00E5653A" w:rsidP="00E5653A">
      <w:pPr>
        <w:pStyle w:val="ListParagraph"/>
        <w:numPr>
          <w:ilvl w:val="0"/>
          <w:numId w:val="36"/>
        </w:numPr>
        <w:autoSpaceDE w:val="0"/>
        <w:autoSpaceDN w:val="0"/>
        <w:adjustRightInd w:val="0"/>
        <w:spacing w:after="0" w:line="240" w:lineRule="auto"/>
        <w:jc w:val="both"/>
        <w:rPr>
          <w:rFonts w:ascii="Times New Roman" w:hAnsi="Times New Roman"/>
          <w:sz w:val="24"/>
          <w:szCs w:val="24"/>
        </w:rPr>
      </w:pPr>
      <w:r w:rsidRPr="00E5653A">
        <w:rPr>
          <w:rFonts w:ascii="Times New Roman" w:hAnsi="Times New Roman"/>
          <w:sz w:val="24"/>
          <w:szCs w:val="24"/>
        </w:rPr>
        <w:t>Pemanfaatan sumber daya yang dimiliki secara bertanggung jawab untuk memenuhi kebutuhan pembangunan wilayah dan peningkatan kesejahteraan masyarakat Kutai Timur;</w:t>
      </w:r>
    </w:p>
    <w:p w:rsidR="00E5653A" w:rsidRPr="00E5653A" w:rsidRDefault="00E5653A" w:rsidP="00E5653A">
      <w:pPr>
        <w:pStyle w:val="ListParagraph"/>
        <w:numPr>
          <w:ilvl w:val="0"/>
          <w:numId w:val="36"/>
        </w:numPr>
        <w:autoSpaceDE w:val="0"/>
        <w:autoSpaceDN w:val="0"/>
        <w:adjustRightInd w:val="0"/>
        <w:spacing w:after="0" w:line="240" w:lineRule="auto"/>
        <w:jc w:val="both"/>
        <w:rPr>
          <w:rFonts w:ascii="Times New Roman" w:hAnsi="Times New Roman"/>
          <w:sz w:val="24"/>
          <w:szCs w:val="24"/>
        </w:rPr>
      </w:pPr>
      <w:r w:rsidRPr="00E5653A">
        <w:rPr>
          <w:rFonts w:ascii="Times New Roman" w:hAnsi="Times New Roman"/>
          <w:sz w:val="24"/>
          <w:szCs w:val="24"/>
        </w:rPr>
        <w:lastRenderedPageBreak/>
        <w:t>Pemanfaatan potensi-potensi agribisnis secara optimal sebagai salah satu sector utama pembangunan Wilayah dalam rangka peningkatan kesejahteraan seluruh masyarakat Kutai Timur;</w:t>
      </w:r>
    </w:p>
    <w:p w:rsidR="00E5653A" w:rsidRPr="00E5653A" w:rsidRDefault="00E5653A" w:rsidP="00E5653A">
      <w:pPr>
        <w:pStyle w:val="ListParagraph"/>
        <w:numPr>
          <w:ilvl w:val="0"/>
          <w:numId w:val="36"/>
        </w:numPr>
        <w:autoSpaceDE w:val="0"/>
        <w:autoSpaceDN w:val="0"/>
        <w:adjustRightInd w:val="0"/>
        <w:spacing w:after="0" w:line="240" w:lineRule="auto"/>
        <w:jc w:val="both"/>
        <w:rPr>
          <w:rFonts w:ascii="Times New Roman" w:hAnsi="Times New Roman"/>
          <w:sz w:val="24"/>
          <w:szCs w:val="24"/>
        </w:rPr>
      </w:pPr>
      <w:r w:rsidRPr="00E5653A">
        <w:rPr>
          <w:rFonts w:ascii="Times New Roman" w:hAnsi="Times New Roman"/>
          <w:sz w:val="24"/>
          <w:szCs w:val="24"/>
        </w:rPr>
        <w:t>Pengelolaan dan pengembangan kawasan pertambangan yang ramah lingkungan;</w:t>
      </w:r>
    </w:p>
    <w:p w:rsidR="00E5653A" w:rsidRPr="00E5653A" w:rsidRDefault="00E5653A" w:rsidP="00E5653A">
      <w:pPr>
        <w:pStyle w:val="ListParagraph"/>
        <w:numPr>
          <w:ilvl w:val="0"/>
          <w:numId w:val="36"/>
        </w:numPr>
        <w:autoSpaceDE w:val="0"/>
        <w:autoSpaceDN w:val="0"/>
        <w:adjustRightInd w:val="0"/>
        <w:spacing w:after="0" w:line="240" w:lineRule="auto"/>
        <w:jc w:val="both"/>
        <w:rPr>
          <w:rFonts w:ascii="Times New Roman" w:hAnsi="Times New Roman"/>
          <w:sz w:val="24"/>
          <w:szCs w:val="24"/>
        </w:rPr>
      </w:pPr>
      <w:r w:rsidRPr="00E5653A">
        <w:rPr>
          <w:rFonts w:ascii="Times New Roman" w:hAnsi="Times New Roman"/>
          <w:sz w:val="24"/>
          <w:szCs w:val="24"/>
        </w:rPr>
        <w:t>Pengelolaan dan pengembangan kawasan hutan yang ramah lingkungan;</w:t>
      </w:r>
    </w:p>
    <w:p w:rsidR="00E5653A" w:rsidRPr="00E5653A" w:rsidRDefault="00E5653A" w:rsidP="00E5653A">
      <w:pPr>
        <w:pStyle w:val="ListParagraph"/>
        <w:numPr>
          <w:ilvl w:val="0"/>
          <w:numId w:val="36"/>
        </w:numPr>
        <w:autoSpaceDE w:val="0"/>
        <w:autoSpaceDN w:val="0"/>
        <w:adjustRightInd w:val="0"/>
        <w:spacing w:after="0" w:line="240" w:lineRule="auto"/>
        <w:jc w:val="both"/>
        <w:rPr>
          <w:rFonts w:ascii="Times New Roman" w:hAnsi="Times New Roman"/>
          <w:sz w:val="24"/>
          <w:szCs w:val="24"/>
        </w:rPr>
      </w:pPr>
      <w:r w:rsidRPr="00E5653A">
        <w:rPr>
          <w:rFonts w:ascii="Times New Roman" w:hAnsi="Times New Roman"/>
          <w:sz w:val="24"/>
          <w:szCs w:val="24"/>
        </w:rPr>
        <w:t>Pemantapan dan pengendalian kawasan lindung sebagai bagian dari pemeliharaan dan perwujudan kelestarian fungsi lingkungan hidup;</w:t>
      </w:r>
    </w:p>
    <w:p w:rsidR="00E5653A" w:rsidRPr="00E5653A" w:rsidRDefault="00E5653A" w:rsidP="00E5653A">
      <w:pPr>
        <w:pStyle w:val="ListParagraph"/>
        <w:numPr>
          <w:ilvl w:val="0"/>
          <w:numId w:val="36"/>
        </w:numPr>
        <w:autoSpaceDE w:val="0"/>
        <w:autoSpaceDN w:val="0"/>
        <w:adjustRightInd w:val="0"/>
        <w:spacing w:after="0" w:line="240" w:lineRule="auto"/>
        <w:jc w:val="both"/>
        <w:rPr>
          <w:rFonts w:ascii="Times New Roman" w:hAnsi="Times New Roman"/>
          <w:sz w:val="24"/>
          <w:szCs w:val="24"/>
        </w:rPr>
      </w:pPr>
      <w:r w:rsidRPr="00E5653A">
        <w:rPr>
          <w:rFonts w:ascii="Times New Roman" w:hAnsi="Times New Roman"/>
          <w:sz w:val="24"/>
          <w:szCs w:val="24"/>
        </w:rPr>
        <w:t>Pengembangan sistem pusat permukiman perkotaan dan perdesaan yang optimal;</w:t>
      </w:r>
    </w:p>
    <w:p w:rsidR="00E5653A" w:rsidRDefault="00E5653A" w:rsidP="00E5653A">
      <w:pPr>
        <w:pStyle w:val="ListParagraph"/>
        <w:numPr>
          <w:ilvl w:val="0"/>
          <w:numId w:val="36"/>
        </w:numPr>
        <w:autoSpaceDE w:val="0"/>
        <w:autoSpaceDN w:val="0"/>
        <w:adjustRightInd w:val="0"/>
        <w:spacing w:after="0" w:line="240" w:lineRule="auto"/>
        <w:jc w:val="both"/>
        <w:rPr>
          <w:rFonts w:ascii="Times New Roman" w:hAnsi="Times New Roman"/>
          <w:sz w:val="24"/>
          <w:szCs w:val="24"/>
        </w:rPr>
      </w:pPr>
      <w:r w:rsidRPr="00E5653A">
        <w:rPr>
          <w:rFonts w:ascii="Times New Roman" w:hAnsi="Times New Roman"/>
          <w:sz w:val="24"/>
          <w:szCs w:val="24"/>
        </w:rPr>
        <w:t>Pengembangan prasarana wilayah yang ditujukan untuk peningkatan kualitas dan jangkauan pelayanan jaringan prasarana transportasi, telekomunikasi, energi, dan sumber daya air yang terpadu dan merata di seluruh wilayah;</w:t>
      </w:r>
    </w:p>
    <w:p w:rsidR="00E5653A" w:rsidRDefault="00E5653A" w:rsidP="00E5653A">
      <w:pPr>
        <w:pStyle w:val="ListParagraph"/>
        <w:numPr>
          <w:ilvl w:val="0"/>
          <w:numId w:val="36"/>
        </w:numPr>
        <w:autoSpaceDE w:val="0"/>
        <w:autoSpaceDN w:val="0"/>
        <w:adjustRightInd w:val="0"/>
        <w:spacing w:after="0" w:line="240" w:lineRule="auto"/>
        <w:jc w:val="both"/>
        <w:rPr>
          <w:rFonts w:ascii="Times New Roman" w:hAnsi="Times New Roman"/>
          <w:sz w:val="24"/>
          <w:szCs w:val="24"/>
        </w:rPr>
      </w:pPr>
      <w:r w:rsidRPr="00E5653A">
        <w:rPr>
          <w:rFonts w:ascii="Times New Roman" w:hAnsi="Times New Roman"/>
          <w:sz w:val="24"/>
          <w:szCs w:val="24"/>
        </w:rPr>
        <w:t>Pengembangan pola ruang wilayah yang optimal yang mendukung</w:t>
      </w:r>
      <w:r>
        <w:rPr>
          <w:rFonts w:ascii="Times New Roman" w:hAnsi="Times New Roman"/>
          <w:sz w:val="24"/>
          <w:szCs w:val="24"/>
        </w:rPr>
        <w:t xml:space="preserve"> </w:t>
      </w:r>
      <w:r w:rsidRPr="00E5653A">
        <w:rPr>
          <w:rFonts w:ascii="Times New Roman" w:hAnsi="Times New Roman"/>
          <w:sz w:val="24"/>
          <w:szCs w:val="24"/>
        </w:rPr>
        <w:t>terciptanya kemandirian wilayah disertai upaya terciptanya pemanfaatan</w:t>
      </w:r>
      <w:r>
        <w:rPr>
          <w:rFonts w:ascii="Times New Roman" w:hAnsi="Times New Roman"/>
          <w:sz w:val="24"/>
          <w:szCs w:val="24"/>
        </w:rPr>
        <w:t xml:space="preserve"> </w:t>
      </w:r>
      <w:r w:rsidRPr="00E5653A">
        <w:rPr>
          <w:rFonts w:ascii="Times New Roman" w:hAnsi="Times New Roman"/>
          <w:sz w:val="24"/>
          <w:szCs w:val="24"/>
        </w:rPr>
        <w:t>lahan yang berwawasan lingkungan; dan</w:t>
      </w:r>
    </w:p>
    <w:p w:rsidR="00E5653A" w:rsidRDefault="00E5653A" w:rsidP="00E5653A">
      <w:pPr>
        <w:pStyle w:val="ListParagraph"/>
        <w:numPr>
          <w:ilvl w:val="0"/>
          <w:numId w:val="36"/>
        </w:numPr>
        <w:autoSpaceDE w:val="0"/>
        <w:autoSpaceDN w:val="0"/>
        <w:adjustRightInd w:val="0"/>
        <w:spacing w:after="0" w:line="240" w:lineRule="auto"/>
        <w:jc w:val="both"/>
        <w:rPr>
          <w:rFonts w:ascii="Times New Roman" w:hAnsi="Times New Roman"/>
          <w:sz w:val="24"/>
          <w:szCs w:val="24"/>
        </w:rPr>
      </w:pPr>
      <w:r w:rsidRPr="00E5653A">
        <w:rPr>
          <w:rFonts w:ascii="Times New Roman" w:hAnsi="Times New Roman"/>
          <w:sz w:val="24"/>
          <w:szCs w:val="24"/>
        </w:rPr>
        <w:t>Peningkatan fungsi kawasan untuk pertahanan dan keamanan negara.</w:t>
      </w:r>
    </w:p>
    <w:p w:rsidR="00E5653A" w:rsidRDefault="00E5653A" w:rsidP="00E5653A">
      <w:pPr>
        <w:autoSpaceDE w:val="0"/>
        <w:autoSpaceDN w:val="0"/>
        <w:adjustRightInd w:val="0"/>
        <w:spacing w:after="0" w:line="240" w:lineRule="auto"/>
        <w:jc w:val="both"/>
        <w:rPr>
          <w:rFonts w:ascii="Times New Roman" w:hAnsi="Times New Roman"/>
          <w:sz w:val="24"/>
          <w:szCs w:val="24"/>
        </w:rPr>
      </w:pPr>
    </w:p>
    <w:p w:rsidR="00E5653A" w:rsidRDefault="00E5653A" w:rsidP="00E5653A">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5.2. SARAN</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Adapun saran yang penulis berikan melalui penelitian ini adalah sebagai berikut:</w:t>
      </w:r>
    </w:p>
    <w:p w:rsidR="00E5653A" w:rsidRPr="00E5653A" w:rsidRDefault="00E5653A" w:rsidP="00E5653A">
      <w:pPr>
        <w:pStyle w:val="ListParagraph"/>
        <w:numPr>
          <w:ilvl w:val="0"/>
          <w:numId w:val="38"/>
        </w:numPr>
        <w:autoSpaceDE w:val="0"/>
        <w:autoSpaceDN w:val="0"/>
        <w:adjustRightInd w:val="0"/>
        <w:spacing w:after="0" w:line="240" w:lineRule="auto"/>
        <w:jc w:val="both"/>
        <w:rPr>
          <w:rFonts w:ascii="Times New Roman" w:hAnsi="Times New Roman"/>
          <w:sz w:val="24"/>
          <w:szCs w:val="24"/>
        </w:rPr>
      </w:pPr>
      <w:r w:rsidRPr="00E5653A">
        <w:rPr>
          <w:rFonts w:ascii="Times New Roman" w:hAnsi="Times New Roman"/>
          <w:sz w:val="24"/>
          <w:szCs w:val="24"/>
        </w:rPr>
        <w:t>Meningkatkan Kualitas dan Konsistensi Perencanaan dengan</w:t>
      </w:r>
      <w:r>
        <w:rPr>
          <w:rFonts w:ascii="Times New Roman" w:hAnsi="Times New Roman"/>
          <w:sz w:val="24"/>
          <w:szCs w:val="24"/>
        </w:rPr>
        <w:t xml:space="preserve"> </w:t>
      </w:r>
      <w:r w:rsidRPr="00E5653A">
        <w:rPr>
          <w:rFonts w:ascii="Times New Roman" w:hAnsi="Times New Roman"/>
          <w:sz w:val="24"/>
          <w:szCs w:val="24"/>
        </w:rPr>
        <w:t>Penganggaran Pembangunan Daerah</w:t>
      </w:r>
    </w:p>
    <w:p w:rsidR="00E5653A" w:rsidRPr="00E5653A" w:rsidRDefault="00E5653A" w:rsidP="00E5653A">
      <w:pPr>
        <w:pStyle w:val="ListParagraph"/>
        <w:numPr>
          <w:ilvl w:val="0"/>
          <w:numId w:val="38"/>
        </w:numPr>
        <w:autoSpaceDE w:val="0"/>
        <w:autoSpaceDN w:val="0"/>
        <w:adjustRightInd w:val="0"/>
        <w:spacing w:after="0" w:line="240" w:lineRule="auto"/>
        <w:jc w:val="both"/>
        <w:rPr>
          <w:rFonts w:ascii="Times New Roman" w:hAnsi="Times New Roman"/>
          <w:sz w:val="24"/>
          <w:szCs w:val="24"/>
        </w:rPr>
      </w:pPr>
      <w:r w:rsidRPr="00E5653A">
        <w:rPr>
          <w:rFonts w:ascii="Times New Roman" w:hAnsi="Times New Roman"/>
          <w:sz w:val="24"/>
          <w:szCs w:val="24"/>
        </w:rPr>
        <w:t>Meningkatkan Kualitas Data Perencanaan Pembangunan Daerah serta</w:t>
      </w:r>
      <w:r>
        <w:rPr>
          <w:rFonts w:ascii="Times New Roman" w:hAnsi="Times New Roman"/>
          <w:sz w:val="24"/>
          <w:szCs w:val="24"/>
        </w:rPr>
        <w:t xml:space="preserve"> </w:t>
      </w:r>
      <w:r w:rsidRPr="00E5653A">
        <w:rPr>
          <w:rFonts w:ascii="Times New Roman" w:hAnsi="Times New Roman"/>
          <w:sz w:val="24"/>
          <w:szCs w:val="24"/>
        </w:rPr>
        <w:t>Mengoptimalkan Fungsi Koordinasi</w:t>
      </w:r>
    </w:p>
    <w:p w:rsidR="00E5653A" w:rsidRPr="00E5653A" w:rsidRDefault="00E5653A" w:rsidP="00E5653A">
      <w:pPr>
        <w:pStyle w:val="ListParagraph"/>
        <w:numPr>
          <w:ilvl w:val="0"/>
          <w:numId w:val="38"/>
        </w:numPr>
        <w:autoSpaceDE w:val="0"/>
        <w:autoSpaceDN w:val="0"/>
        <w:adjustRightInd w:val="0"/>
        <w:spacing w:after="0" w:line="240" w:lineRule="auto"/>
        <w:jc w:val="both"/>
        <w:rPr>
          <w:rFonts w:ascii="Times New Roman" w:hAnsi="Times New Roman"/>
          <w:sz w:val="24"/>
          <w:szCs w:val="24"/>
        </w:rPr>
      </w:pPr>
      <w:r w:rsidRPr="00E5653A">
        <w:rPr>
          <w:rFonts w:ascii="Times New Roman" w:hAnsi="Times New Roman"/>
          <w:sz w:val="24"/>
          <w:szCs w:val="24"/>
        </w:rPr>
        <w:lastRenderedPageBreak/>
        <w:t>Memantapkan Kualitas Koordinasi Pengendalian dan Evaluasi Capaian</w:t>
      </w:r>
      <w:r>
        <w:rPr>
          <w:rFonts w:ascii="Times New Roman" w:hAnsi="Times New Roman"/>
          <w:sz w:val="24"/>
          <w:szCs w:val="24"/>
        </w:rPr>
        <w:t xml:space="preserve"> </w:t>
      </w:r>
      <w:r w:rsidRPr="00E5653A">
        <w:rPr>
          <w:rFonts w:ascii="Times New Roman" w:hAnsi="Times New Roman"/>
          <w:sz w:val="24"/>
          <w:szCs w:val="24"/>
        </w:rPr>
        <w:t>Kinerja Pembangunan Daerah</w:t>
      </w:r>
    </w:p>
    <w:p w:rsidR="00E5653A" w:rsidRPr="00E5653A" w:rsidRDefault="00E5653A" w:rsidP="00E5653A">
      <w:pPr>
        <w:pStyle w:val="ListParagraph"/>
        <w:numPr>
          <w:ilvl w:val="0"/>
          <w:numId w:val="38"/>
        </w:numPr>
        <w:autoSpaceDE w:val="0"/>
        <w:autoSpaceDN w:val="0"/>
        <w:adjustRightInd w:val="0"/>
        <w:spacing w:after="0" w:line="240" w:lineRule="auto"/>
        <w:jc w:val="both"/>
        <w:rPr>
          <w:rFonts w:ascii="Times New Roman" w:hAnsi="Times New Roman"/>
          <w:sz w:val="24"/>
          <w:szCs w:val="24"/>
        </w:rPr>
      </w:pPr>
      <w:r w:rsidRPr="00E5653A">
        <w:rPr>
          <w:rFonts w:ascii="Times New Roman" w:hAnsi="Times New Roman"/>
          <w:sz w:val="24"/>
          <w:szCs w:val="24"/>
        </w:rPr>
        <w:t>Tercapainya Kualitas dan Konsistensi Perencanaan dengan Penganggaran</w:t>
      </w:r>
      <w:r>
        <w:rPr>
          <w:rFonts w:ascii="Times New Roman" w:hAnsi="Times New Roman"/>
          <w:sz w:val="24"/>
          <w:szCs w:val="24"/>
        </w:rPr>
        <w:t xml:space="preserve"> </w:t>
      </w:r>
      <w:r w:rsidRPr="00E5653A">
        <w:rPr>
          <w:rFonts w:ascii="Times New Roman" w:hAnsi="Times New Roman"/>
          <w:sz w:val="24"/>
          <w:szCs w:val="24"/>
        </w:rPr>
        <w:t>Pembangunan Daerah</w:t>
      </w:r>
    </w:p>
    <w:p w:rsidR="00E5653A" w:rsidRPr="00E5653A" w:rsidRDefault="00E5653A" w:rsidP="00E5653A">
      <w:pPr>
        <w:pStyle w:val="ListParagraph"/>
        <w:numPr>
          <w:ilvl w:val="0"/>
          <w:numId w:val="38"/>
        </w:numPr>
        <w:autoSpaceDE w:val="0"/>
        <w:autoSpaceDN w:val="0"/>
        <w:adjustRightInd w:val="0"/>
        <w:spacing w:after="0" w:line="240" w:lineRule="auto"/>
        <w:jc w:val="both"/>
        <w:rPr>
          <w:rFonts w:ascii="Times New Roman" w:hAnsi="Times New Roman"/>
          <w:sz w:val="24"/>
          <w:szCs w:val="24"/>
        </w:rPr>
      </w:pPr>
      <w:r w:rsidRPr="00E5653A">
        <w:rPr>
          <w:rFonts w:ascii="Times New Roman" w:hAnsi="Times New Roman"/>
          <w:sz w:val="24"/>
          <w:szCs w:val="24"/>
        </w:rPr>
        <w:t>Terwujudnya Kualitas Data Yang Lengkap serta Meningkatnya Fungsi</w:t>
      </w:r>
      <w:r>
        <w:rPr>
          <w:rFonts w:ascii="Times New Roman" w:hAnsi="Times New Roman"/>
          <w:sz w:val="24"/>
          <w:szCs w:val="24"/>
        </w:rPr>
        <w:t xml:space="preserve"> </w:t>
      </w:r>
      <w:r w:rsidRPr="00E5653A">
        <w:rPr>
          <w:rFonts w:ascii="Times New Roman" w:hAnsi="Times New Roman"/>
          <w:sz w:val="24"/>
          <w:szCs w:val="24"/>
        </w:rPr>
        <w:lastRenderedPageBreak/>
        <w:t>Koordinasi Perencanaan Pembangunan Daerah</w:t>
      </w:r>
    </w:p>
    <w:p w:rsidR="00E5653A" w:rsidRDefault="00E5653A" w:rsidP="00E5653A">
      <w:pPr>
        <w:pStyle w:val="ListParagraph"/>
        <w:numPr>
          <w:ilvl w:val="0"/>
          <w:numId w:val="38"/>
        </w:numPr>
        <w:autoSpaceDE w:val="0"/>
        <w:autoSpaceDN w:val="0"/>
        <w:adjustRightInd w:val="0"/>
        <w:spacing w:after="0" w:line="240" w:lineRule="auto"/>
        <w:jc w:val="both"/>
        <w:rPr>
          <w:rFonts w:ascii="Times New Roman" w:hAnsi="Times New Roman"/>
          <w:sz w:val="24"/>
          <w:szCs w:val="24"/>
        </w:rPr>
      </w:pPr>
      <w:r w:rsidRPr="00E5653A">
        <w:rPr>
          <w:rFonts w:ascii="Times New Roman" w:hAnsi="Times New Roman"/>
          <w:sz w:val="24"/>
          <w:szCs w:val="24"/>
        </w:rPr>
        <w:t>Terwujudnya Kualitas Koordinasi Pengendalian dan Evaluasi Capaian</w:t>
      </w:r>
      <w:r>
        <w:rPr>
          <w:rFonts w:ascii="Times New Roman" w:hAnsi="Times New Roman"/>
          <w:sz w:val="24"/>
          <w:szCs w:val="24"/>
        </w:rPr>
        <w:t xml:space="preserve"> </w:t>
      </w:r>
      <w:r w:rsidRPr="00E5653A">
        <w:rPr>
          <w:rFonts w:ascii="Times New Roman" w:hAnsi="Times New Roman"/>
          <w:sz w:val="24"/>
          <w:szCs w:val="24"/>
        </w:rPr>
        <w:t>Kinerja Pembangunan Daerah.</w:t>
      </w:r>
    </w:p>
    <w:p w:rsidR="00E5653A" w:rsidRDefault="00E5653A" w:rsidP="00E5653A">
      <w:pPr>
        <w:autoSpaceDE w:val="0"/>
        <w:autoSpaceDN w:val="0"/>
        <w:adjustRightInd w:val="0"/>
        <w:spacing w:after="0" w:line="240" w:lineRule="auto"/>
        <w:jc w:val="both"/>
        <w:rPr>
          <w:rFonts w:ascii="Times New Roman" w:hAnsi="Times New Roman"/>
          <w:sz w:val="24"/>
          <w:szCs w:val="24"/>
        </w:rPr>
      </w:pPr>
    </w:p>
    <w:p w:rsidR="00E5653A" w:rsidRPr="00E5653A" w:rsidRDefault="00E5653A" w:rsidP="00E5653A">
      <w:pPr>
        <w:autoSpaceDE w:val="0"/>
        <w:autoSpaceDN w:val="0"/>
        <w:adjustRightInd w:val="0"/>
        <w:spacing w:after="0" w:line="240" w:lineRule="auto"/>
        <w:jc w:val="both"/>
        <w:rPr>
          <w:rFonts w:ascii="Times New Roman" w:hAnsi="Times New Roman"/>
          <w:sz w:val="24"/>
          <w:szCs w:val="24"/>
        </w:rPr>
        <w:sectPr w:rsidR="00E5653A" w:rsidRPr="00E5653A" w:rsidSect="0000154C">
          <w:type w:val="continuous"/>
          <w:pgSz w:w="12240" w:h="15840"/>
          <w:pgMar w:top="1440" w:right="1440" w:bottom="1440" w:left="1440" w:header="720" w:footer="720" w:gutter="0"/>
          <w:pgNumType w:start="1442"/>
          <w:cols w:num="2" w:space="720"/>
          <w:docGrid w:linePitch="360"/>
        </w:sectPr>
      </w:pPr>
    </w:p>
    <w:p w:rsidR="00ED2EFA" w:rsidRPr="009A5331" w:rsidRDefault="00ED2EFA" w:rsidP="00E5653A">
      <w:pPr>
        <w:pStyle w:val="ListParagraph1"/>
        <w:spacing w:before="240" w:line="240" w:lineRule="auto"/>
        <w:ind w:left="0"/>
        <w:jc w:val="both"/>
        <w:rPr>
          <w:rFonts w:ascii="Times New Roman" w:eastAsia="Times New Roman" w:hAnsi="Times New Roman"/>
          <w:color w:val="000000"/>
          <w:sz w:val="24"/>
          <w:szCs w:val="24"/>
        </w:rPr>
      </w:pPr>
    </w:p>
    <w:p w:rsidR="00ED2EFA" w:rsidRDefault="00ED2EFA" w:rsidP="004E28CB">
      <w:pPr>
        <w:spacing w:line="240" w:lineRule="auto"/>
        <w:jc w:val="both"/>
        <w:rPr>
          <w:rFonts w:ascii="Times New Roman" w:hAnsi="Times New Roman"/>
          <w:b/>
          <w:sz w:val="24"/>
          <w:szCs w:val="24"/>
        </w:rPr>
      </w:pPr>
    </w:p>
    <w:p w:rsidR="00EE480C" w:rsidRDefault="00EE480C" w:rsidP="004E28CB">
      <w:pPr>
        <w:spacing w:line="240" w:lineRule="auto"/>
        <w:jc w:val="both"/>
        <w:rPr>
          <w:rFonts w:ascii="Times New Roman" w:hAnsi="Times New Roman"/>
          <w:b/>
          <w:sz w:val="24"/>
          <w:szCs w:val="24"/>
        </w:rPr>
      </w:pPr>
    </w:p>
    <w:p w:rsidR="00EE480C" w:rsidRDefault="00EE480C" w:rsidP="004E28CB">
      <w:pPr>
        <w:spacing w:line="240" w:lineRule="auto"/>
        <w:jc w:val="both"/>
        <w:rPr>
          <w:rFonts w:ascii="Times New Roman" w:hAnsi="Times New Roman"/>
          <w:b/>
          <w:sz w:val="24"/>
          <w:szCs w:val="24"/>
        </w:rPr>
        <w:sectPr w:rsidR="00EE480C" w:rsidSect="0000154C">
          <w:type w:val="continuous"/>
          <w:pgSz w:w="12240" w:h="15840"/>
          <w:pgMar w:top="1440" w:right="1440" w:bottom="1440" w:left="1440" w:header="720" w:footer="720" w:gutter="0"/>
          <w:pgNumType w:start="1442"/>
          <w:cols w:num="2" w:space="720"/>
          <w:docGrid w:linePitch="360"/>
        </w:sectPr>
      </w:pPr>
    </w:p>
    <w:p w:rsidR="00ED2EFA" w:rsidRDefault="00ED2EFA" w:rsidP="00E5653A">
      <w:pPr>
        <w:spacing w:line="240" w:lineRule="auto"/>
        <w:jc w:val="center"/>
        <w:rPr>
          <w:rFonts w:ascii="Times New Roman" w:hAnsi="Times New Roman"/>
          <w:b/>
          <w:sz w:val="24"/>
          <w:szCs w:val="24"/>
        </w:rPr>
      </w:pPr>
      <w:r>
        <w:rPr>
          <w:rFonts w:ascii="Times New Roman" w:hAnsi="Times New Roman"/>
          <w:b/>
          <w:sz w:val="24"/>
          <w:szCs w:val="24"/>
        </w:rPr>
        <w:lastRenderedPageBreak/>
        <w:t>DAFTAR PUSTAKA</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Abe, Aleander.2005. Perencanaan Pembangunan Daerah Partisipatif. Yogyakarta:</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Pembaruan</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Adi, Isbandi Rukminto.2001. Pemberdayaan, Pengembangan Masyarakat dan</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Intervensi Komunitas. Jakarta:Lembaga Penelitian FE-UI</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Arikunto, Suharsimi.2002.Prosedur Poenelitian: Suatu Pendekatan Praktik.</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Jakarta:PT. Rineka Cipta</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Arsad, Lincolin.2002. Pengantar Perencanaan dan pembangunan Ekonomi</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Daerah.Yogyakarta : BPFE Nasution, Arifin Muhammad. 2008. Perencanaan</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Pembangunan Daerah. Medan : FISIP USU PRESS</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George A. Steiner dan John B. Miner, Management Policy and Strategy, Alih</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Bahasa Ticoalu dan Agus Dharma, Kebijakan dan Strategi Manajemen, edisi Kedua,</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Erlangga, Jakarta, 2001.</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Nurman, Strategi Pembangunan Daerah, cetakan Pertama, Rajawali Pers, Jakarta,</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2003.</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Nugroho, Riant D. 2003. Reinventing Pembangunan. Jakarta : PT Elex Media</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Komputindo.</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Siagian, Sondang P. 2002. Administrasi Pembangunan. Jakarta : Gunung Agung</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Soenobo, Wirjosoegito.2004. Proses &amp; Perencanaan Peraturan Perundangan.</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Jakarta : Ghalai Indonesia</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Suryono, Agus. 2001. Teori dan Isu Pembangunan, Malang. Universitas Malang</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Press</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Tjokroamidjojo, Bintoro. 1988.Pengantar Administrasi Pembangunan. Jakarta :</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LPES</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Tim Penyusun Kamus Pusat Bahasa, Kamus Besar Bahasa Indonesia, edisi</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Ketiga, Balai Pustaka, Jakarta, 2002.</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Wrihatnolo, Randy R. dan Riant Nugroho D. 2006. Manajemen Pembangunan</w:t>
      </w:r>
    </w:p>
    <w:p w:rsidR="00BA2314" w:rsidRDefault="00E5653A" w:rsidP="00E5653A">
      <w:pPr>
        <w:spacing w:before="240" w:after="0" w:line="240" w:lineRule="auto"/>
        <w:jc w:val="both"/>
        <w:rPr>
          <w:rFonts w:ascii="Times New Roman" w:hAnsi="Times New Roman"/>
          <w:sz w:val="24"/>
          <w:szCs w:val="24"/>
        </w:rPr>
      </w:pPr>
      <w:r>
        <w:rPr>
          <w:rFonts w:ascii="Times New Roman" w:hAnsi="Times New Roman"/>
          <w:sz w:val="24"/>
          <w:szCs w:val="24"/>
        </w:rPr>
        <w:t>Indonesia. (Sebuah Pengantar dan Panduan), Jakarta: PT. Elex Media Komputindi</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Zuriah, Nurul. 2006. Metode Penelitian Sosial dan Pendidikan. Jakarta:Bumi</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aksara.</w:t>
      </w:r>
    </w:p>
    <w:p w:rsidR="00E5653A" w:rsidRDefault="00E5653A" w:rsidP="00E5653A">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Sumber Peraturan Undang-Undang :</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UU No.25 Tahun 2004 Tentang Sistem Perencanaan Pembangunan Nasional.</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UU No. 32 Tahun 2004 Tentang Pemerintahan Daerah.</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Peraturan Dalam Negeri No.54 Tahun 2010 tentang Pelaksanaan Peraturan</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Pemerintah Nomor 8 Tahun 2008 tentang Tahapan, Tatacara Penyusunan, Pengendalian,</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dan Evaluasi Pelaksanaan Rencana Pembangunan Daerah.</w:t>
      </w:r>
    </w:p>
    <w:p w:rsidR="00E5653A" w:rsidRDefault="00E5653A" w:rsidP="00E5653A">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Sumber Internet :</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http://www.publik.brawijaya.ac.id diakses pada Januari 2018</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http://www.mail-archive.com dikases pada Januari 2018</w:t>
      </w:r>
    </w:p>
    <w:p w:rsidR="00E5653A" w:rsidRDefault="00E5653A" w:rsidP="00E565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http://bappeda.kutaitimurkab.go.id/</w:t>
      </w:r>
    </w:p>
    <w:p w:rsidR="00E5653A" w:rsidRPr="00C95EE7" w:rsidRDefault="00E5653A" w:rsidP="00E5653A">
      <w:pPr>
        <w:spacing w:before="240" w:after="0" w:line="240" w:lineRule="auto"/>
        <w:jc w:val="both"/>
        <w:rPr>
          <w:rFonts w:ascii="Times New Roman" w:hAnsi="Times New Roman"/>
          <w:color w:val="000000"/>
          <w:sz w:val="24"/>
          <w:szCs w:val="24"/>
        </w:rPr>
      </w:pPr>
      <w:r>
        <w:rPr>
          <w:rFonts w:ascii="Times New Roman" w:hAnsi="Times New Roman"/>
          <w:sz w:val="24"/>
          <w:szCs w:val="24"/>
        </w:rPr>
        <w:lastRenderedPageBreak/>
        <w:t>https://kutimkab.bps.go.id</w:t>
      </w:r>
    </w:p>
    <w:sectPr w:rsidR="00E5653A" w:rsidRPr="00C95EE7" w:rsidSect="0000154C">
      <w:type w:val="continuous"/>
      <w:pgSz w:w="12240" w:h="15840"/>
      <w:pgMar w:top="1440" w:right="1440" w:bottom="1440" w:left="1440" w:header="720" w:footer="720" w:gutter="0"/>
      <w:pgNumType w:start="1442"/>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ABD" w:rsidRDefault="00E32ABD" w:rsidP="00921412">
      <w:pPr>
        <w:spacing w:after="0" w:line="240" w:lineRule="auto"/>
      </w:pPr>
      <w:r>
        <w:separator/>
      </w:r>
    </w:p>
  </w:endnote>
  <w:endnote w:type="continuationSeparator" w:id="1">
    <w:p w:rsidR="00E32ABD" w:rsidRDefault="00E32ABD" w:rsidP="00921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047" w:rsidRDefault="008540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64552"/>
      <w:docPartObj>
        <w:docPartGallery w:val="Page Numbers (Bottom of Page)"/>
        <w:docPartUnique/>
      </w:docPartObj>
    </w:sdtPr>
    <w:sdtContent>
      <w:p w:rsidR="00854047" w:rsidRDefault="00854047">
        <w:pPr>
          <w:pStyle w:val="Footer"/>
          <w:jc w:val="center"/>
        </w:pPr>
        <w:fldSimple w:instr=" PAGE   \* MERGEFORMAT ">
          <w:r w:rsidR="0000154C">
            <w:rPr>
              <w:noProof/>
            </w:rPr>
            <w:t>1447</w:t>
          </w:r>
        </w:fldSimple>
      </w:p>
    </w:sdtContent>
  </w:sdt>
  <w:p w:rsidR="00854047" w:rsidRDefault="008540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047" w:rsidRDefault="008540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ABD" w:rsidRDefault="00E32ABD" w:rsidP="00921412">
      <w:pPr>
        <w:spacing w:after="0" w:line="240" w:lineRule="auto"/>
      </w:pPr>
      <w:r>
        <w:separator/>
      </w:r>
    </w:p>
  </w:footnote>
  <w:footnote w:type="continuationSeparator" w:id="1">
    <w:p w:rsidR="00E32ABD" w:rsidRDefault="00E32ABD" w:rsidP="009214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047" w:rsidRDefault="008540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047" w:rsidRDefault="008540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047" w:rsidRDefault="008540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3F66"/>
    <w:multiLevelType w:val="hybridMultilevel"/>
    <w:tmpl w:val="6DCA7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B0E3B"/>
    <w:multiLevelType w:val="hybridMultilevel"/>
    <w:tmpl w:val="5F84A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797EB4"/>
    <w:multiLevelType w:val="hybridMultilevel"/>
    <w:tmpl w:val="02364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16682"/>
    <w:multiLevelType w:val="hybridMultilevel"/>
    <w:tmpl w:val="2DAEE83C"/>
    <w:lvl w:ilvl="0" w:tplc="EF44CA6C">
      <w:start w:val="1"/>
      <w:numFmt w:val="decimal"/>
      <w:lvlText w:val="%1."/>
      <w:lvlJc w:val="left"/>
      <w:pPr>
        <w:ind w:left="720" w:hanging="360"/>
      </w:pPr>
      <w:rPr>
        <w:rFonts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1C492F"/>
    <w:multiLevelType w:val="hybridMultilevel"/>
    <w:tmpl w:val="65BEC94C"/>
    <w:lvl w:ilvl="0" w:tplc="DDE4ECD0">
      <w:start w:val="1"/>
      <w:numFmt w:val="upperRoman"/>
      <w:lvlText w:val="%1."/>
      <w:lvlJc w:val="left"/>
      <w:pPr>
        <w:ind w:left="108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4D0219"/>
    <w:multiLevelType w:val="hybridMultilevel"/>
    <w:tmpl w:val="72746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A2312"/>
    <w:multiLevelType w:val="hybridMultilevel"/>
    <w:tmpl w:val="AABEEE8A"/>
    <w:lvl w:ilvl="0" w:tplc="893063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9F155B"/>
    <w:multiLevelType w:val="hybridMultilevel"/>
    <w:tmpl w:val="D458B9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DC3A2D"/>
    <w:multiLevelType w:val="hybridMultilevel"/>
    <w:tmpl w:val="F00A43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A938BD"/>
    <w:multiLevelType w:val="hybridMultilevel"/>
    <w:tmpl w:val="B2B8C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4028D3"/>
    <w:multiLevelType w:val="hybridMultilevel"/>
    <w:tmpl w:val="60923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A75A44"/>
    <w:multiLevelType w:val="hybridMultilevel"/>
    <w:tmpl w:val="501EE4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FD379D"/>
    <w:multiLevelType w:val="hybridMultilevel"/>
    <w:tmpl w:val="889E8A3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0D52E2"/>
    <w:multiLevelType w:val="hybridMultilevel"/>
    <w:tmpl w:val="37C4D618"/>
    <w:lvl w:ilvl="0" w:tplc="9F700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651FA1"/>
    <w:multiLevelType w:val="hybridMultilevel"/>
    <w:tmpl w:val="F4FAD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940459"/>
    <w:multiLevelType w:val="hybridMultilevel"/>
    <w:tmpl w:val="EE82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0B3840"/>
    <w:multiLevelType w:val="hybridMultilevel"/>
    <w:tmpl w:val="74E02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9F318B"/>
    <w:multiLevelType w:val="hybridMultilevel"/>
    <w:tmpl w:val="225C6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C90CAD"/>
    <w:multiLevelType w:val="hybridMultilevel"/>
    <w:tmpl w:val="D6E6B2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9E2ECF"/>
    <w:multiLevelType w:val="hybridMultilevel"/>
    <w:tmpl w:val="F9F83DFC"/>
    <w:lvl w:ilvl="0" w:tplc="57BA0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CA3B94"/>
    <w:multiLevelType w:val="hybridMultilevel"/>
    <w:tmpl w:val="7E8C56AE"/>
    <w:lvl w:ilvl="0" w:tplc="54744B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0D1167"/>
    <w:multiLevelType w:val="hybridMultilevel"/>
    <w:tmpl w:val="445A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D77D30"/>
    <w:multiLevelType w:val="hybridMultilevel"/>
    <w:tmpl w:val="E174C02E"/>
    <w:lvl w:ilvl="0" w:tplc="8C44B2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420060"/>
    <w:multiLevelType w:val="hybridMultilevel"/>
    <w:tmpl w:val="18222698"/>
    <w:lvl w:ilvl="0" w:tplc="ADA4FFA6">
      <w:start w:val="2"/>
      <w:numFmt w:val="bullet"/>
      <w:lvlText w:val=""/>
      <w:lvlJc w:val="left"/>
      <w:pPr>
        <w:ind w:left="720" w:hanging="360"/>
      </w:pPr>
      <w:rPr>
        <w:rFonts w:ascii="Arial Unicode MS" w:eastAsia="Arial Unicode MS" w:hAnsi="Arial Unicode MS" w:cs="Arial Unicode MS" w:hint="eastAsia"/>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F65134"/>
    <w:multiLevelType w:val="hybridMultilevel"/>
    <w:tmpl w:val="83D632AA"/>
    <w:lvl w:ilvl="0" w:tplc="8774F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A87C40"/>
    <w:multiLevelType w:val="hybridMultilevel"/>
    <w:tmpl w:val="286C31BC"/>
    <w:lvl w:ilvl="0" w:tplc="3F7E4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0BA2DEC"/>
    <w:multiLevelType w:val="hybridMultilevel"/>
    <w:tmpl w:val="53DA282A"/>
    <w:lvl w:ilvl="0" w:tplc="9C98F308">
      <w:start w:val="1"/>
      <w:numFmt w:val="lowerLetter"/>
      <w:lvlText w:val="%1."/>
      <w:lvlJc w:val="left"/>
      <w:pPr>
        <w:ind w:left="1461" w:hanging="360"/>
      </w:pPr>
      <w:rPr>
        <w:rFonts w:ascii="Times New Roman" w:eastAsia="Calibri" w:hAnsi="Times New Roman" w:cs="Times New Roman" w:hint="default"/>
      </w:rPr>
    </w:lvl>
    <w:lvl w:ilvl="1" w:tplc="04090003" w:tentative="1">
      <w:start w:val="1"/>
      <w:numFmt w:val="bullet"/>
      <w:lvlText w:val="o"/>
      <w:lvlJc w:val="left"/>
      <w:pPr>
        <w:ind w:left="2181" w:hanging="360"/>
      </w:pPr>
      <w:rPr>
        <w:rFonts w:ascii="Courier New" w:hAnsi="Courier New" w:cs="Courier New" w:hint="default"/>
      </w:rPr>
    </w:lvl>
    <w:lvl w:ilvl="2" w:tplc="04090005" w:tentative="1">
      <w:start w:val="1"/>
      <w:numFmt w:val="bullet"/>
      <w:lvlText w:val=""/>
      <w:lvlJc w:val="left"/>
      <w:pPr>
        <w:ind w:left="2901" w:hanging="360"/>
      </w:pPr>
      <w:rPr>
        <w:rFonts w:ascii="Wingdings" w:hAnsi="Wingdings" w:hint="default"/>
      </w:rPr>
    </w:lvl>
    <w:lvl w:ilvl="3" w:tplc="04090001" w:tentative="1">
      <w:start w:val="1"/>
      <w:numFmt w:val="bullet"/>
      <w:lvlText w:val=""/>
      <w:lvlJc w:val="left"/>
      <w:pPr>
        <w:ind w:left="3621" w:hanging="360"/>
      </w:pPr>
      <w:rPr>
        <w:rFonts w:ascii="Symbol" w:hAnsi="Symbol" w:hint="default"/>
      </w:rPr>
    </w:lvl>
    <w:lvl w:ilvl="4" w:tplc="04090003" w:tentative="1">
      <w:start w:val="1"/>
      <w:numFmt w:val="bullet"/>
      <w:lvlText w:val="o"/>
      <w:lvlJc w:val="left"/>
      <w:pPr>
        <w:ind w:left="4341" w:hanging="360"/>
      </w:pPr>
      <w:rPr>
        <w:rFonts w:ascii="Courier New" w:hAnsi="Courier New" w:cs="Courier New" w:hint="default"/>
      </w:rPr>
    </w:lvl>
    <w:lvl w:ilvl="5" w:tplc="04090005" w:tentative="1">
      <w:start w:val="1"/>
      <w:numFmt w:val="bullet"/>
      <w:lvlText w:val=""/>
      <w:lvlJc w:val="left"/>
      <w:pPr>
        <w:ind w:left="5061" w:hanging="360"/>
      </w:pPr>
      <w:rPr>
        <w:rFonts w:ascii="Wingdings" w:hAnsi="Wingdings" w:hint="default"/>
      </w:rPr>
    </w:lvl>
    <w:lvl w:ilvl="6" w:tplc="04090001" w:tentative="1">
      <w:start w:val="1"/>
      <w:numFmt w:val="bullet"/>
      <w:lvlText w:val=""/>
      <w:lvlJc w:val="left"/>
      <w:pPr>
        <w:ind w:left="5781" w:hanging="360"/>
      </w:pPr>
      <w:rPr>
        <w:rFonts w:ascii="Symbol" w:hAnsi="Symbol" w:hint="default"/>
      </w:rPr>
    </w:lvl>
    <w:lvl w:ilvl="7" w:tplc="04090003" w:tentative="1">
      <w:start w:val="1"/>
      <w:numFmt w:val="bullet"/>
      <w:lvlText w:val="o"/>
      <w:lvlJc w:val="left"/>
      <w:pPr>
        <w:ind w:left="6501" w:hanging="360"/>
      </w:pPr>
      <w:rPr>
        <w:rFonts w:ascii="Courier New" w:hAnsi="Courier New" w:cs="Courier New" w:hint="default"/>
      </w:rPr>
    </w:lvl>
    <w:lvl w:ilvl="8" w:tplc="04090005" w:tentative="1">
      <w:start w:val="1"/>
      <w:numFmt w:val="bullet"/>
      <w:lvlText w:val=""/>
      <w:lvlJc w:val="left"/>
      <w:pPr>
        <w:ind w:left="7221" w:hanging="360"/>
      </w:pPr>
      <w:rPr>
        <w:rFonts w:ascii="Wingdings" w:hAnsi="Wingdings" w:hint="default"/>
      </w:rPr>
    </w:lvl>
  </w:abstractNum>
  <w:abstractNum w:abstractNumId="27">
    <w:nsid w:val="54A456D4"/>
    <w:multiLevelType w:val="hybridMultilevel"/>
    <w:tmpl w:val="2752EDDA"/>
    <w:lvl w:ilvl="0" w:tplc="C20CC65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263AE1"/>
    <w:multiLevelType w:val="hybridMultilevel"/>
    <w:tmpl w:val="91087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2B74AD"/>
    <w:multiLevelType w:val="hybridMultilevel"/>
    <w:tmpl w:val="9A5C3D04"/>
    <w:lvl w:ilvl="0" w:tplc="3FE8FC4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191740"/>
    <w:multiLevelType w:val="multilevel"/>
    <w:tmpl w:val="5F1917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FFB6A55"/>
    <w:multiLevelType w:val="hybridMultilevel"/>
    <w:tmpl w:val="83D632AA"/>
    <w:lvl w:ilvl="0" w:tplc="8774F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D46EEF"/>
    <w:multiLevelType w:val="hybridMultilevel"/>
    <w:tmpl w:val="2F589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712F24"/>
    <w:multiLevelType w:val="hybridMultilevel"/>
    <w:tmpl w:val="676A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C96A44"/>
    <w:multiLevelType w:val="hybridMultilevel"/>
    <w:tmpl w:val="353CC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5E2672"/>
    <w:multiLevelType w:val="hybridMultilevel"/>
    <w:tmpl w:val="2194B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932B10"/>
    <w:multiLevelType w:val="hybridMultilevel"/>
    <w:tmpl w:val="45648732"/>
    <w:lvl w:ilvl="0" w:tplc="0FF4746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673A0C"/>
    <w:multiLevelType w:val="hybridMultilevel"/>
    <w:tmpl w:val="2F94C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7E3778"/>
    <w:multiLevelType w:val="hybridMultilevel"/>
    <w:tmpl w:val="EB1061F2"/>
    <w:lvl w:ilvl="0" w:tplc="98185D6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22"/>
  </w:num>
  <w:num w:numId="4">
    <w:abstractNumId w:val="16"/>
  </w:num>
  <w:num w:numId="5">
    <w:abstractNumId w:val="12"/>
  </w:num>
  <w:num w:numId="6">
    <w:abstractNumId w:val="26"/>
  </w:num>
  <w:num w:numId="7">
    <w:abstractNumId w:val="25"/>
  </w:num>
  <w:num w:numId="8">
    <w:abstractNumId w:val="20"/>
  </w:num>
  <w:num w:numId="9">
    <w:abstractNumId w:val="14"/>
  </w:num>
  <w:num w:numId="10">
    <w:abstractNumId w:val="10"/>
  </w:num>
  <w:num w:numId="11">
    <w:abstractNumId w:val="21"/>
  </w:num>
  <w:num w:numId="12">
    <w:abstractNumId w:val="8"/>
  </w:num>
  <w:num w:numId="13">
    <w:abstractNumId w:val="9"/>
  </w:num>
  <w:num w:numId="14">
    <w:abstractNumId w:val="34"/>
  </w:num>
  <w:num w:numId="15">
    <w:abstractNumId w:val="36"/>
  </w:num>
  <w:num w:numId="16">
    <w:abstractNumId w:val="0"/>
  </w:num>
  <w:num w:numId="17">
    <w:abstractNumId w:val="5"/>
  </w:num>
  <w:num w:numId="18">
    <w:abstractNumId w:val="17"/>
  </w:num>
  <w:num w:numId="19">
    <w:abstractNumId w:val="28"/>
  </w:num>
  <w:num w:numId="20">
    <w:abstractNumId w:val="3"/>
  </w:num>
  <w:num w:numId="21">
    <w:abstractNumId w:val="7"/>
  </w:num>
  <w:num w:numId="22">
    <w:abstractNumId w:val="33"/>
  </w:num>
  <w:num w:numId="23">
    <w:abstractNumId w:val="19"/>
  </w:num>
  <w:num w:numId="24">
    <w:abstractNumId w:val="1"/>
  </w:num>
  <w:num w:numId="25">
    <w:abstractNumId w:val="6"/>
  </w:num>
  <w:num w:numId="26">
    <w:abstractNumId w:val="30"/>
  </w:num>
  <w:num w:numId="27">
    <w:abstractNumId w:val="18"/>
  </w:num>
  <w:num w:numId="28">
    <w:abstractNumId w:val="15"/>
  </w:num>
  <w:num w:numId="29">
    <w:abstractNumId w:val="23"/>
  </w:num>
  <w:num w:numId="30">
    <w:abstractNumId w:val="31"/>
  </w:num>
  <w:num w:numId="31">
    <w:abstractNumId w:val="24"/>
  </w:num>
  <w:num w:numId="32">
    <w:abstractNumId w:val="32"/>
  </w:num>
  <w:num w:numId="33">
    <w:abstractNumId w:val="11"/>
  </w:num>
  <w:num w:numId="34">
    <w:abstractNumId w:val="2"/>
  </w:num>
  <w:num w:numId="35">
    <w:abstractNumId w:val="27"/>
  </w:num>
  <w:num w:numId="36">
    <w:abstractNumId w:val="37"/>
  </w:num>
  <w:num w:numId="37">
    <w:abstractNumId w:val="38"/>
  </w:num>
  <w:num w:numId="38">
    <w:abstractNumId w:val="35"/>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defaultTabStop w:val="720"/>
  <w:characterSpacingControl w:val="doNotCompress"/>
  <w:footnotePr>
    <w:footnote w:id="0"/>
    <w:footnote w:id="1"/>
  </w:footnotePr>
  <w:endnotePr>
    <w:endnote w:id="0"/>
    <w:endnote w:id="1"/>
  </w:endnotePr>
  <w:compat/>
  <w:rsids>
    <w:rsidRoot w:val="00D82F44"/>
    <w:rsid w:val="0000154C"/>
    <w:rsid w:val="00010EA8"/>
    <w:rsid w:val="00043679"/>
    <w:rsid w:val="000D6F9A"/>
    <w:rsid w:val="001D1375"/>
    <w:rsid w:val="00227A41"/>
    <w:rsid w:val="0037585D"/>
    <w:rsid w:val="004E28CB"/>
    <w:rsid w:val="00637A57"/>
    <w:rsid w:val="007341F1"/>
    <w:rsid w:val="00817618"/>
    <w:rsid w:val="00854047"/>
    <w:rsid w:val="00921412"/>
    <w:rsid w:val="00A21488"/>
    <w:rsid w:val="00A32ECF"/>
    <w:rsid w:val="00A66069"/>
    <w:rsid w:val="00A94A30"/>
    <w:rsid w:val="00BA2314"/>
    <w:rsid w:val="00C30E1C"/>
    <w:rsid w:val="00C33EB2"/>
    <w:rsid w:val="00C4373C"/>
    <w:rsid w:val="00C95EE7"/>
    <w:rsid w:val="00D06469"/>
    <w:rsid w:val="00D74F25"/>
    <w:rsid w:val="00D82F44"/>
    <w:rsid w:val="00DA47B7"/>
    <w:rsid w:val="00E15984"/>
    <w:rsid w:val="00E32ABD"/>
    <w:rsid w:val="00E5653A"/>
    <w:rsid w:val="00E84F16"/>
    <w:rsid w:val="00ED2EFA"/>
    <w:rsid w:val="00EE480C"/>
    <w:rsid w:val="00F10CD0"/>
    <w:rsid w:val="00F7781D"/>
    <w:rsid w:val="00F900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0C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3679"/>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4F16"/>
    <w:pPr>
      <w:ind w:left="720"/>
      <w:contextualSpacing/>
    </w:pPr>
  </w:style>
  <w:style w:type="paragraph" w:styleId="BalloonText">
    <w:name w:val="Balloon Text"/>
    <w:basedOn w:val="Normal"/>
    <w:link w:val="BalloonTextChar"/>
    <w:uiPriority w:val="99"/>
    <w:semiHidden/>
    <w:unhideWhenUsed/>
    <w:rsid w:val="00C95EE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95EE7"/>
    <w:rPr>
      <w:rFonts w:ascii="Tahoma" w:eastAsia="Calibri" w:hAnsi="Tahoma" w:cs="Tahoma"/>
      <w:sz w:val="16"/>
      <w:szCs w:val="16"/>
    </w:rPr>
  </w:style>
  <w:style w:type="character" w:customStyle="1" w:styleId="a">
    <w:name w:val="a"/>
    <w:rsid w:val="00ED2EFA"/>
  </w:style>
  <w:style w:type="paragraph" w:customStyle="1" w:styleId="ListParagraph1">
    <w:name w:val="List Paragraph1"/>
    <w:basedOn w:val="Normal"/>
    <w:uiPriority w:val="34"/>
    <w:qFormat/>
    <w:rsid w:val="00ED2EFA"/>
    <w:pPr>
      <w:ind w:left="720"/>
      <w:contextualSpacing/>
    </w:pPr>
  </w:style>
  <w:style w:type="character" w:styleId="Hyperlink">
    <w:name w:val="Hyperlink"/>
    <w:uiPriority w:val="99"/>
    <w:unhideWhenUsed/>
    <w:rsid w:val="00ED2EFA"/>
    <w:rPr>
      <w:color w:val="0000FF"/>
      <w:u w:val="single"/>
    </w:rPr>
  </w:style>
  <w:style w:type="paragraph" w:styleId="Header">
    <w:name w:val="header"/>
    <w:basedOn w:val="Normal"/>
    <w:link w:val="HeaderChar"/>
    <w:uiPriority w:val="99"/>
    <w:semiHidden/>
    <w:unhideWhenUsed/>
    <w:rsid w:val="009214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1412"/>
    <w:rPr>
      <w:sz w:val="22"/>
      <w:szCs w:val="22"/>
    </w:rPr>
  </w:style>
  <w:style w:type="paragraph" w:styleId="Footer">
    <w:name w:val="footer"/>
    <w:basedOn w:val="Normal"/>
    <w:link w:val="FooterChar"/>
    <w:uiPriority w:val="99"/>
    <w:unhideWhenUsed/>
    <w:rsid w:val="00921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412"/>
    <w:rPr>
      <w:sz w:val="22"/>
      <w:szCs w:val="22"/>
    </w:rPr>
  </w:style>
</w:styles>
</file>

<file path=word/webSettings.xml><?xml version="1.0" encoding="utf-8"?>
<w:webSettings xmlns:r="http://schemas.openxmlformats.org/officeDocument/2006/relationships" xmlns:w="http://schemas.openxmlformats.org/wordprocessingml/2006/main">
  <w:divs>
    <w:div w:id="1386491014">
      <w:bodyDiv w:val="1"/>
      <w:marLeft w:val="0"/>
      <w:marRight w:val="0"/>
      <w:marTop w:val="0"/>
      <w:marBottom w:val="0"/>
      <w:divBdr>
        <w:top w:val="none" w:sz="0" w:space="0" w:color="auto"/>
        <w:left w:val="none" w:sz="0" w:space="0" w:color="auto"/>
        <w:bottom w:val="none" w:sz="0" w:space="0" w:color="auto"/>
        <w:right w:val="none" w:sz="0" w:space="0" w:color="auto"/>
      </w:divBdr>
    </w:div>
    <w:div w:id="1532258090">
      <w:bodyDiv w:val="1"/>
      <w:marLeft w:val="0"/>
      <w:marRight w:val="0"/>
      <w:marTop w:val="0"/>
      <w:marBottom w:val="0"/>
      <w:divBdr>
        <w:top w:val="none" w:sz="0" w:space="0" w:color="auto"/>
        <w:left w:val="none" w:sz="0" w:space="0" w:color="auto"/>
        <w:bottom w:val="none" w:sz="0" w:space="0" w:color="auto"/>
        <w:right w:val="none" w:sz="0" w:space="0" w:color="auto"/>
      </w:divBdr>
    </w:div>
    <w:div w:id="175658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FISIPOL%20UNTAG\LAIN-LAIN\Jurnal%202017\Jurnal%20Baru%202018\Jurnal%20Sai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EEA66-94A0-4AD3-BE5A-78ADA9D7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Jurnal Said</Template>
  <TotalTime>59</TotalTime>
  <Pages>10</Pages>
  <Words>3914</Words>
  <Characters>22315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26177</CharactersWithSpaces>
  <SharedDoc>false</SharedDoc>
  <HLinks>
    <vt:vector size="6" baseType="variant">
      <vt:variant>
        <vt:i4>4522006</vt:i4>
      </vt:variant>
      <vt:variant>
        <vt:i4>3</vt:i4>
      </vt:variant>
      <vt:variant>
        <vt:i4>0</vt:i4>
      </vt:variant>
      <vt:variant>
        <vt:i4>5</vt:i4>
      </vt:variant>
      <vt:variant>
        <vt:lpwstr>http://kamusbahasaindonesia.org/pelayanan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FISIPOL</dc:creator>
  <cp:keywords/>
  <cp:lastModifiedBy>FISIPOL</cp:lastModifiedBy>
  <cp:revision>8</cp:revision>
  <dcterms:created xsi:type="dcterms:W3CDTF">2019-01-24T03:49:00Z</dcterms:created>
  <dcterms:modified xsi:type="dcterms:W3CDTF">2019-01-25T04:42:00Z</dcterms:modified>
</cp:coreProperties>
</file>