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B9A" w:rsidRDefault="000704F4" w:rsidP="002C7FE0">
      <w:pPr>
        <w:spacing w:line="240" w:lineRule="auto"/>
        <w:jc w:val="center"/>
        <w:rPr>
          <w:rFonts w:ascii="Times New Roman" w:hAnsi="Times New Roman"/>
          <w:b/>
          <w:sz w:val="24"/>
          <w:szCs w:val="24"/>
        </w:rPr>
      </w:pPr>
      <w:r>
        <w:rPr>
          <w:rFonts w:ascii="Times New Roman" w:hAnsi="Times New Roman"/>
          <w:b/>
          <w:sz w:val="24"/>
          <w:szCs w:val="24"/>
        </w:rPr>
        <w:t>PENGARU</w:t>
      </w:r>
      <w:bookmarkStart w:id="0" w:name="_GoBack"/>
      <w:bookmarkEnd w:id="0"/>
      <w:r>
        <w:rPr>
          <w:rFonts w:ascii="Times New Roman" w:hAnsi="Times New Roman"/>
          <w:b/>
          <w:sz w:val="24"/>
          <w:szCs w:val="24"/>
        </w:rPr>
        <w:t>H KINERJA PEGAWAI TERHADAP KEPUASAN MASYARAKAT PADA DINAS PERPUSTAKAAN DAN KEARSIPAN DAERAH P</w:t>
      </w:r>
    </w:p>
    <w:p w:rsidR="002825FD" w:rsidRPr="000704F4" w:rsidRDefault="000704F4" w:rsidP="002C7FE0">
      <w:pPr>
        <w:spacing w:line="240" w:lineRule="auto"/>
        <w:jc w:val="center"/>
        <w:rPr>
          <w:rFonts w:ascii="Times New Roman" w:hAnsi="Times New Roman"/>
          <w:b/>
          <w:sz w:val="24"/>
          <w:szCs w:val="24"/>
          <w:lang w:val="en-US"/>
        </w:rPr>
      </w:pPr>
      <w:r>
        <w:rPr>
          <w:rFonts w:ascii="Times New Roman" w:hAnsi="Times New Roman"/>
          <w:b/>
          <w:sz w:val="24"/>
          <w:szCs w:val="24"/>
        </w:rPr>
        <w:t xml:space="preserve">ROVINSI KALIMANTAN TIMUR </w:t>
      </w:r>
    </w:p>
    <w:p w:rsidR="002825FD" w:rsidRDefault="002825FD" w:rsidP="002C7FE0">
      <w:pPr>
        <w:autoSpaceDE w:val="0"/>
        <w:autoSpaceDN w:val="0"/>
        <w:adjustRightInd w:val="0"/>
        <w:spacing w:after="0" w:line="240" w:lineRule="auto"/>
        <w:jc w:val="center"/>
        <w:rPr>
          <w:rFonts w:ascii="Times New Roman" w:hAnsi="Times New Roman" w:cs="Times New Roman"/>
          <w:b/>
          <w:bCs/>
          <w:i/>
          <w:iCs/>
          <w:sz w:val="23"/>
          <w:szCs w:val="23"/>
        </w:rPr>
      </w:pPr>
      <w:r>
        <w:rPr>
          <w:rFonts w:ascii="Times New Roman" w:hAnsi="Times New Roman" w:cs="Times New Roman"/>
          <w:b/>
          <w:bCs/>
          <w:i/>
          <w:iCs/>
          <w:sz w:val="23"/>
          <w:szCs w:val="23"/>
        </w:rPr>
        <w:t>Abstrak</w:t>
      </w:r>
    </w:p>
    <w:p w:rsidR="00AB23B9" w:rsidRDefault="000704F4" w:rsidP="002C7FE0">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Ma</w:t>
      </w:r>
      <w:r>
        <w:rPr>
          <w:rFonts w:ascii="Times New Roman" w:hAnsi="Times New Roman" w:cs="Times New Roman"/>
          <w:color w:val="000000"/>
          <w:sz w:val="24"/>
          <w:szCs w:val="24"/>
          <w:lang w:val="en-US"/>
        </w:rPr>
        <w:t>yaNirwana</w:t>
      </w:r>
      <w:r>
        <w:rPr>
          <w:rFonts w:ascii="Times New Roman" w:hAnsi="Times New Roman" w:cs="Times New Roman"/>
          <w:color w:val="000000"/>
          <w:sz w:val="24"/>
          <w:szCs w:val="24"/>
        </w:rPr>
        <w:t>, NPM : 1</w:t>
      </w: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.11.1001.3509.</w:t>
      </w:r>
      <w:r>
        <w:rPr>
          <w:rFonts w:ascii="Times New Roman" w:hAnsi="Times New Roman" w:cs="Times New Roman"/>
          <w:color w:val="000000"/>
          <w:sz w:val="24"/>
          <w:szCs w:val="24"/>
          <w:lang w:val="en-US"/>
        </w:rPr>
        <w:t>1</w:t>
      </w:r>
      <w:r w:rsidR="00AB23B9">
        <w:rPr>
          <w:rFonts w:ascii="Times New Roman" w:hAnsi="Times New Roman" w:cs="Times New Roman"/>
          <w:color w:val="000000"/>
          <w:sz w:val="24"/>
          <w:szCs w:val="24"/>
        </w:rPr>
        <w:t xml:space="preserve">68, Program Studi Ilmu Administrasi Publik, Jurusan Ilmu Administrasi, Universitas 17 Agustus 1945 Samarinda.  Judul </w:t>
      </w:r>
      <w:r w:rsidR="00AB23B9" w:rsidRPr="00A86003">
        <w:rPr>
          <w:rFonts w:ascii="Times New Roman" w:hAnsi="Times New Roman" w:cs="Times New Roman"/>
          <w:color w:val="000000"/>
          <w:sz w:val="24"/>
          <w:szCs w:val="24"/>
        </w:rPr>
        <w:t>Penelitian</w:t>
      </w:r>
      <w:r w:rsidR="00AB23B9">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PengaruhKinerjaPegawaiTerhadapKepuasan Masyarakat Pada DinasPerpustakaan Dan Kearsipan Daerah Provinsi Kalimantan Timur</w:t>
      </w:r>
      <w:r w:rsidR="00AB23B9">
        <w:rPr>
          <w:rFonts w:ascii="Times New Roman" w:hAnsi="Times New Roman" w:cs="Times New Roman"/>
          <w:color w:val="000000"/>
          <w:sz w:val="24"/>
          <w:szCs w:val="24"/>
        </w:rPr>
        <w:t xml:space="preserve">. Dibimbing oleh </w:t>
      </w:r>
      <w:r>
        <w:rPr>
          <w:rFonts w:ascii="Times New Roman" w:hAnsi="Times New Roman" w:cs="Times New Roman"/>
          <w:color w:val="000000"/>
          <w:sz w:val="24"/>
          <w:szCs w:val="24"/>
          <w:lang w:val="en-US"/>
        </w:rPr>
        <w:t>Dr. Hj. FutumHubaib, S.Sos, M.M</w:t>
      </w:r>
      <w:r w:rsidR="00AB23B9">
        <w:rPr>
          <w:rFonts w:ascii="Times New Roman" w:hAnsi="Times New Roman" w:cs="Times New Roman"/>
          <w:color w:val="000000"/>
          <w:sz w:val="24"/>
          <w:szCs w:val="24"/>
        </w:rPr>
        <w:t>sebagai Pembimbing</w:t>
      </w:r>
      <w:r>
        <w:rPr>
          <w:rFonts w:ascii="Times New Roman" w:hAnsi="Times New Roman" w:cs="Times New Roman"/>
          <w:color w:val="000000"/>
          <w:sz w:val="24"/>
          <w:szCs w:val="24"/>
          <w:lang w:val="en-US"/>
        </w:rPr>
        <w:t xml:space="preserve"> I</w:t>
      </w:r>
      <w:r>
        <w:rPr>
          <w:rFonts w:ascii="Times New Roman" w:hAnsi="Times New Roman" w:cs="Times New Roman"/>
          <w:color w:val="000000"/>
          <w:sz w:val="24"/>
          <w:szCs w:val="24"/>
        </w:rPr>
        <w:t>, Drs.</w:t>
      </w:r>
      <w:r>
        <w:rPr>
          <w:rFonts w:ascii="Times New Roman" w:hAnsi="Times New Roman" w:cs="Times New Roman"/>
          <w:color w:val="000000"/>
          <w:sz w:val="24"/>
          <w:szCs w:val="24"/>
          <w:lang w:val="en-US"/>
        </w:rPr>
        <w:t xml:space="preserve"> Jamil Bazarah, M.Si</w:t>
      </w:r>
      <w:r w:rsidR="00AB23B9">
        <w:rPr>
          <w:rFonts w:ascii="Times New Roman" w:hAnsi="Times New Roman" w:cs="Times New Roman"/>
          <w:color w:val="000000"/>
          <w:sz w:val="24"/>
          <w:szCs w:val="24"/>
        </w:rPr>
        <w:t xml:space="preserve"> sebagai Pembimbing II.</w:t>
      </w:r>
    </w:p>
    <w:p w:rsidR="00AB23B9" w:rsidRPr="00E55313" w:rsidRDefault="00AB23B9" w:rsidP="002C7FE0">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 Hasil penelitian ini</w:t>
      </w:r>
      <w:r w:rsidR="000704F4">
        <w:rPr>
          <w:rFonts w:ascii="Times New Roman" w:hAnsi="Times New Roman" w:cs="Times New Roman"/>
          <w:color w:val="000000"/>
          <w:sz w:val="24"/>
          <w:szCs w:val="24"/>
          <w:lang w:val="en-US"/>
        </w:rPr>
        <w:t>PengaruhKinerjaPegawaiTerhadapKepuasan Masyarakat Pada DinasPerpustakaan Dan Kearsipan Daerah Provinsi Kalimantan Timur</w:t>
      </w:r>
      <w:r>
        <w:rPr>
          <w:rFonts w:ascii="Times New Roman" w:hAnsi="Times New Roman" w:cs="Times New Roman"/>
          <w:color w:val="000000"/>
          <w:sz w:val="24"/>
          <w:szCs w:val="24"/>
        </w:rPr>
        <w:t xml:space="preserve">, dengan indikator </w:t>
      </w:r>
      <w:r w:rsidRPr="00A86003">
        <w:rPr>
          <w:rFonts w:ascii="Times New Roman" w:hAnsi="Times New Roman" w:cs="Times New Roman"/>
          <w:color w:val="000000"/>
          <w:sz w:val="24"/>
          <w:szCs w:val="24"/>
        </w:rPr>
        <w:t>sebagai berikut</w:t>
      </w:r>
      <w:r>
        <w:rPr>
          <w:rFonts w:ascii="Times New Roman" w:hAnsi="Times New Roman" w:cs="Times New Roman"/>
          <w:color w:val="000000"/>
          <w:sz w:val="24"/>
          <w:szCs w:val="24"/>
        </w:rPr>
        <w:t xml:space="preserve"> : </w:t>
      </w:r>
      <w:r w:rsidRPr="000704F4">
        <w:rPr>
          <w:rFonts w:ascii="Times New Roman" w:hAnsi="Times New Roman" w:cs="Times New Roman"/>
          <w:b/>
          <w:color w:val="000000"/>
          <w:sz w:val="24"/>
          <w:szCs w:val="24"/>
        </w:rPr>
        <w:t>(a)</w:t>
      </w:r>
      <w:r w:rsidR="000704F4">
        <w:rPr>
          <w:rStyle w:val="Emphasis"/>
          <w:rFonts w:ascii="Times New Roman" w:hAnsi="Times New Roman" w:cs="Times New Roman"/>
          <w:b/>
          <w:bCs/>
          <w:iCs w:val="0"/>
          <w:sz w:val="24"/>
          <w:szCs w:val="24"/>
          <w:lang w:val="en-US"/>
        </w:rPr>
        <w:t>keahlian</w:t>
      </w:r>
      <w:r w:rsidRPr="00F3535B">
        <w:rPr>
          <w:rStyle w:val="Emphasis"/>
          <w:rFonts w:ascii="Times New Roman" w:hAnsi="Times New Roman" w:cs="Times New Roman"/>
          <w:b/>
          <w:bCs/>
          <w:iCs w:val="0"/>
          <w:sz w:val="24"/>
          <w:szCs w:val="24"/>
        </w:rPr>
        <w:t xml:space="preserve">, </w:t>
      </w:r>
      <w:r>
        <w:rPr>
          <w:rStyle w:val="Emphasis"/>
          <w:rFonts w:ascii="Times New Roman" w:hAnsi="Times New Roman" w:cs="Times New Roman"/>
          <w:b/>
          <w:bCs/>
          <w:iCs w:val="0"/>
          <w:sz w:val="24"/>
          <w:szCs w:val="24"/>
        </w:rPr>
        <w:t xml:space="preserve">(b) </w:t>
      </w:r>
      <w:r w:rsidR="000704F4">
        <w:rPr>
          <w:rStyle w:val="Emphasis"/>
          <w:rFonts w:ascii="Times New Roman" w:hAnsi="Times New Roman" w:cs="Times New Roman"/>
          <w:b/>
          <w:bCs/>
          <w:iCs w:val="0"/>
          <w:sz w:val="24"/>
          <w:szCs w:val="24"/>
          <w:lang w:val="en-US"/>
        </w:rPr>
        <w:t>kepemimpinan</w:t>
      </w:r>
      <w:r w:rsidRPr="00F3535B">
        <w:rPr>
          <w:rStyle w:val="Emphasis"/>
          <w:rFonts w:ascii="Times New Roman" w:hAnsi="Times New Roman" w:cs="Times New Roman"/>
          <w:b/>
          <w:bCs/>
          <w:iCs w:val="0"/>
          <w:sz w:val="24"/>
          <w:szCs w:val="24"/>
        </w:rPr>
        <w:t xml:space="preserve">, </w:t>
      </w:r>
      <w:r>
        <w:rPr>
          <w:rStyle w:val="Emphasis"/>
          <w:rFonts w:ascii="Times New Roman" w:hAnsi="Times New Roman" w:cs="Times New Roman"/>
          <w:b/>
          <w:bCs/>
          <w:iCs w:val="0"/>
          <w:sz w:val="24"/>
          <w:szCs w:val="24"/>
        </w:rPr>
        <w:t xml:space="preserve">(c) </w:t>
      </w:r>
      <w:r w:rsidR="000704F4">
        <w:rPr>
          <w:rStyle w:val="Emphasis"/>
          <w:rFonts w:ascii="Times New Roman" w:hAnsi="Times New Roman" w:cs="Times New Roman"/>
          <w:b/>
          <w:bCs/>
          <w:iCs w:val="0"/>
          <w:sz w:val="24"/>
          <w:szCs w:val="24"/>
          <w:lang w:val="en-US"/>
        </w:rPr>
        <w:t>perilaku</w:t>
      </w:r>
      <w:r w:rsidRPr="00F3535B">
        <w:rPr>
          <w:rStyle w:val="Emphasis"/>
          <w:rFonts w:ascii="Times New Roman" w:hAnsi="Times New Roman" w:cs="Times New Roman"/>
          <w:b/>
          <w:bCs/>
          <w:iCs w:val="0"/>
          <w:sz w:val="24"/>
          <w:szCs w:val="24"/>
        </w:rPr>
        <w:t xml:space="preserve">, </w:t>
      </w:r>
      <w:r>
        <w:rPr>
          <w:rStyle w:val="Emphasis"/>
          <w:rFonts w:ascii="Times New Roman" w:hAnsi="Times New Roman" w:cs="Times New Roman"/>
          <w:b/>
          <w:bCs/>
          <w:iCs w:val="0"/>
          <w:sz w:val="24"/>
          <w:szCs w:val="24"/>
        </w:rPr>
        <w:t xml:space="preserve">(d) </w:t>
      </w:r>
      <w:r w:rsidR="000704F4">
        <w:rPr>
          <w:rStyle w:val="Emphasis"/>
          <w:rFonts w:ascii="Times New Roman" w:hAnsi="Times New Roman" w:cs="Times New Roman"/>
          <w:b/>
          <w:bCs/>
          <w:iCs w:val="0"/>
          <w:sz w:val="24"/>
          <w:szCs w:val="24"/>
        </w:rPr>
        <w:t>p</w:t>
      </w:r>
      <w:r w:rsidR="000704F4">
        <w:rPr>
          <w:rStyle w:val="Emphasis"/>
          <w:rFonts w:ascii="Times New Roman" w:hAnsi="Times New Roman" w:cs="Times New Roman"/>
          <w:b/>
          <w:bCs/>
          <w:iCs w:val="0"/>
          <w:sz w:val="24"/>
          <w:szCs w:val="24"/>
          <w:lang w:val="en-US"/>
        </w:rPr>
        <w:t>restasikerja</w:t>
      </w:r>
      <w:r w:rsidRPr="00F3535B">
        <w:rPr>
          <w:rStyle w:val="Emphasis"/>
          <w:rFonts w:ascii="Times New Roman" w:hAnsi="Times New Roman" w:cs="Times New Roman"/>
          <w:b/>
          <w:bCs/>
          <w:iCs w:val="0"/>
          <w:sz w:val="24"/>
          <w:szCs w:val="24"/>
        </w:rPr>
        <w:t xml:space="preserve">, </w:t>
      </w:r>
      <w:r>
        <w:rPr>
          <w:rStyle w:val="Emphasis"/>
          <w:rFonts w:ascii="Times New Roman" w:hAnsi="Times New Roman" w:cs="Times New Roman"/>
          <w:b/>
          <w:bCs/>
          <w:iCs w:val="0"/>
          <w:sz w:val="24"/>
          <w:szCs w:val="24"/>
        </w:rPr>
        <w:t xml:space="preserve">(e) </w:t>
      </w:r>
      <w:r w:rsidR="000704F4">
        <w:rPr>
          <w:rStyle w:val="Emphasis"/>
          <w:rFonts w:ascii="Times New Roman" w:hAnsi="Times New Roman" w:cs="Times New Roman"/>
          <w:b/>
          <w:bCs/>
          <w:iCs w:val="0"/>
          <w:sz w:val="24"/>
          <w:szCs w:val="24"/>
          <w:lang w:val="en-US"/>
        </w:rPr>
        <w:t xml:space="preserve">prosedurpelayanan, </w:t>
      </w:r>
      <w:r>
        <w:rPr>
          <w:rStyle w:val="Emphasis"/>
          <w:rFonts w:ascii="Times New Roman" w:hAnsi="Times New Roman" w:cs="Times New Roman"/>
          <w:b/>
          <w:bCs/>
          <w:iCs w:val="0"/>
          <w:sz w:val="24"/>
          <w:szCs w:val="24"/>
        </w:rPr>
        <w:t xml:space="preserve">(f) </w:t>
      </w:r>
      <w:r w:rsidR="000704F4">
        <w:rPr>
          <w:rStyle w:val="Emphasis"/>
          <w:rFonts w:ascii="Times New Roman" w:hAnsi="Times New Roman" w:cs="Times New Roman"/>
          <w:b/>
          <w:bCs/>
          <w:iCs w:val="0"/>
          <w:sz w:val="24"/>
          <w:szCs w:val="24"/>
          <w:lang w:val="en-US"/>
        </w:rPr>
        <w:t>persyaratanpelayanan, (g) kedisiplinan para petugas, (h) kejelasan para petugas, (i) tanggungjawab para petugas, (j) kemampuan para petugas, (k) kecepatanpelayanan, (l) keadilanmendapatkanpelayanan</w:t>
      </w:r>
      <w:r w:rsidR="00E55313">
        <w:rPr>
          <w:rStyle w:val="Emphasis"/>
          <w:rFonts w:ascii="Times New Roman" w:hAnsi="Times New Roman" w:cs="Times New Roman"/>
          <w:b/>
          <w:bCs/>
          <w:iCs w:val="0"/>
          <w:sz w:val="24"/>
          <w:szCs w:val="24"/>
          <w:lang w:val="en-US"/>
        </w:rPr>
        <w:t>, (m) keamananpelayanan, (n) kenyamananlingkungan, (o) kepastianjadwal, (p) kepastianbiayapelayanan, (q) kewajaranbiayapelayanan, (r) kesopanan dan (s) keramahan para petugas</w:t>
      </w:r>
      <w:r>
        <w:rPr>
          <w:rFonts w:ascii="Times New Roman" w:hAnsi="Times New Roman" w:cs="Times New Roman"/>
          <w:color w:val="000000"/>
          <w:sz w:val="24"/>
          <w:szCs w:val="24"/>
        </w:rPr>
        <w:t xml:space="preserve"> . Teknik analisa data yang digunakan adalah </w:t>
      </w:r>
      <w:r w:rsidR="00E55313">
        <w:rPr>
          <w:rFonts w:ascii="Times New Roman" w:hAnsi="Times New Roman" w:cs="Times New Roman"/>
          <w:color w:val="000000"/>
          <w:sz w:val="24"/>
          <w:szCs w:val="24"/>
          <w:lang w:val="en-US"/>
        </w:rPr>
        <w:t>teknikskalapengukurannilai, uji validitas dan reabilitas uji hipotesisatau uji T dan analisiskorelasi.</w:t>
      </w:r>
    </w:p>
    <w:p w:rsidR="002825FD" w:rsidRDefault="002825FD" w:rsidP="002C7FE0">
      <w:pPr>
        <w:autoSpaceDE w:val="0"/>
        <w:autoSpaceDN w:val="0"/>
        <w:adjustRightInd w:val="0"/>
        <w:spacing w:after="0" w:line="240" w:lineRule="auto"/>
        <w:jc w:val="both"/>
        <w:rPr>
          <w:rFonts w:ascii="Times New Roman" w:hAnsi="Times New Roman" w:cs="Times New Roman"/>
          <w:b/>
          <w:bCs/>
          <w:sz w:val="23"/>
          <w:szCs w:val="23"/>
        </w:rPr>
      </w:pPr>
    </w:p>
    <w:p w:rsidR="002825FD" w:rsidRPr="003D3243" w:rsidRDefault="003D3243" w:rsidP="002C7FE0">
      <w:pPr>
        <w:autoSpaceDE w:val="0"/>
        <w:autoSpaceDN w:val="0"/>
        <w:adjustRightInd w:val="0"/>
        <w:spacing w:after="0" w:line="240" w:lineRule="auto"/>
        <w:jc w:val="both"/>
        <w:rPr>
          <w:rFonts w:ascii="Times New Roman" w:hAnsi="Times New Roman" w:cs="Times New Roman"/>
          <w:b/>
          <w:bCs/>
          <w:sz w:val="23"/>
          <w:szCs w:val="23"/>
          <w:lang w:val="en-US"/>
        </w:rPr>
      </w:pPr>
      <w:r>
        <w:rPr>
          <w:rFonts w:ascii="Times New Roman" w:hAnsi="Times New Roman" w:cs="Times New Roman"/>
          <w:b/>
          <w:bCs/>
          <w:sz w:val="23"/>
          <w:szCs w:val="23"/>
          <w:lang w:val="en-US"/>
        </w:rPr>
        <w:t>Ka</w:t>
      </w:r>
      <w:r w:rsidR="00E55313">
        <w:rPr>
          <w:rFonts w:ascii="Times New Roman" w:hAnsi="Times New Roman" w:cs="Times New Roman"/>
          <w:b/>
          <w:bCs/>
          <w:sz w:val="23"/>
          <w:szCs w:val="23"/>
          <w:lang w:val="en-US"/>
        </w:rPr>
        <w:t>ta Kunci :KinerjaPegawai</w:t>
      </w:r>
      <w:r w:rsidR="00656B9A">
        <w:rPr>
          <w:rFonts w:ascii="Times New Roman" w:hAnsi="Times New Roman" w:cs="Times New Roman"/>
          <w:b/>
          <w:bCs/>
          <w:sz w:val="23"/>
          <w:szCs w:val="23"/>
          <w:lang w:val="en-US"/>
        </w:rPr>
        <w:t xml:space="preserve"> Dan Kepuasan Masyarakat</w:t>
      </w:r>
    </w:p>
    <w:p w:rsidR="002825FD" w:rsidRDefault="002825FD" w:rsidP="002C7FE0">
      <w:pPr>
        <w:autoSpaceDE w:val="0"/>
        <w:autoSpaceDN w:val="0"/>
        <w:adjustRightInd w:val="0"/>
        <w:spacing w:after="0" w:line="240" w:lineRule="auto"/>
        <w:jc w:val="both"/>
        <w:rPr>
          <w:rFonts w:ascii="Times New Roman" w:hAnsi="Times New Roman" w:cs="Times New Roman"/>
          <w:b/>
          <w:bCs/>
          <w:sz w:val="23"/>
          <w:szCs w:val="23"/>
        </w:rPr>
      </w:pPr>
    </w:p>
    <w:p w:rsidR="002825FD" w:rsidRDefault="002825FD" w:rsidP="002C7FE0">
      <w:pPr>
        <w:autoSpaceDE w:val="0"/>
        <w:autoSpaceDN w:val="0"/>
        <w:adjustRightInd w:val="0"/>
        <w:spacing w:after="0" w:line="240" w:lineRule="auto"/>
        <w:jc w:val="both"/>
        <w:rPr>
          <w:rFonts w:ascii="Times New Roman" w:hAnsi="Times New Roman" w:cs="Times New Roman"/>
          <w:b/>
          <w:bCs/>
          <w:sz w:val="23"/>
          <w:szCs w:val="23"/>
        </w:rPr>
      </w:pPr>
    </w:p>
    <w:p w:rsidR="002825FD" w:rsidRDefault="002825FD" w:rsidP="002C7FE0">
      <w:pPr>
        <w:autoSpaceDE w:val="0"/>
        <w:autoSpaceDN w:val="0"/>
        <w:adjustRightInd w:val="0"/>
        <w:spacing w:after="0" w:line="240" w:lineRule="auto"/>
        <w:jc w:val="both"/>
        <w:rPr>
          <w:rFonts w:ascii="Times New Roman" w:hAnsi="Times New Roman" w:cs="Times New Roman"/>
          <w:b/>
          <w:bCs/>
          <w:sz w:val="23"/>
          <w:szCs w:val="23"/>
          <w:lang w:val="en-US"/>
        </w:rPr>
      </w:pPr>
    </w:p>
    <w:p w:rsidR="00BC3C05" w:rsidRDefault="00BC3C05" w:rsidP="002C7FE0">
      <w:pPr>
        <w:autoSpaceDE w:val="0"/>
        <w:autoSpaceDN w:val="0"/>
        <w:adjustRightInd w:val="0"/>
        <w:spacing w:after="0" w:line="240" w:lineRule="auto"/>
        <w:jc w:val="both"/>
        <w:rPr>
          <w:rFonts w:ascii="Times New Roman" w:hAnsi="Times New Roman" w:cs="Times New Roman"/>
          <w:b/>
          <w:bCs/>
          <w:sz w:val="23"/>
          <w:szCs w:val="23"/>
          <w:lang w:val="en-US"/>
        </w:rPr>
      </w:pPr>
    </w:p>
    <w:p w:rsidR="00BC3C05" w:rsidRDefault="00BC3C05" w:rsidP="002C7FE0">
      <w:pPr>
        <w:autoSpaceDE w:val="0"/>
        <w:autoSpaceDN w:val="0"/>
        <w:adjustRightInd w:val="0"/>
        <w:spacing w:after="0" w:line="240" w:lineRule="auto"/>
        <w:jc w:val="both"/>
        <w:rPr>
          <w:rFonts w:ascii="Times New Roman" w:hAnsi="Times New Roman" w:cs="Times New Roman"/>
          <w:b/>
          <w:bCs/>
          <w:sz w:val="23"/>
          <w:szCs w:val="23"/>
          <w:lang w:val="en-US"/>
        </w:rPr>
      </w:pPr>
    </w:p>
    <w:p w:rsidR="00BC3C05" w:rsidRDefault="00BC3C05" w:rsidP="002C7FE0">
      <w:pPr>
        <w:autoSpaceDE w:val="0"/>
        <w:autoSpaceDN w:val="0"/>
        <w:adjustRightInd w:val="0"/>
        <w:spacing w:after="0" w:line="240" w:lineRule="auto"/>
        <w:jc w:val="both"/>
        <w:rPr>
          <w:rFonts w:ascii="Times New Roman" w:hAnsi="Times New Roman" w:cs="Times New Roman"/>
          <w:b/>
          <w:bCs/>
          <w:sz w:val="23"/>
          <w:szCs w:val="23"/>
          <w:lang w:val="en-US"/>
        </w:rPr>
      </w:pPr>
    </w:p>
    <w:p w:rsidR="00BC3C05" w:rsidRDefault="00BC3C05" w:rsidP="002C7FE0">
      <w:pPr>
        <w:autoSpaceDE w:val="0"/>
        <w:autoSpaceDN w:val="0"/>
        <w:adjustRightInd w:val="0"/>
        <w:spacing w:after="0" w:line="240" w:lineRule="auto"/>
        <w:jc w:val="both"/>
        <w:rPr>
          <w:rFonts w:ascii="Times New Roman" w:hAnsi="Times New Roman" w:cs="Times New Roman"/>
          <w:b/>
          <w:bCs/>
          <w:sz w:val="23"/>
          <w:szCs w:val="23"/>
          <w:lang w:val="en-US"/>
        </w:rPr>
      </w:pPr>
    </w:p>
    <w:p w:rsidR="00BC3C05" w:rsidRDefault="00BC3C05" w:rsidP="002C7FE0">
      <w:pPr>
        <w:autoSpaceDE w:val="0"/>
        <w:autoSpaceDN w:val="0"/>
        <w:adjustRightInd w:val="0"/>
        <w:spacing w:after="0" w:line="240" w:lineRule="auto"/>
        <w:jc w:val="both"/>
        <w:rPr>
          <w:rFonts w:ascii="Times New Roman" w:hAnsi="Times New Roman" w:cs="Times New Roman"/>
          <w:b/>
          <w:bCs/>
          <w:sz w:val="23"/>
          <w:szCs w:val="23"/>
          <w:lang w:val="en-US"/>
        </w:rPr>
      </w:pPr>
    </w:p>
    <w:p w:rsidR="00BC3C05" w:rsidRDefault="00BC3C05" w:rsidP="002C7FE0">
      <w:pPr>
        <w:autoSpaceDE w:val="0"/>
        <w:autoSpaceDN w:val="0"/>
        <w:adjustRightInd w:val="0"/>
        <w:spacing w:after="0" w:line="240" w:lineRule="auto"/>
        <w:jc w:val="both"/>
        <w:rPr>
          <w:rFonts w:ascii="Times New Roman" w:hAnsi="Times New Roman" w:cs="Times New Roman"/>
          <w:b/>
          <w:bCs/>
          <w:sz w:val="23"/>
          <w:szCs w:val="23"/>
          <w:lang w:val="en-US"/>
        </w:rPr>
      </w:pPr>
    </w:p>
    <w:p w:rsidR="00BC3C05" w:rsidRDefault="00BC3C05" w:rsidP="002C7FE0">
      <w:pPr>
        <w:autoSpaceDE w:val="0"/>
        <w:autoSpaceDN w:val="0"/>
        <w:adjustRightInd w:val="0"/>
        <w:spacing w:after="0" w:line="240" w:lineRule="auto"/>
        <w:jc w:val="both"/>
        <w:rPr>
          <w:rFonts w:ascii="Times New Roman" w:hAnsi="Times New Roman" w:cs="Times New Roman"/>
          <w:b/>
          <w:bCs/>
          <w:sz w:val="23"/>
          <w:szCs w:val="23"/>
          <w:lang w:val="en-US"/>
        </w:rPr>
      </w:pPr>
    </w:p>
    <w:p w:rsidR="00BC3C05" w:rsidRDefault="00BC3C05" w:rsidP="002C7FE0">
      <w:pPr>
        <w:autoSpaceDE w:val="0"/>
        <w:autoSpaceDN w:val="0"/>
        <w:adjustRightInd w:val="0"/>
        <w:spacing w:after="0" w:line="240" w:lineRule="auto"/>
        <w:jc w:val="both"/>
        <w:rPr>
          <w:rFonts w:ascii="Times New Roman" w:hAnsi="Times New Roman" w:cs="Times New Roman"/>
          <w:b/>
          <w:bCs/>
          <w:sz w:val="23"/>
          <w:szCs w:val="23"/>
          <w:lang w:val="en-US"/>
        </w:rPr>
      </w:pPr>
    </w:p>
    <w:p w:rsidR="00BC3C05" w:rsidRDefault="00BC3C05" w:rsidP="002C7FE0">
      <w:pPr>
        <w:autoSpaceDE w:val="0"/>
        <w:autoSpaceDN w:val="0"/>
        <w:adjustRightInd w:val="0"/>
        <w:spacing w:after="0" w:line="240" w:lineRule="auto"/>
        <w:jc w:val="both"/>
        <w:rPr>
          <w:rFonts w:ascii="Times New Roman" w:hAnsi="Times New Roman" w:cs="Times New Roman"/>
          <w:b/>
          <w:bCs/>
          <w:sz w:val="23"/>
          <w:szCs w:val="23"/>
          <w:lang w:val="en-US"/>
        </w:rPr>
      </w:pPr>
    </w:p>
    <w:p w:rsidR="00BC3C05" w:rsidRDefault="00BC3C05" w:rsidP="002C7FE0">
      <w:pPr>
        <w:autoSpaceDE w:val="0"/>
        <w:autoSpaceDN w:val="0"/>
        <w:adjustRightInd w:val="0"/>
        <w:spacing w:after="0" w:line="240" w:lineRule="auto"/>
        <w:jc w:val="both"/>
        <w:rPr>
          <w:rFonts w:ascii="Times New Roman" w:hAnsi="Times New Roman" w:cs="Times New Roman"/>
          <w:b/>
          <w:bCs/>
          <w:sz w:val="23"/>
          <w:szCs w:val="23"/>
          <w:lang w:val="en-US"/>
        </w:rPr>
      </w:pPr>
    </w:p>
    <w:p w:rsidR="008F5755" w:rsidRPr="008F5755" w:rsidRDefault="008F5755" w:rsidP="002C7FE0">
      <w:pPr>
        <w:autoSpaceDE w:val="0"/>
        <w:autoSpaceDN w:val="0"/>
        <w:adjustRightInd w:val="0"/>
        <w:spacing w:after="0" w:line="240" w:lineRule="auto"/>
        <w:jc w:val="center"/>
        <w:rPr>
          <w:rFonts w:ascii="Times New Roman" w:hAnsi="Times New Roman" w:cs="Times New Roman"/>
          <w:b/>
          <w:bCs/>
          <w:sz w:val="23"/>
          <w:szCs w:val="23"/>
          <w:lang w:val="en-US"/>
        </w:rPr>
        <w:sectPr w:rsidR="008F5755" w:rsidRPr="008F5755" w:rsidSect="00921915">
          <w:footerReference w:type="default" r:id="rId8"/>
          <w:pgSz w:w="12240" w:h="20160" w:code="5"/>
          <w:pgMar w:top="1440" w:right="1440" w:bottom="1440" w:left="1440" w:header="708" w:footer="708" w:gutter="0"/>
          <w:pgNumType w:start="2280"/>
          <w:cols w:space="708"/>
          <w:docGrid w:linePitch="360"/>
        </w:sectPr>
      </w:pPr>
    </w:p>
    <w:p w:rsidR="002825FD" w:rsidRDefault="00A66C6C" w:rsidP="002C7FE0">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lang w:val="en-US"/>
        </w:rPr>
        <w:lastRenderedPageBreak/>
        <w:t xml:space="preserve">1.  </w:t>
      </w:r>
      <w:r w:rsidR="002825FD">
        <w:rPr>
          <w:rFonts w:ascii="Times New Roman" w:hAnsi="Times New Roman" w:cs="Times New Roman"/>
          <w:b/>
          <w:bCs/>
          <w:sz w:val="23"/>
          <w:szCs w:val="23"/>
        </w:rPr>
        <w:t>PENDAHULUAN</w:t>
      </w:r>
    </w:p>
    <w:p w:rsidR="00B513AF" w:rsidRDefault="00B513AF" w:rsidP="002C7FE0">
      <w:pPr>
        <w:pStyle w:val="BodyText"/>
        <w:spacing w:line="240" w:lineRule="auto"/>
        <w:ind w:right="-11" w:firstLine="851"/>
        <w:rPr>
          <w:rFonts w:ascii="Times New Roman" w:hAnsi="Times New Roman" w:cs="Times New Roman"/>
          <w:bCs/>
          <w:color w:val="000000"/>
        </w:rPr>
      </w:pPr>
      <w:r>
        <w:rPr>
          <w:rFonts w:ascii="Times New Roman" w:hAnsi="Times New Roman" w:cs="Times New Roman"/>
          <w:bCs/>
          <w:color w:val="000000"/>
        </w:rPr>
        <w:t xml:space="preserve">Pembangunan yang semakindinamis dan tidakterlepasdarisuatumasalahmenuntutkepadasemuapihakaparatur Negara dan swastauntukselaluberusahameningkatkankinerja demi kemajuanpembangunan Indonesia kuncinyaterletak pada sumberdayamanusiaitusendiri. Hal inidikarenakanSDMmerupakan salah satufaktor yang sangatmenunjangataumenentukandalampelaksanaanpembangunankarenamanusia yang mengelolaberbagaipotensi yang terdapatdidalamnya. Untukmeningkatkankualitastersebut, makaperlumemperhatikandarisegifaktortenagakerja yang merupakanfaktorutamauntukmeningkatkanefektivitaskerjapegawai yang sesuaidengantujuan yang diharapkan. </w:t>
      </w:r>
    </w:p>
    <w:p w:rsidR="00B513AF" w:rsidRDefault="006145B0" w:rsidP="002C7FE0">
      <w:pPr>
        <w:pStyle w:val="BodyText"/>
        <w:spacing w:line="240" w:lineRule="auto"/>
        <w:ind w:right="-11" w:firstLine="851"/>
        <w:rPr>
          <w:rFonts w:ascii="Times New Roman" w:hAnsi="Times New Roman" w:cs="Times New Roman"/>
          <w:bCs/>
          <w:color w:val="000000"/>
        </w:rPr>
      </w:pPr>
      <w:r>
        <w:rPr>
          <w:rFonts w:ascii="Times New Roman" w:hAnsi="Times New Roman" w:cs="Times New Roman"/>
          <w:bCs/>
          <w:color w:val="000000"/>
        </w:rPr>
        <w:t xml:space="preserve">DidalamUndang-UndangNomor 32 Tahun 2004, tentangPemerintahan Daerah pada bab IV pasal 11 ayat 2 ditetapkanbahwabidangpemerintahan yang wajibdilaksanakan oleh Daerah Kabupaten dan Daerah Kota adalahpekerjaanumum, kesehatan, pendidikan dan kebudayaan, pertanian, perhubungan, industry dan </w:t>
      </w:r>
      <w:r>
        <w:rPr>
          <w:rFonts w:ascii="Times New Roman" w:hAnsi="Times New Roman" w:cs="Times New Roman"/>
          <w:bCs/>
          <w:color w:val="000000"/>
        </w:rPr>
        <w:lastRenderedPageBreak/>
        <w:t>pedagangan, penanaman modal, lingkunganhidup, pertanahan, koperasi dan tenagakerja. BerdasarkanUndang-Undangtersebut, bidangpendidikanmenempatiurutanketigasetelahbidangkesehatan.</w:t>
      </w:r>
    </w:p>
    <w:p w:rsidR="006145B0" w:rsidRDefault="006145B0" w:rsidP="002C7FE0">
      <w:pPr>
        <w:pStyle w:val="BodyText"/>
        <w:spacing w:line="240" w:lineRule="auto"/>
        <w:ind w:right="-11" w:firstLine="851"/>
        <w:rPr>
          <w:rFonts w:ascii="Times New Roman" w:hAnsi="Times New Roman" w:cs="Times New Roman"/>
          <w:bCs/>
          <w:color w:val="000000"/>
        </w:rPr>
      </w:pPr>
      <w:r>
        <w:rPr>
          <w:rFonts w:ascii="Times New Roman" w:hAnsi="Times New Roman" w:cs="Times New Roman"/>
          <w:bCs/>
          <w:color w:val="000000"/>
        </w:rPr>
        <w:t>Kinerjapegawaimenyangkuthasilpekerjaan, kecepatankerja yang dilakukansesuaiharapanmasyarakat dan ketepatanwaktudalammenyelesaikanpekerjaan.</w:t>
      </w:r>
    </w:p>
    <w:p w:rsidR="00424B88" w:rsidRDefault="00424B88" w:rsidP="002C7FE0">
      <w:pPr>
        <w:pStyle w:val="BodyText"/>
        <w:spacing w:line="240" w:lineRule="auto"/>
        <w:ind w:right="-11" w:firstLine="851"/>
        <w:rPr>
          <w:rFonts w:ascii="Times New Roman" w:hAnsi="Times New Roman" w:cs="Times New Roman"/>
          <w:b/>
          <w:bCs/>
          <w:color w:val="000000"/>
        </w:rPr>
      </w:pPr>
      <w:r>
        <w:rPr>
          <w:rFonts w:ascii="Times New Roman" w:hAnsi="Times New Roman" w:cs="Times New Roman"/>
          <w:bCs/>
          <w:color w:val="000000"/>
        </w:rPr>
        <w:t>Denganlatarbelakangsertapermasalahan yang telahdikemukakandiatas, makadapatdirumuskanpermasalahanpenelitiansebagaiberikut “</w:t>
      </w:r>
      <w:r w:rsidRPr="00424B88">
        <w:rPr>
          <w:rFonts w:ascii="Times New Roman" w:hAnsi="Times New Roman" w:cs="Times New Roman"/>
          <w:b/>
          <w:bCs/>
          <w:color w:val="000000"/>
        </w:rPr>
        <w:t>Apakahadapengaruhkinerjapegawaiterhadapkepuasanmasyarakat di DinasPerpustakaan Dan Kearsipan Daerah Provinsi Kalimantan Timur”</w:t>
      </w:r>
      <w:r>
        <w:rPr>
          <w:rFonts w:ascii="Times New Roman" w:hAnsi="Times New Roman" w:cs="Times New Roman"/>
          <w:b/>
          <w:bCs/>
          <w:color w:val="000000"/>
        </w:rPr>
        <w:t>.</w:t>
      </w:r>
    </w:p>
    <w:p w:rsidR="000E6275" w:rsidRPr="003E1BA2" w:rsidRDefault="00424B88" w:rsidP="002C7FE0">
      <w:pPr>
        <w:pStyle w:val="BodyText"/>
        <w:spacing w:line="240" w:lineRule="auto"/>
        <w:ind w:right="-11" w:firstLine="851"/>
        <w:rPr>
          <w:rFonts w:ascii="Times New Roman" w:hAnsi="Times New Roman" w:cs="Times New Roman"/>
          <w:bCs/>
          <w:color w:val="000000"/>
        </w:rPr>
        <w:sectPr w:rsidR="000E6275" w:rsidRPr="003E1BA2" w:rsidSect="00B925F0">
          <w:pgSz w:w="12240" w:h="20160" w:code="5"/>
          <w:pgMar w:top="1440" w:right="1440" w:bottom="1440" w:left="1440" w:header="708" w:footer="708" w:gutter="0"/>
          <w:cols w:num="2" w:space="708"/>
          <w:docGrid w:linePitch="360"/>
        </w:sectPr>
      </w:pPr>
      <w:r>
        <w:rPr>
          <w:rFonts w:ascii="Times New Roman" w:hAnsi="Times New Roman" w:cs="Times New Roman"/>
          <w:bCs/>
          <w:color w:val="000000"/>
        </w:rPr>
        <w:t>Penelitian pada umumnyabertujuanuntukmenemukan, mengembangkanataumengujikebenaransuatupengetahuan. Berdasarkan pada uraiandiatas, makatujuandaripenelitianiniuntukmengetahuiadanyapengaruhkinerjapegawaiterhadapkepuasanmasyarakat pada DinasPerpustakaan dan Kearsipan Daerah Provinsi Kalimantan Timur.</w:t>
      </w:r>
    </w:p>
    <w:p w:rsidR="000E6275" w:rsidRDefault="000E6275" w:rsidP="002C7FE0">
      <w:pPr>
        <w:autoSpaceDE w:val="0"/>
        <w:autoSpaceDN w:val="0"/>
        <w:adjustRightInd w:val="0"/>
        <w:spacing w:after="0" w:line="240" w:lineRule="auto"/>
        <w:jc w:val="center"/>
        <w:rPr>
          <w:rFonts w:ascii="Times New Roman" w:hAnsi="Times New Roman" w:cs="Times New Roman"/>
          <w:b/>
          <w:bCs/>
          <w:sz w:val="23"/>
          <w:szCs w:val="23"/>
        </w:rPr>
      </w:pPr>
    </w:p>
    <w:p w:rsidR="000E6275" w:rsidRPr="003E1BA2" w:rsidRDefault="000E6275" w:rsidP="002C7FE0">
      <w:pPr>
        <w:autoSpaceDE w:val="0"/>
        <w:autoSpaceDN w:val="0"/>
        <w:adjustRightInd w:val="0"/>
        <w:spacing w:after="0" w:line="240" w:lineRule="auto"/>
        <w:rPr>
          <w:rFonts w:ascii="Times New Roman" w:hAnsi="Times New Roman" w:cs="Times New Roman"/>
          <w:b/>
          <w:bCs/>
          <w:sz w:val="23"/>
          <w:szCs w:val="23"/>
          <w:lang w:val="en-US"/>
        </w:rPr>
        <w:sectPr w:rsidR="000E6275" w:rsidRPr="003E1BA2" w:rsidSect="00B925F0">
          <w:type w:val="continuous"/>
          <w:pgSz w:w="12240" w:h="20160" w:code="5"/>
          <w:pgMar w:top="1440" w:right="1440" w:bottom="1440" w:left="1440" w:header="708" w:footer="708" w:gutter="0"/>
          <w:cols w:space="708"/>
          <w:docGrid w:linePitch="360"/>
        </w:sectPr>
      </w:pPr>
    </w:p>
    <w:p w:rsidR="002825FD" w:rsidRDefault="00A66C6C" w:rsidP="002C7FE0">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lang w:val="en-US"/>
        </w:rPr>
        <w:lastRenderedPageBreak/>
        <w:t xml:space="preserve">2.  </w:t>
      </w:r>
      <w:r w:rsidR="00156D88">
        <w:rPr>
          <w:rFonts w:ascii="Times New Roman" w:hAnsi="Times New Roman" w:cs="Times New Roman"/>
          <w:b/>
          <w:bCs/>
          <w:sz w:val="23"/>
          <w:szCs w:val="23"/>
        </w:rPr>
        <w:t>KERANGKA DASAR TEORI</w:t>
      </w:r>
    </w:p>
    <w:p w:rsidR="00156D88" w:rsidRDefault="00A66C6C" w:rsidP="002C7FE0">
      <w:pPr>
        <w:autoSpaceDE w:val="0"/>
        <w:autoSpaceDN w:val="0"/>
        <w:adjustRightInd w:val="0"/>
        <w:spacing w:after="0" w:line="240" w:lineRule="auto"/>
        <w:ind w:firstLine="284"/>
        <w:jc w:val="both"/>
        <w:rPr>
          <w:rFonts w:ascii="Times New Roman" w:hAnsi="Times New Roman"/>
          <w:b/>
          <w:color w:val="000000"/>
          <w:sz w:val="26"/>
          <w:szCs w:val="26"/>
          <w:lang w:val="en-US"/>
        </w:rPr>
      </w:pPr>
      <w:r>
        <w:rPr>
          <w:rFonts w:ascii="Times New Roman" w:hAnsi="Times New Roman"/>
          <w:b/>
          <w:color w:val="000000"/>
          <w:sz w:val="26"/>
          <w:szCs w:val="26"/>
          <w:lang w:val="en-US"/>
        </w:rPr>
        <w:t xml:space="preserve">2.1 </w:t>
      </w:r>
      <w:r w:rsidR="00156D88" w:rsidRPr="0080369A">
        <w:rPr>
          <w:rFonts w:ascii="Times New Roman" w:hAnsi="Times New Roman"/>
          <w:b/>
          <w:color w:val="000000"/>
          <w:sz w:val="26"/>
          <w:szCs w:val="26"/>
        </w:rPr>
        <w:t>Teori</w:t>
      </w:r>
      <w:r w:rsidR="00156D88">
        <w:rPr>
          <w:rFonts w:ascii="Times New Roman" w:hAnsi="Times New Roman"/>
          <w:b/>
          <w:color w:val="000000"/>
          <w:sz w:val="26"/>
          <w:szCs w:val="26"/>
        </w:rPr>
        <w:t xml:space="preserve"> dan Ko</w:t>
      </w:r>
      <w:r w:rsidR="003E1BA2">
        <w:rPr>
          <w:rFonts w:ascii="Times New Roman" w:hAnsi="Times New Roman"/>
          <w:b/>
          <w:color w:val="000000"/>
          <w:sz w:val="26"/>
          <w:szCs w:val="26"/>
          <w:lang w:val="en-US"/>
        </w:rPr>
        <w:t>n</w:t>
      </w:r>
      <w:r w:rsidR="00156D88">
        <w:rPr>
          <w:rFonts w:ascii="Times New Roman" w:hAnsi="Times New Roman"/>
          <w:b/>
          <w:color w:val="000000"/>
          <w:sz w:val="26"/>
          <w:szCs w:val="26"/>
        </w:rPr>
        <w:t>sep</w:t>
      </w:r>
    </w:p>
    <w:p w:rsidR="003E1BA2" w:rsidRDefault="003E1BA2" w:rsidP="002C7FE0">
      <w:pPr>
        <w:autoSpaceDE w:val="0"/>
        <w:autoSpaceDN w:val="0"/>
        <w:adjustRightInd w:val="0"/>
        <w:spacing w:after="0" w:line="240" w:lineRule="auto"/>
        <w:jc w:val="both"/>
        <w:rPr>
          <w:rFonts w:ascii="Times New Roman" w:hAnsi="Times New Roman"/>
          <w:color w:val="000000"/>
          <w:lang w:val="en-US"/>
        </w:rPr>
      </w:pPr>
      <w:r>
        <w:rPr>
          <w:rFonts w:ascii="Times New Roman" w:hAnsi="Times New Roman"/>
          <w:b/>
          <w:color w:val="000000"/>
          <w:sz w:val="26"/>
          <w:szCs w:val="26"/>
          <w:lang w:val="en-US"/>
        </w:rPr>
        <w:tab/>
      </w:r>
      <w:r w:rsidRPr="003E1BA2">
        <w:rPr>
          <w:rFonts w:ascii="Times New Roman" w:hAnsi="Times New Roman"/>
          <w:color w:val="000000"/>
          <w:lang w:val="en-US"/>
        </w:rPr>
        <w:t>MenurutSuyanto (2005:34), teorimerupakanseperangkatproposisi yang menggambarkansuatugejalaterjadisepertiini.</w:t>
      </w:r>
      <w:r>
        <w:rPr>
          <w:rFonts w:ascii="Times New Roman" w:hAnsi="Times New Roman"/>
          <w:color w:val="000000"/>
          <w:lang w:val="en-US"/>
        </w:rPr>
        <w:t>Untukmemudahkanpenelitiandiperlukanpedomanberfikiryaitukerangkateori. Sebelummelakukanpenelitian yang lebihlanjutseorangpenelitiperlumenyusunsuaatukerangkateorisebagailandasanberfikiruntukmenggambarkandarisudut mana penelitimenyorotimasalah yang dipilih.</w:t>
      </w:r>
    </w:p>
    <w:p w:rsidR="003E1BA2" w:rsidRDefault="003E1BA2" w:rsidP="002C7FE0">
      <w:pPr>
        <w:autoSpaceDE w:val="0"/>
        <w:autoSpaceDN w:val="0"/>
        <w:adjustRightInd w:val="0"/>
        <w:spacing w:after="0" w:line="240" w:lineRule="auto"/>
        <w:jc w:val="both"/>
        <w:rPr>
          <w:rFonts w:ascii="Times New Roman" w:hAnsi="Times New Roman"/>
          <w:color w:val="000000"/>
          <w:lang w:val="en-US"/>
        </w:rPr>
      </w:pPr>
      <w:r>
        <w:rPr>
          <w:rFonts w:ascii="Times New Roman" w:hAnsi="Times New Roman"/>
          <w:color w:val="000000"/>
          <w:lang w:val="en-US"/>
        </w:rPr>
        <w:tab/>
        <w:t>MenurutSiswoyo (Mardalis, 2003:42) mengatakansuatuteori pada hakikatnyamerupakanhubunganantaraduafaktaataulebih, ataupengaturanfaktamenurutcara-caratertentu. Faktatersebutmerupakansesuatu yang dapatdiamati dan pada umumnyadapatdiujisecaraempiris. Oleh sebabitudalambentuknya yang paling sederhana, suatuteorimerupakanhubunganantaradua variable ataulebih yang telahdiujikebenarannya.</w:t>
      </w:r>
      <w:r w:rsidR="00A66C6C">
        <w:rPr>
          <w:rFonts w:ascii="Times New Roman" w:hAnsi="Times New Roman"/>
          <w:color w:val="000000"/>
          <w:lang w:val="en-US"/>
        </w:rPr>
        <w:t>Suatu variable merupakankarakteristikdari orang-orang, jeniskelamin, dan lain sebagainya.</w:t>
      </w:r>
    </w:p>
    <w:p w:rsidR="00491FA0" w:rsidRPr="00A66C6C" w:rsidRDefault="00A66C6C" w:rsidP="002C7FE0">
      <w:pPr>
        <w:autoSpaceDE w:val="0"/>
        <w:autoSpaceDN w:val="0"/>
        <w:adjustRightInd w:val="0"/>
        <w:spacing w:after="0" w:line="240" w:lineRule="auto"/>
        <w:ind w:firstLine="284"/>
        <w:rPr>
          <w:rFonts w:ascii="Times New Roman" w:hAnsi="Times New Roman" w:cs="Times New Roman"/>
          <w:b/>
          <w:bCs/>
          <w:sz w:val="24"/>
          <w:szCs w:val="24"/>
          <w:lang w:val="en-US"/>
        </w:rPr>
      </w:pPr>
      <w:r>
        <w:rPr>
          <w:rFonts w:ascii="Times New Roman" w:hAnsi="Times New Roman" w:cs="Times New Roman"/>
          <w:b/>
          <w:bCs/>
          <w:sz w:val="24"/>
          <w:szCs w:val="24"/>
        </w:rPr>
        <w:t>2.</w:t>
      </w:r>
      <w:r>
        <w:rPr>
          <w:rFonts w:ascii="Times New Roman" w:hAnsi="Times New Roman" w:cs="Times New Roman"/>
          <w:b/>
          <w:bCs/>
          <w:sz w:val="24"/>
          <w:szCs w:val="24"/>
          <w:lang w:val="en-US"/>
        </w:rPr>
        <w:t xml:space="preserve">2 </w:t>
      </w:r>
      <w:r>
        <w:rPr>
          <w:rFonts w:ascii="Times New Roman" w:hAnsi="Times New Roman" w:cs="Times New Roman"/>
          <w:b/>
          <w:bCs/>
          <w:sz w:val="24"/>
          <w:szCs w:val="24"/>
        </w:rPr>
        <w:t xml:space="preserve"> Pengertian </w:t>
      </w:r>
      <w:r>
        <w:rPr>
          <w:rFonts w:ascii="Times New Roman" w:hAnsi="Times New Roman" w:cs="Times New Roman"/>
          <w:b/>
          <w:bCs/>
          <w:sz w:val="24"/>
          <w:szCs w:val="24"/>
          <w:lang w:val="en-US"/>
        </w:rPr>
        <w:t>Kinerja</w:t>
      </w:r>
    </w:p>
    <w:p w:rsidR="00A66C6C" w:rsidRDefault="00A66C6C" w:rsidP="002C7FE0">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MenurutSamsudin (2005:159) menyebutkanbahwakinerjaadalahtingkatpelaksanaantugas yang dapatdicapaiseseorangatau divisi denganmenggunakankemampuan yang ada, dan batasan-batasan yang telahditetapkanuntukmencapaitujuanorganisasiatauperusahaan.</w:t>
      </w:r>
    </w:p>
    <w:p w:rsidR="00A66C6C" w:rsidRDefault="00A66C6C" w:rsidP="002C7FE0">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Menurut Anwar Prabu (2003:355), kinerjamerupakanperilakunyata yang ditampilkansetiap orang sebagaiprestasikerja yang dihasilkan oleh karyawansesuaidenganperannyadalaminstansiatauperusahaan.</w:t>
      </w:r>
    </w:p>
    <w:p w:rsidR="00491FA0" w:rsidRDefault="00A66C6C" w:rsidP="002C7FE0">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MenurutSedarmayanti (2001:50), kinerjamerupakanterjemahaandari</w:t>
      </w:r>
      <w:r>
        <w:rPr>
          <w:rFonts w:ascii="Times New Roman" w:hAnsi="Times New Roman" w:cs="Times New Roman"/>
          <w:i/>
          <w:sz w:val="24"/>
          <w:szCs w:val="24"/>
          <w:lang w:val="en-US"/>
        </w:rPr>
        <w:t xml:space="preserve">performance </w:t>
      </w:r>
      <w:r>
        <w:rPr>
          <w:rFonts w:ascii="Times New Roman" w:hAnsi="Times New Roman" w:cs="Times New Roman"/>
          <w:sz w:val="24"/>
          <w:szCs w:val="24"/>
          <w:lang w:val="en-US"/>
        </w:rPr>
        <w:t>yang berartiprestasikerja, pelaksanaankerja, pencapaiankerjaunjukkerjaataupenampilankerja.</w:t>
      </w:r>
    </w:p>
    <w:p w:rsidR="00491FA0" w:rsidRDefault="00D558EB" w:rsidP="002C7FE0">
      <w:pPr>
        <w:autoSpaceDE w:val="0"/>
        <w:autoSpaceDN w:val="0"/>
        <w:adjustRightInd w:val="0"/>
        <w:spacing w:after="0" w:line="240" w:lineRule="auto"/>
        <w:ind w:firstLine="284"/>
        <w:jc w:val="both"/>
        <w:rPr>
          <w:rFonts w:ascii="Times New Roman" w:hAnsi="Times New Roman" w:cs="Times New Roman"/>
          <w:b/>
          <w:bCs/>
          <w:sz w:val="24"/>
          <w:szCs w:val="24"/>
          <w:lang w:val="en-US"/>
        </w:rPr>
      </w:pPr>
      <w:r>
        <w:rPr>
          <w:rFonts w:ascii="Times New Roman" w:hAnsi="Times New Roman" w:cs="Times New Roman"/>
          <w:b/>
          <w:bCs/>
          <w:sz w:val="24"/>
          <w:szCs w:val="24"/>
        </w:rPr>
        <w:t>2</w:t>
      </w:r>
      <w:r w:rsidR="00491FA0" w:rsidRPr="00491FA0">
        <w:rPr>
          <w:rFonts w:ascii="Times New Roman" w:hAnsi="Times New Roman" w:cs="Times New Roman"/>
          <w:b/>
          <w:bCs/>
          <w:sz w:val="24"/>
          <w:szCs w:val="24"/>
        </w:rPr>
        <w:t>.</w:t>
      </w:r>
      <w:r>
        <w:rPr>
          <w:rFonts w:ascii="Times New Roman" w:hAnsi="Times New Roman" w:cs="Times New Roman"/>
          <w:b/>
          <w:bCs/>
          <w:sz w:val="24"/>
          <w:szCs w:val="24"/>
          <w:lang w:val="en-US"/>
        </w:rPr>
        <w:t>3</w:t>
      </w:r>
      <w:r>
        <w:rPr>
          <w:rFonts w:ascii="Times New Roman" w:hAnsi="Times New Roman" w:cs="Times New Roman"/>
          <w:b/>
          <w:bCs/>
          <w:sz w:val="24"/>
          <w:szCs w:val="24"/>
        </w:rPr>
        <w:t xml:space="preserve"> Pengertian Pe</w:t>
      </w:r>
      <w:r>
        <w:rPr>
          <w:rFonts w:ascii="Times New Roman" w:hAnsi="Times New Roman" w:cs="Times New Roman"/>
          <w:b/>
          <w:bCs/>
          <w:sz w:val="24"/>
          <w:szCs w:val="24"/>
          <w:lang w:val="en-US"/>
        </w:rPr>
        <w:t>gawai</w:t>
      </w:r>
    </w:p>
    <w:p w:rsidR="00D558EB" w:rsidRDefault="00D558EB" w:rsidP="002C7FE0">
      <w:pPr>
        <w:autoSpaceDE w:val="0"/>
        <w:autoSpaceDN w:val="0"/>
        <w:adjustRightInd w:val="0"/>
        <w:spacing w:after="0" w:line="240" w:lineRule="auto"/>
        <w:ind w:firstLine="284"/>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r>
        <w:rPr>
          <w:rFonts w:ascii="Times New Roman" w:hAnsi="Times New Roman" w:cs="Times New Roman"/>
          <w:bCs/>
          <w:sz w:val="24"/>
          <w:szCs w:val="24"/>
          <w:lang w:val="en-US"/>
        </w:rPr>
        <w:t>MenurutRobibin (PerilakuOrganisasi, Edisi 2006:10) adalah orang pribadi yang bekerja pada pemberikerja, baiksecarapegawaitetapatautidaktetap. Berdasarkanksesepakatankerjabaiktertulismaupuntidaktertulisuntukmelaksanakan</w:t>
      </w:r>
      <w:r w:rsidRPr="008F5755">
        <w:rPr>
          <w:rFonts w:ascii="Times New Roman" w:hAnsi="Times New Roman" w:cs="Times New Roman"/>
          <w:bCs/>
          <w:sz w:val="24"/>
          <w:szCs w:val="24"/>
          <w:lang w:val="en-US"/>
        </w:rPr>
        <w:t>suatupekerjaandalamjabatanataukegiatantertentu yang ditetapkan oleh pemberikerja</w:t>
      </w:r>
      <w:r w:rsidR="008F5755">
        <w:rPr>
          <w:rFonts w:ascii="Times New Roman" w:hAnsi="Times New Roman" w:cs="Times New Roman"/>
          <w:bCs/>
          <w:sz w:val="24"/>
          <w:szCs w:val="24"/>
          <w:lang w:val="en-US"/>
        </w:rPr>
        <w:t>.</w:t>
      </w:r>
    </w:p>
    <w:p w:rsidR="008F5755" w:rsidRDefault="008F5755" w:rsidP="002C7FE0">
      <w:pPr>
        <w:autoSpaceDE w:val="0"/>
        <w:autoSpaceDN w:val="0"/>
        <w:adjustRightInd w:val="0"/>
        <w:spacing w:after="0" w:line="240" w:lineRule="auto"/>
        <w:ind w:firstLine="284"/>
        <w:jc w:val="both"/>
        <w:rPr>
          <w:rFonts w:ascii="Times New Roman" w:hAnsi="Times New Roman" w:cs="Times New Roman"/>
          <w:bCs/>
          <w:sz w:val="24"/>
          <w:szCs w:val="24"/>
          <w:lang w:val="en-US"/>
        </w:rPr>
      </w:pPr>
      <w:r>
        <w:rPr>
          <w:rFonts w:ascii="Times New Roman" w:hAnsi="Times New Roman" w:cs="Times New Roman"/>
          <w:bCs/>
          <w:sz w:val="24"/>
          <w:szCs w:val="24"/>
          <w:lang w:val="en-US"/>
        </w:rPr>
        <w:tab/>
        <w:t>Dapatdisimpulkanpengertianpegawaiadalah orang yang bekerja pada suatuinstansipemerintahatauswasta yang mengerjakansebuahpekerjaansesuaijabatannya.</w:t>
      </w:r>
    </w:p>
    <w:p w:rsidR="008F5755" w:rsidRDefault="008F5755" w:rsidP="002C7FE0">
      <w:pPr>
        <w:autoSpaceDE w:val="0"/>
        <w:autoSpaceDN w:val="0"/>
        <w:adjustRightInd w:val="0"/>
        <w:spacing w:after="0" w:line="240" w:lineRule="auto"/>
        <w:ind w:firstLine="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2.4</w:t>
      </w:r>
      <w:r>
        <w:rPr>
          <w:rFonts w:ascii="Times New Roman" w:hAnsi="Times New Roman" w:cs="Times New Roman"/>
          <w:b/>
          <w:bCs/>
          <w:sz w:val="24"/>
          <w:szCs w:val="24"/>
          <w:lang w:val="en-US"/>
        </w:rPr>
        <w:tab/>
        <w:t>PengetianAparaturSipil Negara</w:t>
      </w:r>
    </w:p>
    <w:p w:rsidR="00777576" w:rsidRDefault="008F5755" w:rsidP="002C7FE0">
      <w:pPr>
        <w:autoSpaceDE w:val="0"/>
        <w:autoSpaceDN w:val="0"/>
        <w:adjustRightInd w:val="0"/>
        <w:spacing w:after="0" w:line="240" w:lineRule="auto"/>
        <w:ind w:firstLine="284"/>
        <w:jc w:val="both"/>
        <w:rPr>
          <w:rFonts w:ascii="Times New Roman" w:hAnsi="Times New Roman" w:cs="Times New Roman"/>
          <w:bCs/>
          <w:sz w:val="24"/>
          <w:szCs w:val="24"/>
          <w:lang w:val="en-US"/>
        </w:rPr>
      </w:pPr>
      <w:r>
        <w:rPr>
          <w:rFonts w:ascii="Times New Roman" w:hAnsi="Times New Roman" w:cs="Times New Roman"/>
          <w:b/>
          <w:bCs/>
          <w:sz w:val="24"/>
          <w:szCs w:val="24"/>
          <w:lang w:val="en-US"/>
        </w:rPr>
        <w:tab/>
      </w:r>
      <w:r>
        <w:rPr>
          <w:rFonts w:ascii="Times New Roman" w:hAnsi="Times New Roman" w:cs="Times New Roman"/>
          <w:bCs/>
          <w:sz w:val="24"/>
          <w:szCs w:val="24"/>
          <w:lang w:val="en-US"/>
        </w:rPr>
        <w:t xml:space="preserve">MenurutUndang-UndangNomor 5 Tahun 2014 yang mengaturtentang ASN makaaparatpemerintahsepertipegawai negeri sipil dan </w:t>
      </w:r>
      <w:r>
        <w:rPr>
          <w:rFonts w:ascii="Times New Roman" w:hAnsi="Times New Roman" w:cs="Times New Roman"/>
          <w:bCs/>
          <w:sz w:val="24"/>
          <w:szCs w:val="24"/>
          <w:lang w:val="en-US"/>
        </w:rPr>
        <w:lastRenderedPageBreak/>
        <w:t>pegawaipemerintahlainnyadenganperjanjiankerjatelahmenjadisebuahprofesi yang memilikiasas, nilaidasar, pengembangankompetensi, kodeperilaku, dan kodeetik.</w:t>
      </w:r>
      <w:r w:rsidR="00777576">
        <w:rPr>
          <w:rFonts w:ascii="Times New Roman" w:hAnsi="Times New Roman" w:cs="Times New Roman"/>
          <w:bCs/>
          <w:sz w:val="24"/>
          <w:szCs w:val="24"/>
          <w:lang w:val="en-US"/>
        </w:rPr>
        <w:t>Layaknyaprofesilainnyamaka ASN harusdapatbekerjasecara professional sertamemilikikompetensi, objektivitas, transparansi, kinerja dan kualifikasi. Dan tidakkalahpentingnyaadalahbebasdarikepentinganpolitik dan praktekkorupsi, kolusi dan nepotisme.</w:t>
      </w:r>
    </w:p>
    <w:p w:rsidR="00777576" w:rsidRDefault="00777576" w:rsidP="002C7FE0">
      <w:pPr>
        <w:autoSpaceDE w:val="0"/>
        <w:autoSpaceDN w:val="0"/>
        <w:adjustRightInd w:val="0"/>
        <w:spacing w:after="0" w:line="240" w:lineRule="auto"/>
        <w:ind w:firstLine="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2.5 PengertianKepuasan Masyarakat</w:t>
      </w:r>
    </w:p>
    <w:p w:rsidR="00777576" w:rsidRDefault="00777576" w:rsidP="002C7FE0">
      <w:pPr>
        <w:autoSpaceDE w:val="0"/>
        <w:autoSpaceDN w:val="0"/>
        <w:adjustRightInd w:val="0"/>
        <w:spacing w:after="0" w:line="240" w:lineRule="auto"/>
        <w:ind w:firstLine="284"/>
        <w:jc w:val="both"/>
        <w:rPr>
          <w:rFonts w:asciiTheme="majorBidi" w:hAnsiTheme="majorBidi" w:cstheme="majorBidi"/>
          <w:sz w:val="24"/>
          <w:szCs w:val="24"/>
          <w:lang w:val="en-US"/>
        </w:rPr>
      </w:pPr>
      <w:r>
        <w:rPr>
          <w:rFonts w:ascii="Times New Roman" w:hAnsi="Times New Roman" w:cs="Times New Roman"/>
          <w:b/>
          <w:bCs/>
          <w:sz w:val="24"/>
          <w:szCs w:val="24"/>
          <w:lang w:val="en-US"/>
        </w:rPr>
        <w:tab/>
      </w:r>
      <w:r w:rsidRPr="00A6547B">
        <w:rPr>
          <w:rFonts w:asciiTheme="majorBidi" w:hAnsiTheme="majorBidi" w:cstheme="majorBidi"/>
          <w:sz w:val="24"/>
          <w:szCs w:val="24"/>
        </w:rPr>
        <w:t>Engel (Tjiptono,2004:147), mendefinisikan kepuasan pelanggan sebagai evaluasi purna terhadap alternatif yang dipilih yang memberikan hasil sama atau melampaui harapan pelanggan</w:t>
      </w:r>
      <w:r>
        <w:rPr>
          <w:rFonts w:asciiTheme="majorBidi" w:hAnsiTheme="majorBidi" w:cstheme="majorBidi"/>
          <w:sz w:val="24"/>
          <w:szCs w:val="24"/>
          <w:lang w:val="en-US"/>
        </w:rPr>
        <w:t xml:space="preserve">. </w:t>
      </w:r>
    </w:p>
    <w:p w:rsidR="00777576" w:rsidRDefault="00777576" w:rsidP="002C7FE0">
      <w:pPr>
        <w:autoSpaceDE w:val="0"/>
        <w:autoSpaceDN w:val="0"/>
        <w:adjustRightInd w:val="0"/>
        <w:spacing w:after="0" w:line="240" w:lineRule="auto"/>
        <w:ind w:firstLine="284"/>
        <w:jc w:val="both"/>
        <w:rPr>
          <w:rFonts w:asciiTheme="majorBidi" w:hAnsiTheme="majorBidi" w:cstheme="majorBidi"/>
          <w:sz w:val="24"/>
          <w:szCs w:val="24"/>
          <w:lang w:val="en-US"/>
        </w:rPr>
      </w:pPr>
      <w:r w:rsidRPr="00A6547B">
        <w:rPr>
          <w:rFonts w:asciiTheme="majorBidi" w:hAnsiTheme="majorBidi" w:cstheme="majorBidi"/>
          <w:sz w:val="24"/>
          <w:szCs w:val="24"/>
        </w:rPr>
        <w:t>Dijelaskan oleh Linder Pelz dalam Gotleb, Grewal dan Brown (Tjiptono 2004:147), bahwa kepuasan merupakan respon efektif terhadap pengalaman melakukan konsumsi yang spesifik</w:t>
      </w:r>
      <w:r>
        <w:rPr>
          <w:rFonts w:asciiTheme="majorBidi" w:hAnsiTheme="majorBidi" w:cstheme="majorBidi"/>
          <w:sz w:val="24"/>
          <w:szCs w:val="24"/>
          <w:lang w:val="en-US"/>
        </w:rPr>
        <w:t>.</w:t>
      </w:r>
    </w:p>
    <w:p w:rsidR="00777576" w:rsidRDefault="00777576" w:rsidP="002C7FE0">
      <w:pPr>
        <w:autoSpaceDE w:val="0"/>
        <w:autoSpaceDN w:val="0"/>
        <w:adjustRightInd w:val="0"/>
        <w:spacing w:after="0" w:line="240" w:lineRule="auto"/>
        <w:ind w:firstLine="284"/>
        <w:jc w:val="both"/>
        <w:rPr>
          <w:rFonts w:asciiTheme="majorBidi" w:hAnsiTheme="majorBidi" w:cstheme="majorBidi"/>
          <w:i/>
          <w:sz w:val="24"/>
          <w:szCs w:val="24"/>
          <w:lang w:val="en-US"/>
        </w:rPr>
      </w:pPr>
      <w:r>
        <w:rPr>
          <w:rFonts w:asciiTheme="majorBidi" w:hAnsiTheme="majorBidi" w:cstheme="majorBidi"/>
          <w:sz w:val="24"/>
          <w:szCs w:val="24"/>
          <w:lang w:val="en-US"/>
        </w:rPr>
        <w:t>Empatmetode yang mengukurkepuasanmasyarakatmenurutFandyTjiptono</w:t>
      </w:r>
      <w:r w:rsidR="0049454C">
        <w:rPr>
          <w:rFonts w:asciiTheme="majorBidi" w:hAnsiTheme="majorBidi" w:cstheme="majorBidi"/>
          <w:sz w:val="24"/>
          <w:szCs w:val="24"/>
          <w:lang w:val="en-US"/>
        </w:rPr>
        <w:t>ialah</w:t>
      </w:r>
      <w:r w:rsidR="0049454C">
        <w:rPr>
          <w:rFonts w:asciiTheme="majorBidi" w:hAnsiTheme="majorBidi" w:cstheme="majorBidi"/>
          <w:i/>
          <w:sz w:val="24"/>
          <w:szCs w:val="24"/>
          <w:lang w:val="en-US"/>
        </w:rPr>
        <w:t>(</w:t>
      </w:r>
      <w:r w:rsidR="0049454C">
        <w:rPr>
          <w:rFonts w:asciiTheme="majorBidi" w:hAnsiTheme="majorBidi" w:cstheme="majorBidi"/>
          <w:b/>
          <w:i/>
          <w:sz w:val="24"/>
          <w:szCs w:val="24"/>
          <w:lang w:val="en-US"/>
        </w:rPr>
        <w:t>a) system keluhan dan saran, (b) survey kepuasanmasyarakat, (c) ghost shopping, (d) lost costumer analysis</w:t>
      </w:r>
      <w:r w:rsidR="0049454C">
        <w:rPr>
          <w:rFonts w:asciiTheme="majorBidi" w:hAnsiTheme="majorBidi" w:cstheme="majorBidi"/>
          <w:i/>
          <w:sz w:val="24"/>
          <w:szCs w:val="24"/>
          <w:lang w:val="en-US"/>
        </w:rPr>
        <w:t>.</w:t>
      </w:r>
    </w:p>
    <w:p w:rsidR="0049454C" w:rsidRDefault="0049454C" w:rsidP="002C7FE0">
      <w:pPr>
        <w:autoSpaceDE w:val="0"/>
        <w:autoSpaceDN w:val="0"/>
        <w:adjustRightInd w:val="0"/>
        <w:spacing w:after="0" w:line="240" w:lineRule="auto"/>
        <w:ind w:firstLine="284"/>
        <w:jc w:val="both"/>
        <w:rPr>
          <w:rFonts w:asciiTheme="majorBidi" w:hAnsiTheme="majorBidi" w:cstheme="majorBidi"/>
          <w:sz w:val="24"/>
          <w:szCs w:val="24"/>
          <w:lang w:val="en-US"/>
        </w:rPr>
      </w:pPr>
      <w:r>
        <w:rPr>
          <w:rFonts w:asciiTheme="majorBidi" w:hAnsiTheme="majorBidi" w:cstheme="majorBidi"/>
          <w:sz w:val="24"/>
          <w:szCs w:val="24"/>
          <w:lang w:val="en-US"/>
        </w:rPr>
        <w:t>Berdasarkanprinsippelayanansebagaimanatelahditetapkandalam Keputusan Menteri PendayagunaanAparatur Negara Nomor 63/KEP/M.PAN/7/2003 tentangPedomanUmumPenyelenggaraanPelayananPublik yang dikembangkanmenjadi 14 unsurialah :</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Prosedurpelayanan</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Persyaratanpelayanan</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Kejelasanpetugaspelayanan</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Kedisiplinanpetugaspelayanan</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Tanggungjawabpetugaspelayanan</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Kemampuanpetugaspelayanan</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Kecepatanpelayanan</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Keadilanpelayanan</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Kesopanan dan keramahanpetugas</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Kewajaranbiayapelayanan</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Kepastianbiayapelayanan</w:t>
      </w:r>
    </w:p>
    <w:p w:rsidR="0049454C" w:rsidRDefault="0049454C"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Kepastianjadwalpelayanan</w:t>
      </w:r>
    </w:p>
    <w:p w:rsidR="0049454C" w:rsidRDefault="00FB09D4"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Kenyamananlingkungan</w:t>
      </w:r>
    </w:p>
    <w:p w:rsidR="00FB09D4" w:rsidRPr="0049454C" w:rsidRDefault="00FB09D4" w:rsidP="002C7FE0">
      <w:pPr>
        <w:pStyle w:val="ListParagraph"/>
        <w:numPr>
          <w:ilvl w:val="0"/>
          <w:numId w:val="23"/>
        </w:numPr>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Keamananpelayanan</w:t>
      </w:r>
    </w:p>
    <w:p w:rsidR="00491FA0" w:rsidRDefault="00491FA0" w:rsidP="002C7FE0">
      <w:pPr>
        <w:autoSpaceDE w:val="0"/>
        <w:autoSpaceDN w:val="0"/>
        <w:adjustRightInd w:val="0"/>
        <w:spacing w:after="0" w:line="240" w:lineRule="auto"/>
        <w:ind w:firstLine="720"/>
        <w:jc w:val="both"/>
        <w:rPr>
          <w:rFonts w:ascii="Times New Roman" w:hAnsi="Times New Roman" w:cs="Times New Roman"/>
          <w:sz w:val="24"/>
          <w:szCs w:val="24"/>
          <w:lang w:val="en-US"/>
        </w:rPr>
      </w:pPr>
    </w:p>
    <w:p w:rsidR="00777576" w:rsidRDefault="00777576" w:rsidP="002C7FE0">
      <w:pPr>
        <w:autoSpaceDE w:val="0"/>
        <w:autoSpaceDN w:val="0"/>
        <w:adjustRightInd w:val="0"/>
        <w:spacing w:after="0" w:line="240" w:lineRule="auto"/>
        <w:ind w:firstLine="720"/>
        <w:jc w:val="both"/>
        <w:rPr>
          <w:rFonts w:ascii="Times New Roman" w:hAnsi="Times New Roman" w:cs="Times New Roman"/>
          <w:sz w:val="24"/>
          <w:szCs w:val="24"/>
          <w:lang w:val="en-US"/>
        </w:rPr>
      </w:pPr>
    </w:p>
    <w:p w:rsidR="00777576" w:rsidRDefault="00777576" w:rsidP="002C7FE0">
      <w:pPr>
        <w:autoSpaceDE w:val="0"/>
        <w:autoSpaceDN w:val="0"/>
        <w:adjustRightInd w:val="0"/>
        <w:spacing w:after="0" w:line="240" w:lineRule="auto"/>
        <w:ind w:firstLine="720"/>
        <w:jc w:val="both"/>
        <w:rPr>
          <w:rFonts w:ascii="Times New Roman" w:hAnsi="Times New Roman" w:cs="Times New Roman"/>
          <w:sz w:val="24"/>
          <w:szCs w:val="24"/>
          <w:lang w:val="en-US"/>
        </w:rPr>
      </w:pPr>
    </w:p>
    <w:p w:rsidR="00C87A15" w:rsidRDefault="00C87A15" w:rsidP="002C7FE0">
      <w:pPr>
        <w:autoSpaceDE w:val="0"/>
        <w:autoSpaceDN w:val="0"/>
        <w:adjustRightInd w:val="0"/>
        <w:spacing w:after="0" w:line="24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3.  MetodePenelitian</w:t>
      </w:r>
    </w:p>
    <w:p w:rsidR="00A243CB" w:rsidRDefault="00A243CB" w:rsidP="002C7FE0">
      <w:pPr>
        <w:autoSpaceDE w:val="0"/>
        <w:autoSpaceDN w:val="0"/>
        <w:adjustRightInd w:val="0"/>
        <w:spacing w:after="0" w:line="240" w:lineRule="auto"/>
        <w:ind w:firstLine="284"/>
        <w:jc w:val="both"/>
        <w:rPr>
          <w:rFonts w:ascii="Times New Roman" w:hAnsi="Times New Roman"/>
          <w:b/>
          <w:bCs/>
          <w:color w:val="000000"/>
          <w:sz w:val="24"/>
          <w:szCs w:val="24"/>
          <w:lang w:val="en-US"/>
        </w:rPr>
      </w:pPr>
      <w:r>
        <w:rPr>
          <w:rFonts w:ascii="Times New Roman" w:hAnsi="Times New Roman"/>
          <w:b/>
          <w:bCs/>
          <w:color w:val="000000"/>
          <w:sz w:val="24"/>
          <w:szCs w:val="24"/>
          <w:lang w:val="en-US"/>
        </w:rPr>
        <w:t>3.1 JenisPenelitian</w:t>
      </w:r>
    </w:p>
    <w:p w:rsidR="00A243CB" w:rsidRDefault="00A243CB" w:rsidP="002C7FE0">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
          <w:bCs/>
          <w:color w:val="000000"/>
          <w:sz w:val="24"/>
          <w:szCs w:val="24"/>
          <w:lang w:val="en-US"/>
        </w:rPr>
        <w:tab/>
      </w:r>
      <w:r>
        <w:rPr>
          <w:rFonts w:ascii="Times New Roman" w:hAnsi="Times New Roman"/>
          <w:bCs/>
          <w:color w:val="000000"/>
          <w:sz w:val="24"/>
          <w:szCs w:val="24"/>
          <w:lang w:val="en-US"/>
        </w:rPr>
        <w:t xml:space="preserve">Penelitianinitermasukdalamjenispenelitiandeskriptifkuantitatifyaitusuatupenelitian yang berhubungandenganfenomena yang terjadisecaraalamiah. Oleh sebabitupenelitiandeskriptifdigunakanuntukmembangunfenomena yang adadenganmemberigambaransecaraeksplisit. Dalampenelitianinipenulisberusahamendeskripsikansebanyakmungkin data yang </w:t>
      </w:r>
      <w:r>
        <w:rPr>
          <w:rFonts w:ascii="Times New Roman" w:hAnsi="Times New Roman"/>
          <w:bCs/>
          <w:color w:val="000000"/>
          <w:sz w:val="24"/>
          <w:szCs w:val="24"/>
          <w:lang w:val="en-US"/>
        </w:rPr>
        <w:lastRenderedPageBreak/>
        <w:t>diperolehdalampenelitian (Nawawi, 1994:73).</w:t>
      </w:r>
    </w:p>
    <w:p w:rsidR="00A243CB" w:rsidRDefault="00A243CB" w:rsidP="002C7FE0">
      <w:pPr>
        <w:autoSpaceDE w:val="0"/>
        <w:autoSpaceDN w:val="0"/>
        <w:adjustRightInd w:val="0"/>
        <w:spacing w:after="0" w:line="240" w:lineRule="auto"/>
        <w:ind w:firstLine="284"/>
        <w:jc w:val="both"/>
        <w:rPr>
          <w:rFonts w:ascii="Times New Roman" w:hAnsi="Times New Roman"/>
          <w:b/>
          <w:bCs/>
          <w:color w:val="000000"/>
          <w:sz w:val="24"/>
          <w:szCs w:val="24"/>
          <w:lang w:val="en-US"/>
        </w:rPr>
      </w:pPr>
      <w:r>
        <w:rPr>
          <w:rFonts w:ascii="Times New Roman" w:hAnsi="Times New Roman"/>
          <w:b/>
          <w:bCs/>
          <w:color w:val="000000"/>
          <w:sz w:val="24"/>
          <w:szCs w:val="24"/>
          <w:lang w:val="en-US"/>
        </w:rPr>
        <w:t>3.2  Populasi, Sampling dan Sample</w:t>
      </w:r>
    </w:p>
    <w:p w:rsidR="00A243CB" w:rsidRDefault="00A243CB" w:rsidP="002C7FE0">
      <w:pPr>
        <w:autoSpaceDE w:val="0"/>
        <w:autoSpaceDN w:val="0"/>
        <w:adjustRightInd w:val="0"/>
        <w:spacing w:after="0" w:line="240" w:lineRule="auto"/>
        <w:ind w:firstLine="284"/>
        <w:jc w:val="both"/>
        <w:rPr>
          <w:rFonts w:ascii="Times New Roman" w:hAnsi="Times New Roman"/>
          <w:b/>
          <w:bCs/>
          <w:color w:val="000000"/>
          <w:sz w:val="24"/>
          <w:szCs w:val="24"/>
          <w:lang w:val="en-US"/>
        </w:rPr>
      </w:pPr>
      <w:r>
        <w:rPr>
          <w:rFonts w:ascii="Times New Roman" w:hAnsi="Times New Roman"/>
          <w:b/>
          <w:bCs/>
          <w:color w:val="000000"/>
          <w:sz w:val="24"/>
          <w:szCs w:val="24"/>
          <w:lang w:val="en-US"/>
        </w:rPr>
        <w:tab/>
      </w:r>
      <w:r>
        <w:rPr>
          <w:rFonts w:ascii="Times New Roman" w:hAnsi="Times New Roman"/>
          <w:bCs/>
          <w:color w:val="000000"/>
          <w:sz w:val="24"/>
          <w:szCs w:val="24"/>
          <w:lang w:val="en-US"/>
        </w:rPr>
        <w:t>Populasididalampenelitianiniadalahseluruhmasyarakat yang berkunjungkeDinasPerpustakaan Dan Kearsipan Daerah Provinsi Kalimantan Timur. Populasiinimenggunakanteknik</w:t>
      </w:r>
      <w:r>
        <w:rPr>
          <w:rFonts w:ascii="Times New Roman" w:hAnsi="Times New Roman"/>
          <w:bCs/>
          <w:i/>
          <w:color w:val="000000"/>
          <w:sz w:val="24"/>
          <w:szCs w:val="24"/>
          <w:lang w:val="en-US"/>
        </w:rPr>
        <w:t xml:space="preserve">Accidental Sampling. </w:t>
      </w:r>
      <w:r>
        <w:rPr>
          <w:rFonts w:ascii="Times New Roman" w:hAnsi="Times New Roman"/>
          <w:bCs/>
          <w:color w:val="000000"/>
          <w:sz w:val="24"/>
          <w:szCs w:val="24"/>
          <w:lang w:val="en-US"/>
        </w:rPr>
        <w:t xml:space="preserve">Menurut Burhan Bungin (2005:31-34), </w:t>
      </w:r>
      <w:r>
        <w:rPr>
          <w:rFonts w:ascii="Times New Roman" w:hAnsi="Times New Roman"/>
          <w:bCs/>
          <w:i/>
          <w:color w:val="000000"/>
          <w:sz w:val="24"/>
          <w:szCs w:val="24"/>
          <w:lang w:val="en-US"/>
        </w:rPr>
        <w:t xml:space="preserve">accidental sampling </w:t>
      </w:r>
      <w:r>
        <w:rPr>
          <w:rFonts w:ascii="Times New Roman" w:hAnsi="Times New Roman"/>
          <w:bCs/>
          <w:color w:val="000000"/>
          <w:sz w:val="24"/>
          <w:szCs w:val="24"/>
          <w:lang w:val="en-US"/>
        </w:rPr>
        <w:t>adalahpemilihan sample secarakebetulanyaitusiapasaja yang kebetulanadaataudijumpaimenurutkeinginansendiri.</w:t>
      </w:r>
    </w:p>
    <w:p w:rsidR="00A243CB" w:rsidRDefault="00A243CB" w:rsidP="002C7FE0">
      <w:pPr>
        <w:autoSpaceDE w:val="0"/>
        <w:autoSpaceDN w:val="0"/>
        <w:adjustRightInd w:val="0"/>
        <w:spacing w:after="0" w:line="240" w:lineRule="auto"/>
        <w:ind w:firstLine="284"/>
        <w:jc w:val="both"/>
        <w:rPr>
          <w:rFonts w:ascii="Times New Roman" w:hAnsi="Times New Roman"/>
          <w:b/>
          <w:bCs/>
          <w:color w:val="000000"/>
          <w:sz w:val="24"/>
          <w:szCs w:val="24"/>
          <w:lang w:val="en-US"/>
        </w:rPr>
      </w:pPr>
      <w:r>
        <w:rPr>
          <w:rFonts w:ascii="Times New Roman" w:hAnsi="Times New Roman"/>
          <w:b/>
          <w:bCs/>
          <w:color w:val="000000"/>
          <w:sz w:val="24"/>
          <w:szCs w:val="24"/>
          <w:lang w:val="en-US"/>
        </w:rPr>
        <w:t>3.3  VariabelPenelitian</w:t>
      </w:r>
    </w:p>
    <w:p w:rsidR="00A243CB" w:rsidRDefault="00A243CB" w:rsidP="002C7FE0">
      <w:pPr>
        <w:autoSpaceDE w:val="0"/>
        <w:autoSpaceDN w:val="0"/>
        <w:adjustRightInd w:val="0"/>
        <w:spacing w:after="0" w:line="240" w:lineRule="auto"/>
        <w:ind w:firstLine="284"/>
        <w:jc w:val="both"/>
        <w:rPr>
          <w:rFonts w:ascii="Times New Roman" w:hAnsi="Times New Roman"/>
          <w:bCs/>
          <w:color w:val="000000"/>
          <w:sz w:val="24"/>
          <w:szCs w:val="24"/>
          <w:lang w:val="en-US"/>
        </w:rPr>
      </w:pPr>
      <w:r>
        <w:rPr>
          <w:rFonts w:ascii="Times New Roman" w:hAnsi="Times New Roman"/>
          <w:b/>
          <w:bCs/>
          <w:color w:val="000000"/>
          <w:sz w:val="24"/>
          <w:szCs w:val="24"/>
          <w:lang w:val="en-US"/>
        </w:rPr>
        <w:tab/>
      </w:r>
      <w:r>
        <w:rPr>
          <w:rFonts w:ascii="Times New Roman" w:hAnsi="Times New Roman"/>
          <w:bCs/>
          <w:color w:val="000000"/>
          <w:sz w:val="24"/>
          <w:szCs w:val="24"/>
          <w:lang w:val="en-US"/>
        </w:rPr>
        <w:t>Variabelpenelitianmerupakansuatuhal yang berbentukapasaja yang telahditerapkan oleh penelitiuntukdipelajari dan dipahamisehinggadidapatkaninformasitentanghal-hal yang berkaitandenganjudulpenelitian yang disimpulkanmenurutmasing-masingvariabelnya (Nawawi, 1994:40).</w:t>
      </w:r>
    </w:p>
    <w:p w:rsidR="00A243CB" w:rsidRDefault="00A243CB" w:rsidP="002C7FE0">
      <w:pPr>
        <w:autoSpaceDE w:val="0"/>
        <w:autoSpaceDN w:val="0"/>
        <w:adjustRightInd w:val="0"/>
        <w:spacing w:after="0" w:line="240" w:lineRule="auto"/>
        <w:ind w:firstLine="284"/>
        <w:jc w:val="both"/>
        <w:rPr>
          <w:rFonts w:ascii="Times New Roman" w:hAnsi="Times New Roman"/>
          <w:bCs/>
          <w:color w:val="000000"/>
          <w:sz w:val="24"/>
          <w:szCs w:val="24"/>
          <w:lang w:val="en-US"/>
        </w:rPr>
      </w:pPr>
      <w:r>
        <w:rPr>
          <w:rFonts w:ascii="Times New Roman" w:hAnsi="Times New Roman"/>
          <w:bCs/>
          <w:color w:val="000000"/>
          <w:sz w:val="24"/>
          <w:szCs w:val="24"/>
          <w:lang w:val="en-US"/>
        </w:rPr>
        <w:t>Variable Independen</w:t>
      </w:r>
      <w:r w:rsidR="00A45153">
        <w:rPr>
          <w:rFonts w:ascii="Times New Roman" w:hAnsi="Times New Roman"/>
          <w:bCs/>
          <w:color w:val="000000"/>
          <w:sz w:val="24"/>
          <w:szCs w:val="24"/>
          <w:lang w:val="en-US"/>
        </w:rPr>
        <w:t xml:space="preserve"> (</w:t>
      </w:r>
      <w:r w:rsidR="00A45153">
        <w:rPr>
          <w:rFonts w:ascii="Times New Roman" w:hAnsi="Times New Roman"/>
          <w:bCs/>
          <w:i/>
          <w:color w:val="000000"/>
          <w:sz w:val="24"/>
          <w:szCs w:val="24"/>
          <w:lang w:val="en-US"/>
        </w:rPr>
        <w:t>X</w:t>
      </w:r>
      <w:r w:rsidR="00A45153">
        <w:rPr>
          <w:rFonts w:ascii="Times New Roman" w:hAnsi="Times New Roman"/>
          <w:bCs/>
          <w:color w:val="000000"/>
          <w:sz w:val="24"/>
          <w:szCs w:val="24"/>
          <w:lang w:val="en-US"/>
        </w:rPr>
        <w:t>) = KinerjaPegawai dan Variabeldependen (</w:t>
      </w:r>
      <w:r w:rsidR="00A45153">
        <w:rPr>
          <w:rFonts w:ascii="Times New Roman" w:hAnsi="Times New Roman"/>
          <w:bCs/>
          <w:i/>
          <w:color w:val="000000"/>
          <w:sz w:val="24"/>
          <w:szCs w:val="24"/>
          <w:lang w:val="en-US"/>
        </w:rPr>
        <w:t xml:space="preserve">Y) </w:t>
      </w:r>
      <w:r w:rsidR="00A45153">
        <w:rPr>
          <w:rFonts w:ascii="Times New Roman" w:hAnsi="Times New Roman"/>
          <w:bCs/>
          <w:color w:val="000000"/>
          <w:sz w:val="24"/>
          <w:szCs w:val="24"/>
          <w:lang w:val="en-US"/>
        </w:rPr>
        <w:t>= Kepuasan Masyarakat.</w:t>
      </w:r>
    </w:p>
    <w:p w:rsidR="00A45153" w:rsidRDefault="00A45153" w:rsidP="002C7FE0">
      <w:pPr>
        <w:autoSpaceDE w:val="0"/>
        <w:autoSpaceDN w:val="0"/>
        <w:adjustRightInd w:val="0"/>
        <w:spacing w:after="0" w:line="240" w:lineRule="auto"/>
        <w:ind w:firstLine="284"/>
        <w:jc w:val="both"/>
        <w:rPr>
          <w:rFonts w:ascii="Times New Roman" w:hAnsi="Times New Roman"/>
          <w:b/>
          <w:bCs/>
          <w:color w:val="000000"/>
          <w:sz w:val="24"/>
          <w:szCs w:val="24"/>
          <w:lang w:val="en-US"/>
        </w:rPr>
      </w:pPr>
      <w:r>
        <w:rPr>
          <w:rFonts w:ascii="Times New Roman" w:hAnsi="Times New Roman"/>
          <w:b/>
          <w:bCs/>
          <w:color w:val="000000"/>
          <w:sz w:val="24"/>
          <w:szCs w:val="24"/>
          <w:lang w:val="en-US"/>
        </w:rPr>
        <w:t>3.4  TeknikPengumpulan Data</w:t>
      </w:r>
    </w:p>
    <w:p w:rsidR="00A45153" w:rsidRDefault="00A45153" w:rsidP="002C7FE0">
      <w:pPr>
        <w:autoSpaceDE w:val="0"/>
        <w:autoSpaceDN w:val="0"/>
        <w:adjustRightInd w:val="0"/>
        <w:spacing w:after="0" w:line="240" w:lineRule="auto"/>
        <w:ind w:firstLine="284"/>
        <w:jc w:val="both"/>
        <w:rPr>
          <w:rFonts w:ascii="Times New Roman" w:hAnsi="Times New Roman"/>
          <w:bCs/>
          <w:color w:val="000000"/>
          <w:sz w:val="24"/>
          <w:szCs w:val="24"/>
          <w:lang w:val="en-US"/>
        </w:rPr>
      </w:pPr>
      <w:r>
        <w:rPr>
          <w:rFonts w:ascii="Times New Roman" w:hAnsi="Times New Roman"/>
          <w:b/>
          <w:bCs/>
          <w:color w:val="000000"/>
          <w:sz w:val="24"/>
          <w:szCs w:val="24"/>
          <w:lang w:val="en-US"/>
        </w:rPr>
        <w:tab/>
      </w:r>
      <w:r>
        <w:rPr>
          <w:rFonts w:ascii="Times New Roman" w:hAnsi="Times New Roman"/>
          <w:bCs/>
          <w:color w:val="000000"/>
          <w:sz w:val="24"/>
          <w:szCs w:val="24"/>
          <w:lang w:val="en-US"/>
        </w:rPr>
        <w:t>Teknik pengumpulan data dalampenelitianiniadalah</w:t>
      </w:r>
    </w:p>
    <w:p w:rsidR="00A45153" w:rsidRDefault="00A45153" w:rsidP="002C7FE0">
      <w:pPr>
        <w:pStyle w:val="ListParagraph"/>
        <w:numPr>
          <w:ilvl w:val="0"/>
          <w:numId w:val="24"/>
        </w:num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StudiLapangan</w:t>
      </w:r>
    </w:p>
    <w:p w:rsidR="00A45153" w:rsidRDefault="00A45153" w:rsidP="002C7FE0">
      <w:pPr>
        <w:pStyle w:val="ListParagraph"/>
        <w:numPr>
          <w:ilvl w:val="0"/>
          <w:numId w:val="27"/>
        </w:num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Observasi</w:t>
      </w:r>
    </w:p>
    <w:p w:rsidR="00A45153" w:rsidRDefault="00A45153" w:rsidP="002C7FE0">
      <w:pPr>
        <w:pStyle w:val="ListParagraph"/>
        <w:numPr>
          <w:ilvl w:val="0"/>
          <w:numId w:val="27"/>
        </w:num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Interview / wawancara</w:t>
      </w:r>
    </w:p>
    <w:p w:rsidR="00A45153" w:rsidRDefault="00A45153" w:rsidP="002C7FE0">
      <w:pPr>
        <w:pStyle w:val="ListParagraph"/>
        <w:numPr>
          <w:ilvl w:val="0"/>
          <w:numId w:val="27"/>
        </w:num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Kuisioner / angket</w:t>
      </w:r>
    </w:p>
    <w:p w:rsidR="00A45153" w:rsidRDefault="00A45153" w:rsidP="002C7FE0">
      <w:pPr>
        <w:pStyle w:val="ListParagraph"/>
        <w:numPr>
          <w:ilvl w:val="0"/>
          <w:numId w:val="24"/>
        </w:num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StudiKepustakaan</w:t>
      </w:r>
    </w:p>
    <w:p w:rsidR="00A45153" w:rsidRDefault="00A45153" w:rsidP="002C7FE0">
      <w:pPr>
        <w:autoSpaceDE w:val="0"/>
        <w:autoSpaceDN w:val="0"/>
        <w:adjustRightInd w:val="0"/>
        <w:spacing w:after="0" w:line="240" w:lineRule="auto"/>
        <w:ind w:left="284"/>
        <w:jc w:val="both"/>
        <w:rPr>
          <w:rFonts w:ascii="Times New Roman" w:hAnsi="Times New Roman"/>
          <w:b/>
          <w:bCs/>
          <w:color w:val="000000"/>
          <w:sz w:val="24"/>
          <w:szCs w:val="24"/>
          <w:lang w:val="en-US"/>
        </w:rPr>
      </w:pPr>
    </w:p>
    <w:p w:rsidR="00A45153" w:rsidRDefault="00A45153" w:rsidP="002C7FE0">
      <w:pPr>
        <w:autoSpaceDE w:val="0"/>
        <w:autoSpaceDN w:val="0"/>
        <w:adjustRightInd w:val="0"/>
        <w:spacing w:after="0" w:line="240" w:lineRule="auto"/>
        <w:ind w:left="720" w:hanging="436"/>
        <w:jc w:val="both"/>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3.5  </w:t>
      </w:r>
      <w:r w:rsidR="008D57F9">
        <w:rPr>
          <w:rFonts w:ascii="Times New Roman" w:hAnsi="Times New Roman"/>
          <w:b/>
          <w:bCs/>
          <w:color w:val="000000"/>
          <w:sz w:val="24"/>
          <w:szCs w:val="24"/>
          <w:lang w:val="en-US"/>
        </w:rPr>
        <w:t>TeknikAnalisis</w:t>
      </w:r>
      <w:r>
        <w:rPr>
          <w:rFonts w:ascii="Times New Roman" w:hAnsi="Times New Roman"/>
          <w:b/>
          <w:bCs/>
          <w:color w:val="000000"/>
          <w:sz w:val="24"/>
          <w:szCs w:val="24"/>
          <w:lang w:val="en-US"/>
        </w:rPr>
        <w:t xml:space="preserve"> Data</w:t>
      </w:r>
    </w:p>
    <w:p w:rsidR="00A45153" w:rsidRDefault="00A45153" w:rsidP="002C7FE0">
      <w:pPr>
        <w:autoSpaceDE w:val="0"/>
        <w:autoSpaceDN w:val="0"/>
        <w:adjustRightInd w:val="0"/>
        <w:spacing w:after="0" w:line="240" w:lineRule="auto"/>
        <w:ind w:firstLine="284"/>
        <w:jc w:val="both"/>
        <w:rPr>
          <w:rFonts w:asciiTheme="majorBidi" w:hAnsiTheme="majorBidi" w:cstheme="majorBidi"/>
          <w:i/>
          <w:sz w:val="24"/>
          <w:szCs w:val="24"/>
          <w:lang w:val="en-US"/>
        </w:rPr>
      </w:pPr>
      <w:r>
        <w:rPr>
          <w:rFonts w:ascii="Times New Roman" w:hAnsi="Times New Roman"/>
          <w:b/>
          <w:bCs/>
          <w:color w:val="000000"/>
          <w:sz w:val="24"/>
          <w:szCs w:val="24"/>
          <w:lang w:val="en-US"/>
        </w:rPr>
        <w:tab/>
      </w:r>
      <w:r>
        <w:rPr>
          <w:rFonts w:asciiTheme="majorBidi" w:hAnsiTheme="majorBidi" w:cstheme="majorBidi"/>
          <w:sz w:val="24"/>
          <w:szCs w:val="24"/>
          <w:lang w:val="en-US"/>
        </w:rPr>
        <w:t>Teknik analisa data merupakansuatu proses penyederhanan data kedalambentuk yang lebihmudahuntukdibaca dan dipresentasikan. Pengolahan data yang digunakanakandimasukkankedalam program perangkatlunak SPSS versi 21.0. Teknik-teknik yang analisis yang digunakandalampenelitianiniadalah</w:t>
      </w:r>
      <w:r>
        <w:rPr>
          <w:rFonts w:asciiTheme="majorBidi" w:hAnsiTheme="majorBidi" w:cstheme="majorBidi"/>
          <w:i/>
          <w:sz w:val="24"/>
          <w:szCs w:val="24"/>
          <w:lang w:val="en-US"/>
        </w:rPr>
        <w:t>Teknik Skala Pengukuran Nilai, Uji Validitas dan Reabilitas Uji Hipotesisatau Uji T dan AnalisisKorelasi.</w:t>
      </w:r>
    </w:p>
    <w:tbl>
      <w:tblPr>
        <w:tblStyle w:val="TableGrid"/>
        <w:tblW w:w="4435" w:type="dxa"/>
        <w:tblLayout w:type="fixed"/>
        <w:tblLook w:val="04A0"/>
      </w:tblPr>
      <w:tblGrid>
        <w:gridCol w:w="2518"/>
        <w:gridCol w:w="1917"/>
      </w:tblGrid>
      <w:tr w:rsidR="008D57F9" w:rsidTr="00D513AE">
        <w:trPr>
          <w:trHeight w:val="981"/>
        </w:trPr>
        <w:tc>
          <w:tcPr>
            <w:tcW w:w="2518" w:type="dxa"/>
            <w:vAlign w:val="center"/>
          </w:tcPr>
          <w:p w:rsidR="008D57F9" w:rsidRDefault="008D57F9"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KINERJAPELAYANAN</w:t>
            </w:r>
          </w:p>
        </w:tc>
        <w:tc>
          <w:tcPr>
            <w:tcW w:w="1917" w:type="dxa"/>
            <w:vAlign w:val="center"/>
          </w:tcPr>
          <w:p w:rsidR="008D57F9" w:rsidRDefault="008D57F9"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KATEGORIPENGUKURAN</w:t>
            </w:r>
          </w:p>
        </w:tc>
      </w:tr>
      <w:tr w:rsidR="008D57F9" w:rsidTr="00D513AE">
        <w:trPr>
          <w:trHeight w:val="452"/>
        </w:trPr>
        <w:tc>
          <w:tcPr>
            <w:tcW w:w="2518" w:type="dxa"/>
            <w:vAlign w:val="center"/>
          </w:tcPr>
          <w:p w:rsidR="008D57F9" w:rsidRDefault="008D57F9"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Sangatmemuaskan</w:t>
            </w:r>
          </w:p>
        </w:tc>
        <w:tc>
          <w:tcPr>
            <w:tcW w:w="1917" w:type="dxa"/>
            <w:vAlign w:val="center"/>
          </w:tcPr>
          <w:p w:rsidR="008D57F9" w:rsidRDefault="00D513AE"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81-100%</w:t>
            </w:r>
          </w:p>
        </w:tc>
      </w:tr>
      <w:tr w:rsidR="008D57F9" w:rsidTr="00D513AE">
        <w:trPr>
          <w:trHeight w:val="469"/>
        </w:trPr>
        <w:tc>
          <w:tcPr>
            <w:tcW w:w="2518" w:type="dxa"/>
            <w:vAlign w:val="center"/>
          </w:tcPr>
          <w:p w:rsidR="008D57F9" w:rsidRDefault="008D57F9"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Memuaskan</w:t>
            </w:r>
          </w:p>
        </w:tc>
        <w:tc>
          <w:tcPr>
            <w:tcW w:w="1917" w:type="dxa"/>
            <w:vAlign w:val="center"/>
          </w:tcPr>
          <w:p w:rsidR="008D57F9" w:rsidRDefault="00D513AE"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61-80%</w:t>
            </w:r>
          </w:p>
        </w:tc>
      </w:tr>
      <w:tr w:rsidR="008D57F9" w:rsidTr="00D513AE">
        <w:trPr>
          <w:trHeight w:val="452"/>
        </w:trPr>
        <w:tc>
          <w:tcPr>
            <w:tcW w:w="2518" w:type="dxa"/>
            <w:vAlign w:val="center"/>
          </w:tcPr>
          <w:p w:rsidR="008D57F9" w:rsidRDefault="008D57F9"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CukupMemuaskan</w:t>
            </w:r>
          </w:p>
        </w:tc>
        <w:tc>
          <w:tcPr>
            <w:tcW w:w="1917" w:type="dxa"/>
            <w:vAlign w:val="center"/>
          </w:tcPr>
          <w:p w:rsidR="008D57F9" w:rsidRDefault="00D513AE"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41-60%</w:t>
            </w:r>
          </w:p>
        </w:tc>
      </w:tr>
      <w:tr w:rsidR="008D57F9" w:rsidTr="00D513AE">
        <w:trPr>
          <w:trHeight w:val="452"/>
        </w:trPr>
        <w:tc>
          <w:tcPr>
            <w:tcW w:w="2518" w:type="dxa"/>
            <w:vAlign w:val="center"/>
          </w:tcPr>
          <w:p w:rsidR="008D57F9" w:rsidRDefault="008D57F9"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TidakMemuaskan</w:t>
            </w:r>
          </w:p>
        </w:tc>
        <w:tc>
          <w:tcPr>
            <w:tcW w:w="1917" w:type="dxa"/>
            <w:vAlign w:val="center"/>
          </w:tcPr>
          <w:p w:rsidR="008D57F9" w:rsidRDefault="00D513AE"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21-40%</w:t>
            </w:r>
          </w:p>
        </w:tc>
      </w:tr>
      <w:tr w:rsidR="008D57F9" w:rsidTr="00D513AE">
        <w:trPr>
          <w:trHeight w:val="937"/>
        </w:trPr>
        <w:tc>
          <w:tcPr>
            <w:tcW w:w="2518" w:type="dxa"/>
            <w:vAlign w:val="center"/>
          </w:tcPr>
          <w:p w:rsidR="008D57F9" w:rsidRDefault="00D513AE"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Sangat</w:t>
            </w:r>
            <w:r w:rsidR="008D57F9">
              <w:rPr>
                <w:rFonts w:asciiTheme="majorBidi" w:hAnsiTheme="majorBidi" w:cstheme="majorBidi"/>
                <w:sz w:val="24"/>
                <w:szCs w:val="24"/>
                <w:lang w:val="en-US"/>
              </w:rPr>
              <w:t>TidakMemuaskan</w:t>
            </w:r>
          </w:p>
        </w:tc>
        <w:tc>
          <w:tcPr>
            <w:tcW w:w="1917" w:type="dxa"/>
            <w:vAlign w:val="center"/>
          </w:tcPr>
          <w:p w:rsidR="008D57F9" w:rsidRDefault="00D513AE" w:rsidP="002C7FE0">
            <w:pPr>
              <w:autoSpaceDE w:val="0"/>
              <w:autoSpaceDN w:val="0"/>
              <w:adjustRightInd w:val="0"/>
              <w:jc w:val="center"/>
              <w:rPr>
                <w:rFonts w:asciiTheme="majorBidi" w:hAnsiTheme="majorBidi" w:cstheme="majorBidi"/>
                <w:sz w:val="24"/>
                <w:szCs w:val="24"/>
                <w:lang w:val="en-US"/>
              </w:rPr>
            </w:pPr>
            <w:r>
              <w:rPr>
                <w:rFonts w:asciiTheme="majorBidi" w:hAnsiTheme="majorBidi" w:cstheme="majorBidi"/>
                <w:sz w:val="24"/>
                <w:szCs w:val="24"/>
                <w:lang w:val="en-US"/>
              </w:rPr>
              <w:t>20%</w:t>
            </w:r>
          </w:p>
        </w:tc>
      </w:tr>
    </w:tbl>
    <w:p w:rsidR="008D57F9" w:rsidRDefault="00D513AE" w:rsidP="002C7FE0">
      <w:pPr>
        <w:autoSpaceDE w:val="0"/>
        <w:autoSpaceDN w:val="0"/>
        <w:adjustRightInd w:val="0"/>
        <w:spacing w:after="0" w:line="240" w:lineRule="auto"/>
        <w:ind w:firstLine="284"/>
        <w:jc w:val="both"/>
        <w:rPr>
          <w:rFonts w:asciiTheme="majorBidi" w:hAnsiTheme="majorBidi" w:cstheme="majorBidi"/>
          <w:b/>
          <w:sz w:val="24"/>
          <w:szCs w:val="24"/>
          <w:lang w:val="en-US"/>
        </w:rPr>
      </w:pPr>
      <w:r>
        <w:rPr>
          <w:rFonts w:asciiTheme="majorBidi" w:hAnsiTheme="majorBidi" w:cstheme="majorBidi"/>
          <w:b/>
          <w:sz w:val="24"/>
          <w:szCs w:val="24"/>
          <w:lang w:val="en-US"/>
        </w:rPr>
        <w:t>3.6  JadwalPenelitian</w:t>
      </w:r>
    </w:p>
    <w:p w:rsidR="00D513AE" w:rsidRDefault="00D513AE" w:rsidP="002C7FE0">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b/>
          <w:sz w:val="24"/>
          <w:szCs w:val="24"/>
          <w:lang w:val="en-US"/>
        </w:rPr>
        <w:tab/>
      </w:r>
      <w:r>
        <w:rPr>
          <w:rFonts w:asciiTheme="majorBidi" w:hAnsiTheme="majorBidi" w:cstheme="majorBidi"/>
          <w:sz w:val="24"/>
          <w:szCs w:val="24"/>
          <w:lang w:val="en-US"/>
        </w:rPr>
        <w:t>Waktu yang diperlukandalampenelitianiniselama 18 bulanterhitungsejakmengajukan proposal penelitianhinggaujianpendadaran.</w:t>
      </w:r>
    </w:p>
    <w:p w:rsidR="00CB252F" w:rsidRDefault="00CB252F" w:rsidP="002C7FE0">
      <w:pPr>
        <w:autoSpaceDE w:val="0"/>
        <w:autoSpaceDN w:val="0"/>
        <w:adjustRightInd w:val="0"/>
        <w:spacing w:after="0" w:line="240" w:lineRule="auto"/>
        <w:jc w:val="both"/>
        <w:rPr>
          <w:rFonts w:asciiTheme="majorBidi" w:hAnsiTheme="majorBidi" w:cstheme="majorBidi"/>
          <w:b/>
          <w:sz w:val="24"/>
          <w:szCs w:val="24"/>
          <w:lang w:val="en-US"/>
        </w:rPr>
      </w:pPr>
    </w:p>
    <w:p w:rsidR="008D57F9" w:rsidRDefault="00D513AE" w:rsidP="002C7FE0">
      <w:pPr>
        <w:autoSpaceDE w:val="0"/>
        <w:autoSpaceDN w:val="0"/>
        <w:adjustRightInd w:val="0"/>
        <w:spacing w:after="0" w:line="240" w:lineRule="auto"/>
        <w:jc w:val="both"/>
        <w:rPr>
          <w:rFonts w:asciiTheme="majorBidi" w:hAnsiTheme="majorBidi" w:cstheme="majorBidi"/>
          <w:b/>
          <w:sz w:val="24"/>
          <w:szCs w:val="24"/>
          <w:lang w:val="en-US"/>
        </w:rPr>
      </w:pPr>
      <w:r w:rsidRPr="00D513AE">
        <w:rPr>
          <w:rFonts w:asciiTheme="majorBidi" w:hAnsiTheme="majorBidi" w:cstheme="majorBidi"/>
          <w:b/>
          <w:sz w:val="24"/>
          <w:szCs w:val="24"/>
          <w:lang w:val="en-US"/>
        </w:rPr>
        <w:t>4.Hasil Penelitian Dan Pembahasan</w:t>
      </w:r>
    </w:p>
    <w:p w:rsidR="00D513AE" w:rsidRDefault="00D513AE" w:rsidP="002C7FE0">
      <w:pPr>
        <w:autoSpaceDE w:val="0"/>
        <w:autoSpaceDN w:val="0"/>
        <w:adjustRightInd w:val="0"/>
        <w:spacing w:after="0" w:line="240" w:lineRule="auto"/>
        <w:ind w:firstLine="284"/>
        <w:jc w:val="both"/>
        <w:rPr>
          <w:rFonts w:asciiTheme="majorBidi" w:hAnsiTheme="majorBidi" w:cstheme="majorBidi"/>
          <w:b/>
          <w:sz w:val="24"/>
          <w:szCs w:val="24"/>
          <w:lang w:val="en-US"/>
        </w:rPr>
      </w:pPr>
      <w:r>
        <w:rPr>
          <w:rFonts w:asciiTheme="majorBidi" w:hAnsiTheme="majorBidi" w:cstheme="majorBidi"/>
          <w:b/>
          <w:sz w:val="24"/>
          <w:szCs w:val="24"/>
          <w:lang w:val="en-US"/>
        </w:rPr>
        <w:t>4.1 GambaranLokasiPenelitian</w:t>
      </w:r>
    </w:p>
    <w:p w:rsidR="00D513AE" w:rsidRDefault="00D513AE" w:rsidP="002C7FE0">
      <w:pPr>
        <w:autoSpaceDE w:val="0"/>
        <w:autoSpaceDN w:val="0"/>
        <w:adjustRightInd w:val="0"/>
        <w:spacing w:after="0" w:line="240" w:lineRule="auto"/>
        <w:ind w:firstLine="284"/>
        <w:jc w:val="both"/>
        <w:rPr>
          <w:rFonts w:asciiTheme="majorBidi" w:hAnsiTheme="majorBidi" w:cstheme="majorBidi"/>
          <w:sz w:val="24"/>
          <w:szCs w:val="24"/>
          <w:lang w:val="en-US"/>
        </w:rPr>
      </w:pPr>
      <w:r>
        <w:rPr>
          <w:rFonts w:asciiTheme="majorBidi" w:hAnsiTheme="majorBidi" w:cstheme="majorBidi"/>
          <w:b/>
          <w:sz w:val="24"/>
          <w:szCs w:val="24"/>
          <w:lang w:val="en-US"/>
        </w:rPr>
        <w:tab/>
      </w:r>
      <w:r>
        <w:rPr>
          <w:rFonts w:asciiTheme="majorBidi" w:hAnsiTheme="majorBidi" w:cstheme="majorBidi"/>
          <w:sz w:val="24"/>
          <w:szCs w:val="24"/>
          <w:lang w:val="en-US"/>
        </w:rPr>
        <w:t>DinasPerpustakaan Dan Kearsipan Daerah Provinsi Kalimantan Timur yang berada di Jl. Ir. H. Juanda No. 4 Samarinda Kalimantan Timur</w:t>
      </w:r>
      <w:r w:rsidR="00F64909">
        <w:rPr>
          <w:rFonts w:asciiTheme="majorBidi" w:hAnsiTheme="majorBidi" w:cstheme="majorBidi"/>
          <w:sz w:val="24"/>
          <w:szCs w:val="24"/>
          <w:lang w:val="en-US"/>
        </w:rPr>
        <w:t>.</w:t>
      </w:r>
    </w:p>
    <w:p w:rsidR="00F64909" w:rsidRDefault="00F64909" w:rsidP="002C7FE0">
      <w:pPr>
        <w:autoSpaceDE w:val="0"/>
        <w:autoSpaceDN w:val="0"/>
        <w:adjustRightInd w:val="0"/>
        <w:spacing w:after="0" w:line="240" w:lineRule="auto"/>
        <w:ind w:firstLine="284"/>
        <w:jc w:val="both"/>
        <w:rPr>
          <w:rFonts w:asciiTheme="majorBidi" w:hAnsiTheme="majorBidi" w:cstheme="majorBidi"/>
          <w:b/>
          <w:sz w:val="24"/>
          <w:szCs w:val="24"/>
          <w:lang w:val="en-US"/>
        </w:rPr>
      </w:pPr>
      <w:r>
        <w:rPr>
          <w:rFonts w:asciiTheme="majorBidi" w:hAnsiTheme="majorBidi" w:cstheme="majorBidi"/>
          <w:b/>
          <w:sz w:val="24"/>
          <w:szCs w:val="24"/>
          <w:lang w:val="en-US"/>
        </w:rPr>
        <w:t>4.2  HasilPenelitian</w:t>
      </w:r>
    </w:p>
    <w:p w:rsidR="00F64909" w:rsidRPr="00F64909" w:rsidRDefault="00F64909" w:rsidP="002C7FE0">
      <w:pPr>
        <w:autoSpaceDE w:val="0"/>
        <w:autoSpaceDN w:val="0"/>
        <w:adjustRightInd w:val="0"/>
        <w:spacing w:after="0" w:line="240" w:lineRule="auto"/>
        <w:ind w:firstLine="284"/>
        <w:jc w:val="both"/>
        <w:rPr>
          <w:rFonts w:asciiTheme="majorBidi" w:hAnsiTheme="majorBidi" w:cstheme="majorBidi"/>
          <w:sz w:val="24"/>
          <w:szCs w:val="24"/>
          <w:lang w:val="en-US"/>
        </w:rPr>
      </w:pPr>
      <w:r>
        <w:rPr>
          <w:rFonts w:asciiTheme="majorBidi" w:hAnsiTheme="majorBidi" w:cstheme="majorBidi"/>
          <w:b/>
          <w:sz w:val="24"/>
          <w:szCs w:val="24"/>
          <w:lang w:val="en-US"/>
        </w:rPr>
        <w:tab/>
      </w:r>
      <w:r>
        <w:rPr>
          <w:rFonts w:asciiTheme="majorBidi" w:hAnsiTheme="majorBidi" w:cstheme="majorBidi"/>
          <w:sz w:val="24"/>
          <w:szCs w:val="24"/>
          <w:lang w:val="en-US"/>
        </w:rPr>
        <w:t>Jumlahkeseluruhanresponden 68 orang yang dimanaterdapatsebanyak 49 respondenatau 82% berjenisperempuan dan sebanyak 19 respondenatau 18% berjenislaki-lakisementaraitusebanyak 43 respondenatau 45% berumur</w:t>
      </w:r>
      <w:r w:rsidR="00EF3BE9">
        <w:rPr>
          <w:rFonts w:asciiTheme="majorBidi" w:hAnsiTheme="majorBidi" w:cstheme="majorBidi"/>
          <w:sz w:val="24"/>
          <w:szCs w:val="24"/>
          <w:lang w:val="en-US"/>
        </w:rPr>
        <w:t>dibawah 30 tahun, yang berumur 31-40 tahunsebanyak 1 respondenatau 22% dan responden yang berpendidikanSMP 0 responden, pendidikan Diploma sebanyak 1 responden dan S1sebanyak 63 responden, pendidikanS2sebanyak 1 responden.</w:t>
      </w:r>
    </w:p>
    <w:p w:rsidR="008D57F9" w:rsidRDefault="001C4F39" w:rsidP="002C7FE0">
      <w:pPr>
        <w:autoSpaceDE w:val="0"/>
        <w:autoSpaceDN w:val="0"/>
        <w:adjustRightInd w:val="0"/>
        <w:spacing w:after="0" w:line="240" w:lineRule="auto"/>
        <w:ind w:firstLine="284"/>
        <w:jc w:val="both"/>
        <w:rPr>
          <w:rFonts w:asciiTheme="majorBidi" w:hAnsiTheme="majorBidi" w:cstheme="majorBidi"/>
          <w:b/>
          <w:sz w:val="24"/>
          <w:szCs w:val="24"/>
          <w:lang w:val="en-US"/>
        </w:rPr>
      </w:pPr>
      <w:r>
        <w:rPr>
          <w:rFonts w:asciiTheme="majorBidi" w:hAnsiTheme="majorBidi" w:cstheme="majorBidi"/>
          <w:b/>
          <w:sz w:val="24"/>
          <w:szCs w:val="24"/>
          <w:lang w:val="en-US"/>
        </w:rPr>
        <w:t>4.3  UjiValiditas dan Uji Reliabilitas</w:t>
      </w:r>
    </w:p>
    <w:p w:rsidR="001C4F39" w:rsidRPr="00007BC6" w:rsidRDefault="001C4F39" w:rsidP="002C7FE0">
      <w:pPr>
        <w:pStyle w:val="ListParagraph"/>
        <w:numPr>
          <w:ilvl w:val="0"/>
          <w:numId w:val="29"/>
        </w:numPr>
        <w:spacing w:after="0" w:line="240" w:lineRule="auto"/>
        <w:ind w:left="1134" w:hanging="426"/>
        <w:jc w:val="both"/>
        <w:rPr>
          <w:rFonts w:asciiTheme="majorBidi" w:hAnsiTheme="majorBidi" w:cstheme="majorBidi"/>
          <w:bCs/>
          <w:sz w:val="24"/>
          <w:szCs w:val="24"/>
          <w:lang w:val="id-ID"/>
        </w:rPr>
      </w:pPr>
      <w:r>
        <w:rPr>
          <w:rFonts w:asciiTheme="majorBidi" w:hAnsiTheme="majorBidi" w:cstheme="majorBidi"/>
          <w:b/>
          <w:sz w:val="24"/>
          <w:szCs w:val="24"/>
          <w:lang w:val="en-US"/>
        </w:rPr>
        <w:tab/>
      </w:r>
      <w:r w:rsidRPr="00007BC6">
        <w:rPr>
          <w:rFonts w:asciiTheme="majorBidi" w:hAnsiTheme="majorBidi" w:cstheme="majorBidi"/>
          <w:bCs/>
          <w:sz w:val="24"/>
          <w:szCs w:val="24"/>
          <w:lang w:val="id-ID"/>
        </w:rPr>
        <w:t xml:space="preserve">Uji Validitas dan Reliabilitas menunjukan sejauh mana suatu alat pengukur dapat mengukur apa yang perlu diukur dan mampumengungkapkan apa yang hendak diungkapkan (Sugiono, 2005). Syarat pengujiannya adalah :Apabila nilai r </w:t>
      </w:r>
      <w:r w:rsidRPr="00007BC6">
        <w:rPr>
          <w:rFonts w:asciiTheme="majorBidi" w:hAnsiTheme="majorBidi" w:cstheme="majorBidi"/>
          <w:bCs/>
          <w:sz w:val="24"/>
          <w:szCs w:val="24"/>
          <w:vertAlign w:val="subscript"/>
          <w:lang w:val="id-ID"/>
        </w:rPr>
        <w:t>tabel</w:t>
      </w:r>
      <w:r w:rsidRPr="00007BC6">
        <w:rPr>
          <w:rFonts w:asciiTheme="majorBidi" w:hAnsiTheme="majorBidi" w:cstheme="majorBidi"/>
          <w:bCs/>
          <w:sz w:val="24"/>
          <w:szCs w:val="24"/>
          <w:lang w:val="id-ID"/>
        </w:rPr>
        <w:t>&gt;0,</w:t>
      </w:r>
      <w:r w:rsidRPr="00007BC6">
        <w:rPr>
          <w:rFonts w:asciiTheme="majorBidi" w:hAnsiTheme="majorBidi" w:cstheme="majorBidi"/>
          <w:bCs/>
          <w:sz w:val="24"/>
          <w:szCs w:val="24"/>
        </w:rPr>
        <w:t>244</w:t>
      </w:r>
      <w:r w:rsidRPr="00007BC6">
        <w:rPr>
          <w:rFonts w:asciiTheme="majorBidi" w:hAnsiTheme="majorBidi" w:cstheme="majorBidi"/>
          <w:bCs/>
          <w:sz w:val="24"/>
          <w:szCs w:val="24"/>
          <w:lang w:val="id-ID"/>
        </w:rPr>
        <w:t xml:space="preserve"> maka pernyataan tersebut dinyatakan valid</w:t>
      </w:r>
    </w:p>
    <w:p w:rsidR="001C4F39" w:rsidRPr="00007BC6" w:rsidRDefault="001C4F39" w:rsidP="002C7FE0">
      <w:pPr>
        <w:pStyle w:val="ListParagraph"/>
        <w:numPr>
          <w:ilvl w:val="0"/>
          <w:numId w:val="29"/>
        </w:numPr>
        <w:spacing w:after="0" w:line="240" w:lineRule="auto"/>
        <w:ind w:left="1134" w:hanging="425"/>
        <w:jc w:val="both"/>
        <w:rPr>
          <w:rFonts w:asciiTheme="majorBidi" w:hAnsiTheme="majorBidi" w:cstheme="majorBidi"/>
          <w:bCs/>
          <w:sz w:val="24"/>
          <w:szCs w:val="24"/>
          <w:lang w:val="id-ID"/>
        </w:rPr>
      </w:pPr>
      <w:r w:rsidRPr="00007BC6">
        <w:rPr>
          <w:rFonts w:asciiTheme="majorBidi" w:hAnsiTheme="majorBidi" w:cstheme="majorBidi"/>
          <w:bCs/>
          <w:sz w:val="24"/>
          <w:szCs w:val="24"/>
          <w:lang w:val="id-ID"/>
        </w:rPr>
        <w:t xml:space="preserve">Apabila nilai r </w:t>
      </w:r>
      <w:r w:rsidRPr="00007BC6">
        <w:rPr>
          <w:rFonts w:asciiTheme="majorBidi" w:hAnsiTheme="majorBidi" w:cstheme="majorBidi"/>
          <w:bCs/>
          <w:sz w:val="24"/>
          <w:szCs w:val="24"/>
          <w:vertAlign w:val="subscript"/>
          <w:lang w:val="id-ID"/>
        </w:rPr>
        <w:t>tabel</w:t>
      </w:r>
      <w:r w:rsidRPr="00007BC6">
        <w:rPr>
          <w:rFonts w:asciiTheme="majorBidi" w:hAnsiTheme="majorBidi" w:cstheme="majorBidi"/>
          <w:bCs/>
          <w:sz w:val="24"/>
          <w:szCs w:val="24"/>
          <w:lang w:val="id-ID"/>
        </w:rPr>
        <w:t>&lt;0,</w:t>
      </w:r>
      <w:r w:rsidRPr="00007BC6">
        <w:rPr>
          <w:rFonts w:asciiTheme="majorBidi" w:hAnsiTheme="majorBidi" w:cstheme="majorBidi"/>
          <w:bCs/>
          <w:sz w:val="24"/>
          <w:szCs w:val="24"/>
        </w:rPr>
        <w:t>244</w:t>
      </w:r>
      <w:r w:rsidRPr="00007BC6">
        <w:rPr>
          <w:rFonts w:asciiTheme="majorBidi" w:hAnsiTheme="majorBidi" w:cstheme="majorBidi"/>
          <w:bCs/>
          <w:sz w:val="24"/>
          <w:szCs w:val="24"/>
          <w:lang w:val="id-ID"/>
        </w:rPr>
        <w:t xml:space="preserve"> maka pernyataan tersebut dinyatakan tidak valid.</w:t>
      </w:r>
    </w:p>
    <w:p w:rsidR="001A6BA6" w:rsidRPr="001A6BA6" w:rsidRDefault="001A6BA6" w:rsidP="002C7FE0">
      <w:pPr>
        <w:spacing w:line="240" w:lineRule="auto"/>
        <w:rPr>
          <w:rFonts w:asciiTheme="majorBidi" w:hAnsiTheme="majorBidi" w:cstheme="majorBidi"/>
          <w:b/>
          <w:bCs/>
          <w:sz w:val="24"/>
          <w:szCs w:val="24"/>
        </w:rPr>
      </w:pPr>
      <w:r w:rsidRPr="001A6BA6">
        <w:rPr>
          <w:rFonts w:asciiTheme="majorBidi" w:hAnsiTheme="majorBidi" w:cstheme="majorBidi"/>
          <w:b/>
          <w:bCs/>
          <w:sz w:val="24"/>
          <w:szCs w:val="24"/>
        </w:rPr>
        <w:t>Hasil Uji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1132"/>
        <w:gridCol w:w="981"/>
        <w:gridCol w:w="1390"/>
      </w:tblGrid>
      <w:tr w:rsidR="001A6BA6" w:rsidRPr="00A6547B" w:rsidTr="001A6BA6">
        <w:trPr>
          <w:trHeight w:val="397"/>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Indi</w:t>
            </w:r>
            <w:r w:rsidRPr="00A6547B">
              <w:rPr>
                <w:rFonts w:asciiTheme="majorBidi" w:hAnsiTheme="majorBidi" w:cstheme="majorBidi"/>
                <w:bCs/>
              </w:rPr>
              <w:t>kator</w:t>
            </w:r>
          </w:p>
        </w:tc>
        <w:tc>
          <w:tcPr>
            <w:tcW w:w="2693"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 xml:space="preserve">r </w:t>
            </w:r>
            <w:r w:rsidRPr="00A6547B">
              <w:rPr>
                <w:rFonts w:asciiTheme="majorBidi" w:hAnsiTheme="majorBidi" w:cstheme="majorBidi"/>
                <w:bCs/>
                <w:szCs w:val="24"/>
                <w:vertAlign w:val="subscript"/>
              </w:rPr>
              <w:t>hitung</w:t>
            </w:r>
          </w:p>
        </w:tc>
        <w:tc>
          <w:tcPr>
            <w:tcW w:w="1982"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 xml:space="preserve">r </w:t>
            </w:r>
            <w:r w:rsidRPr="00A6547B">
              <w:rPr>
                <w:rFonts w:asciiTheme="majorBidi" w:hAnsiTheme="majorBidi" w:cstheme="majorBidi"/>
                <w:bCs/>
                <w:szCs w:val="24"/>
                <w:vertAlign w:val="subscript"/>
              </w:rPr>
              <w:t>tabel</w:t>
            </w:r>
            <w:r w:rsidRPr="00A6547B">
              <w:rPr>
                <w:rFonts w:asciiTheme="majorBidi" w:hAnsiTheme="majorBidi" w:cstheme="majorBidi"/>
                <w:bCs/>
                <w:szCs w:val="24"/>
              </w:rPr>
              <w:t xml:space="preserve"> 0,05</w:t>
            </w:r>
          </w:p>
        </w:tc>
        <w:tc>
          <w:tcPr>
            <w:tcW w:w="1982"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rPr>
              <w:t>Keterangan</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X</w:t>
            </w:r>
            <w:r w:rsidRPr="00A6547B">
              <w:rPr>
                <w:rFonts w:asciiTheme="majorBidi" w:hAnsiTheme="majorBidi" w:cstheme="majorBidi"/>
                <w:bCs/>
                <w:szCs w:val="24"/>
                <w:vertAlign w:val="subscript"/>
              </w:rPr>
              <w:t>1</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0.957</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X</w:t>
            </w:r>
            <w:r w:rsidRPr="00A6547B">
              <w:rPr>
                <w:rFonts w:asciiTheme="majorBidi" w:hAnsiTheme="majorBidi" w:cstheme="majorBidi"/>
                <w:bCs/>
                <w:szCs w:val="24"/>
                <w:vertAlign w:val="subscript"/>
              </w:rPr>
              <w:t>2</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0.957</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X</w:t>
            </w:r>
            <w:r w:rsidRPr="00A6547B">
              <w:rPr>
                <w:rFonts w:asciiTheme="majorBidi" w:hAnsiTheme="majorBidi" w:cstheme="majorBidi"/>
                <w:bCs/>
                <w:szCs w:val="24"/>
                <w:vertAlign w:val="subscript"/>
              </w:rPr>
              <w:t>3</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0.564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X</w:t>
            </w:r>
            <w:r w:rsidRPr="00A6547B">
              <w:rPr>
                <w:rFonts w:asciiTheme="majorBidi" w:hAnsiTheme="majorBidi" w:cstheme="majorBidi"/>
                <w:bCs/>
                <w:szCs w:val="24"/>
                <w:vertAlign w:val="subscript"/>
              </w:rPr>
              <w:t>4</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0.957</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1</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0.618</w:t>
            </w:r>
          </w:p>
        </w:tc>
        <w:tc>
          <w:tcPr>
            <w:tcW w:w="1982"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Y</w:t>
            </w:r>
            <w:r w:rsidRPr="00A6547B">
              <w:rPr>
                <w:rFonts w:asciiTheme="majorBidi" w:hAnsiTheme="majorBidi" w:cstheme="majorBidi"/>
                <w:bCs/>
                <w:szCs w:val="24"/>
                <w:vertAlign w:val="subscript"/>
              </w:rPr>
              <w:t>2</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0.314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Y</w:t>
            </w:r>
            <w:r w:rsidRPr="00A6547B">
              <w:rPr>
                <w:rFonts w:asciiTheme="majorBidi" w:hAnsiTheme="majorBidi" w:cstheme="majorBidi"/>
                <w:bCs/>
                <w:szCs w:val="24"/>
                <w:vertAlign w:val="subscript"/>
              </w:rPr>
              <w:t>3</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0.797</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Y</w:t>
            </w:r>
            <w:r w:rsidRPr="00A6547B">
              <w:rPr>
                <w:rFonts w:asciiTheme="majorBidi" w:hAnsiTheme="majorBidi" w:cstheme="majorBidi"/>
                <w:bCs/>
                <w:szCs w:val="24"/>
                <w:vertAlign w:val="subscript"/>
              </w:rPr>
              <w:t>4</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0.844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lastRenderedPageBreak/>
              <w:t>Y</w:t>
            </w:r>
            <w:r w:rsidRPr="00A6547B">
              <w:rPr>
                <w:rFonts w:asciiTheme="majorBidi" w:hAnsiTheme="majorBidi" w:cstheme="majorBidi"/>
                <w:bCs/>
                <w:szCs w:val="24"/>
                <w:vertAlign w:val="subscript"/>
              </w:rPr>
              <w:t>5</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0.844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6</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0.552</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7</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0.844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8</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0.844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9</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0.797</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10</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0.844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11</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0.314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12</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0.308</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13</w:t>
            </w:r>
          </w:p>
        </w:tc>
        <w:tc>
          <w:tcPr>
            <w:tcW w:w="2693"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0.552</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9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Y</w:t>
            </w:r>
            <w:r w:rsidRPr="00A6547B">
              <w:rPr>
                <w:rFonts w:asciiTheme="majorBidi" w:hAnsiTheme="majorBidi" w:cstheme="majorBidi"/>
                <w:bCs/>
                <w:szCs w:val="24"/>
                <w:vertAlign w:val="subscript"/>
              </w:rPr>
              <w:t>14</w:t>
            </w:r>
          </w:p>
        </w:tc>
        <w:tc>
          <w:tcPr>
            <w:tcW w:w="2693" w:type="dxa"/>
            <w:shd w:val="clear" w:color="auto" w:fill="auto"/>
            <w:vAlign w:val="center"/>
          </w:tcPr>
          <w:p w:rsidR="001A6BA6" w:rsidRPr="006E4B3B" w:rsidRDefault="001A6BA6" w:rsidP="002C7FE0">
            <w:pPr>
              <w:autoSpaceDE w:val="0"/>
              <w:autoSpaceDN w:val="0"/>
              <w:adjustRightInd w:val="0"/>
              <w:spacing w:line="240" w:lineRule="auto"/>
              <w:jc w:val="center"/>
              <w:rPr>
                <w:rFonts w:asciiTheme="majorBidi" w:hAnsiTheme="majorBidi" w:cstheme="majorBidi"/>
                <w:szCs w:val="18"/>
              </w:rPr>
            </w:pPr>
            <w:r w:rsidRPr="006E4B3B">
              <w:rPr>
                <w:rFonts w:asciiTheme="majorBidi" w:hAnsiTheme="majorBidi" w:cstheme="majorBidi"/>
                <w:szCs w:val="18"/>
              </w:rPr>
              <w:t>0.153</w:t>
            </w:r>
          </w:p>
        </w:tc>
        <w:tc>
          <w:tcPr>
            <w:tcW w:w="1982"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982"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Tidak Valid</w:t>
            </w:r>
          </w:p>
        </w:tc>
      </w:tr>
    </w:tbl>
    <w:p w:rsidR="001A6BA6" w:rsidRDefault="001A6BA6" w:rsidP="002C7FE0">
      <w:pPr>
        <w:spacing w:line="240" w:lineRule="auto"/>
        <w:jc w:val="both"/>
        <w:rPr>
          <w:rFonts w:asciiTheme="majorBidi" w:hAnsiTheme="majorBidi" w:cstheme="majorBidi"/>
          <w:noProof/>
          <w:sz w:val="24"/>
          <w:szCs w:val="24"/>
          <w:lang w:val="en-US" w:eastAsia="id-ID"/>
        </w:rPr>
      </w:pPr>
      <w:r w:rsidRPr="001A6BA6">
        <w:rPr>
          <w:rFonts w:asciiTheme="majorBidi" w:hAnsiTheme="majorBidi" w:cstheme="majorBidi"/>
          <w:noProof/>
          <w:sz w:val="24"/>
          <w:szCs w:val="24"/>
          <w:lang w:eastAsia="id-ID"/>
        </w:rPr>
        <w:t>Sumber : Diolah Oleh Peneliti</w:t>
      </w:r>
    </w:p>
    <w:p w:rsidR="001A6BA6" w:rsidRPr="00007BC6" w:rsidRDefault="001A6BA6" w:rsidP="002C7FE0">
      <w:pPr>
        <w:spacing w:line="240" w:lineRule="auto"/>
        <w:ind w:firstLine="720"/>
        <w:jc w:val="both"/>
        <w:rPr>
          <w:rFonts w:asciiTheme="majorBidi" w:hAnsiTheme="majorBidi" w:cstheme="majorBidi"/>
          <w:bCs/>
          <w:sz w:val="24"/>
          <w:szCs w:val="24"/>
        </w:rPr>
      </w:pPr>
      <w:r w:rsidRPr="00007BC6">
        <w:rPr>
          <w:rFonts w:asciiTheme="majorBidi" w:hAnsiTheme="majorBidi" w:cstheme="majorBidi"/>
          <w:bCs/>
          <w:sz w:val="24"/>
          <w:szCs w:val="24"/>
        </w:rPr>
        <w:t>Berdasarkan tabel tersebut menunjukan bahwa dari variabel yang diuji tidak semua indikatornya memenuhi syarat validitas dengan r</w:t>
      </w:r>
      <w:r w:rsidRPr="00007BC6">
        <w:rPr>
          <w:rFonts w:asciiTheme="majorBidi" w:hAnsiTheme="majorBidi" w:cstheme="majorBidi"/>
          <w:bCs/>
          <w:sz w:val="24"/>
          <w:szCs w:val="24"/>
          <w:vertAlign w:val="subscript"/>
        </w:rPr>
        <w:t>tabel</w:t>
      </w:r>
      <w:r w:rsidRPr="00007BC6">
        <w:rPr>
          <w:rFonts w:asciiTheme="majorBidi" w:hAnsiTheme="majorBidi" w:cstheme="majorBidi"/>
          <w:bCs/>
          <w:sz w:val="24"/>
          <w:szCs w:val="24"/>
        </w:rPr>
        <w:t>&gt;0,244 dikarena</w:t>
      </w:r>
      <w:r w:rsidRPr="00007BC6">
        <w:rPr>
          <w:rFonts w:asciiTheme="majorBidi" w:hAnsiTheme="majorBidi" w:cstheme="majorBidi"/>
          <w:noProof/>
          <w:sz w:val="24"/>
          <w:szCs w:val="24"/>
          <w:lang w:eastAsia="id-ID"/>
        </w:rPr>
        <w:t>kan</w:t>
      </w:r>
      <w:r w:rsidRPr="00007BC6">
        <w:rPr>
          <w:rFonts w:asciiTheme="majorBidi" w:hAnsiTheme="majorBidi" w:cstheme="majorBidi"/>
          <w:bCs/>
          <w:sz w:val="24"/>
          <w:szCs w:val="24"/>
        </w:rPr>
        <w:t xml:space="preserve"> indikator tersebut memiliki nilai r</w:t>
      </w:r>
      <w:r w:rsidRPr="00007BC6">
        <w:rPr>
          <w:rFonts w:asciiTheme="majorBidi" w:hAnsiTheme="majorBidi" w:cstheme="majorBidi"/>
          <w:bCs/>
          <w:sz w:val="24"/>
          <w:szCs w:val="24"/>
          <w:vertAlign w:val="subscript"/>
        </w:rPr>
        <w:t>hitung</w:t>
      </w:r>
      <w:r w:rsidRPr="00007BC6">
        <w:rPr>
          <w:rFonts w:asciiTheme="majorBidi" w:hAnsiTheme="majorBidi" w:cstheme="majorBidi"/>
          <w:bCs/>
          <w:sz w:val="24"/>
          <w:szCs w:val="24"/>
        </w:rPr>
        <w:t>&lt; r</w:t>
      </w:r>
      <w:r w:rsidRPr="00007BC6">
        <w:rPr>
          <w:rFonts w:asciiTheme="majorBidi" w:hAnsiTheme="majorBidi" w:cstheme="majorBidi"/>
          <w:bCs/>
          <w:sz w:val="24"/>
          <w:szCs w:val="24"/>
          <w:vertAlign w:val="subscript"/>
        </w:rPr>
        <w:t>tabel</w:t>
      </w:r>
      <w:r w:rsidRPr="00007BC6">
        <w:rPr>
          <w:rFonts w:asciiTheme="majorBidi" w:hAnsiTheme="majorBidi" w:cstheme="majorBidi"/>
          <w:bCs/>
          <w:sz w:val="24"/>
          <w:szCs w:val="24"/>
        </w:rPr>
        <w:t xml:space="preserve"> maka dilakukan pengujian ulang dengan mendrop indi</w:t>
      </w:r>
      <w:r w:rsidRPr="00007BC6">
        <w:rPr>
          <w:rFonts w:asciiTheme="majorBidi" w:hAnsiTheme="majorBidi" w:cstheme="majorBidi"/>
          <w:noProof/>
          <w:sz w:val="24"/>
          <w:szCs w:val="24"/>
          <w:lang w:eastAsia="id-ID"/>
        </w:rPr>
        <w:t>kator tidak valid tersebut</w:t>
      </w:r>
      <w:r w:rsidRPr="00007BC6">
        <w:rPr>
          <w:rFonts w:asciiTheme="majorBidi" w:hAnsiTheme="majorBidi" w:cstheme="majorBidi"/>
          <w:bCs/>
          <w:sz w:val="24"/>
          <w:szCs w:val="24"/>
        </w:rPr>
        <w:t>. Ada terdapat satu (1) indikator yang tidak memenuhi syarat yaitu :</w:t>
      </w:r>
    </w:p>
    <w:p w:rsidR="001A6BA6" w:rsidRPr="00007BC6" w:rsidRDefault="001A6BA6" w:rsidP="002C7FE0">
      <w:pPr>
        <w:pStyle w:val="ListParagraph"/>
        <w:numPr>
          <w:ilvl w:val="0"/>
          <w:numId w:val="30"/>
        </w:numPr>
        <w:spacing w:after="0" w:line="240" w:lineRule="auto"/>
        <w:ind w:left="284" w:hanging="284"/>
        <w:jc w:val="both"/>
        <w:rPr>
          <w:rFonts w:asciiTheme="majorBidi" w:hAnsiTheme="majorBidi" w:cstheme="majorBidi"/>
          <w:bCs/>
          <w:sz w:val="24"/>
          <w:szCs w:val="24"/>
          <w:lang w:val="id-ID"/>
        </w:rPr>
      </w:pPr>
      <w:r w:rsidRPr="00007BC6">
        <w:rPr>
          <w:rFonts w:asciiTheme="majorBidi" w:hAnsiTheme="majorBidi" w:cstheme="majorBidi"/>
          <w:bCs/>
          <w:sz w:val="24"/>
          <w:szCs w:val="24"/>
          <w:lang w:val="id-ID"/>
        </w:rPr>
        <w:t>Indikator Y</w:t>
      </w:r>
      <w:r w:rsidRPr="00007BC6">
        <w:rPr>
          <w:rFonts w:asciiTheme="majorBidi" w:hAnsiTheme="majorBidi" w:cstheme="majorBidi"/>
          <w:bCs/>
          <w:sz w:val="24"/>
          <w:szCs w:val="24"/>
          <w:vertAlign w:val="subscript"/>
        </w:rPr>
        <w:t>14</w:t>
      </w:r>
      <w:r w:rsidRPr="00007BC6">
        <w:rPr>
          <w:rFonts w:asciiTheme="majorBidi" w:hAnsiTheme="majorBidi" w:cstheme="majorBidi"/>
          <w:bCs/>
          <w:sz w:val="24"/>
          <w:szCs w:val="24"/>
          <w:lang w:val="id-ID"/>
        </w:rPr>
        <w:t xml:space="preserve">r </w:t>
      </w:r>
      <w:r w:rsidRPr="00007BC6">
        <w:rPr>
          <w:rFonts w:asciiTheme="majorBidi" w:hAnsiTheme="majorBidi" w:cstheme="majorBidi"/>
          <w:bCs/>
          <w:sz w:val="24"/>
          <w:szCs w:val="24"/>
          <w:vertAlign w:val="subscript"/>
          <w:lang w:val="id-ID"/>
        </w:rPr>
        <w:t xml:space="preserve">hitung </w:t>
      </w:r>
      <w:r w:rsidRPr="00007BC6">
        <w:rPr>
          <w:rFonts w:asciiTheme="majorBidi" w:hAnsiTheme="majorBidi" w:cstheme="majorBidi"/>
          <w:bCs/>
          <w:sz w:val="24"/>
          <w:szCs w:val="24"/>
          <w:lang w:val="id-ID"/>
        </w:rPr>
        <w:t>0,</w:t>
      </w:r>
      <w:r w:rsidRPr="00007BC6">
        <w:rPr>
          <w:rFonts w:asciiTheme="majorBidi" w:hAnsiTheme="majorBidi" w:cstheme="majorBidi"/>
          <w:bCs/>
          <w:sz w:val="24"/>
          <w:szCs w:val="24"/>
        </w:rPr>
        <w:t>153</w:t>
      </w:r>
      <w:r w:rsidRPr="00007BC6">
        <w:rPr>
          <w:rFonts w:asciiTheme="majorBidi" w:hAnsiTheme="majorBidi" w:cstheme="majorBidi"/>
          <w:bCs/>
          <w:sz w:val="24"/>
          <w:szCs w:val="24"/>
          <w:lang w:val="id-ID"/>
        </w:rPr>
        <w:t>&lt; dari r</w:t>
      </w:r>
      <w:r w:rsidRPr="00007BC6">
        <w:rPr>
          <w:rFonts w:asciiTheme="majorBidi" w:hAnsiTheme="majorBidi" w:cstheme="majorBidi"/>
          <w:bCs/>
          <w:sz w:val="24"/>
          <w:szCs w:val="24"/>
          <w:vertAlign w:val="subscript"/>
          <w:lang w:val="id-ID"/>
        </w:rPr>
        <w:t xml:space="preserve"> tabel </w:t>
      </w:r>
      <w:r w:rsidRPr="00007BC6">
        <w:rPr>
          <w:rFonts w:asciiTheme="majorBidi" w:hAnsiTheme="majorBidi" w:cstheme="majorBidi"/>
          <w:bCs/>
          <w:sz w:val="24"/>
          <w:szCs w:val="24"/>
          <w:lang w:val="id-ID"/>
        </w:rPr>
        <w:t>0,</w:t>
      </w:r>
      <w:r w:rsidRPr="00007BC6">
        <w:rPr>
          <w:rFonts w:asciiTheme="majorBidi" w:hAnsiTheme="majorBidi" w:cstheme="majorBidi"/>
          <w:bCs/>
          <w:sz w:val="24"/>
          <w:szCs w:val="24"/>
        </w:rPr>
        <w:t>244</w:t>
      </w:r>
      <w:r w:rsidRPr="00007BC6">
        <w:rPr>
          <w:rFonts w:asciiTheme="majorBidi" w:hAnsiTheme="majorBidi" w:cstheme="majorBidi"/>
          <w:bCs/>
          <w:sz w:val="24"/>
          <w:szCs w:val="24"/>
          <w:lang w:val="id-ID"/>
        </w:rPr>
        <w:t>.</w:t>
      </w:r>
    </w:p>
    <w:p w:rsidR="001A6BA6" w:rsidRDefault="001A6BA6" w:rsidP="002C7FE0">
      <w:pPr>
        <w:spacing w:line="240" w:lineRule="auto"/>
        <w:ind w:firstLine="284"/>
        <w:jc w:val="both"/>
        <w:rPr>
          <w:rFonts w:asciiTheme="majorBidi" w:hAnsiTheme="majorBidi" w:cstheme="majorBidi"/>
          <w:bCs/>
          <w:sz w:val="24"/>
          <w:szCs w:val="24"/>
          <w:lang w:val="en-US"/>
        </w:rPr>
      </w:pPr>
      <w:r w:rsidRPr="00007BC6">
        <w:rPr>
          <w:rFonts w:asciiTheme="majorBidi" w:hAnsiTheme="majorBidi" w:cstheme="majorBidi"/>
          <w:bCs/>
          <w:sz w:val="24"/>
          <w:szCs w:val="24"/>
        </w:rPr>
        <w:t>Sesuai dengan hasil pengujian uji validitas menggunakan SPSS versi 24. Dilakukanlah pengujian kedua dengan mendrop indikator-indikator yang tidak valid setelah dilakukannya pengujian tahap awa</w:t>
      </w:r>
      <w:r>
        <w:rPr>
          <w:rFonts w:asciiTheme="majorBidi" w:hAnsiTheme="majorBidi" w:cstheme="majorBidi"/>
          <w:bCs/>
          <w:sz w:val="24"/>
          <w:szCs w:val="24"/>
        </w:rPr>
        <w:t>l. Hasil pengujian tahap kedua l</w:t>
      </w:r>
      <w:r w:rsidRPr="00007BC6">
        <w:rPr>
          <w:rFonts w:asciiTheme="majorBidi" w:hAnsiTheme="majorBidi" w:cstheme="majorBidi"/>
          <w:bCs/>
          <w:sz w:val="24"/>
          <w:szCs w:val="24"/>
        </w:rPr>
        <w:t>ihat tabel 5.2. dihalaman selanjutnya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6"/>
        <w:gridCol w:w="1051"/>
        <w:gridCol w:w="929"/>
        <w:gridCol w:w="1359"/>
      </w:tblGrid>
      <w:tr w:rsidR="001A6BA6" w:rsidRPr="00A6547B" w:rsidTr="001A6BA6">
        <w:trPr>
          <w:trHeight w:val="397"/>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Indi</w:t>
            </w:r>
            <w:r w:rsidRPr="00A6547B">
              <w:rPr>
                <w:rFonts w:asciiTheme="majorBidi" w:hAnsiTheme="majorBidi" w:cstheme="majorBidi"/>
                <w:bCs/>
              </w:rPr>
              <w:t>kator</w:t>
            </w:r>
          </w:p>
        </w:tc>
        <w:tc>
          <w:tcPr>
            <w:tcW w:w="1051"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 xml:space="preserve">r </w:t>
            </w:r>
            <w:r w:rsidRPr="00A6547B">
              <w:rPr>
                <w:rFonts w:asciiTheme="majorBidi" w:hAnsiTheme="majorBidi" w:cstheme="majorBidi"/>
                <w:bCs/>
                <w:szCs w:val="24"/>
                <w:vertAlign w:val="subscript"/>
              </w:rPr>
              <w:t>hitung</w:t>
            </w:r>
          </w:p>
        </w:tc>
        <w:tc>
          <w:tcPr>
            <w:tcW w:w="929"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 xml:space="preserve">r </w:t>
            </w:r>
            <w:r w:rsidRPr="00A6547B">
              <w:rPr>
                <w:rFonts w:asciiTheme="majorBidi" w:hAnsiTheme="majorBidi" w:cstheme="majorBidi"/>
                <w:bCs/>
                <w:szCs w:val="24"/>
                <w:vertAlign w:val="subscript"/>
              </w:rPr>
              <w:t>tabel</w:t>
            </w:r>
            <w:r w:rsidRPr="00A6547B">
              <w:rPr>
                <w:rFonts w:asciiTheme="majorBidi" w:hAnsiTheme="majorBidi" w:cstheme="majorBidi"/>
                <w:bCs/>
                <w:szCs w:val="24"/>
              </w:rPr>
              <w:t xml:space="preserve"> 0,05</w:t>
            </w:r>
          </w:p>
        </w:tc>
        <w:tc>
          <w:tcPr>
            <w:tcW w:w="1359"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rPr>
              <w:t>Keterangan</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X</w:t>
            </w:r>
            <w:r w:rsidRPr="00A6547B">
              <w:rPr>
                <w:rFonts w:asciiTheme="majorBidi" w:hAnsiTheme="majorBidi" w:cstheme="majorBidi"/>
                <w:bCs/>
                <w:szCs w:val="24"/>
                <w:vertAlign w:val="subscript"/>
              </w:rPr>
              <w:t>1</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0.957</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X</w:t>
            </w:r>
            <w:r w:rsidRPr="00A6547B">
              <w:rPr>
                <w:rFonts w:asciiTheme="majorBidi" w:hAnsiTheme="majorBidi" w:cstheme="majorBidi"/>
                <w:bCs/>
                <w:szCs w:val="24"/>
                <w:vertAlign w:val="subscript"/>
              </w:rPr>
              <w:t>2</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0.957</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X</w:t>
            </w:r>
            <w:r w:rsidRPr="00A6547B">
              <w:rPr>
                <w:rFonts w:asciiTheme="majorBidi" w:hAnsiTheme="majorBidi" w:cstheme="majorBidi"/>
                <w:bCs/>
                <w:szCs w:val="24"/>
                <w:vertAlign w:val="subscript"/>
              </w:rPr>
              <w:t>3</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0.564</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X</w:t>
            </w:r>
            <w:r w:rsidRPr="00A6547B">
              <w:rPr>
                <w:rFonts w:asciiTheme="majorBidi" w:hAnsiTheme="majorBidi" w:cstheme="majorBidi"/>
                <w:bCs/>
                <w:szCs w:val="24"/>
                <w:vertAlign w:val="subscript"/>
              </w:rPr>
              <w:t>4</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0.957</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1</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0.618</w:t>
            </w:r>
          </w:p>
        </w:tc>
        <w:tc>
          <w:tcPr>
            <w:tcW w:w="929"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Y</w:t>
            </w:r>
            <w:r w:rsidRPr="00A6547B">
              <w:rPr>
                <w:rFonts w:asciiTheme="majorBidi" w:hAnsiTheme="majorBidi" w:cstheme="majorBidi"/>
                <w:bCs/>
                <w:szCs w:val="24"/>
                <w:vertAlign w:val="subscript"/>
              </w:rPr>
              <w:t>2</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0.314</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Y</w:t>
            </w:r>
            <w:r w:rsidRPr="00A6547B">
              <w:rPr>
                <w:rFonts w:asciiTheme="majorBidi" w:hAnsiTheme="majorBidi" w:cstheme="majorBidi"/>
                <w:bCs/>
                <w:szCs w:val="24"/>
                <w:vertAlign w:val="subscript"/>
              </w:rPr>
              <w:t>3</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0.797</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Y</w:t>
            </w:r>
            <w:r w:rsidRPr="00A6547B">
              <w:rPr>
                <w:rFonts w:asciiTheme="majorBidi" w:hAnsiTheme="majorBidi" w:cstheme="majorBidi"/>
                <w:bCs/>
                <w:szCs w:val="24"/>
                <w:vertAlign w:val="subscript"/>
              </w:rPr>
              <w:t>4</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0.844</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rPr>
            </w:pPr>
            <w:r w:rsidRPr="00A6547B">
              <w:rPr>
                <w:rFonts w:asciiTheme="majorBidi" w:hAnsiTheme="majorBidi" w:cstheme="majorBidi"/>
                <w:bCs/>
                <w:szCs w:val="24"/>
              </w:rPr>
              <w:t>Y</w:t>
            </w:r>
            <w:r w:rsidRPr="00A6547B">
              <w:rPr>
                <w:rFonts w:asciiTheme="majorBidi" w:hAnsiTheme="majorBidi" w:cstheme="majorBidi"/>
                <w:bCs/>
                <w:szCs w:val="24"/>
                <w:vertAlign w:val="subscript"/>
              </w:rPr>
              <w:t>5</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0.844</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6</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0.552</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7</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0.844</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8</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0.844</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9</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0.797</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lastRenderedPageBreak/>
              <w:t>Y</w:t>
            </w:r>
            <w:r w:rsidRPr="00A6547B">
              <w:rPr>
                <w:rFonts w:asciiTheme="majorBidi" w:hAnsiTheme="majorBidi" w:cstheme="majorBidi"/>
                <w:bCs/>
                <w:szCs w:val="24"/>
                <w:vertAlign w:val="subscript"/>
              </w:rPr>
              <w:t>10</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0.844</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11</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0.314</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12</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0.308</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r w:rsidR="001A6BA6" w:rsidRPr="00A6547B" w:rsidTr="001A6BA6">
        <w:trPr>
          <w:jc w:val="center"/>
        </w:trPr>
        <w:tc>
          <w:tcPr>
            <w:tcW w:w="1036" w:type="dxa"/>
            <w:shd w:val="clear" w:color="auto" w:fill="auto"/>
            <w:vAlign w:val="center"/>
          </w:tcPr>
          <w:p w:rsidR="001A6BA6" w:rsidRPr="00A6547B" w:rsidRDefault="001A6BA6" w:rsidP="002C7FE0">
            <w:pPr>
              <w:spacing w:line="240" w:lineRule="auto"/>
              <w:jc w:val="center"/>
              <w:rPr>
                <w:rFonts w:asciiTheme="majorBidi" w:hAnsiTheme="majorBidi" w:cstheme="majorBidi"/>
                <w:bCs/>
                <w:szCs w:val="24"/>
                <w:vertAlign w:val="subscript"/>
              </w:rPr>
            </w:pPr>
            <w:r w:rsidRPr="00A6547B">
              <w:rPr>
                <w:rFonts w:asciiTheme="majorBidi" w:hAnsiTheme="majorBidi" w:cstheme="majorBidi"/>
                <w:bCs/>
                <w:szCs w:val="24"/>
              </w:rPr>
              <w:t>Y</w:t>
            </w:r>
            <w:r w:rsidRPr="00A6547B">
              <w:rPr>
                <w:rFonts w:asciiTheme="majorBidi" w:hAnsiTheme="majorBidi" w:cstheme="majorBidi"/>
                <w:bCs/>
                <w:szCs w:val="24"/>
                <w:vertAlign w:val="subscript"/>
              </w:rPr>
              <w:t>13</w:t>
            </w:r>
          </w:p>
        </w:tc>
        <w:tc>
          <w:tcPr>
            <w:tcW w:w="1051" w:type="dxa"/>
            <w:shd w:val="clear" w:color="auto" w:fill="auto"/>
            <w:vAlign w:val="center"/>
          </w:tcPr>
          <w:p w:rsidR="001A6BA6" w:rsidRPr="00A6547B" w:rsidRDefault="001A6BA6" w:rsidP="002C7FE0">
            <w:pPr>
              <w:autoSpaceDE w:val="0"/>
              <w:autoSpaceDN w:val="0"/>
              <w:adjustRightInd w:val="0"/>
              <w:spacing w:line="240" w:lineRule="auto"/>
              <w:jc w:val="center"/>
              <w:rPr>
                <w:rFonts w:asciiTheme="majorBidi" w:hAnsiTheme="majorBidi" w:cstheme="majorBidi"/>
                <w:color w:val="000000"/>
                <w:szCs w:val="18"/>
              </w:rPr>
            </w:pPr>
            <w:r w:rsidRPr="00A6547B">
              <w:rPr>
                <w:rFonts w:asciiTheme="majorBidi" w:hAnsiTheme="majorBidi" w:cstheme="majorBidi"/>
                <w:color w:val="000000"/>
                <w:szCs w:val="18"/>
              </w:rPr>
              <w:t>0.552</w:t>
            </w:r>
          </w:p>
        </w:tc>
        <w:tc>
          <w:tcPr>
            <w:tcW w:w="92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0,244</w:t>
            </w:r>
          </w:p>
        </w:tc>
        <w:tc>
          <w:tcPr>
            <w:tcW w:w="1359" w:type="dxa"/>
            <w:shd w:val="clear" w:color="auto" w:fill="auto"/>
          </w:tcPr>
          <w:p w:rsidR="001A6BA6" w:rsidRPr="00A6547B" w:rsidRDefault="001A6BA6" w:rsidP="002C7FE0">
            <w:pPr>
              <w:spacing w:line="240" w:lineRule="auto"/>
              <w:jc w:val="center"/>
              <w:rPr>
                <w:rFonts w:asciiTheme="majorBidi" w:hAnsiTheme="majorBidi" w:cstheme="majorBidi"/>
              </w:rPr>
            </w:pPr>
            <w:r w:rsidRPr="00A6547B">
              <w:rPr>
                <w:rFonts w:asciiTheme="majorBidi" w:hAnsiTheme="majorBidi" w:cstheme="majorBidi"/>
                <w:bCs/>
                <w:szCs w:val="24"/>
              </w:rPr>
              <w:t>Valid</w:t>
            </w:r>
          </w:p>
        </w:tc>
      </w:tr>
    </w:tbl>
    <w:p w:rsidR="001A6BA6" w:rsidRDefault="001A6BA6" w:rsidP="002C7FE0">
      <w:pPr>
        <w:spacing w:line="240" w:lineRule="auto"/>
        <w:jc w:val="both"/>
        <w:rPr>
          <w:rFonts w:asciiTheme="majorBidi" w:hAnsiTheme="majorBidi" w:cstheme="majorBidi"/>
          <w:noProof/>
          <w:szCs w:val="24"/>
          <w:lang w:val="en-US" w:eastAsia="id-ID"/>
        </w:rPr>
      </w:pPr>
      <w:r w:rsidRPr="00A6547B">
        <w:rPr>
          <w:rFonts w:asciiTheme="majorBidi" w:hAnsiTheme="majorBidi" w:cstheme="majorBidi"/>
          <w:noProof/>
          <w:szCs w:val="24"/>
          <w:lang w:eastAsia="id-ID"/>
        </w:rPr>
        <w:t>Sumber : Diolah Oleh Peneliti</w:t>
      </w:r>
    </w:p>
    <w:p w:rsidR="00817C1B" w:rsidRDefault="001A6BA6" w:rsidP="002C7FE0">
      <w:pPr>
        <w:spacing w:line="240" w:lineRule="auto"/>
        <w:ind w:firstLine="720"/>
        <w:jc w:val="both"/>
        <w:rPr>
          <w:rFonts w:asciiTheme="majorBidi" w:hAnsiTheme="majorBidi" w:cstheme="majorBidi"/>
          <w:bCs/>
          <w:noProof/>
          <w:sz w:val="24"/>
          <w:szCs w:val="24"/>
          <w:lang w:val="en-US" w:eastAsia="id-ID"/>
        </w:rPr>
      </w:pPr>
      <w:r w:rsidRPr="00007BC6">
        <w:rPr>
          <w:rFonts w:asciiTheme="majorBidi" w:hAnsiTheme="majorBidi" w:cstheme="majorBidi"/>
          <w:bCs/>
          <w:noProof/>
          <w:sz w:val="24"/>
          <w:szCs w:val="24"/>
          <w:lang w:eastAsia="id-ID"/>
        </w:rPr>
        <w:t>Berdasarkan tabel 5.2. menunjukan bahwa variabel yang di uji ulang dengan pengujian validitas tahap kedua maka semua indikator telah memenuhi syarat validitas dengan r &gt; 0,244. Kemudian analisis dataselanjutnya adalah menguji tingkat reliabilitas dengan menggunakan SPSS v.24 :</w:t>
      </w:r>
    </w:p>
    <w:p w:rsidR="001A6BA6" w:rsidRPr="00007BC6" w:rsidRDefault="001A6BA6" w:rsidP="002C7FE0">
      <w:pPr>
        <w:spacing w:line="240" w:lineRule="auto"/>
        <w:ind w:firstLine="720"/>
        <w:rPr>
          <w:rFonts w:asciiTheme="majorBidi" w:hAnsiTheme="majorBidi" w:cstheme="majorBidi"/>
          <w:bCs/>
          <w:noProof/>
          <w:sz w:val="24"/>
          <w:szCs w:val="24"/>
          <w:lang w:eastAsia="id-ID"/>
        </w:rPr>
      </w:pPr>
      <w:r w:rsidRPr="00007BC6">
        <w:rPr>
          <w:rFonts w:asciiTheme="majorBidi" w:hAnsiTheme="majorBidi" w:cstheme="majorBidi"/>
          <w:bCs/>
          <w:noProof/>
          <w:sz w:val="24"/>
          <w:szCs w:val="24"/>
          <w:lang w:eastAsia="id-ID"/>
        </w:rPr>
        <w:t>Uji Reliabilitas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1308"/>
        <w:gridCol w:w="736"/>
        <w:gridCol w:w="1205"/>
      </w:tblGrid>
      <w:tr w:rsidR="001A6BA6" w:rsidRPr="00007BC6" w:rsidTr="001A6BA6">
        <w:tc>
          <w:tcPr>
            <w:tcW w:w="1555" w:type="dxa"/>
            <w:shd w:val="clear" w:color="auto" w:fill="auto"/>
            <w:vAlign w:val="center"/>
          </w:tcPr>
          <w:p w:rsidR="001A6BA6" w:rsidRPr="00007BC6" w:rsidRDefault="001A6BA6" w:rsidP="002C7FE0">
            <w:pPr>
              <w:spacing w:line="240" w:lineRule="auto"/>
              <w:jc w:val="center"/>
              <w:rPr>
                <w:rFonts w:asciiTheme="majorBidi" w:hAnsiTheme="majorBidi" w:cstheme="majorBidi"/>
                <w:noProof/>
                <w:sz w:val="24"/>
                <w:szCs w:val="24"/>
                <w:lang w:eastAsia="id-ID"/>
              </w:rPr>
            </w:pPr>
            <w:r w:rsidRPr="00007BC6">
              <w:rPr>
                <w:rFonts w:asciiTheme="majorBidi" w:hAnsiTheme="majorBidi" w:cstheme="majorBidi"/>
                <w:noProof/>
                <w:sz w:val="24"/>
                <w:szCs w:val="24"/>
                <w:lang w:eastAsia="id-ID"/>
              </w:rPr>
              <w:t>Variabel</w:t>
            </w:r>
          </w:p>
        </w:tc>
        <w:tc>
          <w:tcPr>
            <w:tcW w:w="2409" w:type="dxa"/>
            <w:shd w:val="clear" w:color="auto" w:fill="auto"/>
            <w:vAlign w:val="center"/>
          </w:tcPr>
          <w:p w:rsidR="001A6BA6" w:rsidRPr="00007BC6" w:rsidRDefault="001A6BA6" w:rsidP="002C7FE0">
            <w:pPr>
              <w:spacing w:line="240" w:lineRule="auto"/>
              <w:jc w:val="center"/>
              <w:rPr>
                <w:rFonts w:asciiTheme="majorBidi" w:hAnsiTheme="majorBidi" w:cstheme="majorBidi"/>
                <w:i/>
                <w:iCs/>
                <w:noProof/>
                <w:sz w:val="24"/>
                <w:szCs w:val="24"/>
                <w:lang w:eastAsia="id-ID"/>
              </w:rPr>
            </w:pPr>
            <w:r w:rsidRPr="00007BC6">
              <w:rPr>
                <w:rFonts w:asciiTheme="majorBidi" w:hAnsiTheme="majorBidi" w:cstheme="majorBidi"/>
                <w:i/>
                <w:iCs/>
                <w:noProof/>
                <w:sz w:val="24"/>
                <w:szCs w:val="24"/>
                <w:lang w:eastAsia="id-ID"/>
              </w:rPr>
              <w:t>Cronbach’s Alpha</w:t>
            </w:r>
          </w:p>
        </w:tc>
        <w:tc>
          <w:tcPr>
            <w:tcW w:w="1982" w:type="dxa"/>
            <w:shd w:val="clear" w:color="auto" w:fill="auto"/>
            <w:vAlign w:val="center"/>
          </w:tcPr>
          <w:p w:rsidR="001A6BA6" w:rsidRPr="00007BC6" w:rsidRDefault="001A6BA6" w:rsidP="002C7FE0">
            <w:pPr>
              <w:spacing w:line="240" w:lineRule="auto"/>
              <w:jc w:val="center"/>
              <w:rPr>
                <w:rFonts w:asciiTheme="majorBidi" w:hAnsiTheme="majorBidi" w:cstheme="majorBidi"/>
                <w:noProof/>
                <w:sz w:val="24"/>
                <w:szCs w:val="24"/>
                <w:vertAlign w:val="subscript"/>
                <w:lang w:eastAsia="id-ID"/>
              </w:rPr>
            </w:pPr>
            <w:r w:rsidRPr="00007BC6">
              <w:rPr>
                <w:rFonts w:asciiTheme="majorBidi" w:hAnsiTheme="majorBidi" w:cstheme="majorBidi"/>
                <w:noProof/>
                <w:sz w:val="24"/>
                <w:szCs w:val="24"/>
                <w:lang w:eastAsia="id-ID"/>
              </w:rPr>
              <w:t xml:space="preserve">r </w:t>
            </w:r>
            <w:r w:rsidRPr="00007BC6">
              <w:rPr>
                <w:rFonts w:asciiTheme="majorBidi" w:hAnsiTheme="majorBidi" w:cstheme="majorBidi"/>
                <w:noProof/>
                <w:sz w:val="24"/>
                <w:szCs w:val="24"/>
                <w:vertAlign w:val="subscript"/>
                <w:lang w:eastAsia="id-ID"/>
              </w:rPr>
              <w:t>tabel</w:t>
            </w:r>
          </w:p>
        </w:tc>
        <w:tc>
          <w:tcPr>
            <w:tcW w:w="1982" w:type="dxa"/>
            <w:shd w:val="clear" w:color="auto" w:fill="auto"/>
            <w:vAlign w:val="center"/>
          </w:tcPr>
          <w:p w:rsidR="001A6BA6" w:rsidRPr="00007BC6" w:rsidRDefault="001A6BA6" w:rsidP="002C7FE0">
            <w:pPr>
              <w:spacing w:line="240" w:lineRule="auto"/>
              <w:jc w:val="center"/>
              <w:rPr>
                <w:rFonts w:asciiTheme="majorBidi" w:hAnsiTheme="majorBidi" w:cstheme="majorBidi"/>
                <w:noProof/>
                <w:sz w:val="24"/>
                <w:szCs w:val="24"/>
                <w:lang w:eastAsia="id-ID"/>
              </w:rPr>
            </w:pPr>
            <w:r w:rsidRPr="00007BC6">
              <w:rPr>
                <w:rFonts w:asciiTheme="majorBidi" w:hAnsiTheme="majorBidi" w:cstheme="majorBidi"/>
                <w:noProof/>
                <w:sz w:val="24"/>
                <w:szCs w:val="24"/>
                <w:lang w:eastAsia="id-ID"/>
              </w:rPr>
              <w:t>Keputusan</w:t>
            </w:r>
          </w:p>
        </w:tc>
      </w:tr>
      <w:tr w:rsidR="001A6BA6" w:rsidRPr="00007BC6" w:rsidTr="001A6BA6">
        <w:tc>
          <w:tcPr>
            <w:tcW w:w="1555" w:type="dxa"/>
            <w:shd w:val="clear" w:color="auto" w:fill="auto"/>
            <w:vAlign w:val="center"/>
          </w:tcPr>
          <w:p w:rsidR="001A6BA6" w:rsidRPr="00007BC6" w:rsidRDefault="001A6BA6" w:rsidP="002C7FE0">
            <w:pPr>
              <w:spacing w:line="240" w:lineRule="auto"/>
              <w:jc w:val="center"/>
              <w:rPr>
                <w:rFonts w:asciiTheme="majorBidi" w:hAnsiTheme="majorBidi" w:cstheme="majorBidi"/>
                <w:noProof/>
                <w:sz w:val="24"/>
                <w:szCs w:val="24"/>
                <w:lang w:eastAsia="id-ID"/>
              </w:rPr>
            </w:pPr>
            <w:r w:rsidRPr="00007BC6">
              <w:rPr>
                <w:rFonts w:asciiTheme="majorBidi" w:hAnsiTheme="majorBidi" w:cstheme="majorBidi"/>
                <w:noProof/>
                <w:sz w:val="24"/>
                <w:szCs w:val="24"/>
                <w:lang w:eastAsia="id-ID"/>
              </w:rPr>
              <w:t>Kinerja Pegawai (X</w:t>
            </w:r>
            <w:r w:rsidRPr="00007BC6">
              <w:rPr>
                <w:rFonts w:asciiTheme="majorBidi" w:hAnsiTheme="majorBidi" w:cstheme="majorBidi"/>
                <w:noProof/>
                <w:sz w:val="24"/>
                <w:szCs w:val="24"/>
                <w:vertAlign w:val="subscript"/>
                <w:lang w:eastAsia="id-ID"/>
              </w:rPr>
              <w:t>1</w:t>
            </w:r>
            <w:r w:rsidRPr="00007BC6">
              <w:rPr>
                <w:rFonts w:asciiTheme="majorBidi" w:hAnsiTheme="majorBidi" w:cstheme="majorBidi"/>
                <w:noProof/>
                <w:sz w:val="24"/>
                <w:szCs w:val="24"/>
                <w:lang w:eastAsia="id-ID"/>
              </w:rPr>
              <w:t>)</w:t>
            </w:r>
          </w:p>
        </w:tc>
        <w:tc>
          <w:tcPr>
            <w:tcW w:w="2409" w:type="dxa"/>
            <w:shd w:val="clear" w:color="auto" w:fill="auto"/>
            <w:vAlign w:val="center"/>
          </w:tcPr>
          <w:p w:rsidR="001A6BA6" w:rsidRPr="00007BC6" w:rsidRDefault="001A6BA6" w:rsidP="002C7FE0">
            <w:pPr>
              <w:spacing w:line="240" w:lineRule="auto"/>
              <w:jc w:val="center"/>
              <w:rPr>
                <w:rFonts w:asciiTheme="majorBidi" w:hAnsiTheme="majorBidi" w:cstheme="majorBidi"/>
                <w:noProof/>
                <w:sz w:val="24"/>
                <w:szCs w:val="24"/>
                <w:lang w:eastAsia="id-ID"/>
              </w:rPr>
            </w:pPr>
            <w:r w:rsidRPr="00007BC6">
              <w:rPr>
                <w:rFonts w:asciiTheme="majorBidi" w:hAnsiTheme="majorBidi" w:cstheme="majorBidi"/>
                <w:noProof/>
                <w:sz w:val="24"/>
                <w:szCs w:val="24"/>
                <w:lang w:eastAsia="id-ID"/>
              </w:rPr>
              <w:t>0,839</w:t>
            </w:r>
          </w:p>
        </w:tc>
        <w:tc>
          <w:tcPr>
            <w:tcW w:w="1982" w:type="dxa"/>
            <w:shd w:val="clear" w:color="auto" w:fill="auto"/>
            <w:vAlign w:val="center"/>
          </w:tcPr>
          <w:p w:rsidR="001A6BA6" w:rsidRPr="00007BC6" w:rsidRDefault="001A6BA6" w:rsidP="002C7FE0">
            <w:pPr>
              <w:spacing w:line="240" w:lineRule="auto"/>
              <w:jc w:val="center"/>
              <w:rPr>
                <w:rFonts w:asciiTheme="majorBidi" w:hAnsiTheme="majorBidi" w:cstheme="majorBidi"/>
                <w:noProof/>
                <w:sz w:val="24"/>
                <w:szCs w:val="24"/>
                <w:lang w:eastAsia="id-ID"/>
              </w:rPr>
            </w:pPr>
            <w:r w:rsidRPr="00007BC6">
              <w:rPr>
                <w:rFonts w:asciiTheme="majorBidi" w:hAnsiTheme="majorBidi" w:cstheme="majorBidi"/>
                <w:noProof/>
                <w:sz w:val="24"/>
                <w:szCs w:val="24"/>
                <w:lang w:eastAsia="id-ID"/>
              </w:rPr>
              <w:t>0,244</w:t>
            </w:r>
          </w:p>
        </w:tc>
        <w:tc>
          <w:tcPr>
            <w:tcW w:w="1982" w:type="dxa"/>
            <w:shd w:val="clear" w:color="auto" w:fill="auto"/>
            <w:vAlign w:val="center"/>
          </w:tcPr>
          <w:p w:rsidR="001A6BA6" w:rsidRPr="00007BC6" w:rsidRDefault="001A6BA6" w:rsidP="002C7FE0">
            <w:pPr>
              <w:spacing w:line="240" w:lineRule="auto"/>
              <w:jc w:val="center"/>
              <w:rPr>
                <w:rFonts w:asciiTheme="majorBidi" w:hAnsiTheme="majorBidi" w:cstheme="majorBidi"/>
                <w:noProof/>
                <w:sz w:val="24"/>
                <w:szCs w:val="24"/>
                <w:lang w:eastAsia="id-ID"/>
              </w:rPr>
            </w:pPr>
            <w:r w:rsidRPr="00007BC6">
              <w:rPr>
                <w:rFonts w:asciiTheme="majorBidi" w:hAnsiTheme="majorBidi" w:cstheme="majorBidi"/>
                <w:noProof/>
                <w:sz w:val="24"/>
                <w:szCs w:val="24"/>
                <w:lang w:eastAsia="id-ID"/>
              </w:rPr>
              <w:t>Reliabel</w:t>
            </w:r>
          </w:p>
        </w:tc>
      </w:tr>
      <w:tr w:rsidR="001A6BA6" w:rsidRPr="00007BC6" w:rsidTr="001A6BA6">
        <w:tc>
          <w:tcPr>
            <w:tcW w:w="1555" w:type="dxa"/>
            <w:shd w:val="clear" w:color="auto" w:fill="auto"/>
            <w:vAlign w:val="center"/>
          </w:tcPr>
          <w:p w:rsidR="001A6BA6" w:rsidRPr="00007BC6" w:rsidRDefault="001A6BA6" w:rsidP="002C7FE0">
            <w:pPr>
              <w:spacing w:line="240" w:lineRule="auto"/>
              <w:jc w:val="center"/>
              <w:rPr>
                <w:rFonts w:asciiTheme="majorBidi" w:hAnsiTheme="majorBidi" w:cstheme="majorBidi"/>
                <w:noProof/>
                <w:sz w:val="24"/>
                <w:szCs w:val="24"/>
                <w:lang w:eastAsia="id-ID"/>
              </w:rPr>
            </w:pPr>
            <w:r w:rsidRPr="00007BC6">
              <w:rPr>
                <w:rFonts w:asciiTheme="majorBidi" w:hAnsiTheme="majorBidi" w:cstheme="majorBidi"/>
                <w:noProof/>
                <w:sz w:val="24"/>
                <w:szCs w:val="24"/>
                <w:lang w:eastAsia="id-ID"/>
              </w:rPr>
              <w:t>Kepuasan Masyarakat (Y)</w:t>
            </w:r>
          </w:p>
        </w:tc>
        <w:tc>
          <w:tcPr>
            <w:tcW w:w="2409" w:type="dxa"/>
            <w:shd w:val="clear" w:color="auto" w:fill="auto"/>
            <w:vAlign w:val="center"/>
          </w:tcPr>
          <w:p w:rsidR="001A6BA6" w:rsidRPr="00007BC6" w:rsidRDefault="001A6BA6" w:rsidP="002C7FE0">
            <w:pPr>
              <w:spacing w:line="240" w:lineRule="auto"/>
              <w:jc w:val="center"/>
              <w:rPr>
                <w:rFonts w:asciiTheme="majorBidi" w:hAnsiTheme="majorBidi" w:cstheme="majorBidi"/>
                <w:noProof/>
                <w:sz w:val="24"/>
                <w:szCs w:val="24"/>
                <w:lang w:eastAsia="id-ID"/>
              </w:rPr>
            </w:pPr>
            <w:r w:rsidRPr="00007BC6">
              <w:rPr>
                <w:rFonts w:asciiTheme="majorBidi" w:hAnsiTheme="majorBidi" w:cstheme="majorBidi"/>
                <w:noProof/>
                <w:sz w:val="24"/>
                <w:szCs w:val="24"/>
                <w:lang w:eastAsia="id-ID"/>
              </w:rPr>
              <w:t>0,735</w:t>
            </w:r>
          </w:p>
        </w:tc>
        <w:tc>
          <w:tcPr>
            <w:tcW w:w="1982" w:type="dxa"/>
            <w:shd w:val="clear" w:color="auto" w:fill="auto"/>
            <w:vAlign w:val="center"/>
          </w:tcPr>
          <w:p w:rsidR="001A6BA6" w:rsidRPr="00007BC6" w:rsidRDefault="001A6BA6" w:rsidP="002C7FE0">
            <w:pPr>
              <w:spacing w:line="240" w:lineRule="auto"/>
              <w:jc w:val="center"/>
              <w:rPr>
                <w:rFonts w:asciiTheme="majorBidi" w:hAnsiTheme="majorBidi" w:cstheme="majorBidi"/>
                <w:noProof/>
                <w:sz w:val="24"/>
                <w:szCs w:val="24"/>
                <w:lang w:eastAsia="id-ID"/>
              </w:rPr>
            </w:pPr>
            <w:r w:rsidRPr="00007BC6">
              <w:rPr>
                <w:rFonts w:asciiTheme="majorBidi" w:hAnsiTheme="majorBidi" w:cstheme="majorBidi"/>
                <w:noProof/>
                <w:sz w:val="24"/>
                <w:szCs w:val="24"/>
                <w:lang w:eastAsia="id-ID"/>
              </w:rPr>
              <w:t>0,244</w:t>
            </w:r>
          </w:p>
        </w:tc>
        <w:tc>
          <w:tcPr>
            <w:tcW w:w="1982" w:type="dxa"/>
            <w:shd w:val="clear" w:color="auto" w:fill="auto"/>
            <w:vAlign w:val="center"/>
          </w:tcPr>
          <w:p w:rsidR="001A6BA6" w:rsidRPr="00007BC6" w:rsidRDefault="001A6BA6" w:rsidP="002C7FE0">
            <w:pPr>
              <w:spacing w:line="240" w:lineRule="auto"/>
              <w:jc w:val="center"/>
              <w:rPr>
                <w:rFonts w:asciiTheme="majorBidi" w:hAnsiTheme="majorBidi" w:cstheme="majorBidi"/>
                <w:noProof/>
                <w:sz w:val="24"/>
                <w:szCs w:val="24"/>
                <w:lang w:eastAsia="id-ID"/>
              </w:rPr>
            </w:pPr>
            <w:r w:rsidRPr="00007BC6">
              <w:rPr>
                <w:rFonts w:asciiTheme="majorBidi" w:hAnsiTheme="majorBidi" w:cstheme="majorBidi"/>
                <w:noProof/>
                <w:sz w:val="24"/>
                <w:szCs w:val="24"/>
                <w:lang w:eastAsia="id-ID"/>
              </w:rPr>
              <w:t>Reliabel</w:t>
            </w:r>
          </w:p>
        </w:tc>
      </w:tr>
    </w:tbl>
    <w:p w:rsidR="001A6BA6" w:rsidRPr="00007BC6" w:rsidRDefault="001A6BA6" w:rsidP="002C7FE0">
      <w:pPr>
        <w:spacing w:line="240" w:lineRule="auto"/>
        <w:jc w:val="both"/>
        <w:rPr>
          <w:rFonts w:asciiTheme="majorBidi" w:hAnsiTheme="majorBidi" w:cstheme="majorBidi"/>
          <w:noProof/>
          <w:sz w:val="24"/>
          <w:szCs w:val="24"/>
          <w:lang w:eastAsia="id-ID"/>
        </w:rPr>
      </w:pPr>
      <w:r w:rsidRPr="00007BC6">
        <w:rPr>
          <w:rFonts w:asciiTheme="majorBidi" w:hAnsiTheme="majorBidi" w:cstheme="majorBidi"/>
          <w:noProof/>
          <w:sz w:val="24"/>
          <w:szCs w:val="24"/>
          <w:lang w:eastAsia="id-ID"/>
        </w:rPr>
        <w:t>Sumber : Diolah Oleh Peneliti</w:t>
      </w:r>
    </w:p>
    <w:p w:rsidR="001A6BA6" w:rsidRPr="00007BC6" w:rsidRDefault="001A6BA6" w:rsidP="002C7FE0">
      <w:pPr>
        <w:spacing w:line="240" w:lineRule="auto"/>
        <w:ind w:firstLine="720"/>
        <w:jc w:val="both"/>
        <w:rPr>
          <w:rFonts w:asciiTheme="majorBidi" w:hAnsiTheme="majorBidi" w:cstheme="majorBidi"/>
          <w:bCs/>
          <w:sz w:val="24"/>
          <w:szCs w:val="24"/>
        </w:rPr>
      </w:pPr>
      <w:r w:rsidRPr="00007BC6">
        <w:rPr>
          <w:rFonts w:asciiTheme="majorBidi" w:hAnsiTheme="majorBidi" w:cstheme="majorBidi"/>
          <w:noProof/>
          <w:sz w:val="24"/>
          <w:szCs w:val="24"/>
          <w:lang w:eastAsia="id-ID"/>
        </w:rPr>
        <w:t xml:space="preserve">Berdasarkan tabel tersebut menunjukan bahwa nilai </w:t>
      </w:r>
      <w:r w:rsidRPr="00007BC6">
        <w:rPr>
          <w:rFonts w:asciiTheme="majorBidi" w:hAnsiTheme="majorBidi" w:cstheme="majorBidi"/>
          <w:i/>
          <w:iCs/>
          <w:noProof/>
          <w:sz w:val="24"/>
          <w:szCs w:val="24"/>
          <w:lang w:eastAsia="id-ID"/>
        </w:rPr>
        <w:t xml:space="preserve">Cronbach’s Alpha </w:t>
      </w:r>
      <w:r w:rsidRPr="00007BC6">
        <w:rPr>
          <w:rFonts w:asciiTheme="majorBidi" w:hAnsiTheme="majorBidi" w:cstheme="majorBidi"/>
          <w:noProof/>
          <w:sz w:val="24"/>
          <w:szCs w:val="24"/>
          <w:lang w:eastAsia="id-ID"/>
        </w:rPr>
        <w:t>yang dihasilkan dari dua variabel &gt; r 0,2441. Hal ini menunjukan kedua variabel tersebut memiliki tingkat reliabel.</w:t>
      </w:r>
    </w:p>
    <w:p w:rsidR="001A6BA6" w:rsidRDefault="001A6BA6" w:rsidP="002C7FE0">
      <w:pPr>
        <w:spacing w:line="240" w:lineRule="auto"/>
        <w:ind w:firstLine="720"/>
        <w:jc w:val="both"/>
        <w:rPr>
          <w:rFonts w:asciiTheme="majorBidi" w:hAnsiTheme="majorBidi" w:cstheme="majorBidi"/>
          <w:sz w:val="24"/>
          <w:szCs w:val="24"/>
          <w:lang w:val="en-US"/>
        </w:rPr>
      </w:pPr>
      <w:r>
        <w:rPr>
          <w:rFonts w:asciiTheme="majorBidi" w:hAnsiTheme="majorBidi" w:cstheme="majorBidi"/>
          <w:b/>
          <w:noProof/>
          <w:szCs w:val="24"/>
          <w:lang w:val="en-US" w:eastAsia="id-ID"/>
        </w:rPr>
        <w:t>4.3.1 Uji Korelasi Rank Spearman</w:t>
      </w:r>
      <w:r>
        <w:rPr>
          <w:rFonts w:asciiTheme="majorBidi" w:hAnsiTheme="majorBidi" w:cstheme="majorBidi"/>
          <w:b/>
          <w:noProof/>
          <w:szCs w:val="24"/>
          <w:lang w:val="en-US" w:eastAsia="id-ID"/>
        </w:rPr>
        <w:tab/>
      </w:r>
      <w:r>
        <w:rPr>
          <w:rFonts w:asciiTheme="majorBidi" w:hAnsiTheme="majorBidi" w:cstheme="majorBidi"/>
          <w:b/>
          <w:noProof/>
          <w:szCs w:val="24"/>
          <w:lang w:val="en-US" w:eastAsia="id-ID"/>
        </w:rPr>
        <w:tab/>
      </w:r>
      <w:r w:rsidRPr="00007BC6">
        <w:rPr>
          <w:rFonts w:asciiTheme="majorBidi" w:hAnsiTheme="majorBidi" w:cstheme="majorBidi"/>
          <w:sz w:val="24"/>
          <w:szCs w:val="24"/>
        </w:rPr>
        <w:t>Hubung</w:t>
      </w:r>
      <w:r w:rsidRPr="00007BC6">
        <w:rPr>
          <w:rFonts w:asciiTheme="majorBidi" w:hAnsiTheme="majorBidi" w:cstheme="majorBidi"/>
          <w:spacing w:val="-1"/>
          <w:sz w:val="24"/>
          <w:szCs w:val="24"/>
        </w:rPr>
        <w:t>a</w:t>
      </w:r>
      <w:r w:rsidRPr="00007BC6">
        <w:rPr>
          <w:rFonts w:asciiTheme="majorBidi" w:hAnsiTheme="majorBidi" w:cstheme="majorBidi"/>
          <w:sz w:val="24"/>
          <w:szCs w:val="24"/>
        </w:rPr>
        <w:t>n</w:t>
      </w:r>
      <w:r w:rsidRPr="00007BC6">
        <w:rPr>
          <w:rFonts w:asciiTheme="majorBidi" w:hAnsiTheme="majorBidi" w:cstheme="majorBidi"/>
          <w:spacing w:val="-1"/>
          <w:sz w:val="24"/>
          <w:szCs w:val="24"/>
        </w:rPr>
        <w:t>a</w:t>
      </w:r>
      <w:r w:rsidRPr="00007BC6">
        <w:rPr>
          <w:rFonts w:asciiTheme="majorBidi" w:hAnsiTheme="majorBidi" w:cstheme="majorBidi"/>
          <w:sz w:val="24"/>
          <w:szCs w:val="24"/>
        </w:rPr>
        <w:t>nt</w:t>
      </w:r>
      <w:r w:rsidRPr="00007BC6">
        <w:rPr>
          <w:rFonts w:asciiTheme="majorBidi" w:hAnsiTheme="majorBidi" w:cstheme="majorBidi"/>
          <w:spacing w:val="-1"/>
          <w:sz w:val="24"/>
          <w:szCs w:val="24"/>
        </w:rPr>
        <w:t>a</w:t>
      </w:r>
      <w:r w:rsidRPr="00007BC6">
        <w:rPr>
          <w:rFonts w:asciiTheme="majorBidi" w:hAnsiTheme="majorBidi" w:cstheme="majorBidi"/>
          <w:spacing w:val="2"/>
          <w:sz w:val="24"/>
          <w:szCs w:val="24"/>
        </w:rPr>
        <w:t>r</w:t>
      </w:r>
      <w:r w:rsidRPr="00007BC6">
        <w:rPr>
          <w:rFonts w:asciiTheme="majorBidi" w:hAnsiTheme="majorBidi" w:cstheme="majorBidi"/>
          <w:sz w:val="24"/>
          <w:szCs w:val="24"/>
        </w:rPr>
        <w:t>a hubung</w:t>
      </w:r>
      <w:r w:rsidRPr="00007BC6">
        <w:rPr>
          <w:rFonts w:asciiTheme="majorBidi" w:hAnsiTheme="majorBidi" w:cstheme="majorBidi"/>
          <w:spacing w:val="-1"/>
          <w:sz w:val="24"/>
          <w:szCs w:val="24"/>
        </w:rPr>
        <w:t>a</w:t>
      </w:r>
      <w:r w:rsidRPr="00007BC6">
        <w:rPr>
          <w:rFonts w:asciiTheme="majorBidi" w:hAnsiTheme="majorBidi" w:cstheme="majorBidi"/>
          <w:sz w:val="24"/>
          <w:szCs w:val="24"/>
        </w:rPr>
        <w:t>nd</w:t>
      </w:r>
      <w:r w:rsidRPr="00007BC6">
        <w:rPr>
          <w:rFonts w:asciiTheme="majorBidi" w:hAnsiTheme="majorBidi" w:cstheme="majorBidi"/>
          <w:spacing w:val="-1"/>
          <w:sz w:val="24"/>
          <w:szCs w:val="24"/>
        </w:rPr>
        <w:t>a</w:t>
      </w:r>
      <w:r w:rsidRPr="00007BC6">
        <w:rPr>
          <w:rFonts w:asciiTheme="majorBidi" w:hAnsiTheme="majorBidi" w:cstheme="majorBidi"/>
          <w:sz w:val="24"/>
          <w:szCs w:val="24"/>
        </w:rPr>
        <w:t>l</w:t>
      </w:r>
      <w:r w:rsidRPr="00007BC6">
        <w:rPr>
          <w:rFonts w:asciiTheme="majorBidi" w:hAnsiTheme="majorBidi" w:cstheme="majorBidi"/>
          <w:spacing w:val="-1"/>
          <w:sz w:val="24"/>
          <w:szCs w:val="24"/>
        </w:rPr>
        <w:t>a</w:t>
      </w:r>
      <w:r w:rsidRPr="00007BC6">
        <w:rPr>
          <w:rFonts w:asciiTheme="majorBidi" w:hAnsiTheme="majorBidi" w:cstheme="majorBidi"/>
          <w:sz w:val="24"/>
          <w:szCs w:val="24"/>
        </w:rPr>
        <w:t>mo</w:t>
      </w:r>
      <w:r w:rsidRPr="00007BC6">
        <w:rPr>
          <w:rFonts w:asciiTheme="majorBidi" w:hAnsiTheme="majorBidi" w:cstheme="majorBidi"/>
          <w:spacing w:val="-1"/>
          <w:sz w:val="24"/>
          <w:szCs w:val="24"/>
        </w:rPr>
        <w:t>r</w:t>
      </w:r>
      <w:r w:rsidRPr="00007BC6">
        <w:rPr>
          <w:rFonts w:asciiTheme="majorBidi" w:hAnsiTheme="majorBidi" w:cstheme="majorBidi"/>
          <w:sz w:val="24"/>
          <w:szCs w:val="24"/>
        </w:rPr>
        <w:t>g</w:t>
      </w:r>
      <w:r w:rsidRPr="00007BC6">
        <w:rPr>
          <w:rFonts w:asciiTheme="majorBidi" w:hAnsiTheme="majorBidi" w:cstheme="majorBidi"/>
          <w:spacing w:val="-1"/>
          <w:sz w:val="24"/>
          <w:szCs w:val="24"/>
        </w:rPr>
        <w:t>a</w:t>
      </w:r>
      <w:r w:rsidRPr="00007BC6">
        <w:rPr>
          <w:rFonts w:asciiTheme="majorBidi" w:hAnsiTheme="majorBidi" w:cstheme="majorBidi"/>
          <w:sz w:val="24"/>
          <w:szCs w:val="24"/>
        </w:rPr>
        <w:t>nis</w:t>
      </w:r>
      <w:r w:rsidRPr="00007BC6">
        <w:rPr>
          <w:rFonts w:asciiTheme="majorBidi" w:hAnsiTheme="majorBidi" w:cstheme="majorBidi"/>
          <w:spacing w:val="-1"/>
          <w:sz w:val="24"/>
          <w:szCs w:val="24"/>
        </w:rPr>
        <w:t>a</w:t>
      </w:r>
      <w:r w:rsidRPr="00007BC6">
        <w:rPr>
          <w:rFonts w:asciiTheme="majorBidi" w:hAnsiTheme="majorBidi" w:cstheme="majorBidi"/>
          <w:sz w:val="24"/>
          <w:szCs w:val="24"/>
        </w:rPr>
        <w:t>sid</w:t>
      </w:r>
      <w:r w:rsidRPr="00007BC6">
        <w:rPr>
          <w:rFonts w:asciiTheme="majorBidi" w:hAnsiTheme="majorBidi" w:cstheme="majorBidi"/>
          <w:spacing w:val="-1"/>
          <w:sz w:val="24"/>
          <w:szCs w:val="24"/>
        </w:rPr>
        <w:t>e</w:t>
      </w:r>
      <w:r w:rsidRPr="00007BC6">
        <w:rPr>
          <w:rFonts w:asciiTheme="majorBidi" w:hAnsiTheme="majorBidi" w:cstheme="majorBidi"/>
          <w:spacing w:val="2"/>
          <w:sz w:val="24"/>
          <w:szCs w:val="24"/>
        </w:rPr>
        <w:t>n</w:t>
      </w:r>
      <w:r w:rsidRPr="00007BC6">
        <w:rPr>
          <w:rFonts w:asciiTheme="majorBidi" w:hAnsiTheme="majorBidi" w:cstheme="majorBidi"/>
          <w:spacing w:val="-2"/>
          <w:sz w:val="24"/>
          <w:szCs w:val="24"/>
        </w:rPr>
        <w:t>g</w:t>
      </w:r>
      <w:r w:rsidRPr="00007BC6">
        <w:rPr>
          <w:rFonts w:asciiTheme="majorBidi" w:hAnsiTheme="majorBidi" w:cstheme="majorBidi"/>
          <w:spacing w:val="-1"/>
          <w:sz w:val="24"/>
          <w:szCs w:val="24"/>
        </w:rPr>
        <w:t>a</w:t>
      </w:r>
      <w:r w:rsidRPr="00007BC6">
        <w:rPr>
          <w:rFonts w:asciiTheme="majorBidi" w:hAnsiTheme="majorBidi" w:cstheme="majorBidi"/>
          <w:sz w:val="24"/>
          <w:szCs w:val="24"/>
        </w:rPr>
        <w:t>n</w:t>
      </w:r>
      <w:r w:rsidRPr="00007BC6">
        <w:rPr>
          <w:rFonts w:asciiTheme="majorBidi" w:hAnsiTheme="majorBidi" w:cstheme="majorBidi"/>
          <w:spacing w:val="2"/>
          <w:sz w:val="24"/>
          <w:szCs w:val="24"/>
        </w:rPr>
        <w:t>k</w:t>
      </w:r>
      <w:r w:rsidRPr="00007BC6">
        <w:rPr>
          <w:rFonts w:asciiTheme="majorBidi" w:hAnsiTheme="majorBidi" w:cstheme="majorBidi"/>
          <w:spacing w:val="-1"/>
          <w:sz w:val="24"/>
          <w:szCs w:val="24"/>
        </w:rPr>
        <w:t>e</w:t>
      </w:r>
      <w:r w:rsidRPr="00007BC6">
        <w:rPr>
          <w:rFonts w:asciiTheme="majorBidi" w:hAnsiTheme="majorBidi" w:cstheme="majorBidi"/>
          <w:sz w:val="24"/>
          <w:szCs w:val="24"/>
        </w:rPr>
        <w:t>pu</w:t>
      </w:r>
      <w:r w:rsidRPr="00007BC6">
        <w:rPr>
          <w:rFonts w:asciiTheme="majorBidi" w:hAnsiTheme="majorBidi" w:cstheme="majorBidi"/>
          <w:spacing w:val="-1"/>
          <w:sz w:val="24"/>
          <w:szCs w:val="24"/>
        </w:rPr>
        <w:t>a</w:t>
      </w:r>
      <w:r w:rsidRPr="00007BC6">
        <w:rPr>
          <w:rFonts w:asciiTheme="majorBidi" w:hAnsiTheme="majorBidi" w:cstheme="majorBidi"/>
          <w:sz w:val="24"/>
          <w:szCs w:val="24"/>
        </w:rPr>
        <w:t>s</w:t>
      </w:r>
      <w:r w:rsidRPr="00007BC6">
        <w:rPr>
          <w:rFonts w:asciiTheme="majorBidi" w:hAnsiTheme="majorBidi" w:cstheme="majorBidi"/>
          <w:spacing w:val="-1"/>
          <w:sz w:val="24"/>
          <w:szCs w:val="24"/>
        </w:rPr>
        <w:t>a</w:t>
      </w:r>
      <w:r w:rsidRPr="00007BC6">
        <w:rPr>
          <w:rFonts w:asciiTheme="majorBidi" w:hAnsiTheme="majorBidi" w:cstheme="majorBidi"/>
          <w:sz w:val="24"/>
          <w:szCs w:val="24"/>
        </w:rPr>
        <w:t>n k</w:t>
      </w:r>
      <w:r w:rsidRPr="00007BC6">
        <w:rPr>
          <w:rFonts w:asciiTheme="majorBidi" w:hAnsiTheme="majorBidi" w:cstheme="majorBidi"/>
          <w:spacing w:val="-1"/>
          <w:sz w:val="24"/>
          <w:szCs w:val="24"/>
        </w:rPr>
        <w:t>er</w:t>
      </w:r>
      <w:r w:rsidRPr="00007BC6">
        <w:rPr>
          <w:rFonts w:asciiTheme="majorBidi" w:hAnsiTheme="majorBidi" w:cstheme="majorBidi"/>
          <w:sz w:val="24"/>
          <w:szCs w:val="24"/>
        </w:rPr>
        <w:t>ja k</w:t>
      </w:r>
      <w:r w:rsidRPr="00007BC6">
        <w:rPr>
          <w:rFonts w:asciiTheme="majorBidi" w:hAnsiTheme="majorBidi" w:cstheme="majorBidi"/>
          <w:spacing w:val="-1"/>
          <w:sz w:val="24"/>
          <w:szCs w:val="24"/>
        </w:rPr>
        <w:t>a</w:t>
      </w:r>
      <w:r w:rsidRPr="00007BC6">
        <w:rPr>
          <w:rFonts w:asciiTheme="majorBidi" w:hAnsiTheme="majorBidi" w:cstheme="majorBidi"/>
          <w:spacing w:val="4"/>
          <w:sz w:val="24"/>
          <w:szCs w:val="24"/>
        </w:rPr>
        <w:t>r</w:t>
      </w:r>
      <w:r w:rsidRPr="00007BC6">
        <w:rPr>
          <w:rFonts w:asciiTheme="majorBidi" w:hAnsiTheme="majorBidi" w:cstheme="majorBidi"/>
          <w:spacing w:val="-5"/>
          <w:sz w:val="24"/>
          <w:szCs w:val="24"/>
        </w:rPr>
        <w:t>y</w:t>
      </w:r>
      <w:r w:rsidRPr="00007BC6">
        <w:rPr>
          <w:rFonts w:asciiTheme="majorBidi" w:hAnsiTheme="majorBidi" w:cstheme="majorBidi"/>
          <w:spacing w:val="1"/>
          <w:sz w:val="24"/>
          <w:szCs w:val="24"/>
        </w:rPr>
        <w:t>a</w:t>
      </w:r>
      <w:r w:rsidRPr="00007BC6">
        <w:rPr>
          <w:rFonts w:asciiTheme="majorBidi" w:hAnsiTheme="majorBidi" w:cstheme="majorBidi"/>
          <w:sz w:val="24"/>
          <w:szCs w:val="24"/>
        </w:rPr>
        <w:t>w</w:t>
      </w:r>
      <w:r w:rsidRPr="00007BC6">
        <w:rPr>
          <w:rFonts w:asciiTheme="majorBidi" w:hAnsiTheme="majorBidi" w:cstheme="majorBidi"/>
          <w:spacing w:val="-1"/>
          <w:sz w:val="24"/>
          <w:szCs w:val="24"/>
        </w:rPr>
        <w:t>a</w:t>
      </w:r>
      <w:r w:rsidRPr="00007BC6">
        <w:rPr>
          <w:rFonts w:asciiTheme="majorBidi" w:hAnsiTheme="majorBidi" w:cstheme="majorBidi"/>
          <w:sz w:val="24"/>
          <w:szCs w:val="24"/>
        </w:rPr>
        <w:t>np</w:t>
      </w:r>
      <w:r w:rsidRPr="00007BC6">
        <w:rPr>
          <w:rFonts w:asciiTheme="majorBidi" w:hAnsiTheme="majorBidi" w:cstheme="majorBidi"/>
          <w:spacing w:val="-1"/>
          <w:sz w:val="24"/>
          <w:szCs w:val="24"/>
        </w:rPr>
        <w:t>r</w:t>
      </w:r>
      <w:r w:rsidRPr="00007BC6">
        <w:rPr>
          <w:rFonts w:asciiTheme="majorBidi" w:hAnsiTheme="majorBidi" w:cstheme="majorBidi"/>
          <w:sz w:val="24"/>
          <w:szCs w:val="24"/>
        </w:rPr>
        <w:t>ia d</w:t>
      </w:r>
      <w:r w:rsidRPr="00007BC6">
        <w:rPr>
          <w:rFonts w:asciiTheme="majorBidi" w:hAnsiTheme="majorBidi" w:cstheme="majorBidi"/>
          <w:spacing w:val="-1"/>
          <w:sz w:val="24"/>
          <w:szCs w:val="24"/>
        </w:rPr>
        <w:t>a</w:t>
      </w:r>
      <w:r w:rsidRPr="00007BC6">
        <w:rPr>
          <w:rFonts w:asciiTheme="majorBidi" w:hAnsiTheme="majorBidi" w:cstheme="majorBidi"/>
          <w:sz w:val="24"/>
          <w:szCs w:val="24"/>
        </w:rPr>
        <w:t>nw</w:t>
      </w:r>
      <w:r w:rsidRPr="00007BC6">
        <w:rPr>
          <w:rFonts w:asciiTheme="majorBidi" w:hAnsiTheme="majorBidi" w:cstheme="majorBidi"/>
          <w:spacing w:val="-1"/>
          <w:sz w:val="24"/>
          <w:szCs w:val="24"/>
        </w:rPr>
        <w:t>a</w:t>
      </w:r>
      <w:r w:rsidRPr="00007BC6">
        <w:rPr>
          <w:rFonts w:asciiTheme="majorBidi" w:hAnsiTheme="majorBidi" w:cstheme="majorBidi"/>
          <w:sz w:val="24"/>
          <w:szCs w:val="24"/>
        </w:rPr>
        <w:t>nita di</w:t>
      </w:r>
      <w:r w:rsidRPr="00007BC6">
        <w:rPr>
          <w:rFonts w:asciiTheme="majorBidi" w:hAnsiTheme="majorBidi" w:cstheme="majorBidi"/>
          <w:spacing w:val="-1"/>
          <w:sz w:val="24"/>
          <w:szCs w:val="24"/>
        </w:rPr>
        <w:t>a</w:t>
      </w:r>
      <w:r w:rsidRPr="00007BC6">
        <w:rPr>
          <w:rFonts w:asciiTheme="majorBidi" w:hAnsiTheme="majorBidi" w:cstheme="majorBidi"/>
          <w:sz w:val="24"/>
          <w:szCs w:val="24"/>
        </w:rPr>
        <w:t>n</w:t>
      </w:r>
      <w:r w:rsidRPr="00007BC6">
        <w:rPr>
          <w:rFonts w:asciiTheme="majorBidi" w:hAnsiTheme="majorBidi" w:cstheme="majorBidi"/>
          <w:spacing w:val="-1"/>
          <w:sz w:val="24"/>
          <w:szCs w:val="24"/>
        </w:rPr>
        <w:t>a</w:t>
      </w:r>
      <w:r w:rsidRPr="00007BC6">
        <w:rPr>
          <w:rFonts w:asciiTheme="majorBidi" w:hAnsiTheme="majorBidi" w:cstheme="majorBidi"/>
          <w:sz w:val="24"/>
          <w:szCs w:val="24"/>
        </w:rPr>
        <w:t>lisisd</w:t>
      </w:r>
      <w:r w:rsidRPr="00007BC6">
        <w:rPr>
          <w:rFonts w:asciiTheme="majorBidi" w:hAnsiTheme="majorBidi" w:cstheme="majorBidi"/>
          <w:spacing w:val="-1"/>
          <w:sz w:val="24"/>
          <w:szCs w:val="24"/>
        </w:rPr>
        <w:t>e</w:t>
      </w:r>
      <w:r w:rsidRPr="00007BC6">
        <w:rPr>
          <w:rFonts w:asciiTheme="majorBidi" w:hAnsiTheme="majorBidi" w:cstheme="majorBidi"/>
          <w:sz w:val="24"/>
          <w:szCs w:val="24"/>
        </w:rPr>
        <w:t>n</w:t>
      </w:r>
      <w:r w:rsidRPr="00007BC6">
        <w:rPr>
          <w:rFonts w:asciiTheme="majorBidi" w:hAnsiTheme="majorBidi" w:cstheme="majorBidi"/>
          <w:spacing w:val="-2"/>
          <w:sz w:val="24"/>
          <w:szCs w:val="24"/>
        </w:rPr>
        <w:t>g</w:t>
      </w:r>
      <w:r w:rsidRPr="00007BC6">
        <w:rPr>
          <w:rFonts w:asciiTheme="majorBidi" w:hAnsiTheme="majorBidi" w:cstheme="majorBidi"/>
          <w:spacing w:val="-1"/>
          <w:sz w:val="24"/>
          <w:szCs w:val="24"/>
        </w:rPr>
        <w:t>a</w:t>
      </w:r>
      <w:r w:rsidRPr="00007BC6">
        <w:rPr>
          <w:rFonts w:asciiTheme="majorBidi" w:hAnsiTheme="majorBidi" w:cstheme="majorBidi"/>
          <w:sz w:val="24"/>
          <w:szCs w:val="24"/>
        </w:rPr>
        <w:t>nm</w:t>
      </w:r>
      <w:r w:rsidRPr="00007BC6">
        <w:rPr>
          <w:rFonts w:asciiTheme="majorBidi" w:hAnsiTheme="majorBidi" w:cstheme="majorBidi"/>
          <w:spacing w:val="-1"/>
          <w:sz w:val="24"/>
          <w:szCs w:val="24"/>
        </w:rPr>
        <w:t>e</w:t>
      </w:r>
      <w:r w:rsidRPr="00007BC6">
        <w:rPr>
          <w:rFonts w:asciiTheme="majorBidi" w:hAnsiTheme="majorBidi" w:cstheme="majorBidi"/>
          <w:sz w:val="24"/>
          <w:szCs w:val="24"/>
        </w:rPr>
        <w:t>ng</w:t>
      </w:r>
      <w:r w:rsidRPr="00007BC6">
        <w:rPr>
          <w:rFonts w:asciiTheme="majorBidi" w:hAnsiTheme="majorBidi" w:cstheme="majorBidi"/>
          <w:spacing w:val="-2"/>
          <w:sz w:val="24"/>
          <w:szCs w:val="24"/>
        </w:rPr>
        <w:t>g</w:t>
      </w:r>
      <w:r w:rsidRPr="00007BC6">
        <w:rPr>
          <w:rFonts w:asciiTheme="majorBidi" w:hAnsiTheme="majorBidi" w:cstheme="majorBidi"/>
          <w:sz w:val="24"/>
          <w:szCs w:val="24"/>
        </w:rPr>
        <w:t>u</w:t>
      </w:r>
      <w:r w:rsidRPr="00007BC6">
        <w:rPr>
          <w:rFonts w:asciiTheme="majorBidi" w:hAnsiTheme="majorBidi" w:cstheme="majorBidi"/>
          <w:spacing w:val="2"/>
          <w:sz w:val="24"/>
          <w:szCs w:val="24"/>
        </w:rPr>
        <w:t>n</w:t>
      </w:r>
      <w:r w:rsidRPr="00007BC6">
        <w:rPr>
          <w:rFonts w:asciiTheme="majorBidi" w:hAnsiTheme="majorBidi" w:cstheme="majorBidi"/>
          <w:spacing w:val="-1"/>
          <w:sz w:val="24"/>
          <w:szCs w:val="24"/>
        </w:rPr>
        <w:t>a</w:t>
      </w:r>
      <w:r w:rsidRPr="00007BC6">
        <w:rPr>
          <w:rFonts w:asciiTheme="majorBidi" w:hAnsiTheme="majorBidi" w:cstheme="majorBidi"/>
          <w:sz w:val="24"/>
          <w:szCs w:val="24"/>
        </w:rPr>
        <w:t>k</w:t>
      </w:r>
      <w:r w:rsidRPr="00007BC6">
        <w:rPr>
          <w:rFonts w:asciiTheme="majorBidi" w:hAnsiTheme="majorBidi" w:cstheme="majorBidi"/>
          <w:spacing w:val="-1"/>
          <w:sz w:val="24"/>
          <w:szCs w:val="24"/>
        </w:rPr>
        <w:t>a</w:t>
      </w:r>
      <w:r w:rsidRPr="00007BC6">
        <w:rPr>
          <w:rFonts w:asciiTheme="majorBidi" w:hAnsiTheme="majorBidi" w:cstheme="majorBidi"/>
          <w:sz w:val="24"/>
          <w:szCs w:val="24"/>
        </w:rPr>
        <w:t xml:space="preserve">nuji </w:t>
      </w:r>
      <w:r w:rsidRPr="00007BC6">
        <w:rPr>
          <w:rFonts w:asciiTheme="majorBidi" w:hAnsiTheme="majorBidi" w:cstheme="majorBidi"/>
          <w:spacing w:val="-1"/>
          <w:sz w:val="24"/>
          <w:szCs w:val="24"/>
        </w:rPr>
        <w:t>ko</w:t>
      </w:r>
      <w:r w:rsidRPr="00007BC6">
        <w:rPr>
          <w:rFonts w:asciiTheme="majorBidi" w:hAnsiTheme="majorBidi" w:cstheme="majorBidi"/>
          <w:spacing w:val="1"/>
          <w:sz w:val="24"/>
          <w:szCs w:val="24"/>
        </w:rPr>
        <w:t>r</w:t>
      </w:r>
      <w:r w:rsidRPr="00007BC6">
        <w:rPr>
          <w:rFonts w:asciiTheme="majorBidi" w:hAnsiTheme="majorBidi" w:cstheme="majorBidi"/>
          <w:spacing w:val="-1"/>
          <w:sz w:val="24"/>
          <w:szCs w:val="24"/>
        </w:rPr>
        <w:t>e</w:t>
      </w:r>
      <w:r w:rsidRPr="00007BC6">
        <w:rPr>
          <w:rFonts w:asciiTheme="majorBidi" w:hAnsiTheme="majorBidi" w:cstheme="majorBidi"/>
          <w:sz w:val="24"/>
          <w:szCs w:val="24"/>
        </w:rPr>
        <w:t>l</w:t>
      </w:r>
      <w:r w:rsidRPr="00007BC6">
        <w:rPr>
          <w:rFonts w:asciiTheme="majorBidi" w:hAnsiTheme="majorBidi" w:cstheme="majorBidi"/>
          <w:spacing w:val="-1"/>
          <w:sz w:val="24"/>
          <w:szCs w:val="24"/>
        </w:rPr>
        <w:t>a</w:t>
      </w:r>
      <w:r w:rsidRPr="00007BC6">
        <w:rPr>
          <w:rFonts w:asciiTheme="majorBidi" w:hAnsiTheme="majorBidi" w:cstheme="majorBidi"/>
          <w:sz w:val="24"/>
          <w:szCs w:val="24"/>
        </w:rPr>
        <w:t xml:space="preserve">si </w:t>
      </w:r>
      <w:r w:rsidRPr="00007BC6">
        <w:rPr>
          <w:rFonts w:asciiTheme="majorBidi" w:hAnsiTheme="majorBidi" w:cstheme="majorBidi"/>
          <w:spacing w:val="-1"/>
          <w:sz w:val="24"/>
          <w:szCs w:val="24"/>
        </w:rPr>
        <w:t>p</w:t>
      </w:r>
      <w:r w:rsidRPr="00007BC6">
        <w:rPr>
          <w:rFonts w:asciiTheme="majorBidi" w:hAnsiTheme="majorBidi" w:cstheme="majorBidi"/>
          <w:sz w:val="24"/>
          <w:szCs w:val="24"/>
        </w:rPr>
        <w:t>e</w:t>
      </w:r>
      <w:r w:rsidRPr="00007BC6">
        <w:rPr>
          <w:rFonts w:asciiTheme="majorBidi" w:hAnsiTheme="majorBidi" w:cstheme="majorBidi"/>
          <w:spacing w:val="-1"/>
          <w:sz w:val="24"/>
          <w:szCs w:val="24"/>
        </w:rPr>
        <w:t>r</w:t>
      </w:r>
      <w:r w:rsidRPr="00007BC6">
        <w:rPr>
          <w:rFonts w:asciiTheme="majorBidi" w:hAnsiTheme="majorBidi" w:cstheme="majorBidi"/>
          <w:sz w:val="24"/>
          <w:szCs w:val="24"/>
        </w:rPr>
        <w:t>i</w:t>
      </w:r>
      <w:r w:rsidRPr="00007BC6">
        <w:rPr>
          <w:rFonts w:asciiTheme="majorBidi" w:hAnsiTheme="majorBidi" w:cstheme="majorBidi"/>
          <w:spacing w:val="2"/>
          <w:sz w:val="24"/>
          <w:szCs w:val="24"/>
        </w:rPr>
        <w:t>n</w:t>
      </w:r>
      <w:r w:rsidRPr="00007BC6">
        <w:rPr>
          <w:rFonts w:asciiTheme="majorBidi" w:hAnsiTheme="majorBidi" w:cstheme="majorBidi"/>
          <w:spacing w:val="-2"/>
          <w:sz w:val="24"/>
          <w:szCs w:val="24"/>
        </w:rPr>
        <w:t>g</w:t>
      </w:r>
      <w:r w:rsidRPr="00007BC6">
        <w:rPr>
          <w:rFonts w:asciiTheme="majorBidi" w:hAnsiTheme="majorBidi" w:cstheme="majorBidi"/>
          <w:spacing w:val="-1"/>
          <w:sz w:val="24"/>
          <w:szCs w:val="24"/>
        </w:rPr>
        <w:t>k</w:t>
      </w:r>
      <w:r w:rsidRPr="00007BC6">
        <w:rPr>
          <w:rFonts w:asciiTheme="majorBidi" w:hAnsiTheme="majorBidi" w:cstheme="majorBidi"/>
          <w:sz w:val="24"/>
          <w:szCs w:val="24"/>
        </w:rPr>
        <w:t xml:space="preserve">at </w:t>
      </w:r>
      <w:r w:rsidRPr="00007BC6">
        <w:rPr>
          <w:rFonts w:asciiTheme="majorBidi" w:hAnsiTheme="majorBidi" w:cstheme="majorBidi"/>
          <w:spacing w:val="1"/>
          <w:sz w:val="24"/>
          <w:szCs w:val="24"/>
        </w:rPr>
        <w:t>S</w:t>
      </w:r>
      <w:r w:rsidRPr="00007BC6">
        <w:rPr>
          <w:rFonts w:asciiTheme="majorBidi" w:hAnsiTheme="majorBidi" w:cstheme="majorBidi"/>
          <w:spacing w:val="-1"/>
          <w:sz w:val="24"/>
          <w:szCs w:val="24"/>
        </w:rPr>
        <w:t>p</w:t>
      </w:r>
      <w:r w:rsidRPr="00007BC6">
        <w:rPr>
          <w:rFonts w:asciiTheme="majorBidi" w:hAnsiTheme="majorBidi" w:cstheme="majorBidi"/>
          <w:spacing w:val="2"/>
          <w:sz w:val="24"/>
          <w:szCs w:val="24"/>
        </w:rPr>
        <w:t>e</w:t>
      </w:r>
      <w:r w:rsidRPr="00007BC6">
        <w:rPr>
          <w:rFonts w:asciiTheme="majorBidi" w:hAnsiTheme="majorBidi" w:cstheme="majorBidi"/>
          <w:spacing w:val="-1"/>
          <w:sz w:val="24"/>
          <w:szCs w:val="24"/>
        </w:rPr>
        <w:t>a</w:t>
      </w:r>
      <w:r w:rsidRPr="00007BC6">
        <w:rPr>
          <w:rFonts w:asciiTheme="majorBidi" w:hAnsiTheme="majorBidi" w:cstheme="majorBidi"/>
          <w:spacing w:val="2"/>
          <w:sz w:val="24"/>
          <w:szCs w:val="24"/>
        </w:rPr>
        <w:t>r</w:t>
      </w:r>
      <w:r w:rsidRPr="00007BC6">
        <w:rPr>
          <w:rFonts w:asciiTheme="majorBidi" w:hAnsiTheme="majorBidi" w:cstheme="majorBidi"/>
          <w:sz w:val="24"/>
          <w:szCs w:val="24"/>
        </w:rPr>
        <w:t>m</w:t>
      </w:r>
      <w:r w:rsidRPr="00007BC6">
        <w:rPr>
          <w:rFonts w:asciiTheme="majorBidi" w:hAnsiTheme="majorBidi" w:cstheme="majorBidi"/>
          <w:spacing w:val="-1"/>
          <w:sz w:val="24"/>
          <w:szCs w:val="24"/>
        </w:rPr>
        <w:t>a</w:t>
      </w:r>
      <w:r w:rsidRPr="00007BC6">
        <w:rPr>
          <w:rFonts w:asciiTheme="majorBidi" w:hAnsiTheme="majorBidi" w:cstheme="majorBidi"/>
          <w:sz w:val="24"/>
          <w:szCs w:val="24"/>
        </w:rPr>
        <w:t>n</w:t>
      </w:r>
      <w:r w:rsidRPr="00007BC6">
        <w:rPr>
          <w:rFonts w:asciiTheme="majorBidi" w:hAnsiTheme="majorBidi" w:cstheme="majorBidi"/>
          <w:spacing w:val="-1"/>
          <w:sz w:val="24"/>
          <w:szCs w:val="24"/>
        </w:rPr>
        <w:t xml:space="preserve"> d</w:t>
      </w:r>
      <w:r w:rsidRPr="00007BC6">
        <w:rPr>
          <w:rFonts w:asciiTheme="majorBidi" w:hAnsiTheme="majorBidi" w:cstheme="majorBidi"/>
          <w:spacing w:val="1"/>
          <w:sz w:val="24"/>
          <w:szCs w:val="24"/>
        </w:rPr>
        <w:t>e</w:t>
      </w:r>
      <w:r w:rsidRPr="00007BC6">
        <w:rPr>
          <w:rFonts w:asciiTheme="majorBidi" w:hAnsiTheme="majorBidi" w:cstheme="majorBidi"/>
          <w:spacing w:val="2"/>
          <w:sz w:val="24"/>
          <w:szCs w:val="24"/>
        </w:rPr>
        <w:t>n</w:t>
      </w:r>
      <w:r w:rsidRPr="00007BC6">
        <w:rPr>
          <w:rFonts w:asciiTheme="majorBidi" w:hAnsiTheme="majorBidi" w:cstheme="majorBidi"/>
          <w:spacing w:val="-2"/>
          <w:sz w:val="24"/>
          <w:szCs w:val="24"/>
        </w:rPr>
        <w:t>g</w:t>
      </w:r>
      <w:r w:rsidRPr="00007BC6">
        <w:rPr>
          <w:rFonts w:asciiTheme="majorBidi" w:hAnsiTheme="majorBidi" w:cstheme="majorBidi"/>
          <w:spacing w:val="-1"/>
          <w:sz w:val="24"/>
          <w:szCs w:val="24"/>
        </w:rPr>
        <w:t>a</w:t>
      </w:r>
      <w:r w:rsidRPr="00007BC6">
        <w:rPr>
          <w:rFonts w:asciiTheme="majorBidi" w:hAnsiTheme="majorBidi" w:cstheme="majorBidi"/>
          <w:sz w:val="24"/>
          <w:szCs w:val="24"/>
        </w:rPr>
        <w:t>n</w:t>
      </w:r>
      <w:r w:rsidRPr="00007BC6">
        <w:rPr>
          <w:rFonts w:asciiTheme="majorBidi" w:hAnsiTheme="majorBidi" w:cstheme="majorBidi"/>
          <w:spacing w:val="1"/>
          <w:sz w:val="24"/>
          <w:szCs w:val="24"/>
        </w:rPr>
        <w:t>t</w:t>
      </w:r>
      <w:r w:rsidRPr="00007BC6">
        <w:rPr>
          <w:rFonts w:asciiTheme="majorBidi" w:hAnsiTheme="majorBidi" w:cstheme="majorBidi"/>
          <w:spacing w:val="-1"/>
          <w:sz w:val="24"/>
          <w:szCs w:val="24"/>
        </w:rPr>
        <w:t>a</w:t>
      </w:r>
      <w:r w:rsidRPr="00007BC6">
        <w:rPr>
          <w:rFonts w:asciiTheme="majorBidi" w:hAnsiTheme="majorBidi" w:cstheme="majorBidi"/>
          <w:spacing w:val="2"/>
          <w:sz w:val="24"/>
          <w:szCs w:val="24"/>
        </w:rPr>
        <w:t>h</w:t>
      </w:r>
      <w:r w:rsidRPr="00007BC6">
        <w:rPr>
          <w:rFonts w:asciiTheme="majorBidi" w:hAnsiTheme="majorBidi" w:cstheme="majorBidi"/>
          <w:spacing w:val="-1"/>
          <w:sz w:val="24"/>
          <w:szCs w:val="24"/>
        </w:rPr>
        <w:t>a</w:t>
      </w:r>
      <w:r w:rsidRPr="00007BC6">
        <w:rPr>
          <w:rFonts w:asciiTheme="majorBidi" w:hAnsiTheme="majorBidi" w:cstheme="majorBidi"/>
          <w:sz w:val="24"/>
          <w:szCs w:val="24"/>
        </w:rPr>
        <w:t>p</w:t>
      </w:r>
      <w:r w:rsidRPr="00007BC6">
        <w:rPr>
          <w:rFonts w:asciiTheme="majorBidi" w:hAnsiTheme="majorBidi" w:cstheme="majorBidi"/>
          <w:spacing w:val="-1"/>
          <w:sz w:val="24"/>
          <w:szCs w:val="24"/>
        </w:rPr>
        <w:t>-</w:t>
      </w:r>
      <w:r w:rsidRPr="00007BC6">
        <w:rPr>
          <w:rFonts w:asciiTheme="majorBidi" w:hAnsiTheme="majorBidi" w:cstheme="majorBidi"/>
          <w:sz w:val="24"/>
          <w:szCs w:val="24"/>
        </w:rPr>
        <w:t>t</w:t>
      </w:r>
      <w:r w:rsidRPr="00007BC6">
        <w:rPr>
          <w:rFonts w:asciiTheme="majorBidi" w:hAnsiTheme="majorBidi" w:cstheme="majorBidi"/>
          <w:spacing w:val="-1"/>
          <w:sz w:val="24"/>
          <w:szCs w:val="24"/>
        </w:rPr>
        <w:t>a</w:t>
      </w:r>
      <w:r w:rsidRPr="00007BC6">
        <w:rPr>
          <w:rFonts w:asciiTheme="majorBidi" w:hAnsiTheme="majorBidi" w:cstheme="majorBidi"/>
          <w:sz w:val="24"/>
          <w:szCs w:val="24"/>
        </w:rPr>
        <w:t>h</w:t>
      </w:r>
      <w:r w:rsidRPr="00007BC6">
        <w:rPr>
          <w:rFonts w:asciiTheme="majorBidi" w:hAnsiTheme="majorBidi" w:cstheme="majorBidi"/>
          <w:spacing w:val="-1"/>
          <w:sz w:val="24"/>
          <w:szCs w:val="24"/>
        </w:rPr>
        <w:t>a</w:t>
      </w:r>
      <w:r w:rsidRPr="00007BC6">
        <w:rPr>
          <w:rFonts w:asciiTheme="majorBidi" w:hAnsiTheme="majorBidi" w:cstheme="majorBidi"/>
          <w:sz w:val="24"/>
          <w:szCs w:val="24"/>
        </w:rPr>
        <w:t>ps</w:t>
      </w:r>
      <w:r w:rsidRPr="00007BC6">
        <w:rPr>
          <w:rFonts w:asciiTheme="majorBidi" w:hAnsiTheme="majorBidi" w:cstheme="majorBidi"/>
          <w:spacing w:val="-1"/>
          <w:sz w:val="24"/>
          <w:szCs w:val="24"/>
        </w:rPr>
        <w:t>e</w:t>
      </w:r>
      <w:r w:rsidRPr="00007BC6">
        <w:rPr>
          <w:rFonts w:asciiTheme="majorBidi" w:hAnsiTheme="majorBidi" w:cstheme="majorBidi"/>
          <w:sz w:val="24"/>
          <w:szCs w:val="24"/>
        </w:rPr>
        <w:t>b</w:t>
      </w:r>
      <w:r w:rsidRPr="00007BC6">
        <w:rPr>
          <w:rFonts w:asciiTheme="majorBidi" w:hAnsiTheme="majorBidi" w:cstheme="majorBidi"/>
          <w:spacing w:val="1"/>
          <w:sz w:val="24"/>
          <w:szCs w:val="24"/>
        </w:rPr>
        <w:t>a</w:t>
      </w:r>
      <w:r w:rsidRPr="00007BC6">
        <w:rPr>
          <w:rFonts w:asciiTheme="majorBidi" w:hAnsiTheme="majorBidi" w:cstheme="majorBidi"/>
          <w:spacing w:val="-2"/>
          <w:sz w:val="24"/>
          <w:szCs w:val="24"/>
        </w:rPr>
        <w:t>g</w:t>
      </w:r>
      <w:r w:rsidRPr="00007BC6">
        <w:rPr>
          <w:rFonts w:asciiTheme="majorBidi" w:hAnsiTheme="majorBidi" w:cstheme="majorBidi"/>
          <w:spacing w:val="-1"/>
          <w:sz w:val="24"/>
          <w:szCs w:val="24"/>
        </w:rPr>
        <w:t>a</w:t>
      </w:r>
      <w:r w:rsidRPr="00007BC6">
        <w:rPr>
          <w:rFonts w:asciiTheme="majorBidi" w:hAnsiTheme="majorBidi" w:cstheme="majorBidi"/>
          <w:sz w:val="24"/>
          <w:szCs w:val="24"/>
        </w:rPr>
        <w:t>i b</w:t>
      </w:r>
      <w:r w:rsidRPr="00007BC6">
        <w:rPr>
          <w:rFonts w:asciiTheme="majorBidi" w:hAnsiTheme="majorBidi" w:cstheme="majorBidi"/>
          <w:spacing w:val="1"/>
          <w:sz w:val="24"/>
          <w:szCs w:val="24"/>
        </w:rPr>
        <w:t>e</w:t>
      </w:r>
      <w:r w:rsidRPr="00007BC6">
        <w:rPr>
          <w:rFonts w:asciiTheme="majorBidi" w:hAnsiTheme="majorBidi" w:cstheme="majorBidi"/>
          <w:spacing w:val="-1"/>
          <w:sz w:val="24"/>
          <w:szCs w:val="24"/>
        </w:rPr>
        <w:t>r</w:t>
      </w:r>
      <w:r w:rsidRPr="00007BC6">
        <w:rPr>
          <w:rFonts w:asciiTheme="majorBidi" w:hAnsiTheme="majorBidi" w:cstheme="majorBidi"/>
          <w:sz w:val="24"/>
          <w:szCs w:val="24"/>
        </w:rPr>
        <w:t>ikut:</w:t>
      </w:r>
    </w:p>
    <w:p w:rsidR="001A6BA6" w:rsidRPr="001A6BA6" w:rsidRDefault="001A6BA6" w:rsidP="002C7FE0">
      <w:pPr>
        <w:widowControl w:val="0"/>
        <w:numPr>
          <w:ilvl w:val="0"/>
          <w:numId w:val="31"/>
        </w:numPr>
        <w:spacing w:after="0" w:line="240" w:lineRule="auto"/>
        <w:ind w:left="284" w:hanging="284"/>
        <w:rPr>
          <w:rFonts w:asciiTheme="majorBidi" w:hAnsiTheme="majorBidi" w:cstheme="majorBidi"/>
          <w:sz w:val="24"/>
          <w:szCs w:val="24"/>
        </w:rPr>
      </w:pPr>
      <w:r w:rsidRPr="00007BC6">
        <w:rPr>
          <w:rFonts w:asciiTheme="majorBidi" w:hAnsiTheme="majorBidi" w:cstheme="majorBidi"/>
          <w:position w:val="-1"/>
          <w:sz w:val="24"/>
          <w:szCs w:val="24"/>
        </w:rPr>
        <w:t>M</w:t>
      </w:r>
      <w:r w:rsidRPr="00007BC6">
        <w:rPr>
          <w:rFonts w:asciiTheme="majorBidi" w:hAnsiTheme="majorBidi" w:cstheme="majorBidi"/>
          <w:spacing w:val="-1"/>
          <w:position w:val="-1"/>
          <w:sz w:val="24"/>
          <w:szCs w:val="24"/>
        </w:rPr>
        <w:t>e</w:t>
      </w:r>
      <w:r w:rsidRPr="00007BC6">
        <w:rPr>
          <w:rFonts w:asciiTheme="majorBidi" w:hAnsiTheme="majorBidi" w:cstheme="majorBidi"/>
          <w:position w:val="-1"/>
          <w:sz w:val="24"/>
          <w:szCs w:val="24"/>
        </w:rPr>
        <w:t>n</w:t>
      </w:r>
      <w:r w:rsidRPr="00007BC6">
        <w:rPr>
          <w:rFonts w:asciiTheme="majorBidi" w:hAnsiTheme="majorBidi" w:cstheme="majorBidi"/>
          <w:spacing w:val="-1"/>
          <w:position w:val="-1"/>
          <w:sz w:val="24"/>
          <w:szCs w:val="24"/>
        </w:rPr>
        <w:t>e</w:t>
      </w:r>
      <w:r w:rsidRPr="00007BC6">
        <w:rPr>
          <w:rFonts w:asciiTheme="majorBidi" w:hAnsiTheme="majorBidi" w:cstheme="majorBidi"/>
          <w:position w:val="-1"/>
          <w:sz w:val="24"/>
          <w:szCs w:val="24"/>
        </w:rPr>
        <w:t>ntuk</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n hipot</w:t>
      </w:r>
      <w:r w:rsidRPr="00007BC6">
        <w:rPr>
          <w:rFonts w:asciiTheme="majorBidi" w:hAnsiTheme="majorBidi" w:cstheme="majorBidi"/>
          <w:spacing w:val="-1"/>
          <w:position w:val="-1"/>
          <w:sz w:val="24"/>
          <w:szCs w:val="24"/>
        </w:rPr>
        <w:t>e</w:t>
      </w:r>
      <w:r w:rsidRPr="00007BC6">
        <w:rPr>
          <w:rFonts w:asciiTheme="majorBidi" w:hAnsiTheme="majorBidi" w:cstheme="majorBidi"/>
          <w:position w:val="-1"/>
          <w:sz w:val="24"/>
          <w:szCs w:val="24"/>
        </w:rPr>
        <w:t>sis d</w:t>
      </w:r>
      <w:r w:rsidRPr="00007BC6">
        <w:rPr>
          <w:rFonts w:asciiTheme="majorBidi" w:hAnsiTheme="majorBidi" w:cstheme="majorBidi"/>
          <w:spacing w:val="1"/>
          <w:position w:val="-1"/>
          <w:sz w:val="24"/>
          <w:szCs w:val="24"/>
        </w:rPr>
        <w:t>e</w:t>
      </w:r>
      <w:r w:rsidRPr="00007BC6">
        <w:rPr>
          <w:rFonts w:asciiTheme="majorBidi" w:hAnsiTheme="majorBidi" w:cstheme="majorBidi"/>
          <w:position w:val="-1"/>
          <w:sz w:val="24"/>
          <w:szCs w:val="24"/>
        </w:rPr>
        <w:t>n</w:t>
      </w:r>
      <w:r w:rsidRPr="00007BC6">
        <w:rPr>
          <w:rFonts w:asciiTheme="majorBidi" w:hAnsiTheme="majorBidi" w:cstheme="majorBidi"/>
          <w:spacing w:val="-2"/>
          <w:position w:val="-1"/>
          <w:sz w:val="24"/>
          <w:szCs w:val="24"/>
        </w:rPr>
        <w:t>g</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n uji s</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tu sisi, dim</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n</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w:t>
      </w:r>
      <w:r w:rsidRPr="001A6BA6">
        <w:rPr>
          <w:rFonts w:asciiTheme="majorBidi" w:hAnsiTheme="majorBidi" w:cstheme="majorBidi"/>
          <w:spacing w:val="12"/>
          <w:position w:val="1"/>
          <w:sz w:val="24"/>
          <w:szCs w:val="24"/>
        </w:rPr>
        <w:t>H</w:t>
      </w:r>
      <w:r w:rsidRPr="001A6BA6">
        <w:rPr>
          <w:rFonts w:asciiTheme="majorBidi" w:hAnsiTheme="majorBidi" w:cstheme="majorBidi"/>
          <w:position w:val="-3"/>
          <w:sz w:val="24"/>
          <w:szCs w:val="24"/>
        </w:rPr>
        <w:t xml:space="preserve">o </w:t>
      </w:r>
      <w:r w:rsidRPr="001A6BA6">
        <w:rPr>
          <w:rFonts w:asciiTheme="majorBidi" w:hAnsiTheme="majorBidi" w:cstheme="majorBidi"/>
          <w:position w:val="1"/>
          <w:sz w:val="24"/>
          <w:szCs w:val="24"/>
        </w:rPr>
        <w:t>: ρ= 0, Tid</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k</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dahubung</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n</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nt</w:t>
      </w:r>
      <w:r w:rsidRPr="001A6BA6">
        <w:rPr>
          <w:rFonts w:asciiTheme="majorBidi" w:hAnsiTheme="majorBidi" w:cstheme="majorBidi"/>
          <w:spacing w:val="-1"/>
          <w:position w:val="1"/>
          <w:sz w:val="24"/>
          <w:szCs w:val="24"/>
        </w:rPr>
        <w:t>a</w:t>
      </w:r>
      <w:r w:rsidRPr="001A6BA6">
        <w:rPr>
          <w:rFonts w:asciiTheme="majorBidi" w:hAnsiTheme="majorBidi" w:cstheme="majorBidi"/>
          <w:spacing w:val="2"/>
          <w:position w:val="1"/>
          <w:sz w:val="24"/>
          <w:szCs w:val="24"/>
        </w:rPr>
        <w:t>r</w:t>
      </w:r>
      <w:r w:rsidRPr="001A6BA6">
        <w:rPr>
          <w:rFonts w:asciiTheme="majorBidi" w:hAnsiTheme="majorBidi" w:cstheme="majorBidi"/>
          <w:position w:val="1"/>
          <w:sz w:val="24"/>
          <w:szCs w:val="24"/>
        </w:rPr>
        <w:t>ahubun</w:t>
      </w:r>
      <w:r w:rsidRPr="001A6BA6">
        <w:rPr>
          <w:rFonts w:asciiTheme="majorBidi" w:hAnsiTheme="majorBidi" w:cstheme="majorBidi"/>
          <w:spacing w:val="-2"/>
          <w:position w:val="1"/>
          <w:sz w:val="24"/>
          <w:szCs w:val="24"/>
        </w:rPr>
        <w:t>g</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n</w:t>
      </w:r>
      <w:r w:rsidRPr="001A6BA6">
        <w:rPr>
          <w:rFonts w:asciiTheme="majorBidi" w:hAnsiTheme="majorBidi" w:cstheme="majorBidi"/>
          <w:spacing w:val="2"/>
          <w:position w:val="1"/>
          <w:sz w:val="24"/>
          <w:szCs w:val="24"/>
        </w:rPr>
        <w:t>d</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l</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m</w:t>
      </w:r>
      <w:r w:rsidRPr="001A6BA6">
        <w:rPr>
          <w:rFonts w:asciiTheme="majorBidi" w:hAnsiTheme="majorBidi" w:cstheme="majorBidi"/>
          <w:sz w:val="24"/>
          <w:szCs w:val="24"/>
        </w:rPr>
        <w:t xml:space="preserve"> kinerja pegawai terhadap Kepuasan Masyarakat</w:t>
      </w:r>
      <w:r>
        <w:rPr>
          <w:rFonts w:asciiTheme="majorBidi" w:hAnsiTheme="majorBidi" w:cstheme="majorBidi"/>
          <w:sz w:val="24"/>
          <w:szCs w:val="24"/>
          <w:lang w:val="en-US"/>
        </w:rPr>
        <w:t xml:space="preserve">. </w:t>
      </w:r>
      <w:r w:rsidRPr="001A6BA6">
        <w:rPr>
          <w:rFonts w:asciiTheme="majorBidi" w:hAnsiTheme="majorBidi" w:cstheme="majorBidi"/>
          <w:spacing w:val="12"/>
          <w:position w:val="1"/>
          <w:sz w:val="24"/>
          <w:szCs w:val="24"/>
        </w:rPr>
        <w:t>H</w:t>
      </w:r>
      <w:r w:rsidRPr="001A6BA6">
        <w:rPr>
          <w:rFonts w:asciiTheme="majorBidi" w:hAnsiTheme="majorBidi" w:cstheme="majorBidi"/>
          <w:position w:val="-3"/>
          <w:sz w:val="24"/>
          <w:szCs w:val="24"/>
        </w:rPr>
        <w:t xml:space="preserve">a </w:t>
      </w:r>
      <w:r w:rsidRPr="001A6BA6">
        <w:rPr>
          <w:rFonts w:asciiTheme="majorBidi" w:hAnsiTheme="majorBidi" w:cstheme="majorBidi"/>
          <w:position w:val="1"/>
          <w:sz w:val="24"/>
          <w:szCs w:val="24"/>
        </w:rPr>
        <w:t>: ρ  =0,  T</w:t>
      </w:r>
      <w:r w:rsidRPr="001A6BA6">
        <w:rPr>
          <w:rFonts w:asciiTheme="majorBidi" w:hAnsiTheme="majorBidi" w:cstheme="majorBidi"/>
          <w:spacing w:val="1"/>
          <w:position w:val="1"/>
          <w:sz w:val="24"/>
          <w:szCs w:val="24"/>
        </w:rPr>
        <w:t>e</w:t>
      </w:r>
      <w:r w:rsidRPr="001A6BA6">
        <w:rPr>
          <w:rFonts w:asciiTheme="majorBidi" w:hAnsiTheme="majorBidi" w:cstheme="majorBidi"/>
          <w:spacing w:val="-1"/>
          <w:position w:val="1"/>
          <w:sz w:val="24"/>
          <w:szCs w:val="24"/>
        </w:rPr>
        <w:t>r</w:t>
      </w:r>
      <w:r w:rsidRPr="001A6BA6">
        <w:rPr>
          <w:rFonts w:asciiTheme="majorBidi" w:hAnsiTheme="majorBidi" w:cstheme="majorBidi"/>
          <w:position w:val="1"/>
          <w:sz w:val="24"/>
          <w:szCs w:val="24"/>
        </w:rPr>
        <w:t>d</w:t>
      </w:r>
      <w:r w:rsidRPr="001A6BA6">
        <w:rPr>
          <w:rFonts w:asciiTheme="majorBidi" w:hAnsiTheme="majorBidi" w:cstheme="majorBidi"/>
          <w:spacing w:val="-1"/>
          <w:position w:val="1"/>
          <w:sz w:val="24"/>
          <w:szCs w:val="24"/>
        </w:rPr>
        <w:t>a</w:t>
      </w:r>
      <w:r w:rsidRPr="001A6BA6">
        <w:rPr>
          <w:rFonts w:asciiTheme="majorBidi" w:hAnsiTheme="majorBidi" w:cstheme="majorBidi"/>
          <w:spacing w:val="2"/>
          <w:position w:val="1"/>
          <w:sz w:val="24"/>
          <w:szCs w:val="24"/>
        </w:rPr>
        <w:t>p</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thubu</w:t>
      </w:r>
      <w:r w:rsidRPr="001A6BA6">
        <w:rPr>
          <w:rFonts w:asciiTheme="majorBidi" w:hAnsiTheme="majorBidi" w:cstheme="majorBidi"/>
          <w:spacing w:val="2"/>
          <w:position w:val="1"/>
          <w:sz w:val="24"/>
          <w:szCs w:val="24"/>
        </w:rPr>
        <w:t>n</w:t>
      </w:r>
      <w:r w:rsidRPr="001A6BA6">
        <w:rPr>
          <w:rFonts w:asciiTheme="majorBidi" w:hAnsiTheme="majorBidi" w:cstheme="majorBidi"/>
          <w:spacing w:val="-2"/>
          <w:position w:val="1"/>
          <w:sz w:val="24"/>
          <w:szCs w:val="24"/>
        </w:rPr>
        <w:t>g</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n</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nt</w:t>
      </w:r>
      <w:r w:rsidRPr="001A6BA6">
        <w:rPr>
          <w:rFonts w:asciiTheme="majorBidi" w:hAnsiTheme="majorBidi" w:cstheme="majorBidi"/>
          <w:spacing w:val="-1"/>
          <w:position w:val="1"/>
          <w:sz w:val="24"/>
          <w:szCs w:val="24"/>
        </w:rPr>
        <w:t>a</w:t>
      </w:r>
      <w:r w:rsidRPr="001A6BA6">
        <w:rPr>
          <w:rFonts w:asciiTheme="majorBidi" w:hAnsiTheme="majorBidi" w:cstheme="majorBidi"/>
          <w:spacing w:val="2"/>
          <w:position w:val="1"/>
          <w:sz w:val="24"/>
          <w:szCs w:val="24"/>
        </w:rPr>
        <w:t>r</w:t>
      </w:r>
      <w:r w:rsidRPr="001A6BA6">
        <w:rPr>
          <w:rFonts w:asciiTheme="majorBidi" w:hAnsiTheme="majorBidi" w:cstheme="majorBidi"/>
          <w:position w:val="1"/>
          <w:sz w:val="24"/>
          <w:szCs w:val="24"/>
        </w:rPr>
        <w:t>ahu</w:t>
      </w:r>
      <w:r w:rsidRPr="001A6BA6">
        <w:rPr>
          <w:rFonts w:asciiTheme="majorBidi" w:hAnsiTheme="majorBidi" w:cstheme="majorBidi"/>
          <w:spacing w:val="2"/>
          <w:position w:val="1"/>
          <w:sz w:val="24"/>
          <w:szCs w:val="24"/>
        </w:rPr>
        <w:t>b</w:t>
      </w:r>
      <w:r w:rsidRPr="001A6BA6">
        <w:rPr>
          <w:rFonts w:asciiTheme="majorBidi" w:hAnsiTheme="majorBidi" w:cstheme="majorBidi"/>
          <w:position w:val="1"/>
          <w:sz w:val="24"/>
          <w:szCs w:val="24"/>
        </w:rPr>
        <w:t>un</w:t>
      </w:r>
      <w:r w:rsidRPr="001A6BA6">
        <w:rPr>
          <w:rFonts w:asciiTheme="majorBidi" w:hAnsiTheme="majorBidi" w:cstheme="majorBidi"/>
          <w:spacing w:val="-2"/>
          <w:position w:val="1"/>
          <w:sz w:val="24"/>
          <w:szCs w:val="24"/>
        </w:rPr>
        <w:t>g</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n</w:t>
      </w:r>
      <w:r w:rsidRPr="001A6BA6">
        <w:rPr>
          <w:rFonts w:asciiTheme="majorBidi" w:hAnsiTheme="majorBidi" w:cstheme="majorBidi"/>
          <w:spacing w:val="-1"/>
          <w:position w:val="1"/>
          <w:sz w:val="24"/>
          <w:szCs w:val="24"/>
        </w:rPr>
        <w:t>d</w:t>
      </w:r>
      <w:r w:rsidRPr="001A6BA6">
        <w:rPr>
          <w:rFonts w:asciiTheme="majorBidi" w:hAnsiTheme="majorBidi" w:cstheme="majorBidi"/>
          <w:position w:val="1"/>
          <w:sz w:val="24"/>
          <w:szCs w:val="24"/>
        </w:rPr>
        <w:t>al</w:t>
      </w:r>
      <w:r w:rsidRPr="001A6BA6">
        <w:rPr>
          <w:rFonts w:asciiTheme="majorBidi" w:hAnsiTheme="majorBidi" w:cstheme="majorBidi"/>
          <w:spacing w:val="-1"/>
          <w:position w:val="1"/>
          <w:sz w:val="24"/>
          <w:szCs w:val="24"/>
        </w:rPr>
        <w:t>am</w:t>
      </w:r>
      <w:r w:rsidRPr="001A6BA6">
        <w:rPr>
          <w:rFonts w:asciiTheme="majorBidi" w:hAnsiTheme="majorBidi" w:cstheme="majorBidi"/>
          <w:spacing w:val="2"/>
          <w:position w:val="1"/>
          <w:sz w:val="24"/>
          <w:szCs w:val="24"/>
        </w:rPr>
        <w:t>d</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l</w:t>
      </w:r>
      <w:r w:rsidRPr="001A6BA6">
        <w:rPr>
          <w:rFonts w:asciiTheme="majorBidi" w:hAnsiTheme="majorBidi" w:cstheme="majorBidi"/>
          <w:spacing w:val="-1"/>
          <w:position w:val="1"/>
          <w:sz w:val="24"/>
          <w:szCs w:val="24"/>
        </w:rPr>
        <w:t>a</w:t>
      </w:r>
      <w:r w:rsidRPr="001A6BA6">
        <w:rPr>
          <w:rFonts w:asciiTheme="majorBidi" w:hAnsiTheme="majorBidi" w:cstheme="majorBidi"/>
          <w:position w:val="1"/>
          <w:sz w:val="24"/>
          <w:szCs w:val="24"/>
        </w:rPr>
        <w:t>m</w:t>
      </w:r>
      <w:r w:rsidRPr="001A6BA6">
        <w:rPr>
          <w:rFonts w:asciiTheme="majorBidi" w:hAnsiTheme="majorBidi" w:cstheme="majorBidi"/>
          <w:sz w:val="24"/>
          <w:szCs w:val="24"/>
        </w:rPr>
        <w:t xml:space="preserve"> kinerja pegawai terhadap Kepuasan Masyarakat</w:t>
      </w:r>
      <w:r>
        <w:rPr>
          <w:rFonts w:asciiTheme="majorBidi" w:hAnsiTheme="majorBidi" w:cstheme="majorBidi"/>
          <w:sz w:val="24"/>
          <w:szCs w:val="24"/>
          <w:lang w:val="en-US"/>
        </w:rPr>
        <w:t>.</w:t>
      </w:r>
    </w:p>
    <w:p w:rsidR="001A6BA6" w:rsidRPr="00007BC6" w:rsidRDefault="001A6BA6" w:rsidP="002C7FE0">
      <w:pPr>
        <w:widowControl w:val="0"/>
        <w:spacing w:after="0" w:line="240" w:lineRule="auto"/>
        <w:ind w:left="360" w:hanging="360"/>
        <w:jc w:val="both"/>
        <w:rPr>
          <w:rFonts w:asciiTheme="majorBidi" w:hAnsiTheme="majorBidi" w:cstheme="majorBidi"/>
          <w:sz w:val="24"/>
          <w:szCs w:val="24"/>
        </w:rPr>
      </w:pPr>
      <w:r>
        <w:rPr>
          <w:rFonts w:asciiTheme="majorBidi" w:hAnsiTheme="majorBidi" w:cstheme="majorBidi"/>
          <w:sz w:val="24"/>
          <w:szCs w:val="24"/>
          <w:lang w:val="en-US"/>
        </w:rPr>
        <w:t xml:space="preserve">2. </w:t>
      </w:r>
      <w:r w:rsidRPr="00007BC6">
        <w:rPr>
          <w:rFonts w:asciiTheme="majorBidi" w:hAnsiTheme="majorBidi" w:cstheme="majorBidi"/>
          <w:sz w:val="24"/>
          <w:szCs w:val="24"/>
        </w:rPr>
        <w:t>M</w:t>
      </w:r>
      <w:r w:rsidRPr="00007BC6">
        <w:rPr>
          <w:rFonts w:asciiTheme="majorBidi" w:hAnsiTheme="majorBidi" w:cstheme="majorBidi"/>
          <w:spacing w:val="-1"/>
          <w:sz w:val="24"/>
          <w:szCs w:val="24"/>
        </w:rPr>
        <w:t>e</w:t>
      </w:r>
      <w:r w:rsidRPr="00007BC6">
        <w:rPr>
          <w:rFonts w:asciiTheme="majorBidi" w:hAnsiTheme="majorBidi" w:cstheme="majorBidi"/>
          <w:sz w:val="24"/>
          <w:szCs w:val="24"/>
        </w:rPr>
        <w:t>n</w:t>
      </w:r>
      <w:r w:rsidRPr="00007BC6">
        <w:rPr>
          <w:rFonts w:asciiTheme="majorBidi" w:hAnsiTheme="majorBidi" w:cstheme="majorBidi"/>
          <w:spacing w:val="-1"/>
          <w:sz w:val="24"/>
          <w:szCs w:val="24"/>
        </w:rPr>
        <w:t>e</w:t>
      </w:r>
      <w:r w:rsidRPr="00007BC6">
        <w:rPr>
          <w:rFonts w:asciiTheme="majorBidi" w:hAnsiTheme="majorBidi" w:cstheme="majorBidi"/>
          <w:sz w:val="24"/>
          <w:szCs w:val="24"/>
        </w:rPr>
        <w:t>ntuk</w:t>
      </w:r>
      <w:r w:rsidRPr="00007BC6">
        <w:rPr>
          <w:rFonts w:asciiTheme="majorBidi" w:hAnsiTheme="majorBidi" w:cstheme="majorBidi"/>
          <w:spacing w:val="-1"/>
          <w:sz w:val="24"/>
          <w:szCs w:val="24"/>
        </w:rPr>
        <w:t>a</w:t>
      </w:r>
      <w:r w:rsidRPr="00007BC6">
        <w:rPr>
          <w:rFonts w:asciiTheme="majorBidi" w:hAnsiTheme="majorBidi" w:cstheme="majorBidi"/>
          <w:sz w:val="24"/>
          <w:szCs w:val="24"/>
        </w:rPr>
        <w:t>n    k</w:t>
      </w:r>
      <w:r w:rsidRPr="00007BC6">
        <w:rPr>
          <w:rFonts w:asciiTheme="majorBidi" w:hAnsiTheme="majorBidi" w:cstheme="majorBidi"/>
          <w:spacing w:val="-1"/>
          <w:sz w:val="24"/>
          <w:szCs w:val="24"/>
        </w:rPr>
        <w:t>r</w:t>
      </w:r>
      <w:r w:rsidRPr="00007BC6">
        <w:rPr>
          <w:rFonts w:asciiTheme="majorBidi" w:hAnsiTheme="majorBidi" w:cstheme="majorBidi"/>
          <w:sz w:val="24"/>
          <w:szCs w:val="24"/>
        </w:rPr>
        <w:t>it</w:t>
      </w:r>
      <w:r w:rsidRPr="00007BC6">
        <w:rPr>
          <w:rFonts w:asciiTheme="majorBidi" w:hAnsiTheme="majorBidi" w:cstheme="majorBidi"/>
          <w:spacing w:val="1"/>
          <w:sz w:val="24"/>
          <w:szCs w:val="24"/>
        </w:rPr>
        <w:t>e</w:t>
      </w:r>
      <w:r w:rsidRPr="00007BC6">
        <w:rPr>
          <w:rFonts w:asciiTheme="majorBidi" w:hAnsiTheme="majorBidi" w:cstheme="majorBidi"/>
          <w:spacing w:val="-1"/>
          <w:sz w:val="24"/>
          <w:szCs w:val="24"/>
        </w:rPr>
        <w:t>r</w:t>
      </w:r>
      <w:r w:rsidRPr="00007BC6">
        <w:rPr>
          <w:rFonts w:asciiTheme="majorBidi" w:hAnsiTheme="majorBidi" w:cstheme="majorBidi"/>
          <w:sz w:val="24"/>
          <w:szCs w:val="24"/>
        </w:rPr>
        <w:t>ia    p</w:t>
      </w:r>
      <w:r w:rsidRPr="00007BC6">
        <w:rPr>
          <w:rFonts w:asciiTheme="majorBidi" w:hAnsiTheme="majorBidi" w:cstheme="majorBidi"/>
          <w:spacing w:val="-1"/>
          <w:sz w:val="24"/>
          <w:szCs w:val="24"/>
        </w:rPr>
        <w:t>e</w:t>
      </w:r>
      <w:r w:rsidRPr="00007BC6">
        <w:rPr>
          <w:rFonts w:asciiTheme="majorBidi" w:hAnsiTheme="majorBidi" w:cstheme="majorBidi"/>
          <w:spacing w:val="2"/>
          <w:sz w:val="24"/>
          <w:szCs w:val="24"/>
        </w:rPr>
        <w:t>n</w:t>
      </w:r>
      <w:r w:rsidRPr="00007BC6">
        <w:rPr>
          <w:rFonts w:asciiTheme="majorBidi" w:hAnsiTheme="majorBidi" w:cstheme="majorBidi"/>
          <w:spacing w:val="-2"/>
          <w:sz w:val="24"/>
          <w:szCs w:val="24"/>
        </w:rPr>
        <w:t>g</w:t>
      </w:r>
      <w:r w:rsidRPr="00007BC6">
        <w:rPr>
          <w:rFonts w:asciiTheme="majorBidi" w:hAnsiTheme="majorBidi" w:cstheme="majorBidi"/>
          <w:spacing w:val="-1"/>
          <w:sz w:val="24"/>
          <w:szCs w:val="24"/>
        </w:rPr>
        <w:t>a</w:t>
      </w:r>
      <w:r w:rsidRPr="00007BC6">
        <w:rPr>
          <w:rFonts w:asciiTheme="majorBidi" w:hAnsiTheme="majorBidi" w:cstheme="majorBidi"/>
          <w:sz w:val="24"/>
          <w:szCs w:val="24"/>
        </w:rPr>
        <w:t>mbil</w:t>
      </w:r>
      <w:r w:rsidRPr="00007BC6">
        <w:rPr>
          <w:rFonts w:asciiTheme="majorBidi" w:hAnsiTheme="majorBidi" w:cstheme="majorBidi"/>
          <w:spacing w:val="-1"/>
          <w:sz w:val="24"/>
          <w:szCs w:val="24"/>
        </w:rPr>
        <w:t>a</w:t>
      </w:r>
      <w:r w:rsidRPr="00007BC6">
        <w:rPr>
          <w:rFonts w:asciiTheme="majorBidi" w:hAnsiTheme="majorBidi" w:cstheme="majorBidi"/>
          <w:sz w:val="24"/>
          <w:szCs w:val="24"/>
        </w:rPr>
        <w:t>n    k</w:t>
      </w:r>
      <w:r w:rsidRPr="00007BC6">
        <w:rPr>
          <w:rFonts w:asciiTheme="majorBidi" w:hAnsiTheme="majorBidi" w:cstheme="majorBidi"/>
          <w:spacing w:val="-1"/>
          <w:sz w:val="24"/>
          <w:szCs w:val="24"/>
        </w:rPr>
        <w:t>e</w:t>
      </w:r>
      <w:r w:rsidRPr="00007BC6">
        <w:rPr>
          <w:rFonts w:asciiTheme="majorBidi" w:hAnsiTheme="majorBidi" w:cstheme="majorBidi"/>
          <w:sz w:val="24"/>
          <w:szCs w:val="24"/>
        </w:rPr>
        <w:t>pu</w:t>
      </w:r>
      <w:r w:rsidRPr="00007BC6">
        <w:rPr>
          <w:rFonts w:asciiTheme="majorBidi" w:hAnsiTheme="majorBidi" w:cstheme="majorBidi"/>
          <w:spacing w:val="3"/>
          <w:sz w:val="24"/>
          <w:szCs w:val="24"/>
        </w:rPr>
        <w:t>t</w:t>
      </w:r>
      <w:r w:rsidRPr="00007BC6">
        <w:rPr>
          <w:rFonts w:asciiTheme="majorBidi" w:hAnsiTheme="majorBidi" w:cstheme="majorBidi"/>
          <w:sz w:val="24"/>
          <w:szCs w:val="24"/>
        </w:rPr>
        <w:t>us</w:t>
      </w:r>
      <w:r w:rsidRPr="00007BC6">
        <w:rPr>
          <w:rFonts w:asciiTheme="majorBidi" w:hAnsiTheme="majorBidi" w:cstheme="majorBidi"/>
          <w:spacing w:val="-1"/>
          <w:sz w:val="24"/>
          <w:szCs w:val="24"/>
        </w:rPr>
        <w:t>a</w:t>
      </w:r>
      <w:r w:rsidRPr="00007BC6">
        <w:rPr>
          <w:rFonts w:asciiTheme="majorBidi" w:hAnsiTheme="majorBidi" w:cstheme="majorBidi"/>
          <w:sz w:val="24"/>
          <w:szCs w:val="24"/>
        </w:rPr>
        <w:t>n    d</w:t>
      </w:r>
      <w:r w:rsidRPr="00007BC6">
        <w:rPr>
          <w:rFonts w:asciiTheme="majorBidi" w:hAnsiTheme="majorBidi" w:cstheme="majorBidi"/>
          <w:spacing w:val="-1"/>
          <w:sz w:val="24"/>
          <w:szCs w:val="24"/>
        </w:rPr>
        <w:t>e</w:t>
      </w:r>
      <w:r w:rsidRPr="00007BC6">
        <w:rPr>
          <w:rFonts w:asciiTheme="majorBidi" w:hAnsiTheme="majorBidi" w:cstheme="majorBidi"/>
          <w:spacing w:val="2"/>
          <w:sz w:val="24"/>
          <w:szCs w:val="24"/>
        </w:rPr>
        <w:t>n</w:t>
      </w:r>
      <w:r w:rsidRPr="00007BC6">
        <w:rPr>
          <w:rFonts w:asciiTheme="majorBidi" w:hAnsiTheme="majorBidi" w:cstheme="majorBidi"/>
          <w:spacing w:val="-2"/>
          <w:sz w:val="24"/>
          <w:szCs w:val="24"/>
        </w:rPr>
        <w:t>g</w:t>
      </w:r>
      <w:r w:rsidRPr="00007BC6">
        <w:rPr>
          <w:rFonts w:asciiTheme="majorBidi" w:hAnsiTheme="majorBidi" w:cstheme="majorBidi"/>
          <w:spacing w:val="-1"/>
          <w:sz w:val="24"/>
          <w:szCs w:val="24"/>
        </w:rPr>
        <w:t>a</w:t>
      </w:r>
      <w:r w:rsidRPr="00007BC6">
        <w:rPr>
          <w:rFonts w:asciiTheme="majorBidi" w:hAnsiTheme="majorBidi" w:cstheme="majorBidi"/>
          <w:sz w:val="24"/>
          <w:szCs w:val="24"/>
        </w:rPr>
        <w:t xml:space="preserve">n membandingkan nilat t hitung dengan t tabel, yaitu </w:t>
      </w:r>
      <w:r w:rsidRPr="00007BC6">
        <w:rPr>
          <w:rFonts w:asciiTheme="majorBidi" w:hAnsiTheme="majorBidi" w:cstheme="majorBidi"/>
          <w:position w:val="-1"/>
          <w:sz w:val="24"/>
          <w:szCs w:val="24"/>
        </w:rPr>
        <w:t>:</w:t>
      </w:r>
      <w:r w:rsidRPr="00007BC6">
        <w:rPr>
          <w:rFonts w:asciiTheme="majorBidi" w:hAnsiTheme="majorBidi" w:cstheme="majorBidi"/>
          <w:position w:val="1"/>
          <w:sz w:val="24"/>
          <w:szCs w:val="24"/>
        </w:rPr>
        <w:t>Nil</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 xml:space="preserve">i </w:t>
      </w:r>
      <w:r w:rsidRPr="00007BC6">
        <w:rPr>
          <w:rFonts w:asciiTheme="majorBidi" w:hAnsiTheme="majorBidi" w:cstheme="majorBidi"/>
          <w:spacing w:val="12"/>
          <w:position w:val="1"/>
          <w:sz w:val="24"/>
          <w:szCs w:val="24"/>
        </w:rPr>
        <w:t>t</w:t>
      </w:r>
      <w:r w:rsidRPr="00007BC6">
        <w:rPr>
          <w:rFonts w:asciiTheme="majorBidi" w:hAnsiTheme="majorBidi" w:cstheme="majorBidi"/>
          <w:spacing w:val="1"/>
          <w:position w:val="-3"/>
          <w:sz w:val="24"/>
          <w:szCs w:val="24"/>
        </w:rPr>
        <w:t>h</w:t>
      </w:r>
      <w:r w:rsidRPr="00007BC6">
        <w:rPr>
          <w:rFonts w:asciiTheme="majorBidi" w:hAnsiTheme="majorBidi" w:cstheme="majorBidi"/>
          <w:spacing w:val="-1"/>
          <w:position w:val="-3"/>
          <w:sz w:val="24"/>
          <w:szCs w:val="24"/>
        </w:rPr>
        <w:t>it</w:t>
      </w:r>
      <w:r w:rsidRPr="00007BC6">
        <w:rPr>
          <w:rFonts w:asciiTheme="majorBidi" w:hAnsiTheme="majorBidi" w:cstheme="majorBidi"/>
          <w:spacing w:val="1"/>
          <w:position w:val="-3"/>
          <w:sz w:val="24"/>
          <w:szCs w:val="24"/>
        </w:rPr>
        <w:t>un</w:t>
      </w:r>
      <w:r w:rsidRPr="00007BC6">
        <w:rPr>
          <w:rFonts w:asciiTheme="majorBidi" w:hAnsiTheme="majorBidi" w:cstheme="majorBidi"/>
          <w:position w:val="-3"/>
          <w:sz w:val="24"/>
          <w:szCs w:val="24"/>
        </w:rPr>
        <w:t>g</w:t>
      </w:r>
      <w:r w:rsidRPr="00007BC6">
        <w:rPr>
          <w:rFonts w:asciiTheme="majorBidi" w:hAnsiTheme="majorBidi" w:cstheme="majorBidi"/>
          <w:position w:val="1"/>
          <w:sz w:val="24"/>
          <w:szCs w:val="24"/>
        </w:rPr>
        <w:t>&gt;nil</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 xml:space="preserve">i </w:t>
      </w:r>
      <w:r w:rsidRPr="00007BC6">
        <w:rPr>
          <w:rFonts w:asciiTheme="majorBidi" w:hAnsiTheme="majorBidi" w:cstheme="majorBidi"/>
          <w:spacing w:val="10"/>
          <w:position w:val="1"/>
          <w:sz w:val="24"/>
          <w:szCs w:val="24"/>
        </w:rPr>
        <w:t>t</w:t>
      </w:r>
      <w:r w:rsidRPr="00007BC6">
        <w:rPr>
          <w:rFonts w:asciiTheme="majorBidi" w:hAnsiTheme="majorBidi" w:cstheme="majorBidi"/>
          <w:spacing w:val="1"/>
          <w:position w:val="-3"/>
          <w:sz w:val="24"/>
          <w:szCs w:val="24"/>
        </w:rPr>
        <w:t>t</w:t>
      </w:r>
      <w:r w:rsidRPr="00007BC6">
        <w:rPr>
          <w:rFonts w:asciiTheme="majorBidi" w:hAnsiTheme="majorBidi" w:cstheme="majorBidi"/>
          <w:spacing w:val="-2"/>
          <w:position w:val="-3"/>
          <w:sz w:val="24"/>
          <w:szCs w:val="24"/>
        </w:rPr>
        <w:t>a</w:t>
      </w:r>
      <w:r w:rsidRPr="00007BC6">
        <w:rPr>
          <w:rFonts w:asciiTheme="majorBidi" w:hAnsiTheme="majorBidi" w:cstheme="majorBidi"/>
          <w:spacing w:val="1"/>
          <w:position w:val="-3"/>
          <w:sz w:val="24"/>
          <w:szCs w:val="24"/>
        </w:rPr>
        <w:t>b</w:t>
      </w:r>
      <w:r w:rsidRPr="00007BC6">
        <w:rPr>
          <w:rFonts w:asciiTheme="majorBidi" w:hAnsiTheme="majorBidi" w:cstheme="majorBidi"/>
          <w:spacing w:val="-2"/>
          <w:position w:val="-3"/>
          <w:sz w:val="24"/>
          <w:szCs w:val="24"/>
        </w:rPr>
        <w:t>e</w:t>
      </w:r>
      <w:r w:rsidRPr="00007BC6">
        <w:rPr>
          <w:rFonts w:asciiTheme="majorBidi" w:hAnsiTheme="majorBidi" w:cstheme="majorBidi"/>
          <w:position w:val="-3"/>
          <w:sz w:val="24"/>
          <w:szCs w:val="24"/>
        </w:rPr>
        <w:t xml:space="preserve">l </w:t>
      </w:r>
      <w:r w:rsidRPr="00007BC6">
        <w:rPr>
          <w:rFonts w:asciiTheme="majorBidi" w:hAnsiTheme="majorBidi" w:cstheme="majorBidi"/>
          <w:position w:val="1"/>
          <w:sz w:val="24"/>
          <w:szCs w:val="24"/>
        </w:rPr>
        <w:t>m</w:t>
      </w:r>
      <w:r w:rsidRPr="00007BC6">
        <w:rPr>
          <w:rFonts w:asciiTheme="majorBidi" w:hAnsiTheme="majorBidi" w:cstheme="majorBidi"/>
          <w:spacing w:val="-1"/>
          <w:position w:val="1"/>
          <w:sz w:val="24"/>
          <w:szCs w:val="24"/>
        </w:rPr>
        <w:t>ak</w:t>
      </w:r>
      <w:r w:rsidRPr="00007BC6">
        <w:rPr>
          <w:rFonts w:asciiTheme="majorBidi" w:hAnsiTheme="majorBidi" w:cstheme="majorBidi"/>
          <w:position w:val="1"/>
          <w:sz w:val="24"/>
          <w:szCs w:val="24"/>
        </w:rPr>
        <w:t xml:space="preserve">a </w:t>
      </w:r>
      <w:r w:rsidRPr="00007BC6">
        <w:rPr>
          <w:rFonts w:asciiTheme="majorBidi" w:hAnsiTheme="majorBidi" w:cstheme="majorBidi"/>
          <w:spacing w:val="12"/>
          <w:position w:val="1"/>
          <w:sz w:val="24"/>
          <w:szCs w:val="24"/>
        </w:rPr>
        <w:t>H</w:t>
      </w:r>
      <w:r w:rsidRPr="00007BC6">
        <w:rPr>
          <w:rFonts w:asciiTheme="majorBidi" w:hAnsiTheme="majorBidi" w:cstheme="majorBidi"/>
          <w:position w:val="-3"/>
          <w:sz w:val="24"/>
          <w:szCs w:val="24"/>
        </w:rPr>
        <w:t>o</w:t>
      </w:r>
      <w:r w:rsidRPr="00007BC6">
        <w:rPr>
          <w:rFonts w:asciiTheme="majorBidi" w:hAnsiTheme="majorBidi" w:cstheme="majorBidi"/>
          <w:position w:val="1"/>
          <w:sz w:val="24"/>
          <w:szCs w:val="24"/>
        </w:rPr>
        <w:t>ditol</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k.</w:t>
      </w:r>
    </w:p>
    <w:p w:rsidR="001A6BA6" w:rsidRPr="00007BC6" w:rsidRDefault="001A6BA6" w:rsidP="002C7FE0">
      <w:pPr>
        <w:spacing w:line="240" w:lineRule="auto"/>
        <w:jc w:val="both"/>
        <w:rPr>
          <w:rFonts w:asciiTheme="majorBidi" w:hAnsiTheme="majorBidi" w:cstheme="majorBidi"/>
          <w:sz w:val="24"/>
          <w:szCs w:val="24"/>
        </w:rPr>
      </w:pPr>
      <w:r w:rsidRPr="00007BC6">
        <w:rPr>
          <w:rFonts w:asciiTheme="majorBidi" w:hAnsiTheme="majorBidi" w:cstheme="majorBidi"/>
          <w:position w:val="1"/>
          <w:sz w:val="24"/>
          <w:szCs w:val="24"/>
        </w:rPr>
        <w:t>Nil</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 xml:space="preserve">i </w:t>
      </w:r>
      <w:r w:rsidRPr="00007BC6">
        <w:rPr>
          <w:rFonts w:asciiTheme="majorBidi" w:hAnsiTheme="majorBidi" w:cstheme="majorBidi"/>
          <w:spacing w:val="12"/>
          <w:position w:val="1"/>
          <w:sz w:val="24"/>
          <w:szCs w:val="24"/>
        </w:rPr>
        <w:t>t</w:t>
      </w:r>
      <w:r w:rsidRPr="00007BC6">
        <w:rPr>
          <w:rFonts w:asciiTheme="majorBidi" w:hAnsiTheme="majorBidi" w:cstheme="majorBidi"/>
          <w:spacing w:val="1"/>
          <w:position w:val="-3"/>
          <w:sz w:val="24"/>
          <w:szCs w:val="24"/>
        </w:rPr>
        <w:t>h</w:t>
      </w:r>
      <w:r w:rsidRPr="00007BC6">
        <w:rPr>
          <w:rFonts w:asciiTheme="majorBidi" w:hAnsiTheme="majorBidi" w:cstheme="majorBidi"/>
          <w:spacing w:val="-1"/>
          <w:position w:val="-3"/>
          <w:sz w:val="24"/>
          <w:szCs w:val="24"/>
        </w:rPr>
        <w:t>it</w:t>
      </w:r>
      <w:r w:rsidRPr="00007BC6">
        <w:rPr>
          <w:rFonts w:asciiTheme="majorBidi" w:hAnsiTheme="majorBidi" w:cstheme="majorBidi"/>
          <w:spacing w:val="1"/>
          <w:position w:val="-3"/>
          <w:sz w:val="24"/>
          <w:szCs w:val="24"/>
        </w:rPr>
        <w:t>un</w:t>
      </w:r>
      <w:r w:rsidRPr="00007BC6">
        <w:rPr>
          <w:rFonts w:asciiTheme="majorBidi" w:hAnsiTheme="majorBidi" w:cstheme="majorBidi"/>
          <w:position w:val="-3"/>
          <w:sz w:val="24"/>
          <w:szCs w:val="24"/>
        </w:rPr>
        <w:t>g</w:t>
      </w:r>
      <w:r w:rsidRPr="00007BC6">
        <w:rPr>
          <w:rFonts w:asciiTheme="majorBidi" w:hAnsiTheme="majorBidi" w:cstheme="majorBidi"/>
          <w:position w:val="1"/>
          <w:sz w:val="24"/>
          <w:szCs w:val="24"/>
        </w:rPr>
        <w:t>&lt;nil</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 xml:space="preserve">i </w:t>
      </w:r>
      <w:r w:rsidRPr="00007BC6">
        <w:rPr>
          <w:rFonts w:asciiTheme="majorBidi" w:hAnsiTheme="majorBidi" w:cstheme="majorBidi"/>
          <w:spacing w:val="10"/>
          <w:position w:val="1"/>
          <w:sz w:val="24"/>
          <w:szCs w:val="24"/>
        </w:rPr>
        <w:t>t</w:t>
      </w:r>
      <w:r w:rsidRPr="00007BC6">
        <w:rPr>
          <w:rFonts w:asciiTheme="majorBidi" w:hAnsiTheme="majorBidi" w:cstheme="majorBidi"/>
          <w:spacing w:val="1"/>
          <w:position w:val="-3"/>
          <w:sz w:val="24"/>
          <w:szCs w:val="24"/>
        </w:rPr>
        <w:t>t</w:t>
      </w:r>
      <w:r w:rsidRPr="00007BC6">
        <w:rPr>
          <w:rFonts w:asciiTheme="majorBidi" w:hAnsiTheme="majorBidi" w:cstheme="majorBidi"/>
          <w:spacing w:val="-2"/>
          <w:position w:val="-3"/>
          <w:sz w:val="24"/>
          <w:szCs w:val="24"/>
        </w:rPr>
        <w:t>a</w:t>
      </w:r>
      <w:r w:rsidRPr="00007BC6">
        <w:rPr>
          <w:rFonts w:asciiTheme="majorBidi" w:hAnsiTheme="majorBidi" w:cstheme="majorBidi"/>
          <w:spacing w:val="1"/>
          <w:position w:val="-3"/>
          <w:sz w:val="24"/>
          <w:szCs w:val="24"/>
        </w:rPr>
        <w:t>b</w:t>
      </w:r>
      <w:r w:rsidRPr="00007BC6">
        <w:rPr>
          <w:rFonts w:asciiTheme="majorBidi" w:hAnsiTheme="majorBidi" w:cstheme="majorBidi"/>
          <w:spacing w:val="-2"/>
          <w:position w:val="-3"/>
          <w:sz w:val="24"/>
          <w:szCs w:val="24"/>
        </w:rPr>
        <w:t>e</w:t>
      </w:r>
      <w:r w:rsidRPr="00007BC6">
        <w:rPr>
          <w:rFonts w:asciiTheme="majorBidi" w:hAnsiTheme="majorBidi" w:cstheme="majorBidi"/>
          <w:position w:val="-3"/>
          <w:sz w:val="24"/>
          <w:szCs w:val="24"/>
        </w:rPr>
        <w:t xml:space="preserve">l </w:t>
      </w:r>
      <w:r w:rsidRPr="00007BC6">
        <w:rPr>
          <w:rFonts w:asciiTheme="majorBidi" w:hAnsiTheme="majorBidi" w:cstheme="majorBidi"/>
          <w:position w:val="1"/>
          <w:sz w:val="24"/>
          <w:szCs w:val="24"/>
        </w:rPr>
        <w:t>m</w:t>
      </w:r>
      <w:r w:rsidRPr="00007BC6">
        <w:rPr>
          <w:rFonts w:asciiTheme="majorBidi" w:hAnsiTheme="majorBidi" w:cstheme="majorBidi"/>
          <w:spacing w:val="-1"/>
          <w:position w:val="1"/>
          <w:sz w:val="24"/>
          <w:szCs w:val="24"/>
        </w:rPr>
        <w:t>ak</w:t>
      </w:r>
      <w:r w:rsidRPr="00007BC6">
        <w:rPr>
          <w:rFonts w:asciiTheme="majorBidi" w:hAnsiTheme="majorBidi" w:cstheme="majorBidi"/>
          <w:position w:val="1"/>
          <w:sz w:val="24"/>
          <w:szCs w:val="24"/>
        </w:rPr>
        <w:t xml:space="preserve">a </w:t>
      </w:r>
      <w:r w:rsidRPr="00007BC6">
        <w:rPr>
          <w:rFonts w:asciiTheme="majorBidi" w:hAnsiTheme="majorBidi" w:cstheme="majorBidi"/>
          <w:spacing w:val="12"/>
          <w:position w:val="1"/>
          <w:sz w:val="24"/>
          <w:szCs w:val="24"/>
        </w:rPr>
        <w:t>H</w:t>
      </w:r>
      <w:r w:rsidRPr="00007BC6">
        <w:rPr>
          <w:rFonts w:asciiTheme="majorBidi" w:hAnsiTheme="majorBidi" w:cstheme="majorBidi"/>
          <w:position w:val="-3"/>
          <w:sz w:val="24"/>
          <w:szCs w:val="24"/>
        </w:rPr>
        <w:t>o</w:t>
      </w:r>
      <w:r w:rsidRPr="00007BC6">
        <w:rPr>
          <w:rFonts w:asciiTheme="majorBidi" w:hAnsiTheme="majorBidi" w:cstheme="majorBidi"/>
          <w:position w:val="1"/>
          <w:sz w:val="24"/>
          <w:szCs w:val="24"/>
        </w:rPr>
        <w:t>dit</w:t>
      </w:r>
      <w:r w:rsidRPr="00007BC6">
        <w:rPr>
          <w:rFonts w:asciiTheme="majorBidi" w:hAnsiTheme="majorBidi" w:cstheme="majorBidi"/>
          <w:spacing w:val="1"/>
          <w:position w:val="1"/>
          <w:sz w:val="24"/>
          <w:szCs w:val="24"/>
        </w:rPr>
        <w:t>e</w:t>
      </w:r>
      <w:r w:rsidRPr="00007BC6">
        <w:rPr>
          <w:rFonts w:asciiTheme="majorBidi" w:hAnsiTheme="majorBidi" w:cstheme="majorBidi"/>
          <w:spacing w:val="-1"/>
          <w:position w:val="1"/>
          <w:sz w:val="24"/>
          <w:szCs w:val="24"/>
        </w:rPr>
        <w:t>r</w:t>
      </w:r>
      <w:r w:rsidRPr="00007BC6">
        <w:rPr>
          <w:rFonts w:asciiTheme="majorBidi" w:hAnsiTheme="majorBidi" w:cstheme="majorBidi"/>
          <w:position w:val="1"/>
          <w:sz w:val="24"/>
          <w:szCs w:val="24"/>
        </w:rPr>
        <w:t>im</w:t>
      </w:r>
      <w:r w:rsidRPr="00007BC6">
        <w:rPr>
          <w:rFonts w:asciiTheme="majorBidi" w:hAnsiTheme="majorBidi" w:cstheme="majorBidi"/>
          <w:spacing w:val="-1"/>
          <w:position w:val="1"/>
          <w:sz w:val="24"/>
          <w:szCs w:val="24"/>
        </w:rPr>
        <w:t>a</w:t>
      </w:r>
    </w:p>
    <w:p w:rsidR="001A6BA6" w:rsidRPr="00007BC6" w:rsidRDefault="001A6BA6" w:rsidP="002C7FE0">
      <w:pPr>
        <w:spacing w:line="240" w:lineRule="auto"/>
        <w:jc w:val="both"/>
        <w:rPr>
          <w:rFonts w:asciiTheme="majorBidi" w:hAnsiTheme="majorBidi" w:cstheme="majorBidi"/>
          <w:sz w:val="24"/>
          <w:szCs w:val="24"/>
        </w:rPr>
      </w:pPr>
      <w:r w:rsidRPr="00007BC6">
        <w:rPr>
          <w:rFonts w:asciiTheme="majorBidi" w:hAnsiTheme="majorBidi" w:cstheme="majorBidi"/>
          <w:position w:val="1"/>
          <w:sz w:val="24"/>
          <w:szCs w:val="24"/>
        </w:rPr>
        <w:t>D</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l</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m m</w:t>
      </w:r>
      <w:r w:rsidRPr="00007BC6">
        <w:rPr>
          <w:rFonts w:asciiTheme="majorBidi" w:hAnsiTheme="majorBidi" w:cstheme="majorBidi"/>
          <w:spacing w:val="-1"/>
          <w:position w:val="1"/>
          <w:sz w:val="24"/>
          <w:szCs w:val="24"/>
        </w:rPr>
        <w:t>e</w:t>
      </w:r>
      <w:r w:rsidRPr="00007BC6">
        <w:rPr>
          <w:rFonts w:asciiTheme="majorBidi" w:hAnsiTheme="majorBidi" w:cstheme="majorBidi"/>
          <w:position w:val="1"/>
          <w:sz w:val="24"/>
          <w:szCs w:val="24"/>
        </w:rPr>
        <w:t>n</w:t>
      </w:r>
      <w:r w:rsidRPr="00007BC6">
        <w:rPr>
          <w:rFonts w:asciiTheme="majorBidi" w:hAnsiTheme="majorBidi" w:cstheme="majorBidi"/>
          <w:spacing w:val="-1"/>
          <w:position w:val="1"/>
          <w:sz w:val="24"/>
          <w:szCs w:val="24"/>
        </w:rPr>
        <w:t>e</w:t>
      </w:r>
      <w:r w:rsidRPr="00007BC6">
        <w:rPr>
          <w:rFonts w:asciiTheme="majorBidi" w:hAnsiTheme="majorBidi" w:cstheme="majorBidi"/>
          <w:position w:val="1"/>
          <w:sz w:val="24"/>
          <w:szCs w:val="24"/>
        </w:rPr>
        <w:t>ntuk</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 xml:space="preserve">n </w:t>
      </w:r>
      <w:r w:rsidRPr="00007BC6">
        <w:rPr>
          <w:rFonts w:asciiTheme="majorBidi" w:hAnsiTheme="majorBidi" w:cstheme="majorBidi"/>
          <w:spacing w:val="12"/>
          <w:position w:val="1"/>
          <w:sz w:val="24"/>
          <w:szCs w:val="24"/>
        </w:rPr>
        <w:t>t</w:t>
      </w:r>
      <w:r w:rsidRPr="00007BC6">
        <w:rPr>
          <w:rFonts w:asciiTheme="majorBidi" w:hAnsiTheme="majorBidi" w:cstheme="majorBidi"/>
          <w:spacing w:val="1"/>
          <w:position w:val="-3"/>
          <w:sz w:val="24"/>
          <w:szCs w:val="24"/>
        </w:rPr>
        <w:t>hit</w:t>
      </w:r>
      <w:r w:rsidRPr="00007BC6">
        <w:rPr>
          <w:rFonts w:asciiTheme="majorBidi" w:hAnsiTheme="majorBidi" w:cstheme="majorBidi"/>
          <w:spacing w:val="-1"/>
          <w:position w:val="-3"/>
          <w:sz w:val="24"/>
          <w:szCs w:val="24"/>
        </w:rPr>
        <w:t>u</w:t>
      </w:r>
      <w:r w:rsidRPr="00007BC6">
        <w:rPr>
          <w:rFonts w:asciiTheme="majorBidi" w:hAnsiTheme="majorBidi" w:cstheme="majorBidi"/>
          <w:spacing w:val="1"/>
          <w:position w:val="-3"/>
          <w:sz w:val="24"/>
          <w:szCs w:val="24"/>
        </w:rPr>
        <w:t>n</w:t>
      </w:r>
      <w:r w:rsidRPr="00007BC6">
        <w:rPr>
          <w:rFonts w:asciiTheme="majorBidi" w:hAnsiTheme="majorBidi" w:cstheme="majorBidi"/>
          <w:position w:val="-3"/>
          <w:sz w:val="24"/>
          <w:szCs w:val="24"/>
        </w:rPr>
        <w:t>g</w:t>
      </w:r>
      <w:r w:rsidRPr="00007BC6">
        <w:rPr>
          <w:rFonts w:asciiTheme="majorBidi" w:hAnsiTheme="majorBidi" w:cstheme="majorBidi"/>
          <w:position w:val="1"/>
          <w:sz w:val="24"/>
          <w:szCs w:val="24"/>
        </w:rPr>
        <w:t>di</w:t>
      </w:r>
      <w:r w:rsidRPr="00007BC6">
        <w:rPr>
          <w:rFonts w:asciiTheme="majorBidi" w:hAnsiTheme="majorBidi" w:cstheme="majorBidi"/>
          <w:spacing w:val="-2"/>
          <w:position w:val="1"/>
          <w:sz w:val="24"/>
          <w:szCs w:val="24"/>
        </w:rPr>
        <w:t>g</w:t>
      </w:r>
      <w:r w:rsidRPr="00007BC6">
        <w:rPr>
          <w:rFonts w:asciiTheme="majorBidi" w:hAnsiTheme="majorBidi" w:cstheme="majorBidi"/>
          <w:position w:val="1"/>
          <w:sz w:val="24"/>
          <w:szCs w:val="24"/>
        </w:rPr>
        <w:t>un</w:t>
      </w:r>
      <w:r w:rsidRPr="00007BC6">
        <w:rPr>
          <w:rFonts w:asciiTheme="majorBidi" w:hAnsiTheme="majorBidi" w:cstheme="majorBidi"/>
          <w:spacing w:val="-1"/>
          <w:position w:val="1"/>
          <w:sz w:val="24"/>
          <w:szCs w:val="24"/>
        </w:rPr>
        <w:t>a</w:t>
      </w:r>
      <w:r w:rsidRPr="00007BC6">
        <w:rPr>
          <w:rFonts w:asciiTheme="majorBidi" w:hAnsiTheme="majorBidi" w:cstheme="majorBidi"/>
          <w:spacing w:val="2"/>
          <w:position w:val="1"/>
          <w:sz w:val="24"/>
          <w:szCs w:val="24"/>
        </w:rPr>
        <w:t>k</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n uji s</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tu sisi:</w:t>
      </w:r>
    </w:p>
    <w:p w:rsidR="001A6BA6" w:rsidRPr="00007BC6" w:rsidRDefault="001A6BA6" w:rsidP="002C7FE0">
      <w:pPr>
        <w:spacing w:line="240" w:lineRule="auto"/>
        <w:jc w:val="both"/>
        <w:rPr>
          <w:rFonts w:asciiTheme="majorBidi" w:hAnsiTheme="majorBidi" w:cstheme="majorBidi"/>
          <w:sz w:val="24"/>
          <w:szCs w:val="24"/>
        </w:rPr>
      </w:pPr>
      <w:r w:rsidRPr="00007BC6">
        <w:rPr>
          <w:rFonts w:asciiTheme="majorBidi" w:hAnsiTheme="majorBidi" w:cstheme="majorBidi"/>
          <w:spacing w:val="3"/>
          <w:position w:val="1"/>
          <w:sz w:val="24"/>
          <w:szCs w:val="24"/>
        </w:rPr>
        <w:lastRenderedPageBreak/>
        <w:t>J</w:t>
      </w:r>
      <w:r w:rsidRPr="00007BC6">
        <w:rPr>
          <w:rFonts w:asciiTheme="majorBidi" w:hAnsiTheme="majorBidi" w:cstheme="majorBidi"/>
          <w:position w:val="1"/>
          <w:sz w:val="24"/>
          <w:szCs w:val="24"/>
        </w:rPr>
        <w:t>ika</w:t>
      </w:r>
      <w:r w:rsidRPr="00007BC6">
        <w:rPr>
          <w:rFonts w:asciiTheme="majorBidi" w:hAnsiTheme="majorBidi" w:cstheme="majorBidi"/>
          <w:spacing w:val="1"/>
          <w:position w:val="1"/>
          <w:sz w:val="24"/>
          <w:szCs w:val="24"/>
        </w:rPr>
        <w:t>S</w:t>
      </w:r>
      <w:r w:rsidRPr="00007BC6">
        <w:rPr>
          <w:rFonts w:asciiTheme="majorBidi" w:hAnsiTheme="majorBidi" w:cstheme="majorBidi"/>
          <w:position w:val="1"/>
          <w:sz w:val="24"/>
          <w:szCs w:val="24"/>
        </w:rPr>
        <w:t>i</w:t>
      </w:r>
      <w:r w:rsidRPr="00007BC6">
        <w:rPr>
          <w:rFonts w:asciiTheme="majorBidi" w:hAnsiTheme="majorBidi" w:cstheme="majorBidi"/>
          <w:spacing w:val="-2"/>
          <w:position w:val="1"/>
          <w:sz w:val="24"/>
          <w:szCs w:val="24"/>
        </w:rPr>
        <w:t>g</w:t>
      </w:r>
      <w:r w:rsidRPr="00007BC6">
        <w:rPr>
          <w:rFonts w:asciiTheme="majorBidi" w:hAnsiTheme="majorBidi" w:cstheme="majorBidi"/>
          <w:position w:val="1"/>
          <w:sz w:val="24"/>
          <w:szCs w:val="24"/>
        </w:rPr>
        <w:t xml:space="preserve">. </w:t>
      </w:r>
      <w:r w:rsidRPr="00007BC6">
        <w:rPr>
          <w:rFonts w:asciiTheme="majorBidi" w:hAnsiTheme="majorBidi" w:cstheme="majorBidi"/>
          <w:spacing w:val="-1"/>
          <w:position w:val="1"/>
          <w:sz w:val="24"/>
          <w:szCs w:val="24"/>
        </w:rPr>
        <w:t>(</w:t>
      </w:r>
      <w:r w:rsidRPr="00007BC6">
        <w:rPr>
          <w:rFonts w:asciiTheme="majorBidi" w:hAnsiTheme="majorBidi" w:cstheme="majorBidi"/>
          <w:position w:val="1"/>
          <w:sz w:val="24"/>
          <w:szCs w:val="24"/>
        </w:rPr>
        <w:t>2</w:t>
      </w:r>
      <w:r w:rsidRPr="00007BC6">
        <w:rPr>
          <w:rFonts w:asciiTheme="majorBidi" w:hAnsiTheme="majorBidi" w:cstheme="majorBidi"/>
          <w:spacing w:val="-1"/>
          <w:position w:val="1"/>
          <w:sz w:val="24"/>
          <w:szCs w:val="24"/>
        </w:rPr>
        <w:t>-</w:t>
      </w:r>
      <w:r w:rsidRPr="00007BC6">
        <w:rPr>
          <w:rFonts w:asciiTheme="majorBidi" w:hAnsiTheme="majorBidi" w:cstheme="majorBidi"/>
          <w:position w:val="1"/>
          <w:sz w:val="24"/>
          <w:szCs w:val="24"/>
        </w:rPr>
        <w:t>t</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il</w:t>
      </w:r>
      <w:r w:rsidRPr="00007BC6">
        <w:rPr>
          <w:rFonts w:asciiTheme="majorBidi" w:hAnsiTheme="majorBidi" w:cstheme="majorBidi"/>
          <w:spacing w:val="-1"/>
          <w:position w:val="1"/>
          <w:sz w:val="24"/>
          <w:szCs w:val="24"/>
        </w:rPr>
        <w:t>e</w:t>
      </w:r>
      <w:r w:rsidRPr="00007BC6">
        <w:rPr>
          <w:rFonts w:asciiTheme="majorBidi" w:hAnsiTheme="majorBidi" w:cstheme="majorBidi"/>
          <w:position w:val="1"/>
          <w:sz w:val="24"/>
          <w:szCs w:val="24"/>
        </w:rPr>
        <w:t>d)</w:t>
      </w:r>
      <w:r w:rsidRPr="00007BC6">
        <w:rPr>
          <w:rFonts w:asciiTheme="majorBidi" w:hAnsiTheme="majorBidi" w:cstheme="majorBidi"/>
          <w:position w:val="1"/>
          <w:sz w:val="24"/>
          <w:szCs w:val="24"/>
          <w:u w:val="single" w:color="000000"/>
        </w:rPr>
        <w:t>&lt;</w:t>
      </w:r>
      <w:r w:rsidRPr="00007BC6">
        <w:rPr>
          <w:rFonts w:asciiTheme="majorBidi" w:hAnsiTheme="majorBidi" w:cstheme="majorBidi"/>
          <w:position w:val="1"/>
          <w:sz w:val="24"/>
          <w:szCs w:val="24"/>
        </w:rPr>
        <w:t>α m</w:t>
      </w:r>
      <w:r w:rsidRPr="00007BC6">
        <w:rPr>
          <w:rFonts w:asciiTheme="majorBidi" w:hAnsiTheme="majorBidi" w:cstheme="majorBidi"/>
          <w:spacing w:val="-1"/>
          <w:position w:val="1"/>
          <w:sz w:val="24"/>
          <w:szCs w:val="24"/>
        </w:rPr>
        <w:t>ak</w:t>
      </w:r>
      <w:r w:rsidRPr="00007BC6">
        <w:rPr>
          <w:rFonts w:asciiTheme="majorBidi" w:hAnsiTheme="majorBidi" w:cstheme="majorBidi"/>
          <w:position w:val="1"/>
          <w:sz w:val="24"/>
          <w:szCs w:val="24"/>
        </w:rPr>
        <w:t xml:space="preserve">a </w:t>
      </w:r>
      <w:r w:rsidRPr="00007BC6">
        <w:rPr>
          <w:rFonts w:asciiTheme="majorBidi" w:hAnsiTheme="majorBidi" w:cstheme="majorBidi"/>
          <w:spacing w:val="12"/>
          <w:position w:val="1"/>
          <w:sz w:val="24"/>
          <w:szCs w:val="24"/>
        </w:rPr>
        <w:t>H</w:t>
      </w:r>
      <w:r w:rsidRPr="00007BC6">
        <w:rPr>
          <w:rFonts w:asciiTheme="majorBidi" w:hAnsiTheme="majorBidi" w:cstheme="majorBidi"/>
          <w:position w:val="-3"/>
          <w:sz w:val="24"/>
          <w:szCs w:val="24"/>
        </w:rPr>
        <w:t>o</w:t>
      </w:r>
      <w:r w:rsidRPr="00007BC6">
        <w:rPr>
          <w:rFonts w:asciiTheme="majorBidi" w:hAnsiTheme="majorBidi" w:cstheme="majorBidi"/>
          <w:position w:val="1"/>
          <w:sz w:val="24"/>
          <w:szCs w:val="24"/>
        </w:rPr>
        <w:t>ditol</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k</w:t>
      </w:r>
    </w:p>
    <w:p w:rsidR="001A6BA6" w:rsidRDefault="001A6BA6" w:rsidP="002C7FE0">
      <w:pPr>
        <w:widowControl w:val="0"/>
        <w:spacing w:after="0" w:line="240" w:lineRule="auto"/>
        <w:rPr>
          <w:rFonts w:asciiTheme="majorBidi" w:hAnsiTheme="majorBidi" w:cstheme="majorBidi"/>
          <w:spacing w:val="-1"/>
          <w:position w:val="1"/>
          <w:sz w:val="24"/>
          <w:szCs w:val="24"/>
          <w:lang w:val="en-US"/>
        </w:rPr>
      </w:pPr>
      <w:r w:rsidRPr="00007BC6">
        <w:rPr>
          <w:rFonts w:asciiTheme="majorBidi" w:hAnsiTheme="majorBidi" w:cstheme="majorBidi"/>
          <w:spacing w:val="3"/>
          <w:position w:val="1"/>
          <w:sz w:val="24"/>
          <w:szCs w:val="24"/>
        </w:rPr>
        <w:t>J</w:t>
      </w:r>
      <w:r w:rsidRPr="00007BC6">
        <w:rPr>
          <w:rFonts w:asciiTheme="majorBidi" w:hAnsiTheme="majorBidi" w:cstheme="majorBidi"/>
          <w:position w:val="1"/>
          <w:sz w:val="24"/>
          <w:szCs w:val="24"/>
        </w:rPr>
        <w:t>ika</w:t>
      </w:r>
      <w:r w:rsidRPr="00007BC6">
        <w:rPr>
          <w:rFonts w:asciiTheme="majorBidi" w:hAnsiTheme="majorBidi" w:cstheme="majorBidi"/>
          <w:spacing w:val="1"/>
          <w:position w:val="1"/>
          <w:sz w:val="24"/>
          <w:szCs w:val="24"/>
        </w:rPr>
        <w:t>S</w:t>
      </w:r>
      <w:r w:rsidRPr="00007BC6">
        <w:rPr>
          <w:rFonts w:asciiTheme="majorBidi" w:hAnsiTheme="majorBidi" w:cstheme="majorBidi"/>
          <w:position w:val="1"/>
          <w:sz w:val="24"/>
          <w:szCs w:val="24"/>
        </w:rPr>
        <w:t>i</w:t>
      </w:r>
      <w:r w:rsidRPr="00007BC6">
        <w:rPr>
          <w:rFonts w:asciiTheme="majorBidi" w:hAnsiTheme="majorBidi" w:cstheme="majorBidi"/>
          <w:spacing w:val="-2"/>
          <w:position w:val="1"/>
          <w:sz w:val="24"/>
          <w:szCs w:val="24"/>
        </w:rPr>
        <w:t>g</w:t>
      </w:r>
      <w:r w:rsidRPr="00007BC6">
        <w:rPr>
          <w:rFonts w:asciiTheme="majorBidi" w:hAnsiTheme="majorBidi" w:cstheme="majorBidi"/>
          <w:position w:val="1"/>
          <w:sz w:val="24"/>
          <w:szCs w:val="24"/>
        </w:rPr>
        <w:t xml:space="preserve">. </w:t>
      </w:r>
      <w:r w:rsidRPr="00007BC6">
        <w:rPr>
          <w:rFonts w:asciiTheme="majorBidi" w:hAnsiTheme="majorBidi" w:cstheme="majorBidi"/>
          <w:spacing w:val="-1"/>
          <w:position w:val="1"/>
          <w:sz w:val="24"/>
          <w:szCs w:val="24"/>
        </w:rPr>
        <w:t>(</w:t>
      </w:r>
      <w:r w:rsidRPr="00007BC6">
        <w:rPr>
          <w:rFonts w:asciiTheme="majorBidi" w:hAnsiTheme="majorBidi" w:cstheme="majorBidi"/>
          <w:position w:val="1"/>
          <w:sz w:val="24"/>
          <w:szCs w:val="24"/>
        </w:rPr>
        <w:t>2</w:t>
      </w:r>
      <w:r w:rsidRPr="00007BC6">
        <w:rPr>
          <w:rFonts w:asciiTheme="majorBidi" w:hAnsiTheme="majorBidi" w:cstheme="majorBidi"/>
          <w:spacing w:val="-1"/>
          <w:position w:val="1"/>
          <w:sz w:val="24"/>
          <w:szCs w:val="24"/>
        </w:rPr>
        <w:t>-</w:t>
      </w:r>
      <w:r w:rsidRPr="00007BC6">
        <w:rPr>
          <w:rFonts w:asciiTheme="majorBidi" w:hAnsiTheme="majorBidi" w:cstheme="majorBidi"/>
          <w:position w:val="1"/>
          <w:sz w:val="24"/>
          <w:szCs w:val="24"/>
        </w:rPr>
        <w:t>t</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il</w:t>
      </w:r>
      <w:r w:rsidRPr="00007BC6">
        <w:rPr>
          <w:rFonts w:asciiTheme="majorBidi" w:hAnsiTheme="majorBidi" w:cstheme="majorBidi"/>
          <w:spacing w:val="-1"/>
          <w:position w:val="1"/>
          <w:sz w:val="24"/>
          <w:szCs w:val="24"/>
        </w:rPr>
        <w:t>ed</w:t>
      </w:r>
      <w:r w:rsidRPr="00007BC6">
        <w:rPr>
          <w:rFonts w:asciiTheme="majorBidi" w:hAnsiTheme="majorBidi" w:cstheme="majorBidi"/>
          <w:position w:val="1"/>
          <w:sz w:val="24"/>
          <w:szCs w:val="24"/>
        </w:rPr>
        <w:t>) &gt;α m</w:t>
      </w:r>
      <w:r w:rsidRPr="00007BC6">
        <w:rPr>
          <w:rFonts w:asciiTheme="majorBidi" w:hAnsiTheme="majorBidi" w:cstheme="majorBidi"/>
          <w:spacing w:val="-1"/>
          <w:position w:val="1"/>
          <w:sz w:val="24"/>
          <w:szCs w:val="24"/>
        </w:rPr>
        <w:t>ak</w:t>
      </w:r>
      <w:r w:rsidRPr="00007BC6">
        <w:rPr>
          <w:rFonts w:asciiTheme="majorBidi" w:hAnsiTheme="majorBidi" w:cstheme="majorBidi"/>
          <w:position w:val="1"/>
          <w:sz w:val="24"/>
          <w:szCs w:val="24"/>
        </w:rPr>
        <w:t xml:space="preserve">a </w:t>
      </w:r>
      <w:r w:rsidRPr="00007BC6">
        <w:rPr>
          <w:rFonts w:asciiTheme="majorBidi" w:hAnsiTheme="majorBidi" w:cstheme="majorBidi"/>
          <w:spacing w:val="12"/>
          <w:position w:val="1"/>
          <w:sz w:val="24"/>
          <w:szCs w:val="24"/>
        </w:rPr>
        <w:t>H</w:t>
      </w:r>
      <w:r w:rsidRPr="00007BC6">
        <w:rPr>
          <w:rFonts w:asciiTheme="majorBidi" w:hAnsiTheme="majorBidi" w:cstheme="majorBidi"/>
          <w:position w:val="-3"/>
          <w:sz w:val="24"/>
          <w:szCs w:val="24"/>
        </w:rPr>
        <w:t>o</w:t>
      </w:r>
      <w:r w:rsidRPr="00007BC6">
        <w:rPr>
          <w:rFonts w:asciiTheme="majorBidi" w:hAnsiTheme="majorBidi" w:cstheme="majorBidi"/>
          <w:position w:val="1"/>
          <w:sz w:val="24"/>
          <w:szCs w:val="24"/>
        </w:rPr>
        <w:t>dit</w:t>
      </w:r>
      <w:r w:rsidRPr="00007BC6">
        <w:rPr>
          <w:rFonts w:asciiTheme="majorBidi" w:hAnsiTheme="majorBidi" w:cstheme="majorBidi"/>
          <w:spacing w:val="-1"/>
          <w:position w:val="1"/>
          <w:sz w:val="24"/>
          <w:szCs w:val="24"/>
        </w:rPr>
        <w:t>er</w:t>
      </w:r>
      <w:r w:rsidRPr="00007BC6">
        <w:rPr>
          <w:rFonts w:asciiTheme="majorBidi" w:hAnsiTheme="majorBidi" w:cstheme="majorBidi"/>
          <w:position w:val="1"/>
          <w:sz w:val="24"/>
          <w:szCs w:val="24"/>
        </w:rPr>
        <w:t>im</w:t>
      </w:r>
      <w:r w:rsidRPr="00007BC6">
        <w:rPr>
          <w:rFonts w:asciiTheme="majorBidi" w:hAnsiTheme="majorBidi" w:cstheme="majorBidi"/>
          <w:spacing w:val="-1"/>
          <w:position w:val="1"/>
          <w:sz w:val="24"/>
          <w:szCs w:val="24"/>
        </w:rPr>
        <w:t>a</w:t>
      </w:r>
    </w:p>
    <w:p w:rsidR="001A6BA6" w:rsidRPr="00007BC6" w:rsidRDefault="001A6BA6" w:rsidP="002C7FE0">
      <w:pPr>
        <w:widowControl w:val="0"/>
        <w:spacing w:after="0" w:line="240" w:lineRule="auto"/>
        <w:jc w:val="both"/>
        <w:rPr>
          <w:rFonts w:asciiTheme="majorBidi" w:hAnsiTheme="majorBidi" w:cstheme="majorBidi"/>
          <w:sz w:val="24"/>
          <w:szCs w:val="24"/>
        </w:rPr>
      </w:pPr>
      <w:r>
        <w:rPr>
          <w:rFonts w:asciiTheme="majorBidi" w:hAnsiTheme="majorBidi" w:cstheme="majorBidi"/>
          <w:position w:val="-1"/>
          <w:sz w:val="24"/>
          <w:szCs w:val="24"/>
          <w:lang w:val="en-US"/>
        </w:rPr>
        <w:t xml:space="preserve">3. </w:t>
      </w:r>
      <w:r w:rsidRPr="00007BC6">
        <w:rPr>
          <w:rFonts w:asciiTheme="majorBidi" w:hAnsiTheme="majorBidi" w:cstheme="majorBidi"/>
          <w:position w:val="-1"/>
          <w:sz w:val="24"/>
          <w:szCs w:val="24"/>
        </w:rPr>
        <w:t xml:space="preserve">Uji </w:t>
      </w:r>
      <w:r w:rsidRPr="00007BC6">
        <w:rPr>
          <w:rFonts w:asciiTheme="majorBidi" w:hAnsiTheme="majorBidi" w:cstheme="majorBidi"/>
          <w:spacing w:val="-1"/>
          <w:position w:val="-1"/>
          <w:sz w:val="24"/>
          <w:szCs w:val="24"/>
        </w:rPr>
        <w:t>ko</w:t>
      </w:r>
      <w:r w:rsidRPr="00007BC6">
        <w:rPr>
          <w:rFonts w:asciiTheme="majorBidi" w:hAnsiTheme="majorBidi" w:cstheme="majorBidi"/>
          <w:spacing w:val="1"/>
          <w:position w:val="-1"/>
          <w:sz w:val="24"/>
          <w:szCs w:val="24"/>
        </w:rPr>
        <w:t>r</w:t>
      </w:r>
      <w:r w:rsidRPr="00007BC6">
        <w:rPr>
          <w:rFonts w:asciiTheme="majorBidi" w:hAnsiTheme="majorBidi" w:cstheme="majorBidi"/>
          <w:spacing w:val="-1"/>
          <w:position w:val="-1"/>
          <w:sz w:val="24"/>
          <w:szCs w:val="24"/>
        </w:rPr>
        <w:t>e</w:t>
      </w:r>
      <w:r w:rsidRPr="00007BC6">
        <w:rPr>
          <w:rFonts w:asciiTheme="majorBidi" w:hAnsiTheme="majorBidi" w:cstheme="majorBidi"/>
          <w:position w:val="-1"/>
          <w:sz w:val="24"/>
          <w:szCs w:val="24"/>
        </w:rPr>
        <w:t>l</w:t>
      </w:r>
      <w:r w:rsidRPr="00007BC6">
        <w:rPr>
          <w:rFonts w:asciiTheme="majorBidi" w:hAnsiTheme="majorBidi" w:cstheme="majorBidi"/>
          <w:spacing w:val="-1"/>
          <w:position w:val="-1"/>
          <w:sz w:val="24"/>
          <w:szCs w:val="24"/>
        </w:rPr>
        <w:t>a</w:t>
      </w:r>
      <w:r w:rsidRPr="00007BC6">
        <w:rPr>
          <w:rFonts w:asciiTheme="majorBidi" w:hAnsiTheme="majorBidi" w:cstheme="majorBidi"/>
          <w:position w:val="-1"/>
          <w:sz w:val="24"/>
          <w:szCs w:val="24"/>
        </w:rPr>
        <w:t xml:space="preserve">si </w:t>
      </w:r>
      <w:r w:rsidRPr="00007BC6">
        <w:rPr>
          <w:rFonts w:asciiTheme="majorBidi" w:hAnsiTheme="majorBidi" w:cstheme="majorBidi"/>
          <w:spacing w:val="-1"/>
          <w:position w:val="-1"/>
          <w:sz w:val="24"/>
          <w:szCs w:val="24"/>
        </w:rPr>
        <w:t>p</w:t>
      </w:r>
      <w:r w:rsidRPr="00007BC6">
        <w:rPr>
          <w:rFonts w:asciiTheme="majorBidi" w:hAnsiTheme="majorBidi" w:cstheme="majorBidi"/>
          <w:position w:val="-1"/>
          <w:sz w:val="24"/>
          <w:szCs w:val="24"/>
        </w:rPr>
        <w:t>e</w:t>
      </w:r>
      <w:r w:rsidRPr="00007BC6">
        <w:rPr>
          <w:rFonts w:asciiTheme="majorBidi" w:hAnsiTheme="majorBidi" w:cstheme="majorBidi"/>
          <w:spacing w:val="-1"/>
          <w:position w:val="-1"/>
          <w:sz w:val="24"/>
          <w:szCs w:val="24"/>
        </w:rPr>
        <w:t>r</w:t>
      </w:r>
      <w:r w:rsidRPr="00007BC6">
        <w:rPr>
          <w:rFonts w:asciiTheme="majorBidi" w:hAnsiTheme="majorBidi" w:cstheme="majorBidi"/>
          <w:position w:val="-1"/>
          <w:sz w:val="24"/>
          <w:szCs w:val="24"/>
        </w:rPr>
        <w:t>i</w:t>
      </w:r>
      <w:r w:rsidRPr="00007BC6">
        <w:rPr>
          <w:rFonts w:asciiTheme="majorBidi" w:hAnsiTheme="majorBidi" w:cstheme="majorBidi"/>
          <w:spacing w:val="2"/>
          <w:position w:val="-1"/>
          <w:sz w:val="24"/>
          <w:szCs w:val="24"/>
        </w:rPr>
        <w:t>n</w:t>
      </w:r>
      <w:r w:rsidRPr="00007BC6">
        <w:rPr>
          <w:rFonts w:asciiTheme="majorBidi" w:hAnsiTheme="majorBidi" w:cstheme="majorBidi"/>
          <w:spacing w:val="-2"/>
          <w:position w:val="-1"/>
          <w:sz w:val="24"/>
          <w:szCs w:val="24"/>
        </w:rPr>
        <w:t>g</w:t>
      </w:r>
      <w:r w:rsidRPr="00007BC6">
        <w:rPr>
          <w:rFonts w:asciiTheme="majorBidi" w:hAnsiTheme="majorBidi" w:cstheme="majorBidi"/>
          <w:spacing w:val="-1"/>
          <w:position w:val="-1"/>
          <w:sz w:val="24"/>
          <w:szCs w:val="24"/>
        </w:rPr>
        <w:t>k</w:t>
      </w:r>
      <w:r w:rsidRPr="00007BC6">
        <w:rPr>
          <w:rFonts w:asciiTheme="majorBidi" w:hAnsiTheme="majorBidi" w:cstheme="majorBidi"/>
          <w:position w:val="-1"/>
          <w:sz w:val="24"/>
          <w:szCs w:val="24"/>
        </w:rPr>
        <w:t xml:space="preserve">at </w:t>
      </w:r>
      <w:r w:rsidRPr="00007BC6">
        <w:rPr>
          <w:rFonts w:asciiTheme="majorBidi" w:hAnsiTheme="majorBidi" w:cstheme="majorBidi"/>
          <w:spacing w:val="1"/>
          <w:position w:val="-1"/>
          <w:sz w:val="24"/>
          <w:szCs w:val="24"/>
        </w:rPr>
        <w:t>S</w:t>
      </w:r>
      <w:r w:rsidRPr="00007BC6">
        <w:rPr>
          <w:rFonts w:asciiTheme="majorBidi" w:hAnsiTheme="majorBidi" w:cstheme="majorBidi"/>
          <w:spacing w:val="2"/>
          <w:position w:val="-1"/>
          <w:sz w:val="24"/>
          <w:szCs w:val="24"/>
        </w:rPr>
        <w:t>p</w:t>
      </w:r>
      <w:r w:rsidRPr="00007BC6">
        <w:rPr>
          <w:rFonts w:asciiTheme="majorBidi" w:hAnsiTheme="majorBidi" w:cstheme="majorBidi"/>
          <w:spacing w:val="-1"/>
          <w:position w:val="-1"/>
          <w:sz w:val="24"/>
          <w:szCs w:val="24"/>
        </w:rPr>
        <w:t>ear</w:t>
      </w:r>
      <w:r w:rsidRPr="00007BC6">
        <w:rPr>
          <w:rFonts w:asciiTheme="majorBidi" w:hAnsiTheme="majorBidi" w:cstheme="majorBidi"/>
          <w:position w:val="-1"/>
          <w:sz w:val="24"/>
          <w:szCs w:val="24"/>
        </w:rPr>
        <w:t>m</w:t>
      </w:r>
      <w:r w:rsidRPr="00007BC6">
        <w:rPr>
          <w:rFonts w:asciiTheme="majorBidi" w:hAnsiTheme="majorBidi" w:cstheme="majorBidi"/>
          <w:spacing w:val="-1"/>
          <w:position w:val="-1"/>
          <w:sz w:val="24"/>
          <w:szCs w:val="24"/>
        </w:rPr>
        <w:t>an.</w:t>
      </w:r>
    </w:p>
    <w:p w:rsidR="001A6BA6" w:rsidRDefault="001A6BA6" w:rsidP="002C7FE0">
      <w:pPr>
        <w:spacing w:line="240" w:lineRule="auto"/>
        <w:ind w:firstLine="720"/>
        <w:jc w:val="both"/>
        <w:rPr>
          <w:rFonts w:asciiTheme="majorBidi" w:hAnsiTheme="majorBidi" w:cstheme="majorBidi"/>
          <w:sz w:val="24"/>
          <w:szCs w:val="24"/>
          <w:lang w:val="en-US"/>
        </w:rPr>
      </w:pPr>
      <w:r w:rsidRPr="00007BC6">
        <w:rPr>
          <w:rFonts w:asciiTheme="majorBidi" w:hAnsiTheme="majorBidi" w:cstheme="majorBidi"/>
          <w:spacing w:val="1"/>
          <w:sz w:val="24"/>
          <w:szCs w:val="24"/>
        </w:rPr>
        <w:t>P</w:t>
      </w:r>
      <w:r w:rsidRPr="00007BC6">
        <w:rPr>
          <w:rFonts w:asciiTheme="majorBidi" w:hAnsiTheme="majorBidi" w:cstheme="majorBidi"/>
          <w:spacing w:val="-1"/>
          <w:sz w:val="24"/>
          <w:szCs w:val="24"/>
        </w:rPr>
        <w:t>e</w:t>
      </w:r>
      <w:r w:rsidRPr="00007BC6">
        <w:rPr>
          <w:rFonts w:asciiTheme="majorBidi" w:hAnsiTheme="majorBidi" w:cstheme="majorBidi"/>
          <w:sz w:val="24"/>
          <w:szCs w:val="24"/>
        </w:rPr>
        <w:t>n</w:t>
      </w:r>
      <w:r w:rsidRPr="00007BC6">
        <w:rPr>
          <w:rFonts w:asciiTheme="majorBidi" w:hAnsiTheme="majorBidi" w:cstheme="majorBidi"/>
          <w:spacing w:val="-2"/>
          <w:sz w:val="24"/>
          <w:szCs w:val="24"/>
        </w:rPr>
        <w:t>g</w:t>
      </w:r>
      <w:r w:rsidRPr="00007BC6">
        <w:rPr>
          <w:rFonts w:asciiTheme="majorBidi" w:hAnsiTheme="majorBidi" w:cstheme="majorBidi"/>
          <w:sz w:val="24"/>
          <w:szCs w:val="24"/>
        </w:rPr>
        <w:t>uji</w:t>
      </w:r>
      <w:r w:rsidRPr="00007BC6">
        <w:rPr>
          <w:rFonts w:asciiTheme="majorBidi" w:hAnsiTheme="majorBidi" w:cstheme="majorBidi"/>
          <w:spacing w:val="-1"/>
          <w:sz w:val="24"/>
          <w:szCs w:val="24"/>
        </w:rPr>
        <w:t>a</w:t>
      </w:r>
      <w:r w:rsidRPr="00007BC6">
        <w:rPr>
          <w:rFonts w:asciiTheme="majorBidi" w:hAnsiTheme="majorBidi" w:cstheme="majorBidi"/>
          <w:sz w:val="24"/>
          <w:szCs w:val="24"/>
        </w:rPr>
        <w:t>n ko</w:t>
      </w:r>
      <w:r w:rsidRPr="00007BC6">
        <w:rPr>
          <w:rFonts w:asciiTheme="majorBidi" w:hAnsiTheme="majorBidi" w:cstheme="majorBidi"/>
          <w:spacing w:val="2"/>
          <w:sz w:val="24"/>
          <w:szCs w:val="24"/>
        </w:rPr>
        <w:t>r</w:t>
      </w:r>
      <w:r w:rsidRPr="00007BC6">
        <w:rPr>
          <w:rFonts w:asciiTheme="majorBidi" w:hAnsiTheme="majorBidi" w:cstheme="majorBidi"/>
          <w:spacing w:val="-1"/>
          <w:sz w:val="24"/>
          <w:szCs w:val="24"/>
        </w:rPr>
        <w:t>e</w:t>
      </w:r>
      <w:r w:rsidRPr="00007BC6">
        <w:rPr>
          <w:rFonts w:asciiTheme="majorBidi" w:hAnsiTheme="majorBidi" w:cstheme="majorBidi"/>
          <w:sz w:val="24"/>
          <w:szCs w:val="24"/>
        </w:rPr>
        <w:t>l</w:t>
      </w:r>
      <w:r w:rsidRPr="00007BC6">
        <w:rPr>
          <w:rFonts w:asciiTheme="majorBidi" w:hAnsiTheme="majorBidi" w:cstheme="majorBidi"/>
          <w:spacing w:val="-1"/>
          <w:sz w:val="24"/>
          <w:szCs w:val="24"/>
        </w:rPr>
        <w:t>a</w:t>
      </w:r>
      <w:r w:rsidRPr="00007BC6">
        <w:rPr>
          <w:rFonts w:asciiTheme="majorBidi" w:hAnsiTheme="majorBidi" w:cstheme="majorBidi"/>
          <w:sz w:val="24"/>
          <w:szCs w:val="24"/>
        </w:rPr>
        <w:t>sip</w:t>
      </w:r>
      <w:r w:rsidRPr="00007BC6">
        <w:rPr>
          <w:rFonts w:asciiTheme="majorBidi" w:hAnsiTheme="majorBidi" w:cstheme="majorBidi"/>
          <w:spacing w:val="-1"/>
          <w:sz w:val="24"/>
          <w:szCs w:val="24"/>
        </w:rPr>
        <w:t>er</w:t>
      </w:r>
      <w:r w:rsidRPr="00007BC6">
        <w:rPr>
          <w:rFonts w:asciiTheme="majorBidi" w:hAnsiTheme="majorBidi" w:cstheme="majorBidi"/>
          <w:spacing w:val="3"/>
          <w:sz w:val="24"/>
          <w:szCs w:val="24"/>
        </w:rPr>
        <w:t>i</w:t>
      </w:r>
      <w:r w:rsidRPr="00007BC6">
        <w:rPr>
          <w:rFonts w:asciiTheme="majorBidi" w:hAnsiTheme="majorBidi" w:cstheme="majorBidi"/>
          <w:sz w:val="24"/>
          <w:szCs w:val="24"/>
        </w:rPr>
        <w:t>n</w:t>
      </w:r>
      <w:r w:rsidRPr="00007BC6">
        <w:rPr>
          <w:rFonts w:asciiTheme="majorBidi" w:hAnsiTheme="majorBidi" w:cstheme="majorBidi"/>
          <w:spacing w:val="-2"/>
          <w:sz w:val="24"/>
          <w:szCs w:val="24"/>
        </w:rPr>
        <w:t>g</w:t>
      </w:r>
      <w:r w:rsidRPr="00007BC6">
        <w:rPr>
          <w:rFonts w:asciiTheme="majorBidi" w:hAnsiTheme="majorBidi" w:cstheme="majorBidi"/>
          <w:sz w:val="24"/>
          <w:szCs w:val="24"/>
        </w:rPr>
        <w:t>k</w:t>
      </w:r>
      <w:r w:rsidRPr="00007BC6">
        <w:rPr>
          <w:rFonts w:asciiTheme="majorBidi" w:hAnsiTheme="majorBidi" w:cstheme="majorBidi"/>
          <w:spacing w:val="-1"/>
          <w:sz w:val="24"/>
          <w:szCs w:val="24"/>
        </w:rPr>
        <w:t>a</w:t>
      </w:r>
      <w:r w:rsidRPr="00007BC6">
        <w:rPr>
          <w:rFonts w:asciiTheme="majorBidi" w:hAnsiTheme="majorBidi" w:cstheme="majorBidi"/>
          <w:sz w:val="24"/>
          <w:szCs w:val="24"/>
        </w:rPr>
        <w:t>t</w:t>
      </w:r>
      <w:r w:rsidRPr="00007BC6">
        <w:rPr>
          <w:rFonts w:asciiTheme="majorBidi" w:hAnsiTheme="majorBidi" w:cstheme="majorBidi"/>
          <w:spacing w:val="1"/>
          <w:sz w:val="24"/>
          <w:szCs w:val="24"/>
        </w:rPr>
        <w:t xml:space="preserve"> S</w:t>
      </w:r>
      <w:r w:rsidRPr="00007BC6">
        <w:rPr>
          <w:rFonts w:asciiTheme="majorBidi" w:hAnsiTheme="majorBidi" w:cstheme="majorBidi"/>
          <w:sz w:val="24"/>
          <w:szCs w:val="24"/>
        </w:rPr>
        <w:t>p</w:t>
      </w:r>
      <w:r w:rsidRPr="00007BC6">
        <w:rPr>
          <w:rFonts w:asciiTheme="majorBidi" w:hAnsiTheme="majorBidi" w:cstheme="majorBidi"/>
          <w:spacing w:val="-1"/>
          <w:sz w:val="24"/>
          <w:szCs w:val="24"/>
        </w:rPr>
        <w:t>e</w:t>
      </w:r>
      <w:r w:rsidRPr="00007BC6">
        <w:rPr>
          <w:rFonts w:asciiTheme="majorBidi" w:hAnsiTheme="majorBidi" w:cstheme="majorBidi"/>
          <w:spacing w:val="1"/>
          <w:sz w:val="24"/>
          <w:szCs w:val="24"/>
        </w:rPr>
        <w:t>a</w:t>
      </w:r>
      <w:r w:rsidRPr="00007BC6">
        <w:rPr>
          <w:rFonts w:asciiTheme="majorBidi" w:hAnsiTheme="majorBidi" w:cstheme="majorBidi"/>
          <w:spacing w:val="-1"/>
          <w:sz w:val="24"/>
          <w:szCs w:val="24"/>
        </w:rPr>
        <w:t>r</w:t>
      </w:r>
      <w:r w:rsidRPr="00007BC6">
        <w:rPr>
          <w:rFonts w:asciiTheme="majorBidi" w:hAnsiTheme="majorBidi" w:cstheme="majorBidi"/>
          <w:sz w:val="24"/>
          <w:szCs w:val="24"/>
        </w:rPr>
        <w:t>m</w:t>
      </w:r>
      <w:r w:rsidRPr="00007BC6">
        <w:rPr>
          <w:rFonts w:asciiTheme="majorBidi" w:hAnsiTheme="majorBidi" w:cstheme="majorBidi"/>
          <w:spacing w:val="-1"/>
          <w:sz w:val="24"/>
          <w:szCs w:val="24"/>
        </w:rPr>
        <w:t>a</w:t>
      </w:r>
      <w:r w:rsidRPr="00007BC6">
        <w:rPr>
          <w:rFonts w:asciiTheme="majorBidi" w:hAnsiTheme="majorBidi" w:cstheme="majorBidi"/>
          <w:sz w:val="24"/>
          <w:szCs w:val="24"/>
        </w:rPr>
        <w:t>n</w:t>
      </w:r>
      <w:r w:rsidRPr="00007BC6">
        <w:rPr>
          <w:rFonts w:asciiTheme="majorBidi" w:hAnsiTheme="majorBidi" w:cstheme="majorBidi"/>
          <w:spacing w:val="-5"/>
          <w:sz w:val="24"/>
          <w:szCs w:val="24"/>
        </w:rPr>
        <w:t>y</w:t>
      </w:r>
      <w:r w:rsidRPr="00007BC6">
        <w:rPr>
          <w:rFonts w:asciiTheme="majorBidi" w:hAnsiTheme="majorBidi" w:cstheme="majorBidi"/>
          <w:spacing w:val="-1"/>
          <w:sz w:val="24"/>
          <w:szCs w:val="24"/>
        </w:rPr>
        <w:t>a</w:t>
      </w:r>
      <w:r w:rsidRPr="00007BC6">
        <w:rPr>
          <w:rFonts w:asciiTheme="majorBidi" w:hAnsiTheme="majorBidi" w:cstheme="majorBidi"/>
          <w:spacing w:val="2"/>
          <w:sz w:val="24"/>
          <w:szCs w:val="24"/>
        </w:rPr>
        <w:t>n</w:t>
      </w:r>
      <w:r w:rsidRPr="00007BC6">
        <w:rPr>
          <w:rFonts w:asciiTheme="majorBidi" w:hAnsiTheme="majorBidi" w:cstheme="majorBidi"/>
          <w:sz w:val="24"/>
          <w:szCs w:val="24"/>
        </w:rPr>
        <w:t>g diol</w:t>
      </w:r>
      <w:r w:rsidRPr="00007BC6">
        <w:rPr>
          <w:rFonts w:asciiTheme="majorBidi" w:hAnsiTheme="majorBidi" w:cstheme="majorBidi"/>
          <w:spacing w:val="-1"/>
          <w:sz w:val="24"/>
          <w:szCs w:val="24"/>
        </w:rPr>
        <w:t>a</w:t>
      </w:r>
      <w:r w:rsidRPr="00007BC6">
        <w:rPr>
          <w:rFonts w:asciiTheme="majorBidi" w:hAnsiTheme="majorBidi" w:cstheme="majorBidi"/>
          <w:sz w:val="24"/>
          <w:szCs w:val="24"/>
        </w:rPr>
        <w:t>h d</w:t>
      </w:r>
      <w:r w:rsidRPr="00007BC6">
        <w:rPr>
          <w:rFonts w:asciiTheme="majorBidi" w:hAnsiTheme="majorBidi" w:cstheme="majorBidi"/>
          <w:spacing w:val="-1"/>
          <w:sz w:val="24"/>
          <w:szCs w:val="24"/>
        </w:rPr>
        <w:t>e</w:t>
      </w:r>
      <w:r w:rsidRPr="00007BC6">
        <w:rPr>
          <w:rFonts w:asciiTheme="majorBidi" w:hAnsiTheme="majorBidi" w:cstheme="majorBidi"/>
          <w:sz w:val="24"/>
          <w:szCs w:val="24"/>
        </w:rPr>
        <w:t>ng</w:t>
      </w:r>
      <w:r w:rsidRPr="00007BC6">
        <w:rPr>
          <w:rFonts w:asciiTheme="majorBidi" w:hAnsiTheme="majorBidi" w:cstheme="majorBidi"/>
          <w:spacing w:val="-1"/>
          <w:sz w:val="24"/>
          <w:szCs w:val="24"/>
        </w:rPr>
        <w:t>a</w:t>
      </w:r>
      <w:r w:rsidRPr="00007BC6">
        <w:rPr>
          <w:rFonts w:asciiTheme="majorBidi" w:hAnsiTheme="majorBidi" w:cstheme="majorBidi"/>
          <w:sz w:val="24"/>
          <w:szCs w:val="24"/>
        </w:rPr>
        <w:t>n m</w:t>
      </w:r>
      <w:r w:rsidRPr="00007BC6">
        <w:rPr>
          <w:rFonts w:asciiTheme="majorBidi" w:hAnsiTheme="majorBidi" w:cstheme="majorBidi"/>
          <w:spacing w:val="-1"/>
          <w:sz w:val="24"/>
          <w:szCs w:val="24"/>
        </w:rPr>
        <w:t>e</w:t>
      </w:r>
      <w:r w:rsidRPr="00007BC6">
        <w:rPr>
          <w:rFonts w:asciiTheme="majorBidi" w:hAnsiTheme="majorBidi" w:cstheme="majorBidi"/>
          <w:sz w:val="24"/>
          <w:szCs w:val="24"/>
        </w:rPr>
        <w:t>ng</w:t>
      </w:r>
      <w:r w:rsidRPr="00007BC6">
        <w:rPr>
          <w:rFonts w:asciiTheme="majorBidi" w:hAnsiTheme="majorBidi" w:cstheme="majorBidi"/>
          <w:spacing w:val="-2"/>
          <w:sz w:val="24"/>
          <w:szCs w:val="24"/>
        </w:rPr>
        <w:t>g</w:t>
      </w:r>
      <w:r w:rsidRPr="00007BC6">
        <w:rPr>
          <w:rFonts w:asciiTheme="majorBidi" w:hAnsiTheme="majorBidi" w:cstheme="majorBidi"/>
          <w:sz w:val="24"/>
          <w:szCs w:val="24"/>
        </w:rPr>
        <w:t>u</w:t>
      </w:r>
      <w:r w:rsidRPr="00007BC6">
        <w:rPr>
          <w:rFonts w:asciiTheme="majorBidi" w:hAnsiTheme="majorBidi" w:cstheme="majorBidi"/>
          <w:spacing w:val="2"/>
          <w:sz w:val="24"/>
          <w:szCs w:val="24"/>
        </w:rPr>
        <w:t>n</w:t>
      </w:r>
      <w:r w:rsidRPr="00007BC6">
        <w:rPr>
          <w:rFonts w:asciiTheme="majorBidi" w:hAnsiTheme="majorBidi" w:cstheme="majorBidi"/>
          <w:spacing w:val="-1"/>
          <w:sz w:val="24"/>
          <w:szCs w:val="24"/>
        </w:rPr>
        <w:t>a</w:t>
      </w:r>
      <w:r w:rsidRPr="00007BC6">
        <w:rPr>
          <w:rFonts w:asciiTheme="majorBidi" w:hAnsiTheme="majorBidi" w:cstheme="majorBidi"/>
          <w:sz w:val="24"/>
          <w:szCs w:val="24"/>
        </w:rPr>
        <w:t>k</w:t>
      </w:r>
      <w:r w:rsidRPr="00007BC6">
        <w:rPr>
          <w:rFonts w:asciiTheme="majorBidi" w:hAnsiTheme="majorBidi" w:cstheme="majorBidi"/>
          <w:spacing w:val="-1"/>
          <w:sz w:val="24"/>
          <w:szCs w:val="24"/>
        </w:rPr>
        <w:t>a</w:t>
      </w:r>
      <w:r w:rsidRPr="00007BC6">
        <w:rPr>
          <w:rFonts w:asciiTheme="majorBidi" w:hAnsiTheme="majorBidi" w:cstheme="majorBidi"/>
          <w:sz w:val="24"/>
          <w:szCs w:val="24"/>
        </w:rPr>
        <w:t xml:space="preserve">n </w:t>
      </w:r>
      <w:r w:rsidRPr="00007BC6">
        <w:rPr>
          <w:rFonts w:asciiTheme="majorBidi" w:hAnsiTheme="majorBidi" w:cstheme="majorBidi"/>
          <w:spacing w:val="1"/>
          <w:sz w:val="24"/>
          <w:szCs w:val="24"/>
        </w:rPr>
        <w:t>SPS</w:t>
      </w:r>
      <w:r w:rsidRPr="00007BC6">
        <w:rPr>
          <w:rFonts w:asciiTheme="majorBidi" w:hAnsiTheme="majorBidi" w:cstheme="majorBidi"/>
          <w:sz w:val="24"/>
          <w:szCs w:val="24"/>
        </w:rPr>
        <w:t>S</w:t>
      </w:r>
      <w:r w:rsidRPr="00007BC6">
        <w:rPr>
          <w:rFonts w:asciiTheme="majorBidi" w:hAnsiTheme="majorBidi" w:cstheme="majorBidi"/>
          <w:spacing w:val="1"/>
          <w:sz w:val="24"/>
          <w:szCs w:val="24"/>
        </w:rPr>
        <w:t xml:space="preserve"> v24</w:t>
      </w:r>
      <w:r w:rsidRPr="00007BC6">
        <w:rPr>
          <w:rFonts w:asciiTheme="majorBidi" w:hAnsiTheme="majorBidi" w:cstheme="majorBidi"/>
          <w:i/>
          <w:sz w:val="24"/>
          <w:szCs w:val="24"/>
        </w:rPr>
        <w:t>for</w:t>
      </w:r>
      <w:r w:rsidRPr="00007BC6">
        <w:rPr>
          <w:rFonts w:asciiTheme="majorBidi" w:hAnsiTheme="majorBidi" w:cstheme="majorBidi"/>
          <w:i/>
          <w:spacing w:val="-6"/>
          <w:sz w:val="24"/>
          <w:szCs w:val="24"/>
        </w:rPr>
        <w:t>W</w:t>
      </w:r>
      <w:r w:rsidRPr="00007BC6">
        <w:rPr>
          <w:rFonts w:asciiTheme="majorBidi" w:hAnsiTheme="majorBidi" w:cstheme="majorBidi"/>
          <w:i/>
          <w:sz w:val="24"/>
          <w:szCs w:val="24"/>
        </w:rPr>
        <w:t>indo</w:t>
      </w:r>
      <w:r w:rsidRPr="00007BC6">
        <w:rPr>
          <w:rFonts w:asciiTheme="majorBidi" w:hAnsiTheme="majorBidi" w:cstheme="majorBidi"/>
          <w:i/>
          <w:spacing w:val="1"/>
          <w:sz w:val="24"/>
          <w:szCs w:val="24"/>
        </w:rPr>
        <w:t>w</w:t>
      </w:r>
      <w:r w:rsidRPr="00007BC6">
        <w:rPr>
          <w:rFonts w:asciiTheme="majorBidi" w:hAnsiTheme="majorBidi" w:cstheme="majorBidi"/>
          <w:i/>
          <w:sz w:val="24"/>
          <w:szCs w:val="24"/>
        </w:rPr>
        <w:t xml:space="preserve">s </w:t>
      </w:r>
      <w:r w:rsidRPr="00007BC6">
        <w:rPr>
          <w:rFonts w:asciiTheme="majorBidi" w:hAnsiTheme="majorBidi" w:cstheme="majorBidi"/>
          <w:sz w:val="24"/>
          <w:szCs w:val="24"/>
        </w:rPr>
        <w:t>t</w:t>
      </w:r>
      <w:r w:rsidRPr="00007BC6">
        <w:rPr>
          <w:rFonts w:asciiTheme="majorBidi" w:hAnsiTheme="majorBidi" w:cstheme="majorBidi"/>
          <w:spacing w:val="-1"/>
          <w:sz w:val="24"/>
          <w:szCs w:val="24"/>
        </w:rPr>
        <w:t>erh</w:t>
      </w:r>
      <w:r w:rsidRPr="00007BC6">
        <w:rPr>
          <w:rFonts w:asciiTheme="majorBidi" w:hAnsiTheme="majorBidi" w:cstheme="majorBidi"/>
          <w:sz w:val="24"/>
          <w:szCs w:val="24"/>
        </w:rPr>
        <w:t>a</w:t>
      </w:r>
      <w:r w:rsidRPr="00007BC6">
        <w:rPr>
          <w:rFonts w:asciiTheme="majorBidi" w:hAnsiTheme="majorBidi" w:cstheme="majorBidi"/>
          <w:spacing w:val="-1"/>
          <w:sz w:val="24"/>
          <w:szCs w:val="24"/>
        </w:rPr>
        <w:t>d</w:t>
      </w:r>
      <w:r w:rsidRPr="00007BC6">
        <w:rPr>
          <w:rFonts w:asciiTheme="majorBidi" w:hAnsiTheme="majorBidi" w:cstheme="majorBidi"/>
          <w:spacing w:val="2"/>
          <w:sz w:val="24"/>
          <w:szCs w:val="24"/>
        </w:rPr>
        <w:t>a</w:t>
      </w:r>
      <w:r w:rsidRPr="00007BC6">
        <w:rPr>
          <w:rFonts w:asciiTheme="majorBidi" w:hAnsiTheme="majorBidi" w:cstheme="majorBidi"/>
          <w:sz w:val="24"/>
          <w:szCs w:val="24"/>
        </w:rPr>
        <w:t xml:space="preserve">p </w:t>
      </w:r>
      <w:r w:rsidRPr="00007BC6">
        <w:rPr>
          <w:rFonts w:asciiTheme="majorBidi" w:hAnsiTheme="majorBidi" w:cstheme="majorBidi"/>
          <w:spacing w:val="-1"/>
          <w:sz w:val="24"/>
          <w:szCs w:val="24"/>
        </w:rPr>
        <w:t>d</w:t>
      </w:r>
      <w:r w:rsidRPr="00007BC6">
        <w:rPr>
          <w:rFonts w:asciiTheme="majorBidi" w:hAnsiTheme="majorBidi" w:cstheme="majorBidi"/>
          <w:sz w:val="24"/>
          <w:szCs w:val="24"/>
        </w:rPr>
        <w:t>ata</w:t>
      </w:r>
      <w:r w:rsidRPr="00007BC6">
        <w:rPr>
          <w:rFonts w:asciiTheme="majorBidi" w:hAnsiTheme="majorBidi" w:cstheme="majorBidi"/>
          <w:spacing w:val="-5"/>
          <w:sz w:val="24"/>
          <w:szCs w:val="24"/>
        </w:rPr>
        <w:t>y</w:t>
      </w:r>
      <w:r w:rsidRPr="00007BC6">
        <w:rPr>
          <w:rFonts w:asciiTheme="majorBidi" w:hAnsiTheme="majorBidi" w:cstheme="majorBidi"/>
          <w:spacing w:val="-1"/>
          <w:sz w:val="24"/>
          <w:szCs w:val="24"/>
        </w:rPr>
        <w:t>a</w:t>
      </w:r>
      <w:r w:rsidRPr="00007BC6">
        <w:rPr>
          <w:rFonts w:asciiTheme="majorBidi" w:hAnsiTheme="majorBidi" w:cstheme="majorBidi"/>
          <w:spacing w:val="2"/>
          <w:sz w:val="24"/>
          <w:szCs w:val="24"/>
        </w:rPr>
        <w:t>n</w:t>
      </w:r>
      <w:r w:rsidRPr="00007BC6">
        <w:rPr>
          <w:rFonts w:asciiTheme="majorBidi" w:hAnsiTheme="majorBidi" w:cstheme="majorBidi"/>
          <w:sz w:val="24"/>
          <w:szCs w:val="24"/>
        </w:rPr>
        <w:t>g dip</w:t>
      </w:r>
      <w:r w:rsidRPr="00007BC6">
        <w:rPr>
          <w:rFonts w:asciiTheme="majorBidi" w:hAnsiTheme="majorBidi" w:cstheme="majorBidi"/>
          <w:spacing w:val="-1"/>
          <w:sz w:val="24"/>
          <w:szCs w:val="24"/>
        </w:rPr>
        <w:t>er</w:t>
      </w:r>
      <w:r w:rsidRPr="00007BC6">
        <w:rPr>
          <w:rFonts w:asciiTheme="majorBidi" w:hAnsiTheme="majorBidi" w:cstheme="majorBidi"/>
          <w:sz w:val="24"/>
          <w:szCs w:val="24"/>
        </w:rPr>
        <w:t>ol</w:t>
      </w:r>
      <w:r w:rsidRPr="00007BC6">
        <w:rPr>
          <w:rFonts w:asciiTheme="majorBidi" w:hAnsiTheme="majorBidi" w:cstheme="majorBidi"/>
          <w:spacing w:val="-1"/>
          <w:sz w:val="24"/>
          <w:szCs w:val="24"/>
        </w:rPr>
        <w:t>e</w:t>
      </w:r>
      <w:r w:rsidRPr="00007BC6">
        <w:rPr>
          <w:rFonts w:asciiTheme="majorBidi" w:hAnsiTheme="majorBidi" w:cstheme="majorBidi"/>
          <w:sz w:val="24"/>
          <w:szCs w:val="24"/>
        </w:rPr>
        <w:t>h m</w:t>
      </w:r>
      <w:r w:rsidRPr="00007BC6">
        <w:rPr>
          <w:rFonts w:asciiTheme="majorBidi" w:hAnsiTheme="majorBidi" w:cstheme="majorBidi"/>
          <w:spacing w:val="-1"/>
          <w:sz w:val="24"/>
          <w:szCs w:val="24"/>
        </w:rPr>
        <w:t>e</w:t>
      </w:r>
      <w:r w:rsidRPr="00007BC6">
        <w:rPr>
          <w:rFonts w:asciiTheme="majorBidi" w:hAnsiTheme="majorBidi" w:cstheme="majorBidi"/>
          <w:spacing w:val="2"/>
          <w:sz w:val="24"/>
          <w:szCs w:val="24"/>
        </w:rPr>
        <w:t>n</w:t>
      </w:r>
      <w:r w:rsidRPr="00007BC6">
        <w:rPr>
          <w:rFonts w:asciiTheme="majorBidi" w:hAnsiTheme="majorBidi" w:cstheme="majorBidi"/>
          <w:spacing w:val="-2"/>
          <w:sz w:val="24"/>
          <w:szCs w:val="24"/>
        </w:rPr>
        <w:t>g</w:t>
      </w:r>
      <w:r w:rsidRPr="00007BC6">
        <w:rPr>
          <w:rFonts w:asciiTheme="majorBidi" w:hAnsiTheme="majorBidi" w:cstheme="majorBidi"/>
          <w:sz w:val="24"/>
          <w:szCs w:val="24"/>
        </w:rPr>
        <w:t>h</w:t>
      </w:r>
      <w:r w:rsidRPr="00007BC6">
        <w:rPr>
          <w:rFonts w:asciiTheme="majorBidi" w:hAnsiTheme="majorBidi" w:cstheme="majorBidi"/>
          <w:spacing w:val="-1"/>
          <w:sz w:val="24"/>
          <w:szCs w:val="24"/>
        </w:rPr>
        <w:t>a</w:t>
      </w:r>
      <w:r w:rsidRPr="00007BC6">
        <w:rPr>
          <w:rFonts w:asciiTheme="majorBidi" w:hAnsiTheme="majorBidi" w:cstheme="majorBidi"/>
          <w:sz w:val="24"/>
          <w:szCs w:val="24"/>
        </w:rPr>
        <w:t>silk</w:t>
      </w:r>
      <w:r w:rsidRPr="00007BC6">
        <w:rPr>
          <w:rFonts w:asciiTheme="majorBidi" w:hAnsiTheme="majorBidi" w:cstheme="majorBidi"/>
          <w:spacing w:val="-1"/>
          <w:sz w:val="24"/>
          <w:szCs w:val="24"/>
        </w:rPr>
        <w:t>a</w:t>
      </w:r>
      <w:r w:rsidRPr="00007BC6">
        <w:rPr>
          <w:rFonts w:asciiTheme="majorBidi" w:hAnsiTheme="majorBidi" w:cstheme="majorBidi"/>
          <w:sz w:val="24"/>
          <w:szCs w:val="24"/>
        </w:rPr>
        <w:t>nh</w:t>
      </w:r>
      <w:r w:rsidRPr="00007BC6">
        <w:rPr>
          <w:rFonts w:asciiTheme="majorBidi" w:hAnsiTheme="majorBidi" w:cstheme="majorBidi"/>
          <w:spacing w:val="-1"/>
          <w:sz w:val="24"/>
          <w:szCs w:val="24"/>
        </w:rPr>
        <w:t>a</w:t>
      </w:r>
      <w:r w:rsidRPr="00007BC6">
        <w:rPr>
          <w:rFonts w:asciiTheme="majorBidi" w:hAnsiTheme="majorBidi" w:cstheme="majorBidi"/>
          <w:sz w:val="24"/>
          <w:szCs w:val="24"/>
        </w:rPr>
        <w:t xml:space="preserve">sil </w:t>
      </w:r>
      <w:r w:rsidR="007267FF">
        <w:rPr>
          <w:rFonts w:asciiTheme="majorBidi" w:hAnsiTheme="majorBidi" w:cstheme="majorBidi"/>
          <w:sz w:val="24"/>
          <w:szCs w:val="24"/>
          <w:lang w:val="en-US"/>
        </w:rPr>
        <w:t>sebagaiberikut :</w:t>
      </w:r>
    </w:p>
    <w:p w:rsidR="007267FF" w:rsidRDefault="007267FF" w:rsidP="002C7FE0">
      <w:pPr>
        <w:autoSpaceDE w:val="0"/>
        <w:autoSpaceDN w:val="0"/>
        <w:adjustRightInd w:val="0"/>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1. </w:t>
      </w:r>
      <w:r w:rsidRPr="00007BC6">
        <w:rPr>
          <w:rFonts w:asciiTheme="majorBidi" w:hAnsiTheme="majorBidi" w:cstheme="majorBidi"/>
          <w:sz w:val="24"/>
          <w:szCs w:val="24"/>
        </w:rPr>
        <w:t>Tingkat Signifikan Hubungan variabel kinerja pegawai terhadap kepuasan masyarakat.</w:t>
      </w:r>
      <w:r w:rsidRPr="007267FF">
        <w:rPr>
          <w:rFonts w:asciiTheme="majorBidi" w:hAnsiTheme="majorBidi" w:cstheme="majorBidi"/>
          <w:sz w:val="24"/>
          <w:szCs w:val="24"/>
        </w:rPr>
        <w:t>Berdasarkan output diatas, diketahui tingkat signifikan atau sig. (2-tailed) sebesar 0.036. karena nilai sig. (2-tailed) 0.036 &lt; lebih kecil dari 0.05, maka artinya ada hubungan yang signifikan (bearti) antara variabel kinerja pegawai terhadap kepuasan masyarakat</w:t>
      </w:r>
      <w:r>
        <w:rPr>
          <w:rFonts w:asciiTheme="majorBidi" w:hAnsiTheme="majorBidi" w:cstheme="majorBidi"/>
          <w:sz w:val="24"/>
          <w:szCs w:val="24"/>
          <w:lang w:val="en-US"/>
        </w:rPr>
        <w:t>.</w:t>
      </w:r>
    </w:p>
    <w:p w:rsidR="007267FF" w:rsidRDefault="007267FF" w:rsidP="002C7FE0">
      <w:pPr>
        <w:autoSpaceDE w:val="0"/>
        <w:autoSpaceDN w:val="0"/>
        <w:adjustRightInd w:val="0"/>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2. </w:t>
      </w:r>
      <w:r w:rsidRPr="00007BC6">
        <w:rPr>
          <w:rFonts w:asciiTheme="majorBidi" w:hAnsiTheme="majorBidi" w:cstheme="majorBidi"/>
          <w:sz w:val="24"/>
          <w:szCs w:val="24"/>
        </w:rPr>
        <w:t>Tingkat Kekuatan (Keeratan) Hubungan variabel kinerja pegawai terhadap kepuasan masyarakat</w:t>
      </w:r>
      <w:r>
        <w:rPr>
          <w:rFonts w:asciiTheme="majorBidi" w:hAnsiTheme="majorBidi" w:cstheme="majorBidi"/>
          <w:sz w:val="24"/>
          <w:szCs w:val="24"/>
          <w:lang w:val="en-US"/>
        </w:rPr>
        <w:t xml:space="preserve">. </w:t>
      </w:r>
      <w:r w:rsidRPr="00007BC6">
        <w:rPr>
          <w:rFonts w:asciiTheme="majorBidi" w:hAnsiTheme="majorBidi" w:cstheme="majorBidi"/>
          <w:sz w:val="24"/>
          <w:szCs w:val="24"/>
        </w:rPr>
        <w:t>Dari output Spss, diperoleh angka koefesien korelasi sebesar 0.727 artinya tingkat kekuatan atau hubungan (korelasi) antara variabel kinerja pegawai terhadap kepuasan masyarakat adalah sebesar 0.727 atau 72,7% (Memuaskan). Sesuai dengan pendapat Sugiyono 2003 tertang pengukuran kinerja pelayanan</w:t>
      </w:r>
      <w:r>
        <w:rPr>
          <w:rFonts w:asciiTheme="majorBidi" w:hAnsiTheme="majorBidi" w:cstheme="majorBidi"/>
          <w:sz w:val="24"/>
          <w:szCs w:val="24"/>
          <w:lang w:val="en-US"/>
        </w:rPr>
        <w:t>.</w:t>
      </w:r>
    </w:p>
    <w:p w:rsidR="007267FF" w:rsidRDefault="007267FF" w:rsidP="002C7FE0">
      <w:pPr>
        <w:autoSpaceDE w:val="0"/>
        <w:autoSpaceDN w:val="0"/>
        <w:adjustRightInd w:val="0"/>
        <w:spacing w:after="0" w:line="240" w:lineRule="auto"/>
        <w:ind w:firstLine="720"/>
        <w:jc w:val="both"/>
        <w:rPr>
          <w:rFonts w:asciiTheme="majorBidi" w:hAnsiTheme="majorBidi" w:cstheme="majorBidi"/>
          <w:bCs/>
          <w:sz w:val="24"/>
          <w:szCs w:val="24"/>
          <w:lang w:val="en-US"/>
        </w:rPr>
      </w:pPr>
      <w:r>
        <w:rPr>
          <w:rFonts w:asciiTheme="majorBidi" w:hAnsiTheme="majorBidi" w:cstheme="majorBidi"/>
          <w:sz w:val="24"/>
          <w:szCs w:val="24"/>
          <w:lang w:val="en-US"/>
        </w:rPr>
        <w:t xml:space="preserve">3. </w:t>
      </w:r>
      <w:r w:rsidRPr="00007BC6">
        <w:rPr>
          <w:rFonts w:asciiTheme="majorBidi" w:hAnsiTheme="majorBidi" w:cstheme="majorBidi"/>
          <w:sz w:val="24"/>
          <w:szCs w:val="24"/>
        </w:rPr>
        <w:t>Arah atau jenis hubungan variabel kinerja pegawai terhadap kepuasan masyarakat</w:t>
      </w:r>
      <w:r>
        <w:rPr>
          <w:rFonts w:asciiTheme="majorBidi" w:hAnsiTheme="majorBidi" w:cstheme="majorBidi"/>
          <w:bCs/>
          <w:sz w:val="24"/>
          <w:szCs w:val="24"/>
          <w:lang w:val="en-US"/>
        </w:rPr>
        <w:t xml:space="preserve">. </w:t>
      </w:r>
      <w:r w:rsidRPr="00007BC6">
        <w:rPr>
          <w:rFonts w:asciiTheme="majorBidi" w:hAnsiTheme="majorBidi" w:cstheme="majorBidi"/>
          <w:sz w:val="24"/>
          <w:szCs w:val="24"/>
        </w:rPr>
        <w:t>Angka koefisien korelasi pada hasil diatas, bernilai positif yaitu 0.727 sehingga hubungan kedua variabel tersebut bersifat searah. Dengan demikian dapat diartikan bahwa kinerja pegawai semakin di tingkatkan maka kepuasan masyarakat akan meningkat</w:t>
      </w:r>
    </w:p>
    <w:p w:rsidR="007267FF" w:rsidRDefault="007267FF" w:rsidP="002C7FE0">
      <w:pPr>
        <w:autoSpaceDE w:val="0"/>
        <w:autoSpaceDN w:val="0"/>
        <w:adjustRightInd w:val="0"/>
        <w:spacing w:after="0" w:line="240" w:lineRule="auto"/>
        <w:ind w:firstLine="284"/>
        <w:jc w:val="both"/>
        <w:rPr>
          <w:rFonts w:asciiTheme="majorBidi" w:hAnsiTheme="majorBidi" w:cstheme="majorBidi"/>
          <w:b/>
          <w:sz w:val="24"/>
          <w:szCs w:val="24"/>
          <w:lang w:val="en-US"/>
        </w:rPr>
      </w:pPr>
      <w:r>
        <w:rPr>
          <w:rFonts w:asciiTheme="majorBidi" w:hAnsiTheme="majorBidi" w:cstheme="majorBidi"/>
          <w:b/>
          <w:sz w:val="24"/>
          <w:szCs w:val="24"/>
          <w:lang w:val="en-US"/>
        </w:rPr>
        <w:t>4.4  UjiHipotesis / Uji T</w:t>
      </w:r>
    </w:p>
    <w:p w:rsidR="007267FF" w:rsidRDefault="007267FF" w:rsidP="002C7FE0">
      <w:pPr>
        <w:spacing w:line="240" w:lineRule="auto"/>
        <w:jc w:val="both"/>
        <w:rPr>
          <w:rFonts w:asciiTheme="majorBidi" w:hAnsiTheme="majorBidi" w:cstheme="majorBidi"/>
          <w:sz w:val="24"/>
          <w:szCs w:val="24"/>
          <w:lang w:val="en-US"/>
        </w:rPr>
      </w:pPr>
      <w:r>
        <w:rPr>
          <w:rFonts w:asciiTheme="majorBidi" w:hAnsiTheme="majorBidi" w:cstheme="majorBidi"/>
          <w:b/>
          <w:sz w:val="24"/>
          <w:szCs w:val="24"/>
          <w:lang w:val="en-US"/>
        </w:rPr>
        <w:tab/>
      </w:r>
      <w:r w:rsidRPr="00007BC6">
        <w:rPr>
          <w:rFonts w:asciiTheme="majorBidi" w:hAnsiTheme="majorBidi" w:cstheme="majorBidi"/>
          <w:sz w:val="24"/>
          <w:szCs w:val="24"/>
        </w:rPr>
        <w:t xml:space="preserve">Setelah melalui tahapan proses uji korelasi sementara itu untuk mengetahui besarnya suatu pengaruh antara variabel satu dengan yang lainnya dan menguji hipotesis dirumuskan dalam penelitian ini, maka digunakan alat penguji yaitu </w:t>
      </w:r>
      <w:r w:rsidRPr="00007BC6">
        <w:rPr>
          <w:rFonts w:asciiTheme="majorBidi" w:hAnsiTheme="majorBidi" w:cstheme="majorBidi"/>
          <w:i/>
          <w:iCs/>
          <w:sz w:val="24"/>
          <w:szCs w:val="24"/>
        </w:rPr>
        <w:t xml:space="preserve">t-student </w:t>
      </w:r>
      <w:r w:rsidRPr="00007BC6">
        <w:rPr>
          <w:rFonts w:asciiTheme="majorBidi" w:hAnsiTheme="majorBidi" w:cstheme="majorBidi"/>
          <w:sz w:val="24"/>
          <w:szCs w:val="24"/>
        </w:rPr>
        <w:t>atau uji t. dalam menentukan hipotesis untuk penelitian ini diperlukan dasar pengambilan keputusan Untuk dasar pengambilan keputusan dalam uji hipotesis ini adalah :</w:t>
      </w:r>
    </w:p>
    <w:p w:rsidR="007267FF" w:rsidRPr="007267FF" w:rsidRDefault="007267FF" w:rsidP="002C7FE0">
      <w:pPr>
        <w:widowControl w:val="0"/>
        <w:numPr>
          <w:ilvl w:val="0"/>
          <w:numId w:val="35"/>
        </w:numPr>
        <w:tabs>
          <w:tab w:val="left" w:pos="1276"/>
        </w:tabs>
        <w:spacing w:after="0" w:line="240" w:lineRule="auto"/>
        <w:ind w:left="993" w:hanging="284"/>
        <w:jc w:val="both"/>
        <w:rPr>
          <w:rFonts w:asciiTheme="majorBidi" w:hAnsiTheme="majorBidi" w:cstheme="majorBidi"/>
          <w:sz w:val="24"/>
          <w:szCs w:val="24"/>
        </w:rPr>
      </w:pPr>
      <w:r w:rsidRPr="00007BC6">
        <w:rPr>
          <w:rFonts w:asciiTheme="majorBidi" w:hAnsiTheme="majorBidi" w:cstheme="majorBidi"/>
          <w:sz w:val="24"/>
          <w:szCs w:val="24"/>
        </w:rPr>
        <w:t xml:space="preserve">Jika nilai </w:t>
      </w:r>
      <w:r w:rsidRPr="00007BC6">
        <w:rPr>
          <w:rFonts w:asciiTheme="majorBidi" w:hAnsiTheme="majorBidi" w:cstheme="majorBidi"/>
          <w:i/>
          <w:iCs/>
          <w:sz w:val="24"/>
          <w:szCs w:val="24"/>
        </w:rPr>
        <w:t xml:space="preserve">sig </w:t>
      </w:r>
      <w:r>
        <w:rPr>
          <w:rFonts w:asciiTheme="majorBidi" w:hAnsiTheme="majorBidi" w:cstheme="majorBidi"/>
          <w:sz w:val="24"/>
          <w:szCs w:val="24"/>
        </w:rPr>
        <w:t>&lt; 0,05 atau t hitung</w:t>
      </w:r>
      <w:r w:rsidRPr="00007BC6">
        <w:rPr>
          <w:rFonts w:asciiTheme="majorBidi" w:hAnsiTheme="majorBidi" w:cstheme="majorBidi"/>
          <w:sz w:val="24"/>
          <w:szCs w:val="24"/>
        </w:rPr>
        <w:t>&gt; t tabel maka terdapat pengaruh variabel X terhadap variabel Y</w:t>
      </w:r>
      <w:r>
        <w:rPr>
          <w:rFonts w:asciiTheme="majorBidi" w:hAnsiTheme="majorBidi" w:cstheme="majorBidi"/>
          <w:sz w:val="24"/>
          <w:szCs w:val="24"/>
          <w:lang w:val="en-US"/>
        </w:rPr>
        <w:t>.</w:t>
      </w:r>
    </w:p>
    <w:p w:rsidR="007267FF" w:rsidRPr="007267FF" w:rsidRDefault="007267FF" w:rsidP="002C7FE0">
      <w:pPr>
        <w:widowControl w:val="0"/>
        <w:numPr>
          <w:ilvl w:val="0"/>
          <w:numId w:val="35"/>
        </w:numPr>
        <w:tabs>
          <w:tab w:val="left" w:pos="1276"/>
        </w:tabs>
        <w:spacing w:after="0" w:line="240" w:lineRule="auto"/>
        <w:ind w:left="993" w:hanging="284"/>
        <w:jc w:val="both"/>
        <w:rPr>
          <w:rFonts w:asciiTheme="majorBidi" w:hAnsiTheme="majorBidi" w:cstheme="majorBidi"/>
          <w:sz w:val="24"/>
          <w:szCs w:val="24"/>
        </w:rPr>
      </w:pPr>
      <w:r w:rsidRPr="007267FF">
        <w:rPr>
          <w:rFonts w:asciiTheme="majorBidi" w:hAnsiTheme="majorBidi" w:cstheme="majorBidi"/>
          <w:sz w:val="24"/>
          <w:szCs w:val="24"/>
        </w:rPr>
        <w:t xml:space="preserve">Jika nilai </w:t>
      </w:r>
      <w:r w:rsidRPr="007267FF">
        <w:rPr>
          <w:rFonts w:asciiTheme="majorBidi" w:hAnsiTheme="majorBidi" w:cstheme="majorBidi"/>
          <w:i/>
          <w:iCs/>
          <w:sz w:val="24"/>
          <w:szCs w:val="24"/>
        </w:rPr>
        <w:t xml:space="preserve">sig </w:t>
      </w:r>
      <w:r w:rsidRPr="007267FF">
        <w:rPr>
          <w:rFonts w:asciiTheme="majorBidi" w:hAnsiTheme="majorBidi" w:cstheme="majorBidi"/>
          <w:sz w:val="24"/>
          <w:szCs w:val="24"/>
        </w:rPr>
        <w:t>&gt; 0,05 atau t hitung &lt; tabel maka tidak terdapat pengaruh variabel X terhadap variabel Y</w:t>
      </w:r>
      <w:r>
        <w:rPr>
          <w:rFonts w:asciiTheme="majorBidi" w:hAnsiTheme="majorBidi" w:cstheme="majorBidi"/>
          <w:sz w:val="24"/>
          <w:szCs w:val="24"/>
          <w:lang w:val="en-US"/>
        </w:rPr>
        <w:t>.</w:t>
      </w:r>
    </w:p>
    <w:p w:rsidR="007267FF" w:rsidRPr="007267FF" w:rsidRDefault="007267FF" w:rsidP="002C7FE0">
      <w:pPr>
        <w:spacing w:line="240" w:lineRule="auto"/>
        <w:ind w:firstLine="709"/>
        <w:jc w:val="both"/>
        <w:rPr>
          <w:rFonts w:asciiTheme="majorBidi" w:hAnsiTheme="majorBidi" w:cstheme="majorBidi"/>
          <w:sz w:val="24"/>
          <w:szCs w:val="24"/>
        </w:rPr>
      </w:pPr>
      <w:r w:rsidRPr="007267FF">
        <w:rPr>
          <w:rFonts w:asciiTheme="majorBidi" w:hAnsiTheme="majorBidi" w:cstheme="majorBidi"/>
          <w:sz w:val="24"/>
          <w:szCs w:val="24"/>
        </w:rPr>
        <w:t xml:space="preserve">Perhitungan untuk uji t ini pun dilakukan dengan program aplikasi SPSS versi 24.0. Berdasarkan hasil koefisien korelasi maka dapat disimpulkan bahwa Ho diterima dan Ha ditolak. Artinya ada </w:t>
      </w:r>
      <w:r w:rsidRPr="007267FF">
        <w:rPr>
          <w:rFonts w:asciiTheme="majorBidi" w:hAnsiTheme="majorBidi" w:cstheme="majorBidi"/>
          <w:sz w:val="24"/>
          <w:szCs w:val="24"/>
        </w:rPr>
        <w:lastRenderedPageBreak/>
        <w:t>hubungan antara variabel kinerja pegawai terhadap kepuasan masyarakat karena tingkat signifikan lebih kecil dari 0.05</w:t>
      </w:r>
    </w:p>
    <w:p w:rsidR="00BA6934" w:rsidRDefault="00BA6934" w:rsidP="002C7FE0">
      <w:pPr>
        <w:widowControl w:val="0"/>
        <w:tabs>
          <w:tab w:val="left" w:pos="1276"/>
        </w:tabs>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4.5 Analisa Dan Pembahasan</w:t>
      </w:r>
    </w:p>
    <w:p w:rsidR="00BA6934" w:rsidRDefault="00BA6934" w:rsidP="002C7FE0">
      <w:pPr>
        <w:widowControl w:val="0"/>
        <w:tabs>
          <w:tab w:val="left" w:pos="426"/>
        </w:tabs>
        <w:spacing w:after="0" w:line="240" w:lineRule="auto"/>
        <w:jc w:val="both"/>
        <w:rPr>
          <w:rFonts w:asciiTheme="majorBidi" w:hAnsiTheme="majorBidi" w:cstheme="majorBidi"/>
          <w:noProof/>
          <w:sz w:val="24"/>
          <w:szCs w:val="24"/>
          <w:lang w:val="en-US" w:eastAsia="id-ID"/>
        </w:rPr>
      </w:pPr>
      <w:r>
        <w:rPr>
          <w:rFonts w:asciiTheme="majorBidi" w:hAnsiTheme="majorBidi" w:cstheme="majorBidi"/>
          <w:b/>
          <w:sz w:val="24"/>
          <w:szCs w:val="24"/>
          <w:lang w:val="en-US"/>
        </w:rPr>
        <w:tab/>
      </w:r>
      <w:r w:rsidRPr="00007BC6">
        <w:rPr>
          <w:rFonts w:asciiTheme="majorBidi" w:hAnsiTheme="majorBidi" w:cstheme="majorBidi"/>
          <w:noProof/>
          <w:sz w:val="24"/>
          <w:szCs w:val="24"/>
          <w:lang w:eastAsia="id-ID"/>
        </w:rPr>
        <w:t>Dari hasil perhitungan dengan menggunakan alat analisis spearman dapat dilakukan pembahasan sebagai berikut :</w:t>
      </w:r>
    </w:p>
    <w:p w:rsidR="00BA6934" w:rsidRPr="00007BC6" w:rsidRDefault="00BA6934" w:rsidP="002C7FE0">
      <w:pPr>
        <w:spacing w:line="240" w:lineRule="auto"/>
        <w:ind w:firstLine="426"/>
        <w:jc w:val="both"/>
        <w:rPr>
          <w:rFonts w:asciiTheme="majorBidi" w:hAnsiTheme="majorBidi" w:cstheme="majorBidi"/>
          <w:noProof/>
          <w:sz w:val="24"/>
          <w:szCs w:val="24"/>
          <w:lang w:eastAsia="id-ID"/>
        </w:rPr>
      </w:pPr>
      <w:r w:rsidRPr="00007BC6">
        <w:rPr>
          <w:rFonts w:asciiTheme="majorBidi" w:hAnsiTheme="majorBidi" w:cstheme="majorBidi"/>
          <w:sz w:val="24"/>
          <w:szCs w:val="24"/>
        </w:rPr>
        <w:t>Tingkat Signifikan Hubungan variabel kinerja pegawai terhadap kepuasan masyarakat.Berdasarkan output diatas, diketahui tingkat signifikan atau sig. (2-tailed) sebesar 0.036. karena nilai sig. (2-tailed) 0.036 &lt; lebih kecil dari 0.05, maka artinya ada hubungan yang signifikan (bearti) antara variabel kinerja pegawai terhadap kepuasan masyarakat.</w:t>
      </w:r>
    </w:p>
    <w:p w:rsidR="00BA6934" w:rsidRPr="00BA6934" w:rsidRDefault="00BA6934" w:rsidP="002C7FE0">
      <w:pPr>
        <w:widowControl w:val="0"/>
        <w:tabs>
          <w:tab w:val="left" w:pos="426"/>
        </w:tabs>
        <w:spacing w:after="0" w:line="240" w:lineRule="auto"/>
        <w:jc w:val="both"/>
        <w:rPr>
          <w:rFonts w:asciiTheme="majorBidi" w:hAnsiTheme="majorBidi" w:cstheme="majorBidi"/>
          <w:b/>
          <w:sz w:val="24"/>
          <w:szCs w:val="24"/>
          <w:lang w:val="en-US"/>
        </w:rPr>
      </w:pPr>
      <w:r>
        <w:rPr>
          <w:rFonts w:asciiTheme="majorBidi" w:hAnsiTheme="majorBidi" w:cstheme="majorBidi"/>
          <w:sz w:val="24"/>
          <w:szCs w:val="24"/>
          <w:lang w:val="en-US"/>
        </w:rPr>
        <w:tab/>
      </w:r>
      <w:r w:rsidRPr="00007BC6">
        <w:rPr>
          <w:rFonts w:asciiTheme="majorBidi" w:hAnsiTheme="majorBidi" w:cstheme="majorBidi"/>
          <w:sz w:val="24"/>
          <w:szCs w:val="24"/>
        </w:rPr>
        <w:t>Tingkat Kekuatan (Keeratan) Hubungan variabel kinerja pegawai terhadap kepuasan masyarakat.Dari output Spss, diperoleh angka koefesien korelasi sebesar 0.727, artinya tingkat kekuatan atau hubungan (korelasi) antara variabel kinerja pegawai terhadap kepuasan masyarakat adalah sebesar 0.727 atau 72,7% (Memuaskan).</w:t>
      </w:r>
    </w:p>
    <w:p w:rsidR="00BA6934" w:rsidRDefault="00BA6934" w:rsidP="002C7FE0">
      <w:pPr>
        <w:widowControl w:val="0"/>
        <w:tabs>
          <w:tab w:val="left" w:pos="426"/>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Pr="00007BC6">
        <w:rPr>
          <w:rFonts w:asciiTheme="majorBidi" w:hAnsiTheme="majorBidi" w:cstheme="majorBidi"/>
          <w:sz w:val="24"/>
          <w:szCs w:val="24"/>
        </w:rPr>
        <w:t>Arah atau jenis hubungan variabel kinerja pegawai terhadap kepuasan masyarakat</w:t>
      </w:r>
      <w:r w:rsidRPr="00007BC6">
        <w:rPr>
          <w:rFonts w:asciiTheme="majorBidi" w:hAnsiTheme="majorBidi" w:cstheme="majorBidi"/>
          <w:bCs/>
          <w:sz w:val="24"/>
          <w:szCs w:val="24"/>
        </w:rPr>
        <w:t xml:space="preserve">. </w:t>
      </w:r>
      <w:r w:rsidRPr="00007BC6">
        <w:rPr>
          <w:rFonts w:asciiTheme="majorBidi" w:hAnsiTheme="majorBidi" w:cstheme="majorBidi"/>
          <w:sz w:val="24"/>
          <w:szCs w:val="24"/>
        </w:rPr>
        <w:t>Angka koefisien korelasi pada hasil diatas, bernilai positif yaitu 0.727 sehingga hubungan kedua variabel tersebut bersifat searah Dengan demikian dapat diartikan bahwa kinerja pegawai semakin di tingkatkan maka kepuasan masyarakat akan meningkat</w:t>
      </w:r>
      <w:r>
        <w:rPr>
          <w:rFonts w:asciiTheme="majorBidi" w:hAnsiTheme="majorBidi" w:cstheme="majorBidi"/>
          <w:sz w:val="24"/>
          <w:szCs w:val="24"/>
          <w:lang w:val="en-US"/>
        </w:rPr>
        <w:t>.</w:t>
      </w:r>
    </w:p>
    <w:p w:rsidR="00BA6934" w:rsidRPr="00007BC6" w:rsidRDefault="00BA6934" w:rsidP="002C7FE0">
      <w:pPr>
        <w:spacing w:line="240" w:lineRule="auto"/>
        <w:ind w:firstLine="720"/>
        <w:jc w:val="both"/>
        <w:rPr>
          <w:rFonts w:asciiTheme="majorBidi" w:hAnsiTheme="majorBidi" w:cstheme="majorBidi"/>
          <w:sz w:val="24"/>
          <w:szCs w:val="24"/>
        </w:rPr>
      </w:pPr>
      <w:r w:rsidRPr="00007BC6">
        <w:rPr>
          <w:rFonts w:asciiTheme="majorBidi" w:hAnsiTheme="majorBidi" w:cstheme="majorBidi"/>
          <w:sz w:val="24"/>
          <w:szCs w:val="24"/>
        </w:rPr>
        <w:t xml:space="preserve">Setelah melalui tahapan proses uji korelasi sementara itu untuk mengetahui besarnya suatu pengaruh antara variabel satu dengan yang lainnya dan menguji hipotesis dirumuskan dalam penelitian ini, maka digunakan alat penguji yaitu </w:t>
      </w:r>
      <w:r w:rsidRPr="00007BC6">
        <w:rPr>
          <w:rFonts w:asciiTheme="majorBidi" w:hAnsiTheme="majorBidi" w:cstheme="majorBidi"/>
          <w:i/>
          <w:iCs/>
          <w:sz w:val="24"/>
          <w:szCs w:val="24"/>
        </w:rPr>
        <w:t xml:space="preserve">t-student </w:t>
      </w:r>
      <w:r w:rsidRPr="00007BC6">
        <w:rPr>
          <w:rFonts w:asciiTheme="majorBidi" w:hAnsiTheme="majorBidi" w:cstheme="majorBidi"/>
          <w:sz w:val="24"/>
          <w:szCs w:val="24"/>
        </w:rPr>
        <w:t>atau uji t. dalam menentukanhipotesis untuk penelitian ini diperlukan dasar pengambilan keputusan Untuk dasar pengambilan keputusan dalam uji hipotesis ini adalah :</w:t>
      </w:r>
    </w:p>
    <w:p w:rsidR="00BA6934" w:rsidRDefault="00BA6934" w:rsidP="002C7FE0">
      <w:pPr>
        <w:spacing w:line="240" w:lineRule="auto"/>
        <w:ind w:firstLine="720"/>
        <w:jc w:val="both"/>
        <w:rPr>
          <w:rFonts w:asciiTheme="majorBidi" w:hAnsiTheme="majorBidi" w:cstheme="majorBidi"/>
          <w:sz w:val="24"/>
          <w:szCs w:val="24"/>
          <w:lang w:val="en-US"/>
        </w:rPr>
      </w:pPr>
      <w:r w:rsidRPr="00007BC6">
        <w:rPr>
          <w:rFonts w:asciiTheme="majorBidi" w:hAnsiTheme="majorBidi" w:cstheme="majorBidi"/>
          <w:sz w:val="24"/>
          <w:szCs w:val="24"/>
        </w:rPr>
        <w:t xml:space="preserve">Jika nilai </w:t>
      </w:r>
      <w:r w:rsidRPr="00007BC6">
        <w:rPr>
          <w:rFonts w:asciiTheme="majorBidi" w:hAnsiTheme="majorBidi" w:cstheme="majorBidi"/>
          <w:i/>
          <w:iCs/>
          <w:sz w:val="24"/>
          <w:szCs w:val="24"/>
        </w:rPr>
        <w:t xml:space="preserve">sig </w:t>
      </w:r>
      <w:r w:rsidRPr="00007BC6">
        <w:rPr>
          <w:rFonts w:asciiTheme="majorBidi" w:hAnsiTheme="majorBidi" w:cstheme="majorBidi"/>
          <w:sz w:val="24"/>
          <w:szCs w:val="24"/>
        </w:rPr>
        <w:t>&lt; 0,05 atau t hitung &gt; t tabel maka terdapat pengaruh variabel X terhadap variabel Y</w:t>
      </w:r>
    </w:p>
    <w:p w:rsidR="00BA6934" w:rsidRPr="00007BC6" w:rsidRDefault="00BA6934" w:rsidP="002C7FE0">
      <w:pPr>
        <w:spacing w:line="240" w:lineRule="auto"/>
        <w:ind w:firstLine="720"/>
        <w:jc w:val="both"/>
        <w:rPr>
          <w:rFonts w:asciiTheme="majorBidi" w:hAnsiTheme="majorBidi" w:cstheme="majorBidi"/>
          <w:sz w:val="24"/>
          <w:szCs w:val="24"/>
        </w:rPr>
      </w:pPr>
      <w:r w:rsidRPr="00007BC6">
        <w:rPr>
          <w:rFonts w:asciiTheme="majorBidi" w:hAnsiTheme="majorBidi" w:cstheme="majorBidi"/>
          <w:sz w:val="24"/>
          <w:szCs w:val="24"/>
        </w:rPr>
        <w:t xml:space="preserve">Jika nilai </w:t>
      </w:r>
      <w:r w:rsidRPr="00007BC6">
        <w:rPr>
          <w:rFonts w:asciiTheme="majorBidi" w:hAnsiTheme="majorBidi" w:cstheme="majorBidi"/>
          <w:i/>
          <w:iCs/>
          <w:sz w:val="24"/>
          <w:szCs w:val="24"/>
        </w:rPr>
        <w:t xml:space="preserve">sig </w:t>
      </w:r>
      <w:r w:rsidRPr="00007BC6">
        <w:rPr>
          <w:rFonts w:asciiTheme="majorBidi" w:hAnsiTheme="majorBidi" w:cstheme="majorBidi"/>
          <w:sz w:val="24"/>
          <w:szCs w:val="24"/>
        </w:rPr>
        <w:t>&gt; 0,05 atau t hitung &lt; tabel maka tidak terdapat pengaruh variabel X terhadap variabel Y</w:t>
      </w:r>
    </w:p>
    <w:p w:rsidR="00BA6934" w:rsidRDefault="00BA6934" w:rsidP="002C7FE0">
      <w:pPr>
        <w:spacing w:line="240" w:lineRule="auto"/>
        <w:ind w:firstLine="720"/>
        <w:jc w:val="both"/>
        <w:rPr>
          <w:rFonts w:asciiTheme="majorBidi" w:hAnsiTheme="majorBidi" w:cstheme="majorBidi"/>
          <w:sz w:val="24"/>
          <w:szCs w:val="24"/>
          <w:lang w:val="en-US"/>
        </w:rPr>
      </w:pPr>
      <w:r w:rsidRPr="00007BC6">
        <w:rPr>
          <w:rFonts w:asciiTheme="majorBidi" w:hAnsiTheme="majorBidi" w:cstheme="majorBidi"/>
          <w:sz w:val="24"/>
          <w:szCs w:val="24"/>
        </w:rPr>
        <w:t>Perhitungan untuk uji t ini pun dilakukan dengan program aplikasi SPSS versi 24.0. Berdasarkan hasil koefisien korelasi maka dapat disimpulkan bahwa Ho diterima dan Ha ditolak. Artinya ada hubungan antara variabel kinerja pegawai terhadap kepuasan masyarakat karena tingkat signifikan lebih kecil dari 0.05</w:t>
      </w:r>
    </w:p>
    <w:p w:rsidR="00BA6934" w:rsidRDefault="00BA6934" w:rsidP="002C7FE0">
      <w:pPr>
        <w:spacing w:line="240" w:lineRule="auto"/>
        <w:ind w:firstLine="720"/>
        <w:jc w:val="both"/>
        <w:rPr>
          <w:rFonts w:asciiTheme="majorBidi" w:hAnsiTheme="majorBidi" w:cstheme="majorBidi"/>
          <w:sz w:val="24"/>
          <w:szCs w:val="24"/>
          <w:lang w:val="en-US"/>
        </w:rPr>
      </w:pPr>
      <w:r w:rsidRPr="00007BC6">
        <w:rPr>
          <w:rFonts w:asciiTheme="majorBidi" w:hAnsiTheme="majorBidi" w:cstheme="majorBidi"/>
          <w:sz w:val="24"/>
          <w:szCs w:val="24"/>
        </w:rPr>
        <w:lastRenderedPageBreak/>
        <w:t xml:space="preserve">Berdasarkan hasil diatas sesuai dengan beberapa tanggapan responden yang menyatakan tidak setuju terhadap kepuasan konsumen dilihat di 68 responden dengan item 14 pertanyaan diantaranya prosedur pelayanan yang diberikan, persyaratan yang cukup </w:t>
      </w:r>
      <w:r>
        <w:rPr>
          <w:rFonts w:asciiTheme="majorBidi" w:hAnsiTheme="majorBidi" w:cstheme="majorBidi"/>
          <w:sz w:val="24"/>
          <w:szCs w:val="24"/>
        </w:rPr>
        <w:t>rumit, kejelasan tanggung jawab</w:t>
      </w:r>
      <w:r w:rsidRPr="00007BC6">
        <w:rPr>
          <w:rFonts w:asciiTheme="majorBidi" w:hAnsiTheme="majorBidi" w:cstheme="majorBidi"/>
          <w:sz w:val="24"/>
          <w:szCs w:val="24"/>
        </w:rPr>
        <w:t xml:space="preserve"> kemampuan, keadilan petugas yang membuat masyarakat sulit mendapatkan pelayanan, serta keadilan dan keamanan pelayanan yang masih belum sesuai standar operasional pelayanan</w:t>
      </w:r>
      <w:r>
        <w:rPr>
          <w:rFonts w:asciiTheme="majorBidi" w:hAnsiTheme="majorBidi" w:cstheme="majorBidi"/>
          <w:sz w:val="24"/>
          <w:szCs w:val="24"/>
          <w:lang w:val="en-US"/>
        </w:rPr>
        <w:t>.</w:t>
      </w:r>
    </w:p>
    <w:p w:rsidR="00BA6934" w:rsidRPr="00007BC6" w:rsidRDefault="00BA6934" w:rsidP="002C7FE0">
      <w:pPr>
        <w:spacing w:line="240" w:lineRule="auto"/>
        <w:ind w:firstLine="720"/>
        <w:jc w:val="both"/>
        <w:rPr>
          <w:rFonts w:asciiTheme="majorBidi" w:hAnsiTheme="majorBidi" w:cstheme="majorBidi"/>
          <w:sz w:val="24"/>
          <w:szCs w:val="24"/>
        </w:rPr>
      </w:pPr>
      <w:r w:rsidRPr="00007BC6">
        <w:rPr>
          <w:rFonts w:asciiTheme="majorBidi" w:hAnsiTheme="majorBidi" w:cstheme="majorBidi"/>
          <w:sz w:val="24"/>
          <w:szCs w:val="24"/>
        </w:rPr>
        <w:t>Berdasarkan hasil diatas dapat disimpulkan hipotesis yang diajukan Diduga a</w:t>
      </w:r>
      <w:r>
        <w:rPr>
          <w:rFonts w:asciiTheme="majorBidi" w:hAnsiTheme="majorBidi" w:cstheme="majorBidi"/>
          <w:sz w:val="24"/>
          <w:szCs w:val="24"/>
        </w:rPr>
        <w:t>danya Pengaruh Kinerja Pegawai</w:t>
      </w:r>
      <w:r w:rsidRPr="00007BC6">
        <w:rPr>
          <w:rFonts w:asciiTheme="majorBidi" w:hAnsiTheme="majorBidi" w:cstheme="majorBidi"/>
          <w:sz w:val="24"/>
          <w:szCs w:val="24"/>
        </w:rPr>
        <w:t xml:space="preserve"> Terhadap Kepuasan Masyarakat Pada </w:t>
      </w:r>
      <w:r>
        <w:rPr>
          <w:rFonts w:asciiTheme="majorBidi" w:hAnsiTheme="majorBidi" w:cstheme="majorBidi"/>
          <w:sz w:val="24"/>
          <w:szCs w:val="24"/>
        </w:rPr>
        <w:t>Dinas Perpustakaan D</w:t>
      </w:r>
      <w:r w:rsidRPr="00007BC6">
        <w:rPr>
          <w:rFonts w:asciiTheme="majorBidi" w:hAnsiTheme="majorBidi" w:cstheme="majorBidi"/>
          <w:sz w:val="24"/>
          <w:szCs w:val="24"/>
        </w:rPr>
        <w:t>an Kearsipan Provinsi Kalimantan Timur</w:t>
      </w:r>
      <w:r w:rsidRPr="00007BC6">
        <w:rPr>
          <w:rFonts w:asciiTheme="majorBidi" w:hAnsiTheme="majorBidi" w:cstheme="majorBidi"/>
          <w:color w:val="FF0000"/>
          <w:sz w:val="24"/>
          <w:szCs w:val="24"/>
        </w:rPr>
        <w:t xml:space="preserve">, </w:t>
      </w:r>
      <w:r w:rsidRPr="00007BC6">
        <w:rPr>
          <w:rFonts w:asciiTheme="majorBidi" w:hAnsiTheme="majorBidi" w:cstheme="majorBidi"/>
          <w:color w:val="000000"/>
          <w:sz w:val="24"/>
          <w:szCs w:val="24"/>
        </w:rPr>
        <w:t>diterima karena terbukti kebenarannya</w:t>
      </w:r>
    </w:p>
    <w:p w:rsidR="00BA6934" w:rsidRDefault="00656B9A" w:rsidP="002C7FE0">
      <w:pPr>
        <w:spacing w:line="240" w:lineRule="auto"/>
        <w:rPr>
          <w:rFonts w:asciiTheme="majorBidi" w:hAnsiTheme="majorBidi" w:cstheme="majorBidi"/>
          <w:b/>
          <w:sz w:val="24"/>
          <w:szCs w:val="24"/>
          <w:lang w:val="en-US"/>
        </w:rPr>
      </w:pPr>
      <w:r>
        <w:rPr>
          <w:rFonts w:asciiTheme="majorBidi" w:hAnsiTheme="majorBidi" w:cstheme="majorBidi"/>
          <w:b/>
          <w:sz w:val="24"/>
          <w:szCs w:val="24"/>
          <w:lang w:val="en-US"/>
        </w:rPr>
        <w:t>5</w:t>
      </w:r>
      <w:r w:rsidR="00BA6934">
        <w:rPr>
          <w:rFonts w:asciiTheme="majorBidi" w:hAnsiTheme="majorBidi" w:cstheme="majorBidi"/>
          <w:b/>
          <w:sz w:val="24"/>
          <w:szCs w:val="24"/>
          <w:lang w:val="en-US"/>
        </w:rPr>
        <w:t>.  Penutup</w:t>
      </w:r>
    </w:p>
    <w:p w:rsidR="00BA6934" w:rsidRDefault="00BA6934" w:rsidP="002C7FE0">
      <w:pPr>
        <w:spacing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5.1 Kesimpulan</w:t>
      </w:r>
    </w:p>
    <w:p w:rsidR="00BA6934" w:rsidRPr="00BA6934" w:rsidRDefault="00BA6934" w:rsidP="002C7FE0">
      <w:pPr>
        <w:widowControl w:val="0"/>
        <w:numPr>
          <w:ilvl w:val="3"/>
          <w:numId w:val="35"/>
        </w:numPr>
        <w:spacing w:after="0" w:line="240" w:lineRule="auto"/>
        <w:ind w:left="426" w:firstLine="0"/>
        <w:jc w:val="both"/>
        <w:rPr>
          <w:rFonts w:asciiTheme="majorBidi" w:hAnsiTheme="majorBidi" w:cstheme="majorBidi"/>
          <w:noProof/>
          <w:sz w:val="24"/>
          <w:szCs w:val="24"/>
          <w:lang w:eastAsia="id-ID"/>
        </w:rPr>
      </w:pPr>
      <w:r>
        <w:rPr>
          <w:rFonts w:asciiTheme="majorBidi" w:hAnsiTheme="majorBidi" w:cstheme="majorBidi"/>
          <w:sz w:val="24"/>
          <w:szCs w:val="24"/>
        </w:rPr>
        <w:t>Tingkat Signifikan Hubunga</w:t>
      </w:r>
      <w:r>
        <w:rPr>
          <w:rFonts w:asciiTheme="majorBidi" w:hAnsiTheme="majorBidi" w:cstheme="majorBidi"/>
          <w:sz w:val="24"/>
          <w:szCs w:val="24"/>
          <w:lang w:val="en-US"/>
        </w:rPr>
        <w:t>n</w:t>
      </w:r>
      <w:r w:rsidRPr="00BA6934">
        <w:rPr>
          <w:rFonts w:asciiTheme="majorBidi" w:hAnsiTheme="majorBidi" w:cstheme="majorBidi"/>
          <w:sz w:val="24"/>
          <w:szCs w:val="24"/>
        </w:rPr>
        <w:t>variabel kinerja pegawai terhadap kepuasan masyarakat.Berdasarkan output diatas, diketahui tingkat signifikan atau sig. (2-tailed) kecil dari 0.05, maka artinya ada hubungan yang signifikan (bearti) antara variabel kinerja pegawai terhadap kepuasan masyarakat.</w:t>
      </w:r>
    </w:p>
    <w:p w:rsidR="00BA6934" w:rsidRDefault="00BA6934" w:rsidP="002C7FE0">
      <w:pPr>
        <w:widowControl w:val="0"/>
        <w:spacing w:after="0" w:line="240" w:lineRule="auto"/>
        <w:ind w:left="426"/>
        <w:jc w:val="both"/>
        <w:rPr>
          <w:rFonts w:asciiTheme="majorBidi" w:hAnsiTheme="majorBidi" w:cstheme="majorBidi"/>
          <w:noProof/>
          <w:sz w:val="24"/>
          <w:szCs w:val="24"/>
          <w:lang w:val="en-US" w:eastAsia="id-ID"/>
        </w:rPr>
      </w:pPr>
      <w:r>
        <w:rPr>
          <w:rFonts w:asciiTheme="majorBidi" w:hAnsiTheme="majorBidi" w:cstheme="majorBidi"/>
          <w:noProof/>
          <w:sz w:val="24"/>
          <w:szCs w:val="24"/>
          <w:lang w:val="en-US" w:eastAsia="id-ID"/>
        </w:rPr>
        <w:t>2.</w:t>
      </w:r>
      <w:r>
        <w:rPr>
          <w:rFonts w:asciiTheme="majorBidi" w:hAnsiTheme="majorBidi" w:cstheme="majorBidi"/>
          <w:noProof/>
          <w:sz w:val="24"/>
          <w:szCs w:val="24"/>
          <w:lang w:val="en-US" w:eastAsia="id-ID"/>
        </w:rPr>
        <w:tab/>
        <w:t>Tingkat kekuatan (Keeratan) hubungan variabel kinerja pegawai terhadap kepuasan masyarakat. Dari output SPSS diperoleh angka koefien korelasi sebesar 0.727 artinya tingkat kekuatan atau hubungan (korelasi) antara variabel kinerja pegawai terhadap kepuasan masyarakat adalah sebesar 0.727 atau 72,7% (Memuaskan).</w:t>
      </w:r>
    </w:p>
    <w:p w:rsidR="00BA6934" w:rsidRDefault="00BA6934" w:rsidP="002C7FE0">
      <w:pPr>
        <w:widowControl w:val="0"/>
        <w:spacing w:after="0" w:line="240" w:lineRule="auto"/>
        <w:ind w:left="426"/>
        <w:jc w:val="both"/>
        <w:rPr>
          <w:rFonts w:asciiTheme="majorBidi" w:hAnsiTheme="majorBidi" w:cstheme="majorBidi"/>
          <w:noProof/>
          <w:sz w:val="24"/>
          <w:szCs w:val="24"/>
          <w:lang w:val="en-US" w:eastAsia="id-ID"/>
        </w:rPr>
      </w:pPr>
      <w:r>
        <w:rPr>
          <w:rFonts w:asciiTheme="majorBidi" w:hAnsiTheme="majorBidi" w:cstheme="majorBidi"/>
          <w:noProof/>
          <w:sz w:val="24"/>
          <w:szCs w:val="24"/>
          <w:lang w:val="en-US" w:eastAsia="id-ID"/>
        </w:rPr>
        <w:t>3. Perhitungan untuk Uji T ini pun dilakukan dengan program aplikasi SPSS versi 24.0. Berdasarkan hasil koefisien korelasi maka dapat disimpulkan bahwa Ho diterima dan Ha ditolak. Artinya tidak ada hubungan antara variabel kinerja pegawai terhadap kepuasan masyarakat karena tingkat signifikan lebih kecil dari 0.05</w:t>
      </w:r>
    </w:p>
    <w:p w:rsidR="00BA6934" w:rsidRDefault="00E7283C" w:rsidP="002C7FE0">
      <w:pPr>
        <w:widowControl w:val="0"/>
        <w:spacing w:after="0" w:line="240" w:lineRule="auto"/>
        <w:ind w:left="426"/>
        <w:jc w:val="both"/>
        <w:rPr>
          <w:rFonts w:asciiTheme="majorBidi" w:hAnsiTheme="majorBidi" w:cstheme="majorBidi"/>
          <w:noProof/>
          <w:sz w:val="24"/>
          <w:szCs w:val="24"/>
          <w:lang w:val="en-US" w:eastAsia="id-ID"/>
        </w:rPr>
      </w:pPr>
      <w:r>
        <w:rPr>
          <w:rFonts w:asciiTheme="majorBidi" w:hAnsiTheme="majorBidi" w:cstheme="majorBidi"/>
          <w:noProof/>
          <w:sz w:val="24"/>
          <w:szCs w:val="24"/>
          <w:lang w:val="en-US" w:eastAsia="id-ID"/>
        </w:rPr>
        <w:t>4.</w:t>
      </w:r>
      <w:r>
        <w:rPr>
          <w:rFonts w:asciiTheme="majorBidi" w:hAnsiTheme="majorBidi" w:cstheme="majorBidi"/>
          <w:noProof/>
          <w:sz w:val="24"/>
          <w:szCs w:val="24"/>
          <w:lang w:val="en-US" w:eastAsia="id-ID"/>
        </w:rPr>
        <w:tab/>
        <w:t>Berdasarkan hasil diatas dapat disimpulkan hipotesis yang diajukan diduga adanya Pengaruh Kinerja Pelayanan Terhadap Kepuasan Masyarakat Pada Dinas Perpustakaan dan Kearsipan Provinsi Kalimantan Timur, diterima karena terbukti kebenarannya.</w:t>
      </w:r>
    </w:p>
    <w:p w:rsidR="00E7283C" w:rsidRDefault="00E7283C" w:rsidP="002C7FE0">
      <w:pPr>
        <w:widowControl w:val="0"/>
        <w:spacing w:after="0" w:line="240" w:lineRule="auto"/>
        <w:ind w:left="426"/>
        <w:jc w:val="both"/>
        <w:rPr>
          <w:rFonts w:asciiTheme="majorBidi" w:hAnsiTheme="majorBidi" w:cstheme="majorBidi"/>
          <w:noProof/>
          <w:sz w:val="24"/>
          <w:szCs w:val="24"/>
          <w:lang w:val="en-US" w:eastAsia="id-ID"/>
        </w:rPr>
      </w:pPr>
    </w:p>
    <w:p w:rsidR="00E7283C" w:rsidRDefault="00E7283C" w:rsidP="002C7FE0">
      <w:pPr>
        <w:widowControl w:val="0"/>
        <w:spacing w:after="0" w:line="240" w:lineRule="auto"/>
        <w:ind w:left="426"/>
        <w:jc w:val="both"/>
        <w:rPr>
          <w:rFonts w:asciiTheme="majorBidi" w:hAnsiTheme="majorBidi" w:cstheme="majorBidi"/>
          <w:b/>
          <w:noProof/>
          <w:sz w:val="24"/>
          <w:szCs w:val="24"/>
          <w:lang w:val="en-US" w:eastAsia="id-ID"/>
        </w:rPr>
      </w:pPr>
      <w:r>
        <w:rPr>
          <w:rFonts w:asciiTheme="majorBidi" w:hAnsiTheme="majorBidi" w:cstheme="majorBidi"/>
          <w:b/>
          <w:noProof/>
          <w:sz w:val="24"/>
          <w:szCs w:val="24"/>
          <w:lang w:val="en-US" w:eastAsia="id-ID"/>
        </w:rPr>
        <w:t>5.2  Saran</w:t>
      </w:r>
    </w:p>
    <w:p w:rsidR="00817C1B" w:rsidRDefault="00817C1B" w:rsidP="002C7FE0">
      <w:pPr>
        <w:widowControl w:val="0"/>
        <w:spacing w:after="0" w:line="240" w:lineRule="auto"/>
        <w:ind w:left="426"/>
        <w:jc w:val="both"/>
        <w:rPr>
          <w:rFonts w:asciiTheme="majorBidi" w:hAnsiTheme="majorBidi" w:cstheme="majorBidi"/>
          <w:noProof/>
          <w:sz w:val="24"/>
          <w:szCs w:val="24"/>
          <w:lang w:val="en-US" w:eastAsia="id-ID"/>
        </w:rPr>
      </w:pPr>
      <w:r>
        <w:rPr>
          <w:rFonts w:asciiTheme="majorBidi" w:hAnsiTheme="majorBidi" w:cstheme="majorBidi"/>
          <w:b/>
          <w:noProof/>
          <w:sz w:val="24"/>
          <w:szCs w:val="24"/>
          <w:lang w:val="en-US" w:eastAsia="id-ID"/>
        </w:rPr>
        <w:tab/>
      </w:r>
      <w:r>
        <w:rPr>
          <w:rFonts w:asciiTheme="majorBidi" w:hAnsiTheme="majorBidi" w:cstheme="majorBidi"/>
          <w:noProof/>
          <w:sz w:val="24"/>
          <w:szCs w:val="24"/>
          <w:lang w:val="en-US" w:eastAsia="id-ID"/>
        </w:rPr>
        <w:t xml:space="preserve">Berdasarkan hasil penelitian melalui </w:t>
      </w:r>
      <w:r>
        <w:rPr>
          <w:rFonts w:asciiTheme="majorBidi" w:hAnsiTheme="majorBidi" w:cstheme="majorBidi"/>
          <w:noProof/>
          <w:sz w:val="24"/>
          <w:szCs w:val="24"/>
          <w:lang w:val="en-US" w:eastAsia="id-ID"/>
        </w:rPr>
        <w:lastRenderedPageBreak/>
        <w:t>kuisioner dan wawancara secara langsung di Dinas Perpustakaan Dan Kerasipan Daerah Provinsi Kalimantan Timur, maka penulis memberikan saran-saran sebagai berikut :</w:t>
      </w:r>
    </w:p>
    <w:p w:rsidR="00817C1B" w:rsidRDefault="00817C1B" w:rsidP="002C7FE0">
      <w:pPr>
        <w:widowControl w:val="0"/>
        <w:spacing w:after="0" w:line="240" w:lineRule="auto"/>
        <w:ind w:left="426"/>
        <w:jc w:val="both"/>
        <w:rPr>
          <w:rFonts w:asciiTheme="majorBidi" w:hAnsiTheme="majorBidi" w:cstheme="majorBidi"/>
          <w:noProof/>
          <w:sz w:val="24"/>
          <w:szCs w:val="24"/>
          <w:lang w:val="en-US" w:eastAsia="id-ID"/>
        </w:rPr>
      </w:pPr>
      <w:r>
        <w:rPr>
          <w:rFonts w:asciiTheme="majorBidi" w:hAnsiTheme="majorBidi" w:cstheme="majorBidi"/>
          <w:noProof/>
          <w:sz w:val="24"/>
          <w:szCs w:val="24"/>
          <w:lang w:val="en-US" w:eastAsia="id-ID"/>
        </w:rPr>
        <w:t>1.</w:t>
      </w:r>
      <w:r>
        <w:rPr>
          <w:rFonts w:asciiTheme="majorBidi" w:hAnsiTheme="majorBidi" w:cstheme="majorBidi"/>
          <w:noProof/>
          <w:sz w:val="24"/>
          <w:szCs w:val="24"/>
          <w:lang w:val="en-US" w:eastAsia="id-ID"/>
        </w:rPr>
        <w:tab/>
        <w:t xml:space="preserve">Melakukan penambahan sarana dan prasarana seperti meja dan kursi karena ketika pengunjung ramai, ada yang tidak kebagian meja dan kursi duduk, menambah air conditioner atau kipas angin ditiap sudut ruangan terutama dilorong rak buku atau dekat jendela karena pengunjung sering kepanasan, menambah koleksi buku terbaru mengikuti perkembangan jaman </w:t>
      </w:r>
      <w:r>
        <w:rPr>
          <w:rFonts w:asciiTheme="majorBidi" w:hAnsiTheme="majorBidi" w:cstheme="majorBidi"/>
          <w:noProof/>
          <w:sz w:val="24"/>
          <w:szCs w:val="24"/>
          <w:lang w:val="en-US" w:eastAsia="id-ID"/>
        </w:rPr>
        <w:lastRenderedPageBreak/>
        <w:t>kurikulum sekolah maupun universitas.</w:t>
      </w:r>
    </w:p>
    <w:p w:rsidR="00817C1B" w:rsidRDefault="00817C1B" w:rsidP="002C7FE0">
      <w:pPr>
        <w:widowControl w:val="0"/>
        <w:spacing w:after="0" w:line="240" w:lineRule="auto"/>
        <w:ind w:left="426"/>
        <w:jc w:val="both"/>
        <w:rPr>
          <w:rFonts w:asciiTheme="majorBidi" w:hAnsiTheme="majorBidi" w:cstheme="majorBidi"/>
          <w:noProof/>
          <w:sz w:val="24"/>
          <w:szCs w:val="24"/>
          <w:lang w:val="en-US" w:eastAsia="id-ID"/>
        </w:rPr>
      </w:pPr>
      <w:r>
        <w:rPr>
          <w:rFonts w:asciiTheme="majorBidi" w:hAnsiTheme="majorBidi" w:cstheme="majorBidi"/>
          <w:noProof/>
          <w:sz w:val="24"/>
          <w:szCs w:val="24"/>
          <w:lang w:val="en-US" w:eastAsia="id-ID"/>
        </w:rPr>
        <w:t>2.</w:t>
      </w:r>
      <w:r>
        <w:rPr>
          <w:rFonts w:asciiTheme="majorBidi" w:hAnsiTheme="majorBidi" w:cstheme="majorBidi"/>
          <w:noProof/>
          <w:sz w:val="24"/>
          <w:szCs w:val="24"/>
          <w:lang w:val="en-US" w:eastAsia="id-ID"/>
        </w:rPr>
        <w:tab/>
        <w:t>Tingkat keamanan bagian parkir kendaraan perlu ditingkatkan lagi,karena masih ada helm pengunjung yang hilang saat berkunjung ke Dinas Perpustakaan Dan Kearsipan Daerah Provinsi Kalimantan Timur.</w:t>
      </w:r>
    </w:p>
    <w:p w:rsidR="00817C1B" w:rsidRPr="00817C1B" w:rsidRDefault="00817C1B" w:rsidP="002C7FE0">
      <w:pPr>
        <w:widowControl w:val="0"/>
        <w:spacing w:after="0" w:line="240" w:lineRule="auto"/>
        <w:ind w:left="426"/>
        <w:jc w:val="both"/>
        <w:rPr>
          <w:rFonts w:asciiTheme="majorBidi" w:hAnsiTheme="majorBidi" w:cstheme="majorBidi"/>
          <w:noProof/>
          <w:sz w:val="24"/>
          <w:szCs w:val="24"/>
          <w:lang w:val="en-US" w:eastAsia="id-ID"/>
        </w:rPr>
      </w:pPr>
      <w:r>
        <w:rPr>
          <w:rFonts w:asciiTheme="majorBidi" w:hAnsiTheme="majorBidi" w:cstheme="majorBidi"/>
          <w:noProof/>
          <w:sz w:val="24"/>
          <w:szCs w:val="24"/>
          <w:lang w:val="en-US" w:eastAsia="id-ID"/>
        </w:rPr>
        <w:t>3.</w:t>
      </w:r>
      <w:r>
        <w:rPr>
          <w:rFonts w:asciiTheme="majorBidi" w:hAnsiTheme="majorBidi" w:cstheme="majorBidi"/>
          <w:noProof/>
          <w:sz w:val="24"/>
          <w:szCs w:val="24"/>
          <w:lang w:val="en-US" w:eastAsia="id-ID"/>
        </w:rPr>
        <w:tab/>
        <w:t>Untuk pelayanan para pegawai lebih murah senyum lagi, lebih ramah lagi saat melayani pengunjung dan lebih jelas dalam menjelaskan kepada pengunjung saat bertanya atau yang baru pertama kali berkunjung ke Dinas Perpustakaan Dan KearsipanDaerah Provinsi Kalimantan Timur.</w:t>
      </w:r>
    </w:p>
    <w:p w:rsidR="000E6275" w:rsidRPr="002C7FE0" w:rsidRDefault="000E6275" w:rsidP="002C7FE0">
      <w:pPr>
        <w:autoSpaceDE w:val="0"/>
        <w:autoSpaceDN w:val="0"/>
        <w:adjustRightInd w:val="0"/>
        <w:spacing w:after="0" w:line="240" w:lineRule="auto"/>
        <w:rPr>
          <w:rFonts w:ascii="Times New Roman" w:hAnsi="Times New Roman" w:cs="Times New Roman"/>
          <w:b/>
          <w:bCs/>
          <w:sz w:val="24"/>
          <w:szCs w:val="24"/>
          <w:lang w:val="en-US"/>
        </w:rPr>
        <w:sectPr w:rsidR="000E6275" w:rsidRPr="002C7FE0" w:rsidSect="00B925F0">
          <w:type w:val="continuous"/>
          <w:pgSz w:w="12240" w:h="20160" w:code="5"/>
          <w:pgMar w:top="1440" w:right="1440" w:bottom="1440" w:left="1440" w:header="708" w:footer="708" w:gutter="0"/>
          <w:cols w:num="2" w:space="708"/>
          <w:docGrid w:linePitch="360"/>
        </w:sectPr>
      </w:pPr>
    </w:p>
    <w:p w:rsidR="00CB252F" w:rsidRPr="002C7FE0" w:rsidRDefault="00CB252F" w:rsidP="002C7FE0">
      <w:pPr>
        <w:spacing w:line="240" w:lineRule="auto"/>
        <w:rPr>
          <w:rFonts w:ascii="Times New Roman" w:hAnsi="Times New Roman" w:cs="Times New Roman"/>
          <w:b/>
          <w:szCs w:val="24"/>
          <w:lang w:val="en-US"/>
        </w:rPr>
      </w:pPr>
    </w:p>
    <w:p w:rsidR="002C7FE0" w:rsidRDefault="002C7FE0" w:rsidP="002C7FE0">
      <w:pPr>
        <w:spacing w:line="240" w:lineRule="auto"/>
        <w:jc w:val="center"/>
        <w:rPr>
          <w:rFonts w:ascii="Times New Roman" w:hAnsi="Times New Roman" w:cs="Times New Roman"/>
          <w:b/>
          <w:szCs w:val="24"/>
        </w:rPr>
        <w:sectPr w:rsidR="002C7FE0" w:rsidSect="00B925F0">
          <w:type w:val="continuous"/>
          <w:pgSz w:w="12240" w:h="20160" w:code="5"/>
          <w:pgMar w:top="1440" w:right="1440" w:bottom="1440" w:left="1440" w:header="708" w:footer="708" w:gutter="0"/>
          <w:cols w:space="708"/>
          <w:docGrid w:linePitch="360"/>
        </w:sectPr>
      </w:pPr>
    </w:p>
    <w:p w:rsidR="005C352B" w:rsidRPr="005C352B" w:rsidRDefault="005C352B" w:rsidP="002C7FE0">
      <w:pPr>
        <w:spacing w:line="240" w:lineRule="auto"/>
        <w:jc w:val="center"/>
        <w:rPr>
          <w:rFonts w:ascii="Times New Roman" w:hAnsi="Times New Roman" w:cs="Times New Roman"/>
          <w:b/>
          <w:szCs w:val="24"/>
        </w:rPr>
      </w:pPr>
      <w:r w:rsidRPr="005C352B">
        <w:rPr>
          <w:rFonts w:ascii="Times New Roman" w:hAnsi="Times New Roman" w:cs="Times New Roman"/>
          <w:b/>
          <w:szCs w:val="24"/>
        </w:rPr>
        <w:lastRenderedPageBreak/>
        <w:t>DAFTAR PUSTAKA</w:t>
      </w:r>
    </w:p>
    <w:p w:rsidR="005C352B" w:rsidRPr="005C352B" w:rsidRDefault="005C352B" w:rsidP="002C7FE0">
      <w:pPr>
        <w:spacing w:line="240" w:lineRule="auto"/>
        <w:jc w:val="both"/>
        <w:rPr>
          <w:rFonts w:ascii="Times New Roman" w:hAnsi="Times New Roman" w:cs="Times New Roman"/>
          <w:szCs w:val="24"/>
        </w:rPr>
      </w:pPr>
      <w:r w:rsidRPr="005C352B">
        <w:rPr>
          <w:rFonts w:ascii="Times New Roman" w:hAnsi="Times New Roman" w:cs="Times New Roman"/>
          <w:szCs w:val="24"/>
        </w:rPr>
        <w:t>Nawawi, 1994. Penelitian Terapan, Gajah Mada, University Press, Yogyakarta.</w:t>
      </w:r>
    </w:p>
    <w:p w:rsidR="005C352B" w:rsidRPr="005C352B" w:rsidRDefault="005C352B" w:rsidP="002C7FE0">
      <w:pPr>
        <w:spacing w:line="240" w:lineRule="auto"/>
        <w:jc w:val="both"/>
        <w:rPr>
          <w:rFonts w:ascii="Times New Roman" w:hAnsi="Times New Roman" w:cs="Times New Roman"/>
          <w:szCs w:val="24"/>
        </w:rPr>
      </w:pPr>
      <w:r w:rsidRPr="005C352B">
        <w:rPr>
          <w:rFonts w:ascii="Times New Roman" w:hAnsi="Times New Roman" w:cs="Times New Roman"/>
          <w:szCs w:val="24"/>
        </w:rPr>
        <w:t>Suyanto, 2005. Metode Penelitian Sosial, Kencana Pernada, Media Grup,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Mardalis, 2003. Metode Penelitian Suatu Pendekatan Proposal CetakanKeEnam, Bumi Aksara,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Prabu, Anwar, 2003. Perencanaan dan Pengembangan Sumber Daya Manusia, Refika Aditama, Bandung.</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Samsudin, Sadili, 2005. Management Sumber Daya Manusia, Pustaka Setia, Bandung.</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Sedarmayanti, 2001. Sumber Daya Manusia dan Produktivitas Kerja, Mandar Maju, Jakarta.</w:t>
      </w:r>
    </w:p>
    <w:p w:rsidR="005C352B" w:rsidRPr="005C352B" w:rsidRDefault="005C352B" w:rsidP="002C7FE0">
      <w:pPr>
        <w:spacing w:line="240" w:lineRule="auto"/>
        <w:jc w:val="both"/>
        <w:rPr>
          <w:rFonts w:ascii="Times New Roman" w:hAnsi="Times New Roman" w:cs="Times New Roman"/>
          <w:szCs w:val="24"/>
        </w:rPr>
      </w:pPr>
      <w:r w:rsidRPr="005C352B">
        <w:rPr>
          <w:rFonts w:ascii="Times New Roman" w:hAnsi="Times New Roman" w:cs="Times New Roman"/>
          <w:szCs w:val="24"/>
        </w:rPr>
        <w:t>Dharma, Agus, 1991. Managemen Prestasi, Rajawali Press,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Gibson &amp; Ivancevich &amp; Donnely. 1990. Organisasi dan manajemen. Perilaku, struktur, proses. Edisi keempat, Erlangga.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Whitemore, John, 1997. Cooaching Performance, Gramedia Pustaka Utama,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Keban, Yeremias T, 2008. Enam Dimensi Strategis Administrasi Publik : Konsep,Teori, dan Isu, Gavamedia, Yogyakarta.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Atmoko, Tjipto, 1996. Pengantar Administrasi Kesehatan, Binarupa Aksara Departemen Kesehatan RI,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Bacal, Robert, 2002. Perfomance Management, Terjemahan Surya Dama, Penerbit Ghalia, Jakarta.</w:t>
      </w:r>
    </w:p>
    <w:p w:rsidR="005C352B" w:rsidRPr="005C352B" w:rsidRDefault="005C352B" w:rsidP="002C7FE0">
      <w:pPr>
        <w:spacing w:line="240" w:lineRule="auto"/>
        <w:jc w:val="both"/>
        <w:rPr>
          <w:rFonts w:ascii="Times New Roman" w:hAnsi="Times New Roman" w:cs="Times New Roman"/>
          <w:szCs w:val="24"/>
        </w:rPr>
      </w:pPr>
      <w:r w:rsidRPr="005C352B">
        <w:rPr>
          <w:rFonts w:ascii="Times New Roman" w:hAnsi="Times New Roman" w:cs="Times New Roman"/>
          <w:szCs w:val="24"/>
        </w:rPr>
        <w:lastRenderedPageBreak/>
        <w:t>Tim Dosen Administrasi IKIP Malang.Pegawai dan Administrasi, 1990, Malang.</w:t>
      </w:r>
    </w:p>
    <w:p w:rsidR="005C352B" w:rsidRPr="005C352B" w:rsidRDefault="005C352B" w:rsidP="002C7FE0">
      <w:pPr>
        <w:tabs>
          <w:tab w:val="left" w:pos="720"/>
        </w:tabs>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 xml:space="preserve">Robbins, Stephen P, 2006. </w:t>
      </w:r>
      <w:r w:rsidRPr="005C352B">
        <w:rPr>
          <w:rFonts w:ascii="Times New Roman" w:hAnsi="Times New Roman" w:cs="Times New Roman"/>
          <w:bCs/>
          <w:szCs w:val="24"/>
        </w:rPr>
        <w:t>Perilaku Organisasi, PT Indeks</w:t>
      </w:r>
      <w:r w:rsidRPr="005C352B">
        <w:rPr>
          <w:rFonts w:ascii="Times New Roman" w:hAnsi="Times New Roman" w:cs="Times New Roman"/>
          <w:szCs w:val="24"/>
        </w:rPr>
        <w:t>, Kelompok Gramedia,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Musanef, 1991. Management Kepegawaian Republik Indonesia, PT. Haji Masagung,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Rivai, Vethzal &amp; Basri, 2005. Peformance Appraisal: Sistem yang tepat untuk Menilai Kinerja Karyawan dan Meningkatkan Daya Saing Perusahan, PT. RajaGrafindo Persada,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Soeprihanto, John, 1996. Penilaian Kinerja Dan Pengembangan Karyawan, Universitas Indonesia Press,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LAN, 2003. Sistem Administrasi Negara Republik Indonesia.: Pusat Kajian Kinerja Kelembagaan LAN,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Tjiptono, Fandy, 2004. Strategi Pemasaran Edisi Kedua, Penerbit Andi Offset, Yogyakarta.</w:t>
      </w:r>
    </w:p>
    <w:p w:rsidR="005C352B" w:rsidRPr="005C352B" w:rsidRDefault="005C352B" w:rsidP="002C7FE0">
      <w:pPr>
        <w:spacing w:line="240" w:lineRule="auto"/>
        <w:jc w:val="both"/>
        <w:rPr>
          <w:rFonts w:ascii="Times New Roman" w:hAnsi="Times New Roman" w:cs="Times New Roman"/>
          <w:szCs w:val="24"/>
        </w:rPr>
      </w:pPr>
      <w:r w:rsidRPr="005C352B">
        <w:rPr>
          <w:rFonts w:ascii="Times New Roman" w:hAnsi="Times New Roman" w:cs="Times New Roman"/>
          <w:szCs w:val="24"/>
        </w:rPr>
        <w:t>Pasalong, Harbani, 2010. Teori Administrasi Publik, Alfabeta, Bandung.</w:t>
      </w:r>
    </w:p>
    <w:p w:rsidR="005C352B" w:rsidRPr="005C352B" w:rsidRDefault="005C352B" w:rsidP="002C7FE0">
      <w:pPr>
        <w:spacing w:line="240" w:lineRule="auto"/>
        <w:jc w:val="both"/>
        <w:rPr>
          <w:rFonts w:ascii="Times New Roman" w:hAnsi="Times New Roman" w:cs="Times New Roman"/>
          <w:szCs w:val="24"/>
        </w:rPr>
      </w:pPr>
      <w:r w:rsidRPr="005C352B">
        <w:rPr>
          <w:rFonts w:ascii="Times New Roman" w:hAnsi="Times New Roman" w:cs="Times New Roman"/>
          <w:szCs w:val="24"/>
        </w:rPr>
        <w:t>Hadi, Sutrisno, 1987. Metodologi Research, Rineka Cipta,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Singarimbun, Masrih dan Sofyan Efendy, 2008. Metodologi Penelitian Survey, Penerbit LP3ES, Jakarta.</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t>Bungin, Burhan, 2005. Metodelogi Penelitian Kuantitatif, Kencana Prenada Media, Jakarta.</w:t>
      </w:r>
    </w:p>
    <w:p w:rsidR="002C7FE0" w:rsidRDefault="005C352B" w:rsidP="002C7FE0">
      <w:pPr>
        <w:spacing w:line="240" w:lineRule="auto"/>
        <w:ind w:left="851" w:hanging="851"/>
        <w:jc w:val="both"/>
        <w:rPr>
          <w:rFonts w:ascii="Times New Roman" w:hAnsi="Times New Roman" w:cs="Times New Roman"/>
          <w:szCs w:val="24"/>
        </w:rPr>
        <w:sectPr w:rsidR="002C7FE0" w:rsidSect="002C7FE0">
          <w:type w:val="continuous"/>
          <w:pgSz w:w="12240" w:h="20160" w:code="5"/>
          <w:pgMar w:top="1440" w:right="1440" w:bottom="1440" w:left="1440" w:header="708" w:footer="708" w:gutter="0"/>
          <w:cols w:num="2" w:space="708"/>
          <w:docGrid w:linePitch="360"/>
        </w:sectPr>
      </w:pPr>
      <w:r w:rsidRPr="005C352B">
        <w:rPr>
          <w:rFonts w:ascii="Times New Roman" w:hAnsi="Times New Roman" w:cs="Times New Roman"/>
          <w:szCs w:val="24"/>
        </w:rPr>
        <w:t xml:space="preserve">Usman, Husaini, 2008. Management : Teori, Praktek, dan Riset </w:t>
      </w:r>
    </w:p>
    <w:p w:rsidR="005C352B" w:rsidRPr="005C352B" w:rsidRDefault="005C352B" w:rsidP="002C7FE0">
      <w:pPr>
        <w:spacing w:line="240" w:lineRule="auto"/>
        <w:ind w:left="851" w:hanging="851"/>
        <w:jc w:val="both"/>
        <w:rPr>
          <w:rFonts w:ascii="Times New Roman" w:hAnsi="Times New Roman" w:cs="Times New Roman"/>
          <w:szCs w:val="24"/>
        </w:rPr>
      </w:pPr>
      <w:r w:rsidRPr="005C352B">
        <w:rPr>
          <w:rFonts w:ascii="Times New Roman" w:hAnsi="Times New Roman" w:cs="Times New Roman"/>
          <w:szCs w:val="24"/>
        </w:rPr>
        <w:lastRenderedPageBreak/>
        <w:t>Pendidikan, Bumi Aksara, Jakarta.</w:t>
      </w:r>
    </w:p>
    <w:p w:rsidR="002C7FE0" w:rsidRDefault="002C7FE0" w:rsidP="002C7FE0">
      <w:pPr>
        <w:spacing w:line="240" w:lineRule="auto"/>
        <w:jc w:val="both"/>
        <w:rPr>
          <w:szCs w:val="24"/>
        </w:rPr>
        <w:sectPr w:rsidR="002C7FE0" w:rsidSect="002C7FE0">
          <w:type w:val="continuous"/>
          <w:pgSz w:w="12240" w:h="20160" w:code="5"/>
          <w:pgMar w:top="1440" w:right="1440" w:bottom="1440" w:left="1440" w:header="708" w:footer="708" w:gutter="0"/>
          <w:cols w:num="2" w:space="708"/>
          <w:docGrid w:linePitch="360"/>
        </w:sectPr>
      </w:pPr>
    </w:p>
    <w:p w:rsidR="005C352B" w:rsidRPr="00381F3B" w:rsidRDefault="005C352B" w:rsidP="002C7FE0">
      <w:pPr>
        <w:spacing w:line="240" w:lineRule="auto"/>
        <w:jc w:val="both"/>
        <w:rPr>
          <w:szCs w:val="24"/>
        </w:rPr>
      </w:pPr>
    </w:p>
    <w:p w:rsidR="005C352B" w:rsidRDefault="005C352B" w:rsidP="002C7FE0">
      <w:pPr>
        <w:spacing w:line="240" w:lineRule="auto"/>
        <w:jc w:val="both"/>
      </w:pPr>
    </w:p>
    <w:p w:rsidR="005C352B" w:rsidRPr="005C352B" w:rsidRDefault="005C352B" w:rsidP="002C7FE0">
      <w:pPr>
        <w:tabs>
          <w:tab w:val="left" w:pos="284"/>
        </w:tabs>
        <w:spacing w:after="0" w:line="240" w:lineRule="auto"/>
        <w:ind w:left="284" w:hanging="284"/>
        <w:jc w:val="both"/>
        <w:rPr>
          <w:rFonts w:ascii="Times New Roman" w:hAnsi="Times New Roman" w:cs="Times New Roman"/>
          <w:sz w:val="24"/>
          <w:szCs w:val="24"/>
          <w:lang w:val="en-US"/>
        </w:rPr>
        <w:sectPr w:rsidR="005C352B" w:rsidRPr="005C352B" w:rsidSect="00B925F0">
          <w:type w:val="continuous"/>
          <w:pgSz w:w="12240" w:h="20160" w:code="5"/>
          <w:pgMar w:top="1440" w:right="1440" w:bottom="1440" w:left="1440" w:header="708" w:footer="708" w:gutter="0"/>
          <w:cols w:space="708"/>
          <w:docGrid w:linePitch="360"/>
        </w:sectPr>
      </w:pPr>
    </w:p>
    <w:p w:rsidR="00F60A7F" w:rsidRDefault="00F60A7F" w:rsidP="002C7FE0">
      <w:pPr>
        <w:tabs>
          <w:tab w:val="left" w:pos="284"/>
        </w:tabs>
        <w:spacing w:after="0" w:line="240" w:lineRule="auto"/>
        <w:ind w:left="284" w:hanging="284"/>
        <w:jc w:val="both"/>
        <w:rPr>
          <w:rFonts w:ascii="Times New Roman" w:hAnsi="Times New Roman" w:cs="Times New Roman"/>
          <w:sz w:val="24"/>
          <w:szCs w:val="24"/>
        </w:rPr>
      </w:pPr>
    </w:p>
    <w:sectPr w:rsidR="00F60A7F" w:rsidSect="00B925F0">
      <w:type w:val="continuous"/>
      <w:pgSz w:w="12240" w:h="20160" w:code="5"/>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656" w:rsidRDefault="00B20656" w:rsidP="00EF5BB9">
      <w:pPr>
        <w:spacing w:after="0" w:line="240" w:lineRule="auto"/>
      </w:pPr>
      <w:r>
        <w:separator/>
      </w:r>
    </w:p>
  </w:endnote>
  <w:endnote w:type="continuationSeparator" w:id="1">
    <w:p w:rsidR="00B20656" w:rsidRDefault="00B20656" w:rsidP="00EF5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4454"/>
      <w:docPartObj>
        <w:docPartGallery w:val="Page Numbers (Bottom of Page)"/>
        <w:docPartUnique/>
      </w:docPartObj>
    </w:sdtPr>
    <w:sdtContent>
      <w:p w:rsidR="00B925F0" w:rsidRDefault="00F16D97">
        <w:pPr>
          <w:pStyle w:val="Footer"/>
          <w:jc w:val="center"/>
        </w:pPr>
        <w:r>
          <w:fldChar w:fldCharType="begin"/>
        </w:r>
        <w:r w:rsidR="00B925F0">
          <w:instrText xml:space="preserve"> PAGE   \* MERGEFORMAT </w:instrText>
        </w:r>
        <w:r>
          <w:fldChar w:fldCharType="separate"/>
        </w:r>
        <w:r w:rsidR="00921915">
          <w:rPr>
            <w:noProof/>
          </w:rPr>
          <w:t>2287</w:t>
        </w:r>
        <w:r>
          <w:rPr>
            <w:noProof/>
          </w:rPr>
          <w:fldChar w:fldCharType="end"/>
        </w:r>
      </w:p>
    </w:sdtContent>
  </w:sdt>
  <w:p w:rsidR="00B925F0" w:rsidRDefault="00B92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656" w:rsidRDefault="00B20656" w:rsidP="00EF5BB9">
      <w:pPr>
        <w:spacing w:after="0" w:line="240" w:lineRule="auto"/>
      </w:pPr>
      <w:r>
        <w:separator/>
      </w:r>
    </w:p>
  </w:footnote>
  <w:footnote w:type="continuationSeparator" w:id="1">
    <w:p w:rsidR="00B20656" w:rsidRDefault="00B20656" w:rsidP="00EF5B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E0D"/>
    <w:multiLevelType w:val="multilevel"/>
    <w:tmpl w:val="721B45C4"/>
    <w:lvl w:ilvl="0">
      <w:start w:val="1"/>
      <w:numFmt w:val="decimal"/>
      <w:lvlText w:val="%1."/>
      <w:lvlJc w:val="left"/>
      <w:pPr>
        <w:ind w:left="2051" w:hanging="360"/>
      </w:pPr>
      <w:rPr>
        <w:rFonts w:hint="default"/>
      </w:rPr>
    </w:lvl>
    <w:lvl w:ilvl="1">
      <w:start w:val="1"/>
      <w:numFmt w:val="lowerLetter"/>
      <w:lvlText w:val="%2."/>
      <w:lvlJc w:val="left"/>
      <w:pPr>
        <w:ind w:left="2564" w:hanging="360"/>
      </w:pPr>
    </w:lvl>
    <w:lvl w:ilvl="2">
      <w:start w:val="1"/>
      <w:numFmt w:val="lowerRoman"/>
      <w:lvlText w:val="%3."/>
      <w:lvlJc w:val="right"/>
      <w:pPr>
        <w:ind w:left="3284" w:hanging="180"/>
      </w:pPr>
    </w:lvl>
    <w:lvl w:ilvl="3">
      <w:start w:val="1"/>
      <w:numFmt w:val="decimal"/>
      <w:lvlText w:val="%4."/>
      <w:lvlJc w:val="left"/>
      <w:pPr>
        <w:ind w:left="4004" w:hanging="360"/>
      </w:pPr>
    </w:lvl>
    <w:lvl w:ilvl="4">
      <w:start w:val="1"/>
      <w:numFmt w:val="lowerLetter"/>
      <w:lvlText w:val="%5."/>
      <w:lvlJc w:val="left"/>
      <w:pPr>
        <w:ind w:left="4724" w:hanging="360"/>
      </w:pPr>
    </w:lvl>
    <w:lvl w:ilvl="5">
      <w:start w:val="1"/>
      <w:numFmt w:val="lowerRoman"/>
      <w:lvlText w:val="%6."/>
      <w:lvlJc w:val="right"/>
      <w:pPr>
        <w:ind w:left="5444" w:hanging="180"/>
      </w:pPr>
    </w:lvl>
    <w:lvl w:ilvl="6">
      <w:start w:val="1"/>
      <w:numFmt w:val="decimal"/>
      <w:lvlText w:val="%7."/>
      <w:lvlJc w:val="left"/>
      <w:pPr>
        <w:ind w:left="6164" w:hanging="360"/>
      </w:pPr>
    </w:lvl>
    <w:lvl w:ilvl="7">
      <w:start w:val="1"/>
      <w:numFmt w:val="lowerLetter"/>
      <w:lvlText w:val="%8."/>
      <w:lvlJc w:val="left"/>
      <w:pPr>
        <w:ind w:left="6884" w:hanging="360"/>
      </w:pPr>
    </w:lvl>
    <w:lvl w:ilvl="8">
      <w:start w:val="1"/>
      <w:numFmt w:val="lowerRoman"/>
      <w:lvlText w:val="%9."/>
      <w:lvlJc w:val="right"/>
      <w:pPr>
        <w:ind w:left="7604" w:hanging="180"/>
      </w:pPr>
    </w:lvl>
  </w:abstractNum>
  <w:abstractNum w:abstractNumId="1">
    <w:nsid w:val="06A93F1D"/>
    <w:multiLevelType w:val="hybridMultilevel"/>
    <w:tmpl w:val="6AD253A2"/>
    <w:lvl w:ilvl="0" w:tplc="94EEE7C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EA3241"/>
    <w:multiLevelType w:val="hybridMultilevel"/>
    <w:tmpl w:val="3FE8FB68"/>
    <w:lvl w:ilvl="0" w:tplc="B75AB0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FCC4B05"/>
    <w:multiLevelType w:val="hybridMultilevel"/>
    <w:tmpl w:val="96642542"/>
    <w:lvl w:ilvl="0" w:tplc="2ECE09B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4131FC"/>
    <w:multiLevelType w:val="multilevel"/>
    <w:tmpl w:val="C3CE65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756B9E"/>
    <w:multiLevelType w:val="hybridMultilevel"/>
    <w:tmpl w:val="6232B0E0"/>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21255161"/>
    <w:multiLevelType w:val="hybridMultilevel"/>
    <w:tmpl w:val="3830F0C0"/>
    <w:lvl w:ilvl="0" w:tplc="528650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ACC104F"/>
    <w:multiLevelType w:val="multilevel"/>
    <w:tmpl w:val="2F646FCE"/>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0DB7683"/>
    <w:multiLevelType w:val="multilevel"/>
    <w:tmpl w:val="187A86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302DF6"/>
    <w:multiLevelType w:val="hybridMultilevel"/>
    <w:tmpl w:val="C8BC5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011F8"/>
    <w:multiLevelType w:val="hybridMultilevel"/>
    <w:tmpl w:val="CFA80300"/>
    <w:lvl w:ilvl="0" w:tplc="F9D8639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FE327A1"/>
    <w:multiLevelType w:val="multilevel"/>
    <w:tmpl w:val="E2F2FC6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63F2AC8"/>
    <w:multiLevelType w:val="hybridMultilevel"/>
    <w:tmpl w:val="0268BFD4"/>
    <w:lvl w:ilvl="0" w:tplc="1D606292">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46F61BE4"/>
    <w:multiLevelType w:val="hybridMultilevel"/>
    <w:tmpl w:val="06CAE4B0"/>
    <w:lvl w:ilvl="0" w:tplc="F6C0D4E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496F5AA0"/>
    <w:multiLevelType w:val="hybridMultilevel"/>
    <w:tmpl w:val="CE148854"/>
    <w:lvl w:ilvl="0" w:tplc="455AF4B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4B6B01C8"/>
    <w:multiLevelType w:val="hybridMultilevel"/>
    <w:tmpl w:val="0B285510"/>
    <w:lvl w:ilvl="0" w:tplc="DF3E0A40">
      <w:start w:val="1"/>
      <w:numFmt w:val="lowerLetter"/>
      <w:lvlText w:val="%1."/>
      <w:lvlJc w:val="left"/>
      <w:pPr>
        <w:ind w:left="57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D197C39"/>
    <w:multiLevelType w:val="multilevel"/>
    <w:tmpl w:val="EA9E683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E915445"/>
    <w:multiLevelType w:val="hybridMultilevel"/>
    <w:tmpl w:val="4FEEC386"/>
    <w:lvl w:ilvl="0" w:tplc="B34609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FC0328E"/>
    <w:multiLevelType w:val="hybridMultilevel"/>
    <w:tmpl w:val="BFFA62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FFC4FEC"/>
    <w:multiLevelType w:val="multilevel"/>
    <w:tmpl w:val="F43AE7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05513E3"/>
    <w:multiLevelType w:val="multilevel"/>
    <w:tmpl w:val="242876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0FB6FD0"/>
    <w:multiLevelType w:val="hybridMultilevel"/>
    <w:tmpl w:val="CBAAD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5C7029"/>
    <w:multiLevelType w:val="hybridMultilevel"/>
    <w:tmpl w:val="597A374C"/>
    <w:lvl w:ilvl="0" w:tplc="04090005">
      <w:start w:val="1"/>
      <w:numFmt w:val="bullet"/>
      <w:lvlText w:val=""/>
      <w:lvlJc w:val="left"/>
      <w:pPr>
        <w:ind w:left="720" w:hanging="360"/>
      </w:pPr>
      <w:rPr>
        <w:rFonts w:ascii="Wingdings" w:hAnsi="Wingdings" w:hint="default"/>
      </w:rPr>
    </w:lvl>
    <w:lvl w:ilvl="1" w:tplc="0421000F">
      <w:start w:val="1"/>
      <w:numFmt w:val="decimal"/>
      <w:lvlText w:val="%2."/>
      <w:lvlJc w:val="left"/>
      <w:pPr>
        <w:ind w:left="4614"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E6FF1"/>
    <w:multiLevelType w:val="hybridMultilevel"/>
    <w:tmpl w:val="F526384E"/>
    <w:lvl w:ilvl="0" w:tplc="FFBEE93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72733D3"/>
    <w:multiLevelType w:val="hybridMultilevel"/>
    <w:tmpl w:val="CBAAD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200A63"/>
    <w:multiLevelType w:val="hybridMultilevel"/>
    <w:tmpl w:val="672A4EE0"/>
    <w:lvl w:ilvl="0" w:tplc="961C3480">
      <w:start w:val="1"/>
      <w:numFmt w:val="decimal"/>
      <w:lvlText w:val="%1."/>
      <w:lvlJc w:val="left"/>
      <w:pPr>
        <w:ind w:left="644" w:hanging="360"/>
      </w:pPr>
      <w:rPr>
        <w:rFonts w:asciiTheme="majorBidi" w:hAnsiTheme="majorBidi" w:cstheme="maj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C84760A"/>
    <w:multiLevelType w:val="hybridMultilevel"/>
    <w:tmpl w:val="52D4E572"/>
    <w:lvl w:ilvl="0" w:tplc="0E3095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5107496"/>
    <w:multiLevelType w:val="hybridMultilevel"/>
    <w:tmpl w:val="23CA6FA4"/>
    <w:lvl w:ilvl="0" w:tplc="F148EC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DDE2D55"/>
    <w:multiLevelType w:val="hybridMultilevel"/>
    <w:tmpl w:val="F4A03E18"/>
    <w:lvl w:ilvl="0" w:tplc="0234EE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7125695F"/>
    <w:multiLevelType w:val="multilevel"/>
    <w:tmpl w:val="91AAC782"/>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nsid w:val="721B45C4"/>
    <w:multiLevelType w:val="multilevel"/>
    <w:tmpl w:val="721B45C4"/>
    <w:lvl w:ilvl="0">
      <w:start w:val="1"/>
      <w:numFmt w:val="decimal"/>
      <w:lvlText w:val="%1."/>
      <w:lvlJc w:val="left"/>
      <w:pPr>
        <w:ind w:left="2051" w:hanging="360"/>
      </w:pPr>
      <w:rPr>
        <w:rFonts w:hint="default"/>
      </w:rPr>
    </w:lvl>
    <w:lvl w:ilvl="1">
      <w:start w:val="1"/>
      <w:numFmt w:val="lowerLetter"/>
      <w:lvlText w:val="%2."/>
      <w:lvlJc w:val="left"/>
      <w:pPr>
        <w:ind w:left="2564" w:hanging="360"/>
      </w:pPr>
    </w:lvl>
    <w:lvl w:ilvl="2">
      <w:start w:val="1"/>
      <w:numFmt w:val="lowerRoman"/>
      <w:lvlText w:val="%3."/>
      <w:lvlJc w:val="right"/>
      <w:pPr>
        <w:ind w:left="3284" w:hanging="180"/>
      </w:pPr>
    </w:lvl>
    <w:lvl w:ilvl="3">
      <w:start w:val="1"/>
      <w:numFmt w:val="decimal"/>
      <w:lvlText w:val="%4."/>
      <w:lvlJc w:val="left"/>
      <w:pPr>
        <w:ind w:left="4004" w:hanging="360"/>
      </w:pPr>
    </w:lvl>
    <w:lvl w:ilvl="4">
      <w:start w:val="1"/>
      <w:numFmt w:val="lowerLetter"/>
      <w:lvlText w:val="%5."/>
      <w:lvlJc w:val="left"/>
      <w:pPr>
        <w:ind w:left="4724" w:hanging="360"/>
      </w:pPr>
    </w:lvl>
    <w:lvl w:ilvl="5">
      <w:start w:val="1"/>
      <w:numFmt w:val="lowerRoman"/>
      <w:lvlText w:val="%6."/>
      <w:lvlJc w:val="right"/>
      <w:pPr>
        <w:ind w:left="5444" w:hanging="180"/>
      </w:pPr>
    </w:lvl>
    <w:lvl w:ilvl="6">
      <w:start w:val="1"/>
      <w:numFmt w:val="decimal"/>
      <w:lvlText w:val="%7."/>
      <w:lvlJc w:val="left"/>
      <w:pPr>
        <w:ind w:left="6164" w:hanging="360"/>
      </w:pPr>
    </w:lvl>
    <w:lvl w:ilvl="7">
      <w:start w:val="1"/>
      <w:numFmt w:val="lowerLetter"/>
      <w:lvlText w:val="%8."/>
      <w:lvlJc w:val="left"/>
      <w:pPr>
        <w:ind w:left="6884" w:hanging="360"/>
      </w:pPr>
    </w:lvl>
    <w:lvl w:ilvl="8">
      <w:start w:val="1"/>
      <w:numFmt w:val="lowerRoman"/>
      <w:lvlText w:val="%9."/>
      <w:lvlJc w:val="right"/>
      <w:pPr>
        <w:ind w:left="7604" w:hanging="180"/>
      </w:pPr>
    </w:lvl>
  </w:abstractNum>
  <w:abstractNum w:abstractNumId="31">
    <w:nsid w:val="72E20687"/>
    <w:multiLevelType w:val="hybridMultilevel"/>
    <w:tmpl w:val="CBAAD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461A20"/>
    <w:multiLevelType w:val="multilevel"/>
    <w:tmpl w:val="E556D92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8EA6B26"/>
    <w:multiLevelType w:val="multilevel"/>
    <w:tmpl w:val="C6E48D9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DC3692A"/>
    <w:multiLevelType w:val="multilevel"/>
    <w:tmpl w:val="6B7CDBD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03122C"/>
    <w:multiLevelType w:val="hybridMultilevel"/>
    <w:tmpl w:val="2AEAC4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4"/>
  </w:num>
  <w:num w:numId="2">
    <w:abstractNumId w:val="18"/>
  </w:num>
  <w:num w:numId="3">
    <w:abstractNumId w:val="35"/>
  </w:num>
  <w:num w:numId="4">
    <w:abstractNumId w:val="22"/>
  </w:num>
  <w:num w:numId="5">
    <w:abstractNumId w:val="7"/>
  </w:num>
  <w:num w:numId="6">
    <w:abstractNumId w:val="20"/>
  </w:num>
  <w:num w:numId="7">
    <w:abstractNumId w:val="33"/>
  </w:num>
  <w:num w:numId="8">
    <w:abstractNumId w:val="17"/>
  </w:num>
  <w:num w:numId="9">
    <w:abstractNumId w:val="11"/>
  </w:num>
  <w:num w:numId="10">
    <w:abstractNumId w:val="3"/>
  </w:num>
  <w:num w:numId="11">
    <w:abstractNumId w:val="32"/>
  </w:num>
  <w:num w:numId="12">
    <w:abstractNumId w:val="4"/>
  </w:num>
  <w:num w:numId="13">
    <w:abstractNumId w:val="19"/>
  </w:num>
  <w:num w:numId="14">
    <w:abstractNumId w:val="28"/>
  </w:num>
  <w:num w:numId="15">
    <w:abstractNumId w:val="12"/>
  </w:num>
  <w:num w:numId="16">
    <w:abstractNumId w:val="6"/>
  </w:num>
  <w:num w:numId="17">
    <w:abstractNumId w:val="8"/>
  </w:num>
  <w:num w:numId="18">
    <w:abstractNumId w:val="26"/>
  </w:num>
  <w:num w:numId="19">
    <w:abstractNumId w:val="29"/>
  </w:num>
  <w:num w:numId="20">
    <w:abstractNumId w:val="16"/>
  </w:num>
  <w:num w:numId="21">
    <w:abstractNumId w:val="2"/>
  </w:num>
  <w:num w:numId="22">
    <w:abstractNumId w:val="1"/>
  </w:num>
  <w:num w:numId="23">
    <w:abstractNumId w:val="25"/>
  </w:num>
  <w:num w:numId="24">
    <w:abstractNumId w:val="27"/>
  </w:num>
  <w:num w:numId="25">
    <w:abstractNumId w:val="14"/>
  </w:num>
  <w:num w:numId="26">
    <w:abstractNumId w:val="23"/>
  </w:num>
  <w:num w:numId="27">
    <w:abstractNumId w:val="10"/>
  </w:num>
  <w:num w:numId="28">
    <w:abstractNumId w:val="9"/>
  </w:num>
  <w:num w:numId="29">
    <w:abstractNumId w:val="5"/>
  </w:num>
  <w:num w:numId="30">
    <w:abstractNumId w:val="15"/>
  </w:num>
  <w:num w:numId="31">
    <w:abstractNumId w:val="31"/>
  </w:num>
  <w:num w:numId="32">
    <w:abstractNumId w:val="24"/>
  </w:num>
  <w:num w:numId="33">
    <w:abstractNumId w:val="21"/>
  </w:num>
  <w:num w:numId="34">
    <w:abstractNumId w:val="13"/>
  </w:num>
  <w:num w:numId="35">
    <w:abstractNumId w:val="30"/>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9218"/>
  </w:hdrShapeDefaults>
  <w:footnotePr>
    <w:footnote w:id="0"/>
    <w:footnote w:id="1"/>
  </w:footnotePr>
  <w:endnotePr>
    <w:endnote w:id="0"/>
    <w:endnote w:id="1"/>
  </w:endnotePr>
  <w:compat/>
  <w:rsids>
    <w:rsidRoot w:val="002825FD"/>
    <w:rsid w:val="000035D0"/>
    <w:rsid w:val="00051A4C"/>
    <w:rsid w:val="000704F4"/>
    <w:rsid w:val="000D3307"/>
    <w:rsid w:val="000E6275"/>
    <w:rsid w:val="001503D3"/>
    <w:rsid w:val="00156D88"/>
    <w:rsid w:val="001A6BA6"/>
    <w:rsid w:val="001C0989"/>
    <w:rsid w:val="001C4F39"/>
    <w:rsid w:val="0021312E"/>
    <w:rsid w:val="002825FD"/>
    <w:rsid w:val="002C7FE0"/>
    <w:rsid w:val="00364F6C"/>
    <w:rsid w:val="003754B5"/>
    <w:rsid w:val="003D3243"/>
    <w:rsid w:val="003E1BA2"/>
    <w:rsid w:val="00414481"/>
    <w:rsid w:val="00424B88"/>
    <w:rsid w:val="00444CFF"/>
    <w:rsid w:val="004475D8"/>
    <w:rsid w:val="00461DA5"/>
    <w:rsid w:val="00480D49"/>
    <w:rsid w:val="00491FA0"/>
    <w:rsid w:val="0049454C"/>
    <w:rsid w:val="00514145"/>
    <w:rsid w:val="005C352B"/>
    <w:rsid w:val="0061046A"/>
    <w:rsid w:val="006145B0"/>
    <w:rsid w:val="00646A80"/>
    <w:rsid w:val="00656B9A"/>
    <w:rsid w:val="00681AA9"/>
    <w:rsid w:val="006964DE"/>
    <w:rsid w:val="006C1F3C"/>
    <w:rsid w:val="007267FF"/>
    <w:rsid w:val="00777576"/>
    <w:rsid w:val="007962D0"/>
    <w:rsid w:val="007B41B0"/>
    <w:rsid w:val="007E2BCB"/>
    <w:rsid w:val="00817C1B"/>
    <w:rsid w:val="008616F7"/>
    <w:rsid w:val="008B7E72"/>
    <w:rsid w:val="008D57F9"/>
    <w:rsid w:val="008E4189"/>
    <w:rsid w:val="008F5755"/>
    <w:rsid w:val="00921915"/>
    <w:rsid w:val="00932787"/>
    <w:rsid w:val="00994479"/>
    <w:rsid w:val="00A243CB"/>
    <w:rsid w:val="00A45153"/>
    <w:rsid w:val="00A46C50"/>
    <w:rsid w:val="00A66C6C"/>
    <w:rsid w:val="00AB23B9"/>
    <w:rsid w:val="00B20656"/>
    <w:rsid w:val="00B450E7"/>
    <w:rsid w:val="00B513AF"/>
    <w:rsid w:val="00B76100"/>
    <w:rsid w:val="00B925F0"/>
    <w:rsid w:val="00BA6934"/>
    <w:rsid w:val="00BB4903"/>
    <w:rsid w:val="00BC3C05"/>
    <w:rsid w:val="00BD720D"/>
    <w:rsid w:val="00C04CF8"/>
    <w:rsid w:val="00C1752F"/>
    <w:rsid w:val="00C7493E"/>
    <w:rsid w:val="00C87A15"/>
    <w:rsid w:val="00CB252F"/>
    <w:rsid w:val="00CF4BE4"/>
    <w:rsid w:val="00D513AE"/>
    <w:rsid w:val="00D558EB"/>
    <w:rsid w:val="00E513D9"/>
    <w:rsid w:val="00E55313"/>
    <w:rsid w:val="00E721E1"/>
    <w:rsid w:val="00E7283C"/>
    <w:rsid w:val="00EF3BE9"/>
    <w:rsid w:val="00EF5BB9"/>
    <w:rsid w:val="00F16D97"/>
    <w:rsid w:val="00F27268"/>
    <w:rsid w:val="00F60A7F"/>
    <w:rsid w:val="00F64909"/>
    <w:rsid w:val="00FA73C0"/>
    <w:rsid w:val="00FB0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4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B23B9"/>
    <w:rPr>
      <w:i/>
      <w:iCs/>
    </w:rPr>
  </w:style>
  <w:style w:type="paragraph" w:styleId="ListParagraph">
    <w:name w:val="List Paragraph"/>
    <w:aliases w:val="mawardi"/>
    <w:basedOn w:val="Normal"/>
    <w:uiPriority w:val="34"/>
    <w:qFormat/>
    <w:rsid w:val="004475D8"/>
    <w:pPr>
      <w:ind w:left="720"/>
      <w:contextualSpacing/>
    </w:pPr>
    <w:rPr>
      <w:rFonts w:ascii="Calibri" w:eastAsia="SimSun" w:hAnsi="Calibri" w:cs="Times New Roman"/>
      <w:lang w:val="en-AU" w:eastAsia="zh-CN"/>
    </w:rPr>
  </w:style>
  <w:style w:type="paragraph" w:styleId="BodyText">
    <w:name w:val="Body Text"/>
    <w:basedOn w:val="Normal"/>
    <w:link w:val="BodyTextChar"/>
    <w:rsid w:val="004475D8"/>
    <w:pPr>
      <w:spacing w:after="0" w:line="480" w:lineRule="auto"/>
      <w:jc w:val="both"/>
    </w:pPr>
    <w:rPr>
      <w:rFonts w:ascii="Book Antiqua" w:eastAsia="Times New Roman" w:hAnsi="Book Antiqua" w:cs="Arial"/>
      <w:sz w:val="24"/>
      <w:szCs w:val="24"/>
      <w:lang w:val="en-US"/>
    </w:rPr>
  </w:style>
  <w:style w:type="character" w:customStyle="1" w:styleId="BodyTextChar">
    <w:name w:val="Body Text Char"/>
    <w:basedOn w:val="DefaultParagraphFont"/>
    <w:link w:val="BodyText"/>
    <w:rsid w:val="004475D8"/>
    <w:rPr>
      <w:rFonts w:ascii="Book Antiqua" w:eastAsia="Times New Roman" w:hAnsi="Book Antiqua" w:cs="Arial"/>
      <w:sz w:val="24"/>
      <w:szCs w:val="24"/>
      <w:lang w:val="en-US"/>
    </w:rPr>
  </w:style>
  <w:style w:type="paragraph" w:customStyle="1" w:styleId="Default">
    <w:name w:val="Default"/>
    <w:rsid w:val="00681AA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rsid w:val="001C0989"/>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1C098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F5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BB9"/>
  </w:style>
  <w:style w:type="table" w:styleId="TableGrid">
    <w:name w:val="Table Grid"/>
    <w:basedOn w:val="TableNormal"/>
    <w:uiPriority w:val="59"/>
    <w:rsid w:val="008D5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649C0-DD43-4040-ABC9-04B48EE5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imey</dc:creator>
  <cp:lastModifiedBy>FISIPOL</cp:lastModifiedBy>
  <cp:revision>13</cp:revision>
  <cp:lastPrinted>2019-11-19T07:14:00Z</cp:lastPrinted>
  <dcterms:created xsi:type="dcterms:W3CDTF">2018-10-06T00:19:00Z</dcterms:created>
  <dcterms:modified xsi:type="dcterms:W3CDTF">2019-11-21T01:54:00Z</dcterms:modified>
</cp:coreProperties>
</file>