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127" w:rsidRPr="00FC74E9" w:rsidRDefault="001F2127" w:rsidP="00FC74E9">
      <w:pPr>
        <w:spacing w:after="0" w:line="240" w:lineRule="auto"/>
        <w:jc w:val="both"/>
        <w:rPr>
          <w:rFonts w:ascii="Times New Roman" w:hAnsi="Times New Roman"/>
          <w:color w:val="000000"/>
          <w:sz w:val="24"/>
          <w:szCs w:val="24"/>
        </w:rPr>
      </w:pPr>
    </w:p>
    <w:p w:rsidR="00396264" w:rsidRPr="00FC74E9" w:rsidRDefault="00396264" w:rsidP="00396264">
      <w:pPr>
        <w:spacing w:line="240" w:lineRule="auto"/>
        <w:jc w:val="center"/>
        <w:rPr>
          <w:rFonts w:ascii="Times New Roman" w:hAnsi="Times New Roman"/>
          <w:b/>
          <w:sz w:val="24"/>
          <w:szCs w:val="24"/>
          <w:lang w:val="id-ID"/>
        </w:rPr>
      </w:pPr>
      <w:r w:rsidRPr="00FC74E9">
        <w:rPr>
          <w:rFonts w:ascii="Times New Roman" w:hAnsi="Times New Roman"/>
          <w:b/>
          <w:sz w:val="24"/>
          <w:szCs w:val="24"/>
          <w:lang w:val="id-ID"/>
        </w:rPr>
        <w:t>PENGARUH ABSENSI SIDIK JARI (FINGERPRINT</w:t>
      </w:r>
      <w:r w:rsidRPr="00FC74E9">
        <w:rPr>
          <w:rFonts w:ascii="Times New Roman" w:hAnsi="Times New Roman"/>
          <w:b/>
          <w:sz w:val="24"/>
          <w:szCs w:val="24"/>
        </w:rPr>
        <w:t xml:space="preserve">) </w:t>
      </w:r>
      <w:r w:rsidRPr="00FC74E9">
        <w:rPr>
          <w:rFonts w:ascii="Times New Roman" w:hAnsi="Times New Roman"/>
          <w:b/>
          <w:sz w:val="24"/>
          <w:szCs w:val="24"/>
          <w:lang w:val="id-ID"/>
        </w:rPr>
        <w:t>TERHADAP DISIPLIN KERJA SATUAN TUGAS PENGAMANAN</w:t>
      </w:r>
      <w:r w:rsidRPr="00FC74E9">
        <w:rPr>
          <w:rFonts w:ascii="Times New Roman" w:hAnsi="Times New Roman"/>
          <w:b/>
          <w:sz w:val="24"/>
          <w:szCs w:val="24"/>
        </w:rPr>
        <w:t xml:space="preserve"> </w:t>
      </w:r>
      <w:r w:rsidRPr="00FC74E9">
        <w:rPr>
          <w:rFonts w:ascii="Times New Roman" w:hAnsi="Times New Roman"/>
          <w:b/>
          <w:sz w:val="24"/>
          <w:szCs w:val="24"/>
          <w:lang w:val="id-ID"/>
        </w:rPr>
        <w:t>REKTORAT UNIVERSITAS MULAWARMAN</w:t>
      </w:r>
    </w:p>
    <w:p w:rsidR="00396264" w:rsidRPr="00FC74E9" w:rsidRDefault="00396264" w:rsidP="00396264">
      <w:pPr>
        <w:spacing w:after="0" w:line="240" w:lineRule="auto"/>
        <w:jc w:val="center"/>
        <w:rPr>
          <w:rFonts w:ascii="Times New Roman" w:hAnsi="Times New Roman"/>
          <w:sz w:val="24"/>
          <w:szCs w:val="24"/>
          <w:u w:val="single"/>
        </w:rPr>
      </w:pPr>
      <w:r w:rsidRPr="00FC74E9">
        <w:rPr>
          <w:rFonts w:ascii="Times New Roman" w:hAnsi="Times New Roman"/>
          <w:sz w:val="24"/>
          <w:szCs w:val="24"/>
          <w:u w:val="single"/>
        </w:rPr>
        <w:t>Suriyawan Atmaja</w:t>
      </w:r>
    </w:p>
    <w:p w:rsidR="00396264" w:rsidRPr="00FC74E9" w:rsidRDefault="00396264" w:rsidP="00396264">
      <w:pPr>
        <w:spacing w:after="0" w:line="240" w:lineRule="auto"/>
        <w:jc w:val="center"/>
        <w:rPr>
          <w:rFonts w:ascii="Times New Roman" w:hAnsi="Times New Roman"/>
          <w:sz w:val="24"/>
          <w:szCs w:val="24"/>
          <w:u w:val="single"/>
        </w:rPr>
      </w:pPr>
      <w:r w:rsidRPr="00FC74E9">
        <w:rPr>
          <w:rFonts w:ascii="Times New Roman" w:hAnsi="Times New Roman"/>
          <w:sz w:val="24"/>
          <w:szCs w:val="24"/>
          <w:u w:val="single"/>
        </w:rPr>
        <w:t>161110013509261</w:t>
      </w:r>
    </w:p>
    <w:p w:rsidR="00396264" w:rsidRPr="00FC74E9" w:rsidRDefault="00396264" w:rsidP="00396264">
      <w:pPr>
        <w:spacing w:after="0" w:line="240" w:lineRule="auto"/>
        <w:jc w:val="center"/>
        <w:rPr>
          <w:rFonts w:ascii="Times New Roman" w:hAnsi="Times New Roman"/>
          <w:sz w:val="24"/>
          <w:szCs w:val="24"/>
        </w:rPr>
      </w:pPr>
      <w:r w:rsidRPr="00FC74E9">
        <w:rPr>
          <w:rFonts w:ascii="Times New Roman" w:hAnsi="Times New Roman"/>
          <w:sz w:val="24"/>
          <w:szCs w:val="24"/>
        </w:rPr>
        <w:t>Jurusan Administrasi Negara Fakultas Ilmu Sosial Dan Politik</w:t>
      </w:r>
    </w:p>
    <w:p w:rsidR="00396264" w:rsidRPr="00FC74E9" w:rsidRDefault="00396264" w:rsidP="00396264">
      <w:pPr>
        <w:spacing w:after="0" w:line="240" w:lineRule="auto"/>
        <w:jc w:val="center"/>
        <w:rPr>
          <w:rFonts w:ascii="Times New Roman" w:hAnsi="Times New Roman"/>
          <w:sz w:val="24"/>
          <w:szCs w:val="24"/>
        </w:rPr>
      </w:pPr>
    </w:p>
    <w:p w:rsidR="00396264" w:rsidRPr="00FC74E9" w:rsidRDefault="00396264" w:rsidP="00396264">
      <w:pPr>
        <w:spacing w:line="240" w:lineRule="auto"/>
        <w:jc w:val="center"/>
        <w:rPr>
          <w:rFonts w:ascii="Times New Roman" w:hAnsi="Times New Roman"/>
          <w:b/>
          <w:sz w:val="24"/>
          <w:szCs w:val="24"/>
          <w:lang w:val="en-SG"/>
        </w:rPr>
      </w:pPr>
      <w:r w:rsidRPr="00FC74E9">
        <w:rPr>
          <w:rFonts w:ascii="Times New Roman" w:hAnsi="Times New Roman"/>
          <w:b/>
          <w:color w:val="000000"/>
          <w:sz w:val="24"/>
          <w:szCs w:val="24"/>
          <w:lang w:val="id-ID"/>
        </w:rPr>
        <w:t>ABSTRACT</w:t>
      </w:r>
    </w:p>
    <w:p w:rsidR="00396264" w:rsidRPr="00FC74E9" w:rsidRDefault="00396264" w:rsidP="00396264">
      <w:pPr>
        <w:spacing w:line="240" w:lineRule="auto"/>
        <w:ind w:firstLine="720"/>
        <w:jc w:val="both"/>
        <w:rPr>
          <w:rFonts w:ascii="Times New Roman" w:hAnsi="Times New Roman"/>
          <w:sz w:val="24"/>
          <w:szCs w:val="24"/>
          <w:lang w:val="id-ID"/>
        </w:rPr>
      </w:pPr>
      <w:r w:rsidRPr="00FC74E9">
        <w:rPr>
          <w:rFonts w:ascii="Times New Roman" w:hAnsi="Times New Roman"/>
          <w:sz w:val="24"/>
          <w:szCs w:val="24"/>
          <w:lang w:val="id-ID"/>
        </w:rPr>
        <w:t>The purpose of this study was to determine the effect of fingerprint attendance on the work discipline of the security task force at the Mulawarman University Rector.</w:t>
      </w:r>
      <w:r w:rsidRPr="00FC74E9">
        <w:rPr>
          <w:rFonts w:ascii="Times New Roman" w:hAnsi="Times New Roman"/>
          <w:sz w:val="24"/>
          <w:szCs w:val="24"/>
        </w:rPr>
        <w:t xml:space="preserve"> </w:t>
      </w:r>
      <w:r w:rsidRPr="00FC74E9">
        <w:rPr>
          <w:rFonts w:ascii="Times New Roman" w:hAnsi="Times New Roman"/>
          <w:sz w:val="24"/>
          <w:szCs w:val="24"/>
          <w:lang w:val="id-ID"/>
        </w:rPr>
        <w:t>In this study, the type of research taken is quantitative research, that is the type of research used to answer problems that explains the effect between two or more variables.</w:t>
      </w:r>
    </w:p>
    <w:p w:rsidR="00396264" w:rsidRPr="00FC74E9" w:rsidRDefault="00396264" w:rsidP="00396264">
      <w:pPr>
        <w:spacing w:line="240" w:lineRule="auto"/>
        <w:ind w:firstLine="720"/>
        <w:jc w:val="both"/>
        <w:rPr>
          <w:rFonts w:ascii="Times New Roman" w:hAnsi="Times New Roman"/>
          <w:sz w:val="24"/>
          <w:szCs w:val="24"/>
          <w:lang w:val="en-SG"/>
        </w:rPr>
      </w:pPr>
      <w:r w:rsidRPr="00FC74E9">
        <w:rPr>
          <w:rFonts w:ascii="Times New Roman" w:hAnsi="Times New Roman"/>
          <w:sz w:val="24"/>
          <w:szCs w:val="24"/>
          <w:lang w:val="id-ID"/>
        </w:rPr>
        <w:t>Based on the results of hypothesis testing, it can be seen that there is a positive and significant influence between fingerprint attendance on the work discipline of the security unit of the Rector of Mulawarman University, this can be seen from the significance value of propability less than 0.05 which is equal to 0.000 and a regression coefficient of 0.856 with a positive sign</w:t>
      </w:r>
      <w:r w:rsidRPr="00FC74E9">
        <w:rPr>
          <w:rFonts w:ascii="Times New Roman" w:hAnsi="Times New Roman"/>
          <w:sz w:val="24"/>
          <w:szCs w:val="24"/>
        </w:rPr>
        <w:t xml:space="preserve"> rentan correlation 0,50 – 0,75</w:t>
      </w:r>
      <w:r w:rsidRPr="00FC74E9">
        <w:rPr>
          <w:rFonts w:ascii="Times New Roman" w:hAnsi="Times New Roman"/>
          <w:sz w:val="24"/>
          <w:szCs w:val="24"/>
          <w:lang w:val="id-ID"/>
        </w:rPr>
        <w:t>. Thus, the hypothesis stating that fingerprint attendance has a positive and significant effect on work discipline can be accepted</w:t>
      </w:r>
      <w:r w:rsidRPr="00FC74E9">
        <w:rPr>
          <w:rFonts w:ascii="Times New Roman" w:hAnsi="Times New Roman"/>
          <w:sz w:val="24"/>
          <w:szCs w:val="24"/>
          <w:lang w:val="en-SG"/>
        </w:rPr>
        <w:t>.</w:t>
      </w:r>
    </w:p>
    <w:p w:rsidR="00396264" w:rsidRPr="00FC74E9" w:rsidRDefault="00396264" w:rsidP="00396264">
      <w:pPr>
        <w:spacing w:after="0" w:line="240" w:lineRule="auto"/>
        <w:jc w:val="center"/>
        <w:rPr>
          <w:rFonts w:ascii="Times New Roman" w:hAnsi="Times New Roman"/>
          <w:b/>
          <w:color w:val="000000"/>
          <w:sz w:val="24"/>
          <w:szCs w:val="24"/>
          <w:lang w:val="id-ID"/>
        </w:rPr>
      </w:pPr>
      <w:r w:rsidRPr="00FC74E9">
        <w:rPr>
          <w:rFonts w:ascii="Times New Roman" w:hAnsi="Times New Roman"/>
          <w:b/>
          <w:color w:val="000000"/>
          <w:sz w:val="24"/>
          <w:szCs w:val="24"/>
          <w:lang w:val="id-ID"/>
        </w:rPr>
        <w:t>ABSTRAK</w:t>
      </w:r>
    </w:p>
    <w:p w:rsidR="00396264" w:rsidRPr="00FC74E9" w:rsidRDefault="00396264" w:rsidP="00396264">
      <w:pPr>
        <w:spacing w:after="0" w:line="240" w:lineRule="auto"/>
        <w:jc w:val="both"/>
        <w:rPr>
          <w:rFonts w:ascii="Times New Roman" w:hAnsi="Times New Roman"/>
          <w:sz w:val="24"/>
          <w:szCs w:val="24"/>
          <w:lang w:val="id-ID"/>
        </w:rPr>
      </w:pPr>
      <w:r w:rsidRPr="00FC74E9">
        <w:rPr>
          <w:rFonts w:ascii="Times New Roman" w:hAnsi="Times New Roman"/>
          <w:sz w:val="24"/>
          <w:szCs w:val="24"/>
          <w:lang w:val="id-ID"/>
        </w:rPr>
        <w:tab/>
      </w:r>
      <w:r w:rsidRPr="00FC74E9">
        <w:rPr>
          <w:rFonts w:ascii="Times New Roman" w:hAnsi="Times New Roman"/>
          <w:sz w:val="24"/>
          <w:szCs w:val="24"/>
        </w:rPr>
        <w:t>Tujuan penelitian ini adalah untuk mengetahui pengaruh absensi sidik jari (finger print) terhadap Disiplin kerja satuan tugas pengamanan Rektorat Universitas Mulawarman</w:t>
      </w:r>
      <w:r w:rsidRPr="00FC74E9">
        <w:rPr>
          <w:rFonts w:ascii="Times New Roman" w:hAnsi="Times New Roman"/>
          <w:sz w:val="24"/>
          <w:szCs w:val="24"/>
          <w:lang w:val="id-ID"/>
        </w:rPr>
        <w:t>.</w:t>
      </w:r>
    </w:p>
    <w:p w:rsidR="00396264" w:rsidRPr="00FC74E9" w:rsidRDefault="00396264" w:rsidP="00396264">
      <w:pPr>
        <w:spacing w:after="0" w:line="240" w:lineRule="auto"/>
        <w:ind w:firstLine="720"/>
        <w:jc w:val="both"/>
        <w:rPr>
          <w:rFonts w:ascii="Times New Roman" w:hAnsi="Times New Roman"/>
          <w:sz w:val="24"/>
          <w:szCs w:val="24"/>
          <w:lang w:val="id-ID"/>
        </w:rPr>
      </w:pPr>
      <w:r w:rsidRPr="00FC74E9">
        <w:rPr>
          <w:rFonts w:ascii="Times New Roman" w:eastAsia="Times New Roman" w:hAnsi="Times New Roman"/>
          <w:color w:val="000000"/>
          <w:sz w:val="24"/>
          <w:szCs w:val="24"/>
        </w:rPr>
        <w:t>Dalam penelitian ini, jenis penelitian yang diambil yakni penelitian kuantitatif, yakni jenis penelitian yang digunakan untuk menjawab permasalahan yakni menjelaskan pengaruh antara dua variabel atau lebih.</w:t>
      </w:r>
    </w:p>
    <w:p w:rsidR="00396264" w:rsidRPr="00FC74E9" w:rsidRDefault="00396264" w:rsidP="00396264">
      <w:pPr>
        <w:spacing w:after="0" w:line="240" w:lineRule="auto"/>
        <w:ind w:firstLine="720"/>
        <w:jc w:val="both"/>
        <w:rPr>
          <w:rFonts w:ascii="Times New Roman" w:hAnsi="Times New Roman"/>
          <w:color w:val="000000"/>
          <w:sz w:val="24"/>
          <w:szCs w:val="24"/>
        </w:rPr>
      </w:pPr>
      <w:r w:rsidRPr="00FC74E9">
        <w:rPr>
          <w:rFonts w:ascii="Times New Roman" w:hAnsi="Times New Roman"/>
          <w:color w:val="000000"/>
          <w:sz w:val="24"/>
          <w:szCs w:val="24"/>
        </w:rPr>
        <w:t>Berdasarkan hasil pengujian hipotesis dapat diketahui bahwa terdapat pengaruh positif dan signifikan antara absensi sidik jari (fingerprin</w:t>
      </w:r>
      <w:r w:rsidRPr="00FC74E9">
        <w:rPr>
          <w:rFonts w:ascii="Times New Roman" w:hAnsi="Times New Roman"/>
          <w:color w:val="000000"/>
          <w:sz w:val="24"/>
          <w:szCs w:val="24"/>
          <w:lang w:val="id-ID"/>
        </w:rPr>
        <w:t>t</w:t>
      </w:r>
      <w:r w:rsidRPr="00FC74E9">
        <w:rPr>
          <w:rFonts w:ascii="Times New Roman" w:hAnsi="Times New Roman"/>
          <w:color w:val="000000"/>
          <w:sz w:val="24"/>
          <w:szCs w:val="24"/>
        </w:rPr>
        <w:t>) terhadap disiplin kerja satuan tugas pengamanan Rektorat</w:t>
      </w:r>
      <w:r w:rsidRPr="00FC74E9">
        <w:rPr>
          <w:rFonts w:ascii="Times New Roman" w:hAnsi="Times New Roman"/>
          <w:color w:val="000000"/>
          <w:sz w:val="24"/>
          <w:szCs w:val="24"/>
          <w:lang w:val="id-ID"/>
        </w:rPr>
        <w:t xml:space="preserve"> Universitas Mulawarman</w:t>
      </w:r>
      <w:r w:rsidRPr="00FC74E9">
        <w:rPr>
          <w:rFonts w:ascii="Times New Roman" w:hAnsi="Times New Roman"/>
          <w:color w:val="000000"/>
          <w:sz w:val="24"/>
          <w:szCs w:val="24"/>
        </w:rPr>
        <w:t>, hal ini dapat dilihat dari nilai signifikansi propabilitasnya yang lebih kecil dari 0.05 yakni sebesar 0.000 dan koefisien regresi sebesar 0.856 dengan tanda positif. Dengan rentan korelasi 0</w:t>
      </w:r>
      <w:proofErr w:type="gramStart"/>
      <w:r w:rsidRPr="00FC74E9">
        <w:rPr>
          <w:rFonts w:ascii="Times New Roman" w:hAnsi="Times New Roman"/>
          <w:color w:val="000000"/>
          <w:sz w:val="24"/>
          <w:szCs w:val="24"/>
        </w:rPr>
        <w:t>,50</w:t>
      </w:r>
      <w:proofErr w:type="gramEnd"/>
      <w:r w:rsidRPr="00FC74E9">
        <w:rPr>
          <w:rFonts w:ascii="Times New Roman" w:hAnsi="Times New Roman"/>
          <w:color w:val="000000"/>
          <w:sz w:val="24"/>
          <w:szCs w:val="24"/>
        </w:rPr>
        <w:t xml:space="preserve"> – 0,75. Dengan demikian, hipotesis yang menyatakan bahwa Absensi sidik jari berpengaruh positif dan signifikan terhadap Disiplin kerja dapat diterima.</w:t>
      </w:r>
    </w:p>
    <w:p w:rsidR="00396264" w:rsidRDefault="00396264" w:rsidP="00396264">
      <w:pPr>
        <w:spacing w:after="0" w:line="240" w:lineRule="auto"/>
        <w:jc w:val="both"/>
        <w:rPr>
          <w:rFonts w:ascii="Times New Roman" w:hAnsi="Times New Roman"/>
          <w:color w:val="000000"/>
          <w:sz w:val="24"/>
          <w:szCs w:val="24"/>
        </w:rPr>
      </w:pPr>
      <w:r w:rsidRPr="00FC74E9">
        <w:rPr>
          <w:rFonts w:ascii="Times New Roman" w:hAnsi="Times New Roman"/>
          <w:color w:val="000000"/>
          <w:sz w:val="24"/>
          <w:szCs w:val="24"/>
        </w:rPr>
        <w:t xml:space="preserve">Kata </w:t>
      </w:r>
      <w:proofErr w:type="gramStart"/>
      <w:r w:rsidRPr="00FC74E9">
        <w:rPr>
          <w:rFonts w:ascii="Times New Roman" w:hAnsi="Times New Roman"/>
          <w:color w:val="000000"/>
          <w:sz w:val="24"/>
          <w:szCs w:val="24"/>
        </w:rPr>
        <w:t>Kunci :</w:t>
      </w:r>
      <w:proofErr w:type="gramEnd"/>
      <w:r w:rsidRPr="00FC74E9">
        <w:rPr>
          <w:rFonts w:ascii="Times New Roman" w:hAnsi="Times New Roman"/>
          <w:color w:val="000000"/>
          <w:sz w:val="24"/>
          <w:szCs w:val="24"/>
        </w:rPr>
        <w:t xml:space="preserve"> Alat Absensi Sidik jari (Finger Print), Disiplin kerja Satgas Universitas Mulawarman.</w:t>
      </w:r>
    </w:p>
    <w:p w:rsidR="00396264" w:rsidRDefault="00396264" w:rsidP="00396264">
      <w:pPr>
        <w:spacing w:after="0" w:line="240" w:lineRule="auto"/>
        <w:jc w:val="both"/>
        <w:rPr>
          <w:rFonts w:ascii="Times New Roman" w:hAnsi="Times New Roman"/>
          <w:color w:val="000000"/>
          <w:sz w:val="24"/>
          <w:szCs w:val="24"/>
        </w:rPr>
      </w:pPr>
    </w:p>
    <w:p w:rsidR="00702AFF" w:rsidRDefault="00702AFF" w:rsidP="00396264">
      <w:pPr>
        <w:spacing w:after="0" w:line="240" w:lineRule="auto"/>
        <w:rPr>
          <w:rFonts w:ascii="Times New Roman" w:hAnsi="Times New Roman"/>
          <w:b/>
          <w:color w:val="000000"/>
          <w:sz w:val="24"/>
          <w:szCs w:val="24"/>
        </w:rPr>
      </w:pPr>
    </w:p>
    <w:p w:rsidR="00702AFF" w:rsidRDefault="00702AFF" w:rsidP="00396264">
      <w:pPr>
        <w:spacing w:after="0" w:line="240" w:lineRule="auto"/>
        <w:rPr>
          <w:rFonts w:ascii="Times New Roman" w:hAnsi="Times New Roman"/>
          <w:b/>
          <w:color w:val="000000"/>
          <w:sz w:val="24"/>
          <w:szCs w:val="24"/>
        </w:rPr>
      </w:pPr>
    </w:p>
    <w:p w:rsidR="00396264" w:rsidRDefault="00396264" w:rsidP="00396264">
      <w:pPr>
        <w:spacing w:after="0" w:line="240" w:lineRule="auto"/>
        <w:rPr>
          <w:rFonts w:ascii="Times New Roman" w:hAnsi="Times New Roman"/>
          <w:b/>
          <w:color w:val="000000"/>
          <w:sz w:val="24"/>
          <w:szCs w:val="24"/>
        </w:rPr>
      </w:pPr>
    </w:p>
    <w:p w:rsidR="00396264" w:rsidRDefault="00396264" w:rsidP="00396264">
      <w:pPr>
        <w:spacing w:after="0" w:line="240" w:lineRule="auto"/>
        <w:rPr>
          <w:rFonts w:ascii="Times New Roman" w:hAnsi="Times New Roman"/>
          <w:b/>
          <w:color w:val="000000"/>
          <w:sz w:val="24"/>
          <w:szCs w:val="24"/>
        </w:rPr>
      </w:pPr>
    </w:p>
    <w:p w:rsidR="00702AFF" w:rsidRDefault="00702AFF" w:rsidP="00FC74E9">
      <w:pPr>
        <w:spacing w:after="0" w:line="240" w:lineRule="auto"/>
        <w:jc w:val="center"/>
        <w:rPr>
          <w:rFonts w:ascii="Times New Roman" w:hAnsi="Times New Roman"/>
          <w:b/>
          <w:color w:val="000000"/>
          <w:sz w:val="24"/>
          <w:szCs w:val="24"/>
        </w:rPr>
        <w:sectPr w:rsidR="00702AFF" w:rsidSect="00396264">
          <w:headerReference w:type="first" r:id="rId8"/>
          <w:footerReference w:type="first" r:id="rId9"/>
          <w:pgSz w:w="11906" w:h="16838" w:code="9"/>
          <w:pgMar w:top="2268" w:right="1701" w:bottom="1701" w:left="2268" w:header="567" w:footer="709" w:gutter="0"/>
          <w:pgNumType w:start="122" w:chapStyle="7" w:chapSep="period"/>
          <w:cols w:space="708"/>
          <w:titlePg/>
          <w:docGrid w:linePitch="360"/>
        </w:sectPr>
      </w:pPr>
    </w:p>
    <w:p w:rsidR="006E4595" w:rsidRPr="00FC74E9" w:rsidRDefault="006E4595" w:rsidP="00FC74E9">
      <w:pPr>
        <w:spacing w:after="0" w:line="240" w:lineRule="auto"/>
        <w:jc w:val="center"/>
        <w:rPr>
          <w:rFonts w:ascii="Times New Roman" w:hAnsi="Times New Roman"/>
          <w:b/>
          <w:color w:val="000000"/>
          <w:sz w:val="24"/>
          <w:szCs w:val="24"/>
        </w:rPr>
      </w:pPr>
      <w:r w:rsidRPr="00FC74E9">
        <w:rPr>
          <w:rFonts w:ascii="Times New Roman" w:hAnsi="Times New Roman"/>
          <w:b/>
          <w:color w:val="000000"/>
          <w:sz w:val="24"/>
          <w:szCs w:val="24"/>
        </w:rPr>
        <w:lastRenderedPageBreak/>
        <w:t>PENDAHULUAN</w:t>
      </w:r>
    </w:p>
    <w:p w:rsidR="006E4595" w:rsidRPr="00FC74E9" w:rsidRDefault="006E4595" w:rsidP="00FC74E9">
      <w:pPr>
        <w:spacing w:after="0" w:line="240" w:lineRule="auto"/>
        <w:ind w:firstLine="360"/>
        <w:jc w:val="both"/>
        <w:rPr>
          <w:rFonts w:ascii="Times New Roman" w:hAnsi="Times New Roman"/>
          <w:b/>
          <w:color w:val="000000"/>
          <w:sz w:val="24"/>
          <w:szCs w:val="24"/>
        </w:rPr>
      </w:pPr>
      <w:r w:rsidRPr="00FC74E9">
        <w:rPr>
          <w:rFonts w:ascii="Times New Roman" w:hAnsi="Times New Roman"/>
          <w:b/>
          <w:color w:val="000000"/>
          <w:sz w:val="24"/>
          <w:szCs w:val="24"/>
        </w:rPr>
        <w:t>Latar Belakang</w:t>
      </w:r>
    </w:p>
    <w:p w:rsidR="006E4595" w:rsidRPr="00FC74E9" w:rsidRDefault="006E4595" w:rsidP="00FC74E9">
      <w:pPr>
        <w:spacing w:after="0" w:line="240" w:lineRule="auto"/>
        <w:ind w:left="360" w:firstLine="720"/>
        <w:jc w:val="both"/>
        <w:rPr>
          <w:rFonts w:ascii="Times New Roman" w:hAnsi="Times New Roman"/>
          <w:sz w:val="24"/>
          <w:szCs w:val="24"/>
        </w:rPr>
      </w:pPr>
      <w:r w:rsidRPr="00FC74E9">
        <w:rPr>
          <w:rFonts w:ascii="Times New Roman" w:hAnsi="Times New Roman"/>
          <w:sz w:val="24"/>
          <w:szCs w:val="24"/>
        </w:rPr>
        <w:t>Seiring dengan perkembangan ilmu pengetahuan dan teknologi yang semakin pesat, maka di tuntut sumberdaya manusia yang mumpuni dan berkualitas. Sumber daya manusia saat ini memiliki peranan yang sangat penting dalam berbagai se</w:t>
      </w:r>
      <w:r w:rsidRPr="00FC74E9">
        <w:rPr>
          <w:rFonts w:ascii="Times New Roman" w:hAnsi="Times New Roman"/>
          <w:sz w:val="24"/>
          <w:szCs w:val="24"/>
          <w:lang w:val="id-ID"/>
        </w:rPr>
        <w:t>k</w:t>
      </w:r>
      <w:r w:rsidRPr="00FC74E9">
        <w:rPr>
          <w:rFonts w:ascii="Times New Roman" w:hAnsi="Times New Roman"/>
          <w:sz w:val="24"/>
          <w:szCs w:val="24"/>
        </w:rPr>
        <w:t>tor, Begitu penting peranan sumber daya manusia menuntut organisasi untuk memperhatikan secara serius dan menyeluruh sumber daya manusia dalam hal ini pegawai guna peningkatan sumber daya manusia tersebut.</w:t>
      </w:r>
    </w:p>
    <w:p w:rsidR="006E4595" w:rsidRPr="00FC74E9" w:rsidRDefault="006E4595" w:rsidP="00FC74E9">
      <w:pPr>
        <w:spacing w:after="0" w:line="240" w:lineRule="auto"/>
        <w:ind w:left="360" w:firstLine="720"/>
        <w:jc w:val="both"/>
        <w:rPr>
          <w:rFonts w:ascii="Times New Roman" w:hAnsi="Times New Roman"/>
          <w:sz w:val="24"/>
          <w:szCs w:val="24"/>
        </w:rPr>
      </w:pPr>
      <w:r w:rsidRPr="00FC74E9">
        <w:rPr>
          <w:rFonts w:ascii="Times New Roman" w:hAnsi="Times New Roman"/>
          <w:sz w:val="24"/>
          <w:szCs w:val="24"/>
        </w:rPr>
        <w:t xml:space="preserve">Pegawai merupakan aset penting demi mencapai tujuan dari organisasi namun didalam pelaksanaanya terkadang muncul permasalahan yang berhubungan dengan sumber daya manusia didalam sebuah organisasi tersebut sehingga berpengaruh terhadap kinerja dari pegawai Maka dari itu tindakan </w:t>
      </w:r>
      <w:proofErr w:type="gramStart"/>
      <w:r w:rsidRPr="00FC74E9">
        <w:rPr>
          <w:rFonts w:ascii="Times New Roman" w:hAnsi="Times New Roman"/>
          <w:sz w:val="24"/>
          <w:szCs w:val="24"/>
        </w:rPr>
        <w:t>pengawasan</w:t>
      </w:r>
      <w:proofErr w:type="gramEnd"/>
      <w:r w:rsidRPr="00FC74E9">
        <w:rPr>
          <w:rFonts w:ascii="Times New Roman" w:hAnsi="Times New Roman"/>
          <w:sz w:val="24"/>
          <w:szCs w:val="24"/>
        </w:rPr>
        <w:t xml:space="preserve"> perlu dilakukan terhadap pegawai agar tujuan suatu organisasi tersebut dapat tercapai.</w:t>
      </w:r>
    </w:p>
    <w:p w:rsidR="00D80B1D" w:rsidRPr="00FC74E9" w:rsidRDefault="00D80B1D" w:rsidP="00FC74E9">
      <w:pPr>
        <w:spacing w:after="0" w:line="240" w:lineRule="auto"/>
        <w:ind w:left="360" w:firstLine="720"/>
        <w:jc w:val="both"/>
        <w:rPr>
          <w:rFonts w:ascii="Times New Roman" w:hAnsi="Times New Roman"/>
          <w:sz w:val="24"/>
          <w:szCs w:val="24"/>
        </w:rPr>
      </w:pPr>
      <w:r w:rsidRPr="00FC74E9">
        <w:rPr>
          <w:rFonts w:ascii="Times New Roman" w:hAnsi="Times New Roman"/>
          <w:sz w:val="24"/>
          <w:szCs w:val="24"/>
          <w:lang w:val="id-ID"/>
        </w:rPr>
        <w:t>Dari latar belakang di atas, maka pen</w:t>
      </w:r>
      <w:r w:rsidRPr="00FC74E9">
        <w:rPr>
          <w:rFonts w:ascii="Times New Roman" w:hAnsi="Times New Roman"/>
          <w:sz w:val="24"/>
          <w:szCs w:val="24"/>
        </w:rPr>
        <w:t>eliti</w:t>
      </w:r>
      <w:r w:rsidRPr="00FC74E9">
        <w:rPr>
          <w:rFonts w:ascii="Times New Roman" w:hAnsi="Times New Roman"/>
          <w:sz w:val="24"/>
          <w:szCs w:val="24"/>
          <w:lang w:val="id-ID"/>
        </w:rPr>
        <w:t xml:space="preserve"> ingin mengetahui pengaruh penerapan absensi sidik jari (fingerprint) dalam meningkatkan disiplin kerja satuan tugas pengamanan Rektorat Universitas Mulawarman</w:t>
      </w:r>
      <w:r w:rsidRPr="00FC74E9">
        <w:rPr>
          <w:rFonts w:ascii="Times New Roman" w:hAnsi="Times New Roman"/>
          <w:sz w:val="24"/>
          <w:szCs w:val="24"/>
        </w:rPr>
        <w:t xml:space="preserve"> yang baru di terapkan kepada Satuan Tugas Pengamanan Rektorat Universitas Mulawarman pada tanggal 01 bulan januari tahun 2019,</w:t>
      </w:r>
      <w:r w:rsidRPr="00FC74E9">
        <w:rPr>
          <w:rFonts w:ascii="Times New Roman" w:hAnsi="Times New Roman"/>
          <w:sz w:val="24"/>
          <w:szCs w:val="24"/>
          <w:lang w:val="id-ID"/>
        </w:rPr>
        <w:t xml:space="preserve"> yang kebetulan juga peneliti bekerja di instansi </w:t>
      </w:r>
      <w:r w:rsidRPr="00FC74E9">
        <w:rPr>
          <w:rFonts w:ascii="Times New Roman" w:hAnsi="Times New Roman"/>
          <w:sz w:val="24"/>
          <w:szCs w:val="24"/>
          <w:lang w:val="id-ID"/>
        </w:rPr>
        <w:t>terkait</w:t>
      </w:r>
      <w:r w:rsidRPr="00FC74E9">
        <w:rPr>
          <w:rFonts w:ascii="Times New Roman" w:hAnsi="Times New Roman"/>
          <w:sz w:val="24"/>
          <w:szCs w:val="24"/>
        </w:rPr>
        <w:t>. K</w:t>
      </w:r>
      <w:r w:rsidRPr="00FC74E9">
        <w:rPr>
          <w:rFonts w:ascii="Times New Roman" w:hAnsi="Times New Roman"/>
          <w:sz w:val="24"/>
          <w:szCs w:val="24"/>
          <w:lang w:val="id-ID"/>
        </w:rPr>
        <w:t>emudian penelit</w:t>
      </w:r>
      <w:bookmarkStart w:id="0" w:name="_GoBack"/>
      <w:bookmarkEnd w:id="0"/>
      <w:r w:rsidRPr="00FC74E9">
        <w:rPr>
          <w:rFonts w:ascii="Times New Roman" w:hAnsi="Times New Roman"/>
          <w:sz w:val="24"/>
          <w:szCs w:val="24"/>
          <w:lang w:val="id-ID"/>
        </w:rPr>
        <w:t xml:space="preserve">i menyimpulkan fokus penelitian dengan </w:t>
      </w:r>
      <w:r w:rsidRPr="00FC74E9">
        <w:rPr>
          <w:rFonts w:ascii="Times New Roman" w:hAnsi="Times New Roman"/>
          <w:sz w:val="24"/>
          <w:szCs w:val="24"/>
        </w:rPr>
        <w:t>adanya</w:t>
      </w:r>
      <w:r w:rsidRPr="00FC74E9">
        <w:rPr>
          <w:rFonts w:ascii="Times New Roman" w:hAnsi="Times New Roman"/>
          <w:sz w:val="24"/>
          <w:szCs w:val="24"/>
          <w:lang w:val="id-ID"/>
        </w:rPr>
        <w:t xml:space="preserve"> penerapan absensi sidik jari khususnya di satuan tugas keamanan Universitas Mulawarman yang memberi fokus penelitian ini “Pengaruh Absensi Sidik Jari (fingerprint) Terhadap Disiplin Kerja Satuan Tugas Pengamanan Rektorat Universitas Mulawarman”</w:t>
      </w:r>
    </w:p>
    <w:p w:rsidR="00D80B1D" w:rsidRPr="00FC74E9" w:rsidRDefault="00D80B1D" w:rsidP="00FC74E9">
      <w:pPr>
        <w:spacing w:after="0" w:line="240" w:lineRule="auto"/>
        <w:ind w:left="360" w:firstLine="720"/>
        <w:jc w:val="both"/>
        <w:rPr>
          <w:rFonts w:ascii="Times New Roman" w:hAnsi="Times New Roman"/>
          <w:sz w:val="24"/>
          <w:szCs w:val="24"/>
        </w:rPr>
      </w:pPr>
    </w:p>
    <w:p w:rsidR="00000733" w:rsidRPr="00FC74E9" w:rsidRDefault="00000733" w:rsidP="00FC74E9">
      <w:pPr>
        <w:tabs>
          <w:tab w:val="left" w:pos="426"/>
        </w:tabs>
        <w:spacing w:before="120" w:after="120" w:line="240" w:lineRule="auto"/>
        <w:jc w:val="both"/>
        <w:rPr>
          <w:rFonts w:ascii="Times New Roman" w:hAnsi="Times New Roman"/>
          <w:b/>
          <w:sz w:val="24"/>
          <w:szCs w:val="24"/>
        </w:rPr>
      </w:pPr>
      <w:r w:rsidRPr="00FC74E9">
        <w:rPr>
          <w:rFonts w:ascii="Times New Roman" w:hAnsi="Times New Roman"/>
          <w:b/>
          <w:sz w:val="24"/>
          <w:szCs w:val="24"/>
          <w:lang w:val="en-SG"/>
        </w:rPr>
        <w:tab/>
      </w:r>
      <w:r w:rsidRPr="00FC74E9">
        <w:rPr>
          <w:rFonts w:ascii="Times New Roman" w:hAnsi="Times New Roman"/>
          <w:b/>
          <w:sz w:val="24"/>
          <w:szCs w:val="24"/>
          <w:lang w:val="id-ID"/>
        </w:rPr>
        <w:t>Rumusan</w:t>
      </w:r>
      <w:r w:rsidRPr="00FC74E9">
        <w:rPr>
          <w:rFonts w:ascii="Times New Roman" w:hAnsi="Times New Roman"/>
          <w:b/>
          <w:sz w:val="24"/>
          <w:szCs w:val="24"/>
        </w:rPr>
        <w:t xml:space="preserve"> Masalah </w:t>
      </w:r>
    </w:p>
    <w:p w:rsidR="00000733" w:rsidRPr="00FC74E9" w:rsidRDefault="00000733" w:rsidP="00FC74E9">
      <w:pPr>
        <w:spacing w:after="0" w:line="240" w:lineRule="auto"/>
        <w:ind w:left="360" w:firstLine="720"/>
        <w:jc w:val="both"/>
        <w:rPr>
          <w:rFonts w:ascii="Times New Roman" w:hAnsi="Times New Roman"/>
          <w:sz w:val="24"/>
          <w:szCs w:val="24"/>
        </w:rPr>
      </w:pPr>
      <w:r w:rsidRPr="00FC74E9">
        <w:rPr>
          <w:rFonts w:ascii="Times New Roman" w:hAnsi="Times New Roman"/>
          <w:sz w:val="24"/>
          <w:szCs w:val="24"/>
        </w:rPr>
        <w:t>Berdasarkan latar belakang di atas, maka rumusan masalah dalam penelitian ini adalah “Apakah absensi sidik jari (fingerprint) berpengaruh terhadap disiplin kerja Satuan Tugas Pengamanan Rektorat Universitas Mulawarman?”</w:t>
      </w:r>
    </w:p>
    <w:p w:rsidR="00000733" w:rsidRPr="00FC74E9" w:rsidRDefault="00000733" w:rsidP="00FC74E9">
      <w:pPr>
        <w:pStyle w:val="ListParagraph"/>
        <w:tabs>
          <w:tab w:val="left" w:pos="426"/>
        </w:tabs>
        <w:spacing w:before="120" w:after="120" w:line="240" w:lineRule="auto"/>
        <w:ind w:left="357"/>
        <w:contextualSpacing w:val="0"/>
        <w:jc w:val="both"/>
        <w:rPr>
          <w:rFonts w:ascii="Times New Roman" w:hAnsi="Times New Roman"/>
          <w:b/>
          <w:sz w:val="24"/>
          <w:szCs w:val="24"/>
        </w:rPr>
      </w:pPr>
      <w:r w:rsidRPr="00FC74E9">
        <w:rPr>
          <w:rFonts w:ascii="Times New Roman" w:hAnsi="Times New Roman"/>
          <w:b/>
          <w:sz w:val="24"/>
          <w:szCs w:val="24"/>
          <w:lang w:val="id-ID"/>
        </w:rPr>
        <w:t>Tujuan</w:t>
      </w:r>
      <w:r w:rsidRPr="00FC74E9">
        <w:rPr>
          <w:rFonts w:ascii="Times New Roman" w:hAnsi="Times New Roman"/>
          <w:b/>
          <w:sz w:val="24"/>
          <w:szCs w:val="24"/>
        </w:rPr>
        <w:t xml:space="preserve"> Penelitian </w:t>
      </w:r>
    </w:p>
    <w:p w:rsidR="00195F14" w:rsidRDefault="00000733" w:rsidP="00FC74E9">
      <w:pPr>
        <w:spacing w:after="0" w:line="240" w:lineRule="auto"/>
        <w:ind w:left="357" w:firstLine="720"/>
        <w:jc w:val="both"/>
        <w:rPr>
          <w:rFonts w:ascii="Times New Roman" w:hAnsi="Times New Roman"/>
          <w:sz w:val="24"/>
          <w:szCs w:val="24"/>
        </w:rPr>
      </w:pPr>
      <w:r w:rsidRPr="00FC74E9">
        <w:rPr>
          <w:rFonts w:ascii="Times New Roman" w:hAnsi="Times New Roman"/>
          <w:sz w:val="24"/>
          <w:szCs w:val="24"/>
        </w:rPr>
        <w:t xml:space="preserve">Berdasarkan uraian diatas, maka penelitian ini bertujuan untuk Mengetahui pengaruh penerapan absensi sidik jari (fingerprint) dalam meningkatkan disiplin kerja Satuan Tugas Pengamanan </w:t>
      </w:r>
      <w:r w:rsidR="00D80B1D" w:rsidRPr="00FC74E9">
        <w:rPr>
          <w:rFonts w:ascii="Times New Roman" w:hAnsi="Times New Roman"/>
          <w:sz w:val="24"/>
          <w:szCs w:val="24"/>
        </w:rPr>
        <w:t>Rektorat Universitas Mulawarman.</w:t>
      </w:r>
    </w:p>
    <w:p w:rsidR="00807E9A" w:rsidRDefault="00807E9A" w:rsidP="00FC74E9">
      <w:pPr>
        <w:spacing w:after="0" w:line="240" w:lineRule="auto"/>
        <w:ind w:left="357" w:firstLine="720"/>
        <w:jc w:val="both"/>
        <w:rPr>
          <w:rFonts w:ascii="Times New Roman" w:hAnsi="Times New Roman"/>
          <w:sz w:val="24"/>
          <w:szCs w:val="24"/>
        </w:rPr>
      </w:pPr>
    </w:p>
    <w:p w:rsidR="00807E9A" w:rsidRDefault="00807E9A" w:rsidP="00FC74E9">
      <w:pPr>
        <w:spacing w:after="0" w:line="240" w:lineRule="auto"/>
        <w:ind w:left="357" w:firstLine="720"/>
        <w:jc w:val="both"/>
        <w:rPr>
          <w:rFonts w:ascii="Times New Roman" w:hAnsi="Times New Roman"/>
          <w:sz w:val="24"/>
          <w:szCs w:val="24"/>
        </w:rPr>
      </w:pPr>
    </w:p>
    <w:p w:rsidR="00807E9A" w:rsidRDefault="00807E9A" w:rsidP="00FC74E9">
      <w:pPr>
        <w:spacing w:after="0" w:line="240" w:lineRule="auto"/>
        <w:ind w:left="357" w:firstLine="720"/>
        <w:jc w:val="both"/>
        <w:rPr>
          <w:rFonts w:ascii="Times New Roman" w:hAnsi="Times New Roman"/>
          <w:sz w:val="24"/>
          <w:szCs w:val="24"/>
        </w:rPr>
      </w:pPr>
    </w:p>
    <w:p w:rsidR="00807E9A" w:rsidRDefault="00807E9A" w:rsidP="00FC74E9">
      <w:pPr>
        <w:spacing w:after="0" w:line="240" w:lineRule="auto"/>
        <w:ind w:left="357" w:firstLine="720"/>
        <w:jc w:val="both"/>
        <w:rPr>
          <w:rFonts w:ascii="Times New Roman" w:hAnsi="Times New Roman"/>
          <w:sz w:val="24"/>
          <w:szCs w:val="24"/>
        </w:rPr>
      </w:pPr>
    </w:p>
    <w:p w:rsidR="00807E9A" w:rsidRPr="00FC74E9" w:rsidRDefault="00807E9A" w:rsidP="00FC74E9">
      <w:pPr>
        <w:spacing w:after="0" w:line="240" w:lineRule="auto"/>
        <w:ind w:left="357" w:firstLine="720"/>
        <w:jc w:val="both"/>
        <w:rPr>
          <w:rFonts w:ascii="Times New Roman" w:hAnsi="Times New Roman"/>
          <w:sz w:val="24"/>
          <w:szCs w:val="24"/>
        </w:rPr>
      </w:pPr>
    </w:p>
    <w:p w:rsidR="00195F14" w:rsidRDefault="00195F14" w:rsidP="00FC74E9">
      <w:pPr>
        <w:spacing w:after="0" w:line="240" w:lineRule="auto"/>
        <w:jc w:val="both"/>
        <w:rPr>
          <w:rFonts w:ascii="Times New Roman" w:hAnsi="Times New Roman"/>
          <w:sz w:val="24"/>
          <w:szCs w:val="24"/>
        </w:rPr>
      </w:pPr>
    </w:p>
    <w:p w:rsidR="00066FA0" w:rsidRDefault="00066FA0" w:rsidP="00FC74E9">
      <w:pPr>
        <w:spacing w:after="0" w:line="240" w:lineRule="auto"/>
        <w:jc w:val="both"/>
        <w:rPr>
          <w:rFonts w:ascii="Times New Roman" w:hAnsi="Times New Roman"/>
          <w:sz w:val="24"/>
          <w:szCs w:val="24"/>
        </w:rPr>
      </w:pPr>
    </w:p>
    <w:p w:rsidR="00702AFF" w:rsidRDefault="00702AFF" w:rsidP="00FC74E9">
      <w:pPr>
        <w:spacing w:after="0" w:line="240" w:lineRule="auto"/>
        <w:jc w:val="both"/>
        <w:rPr>
          <w:rFonts w:ascii="Times New Roman" w:hAnsi="Times New Roman"/>
          <w:sz w:val="24"/>
          <w:szCs w:val="24"/>
        </w:rPr>
      </w:pPr>
    </w:p>
    <w:p w:rsidR="00702AFF" w:rsidRDefault="00702AFF" w:rsidP="00FC74E9">
      <w:pPr>
        <w:spacing w:after="0" w:line="240" w:lineRule="auto"/>
        <w:jc w:val="both"/>
        <w:rPr>
          <w:rFonts w:ascii="Times New Roman" w:hAnsi="Times New Roman"/>
          <w:sz w:val="24"/>
          <w:szCs w:val="24"/>
        </w:rPr>
      </w:pPr>
    </w:p>
    <w:p w:rsidR="00702AFF" w:rsidRDefault="00702AFF" w:rsidP="00FC74E9">
      <w:pPr>
        <w:spacing w:after="0" w:line="240" w:lineRule="auto"/>
        <w:jc w:val="both"/>
        <w:rPr>
          <w:rFonts w:ascii="Times New Roman" w:hAnsi="Times New Roman"/>
          <w:sz w:val="24"/>
          <w:szCs w:val="24"/>
        </w:rPr>
      </w:pPr>
    </w:p>
    <w:p w:rsidR="00702AFF" w:rsidRDefault="00702AFF" w:rsidP="00FC74E9">
      <w:pPr>
        <w:spacing w:after="0" w:line="240" w:lineRule="auto"/>
        <w:jc w:val="both"/>
        <w:rPr>
          <w:rFonts w:ascii="Times New Roman" w:hAnsi="Times New Roman"/>
          <w:sz w:val="24"/>
          <w:szCs w:val="24"/>
        </w:rPr>
      </w:pPr>
    </w:p>
    <w:p w:rsidR="00702AFF" w:rsidRDefault="00702AFF" w:rsidP="00FC74E9">
      <w:pPr>
        <w:spacing w:after="0" w:line="240" w:lineRule="auto"/>
        <w:jc w:val="both"/>
        <w:rPr>
          <w:rFonts w:ascii="Times New Roman" w:hAnsi="Times New Roman"/>
          <w:sz w:val="24"/>
          <w:szCs w:val="24"/>
        </w:rPr>
      </w:pPr>
    </w:p>
    <w:p w:rsidR="00066FA0" w:rsidRPr="00FC74E9" w:rsidRDefault="00066FA0" w:rsidP="00FC74E9">
      <w:pPr>
        <w:spacing w:after="0" w:line="240" w:lineRule="auto"/>
        <w:jc w:val="both"/>
        <w:rPr>
          <w:rFonts w:ascii="Times New Roman" w:hAnsi="Times New Roman"/>
          <w:sz w:val="24"/>
          <w:szCs w:val="24"/>
        </w:rPr>
      </w:pPr>
    </w:p>
    <w:p w:rsidR="00000733" w:rsidRPr="00FC74E9" w:rsidRDefault="00000733" w:rsidP="00FC74E9">
      <w:pPr>
        <w:spacing w:after="0" w:line="240" w:lineRule="auto"/>
        <w:jc w:val="center"/>
        <w:rPr>
          <w:rFonts w:ascii="Times New Roman" w:hAnsi="Times New Roman"/>
          <w:b/>
          <w:sz w:val="24"/>
          <w:szCs w:val="24"/>
        </w:rPr>
      </w:pPr>
      <w:r w:rsidRPr="00FC74E9">
        <w:rPr>
          <w:rFonts w:ascii="Times New Roman" w:hAnsi="Times New Roman"/>
          <w:b/>
          <w:sz w:val="24"/>
          <w:szCs w:val="24"/>
        </w:rPr>
        <w:lastRenderedPageBreak/>
        <w:t>KERANGKA DASAR TEORI</w:t>
      </w:r>
    </w:p>
    <w:p w:rsidR="007755D7" w:rsidRPr="00FC74E9" w:rsidRDefault="007755D7" w:rsidP="00FC74E9">
      <w:pPr>
        <w:spacing w:after="0" w:line="240" w:lineRule="auto"/>
        <w:ind w:left="284"/>
        <w:jc w:val="both"/>
        <w:rPr>
          <w:rFonts w:ascii="Times New Roman" w:hAnsi="Times New Roman"/>
          <w:b/>
          <w:sz w:val="24"/>
          <w:szCs w:val="24"/>
        </w:rPr>
      </w:pPr>
      <w:r w:rsidRPr="00FC74E9">
        <w:rPr>
          <w:rFonts w:ascii="Times New Roman" w:hAnsi="Times New Roman"/>
          <w:b/>
          <w:sz w:val="24"/>
          <w:szCs w:val="24"/>
        </w:rPr>
        <w:t>Absensi Sidik Jari (fingerprint)</w:t>
      </w:r>
    </w:p>
    <w:p w:rsidR="007755D7" w:rsidRPr="00FC74E9" w:rsidRDefault="007755D7" w:rsidP="00FC74E9">
      <w:pPr>
        <w:spacing w:after="0" w:line="240" w:lineRule="auto"/>
        <w:ind w:left="284" w:firstLine="568"/>
        <w:jc w:val="both"/>
        <w:rPr>
          <w:rFonts w:ascii="Times New Roman" w:hAnsi="Times New Roman"/>
          <w:sz w:val="24"/>
          <w:szCs w:val="24"/>
        </w:rPr>
      </w:pPr>
      <w:r w:rsidRPr="00FC74E9">
        <w:rPr>
          <w:rFonts w:ascii="Times New Roman" w:hAnsi="Times New Roman"/>
          <w:sz w:val="24"/>
          <w:szCs w:val="24"/>
        </w:rPr>
        <w:t>Menurut Bonnie Soeherman dan Marion Pinontoan (2012</w:t>
      </w:r>
      <w:proofErr w:type="gramStart"/>
      <w:r w:rsidRPr="00FC74E9">
        <w:rPr>
          <w:rFonts w:ascii="Times New Roman" w:hAnsi="Times New Roman"/>
          <w:sz w:val="24"/>
          <w:szCs w:val="24"/>
        </w:rPr>
        <w:t>;5</w:t>
      </w:r>
      <w:proofErr w:type="gramEnd"/>
      <w:r w:rsidRPr="00FC74E9">
        <w:rPr>
          <w:rFonts w:ascii="Times New Roman" w:hAnsi="Times New Roman"/>
          <w:sz w:val="24"/>
          <w:szCs w:val="24"/>
        </w:rPr>
        <w:t>) mengatakan bahwa sistem informasi merupakan serangkaian komponen berupa manusia, data, dan teknologi (komputer) yang digunakan untuk melakukan sebuah proses untuk pengambilan keputusan guna penunjang keberhasilan bagi setiap organisasi. Absensi adalah suatu kegiatan atau rutinitas yang dilakukan oleh pegawai untuk membuktikan dirinya hadir atau tidak hadir dalam bekerja disuatu instansi (Erna, 2012). Absensi ini berkaitan dengan penerapan disiplin yang ditentukan oleh masing-masing instansi. Salah satu penerapan teknologi guna mencapai tujuan dalam meningkatkan disiplin pegawai adalah dengan menerapkan absensi fingerprint pada sebuah instansi Menurut Moch Tofik (2010) memberikan penjelasan bahwa fingerprint adalah teknologi yang menunjang untuk keperluan absensi, yang di dalamnya mencakup pemasukan, penyimpanan data jam masuk dan jam pulang, memproses data tersebut menjadi sebuah laporan yang nantinya dapat dipergunakan untuk pengambilan kebijakan-kebijakan yang dilakukan oleh pimpinan.</w:t>
      </w:r>
    </w:p>
    <w:p w:rsidR="00FC74E9" w:rsidRPr="00FC74E9" w:rsidRDefault="00FC74E9" w:rsidP="00FC74E9">
      <w:pPr>
        <w:spacing w:after="0" w:line="240" w:lineRule="auto"/>
        <w:ind w:left="284" w:firstLine="568"/>
        <w:jc w:val="both"/>
        <w:rPr>
          <w:rFonts w:ascii="Times New Roman" w:hAnsi="Times New Roman"/>
          <w:sz w:val="24"/>
          <w:szCs w:val="24"/>
        </w:rPr>
      </w:pPr>
    </w:p>
    <w:p w:rsidR="007755D7" w:rsidRPr="00FC74E9" w:rsidRDefault="007755D7" w:rsidP="00FC74E9">
      <w:pPr>
        <w:spacing w:after="0" w:line="240" w:lineRule="auto"/>
        <w:ind w:firstLine="284"/>
        <w:jc w:val="both"/>
        <w:rPr>
          <w:rFonts w:ascii="Times New Roman" w:hAnsi="Times New Roman"/>
          <w:b/>
          <w:sz w:val="24"/>
          <w:szCs w:val="24"/>
        </w:rPr>
      </w:pPr>
      <w:r w:rsidRPr="00FC74E9">
        <w:rPr>
          <w:rFonts w:ascii="Times New Roman" w:hAnsi="Times New Roman"/>
          <w:b/>
          <w:sz w:val="24"/>
          <w:szCs w:val="24"/>
        </w:rPr>
        <w:t>Tujuan Penggunaan Finger Print</w:t>
      </w:r>
    </w:p>
    <w:p w:rsidR="00AE1CD4" w:rsidRPr="00FC74E9" w:rsidRDefault="007755D7" w:rsidP="00FC74E9">
      <w:pPr>
        <w:spacing w:after="0" w:line="240" w:lineRule="auto"/>
        <w:ind w:left="284" w:firstLine="720"/>
        <w:jc w:val="both"/>
        <w:rPr>
          <w:rFonts w:ascii="Times New Roman" w:hAnsi="Times New Roman"/>
          <w:sz w:val="24"/>
          <w:szCs w:val="24"/>
        </w:rPr>
      </w:pPr>
      <w:r w:rsidRPr="00FC74E9">
        <w:rPr>
          <w:rFonts w:ascii="Times New Roman" w:hAnsi="Times New Roman"/>
          <w:sz w:val="24"/>
          <w:szCs w:val="24"/>
        </w:rPr>
        <w:t>Tujuan dari penggunaan absensi sidik jari(Fingerprint)</w:t>
      </w:r>
      <w:r w:rsidR="00AE1CD4" w:rsidRPr="00FC74E9">
        <w:rPr>
          <w:rFonts w:ascii="Times New Roman" w:hAnsi="Times New Roman"/>
          <w:sz w:val="24"/>
          <w:szCs w:val="24"/>
        </w:rPr>
        <w:t xml:space="preserve"> sebagai mesin absensi, yaitu (1) </w:t>
      </w:r>
      <w:r w:rsidRPr="00FC74E9">
        <w:rPr>
          <w:rFonts w:ascii="Times New Roman" w:hAnsi="Times New Roman"/>
          <w:sz w:val="24"/>
          <w:szCs w:val="24"/>
        </w:rPr>
        <w:t xml:space="preserve">Meningkatkan Kinerja pegawai </w:t>
      </w:r>
      <w:r w:rsidRPr="00FC74E9">
        <w:rPr>
          <w:rFonts w:ascii="Times New Roman" w:hAnsi="Times New Roman"/>
          <w:sz w:val="24"/>
          <w:szCs w:val="24"/>
        </w:rPr>
        <w:t>terhadap organisasi</w:t>
      </w:r>
      <w:r w:rsidR="00AE1CD4" w:rsidRPr="00FC74E9">
        <w:rPr>
          <w:rFonts w:ascii="Times New Roman" w:hAnsi="Times New Roman"/>
          <w:sz w:val="24"/>
          <w:szCs w:val="24"/>
          <w:lang w:val="en-SG"/>
        </w:rPr>
        <w:t xml:space="preserve"> (2) </w:t>
      </w:r>
      <w:r w:rsidRPr="00FC74E9">
        <w:rPr>
          <w:rFonts w:ascii="Times New Roman" w:hAnsi="Times New Roman"/>
          <w:sz w:val="24"/>
          <w:szCs w:val="24"/>
        </w:rPr>
        <w:t xml:space="preserve">Memberikan kemudahan dan kenyamanan dalam proses absensi pada kepegawaian </w:t>
      </w:r>
      <w:r w:rsidR="00AE1CD4" w:rsidRPr="00FC74E9">
        <w:rPr>
          <w:rFonts w:ascii="Times New Roman" w:hAnsi="Times New Roman"/>
          <w:sz w:val="24"/>
          <w:szCs w:val="24"/>
          <w:lang w:val="en-SG"/>
        </w:rPr>
        <w:t xml:space="preserve">(3) </w:t>
      </w:r>
      <w:r w:rsidRPr="00FC74E9">
        <w:rPr>
          <w:rFonts w:ascii="Times New Roman" w:hAnsi="Times New Roman"/>
          <w:sz w:val="24"/>
          <w:szCs w:val="24"/>
        </w:rPr>
        <w:t>Meningkatkan Sistem paperless pada organisasi yang dimulai dengan sistem absensi sidik jari yang dapat mengurangi biaya dalam materi mau pun operasional.</w:t>
      </w:r>
      <w:r w:rsidR="00AE1CD4" w:rsidRPr="00FC74E9">
        <w:rPr>
          <w:rFonts w:ascii="Times New Roman" w:hAnsi="Times New Roman"/>
          <w:sz w:val="24"/>
          <w:szCs w:val="24"/>
          <w:lang w:val="en-SG"/>
        </w:rPr>
        <w:t xml:space="preserve"> (4) </w:t>
      </w:r>
      <w:r w:rsidRPr="00FC74E9">
        <w:rPr>
          <w:rFonts w:ascii="Times New Roman" w:hAnsi="Times New Roman"/>
          <w:sz w:val="24"/>
          <w:szCs w:val="24"/>
        </w:rPr>
        <w:t>Memberikan informasi yang selengkap-lengkapnya kepada pimpinan</w:t>
      </w:r>
      <w:r w:rsidR="00AE1CD4" w:rsidRPr="00FC74E9">
        <w:rPr>
          <w:rFonts w:ascii="Times New Roman" w:hAnsi="Times New Roman"/>
          <w:sz w:val="24"/>
          <w:szCs w:val="24"/>
        </w:rPr>
        <w:t>.</w:t>
      </w:r>
    </w:p>
    <w:p w:rsidR="00FC74E9" w:rsidRPr="00FC74E9" w:rsidRDefault="00FC74E9" w:rsidP="00FC74E9">
      <w:pPr>
        <w:spacing w:after="0" w:line="240" w:lineRule="auto"/>
        <w:ind w:left="284" w:firstLine="720"/>
        <w:jc w:val="both"/>
        <w:rPr>
          <w:rFonts w:ascii="Times New Roman" w:hAnsi="Times New Roman"/>
          <w:sz w:val="24"/>
          <w:szCs w:val="24"/>
        </w:rPr>
      </w:pPr>
    </w:p>
    <w:p w:rsidR="00AE1CD4" w:rsidRPr="00FC74E9" w:rsidRDefault="00AE1CD4" w:rsidP="00FC74E9">
      <w:pPr>
        <w:spacing w:after="0" w:line="240" w:lineRule="auto"/>
        <w:ind w:left="284"/>
        <w:jc w:val="both"/>
        <w:rPr>
          <w:rFonts w:ascii="Times New Roman" w:hAnsi="Times New Roman"/>
          <w:b/>
          <w:sz w:val="24"/>
          <w:szCs w:val="24"/>
          <w:lang w:val="en-SG"/>
        </w:rPr>
      </w:pPr>
      <w:r w:rsidRPr="00FC74E9">
        <w:rPr>
          <w:rFonts w:ascii="Times New Roman" w:hAnsi="Times New Roman"/>
          <w:b/>
          <w:sz w:val="24"/>
          <w:szCs w:val="24"/>
          <w:lang w:val="id-ID"/>
        </w:rPr>
        <w:t>Keunggulan Mesin Absensi Sidik Jari ( Finger</w:t>
      </w:r>
      <w:r w:rsidR="00563631" w:rsidRPr="00FC74E9">
        <w:rPr>
          <w:rFonts w:ascii="Times New Roman" w:hAnsi="Times New Roman"/>
          <w:b/>
          <w:sz w:val="24"/>
          <w:szCs w:val="24"/>
          <w:lang w:val="en-SG"/>
        </w:rPr>
        <w:t xml:space="preserve"> </w:t>
      </w:r>
      <w:r w:rsidRPr="00FC74E9">
        <w:rPr>
          <w:rFonts w:ascii="Times New Roman" w:hAnsi="Times New Roman"/>
          <w:b/>
          <w:sz w:val="24"/>
          <w:szCs w:val="24"/>
          <w:lang w:val="id-ID"/>
        </w:rPr>
        <w:t xml:space="preserve">Print ) </w:t>
      </w:r>
    </w:p>
    <w:p w:rsidR="00AE1CD4" w:rsidRPr="00FC74E9" w:rsidRDefault="00AE1CD4" w:rsidP="00FC74E9">
      <w:pPr>
        <w:spacing w:after="0" w:line="240" w:lineRule="auto"/>
        <w:ind w:left="284"/>
        <w:jc w:val="both"/>
        <w:rPr>
          <w:rFonts w:ascii="Times New Roman" w:hAnsi="Times New Roman"/>
          <w:spacing w:val="-20"/>
          <w:sz w:val="24"/>
          <w:szCs w:val="24"/>
        </w:rPr>
      </w:pPr>
      <w:r w:rsidRPr="00FC74E9">
        <w:rPr>
          <w:rFonts w:ascii="Times New Roman" w:hAnsi="Times New Roman"/>
          <w:b/>
          <w:sz w:val="24"/>
          <w:szCs w:val="24"/>
          <w:lang w:val="en-SG"/>
        </w:rPr>
        <w:tab/>
      </w:r>
      <w:r w:rsidRPr="00FC74E9">
        <w:rPr>
          <w:rFonts w:ascii="Times New Roman" w:hAnsi="Times New Roman"/>
          <w:sz w:val="24"/>
          <w:szCs w:val="24"/>
          <w:lang w:val="en-SG"/>
        </w:rPr>
        <w:t xml:space="preserve">Salah satunya yakni </w:t>
      </w:r>
      <w:proofErr w:type="gramStart"/>
      <w:r w:rsidRPr="00FC74E9">
        <w:rPr>
          <w:rFonts w:ascii="Times New Roman" w:hAnsi="Times New Roman"/>
          <w:spacing w:val="-20"/>
          <w:sz w:val="24"/>
          <w:szCs w:val="24"/>
        </w:rPr>
        <w:t>Ketidak  jujuran</w:t>
      </w:r>
      <w:proofErr w:type="gramEnd"/>
      <w:r w:rsidRPr="00FC74E9">
        <w:rPr>
          <w:rFonts w:ascii="Times New Roman" w:hAnsi="Times New Roman"/>
          <w:spacing w:val="-20"/>
          <w:sz w:val="24"/>
          <w:szCs w:val="24"/>
        </w:rPr>
        <w:t xml:space="preserve">  karyawan</w:t>
      </w:r>
      <w:r w:rsidRPr="00FC74E9">
        <w:rPr>
          <w:rFonts w:ascii="Times New Roman" w:hAnsi="Times New Roman"/>
          <w:sz w:val="24"/>
          <w:szCs w:val="24"/>
          <w:lang w:val="en-SG"/>
        </w:rPr>
        <w:t xml:space="preserve"> </w:t>
      </w:r>
      <w:r w:rsidRPr="00FC74E9">
        <w:rPr>
          <w:rFonts w:ascii="Times New Roman" w:hAnsi="Times New Roman"/>
          <w:spacing w:val="-20"/>
          <w:sz w:val="24"/>
          <w:szCs w:val="24"/>
        </w:rPr>
        <w:t xml:space="preserve">Tidak  mungkin  terjadi.  </w:t>
      </w:r>
      <w:proofErr w:type="gramStart"/>
      <w:r w:rsidRPr="00FC74E9">
        <w:rPr>
          <w:rFonts w:ascii="Times New Roman" w:hAnsi="Times New Roman"/>
          <w:spacing w:val="-20"/>
          <w:sz w:val="24"/>
          <w:szCs w:val="24"/>
        </w:rPr>
        <w:t>Sidik  jari</w:t>
      </w:r>
      <w:proofErr w:type="gramEnd"/>
      <w:r w:rsidRPr="00FC74E9">
        <w:rPr>
          <w:rFonts w:ascii="Times New Roman" w:hAnsi="Times New Roman"/>
          <w:spacing w:val="-20"/>
          <w:sz w:val="24"/>
          <w:szCs w:val="24"/>
        </w:rPr>
        <w:t xml:space="preserve">  tidak  dapat  digunakan  oleh rekan kerja yang lain.</w:t>
      </w:r>
    </w:p>
    <w:p w:rsidR="00AE1CD4" w:rsidRPr="00FC74E9" w:rsidRDefault="00AE1CD4" w:rsidP="00FC74E9">
      <w:pPr>
        <w:spacing w:before="240" w:after="0" w:line="240" w:lineRule="auto"/>
        <w:ind w:left="284"/>
        <w:jc w:val="both"/>
        <w:rPr>
          <w:rFonts w:ascii="Times New Roman" w:hAnsi="Times New Roman"/>
          <w:b/>
          <w:sz w:val="24"/>
          <w:szCs w:val="24"/>
        </w:rPr>
      </w:pPr>
      <w:r w:rsidRPr="00FC74E9">
        <w:rPr>
          <w:rFonts w:ascii="Times New Roman" w:hAnsi="Times New Roman"/>
          <w:b/>
          <w:sz w:val="24"/>
          <w:szCs w:val="24"/>
          <w:lang w:val="id-ID"/>
        </w:rPr>
        <w:t>Kelemahan</w:t>
      </w:r>
      <w:r w:rsidRPr="00FC74E9">
        <w:rPr>
          <w:rFonts w:ascii="Times New Roman" w:hAnsi="Times New Roman"/>
          <w:b/>
          <w:sz w:val="24"/>
          <w:szCs w:val="24"/>
        </w:rPr>
        <w:t xml:space="preserve"> absensi sidik </w:t>
      </w:r>
      <w:r w:rsidR="00563631" w:rsidRPr="00FC74E9">
        <w:rPr>
          <w:rFonts w:ascii="Times New Roman" w:hAnsi="Times New Roman"/>
          <w:b/>
          <w:sz w:val="24"/>
          <w:szCs w:val="24"/>
        </w:rPr>
        <w:t>jari (F</w:t>
      </w:r>
      <w:r w:rsidRPr="00FC74E9">
        <w:rPr>
          <w:rFonts w:ascii="Times New Roman" w:hAnsi="Times New Roman"/>
          <w:b/>
          <w:sz w:val="24"/>
          <w:szCs w:val="24"/>
        </w:rPr>
        <w:t>inger print)</w:t>
      </w:r>
    </w:p>
    <w:p w:rsidR="00AE1CD4" w:rsidRPr="00FC74E9" w:rsidRDefault="00AE1CD4" w:rsidP="00FC74E9">
      <w:pPr>
        <w:spacing w:after="0" w:line="240" w:lineRule="auto"/>
        <w:ind w:left="284" w:firstLine="720"/>
        <w:jc w:val="both"/>
        <w:rPr>
          <w:rFonts w:ascii="Times New Roman" w:hAnsi="Times New Roman"/>
          <w:sz w:val="24"/>
          <w:szCs w:val="24"/>
        </w:rPr>
      </w:pPr>
      <w:r w:rsidRPr="00FC74E9">
        <w:rPr>
          <w:rFonts w:ascii="Times New Roman" w:hAnsi="Times New Roman"/>
          <w:sz w:val="24"/>
          <w:szCs w:val="24"/>
        </w:rPr>
        <w:t xml:space="preserve">Absensi fingerprint di dalam proses penerapanya masih terdapat ruang kosong yang masih bisa dimanfaatkan oleh oknum yang tidak bertanggungjawab dalam memakainya hal ini dapat di lihat dari kebanyakan penerapan absensi fingerprint di tempat lain contoh: masih adanya pegawai yang memanfaatkan absensi sidik jari fingerprint misalnya dengan datang ke </w:t>
      </w:r>
      <w:proofErr w:type="gramStart"/>
      <w:r w:rsidRPr="00FC74E9">
        <w:rPr>
          <w:rFonts w:ascii="Times New Roman" w:hAnsi="Times New Roman"/>
          <w:sz w:val="24"/>
          <w:szCs w:val="24"/>
        </w:rPr>
        <w:t>kantor</w:t>
      </w:r>
      <w:proofErr w:type="gramEnd"/>
      <w:r w:rsidRPr="00FC74E9">
        <w:rPr>
          <w:rFonts w:ascii="Times New Roman" w:hAnsi="Times New Roman"/>
          <w:sz w:val="24"/>
          <w:szCs w:val="24"/>
        </w:rPr>
        <w:t xml:space="preserve"> untuk absensi kemudian kembali meninggalkan kantor.</w:t>
      </w:r>
    </w:p>
    <w:p w:rsidR="00563631" w:rsidRPr="00FC74E9" w:rsidRDefault="00563631" w:rsidP="00FC74E9">
      <w:pPr>
        <w:spacing w:before="240" w:after="0" w:line="240" w:lineRule="auto"/>
        <w:ind w:left="284"/>
        <w:jc w:val="both"/>
        <w:rPr>
          <w:rFonts w:ascii="Times New Roman" w:hAnsi="Times New Roman"/>
          <w:b/>
          <w:sz w:val="24"/>
          <w:szCs w:val="24"/>
        </w:rPr>
      </w:pPr>
      <w:r w:rsidRPr="00FC74E9">
        <w:rPr>
          <w:rFonts w:ascii="Times New Roman" w:hAnsi="Times New Roman"/>
          <w:b/>
          <w:sz w:val="24"/>
          <w:szCs w:val="24"/>
        </w:rPr>
        <w:t>Disiplin Kerja</w:t>
      </w:r>
    </w:p>
    <w:p w:rsidR="00563631" w:rsidRPr="00FC74E9" w:rsidRDefault="00563631" w:rsidP="00FC74E9">
      <w:pPr>
        <w:spacing w:after="0" w:line="240" w:lineRule="auto"/>
        <w:ind w:left="284" w:firstLine="709"/>
        <w:jc w:val="both"/>
        <w:rPr>
          <w:rFonts w:ascii="Times New Roman" w:hAnsi="Times New Roman"/>
          <w:sz w:val="24"/>
          <w:szCs w:val="24"/>
        </w:rPr>
      </w:pPr>
      <w:r w:rsidRPr="00FC74E9">
        <w:rPr>
          <w:rFonts w:ascii="Times New Roman" w:hAnsi="Times New Roman"/>
          <w:sz w:val="24"/>
          <w:szCs w:val="24"/>
        </w:rPr>
        <w:t xml:space="preserve">Disiplin adalah sikap kejiwaan dari seseorang atau sekelompok orang yang senantiasa berkehendak untuk mengikuti atau mematuhi segala aturan atau keputusan yang telah di tetapkan. Disiplin dalam hubungan kerja sangat erat </w:t>
      </w:r>
      <w:r w:rsidRPr="00FC74E9">
        <w:rPr>
          <w:rFonts w:ascii="Times New Roman" w:hAnsi="Times New Roman"/>
          <w:sz w:val="24"/>
          <w:szCs w:val="24"/>
        </w:rPr>
        <w:lastRenderedPageBreak/>
        <w:t>kaitanya dengan motivasi kerja. Disiplin dapat dikembangkan melalui suatu sistem antara lain dengan bekerja menghargai waktu tenaga dan</w:t>
      </w:r>
      <w:r w:rsidR="00807E9A">
        <w:rPr>
          <w:rFonts w:ascii="Times New Roman" w:hAnsi="Times New Roman"/>
          <w:sz w:val="24"/>
          <w:szCs w:val="24"/>
        </w:rPr>
        <w:t xml:space="preserve"> biaya </w:t>
      </w:r>
      <w:proofErr w:type="gramStart"/>
      <w:r w:rsidR="00807E9A">
        <w:rPr>
          <w:rFonts w:ascii="Times New Roman" w:hAnsi="Times New Roman"/>
          <w:sz w:val="24"/>
          <w:szCs w:val="24"/>
        </w:rPr>
        <w:t>( Muchdarsyah</w:t>
      </w:r>
      <w:proofErr w:type="gramEnd"/>
      <w:r w:rsidR="00807E9A">
        <w:rPr>
          <w:rFonts w:ascii="Times New Roman" w:hAnsi="Times New Roman"/>
          <w:sz w:val="24"/>
          <w:szCs w:val="24"/>
        </w:rPr>
        <w:t>, 2003:135)</w:t>
      </w:r>
      <w:r w:rsidRPr="00FC74E9">
        <w:rPr>
          <w:rFonts w:ascii="Times New Roman" w:hAnsi="Times New Roman"/>
          <w:sz w:val="24"/>
          <w:szCs w:val="24"/>
        </w:rPr>
        <w:t>. Sedangkan Dalam Kamus Besar Bahasa Indonesia, disiplin adalah ketaatan (kepatuhan) kepada peraturan (tata tertib).</w:t>
      </w:r>
    </w:p>
    <w:p w:rsidR="000F1B2A" w:rsidRPr="00FC74E9" w:rsidRDefault="00563631" w:rsidP="00FC74E9">
      <w:pPr>
        <w:spacing w:after="0" w:line="240" w:lineRule="auto"/>
        <w:ind w:left="284" w:firstLine="709"/>
        <w:jc w:val="both"/>
        <w:rPr>
          <w:rFonts w:ascii="Times New Roman" w:hAnsi="Times New Roman"/>
          <w:sz w:val="24"/>
          <w:szCs w:val="24"/>
        </w:rPr>
      </w:pPr>
      <w:r w:rsidRPr="00FC74E9">
        <w:rPr>
          <w:rFonts w:ascii="Times New Roman" w:hAnsi="Times New Roman"/>
          <w:sz w:val="24"/>
          <w:szCs w:val="24"/>
        </w:rPr>
        <w:t>Dalam bukunya Abdurrahmat Fatoni, (2006: 126) kedisiplnan adalah kesadaran dan kesediaan seseorang menaati semua peraturan perusahaan dan norma-norma sosial yang berlaku. Displin adalah kondisi untuk melakukan koreksi atau hukuman pegawai yang melanggar ketentuan atau prosedur yang telah diteteapkan organisasi. Displin merupakan bentuk pegendalian agar pelaksanaan pekerjaan pegawai selalu dalam koridor peraturan perundang-undangan yang berlaku (Sedarmayanti, 2010:381).</w:t>
      </w:r>
    </w:p>
    <w:p w:rsidR="00563631" w:rsidRPr="00FC74E9" w:rsidRDefault="00563631" w:rsidP="00FC74E9">
      <w:pPr>
        <w:spacing w:after="0" w:line="240" w:lineRule="auto"/>
        <w:ind w:left="284" w:firstLine="709"/>
        <w:jc w:val="both"/>
        <w:rPr>
          <w:rFonts w:ascii="Times New Roman" w:hAnsi="Times New Roman"/>
          <w:sz w:val="24"/>
          <w:szCs w:val="24"/>
        </w:rPr>
      </w:pPr>
      <w:r w:rsidRPr="00FC74E9">
        <w:rPr>
          <w:rFonts w:ascii="Times New Roman" w:hAnsi="Times New Roman"/>
          <w:sz w:val="24"/>
          <w:szCs w:val="24"/>
        </w:rPr>
        <w:t xml:space="preserve">Dalam bukunya Lijian Poltak Sinabela (2012:239) dapat disimpulkan dari pengertian disiplin kerja adalah kemamapuan kerja seseorang untuk secara teratur, tekun terus menerus dan bekerja sesuai dengan aturan yang berlaku dengan tidak melanggar aturan yang sudah di tetapkan. </w:t>
      </w:r>
    </w:p>
    <w:p w:rsidR="000F1B2A" w:rsidRPr="00FC74E9" w:rsidRDefault="000F1B2A" w:rsidP="00FC74E9">
      <w:pPr>
        <w:spacing w:before="240" w:after="0" w:line="240" w:lineRule="auto"/>
        <w:ind w:firstLine="284"/>
        <w:jc w:val="both"/>
        <w:rPr>
          <w:rFonts w:ascii="Times New Roman" w:hAnsi="Times New Roman"/>
          <w:b/>
          <w:sz w:val="24"/>
          <w:szCs w:val="24"/>
        </w:rPr>
      </w:pPr>
      <w:r w:rsidRPr="00FC74E9">
        <w:rPr>
          <w:rFonts w:ascii="Times New Roman" w:hAnsi="Times New Roman"/>
          <w:b/>
          <w:sz w:val="24"/>
          <w:szCs w:val="24"/>
        </w:rPr>
        <w:t>Faktor-Faktor Yang Mempengaruhi Disiplin Kerja</w:t>
      </w:r>
    </w:p>
    <w:p w:rsidR="000F1B2A" w:rsidRPr="00FC74E9" w:rsidRDefault="000F1B2A" w:rsidP="00FC74E9">
      <w:pPr>
        <w:pStyle w:val="ListParagraph"/>
        <w:numPr>
          <w:ilvl w:val="0"/>
          <w:numId w:val="5"/>
        </w:numPr>
        <w:spacing w:after="0" w:line="240" w:lineRule="auto"/>
        <w:ind w:left="993"/>
        <w:contextualSpacing w:val="0"/>
        <w:jc w:val="both"/>
        <w:rPr>
          <w:rFonts w:ascii="Times New Roman" w:hAnsi="Times New Roman"/>
          <w:sz w:val="24"/>
          <w:szCs w:val="24"/>
        </w:rPr>
      </w:pPr>
      <w:r w:rsidRPr="00FC74E9">
        <w:rPr>
          <w:rFonts w:ascii="Times New Roman" w:hAnsi="Times New Roman"/>
          <w:sz w:val="24"/>
          <w:szCs w:val="24"/>
        </w:rPr>
        <w:t>Faktor motivasi, penghargaan, pengakuan, tanggung jawab, prestasi dan pekerjaan itu sendin.</w:t>
      </w:r>
    </w:p>
    <w:p w:rsidR="000F1B2A" w:rsidRPr="00FC74E9" w:rsidRDefault="000F1B2A" w:rsidP="00FC74E9">
      <w:pPr>
        <w:pStyle w:val="ListParagraph"/>
        <w:numPr>
          <w:ilvl w:val="0"/>
          <w:numId w:val="5"/>
        </w:numPr>
        <w:spacing w:after="0" w:line="240" w:lineRule="auto"/>
        <w:ind w:left="993"/>
        <w:contextualSpacing w:val="0"/>
        <w:jc w:val="both"/>
        <w:rPr>
          <w:rFonts w:ascii="Times New Roman" w:hAnsi="Times New Roman"/>
          <w:sz w:val="24"/>
          <w:szCs w:val="24"/>
        </w:rPr>
      </w:pPr>
      <w:r w:rsidRPr="00FC74E9">
        <w:rPr>
          <w:rFonts w:ascii="Times New Roman" w:hAnsi="Times New Roman"/>
          <w:sz w:val="24"/>
          <w:szCs w:val="24"/>
        </w:rPr>
        <w:t xml:space="preserve">Faktor hiegene, kebijakan dan administrasi, supervisi, kondisi kerja, </w:t>
      </w:r>
      <w:r w:rsidRPr="00FC74E9">
        <w:rPr>
          <w:rFonts w:ascii="Times New Roman" w:hAnsi="Times New Roman"/>
          <w:sz w:val="24"/>
          <w:szCs w:val="24"/>
        </w:rPr>
        <w:t>hubungan antar manusia, upah, status dan keamanan kerja.</w:t>
      </w:r>
    </w:p>
    <w:p w:rsidR="00FC74E9" w:rsidRPr="00FC74E9" w:rsidRDefault="00FC74E9" w:rsidP="00FC74E9">
      <w:pPr>
        <w:pStyle w:val="ListParagraph"/>
        <w:spacing w:after="0" w:line="240" w:lineRule="auto"/>
        <w:ind w:left="993"/>
        <w:contextualSpacing w:val="0"/>
        <w:jc w:val="both"/>
        <w:rPr>
          <w:rFonts w:ascii="Times New Roman" w:hAnsi="Times New Roman"/>
          <w:sz w:val="24"/>
          <w:szCs w:val="24"/>
        </w:rPr>
      </w:pPr>
    </w:p>
    <w:p w:rsidR="000F1B2A" w:rsidRPr="00FC74E9" w:rsidRDefault="000F1B2A" w:rsidP="00FC74E9">
      <w:pPr>
        <w:spacing w:after="0" w:line="240" w:lineRule="auto"/>
        <w:ind w:left="284"/>
        <w:jc w:val="both"/>
        <w:rPr>
          <w:rFonts w:ascii="Times New Roman" w:hAnsi="Times New Roman"/>
          <w:sz w:val="24"/>
          <w:szCs w:val="24"/>
        </w:rPr>
      </w:pPr>
      <w:r w:rsidRPr="00FC74E9">
        <w:rPr>
          <w:rFonts w:ascii="Times New Roman" w:hAnsi="Times New Roman"/>
          <w:b/>
          <w:sz w:val="24"/>
          <w:szCs w:val="24"/>
        </w:rPr>
        <w:t>Manfaat Disiplin Kerja</w:t>
      </w:r>
    </w:p>
    <w:p w:rsidR="000F1B2A" w:rsidRPr="00FC74E9" w:rsidRDefault="000F1B2A" w:rsidP="00FC74E9">
      <w:pPr>
        <w:spacing w:after="0" w:line="240" w:lineRule="auto"/>
        <w:ind w:left="284" w:firstLine="709"/>
        <w:jc w:val="both"/>
        <w:rPr>
          <w:rFonts w:ascii="Times New Roman" w:hAnsi="Times New Roman"/>
          <w:sz w:val="24"/>
          <w:szCs w:val="24"/>
        </w:rPr>
      </w:pPr>
      <w:r w:rsidRPr="00FC74E9">
        <w:rPr>
          <w:rFonts w:ascii="Times New Roman" w:hAnsi="Times New Roman"/>
          <w:sz w:val="24"/>
          <w:szCs w:val="24"/>
        </w:rPr>
        <w:t>Manfaat penerapan disiplin kerja yang baik pada pegawai dalam upaya mencapai disiplin kerja dikemukakan oleh Tohardi (2002:395), sebagai berikut:</w:t>
      </w:r>
    </w:p>
    <w:p w:rsidR="000F1B2A" w:rsidRPr="00FC74E9" w:rsidRDefault="000F1B2A" w:rsidP="00FC74E9">
      <w:pPr>
        <w:pStyle w:val="ListParagraph"/>
        <w:numPr>
          <w:ilvl w:val="0"/>
          <w:numId w:val="6"/>
        </w:numPr>
        <w:spacing w:after="0" w:line="240" w:lineRule="auto"/>
        <w:ind w:left="1440"/>
        <w:contextualSpacing w:val="0"/>
        <w:jc w:val="both"/>
        <w:rPr>
          <w:rFonts w:ascii="Times New Roman" w:hAnsi="Times New Roman"/>
          <w:sz w:val="24"/>
          <w:szCs w:val="24"/>
        </w:rPr>
      </w:pPr>
      <w:r w:rsidRPr="00FC74E9">
        <w:rPr>
          <w:rFonts w:ascii="Times New Roman" w:hAnsi="Times New Roman"/>
          <w:sz w:val="24"/>
          <w:szCs w:val="24"/>
        </w:rPr>
        <w:t xml:space="preserve">Pegawai </w:t>
      </w:r>
      <w:proofErr w:type="gramStart"/>
      <w:r w:rsidRPr="00FC74E9">
        <w:rPr>
          <w:rFonts w:ascii="Times New Roman" w:hAnsi="Times New Roman"/>
          <w:sz w:val="24"/>
          <w:szCs w:val="24"/>
        </w:rPr>
        <w:t>akan</w:t>
      </w:r>
      <w:proofErr w:type="gramEnd"/>
      <w:r w:rsidRPr="00FC74E9">
        <w:rPr>
          <w:rFonts w:ascii="Times New Roman" w:hAnsi="Times New Roman"/>
          <w:sz w:val="24"/>
          <w:szCs w:val="24"/>
        </w:rPr>
        <w:t xml:space="preserve"> mendapatkan kepuasan dalam bekerja diorganisasi atau perusahaan.</w:t>
      </w:r>
    </w:p>
    <w:p w:rsidR="000F1B2A" w:rsidRPr="00FC74E9" w:rsidRDefault="000F1B2A" w:rsidP="00FC74E9">
      <w:pPr>
        <w:pStyle w:val="ListParagraph"/>
        <w:numPr>
          <w:ilvl w:val="0"/>
          <w:numId w:val="6"/>
        </w:numPr>
        <w:spacing w:after="0" w:line="240" w:lineRule="auto"/>
        <w:ind w:left="1440"/>
        <w:contextualSpacing w:val="0"/>
        <w:jc w:val="both"/>
        <w:rPr>
          <w:rFonts w:ascii="Times New Roman" w:hAnsi="Times New Roman"/>
          <w:sz w:val="24"/>
          <w:szCs w:val="24"/>
        </w:rPr>
      </w:pPr>
      <w:r w:rsidRPr="00FC74E9">
        <w:rPr>
          <w:rFonts w:ascii="Times New Roman" w:hAnsi="Times New Roman"/>
          <w:sz w:val="24"/>
          <w:szCs w:val="24"/>
        </w:rPr>
        <w:t xml:space="preserve">Produktivitas organisasi </w:t>
      </w:r>
      <w:proofErr w:type="gramStart"/>
      <w:r w:rsidRPr="00FC74E9">
        <w:rPr>
          <w:rFonts w:ascii="Times New Roman" w:hAnsi="Times New Roman"/>
          <w:sz w:val="24"/>
          <w:szCs w:val="24"/>
        </w:rPr>
        <w:t>akan</w:t>
      </w:r>
      <w:proofErr w:type="gramEnd"/>
      <w:r w:rsidRPr="00FC74E9">
        <w:rPr>
          <w:rFonts w:ascii="Times New Roman" w:hAnsi="Times New Roman"/>
          <w:sz w:val="24"/>
          <w:szCs w:val="24"/>
        </w:rPr>
        <w:t xml:space="preserve"> berjalan dengan lancar dan sesuai dengan perencanaan.</w:t>
      </w:r>
    </w:p>
    <w:p w:rsidR="000F1B2A" w:rsidRPr="00FC74E9" w:rsidRDefault="000F1B2A" w:rsidP="00FC74E9">
      <w:pPr>
        <w:pStyle w:val="ListParagraph"/>
        <w:numPr>
          <w:ilvl w:val="0"/>
          <w:numId w:val="6"/>
        </w:numPr>
        <w:spacing w:after="0" w:line="240" w:lineRule="auto"/>
        <w:ind w:left="1440"/>
        <w:contextualSpacing w:val="0"/>
        <w:jc w:val="both"/>
        <w:rPr>
          <w:rFonts w:ascii="Times New Roman" w:hAnsi="Times New Roman"/>
          <w:sz w:val="24"/>
          <w:szCs w:val="24"/>
        </w:rPr>
      </w:pPr>
      <w:r w:rsidRPr="00FC74E9">
        <w:rPr>
          <w:rFonts w:ascii="Times New Roman" w:hAnsi="Times New Roman"/>
          <w:sz w:val="24"/>
          <w:szCs w:val="24"/>
        </w:rPr>
        <w:t>Dengan adanya disiplin yang baik seorang pegawai dapat menghindar dari kecelakaan ditempat dia bekerja.</w:t>
      </w:r>
    </w:p>
    <w:p w:rsidR="000F1B2A" w:rsidRPr="00FC74E9" w:rsidRDefault="000F1B2A" w:rsidP="00FC74E9">
      <w:pPr>
        <w:spacing w:before="240" w:after="0" w:line="240" w:lineRule="auto"/>
        <w:ind w:left="284"/>
        <w:jc w:val="both"/>
        <w:rPr>
          <w:rFonts w:ascii="Times New Roman" w:hAnsi="Times New Roman"/>
          <w:b/>
          <w:sz w:val="24"/>
          <w:szCs w:val="24"/>
        </w:rPr>
      </w:pPr>
      <w:r w:rsidRPr="00FC74E9">
        <w:rPr>
          <w:rFonts w:ascii="Times New Roman" w:hAnsi="Times New Roman"/>
          <w:b/>
          <w:sz w:val="24"/>
          <w:szCs w:val="24"/>
        </w:rPr>
        <w:t>Peraturan Pemerintah tentang Disiplin Pegawai Negeri Sipil</w:t>
      </w:r>
    </w:p>
    <w:p w:rsidR="00FC74E9" w:rsidRDefault="000F1B2A" w:rsidP="00807E9A">
      <w:pPr>
        <w:spacing w:after="0" w:line="240" w:lineRule="auto"/>
        <w:ind w:left="284" w:firstLine="709"/>
        <w:jc w:val="both"/>
        <w:rPr>
          <w:rFonts w:ascii="Times New Roman" w:hAnsi="Times New Roman"/>
          <w:sz w:val="24"/>
          <w:szCs w:val="24"/>
        </w:rPr>
      </w:pPr>
      <w:r w:rsidRPr="00FC74E9">
        <w:rPr>
          <w:rFonts w:ascii="Times New Roman" w:hAnsi="Times New Roman"/>
          <w:sz w:val="24"/>
          <w:szCs w:val="24"/>
        </w:rPr>
        <w:t xml:space="preserve">Pegawai Negeri Sipil (PNS) sebagai abdi negara dan masyarakat perlu mengacu pada peraturan perundang-undangan yang berlaku </w:t>
      </w:r>
      <w:proofErr w:type="gramStart"/>
      <w:r w:rsidRPr="00FC74E9">
        <w:rPr>
          <w:rFonts w:ascii="Times New Roman" w:hAnsi="Times New Roman"/>
          <w:sz w:val="24"/>
          <w:szCs w:val="24"/>
        </w:rPr>
        <w:t>akan</w:t>
      </w:r>
      <w:proofErr w:type="gramEnd"/>
      <w:r w:rsidRPr="00FC74E9">
        <w:rPr>
          <w:rFonts w:ascii="Times New Roman" w:hAnsi="Times New Roman"/>
          <w:sz w:val="24"/>
          <w:szCs w:val="24"/>
        </w:rPr>
        <w:t xml:space="preserve"> hal ini. Dalam hal disiplin PNS, Pegawai Negeri Sipil Republik Indonesia mempunyai Peraturan Pemerintah (PP) No.30 Tahun 1980 tentang Peraturan Disiplin Pegawai Negeri Sipil. Pada tahun 2010, peraturan tentang Disiplin Pegawai Negeri Sipil disempurnakan lagi dengan dikeluarkannya Peraturan Pemerintah (PP) No.53 Tahun </w:t>
      </w:r>
      <w:r w:rsidRPr="00FC74E9">
        <w:rPr>
          <w:rFonts w:ascii="Times New Roman" w:hAnsi="Times New Roman"/>
          <w:sz w:val="24"/>
          <w:szCs w:val="24"/>
        </w:rPr>
        <w:lastRenderedPageBreak/>
        <w:t>2010 tentang Disiplin Pegawai Negeri Sipil.</w:t>
      </w:r>
      <w:r w:rsidR="00FA29C5" w:rsidRPr="00FC74E9">
        <w:rPr>
          <w:rFonts w:ascii="Times New Roman" w:hAnsi="Times New Roman"/>
          <w:sz w:val="24"/>
          <w:szCs w:val="24"/>
        </w:rPr>
        <w:t xml:space="preserve"> Pegawai Negeri Sipil dikatakan disiplin apabila melaksanakan kewajiban sebagai Pegawai Negeri Sipil menurut Peraturan Pemerintah No.53 Tahun 2010 tentang Disiplin Pegawai pasal (3)</w:t>
      </w:r>
    </w:p>
    <w:p w:rsidR="00807E9A" w:rsidRDefault="00807E9A" w:rsidP="00807E9A">
      <w:pPr>
        <w:spacing w:after="0" w:line="240" w:lineRule="auto"/>
        <w:ind w:left="284" w:firstLine="709"/>
        <w:jc w:val="both"/>
        <w:rPr>
          <w:rFonts w:ascii="Times New Roman" w:hAnsi="Times New Roman"/>
          <w:sz w:val="24"/>
          <w:szCs w:val="24"/>
        </w:rPr>
      </w:pPr>
    </w:p>
    <w:p w:rsidR="00066FA0" w:rsidRDefault="00066FA0" w:rsidP="00807E9A">
      <w:pPr>
        <w:spacing w:after="0" w:line="240" w:lineRule="auto"/>
        <w:ind w:left="284" w:firstLine="709"/>
        <w:jc w:val="both"/>
        <w:rPr>
          <w:rFonts w:ascii="Times New Roman" w:hAnsi="Times New Roman"/>
          <w:sz w:val="24"/>
          <w:szCs w:val="24"/>
        </w:rPr>
      </w:pPr>
    </w:p>
    <w:p w:rsidR="00066FA0" w:rsidRDefault="00066FA0" w:rsidP="00807E9A">
      <w:pPr>
        <w:spacing w:after="0" w:line="240" w:lineRule="auto"/>
        <w:ind w:left="284" w:firstLine="709"/>
        <w:jc w:val="both"/>
        <w:rPr>
          <w:rFonts w:ascii="Times New Roman" w:hAnsi="Times New Roman"/>
          <w:sz w:val="24"/>
          <w:szCs w:val="24"/>
        </w:rPr>
      </w:pPr>
    </w:p>
    <w:p w:rsidR="00066FA0" w:rsidRPr="00FC74E9" w:rsidRDefault="00066FA0" w:rsidP="00807E9A">
      <w:pPr>
        <w:spacing w:after="0" w:line="240" w:lineRule="auto"/>
        <w:ind w:left="284" w:firstLine="709"/>
        <w:jc w:val="both"/>
        <w:rPr>
          <w:rFonts w:ascii="Times New Roman" w:hAnsi="Times New Roman"/>
          <w:sz w:val="24"/>
          <w:szCs w:val="24"/>
        </w:rPr>
      </w:pPr>
    </w:p>
    <w:p w:rsidR="00FA29C5" w:rsidRPr="00FC74E9" w:rsidRDefault="00FA29C5" w:rsidP="00FC74E9">
      <w:pPr>
        <w:spacing w:after="0" w:line="240" w:lineRule="auto"/>
        <w:jc w:val="center"/>
        <w:rPr>
          <w:rFonts w:ascii="Times New Roman" w:hAnsi="Times New Roman"/>
          <w:b/>
          <w:sz w:val="24"/>
          <w:szCs w:val="24"/>
        </w:rPr>
      </w:pPr>
      <w:r w:rsidRPr="00FC74E9">
        <w:rPr>
          <w:rFonts w:ascii="Times New Roman" w:hAnsi="Times New Roman"/>
          <w:b/>
          <w:sz w:val="24"/>
          <w:szCs w:val="24"/>
        </w:rPr>
        <w:t>METODE PENELITIAN</w:t>
      </w:r>
    </w:p>
    <w:p w:rsidR="00FC74E9" w:rsidRPr="00FC74E9" w:rsidRDefault="009C46EB" w:rsidP="00FC74E9">
      <w:pPr>
        <w:spacing w:before="240" w:after="120" w:line="240" w:lineRule="auto"/>
        <w:jc w:val="both"/>
        <w:rPr>
          <w:rFonts w:ascii="Times New Roman" w:hAnsi="Times New Roman"/>
          <w:b/>
          <w:sz w:val="24"/>
          <w:szCs w:val="24"/>
        </w:rPr>
      </w:pPr>
      <w:r w:rsidRPr="00FC74E9">
        <w:rPr>
          <w:rFonts w:ascii="Times New Roman" w:hAnsi="Times New Roman"/>
          <w:b/>
          <w:sz w:val="24"/>
          <w:szCs w:val="24"/>
        </w:rPr>
        <w:t xml:space="preserve">Jenis Penelitian </w:t>
      </w:r>
    </w:p>
    <w:p w:rsidR="00FC74E9" w:rsidRPr="00FC74E9" w:rsidRDefault="00FA29C5" w:rsidP="00FC74E9">
      <w:pPr>
        <w:spacing w:before="240" w:after="120" w:line="240" w:lineRule="auto"/>
        <w:ind w:firstLine="720"/>
        <w:jc w:val="both"/>
        <w:rPr>
          <w:rFonts w:ascii="Times New Roman" w:eastAsia="Times New Roman" w:hAnsi="Times New Roman"/>
          <w:color w:val="000000"/>
          <w:sz w:val="24"/>
          <w:szCs w:val="24"/>
        </w:rPr>
      </w:pPr>
      <w:r w:rsidRPr="00FC74E9">
        <w:rPr>
          <w:rFonts w:ascii="Times New Roman" w:eastAsia="Times New Roman" w:hAnsi="Times New Roman"/>
          <w:color w:val="000000"/>
          <w:sz w:val="24"/>
          <w:szCs w:val="24"/>
        </w:rPr>
        <w:t>Dalam penelitian ini, jenis penelitian yang diambil yakni penelitian kuantitatif. Penelitian kuantitatif menurut Kriyantono (dalam Rakhmat 2007:32) adalah riset yang menggambarkan atau menjelaskan suatu masalah yang hasilnya dapat digeneralisasikan. Yakni jenis penelitian yang digunakan untuk menjawab permasalahan yakni menjelaskan pengaruh antara dua variabel atau lebih. </w:t>
      </w:r>
    </w:p>
    <w:p w:rsidR="00FC74E9" w:rsidRPr="00FC74E9" w:rsidRDefault="009C46EB" w:rsidP="00FC74E9">
      <w:pPr>
        <w:spacing w:before="240" w:after="120" w:line="240" w:lineRule="auto"/>
        <w:jc w:val="both"/>
        <w:rPr>
          <w:rFonts w:ascii="Times New Roman" w:hAnsi="Times New Roman"/>
          <w:b/>
          <w:sz w:val="24"/>
          <w:szCs w:val="24"/>
        </w:rPr>
      </w:pPr>
      <w:r w:rsidRPr="00FC74E9">
        <w:rPr>
          <w:rFonts w:ascii="Times New Roman" w:hAnsi="Times New Roman"/>
          <w:b/>
          <w:sz w:val="24"/>
          <w:szCs w:val="24"/>
        </w:rPr>
        <w:t>Populasi</w:t>
      </w:r>
      <w:r w:rsidRPr="00FC74E9">
        <w:rPr>
          <w:rFonts w:ascii="Times New Roman" w:eastAsia="Times New Roman" w:hAnsi="Times New Roman"/>
          <w:b/>
          <w:bCs/>
          <w:color w:val="000000"/>
          <w:sz w:val="24"/>
          <w:szCs w:val="24"/>
        </w:rPr>
        <w:t xml:space="preserve"> dan Sampel</w:t>
      </w:r>
    </w:p>
    <w:p w:rsidR="009C46EB" w:rsidRPr="00FC74E9" w:rsidRDefault="009C46EB" w:rsidP="00FC74E9">
      <w:pPr>
        <w:spacing w:before="240" w:after="120" w:line="240" w:lineRule="auto"/>
        <w:ind w:firstLine="709"/>
        <w:jc w:val="both"/>
        <w:rPr>
          <w:rFonts w:ascii="Times New Roman" w:hAnsi="Times New Roman"/>
          <w:b/>
          <w:sz w:val="24"/>
          <w:szCs w:val="24"/>
        </w:rPr>
      </w:pPr>
      <w:r w:rsidRPr="00FC74E9">
        <w:rPr>
          <w:rFonts w:ascii="Times New Roman" w:eastAsia="Times New Roman" w:hAnsi="Times New Roman"/>
          <w:color w:val="000000"/>
          <w:sz w:val="24"/>
          <w:szCs w:val="24"/>
        </w:rPr>
        <w:t>Populasi dalam penelitian ini adalah petugas satuan Pengamanan Rektorat Universitas Mulawarman Kota Samarinda tahun 2018/2019 yang berjumlah 30 anggota.</w:t>
      </w:r>
    </w:p>
    <w:p w:rsidR="00230561" w:rsidRPr="00FC74E9" w:rsidRDefault="00230561" w:rsidP="00FC74E9">
      <w:pPr>
        <w:spacing w:before="240" w:after="120" w:line="240" w:lineRule="auto"/>
        <w:jc w:val="both"/>
        <w:rPr>
          <w:rFonts w:ascii="Times New Roman" w:eastAsia="Times New Roman" w:hAnsi="Times New Roman"/>
          <w:sz w:val="24"/>
          <w:szCs w:val="24"/>
        </w:rPr>
      </w:pPr>
      <w:r w:rsidRPr="00FC74E9">
        <w:rPr>
          <w:rFonts w:ascii="Times New Roman" w:eastAsia="Times New Roman" w:hAnsi="Times New Roman"/>
          <w:b/>
          <w:bCs/>
          <w:color w:val="000000"/>
          <w:sz w:val="24"/>
          <w:szCs w:val="24"/>
        </w:rPr>
        <w:t>Teknik Pengumpulan Data </w:t>
      </w:r>
    </w:p>
    <w:p w:rsidR="00230561" w:rsidRPr="00FC74E9" w:rsidRDefault="00230561" w:rsidP="00FC74E9">
      <w:pPr>
        <w:spacing w:after="0" w:line="240" w:lineRule="auto"/>
        <w:ind w:firstLine="697"/>
        <w:jc w:val="both"/>
        <w:rPr>
          <w:rFonts w:ascii="Times New Roman" w:hAnsi="Times New Roman"/>
          <w:b/>
          <w:sz w:val="24"/>
          <w:szCs w:val="24"/>
        </w:rPr>
      </w:pPr>
      <w:r w:rsidRPr="00FC74E9">
        <w:rPr>
          <w:rFonts w:ascii="Times New Roman" w:hAnsi="Times New Roman"/>
          <w:sz w:val="24"/>
          <w:szCs w:val="24"/>
        </w:rPr>
        <w:t xml:space="preserve">Data yang </w:t>
      </w:r>
      <w:r w:rsidRPr="00FC74E9">
        <w:rPr>
          <w:rFonts w:ascii="Times New Roman" w:hAnsi="Times New Roman"/>
          <w:color w:val="000000"/>
          <w:sz w:val="24"/>
          <w:szCs w:val="24"/>
        </w:rPr>
        <w:t>dikumpulkan</w:t>
      </w:r>
      <w:r w:rsidRPr="00FC74E9">
        <w:rPr>
          <w:rFonts w:ascii="Times New Roman" w:hAnsi="Times New Roman"/>
          <w:sz w:val="24"/>
          <w:szCs w:val="24"/>
        </w:rPr>
        <w:t xml:space="preserve"> dalam peneli</w:t>
      </w:r>
      <w:r w:rsidR="00FC74E9" w:rsidRPr="00FC74E9">
        <w:rPr>
          <w:rFonts w:ascii="Times New Roman" w:hAnsi="Times New Roman"/>
          <w:sz w:val="24"/>
          <w:szCs w:val="24"/>
        </w:rPr>
        <w:t xml:space="preserve">tian ini menggunakan metode dan </w:t>
      </w:r>
      <w:r w:rsidRPr="00FC74E9">
        <w:rPr>
          <w:rFonts w:ascii="Times New Roman" w:hAnsi="Times New Roman"/>
          <w:sz w:val="24"/>
          <w:szCs w:val="24"/>
        </w:rPr>
        <w:t>tahap-tahapan sebagai berikut:</w:t>
      </w:r>
    </w:p>
    <w:p w:rsidR="00230561" w:rsidRPr="00FC74E9" w:rsidRDefault="00230561" w:rsidP="00FC74E9">
      <w:pPr>
        <w:pStyle w:val="ListParagraph"/>
        <w:numPr>
          <w:ilvl w:val="0"/>
          <w:numId w:val="16"/>
        </w:numPr>
        <w:spacing w:after="0" w:line="240" w:lineRule="auto"/>
        <w:jc w:val="both"/>
        <w:rPr>
          <w:rFonts w:ascii="Times New Roman" w:hAnsi="Times New Roman"/>
          <w:i/>
          <w:sz w:val="24"/>
          <w:szCs w:val="24"/>
        </w:rPr>
      </w:pPr>
      <w:r w:rsidRPr="00FC74E9">
        <w:rPr>
          <w:rFonts w:ascii="Times New Roman" w:hAnsi="Times New Roman"/>
          <w:sz w:val="24"/>
          <w:szCs w:val="24"/>
        </w:rPr>
        <w:t xml:space="preserve">Penelitian Kepustakaan </w:t>
      </w:r>
      <w:r w:rsidRPr="00FC74E9">
        <w:rPr>
          <w:rFonts w:ascii="Times New Roman" w:hAnsi="Times New Roman"/>
          <w:i/>
          <w:sz w:val="24"/>
          <w:szCs w:val="24"/>
        </w:rPr>
        <w:t xml:space="preserve">(Library Research). </w:t>
      </w:r>
      <w:r w:rsidRPr="00FC74E9">
        <w:rPr>
          <w:rFonts w:ascii="Times New Roman" w:hAnsi="Times New Roman"/>
          <w:sz w:val="24"/>
          <w:szCs w:val="24"/>
        </w:rPr>
        <w:t xml:space="preserve">Penelitian kepustakaan </w:t>
      </w:r>
      <w:r w:rsidRPr="00FC74E9">
        <w:rPr>
          <w:rFonts w:ascii="Times New Roman" w:hAnsi="Times New Roman"/>
          <w:sz w:val="24"/>
          <w:szCs w:val="24"/>
        </w:rPr>
        <w:t xml:space="preserve">dilakukan agar penelitian dapat memahami dan menguasai teori maupun konsep dasar yang berkaitan dengan obyek penelitian. Studi pustaka ini dilakukan dengan mempelajari berbagai literatur, jurnal dan laporan ilmiah yang </w:t>
      </w:r>
      <w:proofErr w:type="gramStart"/>
      <w:r w:rsidRPr="00FC74E9">
        <w:rPr>
          <w:rFonts w:ascii="Times New Roman" w:hAnsi="Times New Roman"/>
          <w:sz w:val="24"/>
          <w:szCs w:val="24"/>
        </w:rPr>
        <w:t>akan</w:t>
      </w:r>
      <w:proofErr w:type="gramEnd"/>
      <w:r w:rsidRPr="00FC74E9">
        <w:rPr>
          <w:rFonts w:ascii="Times New Roman" w:hAnsi="Times New Roman"/>
          <w:sz w:val="24"/>
          <w:szCs w:val="24"/>
        </w:rPr>
        <w:t xml:space="preserve"> membentuk landasan pemikiran dalam melakukan analisis penelitian.</w:t>
      </w:r>
    </w:p>
    <w:p w:rsidR="009C46EB" w:rsidRPr="00FC74E9" w:rsidRDefault="00230561" w:rsidP="00FC74E9">
      <w:pPr>
        <w:pStyle w:val="ListParagraph"/>
        <w:numPr>
          <w:ilvl w:val="0"/>
          <w:numId w:val="16"/>
        </w:numPr>
        <w:spacing w:after="0" w:line="240" w:lineRule="auto"/>
        <w:jc w:val="both"/>
        <w:rPr>
          <w:rFonts w:ascii="Times New Roman" w:hAnsi="Times New Roman"/>
          <w:i/>
          <w:sz w:val="24"/>
          <w:szCs w:val="24"/>
        </w:rPr>
      </w:pPr>
      <w:r w:rsidRPr="00FC74E9">
        <w:rPr>
          <w:rFonts w:ascii="Times New Roman" w:hAnsi="Times New Roman"/>
          <w:sz w:val="24"/>
          <w:szCs w:val="24"/>
        </w:rPr>
        <w:t xml:space="preserve">Kuesioner. Kuesioner yakni teknik pengumpulan data yang dilakukan penulis dengan mengajukan pertanyaan-pertanyaan yang berkaitan dengan variabel-variabel penelitian untuk diisi responden. </w:t>
      </w:r>
      <w:r w:rsidRPr="00FC74E9">
        <w:rPr>
          <w:rFonts w:ascii="Times New Roman" w:eastAsia="Times New Roman" w:hAnsi="Times New Roman"/>
          <w:color w:val="000000"/>
          <w:sz w:val="24"/>
          <w:szCs w:val="24"/>
        </w:rPr>
        <w:t>Dalam penelitian ini pertanyaan yang akan diajukan berupa pertanyaan dengan kriteria atau skor menurut Singarimbun (2008:110) penelitian ada yang menggunakan jenjang 3, jenjang 5 dan 7 jenjang.Dalam penelitian ini peneliti menggunakan skor/jenjang yang 5.</w:t>
      </w:r>
    </w:p>
    <w:p w:rsidR="00230561" w:rsidRPr="00FC74E9" w:rsidRDefault="00230561" w:rsidP="00FC74E9">
      <w:pPr>
        <w:pStyle w:val="ListParagraph"/>
        <w:spacing w:after="0" w:line="240" w:lineRule="auto"/>
        <w:jc w:val="both"/>
        <w:rPr>
          <w:rFonts w:ascii="Times New Roman" w:hAnsi="Times New Roman"/>
          <w:i/>
          <w:sz w:val="24"/>
          <w:szCs w:val="24"/>
        </w:rPr>
      </w:pPr>
    </w:p>
    <w:p w:rsidR="00230561" w:rsidRPr="00FC74E9" w:rsidRDefault="00230561" w:rsidP="00FC74E9">
      <w:pPr>
        <w:spacing w:after="0" w:line="240" w:lineRule="auto"/>
        <w:jc w:val="both"/>
        <w:rPr>
          <w:rFonts w:ascii="Times New Roman" w:eastAsia="Times New Roman" w:hAnsi="Times New Roman"/>
          <w:b/>
          <w:bCs/>
          <w:color w:val="000000"/>
          <w:sz w:val="24"/>
          <w:szCs w:val="24"/>
        </w:rPr>
      </w:pPr>
      <w:r w:rsidRPr="00FC74E9">
        <w:rPr>
          <w:rFonts w:ascii="Times New Roman" w:eastAsia="Times New Roman" w:hAnsi="Times New Roman"/>
          <w:b/>
          <w:bCs/>
          <w:color w:val="000000"/>
          <w:sz w:val="24"/>
          <w:szCs w:val="24"/>
        </w:rPr>
        <w:t>Teknik Analisis Data</w:t>
      </w:r>
    </w:p>
    <w:p w:rsidR="00230561" w:rsidRPr="00FC74E9" w:rsidRDefault="00230561" w:rsidP="00FC74E9">
      <w:pPr>
        <w:spacing w:after="0" w:line="240" w:lineRule="auto"/>
        <w:jc w:val="both"/>
        <w:rPr>
          <w:rFonts w:ascii="Times New Roman" w:hAnsi="Times New Roman"/>
          <w:sz w:val="24"/>
          <w:szCs w:val="24"/>
        </w:rPr>
      </w:pPr>
    </w:p>
    <w:p w:rsidR="00230561" w:rsidRPr="00FC74E9" w:rsidRDefault="00230561" w:rsidP="00FC74E9">
      <w:pPr>
        <w:spacing w:after="0" w:line="240" w:lineRule="auto"/>
        <w:jc w:val="both"/>
        <w:textAlignment w:val="baseline"/>
        <w:rPr>
          <w:rFonts w:ascii="Times New Roman" w:eastAsia="Times New Roman" w:hAnsi="Times New Roman"/>
          <w:b/>
          <w:bCs/>
          <w:color w:val="000000"/>
          <w:sz w:val="24"/>
          <w:szCs w:val="24"/>
        </w:rPr>
      </w:pPr>
      <w:r w:rsidRPr="00FC74E9">
        <w:rPr>
          <w:rFonts w:ascii="Times New Roman" w:eastAsia="Times New Roman" w:hAnsi="Times New Roman"/>
          <w:b/>
          <w:bCs/>
          <w:color w:val="000000"/>
          <w:sz w:val="24"/>
          <w:szCs w:val="24"/>
        </w:rPr>
        <w:t>Uji Validitas</w:t>
      </w:r>
    </w:p>
    <w:p w:rsidR="00230561" w:rsidRPr="00FC74E9" w:rsidRDefault="00230561" w:rsidP="00FC74E9">
      <w:pPr>
        <w:spacing w:after="0" w:line="240" w:lineRule="auto"/>
        <w:ind w:firstLine="720"/>
        <w:jc w:val="both"/>
        <w:rPr>
          <w:rFonts w:ascii="Times New Roman" w:hAnsi="Times New Roman"/>
          <w:sz w:val="24"/>
          <w:szCs w:val="24"/>
        </w:rPr>
      </w:pPr>
      <w:r w:rsidRPr="00FC74E9">
        <w:rPr>
          <w:rFonts w:ascii="Times New Roman" w:hAnsi="Times New Roman"/>
          <w:sz w:val="24"/>
          <w:szCs w:val="24"/>
        </w:rPr>
        <w:t>Uji validitas menggunakan analisis faktor yang bertujuan untuk memastikan bahwa masing-masing pertanyaan terklasifikasi pada variabel yang telah ditentukan (Sugiyono, 2013: 40).</w:t>
      </w:r>
    </w:p>
    <w:p w:rsidR="00D80B1D" w:rsidRPr="00FC74E9" w:rsidRDefault="00D80B1D" w:rsidP="00FC74E9">
      <w:pPr>
        <w:spacing w:after="0" w:line="240" w:lineRule="auto"/>
        <w:ind w:firstLine="720"/>
        <w:jc w:val="both"/>
        <w:rPr>
          <w:rFonts w:ascii="Times New Roman" w:hAnsi="Times New Roman"/>
          <w:sz w:val="24"/>
          <w:szCs w:val="24"/>
        </w:rPr>
      </w:pPr>
    </w:p>
    <w:p w:rsidR="00D80B1D" w:rsidRPr="00FC74E9" w:rsidRDefault="00D80B1D" w:rsidP="00FC74E9">
      <w:pPr>
        <w:spacing w:after="0" w:line="240" w:lineRule="auto"/>
        <w:jc w:val="both"/>
        <w:textAlignment w:val="baseline"/>
        <w:rPr>
          <w:rFonts w:ascii="Times New Roman" w:eastAsia="Times New Roman" w:hAnsi="Times New Roman"/>
          <w:b/>
          <w:bCs/>
          <w:color w:val="000000"/>
          <w:sz w:val="24"/>
          <w:szCs w:val="24"/>
        </w:rPr>
      </w:pPr>
      <w:r w:rsidRPr="00FC74E9">
        <w:rPr>
          <w:rFonts w:ascii="Times New Roman" w:eastAsia="Times New Roman" w:hAnsi="Times New Roman"/>
          <w:b/>
          <w:bCs/>
          <w:color w:val="000000"/>
          <w:sz w:val="24"/>
          <w:szCs w:val="24"/>
        </w:rPr>
        <w:t>Uji Reabilitas</w:t>
      </w:r>
    </w:p>
    <w:p w:rsidR="00D80B1D" w:rsidRPr="00FC74E9" w:rsidRDefault="00D80B1D" w:rsidP="00FC74E9">
      <w:pPr>
        <w:spacing w:after="0" w:line="240" w:lineRule="auto"/>
        <w:ind w:firstLine="720"/>
        <w:jc w:val="both"/>
        <w:rPr>
          <w:rFonts w:ascii="Times New Roman" w:hAnsi="Times New Roman"/>
          <w:sz w:val="24"/>
          <w:szCs w:val="24"/>
        </w:rPr>
      </w:pPr>
      <w:r w:rsidRPr="00FC74E9">
        <w:rPr>
          <w:rFonts w:ascii="Times New Roman" w:hAnsi="Times New Roman"/>
          <w:sz w:val="24"/>
          <w:szCs w:val="24"/>
        </w:rPr>
        <w:t xml:space="preserve">Reliabitas adalah indeks yang menunujukan sejauh mana suatu hasil pengukuran relative konsisten apabila pengukuran diulangi dua kali </w:t>
      </w:r>
      <w:r w:rsidRPr="00FC74E9">
        <w:rPr>
          <w:rFonts w:ascii="Times New Roman" w:hAnsi="Times New Roman"/>
          <w:sz w:val="24"/>
          <w:szCs w:val="24"/>
        </w:rPr>
        <w:lastRenderedPageBreak/>
        <w:t>atau lebih Supardi (2005:49). Kaidah pengambilan keputusan reliabiltas adalah:</w:t>
      </w:r>
    </w:p>
    <w:p w:rsidR="00D80B1D" w:rsidRPr="00FC74E9" w:rsidRDefault="00D80B1D" w:rsidP="00FC74E9">
      <w:pPr>
        <w:pStyle w:val="ListParagraph"/>
        <w:numPr>
          <w:ilvl w:val="0"/>
          <w:numId w:val="18"/>
        </w:numPr>
        <w:spacing w:after="0" w:line="240" w:lineRule="auto"/>
        <w:jc w:val="both"/>
        <w:rPr>
          <w:rFonts w:ascii="Times New Roman" w:hAnsi="Times New Roman"/>
          <w:sz w:val="24"/>
          <w:szCs w:val="24"/>
        </w:rPr>
      </w:pPr>
      <w:r w:rsidRPr="00FC74E9">
        <w:rPr>
          <w:rFonts w:ascii="Times New Roman" w:hAnsi="Times New Roman"/>
          <w:sz w:val="24"/>
          <w:szCs w:val="24"/>
        </w:rPr>
        <w:t xml:space="preserve">Jika reliabilitas </w:t>
      </w:r>
      <w:r w:rsidRPr="00FC74E9">
        <w:rPr>
          <w:rFonts w:ascii="Times New Roman" w:hAnsi="Times New Roman"/>
          <w:i/>
          <w:sz w:val="24"/>
          <w:szCs w:val="24"/>
        </w:rPr>
        <w:t xml:space="preserve">Cronbach Alpha </w:t>
      </w:r>
      <w:r w:rsidRPr="00FC74E9">
        <w:rPr>
          <w:rFonts w:ascii="Times New Roman" w:hAnsi="Times New Roman"/>
          <w:sz w:val="24"/>
          <w:szCs w:val="24"/>
        </w:rPr>
        <w:t>melebihi angka 0</w:t>
      </w:r>
      <w:proofErr w:type="gramStart"/>
      <w:r w:rsidRPr="00FC74E9">
        <w:rPr>
          <w:rFonts w:ascii="Times New Roman" w:hAnsi="Times New Roman"/>
          <w:sz w:val="24"/>
          <w:szCs w:val="24"/>
        </w:rPr>
        <w:t>,6</w:t>
      </w:r>
      <w:proofErr w:type="gramEnd"/>
      <w:r w:rsidRPr="00FC74E9">
        <w:rPr>
          <w:rFonts w:ascii="Times New Roman" w:hAnsi="Times New Roman"/>
          <w:sz w:val="24"/>
          <w:szCs w:val="24"/>
        </w:rPr>
        <w:t xml:space="preserve"> maka item pertanyaan variabel tersebutreliabel.</w:t>
      </w:r>
    </w:p>
    <w:p w:rsidR="00D80B1D" w:rsidRPr="00066FA0" w:rsidRDefault="00D80B1D" w:rsidP="00066FA0">
      <w:pPr>
        <w:pStyle w:val="ListParagraph"/>
        <w:numPr>
          <w:ilvl w:val="0"/>
          <w:numId w:val="18"/>
        </w:numPr>
        <w:spacing w:after="0" w:line="240" w:lineRule="auto"/>
        <w:jc w:val="both"/>
        <w:rPr>
          <w:rFonts w:ascii="Times New Roman" w:hAnsi="Times New Roman"/>
          <w:sz w:val="24"/>
          <w:szCs w:val="24"/>
        </w:rPr>
      </w:pPr>
      <w:r w:rsidRPr="00FC74E9">
        <w:rPr>
          <w:rFonts w:ascii="Times New Roman" w:hAnsi="Times New Roman"/>
          <w:sz w:val="24"/>
          <w:szCs w:val="24"/>
        </w:rPr>
        <w:t xml:space="preserve">Jika reliabilitas </w:t>
      </w:r>
      <w:r w:rsidRPr="00FC74E9">
        <w:rPr>
          <w:rFonts w:ascii="Times New Roman" w:hAnsi="Times New Roman"/>
          <w:i/>
          <w:sz w:val="24"/>
          <w:szCs w:val="24"/>
        </w:rPr>
        <w:t xml:space="preserve">Cronbach Alpha </w:t>
      </w:r>
      <w:r w:rsidRPr="00FC74E9">
        <w:rPr>
          <w:rFonts w:ascii="Times New Roman" w:hAnsi="Times New Roman"/>
          <w:sz w:val="24"/>
          <w:szCs w:val="24"/>
        </w:rPr>
        <w:t>kurang dari angka 0,6 maka item pertanyaan variabel tersebut tidak reliabel</w:t>
      </w:r>
    </w:p>
    <w:p w:rsidR="00D80B1D" w:rsidRPr="00FC74E9" w:rsidRDefault="00D80B1D" w:rsidP="00FC74E9">
      <w:pPr>
        <w:spacing w:before="240" w:after="0" w:line="240" w:lineRule="auto"/>
        <w:jc w:val="both"/>
        <w:textAlignment w:val="baseline"/>
        <w:rPr>
          <w:rFonts w:ascii="Times New Roman" w:eastAsia="Times New Roman" w:hAnsi="Times New Roman"/>
          <w:sz w:val="24"/>
          <w:szCs w:val="24"/>
        </w:rPr>
      </w:pPr>
      <w:r w:rsidRPr="00FC74E9">
        <w:rPr>
          <w:rFonts w:ascii="Times New Roman" w:eastAsia="Times New Roman" w:hAnsi="Times New Roman"/>
          <w:b/>
          <w:bCs/>
          <w:color w:val="000000"/>
          <w:sz w:val="24"/>
          <w:szCs w:val="24"/>
        </w:rPr>
        <w:t>Uji Regresi Linear Sederhana</w:t>
      </w:r>
    </w:p>
    <w:p w:rsidR="00230561" w:rsidRPr="00FC74E9" w:rsidRDefault="00D80B1D" w:rsidP="00FC74E9">
      <w:pPr>
        <w:spacing w:after="0" w:line="240" w:lineRule="auto"/>
        <w:jc w:val="both"/>
        <w:rPr>
          <w:rFonts w:ascii="Times New Roman" w:hAnsi="Times New Roman"/>
          <w:sz w:val="24"/>
          <w:szCs w:val="24"/>
        </w:rPr>
      </w:pPr>
      <w:r w:rsidRPr="00FC74E9">
        <w:rPr>
          <w:rFonts w:ascii="Times New Roman" w:hAnsi="Times New Roman"/>
          <w:sz w:val="24"/>
          <w:szCs w:val="24"/>
        </w:rPr>
        <w:t>Menurut Gani dan Amalia (2015: 127) regresi sederhana didasarkan pada hubungan fungsional ataupun kausal satu variabel independen dengan satu variabel dependen.</w:t>
      </w:r>
    </w:p>
    <w:p w:rsidR="00D80B1D" w:rsidRPr="00FC74E9" w:rsidRDefault="00D80B1D" w:rsidP="00FC74E9">
      <w:pPr>
        <w:spacing w:after="0" w:line="240" w:lineRule="auto"/>
        <w:jc w:val="both"/>
        <w:rPr>
          <w:rFonts w:ascii="Times New Roman" w:hAnsi="Times New Roman"/>
          <w:b/>
          <w:sz w:val="24"/>
          <w:szCs w:val="24"/>
        </w:rPr>
      </w:pPr>
      <w:r w:rsidRPr="00FC74E9">
        <w:rPr>
          <w:rFonts w:ascii="Times New Roman" w:hAnsi="Times New Roman"/>
          <w:b/>
          <w:sz w:val="24"/>
          <w:szCs w:val="24"/>
        </w:rPr>
        <w:t>Uji T atau Hipotesis</w:t>
      </w:r>
    </w:p>
    <w:p w:rsidR="00D80B1D" w:rsidRPr="00FC74E9" w:rsidRDefault="00D80B1D" w:rsidP="00FC74E9">
      <w:pPr>
        <w:spacing w:after="0" w:line="240" w:lineRule="auto"/>
        <w:ind w:firstLine="720"/>
        <w:jc w:val="both"/>
        <w:rPr>
          <w:rFonts w:ascii="Times New Roman" w:hAnsi="Times New Roman"/>
          <w:sz w:val="24"/>
          <w:szCs w:val="24"/>
        </w:rPr>
      </w:pPr>
      <w:r w:rsidRPr="00FC74E9">
        <w:rPr>
          <w:rFonts w:ascii="Times New Roman" w:hAnsi="Times New Roman"/>
          <w:sz w:val="24"/>
          <w:szCs w:val="24"/>
        </w:rPr>
        <w:t xml:space="preserve">Pengujian hipotesis pada model regresi digunakan untuk mengetahui pengaruh nyata (signifikansi) variabel independen </w:t>
      </w:r>
      <w:r w:rsidRPr="00FC74E9">
        <w:rPr>
          <w:rFonts w:ascii="Times New Roman" w:hAnsi="Times New Roman"/>
          <w:sz w:val="24"/>
          <w:szCs w:val="24"/>
        </w:rPr>
        <w:t>(X) terhadap variabel dependen (Y). Metode yang digunakan untuk menguji tingkat kenyataan pengaruh variabel independen terhadap variabel dependen adalah dengan menggunakan alat uji t (t-</w:t>
      </w:r>
      <w:r w:rsidRPr="00FC74E9">
        <w:rPr>
          <w:rFonts w:ascii="Times New Roman" w:hAnsi="Times New Roman"/>
          <w:i/>
          <w:sz w:val="24"/>
          <w:szCs w:val="24"/>
        </w:rPr>
        <w:t>test</w:t>
      </w:r>
      <w:r w:rsidRPr="00FC74E9">
        <w:rPr>
          <w:rFonts w:ascii="Times New Roman" w:hAnsi="Times New Roman"/>
          <w:sz w:val="24"/>
          <w:szCs w:val="24"/>
        </w:rPr>
        <w:t>) dengan kriteria pengambilan keputusan sebagai berikut (Gani dan Amalia, 2015: 131):</w:t>
      </w:r>
    </w:p>
    <w:p w:rsidR="00D80B1D" w:rsidRPr="00FC74E9" w:rsidRDefault="00D80B1D" w:rsidP="00FC74E9">
      <w:pPr>
        <w:pStyle w:val="ListParagraph"/>
        <w:numPr>
          <w:ilvl w:val="0"/>
          <w:numId w:val="19"/>
        </w:numPr>
        <w:spacing w:after="0" w:line="240" w:lineRule="auto"/>
        <w:ind w:left="1621" w:hanging="425"/>
        <w:contextualSpacing w:val="0"/>
        <w:jc w:val="both"/>
        <w:rPr>
          <w:rFonts w:ascii="Times New Roman" w:hAnsi="Times New Roman"/>
          <w:sz w:val="24"/>
          <w:szCs w:val="24"/>
          <w:lang w:val="en-US"/>
        </w:rPr>
      </w:pPr>
      <w:r w:rsidRPr="00FC74E9">
        <w:rPr>
          <w:rFonts w:ascii="Times New Roman" w:hAnsi="Times New Roman"/>
          <w:sz w:val="24"/>
          <w:szCs w:val="24"/>
          <w:lang w:val="en-US"/>
        </w:rPr>
        <w:t>Jika t</w:t>
      </w:r>
      <w:r w:rsidRPr="00FC74E9">
        <w:rPr>
          <w:rFonts w:ascii="Times New Roman" w:hAnsi="Times New Roman"/>
          <w:sz w:val="24"/>
          <w:szCs w:val="24"/>
          <w:vertAlign w:val="subscript"/>
          <w:lang w:val="en-US"/>
        </w:rPr>
        <w:t>hitung</w:t>
      </w:r>
      <w:r w:rsidRPr="00FC74E9">
        <w:rPr>
          <w:rFonts w:ascii="Times New Roman" w:hAnsi="Times New Roman"/>
          <w:sz w:val="24"/>
          <w:szCs w:val="24"/>
          <w:lang w:val="en-US"/>
        </w:rPr>
        <w:t>&gt; t</w:t>
      </w:r>
      <w:r w:rsidRPr="00FC74E9">
        <w:rPr>
          <w:rFonts w:ascii="Times New Roman" w:hAnsi="Times New Roman"/>
          <w:sz w:val="24"/>
          <w:szCs w:val="24"/>
          <w:vertAlign w:val="subscript"/>
          <w:lang w:val="en-US"/>
        </w:rPr>
        <w:t>tabel</w:t>
      </w:r>
      <w:r w:rsidRPr="00FC74E9">
        <w:rPr>
          <w:rFonts w:ascii="Times New Roman" w:hAnsi="Times New Roman"/>
          <w:sz w:val="24"/>
          <w:szCs w:val="24"/>
          <w:lang w:val="en-US"/>
        </w:rPr>
        <w:t>, H</w:t>
      </w:r>
      <w:r w:rsidRPr="00FC74E9">
        <w:rPr>
          <w:rFonts w:ascii="Times New Roman" w:hAnsi="Times New Roman"/>
          <w:sz w:val="24"/>
          <w:szCs w:val="24"/>
          <w:vertAlign w:val="subscript"/>
          <w:lang w:val="en-US"/>
        </w:rPr>
        <w:t>0</w:t>
      </w:r>
      <w:r w:rsidRPr="00FC74E9">
        <w:rPr>
          <w:rFonts w:ascii="Times New Roman" w:hAnsi="Times New Roman"/>
          <w:sz w:val="24"/>
          <w:szCs w:val="24"/>
          <w:lang w:val="en-US"/>
        </w:rPr>
        <w:t xml:space="preserve"> ditolak sehingga variabel independen dinyatakan berpengaruh signifikan terhadap variabel dependen.</w:t>
      </w:r>
    </w:p>
    <w:p w:rsidR="009C46EB" w:rsidRDefault="00D80B1D" w:rsidP="00FC74E9">
      <w:pPr>
        <w:pStyle w:val="ListParagraph"/>
        <w:numPr>
          <w:ilvl w:val="0"/>
          <w:numId w:val="19"/>
        </w:numPr>
        <w:spacing w:after="0" w:line="240" w:lineRule="auto"/>
        <w:ind w:left="1621" w:hanging="425"/>
        <w:contextualSpacing w:val="0"/>
        <w:jc w:val="both"/>
        <w:rPr>
          <w:rFonts w:ascii="Times New Roman" w:hAnsi="Times New Roman"/>
          <w:sz w:val="24"/>
          <w:szCs w:val="24"/>
          <w:lang w:val="en-US"/>
        </w:rPr>
      </w:pPr>
      <w:r w:rsidRPr="00FC74E9">
        <w:rPr>
          <w:rFonts w:ascii="Times New Roman" w:hAnsi="Times New Roman"/>
          <w:sz w:val="24"/>
          <w:szCs w:val="24"/>
          <w:lang w:val="en-US"/>
        </w:rPr>
        <w:t>Jika t</w:t>
      </w:r>
      <w:r w:rsidRPr="00FC74E9">
        <w:rPr>
          <w:rFonts w:ascii="Times New Roman" w:hAnsi="Times New Roman"/>
          <w:sz w:val="24"/>
          <w:szCs w:val="24"/>
          <w:vertAlign w:val="subscript"/>
          <w:lang w:val="en-US"/>
        </w:rPr>
        <w:t>hitung</w:t>
      </w:r>
      <w:r w:rsidRPr="00FC74E9">
        <w:rPr>
          <w:rFonts w:ascii="Times New Roman" w:hAnsi="Times New Roman"/>
          <w:sz w:val="24"/>
          <w:szCs w:val="24"/>
          <w:lang w:val="en-US"/>
        </w:rPr>
        <w:t>&lt; t</w:t>
      </w:r>
      <w:r w:rsidRPr="00FC74E9">
        <w:rPr>
          <w:rFonts w:ascii="Times New Roman" w:hAnsi="Times New Roman"/>
          <w:sz w:val="24"/>
          <w:szCs w:val="24"/>
          <w:vertAlign w:val="subscript"/>
          <w:lang w:val="en-US"/>
        </w:rPr>
        <w:t>tabel</w:t>
      </w:r>
      <w:r w:rsidRPr="00FC74E9">
        <w:rPr>
          <w:rFonts w:ascii="Times New Roman" w:hAnsi="Times New Roman"/>
          <w:sz w:val="24"/>
          <w:szCs w:val="24"/>
          <w:lang w:val="en-US"/>
        </w:rPr>
        <w:t>, H</w:t>
      </w:r>
      <w:r w:rsidRPr="00FC74E9">
        <w:rPr>
          <w:rFonts w:ascii="Times New Roman" w:hAnsi="Times New Roman"/>
          <w:sz w:val="24"/>
          <w:szCs w:val="24"/>
          <w:vertAlign w:val="subscript"/>
          <w:lang w:val="en-US"/>
        </w:rPr>
        <w:t>0</w:t>
      </w:r>
      <w:r w:rsidRPr="00FC74E9">
        <w:rPr>
          <w:rFonts w:ascii="Times New Roman" w:hAnsi="Times New Roman"/>
          <w:sz w:val="24"/>
          <w:szCs w:val="24"/>
          <w:lang w:val="en-US"/>
        </w:rPr>
        <w:t xml:space="preserve"> diterima sehingga variabel independen dinyatakan berpengaruh tidak signifikan terhadap variabel dependen</w:t>
      </w:r>
      <w:r w:rsidR="00FC74E9" w:rsidRPr="00FC74E9">
        <w:rPr>
          <w:rFonts w:ascii="Times New Roman" w:hAnsi="Times New Roman"/>
          <w:sz w:val="24"/>
          <w:szCs w:val="24"/>
          <w:lang w:val="en-US"/>
        </w:rPr>
        <w:t>.</w:t>
      </w:r>
    </w:p>
    <w:p w:rsidR="00D46D37" w:rsidRDefault="00D46D37" w:rsidP="00FC74E9">
      <w:pPr>
        <w:spacing w:after="0" w:line="240" w:lineRule="auto"/>
        <w:jc w:val="both"/>
        <w:rPr>
          <w:rFonts w:ascii="Times New Roman" w:hAnsi="Times New Roman"/>
          <w:sz w:val="24"/>
          <w:szCs w:val="24"/>
        </w:rPr>
        <w:sectPr w:rsidR="00D46D37" w:rsidSect="00396264">
          <w:type w:val="continuous"/>
          <w:pgSz w:w="11906" w:h="16838" w:code="9"/>
          <w:pgMar w:top="2268" w:right="1701" w:bottom="1701" w:left="2268" w:header="567" w:footer="709" w:gutter="0"/>
          <w:pgNumType w:start="123" w:chapStyle="7" w:chapSep="period"/>
          <w:cols w:num="2" w:space="708"/>
          <w:titlePg/>
          <w:docGrid w:linePitch="360"/>
        </w:sectPr>
      </w:pPr>
    </w:p>
    <w:p w:rsidR="00FC74E9" w:rsidRPr="00FC74E9" w:rsidRDefault="00FC74E9" w:rsidP="00FC74E9">
      <w:pPr>
        <w:spacing w:after="0" w:line="240" w:lineRule="auto"/>
        <w:jc w:val="both"/>
        <w:rPr>
          <w:rFonts w:ascii="Times New Roman" w:hAnsi="Times New Roman"/>
          <w:sz w:val="24"/>
          <w:szCs w:val="24"/>
        </w:rPr>
      </w:pPr>
    </w:p>
    <w:p w:rsidR="00FA29C5" w:rsidRPr="00FC74E9" w:rsidRDefault="00FA29C5" w:rsidP="00FC74E9">
      <w:pPr>
        <w:spacing w:after="0" w:line="240" w:lineRule="auto"/>
        <w:jc w:val="center"/>
        <w:rPr>
          <w:rFonts w:ascii="Times New Roman" w:hAnsi="Times New Roman"/>
          <w:b/>
          <w:sz w:val="24"/>
          <w:szCs w:val="24"/>
        </w:rPr>
      </w:pPr>
      <w:r w:rsidRPr="00FC74E9">
        <w:rPr>
          <w:rFonts w:ascii="Times New Roman" w:hAnsi="Times New Roman"/>
          <w:b/>
          <w:sz w:val="24"/>
          <w:szCs w:val="24"/>
        </w:rPr>
        <w:t>Hasil Penelitian Dan Pembahasan</w:t>
      </w:r>
    </w:p>
    <w:p w:rsidR="00FA29C5" w:rsidRPr="00FC74E9" w:rsidRDefault="00FA29C5" w:rsidP="00FC74E9">
      <w:pPr>
        <w:spacing w:after="0" w:line="240" w:lineRule="auto"/>
        <w:rPr>
          <w:rFonts w:ascii="Times New Roman" w:hAnsi="Times New Roman"/>
          <w:b/>
          <w:sz w:val="24"/>
          <w:szCs w:val="24"/>
        </w:rPr>
      </w:pPr>
      <w:r w:rsidRPr="00FC74E9">
        <w:rPr>
          <w:rFonts w:ascii="Times New Roman" w:hAnsi="Times New Roman"/>
          <w:b/>
          <w:sz w:val="24"/>
          <w:szCs w:val="24"/>
        </w:rPr>
        <w:tab/>
        <w:t>Hasil uji Validitas</w:t>
      </w:r>
    </w:p>
    <w:p w:rsidR="009C46EB" w:rsidRPr="00FC74E9" w:rsidRDefault="009C46EB" w:rsidP="00FC74E9">
      <w:pPr>
        <w:spacing w:after="0" w:line="240" w:lineRule="auto"/>
        <w:rPr>
          <w:rFonts w:ascii="Times New Roman" w:hAnsi="Times New Roman"/>
          <w:b/>
          <w:sz w:val="24"/>
          <w:szCs w:val="24"/>
        </w:rPr>
      </w:pPr>
    </w:p>
    <w:tbl>
      <w:tblPr>
        <w:tblW w:w="7103" w:type="dxa"/>
        <w:tblInd w:w="817" w:type="dxa"/>
        <w:tblLook w:val="04A0" w:firstRow="1" w:lastRow="0" w:firstColumn="1" w:lastColumn="0" w:noHBand="0" w:noVBand="1"/>
      </w:tblPr>
      <w:tblGrid>
        <w:gridCol w:w="2263"/>
        <w:gridCol w:w="740"/>
        <w:gridCol w:w="1920"/>
        <w:gridCol w:w="960"/>
        <w:gridCol w:w="1220"/>
      </w:tblGrid>
      <w:tr w:rsidR="00FA29C5" w:rsidRPr="00066FA0" w:rsidTr="001F212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Variabel</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Item</w:t>
            </w:r>
          </w:p>
        </w:tc>
        <w:tc>
          <w:tcPr>
            <w:tcW w:w="1920" w:type="dxa"/>
            <w:tcBorders>
              <w:top w:val="single" w:sz="4" w:space="0" w:color="auto"/>
              <w:left w:val="nil"/>
              <w:bottom w:val="single" w:sz="4" w:space="0" w:color="auto"/>
              <w:right w:val="single" w:sz="4" w:space="0" w:color="000000"/>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total Qorrelation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rtabel</w:t>
            </w:r>
          </w:p>
        </w:tc>
        <w:tc>
          <w:tcPr>
            <w:tcW w:w="1220" w:type="dxa"/>
            <w:tcBorders>
              <w:top w:val="single" w:sz="4" w:space="0" w:color="auto"/>
              <w:left w:val="nil"/>
              <w:bottom w:val="single" w:sz="4" w:space="0" w:color="auto"/>
              <w:right w:val="single" w:sz="4" w:space="0" w:color="000000"/>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Keterangan</w:t>
            </w:r>
          </w:p>
        </w:tc>
      </w:tr>
      <w:tr w:rsidR="00FA29C5" w:rsidRPr="00066FA0" w:rsidTr="001F2127">
        <w:trPr>
          <w:trHeight w:val="233"/>
        </w:trPr>
        <w:tc>
          <w:tcPr>
            <w:tcW w:w="22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absensi sidik jari (finger print)</w:t>
            </w: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X1</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0,583</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X2</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0,711</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X3</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0,719</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X4</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0,683</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X5</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0,715</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X6</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0,522</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X7</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0,375</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X8</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0,679</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X9</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0,730</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161"/>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X10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0,710</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X11</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0,629</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X12</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0,634</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 xml:space="preserve">Disiplin Kerja </w:t>
            </w: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Y1</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0,730</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Y2</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0,407</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Y3</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0,579</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Y4</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0,828</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Y5</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0,660</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Y6</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0,785</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Y7</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0,679</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Y8</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0,813</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Y9</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0,620</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Y10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0,755</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Y11</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0,822</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r w:rsidR="00FA29C5" w:rsidRPr="00066FA0" w:rsidTr="001F2127">
        <w:trPr>
          <w:trHeight w:val="70"/>
        </w:trPr>
        <w:tc>
          <w:tcPr>
            <w:tcW w:w="2263" w:type="dxa"/>
            <w:vMerge/>
            <w:tcBorders>
              <w:top w:val="nil"/>
              <w:left w:val="single" w:sz="4" w:space="0" w:color="auto"/>
              <w:bottom w:val="single" w:sz="4" w:space="0" w:color="auto"/>
              <w:right w:val="single" w:sz="4" w:space="0" w:color="auto"/>
            </w:tcBorders>
            <w:vAlign w:val="center"/>
            <w:hideMark/>
          </w:tcPr>
          <w:p w:rsidR="00FA29C5" w:rsidRPr="00066FA0" w:rsidRDefault="00FA29C5" w:rsidP="00FC74E9">
            <w:pPr>
              <w:spacing w:after="0" w:line="240" w:lineRule="auto"/>
              <w:rPr>
                <w:rFonts w:ascii="Times New Roman" w:eastAsia="Times New Roman" w:hAnsi="Times New Roman"/>
                <w:color w:val="000000"/>
                <w:sz w:val="20"/>
                <w:szCs w:val="20"/>
              </w:rPr>
            </w:pPr>
          </w:p>
        </w:tc>
        <w:tc>
          <w:tcPr>
            <w:tcW w:w="74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Y12</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0,904</w:t>
            </w:r>
          </w:p>
        </w:tc>
        <w:tc>
          <w:tcPr>
            <w:tcW w:w="960" w:type="dxa"/>
            <w:tcBorders>
              <w:top w:val="nil"/>
              <w:left w:val="nil"/>
              <w:bottom w:val="single" w:sz="4" w:space="0" w:color="auto"/>
              <w:right w:val="single" w:sz="4" w:space="0" w:color="auto"/>
            </w:tcBorders>
            <w:shd w:val="clear" w:color="auto" w:fill="auto"/>
            <w:noWrap/>
            <w:vAlign w:val="bottom"/>
            <w:hideMark/>
          </w:tcPr>
          <w:p w:rsidR="00FA29C5" w:rsidRPr="00066FA0" w:rsidRDefault="00FA29C5" w:rsidP="00FC74E9">
            <w:pPr>
              <w:spacing w:after="0" w:line="240" w:lineRule="auto"/>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0,361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FA29C5" w:rsidRPr="00066FA0" w:rsidRDefault="00FA29C5" w:rsidP="00FC74E9">
            <w:pPr>
              <w:spacing w:after="0" w:line="240" w:lineRule="auto"/>
              <w:jc w:val="center"/>
              <w:rPr>
                <w:rFonts w:ascii="Times New Roman" w:eastAsia="Times New Roman" w:hAnsi="Times New Roman"/>
                <w:color w:val="000000"/>
                <w:sz w:val="20"/>
                <w:szCs w:val="20"/>
              </w:rPr>
            </w:pPr>
            <w:r w:rsidRPr="00066FA0">
              <w:rPr>
                <w:rFonts w:ascii="Times New Roman" w:eastAsia="Times New Roman" w:hAnsi="Times New Roman"/>
                <w:color w:val="000000"/>
                <w:sz w:val="20"/>
                <w:szCs w:val="20"/>
              </w:rPr>
              <w:t>Vailid</w:t>
            </w:r>
          </w:p>
        </w:tc>
      </w:tr>
    </w:tbl>
    <w:p w:rsidR="00FA29C5" w:rsidRPr="00FC74E9" w:rsidRDefault="00FA29C5" w:rsidP="00FC74E9">
      <w:pPr>
        <w:spacing w:after="0" w:line="240" w:lineRule="auto"/>
        <w:rPr>
          <w:rFonts w:ascii="Times New Roman" w:hAnsi="Times New Roman"/>
          <w:b/>
          <w:sz w:val="24"/>
          <w:szCs w:val="24"/>
        </w:rPr>
      </w:pPr>
    </w:p>
    <w:p w:rsidR="00D46D37" w:rsidRDefault="00D46D37" w:rsidP="00FC74E9">
      <w:pPr>
        <w:spacing w:after="0" w:line="240" w:lineRule="auto"/>
        <w:ind w:left="720" w:firstLine="720"/>
        <w:jc w:val="both"/>
        <w:rPr>
          <w:rFonts w:ascii="Times New Roman" w:hAnsi="Times New Roman"/>
          <w:sz w:val="24"/>
          <w:szCs w:val="24"/>
        </w:rPr>
        <w:sectPr w:rsidR="00D46D37" w:rsidSect="00D46D37">
          <w:type w:val="continuous"/>
          <w:pgSz w:w="11906" w:h="16838" w:code="9"/>
          <w:pgMar w:top="2268" w:right="1701" w:bottom="1701" w:left="2268" w:header="567" w:footer="709" w:gutter="0"/>
          <w:pgNumType w:start="1" w:chapStyle="7" w:chapSep="period"/>
          <w:cols w:space="708"/>
          <w:titlePg/>
          <w:docGrid w:linePitch="360"/>
        </w:sectPr>
      </w:pPr>
    </w:p>
    <w:p w:rsidR="00FA29C5" w:rsidRPr="00FC74E9" w:rsidRDefault="00FA29C5" w:rsidP="00FC74E9">
      <w:pPr>
        <w:spacing w:after="0" w:line="240" w:lineRule="auto"/>
        <w:ind w:left="720" w:firstLine="720"/>
        <w:jc w:val="both"/>
        <w:rPr>
          <w:rFonts w:ascii="Times New Roman" w:hAnsi="Times New Roman"/>
          <w:sz w:val="24"/>
          <w:szCs w:val="24"/>
        </w:rPr>
      </w:pPr>
      <w:r w:rsidRPr="00FC74E9">
        <w:rPr>
          <w:rFonts w:ascii="Times New Roman" w:hAnsi="Times New Roman"/>
          <w:sz w:val="24"/>
          <w:szCs w:val="24"/>
        </w:rPr>
        <w:t>Berdasarkan hasil analisis dapat dilihat bahwa semua butir pertanyaan untuk variabel absensi sidik jari (X) dan disiplin kerja (Y</w:t>
      </w:r>
      <w:proofErr w:type="gramStart"/>
      <w:r w:rsidRPr="00FC74E9">
        <w:rPr>
          <w:rFonts w:ascii="Times New Roman" w:hAnsi="Times New Roman"/>
          <w:sz w:val="24"/>
          <w:szCs w:val="24"/>
        </w:rPr>
        <w:t>)  memiliki</w:t>
      </w:r>
      <w:proofErr w:type="gramEnd"/>
      <w:r w:rsidRPr="00FC74E9">
        <w:rPr>
          <w:rFonts w:ascii="Times New Roman" w:hAnsi="Times New Roman"/>
          <w:sz w:val="24"/>
          <w:szCs w:val="24"/>
        </w:rPr>
        <w:t xml:space="preserve"> nilai </w:t>
      </w:r>
      <w:r w:rsidRPr="00FC74E9">
        <w:rPr>
          <w:rFonts w:ascii="Times New Roman" w:hAnsi="Times New Roman"/>
          <w:i/>
          <w:sz w:val="24"/>
          <w:szCs w:val="24"/>
        </w:rPr>
        <w:t xml:space="preserve">pearson correlation </w:t>
      </w:r>
      <w:r w:rsidRPr="00FC74E9">
        <w:rPr>
          <w:rFonts w:ascii="Times New Roman" w:hAnsi="Times New Roman"/>
          <w:sz w:val="24"/>
          <w:szCs w:val="24"/>
        </w:rPr>
        <w:t>dengan tingkat signifikansi &lt; 0,05 dan r</w:t>
      </w:r>
      <w:r w:rsidRPr="00FC74E9">
        <w:rPr>
          <w:rFonts w:ascii="Times New Roman" w:hAnsi="Times New Roman"/>
          <w:sz w:val="24"/>
          <w:szCs w:val="24"/>
          <w:vertAlign w:val="subscript"/>
        </w:rPr>
        <w:t xml:space="preserve">hitung </w:t>
      </w:r>
      <w:r w:rsidRPr="00FC74E9">
        <w:rPr>
          <w:rFonts w:ascii="Times New Roman" w:hAnsi="Times New Roman"/>
          <w:sz w:val="24"/>
          <w:szCs w:val="24"/>
        </w:rPr>
        <w:t>&gt; r</w:t>
      </w:r>
      <w:r w:rsidRPr="00FC74E9">
        <w:rPr>
          <w:rFonts w:ascii="Times New Roman" w:hAnsi="Times New Roman"/>
          <w:sz w:val="24"/>
          <w:szCs w:val="24"/>
          <w:vertAlign w:val="subscript"/>
        </w:rPr>
        <w:t>tabel</w:t>
      </w:r>
      <w:r w:rsidRPr="00FC74E9">
        <w:rPr>
          <w:rFonts w:ascii="Times New Roman" w:hAnsi="Times New Roman"/>
          <w:sz w:val="24"/>
          <w:szCs w:val="24"/>
        </w:rPr>
        <w:t xml:space="preserve"> (0,361) sehingga dapat disimpulkan bahwa semua butir pertanyaan untuk variabel </w:t>
      </w:r>
      <w:r w:rsidRPr="00FC74E9">
        <w:rPr>
          <w:rFonts w:ascii="Times New Roman" w:hAnsi="Times New Roman"/>
          <w:sz w:val="24"/>
          <w:szCs w:val="24"/>
          <w:lang w:val="id-ID"/>
        </w:rPr>
        <w:t>dalam kuisioner</w:t>
      </w:r>
      <w:r w:rsidRPr="00FC74E9">
        <w:rPr>
          <w:rFonts w:ascii="Times New Roman" w:hAnsi="Times New Roman"/>
          <w:sz w:val="24"/>
          <w:szCs w:val="24"/>
        </w:rPr>
        <w:t xml:space="preserve"> valid dan dapat dilanjutkan dengan pengujian selanjutnya.</w:t>
      </w:r>
    </w:p>
    <w:p w:rsidR="00FC74E9" w:rsidRDefault="00FC74E9" w:rsidP="00066FA0">
      <w:pPr>
        <w:spacing w:after="0" w:line="240" w:lineRule="auto"/>
        <w:jc w:val="both"/>
        <w:rPr>
          <w:rFonts w:ascii="Times New Roman" w:hAnsi="Times New Roman"/>
          <w:sz w:val="24"/>
          <w:szCs w:val="24"/>
        </w:rPr>
      </w:pPr>
    </w:p>
    <w:p w:rsidR="00D46D37" w:rsidRDefault="00D46D37" w:rsidP="00FC74E9">
      <w:pPr>
        <w:spacing w:after="0" w:line="240" w:lineRule="auto"/>
        <w:ind w:left="720" w:firstLine="720"/>
        <w:jc w:val="both"/>
        <w:rPr>
          <w:rFonts w:ascii="Times New Roman" w:hAnsi="Times New Roman"/>
          <w:sz w:val="24"/>
          <w:szCs w:val="24"/>
        </w:rPr>
        <w:sectPr w:rsidR="00D46D37" w:rsidSect="00D46D37">
          <w:type w:val="continuous"/>
          <w:pgSz w:w="11906" w:h="16838" w:code="9"/>
          <w:pgMar w:top="2268" w:right="1701" w:bottom="1701" w:left="2268" w:header="567" w:footer="709" w:gutter="0"/>
          <w:pgNumType w:start="1" w:chapStyle="7" w:chapSep="period"/>
          <w:cols w:num="2" w:space="708"/>
          <w:titlePg/>
          <w:docGrid w:linePitch="360"/>
        </w:sectPr>
      </w:pPr>
    </w:p>
    <w:p w:rsidR="00FC74E9" w:rsidRDefault="00FC74E9" w:rsidP="00FC74E9">
      <w:pPr>
        <w:spacing w:after="0" w:line="240" w:lineRule="auto"/>
        <w:ind w:left="720" w:firstLine="720"/>
        <w:jc w:val="both"/>
        <w:rPr>
          <w:rFonts w:ascii="Times New Roman" w:hAnsi="Times New Roman"/>
          <w:sz w:val="24"/>
          <w:szCs w:val="24"/>
        </w:rPr>
      </w:pPr>
    </w:p>
    <w:p w:rsidR="00FC74E9" w:rsidRPr="00FC74E9" w:rsidRDefault="00FC74E9" w:rsidP="00FC74E9">
      <w:pPr>
        <w:spacing w:after="0" w:line="240" w:lineRule="auto"/>
        <w:ind w:left="720" w:firstLine="720"/>
        <w:jc w:val="both"/>
        <w:rPr>
          <w:rFonts w:ascii="Times New Roman" w:hAnsi="Times New Roman"/>
          <w:sz w:val="24"/>
          <w:szCs w:val="24"/>
        </w:rPr>
      </w:pPr>
    </w:p>
    <w:p w:rsidR="00FA29C5" w:rsidRPr="00FC74E9" w:rsidRDefault="00FA29C5" w:rsidP="00FC74E9">
      <w:pPr>
        <w:pStyle w:val="ListParagraph"/>
        <w:spacing w:after="0" w:line="240" w:lineRule="auto"/>
        <w:jc w:val="both"/>
        <w:rPr>
          <w:rFonts w:ascii="Times New Roman" w:hAnsi="Times New Roman"/>
          <w:b/>
          <w:sz w:val="24"/>
          <w:szCs w:val="24"/>
        </w:rPr>
      </w:pPr>
      <w:r w:rsidRPr="00FC74E9">
        <w:rPr>
          <w:rFonts w:ascii="Times New Roman" w:hAnsi="Times New Roman"/>
          <w:b/>
          <w:sz w:val="24"/>
          <w:szCs w:val="24"/>
        </w:rPr>
        <w:t>Hasil Uji Reliabilitas</w:t>
      </w:r>
    </w:p>
    <w:p w:rsidR="00195F14" w:rsidRPr="00FC74E9" w:rsidRDefault="00195F14" w:rsidP="00FC74E9">
      <w:pPr>
        <w:pStyle w:val="ListParagraph"/>
        <w:spacing w:after="0" w:line="240" w:lineRule="auto"/>
        <w:jc w:val="both"/>
        <w:rPr>
          <w:rFonts w:ascii="Times New Roman" w:hAnsi="Times New Roman"/>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3063"/>
        <w:gridCol w:w="2005"/>
      </w:tblGrid>
      <w:tr w:rsidR="00FA29C5" w:rsidRPr="00FC74E9" w:rsidTr="001F2127">
        <w:tc>
          <w:tcPr>
            <w:tcW w:w="709" w:type="dxa"/>
          </w:tcPr>
          <w:p w:rsidR="00FA29C5" w:rsidRPr="00FC74E9" w:rsidRDefault="00FA29C5" w:rsidP="00FC74E9">
            <w:pPr>
              <w:spacing w:line="240" w:lineRule="auto"/>
              <w:jc w:val="center"/>
              <w:rPr>
                <w:rFonts w:ascii="Times New Roman" w:hAnsi="Times New Roman"/>
                <w:sz w:val="24"/>
                <w:szCs w:val="24"/>
              </w:rPr>
            </w:pPr>
            <w:r w:rsidRPr="00FC74E9">
              <w:rPr>
                <w:rFonts w:ascii="Times New Roman" w:hAnsi="Times New Roman"/>
                <w:sz w:val="24"/>
                <w:szCs w:val="24"/>
              </w:rPr>
              <w:t>NO</w:t>
            </w:r>
          </w:p>
        </w:tc>
        <w:tc>
          <w:tcPr>
            <w:tcW w:w="1559" w:type="dxa"/>
          </w:tcPr>
          <w:p w:rsidR="00FA29C5" w:rsidRPr="00FC74E9" w:rsidRDefault="00FA29C5" w:rsidP="00FC74E9">
            <w:pPr>
              <w:spacing w:line="240" w:lineRule="auto"/>
              <w:jc w:val="center"/>
              <w:rPr>
                <w:rFonts w:ascii="Times New Roman" w:hAnsi="Times New Roman"/>
                <w:sz w:val="24"/>
                <w:szCs w:val="24"/>
              </w:rPr>
            </w:pPr>
            <w:r w:rsidRPr="00FC74E9">
              <w:rPr>
                <w:rFonts w:ascii="Times New Roman" w:hAnsi="Times New Roman"/>
                <w:sz w:val="24"/>
                <w:szCs w:val="24"/>
              </w:rPr>
              <w:t>Variabel</w:t>
            </w:r>
          </w:p>
        </w:tc>
        <w:tc>
          <w:tcPr>
            <w:tcW w:w="3063" w:type="dxa"/>
          </w:tcPr>
          <w:p w:rsidR="00FA29C5" w:rsidRPr="00FC74E9" w:rsidRDefault="00FA29C5" w:rsidP="00FC74E9">
            <w:pPr>
              <w:spacing w:line="240" w:lineRule="auto"/>
              <w:jc w:val="center"/>
              <w:rPr>
                <w:rFonts w:ascii="Times New Roman" w:hAnsi="Times New Roman"/>
                <w:sz w:val="24"/>
                <w:szCs w:val="24"/>
              </w:rPr>
            </w:pPr>
            <w:r w:rsidRPr="00FC74E9">
              <w:rPr>
                <w:rFonts w:ascii="Times New Roman" w:hAnsi="Times New Roman"/>
                <w:sz w:val="24"/>
                <w:szCs w:val="24"/>
              </w:rPr>
              <w:t>Cronbach’s Alpha</w:t>
            </w:r>
          </w:p>
        </w:tc>
        <w:tc>
          <w:tcPr>
            <w:tcW w:w="2005" w:type="dxa"/>
          </w:tcPr>
          <w:p w:rsidR="00FA29C5" w:rsidRPr="00FC74E9" w:rsidRDefault="00FA29C5" w:rsidP="00FC74E9">
            <w:pPr>
              <w:spacing w:line="240" w:lineRule="auto"/>
              <w:jc w:val="center"/>
              <w:rPr>
                <w:rFonts w:ascii="Times New Roman" w:hAnsi="Times New Roman"/>
                <w:sz w:val="24"/>
                <w:szCs w:val="24"/>
              </w:rPr>
            </w:pPr>
            <w:r w:rsidRPr="00FC74E9">
              <w:rPr>
                <w:rFonts w:ascii="Times New Roman" w:hAnsi="Times New Roman"/>
                <w:sz w:val="24"/>
                <w:szCs w:val="24"/>
              </w:rPr>
              <w:t>Keterangan</w:t>
            </w:r>
          </w:p>
        </w:tc>
      </w:tr>
      <w:tr w:rsidR="00FA29C5" w:rsidRPr="00FC74E9" w:rsidTr="001F2127">
        <w:trPr>
          <w:trHeight w:val="458"/>
        </w:trPr>
        <w:tc>
          <w:tcPr>
            <w:tcW w:w="709" w:type="dxa"/>
          </w:tcPr>
          <w:p w:rsidR="00FA29C5" w:rsidRPr="00FC74E9" w:rsidRDefault="00FA29C5" w:rsidP="00FC74E9">
            <w:pPr>
              <w:spacing w:line="240" w:lineRule="auto"/>
              <w:jc w:val="center"/>
              <w:rPr>
                <w:rFonts w:ascii="Times New Roman" w:hAnsi="Times New Roman"/>
                <w:sz w:val="24"/>
                <w:szCs w:val="24"/>
              </w:rPr>
            </w:pPr>
            <w:r w:rsidRPr="00FC74E9">
              <w:rPr>
                <w:rFonts w:ascii="Times New Roman" w:hAnsi="Times New Roman"/>
                <w:sz w:val="24"/>
                <w:szCs w:val="24"/>
              </w:rPr>
              <w:t>1</w:t>
            </w:r>
          </w:p>
        </w:tc>
        <w:tc>
          <w:tcPr>
            <w:tcW w:w="1559" w:type="dxa"/>
          </w:tcPr>
          <w:p w:rsidR="00FA29C5" w:rsidRPr="00FC74E9" w:rsidRDefault="00FA29C5" w:rsidP="00FC74E9">
            <w:pPr>
              <w:spacing w:line="240" w:lineRule="auto"/>
              <w:jc w:val="center"/>
              <w:rPr>
                <w:rFonts w:ascii="Times New Roman" w:hAnsi="Times New Roman"/>
                <w:sz w:val="24"/>
                <w:szCs w:val="24"/>
              </w:rPr>
            </w:pPr>
            <w:r w:rsidRPr="00FC74E9">
              <w:rPr>
                <w:rFonts w:ascii="Times New Roman" w:hAnsi="Times New Roman"/>
                <w:sz w:val="24"/>
                <w:szCs w:val="24"/>
              </w:rPr>
              <w:t>Absensi sidik jari (finger print)</w:t>
            </w:r>
          </w:p>
        </w:tc>
        <w:tc>
          <w:tcPr>
            <w:tcW w:w="3063" w:type="dxa"/>
          </w:tcPr>
          <w:p w:rsidR="00FA29C5" w:rsidRPr="00FC74E9" w:rsidRDefault="00FA29C5" w:rsidP="00FC74E9">
            <w:pPr>
              <w:spacing w:line="240" w:lineRule="auto"/>
              <w:jc w:val="center"/>
              <w:rPr>
                <w:rFonts w:ascii="Times New Roman" w:hAnsi="Times New Roman"/>
                <w:sz w:val="24"/>
                <w:szCs w:val="24"/>
                <w:lang w:val="id-ID"/>
              </w:rPr>
            </w:pPr>
            <w:r w:rsidRPr="00FC74E9">
              <w:rPr>
                <w:rFonts w:ascii="Times New Roman" w:hAnsi="Times New Roman"/>
                <w:sz w:val="24"/>
                <w:szCs w:val="24"/>
              </w:rPr>
              <w:t>0,856</w:t>
            </w:r>
          </w:p>
        </w:tc>
        <w:tc>
          <w:tcPr>
            <w:tcW w:w="2005" w:type="dxa"/>
          </w:tcPr>
          <w:p w:rsidR="00FA29C5" w:rsidRPr="00FC74E9" w:rsidRDefault="00FA29C5" w:rsidP="00FC74E9">
            <w:pPr>
              <w:spacing w:line="240" w:lineRule="auto"/>
              <w:jc w:val="center"/>
              <w:rPr>
                <w:rFonts w:ascii="Times New Roman" w:hAnsi="Times New Roman"/>
                <w:sz w:val="24"/>
                <w:szCs w:val="24"/>
              </w:rPr>
            </w:pPr>
            <w:r w:rsidRPr="00FC74E9">
              <w:rPr>
                <w:rFonts w:ascii="Times New Roman" w:hAnsi="Times New Roman"/>
                <w:sz w:val="24"/>
                <w:szCs w:val="24"/>
              </w:rPr>
              <w:t>Reliabel</w:t>
            </w:r>
          </w:p>
        </w:tc>
      </w:tr>
      <w:tr w:rsidR="00FA29C5" w:rsidRPr="00FC74E9" w:rsidTr="001F2127">
        <w:trPr>
          <w:trHeight w:val="143"/>
        </w:trPr>
        <w:tc>
          <w:tcPr>
            <w:tcW w:w="709" w:type="dxa"/>
          </w:tcPr>
          <w:p w:rsidR="00FA29C5" w:rsidRPr="00FC74E9" w:rsidRDefault="00FA29C5" w:rsidP="00FC74E9">
            <w:pPr>
              <w:spacing w:line="240" w:lineRule="auto"/>
              <w:jc w:val="center"/>
              <w:rPr>
                <w:rFonts w:ascii="Times New Roman" w:hAnsi="Times New Roman"/>
                <w:sz w:val="24"/>
                <w:szCs w:val="24"/>
              </w:rPr>
            </w:pPr>
            <w:r w:rsidRPr="00FC74E9">
              <w:rPr>
                <w:rFonts w:ascii="Times New Roman" w:hAnsi="Times New Roman"/>
                <w:sz w:val="24"/>
                <w:szCs w:val="24"/>
              </w:rPr>
              <w:t>2</w:t>
            </w:r>
          </w:p>
        </w:tc>
        <w:tc>
          <w:tcPr>
            <w:tcW w:w="1559" w:type="dxa"/>
          </w:tcPr>
          <w:p w:rsidR="00FA29C5" w:rsidRPr="00FC74E9" w:rsidRDefault="00FA29C5" w:rsidP="00FC74E9">
            <w:pPr>
              <w:spacing w:line="240" w:lineRule="auto"/>
              <w:jc w:val="center"/>
              <w:rPr>
                <w:rFonts w:ascii="Times New Roman" w:hAnsi="Times New Roman"/>
                <w:sz w:val="24"/>
                <w:szCs w:val="24"/>
              </w:rPr>
            </w:pPr>
            <w:r w:rsidRPr="00FC74E9">
              <w:rPr>
                <w:rFonts w:ascii="Times New Roman" w:hAnsi="Times New Roman"/>
                <w:sz w:val="24"/>
                <w:szCs w:val="24"/>
              </w:rPr>
              <w:t>Disiplin Kerja</w:t>
            </w:r>
          </w:p>
        </w:tc>
        <w:tc>
          <w:tcPr>
            <w:tcW w:w="3063" w:type="dxa"/>
          </w:tcPr>
          <w:p w:rsidR="00FA29C5" w:rsidRPr="00FC74E9" w:rsidRDefault="00FA29C5" w:rsidP="00FC74E9">
            <w:pPr>
              <w:spacing w:line="240" w:lineRule="auto"/>
              <w:jc w:val="center"/>
              <w:rPr>
                <w:rFonts w:ascii="Times New Roman" w:hAnsi="Times New Roman"/>
                <w:sz w:val="24"/>
                <w:szCs w:val="24"/>
              </w:rPr>
            </w:pPr>
            <w:r w:rsidRPr="00FC74E9">
              <w:rPr>
                <w:rFonts w:ascii="Times New Roman" w:hAnsi="Times New Roman"/>
                <w:sz w:val="24"/>
                <w:szCs w:val="24"/>
              </w:rPr>
              <w:t>0,914</w:t>
            </w:r>
          </w:p>
        </w:tc>
        <w:tc>
          <w:tcPr>
            <w:tcW w:w="2005" w:type="dxa"/>
          </w:tcPr>
          <w:p w:rsidR="00FA29C5" w:rsidRPr="00FC74E9" w:rsidRDefault="00FA29C5" w:rsidP="00FC74E9">
            <w:pPr>
              <w:spacing w:line="240" w:lineRule="auto"/>
              <w:jc w:val="center"/>
              <w:rPr>
                <w:rFonts w:ascii="Times New Roman" w:hAnsi="Times New Roman"/>
                <w:sz w:val="24"/>
                <w:szCs w:val="24"/>
              </w:rPr>
            </w:pPr>
            <w:r w:rsidRPr="00FC74E9">
              <w:rPr>
                <w:rFonts w:ascii="Times New Roman" w:hAnsi="Times New Roman"/>
                <w:sz w:val="24"/>
                <w:szCs w:val="24"/>
              </w:rPr>
              <w:t>Reliabel</w:t>
            </w:r>
          </w:p>
        </w:tc>
      </w:tr>
    </w:tbl>
    <w:p w:rsidR="00FA29C5" w:rsidRPr="00FC74E9" w:rsidRDefault="00FA29C5" w:rsidP="00FC74E9">
      <w:pPr>
        <w:pStyle w:val="ListParagraph"/>
        <w:spacing w:after="0" w:line="240" w:lineRule="auto"/>
        <w:jc w:val="both"/>
        <w:rPr>
          <w:rFonts w:ascii="Times New Roman" w:hAnsi="Times New Roman"/>
          <w:b/>
          <w:sz w:val="24"/>
          <w:szCs w:val="24"/>
        </w:rPr>
      </w:pPr>
    </w:p>
    <w:p w:rsidR="00D46D37" w:rsidRDefault="00D46D37" w:rsidP="00FC74E9">
      <w:pPr>
        <w:spacing w:after="0" w:line="240" w:lineRule="auto"/>
        <w:ind w:left="720" w:firstLine="709"/>
        <w:jc w:val="both"/>
        <w:rPr>
          <w:rFonts w:ascii="Times New Roman" w:hAnsi="Times New Roman"/>
          <w:sz w:val="24"/>
          <w:szCs w:val="24"/>
        </w:rPr>
        <w:sectPr w:rsidR="00D46D37" w:rsidSect="00D46D37">
          <w:type w:val="continuous"/>
          <w:pgSz w:w="11906" w:h="16838" w:code="9"/>
          <w:pgMar w:top="2268" w:right="1701" w:bottom="1701" w:left="2268" w:header="567" w:footer="709" w:gutter="0"/>
          <w:pgNumType w:start="1" w:chapStyle="7" w:chapSep="period"/>
          <w:cols w:space="708"/>
          <w:titlePg/>
          <w:docGrid w:linePitch="360"/>
        </w:sectPr>
      </w:pPr>
    </w:p>
    <w:p w:rsidR="00FA29C5" w:rsidRPr="00FC74E9" w:rsidRDefault="00FA29C5" w:rsidP="00FC74E9">
      <w:pPr>
        <w:spacing w:after="0" w:line="240" w:lineRule="auto"/>
        <w:ind w:left="720" w:firstLine="709"/>
        <w:jc w:val="both"/>
        <w:rPr>
          <w:rFonts w:ascii="Times New Roman" w:hAnsi="Times New Roman"/>
          <w:sz w:val="24"/>
          <w:szCs w:val="24"/>
        </w:rPr>
      </w:pPr>
      <w:r w:rsidRPr="00FC74E9">
        <w:rPr>
          <w:rFonts w:ascii="Times New Roman" w:hAnsi="Times New Roman"/>
          <w:sz w:val="24"/>
          <w:szCs w:val="24"/>
        </w:rPr>
        <w:t xml:space="preserve">Berdasarkan hasil analisis dapat disimpulkan bahwa seluruh pertanyaan yang berkaitan dengan variabel independen (Absensi Sidik Jari)) dan variabel dependen (Disiplin Kerja) dikatakan reliabel. Hal ini </w:t>
      </w:r>
      <w:r w:rsidRPr="00FC74E9">
        <w:rPr>
          <w:rFonts w:ascii="Times New Roman" w:hAnsi="Times New Roman"/>
          <w:sz w:val="24"/>
          <w:szCs w:val="24"/>
        </w:rPr>
        <w:t xml:space="preserve">dilihat dari nilai </w:t>
      </w:r>
      <w:r w:rsidRPr="00FC74E9">
        <w:rPr>
          <w:rFonts w:ascii="Times New Roman" w:hAnsi="Times New Roman"/>
          <w:i/>
          <w:sz w:val="24"/>
          <w:szCs w:val="24"/>
        </w:rPr>
        <w:t xml:space="preserve">Cronbach Alpha </w:t>
      </w:r>
      <w:r w:rsidRPr="00FC74E9">
        <w:rPr>
          <w:rFonts w:ascii="Times New Roman" w:hAnsi="Times New Roman"/>
          <w:sz w:val="24"/>
          <w:szCs w:val="24"/>
        </w:rPr>
        <w:t>0,856 dan 0,914 lebih besar dari 0</w:t>
      </w:r>
      <w:proofErr w:type="gramStart"/>
      <w:r w:rsidRPr="00FC74E9">
        <w:rPr>
          <w:rFonts w:ascii="Times New Roman" w:hAnsi="Times New Roman"/>
          <w:sz w:val="24"/>
          <w:szCs w:val="24"/>
        </w:rPr>
        <w:t>,60</w:t>
      </w:r>
      <w:proofErr w:type="gramEnd"/>
      <w:r w:rsidRPr="00FC74E9">
        <w:rPr>
          <w:rFonts w:ascii="Times New Roman" w:hAnsi="Times New Roman"/>
          <w:sz w:val="24"/>
          <w:szCs w:val="24"/>
        </w:rPr>
        <w:t>. Dengan demikian seluruh pertanyaan pada penelitian ini memiliki tingkat kehandalan yang baik dan dapat digunakan dalam analisis pada penelitian ini.</w:t>
      </w:r>
    </w:p>
    <w:p w:rsidR="00D46D37" w:rsidRDefault="00D46D37" w:rsidP="00FC74E9">
      <w:pPr>
        <w:spacing w:after="0" w:line="240" w:lineRule="auto"/>
        <w:ind w:left="720" w:firstLine="709"/>
        <w:jc w:val="both"/>
        <w:rPr>
          <w:rFonts w:ascii="Times New Roman" w:hAnsi="Times New Roman"/>
          <w:sz w:val="24"/>
          <w:szCs w:val="24"/>
        </w:rPr>
        <w:sectPr w:rsidR="00D46D37" w:rsidSect="00D46D37">
          <w:type w:val="continuous"/>
          <w:pgSz w:w="11906" w:h="16838" w:code="9"/>
          <w:pgMar w:top="2268" w:right="1701" w:bottom="1701" w:left="2268" w:header="567" w:footer="709" w:gutter="0"/>
          <w:pgNumType w:start="1" w:chapStyle="7" w:chapSep="period"/>
          <w:cols w:num="2" w:space="708"/>
          <w:titlePg/>
          <w:docGrid w:linePitch="360"/>
        </w:sectPr>
      </w:pPr>
    </w:p>
    <w:p w:rsidR="001F2127" w:rsidRPr="00FC74E9" w:rsidRDefault="001F2127" w:rsidP="00FC74E9">
      <w:pPr>
        <w:spacing w:after="0" w:line="240" w:lineRule="auto"/>
        <w:ind w:left="720" w:firstLine="709"/>
        <w:jc w:val="both"/>
        <w:rPr>
          <w:rFonts w:ascii="Times New Roman" w:hAnsi="Times New Roman"/>
          <w:sz w:val="24"/>
          <w:szCs w:val="24"/>
        </w:rPr>
      </w:pPr>
    </w:p>
    <w:p w:rsidR="00FE11AC" w:rsidRPr="00FC74E9" w:rsidRDefault="00FE11AC" w:rsidP="00FC74E9">
      <w:pPr>
        <w:spacing w:after="0" w:line="240" w:lineRule="auto"/>
        <w:ind w:firstLine="720"/>
        <w:rPr>
          <w:rFonts w:ascii="Times New Roman" w:hAnsi="Times New Roman"/>
          <w:b/>
          <w:sz w:val="24"/>
          <w:szCs w:val="24"/>
        </w:rPr>
      </w:pPr>
      <w:r w:rsidRPr="00FC74E9">
        <w:rPr>
          <w:rFonts w:ascii="Times New Roman" w:hAnsi="Times New Roman"/>
          <w:b/>
          <w:sz w:val="24"/>
          <w:szCs w:val="24"/>
        </w:rPr>
        <w:t>Hasil Analisis Regresi Linier Sederhana</w:t>
      </w:r>
    </w:p>
    <w:tbl>
      <w:tblPr>
        <w:tblW w:w="737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1176"/>
        <w:gridCol w:w="1329"/>
        <w:gridCol w:w="1329"/>
        <w:gridCol w:w="1467"/>
        <w:gridCol w:w="1024"/>
        <w:gridCol w:w="1024"/>
      </w:tblGrid>
      <w:tr w:rsidR="00FE11AC" w:rsidRPr="00FC74E9" w:rsidTr="001F2127">
        <w:trPr>
          <w:cantSplit/>
        </w:trPr>
        <w:tc>
          <w:tcPr>
            <w:tcW w:w="7378" w:type="dxa"/>
            <w:gridSpan w:val="7"/>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color w:val="010205"/>
                <w:sz w:val="24"/>
                <w:szCs w:val="24"/>
              </w:rPr>
            </w:pPr>
            <w:r w:rsidRPr="00FC74E9">
              <w:rPr>
                <w:rFonts w:ascii="Times New Roman" w:hAnsi="Times New Roman"/>
                <w:b/>
                <w:bCs/>
                <w:color w:val="010205"/>
                <w:sz w:val="24"/>
                <w:szCs w:val="24"/>
              </w:rPr>
              <w:t>Coefficients</w:t>
            </w:r>
            <w:r w:rsidRPr="00FC74E9">
              <w:rPr>
                <w:rFonts w:ascii="Times New Roman" w:hAnsi="Times New Roman"/>
                <w:b/>
                <w:bCs/>
                <w:color w:val="010205"/>
                <w:sz w:val="24"/>
                <w:szCs w:val="24"/>
                <w:vertAlign w:val="superscript"/>
              </w:rPr>
              <w:t>a</w:t>
            </w:r>
          </w:p>
        </w:tc>
      </w:tr>
      <w:tr w:rsidR="00FE11AC" w:rsidRPr="00FC74E9" w:rsidTr="001F2127">
        <w:trPr>
          <w:cantSplit/>
          <w:trHeight w:val="845"/>
        </w:trPr>
        <w:tc>
          <w:tcPr>
            <w:tcW w:w="1197" w:type="dxa"/>
            <w:gridSpan w:val="2"/>
            <w:vMerge w:val="restart"/>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Model</w:t>
            </w:r>
          </w:p>
        </w:tc>
        <w:tc>
          <w:tcPr>
            <w:tcW w:w="2662" w:type="dxa"/>
            <w:gridSpan w:val="2"/>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Unstandardized Coefficients</w:t>
            </w:r>
          </w:p>
        </w:tc>
        <w:tc>
          <w:tcPr>
            <w:tcW w:w="1469" w:type="dxa"/>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Standardized Coefficients</w:t>
            </w:r>
          </w:p>
        </w:tc>
        <w:tc>
          <w:tcPr>
            <w:tcW w:w="1025" w:type="dxa"/>
            <w:vMerge w:val="restart"/>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t</w:t>
            </w:r>
          </w:p>
        </w:tc>
        <w:tc>
          <w:tcPr>
            <w:tcW w:w="1025" w:type="dxa"/>
            <w:vMerge w:val="restart"/>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Sig.</w:t>
            </w:r>
          </w:p>
        </w:tc>
      </w:tr>
      <w:tr w:rsidR="00FE11AC" w:rsidRPr="00FC74E9" w:rsidTr="001F2127">
        <w:trPr>
          <w:cantSplit/>
        </w:trPr>
        <w:tc>
          <w:tcPr>
            <w:tcW w:w="1197" w:type="dxa"/>
            <w:gridSpan w:val="2"/>
            <w:vMerge/>
            <w:shd w:val="clear" w:color="auto" w:fill="FFFFFF"/>
            <w:vAlign w:val="bottom"/>
          </w:tcPr>
          <w:p w:rsidR="00FE11AC" w:rsidRPr="00FC74E9" w:rsidRDefault="00FE11AC" w:rsidP="00FC74E9">
            <w:pPr>
              <w:autoSpaceDE w:val="0"/>
              <w:autoSpaceDN w:val="0"/>
              <w:adjustRightInd w:val="0"/>
              <w:spacing w:after="0" w:line="240" w:lineRule="auto"/>
              <w:rPr>
                <w:rFonts w:ascii="Times New Roman" w:hAnsi="Times New Roman"/>
                <w:sz w:val="24"/>
                <w:szCs w:val="24"/>
              </w:rPr>
            </w:pPr>
          </w:p>
        </w:tc>
        <w:tc>
          <w:tcPr>
            <w:tcW w:w="1331" w:type="dxa"/>
            <w:shd w:val="clear" w:color="auto" w:fill="FFFFFF"/>
            <w:vAlign w:val="bottom"/>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B</w:t>
            </w:r>
          </w:p>
        </w:tc>
        <w:tc>
          <w:tcPr>
            <w:tcW w:w="1331" w:type="dxa"/>
            <w:shd w:val="clear" w:color="auto" w:fill="FFFFFF"/>
            <w:vAlign w:val="bottom"/>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Std. Error</w:t>
            </w:r>
          </w:p>
        </w:tc>
        <w:tc>
          <w:tcPr>
            <w:tcW w:w="1469" w:type="dxa"/>
            <w:shd w:val="clear" w:color="auto" w:fill="FFFFFF"/>
            <w:vAlign w:val="bottom"/>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Beta</w:t>
            </w:r>
          </w:p>
        </w:tc>
        <w:tc>
          <w:tcPr>
            <w:tcW w:w="1025" w:type="dxa"/>
            <w:vMerge/>
            <w:shd w:val="clear" w:color="auto" w:fill="FFFFFF"/>
            <w:vAlign w:val="bottom"/>
          </w:tcPr>
          <w:p w:rsidR="00FE11AC" w:rsidRPr="00FC74E9" w:rsidRDefault="00FE11AC" w:rsidP="00FC74E9">
            <w:pPr>
              <w:autoSpaceDE w:val="0"/>
              <w:autoSpaceDN w:val="0"/>
              <w:adjustRightInd w:val="0"/>
              <w:spacing w:after="0" w:line="240" w:lineRule="auto"/>
              <w:rPr>
                <w:rFonts w:ascii="Times New Roman" w:hAnsi="Times New Roman"/>
                <w:sz w:val="24"/>
                <w:szCs w:val="24"/>
              </w:rPr>
            </w:pPr>
          </w:p>
        </w:tc>
        <w:tc>
          <w:tcPr>
            <w:tcW w:w="1025" w:type="dxa"/>
            <w:vMerge/>
            <w:shd w:val="clear" w:color="auto" w:fill="FFFFFF"/>
            <w:vAlign w:val="bottom"/>
          </w:tcPr>
          <w:p w:rsidR="00FE11AC" w:rsidRPr="00FC74E9" w:rsidRDefault="00FE11AC" w:rsidP="00FC74E9">
            <w:pPr>
              <w:autoSpaceDE w:val="0"/>
              <w:autoSpaceDN w:val="0"/>
              <w:adjustRightInd w:val="0"/>
              <w:spacing w:after="0" w:line="240" w:lineRule="auto"/>
              <w:rPr>
                <w:rFonts w:ascii="Times New Roman" w:hAnsi="Times New Roman"/>
                <w:sz w:val="24"/>
                <w:szCs w:val="24"/>
              </w:rPr>
            </w:pPr>
          </w:p>
        </w:tc>
      </w:tr>
      <w:tr w:rsidR="00FE11AC" w:rsidRPr="00FC74E9" w:rsidTr="001F2127">
        <w:trPr>
          <w:cantSplit/>
        </w:trPr>
        <w:tc>
          <w:tcPr>
            <w:tcW w:w="20" w:type="dxa"/>
            <w:vMerge w:val="restart"/>
            <w:shd w:val="clear" w:color="auto" w:fill="E0E0E0"/>
          </w:tcPr>
          <w:p w:rsidR="00FE11AC" w:rsidRPr="00FC74E9" w:rsidRDefault="00FE11AC" w:rsidP="00FC74E9">
            <w:pPr>
              <w:autoSpaceDE w:val="0"/>
              <w:autoSpaceDN w:val="0"/>
              <w:adjustRightInd w:val="0"/>
              <w:spacing w:after="0" w:line="240" w:lineRule="auto"/>
              <w:ind w:left="60" w:right="60"/>
              <w:rPr>
                <w:rFonts w:ascii="Times New Roman" w:hAnsi="Times New Roman"/>
                <w:sz w:val="24"/>
                <w:szCs w:val="24"/>
              </w:rPr>
            </w:pPr>
            <w:r w:rsidRPr="00FC74E9">
              <w:rPr>
                <w:rFonts w:ascii="Times New Roman" w:hAnsi="Times New Roman"/>
                <w:sz w:val="24"/>
                <w:szCs w:val="24"/>
              </w:rPr>
              <w:t>1</w:t>
            </w:r>
          </w:p>
        </w:tc>
        <w:tc>
          <w:tcPr>
            <w:tcW w:w="1178" w:type="dxa"/>
            <w:shd w:val="clear" w:color="auto" w:fill="E0E0E0"/>
          </w:tcPr>
          <w:p w:rsidR="00FE11AC" w:rsidRPr="00FC74E9" w:rsidRDefault="00FE11AC" w:rsidP="00FC74E9">
            <w:pPr>
              <w:autoSpaceDE w:val="0"/>
              <w:autoSpaceDN w:val="0"/>
              <w:adjustRightInd w:val="0"/>
              <w:spacing w:after="0" w:line="240" w:lineRule="auto"/>
              <w:ind w:left="60" w:right="60"/>
              <w:rPr>
                <w:rFonts w:ascii="Times New Roman" w:hAnsi="Times New Roman"/>
                <w:sz w:val="24"/>
                <w:szCs w:val="24"/>
              </w:rPr>
            </w:pPr>
            <w:r w:rsidRPr="00FC74E9">
              <w:rPr>
                <w:rFonts w:ascii="Times New Roman" w:hAnsi="Times New Roman"/>
                <w:sz w:val="24"/>
                <w:szCs w:val="24"/>
              </w:rPr>
              <w:t>(Constant)</w:t>
            </w:r>
          </w:p>
        </w:tc>
        <w:tc>
          <w:tcPr>
            <w:tcW w:w="1331"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6.777</w:t>
            </w:r>
          </w:p>
        </w:tc>
        <w:tc>
          <w:tcPr>
            <w:tcW w:w="1331"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8.084</w:t>
            </w:r>
          </w:p>
        </w:tc>
        <w:tc>
          <w:tcPr>
            <w:tcW w:w="1469" w:type="dxa"/>
            <w:shd w:val="clear" w:color="auto" w:fill="FFFFFF"/>
            <w:vAlign w:val="center"/>
          </w:tcPr>
          <w:p w:rsidR="00FE11AC" w:rsidRPr="00FC74E9" w:rsidRDefault="00FE11AC" w:rsidP="00FC74E9">
            <w:pPr>
              <w:autoSpaceDE w:val="0"/>
              <w:autoSpaceDN w:val="0"/>
              <w:adjustRightInd w:val="0"/>
              <w:spacing w:after="0" w:line="240" w:lineRule="auto"/>
              <w:rPr>
                <w:rFonts w:ascii="Times New Roman" w:hAnsi="Times New Roman"/>
                <w:sz w:val="24"/>
                <w:szCs w:val="24"/>
              </w:rPr>
            </w:pPr>
          </w:p>
        </w:tc>
        <w:tc>
          <w:tcPr>
            <w:tcW w:w="1025"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.838</w:t>
            </w:r>
          </w:p>
        </w:tc>
        <w:tc>
          <w:tcPr>
            <w:tcW w:w="1025"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.409</w:t>
            </w:r>
          </w:p>
        </w:tc>
      </w:tr>
      <w:tr w:rsidR="00FE11AC" w:rsidRPr="00FC74E9" w:rsidTr="001F2127">
        <w:trPr>
          <w:cantSplit/>
        </w:trPr>
        <w:tc>
          <w:tcPr>
            <w:tcW w:w="20" w:type="dxa"/>
            <w:vMerge/>
            <w:shd w:val="clear" w:color="auto" w:fill="E0E0E0"/>
          </w:tcPr>
          <w:p w:rsidR="00FE11AC" w:rsidRPr="00FC74E9" w:rsidRDefault="00FE11AC" w:rsidP="00FC74E9">
            <w:pPr>
              <w:autoSpaceDE w:val="0"/>
              <w:autoSpaceDN w:val="0"/>
              <w:adjustRightInd w:val="0"/>
              <w:spacing w:after="0" w:line="240" w:lineRule="auto"/>
              <w:rPr>
                <w:rFonts w:ascii="Times New Roman" w:hAnsi="Times New Roman"/>
                <w:sz w:val="24"/>
                <w:szCs w:val="24"/>
              </w:rPr>
            </w:pPr>
          </w:p>
        </w:tc>
        <w:tc>
          <w:tcPr>
            <w:tcW w:w="1178" w:type="dxa"/>
            <w:shd w:val="clear" w:color="auto" w:fill="E0E0E0"/>
          </w:tcPr>
          <w:p w:rsidR="00FE11AC" w:rsidRPr="00FC74E9" w:rsidRDefault="00FE11AC" w:rsidP="00FC74E9">
            <w:pPr>
              <w:autoSpaceDE w:val="0"/>
              <w:autoSpaceDN w:val="0"/>
              <w:adjustRightInd w:val="0"/>
              <w:spacing w:after="0" w:line="240" w:lineRule="auto"/>
              <w:ind w:left="60" w:right="60"/>
              <w:rPr>
                <w:rFonts w:ascii="Times New Roman" w:hAnsi="Times New Roman"/>
                <w:sz w:val="24"/>
                <w:szCs w:val="24"/>
              </w:rPr>
            </w:pPr>
            <w:r w:rsidRPr="00FC74E9">
              <w:rPr>
                <w:rFonts w:ascii="Times New Roman" w:hAnsi="Times New Roman"/>
                <w:sz w:val="24"/>
                <w:szCs w:val="24"/>
              </w:rPr>
              <w:t>Total_X</w:t>
            </w:r>
          </w:p>
        </w:tc>
        <w:tc>
          <w:tcPr>
            <w:tcW w:w="1331"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.856</w:t>
            </w:r>
          </w:p>
        </w:tc>
        <w:tc>
          <w:tcPr>
            <w:tcW w:w="1331"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.163</w:t>
            </w:r>
          </w:p>
        </w:tc>
        <w:tc>
          <w:tcPr>
            <w:tcW w:w="1469"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.705</w:t>
            </w:r>
          </w:p>
        </w:tc>
        <w:tc>
          <w:tcPr>
            <w:tcW w:w="1025"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5.257</w:t>
            </w:r>
          </w:p>
        </w:tc>
        <w:tc>
          <w:tcPr>
            <w:tcW w:w="1025"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.000</w:t>
            </w:r>
          </w:p>
        </w:tc>
      </w:tr>
      <w:tr w:rsidR="00FE11AC" w:rsidRPr="00FC74E9" w:rsidTr="001F2127">
        <w:trPr>
          <w:cantSplit/>
        </w:trPr>
        <w:tc>
          <w:tcPr>
            <w:tcW w:w="7378" w:type="dxa"/>
            <w:gridSpan w:val="7"/>
            <w:shd w:val="clear" w:color="auto" w:fill="FFFFFF"/>
          </w:tcPr>
          <w:p w:rsidR="00FE11AC" w:rsidRPr="00FC74E9" w:rsidRDefault="00FE11AC" w:rsidP="00FC74E9">
            <w:pPr>
              <w:autoSpaceDE w:val="0"/>
              <w:autoSpaceDN w:val="0"/>
              <w:adjustRightInd w:val="0"/>
              <w:spacing w:after="0" w:line="240" w:lineRule="auto"/>
              <w:ind w:left="60" w:right="60"/>
              <w:rPr>
                <w:rFonts w:ascii="Times New Roman" w:hAnsi="Times New Roman"/>
                <w:color w:val="010205"/>
                <w:sz w:val="24"/>
                <w:szCs w:val="24"/>
              </w:rPr>
            </w:pPr>
            <w:r w:rsidRPr="00FC74E9">
              <w:rPr>
                <w:rFonts w:ascii="Times New Roman" w:hAnsi="Times New Roman"/>
                <w:color w:val="010205"/>
                <w:sz w:val="24"/>
                <w:szCs w:val="24"/>
              </w:rPr>
              <w:t>a. Dependent Variable: Total_Y</w:t>
            </w:r>
          </w:p>
        </w:tc>
      </w:tr>
    </w:tbl>
    <w:p w:rsidR="00D46D37" w:rsidRDefault="00D46D37" w:rsidP="00FC74E9">
      <w:pPr>
        <w:spacing w:after="0" w:line="240" w:lineRule="auto"/>
        <w:ind w:left="709"/>
        <w:jc w:val="both"/>
        <w:rPr>
          <w:rFonts w:ascii="Times New Roman" w:hAnsi="Times New Roman"/>
          <w:sz w:val="24"/>
          <w:szCs w:val="24"/>
        </w:rPr>
        <w:sectPr w:rsidR="00D46D37" w:rsidSect="00D46D37">
          <w:type w:val="continuous"/>
          <w:pgSz w:w="11906" w:h="16838" w:code="9"/>
          <w:pgMar w:top="2268" w:right="1701" w:bottom="1701" w:left="2268" w:header="567" w:footer="709" w:gutter="0"/>
          <w:pgNumType w:start="1" w:chapStyle="7" w:chapSep="period"/>
          <w:cols w:space="708"/>
          <w:titlePg/>
          <w:docGrid w:linePitch="360"/>
        </w:sectPr>
      </w:pPr>
    </w:p>
    <w:p w:rsidR="00FE11AC" w:rsidRPr="00FC74E9" w:rsidRDefault="00FE11AC" w:rsidP="00FC74E9">
      <w:pPr>
        <w:spacing w:after="0" w:line="240" w:lineRule="auto"/>
        <w:ind w:left="709"/>
        <w:jc w:val="both"/>
        <w:rPr>
          <w:rFonts w:ascii="Times New Roman" w:hAnsi="Times New Roman"/>
          <w:sz w:val="24"/>
          <w:szCs w:val="24"/>
        </w:rPr>
      </w:pPr>
      <w:r w:rsidRPr="00FC74E9">
        <w:rPr>
          <w:rFonts w:ascii="Times New Roman" w:hAnsi="Times New Roman"/>
          <w:sz w:val="24"/>
          <w:szCs w:val="24"/>
        </w:rPr>
        <w:t xml:space="preserve">Berdasarkan hasil analisis regresi linier sederhana dapat </w:t>
      </w:r>
      <w:r w:rsidRPr="00FC74E9">
        <w:rPr>
          <w:rFonts w:ascii="Times New Roman" w:hAnsi="Times New Roman"/>
          <w:sz w:val="24"/>
          <w:szCs w:val="24"/>
        </w:rPr>
        <w:lastRenderedPageBreak/>
        <w:t>disusun ke dalam model struktur pada regresi linear sederhana sebagai</w:t>
      </w:r>
      <w:r w:rsidRPr="00FC74E9">
        <w:rPr>
          <w:rFonts w:ascii="Times New Roman" w:hAnsi="Times New Roman"/>
          <w:b/>
          <w:sz w:val="24"/>
          <w:szCs w:val="24"/>
        </w:rPr>
        <w:t xml:space="preserve"> </w:t>
      </w:r>
      <w:r w:rsidRPr="00FC74E9">
        <w:rPr>
          <w:rFonts w:ascii="Times New Roman" w:hAnsi="Times New Roman"/>
          <w:sz w:val="24"/>
          <w:szCs w:val="24"/>
        </w:rPr>
        <w:t>berikut:</w:t>
      </w:r>
    </w:p>
    <w:p w:rsidR="00FE11AC" w:rsidRPr="00FC74E9" w:rsidRDefault="00FE11AC" w:rsidP="00FC74E9">
      <w:pPr>
        <w:spacing w:after="0" w:line="240" w:lineRule="auto"/>
        <w:jc w:val="center"/>
        <w:rPr>
          <w:rFonts w:ascii="Times New Roman" w:hAnsi="Times New Roman"/>
          <w:sz w:val="24"/>
          <w:szCs w:val="24"/>
          <w:vertAlign w:val="subscript"/>
        </w:rPr>
      </w:pPr>
      <w:r w:rsidRPr="00FC74E9">
        <w:rPr>
          <w:rFonts w:ascii="Times New Roman" w:hAnsi="Times New Roman"/>
          <w:sz w:val="24"/>
          <w:szCs w:val="24"/>
        </w:rPr>
        <w:t xml:space="preserve">Y = 6.777 + 0.856 X </w:t>
      </w:r>
    </w:p>
    <w:p w:rsidR="00FE11AC" w:rsidRPr="00FC74E9" w:rsidRDefault="00FE11AC" w:rsidP="00FC74E9">
      <w:pPr>
        <w:spacing w:after="0" w:line="240" w:lineRule="auto"/>
        <w:ind w:left="720" w:firstLine="720"/>
        <w:jc w:val="both"/>
        <w:rPr>
          <w:rFonts w:ascii="Times New Roman" w:hAnsi="Times New Roman"/>
          <w:sz w:val="24"/>
          <w:szCs w:val="24"/>
        </w:rPr>
      </w:pPr>
      <w:r w:rsidRPr="00FC74E9">
        <w:rPr>
          <w:rFonts w:ascii="Times New Roman" w:hAnsi="Times New Roman"/>
          <w:sz w:val="24"/>
          <w:szCs w:val="24"/>
        </w:rPr>
        <w:t>Secara keseluruhan dari persamaan diatas, secara parsial dapat diinterpretasikan sebagai berikut:</w:t>
      </w:r>
    </w:p>
    <w:p w:rsidR="00FE11AC" w:rsidRPr="00FC74E9" w:rsidRDefault="00FE11AC" w:rsidP="00FC74E9">
      <w:pPr>
        <w:pStyle w:val="ListParagraph"/>
        <w:numPr>
          <w:ilvl w:val="0"/>
          <w:numId w:val="9"/>
        </w:numPr>
        <w:spacing w:after="0" w:line="240" w:lineRule="auto"/>
        <w:ind w:left="1080"/>
        <w:contextualSpacing w:val="0"/>
        <w:jc w:val="both"/>
        <w:rPr>
          <w:rFonts w:ascii="Times New Roman" w:hAnsi="Times New Roman"/>
          <w:sz w:val="24"/>
          <w:szCs w:val="24"/>
        </w:rPr>
      </w:pPr>
      <w:r w:rsidRPr="00FC74E9">
        <w:rPr>
          <w:rFonts w:ascii="Times New Roman" w:hAnsi="Times New Roman"/>
          <w:sz w:val="24"/>
          <w:szCs w:val="24"/>
        </w:rPr>
        <w:t xml:space="preserve">Konstanta sebesar 6.777 yang bermakna jika absensi sidik jari (fingerprint) 0, maka </w:t>
      </w:r>
      <w:r w:rsidRPr="00FC74E9">
        <w:rPr>
          <w:rFonts w:ascii="Times New Roman" w:hAnsi="Times New Roman"/>
          <w:sz w:val="24"/>
          <w:szCs w:val="24"/>
        </w:rPr>
        <w:t xml:space="preserve">disiplin kerja </w:t>
      </w:r>
      <w:proofErr w:type="gramStart"/>
      <w:r w:rsidRPr="00FC74E9">
        <w:rPr>
          <w:rFonts w:ascii="Times New Roman" w:hAnsi="Times New Roman"/>
          <w:sz w:val="24"/>
          <w:szCs w:val="24"/>
        </w:rPr>
        <w:t>akan</w:t>
      </w:r>
      <w:proofErr w:type="gramEnd"/>
      <w:r w:rsidRPr="00FC74E9">
        <w:rPr>
          <w:rFonts w:ascii="Times New Roman" w:hAnsi="Times New Roman"/>
          <w:sz w:val="24"/>
          <w:szCs w:val="24"/>
        </w:rPr>
        <w:t xml:space="preserve"> mengalami penurunan sebesar 6.777.</w:t>
      </w:r>
    </w:p>
    <w:p w:rsidR="00FE11AC" w:rsidRPr="00FC74E9" w:rsidRDefault="00FE11AC" w:rsidP="00FC74E9">
      <w:pPr>
        <w:pStyle w:val="ListParagraph"/>
        <w:numPr>
          <w:ilvl w:val="0"/>
          <w:numId w:val="9"/>
        </w:numPr>
        <w:spacing w:after="0" w:line="240" w:lineRule="auto"/>
        <w:ind w:left="1080"/>
        <w:contextualSpacing w:val="0"/>
        <w:jc w:val="both"/>
        <w:rPr>
          <w:rFonts w:ascii="Times New Roman" w:hAnsi="Times New Roman"/>
          <w:sz w:val="24"/>
          <w:szCs w:val="24"/>
          <w:lang w:val="en-US"/>
        </w:rPr>
      </w:pPr>
      <w:r w:rsidRPr="00FC74E9">
        <w:rPr>
          <w:rFonts w:ascii="Times New Roman" w:hAnsi="Times New Roman"/>
          <w:sz w:val="24"/>
          <w:szCs w:val="24"/>
        </w:rPr>
        <w:t xml:space="preserve">Koefisien regresi absensi sidik jari 0,856 dengan nilai positif, yang bermakna jika nilai absensi sidik jari mengalami peningkatan maka disiplin kerja </w:t>
      </w:r>
      <w:proofErr w:type="gramStart"/>
      <w:r w:rsidRPr="00FC74E9">
        <w:rPr>
          <w:rFonts w:ascii="Times New Roman" w:hAnsi="Times New Roman"/>
          <w:sz w:val="24"/>
          <w:szCs w:val="24"/>
        </w:rPr>
        <w:t>akan</w:t>
      </w:r>
      <w:proofErr w:type="gramEnd"/>
      <w:r w:rsidRPr="00FC74E9">
        <w:rPr>
          <w:rFonts w:ascii="Times New Roman" w:hAnsi="Times New Roman"/>
          <w:sz w:val="24"/>
          <w:szCs w:val="24"/>
        </w:rPr>
        <w:t xml:space="preserve"> mengalami peningkatan sebesar 0.856.</w:t>
      </w:r>
    </w:p>
    <w:p w:rsidR="00D46D37" w:rsidRDefault="00D46D37" w:rsidP="00FC74E9">
      <w:pPr>
        <w:spacing w:after="0" w:line="240" w:lineRule="auto"/>
        <w:jc w:val="both"/>
        <w:rPr>
          <w:rFonts w:ascii="Times New Roman" w:hAnsi="Times New Roman"/>
          <w:sz w:val="24"/>
          <w:szCs w:val="24"/>
        </w:rPr>
        <w:sectPr w:rsidR="00D46D37" w:rsidSect="00D46D37">
          <w:type w:val="continuous"/>
          <w:pgSz w:w="11906" w:h="16838" w:code="9"/>
          <w:pgMar w:top="2268" w:right="1701" w:bottom="1701" w:left="2268" w:header="567" w:footer="709" w:gutter="0"/>
          <w:pgNumType w:start="1" w:chapStyle="7" w:chapSep="period"/>
          <w:cols w:num="2" w:space="708"/>
          <w:titlePg/>
          <w:docGrid w:linePitch="360"/>
        </w:sectPr>
      </w:pPr>
    </w:p>
    <w:p w:rsidR="00195F14" w:rsidRDefault="00195F14" w:rsidP="00FC74E9">
      <w:pPr>
        <w:spacing w:after="0" w:line="240" w:lineRule="auto"/>
        <w:jc w:val="both"/>
        <w:rPr>
          <w:rFonts w:ascii="Times New Roman" w:hAnsi="Times New Roman"/>
          <w:sz w:val="24"/>
          <w:szCs w:val="24"/>
        </w:rPr>
      </w:pPr>
    </w:p>
    <w:p w:rsidR="00FC74E9" w:rsidRPr="00FC74E9" w:rsidRDefault="00FC74E9" w:rsidP="00FC74E9">
      <w:pPr>
        <w:spacing w:after="0" w:line="240" w:lineRule="auto"/>
        <w:jc w:val="both"/>
        <w:rPr>
          <w:rFonts w:ascii="Times New Roman" w:hAnsi="Times New Roman"/>
          <w:sz w:val="24"/>
          <w:szCs w:val="24"/>
        </w:rPr>
      </w:pPr>
    </w:p>
    <w:p w:rsidR="00FE11AC" w:rsidRPr="00FC74E9" w:rsidRDefault="00FE11AC" w:rsidP="00FC74E9">
      <w:pPr>
        <w:spacing w:after="0" w:line="240" w:lineRule="auto"/>
        <w:ind w:firstLine="720"/>
        <w:rPr>
          <w:rFonts w:ascii="Times New Roman" w:hAnsi="Times New Roman"/>
          <w:b/>
          <w:sz w:val="24"/>
          <w:szCs w:val="24"/>
        </w:rPr>
      </w:pPr>
      <w:r w:rsidRPr="00FC74E9">
        <w:rPr>
          <w:rFonts w:ascii="Times New Roman" w:hAnsi="Times New Roman"/>
          <w:b/>
          <w:sz w:val="24"/>
          <w:szCs w:val="24"/>
        </w:rPr>
        <w:t>Hasil Uji Koefisien Korelasi dan Determinasi</w:t>
      </w:r>
    </w:p>
    <w:p w:rsidR="009C46EB" w:rsidRPr="00FC74E9" w:rsidRDefault="009C46EB" w:rsidP="00FC74E9">
      <w:pPr>
        <w:spacing w:after="0" w:line="240" w:lineRule="auto"/>
        <w:ind w:firstLine="720"/>
        <w:rPr>
          <w:rFonts w:ascii="Times New Roman" w:hAnsi="Times New Roman"/>
          <w:b/>
          <w:sz w:val="24"/>
          <w:szCs w:val="24"/>
        </w:rPr>
      </w:pPr>
    </w:p>
    <w:tbl>
      <w:tblPr>
        <w:tblW w:w="6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6"/>
        <w:gridCol w:w="516"/>
        <w:gridCol w:w="1394"/>
        <w:gridCol w:w="1885"/>
        <w:gridCol w:w="1888"/>
      </w:tblGrid>
      <w:tr w:rsidR="00FE11AC" w:rsidRPr="00FC74E9" w:rsidTr="00FC74E9">
        <w:trPr>
          <w:cantSplit/>
          <w:trHeight w:val="332"/>
          <w:jc w:val="center"/>
        </w:trPr>
        <w:tc>
          <w:tcPr>
            <w:tcW w:w="6549" w:type="dxa"/>
            <w:gridSpan w:val="5"/>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color w:val="010205"/>
                <w:sz w:val="24"/>
                <w:szCs w:val="24"/>
              </w:rPr>
            </w:pPr>
            <w:r w:rsidRPr="00FC74E9">
              <w:rPr>
                <w:rFonts w:ascii="Times New Roman" w:hAnsi="Times New Roman"/>
                <w:b/>
                <w:bCs/>
                <w:color w:val="010205"/>
                <w:sz w:val="24"/>
                <w:szCs w:val="24"/>
              </w:rPr>
              <w:t>Model Summary</w:t>
            </w:r>
          </w:p>
        </w:tc>
      </w:tr>
      <w:tr w:rsidR="00FE11AC" w:rsidRPr="00FC74E9" w:rsidTr="00FC74E9">
        <w:trPr>
          <w:cantSplit/>
          <w:trHeight w:val="664"/>
          <w:jc w:val="center"/>
        </w:trPr>
        <w:tc>
          <w:tcPr>
            <w:tcW w:w="866" w:type="dxa"/>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Model</w:t>
            </w:r>
          </w:p>
        </w:tc>
        <w:tc>
          <w:tcPr>
            <w:tcW w:w="516" w:type="dxa"/>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R</w:t>
            </w:r>
          </w:p>
        </w:tc>
        <w:tc>
          <w:tcPr>
            <w:tcW w:w="1394" w:type="dxa"/>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R Square</w:t>
            </w:r>
          </w:p>
        </w:tc>
        <w:tc>
          <w:tcPr>
            <w:tcW w:w="1885" w:type="dxa"/>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Adjusted R Square</w:t>
            </w:r>
          </w:p>
        </w:tc>
        <w:tc>
          <w:tcPr>
            <w:tcW w:w="1888" w:type="dxa"/>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Std. Error of the Estimate</w:t>
            </w:r>
          </w:p>
        </w:tc>
      </w:tr>
      <w:tr w:rsidR="00FE11AC" w:rsidRPr="00FC74E9" w:rsidTr="00FC74E9">
        <w:trPr>
          <w:cantSplit/>
          <w:trHeight w:val="332"/>
          <w:jc w:val="center"/>
        </w:trPr>
        <w:tc>
          <w:tcPr>
            <w:tcW w:w="866" w:type="dxa"/>
            <w:shd w:val="clear" w:color="auto" w:fill="E0E0E0"/>
          </w:tcPr>
          <w:p w:rsidR="00FE11AC" w:rsidRPr="00FC74E9" w:rsidRDefault="00FE11AC" w:rsidP="00FC74E9">
            <w:pPr>
              <w:autoSpaceDE w:val="0"/>
              <w:autoSpaceDN w:val="0"/>
              <w:adjustRightInd w:val="0"/>
              <w:spacing w:after="0" w:line="240" w:lineRule="auto"/>
              <w:ind w:left="60" w:right="60"/>
              <w:rPr>
                <w:rFonts w:ascii="Times New Roman" w:hAnsi="Times New Roman"/>
                <w:color w:val="264A60"/>
                <w:sz w:val="24"/>
                <w:szCs w:val="24"/>
              </w:rPr>
            </w:pPr>
            <w:r w:rsidRPr="00FC74E9">
              <w:rPr>
                <w:rFonts w:ascii="Times New Roman" w:hAnsi="Times New Roman"/>
                <w:color w:val="264A60"/>
                <w:sz w:val="24"/>
                <w:szCs w:val="24"/>
              </w:rPr>
              <w:t>1</w:t>
            </w:r>
          </w:p>
        </w:tc>
        <w:tc>
          <w:tcPr>
            <w:tcW w:w="516"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color w:val="010205"/>
                <w:sz w:val="24"/>
                <w:szCs w:val="24"/>
              </w:rPr>
            </w:pPr>
            <w:r w:rsidRPr="00FC74E9">
              <w:rPr>
                <w:rFonts w:ascii="Times New Roman" w:hAnsi="Times New Roman"/>
                <w:color w:val="010205"/>
                <w:sz w:val="24"/>
                <w:szCs w:val="24"/>
              </w:rPr>
              <w:t>.705</w:t>
            </w:r>
            <w:r w:rsidRPr="00FC74E9">
              <w:rPr>
                <w:rFonts w:ascii="Times New Roman" w:hAnsi="Times New Roman"/>
                <w:color w:val="010205"/>
                <w:sz w:val="24"/>
                <w:szCs w:val="24"/>
                <w:vertAlign w:val="superscript"/>
              </w:rPr>
              <w:t>a</w:t>
            </w:r>
          </w:p>
        </w:tc>
        <w:tc>
          <w:tcPr>
            <w:tcW w:w="1394"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color w:val="010205"/>
                <w:sz w:val="24"/>
                <w:szCs w:val="24"/>
              </w:rPr>
            </w:pPr>
            <w:r w:rsidRPr="00FC74E9">
              <w:rPr>
                <w:rFonts w:ascii="Times New Roman" w:hAnsi="Times New Roman"/>
                <w:color w:val="010205"/>
                <w:sz w:val="24"/>
                <w:szCs w:val="24"/>
              </w:rPr>
              <w:t>.497</w:t>
            </w:r>
          </w:p>
        </w:tc>
        <w:tc>
          <w:tcPr>
            <w:tcW w:w="1885"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color w:val="010205"/>
                <w:sz w:val="24"/>
                <w:szCs w:val="24"/>
              </w:rPr>
            </w:pPr>
            <w:r w:rsidRPr="00FC74E9">
              <w:rPr>
                <w:rFonts w:ascii="Times New Roman" w:hAnsi="Times New Roman"/>
                <w:color w:val="010205"/>
                <w:sz w:val="24"/>
                <w:szCs w:val="24"/>
              </w:rPr>
              <w:t>.479</w:t>
            </w:r>
          </w:p>
        </w:tc>
        <w:tc>
          <w:tcPr>
            <w:tcW w:w="1888"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color w:val="010205"/>
                <w:sz w:val="24"/>
                <w:szCs w:val="24"/>
              </w:rPr>
            </w:pPr>
            <w:r w:rsidRPr="00FC74E9">
              <w:rPr>
                <w:rFonts w:ascii="Times New Roman" w:hAnsi="Times New Roman"/>
                <w:color w:val="010205"/>
                <w:sz w:val="24"/>
                <w:szCs w:val="24"/>
              </w:rPr>
              <w:t>5.866</w:t>
            </w:r>
          </w:p>
        </w:tc>
      </w:tr>
      <w:tr w:rsidR="00FE11AC" w:rsidRPr="00FC74E9" w:rsidTr="00FC74E9">
        <w:trPr>
          <w:cantSplit/>
          <w:trHeight w:val="332"/>
          <w:jc w:val="center"/>
        </w:trPr>
        <w:tc>
          <w:tcPr>
            <w:tcW w:w="6549" w:type="dxa"/>
            <w:gridSpan w:val="5"/>
            <w:shd w:val="clear" w:color="auto" w:fill="FFFFFF"/>
          </w:tcPr>
          <w:p w:rsidR="00FE11AC" w:rsidRPr="00FC74E9" w:rsidRDefault="00FE11AC" w:rsidP="00FC74E9">
            <w:pPr>
              <w:autoSpaceDE w:val="0"/>
              <w:autoSpaceDN w:val="0"/>
              <w:adjustRightInd w:val="0"/>
              <w:spacing w:after="0" w:line="240" w:lineRule="auto"/>
              <w:ind w:left="60" w:right="60"/>
              <w:rPr>
                <w:rFonts w:ascii="Times New Roman" w:hAnsi="Times New Roman"/>
                <w:color w:val="010205"/>
                <w:sz w:val="24"/>
                <w:szCs w:val="24"/>
              </w:rPr>
            </w:pPr>
            <w:r w:rsidRPr="00FC74E9">
              <w:rPr>
                <w:rFonts w:ascii="Times New Roman" w:hAnsi="Times New Roman"/>
                <w:color w:val="010205"/>
                <w:sz w:val="24"/>
                <w:szCs w:val="24"/>
              </w:rPr>
              <w:t>a. Predictors: (Constant), Total_X</w:t>
            </w:r>
          </w:p>
        </w:tc>
      </w:tr>
    </w:tbl>
    <w:p w:rsidR="00FE11AC" w:rsidRPr="00FC74E9" w:rsidRDefault="00FE11AC" w:rsidP="00FC74E9">
      <w:pPr>
        <w:pStyle w:val="ListParagraph"/>
        <w:spacing w:after="0" w:line="240" w:lineRule="auto"/>
        <w:jc w:val="both"/>
        <w:rPr>
          <w:rFonts w:ascii="Times New Roman" w:hAnsi="Times New Roman"/>
          <w:sz w:val="24"/>
          <w:szCs w:val="24"/>
        </w:rPr>
      </w:pPr>
    </w:p>
    <w:p w:rsidR="00D46D37" w:rsidRDefault="00D46D37" w:rsidP="00FC74E9">
      <w:pPr>
        <w:pStyle w:val="ListParagraph"/>
        <w:spacing w:after="0" w:line="240" w:lineRule="auto"/>
        <w:ind w:firstLine="720"/>
        <w:jc w:val="both"/>
        <w:rPr>
          <w:rFonts w:ascii="Times New Roman" w:hAnsi="Times New Roman"/>
          <w:sz w:val="24"/>
          <w:szCs w:val="24"/>
        </w:rPr>
        <w:sectPr w:rsidR="00D46D37" w:rsidSect="00D46D37">
          <w:type w:val="continuous"/>
          <w:pgSz w:w="11906" w:h="16838" w:code="9"/>
          <w:pgMar w:top="2268" w:right="1701" w:bottom="1701" w:left="2268" w:header="567" w:footer="709" w:gutter="0"/>
          <w:pgNumType w:start="1" w:chapStyle="7" w:chapSep="period"/>
          <w:cols w:space="708"/>
          <w:titlePg/>
          <w:docGrid w:linePitch="360"/>
        </w:sectPr>
      </w:pPr>
    </w:p>
    <w:p w:rsidR="00FE11AC" w:rsidRPr="00FC74E9" w:rsidRDefault="00FE11AC" w:rsidP="00FC74E9">
      <w:pPr>
        <w:pStyle w:val="ListParagraph"/>
        <w:spacing w:after="0" w:line="240" w:lineRule="auto"/>
        <w:ind w:firstLine="720"/>
        <w:jc w:val="both"/>
        <w:rPr>
          <w:rFonts w:ascii="Times New Roman" w:hAnsi="Times New Roman"/>
          <w:sz w:val="24"/>
          <w:szCs w:val="24"/>
        </w:rPr>
      </w:pPr>
      <w:r w:rsidRPr="00FC74E9">
        <w:rPr>
          <w:rFonts w:ascii="Times New Roman" w:hAnsi="Times New Roman"/>
          <w:sz w:val="24"/>
          <w:szCs w:val="24"/>
        </w:rPr>
        <w:t>Berdasarkan hasil analisis diketahui bahwa nilai R (korelasi) sebesar 0.705, artinya berada pada rentang korelasi 0</w:t>
      </w:r>
      <w:proofErr w:type="gramStart"/>
      <w:r w:rsidRPr="00FC74E9">
        <w:rPr>
          <w:rFonts w:ascii="Times New Roman" w:hAnsi="Times New Roman"/>
          <w:sz w:val="24"/>
          <w:szCs w:val="24"/>
        </w:rPr>
        <w:t>,50</w:t>
      </w:r>
      <w:proofErr w:type="gramEnd"/>
      <w:r w:rsidRPr="00FC74E9">
        <w:rPr>
          <w:rFonts w:ascii="Times New Roman" w:hAnsi="Times New Roman"/>
          <w:sz w:val="24"/>
          <w:szCs w:val="24"/>
        </w:rPr>
        <w:t xml:space="preserve"> – 0,75, sehingga dapat disimpulkan bahwa antara absensi sidik jari dengan disiplin kerja satuan tugas pengamanan Rektorat Universitas Mulawarman memiliki tingkat hubungan yang  kuat. Sedangkan nilai R </w:t>
      </w:r>
      <w:r w:rsidRPr="00FC74E9">
        <w:rPr>
          <w:rFonts w:ascii="Times New Roman" w:hAnsi="Times New Roman"/>
          <w:sz w:val="24"/>
          <w:szCs w:val="24"/>
        </w:rPr>
        <w:t>Square yang menunjukkan besarnya kemampuan variabel bebas dalam menjelaskan variabel terikat diketahui sebesar 0.497 atau 49,70%, yang bermakna absensi sidik jari berpengaruh sebesar 49,70%, sedangkan sisanya 50,3% di pengaruhi oleh variabel lain diluar model penelitian.</w:t>
      </w:r>
    </w:p>
    <w:p w:rsidR="00FE11AC" w:rsidRPr="00FC74E9" w:rsidRDefault="00FE11AC" w:rsidP="00FC74E9">
      <w:pPr>
        <w:pStyle w:val="ListParagraph"/>
        <w:spacing w:after="0" w:line="240" w:lineRule="auto"/>
        <w:ind w:firstLine="720"/>
        <w:jc w:val="both"/>
        <w:rPr>
          <w:rFonts w:ascii="Times New Roman" w:hAnsi="Times New Roman"/>
          <w:sz w:val="24"/>
          <w:szCs w:val="24"/>
        </w:rPr>
      </w:pPr>
    </w:p>
    <w:p w:rsidR="00D46D37" w:rsidRDefault="00D46D37" w:rsidP="00FC74E9">
      <w:pPr>
        <w:pStyle w:val="ListParagraph"/>
        <w:spacing w:after="0" w:line="240" w:lineRule="auto"/>
        <w:ind w:firstLine="720"/>
        <w:jc w:val="both"/>
        <w:rPr>
          <w:rFonts w:ascii="Times New Roman" w:hAnsi="Times New Roman"/>
          <w:sz w:val="24"/>
          <w:szCs w:val="24"/>
        </w:rPr>
        <w:sectPr w:rsidR="00D46D37" w:rsidSect="00D46D37">
          <w:type w:val="continuous"/>
          <w:pgSz w:w="11906" w:h="16838" w:code="9"/>
          <w:pgMar w:top="2268" w:right="1701" w:bottom="1701" w:left="2268" w:header="567" w:footer="709" w:gutter="0"/>
          <w:pgNumType w:start="1" w:chapStyle="7" w:chapSep="period"/>
          <w:cols w:num="2" w:space="708"/>
          <w:titlePg/>
          <w:docGrid w:linePitch="360"/>
        </w:sectPr>
      </w:pPr>
    </w:p>
    <w:p w:rsidR="00FE11AC" w:rsidRPr="00FC74E9" w:rsidRDefault="00FE11AC" w:rsidP="00FC74E9">
      <w:pPr>
        <w:pStyle w:val="ListParagraph"/>
        <w:spacing w:after="0" w:line="240" w:lineRule="auto"/>
        <w:ind w:firstLine="720"/>
        <w:jc w:val="both"/>
        <w:rPr>
          <w:rFonts w:ascii="Times New Roman" w:hAnsi="Times New Roman"/>
          <w:sz w:val="24"/>
          <w:szCs w:val="24"/>
        </w:rPr>
      </w:pPr>
    </w:p>
    <w:p w:rsidR="00FE11AC" w:rsidRPr="00FC74E9" w:rsidRDefault="00FE11AC" w:rsidP="00FC74E9">
      <w:pPr>
        <w:pStyle w:val="ListParagraph"/>
        <w:spacing w:after="0" w:line="240" w:lineRule="auto"/>
        <w:ind w:left="709"/>
        <w:contextualSpacing w:val="0"/>
        <w:jc w:val="both"/>
        <w:rPr>
          <w:rFonts w:ascii="Times New Roman" w:hAnsi="Times New Roman"/>
          <w:b/>
          <w:sz w:val="24"/>
          <w:szCs w:val="24"/>
        </w:rPr>
      </w:pPr>
      <w:r w:rsidRPr="00FC74E9">
        <w:rPr>
          <w:rFonts w:ascii="Times New Roman" w:hAnsi="Times New Roman"/>
          <w:b/>
          <w:sz w:val="24"/>
          <w:szCs w:val="24"/>
        </w:rPr>
        <w:t>Hasil Uji T</w:t>
      </w:r>
    </w:p>
    <w:p w:rsidR="00195F14" w:rsidRPr="00FC74E9" w:rsidRDefault="00195F14" w:rsidP="00FC74E9">
      <w:pPr>
        <w:pStyle w:val="ListParagraph"/>
        <w:spacing w:after="0" w:line="240" w:lineRule="auto"/>
        <w:ind w:left="709"/>
        <w:contextualSpacing w:val="0"/>
        <w:jc w:val="both"/>
        <w:rPr>
          <w:rFonts w:ascii="Times New Roman" w:hAnsi="Times New Roman"/>
          <w:b/>
          <w:sz w:val="24"/>
          <w:szCs w:val="24"/>
        </w:rPr>
      </w:pPr>
    </w:p>
    <w:tbl>
      <w:tblPr>
        <w:tblW w:w="75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
        <w:gridCol w:w="1529"/>
        <w:gridCol w:w="976"/>
        <w:gridCol w:w="1329"/>
        <w:gridCol w:w="1467"/>
        <w:gridCol w:w="1024"/>
        <w:gridCol w:w="1024"/>
      </w:tblGrid>
      <w:tr w:rsidR="00FE11AC" w:rsidRPr="00FC74E9" w:rsidTr="00807E9A">
        <w:trPr>
          <w:cantSplit/>
        </w:trPr>
        <w:tc>
          <w:tcPr>
            <w:tcW w:w="7521" w:type="dxa"/>
            <w:gridSpan w:val="7"/>
            <w:shd w:val="clear" w:color="auto" w:fill="FFFFFF"/>
            <w:vAlign w:val="center"/>
          </w:tcPr>
          <w:p w:rsidR="00FE11AC" w:rsidRPr="00FC74E9" w:rsidRDefault="00FE11AC" w:rsidP="00FC74E9">
            <w:pPr>
              <w:autoSpaceDE w:val="0"/>
              <w:autoSpaceDN w:val="0"/>
              <w:adjustRightInd w:val="0"/>
              <w:spacing w:after="0" w:line="240" w:lineRule="auto"/>
              <w:ind w:left="60" w:right="60"/>
              <w:jc w:val="center"/>
              <w:rPr>
                <w:rFonts w:ascii="Times New Roman" w:hAnsi="Times New Roman"/>
                <w:color w:val="010205"/>
                <w:sz w:val="24"/>
                <w:szCs w:val="24"/>
              </w:rPr>
            </w:pPr>
            <w:r w:rsidRPr="00FC74E9">
              <w:rPr>
                <w:rFonts w:ascii="Times New Roman" w:hAnsi="Times New Roman"/>
                <w:b/>
                <w:bCs/>
                <w:color w:val="010205"/>
                <w:sz w:val="24"/>
                <w:szCs w:val="24"/>
              </w:rPr>
              <w:t>Coefficients</w:t>
            </w:r>
            <w:r w:rsidRPr="00FC74E9">
              <w:rPr>
                <w:rFonts w:ascii="Times New Roman" w:hAnsi="Times New Roman"/>
                <w:b/>
                <w:bCs/>
                <w:color w:val="010205"/>
                <w:sz w:val="24"/>
                <w:szCs w:val="24"/>
                <w:vertAlign w:val="superscript"/>
              </w:rPr>
              <w:t>a</w:t>
            </w:r>
          </w:p>
        </w:tc>
      </w:tr>
      <w:tr w:rsidR="00FE11AC" w:rsidRPr="00FC74E9" w:rsidTr="00807E9A">
        <w:trPr>
          <w:cantSplit/>
        </w:trPr>
        <w:tc>
          <w:tcPr>
            <w:tcW w:w="1701" w:type="dxa"/>
            <w:gridSpan w:val="2"/>
            <w:vMerge w:val="restart"/>
            <w:shd w:val="clear" w:color="auto" w:fill="FFFFFF"/>
            <w:vAlign w:val="bottom"/>
          </w:tcPr>
          <w:p w:rsidR="00FE11AC" w:rsidRPr="00FC74E9" w:rsidRDefault="00FE11AC" w:rsidP="00FC74E9">
            <w:pPr>
              <w:autoSpaceDE w:val="0"/>
              <w:autoSpaceDN w:val="0"/>
              <w:adjustRightInd w:val="0"/>
              <w:spacing w:after="0" w:line="240" w:lineRule="auto"/>
              <w:ind w:left="60" w:right="60"/>
              <w:rPr>
                <w:rFonts w:ascii="Times New Roman" w:hAnsi="Times New Roman"/>
                <w:sz w:val="24"/>
                <w:szCs w:val="24"/>
              </w:rPr>
            </w:pPr>
            <w:r w:rsidRPr="00FC74E9">
              <w:rPr>
                <w:rFonts w:ascii="Times New Roman" w:hAnsi="Times New Roman"/>
                <w:sz w:val="24"/>
                <w:szCs w:val="24"/>
              </w:rPr>
              <w:t>Model</w:t>
            </w:r>
          </w:p>
        </w:tc>
        <w:tc>
          <w:tcPr>
            <w:tcW w:w="2305" w:type="dxa"/>
            <w:gridSpan w:val="2"/>
            <w:shd w:val="clear" w:color="auto" w:fill="FFFFFF"/>
            <w:vAlign w:val="bottom"/>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Unstandardized Coefficients</w:t>
            </w:r>
          </w:p>
        </w:tc>
        <w:tc>
          <w:tcPr>
            <w:tcW w:w="1467" w:type="dxa"/>
            <w:shd w:val="clear" w:color="auto" w:fill="FFFFFF"/>
            <w:vAlign w:val="bottom"/>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Standardized Coefficients</w:t>
            </w:r>
          </w:p>
        </w:tc>
        <w:tc>
          <w:tcPr>
            <w:tcW w:w="1024" w:type="dxa"/>
            <w:vMerge w:val="restart"/>
            <w:shd w:val="clear" w:color="auto" w:fill="FFFFFF"/>
            <w:vAlign w:val="bottom"/>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T</w:t>
            </w:r>
          </w:p>
        </w:tc>
        <w:tc>
          <w:tcPr>
            <w:tcW w:w="1024" w:type="dxa"/>
            <w:vMerge w:val="restart"/>
            <w:shd w:val="clear" w:color="auto" w:fill="FFFFFF"/>
            <w:vAlign w:val="bottom"/>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Sig.</w:t>
            </w:r>
          </w:p>
        </w:tc>
      </w:tr>
      <w:tr w:rsidR="00FE11AC" w:rsidRPr="00FC74E9" w:rsidTr="00807E9A">
        <w:trPr>
          <w:cantSplit/>
        </w:trPr>
        <w:tc>
          <w:tcPr>
            <w:tcW w:w="1701" w:type="dxa"/>
            <w:gridSpan w:val="2"/>
            <w:vMerge/>
            <w:shd w:val="clear" w:color="auto" w:fill="FFFFFF"/>
            <w:vAlign w:val="bottom"/>
          </w:tcPr>
          <w:p w:rsidR="00FE11AC" w:rsidRPr="00FC74E9" w:rsidRDefault="00FE11AC" w:rsidP="00FC74E9">
            <w:pPr>
              <w:autoSpaceDE w:val="0"/>
              <w:autoSpaceDN w:val="0"/>
              <w:adjustRightInd w:val="0"/>
              <w:spacing w:after="0" w:line="240" w:lineRule="auto"/>
              <w:rPr>
                <w:rFonts w:ascii="Times New Roman" w:hAnsi="Times New Roman"/>
                <w:sz w:val="24"/>
                <w:szCs w:val="24"/>
              </w:rPr>
            </w:pPr>
          </w:p>
        </w:tc>
        <w:tc>
          <w:tcPr>
            <w:tcW w:w="976" w:type="dxa"/>
            <w:shd w:val="clear" w:color="auto" w:fill="FFFFFF"/>
            <w:vAlign w:val="bottom"/>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B</w:t>
            </w:r>
          </w:p>
        </w:tc>
        <w:tc>
          <w:tcPr>
            <w:tcW w:w="1329" w:type="dxa"/>
            <w:shd w:val="clear" w:color="auto" w:fill="FFFFFF"/>
            <w:vAlign w:val="bottom"/>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Std. Error</w:t>
            </w:r>
          </w:p>
        </w:tc>
        <w:tc>
          <w:tcPr>
            <w:tcW w:w="1467" w:type="dxa"/>
            <w:shd w:val="clear" w:color="auto" w:fill="FFFFFF"/>
            <w:vAlign w:val="bottom"/>
          </w:tcPr>
          <w:p w:rsidR="00FE11AC" w:rsidRPr="00FC74E9" w:rsidRDefault="00FE11AC" w:rsidP="00FC74E9">
            <w:pPr>
              <w:autoSpaceDE w:val="0"/>
              <w:autoSpaceDN w:val="0"/>
              <w:adjustRightInd w:val="0"/>
              <w:spacing w:after="0" w:line="240" w:lineRule="auto"/>
              <w:ind w:left="60" w:right="60"/>
              <w:jc w:val="center"/>
              <w:rPr>
                <w:rFonts w:ascii="Times New Roman" w:hAnsi="Times New Roman"/>
                <w:sz w:val="24"/>
                <w:szCs w:val="24"/>
              </w:rPr>
            </w:pPr>
            <w:r w:rsidRPr="00FC74E9">
              <w:rPr>
                <w:rFonts w:ascii="Times New Roman" w:hAnsi="Times New Roman"/>
                <w:sz w:val="24"/>
                <w:szCs w:val="24"/>
              </w:rPr>
              <w:t>Beta</w:t>
            </w:r>
          </w:p>
        </w:tc>
        <w:tc>
          <w:tcPr>
            <w:tcW w:w="1024" w:type="dxa"/>
            <w:vMerge/>
            <w:shd w:val="clear" w:color="auto" w:fill="FFFFFF"/>
            <w:vAlign w:val="bottom"/>
          </w:tcPr>
          <w:p w:rsidR="00FE11AC" w:rsidRPr="00FC74E9" w:rsidRDefault="00FE11AC" w:rsidP="00FC74E9">
            <w:pPr>
              <w:autoSpaceDE w:val="0"/>
              <w:autoSpaceDN w:val="0"/>
              <w:adjustRightInd w:val="0"/>
              <w:spacing w:after="0" w:line="240" w:lineRule="auto"/>
              <w:rPr>
                <w:rFonts w:ascii="Times New Roman" w:hAnsi="Times New Roman"/>
                <w:sz w:val="24"/>
                <w:szCs w:val="24"/>
              </w:rPr>
            </w:pPr>
          </w:p>
        </w:tc>
        <w:tc>
          <w:tcPr>
            <w:tcW w:w="1024" w:type="dxa"/>
            <w:vMerge/>
            <w:shd w:val="clear" w:color="auto" w:fill="FFFFFF"/>
            <w:vAlign w:val="bottom"/>
          </w:tcPr>
          <w:p w:rsidR="00FE11AC" w:rsidRPr="00FC74E9" w:rsidRDefault="00FE11AC" w:rsidP="00FC74E9">
            <w:pPr>
              <w:autoSpaceDE w:val="0"/>
              <w:autoSpaceDN w:val="0"/>
              <w:adjustRightInd w:val="0"/>
              <w:spacing w:after="0" w:line="240" w:lineRule="auto"/>
              <w:rPr>
                <w:rFonts w:ascii="Times New Roman" w:hAnsi="Times New Roman"/>
                <w:sz w:val="24"/>
                <w:szCs w:val="24"/>
              </w:rPr>
            </w:pPr>
          </w:p>
        </w:tc>
      </w:tr>
      <w:tr w:rsidR="00FE11AC" w:rsidRPr="00FC74E9" w:rsidTr="00807E9A">
        <w:trPr>
          <w:cantSplit/>
        </w:trPr>
        <w:tc>
          <w:tcPr>
            <w:tcW w:w="172" w:type="dxa"/>
            <w:vMerge w:val="restart"/>
            <w:shd w:val="clear" w:color="auto" w:fill="E0E0E0"/>
          </w:tcPr>
          <w:p w:rsidR="00FE11AC" w:rsidRPr="00FC74E9" w:rsidRDefault="00FE11AC" w:rsidP="00FC74E9">
            <w:pPr>
              <w:autoSpaceDE w:val="0"/>
              <w:autoSpaceDN w:val="0"/>
              <w:adjustRightInd w:val="0"/>
              <w:spacing w:after="0" w:line="240" w:lineRule="auto"/>
              <w:ind w:left="60" w:right="60"/>
              <w:rPr>
                <w:rFonts w:ascii="Times New Roman" w:hAnsi="Times New Roman"/>
                <w:sz w:val="24"/>
                <w:szCs w:val="24"/>
              </w:rPr>
            </w:pPr>
            <w:r w:rsidRPr="00FC74E9">
              <w:rPr>
                <w:rFonts w:ascii="Times New Roman" w:hAnsi="Times New Roman"/>
                <w:sz w:val="24"/>
                <w:szCs w:val="24"/>
              </w:rPr>
              <w:t>1</w:t>
            </w:r>
          </w:p>
        </w:tc>
        <w:tc>
          <w:tcPr>
            <w:tcW w:w="1529" w:type="dxa"/>
            <w:shd w:val="clear" w:color="auto" w:fill="E0E0E0"/>
          </w:tcPr>
          <w:p w:rsidR="00FE11AC" w:rsidRPr="00FC74E9" w:rsidRDefault="00FE11AC" w:rsidP="00FC74E9">
            <w:pPr>
              <w:autoSpaceDE w:val="0"/>
              <w:autoSpaceDN w:val="0"/>
              <w:adjustRightInd w:val="0"/>
              <w:spacing w:after="0" w:line="240" w:lineRule="auto"/>
              <w:ind w:left="60" w:right="60"/>
              <w:rPr>
                <w:rFonts w:ascii="Times New Roman" w:hAnsi="Times New Roman"/>
                <w:sz w:val="24"/>
                <w:szCs w:val="24"/>
              </w:rPr>
            </w:pPr>
            <w:r w:rsidRPr="00FC74E9">
              <w:rPr>
                <w:rFonts w:ascii="Times New Roman" w:hAnsi="Times New Roman"/>
                <w:sz w:val="24"/>
                <w:szCs w:val="24"/>
              </w:rPr>
              <w:t>(Constant)</w:t>
            </w:r>
          </w:p>
        </w:tc>
        <w:tc>
          <w:tcPr>
            <w:tcW w:w="976"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6.777</w:t>
            </w:r>
          </w:p>
        </w:tc>
        <w:tc>
          <w:tcPr>
            <w:tcW w:w="1329"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8.084</w:t>
            </w:r>
          </w:p>
        </w:tc>
        <w:tc>
          <w:tcPr>
            <w:tcW w:w="1467" w:type="dxa"/>
            <w:shd w:val="clear" w:color="auto" w:fill="FFFFFF"/>
            <w:vAlign w:val="center"/>
          </w:tcPr>
          <w:p w:rsidR="00FE11AC" w:rsidRPr="00FC74E9" w:rsidRDefault="00FE11AC" w:rsidP="00FC74E9">
            <w:pPr>
              <w:autoSpaceDE w:val="0"/>
              <w:autoSpaceDN w:val="0"/>
              <w:adjustRightInd w:val="0"/>
              <w:spacing w:after="0" w:line="240" w:lineRule="auto"/>
              <w:rPr>
                <w:rFonts w:ascii="Times New Roman" w:hAnsi="Times New Roman"/>
                <w:sz w:val="24"/>
                <w:szCs w:val="24"/>
              </w:rPr>
            </w:pPr>
          </w:p>
        </w:tc>
        <w:tc>
          <w:tcPr>
            <w:tcW w:w="1024"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.838</w:t>
            </w:r>
          </w:p>
        </w:tc>
        <w:tc>
          <w:tcPr>
            <w:tcW w:w="1024"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.409</w:t>
            </w:r>
          </w:p>
        </w:tc>
      </w:tr>
      <w:tr w:rsidR="00FE11AC" w:rsidRPr="00FC74E9" w:rsidTr="00807E9A">
        <w:trPr>
          <w:cantSplit/>
        </w:trPr>
        <w:tc>
          <w:tcPr>
            <w:tcW w:w="172" w:type="dxa"/>
            <w:vMerge/>
            <w:shd w:val="clear" w:color="auto" w:fill="E0E0E0"/>
          </w:tcPr>
          <w:p w:rsidR="00FE11AC" w:rsidRPr="00FC74E9" w:rsidRDefault="00FE11AC" w:rsidP="00FC74E9">
            <w:pPr>
              <w:autoSpaceDE w:val="0"/>
              <w:autoSpaceDN w:val="0"/>
              <w:adjustRightInd w:val="0"/>
              <w:spacing w:after="0" w:line="240" w:lineRule="auto"/>
              <w:rPr>
                <w:rFonts w:ascii="Times New Roman" w:hAnsi="Times New Roman"/>
                <w:sz w:val="24"/>
                <w:szCs w:val="24"/>
              </w:rPr>
            </w:pPr>
          </w:p>
        </w:tc>
        <w:tc>
          <w:tcPr>
            <w:tcW w:w="1529" w:type="dxa"/>
            <w:shd w:val="clear" w:color="auto" w:fill="E0E0E0"/>
          </w:tcPr>
          <w:p w:rsidR="00FE11AC" w:rsidRPr="00FC74E9" w:rsidRDefault="00FE11AC" w:rsidP="00FC74E9">
            <w:pPr>
              <w:autoSpaceDE w:val="0"/>
              <w:autoSpaceDN w:val="0"/>
              <w:adjustRightInd w:val="0"/>
              <w:spacing w:after="0" w:line="240" w:lineRule="auto"/>
              <w:ind w:left="60" w:right="60"/>
              <w:rPr>
                <w:rFonts w:ascii="Times New Roman" w:hAnsi="Times New Roman"/>
                <w:sz w:val="24"/>
                <w:szCs w:val="24"/>
              </w:rPr>
            </w:pPr>
            <w:r w:rsidRPr="00FC74E9">
              <w:rPr>
                <w:rFonts w:ascii="Times New Roman" w:hAnsi="Times New Roman"/>
                <w:sz w:val="24"/>
                <w:szCs w:val="24"/>
              </w:rPr>
              <w:t>Total_X</w:t>
            </w:r>
          </w:p>
        </w:tc>
        <w:tc>
          <w:tcPr>
            <w:tcW w:w="976"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.856</w:t>
            </w:r>
          </w:p>
        </w:tc>
        <w:tc>
          <w:tcPr>
            <w:tcW w:w="1329"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.163</w:t>
            </w:r>
          </w:p>
        </w:tc>
        <w:tc>
          <w:tcPr>
            <w:tcW w:w="1467"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.705</w:t>
            </w:r>
          </w:p>
        </w:tc>
        <w:tc>
          <w:tcPr>
            <w:tcW w:w="1024"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5.257</w:t>
            </w:r>
          </w:p>
        </w:tc>
        <w:tc>
          <w:tcPr>
            <w:tcW w:w="1024" w:type="dxa"/>
            <w:shd w:val="clear" w:color="auto" w:fill="FFFFFF"/>
          </w:tcPr>
          <w:p w:rsidR="00FE11AC" w:rsidRPr="00FC74E9" w:rsidRDefault="00FE11AC" w:rsidP="00FC74E9">
            <w:pPr>
              <w:autoSpaceDE w:val="0"/>
              <w:autoSpaceDN w:val="0"/>
              <w:adjustRightInd w:val="0"/>
              <w:spacing w:after="0" w:line="240" w:lineRule="auto"/>
              <w:ind w:left="60" w:right="60"/>
              <w:jc w:val="right"/>
              <w:rPr>
                <w:rFonts w:ascii="Times New Roman" w:hAnsi="Times New Roman"/>
                <w:sz w:val="24"/>
                <w:szCs w:val="24"/>
              </w:rPr>
            </w:pPr>
            <w:r w:rsidRPr="00FC74E9">
              <w:rPr>
                <w:rFonts w:ascii="Times New Roman" w:hAnsi="Times New Roman"/>
                <w:sz w:val="24"/>
                <w:szCs w:val="24"/>
              </w:rPr>
              <w:t>.000</w:t>
            </w:r>
          </w:p>
        </w:tc>
      </w:tr>
      <w:tr w:rsidR="00FE11AC" w:rsidRPr="00FC74E9" w:rsidTr="00807E9A">
        <w:trPr>
          <w:cantSplit/>
          <w:trHeight w:val="70"/>
        </w:trPr>
        <w:tc>
          <w:tcPr>
            <w:tcW w:w="7521" w:type="dxa"/>
            <w:gridSpan w:val="7"/>
            <w:shd w:val="clear" w:color="auto" w:fill="FFFFFF"/>
          </w:tcPr>
          <w:p w:rsidR="00FE11AC" w:rsidRPr="00FC74E9" w:rsidRDefault="00FE11AC" w:rsidP="00FC74E9">
            <w:pPr>
              <w:autoSpaceDE w:val="0"/>
              <w:autoSpaceDN w:val="0"/>
              <w:adjustRightInd w:val="0"/>
              <w:spacing w:after="0" w:line="240" w:lineRule="auto"/>
              <w:ind w:left="60" w:right="60"/>
              <w:rPr>
                <w:rFonts w:ascii="Times New Roman" w:hAnsi="Times New Roman"/>
                <w:sz w:val="24"/>
                <w:szCs w:val="24"/>
              </w:rPr>
            </w:pPr>
            <w:r w:rsidRPr="00FC74E9">
              <w:rPr>
                <w:rFonts w:ascii="Times New Roman" w:hAnsi="Times New Roman"/>
                <w:sz w:val="24"/>
                <w:szCs w:val="24"/>
              </w:rPr>
              <w:t>a. Dependent Variable: Total_Y</w:t>
            </w:r>
          </w:p>
        </w:tc>
      </w:tr>
    </w:tbl>
    <w:p w:rsidR="00FE11AC" w:rsidRPr="00FC74E9" w:rsidRDefault="00FE11AC" w:rsidP="00FC74E9">
      <w:pPr>
        <w:spacing w:after="0" w:line="240" w:lineRule="auto"/>
        <w:jc w:val="both"/>
        <w:rPr>
          <w:rFonts w:ascii="Times New Roman" w:hAnsi="Times New Roman"/>
          <w:sz w:val="24"/>
          <w:szCs w:val="24"/>
        </w:rPr>
      </w:pPr>
      <w:proofErr w:type="gramStart"/>
      <w:r w:rsidRPr="00FC74E9">
        <w:rPr>
          <w:rFonts w:ascii="Times New Roman" w:hAnsi="Times New Roman"/>
          <w:sz w:val="24"/>
          <w:szCs w:val="24"/>
        </w:rPr>
        <w:lastRenderedPageBreak/>
        <w:t>Sumber :</w:t>
      </w:r>
      <w:proofErr w:type="gramEnd"/>
      <w:r w:rsidRPr="00FC74E9">
        <w:rPr>
          <w:rFonts w:ascii="Times New Roman" w:hAnsi="Times New Roman"/>
          <w:sz w:val="24"/>
          <w:szCs w:val="24"/>
        </w:rPr>
        <w:t xml:space="preserve"> Data yang diolah</w:t>
      </w:r>
    </w:p>
    <w:p w:rsidR="00D46D37" w:rsidRDefault="00D46D37" w:rsidP="00FC74E9">
      <w:pPr>
        <w:spacing w:after="0" w:line="240" w:lineRule="auto"/>
        <w:jc w:val="both"/>
        <w:rPr>
          <w:rFonts w:ascii="Times New Roman" w:hAnsi="Times New Roman"/>
          <w:sz w:val="24"/>
          <w:szCs w:val="24"/>
        </w:rPr>
        <w:sectPr w:rsidR="00D46D37" w:rsidSect="00D46D37">
          <w:type w:val="continuous"/>
          <w:pgSz w:w="11906" w:h="16838" w:code="9"/>
          <w:pgMar w:top="2268" w:right="1701" w:bottom="1701" w:left="2268" w:header="567" w:footer="709" w:gutter="0"/>
          <w:pgNumType w:start="1" w:chapStyle="7" w:chapSep="period"/>
          <w:cols w:space="708"/>
          <w:titlePg/>
          <w:docGrid w:linePitch="360"/>
        </w:sectPr>
      </w:pPr>
    </w:p>
    <w:p w:rsidR="00195F14" w:rsidRPr="00FC74E9" w:rsidRDefault="00195F14" w:rsidP="00FC74E9">
      <w:pPr>
        <w:spacing w:after="0" w:line="240" w:lineRule="auto"/>
        <w:jc w:val="both"/>
        <w:rPr>
          <w:rFonts w:ascii="Times New Roman" w:hAnsi="Times New Roman"/>
          <w:sz w:val="24"/>
          <w:szCs w:val="24"/>
        </w:rPr>
      </w:pPr>
    </w:p>
    <w:p w:rsidR="00195F14" w:rsidRDefault="00FE11AC" w:rsidP="00FC74E9">
      <w:pPr>
        <w:spacing w:after="0" w:line="240" w:lineRule="auto"/>
        <w:ind w:left="720" w:firstLine="709"/>
        <w:jc w:val="both"/>
        <w:rPr>
          <w:rFonts w:ascii="Times New Roman" w:hAnsi="Times New Roman"/>
          <w:sz w:val="24"/>
          <w:szCs w:val="24"/>
        </w:rPr>
      </w:pPr>
      <w:r w:rsidRPr="00FC74E9">
        <w:rPr>
          <w:rFonts w:ascii="Times New Roman" w:hAnsi="Times New Roman"/>
          <w:color w:val="000000"/>
          <w:sz w:val="24"/>
          <w:szCs w:val="24"/>
        </w:rPr>
        <w:t xml:space="preserve">Berdasarkan hasil analisis pengaruh secara parsial diatas antara </w:t>
      </w:r>
      <w:r w:rsidRPr="00FC74E9">
        <w:rPr>
          <w:rFonts w:ascii="Times New Roman" w:hAnsi="Times New Roman"/>
          <w:sz w:val="24"/>
          <w:szCs w:val="24"/>
        </w:rPr>
        <w:t xml:space="preserve">variabel independen Absensi sidik jari (fingerprint) terhadap variabel terikat yaitu Disiplin Kerja </w:t>
      </w:r>
      <w:r w:rsidRPr="00FC74E9">
        <w:rPr>
          <w:rFonts w:ascii="Times New Roman" w:hAnsi="Times New Roman"/>
          <w:color w:val="000000"/>
          <w:sz w:val="24"/>
          <w:szCs w:val="24"/>
        </w:rPr>
        <w:t xml:space="preserve">yang dapat di interpretasikan sebagai berikut yakni </w:t>
      </w:r>
      <w:r w:rsidRPr="00FC74E9">
        <w:rPr>
          <w:rFonts w:ascii="Times New Roman" w:hAnsi="Times New Roman"/>
          <w:sz w:val="24"/>
          <w:szCs w:val="24"/>
        </w:rPr>
        <w:t xml:space="preserve">absensi sidik jari memiliki nilai signifikansi sebesar 0.000 &lt; 0.05 dan nilai </w:t>
      </w:r>
      <w:r w:rsidRPr="00FC74E9">
        <w:rPr>
          <w:rFonts w:ascii="Times New Roman" w:hAnsi="Times New Roman"/>
          <w:color w:val="000000"/>
          <w:sz w:val="24"/>
          <w:szCs w:val="24"/>
        </w:rPr>
        <w:t>t</w:t>
      </w:r>
      <w:r w:rsidRPr="00FC74E9">
        <w:rPr>
          <w:rFonts w:ascii="Times New Roman" w:hAnsi="Times New Roman"/>
          <w:color w:val="000000"/>
          <w:sz w:val="24"/>
          <w:szCs w:val="24"/>
          <w:vertAlign w:val="subscript"/>
        </w:rPr>
        <w:t>hitung</w:t>
      </w:r>
      <w:r w:rsidRPr="00FC74E9">
        <w:rPr>
          <w:rFonts w:ascii="Times New Roman" w:hAnsi="Times New Roman"/>
          <w:sz w:val="24"/>
          <w:szCs w:val="24"/>
        </w:rPr>
        <w:t>&gt;</w:t>
      </w:r>
      <w:r w:rsidRPr="00FC74E9">
        <w:rPr>
          <w:rFonts w:ascii="Times New Roman" w:hAnsi="Times New Roman"/>
          <w:color w:val="000000"/>
          <w:sz w:val="24"/>
          <w:szCs w:val="24"/>
        </w:rPr>
        <w:t>t</w:t>
      </w:r>
      <w:r w:rsidRPr="00FC74E9">
        <w:rPr>
          <w:rFonts w:ascii="Times New Roman" w:hAnsi="Times New Roman"/>
          <w:color w:val="000000"/>
          <w:sz w:val="24"/>
          <w:szCs w:val="24"/>
          <w:vertAlign w:val="subscript"/>
        </w:rPr>
        <w:t>tabel</w:t>
      </w:r>
      <w:r w:rsidRPr="00FC74E9">
        <w:rPr>
          <w:rFonts w:ascii="Times New Roman" w:hAnsi="Times New Roman"/>
          <w:sz w:val="24"/>
          <w:szCs w:val="24"/>
        </w:rPr>
        <w:t xml:space="preserve"> (5,257&gt; 2.048), sehingga hipotesis yang menyatakan bahwa “Absensi Sidik Jari (finger print) berpengaruh positif dan signifikan terhadap Disiplin kerja satuan tugas pengamanan Rektorat Universitas Mulawarman” diterima.</w:t>
      </w:r>
    </w:p>
    <w:p w:rsidR="00807E9A" w:rsidRDefault="00807E9A" w:rsidP="00FC74E9">
      <w:pPr>
        <w:spacing w:after="0" w:line="240" w:lineRule="auto"/>
        <w:ind w:left="720" w:firstLine="709"/>
        <w:jc w:val="both"/>
        <w:rPr>
          <w:rFonts w:ascii="Times New Roman" w:hAnsi="Times New Roman"/>
          <w:sz w:val="24"/>
          <w:szCs w:val="24"/>
        </w:rPr>
      </w:pPr>
    </w:p>
    <w:p w:rsidR="00807E9A" w:rsidRDefault="00807E9A" w:rsidP="00FC74E9">
      <w:pPr>
        <w:spacing w:after="0" w:line="240" w:lineRule="auto"/>
        <w:ind w:left="720" w:firstLine="709"/>
        <w:jc w:val="both"/>
        <w:rPr>
          <w:rFonts w:ascii="Times New Roman" w:hAnsi="Times New Roman"/>
          <w:sz w:val="24"/>
          <w:szCs w:val="24"/>
        </w:rPr>
      </w:pPr>
    </w:p>
    <w:p w:rsidR="00807E9A" w:rsidRPr="00FC74E9" w:rsidRDefault="00807E9A" w:rsidP="00FC74E9">
      <w:pPr>
        <w:spacing w:after="0" w:line="240" w:lineRule="auto"/>
        <w:ind w:left="720" w:firstLine="709"/>
        <w:jc w:val="both"/>
        <w:rPr>
          <w:rFonts w:ascii="Times New Roman" w:hAnsi="Times New Roman"/>
          <w:sz w:val="24"/>
          <w:szCs w:val="24"/>
        </w:rPr>
      </w:pPr>
    </w:p>
    <w:p w:rsidR="00FE11AC" w:rsidRPr="00FC74E9" w:rsidRDefault="00FE11AC" w:rsidP="00FC74E9">
      <w:pPr>
        <w:spacing w:before="240" w:after="0" w:line="240" w:lineRule="auto"/>
        <w:jc w:val="both"/>
        <w:rPr>
          <w:rFonts w:ascii="Times New Roman" w:hAnsi="Times New Roman"/>
          <w:b/>
          <w:sz w:val="24"/>
          <w:szCs w:val="24"/>
        </w:rPr>
      </w:pPr>
      <w:r w:rsidRPr="00FC74E9">
        <w:rPr>
          <w:rFonts w:ascii="Times New Roman" w:hAnsi="Times New Roman"/>
          <w:b/>
          <w:sz w:val="24"/>
          <w:szCs w:val="24"/>
        </w:rPr>
        <w:t xml:space="preserve">Pembahasan </w:t>
      </w:r>
    </w:p>
    <w:p w:rsidR="00FE11AC" w:rsidRDefault="00FE11AC" w:rsidP="00FC74E9">
      <w:pPr>
        <w:spacing w:after="0" w:line="240" w:lineRule="auto"/>
        <w:ind w:left="567" w:firstLine="720"/>
        <w:jc w:val="both"/>
        <w:rPr>
          <w:rFonts w:ascii="Times New Roman" w:hAnsi="Times New Roman"/>
          <w:sz w:val="24"/>
          <w:szCs w:val="24"/>
        </w:rPr>
      </w:pPr>
      <w:r w:rsidRPr="00FC74E9">
        <w:rPr>
          <w:rFonts w:ascii="Times New Roman" w:hAnsi="Times New Roman"/>
          <w:color w:val="000000"/>
          <w:sz w:val="24"/>
          <w:szCs w:val="24"/>
        </w:rPr>
        <w:t>Berdasarkan hasil pengujian hipotesis dapat diketahui bahwa terdapat pengaruh positif dan signifikan antara absensi sidik jari (fingerprin</w:t>
      </w:r>
      <w:r w:rsidRPr="00FC74E9">
        <w:rPr>
          <w:rFonts w:ascii="Times New Roman" w:hAnsi="Times New Roman"/>
          <w:color w:val="000000"/>
          <w:sz w:val="24"/>
          <w:szCs w:val="24"/>
          <w:lang w:val="id-ID"/>
        </w:rPr>
        <w:t>t</w:t>
      </w:r>
      <w:r w:rsidRPr="00FC74E9">
        <w:rPr>
          <w:rFonts w:ascii="Times New Roman" w:hAnsi="Times New Roman"/>
          <w:color w:val="000000"/>
          <w:sz w:val="24"/>
          <w:szCs w:val="24"/>
        </w:rPr>
        <w:t>) terhadap disiplin kerja satuan tugas pengamanan Rektorat Un</w:t>
      </w:r>
      <w:r w:rsidRPr="00FC74E9">
        <w:rPr>
          <w:rFonts w:ascii="Times New Roman" w:hAnsi="Times New Roman"/>
          <w:color w:val="000000"/>
          <w:sz w:val="24"/>
          <w:szCs w:val="24"/>
          <w:lang w:val="id-ID"/>
        </w:rPr>
        <w:t>iversitas Mulawarman</w:t>
      </w:r>
      <w:r w:rsidRPr="00FC74E9">
        <w:rPr>
          <w:rFonts w:ascii="Times New Roman" w:hAnsi="Times New Roman"/>
          <w:color w:val="000000"/>
          <w:sz w:val="24"/>
          <w:szCs w:val="24"/>
        </w:rPr>
        <w:t xml:space="preserve">, hal ini dapat dilihat dari nilai signifikansi </w:t>
      </w:r>
      <w:r w:rsidRPr="00FC74E9">
        <w:rPr>
          <w:rFonts w:ascii="Times New Roman" w:hAnsi="Times New Roman"/>
          <w:color w:val="000000"/>
          <w:sz w:val="24"/>
          <w:szCs w:val="24"/>
        </w:rPr>
        <w:t xml:space="preserve">probabilitasnya yang lebih kecil dari 0.05 yakni sebesar 0.000 dan koefisien regresi sebesar 0.856 dengan tanda positif. </w:t>
      </w:r>
      <w:r w:rsidRPr="00FC74E9">
        <w:rPr>
          <w:rFonts w:ascii="Times New Roman" w:hAnsi="Times New Roman"/>
          <w:sz w:val="24"/>
          <w:szCs w:val="24"/>
        </w:rPr>
        <w:t>Para anggota satuan tugas pengamanan Rektorat Universitas Mulawarman merasa bahwa data yang di hasilkan dari proses kehadiran yang dilakukan menggunakan Absensi sidik Jari (fingerprin) tidak dapat di manipulasi, hal tersebutlah yang mempengaruhi Anggota satuan tugas pengamanan Rektorat Universitas Mulawarman untuk selalu Datang dan Pulang kerja sesuai jam kerja mereka, karena hal tersebut berpengaruh terhap tanggung jawab untuk menjalankan Tupoksi ( tugas pokok dan fungsi) mereka, serta tentu saja terhadap pendapatan mereka dalam satu bulan bekerja.</w:t>
      </w: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D46D37" w:rsidRDefault="00D46D37" w:rsidP="00FC74E9">
      <w:pPr>
        <w:spacing w:after="0" w:line="240" w:lineRule="auto"/>
        <w:ind w:left="567" w:firstLine="720"/>
        <w:jc w:val="both"/>
        <w:rPr>
          <w:rFonts w:ascii="Times New Roman" w:hAnsi="Times New Roman"/>
          <w:sz w:val="24"/>
          <w:szCs w:val="24"/>
        </w:rPr>
        <w:sectPr w:rsidR="00D46D37" w:rsidSect="00D46D37">
          <w:type w:val="continuous"/>
          <w:pgSz w:w="11906" w:h="16838" w:code="9"/>
          <w:pgMar w:top="2268" w:right="1701" w:bottom="1701" w:left="2268" w:header="567" w:footer="709" w:gutter="0"/>
          <w:pgNumType w:start="1" w:chapStyle="7" w:chapSep="period"/>
          <w:cols w:num="2" w:space="708"/>
          <w:titlePg/>
          <w:docGrid w:linePitch="360"/>
        </w:sect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FC74E9">
      <w:pPr>
        <w:spacing w:after="0" w:line="240" w:lineRule="auto"/>
        <w:ind w:left="567" w:firstLine="720"/>
        <w:jc w:val="both"/>
        <w:rPr>
          <w:rFonts w:ascii="Times New Roman" w:hAnsi="Times New Roman"/>
          <w:sz w:val="24"/>
          <w:szCs w:val="24"/>
        </w:rPr>
      </w:pPr>
    </w:p>
    <w:p w:rsidR="00807E9A" w:rsidRDefault="00807E9A" w:rsidP="00D46D37">
      <w:pPr>
        <w:spacing w:after="0" w:line="240" w:lineRule="auto"/>
        <w:jc w:val="both"/>
        <w:rPr>
          <w:rFonts w:ascii="Times New Roman" w:hAnsi="Times New Roman"/>
          <w:sz w:val="24"/>
          <w:szCs w:val="24"/>
        </w:rPr>
      </w:pPr>
    </w:p>
    <w:p w:rsidR="00D46D37" w:rsidRDefault="00D46D37" w:rsidP="00D46D37">
      <w:pPr>
        <w:spacing w:after="0" w:line="240" w:lineRule="auto"/>
        <w:jc w:val="both"/>
        <w:rPr>
          <w:rFonts w:ascii="Times New Roman" w:hAnsi="Times New Roman"/>
          <w:sz w:val="24"/>
          <w:szCs w:val="24"/>
        </w:rPr>
      </w:pPr>
    </w:p>
    <w:p w:rsidR="00D46D37" w:rsidRDefault="00D46D37" w:rsidP="00807E9A">
      <w:pPr>
        <w:spacing w:after="0" w:line="480" w:lineRule="auto"/>
        <w:jc w:val="center"/>
        <w:rPr>
          <w:rFonts w:ascii="Times New Roman" w:hAnsi="Times New Roman"/>
          <w:b/>
          <w:sz w:val="24"/>
          <w:szCs w:val="24"/>
        </w:rPr>
        <w:sectPr w:rsidR="00D46D37" w:rsidSect="00D46D37">
          <w:type w:val="continuous"/>
          <w:pgSz w:w="11906" w:h="16838" w:code="9"/>
          <w:pgMar w:top="2268" w:right="1701" w:bottom="1701" w:left="2268" w:header="567" w:footer="709" w:gutter="0"/>
          <w:pgNumType w:start="1" w:chapStyle="7" w:chapSep="period"/>
          <w:cols w:space="708"/>
          <w:titlePg/>
          <w:docGrid w:linePitch="360"/>
        </w:sectPr>
      </w:pPr>
    </w:p>
    <w:p w:rsidR="00807E9A" w:rsidRPr="00807E9A" w:rsidRDefault="00807E9A" w:rsidP="00807E9A">
      <w:pPr>
        <w:spacing w:after="0" w:line="480" w:lineRule="auto"/>
        <w:jc w:val="center"/>
        <w:rPr>
          <w:rFonts w:ascii="Times New Roman" w:hAnsi="Times New Roman"/>
          <w:b/>
          <w:sz w:val="24"/>
          <w:szCs w:val="24"/>
        </w:rPr>
      </w:pPr>
      <w:r w:rsidRPr="00B179CB">
        <w:rPr>
          <w:rFonts w:ascii="Times New Roman" w:hAnsi="Times New Roman"/>
          <w:b/>
          <w:sz w:val="24"/>
          <w:szCs w:val="24"/>
        </w:rPr>
        <w:t>PENUTUP</w:t>
      </w:r>
    </w:p>
    <w:p w:rsidR="00FE11AC" w:rsidRPr="00FC74E9" w:rsidRDefault="00FE11AC" w:rsidP="00FC74E9">
      <w:pPr>
        <w:spacing w:after="120" w:line="240" w:lineRule="auto"/>
        <w:jc w:val="both"/>
        <w:rPr>
          <w:rFonts w:ascii="Times New Roman" w:hAnsi="Times New Roman"/>
          <w:b/>
          <w:sz w:val="24"/>
          <w:szCs w:val="24"/>
        </w:rPr>
      </w:pPr>
      <w:r w:rsidRPr="00FC74E9">
        <w:rPr>
          <w:rFonts w:ascii="Times New Roman" w:hAnsi="Times New Roman"/>
          <w:b/>
          <w:sz w:val="24"/>
          <w:szCs w:val="24"/>
        </w:rPr>
        <w:t>Kesimpulan</w:t>
      </w:r>
    </w:p>
    <w:p w:rsidR="00FE11AC" w:rsidRPr="00807E9A" w:rsidRDefault="00195F14" w:rsidP="00807E9A">
      <w:pPr>
        <w:spacing w:after="0" w:line="240" w:lineRule="auto"/>
        <w:ind w:firstLine="720"/>
        <w:jc w:val="both"/>
        <w:rPr>
          <w:rFonts w:ascii="Times New Roman" w:hAnsi="Times New Roman"/>
          <w:sz w:val="24"/>
          <w:szCs w:val="24"/>
        </w:rPr>
      </w:pPr>
      <w:r w:rsidRPr="00807E9A">
        <w:rPr>
          <w:rFonts w:ascii="Times New Roman" w:hAnsi="Times New Roman"/>
          <w:sz w:val="24"/>
          <w:szCs w:val="24"/>
        </w:rPr>
        <w:lastRenderedPageBreak/>
        <w:t>P</w:t>
      </w:r>
      <w:r w:rsidR="00FE11AC" w:rsidRPr="00807E9A">
        <w:rPr>
          <w:rFonts w:ascii="Times New Roman" w:hAnsi="Times New Roman"/>
          <w:sz w:val="24"/>
          <w:szCs w:val="24"/>
        </w:rPr>
        <w:t xml:space="preserve">enggunaan absensi sidik jari (finger print) yang diterapkan mampu meningkatkan kedisiplinan kerja satuan tugas pengamanan Rektorat Universitas Mulawarman. Artinya </w:t>
      </w:r>
      <w:proofErr w:type="gramStart"/>
      <w:r w:rsidR="00FE11AC" w:rsidRPr="00807E9A">
        <w:rPr>
          <w:rFonts w:ascii="Times New Roman" w:hAnsi="Times New Roman"/>
          <w:sz w:val="24"/>
          <w:szCs w:val="24"/>
        </w:rPr>
        <w:t>para  anggota</w:t>
      </w:r>
      <w:proofErr w:type="gramEnd"/>
      <w:r w:rsidR="00FE11AC" w:rsidRPr="00807E9A">
        <w:rPr>
          <w:rFonts w:ascii="Times New Roman" w:hAnsi="Times New Roman"/>
          <w:sz w:val="24"/>
          <w:szCs w:val="24"/>
        </w:rPr>
        <w:t xml:space="preserve"> satgas sadar  bahwa ketika absensi sidik jari tersebut diterapkan absensi sidik jari tersebut mampu memberikan pengawasan melekat terhadap para angota satuan tugas pengamanan Rektorat Universitas Mulawarman. </w:t>
      </w:r>
    </w:p>
    <w:p w:rsidR="00FE11AC" w:rsidRPr="00FC74E9" w:rsidRDefault="00FE11AC" w:rsidP="00FC74E9">
      <w:pPr>
        <w:spacing w:before="240" w:after="0" w:line="240" w:lineRule="auto"/>
        <w:jc w:val="both"/>
        <w:rPr>
          <w:rFonts w:ascii="Times New Roman" w:hAnsi="Times New Roman"/>
          <w:b/>
          <w:sz w:val="24"/>
          <w:szCs w:val="24"/>
        </w:rPr>
      </w:pPr>
      <w:r w:rsidRPr="00FC74E9">
        <w:rPr>
          <w:rFonts w:ascii="Times New Roman" w:hAnsi="Times New Roman"/>
          <w:b/>
          <w:sz w:val="24"/>
          <w:szCs w:val="24"/>
        </w:rPr>
        <w:t>Saran</w:t>
      </w:r>
    </w:p>
    <w:p w:rsidR="00FE11AC" w:rsidRPr="00FC74E9" w:rsidRDefault="00FE11AC" w:rsidP="00807E9A">
      <w:pPr>
        <w:spacing w:after="0" w:line="240" w:lineRule="auto"/>
        <w:ind w:firstLine="709"/>
        <w:jc w:val="both"/>
        <w:rPr>
          <w:rFonts w:ascii="Times New Roman" w:hAnsi="Times New Roman"/>
          <w:sz w:val="24"/>
          <w:szCs w:val="24"/>
        </w:rPr>
      </w:pPr>
      <w:r w:rsidRPr="00FC74E9">
        <w:rPr>
          <w:rFonts w:ascii="Times New Roman" w:hAnsi="Times New Roman"/>
          <w:sz w:val="24"/>
          <w:szCs w:val="24"/>
        </w:rPr>
        <w:t xml:space="preserve">Berdasarkan hasil penelitian dan kesimpulan yang telah disajikan maka selanjutnya peneliti menyampaikan saran-saran yang kiranya dapat memberikan manfaat pada pihak-pihak yang terkait atas penelitian ini. Adapun saran-saran yang dapat peneliti sampaikan adalah sebagai berikut:  </w:t>
      </w:r>
    </w:p>
    <w:p w:rsidR="00FE11AC" w:rsidRPr="00FC74E9" w:rsidRDefault="00FE11AC" w:rsidP="00FC74E9">
      <w:pPr>
        <w:pStyle w:val="ListParagraph"/>
        <w:numPr>
          <w:ilvl w:val="0"/>
          <w:numId w:val="11"/>
        </w:numPr>
        <w:spacing w:after="0" w:line="240" w:lineRule="auto"/>
        <w:contextualSpacing w:val="0"/>
        <w:jc w:val="both"/>
        <w:rPr>
          <w:rFonts w:ascii="Times New Roman" w:hAnsi="Times New Roman"/>
          <w:sz w:val="24"/>
          <w:szCs w:val="24"/>
        </w:rPr>
      </w:pPr>
      <w:r w:rsidRPr="00FC74E9">
        <w:rPr>
          <w:rFonts w:ascii="Times New Roman" w:hAnsi="Times New Roman"/>
          <w:sz w:val="24"/>
          <w:szCs w:val="24"/>
        </w:rPr>
        <w:t>Satuan tugas pengamanan Rektorat Unmul diharapkan untuk tetap melanjutkan penggunaan absensi sidik jari (finger print) karena mampu meningkatkan kedisiplinan kerja anggota satuan tugas pengamanan Rektorat Universitas Mulawarman.</w:t>
      </w:r>
    </w:p>
    <w:p w:rsidR="00FE11AC" w:rsidRPr="00FC74E9" w:rsidRDefault="00FE11AC" w:rsidP="00FC74E9">
      <w:pPr>
        <w:pStyle w:val="ListParagraph"/>
        <w:numPr>
          <w:ilvl w:val="0"/>
          <w:numId w:val="11"/>
        </w:numPr>
        <w:spacing w:after="0" w:line="240" w:lineRule="auto"/>
        <w:contextualSpacing w:val="0"/>
        <w:jc w:val="both"/>
        <w:rPr>
          <w:rFonts w:ascii="Times New Roman" w:hAnsi="Times New Roman"/>
          <w:sz w:val="24"/>
          <w:szCs w:val="24"/>
        </w:rPr>
      </w:pPr>
      <w:r w:rsidRPr="00FC74E9">
        <w:rPr>
          <w:rFonts w:ascii="Times New Roman" w:hAnsi="Times New Roman"/>
          <w:sz w:val="24"/>
          <w:szCs w:val="24"/>
        </w:rPr>
        <w:t>Bagi peneliti selanjutnya, hendaknya untuk mengembangkan penelitian ini dengan menggunakan variabel dan indikator yang berbeda sehingga dapat diperoleh informasi yang lebih lengkap tentang faktor-faktor yang mempengaruhi kedisiplinan satuan tugas pengamanan Rektorat Universitas Mulawarman.</w:t>
      </w:r>
    </w:p>
    <w:p w:rsidR="00597EBA" w:rsidRPr="00FC74E9" w:rsidRDefault="00597EBA" w:rsidP="00FC74E9">
      <w:pPr>
        <w:spacing w:after="0" w:line="240" w:lineRule="auto"/>
        <w:jc w:val="both"/>
        <w:rPr>
          <w:rFonts w:ascii="Times New Roman" w:hAnsi="Times New Roman"/>
          <w:sz w:val="24"/>
          <w:szCs w:val="24"/>
        </w:rPr>
      </w:pPr>
    </w:p>
    <w:p w:rsidR="00597EBA" w:rsidRPr="00FC74E9" w:rsidRDefault="00597EBA" w:rsidP="00FC74E9">
      <w:pPr>
        <w:spacing w:after="0" w:line="240" w:lineRule="auto"/>
        <w:jc w:val="both"/>
        <w:rPr>
          <w:rFonts w:ascii="Times New Roman" w:hAnsi="Times New Roman"/>
          <w:sz w:val="24"/>
          <w:szCs w:val="24"/>
        </w:rPr>
      </w:pPr>
    </w:p>
    <w:p w:rsidR="00597EBA" w:rsidRDefault="00597EB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807E9A" w:rsidRDefault="00807E9A" w:rsidP="00FC74E9">
      <w:pPr>
        <w:spacing w:after="0" w:line="240" w:lineRule="auto"/>
        <w:jc w:val="both"/>
        <w:rPr>
          <w:rFonts w:ascii="Times New Roman" w:hAnsi="Times New Roman"/>
          <w:sz w:val="24"/>
          <w:szCs w:val="24"/>
        </w:rPr>
      </w:pPr>
    </w:p>
    <w:p w:rsidR="00066FA0" w:rsidRDefault="00066FA0" w:rsidP="00FC74E9">
      <w:pPr>
        <w:spacing w:after="0" w:line="240" w:lineRule="auto"/>
        <w:jc w:val="both"/>
        <w:rPr>
          <w:rFonts w:ascii="Times New Roman" w:hAnsi="Times New Roman"/>
          <w:sz w:val="24"/>
          <w:szCs w:val="24"/>
        </w:rPr>
      </w:pPr>
    </w:p>
    <w:p w:rsidR="00066FA0" w:rsidRDefault="00066FA0" w:rsidP="00FC74E9">
      <w:pPr>
        <w:spacing w:after="0" w:line="240" w:lineRule="auto"/>
        <w:jc w:val="both"/>
        <w:rPr>
          <w:rFonts w:ascii="Times New Roman" w:hAnsi="Times New Roman"/>
          <w:sz w:val="24"/>
          <w:szCs w:val="24"/>
        </w:rPr>
      </w:pPr>
    </w:p>
    <w:p w:rsidR="00807E9A" w:rsidRPr="00FC74E9" w:rsidRDefault="00807E9A" w:rsidP="00FC74E9">
      <w:pPr>
        <w:spacing w:after="0" w:line="240" w:lineRule="auto"/>
        <w:jc w:val="both"/>
        <w:rPr>
          <w:rFonts w:ascii="Times New Roman" w:hAnsi="Times New Roman"/>
          <w:sz w:val="24"/>
          <w:szCs w:val="24"/>
        </w:rPr>
      </w:pPr>
    </w:p>
    <w:p w:rsidR="00195F14" w:rsidRPr="00FC74E9" w:rsidRDefault="00195F14" w:rsidP="00FC74E9">
      <w:pPr>
        <w:spacing w:after="0" w:line="240" w:lineRule="auto"/>
        <w:jc w:val="both"/>
        <w:rPr>
          <w:rFonts w:ascii="Times New Roman" w:hAnsi="Times New Roman"/>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D46D37" w:rsidRDefault="00D46D37" w:rsidP="0093686F">
      <w:pPr>
        <w:pStyle w:val="ListParagraph"/>
        <w:spacing w:line="240" w:lineRule="auto"/>
        <w:jc w:val="center"/>
        <w:rPr>
          <w:rFonts w:ascii="Times New Roman" w:hAnsi="Times New Roman"/>
          <w:b/>
          <w:sz w:val="24"/>
          <w:szCs w:val="24"/>
        </w:rPr>
      </w:pPr>
    </w:p>
    <w:p w:rsidR="00702AFF" w:rsidRDefault="00702AFF" w:rsidP="0093686F">
      <w:pPr>
        <w:pStyle w:val="ListParagraph"/>
        <w:spacing w:line="240" w:lineRule="auto"/>
        <w:jc w:val="center"/>
        <w:rPr>
          <w:rFonts w:ascii="Times New Roman" w:hAnsi="Times New Roman"/>
          <w:b/>
          <w:sz w:val="24"/>
          <w:szCs w:val="24"/>
        </w:rPr>
      </w:pPr>
    </w:p>
    <w:p w:rsidR="00702AFF" w:rsidRDefault="00702AFF" w:rsidP="0093686F">
      <w:pPr>
        <w:pStyle w:val="ListParagraph"/>
        <w:spacing w:line="240" w:lineRule="auto"/>
        <w:jc w:val="center"/>
        <w:rPr>
          <w:rFonts w:ascii="Times New Roman" w:hAnsi="Times New Roman"/>
          <w:b/>
          <w:sz w:val="24"/>
          <w:szCs w:val="24"/>
        </w:rPr>
      </w:pPr>
    </w:p>
    <w:p w:rsidR="00702AFF" w:rsidRDefault="00702AFF" w:rsidP="0093686F">
      <w:pPr>
        <w:pStyle w:val="ListParagraph"/>
        <w:spacing w:line="240" w:lineRule="auto"/>
        <w:jc w:val="center"/>
        <w:rPr>
          <w:rFonts w:ascii="Times New Roman" w:hAnsi="Times New Roman"/>
          <w:b/>
          <w:sz w:val="24"/>
          <w:szCs w:val="24"/>
        </w:rPr>
      </w:pPr>
    </w:p>
    <w:p w:rsidR="00702AFF" w:rsidRDefault="00702AFF" w:rsidP="0093686F">
      <w:pPr>
        <w:pStyle w:val="ListParagraph"/>
        <w:spacing w:line="240" w:lineRule="auto"/>
        <w:jc w:val="center"/>
        <w:rPr>
          <w:rFonts w:ascii="Times New Roman" w:hAnsi="Times New Roman"/>
          <w:b/>
          <w:sz w:val="24"/>
          <w:szCs w:val="24"/>
        </w:rPr>
      </w:pPr>
    </w:p>
    <w:p w:rsidR="00597EBA" w:rsidRPr="00FC74E9" w:rsidRDefault="00597EBA" w:rsidP="0093686F">
      <w:pPr>
        <w:pStyle w:val="ListParagraph"/>
        <w:spacing w:line="240" w:lineRule="auto"/>
        <w:jc w:val="center"/>
        <w:rPr>
          <w:rFonts w:ascii="Times New Roman" w:hAnsi="Times New Roman"/>
          <w:b/>
          <w:sz w:val="24"/>
          <w:szCs w:val="24"/>
        </w:rPr>
      </w:pPr>
      <w:r w:rsidRPr="00FC74E9">
        <w:rPr>
          <w:rFonts w:ascii="Times New Roman" w:hAnsi="Times New Roman"/>
          <w:b/>
          <w:sz w:val="24"/>
          <w:szCs w:val="24"/>
        </w:rPr>
        <w:lastRenderedPageBreak/>
        <w:t>DAFTAR PUSTAKA</w:t>
      </w:r>
    </w:p>
    <w:p w:rsidR="00597EBA" w:rsidRPr="00FC74E9" w:rsidRDefault="00597EBA" w:rsidP="00FC74E9">
      <w:pPr>
        <w:spacing w:before="240" w:line="240" w:lineRule="auto"/>
        <w:jc w:val="both"/>
        <w:rPr>
          <w:rFonts w:ascii="Times New Roman" w:hAnsi="Times New Roman"/>
          <w:b/>
          <w:sz w:val="24"/>
          <w:szCs w:val="24"/>
        </w:rPr>
      </w:pPr>
      <w:r w:rsidRPr="00FC74E9">
        <w:rPr>
          <w:rFonts w:ascii="Times New Roman" w:hAnsi="Times New Roman"/>
          <w:b/>
          <w:sz w:val="24"/>
          <w:szCs w:val="24"/>
        </w:rPr>
        <w:t xml:space="preserve">Buku </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Davis, B. Gordon 1988. </w:t>
      </w:r>
      <w:r w:rsidRPr="00FC74E9">
        <w:rPr>
          <w:rFonts w:ascii="Times New Roman" w:hAnsi="Times New Roman"/>
          <w:i/>
          <w:sz w:val="24"/>
          <w:szCs w:val="24"/>
        </w:rPr>
        <w:t xml:space="preserve">Kerangka dasar sistem informasi </w:t>
      </w:r>
      <w:proofErr w:type="gramStart"/>
      <w:r w:rsidRPr="00FC74E9">
        <w:rPr>
          <w:rFonts w:ascii="Times New Roman" w:hAnsi="Times New Roman"/>
          <w:i/>
          <w:sz w:val="24"/>
          <w:szCs w:val="24"/>
        </w:rPr>
        <w:t>manajemen</w:t>
      </w:r>
      <w:r w:rsidRPr="00FC74E9">
        <w:rPr>
          <w:rFonts w:ascii="Times New Roman" w:hAnsi="Times New Roman"/>
          <w:sz w:val="24"/>
          <w:szCs w:val="24"/>
        </w:rPr>
        <w:t xml:space="preserve"> :</w:t>
      </w:r>
      <w:proofErr w:type="gramEnd"/>
      <w:r w:rsidRPr="00FC74E9">
        <w:rPr>
          <w:rFonts w:ascii="Times New Roman" w:hAnsi="Times New Roman"/>
          <w:sz w:val="24"/>
          <w:szCs w:val="24"/>
        </w:rPr>
        <w:t xml:space="preserve"> bagian II stuktur dan pengembanganya. </w:t>
      </w:r>
      <w:proofErr w:type="gramStart"/>
      <w:r w:rsidRPr="00FC74E9">
        <w:rPr>
          <w:rFonts w:ascii="Times New Roman" w:hAnsi="Times New Roman"/>
          <w:sz w:val="24"/>
          <w:szCs w:val="24"/>
        </w:rPr>
        <w:t>Jakarta :</w:t>
      </w:r>
      <w:proofErr w:type="gramEnd"/>
      <w:r w:rsidRPr="00FC74E9">
        <w:rPr>
          <w:rFonts w:ascii="Times New Roman" w:hAnsi="Times New Roman"/>
          <w:sz w:val="24"/>
          <w:szCs w:val="24"/>
        </w:rPr>
        <w:t xml:space="preserve"> PT Pressindo</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Fathoni, Abdurrahmad. 2006 </w:t>
      </w:r>
      <w:r w:rsidRPr="00FC74E9">
        <w:rPr>
          <w:rFonts w:ascii="Times New Roman" w:hAnsi="Times New Roman"/>
          <w:i/>
          <w:sz w:val="24"/>
          <w:szCs w:val="24"/>
        </w:rPr>
        <w:t>Manajemen sumberdaya manusia</w:t>
      </w:r>
      <w:r w:rsidRPr="00FC74E9">
        <w:rPr>
          <w:rFonts w:ascii="Times New Roman" w:hAnsi="Times New Roman"/>
          <w:sz w:val="24"/>
          <w:szCs w:val="24"/>
        </w:rPr>
        <w:t xml:space="preserve">. </w:t>
      </w:r>
      <w:proofErr w:type="gramStart"/>
      <w:r w:rsidRPr="00FC74E9">
        <w:rPr>
          <w:rFonts w:ascii="Times New Roman" w:hAnsi="Times New Roman"/>
          <w:sz w:val="24"/>
          <w:szCs w:val="24"/>
        </w:rPr>
        <w:t>Jakarta :</w:t>
      </w:r>
      <w:proofErr w:type="gramEnd"/>
      <w:r w:rsidRPr="00FC74E9">
        <w:rPr>
          <w:rFonts w:ascii="Times New Roman" w:hAnsi="Times New Roman"/>
          <w:sz w:val="24"/>
          <w:szCs w:val="24"/>
        </w:rPr>
        <w:t xml:space="preserve"> PT Rineka cipta.</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Gibson, James L, Jhon M, </w:t>
      </w:r>
      <w:proofErr w:type="gramStart"/>
      <w:r w:rsidRPr="00FC74E9">
        <w:rPr>
          <w:rFonts w:ascii="Times New Roman" w:hAnsi="Times New Roman"/>
          <w:sz w:val="24"/>
          <w:szCs w:val="24"/>
        </w:rPr>
        <w:t>Ivancevic.,</w:t>
      </w:r>
      <w:proofErr w:type="gramEnd"/>
      <w:r w:rsidRPr="00FC74E9">
        <w:rPr>
          <w:rFonts w:ascii="Times New Roman" w:hAnsi="Times New Roman"/>
          <w:sz w:val="24"/>
          <w:szCs w:val="24"/>
        </w:rPr>
        <w:t xml:space="preserve"> dkk, 1997. </w:t>
      </w:r>
      <w:r w:rsidRPr="00FC74E9">
        <w:rPr>
          <w:rFonts w:ascii="Times New Roman" w:hAnsi="Times New Roman"/>
          <w:i/>
          <w:sz w:val="24"/>
          <w:szCs w:val="24"/>
        </w:rPr>
        <w:t>Organisasi dan Manajemen prilaku struktur proses</w:t>
      </w:r>
      <w:r w:rsidRPr="00FC74E9">
        <w:rPr>
          <w:rFonts w:ascii="Times New Roman" w:hAnsi="Times New Roman"/>
          <w:sz w:val="24"/>
          <w:szCs w:val="24"/>
        </w:rPr>
        <w:t xml:space="preserve">. </w:t>
      </w:r>
      <w:proofErr w:type="gramStart"/>
      <w:r w:rsidRPr="00FC74E9">
        <w:rPr>
          <w:rFonts w:ascii="Times New Roman" w:hAnsi="Times New Roman"/>
          <w:sz w:val="24"/>
          <w:szCs w:val="24"/>
        </w:rPr>
        <w:t>Jakarta :</w:t>
      </w:r>
      <w:proofErr w:type="gramEnd"/>
      <w:r w:rsidRPr="00FC74E9">
        <w:rPr>
          <w:rFonts w:ascii="Times New Roman" w:hAnsi="Times New Roman"/>
          <w:sz w:val="24"/>
          <w:szCs w:val="24"/>
        </w:rPr>
        <w:t xml:space="preserve"> Erlangga.</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Gozali syadam, (2006) </w:t>
      </w:r>
      <w:r w:rsidRPr="00FC74E9">
        <w:rPr>
          <w:rFonts w:ascii="Times New Roman" w:hAnsi="Times New Roman"/>
          <w:i/>
          <w:sz w:val="24"/>
          <w:szCs w:val="24"/>
        </w:rPr>
        <w:t>Manajemen Sumberdaya Manusia Suatu Pendekatan Mikro</w:t>
      </w:r>
      <w:r w:rsidRPr="00FC74E9">
        <w:rPr>
          <w:rFonts w:ascii="Times New Roman" w:hAnsi="Times New Roman"/>
          <w:sz w:val="24"/>
          <w:szCs w:val="24"/>
        </w:rPr>
        <w:t>. Djanbatan, Jakarta</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Hisbuan, Malayu. 2005. </w:t>
      </w:r>
      <w:r w:rsidRPr="00FC74E9">
        <w:rPr>
          <w:rFonts w:ascii="Times New Roman" w:hAnsi="Times New Roman"/>
          <w:i/>
          <w:sz w:val="24"/>
          <w:szCs w:val="24"/>
        </w:rPr>
        <w:t xml:space="preserve">Manajemen Sumber Daya </w:t>
      </w:r>
      <w:proofErr w:type="gramStart"/>
      <w:r w:rsidRPr="00FC74E9">
        <w:rPr>
          <w:rFonts w:ascii="Times New Roman" w:hAnsi="Times New Roman"/>
          <w:i/>
          <w:sz w:val="24"/>
          <w:szCs w:val="24"/>
        </w:rPr>
        <w:t>Manusia</w:t>
      </w:r>
      <w:r w:rsidRPr="00FC74E9">
        <w:rPr>
          <w:rFonts w:ascii="Times New Roman" w:hAnsi="Times New Roman"/>
          <w:sz w:val="24"/>
          <w:szCs w:val="24"/>
        </w:rPr>
        <w:t xml:space="preserve"> :</w:t>
      </w:r>
      <w:proofErr w:type="gramEnd"/>
      <w:r w:rsidRPr="00FC74E9">
        <w:rPr>
          <w:rFonts w:ascii="Times New Roman" w:hAnsi="Times New Roman"/>
          <w:sz w:val="24"/>
          <w:szCs w:val="24"/>
        </w:rPr>
        <w:t xml:space="preserve"> edisi revisi cetakan ketujuh. </w:t>
      </w:r>
      <w:proofErr w:type="gramStart"/>
      <w:r w:rsidRPr="00FC74E9">
        <w:rPr>
          <w:rFonts w:ascii="Times New Roman" w:hAnsi="Times New Roman"/>
          <w:sz w:val="24"/>
          <w:szCs w:val="24"/>
        </w:rPr>
        <w:t>Jakarta :</w:t>
      </w:r>
      <w:proofErr w:type="gramEnd"/>
      <w:r w:rsidRPr="00FC74E9">
        <w:rPr>
          <w:rFonts w:ascii="Times New Roman" w:hAnsi="Times New Roman"/>
          <w:sz w:val="24"/>
          <w:szCs w:val="24"/>
        </w:rPr>
        <w:t xml:space="preserve"> Bumi Aksara</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Kamus Besar Bahasa Indonesia. 2005. </w:t>
      </w:r>
      <w:proofErr w:type="gramStart"/>
      <w:r w:rsidRPr="00FC74E9">
        <w:rPr>
          <w:rFonts w:ascii="Times New Roman" w:hAnsi="Times New Roman"/>
          <w:sz w:val="24"/>
          <w:szCs w:val="24"/>
        </w:rPr>
        <w:t>Jakarta :</w:t>
      </w:r>
      <w:proofErr w:type="gramEnd"/>
      <w:r w:rsidRPr="00FC74E9">
        <w:rPr>
          <w:rFonts w:ascii="Times New Roman" w:hAnsi="Times New Roman"/>
          <w:sz w:val="24"/>
          <w:szCs w:val="24"/>
        </w:rPr>
        <w:t xml:space="preserve"> Balai Pustaka</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Mangkunegara, Anwar Prabu. 2007 </w:t>
      </w:r>
      <w:r w:rsidRPr="00FC74E9">
        <w:rPr>
          <w:rFonts w:ascii="Times New Roman" w:hAnsi="Times New Roman"/>
          <w:i/>
          <w:sz w:val="24"/>
          <w:szCs w:val="24"/>
        </w:rPr>
        <w:t>Manajemen Sumberdaya P</w:t>
      </w:r>
      <w:r w:rsidRPr="00FC74E9">
        <w:rPr>
          <w:rFonts w:ascii="Times New Roman" w:hAnsi="Times New Roman"/>
          <w:i/>
          <w:sz w:val="24"/>
          <w:szCs w:val="24"/>
          <w:lang w:val="id-ID"/>
        </w:rPr>
        <w:t>e</w:t>
      </w:r>
      <w:r w:rsidRPr="00FC74E9">
        <w:rPr>
          <w:rFonts w:ascii="Times New Roman" w:hAnsi="Times New Roman"/>
          <w:i/>
          <w:sz w:val="24"/>
          <w:szCs w:val="24"/>
        </w:rPr>
        <w:t>rusahaan</w:t>
      </w:r>
      <w:r w:rsidRPr="00FC74E9">
        <w:rPr>
          <w:rFonts w:ascii="Times New Roman" w:hAnsi="Times New Roman"/>
          <w:sz w:val="24"/>
          <w:szCs w:val="24"/>
        </w:rPr>
        <w:t xml:space="preserve">. </w:t>
      </w:r>
      <w:proofErr w:type="gramStart"/>
      <w:r w:rsidRPr="00FC74E9">
        <w:rPr>
          <w:rFonts w:ascii="Times New Roman" w:hAnsi="Times New Roman"/>
          <w:sz w:val="24"/>
          <w:szCs w:val="24"/>
        </w:rPr>
        <w:t>Bandung :</w:t>
      </w:r>
      <w:proofErr w:type="gramEnd"/>
      <w:r w:rsidRPr="00FC74E9">
        <w:rPr>
          <w:rFonts w:ascii="Times New Roman" w:hAnsi="Times New Roman"/>
          <w:sz w:val="24"/>
          <w:szCs w:val="24"/>
        </w:rPr>
        <w:t xml:space="preserve"> PT Remaja Rosdakarya.</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Mashun, Mohammad. 2006 </w:t>
      </w:r>
      <w:r w:rsidRPr="00FC74E9">
        <w:rPr>
          <w:rFonts w:ascii="Times New Roman" w:hAnsi="Times New Roman"/>
          <w:i/>
          <w:sz w:val="24"/>
          <w:szCs w:val="24"/>
        </w:rPr>
        <w:t>pengukuran kerja sektor publik</w:t>
      </w:r>
      <w:r w:rsidRPr="00FC74E9">
        <w:rPr>
          <w:rFonts w:ascii="Times New Roman" w:hAnsi="Times New Roman"/>
          <w:sz w:val="24"/>
          <w:szCs w:val="24"/>
        </w:rPr>
        <w:t>. Yogyakarta BPFE- Yogyakarta.</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MH, Ismail. 2009 Etika </w:t>
      </w:r>
      <w:proofErr w:type="gramStart"/>
      <w:r w:rsidRPr="00FC74E9">
        <w:rPr>
          <w:rFonts w:ascii="Times New Roman" w:hAnsi="Times New Roman"/>
          <w:sz w:val="24"/>
          <w:szCs w:val="24"/>
        </w:rPr>
        <w:t>Birokrasi :</w:t>
      </w:r>
      <w:r w:rsidRPr="00FC74E9">
        <w:rPr>
          <w:rFonts w:ascii="Times New Roman" w:hAnsi="Times New Roman"/>
          <w:i/>
          <w:sz w:val="24"/>
          <w:szCs w:val="24"/>
        </w:rPr>
        <w:t>Dala</w:t>
      </w:r>
      <w:r w:rsidRPr="00FC74E9">
        <w:rPr>
          <w:rFonts w:ascii="Times New Roman" w:hAnsi="Times New Roman"/>
          <w:i/>
          <w:sz w:val="24"/>
          <w:szCs w:val="24"/>
          <w:lang w:val="id-ID"/>
        </w:rPr>
        <w:t>m</w:t>
      </w:r>
      <w:proofErr w:type="gramEnd"/>
      <w:r w:rsidRPr="00FC74E9">
        <w:rPr>
          <w:rFonts w:ascii="Times New Roman" w:hAnsi="Times New Roman"/>
          <w:i/>
          <w:sz w:val="24"/>
          <w:szCs w:val="24"/>
        </w:rPr>
        <w:t xml:space="preserve"> perspektif manajemen sumberdaya manusia</w:t>
      </w:r>
      <w:r w:rsidRPr="00FC74E9">
        <w:rPr>
          <w:rFonts w:ascii="Times New Roman" w:hAnsi="Times New Roman"/>
          <w:sz w:val="24"/>
          <w:szCs w:val="24"/>
        </w:rPr>
        <w:t xml:space="preserve">. </w:t>
      </w:r>
      <w:proofErr w:type="gramStart"/>
      <w:r w:rsidRPr="00FC74E9">
        <w:rPr>
          <w:rFonts w:ascii="Times New Roman" w:hAnsi="Times New Roman"/>
          <w:sz w:val="24"/>
          <w:szCs w:val="24"/>
        </w:rPr>
        <w:t>Malang :</w:t>
      </w:r>
      <w:proofErr w:type="gramEnd"/>
      <w:r w:rsidRPr="00FC74E9">
        <w:rPr>
          <w:rFonts w:ascii="Times New Roman" w:hAnsi="Times New Roman"/>
          <w:sz w:val="24"/>
          <w:szCs w:val="24"/>
        </w:rPr>
        <w:t xml:space="preserve"> ASH-Shoddiqy Press.</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Nawawi, Hadari, 2005, </w:t>
      </w:r>
      <w:r w:rsidRPr="00FC74E9">
        <w:rPr>
          <w:rFonts w:ascii="Times New Roman" w:hAnsi="Times New Roman"/>
          <w:i/>
          <w:sz w:val="24"/>
          <w:szCs w:val="24"/>
        </w:rPr>
        <w:t>Metode Penelitian Bidang Sosial</w:t>
      </w:r>
      <w:r w:rsidRPr="00FC74E9">
        <w:rPr>
          <w:rFonts w:ascii="Times New Roman" w:hAnsi="Times New Roman"/>
          <w:sz w:val="24"/>
          <w:szCs w:val="24"/>
        </w:rPr>
        <w:t>, UGM Press. Yogyakarta</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Sinabela, Lijan Politik, 2012. Kinerja </w:t>
      </w:r>
      <w:proofErr w:type="gramStart"/>
      <w:r w:rsidRPr="00FC74E9">
        <w:rPr>
          <w:rFonts w:ascii="Times New Roman" w:hAnsi="Times New Roman"/>
          <w:sz w:val="24"/>
          <w:szCs w:val="24"/>
        </w:rPr>
        <w:t>Pegawai :</w:t>
      </w:r>
      <w:r w:rsidRPr="00FC74E9">
        <w:rPr>
          <w:rFonts w:ascii="Times New Roman" w:hAnsi="Times New Roman"/>
          <w:i/>
          <w:sz w:val="24"/>
          <w:szCs w:val="24"/>
        </w:rPr>
        <w:t>Teori</w:t>
      </w:r>
      <w:proofErr w:type="gramEnd"/>
      <w:r w:rsidRPr="00FC74E9">
        <w:rPr>
          <w:rFonts w:ascii="Times New Roman" w:hAnsi="Times New Roman"/>
          <w:i/>
          <w:sz w:val="24"/>
          <w:szCs w:val="24"/>
        </w:rPr>
        <w:t xml:space="preserve"> Pengukuran dan Implikasi</w:t>
      </w:r>
      <w:r w:rsidRPr="00FC74E9">
        <w:rPr>
          <w:rFonts w:ascii="Times New Roman" w:hAnsi="Times New Roman"/>
          <w:sz w:val="24"/>
          <w:szCs w:val="24"/>
        </w:rPr>
        <w:t xml:space="preserve">. </w:t>
      </w:r>
      <w:proofErr w:type="gramStart"/>
      <w:r w:rsidRPr="00FC74E9">
        <w:rPr>
          <w:rFonts w:ascii="Times New Roman" w:hAnsi="Times New Roman"/>
          <w:sz w:val="24"/>
          <w:szCs w:val="24"/>
        </w:rPr>
        <w:t>Yogyakarta :</w:t>
      </w:r>
      <w:proofErr w:type="gramEnd"/>
      <w:r w:rsidRPr="00FC74E9">
        <w:rPr>
          <w:rFonts w:ascii="Times New Roman" w:hAnsi="Times New Roman"/>
          <w:sz w:val="24"/>
          <w:szCs w:val="24"/>
        </w:rPr>
        <w:t xml:space="preserve"> Graha Ilmu</w:t>
      </w:r>
    </w:p>
    <w:p w:rsidR="00597EBA" w:rsidRPr="00FC74E9" w:rsidRDefault="00597EBA" w:rsidP="00FC74E9">
      <w:pPr>
        <w:spacing w:line="240" w:lineRule="auto"/>
        <w:ind w:left="720"/>
        <w:jc w:val="both"/>
        <w:rPr>
          <w:rFonts w:ascii="Times New Roman" w:hAnsi="Times New Roman"/>
          <w:sz w:val="24"/>
          <w:szCs w:val="24"/>
          <w:lang w:val="id-ID"/>
        </w:rPr>
      </w:pPr>
      <w:r w:rsidRPr="00FC74E9">
        <w:rPr>
          <w:rFonts w:ascii="Times New Roman" w:hAnsi="Times New Roman"/>
          <w:sz w:val="24"/>
          <w:szCs w:val="24"/>
        </w:rPr>
        <w:t xml:space="preserve">Singarimbun, Masri dan Sofyan Effendi. 2006. </w:t>
      </w:r>
      <w:r w:rsidRPr="00FC74E9">
        <w:rPr>
          <w:rFonts w:ascii="Times New Roman" w:hAnsi="Times New Roman"/>
          <w:i/>
          <w:sz w:val="24"/>
          <w:szCs w:val="24"/>
        </w:rPr>
        <w:t>Metodologi dan proses penelitian</w:t>
      </w:r>
      <w:r w:rsidRPr="00FC74E9">
        <w:rPr>
          <w:rFonts w:ascii="Times New Roman" w:hAnsi="Times New Roman"/>
          <w:sz w:val="24"/>
          <w:szCs w:val="24"/>
        </w:rPr>
        <w:t xml:space="preserve">. </w:t>
      </w:r>
      <w:proofErr w:type="gramStart"/>
      <w:r w:rsidRPr="00FC74E9">
        <w:rPr>
          <w:rFonts w:ascii="Times New Roman" w:hAnsi="Times New Roman"/>
          <w:sz w:val="24"/>
          <w:szCs w:val="24"/>
        </w:rPr>
        <w:t>Jakarta :</w:t>
      </w:r>
      <w:proofErr w:type="gramEnd"/>
      <w:r w:rsidRPr="00FC74E9">
        <w:rPr>
          <w:rFonts w:ascii="Times New Roman" w:hAnsi="Times New Roman"/>
          <w:sz w:val="24"/>
          <w:szCs w:val="24"/>
        </w:rPr>
        <w:t xml:space="preserve"> Pustaka LP3ES</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Tangkilisan, Hessel Nogi S, 2005 </w:t>
      </w:r>
      <w:r w:rsidRPr="00FC74E9">
        <w:rPr>
          <w:rFonts w:ascii="Times New Roman" w:hAnsi="Times New Roman"/>
          <w:i/>
          <w:sz w:val="24"/>
          <w:szCs w:val="24"/>
        </w:rPr>
        <w:t>Menejemen Publik</w:t>
      </w:r>
      <w:r w:rsidRPr="00FC74E9">
        <w:rPr>
          <w:rFonts w:ascii="Times New Roman" w:hAnsi="Times New Roman"/>
          <w:sz w:val="24"/>
          <w:szCs w:val="24"/>
        </w:rPr>
        <w:t xml:space="preserve">. </w:t>
      </w:r>
      <w:proofErr w:type="gramStart"/>
      <w:r w:rsidRPr="00FC74E9">
        <w:rPr>
          <w:rFonts w:ascii="Times New Roman" w:hAnsi="Times New Roman"/>
          <w:sz w:val="24"/>
          <w:szCs w:val="24"/>
        </w:rPr>
        <w:t>Jakarta :</w:t>
      </w:r>
      <w:proofErr w:type="gramEnd"/>
      <w:r w:rsidRPr="00FC74E9">
        <w:rPr>
          <w:rFonts w:ascii="Times New Roman" w:hAnsi="Times New Roman"/>
          <w:sz w:val="24"/>
          <w:szCs w:val="24"/>
        </w:rPr>
        <w:t xml:space="preserve"> Grasindo</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Tangkilisan, Hessel Nogi S, 2007 </w:t>
      </w:r>
      <w:r w:rsidRPr="00FC74E9">
        <w:rPr>
          <w:rFonts w:ascii="Times New Roman" w:hAnsi="Times New Roman"/>
          <w:i/>
          <w:sz w:val="24"/>
          <w:szCs w:val="24"/>
        </w:rPr>
        <w:t>Menejemen Publik</w:t>
      </w:r>
      <w:r w:rsidRPr="00FC74E9">
        <w:rPr>
          <w:rFonts w:ascii="Times New Roman" w:hAnsi="Times New Roman"/>
          <w:sz w:val="24"/>
          <w:szCs w:val="24"/>
        </w:rPr>
        <w:t xml:space="preserve">. </w:t>
      </w:r>
      <w:proofErr w:type="gramStart"/>
      <w:r w:rsidRPr="00FC74E9">
        <w:rPr>
          <w:rFonts w:ascii="Times New Roman" w:hAnsi="Times New Roman"/>
          <w:sz w:val="24"/>
          <w:szCs w:val="24"/>
        </w:rPr>
        <w:t>Jakarta :</w:t>
      </w:r>
      <w:proofErr w:type="gramEnd"/>
      <w:r w:rsidRPr="00FC74E9">
        <w:rPr>
          <w:rFonts w:ascii="Times New Roman" w:hAnsi="Times New Roman"/>
          <w:sz w:val="24"/>
          <w:szCs w:val="24"/>
        </w:rPr>
        <w:t xml:space="preserve"> Grasindo</w:t>
      </w:r>
    </w:p>
    <w:p w:rsidR="00597EBA" w:rsidRPr="00FC74E9" w:rsidRDefault="00597EBA" w:rsidP="00FC74E9">
      <w:pPr>
        <w:spacing w:line="240" w:lineRule="auto"/>
        <w:ind w:left="720"/>
        <w:jc w:val="both"/>
        <w:rPr>
          <w:rFonts w:ascii="Times New Roman" w:hAnsi="Times New Roman"/>
          <w:sz w:val="24"/>
          <w:szCs w:val="24"/>
          <w:lang w:val="id-ID"/>
        </w:rPr>
      </w:pPr>
      <w:r w:rsidRPr="00FC74E9">
        <w:rPr>
          <w:rFonts w:ascii="Times New Roman" w:hAnsi="Times New Roman"/>
          <w:sz w:val="24"/>
          <w:szCs w:val="24"/>
        </w:rPr>
        <w:t>Tofik, M. (2010).</w:t>
      </w:r>
      <w:r w:rsidRPr="00FC74E9">
        <w:rPr>
          <w:rFonts w:ascii="Times New Roman" w:hAnsi="Times New Roman"/>
          <w:i/>
          <w:sz w:val="24"/>
          <w:szCs w:val="24"/>
        </w:rPr>
        <w:t xml:space="preserve"> Panduan Praktis Membuat Aplikasi Penggajian Microsoft Excel </w:t>
      </w:r>
      <w:r w:rsidRPr="00FC74E9">
        <w:rPr>
          <w:rFonts w:ascii="Times New Roman" w:hAnsi="Times New Roman"/>
          <w:sz w:val="24"/>
          <w:szCs w:val="24"/>
        </w:rPr>
        <w:t>2007. Jakarta: Media Kita.</w:t>
      </w:r>
    </w:p>
    <w:p w:rsidR="00597EBA" w:rsidRPr="00FC74E9" w:rsidRDefault="00597EBA" w:rsidP="00FC74E9">
      <w:pPr>
        <w:spacing w:line="240" w:lineRule="auto"/>
        <w:ind w:left="720"/>
        <w:jc w:val="both"/>
        <w:rPr>
          <w:rFonts w:ascii="Times New Roman" w:hAnsi="Times New Roman"/>
          <w:sz w:val="24"/>
          <w:szCs w:val="24"/>
          <w:lang w:val="id-ID"/>
        </w:rPr>
      </w:pPr>
    </w:p>
    <w:p w:rsidR="00597EBA" w:rsidRDefault="00597EBA" w:rsidP="00FC74E9">
      <w:pPr>
        <w:pStyle w:val="ListParagraph"/>
        <w:spacing w:line="240" w:lineRule="auto"/>
        <w:ind w:left="1080"/>
        <w:jc w:val="both"/>
        <w:rPr>
          <w:rFonts w:ascii="Times New Roman" w:hAnsi="Times New Roman"/>
          <w:sz w:val="24"/>
          <w:szCs w:val="24"/>
        </w:rPr>
      </w:pPr>
    </w:p>
    <w:p w:rsidR="00066FA0" w:rsidRPr="00FC74E9" w:rsidRDefault="00066FA0" w:rsidP="00FC74E9">
      <w:pPr>
        <w:pStyle w:val="ListParagraph"/>
        <w:spacing w:line="240" w:lineRule="auto"/>
        <w:ind w:left="1080"/>
        <w:jc w:val="both"/>
        <w:rPr>
          <w:rFonts w:ascii="Times New Roman" w:hAnsi="Times New Roman"/>
          <w:sz w:val="24"/>
          <w:szCs w:val="24"/>
        </w:rPr>
      </w:pPr>
    </w:p>
    <w:p w:rsidR="00597EBA" w:rsidRPr="00FC74E9" w:rsidRDefault="00597EBA" w:rsidP="00FC74E9">
      <w:pPr>
        <w:spacing w:before="240" w:line="240" w:lineRule="auto"/>
        <w:jc w:val="both"/>
        <w:rPr>
          <w:rFonts w:ascii="Times New Roman" w:hAnsi="Times New Roman"/>
          <w:b/>
          <w:sz w:val="24"/>
          <w:szCs w:val="24"/>
        </w:rPr>
      </w:pPr>
      <w:r w:rsidRPr="00FC74E9">
        <w:rPr>
          <w:rFonts w:ascii="Times New Roman" w:hAnsi="Times New Roman"/>
          <w:b/>
          <w:sz w:val="24"/>
          <w:szCs w:val="24"/>
        </w:rPr>
        <w:t>Dokumen-dokumen</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Peraturan Pemerintah No. 53 Tahun 2010 tentang Disiplin Pegawai Negri Sipil</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 xml:space="preserve">Peraturan Mentri  Riset, Teknologi, dan Pendidikan Tinggi Republik Indonesia </w:t>
      </w:r>
      <w:r w:rsidRPr="00FC74E9">
        <w:rPr>
          <w:rFonts w:ascii="Times New Roman" w:hAnsi="Times New Roman"/>
          <w:sz w:val="24"/>
          <w:szCs w:val="24"/>
        </w:rPr>
        <w:lastRenderedPageBreak/>
        <w:t>No. 31 Tahun 2016 Tentang penegakan disiplin Pegawai di Lingkungan Kementrian Riset, Teknologi, dan Pendidikan Tinggi</w:t>
      </w:r>
    </w:p>
    <w:p w:rsidR="00597EBA" w:rsidRPr="00FC74E9" w:rsidRDefault="00597EBA" w:rsidP="00FC74E9">
      <w:pPr>
        <w:spacing w:line="240" w:lineRule="auto"/>
        <w:ind w:left="720"/>
        <w:jc w:val="both"/>
        <w:rPr>
          <w:rFonts w:ascii="Times New Roman" w:hAnsi="Times New Roman"/>
          <w:sz w:val="24"/>
          <w:szCs w:val="24"/>
          <w:lang w:val="id-ID"/>
        </w:rPr>
      </w:pPr>
      <w:r w:rsidRPr="00FC74E9">
        <w:rPr>
          <w:rFonts w:ascii="Times New Roman" w:hAnsi="Times New Roman"/>
          <w:sz w:val="24"/>
          <w:szCs w:val="24"/>
        </w:rPr>
        <w:t>Kasubag Kepegawaian bagian Pengadministrasian Kepegawaian, Rektorat Universitas Mulawarman. Di akses Tahun 2019</w:t>
      </w:r>
    </w:p>
    <w:p w:rsidR="00597EBA" w:rsidRPr="00FC74E9" w:rsidRDefault="00597EBA" w:rsidP="00FC74E9">
      <w:pPr>
        <w:spacing w:before="240" w:line="240" w:lineRule="auto"/>
        <w:jc w:val="both"/>
        <w:rPr>
          <w:rFonts w:ascii="Times New Roman" w:hAnsi="Times New Roman"/>
          <w:b/>
          <w:sz w:val="24"/>
          <w:szCs w:val="24"/>
        </w:rPr>
      </w:pPr>
      <w:r w:rsidRPr="00FC74E9">
        <w:rPr>
          <w:rFonts w:ascii="Times New Roman" w:hAnsi="Times New Roman"/>
          <w:b/>
          <w:sz w:val="24"/>
          <w:szCs w:val="24"/>
        </w:rPr>
        <w:t>Sumber Lain</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www.absensisidikjari.com, diakses 2019</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badyune.blogspot.com, diakses 2019</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diglib.Unisby.ac.id, diakses 2019</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http://.absensisidikjari.com/7-langkah-praktis-mudah-menggunakan-absensi,di akses 2019</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http://digilib,unila.ac.id/936/, di akses 2019</w:t>
      </w:r>
    </w:p>
    <w:p w:rsidR="00597EBA" w:rsidRPr="00FC74E9" w:rsidRDefault="00597EBA" w:rsidP="00FC74E9">
      <w:pPr>
        <w:spacing w:line="240" w:lineRule="auto"/>
        <w:ind w:left="720"/>
        <w:jc w:val="both"/>
        <w:rPr>
          <w:rFonts w:ascii="Times New Roman" w:hAnsi="Times New Roman"/>
          <w:sz w:val="24"/>
          <w:szCs w:val="24"/>
        </w:rPr>
      </w:pPr>
      <w:r w:rsidRPr="00FC74E9">
        <w:rPr>
          <w:rFonts w:ascii="Times New Roman" w:hAnsi="Times New Roman"/>
          <w:sz w:val="24"/>
          <w:szCs w:val="24"/>
        </w:rPr>
        <w:t>Risfa Fadila &amp; Maryani S, Pengaruh Penerapan Sistem Absensi Journal of Business Administration Vol 3, No.1, Maret 2019, hlm, 53-63</w:t>
      </w:r>
    </w:p>
    <w:p w:rsidR="00597EBA" w:rsidRPr="00FC74E9" w:rsidRDefault="00597EBA" w:rsidP="00FC74E9">
      <w:pPr>
        <w:spacing w:line="240" w:lineRule="auto"/>
        <w:ind w:left="720"/>
        <w:jc w:val="both"/>
        <w:rPr>
          <w:rFonts w:ascii="Times New Roman" w:hAnsi="Times New Roman"/>
          <w:sz w:val="24"/>
          <w:szCs w:val="24"/>
        </w:rPr>
      </w:pPr>
    </w:p>
    <w:p w:rsidR="006E4595" w:rsidRPr="00FC74E9" w:rsidRDefault="006E4595" w:rsidP="00FC74E9">
      <w:pPr>
        <w:spacing w:after="0" w:line="240" w:lineRule="auto"/>
        <w:jc w:val="both"/>
        <w:rPr>
          <w:rFonts w:ascii="Times New Roman" w:hAnsi="Times New Roman"/>
          <w:sz w:val="24"/>
          <w:szCs w:val="24"/>
          <w:lang w:val="en-SG"/>
        </w:rPr>
      </w:pPr>
    </w:p>
    <w:sectPr w:rsidR="006E4595" w:rsidRPr="00FC74E9" w:rsidSect="00D46D37">
      <w:type w:val="continuous"/>
      <w:pgSz w:w="11906" w:h="16838" w:code="9"/>
      <w:pgMar w:top="2268" w:right="1701" w:bottom="1701" w:left="2268" w:header="567" w:footer="709" w:gutter="0"/>
      <w:pgNumType w:start="1" w:chapStyle="7" w:chapSep="period"/>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5DE" w:rsidRDefault="004875DE" w:rsidP="00807E9A">
      <w:pPr>
        <w:spacing w:after="0" w:line="240" w:lineRule="auto"/>
      </w:pPr>
      <w:r>
        <w:separator/>
      </w:r>
    </w:p>
  </w:endnote>
  <w:endnote w:type="continuationSeparator" w:id="0">
    <w:p w:rsidR="004875DE" w:rsidRDefault="004875DE" w:rsidP="0080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704933"/>
      <w:docPartObj>
        <w:docPartGallery w:val="Page Numbers (Bottom of Page)"/>
        <w:docPartUnique/>
      </w:docPartObj>
    </w:sdtPr>
    <w:sdtEndPr>
      <w:rPr>
        <w:noProof/>
      </w:rPr>
    </w:sdtEndPr>
    <w:sdtContent>
      <w:p w:rsidR="00396264" w:rsidRDefault="00396264">
        <w:pPr>
          <w:pStyle w:val="Footer"/>
          <w:jc w:val="right"/>
        </w:pPr>
        <w:r>
          <w:fldChar w:fldCharType="begin"/>
        </w:r>
        <w:r>
          <w:instrText xml:space="preserve"> PAGE   \* MERGEFORMAT </w:instrText>
        </w:r>
        <w:r>
          <w:fldChar w:fldCharType="separate"/>
        </w:r>
        <w:r>
          <w:rPr>
            <w:noProof/>
          </w:rPr>
          <w:t>123</w:t>
        </w:r>
        <w:r>
          <w:rPr>
            <w:noProof/>
          </w:rPr>
          <w:fldChar w:fldCharType="end"/>
        </w:r>
      </w:p>
    </w:sdtContent>
  </w:sdt>
  <w:p w:rsidR="00396264" w:rsidRDefault="00396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5DE" w:rsidRDefault="004875DE" w:rsidP="00807E9A">
      <w:pPr>
        <w:spacing w:after="0" w:line="240" w:lineRule="auto"/>
      </w:pPr>
      <w:r>
        <w:separator/>
      </w:r>
    </w:p>
  </w:footnote>
  <w:footnote w:type="continuationSeparator" w:id="0">
    <w:p w:rsidR="004875DE" w:rsidRDefault="004875DE" w:rsidP="00807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64" w:rsidRDefault="00396264">
    <w:pPr>
      <w:pStyle w:val="Header"/>
      <w:jc w:val="right"/>
    </w:pPr>
  </w:p>
  <w:p w:rsidR="00A4751F" w:rsidRDefault="00A47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5F80"/>
    <w:multiLevelType w:val="hybridMultilevel"/>
    <w:tmpl w:val="7EF64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45CA3"/>
    <w:multiLevelType w:val="hybridMultilevel"/>
    <w:tmpl w:val="1DD493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BDD217F"/>
    <w:multiLevelType w:val="hybridMultilevel"/>
    <w:tmpl w:val="5D980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A60D5"/>
    <w:multiLevelType w:val="multilevel"/>
    <w:tmpl w:val="29AABFA8"/>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4CE221E"/>
    <w:multiLevelType w:val="multilevel"/>
    <w:tmpl w:val="BDB8E9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61219D"/>
    <w:multiLevelType w:val="hybridMultilevel"/>
    <w:tmpl w:val="55C268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1738E"/>
    <w:multiLevelType w:val="multilevel"/>
    <w:tmpl w:val="72FE159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BCA2C15"/>
    <w:multiLevelType w:val="multilevel"/>
    <w:tmpl w:val="10284CD6"/>
    <w:lvl w:ilvl="0">
      <w:start w:val="1"/>
      <w:numFmt w:val="decimal"/>
      <w:lvlText w:val="%1."/>
      <w:lvlJc w:val="left"/>
      <w:pPr>
        <w:ind w:left="927" w:hanging="360"/>
      </w:pPr>
      <w:rPr>
        <w:rFonts w:hint="default"/>
      </w:rPr>
    </w:lvl>
    <w:lvl w:ilvl="1">
      <w:start w:val="2"/>
      <w:numFmt w:val="decimal"/>
      <w:isLgl/>
      <w:lvlText w:val="%1.%2."/>
      <w:lvlJc w:val="left"/>
      <w:pPr>
        <w:ind w:left="1107" w:hanging="54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19137AF"/>
    <w:multiLevelType w:val="hybridMultilevel"/>
    <w:tmpl w:val="39B64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2209C"/>
    <w:multiLevelType w:val="multilevel"/>
    <w:tmpl w:val="599047CE"/>
    <w:lvl w:ilvl="0">
      <w:start w:val="3"/>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D64958"/>
    <w:multiLevelType w:val="hybridMultilevel"/>
    <w:tmpl w:val="3638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A1272"/>
    <w:multiLevelType w:val="hybridMultilevel"/>
    <w:tmpl w:val="E75EB9A6"/>
    <w:lvl w:ilvl="0" w:tplc="33FA8FB0">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50BF65FC"/>
    <w:multiLevelType w:val="hybridMultilevel"/>
    <w:tmpl w:val="114A93C2"/>
    <w:lvl w:ilvl="0" w:tplc="2EC008C6">
      <w:start w:val="1"/>
      <w:numFmt w:val="decimal"/>
      <w:lvlText w:val="%1)"/>
      <w:lvlJc w:val="left"/>
      <w:pPr>
        <w:ind w:left="1353" w:hanging="360"/>
      </w:pPr>
      <w:rPr>
        <w:rFonts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581F59A2"/>
    <w:multiLevelType w:val="hybridMultilevel"/>
    <w:tmpl w:val="F416BB90"/>
    <w:lvl w:ilvl="0" w:tplc="4B847D50">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4" w15:restartNumberingAfterBreak="0">
    <w:nsid w:val="6202276B"/>
    <w:multiLevelType w:val="multilevel"/>
    <w:tmpl w:val="FCE232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ED6DB0"/>
    <w:multiLevelType w:val="hybridMultilevel"/>
    <w:tmpl w:val="98D4A0C8"/>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8DF0E56"/>
    <w:multiLevelType w:val="hybridMultilevel"/>
    <w:tmpl w:val="EF6C86EE"/>
    <w:lvl w:ilvl="0" w:tplc="4809000F">
      <w:start w:val="1"/>
      <w:numFmt w:val="decimal"/>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CF9611A"/>
    <w:multiLevelType w:val="multilevel"/>
    <w:tmpl w:val="B882F1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613EF3"/>
    <w:multiLevelType w:val="hybridMultilevel"/>
    <w:tmpl w:val="3C22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22D8D"/>
    <w:multiLevelType w:val="multilevel"/>
    <w:tmpl w:val="5A501818"/>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8"/>
  </w:num>
  <w:num w:numId="3">
    <w:abstractNumId w:val="11"/>
  </w:num>
  <w:num w:numId="4">
    <w:abstractNumId w:val="19"/>
  </w:num>
  <w:num w:numId="5">
    <w:abstractNumId w:val="4"/>
  </w:num>
  <w:num w:numId="6">
    <w:abstractNumId w:val="10"/>
  </w:num>
  <w:num w:numId="7">
    <w:abstractNumId w:val="3"/>
  </w:num>
  <w:num w:numId="8">
    <w:abstractNumId w:val="7"/>
  </w:num>
  <w:num w:numId="9">
    <w:abstractNumId w:val="2"/>
  </w:num>
  <w:num w:numId="10">
    <w:abstractNumId w:val="14"/>
  </w:num>
  <w:num w:numId="11">
    <w:abstractNumId w:val="18"/>
  </w:num>
  <w:num w:numId="12">
    <w:abstractNumId w:val="0"/>
  </w:num>
  <w:num w:numId="13">
    <w:abstractNumId w:val="13"/>
  </w:num>
  <w:num w:numId="14">
    <w:abstractNumId w:val="6"/>
  </w:num>
  <w:num w:numId="15">
    <w:abstractNumId w:val="12"/>
  </w:num>
  <w:num w:numId="16">
    <w:abstractNumId w:val="16"/>
  </w:num>
  <w:num w:numId="17">
    <w:abstractNumId w:val="15"/>
  </w:num>
  <w:num w:numId="18">
    <w:abstractNumId w:val="1"/>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595"/>
    <w:rsid w:val="00000733"/>
    <w:rsid w:val="00066FA0"/>
    <w:rsid w:val="00096BEC"/>
    <w:rsid w:val="000F1B2A"/>
    <w:rsid w:val="00195F14"/>
    <w:rsid w:val="001F2127"/>
    <w:rsid w:val="00230561"/>
    <w:rsid w:val="00396264"/>
    <w:rsid w:val="004875DE"/>
    <w:rsid w:val="00563631"/>
    <w:rsid w:val="00597EBA"/>
    <w:rsid w:val="006E4595"/>
    <w:rsid w:val="00702AFF"/>
    <w:rsid w:val="00757DF7"/>
    <w:rsid w:val="007755D7"/>
    <w:rsid w:val="007F6A11"/>
    <w:rsid w:val="00807E9A"/>
    <w:rsid w:val="0093686F"/>
    <w:rsid w:val="009C46EB"/>
    <w:rsid w:val="00A4751F"/>
    <w:rsid w:val="00AE1CD4"/>
    <w:rsid w:val="00D46D37"/>
    <w:rsid w:val="00D80B1D"/>
    <w:rsid w:val="00D9122F"/>
    <w:rsid w:val="00E37D60"/>
    <w:rsid w:val="00F91CBC"/>
    <w:rsid w:val="00FA29C5"/>
    <w:rsid w:val="00FB102D"/>
    <w:rsid w:val="00FC74E9"/>
    <w:rsid w:val="00FE11A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B7AD51-76D8-43A7-8AF2-F97A2199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733"/>
    <w:pPr>
      <w:ind w:left="720"/>
      <w:contextualSpacing/>
    </w:pPr>
    <w:rPr>
      <w:sz w:val="20"/>
      <w:szCs w:val="20"/>
      <w:lang w:val="en-SG"/>
    </w:rPr>
  </w:style>
  <w:style w:type="character" w:customStyle="1" w:styleId="ListParagraphChar">
    <w:name w:val="List Paragraph Char"/>
    <w:link w:val="ListParagraph"/>
    <w:uiPriority w:val="34"/>
    <w:locked/>
    <w:rsid w:val="00000733"/>
    <w:rPr>
      <w:rFonts w:ascii="Calibri" w:eastAsia="Calibri" w:hAnsi="Calibri" w:cs="Times New Roman"/>
      <w:sz w:val="20"/>
      <w:szCs w:val="20"/>
    </w:rPr>
  </w:style>
  <w:style w:type="paragraph" w:styleId="Header">
    <w:name w:val="header"/>
    <w:basedOn w:val="Normal"/>
    <w:link w:val="HeaderChar"/>
    <w:uiPriority w:val="99"/>
    <w:unhideWhenUsed/>
    <w:rsid w:val="00807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E9A"/>
    <w:rPr>
      <w:rFonts w:ascii="Calibri" w:eastAsia="Calibri" w:hAnsi="Calibri" w:cs="Times New Roman"/>
      <w:lang w:val="en-US"/>
    </w:rPr>
  </w:style>
  <w:style w:type="paragraph" w:styleId="Footer">
    <w:name w:val="footer"/>
    <w:basedOn w:val="Normal"/>
    <w:link w:val="FooterChar"/>
    <w:uiPriority w:val="99"/>
    <w:unhideWhenUsed/>
    <w:rsid w:val="00807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E9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1BDD-71CE-4CEC-A109-776ED2D6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C800</dc:creator>
  <cp:lastModifiedBy>User</cp:lastModifiedBy>
  <cp:revision>18</cp:revision>
  <dcterms:created xsi:type="dcterms:W3CDTF">2020-08-31T04:50:00Z</dcterms:created>
  <dcterms:modified xsi:type="dcterms:W3CDTF">2021-01-04T03:37:00Z</dcterms:modified>
</cp:coreProperties>
</file>