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C1" w:rsidRPr="005F39CB" w:rsidRDefault="005F39CB" w:rsidP="00596928">
      <w:pPr>
        <w:spacing w:line="240" w:lineRule="auto"/>
        <w:ind w:left="540" w:right="510"/>
        <w:jc w:val="center"/>
        <w:rPr>
          <w:rFonts w:ascii="Times New Roman" w:eastAsia="Times New Roman" w:hAnsi="Times New Roman"/>
          <w:b/>
          <w:sz w:val="24"/>
        </w:rPr>
      </w:pPr>
      <w:r>
        <w:rPr>
          <w:rFonts w:ascii="Times New Roman" w:eastAsia="Times New Roman" w:hAnsi="Times New Roman"/>
          <w:b/>
          <w:sz w:val="24"/>
        </w:rPr>
        <w:t xml:space="preserve">PARTISIPASI MASYARAKAT DALAM MENDUKUNG PELAKSANA </w:t>
      </w:r>
      <w:proofErr w:type="gramStart"/>
      <w:r>
        <w:rPr>
          <w:rFonts w:ascii="Times New Roman" w:eastAsia="Times New Roman" w:hAnsi="Times New Roman"/>
          <w:b/>
          <w:sz w:val="24"/>
        </w:rPr>
        <w:t>AN</w:t>
      </w:r>
      <w:proofErr w:type="gramEnd"/>
      <w:r>
        <w:rPr>
          <w:rFonts w:ascii="Times New Roman" w:eastAsia="Times New Roman" w:hAnsi="Times New Roman"/>
          <w:b/>
          <w:sz w:val="24"/>
        </w:rPr>
        <w:t xml:space="preserve"> PEMBANGUNAN DI DESA DEMPAR KECAMATAN NYUATAN KABUPATEN KUTAI BARAT</w:t>
      </w:r>
    </w:p>
    <w:p w:rsidR="00D83CC1" w:rsidRPr="00BC3350" w:rsidRDefault="005F39CB" w:rsidP="00596928">
      <w:pPr>
        <w:tabs>
          <w:tab w:val="left" w:pos="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Marta Yuliani</w:t>
      </w:r>
    </w:p>
    <w:p w:rsidR="00D83CC1" w:rsidRPr="00BC3350" w:rsidRDefault="005F39CB" w:rsidP="00596928">
      <w:pPr>
        <w:tabs>
          <w:tab w:val="left" w:pos="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16.11.1001.3509.167</w:t>
      </w:r>
    </w:p>
    <w:p w:rsidR="00D83CC1" w:rsidRPr="00BC3350" w:rsidRDefault="005F39CB" w:rsidP="00596928">
      <w:pPr>
        <w:spacing w:line="240" w:lineRule="auto"/>
        <w:jc w:val="center"/>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Drs. H. Maskan AF. M.Si </w:t>
      </w:r>
      <w:r w:rsidR="00D83CC1" w:rsidRPr="00BC3350">
        <w:rPr>
          <w:rStyle w:val="Emphasis"/>
          <w:rFonts w:ascii="Times New Roman" w:hAnsi="Times New Roman" w:cs="Times New Roman"/>
          <w:sz w:val="24"/>
          <w:szCs w:val="24"/>
        </w:rPr>
        <w:t xml:space="preserve">dan </w:t>
      </w:r>
      <w:r>
        <w:rPr>
          <w:rStyle w:val="Emphasis"/>
          <w:rFonts w:ascii="Times New Roman" w:hAnsi="Times New Roman" w:cs="Times New Roman"/>
          <w:sz w:val="24"/>
          <w:szCs w:val="24"/>
        </w:rPr>
        <w:t>Wesley Liano Hutasoit, S.Sos, M.SP</w:t>
      </w:r>
    </w:p>
    <w:p w:rsidR="00D83CC1" w:rsidRPr="005F39CB" w:rsidRDefault="00D83CC1" w:rsidP="00596928">
      <w:pPr>
        <w:spacing w:line="240" w:lineRule="auto"/>
        <w:jc w:val="center"/>
        <w:rPr>
          <w:rFonts w:ascii="Times New Roman" w:hAnsi="Times New Roman" w:cs="Times New Roman"/>
          <w:i/>
          <w:iCs/>
          <w:sz w:val="24"/>
          <w:szCs w:val="24"/>
        </w:rPr>
      </w:pPr>
      <w:proofErr w:type="gramStart"/>
      <w:r w:rsidRPr="00BC3350">
        <w:rPr>
          <w:rStyle w:val="Emphasis"/>
          <w:rFonts w:ascii="Times New Roman" w:hAnsi="Times New Roman" w:cs="Times New Roman"/>
          <w:sz w:val="24"/>
          <w:szCs w:val="24"/>
        </w:rPr>
        <w:t>Administrasi Negara, Fisipol, Universitas 17 Agustus 1945 Samarinda, Indonesia.</w:t>
      </w:r>
      <w:proofErr w:type="gramEnd"/>
    </w:p>
    <w:p w:rsidR="00873633" w:rsidRPr="00612097" w:rsidRDefault="00873633" w:rsidP="00596928">
      <w:pPr>
        <w:spacing w:line="240" w:lineRule="auto"/>
        <w:jc w:val="center"/>
        <w:rPr>
          <w:rFonts w:ascii="Times New Roman" w:hAnsi="Times New Roman" w:cs="Times New Roman"/>
          <w:b/>
          <w:sz w:val="24"/>
          <w:szCs w:val="24"/>
        </w:rPr>
      </w:pPr>
      <w:r w:rsidRPr="00612097">
        <w:rPr>
          <w:rFonts w:ascii="Times New Roman" w:hAnsi="Times New Roman" w:cs="Times New Roman"/>
          <w:b/>
          <w:sz w:val="24"/>
          <w:szCs w:val="24"/>
        </w:rPr>
        <w:t>ABSTRAK</w:t>
      </w:r>
    </w:p>
    <w:p w:rsidR="005F39CB" w:rsidRPr="005F39CB" w:rsidRDefault="00873633" w:rsidP="00596928">
      <w:pPr>
        <w:spacing w:line="240" w:lineRule="auto"/>
        <w:ind w:left="360" w:right="330" w:firstLine="420"/>
        <w:jc w:val="both"/>
        <w:rPr>
          <w:rFonts w:ascii="Times New Roman" w:eastAsia="Times New Roman" w:hAnsi="Times New Roman"/>
          <w:sz w:val="24"/>
        </w:rPr>
      </w:pPr>
      <w:r w:rsidRPr="003859FD">
        <w:rPr>
          <w:rFonts w:ascii="Times New Roman" w:hAnsi="Times New Roman" w:cs="Times New Roman"/>
          <w:sz w:val="24"/>
          <w:szCs w:val="24"/>
        </w:rPr>
        <w:tab/>
      </w:r>
      <w:proofErr w:type="gramStart"/>
      <w:r w:rsidR="005F39CB">
        <w:rPr>
          <w:rFonts w:ascii="Times New Roman" w:eastAsia="Times New Roman" w:hAnsi="Times New Roman"/>
          <w:sz w:val="24"/>
        </w:rPr>
        <w:t>Marta Yuliani NPM 16.11.1001.3509.167 Penelitian ini bertujuan untuk mengetahui bagaimana Partisipasi Masyarakat Dalam Mendukung Pelaksanaan Pembangunan Di Desa Dempar Kecamatan Nyuatan Kabupaten Kutai Barat.</w:t>
      </w:r>
      <w:proofErr w:type="gramEnd"/>
    </w:p>
    <w:p w:rsidR="005F39CB" w:rsidRDefault="005F39CB" w:rsidP="00596928">
      <w:pPr>
        <w:spacing w:line="240" w:lineRule="auto"/>
        <w:ind w:left="360" w:right="330" w:firstLine="420"/>
        <w:jc w:val="both"/>
        <w:rPr>
          <w:rFonts w:ascii="Times New Roman" w:eastAsia="Times New Roman" w:hAnsi="Times New Roman"/>
          <w:sz w:val="24"/>
        </w:rPr>
      </w:pPr>
      <w:proofErr w:type="gramStart"/>
      <w:r>
        <w:rPr>
          <w:rFonts w:ascii="Times New Roman" w:eastAsia="Times New Roman" w:hAnsi="Times New Roman"/>
          <w:sz w:val="24"/>
        </w:rPr>
        <w:t>Penelitian ini menggunakan perspektif pendekatan deskritif kualitatif yang bertempat di Desa Dempar Kecamatan Nyuatan Kabupaten Kutai Barat.</w:t>
      </w:r>
      <w:proofErr w:type="gramEnd"/>
      <w:r>
        <w:rPr>
          <w:rFonts w:ascii="Times New Roman" w:eastAsia="Times New Roman" w:hAnsi="Times New Roman"/>
          <w:sz w:val="24"/>
        </w:rPr>
        <w:t xml:space="preserve"> Subjek dari Penelitian ini diambil sampel sebanyak dua belas orang yang terdiri dari tiga orang pegawai </w:t>
      </w:r>
      <w:proofErr w:type="gramStart"/>
      <w:r>
        <w:rPr>
          <w:rFonts w:ascii="Times New Roman" w:eastAsia="Times New Roman" w:hAnsi="Times New Roman"/>
          <w:sz w:val="24"/>
        </w:rPr>
        <w:t>kantor</w:t>
      </w:r>
      <w:proofErr w:type="gramEnd"/>
      <w:r>
        <w:rPr>
          <w:rFonts w:ascii="Times New Roman" w:eastAsia="Times New Roman" w:hAnsi="Times New Roman"/>
          <w:sz w:val="24"/>
        </w:rPr>
        <w:t xml:space="preserve"> desa, dua orang tokoh masyarakat, lima orang anggota masyarakat dan dua orang tokoh agama. </w:t>
      </w:r>
      <w:proofErr w:type="gramStart"/>
      <w:r>
        <w:rPr>
          <w:rFonts w:ascii="Times New Roman" w:eastAsia="Times New Roman" w:hAnsi="Times New Roman"/>
          <w:sz w:val="24"/>
        </w:rPr>
        <w:t>Teknik pengumpulan data meliputi wawancara, observasi, dan bahan-bahan kepustakaan.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Fokus penelitian ini meliputi tahap assesment, tahap alternatif program kegiatan, tahap pelaksanaan (implementasi) program atau kegiatan, dan tahap evaluasi (termasuk evaluasi input, proses, dan hasil).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Teknik anlisis data menggunakan reduksi data, penyajian data, dan menarik kesimpulan.</w:t>
      </w:r>
      <w:proofErr w:type="gramEnd"/>
    </w:p>
    <w:p w:rsidR="005F39CB" w:rsidRPr="00596928" w:rsidRDefault="005F39CB" w:rsidP="00596928">
      <w:pPr>
        <w:spacing w:line="240" w:lineRule="auto"/>
        <w:ind w:left="360" w:right="330" w:firstLine="420"/>
        <w:jc w:val="both"/>
        <w:rPr>
          <w:rFonts w:ascii="Times New Roman" w:eastAsia="Times New Roman" w:hAnsi="Times New Roman"/>
          <w:sz w:val="24"/>
        </w:rPr>
      </w:pPr>
      <w:r>
        <w:rPr>
          <w:rFonts w:ascii="Times New Roman" w:eastAsia="Times New Roman" w:hAnsi="Times New Roman"/>
          <w:sz w:val="24"/>
        </w:rPr>
        <w:t>Berdasarkan hasil penelitian dengan fokus penelitian partisipasi masyarakat dan pelaksanaan pembangunan maka dapat ditarik kesimpulan, partisipasi masyarakat dalam mendukung pelaksanaan pembangunan sudah diterapkan dan terealisasi dengan cukup baik dan telah dilaksanakan sebagaimana mestinya, pemerintah desa yang ikut mendukung pelaksanaan pembangunan telah melakukan tugasnya dengan baik dan sangat ramah serta bersikap terbuka terhadap masyarakat, sehingga masyarakat sangat terbantu dalam pelaksanaan pembangunan tersebut.</w:t>
      </w:r>
    </w:p>
    <w:p w:rsidR="005F39CB" w:rsidRDefault="005F39CB" w:rsidP="00596928">
      <w:pPr>
        <w:spacing w:line="240" w:lineRule="auto"/>
        <w:ind w:left="360" w:right="330" w:firstLine="420"/>
        <w:jc w:val="both"/>
        <w:rPr>
          <w:rFonts w:ascii="Times New Roman" w:eastAsia="Times New Roman" w:hAnsi="Times New Roman"/>
          <w:sz w:val="24"/>
        </w:rPr>
      </w:pPr>
      <w:r>
        <w:rPr>
          <w:rFonts w:ascii="Times New Roman" w:eastAsia="Times New Roman" w:hAnsi="Times New Roman"/>
          <w:sz w:val="24"/>
        </w:rPr>
        <w:t xml:space="preserve">Sedangkan untuk kendalanya, sesuai dengan fokus penelitian masyarakat dan pemerintah desa seringkali tidak mendapatkan bahan-bahan material yang diperlukan dikarenakan terkendalanya jarak dari desa ke </w:t>
      </w:r>
      <w:proofErr w:type="gramStart"/>
      <w:r>
        <w:rPr>
          <w:rFonts w:ascii="Times New Roman" w:eastAsia="Times New Roman" w:hAnsi="Times New Roman"/>
          <w:sz w:val="24"/>
        </w:rPr>
        <w:t>kota</w:t>
      </w:r>
      <w:proofErr w:type="gramEnd"/>
      <w:r>
        <w:rPr>
          <w:rFonts w:ascii="Times New Roman" w:eastAsia="Times New Roman" w:hAnsi="Times New Roman"/>
          <w:sz w:val="24"/>
        </w:rPr>
        <w:t xml:space="preserve"> serta sulitnya mendapatkan transportasi sehingga menghambat pelaksanaan pembangunan tersebut dan memperlambat proses pengerjaannya.</w:t>
      </w:r>
    </w:p>
    <w:p w:rsidR="005F39CB" w:rsidRDefault="005F39CB" w:rsidP="00596928">
      <w:pPr>
        <w:spacing w:line="240" w:lineRule="auto"/>
        <w:rPr>
          <w:rFonts w:ascii="Times New Roman" w:eastAsia="Times New Roman" w:hAnsi="Times New Roman"/>
        </w:rPr>
      </w:pPr>
    </w:p>
    <w:p w:rsidR="005F39CB" w:rsidRPr="00596928" w:rsidRDefault="005F39CB" w:rsidP="00596928">
      <w:pPr>
        <w:spacing w:line="240" w:lineRule="auto"/>
        <w:ind w:left="360"/>
        <w:rPr>
          <w:rFonts w:ascii="Times New Roman" w:eastAsia="Times New Roman" w:hAnsi="Times New Roman"/>
          <w:b/>
          <w:sz w:val="24"/>
        </w:rPr>
      </w:pPr>
      <w:r w:rsidRPr="00596928">
        <w:rPr>
          <w:rFonts w:ascii="Times New Roman" w:eastAsia="Times New Roman" w:hAnsi="Times New Roman"/>
          <w:b/>
          <w:sz w:val="24"/>
        </w:rPr>
        <w:t>Kata Kunci: Partisipasi Masyarakat, Pelaksanaan Pembangunan</w:t>
      </w:r>
    </w:p>
    <w:p w:rsidR="00F73F2A" w:rsidRPr="00596928" w:rsidRDefault="00F73F2A" w:rsidP="00596928">
      <w:pPr>
        <w:spacing w:line="240" w:lineRule="auto"/>
        <w:jc w:val="both"/>
        <w:rPr>
          <w:rFonts w:ascii="Times New Roman" w:hAnsi="Times New Roman" w:cs="Times New Roman"/>
          <w:b/>
          <w:sz w:val="24"/>
          <w:szCs w:val="24"/>
        </w:rPr>
      </w:pPr>
    </w:p>
    <w:p w:rsidR="005F39CB" w:rsidRDefault="005F39CB" w:rsidP="00596928">
      <w:pPr>
        <w:spacing w:line="240" w:lineRule="auto"/>
        <w:jc w:val="both"/>
        <w:rPr>
          <w:rFonts w:ascii="Times New Roman" w:hAnsi="Times New Roman" w:cs="Times New Roman"/>
          <w:b/>
          <w:sz w:val="24"/>
          <w:szCs w:val="24"/>
        </w:rPr>
      </w:pPr>
    </w:p>
    <w:p w:rsidR="005F39CB" w:rsidRDefault="005F39CB" w:rsidP="00596928">
      <w:pPr>
        <w:spacing w:line="240" w:lineRule="auto"/>
        <w:jc w:val="both"/>
        <w:rPr>
          <w:rFonts w:ascii="Times New Roman" w:hAnsi="Times New Roman" w:cs="Times New Roman"/>
          <w:b/>
          <w:sz w:val="24"/>
          <w:szCs w:val="24"/>
        </w:rPr>
      </w:pPr>
    </w:p>
    <w:p w:rsidR="00596928" w:rsidRDefault="00596928" w:rsidP="00596928">
      <w:pPr>
        <w:spacing w:line="240" w:lineRule="auto"/>
        <w:jc w:val="both"/>
        <w:rPr>
          <w:rFonts w:ascii="Times New Roman" w:hAnsi="Times New Roman" w:cs="Times New Roman"/>
          <w:b/>
          <w:sz w:val="24"/>
          <w:szCs w:val="24"/>
        </w:rPr>
      </w:pPr>
    </w:p>
    <w:p w:rsidR="00596928" w:rsidRDefault="00596928" w:rsidP="00596928">
      <w:pPr>
        <w:spacing w:line="240" w:lineRule="auto"/>
        <w:jc w:val="both"/>
        <w:rPr>
          <w:rFonts w:ascii="Times New Roman" w:hAnsi="Times New Roman" w:cs="Times New Roman"/>
          <w:b/>
          <w:sz w:val="24"/>
          <w:szCs w:val="24"/>
        </w:rPr>
        <w:sectPr w:rsidR="00596928" w:rsidSect="00202F39">
          <w:footerReference w:type="default" r:id="rId8"/>
          <w:pgSz w:w="12240" w:h="15840"/>
          <w:pgMar w:top="360" w:right="1440" w:bottom="1440" w:left="1440" w:header="720" w:footer="720" w:gutter="0"/>
          <w:pgNumType w:start="1"/>
          <w:cols w:space="720"/>
          <w:docGrid w:linePitch="360"/>
        </w:sectPr>
      </w:pPr>
    </w:p>
    <w:p w:rsidR="004F2B3A" w:rsidRDefault="004F2B3A" w:rsidP="00596928">
      <w:pPr>
        <w:spacing w:line="240" w:lineRule="auto"/>
        <w:jc w:val="both"/>
        <w:rPr>
          <w:rFonts w:ascii="Times New Roman" w:hAnsi="Times New Roman" w:cs="Times New Roman"/>
          <w:b/>
          <w:sz w:val="24"/>
          <w:szCs w:val="24"/>
        </w:rPr>
      </w:pPr>
    </w:p>
    <w:p w:rsidR="004F2B3A" w:rsidRDefault="004F2B3A" w:rsidP="00596928">
      <w:pPr>
        <w:spacing w:line="240" w:lineRule="auto"/>
        <w:jc w:val="both"/>
        <w:rPr>
          <w:rFonts w:ascii="Times New Roman" w:hAnsi="Times New Roman" w:cs="Times New Roman"/>
          <w:b/>
          <w:sz w:val="24"/>
          <w:szCs w:val="24"/>
        </w:rPr>
      </w:pPr>
    </w:p>
    <w:p w:rsidR="004F2B3A" w:rsidRDefault="004F2B3A" w:rsidP="00596928">
      <w:pPr>
        <w:spacing w:line="240" w:lineRule="auto"/>
        <w:jc w:val="both"/>
        <w:rPr>
          <w:rFonts w:ascii="Times New Roman" w:hAnsi="Times New Roman" w:cs="Times New Roman"/>
          <w:b/>
          <w:sz w:val="24"/>
          <w:szCs w:val="24"/>
        </w:rPr>
      </w:pPr>
    </w:p>
    <w:p w:rsidR="00F73F2A" w:rsidRDefault="00F73F2A" w:rsidP="00596928">
      <w:pPr>
        <w:spacing w:line="240" w:lineRule="auto"/>
        <w:jc w:val="center"/>
        <w:rPr>
          <w:rFonts w:ascii="Times New Roman" w:hAnsi="Times New Roman" w:cs="Times New Roman"/>
          <w:b/>
          <w:sz w:val="24"/>
          <w:szCs w:val="24"/>
        </w:rPr>
        <w:sectPr w:rsidR="00F73F2A" w:rsidSect="00030D39">
          <w:type w:val="continuous"/>
          <w:pgSz w:w="12240" w:h="15840"/>
          <w:pgMar w:top="630" w:right="1440" w:bottom="1440" w:left="1440" w:header="720" w:footer="720" w:gutter="0"/>
          <w:cols w:num="2" w:space="720"/>
          <w:docGrid w:linePitch="360"/>
        </w:sectPr>
      </w:pPr>
    </w:p>
    <w:p w:rsidR="00F73F2A" w:rsidRPr="00596928" w:rsidRDefault="005F39CB" w:rsidP="00596928">
      <w:pPr>
        <w:pStyle w:val="ListParagraph"/>
        <w:numPr>
          <w:ilvl w:val="0"/>
          <w:numId w:val="42"/>
        </w:numPr>
        <w:spacing w:line="240" w:lineRule="auto"/>
        <w:ind w:left="360" w:hanging="270"/>
        <w:rPr>
          <w:rFonts w:ascii="Times New Roman" w:hAnsi="Times New Roman" w:cs="Times New Roman"/>
          <w:b/>
          <w:sz w:val="24"/>
          <w:szCs w:val="24"/>
        </w:rPr>
      </w:pPr>
      <w:r w:rsidRPr="00596928">
        <w:rPr>
          <w:rFonts w:ascii="Times New Roman" w:hAnsi="Times New Roman" w:cs="Times New Roman"/>
          <w:b/>
          <w:sz w:val="24"/>
          <w:szCs w:val="24"/>
        </w:rPr>
        <w:lastRenderedPageBreak/>
        <w:t>P</w:t>
      </w:r>
      <w:r w:rsidR="00F73F2A" w:rsidRPr="00596928">
        <w:rPr>
          <w:rFonts w:ascii="Times New Roman" w:hAnsi="Times New Roman" w:cs="Times New Roman"/>
          <w:b/>
          <w:sz w:val="24"/>
          <w:szCs w:val="24"/>
        </w:rPr>
        <w:t>ENDAHULUAN</w:t>
      </w:r>
    </w:p>
    <w:p w:rsidR="005F39CB" w:rsidRDefault="005F39CB" w:rsidP="00596928">
      <w:pPr>
        <w:spacing w:line="240" w:lineRule="auto"/>
        <w:ind w:left="260" w:right="810" w:firstLine="420"/>
        <w:jc w:val="both"/>
        <w:rPr>
          <w:rFonts w:ascii="Times New Roman" w:eastAsia="Times New Roman" w:hAnsi="Times New Roman"/>
          <w:sz w:val="24"/>
        </w:rPr>
      </w:pPr>
      <w:proofErr w:type="gramStart"/>
      <w:r>
        <w:rPr>
          <w:rFonts w:ascii="Times New Roman" w:eastAsia="Times New Roman" w:hAnsi="Times New Roman"/>
          <w:sz w:val="24"/>
        </w:rPr>
        <w:t>Dalam menjalankan roda pemerintahannya setiap negara selalu berpbn edoman pada kebijakan politik yang dianut negara ini, sehingga prosedur birokrasi yang ditempuh juga mengacu kepada paradigma sistem politik yang dianutnya.</w:t>
      </w:r>
      <w:proofErr w:type="gramEnd"/>
    </w:p>
    <w:p w:rsidR="005F39CB" w:rsidRDefault="005F39CB" w:rsidP="00596928">
      <w:pPr>
        <w:spacing w:line="240" w:lineRule="auto"/>
        <w:ind w:left="260" w:right="810" w:firstLine="420"/>
        <w:jc w:val="both"/>
        <w:rPr>
          <w:rFonts w:ascii="Times New Roman" w:eastAsia="Times New Roman" w:hAnsi="Times New Roman"/>
          <w:sz w:val="24"/>
        </w:rPr>
      </w:pPr>
      <w:r>
        <w:rPr>
          <w:rFonts w:ascii="Times New Roman" w:eastAsia="Times New Roman" w:hAnsi="Times New Roman"/>
          <w:sz w:val="24"/>
        </w:rPr>
        <w:t xml:space="preserve">Seiring dengan dikeluarkannya undang-undang nomor 22 tahun 1999 tentang otonomi daerah yang kemudian diperbaiki menjadi undang-undang nomor 32 tahun 2004, paradigma birokrasi di </w:t>
      </w:r>
      <w:proofErr w:type="gramStart"/>
      <w:r>
        <w:rPr>
          <w:rFonts w:ascii="Times New Roman" w:eastAsia="Times New Roman" w:hAnsi="Times New Roman"/>
          <w:sz w:val="24"/>
        </w:rPr>
        <w:t>indonesia</w:t>
      </w:r>
      <w:proofErr w:type="gramEnd"/>
      <w:r>
        <w:rPr>
          <w:rFonts w:ascii="Times New Roman" w:eastAsia="Times New Roman" w:hAnsi="Times New Roman"/>
          <w:sz w:val="24"/>
        </w:rPr>
        <w:t xml:space="preserve"> mengalami perubahan dari paradigma pemerintahan yang sentralistik ke arah desentralistik.</w:t>
      </w:r>
    </w:p>
    <w:p w:rsidR="005F39CB" w:rsidRDefault="005F39CB" w:rsidP="00596928">
      <w:pPr>
        <w:spacing w:line="240" w:lineRule="auto"/>
        <w:ind w:left="260" w:right="810" w:firstLine="420"/>
        <w:jc w:val="both"/>
        <w:rPr>
          <w:rFonts w:ascii="Times New Roman" w:eastAsia="Times New Roman" w:hAnsi="Times New Roman"/>
          <w:sz w:val="24"/>
        </w:rPr>
      </w:pPr>
      <w:proofErr w:type="gramStart"/>
      <w:r>
        <w:rPr>
          <w:rFonts w:ascii="Times New Roman" w:eastAsia="Times New Roman" w:hAnsi="Times New Roman"/>
          <w:sz w:val="24"/>
        </w:rPr>
        <w:t>Pada kenyataannya desentralisasi diminati banyak orang karena di dalamnya terkandung semangat demokrasi, yang ujungnya dapat meningkatkan partisipasi masyarakat dalam penyelenggaraan pemerintahan termasuk di dalamnya penyelenggaraan pembangunan (Arif, 2006:23).</w:t>
      </w:r>
      <w:proofErr w:type="gramEnd"/>
    </w:p>
    <w:p w:rsidR="005F39CB" w:rsidRDefault="005F39CB" w:rsidP="00596928">
      <w:pPr>
        <w:spacing w:line="240" w:lineRule="auto"/>
        <w:ind w:left="260" w:right="810" w:firstLine="420"/>
        <w:jc w:val="both"/>
        <w:rPr>
          <w:rFonts w:ascii="Times New Roman" w:eastAsia="Times New Roman" w:hAnsi="Times New Roman"/>
          <w:sz w:val="24"/>
        </w:rPr>
      </w:pPr>
      <w:r>
        <w:rPr>
          <w:rFonts w:ascii="Times New Roman" w:eastAsia="Times New Roman" w:hAnsi="Times New Roman"/>
          <w:sz w:val="24"/>
        </w:rPr>
        <w:t xml:space="preserve">Dengan demikian, harapan masyarakat untuk merealisasikan pembangunan dalam rangka perubahan kondisi masyarakat dari suatu realita ke realita yang secara keseluruhan lebih baik,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tercapai melalui konsep yang lebih mendekatkan pemerintah dengan rakyatnya, sebagaimana falsafah yang terkandung di dalam otonomi daerah tersebut, yaitu partisipasi masyarakat.</w:t>
      </w:r>
    </w:p>
    <w:p w:rsidR="005F39CB" w:rsidRDefault="005F39CB" w:rsidP="00596928">
      <w:pPr>
        <w:spacing w:line="240" w:lineRule="auto"/>
        <w:ind w:left="270" w:right="810" w:firstLine="450"/>
        <w:jc w:val="both"/>
        <w:rPr>
          <w:rFonts w:ascii="Times New Roman" w:eastAsia="Times New Roman" w:hAnsi="Times New Roman"/>
          <w:sz w:val="24"/>
        </w:rPr>
      </w:pPr>
      <w:r>
        <w:rPr>
          <w:rFonts w:ascii="Times New Roman" w:eastAsia="Times New Roman" w:hAnsi="Times New Roman"/>
          <w:sz w:val="24"/>
        </w:rPr>
        <w:lastRenderedPageBreak/>
        <w:t>Partisipasi merupakan proses pemberdayaan masyarakat, sehingga mampu menyelesaikan sendiri masalah yang mereka hadapi, melalui kemitraan</w:t>
      </w:r>
      <w:proofErr w:type="gramStart"/>
      <w:r>
        <w:rPr>
          <w:rFonts w:ascii="Times New Roman" w:eastAsia="Times New Roman" w:hAnsi="Times New Roman"/>
          <w:sz w:val="24"/>
        </w:rPr>
        <w:t>,transparansi</w:t>
      </w:r>
      <w:proofErr w:type="gramEnd"/>
      <w:r>
        <w:rPr>
          <w:rFonts w:ascii="Times New Roman" w:eastAsia="Times New Roman" w:hAnsi="Times New Roman"/>
          <w:sz w:val="24"/>
        </w:rPr>
        <w:t>, kesetaraan, dan tanggung jawab.</w:t>
      </w:r>
    </w:p>
    <w:p w:rsidR="005F39CB" w:rsidRPr="00596928" w:rsidRDefault="005F39CB" w:rsidP="00596928">
      <w:pPr>
        <w:spacing w:line="240" w:lineRule="auto"/>
        <w:ind w:left="260" w:right="810" w:firstLine="420"/>
        <w:jc w:val="both"/>
        <w:rPr>
          <w:rFonts w:ascii="Times New Roman" w:eastAsia="Times New Roman" w:hAnsi="Times New Roman"/>
          <w:sz w:val="24"/>
        </w:rPr>
      </w:pPr>
      <w:proofErr w:type="gramStart"/>
      <w:r>
        <w:rPr>
          <w:rFonts w:ascii="Times New Roman" w:eastAsia="Times New Roman" w:hAnsi="Times New Roman"/>
          <w:sz w:val="24"/>
        </w:rPr>
        <w:t>Partisipasi publik dalam kebijakan pembangunan di negara-negara yang menerapkan demokrasi termasuk di Indonesia bukanlah hal yang baru.</w:t>
      </w:r>
      <w:proofErr w:type="gramEnd"/>
      <w:r>
        <w:rPr>
          <w:rFonts w:ascii="Times New Roman" w:eastAsia="Times New Roman" w:hAnsi="Times New Roman"/>
          <w:sz w:val="24"/>
        </w:rPr>
        <w:t xml:space="preserve"> Sebagai suatu konsep dan praktek pembangunan, konsep partisipasi baru dibicarakan pada tahun 60-</w:t>
      </w:r>
      <w:proofErr w:type="gramStart"/>
      <w:r>
        <w:rPr>
          <w:rFonts w:ascii="Times New Roman" w:eastAsia="Times New Roman" w:hAnsi="Times New Roman"/>
          <w:sz w:val="24"/>
        </w:rPr>
        <w:t>an</w:t>
      </w:r>
      <w:proofErr w:type="gramEnd"/>
      <w:r>
        <w:rPr>
          <w:rFonts w:ascii="Times New Roman" w:eastAsia="Times New Roman" w:hAnsi="Times New Roman"/>
          <w:sz w:val="24"/>
        </w:rPr>
        <w:t xml:space="preserve"> ketika berbagai lembaga internasional mempromosikan partisipasi dalam praktek perencanaan, pelaksanaan dan evaluasi pembangunan.</w:t>
      </w:r>
    </w:p>
    <w:p w:rsidR="005F39CB" w:rsidRDefault="005F39CB" w:rsidP="00596928">
      <w:pPr>
        <w:spacing w:line="240" w:lineRule="auto"/>
        <w:ind w:left="260" w:right="810" w:firstLine="420"/>
        <w:jc w:val="both"/>
        <w:rPr>
          <w:rFonts w:ascii="Times New Roman" w:eastAsia="Times New Roman" w:hAnsi="Times New Roman"/>
          <w:sz w:val="24"/>
        </w:rPr>
      </w:pPr>
      <w:r>
        <w:rPr>
          <w:rFonts w:ascii="Times New Roman" w:eastAsia="Times New Roman" w:hAnsi="Times New Roman"/>
          <w:sz w:val="24"/>
        </w:rPr>
        <w:t>Di Indonesia, landasan hukum pelaksanaan partisipasi masyarakat adalah UUD 1945 yang menyebutkan bahwa partisipasi adalah hak dasar warga negara, dan partisipasi politik sebagai prinsip dasar demokrasi.</w:t>
      </w:r>
    </w:p>
    <w:p w:rsidR="005F39CB" w:rsidRDefault="005F39CB" w:rsidP="00596928">
      <w:pPr>
        <w:spacing w:line="240" w:lineRule="auto"/>
        <w:ind w:left="260" w:right="810" w:firstLine="420"/>
        <w:jc w:val="both"/>
        <w:rPr>
          <w:rFonts w:ascii="Times New Roman" w:eastAsia="Times New Roman" w:hAnsi="Times New Roman"/>
          <w:sz w:val="24"/>
        </w:rPr>
      </w:pPr>
      <w:proofErr w:type="gramStart"/>
      <w:r>
        <w:rPr>
          <w:rFonts w:ascii="Times New Roman" w:eastAsia="Times New Roman" w:hAnsi="Times New Roman"/>
          <w:sz w:val="24"/>
        </w:rPr>
        <w:t xml:space="preserve">Presiden Suharto sejak tahun 1966 menerapkan konsep partisipasi masyarakat dalam program pembangunan dan sesuai dengan paradigma pemerintahan orde baru yang sentralistik, seluruh kebijakan pembangunan dilakukan secara </w:t>
      </w:r>
      <w:r>
        <w:rPr>
          <w:rFonts w:ascii="Times New Roman" w:eastAsia="Times New Roman" w:hAnsi="Times New Roman"/>
          <w:i/>
          <w:sz w:val="24"/>
        </w:rPr>
        <w:t>“top-down”.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inisiatif</w:t>
      </w:r>
      <w:proofErr w:type="gramEnd"/>
      <w:r>
        <w:rPr>
          <w:rFonts w:ascii="Times New Roman" w:eastAsia="Times New Roman" w:hAnsi="Times New Roman"/>
          <w:sz w:val="24"/>
        </w:rPr>
        <w:t xml:space="preserve"> dalam menetapkan kebijakan pembangunan berasal dari atas (pejabat berwenang) tanpa melibatkan masyarakat dan stakeholder lainnya.</w:t>
      </w:r>
    </w:p>
    <w:p w:rsidR="005F39CB" w:rsidRDefault="005F39CB" w:rsidP="00596928">
      <w:pPr>
        <w:spacing w:line="240" w:lineRule="auto"/>
        <w:ind w:left="260" w:right="810" w:firstLine="420"/>
        <w:jc w:val="both"/>
        <w:rPr>
          <w:rFonts w:ascii="Times New Roman" w:eastAsia="Times New Roman" w:hAnsi="Times New Roman"/>
          <w:sz w:val="24"/>
        </w:rPr>
      </w:pPr>
      <w:r>
        <w:rPr>
          <w:rFonts w:ascii="Times New Roman" w:eastAsia="Times New Roman" w:hAnsi="Times New Roman"/>
          <w:sz w:val="24"/>
        </w:rPr>
        <w:t xml:space="preserve">Dalam kaitannya dengan ini, masyarakat dilibatkan dalam </w:t>
      </w:r>
      <w:r>
        <w:rPr>
          <w:rFonts w:ascii="Times New Roman" w:eastAsia="Times New Roman" w:hAnsi="Times New Roman"/>
          <w:sz w:val="24"/>
        </w:rPr>
        <w:lastRenderedPageBreak/>
        <w:t xml:space="preserve">pelaksanaan kegiatan terutama dalam membantu </w:t>
      </w:r>
      <w:proofErr w:type="gramStart"/>
      <w:r>
        <w:rPr>
          <w:rFonts w:ascii="Times New Roman" w:eastAsia="Times New Roman" w:hAnsi="Times New Roman"/>
          <w:sz w:val="24"/>
        </w:rPr>
        <w:t>dana</w:t>
      </w:r>
      <w:proofErr w:type="gramEnd"/>
      <w:r>
        <w:rPr>
          <w:rFonts w:ascii="Times New Roman" w:eastAsia="Times New Roman" w:hAnsi="Times New Roman"/>
          <w:sz w:val="24"/>
        </w:rPr>
        <w:t xml:space="preserve"> maupun tenaga. Pada saat itu partisipasi dipandang sebagai proses mobilisasi yaitu penggerakkan masyarakat dalam kegiatan pembangunan.</w:t>
      </w:r>
    </w:p>
    <w:p w:rsidR="005F39CB" w:rsidRDefault="005F39CB" w:rsidP="00596928">
      <w:pPr>
        <w:spacing w:line="240" w:lineRule="auto"/>
        <w:ind w:left="260" w:right="810" w:firstLine="420"/>
        <w:jc w:val="both"/>
        <w:rPr>
          <w:rFonts w:ascii="Times New Roman" w:eastAsia="Times New Roman" w:hAnsi="Times New Roman"/>
          <w:sz w:val="24"/>
        </w:rPr>
      </w:pPr>
      <w:proofErr w:type="gramStart"/>
      <w:r>
        <w:rPr>
          <w:rFonts w:ascii="Times New Roman" w:eastAsia="Times New Roman" w:hAnsi="Times New Roman"/>
          <w:sz w:val="24"/>
        </w:rPr>
        <w:t>Meskipun model ini memiliki keunggulan karena pelaksanaan pembangunan dapat dilakukan secara cepat, namun kelemahan yang dijumpai adalah masyarakat sering merasa tidak memiliki dan tidak merasakan manfaat dari kegiatan pembangunan itu.</w:t>
      </w:r>
      <w:proofErr w:type="gramEnd"/>
    </w:p>
    <w:p w:rsidR="005F39CB" w:rsidRPr="005F39CB" w:rsidRDefault="005F39CB" w:rsidP="00596928">
      <w:pPr>
        <w:spacing w:line="240" w:lineRule="auto"/>
        <w:ind w:left="260" w:right="810" w:firstLine="420"/>
        <w:jc w:val="both"/>
        <w:rPr>
          <w:rFonts w:ascii="Times New Roman" w:eastAsia="Times New Roman" w:hAnsi="Times New Roman"/>
          <w:b/>
          <w:sz w:val="24"/>
        </w:rPr>
      </w:pPr>
      <w:r>
        <w:rPr>
          <w:rFonts w:ascii="Times New Roman" w:eastAsia="Times New Roman" w:hAnsi="Times New Roman"/>
          <w:sz w:val="24"/>
        </w:rPr>
        <w:t xml:space="preserve">Berdasar pada uraian dalam latar belakang, maka penulis tertarik untuk melakukan penelitian lebih lanjut untuk menemukan aspek-aspek yang terkait dengan partisipasi masyarakat dalam judul: </w:t>
      </w:r>
      <w:r>
        <w:rPr>
          <w:rFonts w:ascii="Times New Roman" w:eastAsia="Times New Roman" w:hAnsi="Times New Roman"/>
          <w:b/>
          <w:sz w:val="24"/>
        </w:rPr>
        <w:t>“Partisipasi Masyarakat Dalam</w:t>
      </w:r>
      <w:r>
        <w:rPr>
          <w:rFonts w:ascii="Times New Roman" w:eastAsia="Times New Roman" w:hAnsi="Times New Roman"/>
          <w:sz w:val="24"/>
        </w:rPr>
        <w:t xml:space="preserve"> </w:t>
      </w:r>
      <w:r>
        <w:rPr>
          <w:rFonts w:ascii="Times New Roman" w:eastAsia="Times New Roman" w:hAnsi="Times New Roman"/>
          <w:b/>
          <w:sz w:val="24"/>
        </w:rPr>
        <w:t>Mendukung Pelaksanaan Pembangunan Di Desa Dempar Kabupaten Kutai Barat”.</w:t>
      </w:r>
    </w:p>
    <w:p w:rsidR="00F73F2A" w:rsidRPr="003E43EB" w:rsidRDefault="00F73F2A" w:rsidP="00596928">
      <w:pPr>
        <w:spacing w:after="0" w:line="240" w:lineRule="auto"/>
        <w:jc w:val="both"/>
        <w:rPr>
          <w:rFonts w:ascii="Times New Roman" w:hAnsi="Times New Roman" w:cs="Times New Roman"/>
          <w:b/>
          <w:sz w:val="24"/>
          <w:szCs w:val="24"/>
        </w:rPr>
      </w:pPr>
      <w:r w:rsidRPr="003E43EB">
        <w:rPr>
          <w:rFonts w:ascii="Times New Roman" w:hAnsi="Times New Roman" w:cs="Times New Roman"/>
          <w:b/>
          <w:sz w:val="24"/>
          <w:szCs w:val="24"/>
        </w:rPr>
        <w:t>1.2. Rumusan Penelitian</w:t>
      </w:r>
    </w:p>
    <w:p w:rsidR="00F73F2A" w:rsidRPr="002338DD" w:rsidRDefault="00F73F2A" w:rsidP="005969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F73F2A" w:rsidRPr="005F39CB" w:rsidRDefault="005F39CB" w:rsidP="00596928">
      <w:pPr>
        <w:spacing w:line="240" w:lineRule="auto"/>
        <w:ind w:left="260" w:right="810" w:firstLine="420"/>
        <w:jc w:val="both"/>
        <w:rPr>
          <w:rFonts w:ascii="Times New Roman" w:eastAsia="Times New Roman" w:hAnsi="Times New Roman"/>
          <w:sz w:val="24"/>
        </w:rPr>
      </w:pPr>
      <w:r>
        <w:rPr>
          <w:rFonts w:ascii="Times New Roman" w:eastAsia="Times New Roman" w:hAnsi="Times New Roman"/>
          <w:sz w:val="24"/>
        </w:rPr>
        <w:t xml:space="preserve">Berdasarkan latar belakang di atas, maka yang menjadi rumusan masalah dalam penelitian ini </w:t>
      </w:r>
      <w:proofErr w:type="gramStart"/>
      <w:r>
        <w:rPr>
          <w:rFonts w:ascii="Times New Roman" w:eastAsia="Times New Roman" w:hAnsi="Times New Roman"/>
          <w:sz w:val="24"/>
        </w:rPr>
        <w:t>adalah :</w:t>
      </w:r>
      <w:proofErr w:type="gramEnd"/>
      <w:r>
        <w:rPr>
          <w:rFonts w:ascii="Times New Roman" w:eastAsia="Times New Roman" w:hAnsi="Times New Roman"/>
          <w:sz w:val="24"/>
        </w:rPr>
        <w:t xml:space="preserve"> Bagaimana Partisipasi Masyarakat Dalam Mendukung Pelaksanaan Pembangunan Di Desa Dempar Kecamatan Nyuatan Kabupaten Kutai Barat ?</w:t>
      </w:r>
    </w:p>
    <w:p w:rsidR="00F73F2A" w:rsidRDefault="005F39CB" w:rsidP="005969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r w:rsidR="00F73F2A">
        <w:rPr>
          <w:rFonts w:ascii="Times New Roman" w:hAnsi="Times New Roman" w:cs="Times New Roman"/>
          <w:b/>
          <w:sz w:val="24"/>
          <w:szCs w:val="24"/>
        </w:rPr>
        <w:t xml:space="preserve"> Teori dan Konsep</w:t>
      </w:r>
    </w:p>
    <w:p w:rsidR="005F39CB" w:rsidRDefault="00F73F2A" w:rsidP="00596928">
      <w:pPr>
        <w:spacing w:line="240" w:lineRule="auto"/>
        <w:ind w:left="260" w:right="810" w:firstLine="420"/>
        <w:jc w:val="both"/>
        <w:rPr>
          <w:rFonts w:ascii="Times New Roman" w:eastAsia="Times New Roman" w:hAnsi="Times New Roman"/>
          <w:sz w:val="24"/>
        </w:rPr>
      </w:pPr>
      <w:r>
        <w:rPr>
          <w:rFonts w:ascii="Times New Roman" w:hAnsi="Times New Roman" w:cs="Times New Roman"/>
          <w:sz w:val="24"/>
          <w:szCs w:val="24"/>
        </w:rPr>
        <w:tab/>
      </w:r>
      <w:proofErr w:type="gramStart"/>
      <w:r w:rsidR="005F39CB">
        <w:rPr>
          <w:rFonts w:ascii="Times New Roman" w:eastAsia="Times New Roman" w:hAnsi="Times New Roman"/>
          <w:sz w:val="24"/>
        </w:rPr>
        <w:t xml:space="preserve">Sebagai titik tolak atau landasan berpikir dalam menyoroti atau memecahkan masalah, maka perlu adanya </w:t>
      </w:r>
      <w:r w:rsidR="005F39CB">
        <w:rPr>
          <w:rFonts w:ascii="Times New Roman" w:eastAsia="Times New Roman" w:hAnsi="Times New Roman"/>
          <w:sz w:val="24"/>
        </w:rPr>
        <w:lastRenderedPageBreak/>
        <w:t>pedoman teoritis yang dapat membantu.</w:t>
      </w:r>
      <w:proofErr w:type="gramEnd"/>
      <w:r w:rsidR="005F39CB">
        <w:rPr>
          <w:rFonts w:ascii="Times New Roman" w:eastAsia="Times New Roman" w:hAnsi="Times New Roman"/>
          <w:sz w:val="24"/>
        </w:rPr>
        <w:t xml:space="preserve"> </w:t>
      </w:r>
      <w:proofErr w:type="gramStart"/>
      <w:r w:rsidR="005F39CB">
        <w:rPr>
          <w:rFonts w:ascii="Times New Roman" w:eastAsia="Times New Roman" w:hAnsi="Times New Roman"/>
          <w:sz w:val="24"/>
        </w:rPr>
        <w:t xml:space="preserve">Landasan teori perlu ditegaskan agar penelitian mempunyai dasar yang kokoh dan bukan sekedar perbuatan yang sifatnya coba-coba </w:t>
      </w:r>
      <w:r w:rsidR="005F39CB">
        <w:rPr>
          <w:rFonts w:ascii="Times New Roman" w:eastAsia="Times New Roman" w:hAnsi="Times New Roman"/>
          <w:i/>
          <w:sz w:val="24"/>
        </w:rPr>
        <w:t>(trial and error),</w:t>
      </w:r>
      <w:r w:rsidR="005F39CB">
        <w:rPr>
          <w:rFonts w:ascii="Times New Roman" w:eastAsia="Times New Roman" w:hAnsi="Times New Roman"/>
          <w:sz w:val="24"/>
        </w:rPr>
        <w:t xml:space="preserve"> (Sugiyono, 2004:55).</w:t>
      </w:r>
      <w:proofErr w:type="gramEnd"/>
    </w:p>
    <w:p w:rsidR="00F73F2A" w:rsidRDefault="00F73F2A" w:rsidP="005969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2.1.1. Pengertian Partisipasi Masyarakat</w:t>
      </w:r>
    </w:p>
    <w:p w:rsidR="00F73F2A" w:rsidRDefault="00F73F2A" w:rsidP="005969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Pengertian partisipasi selalu dikaitkan atau bersinonim dengan peran serta.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Seorang ilmuan yang bernama Keith Davis mengemukakan definisinya tentang partisipasi yang dikutif oleh R.A. Santoso Sastropoetro (2001:13) sebagi berikut “Partisipasi dapat didefinisikan sebagai keterlibatan mental atau pikiran atau moral atau perasaan di dalam situasi kelompok yang mendorong untuk memberikan sumbangan kepada kelompok dalam usaha mencapai tujuan serta turut bertanggung jawab terhadap usaha yang bersangkutan”.</w:t>
      </w:r>
      <w:proofErr w:type="gramEnd"/>
      <w:r>
        <w:rPr>
          <w:rFonts w:ascii="Times New Roman" w:hAnsi="Times New Roman" w:cs="Times New Roman"/>
          <w:b/>
          <w:sz w:val="24"/>
          <w:szCs w:val="24"/>
        </w:rPr>
        <w:t xml:space="preserve"> </w:t>
      </w:r>
    </w:p>
    <w:p w:rsidR="00F73F2A" w:rsidRDefault="00F73F2A" w:rsidP="005969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pendapat tersebut di atas</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partisipasi itu tidak berdasarkan pada keterlibatan secara fisik dalam pekerjaannya tetapi menyangkut keterlibatan diri seorang sehingga akan menimbulkan tanggung jawab dan sumbangan yang besar terhadap kelompok. Sejalan dengan pendapat diatas, Gordon W. Allpot (Santoso Sastropoetro, 2001:12) menyatakan bahwa: “Seseorang yang berpartisipasi sebenarnya mengalami keterlibatan dirinya/ego yang sifatnya lebih daripada keterlibatan dalam pekerjaan atau tugas saja, dengan keterlibatan dirinya berartiketerlibatan pikiran dan perasaan”</w:t>
      </w:r>
    </w:p>
    <w:p w:rsidR="00F73F2A" w:rsidRDefault="00F73F2A" w:rsidP="005969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tersebut di atas, maka ada tiga buah unsur penting dalam partisipasi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Partisipasi merupakan suatu keterlibatan mental dan perasaan</w:t>
      </w:r>
      <w:proofErr w:type="gramStart"/>
      <w:r>
        <w:rPr>
          <w:rFonts w:ascii="Times New Roman" w:hAnsi="Times New Roman" w:cs="Times New Roman"/>
          <w:sz w:val="24"/>
          <w:szCs w:val="24"/>
        </w:rPr>
        <w:t>,lebih</w:t>
      </w:r>
      <w:proofErr w:type="gramEnd"/>
      <w:r>
        <w:rPr>
          <w:rFonts w:ascii="Times New Roman" w:hAnsi="Times New Roman" w:cs="Times New Roman"/>
          <w:sz w:val="24"/>
          <w:szCs w:val="24"/>
        </w:rPr>
        <w:t xml:space="preserve"> dari semata-mata atau hanya terlibat secara jasmaniah.</w:t>
      </w:r>
    </w:p>
    <w:p w:rsidR="00F73F2A" w:rsidRDefault="00F73F2A" w:rsidP="00596928">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Ketersediaan memberi suatu sumbangan kepada usaha mencapai tujuan kelompok, ini berarti terdapat rasa </w:t>
      </w:r>
      <w:r>
        <w:rPr>
          <w:rFonts w:ascii="Times New Roman" w:hAnsi="Times New Roman" w:cs="Times New Roman"/>
          <w:sz w:val="24"/>
          <w:szCs w:val="24"/>
        </w:rPr>
        <w:lastRenderedPageBreak/>
        <w:t>senang, kesukarelaan untuk membantu kelompok.</w:t>
      </w:r>
    </w:p>
    <w:p w:rsidR="00F73F2A" w:rsidRDefault="00F73F2A" w:rsidP="00596928">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Dalam partisipasi harus ada tanggung jawab, unsur tanggung jawab ini merupakan segi yang menonjol dari rasa menjadi anggota.</w:t>
      </w:r>
    </w:p>
    <w:p w:rsidR="00F73F2A" w:rsidRDefault="00F73F2A" w:rsidP="005969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uraian diatas dijelaskan bahwa partisipasi menyangkut keterlibatan diri/ego dan tidak semata-mata keterlibatan </w:t>
      </w:r>
      <w:proofErr w:type="gramStart"/>
      <w:r>
        <w:rPr>
          <w:rFonts w:ascii="Times New Roman" w:hAnsi="Times New Roman" w:cs="Times New Roman"/>
          <w:sz w:val="24"/>
          <w:szCs w:val="24"/>
        </w:rPr>
        <w:t>fisik  dalam</w:t>
      </w:r>
      <w:proofErr w:type="gramEnd"/>
      <w:r>
        <w:rPr>
          <w:rFonts w:ascii="Times New Roman" w:hAnsi="Times New Roman" w:cs="Times New Roman"/>
          <w:sz w:val="24"/>
          <w:szCs w:val="24"/>
        </w:rPr>
        <w:t xml:space="preserve"> pekerjaan atau tugas saja, dan ketiga unsur partisipasi tersebut didalam realitanya tidak akan terpisahkan satu sama lain, tetapi akan saling menunjang, dalam realitasnya terutama dalam kehidupan bermasyarakat, berbangsan dan bernegara istilah partisipasi ini sering dikaitka\n dengan usaha di dalam mendukung program pembangunan. Hal ini sesuai dengan pendapa t yang dikemukakan oleh santoso S. Hamidjoyo (2006:67) bahwa partisipasi mengandung tiga pengertian,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6"/>
        </w:numPr>
        <w:spacing w:after="0" w:line="240" w:lineRule="auto"/>
        <w:ind w:left="36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Partisipasi berarti turut memikul beban pembangunan.</w:t>
      </w:r>
    </w:p>
    <w:p w:rsidR="00F73F2A" w:rsidRDefault="00F73F2A" w:rsidP="00596928">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Menerima kembali hasil pembangunan dan tanggung jawab terhadapnya</w:t>
      </w:r>
    </w:p>
    <w:p w:rsidR="00F73F2A" w:rsidRDefault="00F73F2A" w:rsidP="00596928">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Partisipasi berarti terwujudnya kreativitasnya dan </w:t>
      </w:r>
      <w:proofErr w:type="gramStart"/>
      <w:r>
        <w:rPr>
          <w:rFonts w:ascii="Times New Roman" w:hAnsi="Times New Roman" w:cs="Times New Roman"/>
          <w:sz w:val="24"/>
          <w:szCs w:val="24"/>
        </w:rPr>
        <w:t>oto</w:t>
      </w:r>
      <w:proofErr w:type="gramEnd"/>
      <w:r>
        <w:rPr>
          <w:rFonts w:ascii="Times New Roman" w:hAnsi="Times New Roman" w:cs="Times New Roman"/>
          <w:sz w:val="24"/>
          <w:szCs w:val="24"/>
        </w:rPr>
        <w:t xml:space="preserve"> aktivitas.</w:t>
      </w:r>
    </w:p>
    <w:p w:rsidR="00F73F2A" w:rsidRDefault="00F73F2A" w:rsidP="00596928">
      <w:pPr>
        <w:pStyle w:val="ListParagraph"/>
        <w:tabs>
          <w:tab w:val="left" w:pos="90"/>
        </w:tabs>
        <w:spacing w:after="0" w:line="240" w:lineRule="auto"/>
        <w:ind w:left="0" w:firstLine="63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ketiga hal tersebut di atas, jelas bahwa masalah partisipasi ini sangat urgen, lebih-lebih dalam pelaksanaan pembangunan, oleh karena itu partisipasi aktif segenap lapisan dalam membangun harus semakin luas dan merata, baik dalam memikul beban pembangunan maupun didalam menerima hasil pembangunan.</w:t>
      </w:r>
      <w:proofErr w:type="gramEnd"/>
    </w:p>
    <w:p w:rsidR="00F73F2A" w:rsidRDefault="00F73F2A" w:rsidP="00596928">
      <w:pPr>
        <w:pStyle w:val="ListParagraph"/>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Dari beberapa kajian literature tentang partisipasi masyarakat di negara-negara berkembang menunjukan bahwa konsep partisipasi diinterpretasikan secara luas.</w:t>
      </w:r>
      <w:proofErr w:type="gramEnd"/>
      <w:r>
        <w:rPr>
          <w:rFonts w:ascii="Times New Roman" w:hAnsi="Times New Roman" w:cs="Times New Roman"/>
          <w:sz w:val="24"/>
          <w:szCs w:val="24"/>
        </w:rPr>
        <w:t xml:space="preserve"> Oakley (2001:1) mengartikan partisipasi kedalah tiga bentuk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1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Partisipasi sebagai bentuk kontribusi, yaitu interprensi dominan dari partisipasi dalam pembangunan di dunia ketiga adalah melihat sebagai suatu keterlibatan secara sukarela atau bentuk kontribusi </w:t>
      </w:r>
      <w:r>
        <w:rPr>
          <w:rFonts w:ascii="Times New Roman" w:hAnsi="Times New Roman" w:cs="Times New Roman"/>
          <w:sz w:val="24"/>
          <w:szCs w:val="24"/>
        </w:rPr>
        <w:lastRenderedPageBreak/>
        <w:t xml:space="preserve">lainnya dari masyarakat desa menetapkan sebelumnya program dan proyek </w:t>
      </w:r>
      <w:proofErr w:type="gramStart"/>
      <w:r>
        <w:rPr>
          <w:rFonts w:ascii="Times New Roman" w:hAnsi="Times New Roman" w:cs="Times New Roman"/>
          <w:sz w:val="24"/>
          <w:szCs w:val="24"/>
        </w:rPr>
        <w:t>pembangunan .</w:t>
      </w:r>
      <w:proofErr w:type="gramEnd"/>
    </w:p>
    <w:p w:rsidR="00F73F2A" w:rsidRDefault="00F73F2A" w:rsidP="00596928">
      <w:pPr>
        <w:pStyle w:val="ListParagraph"/>
        <w:numPr>
          <w:ilvl w:val="0"/>
          <w:numId w:val="1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Partisipasi sebagi organisasi, meskipun diwarnai dengan perdebatan yang panjang diantara para praktisi dan teoritisi mengenai organisasi sebagai instumen yang fundamental bagi partisipasi, namun dapat dikemukakan bahwa perbedaan organisasi dan partisipasi terletak pada hakekat bentuk organisasional sebagai sarana bagi partisipasi, seperti organisasi-organisasi yang bias dibentuk atau organisasi yang muncul dan dibentuk sebagai hasil dari adanya proses partisipasi, selanjutnya dalam melaksanakan partisipasi masyarakat dapat melakukanya melalui beberapa dimensi , yaitu :</w:t>
      </w:r>
    </w:p>
    <w:p w:rsidR="00F73F2A" w:rsidRDefault="00F73F2A" w:rsidP="00596928">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pikiran (ide atau gagasan)</w:t>
      </w:r>
    </w:p>
    <w:p w:rsidR="00F73F2A" w:rsidRDefault="00F73F2A" w:rsidP="00596928">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materi (dana,barang,alat)</w:t>
      </w:r>
    </w:p>
    <w:p w:rsidR="00F73F2A" w:rsidRDefault="00F73F2A" w:rsidP="00596928">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Sumbangan tenaga (bekerja atau member</w:t>
      </w:r>
      <w:r>
        <w:rPr>
          <w:rFonts w:ascii="Times New Roman" w:hAnsi="Times New Roman" w:cs="Times New Roman"/>
          <w:sz w:val="24"/>
          <w:szCs w:val="24"/>
        </w:rPr>
        <w:t>i</w:t>
      </w:r>
      <w:r w:rsidRPr="004B5D3B">
        <w:rPr>
          <w:rFonts w:ascii="Times New Roman" w:hAnsi="Times New Roman" w:cs="Times New Roman"/>
          <w:sz w:val="24"/>
          <w:szCs w:val="24"/>
        </w:rPr>
        <w:t xml:space="preserve"> kerja)</w:t>
      </w:r>
    </w:p>
    <w:p w:rsidR="00F73F2A" w:rsidRPr="004B5D3B" w:rsidRDefault="00F73F2A" w:rsidP="00596928">
      <w:pPr>
        <w:pStyle w:val="ListParagraph"/>
        <w:numPr>
          <w:ilvl w:val="0"/>
          <w:numId w:val="31"/>
        </w:numPr>
        <w:spacing w:after="0" w:line="240" w:lineRule="auto"/>
        <w:jc w:val="both"/>
        <w:rPr>
          <w:rFonts w:ascii="Times New Roman" w:hAnsi="Times New Roman" w:cs="Times New Roman"/>
          <w:sz w:val="24"/>
          <w:szCs w:val="24"/>
        </w:rPr>
      </w:pPr>
      <w:r w:rsidRPr="004B5D3B">
        <w:rPr>
          <w:rFonts w:ascii="Times New Roman" w:hAnsi="Times New Roman" w:cs="Times New Roman"/>
          <w:sz w:val="24"/>
          <w:szCs w:val="24"/>
        </w:rPr>
        <w:t>Memanfaatkan/melaksanakan pelayanan pembangunan</w:t>
      </w:r>
    </w:p>
    <w:p w:rsidR="00F73F2A" w:rsidRDefault="00F73F2A" w:rsidP="00596928">
      <w:pPr>
        <w:pStyle w:val="ListParagraph"/>
        <w:numPr>
          <w:ilvl w:val="0"/>
          <w:numId w:val="1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Partisipasi sebagai pemberdayaan, partisipasi merupakan latihan Pemberdayaan bagi masyarakat desa, meskipun sulit di definisikan. Akan tetapi, pemberdayaan merupakan upaya untuk mengembangkan ketrampilan dan kemampuan masyarakat desa untuk memutuskan dan ikut terlibat dalam pembangunan.</w:t>
      </w:r>
    </w:p>
    <w:p w:rsidR="00F73F2A" w:rsidRPr="00806675" w:rsidRDefault="00F73F2A" w:rsidP="00596928">
      <w:pPr>
        <w:pStyle w:val="ListParagraph"/>
        <w:spacing w:line="240" w:lineRule="auto"/>
        <w:ind w:left="0"/>
        <w:jc w:val="both"/>
        <w:rPr>
          <w:rFonts w:ascii="Times New Roman" w:hAnsi="Times New Roman" w:cs="Times New Roman"/>
          <w:sz w:val="24"/>
          <w:szCs w:val="24"/>
        </w:rPr>
      </w:pPr>
      <w:r w:rsidRPr="00806675">
        <w:rPr>
          <w:rFonts w:ascii="Times New Roman" w:hAnsi="Times New Roman" w:cs="Times New Roman"/>
          <w:sz w:val="24"/>
          <w:szCs w:val="24"/>
        </w:rPr>
        <w:t xml:space="preserve">Menurut Soetrisno (2000:221) bahwa secara umum, ada dua jenis definisi yang beredar di masyarakat, </w:t>
      </w:r>
      <w:proofErr w:type="gramStart"/>
      <w:r w:rsidRPr="00806675">
        <w:rPr>
          <w:rFonts w:ascii="Times New Roman" w:hAnsi="Times New Roman" w:cs="Times New Roman"/>
          <w:sz w:val="24"/>
          <w:szCs w:val="24"/>
        </w:rPr>
        <w:t>yaitu :</w:t>
      </w:r>
      <w:proofErr w:type="gramEnd"/>
    </w:p>
    <w:p w:rsidR="00F73F2A" w:rsidRDefault="00F73F2A" w:rsidP="00596928">
      <w:pPr>
        <w:pStyle w:val="ListParagraph"/>
        <w:numPr>
          <w:ilvl w:val="0"/>
          <w:numId w:val="32"/>
        </w:numPr>
        <w:spacing w:after="0" w:line="240" w:lineRule="auto"/>
        <w:ind w:left="360"/>
        <w:jc w:val="both"/>
        <w:rPr>
          <w:rFonts w:ascii="Times New Roman" w:hAnsi="Times New Roman" w:cs="Times New Roman"/>
          <w:sz w:val="24"/>
          <w:szCs w:val="24"/>
        </w:rPr>
      </w:pPr>
      <w:r w:rsidRPr="004B5D3B">
        <w:rPr>
          <w:rFonts w:ascii="Times New Roman" w:hAnsi="Times New Roman" w:cs="Times New Roman"/>
          <w:sz w:val="24"/>
          <w:szCs w:val="24"/>
        </w:rPr>
        <w:t xml:space="preserve">Partisipasi rakyat dalam pembangunan sebagai dukungan rakyat terhadapa rencana/proyek yang dirancang dan ditentukan tujuannya oleh perencana.ukuran tinggi rendahnya partisipasi rakyat dalam definisi inipun diukur dengan kemauan rakyat ikut menanggung biaya pembangunan, baik </w:t>
      </w:r>
      <w:r w:rsidRPr="004B5D3B">
        <w:rPr>
          <w:rFonts w:ascii="Times New Roman" w:hAnsi="Times New Roman" w:cs="Times New Roman"/>
          <w:sz w:val="24"/>
          <w:szCs w:val="24"/>
        </w:rPr>
        <w:lastRenderedPageBreak/>
        <w:t>berupa uang meupun tenaga dalam melaksanakan pembangunan.</w:t>
      </w:r>
    </w:p>
    <w:p w:rsidR="00F73F2A" w:rsidRPr="004B5D3B" w:rsidRDefault="00F73F2A" w:rsidP="00596928">
      <w:pPr>
        <w:pStyle w:val="ListParagraph"/>
        <w:numPr>
          <w:ilvl w:val="0"/>
          <w:numId w:val="32"/>
        </w:numPr>
        <w:spacing w:after="0" w:line="240" w:lineRule="auto"/>
        <w:ind w:left="360"/>
        <w:jc w:val="both"/>
        <w:rPr>
          <w:rFonts w:ascii="Times New Roman" w:hAnsi="Times New Roman" w:cs="Times New Roman"/>
          <w:sz w:val="24"/>
          <w:szCs w:val="24"/>
        </w:rPr>
      </w:pPr>
      <w:r w:rsidRPr="004B5D3B">
        <w:rPr>
          <w:rFonts w:ascii="Times New Roman" w:hAnsi="Times New Roman" w:cs="Times New Roman"/>
          <w:sz w:val="24"/>
          <w:szCs w:val="24"/>
        </w:rPr>
        <w:t>Partisipasi rakyat dalam pembangunan merupakan kerjasama yang erat antara perencanaan dan rakyat dalam merencanakan</w:t>
      </w:r>
      <w:proofErr w:type="gramStart"/>
      <w:r w:rsidRPr="004B5D3B">
        <w:rPr>
          <w:rFonts w:ascii="Times New Roman" w:hAnsi="Times New Roman" w:cs="Times New Roman"/>
          <w:sz w:val="24"/>
          <w:szCs w:val="24"/>
        </w:rPr>
        <w:t>,melaksanakan</w:t>
      </w:r>
      <w:proofErr w:type="gramEnd"/>
      <w:r w:rsidRPr="004B5D3B">
        <w:rPr>
          <w:rFonts w:ascii="Times New Roman" w:hAnsi="Times New Roman" w:cs="Times New Roman"/>
          <w:sz w:val="24"/>
          <w:szCs w:val="24"/>
        </w:rPr>
        <w:t xml:space="preserve">, melestarikan dan mengembangkan hasil pembangunan yang telah dicapai. Ukuran tinggi rendahnya partisipasi rakyat dalam pembangunan tidak hanya dengan kemauan rakyat untuk menanggung biaya pembangunan, tetapi juga dengan ada tidaknya hak rakyat untuk ikut menentukan arah dan tujuan proyek yang </w:t>
      </w:r>
      <w:proofErr w:type="gramStart"/>
      <w:r w:rsidRPr="004B5D3B">
        <w:rPr>
          <w:rFonts w:ascii="Times New Roman" w:hAnsi="Times New Roman" w:cs="Times New Roman"/>
          <w:sz w:val="24"/>
          <w:szCs w:val="24"/>
        </w:rPr>
        <w:t>akan</w:t>
      </w:r>
      <w:proofErr w:type="gramEnd"/>
      <w:r w:rsidRPr="004B5D3B">
        <w:rPr>
          <w:rFonts w:ascii="Times New Roman" w:hAnsi="Times New Roman" w:cs="Times New Roman"/>
          <w:sz w:val="24"/>
          <w:szCs w:val="24"/>
        </w:rPr>
        <w:t xml:space="preserve"> dibangun diwilayahnya. Ukuran </w:t>
      </w:r>
      <w:proofErr w:type="gramStart"/>
      <w:r w:rsidRPr="004B5D3B">
        <w:rPr>
          <w:rFonts w:ascii="Times New Roman" w:hAnsi="Times New Roman" w:cs="Times New Roman"/>
          <w:sz w:val="24"/>
          <w:szCs w:val="24"/>
        </w:rPr>
        <w:t>lain</w:t>
      </w:r>
      <w:proofErr w:type="gramEnd"/>
      <w:r w:rsidRPr="004B5D3B">
        <w:rPr>
          <w:rFonts w:ascii="Times New Roman" w:hAnsi="Times New Roman" w:cs="Times New Roman"/>
          <w:sz w:val="24"/>
          <w:szCs w:val="24"/>
        </w:rPr>
        <w:t xml:space="preserve"> yang dapat digunakan adalah ada tidaknya kemauan rakyat untuk secara mandiri melestarikan dan mengembangkan hasil proyek itu.</w:t>
      </w:r>
    </w:p>
    <w:p w:rsidR="00F73F2A" w:rsidRDefault="00F73F2A" w:rsidP="005969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Definisi mana yang dipakai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menentukan keberhasilan dalam mengembangkan dan memasyarakatkan system pembangunan wilayah yang partisipatif. Dalam sosiologi definisi pertama merupakan suatu bentuk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mobilitas rakyat dalam pembangunan. </w:t>
      </w:r>
      <w:proofErr w:type="gramStart"/>
      <w:r>
        <w:rPr>
          <w:rFonts w:ascii="Times New Roman" w:hAnsi="Times New Roman" w:cs="Times New Roman"/>
          <w:sz w:val="24"/>
          <w:szCs w:val="24"/>
        </w:rPr>
        <w:t>Terkait dengan hal tersebut, maka partisipasi masyarakat menjadi elemen yang penting dalam pengembangan masyarakat.</w:t>
      </w:r>
      <w:proofErr w:type="gramEnd"/>
      <w:r>
        <w:rPr>
          <w:rFonts w:ascii="Times New Roman" w:hAnsi="Times New Roman" w:cs="Times New Roman"/>
          <w:sz w:val="24"/>
          <w:szCs w:val="24"/>
        </w:rPr>
        <w:t xml:space="preserve"> Menurut Adi (2001:208) partisipasi masyarakat atau ketertiban warga dalam pembangunan dapat dilihat dalam 4 (empat) tahap </w:t>
      </w:r>
      <w:proofErr w:type="gramStart"/>
      <w:r>
        <w:rPr>
          <w:rFonts w:ascii="Times New Roman" w:hAnsi="Times New Roman" w:cs="Times New Roman"/>
          <w:sz w:val="24"/>
          <w:szCs w:val="24"/>
        </w:rPr>
        <w:t>yaitu :</w:t>
      </w:r>
      <w:proofErr w:type="gramEnd"/>
    </w:p>
    <w:p w:rsidR="00F73F2A" w:rsidRPr="00806675" w:rsidRDefault="00F73F2A" w:rsidP="00596928">
      <w:pPr>
        <w:pStyle w:val="ListParagraph"/>
        <w:numPr>
          <w:ilvl w:val="0"/>
          <w:numId w:val="33"/>
        </w:numPr>
        <w:spacing w:after="0" w:line="240" w:lineRule="auto"/>
        <w:ind w:left="360"/>
        <w:jc w:val="both"/>
        <w:rPr>
          <w:rFonts w:ascii="Times New Roman" w:hAnsi="Times New Roman" w:cs="Times New Roman"/>
          <w:b/>
          <w:sz w:val="24"/>
          <w:szCs w:val="24"/>
        </w:rPr>
      </w:pPr>
      <w:r w:rsidRPr="00806675">
        <w:rPr>
          <w:rFonts w:ascii="Times New Roman" w:hAnsi="Times New Roman" w:cs="Times New Roman"/>
          <w:b/>
          <w:i/>
          <w:sz w:val="24"/>
          <w:szCs w:val="24"/>
        </w:rPr>
        <w:t>Tahap Assesment</w:t>
      </w:r>
    </w:p>
    <w:p w:rsidR="00F73F2A" w:rsidRDefault="00F73F2A" w:rsidP="00596928">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Dilakukan dengan mengidentifikasi masalah dan sumberdaya yang dimiliki untuk ini, masyarakat dilibatkan secara aktif melihat permasalahan yang sedang terjadi, sehingga hal tersebut merupakan pandangan mereka sendiri.</w:t>
      </w:r>
      <w:proofErr w:type="gramEnd"/>
    </w:p>
    <w:p w:rsidR="00F73F2A" w:rsidRPr="00806675" w:rsidRDefault="00F73F2A" w:rsidP="00596928">
      <w:pPr>
        <w:pStyle w:val="ListParagraph"/>
        <w:numPr>
          <w:ilvl w:val="0"/>
          <w:numId w:val="33"/>
        </w:numPr>
        <w:spacing w:after="0" w:line="240" w:lineRule="auto"/>
        <w:ind w:left="360"/>
        <w:jc w:val="both"/>
        <w:rPr>
          <w:rFonts w:ascii="Times New Roman" w:hAnsi="Times New Roman" w:cs="Times New Roman"/>
          <w:b/>
          <w:sz w:val="24"/>
          <w:szCs w:val="24"/>
        </w:rPr>
      </w:pPr>
      <w:r w:rsidRPr="00806675">
        <w:rPr>
          <w:rFonts w:ascii="Times New Roman" w:hAnsi="Times New Roman" w:cs="Times New Roman"/>
          <w:b/>
          <w:i/>
          <w:sz w:val="24"/>
          <w:szCs w:val="24"/>
        </w:rPr>
        <w:t>Tahap Alternatif Program atau Kegiatan</w:t>
      </w:r>
    </w:p>
    <w:p w:rsidR="00F73F2A" w:rsidRPr="00A704E9" w:rsidRDefault="00F73F2A" w:rsidP="0059692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Dilakuakan dengan melibatkan warga untuk berfikir tentang masalah yang mereka hadapi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mengatasinya dengan memikirkan beberapa alternative program.</w:t>
      </w:r>
    </w:p>
    <w:p w:rsidR="00F73F2A" w:rsidRPr="00806675" w:rsidRDefault="00F73F2A" w:rsidP="00596928">
      <w:pPr>
        <w:pStyle w:val="ListParagraph"/>
        <w:numPr>
          <w:ilvl w:val="0"/>
          <w:numId w:val="33"/>
        </w:numPr>
        <w:spacing w:after="0" w:line="240" w:lineRule="auto"/>
        <w:ind w:left="360"/>
        <w:jc w:val="both"/>
        <w:rPr>
          <w:rFonts w:ascii="Times New Roman" w:hAnsi="Times New Roman" w:cs="Times New Roman"/>
          <w:b/>
          <w:i/>
          <w:sz w:val="24"/>
          <w:szCs w:val="24"/>
        </w:rPr>
      </w:pPr>
      <w:r w:rsidRPr="00806675">
        <w:rPr>
          <w:rFonts w:ascii="Times New Roman" w:hAnsi="Times New Roman" w:cs="Times New Roman"/>
          <w:b/>
          <w:i/>
          <w:sz w:val="24"/>
          <w:szCs w:val="24"/>
        </w:rPr>
        <w:lastRenderedPageBreak/>
        <w:t>Tahap Pelaksanaan (implementasi) program atau kegiatan</w:t>
      </w:r>
    </w:p>
    <w:p w:rsidR="00F73F2A" w:rsidRDefault="00F73F2A" w:rsidP="00596928">
      <w:pPr>
        <w:pStyle w:val="ListParagraph"/>
        <w:tabs>
          <w:tab w:val="left" w:pos="72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Dilakukan dengan melaksanakan program yang sudah direncanakan dengan baik agar tidak melenceng dalam melaksanakannya dilapangan.</w:t>
      </w:r>
      <w:proofErr w:type="gramEnd"/>
    </w:p>
    <w:p w:rsidR="00F73F2A" w:rsidRPr="00B1152D" w:rsidRDefault="00F73F2A" w:rsidP="00596928">
      <w:pPr>
        <w:pStyle w:val="ListParagraph"/>
        <w:numPr>
          <w:ilvl w:val="0"/>
          <w:numId w:val="33"/>
        </w:numPr>
        <w:spacing w:after="0" w:line="240" w:lineRule="auto"/>
        <w:ind w:left="360"/>
        <w:jc w:val="both"/>
        <w:rPr>
          <w:rFonts w:ascii="Times New Roman" w:hAnsi="Times New Roman" w:cs="Times New Roman"/>
          <w:b/>
          <w:i/>
          <w:sz w:val="24"/>
          <w:szCs w:val="24"/>
        </w:rPr>
      </w:pPr>
      <w:r w:rsidRPr="00B1152D">
        <w:rPr>
          <w:rFonts w:ascii="Times New Roman" w:hAnsi="Times New Roman" w:cs="Times New Roman"/>
          <w:b/>
          <w:i/>
          <w:sz w:val="24"/>
          <w:szCs w:val="24"/>
        </w:rPr>
        <w:t>Tahap Evaluasi (termasuk evaluasi input, proses dan hasil)</w:t>
      </w:r>
    </w:p>
    <w:p w:rsidR="00F73F2A" w:rsidRDefault="00F73F2A" w:rsidP="0059692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Dilakukan dengan adanya pengawasan dari masyarakat dan petugas terhadap program yang sedang berjalan.</w:t>
      </w:r>
      <w:proofErr w:type="gramEnd"/>
    </w:p>
    <w:p w:rsidR="00F73F2A" w:rsidRDefault="00F73F2A" w:rsidP="00596928">
      <w:pPr>
        <w:spacing w:line="240" w:lineRule="auto"/>
        <w:jc w:val="both"/>
        <w:rPr>
          <w:rFonts w:ascii="Times New Roman" w:hAnsi="Times New Roman" w:cs="Times New Roman"/>
          <w:sz w:val="24"/>
          <w:szCs w:val="24"/>
        </w:rPr>
      </w:pPr>
      <w:r>
        <w:rPr>
          <w:rFonts w:ascii="Times New Roman" w:hAnsi="Times New Roman" w:cs="Times New Roman"/>
          <w:sz w:val="24"/>
          <w:szCs w:val="24"/>
        </w:rPr>
        <w:t>Dengan beberapa definisi yang telah disebutkan diatas, maka dalam penelitian  ini definisi partisipasi masyarakat yang dimaksud oleh peneliti, yakni keikutsertaan/keterlibatan masyarakat dalam perencanaan dengan memberikan sumbangan ide terhadap proyek pembangunan yang akan dilaksanakan, dimana dalam hal ini masyarakan berpungsi sebagai subjek sekaligus sebagi objek pembangunan yang mengetahui betul kondisi daerahnya sendiri, sehingga pembangunan yang nantinya dilaksanakan di daerah mereka betul-betul seperti yang mereka butuhkan.</w:t>
      </w:r>
    </w:p>
    <w:p w:rsidR="00F73F2A" w:rsidRPr="00AB1083" w:rsidRDefault="00F73F2A" w:rsidP="00596928">
      <w:pPr>
        <w:pStyle w:val="ListParagraph"/>
        <w:numPr>
          <w:ilvl w:val="2"/>
          <w:numId w:val="32"/>
        </w:numPr>
        <w:spacing w:after="0" w:line="240" w:lineRule="auto"/>
        <w:ind w:left="720"/>
        <w:jc w:val="both"/>
        <w:rPr>
          <w:rFonts w:ascii="Times New Roman" w:hAnsi="Times New Roman" w:cs="Times New Roman"/>
          <w:b/>
          <w:sz w:val="24"/>
          <w:szCs w:val="24"/>
        </w:rPr>
      </w:pPr>
      <w:r w:rsidRPr="00AB1083">
        <w:rPr>
          <w:rFonts w:ascii="Times New Roman" w:hAnsi="Times New Roman" w:cs="Times New Roman"/>
          <w:b/>
          <w:sz w:val="24"/>
          <w:szCs w:val="24"/>
        </w:rPr>
        <w:t>Bentuk Dan Jenis Partisipasi Masyarakat</w:t>
      </w:r>
    </w:p>
    <w:p w:rsidR="00F73F2A" w:rsidRDefault="00F73F2A" w:rsidP="00596928">
      <w:pPr>
        <w:pStyle w:val="ListParagraph"/>
        <w:numPr>
          <w:ilvl w:val="0"/>
          <w:numId w:val="8"/>
        </w:numPr>
        <w:spacing w:before="40"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Bentuk-bentuk Partisipasi</w:t>
      </w:r>
    </w:p>
    <w:p w:rsidR="00F73F2A" w:rsidRDefault="00F73F2A" w:rsidP="005969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Keith Davis (Sastropoetro, 2001:55) mengemukakan pula tentang bentuk partisipasi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Konsultasi, biasanya dalam bentuk jasa.</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Sumbangan spontan berupa uang dan barang.</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Mendirikan proyek yang sifatnya berdikari dan honornya berasal dari sumbangan individu atau instansi yang ada diluar lingkungan tertentu (darmawan atau pihak ketiga) dan itu merupakan salah satu partisipasi dan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langsung dirasakan masyarakat itu sendiri dalam pembangunan desa itu sendiri.</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Mendirikan proyek yang sifatnya berdikari dan dibiayai sepenuhnya oleh komuniti (biasanya oleh komuniti dalam rapat desa yang menentukan anggarannya).</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Sumbangan dalam bentuk kerja, yang biasanya dilakukan oleh tahap ahl setempat, bentuk kerja yang disumbangkan oleh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memperingankan pembangunan yang diselenggarakan didesa tersebut.</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Aksi masa.</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Mengadakan pembangunan dikalangan keluarga sendiri.</w:t>
      </w:r>
    </w:p>
    <w:p w:rsidR="00F73F2A" w:rsidRDefault="00F73F2A" w:rsidP="00596928">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Membangun proyek komuniti yang sifatnya otonom.</w:t>
      </w:r>
    </w:p>
    <w:p w:rsidR="00F73F2A" w:rsidRDefault="00F73F2A" w:rsidP="0059692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Dalam hal partisipasi masyarakat didalam pembangunan desa, Ndraha</w:t>
      </w:r>
      <w:proofErr w:type="gramStart"/>
      <w:r>
        <w:rPr>
          <w:rFonts w:ascii="Times New Roman" w:hAnsi="Times New Roman" w:cs="Times New Roman"/>
          <w:sz w:val="24"/>
          <w:szCs w:val="24"/>
        </w:rPr>
        <w:t>,Hasbiah</w:t>
      </w:r>
      <w:proofErr w:type="gramEnd"/>
      <w:r>
        <w:rPr>
          <w:rFonts w:ascii="Times New Roman" w:hAnsi="Times New Roman" w:cs="Times New Roman"/>
          <w:sz w:val="24"/>
          <w:szCs w:val="24"/>
        </w:rPr>
        <w:t xml:space="preserve"> (2018:15) juga mengemukakan tentang bentuk-bentuk partisipasi yaitu sebagi berikut: </w:t>
      </w:r>
    </w:p>
    <w:p w:rsidR="00F73F2A" w:rsidRDefault="00F73F2A" w:rsidP="0059692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swadaya murni dari masyarakat dalam hubungan dengan pemerintah desa, sepeti jasa/tenaga, barang maupun uang.</w:t>
      </w:r>
    </w:p>
    <w:p w:rsidR="00F73F2A" w:rsidRDefault="00F73F2A" w:rsidP="0059692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penerimaan/pemberian informasi.</w:t>
      </w:r>
    </w:p>
    <w:p w:rsidR="00F73F2A" w:rsidRDefault="00F73F2A" w:rsidP="0059692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pemberian gagasan.</w:t>
      </w:r>
    </w:p>
    <w:p w:rsidR="00F73F2A" w:rsidRDefault="00F73F2A" w:rsidP="0059692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nilai pembangunan.</w:t>
      </w:r>
    </w:p>
    <w:p w:rsidR="00F73F2A" w:rsidRDefault="00F73F2A" w:rsidP="00596928">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bentuk pelaksanaan oprasional  pembangunana</w:t>
      </w:r>
    </w:p>
    <w:p w:rsidR="00F73F2A" w:rsidRDefault="00F73F2A" w:rsidP="00596928">
      <w:pPr>
        <w:pStyle w:val="ListParagraph"/>
        <w:numPr>
          <w:ilvl w:val="0"/>
          <w:numId w:val="8"/>
        </w:numPr>
        <w:tabs>
          <w:tab w:val="left" w:pos="360"/>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Jenis-jenis Partisipasi</w:t>
      </w:r>
    </w:p>
    <w:p w:rsidR="00F73F2A" w:rsidRDefault="00F73F2A" w:rsidP="00596928">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Davis, seperti yang dikutip oleh Sastropoetro (2001:16) mengemukakan jenis-jenis partisipasi masyarakat, yaitu sebagai </w:t>
      </w:r>
      <w:proofErr w:type="gramStart"/>
      <w:r>
        <w:rPr>
          <w:rFonts w:ascii="Times New Roman" w:hAnsi="Times New Roman" w:cs="Times New Roman"/>
          <w:sz w:val="24"/>
          <w:szCs w:val="24"/>
        </w:rPr>
        <w:t>berikut :</w:t>
      </w:r>
      <w:proofErr w:type="gramEnd"/>
    </w:p>
    <w:p w:rsidR="00F73F2A" w:rsidRPr="00450BF1" w:rsidRDefault="00F73F2A" w:rsidP="00596928">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 xml:space="preserve">Pikiran </w:t>
      </w:r>
      <w:r w:rsidRPr="00450BF1">
        <w:rPr>
          <w:rFonts w:ascii="Times New Roman" w:hAnsi="Times New Roman" w:cs="Times New Roman"/>
          <w:b/>
          <w:i/>
          <w:sz w:val="24"/>
          <w:szCs w:val="24"/>
        </w:rPr>
        <w:t>(Psychological  Participation)</w:t>
      </w:r>
    </w:p>
    <w:p w:rsidR="00F73F2A" w:rsidRPr="00450BF1" w:rsidRDefault="00F73F2A" w:rsidP="00596928">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 xml:space="preserve">Tenaga </w:t>
      </w:r>
      <w:r w:rsidRPr="00450BF1">
        <w:rPr>
          <w:rFonts w:ascii="Times New Roman" w:hAnsi="Times New Roman" w:cs="Times New Roman"/>
          <w:b/>
          <w:i/>
          <w:sz w:val="24"/>
          <w:szCs w:val="24"/>
        </w:rPr>
        <w:t>(Physical Participation)</w:t>
      </w:r>
    </w:p>
    <w:p w:rsidR="00F73F2A" w:rsidRPr="00450BF1" w:rsidRDefault="00F73F2A" w:rsidP="00596928">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Keahlian (</w:t>
      </w:r>
      <w:r w:rsidRPr="00450BF1">
        <w:rPr>
          <w:rFonts w:ascii="Times New Roman" w:hAnsi="Times New Roman" w:cs="Times New Roman"/>
          <w:b/>
          <w:i/>
          <w:sz w:val="24"/>
          <w:szCs w:val="24"/>
        </w:rPr>
        <w:t>Participation with skill)</w:t>
      </w:r>
    </w:p>
    <w:p w:rsidR="00F73F2A" w:rsidRPr="00450BF1" w:rsidRDefault="00F73F2A" w:rsidP="00596928">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Barang (</w:t>
      </w:r>
      <w:r w:rsidRPr="00450BF1">
        <w:rPr>
          <w:rFonts w:ascii="Times New Roman" w:hAnsi="Times New Roman" w:cs="Times New Roman"/>
          <w:b/>
          <w:i/>
          <w:sz w:val="24"/>
          <w:szCs w:val="24"/>
        </w:rPr>
        <w:t>Material participation)</w:t>
      </w:r>
    </w:p>
    <w:p w:rsidR="00F73F2A" w:rsidRPr="00450BF1" w:rsidRDefault="00F73F2A" w:rsidP="00596928">
      <w:pPr>
        <w:pStyle w:val="ListParagraph"/>
        <w:numPr>
          <w:ilvl w:val="0"/>
          <w:numId w:val="9"/>
        </w:numPr>
        <w:spacing w:after="0" w:line="240" w:lineRule="auto"/>
        <w:jc w:val="both"/>
        <w:rPr>
          <w:rFonts w:ascii="Times New Roman" w:hAnsi="Times New Roman" w:cs="Times New Roman"/>
          <w:b/>
          <w:sz w:val="24"/>
          <w:szCs w:val="24"/>
        </w:rPr>
      </w:pPr>
      <w:r w:rsidRPr="00450BF1">
        <w:rPr>
          <w:rFonts w:ascii="Times New Roman" w:hAnsi="Times New Roman" w:cs="Times New Roman"/>
          <w:b/>
          <w:sz w:val="24"/>
          <w:szCs w:val="24"/>
        </w:rPr>
        <w:t>Uang (</w:t>
      </w:r>
      <w:r w:rsidRPr="00450BF1">
        <w:rPr>
          <w:rFonts w:ascii="Times New Roman" w:hAnsi="Times New Roman" w:cs="Times New Roman"/>
          <w:b/>
          <w:i/>
          <w:sz w:val="24"/>
          <w:szCs w:val="24"/>
        </w:rPr>
        <w:t>Money participation)</w:t>
      </w:r>
    </w:p>
    <w:p w:rsidR="00F73F2A" w:rsidRDefault="00F73F2A" w:rsidP="00596928">
      <w:pPr>
        <w:pStyle w:val="ListParagraph"/>
        <w:numPr>
          <w:ilvl w:val="2"/>
          <w:numId w:val="32"/>
        </w:numPr>
        <w:tabs>
          <w:tab w:val="left"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Faktor-faktor yang Mempengaruhi Partisipasi </w:t>
      </w:r>
    </w:p>
    <w:p w:rsidR="00F73F2A" w:rsidRDefault="00F73F2A" w:rsidP="00596928">
      <w:pPr>
        <w:pStyle w:val="ListParagraph"/>
        <w:tabs>
          <w:tab w:val="left" w:pos="0"/>
        </w:tabs>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Ada beberapa factor yang perlu dilakukan dalam upaya peningkatan partisipasi masyarakat, baik berupa faktor pendorong maupun faktor penghambatnya.</w:t>
      </w:r>
      <w:proofErr w:type="gramEnd"/>
      <w:r>
        <w:rPr>
          <w:rFonts w:ascii="Times New Roman" w:hAnsi="Times New Roman" w:cs="Times New Roman"/>
          <w:sz w:val="24"/>
          <w:szCs w:val="24"/>
        </w:rPr>
        <w:t xml:space="preserve"> Faktor pendorong yang dapat mempengaruhi partisipasi masyarakat, sebagaimana yang dikemukakan oleh Subrata dan Atmajaya dalam Sopino (2002:32) adalah sebagi </w:t>
      </w:r>
      <w:proofErr w:type="gramStart"/>
      <w:r>
        <w:rPr>
          <w:rFonts w:ascii="Times New Roman" w:hAnsi="Times New Roman" w:cs="Times New Roman"/>
          <w:sz w:val="24"/>
          <w:szCs w:val="24"/>
        </w:rPr>
        <w:t>berikut :</w:t>
      </w:r>
      <w:proofErr w:type="gramEnd"/>
    </w:p>
    <w:p w:rsidR="00F73F2A" w:rsidRDefault="00F73F2A" w:rsidP="00596928">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interes dan partisipan.</w:t>
      </w:r>
    </w:p>
    <w:p w:rsidR="00F73F2A" w:rsidRDefault="00F73F2A" w:rsidP="00596928">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Hadiah dari suatu kegiatan.</w:t>
      </w:r>
    </w:p>
    <w:p w:rsidR="00F73F2A" w:rsidRDefault="00F73F2A" w:rsidP="00596928">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Adanya keuntungan dari kegiatan</w:t>
      </w:r>
    </w:p>
    <w:p w:rsidR="00F73F2A" w:rsidRDefault="00F73F2A" w:rsidP="00596928">
      <w:pPr>
        <w:pStyle w:val="ListParagraph"/>
        <w:numPr>
          <w:ilvl w:val="0"/>
          <w:numId w:val="1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Motivasi dari luar.</w:t>
      </w:r>
    </w:p>
    <w:p w:rsidR="00F73F2A" w:rsidRDefault="00F73F2A" w:rsidP="00596928">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Selanjutnya terdapat pula faktor lain yang dapat mewarnai dan turut berperan dalam menumbuhkan partisipasi masyarakat yaitu, pemuka masyarakat/tokoh masyarakat, seperti dikemukakan Mutadi dalam Sopino (2002:33) sebagi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“Dalam pembangunan masyarakat peranan mereka yang tergolong informal leader sangat besar perannya. </w:t>
      </w:r>
      <w:proofErr w:type="gramStart"/>
      <w:r>
        <w:rPr>
          <w:rFonts w:ascii="Times New Roman" w:hAnsi="Times New Roman" w:cs="Times New Roman"/>
          <w:sz w:val="24"/>
          <w:szCs w:val="24"/>
        </w:rPr>
        <w:t>Mereka mempunyai pengaruh yang besar terhadap rakyat desanya.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Kadang-kadang suatu program pemerintah dapat gagal karena tidak mengikutsertakan para pemuka masyarakat”.</w:t>
      </w:r>
      <w:proofErr w:type="gramEnd"/>
    </w:p>
    <w:p w:rsidR="00F73F2A" w:rsidRDefault="00F73F2A" w:rsidP="00596928">
      <w:pPr>
        <w:pStyle w:val="ListParagraph"/>
        <w:tabs>
          <w:tab w:val="left" w:pos="0"/>
        </w:tabs>
        <w:spacing w:after="0" w:line="24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Dengan demikian dapat diketahui pula bahwa partisipasi masyarakat pun dipengaruhi oleh adanya seorang yang menjadi pendorong atau motivator dalam suatu kegiatan.</w:t>
      </w:r>
      <w:proofErr w:type="gramEnd"/>
    </w:p>
    <w:p w:rsidR="00F73F2A" w:rsidRDefault="00F73F2A" w:rsidP="00596928">
      <w:pPr>
        <w:pStyle w:val="ListParagraph"/>
        <w:numPr>
          <w:ilvl w:val="2"/>
          <w:numId w:val="32"/>
        </w:numPr>
        <w:tabs>
          <w:tab w:val="left" w:pos="0"/>
        </w:tabs>
        <w:spacing w:after="0"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Pengertian Pembangunan</w:t>
      </w:r>
    </w:p>
    <w:p w:rsidR="00F73F2A" w:rsidRDefault="00F73F2A" w:rsidP="00596928">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Todaro (Hasbiah 2018:21) menyatakan bahwa pembangunan bukan hanya </w:t>
      </w:r>
      <w:proofErr w:type="gramStart"/>
      <w:r>
        <w:rPr>
          <w:rFonts w:ascii="Times New Roman" w:hAnsi="Times New Roman" w:cs="Times New Roman"/>
          <w:sz w:val="24"/>
          <w:szCs w:val="24"/>
        </w:rPr>
        <w:t xml:space="preserve">fenomena </w:t>
      </w:r>
      <w:r>
        <w:rPr>
          <w:rFonts w:ascii="Times New Roman" w:hAnsi="Times New Roman" w:cs="Times New Roman"/>
          <w:b/>
          <w:sz w:val="24"/>
          <w:szCs w:val="24"/>
        </w:rPr>
        <w:t xml:space="preserve"> </w:t>
      </w:r>
      <w:r>
        <w:rPr>
          <w:rFonts w:ascii="Times New Roman" w:hAnsi="Times New Roman" w:cs="Times New Roman"/>
          <w:sz w:val="24"/>
          <w:szCs w:val="24"/>
        </w:rPr>
        <w:t>semata</w:t>
      </w:r>
      <w:proofErr w:type="gramEnd"/>
      <w:r>
        <w:rPr>
          <w:rFonts w:ascii="Times New Roman" w:hAnsi="Times New Roman" w:cs="Times New Roman"/>
          <w:sz w:val="24"/>
          <w:szCs w:val="24"/>
        </w:rPr>
        <w:t>, namun pada akhirnya pembangunan tersebut harus melampaui sisi materi dan keuangan dari kehidupan manusia.</w:t>
      </w:r>
    </w:p>
    <w:p w:rsidR="00F73F2A" w:rsidRDefault="00F73F2A" w:rsidP="00596928">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Todaro (Hasbiah 2018:23), mendefinisikan pembangunan merupakan suatu proses multidimensial yang meliputi perubahan-perubahan struktur sosial, sikap masyarakat, lembaga-lebaga nasional, sekaligus peningkatan pertumbuhan </w:t>
      </w:r>
      <w:r>
        <w:rPr>
          <w:rFonts w:ascii="Times New Roman" w:hAnsi="Times New Roman" w:cs="Times New Roman"/>
          <w:sz w:val="24"/>
          <w:szCs w:val="24"/>
        </w:rPr>
        <w:lastRenderedPageBreak/>
        <w:t>ekonomi, pengurangan kesenjangan dan pemberantasan kemiskinan, Menurut todaro (2000:21) definisi diatas memberikan beberapa implikasi bahwa :</w:t>
      </w:r>
    </w:p>
    <w:p w:rsidR="00F73F2A" w:rsidRDefault="00F73F2A" w:rsidP="00596928">
      <w:pPr>
        <w:pStyle w:val="ListParagraph"/>
        <w:numPr>
          <w:ilvl w:val="0"/>
          <w:numId w:val="2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Pembangunan bukan hanya diarahkan untuk menigkatkan </w:t>
      </w:r>
      <w:r>
        <w:rPr>
          <w:rFonts w:ascii="Times New Roman" w:hAnsi="Times New Roman" w:cs="Times New Roman"/>
          <w:i/>
          <w:sz w:val="24"/>
          <w:szCs w:val="24"/>
        </w:rPr>
        <w:t xml:space="preserve">income, </w:t>
      </w:r>
      <w:r>
        <w:rPr>
          <w:rFonts w:ascii="Times New Roman" w:hAnsi="Times New Roman" w:cs="Times New Roman"/>
          <w:sz w:val="24"/>
          <w:szCs w:val="24"/>
        </w:rPr>
        <w:t>tetapi juga pemerataan.</w:t>
      </w:r>
    </w:p>
    <w:p w:rsidR="00F73F2A" w:rsidRDefault="00F73F2A" w:rsidP="00596928">
      <w:pPr>
        <w:pStyle w:val="ListParagraph"/>
        <w:numPr>
          <w:ilvl w:val="0"/>
          <w:numId w:val="2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Pembangunan juga harus memperhatikan aspek kemanusiaan, seperti peningkatan :</w:t>
      </w:r>
    </w:p>
    <w:p w:rsidR="00F73F2A" w:rsidRDefault="00F73F2A" w:rsidP="00596928">
      <w:pPr>
        <w:pStyle w:val="ListParagraph"/>
        <w:numPr>
          <w:ilvl w:val="0"/>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Life </w:t>
      </w:r>
      <w:proofErr w:type="gramStart"/>
      <w:r>
        <w:rPr>
          <w:rFonts w:ascii="Times New Roman" w:hAnsi="Times New Roman" w:cs="Times New Roman"/>
          <w:i/>
          <w:sz w:val="24"/>
          <w:szCs w:val="24"/>
        </w:rPr>
        <w:t>sustenance :</w:t>
      </w:r>
      <w:proofErr w:type="gramEnd"/>
      <w:r>
        <w:rPr>
          <w:rFonts w:ascii="Times New Roman" w:hAnsi="Times New Roman" w:cs="Times New Roman"/>
          <w:sz w:val="24"/>
          <w:szCs w:val="24"/>
        </w:rPr>
        <w:t xml:space="preserve"> Kemampuan untuk memenuhi kebutuhan dasar.</w:t>
      </w:r>
    </w:p>
    <w:p w:rsidR="00F73F2A" w:rsidRDefault="00F73F2A" w:rsidP="00596928">
      <w:pPr>
        <w:pStyle w:val="ListParagraph"/>
        <w:numPr>
          <w:ilvl w:val="0"/>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Self-</w:t>
      </w:r>
      <w:proofErr w:type="gramStart"/>
      <w:r>
        <w:rPr>
          <w:rFonts w:ascii="Times New Roman" w:hAnsi="Times New Roman" w:cs="Times New Roman"/>
          <w:sz w:val="24"/>
          <w:szCs w:val="24"/>
        </w:rPr>
        <w:t>Esteem :</w:t>
      </w:r>
      <w:proofErr w:type="gramEnd"/>
      <w:r>
        <w:rPr>
          <w:rFonts w:ascii="Times New Roman" w:hAnsi="Times New Roman" w:cs="Times New Roman"/>
          <w:sz w:val="24"/>
          <w:szCs w:val="24"/>
        </w:rPr>
        <w:t xml:space="preserve"> Kemampuan untuk menjadi orang yang utuh yang memiliki harga diri, bernilai, dan tidak “diisap” orang lain.</w:t>
      </w:r>
    </w:p>
    <w:p w:rsidR="00F73F2A" w:rsidRDefault="00F73F2A" w:rsidP="00596928">
      <w:pPr>
        <w:pStyle w:val="ListParagraph"/>
        <w:numPr>
          <w:ilvl w:val="1"/>
          <w:numId w:val="29"/>
        </w:numPr>
        <w:tabs>
          <w:tab w:val="left" w:pos="0"/>
        </w:tabs>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Freedom From </w:t>
      </w:r>
      <w:proofErr w:type="gramStart"/>
      <w:r>
        <w:rPr>
          <w:rFonts w:ascii="Times New Roman" w:hAnsi="Times New Roman" w:cs="Times New Roman"/>
          <w:i/>
          <w:sz w:val="24"/>
          <w:szCs w:val="24"/>
        </w:rPr>
        <w:t>Survitude :</w:t>
      </w:r>
      <w:proofErr w:type="gramEnd"/>
      <w:r>
        <w:rPr>
          <w:rFonts w:ascii="Times New Roman" w:hAnsi="Times New Roman" w:cs="Times New Roman"/>
          <w:sz w:val="24"/>
          <w:szCs w:val="24"/>
        </w:rPr>
        <w:t xml:space="preserve"> Kemampuan untuk melakukan berbagai pilihan dalam hidup, yang tentunya tidak merugikan orang lain.</w:t>
      </w:r>
    </w:p>
    <w:p w:rsidR="00F73F2A" w:rsidRDefault="00F73F2A" w:rsidP="00596928">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Konsep dasar diatas telah melahirkan beberapa arti pembangunan yang sekarang ini menjadi populer (Todaro, 2000:24)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Copaty, </w:t>
      </w:r>
      <w:r>
        <w:rPr>
          <w:rFonts w:ascii="Times New Roman" w:hAnsi="Times New Roman" w:cs="Times New Roman"/>
          <w:sz w:val="24"/>
          <w:szCs w:val="24"/>
        </w:rPr>
        <w:t>hal ini merupakan aspek kemampuan meningkatkan income atau produktifitas.</w:t>
      </w:r>
    </w:p>
    <w:p w:rsidR="00F73F2A" w:rsidRDefault="00F73F2A" w:rsidP="00596928">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Equity, </w:t>
      </w:r>
      <w:r>
        <w:rPr>
          <w:rFonts w:ascii="Times New Roman" w:hAnsi="Times New Roman" w:cs="Times New Roman"/>
          <w:sz w:val="24"/>
          <w:szCs w:val="24"/>
        </w:rPr>
        <w:t>hal ini menyangkut pengurangan kesenjangan antara berbagai lapisan masyarakat dan daerah.</w:t>
      </w:r>
    </w:p>
    <w:p w:rsidR="00F73F2A" w:rsidRDefault="00F73F2A" w:rsidP="00596928">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Empowerment</w:t>
      </w:r>
      <w:proofErr w:type="gramStart"/>
      <w:r>
        <w:rPr>
          <w:rFonts w:ascii="Times New Roman" w:hAnsi="Times New Roman" w:cs="Times New Roman"/>
          <w:i/>
          <w:sz w:val="24"/>
          <w:szCs w:val="24"/>
        </w:rPr>
        <w:t>,</w:t>
      </w:r>
      <w:r>
        <w:rPr>
          <w:rFonts w:ascii="Times New Roman" w:hAnsi="Times New Roman" w:cs="Times New Roman"/>
          <w:sz w:val="24"/>
          <w:szCs w:val="24"/>
        </w:rPr>
        <w:t>hal</w:t>
      </w:r>
      <w:proofErr w:type="gramEnd"/>
      <w:r>
        <w:rPr>
          <w:rFonts w:ascii="Times New Roman" w:hAnsi="Times New Roman" w:cs="Times New Roman"/>
          <w:sz w:val="24"/>
          <w:szCs w:val="24"/>
        </w:rPr>
        <w:t xml:space="preserve"> ini menyangkut pemberdayaan masyarakat agar dapat menjadi aktif dalam memperjuangkan nasibnya dan sesamanya.</w:t>
      </w:r>
    </w:p>
    <w:p w:rsidR="00F73F2A" w:rsidRDefault="00F73F2A" w:rsidP="00596928">
      <w:pPr>
        <w:pStyle w:val="ListParagraph"/>
        <w:numPr>
          <w:ilvl w:val="0"/>
          <w:numId w:val="30"/>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Suistanable</w:t>
      </w:r>
      <w:proofErr w:type="gramStart"/>
      <w:r>
        <w:rPr>
          <w:rFonts w:ascii="Times New Roman" w:hAnsi="Times New Roman" w:cs="Times New Roman"/>
          <w:i/>
          <w:sz w:val="24"/>
          <w:szCs w:val="24"/>
        </w:rPr>
        <w:t>,</w:t>
      </w:r>
      <w:r>
        <w:rPr>
          <w:rFonts w:ascii="Times New Roman" w:hAnsi="Times New Roman" w:cs="Times New Roman"/>
          <w:sz w:val="24"/>
          <w:szCs w:val="24"/>
        </w:rPr>
        <w:t>hal</w:t>
      </w:r>
      <w:proofErr w:type="gramEnd"/>
      <w:r>
        <w:rPr>
          <w:rFonts w:ascii="Times New Roman" w:hAnsi="Times New Roman" w:cs="Times New Roman"/>
          <w:sz w:val="24"/>
          <w:szCs w:val="24"/>
        </w:rPr>
        <w:t xml:space="preserve"> ini menyangkut usaha untuk menjaga kelestarian pembangunan.</w:t>
      </w:r>
    </w:p>
    <w:p w:rsidR="00F73F2A" w:rsidRDefault="00F73F2A" w:rsidP="00596928">
      <w:pPr>
        <w:pStyle w:val="ListParagraph"/>
        <w:tabs>
          <w:tab w:val="left" w:pos="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Rostow dalam Arif (2000:29) pengertian pembangunan tidak hanya pada lebih banyak output yang dihasilakan</w:t>
      </w:r>
      <w:proofErr w:type="gramStart"/>
      <w:r>
        <w:rPr>
          <w:rFonts w:ascii="Times New Roman" w:hAnsi="Times New Roman" w:cs="Times New Roman"/>
          <w:sz w:val="24"/>
          <w:szCs w:val="24"/>
        </w:rPr>
        <w:t>,tetapi</w:t>
      </w:r>
      <w:proofErr w:type="gramEnd"/>
      <w:r>
        <w:rPr>
          <w:rFonts w:ascii="Times New Roman" w:hAnsi="Times New Roman" w:cs="Times New Roman"/>
          <w:sz w:val="24"/>
          <w:szCs w:val="24"/>
        </w:rPr>
        <w:t xml:space="preserve"> juga lebih banyak jenis output dari pada yang diproduksi </w:t>
      </w:r>
      <w:r>
        <w:rPr>
          <w:rFonts w:ascii="Times New Roman" w:hAnsi="Times New Roman" w:cs="Times New Roman"/>
          <w:sz w:val="24"/>
          <w:szCs w:val="24"/>
        </w:rPr>
        <w:lastRenderedPageBreak/>
        <w:t>sebelumnya. Dala perkembang nya pembangunan melauli tahapan-</w:t>
      </w:r>
      <w:proofErr w:type="gramStart"/>
      <w:r>
        <w:rPr>
          <w:rFonts w:ascii="Times New Roman" w:hAnsi="Times New Roman" w:cs="Times New Roman"/>
          <w:sz w:val="24"/>
          <w:szCs w:val="24"/>
        </w:rPr>
        <w:t>tahapan :</w:t>
      </w:r>
      <w:proofErr w:type="gramEnd"/>
      <w:r>
        <w:rPr>
          <w:rFonts w:ascii="Times New Roman" w:hAnsi="Times New Roman" w:cs="Times New Roman"/>
          <w:sz w:val="24"/>
          <w:szCs w:val="24"/>
        </w:rPr>
        <w:t xml:space="preserve"> masyarakat tradisional, prakondisi lepas landas, gerakan menuju kematangan dan masa konsumsi besar-besaran. Kunci tahap ini adalah tahap tinggal landas didorong oleh satu sector atau lebih (Arief 2000:30)</w:t>
      </w:r>
    </w:p>
    <w:p w:rsidR="00F73F2A" w:rsidRDefault="00F73F2A" w:rsidP="00596928">
      <w:pPr>
        <w:pStyle w:val="ListParagraph"/>
        <w:tabs>
          <w:tab w:val="left" w:pos="9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Sondang P. Siagian (2005:25) mendefinisikan pembangunan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 Suatu usaha atau serangkaian usaha pertumbuhan dan perubahan yang berencana yang dilakukan secara sadar oleh suatu bangsa, negara dan pemerintah dalam usaha pembinaan bangsa.”</w:t>
      </w:r>
    </w:p>
    <w:p w:rsidR="00F73F2A" w:rsidRDefault="00F73F2A" w:rsidP="00596928">
      <w:pPr>
        <w:pStyle w:val="ListParagraph"/>
        <w:tabs>
          <w:tab w:val="left" w:pos="0"/>
        </w:tabs>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pendapat tersebut, maka dalam konsep pembangunan terdapat dua syarat yang harus dipenuhi yakni: harus ada usaha yang dilakukan oleh masyarakat dan pemerintah, dilaksanakan secara sadar, terarah dan berkesinambungan agar tujuan dari pembangunan itu dapat tercapai. </w:t>
      </w:r>
    </w:p>
    <w:p w:rsidR="00F73F2A" w:rsidRDefault="00F73F2A" w:rsidP="00596928">
      <w:pPr>
        <w:pStyle w:val="ListParagraph"/>
        <w:numPr>
          <w:ilvl w:val="2"/>
          <w:numId w:val="32"/>
        </w:numPr>
        <w:tabs>
          <w:tab w:val="left" w:pos="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Tahap-tahap Perencanaan Pembangunan Daerah</w:t>
      </w:r>
    </w:p>
    <w:p w:rsidR="00F73F2A" w:rsidRPr="001F357B" w:rsidRDefault="00F73F2A" w:rsidP="00596928">
      <w:pPr>
        <w:pStyle w:val="ListParagraph"/>
        <w:tabs>
          <w:tab w:val="left" w:pos="0"/>
          <w:tab w:val="left" w:pos="720"/>
        </w:tabs>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Menurut Blakely ada 6 tahap dalam proses pembanguna ekonomi daerah seperti yang disajikan di tabel 2.2 berikut ini, tahapan yang berurutan tersebut meliputi: (1) pengumpulan dan analisi data; (2) Pemilihan strategi pembangunan daerah; (3) Pemilihan proyek-proyek pembangunan; (4) Pembuatan rencana tindakan; (5) Penentuan rincian proyek; (6) Persiapan perencanaan secara keseluruhan dan implementasi.</w:t>
      </w:r>
    </w:p>
    <w:p w:rsidR="00F73F2A" w:rsidRDefault="00F73F2A" w:rsidP="0059692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Pembangunan desa dengan berbagai masalahnya merupakan pembangunan yang berlangsung menyentuh kepentingan bersama.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desa merupakan titik sentral dari pembangunan nasional Indonesia.</w:t>
      </w:r>
      <w:proofErr w:type="gramEnd"/>
      <w:r>
        <w:rPr>
          <w:rFonts w:ascii="Times New Roman" w:hAnsi="Times New Roman" w:cs="Times New Roman"/>
          <w:sz w:val="24"/>
          <w:szCs w:val="24"/>
        </w:rPr>
        <w:t xml:space="preserve"> Oleh karna itu, pembangunan desa tidak mungkin bias dilaksanakan oleh satu pihak saja, tetapi harus melalui koordinasi dengan pihak lain baik dengan pemerintah maupun masyarakat secara keseluruhan.</w:t>
      </w:r>
    </w:p>
    <w:p w:rsidR="00F73F2A" w:rsidRDefault="00F73F2A" w:rsidP="005969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merealisasikan pembangunan desa agar sesuai dengan apa yang </w:t>
      </w:r>
      <w:r>
        <w:rPr>
          <w:rFonts w:ascii="Times New Roman" w:hAnsi="Times New Roman" w:cs="Times New Roman"/>
          <w:sz w:val="24"/>
          <w:szCs w:val="24"/>
        </w:rPr>
        <w:lastRenderedPageBreak/>
        <w:t xml:space="preserve">diharapkan perlu memperhatikan beberapa pendekatan dengan ciri-ciri khusus yang sekaligus merupakan identitas pembangunan desa itu sendiri, seperti dikemukakan oleh Utang Rosidin (2019:193) </w:t>
      </w:r>
      <w:proofErr w:type="gramStart"/>
      <w:r>
        <w:rPr>
          <w:rFonts w:ascii="Times New Roman" w:hAnsi="Times New Roman" w:cs="Times New Roman"/>
          <w:sz w:val="24"/>
          <w:szCs w:val="24"/>
        </w:rPr>
        <w:t>yaitu :</w:t>
      </w:r>
      <w:proofErr w:type="gramEnd"/>
    </w:p>
    <w:p w:rsidR="00F73F2A" w:rsidRDefault="00F73F2A" w:rsidP="00596928">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Komprehensif multisektoral yang meliputi berbagai aspek, baik kesejahteraan maupun aspek keamanan dengan mekanisme dan system pelaksanaan yang terpadu antar berbagai kegiatan pemerintahan dan masyarakat.</w:t>
      </w:r>
    </w:p>
    <w:p w:rsidR="00F73F2A" w:rsidRDefault="00F73F2A" w:rsidP="00596928">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Perpaduan sasaran sektoral dengan regional dengan kebutuhan esensial kegiatan masyarakat.</w:t>
      </w:r>
    </w:p>
    <w:p w:rsidR="00F73F2A" w:rsidRDefault="00F73F2A" w:rsidP="00596928">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Pemerintahan dan penyebarluasan pembangunan keseluruhan pedesaan termasuk desa-desa diwilayah kelurahan.</w:t>
      </w:r>
    </w:p>
    <w:p w:rsidR="00F73F2A" w:rsidRDefault="00F73F2A" w:rsidP="00596928">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Satu kesatuan pola dengan pembangunan nasional, regional, daerah pedesaan dan daerah perkotaan serta antara daerah pembangunan wilayah sedang dan kecil.</w:t>
      </w:r>
    </w:p>
    <w:p w:rsidR="00F73F2A" w:rsidRDefault="00F73F2A" w:rsidP="00596928">
      <w:pPr>
        <w:pStyle w:val="ListParagraph"/>
        <w:numPr>
          <w:ilvl w:val="0"/>
          <w:numId w:val="39"/>
        </w:num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Menggerakan partisipasi, prakras dan swadaya gotong royong masyarakat</w:t>
      </w:r>
    </w:p>
    <w:p w:rsidR="00F73F2A" w:rsidRPr="00596928" w:rsidRDefault="00F73F2A" w:rsidP="00596928">
      <w:pPr>
        <w:tabs>
          <w:tab w:val="left" w:pos="630"/>
        </w:tabs>
        <w:spacing w:after="0" w:line="240" w:lineRule="auto"/>
        <w:jc w:val="both"/>
        <w:rPr>
          <w:rFonts w:ascii="Times New Roman" w:hAnsi="Times New Roman" w:cs="Times New Roman"/>
          <w:sz w:val="24"/>
          <w:szCs w:val="24"/>
        </w:rPr>
        <w:sectPr w:rsidR="00F73F2A" w:rsidRPr="00596928" w:rsidSect="00596928">
          <w:type w:val="continuous"/>
          <w:pgSz w:w="12240" w:h="15840"/>
          <w:pgMar w:top="1440" w:right="1440" w:bottom="1440" w:left="1440" w:header="720" w:footer="720" w:gutter="0"/>
          <w:cols w:num="2" w:space="720"/>
          <w:docGrid w:linePitch="360"/>
        </w:sectPr>
      </w:pPr>
      <w:proofErr w:type="gramStart"/>
      <w:r w:rsidRPr="006A20B6">
        <w:rPr>
          <w:rFonts w:ascii="Times New Roman" w:hAnsi="Times New Roman" w:cs="Times New Roman"/>
          <w:sz w:val="24"/>
          <w:szCs w:val="24"/>
        </w:rPr>
        <w:t>serta</w:t>
      </w:r>
      <w:proofErr w:type="gramEnd"/>
      <w:r w:rsidRPr="006A20B6">
        <w:rPr>
          <w:rFonts w:ascii="Times New Roman" w:hAnsi="Times New Roman" w:cs="Times New Roman"/>
          <w:sz w:val="24"/>
          <w:szCs w:val="24"/>
        </w:rPr>
        <w:t xml:space="preserve"> mendinamisir unsur-unsur kepribadi</w:t>
      </w:r>
      <w:r w:rsidR="00596928">
        <w:rPr>
          <w:rFonts w:ascii="Times New Roman" w:hAnsi="Times New Roman" w:cs="Times New Roman"/>
          <w:sz w:val="24"/>
          <w:szCs w:val="24"/>
        </w:rPr>
        <w:t>an dengan teknologi tepat waktu</w:t>
      </w:r>
    </w:p>
    <w:p w:rsidR="00BC3350" w:rsidRPr="00596928" w:rsidRDefault="00BC3350" w:rsidP="00596928">
      <w:pPr>
        <w:spacing w:before="240" w:line="240" w:lineRule="auto"/>
        <w:jc w:val="both"/>
        <w:rPr>
          <w:rFonts w:ascii="Times New Roman" w:hAnsi="Times New Roman" w:cs="Times New Roman"/>
          <w:b/>
          <w:sz w:val="24"/>
          <w:szCs w:val="24"/>
        </w:rPr>
        <w:sectPr w:rsidR="00BC3350" w:rsidRPr="00596928" w:rsidSect="00596928">
          <w:type w:val="continuous"/>
          <w:pgSz w:w="12240" w:h="15840"/>
          <w:pgMar w:top="1440" w:right="1440" w:bottom="1440" w:left="1440" w:header="720" w:footer="720" w:gutter="0"/>
          <w:cols w:num="2" w:space="720"/>
          <w:docGrid w:linePitch="360"/>
        </w:sectPr>
      </w:pPr>
    </w:p>
    <w:p w:rsidR="00D93C43" w:rsidRPr="00596928" w:rsidRDefault="00D93C43" w:rsidP="00596928">
      <w:pPr>
        <w:spacing w:before="240" w:line="240" w:lineRule="auto"/>
        <w:jc w:val="both"/>
        <w:rPr>
          <w:rFonts w:ascii="Times New Roman" w:hAnsi="Times New Roman" w:cs="Times New Roman"/>
          <w:b/>
          <w:sz w:val="24"/>
          <w:szCs w:val="24"/>
        </w:rPr>
      </w:pPr>
      <w:r w:rsidRPr="00596928">
        <w:rPr>
          <w:rFonts w:ascii="Times New Roman" w:hAnsi="Times New Roman" w:cs="Times New Roman"/>
          <w:b/>
          <w:sz w:val="24"/>
          <w:szCs w:val="24"/>
        </w:rPr>
        <w:lastRenderedPageBreak/>
        <w:t>IV</w:t>
      </w:r>
      <w:r w:rsidR="00596928">
        <w:rPr>
          <w:rFonts w:ascii="Times New Roman" w:hAnsi="Times New Roman" w:cs="Times New Roman"/>
          <w:b/>
          <w:sz w:val="24"/>
          <w:szCs w:val="24"/>
        </w:rPr>
        <w:t>.</w:t>
      </w:r>
      <w:r w:rsidRPr="00596928">
        <w:rPr>
          <w:rFonts w:ascii="Times New Roman" w:hAnsi="Times New Roman" w:cs="Times New Roman"/>
          <w:b/>
          <w:sz w:val="24"/>
          <w:szCs w:val="24"/>
        </w:rPr>
        <w:t>HASIL PENELITIAN DAN PEMBAHASAN</w:t>
      </w:r>
    </w:p>
    <w:p w:rsidR="00D93C43" w:rsidRPr="00D93C43" w:rsidRDefault="00D93C43" w:rsidP="00596928">
      <w:pPr>
        <w:pStyle w:val="ListParagraph"/>
        <w:numPr>
          <w:ilvl w:val="1"/>
          <w:numId w:val="10"/>
        </w:numPr>
        <w:spacing w:before="240" w:line="240" w:lineRule="auto"/>
        <w:ind w:left="540"/>
        <w:jc w:val="both"/>
        <w:rPr>
          <w:rFonts w:ascii="Times New Roman" w:hAnsi="Times New Roman" w:cs="Times New Roman"/>
          <w:b/>
          <w:sz w:val="24"/>
          <w:szCs w:val="24"/>
        </w:rPr>
      </w:pPr>
      <w:r w:rsidRPr="00D93C43">
        <w:rPr>
          <w:rFonts w:ascii="Times New Roman" w:hAnsi="Times New Roman" w:cs="Times New Roman"/>
          <w:b/>
          <w:sz w:val="24"/>
          <w:szCs w:val="24"/>
        </w:rPr>
        <w:t>Gambaran Umum Lokasi Penelitian</w:t>
      </w:r>
    </w:p>
    <w:p w:rsidR="00D93C43" w:rsidRPr="00D93C43" w:rsidRDefault="00D93C43" w:rsidP="00596928">
      <w:pPr>
        <w:pStyle w:val="ListParagraph"/>
        <w:numPr>
          <w:ilvl w:val="2"/>
          <w:numId w:val="13"/>
        </w:numPr>
        <w:tabs>
          <w:tab w:val="left" w:pos="720"/>
          <w:tab w:val="left" w:pos="1170"/>
        </w:tabs>
        <w:spacing w:before="240" w:line="240" w:lineRule="auto"/>
        <w:ind w:left="360" w:hanging="180"/>
        <w:jc w:val="both"/>
        <w:rPr>
          <w:rFonts w:ascii="Times New Roman" w:hAnsi="Times New Roman" w:cs="Times New Roman"/>
          <w:sz w:val="24"/>
          <w:szCs w:val="24"/>
        </w:rPr>
      </w:pPr>
      <w:r w:rsidRPr="00D93C43">
        <w:rPr>
          <w:rFonts w:ascii="Times New Roman" w:hAnsi="Times New Roman" w:cs="Times New Roman"/>
          <w:sz w:val="24"/>
          <w:szCs w:val="24"/>
        </w:rPr>
        <w:t xml:space="preserve"> Geografi dan Topografi Kabupaten Kutai Barat</w:t>
      </w:r>
    </w:p>
    <w:p w:rsidR="00D93C43" w:rsidRPr="00D93C43" w:rsidRDefault="00D93C43" w:rsidP="00596928">
      <w:pPr>
        <w:pStyle w:val="ListParagraph"/>
        <w:spacing w:before="240" w:line="240" w:lineRule="auto"/>
        <w:ind w:left="0" w:firstLine="360"/>
        <w:jc w:val="both"/>
        <w:rPr>
          <w:rFonts w:ascii="Times New Roman" w:hAnsi="Times New Roman" w:cs="Times New Roman"/>
          <w:sz w:val="24"/>
          <w:szCs w:val="24"/>
        </w:rPr>
      </w:pPr>
      <w:proofErr w:type="gramStart"/>
      <w:r w:rsidRPr="00D93C43">
        <w:rPr>
          <w:rFonts w:ascii="Times New Roman" w:hAnsi="Times New Roman" w:cs="Times New Roman"/>
          <w:sz w:val="24"/>
          <w:szCs w:val="24"/>
        </w:rPr>
        <w:t>Kabupaten Kutai Barat merupakan salah satu dari 10 Kabupaten atau Kota yang ada di Provinsi Kalimantan Timur.</w:t>
      </w:r>
      <w:proofErr w:type="gramEnd"/>
      <w:r w:rsidRPr="00D93C43">
        <w:rPr>
          <w:rFonts w:ascii="Times New Roman" w:hAnsi="Times New Roman" w:cs="Times New Roman"/>
          <w:sz w:val="24"/>
          <w:szCs w:val="24"/>
        </w:rPr>
        <w:t xml:space="preserve"> Kabupaten Kutai Barat dengan Ibukota Sendawar hasil pemekaran dari wilayah Kabupaten Kutai yang telah ditetapkan berdasarkan UU Nomor 47 tahun 1999 tentang pembentukan Kabupaten Nunukan, Kabupaten Malinau, Kabupaten Kutai Barat, Kabupaten Kutai timur dan Kota Bontang tertanggal 4 Oktober 1999. Secara simbolis diresmikan oleh Mentri dalam Negri R.I. pada 12 Oktober 2009 di Jakarta secara oprasional diresmikan oleh Gubernur Kalimantan Timur pada tanggal 5 November 1999 di sendawar. </w:t>
      </w:r>
    </w:p>
    <w:p w:rsidR="00D93C43" w:rsidRPr="00D93C43" w:rsidRDefault="00D93C43" w:rsidP="00596928">
      <w:pPr>
        <w:pStyle w:val="ListParagraph"/>
        <w:spacing w:before="240" w:line="240" w:lineRule="auto"/>
        <w:ind w:left="0" w:firstLine="360"/>
        <w:jc w:val="both"/>
        <w:rPr>
          <w:rFonts w:ascii="Times New Roman" w:hAnsi="Times New Roman" w:cs="Times New Roman"/>
          <w:sz w:val="24"/>
          <w:szCs w:val="24"/>
        </w:rPr>
      </w:pPr>
      <w:r w:rsidRPr="00D93C43">
        <w:rPr>
          <w:rFonts w:ascii="Times New Roman" w:hAnsi="Times New Roman" w:cs="Times New Roman"/>
          <w:sz w:val="24"/>
          <w:szCs w:val="24"/>
        </w:rPr>
        <w:t>Secara geografis Kabupaten Kutai Barat terletak antara 114°44’59,05”-116°07’15,23” Bujur Timur, 00°07’54,50” Lintang Utara dan 01°08’58,18” Lintang selatan. Luas wilayah Kabupaten Kutai Barat Mencapai 20.381,59 Km</w:t>
      </w:r>
      <w:r w:rsidRPr="00D93C43">
        <w:rPr>
          <w:rFonts w:ascii="Times New Roman" w:hAnsi="Times New Roman" w:cs="Times New Roman"/>
          <w:sz w:val="24"/>
          <w:szCs w:val="24"/>
          <w:vertAlign w:val="superscript"/>
        </w:rPr>
        <w:t xml:space="preserve">2 </w:t>
      </w:r>
      <w:r w:rsidRPr="00D93C43">
        <w:rPr>
          <w:rFonts w:ascii="Times New Roman" w:hAnsi="Times New Roman" w:cs="Times New Roman"/>
          <w:sz w:val="24"/>
          <w:szCs w:val="24"/>
        </w:rPr>
        <w:t xml:space="preserve">atau kurang </w:t>
      </w:r>
      <w:r w:rsidRPr="00D93C43">
        <w:rPr>
          <w:rFonts w:ascii="Times New Roman" w:hAnsi="Times New Roman" w:cs="Times New Roman"/>
          <w:sz w:val="24"/>
          <w:szCs w:val="24"/>
        </w:rPr>
        <w:lastRenderedPageBreak/>
        <w:t>lebih 15</w:t>
      </w:r>
      <w:proofErr w:type="gramStart"/>
      <w:r w:rsidRPr="00D93C43">
        <w:rPr>
          <w:rFonts w:ascii="Times New Roman" w:hAnsi="Times New Roman" w:cs="Times New Roman"/>
          <w:sz w:val="24"/>
          <w:szCs w:val="24"/>
        </w:rPr>
        <w:t>,79</w:t>
      </w:r>
      <w:proofErr w:type="gramEnd"/>
      <w:r w:rsidRPr="00D93C43">
        <w:rPr>
          <w:rFonts w:ascii="Times New Roman" w:hAnsi="Times New Roman" w:cs="Times New Roman"/>
          <w:sz w:val="24"/>
          <w:szCs w:val="24"/>
        </w:rPr>
        <w:t xml:space="preserve"> % dari luas wilayah Provinsi Kalimantan Timur. </w:t>
      </w:r>
      <w:proofErr w:type="gramStart"/>
      <w:r w:rsidRPr="00D93C43">
        <w:rPr>
          <w:rFonts w:ascii="Times New Roman" w:hAnsi="Times New Roman" w:cs="Times New Roman"/>
          <w:sz w:val="24"/>
          <w:szCs w:val="24"/>
        </w:rPr>
        <w:t>Secara administrative.</w:t>
      </w:r>
      <w:proofErr w:type="gramEnd"/>
    </w:p>
    <w:p w:rsidR="00D93C43" w:rsidRPr="00D93C43" w:rsidRDefault="00D93C43" w:rsidP="00596928">
      <w:pPr>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Batas-batas wilayah Kabupaten Kutai Barat</w:t>
      </w:r>
      <w:r w:rsidRPr="00D93C43">
        <w:rPr>
          <w:rFonts w:ascii="Times New Roman" w:hAnsi="Times New Roman" w:cs="Times New Roman"/>
          <w:sz w:val="24"/>
          <w:szCs w:val="24"/>
        </w:rPr>
        <w:t xml:space="preserve"> </w:t>
      </w:r>
    </w:p>
    <w:p w:rsidR="00D93C43" w:rsidRPr="00D93C43" w:rsidRDefault="00D93C43" w:rsidP="00596928">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disebelah utara</w:t>
      </w:r>
      <w:r w:rsidRPr="00D93C43">
        <w:rPr>
          <w:rFonts w:ascii="Times New Roman" w:hAnsi="Times New Roman" w:cs="Times New Roman"/>
          <w:sz w:val="24"/>
          <w:szCs w:val="24"/>
        </w:rPr>
        <w:tab/>
        <w:t>: Kabupaten Mahakam Hulu</w:t>
      </w:r>
    </w:p>
    <w:p w:rsidR="00D93C43" w:rsidRPr="00D93C43" w:rsidRDefault="00D93C43" w:rsidP="00596928">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sebelah Timur</w:t>
      </w:r>
      <w:r w:rsidRPr="00D93C43">
        <w:rPr>
          <w:rFonts w:ascii="Times New Roman" w:hAnsi="Times New Roman" w:cs="Times New Roman"/>
          <w:sz w:val="24"/>
          <w:szCs w:val="24"/>
        </w:rPr>
        <w:tab/>
        <w:t>: Kabupaten Kutai Kartanegara</w:t>
      </w:r>
    </w:p>
    <w:p w:rsidR="00D93C43" w:rsidRPr="00D93C43" w:rsidRDefault="00D93C43" w:rsidP="00596928">
      <w:pPr>
        <w:pStyle w:val="ListParagraph"/>
        <w:numPr>
          <w:ilvl w:val="0"/>
          <w:numId w:val="12"/>
        </w:numPr>
        <w:spacing w:before="240" w:line="240" w:lineRule="auto"/>
        <w:ind w:left="360"/>
        <w:jc w:val="both"/>
        <w:rPr>
          <w:rFonts w:ascii="Times New Roman" w:hAnsi="Times New Roman" w:cs="Times New Roman"/>
          <w:sz w:val="24"/>
          <w:szCs w:val="24"/>
        </w:rPr>
      </w:pPr>
      <w:r w:rsidRPr="00D93C43">
        <w:rPr>
          <w:rFonts w:ascii="Times New Roman" w:hAnsi="Times New Roman" w:cs="Times New Roman"/>
          <w:sz w:val="24"/>
          <w:szCs w:val="24"/>
        </w:rPr>
        <w:t xml:space="preserve">sebelah selatan </w:t>
      </w:r>
      <w:r w:rsidRPr="00D93C43">
        <w:rPr>
          <w:rFonts w:ascii="Times New Roman" w:hAnsi="Times New Roman" w:cs="Times New Roman"/>
          <w:sz w:val="24"/>
          <w:szCs w:val="24"/>
        </w:rPr>
        <w:tab/>
        <w:t xml:space="preserve">: Kabupaten Panajam Paser Utara </w:t>
      </w:r>
    </w:p>
    <w:p w:rsidR="00D93C43" w:rsidRPr="00D93C43" w:rsidRDefault="00D93C43" w:rsidP="00596928">
      <w:pPr>
        <w:pStyle w:val="ListParagraph"/>
        <w:numPr>
          <w:ilvl w:val="0"/>
          <w:numId w:val="12"/>
        </w:numPr>
        <w:spacing w:before="240" w:line="240" w:lineRule="auto"/>
        <w:ind w:left="360"/>
        <w:jc w:val="both"/>
        <w:rPr>
          <w:rFonts w:ascii="Times New Roman" w:hAnsi="Times New Roman" w:cs="Times New Roman"/>
          <w:sz w:val="24"/>
          <w:szCs w:val="24"/>
        </w:rPr>
      </w:pPr>
      <w:proofErr w:type="gramStart"/>
      <w:r w:rsidRPr="00D93C43">
        <w:rPr>
          <w:rFonts w:ascii="Times New Roman" w:hAnsi="Times New Roman" w:cs="Times New Roman"/>
          <w:sz w:val="24"/>
          <w:szCs w:val="24"/>
        </w:rPr>
        <w:t>sebelah</w:t>
      </w:r>
      <w:proofErr w:type="gramEnd"/>
      <w:r w:rsidRPr="00D93C43">
        <w:rPr>
          <w:rFonts w:ascii="Times New Roman" w:hAnsi="Times New Roman" w:cs="Times New Roman"/>
          <w:sz w:val="24"/>
          <w:szCs w:val="24"/>
        </w:rPr>
        <w:t xml:space="preserve"> Barat </w:t>
      </w:r>
      <w:r w:rsidRPr="00D93C43">
        <w:rPr>
          <w:rFonts w:ascii="Times New Roman" w:hAnsi="Times New Roman" w:cs="Times New Roman"/>
          <w:sz w:val="24"/>
          <w:szCs w:val="24"/>
        </w:rPr>
        <w:tab/>
        <w:t xml:space="preserve">: provinsi Kalimantan Tengah. </w:t>
      </w:r>
    </w:p>
    <w:p w:rsidR="00D93C43" w:rsidRPr="00D93C43" w:rsidRDefault="00D93C43" w:rsidP="00596928">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t>Sebelum pemekaran jumlah kecamatan dikabupaten Kutai Barat sebanyak 21 Kecamatan terdiri dari 236 kampung dari kelurahan.</w:t>
      </w:r>
      <w:proofErr w:type="gramEnd"/>
      <w:r w:rsidRPr="00D93C43">
        <w:rPr>
          <w:rFonts w:ascii="Times New Roman" w:hAnsi="Times New Roman" w:cs="Times New Roman"/>
          <w:sz w:val="24"/>
          <w:szCs w:val="24"/>
        </w:rPr>
        <w:t xml:space="preserve"> Namun setelah keluarnya undang-undang No. 2 Tahun 2013 tentang pembentukan Kabupaten Mahakam Ulu di Provinsi Kalimantan Timur Maka 5 Kecamatan yaitu Long Apari, Long Bagun, Laham dan Long Hubung secara resmi menjadi Wilayah Kabupaten Mahakam Ulu, sehingga jumlah Kecamatan di Kabupaten Kutai Barat Berkurang menjadi 16 Kecamatan.</w:t>
      </w:r>
    </w:p>
    <w:p w:rsidR="00D93C43" w:rsidRPr="00D93C43" w:rsidRDefault="00D93C43" w:rsidP="00596928">
      <w:pPr>
        <w:pStyle w:val="ListParagraph"/>
        <w:numPr>
          <w:ilvl w:val="1"/>
          <w:numId w:val="13"/>
        </w:numPr>
        <w:spacing w:before="240" w:line="240" w:lineRule="auto"/>
        <w:ind w:left="720" w:hanging="720"/>
        <w:jc w:val="both"/>
        <w:rPr>
          <w:rFonts w:ascii="Times New Roman" w:hAnsi="Times New Roman" w:cs="Times New Roman"/>
          <w:b/>
          <w:sz w:val="24"/>
          <w:szCs w:val="24"/>
        </w:rPr>
      </w:pPr>
      <w:r w:rsidRPr="00D93C43">
        <w:rPr>
          <w:rFonts w:ascii="Times New Roman" w:hAnsi="Times New Roman" w:cs="Times New Roman"/>
          <w:b/>
          <w:sz w:val="24"/>
          <w:szCs w:val="24"/>
        </w:rPr>
        <w:t>Hasil Penelitian</w:t>
      </w:r>
    </w:p>
    <w:p w:rsidR="00D93C43" w:rsidRPr="00D93C43" w:rsidRDefault="00D93C43" w:rsidP="00596928">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lastRenderedPageBreak/>
        <w:t>Dalam rangka mencapai tujuan pembangunan daerah yang diharapkan, diperlukan keterlibatan seluruh komponen masyarakat sebagai pelaku pembangunan.</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Keikutsertaan masyarakat dalam pembangunan infrakstruktur fisik adalah kesadaran yang tidak bisa muncul dengan sendirinya.</w:t>
      </w:r>
      <w:proofErr w:type="gramEnd"/>
    </w:p>
    <w:p w:rsidR="00D93C43" w:rsidRPr="00D93C43" w:rsidRDefault="00D93C43" w:rsidP="00596928">
      <w:pPr>
        <w:pStyle w:val="ListParagraph"/>
        <w:spacing w:before="240" w:line="240" w:lineRule="auto"/>
        <w:ind w:left="0" w:firstLine="720"/>
        <w:jc w:val="both"/>
        <w:rPr>
          <w:rFonts w:ascii="Times New Roman" w:hAnsi="Times New Roman" w:cs="Times New Roman"/>
          <w:sz w:val="24"/>
          <w:szCs w:val="24"/>
        </w:rPr>
      </w:pPr>
      <w:proofErr w:type="gramStart"/>
      <w:r w:rsidRPr="00D93C43">
        <w:rPr>
          <w:rFonts w:ascii="Times New Roman" w:hAnsi="Times New Roman" w:cs="Times New Roman"/>
          <w:sz w:val="24"/>
          <w:szCs w:val="24"/>
        </w:rPr>
        <w:t>Oleh karena itu kesadaran tersebut harus dibimbing dan diarahkan sampai mereka bisa mencapai kemandiriannya sendiri.</w:t>
      </w:r>
      <w:proofErr w:type="gramEnd"/>
      <w:r w:rsidRPr="00D93C43">
        <w:rPr>
          <w:rFonts w:ascii="Times New Roman" w:hAnsi="Times New Roman" w:cs="Times New Roman"/>
          <w:sz w:val="24"/>
          <w:szCs w:val="24"/>
        </w:rPr>
        <w:t xml:space="preserve"> Dengan adanya keterlibatan itu, maka suatu pembangunan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dirasakan secara merata, dan tidak hanya dioleh pihak-pihak tertentu saja. </w:t>
      </w:r>
      <w:proofErr w:type="gramStart"/>
      <w:r w:rsidRPr="00D93C43">
        <w:rPr>
          <w:rFonts w:ascii="Times New Roman" w:hAnsi="Times New Roman" w:cs="Times New Roman"/>
          <w:sz w:val="24"/>
          <w:szCs w:val="24"/>
        </w:rPr>
        <w:t>Pembangunan yang tidak merata adalah karena adalah suatu pembangunan sudah tak memandang arti pentingnya keterlibatan subyek dalam menyelenggarakan pembangunan itu sendiri.</w:t>
      </w:r>
      <w:proofErr w:type="gramEnd"/>
    </w:p>
    <w:p w:rsidR="00D93C43" w:rsidRPr="00D93C43" w:rsidRDefault="00D93C43" w:rsidP="00596928">
      <w:pPr>
        <w:pStyle w:val="ListParagraph"/>
        <w:spacing w:before="240" w:line="240" w:lineRule="auto"/>
        <w:ind w:left="0" w:firstLine="720"/>
        <w:jc w:val="both"/>
        <w:rPr>
          <w:rFonts w:ascii="Times New Roman" w:hAnsi="Times New Roman" w:cs="Times New Roman"/>
          <w:sz w:val="24"/>
          <w:szCs w:val="24"/>
        </w:rPr>
      </w:pPr>
      <w:r w:rsidRPr="00D93C43">
        <w:rPr>
          <w:rFonts w:ascii="Times New Roman" w:hAnsi="Times New Roman" w:cs="Times New Roman"/>
          <w:sz w:val="24"/>
          <w:szCs w:val="24"/>
        </w:rPr>
        <w:t xml:space="preserve">Partisipasi masyarakat dalam pembangunan infrakstruktur fisik daerah sangat diharapkan guna memberikan masukan kepada pemerintah daerah </w:t>
      </w:r>
      <w:proofErr w:type="gramStart"/>
      <w:r w:rsidRPr="00D93C43">
        <w:rPr>
          <w:rFonts w:ascii="Times New Roman" w:hAnsi="Times New Roman" w:cs="Times New Roman"/>
          <w:sz w:val="24"/>
          <w:szCs w:val="24"/>
        </w:rPr>
        <w:t>apa</w:t>
      </w:r>
      <w:proofErr w:type="gramEnd"/>
      <w:r w:rsidRPr="00D93C43">
        <w:rPr>
          <w:rFonts w:ascii="Times New Roman" w:hAnsi="Times New Roman" w:cs="Times New Roman"/>
          <w:sz w:val="24"/>
          <w:szCs w:val="24"/>
        </w:rPr>
        <w:t xml:space="preserve"> sebenarnya yang mereka butuhkan. </w:t>
      </w:r>
      <w:proofErr w:type="gramStart"/>
      <w:r w:rsidRPr="00D93C43">
        <w:rPr>
          <w:rFonts w:ascii="Times New Roman" w:hAnsi="Times New Roman" w:cs="Times New Roman"/>
          <w:sz w:val="24"/>
          <w:szCs w:val="24"/>
        </w:rPr>
        <w:t>Atau, partisipasi juga haru ada ketika pemerintah daerah membutuhkan sebagian dari hak milik mereka dengan ditukar dengan nilai yang sepadan.</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Partisipasi bisa muncul melalui kelompok-kelompok lembaga swadaya masyarakat, kelompok-kelompok adat, ataupun satuan-satuan masyarakat yang lebih kecil lainnya.</w:t>
      </w:r>
      <w:proofErr w:type="gramEnd"/>
      <w:r w:rsidRPr="00D93C43">
        <w:rPr>
          <w:rFonts w:ascii="Times New Roman" w:hAnsi="Times New Roman" w:cs="Times New Roman"/>
          <w:sz w:val="24"/>
          <w:szCs w:val="24"/>
        </w:rPr>
        <w:t xml:space="preserve"> Adanya dukungan dari mereka merupakan dorongan </w:t>
      </w:r>
      <w:proofErr w:type="gramStart"/>
      <w:r w:rsidRPr="00D93C43">
        <w:rPr>
          <w:rFonts w:ascii="Times New Roman" w:hAnsi="Times New Roman" w:cs="Times New Roman"/>
          <w:sz w:val="24"/>
          <w:szCs w:val="24"/>
        </w:rPr>
        <w:t>bagi  pemerintah</w:t>
      </w:r>
      <w:proofErr w:type="gramEnd"/>
      <w:r w:rsidRPr="00D93C43">
        <w:rPr>
          <w:rFonts w:ascii="Times New Roman" w:hAnsi="Times New Roman" w:cs="Times New Roman"/>
          <w:sz w:val="24"/>
          <w:szCs w:val="24"/>
        </w:rPr>
        <w:t xml:space="preserve"> daerah untuk mengklarifikasikan sekaligus memenuhi kebutuhan dasar mereka. Karena itu, tanpa adanya partisipasi, maka dipastikan suatu daerah tidak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melaksanakan pembangunan daerah dengan baik, apapun bentuk pembangunan yang akan dikerjakan.</w:t>
      </w:r>
    </w:p>
    <w:p w:rsidR="00D93C43" w:rsidRPr="00D93C43" w:rsidRDefault="00D93C43" w:rsidP="00596928">
      <w:pPr>
        <w:pStyle w:val="ListParagraph"/>
        <w:spacing w:before="240" w:line="240" w:lineRule="auto"/>
        <w:ind w:left="0" w:firstLine="720"/>
        <w:jc w:val="both"/>
        <w:rPr>
          <w:rFonts w:ascii="Times New Roman" w:hAnsi="Times New Roman" w:cs="Times New Roman"/>
          <w:sz w:val="24"/>
          <w:szCs w:val="24"/>
        </w:rPr>
      </w:pPr>
      <w:r w:rsidRPr="00D93C43">
        <w:rPr>
          <w:rFonts w:ascii="Times New Roman" w:hAnsi="Times New Roman" w:cs="Times New Roman"/>
          <w:sz w:val="24"/>
          <w:szCs w:val="24"/>
        </w:rPr>
        <w:t xml:space="preserve">Menempatkan masyarakat sebagai subyek pembangunan memberikan arti bahwa masyarakat diposisikan sebagai salah satu pilar penting dan </w:t>
      </w:r>
      <w:proofErr w:type="gramStart"/>
      <w:r w:rsidRPr="00D93C43">
        <w:rPr>
          <w:rFonts w:ascii="Times New Roman" w:hAnsi="Times New Roman" w:cs="Times New Roman"/>
          <w:sz w:val="24"/>
          <w:szCs w:val="24"/>
        </w:rPr>
        <w:t>strategis  di</w:t>
      </w:r>
      <w:proofErr w:type="gramEnd"/>
      <w:r w:rsidRPr="00D93C43">
        <w:rPr>
          <w:rFonts w:ascii="Times New Roman" w:hAnsi="Times New Roman" w:cs="Times New Roman"/>
          <w:sz w:val="24"/>
          <w:szCs w:val="24"/>
        </w:rPr>
        <w:t xml:space="preserve"> samping pemerintah dan swasta. </w:t>
      </w:r>
      <w:proofErr w:type="gramStart"/>
      <w:r w:rsidRPr="00D93C43">
        <w:rPr>
          <w:rFonts w:ascii="Times New Roman" w:hAnsi="Times New Roman" w:cs="Times New Roman"/>
          <w:sz w:val="24"/>
          <w:szCs w:val="24"/>
        </w:rPr>
        <w:t xml:space="preserve">Posisi ini juga </w:t>
      </w:r>
      <w:r w:rsidRPr="00D93C43">
        <w:rPr>
          <w:rFonts w:ascii="Times New Roman" w:hAnsi="Times New Roman" w:cs="Times New Roman"/>
          <w:sz w:val="24"/>
          <w:szCs w:val="24"/>
        </w:rPr>
        <w:lastRenderedPageBreak/>
        <w:t>sekaligus menunjukan bahwa masyarakat bukan hanya sebagai pelaksanaan pembangunan, tetapi disamping itu disamping itu masyarakat juga berperan sebagai perencana dan pengontrol berbagai program pembangunan baik program-program yang datang dari pemerintah maupun program-program yang lahir dan dikembangkan oleh masyarakat itu sendiri.</w:t>
      </w:r>
      <w:proofErr w:type="gramEnd"/>
      <w:r w:rsidRPr="00D93C43">
        <w:rPr>
          <w:rFonts w:ascii="Times New Roman" w:hAnsi="Times New Roman" w:cs="Times New Roman"/>
          <w:sz w:val="24"/>
          <w:szCs w:val="24"/>
        </w:rPr>
        <w:t xml:space="preserve"> Salah satu diantaranya sebagai kebijakan pemerintah yang berkenan dengan pelibatan masyarakat dalam proses pemnbangunan nasional adalah Program Pembangunan yang datangnya dari </w:t>
      </w:r>
      <w:proofErr w:type="gramStart"/>
      <w:r w:rsidRPr="00D93C43">
        <w:rPr>
          <w:rFonts w:ascii="Times New Roman" w:hAnsi="Times New Roman" w:cs="Times New Roman"/>
          <w:sz w:val="24"/>
          <w:szCs w:val="24"/>
        </w:rPr>
        <w:t>dana</w:t>
      </w:r>
      <w:proofErr w:type="gramEnd"/>
      <w:r w:rsidRPr="00D93C43">
        <w:rPr>
          <w:rFonts w:ascii="Times New Roman" w:hAnsi="Times New Roman" w:cs="Times New Roman"/>
          <w:sz w:val="24"/>
          <w:szCs w:val="24"/>
        </w:rPr>
        <w:t xml:space="preserve"> alokasi desa (DAD).</w:t>
      </w:r>
    </w:p>
    <w:p w:rsidR="00D93C43" w:rsidRPr="00D93C43" w:rsidRDefault="00D93C43" w:rsidP="00596928">
      <w:pPr>
        <w:pStyle w:val="ListParagraph"/>
        <w:numPr>
          <w:ilvl w:val="1"/>
          <w:numId w:val="14"/>
        </w:numPr>
        <w:spacing w:before="240" w:line="240" w:lineRule="auto"/>
        <w:ind w:left="540"/>
        <w:jc w:val="both"/>
        <w:rPr>
          <w:rFonts w:ascii="Times New Roman" w:hAnsi="Times New Roman" w:cs="Times New Roman"/>
          <w:b/>
          <w:sz w:val="24"/>
          <w:szCs w:val="24"/>
        </w:rPr>
      </w:pPr>
      <w:r w:rsidRPr="00D93C43">
        <w:rPr>
          <w:rFonts w:ascii="Times New Roman" w:hAnsi="Times New Roman" w:cs="Times New Roman"/>
          <w:b/>
          <w:sz w:val="24"/>
          <w:szCs w:val="24"/>
        </w:rPr>
        <w:t xml:space="preserve">Pembahasan </w:t>
      </w:r>
    </w:p>
    <w:p w:rsidR="00D93C43" w:rsidRPr="00D93C43" w:rsidRDefault="00D93C43" w:rsidP="00596928">
      <w:pPr>
        <w:pStyle w:val="ListParagraph"/>
        <w:tabs>
          <w:tab w:val="left" w:pos="540"/>
        </w:tabs>
        <w:spacing w:before="240" w:line="240" w:lineRule="auto"/>
        <w:ind w:left="0"/>
        <w:jc w:val="both"/>
        <w:rPr>
          <w:rFonts w:ascii="Times New Roman" w:hAnsi="Times New Roman" w:cs="Times New Roman"/>
          <w:sz w:val="24"/>
          <w:szCs w:val="24"/>
          <w:lang w:val="id-ID"/>
        </w:rPr>
      </w:pPr>
      <w:r w:rsidRPr="00D93C43">
        <w:rPr>
          <w:rFonts w:ascii="Times New Roman" w:hAnsi="Times New Roman" w:cs="Times New Roman"/>
          <w:sz w:val="24"/>
          <w:szCs w:val="24"/>
        </w:rPr>
        <w:tab/>
      </w:r>
      <w:proofErr w:type="gramStart"/>
      <w:r w:rsidRPr="00D93C43">
        <w:rPr>
          <w:rFonts w:ascii="Times New Roman" w:hAnsi="Times New Roman" w:cs="Times New Roman"/>
          <w:sz w:val="24"/>
          <w:szCs w:val="24"/>
        </w:rPr>
        <w:t>Berdasarkan hasil wawancara di atas dapat disimpulkan bahwa walaupun masyarakat kampung Dempar sangat sedikit yang paham artinya partisipasi tetapi proyek pembangunan yang ada tetap dapat berjalan dengan baik, walaupun menggunakan tenaga dari luar dan beberapa masyarakat yang ada.</w:t>
      </w:r>
      <w:proofErr w:type="gramEnd"/>
      <w:r w:rsidRPr="00D93C43">
        <w:rPr>
          <w:rFonts w:ascii="Times New Roman" w:hAnsi="Times New Roman" w:cs="Times New Roman"/>
          <w:sz w:val="24"/>
          <w:szCs w:val="24"/>
        </w:rPr>
        <w:t xml:space="preserve"> Oleh karena itu partisipasi di kampung Dempar belum dapat menjadi tolak ukur dalam melaksanankan kegiatan pembangunan selanjutnya namun pemerintah kampung Dempar juga tetap berusaha dalam menyampaikan pentinganya partisipasi masyarakat demi kemajuan kampung agar kedepanya masyarakat kampung Dempar semakin sejahtera Menurut Made Patra (Utang Rosidin 2019:175) partisipasi adalah pelibatan seseorang atau beberapa orang dalam suatu kegiatan. </w:t>
      </w:r>
      <w:proofErr w:type="gramStart"/>
      <w:r w:rsidRPr="00D93C43">
        <w:rPr>
          <w:rFonts w:ascii="Times New Roman" w:hAnsi="Times New Roman" w:cs="Times New Roman"/>
          <w:sz w:val="24"/>
          <w:szCs w:val="24"/>
        </w:rPr>
        <w:t>Keterlibatan ini dapat berupa keterlibatan mental dan emosi serta fisik dalam menggunakan segala kemampuan yang dimiliki (berinisiatif) dalam segala kegiatan yang dilaksanakan serta mendukung pencapaian tujuan dan tanggung jawab atas segala keterlibatan.</w:t>
      </w:r>
      <w:proofErr w:type="gramEnd"/>
    </w:p>
    <w:p w:rsidR="00D93C43" w:rsidRPr="00D93C43" w:rsidRDefault="00D93C43" w:rsidP="00596928">
      <w:pPr>
        <w:pStyle w:val="ListParagraph"/>
        <w:tabs>
          <w:tab w:val="left" w:pos="540"/>
        </w:tabs>
        <w:spacing w:before="240" w:line="240" w:lineRule="auto"/>
        <w:ind w:left="0"/>
        <w:jc w:val="both"/>
        <w:rPr>
          <w:rFonts w:ascii="Times New Roman" w:hAnsi="Times New Roman" w:cs="Times New Roman"/>
          <w:sz w:val="24"/>
          <w:szCs w:val="24"/>
          <w:lang w:val="id-ID"/>
        </w:rPr>
      </w:pPr>
      <w:r w:rsidRPr="00D93C43">
        <w:rPr>
          <w:rFonts w:ascii="Times New Roman" w:hAnsi="Times New Roman" w:cs="Times New Roman"/>
          <w:sz w:val="24"/>
          <w:szCs w:val="24"/>
          <w:lang w:val="id-ID"/>
        </w:rPr>
        <w:t xml:space="preserve">Menurut Histiraludin (Handayani 2006:39-40) “Partisipasi lebih pada alat sehingga dimaknai partisipasi sebagai keterlibatan masyarakat secara aktif dalam keseluruhan proses kegiatan, sebagai media penumbuhan </w:t>
      </w:r>
      <w:r w:rsidRPr="00D93C43">
        <w:rPr>
          <w:rFonts w:ascii="Times New Roman" w:hAnsi="Times New Roman" w:cs="Times New Roman"/>
          <w:sz w:val="24"/>
          <w:szCs w:val="24"/>
          <w:lang w:val="id-ID"/>
        </w:rPr>
        <w:lastRenderedPageBreak/>
        <w:t xml:space="preserve">kohestifitas antar masyarakat, masyarakat dengan pemerintah juga menggalang tumbuhnya rasa memiliki dan tanggung jawab pada program yang dilakukan” </w:t>
      </w:r>
    </w:p>
    <w:p w:rsidR="00596928" w:rsidRDefault="00D93C43" w:rsidP="00596928">
      <w:pPr>
        <w:spacing w:line="240" w:lineRule="auto"/>
        <w:jc w:val="both"/>
        <w:rPr>
          <w:rFonts w:ascii="Times New Roman" w:hAnsi="Times New Roman" w:cs="Times New Roman"/>
          <w:sz w:val="24"/>
          <w:szCs w:val="24"/>
        </w:rPr>
      </w:pPr>
      <w:r w:rsidRPr="00D93C43">
        <w:rPr>
          <w:rFonts w:ascii="Times New Roman" w:hAnsi="Times New Roman" w:cs="Times New Roman"/>
          <w:sz w:val="24"/>
          <w:szCs w:val="24"/>
        </w:rPr>
        <w:tab/>
        <w:t xml:space="preserve">Dengan adanya keterlibatan itu, maka suatu pembangunan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bisa dirasakan secara merata, dan tidak hanya oleh pihak-pihak tertentu saja. </w:t>
      </w:r>
      <w:proofErr w:type="gramStart"/>
      <w:r w:rsidRPr="00D93C43">
        <w:rPr>
          <w:rFonts w:ascii="Times New Roman" w:hAnsi="Times New Roman" w:cs="Times New Roman"/>
          <w:sz w:val="24"/>
          <w:szCs w:val="24"/>
        </w:rPr>
        <w:t>Pembangunan yang tidak merata adalah karena suatu pembangunan sudah tak memandang arti pentingnya keterlibatan subyek dalam menyelenggarakan pembangunan itu sendiri.</w:t>
      </w:r>
      <w:proofErr w:type="gramEnd"/>
    </w:p>
    <w:p w:rsidR="00D93C43" w:rsidRPr="00596928" w:rsidRDefault="00D93C43" w:rsidP="00596928">
      <w:pPr>
        <w:spacing w:line="240" w:lineRule="auto"/>
        <w:jc w:val="both"/>
        <w:rPr>
          <w:rFonts w:ascii="Times New Roman" w:hAnsi="Times New Roman" w:cs="Times New Roman"/>
          <w:sz w:val="24"/>
          <w:szCs w:val="24"/>
        </w:rPr>
      </w:pPr>
      <w:r w:rsidRPr="00D93C43">
        <w:rPr>
          <w:rFonts w:ascii="Times New Roman" w:hAnsi="Times New Roman" w:cs="Times New Roman"/>
          <w:b/>
          <w:sz w:val="24"/>
          <w:szCs w:val="24"/>
        </w:rPr>
        <w:t>V</w:t>
      </w:r>
      <w:r w:rsidR="00596928">
        <w:rPr>
          <w:rFonts w:ascii="Times New Roman" w:hAnsi="Times New Roman" w:cs="Times New Roman"/>
          <w:sz w:val="24"/>
          <w:szCs w:val="24"/>
        </w:rPr>
        <w:t>.</w:t>
      </w:r>
      <w:r w:rsidRPr="00D93C43">
        <w:rPr>
          <w:rFonts w:ascii="Times New Roman" w:hAnsi="Times New Roman" w:cs="Times New Roman"/>
          <w:b/>
          <w:sz w:val="24"/>
          <w:szCs w:val="24"/>
        </w:rPr>
        <w:t>PENUTUP</w:t>
      </w:r>
    </w:p>
    <w:p w:rsidR="00D93C43" w:rsidRPr="00D93C43" w:rsidRDefault="00D93C43" w:rsidP="00596928">
      <w:pPr>
        <w:pStyle w:val="ListParagraph"/>
        <w:numPr>
          <w:ilvl w:val="1"/>
          <w:numId w:val="15"/>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 xml:space="preserve"> Kesimpulan</w:t>
      </w:r>
    </w:p>
    <w:p w:rsidR="00D93C43" w:rsidRPr="00D93C43" w:rsidRDefault="00D93C43" w:rsidP="00596928">
      <w:p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ab/>
      </w:r>
      <w:proofErr w:type="gramStart"/>
      <w:r w:rsidRPr="00D93C43">
        <w:rPr>
          <w:rFonts w:ascii="Times New Roman" w:hAnsi="Times New Roman" w:cs="Times New Roman"/>
          <w:sz w:val="24"/>
          <w:szCs w:val="24"/>
        </w:rPr>
        <w:t>Meskipun masih terdapat hambatan-hambatan kecil dalam membangun dan mengarahkan partisipasi masyarakat Kampung Dempar, namun secara keseluruhan dapat dikatakan bahwa pembangunan di kampung Dempar berhasil walaupun masyarakat masih enggan untuk ikut berpartisipasi dalam bentuk partisipasi tenaga.</w:t>
      </w:r>
      <w:proofErr w:type="gramEnd"/>
    </w:p>
    <w:p w:rsidR="00D93C43" w:rsidRPr="00D93C43" w:rsidRDefault="00D93C43" w:rsidP="00596928">
      <w:pPr>
        <w:pStyle w:val="ListParagraph"/>
        <w:numPr>
          <w:ilvl w:val="0"/>
          <w:numId w:val="16"/>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b/>
          <w:sz w:val="24"/>
          <w:szCs w:val="24"/>
        </w:rPr>
        <w:t>Partisipasi Pikiran</w:t>
      </w:r>
    </w:p>
    <w:p w:rsidR="00D93C43" w:rsidRPr="00D93C43" w:rsidRDefault="00D93C43" w:rsidP="00596928">
      <w:pPr>
        <w:pStyle w:val="ListParagraph"/>
        <w:tabs>
          <w:tab w:val="left" w:pos="0"/>
        </w:tabs>
        <w:spacing w:before="240" w:line="240" w:lineRule="auto"/>
        <w:jc w:val="both"/>
        <w:rPr>
          <w:rFonts w:ascii="Times New Roman" w:hAnsi="Times New Roman" w:cs="Times New Roman"/>
          <w:sz w:val="24"/>
          <w:szCs w:val="24"/>
        </w:rPr>
      </w:pPr>
      <w:proofErr w:type="gramStart"/>
      <w:r w:rsidRPr="00D93C43">
        <w:rPr>
          <w:rFonts w:ascii="Times New Roman" w:hAnsi="Times New Roman" w:cs="Times New Roman"/>
          <w:sz w:val="24"/>
          <w:szCs w:val="24"/>
        </w:rPr>
        <w:t>Kesimpulan yang dapat di ambil dari partisipasi pikiran adalah pemerintah kampung dempar sudah mengupayakan yang terbaik bagi masyarakat nya dengan mengadakan pembangunan semenisasi jalan adapun dalam partisipasi pikiran pemerintah mengajak masyarakat nya untuk bergabung dalam Musrenbang (Musyawarah rencana pembangunan) untuk berdiskusi tentang perencanaan pembangunan.</w:t>
      </w:r>
      <w:proofErr w:type="gramEnd"/>
      <w:r w:rsidRPr="00D93C43">
        <w:rPr>
          <w:rFonts w:ascii="Times New Roman" w:hAnsi="Times New Roman" w:cs="Times New Roman"/>
          <w:sz w:val="24"/>
          <w:szCs w:val="24"/>
        </w:rPr>
        <w:t xml:space="preserve"> Rencana ini mendapatkan respon yang cukup baik dari masyarakat karena masyarakat turut serta dalam berpartisipasi pikiran, sehingga masyarakat dan pemerintah </w:t>
      </w:r>
      <w:proofErr w:type="gramStart"/>
      <w:r w:rsidRPr="00D93C43">
        <w:rPr>
          <w:rFonts w:ascii="Times New Roman" w:hAnsi="Times New Roman" w:cs="Times New Roman"/>
          <w:sz w:val="24"/>
          <w:szCs w:val="24"/>
        </w:rPr>
        <w:lastRenderedPageBreak/>
        <w:t>menyentujui  pembangunan</w:t>
      </w:r>
      <w:proofErr w:type="gramEnd"/>
      <w:r w:rsidRPr="00D93C43">
        <w:rPr>
          <w:rFonts w:ascii="Times New Roman" w:hAnsi="Times New Roman" w:cs="Times New Roman"/>
          <w:sz w:val="24"/>
          <w:szCs w:val="24"/>
        </w:rPr>
        <w:t xml:space="preserve"> Semenisasi jalan di Kampung Dempar.</w:t>
      </w:r>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tenaga</w:t>
      </w:r>
    </w:p>
    <w:p w:rsidR="00D93C43" w:rsidRPr="00D93C43" w:rsidRDefault="00D93C43" w:rsidP="00596928">
      <w:pPr>
        <w:pStyle w:val="ListParagraph"/>
        <w:tabs>
          <w:tab w:val="left" w:pos="0"/>
        </w:tabs>
        <w:spacing w:before="240" w:line="240" w:lineRule="auto"/>
        <w:jc w:val="both"/>
        <w:rPr>
          <w:rFonts w:ascii="Times New Roman" w:hAnsi="Times New Roman" w:cs="Times New Roman"/>
          <w:sz w:val="24"/>
          <w:szCs w:val="24"/>
        </w:rPr>
      </w:pPr>
      <w:proofErr w:type="gramStart"/>
      <w:r w:rsidRPr="00D93C43">
        <w:rPr>
          <w:rFonts w:ascii="Times New Roman" w:hAnsi="Times New Roman" w:cs="Times New Roman"/>
          <w:sz w:val="24"/>
          <w:szCs w:val="24"/>
        </w:rPr>
        <w:t>dari</w:t>
      </w:r>
      <w:proofErr w:type="gramEnd"/>
      <w:r w:rsidRPr="00D93C43">
        <w:rPr>
          <w:rFonts w:ascii="Times New Roman" w:hAnsi="Times New Roman" w:cs="Times New Roman"/>
          <w:sz w:val="24"/>
          <w:szCs w:val="24"/>
        </w:rPr>
        <w:t xml:space="preserve"> kelima partisipasi , partisipasi tenagalah yang paling banyak memiliki kekurangan karna partisipasi merupakan partisipasi yang membutuhkan tenaga langsung/orangnya namun yang terjadi dilapangan banyak masyarakat yang tidak mau ikut berpartisipasi karena memiliki kesibukan dan berbagai alasan</w:t>
      </w:r>
      <w:r w:rsidRPr="00D93C43">
        <w:rPr>
          <w:rFonts w:ascii="Times New Roman" w:hAnsi="Times New Roman" w:cs="Times New Roman"/>
          <w:b/>
          <w:sz w:val="24"/>
          <w:szCs w:val="24"/>
        </w:rPr>
        <w:t xml:space="preserve">, </w:t>
      </w:r>
      <w:r w:rsidRPr="00D93C43">
        <w:rPr>
          <w:rFonts w:ascii="Times New Roman" w:hAnsi="Times New Roman" w:cs="Times New Roman"/>
          <w:sz w:val="24"/>
          <w:szCs w:val="24"/>
        </w:rPr>
        <w:t>walaupun tidak semua masyarakat memiliki alasan seperti itu.</w:t>
      </w:r>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Keahlian</w:t>
      </w:r>
    </w:p>
    <w:p w:rsidR="00D93C43" w:rsidRPr="00D93C43" w:rsidRDefault="00D93C43" w:rsidP="00596928">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Dalam suatu proyek pengadaan fisik keahlian/skill memang sangat dibutuhkan karena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menentukan fisik pembangunan seperti apa yang akan dicapai. </w:t>
      </w:r>
      <w:proofErr w:type="gramStart"/>
      <w:r w:rsidRPr="00D93C43">
        <w:rPr>
          <w:rFonts w:ascii="Times New Roman" w:hAnsi="Times New Roman" w:cs="Times New Roman"/>
          <w:sz w:val="24"/>
          <w:szCs w:val="24"/>
        </w:rPr>
        <w:t>Jadi pemerintah kampung dempar mengambil inisiatif untuk mengambil sebagian pekerja dari luar dan sisanya dari warga masyarakatnya sendiri.</w:t>
      </w:r>
      <w:proofErr w:type="gramEnd"/>
      <w:r w:rsidRPr="00D93C43">
        <w:rPr>
          <w:rFonts w:ascii="Times New Roman" w:hAnsi="Times New Roman" w:cs="Times New Roman"/>
          <w:sz w:val="24"/>
          <w:szCs w:val="24"/>
        </w:rPr>
        <w:t xml:space="preserve"> </w:t>
      </w:r>
      <w:proofErr w:type="gramStart"/>
      <w:r w:rsidRPr="00D93C43">
        <w:rPr>
          <w:rFonts w:ascii="Times New Roman" w:hAnsi="Times New Roman" w:cs="Times New Roman"/>
          <w:sz w:val="24"/>
          <w:szCs w:val="24"/>
        </w:rPr>
        <w:t>Sehingga pekerjaan yang ada menjadi ringan karena setiap pekerja nya mengerjakan pekerjaan sesuai kemampuan/keahliannya masing-masing.</w:t>
      </w:r>
      <w:proofErr w:type="gramEnd"/>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Partisipasi Barang</w:t>
      </w:r>
    </w:p>
    <w:p w:rsidR="00D93C43" w:rsidRPr="00D93C43" w:rsidRDefault="00D93C43" w:rsidP="00596928">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Partisipasi barang yang dimaksud dalam bab ini adalah barang berupa material hasil bantuan atau pemberian masyarakat secara sukarela walaupun dana yang digunakan untuk pembangunan semenisasi terbilang sangat cukup namun masyarakat tetap memberikan bantuan nya secara sukarela berupa paku, semen, palu, parang dan sebagainya alat-alat yang berupa untuk menunjang pembangunan yang </w:t>
      </w:r>
      <w:proofErr w:type="gramStart"/>
      <w:r w:rsidRPr="00D93C43">
        <w:rPr>
          <w:rFonts w:ascii="Times New Roman" w:hAnsi="Times New Roman" w:cs="Times New Roman"/>
          <w:sz w:val="24"/>
          <w:szCs w:val="24"/>
        </w:rPr>
        <w:t>ada .</w:t>
      </w:r>
      <w:proofErr w:type="gramEnd"/>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b/>
          <w:sz w:val="24"/>
          <w:szCs w:val="24"/>
        </w:rPr>
        <w:t xml:space="preserve">Partisipasi Uang </w:t>
      </w:r>
    </w:p>
    <w:p w:rsidR="00D93C43" w:rsidRPr="00D93C43" w:rsidRDefault="00D93C43" w:rsidP="00596928">
      <w:pPr>
        <w:pStyle w:val="ListParagraph"/>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lastRenderedPageBreak/>
        <w:t>Jadi dalam partisipasi uang masyarakat tidak memberikan uang tunai secara langsung untuk kebutuhan pembangunan namun masyarakat memberikannya dalam bentuk makanan dan minuman berupa kopi</w:t>
      </w:r>
      <w:proofErr w:type="gramStart"/>
      <w:r w:rsidRPr="00D93C43">
        <w:rPr>
          <w:rFonts w:ascii="Times New Roman" w:hAnsi="Times New Roman" w:cs="Times New Roman"/>
          <w:sz w:val="24"/>
          <w:szCs w:val="24"/>
        </w:rPr>
        <w:t>,the,gula,rokok</w:t>
      </w:r>
      <w:proofErr w:type="gramEnd"/>
      <w:r w:rsidRPr="00D93C43">
        <w:rPr>
          <w:rFonts w:ascii="Times New Roman" w:hAnsi="Times New Roman" w:cs="Times New Roman"/>
          <w:sz w:val="24"/>
          <w:szCs w:val="24"/>
        </w:rPr>
        <w:t xml:space="preserve"> bahkan beberapa dari masyarakat berinisiatif untuk memasak di rumah salah satu warga kemudian makanan nya dibawa ke tempat pembangunan semenisasi untuk sekedar makan bersama dan hal ini sangat di apresiasikan oleh lembaga adat kampung serta tokoh agama dan pemerintah kampung.</w:t>
      </w:r>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 xml:space="preserve">Dari </w:t>
      </w:r>
      <w:proofErr w:type="gramStart"/>
      <w:r w:rsidRPr="00D93C43">
        <w:rPr>
          <w:rFonts w:ascii="Times New Roman" w:hAnsi="Times New Roman" w:cs="Times New Roman"/>
          <w:sz w:val="24"/>
          <w:szCs w:val="24"/>
        </w:rPr>
        <w:t>lima</w:t>
      </w:r>
      <w:proofErr w:type="gramEnd"/>
      <w:r w:rsidRPr="00D93C43">
        <w:rPr>
          <w:rFonts w:ascii="Times New Roman" w:hAnsi="Times New Roman" w:cs="Times New Roman"/>
          <w:sz w:val="24"/>
          <w:szCs w:val="24"/>
        </w:rPr>
        <w:t xml:space="preserve"> jenis partisipasi yang dikaji, ternyata bentuk partisipasi barang memiliki sumbangan yang sangat signifikan dalam mengerjakan proyek kegiatan pengadaan fisik khususnya pembangunan SEMENISASI JALAN pada tahun 2019, walaupun penggerjaan nya dilaksanakan oleh pihak k3 (pemegang proyek). </w:t>
      </w:r>
    </w:p>
    <w:p w:rsidR="00D93C43" w:rsidRPr="00D93C43" w:rsidRDefault="00D93C43" w:rsidP="00596928">
      <w:pPr>
        <w:pStyle w:val="ListParagraph"/>
        <w:numPr>
          <w:ilvl w:val="0"/>
          <w:numId w:val="18"/>
        </w:numPr>
        <w:tabs>
          <w:tab w:val="left" w:pos="0"/>
        </w:tabs>
        <w:spacing w:before="240" w:line="240" w:lineRule="auto"/>
        <w:jc w:val="both"/>
        <w:rPr>
          <w:rFonts w:ascii="Times New Roman" w:hAnsi="Times New Roman" w:cs="Times New Roman"/>
          <w:sz w:val="24"/>
          <w:szCs w:val="24"/>
        </w:rPr>
      </w:pPr>
      <w:r w:rsidRPr="00D93C43">
        <w:rPr>
          <w:rFonts w:ascii="Times New Roman" w:hAnsi="Times New Roman" w:cs="Times New Roman"/>
          <w:sz w:val="24"/>
          <w:szCs w:val="24"/>
        </w:rPr>
        <w:t>Kepala Kampung Dempar beserta aparatnya cukup aktif dalam menjalankan fungsi dan perannya dalam mendorong dan mengarahkan partisipasi masyarakat walaupun tidak terlalu berpengaruh di kehidupan masyarakat, namun kegiatan pengadaan fisik seperti SEMENISASI JALAN terbilang sangat baik dan berjalan sesuai rencana sebagai mana yang diharapakan oleh masyarakat dan kepala Kampung.</w:t>
      </w:r>
    </w:p>
    <w:p w:rsidR="00D93C43" w:rsidRPr="00D93C43" w:rsidRDefault="00D93C43" w:rsidP="00596928">
      <w:pPr>
        <w:pStyle w:val="ListParagraph"/>
        <w:numPr>
          <w:ilvl w:val="1"/>
          <w:numId w:val="15"/>
        </w:numPr>
        <w:tabs>
          <w:tab w:val="left" w:pos="0"/>
        </w:tabs>
        <w:spacing w:before="240" w:line="240" w:lineRule="auto"/>
        <w:jc w:val="both"/>
        <w:rPr>
          <w:rFonts w:ascii="Times New Roman" w:hAnsi="Times New Roman" w:cs="Times New Roman"/>
          <w:b/>
          <w:sz w:val="24"/>
          <w:szCs w:val="24"/>
        </w:rPr>
      </w:pPr>
      <w:r w:rsidRPr="00D93C43">
        <w:rPr>
          <w:rFonts w:ascii="Times New Roman" w:hAnsi="Times New Roman" w:cs="Times New Roman"/>
          <w:sz w:val="24"/>
          <w:szCs w:val="24"/>
        </w:rPr>
        <w:t xml:space="preserve"> </w:t>
      </w:r>
      <w:r w:rsidRPr="00D93C43">
        <w:rPr>
          <w:rFonts w:ascii="Times New Roman" w:hAnsi="Times New Roman" w:cs="Times New Roman"/>
          <w:b/>
          <w:sz w:val="24"/>
          <w:szCs w:val="24"/>
        </w:rPr>
        <w:t>Saran</w:t>
      </w:r>
    </w:p>
    <w:p w:rsidR="00D93C43" w:rsidRPr="00D93C43" w:rsidRDefault="00D93C43" w:rsidP="00596928">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 xml:space="preserve">Diharapkan agar kepala kampung dan aparatnya semakin gigih dalam berupaya meningkatkan partisipasi masyarakat Kampung Dempar guna mendapatkan proyek-proyek dimasa yang </w:t>
      </w:r>
      <w:proofErr w:type="gramStart"/>
      <w:r w:rsidRPr="00D93C43">
        <w:rPr>
          <w:rFonts w:ascii="Times New Roman" w:hAnsi="Times New Roman" w:cs="Times New Roman"/>
          <w:sz w:val="24"/>
          <w:szCs w:val="24"/>
        </w:rPr>
        <w:t>akan</w:t>
      </w:r>
      <w:proofErr w:type="gramEnd"/>
      <w:r w:rsidRPr="00D93C43">
        <w:rPr>
          <w:rFonts w:ascii="Times New Roman" w:hAnsi="Times New Roman" w:cs="Times New Roman"/>
          <w:sz w:val="24"/>
          <w:szCs w:val="24"/>
        </w:rPr>
        <w:t xml:space="preserve"> datang sesuai skala </w:t>
      </w:r>
      <w:r w:rsidRPr="00D93C43">
        <w:rPr>
          <w:rFonts w:ascii="Times New Roman" w:hAnsi="Times New Roman" w:cs="Times New Roman"/>
          <w:sz w:val="24"/>
          <w:szCs w:val="24"/>
        </w:rPr>
        <w:lastRenderedPageBreak/>
        <w:t>prioritas kebutuhan masyarakat desannya.</w:t>
      </w:r>
    </w:p>
    <w:p w:rsidR="00D93C43" w:rsidRPr="00D93C43" w:rsidRDefault="00D93C43" w:rsidP="00596928">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Agar Kepala kampung Beserta jajarannya semakin baik menjalin hubungan dengan tokoh-tokoh masyarakat dan dengan masyarakat desa secara keseluruhan sehingga pertemuan-pertemuan yang mereka selenggarakan di masa yang mendatang dapat melahirkan gagasan-gagasan dan keputusan-keputusan yang lebih baik guna menyukseskan setiap program dan proyek yang telah berhasil diperjuangkan oleh Kepala Desa.</w:t>
      </w:r>
    </w:p>
    <w:p w:rsidR="00D93C43" w:rsidRPr="00D93C43" w:rsidRDefault="00D93C43" w:rsidP="00596928">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Agar kepala kampung dan aparatnya serta tokoh-tokoh masyarakat kampung Dempar senantiasa bersinergi menjadi teladan bagi masyarakat dalam memelihara dan merawat hasil-hasil pembangunan yang dicapai di Kampung Dempar Kecamatan Nyuatan kemudian agar partisipasi masyarakat juga dapat meningkat.</w:t>
      </w:r>
    </w:p>
    <w:p w:rsidR="00BC3350" w:rsidRPr="007D2704" w:rsidRDefault="00D93C43" w:rsidP="00596928">
      <w:pPr>
        <w:pStyle w:val="ListParagraph"/>
        <w:numPr>
          <w:ilvl w:val="0"/>
          <w:numId w:val="17"/>
        </w:numPr>
        <w:tabs>
          <w:tab w:val="left" w:pos="0"/>
          <w:tab w:val="left" w:pos="720"/>
        </w:tabs>
        <w:spacing w:before="240" w:line="240" w:lineRule="auto"/>
        <w:ind w:left="720"/>
        <w:jc w:val="both"/>
        <w:rPr>
          <w:rFonts w:ascii="Times New Roman" w:hAnsi="Times New Roman" w:cs="Times New Roman"/>
          <w:b/>
          <w:sz w:val="24"/>
          <w:szCs w:val="24"/>
        </w:rPr>
      </w:pPr>
      <w:r w:rsidRPr="00D93C43">
        <w:rPr>
          <w:rFonts w:ascii="Times New Roman" w:hAnsi="Times New Roman" w:cs="Times New Roman"/>
          <w:sz w:val="24"/>
          <w:szCs w:val="24"/>
        </w:rPr>
        <w:t>Kepala Kampung Dempar agar mendorong warganya untuk berpartisipasi dalam proses pembangunan di Kampung Dempar Kecamatan Nyuatan dalam bentuk tenaga selain untuk mempercepat pembangunan juga menjalin tali persaudaraan diantara warga desa.</w:t>
      </w:r>
    </w:p>
    <w:p w:rsidR="00596928" w:rsidRDefault="00BC3350" w:rsidP="00596928">
      <w:pPr>
        <w:spacing w:line="240" w:lineRule="auto"/>
        <w:rPr>
          <w:rFonts w:ascii="Times New Roman" w:hAnsi="Times New Roman" w:cs="Times New Roman"/>
          <w:b/>
          <w:sz w:val="24"/>
          <w:szCs w:val="24"/>
        </w:rPr>
      </w:pPr>
      <w:r w:rsidRPr="007860B3">
        <w:rPr>
          <w:rFonts w:ascii="Times New Roman" w:hAnsi="Times New Roman" w:cs="Times New Roman"/>
          <w:b/>
          <w:sz w:val="24"/>
          <w:szCs w:val="24"/>
        </w:rPr>
        <w:t>DAFTAR PUSTAKA</w:t>
      </w:r>
    </w:p>
    <w:p w:rsidR="00BC3350" w:rsidRPr="00596928" w:rsidRDefault="00BC3350" w:rsidP="00596928">
      <w:pPr>
        <w:spacing w:line="240" w:lineRule="auto"/>
        <w:rPr>
          <w:rFonts w:ascii="Times New Roman" w:hAnsi="Times New Roman" w:cs="Times New Roman"/>
          <w:b/>
          <w:sz w:val="24"/>
          <w:szCs w:val="24"/>
        </w:rPr>
      </w:pPr>
      <w:r>
        <w:rPr>
          <w:rFonts w:ascii="Times New Roman" w:hAnsi="Times New Roman" w:cs="Times New Roman"/>
          <w:sz w:val="24"/>
          <w:szCs w:val="24"/>
        </w:rPr>
        <w:t>Abe, Alexander</w:t>
      </w:r>
      <w:proofErr w:type="gramStart"/>
      <w:r>
        <w:rPr>
          <w:rFonts w:ascii="Times New Roman" w:hAnsi="Times New Roman" w:cs="Times New Roman"/>
          <w:sz w:val="24"/>
          <w:szCs w:val="24"/>
        </w:rPr>
        <w:t>,2002</w:t>
      </w:r>
      <w:proofErr w:type="gramEnd"/>
      <w:r>
        <w:rPr>
          <w:rFonts w:ascii="Times New Roman" w:hAnsi="Times New Roman" w:cs="Times New Roman"/>
          <w:sz w:val="24"/>
          <w:szCs w:val="24"/>
        </w:rPr>
        <w:t xml:space="preserve">, </w:t>
      </w:r>
      <w:r w:rsidRPr="00EE34A8">
        <w:rPr>
          <w:rFonts w:ascii="Times New Roman" w:hAnsi="Times New Roman" w:cs="Times New Roman"/>
          <w:i/>
          <w:sz w:val="24"/>
          <w:szCs w:val="24"/>
        </w:rPr>
        <w:t>Perencanaan Daerah Partisipatif</w:t>
      </w:r>
      <w:r>
        <w:rPr>
          <w:rFonts w:ascii="Times New Roman" w:hAnsi="Times New Roman" w:cs="Times New Roman"/>
          <w:sz w:val="24"/>
          <w:szCs w:val="24"/>
        </w:rPr>
        <w:t>, Penerbit Produk Edukasi,Solo.</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Lincoln. 2002. </w:t>
      </w:r>
      <w:r w:rsidRPr="009E2C81">
        <w:rPr>
          <w:rFonts w:ascii="Times New Roman" w:hAnsi="Times New Roman" w:cs="Times New Roman"/>
          <w:i/>
          <w:sz w:val="24"/>
          <w:szCs w:val="24"/>
        </w:rPr>
        <w:t xml:space="preserve">Prosedur Penelitian Suatu Pendekatan Praktek. </w:t>
      </w:r>
      <w:r>
        <w:rPr>
          <w:rFonts w:ascii="Times New Roman" w:hAnsi="Times New Roman" w:cs="Times New Roman"/>
          <w:sz w:val="24"/>
          <w:szCs w:val="24"/>
        </w:rPr>
        <w:t>Jakarta</w:t>
      </w:r>
      <w:proofErr w:type="gramStart"/>
      <w:r>
        <w:rPr>
          <w:rFonts w:ascii="Times New Roman" w:hAnsi="Times New Roman" w:cs="Times New Roman"/>
          <w:sz w:val="24"/>
          <w:szCs w:val="24"/>
        </w:rPr>
        <w:t>:Rineka</w:t>
      </w:r>
      <w:proofErr w:type="gramEnd"/>
      <w:r>
        <w:rPr>
          <w:rFonts w:ascii="Times New Roman" w:hAnsi="Times New Roman" w:cs="Times New Roman"/>
          <w:sz w:val="24"/>
          <w:szCs w:val="24"/>
        </w:rPr>
        <w:t xml:space="preserve"> Cipta.</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Davis, Keith</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w:t>
      </w:r>
      <w:r w:rsidRPr="004B0685">
        <w:rPr>
          <w:rFonts w:ascii="Times New Roman" w:hAnsi="Times New Roman" w:cs="Times New Roman"/>
          <w:i/>
          <w:sz w:val="24"/>
          <w:szCs w:val="24"/>
        </w:rPr>
        <w:t xml:space="preserve"> </w:t>
      </w:r>
      <w:proofErr w:type="gramStart"/>
      <w:r w:rsidRPr="004B0685">
        <w:rPr>
          <w:rFonts w:ascii="Times New Roman" w:hAnsi="Times New Roman" w:cs="Times New Roman"/>
          <w:i/>
          <w:sz w:val="24"/>
          <w:szCs w:val="24"/>
        </w:rPr>
        <w:t>Sistem Pemberdayaan Desa dalam Pemerintah Desa</w:t>
      </w:r>
      <w:r>
        <w:rPr>
          <w:rFonts w:ascii="Times New Roman" w:hAnsi="Times New Roman" w:cs="Times New Roman"/>
          <w:sz w:val="24"/>
          <w:szCs w:val="24"/>
        </w:rPr>
        <w:t>, Penerbit Pustaka Setia, Bandung.</w:t>
      </w:r>
      <w:proofErr w:type="gramEnd"/>
    </w:p>
    <w:p w:rsidR="00BC3350" w:rsidRPr="004B0685" w:rsidRDefault="00BC3350" w:rsidP="00596928">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 Astuti, S Irene 2009.</w:t>
      </w:r>
      <w:proofErr w:type="gramEnd"/>
      <w:r>
        <w:rPr>
          <w:rFonts w:ascii="Times New Roman" w:hAnsi="Times New Roman" w:cs="Times New Roman"/>
          <w:sz w:val="24"/>
          <w:szCs w:val="24"/>
        </w:rPr>
        <w:t xml:space="preserve"> </w:t>
      </w:r>
      <w:proofErr w:type="gramStart"/>
      <w:r w:rsidRPr="00571CF7">
        <w:rPr>
          <w:rFonts w:ascii="Times New Roman" w:hAnsi="Times New Roman" w:cs="Times New Roman"/>
          <w:i/>
          <w:sz w:val="24"/>
          <w:szCs w:val="24"/>
        </w:rPr>
        <w:t>“Desentralisasi dan Partisipasi dalam Pendidikan”.</w:t>
      </w:r>
      <w:proofErr w:type="gramEnd"/>
      <w:r>
        <w:rPr>
          <w:rFonts w:ascii="Times New Roman" w:hAnsi="Times New Roman" w:cs="Times New Roman"/>
          <w:sz w:val="24"/>
          <w:szCs w:val="24"/>
        </w:rPr>
        <w:t xml:space="preserve"> Penerbit Yogyakarta</w:t>
      </w:r>
      <w:proofErr w:type="gramStart"/>
      <w:r>
        <w:rPr>
          <w:rFonts w:ascii="Times New Roman" w:hAnsi="Times New Roman" w:cs="Times New Roman"/>
          <w:sz w:val="24"/>
          <w:szCs w:val="24"/>
        </w:rPr>
        <w:t>:UNY</w:t>
      </w:r>
      <w:proofErr w:type="gramEnd"/>
      <w:r>
        <w:rPr>
          <w:rFonts w:ascii="Times New Roman" w:hAnsi="Times New Roman" w:cs="Times New Roman"/>
          <w:sz w:val="24"/>
          <w:szCs w:val="24"/>
        </w:rPr>
        <w:t>.</w:t>
      </w:r>
    </w:p>
    <w:p w:rsidR="00BC3350" w:rsidRDefault="00BC3350" w:rsidP="00596928">
      <w:pPr>
        <w:spacing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Hasbiah.</w:t>
      </w:r>
      <w:proofErr w:type="gramEnd"/>
      <w:r>
        <w:rPr>
          <w:rFonts w:ascii="Times New Roman" w:hAnsi="Times New Roman" w:cs="Times New Roman"/>
          <w:sz w:val="24"/>
          <w:szCs w:val="24"/>
        </w:rPr>
        <w:t xml:space="preserve"> 2018. “</w:t>
      </w:r>
      <w:r w:rsidRPr="00EE34A8">
        <w:rPr>
          <w:rFonts w:ascii="Times New Roman" w:hAnsi="Times New Roman" w:cs="Times New Roman"/>
          <w:i/>
          <w:sz w:val="24"/>
          <w:szCs w:val="24"/>
        </w:rPr>
        <w:t xml:space="preserve">Tinjauan Tentang Partisipasi Masyarakat Dalam Mendukung Pembangunan Di </w:t>
      </w:r>
      <w:r>
        <w:rPr>
          <w:rFonts w:ascii="Times New Roman" w:hAnsi="Times New Roman" w:cs="Times New Roman"/>
          <w:i/>
          <w:sz w:val="24"/>
          <w:szCs w:val="24"/>
        </w:rPr>
        <w:t>desa</w:t>
      </w:r>
      <w:r w:rsidRPr="00EE34A8">
        <w:rPr>
          <w:rFonts w:ascii="Times New Roman" w:hAnsi="Times New Roman" w:cs="Times New Roman"/>
          <w:i/>
          <w:sz w:val="24"/>
          <w:szCs w:val="24"/>
        </w:rPr>
        <w:t xml:space="preserve"> </w:t>
      </w:r>
      <w:r>
        <w:rPr>
          <w:rFonts w:ascii="Times New Roman" w:hAnsi="Times New Roman" w:cs="Times New Roman"/>
          <w:i/>
          <w:sz w:val="24"/>
          <w:szCs w:val="24"/>
        </w:rPr>
        <w:t>Sanggata Utara Kabupaten Kutai Timur</w:t>
      </w:r>
      <w:r>
        <w:rPr>
          <w:rFonts w:ascii="Times New Roman" w:hAnsi="Times New Roman" w:cs="Times New Roman"/>
          <w:sz w:val="24"/>
          <w:szCs w:val="24"/>
        </w:rPr>
        <w:t>’’. Fisipol Untag 1945 Samarinda.</w:t>
      </w:r>
    </w:p>
    <w:p w:rsidR="00BC3350" w:rsidRPr="00B31B28"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Handayani, Suci. 2006. </w:t>
      </w:r>
      <w:r w:rsidRPr="00B31B28">
        <w:rPr>
          <w:rFonts w:ascii="Times New Roman" w:hAnsi="Times New Roman" w:cs="Times New Roman"/>
          <w:i/>
          <w:sz w:val="24"/>
          <w:szCs w:val="24"/>
          <w:lang w:val="id-ID"/>
        </w:rPr>
        <w:t>Perlibatan Masyarakat Marginal Dalam Perencanaan dan Penganggaran Partisipasi</w:t>
      </w:r>
      <w:r>
        <w:rPr>
          <w:rFonts w:ascii="Times New Roman" w:hAnsi="Times New Roman" w:cs="Times New Roman"/>
          <w:sz w:val="24"/>
          <w:szCs w:val="24"/>
          <w:lang w:val="id-ID"/>
        </w:rPr>
        <w:t xml:space="preserve"> (Cetakan Pertama). Surakarta:Kompip Solo</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Kuncoro, Mudarjad, 2000, </w:t>
      </w:r>
      <w:r>
        <w:rPr>
          <w:rFonts w:ascii="Times New Roman" w:hAnsi="Times New Roman" w:cs="Times New Roman"/>
          <w:i/>
          <w:sz w:val="24"/>
          <w:szCs w:val="24"/>
        </w:rPr>
        <w:t>Ekonomi Pembangunan</w:t>
      </w:r>
      <w:proofErr w:type="gramStart"/>
      <w:r>
        <w:rPr>
          <w:rFonts w:ascii="Times New Roman" w:hAnsi="Times New Roman" w:cs="Times New Roman"/>
          <w:i/>
          <w:sz w:val="24"/>
          <w:szCs w:val="24"/>
        </w:rPr>
        <w:t>,Teori</w:t>
      </w:r>
      <w:proofErr w:type="gramEnd"/>
      <w:r>
        <w:rPr>
          <w:rFonts w:ascii="Times New Roman" w:hAnsi="Times New Roman" w:cs="Times New Roman"/>
          <w:i/>
          <w:sz w:val="24"/>
          <w:szCs w:val="24"/>
        </w:rPr>
        <w:t xml:space="preserve"> Masalah dan Kebijakan, </w:t>
      </w:r>
      <w:r>
        <w:rPr>
          <w:rFonts w:ascii="Times New Roman" w:hAnsi="Times New Roman" w:cs="Times New Roman"/>
          <w:sz w:val="24"/>
          <w:szCs w:val="24"/>
        </w:rPr>
        <w:t>unit Penerbit dan Percetakan Akademik Manajemen perusahaan YKPN, Yogyakarta.</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Kuncoro, Mudarjad, 2004. </w:t>
      </w:r>
      <w:r w:rsidRPr="009E2C81">
        <w:rPr>
          <w:rFonts w:ascii="Times New Roman" w:hAnsi="Times New Roman" w:cs="Times New Roman"/>
          <w:i/>
          <w:sz w:val="24"/>
          <w:szCs w:val="24"/>
        </w:rPr>
        <w:t xml:space="preserve">Otonomi Dan Pembangunan Daerah. </w:t>
      </w:r>
      <w:proofErr w:type="gramStart"/>
      <w:r w:rsidRPr="009E2C81">
        <w:rPr>
          <w:rFonts w:ascii="Times New Roman" w:hAnsi="Times New Roman" w:cs="Times New Roman"/>
          <w:i/>
          <w:sz w:val="24"/>
          <w:szCs w:val="24"/>
        </w:rPr>
        <w:t xml:space="preserve">Jakarta </w:t>
      </w:r>
      <w:r>
        <w:rPr>
          <w:rFonts w:ascii="Times New Roman" w:hAnsi="Times New Roman" w:cs="Times New Roman"/>
          <w:sz w:val="24"/>
          <w:szCs w:val="24"/>
        </w:rPr>
        <w:t>:</w:t>
      </w:r>
      <w:proofErr w:type="gramEnd"/>
      <w:r>
        <w:rPr>
          <w:rFonts w:ascii="Times New Roman" w:hAnsi="Times New Roman" w:cs="Times New Roman"/>
          <w:sz w:val="24"/>
          <w:szCs w:val="24"/>
        </w:rPr>
        <w:t xml:space="preserve"> Erlanga</w:t>
      </w:r>
    </w:p>
    <w:p w:rsidR="00BC3350" w:rsidRDefault="00BC3350" w:rsidP="00596928">
      <w:pPr>
        <w:spacing w:line="240" w:lineRule="auto"/>
        <w:jc w:val="both"/>
        <w:rPr>
          <w:rFonts w:ascii="Times New Roman" w:hAnsi="Times New Roman" w:cs="Times New Roman"/>
          <w:sz w:val="24"/>
          <w:szCs w:val="24"/>
        </w:rPr>
      </w:pPr>
      <w:r>
        <w:rPr>
          <w:rFonts w:ascii="Times New Roman" w:hAnsi="Times New Roman" w:cs="Times New Roman"/>
          <w:sz w:val="24"/>
          <w:szCs w:val="24"/>
        </w:rPr>
        <w:t>Kuncoro</w:t>
      </w:r>
      <w:proofErr w:type="gramStart"/>
      <w:r>
        <w:rPr>
          <w:rFonts w:ascii="Times New Roman" w:hAnsi="Times New Roman" w:cs="Times New Roman"/>
          <w:sz w:val="24"/>
          <w:szCs w:val="24"/>
        </w:rPr>
        <w:t>,Mudrajad.2004.</w:t>
      </w:r>
      <w:r>
        <w:rPr>
          <w:rFonts w:ascii="Times New Roman" w:hAnsi="Times New Roman" w:cs="Times New Roman"/>
          <w:i/>
          <w:sz w:val="24"/>
          <w:szCs w:val="24"/>
        </w:rPr>
        <w:t>Otonomi</w:t>
      </w:r>
      <w:proofErr w:type="gramEnd"/>
      <w:r>
        <w:rPr>
          <w:rFonts w:ascii="Times New Roman" w:hAnsi="Times New Roman" w:cs="Times New Roman"/>
          <w:i/>
          <w:sz w:val="24"/>
          <w:szCs w:val="24"/>
        </w:rPr>
        <w:t xml:space="preserve"> &amp; Pembangunan Daerah</w:t>
      </w:r>
      <w:r>
        <w:rPr>
          <w:rFonts w:ascii="Times New Roman" w:hAnsi="Times New Roman" w:cs="Times New Roman"/>
          <w:sz w:val="24"/>
          <w:szCs w:val="24"/>
        </w:rPr>
        <w:t>: Erlangga.</w:t>
      </w:r>
    </w:p>
    <w:p w:rsidR="00BC3350" w:rsidRPr="00930608" w:rsidRDefault="00BC3350" w:rsidP="00596928">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Kunarjo, 2002, </w:t>
      </w:r>
      <w:r>
        <w:rPr>
          <w:rFonts w:ascii="Times New Roman" w:hAnsi="Times New Roman" w:cs="Times New Roman"/>
          <w:i/>
          <w:sz w:val="24"/>
          <w:szCs w:val="24"/>
        </w:rPr>
        <w:t xml:space="preserve">Perencanaan dan Pengendalian Program Pembangunan, </w:t>
      </w:r>
      <w:r>
        <w:rPr>
          <w:rFonts w:ascii="Times New Roman" w:hAnsi="Times New Roman" w:cs="Times New Roman"/>
          <w:sz w:val="24"/>
          <w:szCs w:val="24"/>
        </w:rPr>
        <w:t>Universitas Indonesia UI Press, Jakarta.</w:t>
      </w:r>
      <w:proofErr w:type="gramEnd"/>
    </w:p>
    <w:p w:rsidR="00BC3350" w:rsidRPr="00930608" w:rsidRDefault="00BC3350" w:rsidP="00596928">
      <w:pPr>
        <w:spacing w:line="24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Mubiyarto, 2000, </w:t>
      </w:r>
      <w:r>
        <w:rPr>
          <w:rFonts w:ascii="Times New Roman" w:hAnsi="Times New Roman" w:cs="Times New Roman"/>
          <w:i/>
          <w:sz w:val="24"/>
          <w:szCs w:val="24"/>
        </w:rPr>
        <w:t xml:space="preserve">Pembangunan Pedesaan, </w:t>
      </w:r>
      <w:r w:rsidRPr="00930608">
        <w:rPr>
          <w:rFonts w:ascii="Times New Roman" w:hAnsi="Times New Roman" w:cs="Times New Roman"/>
          <w:sz w:val="24"/>
          <w:szCs w:val="24"/>
        </w:rPr>
        <w:t>P3PK UGM</w:t>
      </w:r>
      <w:r>
        <w:rPr>
          <w:rFonts w:ascii="Times New Roman" w:hAnsi="Times New Roman" w:cs="Times New Roman"/>
          <w:sz w:val="24"/>
          <w:szCs w:val="24"/>
        </w:rPr>
        <w:t>, Yogyakarta.</w:t>
      </w:r>
      <w:proofErr w:type="gramEnd"/>
    </w:p>
    <w:p w:rsidR="00BC3350"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Michael, Todaro, 2000,</w:t>
      </w:r>
      <w:r w:rsidRPr="00EE34A8">
        <w:rPr>
          <w:rFonts w:ascii="Times New Roman" w:hAnsi="Times New Roman" w:cs="Times New Roman"/>
          <w:i/>
          <w:sz w:val="24"/>
          <w:szCs w:val="24"/>
        </w:rPr>
        <w:t xml:space="preserve"> Pembangunan Ekonomi di dunia ketiga</w:t>
      </w:r>
      <w:r>
        <w:rPr>
          <w:rFonts w:ascii="Times New Roman" w:hAnsi="Times New Roman" w:cs="Times New Roman"/>
          <w:sz w:val="24"/>
          <w:szCs w:val="24"/>
        </w:rPr>
        <w:t>, Erlangga, Jakarta.</w:t>
      </w:r>
    </w:p>
    <w:p w:rsidR="00BC3350"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Ndraha, Talidzuhu. 2003, </w:t>
      </w:r>
      <w:r w:rsidRPr="000035A6">
        <w:rPr>
          <w:rFonts w:ascii="Times New Roman" w:hAnsi="Times New Roman" w:cs="Times New Roman"/>
          <w:i/>
          <w:sz w:val="24"/>
          <w:szCs w:val="24"/>
          <w:lang w:val="id-ID"/>
        </w:rPr>
        <w:t>Kybernology (Ilmu Pemerintahan Baru)</w:t>
      </w:r>
      <w:r>
        <w:rPr>
          <w:rFonts w:ascii="Times New Roman" w:hAnsi="Times New Roman" w:cs="Times New Roman"/>
          <w:sz w:val="24"/>
          <w:szCs w:val="24"/>
          <w:lang w:val="id-ID"/>
        </w:rPr>
        <w:t>. Jakarta. PT. Asdi Mahasatya.</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Rosidin, Utang</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w:t>
      </w:r>
      <w:r w:rsidRPr="004B0685">
        <w:rPr>
          <w:rFonts w:ascii="Times New Roman" w:hAnsi="Times New Roman" w:cs="Times New Roman"/>
          <w:i/>
          <w:sz w:val="24"/>
          <w:szCs w:val="24"/>
        </w:rPr>
        <w:t xml:space="preserve"> Sistem Pemberdayaan Desa dalam Pemerintah Desa</w:t>
      </w:r>
      <w:r>
        <w:rPr>
          <w:rFonts w:ascii="Times New Roman" w:hAnsi="Times New Roman" w:cs="Times New Roman"/>
          <w:sz w:val="24"/>
          <w:szCs w:val="24"/>
        </w:rPr>
        <w:t>, Penerbit Pustaka Setia, Bandung.</w:t>
      </w:r>
    </w:p>
    <w:p w:rsidR="00BC3350" w:rsidRDefault="00BC3350" w:rsidP="0059692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Siagian, Sondang. </w:t>
      </w:r>
      <w:proofErr w:type="gramStart"/>
      <w:r>
        <w:rPr>
          <w:rFonts w:ascii="Times New Roman" w:hAnsi="Times New Roman" w:cs="Times New Roman"/>
          <w:sz w:val="24"/>
          <w:szCs w:val="24"/>
        </w:rPr>
        <w:t>P (2005).</w:t>
      </w:r>
      <w:proofErr w:type="gramEnd"/>
      <w:r>
        <w:rPr>
          <w:rFonts w:ascii="Times New Roman" w:hAnsi="Times New Roman" w:cs="Times New Roman"/>
          <w:sz w:val="24"/>
          <w:szCs w:val="24"/>
        </w:rPr>
        <w:t xml:space="preserve"> </w:t>
      </w:r>
      <w:r w:rsidRPr="00406755">
        <w:rPr>
          <w:rFonts w:ascii="Times New Roman" w:hAnsi="Times New Roman" w:cs="Times New Roman"/>
          <w:i/>
          <w:sz w:val="24"/>
          <w:szCs w:val="24"/>
        </w:rPr>
        <w:t>Administrasi pembangunan, Konsep Dimensi dan Strateginya</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Askaer</w:t>
      </w:r>
    </w:p>
    <w:p w:rsidR="00BC3350" w:rsidRDefault="00BC3350" w:rsidP="00596928">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Sugiono, 2004.</w:t>
      </w:r>
      <w:proofErr w:type="gramEnd"/>
      <w:r>
        <w:rPr>
          <w:rFonts w:ascii="Times New Roman" w:hAnsi="Times New Roman" w:cs="Times New Roman"/>
          <w:sz w:val="24"/>
          <w:szCs w:val="24"/>
        </w:rPr>
        <w:t xml:space="preserve"> </w:t>
      </w:r>
      <w:r w:rsidRPr="00CE5B87">
        <w:rPr>
          <w:rFonts w:ascii="Times New Roman" w:hAnsi="Times New Roman" w:cs="Times New Roman"/>
          <w:i/>
          <w:sz w:val="24"/>
          <w:szCs w:val="24"/>
        </w:rPr>
        <w:t xml:space="preserve">Metode Penelitian. </w:t>
      </w:r>
      <w:proofErr w:type="gramStart"/>
      <w:r w:rsidRPr="00CE5B87">
        <w:rPr>
          <w:rFonts w:ascii="Times New Roman" w:hAnsi="Times New Roman" w:cs="Times New Roman"/>
          <w:i/>
          <w:sz w:val="24"/>
          <w:szCs w:val="24"/>
        </w:rPr>
        <w:t>Bandung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Alfabeta</w:t>
      </w:r>
    </w:p>
    <w:p w:rsidR="00BC3350"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Tjokroamindjojo, Bintaro, 1995, </w:t>
      </w:r>
      <w:r w:rsidRPr="00B36B60">
        <w:rPr>
          <w:rFonts w:ascii="Times New Roman" w:hAnsi="Times New Roman" w:cs="Times New Roman"/>
          <w:i/>
          <w:sz w:val="24"/>
          <w:szCs w:val="24"/>
        </w:rPr>
        <w:t>Manajemen Pembangunan</w:t>
      </w:r>
      <w:r>
        <w:rPr>
          <w:rFonts w:ascii="Times New Roman" w:hAnsi="Times New Roman" w:cs="Times New Roman"/>
          <w:sz w:val="24"/>
          <w:szCs w:val="24"/>
        </w:rPr>
        <w:t>, Gunung Agung, Jakarta</w:t>
      </w:r>
    </w:p>
    <w:p w:rsidR="00BC3350"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Todaro, Michael P. 2000. </w:t>
      </w:r>
      <w:r w:rsidRPr="000035A6">
        <w:rPr>
          <w:rFonts w:ascii="Times New Roman" w:hAnsi="Times New Roman" w:cs="Times New Roman"/>
          <w:i/>
          <w:sz w:val="24"/>
          <w:szCs w:val="24"/>
          <w:lang w:val="id-ID"/>
        </w:rPr>
        <w:t>Pembangunan Ekonomi 2: Edisi 5</w:t>
      </w:r>
      <w:r>
        <w:rPr>
          <w:rFonts w:ascii="Times New Roman" w:hAnsi="Times New Roman" w:cs="Times New Roman"/>
          <w:sz w:val="24"/>
          <w:szCs w:val="24"/>
          <w:lang w:val="id-ID"/>
        </w:rPr>
        <w:t>. Jakarta: PT. Bumi Askara</w:t>
      </w:r>
    </w:p>
    <w:p w:rsidR="00BC3350" w:rsidRPr="000035A6" w:rsidRDefault="00BC3350" w:rsidP="00596928">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Undang-undang Republik Indonesia Nomor 6 tahun 2014 tentang Desa</w:t>
      </w:r>
    </w:p>
    <w:p w:rsidR="00BC3350" w:rsidRPr="0096667F" w:rsidRDefault="00BC3350" w:rsidP="00596928">
      <w:pPr>
        <w:spacing w:line="240" w:lineRule="auto"/>
        <w:ind w:left="720" w:hanging="720"/>
        <w:jc w:val="both"/>
        <w:rPr>
          <w:rFonts w:ascii="Times New Roman" w:hAnsi="Times New Roman" w:cs="Times New Roman"/>
          <w:b/>
          <w:sz w:val="24"/>
          <w:szCs w:val="24"/>
        </w:rPr>
      </w:pPr>
      <w:r w:rsidRPr="0096667F">
        <w:rPr>
          <w:rFonts w:ascii="Times New Roman" w:hAnsi="Times New Roman" w:cs="Times New Roman"/>
          <w:b/>
          <w:sz w:val="24"/>
          <w:szCs w:val="24"/>
        </w:rPr>
        <w:t xml:space="preserve">Sumber </w:t>
      </w:r>
      <w:proofErr w:type="gramStart"/>
      <w:r w:rsidRPr="0096667F">
        <w:rPr>
          <w:rFonts w:ascii="Times New Roman" w:hAnsi="Times New Roman" w:cs="Times New Roman"/>
          <w:b/>
          <w:sz w:val="24"/>
          <w:szCs w:val="24"/>
        </w:rPr>
        <w:t>Lain :</w:t>
      </w:r>
      <w:proofErr w:type="gramEnd"/>
    </w:p>
    <w:p w:rsidR="00BC3350" w:rsidRDefault="00BC3350" w:rsidP="00596928">
      <w:pPr>
        <w:spacing w:line="240" w:lineRule="auto"/>
        <w:jc w:val="both"/>
        <w:rPr>
          <w:rStyle w:val="Hyperlink"/>
          <w:rFonts w:ascii="Times New Roman" w:hAnsi="Times New Roman" w:cs="Times New Roman"/>
          <w:color w:val="000000" w:themeColor="text1"/>
          <w:sz w:val="24"/>
          <w:szCs w:val="24"/>
        </w:rPr>
      </w:pPr>
      <w:r>
        <w:t xml:space="preserve">Ade Cahyat. </w:t>
      </w:r>
      <w:proofErr w:type="gramStart"/>
      <w:r>
        <w:t xml:space="preserve">2005. Profil Kampung-kampung Di kutai Barat, </w:t>
      </w:r>
      <w:hyperlink r:id="rId9" w:history="1">
        <w:r w:rsidRPr="005B76E2">
          <w:rPr>
            <w:rStyle w:val="Hyperlink"/>
            <w:rFonts w:ascii="Times New Roman" w:hAnsi="Times New Roman" w:cs="Times New Roman"/>
            <w:sz w:val="24"/>
            <w:szCs w:val="24"/>
          </w:rPr>
          <w:t>https://kutaibaratkab.go.id</w:t>
        </w:r>
      </w:hyperlink>
      <w:r>
        <w:rPr>
          <w:rStyle w:val="Hyperlink"/>
          <w:rFonts w:ascii="Times New Roman" w:hAnsi="Times New Roman" w:cs="Times New Roman"/>
          <w:sz w:val="24"/>
          <w:szCs w:val="24"/>
        </w:rPr>
        <w:t xml:space="preserve"> </w:t>
      </w:r>
      <w:r w:rsidRPr="00F22FAB">
        <w:rPr>
          <w:rStyle w:val="Hyperlink"/>
          <w:rFonts w:ascii="Times New Roman" w:hAnsi="Times New Roman" w:cs="Times New Roman"/>
          <w:color w:val="000000" w:themeColor="text1"/>
          <w:sz w:val="24"/>
          <w:szCs w:val="24"/>
        </w:rPr>
        <w:t>(diakses 8 Januari).</w:t>
      </w:r>
      <w:proofErr w:type="gramEnd"/>
    </w:p>
    <w:p w:rsidR="00BC3350" w:rsidRPr="009E2C81" w:rsidRDefault="00BC3350" w:rsidP="00596928">
      <w:pPr>
        <w:spacing w:after="0" w:line="240" w:lineRule="auto"/>
        <w:rPr>
          <w:rFonts w:ascii="Times New Roman" w:hAnsi="Times New Roman" w:cs="Times New Roman"/>
          <w:sz w:val="24"/>
          <w:szCs w:val="24"/>
        </w:rPr>
      </w:pPr>
      <w:r w:rsidRPr="009E2C81">
        <w:rPr>
          <w:rFonts w:ascii="Times New Roman" w:hAnsi="Times New Roman" w:cs="Times New Roman"/>
          <w:sz w:val="24"/>
          <w:szCs w:val="24"/>
        </w:rPr>
        <w:t>UU No 1 Tahun 2013</w:t>
      </w:r>
      <w:r>
        <w:rPr>
          <w:rFonts w:ascii="Times New Roman" w:hAnsi="Times New Roman" w:cs="Times New Roman"/>
          <w:sz w:val="24"/>
          <w:szCs w:val="24"/>
        </w:rPr>
        <w:t xml:space="preserve"> </w:t>
      </w:r>
      <w:r w:rsidRPr="009E2C81">
        <w:rPr>
          <w:rFonts w:ascii="Times New Roman" w:hAnsi="Times New Roman" w:cs="Times New Roman"/>
          <w:sz w:val="24"/>
          <w:szCs w:val="24"/>
        </w:rPr>
        <w:t>Rencana Pembangunan jangka panjang Daerah Kabupaten Kutai Barat</w:t>
      </w:r>
      <w:r>
        <w:rPr>
          <w:rFonts w:ascii="Times New Roman" w:hAnsi="Times New Roman" w:cs="Times New Roman"/>
          <w:sz w:val="24"/>
          <w:szCs w:val="24"/>
        </w:rPr>
        <w:t xml:space="preserve"> </w:t>
      </w:r>
      <w:r w:rsidRPr="009E2C81">
        <w:rPr>
          <w:rFonts w:ascii="Times New Roman" w:hAnsi="Times New Roman" w:cs="Times New Roman"/>
          <w:sz w:val="24"/>
          <w:szCs w:val="24"/>
        </w:rPr>
        <w:t>(SPPN)</w:t>
      </w:r>
    </w:p>
    <w:p w:rsidR="00BC3350" w:rsidRDefault="00FB3DB4" w:rsidP="00596928">
      <w:pPr>
        <w:spacing w:line="240" w:lineRule="auto"/>
        <w:jc w:val="both"/>
        <w:rPr>
          <w:rStyle w:val="Hyperlink"/>
          <w:rFonts w:ascii="Times New Roman" w:hAnsi="Times New Roman" w:cs="Times New Roman"/>
          <w:sz w:val="24"/>
          <w:szCs w:val="24"/>
          <w:lang w:val="id-ID"/>
        </w:rPr>
      </w:pPr>
      <w:hyperlink r:id="rId10" w:history="1">
        <w:r w:rsidR="00BC3350" w:rsidRPr="005B76E2">
          <w:rPr>
            <w:rStyle w:val="Hyperlink"/>
            <w:rFonts w:ascii="Times New Roman" w:hAnsi="Times New Roman" w:cs="Times New Roman"/>
            <w:sz w:val="24"/>
            <w:szCs w:val="24"/>
          </w:rPr>
          <w:t>http://nyuatankubar.blogspot.com/2014/10/kapan-menjadi-kecamatan.html?m=1</w:t>
        </w:r>
      </w:hyperlink>
    </w:p>
    <w:p w:rsidR="00BC3350" w:rsidRPr="002A3376" w:rsidRDefault="00BC3350" w:rsidP="00596928">
      <w:pPr>
        <w:spacing w:line="240" w:lineRule="auto"/>
        <w:jc w:val="both"/>
        <w:rPr>
          <w:rFonts w:ascii="Times New Roman" w:hAnsi="Times New Roman" w:cs="Times New Roman"/>
          <w:sz w:val="24"/>
          <w:szCs w:val="24"/>
          <w:lang w:val="id-ID"/>
        </w:rPr>
      </w:pPr>
      <w:r>
        <w:rPr>
          <w:rStyle w:val="Hyperlink"/>
          <w:rFonts w:ascii="Times New Roman" w:hAnsi="Times New Roman" w:cs="Times New Roman"/>
          <w:sz w:val="24"/>
          <w:szCs w:val="24"/>
          <w:lang w:val="id-ID"/>
        </w:rPr>
        <w:t xml:space="preserve">hhtps://id.m.wikipedia.org </w:t>
      </w:r>
    </w:p>
    <w:p w:rsidR="00BC3350" w:rsidRDefault="00BC3350" w:rsidP="00BC3350">
      <w:pPr>
        <w:spacing w:line="480" w:lineRule="auto"/>
        <w:jc w:val="both"/>
        <w:rPr>
          <w:rFonts w:ascii="Times New Roman" w:hAnsi="Times New Roman" w:cs="Times New Roman"/>
          <w:sz w:val="24"/>
          <w:szCs w:val="24"/>
        </w:rPr>
      </w:pPr>
    </w:p>
    <w:p w:rsidR="00BC3350" w:rsidRPr="009474B3" w:rsidRDefault="00BC3350" w:rsidP="00BC3350">
      <w:pPr>
        <w:spacing w:line="480" w:lineRule="auto"/>
        <w:jc w:val="both"/>
        <w:rPr>
          <w:rFonts w:ascii="Times New Roman" w:hAnsi="Times New Roman" w:cs="Times New Roman"/>
          <w:sz w:val="24"/>
          <w:szCs w:val="24"/>
        </w:rPr>
      </w:pPr>
    </w:p>
    <w:p w:rsidR="00596928" w:rsidRDefault="00596928" w:rsidP="00F73F2A">
      <w:pPr>
        <w:spacing w:line="240" w:lineRule="auto"/>
        <w:jc w:val="both"/>
        <w:rPr>
          <w:rFonts w:ascii="Times New Roman" w:hAnsi="Times New Roman" w:cs="Times New Roman"/>
          <w:sz w:val="24"/>
          <w:szCs w:val="24"/>
        </w:rPr>
        <w:sectPr w:rsidR="00596928" w:rsidSect="00596928">
          <w:type w:val="continuous"/>
          <w:pgSz w:w="12240" w:h="15840"/>
          <w:pgMar w:top="1440" w:right="1440" w:bottom="1440" w:left="1440" w:header="720" w:footer="720" w:gutter="0"/>
          <w:pgNumType w:start="14"/>
          <w:cols w:num="2" w:space="720"/>
          <w:docGrid w:linePitch="360"/>
        </w:sectPr>
      </w:pPr>
    </w:p>
    <w:p w:rsidR="00BC3350" w:rsidRPr="00D93C43" w:rsidRDefault="00BC3350" w:rsidP="00F73F2A">
      <w:pPr>
        <w:spacing w:line="240" w:lineRule="auto"/>
        <w:jc w:val="both"/>
        <w:rPr>
          <w:rFonts w:ascii="Times New Roman" w:hAnsi="Times New Roman" w:cs="Times New Roman"/>
          <w:sz w:val="24"/>
          <w:szCs w:val="24"/>
        </w:rPr>
      </w:pPr>
    </w:p>
    <w:sectPr w:rsidR="00BC3350" w:rsidRPr="00D93C43" w:rsidSect="005F39CB">
      <w:type w:val="continuous"/>
      <w:pgSz w:w="12240" w:h="15840"/>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9E" w:rsidRDefault="00A55F9E" w:rsidP="00C959D0">
      <w:pPr>
        <w:spacing w:after="0" w:line="240" w:lineRule="auto"/>
      </w:pPr>
      <w:r>
        <w:separator/>
      </w:r>
    </w:p>
  </w:endnote>
  <w:endnote w:type="continuationSeparator" w:id="0">
    <w:p w:rsidR="00A55F9E" w:rsidRDefault="00A55F9E" w:rsidP="00C9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10"/>
      <w:docPartObj>
        <w:docPartGallery w:val="Page Numbers (Bottom of Page)"/>
        <w:docPartUnique/>
      </w:docPartObj>
    </w:sdtPr>
    <w:sdtContent>
      <w:p w:rsidR="00C959D0" w:rsidRDefault="00FB3DB4">
        <w:pPr>
          <w:pStyle w:val="Footer"/>
          <w:jc w:val="center"/>
        </w:pPr>
        <w:fldSimple w:instr=" PAGE   \* MERGEFORMAT ">
          <w:r w:rsidR="00596928">
            <w:rPr>
              <w:noProof/>
            </w:rPr>
            <w:t>3</w:t>
          </w:r>
        </w:fldSimple>
      </w:p>
    </w:sdtContent>
  </w:sdt>
  <w:p w:rsidR="00C959D0" w:rsidRDefault="00C95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9E" w:rsidRDefault="00A55F9E" w:rsidP="00C959D0">
      <w:pPr>
        <w:spacing w:after="0" w:line="240" w:lineRule="auto"/>
      </w:pPr>
      <w:r>
        <w:separator/>
      </w:r>
    </w:p>
  </w:footnote>
  <w:footnote w:type="continuationSeparator" w:id="0">
    <w:p w:rsidR="00A55F9E" w:rsidRDefault="00A55F9E" w:rsidP="00C95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7B4"/>
    <w:multiLevelType w:val="hybridMultilevel"/>
    <w:tmpl w:val="BFA225DA"/>
    <w:lvl w:ilvl="0" w:tplc="6BB213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A220C"/>
    <w:multiLevelType w:val="multilevel"/>
    <w:tmpl w:val="028A220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E702C8"/>
    <w:multiLevelType w:val="hybridMultilevel"/>
    <w:tmpl w:val="D640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77FB0"/>
    <w:multiLevelType w:val="multilevel"/>
    <w:tmpl w:val="07777F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A97D80"/>
    <w:multiLevelType w:val="hybridMultilevel"/>
    <w:tmpl w:val="73E8EAEE"/>
    <w:lvl w:ilvl="0" w:tplc="F8A696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71F98"/>
    <w:multiLevelType w:val="multilevel"/>
    <w:tmpl w:val="08A71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F57A86"/>
    <w:multiLevelType w:val="multilevel"/>
    <w:tmpl w:val="0AF5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AA36E4"/>
    <w:multiLevelType w:val="hybridMultilevel"/>
    <w:tmpl w:val="1002A388"/>
    <w:lvl w:ilvl="0" w:tplc="97646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1204E"/>
    <w:multiLevelType w:val="multilevel"/>
    <w:tmpl w:val="0FB12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D97316"/>
    <w:multiLevelType w:val="multilevel"/>
    <w:tmpl w:val="C4DE06B4"/>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2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92E366F"/>
    <w:multiLevelType w:val="multilevel"/>
    <w:tmpl w:val="192E3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8E3F55"/>
    <w:multiLevelType w:val="multilevel"/>
    <w:tmpl w:val="1B8E3F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C132B91"/>
    <w:multiLevelType w:val="hybridMultilevel"/>
    <w:tmpl w:val="4488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773AA"/>
    <w:multiLevelType w:val="multilevel"/>
    <w:tmpl w:val="1CF773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1D93E83"/>
    <w:multiLevelType w:val="multilevel"/>
    <w:tmpl w:val="21D93E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707A20"/>
    <w:multiLevelType w:val="hybridMultilevel"/>
    <w:tmpl w:val="3A5080F6"/>
    <w:lvl w:ilvl="0" w:tplc="63FAD9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52144"/>
    <w:multiLevelType w:val="multilevel"/>
    <w:tmpl w:val="B1CEA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373F51"/>
    <w:multiLevelType w:val="multilevel"/>
    <w:tmpl w:val="31373F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E6701E"/>
    <w:multiLevelType w:val="multilevel"/>
    <w:tmpl w:val="32E67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FD1F5F"/>
    <w:multiLevelType w:val="multilevel"/>
    <w:tmpl w:val="33FD1F5F"/>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5A369BC"/>
    <w:multiLevelType w:val="hybridMultilevel"/>
    <w:tmpl w:val="4EDE2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CB4D4B"/>
    <w:multiLevelType w:val="multilevel"/>
    <w:tmpl w:val="36CB4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733D7B"/>
    <w:multiLevelType w:val="multilevel"/>
    <w:tmpl w:val="39733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B8E79A3"/>
    <w:multiLevelType w:val="multilevel"/>
    <w:tmpl w:val="6C567E0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E33D22"/>
    <w:multiLevelType w:val="multilevel"/>
    <w:tmpl w:val="46E33D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38599C"/>
    <w:multiLevelType w:val="multilevel"/>
    <w:tmpl w:val="483859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A462A3E"/>
    <w:multiLevelType w:val="multilevel"/>
    <w:tmpl w:val="4A462A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7811D0"/>
    <w:multiLevelType w:val="multilevel"/>
    <w:tmpl w:val="4B781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1A3FE0"/>
    <w:multiLevelType w:val="multilevel"/>
    <w:tmpl w:val="6792A97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C16E33"/>
    <w:multiLevelType w:val="multilevel"/>
    <w:tmpl w:val="4FC16E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6027E1"/>
    <w:multiLevelType w:val="multilevel"/>
    <w:tmpl w:val="506027E1"/>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1">
    <w:nsid w:val="546B59F2"/>
    <w:multiLevelType w:val="multilevel"/>
    <w:tmpl w:val="546B5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D6420AD"/>
    <w:multiLevelType w:val="hybridMultilevel"/>
    <w:tmpl w:val="79B20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5605A"/>
    <w:multiLevelType w:val="hybridMultilevel"/>
    <w:tmpl w:val="3BFCA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633243"/>
    <w:multiLevelType w:val="multilevel"/>
    <w:tmpl w:val="6A6332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0B4345"/>
    <w:multiLevelType w:val="multilevel"/>
    <w:tmpl w:val="FCDC09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1E3DF8"/>
    <w:multiLevelType w:val="hybridMultilevel"/>
    <w:tmpl w:val="106E8BC4"/>
    <w:lvl w:ilvl="0" w:tplc="3A58D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716ACE"/>
    <w:multiLevelType w:val="multilevel"/>
    <w:tmpl w:val="70716A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1D24AF"/>
    <w:multiLevelType w:val="multilevel"/>
    <w:tmpl w:val="721D24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006088"/>
    <w:multiLevelType w:val="multilevel"/>
    <w:tmpl w:val="8548939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531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54D6F46"/>
    <w:multiLevelType w:val="multilevel"/>
    <w:tmpl w:val="754D6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AF6F1E"/>
    <w:multiLevelType w:val="multilevel"/>
    <w:tmpl w:val="76AF6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
  </w:num>
  <w:num w:numId="4">
    <w:abstractNumId w:val="16"/>
  </w:num>
  <w:num w:numId="5">
    <w:abstractNumId w:val="8"/>
  </w:num>
  <w:num w:numId="6">
    <w:abstractNumId w:val="38"/>
  </w:num>
  <w:num w:numId="7">
    <w:abstractNumId w:val="40"/>
  </w:num>
  <w:num w:numId="8">
    <w:abstractNumId w:val="19"/>
  </w:num>
  <w:num w:numId="9">
    <w:abstractNumId w:val="29"/>
  </w:num>
  <w:num w:numId="10">
    <w:abstractNumId w:val="1"/>
  </w:num>
  <w:num w:numId="11">
    <w:abstractNumId w:val="31"/>
  </w:num>
  <w:num w:numId="12">
    <w:abstractNumId w:val="4"/>
  </w:num>
  <w:num w:numId="13">
    <w:abstractNumId w:val="28"/>
  </w:num>
  <w:num w:numId="14">
    <w:abstractNumId w:val="9"/>
  </w:num>
  <w:num w:numId="15">
    <w:abstractNumId w:val="35"/>
  </w:num>
  <w:num w:numId="16">
    <w:abstractNumId w:val="0"/>
  </w:num>
  <w:num w:numId="17">
    <w:abstractNumId w:val="20"/>
  </w:num>
  <w:num w:numId="18">
    <w:abstractNumId w:val="15"/>
  </w:num>
  <w:num w:numId="19">
    <w:abstractNumId w:val="30"/>
  </w:num>
  <w:num w:numId="20">
    <w:abstractNumId w:val="26"/>
  </w:num>
  <w:num w:numId="21">
    <w:abstractNumId w:val="18"/>
  </w:num>
  <w:num w:numId="22">
    <w:abstractNumId w:val="27"/>
  </w:num>
  <w:num w:numId="23">
    <w:abstractNumId w:val="10"/>
  </w:num>
  <w:num w:numId="24">
    <w:abstractNumId w:val="37"/>
  </w:num>
  <w:num w:numId="25">
    <w:abstractNumId w:val="3"/>
  </w:num>
  <w:num w:numId="26">
    <w:abstractNumId w:val="14"/>
  </w:num>
  <w:num w:numId="27">
    <w:abstractNumId w:val="13"/>
  </w:num>
  <w:num w:numId="28">
    <w:abstractNumId w:val="25"/>
  </w:num>
  <w:num w:numId="29">
    <w:abstractNumId w:val="11"/>
  </w:num>
  <w:num w:numId="30">
    <w:abstractNumId w:val="24"/>
  </w:num>
  <w:num w:numId="31">
    <w:abstractNumId w:val="32"/>
  </w:num>
  <w:num w:numId="32">
    <w:abstractNumId w:val="39"/>
  </w:num>
  <w:num w:numId="33">
    <w:abstractNumId w:val="23"/>
  </w:num>
  <w:num w:numId="34">
    <w:abstractNumId w:val="41"/>
  </w:num>
  <w:num w:numId="35">
    <w:abstractNumId w:val="22"/>
  </w:num>
  <w:num w:numId="36">
    <w:abstractNumId w:val="21"/>
  </w:num>
  <w:num w:numId="37">
    <w:abstractNumId w:val="5"/>
  </w:num>
  <w:num w:numId="38">
    <w:abstractNumId w:val="17"/>
  </w:num>
  <w:num w:numId="39">
    <w:abstractNumId w:val="34"/>
  </w:num>
  <w:num w:numId="40">
    <w:abstractNumId w:val="6"/>
  </w:num>
  <w:num w:numId="41">
    <w:abstractNumId w:val="7"/>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266814"/>
    <w:rsid w:val="00030D39"/>
    <w:rsid w:val="00106CCC"/>
    <w:rsid w:val="00202F39"/>
    <w:rsid w:val="00266814"/>
    <w:rsid w:val="00356E58"/>
    <w:rsid w:val="004D0B55"/>
    <w:rsid w:val="004F2B3A"/>
    <w:rsid w:val="00596928"/>
    <w:rsid w:val="005F39CB"/>
    <w:rsid w:val="00606387"/>
    <w:rsid w:val="00655793"/>
    <w:rsid w:val="007D2704"/>
    <w:rsid w:val="0084040C"/>
    <w:rsid w:val="00873633"/>
    <w:rsid w:val="00A55F9E"/>
    <w:rsid w:val="00B10BDB"/>
    <w:rsid w:val="00B6709C"/>
    <w:rsid w:val="00BC3350"/>
    <w:rsid w:val="00C959D0"/>
    <w:rsid w:val="00D83CC1"/>
    <w:rsid w:val="00D93C43"/>
    <w:rsid w:val="00DF709C"/>
    <w:rsid w:val="00E80450"/>
    <w:rsid w:val="00F003A1"/>
    <w:rsid w:val="00F73F2A"/>
    <w:rsid w:val="00FB3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4"/>
    <w:pPr>
      <w:ind w:left="720"/>
      <w:contextualSpacing/>
    </w:pPr>
  </w:style>
  <w:style w:type="paragraph" w:styleId="BalloonText">
    <w:name w:val="Balloon Text"/>
    <w:basedOn w:val="Normal"/>
    <w:link w:val="BalloonTextChar"/>
    <w:uiPriority w:val="99"/>
    <w:semiHidden/>
    <w:unhideWhenUsed/>
    <w:rsid w:val="00D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43"/>
    <w:rPr>
      <w:rFonts w:ascii="Tahoma" w:hAnsi="Tahoma" w:cs="Tahoma"/>
      <w:sz w:val="16"/>
      <w:szCs w:val="16"/>
    </w:rPr>
  </w:style>
  <w:style w:type="character" w:styleId="Emphasis">
    <w:name w:val="Emphasis"/>
    <w:basedOn w:val="DefaultParagraphFont"/>
    <w:uiPriority w:val="20"/>
    <w:qFormat/>
    <w:rsid w:val="00D83CC1"/>
    <w:rPr>
      <w:i/>
      <w:iCs/>
    </w:rPr>
  </w:style>
  <w:style w:type="table" w:styleId="TableGrid">
    <w:name w:val="Table Grid"/>
    <w:basedOn w:val="TableNormal"/>
    <w:uiPriority w:val="59"/>
    <w:qFormat/>
    <w:rsid w:val="00F73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3350"/>
    <w:rPr>
      <w:color w:val="0000FF" w:themeColor="hyperlink"/>
      <w:u w:val="single"/>
    </w:rPr>
  </w:style>
  <w:style w:type="paragraph" w:styleId="Header">
    <w:name w:val="header"/>
    <w:basedOn w:val="Normal"/>
    <w:link w:val="HeaderChar"/>
    <w:uiPriority w:val="99"/>
    <w:semiHidden/>
    <w:unhideWhenUsed/>
    <w:rsid w:val="00C959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9D0"/>
  </w:style>
  <w:style w:type="paragraph" w:styleId="Footer">
    <w:name w:val="footer"/>
    <w:basedOn w:val="Normal"/>
    <w:link w:val="FooterChar"/>
    <w:uiPriority w:val="99"/>
    <w:unhideWhenUsed/>
    <w:rsid w:val="00C9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14"/>
    <w:pPr>
      <w:ind w:left="720"/>
      <w:contextualSpacing/>
    </w:pPr>
  </w:style>
  <w:style w:type="paragraph" w:styleId="BalloonText">
    <w:name w:val="Balloon Text"/>
    <w:basedOn w:val="Normal"/>
    <w:link w:val="BalloonTextChar"/>
    <w:uiPriority w:val="99"/>
    <w:semiHidden/>
    <w:unhideWhenUsed/>
    <w:rsid w:val="00D9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43"/>
    <w:rPr>
      <w:rFonts w:ascii="Tahoma" w:hAnsi="Tahoma" w:cs="Tahoma"/>
      <w:sz w:val="16"/>
      <w:szCs w:val="16"/>
    </w:rPr>
  </w:style>
  <w:style w:type="character" w:styleId="Emphasis">
    <w:name w:val="Emphasis"/>
    <w:basedOn w:val="DefaultParagraphFont"/>
    <w:uiPriority w:val="20"/>
    <w:qFormat/>
    <w:rsid w:val="00D83CC1"/>
    <w:rPr>
      <w:i/>
      <w:iCs/>
    </w:rPr>
  </w:style>
  <w:style w:type="table" w:styleId="TableGrid">
    <w:name w:val="Table Grid"/>
    <w:basedOn w:val="TableNormal"/>
    <w:uiPriority w:val="59"/>
    <w:qFormat/>
    <w:rsid w:val="00F73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3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yuatankubar.blogspot.com/2014/10/kapan-menjadi-kecamatan.html?m=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kutaibarat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25DC-B48A-4692-997E-5DB2C11F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ACER-GK</dc:creator>
  <cp:lastModifiedBy>User</cp:lastModifiedBy>
  <cp:revision>12</cp:revision>
  <dcterms:created xsi:type="dcterms:W3CDTF">2010-01-09T16:03:00Z</dcterms:created>
  <dcterms:modified xsi:type="dcterms:W3CDTF">2021-01-18T01:25:00Z</dcterms:modified>
</cp:coreProperties>
</file>