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896" w:rsidRPr="00AB0F8E" w:rsidRDefault="00977896" w:rsidP="00AB0F8E">
      <w:pPr>
        <w:pStyle w:val="Heading1"/>
        <w:spacing w:before="0" w:line="240" w:lineRule="auto"/>
        <w:jc w:val="center"/>
        <w:rPr>
          <w:rFonts w:ascii="Times New Roman" w:hAnsi="Times New Roman" w:cs="Times New Roman"/>
          <w:color w:val="auto"/>
          <w:sz w:val="24"/>
          <w:szCs w:val="24"/>
        </w:rPr>
      </w:pPr>
      <w:bookmarkStart w:id="0" w:name="_Toc250857643"/>
      <w:r w:rsidRPr="00AB0F8E">
        <w:rPr>
          <w:rFonts w:ascii="Times New Roman" w:hAnsi="Times New Roman" w:cs="Times New Roman"/>
          <w:color w:val="auto"/>
          <w:sz w:val="24"/>
          <w:szCs w:val="24"/>
        </w:rPr>
        <w:t>BAB I</w:t>
      </w:r>
      <w:bookmarkEnd w:id="0"/>
    </w:p>
    <w:p w:rsidR="00977896" w:rsidRPr="00AB0F8E" w:rsidRDefault="00977896" w:rsidP="00AB0F8E">
      <w:pPr>
        <w:pStyle w:val="Heading1"/>
        <w:spacing w:before="0" w:after="240" w:line="240" w:lineRule="auto"/>
        <w:jc w:val="center"/>
        <w:rPr>
          <w:rFonts w:ascii="Times New Roman" w:hAnsi="Times New Roman" w:cs="Times New Roman"/>
          <w:color w:val="auto"/>
          <w:sz w:val="24"/>
          <w:szCs w:val="24"/>
        </w:rPr>
      </w:pPr>
      <w:bookmarkStart w:id="1" w:name="_Toc250857644"/>
      <w:r w:rsidRPr="00AB0F8E">
        <w:rPr>
          <w:rFonts w:ascii="Times New Roman" w:hAnsi="Times New Roman" w:cs="Times New Roman"/>
          <w:color w:val="auto"/>
          <w:sz w:val="24"/>
          <w:szCs w:val="24"/>
        </w:rPr>
        <w:t>PENDAHULUAN</w:t>
      </w:r>
      <w:bookmarkEnd w:id="1"/>
    </w:p>
    <w:p w:rsidR="00977896" w:rsidRPr="00AB0F8E" w:rsidRDefault="00977896" w:rsidP="00AB0F8E">
      <w:pPr>
        <w:pStyle w:val="Heading2"/>
        <w:numPr>
          <w:ilvl w:val="1"/>
          <w:numId w:val="1"/>
        </w:numPr>
        <w:spacing w:before="0" w:line="240" w:lineRule="auto"/>
        <w:rPr>
          <w:rFonts w:ascii="Times New Roman" w:hAnsi="Times New Roman" w:cs="Times New Roman"/>
          <w:color w:val="auto"/>
          <w:sz w:val="24"/>
          <w:szCs w:val="24"/>
        </w:rPr>
      </w:pPr>
      <w:bookmarkStart w:id="2" w:name="_Toc250857645"/>
      <w:r w:rsidRPr="00AB0F8E">
        <w:rPr>
          <w:rFonts w:ascii="Times New Roman" w:hAnsi="Times New Roman" w:cs="Times New Roman"/>
          <w:color w:val="auto"/>
          <w:sz w:val="24"/>
          <w:szCs w:val="24"/>
        </w:rPr>
        <w:t>Latar Belakang</w:t>
      </w:r>
      <w:bookmarkStart w:id="3" w:name="_GoBack"/>
      <w:bookmarkEnd w:id="2"/>
      <w:bookmarkEnd w:id="3"/>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Dalam menjalankan roda kepemerintahannya setiap negara selalu berpedoman pada kebijakan politik yang dianut Negara itu, sehingga prosedur birokrasi yang di tempuh juga mengacu kepda paradigma sistem politik yang dianutnya.</w:t>
      </w:r>
      <w:proofErr w:type="gramEnd"/>
      <w:r w:rsidRPr="00AB0F8E">
        <w:rPr>
          <w:rFonts w:ascii="Times New Roman" w:hAnsi="Times New Roman" w:cs="Times New Roman"/>
          <w:sz w:val="24"/>
          <w:szCs w:val="24"/>
        </w:rPr>
        <w:t xml:space="preserve"> Seiring dengan dikeluarkannya undang-undang nomor 22 tahun 1999 tentang otonomi daerah yang kemudian diperbaikimenjadi undang-undang no 32 tahun 2004, paradigma pemerintahan yang sentralistik ke arah desentralistik.</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Pada kenyataannya desentralisasi diminati banyak orang karena di dalamnya terkandung semangat demokrasi, yang ujungnya dapat meningkatkan partisipasi masyarakat dalam penyelenggaraan pemerintah termasuk didalamnya penyelengaraan pembangunan (Arif, 2006:23).</w:t>
      </w:r>
      <w:proofErr w:type="gramEnd"/>
      <w:r w:rsidRPr="00AB0F8E">
        <w:rPr>
          <w:rFonts w:ascii="Times New Roman" w:hAnsi="Times New Roman" w:cs="Times New Roman"/>
          <w:sz w:val="24"/>
          <w:szCs w:val="24"/>
        </w:rPr>
        <w:t xml:space="preserve"> Dengan demikian, harapan masyarakat dari suatu realita ke realita secara keseluruhan lebih baik,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tercapai melalui konsep yang lebih mendekatkan pemerintah dengan masyarakat nya, sebagaimana falsafah yang terkandung di dalam otonomi daerah tersebut, yaitu partisipasi masyarakat. Partisipasi merupakan proses pemberdayaan masyarakat, sehingga mampu menyelesaikan sendiri masalah yang mereka hadapi, melalui kemitraan, transparansi, kesetaraan, dan tanggung jawab.</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Partisipasi publik dalam kebijakan pembangunan di negara-negara yang menerapkan demokrasi termasuk di Indonesia bukanlah hal yang baru.</w:t>
      </w:r>
      <w:proofErr w:type="gramEnd"/>
      <w:r w:rsidRPr="00AB0F8E">
        <w:rPr>
          <w:rFonts w:ascii="Times New Roman" w:hAnsi="Times New Roman" w:cs="Times New Roman"/>
          <w:sz w:val="24"/>
          <w:szCs w:val="24"/>
        </w:rPr>
        <w:t xml:space="preserve"> Sebagai suatu konsep dan praktek pembangunan, konsep partisipasi baru dibicarakan pada tahun 60-</w:t>
      </w:r>
      <w:proofErr w:type="gramStart"/>
      <w:r w:rsidRPr="00AB0F8E">
        <w:rPr>
          <w:rFonts w:ascii="Times New Roman" w:hAnsi="Times New Roman" w:cs="Times New Roman"/>
          <w:sz w:val="24"/>
          <w:szCs w:val="24"/>
        </w:rPr>
        <w:t>an</w:t>
      </w:r>
      <w:proofErr w:type="gramEnd"/>
      <w:r w:rsidRPr="00AB0F8E">
        <w:rPr>
          <w:rFonts w:ascii="Times New Roman" w:hAnsi="Times New Roman" w:cs="Times New Roman"/>
          <w:sz w:val="24"/>
          <w:szCs w:val="24"/>
        </w:rPr>
        <w:t xml:space="preserve"> ketika berbagai lembaga internasional mempromosikan partisipasi dalam praktek perencanaan, pelaksanaan </w:t>
      </w:r>
      <w:r w:rsidRPr="00AB0F8E">
        <w:rPr>
          <w:rFonts w:ascii="Times New Roman" w:hAnsi="Times New Roman" w:cs="Times New Roman"/>
          <w:sz w:val="24"/>
          <w:szCs w:val="24"/>
        </w:rPr>
        <w:lastRenderedPageBreak/>
        <w:t xml:space="preserve">dan evaluasi pembangunan. Di Indonesia, landasan hukum pelaksanaan partisipasi masyarakat adalah UUD 1945 yang menyebutkan bahwa partisipasi adalah hak dasar warga negara, dan partisipasi politik  sebagai prinsip dasar demokrasi. </w:t>
      </w:r>
      <w:proofErr w:type="gramStart"/>
      <w:r w:rsidRPr="00AB0F8E">
        <w:rPr>
          <w:rFonts w:ascii="Times New Roman" w:hAnsi="Times New Roman" w:cs="Times New Roman"/>
          <w:sz w:val="24"/>
          <w:szCs w:val="24"/>
        </w:rPr>
        <w:t>Presiden Soeharto sejak tahun 1966 menerapkan konsep partisipasi masyarakat dalam program pembangunan dan sesui dengan paradigma pemerintah orde baru yang sentralistik, seluruh kebijakan pembangunan di lakukan secara “top-down”.</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Inisiatif dalam menetapkan kebijakan berasal dari atas (pejabat berwenang) tanpa melibatkan masyarakat dan stakeholder lainnya.</w:t>
      </w:r>
      <w:proofErr w:type="gramEnd"/>
      <w:r w:rsidRPr="00AB0F8E">
        <w:rPr>
          <w:rFonts w:ascii="Times New Roman" w:hAnsi="Times New Roman" w:cs="Times New Roman"/>
          <w:sz w:val="24"/>
          <w:szCs w:val="24"/>
        </w:rPr>
        <w:t xml:space="preserve"> Dalam kaitan ini, masyarakat dilibatkan dalam pelaksanaan kegiatan terutama dalam membantu </w:t>
      </w:r>
      <w:proofErr w:type="gramStart"/>
      <w:r w:rsidRPr="00AB0F8E">
        <w:rPr>
          <w:rFonts w:ascii="Times New Roman" w:hAnsi="Times New Roman" w:cs="Times New Roman"/>
          <w:sz w:val="24"/>
          <w:szCs w:val="24"/>
        </w:rPr>
        <w:t>dana</w:t>
      </w:r>
      <w:proofErr w:type="gramEnd"/>
      <w:r w:rsidRPr="00AB0F8E">
        <w:rPr>
          <w:rFonts w:ascii="Times New Roman" w:hAnsi="Times New Roman" w:cs="Times New Roman"/>
          <w:sz w:val="24"/>
          <w:szCs w:val="24"/>
        </w:rPr>
        <w:t xml:space="preserve"> maupun tenaga. Pada saat itupartisipasi di pandang sebagai proses mobilisasai yaitu penggerakan masyarakat dalam kegiatan pembangunan. </w:t>
      </w:r>
      <w:proofErr w:type="gramStart"/>
      <w:r w:rsidRPr="00AB0F8E">
        <w:rPr>
          <w:rFonts w:ascii="Times New Roman" w:hAnsi="Times New Roman" w:cs="Times New Roman"/>
          <w:sz w:val="24"/>
          <w:szCs w:val="24"/>
        </w:rPr>
        <w:t>Meskipun model ini memiliki keunggulan karena pelaksanaan pembangunan dapat di lakukan cepat, namun kelemahan yang di jumpai adalah masyarakat sering merasa tidak memiliki dan merasakanmanfaan dari kegiatan pembangunan itu.</w:t>
      </w:r>
      <w:proofErr w:type="gramEnd"/>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Sejak tahun 1999 dikeluarkan instrument hukum berupa undang-undang (UU) atau peraturan pemerintah (PP) yang membuka lebar ruang bagi partisipasi masyarakat dalam pembuatan kebijakan publik dan monitoring pembangunan.</w:t>
      </w:r>
      <w:proofErr w:type="gramEnd"/>
      <w:r w:rsidRPr="00AB0F8E">
        <w:rPr>
          <w:rFonts w:ascii="Times New Roman" w:hAnsi="Times New Roman" w:cs="Times New Roman"/>
          <w:sz w:val="24"/>
          <w:szCs w:val="24"/>
        </w:rPr>
        <w:t xml:space="preserve"> Undang-undang nomor 32 tahun 2004 tentang pemerintah daerah, secara substantif menempatkan partisipasi masyarakat sebagai instrument yang sangat penting dalam sistem pemerintahan daerah dan berguna untuk mempercepat terwujudnya kesejahteraan sosial, menciptakan rasa memiliki pemerintahan, menjamin keterbukaan, akuntabilitas dan kepentingan umum, mendapatkan aspirasi masyarakat, dan sebagai wahana untuk agregasi kepentingan dan mobilisasi dana. Selain undang-undang nomor 32 tahun 2004 , </w:t>
      </w:r>
      <w:r w:rsidRPr="00AB0F8E">
        <w:rPr>
          <w:rFonts w:ascii="Times New Roman" w:hAnsi="Times New Roman" w:cs="Times New Roman"/>
          <w:sz w:val="24"/>
          <w:szCs w:val="24"/>
        </w:rPr>
        <w:lastRenderedPageBreak/>
        <w:t xml:space="preserve">berbagai peraturan yang secara sektoral memberikan ruang bagi partisipasi publik diantara nya undang-undang nomor 25 tahun2004 tentang Sistem Perenccanaan Pembangunan Nasional (SPPN), undang-undang nomor 7 tahun 2004  tentang sumber daya air, undang-undang nomor 20 tahun 2003 tentang Sistem Pendidikan Nasional, undang-undang nomor 23 tahun 1992 tentang kesehatan, undang-undang nomor 24 tahun 1992 tentang penataan ruang, undang-undang nomor 41 tahun 1999 tentang kehutanan, dan masih banyak lagi peraturan yang secara sektoral mengatur partisipasi masyarakat. Semua peraturan tersebut pada intinya memberikan ruang yang sangat luas pada partisipasi </w:t>
      </w:r>
      <w:proofErr w:type="gramStart"/>
      <w:r w:rsidRPr="00AB0F8E">
        <w:rPr>
          <w:rFonts w:ascii="Times New Roman" w:hAnsi="Times New Roman" w:cs="Times New Roman"/>
          <w:sz w:val="24"/>
          <w:szCs w:val="24"/>
        </w:rPr>
        <w:t>masyarakat  dalam</w:t>
      </w:r>
      <w:proofErr w:type="gramEnd"/>
      <w:r w:rsidRPr="00AB0F8E">
        <w:rPr>
          <w:rFonts w:ascii="Times New Roman" w:hAnsi="Times New Roman" w:cs="Times New Roman"/>
          <w:sz w:val="24"/>
          <w:szCs w:val="24"/>
        </w:rPr>
        <w:t xml:space="preserve"> menentukan kebijakan publik dan implementasinya.</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Penyertaan masyarakat sebag</w:t>
      </w:r>
      <w:r w:rsidRPr="00AB0F8E">
        <w:rPr>
          <w:rFonts w:ascii="Times New Roman" w:hAnsi="Times New Roman" w:cs="Times New Roman"/>
          <w:sz w:val="24"/>
          <w:szCs w:val="24"/>
          <w:lang w:val="id-ID"/>
        </w:rPr>
        <w:t>a</w:t>
      </w:r>
      <w:r w:rsidRPr="00AB0F8E">
        <w:rPr>
          <w:rFonts w:ascii="Times New Roman" w:hAnsi="Times New Roman" w:cs="Times New Roman"/>
          <w:sz w:val="24"/>
          <w:szCs w:val="24"/>
        </w:rPr>
        <w:t>i subjek pembangunan adalah suatu keniscayaan dalam upaya mewujudkan tujuan pembangunan nasional.</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Ini berarti masyarakat di beri peluang untuk berperan aktif mulai dari perencanaan, pelaksanaan hingga evaluasi setiap tahap pembangunan yang di programkan.</w:t>
      </w:r>
      <w:proofErr w:type="gramEnd"/>
      <w:r w:rsidRPr="00AB0F8E">
        <w:rPr>
          <w:rFonts w:ascii="Times New Roman" w:hAnsi="Times New Roman" w:cs="Times New Roman"/>
          <w:sz w:val="24"/>
          <w:szCs w:val="24"/>
        </w:rPr>
        <w:t xml:space="preserve"> Terlebih apabila kita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melakukan pendekatan pembangunan dengan semangat lokalitas. Masyarakat </w:t>
      </w:r>
      <w:proofErr w:type="gramStart"/>
      <w:r w:rsidRPr="00AB0F8E">
        <w:rPr>
          <w:rFonts w:ascii="Times New Roman" w:hAnsi="Times New Roman" w:cs="Times New Roman"/>
          <w:sz w:val="24"/>
          <w:szCs w:val="24"/>
        </w:rPr>
        <w:t>lokal  dengan</w:t>
      </w:r>
      <w:proofErr w:type="gramEnd"/>
      <w:r w:rsidRPr="00AB0F8E">
        <w:rPr>
          <w:rFonts w:ascii="Times New Roman" w:hAnsi="Times New Roman" w:cs="Times New Roman"/>
          <w:sz w:val="24"/>
          <w:szCs w:val="24"/>
        </w:rPr>
        <w:t xml:space="preserve"> pengetahuan serta pengalamannya menjadi modal yang sangat besar dalam melaksanakan pembangunan, karena masyarakat lokal-lah yang mengetahui apa permasalahan yang di hadapi serta potensi yang dimiliki oleh daerahnya. </w:t>
      </w:r>
      <w:proofErr w:type="gramStart"/>
      <w:r w:rsidRPr="00AB0F8E">
        <w:rPr>
          <w:rFonts w:ascii="Times New Roman" w:hAnsi="Times New Roman" w:cs="Times New Roman"/>
          <w:sz w:val="24"/>
          <w:szCs w:val="24"/>
        </w:rPr>
        <w:t>Masyarakat memiliki kedaulatan yang cukup luas untuk menentukan orientasi dan arah kebijakan pembangunan yang di kehendaki.</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Nilai-nilai kedaulatan selayaknya di bangun sebagai kebutuhan koektif masyarakat dan bebas dari kepentingan individu atau golongan.</w:t>
      </w:r>
      <w:proofErr w:type="gramEnd"/>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 xml:space="preserve">Perlunya keterlibatan masyarakat ini dianggap sangat penting, karena pembangunan yang terlalu menekankan peranan pemerintah birokrasi (bercirikan top </w:t>
      </w:r>
      <w:r w:rsidRPr="00AB0F8E">
        <w:rPr>
          <w:rFonts w:ascii="Times New Roman" w:hAnsi="Times New Roman" w:cs="Times New Roman"/>
          <w:sz w:val="24"/>
          <w:szCs w:val="24"/>
        </w:rPr>
        <w:lastRenderedPageBreak/>
        <w:t>down) mendapat kritikan tajam, dimana kurang peka terhadap kebutuhan lokal Korten (1988:87).</w:t>
      </w:r>
      <w:proofErr w:type="gramEnd"/>
      <w:r w:rsidRPr="00AB0F8E">
        <w:rPr>
          <w:rFonts w:ascii="Times New Roman" w:hAnsi="Times New Roman" w:cs="Times New Roman"/>
          <w:sz w:val="24"/>
          <w:szCs w:val="24"/>
        </w:rPr>
        <w:t xml:space="preserve"> Dari pada itu, peleksanaan pembangunan yang mengutamakan masyarakat dalam pelaksanaan program-program pembangunan, berarti memberikan peluang seluas-luasnya kepada masyarakat untuk mengarahkan sumber daya, potensi, merencanakan serta membuat keputusan dan mengevaluasi kegiatan-kegiatan pembangunan yang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mensejahterakan mereka, sehingga mereka berdaya.</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Hasil penelitian W.Boyers tahun 1985 menyimpulkan bahwa legitimasi dan keberhasilan dari suatu program pembangunan dalam skala nasional bagi suatu negara berkembang, program yang dilakukan dengan memeperhatikan situasi dilaksanakan dari bawah ke atas (bottom-up), dan program tersebut sesuai bagi rakyat, dari pada dilakukan secara seragam (top-down) dengan program yang di dominasi oleh pemerintah pusat.</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Di Indonesia, rencana pembangunan secara nasional diberikan tempat central kepada pembangunan pedesaan. </w:t>
      </w:r>
      <w:proofErr w:type="gramStart"/>
      <w:r w:rsidRPr="00AB0F8E">
        <w:rPr>
          <w:rFonts w:ascii="Times New Roman" w:hAnsi="Times New Roman" w:cs="Times New Roman"/>
          <w:sz w:val="24"/>
          <w:szCs w:val="24"/>
        </w:rPr>
        <w:t>Hal ini disebabkan karena kurang lebih 80% penduduk di Indonesia berdiam di pedesaan.</w:t>
      </w:r>
      <w:proofErr w:type="gramEnd"/>
      <w:r w:rsidRPr="00AB0F8E">
        <w:rPr>
          <w:rFonts w:ascii="Times New Roman" w:hAnsi="Times New Roman" w:cs="Times New Roman"/>
          <w:sz w:val="24"/>
          <w:szCs w:val="24"/>
        </w:rPr>
        <w:t xml:space="preserve"> Sehingga dengan demikian, upaya perencanaan </w:t>
      </w:r>
      <w:proofErr w:type="gramStart"/>
      <w:r w:rsidRPr="00AB0F8E">
        <w:rPr>
          <w:rFonts w:ascii="Times New Roman" w:hAnsi="Times New Roman" w:cs="Times New Roman"/>
          <w:sz w:val="24"/>
          <w:szCs w:val="24"/>
        </w:rPr>
        <w:t>pembangunan  masyarakat</w:t>
      </w:r>
      <w:proofErr w:type="gramEnd"/>
      <w:r w:rsidRPr="00AB0F8E">
        <w:rPr>
          <w:rFonts w:ascii="Times New Roman" w:hAnsi="Times New Roman" w:cs="Times New Roman"/>
          <w:sz w:val="24"/>
          <w:szCs w:val="24"/>
        </w:rPr>
        <w:t xml:space="preserve"> pedesaan tidaklah lepas  dari setiap program pembangunan nasional. Pembangunan desa sebagai bagian integral pembangunan nasional mempunyai arti strategis, karena desa secara keseluruhan merupakan basis atau landasan negara RI yang diukur dalam pembangunan nasional, serta berkaitan dengan kondisi-kondisi sosial masyarakat yang masih terbelakang merupakan tantangan bagi peningkatan kesejaheraan masyarakat yang adil dan merata.</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Desa sebagai kesatuan masyarakat hukum terkecil yang memiliki batas-batas </w:t>
      </w:r>
      <w:r w:rsidRPr="00AB0F8E">
        <w:rPr>
          <w:rFonts w:ascii="Times New Roman" w:hAnsi="Times New Roman" w:cs="Times New Roman"/>
          <w:sz w:val="24"/>
          <w:szCs w:val="24"/>
        </w:rPr>
        <w:lastRenderedPageBreak/>
        <w:t xml:space="preserve">wilayah yang berwewenang untuk mengatur dan mengurus kepentingan masyarakatnya berdasarkan usul-usul dan adat istiadat setempat yang </w:t>
      </w:r>
      <w:proofErr w:type="gramStart"/>
      <w:r w:rsidRPr="00AB0F8E">
        <w:rPr>
          <w:rFonts w:ascii="Times New Roman" w:hAnsi="Times New Roman" w:cs="Times New Roman"/>
          <w:sz w:val="24"/>
          <w:szCs w:val="24"/>
        </w:rPr>
        <w:t>diakui  dan</w:t>
      </w:r>
      <w:proofErr w:type="gramEnd"/>
      <w:r w:rsidRPr="00AB0F8E">
        <w:rPr>
          <w:rFonts w:ascii="Times New Roman" w:hAnsi="Times New Roman" w:cs="Times New Roman"/>
          <w:sz w:val="24"/>
          <w:szCs w:val="24"/>
        </w:rPr>
        <w:t xml:space="preserve"> dihormati oleh negara. </w:t>
      </w:r>
      <w:proofErr w:type="gramStart"/>
      <w:r w:rsidRPr="00AB0F8E">
        <w:rPr>
          <w:rFonts w:ascii="Times New Roman" w:hAnsi="Times New Roman" w:cs="Times New Roman"/>
          <w:sz w:val="24"/>
          <w:szCs w:val="24"/>
        </w:rPr>
        <w:t>Pembangunan pedesaan selayaknya mengarah pada peningkatan kesejahteraan masyarakat pedesaan.</w:t>
      </w:r>
      <w:proofErr w:type="gramEnd"/>
      <w:r w:rsidRPr="00AB0F8E">
        <w:rPr>
          <w:rFonts w:ascii="Times New Roman" w:hAnsi="Times New Roman" w:cs="Times New Roman"/>
          <w:sz w:val="24"/>
          <w:szCs w:val="24"/>
        </w:rPr>
        <w:t xml:space="preserve"> Pembangunan pedesaan dapat dilihat pula </w:t>
      </w:r>
      <w:proofErr w:type="gramStart"/>
      <w:r w:rsidRPr="00AB0F8E">
        <w:rPr>
          <w:rFonts w:ascii="Times New Roman" w:hAnsi="Times New Roman" w:cs="Times New Roman"/>
          <w:sz w:val="24"/>
          <w:szCs w:val="24"/>
        </w:rPr>
        <w:t>sebagai  upaya</w:t>
      </w:r>
      <w:proofErr w:type="gramEnd"/>
      <w:r w:rsidRPr="00AB0F8E">
        <w:rPr>
          <w:rFonts w:ascii="Times New Roman" w:hAnsi="Times New Roman" w:cs="Times New Roman"/>
          <w:sz w:val="24"/>
          <w:szCs w:val="24"/>
        </w:rPr>
        <w:t xml:space="preserve"> mempercepat pembangunan pedesaan melalui penyediaan saran dan prasarana untuk memberdayakan masyarakat, dan upaya mempercepat pembangunan ekonomi daerah yang efektif dan kokoh. </w:t>
      </w:r>
      <w:proofErr w:type="gramStart"/>
      <w:r w:rsidRPr="00AB0F8E">
        <w:rPr>
          <w:rFonts w:ascii="Times New Roman" w:hAnsi="Times New Roman" w:cs="Times New Roman"/>
          <w:sz w:val="24"/>
          <w:szCs w:val="24"/>
        </w:rPr>
        <w:t>Pembangunan pedesaan bersifat multiaspek, oleh karna itu perlu keterkaitan dengan bidang sektor dan aspek diluar pedesaan, sehingga dapat menjadi pondasi yang kokoh bagi pembangunan nasional.</w:t>
      </w:r>
      <w:proofErr w:type="gramEnd"/>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Kabupaten Kutai Barat merupakan salah satu kabupaten yang berada pada wilayah Kalimantan Timur.</w:t>
      </w:r>
      <w:proofErr w:type="gramEnd"/>
      <w:r w:rsidRPr="00AB0F8E">
        <w:rPr>
          <w:rFonts w:ascii="Times New Roman" w:hAnsi="Times New Roman" w:cs="Times New Roman"/>
          <w:sz w:val="24"/>
          <w:szCs w:val="24"/>
        </w:rPr>
        <w:t xml:space="preserve"> Dalam menjunjung kegiatan pembangunannya, maka visi dan misi yang harus dicapai adalah peningkatan kinerja pembangunan daerah, oleh karena itu dalam menjunjung visi dan misi tersebut, maka keterlibatan atau partisipasi dari masyarakat dalam proses pembangunan mulai dari perencanaan, pelaksanaan, sampai pada evaluasi hasil pembangunan sangat penting utamanya di tingkat desa. Terkait hal tersebut kabupaten Kutai Barat telah mengeluarkan berbagai perangkat hukum mulai dari Perda Kabupaten Kutai Barat pasal 6 ayat 1 tahun 2017 tentang peraturan kewenangan desa, Perda Kabupaten Kutai Barat pasal 1 ayat 10 tahun 2017 tentang peraturan desa dan keputusan kepala desa, Perda Kabupaten Kutai Barat pasal 7 ayat 1 tahun 2017 tentang partisipasi masyarakat dalam proses kebijakan publik, Perda Kabupaten Kutai Barat pasal 8 ayat 1 tahun 2017 tentang sumber pendapatan desa.</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 xml:space="preserve">Namun jika kita melihat ke belakang, bahwa mulai dari tahap perencanaan </w:t>
      </w:r>
      <w:r w:rsidRPr="00AB0F8E">
        <w:rPr>
          <w:rFonts w:ascii="Times New Roman" w:hAnsi="Times New Roman" w:cs="Times New Roman"/>
          <w:sz w:val="24"/>
          <w:szCs w:val="24"/>
        </w:rPr>
        <w:lastRenderedPageBreak/>
        <w:t>pembangunan yang menggunakan pola berjenjang dari bawah keatas ternyata tidak banyak menjanjikan aspirasi murni warga desa didengar.</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Begitupun hal nya dalam pelaksanaan proyeknya yang masih menggunakan sistem tender, dimana tender yang dimaksud melibatkan para kontraktor sebagai pihak ketiga dalam pelaksanaan pembangunan daerah yang basisnya tentu berada di desa.</w:t>
      </w:r>
      <w:proofErr w:type="gramEnd"/>
      <w:r w:rsidRPr="00AB0F8E">
        <w:rPr>
          <w:rFonts w:ascii="Times New Roman" w:hAnsi="Times New Roman" w:cs="Times New Roman"/>
          <w:sz w:val="24"/>
          <w:szCs w:val="24"/>
        </w:rPr>
        <w:t xml:space="preserve"> Hal tersebut menunjukkan bahwa keterlibatan masyarakat dalam proses pembanguan hanya selesai pada tahap perencanaan yang pada tahap itu pun masih banyak langkah-langkah yang belum terlaksana dengan baik, sehingga implementasi pola tersebut dapat di kritisi mengandung banyak kelemahan. Misalnya partisipasi masyarakat selaku penerima manfaat sangat lemah, hasil dari forum koordinasi ditingkat lebih rendah (desa) kadang tidak di gubris oleh pemerintah yang lebih tinggi, mekanisme perencanaan mulai dari musrenbang desa hanya bersifat mencatat daftar kebutuhan masyarakat dari pada sebagai proses perencanaan yang partisipatif. Proses tersebut akhirnya menjadi proses birokratis yang sangat panjang dan lama, sehingga masyarakat tidak mendapat kepastian kapan kebutuhannya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terwujud.</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Bila demikian adanya, maka realita ini tentu saja dapat menghambat jalannya proses pembangunan yang melibatkan masyarakat di dalamnya (partisipatif). Sebagaimana yang telah dijelaskan di atas bahwa macetnya pembangunan partisipatif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memunculkan pola-pola pembangunan yang aspiratif.</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Hal tersebut diatas kemudian memunculkan pertanyaan di Kabupaten Kutai Barat, khususnya di desa Geleo Baru kecamatan Barong Tongkok bahwa apakah partisipasi masyarakat di dalam pelaksanaan pembangunan telah terlaksana dengan baik, dimana masyarakat tidak lagi menjadi objek </w:t>
      </w:r>
      <w:r w:rsidRPr="00AB0F8E">
        <w:rPr>
          <w:rFonts w:ascii="Times New Roman" w:hAnsi="Times New Roman" w:cs="Times New Roman"/>
          <w:sz w:val="24"/>
          <w:szCs w:val="24"/>
        </w:rPr>
        <w:lastRenderedPageBreak/>
        <w:t>pembangunan, akan tetapi telah menjadi subjek pembangunan dengan maksud bahwa partisipasi masyarakat dalam pelaksananaan pembangunan bukan hanya sekedar dilihat dari antusiasme masyarakat dalam menghadiri musrenbang, akan tetapi bagaimana kepentingan mereka telah direspon oleh pemerintah, serta bagaimana proses pelibatan mereka baik dalam tahap perencanaan sampai tahap pelaksanaan proyek pembangunannya. Karna antusiasme masyarakat kemudian lahir ketika substansi dari proses pembangunan itu telah tercipta.</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Melalui penelitian awal, ditemukan bahwa meski dalam pelaksanaan pembangunan yang telah terlaksana di desa Geleo Baru masih belum mencapai substansi pembangunan partisipatif baik itu dalam tahap perncanaan sampai pada tahap pelaksanaan khususnya dalam partipasi tenaga, namun setelah adanya beberapa program pemberdayaan masyarakat di desa tersebut, semangat partisipasi masyarakat kembali tumbuh. Beberapa program tersebut telah memunculkan kembali semangat gotong royong masyarakat, terutama program PNPM Mandiri Pedesaan.</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Berdasar pada uraian dalam latar belakang, maka penulis tertarik untuk melakukan penelitian lebih lanjut untuk menemukan aspek-aspek </w:t>
      </w:r>
      <w:proofErr w:type="gramStart"/>
      <w:r w:rsidRPr="00AB0F8E">
        <w:rPr>
          <w:rFonts w:ascii="Times New Roman" w:hAnsi="Times New Roman" w:cs="Times New Roman"/>
          <w:sz w:val="24"/>
          <w:szCs w:val="24"/>
        </w:rPr>
        <w:t>yang  terkait</w:t>
      </w:r>
      <w:proofErr w:type="gramEnd"/>
      <w:r w:rsidRPr="00AB0F8E">
        <w:rPr>
          <w:rFonts w:ascii="Times New Roman" w:hAnsi="Times New Roman" w:cs="Times New Roman"/>
          <w:sz w:val="24"/>
          <w:szCs w:val="24"/>
        </w:rPr>
        <w:t xml:space="preserve"> dengan partisipasi masyarakat  dalam judul: “Pelaksanaan Pembangunan Partisipatif Masyarakat Di Desa Geleo Baru Kecamatan Barong Tongkok Kabupaten Kutai Barat”.</w:t>
      </w:r>
    </w:p>
    <w:p w:rsidR="00977896" w:rsidRPr="00AB0F8E" w:rsidRDefault="00977896" w:rsidP="00AB0F8E">
      <w:pPr>
        <w:pStyle w:val="Heading2"/>
        <w:numPr>
          <w:ilvl w:val="1"/>
          <w:numId w:val="1"/>
        </w:numPr>
        <w:spacing w:line="240" w:lineRule="auto"/>
        <w:rPr>
          <w:rFonts w:ascii="Times New Roman" w:hAnsi="Times New Roman" w:cs="Times New Roman"/>
          <w:color w:val="auto"/>
          <w:sz w:val="24"/>
          <w:szCs w:val="24"/>
        </w:rPr>
      </w:pPr>
      <w:bookmarkStart w:id="4" w:name="_Toc250857646"/>
      <w:r w:rsidRPr="00AB0F8E">
        <w:rPr>
          <w:rFonts w:ascii="Times New Roman" w:hAnsi="Times New Roman" w:cs="Times New Roman"/>
          <w:color w:val="auto"/>
          <w:sz w:val="24"/>
          <w:szCs w:val="24"/>
        </w:rPr>
        <w:t>Rumusan Masalah</w:t>
      </w:r>
      <w:bookmarkEnd w:id="4"/>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Perumusan masalah sangat penting dalam suatu penelitian agar diketahui arah jalan penelitian tersebut.</w:t>
      </w:r>
      <w:proofErr w:type="gramEnd"/>
      <w:r w:rsidRPr="00AB0F8E">
        <w:rPr>
          <w:rFonts w:ascii="Times New Roman" w:hAnsi="Times New Roman" w:cs="Times New Roman"/>
          <w:sz w:val="24"/>
          <w:szCs w:val="24"/>
        </w:rPr>
        <w:t xml:space="preserve"> Arikunto (1993:17) menguraikan bahwa agar penelitian dapat dilaksanakan dengan sebaik-baiknya, maka penulis harus merumuskan masalahnya, sehingga jelas dari mana harus memulai, </w:t>
      </w:r>
      <w:r w:rsidRPr="00AB0F8E">
        <w:rPr>
          <w:rFonts w:ascii="Times New Roman" w:hAnsi="Times New Roman" w:cs="Times New Roman"/>
          <w:sz w:val="24"/>
          <w:szCs w:val="24"/>
        </w:rPr>
        <w:lastRenderedPageBreak/>
        <w:t xml:space="preserve">kemana harus pergi, dan dengan </w:t>
      </w:r>
      <w:proofErr w:type="gramStart"/>
      <w:r w:rsidRPr="00AB0F8E">
        <w:rPr>
          <w:rFonts w:ascii="Times New Roman" w:hAnsi="Times New Roman" w:cs="Times New Roman"/>
          <w:sz w:val="24"/>
          <w:szCs w:val="24"/>
        </w:rPr>
        <w:t>apa</w:t>
      </w:r>
      <w:proofErr w:type="gramEnd"/>
      <w:r w:rsidRPr="00AB0F8E">
        <w:rPr>
          <w:rFonts w:ascii="Times New Roman" w:hAnsi="Times New Roman" w:cs="Times New Roman"/>
          <w:sz w:val="24"/>
          <w:szCs w:val="24"/>
        </w:rPr>
        <w:t xml:space="preserve"> ia melakukan penelitian.</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Berdasarkan latar belakang diatas, maka yang menjadi rumusan masalah dalam penelitian ini adalah: “Bagaimana Pelaksanaan Pembangunan Partisiapatif Masyarakat Di Desa Geleo Baru Kecamatan Barong Tongkok Kabupaten Kutai Barat?</w:t>
      </w:r>
      <w:proofErr w:type="gramStart"/>
      <w:r w:rsidRPr="00AB0F8E">
        <w:rPr>
          <w:rFonts w:ascii="Times New Roman" w:hAnsi="Times New Roman" w:cs="Times New Roman"/>
          <w:sz w:val="24"/>
          <w:szCs w:val="24"/>
        </w:rPr>
        <w:t>”.</w:t>
      </w:r>
      <w:proofErr w:type="gramEnd"/>
    </w:p>
    <w:p w:rsidR="00977896" w:rsidRPr="00AB0F8E" w:rsidRDefault="00977896" w:rsidP="00AB0F8E">
      <w:pPr>
        <w:pStyle w:val="Heading2"/>
        <w:numPr>
          <w:ilvl w:val="1"/>
          <w:numId w:val="1"/>
        </w:numPr>
        <w:spacing w:line="240" w:lineRule="auto"/>
        <w:rPr>
          <w:rFonts w:ascii="Times New Roman" w:hAnsi="Times New Roman" w:cs="Times New Roman"/>
          <w:color w:val="auto"/>
          <w:sz w:val="24"/>
          <w:szCs w:val="24"/>
        </w:rPr>
      </w:pPr>
      <w:bookmarkStart w:id="5" w:name="_Toc250857647"/>
      <w:r w:rsidRPr="00AB0F8E">
        <w:rPr>
          <w:rFonts w:ascii="Times New Roman" w:hAnsi="Times New Roman" w:cs="Times New Roman"/>
          <w:color w:val="auto"/>
          <w:sz w:val="24"/>
          <w:szCs w:val="24"/>
        </w:rPr>
        <w:t>Tujuan Penelitian</w:t>
      </w:r>
      <w:bookmarkEnd w:id="5"/>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Tujuan penelitian adalah rumusan kalimat yang menjukkan adanya sesuatu hal yang diperoleh setelah penelitian selesai.</w:t>
      </w:r>
      <w:proofErr w:type="gramEnd"/>
      <w:r w:rsidRPr="00AB0F8E">
        <w:rPr>
          <w:rFonts w:ascii="Times New Roman" w:hAnsi="Times New Roman" w:cs="Times New Roman"/>
          <w:sz w:val="24"/>
          <w:szCs w:val="24"/>
        </w:rPr>
        <w:t xml:space="preserve"> Dengan demikian, pada dasarnya tujuan penelitian memberikan informasi mengenai apa yang akan diperoleh setelah selesai melakukan penelitian (Hasan</w:t>
      </w:r>
      <w:proofErr w:type="gramStart"/>
      <w:r w:rsidRPr="00AB0F8E">
        <w:rPr>
          <w:rFonts w:ascii="Times New Roman" w:hAnsi="Times New Roman" w:cs="Times New Roman"/>
          <w:sz w:val="24"/>
          <w:szCs w:val="24"/>
        </w:rPr>
        <w:t>,2002:44</w:t>
      </w:r>
      <w:proofErr w:type="gramEnd"/>
      <w:r w:rsidRPr="00AB0F8E">
        <w:rPr>
          <w:rFonts w:ascii="Times New Roman" w:hAnsi="Times New Roman" w:cs="Times New Roman"/>
          <w:sz w:val="24"/>
          <w:szCs w:val="24"/>
        </w:rPr>
        <w:t>).</w:t>
      </w:r>
    </w:p>
    <w:p w:rsidR="00977896" w:rsidRPr="00AB0F8E" w:rsidRDefault="00977896" w:rsidP="00AB0F8E">
      <w:pPr>
        <w:spacing w:after="0" w:line="240" w:lineRule="auto"/>
        <w:jc w:val="both"/>
        <w:rPr>
          <w:rFonts w:ascii="Times New Roman" w:hAnsi="Times New Roman" w:cs="Times New Roman"/>
          <w:sz w:val="24"/>
          <w:szCs w:val="24"/>
        </w:rPr>
      </w:pPr>
      <w:r w:rsidRPr="00AB0F8E">
        <w:rPr>
          <w:rFonts w:ascii="Times New Roman" w:hAnsi="Times New Roman" w:cs="Times New Roman"/>
          <w:sz w:val="24"/>
          <w:szCs w:val="24"/>
        </w:rPr>
        <w:tab/>
        <w:t>Adapun yang menjadi tujuan dari penelitian ini, yakni: “Untuk mengetahui Tingkat Partisipasi Masyarakat dalam Pelaksanaan Pembangunan Di Desa Geleo Baru Kecamatan Barong Tongkok Kabupaten Kutai Barat.’</w:t>
      </w:r>
    </w:p>
    <w:p w:rsidR="00977896" w:rsidRPr="00AB0F8E" w:rsidRDefault="00977896" w:rsidP="00AB0F8E">
      <w:pPr>
        <w:pStyle w:val="Heading2"/>
        <w:numPr>
          <w:ilvl w:val="1"/>
          <w:numId w:val="1"/>
        </w:numPr>
        <w:spacing w:line="240" w:lineRule="auto"/>
        <w:rPr>
          <w:rFonts w:ascii="Times New Roman" w:hAnsi="Times New Roman" w:cs="Times New Roman"/>
          <w:color w:val="auto"/>
          <w:sz w:val="24"/>
          <w:szCs w:val="24"/>
        </w:rPr>
      </w:pPr>
      <w:bookmarkStart w:id="6" w:name="_Toc250857648"/>
      <w:r w:rsidRPr="00AB0F8E">
        <w:rPr>
          <w:rFonts w:ascii="Times New Roman" w:hAnsi="Times New Roman" w:cs="Times New Roman"/>
          <w:color w:val="auto"/>
          <w:sz w:val="24"/>
          <w:szCs w:val="24"/>
        </w:rPr>
        <w:t>Manfaat Penelitian</w:t>
      </w:r>
      <w:bookmarkEnd w:id="6"/>
    </w:p>
    <w:p w:rsidR="00977896" w:rsidRPr="00AB0F8E" w:rsidRDefault="00977896" w:rsidP="00AB0F8E">
      <w:pPr>
        <w:spacing w:after="0" w:line="240" w:lineRule="auto"/>
        <w:jc w:val="both"/>
        <w:rPr>
          <w:rFonts w:ascii="Times New Roman" w:hAnsi="Times New Roman" w:cs="Times New Roman"/>
          <w:sz w:val="24"/>
          <w:szCs w:val="24"/>
        </w:rPr>
      </w:pPr>
      <w:r w:rsidRPr="00AB0F8E">
        <w:rPr>
          <w:rFonts w:ascii="Times New Roman" w:hAnsi="Times New Roman" w:cs="Times New Roman"/>
          <w:sz w:val="24"/>
          <w:szCs w:val="24"/>
        </w:rPr>
        <w:tab/>
        <w:t>Adapun manfaat yang diharapkan dan dapat diperoleh dari hasil penelitian ini adalah sebagai berikut:</w:t>
      </w:r>
    </w:p>
    <w:p w:rsidR="00977896" w:rsidRPr="00AB0F8E" w:rsidRDefault="00977896" w:rsidP="00AB0F8E">
      <w:pPr>
        <w:spacing w:before="240" w:after="0" w:line="240" w:lineRule="auto"/>
        <w:jc w:val="both"/>
        <w:rPr>
          <w:rFonts w:ascii="Times New Roman" w:hAnsi="Times New Roman" w:cs="Times New Roman"/>
          <w:b/>
          <w:sz w:val="24"/>
          <w:szCs w:val="24"/>
        </w:rPr>
      </w:pPr>
      <w:r w:rsidRPr="00AB0F8E">
        <w:rPr>
          <w:rFonts w:ascii="Times New Roman" w:hAnsi="Times New Roman" w:cs="Times New Roman"/>
          <w:b/>
          <w:sz w:val="24"/>
          <w:szCs w:val="24"/>
        </w:rPr>
        <w:t xml:space="preserve">1.4.1. Secara Praktis </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yakni</w:t>
      </w:r>
      <w:proofErr w:type="gramEnd"/>
      <w:r w:rsidRPr="00AB0F8E">
        <w:rPr>
          <w:rFonts w:ascii="Times New Roman" w:hAnsi="Times New Roman" w:cs="Times New Roman"/>
          <w:sz w:val="24"/>
          <w:szCs w:val="24"/>
        </w:rPr>
        <w:t xml:space="preserve"> memberikan data dan informasi yang berguna bagi semua kalangan terutama mereka yang secara serius mengamati jalan nya implementasi perencanaan partisipatif, serta memberikan masukan bagi masyarakat khususnya ditempat penelitian ini dilaksanankan agar dapat terus meningkatkan peran aktifnya dalam membangun daerahnya.</w:t>
      </w:r>
    </w:p>
    <w:p w:rsidR="00977896" w:rsidRPr="00AB0F8E" w:rsidRDefault="00977896" w:rsidP="00AB0F8E">
      <w:pPr>
        <w:spacing w:line="240" w:lineRule="auto"/>
        <w:jc w:val="both"/>
        <w:rPr>
          <w:rFonts w:ascii="Times New Roman" w:hAnsi="Times New Roman" w:cs="Times New Roman"/>
          <w:b/>
          <w:sz w:val="24"/>
          <w:szCs w:val="24"/>
        </w:rPr>
      </w:pPr>
      <w:r w:rsidRPr="00AB0F8E">
        <w:rPr>
          <w:rFonts w:ascii="Times New Roman" w:hAnsi="Times New Roman" w:cs="Times New Roman"/>
          <w:b/>
          <w:sz w:val="24"/>
          <w:szCs w:val="24"/>
        </w:rPr>
        <w:t>1.4.2. Secara Akademis</w:t>
      </w:r>
    </w:p>
    <w:p w:rsidR="00977896" w:rsidRPr="00AB0F8E" w:rsidRDefault="00977896"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yakni penelitian diharapkan dapat memberikan kontribusi baik secara langsung atau tidak bagi keputusan jurusan Ilmu Administrasi dan bagi kalangan penulis </w:t>
      </w:r>
      <w:r w:rsidRPr="00AB0F8E">
        <w:rPr>
          <w:rFonts w:ascii="Times New Roman" w:hAnsi="Times New Roman" w:cs="Times New Roman"/>
          <w:sz w:val="24"/>
          <w:szCs w:val="24"/>
        </w:rPr>
        <w:lastRenderedPageBreak/>
        <w:t>lainnya yang tertarik untuk mengeksplorasi  kembali kajian model tentang partisipasi publik dalam proses perencanaan pembangunan di daerah lain.</w:t>
      </w:r>
    </w:p>
    <w:p w:rsidR="00823F31" w:rsidRPr="00AB0F8E" w:rsidRDefault="00823F31" w:rsidP="00AB0F8E">
      <w:pPr>
        <w:pStyle w:val="Heading1"/>
        <w:spacing w:before="0" w:after="240" w:line="240" w:lineRule="auto"/>
        <w:jc w:val="center"/>
        <w:rPr>
          <w:rFonts w:ascii="Times New Roman" w:hAnsi="Times New Roman" w:cs="Times New Roman"/>
          <w:color w:val="auto"/>
          <w:sz w:val="24"/>
          <w:szCs w:val="24"/>
        </w:rPr>
      </w:pPr>
    </w:p>
    <w:p w:rsidR="00823F31" w:rsidRPr="00AB0F8E" w:rsidRDefault="00823F31" w:rsidP="00AB0F8E">
      <w:pPr>
        <w:pStyle w:val="Heading1"/>
        <w:spacing w:before="0" w:after="240" w:line="240" w:lineRule="auto"/>
        <w:jc w:val="center"/>
        <w:rPr>
          <w:rFonts w:ascii="Times New Roman" w:hAnsi="Times New Roman" w:cs="Times New Roman"/>
          <w:b w:val="0"/>
          <w:color w:val="auto"/>
          <w:sz w:val="24"/>
          <w:szCs w:val="24"/>
        </w:rPr>
      </w:pPr>
      <w:r w:rsidRPr="00AB0F8E">
        <w:rPr>
          <w:rFonts w:ascii="Times New Roman" w:hAnsi="Times New Roman" w:cs="Times New Roman"/>
          <w:color w:val="auto"/>
          <w:sz w:val="24"/>
          <w:szCs w:val="24"/>
        </w:rPr>
        <w:t>BAB II</w:t>
      </w:r>
    </w:p>
    <w:p w:rsidR="00823F31" w:rsidRPr="00AB0F8E" w:rsidRDefault="00823F31" w:rsidP="00AB0F8E">
      <w:pPr>
        <w:pStyle w:val="Heading1"/>
        <w:spacing w:before="0" w:after="240" w:line="240" w:lineRule="auto"/>
        <w:jc w:val="center"/>
        <w:rPr>
          <w:rFonts w:ascii="Times New Roman" w:hAnsi="Times New Roman" w:cs="Times New Roman"/>
          <w:color w:val="auto"/>
          <w:sz w:val="24"/>
          <w:szCs w:val="24"/>
        </w:rPr>
      </w:pPr>
      <w:bookmarkStart w:id="7" w:name="_Toc250857650"/>
      <w:r w:rsidRPr="00AB0F8E">
        <w:rPr>
          <w:rFonts w:ascii="Times New Roman" w:hAnsi="Times New Roman" w:cs="Times New Roman"/>
          <w:color w:val="auto"/>
          <w:sz w:val="24"/>
          <w:szCs w:val="24"/>
        </w:rPr>
        <w:t>KERANGKA DASAR TEORI</w:t>
      </w:r>
      <w:bookmarkEnd w:id="7"/>
    </w:p>
    <w:p w:rsidR="00823F31" w:rsidRPr="00AB0F8E" w:rsidRDefault="00823F31" w:rsidP="00AB0F8E">
      <w:pPr>
        <w:pStyle w:val="Heading2"/>
        <w:spacing w:before="0" w:after="240" w:line="240" w:lineRule="auto"/>
        <w:rPr>
          <w:rFonts w:ascii="Times New Roman" w:hAnsi="Times New Roman" w:cs="Times New Roman"/>
          <w:color w:val="auto"/>
          <w:sz w:val="24"/>
          <w:szCs w:val="24"/>
        </w:rPr>
      </w:pPr>
      <w:bookmarkStart w:id="8" w:name="_Toc250857651"/>
      <w:r w:rsidRPr="00AB0F8E">
        <w:rPr>
          <w:rFonts w:ascii="Times New Roman" w:hAnsi="Times New Roman" w:cs="Times New Roman"/>
          <w:color w:val="auto"/>
          <w:sz w:val="24"/>
          <w:szCs w:val="24"/>
        </w:rPr>
        <w:t xml:space="preserve">2.1. </w:t>
      </w:r>
      <w:bookmarkEnd w:id="8"/>
      <w:r w:rsidRPr="00AB0F8E">
        <w:rPr>
          <w:rFonts w:ascii="Times New Roman" w:hAnsi="Times New Roman" w:cs="Times New Roman"/>
          <w:color w:val="auto"/>
          <w:sz w:val="24"/>
          <w:szCs w:val="24"/>
        </w:rPr>
        <w:t>Teori Dan Konsep</w:t>
      </w:r>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Sebagai titik tolak atau landasan berpikir dalam menyoroti atau memecahkan masalah, maka perlu adanya pedoman teoritis yang dapat yang dapat membantu.</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Landasan teori perlu ditegaskan agar penelitian mempunyai dasar yang kokoh dan bukuan sekedar perbuatan yang sifatnya coba-coba (trial and error), (sugiyono, 2004:55).</w:t>
      </w:r>
      <w:proofErr w:type="gramEnd"/>
    </w:p>
    <w:p w:rsidR="00823F31" w:rsidRPr="00AB0F8E" w:rsidRDefault="00823F31" w:rsidP="00AB0F8E">
      <w:pPr>
        <w:spacing w:after="0" w:line="240" w:lineRule="auto"/>
        <w:jc w:val="both"/>
        <w:rPr>
          <w:rFonts w:ascii="Times New Roman" w:hAnsi="Times New Roman" w:cs="Times New Roman"/>
          <w:sz w:val="24"/>
          <w:szCs w:val="24"/>
        </w:rPr>
      </w:pPr>
      <w:r w:rsidRPr="00AB0F8E">
        <w:rPr>
          <w:rFonts w:ascii="Times New Roman" w:hAnsi="Times New Roman" w:cs="Times New Roman"/>
          <w:sz w:val="24"/>
          <w:szCs w:val="24"/>
        </w:rPr>
        <w:tab/>
        <w:t>Menurut Hoy &amp; Miskel (dalam Sugiyono</w:t>
      </w:r>
      <w:proofErr w:type="gramStart"/>
      <w:r w:rsidRPr="00AB0F8E">
        <w:rPr>
          <w:rFonts w:ascii="Times New Roman" w:hAnsi="Times New Roman" w:cs="Times New Roman"/>
          <w:sz w:val="24"/>
          <w:szCs w:val="24"/>
        </w:rPr>
        <w:t>,2004:55</w:t>
      </w:r>
      <w:proofErr w:type="gramEnd"/>
      <w:r w:rsidRPr="00AB0F8E">
        <w:rPr>
          <w:rFonts w:ascii="Times New Roman" w:hAnsi="Times New Roman" w:cs="Times New Roman"/>
          <w:sz w:val="24"/>
          <w:szCs w:val="24"/>
        </w:rPr>
        <w:t xml:space="preserve">) teori adalah seperangkat konsep, asumsi dan generalisasi yang dapat digunakan untuk mengungkapkan dan menjelaskan perilaku dalam berbagai organisasi. </w:t>
      </w:r>
      <w:proofErr w:type="gramStart"/>
      <w:r w:rsidRPr="00AB0F8E">
        <w:rPr>
          <w:rFonts w:ascii="Times New Roman" w:hAnsi="Times New Roman" w:cs="Times New Roman"/>
          <w:sz w:val="24"/>
          <w:szCs w:val="24"/>
        </w:rPr>
        <w:t>Sebelum melakukan penelitian yang lebih lanjut, seorang peneliti perlu menyusun kerangka teori sebagai landasan berpikir untuk menggambarkan darri sudut mana peneliti menyoroti masalah yang dipilihnya.</w:t>
      </w:r>
      <w:proofErr w:type="gramEnd"/>
      <w:r w:rsidRPr="00AB0F8E">
        <w:rPr>
          <w:rFonts w:ascii="Times New Roman" w:hAnsi="Times New Roman" w:cs="Times New Roman"/>
          <w:sz w:val="24"/>
          <w:szCs w:val="24"/>
        </w:rPr>
        <w:t xml:space="preserve"> Sehubungan dengan itu, maka berikut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dijelaskan beberapa pengertian yang disertai pendapat para ahli yang memiliki kaitan dengan pokok bahasan serta hal-hal yang berkaitan dengan pelaksanaan penelitian ini yang meliputi konsep kebijakan.</w:t>
      </w:r>
    </w:p>
    <w:p w:rsidR="00823F31" w:rsidRPr="00AB0F8E" w:rsidRDefault="00823F31" w:rsidP="00AB0F8E">
      <w:pPr>
        <w:pStyle w:val="Heading3"/>
        <w:spacing w:line="240" w:lineRule="auto"/>
        <w:rPr>
          <w:rFonts w:ascii="Times New Roman" w:hAnsi="Times New Roman" w:cs="Times New Roman"/>
          <w:color w:val="auto"/>
          <w:sz w:val="24"/>
          <w:szCs w:val="24"/>
        </w:rPr>
      </w:pPr>
      <w:bookmarkStart w:id="9" w:name="_Toc250857652"/>
      <w:r w:rsidRPr="00AB0F8E">
        <w:rPr>
          <w:rFonts w:ascii="Times New Roman" w:hAnsi="Times New Roman" w:cs="Times New Roman"/>
          <w:color w:val="auto"/>
          <w:sz w:val="24"/>
          <w:szCs w:val="24"/>
        </w:rPr>
        <w:t>2.1.1. Konsep Pelaksanaan</w:t>
      </w:r>
      <w:bookmarkEnd w:id="9"/>
    </w:p>
    <w:p w:rsidR="00823F31" w:rsidRPr="00AB0F8E" w:rsidRDefault="00823F31" w:rsidP="00AB0F8E">
      <w:pPr>
        <w:spacing w:line="240" w:lineRule="auto"/>
        <w:jc w:val="both"/>
        <w:rPr>
          <w:rFonts w:ascii="Times New Roman" w:hAnsi="Times New Roman" w:cs="Times New Roman"/>
          <w:b/>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Secara sederhana, pelaksanaan bisa juga disebut sebagai implementasi.</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Majone dan wildavsky (dalam Nurdin dan Usman, 2002), mengemukakan implementasi sebagai evaluasi.</w:t>
      </w:r>
      <w:proofErr w:type="gramEnd"/>
      <w:r w:rsidRPr="00AB0F8E">
        <w:rPr>
          <w:rFonts w:ascii="Times New Roman" w:hAnsi="Times New Roman" w:cs="Times New Roman"/>
          <w:sz w:val="24"/>
          <w:szCs w:val="24"/>
        </w:rPr>
        <w:t xml:space="preserve"> Browne dan wildavsky (dalam Nurdin dan Usman, 2004:70), </w:t>
      </w:r>
      <w:r w:rsidRPr="00AB0F8E">
        <w:rPr>
          <w:rFonts w:ascii="Times New Roman" w:hAnsi="Times New Roman" w:cs="Times New Roman"/>
          <w:sz w:val="24"/>
          <w:szCs w:val="24"/>
        </w:rPr>
        <w:lastRenderedPageBreak/>
        <w:t>mengemukakan bahwa implementasi adalah perluasan aktivitas yang saling menyesuaikan juga dikemukakan oleh mclaughin (dalam Nurdin dan Usman</w:t>
      </w:r>
      <w:proofErr w:type="gramStart"/>
      <w:r w:rsidRPr="00AB0F8E">
        <w:rPr>
          <w:rFonts w:ascii="Times New Roman" w:hAnsi="Times New Roman" w:cs="Times New Roman"/>
          <w:sz w:val="24"/>
          <w:szCs w:val="24"/>
        </w:rPr>
        <w:t>,2004</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Adapun schybert (dalan Nurdin dan Usman, 2002:70), mengemukakan bahwa implementasi adalah sistem rekayasa.</w:t>
      </w:r>
      <w:proofErr w:type="gramEnd"/>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Pengertian-pengertian di atas memperlihatkan bahwa kata implementasi bermuara pada aktivitas, adanya aksi, tindakan, atau mekanisme suatu sistem.</w:t>
      </w:r>
      <w:proofErr w:type="gramEnd"/>
      <w:r w:rsidRPr="00AB0F8E">
        <w:rPr>
          <w:rFonts w:ascii="Times New Roman" w:hAnsi="Times New Roman" w:cs="Times New Roman"/>
          <w:sz w:val="24"/>
          <w:szCs w:val="24"/>
        </w:rPr>
        <w:t xml:space="preserve"> Ungkapan mekanisme mengandung arti bahwa implementasi bukan sekedar aktivitas, tetapi suatu kegiatan yang terencana dan dilakukan secara sungguh-sungguh berdasarkan acuan </w:t>
      </w:r>
      <w:proofErr w:type="gramStart"/>
      <w:r w:rsidRPr="00AB0F8E">
        <w:rPr>
          <w:rFonts w:ascii="Times New Roman" w:hAnsi="Times New Roman" w:cs="Times New Roman"/>
          <w:sz w:val="24"/>
          <w:szCs w:val="24"/>
        </w:rPr>
        <w:t>norma</w:t>
      </w:r>
      <w:proofErr w:type="gramEnd"/>
      <w:r w:rsidRPr="00AB0F8E">
        <w:rPr>
          <w:rFonts w:ascii="Times New Roman" w:hAnsi="Times New Roman" w:cs="Times New Roman"/>
          <w:sz w:val="24"/>
          <w:szCs w:val="24"/>
        </w:rPr>
        <w:t xml:space="preserve"> tertentu untuk mencapai tujuan kegiatan.</w:t>
      </w:r>
    </w:p>
    <w:p w:rsidR="00823F31" w:rsidRPr="00AB0F8E" w:rsidRDefault="00823F31" w:rsidP="00AB0F8E">
      <w:pPr>
        <w:pStyle w:val="Heading3"/>
        <w:spacing w:line="240" w:lineRule="auto"/>
        <w:rPr>
          <w:rFonts w:ascii="Times New Roman" w:hAnsi="Times New Roman" w:cs="Times New Roman"/>
          <w:color w:val="auto"/>
          <w:sz w:val="24"/>
          <w:szCs w:val="24"/>
        </w:rPr>
      </w:pPr>
      <w:r w:rsidRPr="00AB0F8E">
        <w:rPr>
          <w:rFonts w:ascii="Times New Roman" w:hAnsi="Times New Roman" w:cs="Times New Roman"/>
          <w:color w:val="auto"/>
          <w:sz w:val="24"/>
          <w:szCs w:val="24"/>
        </w:rPr>
        <w:t>2.1.2. Pengertian Pembangunan</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Todaro (2000:18), menyatakan bahwa pembangunan tersebut harus melampaui sisi materi dan keuangan dari kehidupan manusia.</w:t>
      </w:r>
      <w:proofErr w:type="gramEnd"/>
      <w:r w:rsidRPr="00AB0F8E">
        <w:rPr>
          <w:rFonts w:ascii="Times New Roman" w:hAnsi="Times New Roman" w:cs="Times New Roman"/>
          <w:sz w:val="24"/>
          <w:szCs w:val="24"/>
        </w:rPr>
        <w:t xml:space="preserve"> Todaro (2000:20), mendifinisikan pembangunan merupakan suatu proses multidimensial yang meliputi perubahan-perubahan struktur sosial, sikap masyarakat, lembaga-lembaga nasional, sekaligus peningkatan pertumbuhan ekonomi, pengurangan kesenjangan dan pemberantasan kemiskinan. Menurut Todaro (2000:21), definisi di atas memberikan beberapa implikasi bahwa</w:t>
      </w:r>
      <w:r w:rsidRPr="00AB0F8E">
        <w:rPr>
          <w:rFonts w:ascii="Times New Roman" w:hAnsi="Times New Roman" w:cs="Times New Roman"/>
          <w:sz w:val="24"/>
          <w:szCs w:val="24"/>
          <w:lang w:val="id-ID"/>
        </w:rPr>
        <w:t xml:space="preserve"> p</w:t>
      </w:r>
      <w:r w:rsidRPr="00AB0F8E">
        <w:rPr>
          <w:rFonts w:ascii="Times New Roman" w:hAnsi="Times New Roman" w:cs="Times New Roman"/>
          <w:sz w:val="24"/>
          <w:szCs w:val="24"/>
        </w:rPr>
        <w:t>embangunan bukan hanya diarahkan untuk peningkatan income, tetapi juga pemerataan.</w:t>
      </w:r>
      <w:r w:rsidRPr="00AB0F8E">
        <w:rPr>
          <w:rFonts w:ascii="Times New Roman" w:hAnsi="Times New Roman" w:cs="Times New Roman"/>
          <w:sz w:val="24"/>
          <w:szCs w:val="24"/>
          <w:lang w:val="id-ID"/>
        </w:rPr>
        <w:t xml:space="preserve"> </w:t>
      </w:r>
      <w:r w:rsidRPr="00AB0F8E">
        <w:rPr>
          <w:rFonts w:ascii="Times New Roman" w:hAnsi="Times New Roman" w:cs="Times New Roman"/>
          <w:sz w:val="24"/>
          <w:szCs w:val="24"/>
        </w:rPr>
        <w:t>Pembangunan juga harus memperhatikan aspek kemanusiaan, seperti peningkatan:</w:t>
      </w:r>
    </w:p>
    <w:p w:rsidR="00823F31" w:rsidRPr="00AB0F8E" w:rsidRDefault="00823F31" w:rsidP="00AB0F8E">
      <w:pPr>
        <w:pStyle w:val="ListParagraph"/>
        <w:numPr>
          <w:ilvl w:val="0"/>
          <w:numId w:val="2"/>
        </w:numPr>
        <w:tabs>
          <w:tab w:val="left" w:pos="0"/>
          <w:tab w:val="left" w:pos="440"/>
          <w:tab w:val="left" w:pos="810"/>
          <w:tab w:val="left" w:pos="990"/>
          <w:tab w:val="left" w:pos="1080"/>
        </w:tabs>
        <w:spacing w:line="240" w:lineRule="auto"/>
        <w:ind w:hangingChars="300" w:hanging="720"/>
        <w:jc w:val="both"/>
        <w:rPr>
          <w:rFonts w:ascii="Times New Roman" w:hAnsi="Times New Roman" w:cs="Times New Roman"/>
          <w:sz w:val="24"/>
          <w:szCs w:val="24"/>
        </w:rPr>
      </w:pPr>
      <w:r w:rsidRPr="00AB0F8E">
        <w:rPr>
          <w:rFonts w:ascii="Times New Roman" w:hAnsi="Times New Roman" w:cs="Times New Roman"/>
          <w:sz w:val="24"/>
          <w:szCs w:val="24"/>
        </w:rPr>
        <w:t>Life sustenance : Kemampuan untuk memenuhi kebutuhan dadsar,</w:t>
      </w:r>
    </w:p>
    <w:p w:rsidR="00823F31" w:rsidRPr="00AB0F8E" w:rsidRDefault="00823F31" w:rsidP="00AB0F8E">
      <w:pPr>
        <w:pStyle w:val="ListParagraph"/>
        <w:numPr>
          <w:ilvl w:val="0"/>
          <w:numId w:val="2"/>
        </w:numPr>
        <w:tabs>
          <w:tab w:val="left" w:pos="440"/>
          <w:tab w:val="left" w:pos="810"/>
          <w:tab w:val="left" w:pos="990"/>
          <w:tab w:val="left" w:pos="108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Self-</w:t>
      </w:r>
      <w:proofErr w:type="gramStart"/>
      <w:r w:rsidRPr="00AB0F8E">
        <w:rPr>
          <w:rFonts w:ascii="Times New Roman" w:hAnsi="Times New Roman" w:cs="Times New Roman"/>
          <w:sz w:val="24"/>
          <w:szCs w:val="24"/>
        </w:rPr>
        <w:t>Esteem :</w:t>
      </w:r>
      <w:proofErr w:type="gramEnd"/>
      <w:r w:rsidRPr="00AB0F8E">
        <w:rPr>
          <w:rFonts w:ascii="Times New Roman" w:hAnsi="Times New Roman" w:cs="Times New Roman"/>
          <w:sz w:val="24"/>
          <w:szCs w:val="24"/>
        </w:rPr>
        <w:t xml:space="preserve"> Kemampuan untuk menjadi orang yang utuh yang </w:t>
      </w:r>
      <w:r w:rsidRPr="00AB0F8E">
        <w:rPr>
          <w:rFonts w:ascii="Times New Roman" w:hAnsi="Times New Roman" w:cs="Times New Roman"/>
          <w:sz w:val="24"/>
          <w:szCs w:val="24"/>
          <w:lang w:val="id-ID"/>
        </w:rPr>
        <w:tab/>
      </w:r>
      <w:r w:rsidRPr="00AB0F8E">
        <w:rPr>
          <w:rFonts w:ascii="Times New Roman" w:hAnsi="Times New Roman" w:cs="Times New Roman"/>
          <w:sz w:val="24"/>
          <w:szCs w:val="24"/>
          <w:lang w:val="id-ID"/>
        </w:rPr>
        <w:tab/>
      </w:r>
      <w:r w:rsidRPr="00AB0F8E">
        <w:rPr>
          <w:rFonts w:ascii="Times New Roman" w:hAnsi="Times New Roman" w:cs="Times New Roman"/>
          <w:sz w:val="24"/>
          <w:szCs w:val="24"/>
        </w:rPr>
        <w:t>memiliki harga diri, bernilai,dan tidak “diisap” orang lain.</w:t>
      </w:r>
    </w:p>
    <w:p w:rsidR="00823F31" w:rsidRPr="00AB0F8E" w:rsidRDefault="00823F31" w:rsidP="00AB0F8E">
      <w:pPr>
        <w:pStyle w:val="ListParagraph"/>
        <w:numPr>
          <w:ilvl w:val="0"/>
          <w:numId w:val="2"/>
        </w:numPr>
        <w:tabs>
          <w:tab w:val="left" w:pos="440"/>
          <w:tab w:val="left" w:pos="630"/>
          <w:tab w:val="left" w:pos="810"/>
          <w:tab w:val="left" w:pos="990"/>
          <w:tab w:val="left" w:pos="108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 xml:space="preserve">Freedomfrom </w:t>
      </w:r>
      <w:proofErr w:type="gramStart"/>
      <w:r w:rsidRPr="00AB0F8E">
        <w:rPr>
          <w:rFonts w:ascii="Times New Roman" w:hAnsi="Times New Roman" w:cs="Times New Roman"/>
          <w:sz w:val="24"/>
          <w:szCs w:val="24"/>
        </w:rPr>
        <w:t>servitude :</w:t>
      </w:r>
      <w:proofErr w:type="gramEnd"/>
      <w:r w:rsidRPr="00AB0F8E">
        <w:rPr>
          <w:rFonts w:ascii="Times New Roman" w:hAnsi="Times New Roman" w:cs="Times New Roman"/>
          <w:sz w:val="24"/>
          <w:szCs w:val="24"/>
        </w:rPr>
        <w:t xml:space="preserve"> Kemampuan untuk melakukan berbagai </w:t>
      </w:r>
      <w:r w:rsidRPr="00AB0F8E">
        <w:rPr>
          <w:rFonts w:ascii="Times New Roman" w:hAnsi="Times New Roman" w:cs="Times New Roman"/>
          <w:sz w:val="24"/>
          <w:szCs w:val="24"/>
          <w:lang w:val="id-ID"/>
        </w:rPr>
        <w:tab/>
      </w:r>
      <w:r w:rsidRPr="00AB0F8E">
        <w:rPr>
          <w:rFonts w:ascii="Times New Roman" w:hAnsi="Times New Roman" w:cs="Times New Roman"/>
          <w:sz w:val="24"/>
          <w:szCs w:val="24"/>
          <w:lang w:val="id-ID"/>
        </w:rPr>
        <w:lastRenderedPageBreak/>
        <w:tab/>
      </w:r>
      <w:r w:rsidRPr="00AB0F8E">
        <w:rPr>
          <w:rFonts w:ascii="Times New Roman" w:hAnsi="Times New Roman" w:cs="Times New Roman"/>
          <w:sz w:val="24"/>
          <w:szCs w:val="24"/>
        </w:rPr>
        <w:t>pilihan dalam hidup, yang tentunya tidak merugikan orang lain.</w:t>
      </w:r>
    </w:p>
    <w:p w:rsidR="00823F31" w:rsidRPr="00AB0F8E" w:rsidRDefault="00823F31" w:rsidP="00AB0F8E">
      <w:pPr>
        <w:pStyle w:val="NoSpacing"/>
        <w:tabs>
          <w:tab w:val="left" w:pos="440"/>
        </w:tabs>
        <w:jc w:val="both"/>
        <w:rPr>
          <w:rFonts w:ascii="Times New Roman" w:hAnsi="Times New Roman" w:cs="Times New Roman"/>
          <w:sz w:val="24"/>
          <w:szCs w:val="24"/>
        </w:rPr>
      </w:pPr>
      <w:r w:rsidRPr="00AB0F8E">
        <w:rPr>
          <w:rFonts w:ascii="Times New Roman" w:hAnsi="Times New Roman" w:cs="Times New Roman"/>
          <w:sz w:val="24"/>
          <w:szCs w:val="24"/>
        </w:rPr>
        <w:tab/>
        <w:t>Konsep dasar diatas telah melahirkan beberapa arti pembangunan yang sekarang ini menjadi popular (Todaro, 2000:24), yaitu:</w:t>
      </w:r>
    </w:p>
    <w:p w:rsidR="00823F31" w:rsidRPr="00AB0F8E" w:rsidRDefault="00823F31" w:rsidP="00AB0F8E">
      <w:pPr>
        <w:pStyle w:val="NoSpacing"/>
        <w:numPr>
          <w:ilvl w:val="0"/>
          <w:numId w:val="3"/>
        </w:numPr>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Copacity, hal ini menyangkut aspek kemampuan meningkatkan income atau produktifitas.</w:t>
      </w:r>
    </w:p>
    <w:p w:rsidR="00823F31" w:rsidRPr="00AB0F8E" w:rsidRDefault="00823F31" w:rsidP="00AB0F8E">
      <w:pPr>
        <w:pStyle w:val="NoSpacing"/>
        <w:numPr>
          <w:ilvl w:val="0"/>
          <w:numId w:val="3"/>
        </w:numPr>
        <w:tabs>
          <w:tab w:val="left" w:pos="440"/>
        </w:tabs>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Equity, hal ini menyangkut pengurangan kesenjangan antara berbagai lapisan masyarakat dan daerah.</w:t>
      </w:r>
    </w:p>
    <w:p w:rsidR="00823F31" w:rsidRPr="00AB0F8E" w:rsidRDefault="00823F31" w:rsidP="00AB0F8E">
      <w:pPr>
        <w:pStyle w:val="NoSpacing"/>
        <w:numPr>
          <w:ilvl w:val="0"/>
          <w:numId w:val="3"/>
        </w:numPr>
        <w:tabs>
          <w:tab w:val="left" w:pos="440"/>
        </w:tabs>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Empowerment, hal ini menyangkut pemberdayaan masyarakat agar dapat menjadi aktif dalam memperjuangkan nasibnya dan sesamanya.</w:t>
      </w:r>
    </w:p>
    <w:p w:rsidR="00823F31" w:rsidRPr="00AB0F8E" w:rsidRDefault="00823F31" w:rsidP="00AB0F8E">
      <w:pPr>
        <w:pStyle w:val="NoSpacing"/>
        <w:numPr>
          <w:ilvl w:val="0"/>
          <w:numId w:val="3"/>
        </w:numPr>
        <w:tabs>
          <w:tab w:val="left" w:pos="440"/>
        </w:tabs>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Susitanable</w:t>
      </w:r>
      <w:proofErr w:type="gramStart"/>
      <w:r w:rsidRPr="00AB0F8E">
        <w:rPr>
          <w:rFonts w:ascii="Times New Roman" w:hAnsi="Times New Roman" w:cs="Times New Roman"/>
          <w:sz w:val="24"/>
          <w:szCs w:val="24"/>
        </w:rPr>
        <w:t>,halini</w:t>
      </w:r>
      <w:proofErr w:type="gramEnd"/>
      <w:r w:rsidRPr="00AB0F8E">
        <w:rPr>
          <w:rFonts w:ascii="Times New Roman" w:hAnsi="Times New Roman" w:cs="Times New Roman"/>
          <w:sz w:val="24"/>
          <w:szCs w:val="24"/>
        </w:rPr>
        <w:t xml:space="preserve"> menyangkut usaha untuk menjaga kelestarian pembangunan.</w:t>
      </w:r>
    </w:p>
    <w:p w:rsidR="00823F31" w:rsidRPr="00AB0F8E" w:rsidRDefault="00823F31" w:rsidP="00AB0F8E">
      <w:pPr>
        <w:pStyle w:val="NoSpacing"/>
        <w:tabs>
          <w:tab w:val="left" w:pos="440"/>
        </w:tabs>
        <w:ind w:left="426"/>
        <w:jc w:val="both"/>
        <w:rPr>
          <w:rFonts w:ascii="Times New Roman" w:hAnsi="Times New Roman" w:cs="Times New Roman"/>
          <w:sz w:val="24"/>
          <w:szCs w:val="24"/>
        </w:rPr>
      </w:pPr>
      <w:r w:rsidRPr="00AB0F8E">
        <w:rPr>
          <w:rFonts w:ascii="Times New Roman" w:hAnsi="Times New Roman" w:cs="Times New Roman"/>
          <w:sz w:val="24"/>
          <w:szCs w:val="24"/>
        </w:rPr>
        <w:tab/>
        <w:t>Menurut Rostow dalam Arief (1996:29) pengertian pembangunan tidak hanya pada lebih banyak output yang dihasilkan, tetapi juga lebih banyak jenis output dari pada yang diproduksi sebelumnya. Dalam perkembangannya, pembangunan melalui tahapan-</w:t>
      </w:r>
      <w:proofErr w:type="gramStart"/>
      <w:r w:rsidRPr="00AB0F8E">
        <w:rPr>
          <w:rFonts w:ascii="Times New Roman" w:hAnsi="Times New Roman" w:cs="Times New Roman"/>
          <w:sz w:val="24"/>
          <w:szCs w:val="24"/>
        </w:rPr>
        <w:t>tahapan :</w:t>
      </w:r>
      <w:proofErr w:type="gramEnd"/>
      <w:r w:rsidRPr="00AB0F8E">
        <w:rPr>
          <w:rFonts w:ascii="Times New Roman" w:hAnsi="Times New Roman" w:cs="Times New Roman"/>
          <w:sz w:val="24"/>
          <w:szCs w:val="24"/>
        </w:rPr>
        <w:t xml:space="preserve"> masyarakat tradisional, prakondisi lepas landas, gerakan menuju kematangan dan masa konsumsi besar-besaran. Kunci diantara tahapan ini adalah tahap tinggal landas yang didorong oleh suatu sektor atau lebih (Arief</w:t>
      </w:r>
      <w:proofErr w:type="gramStart"/>
      <w:r w:rsidRPr="00AB0F8E">
        <w:rPr>
          <w:rFonts w:ascii="Times New Roman" w:hAnsi="Times New Roman" w:cs="Times New Roman"/>
          <w:sz w:val="24"/>
          <w:szCs w:val="24"/>
        </w:rPr>
        <w:t>,1996:30</w:t>
      </w:r>
      <w:proofErr w:type="gramEnd"/>
      <w:r w:rsidRPr="00AB0F8E">
        <w:rPr>
          <w:rFonts w:ascii="Times New Roman" w:hAnsi="Times New Roman" w:cs="Times New Roman"/>
          <w:sz w:val="24"/>
          <w:szCs w:val="24"/>
        </w:rPr>
        <w:t>).</w:t>
      </w:r>
    </w:p>
    <w:p w:rsidR="00823F31" w:rsidRPr="00AB0F8E" w:rsidRDefault="00823F31" w:rsidP="00AB0F8E">
      <w:pPr>
        <w:pStyle w:val="NoSpacing"/>
        <w:tabs>
          <w:tab w:val="left" w:pos="440"/>
        </w:tabs>
        <w:ind w:left="90"/>
        <w:jc w:val="both"/>
        <w:rPr>
          <w:rFonts w:ascii="Times New Roman" w:hAnsi="Times New Roman" w:cs="Times New Roman"/>
          <w:sz w:val="24"/>
          <w:szCs w:val="24"/>
        </w:rPr>
      </w:pPr>
      <w:r w:rsidRPr="00AB0F8E">
        <w:rPr>
          <w:rFonts w:ascii="Times New Roman" w:hAnsi="Times New Roman" w:cs="Times New Roman"/>
          <w:sz w:val="24"/>
          <w:szCs w:val="24"/>
        </w:rPr>
        <w:tab/>
      </w: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Menurut Gant dalam Suryono (2001:31), tujuan pembangunan ada dua tahap.</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Pertama, pada hakikatnya pembangunan bertujuan untuk menghapuskan kemiskinan.</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Apabila tujuan ini sudah mulai dirasakan hasilnya, maka tahap kedua adalah menciptakan kesempatan-kesempatan bagi warganya untuk dapat hidup bahagia dan terpenuhi segala kebutuhannya.</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 xml:space="preserve">Untuk mencapai keberhasilan pembangunan tersebut, maka banyak aspek atau hal-hal yang harus diperhatikan, yang diantaranya adalah </w:t>
      </w:r>
      <w:r w:rsidRPr="00AB0F8E">
        <w:rPr>
          <w:rFonts w:ascii="Times New Roman" w:hAnsi="Times New Roman" w:cs="Times New Roman"/>
          <w:sz w:val="24"/>
          <w:szCs w:val="24"/>
        </w:rPr>
        <w:lastRenderedPageBreak/>
        <w:t>keterlibatan masyarakat di dalam pembangunan.</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Saint (dalam Suryono, 2001:32) menjelaskan bahwa pembangunan dimulai dari pelibatan masyarakat.</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Ada beberapa keuntungan ketika masyarakat dibatalkan dalam perencanaan pembangunan, yaitu.</w:t>
      </w:r>
      <w:proofErr w:type="gramEnd"/>
      <w:r w:rsidRPr="00AB0F8E">
        <w:rPr>
          <w:rFonts w:ascii="Times New Roman" w:hAnsi="Times New Roman" w:cs="Times New Roman"/>
          <w:sz w:val="24"/>
          <w:szCs w:val="24"/>
        </w:rPr>
        <w:t xml:space="preserve"> Pertama, pembangunan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berjalan sesuai dengan kebutuhan masyarakat. </w:t>
      </w:r>
      <w:proofErr w:type="gramStart"/>
      <w:r w:rsidRPr="00AB0F8E">
        <w:rPr>
          <w:rFonts w:ascii="Times New Roman" w:hAnsi="Times New Roman" w:cs="Times New Roman"/>
          <w:sz w:val="24"/>
          <w:szCs w:val="24"/>
        </w:rPr>
        <w:t>Artinya bahwa, tercipta control terhadap pembangunan tersebut.</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Kedua, pembangunan yang berorientasi pada masyarakat akanmenciptakan stabilitas politik.</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Oleh karena masyarakat berpartisipasi dalam perencanaan pembangunan, sehingga masyarakat bisa menjadi kontrol terhadap pembangunan yang sedang terjadi.</w:t>
      </w:r>
      <w:proofErr w:type="gramEnd"/>
    </w:p>
    <w:p w:rsidR="00823F31" w:rsidRPr="00AB0F8E" w:rsidRDefault="00823F31" w:rsidP="00AB0F8E">
      <w:pPr>
        <w:pStyle w:val="NoSpacing"/>
        <w:tabs>
          <w:tab w:val="left" w:pos="567"/>
        </w:tabs>
        <w:ind w:left="90"/>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Pembangunan dapat diartikan sebagi suatu usaha sadar dlam serangkaian kegiatan untuk mencapai suatu perubahan dari keadaan yang buruk menuju ke keadaan yang lebih baik yang dilakukan oleh masyarakat tertentu disuatu negara.</w:t>
      </w:r>
      <w:proofErr w:type="gramEnd"/>
    </w:p>
    <w:p w:rsidR="00823F31" w:rsidRPr="00AB0F8E" w:rsidRDefault="00823F31" w:rsidP="00AB0F8E">
      <w:pPr>
        <w:pStyle w:val="NoSpacing"/>
        <w:tabs>
          <w:tab w:val="left" w:pos="360"/>
        </w:tabs>
        <w:ind w:left="90"/>
        <w:jc w:val="both"/>
        <w:rPr>
          <w:rFonts w:ascii="Times New Roman" w:hAnsi="Times New Roman" w:cs="Times New Roman"/>
          <w:sz w:val="24"/>
          <w:szCs w:val="24"/>
        </w:rPr>
      </w:pPr>
      <w:r w:rsidRPr="00AB0F8E">
        <w:rPr>
          <w:rFonts w:ascii="Times New Roman" w:hAnsi="Times New Roman" w:cs="Times New Roman"/>
          <w:sz w:val="24"/>
          <w:szCs w:val="24"/>
        </w:rPr>
        <w:t>Sondang P.Siagian, (1981:21) mendefinisikan pembangunan adalah:</w:t>
      </w:r>
    </w:p>
    <w:p w:rsidR="00823F31" w:rsidRPr="00AB0F8E" w:rsidRDefault="00823F31" w:rsidP="00AB0F8E">
      <w:pPr>
        <w:pStyle w:val="NoSpacing"/>
        <w:tabs>
          <w:tab w:val="left" w:pos="180"/>
        </w:tabs>
        <w:ind w:left="90"/>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 xml:space="preserve">“Suatu usaha atau serangkaian usaha pertumbuhan dan perubahan yang </w:t>
      </w:r>
      <w:r w:rsidRPr="00AB0F8E">
        <w:rPr>
          <w:rFonts w:ascii="Times New Roman" w:hAnsi="Times New Roman" w:cs="Times New Roman"/>
          <w:sz w:val="24"/>
          <w:szCs w:val="24"/>
        </w:rPr>
        <w:tab/>
        <w:t xml:space="preserve">berencana yang dilakukan secara sadar oleh suatu bangsa, Negara dan </w:t>
      </w:r>
      <w:r w:rsidRPr="00AB0F8E">
        <w:rPr>
          <w:rFonts w:ascii="Times New Roman" w:hAnsi="Times New Roman" w:cs="Times New Roman"/>
          <w:sz w:val="24"/>
          <w:szCs w:val="24"/>
        </w:rPr>
        <w:tab/>
        <w:t>pemerintah dalam usaha pembinaan bangsa.”</w:t>
      </w:r>
      <w:proofErr w:type="gramEnd"/>
    </w:p>
    <w:p w:rsidR="00823F31" w:rsidRPr="00AB0F8E" w:rsidRDefault="00823F31" w:rsidP="00AB0F8E">
      <w:pPr>
        <w:pStyle w:val="Heading3"/>
        <w:spacing w:line="240" w:lineRule="auto"/>
        <w:rPr>
          <w:rFonts w:ascii="Times New Roman" w:hAnsi="Times New Roman" w:cs="Times New Roman"/>
          <w:color w:val="auto"/>
          <w:sz w:val="24"/>
          <w:szCs w:val="24"/>
        </w:rPr>
      </w:pPr>
      <w:r w:rsidRPr="00AB0F8E">
        <w:rPr>
          <w:rFonts w:ascii="Times New Roman" w:hAnsi="Times New Roman" w:cs="Times New Roman"/>
          <w:color w:val="auto"/>
          <w:sz w:val="24"/>
          <w:szCs w:val="24"/>
        </w:rPr>
        <w:t>2.1.3. Pengertian Partisipasi Masyarakat</w:t>
      </w:r>
    </w:p>
    <w:p w:rsidR="00823F31" w:rsidRPr="00AB0F8E" w:rsidRDefault="00823F31" w:rsidP="00AB0F8E">
      <w:pPr>
        <w:spacing w:line="240" w:lineRule="auto"/>
        <w:ind w:firstLine="720"/>
        <w:jc w:val="both"/>
        <w:rPr>
          <w:rFonts w:ascii="Times New Roman" w:hAnsi="Times New Roman" w:cs="Times New Roman"/>
          <w:sz w:val="24"/>
          <w:szCs w:val="24"/>
        </w:rPr>
      </w:pPr>
      <w:proofErr w:type="gramStart"/>
      <w:r w:rsidRPr="00AB0F8E">
        <w:rPr>
          <w:rFonts w:ascii="Times New Roman" w:hAnsi="Times New Roman" w:cs="Times New Roman"/>
          <w:sz w:val="24"/>
          <w:szCs w:val="24"/>
        </w:rPr>
        <w:t>Pengertian partisipasi selalu dikaitkan atau bersinonim dengan peran serta.</w:t>
      </w:r>
      <w:proofErr w:type="gramEnd"/>
      <w:r w:rsidRPr="00AB0F8E">
        <w:rPr>
          <w:rFonts w:ascii="Times New Roman" w:hAnsi="Times New Roman" w:cs="Times New Roman"/>
          <w:sz w:val="24"/>
          <w:szCs w:val="24"/>
        </w:rPr>
        <w:t xml:space="preserve"> Seorang ilmuan yang bernama Keith Davis mengemukakan definisinya tentang partisipasi yang dikutip oleh R.A Santoso Sastropoerto (1988:13) sebagai berikut:</w:t>
      </w:r>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 xml:space="preserve">“Parisipasi dapat didefinisikan sebagi keterlibatan mental atau pikiran atau moral atau perasaan di dalam situasi kelompok yang mendorong untuk memberikan sumbangan kepada kelompok dalam usaha mencapai tujuan serta turut </w:t>
      </w:r>
      <w:r w:rsidRPr="00AB0F8E">
        <w:rPr>
          <w:rFonts w:ascii="Times New Roman" w:hAnsi="Times New Roman" w:cs="Times New Roman"/>
          <w:sz w:val="24"/>
          <w:szCs w:val="24"/>
        </w:rPr>
        <w:lastRenderedPageBreak/>
        <w:t>bertanggung jawab terhadap usaha yang bersangkutan.”</w:t>
      </w:r>
      <w:proofErr w:type="gramEnd"/>
    </w:p>
    <w:p w:rsidR="00823F31" w:rsidRPr="00AB0F8E" w:rsidRDefault="00823F31" w:rsidP="00AB0F8E">
      <w:pPr>
        <w:spacing w:line="240" w:lineRule="auto"/>
        <w:jc w:val="both"/>
        <w:rPr>
          <w:rFonts w:ascii="Times New Roman" w:hAnsi="Times New Roman" w:cs="Times New Roman"/>
          <w:sz w:val="24"/>
          <w:szCs w:val="24"/>
          <w:lang w:val="id-ID"/>
        </w:rPr>
      </w:pPr>
      <w:r w:rsidRPr="00AB0F8E">
        <w:rPr>
          <w:rFonts w:ascii="Times New Roman" w:hAnsi="Times New Roman" w:cs="Times New Roman"/>
          <w:sz w:val="24"/>
          <w:szCs w:val="24"/>
        </w:rPr>
        <w:tab/>
        <w:t xml:space="preserve">“Seseorang yang berpartisipasi sebenarnya mengalami keterlibatan dirinya/egonya yang sifatnya lebih dari pada keterlibatan dalam pekerjaan atau tugas saja, dengan keterlibatan dirinya berarti keterlibatan pikiran </w:t>
      </w:r>
      <w:proofErr w:type="gramStart"/>
      <w:r w:rsidRPr="00AB0F8E">
        <w:rPr>
          <w:rFonts w:ascii="Times New Roman" w:hAnsi="Times New Roman" w:cs="Times New Roman"/>
          <w:sz w:val="24"/>
          <w:szCs w:val="24"/>
        </w:rPr>
        <w:t>dan  perasaannya</w:t>
      </w:r>
      <w:proofErr w:type="gramEnd"/>
      <w:r w:rsidRPr="00AB0F8E">
        <w:rPr>
          <w:rFonts w:ascii="Times New Roman" w:hAnsi="Times New Roman" w:cs="Times New Roman"/>
          <w:sz w:val="24"/>
          <w:szCs w:val="24"/>
        </w:rPr>
        <w:t>.</w:t>
      </w:r>
      <w:r w:rsidRPr="00AB0F8E">
        <w:rPr>
          <w:rFonts w:ascii="Times New Roman" w:hAnsi="Times New Roman" w:cs="Times New Roman"/>
          <w:sz w:val="24"/>
          <w:szCs w:val="24"/>
          <w:lang w:val="id-ID"/>
        </w:rPr>
        <w:t xml:space="preserve"> </w:t>
      </w:r>
      <w:r w:rsidRPr="00AB0F8E">
        <w:rPr>
          <w:rFonts w:ascii="Times New Roman" w:hAnsi="Times New Roman" w:cs="Times New Roman"/>
          <w:sz w:val="24"/>
          <w:szCs w:val="24"/>
        </w:rPr>
        <w:t>Berdasarkan pernyataan tersebut di atas, maka ada tiga buah unsur penting dalam partisipasi yaitu:</w:t>
      </w:r>
    </w:p>
    <w:p w:rsidR="00823F31" w:rsidRPr="00AB0F8E" w:rsidRDefault="00823F31" w:rsidP="00AB0F8E">
      <w:pPr>
        <w:pStyle w:val="ListParagraph"/>
        <w:numPr>
          <w:ilvl w:val="0"/>
          <w:numId w:val="4"/>
        </w:numPr>
        <w:spacing w:line="240" w:lineRule="auto"/>
        <w:ind w:left="425" w:hangingChars="177" w:hanging="425"/>
        <w:jc w:val="both"/>
        <w:rPr>
          <w:rFonts w:ascii="Times New Roman" w:hAnsi="Times New Roman" w:cs="Times New Roman"/>
          <w:sz w:val="24"/>
          <w:szCs w:val="24"/>
        </w:rPr>
      </w:pPr>
      <w:r w:rsidRPr="00AB0F8E">
        <w:rPr>
          <w:rFonts w:ascii="Times New Roman" w:hAnsi="Times New Roman" w:cs="Times New Roman"/>
          <w:sz w:val="24"/>
          <w:szCs w:val="24"/>
        </w:rPr>
        <w:t>Partisipasi merupakan suatu keterlibatan mental dan perasaan, lebih dari semata-mata atau hanya keterlibatan secara jasmaniah.</w:t>
      </w:r>
    </w:p>
    <w:p w:rsidR="00823F31" w:rsidRPr="00AB0F8E" w:rsidRDefault="00823F31" w:rsidP="00AB0F8E">
      <w:pPr>
        <w:pStyle w:val="ListParagraph"/>
        <w:numPr>
          <w:ilvl w:val="0"/>
          <w:numId w:val="4"/>
        </w:numPr>
        <w:spacing w:line="240" w:lineRule="auto"/>
        <w:ind w:left="425" w:hangingChars="177" w:hanging="425"/>
        <w:jc w:val="both"/>
        <w:rPr>
          <w:rFonts w:ascii="Times New Roman" w:hAnsi="Times New Roman" w:cs="Times New Roman"/>
          <w:sz w:val="24"/>
          <w:szCs w:val="24"/>
        </w:rPr>
      </w:pPr>
      <w:r w:rsidRPr="00AB0F8E">
        <w:rPr>
          <w:rFonts w:ascii="Times New Roman" w:hAnsi="Times New Roman" w:cs="Times New Roman"/>
          <w:sz w:val="24"/>
          <w:szCs w:val="24"/>
        </w:rPr>
        <w:t>Ketersediaan memberi suatu sumbangan kepada usaha mencapai tujuan kelompok, ini berarti terdapat rasa senang, kesukarelaan untuk membantu kelompok.</w:t>
      </w:r>
    </w:p>
    <w:p w:rsidR="00823F31" w:rsidRPr="00AB0F8E" w:rsidRDefault="00823F31" w:rsidP="00AB0F8E">
      <w:pPr>
        <w:pStyle w:val="ListParagraph"/>
        <w:numPr>
          <w:ilvl w:val="0"/>
          <w:numId w:val="4"/>
        </w:numPr>
        <w:spacing w:line="240" w:lineRule="auto"/>
        <w:ind w:left="425" w:hangingChars="177" w:hanging="425"/>
        <w:jc w:val="both"/>
        <w:rPr>
          <w:rFonts w:ascii="Times New Roman" w:hAnsi="Times New Roman" w:cs="Times New Roman"/>
          <w:sz w:val="24"/>
          <w:szCs w:val="24"/>
        </w:rPr>
      </w:pPr>
      <w:r w:rsidRPr="00AB0F8E">
        <w:rPr>
          <w:rFonts w:ascii="Times New Roman" w:hAnsi="Times New Roman" w:cs="Times New Roman"/>
          <w:sz w:val="24"/>
          <w:szCs w:val="24"/>
        </w:rPr>
        <w:t>Dalam partisipasi harus ada tanggung jawab, unsurr tanggung jawab ini merupakan segi yang menonjol dari rasa menjadi anggota.</w:t>
      </w:r>
    </w:p>
    <w:p w:rsidR="00823F31" w:rsidRPr="00AB0F8E" w:rsidRDefault="00823F31" w:rsidP="00AB0F8E">
      <w:pPr>
        <w:tabs>
          <w:tab w:val="left" w:pos="426"/>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Dari uraian diatas jelaslah bahwa partisipasi menyangkut keterlibatan diri/ego dan tidak semata-mata keterlibatan fisik dalam pekrejaan atau tugas saja, dan ketiga unsur partisipasi tersebut di dalam realitanya tidak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terpisahkan satu sama lain, tetapi akan saling menunjang.</w:t>
      </w:r>
    </w:p>
    <w:p w:rsidR="00823F31" w:rsidRPr="00AB0F8E" w:rsidRDefault="00823F31" w:rsidP="00AB0F8E">
      <w:pPr>
        <w:tabs>
          <w:tab w:val="left" w:pos="426"/>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Dalam realitanya, terutama dalam kehidupan bermasyarakat, berbangsa dan bernegara, istilah partisipasi ini sering dikaitkan dengan usaha di dalam mendukung program pembangunan.</w:t>
      </w:r>
      <w:proofErr w:type="gramEnd"/>
      <w:r w:rsidRPr="00AB0F8E">
        <w:rPr>
          <w:rFonts w:ascii="Times New Roman" w:hAnsi="Times New Roman" w:cs="Times New Roman"/>
          <w:sz w:val="24"/>
          <w:szCs w:val="24"/>
        </w:rPr>
        <w:t xml:space="preserve"> Hal ini sesuai dengan pendapat yang dikemukakan oleh Susanto S. Hamidjoyo (1988:67), bahwa partisipasi mengandung tiga pengertian, yaitu:</w:t>
      </w:r>
    </w:p>
    <w:p w:rsidR="00823F31" w:rsidRPr="00AB0F8E" w:rsidRDefault="00823F31" w:rsidP="00AB0F8E">
      <w:pPr>
        <w:pStyle w:val="ListParagraph"/>
        <w:numPr>
          <w:ilvl w:val="0"/>
          <w:numId w:val="5"/>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Partisipasi berarti turut memikul beban pembangunan.</w:t>
      </w:r>
    </w:p>
    <w:p w:rsidR="00823F31" w:rsidRPr="00AB0F8E" w:rsidRDefault="00823F31" w:rsidP="00AB0F8E">
      <w:pPr>
        <w:pStyle w:val="ListParagraph"/>
        <w:numPr>
          <w:ilvl w:val="0"/>
          <w:numId w:val="5"/>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lastRenderedPageBreak/>
        <w:t>Menerima kembali hasil pembangunan dan tanggung jawab terhadapnya,</w:t>
      </w:r>
    </w:p>
    <w:p w:rsidR="00823F31" w:rsidRPr="00AB0F8E" w:rsidRDefault="00823F31" w:rsidP="00AB0F8E">
      <w:pPr>
        <w:pStyle w:val="ListParagraph"/>
        <w:numPr>
          <w:ilvl w:val="0"/>
          <w:numId w:val="5"/>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Partisipasi berarti terwujudnya kreativitas dan aktivitas.</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Dari ketiga hal tersebut di atas, jelas bahwa masalah partisipasi ini sangat urgent, lebih-lebih dalam pelaksanaan pembangunan, oleh karena itu partisipasi aktif segenap lapisan dalam pembangunan harus semakin luas dan merata, baik dalam memikul beban pembangunan maupun di dalam menerima hasil pembangunan.</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Dari  beberapa</w:t>
      </w:r>
      <w:proofErr w:type="gramEnd"/>
      <w:r w:rsidRPr="00AB0F8E">
        <w:rPr>
          <w:rFonts w:ascii="Times New Roman" w:hAnsi="Times New Roman" w:cs="Times New Roman"/>
          <w:sz w:val="24"/>
          <w:szCs w:val="24"/>
        </w:rPr>
        <w:t xml:space="preserve"> kajian literatur tentang partisipasi masyarakat negara-negara berkembang menunjukkan bahwa konsep partisipasi diintrepretasikan secara luas.</w:t>
      </w:r>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Oakley (1991:1-10) mengartikan partisipasi ke dalam tiga bentuk, yaitu:</w:t>
      </w:r>
    </w:p>
    <w:p w:rsidR="00823F31" w:rsidRPr="00AB0F8E" w:rsidRDefault="00823F31" w:rsidP="00AB0F8E">
      <w:pPr>
        <w:pStyle w:val="ListParagraph"/>
        <w:numPr>
          <w:ilvl w:val="0"/>
          <w:numId w:val="6"/>
        </w:numPr>
        <w:spacing w:line="240" w:lineRule="auto"/>
        <w:ind w:left="439" w:hangingChars="183" w:hanging="439"/>
        <w:jc w:val="both"/>
        <w:rPr>
          <w:rFonts w:ascii="Times New Roman" w:hAnsi="Times New Roman" w:cs="Times New Roman"/>
          <w:sz w:val="24"/>
          <w:szCs w:val="24"/>
        </w:rPr>
      </w:pPr>
      <w:proofErr w:type="gramStart"/>
      <w:r w:rsidRPr="00AB0F8E">
        <w:rPr>
          <w:rFonts w:ascii="Times New Roman" w:hAnsi="Times New Roman" w:cs="Times New Roman"/>
          <w:sz w:val="24"/>
          <w:szCs w:val="24"/>
        </w:rPr>
        <w:t>Partisipasi  sebagai</w:t>
      </w:r>
      <w:proofErr w:type="gramEnd"/>
      <w:r w:rsidRPr="00AB0F8E">
        <w:rPr>
          <w:rFonts w:ascii="Times New Roman" w:hAnsi="Times New Roman" w:cs="Times New Roman"/>
          <w:sz w:val="24"/>
          <w:szCs w:val="24"/>
        </w:rPr>
        <w:t xml:space="preserve"> bentuk kontribusi, yaitu interpretasi dominan dari partisipasi dalam pembangunan di dunia ketiga adalah melihatnya sebagi suatu keterlibatan secara sukarela atau bentuk kontribusi lainnya dari masyarakat desa menetapkan sebelumnya program dan proyek pembangunan.</w:t>
      </w:r>
    </w:p>
    <w:p w:rsidR="00823F31" w:rsidRPr="00AB0F8E" w:rsidRDefault="00823F31" w:rsidP="00AB0F8E">
      <w:pPr>
        <w:pStyle w:val="ListParagraph"/>
        <w:numPr>
          <w:ilvl w:val="0"/>
          <w:numId w:val="6"/>
        </w:numPr>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Partisipasi sebagai organisasi, meskipun diwarnai dengan perdebatan yang panjang diantara para praktisi dan teoritisi mengenai organisasi sebagai instrumen yang fundamental bagi partisipasi, namun dapat dikemukakan bahwa perbedaan organisasi dan partisipasi terletak pada hakekat bentuk organisasional sebagai sarana bagi partisipasi, seperti organisasi-organisasi yang bisa dibentuk atau organisasi yang muncul dan dibentuk sebagai hasil dari adanya proses partisipasi. Selanjutnya dalam melaksanakan partisipasi masyarakat dapat melakukannya melalui beberapa dimensi yaitu:</w:t>
      </w:r>
    </w:p>
    <w:p w:rsidR="00823F31" w:rsidRPr="00AB0F8E" w:rsidRDefault="00823F31" w:rsidP="00AB0F8E">
      <w:pPr>
        <w:pStyle w:val="ListParagraph"/>
        <w:numPr>
          <w:ilvl w:val="0"/>
          <w:numId w:val="7"/>
        </w:numPr>
        <w:spacing w:line="240" w:lineRule="auto"/>
        <w:ind w:left="0" w:firstLineChars="183" w:firstLine="439"/>
        <w:jc w:val="both"/>
        <w:rPr>
          <w:rFonts w:ascii="Times New Roman" w:hAnsi="Times New Roman" w:cs="Times New Roman"/>
          <w:sz w:val="24"/>
          <w:szCs w:val="24"/>
        </w:rPr>
      </w:pPr>
      <w:r w:rsidRPr="00AB0F8E">
        <w:rPr>
          <w:rFonts w:ascii="Times New Roman" w:hAnsi="Times New Roman" w:cs="Times New Roman"/>
          <w:sz w:val="24"/>
          <w:szCs w:val="24"/>
        </w:rPr>
        <w:t>Sumbangan pikiran (ide atau gagasan).</w:t>
      </w:r>
    </w:p>
    <w:p w:rsidR="00823F31" w:rsidRPr="00AB0F8E" w:rsidRDefault="00823F31" w:rsidP="00AB0F8E">
      <w:pPr>
        <w:pStyle w:val="ListParagraph"/>
        <w:numPr>
          <w:ilvl w:val="0"/>
          <w:numId w:val="7"/>
        </w:numPr>
        <w:spacing w:line="240" w:lineRule="auto"/>
        <w:ind w:left="0" w:firstLineChars="183" w:firstLine="439"/>
        <w:jc w:val="both"/>
        <w:rPr>
          <w:rFonts w:ascii="Times New Roman" w:hAnsi="Times New Roman" w:cs="Times New Roman"/>
          <w:sz w:val="24"/>
          <w:szCs w:val="24"/>
        </w:rPr>
      </w:pPr>
      <w:r w:rsidRPr="00AB0F8E">
        <w:rPr>
          <w:rFonts w:ascii="Times New Roman" w:hAnsi="Times New Roman" w:cs="Times New Roman"/>
          <w:sz w:val="24"/>
          <w:szCs w:val="24"/>
        </w:rPr>
        <w:lastRenderedPageBreak/>
        <w:t>Sumbangan materi (</w:t>
      </w:r>
      <w:proofErr w:type="gramStart"/>
      <w:r w:rsidRPr="00AB0F8E">
        <w:rPr>
          <w:rFonts w:ascii="Times New Roman" w:hAnsi="Times New Roman" w:cs="Times New Roman"/>
          <w:sz w:val="24"/>
          <w:szCs w:val="24"/>
        </w:rPr>
        <w:t>dana</w:t>
      </w:r>
      <w:proofErr w:type="gramEnd"/>
      <w:r w:rsidRPr="00AB0F8E">
        <w:rPr>
          <w:rFonts w:ascii="Times New Roman" w:hAnsi="Times New Roman" w:cs="Times New Roman"/>
          <w:sz w:val="24"/>
          <w:szCs w:val="24"/>
        </w:rPr>
        <w:t>, barang, alat)</w:t>
      </w:r>
      <w:r w:rsidRPr="00AB0F8E">
        <w:rPr>
          <w:rFonts w:ascii="Times New Roman" w:hAnsi="Times New Roman" w:cs="Times New Roman"/>
          <w:sz w:val="24"/>
          <w:szCs w:val="24"/>
          <w:lang w:val="id-ID"/>
        </w:rPr>
        <w:t>.</w:t>
      </w:r>
    </w:p>
    <w:p w:rsidR="00823F31" w:rsidRPr="00AB0F8E" w:rsidRDefault="00823F31" w:rsidP="00AB0F8E">
      <w:pPr>
        <w:pStyle w:val="ListParagraph"/>
        <w:numPr>
          <w:ilvl w:val="0"/>
          <w:numId w:val="7"/>
        </w:numPr>
        <w:tabs>
          <w:tab w:val="left" w:pos="660"/>
          <w:tab w:val="left" w:pos="1170"/>
        </w:tabs>
        <w:spacing w:line="240" w:lineRule="auto"/>
        <w:ind w:left="0" w:firstLineChars="183" w:firstLine="439"/>
        <w:jc w:val="both"/>
        <w:rPr>
          <w:rFonts w:ascii="Times New Roman" w:hAnsi="Times New Roman" w:cs="Times New Roman"/>
          <w:sz w:val="24"/>
          <w:szCs w:val="24"/>
        </w:rPr>
      </w:pPr>
      <w:r w:rsidRPr="00AB0F8E">
        <w:rPr>
          <w:rFonts w:ascii="Times New Roman" w:hAnsi="Times New Roman" w:cs="Times New Roman"/>
          <w:sz w:val="24"/>
          <w:szCs w:val="24"/>
          <w:lang w:val="id-ID"/>
        </w:rPr>
        <w:t xml:space="preserve"> </w:t>
      </w:r>
      <w:r w:rsidRPr="00AB0F8E">
        <w:rPr>
          <w:rFonts w:ascii="Times New Roman" w:hAnsi="Times New Roman" w:cs="Times New Roman"/>
          <w:sz w:val="24"/>
          <w:szCs w:val="24"/>
        </w:rPr>
        <w:t>Sumbangan tenaga (bekerja atau memberi kerja).</w:t>
      </w:r>
    </w:p>
    <w:p w:rsidR="00823F31" w:rsidRPr="00AB0F8E" w:rsidRDefault="00823F31" w:rsidP="00AB0F8E">
      <w:pPr>
        <w:pStyle w:val="ListParagraph"/>
        <w:numPr>
          <w:ilvl w:val="0"/>
          <w:numId w:val="8"/>
        </w:numPr>
        <w:tabs>
          <w:tab w:val="left" w:pos="450"/>
          <w:tab w:val="left" w:pos="540"/>
        </w:tabs>
        <w:spacing w:line="240" w:lineRule="auto"/>
        <w:ind w:left="360" w:hanging="270"/>
        <w:jc w:val="both"/>
        <w:rPr>
          <w:rFonts w:ascii="Times New Roman" w:hAnsi="Times New Roman" w:cs="Times New Roman"/>
          <w:sz w:val="24"/>
          <w:szCs w:val="24"/>
        </w:rPr>
      </w:pPr>
      <w:r w:rsidRPr="00AB0F8E">
        <w:rPr>
          <w:rFonts w:ascii="Times New Roman" w:hAnsi="Times New Roman" w:cs="Times New Roman"/>
          <w:sz w:val="24"/>
          <w:szCs w:val="24"/>
        </w:rPr>
        <w:t>Partisipasi sebagai pemberdayaan, partisipasi merupakan latihan pemberdayaan bagi masyarakat desa, meskipun sulit didefinisikan. Akan tetapi, pemberdayaan merupakan untuk mengembangkan keterampilan dan kemampuan masyarakat desa untuk memutuskan dan ikut terlibat dalam pembangunan.</w:t>
      </w:r>
    </w:p>
    <w:p w:rsidR="00823F31" w:rsidRPr="00AB0F8E" w:rsidRDefault="00823F31" w:rsidP="00AB0F8E">
      <w:pPr>
        <w:tabs>
          <w:tab w:val="left" w:pos="360"/>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r w:rsidRPr="00AB0F8E">
        <w:rPr>
          <w:rFonts w:ascii="Times New Roman" w:hAnsi="Times New Roman" w:cs="Times New Roman"/>
          <w:sz w:val="24"/>
          <w:szCs w:val="24"/>
        </w:rPr>
        <w:tab/>
        <w:t xml:space="preserve">Menurut Soetrisno (1995:2211-222) bahwa secara umum, ada tiga </w:t>
      </w:r>
      <w:proofErr w:type="gramStart"/>
      <w:r w:rsidRPr="00AB0F8E">
        <w:rPr>
          <w:rFonts w:ascii="Times New Roman" w:hAnsi="Times New Roman" w:cs="Times New Roman"/>
          <w:sz w:val="24"/>
          <w:szCs w:val="24"/>
        </w:rPr>
        <w:t>jenis  definisi</w:t>
      </w:r>
      <w:proofErr w:type="gramEnd"/>
      <w:r w:rsidRPr="00AB0F8E">
        <w:rPr>
          <w:rFonts w:ascii="Times New Roman" w:hAnsi="Times New Roman" w:cs="Times New Roman"/>
          <w:sz w:val="24"/>
          <w:szCs w:val="24"/>
        </w:rPr>
        <w:t xml:space="preserve"> partisipasi yang beredar di masyarakat, yaitu:</w:t>
      </w:r>
    </w:p>
    <w:p w:rsidR="00823F31" w:rsidRPr="00AB0F8E" w:rsidRDefault="00823F31" w:rsidP="00AB0F8E">
      <w:pPr>
        <w:pStyle w:val="ListParagraph"/>
        <w:numPr>
          <w:ilvl w:val="0"/>
          <w:numId w:val="9"/>
        </w:numPr>
        <w:tabs>
          <w:tab w:val="left" w:pos="426"/>
        </w:tabs>
        <w:spacing w:line="240" w:lineRule="auto"/>
        <w:ind w:left="426" w:hanging="426"/>
        <w:jc w:val="both"/>
        <w:rPr>
          <w:rFonts w:ascii="Times New Roman" w:hAnsi="Times New Roman" w:cs="Times New Roman"/>
          <w:sz w:val="24"/>
          <w:szCs w:val="24"/>
        </w:rPr>
      </w:pPr>
      <w:r w:rsidRPr="00AB0F8E">
        <w:rPr>
          <w:rFonts w:ascii="Times New Roman" w:hAnsi="Times New Roman" w:cs="Times New Roman"/>
          <w:sz w:val="24"/>
          <w:szCs w:val="24"/>
        </w:rPr>
        <w:t>Partisipasi rakyat dalam pembangunan sebagai dukungan rakyat terhadap rencana/proyek yang dirancang dan ditentukan tujuannya oleh perencana. Ukuran tinggi rendahnya partisipasi rakyat dalam definisi ini pun diukur dengan kemauan rakyat ikut menanggung biaya pembangunan, baik berupa uang maupun tenaga dalam melaksanakan pembangunan.</w:t>
      </w:r>
    </w:p>
    <w:p w:rsidR="00823F31" w:rsidRPr="00AB0F8E" w:rsidRDefault="00823F31" w:rsidP="00AB0F8E">
      <w:pPr>
        <w:pStyle w:val="ListParagraph"/>
        <w:numPr>
          <w:ilvl w:val="0"/>
          <w:numId w:val="9"/>
        </w:numPr>
        <w:tabs>
          <w:tab w:val="left" w:pos="426"/>
        </w:tabs>
        <w:spacing w:line="240" w:lineRule="auto"/>
        <w:ind w:left="426" w:hanging="426"/>
        <w:jc w:val="both"/>
        <w:rPr>
          <w:rFonts w:ascii="Times New Roman" w:hAnsi="Times New Roman" w:cs="Times New Roman"/>
          <w:sz w:val="24"/>
          <w:szCs w:val="24"/>
        </w:rPr>
      </w:pPr>
      <w:r w:rsidRPr="00AB0F8E">
        <w:rPr>
          <w:rFonts w:ascii="Times New Roman" w:hAnsi="Times New Roman" w:cs="Times New Roman"/>
          <w:sz w:val="24"/>
          <w:szCs w:val="24"/>
        </w:rPr>
        <w:t xml:space="preserve">Partisipasi rakyat dalam pembangunan merupakan kerjasama yang erat antara perencana dan rakyat dalam merencanakan, melaksanakan, melestarikan dan mengembangkan hasil pembangunan yang telah dicapai. </w:t>
      </w:r>
    </w:p>
    <w:p w:rsidR="00823F31" w:rsidRPr="00AB0F8E" w:rsidRDefault="00823F31" w:rsidP="00AB0F8E">
      <w:pPr>
        <w:pStyle w:val="ListParagraph"/>
        <w:numPr>
          <w:ilvl w:val="0"/>
          <w:numId w:val="9"/>
        </w:numPr>
        <w:tabs>
          <w:tab w:val="left" w:pos="426"/>
        </w:tabs>
        <w:spacing w:line="240" w:lineRule="auto"/>
        <w:ind w:left="426" w:hanging="426"/>
        <w:jc w:val="both"/>
        <w:rPr>
          <w:rFonts w:ascii="Times New Roman" w:hAnsi="Times New Roman" w:cs="Times New Roman"/>
          <w:sz w:val="24"/>
          <w:szCs w:val="24"/>
        </w:rPr>
      </w:pPr>
      <w:r w:rsidRPr="00AB0F8E">
        <w:rPr>
          <w:rFonts w:ascii="Times New Roman" w:hAnsi="Times New Roman" w:cs="Times New Roman"/>
          <w:sz w:val="24"/>
          <w:szCs w:val="24"/>
        </w:rPr>
        <w:t xml:space="preserve">Ukuran tinggi dan rendahnya partisipasi rakyat dalam pembangunan tidak hanya dengan kemauan rakyat untuk menanggung biaya pembangunan, tetapi juga dengan ada tidaknya hak rakyat untuk menentukan arah dan tujuan proyek yang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dibangun diwilayahnya. Ukuran </w:t>
      </w:r>
      <w:proofErr w:type="gramStart"/>
      <w:r w:rsidRPr="00AB0F8E">
        <w:rPr>
          <w:rFonts w:ascii="Times New Roman" w:hAnsi="Times New Roman" w:cs="Times New Roman"/>
          <w:sz w:val="24"/>
          <w:szCs w:val="24"/>
        </w:rPr>
        <w:t>lain</w:t>
      </w:r>
      <w:proofErr w:type="gramEnd"/>
      <w:r w:rsidRPr="00AB0F8E">
        <w:rPr>
          <w:rFonts w:ascii="Times New Roman" w:hAnsi="Times New Roman" w:cs="Times New Roman"/>
          <w:sz w:val="24"/>
          <w:szCs w:val="24"/>
        </w:rPr>
        <w:t xml:space="preserve"> yang dapat digunakan adalah ada tidaknya kemauan rakyat untuk secara mandiri melestarikan dan mengembangkan hasil proyek itu.</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lastRenderedPageBreak/>
        <w:tab/>
        <w:t xml:space="preserve">Definisi mana yang dipakai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sangat menentukan keberhasilan dalam mengembangkan dan memasyarakatkan sistem pembangunan wilayah yang partisipatif. Dalam sosiologi definisi pertama merupakan suatu bentuk </w:t>
      </w:r>
      <w:proofErr w:type="gramStart"/>
      <w:r w:rsidRPr="00AB0F8E">
        <w:rPr>
          <w:rFonts w:ascii="Times New Roman" w:hAnsi="Times New Roman" w:cs="Times New Roman"/>
          <w:sz w:val="24"/>
          <w:szCs w:val="24"/>
        </w:rPr>
        <w:t>lain</w:t>
      </w:r>
      <w:proofErr w:type="gramEnd"/>
      <w:r w:rsidRPr="00AB0F8E">
        <w:rPr>
          <w:rFonts w:ascii="Times New Roman" w:hAnsi="Times New Roman" w:cs="Times New Roman"/>
          <w:sz w:val="24"/>
          <w:szCs w:val="24"/>
        </w:rPr>
        <w:t xml:space="preserve"> dari mobilisasi rakyat dalam pembangunan. </w:t>
      </w:r>
      <w:proofErr w:type="gramStart"/>
      <w:r w:rsidRPr="00AB0F8E">
        <w:rPr>
          <w:rFonts w:ascii="Times New Roman" w:hAnsi="Times New Roman" w:cs="Times New Roman"/>
          <w:sz w:val="24"/>
          <w:szCs w:val="24"/>
        </w:rPr>
        <w:t>Terkait dengan hal tersebut, maka partisipasi masyarakat menjadi elemen yang penting dalam pembangunan masyarakat.</w:t>
      </w:r>
      <w:proofErr w:type="gramEnd"/>
      <w:r w:rsidRPr="00AB0F8E">
        <w:rPr>
          <w:rFonts w:ascii="Times New Roman" w:hAnsi="Times New Roman" w:cs="Times New Roman"/>
          <w:sz w:val="24"/>
          <w:szCs w:val="24"/>
        </w:rPr>
        <w:t xml:space="preserve"> Menurut Adi (2001:208), partisipasi masyarakat atau keterlibatan warga dalam pembangunan dapat dilihat dalam 4 (empat) tahap, yaitu:</w:t>
      </w:r>
    </w:p>
    <w:p w:rsidR="00823F31" w:rsidRPr="00AB0F8E" w:rsidRDefault="00823F31" w:rsidP="00AB0F8E">
      <w:pPr>
        <w:pStyle w:val="ListParagraph"/>
        <w:numPr>
          <w:ilvl w:val="0"/>
          <w:numId w:val="10"/>
        </w:numPr>
        <w:spacing w:line="240" w:lineRule="auto"/>
        <w:ind w:left="270" w:hanging="270"/>
        <w:jc w:val="both"/>
        <w:rPr>
          <w:rFonts w:ascii="Times New Roman" w:hAnsi="Times New Roman" w:cs="Times New Roman"/>
          <w:sz w:val="24"/>
          <w:szCs w:val="24"/>
        </w:rPr>
      </w:pPr>
      <w:r w:rsidRPr="00AB0F8E">
        <w:rPr>
          <w:rFonts w:ascii="Times New Roman" w:hAnsi="Times New Roman" w:cs="Times New Roman"/>
          <w:sz w:val="24"/>
          <w:szCs w:val="24"/>
        </w:rPr>
        <w:t>Tahap Asessement</w:t>
      </w:r>
    </w:p>
    <w:p w:rsidR="00823F31" w:rsidRPr="00AB0F8E" w:rsidRDefault="00823F31" w:rsidP="00AB0F8E">
      <w:pPr>
        <w:tabs>
          <w:tab w:val="left" w:pos="360"/>
        </w:tabs>
        <w:spacing w:line="240" w:lineRule="auto"/>
        <w:ind w:left="360" w:hanging="90"/>
        <w:jc w:val="both"/>
        <w:rPr>
          <w:rFonts w:ascii="Times New Roman" w:hAnsi="Times New Roman" w:cs="Times New Roman"/>
          <w:sz w:val="24"/>
          <w:szCs w:val="24"/>
        </w:rPr>
      </w:pPr>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Dengan mengidentifikasi masalah dan sumberdaya yang dimiliki.</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Untuk ini, masyarakat dilibatkan secara aktif melihat permasalahan yang sedang terjadi, sehingga hal tersebut merupakan pandangan mereka sendiri.</w:t>
      </w:r>
      <w:proofErr w:type="gramEnd"/>
    </w:p>
    <w:p w:rsidR="00823F31" w:rsidRPr="00AB0F8E" w:rsidRDefault="00823F31" w:rsidP="00AB0F8E">
      <w:pPr>
        <w:pStyle w:val="ListParagraph"/>
        <w:numPr>
          <w:ilvl w:val="0"/>
          <w:numId w:val="10"/>
        </w:numPr>
        <w:tabs>
          <w:tab w:val="left" w:pos="360"/>
        </w:tabs>
        <w:spacing w:line="240" w:lineRule="auto"/>
        <w:ind w:left="270" w:hanging="270"/>
        <w:jc w:val="both"/>
        <w:rPr>
          <w:rFonts w:ascii="Times New Roman" w:hAnsi="Times New Roman" w:cs="Times New Roman"/>
          <w:sz w:val="24"/>
          <w:szCs w:val="24"/>
        </w:rPr>
      </w:pPr>
      <w:r w:rsidRPr="00AB0F8E">
        <w:rPr>
          <w:rFonts w:ascii="Times New Roman" w:hAnsi="Times New Roman" w:cs="Times New Roman"/>
          <w:sz w:val="24"/>
          <w:szCs w:val="24"/>
        </w:rPr>
        <w:t>Tahap Alternativ Program atau Kegiatan</w:t>
      </w:r>
    </w:p>
    <w:p w:rsidR="00823F31" w:rsidRPr="00AB0F8E" w:rsidRDefault="00823F31" w:rsidP="00AB0F8E">
      <w:pPr>
        <w:spacing w:line="240" w:lineRule="auto"/>
        <w:ind w:left="270"/>
        <w:jc w:val="both"/>
        <w:rPr>
          <w:rFonts w:ascii="Times New Roman" w:hAnsi="Times New Roman" w:cs="Times New Roman"/>
          <w:sz w:val="24"/>
          <w:szCs w:val="24"/>
        </w:rPr>
      </w:pPr>
      <w:proofErr w:type="gramStart"/>
      <w:r w:rsidRPr="00AB0F8E">
        <w:rPr>
          <w:rFonts w:ascii="Times New Roman" w:hAnsi="Times New Roman" w:cs="Times New Roman"/>
          <w:sz w:val="24"/>
          <w:szCs w:val="24"/>
        </w:rPr>
        <w:t>Dilakukan dengan melaksanakan program yang sudah direncanakan dengan baik agar tidak melenceng dalam pelaksanaannya di lapangan.</w:t>
      </w:r>
      <w:proofErr w:type="gramEnd"/>
    </w:p>
    <w:p w:rsidR="00823F31" w:rsidRPr="00AB0F8E" w:rsidRDefault="00823F31" w:rsidP="00AB0F8E">
      <w:pPr>
        <w:pStyle w:val="ListParagraph"/>
        <w:numPr>
          <w:ilvl w:val="0"/>
          <w:numId w:val="10"/>
        </w:numPr>
        <w:spacing w:line="240" w:lineRule="auto"/>
        <w:ind w:left="270" w:hanging="270"/>
        <w:jc w:val="both"/>
        <w:rPr>
          <w:rFonts w:ascii="Times New Roman" w:hAnsi="Times New Roman" w:cs="Times New Roman"/>
          <w:sz w:val="24"/>
          <w:szCs w:val="24"/>
        </w:rPr>
      </w:pPr>
      <w:r w:rsidRPr="00AB0F8E">
        <w:rPr>
          <w:rFonts w:ascii="Times New Roman" w:hAnsi="Times New Roman" w:cs="Times New Roman"/>
          <w:sz w:val="24"/>
          <w:szCs w:val="24"/>
        </w:rPr>
        <w:t>Tahap Evaluasi (termasuk evaluasi input,proses, dan hasil)</w:t>
      </w:r>
    </w:p>
    <w:p w:rsidR="00823F31" w:rsidRPr="00AB0F8E" w:rsidRDefault="00823F31" w:rsidP="00AB0F8E">
      <w:pPr>
        <w:tabs>
          <w:tab w:val="left" w:pos="270"/>
        </w:tabs>
        <w:spacing w:line="240" w:lineRule="auto"/>
        <w:ind w:left="270"/>
        <w:jc w:val="both"/>
        <w:rPr>
          <w:rFonts w:ascii="Times New Roman" w:hAnsi="Times New Roman" w:cs="Times New Roman"/>
          <w:sz w:val="24"/>
          <w:szCs w:val="24"/>
        </w:rPr>
      </w:pPr>
      <w:proofErr w:type="gramStart"/>
      <w:r w:rsidRPr="00AB0F8E">
        <w:rPr>
          <w:rFonts w:ascii="Times New Roman" w:hAnsi="Times New Roman" w:cs="Times New Roman"/>
          <w:sz w:val="24"/>
          <w:szCs w:val="24"/>
        </w:rPr>
        <w:t>Dilakukan dengan adanya pengawasan dari masyarakat dan petugas terhadap program yang sedang berjalan.</w:t>
      </w:r>
      <w:proofErr w:type="gramEnd"/>
    </w:p>
    <w:p w:rsidR="00823F31" w:rsidRPr="00AB0F8E" w:rsidRDefault="00823F31" w:rsidP="00AB0F8E">
      <w:pPr>
        <w:spacing w:after="0"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Dari beberapa definisi yang telah di sebutkan diatas, maka dalam penelitian ini definisi partisipasi masyarakat yang dimaksudkan oleh peneliti, yakni keikutsertaan/keterlibatan masyarakat dalam perencanaan dengan memberikan sumbangan ide terhadap proyek pembangunan yang akan dilaksanakan, dimana dalam hal ini masyarakat berfungsi sebagai subjek sekaligus sebagi objek pembangunan yang mengetahui betul </w:t>
      </w:r>
      <w:r w:rsidRPr="00AB0F8E">
        <w:rPr>
          <w:rFonts w:ascii="Times New Roman" w:hAnsi="Times New Roman" w:cs="Times New Roman"/>
          <w:sz w:val="24"/>
          <w:szCs w:val="24"/>
        </w:rPr>
        <w:lastRenderedPageBreak/>
        <w:t>kondisi di daerahnya sendiri, sehingga pembangunan yang nantinya dilaksanakan di daerah betul-betul seperti yang mereka butuhkan.</w:t>
      </w:r>
    </w:p>
    <w:p w:rsidR="00823F31" w:rsidRPr="00AB0F8E" w:rsidRDefault="00823F31" w:rsidP="00AB0F8E">
      <w:pPr>
        <w:pStyle w:val="Heading3"/>
        <w:spacing w:line="240" w:lineRule="auto"/>
        <w:rPr>
          <w:rFonts w:ascii="Times New Roman" w:hAnsi="Times New Roman" w:cs="Times New Roman"/>
          <w:color w:val="auto"/>
          <w:sz w:val="24"/>
          <w:szCs w:val="24"/>
        </w:rPr>
      </w:pPr>
      <w:bookmarkStart w:id="10" w:name="_Toc250857654"/>
      <w:r w:rsidRPr="00AB0F8E">
        <w:rPr>
          <w:rFonts w:ascii="Times New Roman" w:hAnsi="Times New Roman" w:cs="Times New Roman"/>
          <w:color w:val="auto"/>
          <w:sz w:val="24"/>
          <w:szCs w:val="24"/>
        </w:rPr>
        <w:t>2.1.4. Unsur-Unsur Partisipasi</w:t>
      </w:r>
      <w:bookmarkEnd w:id="10"/>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Menurut Keith Davis (Sastropoerto, 1988:14) di dalam pengertian partisipasi ini terdapat tiga unsur penting sehingga memerlukan perhatian yang khusus yaitu:</w:t>
      </w:r>
    </w:p>
    <w:p w:rsidR="00823F31" w:rsidRPr="00AB0F8E" w:rsidRDefault="00823F31" w:rsidP="00AB0F8E">
      <w:pPr>
        <w:pStyle w:val="ListParagraph"/>
        <w:numPr>
          <w:ilvl w:val="0"/>
          <w:numId w:val="11"/>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Bahwa partisipasi sesungguhnya merupakan suatu keterlibatan mental dan perasaan, lebih dari semata-mata atau hanya keterlibatan secara jasmaniah.</w:t>
      </w:r>
    </w:p>
    <w:p w:rsidR="00823F31" w:rsidRPr="00AB0F8E" w:rsidRDefault="00823F31" w:rsidP="00AB0F8E">
      <w:pPr>
        <w:pStyle w:val="ListParagraph"/>
        <w:numPr>
          <w:ilvl w:val="0"/>
          <w:numId w:val="11"/>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Unsur kedua adalah kesediaan memberikan sumbangan kepada usaha mencapai tujuan kelompok.</w:t>
      </w:r>
    </w:p>
    <w:p w:rsidR="00823F31" w:rsidRPr="00AB0F8E" w:rsidRDefault="00823F31" w:rsidP="00AB0F8E">
      <w:pPr>
        <w:pStyle w:val="ListParagraph"/>
        <w:numPr>
          <w:ilvl w:val="0"/>
          <w:numId w:val="11"/>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Unsur ketiga adalah unsur tanggung jawab.</w:t>
      </w:r>
    </w:p>
    <w:p w:rsidR="00823F31" w:rsidRPr="00AB0F8E" w:rsidRDefault="00823F31" w:rsidP="00AB0F8E">
      <w:pPr>
        <w:spacing w:after="0" w:line="240" w:lineRule="auto"/>
        <w:jc w:val="both"/>
        <w:rPr>
          <w:rFonts w:ascii="Times New Roman" w:hAnsi="Times New Roman" w:cs="Times New Roman"/>
          <w:sz w:val="24"/>
          <w:szCs w:val="24"/>
        </w:rPr>
      </w:pPr>
      <w:r w:rsidRPr="00AB0F8E">
        <w:rPr>
          <w:rFonts w:ascii="Times New Roman" w:hAnsi="Times New Roman" w:cs="Times New Roman"/>
          <w:sz w:val="24"/>
          <w:szCs w:val="24"/>
        </w:rPr>
        <w:t>Berdasarkan uraian diatas, maka partisipasi tidak saja identik dengan keterlibatan secara fisik dalam pekerjaan dan tugas saja akan tetapi menyangkut keterlibatan diri atau ego</w:t>
      </w:r>
      <w:proofErr w:type="gramStart"/>
      <w:r w:rsidRPr="00AB0F8E">
        <w:rPr>
          <w:rFonts w:ascii="Times New Roman" w:hAnsi="Times New Roman" w:cs="Times New Roman"/>
          <w:sz w:val="24"/>
          <w:szCs w:val="24"/>
        </w:rPr>
        <w:t>,sehingga</w:t>
      </w:r>
      <w:proofErr w:type="gramEnd"/>
      <w:r w:rsidRPr="00AB0F8E">
        <w:rPr>
          <w:rFonts w:ascii="Times New Roman" w:hAnsi="Times New Roman" w:cs="Times New Roman"/>
          <w:sz w:val="24"/>
          <w:szCs w:val="24"/>
        </w:rPr>
        <w:t xml:space="preserve"> akan timbul tanggung jawab dan sumbangan yang besar dan penuh terhadap kelompok.</w:t>
      </w:r>
    </w:p>
    <w:p w:rsidR="00823F31" w:rsidRPr="00AB0F8E" w:rsidRDefault="00823F31" w:rsidP="00AB0F8E">
      <w:pPr>
        <w:pStyle w:val="Heading3"/>
        <w:spacing w:line="240" w:lineRule="auto"/>
        <w:rPr>
          <w:rFonts w:ascii="Times New Roman" w:hAnsi="Times New Roman" w:cs="Times New Roman"/>
          <w:color w:val="auto"/>
          <w:sz w:val="24"/>
          <w:szCs w:val="24"/>
        </w:rPr>
      </w:pPr>
      <w:bookmarkStart w:id="11" w:name="_Toc250857655"/>
      <w:r w:rsidRPr="00AB0F8E">
        <w:rPr>
          <w:rFonts w:ascii="Times New Roman" w:hAnsi="Times New Roman" w:cs="Times New Roman"/>
          <w:color w:val="auto"/>
          <w:sz w:val="24"/>
          <w:szCs w:val="24"/>
        </w:rPr>
        <w:t>2.1.5. Bentuk dan Jenis Partisipasi Masyarakat</w:t>
      </w:r>
      <w:bookmarkEnd w:id="11"/>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Selanjutnya  Keith</w:t>
      </w:r>
      <w:proofErr w:type="gramEnd"/>
      <w:r w:rsidRPr="00AB0F8E">
        <w:rPr>
          <w:rFonts w:ascii="Times New Roman" w:hAnsi="Times New Roman" w:cs="Times New Roman"/>
          <w:sz w:val="24"/>
          <w:szCs w:val="24"/>
        </w:rPr>
        <w:t xml:space="preserve"> Davis (Satropoerto, 1988:55) mengemukakan pula tentang bentuk partisipasi, yaitu:</w:t>
      </w:r>
    </w:p>
    <w:p w:rsidR="00823F31" w:rsidRPr="00AB0F8E" w:rsidRDefault="00823F31" w:rsidP="00AB0F8E">
      <w:pPr>
        <w:pStyle w:val="ListParagraph"/>
        <w:numPr>
          <w:ilvl w:val="0"/>
          <w:numId w:val="12"/>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Konsultasi, biasanya dalam bentuk jasa.</w:t>
      </w:r>
    </w:p>
    <w:p w:rsidR="00823F31" w:rsidRPr="00AB0F8E" w:rsidRDefault="00823F31" w:rsidP="00AB0F8E">
      <w:pPr>
        <w:pStyle w:val="ListParagraph"/>
        <w:numPr>
          <w:ilvl w:val="0"/>
          <w:numId w:val="12"/>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Sumbangan spontan berupa uang dan barang.</w:t>
      </w:r>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 xml:space="preserve">Mendirikan proyek yang sifatnya berdiri dikaki diatas kaki sendiri dan honornya berasal dari sumbangan individu atau instansi yang berada di luar lingkungan tertentu (dermawan atau pihak ketiga), dan itu merupakan salah satu partisipasi dan lansung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disiarkan oleh masyarakat itu sendiri dalam pembangunan desa tersebut.</w:t>
      </w:r>
    </w:p>
    <w:p w:rsidR="00823F31" w:rsidRPr="00AB0F8E" w:rsidRDefault="00823F31" w:rsidP="00AB0F8E">
      <w:pPr>
        <w:tabs>
          <w:tab w:val="left" w:pos="426"/>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lastRenderedPageBreak/>
        <w:tab/>
      </w:r>
      <w:proofErr w:type="gramStart"/>
      <w:r w:rsidRPr="00AB0F8E">
        <w:rPr>
          <w:rFonts w:ascii="Times New Roman" w:hAnsi="Times New Roman" w:cs="Times New Roman"/>
          <w:sz w:val="24"/>
          <w:szCs w:val="24"/>
        </w:rPr>
        <w:t>Mendirikan proyek yang sifatnya berdiri diatas kaki sendiri dan dibiayai sepenuhnya oleh komuniti (biasanya diputuskan oleh komuniti dalam rapat desa yang menentukan anggarannya).</w:t>
      </w:r>
      <w:proofErr w:type="gramEnd"/>
    </w:p>
    <w:p w:rsidR="00823F31" w:rsidRPr="00AB0F8E" w:rsidRDefault="00823F31" w:rsidP="00AB0F8E">
      <w:pPr>
        <w:spacing w:line="240" w:lineRule="auto"/>
        <w:jc w:val="both"/>
        <w:rPr>
          <w:rFonts w:ascii="Times New Roman" w:hAnsi="Times New Roman" w:cs="Times New Roman"/>
          <w:sz w:val="24"/>
          <w:szCs w:val="24"/>
        </w:rPr>
      </w:pPr>
      <w:proofErr w:type="gramStart"/>
      <w:r w:rsidRPr="00AB0F8E">
        <w:rPr>
          <w:rFonts w:ascii="Times New Roman" w:hAnsi="Times New Roman" w:cs="Times New Roman"/>
          <w:sz w:val="24"/>
          <w:szCs w:val="24"/>
        </w:rPr>
        <w:t>Sumbangan dalam bentuk kerja, yang biasanya dilakukan oleh tenaga ahli setempat.</w:t>
      </w:r>
      <w:proofErr w:type="gramEnd"/>
      <w:r w:rsidRPr="00AB0F8E">
        <w:rPr>
          <w:rFonts w:ascii="Times New Roman" w:hAnsi="Times New Roman" w:cs="Times New Roman"/>
          <w:sz w:val="24"/>
          <w:szCs w:val="24"/>
        </w:rPr>
        <w:t xml:space="preserve"> Bentuk kerja yang disumbangkan oleh masyarakat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memperingan pembangunan yang diselenggarakan desa tersebut.</w:t>
      </w:r>
    </w:p>
    <w:p w:rsidR="00823F31" w:rsidRPr="00AB0F8E" w:rsidRDefault="00823F31" w:rsidP="00AB0F8E">
      <w:pPr>
        <w:pStyle w:val="ListParagraph"/>
        <w:numPr>
          <w:ilvl w:val="0"/>
          <w:numId w:val="13"/>
        </w:numPr>
        <w:tabs>
          <w:tab w:val="left" w:pos="426"/>
        </w:tabs>
        <w:spacing w:line="240" w:lineRule="auto"/>
        <w:ind w:leftChars="-1" w:left="-2" w:firstLine="1"/>
        <w:jc w:val="both"/>
        <w:rPr>
          <w:rFonts w:ascii="Times New Roman" w:hAnsi="Times New Roman" w:cs="Times New Roman"/>
          <w:sz w:val="24"/>
          <w:szCs w:val="24"/>
        </w:rPr>
      </w:pPr>
      <w:r w:rsidRPr="00AB0F8E">
        <w:rPr>
          <w:rFonts w:ascii="Times New Roman" w:hAnsi="Times New Roman" w:cs="Times New Roman"/>
          <w:sz w:val="24"/>
          <w:szCs w:val="24"/>
        </w:rPr>
        <w:t>Aksimasa.</w:t>
      </w:r>
    </w:p>
    <w:p w:rsidR="00823F31" w:rsidRPr="00AB0F8E" w:rsidRDefault="00823F31" w:rsidP="00AB0F8E">
      <w:pPr>
        <w:pStyle w:val="ListParagraph"/>
        <w:numPr>
          <w:ilvl w:val="0"/>
          <w:numId w:val="13"/>
        </w:numPr>
        <w:tabs>
          <w:tab w:val="left" w:pos="426"/>
        </w:tabs>
        <w:spacing w:line="240" w:lineRule="auto"/>
        <w:ind w:leftChars="-1" w:left="-2" w:firstLine="1"/>
        <w:jc w:val="both"/>
        <w:rPr>
          <w:rFonts w:ascii="Times New Roman" w:hAnsi="Times New Roman" w:cs="Times New Roman"/>
          <w:sz w:val="24"/>
          <w:szCs w:val="24"/>
        </w:rPr>
      </w:pPr>
      <w:r w:rsidRPr="00AB0F8E">
        <w:rPr>
          <w:rFonts w:ascii="Times New Roman" w:hAnsi="Times New Roman" w:cs="Times New Roman"/>
          <w:sz w:val="24"/>
          <w:szCs w:val="24"/>
        </w:rPr>
        <w:t>Mengadakan pembangunan dikalangan keluarga sendiri.</w:t>
      </w:r>
    </w:p>
    <w:p w:rsidR="00823F31" w:rsidRPr="00AB0F8E" w:rsidRDefault="00823F31" w:rsidP="00AB0F8E">
      <w:pPr>
        <w:pStyle w:val="ListParagraph"/>
        <w:numPr>
          <w:ilvl w:val="0"/>
          <w:numId w:val="13"/>
        </w:numPr>
        <w:tabs>
          <w:tab w:val="left" w:pos="426"/>
        </w:tabs>
        <w:spacing w:line="240" w:lineRule="auto"/>
        <w:ind w:leftChars="-1" w:left="-2" w:firstLine="1"/>
        <w:jc w:val="both"/>
        <w:rPr>
          <w:rFonts w:ascii="Times New Roman" w:hAnsi="Times New Roman" w:cs="Times New Roman"/>
          <w:sz w:val="24"/>
          <w:szCs w:val="24"/>
        </w:rPr>
      </w:pPr>
      <w:r w:rsidRPr="00AB0F8E">
        <w:rPr>
          <w:rFonts w:ascii="Times New Roman" w:hAnsi="Times New Roman" w:cs="Times New Roman"/>
          <w:sz w:val="24"/>
          <w:szCs w:val="24"/>
        </w:rPr>
        <w:t>Membangun proyek komuniti yang sifatnya otonom.</w:t>
      </w:r>
    </w:p>
    <w:p w:rsidR="00823F31" w:rsidRPr="00AB0F8E" w:rsidRDefault="00823F31" w:rsidP="00AB0F8E">
      <w:pPr>
        <w:tabs>
          <w:tab w:val="left" w:pos="426"/>
        </w:tabs>
        <w:spacing w:line="240" w:lineRule="auto"/>
        <w:ind w:left="284" w:firstLine="142"/>
        <w:jc w:val="both"/>
        <w:rPr>
          <w:rFonts w:ascii="Times New Roman" w:hAnsi="Times New Roman" w:cs="Times New Roman"/>
          <w:sz w:val="24"/>
          <w:szCs w:val="24"/>
        </w:rPr>
      </w:pPr>
      <w:r w:rsidRPr="00AB0F8E">
        <w:rPr>
          <w:rFonts w:ascii="Times New Roman" w:hAnsi="Times New Roman" w:cs="Times New Roman"/>
          <w:sz w:val="24"/>
          <w:szCs w:val="24"/>
        </w:rPr>
        <w:t>Dalam hal partisipasi masyarakat di dalam pembangunan desa, Ndraha (1982:82)</w:t>
      </w:r>
    </w:p>
    <w:p w:rsidR="00823F31" w:rsidRPr="00AB0F8E" w:rsidRDefault="00823F31" w:rsidP="00AB0F8E">
      <w:pPr>
        <w:spacing w:line="240" w:lineRule="auto"/>
        <w:jc w:val="both"/>
        <w:rPr>
          <w:rFonts w:ascii="Times New Roman" w:hAnsi="Times New Roman" w:cs="Times New Roman"/>
          <w:sz w:val="24"/>
          <w:szCs w:val="24"/>
        </w:rPr>
      </w:pPr>
      <w:proofErr w:type="gramStart"/>
      <w:r w:rsidRPr="00AB0F8E">
        <w:rPr>
          <w:rFonts w:ascii="Times New Roman" w:hAnsi="Times New Roman" w:cs="Times New Roman"/>
          <w:sz w:val="24"/>
          <w:szCs w:val="24"/>
        </w:rPr>
        <w:t>juga</w:t>
      </w:r>
      <w:proofErr w:type="gramEnd"/>
      <w:r w:rsidRPr="00AB0F8E">
        <w:rPr>
          <w:rFonts w:ascii="Times New Roman" w:hAnsi="Times New Roman" w:cs="Times New Roman"/>
          <w:sz w:val="24"/>
          <w:szCs w:val="24"/>
        </w:rPr>
        <w:t xml:space="preserve"> mengemukakan tentang bentuk-bentuk partisipasi yaitu sebagai berikut:</w:t>
      </w:r>
    </w:p>
    <w:p w:rsidR="00823F31" w:rsidRPr="00AB0F8E" w:rsidRDefault="00823F31" w:rsidP="00AB0F8E">
      <w:pPr>
        <w:pStyle w:val="ListParagraph"/>
        <w:numPr>
          <w:ilvl w:val="0"/>
          <w:numId w:val="14"/>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Partispasi dalam bentuk swadaya murni dari masyarakat dalam hubungan dengan pemerintah desa, seperti jasa/tenaga, barang maupun uang.</w:t>
      </w:r>
    </w:p>
    <w:p w:rsidR="00823F31" w:rsidRPr="00AB0F8E" w:rsidRDefault="00823F31" w:rsidP="00AB0F8E">
      <w:pPr>
        <w:pStyle w:val="ListParagraph"/>
        <w:numPr>
          <w:ilvl w:val="0"/>
          <w:numId w:val="14"/>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Partisipasi dalam penerimaan/pemberian informasi.</w:t>
      </w:r>
    </w:p>
    <w:p w:rsidR="00823F31" w:rsidRPr="00AB0F8E" w:rsidRDefault="00823F31" w:rsidP="00AB0F8E">
      <w:pPr>
        <w:pStyle w:val="ListParagraph"/>
        <w:numPr>
          <w:ilvl w:val="0"/>
          <w:numId w:val="14"/>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Partisipasi dalam bentuk pemberian gagasan.</w:t>
      </w:r>
    </w:p>
    <w:p w:rsidR="00823F31" w:rsidRPr="00AB0F8E" w:rsidRDefault="00823F31" w:rsidP="00AB0F8E">
      <w:pPr>
        <w:pStyle w:val="ListParagraph"/>
        <w:numPr>
          <w:ilvl w:val="0"/>
          <w:numId w:val="14"/>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Partisipasi dalam bentuk menilai pembangunan.</w:t>
      </w:r>
    </w:p>
    <w:p w:rsidR="00823F31" w:rsidRPr="00AB0F8E" w:rsidRDefault="00823F31" w:rsidP="00AB0F8E">
      <w:pPr>
        <w:pStyle w:val="ListParagraph"/>
        <w:numPr>
          <w:ilvl w:val="0"/>
          <w:numId w:val="14"/>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Partisipasi dalam bentuk pelaksanaan operasional pembangunan.</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Dari uraian diatas jelaslah kiranya partisipasi masyarakat pembangunan desa sangat luas bahkan dalam hal perumusan, perencanaan, pengawasan, pelaksanaan serta pemanfaatan hasil pembangunan pun perlu dilibatkan.</w:t>
      </w:r>
      <w:proofErr w:type="gramEnd"/>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Pembangunan yang dilakukan dipedesaan harus terpadu dengan Terpadu </w:t>
      </w:r>
      <w:r w:rsidRPr="00AB0F8E">
        <w:rPr>
          <w:rFonts w:ascii="Times New Roman" w:hAnsi="Times New Roman" w:cs="Times New Roman"/>
          <w:sz w:val="24"/>
          <w:szCs w:val="24"/>
        </w:rPr>
        <w:lastRenderedPageBreak/>
        <w:t>disini dimaksudkan keterpaduan antar pemerintah dan masyarakat, antara sektor yang mempunyai program pedesaan dan antara anggota masyarakat sendiri, hal tersebut sesuai dengan yang dikemukakan oleh Darjono (Sastropoetro, 1988:19) bahwa:</w:t>
      </w:r>
    </w:p>
    <w:p w:rsidR="00823F31" w:rsidRPr="00AB0F8E" w:rsidRDefault="00823F31" w:rsidP="00AB0F8E">
      <w:pPr>
        <w:spacing w:line="240" w:lineRule="auto"/>
        <w:jc w:val="both"/>
        <w:rPr>
          <w:rFonts w:ascii="Times New Roman" w:hAnsi="Times New Roman" w:cs="Times New Roman"/>
          <w:sz w:val="24"/>
          <w:szCs w:val="24"/>
        </w:rPr>
      </w:pPr>
      <w:proofErr w:type="gramStart"/>
      <w:r w:rsidRPr="00AB0F8E">
        <w:rPr>
          <w:rFonts w:ascii="Times New Roman" w:hAnsi="Times New Roman" w:cs="Times New Roman"/>
          <w:sz w:val="24"/>
          <w:szCs w:val="24"/>
        </w:rPr>
        <w:t>“Partispasi masyarakat dilakukan dalam bentuk swadaya gotong royong merupakan modal utama dan potensi yang esensial dalam pelaksanaan pembangunan desa yang selanjutnya tumbuh dan bekembang menjadi dasar kelangsungan pembangunan nasional.”</w:t>
      </w:r>
      <w:proofErr w:type="gramEnd"/>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Mengingat  partisipasi</w:t>
      </w:r>
      <w:proofErr w:type="gramEnd"/>
      <w:r w:rsidRPr="00AB0F8E">
        <w:rPr>
          <w:rFonts w:ascii="Times New Roman" w:hAnsi="Times New Roman" w:cs="Times New Roman"/>
          <w:sz w:val="24"/>
          <w:szCs w:val="24"/>
        </w:rPr>
        <w:t xml:space="preserve"> yang memiliki kemampuan mentransformasikan  suatu kelompok yang dinamis yang menjadi motor penggerak setiap perubahan. Hal ini lebih jauh ditegaskan oleh Webber (Abdullah</w:t>
      </w:r>
      <w:proofErr w:type="gramStart"/>
      <w:r w:rsidRPr="00AB0F8E">
        <w:rPr>
          <w:rFonts w:ascii="Times New Roman" w:hAnsi="Times New Roman" w:cs="Times New Roman"/>
          <w:sz w:val="24"/>
          <w:szCs w:val="24"/>
        </w:rPr>
        <w:t>,1997:18</w:t>
      </w:r>
      <w:proofErr w:type="gramEnd"/>
      <w:r w:rsidRPr="00AB0F8E">
        <w:rPr>
          <w:rFonts w:ascii="Times New Roman" w:hAnsi="Times New Roman" w:cs="Times New Roman"/>
          <w:sz w:val="24"/>
          <w:szCs w:val="24"/>
        </w:rPr>
        <w:t>) bahwa:</w:t>
      </w:r>
    </w:p>
    <w:p w:rsidR="00823F31" w:rsidRPr="00AB0F8E" w:rsidRDefault="00823F31" w:rsidP="00AB0F8E">
      <w:pPr>
        <w:spacing w:line="240" w:lineRule="auto"/>
        <w:jc w:val="both"/>
        <w:rPr>
          <w:rFonts w:ascii="Times New Roman" w:hAnsi="Times New Roman" w:cs="Times New Roman"/>
          <w:sz w:val="24"/>
          <w:szCs w:val="24"/>
        </w:rPr>
      </w:pPr>
      <w:proofErr w:type="gramStart"/>
      <w:r w:rsidRPr="00AB0F8E">
        <w:rPr>
          <w:rFonts w:ascii="Times New Roman" w:hAnsi="Times New Roman" w:cs="Times New Roman"/>
          <w:sz w:val="24"/>
          <w:szCs w:val="24"/>
        </w:rPr>
        <w:t>“Betapa kelompok masyarakat dapat menjadi sesuatu kekuatan yang dahsyat di dalam menggerakkan berbagai perubahan kearah kemajuan.</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Masyarakat  dengan</w:t>
      </w:r>
      <w:proofErr w:type="gramEnd"/>
      <w:r w:rsidRPr="00AB0F8E">
        <w:rPr>
          <w:rFonts w:ascii="Times New Roman" w:hAnsi="Times New Roman" w:cs="Times New Roman"/>
          <w:sz w:val="24"/>
          <w:szCs w:val="24"/>
        </w:rPr>
        <w:t xml:space="preserve"> cirri-ciri khusus seperti kelompok yang memiliki kepercayaan yang tinggi terhadap peran aktif individu di dalam kehidupan bernilai tinggi merupakan kekuatan perubahan  yang dapat merubah tata kehidupan sosial, ekonomi dan politik”.</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Oleh karena itu, peranan masyarakat dalam pembanguanan sangatlah besar.</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Agar perannya efektif perlu diwadahi melalui lembaga-lembaga yang ada di masyarakat.</w:t>
      </w:r>
      <w:proofErr w:type="gramEnd"/>
      <w:r w:rsidRPr="00AB0F8E">
        <w:rPr>
          <w:rFonts w:ascii="Times New Roman" w:hAnsi="Times New Roman" w:cs="Times New Roman"/>
          <w:sz w:val="24"/>
          <w:szCs w:val="24"/>
        </w:rPr>
        <w:t xml:space="preserve"> Cara mengefektifkan partisipasi masyarakat utamanya pada masyarakat lapisan bahwa menurut Sastropoetro (1988:23) adalah sebagai berikut:</w:t>
      </w:r>
    </w:p>
    <w:p w:rsidR="00823F31" w:rsidRPr="00AB0F8E" w:rsidRDefault="00823F31" w:rsidP="00AB0F8E">
      <w:pPr>
        <w:pStyle w:val="ListParagraph"/>
        <w:numPr>
          <w:ilvl w:val="0"/>
          <w:numId w:val="15"/>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Inventarisir semua jenis kader yang ada di desa, guna untuk mengetahui kemampuan tenaga yang dimiliki.</w:t>
      </w:r>
    </w:p>
    <w:p w:rsidR="00823F31" w:rsidRPr="00AB0F8E" w:rsidRDefault="00823F31" w:rsidP="00AB0F8E">
      <w:pPr>
        <w:pStyle w:val="ListParagraph"/>
        <w:numPr>
          <w:ilvl w:val="0"/>
          <w:numId w:val="15"/>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 xml:space="preserve">Inventarisir kegiatan dan tujuan program masing-masing kader. Setelah terhimpun data kegiatan dan tujuan program dari </w:t>
      </w:r>
      <w:r w:rsidRPr="00AB0F8E">
        <w:rPr>
          <w:rFonts w:ascii="Times New Roman" w:hAnsi="Times New Roman" w:cs="Times New Roman"/>
          <w:sz w:val="24"/>
          <w:szCs w:val="24"/>
        </w:rPr>
        <w:lastRenderedPageBreak/>
        <w:t>masing-masing kader, data diolah dan disimpulkan untuk memperoleh rencana lokasi kegiatan, program kegiatan serta jangkauan keberhasilan.</w:t>
      </w:r>
    </w:p>
    <w:p w:rsidR="00823F31" w:rsidRPr="00AB0F8E" w:rsidRDefault="00823F31" w:rsidP="00AB0F8E">
      <w:pPr>
        <w:pStyle w:val="ListParagraph"/>
        <w:numPr>
          <w:ilvl w:val="0"/>
          <w:numId w:val="15"/>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 xml:space="preserve">Rencana kegiatan pelaksanaan program agar dicek pada mekanisme </w:t>
      </w:r>
    </w:p>
    <w:p w:rsidR="00823F31" w:rsidRPr="00AB0F8E" w:rsidRDefault="00823F31" w:rsidP="00AB0F8E">
      <w:pPr>
        <w:pStyle w:val="ListParagraph"/>
        <w:spacing w:line="240" w:lineRule="auto"/>
        <w:ind w:left="360"/>
        <w:jc w:val="both"/>
        <w:rPr>
          <w:rFonts w:ascii="Times New Roman" w:hAnsi="Times New Roman" w:cs="Times New Roman"/>
          <w:sz w:val="24"/>
          <w:szCs w:val="24"/>
        </w:rPr>
      </w:pPr>
      <w:proofErr w:type="gramStart"/>
      <w:r w:rsidRPr="00AB0F8E">
        <w:rPr>
          <w:rFonts w:ascii="Times New Roman" w:hAnsi="Times New Roman" w:cs="Times New Roman"/>
          <w:sz w:val="24"/>
          <w:szCs w:val="24"/>
        </w:rPr>
        <w:t>penyusunan</w:t>
      </w:r>
      <w:proofErr w:type="gramEnd"/>
      <w:r w:rsidRPr="00AB0F8E">
        <w:rPr>
          <w:rFonts w:ascii="Times New Roman" w:hAnsi="Times New Roman" w:cs="Times New Roman"/>
          <w:sz w:val="24"/>
          <w:szCs w:val="24"/>
        </w:rPr>
        <w:t xml:space="preserve"> dan pelaksanaan kegiatan program pembangunan telah masuk dalam rencana keputusan desa.</w:t>
      </w:r>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Tindak lanjut hasil program kegiatan yang pelaksanaannya dilaksanakan oleh masyarakat bersama dengan pemerintah dengan motor penggeraknya nya adalah kader, memerlukan pembinaan yang berkesinambungan.</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Dengan demikian sumber daya manusia merupakan faktor yang sangat penting sekali dalam usaha mengefektifkan partisipasi masyarakat dalam pembangunan fisik maupun nonfisik.</w:t>
      </w:r>
      <w:proofErr w:type="gramEnd"/>
      <w:r w:rsidRPr="00AB0F8E">
        <w:rPr>
          <w:rFonts w:ascii="Times New Roman" w:hAnsi="Times New Roman" w:cs="Times New Roman"/>
          <w:sz w:val="24"/>
          <w:szCs w:val="24"/>
        </w:rPr>
        <w:t xml:space="preserve"> Disamping untuk mengsukseskan pembangunan, proses penyusuanan dan pelaksanaan harus direncanakan dengan matang, dengan melibatkan komponen masyarakat, sehingga tujuan pembangunan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tercapai.</w:t>
      </w:r>
    </w:p>
    <w:p w:rsidR="00823F31" w:rsidRPr="00AB0F8E" w:rsidRDefault="00823F31" w:rsidP="00AB0F8E">
      <w:pPr>
        <w:spacing w:before="240" w:after="0" w:line="240" w:lineRule="auto"/>
        <w:jc w:val="both"/>
        <w:rPr>
          <w:rFonts w:ascii="Times New Roman" w:hAnsi="Times New Roman" w:cs="Times New Roman"/>
          <w:b/>
          <w:sz w:val="24"/>
          <w:szCs w:val="24"/>
        </w:rPr>
      </w:pPr>
      <w:r w:rsidRPr="00AB0F8E">
        <w:rPr>
          <w:rFonts w:ascii="Times New Roman" w:hAnsi="Times New Roman" w:cs="Times New Roman"/>
          <w:b/>
          <w:sz w:val="24"/>
          <w:szCs w:val="24"/>
        </w:rPr>
        <w:t>Jenis-jenis partisipasi</w:t>
      </w:r>
    </w:p>
    <w:p w:rsidR="00823F31" w:rsidRPr="00AB0F8E" w:rsidRDefault="00823F31" w:rsidP="00AB0F8E">
      <w:pPr>
        <w:tabs>
          <w:tab w:val="left" w:pos="450"/>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Menurut  Keith</w:t>
      </w:r>
      <w:proofErr w:type="gramEnd"/>
      <w:r w:rsidRPr="00AB0F8E">
        <w:rPr>
          <w:rFonts w:ascii="Times New Roman" w:hAnsi="Times New Roman" w:cs="Times New Roman"/>
          <w:sz w:val="24"/>
          <w:szCs w:val="24"/>
        </w:rPr>
        <w:t xml:space="preserve"> Davis, seperti yang di kutip oleh sastropoetro (1988:16), mengemukakan jenis-jenis partisipasi masyarakat yaitu sebagai berikut:</w:t>
      </w:r>
    </w:p>
    <w:p w:rsidR="00823F31" w:rsidRPr="00AB0F8E" w:rsidRDefault="00823F31" w:rsidP="00AB0F8E">
      <w:pPr>
        <w:pStyle w:val="ListParagraph"/>
        <w:numPr>
          <w:ilvl w:val="0"/>
          <w:numId w:val="16"/>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Pikiran (psycologicakal participation).</w:t>
      </w:r>
    </w:p>
    <w:p w:rsidR="00823F31" w:rsidRPr="00AB0F8E" w:rsidRDefault="00823F31" w:rsidP="00AB0F8E">
      <w:pPr>
        <w:pStyle w:val="ListParagraph"/>
        <w:numPr>
          <w:ilvl w:val="0"/>
          <w:numId w:val="16"/>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Tenaga (physical participation).</w:t>
      </w:r>
    </w:p>
    <w:p w:rsidR="00823F31" w:rsidRPr="00AB0F8E" w:rsidRDefault="00823F31" w:rsidP="00AB0F8E">
      <w:pPr>
        <w:pStyle w:val="ListParagraph"/>
        <w:numPr>
          <w:ilvl w:val="0"/>
          <w:numId w:val="16"/>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Pikiran dan tenaga (psychological dan physical participation).</w:t>
      </w:r>
    </w:p>
    <w:p w:rsidR="00823F31" w:rsidRPr="00AB0F8E" w:rsidRDefault="00823F31" w:rsidP="00AB0F8E">
      <w:pPr>
        <w:pStyle w:val="ListParagraph"/>
        <w:numPr>
          <w:ilvl w:val="0"/>
          <w:numId w:val="16"/>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Keahlian (participation with skill).</w:t>
      </w:r>
    </w:p>
    <w:p w:rsidR="00823F31" w:rsidRPr="00AB0F8E" w:rsidRDefault="00823F31" w:rsidP="00AB0F8E">
      <w:pPr>
        <w:pStyle w:val="ListParagraph"/>
        <w:numPr>
          <w:ilvl w:val="0"/>
          <w:numId w:val="16"/>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Barang (material partisipation).</w:t>
      </w:r>
    </w:p>
    <w:p w:rsidR="00823F31" w:rsidRPr="00AB0F8E" w:rsidRDefault="00823F31" w:rsidP="00AB0F8E">
      <w:pPr>
        <w:pStyle w:val="ListParagraph"/>
        <w:numPr>
          <w:ilvl w:val="0"/>
          <w:numId w:val="16"/>
        </w:numPr>
        <w:spacing w:line="240" w:lineRule="auto"/>
        <w:ind w:left="360"/>
        <w:jc w:val="both"/>
        <w:rPr>
          <w:rFonts w:ascii="Times New Roman" w:hAnsi="Times New Roman" w:cs="Times New Roman"/>
          <w:sz w:val="24"/>
          <w:szCs w:val="24"/>
        </w:rPr>
      </w:pPr>
      <w:r w:rsidRPr="00AB0F8E">
        <w:rPr>
          <w:rFonts w:ascii="Times New Roman" w:hAnsi="Times New Roman" w:cs="Times New Roman"/>
          <w:sz w:val="24"/>
          <w:szCs w:val="24"/>
        </w:rPr>
        <w:t>Uang (money participation).</w:t>
      </w:r>
    </w:p>
    <w:p w:rsidR="00823F31" w:rsidRPr="00AB0F8E" w:rsidRDefault="00823F31" w:rsidP="00AB0F8E">
      <w:pPr>
        <w:spacing w:line="240" w:lineRule="auto"/>
        <w:jc w:val="both"/>
        <w:rPr>
          <w:rFonts w:ascii="Times New Roman" w:hAnsi="Times New Roman" w:cs="Times New Roman"/>
          <w:sz w:val="24"/>
          <w:szCs w:val="24"/>
        </w:rPr>
      </w:pPr>
      <w:proofErr w:type="gramStart"/>
      <w:r w:rsidRPr="00AB0F8E">
        <w:rPr>
          <w:rFonts w:ascii="Times New Roman" w:hAnsi="Times New Roman" w:cs="Times New Roman"/>
          <w:sz w:val="24"/>
          <w:szCs w:val="24"/>
        </w:rPr>
        <w:t>Selanjutnya, sherry R. Arnstein dalam Suryono (2001:127) memberikan model delapan anak tangga partisipasi masyarakat (Eight Rungs on Ladder of Citizen Participation).</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 xml:space="preserve">Hal ini bertujuan </w:t>
      </w:r>
      <w:r w:rsidRPr="00AB0F8E">
        <w:rPr>
          <w:rFonts w:ascii="Times New Roman" w:hAnsi="Times New Roman" w:cs="Times New Roman"/>
          <w:sz w:val="24"/>
          <w:szCs w:val="24"/>
        </w:rPr>
        <w:lastRenderedPageBreak/>
        <w:t>untukmengukur sampai sejauh mana tingkat partisipasi masyarakat di sebuah negara.</w:t>
      </w:r>
      <w:proofErr w:type="gramEnd"/>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Dalam penelitian yang akan dilakukan terkait dengan judul karya ilmiah ini  dan dengan</w:t>
      </w:r>
      <w:r w:rsidRPr="00AB0F8E">
        <w:rPr>
          <w:rFonts w:ascii="Times New Roman" w:hAnsi="Times New Roman" w:cs="Times New Roman"/>
          <w:sz w:val="24"/>
          <w:szCs w:val="24"/>
          <w:lang w:val="id-ID"/>
        </w:rPr>
        <w:t xml:space="preserve"> </w:t>
      </w:r>
      <w:r w:rsidRPr="00AB0F8E">
        <w:rPr>
          <w:rFonts w:ascii="Times New Roman" w:hAnsi="Times New Roman" w:cs="Times New Roman"/>
          <w:sz w:val="24"/>
          <w:szCs w:val="24"/>
        </w:rPr>
        <w:t>melihat model partisipasi yang telah disebutkan diatas, maka model partisipasi masyarakat yang dimaksud, yakni partisipasi dalam be</w:t>
      </w:r>
      <w:r w:rsidRPr="00AB0F8E">
        <w:rPr>
          <w:rFonts w:ascii="Times New Roman" w:hAnsi="Times New Roman" w:cs="Times New Roman"/>
          <w:sz w:val="24"/>
          <w:szCs w:val="24"/>
          <w:lang w:val="id-ID"/>
        </w:rPr>
        <w:t>n</w:t>
      </w:r>
      <w:r w:rsidRPr="00AB0F8E">
        <w:rPr>
          <w:rFonts w:ascii="Times New Roman" w:hAnsi="Times New Roman" w:cs="Times New Roman"/>
          <w:sz w:val="24"/>
          <w:szCs w:val="24"/>
        </w:rPr>
        <w:t>tuk sumbangan pikiran dalam merencanakan program/proyek pembangunan yang akan dilaksanakan didaerahnya.</w:t>
      </w:r>
    </w:p>
    <w:p w:rsidR="00823F31" w:rsidRPr="00AB0F8E" w:rsidRDefault="00823F31" w:rsidP="00AB0F8E">
      <w:pPr>
        <w:pStyle w:val="Heading3"/>
        <w:spacing w:before="0" w:line="240" w:lineRule="auto"/>
        <w:rPr>
          <w:rFonts w:ascii="Times New Roman" w:hAnsi="Times New Roman" w:cs="Times New Roman"/>
          <w:color w:val="auto"/>
          <w:sz w:val="24"/>
          <w:szCs w:val="24"/>
        </w:rPr>
      </w:pPr>
      <w:bookmarkStart w:id="12" w:name="_Toc250857656"/>
      <w:r w:rsidRPr="00AB0F8E">
        <w:rPr>
          <w:rFonts w:ascii="Times New Roman" w:hAnsi="Times New Roman" w:cs="Times New Roman"/>
          <w:color w:val="auto"/>
          <w:sz w:val="24"/>
          <w:szCs w:val="24"/>
        </w:rPr>
        <w:t xml:space="preserve">2.1.6. </w:t>
      </w:r>
      <w:proofErr w:type="gramStart"/>
      <w:r w:rsidRPr="00AB0F8E">
        <w:rPr>
          <w:rFonts w:ascii="Times New Roman" w:hAnsi="Times New Roman" w:cs="Times New Roman"/>
          <w:color w:val="auto"/>
          <w:sz w:val="24"/>
          <w:szCs w:val="24"/>
        </w:rPr>
        <w:t>Prasyarat  Partisipasi</w:t>
      </w:r>
      <w:bookmarkEnd w:id="12"/>
      <w:proofErr w:type="gramEnd"/>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Menurut Davis dalam Sastropoetro (1988:16-18) prasyarat untuk dapat melaksanakan partisipasi secara efektif adalah sebagi berikut:</w:t>
      </w:r>
    </w:p>
    <w:p w:rsidR="00823F31" w:rsidRPr="00AB0F8E" w:rsidRDefault="00823F31" w:rsidP="00AB0F8E">
      <w:pPr>
        <w:pStyle w:val="ListParagraph"/>
        <w:numPr>
          <w:ilvl w:val="0"/>
          <w:numId w:val="17"/>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Adanya waktu.</w:t>
      </w:r>
    </w:p>
    <w:p w:rsidR="00823F31" w:rsidRPr="00AB0F8E" w:rsidRDefault="00823F31" w:rsidP="00AB0F8E">
      <w:pPr>
        <w:pStyle w:val="ListParagraph"/>
        <w:numPr>
          <w:ilvl w:val="0"/>
          <w:numId w:val="17"/>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 xml:space="preserve">Kegiatan partisipasi memerlukan </w:t>
      </w:r>
      <w:proofErr w:type="gramStart"/>
      <w:r w:rsidRPr="00AB0F8E">
        <w:rPr>
          <w:rFonts w:ascii="Times New Roman" w:hAnsi="Times New Roman" w:cs="Times New Roman"/>
          <w:sz w:val="24"/>
          <w:szCs w:val="24"/>
        </w:rPr>
        <w:t>dana</w:t>
      </w:r>
      <w:proofErr w:type="gramEnd"/>
      <w:r w:rsidRPr="00AB0F8E">
        <w:rPr>
          <w:rFonts w:ascii="Times New Roman" w:hAnsi="Times New Roman" w:cs="Times New Roman"/>
          <w:sz w:val="24"/>
          <w:szCs w:val="24"/>
        </w:rPr>
        <w:t xml:space="preserve"> perangsang secara terbatas.</w:t>
      </w:r>
    </w:p>
    <w:p w:rsidR="00823F31" w:rsidRPr="00AB0F8E" w:rsidRDefault="00823F31" w:rsidP="00AB0F8E">
      <w:pPr>
        <w:pStyle w:val="ListParagraph"/>
        <w:numPr>
          <w:ilvl w:val="0"/>
          <w:numId w:val="17"/>
        </w:numPr>
        <w:tabs>
          <w:tab w:val="left" w:pos="44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Subyek partisipasi hendaklah berkaitan dengan organisasi dimana individu yang bersangkutan itu tergabung atau sesuatu yang menjadi perhatiannya.</w:t>
      </w:r>
    </w:p>
    <w:p w:rsidR="00823F31" w:rsidRPr="00AB0F8E" w:rsidRDefault="00823F31" w:rsidP="00AB0F8E">
      <w:pPr>
        <w:pStyle w:val="ListParagraph"/>
        <w:numPr>
          <w:ilvl w:val="0"/>
          <w:numId w:val="17"/>
        </w:numPr>
        <w:tabs>
          <w:tab w:val="left" w:pos="44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Partisipan harus memiliki kemampuan untuk berpartisipasi dalam arti kata yang bersangkutan memiliki pemikiran dan pengalaman yang sepadan.</w:t>
      </w:r>
    </w:p>
    <w:p w:rsidR="00823F31" w:rsidRPr="00AB0F8E" w:rsidRDefault="00823F31" w:rsidP="00AB0F8E">
      <w:pPr>
        <w:pStyle w:val="ListParagraph"/>
        <w:numPr>
          <w:ilvl w:val="0"/>
          <w:numId w:val="17"/>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Kemampuan untuk melakukan komunikasi timbal baik.</w:t>
      </w:r>
    </w:p>
    <w:p w:rsidR="00823F31" w:rsidRPr="00AB0F8E" w:rsidRDefault="00823F31" w:rsidP="00AB0F8E">
      <w:pPr>
        <w:pStyle w:val="ListParagraph"/>
        <w:numPr>
          <w:ilvl w:val="0"/>
          <w:numId w:val="17"/>
        </w:numPr>
        <w:tabs>
          <w:tab w:val="left" w:pos="44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Bebas melaksanakan peran serta sesuai dengan persyaratan yang telah ditentukan.</w:t>
      </w:r>
    </w:p>
    <w:p w:rsidR="00823F31" w:rsidRPr="00AB0F8E" w:rsidRDefault="00823F31" w:rsidP="00AB0F8E">
      <w:pPr>
        <w:pStyle w:val="ListParagraph"/>
        <w:numPr>
          <w:ilvl w:val="0"/>
          <w:numId w:val="17"/>
        </w:numPr>
        <w:tabs>
          <w:tab w:val="left" w:pos="44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Adanya kebebasan dalam kelompok, tidak adanya pamaksaan atau penekanan.</w:t>
      </w:r>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Selanjutnya Hamidjojo dan Iskandar (1974) dalam Sastropoetro (1988:29) mengemukakan sebagai berikut:</w:t>
      </w:r>
    </w:p>
    <w:p w:rsidR="00823F31" w:rsidRPr="00AB0F8E" w:rsidRDefault="00823F31" w:rsidP="00AB0F8E">
      <w:pPr>
        <w:pStyle w:val="ListParagraph"/>
        <w:numPr>
          <w:ilvl w:val="0"/>
          <w:numId w:val="18"/>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Senasib dan sepenanggungan.</w:t>
      </w:r>
    </w:p>
    <w:p w:rsidR="00823F31" w:rsidRPr="00AB0F8E" w:rsidRDefault="00823F31" w:rsidP="00AB0F8E">
      <w:pPr>
        <w:pStyle w:val="ListParagraph"/>
        <w:numPr>
          <w:ilvl w:val="0"/>
          <w:numId w:val="18"/>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Keterlibatan terhadap tujuan hidup</w:t>
      </w:r>
    </w:p>
    <w:p w:rsidR="00823F31" w:rsidRPr="00AB0F8E" w:rsidRDefault="00823F31" w:rsidP="00AB0F8E">
      <w:pPr>
        <w:pStyle w:val="ListParagraph"/>
        <w:numPr>
          <w:ilvl w:val="0"/>
          <w:numId w:val="18"/>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Kemahiran untuk menyesuaikan dengan perubahan keadaan.</w:t>
      </w:r>
    </w:p>
    <w:p w:rsidR="00823F31" w:rsidRPr="00AB0F8E" w:rsidRDefault="00823F31" w:rsidP="00AB0F8E">
      <w:pPr>
        <w:pStyle w:val="ListParagraph"/>
        <w:numPr>
          <w:ilvl w:val="0"/>
          <w:numId w:val="18"/>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Adanya prakarsawan.</w:t>
      </w:r>
    </w:p>
    <w:p w:rsidR="00823F31" w:rsidRPr="00AB0F8E" w:rsidRDefault="00823F31" w:rsidP="00AB0F8E">
      <w:pPr>
        <w:pStyle w:val="ListParagraph"/>
        <w:numPr>
          <w:ilvl w:val="0"/>
          <w:numId w:val="18"/>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lastRenderedPageBreak/>
        <w:t>Iklim partisipasi.</w:t>
      </w:r>
    </w:p>
    <w:p w:rsidR="00823F31" w:rsidRPr="00AB0F8E" w:rsidRDefault="00823F31" w:rsidP="00AB0F8E">
      <w:pPr>
        <w:pStyle w:val="ListParagraph"/>
        <w:numPr>
          <w:ilvl w:val="0"/>
          <w:numId w:val="18"/>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Adanya pembangunan itu sendiri.</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Dari kedua rumusan diatas pada dasarnya di dalam berpartisipasi, partisipan hendaknya mempunyai suatu kemampuan yang dapat disumbangkannya sesuai dengan tujuan yang hendak dicapai.</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Partisipasi didasari pula oleh adanya kecocokan atau kebutuhan dari partisipan itu sendiri kebutuhan mereka, maka mereka berpartisipasi memanfaatkan dan memelihaaranya.</w:t>
      </w:r>
      <w:proofErr w:type="gramEnd"/>
    </w:p>
    <w:p w:rsidR="00823F31" w:rsidRPr="00AB0F8E" w:rsidRDefault="00823F31" w:rsidP="00AB0F8E">
      <w:pPr>
        <w:tabs>
          <w:tab w:val="left" w:pos="567"/>
        </w:tabs>
        <w:spacing w:after="0" w:line="240" w:lineRule="auto"/>
        <w:jc w:val="both"/>
        <w:rPr>
          <w:rFonts w:ascii="Times New Roman" w:hAnsi="Times New Roman" w:cs="Times New Roman"/>
          <w:sz w:val="24"/>
          <w:szCs w:val="24"/>
          <w:lang w:val="id-ID"/>
        </w:rPr>
      </w:pPr>
      <w:r w:rsidRPr="00AB0F8E">
        <w:rPr>
          <w:rFonts w:ascii="Times New Roman" w:hAnsi="Times New Roman" w:cs="Times New Roman"/>
          <w:sz w:val="24"/>
          <w:szCs w:val="24"/>
        </w:rPr>
        <w:tab/>
        <w:t>Partisipasi masyarakat terhadap pelaksaan kebijakan publik merupakan proses dan wujud partisipasi politik masyarakat didalam kehidupan</w:t>
      </w:r>
      <w:r w:rsidRPr="00AB0F8E">
        <w:rPr>
          <w:rFonts w:ascii="Times New Roman" w:hAnsi="Times New Roman" w:cs="Times New Roman"/>
          <w:sz w:val="24"/>
          <w:szCs w:val="24"/>
          <w:lang w:val="id-ID"/>
        </w:rPr>
        <w:t xml:space="preserve"> </w:t>
      </w:r>
      <w:r w:rsidRPr="00AB0F8E">
        <w:rPr>
          <w:rFonts w:ascii="Times New Roman" w:hAnsi="Times New Roman" w:cs="Times New Roman"/>
          <w:sz w:val="24"/>
          <w:szCs w:val="24"/>
        </w:rPr>
        <w:t>be</w:t>
      </w:r>
      <w:r w:rsidRPr="00AB0F8E">
        <w:rPr>
          <w:rFonts w:ascii="Times New Roman" w:hAnsi="Times New Roman" w:cs="Times New Roman"/>
          <w:sz w:val="24"/>
          <w:szCs w:val="24"/>
          <w:lang w:val="id-ID"/>
        </w:rPr>
        <w:t>r</w:t>
      </w:r>
      <w:r w:rsidRPr="00AB0F8E">
        <w:rPr>
          <w:rFonts w:ascii="Times New Roman" w:hAnsi="Times New Roman" w:cs="Times New Roman"/>
          <w:sz w:val="24"/>
          <w:szCs w:val="24"/>
        </w:rPr>
        <w:t>negara.</w:t>
      </w:r>
      <w:r w:rsidRPr="00AB0F8E">
        <w:rPr>
          <w:rFonts w:ascii="Times New Roman" w:hAnsi="Times New Roman" w:cs="Times New Roman"/>
          <w:sz w:val="24"/>
          <w:szCs w:val="24"/>
          <w:lang w:val="id-ID"/>
        </w:rPr>
        <w:t xml:space="preserve"> </w:t>
      </w:r>
      <w:r w:rsidRPr="00AB0F8E">
        <w:rPr>
          <w:rFonts w:ascii="Times New Roman" w:hAnsi="Times New Roman" w:cs="Times New Roman"/>
          <w:sz w:val="24"/>
          <w:szCs w:val="24"/>
        </w:rPr>
        <w:t xml:space="preserve">Jadi dapat disimpulkan bahwa partisipasi masyarakat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menunjukkan tingkat dukungan masyarakat terhadap kebijakan publik. </w:t>
      </w:r>
      <w:proofErr w:type="gramStart"/>
      <w:r w:rsidRPr="00AB0F8E">
        <w:rPr>
          <w:rFonts w:ascii="Times New Roman" w:hAnsi="Times New Roman" w:cs="Times New Roman"/>
          <w:sz w:val="24"/>
          <w:szCs w:val="24"/>
        </w:rPr>
        <w:t>Besarnya partisipasi masyarakat dipengaruhi oleh tingkat kesadaran hukum dan kesadaran politik masyarakat di dalam suatu negara.</w:t>
      </w:r>
      <w:proofErr w:type="gramEnd"/>
      <w:r w:rsidRPr="00AB0F8E">
        <w:rPr>
          <w:rFonts w:ascii="Times New Roman" w:hAnsi="Times New Roman" w:cs="Times New Roman"/>
          <w:sz w:val="24"/>
          <w:szCs w:val="24"/>
        </w:rPr>
        <w:t xml:space="preserve"> Pantingnya partispasi masyarakat dalam perumusan kebijakan publik menunjukkan publik yang ditetapkan oleh pemetintah akan </w:t>
      </w:r>
      <w:proofErr w:type="gramStart"/>
      <w:r w:rsidRPr="00AB0F8E">
        <w:rPr>
          <w:rFonts w:ascii="Times New Roman" w:hAnsi="Times New Roman" w:cs="Times New Roman"/>
          <w:sz w:val="24"/>
          <w:szCs w:val="24"/>
        </w:rPr>
        <w:t>sesuai  dengan</w:t>
      </w:r>
      <w:proofErr w:type="gramEnd"/>
      <w:r w:rsidRPr="00AB0F8E">
        <w:rPr>
          <w:rFonts w:ascii="Times New Roman" w:hAnsi="Times New Roman" w:cs="Times New Roman"/>
          <w:sz w:val="24"/>
          <w:szCs w:val="24"/>
        </w:rPr>
        <w:t xml:space="preserve"> kehendak masyarakat.</w:t>
      </w:r>
      <w:bookmarkStart w:id="13" w:name="_Toc250857657"/>
    </w:p>
    <w:p w:rsidR="00823F31" w:rsidRPr="00AB0F8E" w:rsidRDefault="00823F31" w:rsidP="00AB0F8E">
      <w:pPr>
        <w:pStyle w:val="Heading3"/>
        <w:spacing w:line="240" w:lineRule="auto"/>
        <w:rPr>
          <w:rFonts w:ascii="Times New Roman" w:hAnsi="Times New Roman" w:cs="Times New Roman"/>
          <w:color w:val="auto"/>
          <w:sz w:val="24"/>
          <w:szCs w:val="24"/>
        </w:rPr>
      </w:pPr>
      <w:r w:rsidRPr="00AB0F8E">
        <w:rPr>
          <w:rFonts w:ascii="Times New Roman" w:hAnsi="Times New Roman" w:cs="Times New Roman"/>
          <w:color w:val="auto"/>
          <w:sz w:val="24"/>
          <w:szCs w:val="24"/>
        </w:rPr>
        <w:t>2.1.7. Faktor-faktor yang Mempengaruhi Partisipasi</w:t>
      </w:r>
      <w:bookmarkEnd w:id="13"/>
    </w:p>
    <w:p w:rsidR="00823F31" w:rsidRPr="00AB0F8E" w:rsidRDefault="00823F31" w:rsidP="00AB0F8E">
      <w:pPr>
        <w:tabs>
          <w:tab w:val="left" w:pos="440"/>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Ada beberapa faktor yang perlu diperhatikan dalam upaya peningkatan partisipasi masyarakat, baik berupa faktor pendorong maupun faktor penghambatnya.</w:t>
      </w:r>
      <w:proofErr w:type="gramEnd"/>
      <w:r w:rsidRPr="00AB0F8E">
        <w:rPr>
          <w:rFonts w:ascii="Times New Roman" w:hAnsi="Times New Roman" w:cs="Times New Roman"/>
          <w:sz w:val="24"/>
          <w:szCs w:val="24"/>
        </w:rPr>
        <w:t xml:space="preserve"> Faktor pendorong yang dapat mempengaruhi partisipasi masyarakat, sebagaimana yang dikemukakan oleh Subrata dan Atmaja dalam sopino (1998:32) adalah sebagai berikut:</w:t>
      </w:r>
    </w:p>
    <w:p w:rsidR="00823F31" w:rsidRPr="00AB0F8E" w:rsidRDefault="00823F31" w:rsidP="00AB0F8E">
      <w:pPr>
        <w:pStyle w:val="ListParagraph"/>
        <w:numPr>
          <w:ilvl w:val="0"/>
          <w:numId w:val="19"/>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Adanya interes dan partisipan.</w:t>
      </w:r>
    </w:p>
    <w:p w:rsidR="00823F31" w:rsidRPr="00AB0F8E" w:rsidRDefault="00823F31" w:rsidP="00AB0F8E">
      <w:pPr>
        <w:pStyle w:val="ListParagraph"/>
        <w:numPr>
          <w:ilvl w:val="0"/>
          <w:numId w:val="19"/>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Hadiah dari suatu kegiatan.</w:t>
      </w:r>
    </w:p>
    <w:p w:rsidR="00823F31" w:rsidRPr="00AB0F8E" w:rsidRDefault="00823F31" w:rsidP="00AB0F8E">
      <w:pPr>
        <w:pStyle w:val="ListParagraph"/>
        <w:numPr>
          <w:ilvl w:val="0"/>
          <w:numId w:val="19"/>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Adanya keuntungan dari kegiatan.</w:t>
      </w:r>
    </w:p>
    <w:p w:rsidR="00823F31" w:rsidRPr="00AB0F8E" w:rsidRDefault="00823F31" w:rsidP="00AB0F8E">
      <w:pPr>
        <w:pStyle w:val="ListParagraph"/>
        <w:numPr>
          <w:ilvl w:val="0"/>
          <w:numId w:val="19"/>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Motivasi dari luar.</w:t>
      </w:r>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lastRenderedPageBreak/>
        <w:t xml:space="preserve">Selanjutnya terdapat pula faktor </w:t>
      </w:r>
      <w:proofErr w:type="gramStart"/>
      <w:r w:rsidRPr="00AB0F8E">
        <w:rPr>
          <w:rFonts w:ascii="Times New Roman" w:hAnsi="Times New Roman" w:cs="Times New Roman"/>
          <w:sz w:val="24"/>
          <w:szCs w:val="24"/>
        </w:rPr>
        <w:t>lain</w:t>
      </w:r>
      <w:proofErr w:type="gramEnd"/>
      <w:r w:rsidRPr="00AB0F8E">
        <w:rPr>
          <w:rFonts w:ascii="Times New Roman" w:hAnsi="Times New Roman" w:cs="Times New Roman"/>
          <w:sz w:val="24"/>
          <w:szCs w:val="24"/>
        </w:rPr>
        <w:t xml:space="preserve"> yang dapat mewarnai dan turut berperan dalam menumbuhkan partisipasi masyarakat yaitu pemuka masyarakat, seperti dikemukakan Mutadi dalam Sopino (1988:33) sebagai berikut:</w:t>
      </w:r>
    </w:p>
    <w:p w:rsidR="00823F31" w:rsidRPr="00AB0F8E" w:rsidRDefault="00823F31" w:rsidP="00AB0F8E">
      <w:pPr>
        <w:spacing w:line="240" w:lineRule="auto"/>
        <w:jc w:val="both"/>
        <w:rPr>
          <w:rFonts w:ascii="Times New Roman" w:hAnsi="Times New Roman" w:cs="Times New Roman"/>
          <w:sz w:val="24"/>
          <w:szCs w:val="24"/>
        </w:rPr>
      </w:pPr>
      <w:proofErr w:type="gramStart"/>
      <w:r w:rsidRPr="00AB0F8E">
        <w:rPr>
          <w:rFonts w:ascii="Times New Roman" w:hAnsi="Times New Roman" w:cs="Times New Roman"/>
          <w:sz w:val="24"/>
          <w:szCs w:val="24"/>
        </w:rPr>
        <w:t>“Dalam pembangunan masyarakat peranan mereka yang tergolong informal leader sangat besar peranannya.</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Mereka mempunyai pengaruh yang besar terhadap rakyat desanya.</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Kadang-kadang suatu program pemerintah dapat gagal karena tidak mengikusertakan para pemuka masyarakat.</w:t>
      </w:r>
      <w:proofErr w:type="gramEnd"/>
    </w:p>
    <w:p w:rsidR="00823F31" w:rsidRPr="00AB0F8E" w:rsidRDefault="00823F31" w:rsidP="00AB0F8E">
      <w:pPr>
        <w:spacing w:line="240" w:lineRule="auto"/>
        <w:jc w:val="both"/>
        <w:rPr>
          <w:rFonts w:ascii="Times New Roman" w:hAnsi="Times New Roman" w:cs="Times New Roman"/>
          <w:sz w:val="24"/>
          <w:szCs w:val="24"/>
        </w:rPr>
      </w:pPr>
      <w:proofErr w:type="gramStart"/>
      <w:r w:rsidRPr="00AB0F8E">
        <w:rPr>
          <w:rFonts w:ascii="Times New Roman" w:hAnsi="Times New Roman" w:cs="Times New Roman"/>
          <w:sz w:val="24"/>
          <w:szCs w:val="24"/>
        </w:rPr>
        <w:t>Dengan demikian dapat diketahui pula bahwa partisipasi masyarakat pun dipengaruhi pula oleh adanya seseorang yang menjadi pendorong atau motivator dalam suatu kegiatan.</w:t>
      </w:r>
      <w:bookmarkStart w:id="14" w:name="_Toc250857658"/>
      <w:proofErr w:type="gramEnd"/>
    </w:p>
    <w:p w:rsidR="00823F31" w:rsidRPr="00AB0F8E" w:rsidRDefault="00823F31" w:rsidP="00AB0F8E">
      <w:pPr>
        <w:pStyle w:val="Heading3"/>
        <w:spacing w:line="240" w:lineRule="auto"/>
        <w:rPr>
          <w:rFonts w:ascii="Times New Roman" w:hAnsi="Times New Roman" w:cs="Times New Roman"/>
          <w:color w:val="auto"/>
          <w:sz w:val="24"/>
          <w:szCs w:val="24"/>
        </w:rPr>
      </w:pPr>
      <w:r w:rsidRPr="00AB0F8E">
        <w:rPr>
          <w:rFonts w:ascii="Times New Roman" w:hAnsi="Times New Roman" w:cs="Times New Roman"/>
          <w:color w:val="auto"/>
          <w:sz w:val="24"/>
          <w:szCs w:val="24"/>
        </w:rPr>
        <w:t>2.1.8. Pentingnya Partisipasi dalam Pembangunan</w:t>
      </w:r>
      <w:bookmarkEnd w:id="14"/>
    </w:p>
    <w:p w:rsidR="00823F31" w:rsidRPr="00AB0F8E" w:rsidRDefault="00823F31" w:rsidP="00AB0F8E">
      <w:pPr>
        <w:tabs>
          <w:tab w:val="left" w:pos="440"/>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Oakley (1991:14), berpendapat bahwa partisipasi merupakan hal yang sangat penting dalam pelaksanaan pembangunan.</w:t>
      </w:r>
      <w:proofErr w:type="gramEnd"/>
      <w:r w:rsidRPr="00AB0F8E">
        <w:rPr>
          <w:rFonts w:ascii="Times New Roman" w:hAnsi="Times New Roman" w:cs="Times New Roman"/>
          <w:sz w:val="24"/>
          <w:szCs w:val="24"/>
        </w:rPr>
        <w:t xml:space="preserve"> Tanpa adanya partisipasi aktif dari masyarakat, maka pelaksanaan pembangunan yang berorientasi pada perwujudan kesejahteraan rakyat tidak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terwujud, karena masyarakatlah yang lebih tahu akan kebutuhannya dan cara mengatasi permasalahan pembangunan yang terjadi dalam masyarakat.</w:t>
      </w:r>
    </w:p>
    <w:p w:rsidR="00823F31" w:rsidRPr="00AB0F8E" w:rsidRDefault="00823F31" w:rsidP="00AB0F8E">
      <w:pPr>
        <w:tabs>
          <w:tab w:val="left" w:pos="440"/>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Menurut Adi &amp; Laksmono (1990:174) dalam tesis M. Arifin (2007:37), partisipasi masyarakat menjadi penting dalam setiap perncanaan, program dan kegiatan sosial karena: Merupakan suatu sarana untuk memperoleh informasi mengenai kondisi, kebutuhan, dan sikap masyarakat setempat. Tanpa informasi ini, maka program tidak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berhasil.</w:t>
      </w:r>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Masyarakat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lebih antusias terhadap program/kebijakan pembangunan, </w:t>
      </w:r>
      <w:r w:rsidRPr="00AB0F8E">
        <w:rPr>
          <w:rFonts w:ascii="Times New Roman" w:hAnsi="Times New Roman" w:cs="Times New Roman"/>
          <w:sz w:val="24"/>
          <w:szCs w:val="24"/>
        </w:rPr>
        <w:lastRenderedPageBreak/>
        <w:t xml:space="preserve">apabila mereka dilibatkan dalam perencanaan pembangunan dan persiapan, sehingga mereka akan menganggap bahwa program atau kebijakan tersebut adalah milik merka. Hal ini perlu untuk menjamin program diterima oleh masyarakat, khususnya dalam program yang bertujan untuk merubah masyarakat dalam </w:t>
      </w:r>
      <w:proofErr w:type="gramStart"/>
      <w:r w:rsidRPr="00AB0F8E">
        <w:rPr>
          <w:rFonts w:ascii="Times New Roman" w:hAnsi="Times New Roman" w:cs="Times New Roman"/>
          <w:sz w:val="24"/>
          <w:szCs w:val="24"/>
        </w:rPr>
        <w:t>cara</w:t>
      </w:r>
      <w:proofErr w:type="gramEnd"/>
      <w:r w:rsidRPr="00AB0F8E">
        <w:rPr>
          <w:rFonts w:ascii="Times New Roman" w:hAnsi="Times New Roman" w:cs="Times New Roman"/>
          <w:sz w:val="24"/>
          <w:szCs w:val="24"/>
        </w:rPr>
        <w:t xml:space="preserve"> berpikir, merasa dan bertindak. Banyak negara-negara yang menganggap bahwa partisipasi masyarakat merupakan hak demokrasi yang bersifat dasar, dimana masyarakat harus dilibatkan dalam proses pembangunan, ini dimaksudkan untuk member keuntungan manusia.</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Menurut Supriatna (2000:212), tanpa partisipasi, pembangunan justru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mengganggu manusia dalam upayanya untuk memperoleh martabat dan kemerdekaannya. Pentingnya partisipasi masyarakat juga diungkapkan oleh Kartasasmita (1997:145), diperlukan peningkatan partipasi rakyat dalam proses pengambilan keputusan yang menyangkut diri dan masyarakatnya.</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Pernyataan tersebut dapat diperkuat dengan pernyataan Conyre (1991:154), menyabutkan ada tiga alasan utama mengapa partisipasi masyarakat mempunyai sifat yang sangat penting dalam pelaksanaan pembangunan, yaitu:</w:t>
      </w:r>
    </w:p>
    <w:p w:rsidR="00823F31" w:rsidRPr="00AB0F8E" w:rsidRDefault="00823F31"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 xml:space="preserve">Partisipasi masyarakat merupakan suatu alat guna memperoleh informasi mengenai kondisi, kebutuhan dan sikap masyarakat setempat, yang tanpa kehadirannya program pembangunan serta proyek-proyek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gagal. Bahwa masyarakat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lebih mempercayai proyek atau program pembangunan jika merasa dilibatkan dalam proses persiapan dan perencanaan, karena akan lebih mengetahui seluk beluk proyek tersebut dan akan mempunyai rasa memiliki terhadap proyek tersebut.</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lastRenderedPageBreak/>
        <w:tab/>
      </w:r>
      <w:proofErr w:type="gramStart"/>
      <w:r w:rsidRPr="00AB0F8E">
        <w:rPr>
          <w:rFonts w:ascii="Times New Roman" w:hAnsi="Times New Roman" w:cs="Times New Roman"/>
          <w:sz w:val="24"/>
          <w:szCs w:val="24"/>
        </w:rPr>
        <w:t>Kepercayaan semacam ini adalah penting khususnya bila mempunyai tujuan agar dapat diterima oleh masyarakat.</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Merupakan suatu hak demokrasi bila masyarakat dilibatkan dalam pembangunan masyarakat mereka sendiri.</w:t>
      </w:r>
      <w:proofErr w:type="gramEnd"/>
      <w:r w:rsidRPr="00AB0F8E">
        <w:rPr>
          <w:rFonts w:ascii="Times New Roman" w:hAnsi="Times New Roman" w:cs="Times New Roman"/>
          <w:sz w:val="24"/>
          <w:szCs w:val="24"/>
        </w:rPr>
        <w:t xml:space="preserve"> Dapat dirasakan merekapun mempunyai hak untuk turut memberikan saran dalam menentukan jenis pembangunan yang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dilaksanakan di daerah mereka.</w:t>
      </w:r>
    </w:p>
    <w:p w:rsidR="00823F31" w:rsidRPr="00AB0F8E" w:rsidRDefault="00823F31" w:rsidP="00AB0F8E">
      <w:pPr>
        <w:tabs>
          <w:tab w:val="left" w:pos="56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Menurut Dr. Lastarie White dalam tulisannya “Introduction Community Participation”, yang dikutip oleh Sastropoetro (1988:33), mengemukakan 10 (sepuluh) alasan tentang pentingnya partisipasi dalam setiap kegiatan, yaitu sebagi berikut:</w:t>
      </w:r>
    </w:p>
    <w:p w:rsidR="00823F31" w:rsidRPr="00AB0F8E" w:rsidRDefault="00823F31" w:rsidP="00AB0F8E">
      <w:pPr>
        <w:pStyle w:val="ListParagraph"/>
        <w:numPr>
          <w:ilvl w:val="0"/>
          <w:numId w:val="20"/>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Dengan partisipasi, lebih banyak hasil yang dicapai,</w:t>
      </w:r>
    </w:p>
    <w:p w:rsidR="00823F31" w:rsidRPr="00AB0F8E" w:rsidRDefault="00823F31" w:rsidP="00AB0F8E">
      <w:pPr>
        <w:pStyle w:val="ListParagraph"/>
        <w:numPr>
          <w:ilvl w:val="0"/>
          <w:numId w:val="20"/>
        </w:numPr>
        <w:tabs>
          <w:tab w:val="left" w:pos="44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Dengan partisipasi, pelayanan atau service dapat di berikan dengan biaya yang murah.</w:t>
      </w:r>
    </w:p>
    <w:p w:rsidR="00823F31" w:rsidRPr="00AB0F8E" w:rsidRDefault="00823F31" w:rsidP="00AB0F8E">
      <w:pPr>
        <w:pStyle w:val="ListParagraph"/>
        <w:numPr>
          <w:ilvl w:val="0"/>
          <w:numId w:val="20"/>
        </w:numPr>
        <w:tabs>
          <w:tab w:val="left" w:pos="44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Partisipasi memiliki nilai dasar yang sangat berarti untuk peserta, akrena menyangkut kepada harga dirinya.</w:t>
      </w:r>
    </w:p>
    <w:p w:rsidR="00823F31" w:rsidRPr="00AB0F8E" w:rsidRDefault="00823F31" w:rsidP="00AB0F8E">
      <w:pPr>
        <w:pStyle w:val="ListParagraph"/>
        <w:numPr>
          <w:ilvl w:val="0"/>
          <w:numId w:val="20"/>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Partisipasi merupakan katalisator untuk pembangunan selanjutnya.</w:t>
      </w:r>
    </w:p>
    <w:p w:rsidR="00823F31" w:rsidRPr="00AB0F8E" w:rsidRDefault="00823F31" w:rsidP="00AB0F8E">
      <w:pPr>
        <w:pStyle w:val="ListParagraph"/>
        <w:numPr>
          <w:ilvl w:val="0"/>
          <w:numId w:val="20"/>
        </w:numPr>
        <w:tabs>
          <w:tab w:val="left" w:pos="4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Partisipasi mendorong timbulnya rasa tanggung jawab.</w:t>
      </w:r>
    </w:p>
    <w:p w:rsidR="00823F31" w:rsidRPr="00AB0F8E" w:rsidRDefault="00823F31" w:rsidP="00AB0F8E">
      <w:pPr>
        <w:pStyle w:val="ListParagraph"/>
        <w:numPr>
          <w:ilvl w:val="0"/>
          <w:numId w:val="20"/>
        </w:numPr>
        <w:tabs>
          <w:tab w:val="left" w:pos="44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Partisipasi menjamin bahwa suatu kebutuhan yang dirasakan oleh masyarakat telah diusulkan.</w:t>
      </w:r>
    </w:p>
    <w:p w:rsidR="00823F31" w:rsidRPr="00AB0F8E" w:rsidRDefault="00823F31" w:rsidP="00AB0F8E">
      <w:pPr>
        <w:pStyle w:val="ListParagraph"/>
        <w:numPr>
          <w:ilvl w:val="0"/>
          <w:numId w:val="20"/>
        </w:numPr>
        <w:tabs>
          <w:tab w:val="left" w:pos="440"/>
          <w:tab w:val="left" w:pos="540"/>
        </w:tabs>
        <w:spacing w:line="240" w:lineRule="auto"/>
        <w:ind w:left="0" w:firstLine="0"/>
        <w:jc w:val="both"/>
        <w:rPr>
          <w:rFonts w:ascii="Times New Roman" w:hAnsi="Times New Roman" w:cs="Times New Roman"/>
          <w:sz w:val="24"/>
          <w:szCs w:val="24"/>
        </w:rPr>
      </w:pPr>
      <w:r w:rsidRPr="00AB0F8E">
        <w:rPr>
          <w:rFonts w:ascii="Times New Roman" w:hAnsi="Times New Roman" w:cs="Times New Roman"/>
          <w:sz w:val="24"/>
          <w:szCs w:val="24"/>
        </w:rPr>
        <w:t>Partisiapsi menjamin bahwa pekerjaan dilaksanakan dengan arah yang benar.</w:t>
      </w:r>
    </w:p>
    <w:p w:rsidR="00823F31" w:rsidRPr="00AB0F8E" w:rsidRDefault="00823F31" w:rsidP="00AB0F8E">
      <w:pPr>
        <w:pStyle w:val="ListParagraph"/>
        <w:numPr>
          <w:ilvl w:val="0"/>
          <w:numId w:val="20"/>
        </w:numPr>
        <w:tabs>
          <w:tab w:val="left" w:pos="44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Partisipasi menghimpun dan memanfaatkan berbagai pengetahuan yang terdapat didalam masyarakat, sehingga terjadi perpaduan berbagai keahlian.</w:t>
      </w:r>
    </w:p>
    <w:p w:rsidR="00823F31" w:rsidRPr="00AB0F8E" w:rsidRDefault="00823F31" w:rsidP="00AB0F8E">
      <w:pPr>
        <w:pStyle w:val="ListParagraph"/>
        <w:numPr>
          <w:ilvl w:val="0"/>
          <w:numId w:val="20"/>
        </w:numPr>
        <w:tabs>
          <w:tab w:val="left" w:pos="44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Partisipasi membebaskan orang dari ketergantungan kepada keahlian orang lain.</w:t>
      </w:r>
    </w:p>
    <w:p w:rsidR="00823F31" w:rsidRPr="00AB0F8E" w:rsidRDefault="00823F31" w:rsidP="00AB0F8E">
      <w:pPr>
        <w:pStyle w:val="ListParagraph"/>
        <w:numPr>
          <w:ilvl w:val="0"/>
          <w:numId w:val="20"/>
        </w:numPr>
        <w:tabs>
          <w:tab w:val="left" w:pos="440"/>
        </w:tabs>
        <w:spacing w:line="240" w:lineRule="auto"/>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 xml:space="preserve">Partisipasi lebih menyadarkan manusia terhadap penyebab kemiskinan, sehingga menimbulkan kesadran </w:t>
      </w:r>
      <w:r w:rsidRPr="00AB0F8E">
        <w:rPr>
          <w:rFonts w:ascii="Times New Roman" w:hAnsi="Times New Roman" w:cs="Times New Roman"/>
          <w:sz w:val="24"/>
          <w:szCs w:val="24"/>
        </w:rPr>
        <w:lastRenderedPageBreak/>
        <w:t>terhadap usaha untuk mengatsinya.</w:t>
      </w:r>
      <w:r w:rsidRPr="00AB0F8E">
        <w:rPr>
          <w:rFonts w:ascii="Times New Roman" w:hAnsi="Times New Roman" w:cs="Times New Roman"/>
          <w:sz w:val="24"/>
          <w:szCs w:val="24"/>
        </w:rPr>
        <w:tab/>
        <w:t>Menurut Bintoro Tjokomidjojo (1976:222-224), ada 4 (empat) aspek penting dalam rangka partisipasi masyarakat dalam pembangunan, yaitu:</w:t>
      </w:r>
    </w:p>
    <w:p w:rsidR="00823F31" w:rsidRPr="00AB0F8E" w:rsidRDefault="00823F31" w:rsidP="00AB0F8E">
      <w:pPr>
        <w:pStyle w:val="ListParagraph"/>
        <w:numPr>
          <w:ilvl w:val="0"/>
          <w:numId w:val="21"/>
        </w:numPr>
        <w:tabs>
          <w:tab w:val="left" w:pos="709"/>
        </w:tabs>
        <w:spacing w:line="240" w:lineRule="auto"/>
        <w:ind w:leftChars="193" w:left="708" w:hangingChars="118" w:hanging="283"/>
        <w:jc w:val="both"/>
        <w:rPr>
          <w:rFonts w:ascii="Times New Roman" w:hAnsi="Times New Roman" w:cs="Times New Roman"/>
          <w:sz w:val="24"/>
          <w:szCs w:val="24"/>
        </w:rPr>
      </w:pPr>
      <w:r w:rsidRPr="00AB0F8E">
        <w:rPr>
          <w:rFonts w:ascii="Times New Roman" w:hAnsi="Times New Roman" w:cs="Times New Roman"/>
          <w:sz w:val="24"/>
          <w:szCs w:val="24"/>
        </w:rPr>
        <w:t>Terlibatnya dan ikut sertanya rakyat tersebut sesuai dengan mekanisme proses politik dalam suatu negara, turut menetukan arah, strategi dan kebijaksanaan pembangunan yang dilakukan pemerintah.</w:t>
      </w:r>
    </w:p>
    <w:p w:rsidR="00823F31" w:rsidRPr="00AB0F8E" w:rsidRDefault="00823F31" w:rsidP="00AB0F8E">
      <w:pPr>
        <w:pStyle w:val="ListParagraph"/>
        <w:numPr>
          <w:ilvl w:val="0"/>
          <w:numId w:val="21"/>
        </w:numPr>
        <w:tabs>
          <w:tab w:val="left" w:pos="709"/>
        </w:tabs>
        <w:spacing w:line="240" w:lineRule="auto"/>
        <w:ind w:leftChars="193" w:left="708" w:hangingChars="118" w:hanging="283"/>
        <w:jc w:val="both"/>
        <w:rPr>
          <w:rFonts w:ascii="Times New Roman" w:hAnsi="Times New Roman" w:cs="Times New Roman"/>
          <w:sz w:val="24"/>
          <w:szCs w:val="24"/>
        </w:rPr>
      </w:pPr>
      <w:r w:rsidRPr="00AB0F8E">
        <w:rPr>
          <w:rFonts w:ascii="Times New Roman" w:hAnsi="Times New Roman" w:cs="Times New Roman"/>
          <w:sz w:val="24"/>
          <w:szCs w:val="24"/>
        </w:rPr>
        <w:t>Meningkatnya artikulasi (kemampuan) untuk merumuskan tujuam-tujuan dan terutama cara-cara dalam merencanakan tujuan itu sebaiknya.</w:t>
      </w:r>
    </w:p>
    <w:p w:rsidR="00823F31" w:rsidRPr="00AB0F8E" w:rsidRDefault="00823F31" w:rsidP="00AB0F8E">
      <w:pPr>
        <w:pStyle w:val="ListParagraph"/>
        <w:numPr>
          <w:ilvl w:val="0"/>
          <w:numId w:val="21"/>
        </w:numPr>
        <w:tabs>
          <w:tab w:val="left" w:pos="709"/>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Partisipasi masyarakat dalam kegiatan-kegiatan nyata yang konsisten dengan arah, strategi dan rencana yang telah di tentukan dalam proses politik.</w:t>
      </w:r>
    </w:p>
    <w:p w:rsidR="00823F31" w:rsidRPr="00AB0F8E" w:rsidRDefault="00823F31" w:rsidP="00AB0F8E">
      <w:pPr>
        <w:pStyle w:val="ListParagraph"/>
        <w:numPr>
          <w:ilvl w:val="0"/>
          <w:numId w:val="21"/>
        </w:numPr>
        <w:tabs>
          <w:tab w:val="left" w:pos="440"/>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Adanya perumusan dan pelaksanaan program-program partisipatif dalam pembangunan yang berencana.</w:t>
      </w:r>
    </w:p>
    <w:p w:rsidR="00823F31" w:rsidRPr="00AB0F8E" w:rsidRDefault="00823F31" w:rsidP="00AB0F8E">
      <w:pPr>
        <w:tabs>
          <w:tab w:val="left" w:pos="440"/>
        </w:tabs>
        <w:spacing w:after="0" w:line="240" w:lineRule="auto"/>
        <w:jc w:val="both"/>
        <w:rPr>
          <w:rFonts w:ascii="Times New Roman" w:hAnsi="Times New Roman" w:cs="Times New Roman"/>
          <w:sz w:val="24"/>
          <w:szCs w:val="24"/>
        </w:rPr>
      </w:pPr>
      <w:r w:rsidRPr="00AB0F8E">
        <w:rPr>
          <w:rFonts w:ascii="Times New Roman" w:hAnsi="Times New Roman" w:cs="Times New Roman"/>
          <w:sz w:val="24"/>
          <w:szCs w:val="24"/>
        </w:rPr>
        <w:tab/>
        <w:t xml:space="preserve">Partisipasi masyarakat dalam proses perencanaan pembangunan ini pada dasarnya dimaksudkan untuk memungkinkan individu, kelompok, serta masyarakat memperbaiki keadaan mereka sendiri, karena mereka sendirilah yang tahu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apa yang menjadi kebutuhannya tersebut. Disamping itu merka juga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merasa memiliki tanggung jawab tentang apa yang telah mereka hasilkan dan apa yang telah dimanfaatkan tersebut.</w:t>
      </w:r>
    </w:p>
    <w:p w:rsidR="00823F31" w:rsidRPr="00AB0F8E" w:rsidRDefault="00823F31" w:rsidP="00AB0F8E">
      <w:pPr>
        <w:pStyle w:val="NoSpacing"/>
        <w:tabs>
          <w:tab w:val="left" w:pos="360"/>
        </w:tabs>
        <w:spacing w:before="240"/>
        <w:ind w:left="90"/>
        <w:jc w:val="both"/>
        <w:outlineLvl w:val="2"/>
        <w:rPr>
          <w:rFonts w:ascii="Times New Roman" w:hAnsi="Times New Roman" w:cs="Times New Roman"/>
          <w:b/>
          <w:sz w:val="24"/>
          <w:szCs w:val="24"/>
        </w:rPr>
      </w:pPr>
    </w:p>
    <w:p w:rsidR="00823F31" w:rsidRPr="00AB0F8E" w:rsidRDefault="00823F31" w:rsidP="00AB0F8E">
      <w:pPr>
        <w:pStyle w:val="NoSpacing"/>
        <w:tabs>
          <w:tab w:val="left" w:pos="360"/>
        </w:tabs>
        <w:spacing w:before="240"/>
        <w:ind w:left="90"/>
        <w:jc w:val="both"/>
        <w:outlineLvl w:val="2"/>
        <w:rPr>
          <w:rFonts w:ascii="Times New Roman" w:hAnsi="Times New Roman" w:cs="Times New Roman"/>
          <w:b/>
          <w:sz w:val="24"/>
          <w:szCs w:val="24"/>
        </w:rPr>
      </w:pPr>
      <w:r w:rsidRPr="00AB0F8E">
        <w:rPr>
          <w:rFonts w:ascii="Times New Roman" w:hAnsi="Times New Roman" w:cs="Times New Roman"/>
          <w:b/>
          <w:sz w:val="24"/>
          <w:szCs w:val="24"/>
        </w:rPr>
        <w:t>2.1.9. Ciri-Ciri dan Prinsip Pembangunan Desa</w:t>
      </w:r>
    </w:p>
    <w:p w:rsidR="00823F31" w:rsidRPr="00AB0F8E" w:rsidRDefault="00823F31" w:rsidP="00AB0F8E">
      <w:pPr>
        <w:pStyle w:val="NoSpacing"/>
        <w:tabs>
          <w:tab w:val="left" w:pos="540"/>
        </w:tabs>
        <w:ind w:left="90"/>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Pembangunan desa dengan berbagai masalahnya merupakan pembangunan yang berlangsung menyentuh kepentingan bersama.</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Dengan demikian desa merupakan titik sentral dari pembangunan nasional Indonesia.</w:t>
      </w:r>
      <w:proofErr w:type="gramEnd"/>
      <w:r w:rsidRPr="00AB0F8E">
        <w:rPr>
          <w:rFonts w:ascii="Times New Roman" w:hAnsi="Times New Roman" w:cs="Times New Roman"/>
          <w:sz w:val="24"/>
          <w:szCs w:val="24"/>
        </w:rPr>
        <w:t xml:space="preserve"> Oleh karena itu, </w:t>
      </w:r>
      <w:r w:rsidRPr="00AB0F8E">
        <w:rPr>
          <w:rFonts w:ascii="Times New Roman" w:hAnsi="Times New Roman" w:cs="Times New Roman"/>
          <w:sz w:val="24"/>
          <w:szCs w:val="24"/>
        </w:rPr>
        <w:lastRenderedPageBreak/>
        <w:t>pembangunan desa tidak mungkin bisa dilaksanakan oleh satu pihak saja, tetapi harus melalui koordinasi dangan pihak lain baik dengan pemerintah maupun masyarakat secara keseluruhan.</w:t>
      </w:r>
    </w:p>
    <w:p w:rsidR="00823F31" w:rsidRPr="00AB0F8E" w:rsidRDefault="00823F31" w:rsidP="00AB0F8E">
      <w:pPr>
        <w:pStyle w:val="NoSpacing"/>
        <w:tabs>
          <w:tab w:val="left" w:pos="567"/>
        </w:tabs>
        <w:ind w:left="90"/>
        <w:jc w:val="both"/>
        <w:rPr>
          <w:rFonts w:ascii="Times New Roman" w:hAnsi="Times New Roman" w:cs="Times New Roman"/>
          <w:sz w:val="24"/>
          <w:szCs w:val="24"/>
        </w:rPr>
      </w:pPr>
      <w:r w:rsidRPr="00AB0F8E">
        <w:rPr>
          <w:rFonts w:ascii="Times New Roman" w:hAnsi="Times New Roman" w:cs="Times New Roman"/>
          <w:sz w:val="24"/>
          <w:szCs w:val="24"/>
        </w:rPr>
        <w:tab/>
        <w:t xml:space="preserve">Dalam merealisasikan pembangunan desa agar sesuai dengan apa yang diharapkan perlu memperhatikan beberapa </w:t>
      </w:r>
      <w:proofErr w:type="gramStart"/>
      <w:r w:rsidRPr="00AB0F8E">
        <w:rPr>
          <w:rFonts w:ascii="Times New Roman" w:hAnsi="Times New Roman" w:cs="Times New Roman"/>
          <w:sz w:val="24"/>
          <w:szCs w:val="24"/>
        </w:rPr>
        <w:t>pendekatan  dengan</w:t>
      </w:r>
      <w:proofErr w:type="gramEnd"/>
      <w:r w:rsidRPr="00AB0F8E">
        <w:rPr>
          <w:rFonts w:ascii="Times New Roman" w:hAnsi="Times New Roman" w:cs="Times New Roman"/>
          <w:sz w:val="24"/>
          <w:szCs w:val="24"/>
        </w:rPr>
        <w:t xml:space="preserve"> cirri-ciri khusus yang sekaligus merupakan identitas pembangunan desa itu sendiri, seperti yang dikemukakan oleh C.S.T Kansil, (183:215) yaitu:</w:t>
      </w:r>
    </w:p>
    <w:p w:rsidR="00823F31" w:rsidRPr="00AB0F8E" w:rsidRDefault="00823F31" w:rsidP="00AB0F8E">
      <w:pPr>
        <w:pStyle w:val="NoSpacing"/>
        <w:numPr>
          <w:ilvl w:val="0"/>
          <w:numId w:val="22"/>
        </w:numPr>
        <w:tabs>
          <w:tab w:val="left" w:pos="360"/>
        </w:tabs>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Koperhensif multi sektoral yang meliputi berbagai aspek, baik kesejahteraan maupun aspek keamanan dengan mekanisme dan sistem pelaksanaan yang terpadu antar berbagai kegiatan pemerintah dan masyarakat.</w:t>
      </w:r>
    </w:p>
    <w:p w:rsidR="00823F31" w:rsidRPr="00AB0F8E" w:rsidRDefault="00823F31" w:rsidP="00AB0F8E">
      <w:pPr>
        <w:pStyle w:val="NoSpacing"/>
        <w:numPr>
          <w:ilvl w:val="0"/>
          <w:numId w:val="22"/>
        </w:numPr>
        <w:tabs>
          <w:tab w:val="left" w:pos="440"/>
        </w:tabs>
        <w:ind w:left="439" w:hangingChars="183" w:hanging="439"/>
        <w:jc w:val="both"/>
        <w:rPr>
          <w:rFonts w:ascii="Times New Roman" w:hAnsi="Times New Roman" w:cs="Times New Roman"/>
          <w:sz w:val="24"/>
          <w:szCs w:val="24"/>
        </w:rPr>
      </w:pPr>
      <w:r w:rsidRPr="00AB0F8E">
        <w:rPr>
          <w:rFonts w:ascii="Times New Roman" w:hAnsi="Times New Roman" w:cs="Times New Roman"/>
          <w:sz w:val="24"/>
          <w:szCs w:val="24"/>
        </w:rPr>
        <w:t>Perpaduan saran sektoral dengan regional dengan kebutuhan esensial kegiatan masyarakat.</w:t>
      </w:r>
    </w:p>
    <w:p w:rsidR="00823F31" w:rsidRPr="00AB0F8E" w:rsidRDefault="00823F31" w:rsidP="00AB0F8E">
      <w:pPr>
        <w:pStyle w:val="NoSpacing"/>
        <w:numPr>
          <w:ilvl w:val="0"/>
          <w:numId w:val="22"/>
        </w:numPr>
        <w:tabs>
          <w:tab w:val="left" w:pos="360"/>
        </w:tabs>
        <w:ind w:left="0" w:firstLine="0"/>
        <w:jc w:val="both"/>
        <w:rPr>
          <w:rFonts w:ascii="Times New Roman" w:hAnsi="Times New Roman" w:cs="Times New Roman"/>
          <w:sz w:val="24"/>
          <w:szCs w:val="24"/>
        </w:rPr>
      </w:pPr>
      <w:r w:rsidRPr="00AB0F8E">
        <w:rPr>
          <w:rFonts w:ascii="Times New Roman" w:hAnsi="Times New Roman" w:cs="Times New Roman"/>
          <w:sz w:val="24"/>
          <w:szCs w:val="24"/>
        </w:rPr>
        <w:t xml:space="preserve">Pemerataan dan penyebarluasan pembangunan keseluruhan pedesaan </w:t>
      </w:r>
      <w:r w:rsidRPr="00AB0F8E">
        <w:rPr>
          <w:rFonts w:ascii="Times New Roman" w:hAnsi="Times New Roman" w:cs="Times New Roman"/>
          <w:sz w:val="24"/>
          <w:szCs w:val="24"/>
          <w:lang w:val="id-ID"/>
        </w:rPr>
        <w:tab/>
      </w:r>
      <w:r w:rsidRPr="00AB0F8E">
        <w:rPr>
          <w:rFonts w:ascii="Times New Roman" w:hAnsi="Times New Roman" w:cs="Times New Roman"/>
          <w:sz w:val="24"/>
          <w:szCs w:val="24"/>
        </w:rPr>
        <w:t>termasuk desa-desa diwilayah kelurahahan.</w:t>
      </w:r>
    </w:p>
    <w:p w:rsidR="00823F31" w:rsidRPr="00AB0F8E" w:rsidRDefault="00823F31" w:rsidP="00AB0F8E">
      <w:pPr>
        <w:pStyle w:val="NoSpacing"/>
        <w:numPr>
          <w:ilvl w:val="0"/>
          <w:numId w:val="22"/>
        </w:numPr>
        <w:tabs>
          <w:tab w:val="left" w:pos="360"/>
        </w:tabs>
        <w:ind w:left="0" w:firstLine="0"/>
        <w:jc w:val="both"/>
        <w:rPr>
          <w:rFonts w:ascii="Times New Roman" w:hAnsi="Times New Roman" w:cs="Times New Roman"/>
          <w:sz w:val="24"/>
          <w:szCs w:val="24"/>
        </w:rPr>
      </w:pPr>
      <w:r w:rsidRPr="00AB0F8E">
        <w:rPr>
          <w:rFonts w:ascii="Times New Roman" w:hAnsi="Times New Roman" w:cs="Times New Roman"/>
          <w:sz w:val="24"/>
          <w:szCs w:val="24"/>
        </w:rPr>
        <w:t xml:space="preserve">Satu kesatuan pola dengan pembangunan nasional dan regional dan daerah </w:t>
      </w:r>
      <w:r w:rsidRPr="00AB0F8E">
        <w:rPr>
          <w:rFonts w:ascii="Times New Roman" w:hAnsi="Times New Roman" w:cs="Times New Roman"/>
          <w:sz w:val="24"/>
          <w:szCs w:val="24"/>
          <w:lang w:val="id-ID"/>
        </w:rPr>
        <w:tab/>
      </w:r>
      <w:r w:rsidRPr="00AB0F8E">
        <w:rPr>
          <w:rFonts w:ascii="Times New Roman" w:hAnsi="Times New Roman" w:cs="Times New Roman"/>
          <w:sz w:val="24"/>
          <w:szCs w:val="24"/>
        </w:rPr>
        <w:t xml:space="preserve">pedesaan dan daerah perkotaan serta antara daerah pengembangan wilayah </w:t>
      </w:r>
      <w:r w:rsidRPr="00AB0F8E">
        <w:rPr>
          <w:rFonts w:ascii="Times New Roman" w:hAnsi="Times New Roman" w:cs="Times New Roman"/>
          <w:sz w:val="24"/>
          <w:szCs w:val="24"/>
          <w:lang w:val="id-ID"/>
        </w:rPr>
        <w:tab/>
      </w:r>
      <w:r w:rsidRPr="00AB0F8E">
        <w:rPr>
          <w:rFonts w:ascii="Times New Roman" w:hAnsi="Times New Roman" w:cs="Times New Roman"/>
          <w:sz w:val="24"/>
          <w:szCs w:val="24"/>
        </w:rPr>
        <w:t>sedang dan kecil.</w:t>
      </w:r>
    </w:p>
    <w:p w:rsidR="00823F31" w:rsidRPr="00AB0F8E" w:rsidRDefault="00823F31" w:rsidP="00AB0F8E">
      <w:pPr>
        <w:pStyle w:val="NoSpacing"/>
        <w:numPr>
          <w:ilvl w:val="0"/>
          <w:numId w:val="22"/>
        </w:numPr>
        <w:tabs>
          <w:tab w:val="left" w:pos="360"/>
          <w:tab w:val="left" w:pos="450"/>
        </w:tabs>
        <w:ind w:left="0" w:firstLine="0"/>
        <w:jc w:val="both"/>
        <w:rPr>
          <w:rFonts w:ascii="Times New Roman" w:hAnsi="Times New Roman" w:cs="Times New Roman"/>
          <w:sz w:val="24"/>
          <w:szCs w:val="24"/>
        </w:rPr>
      </w:pPr>
      <w:r w:rsidRPr="00AB0F8E">
        <w:rPr>
          <w:rFonts w:ascii="Times New Roman" w:hAnsi="Times New Roman" w:cs="Times New Roman"/>
          <w:sz w:val="24"/>
          <w:szCs w:val="24"/>
        </w:rPr>
        <w:t xml:space="preserve">Menggerakkan partisipasi swadaya gotong royong masyarakat serta </w:t>
      </w:r>
      <w:r w:rsidRPr="00AB0F8E">
        <w:rPr>
          <w:rFonts w:ascii="Times New Roman" w:hAnsi="Times New Roman" w:cs="Times New Roman"/>
          <w:sz w:val="24"/>
          <w:szCs w:val="24"/>
          <w:lang w:val="id-ID"/>
        </w:rPr>
        <w:tab/>
      </w:r>
      <w:r w:rsidRPr="00AB0F8E">
        <w:rPr>
          <w:rFonts w:ascii="Times New Roman" w:hAnsi="Times New Roman" w:cs="Times New Roman"/>
          <w:sz w:val="24"/>
          <w:szCs w:val="24"/>
        </w:rPr>
        <w:t>mendinamisir unsur-unsur keperibadian dengan teknologi tepat waktu.</w:t>
      </w:r>
    </w:p>
    <w:p w:rsidR="00823F31" w:rsidRPr="00AB0F8E" w:rsidRDefault="00823F31" w:rsidP="00AB0F8E">
      <w:pPr>
        <w:pStyle w:val="NoSpacing"/>
        <w:tabs>
          <w:tab w:val="left" w:pos="90"/>
          <w:tab w:val="left" w:pos="426"/>
        </w:tabs>
        <w:ind w:left="284"/>
        <w:jc w:val="both"/>
        <w:rPr>
          <w:rFonts w:ascii="Times New Roman" w:hAnsi="Times New Roman" w:cs="Times New Roman"/>
          <w:sz w:val="24"/>
          <w:szCs w:val="24"/>
        </w:rPr>
      </w:pPr>
      <w:r w:rsidRPr="00AB0F8E">
        <w:rPr>
          <w:rFonts w:ascii="Times New Roman" w:hAnsi="Times New Roman" w:cs="Times New Roman"/>
          <w:sz w:val="24"/>
          <w:szCs w:val="24"/>
        </w:rPr>
        <w:t xml:space="preserve">Jadi dalam merealisasikan pembangunan desa itu harus meliputi berbagai aspek, jangan dari satu aspek saja, agar pembangunan desa itu dapat sesuai dengan </w:t>
      </w:r>
      <w:proofErr w:type="gramStart"/>
      <w:r w:rsidRPr="00AB0F8E">
        <w:rPr>
          <w:rFonts w:ascii="Times New Roman" w:hAnsi="Times New Roman" w:cs="Times New Roman"/>
          <w:sz w:val="24"/>
          <w:szCs w:val="24"/>
        </w:rPr>
        <w:t>apa</w:t>
      </w:r>
      <w:proofErr w:type="gramEnd"/>
      <w:r w:rsidRPr="00AB0F8E">
        <w:rPr>
          <w:rFonts w:ascii="Times New Roman" w:hAnsi="Times New Roman" w:cs="Times New Roman"/>
          <w:sz w:val="24"/>
          <w:szCs w:val="24"/>
        </w:rPr>
        <w:t xml:space="preserve"> yang kita ingin kan.</w:t>
      </w:r>
    </w:p>
    <w:p w:rsidR="00823F31" w:rsidRPr="00AB0F8E" w:rsidRDefault="00823F31" w:rsidP="00AB0F8E">
      <w:pPr>
        <w:pStyle w:val="NoSpacing"/>
        <w:tabs>
          <w:tab w:val="left" w:pos="90"/>
          <w:tab w:val="left" w:pos="360"/>
          <w:tab w:val="left" w:pos="630"/>
          <w:tab w:val="left" w:pos="720"/>
        </w:tabs>
        <w:spacing w:after="240"/>
        <w:ind w:left="180" w:firstLine="450"/>
        <w:jc w:val="both"/>
        <w:rPr>
          <w:rFonts w:ascii="Times New Roman" w:hAnsi="Times New Roman" w:cs="Times New Roman"/>
          <w:sz w:val="24"/>
          <w:szCs w:val="24"/>
        </w:rPr>
      </w:pPr>
      <w:r w:rsidRPr="00AB0F8E">
        <w:rPr>
          <w:rFonts w:ascii="Times New Roman" w:hAnsi="Times New Roman" w:cs="Times New Roman"/>
          <w:sz w:val="24"/>
          <w:szCs w:val="24"/>
        </w:rPr>
        <w:tab/>
        <w:t xml:space="preserve">Pembangunan desa itu harus meliputi berbagai aspek kehidupan dan penghidupan artinya melibatkan smua komponen yaitu dari pihak masyarakat dan pemerintah, dan harus langsung secara terus menerus demi tercapainya kebutuhan </w:t>
      </w:r>
      <w:r w:rsidRPr="00AB0F8E">
        <w:rPr>
          <w:rFonts w:ascii="Times New Roman" w:hAnsi="Times New Roman" w:cs="Times New Roman"/>
          <w:sz w:val="24"/>
          <w:szCs w:val="24"/>
        </w:rPr>
        <w:lastRenderedPageBreak/>
        <w:t xml:space="preserve">pada masa sekarang dan masa yang </w:t>
      </w:r>
      <w:proofErr w:type="gramStart"/>
      <w:r w:rsidRPr="00AB0F8E">
        <w:rPr>
          <w:rFonts w:ascii="Times New Roman" w:hAnsi="Times New Roman" w:cs="Times New Roman"/>
          <w:sz w:val="24"/>
          <w:szCs w:val="24"/>
        </w:rPr>
        <w:t>akan</w:t>
      </w:r>
      <w:proofErr w:type="gramEnd"/>
      <w:r w:rsidRPr="00AB0F8E">
        <w:rPr>
          <w:rFonts w:ascii="Times New Roman" w:hAnsi="Times New Roman" w:cs="Times New Roman"/>
          <w:sz w:val="24"/>
          <w:szCs w:val="24"/>
        </w:rPr>
        <w:t xml:space="preserve"> datang,</w:t>
      </w:r>
      <w:bookmarkStart w:id="15" w:name="_Toc250857661"/>
    </w:p>
    <w:p w:rsidR="00823F31" w:rsidRPr="00AB0F8E" w:rsidRDefault="00823F31" w:rsidP="00AB0F8E">
      <w:pPr>
        <w:pStyle w:val="NoSpacing"/>
        <w:tabs>
          <w:tab w:val="left" w:pos="90"/>
          <w:tab w:val="left" w:pos="360"/>
          <w:tab w:val="left" w:pos="540"/>
        </w:tabs>
        <w:ind w:left="180"/>
        <w:jc w:val="both"/>
        <w:outlineLvl w:val="1"/>
        <w:rPr>
          <w:rFonts w:ascii="Times New Roman" w:hAnsi="Times New Roman" w:cs="Times New Roman"/>
          <w:b/>
          <w:sz w:val="24"/>
          <w:szCs w:val="24"/>
        </w:rPr>
      </w:pPr>
      <w:r w:rsidRPr="00AB0F8E">
        <w:rPr>
          <w:rFonts w:ascii="Times New Roman" w:hAnsi="Times New Roman" w:cs="Times New Roman"/>
          <w:b/>
          <w:sz w:val="24"/>
          <w:szCs w:val="24"/>
        </w:rPr>
        <w:t>2.2. Kerangka Pemikiran</w:t>
      </w:r>
      <w:bookmarkEnd w:id="15"/>
    </w:p>
    <w:p w:rsidR="00823F31" w:rsidRPr="00AB0F8E" w:rsidRDefault="00823F31" w:rsidP="00AB0F8E">
      <w:pPr>
        <w:pStyle w:val="NoSpacing"/>
        <w:tabs>
          <w:tab w:val="left" w:pos="90"/>
          <w:tab w:val="left" w:pos="540"/>
        </w:tabs>
        <w:ind w:left="180"/>
        <w:jc w:val="both"/>
        <w:rPr>
          <w:rFonts w:ascii="Times New Roman" w:hAnsi="Times New Roman" w:cs="Times New Roman"/>
          <w:sz w:val="24"/>
          <w:szCs w:val="24"/>
        </w:rPr>
      </w:pPr>
      <w:r w:rsidRPr="00AB0F8E">
        <w:rPr>
          <w:rFonts w:ascii="Times New Roman" w:hAnsi="Times New Roman" w:cs="Times New Roman"/>
          <w:b/>
          <w:sz w:val="24"/>
          <w:szCs w:val="24"/>
        </w:rPr>
        <w:tab/>
      </w:r>
      <w:r w:rsidRPr="00AB0F8E">
        <w:rPr>
          <w:rFonts w:ascii="Times New Roman" w:hAnsi="Times New Roman" w:cs="Times New Roman"/>
          <w:b/>
          <w:sz w:val="24"/>
          <w:szCs w:val="24"/>
        </w:rPr>
        <w:tab/>
      </w:r>
      <w:r w:rsidRPr="00AB0F8E">
        <w:rPr>
          <w:rFonts w:ascii="Times New Roman" w:hAnsi="Times New Roman" w:cs="Times New Roman"/>
          <w:sz w:val="24"/>
          <w:szCs w:val="24"/>
        </w:rPr>
        <w:t xml:space="preserve">Sejak dikeluarkan berbagai instrument hukum berupa peraturan perundang-undang (UU) atau peraturan pemerintah (PP) di tahun 1999 yang membuka lebar ruang bagi masyarakat untuk partisipasi dalam pembuatan kebijakan publik dan monitoring pembangunan. Undang-Undang Nomor 32 Tahun 2004 tentang pemerintah daerah secara substantive menempatkan partisipasi masyarakat sebagai instrument yang sangat penting dalam sistem pemerintahan daerah guna mempercepat terwujudnya kesejahteraan sosial, menciptakan rasa memiliki pemerintah, menjamin keterbukaan, akuntabilitas dan kepentingan umum, mendapatkan aspirasi rakyat, dan sebagai wahana kepentingan untuk agregasi kepentingan dan mobilisasi dana. Selain Undang-Undang Nomor 32 Tahun 2004, berbagi peraturan yang secara sektoral memberikan ruang bagi masyrakat untuk berpartisipasi, diantaranya Undang-Undang Nomor 25 Tahun 2004 tentang sistem Perencanaan Pembangunan Nasional (SPPN), Undang-Undang Nomor 7 Tahun 2004 tentang Sumber Daya Air, Undang-Undang Nomor 20 Tahun 2003 tentang Sistem Pendidikan Nasional,Undang-Undang Nomor 23 Tahun 1992 tentang Kesehatan,Undang-Undang Nomor 24 Tahun 1992 tentang Penataan Ruang, Undang-Undang Nomor 41 Tahun 1999 tentang Kehutanan, dan masih banyak lagi peraturan yang secara sektoral mengatur partisipasi ,masyarakat. </w:t>
      </w:r>
      <w:proofErr w:type="gramStart"/>
      <w:r w:rsidRPr="00AB0F8E">
        <w:rPr>
          <w:rFonts w:ascii="Times New Roman" w:hAnsi="Times New Roman" w:cs="Times New Roman"/>
          <w:sz w:val="24"/>
          <w:szCs w:val="24"/>
        </w:rPr>
        <w:t>Semua peraturan tersebut pada intinya memberikan ruang yang sangat luas bagi masyarakat utnuk berpartisipasi dalam menentukan kebijakan dan implementasinya.</w:t>
      </w:r>
      <w:proofErr w:type="gramEnd"/>
    </w:p>
    <w:p w:rsidR="00823F31" w:rsidRPr="00AB0F8E" w:rsidRDefault="00823F31" w:rsidP="00AB0F8E">
      <w:pPr>
        <w:pStyle w:val="NoSpacing"/>
        <w:tabs>
          <w:tab w:val="left" w:pos="90"/>
          <w:tab w:val="left" w:pos="540"/>
          <w:tab w:val="left" w:pos="567"/>
        </w:tabs>
        <w:ind w:left="180"/>
        <w:jc w:val="both"/>
        <w:rPr>
          <w:rFonts w:ascii="Times New Roman" w:hAnsi="Times New Roman" w:cs="Times New Roman"/>
          <w:sz w:val="24"/>
          <w:szCs w:val="24"/>
        </w:rPr>
      </w:pPr>
      <w:r w:rsidRPr="00AB0F8E">
        <w:rPr>
          <w:rFonts w:ascii="Times New Roman" w:hAnsi="Times New Roman" w:cs="Times New Roman"/>
          <w:sz w:val="24"/>
          <w:szCs w:val="24"/>
        </w:rPr>
        <w:tab/>
      </w: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 xml:space="preserve">Semetinya, proses pembangunan sejak awal mulai dari tahap perncanaan, </w:t>
      </w:r>
      <w:r w:rsidRPr="00AB0F8E">
        <w:rPr>
          <w:rFonts w:ascii="Times New Roman" w:hAnsi="Times New Roman" w:cs="Times New Roman"/>
          <w:sz w:val="24"/>
          <w:szCs w:val="24"/>
        </w:rPr>
        <w:lastRenderedPageBreak/>
        <w:t>pelaksanaan, dan evaluasi harus melibatkan masyarakat, sehingga melahirkan sebuah pembangunan yang adil, merata dan demokratis.</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Pembangunan yang demokratis menawarkan dan menjunjung tinggi pentingnya keterbukaan dan keterlibatan masyarakat dalam menentukan arah kebijakan pembangunan.</w:t>
      </w:r>
      <w:proofErr w:type="gramEnd"/>
      <w:r w:rsidRPr="00AB0F8E">
        <w:rPr>
          <w:rFonts w:ascii="Times New Roman" w:hAnsi="Times New Roman" w:cs="Times New Roman"/>
          <w:sz w:val="24"/>
          <w:szCs w:val="24"/>
        </w:rPr>
        <w:t xml:space="preserve"> Melalui </w:t>
      </w:r>
      <w:proofErr w:type="gramStart"/>
      <w:r w:rsidRPr="00AB0F8E">
        <w:rPr>
          <w:rFonts w:ascii="Times New Roman" w:hAnsi="Times New Roman" w:cs="Times New Roman"/>
          <w:sz w:val="24"/>
          <w:szCs w:val="24"/>
        </w:rPr>
        <w:t>cara</w:t>
      </w:r>
      <w:proofErr w:type="gramEnd"/>
      <w:r w:rsidRPr="00AB0F8E">
        <w:rPr>
          <w:rFonts w:ascii="Times New Roman" w:hAnsi="Times New Roman" w:cs="Times New Roman"/>
          <w:sz w:val="24"/>
          <w:szCs w:val="24"/>
        </w:rPr>
        <w:t xml:space="preserve"> partisipatif seperti itu, maka akan melahirkan suatu keputusan bersama yang adil dari pemerintah untuk rakyatnya, sehingga akan mendorong munculnya lepercayaan public (masyarakat) terhadap pemerintahan yang sedang berjalan. </w:t>
      </w:r>
      <w:proofErr w:type="gramStart"/>
      <w:r w:rsidRPr="00AB0F8E">
        <w:rPr>
          <w:rFonts w:ascii="Times New Roman" w:hAnsi="Times New Roman" w:cs="Times New Roman"/>
          <w:sz w:val="24"/>
          <w:szCs w:val="24"/>
        </w:rPr>
        <w:t>Keputusan pemerintah yang mencerminkan keputusan rakyat yang mendorong terjadinya suatu sinergi antara masyarakat dan pemerintah.</w:t>
      </w:r>
      <w:proofErr w:type="gramEnd"/>
      <w:r w:rsidRPr="00AB0F8E">
        <w:rPr>
          <w:rFonts w:ascii="Times New Roman" w:hAnsi="Times New Roman" w:cs="Times New Roman"/>
          <w:sz w:val="24"/>
          <w:szCs w:val="24"/>
        </w:rPr>
        <w:t xml:space="preserve"> Untuk lebih memudahkan mengetahui bagaimana partisipasi masyarakat dalam proses pembangunan, maka digunakan konsep partsipasi dimana konsep partisipasi memusatkan perhatian pada partisipasi masyarakat dalam proses pembangunan, sehingga menghasilkan produk-produk pembangunan yang sesuai dengan harapan masyarakat sesuai dengan yang telah dikemukakan oleh Davis dalam Sastropoetro (1988:16) yang menyebutkan beberapa dimensi mengenai partisipasi masyarakat.</w:t>
      </w:r>
    </w:p>
    <w:p w:rsidR="00823F31" w:rsidRPr="00AB0F8E" w:rsidRDefault="00823F31" w:rsidP="00AB0F8E">
      <w:pPr>
        <w:pStyle w:val="NoSpacing"/>
        <w:tabs>
          <w:tab w:val="left" w:pos="90"/>
          <w:tab w:val="left" w:pos="360"/>
          <w:tab w:val="left" w:pos="540"/>
        </w:tabs>
        <w:spacing w:after="240"/>
        <w:ind w:left="180"/>
        <w:jc w:val="both"/>
        <w:rPr>
          <w:rFonts w:ascii="Times New Roman" w:hAnsi="Times New Roman" w:cs="Times New Roman"/>
          <w:sz w:val="24"/>
          <w:szCs w:val="24"/>
        </w:rPr>
      </w:pPr>
      <w:r w:rsidRPr="00AB0F8E">
        <w:rPr>
          <w:rFonts w:ascii="Times New Roman" w:hAnsi="Times New Roman" w:cs="Times New Roman"/>
          <w:sz w:val="24"/>
          <w:szCs w:val="24"/>
        </w:rPr>
        <w:tab/>
      </w:r>
      <w:r w:rsidRPr="00AB0F8E">
        <w:rPr>
          <w:rFonts w:ascii="Times New Roman" w:hAnsi="Times New Roman" w:cs="Times New Roman"/>
          <w:sz w:val="24"/>
          <w:szCs w:val="24"/>
        </w:rPr>
        <w:tab/>
      </w:r>
      <w:r w:rsidRPr="00AB0F8E">
        <w:rPr>
          <w:rFonts w:ascii="Times New Roman" w:hAnsi="Times New Roman" w:cs="Times New Roman"/>
          <w:sz w:val="24"/>
          <w:szCs w:val="24"/>
        </w:rPr>
        <w:tab/>
        <w:t>Berasarkan beberapa konsep dan teori yang telah diterapkan sebelumnya, maka adapun kerangka konseptual dari penelitian ini dapat digambarkan secara sederhana sebagai berikut:</w:t>
      </w:r>
    </w:p>
    <w:p w:rsidR="008F4D36" w:rsidRPr="00AB0F8E" w:rsidRDefault="008F4D36" w:rsidP="00AB0F8E">
      <w:pPr>
        <w:pStyle w:val="NoSpacing"/>
        <w:tabs>
          <w:tab w:val="left" w:pos="90"/>
          <w:tab w:val="left" w:pos="360"/>
          <w:tab w:val="left" w:pos="540"/>
        </w:tabs>
        <w:ind w:left="180"/>
        <w:jc w:val="both"/>
        <w:rPr>
          <w:rFonts w:ascii="Times New Roman" w:hAnsi="Times New Roman" w:cs="Times New Roman"/>
          <w:b/>
          <w:sz w:val="24"/>
          <w:szCs w:val="24"/>
        </w:rPr>
      </w:pPr>
    </w:p>
    <w:p w:rsidR="008F4D36" w:rsidRPr="00AB0F8E" w:rsidRDefault="008F4D36" w:rsidP="00AB0F8E">
      <w:pPr>
        <w:pStyle w:val="NoSpacing"/>
        <w:tabs>
          <w:tab w:val="left" w:pos="90"/>
          <w:tab w:val="left" w:pos="360"/>
          <w:tab w:val="left" w:pos="540"/>
        </w:tabs>
        <w:ind w:left="180"/>
        <w:jc w:val="both"/>
        <w:rPr>
          <w:rFonts w:ascii="Times New Roman" w:hAnsi="Times New Roman" w:cs="Times New Roman"/>
          <w:b/>
          <w:sz w:val="24"/>
          <w:szCs w:val="24"/>
        </w:rPr>
      </w:pPr>
    </w:p>
    <w:p w:rsidR="008F4D36" w:rsidRPr="00AB0F8E" w:rsidRDefault="008F4D36" w:rsidP="00AB0F8E">
      <w:pPr>
        <w:pStyle w:val="NoSpacing"/>
        <w:tabs>
          <w:tab w:val="left" w:pos="90"/>
          <w:tab w:val="left" w:pos="360"/>
          <w:tab w:val="left" w:pos="540"/>
        </w:tabs>
        <w:ind w:left="180"/>
        <w:jc w:val="both"/>
        <w:rPr>
          <w:rFonts w:ascii="Times New Roman" w:hAnsi="Times New Roman" w:cs="Times New Roman"/>
          <w:b/>
          <w:sz w:val="24"/>
          <w:szCs w:val="24"/>
        </w:rPr>
      </w:pPr>
    </w:p>
    <w:p w:rsidR="008F4D36" w:rsidRPr="00AB0F8E" w:rsidRDefault="008F4D36" w:rsidP="00AB0F8E">
      <w:pPr>
        <w:pStyle w:val="NoSpacing"/>
        <w:tabs>
          <w:tab w:val="left" w:pos="90"/>
          <w:tab w:val="left" w:pos="360"/>
          <w:tab w:val="left" w:pos="540"/>
        </w:tabs>
        <w:ind w:left="180"/>
        <w:jc w:val="both"/>
        <w:rPr>
          <w:rFonts w:ascii="Times New Roman" w:hAnsi="Times New Roman" w:cs="Times New Roman"/>
          <w:b/>
          <w:sz w:val="24"/>
          <w:szCs w:val="24"/>
        </w:rPr>
      </w:pPr>
    </w:p>
    <w:p w:rsidR="008F4D36" w:rsidRPr="00AB0F8E" w:rsidRDefault="008F4D36" w:rsidP="00AB0F8E">
      <w:pPr>
        <w:pStyle w:val="NoSpacing"/>
        <w:tabs>
          <w:tab w:val="left" w:pos="90"/>
          <w:tab w:val="left" w:pos="360"/>
          <w:tab w:val="left" w:pos="540"/>
        </w:tabs>
        <w:ind w:left="180"/>
        <w:jc w:val="both"/>
        <w:rPr>
          <w:rFonts w:ascii="Times New Roman" w:hAnsi="Times New Roman" w:cs="Times New Roman"/>
          <w:b/>
          <w:sz w:val="24"/>
          <w:szCs w:val="24"/>
        </w:rPr>
      </w:pPr>
    </w:p>
    <w:p w:rsidR="008F4D36" w:rsidRPr="00AB0F8E" w:rsidRDefault="008F4D36" w:rsidP="00AB0F8E">
      <w:pPr>
        <w:pStyle w:val="NoSpacing"/>
        <w:tabs>
          <w:tab w:val="left" w:pos="90"/>
          <w:tab w:val="left" w:pos="360"/>
          <w:tab w:val="left" w:pos="540"/>
        </w:tabs>
        <w:ind w:left="180"/>
        <w:jc w:val="both"/>
        <w:rPr>
          <w:rFonts w:ascii="Times New Roman" w:hAnsi="Times New Roman" w:cs="Times New Roman"/>
          <w:b/>
          <w:sz w:val="24"/>
          <w:szCs w:val="24"/>
        </w:rPr>
      </w:pPr>
    </w:p>
    <w:p w:rsidR="008F4D36" w:rsidRPr="00AB0F8E" w:rsidRDefault="008F4D36" w:rsidP="00AB0F8E">
      <w:pPr>
        <w:pStyle w:val="NoSpacing"/>
        <w:tabs>
          <w:tab w:val="left" w:pos="90"/>
          <w:tab w:val="left" w:pos="360"/>
          <w:tab w:val="left" w:pos="540"/>
        </w:tabs>
        <w:ind w:left="180"/>
        <w:jc w:val="both"/>
        <w:rPr>
          <w:rFonts w:ascii="Times New Roman" w:hAnsi="Times New Roman" w:cs="Times New Roman"/>
          <w:b/>
          <w:sz w:val="24"/>
          <w:szCs w:val="24"/>
        </w:rPr>
      </w:pPr>
    </w:p>
    <w:p w:rsidR="008F4D36" w:rsidRPr="00AB0F8E" w:rsidRDefault="008F4D36" w:rsidP="00AB0F8E">
      <w:pPr>
        <w:pStyle w:val="NoSpacing"/>
        <w:tabs>
          <w:tab w:val="left" w:pos="90"/>
          <w:tab w:val="left" w:pos="360"/>
          <w:tab w:val="left" w:pos="540"/>
        </w:tabs>
        <w:ind w:left="180"/>
        <w:jc w:val="both"/>
        <w:rPr>
          <w:rFonts w:ascii="Times New Roman" w:hAnsi="Times New Roman" w:cs="Times New Roman"/>
          <w:b/>
          <w:sz w:val="24"/>
          <w:szCs w:val="24"/>
        </w:rPr>
      </w:pPr>
    </w:p>
    <w:p w:rsidR="008F4D36" w:rsidRPr="00AB0F8E" w:rsidRDefault="008F4D36" w:rsidP="00AB0F8E">
      <w:pPr>
        <w:pStyle w:val="NoSpacing"/>
        <w:tabs>
          <w:tab w:val="left" w:pos="90"/>
          <w:tab w:val="left" w:pos="360"/>
          <w:tab w:val="left" w:pos="540"/>
        </w:tabs>
        <w:ind w:left="180"/>
        <w:jc w:val="both"/>
        <w:rPr>
          <w:rFonts w:ascii="Times New Roman" w:hAnsi="Times New Roman" w:cs="Times New Roman"/>
          <w:b/>
          <w:sz w:val="24"/>
          <w:szCs w:val="24"/>
        </w:rPr>
      </w:pPr>
    </w:p>
    <w:p w:rsidR="00823F31" w:rsidRPr="00AB0F8E" w:rsidRDefault="00823F31" w:rsidP="00AB0F8E">
      <w:pPr>
        <w:pStyle w:val="NoSpacing"/>
        <w:tabs>
          <w:tab w:val="left" w:pos="90"/>
          <w:tab w:val="left" w:pos="360"/>
          <w:tab w:val="left" w:pos="540"/>
        </w:tabs>
        <w:ind w:left="180"/>
        <w:jc w:val="both"/>
        <w:rPr>
          <w:rFonts w:ascii="Times New Roman" w:hAnsi="Times New Roman" w:cs="Times New Roman"/>
          <w:b/>
          <w:sz w:val="24"/>
          <w:szCs w:val="24"/>
        </w:rPr>
      </w:pPr>
      <w:proofErr w:type="gramStart"/>
      <w:r w:rsidRPr="00AB0F8E">
        <w:rPr>
          <w:rFonts w:ascii="Times New Roman" w:hAnsi="Times New Roman" w:cs="Times New Roman"/>
          <w:b/>
          <w:sz w:val="24"/>
          <w:szCs w:val="24"/>
        </w:rPr>
        <w:lastRenderedPageBreak/>
        <w:t>Gambar 2.3.</w:t>
      </w:r>
      <w:proofErr w:type="gramEnd"/>
      <w:r w:rsidRPr="00AB0F8E">
        <w:rPr>
          <w:rFonts w:ascii="Times New Roman" w:hAnsi="Times New Roman" w:cs="Times New Roman"/>
          <w:b/>
          <w:sz w:val="24"/>
          <w:szCs w:val="24"/>
        </w:rPr>
        <w:t xml:space="preserve"> Kerangka Teori</w:t>
      </w:r>
    </w:p>
    <w:p w:rsidR="00823F31" w:rsidRPr="00AB0F8E" w:rsidRDefault="00823F31" w:rsidP="00AB0F8E">
      <w:pPr>
        <w:pStyle w:val="NoSpacing"/>
        <w:tabs>
          <w:tab w:val="left" w:pos="90"/>
          <w:tab w:val="left" w:pos="360"/>
          <w:tab w:val="left" w:pos="540"/>
        </w:tabs>
        <w:ind w:left="180"/>
        <w:jc w:val="both"/>
        <w:rPr>
          <w:rFonts w:ascii="Times New Roman" w:hAnsi="Times New Roman" w:cs="Times New Roman"/>
          <w:b/>
          <w:sz w:val="24"/>
          <w:szCs w:val="24"/>
          <w:lang w:val="id-ID"/>
        </w:rPr>
      </w:pPr>
    </w:p>
    <w:p w:rsidR="00823F31" w:rsidRPr="00AB0F8E" w:rsidRDefault="005F69C7" w:rsidP="00AB0F8E">
      <w:pPr>
        <w:spacing w:line="240" w:lineRule="auto"/>
        <w:jc w:val="both"/>
        <w:rPr>
          <w:rFonts w:ascii="Times New Roman" w:hAnsi="Times New Roman" w:cs="Times New Roman"/>
          <w:sz w:val="24"/>
          <w:szCs w:val="24"/>
        </w:rPr>
      </w:pPr>
      <w:r w:rsidRPr="00AB0F8E">
        <w:rPr>
          <w:rFonts w:ascii="Times New Roman" w:hAnsi="Times New Roman" w:cs="Times New Roman"/>
          <w:b/>
          <w:sz w:val="24"/>
          <w:szCs w:val="24"/>
        </w:rPr>
        <w:pict>
          <v:rect id="_x0000_s1026" style="position:absolute;left:0;text-align:left;margin-left:90.95pt;margin-top:2.35pt;width:83.4pt;height:258.8pt;z-index:251648000">
            <v:textbox style="mso-next-textbox:#_x0000_s1026">
              <w:txbxContent>
                <w:p w:rsidR="00C51AE4" w:rsidRDefault="00C51AE4" w:rsidP="00823F31">
                  <w:pPr>
                    <w:rPr>
                      <w:rFonts w:ascii="Times New Roman" w:hAnsi="Times New Roman" w:cs="Times New Roman"/>
                      <w:sz w:val="24"/>
                      <w:szCs w:val="24"/>
                    </w:rPr>
                  </w:pPr>
                  <w:r>
                    <w:rPr>
                      <w:rFonts w:ascii="Times New Roman" w:hAnsi="Times New Roman" w:cs="Times New Roman"/>
                      <w:sz w:val="24"/>
                      <w:szCs w:val="24"/>
                    </w:rPr>
                    <w:t>Partisipasi Masyarakat</w:t>
                  </w:r>
                </w:p>
                <w:p w:rsidR="00C51AE4" w:rsidRDefault="00C51AE4" w:rsidP="00823F31">
                  <w:pPr>
                    <w:rPr>
                      <w:rFonts w:ascii="Times New Roman" w:hAnsi="Times New Roman" w:cs="Times New Roman"/>
                      <w:sz w:val="24"/>
                      <w:szCs w:val="24"/>
                    </w:rPr>
                  </w:pPr>
                  <w:r>
                    <w:rPr>
                      <w:rFonts w:ascii="Times New Roman" w:hAnsi="Times New Roman" w:cs="Times New Roman"/>
                      <w:sz w:val="24"/>
                      <w:szCs w:val="24"/>
                    </w:rPr>
                    <w:t>1. Partisipasi Pikiran</w:t>
                  </w:r>
                </w:p>
                <w:p w:rsidR="00C51AE4" w:rsidRDefault="00C51AE4" w:rsidP="00823F31">
                  <w:pPr>
                    <w:rPr>
                      <w:rFonts w:ascii="Times New Roman" w:hAnsi="Times New Roman" w:cs="Times New Roman"/>
                      <w:sz w:val="24"/>
                      <w:szCs w:val="24"/>
                    </w:rPr>
                  </w:pPr>
                  <w:r>
                    <w:rPr>
                      <w:rFonts w:ascii="Times New Roman" w:hAnsi="Times New Roman" w:cs="Times New Roman"/>
                      <w:sz w:val="24"/>
                      <w:szCs w:val="24"/>
                    </w:rPr>
                    <w:t>2. Partisipasi Tenaga</w:t>
                  </w:r>
                </w:p>
                <w:p w:rsidR="00C51AE4" w:rsidRDefault="00C51AE4" w:rsidP="00823F31">
                  <w:pPr>
                    <w:rPr>
                      <w:rFonts w:ascii="Times New Roman" w:hAnsi="Times New Roman" w:cs="Times New Roman"/>
                      <w:sz w:val="24"/>
                      <w:szCs w:val="24"/>
                    </w:rPr>
                  </w:pPr>
                  <w:r>
                    <w:rPr>
                      <w:rFonts w:ascii="Times New Roman" w:hAnsi="Times New Roman" w:cs="Times New Roman"/>
                      <w:sz w:val="24"/>
                      <w:szCs w:val="24"/>
                    </w:rPr>
                    <w:t>3. Partisipasi Keahlian</w:t>
                  </w:r>
                </w:p>
                <w:p w:rsidR="00C51AE4" w:rsidRDefault="00C51AE4" w:rsidP="00823F31">
                  <w:pPr>
                    <w:rPr>
                      <w:rFonts w:ascii="Times New Roman" w:hAnsi="Times New Roman" w:cs="Times New Roman"/>
                      <w:sz w:val="24"/>
                      <w:szCs w:val="24"/>
                    </w:rPr>
                  </w:pPr>
                  <w:r>
                    <w:rPr>
                      <w:rFonts w:ascii="Times New Roman" w:hAnsi="Times New Roman" w:cs="Times New Roman"/>
                      <w:sz w:val="24"/>
                      <w:szCs w:val="24"/>
                    </w:rPr>
                    <w:t>4. Partisipasi Barang</w:t>
                  </w:r>
                </w:p>
                <w:p w:rsidR="00C51AE4" w:rsidRDefault="00C51AE4" w:rsidP="00823F31">
                  <w:pPr>
                    <w:rPr>
                      <w:rFonts w:ascii="Times New Roman" w:hAnsi="Times New Roman" w:cs="Times New Roman"/>
                      <w:sz w:val="24"/>
                      <w:szCs w:val="24"/>
                    </w:rPr>
                  </w:pPr>
                  <w:r>
                    <w:rPr>
                      <w:rFonts w:ascii="Times New Roman" w:hAnsi="Times New Roman" w:cs="Times New Roman"/>
                      <w:sz w:val="24"/>
                      <w:szCs w:val="24"/>
                    </w:rPr>
                    <w:t>5. Partisipasi Uang</w:t>
                  </w:r>
                </w:p>
              </w:txbxContent>
            </v:textbox>
          </v:rect>
        </w:pict>
      </w:r>
      <w:r w:rsidRPr="00AB0F8E">
        <w:rPr>
          <w:rFonts w:ascii="Times New Roman" w:hAnsi="Times New Roman" w:cs="Times New Roman"/>
          <w:b/>
          <w:sz w:val="24"/>
          <w:szCs w:val="24"/>
        </w:rPr>
        <w:pict>
          <v:rect id="_x0000_s1029" style="position:absolute;left:0;text-align:left;margin-left:196.25pt;margin-top:2.35pt;width:76.65pt;height:278.65pt;z-index:251649024">
            <v:textbox style="mso-next-textbox:#_x0000_s1029">
              <w:txbxContent>
                <w:p w:rsidR="00C51AE4" w:rsidRDefault="00C51AE4" w:rsidP="00823F31">
                  <w:pPr>
                    <w:rPr>
                      <w:rFonts w:ascii="Times New Roman" w:hAnsi="Times New Roman" w:cs="Times New Roman"/>
                      <w:sz w:val="24"/>
                      <w:szCs w:val="24"/>
                    </w:rPr>
                  </w:pPr>
                  <w:r>
                    <w:rPr>
                      <w:rFonts w:ascii="Times New Roman" w:hAnsi="Times New Roman" w:cs="Times New Roman"/>
                      <w:sz w:val="24"/>
                      <w:szCs w:val="24"/>
                    </w:rPr>
                    <w:t xml:space="preserve">Tingkat Partisipasi masyarakat dalam Pelaksanan Pembangunan </w:t>
                  </w:r>
                  <w:proofErr w:type="gramStart"/>
                  <w:r>
                    <w:rPr>
                      <w:rFonts w:ascii="Times New Roman" w:hAnsi="Times New Roman" w:cs="Times New Roman"/>
                      <w:sz w:val="24"/>
                      <w:szCs w:val="24"/>
                    </w:rPr>
                    <w:t>Partisipatif  Masyarakat</w:t>
                  </w:r>
                  <w:proofErr w:type="gramEnd"/>
                  <w:r>
                    <w:rPr>
                      <w:rFonts w:ascii="Times New Roman" w:hAnsi="Times New Roman" w:cs="Times New Roman"/>
                      <w:sz w:val="24"/>
                      <w:szCs w:val="24"/>
                    </w:rPr>
                    <w:t xml:space="preserve"> Di Desa Geleo Baru Kecamatan Barong Tongkok Kabupaten Kutai Barat</w:t>
                  </w:r>
                </w:p>
              </w:txbxContent>
            </v:textbox>
          </v:rect>
        </w:pict>
      </w:r>
      <w:r w:rsidRPr="00AB0F8E">
        <w:rPr>
          <w:rFonts w:ascii="Times New Roman" w:hAnsi="Times New Roman" w:cs="Times New Roman"/>
          <w:b/>
          <w:sz w:val="24"/>
          <w:szCs w:val="24"/>
        </w:rPr>
        <w:pict>
          <v:rect id="_x0000_s1027" style="position:absolute;left:0;text-align:left;margin-left:-14.3pt;margin-top:6.55pt;width:85.15pt;height:138.5pt;z-index:251650048">
            <v:textbox style="mso-next-textbox:#_x0000_s1027">
              <w:txbxContent>
                <w:p w:rsidR="00C51AE4" w:rsidRDefault="00C51AE4" w:rsidP="00823F31">
                  <w:pPr>
                    <w:rPr>
                      <w:rFonts w:ascii="Times New Roman" w:hAnsi="Times New Roman" w:cs="Times New Roman"/>
                      <w:sz w:val="24"/>
                      <w:szCs w:val="24"/>
                    </w:rPr>
                  </w:pPr>
                  <w:r>
                    <w:rPr>
                      <w:rFonts w:ascii="Times New Roman" w:hAnsi="Times New Roman" w:cs="Times New Roman"/>
                      <w:sz w:val="24"/>
                      <w:szCs w:val="24"/>
                    </w:rPr>
                    <w:t>UU Nomor 25 Tahun 2004 Tentang Sistem Perencanaan Pembangunan Nasional</w:t>
                  </w:r>
                </w:p>
                <w:p w:rsidR="00C51AE4" w:rsidRDefault="00C51AE4" w:rsidP="00823F31"/>
              </w:txbxContent>
            </v:textbox>
          </v:rect>
        </w:pict>
      </w:r>
    </w:p>
    <w:p w:rsidR="00823F31" w:rsidRPr="00AB0F8E" w:rsidRDefault="00823F31" w:rsidP="00AB0F8E">
      <w:pPr>
        <w:spacing w:line="240" w:lineRule="auto"/>
        <w:jc w:val="both"/>
        <w:rPr>
          <w:rFonts w:ascii="Times New Roman" w:hAnsi="Times New Roman" w:cs="Times New Roman"/>
          <w:sz w:val="24"/>
          <w:szCs w:val="24"/>
        </w:rPr>
      </w:pPr>
    </w:p>
    <w:p w:rsidR="00823F31" w:rsidRPr="00AB0F8E" w:rsidRDefault="00823F31" w:rsidP="00AB0F8E">
      <w:pPr>
        <w:spacing w:line="240" w:lineRule="auto"/>
        <w:jc w:val="both"/>
        <w:rPr>
          <w:rFonts w:ascii="Times New Roman" w:hAnsi="Times New Roman" w:cs="Times New Roman"/>
          <w:sz w:val="24"/>
          <w:szCs w:val="24"/>
        </w:rPr>
      </w:pPr>
    </w:p>
    <w:p w:rsidR="00823F31" w:rsidRPr="00AB0F8E" w:rsidRDefault="005F69C7" w:rsidP="00AB0F8E">
      <w:pPr>
        <w:tabs>
          <w:tab w:val="left" w:pos="5262"/>
        </w:tabs>
        <w:spacing w:line="240" w:lineRule="auto"/>
        <w:jc w:val="both"/>
        <w:rPr>
          <w:rFonts w:ascii="Times New Roman" w:hAnsi="Times New Roman" w:cs="Times New Roman"/>
          <w:sz w:val="24"/>
          <w:szCs w:val="24"/>
        </w:rPr>
      </w:pPr>
      <w:r w:rsidRPr="00AB0F8E">
        <w:rPr>
          <w:rFonts w:ascii="Times New Roman" w:hAnsi="Times New Roman" w:cs="Times New Roman"/>
          <w:b/>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179.85pt;margin-top:21.8pt;width:16.4pt;height:.05pt;z-index:251651072" o:connectortype="straight">
            <v:stroke endarrow="block"/>
          </v:shape>
        </w:pict>
      </w:r>
      <w:r w:rsidRPr="00AB0F8E">
        <w:rPr>
          <w:rFonts w:ascii="Times New Roman" w:hAnsi="Times New Roman" w:cs="Times New Roman"/>
          <w:b/>
          <w:sz w:val="24"/>
          <w:szCs w:val="24"/>
        </w:rPr>
        <w:pict>
          <v:shape id="_x0000_s1028" type="#_x0000_t32" style="position:absolute;left:0;text-align:left;margin-left:70.85pt;margin-top:14.8pt;width:20.1pt;height:.05pt;flip:y;z-index:251652096" o:connectortype="straight">
            <v:stroke endarrow="block"/>
          </v:shape>
        </w:pict>
      </w:r>
    </w:p>
    <w:p w:rsidR="00823F31" w:rsidRPr="00AB0F8E" w:rsidRDefault="00823F31" w:rsidP="00AB0F8E">
      <w:pPr>
        <w:tabs>
          <w:tab w:val="left" w:pos="5262"/>
        </w:tabs>
        <w:spacing w:line="240" w:lineRule="auto"/>
        <w:jc w:val="center"/>
        <w:rPr>
          <w:rFonts w:ascii="Times New Roman" w:hAnsi="Times New Roman" w:cs="Times New Roman"/>
          <w:b/>
          <w:sz w:val="24"/>
          <w:szCs w:val="24"/>
        </w:rPr>
      </w:pPr>
    </w:p>
    <w:p w:rsidR="008F4D36" w:rsidRPr="00AB0F8E" w:rsidRDefault="008F4D36" w:rsidP="00AB0F8E">
      <w:pPr>
        <w:tabs>
          <w:tab w:val="left" w:pos="5262"/>
        </w:tabs>
        <w:spacing w:line="240" w:lineRule="auto"/>
        <w:jc w:val="center"/>
        <w:rPr>
          <w:rFonts w:ascii="Times New Roman" w:hAnsi="Times New Roman" w:cs="Times New Roman"/>
          <w:b/>
          <w:sz w:val="24"/>
          <w:szCs w:val="24"/>
        </w:rPr>
      </w:pPr>
    </w:p>
    <w:p w:rsidR="008F4D36" w:rsidRPr="00AB0F8E" w:rsidRDefault="008F4D36" w:rsidP="00AB0F8E">
      <w:pPr>
        <w:tabs>
          <w:tab w:val="left" w:pos="5262"/>
        </w:tabs>
        <w:spacing w:line="240" w:lineRule="auto"/>
        <w:jc w:val="center"/>
        <w:rPr>
          <w:rFonts w:ascii="Times New Roman" w:hAnsi="Times New Roman" w:cs="Times New Roman"/>
          <w:b/>
          <w:sz w:val="24"/>
          <w:szCs w:val="24"/>
        </w:rPr>
      </w:pPr>
    </w:p>
    <w:p w:rsidR="008F4D36" w:rsidRPr="00AB0F8E" w:rsidRDefault="008F4D36" w:rsidP="00AB0F8E">
      <w:pPr>
        <w:tabs>
          <w:tab w:val="left" w:pos="5262"/>
        </w:tabs>
        <w:spacing w:line="240" w:lineRule="auto"/>
        <w:jc w:val="center"/>
        <w:rPr>
          <w:rFonts w:ascii="Times New Roman" w:hAnsi="Times New Roman" w:cs="Times New Roman"/>
          <w:b/>
          <w:sz w:val="24"/>
          <w:szCs w:val="24"/>
        </w:rPr>
      </w:pPr>
    </w:p>
    <w:p w:rsidR="008F4D36" w:rsidRPr="00AB0F8E" w:rsidRDefault="008F4D36" w:rsidP="00AB0F8E">
      <w:pPr>
        <w:tabs>
          <w:tab w:val="left" w:pos="5262"/>
        </w:tabs>
        <w:spacing w:line="240" w:lineRule="auto"/>
        <w:jc w:val="center"/>
        <w:rPr>
          <w:rFonts w:ascii="Times New Roman" w:hAnsi="Times New Roman" w:cs="Times New Roman"/>
          <w:b/>
          <w:sz w:val="24"/>
          <w:szCs w:val="24"/>
        </w:rPr>
      </w:pPr>
    </w:p>
    <w:p w:rsidR="008F4D36" w:rsidRPr="00AB0F8E" w:rsidRDefault="008F4D36" w:rsidP="00AB0F8E">
      <w:pPr>
        <w:tabs>
          <w:tab w:val="left" w:pos="5262"/>
        </w:tabs>
        <w:spacing w:line="240" w:lineRule="auto"/>
        <w:jc w:val="center"/>
        <w:rPr>
          <w:rFonts w:ascii="Times New Roman" w:hAnsi="Times New Roman" w:cs="Times New Roman"/>
          <w:b/>
          <w:sz w:val="24"/>
          <w:szCs w:val="24"/>
        </w:rPr>
      </w:pPr>
    </w:p>
    <w:p w:rsidR="008F4D36" w:rsidRPr="00AB0F8E" w:rsidRDefault="008F4D36" w:rsidP="00AB0F8E">
      <w:pPr>
        <w:tabs>
          <w:tab w:val="left" w:pos="5262"/>
        </w:tabs>
        <w:spacing w:line="240" w:lineRule="auto"/>
        <w:jc w:val="center"/>
        <w:rPr>
          <w:rFonts w:ascii="Times New Roman" w:hAnsi="Times New Roman" w:cs="Times New Roman"/>
          <w:b/>
          <w:sz w:val="24"/>
          <w:szCs w:val="24"/>
        </w:rPr>
      </w:pPr>
    </w:p>
    <w:p w:rsidR="008F4D36" w:rsidRPr="00AB0F8E" w:rsidRDefault="008F4D36" w:rsidP="00AB0F8E">
      <w:pPr>
        <w:tabs>
          <w:tab w:val="left" w:pos="5262"/>
        </w:tabs>
        <w:spacing w:line="240" w:lineRule="auto"/>
        <w:jc w:val="center"/>
        <w:rPr>
          <w:rFonts w:ascii="Times New Roman" w:hAnsi="Times New Roman" w:cs="Times New Roman"/>
          <w:b/>
          <w:sz w:val="24"/>
          <w:szCs w:val="24"/>
        </w:rPr>
      </w:pPr>
    </w:p>
    <w:p w:rsidR="008F4D36" w:rsidRPr="00AB0F8E" w:rsidRDefault="00823F31" w:rsidP="00AB0F8E">
      <w:pPr>
        <w:tabs>
          <w:tab w:val="left" w:pos="5262"/>
        </w:tabs>
        <w:spacing w:line="240" w:lineRule="auto"/>
        <w:jc w:val="center"/>
        <w:rPr>
          <w:rFonts w:ascii="Times New Roman" w:hAnsi="Times New Roman" w:cs="Times New Roman"/>
          <w:b/>
          <w:sz w:val="24"/>
          <w:szCs w:val="24"/>
        </w:rPr>
      </w:pPr>
      <w:r w:rsidRPr="00AB0F8E">
        <w:rPr>
          <w:rFonts w:ascii="Times New Roman" w:hAnsi="Times New Roman" w:cs="Times New Roman"/>
          <w:b/>
          <w:sz w:val="24"/>
          <w:szCs w:val="24"/>
        </w:rPr>
        <w:t>Sumber: Davis (Sastropoetro</w:t>
      </w:r>
      <w:proofErr w:type="gramStart"/>
      <w:r w:rsidRPr="00AB0F8E">
        <w:rPr>
          <w:rFonts w:ascii="Times New Roman" w:hAnsi="Times New Roman" w:cs="Times New Roman"/>
          <w:b/>
          <w:sz w:val="24"/>
          <w:szCs w:val="24"/>
        </w:rPr>
        <w:t>:1988</w:t>
      </w:r>
      <w:proofErr w:type="gramEnd"/>
      <w:r w:rsidRPr="00AB0F8E">
        <w:rPr>
          <w:rFonts w:ascii="Times New Roman" w:hAnsi="Times New Roman" w:cs="Times New Roman"/>
          <w:b/>
          <w:sz w:val="24"/>
          <w:szCs w:val="24"/>
        </w:rPr>
        <w:t>)</w:t>
      </w:r>
    </w:p>
    <w:p w:rsidR="008F4D36" w:rsidRPr="00AB0F8E" w:rsidRDefault="008F4D36" w:rsidP="00AB0F8E">
      <w:pPr>
        <w:pStyle w:val="Heading1"/>
        <w:spacing w:before="0" w:after="240" w:line="240" w:lineRule="auto"/>
        <w:jc w:val="center"/>
        <w:rPr>
          <w:rFonts w:ascii="Times New Roman" w:hAnsi="Times New Roman" w:cs="Times New Roman"/>
          <w:b w:val="0"/>
          <w:color w:val="auto"/>
          <w:sz w:val="24"/>
          <w:szCs w:val="24"/>
        </w:rPr>
      </w:pPr>
      <w:bookmarkStart w:id="16" w:name="_Toc250857662"/>
      <w:r w:rsidRPr="00AB0F8E">
        <w:rPr>
          <w:rFonts w:ascii="Times New Roman" w:hAnsi="Times New Roman" w:cs="Times New Roman"/>
          <w:color w:val="auto"/>
          <w:sz w:val="24"/>
          <w:szCs w:val="24"/>
        </w:rPr>
        <w:t>BAB III</w:t>
      </w:r>
      <w:bookmarkEnd w:id="16"/>
    </w:p>
    <w:p w:rsidR="008F4D36" w:rsidRPr="00AB0F8E" w:rsidRDefault="008F4D36" w:rsidP="00AB0F8E">
      <w:pPr>
        <w:pStyle w:val="Heading1"/>
        <w:spacing w:before="0" w:after="240" w:line="240" w:lineRule="auto"/>
        <w:jc w:val="center"/>
        <w:rPr>
          <w:rFonts w:ascii="Times New Roman" w:hAnsi="Times New Roman" w:cs="Times New Roman"/>
          <w:b w:val="0"/>
          <w:color w:val="auto"/>
          <w:sz w:val="24"/>
          <w:szCs w:val="24"/>
        </w:rPr>
      </w:pPr>
      <w:bookmarkStart w:id="17" w:name="_Toc250857663"/>
      <w:r w:rsidRPr="00AB0F8E">
        <w:rPr>
          <w:rFonts w:ascii="Times New Roman" w:hAnsi="Times New Roman" w:cs="Times New Roman"/>
          <w:color w:val="auto"/>
          <w:sz w:val="24"/>
          <w:szCs w:val="24"/>
        </w:rPr>
        <w:t>METODE PENELITIAN</w:t>
      </w:r>
      <w:bookmarkEnd w:id="17"/>
    </w:p>
    <w:p w:rsidR="008F4D36" w:rsidRPr="00AB0F8E" w:rsidRDefault="008F4D36" w:rsidP="00AB0F8E">
      <w:pPr>
        <w:pStyle w:val="Heading2"/>
        <w:spacing w:before="0" w:after="240" w:line="240" w:lineRule="auto"/>
        <w:rPr>
          <w:rFonts w:ascii="Times New Roman" w:hAnsi="Times New Roman" w:cs="Times New Roman"/>
          <w:color w:val="auto"/>
          <w:sz w:val="24"/>
          <w:szCs w:val="24"/>
        </w:rPr>
      </w:pPr>
      <w:bookmarkStart w:id="18" w:name="_Toc250857664"/>
      <w:r w:rsidRPr="00AB0F8E">
        <w:rPr>
          <w:rFonts w:ascii="Times New Roman" w:hAnsi="Times New Roman" w:cs="Times New Roman"/>
          <w:color w:val="auto"/>
          <w:sz w:val="24"/>
          <w:szCs w:val="24"/>
        </w:rPr>
        <w:t>3.1. Jenis Penelitian</w:t>
      </w:r>
      <w:bookmarkEnd w:id="18"/>
      <w:r w:rsidRPr="00AB0F8E">
        <w:rPr>
          <w:rFonts w:ascii="Times New Roman" w:hAnsi="Times New Roman" w:cs="Times New Roman"/>
          <w:color w:val="auto"/>
          <w:sz w:val="24"/>
          <w:szCs w:val="24"/>
        </w:rPr>
        <w:tab/>
      </w:r>
    </w:p>
    <w:p w:rsidR="008F4D36" w:rsidRPr="00AB0F8E" w:rsidRDefault="008F4D36" w:rsidP="00AB0F8E">
      <w:pPr>
        <w:pStyle w:val="NoSpacing"/>
        <w:tabs>
          <w:tab w:val="left" w:pos="567"/>
        </w:tabs>
        <w:jc w:val="both"/>
        <w:rPr>
          <w:rFonts w:ascii="Times New Roman" w:hAnsi="Times New Roman" w:cs="Times New Roman"/>
          <w:sz w:val="24"/>
          <w:szCs w:val="24"/>
        </w:rPr>
      </w:pPr>
      <w:r w:rsidRPr="00AB0F8E">
        <w:rPr>
          <w:rFonts w:ascii="Times New Roman" w:hAnsi="Times New Roman" w:cs="Times New Roman"/>
          <w:sz w:val="24"/>
          <w:szCs w:val="24"/>
        </w:rPr>
        <w:tab/>
        <w:t xml:space="preserve">Jenis penelitian yang digunakan dalam penelitian ini adalah jenis penelitian dengan menggunakan pendekatan kualitatif, </w:t>
      </w:r>
      <w:proofErr w:type="gramStart"/>
      <w:r w:rsidRPr="00AB0F8E">
        <w:rPr>
          <w:rFonts w:ascii="Times New Roman" w:hAnsi="Times New Roman" w:cs="Times New Roman"/>
          <w:sz w:val="24"/>
          <w:szCs w:val="24"/>
        </w:rPr>
        <w:t>dimana  penelitian</w:t>
      </w:r>
      <w:proofErr w:type="gramEnd"/>
      <w:r w:rsidRPr="00AB0F8E">
        <w:rPr>
          <w:rFonts w:ascii="Times New Roman" w:hAnsi="Times New Roman" w:cs="Times New Roman"/>
          <w:sz w:val="24"/>
          <w:szCs w:val="24"/>
        </w:rPr>
        <w:t xml:space="preserve"> yang dilakukakan bersifat deskriptif. Narbuko &amp; Acmhadi (2004:44) memberikan pengertian penelitaian yang berusaha untuk menuturkan pemecahan masalah yang ada sekarang berdasarkan data-data, jadi </w:t>
      </w:r>
      <w:proofErr w:type="gramStart"/>
      <w:r w:rsidRPr="00AB0F8E">
        <w:rPr>
          <w:rFonts w:ascii="Times New Roman" w:hAnsi="Times New Roman" w:cs="Times New Roman"/>
          <w:sz w:val="24"/>
          <w:szCs w:val="24"/>
        </w:rPr>
        <w:t>ia</w:t>
      </w:r>
      <w:proofErr w:type="gramEnd"/>
      <w:r w:rsidRPr="00AB0F8E">
        <w:rPr>
          <w:rFonts w:ascii="Times New Roman" w:hAnsi="Times New Roman" w:cs="Times New Roman"/>
          <w:sz w:val="24"/>
          <w:szCs w:val="24"/>
        </w:rPr>
        <w:t xml:space="preserve"> juga mrnyajikan data, menganalisis dan menginterpretasi, serta juga bisa bersifat kompratif dan juga korelatif.</w:t>
      </w:r>
      <w:r w:rsidRPr="00AB0F8E">
        <w:rPr>
          <w:rFonts w:ascii="Times New Roman" w:hAnsi="Times New Roman" w:cs="Times New Roman"/>
          <w:sz w:val="24"/>
          <w:szCs w:val="24"/>
        </w:rPr>
        <w:tab/>
      </w:r>
    </w:p>
    <w:p w:rsidR="008F4D36" w:rsidRPr="00AB0F8E" w:rsidRDefault="008F4D36" w:rsidP="00AB0F8E">
      <w:pPr>
        <w:pStyle w:val="NoSpacing"/>
        <w:tabs>
          <w:tab w:val="left" w:pos="567"/>
        </w:tabs>
        <w:jc w:val="both"/>
        <w:rPr>
          <w:rFonts w:ascii="Times New Roman" w:hAnsi="Times New Roman" w:cs="Times New Roman"/>
          <w:sz w:val="24"/>
          <w:szCs w:val="24"/>
        </w:rPr>
      </w:pPr>
      <w:r w:rsidRPr="00AB0F8E">
        <w:rPr>
          <w:rFonts w:ascii="Times New Roman" w:hAnsi="Times New Roman" w:cs="Times New Roman"/>
          <w:sz w:val="24"/>
          <w:szCs w:val="24"/>
        </w:rPr>
        <w:tab/>
        <w:t>Hadari Nawawi (2007</w:t>
      </w:r>
      <w:proofErr w:type="gramStart"/>
      <w:r w:rsidRPr="00AB0F8E">
        <w:rPr>
          <w:rFonts w:ascii="Times New Roman" w:hAnsi="Times New Roman" w:cs="Times New Roman"/>
          <w:sz w:val="24"/>
          <w:szCs w:val="24"/>
        </w:rPr>
        <w:t>;33</w:t>
      </w:r>
      <w:proofErr w:type="gramEnd"/>
      <w:r w:rsidRPr="00AB0F8E">
        <w:rPr>
          <w:rFonts w:ascii="Times New Roman" w:hAnsi="Times New Roman" w:cs="Times New Roman"/>
          <w:sz w:val="24"/>
          <w:szCs w:val="24"/>
        </w:rPr>
        <w:t xml:space="preserve">), mengungkapkan bahwa penelitian yang bersifat deskriptif, yaitu penelitian yang dilakukan untuk mengetahui atau </w:t>
      </w:r>
      <w:r w:rsidRPr="00AB0F8E">
        <w:rPr>
          <w:rFonts w:ascii="Times New Roman" w:hAnsi="Times New Roman" w:cs="Times New Roman"/>
          <w:sz w:val="24"/>
          <w:szCs w:val="24"/>
        </w:rPr>
        <w:lastRenderedPageBreak/>
        <w:t xml:space="preserve">menggambarkan kenyataan dari kejadian yang diteliti atau penelitian yang dilakukan terhadap variabl mandiri atau tunggal, yaitu tanpa membuat perbandingan atau menghubungkan dengan variabl lain. </w:t>
      </w:r>
      <w:proofErr w:type="gramStart"/>
      <w:r w:rsidRPr="00AB0F8E">
        <w:rPr>
          <w:rFonts w:ascii="Times New Roman" w:hAnsi="Times New Roman" w:cs="Times New Roman"/>
          <w:sz w:val="24"/>
          <w:szCs w:val="24"/>
        </w:rPr>
        <w:t>Selain itu, penelitian deskriptif juga terbatas pada usaha mengungkapkan suatu masalah, keadaan atau peristiwa sebagaimana adanya, sehingga bersifat sekedar untuk mengungkapkan fakta dan memberikan gambaran secara obyektif tentang keadaan sebenarnya dari obyek yang diteliti.</w:t>
      </w:r>
      <w:proofErr w:type="gramEnd"/>
      <w:r w:rsidRPr="00AB0F8E">
        <w:rPr>
          <w:rFonts w:ascii="Times New Roman" w:hAnsi="Times New Roman" w:cs="Times New Roman"/>
          <w:sz w:val="24"/>
          <w:szCs w:val="24"/>
        </w:rPr>
        <w:t xml:space="preserve"> Danim (2002</w:t>
      </w:r>
      <w:proofErr w:type="gramStart"/>
      <w:r w:rsidRPr="00AB0F8E">
        <w:rPr>
          <w:rFonts w:ascii="Times New Roman" w:hAnsi="Times New Roman" w:cs="Times New Roman"/>
          <w:sz w:val="24"/>
          <w:szCs w:val="24"/>
        </w:rPr>
        <w:t>;41</w:t>
      </w:r>
      <w:proofErr w:type="gramEnd"/>
      <w:r w:rsidRPr="00AB0F8E">
        <w:rPr>
          <w:rFonts w:ascii="Times New Roman" w:hAnsi="Times New Roman" w:cs="Times New Roman"/>
          <w:sz w:val="24"/>
          <w:szCs w:val="24"/>
        </w:rPr>
        <w:t>) memberikan beberapa ciri dominan dari penelitian deskriptif, yaitu:</w:t>
      </w:r>
    </w:p>
    <w:p w:rsidR="008F4D36" w:rsidRPr="00AB0F8E" w:rsidRDefault="008F4D36" w:rsidP="00AB0F8E">
      <w:pPr>
        <w:pStyle w:val="NoSpacing"/>
        <w:numPr>
          <w:ilvl w:val="0"/>
          <w:numId w:val="23"/>
        </w:numPr>
        <w:ind w:left="360"/>
        <w:jc w:val="both"/>
        <w:rPr>
          <w:rFonts w:ascii="Times New Roman" w:hAnsi="Times New Roman" w:cs="Times New Roman"/>
          <w:sz w:val="24"/>
          <w:szCs w:val="24"/>
        </w:rPr>
      </w:pPr>
      <w:r w:rsidRPr="00AB0F8E">
        <w:rPr>
          <w:rFonts w:ascii="Times New Roman" w:hAnsi="Times New Roman" w:cs="Times New Roman"/>
          <w:sz w:val="24"/>
          <w:szCs w:val="24"/>
        </w:rPr>
        <w:t>Bersifat mendeskripsikan kejadian atau peristiwa yang bersifat faktual. Adakalanya penelitian ini dimaksudkan hanya membuat deskripsi atau narasi semata-mata dari suatu fenomena, tidak untuk mencari hubungan antarvariabel, menguji hipotesis, atau membuat ramalan.</w:t>
      </w:r>
    </w:p>
    <w:p w:rsidR="008F4D36" w:rsidRPr="00AB0F8E" w:rsidRDefault="008F4D36" w:rsidP="00AB0F8E">
      <w:pPr>
        <w:pStyle w:val="NoSpacing"/>
        <w:numPr>
          <w:ilvl w:val="0"/>
          <w:numId w:val="23"/>
        </w:numPr>
        <w:ind w:left="270" w:hanging="270"/>
        <w:jc w:val="both"/>
        <w:rPr>
          <w:rFonts w:ascii="Times New Roman" w:hAnsi="Times New Roman" w:cs="Times New Roman"/>
          <w:sz w:val="24"/>
          <w:szCs w:val="24"/>
        </w:rPr>
      </w:pPr>
      <w:r w:rsidRPr="00AB0F8E">
        <w:rPr>
          <w:rFonts w:ascii="Times New Roman" w:hAnsi="Times New Roman" w:cs="Times New Roman"/>
          <w:sz w:val="24"/>
          <w:szCs w:val="24"/>
        </w:rPr>
        <w:t>Dilakukan secara survey. Oleh karena itu, penelitian deskriptif disebut juga sebagai penelitian survey. Dalam arti luas, penelitian deskriptif dapat mencakup seluruh metode penelitian, kecuali bersifat historis dan eksperimental.</w:t>
      </w:r>
    </w:p>
    <w:p w:rsidR="008F4D36" w:rsidRPr="00AB0F8E" w:rsidRDefault="008F4D36" w:rsidP="00AB0F8E">
      <w:pPr>
        <w:pStyle w:val="NoSpacing"/>
        <w:numPr>
          <w:ilvl w:val="0"/>
          <w:numId w:val="23"/>
        </w:numPr>
        <w:ind w:left="270" w:hanging="270"/>
        <w:jc w:val="both"/>
        <w:rPr>
          <w:rFonts w:ascii="Times New Roman" w:hAnsi="Times New Roman" w:cs="Times New Roman"/>
          <w:sz w:val="24"/>
          <w:szCs w:val="24"/>
        </w:rPr>
      </w:pPr>
      <w:r w:rsidRPr="00AB0F8E">
        <w:rPr>
          <w:rFonts w:ascii="Times New Roman" w:hAnsi="Times New Roman" w:cs="Times New Roman"/>
          <w:sz w:val="24"/>
          <w:szCs w:val="24"/>
        </w:rPr>
        <w:t>Bersifat mencari informasi faktual dan dilakukan secara mendetail.</w:t>
      </w:r>
    </w:p>
    <w:p w:rsidR="008F4D36" w:rsidRPr="00AB0F8E" w:rsidRDefault="008F4D36" w:rsidP="00AB0F8E">
      <w:pPr>
        <w:pStyle w:val="NoSpacing"/>
        <w:numPr>
          <w:ilvl w:val="0"/>
          <w:numId w:val="23"/>
        </w:numPr>
        <w:ind w:left="270" w:hanging="270"/>
        <w:jc w:val="both"/>
        <w:rPr>
          <w:rFonts w:ascii="Times New Roman" w:hAnsi="Times New Roman" w:cs="Times New Roman"/>
          <w:sz w:val="24"/>
          <w:szCs w:val="24"/>
        </w:rPr>
      </w:pPr>
      <w:r w:rsidRPr="00AB0F8E">
        <w:rPr>
          <w:rFonts w:ascii="Times New Roman" w:hAnsi="Times New Roman" w:cs="Times New Roman"/>
          <w:sz w:val="24"/>
          <w:szCs w:val="24"/>
        </w:rPr>
        <w:t>Mendefinisikan masalah-masalah atau untuk mendapatkan justifikasi keadaan dan praktik-praktik yang sedang berlangsung.</w:t>
      </w:r>
    </w:p>
    <w:p w:rsidR="008F4D36" w:rsidRPr="00AB0F8E" w:rsidRDefault="008F4D36" w:rsidP="00AB0F8E">
      <w:pPr>
        <w:pStyle w:val="NoSpacing"/>
        <w:numPr>
          <w:ilvl w:val="0"/>
          <w:numId w:val="23"/>
        </w:numPr>
        <w:ind w:left="270" w:hanging="270"/>
        <w:jc w:val="both"/>
        <w:rPr>
          <w:rFonts w:ascii="Times New Roman" w:hAnsi="Times New Roman" w:cs="Times New Roman"/>
          <w:sz w:val="24"/>
          <w:szCs w:val="24"/>
        </w:rPr>
      </w:pPr>
      <w:r w:rsidRPr="00AB0F8E">
        <w:rPr>
          <w:rFonts w:ascii="Times New Roman" w:hAnsi="Times New Roman" w:cs="Times New Roman"/>
          <w:sz w:val="24"/>
          <w:szCs w:val="24"/>
        </w:rPr>
        <w:t>Mendeskripsikan subjek yang dikelola oleh kelompok orang tertentu dalam waktu yang bersamaan.</w:t>
      </w:r>
    </w:p>
    <w:p w:rsidR="008F4D36" w:rsidRPr="00AB0F8E" w:rsidRDefault="008F4D36" w:rsidP="00AB0F8E">
      <w:pPr>
        <w:pStyle w:val="NoSpacing"/>
        <w:tabs>
          <w:tab w:val="left" w:pos="180"/>
          <w:tab w:val="left" w:pos="270"/>
          <w:tab w:val="left" w:pos="567"/>
        </w:tabs>
        <w:spacing w:after="240"/>
        <w:ind w:left="90" w:firstLine="360"/>
        <w:jc w:val="both"/>
        <w:rPr>
          <w:rFonts w:ascii="Times New Roman" w:hAnsi="Times New Roman" w:cs="Times New Roman"/>
          <w:sz w:val="24"/>
          <w:szCs w:val="24"/>
        </w:rPr>
      </w:pPr>
      <w:proofErr w:type="gramStart"/>
      <w:r w:rsidRPr="00AB0F8E">
        <w:rPr>
          <w:rFonts w:ascii="Times New Roman" w:hAnsi="Times New Roman" w:cs="Times New Roman"/>
          <w:sz w:val="24"/>
          <w:szCs w:val="24"/>
        </w:rPr>
        <w:t>Unit analisis dalam penelitian ini adalah proyek pembangunan posyandu dari program Nasional pemberdayaan Masyarakat Mandiri Pedesaan (PNPM-MP).</w:t>
      </w:r>
      <w:bookmarkStart w:id="19" w:name="_Toc250857665"/>
      <w:proofErr w:type="gramEnd"/>
    </w:p>
    <w:p w:rsidR="008F4D36" w:rsidRPr="00AB0F8E" w:rsidRDefault="008F4D36" w:rsidP="00AB0F8E">
      <w:pPr>
        <w:pStyle w:val="NoSpacing"/>
        <w:tabs>
          <w:tab w:val="left" w:pos="180"/>
          <w:tab w:val="left" w:pos="270"/>
          <w:tab w:val="left" w:pos="450"/>
        </w:tabs>
        <w:ind w:left="90"/>
        <w:jc w:val="both"/>
        <w:outlineLvl w:val="1"/>
        <w:rPr>
          <w:rFonts w:ascii="Times New Roman" w:hAnsi="Times New Roman" w:cs="Times New Roman"/>
          <w:b/>
          <w:sz w:val="24"/>
          <w:szCs w:val="24"/>
        </w:rPr>
      </w:pPr>
      <w:r w:rsidRPr="00AB0F8E">
        <w:rPr>
          <w:rFonts w:ascii="Times New Roman" w:hAnsi="Times New Roman" w:cs="Times New Roman"/>
          <w:b/>
          <w:sz w:val="24"/>
          <w:szCs w:val="24"/>
        </w:rPr>
        <w:t xml:space="preserve">3.2. </w:t>
      </w:r>
      <w:bookmarkEnd w:id="19"/>
      <w:r w:rsidRPr="00AB0F8E">
        <w:rPr>
          <w:rFonts w:ascii="Times New Roman" w:hAnsi="Times New Roman" w:cs="Times New Roman"/>
          <w:b/>
          <w:sz w:val="24"/>
          <w:szCs w:val="24"/>
        </w:rPr>
        <w:t>Subyek Penelitian</w:t>
      </w:r>
    </w:p>
    <w:p w:rsidR="008F4D36" w:rsidRPr="00AB0F8E" w:rsidRDefault="008F4D36" w:rsidP="00AB0F8E">
      <w:pPr>
        <w:pStyle w:val="NoSpacing"/>
        <w:tabs>
          <w:tab w:val="left" w:pos="180"/>
          <w:tab w:val="left" w:pos="270"/>
          <w:tab w:val="left" w:pos="567"/>
        </w:tabs>
        <w:ind w:left="90"/>
        <w:jc w:val="both"/>
        <w:rPr>
          <w:rFonts w:ascii="Times New Roman" w:hAnsi="Times New Roman" w:cs="Times New Roman"/>
          <w:sz w:val="24"/>
          <w:szCs w:val="24"/>
        </w:rPr>
      </w:pPr>
      <w:r w:rsidRPr="00AB0F8E">
        <w:rPr>
          <w:rFonts w:ascii="Times New Roman" w:hAnsi="Times New Roman" w:cs="Times New Roman"/>
          <w:sz w:val="24"/>
          <w:szCs w:val="24"/>
        </w:rPr>
        <w:tab/>
      </w:r>
      <w:r w:rsidRPr="00AB0F8E">
        <w:rPr>
          <w:rFonts w:ascii="Times New Roman" w:hAnsi="Times New Roman" w:cs="Times New Roman"/>
          <w:sz w:val="24"/>
          <w:szCs w:val="24"/>
          <w:lang w:val="id-ID"/>
        </w:rPr>
        <w:tab/>
      </w:r>
      <w:r w:rsidRPr="00AB0F8E">
        <w:rPr>
          <w:rFonts w:ascii="Times New Roman" w:hAnsi="Times New Roman" w:cs="Times New Roman"/>
          <w:sz w:val="24"/>
          <w:szCs w:val="24"/>
          <w:lang w:val="id-ID"/>
        </w:rPr>
        <w:tab/>
      </w:r>
      <w:r w:rsidRPr="00AB0F8E">
        <w:rPr>
          <w:rFonts w:ascii="Times New Roman" w:hAnsi="Times New Roman" w:cs="Times New Roman"/>
          <w:sz w:val="24"/>
          <w:szCs w:val="24"/>
        </w:rPr>
        <w:t xml:space="preserve">Metode yang digunakan dalam penelitian ini adalah metode penelitian deskriptif </w:t>
      </w:r>
      <w:proofErr w:type="gramStart"/>
      <w:r w:rsidRPr="00AB0F8E">
        <w:rPr>
          <w:rFonts w:ascii="Times New Roman" w:hAnsi="Times New Roman" w:cs="Times New Roman"/>
          <w:sz w:val="24"/>
          <w:szCs w:val="24"/>
        </w:rPr>
        <w:t>kualitatif ,</w:t>
      </w:r>
      <w:proofErr w:type="gramEnd"/>
      <w:r w:rsidRPr="00AB0F8E">
        <w:rPr>
          <w:rFonts w:ascii="Times New Roman" w:hAnsi="Times New Roman" w:cs="Times New Roman"/>
          <w:sz w:val="24"/>
          <w:szCs w:val="24"/>
        </w:rPr>
        <w:t xml:space="preserve"> sehingga dalam </w:t>
      </w:r>
      <w:r w:rsidRPr="00AB0F8E">
        <w:rPr>
          <w:rFonts w:ascii="Times New Roman" w:hAnsi="Times New Roman" w:cs="Times New Roman"/>
          <w:sz w:val="24"/>
          <w:szCs w:val="24"/>
        </w:rPr>
        <w:lastRenderedPageBreak/>
        <w:t xml:space="preserve">penelitian ini tidak dikenal adanya sampel, melainkan informan. </w:t>
      </w:r>
      <w:proofErr w:type="gramStart"/>
      <w:r w:rsidRPr="00AB0F8E">
        <w:rPr>
          <w:rFonts w:ascii="Times New Roman" w:hAnsi="Times New Roman" w:cs="Times New Roman"/>
          <w:sz w:val="24"/>
          <w:szCs w:val="24"/>
        </w:rPr>
        <w:t>Hal ini dibutuhkan untuk mendapatkan informasi yang lebih jelas mengenai masalah penelitian yang sedang dibahas.</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Dalam hal ini penulis menggunakan metode puspose sampling.</w:t>
      </w:r>
      <w:proofErr w:type="gramEnd"/>
      <w:r w:rsidRPr="00AB0F8E">
        <w:rPr>
          <w:rFonts w:ascii="Times New Roman" w:hAnsi="Times New Roman" w:cs="Times New Roman"/>
          <w:sz w:val="24"/>
          <w:szCs w:val="24"/>
        </w:rPr>
        <w:t xml:space="preserve"> Puspose sampling adalah pengambilan sampel yang disesuaikan dengan tujuan dan syarat tertentu yang ditetapkan berdasarkan tujuan dan masalah penelitian (Nawawi</w:t>
      </w:r>
      <w:proofErr w:type="gramStart"/>
      <w:r w:rsidRPr="00AB0F8E">
        <w:rPr>
          <w:rFonts w:ascii="Times New Roman" w:hAnsi="Times New Roman" w:cs="Times New Roman"/>
          <w:sz w:val="24"/>
          <w:szCs w:val="24"/>
        </w:rPr>
        <w:t>,1987:157</w:t>
      </w:r>
      <w:proofErr w:type="gramEnd"/>
      <w:r w:rsidRPr="00AB0F8E">
        <w:rPr>
          <w:rFonts w:ascii="Times New Roman" w:hAnsi="Times New Roman" w:cs="Times New Roman"/>
          <w:sz w:val="24"/>
          <w:szCs w:val="24"/>
        </w:rPr>
        <w:t>).</w:t>
      </w:r>
    </w:p>
    <w:p w:rsidR="008F4D36" w:rsidRPr="00AB0F8E" w:rsidRDefault="008F4D36" w:rsidP="00AB0F8E">
      <w:pPr>
        <w:pStyle w:val="NoSpacing"/>
        <w:tabs>
          <w:tab w:val="left" w:pos="180"/>
          <w:tab w:val="left" w:pos="270"/>
          <w:tab w:val="left" w:pos="450"/>
        </w:tabs>
        <w:ind w:left="90"/>
        <w:jc w:val="both"/>
        <w:rPr>
          <w:rFonts w:ascii="Times New Roman" w:hAnsi="Times New Roman" w:cs="Times New Roman"/>
          <w:sz w:val="24"/>
          <w:szCs w:val="24"/>
        </w:rPr>
      </w:pPr>
      <w:r w:rsidRPr="00AB0F8E">
        <w:rPr>
          <w:rFonts w:ascii="Times New Roman" w:hAnsi="Times New Roman" w:cs="Times New Roman"/>
          <w:sz w:val="24"/>
          <w:szCs w:val="24"/>
        </w:rPr>
        <w:tab/>
      </w:r>
      <w:r w:rsidRPr="00AB0F8E">
        <w:rPr>
          <w:rFonts w:ascii="Times New Roman" w:hAnsi="Times New Roman" w:cs="Times New Roman"/>
          <w:sz w:val="24"/>
          <w:szCs w:val="24"/>
        </w:rPr>
        <w:tab/>
      </w:r>
      <w:r w:rsidRPr="00AB0F8E">
        <w:rPr>
          <w:rFonts w:ascii="Times New Roman" w:hAnsi="Times New Roman" w:cs="Times New Roman"/>
          <w:sz w:val="24"/>
          <w:szCs w:val="24"/>
        </w:rPr>
        <w:tab/>
        <w:t>Berdasarkan penjelasan diatas, maka yang menjadi informan dalam penelitian ini adalah sebagai berikut:</w:t>
      </w:r>
    </w:p>
    <w:p w:rsidR="008F4D36" w:rsidRPr="00AB0F8E" w:rsidRDefault="008F4D36" w:rsidP="00AB0F8E">
      <w:pPr>
        <w:pStyle w:val="NoSpacing"/>
        <w:numPr>
          <w:ilvl w:val="0"/>
          <w:numId w:val="24"/>
        </w:numPr>
        <w:tabs>
          <w:tab w:val="left" w:pos="360"/>
          <w:tab w:val="left" w:pos="567"/>
          <w:tab w:val="left" w:pos="720"/>
        </w:tabs>
        <w:ind w:left="0" w:firstLine="0"/>
        <w:jc w:val="both"/>
        <w:rPr>
          <w:rFonts w:ascii="Times New Roman" w:hAnsi="Times New Roman" w:cs="Times New Roman"/>
          <w:sz w:val="24"/>
          <w:szCs w:val="24"/>
        </w:rPr>
      </w:pPr>
      <w:r w:rsidRPr="00AB0F8E">
        <w:rPr>
          <w:rFonts w:ascii="Times New Roman" w:hAnsi="Times New Roman" w:cs="Times New Roman"/>
          <w:sz w:val="24"/>
          <w:szCs w:val="24"/>
        </w:rPr>
        <w:t xml:space="preserve">Kepala Desa Geleo </w:t>
      </w:r>
      <w:proofErr w:type="gramStart"/>
      <w:r w:rsidRPr="00AB0F8E">
        <w:rPr>
          <w:rFonts w:ascii="Times New Roman" w:hAnsi="Times New Roman" w:cs="Times New Roman"/>
          <w:sz w:val="24"/>
          <w:szCs w:val="24"/>
        </w:rPr>
        <w:t>Baru  (</w:t>
      </w:r>
      <w:proofErr w:type="gramEnd"/>
      <w:r w:rsidRPr="00AB0F8E">
        <w:rPr>
          <w:rFonts w:ascii="Times New Roman" w:hAnsi="Times New Roman" w:cs="Times New Roman"/>
          <w:sz w:val="24"/>
          <w:szCs w:val="24"/>
        </w:rPr>
        <w:t>1 orang).</w:t>
      </w:r>
    </w:p>
    <w:p w:rsidR="008F4D36" w:rsidRPr="00AB0F8E" w:rsidRDefault="008F4D36" w:rsidP="00AB0F8E">
      <w:pPr>
        <w:pStyle w:val="NoSpacing"/>
        <w:numPr>
          <w:ilvl w:val="0"/>
          <w:numId w:val="24"/>
        </w:numPr>
        <w:tabs>
          <w:tab w:val="left" w:pos="360"/>
          <w:tab w:val="left" w:pos="567"/>
          <w:tab w:val="left" w:pos="720"/>
        </w:tabs>
        <w:ind w:left="0" w:firstLine="0"/>
        <w:jc w:val="both"/>
        <w:rPr>
          <w:rFonts w:ascii="Times New Roman" w:hAnsi="Times New Roman" w:cs="Times New Roman"/>
          <w:sz w:val="24"/>
          <w:szCs w:val="24"/>
        </w:rPr>
      </w:pPr>
      <w:r w:rsidRPr="00AB0F8E">
        <w:rPr>
          <w:rFonts w:ascii="Times New Roman" w:hAnsi="Times New Roman" w:cs="Times New Roman"/>
          <w:sz w:val="24"/>
          <w:szCs w:val="24"/>
        </w:rPr>
        <w:t>Ketua BPK desa Geleo Baru (1 orang).</w:t>
      </w:r>
    </w:p>
    <w:p w:rsidR="008F4D36" w:rsidRPr="00AB0F8E" w:rsidRDefault="008F4D36" w:rsidP="00AB0F8E">
      <w:pPr>
        <w:pStyle w:val="NoSpacing"/>
        <w:numPr>
          <w:ilvl w:val="0"/>
          <w:numId w:val="24"/>
        </w:numPr>
        <w:tabs>
          <w:tab w:val="left" w:pos="360"/>
          <w:tab w:val="left" w:pos="567"/>
          <w:tab w:val="left" w:pos="720"/>
        </w:tabs>
        <w:ind w:left="0" w:firstLine="0"/>
        <w:jc w:val="both"/>
        <w:rPr>
          <w:rFonts w:ascii="Times New Roman" w:hAnsi="Times New Roman" w:cs="Times New Roman"/>
          <w:sz w:val="24"/>
          <w:szCs w:val="24"/>
        </w:rPr>
      </w:pPr>
      <w:r w:rsidRPr="00AB0F8E">
        <w:rPr>
          <w:rFonts w:ascii="Times New Roman" w:hAnsi="Times New Roman" w:cs="Times New Roman"/>
          <w:sz w:val="24"/>
          <w:szCs w:val="24"/>
        </w:rPr>
        <w:t xml:space="preserve">Tokoh masyarakat (3 </w:t>
      </w:r>
      <w:proofErr w:type="gramStart"/>
      <w:r w:rsidRPr="00AB0F8E">
        <w:rPr>
          <w:rFonts w:ascii="Times New Roman" w:hAnsi="Times New Roman" w:cs="Times New Roman"/>
          <w:sz w:val="24"/>
          <w:szCs w:val="24"/>
        </w:rPr>
        <w:t>orang )</w:t>
      </w:r>
      <w:proofErr w:type="gramEnd"/>
      <w:r w:rsidRPr="00AB0F8E">
        <w:rPr>
          <w:rFonts w:ascii="Times New Roman" w:hAnsi="Times New Roman" w:cs="Times New Roman"/>
          <w:sz w:val="24"/>
          <w:szCs w:val="24"/>
        </w:rPr>
        <w:t>.</w:t>
      </w:r>
    </w:p>
    <w:p w:rsidR="008F4D36" w:rsidRPr="00AB0F8E" w:rsidRDefault="008F4D36" w:rsidP="00AB0F8E">
      <w:pPr>
        <w:pStyle w:val="NoSpacing"/>
        <w:numPr>
          <w:ilvl w:val="0"/>
          <w:numId w:val="24"/>
        </w:numPr>
        <w:tabs>
          <w:tab w:val="left" w:pos="360"/>
          <w:tab w:val="left" w:pos="567"/>
          <w:tab w:val="left" w:pos="720"/>
        </w:tabs>
        <w:ind w:left="0" w:firstLine="0"/>
        <w:jc w:val="both"/>
        <w:rPr>
          <w:rFonts w:ascii="Times New Roman" w:hAnsi="Times New Roman" w:cs="Times New Roman"/>
          <w:sz w:val="24"/>
          <w:szCs w:val="24"/>
        </w:rPr>
      </w:pPr>
      <w:r w:rsidRPr="00AB0F8E">
        <w:rPr>
          <w:rFonts w:ascii="Times New Roman" w:hAnsi="Times New Roman" w:cs="Times New Roman"/>
          <w:sz w:val="24"/>
          <w:szCs w:val="24"/>
        </w:rPr>
        <w:t>Pemuda desa Geleo Baru (1 orang).</w:t>
      </w:r>
    </w:p>
    <w:p w:rsidR="008F4D36" w:rsidRPr="00AB0F8E" w:rsidRDefault="008F4D36" w:rsidP="00AB0F8E">
      <w:pPr>
        <w:pStyle w:val="NoSpacing"/>
        <w:numPr>
          <w:ilvl w:val="0"/>
          <w:numId w:val="24"/>
        </w:numPr>
        <w:tabs>
          <w:tab w:val="left" w:pos="0"/>
          <w:tab w:val="left" w:pos="426"/>
          <w:tab w:val="left" w:pos="567"/>
        </w:tabs>
        <w:spacing w:after="240"/>
        <w:ind w:left="0" w:firstLine="0"/>
        <w:jc w:val="both"/>
        <w:rPr>
          <w:rFonts w:ascii="Times New Roman" w:hAnsi="Times New Roman" w:cs="Times New Roman"/>
          <w:sz w:val="24"/>
          <w:szCs w:val="24"/>
        </w:rPr>
      </w:pPr>
      <w:r w:rsidRPr="00AB0F8E">
        <w:rPr>
          <w:rFonts w:ascii="Times New Roman" w:hAnsi="Times New Roman" w:cs="Times New Roman"/>
          <w:sz w:val="24"/>
          <w:szCs w:val="24"/>
        </w:rPr>
        <w:t xml:space="preserve">Ketua Tim pelaksana kegiatan PNPM –MP desa Geleo </w:t>
      </w:r>
      <w:proofErr w:type="gramStart"/>
      <w:r w:rsidRPr="00AB0F8E">
        <w:rPr>
          <w:rFonts w:ascii="Times New Roman" w:hAnsi="Times New Roman" w:cs="Times New Roman"/>
          <w:sz w:val="24"/>
          <w:szCs w:val="24"/>
        </w:rPr>
        <w:t>Baru(</w:t>
      </w:r>
      <w:proofErr w:type="gramEnd"/>
      <w:r w:rsidRPr="00AB0F8E">
        <w:rPr>
          <w:rFonts w:ascii="Times New Roman" w:hAnsi="Times New Roman" w:cs="Times New Roman"/>
          <w:sz w:val="24"/>
          <w:szCs w:val="24"/>
        </w:rPr>
        <w:t>1 orang).</w:t>
      </w:r>
    </w:p>
    <w:p w:rsidR="008F4D36" w:rsidRPr="00AB0F8E" w:rsidRDefault="008F4D36" w:rsidP="00AB0F8E">
      <w:pPr>
        <w:pStyle w:val="NoSpacing"/>
        <w:tabs>
          <w:tab w:val="left" w:pos="360"/>
          <w:tab w:val="left" w:pos="567"/>
          <w:tab w:val="left" w:pos="720"/>
        </w:tabs>
        <w:jc w:val="both"/>
        <w:rPr>
          <w:rFonts w:ascii="Times New Roman" w:hAnsi="Times New Roman" w:cs="Times New Roman"/>
          <w:sz w:val="24"/>
          <w:szCs w:val="24"/>
        </w:rPr>
      </w:pPr>
      <w:r w:rsidRPr="00AB0F8E">
        <w:rPr>
          <w:rFonts w:ascii="Times New Roman" w:hAnsi="Times New Roman" w:cs="Times New Roman"/>
          <w:b/>
          <w:sz w:val="24"/>
          <w:szCs w:val="24"/>
        </w:rPr>
        <w:t>3.3.</w:t>
      </w:r>
      <w:r w:rsidRPr="00AB0F8E">
        <w:rPr>
          <w:rFonts w:ascii="Times New Roman" w:hAnsi="Times New Roman" w:cs="Times New Roman"/>
          <w:sz w:val="24"/>
          <w:szCs w:val="24"/>
        </w:rPr>
        <w:t xml:space="preserve"> </w:t>
      </w:r>
      <w:r w:rsidRPr="00AB0F8E">
        <w:rPr>
          <w:rFonts w:ascii="Times New Roman" w:hAnsi="Times New Roman" w:cs="Times New Roman"/>
          <w:b/>
          <w:sz w:val="24"/>
          <w:szCs w:val="24"/>
        </w:rPr>
        <w:t>Fokus Penelitian</w:t>
      </w:r>
    </w:p>
    <w:p w:rsidR="008F4D36" w:rsidRPr="00AB0F8E" w:rsidRDefault="008F4D36" w:rsidP="00AB0F8E">
      <w:pPr>
        <w:pStyle w:val="NoSpacing"/>
        <w:tabs>
          <w:tab w:val="left" w:pos="360"/>
          <w:tab w:val="left" w:pos="567"/>
          <w:tab w:val="left" w:pos="720"/>
        </w:tabs>
        <w:spacing w:after="240"/>
        <w:jc w:val="both"/>
        <w:rPr>
          <w:rFonts w:ascii="Times New Roman" w:hAnsi="Times New Roman" w:cs="Times New Roman"/>
          <w:sz w:val="24"/>
          <w:szCs w:val="24"/>
        </w:rPr>
      </w:pPr>
      <w:r w:rsidRPr="00AB0F8E">
        <w:rPr>
          <w:rFonts w:ascii="Times New Roman" w:hAnsi="Times New Roman" w:cs="Times New Roman"/>
          <w:sz w:val="24"/>
          <w:szCs w:val="24"/>
        </w:rPr>
        <w:tab/>
        <w:t xml:space="preserve"> </w:t>
      </w:r>
      <w:bookmarkStart w:id="20" w:name="_Toc250857666"/>
      <w:r w:rsidRPr="00AB0F8E">
        <w:rPr>
          <w:rFonts w:ascii="Times New Roman" w:hAnsi="Times New Roman" w:cs="Times New Roman"/>
          <w:sz w:val="24"/>
          <w:szCs w:val="24"/>
        </w:rPr>
        <w:t>Dalam Penelitian ini yang menjadi fokus penelitian adalah sebagai berikut:</w:t>
      </w:r>
    </w:p>
    <w:p w:rsidR="008F4D36" w:rsidRPr="00AB0F8E" w:rsidRDefault="008F4D36" w:rsidP="00AB0F8E">
      <w:pPr>
        <w:pStyle w:val="NoSpacing"/>
        <w:numPr>
          <w:ilvl w:val="0"/>
          <w:numId w:val="27"/>
        </w:numPr>
        <w:tabs>
          <w:tab w:val="left" w:pos="360"/>
          <w:tab w:val="left" w:pos="567"/>
          <w:tab w:val="left" w:pos="720"/>
        </w:tabs>
        <w:spacing w:after="240"/>
        <w:jc w:val="both"/>
        <w:rPr>
          <w:rFonts w:ascii="Times New Roman" w:hAnsi="Times New Roman" w:cs="Times New Roman"/>
          <w:sz w:val="24"/>
          <w:szCs w:val="24"/>
        </w:rPr>
      </w:pPr>
      <w:r w:rsidRPr="00AB0F8E">
        <w:rPr>
          <w:rFonts w:ascii="Times New Roman" w:hAnsi="Times New Roman" w:cs="Times New Roman"/>
          <w:sz w:val="24"/>
          <w:szCs w:val="24"/>
        </w:rPr>
        <w:t>Partisipasi Pikiran</w:t>
      </w:r>
    </w:p>
    <w:p w:rsidR="008F4D36" w:rsidRPr="00AB0F8E" w:rsidRDefault="008F4D36" w:rsidP="00AB0F8E">
      <w:pPr>
        <w:pStyle w:val="NoSpacing"/>
        <w:numPr>
          <w:ilvl w:val="0"/>
          <w:numId w:val="27"/>
        </w:numPr>
        <w:tabs>
          <w:tab w:val="left" w:pos="360"/>
          <w:tab w:val="left" w:pos="567"/>
          <w:tab w:val="left" w:pos="720"/>
        </w:tabs>
        <w:spacing w:after="240"/>
        <w:jc w:val="both"/>
        <w:rPr>
          <w:rFonts w:ascii="Times New Roman" w:hAnsi="Times New Roman" w:cs="Times New Roman"/>
          <w:sz w:val="24"/>
          <w:szCs w:val="24"/>
        </w:rPr>
      </w:pPr>
      <w:r w:rsidRPr="00AB0F8E">
        <w:rPr>
          <w:rFonts w:ascii="Times New Roman" w:hAnsi="Times New Roman" w:cs="Times New Roman"/>
          <w:sz w:val="24"/>
          <w:szCs w:val="24"/>
        </w:rPr>
        <w:t>Partisipasi Tenaga</w:t>
      </w:r>
    </w:p>
    <w:p w:rsidR="008F4D36" w:rsidRPr="00AB0F8E" w:rsidRDefault="008F4D36" w:rsidP="00AB0F8E">
      <w:pPr>
        <w:pStyle w:val="NoSpacing"/>
        <w:numPr>
          <w:ilvl w:val="0"/>
          <w:numId w:val="27"/>
        </w:numPr>
        <w:tabs>
          <w:tab w:val="left" w:pos="360"/>
          <w:tab w:val="left" w:pos="567"/>
          <w:tab w:val="left" w:pos="720"/>
        </w:tabs>
        <w:spacing w:after="240"/>
        <w:jc w:val="both"/>
        <w:rPr>
          <w:rFonts w:ascii="Times New Roman" w:hAnsi="Times New Roman" w:cs="Times New Roman"/>
          <w:sz w:val="24"/>
          <w:szCs w:val="24"/>
        </w:rPr>
      </w:pPr>
      <w:r w:rsidRPr="00AB0F8E">
        <w:rPr>
          <w:rFonts w:ascii="Times New Roman" w:hAnsi="Times New Roman" w:cs="Times New Roman"/>
          <w:sz w:val="24"/>
          <w:szCs w:val="24"/>
        </w:rPr>
        <w:t>Partisipasi Keahlian</w:t>
      </w:r>
    </w:p>
    <w:p w:rsidR="008F4D36" w:rsidRPr="00AB0F8E" w:rsidRDefault="008F4D36" w:rsidP="00AB0F8E">
      <w:pPr>
        <w:pStyle w:val="NoSpacing"/>
        <w:numPr>
          <w:ilvl w:val="0"/>
          <w:numId w:val="27"/>
        </w:numPr>
        <w:tabs>
          <w:tab w:val="left" w:pos="360"/>
          <w:tab w:val="left" w:pos="567"/>
          <w:tab w:val="left" w:pos="720"/>
        </w:tabs>
        <w:spacing w:after="240"/>
        <w:jc w:val="both"/>
        <w:rPr>
          <w:rFonts w:ascii="Times New Roman" w:hAnsi="Times New Roman" w:cs="Times New Roman"/>
          <w:sz w:val="24"/>
          <w:szCs w:val="24"/>
        </w:rPr>
      </w:pPr>
      <w:r w:rsidRPr="00AB0F8E">
        <w:rPr>
          <w:rFonts w:ascii="Times New Roman" w:hAnsi="Times New Roman" w:cs="Times New Roman"/>
          <w:sz w:val="24"/>
          <w:szCs w:val="24"/>
        </w:rPr>
        <w:t>Partisipasi Barang</w:t>
      </w:r>
    </w:p>
    <w:p w:rsidR="008F4D36" w:rsidRPr="00AB0F8E" w:rsidRDefault="008F4D36" w:rsidP="00AB0F8E">
      <w:pPr>
        <w:pStyle w:val="NoSpacing"/>
        <w:numPr>
          <w:ilvl w:val="0"/>
          <w:numId w:val="27"/>
        </w:numPr>
        <w:tabs>
          <w:tab w:val="left" w:pos="360"/>
          <w:tab w:val="left" w:pos="567"/>
          <w:tab w:val="left" w:pos="720"/>
        </w:tabs>
        <w:spacing w:after="240"/>
        <w:jc w:val="both"/>
        <w:rPr>
          <w:rFonts w:ascii="Times New Roman" w:hAnsi="Times New Roman" w:cs="Times New Roman"/>
          <w:sz w:val="24"/>
          <w:szCs w:val="24"/>
        </w:rPr>
      </w:pPr>
      <w:r w:rsidRPr="00AB0F8E">
        <w:rPr>
          <w:rFonts w:ascii="Times New Roman" w:hAnsi="Times New Roman" w:cs="Times New Roman"/>
          <w:sz w:val="24"/>
          <w:szCs w:val="24"/>
        </w:rPr>
        <w:t>Partisipasi uang</w:t>
      </w:r>
    </w:p>
    <w:p w:rsidR="008F4D36" w:rsidRPr="00AB0F8E" w:rsidRDefault="008F4D36" w:rsidP="00AB0F8E">
      <w:pPr>
        <w:pStyle w:val="NoSpacing"/>
        <w:tabs>
          <w:tab w:val="left" w:pos="180"/>
          <w:tab w:val="left" w:pos="270"/>
          <w:tab w:val="left" w:pos="450"/>
        </w:tabs>
        <w:ind w:left="810" w:hanging="720"/>
        <w:jc w:val="both"/>
        <w:outlineLvl w:val="1"/>
        <w:rPr>
          <w:rFonts w:ascii="Times New Roman" w:hAnsi="Times New Roman" w:cs="Times New Roman"/>
          <w:b/>
          <w:sz w:val="24"/>
          <w:szCs w:val="24"/>
        </w:rPr>
      </w:pPr>
      <w:r w:rsidRPr="00AB0F8E">
        <w:rPr>
          <w:rFonts w:ascii="Times New Roman" w:hAnsi="Times New Roman" w:cs="Times New Roman"/>
          <w:b/>
          <w:sz w:val="24"/>
          <w:szCs w:val="24"/>
        </w:rPr>
        <w:t>3.4. Teknik PengumpulanData</w:t>
      </w:r>
      <w:bookmarkEnd w:id="20"/>
    </w:p>
    <w:p w:rsidR="008F4D36" w:rsidRPr="00AB0F8E" w:rsidRDefault="008F4D36" w:rsidP="00AB0F8E">
      <w:pPr>
        <w:pStyle w:val="NoSpacing"/>
        <w:tabs>
          <w:tab w:val="left" w:pos="90"/>
          <w:tab w:val="left" w:pos="142"/>
          <w:tab w:val="left" w:pos="180"/>
          <w:tab w:val="left" w:pos="270"/>
          <w:tab w:val="left" w:pos="567"/>
        </w:tabs>
        <w:ind w:left="142" w:hanging="52"/>
        <w:jc w:val="both"/>
        <w:rPr>
          <w:rFonts w:ascii="Times New Roman" w:hAnsi="Times New Roman" w:cs="Times New Roman"/>
          <w:sz w:val="24"/>
          <w:szCs w:val="24"/>
        </w:rPr>
      </w:pPr>
      <w:r w:rsidRPr="00AB0F8E">
        <w:rPr>
          <w:rFonts w:ascii="Times New Roman" w:hAnsi="Times New Roman" w:cs="Times New Roman"/>
          <w:sz w:val="24"/>
          <w:szCs w:val="24"/>
        </w:rPr>
        <w:tab/>
      </w:r>
      <w:r w:rsidRPr="00AB0F8E">
        <w:rPr>
          <w:rFonts w:ascii="Times New Roman" w:hAnsi="Times New Roman" w:cs="Times New Roman"/>
          <w:sz w:val="24"/>
          <w:szCs w:val="24"/>
        </w:rPr>
        <w:tab/>
      </w:r>
      <w:r w:rsidRPr="00AB0F8E">
        <w:rPr>
          <w:rFonts w:ascii="Times New Roman" w:hAnsi="Times New Roman" w:cs="Times New Roman"/>
          <w:sz w:val="24"/>
          <w:szCs w:val="24"/>
        </w:rPr>
        <w:tab/>
      </w:r>
      <w:r w:rsidRPr="00AB0F8E">
        <w:rPr>
          <w:rFonts w:ascii="Times New Roman" w:hAnsi="Times New Roman" w:cs="Times New Roman"/>
          <w:sz w:val="24"/>
          <w:szCs w:val="24"/>
          <w:lang w:val="id-ID"/>
        </w:rPr>
        <w:tab/>
      </w:r>
      <w:r w:rsidRPr="00AB0F8E">
        <w:rPr>
          <w:rFonts w:ascii="Times New Roman" w:hAnsi="Times New Roman" w:cs="Times New Roman"/>
          <w:sz w:val="24"/>
          <w:szCs w:val="24"/>
          <w:lang w:val="id-ID"/>
        </w:rPr>
        <w:tab/>
      </w:r>
      <w:proofErr w:type="gramStart"/>
      <w:r w:rsidRPr="00AB0F8E">
        <w:rPr>
          <w:rFonts w:ascii="Times New Roman" w:hAnsi="Times New Roman" w:cs="Times New Roman"/>
          <w:sz w:val="24"/>
          <w:szCs w:val="24"/>
        </w:rPr>
        <w:t>Data yang diperlukan dalam penelitian ini adalah data primer dan data sekunder.</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Data primer merupakan data yang diperoleh secara langsung dari lokasi penelitian melalui wawancara dengan informan yang berkaitan dengan masalah penelitian, dan juga melalui observasi atau pengamatan langsung terhadap objek penelitian.</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Sedangkan data sekunder adalah data yang diperoleh baik dalam bentuk angka maupun uraian.</w:t>
      </w:r>
      <w:proofErr w:type="gramEnd"/>
      <w:r w:rsidRPr="00AB0F8E">
        <w:rPr>
          <w:rFonts w:ascii="Times New Roman" w:hAnsi="Times New Roman" w:cs="Times New Roman"/>
          <w:sz w:val="24"/>
          <w:szCs w:val="24"/>
        </w:rPr>
        <w:t xml:space="preserve"> Dalam </w:t>
      </w:r>
      <w:r w:rsidRPr="00AB0F8E">
        <w:rPr>
          <w:rFonts w:ascii="Times New Roman" w:hAnsi="Times New Roman" w:cs="Times New Roman"/>
          <w:sz w:val="24"/>
          <w:szCs w:val="24"/>
        </w:rPr>
        <w:lastRenderedPageBreak/>
        <w:t xml:space="preserve">penelitian ini data-data sekunder yang diperlukan antara lain: literatur yang relevan dengan judul penelitian, misalnya materi atau dokumen-dokumen dari </w:t>
      </w:r>
      <w:proofErr w:type="gramStart"/>
      <w:r w:rsidRPr="00AB0F8E">
        <w:rPr>
          <w:rFonts w:ascii="Times New Roman" w:hAnsi="Times New Roman" w:cs="Times New Roman"/>
          <w:sz w:val="24"/>
          <w:szCs w:val="24"/>
        </w:rPr>
        <w:t>kantor</w:t>
      </w:r>
      <w:proofErr w:type="gramEnd"/>
      <w:r w:rsidRPr="00AB0F8E">
        <w:rPr>
          <w:rFonts w:ascii="Times New Roman" w:hAnsi="Times New Roman" w:cs="Times New Roman"/>
          <w:sz w:val="24"/>
          <w:szCs w:val="24"/>
        </w:rPr>
        <w:t xml:space="preserve"> Desa Geleo Baru, serta karya tulis yang relevan dengan penelitian.</w:t>
      </w:r>
    </w:p>
    <w:p w:rsidR="008F4D36" w:rsidRPr="00AB0F8E" w:rsidRDefault="008F4D36" w:rsidP="00AB0F8E">
      <w:pPr>
        <w:pStyle w:val="NoSpacing"/>
        <w:tabs>
          <w:tab w:val="left" w:pos="90"/>
          <w:tab w:val="left" w:pos="142"/>
          <w:tab w:val="left" w:pos="180"/>
          <w:tab w:val="left" w:pos="270"/>
          <w:tab w:val="left" w:pos="567"/>
        </w:tabs>
        <w:ind w:left="142" w:hanging="52"/>
        <w:jc w:val="both"/>
        <w:rPr>
          <w:rFonts w:ascii="Times New Roman" w:hAnsi="Times New Roman" w:cs="Times New Roman"/>
          <w:sz w:val="24"/>
          <w:szCs w:val="24"/>
        </w:rPr>
      </w:pPr>
      <w:r w:rsidRPr="00AB0F8E">
        <w:rPr>
          <w:rFonts w:ascii="Times New Roman" w:hAnsi="Times New Roman" w:cs="Times New Roman"/>
          <w:sz w:val="24"/>
          <w:szCs w:val="24"/>
        </w:rPr>
        <w:tab/>
      </w:r>
      <w:r w:rsidRPr="00AB0F8E">
        <w:rPr>
          <w:rFonts w:ascii="Times New Roman" w:hAnsi="Times New Roman" w:cs="Times New Roman"/>
          <w:sz w:val="24"/>
          <w:szCs w:val="24"/>
        </w:rPr>
        <w:tab/>
      </w:r>
      <w:r w:rsidRPr="00AB0F8E">
        <w:rPr>
          <w:rFonts w:ascii="Times New Roman" w:hAnsi="Times New Roman" w:cs="Times New Roman"/>
          <w:sz w:val="24"/>
          <w:szCs w:val="24"/>
        </w:rPr>
        <w:tab/>
      </w:r>
      <w:r w:rsidRPr="00AB0F8E">
        <w:rPr>
          <w:rFonts w:ascii="Times New Roman" w:hAnsi="Times New Roman" w:cs="Times New Roman"/>
          <w:sz w:val="24"/>
          <w:szCs w:val="24"/>
        </w:rPr>
        <w:tab/>
        <w:t>Dalam penelitian ini, teknik pengumpulan data digunakan oleh penulis dalam memperoleh data-data yang dibutuhkan, yaitu melalui beberapa teknik pengumpulan data sebagai berikut:</w:t>
      </w:r>
    </w:p>
    <w:p w:rsidR="008F4D36" w:rsidRPr="00AB0F8E" w:rsidRDefault="008F4D36" w:rsidP="00AB0F8E">
      <w:pPr>
        <w:pStyle w:val="NoSpacing"/>
        <w:numPr>
          <w:ilvl w:val="0"/>
          <w:numId w:val="25"/>
        </w:numPr>
        <w:tabs>
          <w:tab w:val="left" w:pos="90"/>
          <w:tab w:val="left" w:pos="180"/>
          <w:tab w:val="left" w:pos="270"/>
          <w:tab w:val="left" w:pos="450"/>
        </w:tabs>
        <w:ind w:left="142" w:firstLine="0"/>
        <w:jc w:val="both"/>
        <w:rPr>
          <w:rFonts w:ascii="Times New Roman" w:hAnsi="Times New Roman" w:cs="Times New Roman"/>
          <w:sz w:val="24"/>
          <w:szCs w:val="24"/>
        </w:rPr>
      </w:pPr>
      <w:r w:rsidRPr="00AB0F8E">
        <w:rPr>
          <w:rFonts w:ascii="Times New Roman" w:hAnsi="Times New Roman" w:cs="Times New Roman"/>
          <w:sz w:val="24"/>
          <w:szCs w:val="24"/>
        </w:rPr>
        <w:t>Wawancara :</w:t>
      </w:r>
    </w:p>
    <w:p w:rsidR="008F4D36" w:rsidRPr="00AB0F8E" w:rsidRDefault="008F4D36" w:rsidP="00AB0F8E">
      <w:pPr>
        <w:pStyle w:val="NoSpacing"/>
        <w:tabs>
          <w:tab w:val="left" w:pos="90"/>
          <w:tab w:val="left" w:pos="180"/>
          <w:tab w:val="left" w:pos="270"/>
          <w:tab w:val="left" w:pos="426"/>
        </w:tabs>
        <w:ind w:left="426"/>
        <w:jc w:val="both"/>
        <w:rPr>
          <w:rFonts w:ascii="Times New Roman" w:hAnsi="Times New Roman" w:cs="Times New Roman"/>
          <w:sz w:val="24"/>
          <w:szCs w:val="24"/>
        </w:rPr>
      </w:pPr>
      <w:r w:rsidRPr="00AB0F8E">
        <w:rPr>
          <w:rFonts w:ascii="Times New Roman" w:hAnsi="Times New Roman" w:cs="Times New Roman"/>
          <w:sz w:val="24"/>
          <w:szCs w:val="24"/>
          <w:lang w:val="id-ID"/>
        </w:rPr>
        <w:tab/>
      </w:r>
      <w:r w:rsidRPr="00AB0F8E">
        <w:rPr>
          <w:rFonts w:ascii="Times New Roman" w:hAnsi="Times New Roman" w:cs="Times New Roman"/>
          <w:sz w:val="24"/>
          <w:szCs w:val="24"/>
        </w:rPr>
        <w:t>Wawancara, yaitu suatu cara untuk, mendapatkan data melalui Tanya jawab dan dialog atau diskusi dengan informan, yaitu Camat Barong Tongkok, para Lurah, pengurus LPM, dan beberapah tokoh masyarakat pada kecamatan Barong Tongkok yang dianggap mengetahui banyak tentang kondisi objektif dari proses penyusunan perencanaan pembangunan.</w:t>
      </w:r>
    </w:p>
    <w:p w:rsidR="008F4D36" w:rsidRPr="00AB0F8E" w:rsidRDefault="008F4D36" w:rsidP="00AB0F8E">
      <w:pPr>
        <w:pStyle w:val="NoSpacing"/>
        <w:numPr>
          <w:ilvl w:val="0"/>
          <w:numId w:val="25"/>
        </w:numPr>
        <w:tabs>
          <w:tab w:val="left" w:pos="90"/>
          <w:tab w:val="left" w:pos="450"/>
          <w:tab w:val="left" w:pos="720"/>
        </w:tabs>
        <w:ind w:left="0" w:firstLine="0"/>
        <w:jc w:val="both"/>
        <w:rPr>
          <w:rFonts w:ascii="Times New Roman" w:hAnsi="Times New Roman" w:cs="Times New Roman"/>
          <w:sz w:val="24"/>
          <w:szCs w:val="24"/>
        </w:rPr>
      </w:pPr>
      <w:r w:rsidRPr="00AB0F8E">
        <w:rPr>
          <w:rFonts w:ascii="Times New Roman" w:hAnsi="Times New Roman" w:cs="Times New Roman"/>
          <w:sz w:val="24"/>
          <w:szCs w:val="24"/>
        </w:rPr>
        <w:t xml:space="preserve">Observasi: </w:t>
      </w:r>
    </w:p>
    <w:p w:rsidR="008F4D36" w:rsidRPr="00AB0F8E" w:rsidRDefault="008F4D36" w:rsidP="00AB0F8E">
      <w:pPr>
        <w:pStyle w:val="NoSpacing"/>
        <w:tabs>
          <w:tab w:val="left" w:pos="90"/>
          <w:tab w:val="left" w:pos="180"/>
          <w:tab w:val="left" w:pos="270"/>
          <w:tab w:val="left" w:pos="450"/>
        </w:tabs>
        <w:ind w:left="284" w:firstLine="436"/>
        <w:jc w:val="both"/>
        <w:rPr>
          <w:rFonts w:ascii="Times New Roman" w:hAnsi="Times New Roman" w:cs="Times New Roman"/>
          <w:sz w:val="24"/>
          <w:szCs w:val="24"/>
        </w:rPr>
      </w:pPr>
      <w:r w:rsidRPr="00AB0F8E">
        <w:rPr>
          <w:rFonts w:ascii="Times New Roman" w:hAnsi="Times New Roman" w:cs="Times New Roman"/>
          <w:sz w:val="24"/>
          <w:szCs w:val="24"/>
        </w:rPr>
        <w:t xml:space="preserve">Yaitu </w:t>
      </w:r>
      <w:proofErr w:type="gramStart"/>
      <w:r w:rsidRPr="00AB0F8E">
        <w:rPr>
          <w:rFonts w:ascii="Times New Roman" w:hAnsi="Times New Roman" w:cs="Times New Roman"/>
          <w:sz w:val="24"/>
          <w:szCs w:val="24"/>
        </w:rPr>
        <w:t>cara</w:t>
      </w:r>
      <w:proofErr w:type="gramEnd"/>
      <w:r w:rsidRPr="00AB0F8E">
        <w:rPr>
          <w:rFonts w:ascii="Times New Roman" w:hAnsi="Times New Roman" w:cs="Times New Roman"/>
          <w:sz w:val="24"/>
          <w:szCs w:val="24"/>
        </w:rPr>
        <w:t xml:space="preserve"> untuk meperoleh data melalui kegiatan pengamatan langsung terhadap objek penelitian untuk memperoleh keterangan atau data yang relevan dengan objek penelitian. Selanjutnya, peneliti memahami dan menganalisis berbagai gejala yang berkaitan dengan objek penelitian, yaitu partisipasi masyarakat dalam proses perencanaan pembangunan di desa Geleo Baru melalui berbagai situasi dan kondisi nyata yang terjadi baik secara formal maupun non formal.</w:t>
      </w:r>
    </w:p>
    <w:p w:rsidR="008F4D36" w:rsidRPr="00AB0F8E" w:rsidRDefault="008F4D36" w:rsidP="00AB0F8E">
      <w:pPr>
        <w:pStyle w:val="NoSpacing"/>
        <w:numPr>
          <w:ilvl w:val="0"/>
          <w:numId w:val="25"/>
        </w:numPr>
        <w:tabs>
          <w:tab w:val="left" w:pos="90"/>
          <w:tab w:val="left" w:pos="360"/>
          <w:tab w:val="left" w:pos="450"/>
        </w:tabs>
        <w:ind w:left="0" w:firstLine="0"/>
        <w:jc w:val="both"/>
        <w:rPr>
          <w:rFonts w:ascii="Times New Roman" w:hAnsi="Times New Roman" w:cs="Times New Roman"/>
          <w:sz w:val="24"/>
          <w:szCs w:val="24"/>
        </w:rPr>
      </w:pPr>
      <w:r w:rsidRPr="00AB0F8E">
        <w:rPr>
          <w:rFonts w:ascii="Times New Roman" w:hAnsi="Times New Roman" w:cs="Times New Roman"/>
          <w:sz w:val="24"/>
          <w:szCs w:val="24"/>
        </w:rPr>
        <w:t>Dokumentasi:</w:t>
      </w:r>
    </w:p>
    <w:p w:rsidR="008F4D36" w:rsidRPr="00AB0F8E" w:rsidRDefault="008F4D36" w:rsidP="00AB0F8E">
      <w:pPr>
        <w:pStyle w:val="NoSpacing"/>
        <w:tabs>
          <w:tab w:val="left" w:pos="90"/>
          <w:tab w:val="left" w:pos="180"/>
          <w:tab w:val="left" w:pos="270"/>
          <w:tab w:val="left" w:pos="450"/>
        </w:tabs>
        <w:spacing w:after="240"/>
        <w:ind w:left="142" w:firstLine="425"/>
        <w:jc w:val="both"/>
        <w:rPr>
          <w:rFonts w:ascii="Times New Roman" w:hAnsi="Times New Roman" w:cs="Times New Roman"/>
          <w:sz w:val="24"/>
          <w:szCs w:val="24"/>
        </w:rPr>
      </w:pPr>
      <w:r w:rsidRPr="00AB0F8E">
        <w:rPr>
          <w:rFonts w:ascii="Times New Roman" w:hAnsi="Times New Roman" w:cs="Times New Roman"/>
          <w:sz w:val="24"/>
          <w:szCs w:val="24"/>
        </w:rPr>
        <w:t xml:space="preserve">Dokumentasi, yaitu pengumpulan data dengan mengkaji dokumen-dokumen baik berupa buku refrensi maupun peraturan atau pasal yang berhubungan dengan penelitian ini guna melengkapi data-data yang berhubungan dengan penelitian ini, serta cara pengumpulan data dan telaah pustaka, dimana dokumen-dokumen yang dianggap menunjang dan relevan dengan </w:t>
      </w:r>
      <w:r w:rsidRPr="00AB0F8E">
        <w:rPr>
          <w:rFonts w:ascii="Times New Roman" w:hAnsi="Times New Roman" w:cs="Times New Roman"/>
          <w:sz w:val="24"/>
          <w:szCs w:val="24"/>
        </w:rPr>
        <w:lastRenderedPageBreak/>
        <w:t>permasalahan yang akan diteliti baik berupa buku-buku, literatur, laporan tahunan mengenai dokumen rencana kerja pembangunan, dokumen rumusan hasil Musrenbang, dan dokumen peraturan pemerintah dan Undang-Undang yang telah tersedia pada lembaga yang terkait dipelajari, dikaji dan disusun/dikategorikan sedemikian rupa, sehingga dapat diperoleh data guna memberikan informasi berkenaan dengan penelitian yang akan dilakukan.</w:t>
      </w:r>
      <w:bookmarkStart w:id="21" w:name="_Toc250857667"/>
    </w:p>
    <w:p w:rsidR="008F4D36" w:rsidRPr="00AB0F8E" w:rsidRDefault="008F4D36" w:rsidP="00AB0F8E">
      <w:pPr>
        <w:pStyle w:val="NoSpacing"/>
        <w:tabs>
          <w:tab w:val="left" w:pos="90"/>
          <w:tab w:val="left" w:pos="180"/>
          <w:tab w:val="left" w:pos="270"/>
          <w:tab w:val="left" w:pos="450"/>
        </w:tabs>
        <w:ind w:left="180"/>
        <w:jc w:val="both"/>
        <w:outlineLvl w:val="1"/>
        <w:rPr>
          <w:rFonts w:ascii="Times New Roman" w:hAnsi="Times New Roman" w:cs="Times New Roman"/>
          <w:b/>
          <w:sz w:val="24"/>
          <w:szCs w:val="24"/>
        </w:rPr>
      </w:pPr>
      <w:r w:rsidRPr="00AB0F8E">
        <w:rPr>
          <w:rFonts w:ascii="Times New Roman" w:hAnsi="Times New Roman" w:cs="Times New Roman"/>
          <w:b/>
          <w:sz w:val="24"/>
          <w:szCs w:val="24"/>
        </w:rPr>
        <w:t>3.5. Teknik Analisis Data</w:t>
      </w:r>
      <w:bookmarkEnd w:id="21"/>
    </w:p>
    <w:p w:rsidR="008F4D36" w:rsidRPr="00AB0F8E" w:rsidRDefault="008F4D36" w:rsidP="00AB0F8E">
      <w:pPr>
        <w:pStyle w:val="NoSpacing"/>
        <w:tabs>
          <w:tab w:val="left" w:pos="90"/>
          <w:tab w:val="left" w:pos="180"/>
          <w:tab w:val="left" w:pos="270"/>
          <w:tab w:val="left" w:pos="450"/>
        </w:tabs>
        <w:ind w:left="360"/>
        <w:jc w:val="both"/>
        <w:rPr>
          <w:rFonts w:ascii="Times New Roman" w:hAnsi="Times New Roman" w:cs="Times New Roman"/>
          <w:sz w:val="24"/>
          <w:szCs w:val="24"/>
        </w:rPr>
      </w:pPr>
      <w:r w:rsidRPr="00AB0F8E">
        <w:rPr>
          <w:rFonts w:ascii="Times New Roman" w:hAnsi="Times New Roman" w:cs="Times New Roman"/>
          <w:sz w:val="24"/>
          <w:szCs w:val="24"/>
        </w:rPr>
        <w:tab/>
      </w: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Teknik analisis data yang digunakan dalam penelitian ini adalah teknik analisis data deskriptif kualitatif dimana jenis data yang yang berbentuk informasi baik lisan maupun tulisan yang sifatnya bukan angka.</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Data dikelompokkan agar lebih mudah dalam menyaring mana data yang dibutuhkan dan mana yang tidak.</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Setelah dikelompokkan, data tersebut penulis jabarkan dengan bentuk teks agar lebih dimengerti.</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Setelah itu, penulis menarik kesimpulan dari data tersebut sehingga dapat menjawab pokok masalah penelitian.</w:t>
      </w:r>
      <w:proofErr w:type="gramEnd"/>
    </w:p>
    <w:p w:rsidR="008F4D36" w:rsidRPr="00AB0F8E" w:rsidRDefault="008F4D36" w:rsidP="00AB0F8E">
      <w:pPr>
        <w:pStyle w:val="NoSpacing"/>
        <w:tabs>
          <w:tab w:val="left" w:pos="90"/>
          <w:tab w:val="left" w:pos="180"/>
          <w:tab w:val="left" w:pos="270"/>
          <w:tab w:val="left" w:pos="450"/>
        </w:tabs>
        <w:ind w:left="360"/>
        <w:jc w:val="both"/>
        <w:rPr>
          <w:rFonts w:ascii="Times New Roman" w:hAnsi="Times New Roman" w:cs="Times New Roman"/>
          <w:sz w:val="24"/>
          <w:szCs w:val="24"/>
        </w:rPr>
      </w:pPr>
      <w:r w:rsidRPr="00AB0F8E">
        <w:rPr>
          <w:rFonts w:ascii="Times New Roman" w:hAnsi="Times New Roman" w:cs="Times New Roman"/>
          <w:sz w:val="24"/>
          <w:szCs w:val="24"/>
        </w:rPr>
        <w:tab/>
      </w:r>
      <w:r w:rsidRPr="00AB0F8E">
        <w:rPr>
          <w:rFonts w:ascii="Times New Roman" w:hAnsi="Times New Roman" w:cs="Times New Roman"/>
          <w:sz w:val="24"/>
          <w:szCs w:val="24"/>
        </w:rPr>
        <w:tab/>
        <w:t>Untuk menganalisa berbagai fenomena dilapangan, langkah-langkah yang dilakukan adalah sebgai berikut:</w:t>
      </w:r>
    </w:p>
    <w:p w:rsidR="008F4D36" w:rsidRPr="00AB0F8E" w:rsidRDefault="008F4D36" w:rsidP="00AB0F8E">
      <w:pPr>
        <w:pStyle w:val="NoSpacing"/>
        <w:numPr>
          <w:ilvl w:val="0"/>
          <w:numId w:val="26"/>
        </w:numPr>
        <w:tabs>
          <w:tab w:val="left" w:pos="90"/>
          <w:tab w:val="left" w:pos="180"/>
          <w:tab w:val="left" w:pos="270"/>
          <w:tab w:val="left" w:pos="450"/>
        </w:tabs>
        <w:ind w:left="720" w:hanging="270"/>
        <w:jc w:val="both"/>
        <w:rPr>
          <w:rFonts w:ascii="Times New Roman" w:hAnsi="Times New Roman" w:cs="Times New Roman"/>
          <w:sz w:val="24"/>
          <w:szCs w:val="24"/>
        </w:rPr>
      </w:pPr>
      <w:r w:rsidRPr="00AB0F8E">
        <w:rPr>
          <w:rFonts w:ascii="Times New Roman" w:hAnsi="Times New Roman" w:cs="Times New Roman"/>
          <w:sz w:val="24"/>
          <w:szCs w:val="24"/>
        </w:rPr>
        <w:t>Pengumpulan informasi melaui wawancara, observasi langsung dan dokumentasi.</w:t>
      </w:r>
    </w:p>
    <w:p w:rsidR="008F4D36" w:rsidRPr="00AB0F8E" w:rsidRDefault="008F4D36" w:rsidP="00AB0F8E">
      <w:pPr>
        <w:pStyle w:val="NoSpacing"/>
        <w:numPr>
          <w:ilvl w:val="0"/>
          <w:numId w:val="26"/>
        </w:numPr>
        <w:tabs>
          <w:tab w:val="left" w:pos="90"/>
          <w:tab w:val="left" w:pos="180"/>
          <w:tab w:val="left" w:pos="270"/>
          <w:tab w:val="left" w:pos="450"/>
        </w:tabs>
        <w:ind w:left="720" w:hanging="270"/>
        <w:jc w:val="both"/>
        <w:rPr>
          <w:rFonts w:ascii="Times New Roman" w:hAnsi="Times New Roman" w:cs="Times New Roman"/>
          <w:sz w:val="24"/>
          <w:szCs w:val="24"/>
        </w:rPr>
      </w:pPr>
      <w:r w:rsidRPr="00AB0F8E">
        <w:rPr>
          <w:rFonts w:ascii="Times New Roman" w:hAnsi="Times New Roman" w:cs="Times New Roman"/>
          <w:sz w:val="24"/>
          <w:szCs w:val="24"/>
        </w:rPr>
        <w:t>Reduksi data</w:t>
      </w:r>
    </w:p>
    <w:p w:rsidR="008F4D36" w:rsidRPr="00AB0F8E" w:rsidRDefault="008F4D36" w:rsidP="00AB0F8E">
      <w:pPr>
        <w:pStyle w:val="NoSpacing"/>
        <w:tabs>
          <w:tab w:val="left" w:pos="90"/>
          <w:tab w:val="left" w:pos="180"/>
          <w:tab w:val="left" w:pos="270"/>
          <w:tab w:val="left" w:pos="450"/>
        </w:tabs>
        <w:ind w:left="720"/>
        <w:jc w:val="both"/>
        <w:rPr>
          <w:rFonts w:ascii="Times New Roman" w:hAnsi="Times New Roman" w:cs="Times New Roman"/>
          <w:sz w:val="24"/>
          <w:szCs w:val="24"/>
        </w:rPr>
      </w:pPr>
      <w:r w:rsidRPr="00AB0F8E">
        <w:rPr>
          <w:rFonts w:ascii="Times New Roman" w:hAnsi="Times New Roman" w:cs="Times New Roman"/>
          <w:sz w:val="24"/>
          <w:szCs w:val="24"/>
        </w:rPr>
        <w:t xml:space="preserve">Proses pemilihan, pemutusan perhatian pada penyederhanaan, informasi data kasar yang muncul dari catatan lapangan. </w:t>
      </w:r>
      <w:proofErr w:type="gramStart"/>
      <w:r w:rsidRPr="00AB0F8E">
        <w:rPr>
          <w:rFonts w:ascii="Times New Roman" w:hAnsi="Times New Roman" w:cs="Times New Roman"/>
          <w:sz w:val="24"/>
          <w:szCs w:val="24"/>
        </w:rPr>
        <w:t>Langkah ini bertujuan untuk memilih informasi mana yang sesuai dan tidak sesuai deengan masalah penelitian.</w:t>
      </w:r>
      <w:proofErr w:type="gramEnd"/>
    </w:p>
    <w:p w:rsidR="008F4D36" w:rsidRPr="00AB0F8E" w:rsidRDefault="008F4D36" w:rsidP="00AB0F8E">
      <w:pPr>
        <w:pStyle w:val="NoSpacing"/>
        <w:numPr>
          <w:ilvl w:val="0"/>
          <w:numId w:val="26"/>
        </w:numPr>
        <w:tabs>
          <w:tab w:val="left" w:pos="90"/>
          <w:tab w:val="left" w:pos="180"/>
          <w:tab w:val="left" w:pos="270"/>
          <w:tab w:val="left" w:pos="450"/>
        </w:tabs>
        <w:ind w:left="720" w:hanging="270"/>
        <w:jc w:val="both"/>
        <w:rPr>
          <w:rFonts w:ascii="Times New Roman" w:hAnsi="Times New Roman" w:cs="Times New Roman"/>
          <w:sz w:val="24"/>
          <w:szCs w:val="24"/>
        </w:rPr>
      </w:pPr>
      <w:r w:rsidRPr="00AB0F8E">
        <w:rPr>
          <w:rFonts w:ascii="Times New Roman" w:hAnsi="Times New Roman" w:cs="Times New Roman"/>
          <w:sz w:val="24"/>
          <w:szCs w:val="24"/>
        </w:rPr>
        <w:t>Penyajian data</w:t>
      </w:r>
    </w:p>
    <w:p w:rsidR="008F4D36" w:rsidRPr="00AB0F8E" w:rsidRDefault="008F4D36" w:rsidP="00AB0F8E">
      <w:pPr>
        <w:pStyle w:val="NoSpacing"/>
        <w:tabs>
          <w:tab w:val="left" w:pos="90"/>
          <w:tab w:val="left" w:pos="180"/>
          <w:tab w:val="left" w:pos="270"/>
          <w:tab w:val="left" w:pos="450"/>
        </w:tabs>
        <w:ind w:left="720"/>
        <w:jc w:val="both"/>
        <w:rPr>
          <w:rFonts w:ascii="Times New Roman" w:hAnsi="Times New Roman" w:cs="Times New Roman"/>
          <w:sz w:val="24"/>
          <w:szCs w:val="24"/>
        </w:rPr>
      </w:pPr>
      <w:proofErr w:type="gramStart"/>
      <w:r w:rsidRPr="00AB0F8E">
        <w:rPr>
          <w:rFonts w:ascii="Times New Roman" w:hAnsi="Times New Roman" w:cs="Times New Roman"/>
          <w:sz w:val="24"/>
          <w:szCs w:val="24"/>
        </w:rPr>
        <w:t>Setelah data direduksi, langkah analisis selanjutnya adalah penyajian (display) data.</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 xml:space="preserve">Penyajian data </w:t>
      </w:r>
      <w:r w:rsidRPr="00AB0F8E">
        <w:rPr>
          <w:rFonts w:ascii="Times New Roman" w:hAnsi="Times New Roman" w:cs="Times New Roman"/>
          <w:sz w:val="24"/>
          <w:szCs w:val="24"/>
        </w:rPr>
        <w:lastRenderedPageBreak/>
        <w:t>diarahkan agar data hasil reduksi terorganisasikan, tersusun dalam pola hubungan, sehingga makin mudah dipahami.</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Penyajian data dapat dilakukan dalam bentuk uraian naratif.</w:t>
      </w:r>
      <w:proofErr w:type="gramEnd"/>
      <w:r w:rsidRPr="00AB0F8E">
        <w:rPr>
          <w:rFonts w:ascii="Times New Roman" w:hAnsi="Times New Roman" w:cs="Times New Roman"/>
          <w:sz w:val="24"/>
          <w:szCs w:val="24"/>
        </w:rPr>
        <w:t xml:space="preserve"> </w:t>
      </w:r>
      <w:proofErr w:type="gramStart"/>
      <w:r w:rsidRPr="00AB0F8E">
        <w:rPr>
          <w:rFonts w:ascii="Times New Roman" w:hAnsi="Times New Roman" w:cs="Times New Roman"/>
          <w:sz w:val="24"/>
          <w:szCs w:val="24"/>
        </w:rPr>
        <w:t>Pada langkah ini peneliti berusaha menyusun data yang relevan, sehingga menjadi informasi yang dapat disimpulkan dan memiliki makna tertentu.</w:t>
      </w:r>
      <w:proofErr w:type="gramEnd"/>
    </w:p>
    <w:p w:rsidR="008F4D36" w:rsidRPr="00AB0F8E" w:rsidRDefault="008F4D36" w:rsidP="00AB0F8E">
      <w:pPr>
        <w:pStyle w:val="NoSpacing"/>
        <w:tabs>
          <w:tab w:val="left" w:pos="90"/>
          <w:tab w:val="left" w:pos="180"/>
          <w:tab w:val="left" w:pos="270"/>
          <w:tab w:val="left" w:pos="450"/>
        </w:tabs>
        <w:ind w:left="720"/>
        <w:jc w:val="both"/>
        <w:rPr>
          <w:rFonts w:ascii="Times New Roman" w:hAnsi="Times New Roman" w:cs="Times New Roman"/>
          <w:sz w:val="24"/>
          <w:szCs w:val="24"/>
        </w:rPr>
      </w:pPr>
      <w:r w:rsidRPr="00AB0F8E">
        <w:rPr>
          <w:rFonts w:ascii="Times New Roman" w:hAnsi="Times New Roman" w:cs="Times New Roman"/>
          <w:sz w:val="24"/>
          <w:szCs w:val="24"/>
        </w:rPr>
        <w:t xml:space="preserve">Prosesnya dapat dilakukan dengan </w:t>
      </w:r>
      <w:proofErr w:type="gramStart"/>
      <w:r w:rsidRPr="00AB0F8E">
        <w:rPr>
          <w:rFonts w:ascii="Times New Roman" w:hAnsi="Times New Roman" w:cs="Times New Roman"/>
          <w:sz w:val="24"/>
          <w:szCs w:val="24"/>
        </w:rPr>
        <w:t>cara</w:t>
      </w:r>
      <w:proofErr w:type="gramEnd"/>
      <w:r w:rsidRPr="00AB0F8E">
        <w:rPr>
          <w:rFonts w:ascii="Times New Roman" w:hAnsi="Times New Roman" w:cs="Times New Roman"/>
          <w:sz w:val="24"/>
          <w:szCs w:val="24"/>
        </w:rPr>
        <w:t xml:space="preserve"> menampilkan dan membuat hubungan antar fenomena untuk memaknai apa yang sebenarnya terjadi dan apa yang perlu di tindak lanjuti untuk mencapai tujuan penelitian. Display data yang merupakan suatu langkah penting mencapai tujuan penelitian. Display data yang baik merupakan suatu langkah penting menuju tercapainya analisis kualitatif yang valid dan handal.</w:t>
      </w:r>
    </w:p>
    <w:p w:rsidR="008F4D36" w:rsidRPr="00AB0F8E" w:rsidRDefault="008F4D36" w:rsidP="00AB0F8E">
      <w:pPr>
        <w:pStyle w:val="NoSpacing"/>
        <w:numPr>
          <w:ilvl w:val="0"/>
          <w:numId w:val="25"/>
        </w:numPr>
        <w:tabs>
          <w:tab w:val="left" w:pos="90"/>
          <w:tab w:val="left" w:pos="180"/>
          <w:tab w:val="left" w:pos="270"/>
          <w:tab w:val="left" w:pos="450"/>
        </w:tabs>
        <w:ind w:left="720" w:hanging="270"/>
        <w:jc w:val="both"/>
        <w:rPr>
          <w:rFonts w:ascii="Times New Roman" w:hAnsi="Times New Roman" w:cs="Times New Roman"/>
          <w:sz w:val="24"/>
          <w:szCs w:val="24"/>
        </w:rPr>
      </w:pPr>
      <w:r w:rsidRPr="00AB0F8E">
        <w:rPr>
          <w:rFonts w:ascii="Times New Roman" w:hAnsi="Times New Roman" w:cs="Times New Roman"/>
          <w:sz w:val="24"/>
          <w:szCs w:val="24"/>
        </w:rPr>
        <w:t>Tahap akhir adalah menarik kesimpulan yang dilakukan secara cermat dengan melakukan verifikasi berupa tinjauan ulang pada catatan-catatan lapangan, sehingga data-data yang ada teruji validitasnya (sugiono</w:t>
      </w:r>
      <w:proofErr w:type="gramStart"/>
      <w:r w:rsidRPr="00AB0F8E">
        <w:rPr>
          <w:rFonts w:ascii="Times New Roman" w:hAnsi="Times New Roman" w:cs="Times New Roman"/>
          <w:sz w:val="24"/>
          <w:szCs w:val="24"/>
        </w:rPr>
        <w:t>:2005</w:t>
      </w:r>
      <w:proofErr w:type="gramEnd"/>
      <w:r w:rsidRPr="00AB0F8E">
        <w:rPr>
          <w:rFonts w:ascii="Times New Roman" w:hAnsi="Times New Roman" w:cs="Times New Roman"/>
          <w:sz w:val="24"/>
          <w:szCs w:val="24"/>
        </w:rPr>
        <w:t>).</w:t>
      </w:r>
    </w:p>
    <w:p w:rsidR="008F4D36" w:rsidRPr="00AB0F8E" w:rsidRDefault="008F4D36" w:rsidP="00AB0F8E">
      <w:pPr>
        <w:tabs>
          <w:tab w:val="left" w:pos="5262"/>
        </w:tabs>
        <w:spacing w:line="240" w:lineRule="auto"/>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AB0F8E"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p>
    <w:p w:rsidR="008F4D36" w:rsidRPr="00AB0F8E" w:rsidRDefault="008F4D36"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r w:rsidRPr="00AB0F8E">
        <w:rPr>
          <w:rFonts w:ascii="Times New Roman" w:hAnsi="Times New Roman" w:cs="Times New Roman"/>
          <w:b/>
          <w:sz w:val="24"/>
          <w:szCs w:val="24"/>
        </w:rPr>
        <w:lastRenderedPageBreak/>
        <w:t>GAMBAR 1</w:t>
      </w:r>
    </w:p>
    <w:p w:rsidR="00AB0F8E" w:rsidRPr="00AB0F8E" w:rsidRDefault="008F4D36"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r w:rsidRPr="00AB0F8E">
        <w:rPr>
          <w:rFonts w:ascii="Times New Roman" w:hAnsi="Times New Roman" w:cs="Times New Roman"/>
          <w:b/>
          <w:sz w:val="24"/>
          <w:szCs w:val="24"/>
        </w:rPr>
        <w:t xml:space="preserve">KOMPONEN-KOMPONEN DATA </w:t>
      </w:r>
    </w:p>
    <w:p w:rsidR="00AB0F8E" w:rsidRPr="00AB0F8E" w:rsidRDefault="008F4D36" w:rsidP="00AB0F8E">
      <w:pPr>
        <w:pStyle w:val="NoSpacing"/>
        <w:tabs>
          <w:tab w:val="left" w:pos="90"/>
          <w:tab w:val="left" w:pos="180"/>
          <w:tab w:val="left" w:pos="270"/>
          <w:tab w:val="left" w:pos="450"/>
        </w:tabs>
        <w:ind w:left="540"/>
        <w:jc w:val="both"/>
        <w:rPr>
          <w:rFonts w:ascii="Times New Roman" w:hAnsi="Times New Roman" w:cs="Times New Roman"/>
          <w:b/>
          <w:sz w:val="24"/>
          <w:szCs w:val="24"/>
        </w:rPr>
      </w:pPr>
      <w:r w:rsidRPr="00AB0F8E">
        <w:rPr>
          <w:rFonts w:ascii="Times New Roman" w:hAnsi="Times New Roman" w:cs="Times New Roman"/>
          <w:b/>
          <w:sz w:val="24"/>
          <w:szCs w:val="24"/>
        </w:rPr>
        <w:t>MODEL INTERAKTIF</w:t>
      </w:r>
    </w:p>
    <w:p w:rsidR="008F4D36" w:rsidRPr="00AB0F8E" w:rsidRDefault="00AB0F8E" w:rsidP="00AB0F8E">
      <w:pPr>
        <w:pStyle w:val="NoSpacing"/>
        <w:tabs>
          <w:tab w:val="left" w:pos="90"/>
          <w:tab w:val="left" w:pos="180"/>
          <w:tab w:val="left" w:pos="270"/>
          <w:tab w:val="left" w:pos="450"/>
        </w:tabs>
        <w:ind w:left="540"/>
        <w:jc w:val="both"/>
        <w:rPr>
          <w:rFonts w:ascii="Times New Roman" w:hAnsi="Times New Roman" w:cs="Times New Roman"/>
          <w:b/>
          <w:sz w:val="24"/>
          <w:szCs w:val="24"/>
          <w:lang w:val="id-ID"/>
        </w:rPr>
      </w:pPr>
      <w:r w:rsidRPr="00AB0F8E">
        <w:rPr>
          <w:rFonts w:ascii="Times New Roman" w:hAnsi="Times New Roman" w:cs="Times New Roman"/>
          <w:sz w:val="24"/>
          <w:szCs w:val="24"/>
        </w:rPr>
        <w:pict>
          <v:shape id="_x0000_s1034" type="#_x0000_t32" style="position:absolute;left:0;text-align:left;margin-left:-12.75pt;margin-top:10.05pt;width:.05pt;height:161.25pt;z-index:251656192" o:connectortype="straight"/>
        </w:pict>
      </w:r>
      <w:r w:rsidR="005F69C7" w:rsidRPr="00AB0F8E">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31" type="#_x0000_t202" style="position:absolute;left:0;text-align:left;margin-left:187.95pt;margin-top:10.05pt;width:89pt;height:23.55pt;z-index:251653120">
            <v:textbox style="mso-next-textbox:#_x0000_s1031">
              <w:txbxContent>
                <w:p w:rsidR="00C51AE4" w:rsidRDefault="00C51AE4" w:rsidP="008F4D36">
                  <w:pPr>
                    <w:rPr>
                      <w:rFonts w:ascii="Times New Roman" w:hAnsi="Times New Roman" w:cs="Times New Roman"/>
                      <w:sz w:val="24"/>
                      <w:szCs w:val="24"/>
                    </w:rPr>
                  </w:pPr>
                  <w:r>
                    <w:rPr>
                      <w:rFonts w:ascii="Times New Roman" w:hAnsi="Times New Roman" w:cs="Times New Roman"/>
                      <w:sz w:val="24"/>
                      <w:szCs w:val="24"/>
                    </w:rPr>
                    <w:t>Penyajian Data</w:t>
                  </w:r>
                </w:p>
              </w:txbxContent>
            </v:textbox>
          </v:shape>
        </w:pict>
      </w:r>
      <w:r w:rsidR="005F69C7" w:rsidRPr="00AB0F8E">
        <w:rPr>
          <w:rFonts w:ascii="Times New Roman" w:hAnsi="Times New Roman" w:cs="Times New Roman"/>
          <w:sz w:val="24"/>
          <w:szCs w:val="24"/>
        </w:rPr>
        <w:pict>
          <v:shape id="_x0000_s1037" type="#_x0000_t32" style="position:absolute;left:0;text-align:left;margin-left:138.8pt;margin-top:20.7pt;width:49.15pt;height:0;z-index:251659264" o:connectortype="straight">
            <v:stroke endarrow="block"/>
          </v:shape>
        </w:pict>
      </w:r>
      <w:r w:rsidR="005F69C7" w:rsidRPr="00AB0F8E">
        <w:rPr>
          <w:rFonts w:ascii="Times New Roman" w:hAnsi="Times New Roman" w:cs="Times New Roman"/>
          <w:sz w:val="24"/>
          <w:szCs w:val="24"/>
        </w:rPr>
        <w:pict>
          <v:shape id="_x0000_s1032" type="#_x0000_t202" style="position:absolute;left:0;text-align:left;margin-left:21.6pt;margin-top:10.05pt;width:112.15pt;height:23.55pt;z-index:251654144">
            <v:textbox style="mso-next-textbox:#_x0000_s1032">
              <w:txbxContent>
                <w:p w:rsidR="00C51AE4" w:rsidRDefault="00C51AE4" w:rsidP="008F4D36">
                  <w:pPr>
                    <w:rPr>
                      <w:rFonts w:ascii="Times New Roman" w:hAnsi="Times New Roman" w:cs="Times New Roman"/>
                      <w:sz w:val="24"/>
                      <w:szCs w:val="24"/>
                    </w:rPr>
                  </w:pPr>
                  <w:r>
                    <w:rPr>
                      <w:rFonts w:ascii="Times New Roman" w:hAnsi="Times New Roman" w:cs="Times New Roman"/>
                      <w:sz w:val="24"/>
                      <w:szCs w:val="24"/>
                    </w:rPr>
                    <w:t>Pengumpulan Data</w:t>
                  </w:r>
                </w:p>
              </w:txbxContent>
            </v:textbox>
          </v:shape>
        </w:pict>
      </w:r>
      <w:r w:rsidR="005F69C7" w:rsidRPr="00AB0F8E">
        <w:rPr>
          <w:rFonts w:ascii="Times New Roman" w:hAnsi="Times New Roman" w:cs="Times New Roman"/>
          <w:sz w:val="24"/>
          <w:szCs w:val="24"/>
        </w:rPr>
        <w:pict>
          <v:shape id="_x0000_s1033" type="#_x0000_t32" style="position:absolute;left:0;text-align:left;margin-left:-9.55pt;margin-top:20.7pt;width:31.15pt;height:.05pt;z-index:251655168" o:connectortype="straight">
            <v:stroke endarrow="block"/>
          </v:shape>
        </w:pict>
      </w:r>
    </w:p>
    <w:p w:rsidR="008F4D36" w:rsidRPr="00AB0F8E" w:rsidRDefault="005F69C7" w:rsidP="00AB0F8E">
      <w:pPr>
        <w:tabs>
          <w:tab w:val="left" w:pos="5262"/>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pict>
          <v:shape id="_x0000_s1038" type="#_x0000_t32" style="position:absolute;left:0;text-align:left;margin-left:124.1pt;margin-top:15.3pt;width:63.85pt;height:64.8pt;flip:x;z-index:251660288" o:connectortype="straight">
            <v:stroke startarrow="block" endarrow="block"/>
          </v:shape>
        </w:pict>
      </w:r>
      <w:r w:rsidRPr="00AB0F8E">
        <w:rPr>
          <w:rFonts w:ascii="Times New Roman" w:hAnsi="Times New Roman" w:cs="Times New Roman"/>
          <w:sz w:val="24"/>
          <w:szCs w:val="24"/>
        </w:rPr>
        <w:pict>
          <v:shape id="_x0000_s1035" type="#_x0000_t32" style="position:absolute;left:0;text-align:left;margin-left:70.85pt;margin-top:6pt;width:0;height:74.1pt;z-index:251657216" o:connectortype="straight">
            <v:stroke endarrow="block"/>
          </v:shape>
        </w:pict>
      </w:r>
      <w:r w:rsidRPr="00AB0F8E">
        <w:rPr>
          <w:rFonts w:ascii="Times New Roman" w:hAnsi="Times New Roman" w:cs="Times New Roman"/>
          <w:sz w:val="24"/>
          <w:szCs w:val="24"/>
        </w:rPr>
        <w:pict>
          <v:shape id="_x0000_s1039" type="#_x0000_t32" style="position:absolute;left:0;text-align:left;margin-left:304.1pt;margin-top:6pt;width:.05pt;height:74.1pt;flip:y;z-index:251661312" o:connectortype="straight">
            <v:stroke startarrow="block" endarrow="block"/>
          </v:shape>
        </w:pict>
      </w:r>
    </w:p>
    <w:p w:rsidR="008F4D36" w:rsidRPr="00AB0F8E" w:rsidRDefault="008F4D36" w:rsidP="00AB0F8E">
      <w:pPr>
        <w:tabs>
          <w:tab w:val="left" w:pos="5262"/>
        </w:tabs>
        <w:spacing w:line="240" w:lineRule="auto"/>
        <w:jc w:val="both"/>
        <w:rPr>
          <w:rFonts w:ascii="Times New Roman" w:hAnsi="Times New Roman" w:cs="Times New Roman"/>
          <w:sz w:val="24"/>
          <w:szCs w:val="24"/>
        </w:rPr>
      </w:pPr>
    </w:p>
    <w:p w:rsidR="008F4D36" w:rsidRPr="00AB0F8E" w:rsidRDefault="005F69C7" w:rsidP="00AB0F8E">
      <w:pPr>
        <w:tabs>
          <w:tab w:val="left" w:pos="5262"/>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pict>
          <v:shape id="_x0000_s1040" type="#_x0000_t202" style="position:absolute;left:0;text-align:left;margin-left:193.95pt;margin-top:12.2pt;width:73.4pt;height:25.6pt;z-index:251662336">
            <v:textbox>
              <w:txbxContent>
                <w:p w:rsidR="00C51AE4" w:rsidRDefault="00C51AE4" w:rsidP="008F4D36">
                  <w:pPr>
                    <w:rPr>
                      <w:rFonts w:ascii="Times New Roman" w:hAnsi="Times New Roman" w:cs="Times New Roman"/>
                      <w:sz w:val="24"/>
                      <w:szCs w:val="24"/>
                    </w:rPr>
                  </w:pPr>
                  <w:r>
                    <w:rPr>
                      <w:rFonts w:ascii="Times New Roman" w:hAnsi="Times New Roman" w:cs="Times New Roman"/>
                      <w:sz w:val="24"/>
                      <w:szCs w:val="24"/>
                    </w:rPr>
                    <w:t>Penarikan kesimpulan</w:t>
                  </w:r>
                </w:p>
              </w:txbxContent>
            </v:textbox>
          </v:shape>
        </w:pict>
      </w:r>
      <w:r w:rsidRPr="00AB0F8E">
        <w:rPr>
          <w:rFonts w:ascii="Times New Roman" w:hAnsi="Times New Roman" w:cs="Times New Roman"/>
          <w:sz w:val="24"/>
          <w:szCs w:val="24"/>
        </w:rPr>
        <w:pict>
          <v:shape id="_x0000_s1041" type="#_x0000_t32" style="position:absolute;left:0;text-align:left;margin-left:128.05pt;margin-top:25.15pt;width:51.95pt;height:0;z-index:251663360" o:connectortype="straight">
            <v:stroke startarrow="block" endarrow="block"/>
          </v:shape>
        </w:pict>
      </w:r>
      <w:r w:rsidRPr="00AB0F8E">
        <w:rPr>
          <w:rFonts w:ascii="Times New Roman" w:hAnsi="Times New Roman" w:cs="Times New Roman"/>
          <w:sz w:val="24"/>
          <w:szCs w:val="24"/>
        </w:rPr>
        <w:pict>
          <v:shape id="_x0000_s1036" type="#_x0000_t202" style="position:absolute;left:0;text-align:left;margin-left:15.1pt;margin-top:12.2pt;width:101.75pt;height:25.6pt;z-index:251658240">
            <v:textbox>
              <w:txbxContent>
                <w:p w:rsidR="00C51AE4" w:rsidRDefault="00C51AE4" w:rsidP="008F4D36">
                  <w:pPr>
                    <w:rPr>
                      <w:rFonts w:ascii="Times New Roman" w:hAnsi="Times New Roman" w:cs="Times New Roman"/>
                      <w:sz w:val="24"/>
                      <w:szCs w:val="24"/>
                    </w:rPr>
                  </w:pPr>
                  <w:r>
                    <w:rPr>
                      <w:rFonts w:ascii="Times New Roman" w:hAnsi="Times New Roman" w:cs="Times New Roman"/>
                      <w:sz w:val="24"/>
                      <w:szCs w:val="24"/>
                    </w:rPr>
                    <w:t>Reduksi Data</w:t>
                  </w:r>
                </w:p>
              </w:txbxContent>
            </v:textbox>
          </v:shape>
        </w:pict>
      </w:r>
    </w:p>
    <w:p w:rsidR="008F4D36" w:rsidRPr="00AB0F8E" w:rsidRDefault="005F69C7" w:rsidP="00AB0F8E">
      <w:pPr>
        <w:tabs>
          <w:tab w:val="left" w:pos="5262"/>
        </w:tabs>
        <w:spacing w:line="240" w:lineRule="auto"/>
        <w:jc w:val="both"/>
        <w:rPr>
          <w:rFonts w:ascii="Times New Roman" w:hAnsi="Times New Roman" w:cs="Times New Roman"/>
          <w:sz w:val="24"/>
          <w:szCs w:val="24"/>
        </w:rPr>
      </w:pPr>
      <w:r w:rsidRPr="00AB0F8E">
        <w:rPr>
          <w:rFonts w:ascii="Times New Roman" w:hAnsi="Times New Roman" w:cs="Times New Roman"/>
          <w:noProof/>
          <w:sz w:val="24"/>
          <w:szCs w:val="24"/>
        </w:rPr>
        <w:pict>
          <v:shape id="_x0000_s1045" type="#_x0000_t32" style="position:absolute;left:0;text-align:left;margin-left:226.35pt;margin-top:.95pt;width:0;height:43.05pt;flip:y;z-index:251667456" o:connectortype="straight"/>
        </w:pict>
      </w:r>
      <w:r w:rsidRPr="00AB0F8E">
        <w:rPr>
          <w:rFonts w:ascii="Times New Roman" w:hAnsi="Times New Roman" w:cs="Times New Roman"/>
          <w:sz w:val="24"/>
          <w:szCs w:val="24"/>
        </w:rPr>
        <w:pict>
          <v:shape id="_x0000_s1044" type="#_x0000_t32" style="position:absolute;left:0;text-align:left;margin-left:310.4pt;margin-top:20.35pt;width:.05pt;height:19pt;flip:y;z-index:251666432" o:connectortype="straight"/>
        </w:pict>
      </w:r>
      <w:r w:rsidRPr="00AB0F8E">
        <w:rPr>
          <w:rFonts w:ascii="Times New Roman" w:hAnsi="Times New Roman" w:cs="Times New Roman"/>
          <w:sz w:val="24"/>
          <w:szCs w:val="24"/>
        </w:rPr>
        <w:pict>
          <v:shape id="_x0000_s1043" type="#_x0000_t32" style="position:absolute;left:0;text-align:left;margin-left:310.35pt;margin-top:28.05pt;width:.05pt;height:.05pt;z-index:251665408" o:connectortype="straight"/>
        </w:pict>
      </w:r>
    </w:p>
    <w:p w:rsidR="008F4D36" w:rsidRPr="00AB0F8E" w:rsidRDefault="005F69C7" w:rsidP="00AB0F8E">
      <w:pPr>
        <w:tabs>
          <w:tab w:val="left" w:pos="5262"/>
        </w:tabs>
        <w:spacing w:line="240" w:lineRule="auto"/>
        <w:jc w:val="both"/>
        <w:rPr>
          <w:rFonts w:ascii="Times New Roman" w:hAnsi="Times New Roman" w:cs="Times New Roman"/>
          <w:sz w:val="24"/>
          <w:szCs w:val="24"/>
          <w:lang w:val="id-ID"/>
        </w:rPr>
      </w:pPr>
      <w:r w:rsidRPr="00AB0F8E">
        <w:rPr>
          <w:rFonts w:ascii="Times New Roman" w:hAnsi="Times New Roman" w:cs="Times New Roman"/>
          <w:sz w:val="24"/>
          <w:szCs w:val="24"/>
        </w:rPr>
        <w:pict>
          <v:shape id="_x0000_s1042" type="#_x0000_t32" style="position:absolute;left:0;text-align:left;margin-left:-12.75pt;margin-top:7.1pt;width:239.1pt;height:.05pt;z-index:251664384" o:connectortype="straight"/>
        </w:pict>
      </w:r>
    </w:p>
    <w:p w:rsidR="008F4D36" w:rsidRPr="00AB0F8E" w:rsidRDefault="008F4D36" w:rsidP="00AB0F8E">
      <w:pPr>
        <w:tabs>
          <w:tab w:val="left" w:pos="5262"/>
        </w:tabs>
        <w:spacing w:after="0" w:line="240" w:lineRule="auto"/>
        <w:jc w:val="center"/>
        <w:rPr>
          <w:rFonts w:ascii="Times New Roman" w:hAnsi="Times New Roman" w:cs="Times New Roman"/>
          <w:b/>
          <w:sz w:val="24"/>
          <w:szCs w:val="24"/>
        </w:rPr>
      </w:pPr>
      <w:r w:rsidRPr="00AB0F8E">
        <w:rPr>
          <w:rFonts w:ascii="Times New Roman" w:hAnsi="Times New Roman" w:cs="Times New Roman"/>
          <w:b/>
          <w:sz w:val="24"/>
          <w:szCs w:val="24"/>
        </w:rPr>
        <w:t>Sumber: Matthew B Muiles dan Huberman (2005:92)</w:t>
      </w:r>
    </w:p>
    <w:p w:rsidR="00991CD7" w:rsidRPr="00AB0F8E" w:rsidRDefault="00991CD7" w:rsidP="00AB0F8E">
      <w:pPr>
        <w:pStyle w:val="Heading2"/>
        <w:spacing w:line="240" w:lineRule="auto"/>
        <w:rPr>
          <w:rFonts w:ascii="Times New Roman" w:hAnsi="Times New Roman" w:cs="Times New Roman"/>
          <w:color w:val="auto"/>
          <w:sz w:val="24"/>
          <w:szCs w:val="24"/>
        </w:rPr>
      </w:pPr>
      <w:r w:rsidRPr="00AB0F8E">
        <w:rPr>
          <w:rFonts w:ascii="Times New Roman" w:hAnsi="Times New Roman" w:cs="Times New Roman"/>
          <w:color w:val="auto"/>
          <w:sz w:val="24"/>
          <w:szCs w:val="24"/>
        </w:rPr>
        <w:t>3.6. Jadwal Penelitian</w:t>
      </w:r>
    </w:p>
    <w:p w:rsidR="00991CD7" w:rsidRPr="00AB0F8E" w:rsidRDefault="00991CD7" w:rsidP="00AB0F8E">
      <w:pPr>
        <w:tabs>
          <w:tab w:val="left" w:pos="450"/>
          <w:tab w:val="left" w:pos="567"/>
          <w:tab w:val="left" w:pos="851"/>
        </w:tabs>
        <w:autoSpaceDE w:val="0"/>
        <w:autoSpaceDN w:val="0"/>
        <w:adjustRightInd w:val="0"/>
        <w:spacing w:after="0" w:line="240" w:lineRule="auto"/>
        <w:ind w:firstLine="426"/>
        <w:jc w:val="both"/>
        <w:rPr>
          <w:rFonts w:ascii="Times New Roman" w:hAnsi="Times New Roman" w:cs="Times New Roman"/>
          <w:sz w:val="24"/>
          <w:szCs w:val="24"/>
          <w:lang w:val="id-ID"/>
        </w:rPr>
      </w:pPr>
      <w:r w:rsidRPr="00AB0F8E">
        <w:rPr>
          <w:rFonts w:ascii="Times New Roman" w:hAnsi="Times New Roman" w:cs="Times New Roman"/>
          <w:sz w:val="24"/>
          <w:szCs w:val="24"/>
        </w:rPr>
        <w:tab/>
        <w:t>Dalam penelitian ini penulis mencoba menyusun jadwal penelitian ini, secara garis besar penyusunan dan penelitian ini dapat diuraikan dalam jadwal sebagai berikut:</w:t>
      </w:r>
    </w:p>
    <w:p w:rsidR="00991CD7" w:rsidRPr="00AB0F8E" w:rsidRDefault="00991CD7" w:rsidP="00AB0F8E">
      <w:pPr>
        <w:pStyle w:val="ListParagraph"/>
        <w:numPr>
          <w:ilvl w:val="0"/>
          <w:numId w:val="28"/>
        </w:numPr>
        <w:tabs>
          <w:tab w:val="left" w:pos="450"/>
          <w:tab w:val="left" w:pos="990"/>
        </w:tabs>
        <w:autoSpaceDE w:val="0"/>
        <w:autoSpaceDN w:val="0"/>
        <w:adjustRightInd w:val="0"/>
        <w:spacing w:after="0" w:line="240" w:lineRule="auto"/>
        <w:ind w:left="450" w:hanging="450"/>
        <w:jc w:val="both"/>
        <w:rPr>
          <w:rFonts w:ascii="Times New Roman" w:hAnsi="Times New Roman" w:cs="Times New Roman"/>
          <w:sz w:val="24"/>
          <w:szCs w:val="24"/>
        </w:rPr>
      </w:pPr>
      <w:r w:rsidRPr="00AB0F8E">
        <w:rPr>
          <w:rFonts w:ascii="Times New Roman" w:hAnsi="Times New Roman" w:cs="Times New Roman"/>
          <w:sz w:val="24"/>
          <w:szCs w:val="24"/>
        </w:rPr>
        <w:t>Bulan September penulis mengajukan judul skripsi pada jurusan Ilmu Administrasi Negara dan Ilmu Sosial Politik Universitas 17 Agustus 1945 Samarinda sekaligus  mohon kesediaan untuk menetukan Dosen Pembimbing.</w:t>
      </w:r>
    </w:p>
    <w:p w:rsidR="00991CD7" w:rsidRPr="00AB0F8E" w:rsidRDefault="00991CD7" w:rsidP="00AB0F8E">
      <w:pPr>
        <w:pStyle w:val="ListParagraph"/>
        <w:numPr>
          <w:ilvl w:val="0"/>
          <w:numId w:val="28"/>
        </w:numPr>
        <w:tabs>
          <w:tab w:val="left" w:pos="450"/>
          <w:tab w:val="left" w:pos="990"/>
        </w:tabs>
        <w:autoSpaceDE w:val="0"/>
        <w:autoSpaceDN w:val="0"/>
        <w:adjustRightInd w:val="0"/>
        <w:spacing w:after="0" w:line="240" w:lineRule="auto"/>
        <w:ind w:left="450" w:hanging="450"/>
        <w:jc w:val="both"/>
        <w:rPr>
          <w:rFonts w:ascii="Times New Roman" w:hAnsi="Times New Roman" w:cs="Times New Roman"/>
          <w:sz w:val="24"/>
          <w:szCs w:val="24"/>
        </w:rPr>
      </w:pPr>
      <w:r w:rsidRPr="00AB0F8E">
        <w:rPr>
          <w:rFonts w:ascii="Times New Roman" w:hAnsi="Times New Roman" w:cs="Times New Roman"/>
          <w:sz w:val="24"/>
          <w:szCs w:val="24"/>
        </w:rPr>
        <w:t>Pada minggu ke pertama sampai minggu ke dua bulan Oktober 2019, penulis mencoba mengajukan Proposal Skripsi kepada pembimbing.</w:t>
      </w:r>
    </w:p>
    <w:p w:rsidR="00991CD7" w:rsidRPr="00AB0F8E" w:rsidRDefault="00991CD7" w:rsidP="00AB0F8E">
      <w:pPr>
        <w:pStyle w:val="ListParagraph"/>
        <w:numPr>
          <w:ilvl w:val="0"/>
          <w:numId w:val="28"/>
        </w:numPr>
        <w:tabs>
          <w:tab w:val="left" w:pos="450"/>
          <w:tab w:val="left" w:pos="990"/>
        </w:tabs>
        <w:autoSpaceDE w:val="0"/>
        <w:autoSpaceDN w:val="0"/>
        <w:adjustRightInd w:val="0"/>
        <w:spacing w:after="0" w:line="240" w:lineRule="auto"/>
        <w:ind w:left="450" w:hanging="450"/>
        <w:jc w:val="both"/>
        <w:rPr>
          <w:rFonts w:ascii="Times New Roman" w:hAnsi="Times New Roman" w:cs="Times New Roman"/>
          <w:sz w:val="24"/>
          <w:szCs w:val="24"/>
        </w:rPr>
      </w:pPr>
      <w:r w:rsidRPr="00AB0F8E">
        <w:rPr>
          <w:rFonts w:ascii="Times New Roman" w:hAnsi="Times New Roman" w:cs="Times New Roman"/>
          <w:sz w:val="24"/>
          <w:szCs w:val="24"/>
        </w:rPr>
        <w:t xml:space="preserve">Pada minggu pertama bulan desember 2019, penulis meminta </w:t>
      </w:r>
      <w:proofErr w:type="gramStart"/>
      <w:r w:rsidRPr="00AB0F8E">
        <w:rPr>
          <w:rFonts w:ascii="Times New Roman" w:hAnsi="Times New Roman" w:cs="Times New Roman"/>
          <w:sz w:val="24"/>
          <w:szCs w:val="24"/>
        </w:rPr>
        <w:t>surat</w:t>
      </w:r>
      <w:proofErr w:type="gramEnd"/>
      <w:r w:rsidRPr="00AB0F8E">
        <w:rPr>
          <w:rFonts w:ascii="Times New Roman" w:hAnsi="Times New Roman" w:cs="Times New Roman"/>
          <w:sz w:val="24"/>
          <w:szCs w:val="24"/>
        </w:rPr>
        <w:t xml:space="preserve"> penelitian yang ditujukan kepada Kepala Desa Geleo Baru Kecamatan Barong Tongkok Kabupaten Kutai Barat, dilanjutkan mengantarkan ke tempat penelitian.</w:t>
      </w:r>
    </w:p>
    <w:p w:rsidR="00991CD7" w:rsidRPr="00AB0F8E" w:rsidRDefault="00991CD7" w:rsidP="00AB0F8E">
      <w:pPr>
        <w:pStyle w:val="ListParagraph"/>
        <w:numPr>
          <w:ilvl w:val="0"/>
          <w:numId w:val="28"/>
        </w:numPr>
        <w:tabs>
          <w:tab w:val="left" w:pos="450"/>
          <w:tab w:val="left" w:pos="990"/>
        </w:tabs>
        <w:autoSpaceDE w:val="0"/>
        <w:autoSpaceDN w:val="0"/>
        <w:adjustRightInd w:val="0"/>
        <w:spacing w:after="0" w:line="240" w:lineRule="auto"/>
        <w:ind w:left="450" w:hanging="450"/>
        <w:jc w:val="both"/>
        <w:rPr>
          <w:rFonts w:ascii="Times New Roman" w:hAnsi="Times New Roman" w:cs="Times New Roman"/>
          <w:sz w:val="24"/>
          <w:szCs w:val="24"/>
        </w:rPr>
      </w:pPr>
      <w:r w:rsidRPr="00AB0F8E">
        <w:rPr>
          <w:rFonts w:ascii="Times New Roman" w:hAnsi="Times New Roman" w:cs="Times New Roman"/>
          <w:sz w:val="24"/>
          <w:szCs w:val="24"/>
        </w:rPr>
        <w:t>Minggu ke dua bulan Desember 2019 penulis melakukan penelitian dengan diawali mengumpulkan data dalam bentuk pustaka dan dilanjutkan wawancara pada pihak-pihak yang dianggap memiliki informasi yang dibutuhkan.</w:t>
      </w:r>
    </w:p>
    <w:p w:rsidR="00991CD7" w:rsidRPr="00AB0F8E" w:rsidRDefault="00991CD7" w:rsidP="00AB0F8E">
      <w:pPr>
        <w:pStyle w:val="ListParagraph"/>
        <w:numPr>
          <w:ilvl w:val="0"/>
          <w:numId w:val="28"/>
        </w:numPr>
        <w:tabs>
          <w:tab w:val="left" w:pos="450"/>
          <w:tab w:val="left" w:pos="990"/>
        </w:tabs>
        <w:autoSpaceDE w:val="0"/>
        <w:autoSpaceDN w:val="0"/>
        <w:adjustRightInd w:val="0"/>
        <w:spacing w:after="0" w:line="240" w:lineRule="auto"/>
        <w:ind w:left="450" w:hanging="450"/>
        <w:jc w:val="both"/>
        <w:rPr>
          <w:rFonts w:ascii="Times New Roman" w:hAnsi="Times New Roman" w:cs="Times New Roman"/>
          <w:sz w:val="24"/>
          <w:szCs w:val="24"/>
        </w:rPr>
      </w:pPr>
      <w:r w:rsidRPr="00AB0F8E">
        <w:rPr>
          <w:rFonts w:ascii="Times New Roman" w:hAnsi="Times New Roman" w:cs="Times New Roman"/>
          <w:sz w:val="24"/>
          <w:szCs w:val="24"/>
        </w:rPr>
        <w:t xml:space="preserve">Minggu pertama bulan januari 2020 penulis mengolah data dan dilanjutkan </w:t>
      </w:r>
      <w:r w:rsidRPr="00AB0F8E">
        <w:rPr>
          <w:rFonts w:ascii="Times New Roman" w:hAnsi="Times New Roman" w:cs="Times New Roman"/>
          <w:sz w:val="24"/>
          <w:szCs w:val="24"/>
        </w:rPr>
        <w:lastRenderedPageBreak/>
        <w:t>pembuatan Bab selanjutnya sampai dengan Bab terakhir.</w:t>
      </w:r>
    </w:p>
    <w:p w:rsidR="00991CD7" w:rsidRPr="00AB0F8E" w:rsidRDefault="00991CD7" w:rsidP="00AB0F8E">
      <w:pPr>
        <w:tabs>
          <w:tab w:val="left" w:pos="1260"/>
        </w:tabs>
        <w:autoSpaceDE w:val="0"/>
        <w:autoSpaceDN w:val="0"/>
        <w:adjustRightInd w:val="0"/>
        <w:spacing w:after="0" w:line="240" w:lineRule="auto"/>
        <w:ind w:left="720"/>
        <w:jc w:val="both"/>
        <w:rPr>
          <w:rFonts w:ascii="Times New Roman" w:hAnsi="Times New Roman" w:cs="Times New Roman"/>
          <w:sz w:val="24"/>
          <w:szCs w:val="24"/>
        </w:rPr>
      </w:pPr>
      <w:r w:rsidRPr="00AB0F8E">
        <w:rPr>
          <w:rFonts w:ascii="Times New Roman" w:hAnsi="Times New Roman" w:cs="Times New Roman"/>
          <w:sz w:val="24"/>
          <w:szCs w:val="24"/>
        </w:rPr>
        <w:tab/>
      </w:r>
    </w:p>
    <w:p w:rsidR="00AB0F8E" w:rsidRPr="00AB0F8E" w:rsidRDefault="00AB0F8E" w:rsidP="00AB0F8E">
      <w:pPr>
        <w:tabs>
          <w:tab w:val="left" w:pos="1215"/>
        </w:tabs>
        <w:spacing w:before="240" w:after="0" w:line="240" w:lineRule="auto"/>
        <w:jc w:val="center"/>
        <w:rPr>
          <w:rFonts w:ascii="Times New Roman" w:hAnsi="Times New Roman" w:cs="Times New Roman"/>
          <w:b/>
          <w:sz w:val="24"/>
          <w:szCs w:val="24"/>
        </w:rPr>
      </w:pPr>
      <w:r w:rsidRPr="00AB0F8E">
        <w:rPr>
          <w:rFonts w:ascii="Times New Roman" w:hAnsi="Times New Roman" w:cs="Times New Roman"/>
          <w:b/>
          <w:sz w:val="24"/>
          <w:szCs w:val="24"/>
        </w:rPr>
        <w:t>BAB IV</w:t>
      </w:r>
    </w:p>
    <w:p w:rsidR="00AB0F8E" w:rsidRPr="00AB0F8E" w:rsidRDefault="00AB0F8E" w:rsidP="00AB0F8E">
      <w:pPr>
        <w:spacing w:before="240" w:after="0" w:line="240" w:lineRule="auto"/>
        <w:jc w:val="center"/>
        <w:rPr>
          <w:rFonts w:ascii="Times New Roman" w:hAnsi="Times New Roman" w:cs="Times New Roman"/>
          <w:b/>
          <w:sz w:val="24"/>
          <w:szCs w:val="24"/>
        </w:rPr>
      </w:pPr>
      <w:r w:rsidRPr="00AB0F8E">
        <w:rPr>
          <w:rFonts w:ascii="Times New Roman" w:hAnsi="Times New Roman" w:cs="Times New Roman"/>
          <w:b/>
          <w:sz w:val="24"/>
          <w:szCs w:val="24"/>
        </w:rPr>
        <w:t>HASIL PENELITIAN DAN PEMBAHASAN</w:t>
      </w:r>
    </w:p>
    <w:p w:rsidR="00AB0F8E" w:rsidRPr="00AB0F8E" w:rsidRDefault="00AB0F8E" w:rsidP="00AB0F8E">
      <w:pPr>
        <w:spacing w:before="240" w:after="0" w:line="240" w:lineRule="auto"/>
        <w:jc w:val="center"/>
        <w:rPr>
          <w:rFonts w:ascii="Times New Roman" w:hAnsi="Times New Roman" w:cs="Times New Roman"/>
          <w:b/>
          <w:sz w:val="24"/>
          <w:szCs w:val="24"/>
        </w:rPr>
      </w:pPr>
    </w:p>
    <w:p w:rsidR="00AB0F8E" w:rsidRPr="00AB0F8E" w:rsidRDefault="00AB0F8E" w:rsidP="00AB0F8E">
      <w:pPr>
        <w:spacing w:before="240" w:after="0" w:line="240" w:lineRule="auto"/>
        <w:jc w:val="both"/>
        <w:rPr>
          <w:rFonts w:ascii="Times New Roman" w:hAnsi="Times New Roman" w:cs="Times New Roman"/>
          <w:b/>
          <w:sz w:val="24"/>
          <w:szCs w:val="24"/>
        </w:rPr>
      </w:pPr>
      <w:r w:rsidRPr="00AB0F8E">
        <w:rPr>
          <w:rFonts w:ascii="Times New Roman" w:hAnsi="Times New Roman" w:cs="Times New Roman"/>
          <w:b/>
          <w:sz w:val="24"/>
          <w:szCs w:val="24"/>
        </w:rPr>
        <w:t>4.1. Gambaran Umum Lokasi Penelitian</w:t>
      </w:r>
    </w:p>
    <w:p w:rsidR="00AB0F8E" w:rsidRPr="00AB0F8E" w:rsidRDefault="00AB0F8E"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roofErr w:type="gramStart"/>
      <w:r w:rsidRPr="00AB0F8E">
        <w:rPr>
          <w:rFonts w:ascii="Times New Roman" w:hAnsi="Times New Roman" w:cs="Times New Roman"/>
          <w:sz w:val="24"/>
          <w:szCs w:val="24"/>
        </w:rPr>
        <w:t>Penelitian dilakukan di wilayah Kabupaten Kutai Barat.Secara lebih spesifik lagi penelitian ini mengambil lokasi di Desa Geleo Baru Kecamatan Barong Tongkok Kabupaten Kutai Barat.</w:t>
      </w:r>
      <w:proofErr w:type="gramEnd"/>
    </w:p>
    <w:p w:rsidR="00AB0F8E" w:rsidRPr="00AB0F8E" w:rsidRDefault="00AB0F8E"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Pengambilan lokasi penelitian du Desa Geleo Baru pada Kecamatan Barong Tongkok Kabupaten Kutai Barat, ini semata-mata di dasarkan pada segi efisiensi dan efektivitas di dalam pelaksanaan penelitian, karena waktu dan biaya yang sangat terbatas maka penelitian di lokasi tersebut sangat membantu penulis.</w:t>
      </w:r>
    </w:p>
    <w:p w:rsidR="00AB0F8E" w:rsidRPr="00AB0F8E" w:rsidRDefault="00AB0F8E" w:rsidP="00AB0F8E">
      <w:pPr>
        <w:spacing w:line="240" w:lineRule="auto"/>
        <w:jc w:val="both"/>
        <w:rPr>
          <w:rFonts w:ascii="Times New Roman" w:hAnsi="Times New Roman" w:cs="Times New Roman"/>
          <w:sz w:val="24"/>
          <w:szCs w:val="24"/>
        </w:rPr>
      </w:pPr>
      <w:r w:rsidRPr="00AB0F8E">
        <w:rPr>
          <w:rFonts w:ascii="Times New Roman" w:hAnsi="Times New Roman" w:cs="Times New Roman"/>
          <w:b/>
          <w:sz w:val="24"/>
          <w:szCs w:val="24"/>
        </w:rPr>
        <w:t>4.1.1. Visi</w:t>
      </w:r>
    </w:p>
    <w:p w:rsidR="00AB0F8E" w:rsidRPr="00AB0F8E" w:rsidRDefault="00AB0F8E"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Berdasarkan hasil musyawarah bersama, maka visi desa Geleo Baru yang telah ditetapkan untuk jangka 5 tahun (2017-2021) adalah:</w:t>
      </w:r>
    </w:p>
    <w:p w:rsidR="00AB0F8E" w:rsidRPr="00AB0F8E" w:rsidRDefault="00AB0F8E"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“Terbangunnya Tata Kelola Kampung Geleo Baru Yang Semakin Baik Dan Bersih Guna Mewujudkan Kehidupan Masyarakat Yang Maju, Adil, Sehat Dan Sejahtera”</w:t>
      </w:r>
    </w:p>
    <w:p w:rsidR="00AB0F8E" w:rsidRPr="00AB0F8E" w:rsidRDefault="00AB0F8E" w:rsidP="00AB0F8E">
      <w:pPr>
        <w:spacing w:line="240" w:lineRule="auto"/>
        <w:jc w:val="both"/>
        <w:rPr>
          <w:rFonts w:ascii="Times New Roman" w:hAnsi="Times New Roman" w:cs="Times New Roman"/>
          <w:b/>
          <w:sz w:val="24"/>
          <w:szCs w:val="24"/>
        </w:rPr>
      </w:pPr>
      <w:r w:rsidRPr="00AB0F8E">
        <w:rPr>
          <w:rFonts w:ascii="Times New Roman" w:hAnsi="Times New Roman" w:cs="Times New Roman"/>
          <w:b/>
          <w:sz w:val="24"/>
          <w:szCs w:val="24"/>
        </w:rPr>
        <w:t>4.1.2. Misi</w:t>
      </w:r>
    </w:p>
    <w:p w:rsidR="00AB0F8E" w:rsidRPr="00AB0F8E" w:rsidRDefault="00AB0F8E" w:rsidP="00AB0F8E">
      <w:pPr>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t>Adapun misi Desa Geleo Baru untuk pencapaian visi adalah sebagai berikut:</w:t>
      </w:r>
    </w:p>
    <w:p w:rsidR="00AB0F8E" w:rsidRPr="00AB0F8E" w:rsidRDefault="00AB0F8E" w:rsidP="00AB0F8E">
      <w:pPr>
        <w:pStyle w:val="ListParagraph"/>
        <w:numPr>
          <w:ilvl w:val="0"/>
          <w:numId w:val="29"/>
        </w:numPr>
        <w:spacing w:line="240" w:lineRule="auto"/>
        <w:ind w:left="360" w:hanging="270"/>
        <w:jc w:val="both"/>
        <w:rPr>
          <w:rFonts w:ascii="Times New Roman" w:hAnsi="Times New Roman" w:cs="Times New Roman"/>
          <w:sz w:val="24"/>
          <w:szCs w:val="24"/>
        </w:rPr>
      </w:pPr>
      <w:r w:rsidRPr="00AB0F8E">
        <w:rPr>
          <w:rFonts w:ascii="Times New Roman" w:hAnsi="Times New Roman" w:cs="Times New Roman"/>
          <w:sz w:val="24"/>
          <w:szCs w:val="24"/>
        </w:rPr>
        <w:t>Meroformasi tata kelola pemerintahan kampung dalam upaya menciptakan sistem pemerintahan yang semakin baik guna meningkatkan kualitas pelayanan kepada masyarakat.</w:t>
      </w:r>
    </w:p>
    <w:p w:rsidR="00AB0F8E" w:rsidRPr="00AB0F8E" w:rsidRDefault="00AB0F8E" w:rsidP="00AB0F8E">
      <w:pPr>
        <w:pStyle w:val="ListParagraph"/>
        <w:numPr>
          <w:ilvl w:val="0"/>
          <w:numId w:val="29"/>
        </w:numPr>
        <w:spacing w:line="240" w:lineRule="auto"/>
        <w:ind w:left="360" w:hanging="270"/>
        <w:jc w:val="both"/>
        <w:rPr>
          <w:rFonts w:ascii="Times New Roman" w:hAnsi="Times New Roman" w:cs="Times New Roman"/>
          <w:sz w:val="24"/>
          <w:szCs w:val="24"/>
        </w:rPr>
      </w:pPr>
      <w:r w:rsidRPr="00AB0F8E">
        <w:rPr>
          <w:rFonts w:ascii="Times New Roman" w:hAnsi="Times New Roman" w:cs="Times New Roman"/>
          <w:sz w:val="24"/>
          <w:szCs w:val="24"/>
        </w:rPr>
        <w:lastRenderedPageBreak/>
        <w:t>Meningkatkan pembangunan sarana dan prasarana dasar masyarakat kampung geleo baru.</w:t>
      </w:r>
    </w:p>
    <w:p w:rsidR="00AB0F8E" w:rsidRPr="00AB0F8E" w:rsidRDefault="00AB0F8E" w:rsidP="00AB0F8E">
      <w:pPr>
        <w:pStyle w:val="ListParagraph"/>
        <w:numPr>
          <w:ilvl w:val="0"/>
          <w:numId w:val="29"/>
        </w:numPr>
        <w:spacing w:line="240" w:lineRule="auto"/>
        <w:ind w:left="360" w:hanging="270"/>
        <w:jc w:val="both"/>
        <w:rPr>
          <w:rFonts w:ascii="Times New Roman" w:hAnsi="Times New Roman" w:cs="Times New Roman"/>
          <w:sz w:val="24"/>
          <w:szCs w:val="24"/>
        </w:rPr>
      </w:pPr>
      <w:r w:rsidRPr="00AB0F8E">
        <w:rPr>
          <w:rFonts w:ascii="Times New Roman" w:hAnsi="Times New Roman" w:cs="Times New Roman"/>
          <w:sz w:val="24"/>
          <w:szCs w:val="24"/>
        </w:rPr>
        <w:t>Mengoptimalkan peran kelembagaan, kepemudaan dan organisasi yang ada di kampung</w:t>
      </w:r>
    </w:p>
    <w:p w:rsidR="00AB0F8E" w:rsidRPr="00AB0F8E" w:rsidRDefault="00AB0F8E" w:rsidP="00AB0F8E">
      <w:pPr>
        <w:pStyle w:val="ListParagraph"/>
        <w:numPr>
          <w:ilvl w:val="0"/>
          <w:numId w:val="29"/>
        </w:numPr>
        <w:spacing w:line="240" w:lineRule="auto"/>
        <w:ind w:left="360" w:hanging="270"/>
        <w:jc w:val="both"/>
        <w:rPr>
          <w:rFonts w:ascii="Times New Roman" w:hAnsi="Times New Roman" w:cs="Times New Roman"/>
          <w:sz w:val="24"/>
          <w:szCs w:val="24"/>
        </w:rPr>
      </w:pPr>
      <w:r w:rsidRPr="00AB0F8E">
        <w:rPr>
          <w:rFonts w:ascii="Times New Roman" w:hAnsi="Times New Roman" w:cs="Times New Roman"/>
          <w:sz w:val="24"/>
          <w:szCs w:val="24"/>
        </w:rPr>
        <w:t>Meningkatkan kualitas kesehatan masyarakat kampung geleo baru.</w:t>
      </w:r>
    </w:p>
    <w:p w:rsidR="00AB0F8E" w:rsidRPr="00AB0F8E" w:rsidRDefault="00AB0F8E" w:rsidP="00AB0F8E">
      <w:pPr>
        <w:pStyle w:val="ListParagraph"/>
        <w:numPr>
          <w:ilvl w:val="0"/>
          <w:numId w:val="29"/>
        </w:numPr>
        <w:spacing w:line="240" w:lineRule="auto"/>
        <w:ind w:left="360" w:hanging="270"/>
        <w:jc w:val="both"/>
        <w:rPr>
          <w:rFonts w:ascii="Times New Roman" w:hAnsi="Times New Roman" w:cs="Times New Roman"/>
          <w:sz w:val="24"/>
          <w:szCs w:val="24"/>
        </w:rPr>
      </w:pPr>
      <w:r w:rsidRPr="00AB0F8E">
        <w:rPr>
          <w:rFonts w:ascii="Times New Roman" w:hAnsi="Times New Roman" w:cs="Times New Roman"/>
          <w:sz w:val="24"/>
          <w:szCs w:val="24"/>
        </w:rPr>
        <w:t>Menjaga dan menoptimalkan nilai budaya luhur serta nilai-nilai keagamaan dalam upaya menciptakan hubungan sosial yang harmonis.</w:t>
      </w:r>
    </w:p>
    <w:p w:rsidR="00AB0F8E" w:rsidRPr="00AB0F8E" w:rsidRDefault="00AB0F8E" w:rsidP="00AB0F8E">
      <w:pPr>
        <w:pStyle w:val="ListParagraph"/>
        <w:numPr>
          <w:ilvl w:val="0"/>
          <w:numId w:val="29"/>
        </w:numPr>
        <w:spacing w:before="240" w:after="0" w:line="240" w:lineRule="auto"/>
        <w:ind w:left="360" w:hanging="270"/>
        <w:jc w:val="both"/>
        <w:rPr>
          <w:rFonts w:ascii="Times New Roman" w:hAnsi="Times New Roman" w:cs="Times New Roman"/>
          <w:sz w:val="24"/>
          <w:szCs w:val="24"/>
        </w:rPr>
      </w:pPr>
      <w:r w:rsidRPr="00AB0F8E">
        <w:rPr>
          <w:rFonts w:ascii="Times New Roman" w:hAnsi="Times New Roman" w:cs="Times New Roman"/>
          <w:sz w:val="24"/>
          <w:szCs w:val="24"/>
        </w:rPr>
        <w:t>Pembangunan ekonomi, peningkatan kualitas sumber daya manusia dan mengoptimalkan pemanfaatan sumber daya alam untuk kesejahteraan dengan memperhatikan kelestarian lingkungan hidup.</w:t>
      </w:r>
    </w:p>
    <w:p w:rsidR="00AB0F8E" w:rsidRPr="00AB0F8E" w:rsidRDefault="00AB0F8E" w:rsidP="00AB0F8E">
      <w:pPr>
        <w:pStyle w:val="ListParagraph"/>
        <w:spacing w:before="240" w:after="0" w:line="240" w:lineRule="auto"/>
        <w:ind w:left="360"/>
        <w:jc w:val="both"/>
        <w:rPr>
          <w:rFonts w:ascii="Times New Roman" w:hAnsi="Times New Roman" w:cs="Times New Roman"/>
          <w:sz w:val="24"/>
          <w:szCs w:val="24"/>
        </w:rPr>
      </w:pPr>
    </w:p>
    <w:p w:rsidR="00AB0F8E" w:rsidRPr="00AB0F8E" w:rsidRDefault="00AB0F8E" w:rsidP="00AB0F8E">
      <w:pPr>
        <w:pStyle w:val="ListParagraph"/>
        <w:spacing w:line="240" w:lineRule="auto"/>
        <w:ind w:left="0"/>
        <w:jc w:val="both"/>
        <w:rPr>
          <w:rFonts w:ascii="Times New Roman" w:hAnsi="Times New Roman" w:cs="Times New Roman"/>
          <w:b/>
          <w:sz w:val="24"/>
          <w:szCs w:val="24"/>
        </w:rPr>
      </w:pPr>
      <w:r w:rsidRPr="00AB0F8E">
        <w:rPr>
          <w:rFonts w:ascii="Times New Roman" w:hAnsi="Times New Roman" w:cs="Times New Roman"/>
          <w:b/>
          <w:sz w:val="24"/>
          <w:szCs w:val="24"/>
        </w:rPr>
        <w:t xml:space="preserve">4.1.3. </w:t>
      </w:r>
      <w:proofErr w:type="gramStart"/>
      <w:r w:rsidRPr="00AB0F8E">
        <w:rPr>
          <w:rFonts w:ascii="Times New Roman" w:hAnsi="Times New Roman" w:cs="Times New Roman"/>
          <w:b/>
          <w:sz w:val="24"/>
          <w:szCs w:val="24"/>
        </w:rPr>
        <w:t>keadaan</w:t>
      </w:r>
      <w:proofErr w:type="gramEnd"/>
      <w:r w:rsidRPr="00AB0F8E">
        <w:rPr>
          <w:rFonts w:ascii="Times New Roman" w:hAnsi="Times New Roman" w:cs="Times New Roman"/>
          <w:b/>
          <w:sz w:val="24"/>
          <w:szCs w:val="24"/>
        </w:rPr>
        <w:t xml:space="preserve"> Sosial Ekonomi Penduduk</w:t>
      </w:r>
    </w:p>
    <w:p w:rsidR="00AB0F8E" w:rsidRPr="00AB0F8E" w:rsidRDefault="00AB0F8E" w:rsidP="00AB0F8E">
      <w:pPr>
        <w:pStyle w:val="ListParagraph"/>
        <w:spacing w:line="240" w:lineRule="auto"/>
        <w:ind w:left="0"/>
        <w:jc w:val="both"/>
        <w:rPr>
          <w:rFonts w:ascii="Times New Roman" w:hAnsi="Times New Roman" w:cs="Times New Roman"/>
          <w:b/>
          <w:sz w:val="24"/>
          <w:szCs w:val="24"/>
        </w:rPr>
      </w:pPr>
      <w:r w:rsidRPr="00AB0F8E">
        <w:rPr>
          <w:rFonts w:ascii="Times New Roman" w:hAnsi="Times New Roman" w:cs="Times New Roman"/>
          <w:b/>
          <w:sz w:val="24"/>
          <w:szCs w:val="24"/>
        </w:rPr>
        <w:t>4.1.3.1. Jumlah Penduduk</w:t>
      </w:r>
    </w:p>
    <w:p w:rsidR="00AB0F8E" w:rsidRPr="00AB0F8E" w:rsidRDefault="00AB0F8E" w:rsidP="00AB0F8E">
      <w:pPr>
        <w:pStyle w:val="ListParagraph"/>
        <w:spacing w:before="240" w:after="0" w:line="240" w:lineRule="auto"/>
        <w:ind w:left="0"/>
        <w:jc w:val="both"/>
        <w:rPr>
          <w:rFonts w:ascii="Times New Roman" w:hAnsi="Times New Roman" w:cs="Times New Roman"/>
          <w:sz w:val="24"/>
          <w:szCs w:val="24"/>
        </w:rPr>
      </w:pPr>
      <w:r w:rsidRPr="00AB0F8E">
        <w:rPr>
          <w:rFonts w:ascii="Times New Roman" w:hAnsi="Times New Roman" w:cs="Times New Roman"/>
          <w:sz w:val="24"/>
          <w:szCs w:val="24"/>
        </w:rPr>
        <w:tab/>
        <w:t>Penduduk Desa Geleo Baru terdiri atas 275 kepala keluarga dengan total jumlah jiwa adalah 929 orang. Berikut perbandingan jumlah penduduk perempuan dengan laiki-laki:</w:t>
      </w:r>
    </w:p>
    <w:p w:rsidR="00991CD7" w:rsidRPr="00AB0F8E" w:rsidRDefault="00991CD7" w:rsidP="00AB0F8E">
      <w:pPr>
        <w:tabs>
          <w:tab w:val="left" w:pos="2057"/>
        </w:tabs>
        <w:spacing w:line="240" w:lineRule="auto"/>
        <w:jc w:val="both"/>
        <w:rPr>
          <w:rFonts w:ascii="Times New Roman" w:hAnsi="Times New Roman" w:cs="Times New Roman"/>
          <w:sz w:val="24"/>
          <w:szCs w:val="24"/>
        </w:rPr>
      </w:pPr>
      <w:r w:rsidRPr="00AB0F8E">
        <w:rPr>
          <w:rFonts w:ascii="Times New Roman" w:hAnsi="Times New Roman" w:cs="Times New Roman"/>
          <w:sz w:val="24"/>
          <w:szCs w:val="24"/>
        </w:rPr>
        <w:tab/>
      </w:r>
    </w:p>
    <w:p w:rsidR="00C51AE4" w:rsidRDefault="00C51AE4" w:rsidP="00C51AE4">
      <w:pPr>
        <w:pStyle w:val="ListParagraph"/>
        <w:spacing w:line="240" w:lineRule="auto"/>
        <w:ind w:left="180"/>
        <w:jc w:val="both"/>
        <w:rPr>
          <w:rFonts w:ascii="Times New Roman" w:hAnsi="Times New Roman" w:cs="Times New Roman"/>
          <w:b/>
          <w:sz w:val="24"/>
          <w:szCs w:val="24"/>
        </w:rPr>
      </w:pPr>
      <w:proofErr w:type="gramStart"/>
      <w:r w:rsidRPr="00B14A66">
        <w:rPr>
          <w:rFonts w:ascii="Times New Roman" w:hAnsi="Times New Roman" w:cs="Times New Roman"/>
          <w:b/>
          <w:sz w:val="24"/>
          <w:szCs w:val="24"/>
        </w:rPr>
        <w:t>Tabel 4.2.</w:t>
      </w:r>
      <w:proofErr w:type="gramEnd"/>
      <w:r w:rsidRPr="00B14A66">
        <w:rPr>
          <w:rFonts w:ascii="Times New Roman" w:hAnsi="Times New Roman" w:cs="Times New Roman"/>
          <w:b/>
          <w:sz w:val="24"/>
          <w:szCs w:val="24"/>
        </w:rPr>
        <w:t xml:space="preserve"> Persentase Jumlah Penduduk Desa Geleo Baru Berdasarkan Jenis Kelamin</w:t>
      </w:r>
    </w:p>
    <w:tbl>
      <w:tblPr>
        <w:tblStyle w:val="TableGrid"/>
        <w:tblW w:w="0" w:type="auto"/>
        <w:tblInd w:w="108" w:type="dxa"/>
        <w:tblLook w:val="04A0"/>
      </w:tblPr>
      <w:tblGrid>
        <w:gridCol w:w="1232"/>
        <w:gridCol w:w="1787"/>
        <w:gridCol w:w="1409"/>
      </w:tblGrid>
      <w:tr w:rsidR="00C51AE4" w:rsidTr="00C51AE4">
        <w:tc>
          <w:tcPr>
            <w:tcW w:w="1890" w:type="dxa"/>
          </w:tcPr>
          <w:p w:rsidR="00C51AE4" w:rsidRPr="00B14A66" w:rsidRDefault="00C51AE4" w:rsidP="00C51AE4">
            <w:pPr>
              <w:pStyle w:val="ListParagraph"/>
              <w:ind w:left="0"/>
              <w:jc w:val="center"/>
              <w:rPr>
                <w:rFonts w:ascii="Times New Roman" w:hAnsi="Times New Roman" w:cs="Times New Roman"/>
                <w:b/>
                <w:sz w:val="24"/>
                <w:szCs w:val="24"/>
              </w:rPr>
            </w:pPr>
            <w:r w:rsidRPr="00B14A66">
              <w:rPr>
                <w:rFonts w:ascii="Times New Roman" w:hAnsi="Times New Roman" w:cs="Times New Roman"/>
                <w:b/>
                <w:sz w:val="24"/>
                <w:szCs w:val="24"/>
              </w:rPr>
              <w:t>Laki-laki</w:t>
            </w:r>
          </w:p>
        </w:tc>
        <w:tc>
          <w:tcPr>
            <w:tcW w:w="2340" w:type="dxa"/>
          </w:tcPr>
          <w:p w:rsidR="00C51AE4" w:rsidRDefault="00C51AE4" w:rsidP="00C51AE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Perempuan</w:t>
            </w:r>
          </w:p>
        </w:tc>
        <w:tc>
          <w:tcPr>
            <w:tcW w:w="2340" w:type="dxa"/>
          </w:tcPr>
          <w:p w:rsidR="00C51AE4" w:rsidRDefault="00C51AE4" w:rsidP="00C51AE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Total</w:t>
            </w:r>
          </w:p>
        </w:tc>
      </w:tr>
      <w:tr w:rsidR="00C51AE4" w:rsidTr="00C51AE4">
        <w:trPr>
          <w:trHeight w:val="485"/>
        </w:trPr>
        <w:tc>
          <w:tcPr>
            <w:tcW w:w="1890" w:type="dxa"/>
          </w:tcPr>
          <w:p w:rsidR="00C51AE4" w:rsidRPr="00B14A66" w:rsidRDefault="00C51AE4" w:rsidP="00C51AE4">
            <w:pPr>
              <w:pStyle w:val="ListParagraph"/>
              <w:ind w:left="0"/>
              <w:jc w:val="center"/>
              <w:rPr>
                <w:rFonts w:ascii="Times New Roman" w:hAnsi="Times New Roman" w:cs="Times New Roman"/>
                <w:sz w:val="24"/>
                <w:szCs w:val="24"/>
              </w:rPr>
            </w:pPr>
            <w:r w:rsidRPr="00B14A66">
              <w:rPr>
                <w:rFonts w:ascii="Times New Roman" w:hAnsi="Times New Roman" w:cs="Times New Roman"/>
                <w:sz w:val="24"/>
                <w:szCs w:val="24"/>
              </w:rPr>
              <w:t>502 Jiwa</w:t>
            </w:r>
          </w:p>
        </w:tc>
        <w:tc>
          <w:tcPr>
            <w:tcW w:w="2340" w:type="dxa"/>
          </w:tcPr>
          <w:p w:rsidR="00C51AE4" w:rsidRPr="00B14A66" w:rsidRDefault="00C51AE4" w:rsidP="00C51AE4">
            <w:pPr>
              <w:pStyle w:val="ListParagraph"/>
              <w:ind w:left="0"/>
              <w:jc w:val="center"/>
              <w:rPr>
                <w:rFonts w:ascii="Times New Roman" w:hAnsi="Times New Roman" w:cs="Times New Roman"/>
                <w:sz w:val="24"/>
                <w:szCs w:val="24"/>
              </w:rPr>
            </w:pPr>
            <w:r w:rsidRPr="00B14A66">
              <w:rPr>
                <w:rFonts w:ascii="Times New Roman" w:hAnsi="Times New Roman" w:cs="Times New Roman"/>
                <w:sz w:val="24"/>
                <w:szCs w:val="24"/>
              </w:rPr>
              <w:t>427 Jiwa</w:t>
            </w:r>
          </w:p>
        </w:tc>
        <w:tc>
          <w:tcPr>
            <w:tcW w:w="2340" w:type="dxa"/>
          </w:tcPr>
          <w:p w:rsidR="00C51AE4" w:rsidRPr="00B14A66" w:rsidRDefault="00C51AE4" w:rsidP="00C51AE4">
            <w:pPr>
              <w:pStyle w:val="ListParagraph"/>
              <w:ind w:left="0"/>
              <w:jc w:val="center"/>
              <w:rPr>
                <w:rFonts w:ascii="Times New Roman" w:hAnsi="Times New Roman" w:cs="Times New Roman"/>
                <w:sz w:val="24"/>
                <w:szCs w:val="24"/>
              </w:rPr>
            </w:pPr>
            <w:r w:rsidRPr="00B14A66">
              <w:rPr>
                <w:rFonts w:ascii="Times New Roman" w:hAnsi="Times New Roman" w:cs="Times New Roman"/>
                <w:sz w:val="24"/>
                <w:szCs w:val="24"/>
              </w:rPr>
              <w:t>929 Jiwa</w:t>
            </w:r>
          </w:p>
        </w:tc>
      </w:tr>
    </w:tbl>
    <w:p w:rsidR="00C51AE4" w:rsidRDefault="00C51AE4" w:rsidP="00C51AE4">
      <w:pPr>
        <w:pStyle w:val="ListParagraph"/>
        <w:spacing w:after="0" w:line="240" w:lineRule="auto"/>
        <w:ind w:left="0"/>
        <w:jc w:val="both"/>
        <w:rPr>
          <w:rFonts w:ascii="Times New Roman" w:hAnsi="Times New Roman" w:cs="Times New Roman"/>
          <w:sz w:val="24"/>
          <w:szCs w:val="24"/>
        </w:rPr>
      </w:pPr>
      <w:r w:rsidRPr="00B14A66">
        <w:rPr>
          <w:rFonts w:ascii="Times New Roman" w:hAnsi="Times New Roman" w:cs="Times New Roman"/>
          <w:sz w:val="24"/>
          <w:szCs w:val="24"/>
        </w:rPr>
        <w:t>Sumber: Data Administrasi Desa Geleo Baru</w:t>
      </w:r>
    </w:p>
    <w:p w:rsidR="00C51AE4" w:rsidRDefault="00C51AE4" w:rsidP="00C51AE4">
      <w:pPr>
        <w:pStyle w:val="ListParagraph"/>
        <w:spacing w:after="0" w:line="240" w:lineRule="auto"/>
        <w:ind w:left="0"/>
        <w:jc w:val="both"/>
        <w:rPr>
          <w:rFonts w:ascii="Times New Roman" w:hAnsi="Times New Roman" w:cs="Times New Roman"/>
          <w:sz w:val="24"/>
          <w:szCs w:val="24"/>
        </w:rPr>
      </w:pPr>
    </w:p>
    <w:p w:rsidR="00C51AE4" w:rsidRDefault="00C51AE4" w:rsidP="00C51AE4">
      <w:pPr>
        <w:pStyle w:val="ListParagraph"/>
        <w:spacing w:after="0" w:line="240" w:lineRule="auto"/>
        <w:ind w:left="0"/>
        <w:jc w:val="both"/>
        <w:rPr>
          <w:rFonts w:ascii="Times New Roman" w:hAnsi="Times New Roman" w:cs="Times New Roman"/>
          <w:b/>
          <w:sz w:val="24"/>
          <w:szCs w:val="24"/>
        </w:rPr>
      </w:pPr>
      <w:r w:rsidRPr="00B14A66">
        <w:rPr>
          <w:rFonts w:ascii="Times New Roman" w:hAnsi="Times New Roman" w:cs="Times New Roman"/>
          <w:b/>
          <w:sz w:val="24"/>
          <w:szCs w:val="24"/>
        </w:rPr>
        <w:t>4.1.3.2. Tingkat Kesejahteraan</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Berikut  perbandingan</w:t>
      </w:r>
      <w:proofErr w:type="gramEnd"/>
      <w:r>
        <w:rPr>
          <w:rFonts w:ascii="Times New Roman" w:hAnsi="Times New Roman" w:cs="Times New Roman"/>
          <w:sz w:val="24"/>
          <w:szCs w:val="24"/>
        </w:rPr>
        <w:t xml:space="preserve"> jumlah kepala keluarga sejahtera dan kepala keluarga pra sejahtera di Desa Geleo Baru:</w:t>
      </w:r>
    </w:p>
    <w:p w:rsidR="00C51AE4" w:rsidRPr="0058519B" w:rsidRDefault="00C51AE4" w:rsidP="00C51AE4">
      <w:pPr>
        <w:pStyle w:val="ListParagraph"/>
        <w:spacing w:line="240" w:lineRule="auto"/>
        <w:ind w:left="0" w:firstLine="180"/>
        <w:jc w:val="both"/>
        <w:rPr>
          <w:rFonts w:ascii="Times New Roman" w:hAnsi="Times New Roman" w:cs="Times New Roman"/>
          <w:b/>
          <w:sz w:val="24"/>
          <w:szCs w:val="24"/>
        </w:rPr>
      </w:pPr>
      <w:proofErr w:type="gramStart"/>
      <w:r w:rsidRPr="0058519B">
        <w:rPr>
          <w:rFonts w:ascii="Times New Roman" w:hAnsi="Times New Roman" w:cs="Times New Roman"/>
          <w:b/>
          <w:sz w:val="24"/>
          <w:szCs w:val="24"/>
        </w:rPr>
        <w:t>Tabel 4.3.</w:t>
      </w:r>
      <w:proofErr w:type="gramEnd"/>
      <w:r w:rsidRPr="0058519B">
        <w:rPr>
          <w:rFonts w:ascii="Times New Roman" w:hAnsi="Times New Roman" w:cs="Times New Roman"/>
          <w:b/>
          <w:sz w:val="24"/>
          <w:szCs w:val="24"/>
        </w:rPr>
        <w:t xml:space="preserve"> Persentase Tingkat Kesejahteraan Maayarakat Desa Geleo Baru</w:t>
      </w:r>
    </w:p>
    <w:tbl>
      <w:tblPr>
        <w:tblStyle w:val="TableGrid"/>
        <w:tblW w:w="0" w:type="auto"/>
        <w:tblInd w:w="108" w:type="dxa"/>
        <w:tblLook w:val="04A0"/>
      </w:tblPr>
      <w:tblGrid>
        <w:gridCol w:w="1645"/>
        <w:gridCol w:w="1646"/>
        <w:gridCol w:w="1137"/>
      </w:tblGrid>
      <w:tr w:rsidR="00C51AE4" w:rsidRPr="0058519B" w:rsidTr="00C51AE4">
        <w:tc>
          <w:tcPr>
            <w:tcW w:w="2430" w:type="dxa"/>
          </w:tcPr>
          <w:p w:rsidR="00C51AE4" w:rsidRPr="0058519B" w:rsidRDefault="00C51AE4" w:rsidP="00C51AE4">
            <w:pPr>
              <w:pStyle w:val="ListParagraph"/>
              <w:ind w:left="0"/>
              <w:jc w:val="center"/>
              <w:rPr>
                <w:rFonts w:ascii="Times New Roman" w:hAnsi="Times New Roman" w:cs="Times New Roman"/>
                <w:b/>
                <w:sz w:val="24"/>
                <w:szCs w:val="24"/>
              </w:rPr>
            </w:pPr>
            <w:r w:rsidRPr="0058519B">
              <w:rPr>
                <w:rFonts w:ascii="Times New Roman" w:hAnsi="Times New Roman" w:cs="Times New Roman"/>
                <w:b/>
                <w:sz w:val="24"/>
                <w:szCs w:val="24"/>
              </w:rPr>
              <w:t>Sejahtera</w:t>
            </w:r>
          </w:p>
        </w:tc>
        <w:tc>
          <w:tcPr>
            <w:tcW w:w="2430" w:type="dxa"/>
          </w:tcPr>
          <w:p w:rsidR="00C51AE4" w:rsidRPr="0058519B" w:rsidRDefault="00C51AE4" w:rsidP="00C51AE4">
            <w:pPr>
              <w:pStyle w:val="ListParagraph"/>
              <w:ind w:left="0"/>
              <w:jc w:val="center"/>
              <w:rPr>
                <w:rFonts w:ascii="Times New Roman" w:hAnsi="Times New Roman" w:cs="Times New Roman"/>
                <w:b/>
                <w:sz w:val="24"/>
                <w:szCs w:val="24"/>
              </w:rPr>
            </w:pPr>
            <w:r w:rsidRPr="0058519B">
              <w:rPr>
                <w:rFonts w:ascii="Times New Roman" w:hAnsi="Times New Roman" w:cs="Times New Roman"/>
                <w:b/>
                <w:sz w:val="24"/>
                <w:szCs w:val="24"/>
              </w:rPr>
              <w:t>Pra Sejahtera</w:t>
            </w:r>
          </w:p>
        </w:tc>
        <w:tc>
          <w:tcPr>
            <w:tcW w:w="1800" w:type="dxa"/>
          </w:tcPr>
          <w:p w:rsidR="00C51AE4" w:rsidRPr="0058519B" w:rsidRDefault="00C51AE4" w:rsidP="00C51AE4">
            <w:pPr>
              <w:pStyle w:val="ListParagraph"/>
              <w:ind w:left="0"/>
              <w:jc w:val="center"/>
              <w:rPr>
                <w:rFonts w:ascii="Times New Roman" w:hAnsi="Times New Roman" w:cs="Times New Roman"/>
                <w:b/>
                <w:sz w:val="24"/>
                <w:szCs w:val="24"/>
              </w:rPr>
            </w:pPr>
            <w:r w:rsidRPr="0058519B">
              <w:rPr>
                <w:rFonts w:ascii="Times New Roman" w:hAnsi="Times New Roman" w:cs="Times New Roman"/>
                <w:b/>
                <w:sz w:val="24"/>
                <w:szCs w:val="24"/>
              </w:rPr>
              <w:t>Total</w:t>
            </w:r>
          </w:p>
        </w:tc>
      </w:tr>
      <w:tr w:rsidR="00C51AE4" w:rsidTr="00C51AE4">
        <w:tc>
          <w:tcPr>
            <w:tcW w:w="2430" w:type="dxa"/>
          </w:tcPr>
          <w:p w:rsidR="00C51AE4"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233 KK</w:t>
            </w:r>
          </w:p>
        </w:tc>
        <w:tc>
          <w:tcPr>
            <w:tcW w:w="2430" w:type="dxa"/>
          </w:tcPr>
          <w:p w:rsidR="00C51AE4"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42 KK</w:t>
            </w:r>
          </w:p>
        </w:tc>
        <w:tc>
          <w:tcPr>
            <w:tcW w:w="1800" w:type="dxa"/>
          </w:tcPr>
          <w:p w:rsidR="00C51AE4"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275 KK</w:t>
            </w:r>
          </w:p>
        </w:tc>
      </w:tr>
    </w:tbl>
    <w:p w:rsidR="00C51AE4" w:rsidRPr="001F51EA"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Sumber: Data Administrasi Desa Geleo Baru</w:t>
      </w:r>
    </w:p>
    <w:p w:rsidR="00C51AE4" w:rsidRDefault="00C51AE4" w:rsidP="00C51AE4">
      <w:pPr>
        <w:pStyle w:val="ListParagraph"/>
        <w:spacing w:line="240" w:lineRule="auto"/>
        <w:ind w:left="0"/>
        <w:jc w:val="both"/>
        <w:rPr>
          <w:rFonts w:ascii="Times New Roman" w:hAnsi="Times New Roman" w:cs="Times New Roman"/>
          <w:b/>
          <w:sz w:val="24"/>
          <w:szCs w:val="24"/>
        </w:rPr>
      </w:pPr>
      <w:r w:rsidRPr="00BB4D53">
        <w:rPr>
          <w:rFonts w:ascii="Times New Roman" w:hAnsi="Times New Roman" w:cs="Times New Roman"/>
          <w:b/>
          <w:sz w:val="24"/>
          <w:szCs w:val="24"/>
        </w:rPr>
        <w:t>4.1.3.3. Mata Pencaharian</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Desa Geleo Baru merupakan desa yang terletak di bagian Timur Kecamatan Barong Tongkok dengan persentase perbandingan jenis mata pencaharian penduduknya sebagai berikut:</w:t>
      </w:r>
    </w:p>
    <w:p w:rsidR="00C51AE4" w:rsidRDefault="00C51AE4" w:rsidP="00C51AE4">
      <w:pPr>
        <w:pStyle w:val="ListParagraph"/>
        <w:spacing w:line="240" w:lineRule="auto"/>
        <w:ind w:left="0"/>
        <w:jc w:val="both"/>
        <w:rPr>
          <w:rFonts w:ascii="Times New Roman" w:hAnsi="Times New Roman" w:cs="Times New Roman"/>
          <w:sz w:val="24"/>
          <w:szCs w:val="24"/>
        </w:rPr>
      </w:pPr>
    </w:p>
    <w:p w:rsidR="00C51AE4" w:rsidRDefault="00C51AE4" w:rsidP="00C51AE4">
      <w:pPr>
        <w:pStyle w:val="ListParagraph"/>
        <w:spacing w:line="240" w:lineRule="auto"/>
        <w:ind w:left="0" w:firstLine="180"/>
        <w:jc w:val="both"/>
        <w:rPr>
          <w:rFonts w:ascii="Times New Roman" w:hAnsi="Times New Roman" w:cs="Times New Roman"/>
          <w:b/>
          <w:sz w:val="24"/>
          <w:szCs w:val="24"/>
        </w:rPr>
      </w:pPr>
      <w:proofErr w:type="gramStart"/>
      <w:r w:rsidRPr="00BB4D53">
        <w:rPr>
          <w:rFonts w:ascii="Times New Roman" w:hAnsi="Times New Roman" w:cs="Times New Roman"/>
          <w:b/>
          <w:sz w:val="24"/>
          <w:szCs w:val="24"/>
        </w:rPr>
        <w:t>Tabel 4.4.</w:t>
      </w:r>
      <w:proofErr w:type="gramEnd"/>
      <w:r w:rsidRPr="00BB4D53">
        <w:rPr>
          <w:rFonts w:ascii="Times New Roman" w:hAnsi="Times New Roman" w:cs="Times New Roman"/>
          <w:b/>
          <w:sz w:val="24"/>
          <w:szCs w:val="24"/>
        </w:rPr>
        <w:t xml:space="preserve"> Persentase Jenis Mata Pencaharian Penduduk Desa Geleo Bru</w:t>
      </w:r>
    </w:p>
    <w:tbl>
      <w:tblPr>
        <w:tblStyle w:val="TableGrid"/>
        <w:tblW w:w="0" w:type="auto"/>
        <w:tblInd w:w="198" w:type="dxa"/>
        <w:tblLook w:val="04A0"/>
      </w:tblPr>
      <w:tblGrid>
        <w:gridCol w:w="2422"/>
        <w:gridCol w:w="1916"/>
      </w:tblGrid>
      <w:tr w:rsidR="00C51AE4" w:rsidTr="00C51AE4">
        <w:tc>
          <w:tcPr>
            <w:tcW w:w="3060" w:type="dxa"/>
          </w:tcPr>
          <w:p w:rsidR="00C51AE4" w:rsidRDefault="00C51AE4" w:rsidP="00C51AE4">
            <w:pPr>
              <w:pStyle w:val="ListParagraph"/>
              <w:tabs>
                <w:tab w:val="center" w:pos="1422"/>
              </w:tabs>
              <w:ind w:left="0"/>
              <w:rPr>
                <w:rFonts w:ascii="Times New Roman" w:hAnsi="Times New Roman" w:cs="Times New Roman"/>
                <w:b/>
                <w:sz w:val="24"/>
                <w:szCs w:val="24"/>
              </w:rPr>
            </w:pPr>
            <w:r>
              <w:rPr>
                <w:rFonts w:ascii="Times New Roman" w:hAnsi="Times New Roman" w:cs="Times New Roman"/>
                <w:b/>
                <w:sz w:val="24"/>
                <w:szCs w:val="24"/>
              </w:rPr>
              <w:tab/>
              <w:t>Mata Pencaharian</w:t>
            </w:r>
          </w:p>
        </w:tc>
        <w:tc>
          <w:tcPr>
            <w:tcW w:w="2340" w:type="dxa"/>
          </w:tcPr>
          <w:p w:rsidR="00C51AE4" w:rsidRDefault="00C51AE4" w:rsidP="00C51AE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Persentase</w:t>
            </w:r>
          </w:p>
        </w:tc>
      </w:tr>
      <w:tr w:rsidR="00C51AE4" w:rsidTr="00C51AE4">
        <w:tc>
          <w:tcPr>
            <w:tcW w:w="3060" w:type="dxa"/>
          </w:tcPr>
          <w:p w:rsidR="00C51AE4" w:rsidRPr="00BB4D53"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Petani</w:t>
            </w:r>
          </w:p>
        </w:tc>
        <w:tc>
          <w:tcPr>
            <w:tcW w:w="2340" w:type="dxa"/>
          </w:tcPr>
          <w:p w:rsidR="00C51AE4" w:rsidRPr="00350F03" w:rsidRDefault="00C51AE4" w:rsidP="00C51AE4">
            <w:pPr>
              <w:pStyle w:val="ListParagraph"/>
              <w:ind w:left="0"/>
              <w:jc w:val="center"/>
              <w:rPr>
                <w:rFonts w:ascii="Times New Roman" w:hAnsi="Times New Roman" w:cs="Times New Roman"/>
                <w:sz w:val="24"/>
                <w:szCs w:val="24"/>
              </w:rPr>
            </w:pPr>
            <w:r w:rsidRPr="00350F03">
              <w:rPr>
                <w:rFonts w:ascii="Times New Roman" w:hAnsi="Times New Roman" w:cs="Times New Roman"/>
                <w:sz w:val="24"/>
                <w:szCs w:val="24"/>
              </w:rPr>
              <w:t>70 %</w:t>
            </w:r>
          </w:p>
        </w:tc>
      </w:tr>
      <w:tr w:rsidR="00C51AE4" w:rsidTr="00C51AE4">
        <w:tc>
          <w:tcPr>
            <w:tcW w:w="3060" w:type="dxa"/>
          </w:tcPr>
          <w:p w:rsidR="00C51AE4" w:rsidRPr="00BB4D53"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Swasta</w:t>
            </w:r>
          </w:p>
        </w:tc>
        <w:tc>
          <w:tcPr>
            <w:tcW w:w="2340" w:type="dxa"/>
          </w:tcPr>
          <w:p w:rsidR="00C51AE4" w:rsidRPr="00350F03"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10 %</w:t>
            </w:r>
          </w:p>
        </w:tc>
      </w:tr>
      <w:tr w:rsidR="00C51AE4" w:rsidTr="00C51AE4">
        <w:tc>
          <w:tcPr>
            <w:tcW w:w="3060" w:type="dxa"/>
          </w:tcPr>
          <w:p w:rsidR="00C51AE4" w:rsidRPr="00350F03"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PNS</w:t>
            </w:r>
          </w:p>
        </w:tc>
        <w:tc>
          <w:tcPr>
            <w:tcW w:w="2340" w:type="dxa"/>
          </w:tcPr>
          <w:p w:rsidR="00C51AE4" w:rsidRPr="00350F03"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10 %</w:t>
            </w:r>
          </w:p>
        </w:tc>
      </w:tr>
      <w:tr w:rsidR="00C51AE4" w:rsidTr="00C51AE4">
        <w:trPr>
          <w:trHeight w:val="350"/>
        </w:trPr>
        <w:tc>
          <w:tcPr>
            <w:tcW w:w="3060" w:type="dxa"/>
          </w:tcPr>
          <w:p w:rsidR="00C51AE4" w:rsidRPr="00350F03"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Lain nya</w:t>
            </w:r>
          </w:p>
        </w:tc>
        <w:tc>
          <w:tcPr>
            <w:tcW w:w="2340" w:type="dxa"/>
          </w:tcPr>
          <w:p w:rsidR="00C51AE4" w:rsidRPr="00350F03"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10 %</w:t>
            </w:r>
          </w:p>
        </w:tc>
      </w:tr>
    </w:tbl>
    <w:p w:rsidR="00C51AE4" w:rsidRPr="00183415"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Sumber: Data Administrasi Desa Geleo Baru</w:t>
      </w:r>
    </w:p>
    <w:p w:rsidR="00C51AE4" w:rsidRDefault="00C51AE4" w:rsidP="00C51AE4">
      <w:pPr>
        <w:pStyle w:val="ListParagraph"/>
        <w:spacing w:line="240" w:lineRule="auto"/>
        <w:ind w:left="0"/>
        <w:jc w:val="both"/>
        <w:rPr>
          <w:rFonts w:ascii="Times New Roman" w:hAnsi="Times New Roman" w:cs="Times New Roman"/>
          <w:b/>
          <w:sz w:val="24"/>
          <w:szCs w:val="24"/>
        </w:rPr>
      </w:pPr>
    </w:p>
    <w:p w:rsidR="00C51AE4" w:rsidRDefault="00C51AE4" w:rsidP="00C51AE4">
      <w:pPr>
        <w:pStyle w:val="ListParagraph"/>
        <w:spacing w:line="240" w:lineRule="auto"/>
        <w:ind w:left="0"/>
        <w:jc w:val="both"/>
        <w:rPr>
          <w:rFonts w:ascii="Times New Roman" w:hAnsi="Times New Roman" w:cs="Times New Roman"/>
          <w:b/>
          <w:sz w:val="24"/>
          <w:szCs w:val="24"/>
        </w:rPr>
      </w:pPr>
      <w:r w:rsidRPr="00350F03">
        <w:rPr>
          <w:rFonts w:ascii="Times New Roman" w:hAnsi="Times New Roman" w:cs="Times New Roman"/>
          <w:b/>
          <w:sz w:val="24"/>
          <w:szCs w:val="24"/>
        </w:rPr>
        <w:t>4.1.4. Sarana Dan Prasarana</w:t>
      </w:r>
    </w:p>
    <w:p w:rsidR="00C51AE4" w:rsidRDefault="00C51AE4" w:rsidP="00C51AE4">
      <w:pPr>
        <w:pStyle w:val="ListParagraph"/>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Gambaran umum sarana dan prasarana yang terdapat di desa Geleo Baru saat inidapat dibedakan berrdasarkan fungsinya, antara lain sarana pendidikan, sarana umum, prasarana transportasi, dan sarana keagamaan.</w:t>
      </w:r>
    </w:p>
    <w:p w:rsidR="00C51AE4" w:rsidRPr="007A1919" w:rsidRDefault="00C51AE4" w:rsidP="00C51AE4">
      <w:pPr>
        <w:pStyle w:val="ListParagraph"/>
        <w:spacing w:before="240" w:after="0" w:line="240" w:lineRule="auto"/>
        <w:ind w:left="0"/>
        <w:jc w:val="both"/>
        <w:rPr>
          <w:rFonts w:ascii="Times New Roman" w:hAnsi="Times New Roman" w:cs="Times New Roman"/>
          <w:sz w:val="24"/>
          <w:szCs w:val="24"/>
        </w:rPr>
      </w:pP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4.1.4.1. Sarana Pendidikan</w:t>
      </w:r>
    </w:p>
    <w:p w:rsidR="00C51AE4" w:rsidRPr="007A1919"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Dalam hal ini peningkatan sumber daya manusia, maka dalam bidang pendidikan sarana yang dimiliki oleh Desa Geleo Baru, yakni:</w:t>
      </w:r>
    </w:p>
    <w:p w:rsidR="00C51AE4" w:rsidRDefault="00C51AE4" w:rsidP="00C51AE4">
      <w:pPr>
        <w:pStyle w:val="ListParagraph"/>
        <w:spacing w:line="480" w:lineRule="auto"/>
        <w:ind w:left="630" w:hanging="450"/>
        <w:jc w:val="both"/>
        <w:rPr>
          <w:rFonts w:ascii="Times New Roman" w:hAnsi="Times New Roman" w:cs="Times New Roman"/>
          <w:sz w:val="24"/>
          <w:szCs w:val="24"/>
        </w:rPr>
      </w:pPr>
    </w:p>
    <w:p w:rsidR="00C51AE4" w:rsidRPr="001610AD" w:rsidRDefault="00C51AE4" w:rsidP="00C51AE4">
      <w:pPr>
        <w:pStyle w:val="ListParagraph"/>
        <w:spacing w:line="240" w:lineRule="auto"/>
        <w:ind w:left="630" w:hanging="450"/>
        <w:jc w:val="both"/>
        <w:rPr>
          <w:rFonts w:ascii="Times New Roman" w:hAnsi="Times New Roman" w:cs="Times New Roman"/>
          <w:b/>
          <w:sz w:val="24"/>
          <w:szCs w:val="24"/>
        </w:rPr>
      </w:pPr>
      <w:proofErr w:type="gramStart"/>
      <w:r w:rsidRPr="001610AD">
        <w:rPr>
          <w:rFonts w:ascii="Times New Roman" w:hAnsi="Times New Roman" w:cs="Times New Roman"/>
          <w:b/>
          <w:sz w:val="24"/>
          <w:szCs w:val="24"/>
        </w:rPr>
        <w:t>Tab</w:t>
      </w:r>
      <w:r>
        <w:rPr>
          <w:rFonts w:ascii="Times New Roman" w:hAnsi="Times New Roman" w:cs="Times New Roman"/>
          <w:b/>
          <w:sz w:val="24"/>
          <w:szCs w:val="24"/>
        </w:rPr>
        <w:t>el 4.5</w:t>
      </w:r>
      <w:r w:rsidRPr="001610AD">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1610AD">
        <w:rPr>
          <w:rFonts w:ascii="Times New Roman" w:hAnsi="Times New Roman" w:cs="Times New Roman"/>
          <w:b/>
          <w:sz w:val="24"/>
          <w:szCs w:val="24"/>
        </w:rPr>
        <w:t>Persentase Sarana Pendidikan Desa Geleo Baru</w:t>
      </w:r>
    </w:p>
    <w:tbl>
      <w:tblPr>
        <w:tblStyle w:val="TableGrid"/>
        <w:tblW w:w="0" w:type="auto"/>
        <w:tblLook w:val="04A0"/>
      </w:tblPr>
      <w:tblGrid>
        <w:gridCol w:w="2691"/>
        <w:gridCol w:w="1845"/>
      </w:tblGrid>
      <w:tr w:rsidR="00C51AE4" w:rsidTr="00C51AE4">
        <w:tc>
          <w:tcPr>
            <w:tcW w:w="3888" w:type="dxa"/>
          </w:tcPr>
          <w:p w:rsidR="00C51AE4" w:rsidRDefault="00C51AE4" w:rsidP="00C51AE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Sarana</w:t>
            </w:r>
          </w:p>
        </w:tc>
        <w:tc>
          <w:tcPr>
            <w:tcW w:w="2700" w:type="dxa"/>
          </w:tcPr>
          <w:p w:rsidR="00C51AE4" w:rsidRDefault="00C51AE4" w:rsidP="00C51AE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Jumlah</w:t>
            </w:r>
          </w:p>
        </w:tc>
      </w:tr>
      <w:tr w:rsidR="00C51AE4" w:rsidTr="00C51AE4">
        <w:tc>
          <w:tcPr>
            <w:tcW w:w="3888" w:type="dxa"/>
          </w:tcPr>
          <w:p w:rsidR="00C51AE4" w:rsidRPr="001610AD"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Perpustakaan Desa</w:t>
            </w:r>
          </w:p>
        </w:tc>
        <w:tc>
          <w:tcPr>
            <w:tcW w:w="2700" w:type="dxa"/>
          </w:tcPr>
          <w:p w:rsidR="00C51AE4" w:rsidRPr="002075BC" w:rsidRDefault="00C51AE4" w:rsidP="00C51AE4">
            <w:pPr>
              <w:pStyle w:val="ListParagraph"/>
              <w:ind w:left="0"/>
              <w:jc w:val="center"/>
              <w:rPr>
                <w:rFonts w:ascii="Times New Roman" w:hAnsi="Times New Roman" w:cs="Times New Roman"/>
                <w:sz w:val="24"/>
                <w:szCs w:val="24"/>
              </w:rPr>
            </w:pPr>
            <w:r w:rsidRPr="002075BC">
              <w:rPr>
                <w:rFonts w:ascii="Times New Roman" w:hAnsi="Times New Roman" w:cs="Times New Roman"/>
                <w:sz w:val="24"/>
                <w:szCs w:val="24"/>
              </w:rPr>
              <w:t>1</w:t>
            </w:r>
          </w:p>
        </w:tc>
      </w:tr>
      <w:tr w:rsidR="00C51AE4" w:rsidTr="00C51AE4">
        <w:trPr>
          <w:trHeight w:val="296"/>
        </w:trPr>
        <w:tc>
          <w:tcPr>
            <w:tcW w:w="3888" w:type="dxa"/>
          </w:tcPr>
          <w:p w:rsidR="00C51AE4" w:rsidRPr="001610AD"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SMP</w:t>
            </w:r>
          </w:p>
        </w:tc>
        <w:tc>
          <w:tcPr>
            <w:tcW w:w="2700" w:type="dxa"/>
          </w:tcPr>
          <w:p w:rsidR="00C51AE4" w:rsidRPr="002075BC" w:rsidRDefault="00C51AE4" w:rsidP="00C51AE4">
            <w:pPr>
              <w:pStyle w:val="ListParagraph"/>
              <w:ind w:left="0"/>
              <w:jc w:val="center"/>
              <w:rPr>
                <w:rFonts w:ascii="Times New Roman" w:hAnsi="Times New Roman" w:cs="Times New Roman"/>
                <w:sz w:val="24"/>
                <w:szCs w:val="24"/>
              </w:rPr>
            </w:pPr>
            <w:r w:rsidRPr="002075BC">
              <w:rPr>
                <w:rFonts w:ascii="Times New Roman" w:hAnsi="Times New Roman" w:cs="Times New Roman"/>
                <w:sz w:val="24"/>
                <w:szCs w:val="24"/>
              </w:rPr>
              <w:t>1</w:t>
            </w:r>
          </w:p>
        </w:tc>
      </w:tr>
      <w:tr w:rsidR="00C51AE4" w:rsidTr="00C51AE4">
        <w:trPr>
          <w:trHeight w:val="368"/>
        </w:trPr>
        <w:tc>
          <w:tcPr>
            <w:tcW w:w="3888" w:type="dxa"/>
          </w:tcPr>
          <w:p w:rsidR="00C51AE4" w:rsidRPr="001610AD"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SD</w:t>
            </w:r>
          </w:p>
        </w:tc>
        <w:tc>
          <w:tcPr>
            <w:tcW w:w="2700" w:type="dxa"/>
          </w:tcPr>
          <w:p w:rsidR="00C51AE4" w:rsidRPr="002075BC" w:rsidRDefault="00C51AE4" w:rsidP="00C51AE4">
            <w:pPr>
              <w:pStyle w:val="ListParagraph"/>
              <w:ind w:left="0"/>
              <w:jc w:val="center"/>
              <w:rPr>
                <w:rFonts w:ascii="Times New Roman" w:hAnsi="Times New Roman" w:cs="Times New Roman"/>
                <w:sz w:val="24"/>
                <w:szCs w:val="24"/>
              </w:rPr>
            </w:pPr>
            <w:r w:rsidRPr="002075BC">
              <w:rPr>
                <w:rFonts w:ascii="Times New Roman" w:hAnsi="Times New Roman" w:cs="Times New Roman"/>
                <w:sz w:val="24"/>
                <w:szCs w:val="24"/>
              </w:rPr>
              <w:t>1</w:t>
            </w:r>
          </w:p>
        </w:tc>
      </w:tr>
      <w:tr w:rsidR="00C51AE4" w:rsidTr="00C51AE4">
        <w:trPr>
          <w:trHeight w:val="350"/>
        </w:trPr>
        <w:tc>
          <w:tcPr>
            <w:tcW w:w="3888" w:type="dxa"/>
          </w:tcPr>
          <w:p w:rsidR="00C51AE4" w:rsidRPr="001610AD"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PAUD</w:t>
            </w:r>
          </w:p>
        </w:tc>
        <w:tc>
          <w:tcPr>
            <w:tcW w:w="2700" w:type="dxa"/>
          </w:tcPr>
          <w:p w:rsidR="00C51AE4" w:rsidRPr="002075BC" w:rsidRDefault="00C51AE4" w:rsidP="00C51AE4">
            <w:pPr>
              <w:pStyle w:val="ListParagraph"/>
              <w:ind w:left="0"/>
              <w:jc w:val="center"/>
              <w:rPr>
                <w:rFonts w:ascii="Times New Roman" w:hAnsi="Times New Roman" w:cs="Times New Roman"/>
                <w:sz w:val="24"/>
                <w:szCs w:val="24"/>
              </w:rPr>
            </w:pPr>
            <w:r w:rsidRPr="002075BC">
              <w:rPr>
                <w:rFonts w:ascii="Times New Roman" w:hAnsi="Times New Roman" w:cs="Times New Roman"/>
                <w:sz w:val="24"/>
                <w:szCs w:val="24"/>
              </w:rPr>
              <w:t>1</w:t>
            </w:r>
          </w:p>
        </w:tc>
      </w:tr>
    </w:tbl>
    <w:p w:rsidR="00C51AE4" w:rsidRDefault="00C51AE4" w:rsidP="00C51AE4">
      <w:pPr>
        <w:pStyle w:val="ListParagraph"/>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Sumber: Data Administrasi Desa Geleo Baru</w:t>
      </w:r>
    </w:p>
    <w:p w:rsidR="00C51AE4" w:rsidRDefault="00C51AE4" w:rsidP="00C51AE4">
      <w:pPr>
        <w:pStyle w:val="ListParagraph"/>
        <w:spacing w:before="240" w:after="0" w:line="240" w:lineRule="auto"/>
        <w:ind w:left="0"/>
        <w:jc w:val="both"/>
        <w:rPr>
          <w:rFonts w:ascii="Times New Roman" w:hAnsi="Times New Roman" w:cs="Times New Roman"/>
          <w:sz w:val="24"/>
          <w:szCs w:val="24"/>
        </w:rPr>
      </w:pPr>
    </w:p>
    <w:p w:rsidR="00C51AE4" w:rsidRPr="001F51EA" w:rsidRDefault="00C51AE4" w:rsidP="00C51AE4">
      <w:pPr>
        <w:pStyle w:val="ListParagraph"/>
        <w:spacing w:before="240" w:after="0" w:line="240" w:lineRule="auto"/>
        <w:ind w:left="0"/>
        <w:jc w:val="both"/>
        <w:rPr>
          <w:rFonts w:ascii="Times New Roman" w:hAnsi="Times New Roman" w:cs="Times New Roman"/>
          <w:sz w:val="24"/>
          <w:szCs w:val="24"/>
        </w:rPr>
      </w:pPr>
      <w:r w:rsidRPr="00194A01">
        <w:rPr>
          <w:rFonts w:ascii="Times New Roman" w:hAnsi="Times New Roman" w:cs="Times New Roman"/>
          <w:b/>
          <w:sz w:val="24"/>
          <w:szCs w:val="24"/>
        </w:rPr>
        <w:lastRenderedPageBreak/>
        <w:t>4.1.4.2. Sarana Umum</w:t>
      </w:r>
    </w:p>
    <w:p w:rsidR="00C51AE4" w:rsidRPr="00183415"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Sarana Umum yang dimiliki oleh Desa Geleo Baru saat ini dapat dilihat dalam tabel berikut beserta jumlahnya:</w:t>
      </w:r>
    </w:p>
    <w:p w:rsidR="00C51AE4" w:rsidRPr="00194A01" w:rsidRDefault="00C51AE4" w:rsidP="00C51AE4">
      <w:pPr>
        <w:pStyle w:val="ListParagraph"/>
        <w:spacing w:line="240" w:lineRule="auto"/>
        <w:ind w:left="0" w:firstLine="180"/>
        <w:jc w:val="both"/>
        <w:rPr>
          <w:rFonts w:ascii="Times New Roman" w:hAnsi="Times New Roman" w:cs="Times New Roman"/>
          <w:b/>
          <w:sz w:val="24"/>
          <w:szCs w:val="24"/>
        </w:rPr>
      </w:pPr>
      <w:proofErr w:type="gramStart"/>
      <w:r w:rsidRPr="00194A01">
        <w:rPr>
          <w:rFonts w:ascii="Times New Roman" w:hAnsi="Times New Roman" w:cs="Times New Roman"/>
          <w:b/>
          <w:sz w:val="24"/>
          <w:szCs w:val="24"/>
        </w:rPr>
        <w:t>Tabel 4.6.</w:t>
      </w:r>
      <w:proofErr w:type="gramEnd"/>
      <w:r w:rsidRPr="00194A01">
        <w:rPr>
          <w:rFonts w:ascii="Times New Roman" w:hAnsi="Times New Roman" w:cs="Times New Roman"/>
          <w:b/>
          <w:sz w:val="24"/>
          <w:szCs w:val="24"/>
        </w:rPr>
        <w:t xml:space="preserve"> Persentase Jumlah Sarana Umum Desa Geleo Baru</w:t>
      </w:r>
    </w:p>
    <w:tbl>
      <w:tblPr>
        <w:tblStyle w:val="TableGrid"/>
        <w:tblW w:w="0" w:type="auto"/>
        <w:tblLook w:val="04A0"/>
      </w:tblPr>
      <w:tblGrid>
        <w:gridCol w:w="2867"/>
        <w:gridCol w:w="1669"/>
      </w:tblGrid>
      <w:tr w:rsidR="00C51AE4" w:rsidRPr="00194A01" w:rsidTr="00C51AE4">
        <w:tc>
          <w:tcPr>
            <w:tcW w:w="4068" w:type="dxa"/>
          </w:tcPr>
          <w:p w:rsidR="00C51AE4" w:rsidRPr="00194A01" w:rsidRDefault="00C51AE4" w:rsidP="00C51AE4">
            <w:pPr>
              <w:pStyle w:val="ListParagraph"/>
              <w:ind w:left="0"/>
              <w:jc w:val="center"/>
              <w:rPr>
                <w:rFonts w:ascii="Times New Roman" w:hAnsi="Times New Roman" w:cs="Times New Roman"/>
                <w:b/>
                <w:sz w:val="24"/>
                <w:szCs w:val="24"/>
              </w:rPr>
            </w:pPr>
            <w:r w:rsidRPr="00194A01">
              <w:rPr>
                <w:rFonts w:ascii="Times New Roman" w:hAnsi="Times New Roman" w:cs="Times New Roman"/>
                <w:b/>
                <w:sz w:val="24"/>
                <w:szCs w:val="24"/>
              </w:rPr>
              <w:t>Sarana</w:t>
            </w:r>
          </w:p>
        </w:tc>
        <w:tc>
          <w:tcPr>
            <w:tcW w:w="2520" w:type="dxa"/>
          </w:tcPr>
          <w:p w:rsidR="00C51AE4" w:rsidRPr="00194A01" w:rsidRDefault="00C51AE4" w:rsidP="00C51AE4">
            <w:pPr>
              <w:pStyle w:val="ListParagraph"/>
              <w:ind w:left="0"/>
              <w:jc w:val="center"/>
              <w:rPr>
                <w:rFonts w:ascii="Times New Roman" w:hAnsi="Times New Roman" w:cs="Times New Roman"/>
                <w:b/>
                <w:sz w:val="24"/>
                <w:szCs w:val="24"/>
              </w:rPr>
            </w:pPr>
            <w:r w:rsidRPr="00194A01">
              <w:rPr>
                <w:rFonts w:ascii="Times New Roman" w:hAnsi="Times New Roman" w:cs="Times New Roman"/>
                <w:b/>
                <w:sz w:val="24"/>
                <w:szCs w:val="24"/>
              </w:rPr>
              <w:t>Jumlah</w:t>
            </w:r>
          </w:p>
        </w:tc>
      </w:tr>
      <w:tr w:rsidR="00C51AE4" w:rsidTr="00C51AE4">
        <w:tc>
          <w:tcPr>
            <w:tcW w:w="4068" w:type="dxa"/>
          </w:tcPr>
          <w:p w:rsidR="00C51AE4"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Lapangan Olahraga</w:t>
            </w:r>
          </w:p>
        </w:tc>
        <w:tc>
          <w:tcPr>
            <w:tcW w:w="2520" w:type="dxa"/>
          </w:tcPr>
          <w:p w:rsidR="00C51AE4"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C51AE4" w:rsidTr="00C51AE4">
        <w:tc>
          <w:tcPr>
            <w:tcW w:w="4068" w:type="dxa"/>
          </w:tcPr>
          <w:p w:rsidR="00C51AE4"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Balai Pertemuan</w:t>
            </w:r>
          </w:p>
        </w:tc>
        <w:tc>
          <w:tcPr>
            <w:tcW w:w="2520" w:type="dxa"/>
          </w:tcPr>
          <w:p w:rsidR="00C51AE4"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r w:rsidR="00C51AE4" w:rsidTr="00C51AE4">
        <w:tc>
          <w:tcPr>
            <w:tcW w:w="4068" w:type="dxa"/>
          </w:tcPr>
          <w:p w:rsidR="00C51AE4"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Budaya/Kesenian</w:t>
            </w:r>
          </w:p>
        </w:tc>
        <w:tc>
          <w:tcPr>
            <w:tcW w:w="2520" w:type="dxa"/>
          </w:tcPr>
          <w:p w:rsidR="00C51AE4"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r w:rsidR="00C51AE4" w:rsidTr="00C51AE4">
        <w:tc>
          <w:tcPr>
            <w:tcW w:w="4068" w:type="dxa"/>
          </w:tcPr>
          <w:p w:rsidR="00C51AE4"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Sumur Desa</w:t>
            </w:r>
          </w:p>
        </w:tc>
        <w:tc>
          <w:tcPr>
            <w:tcW w:w="2520" w:type="dxa"/>
          </w:tcPr>
          <w:p w:rsidR="00C51AE4"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rsidR="008F4D36" w:rsidRDefault="00C51AE4" w:rsidP="00C51AE4">
      <w:pPr>
        <w:spacing w:line="240" w:lineRule="auto"/>
        <w:rPr>
          <w:rFonts w:ascii="Times New Roman" w:hAnsi="Times New Roman" w:cs="Times New Roman"/>
          <w:sz w:val="24"/>
          <w:szCs w:val="24"/>
        </w:rPr>
      </w:pPr>
      <w:r>
        <w:rPr>
          <w:rFonts w:ascii="Times New Roman" w:hAnsi="Times New Roman" w:cs="Times New Roman"/>
          <w:sz w:val="24"/>
          <w:szCs w:val="24"/>
        </w:rPr>
        <w:t>Sumber: Data Administrasi Desa Geleo Baru</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4.1</w:t>
      </w:r>
      <w:r w:rsidRPr="00EA5B8B">
        <w:rPr>
          <w:rFonts w:ascii="Times New Roman" w:hAnsi="Times New Roman" w:cs="Times New Roman"/>
          <w:b/>
          <w:sz w:val="24"/>
          <w:szCs w:val="24"/>
        </w:rPr>
        <w:t xml:space="preserve">.4.3. Sarana </w:t>
      </w:r>
      <w:r>
        <w:rPr>
          <w:rFonts w:ascii="Times New Roman" w:hAnsi="Times New Roman" w:cs="Times New Roman"/>
          <w:b/>
          <w:sz w:val="24"/>
          <w:szCs w:val="24"/>
        </w:rPr>
        <w:t>Keagamaan</w:t>
      </w:r>
    </w:p>
    <w:p w:rsidR="00C51AE4" w:rsidRPr="001F51EA"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Sarana keagamaan yang dimiliki Desa Geleo Baru saat ini dapat dilihat dalam tabel berikut beserta jumlahnya:</w:t>
      </w:r>
    </w:p>
    <w:p w:rsidR="00C51AE4" w:rsidRDefault="00C51AE4" w:rsidP="00C51AE4">
      <w:pPr>
        <w:pStyle w:val="ListParagraph"/>
        <w:spacing w:line="240" w:lineRule="auto"/>
        <w:ind w:left="0" w:firstLine="180"/>
        <w:jc w:val="both"/>
        <w:rPr>
          <w:rFonts w:ascii="Times New Roman" w:hAnsi="Times New Roman" w:cs="Times New Roman"/>
          <w:b/>
          <w:sz w:val="24"/>
          <w:szCs w:val="24"/>
        </w:rPr>
      </w:pPr>
      <w:proofErr w:type="gramStart"/>
      <w:r w:rsidRPr="005D5A9C">
        <w:rPr>
          <w:rFonts w:ascii="Times New Roman" w:hAnsi="Times New Roman" w:cs="Times New Roman"/>
          <w:b/>
          <w:sz w:val="24"/>
          <w:szCs w:val="24"/>
        </w:rPr>
        <w:t>Tabel 4.7.</w:t>
      </w:r>
      <w:proofErr w:type="gramEnd"/>
      <w:r w:rsidRPr="005D5A9C">
        <w:rPr>
          <w:rFonts w:ascii="Times New Roman" w:hAnsi="Times New Roman" w:cs="Times New Roman"/>
          <w:b/>
          <w:sz w:val="24"/>
          <w:szCs w:val="24"/>
        </w:rPr>
        <w:t xml:space="preserve"> Persentase Sarana Keagamaan Desa Geleo Baru</w:t>
      </w:r>
    </w:p>
    <w:tbl>
      <w:tblPr>
        <w:tblStyle w:val="TableGrid"/>
        <w:tblW w:w="0" w:type="auto"/>
        <w:tblLook w:val="04A0"/>
      </w:tblPr>
      <w:tblGrid>
        <w:gridCol w:w="2683"/>
        <w:gridCol w:w="1853"/>
      </w:tblGrid>
      <w:tr w:rsidR="00C51AE4" w:rsidTr="00C51AE4">
        <w:tc>
          <w:tcPr>
            <w:tcW w:w="3618" w:type="dxa"/>
          </w:tcPr>
          <w:p w:rsidR="00C51AE4" w:rsidRDefault="00C51AE4" w:rsidP="00C51AE4">
            <w:pPr>
              <w:pStyle w:val="ListParagraph"/>
              <w:tabs>
                <w:tab w:val="left" w:pos="554"/>
                <w:tab w:val="center" w:pos="1701"/>
              </w:tabs>
              <w:ind w:left="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Sarana</w:t>
            </w:r>
          </w:p>
        </w:tc>
        <w:tc>
          <w:tcPr>
            <w:tcW w:w="2700" w:type="dxa"/>
          </w:tcPr>
          <w:p w:rsidR="00C51AE4" w:rsidRDefault="00C51AE4" w:rsidP="00C51AE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Jumlah</w:t>
            </w:r>
          </w:p>
        </w:tc>
      </w:tr>
      <w:tr w:rsidR="00C51AE4" w:rsidTr="00C51AE4">
        <w:tc>
          <w:tcPr>
            <w:tcW w:w="3618" w:type="dxa"/>
          </w:tcPr>
          <w:p w:rsidR="00C51AE4" w:rsidRPr="005D5A9C"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Gereja</w:t>
            </w:r>
          </w:p>
        </w:tc>
        <w:tc>
          <w:tcPr>
            <w:tcW w:w="2700" w:type="dxa"/>
          </w:tcPr>
          <w:p w:rsidR="00C51AE4" w:rsidRPr="005D5A9C"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C51AE4" w:rsidTr="00C51AE4">
        <w:tc>
          <w:tcPr>
            <w:tcW w:w="3618" w:type="dxa"/>
          </w:tcPr>
          <w:p w:rsidR="00C51AE4" w:rsidRPr="005D5A9C"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Masjid</w:t>
            </w:r>
          </w:p>
        </w:tc>
        <w:tc>
          <w:tcPr>
            <w:tcW w:w="2700" w:type="dxa"/>
          </w:tcPr>
          <w:p w:rsidR="00C51AE4" w:rsidRPr="005D5A9C"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r>
    </w:tbl>
    <w:p w:rsidR="00C51AE4" w:rsidRPr="00297BF7"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Sumber: Data Administrasi Desa Geleo Baru</w:t>
      </w:r>
    </w:p>
    <w:p w:rsidR="00C51AE4" w:rsidRDefault="00C51AE4" w:rsidP="00C51AE4">
      <w:pPr>
        <w:pStyle w:val="ListParagraph"/>
        <w:spacing w:line="240" w:lineRule="auto"/>
        <w:ind w:left="0"/>
        <w:jc w:val="both"/>
        <w:rPr>
          <w:rFonts w:ascii="Times New Roman" w:hAnsi="Times New Roman" w:cs="Times New Roman"/>
          <w:b/>
          <w:sz w:val="24"/>
          <w:szCs w:val="24"/>
        </w:rPr>
      </w:pPr>
    </w:p>
    <w:p w:rsidR="00C51AE4" w:rsidRDefault="00C51AE4" w:rsidP="00C51AE4">
      <w:pPr>
        <w:pStyle w:val="ListParagraph"/>
        <w:spacing w:line="240" w:lineRule="auto"/>
        <w:ind w:left="0"/>
        <w:jc w:val="both"/>
        <w:rPr>
          <w:rFonts w:ascii="Times New Roman" w:hAnsi="Times New Roman" w:cs="Times New Roman"/>
          <w:b/>
          <w:sz w:val="24"/>
          <w:szCs w:val="24"/>
        </w:rPr>
      </w:pPr>
      <w:r w:rsidRPr="005D5A9C">
        <w:rPr>
          <w:rFonts w:ascii="Times New Roman" w:hAnsi="Times New Roman" w:cs="Times New Roman"/>
          <w:b/>
          <w:sz w:val="24"/>
          <w:szCs w:val="24"/>
        </w:rPr>
        <w:t>4.1.4.4. Prasarana Transportasi</w:t>
      </w:r>
    </w:p>
    <w:p w:rsidR="00C51AE4" w:rsidRPr="00183415"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Dalam hal akses transportasi masyarakat desa, maka saat ini prasarana transportasi yang dimiliki oleh Desa Geleo Baru adalah sebagai baerikut:</w:t>
      </w:r>
    </w:p>
    <w:p w:rsidR="00C51AE4" w:rsidRPr="001D70A7" w:rsidRDefault="00C51AE4" w:rsidP="00C51AE4">
      <w:pPr>
        <w:pStyle w:val="ListParagraph"/>
        <w:spacing w:line="240" w:lineRule="auto"/>
        <w:ind w:left="0"/>
        <w:jc w:val="both"/>
        <w:rPr>
          <w:rFonts w:ascii="Times New Roman" w:hAnsi="Times New Roman" w:cs="Times New Roman"/>
          <w:b/>
          <w:sz w:val="24"/>
          <w:szCs w:val="24"/>
        </w:rPr>
      </w:pPr>
      <w:proofErr w:type="gramStart"/>
      <w:r w:rsidRPr="001D70A7">
        <w:rPr>
          <w:rFonts w:ascii="Times New Roman" w:hAnsi="Times New Roman" w:cs="Times New Roman"/>
          <w:b/>
          <w:sz w:val="24"/>
          <w:szCs w:val="24"/>
        </w:rPr>
        <w:t>Tabel 4.8.</w:t>
      </w:r>
      <w:proofErr w:type="gramEnd"/>
      <w:r w:rsidRPr="001D70A7">
        <w:rPr>
          <w:rFonts w:ascii="Times New Roman" w:hAnsi="Times New Roman" w:cs="Times New Roman"/>
          <w:b/>
          <w:sz w:val="24"/>
          <w:szCs w:val="24"/>
        </w:rPr>
        <w:t xml:space="preserve"> Persentasee Prasarana Transportasi Desa Geleo Baru</w:t>
      </w:r>
    </w:p>
    <w:tbl>
      <w:tblPr>
        <w:tblStyle w:val="TableGrid"/>
        <w:tblW w:w="0" w:type="auto"/>
        <w:tblLook w:val="04A0"/>
      </w:tblPr>
      <w:tblGrid>
        <w:gridCol w:w="2501"/>
        <w:gridCol w:w="2035"/>
      </w:tblGrid>
      <w:tr w:rsidR="00C51AE4" w:rsidTr="00C51AE4">
        <w:tc>
          <w:tcPr>
            <w:tcW w:w="3708" w:type="dxa"/>
          </w:tcPr>
          <w:p w:rsidR="00C51AE4" w:rsidRPr="001D70A7" w:rsidRDefault="00C51AE4" w:rsidP="00C51AE4">
            <w:pPr>
              <w:pStyle w:val="ListParagraph"/>
              <w:ind w:left="0"/>
              <w:jc w:val="center"/>
              <w:rPr>
                <w:rFonts w:ascii="Times New Roman" w:hAnsi="Times New Roman" w:cs="Times New Roman"/>
                <w:b/>
                <w:sz w:val="24"/>
                <w:szCs w:val="24"/>
              </w:rPr>
            </w:pPr>
            <w:r w:rsidRPr="001D70A7">
              <w:rPr>
                <w:rFonts w:ascii="Times New Roman" w:hAnsi="Times New Roman" w:cs="Times New Roman"/>
                <w:b/>
                <w:sz w:val="24"/>
                <w:szCs w:val="24"/>
              </w:rPr>
              <w:t>Jalan</w:t>
            </w:r>
          </w:p>
        </w:tc>
        <w:tc>
          <w:tcPr>
            <w:tcW w:w="2970" w:type="dxa"/>
          </w:tcPr>
          <w:p w:rsidR="00C51AE4" w:rsidRPr="001D70A7" w:rsidRDefault="00C51AE4" w:rsidP="00C51AE4">
            <w:pPr>
              <w:pStyle w:val="ListParagraph"/>
              <w:ind w:left="0"/>
              <w:jc w:val="center"/>
              <w:rPr>
                <w:rFonts w:ascii="Times New Roman" w:hAnsi="Times New Roman" w:cs="Times New Roman"/>
                <w:b/>
                <w:sz w:val="24"/>
                <w:szCs w:val="24"/>
              </w:rPr>
            </w:pPr>
            <w:r w:rsidRPr="001D70A7">
              <w:rPr>
                <w:rFonts w:ascii="Times New Roman" w:hAnsi="Times New Roman" w:cs="Times New Roman"/>
                <w:b/>
                <w:sz w:val="24"/>
                <w:szCs w:val="24"/>
              </w:rPr>
              <w:t>Panjang</w:t>
            </w:r>
          </w:p>
        </w:tc>
      </w:tr>
      <w:tr w:rsidR="00C51AE4" w:rsidTr="00C51AE4">
        <w:tc>
          <w:tcPr>
            <w:tcW w:w="3708" w:type="dxa"/>
          </w:tcPr>
          <w:p w:rsidR="00C51AE4"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Provinsi</w:t>
            </w:r>
          </w:p>
        </w:tc>
        <w:tc>
          <w:tcPr>
            <w:tcW w:w="2970" w:type="dxa"/>
          </w:tcPr>
          <w:p w:rsidR="00C51AE4"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 Km</w:t>
            </w:r>
          </w:p>
        </w:tc>
      </w:tr>
      <w:tr w:rsidR="00C51AE4" w:rsidTr="00C51AE4">
        <w:tc>
          <w:tcPr>
            <w:tcW w:w="3708" w:type="dxa"/>
          </w:tcPr>
          <w:p w:rsidR="00C51AE4"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Kabupaten</w:t>
            </w:r>
          </w:p>
        </w:tc>
        <w:tc>
          <w:tcPr>
            <w:tcW w:w="2970" w:type="dxa"/>
          </w:tcPr>
          <w:p w:rsidR="00C51AE4"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 Km</w:t>
            </w:r>
          </w:p>
        </w:tc>
      </w:tr>
      <w:tr w:rsidR="00C51AE4" w:rsidTr="00C51AE4">
        <w:tc>
          <w:tcPr>
            <w:tcW w:w="3708" w:type="dxa"/>
          </w:tcPr>
          <w:p w:rsidR="00C51AE4" w:rsidRDefault="00C51AE4" w:rsidP="00C51AE4">
            <w:pPr>
              <w:pStyle w:val="ListParagraph"/>
              <w:ind w:left="0"/>
              <w:jc w:val="both"/>
              <w:rPr>
                <w:rFonts w:ascii="Times New Roman" w:hAnsi="Times New Roman" w:cs="Times New Roman"/>
                <w:sz w:val="24"/>
                <w:szCs w:val="24"/>
              </w:rPr>
            </w:pPr>
            <w:r>
              <w:rPr>
                <w:rFonts w:ascii="Times New Roman" w:hAnsi="Times New Roman" w:cs="Times New Roman"/>
                <w:sz w:val="24"/>
                <w:szCs w:val="24"/>
              </w:rPr>
              <w:t>Desa</w:t>
            </w:r>
          </w:p>
        </w:tc>
        <w:tc>
          <w:tcPr>
            <w:tcW w:w="2970" w:type="dxa"/>
          </w:tcPr>
          <w:p w:rsidR="00C51AE4" w:rsidRDefault="00C51AE4" w:rsidP="00C51AE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 Km</w:t>
            </w:r>
          </w:p>
        </w:tc>
      </w:tr>
    </w:tbl>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Sumber: Data Administrasi Desa Geleo Baru</w:t>
      </w:r>
    </w:p>
    <w:p w:rsidR="00C51AE4" w:rsidRDefault="00C51AE4" w:rsidP="00C51AE4">
      <w:pPr>
        <w:spacing w:line="240" w:lineRule="auto"/>
        <w:rPr>
          <w:rFonts w:ascii="Times New Roman" w:hAnsi="Times New Roman" w:cs="Times New Roman"/>
          <w:b/>
          <w:sz w:val="24"/>
          <w:szCs w:val="24"/>
        </w:rPr>
      </w:pPr>
      <w:r w:rsidRPr="008B20BF">
        <w:rPr>
          <w:rFonts w:ascii="Times New Roman" w:hAnsi="Times New Roman" w:cs="Times New Roman"/>
          <w:b/>
          <w:sz w:val="24"/>
          <w:szCs w:val="24"/>
        </w:rPr>
        <w:t>4.2. Hasil Penelitian</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4.2.1. Partisipasi Pikiran</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Dalam pelaksanaan proyek yang dilaksanakan oleh PNPM-MP di Desa Geleo Baru Kecamatan Barong Tongkok proyek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dilaksanakan tidak langsung </w:t>
      </w:r>
      <w:r>
        <w:rPr>
          <w:rFonts w:ascii="Times New Roman" w:hAnsi="Times New Roman" w:cs="Times New Roman"/>
          <w:sz w:val="24"/>
          <w:szCs w:val="24"/>
        </w:rPr>
        <w:lastRenderedPageBreak/>
        <w:t xml:space="preserve">diputuskan secara sepihak saja oleh tim pelaksana kegiatannya ataupun oleh pemerintah desa setempat melainkan dengan melakukan penggalian gagasan yang mendalam dengan melibatkan masyarakat secara keseluruhan agar semua kebutuhan masyarakat dapat tertampung semua. </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Demikian juga yang dikemukakan oleh salah seorang tokoh masyarakat Desa Geleo Baru</w:t>
      </w:r>
    </w:p>
    <w:p w:rsidR="00C51AE4" w:rsidRPr="00E564F4" w:rsidRDefault="00C51AE4" w:rsidP="00C51AE4">
      <w:pPr>
        <w:pStyle w:val="ListParagraph"/>
        <w:spacing w:line="240" w:lineRule="auto"/>
        <w:ind w:left="0"/>
        <w:jc w:val="both"/>
        <w:rPr>
          <w:rFonts w:ascii="Times New Roman" w:hAnsi="Times New Roman" w:cs="Times New Roman"/>
          <w:sz w:val="24"/>
          <w:szCs w:val="24"/>
        </w:rPr>
      </w:pPr>
      <w:proofErr w:type="gramStart"/>
      <w:r>
        <w:rPr>
          <w:rFonts w:ascii="Times New Roman" w:hAnsi="Times New Roman" w:cs="Times New Roman"/>
          <w:sz w:val="24"/>
          <w:szCs w:val="24"/>
        </w:rPr>
        <w:t>“Pada PNPM Mandiri Pedesaan penggalian gagasannya dilaksanakan mulai tingkat dusun hingga desa” (</w:t>
      </w:r>
      <w:r>
        <w:rPr>
          <w:rFonts w:ascii="Times New Roman" w:hAnsi="Times New Roman" w:cs="Times New Roman"/>
          <w:b/>
          <w:sz w:val="24"/>
          <w:szCs w:val="24"/>
        </w:rPr>
        <w:t>Tokoh masyarakat Bapak David Mokoagow, wawancara 3 januari 2020).</w:t>
      </w:r>
      <w:proofErr w:type="gramEnd"/>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Ditambahkan lagi bahwa:</w:t>
      </w:r>
    </w:p>
    <w:p w:rsidR="00C51AE4" w:rsidRDefault="00C51AE4" w:rsidP="00C51AE4">
      <w:pPr>
        <w:pStyle w:val="ListParagraph"/>
        <w:spacing w:line="240" w:lineRule="auto"/>
        <w:ind w:left="0"/>
        <w:jc w:val="both"/>
        <w:rPr>
          <w:rFonts w:ascii="Times New Roman" w:hAnsi="Times New Roman" w:cs="Times New Roman"/>
          <w:b/>
          <w:sz w:val="24"/>
          <w:szCs w:val="24"/>
        </w:rPr>
      </w:pPr>
      <w:proofErr w:type="gramStart"/>
      <w:r>
        <w:rPr>
          <w:rFonts w:ascii="Times New Roman" w:hAnsi="Times New Roman" w:cs="Times New Roman"/>
          <w:sz w:val="24"/>
          <w:szCs w:val="24"/>
        </w:rPr>
        <w:t>“PNPM memang pemberdayaan masyarakat, sehingga masyarakat memang harus terlibat” (</w:t>
      </w:r>
      <w:r>
        <w:rPr>
          <w:rFonts w:ascii="Times New Roman" w:hAnsi="Times New Roman" w:cs="Times New Roman"/>
          <w:b/>
          <w:sz w:val="24"/>
          <w:szCs w:val="24"/>
        </w:rPr>
        <w:t>Tokoh masyarakat Bapak David Mokoagow, wawancara 3 januari 2020).</w:t>
      </w:r>
      <w:proofErr w:type="gramEnd"/>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Dijelaskan oleh Kepala Desa Geleo Baru bahwa:</w:t>
      </w:r>
    </w:p>
    <w:p w:rsidR="00C51AE4" w:rsidRPr="006749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ab/>
        <w:t xml:space="preserve">Secara jujur harus diakui bahwa masih terdapat sebagian warga desa kami yang meskipun telah disosialisasikan dan bahkan secara langsung diajak untuk ikut serta berpartisipasi, namun mereka tetap berpendirian bahwa proyek </w:t>
      </w:r>
      <w:r w:rsidRPr="003F700B">
        <w:rPr>
          <w:rFonts w:ascii="Times New Roman" w:hAnsi="Times New Roman" w:cs="Times New Roman"/>
          <w:sz w:val="24"/>
          <w:szCs w:val="24"/>
        </w:rPr>
        <w:t>PNPM-MP</w:t>
      </w:r>
      <w:r>
        <w:rPr>
          <w:rFonts w:ascii="Times New Roman" w:hAnsi="Times New Roman" w:cs="Times New Roman"/>
          <w:sz w:val="24"/>
          <w:szCs w:val="24"/>
        </w:rPr>
        <w:t xml:space="preserve"> yang dalam hal ini adalah pembangunan posyandu telah ada anggarannya sehingga bila mereka bekerja  harus mendapat upah </w:t>
      </w:r>
      <w:r w:rsidRPr="006749E4">
        <w:rPr>
          <w:rFonts w:ascii="Times New Roman" w:hAnsi="Times New Roman" w:cs="Times New Roman"/>
          <w:b/>
          <w:sz w:val="24"/>
          <w:szCs w:val="24"/>
        </w:rPr>
        <w:t>(Kepala Desa Geleo Baru Bapak Fx.Sudiro, S.Km, wawancara: 3 januari 2020).</w:t>
      </w:r>
    </w:p>
    <w:p w:rsidR="00C51AE4" w:rsidRDefault="00C51AE4" w:rsidP="00C51AE4">
      <w:pPr>
        <w:pStyle w:val="ListParagraph"/>
        <w:spacing w:before="240"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Informasi tersebut menunjuukkan bahwa proyek yang dilaksanakan oleh PNPM-MP Benar merupakan proyek yang idenya digali dari masyarakat desa Geleo Baru dan telah sesuai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dibutuhkan oleh masyarakat. Dari proses penggalian gagasan tersebut, maka lahirlah beberapa usulan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mewakili kebutuhan masyarakat, yang selanjutnya akan dirancang sesuai dengan skala kebutuhan masyarakat dan </w:t>
      </w:r>
      <w:r>
        <w:rPr>
          <w:rFonts w:ascii="Times New Roman" w:hAnsi="Times New Roman" w:cs="Times New Roman"/>
          <w:sz w:val="24"/>
          <w:szCs w:val="24"/>
        </w:rPr>
        <w:lastRenderedPageBreak/>
        <w:t>dimusyawarahkan dalam musyawarah tingkat desa.</w:t>
      </w:r>
    </w:p>
    <w:p w:rsidR="00C51AE4" w:rsidRDefault="00C51AE4" w:rsidP="00C51AE4">
      <w:pPr>
        <w:pStyle w:val="ListParagraph"/>
        <w:spacing w:before="240" w:after="0" w:line="240" w:lineRule="auto"/>
        <w:ind w:left="0"/>
        <w:jc w:val="both"/>
        <w:rPr>
          <w:rFonts w:ascii="Times New Roman" w:hAnsi="Times New Roman" w:cs="Times New Roman"/>
          <w:sz w:val="24"/>
          <w:szCs w:val="24"/>
        </w:rPr>
      </w:pP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4.2.2. Partisipasi Tenaga</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Selain partisipasi dalam bentuk pemikiran, tenaga merupakan salah satu bentuk partisipasi dari masyarakat desa yang sangat potensial diarahkan dalam proses pembangunan desa, khususnya dalam pengerjaan proyek-proyek fisik PNPM-MP.</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Seperti yang dikemukakan oleh seorang tokoh masyarakat bahwa banyak anggota masyarakat yang terlibat dalam pengerjaan gedung posyandu atas dasar kesadaran bahwa keberadaan posyandu sangat bermanfaat bagi warga desa Geleo Baru olehnya itu, meskipun trsedia anggaran untuk pembangunan tersebut namun mereka tidak berharap dibayar.</w:t>
      </w:r>
      <w:proofErr w:type="gramEnd"/>
      <w:r>
        <w:rPr>
          <w:rFonts w:ascii="Times New Roman" w:hAnsi="Times New Roman" w:cs="Times New Roman"/>
          <w:sz w:val="24"/>
          <w:szCs w:val="24"/>
        </w:rPr>
        <w:t xml:space="preserve"> Di lain pihak, sebagaimana dikemukakan juga oleh salah seorang tokoh masyarkat bahwa pada dasarnya semua masyarakat desa Geleo Baru ingin berpartisipasi, terutama dalam bentuk tenaga</w:t>
      </w:r>
      <w:r>
        <w:rPr>
          <w:rFonts w:ascii="Times New Roman" w:hAnsi="Times New Roman" w:cs="Times New Roman"/>
          <w:b/>
          <w:sz w:val="24"/>
          <w:szCs w:val="24"/>
        </w:rPr>
        <w:t xml:space="preserve"> </w:t>
      </w:r>
      <w:r w:rsidRPr="00E335D4">
        <w:rPr>
          <w:rFonts w:ascii="Times New Roman" w:hAnsi="Times New Roman" w:cs="Times New Roman"/>
          <w:b/>
          <w:sz w:val="24"/>
          <w:szCs w:val="24"/>
        </w:rPr>
        <w:t xml:space="preserve">(wawancara Bapak Andreas Bengkal, </w:t>
      </w:r>
      <w:r>
        <w:rPr>
          <w:rFonts w:ascii="Times New Roman" w:hAnsi="Times New Roman" w:cs="Times New Roman"/>
          <w:b/>
          <w:sz w:val="24"/>
          <w:szCs w:val="24"/>
        </w:rPr>
        <w:t>w</w:t>
      </w:r>
      <w:r w:rsidRPr="00E335D4">
        <w:rPr>
          <w:rFonts w:ascii="Times New Roman" w:hAnsi="Times New Roman" w:cs="Times New Roman"/>
          <w:b/>
          <w:sz w:val="24"/>
          <w:szCs w:val="24"/>
        </w:rPr>
        <w:t xml:space="preserve">awancara: 3 </w:t>
      </w:r>
      <w:r>
        <w:rPr>
          <w:rFonts w:ascii="Times New Roman" w:hAnsi="Times New Roman" w:cs="Times New Roman"/>
          <w:b/>
          <w:sz w:val="24"/>
          <w:szCs w:val="24"/>
        </w:rPr>
        <w:t>j</w:t>
      </w:r>
      <w:r w:rsidRPr="00E335D4">
        <w:rPr>
          <w:rFonts w:ascii="Times New Roman" w:hAnsi="Times New Roman" w:cs="Times New Roman"/>
          <w:b/>
          <w:sz w:val="24"/>
          <w:szCs w:val="24"/>
        </w:rPr>
        <w:t>anuari 2020)</w:t>
      </w:r>
      <w:r>
        <w:rPr>
          <w:rFonts w:ascii="Times New Roman" w:hAnsi="Times New Roman" w:cs="Times New Roman"/>
          <w:b/>
          <w:sz w:val="24"/>
          <w:szCs w:val="24"/>
        </w:rPr>
        <w:t>.</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Informasi tersebut memperlihatkan bahwa partisipasi seorang di dalam pelaksanaan kegiatan tertentu bukanlah merupakan paksaan,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tetapi kerelaan untuk terlibat. </w:t>
      </w:r>
      <w:proofErr w:type="gramStart"/>
      <w:r>
        <w:rPr>
          <w:rFonts w:ascii="Times New Roman" w:hAnsi="Times New Roman" w:cs="Times New Roman"/>
          <w:sz w:val="24"/>
          <w:szCs w:val="24"/>
        </w:rPr>
        <w:t>Kerelaan itu sendiri muncul dari kesadaran bahwa keterlibatan mereka dalam bentuk partisipasi tenaga untuk mewujudkan kepentingan bagi orang banyak.</w:t>
      </w:r>
      <w:proofErr w:type="gramEnd"/>
      <w:r>
        <w:rPr>
          <w:rFonts w:ascii="Times New Roman" w:hAnsi="Times New Roman" w:cs="Times New Roman"/>
          <w:sz w:val="24"/>
          <w:szCs w:val="24"/>
        </w:rPr>
        <w:t xml:space="preserve"> Seperti yang dikemukakan oleh Kepala Desa Geleo Baru, bahwa:</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ab/>
        <w:t xml:space="preserve">Masyarakat mau ikut berpartisipasi karena mereka berpikir selain mereka ingin melihat pembangunan di daerahnya baik juga mereka berpikir bahwa hal tersebut juga bermanfaat bagi mereka </w:t>
      </w:r>
      <w:r w:rsidRPr="00A04746">
        <w:rPr>
          <w:rFonts w:ascii="Times New Roman" w:hAnsi="Times New Roman" w:cs="Times New Roman"/>
          <w:b/>
          <w:sz w:val="24"/>
          <w:szCs w:val="24"/>
        </w:rPr>
        <w:t>(Kepala Desa Geleo Baru Bapak Fx.Sudiro</w:t>
      </w:r>
      <w:proofErr w:type="gramStart"/>
      <w:r w:rsidRPr="00A04746">
        <w:rPr>
          <w:rFonts w:ascii="Times New Roman" w:hAnsi="Times New Roman" w:cs="Times New Roman"/>
          <w:b/>
          <w:sz w:val="24"/>
          <w:szCs w:val="24"/>
        </w:rPr>
        <w:t>,S.Km</w:t>
      </w:r>
      <w:proofErr w:type="gramEnd"/>
      <w:r w:rsidRPr="00A04746">
        <w:rPr>
          <w:rFonts w:ascii="Times New Roman" w:hAnsi="Times New Roman" w:cs="Times New Roman"/>
          <w:b/>
          <w:sz w:val="24"/>
          <w:szCs w:val="24"/>
        </w:rPr>
        <w:t>, wawancara:24 januari 2020).</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Demikian juga dikemukakan oleh Kepala Desa Geleo Baru bahwa:</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Banyak warga yang tidak sempat berpartisipasi karena memang di Desa Geleo </w:t>
      </w:r>
      <w:r>
        <w:rPr>
          <w:rFonts w:ascii="Times New Roman" w:hAnsi="Times New Roman" w:cs="Times New Roman"/>
          <w:sz w:val="24"/>
          <w:szCs w:val="24"/>
        </w:rPr>
        <w:lastRenderedPageBreak/>
        <w:t xml:space="preserve">Baru masih banyak warga yang apabila mereka tidak bekerja dlam beberapa hari, maka mereka tak akan bisa memenuhi kebutuhan sandang pangan mereka, dan mata pencaharian yang paling dominan adalah </w:t>
      </w:r>
      <w:r w:rsidRPr="00EF31BA">
        <w:rPr>
          <w:rFonts w:ascii="Times New Roman" w:hAnsi="Times New Roman" w:cs="Times New Roman"/>
          <w:i/>
          <w:sz w:val="24"/>
          <w:szCs w:val="24"/>
        </w:rPr>
        <w:t xml:space="preserve">Menores </w:t>
      </w:r>
      <w:r w:rsidRPr="00EF31BA">
        <w:rPr>
          <w:rFonts w:ascii="Times New Roman" w:hAnsi="Times New Roman" w:cs="Times New Roman"/>
          <w:sz w:val="24"/>
          <w:szCs w:val="24"/>
        </w:rPr>
        <w:t>bahasa dayak:</w:t>
      </w:r>
      <w:r>
        <w:rPr>
          <w:rFonts w:ascii="Times New Roman" w:hAnsi="Times New Roman" w:cs="Times New Roman"/>
          <w:sz w:val="24"/>
          <w:szCs w:val="24"/>
        </w:rPr>
        <w:t xml:space="preserve"> </w:t>
      </w:r>
      <w:r w:rsidRPr="00EF31BA">
        <w:rPr>
          <w:rFonts w:ascii="Times New Roman" w:hAnsi="Times New Roman" w:cs="Times New Roman"/>
          <w:sz w:val="24"/>
          <w:szCs w:val="24"/>
        </w:rPr>
        <w:t xml:space="preserve">bekerja menyadap karet </w:t>
      </w:r>
      <w:r w:rsidRPr="00EF31BA">
        <w:rPr>
          <w:rFonts w:ascii="Times New Roman" w:hAnsi="Times New Roman" w:cs="Times New Roman"/>
          <w:b/>
          <w:sz w:val="24"/>
          <w:szCs w:val="24"/>
        </w:rPr>
        <w:t>(Kepala Desa Geleo Baru Bapak Fx.Sudiro, S.Km, wawancara: 3 januari 2020).</w:t>
      </w:r>
    </w:p>
    <w:p w:rsidR="00C51AE4" w:rsidRDefault="00C51AE4" w:rsidP="00C51AE4">
      <w:pPr>
        <w:pStyle w:val="ListParagraph"/>
        <w:spacing w:line="240" w:lineRule="auto"/>
        <w:ind w:left="0"/>
        <w:jc w:val="both"/>
        <w:rPr>
          <w:rFonts w:ascii="Times New Roman" w:hAnsi="Times New Roman" w:cs="Times New Roman"/>
          <w:b/>
          <w:sz w:val="24"/>
          <w:szCs w:val="24"/>
        </w:rPr>
      </w:pPr>
    </w:p>
    <w:p w:rsidR="00C51AE4" w:rsidRPr="00B95B2F" w:rsidRDefault="00C51AE4" w:rsidP="00C51AE4">
      <w:pPr>
        <w:pStyle w:val="ListParagraph"/>
        <w:spacing w:before="240"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4.2.3.</w:t>
      </w:r>
      <w:r w:rsidRPr="00B95B2F">
        <w:rPr>
          <w:rFonts w:ascii="Times New Roman" w:hAnsi="Times New Roman" w:cs="Times New Roman"/>
          <w:b/>
          <w:sz w:val="24"/>
          <w:szCs w:val="24"/>
        </w:rPr>
        <w:t xml:space="preserve"> Prtisipasi Keahlian</w:t>
      </w:r>
      <w:r w:rsidRPr="00B95B2F">
        <w:rPr>
          <w:rFonts w:ascii="Times New Roman" w:hAnsi="Times New Roman" w:cs="Times New Roman"/>
          <w:b/>
          <w:sz w:val="24"/>
          <w:szCs w:val="24"/>
        </w:rPr>
        <w:tab/>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PNPM-MP merupakan program yang mempunyai transportasi yang baik serta mengupayakan keterlibatan penuhnya masyarakat didalam proses pelaksanaannya. Oleh karena itu proyek yang telah ditetapkan oleh desa geleo baru dari adanya program PNPM-MP, kemudian disosialisasikan kepada masyarakat untuk membahas langkah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sebaiknya dilakukan agar peoyek dapat terlaksana dengan baik dengan memperhatikan kualitas dari proyek tersebut. </w:t>
      </w:r>
      <w:r>
        <w:rPr>
          <w:rFonts w:ascii="Times New Roman" w:hAnsi="Times New Roman" w:cs="Times New Roman"/>
          <w:sz w:val="24"/>
          <w:szCs w:val="24"/>
        </w:rPr>
        <w:tab/>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Dalam pelaksanaan proyek secara teknis juga dapat terlepas dari pemanfaatan sumber daya yang terdapat di desa bersangkutan.</w:t>
      </w:r>
      <w:proofErr w:type="gramEnd"/>
      <w:r>
        <w:rPr>
          <w:rFonts w:ascii="Times New Roman" w:hAnsi="Times New Roman" w:cs="Times New Roman"/>
          <w:sz w:val="24"/>
          <w:szCs w:val="24"/>
        </w:rPr>
        <w:t xml:space="preserve"> Hali ini dikecualikan jika sumber daya yang dimaksudkan tidak terdapat di desa, seperti yang di kemukakan oleh kepala Desa Geleo Baru:</w:t>
      </w:r>
    </w:p>
    <w:p w:rsidR="00C51AE4" w:rsidRPr="00E564F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semua</w:t>
      </w:r>
      <w:proofErr w:type="gramEnd"/>
      <w:r>
        <w:rPr>
          <w:rFonts w:ascii="Times New Roman" w:hAnsi="Times New Roman" w:cs="Times New Roman"/>
          <w:sz w:val="24"/>
          <w:szCs w:val="24"/>
        </w:rPr>
        <w:t xml:space="preserve"> pekerja proyek adalah orang asli desa, misalnya bagi yang memiliki keahlian sebagai tukang batu, silahkan kerjakan yang bagian pemasangan batu, tetap diberi upah kerja. Dan sebagai partisipai mereka, maka upah yang mereka minta tidak seperti jika mereka bekerja biasanya” (</w:t>
      </w:r>
      <w:r>
        <w:rPr>
          <w:rFonts w:ascii="Times New Roman" w:hAnsi="Times New Roman" w:cs="Times New Roman"/>
          <w:b/>
          <w:sz w:val="24"/>
          <w:szCs w:val="24"/>
        </w:rPr>
        <w:t xml:space="preserve">Kepala Desa Geleo Bapak Fx. Sudiro, </w:t>
      </w:r>
      <w:proofErr w:type="gramStart"/>
      <w:r>
        <w:rPr>
          <w:rFonts w:ascii="Times New Roman" w:hAnsi="Times New Roman" w:cs="Times New Roman"/>
          <w:b/>
          <w:sz w:val="24"/>
          <w:szCs w:val="24"/>
        </w:rPr>
        <w:t>S.Km  wawancara</w:t>
      </w:r>
      <w:proofErr w:type="gramEnd"/>
      <w:r>
        <w:rPr>
          <w:rFonts w:ascii="Times New Roman" w:hAnsi="Times New Roman" w:cs="Times New Roman"/>
          <w:b/>
          <w:sz w:val="24"/>
          <w:szCs w:val="24"/>
        </w:rPr>
        <w:t xml:space="preserve"> Baru 5 januari 2020).</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Hal yang senada juga dikemukakan oleh ketu BPK Desa Geleo Baru:</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“Untuk masalah pengerjaan yang sifatnya membutuhkan keahlian, maka dicari pula masyarakat di desa yang betul-betul ahli </w:t>
      </w:r>
      <w:proofErr w:type="gramStart"/>
      <w:r>
        <w:rPr>
          <w:rFonts w:ascii="Times New Roman" w:hAnsi="Times New Roman" w:cs="Times New Roman"/>
          <w:sz w:val="24"/>
          <w:szCs w:val="24"/>
        </w:rPr>
        <w:t>dalam</w:t>
      </w:r>
      <w:proofErr w:type="gramEnd"/>
      <w:r>
        <w:rPr>
          <w:rFonts w:ascii="Times New Roman" w:hAnsi="Times New Roman" w:cs="Times New Roman"/>
          <w:sz w:val="24"/>
          <w:szCs w:val="24"/>
        </w:rPr>
        <w:t xml:space="preserve"> bidang tersebut” (</w:t>
      </w:r>
      <w:r>
        <w:rPr>
          <w:rFonts w:ascii="Times New Roman" w:hAnsi="Times New Roman" w:cs="Times New Roman"/>
          <w:b/>
          <w:sz w:val="24"/>
          <w:szCs w:val="24"/>
        </w:rPr>
        <w:t xml:space="preserve">Ketua BPK desa </w:t>
      </w:r>
      <w:r>
        <w:rPr>
          <w:rFonts w:ascii="Times New Roman" w:hAnsi="Times New Roman" w:cs="Times New Roman"/>
          <w:b/>
          <w:sz w:val="24"/>
          <w:szCs w:val="24"/>
        </w:rPr>
        <w:lastRenderedPageBreak/>
        <w:t>Geleo Baru Bapak Simon, wawancara: 5 januari 2020).</w:t>
      </w:r>
    </w:p>
    <w:p w:rsidR="00C51AE4" w:rsidRDefault="00C51AE4" w:rsidP="00C51AE4">
      <w:pPr>
        <w:pStyle w:val="ListParagraph"/>
        <w:spacing w:line="240" w:lineRule="auto"/>
        <w:ind w:left="0"/>
        <w:jc w:val="both"/>
        <w:rPr>
          <w:rFonts w:ascii="Times New Roman" w:hAnsi="Times New Roman" w:cs="Times New Roman"/>
          <w:sz w:val="24"/>
          <w:szCs w:val="24"/>
        </w:rPr>
      </w:pP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4.2</w:t>
      </w:r>
      <w:r w:rsidRPr="00F03492">
        <w:rPr>
          <w:rFonts w:ascii="Times New Roman" w:hAnsi="Times New Roman" w:cs="Times New Roman"/>
          <w:b/>
          <w:sz w:val="24"/>
          <w:szCs w:val="24"/>
        </w:rPr>
        <w:t>.4. Partisipasi Barang</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Barang yang dimaksud adalah barang-barang yang dimiliki oleh warga desa yang secara sukarela disumbangkan kepada desa.</w:t>
      </w:r>
      <w:proofErr w:type="gramEnd"/>
      <w:r>
        <w:rPr>
          <w:rFonts w:ascii="Times New Roman" w:hAnsi="Times New Roman" w:cs="Times New Roman"/>
          <w:sz w:val="24"/>
          <w:szCs w:val="24"/>
        </w:rPr>
        <w:t xml:space="preserve"> Dari bantuan-bantuan yang dimaksud maka pengeluaran pembangunan fisik posyandu dapat di tekan sehingga ada sisa yang selanjutnya digunakan untuk pengadaan pagar dibagian depan dan samping posyandu. Dikemukakan oleh bapak Tusin selaku ketua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pelaksana kegiatan PNPM-MP, bahwa:</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ab/>
        <w:t xml:space="preserve">Partisipasi masyarakat dalam bentuk </w:t>
      </w:r>
      <w:proofErr w:type="gramStart"/>
      <w:r>
        <w:rPr>
          <w:rFonts w:ascii="Times New Roman" w:hAnsi="Times New Roman" w:cs="Times New Roman"/>
          <w:sz w:val="24"/>
          <w:szCs w:val="24"/>
        </w:rPr>
        <w:t>barang  yakni</w:t>
      </w:r>
      <w:proofErr w:type="gramEnd"/>
      <w:r>
        <w:rPr>
          <w:rFonts w:ascii="Times New Roman" w:hAnsi="Times New Roman" w:cs="Times New Roman"/>
          <w:sz w:val="24"/>
          <w:szCs w:val="24"/>
        </w:rPr>
        <w:t xml:space="preserve"> pembangunan posyandu, jadi tanah yang digunakan sebagai lokasi adalah hasil dari swadaya masyarakat dalam bentuk barang </w:t>
      </w:r>
      <w:r w:rsidRPr="00A04746">
        <w:rPr>
          <w:rFonts w:ascii="Times New Roman" w:hAnsi="Times New Roman" w:cs="Times New Roman"/>
          <w:b/>
          <w:sz w:val="24"/>
          <w:szCs w:val="24"/>
        </w:rPr>
        <w:t>(Ketua tim pelaksana kegiatan PNPM-MP Bapak Tusin, wawancara: 8 januari 2020).</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Informasi ini kiranya jelas memperlihatkan bahwa masyarakat Desa Geleo Baru memiliki kesadaran dan kerelaan yang cukup memadai dalam rangka pembangunan desa mereka.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Dipandang dari sudut ekonomi, sesungguhnya mereka bukanlah orang-orang yang memiliki kekayaan yang berlebihan sehingga sebagian dari harta mereka disumbangkan kepada desa.</w:t>
      </w:r>
      <w:proofErr w:type="gramEnd"/>
      <w:r>
        <w:rPr>
          <w:rFonts w:ascii="Times New Roman" w:hAnsi="Times New Roman" w:cs="Times New Roman"/>
          <w:sz w:val="24"/>
          <w:szCs w:val="24"/>
        </w:rPr>
        <w:t xml:space="preserve"> </w:t>
      </w:r>
    </w:p>
    <w:p w:rsidR="00C51AE4" w:rsidRPr="00A04746"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Akan tetapi meskipun kehidupan mereka masih dlam taraf sederhana mereka tetap rela untuk menyumbangkan sebagian dari milik mereka untuk kepentingan pembangunan desa khususnya pembangunan posyandu pada tahun 2018.</w:t>
      </w:r>
      <w:proofErr w:type="gramEnd"/>
    </w:p>
    <w:p w:rsidR="00C51AE4" w:rsidRDefault="00C51AE4" w:rsidP="00C51AE4">
      <w:pPr>
        <w:pStyle w:val="ListParagraph"/>
        <w:spacing w:line="240" w:lineRule="auto"/>
        <w:ind w:left="0"/>
        <w:jc w:val="both"/>
        <w:rPr>
          <w:rFonts w:ascii="Times New Roman" w:hAnsi="Times New Roman" w:cs="Times New Roman"/>
          <w:sz w:val="24"/>
          <w:szCs w:val="24"/>
        </w:rPr>
      </w:pP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4.2.5</w:t>
      </w:r>
      <w:r w:rsidRPr="008400CC">
        <w:rPr>
          <w:rFonts w:ascii="Times New Roman" w:hAnsi="Times New Roman" w:cs="Times New Roman"/>
          <w:b/>
          <w:sz w:val="24"/>
          <w:szCs w:val="24"/>
        </w:rPr>
        <w:t>. Partisipasi Uang</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Disampaikan oleh semua informan bahwa tidak terdapat partisipasi masyarakat dalam bentuk uang pada saat pembangunan kurang lebih empat bulan dilaksanakan.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Kalau ada hal itu diwujudkan dalam bentuk minuman seperti kopi, sirup dan lainnya </w:t>
      </w:r>
      <w:r>
        <w:rPr>
          <w:rFonts w:ascii="Times New Roman" w:hAnsi="Times New Roman" w:cs="Times New Roman"/>
          <w:sz w:val="24"/>
          <w:szCs w:val="24"/>
        </w:rPr>
        <w:lastRenderedPageBreak/>
        <w:t>untuk konsumsi bagi masyarakat turut terlibat dalam pengerjaan proyek tersebut.</w:t>
      </w:r>
      <w:proofErr w:type="gramEnd"/>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Hal ini sesuai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dikemukakan oleh tim pelaksana kegiatan PNPM-MP bahwa:</w:t>
      </w:r>
    </w:p>
    <w:p w:rsidR="00C51AE4" w:rsidRPr="00D055CC"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ab/>
        <w:t xml:space="preserve">Untuk partisipasi masyarakat dalam bentuk uang selama selama ini belum pernah karena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yang dianggarkan dari PNPM-MP belum pernah kurang, kadang memiliki sisa dari pengerjaan satu proyek yang dapat dijadikan revisi untuk proyek lain </w:t>
      </w:r>
      <w:r w:rsidRPr="00D055CC">
        <w:rPr>
          <w:rFonts w:ascii="Times New Roman" w:hAnsi="Times New Roman" w:cs="Times New Roman"/>
          <w:b/>
          <w:sz w:val="24"/>
          <w:szCs w:val="24"/>
        </w:rPr>
        <w:t>(Ketua Tim Pelaksana Kegiatan PNPM-MP Desa Geleo Baru Bapak Tusin, Wawancara: 5 januari 2020)</w:t>
      </w:r>
      <w:r>
        <w:rPr>
          <w:rFonts w:ascii="Times New Roman" w:hAnsi="Times New Roman" w:cs="Times New Roman"/>
          <w:b/>
          <w:sz w:val="24"/>
          <w:szCs w:val="24"/>
        </w:rPr>
        <w:t>.</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Dari penjalasn tersebut, dapat dipahami bahwa pelaksanaan proyek dari PNPM-MP memang menekankan pada pemberdayaan masyarakat dan tentunya hal tersebut tidak dapat di lepaskan dengan adanya sosialisasi yang dilakukan, karena tanpa adanya sosialisasi, maka kendati terdapat minat masyarakat dalam berpartisipasi akan tetap menyurutkan hal tersebut.</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Dengan adanya sosialisasi yang baik, maka informasi yang didapatkan dari sosialisasi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menjadi pemicu terhadap timbulnya partisipasi. Dari penelitian di lapangan ditemukan bahwa di desa Geleo Baru sifat gotong royong masyarakat masih sangat tinggi, hanya saja bagaimana peran dari pemerintah desa dalam mengarahkannya dan mensosialisasikan kegiatan yang akan dilaksanakan, seperti yang dikemukakan oleh salah seorang tokoh masyarakat:</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“Semangat gotong royong di Desa Geleo Baru ini Puji Tuhan masih sangat kental, dan mereka sangat bersemangat apabila mereka dipanggil untuk berpartisipasi dalam setiap kegiatan</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Tokoh Pemuda Desa Geleo Baru Bapak Roby, </w:t>
      </w:r>
      <w:r w:rsidRPr="00DB2723">
        <w:rPr>
          <w:rFonts w:ascii="Times New Roman" w:hAnsi="Times New Roman" w:cs="Times New Roman"/>
          <w:b/>
          <w:sz w:val="24"/>
          <w:szCs w:val="24"/>
        </w:rPr>
        <w:t>wawancara: 5 januari 2020</w:t>
      </w:r>
      <w:r>
        <w:rPr>
          <w:rFonts w:ascii="Times New Roman" w:hAnsi="Times New Roman" w:cs="Times New Roman"/>
          <w:b/>
          <w:sz w:val="24"/>
          <w:szCs w:val="24"/>
        </w:rPr>
        <w:t>).</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hasil penelusuran informasi ditemukan bahwa di lokasi penelitian, perhatian pemerintah desa dalam </w:t>
      </w:r>
      <w:r>
        <w:rPr>
          <w:rFonts w:ascii="Times New Roman" w:hAnsi="Times New Roman" w:cs="Times New Roman"/>
          <w:sz w:val="24"/>
          <w:szCs w:val="24"/>
        </w:rPr>
        <w:lastRenderedPageBreak/>
        <w:t>mengarahkan masyarakat sangatlah baik serta dalam setiap kegiatan pembangunan yang akan dilaksanakan asalkan proyek tersebut jelas seperti dari PNPM-MP pemerintah desa selalu melakukan sosialisasi yang baik, seperti yang disampaikan salah seorang tokoh masyarakat bahwa:</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setiap</w:t>
      </w:r>
      <w:proofErr w:type="gramEnd"/>
      <w:r>
        <w:rPr>
          <w:rFonts w:ascii="Times New Roman" w:hAnsi="Times New Roman" w:cs="Times New Roman"/>
          <w:sz w:val="24"/>
          <w:szCs w:val="24"/>
        </w:rPr>
        <w:t xml:space="preserve"> ada sesuatu yang akan dikerjakan, misalnya membicarakan masalah pembangunan, maka pemerintah desa selalu menyampaikan kepada masyarakat, mereka tidak bertindak sendiri</w:t>
      </w:r>
      <w:r w:rsidRPr="00BB4AC4">
        <w:rPr>
          <w:rFonts w:ascii="Times New Roman" w:hAnsi="Times New Roman" w:cs="Times New Roman"/>
          <w:b/>
          <w:sz w:val="24"/>
          <w:szCs w:val="24"/>
        </w:rPr>
        <w:t>”(T</w:t>
      </w:r>
      <w:r>
        <w:rPr>
          <w:rFonts w:ascii="Times New Roman" w:hAnsi="Times New Roman" w:cs="Times New Roman"/>
          <w:b/>
          <w:sz w:val="24"/>
          <w:szCs w:val="24"/>
        </w:rPr>
        <w:t>okoh masyarakat desa Geleo Baru Bapak Andreas Bengkal,</w:t>
      </w:r>
      <w:r w:rsidRPr="00BB4AC4">
        <w:rPr>
          <w:rFonts w:ascii="Times New Roman" w:hAnsi="Times New Roman" w:cs="Times New Roman"/>
          <w:b/>
          <w:sz w:val="24"/>
          <w:szCs w:val="24"/>
        </w:rPr>
        <w:t xml:space="preserve"> wawancara: 5 januari 2020).</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Informasi tersebut menunjukkan bahwa dukungan pemerintah desa dalam setiap kegiatan pembangunan yang di lakukan di desa sangat baik begitu pula dengan penyambutan dari masyarakat yang begitu antusias dalam setiap kegiatan pembangunan.</w:t>
      </w:r>
      <w:proofErr w:type="gramEnd"/>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Dengan adanya Program Nasional Pemberdayaan Masyarakat Mnadiri Pedesaan (PNPM-MP) di Desa Geleo Baru Kecamatan Barong Tongkok yang mengedepankan pemberdayaan masyarakat, maka tingkat antusiasme masyarakat desa dalam berpartisipasi dapat disandingkan, sehingga dapat melahirkan pembangunan desa sesuai dengan yang menjadi harapan, yakni pembangunan partisipatif yang sesuai dengan apa yang menjadi cita-cita negeri ini serta menjadi pembenaran tentang teori pembangunan yang sifatnya bottom up (dari bawah ke atas). </w:t>
      </w:r>
      <w:proofErr w:type="gramStart"/>
      <w:r>
        <w:rPr>
          <w:rFonts w:ascii="Times New Roman" w:hAnsi="Times New Roman" w:cs="Times New Roman"/>
          <w:sz w:val="24"/>
          <w:szCs w:val="24"/>
        </w:rPr>
        <w:t>Meskipun demikian halnya, namun dalam pelaksanaan proyek PNMP-MP tersebut masih belum dapat terlepas dari adanya hambatan.</w:t>
      </w:r>
      <w:proofErr w:type="gramEnd"/>
      <w:r>
        <w:rPr>
          <w:rFonts w:ascii="Times New Roman" w:hAnsi="Times New Roman" w:cs="Times New Roman"/>
          <w:sz w:val="24"/>
          <w:szCs w:val="24"/>
        </w:rPr>
        <w:t xml:space="preserve"> Seperti yang didapatkan pada lokasi penelitian dimana pola pikir dari masyarakat mengenai proyek pembangunan yang masih selalu berfikir bahwa semua proyek pembangunan merupakan hal yang mendatangkan keuntungan bagi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pelaksananya meskipun tidak demikian adanya, seperti informasi yang disampaikan </w:t>
      </w:r>
      <w:r>
        <w:rPr>
          <w:rFonts w:ascii="Times New Roman" w:hAnsi="Times New Roman" w:cs="Times New Roman"/>
          <w:sz w:val="24"/>
          <w:szCs w:val="24"/>
        </w:rPr>
        <w:lastRenderedPageBreak/>
        <w:t>oleh tim pelaksana kegiatan PNPM-MP desa Geleo Baru bahwa:</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“Hanya saja di PNPM-MP kendalanya adalah masyarakat kadang mengira bahwa pengerjaan PNPM-MP seperti pengerjaan proyek yang biasanya, dalam artian bahwa mereka kadang berfikir bahwa pengurus PNPM-MP pasti mendapat banyak untung, misalnya kalau ada sisa dana pasti kami kami yang akan mengambil sisa dana tersebut, padahalkan yang kami dapat hanyalah upah operasional saja</w:t>
      </w:r>
      <w:proofErr w:type="gramStart"/>
      <w:r w:rsidRPr="008E63CD">
        <w:rPr>
          <w:rFonts w:ascii="Times New Roman" w:hAnsi="Times New Roman" w:cs="Times New Roman"/>
          <w:b/>
          <w:sz w:val="24"/>
          <w:szCs w:val="24"/>
        </w:rPr>
        <w:t>”(</w:t>
      </w:r>
      <w:proofErr w:type="gramEnd"/>
      <w:r w:rsidRPr="008E63CD">
        <w:rPr>
          <w:rFonts w:ascii="Times New Roman" w:hAnsi="Times New Roman" w:cs="Times New Roman"/>
          <w:b/>
          <w:sz w:val="24"/>
          <w:szCs w:val="24"/>
        </w:rPr>
        <w:t>Ketua tim pelaksana kegiatan PNPM-MP desa Geleo Baru</w:t>
      </w:r>
      <w:r>
        <w:rPr>
          <w:rFonts w:ascii="Times New Roman" w:hAnsi="Times New Roman" w:cs="Times New Roman"/>
          <w:b/>
          <w:sz w:val="24"/>
          <w:szCs w:val="24"/>
        </w:rPr>
        <w:t xml:space="preserve"> Bapak Tusin</w:t>
      </w:r>
      <w:r w:rsidRPr="008E63CD">
        <w:rPr>
          <w:rFonts w:ascii="Times New Roman" w:hAnsi="Times New Roman" w:cs="Times New Roman"/>
          <w:b/>
          <w:sz w:val="24"/>
          <w:szCs w:val="24"/>
        </w:rPr>
        <w:t>, wawancara: 8 januari 2020)</w:t>
      </w:r>
      <w:r>
        <w:rPr>
          <w:rFonts w:ascii="Times New Roman" w:hAnsi="Times New Roman" w:cs="Times New Roman"/>
          <w:b/>
          <w:sz w:val="24"/>
          <w:szCs w:val="24"/>
        </w:rPr>
        <w:t>.</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Munculnya pembahasan proyek pembangunan dari PNPM-MP dalam skripsi ini dikarenakan oleh proyek pembangunan yang dikontrol oleh Badan Perencanaan Pembangunan Daerah (BAPPEDA) melalui mekanisme penggalian gagasan Musyawarah Perencanaan Pembangunan (MUSRENBANG) ternyata belum berjalan sesuai dengan yang telah dikonsepkan dan masih terdapat banyak celah terutama dalam hal pelaksanaan proyeknya yang masih menggunakan pihak ketiga dalam hal ini kontraktor, sehingga mustahil untuk menghadirkan partisipasi masyarakat didalamnya, seperti yang diungkapkan oleh Kepala Desa Geleo Baru bahwa:</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“Dalam proyek pembangunan dari pemerintah daerah yang ditanagani oleh BAPPEDA dengan menggunakan pihak ketiga, jangankan partisipasi masyarakat dalam </w:t>
      </w:r>
      <w:proofErr w:type="gramStart"/>
      <w:r>
        <w:rPr>
          <w:rFonts w:ascii="Times New Roman" w:hAnsi="Times New Roman" w:cs="Times New Roman"/>
          <w:sz w:val="24"/>
          <w:szCs w:val="24"/>
        </w:rPr>
        <w:t>bentuk  tenaga</w:t>
      </w:r>
      <w:proofErr w:type="gramEnd"/>
      <w:r>
        <w:rPr>
          <w:rFonts w:ascii="Times New Roman" w:hAnsi="Times New Roman" w:cs="Times New Roman"/>
          <w:sz w:val="24"/>
          <w:szCs w:val="24"/>
        </w:rPr>
        <w:t xml:space="preserve">, keahlian, barang, atau uang, partisipasi masyarakat dalam bentuk pikiran pun tidak ada. </w:t>
      </w:r>
      <w:proofErr w:type="gramStart"/>
      <w:r>
        <w:rPr>
          <w:rFonts w:ascii="Times New Roman" w:hAnsi="Times New Roman" w:cs="Times New Roman"/>
          <w:sz w:val="24"/>
          <w:szCs w:val="24"/>
        </w:rPr>
        <w:t>Sangat tidak menarik, hanya saja masyarakat tdak dapat menolak.</w:t>
      </w:r>
      <w:proofErr w:type="gramEnd"/>
      <w:r>
        <w:rPr>
          <w:rFonts w:ascii="Times New Roman" w:hAnsi="Times New Roman" w:cs="Times New Roman"/>
          <w:sz w:val="24"/>
          <w:szCs w:val="24"/>
        </w:rPr>
        <w:t xml:space="preserve"> Berbeda dengan program pembangunan yang ditangani oleh PNPM-MP yang ada di desa ini, masyarakat sangat antusias dalam pelaksanaan program atau proyek pembangunannya, karena betul-betul melibatkan masyarakat, mulai dari mengumpulkan masyarakat dan </w:t>
      </w:r>
      <w:r>
        <w:rPr>
          <w:rFonts w:ascii="Times New Roman" w:hAnsi="Times New Roman" w:cs="Times New Roman"/>
          <w:sz w:val="24"/>
          <w:szCs w:val="24"/>
        </w:rPr>
        <w:lastRenderedPageBreak/>
        <w:t>membicarakan bersama mengenai program atau proyek yang akan dilaksanakan, sehingga masyarakat betul-betul berpartisipasi, mulai dari pikiran, tenaga, keahlian, barang kalau dibutuhkan bahkan uang sekalipun”</w:t>
      </w:r>
      <w:r w:rsidRPr="00FD419E">
        <w:rPr>
          <w:rFonts w:ascii="Times New Roman" w:hAnsi="Times New Roman" w:cs="Times New Roman"/>
          <w:b/>
          <w:sz w:val="24"/>
          <w:szCs w:val="24"/>
        </w:rPr>
        <w:t>(Kepala Desa Geleo Baru</w:t>
      </w:r>
      <w:r>
        <w:rPr>
          <w:rFonts w:ascii="Times New Roman" w:hAnsi="Times New Roman" w:cs="Times New Roman"/>
          <w:b/>
          <w:sz w:val="24"/>
          <w:szCs w:val="24"/>
        </w:rPr>
        <w:t xml:space="preserve"> Bapak Fx. Sudiro, S.Km</w:t>
      </w:r>
      <w:r w:rsidRPr="00FD419E">
        <w:rPr>
          <w:rFonts w:ascii="Times New Roman" w:hAnsi="Times New Roman" w:cs="Times New Roman"/>
          <w:b/>
          <w:sz w:val="24"/>
          <w:szCs w:val="24"/>
        </w:rPr>
        <w:t>, wawancara: 9 januari 2020)</w:t>
      </w:r>
      <w:r>
        <w:rPr>
          <w:rFonts w:ascii="Times New Roman" w:hAnsi="Times New Roman" w:cs="Times New Roman"/>
          <w:b/>
          <w:sz w:val="24"/>
          <w:szCs w:val="24"/>
        </w:rPr>
        <w:t>.</w:t>
      </w:r>
    </w:p>
    <w:p w:rsidR="00C51AE4"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ab/>
        <w:t>Demikian pula yang diungkapkan okeh salah seorang tokoh masyarakat bahwa:</w:t>
      </w:r>
    </w:p>
    <w:p w:rsidR="00C51AE4" w:rsidRDefault="00C51AE4" w:rsidP="00C51AE4">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kalau</w:t>
      </w:r>
      <w:proofErr w:type="gramEnd"/>
      <w:r>
        <w:rPr>
          <w:rFonts w:ascii="Times New Roman" w:hAnsi="Times New Roman" w:cs="Times New Roman"/>
          <w:sz w:val="24"/>
          <w:szCs w:val="24"/>
        </w:rPr>
        <w:t xml:space="preserve"> untuk proyek pembangunan yang diturunkan dari hasil Musrenbang yang kemudian pelaksanaannya dikerjakan oleh kontraktor memang partisipasi tidak ada</w:t>
      </w:r>
      <w:r w:rsidRPr="0085737A">
        <w:rPr>
          <w:rFonts w:ascii="Times New Roman" w:hAnsi="Times New Roman" w:cs="Times New Roman"/>
          <w:sz w:val="24"/>
          <w:szCs w:val="24"/>
        </w:rPr>
        <w:t>”</w:t>
      </w:r>
      <w:r w:rsidRPr="0085737A">
        <w:rPr>
          <w:rFonts w:ascii="Times New Roman" w:hAnsi="Times New Roman" w:cs="Times New Roman"/>
          <w:b/>
          <w:sz w:val="24"/>
          <w:szCs w:val="24"/>
        </w:rPr>
        <w:t>(Tokoh masyarakat</w:t>
      </w:r>
      <w:r>
        <w:rPr>
          <w:rFonts w:ascii="Times New Roman" w:hAnsi="Times New Roman" w:cs="Times New Roman"/>
          <w:b/>
          <w:sz w:val="24"/>
          <w:szCs w:val="24"/>
        </w:rPr>
        <w:t xml:space="preserve"> Desa Geleo Baru Bapak Reydi Timporok</w:t>
      </w:r>
      <w:r w:rsidRPr="0085737A">
        <w:rPr>
          <w:rFonts w:ascii="Times New Roman" w:hAnsi="Times New Roman" w:cs="Times New Roman"/>
          <w:b/>
          <w:sz w:val="24"/>
          <w:szCs w:val="24"/>
        </w:rPr>
        <w:t>, wawancara: 15 januari 2020)</w:t>
      </w:r>
      <w:r>
        <w:rPr>
          <w:rFonts w:ascii="Times New Roman" w:hAnsi="Times New Roman" w:cs="Times New Roman"/>
          <w:b/>
          <w:sz w:val="24"/>
          <w:szCs w:val="24"/>
        </w:rPr>
        <w:t>.</w:t>
      </w:r>
    </w:p>
    <w:p w:rsidR="00C51AE4" w:rsidRPr="007A1919" w:rsidRDefault="00C51AE4" w:rsidP="00C51AE4">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Dari informasi tersebut dapat dismpulkan bahwa jika proyek dari hasil MUSRENBANG yang akan dijadikan sebagai unit analisis untuk mengetahui tingkat partisipasi masyarakat, maka akan menjadi hal yang mustahil dilakukan, sehingga dengan demikian mesti ada opsi lain yang dapat dijadikan sebagai alternative pengganti, yaitu dengan menjadikan salah satu proyek dari PNPM-MP yang diperoleh desa Geleo Baru sebagai tolak ukurnya dalam hal ini proyek yang dianggarkan untuk tahun 2018, yakni pembangunan Pos Pelayanan Terpadu (POSYANDU) yang selanjutnya secara kualitatif ditelusuri melalui dimensi-dimensi sebagaimana dikemukakan oleh Davis yang dikutip oleh Satropoetro (1988:16), terdiri atas: partisipasi pikiran, partisipasi tenaga, partisipasi keahlian, partisipasi barang, dan partisipasi uang.</w:t>
      </w:r>
    </w:p>
    <w:p w:rsidR="00C51AE4" w:rsidRDefault="00C51AE4" w:rsidP="00C51AE4">
      <w:pPr>
        <w:pStyle w:val="ListParagraph"/>
        <w:spacing w:line="240" w:lineRule="auto"/>
        <w:ind w:left="0"/>
        <w:jc w:val="center"/>
        <w:rPr>
          <w:rFonts w:ascii="Times New Roman" w:hAnsi="Times New Roman" w:cs="Times New Roman"/>
          <w:b/>
          <w:sz w:val="24"/>
          <w:szCs w:val="24"/>
        </w:rPr>
      </w:pPr>
    </w:p>
    <w:p w:rsidR="00C51AE4" w:rsidRPr="002F326A" w:rsidRDefault="00C51AE4" w:rsidP="00C51AE4">
      <w:pPr>
        <w:pStyle w:val="ListParagraph"/>
        <w:spacing w:line="240" w:lineRule="auto"/>
        <w:ind w:left="0"/>
        <w:jc w:val="center"/>
        <w:rPr>
          <w:rFonts w:ascii="Times New Roman" w:hAnsi="Times New Roman" w:cs="Times New Roman"/>
          <w:b/>
          <w:sz w:val="24"/>
          <w:szCs w:val="24"/>
        </w:rPr>
      </w:pPr>
      <w:r w:rsidRPr="002F326A">
        <w:rPr>
          <w:rFonts w:ascii="Times New Roman" w:hAnsi="Times New Roman" w:cs="Times New Roman"/>
          <w:b/>
          <w:sz w:val="24"/>
          <w:szCs w:val="24"/>
        </w:rPr>
        <w:t>BAB V</w:t>
      </w:r>
    </w:p>
    <w:p w:rsidR="00C51AE4" w:rsidRDefault="00C51AE4" w:rsidP="00C51AE4">
      <w:pPr>
        <w:pStyle w:val="ListParagraph"/>
        <w:spacing w:line="240" w:lineRule="auto"/>
        <w:ind w:left="0"/>
        <w:jc w:val="center"/>
        <w:rPr>
          <w:rFonts w:ascii="Times New Roman" w:hAnsi="Times New Roman" w:cs="Times New Roman"/>
          <w:b/>
          <w:sz w:val="24"/>
          <w:szCs w:val="24"/>
        </w:rPr>
      </w:pPr>
      <w:r w:rsidRPr="002F326A">
        <w:rPr>
          <w:rFonts w:ascii="Times New Roman" w:hAnsi="Times New Roman" w:cs="Times New Roman"/>
          <w:b/>
          <w:sz w:val="24"/>
          <w:szCs w:val="24"/>
        </w:rPr>
        <w:t>PENUTUP</w:t>
      </w:r>
    </w:p>
    <w:p w:rsidR="00C51AE4" w:rsidRDefault="00C51AE4" w:rsidP="00C51AE4">
      <w:pPr>
        <w:pStyle w:val="ListParagraph"/>
        <w:spacing w:line="240" w:lineRule="auto"/>
        <w:ind w:left="0"/>
        <w:jc w:val="both"/>
        <w:rPr>
          <w:rFonts w:ascii="Times New Roman" w:hAnsi="Times New Roman" w:cs="Times New Roman"/>
          <w:b/>
          <w:sz w:val="24"/>
          <w:szCs w:val="24"/>
        </w:rPr>
      </w:pPr>
    </w:p>
    <w:p w:rsidR="00C51AE4" w:rsidRDefault="00C51AE4" w:rsidP="00C51AE4">
      <w:pPr>
        <w:pStyle w:val="ListParagraph"/>
        <w:spacing w:line="240" w:lineRule="auto"/>
        <w:ind w:left="0"/>
        <w:jc w:val="both"/>
        <w:rPr>
          <w:rFonts w:ascii="Times New Roman" w:hAnsi="Times New Roman" w:cs="Times New Roman"/>
          <w:b/>
          <w:sz w:val="24"/>
          <w:szCs w:val="24"/>
        </w:rPr>
      </w:pPr>
      <w:r w:rsidRPr="002F326A">
        <w:rPr>
          <w:rFonts w:ascii="Times New Roman" w:hAnsi="Times New Roman" w:cs="Times New Roman"/>
          <w:b/>
          <w:sz w:val="24"/>
          <w:szCs w:val="24"/>
        </w:rPr>
        <w:t>5.1. Kesimpulan</w:t>
      </w:r>
    </w:p>
    <w:p w:rsidR="00C51AE4" w:rsidRPr="00763771" w:rsidRDefault="00C51AE4" w:rsidP="00C51AE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sz w:val="24"/>
          <w:szCs w:val="24"/>
        </w:rPr>
        <w:t>Berdasarkan pembahsan diatas maka dapat disimpulkan bahwa berikut beberapa kesimpulan hasil penelitian:</w:t>
      </w:r>
    </w:p>
    <w:p w:rsidR="00C51AE4" w:rsidRDefault="00C51AE4" w:rsidP="00C51AE4">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Meskipun masih terdapat hambatan-hambatan kecil dalam membangun dan mengarahkan partisipasi masyarakat Desa Geleo Baru, namun secara keseluruhan dapat dikatakan bahwa tingkat partisipasi masyarakat desa tersebut telah cukup memadai khususnya dalam rangka pelaksanaan proyek PNPM-MP di desa mereka pada tahun 2018.</w:t>
      </w:r>
    </w:p>
    <w:p w:rsidR="00C51AE4" w:rsidRDefault="00C51AE4" w:rsidP="00C51AE4">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Dari lima jenis partisipasi yang diteliti, ternyata bentuk partisipasi tenaga, keahlian, barang, uang memiliki sumbangan yang sangat baik dalam pengerjaan proyek PNPM-MP khusus nya pembangunan Posyandu pada tahun 2018, partisipasi yang lainnya yaitu partisipasi pikiran bisa dikatakan masih kurang dikarenakan masyarakat selalu beranggapan bahwa proyek PNPM-MP merupakan proyek pemerintah yang pada dasarnya mempunyai anggaran yang cukup untuk melaksanakan proyek PNPM-MP tersebut.</w:t>
      </w:r>
    </w:p>
    <w:p w:rsidR="00C51AE4" w:rsidRDefault="00C51AE4" w:rsidP="00C51AE4">
      <w:pPr>
        <w:pStyle w:val="ListParagraph"/>
        <w:numPr>
          <w:ilvl w:val="0"/>
          <w:numId w:val="30"/>
        </w:numPr>
        <w:spacing w:line="240" w:lineRule="auto"/>
        <w:jc w:val="both"/>
        <w:rPr>
          <w:rFonts w:ascii="Times New Roman" w:hAnsi="Times New Roman" w:cs="Times New Roman"/>
          <w:sz w:val="24"/>
          <w:szCs w:val="24"/>
        </w:rPr>
      </w:pPr>
      <w:r>
        <w:rPr>
          <w:rFonts w:ascii="Times New Roman" w:hAnsi="Times New Roman" w:cs="Times New Roman"/>
          <w:sz w:val="24"/>
          <w:szCs w:val="24"/>
        </w:rPr>
        <w:t>Kepala Desa Geleo Baru beserta aparatnya cukup aktif dan berhasil menjalankan fungsi dan perannya dalam mendorong dan mengarahkan partisipasi masyarakatnya sehingga cukup berhasil dalam menyelesaikan salah satu proyek PNPM-MP yaitu POSYANDU sebagaimana diharapkan oleh masyarakat desanya.</w:t>
      </w:r>
    </w:p>
    <w:p w:rsidR="00C51AE4" w:rsidRDefault="00C51AE4" w:rsidP="00C51AE4">
      <w:pPr>
        <w:pStyle w:val="ListParagraph"/>
        <w:spacing w:line="240" w:lineRule="auto"/>
        <w:ind w:left="90"/>
        <w:jc w:val="both"/>
        <w:rPr>
          <w:rFonts w:ascii="Times New Roman" w:hAnsi="Times New Roman" w:cs="Times New Roman"/>
          <w:b/>
          <w:sz w:val="24"/>
          <w:szCs w:val="24"/>
        </w:rPr>
      </w:pPr>
    </w:p>
    <w:p w:rsidR="00C51AE4" w:rsidRDefault="00C51AE4" w:rsidP="00C51AE4">
      <w:pPr>
        <w:pStyle w:val="ListParagraph"/>
        <w:spacing w:line="240" w:lineRule="auto"/>
        <w:ind w:left="90"/>
        <w:jc w:val="both"/>
        <w:rPr>
          <w:rFonts w:ascii="Times New Roman" w:hAnsi="Times New Roman" w:cs="Times New Roman"/>
          <w:b/>
          <w:sz w:val="24"/>
          <w:szCs w:val="24"/>
        </w:rPr>
      </w:pPr>
      <w:r w:rsidRPr="009B0FFF">
        <w:rPr>
          <w:rFonts w:ascii="Times New Roman" w:hAnsi="Times New Roman" w:cs="Times New Roman"/>
          <w:b/>
          <w:sz w:val="24"/>
          <w:szCs w:val="24"/>
        </w:rPr>
        <w:t>5.2. Saran</w:t>
      </w:r>
    </w:p>
    <w:p w:rsidR="00C51AE4" w:rsidRPr="009B0FFF" w:rsidRDefault="00C51AE4" w:rsidP="00C51AE4">
      <w:pPr>
        <w:pStyle w:val="ListParagraph"/>
        <w:numPr>
          <w:ilvl w:val="0"/>
          <w:numId w:val="31"/>
        </w:num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Diharapkan agar Kepala Desa dan aparatnya semakin gigih dalam berupaya memperjuangkan </w:t>
      </w:r>
      <w:proofErr w:type="gramStart"/>
      <w:r>
        <w:rPr>
          <w:rFonts w:ascii="Times New Roman" w:hAnsi="Times New Roman" w:cs="Times New Roman"/>
          <w:sz w:val="24"/>
          <w:szCs w:val="24"/>
        </w:rPr>
        <w:t>dana</w:t>
      </w:r>
      <w:proofErr w:type="gramEnd"/>
      <w:r>
        <w:rPr>
          <w:rFonts w:ascii="Times New Roman" w:hAnsi="Times New Roman" w:cs="Times New Roman"/>
          <w:sz w:val="24"/>
          <w:szCs w:val="24"/>
        </w:rPr>
        <w:t xml:space="preserve"> proyek PNPM-MP sesuai skala prioritas kebutuhan masyarakat desanya.</w:t>
      </w:r>
    </w:p>
    <w:p w:rsidR="00C51AE4" w:rsidRPr="006F7CD5" w:rsidRDefault="00C51AE4" w:rsidP="00C51AE4">
      <w:pPr>
        <w:pStyle w:val="ListParagraph"/>
        <w:numPr>
          <w:ilvl w:val="0"/>
          <w:numId w:val="31"/>
        </w:num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Agar Kepala Desa beserta jajarannya semakin menjalin hubungan yang baik dengan tokoh-tokoh masyarakat dan dengan masyarakat desa secara keseluruhan sehingga pertemuan-pertemuan yang mereka selenggarakan di masa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 dapat melahirkan gagasan-gagasan dan keputusan-keputusan yang lebih baik guna menyukseskan setiap program dan proyek yang telah berhasil diperjuangkan oleh Kepala Desa.</w:t>
      </w:r>
    </w:p>
    <w:p w:rsidR="00C51AE4" w:rsidRPr="00C51AE4" w:rsidRDefault="00C51AE4" w:rsidP="00C51AE4">
      <w:pPr>
        <w:pStyle w:val="ListParagraph"/>
        <w:numPr>
          <w:ilvl w:val="0"/>
          <w:numId w:val="31"/>
        </w:numPr>
        <w:spacing w:line="240" w:lineRule="auto"/>
        <w:jc w:val="both"/>
        <w:rPr>
          <w:rFonts w:ascii="Times New Roman" w:hAnsi="Times New Roman" w:cs="Times New Roman"/>
          <w:b/>
          <w:sz w:val="24"/>
          <w:szCs w:val="24"/>
        </w:rPr>
      </w:pPr>
      <w:r>
        <w:rPr>
          <w:rFonts w:ascii="Times New Roman" w:hAnsi="Times New Roman" w:cs="Times New Roman"/>
          <w:sz w:val="24"/>
          <w:szCs w:val="24"/>
        </w:rPr>
        <w:t>Agar Kepala Desa dan aparatnya serta tokoh-tokoh masyarakat Desa Geleo Baru senantiasa bersinergi untuk membangun partisipasi masyarakat khususnya partisipasi dalam wujud pikiran sehingga pembangunan di Desa Geleo Baru berjalan lebih meningkat lagi.</w:t>
      </w:r>
    </w:p>
    <w:p w:rsidR="00C51AE4" w:rsidRDefault="00C51AE4" w:rsidP="00C51AE4">
      <w:pPr>
        <w:pStyle w:val="Heading1"/>
        <w:spacing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id-ID"/>
        </w:rPr>
        <w:t>DAFTAR PUSTAKA</w:t>
      </w:r>
    </w:p>
    <w:p w:rsidR="00C51AE4" w:rsidRDefault="00C51AE4" w:rsidP="00C51AE4">
      <w:pPr>
        <w:tabs>
          <w:tab w:val="left" w:pos="3045"/>
        </w:tabs>
        <w:spacing w:line="240" w:lineRule="auto"/>
      </w:pPr>
      <w:r>
        <w:tab/>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lang w:val="id-ID"/>
        </w:rPr>
      </w:pPr>
      <w:r>
        <w:rPr>
          <w:rFonts w:ascii="Times New Roman" w:hAnsi="Times New Roman" w:cs="Times New Roman"/>
          <w:sz w:val="24"/>
          <w:szCs w:val="24"/>
          <w:lang w:val="id-ID"/>
        </w:rPr>
        <w:t>Abe, Alexander. 2005. Perencanaan Daerah Partisipatif. Yogyakarta: Pustaka Jogja Mandiri.</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lang w:val="id-ID"/>
        </w:rPr>
      </w:pPr>
      <w:r>
        <w:rPr>
          <w:rFonts w:ascii="Times New Roman" w:hAnsi="Times New Roman" w:cs="Times New Roman"/>
          <w:sz w:val="24"/>
          <w:szCs w:val="24"/>
          <w:lang w:val="id-ID"/>
        </w:rPr>
        <w:t>Adi, Isbanda Rukminto. 2001. Pemberdayaan, Pembangunan Masyarakat, dan dan Intervensi Komunitas (Pengantar pada Pemikiran dan Pendekatan Praktis). Jakarta: Lembaga Penerbit Fakultas Ekonomi Universitas Indonesia.</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lang w:val="id-ID"/>
        </w:rPr>
      </w:pPr>
      <w:r>
        <w:rPr>
          <w:rFonts w:ascii="Times New Roman" w:hAnsi="Times New Roman" w:cs="Times New Roman"/>
          <w:sz w:val="24"/>
          <w:szCs w:val="24"/>
          <w:lang w:val="id-ID"/>
        </w:rPr>
        <w:t>Arif, Syaiful. 2006. Reformasi Birokrasi dan Demokratisasi Kebijakan. Malang: Averroes Cipta.</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lang w:val="id-ID"/>
        </w:rPr>
      </w:pPr>
      <w:r>
        <w:rPr>
          <w:rFonts w:ascii="Times New Roman" w:hAnsi="Times New Roman" w:cs="Times New Roman"/>
          <w:sz w:val="24"/>
          <w:szCs w:val="24"/>
          <w:lang w:val="id-ID"/>
        </w:rPr>
        <w:t>Arikunto, Suharsimi. 1993. Prosesdur Penelitian Suatu Pendekatan Praktek. Jakarta: Rineka Cipta.</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Arsyad, Lincoln. 2002. Pengatar Perencanaan dan Pembangunan Ekonomi Daerah. Yogyakarta.</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rPr>
      </w:pPr>
      <w:r>
        <w:rPr>
          <w:rFonts w:ascii="Times New Roman" w:hAnsi="Times New Roman" w:cs="Times New Roman"/>
          <w:sz w:val="24"/>
          <w:szCs w:val="24"/>
          <w:lang w:val="id-ID"/>
        </w:rPr>
        <w:t>Cponyers, Diana. 1991. “</w:t>
      </w:r>
      <w:r>
        <w:rPr>
          <w:rFonts w:ascii="Times New Roman" w:hAnsi="Times New Roman" w:cs="Times New Roman"/>
          <w:i/>
          <w:iCs/>
          <w:sz w:val="24"/>
          <w:szCs w:val="24"/>
          <w:lang w:val="id-ID"/>
        </w:rPr>
        <w:t xml:space="preserve">An Introduction to SocialmPlaining in The Third World”. </w:t>
      </w:r>
      <w:r>
        <w:rPr>
          <w:rFonts w:ascii="Times New Roman" w:hAnsi="Times New Roman" w:cs="Times New Roman"/>
          <w:sz w:val="24"/>
          <w:szCs w:val="24"/>
          <w:lang w:val="id-ID"/>
        </w:rPr>
        <w:t>By Jhon Wiley &amp; Sons Ltd. 1994. Terjemahan Drs. Susetiawan. SU: “Perencanaan Sosial di Dunia Ketiga: Suatu Pengantar”. Yogyakarta: Gadjah Mada University Press.</w:t>
      </w:r>
    </w:p>
    <w:p w:rsidR="00C51AE4" w:rsidRPr="00763771" w:rsidRDefault="00C51AE4" w:rsidP="00C51AE4">
      <w:pPr>
        <w:tabs>
          <w:tab w:val="left" w:pos="5262"/>
        </w:tabs>
        <w:spacing w:line="240" w:lineRule="auto"/>
        <w:ind w:left="439" w:hangingChars="183" w:hanging="439"/>
        <w:jc w:val="both"/>
        <w:rPr>
          <w:rFonts w:ascii="Times New Roman" w:hAnsi="Times New Roman" w:cs="Times New Roman"/>
          <w:sz w:val="24"/>
          <w:szCs w:val="24"/>
        </w:rPr>
      </w:pPr>
      <w:proofErr w:type="gramStart"/>
      <w:r>
        <w:rPr>
          <w:rFonts w:ascii="Times New Roman" w:hAnsi="Times New Roman" w:cs="Times New Roman"/>
          <w:sz w:val="24"/>
          <w:szCs w:val="24"/>
        </w:rPr>
        <w:t>Data Administrasi Kantor Desa Geleo Baru.</w:t>
      </w:r>
      <w:proofErr w:type="gramEnd"/>
      <w:r>
        <w:rPr>
          <w:rFonts w:ascii="Times New Roman" w:hAnsi="Times New Roman" w:cs="Times New Roman"/>
          <w:sz w:val="24"/>
          <w:szCs w:val="24"/>
        </w:rPr>
        <w:t xml:space="preserve"> 2019.</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rPr>
      </w:pPr>
      <w:r>
        <w:rPr>
          <w:rFonts w:ascii="Times New Roman" w:hAnsi="Times New Roman" w:cs="Times New Roman"/>
          <w:sz w:val="24"/>
          <w:szCs w:val="24"/>
        </w:rPr>
        <w:t xml:space="preserve">Hasan, Iqbal M. 2002. </w:t>
      </w:r>
      <w:proofErr w:type="gramStart"/>
      <w:r>
        <w:rPr>
          <w:rFonts w:ascii="Times New Roman" w:hAnsi="Times New Roman" w:cs="Times New Roman"/>
          <w:sz w:val="24"/>
          <w:szCs w:val="24"/>
        </w:rPr>
        <w:t>Metode Penelitian dan Aplikasinya.</w:t>
      </w:r>
      <w:proofErr w:type="gramEnd"/>
      <w:r>
        <w:rPr>
          <w:rFonts w:ascii="Times New Roman" w:hAnsi="Times New Roman" w:cs="Times New Roman"/>
          <w:sz w:val="24"/>
          <w:szCs w:val="24"/>
        </w:rPr>
        <w:t xml:space="preserve"> Jakarta: Ghalia Indonesia.</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rPr>
      </w:pPr>
      <w:r>
        <w:rPr>
          <w:rFonts w:ascii="Times New Roman" w:hAnsi="Times New Roman" w:cs="Times New Roman"/>
          <w:sz w:val="24"/>
          <w:szCs w:val="24"/>
        </w:rPr>
        <w:t>Kartasasmita, Ginanjar. 1997. Pembangunan untuk Rakyat (pertumbuhan dan Pemerataan). Jakarta: CIDEAS.</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rPr>
      </w:pPr>
      <w:proofErr w:type="gramStart"/>
      <w:r>
        <w:rPr>
          <w:rFonts w:ascii="Times New Roman" w:hAnsi="Times New Roman" w:cs="Times New Roman"/>
          <w:sz w:val="24"/>
          <w:szCs w:val="24"/>
        </w:rPr>
        <w:t>Khairuddin.</w:t>
      </w:r>
      <w:proofErr w:type="gramEnd"/>
      <w:r>
        <w:rPr>
          <w:rFonts w:ascii="Times New Roman" w:hAnsi="Times New Roman" w:cs="Times New Roman"/>
          <w:sz w:val="24"/>
          <w:szCs w:val="24"/>
        </w:rPr>
        <w:t xml:space="preserve"> 1992. Pembangunan Masyarakat. Tinjauan Aspek: Sosiologi. </w:t>
      </w:r>
      <w:proofErr w:type="gramStart"/>
      <w:r>
        <w:rPr>
          <w:rFonts w:ascii="Times New Roman" w:hAnsi="Times New Roman" w:cs="Times New Roman"/>
          <w:sz w:val="24"/>
          <w:szCs w:val="24"/>
        </w:rPr>
        <w:t>Ekonomi, dan Perencanaan.</w:t>
      </w:r>
      <w:proofErr w:type="gramEnd"/>
      <w:r>
        <w:rPr>
          <w:rFonts w:ascii="Times New Roman" w:hAnsi="Times New Roman" w:cs="Times New Roman"/>
          <w:sz w:val="24"/>
          <w:szCs w:val="24"/>
        </w:rPr>
        <w:t xml:space="preserve"> Yogyakarta: Liberty</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rPr>
      </w:pPr>
      <w:r>
        <w:rPr>
          <w:rFonts w:ascii="Times New Roman" w:hAnsi="Times New Roman" w:cs="Times New Roman"/>
          <w:sz w:val="24"/>
          <w:szCs w:val="24"/>
        </w:rPr>
        <w:t>Kuncoro, Mudrajat. 2004. Otonomi dan Pembangunan Daerah. Jakarta: Erlangga. Ndraha, Talizudhu. 1987. Pembangunan Masyarakat, Mempersiapkan Masyarakat tinggal Landas, Jakarta: PT. Bina Aksara.</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rPr>
      </w:pPr>
      <w:r>
        <w:rPr>
          <w:rFonts w:ascii="Times New Roman" w:hAnsi="Times New Roman" w:cs="Times New Roman"/>
          <w:sz w:val="24"/>
          <w:szCs w:val="24"/>
        </w:rPr>
        <w:t>Sastropoetro, Santoso R.A. 1988. Partisipasi, Komunikasi, Persuasi, dan Disiplin dalam Pembangunan Nasional.</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rPr>
      </w:pPr>
      <w:proofErr w:type="gramStart"/>
      <w:r>
        <w:rPr>
          <w:rFonts w:ascii="Times New Roman" w:hAnsi="Times New Roman" w:cs="Times New Roman"/>
          <w:sz w:val="24"/>
          <w:szCs w:val="24"/>
        </w:rPr>
        <w:t>Sugiono, 2004.</w:t>
      </w:r>
      <w:proofErr w:type="gramEnd"/>
      <w:r>
        <w:rPr>
          <w:rFonts w:ascii="Times New Roman" w:hAnsi="Times New Roman" w:cs="Times New Roman"/>
          <w:sz w:val="24"/>
          <w:szCs w:val="24"/>
        </w:rPr>
        <w:t xml:space="preserve"> Memahami Penelitian Kualitatif. Bandung: Alfabeta.</w:t>
      </w:r>
    </w:p>
    <w:p w:rsidR="00C51AE4" w:rsidRDefault="00C51AE4" w:rsidP="00C51AE4">
      <w:pPr>
        <w:tabs>
          <w:tab w:val="left" w:pos="5262"/>
        </w:tabs>
        <w:spacing w:line="240" w:lineRule="auto"/>
        <w:ind w:left="441" w:hangingChars="183" w:hanging="441"/>
        <w:jc w:val="both"/>
        <w:rPr>
          <w:rFonts w:ascii="Times New Roman" w:hAnsi="Times New Roman" w:cs="Times New Roman"/>
          <w:b/>
          <w:sz w:val="24"/>
          <w:szCs w:val="24"/>
        </w:rPr>
      </w:pPr>
      <w:r>
        <w:rPr>
          <w:rFonts w:ascii="Times New Roman" w:hAnsi="Times New Roman" w:cs="Times New Roman"/>
          <w:b/>
          <w:sz w:val="24"/>
          <w:szCs w:val="24"/>
        </w:rPr>
        <w:t>Pertaturan Perundang-Undangan</w:t>
      </w:r>
    </w:p>
    <w:p w:rsidR="00C51AE4" w:rsidRDefault="00C51AE4" w:rsidP="00C51AE4">
      <w:pPr>
        <w:tabs>
          <w:tab w:val="left" w:pos="5262"/>
        </w:tabs>
        <w:spacing w:line="240" w:lineRule="auto"/>
        <w:ind w:left="439" w:hangingChars="183" w:hanging="439"/>
        <w:jc w:val="both"/>
        <w:rPr>
          <w:rFonts w:ascii="Times New Roman" w:hAnsi="Times New Roman" w:cs="Times New Roman"/>
          <w:sz w:val="24"/>
          <w:szCs w:val="24"/>
        </w:rPr>
      </w:pPr>
      <w:proofErr w:type="gramStart"/>
      <w:r>
        <w:rPr>
          <w:rFonts w:ascii="Times New Roman" w:hAnsi="Times New Roman" w:cs="Times New Roman"/>
          <w:sz w:val="24"/>
          <w:szCs w:val="24"/>
        </w:rPr>
        <w:t>Undang-Undang Nomor 25 Tahun 2004 tentang Sistem Perencanaan Pembangunan Nasional.</w:t>
      </w:r>
      <w:proofErr w:type="gramEnd"/>
    </w:p>
    <w:p w:rsidR="00C51AE4" w:rsidRDefault="00C51AE4" w:rsidP="00FD0731">
      <w:pPr>
        <w:tabs>
          <w:tab w:val="left" w:pos="5262"/>
        </w:tabs>
        <w:spacing w:line="240" w:lineRule="auto"/>
        <w:ind w:left="439" w:hangingChars="183" w:hanging="43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Undang-Undang Nomor 32 Tahun 2004 Tentang Pemerintahan Daerah.</w:t>
      </w:r>
      <w:proofErr w:type="gramEnd"/>
    </w:p>
    <w:p w:rsidR="00FD0731" w:rsidRPr="00FD0731" w:rsidRDefault="00FD0731" w:rsidP="00FD0731">
      <w:pPr>
        <w:tabs>
          <w:tab w:val="left" w:pos="5262"/>
        </w:tabs>
        <w:spacing w:line="240" w:lineRule="auto"/>
        <w:ind w:left="439" w:hangingChars="183" w:hanging="439"/>
        <w:jc w:val="both"/>
        <w:rPr>
          <w:rFonts w:ascii="Times New Roman" w:hAnsi="Times New Roman" w:cs="Times New Roman"/>
          <w:sz w:val="24"/>
          <w:szCs w:val="24"/>
        </w:rPr>
      </w:pPr>
    </w:p>
    <w:p w:rsidR="00C51AE4" w:rsidRDefault="00C51AE4" w:rsidP="00C51AE4">
      <w:pPr>
        <w:spacing w:line="240" w:lineRule="auto"/>
        <w:jc w:val="center"/>
        <w:rPr>
          <w:rFonts w:ascii="Times New Roman" w:hAnsi="Times New Roman" w:cs="Times New Roman"/>
          <w:b/>
          <w:sz w:val="24"/>
          <w:szCs w:val="24"/>
        </w:rPr>
      </w:pPr>
      <w:r w:rsidRPr="00103748">
        <w:rPr>
          <w:rFonts w:ascii="Times New Roman" w:hAnsi="Times New Roman" w:cs="Times New Roman"/>
          <w:b/>
          <w:sz w:val="24"/>
          <w:szCs w:val="24"/>
        </w:rPr>
        <w:t>LAMPIRAN</w:t>
      </w:r>
    </w:p>
    <w:p w:rsidR="00C51AE4" w:rsidRDefault="00C51AE4" w:rsidP="00C51AE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Daftar Pertanyaan Wawancara</w:t>
      </w:r>
    </w:p>
    <w:p w:rsidR="00C51AE4" w:rsidRPr="001349FF" w:rsidRDefault="00C51AE4" w:rsidP="00C51AE4">
      <w:pPr>
        <w:pStyle w:val="ListParagraph"/>
        <w:numPr>
          <w:ilvl w:val="0"/>
          <w:numId w:val="32"/>
        </w:numPr>
        <w:tabs>
          <w:tab w:val="center" w:pos="4135"/>
        </w:tabs>
        <w:spacing w:line="240" w:lineRule="auto"/>
        <w:jc w:val="both"/>
        <w:rPr>
          <w:rFonts w:ascii="Times New Roman" w:hAnsi="Times New Roman" w:cs="Times New Roman"/>
          <w:b/>
          <w:sz w:val="24"/>
          <w:szCs w:val="24"/>
        </w:rPr>
      </w:pPr>
      <w:r>
        <w:rPr>
          <w:rFonts w:ascii="Times New Roman" w:hAnsi="Times New Roman" w:cs="Times New Roman"/>
          <w:sz w:val="24"/>
          <w:szCs w:val="24"/>
        </w:rPr>
        <w:t>Bagai mana tingkat partisipasi masyarakat di Desa Geleo Baru?</w:t>
      </w:r>
    </w:p>
    <w:p w:rsidR="00C51AE4" w:rsidRPr="001349FF" w:rsidRDefault="00C51AE4" w:rsidP="00C51AE4">
      <w:pPr>
        <w:pStyle w:val="ListParagraph"/>
        <w:numPr>
          <w:ilvl w:val="0"/>
          <w:numId w:val="32"/>
        </w:numPr>
        <w:tabs>
          <w:tab w:val="center" w:pos="4135"/>
        </w:tabs>
        <w:spacing w:line="240" w:lineRule="auto"/>
        <w:jc w:val="both"/>
        <w:rPr>
          <w:rFonts w:ascii="Times New Roman" w:hAnsi="Times New Roman" w:cs="Times New Roman"/>
          <w:b/>
          <w:sz w:val="24"/>
          <w:szCs w:val="24"/>
        </w:rPr>
      </w:pPr>
      <w:r>
        <w:rPr>
          <w:rFonts w:ascii="Times New Roman" w:hAnsi="Times New Roman" w:cs="Times New Roman"/>
          <w:sz w:val="24"/>
          <w:szCs w:val="24"/>
        </w:rPr>
        <w:t>Apakah semua masyarakat terlibat dalam pembangunan yang ada?</w:t>
      </w:r>
    </w:p>
    <w:p w:rsidR="00C51AE4" w:rsidRPr="00162DB3" w:rsidRDefault="00C51AE4" w:rsidP="00C51AE4">
      <w:pPr>
        <w:pStyle w:val="ListParagraph"/>
        <w:numPr>
          <w:ilvl w:val="0"/>
          <w:numId w:val="32"/>
        </w:numPr>
        <w:tabs>
          <w:tab w:val="center" w:pos="4135"/>
        </w:tabs>
        <w:spacing w:line="240" w:lineRule="auto"/>
        <w:jc w:val="both"/>
        <w:rPr>
          <w:rFonts w:ascii="Times New Roman" w:hAnsi="Times New Roman" w:cs="Times New Roman"/>
          <w:b/>
          <w:sz w:val="24"/>
          <w:szCs w:val="24"/>
        </w:rPr>
      </w:pP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menjadi visi dan misi Desa Geleo Baru?</w:t>
      </w:r>
    </w:p>
    <w:p w:rsidR="00C51AE4" w:rsidRPr="001349FF" w:rsidRDefault="00C51AE4" w:rsidP="00C51AE4">
      <w:pPr>
        <w:pStyle w:val="ListParagraph"/>
        <w:numPr>
          <w:ilvl w:val="0"/>
          <w:numId w:val="32"/>
        </w:numPr>
        <w:tabs>
          <w:tab w:val="center" w:pos="4135"/>
        </w:tabs>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Upaya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dilakukan pemerintah untuk mengajak masyarakat agar mau berpartisipasi dalam pembangunan yang ada di Desa?</w:t>
      </w:r>
    </w:p>
    <w:p w:rsidR="00C51AE4" w:rsidRPr="00600EDB" w:rsidRDefault="00C51AE4" w:rsidP="00C51AE4">
      <w:pPr>
        <w:pStyle w:val="ListParagraph"/>
        <w:numPr>
          <w:ilvl w:val="0"/>
          <w:numId w:val="32"/>
        </w:numPr>
        <w:tabs>
          <w:tab w:val="center" w:pos="4135"/>
        </w:tabs>
        <w:spacing w:line="240" w:lineRule="auto"/>
        <w:jc w:val="both"/>
        <w:rPr>
          <w:rFonts w:ascii="Times New Roman" w:hAnsi="Times New Roman" w:cs="Times New Roman"/>
          <w:b/>
          <w:sz w:val="24"/>
          <w:szCs w:val="24"/>
        </w:rPr>
      </w:pPr>
      <w:r>
        <w:rPr>
          <w:rFonts w:ascii="Times New Roman" w:hAnsi="Times New Roman" w:cs="Times New Roman"/>
          <w:sz w:val="24"/>
          <w:szCs w:val="24"/>
        </w:rPr>
        <w:t>Apakah masyarakat mau diajak berpartisipasi dalam pembanguna posyandu tersebut tanpa diberi upah</w:t>
      </w:r>
    </w:p>
    <w:p w:rsidR="00C51AE4" w:rsidRPr="00600EDB" w:rsidRDefault="00C51AE4" w:rsidP="00C51AE4">
      <w:pPr>
        <w:pStyle w:val="ListParagraph"/>
        <w:numPr>
          <w:ilvl w:val="0"/>
          <w:numId w:val="32"/>
        </w:numPr>
        <w:tabs>
          <w:tab w:val="center" w:pos="4135"/>
        </w:tabs>
        <w:spacing w:line="240" w:lineRule="auto"/>
        <w:jc w:val="both"/>
        <w:rPr>
          <w:rFonts w:ascii="Times New Roman" w:hAnsi="Times New Roman" w:cs="Times New Roman"/>
          <w:b/>
          <w:sz w:val="24"/>
          <w:szCs w:val="24"/>
        </w:rPr>
      </w:pPr>
      <w:r>
        <w:rPr>
          <w:rFonts w:ascii="Times New Roman" w:hAnsi="Times New Roman" w:cs="Times New Roman"/>
          <w:sz w:val="24"/>
          <w:szCs w:val="24"/>
        </w:rPr>
        <w:t>Bagaimana dengan masyarakat yang sibuk dengan pekerjaannya yaitu menores karet apakah sempat ikut berpartisipasi dalam pembangunan posyandu tersebut?</w:t>
      </w:r>
    </w:p>
    <w:p w:rsidR="00C51AE4" w:rsidRPr="00600EDB" w:rsidRDefault="00C51AE4" w:rsidP="00C51AE4">
      <w:pPr>
        <w:pStyle w:val="ListParagraph"/>
        <w:numPr>
          <w:ilvl w:val="0"/>
          <w:numId w:val="32"/>
        </w:numPr>
        <w:tabs>
          <w:tab w:val="center" w:pos="4135"/>
        </w:tabs>
        <w:spacing w:line="240" w:lineRule="auto"/>
        <w:jc w:val="both"/>
        <w:rPr>
          <w:rFonts w:ascii="Times New Roman" w:hAnsi="Times New Roman" w:cs="Times New Roman"/>
          <w:b/>
          <w:sz w:val="24"/>
          <w:szCs w:val="24"/>
        </w:rPr>
      </w:pPr>
      <w:r>
        <w:rPr>
          <w:rFonts w:ascii="Times New Roman" w:hAnsi="Times New Roman" w:cs="Times New Roman"/>
          <w:sz w:val="24"/>
          <w:szCs w:val="24"/>
        </w:rPr>
        <w:t>Apakah pekerja proyek tersebut asli orang desa semua?</w:t>
      </w:r>
    </w:p>
    <w:p w:rsidR="00C51AE4" w:rsidRPr="00600EDB" w:rsidRDefault="00C51AE4" w:rsidP="00C51AE4">
      <w:pPr>
        <w:pStyle w:val="ListParagraph"/>
        <w:numPr>
          <w:ilvl w:val="0"/>
          <w:numId w:val="32"/>
        </w:numPr>
        <w:tabs>
          <w:tab w:val="center" w:pos="4135"/>
        </w:tabs>
        <w:spacing w:line="240" w:lineRule="auto"/>
        <w:jc w:val="both"/>
        <w:rPr>
          <w:rFonts w:ascii="Times New Roman" w:hAnsi="Times New Roman" w:cs="Times New Roman"/>
          <w:b/>
          <w:sz w:val="24"/>
          <w:szCs w:val="24"/>
        </w:rPr>
      </w:pPr>
      <w:r>
        <w:rPr>
          <w:rFonts w:ascii="Times New Roman" w:hAnsi="Times New Roman" w:cs="Times New Roman"/>
          <w:sz w:val="24"/>
          <w:szCs w:val="24"/>
        </w:rPr>
        <w:t>Tanah yang digunakan untuk membangun posyandu apakah milik masyarakat atau milik pemerintah desa?</w:t>
      </w:r>
    </w:p>
    <w:p w:rsidR="00C51AE4" w:rsidRPr="00600EDB" w:rsidRDefault="00C51AE4" w:rsidP="00C51AE4">
      <w:pPr>
        <w:pStyle w:val="ListParagraph"/>
        <w:numPr>
          <w:ilvl w:val="0"/>
          <w:numId w:val="32"/>
        </w:numPr>
        <w:tabs>
          <w:tab w:val="center" w:pos="4135"/>
        </w:tabs>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Jenis partisipasi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paling dominan dilakukakan masyarakat?</w:t>
      </w:r>
    </w:p>
    <w:p w:rsidR="00C51AE4" w:rsidRPr="00600EDB" w:rsidRDefault="00C51AE4" w:rsidP="00C51AE4">
      <w:pPr>
        <w:pStyle w:val="ListParagraph"/>
        <w:numPr>
          <w:ilvl w:val="0"/>
          <w:numId w:val="32"/>
        </w:numPr>
        <w:tabs>
          <w:tab w:val="center" w:pos="4135"/>
        </w:tabs>
        <w:spacing w:line="240" w:lineRule="auto"/>
        <w:jc w:val="both"/>
        <w:rPr>
          <w:rFonts w:ascii="Times New Roman" w:hAnsi="Times New Roman" w:cs="Times New Roman"/>
          <w:b/>
          <w:sz w:val="24"/>
          <w:szCs w:val="24"/>
        </w:rPr>
      </w:pPr>
      <w:r>
        <w:rPr>
          <w:rFonts w:ascii="Times New Roman" w:hAnsi="Times New Roman" w:cs="Times New Roman"/>
          <w:sz w:val="24"/>
          <w:szCs w:val="24"/>
        </w:rPr>
        <w:t>Apakah yang menjadi kendala dalam mengajak masyarakat untuk ikut berpartisipasi?</w:t>
      </w:r>
    </w:p>
    <w:p w:rsidR="00C51AE4" w:rsidRPr="001349FF" w:rsidRDefault="00C51AE4" w:rsidP="00C51AE4">
      <w:pPr>
        <w:pStyle w:val="ListParagraph"/>
        <w:numPr>
          <w:ilvl w:val="0"/>
          <w:numId w:val="32"/>
        </w:numPr>
        <w:tabs>
          <w:tab w:val="center" w:pos="4135"/>
        </w:tabs>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Dari kelima partisipasi tersebut partisipasi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dianggap masih kurang?</w:t>
      </w:r>
    </w:p>
    <w:p w:rsidR="00C51AE4" w:rsidRDefault="00C51AE4" w:rsidP="00C51AE4">
      <w:pPr>
        <w:spacing w:line="240" w:lineRule="auto"/>
        <w:jc w:val="both"/>
        <w:rPr>
          <w:rFonts w:ascii="Times New Roman" w:hAnsi="Times New Roman" w:cs="Times New Roman"/>
          <w:b/>
          <w:sz w:val="24"/>
          <w:szCs w:val="24"/>
        </w:rPr>
      </w:pPr>
    </w:p>
    <w:p w:rsidR="00C51AE4" w:rsidRDefault="00C51AE4" w:rsidP="00C51AE4">
      <w:pPr>
        <w:spacing w:line="240" w:lineRule="auto"/>
        <w:jc w:val="both"/>
        <w:rPr>
          <w:rFonts w:ascii="Times New Roman" w:hAnsi="Times New Roman" w:cs="Times New Roman"/>
          <w:b/>
          <w:sz w:val="24"/>
          <w:szCs w:val="24"/>
        </w:rPr>
      </w:pPr>
    </w:p>
    <w:p w:rsidR="00C51AE4" w:rsidRPr="007F0B7B" w:rsidRDefault="00C51AE4" w:rsidP="00FD0731">
      <w:pPr>
        <w:spacing w:line="240" w:lineRule="auto"/>
        <w:jc w:val="center"/>
        <w:rPr>
          <w:rFonts w:ascii="Times New Roman" w:hAnsi="Times New Roman" w:cs="Times New Roman"/>
          <w:sz w:val="24"/>
          <w:szCs w:val="24"/>
        </w:rPr>
      </w:pPr>
      <w:r w:rsidRPr="007F0B7B">
        <w:rPr>
          <w:rFonts w:ascii="Times New Roman" w:hAnsi="Times New Roman" w:cs="Times New Roman"/>
          <w:sz w:val="24"/>
          <w:szCs w:val="24"/>
        </w:rPr>
        <w:lastRenderedPageBreak/>
        <w:t>Dokumentasi saat mel</w:t>
      </w:r>
      <w:r>
        <w:rPr>
          <w:rFonts w:ascii="Times New Roman" w:hAnsi="Times New Roman" w:cs="Times New Roman"/>
          <w:sz w:val="24"/>
          <w:szCs w:val="24"/>
        </w:rPr>
        <w:t>akukan</w:t>
      </w:r>
      <w:r w:rsidRPr="007F0B7B">
        <w:rPr>
          <w:rFonts w:ascii="Times New Roman" w:hAnsi="Times New Roman" w:cs="Times New Roman"/>
          <w:sz w:val="24"/>
          <w:szCs w:val="24"/>
        </w:rPr>
        <w:t xml:space="preserve"> penelitian di </w:t>
      </w:r>
      <w:proofErr w:type="gramStart"/>
      <w:r w:rsidRPr="007F0B7B">
        <w:rPr>
          <w:rFonts w:ascii="Times New Roman" w:hAnsi="Times New Roman" w:cs="Times New Roman"/>
          <w:sz w:val="24"/>
          <w:szCs w:val="24"/>
        </w:rPr>
        <w:t>kantor</w:t>
      </w:r>
      <w:proofErr w:type="gramEnd"/>
      <w:r w:rsidRPr="007F0B7B">
        <w:rPr>
          <w:rFonts w:ascii="Times New Roman" w:hAnsi="Times New Roman" w:cs="Times New Roman"/>
          <w:sz w:val="24"/>
          <w:szCs w:val="24"/>
        </w:rPr>
        <w:t xml:space="preserve"> Desa Geleo Baru</w:t>
      </w:r>
    </w:p>
    <w:p w:rsidR="00C51AE4" w:rsidRDefault="00C51AE4" w:rsidP="00FD0731">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412273" cy="4843305"/>
            <wp:effectExtent l="19050" t="0" r="7327" b="0"/>
            <wp:docPr id="1" name="Picture 1" descr="D:\1578825655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578825655421.jpg"/>
                    <pic:cNvPicPr>
                      <a:picLocks noChangeAspect="1" noChangeArrowheads="1"/>
                    </pic:cNvPicPr>
                  </pic:nvPicPr>
                  <pic:blipFill>
                    <a:blip r:embed="rId5" cstate="print"/>
                    <a:srcRect/>
                    <a:stretch>
                      <a:fillRect/>
                    </a:stretch>
                  </pic:blipFill>
                  <pic:spPr bwMode="auto">
                    <a:xfrm>
                      <a:off x="0" y="0"/>
                      <a:ext cx="4424043" cy="4856225"/>
                    </a:xfrm>
                    <a:prstGeom prst="rect">
                      <a:avLst/>
                    </a:prstGeom>
                    <a:noFill/>
                    <a:ln w="9525">
                      <a:noFill/>
                      <a:miter lim="800000"/>
                      <a:headEnd/>
                      <a:tailEnd/>
                    </a:ln>
                  </pic:spPr>
                </pic:pic>
              </a:graphicData>
            </a:graphic>
          </wp:inline>
        </w:drawing>
      </w:r>
    </w:p>
    <w:p w:rsidR="00C51AE4" w:rsidRDefault="00C51AE4" w:rsidP="00FD0731">
      <w:pPr>
        <w:spacing w:line="240" w:lineRule="auto"/>
        <w:jc w:val="both"/>
        <w:rPr>
          <w:rFonts w:ascii="Times New Roman" w:hAnsi="Times New Roman" w:cs="Times New Roman"/>
          <w:b/>
          <w:sz w:val="24"/>
          <w:szCs w:val="24"/>
        </w:rPr>
      </w:pPr>
    </w:p>
    <w:p w:rsidR="00C51AE4" w:rsidRDefault="00C51AE4" w:rsidP="00FD0731">
      <w:pPr>
        <w:spacing w:line="240" w:lineRule="auto"/>
        <w:jc w:val="both"/>
        <w:rPr>
          <w:rFonts w:ascii="Times New Roman" w:hAnsi="Times New Roman" w:cs="Times New Roman"/>
          <w:b/>
          <w:sz w:val="24"/>
          <w:szCs w:val="24"/>
        </w:rPr>
      </w:pPr>
    </w:p>
    <w:p w:rsidR="00C51AE4" w:rsidRDefault="00C51AE4" w:rsidP="00FD0731">
      <w:pPr>
        <w:spacing w:line="240" w:lineRule="auto"/>
        <w:jc w:val="both"/>
        <w:rPr>
          <w:rFonts w:ascii="Times New Roman" w:hAnsi="Times New Roman" w:cs="Times New Roman"/>
          <w:b/>
          <w:sz w:val="24"/>
          <w:szCs w:val="24"/>
        </w:rPr>
      </w:pPr>
    </w:p>
    <w:p w:rsidR="00C51AE4" w:rsidRDefault="00C51AE4" w:rsidP="00FD0731">
      <w:pPr>
        <w:spacing w:line="240" w:lineRule="auto"/>
        <w:jc w:val="both"/>
        <w:rPr>
          <w:rFonts w:ascii="Times New Roman" w:hAnsi="Times New Roman" w:cs="Times New Roman"/>
          <w:sz w:val="24"/>
          <w:szCs w:val="24"/>
        </w:rPr>
      </w:pPr>
    </w:p>
    <w:p w:rsidR="00C51AE4" w:rsidRPr="007F0B7B" w:rsidRDefault="00C51AE4" w:rsidP="00FD073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Dokumentasi </w:t>
      </w:r>
      <w:proofErr w:type="gramStart"/>
      <w:r>
        <w:rPr>
          <w:rFonts w:ascii="Times New Roman" w:hAnsi="Times New Roman" w:cs="Times New Roman"/>
          <w:sz w:val="24"/>
          <w:szCs w:val="24"/>
        </w:rPr>
        <w:t>saat  wawancara</w:t>
      </w:r>
      <w:proofErr w:type="gramEnd"/>
      <w:r>
        <w:rPr>
          <w:rFonts w:ascii="Times New Roman" w:hAnsi="Times New Roman" w:cs="Times New Roman"/>
          <w:sz w:val="24"/>
          <w:szCs w:val="24"/>
        </w:rPr>
        <w:t xml:space="preserve"> dengan masyarakat</w:t>
      </w:r>
    </w:p>
    <w:p w:rsidR="00C51AE4" w:rsidRDefault="00C51AE4" w:rsidP="00FD0731">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3044825" cy="2291080"/>
            <wp:effectExtent l="19050" t="0" r="3175" b="0"/>
            <wp:docPr id="2" name="Picture 2" descr="D:\1579181246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579181246485.jpg"/>
                    <pic:cNvPicPr>
                      <a:picLocks noChangeAspect="1" noChangeArrowheads="1"/>
                    </pic:cNvPicPr>
                  </pic:nvPicPr>
                  <pic:blipFill>
                    <a:blip r:embed="rId6" cstate="print"/>
                    <a:srcRect/>
                    <a:stretch>
                      <a:fillRect/>
                    </a:stretch>
                  </pic:blipFill>
                  <pic:spPr bwMode="auto">
                    <a:xfrm>
                      <a:off x="0" y="0"/>
                      <a:ext cx="3044825" cy="2291080"/>
                    </a:xfrm>
                    <a:prstGeom prst="rect">
                      <a:avLst/>
                    </a:prstGeom>
                    <a:noFill/>
                    <a:ln w="9525">
                      <a:noFill/>
                      <a:miter lim="800000"/>
                      <a:headEnd/>
                      <a:tailEnd/>
                    </a:ln>
                  </pic:spPr>
                </pic:pic>
              </a:graphicData>
            </a:graphic>
          </wp:inline>
        </w:drawing>
      </w:r>
    </w:p>
    <w:p w:rsidR="00C51AE4" w:rsidRDefault="00C51AE4" w:rsidP="00FD0731">
      <w:pPr>
        <w:spacing w:line="240" w:lineRule="auto"/>
        <w:jc w:val="both"/>
        <w:rPr>
          <w:rFonts w:ascii="Times New Roman" w:hAnsi="Times New Roman" w:cs="Times New Roman"/>
          <w:b/>
          <w:sz w:val="24"/>
          <w:szCs w:val="24"/>
        </w:rPr>
      </w:pPr>
    </w:p>
    <w:p w:rsidR="00C51AE4" w:rsidRDefault="00C51AE4" w:rsidP="00FD0731">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873606" cy="3677697"/>
            <wp:effectExtent l="19050" t="0" r="2944" b="0"/>
            <wp:docPr id="3" name="Picture 3" descr="D:\1579181245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579181245918.jpg"/>
                    <pic:cNvPicPr>
                      <a:picLocks noChangeAspect="1" noChangeArrowheads="1"/>
                    </pic:cNvPicPr>
                  </pic:nvPicPr>
                  <pic:blipFill>
                    <a:blip r:embed="rId7" cstate="print"/>
                    <a:srcRect/>
                    <a:stretch>
                      <a:fillRect/>
                    </a:stretch>
                  </pic:blipFill>
                  <pic:spPr bwMode="auto">
                    <a:xfrm>
                      <a:off x="0" y="0"/>
                      <a:ext cx="2875041" cy="3679534"/>
                    </a:xfrm>
                    <a:prstGeom prst="rect">
                      <a:avLst/>
                    </a:prstGeom>
                    <a:noFill/>
                    <a:ln w="9525">
                      <a:noFill/>
                      <a:miter lim="800000"/>
                      <a:headEnd/>
                      <a:tailEnd/>
                    </a:ln>
                  </pic:spPr>
                </pic:pic>
              </a:graphicData>
            </a:graphic>
          </wp:inline>
        </w:drawing>
      </w:r>
    </w:p>
    <w:p w:rsidR="00C51AE4" w:rsidRDefault="00C51AE4" w:rsidP="00FD0731">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2623667" cy="2620978"/>
            <wp:effectExtent l="19050" t="0" r="5233" b="0"/>
            <wp:docPr id="4" name="Picture 4" descr="D:\15791812454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579181245472.jpg"/>
                    <pic:cNvPicPr>
                      <a:picLocks noChangeAspect="1" noChangeArrowheads="1"/>
                    </pic:cNvPicPr>
                  </pic:nvPicPr>
                  <pic:blipFill>
                    <a:blip r:embed="rId8" cstate="print"/>
                    <a:srcRect/>
                    <a:stretch>
                      <a:fillRect/>
                    </a:stretch>
                  </pic:blipFill>
                  <pic:spPr bwMode="auto">
                    <a:xfrm>
                      <a:off x="0" y="0"/>
                      <a:ext cx="2627297" cy="2624604"/>
                    </a:xfrm>
                    <a:prstGeom prst="rect">
                      <a:avLst/>
                    </a:prstGeom>
                    <a:noFill/>
                    <a:ln w="9525">
                      <a:noFill/>
                      <a:miter lim="800000"/>
                      <a:headEnd/>
                      <a:tailEnd/>
                    </a:ln>
                  </pic:spPr>
                </pic:pic>
              </a:graphicData>
            </a:graphic>
          </wp:inline>
        </w:drawing>
      </w:r>
    </w:p>
    <w:p w:rsidR="00C51AE4" w:rsidRDefault="00C51AE4" w:rsidP="00FD0731">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814585" cy="3778180"/>
            <wp:effectExtent l="19050" t="0" r="4815" b="0"/>
            <wp:docPr id="5" name="Picture 5" descr="D:\15791812488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1579181248873.jpg"/>
                    <pic:cNvPicPr>
                      <a:picLocks noChangeAspect="1" noChangeArrowheads="1"/>
                    </pic:cNvPicPr>
                  </pic:nvPicPr>
                  <pic:blipFill>
                    <a:blip r:embed="rId9" cstate="print"/>
                    <a:srcRect/>
                    <a:stretch>
                      <a:fillRect/>
                    </a:stretch>
                  </pic:blipFill>
                  <pic:spPr bwMode="auto">
                    <a:xfrm>
                      <a:off x="0" y="0"/>
                      <a:ext cx="2814747" cy="3778397"/>
                    </a:xfrm>
                    <a:prstGeom prst="rect">
                      <a:avLst/>
                    </a:prstGeom>
                    <a:noFill/>
                    <a:ln w="9525">
                      <a:noFill/>
                      <a:miter lim="800000"/>
                      <a:headEnd/>
                      <a:tailEnd/>
                    </a:ln>
                  </pic:spPr>
                </pic:pic>
              </a:graphicData>
            </a:graphic>
          </wp:inline>
        </w:drawing>
      </w:r>
    </w:p>
    <w:p w:rsidR="00C51AE4" w:rsidRDefault="00C51AE4" w:rsidP="00FD0731">
      <w:pPr>
        <w:spacing w:line="240" w:lineRule="auto"/>
        <w:jc w:val="center"/>
        <w:rPr>
          <w:rFonts w:ascii="Times New Roman" w:hAnsi="Times New Roman" w:cs="Times New Roman"/>
          <w:b/>
          <w:sz w:val="24"/>
          <w:szCs w:val="24"/>
        </w:rPr>
      </w:pPr>
    </w:p>
    <w:p w:rsidR="00C51AE4" w:rsidRPr="005A3BE8" w:rsidRDefault="00C51AE4" w:rsidP="00FD0731">
      <w:pPr>
        <w:spacing w:line="240" w:lineRule="auto"/>
        <w:jc w:val="center"/>
        <w:rPr>
          <w:rFonts w:ascii="Times New Roman" w:hAnsi="Times New Roman" w:cs="Times New Roman"/>
          <w:sz w:val="24"/>
          <w:szCs w:val="24"/>
        </w:rPr>
      </w:pPr>
      <w:r w:rsidRPr="005A3BE8">
        <w:rPr>
          <w:rFonts w:ascii="Times New Roman" w:hAnsi="Times New Roman" w:cs="Times New Roman"/>
          <w:sz w:val="24"/>
          <w:szCs w:val="24"/>
        </w:rPr>
        <w:t>Gedung Kantor Desa Geleo Baru</w:t>
      </w:r>
    </w:p>
    <w:p w:rsidR="00C51AE4" w:rsidRDefault="00C51AE4" w:rsidP="00FD0731">
      <w:pPr>
        <w:spacing w:line="240" w:lineRule="auto"/>
        <w:jc w:val="center"/>
        <w:rPr>
          <w:rFonts w:ascii="Times New Roman" w:hAnsi="Times New Roman" w:cs="Times New Roman"/>
          <w:b/>
          <w:noProof/>
          <w:sz w:val="24"/>
          <w:szCs w:val="24"/>
        </w:rPr>
      </w:pPr>
    </w:p>
    <w:p w:rsidR="00C51AE4" w:rsidRDefault="00C51AE4" w:rsidP="00FD0731">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4846248" cy="6107502"/>
            <wp:effectExtent l="19050" t="0" r="0" b="0"/>
            <wp:docPr id="6" name="Picture 5" descr="aa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aaa.jpg"/>
                    <pic:cNvPicPr/>
                  </pic:nvPicPr>
                  <pic:blipFill>
                    <a:blip r:embed="rId10" cstate="print"/>
                    <a:stretch>
                      <a:fillRect/>
                    </a:stretch>
                  </pic:blipFill>
                  <pic:spPr>
                    <a:xfrm>
                      <a:off x="0" y="0"/>
                      <a:ext cx="4864934" cy="6131051"/>
                    </a:xfrm>
                    <a:prstGeom prst="rect">
                      <a:avLst/>
                    </a:prstGeom>
                  </pic:spPr>
                </pic:pic>
              </a:graphicData>
            </a:graphic>
          </wp:inline>
        </w:drawing>
      </w:r>
    </w:p>
    <w:p w:rsidR="00C51AE4" w:rsidRPr="005A3BE8" w:rsidRDefault="00C51AE4" w:rsidP="00FD0731">
      <w:pPr>
        <w:spacing w:line="240" w:lineRule="auto"/>
        <w:jc w:val="center"/>
        <w:rPr>
          <w:rFonts w:ascii="Times New Roman" w:hAnsi="Times New Roman" w:cs="Times New Roman"/>
          <w:sz w:val="24"/>
          <w:szCs w:val="24"/>
        </w:rPr>
      </w:pPr>
      <w:r w:rsidRPr="005A3BE8">
        <w:rPr>
          <w:rFonts w:ascii="Times New Roman" w:hAnsi="Times New Roman" w:cs="Times New Roman"/>
          <w:sz w:val="24"/>
          <w:szCs w:val="24"/>
        </w:rPr>
        <w:t>Gedung Serba Guna Desa Geleo Baru</w:t>
      </w:r>
    </w:p>
    <w:p w:rsidR="00C51AE4" w:rsidRDefault="00C51AE4" w:rsidP="00FD0731">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extent cx="5252085" cy="6994557"/>
            <wp:effectExtent l="19050" t="0" r="5715" b="0"/>
            <wp:docPr id="12" name="Picture 4" descr="C:\Users\acer\Documents\skripsi sindi\ee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cuments\skripsi sindi\eeee.jpg"/>
                    <pic:cNvPicPr>
                      <a:picLocks noChangeAspect="1" noChangeArrowheads="1"/>
                    </pic:cNvPicPr>
                  </pic:nvPicPr>
                  <pic:blipFill>
                    <a:blip r:embed="rId11" cstate="print"/>
                    <a:srcRect/>
                    <a:stretch>
                      <a:fillRect/>
                    </a:stretch>
                  </pic:blipFill>
                  <pic:spPr bwMode="auto">
                    <a:xfrm>
                      <a:off x="0" y="0"/>
                      <a:ext cx="5252085" cy="6994557"/>
                    </a:xfrm>
                    <a:prstGeom prst="rect">
                      <a:avLst/>
                    </a:prstGeom>
                    <a:noFill/>
                    <a:ln w="9525">
                      <a:noFill/>
                      <a:miter lim="800000"/>
                      <a:headEnd/>
                      <a:tailEnd/>
                    </a:ln>
                  </pic:spPr>
                </pic:pic>
              </a:graphicData>
            </a:graphic>
          </wp:inline>
        </w:drawing>
      </w:r>
    </w:p>
    <w:p w:rsidR="00C51AE4" w:rsidRDefault="00C51AE4" w:rsidP="00FD073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Lamin Adat Desa Geleo Baru</w:t>
      </w:r>
    </w:p>
    <w:p w:rsidR="00C51AE4" w:rsidRDefault="00C51AE4" w:rsidP="00FD0731">
      <w:pPr>
        <w:spacing w:line="240" w:lineRule="auto"/>
        <w:jc w:val="center"/>
        <w:rPr>
          <w:rFonts w:ascii="Times New Roman" w:hAnsi="Times New Roman" w:cs="Times New Roman"/>
          <w:b/>
          <w:sz w:val="24"/>
          <w:szCs w:val="24"/>
        </w:rPr>
      </w:pPr>
      <w:r>
        <w:rPr>
          <w:noProof/>
        </w:rPr>
        <w:lastRenderedPageBreak/>
        <w:drawing>
          <wp:inline distT="0" distB="0" distL="0" distR="0">
            <wp:extent cx="5254601" cy="6124755"/>
            <wp:effectExtent l="19050" t="0" r="3199" b="0"/>
            <wp:docPr id="13" name="Picture 5" descr="C:\Users\acer\AppData\Local\Microsoft\Windows\INetCache\Content.Word\ddd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Microsoft\Windows\INetCache\Content.Word\dddddd.jpg"/>
                    <pic:cNvPicPr>
                      <a:picLocks noChangeAspect="1" noChangeArrowheads="1"/>
                    </pic:cNvPicPr>
                  </pic:nvPicPr>
                  <pic:blipFill>
                    <a:blip r:embed="rId12" cstate="print"/>
                    <a:srcRect/>
                    <a:stretch>
                      <a:fillRect/>
                    </a:stretch>
                  </pic:blipFill>
                  <pic:spPr bwMode="auto">
                    <a:xfrm>
                      <a:off x="0" y="0"/>
                      <a:ext cx="5252085" cy="6121822"/>
                    </a:xfrm>
                    <a:prstGeom prst="rect">
                      <a:avLst/>
                    </a:prstGeom>
                    <a:noFill/>
                    <a:ln w="9525">
                      <a:noFill/>
                      <a:miter lim="800000"/>
                      <a:headEnd/>
                      <a:tailEnd/>
                    </a:ln>
                  </pic:spPr>
                </pic:pic>
              </a:graphicData>
            </a:graphic>
          </wp:inline>
        </w:drawing>
      </w:r>
    </w:p>
    <w:p w:rsidR="00C51AE4" w:rsidRDefault="00C51AE4" w:rsidP="00FD0731">
      <w:pPr>
        <w:spacing w:line="240" w:lineRule="auto"/>
        <w:jc w:val="center"/>
        <w:rPr>
          <w:rFonts w:ascii="Times New Roman" w:hAnsi="Times New Roman" w:cs="Times New Roman"/>
          <w:sz w:val="24"/>
          <w:szCs w:val="24"/>
        </w:rPr>
      </w:pPr>
    </w:p>
    <w:p w:rsidR="00C51AE4" w:rsidRDefault="00C51AE4" w:rsidP="00FD0731">
      <w:pPr>
        <w:spacing w:line="240" w:lineRule="auto"/>
        <w:jc w:val="center"/>
        <w:rPr>
          <w:rFonts w:ascii="Times New Roman" w:hAnsi="Times New Roman" w:cs="Times New Roman"/>
          <w:sz w:val="24"/>
          <w:szCs w:val="24"/>
        </w:rPr>
      </w:pPr>
      <w:r>
        <w:rPr>
          <w:rFonts w:ascii="Times New Roman" w:hAnsi="Times New Roman" w:cs="Times New Roman"/>
          <w:sz w:val="24"/>
          <w:szCs w:val="24"/>
        </w:rPr>
        <w:t>Gedung Posyandu Desa Geleo Baru</w:t>
      </w:r>
    </w:p>
    <w:p w:rsidR="00C51AE4" w:rsidRPr="00C51AE4" w:rsidRDefault="00C51AE4" w:rsidP="00FD0731">
      <w:pPr>
        <w:spacing w:line="240" w:lineRule="auto"/>
        <w:jc w:val="both"/>
        <w:rPr>
          <w:rFonts w:ascii="Times New Roman" w:hAnsi="Times New Roman" w:cs="Times New Roman"/>
          <w:b/>
          <w:sz w:val="24"/>
          <w:szCs w:val="24"/>
        </w:rPr>
      </w:pPr>
    </w:p>
    <w:p w:rsidR="00C51AE4" w:rsidRDefault="00C51AE4" w:rsidP="00FD0731">
      <w:pPr>
        <w:spacing w:line="240" w:lineRule="auto"/>
        <w:jc w:val="both"/>
        <w:rPr>
          <w:rFonts w:ascii="Times New Roman" w:hAnsi="Times New Roman" w:cs="Times New Roman"/>
          <w:b/>
          <w:sz w:val="24"/>
          <w:szCs w:val="24"/>
        </w:rPr>
      </w:pPr>
    </w:p>
    <w:p w:rsidR="00C51AE4" w:rsidRPr="00AB0F8E" w:rsidRDefault="00C51AE4" w:rsidP="00FD0731">
      <w:pPr>
        <w:spacing w:line="240" w:lineRule="auto"/>
        <w:rPr>
          <w:rFonts w:ascii="Times New Roman" w:hAnsi="Times New Roman" w:cs="Times New Roman"/>
          <w:sz w:val="24"/>
          <w:szCs w:val="24"/>
        </w:rPr>
      </w:pPr>
    </w:p>
    <w:sectPr w:rsidR="00C51AE4" w:rsidRPr="00AB0F8E" w:rsidSect="00977896">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92E"/>
    <w:multiLevelType w:val="hybridMultilevel"/>
    <w:tmpl w:val="793C6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E75D4"/>
    <w:multiLevelType w:val="multilevel"/>
    <w:tmpl w:val="042E75D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nsid w:val="082A6D60"/>
    <w:multiLevelType w:val="multilevel"/>
    <w:tmpl w:val="082A6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5929F8"/>
    <w:multiLevelType w:val="multilevel"/>
    <w:tmpl w:val="0A592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D01BDF"/>
    <w:multiLevelType w:val="multilevel"/>
    <w:tmpl w:val="0DD01BD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DB0A98"/>
    <w:multiLevelType w:val="multilevel"/>
    <w:tmpl w:val="0EDB0A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2847471"/>
    <w:multiLevelType w:val="hybridMultilevel"/>
    <w:tmpl w:val="A8E60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377E9"/>
    <w:multiLevelType w:val="multilevel"/>
    <w:tmpl w:val="14A377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9A17055"/>
    <w:multiLevelType w:val="multilevel"/>
    <w:tmpl w:val="19A17055"/>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C12E8D"/>
    <w:multiLevelType w:val="multilevel"/>
    <w:tmpl w:val="1DC12E8D"/>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8E23A5"/>
    <w:multiLevelType w:val="multilevel"/>
    <w:tmpl w:val="278E23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BCE32FB"/>
    <w:multiLevelType w:val="multilevel"/>
    <w:tmpl w:val="2BCE32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CD42C3"/>
    <w:multiLevelType w:val="multilevel"/>
    <w:tmpl w:val="38CD42C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CAB3C9D"/>
    <w:multiLevelType w:val="multilevel"/>
    <w:tmpl w:val="3CAB3C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D162AEE"/>
    <w:multiLevelType w:val="multilevel"/>
    <w:tmpl w:val="3D162AEE"/>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5">
    <w:nsid w:val="3DD14C67"/>
    <w:multiLevelType w:val="hybridMultilevel"/>
    <w:tmpl w:val="C2CE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0127C2"/>
    <w:multiLevelType w:val="multilevel"/>
    <w:tmpl w:val="440127C2"/>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7">
    <w:nsid w:val="4A24077B"/>
    <w:multiLevelType w:val="multilevel"/>
    <w:tmpl w:val="4A24077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CA650C8"/>
    <w:multiLevelType w:val="multilevel"/>
    <w:tmpl w:val="4CA65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58935DF"/>
    <w:multiLevelType w:val="multilevel"/>
    <w:tmpl w:val="558935DF"/>
    <w:lvl w:ilvl="0">
      <w:start w:val="1"/>
      <w:numFmt w:val="decimal"/>
      <w:lvlText w:val="%1."/>
      <w:lvlJc w:val="left"/>
      <w:pPr>
        <w:ind w:left="36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0">
    <w:nsid w:val="5CAB19CA"/>
    <w:multiLevelType w:val="multilevel"/>
    <w:tmpl w:val="5CAB19CA"/>
    <w:lvl w:ilvl="0">
      <w:start w:val="1"/>
      <w:numFmt w:val="decimal"/>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1">
    <w:nsid w:val="5E261735"/>
    <w:multiLevelType w:val="hybridMultilevel"/>
    <w:tmpl w:val="1C705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4C3A28"/>
    <w:multiLevelType w:val="multilevel"/>
    <w:tmpl w:val="5F4C3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0B5D14"/>
    <w:multiLevelType w:val="multilevel"/>
    <w:tmpl w:val="600B5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2D66F91"/>
    <w:multiLevelType w:val="multilevel"/>
    <w:tmpl w:val="62D66F91"/>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5">
    <w:nsid w:val="64C77D3C"/>
    <w:multiLevelType w:val="hybridMultilevel"/>
    <w:tmpl w:val="4B323B52"/>
    <w:lvl w:ilvl="0" w:tplc="198C7008">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69D01E62"/>
    <w:multiLevelType w:val="multilevel"/>
    <w:tmpl w:val="69D01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D4A0361"/>
    <w:multiLevelType w:val="multilevel"/>
    <w:tmpl w:val="6D4A036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0B77711"/>
    <w:multiLevelType w:val="multilevel"/>
    <w:tmpl w:val="70B777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758344C"/>
    <w:multiLevelType w:val="multilevel"/>
    <w:tmpl w:val="775834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78A81E30"/>
    <w:multiLevelType w:val="multilevel"/>
    <w:tmpl w:val="78A81E30"/>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A3D5970"/>
    <w:multiLevelType w:val="multilevel"/>
    <w:tmpl w:val="7A3D5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0"/>
  </w:num>
  <w:num w:numId="3">
    <w:abstractNumId w:val="5"/>
  </w:num>
  <w:num w:numId="4">
    <w:abstractNumId w:val="10"/>
  </w:num>
  <w:num w:numId="5">
    <w:abstractNumId w:val="22"/>
  </w:num>
  <w:num w:numId="6">
    <w:abstractNumId w:val="11"/>
  </w:num>
  <w:num w:numId="7">
    <w:abstractNumId w:val="16"/>
  </w:num>
  <w:num w:numId="8">
    <w:abstractNumId w:val="8"/>
  </w:num>
  <w:num w:numId="9">
    <w:abstractNumId w:val="29"/>
  </w:num>
  <w:num w:numId="10">
    <w:abstractNumId w:val="2"/>
  </w:num>
  <w:num w:numId="11">
    <w:abstractNumId w:val="7"/>
  </w:num>
  <w:num w:numId="12">
    <w:abstractNumId w:val="26"/>
  </w:num>
  <w:num w:numId="13">
    <w:abstractNumId w:val="17"/>
  </w:num>
  <w:num w:numId="14">
    <w:abstractNumId w:val="31"/>
  </w:num>
  <w:num w:numId="15">
    <w:abstractNumId w:val="28"/>
  </w:num>
  <w:num w:numId="16">
    <w:abstractNumId w:val="4"/>
  </w:num>
  <w:num w:numId="17">
    <w:abstractNumId w:val="1"/>
  </w:num>
  <w:num w:numId="18">
    <w:abstractNumId w:val="18"/>
  </w:num>
  <w:num w:numId="19">
    <w:abstractNumId w:val="23"/>
  </w:num>
  <w:num w:numId="20">
    <w:abstractNumId w:val="13"/>
  </w:num>
  <w:num w:numId="21">
    <w:abstractNumId w:val="3"/>
  </w:num>
  <w:num w:numId="22">
    <w:abstractNumId w:val="24"/>
  </w:num>
  <w:num w:numId="23">
    <w:abstractNumId w:val="27"/>
  </w:num>
  <w:num w:numId="24">
    <w:abstractNumId w:val="12"/>
  </w:num>
  <w:num w:numId="25">
    <w:abstractNumId w:val="19"/>
  </w:num>
  <w:num w:numId="26">
    <w:abstractNumId w:val="14"/>
  </w:num>
  <w:num w:numId="27">
    <w:abstractNumId w:val="0"/>
  </w:num>
  <w:num w:numId="28">
    <w:abstractNumId w:val="30"/>
  </w:num>
  <w:num w:numId="29">
    <w:abstractNumId w:val="21"/>
  </w:num>
  <w:num w:numId="30">
    <w:abstractNumId w:val="15"/>
  </w:num>
  <w:num w:numId="31">
    <w:abstractNumId w:val="25"/>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hideSpellingErrors/>
  <w:proofState w:grammar="clean"/>
  <w:defaultTabStop w:val="720"/>
  <w:characterSpacingControl w:val="doNotCompress"/>
  <w:compat/>
  <w:rsids>
    <w:rsidRoot w:val="00977896"/>
    <w:rsid w:val="005F69C7"/>
    <w:rsid w:val="007847DF"/>
    <w:rsid w:val="00823F31"/>
    <w:rsid w:val="008A4340"/>
    <w:rsid w:val="008F4D36"/>
    <w:rsid w:val="00977896"/>
    <w:rsid w:val="00991CD7"/>
    <w:rsid w:val="00AB0F8E"/>
    <w:rsid w:val="00C51AE4"/>
    <w:rsid w:val="00D62C87"/>
    <w:rsid w:val="00EC07FD"/>
    <w:rsid w:val="00FD07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4" type="connector" idref="#_x0000_s1028"/>
        <o:r id="V:Rule15" type="connector" idref="#_x0000_s1034"/>
        <o:r id="V:Rule16" type="connector" idref="#_x0000_s1030"/>
        <o:r id="V:Rule17" type="connector" idref="#_x0000_s1035"/>
        <o:r id="V:Rule18" type="connector" idref="#_x0000_s1044"/>
        <o:r id="V:Rule19" type="connector" idref="#_x0000_s1039"/>
        <o:r id="V:Rule20" type="connector" idref="#_x0000_s1038"/>
        <o:r id="V:Rule21" type="connector" idref="#_x0000_s1041"/>
        <o:r id="V:Rule22" type="connector" idref="#_x0000_s1043"/>
        <o:r id="V:Rule23" type="connector" idref="#_x0000_s1042"/>
        <o:r id="V:Rule24" type="connector" idref="#_x0000_s1033"/>
        <o:r id="V:Rule25" type="connector" idref="#_x0000_s1037"/>
        <o:r id="V:Rule26"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896"/>
  </w:style>
  <w:style w:type="paragraph" w:styleId="Heading1">
    <w:name w:val="heading 1"/>
    <w:basedOn w:val="Normal"/>
    <w:next w:val="Normal"/>
    <w:link w:val="Heading1Char"/>
    <w:uiPriority w:val="9"/>
    <w:qFormat/>
    <w:rsid w:val="009778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778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23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340"/>
    <w:pPr>
      <w:spacing w:after="0" w:line="240" w:lineRule="auto"/>
    </w:pPr>
  </w:style>
  <w:style w:type="character" w:customStyle="1" w:styleId="Heading1Char">
    <w:name w:val="Heading 1 Char"/>
    <w:basedOn w:val="DefaultParagraphFont"/>
    <w:link w:val="Heading1"/>
    <w:uiPriority w:val="9"/>
    <w:qFormat/>
    <w:rsid w:val="009778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9778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823F3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23F31"/>
    <w:pPr>
      <w:ind w:left="720"/>
      <w:contextualSpacing/>
    </w:pPr>
  </w:style>
  <w:style w:type="table" w:styleId="TableGrid">
    <w:name w:val="Table Grid"/>
    <w:basedOn w:val="TableNormal"/>
    <w:uiPriority w:val="59"/>
    <w:qFormat/>
    <w:rsid w:val="00C51A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1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A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29</Pages>
  <Words>11194</Words>
  <Characters>63809</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2020-07-10T17:33:00Z</dcterms:created>
  <dcterms:modified xsi:type="dcterms:W3CDTF">2020-07-14T15:24:00Z</dcterms:modified>
</cp:coreProperties>
</file>