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032" w:rsidRDefault="00A905EC" w:rsidP="00B663E3">
      <w:pPr>
        <w:tabs>
          <w:tab w:val="left" w:pos="0"/>
        </w:tabs>
        <w:spacing w:line="240" w:lineRule="auto"/>
        <w:jc w:val="center"/>
        <w:rPr>
          <w:rFonts w:eastAsia="Times New Roman" w:cs="Times New Roman"/>
          <w:b/>
          <w:bCs/>
          <w:szCs w:val="24"/>
        </w:rPr>
      </w:pPr>
      <w:r>
        <w:rPr>
          <w:rFonts w:cs="Times New Roman"/>
          <w:b/>
          <w:szCs w:val="24"/>
        </w:rPr>
        <w:t>ANALISIS KUALITAS PELAYANAN PUBLIK PADA KANTOR KELURAHAN PELITA KECAMATAN SAMARINDA ILIR KOTA SAMARINDA</w:t>
      </w:r>
    </w:p>
    <w:p w:rsidR="007B4338" w:rsidRDefault="00A905EC" w:rsidP="00B663E3">
      <w:pPr>
        <w:tabs>
          <w:tab w:val="left" w:pos="0"/>
        </w:tabs>
        <w:spacing w:line="240" w:lineRule="auto"/>
        <w:jc w:val="center"/>
        <w:rPr>
          <w:rFonts w:eastAsia="Times New Roman" w:cs="Times New Roman"/>
          <w:b/>
          <w:bCs/>
          <w:szCs w:val="24"/>
        </w:rPr>
      </w:pPr>
      <w:r>
        <w:rPr>
          <w:rFonts w:eastAsia="Times New Roman" w:cs="Times New Roman"/>
          <w:b/>
          <w:bCs/>
          <w:szCs w:val="24"/>
        </w:rPr>
        <w:t>DINDA APRILIA PUTRI</w:t>
      </w:r>
    </w:p>
    <w:p w:rsidR="009673D9" w:rsidRPr="00091CDC" w:rsidRDefault="00C32534" w:rsidP="00B663E3">
      <w:pPr>
        <w:tabs>
          <w:tab w:val="left" w:pos="0"/>
        </w:tabs>
        <w:spacing w:line="240" w:lineRule="auto"/>
        <w:jc w:val="center"/>
        <w:rPr>
          <w:rFonts w:eastAsia="Times New Roman" w:cs="Times New Roman"/>
          <w:b/>
          <w:bCs/>
          <w:szCs w:val="24"/>
        </w:rPr>
      </w:pPr>
      <w:r>
        <w:rPr>
          <w:rFonts w:eastAsia="Times New Roman" w:cs="Times New Roman"/>
          <w:b/>
          <w:bCs/>
          <w:szCs w:val="24"/>
        </w:rPr>
        <w:t>15</w:t>
      </w:r>
      <w:r w:rsidR="004803B9">
        <w:rPr>
          <w:rFonts w:eastAsia="Times New Roman" w:cs="Times New Roman"/>
          <w:b/>
          <w:bCs/>
          <w:szCs w:val="24"/>
        </w:rPr>
        <w:t>.11</w:t>
      </w:r>
      <w:r w:rsidR="00A905EC">
        <w:rPr>
          <w:rFonts w:eastAsia="Times New Roman" w:cs="Times New Roman"/>
          <w:b/>
          <w:bCs/>
          <w:szCs w:val="24"/>
        </w:rPr>
        <w:t>.1001.3509.057</w:t>
      </w:r>
    </w:p>
    <w:p w:rsidR="000A1C6A" w:rsidRPr="004803B9" w:rsidRDefault="00A905EC" w:rsidP="00B663E3">
      <w:pPr>
        <w:spacing w:line="240" w:lineRule="auto"/>
        <w:jc w:val="center"/>
        <w:rPr>
          <w:rStyle w:val="Emphasis"/>
        </w:rPr>
      </w:pPr>
      <w:r>
        <w:rPr>
          <w:rStyle w:val="Emphasis"/>
        </w:rPr>
        <w:t xml:space="preserve">Suhardiman, S.Sos. </w:t>
      </w:r>
      <w:proofErr w:type="gramStart"/>
      <w:r>
        <w:rPr>
          <w:rStyle w:val="Emphasis"/>
        </w:rPr>
        <w:t>M.Si dan Jamiah, S.Sos.</w:t>
      </w:r>
      <w:proofErr w:type="gramEnd"/>
      <w:r>
        <w:rPr>
          <w:rStyle w:val="Emphasis"/>
        </w:rPr>
        <w:t xml:space="preserve"> M.Si</w:t>
      </w:r>
    </w:p>
    <w:p w:rsidR="000A1C6A" w:rsidRPr="004803B9" w:rsidRDefault="00310F4E" w:rsidP="00B663E3">
      <w:pPr>
        <w:spacing w:line="240" w:lineRule="auto"/>
        <w:jc w:val="center"/>
        <w:rPr>
          <w:rStyle w:val="Emphasis"/>
        </w:rPr>
      </w:pPr>
      <w:proofErr w:type="gramStart"/>
      <w:r w:rsidRPr="004803B9">
        <w:rPr>
          <w:rStyle w:val="Emphasis"/>
        </w:rPr>
        <w:t>Administrasi Negara, Fisipol, Universitas 17 Agustus 1945 Samarinda, Indonesia.</w:t>
      </w:r>
      <w:proofErr w:type="gramEnd"/>
    </w:p>
    <w:p w:rsidR="000A1C6A" w:rsidRPr="00091CDC" w:rsidRDefault="00310F4E" w:rsidP="00B663E3">
      <w:pPr>
        <w:spacing w:line="240" w:lineRule="auto"/>
        <w:jc w:val="center"/>
        <w:rPr>
          <w:b/>
          <w:sz w:val="28"/>
          <w:szCs w:val="28"/>
        </w:rPr>
      </w:pPr>
      <w:r>
        <w:rPr>
          <w:b/>
          <w:sz w:val="28"/>
          <w:szCs w:val="28"/>
        </w:rPr>
        <w:t>ABSTRAK</w:t>
      </w:r>
    </w:p>
    <w:p w:rsidR="00A905EC" w:rsidRPr="00A905EC" w:rsidRDefault="00A905EC" w:rsidP="00A905EC">
      <w:pPr>
        <w:spacing w:before="20" w:line="360" w:lineRule="auto"/>
        <w:ind w:left="720" w:firstLine="720"/>
        <w:jc w:val="both"/>
        <w:rPr>
          <w:rFonts w:cs="Times New Roman"/>
        </w:rPr>
      </w:pPr>
      <w:r w:rsidRPr="00A905EC">
        <w:rPr>
          <w:rFonts w:cs="Times New Roman"/>
          <w:b/>
        </w:rPr>
        <w:t>Dinda Aprilia Putri, 2020.</w:t>
      </w:r>
      <w:r w:rsidRPr="00A905EC">
        <w:rPr>
          <w:rFonts w:cs="Times New Roman"/>
        </w:rPr>
        <w:t xml:space="preserve"> Analisis Kualitas Pelayanan Pada Kantor Kelurahan Pelita, Fakultas Ilmu Sosial dan Ilmu Politik, Universitas 17 Agustus 1945 Samarinda, Bimbingan Bapak Suhardiman, S.Sos, M.Si dan Ibu Jamiah, S.Sos, M.Si. </w:t>
      </w:r>
      <w:proofErr w:type="gramStart"/>
      <w:r w:rsidRPr="00A905EC">
        <w:rPr>
          <w:rFonts w:cs="Times New Roman"/>
        </w:rPr>
        <w:t>Penelitian ini bertujuan untuk mengetahui dan menganalisis kualitas pelayanan pada Kantor Kelurahan Pelita.</w:t>
      </w:r>
      <w:proofErr w:type="gramEnd"/>
      <w:r w:rsidRPr="00A905EC">
        <w:rPr>
          <w:rFonts w:cs="Times New Roman"/>
        </w:rPr>
        <w:t xml:space="preserve"> Metode penelitian ini adalah menggunakan jenis penelitian yang bersifat deskriptif </w:t>
      </w:r>
      <w:proofErr w:type="gramStart"/>
      <w:r w:rsidRPr="00A905EC">
        <w:rPr>
          <w:rFonts w:cs="Times New Roman"/>
        </w:rPr>
        <w:t>kualitatif .</w:t>
      </w:r>
      <w:proofErr w:type="gramEnd"/>
      <w:r w:rsidRPr="00A905EC">
        <w:rPr>
          <w:rFonts w:cs="Times New Roman"/>
        </w:rPr>
        <w:t xml:space="preserve"> </w:t>
      </w:r>
      <w:proofErr w:type="gramStart"/>
      <w:r w:rsidRPr="00A905EC">
        <w:rPr>
          <w:rFonts w:cs="Times New Roman"/>
        </w:rPr>
        <w:t>penelitian</w:t>
      </w:r>
      <w:proofErr w:type="gramEnd"/>
      <w:r w:rsidRPr="00A905EC">
        <w:rPr>
          <w:rFonts w:cs="Times New Roman"/>
        </w:rPr>
        <w:t xml:space="preserve"> deskriptif kualitatif merupakan penelitian yang termasuk dalam jenis penelitian kualitatif. Tujuan dari penelitian ini adalah mengungkapkan fakta, keadaan</w:t>
      </w:r>
      <w:proofErr w:type="gramStart"/>
      <w:r w:rsidRPr="00A905EC">
        <w:rPr>
          <w:rFonts w:cs="Times New Roman"/>
        </w:rPr>
        <w:t>,fenomena</w:t>
      </w:r>
      <w:proofErr w:type="gramEnd"/>
      <w:r w:rsidRPr="00A905EC">
        <w:rPr>
          <w:rFonts w:cs="Times New Roman"/>
        </w:rPr>
        <w:t xml:space="preserve">, variabel dan keadaan yang terjadi saat penelitian berjalan secara apa adanya. Pengumpulan Data, reduksi data, penyajian data dan kesimpulan/verifikasi. </w:t>
      </w:r>
      <w:proofErr w:type="gramStart"/>
      <w:r w:rsidRPr="00A905EC">
        <w:rPr>
          <w:rFonts w:cs="Times New Roman"/>
        </w:rPr>
        <w:t>Hasil penelitian ini menunjukkan bahwa kualitas pelayanan pada Kantor Kelurahan Pelita diantaranya meliputi kesedrhanaan, kepastian waktu, dan kelengkapan Sarana dan Prasarana.</w:t>
      </w:r>
      <w:proofErr w:type="gramEnd"/>
      <w:r w:rsidRPr="00A905EC">
        <w:rPr>
          <w:rFonts w:cs="Times New Roman"/>
        </w:rPr>
        <w:t xml:space="preserve"> </w:t>
      </w:r>
      <w:proofErr w:type="gramStart"/>
      <w:r w:rsidRPr="00A905EC">
        <w:rPr>
          <w:rFonts w:cs="Times New Roman"/>
        </w:rPr>
        <w:t>Namun indicator penelitian pada Kantor Kelurahan Pelita yaitu Kepastian Waktu belum dapat dikatakan efektif dari segi pelayanan yang diberikan dikarenakan adanya keluhan dari masyarakat yang merasa prosesnya kurang efisien waktu dan berbelit-belit.</w:t>
      </w:r>
      <w:proofErr w:type="gramEnd"/>
      <w:r w:rsidRPr="00A905EC">
        <w:rPr>
          <w:rFonts w:cs="Times New Roman"/>
        </w:rPr>
        <w:t xml:space="preserve"> </w:t>
      </w:r>
      <w:proofErr w:type="gramStart"/>
      <w:r w:rsidRPr="00A905EC">
        <w:rPr>
          <w:rFonts w:cs="Times New Roman"/>
        </w:rPr>
        <w:t>Faktor yang mempengaruhi kualitas pelayanan pada Kantor Kelurahan Pelita Kota Samarinda adalah kedisplinan, kesopanan, keramahan.</w:t>
      </w:r>
      <w:proofErr w:type="gramEnd"/>
    </w:p>
    <w:p w:rsidR="00A905EC" w:rsidRPr="00A905EC" w:rsidRDefault="00A905EC" w:rsidP="00A905EC">
      <w:pPr>
        <w:spacing w:before="20" w:line="360" w:lineRule="auto"/>
        <w:jc w:val="both"/>
        <w:rPr>
          <w:rFonts w:cs="Times New Roman"/>
          <w:b/>
        </w:rPr>
      </w:pPr>
      <w:r w:rsidRPr="00A905EC">
        <w:rPr>
          <w:rFonts w:cs="Times New Roman"/>
          <w:b/>
        </w:rPr>
        <w:tab/>
        <w:t xml:space="preserve">Kata </w:t>
      </w:r>
      <w:proofErr w:type="gramStart"/>
      <w:r w:rsidRPr="00A905EC">
        <w:rPr>
          <w:rFonts w:cs="Times New Roman"/>
          <w:b/>
        </w:rPr>
        <w:t>Kunci :</w:t>
      </w:r>
      <w:proofErr w:type="gramEnd"/>
      <w:r w:rsidRPr="00A905EC">
        <w:rPr>
          <w:rFonts w:cs="Times New Roman"/>
          <w:b/>
        </w:rPr>
        <w:t xml:space="preserve"> kualitas pelayanan</w:t>
      </w:r>
    </w:p>
    <w:p w:rsidR="00A905EC" w:rsidRPr="00A905EC" w:rsidRDefault="00A905EC" w:rsidP="00A905EC">
      <w:pPr>
        <w:spacing w:before="20" w:line="360" w:lineRule="auto"/>
        <w:jc w:val="both"/>
        <w:rPr>
          <w:rFonts w:cs="Times New Roman"/>
          <w:b/>
        </w:rPr>
      </w:pPr>
    </w:p>
    <w:p w:rsidR="00A905EC" w:rsidRDefault="00A905EC" w:rsidP="00A905EC">
      <w:pPr>
        <w:spacing w:before="20" w:line="360" w:lineRule="auto"/>
        <w:jc w:val="both"/>
        <w:rPr>
          <w:rFonts w:cs="Times New Roman"/>
          <w:b/>
          <w:i/>
        </w:rPr>
      </w:pPr>
    </w:p>
    <w:p w:rsidR="00742759" w:rsidRDefault="00742759" w:rsidP="00B663E3">
      <w:pPr>
        <w:spacing w:after="0" w:line="240" w:lineRule="auto"/>
        <w:ind w:firstLine="720"/>
        <w:jc w:val="both"/>
        <w:rPr>
          <w:szCs w:val="24"/>
        </w:rPr>
      </w:pPr>
    </w:p>
    <w:p w:rsidR="00D2028A" w:rsidRPr="00223B1F" w:rsidRDefault="00D2028A" w:rsidP="00B663E3">
      <w:pPr>
        <w:tabs>
          <w:tab w:val="left" w:pos="0"/>
        </w:tabs>
        <w:spacing w:line="240" w:lineRule="auto"/>
        <w:jc w:val="both"/>
        <w:rPr>
          <w:color w:val="000000"/>
          <w:lang w:val="sv-SE"/>
        </w:rPr>
      </w:pPr>
    </w:p>
    <w:p w:rsidR="00D2028A" w:rsidRDefault="00D2028A" w:rsidP="00B663E3">
      <w:pPr>
        <w:spacing w:after="240" w:line="240" w:lineRule="auto"/>
        <w:rPr>
          <w:rFonts w:cs="Times New Roman"/>
          <w:b/>
          <w:szCs w:val="24"/>
        </w:rPr>
        <w:sectPr w:rsidR="00D2028A" w:rsidSect="00A16495">
          <w:footerReference w:type="default" r:id="rId9"/>
          <w:pgSz w:w="11906" w:h="16838" w:code="9"/>
          <w:pgMar w:top="851" w:right="1701" w:bottom="1701" w:left="2268" w:header="720" w:footer="720" w:gutter="0"/>
          <w:pgNumType w:start="13"/>
          <w:cols w:space="720"/>
          <w:docGrid w:linePitch="360"/>
        </w:sectPr>
      </w:pPr>
    </w:p>
    <w:p w:rsidR="000A1C6A" w:rsidRPr="003B59CD" w:rsidRDefault="00310F4E" w:rsidP="00B663E3">
      <w:pPr>
        <w:pStyle w:val="ListParagraph"/>
        <w:numPr>
          <w:ilvl w:val="0"/>
          <w:numId w:val="14"/>
        </w:numPr>
        <w:tabs>
          <w:tab w:val="left" w:pos="5805"/>
        </w:tabs>
        <w:spacing w:line="240" w:lineRule="auto"/>
        <w:ind w:left="284" w:hanging="284"/>
        <w:jc w:val="both"/>
        <w:rPr>
          <w:rFonts w:cs="Times New Roman"/>
          <w:b/>
          <w:bCs/>
          <w:szCs w:val="24"/>
          <w:lang w:val="id-ID"/>
        </w:rPr>
      </w:pPr>
      <w:r w:rsidRPr="003B59CD">
        <w:rPr>
          <w:rFonts w:cs="Times New Roman"/>
          <w:b/>
          <w:bCs/>
          <w:szCs w:val="24"/>
          <w:lang w:val="id-ID"/>
        </w:rPr>
        <w:lastRenderedPageBreak/>
        <w:t>PENDAHULUAN</w:t>
      </w:r>
    </w:p>
    <w:p w:rsidR="005D1B2D" w:rsidRDefault="006432E5" w:rsidP="005D1B2D">
      <w:pPr>
        <w:spacing w:after="0" w:line="240" w:lineRule="auto"/>
        <w:ind w:firstLine="720"/>
        <w:jc w:val="both"/>
        <w:rPr>
          <w:rFonts w:cs="Times New Roman"/>
          <w:szCs w:val="24"/>
        </w:rPr>
      </w:pPr>
      <w:r w:rsidRPr="00566281">
        <w:rPr>
          <w:rFonts w:cs="Times New Roman"/>
          <w:szCs w:val="28"/>
        </w:rPr>
        <w:t xml:space="preserve">Pelayanan merupakan tugas utama yang hakiki dari sosok aparatur, sebagai abdi negara dan abdi masyarakat  Pembentukan kelurahan ditujukan untuk meningkatkan kemampuan penyelenggaraan pemerintahan kelurahan secara berdayaguna, berhasil guna, dan pelayanan terhadap masyarakat sesuai dengan tingkat perkembangan dan kemajuan pembangunan. </w:t>
      </w:r>
      <w:proofErr w:type="gramStart"/>
      <w:r w:rsidRPr="00566281">
        <w:rPr>
          <w:rFonts w:cs="Times New Roman"/>
          <w:szCs w:val="28"/>
        </w:rPr>
        <w:t>Pelaksanaan  pelayanan</w:t>
      </w:r>
      <w:proofErr w:type="gramEnd"/>
      <w:r w:rsidRPr="00566281">
        <w:rPr>
          <w:rFonts w:cs="Times New Roman"/>
          <w:szCs w:val="28"/>
        </w:rPr>
        <w:t xml:space="preserve">  publik  pada  tingkat  pemerintah  kelurahan merupakan  ujung tombak dalam pelayanan prima pada masyarakat. </w:t>
      </w:r>
      <w:proofErr w:type="gramStart"/>
      <w:r w:rsidRPr="00566281">
        <w:rPr>
          <w:rFonts w:cs="Times New Roman"/>
          <w:szCs w:val="28"/>
        </w:rPr>
        <w:t>Pemberian pelayanan kepada masyarakat menjadi salah satu aspek paling penting didalam pelaksanaan fungsi pemerintahan dimana pemerintah berusaha memberikan pelayanan yang terbaik sebagai implikasi dari fungsi aparatur Negara</w:t>
      </w:r>
      <w:r>
        <w:rPr>
          <w:rFonts w:cs="Times New Roman"/>
          <w:szCs w:val="28"/>
        </w:rPr>
        <w:t>.</w:t>
      </w:r>
      <w:proofErr w:type="gramEnd"/>
    </w:p>
    <w:p w:rsidR="006432E5" w:rsidRPr="00566281" w:rsidRDefault="006432E5" w:rsidP="006432E5">
      <w:pPr>
        <w:pStyle w:val="ListParagraph"/>
        <w:spacing w:line="240" w:lineRule="auto"/>
        <w:ind w:left="360" w:firstLine="360"/>
        <w:jc w:val="both"/>
        <w:rPr>
          <w:rFonts w:cs="Times New Roman"/>
          <w:szCs w:val="28"/>
        </w:rPr>
      </w:pPr>
      <w:r w:rsidRPr="00566281">
        <w:rPr>
          <w:rFonts w:cs="Times New Roman"/>
          <w:szCs w:val="28"/>
        </w:rPr>
        <w:t xml:space="preserve">Kualitas pelayanan publik merupakan suatu kondisi dimana pelayanan mempertemukan atau memenuhi atau bahkan melebihi dari </w:t>
      </w:r>
      <w:proofErr w:type="gramStart"/>
      <w:r w:rsidRPr="00566281">
        <w:rPr>
          <w:rFonts w:cs="Times New Roman"/>
          <w:szCs w:val="28"/>
        </w:rPr>
        <w:t>apa</w:t>
      </w:r>
      <w:proofErr w:type="gramEnd"/>
      <w:r w:rsidRPr="00566281">
        <w:rPr>
          <w:rFonts w:cs="Times New Roman"/>
          <w:szCs w:val="28"/>
        </w:rPr>
        <w:t xml:space="preserve"> yang menjadi harapan konsumen dengan sistem kinerja aktual dari penyedia jasa. Keberhasilan proses pelayanan publik sangat tergantung pada dua pihak yaitu birokrasi (pelayan) dan masyarakat (yang dilayani). Dengan demikian untuk melihat kualitas pelayanan publik perlu diperhatikan dan dikaji dua aspek pokok yakni aspek proses internal organisasi birokrasi (pelayan) dan aspek eksternal organisasi yakni kemanfaatan yang dirasakan oleh masyarakat pelanggan.</w:t>
      </w:r>
    </w:p>
    <w:p w:rsidR="006432E5" w:rsidRDefault="006432E5" w:rsidP="006432E5">
      <w:pPr>
        <w:pStyle w:val="ListParagraph"/>
        <w:spacing w:line="240" w:lineRule="auto"/>
        <w:ind w:left="360"/>
        <w:jc w:val="both"/>
        <w:rPr>
          <w:rFonts w:cs="Times New Roman"/>
          <w:szCs w:val="28"/>
        </w:rPr>
      </w:pPr>
    </w:p>
    <w:p w:rsidR="006432E5" w:rsidRDefault="006432E5" w:rsidP="006432E5">
      <w:pPr>
        <w:pStyle w:val="ListParagraph"/>
        <w:spacing w:line="240" w:lineRule="auto"/>
        <w:ind w:left="360"/>
        <w:jc w:val="both"/>
        <w:rPr>
          <w:rFonts w:cs="Times New Roman"/>
          <w:szCs w:val="28"/>
        </w:rPr>
      </w:pPr>
      <w:r w:rsidRPr="00566281">
        <w:rPr>
          <w:rFonts w:cs="Times New Roman"/>
          <w:szCs w:val="28"/>
        </w:rPr>
        <w:tab/>
        <w:t xml:space="preserve">Aparatur Negara dalam pelaksanaan tugas sehari-hari berfungsi untuk melayani masyarakat dengan professional, </w:t>
      </w:r>
    </w:p>
    <w:p w:rsidR="006432E5" w:rsidRDefault="006432E5" w:rsidP="006432E5">
      <w:pPr>
        <w:pStyle w:val="ListParagraph"/>
        <w:spacing w:line="240" w:lineRule="auto"/>
        <w:ind w:left="360"/>
        <w:jc w:val="both"/>
        <w:rPr>
          <w:rFonts w:cs="Times New Roman"/>
          <w:szCs w:val="28"/>
        </w:rPr>
      </w:pPr>
    </w:p>
    <w:p w:rsidR="005D1B2D" w:rsidRPr="006432E5" w:rsidRDefault="006432E5" w:rsidP="006432E5">
      <w:pPr>
        <w:spacing w:line="240" w:lineRule="auto"/>
        <w:jc w:val="both"/>
        <w:rPr>
          <w:rFonts w:cs="Times New Roman"/>
          <w:szCs w:val="28"/>
        </w:rPr>
      </w:pPr>
      <w:proofErr w:type="gramStart"/>
      <w:r w:rsidRPr="006432E5">
        <w:rPr>
          <w:rFonts w:cs="Times New Roman"/>
          <w:szCs w:val="28"/>
        </w:rPr>
        <w:t>berdaya</w:t>
      </w:r>
      <w:proofErr w:type="gramEnd"/>
      <w:r w:rsidRPr="006432E5">
        <w:rPr>
          <w:rFonts w:cs="Times New Roman"/>
          <w:szCs w:val="28"/>
        </w:rPr>
        <w:t xml:space="preserve"> guna, transparan, produktif serta bebas dari korupsi, kolusi dan nepotisme. Secara keseluruhan aparatur Negara dituntut untuk melaksanakan tugas pemerintah dengan sangat baik dan </w:t>
      </w:r>
      <w:proofErr w:type="gramStart"/>
      <w:r w:rsidRPr="006432E5">
        <w:rPr>
          <w:rFonts w:cs="Times New Roman"/>
          <w:szCs w:val="28"/>
        </w:rPr>
        <w:t>tanggap  terhadap</w:t>
      </w:r>
      <w:proofErr w:type="gramEnd"/>
      <w:r w:rsidRPr="006432E5">
        <w:rPr>
          <w:rFonts w:cs="Times New Roman"/>
          <w:szCs w:val="28"/>
        </w:rPr>
        <w:t xml:space="preserve"> kebutuhan masyarakat. </w:t>
      </w:r>
      <w:proofErr w:type="gramStart"/>
      <w:r w:rsidRPr="006432E5">
        <w:rPr>
          <w:rFonts w:cs="Times New Roman"/>
          <w:szCs w:val="28"/>
        </w:rPr>
        <w:t>Maka peningkatan kinerja aparatur Negara di bidang pelayanan publik perlu di perhatikan dengan sungguh-sungguh</w:t>
      </w:r>
      <w:r>
        <w:rPr>
          <w:rFonts w:cs="Times New Roman"/>
          <w:szCs w:val="28"/>
        </w:rPr>
        <w:t>.</w:t>
      </w:r>
      <w:proofErr w:type="gramEnd"/>
    </w:p>
    <w:p w:rsidR="0040206E" w:rsidRDefault="0040206E" w:rsidP="005D1B2D">
      <w:pPr>
        <w:spacing w:after="0" w:line="240" w:lineRule="auto"/>
        <w:ind w:firstLine="720"/>
        <w:jc w:val="both"/>
        <w:rPr>
          <w:rFonts w:cs="Times New Roman"/>
          <w:szCs w:val="24"/>
        </w:rPr>
      </w:pPr>
    </w:p>
    <w:p w:rsidR="0040206E" w:rsidRDefault="0040206E" w:rsidP="0040206E">
      <w:pPr>
        <w:spacing w:after="0" w:line="240" w:lineRule="auto"/>
        <w:jc w:val="both"/>
        <w:rPr>
          <w:rFonts w:cs="Times New Roman"/>
          <w:b/>
          <w:szCs w:val="24"/>
        </w:rPr>
      </w:pPr>
      <w:r>
        <w:rPr>
          <w:rFonts w:cs="Times New Roman"/>
          <w:b/>
          <w:szCs w:val="24"/>
        </w:rPr>
        <w:t>II. Rumusan Masalah</w:t>
      </w:r>
    </w:p>
    <w:p w:rsidR="006432E5" w:rsidRPr="006432E5" w:rsidRDefault="006432E5" w:rsidP="006432E5">
      <w:pPr>
        <w:pStyle w:val="ListParagraph"/>
        <w:spacing w:line="240" w:lineRule="auto"/>
        <w:ind w:left="360" w:firstLine="360"/>
        <w:jc w:val="both"/>
        <w:rPr>
          <w:rFonts w:cs="Times New Roman"/>
          <w:szCs w:val="28"/>
        </w:rPr>
      </w:pPr>
      <w:r w:rsidRPr="00566281">
        <w:rPr>
          <w:rFonts w:cs="Times New Roman"/>
          <w:szCs w:val="28"/>
        </w:rPr>
        <w:t xml:space="preserve">Sebelum merumuskan masalah dalam penelitian ini, peneliti terlebih dahulu </w:t>
      </w:r>
      <w:proofErr w:type="gramStart"/>
      <w:r w:rsidRPr="00566281">
        <w:rPr>
          <w:rFonts w:cs="Times New Roman"/>
          <w:szCs w:val="28"/>
        </w:rPr>
        <w:t>akan</w:t>
      </w:r>
      <w:proofErr w:type="gramEnd"/>
      <w:r w:rsidRPr="00566281">
        <w:rPr>
          <w:rFonts w:cs="Times New Roman"/>
          <w:szCs w:val="28"/>
        </w:rPr>
        <w:t xml:space="preserve"> mengutip pendapat beberapa para ahli. Menurut Sugiyono (2009:52) masalah diartikan sebagai penyimpangan antara yang seharusnya dengan </w:t>
      </w:r>
      <w:proofErr w:type="gramStart"/>
      <w:r w:rsidRPr="00566281">
        <w:rPr>
          <w:rFonts w:cs="Times New Roman"/>
          <w:szCs w:val="28"/>
        </w:rPr>
        <w:t>apa</w:t>
      </w:r>
      <w:proofErr w:type="gramEnd"/>
      <w:r w:rsidRPr="00566281">
        <w:rPr>
          <w:rFonts w:cs="Times New Roman"/>
          <w:szCs w:val="28"/>
        </w:rPr>
        <w:t xml:space="preserve"> yang benar-benar terjadi, antara teori dengan pelaksanaan, antara aturan dengan pelaksanaan, antara rencana dengan pelaksana.</w:t>
      </w:r>
      <w:r>
        <w:rPr>
          <w:rFonts w:cs="Times New Roman"/>
          <w:szCs w:val="28"/>
        </w:rPr>
        <w:br/>
      </w:r>
    </w:p>
    <w:p w:rsidR="006432E5" w:rsidRPr="006432E5" w:rsidRDefault="006432E5" w:rsidP="006432E5">
      <w:pPr>
        <w:pStyle w:val="ListParagraph"/>
        <w:spacing w:line="240" w:lineRule="auto"/>
        <w:ind w:left="360"/>
        <w:jc w:val="both"/>
        <w:rPr>
          <w:rFonts w:cs="Times New Roman"/>
          <w:szCs w:val="28"/>
        </w:rPr>
      </w:pPr>
      <w:proofErr w:type="gramStart"/>
      <w:r w:rsidRPr="006432E5">
        <w:rPr>
          <w:rFonts w:cs="Times New Roman"/>
          <w:szCs w:val="28"/>
        </w:rPr>
        <w:t>Jadi dapat disimpulkan bahwa masalah penelitian adalah sesuatu hal atau kejadian yang dijadikan sebuah penelitian dengan mempertimbangkan beberapa hal dalam menentukan suatu masalah dalam penelitian sehingga memperoleh jawaban yang diinginkan.</w:t>
      </w:r>
      <w:proofErr w:type="gramEnd"/>
    </w:p>
    <w:p w:rsidR="006432E5" w:rsidRPr="00262453" w:rsidRDefault="006432E5" w:rsidP="006432E5">
      <w:pPr>
        <w:pStyle w:val="ListParagraph"/>
        <w:spacing w:line="240" w:lineRule="auto"/>
        <w:ind w:left="360" w:firstLine="360"/>
        <w:jc w:val="both"/>
        <w:rPr>
          <w:rFonts w:cs="Times New Roman"/>
          <w:szCs w:val="28"/>
        </w:rPr>
      </w:pPr>
      <w:proofErr w:type="gramStart"/>
      <w:r w:rsidRPr="00566281">
        <w:rPr>
          <w:rFonts w:cs="Times New Roman"/>
          <w:szCs w:val="28"/>
        </w:rPr>
        <w:t>Berdasarkan latar belakang diatas, maka perlu dirumuskan permasalahan didalam penelitian ini.</w:t>
      </w:r>
      <w:proofErr w:type="gramEnd"/>
      <w:r w:rsidRPr="00566281">
        <w:rPr>
          <w:rFonts w:cs="Times New Roman"/>
          <w:szCs w:val="28"/>
        </w:rPr>
        <w:t xml:space="preserve"> Adapun rumusan masala</w:t>
      </w:r>
      <w:r>
        <w:rPr>
          <w:rFonts w:cs="Times New Roman"/>
          <w:szCs w:val="28"/>
        </w:rPr>
        <w:t xml:space="preserve">h didalam penelitian ini </w:t>
      </w:r>
      <w:r>
        <w:rPr>
          <w:rFonts w:cs="Times New Roman"/>
          <w:szCs w:val="28"/>
        </w:rPr>
        <w:br/>
      </w:r>
      <w:proofErr w:type="gramStart"/>
      <w:r>
        <w:rPr>
          <w:rFonts w:cs="Times New Roman"/>
          <w:szCs w:val="28"/>
        </w:rPr>
        <w:t>adalah :</w:t>
      </w:r>
      <w:proofErr w:type="gramEnd"/>
      <w:r>
        <w:rPr>
          <w:rFonts w:cs="Times New Roman"/>
          <w:szCs w:val="28"/>
        </w:rPr>
        <w:t xml:space="preserve"> </w:t>
      </w:r>
      <w:r w:rsidRPr="00262453">
        <w:rPr>
          <w:rFonts w:cs="Times New Roman"/>
          <w:szCs w:val="28"/>
        </w:rPr>
        <w:t>Bagaimana Kualitas Pelayanan Publik Pada Kantor Kelurahan Pelita Kecamatan Samarinda Ilir?</w:t>
      </w:r>
    </w:p>
    <w:p w:rsidR="005D1B2D" w:rsidRDefault="005D1B2D" w:rsidP="005D1B2D">
      <w:pPr>
        <w:spacing w:after="0" w:line="240" w:lineRule="auto"/>
        <w:ind w:firstLine="720"/>
        <w:jc w:val="both"/>
        <w:rPr>
          <w:rFonts w:cs="Times New Roman"/>
          <w:color w:val="000000" w:themeColor="text1"/>
          <w:szCs w:val="24"/>
        </w:rPr>
      </w:pPr>
    </w:p>
    <w:p w:rsidR="00223B1F" w:rsidRDefault="00310F4E" w:rsidP="005D1B2D">
      <w:pPr>
        <w:spacing w:after="0" w:line="240" w:lineRule="auto"/>
        <w:ind w:firstLine="720"/>
        <w:jc w:val="both"/>
        <w:rPr>
          <w:rFonts w:asciiTheme="majorBidi" w:hAnsiTheme="majorBidi" w:cstheme="majorBidi"/>
          <w:b/>
        </w:rPr>
      </w:pPr>
      <w:r w:rsidRPr="003B59CD">
        <w:rPr>
          <w:rFonts w:asciiTheme="majorBidi" w:hAnsiTheme="majorBidi" w:cstheme="majorBidi"/>
          <w:b/>
          <w:lang w:val="id-ID"/>
        </w:rPr>
        <w:lastRenderedPageBreak/>
        <w:t>HASIL PENELITIAN DAN PEMBAHASAN</w:t>
      </w:r>
    </w:p>
    <w:p w:rsidR="0040206E" w:rsidRDefault="0040206E" w:rsidP="0040206E">
      <w:pPr>
        <w:spacing w:line="240" w:lineRule="auto"/>
        <w:jc w:val="both"/>
        <w:rPr>
          <w:rFonts w:cs="Times New Roman"/>
          <w:b/>
          <w:color w:val="222222"/>
          <w:szCs w:val="24"/>
        </w:rPr>
      </w:pPr>
      <w:r>
        <w:rPr>
          <w:rFonts w:cs="Times New Roman"/>
          <w:b/>
          <w:color w:val="222222"/>
          <w:szCs w:val="24"/>
        </w:rPr>
        <w:t>Gambaran Umum Lokasi Penelitian</w:t>
      </w:r>
    </w:p>
    <w:p w:rsidR="008B2D69" w:rsidRDefault="008B2D69" w:rsidP="008B2D69">
      <w:pPr>
        <w:spacing w:before="20" w:line="240" w:lineRule="auto"/>
        <w:ind w:left="360" w:firstLine="720"/>
        <w:jc w:val="both"/>
        <w:rPr>
          <w:rFonts w:cs="Times New Roman"/>
        </w:rPr>
      </w:pPr>
      <w:proofErr w:type="gramStart"/>
      <w:r>
        <w:rPr>
          <w:rFonts w:cs="Times New Roman"/>
        </w:rPr>
        <w:t>Pelita adalah Kelurahan di Kecamatan Samarinda Ilir, Kota Samarinda, Provinsi Kalimantan Timur.</w:t>
      </w:r>
      <w:proofErr w:type="gramEnd"/>
      <w:r>
        <w:rPr>
          <w:rFonts w:cs="Times New Roman"/>
        </w:rPr>
        <w:t xml:space="preserve"> </w:t>
      </w:r>
      <w:proofErr w:type="gramStart"/>
      <w:r>
        <w:rPr>
          <w:rFonts w:cs="Times New Roman"/>
        </w:rPr>
        <w:t>Terbentuknya pada tahun 1994, Kelurahan Pelita merupakan hasil pemekaran dari Kelurahan Sungai Pinang Dalam.</w:t>
      </w:r>
      <w:proofErr w:type="gramEnd"/>
      <w:r>
        <w:rPr>
          <w:rFonts w:cs="Times New Roman"/>
        </w:rPr>
        <w:t xml:space="preserve"> </w:t>
      </w:r>
      <w:proofErr w:type="gramStart"/>
      <w:r>
        <w:rPr>
          <w:rFonts w:cs="Times New Roman"/>
        </w:rPr>
        <w:t>Dipimpin oleh seorang Lurah Pertama yaitu Bapak Muhammad Ibrahim, SH sampai tahun 2003.</w:t>
      </w:r>
      <w:proofErr w:type="gramEnd"/>
    </w:p>
    <w:p w:rsidR="008B2D69" w:rsidRDefault="008B2D69" w:rsidP="008B2D69">
      <w:pPr>
        <w:spacing w:before="20" w:line="240" w:lineRule="auto"/>
        <w:ind w:left="360" w:firstLine="720"/>
        <w:jc w:val="both"/>
        <w:rPr>
          <w:rFonts w:cs="Times New Roman"/>
        </w:rPr>
      </w:pPr>
      <w:proofErr w:type="gramStart"/>
      <w:r>
        <w:rPr>
          <w:rFonts w:cs="Times New Roman"/>
        </w:rPr>
        <w:t>Sesuai dengan Perda No.1 Tahun 2006 tentang Pemekaran Kelurahan di Kota Samarinda, Kelurahan Pelita dimekaarkan menjadi 2 Kelurahan (Kelurahan Bandara).</w:t>
      </w:r>
      <w:proofErr w:type="gramEnd"/>
      <w:r>
        <w:rPr>
          <w:rFonts w:cs="Times New Roman"/>
        </w:rPr>
        <w:t xml:space="preserve"> Pada Tahun 2010 sesuai Perda No.2 Tahun 2010 tentang Pemekaran Kecamatan di Kota Samarinda, Kelurahan Pelita yang semula berada di Wilayah Samarinda Utara sekarang masuk wilayah Samarinda Ilir sejak tanggal 31 Desember 2010.</w:t>
      </w:r>
    </w:p>
    <w:p w:rsidR="008B2D69" w:rsidRDefault="008B2D69" w:rsidP="008B2D69">
      <w:pPr>
        <w:spacing w:before="20" w:line="240" w:lineRule="auto"/>
        <w:ind w:left="360" w:firstLine="720"/>
        <w:jc w:val="both"/>
        <w:rPr>
          <w:rFonts w:cs="Times New Roman"/>
        </w:rPr>
      </w:pPr>
      <w:r>
        <w:rPr>
          <w:rFonts w:cs="Times New Roman"/>
        </w:rPr>
        <w:t>Kelurahan Pelita memiliki Luas Wilayah 892</w:t>
      </w:r>
      <w:proofErr w:type="gramStart"/>
      <w:r>
        <w:rPr>
          <w:rFonts w:cs="Times New Roman"/>
        </w:rPr>
        <w:t>,07</w:t>
      </w:r>
      <w:proofErr w:type="gramEnd"/>
      <w:r>
        <w:rPr>
          <w:rFonts w:cs="Times New Roman"/>
        </w:rPr>
        <w:t xml:space="preserve"> Ha dengan Jumlah Penduduk 15512 Jiwa. </w:t>
      </w:r>
      <w:proofErr w:type="gramStart"/>
      <w:r>
        <w:rPr>
          <w:rFonts w:cs="Times New Roman"/>
        </w:rPr>
        <w:t>Batas Wialayah Kelurahan Pelita yiatu Sebelah Utara Kelurahan Bandara, Sebelah Selatan Kelurahan Sidomulyo, dan Sebelah Timur Kelurahan Sungai Pinang Dalam.</w:t>
      </w:r>
      <w:proofErr w:type="gramEnd"/>
      <w:r>
        <w:rPr>
          <w:rFonts w:cs="Times New Roman"/>
        </w:rPr>
        <w:t xml:space="preserve"> </w:t>
      </w:r>
      <w:proofErr w:type="gramStart"/>
      <w:r>
        <w:rPr>
          <w:rFonts w:cs="Times New Roman"/>
        </w:rPr>
        <w:t>Tipologi Wilayah yang dimiliki ada Perkebunan, Kerajinan, dan Industri, beserta Jasa dan Perdagangan mayoritas penduduk yaitu pedagang.</w:t>
      </w:r>
      <w:proofErr w:type="gramEnd"/>
      <w:r>
        <w:rPr>
          <w:rFonts w:cs="Times New Roman"/>
        </w:rPr>
        <w:t xml:space="preserve"> </w:t>
      </w:r>
      <w:proofErr w:type="gramStart"/>
      <w:r>
        <w:rPr>
          <w:rFonts w:cs="Times New Roman"/>
        </w:rPr>
        <w:t xml:space="preserve">Alamat Kantor Kelurahan Pelita </w:t>
      </w:r>
      <w:r>
        <w:rPr>
          <w:rFonts w:cs="Times New Roman"/>
        </w:rPr>
        <w:lastRenderedPageBreak/>
        <w:t>berada di Jalan KH Usman Berahim No. 72 RT. 15, Kelurahan Pelita, Samarinda Ilir.</w:t>
      </w:r>
      <w:proofErr w:type="gramEnd"/>
    </w:p>
    <w:p w:rsidR="0040206E" w:rsidRDefault="0040206E" w:rsidP="0040206E">
      <w:pPr>
        <w:spacing w:line="240" w:lineRule="auto"/>
        <w:jc w:val="both"/>
        <w:rPr>
          <w:rFonts w:cs="Times New Roman"/>
          <w:b/>
          <w:bCs/>
          <w:color w:val="222222"/>
          <w:szCs w:val="24"/>
        </w:rPr>
      </w:pPr>
      <w:r>
        <w:rPr>
          <w:rFonts w:cs="Times New Roman"/>
          <w:b/>
          <w:bCs/>
          <w:color w:val="222222"/>
          <w:szCs w:val="24"/>
        </w:rPr>
        <w:t>4.1.1. Tujuan dan Sasaran</w:t>
      </w:r>
    </w:p>
    <w:p w:rsidR="0040206E" w:rsidRDefault="008B2D69" w:rsidP="00E22BA9">
      <w:pPr>
        <w:spacing w:line="240" w:lineRule="auto"/>
        <w:ind w:firstLine="567"/>
        <w:jc w:val="both"/>
        <w:rPr>
          <w:rFonts w:cs="Times New Roman"/>
          <w:bCs/>
          <w:color w:val="222222"/>
          <w:szCs w:val="24"/>
        </w:rPr>
      </w:pPr>
      <w:proofErr w:type="gramStart"/>
      <w:r>
        <w:rPr>
          <w:rFonts w:cs="Times New Roman"/>
          <w:bCs/>
          <w:color w:val="222222"/>
          <w:szCs w:val="24"/>
        </w:rPr>
        <w:t xml:space="preserve">Kelurahan Pelita </w:t>
      </w:r>
      <w:r w:rsidR="0040206E">
        <w:rPr>
          <w:rFonts w:cs="Times New Roman"/>
          <w:bCs/>
          <w:color w:val="222222"/>
          <w:szCs w:val="24"/>
        </w:rPr>
        <w:t>memiliki tujuan yang digunakan sebagai evaluasi dan pengendalian terhadap misi yang telah disusun.</w:t>
      </w:r>
      <w:proofErr w:type="gramEnd"/>
      <w:r w:rsidR="0040206E">
        <w:rPr>
          <w:rFonts w:cs="Times New Roman"/>
          <w:bCs/>
          <w:color w:val="222222"/>
          <w:szCs w:val="24"/>
        </w:rPr>
        <w:t xml:space="preserve"> Sementara sasaran merupakan tolak ukur keberhasilan misi yang dijalankan dalam mencapai tujuan</w:t>
      </w:r>
    </w:p>
    <w:p w:rsidR="0040206E" w:rsidRDefault="0040206E" w:rsidP="00E22BA9">
      <w:pPr>
        <w:spacing w:line="240" w:lineRule="auto"/>
        <w:ind w:firstLine="567"/>
        <w:jc w:val="both"/>
        <w:rPr>
          <w:rFonts w:cs="Times New Roman"/>
          <w:bCs/>
          <w:color w:val="222222"/>
          <w:szCs w:val="24"/>
        </w:rPr>
      </w:pPr>
      <w:r>
        <w:rPr>
          <w:rFonts w:cs="Times New Roman"/>
          <w:bCs/>
          <w:color w:val="222222"/>
          <w:szCs w:val="24"/>
        </w:rPr>
        <w:t>Sasaran dar</w:t>
      </w:r>
      <w:r w:rsidR="008B2D69">
        <w:rPr>
          <w:rFonts w:cs="Times New Roman"/>
          <w:bCs/>
          <w:color w:val="222222"/>
          <w:szCs w:val="24"/>
        </w:rPr>
        <w:t>i tujuan Kelurahan Pelita Kecamatan Samarinda Ilir ad</w:t>
      </w:r>
      <w:r>
        <w:rPr>
          <w:rFonts w:cs="Times New Roman"/>
          <w:bCs/>
          <w:color w:val="222222"/>
          <w:szCs w:val="24"/>
        </w:rPr>
        <w:t xml:space="preserve">alah untuk meningkatkan kualitas manajemen pemerintahan, </w:t>
      </w:r>
    </w:p>
    <w:p w:rsidR="0040206E" w:rsidRDefault="0040206E" w:rsidP="0040206E">
      <w:pPr>
        <w:spacing w:line="240" w:lineRule="auto"/>
        <w:jc w:val="both"/>
        <w:rPr>
          <w:rFonts w:cs="Times New Roman"/>
          <w:b/>
          <w:color w:val="222222"/>
          <w:szCs w:val="24"/>
        </w:rPr>
      </w:pPr>
      <w:r>
        <w:rPr>
          <w:rFonts w:cs="Times New Roman"/>
          <w:b/>
          <w:color w:val="222222"/>
          <w:szCs w:val="24"/>
        </w:rPr>
        <w:t>4.1.2 Tugas Pokok</w:t>
      </w:r>
    </w:p>
    <w:p w:rsidR="0040206E" w:rsidRDefault="0040206E" w:rsidP="00E22BA9">
      <w:pPr>
        <w:spacing w:line="240" w:lineRule="auto"/>
        <w:ind w:firstLine="567"/>
        <w:jc w:val="both"/>
        <w:rPr>
          <w:rFonts w:cs="Times New Roman"/>
          <w:bCs/>
          <w:color w:val="222222"/>
          <w:szCs w:val="24"/>
        </w:rPr>
      </w:pPr>
      <w:r>
        <w:rPr>
          <w:rFonts w:cs="Times New Roman"/>
          <w:bCs/>
          <w:color w:val="222222"/>
          <w:szCs w:val="24"/>
        </w:rPr>
        <w:t>Berdasarkan Peraturan Daerah Kota Samarinda Nomor 10 tahun 2009 tentang kelurahan pasal 3 kelurahan adalah merupakan perangkat daerah Kota Samarinda yang berkedudukan di wilayah Kecamatan yang adadalam Wilayah Kota Samarinda yang dimana Kelurahan mempunyai tugas pokok menyelenggarakan urusan pemerintahan, pembangunan dan kemasyarakatan dan juga melaksanakan urusan pemerintahan yang dilimpahkan oleh Kepala Daerah sesuai dengan kebutuhan kelurahan dengan memperhatikan prinsip efisiensi dan peningkatan akuntabilitas.</w:t>
      </w:r>
    </w:p>
    <w:p w:rsidR="0040206E" w:rsidRDefault="0040206E" w:rsidP="0040206E">
      <w:pPr>
        <w:spacing w:line="240" w:lineRule="auto"/>
        <w:jc w:val="both"/>
        <w:rPr>
          <w:rFonts w:cs="Times New Roman"/>
          <w:b/>
          <w:color w:val="222222"/>
          <w:szCs w:val="24"/>
        </w:rPr>
      </w:pPr>
      <w:r>
        <w:rPr>
          <w:rFonts w:cs="Times New Roman"/>
          <w:b/>
          <w:color w:val="222222"/>
          <w:szCs w:val="24"/>
        </w:rPr>
        <w:t>4.1.3 Fungsi</w:t>
      </w:r>
    </w:p>
    <w:p w:rsidR="0040206E" w:rsidRDefault="0040206E" w:rsidP="00E22BA9">
      <w:pPr>
        <w:spacing w:line="240" w:lineRule="auto"/>
        <w:ind w:firstLine="567"/>
        <w:jc w:val="both"/>
        <w:rPr>
          <w:rFonts w:cs="Times New Roman"/>
          <w:bCs/>
          <w:color w:val="222222"/>
          <w:szCs w:val="24"/>
        </w:rPr>
      </w:pPr>
      <w:r>
        <w:rPr>
          <w:rFonts w:cs="Times New Roman"/>
          <w:bCs/>
          <w:color w:val="222222"/>
          <w:szCs w:val="24"/>
        </w:rPr>
        <w:t>Dalam melaksanakan dan menyelenggarakan</w:t>
      </w:r>
      <w:r w:rsidR="008B6B5A">
        <w:rPr>
          <w:rFonts w:cs="Times New Roman"/>
          <w:bCs/>
          <w:color w:val="222222"/>
          <w:szCs w:val="24"/>
        </w:rPr>
        <w:t xml:space="preserve"> urusan pemerintahan Kelurahan Pelita Kecamatan Samarinda Ilir</w:t>
      </w:r>
      <w:r>
        <w:rPr>
          <w:rFonts w:cs="Times New Roman"/>
          <w:bCs/>
          <w:color w:val="222222"/>
          <w:szCs w:val="24"/>
        </w:rPr>
        <w:t xml:space="preserve"> mempunyai fungsi sebagai </w:t>
      </w:r>
      <w:proofErr w:type="gramStart"/>
      <w:r>
        <w:rPr>
          <w:rFonts w:cs="Times New Roman"/>
          <w:bCs/>
          <w:color w:val="222222"/>
          <w:szCs w:val="24"/>
        </w:rPr>
        <w:t>berikut :</w:t>
      </w:r>
      <w:proofErr w:type="gramEnd"/>
    </w:p>
    <w:p w:rsidR="0040206E" w:rsidRDefault="0040206E" w:rsidP="00E22BA9">
      <w:pPr>
        <w:pStyle w:val="ListParagraph"/>
        <w:numPr>
          <w:ilvl w:val="0"/>
          <w:numId w:val="19"/>
        </w:numPr>
        <w:spacing w:after="160" w:line="240" w:lineRule="auto"/>
        <w:ind w:left="270" w:hanging="270"/>
        <w:jc w:val="both"/>
        <w:rPr>
          <w:rFonts w:cs="Times New Roman"/>
          <w:bCs/>
          <w:color w:val="222222"/>
          <w:szCs w:val="24"/>
        </w:rPr>
      </w:pPr>
      <w:r>
        <w:rPr>
          <w:rFonts w:cs="Times New Roman"/>
          <w:bCs/>
          <w:color w:val="222222"/>
          <w:szCs w:val="24"/>
        </w:rPr>
        <w:lastRenderedPageBreak/>
        <w:t>Penyusunan program dan kegiatan Kelurahan</w:t>
      </w:r>
    </w:p>
    <w:p w:rsidR="0040206E" w:rsidRDefault="0040206E" w:rsidP="00E22BA9">
      <w:pPr>
        <w:pStyle w:val="ListParagraph"/>
        <w:numPr>
          <w:ilvl w:val="0"/>
          <w:numId w:val="19"/>
        </w:numPr>
        <w:spacing w:after="160" w:line="240" w:lineRule="auto"/>
        <w:ind w:left="270" w:hanging="284"/>
        <w:jc w:val="both"/>
        <w:rPr>
          <w:rFonts w:cs="Times New Roman"/>
          <w:bCs/>
          <w:color w:val="222222"/>
          <w:szCs w:val="24"/>
        </w:rPr>
      </w:pPr>
      <w:r>
        <w:rPr>
          <w:rFonts w:cs="Times New Roman"/>
          <w:bCs/>
          <w:color w:val="222222"/>
          <w:szCs w:val="24"/>
        </w:rPr>
        <w:t>Pengoordinasian penyelenggaraan pemerintahan di wilayah Kelurahan.</w:t>
      </w:r>
    </w:p>
    <w:p w:rsidR="0040206E" w:rsidRDefault="0040206E" w:rsidP="00E22BA9">
      <w:pPr>
        <w:pStyle w:val="ListParagraph"/>
        <w:numPr>
          <w:ilvl w:val="0"/>
          <w:numId w:val="19"/>
        </w:numPr>
        <w:spacing w:after="160" w:line="240" w:lineRule="auto"/>
        <w:ind w:left="270" w:hanging="284"/>
        <w:jc w:val="both"/>
        <w:rPr>
          <w:rFonts w:cs="Times New Roman"/>
          <w:bCs/>
          <w:color w:val="222222"/>
          <w:szCs w:val="24"/>
        </w:rPr>
      </w:pPr>
      <w:r>
        <w:rPr>
          <w:rFonts w:cs="Times New Roman"/>
          <w:bCs/>
          <w:color w:val="222222"/>
          <w:szCs w:val="24"/>
        </w:rPr>
        <w:t>Penyelenggaraan kegaiatan pembinaan ideologi negara dan kesatuan bangsa lingkup rukun warga.</w:t>
      </w:r>
    </w:p>
    <w:p w:rsidR="0040206E" w:rsidRDefault="0040206E" w:rsidP="00E22BA9">
      <w:pPr>
        <w:pStyle w:val="ListParagraph"/>
        <w:numPr>
          <w:ilvl w:val="0"/>
          <w:numId w:val="19"/>
        </w:numPr>
        <w:spacing w:after="160" w:line="240" w:lineRule="auto"/>
        <w:ind w:left="270" w:hanging="284"/>
        <w:jc w:val="both"/>
        <w:rPr>
          <w:rFonts w:cs="Times New Roman"/>
          <w:bCs/>
          <w:color w:val="222222"/>
          <w:szCs w:val="24"/>
        </w:rPr>
      </w:pPr>
      <w:r>
        <w:rPr>
          <w:rFonts w:cs="Times New Roman"/>
          <w:bCs/>
          <w:color w:val="222222"/>
          <w:szCs w:val="24"/>
        </w:rPr>
        <w:t>Pengkoordinasian kegiatan pembangunan dan pemberdayaan masyarakat</w:t>
      </w:r>
    </w:p>
    <w:p w:rsidR="0040206E" w:rsidRDefault="0040206E" w:rsidP="00E22BA9">
      <w:pPr>
        <w:pStyle w:val="ListParagraph"/>
        <w:numPr>
          <w:ilvl w:val="0"/>
          <w:numId w:val="19"/>
        </w:numPr>
        <w:spacing w:after="160" w:line="240" w:lineRule="auto"/>
        <w:ind w:left="270" w:hanging="284"/>
        <w:jc w:val="both"/>
        <w:rPr>
          <w:rFonts w:cs="Times New Roman"/>
          <w:bCs/>
          <w:color w:val="222222"/>
          <w:szCs w:val="24"/>
        </w:rPr>
      </w:pPr>
      <w:r>
        <w:rPr>
          <w:rFonts w:cs="Times New Roman"/>
          <w:bCs/>
          <w:color w:val="222222"/>
          <w:szCs w:val="24"/>
        </w:rPr>
        <w:t>Pembinaan penyelenggaraan terhadap kegaiatan di bidang Posyandu</w:t>
      </w:r>
    </w:p>
    <w:p w:rsidR="0040206E" w:rsidRDefault="0040206E" w:rsidP="00E22BA9">
      <w:pPr>
        <w:pStyle w:val="ListParagraph"/>
        <w:numPr>
          <w:ilvl w:val="0"/>
          <w:numId w:val="19"/>
        </w:numPr>
        <w:spacing w:after="160" w:line="240" w:lineRule="auto"/>
        <w:ind w:left="270" w:hanging="270"/>
        <w:jc w:val="both"/>
        <w:rPr>
          <w:rFonts w:cs="Times New Roman"/>
          <w:bCs/>
          <w:color w:val="222222"/>
          <w:szCs w:val="24"/>
        </w:rPr>
      </w:pPr>
      <w:r>
        <w:rPr>
          <w:rFonts w:cs="Times New Roman"/>
          <w:bCs/>
          <w:color w:val="222222"/>
          <w:szCs w:val="24"/>
        </w:rPr>
        <w:t>Pelaksanaan penatausahaan Kelurahan.</w:t>
      </w:r>
    </w:p>
    <w:p w:rsidR="0040206E" w:rsidRDefault="0040206E" w:rsidP="00E22BA9">
      <w:pPr>
        <w:pStyle w:val="ListParagraph"/>
        <w:numPr>
          <w:ilvl w:val="0"/>
          <w:numId w:val="19"/>
        </w:numPr>
        <w:spacing w:after="160" w:line="240" w:lineRule="auto"/>
        <w:ind w:left="270" w:hanging="270"/>
        <w:jc w:val="both"/>
        <w:rPr>
          <w:rFonts w:cs="Times New Roman"/>
          <w:bCs/>
          <w:color w:val="222222"/>
          <w:szCs w:val="24"/>
        </w:rPr>
      </w:pPr>
      <w:r>
        <w:rPr>
          <w:rFonts w:cs="Times New Roman"/>
          <w:bCs/>
          <w:color w:val="222222"/>
          <w:szCs w:val="24"/>
        </w:rPr>
        <w:t xml:space="preserve">Pelaksanaan tugas </w:t>
      </w:r>
      <w:proofErr w:type="gramStart"/>
      <w:r>
        <w:rPr>
          <w:rFonts w:cs="Times New Roman"/>
          <w:bCs/>
          <w:color w:val="222222"/>
          <w:szCs w:val="24"/>
        </w:rPr>
        <w:t>lain</w:t>
      </w:r>
      <w:proofErr w:type="gramEnd"/>
      <w:r>
        <w:rPr>
          <w:rFonts w:cs="Times New Roman"/>
          <w:bCs/>
          <w:color w:val="222222"/>
          <w:szCs w:val="24"/>
        </w:rPr>
        <w:t xml:space="preserve"> yang diberikan oleh Camat sesuai dengan tugas dan fungsinya.</w:t>
      </w:r>
    </w:p>
    <w:p w:rsidR="0040206E" w:rsidRDefault="0040206E" w:rsidP="0040206E">
      <w:pPr>
        <w:spacing w:line="240" w:lineRule="auto"/>
        <w:jc w:val="both"/>
        <w:rPr>
          <w:rFonts w:cs="Times New Roman"/>
          <w:b/>
          <w:color w:val="222222"/>
          <w:szCs w:val="24"/>
        </w:rPr>
      </w:pPr>
      <w:r>
        <w:rPr>
          <w:rFonts w:cs="Times New Roman"/>
          <w:b/>
          <w:color w:val="222222"/>
          <w:szCs w:val="24"/>
        </w:rPr>
        <w:t>4.1.4 Visi dan Misi</w:t>
      </w:r>
    </w:p>
    <w:p w:rsidR="0040206E" w:rsidRDefault="0040206E" w:rsidP="00E22BA9">
      <w:pPr>
        <w:spacing w:line="240" w:lineRule="auto"/>
        <w:ind w:firstLine="567"/>
        <w:jc w:val="both"/>
        <w:rPr>
          <w:rFonts w:cs="Times New Roman"/>
          <w:b/>
          <w:color w:val="222222"/>
          <w:szCs w:val="24"/>
        </w:rPr>
      </w:pPr>
      <w:proofErr w:type="gramStart"/>
      <w:r>
        <w:rPr>
          <w:rFonts w:cs="Times New Roman"/>
          <w:bCs/>
          <w:color w:val="222222"/>
          <w:szCs w:val="24"/>
        </w:rPr>
        <w:t xml:space="preserve">Visi Kelurahan </w:t>
      </w:r>
      <w:r w:rsidR="00B8105A">
        <w:rPr>
          <w:rFonts w:cs="Times New Roman"/>
          <w:bCs/>
          <w:color w:val="222222"/>
          <w:szCs w:val="24"/>
        </w:rPr>
        <w:t xml:space="preserve">Pelita adalah mewujudkan </w:t>
      </w:r>
      <w:r w:rsidR="00B8105A">
        <w:rPr>
          <w:rFonts w:cs="Times New Roman"/>
        </w:rPr>
        <w:t>pelayanan prima kepada masyarakat dan lingkungan yang hijau, bersih dan sehat dengan semangat kegotongroyongan</w:t>
      </w:r>
      <w:r w:rsidR="00B8105A">
        <w:rPr>
          <w:rFonts w:cs="Times New Roman"/>
        </w:rPr>
        <w:t>.</w:t>
      </w:r>
      <w:proofErr w:type="gramEnd"/>
    </w:p>
    <w:p w:rsidR="00E22BA9" w:rsidRPr="00B8105A" w:rsidRDefault="008B6B5A" w:rsidP="00B8105A">
      <w:pPr>
        <w:spacing w:line="240" w:lineRule="auto"/>
        <w:ind w:firstLine="567"/>
        <w:jc w:val="both"/>
        <w:rPr>
          <w:rFonts w:cs="Times New Roman"/>
          <w:bCs/>
          <w:color w:val="222222"/>
          <w:szCs w:val="24"/>
        </w:rPr>
      </w:pPr>
      <w:r>
        <w:rPr>
          <w:rFonts w:cs="Times New Roman"/>
          <w:bCs/>
          <w:color w:val="222222"/>
          <w:szCs w:val="24"/>
        </w:rPr>
        <w:t xml:space="preserve">Misi Kelurahan Pelita </w:t>
      </w:r>
      <w:r w:rsidR="00B8105A">
        <w:rPr>
          <w:rFonts w:cs="Times New Roman"/>
          <w:bCs/>
          <w:color w:val="222222"/>
          <w:szCs w:val="24"/>
        </w:rPr>
        <w:t>adalah : Meningkatkan SDM Kelurahan, Membina hubungan kerja dan    koordinasi yang sinergi dan harmoni, Meningkatkan Kualitas Pelayanan, Meningkatkan partisipasi masyarakat dalam mendukung program lingkungan yang hijau, bersih dan sehat dan semangat gotong royong, Meningkatkan peran masyarakat dalam menjaga kebersihan.</w:t>
      </w:r>
    </w:p>
    <w:p w:rsidR="00E22BA9" w:rsidRDefault="00E22BA9" w:rsidP="00B663E3">
      <w:pPr>
        <w:pStyle w:val="Default"/>
        <w:spacing w:line="240" w:lineRule="auto"/>
        <w:contextualSpacing/>
        <w:rPr>
          <w:rFonts w:eastAsia="Times New Roman"/>
          <w:b/>
          <w:color w:val="000000" w:themeColor="text1"/>
          <w:lang w:val="en-US" w:eastAsia="id-ID"/>
        </w:rPr>
      </w:pPr>
    </w:p>
    <w:p w:rsidR="00B663E3" w:rsidRPr="00AA7256" w:rsidRDefault="00B663E3" w:rsidP="00B663E3">
      <w:pPr>
        <w:pStyle w:val="Default"/>
        <w:spacing w:line="240" w:lineRule="auto"/>
        <w:contextualSpacing/>
      </w:pPr>
      <w:r w:rsidRPr="00B663E3">
        <w:rPr>
          <w:rFonts w:eastAsia="Times New Roman"/>
          <w:b/>
          <w:color w:val="000000" w:themeColor="text1"/>
          <w:lang w:val="en-US" w:eastAsia="id-ID"/>
        </w:rPr>
        <w:t>V.</w:t>
      </w:r>
      <w:r>
        <w:rPr>
          <w:rFonts w:eastAsia="Times New Roman"/>
          <w:color w:val="000000" w:themeColor="text1"/>
          <w:lang w:val="en-US" w:eastAsia="id-ID"/>
        </w:rPr>
        <w:t xml:space="preserve"> </w:t>
      </w:r>
      <w:r w:rsidRPr="00AA7256">
        <w:rPr>
          <w:b/>
          <w:bCs/>
        </w:rPr>
        <w:t>KESIMPULAN DAN SARAN</w:t>
      </w:r>
    </w:p>
    <w:p w:rsidR="00E22BA9" w:rsidRDefault="00E22BA9" w:rsidP="00E22BA9">
      <w:pPr>
        <w:spacing w:after="160" w:line="360" w:lineRule="auto"/>
        <w:jc w:val="both"/>
        <w:rPr>
          <w:rFonts w:cs="Times New Roman"/>
          <w:b/>
          <w:color w:val="222222"/>
          <w:szCs w:val="24"/>
        </w:rPr>
      </w:pPr>
      <w:r>
        <w:rPr>
          <w:rFonts w:cs="Times New Roman"/>
          <w:b/>
          <w:color w:val="222222"/>
          <w:szCs w:val="24"/>
        </w:rPr>
        <w:t>Kesimpulan</w:t>
      </w:r>
    </w:p>
    <w:p w:rsidR="00DA2EEF" w:rsidRPr="00DA2EEF" w:rsidRDefault="00DA2EEF" w:rsidP="00DA2EEF">
      <w:pPr>
        <w:spacing w:line="240" w:lineRule="auto"/>
        <w:jc w:val="both"/>
        <w:rPr>
          <w:rFonts w:cs="Times New Roman"/>
        </w:rPr>
      </w:pPr>
      <w:r w:rsidRPr="00DA2EEF">
        <w:rPr>
          <w:rFonts w:cs="Times New Roman"/>
        </w:rPr>
        <w:t xml:space="preserve">Bahwa penerapan kualitas pelayanan pada Kantor Kelurahan Pelita dengan </w:t>
      </w:r>
      <w:r w:rsidRPr="00DA2EEF">
        <w:rPr>
          <w:rFonts w:cs="Times New Roman"/>
        </w:rPr>
        <w:lastRenderedPageBreak/>
        <w:t xml:space="preserve">menggunakan PERMENPAN NOMOR : 13 TAHUN 2009 Tentang Kualitas Pelayanan Publik yang tercermin dari Struktur Organisasi, Kemampuan Aparat dam Sistem Pelayanan sudah cukup efektif. </w:t>
      </w:r>
    </w:p>
    <w:p w:rsidR="00E22BA9" w:rsidRPr="00864F03" w:rsidRDefault="00DA2EEF" w:rsidP="00864F03">
      <w:pPr>
        <w:spacing w:line="240" w:lineRule="auto"/>
        <w:jc w:val="both"/>
        <w:rPr>
          <w:rFonts w:cs="Times New Roman"/>
        </w:rPr>
      </w:pPr>
      <w:proofErr w:type="gramStart"/>
      <w:r w:rsidRPr="00DA2EEF">
        <w:rPr>
          <w:rFonts w:cs="Times New Roman"/>
        </w:rPr>
        <w:t>Bahwa faktor yang mempengaruhi kualitas pelayanan Pada Kantor Kelurahan Pelita adalah kemudahan dalam memberikan pelayanan serta sikap pada staf pelayanan.</w:t>
      </w:r>
      <w:proofErr w:type="gramEnd"/>
      <w:r w:rsidRPr="00DA2EEF">
        <w:rPr>
          <w:rFonts w:cs="Times New Roman"/>
        </w:rPr>
        <w:t xml:space="preserve"> </w:t>
      </w:r>
      <w:proofErr w:type="gramStart"/>
      <w:r w:rsidRPr="00DA2EEF">
        <w:rPr>
          <w:rFonts w:cs="Times New Roman"/>
        </w:rPr>
        <w:t>Staf pelayanan sudah cukup baik memberikan pelayanan kepada masyarakat.</w:t>
      </w:r>
      <w:proofErr w:type="gramEnd"/>
      <w:r w:rsidRPr="00DA2EEF">
        <w:rPr>
          <w:rFonts w:cs="Times New Roman"/>
        </w:rPr>
        <w:t xml:space="preserve"> Hal ini tersebut dapat terlihat hasil wawancara penulis dengan salah satu pegawai di Kelurahan Pelita Kecamatan Samarinda Ilir.</w:t>
      </w:r>
      <w:bookmarkStart w:id="0" w:name="_GoBack"/>
      <w:bookmarkEnd w:id="0"/>
    </w:p>
    <w:p w:rsidR="00E22BA9" w:rsidRDefault="00E22BA9" w:rsidP="00E22BA9">
      <w:pPr>
        <w:numPr>
          <w:ilvl w:val="1"/>
          <w:numId w:val="21"/>
        </w:numPr>
        <w:spacing w:after="160" w:line="240" w:lineRule="auto"/>
        <w:jc w:val="both"/>
        <w:rPr>
          <w:rFonts w:cs="Times New Roman"/>
          <w:b/>
          <w:color w:val="222222"/>
          <w:szCs w:val="24"/>
        </w:rPr>
      </w:pPr>
      <w:r>
        <w:rPr>
          <w:rFonts w:cs="Times New Roman"/>
          <w:b/>
          <w:color w:val="222222"/>
          <w:szCs w:val="24"/>
        </w:rPr>
        <w:t>Saran</w:t>
      </w:r>
    </w:p>
    <w:p w:rsidR="00E22BA9" w:rsidRDefault="00E22BA9" w:rsidP="00DA2EEF">
      <w:pPr>
        <w:spacing w:line="240" w:lineRule="auto"/>
        <w:ind w:left="360"/>
        <w:jc w:val="both"/>
        <w:rPr>
          <w:rFonts w:cs="Times New Roman"/>
          <w:bCs/>
          <w:color w:val="222222"/>
          <w:szCs w:val="24"/>
        </w:rPr>
      </w:pPr>
      <w:r>
        <w:rPr>
          <w:rFonts w:cs="Times New Roman"/>
          <w:bCs/>
          <w:color w:val="222222"/>
          <w:szCs w:val="24"/>
        </w:rPr>
        <w:t xml:space="preserve">Dari kesimpulan diatas maka penulis memberikan saran sebagai </w:t>
      </w:r>
      <w:proofErr w:type="gramStart"/>
      <w:r>
        <w:rPr>
          <w:rFonts w:cs="Times New Roman"/>
          <w:bCs/>
          <w:color w:val="222222"/>
          <w:szCs w:val="24"/>
        </w:rPr>
        <w:t>berikut :</w:t>
      </w:r>
      <w:proofErr w:type="gramEnd"/>
    </w:p>
    <w:p w:rsidR="00DA2EEF" w:rsidRPr="00DA2EEF" w:rsidRDefault="00DA2EEF" w:rsidP="00DA2EEF">
      <w:pPr>
        <w:pStyle w:val="ListParagraph"/>
        <w:numPr>
          <w:ilvl w:val="0"/>
          <w:numId w:val="24"/>
        </w:numPr>
        <w:spacing w:line="240" w:lineRule="auto"/>
        <w:jc w:val="both"/>
        <w:rPr>
          <w:rFonts w:cs="Times New Roman"/>
        </w:rPr>
      </w:pPr>
      <w:r w:rsidRPr="00DA2EEF">
        <w:rPr>
          <w:rFonts w:cs="Times New Roman"/>
        </w:rPr>
        <w:t>Kantor Kelurahan Pelita Kecamatan Samarinda Ilir sebaiknya membenahi sarana dan prasarana seperti AC di ruang pelayanan.</w:t>
      </w:r>
    </w:p>
    <w:p w:rsidR="00DA2EEF" w:rsidRDefault="00DA2EEF" w:rsidP="00DA2EEF">
      <w:pPr>
        <w:pStyle w:val="ListParagraph"/>
        <w:numPr>
          <w:ilvl w:val="0"/>
          <w:numId w:val="24"/>
        </w:numPr>
        <w:spacing w:line="240" w:lineRule="auto"/>
        <w:jc w:val="both"/>
        <w:rPr>
          <w:rFonts w:cs="Times New Roman"/>
        </w:rPr>
      </w:pPr>
      <w:r>
        <w:rPr>
          <w:rFonts w:cs="Times New Roman"/>
        </w:rPr>
        <w:t xml:space="preserve">Sebaiknya ada tambahan pegawai untuk pelayanan agar memudahkan masyarakat </w:t>
      </w:r>
      <w:proofErr w:type="gramStart"/>
      <w:r>
        <w:rPr>
          <w:rFonts w:cs="Times New Roman"/>
        </w:rPr>
        <w:t>lain</w:t>
      </w:r>
      <w:proofErr w:type="gramEnd"/>
      <w:r>
        <w:rPr>
          <w:rFonts w:cs="Times New Roman"/>
        </w:rPr>
        <w:t xml:space="preserve"> yang sedang berurusan.</w:t>
      </w:r>
    </w:p>
    <w:p w:rsidR="00E22BA9" w:rsidRPr="00DA2EEF" w:rsidRDefault="00E22BA9" w:rsidP="00DA2EEF">
      <w:pPr>
        <w:spacing w:line="240" w:lineRule="auto"/>
        <w:jc w:val="both"/>
        <w:rPr>
          <w:rFonts w:cs="Times New Roman"/>
        </w:rPr>
      </w:pPr>
      <w:r w:rsidRPr="00DA2EEF">
        <w:rPr>
          <w:rFonts w:cs="Times New Roman"/>
          <w:b/>
          <w:color w:val="222222"/>
          <w:szCs w:val="24"/>
        </w:rPr>
        <w:t>DAFTAR PUSTAKA</w:t>
      </w:r>
    </w:p>
    <w:p w:rsidR="00DA2EEF" w:rsidRDefault="00DA2EEF" w:rsidP="00DA2EEF">
      <w:pPr>
        <w:spacing w:line="360" w:lineRule="auto"/>
        <w:rPr>
          <w:rFonts w:cs="Times New Roman"/>
          <w:b/>
        </w:rPr>
      </w:pPr>
      <w:proofErr w:type="gramStart"/>
      <w:r>
        <w:rPr>
          <w:rFonts w:cs="Times New Roman"/>
          <w:b/>
        </w:rPr>
        <w:t>Buku  :</w:t>
      </w:r>
      <w:proofErr w:type="gramEnd"/>
    </w:p>
    <w:p w:rsidR="00DA2EEF" w:rsidRDefault="00DA2EEF" w:rsidP="00DA2EEF">
      <w:pPr>
        <w:spacing w:line="360" w:lineRule="auto"/>
        <w:rPr>
          <w:rFonts w:cs="Times New Roman"/>
        </w:rPr>
      </w:pPr>
      <w:proofErr w:type="gramStart"/>
      <w:r w:rsidRPr="003A5798">
        <w:rPr>
          <w:rFonts w:cs="Times New Roman"/>
        </w:rPr>
        <w:t>Sugiyono.</w:t>
      </w:r>
      <w:proofErr w:type="gramEnd"/>
      <w:r w:rsidRPr="003A5798">
        <w:rPr>
          <w:rFonts w:cs="Times New Roman"/>
        </w:rPr>
        <w:t xml:space="preserve"> 2009. </w:t>
      </w:r>
      <w:r>
        <w:rPr>
          <w:rFonts w:cs="Times New Roman"/>
          <w:i/>
        </w:rPr>
        <w:t>Metode penelitian kuantitatif,</w:t>
      </w:r>
      <w:r w:rsidRPr="00E4600F">
        <w:rPr>
          <w:rFonts w:cs="Times New Roman"/>
          <w:i/>
        </w:rPr>
        <w:t xml:space="preserve"> Kualitatif dan R&amp;D.</w:t>
      </w:r>
      <w:r w:rsidRPr="003A5798">
        <w:rPr>
          <w:rFonts w:cs="Times New Roman"/>
        </w:rPr>
        <w:t xml:space="preserve"> </w:t>
      </w:r>
      <w:proofErr w:type="gramStart"/>
      <w:r w:rsidRPr="003A5798">
        <w:rPr>
          <w:rFonts w:cs="Times New Roman"/>
        </w:rPr>
        <w:t>Bandung :</w:t>
      </w:r>
      <w:proofErr w:type="gramEnd"/>
      <w:r w:rsidRPr="003A5798">
        <w:rPr>
          <w:rFonts w:cs="Times New Roman"/>
        </w:rPr>
        <w:t xml:space="preserve"> Alfabeta</w:t>
      </w:r>
    </w:p>
    <w:p w:rsidR="00DA2EEF" w:rsidRDefault="00DA2EEF" w:rsidP="00DA2EEF">
      <w:pPr>
        <w:spacing w:line="360" w:lineRule="auto"/>
        <w:rPr>
          <w:rFonts w:cs="Times New Roman"/>
        </w:rPr>
      </w:pPr>
      <w:proofErr w:type="gramStart"/>
      <w:r>
        <w:rPr>
          <w:rFonts w:cs="Times New Roman"/>
        </w:rPr>
        <w:lastRenderedPageBreak/>
        <w:t>Hardiansyah.</w:t>
      </w:r>
      <w:proofErr w:type="gramEnd"/>
      <w:r>
        <w:rPr>
          <w:rFonts w:cs="Times New Roman"/>
        </w:rPr>
        <w:t xml:space="preserve"> 2009. </w:t>
      </w:r>
      <w:r w:rsidRPr="00E4600F">
        <w:rPr>
          <w:rFonts w:cs="Times New Roman"/>
          <w:i/>
        </w:rPr>
        <w:t>Kualitas Pelayanan Publik</w:t>
      </w:r>
      <w:r>
        <w:rPr>
          <w:rFonts w:cs="Times New Roman"/>
        </w:rPr>
        <w:t xml:space="preserve">. </w:t>
      </w:r>
      <w:proofErr w:type="gramStart"/>
      <w:r>
        <w:rPr>
          <w:rFonts w:cs="Times New Roman"/>
        </w:rPr>
        <w:t>Yogyakarta :</w:t>
      </w:r>
      <w:proofErr w:type="gramEnd"/>
      <w:r>
        <w:rPr>
          <w:rFonts w:cs="Times New Roman"/>
        </w:rPr>
        <w:t xml:space="preserve"> Gaya Media</w:t>
      </w:r>
    </w:p>
    <w:p w:rsidR="00DA2EEF" w:rsidRDefault="00DA2EEF" w:rsidP="00DA2EEF">
      <w:pPr>
        <w:shd w:val="clear" w:color="auto" w:fill="FFFFFF"/>
        <w:spacing w:after="0" w:line="240" w:lineRule="auto"/>
        <w:rPr>
          <w:rFonts w:eastAsia="Times New Roman" w:cs="Times New Roman"/>
        </w:rPr>
      </w:pPr>
      <w:r w:rsidRPr="00E4600F">
        <w:rPr>
          <w:rFonts w:eastAsia="Times New Roman" w:cs="Times New Roman"/>
        </w:rPr>
        <w:t xml:space="preserve">J. Moleong, Lexy. 2000. </w:t>
      </w:r>
      <w:r>
        <w:rPr>
          <w:rFonts w:eastAsia="Times New Roman" w:cs="Times New Roman"/>
          <w:i/>
        </w:rPr>
        <w:t>Metode Penelitian Kualitatf.</w:t>
      </w:r>
      <w:r w:rsidRPr="00E4600F">
        <w:rPr>
          <w:rFonts w:eastAsia="Times New Roman" w:cs="Times New Roman"/>
          <w:i/>
        </w:rPr>
        <w:t xml:space="preserve"> Bandung</w:t>
      </w:r>
      <w:r>
        <w:rPr>
          <w:rFonts w:eastAsia="Times New Roman" w:cs="Times New Roman"/>
        </w:rPr>
        <w:t>: Remaja Rosda Karya</w:t>
      </w:r>
    </w:p>
    <w:p w:rsidR="00DA2EEF" w:rsidRDefault="00DA2EEF" w:rsidP="00DA2EEF">
      <w:pPr>
        <w:shd w:val="clear" w:color="auto" w:fill="FFFFFF"/>
        <w:spacing w:after="0" w:line="240" w:lineRule="auto"/>
        <w:rPr>
          <w:rFonts w:eastAsia="Times New Roman" w:cs="Times New Roman"/>
        </w:rPr>
      </w:pPr>
    </w:p>
    <w:p w:rsidR="00DA2EEF" w:rsidRPr="00E4600F" w:rsidRDefault="00DA2EEF" w:rsidP="00DA2EEF">
      <w:pPr>
        <w:shd w:val="clear" w:color="auto" w:fill="FFFFFF"/>
        <w:spacing w:after="0" w:line="240" w:lineRule="auto"/>
        <w:rPr>
          <w:rFonts w:eastAsia="Times New Roman" w:cs="Times New Roman"/>
        </w:rPr>
      </w:pPr>
      <w:proofErr w:type="gramStart"/>
      <w:r>
        <w:rPr>
          <w:rFonts w:eastAsia="Times New Roman" w:cs="Times New Roman"/>
        </w:rPr>
        <w:t>J</w:t>
      </w:r>
      <w:r w:rsidRPr="00E4600F">
        <w:rPr>
          <w:rFonts w:eastAsia="Times New Roman" w:cs="Times New Roman"/>
        </w:rPr>
        <w:t>iptono.</w:t>
      </w:r>
      <w:proofErr w:type="gramEnd"/>
      <w:r w:rsidRPr="00E4600F">
        <w:rPr>
          <w:rFonts w:eastAsia="Times New Roman" w:cs="Times New Roman"/>
        </w:rPr>
        <w:t xml:space="preserve"> 1999. </w:t>
      </w:r>
      <w:r w:rsidRPr="00E4600F">
        <w:rPr>
          <w:rFonts w:eastAsia="Times New Roman" w:cs="Times New Roman"/>
          <w:i/>
        </w:rPr>
        <w:t>Kepuasan Dalam Pelayanan</w:t>
      </w:r>
      <w:r w:rsidRPr="00E4600F">
        <w:rPr>
          <w:rFonts w:eastAsia="Times New Roman" w:cs="Times New Roman"/>
        </w:rPr>
        <w:t xml:space="preserve">. </w:t>
      </w:r>
      <w:proofErr w:type="gramStart"/>
      <w:r w:rsidRPr="00E4600F">
        <w:rPr>
          <w:rFonts w:eastAsia="Times New Roman" w:cs="Times New Roman"/>
        </w:rPr>
        <w:t>Jakarta ;</w:t>
      </w:r>
      <w:proofErr w:type="gramEnd"/>
      <w:r w:rsidRPr="00E4600F">
        <w:rPr>
          <w:rFonts w:eastAsia="Times New Roman" w:cs="Times New Roman"/>
        </w:rPr>
        <w:t xml:space="preserve"> Salemba Empat.</w:t>
      </w:r>
    </w:p>
    <w:p w:rsidR="00DA2EEF" w:rsidRDefault="00DA2EEF" w:rsidP="00DA2EEF">
      <w:pPr>
        <w:shd w:val="clear" w:color="auto" w:fill="FFFFFF"/>
        <w:spacing w:after="0" w:line="240" w:lineRule="auto"/>
        <w:rPr>
          <w:rFonts w:eastAsia="Times New Roman" w:cs="Times New Roman"/>
        </w:rPr>
      </w:pPr>
    </w:p>
    <w:p w:rsidR="00DA2EEF" w:rsidRDefault="00DA2EEF" w:rsidP="00DA2EEF">
      <w:pPr>
        <w:shd w:val="clear" w:color="auto" w:fill="FFFFFF"/>
        <w:spacing w:after="0" w:line="240" w:lineRule="auto"/>
        <w:rPr>
          <w:rFonts w:cs="Times New Roman"/>
          <w:color w:val="222222"/>
          <w:shd w:val="clear" w:color="auto" w:fill="FFFFFF"/>
        </w:rPr>
      </w:pPr>
      <w:proofErr w:type="gramStart"/>
      <w:r w:rsidRPr="00537E5F">
        <w:rPr>
          <w:rFonts w:cs="Times New Roman"/>
          <w:color w:val="222222"/>
          <w:shd w:val="clear" w:color="auto" w:fill="FFFFFF"/>
        </w:rPr>
        <w:t>Sudarsono, 1998.</w:t>
      </w:r>
      <w:proofErr w:type="gramEnd"/>
      <w:r w:rsidRPr="00537E5F">
        <w:rPr>
          <w:rFonts w:cs="Times New Roman"/>
          <w:color w:val="222222"/>
          <w:shd w:val="clear" w:color="auto" w:fill="FFFFFF"/>
        </w:rPr>
        <w:t xml:space="preserve"> Manajemen Pelayanan Publik. </w:t>
      </w:r>
      <w:proofErr w:type="gramStart"/>
      <w:r w:rsidRPr="00537E5F">
        <w:rPr>
          <w:rFonts w:cs="Times New Roman"/>
          <w:color w:val="222222"/>
          <w:shd w:val="clear" w:color="auto" w:fill="FFFFFF"/>
        </w:rPr>
        <w:t>Jakarta :</w:t>
      </w:r>
      <w:proofErr w:type="gramEnd"/>
      <w:r w:rsidRPr="00537E5F">
        <w:rPr>
          <w:rFonts w:cs="Times New Roman"/>
          <w:color w:val="222222"/>
          <w:shd w:val="clear" w:color="auto" w:fill="FFFFFF"/>
        </w:rPr>
        <w:t xml:space="preserve"> Gramedia Pustaka Utama</w:t>
      </w:r>
      <w:r>
        <w:rPr>
          <w:rFonts w:cs="Times New Roman"/>
          <w:color w:val="222222"/>
          <w:shd w:val="clear" w:color="auto" w:fill="FFFFFF"/>
        </w:rPr>
        <w:t>.</w:t>
      </w:r>
    </w:p>
    <w:p w:rsidR="00DA2EEF" w:rsidRDefault="00DA2EEF" w:rsidP="00DA2EEF">
      <w:pPr>
        <w:shd w:val="clear" w:color="auto" w:fill="FFFFFF"/>
        <w:spacing w:after="0" w:line="240" w:lineRule="auto"/>
        <w:rPr>
          <w:rFonts w:cs="Times New Roman"/>
          <w:color w:val="222222"/>
          <w:shd w:val="clear" w:color="auto" w:fill="FFFFFF"/>
        </w:rPr>
      </w:pPr>
    </w:p>
    <w:p w:rsidR="00DA2EEF" w:rsidRPr="00537E5F" w:rsidRDefault="00DA2EEF" w:rsidP="00DA2EEF">
      <w:pPr>
        <w:shd w:val="clear" w:color="auto" w:fill="FFFFFF"/>
        <w:spacing w:after="0" w:line="240" w:lineRule="auto"/>
        <w:jc w:val="both"/>
        <w:rPr>
          <w:rFonts w:eastAsia="Times New Roman" w:cs="Times New Roman"/>
          <w:color w:val="222222"/>
          <w:sz w:val="20"/>
          <w:szCs w:val="20"/>
        </w:rPr>
      </w:pPr>
      <w:proofErr w:type="gramStart"/>
      <w:r w:rsidRPr="00537E5F">
        <w:rPr>
          <w:rFonts w:eastAsia="Times New Roman" w:cs="Times New Roman"/>
          <w:color w:val="222222"/>
          <w:szCs w:val="24"/>
        </w:rPr>
        <w:t>Moenir.</w:t>
      </w:r>
      <w:proofErr w:type="gramEnd"/>
      <w:r w:rsidRPr="00537E5F">
        <w:rPr>
          <w:rFonts w:eastAsia="Times New Roman" w:cs="Times New Roman"/>
          <w:color w:val="222222"/>
          <w:szCs w:val="24"/>
        </w:rPr>
        <w:t xml:space="preserve"> 2008. Manajemen</w:t>
      </w:r>
      <w:proofErr w:type="gramStart"/>
      <w:r w:rsidRPr="00537E5F">
        <w:rPr>
          <w:rFonts w:eastAsia="Times New Roman" w:cs="Times New Roman"/>
          <w:color w:val="222222"/>
          <w:szCs w:val="24"/>
        </w:rPr>
        <w:t>  </w:t>
      </w:r>
      <w:r w:rsidRPr="00537E5F">
        <w:rPr>
          <w:rFonts w:eastAsia="Times New Roman" w:cs="Times New Roman"/>
          <w:i/>
          <w:iCs/>
          <w:color w:val="222222"/>
          <w:szCs w:val="24"/>
        </w:rPr>
        <w:t>Pelayanan</w:t>
      </w:r>
      <w:proofErr w:type="gramEnd"/>
      <w:r w:rsidRPr="00537E5F">
        <w:rPr>
          <w:rFonts w:eastAsia="Times New Roman" w:cs="Times New Roman"/>
          <w:i/>
          <w:iCs/>
          <w:color w:val="222222"/>
          <w:szCs w:val="24"/>
        </w:rPr>
        <w:t>  Umum  Di  Indonesia. </w:t>
      </w:r>
      <w:r w:rsidRPr="00537E5F">
        <w:rPr>
          <w:rFonts w:eastAsia="Times New Roman" w:cs="Times New Roman"/>
          <w:color w:val="222222"/>
          <w:szCs w:val="24"/>
        </w:rPr>
        <w:t>Jakarta:  PT.  Bumi</w:t>
      </w:r>
    </w:p>
    <w:p w:rsidR="00DA2EEF" w:rsidRPr="00537E5F" w:rsidRDefault="00DA2EEF" w:rsidP="00DA2EEF">
      <w:pPr>
        <w:shd w:val="clear" w:color="auto" w:fill="FFFFFF"/>
        <w:spacing w:after="0" w:line="240" w:lineRule="auto"/>
        <w:jc w:val="both"/>
        <w:rPr>
          <w:rFonts w:eastAsia="Times New Roman" w:cs="Times New Roman"/>
          <w:color w:val="222222"/>
          <w:sz w:val="20"/>
          <w:szCs w:val="20"/>
        </w:rPr>
      </w:pPr>
      <w:proofErr w:type="gramStart"/>
      <w:r w:rsidRPr="00537E5F">
        <w:rPr>
          <w:rFonts w:eastAsia="Times New Roman" w:cs="Times New Roman"/>
          <w:color w:val="222222"/>
          <w:szCs w:val="24"/>
        </w:rPr>
        <w:t>Aksara.</w:t>
      </w:r>
      <w:proofErr w:type="gramEnd"/>
    </w:p>
    <w:p w:rsidR="00DA2EEF" w:rsidRDefault="00DA2EEF" w:rsidP="00DA2EEF">
      <w:pPr>
        <w:shd w:val="clear" w:color="auto" w:fill="FFFFFF"/>
        <w:spacing w:after="0" w:line="240" w:lineRule="auto"/>
        <w:rPr>
          <w:rFonts w:cs="Times New Roman"/>
          <w:color w:val="222222"/>
          <w:shd w:val="clear" w:color="auto" w:fill="FFFFFF"/>
        </w:rPr>
      </w:pPr>
      <w:r>
        <w:rPr>
          <w:color w:val="222222"/>
          <w:shd w:val="clear" w:color="auto" w:fill="FFFFFF"/>
          <w:lang w:val="id-ID"/>
        </w:rPr>
        <w:br/>
      </w:r>
      <w:r w:rsidRPr="00537E5F">
        <w:rPr>
          <w:rFonts w:cs="Times New Roman"/>
          <w:color w:val="222222"/>
          <w:shd w:val="clear" w:color="auto" w:fill="FFFFFF"/>
          <w:lang w:val="id-ID"/>
        </w:rPr>
        <w:t>Hardiyansyah</w:t>
      </w:r>
      <w:r>
        <w:rPr>
          <w:rFonts w:cs="Times New Roman"/>
          <w:color w:val="222222"/>
          <w:shd w:val="clear" w:color="auto" w:fill="FFFFFF"/>
        </w:rPr>
        <w:t>.</w:t>
      </w:r>
      <w:r w:rsidRPr="00537E5F">
        <w:rPr>
          <w:rFonts w:cs="Times New Roman"/>
          <w:color w:val="222222"/>
          <w:shd w:val="clear" w:color="auto" w:fill="FFFFFF"/>
          <w:lang w:val="id-ID"/>
        </w:rPr>
        <w:t xml:space="preserve"> 2011,</w:t>
      </w:r>
      <w:r w:rsidRPr="00537E5F">
        <w:rPr>
          <w:rStyle w:val="apple-converted-space"/>
          <w:rFonts w:cs="Times New Roman"/>
          <w:color w:val="222222"/>
          <w:shd w:val="clear" w:color="auto" w:fill="FFFFFF"/>
          <w:lang w:val="id-ID"/>
        </w:rPr>
        <w:t> </w:t>
      </w:r>
      <w:r w:rsidRPr="00537E5F">
        <w:rPr>
          <w:rFonts w:cs="Times New Roman"/>
          <w:i/>
          <w:iCs/>
          <w:color w:val="222222"/>
          <w:shd w:val="clear" w:color="auto" w:fill="FFFFFF"/>
          <w:lang w:val="id-ID"/>
        </w:rPr>
        <w:t>Kualitas Pelayanan Publik</w:t>
      </w:r>
      <w:r w:rsidRPr="00537E5F">
        <w:rPr>
          <w:rFonts w:cs="Times New Roman"/>
          <w:color w:val="222222"/>
          <w:shd w:val="clear" w:color="auto" w:fill="FFFFFF"/>
          <w:lang w:val="id-ID"/>
        </w:rPr>
        <w:t>, Yogyakarta: Gava Media.</w:t>
      </w:r>
    </w:p>
    <w:p w:rsidR="00DA2EEF" w:rsidRDefault="00DA2EEF" w:rsidP="00DA2EEF">
      <w:pPr>
        <w:shd w:val="clear" w:color="auto" w:fill="FFFFFF"/>
        <w:spacing w:after="0" w:line="240" w:lineRule="auto"/>
        <w:rPr>
          <w:rFonts w:cs="Times New Roman"/>
          <w:color w:val="222222"/>
          <w:shd w:val="clear" w:color="auto" w:fill="FFFFFF"/>
        </w:rPr>
      </w:pPr>
    </w:p>
    <w:p w:rsidR="00DA2EEF" w:rsidRPr="00F7237C" w:rsidRDefault="00DA2EEF" w:rsidP="00DA2EEF">
      <w:pPr>
        <w:shd w:val="clear" w:color="auto" w:fill="FFFFFF"/>
        <w:spacing w:after="0" w:line="240" w:lineRule="auto"/>
        <w:rPr>
          <w:rFonts w:cs="Times New Roman"/>
          <w:color w:val="222222"/>
          <w:shd w:val="clear" w:color="auto" w:fill="FFFFFF"/>
        </w:rPr>
      </w:pPr>
      <w:r w:rsidRPr="00F7237C">
        <w:rPr>
          <w:rFonts w:cs="Times New Roman"/>
          <w:color w:val="222222"/>
          <w:shd w:val="clear" w:color="auto" w:fill="FFFFFF"/>
        </w:rPr>
        <w:t xml:space="preserve">Deddy Mulyadi. </w:t>
      </w:r>
      <w:proofErr w:type="gramStart"/>
      <w:r w:rsidRPr="00F7237C">
        <w:rPr>
          <w:rFonts w:cs="Times New Roman"/>
          <w:color w:val="222222"/>
          <w:shd w:val="clear" w:color="auto" w:fill="FFFFFF"/>
        </w:rPr>
        <w:t xml:space="preserve">2015, </w:t>
      </w:r>
      <w:r w:rsidRPr="00F7237C">
        <w:rPr>
          <w:rFonts w:cs="Times New Roman"/>
          <w:i/>
          <w:color w:val="222222"/>
          <w:shd w:val="clear" w:color="auto" w:fill="FFFFFF"/>
        </w:rPr>
        <w:t>Studi Kebijakan Publik dan Pelayanan Publik</w:t>
      </w:r>
      <w:r w:rsidRPr="00F7237C">
        <w:rPr>
          <w:rFonts w:cs="Times New Roman"/>
          <w:color w:val="222222"/>
          <w:shd w:val="clear" w:color="auto" w:fill="FFFFFF"/>
        </w:rPr>
        <w:t>.</w:t>
      </w:r>
      <w:proofErr w:type="gramEnd"/>
      <w:r w:rsidRPr="00F7237C">
        <w:rPr>
          <w:rFonts w:cs="Times New Roman"/>
          <w:color w:val="222222"/>
          <w:shd w:val="clear" w:color="auto" w:fill="FFFFFF"/>
        </w:rPr>
        <w:t xml:space="preserve"> </w:t>
      </w:r>
      <w:proofErr w:type="gramStart"/>
      <w:r w:rsidRPr="00F7237C">
        <w:rPr>
          <w:rFonts w:cs="Times New Roman"/>
          <w:color w:val="222222"/>
          <w:shd w:val="clear" w:color="auto" w:fill="FFFFFF"/>
        </w:rPr>
        <w:t>Bandung :</w:t>
      </w:r>
      <w:proofErr w:type="gramEnd"/>
      <w:r w:rsidRPr="00F7237C">
        <w:rPr>
          <w:rFonts w:cs="Times New Roman"/>
          <w:color w:val="222222"/>
          <w:shd w:val="clear" w:color="auto" w:fill="FFFFFF"/>
        </w:rPr>
        <w:t xml:space="preserve"> </w:t>
      </w:r>
    </w:p>
    <w:p w:rsidR="00DA2EEF" w:rsidRDefault="00DA2EEF" w:rsidP="00DA2EEF">
      <w:pPr>
        <w:shd w:val="clear" w:color="auto" w:fill="FFFFFF"/>
        <w:spacing w:after="0" w:line="240" w:lineRule="auto"/>
        <w:rPr>
          <w:rFonts w:cs="Times New Roman"/>
          <w:color w:val="222222"/>
          <w:shd w:val="clear" w:color="auto" w:fill="FFFFFF"/>
        </w:rPr>
      </w:pPr>
      <w:r w:rsidRPr="00F7237C">
        <w:rPr>
          <w:rFonts w:cs="Times New Roman"/>
          <w:color w:val="222222"/>
          <w:shd w:val="clear" w:color="auto" w:fill="FFFFFF"/>
        </w:rPr>
        <w:t xml:space="preserve">Alfabeta </w:t>
      </w:r>
    </w:p>
    <w:p w:rsidR="00DA2EEF" w:rsidRDefault="00DA2EEF" w:rsidP="00DA2EEF">
      <w:pPr>
        <w:shd w:val="clear" w:color="auto" w:fill="FFFFFF"/>
        <w:spacing w:after="0" w:line="240" w:lineRule="auto"/>
        <w:rPr>
          <w:rFonts w:cs="Times New Roman"/>
          <w:color w:val="222222"/>
          <w:shd w:val="clear" w:color="auto" w:fill="FFFFFF"/>
        </w:rPr>
      </w:pPr>
    </w:p>
    <w:p w:rsidR="00DA2EEF" w:rsidRDefault="00DA2EEF" w:rsidP="00DA2EEF">
      <w:pPr>
        <w:shd w:val="clear" w:color="auto" w:fill="FFFFFF"/>
        <w:spacing w:after="0" w:line="240" w:lineRule="auto"/>
        <w:rPr>
          <w:rFonts w:cs="Times New Roman"/>
          <w:i/>
          <w:color w:val="222222"/>
          <w:shd w:val="clear" w:color="auto" w:fill="FFFFFF"/>
        </w:rPr>
      </w:pPr>
      <w:proofErr w:type="gramStart"/>
      <w:r>
        <w:rPr>
          <w:rFonts w:cs="Times New Roman"/>
          <w:color w:val="222222"/>
          <w:shd w:val="clear" w:color="auto" w:fill="FFFFFF"/>
        </w:rPr>
        <w:t>Sugiyono.</w:t>
      </w:r>
      <w:proofErr w:type="gramEnd"/>
      <w:r>
        <w:rPr>
          <w:rFonts w:cs="Times New Roman"/>
          <w:color w:val="222222"/>
          <w:shd w:val="clear" w:color="auto" w:fill="FFFFFF"/>
        </w:rPr>
        <w:t xml:space="preserve"> 2010, </w:t>
      </w:r>
      <w:r>
        <w:rPr>
          <w:rFonts w:cs="Times New Roman"/>
          <w:i/>
          <w:color w:val="222222"/>
          <w:shd w:val="clear" w:color="auto" w:fill="FFFFFF"/>
        </w:rPr>
        <w:t xml:space="preserve">Metode </w:t>
      </w:r>
      <w:proofErr w:type="gramStart"/>
      <w:r>
        <w:rPr>
          <w:rFonts w:cs="Times New Roman"/>
          <w:i/>
          <w:color w:val="222222"/>
          <w:shd w:val="clear" w:color="auto" w:fill="FFFFFF"/>
        </w:rPr>
        <w:t>Penelitian  Pendidikan</w:t>
      </w:r>
      <w:proofErr w:type="gramEnd"/>
      <w:r>
        <w:rPr>
          <w:rFonts w:cs="Times New Roman"/>
          <w:i/>
          <w:color w:val="222222"/>
          <w:shd w:val="clear" w:color="auto" w:fill="FFFFFF"/>
        </w:rPr>
        <w:t xml:space="preserve"> Pendekatan Kuantitatif, </w:t>
      </w:r>
      <w:r w:rsidRPr="000E284F">
        <w:rPr>
          <w:rFonts w:cs="Times New Roman"/>
          <w:i/>
          <w:color w:val="222222"/>
          <w:shd w:val="clear" w:color="auto" w:fill="FFFFFF"/>
        </w:rPr>
        <w:t>Kualitatif, dan R&amp;D.</w:t>
      </w:r>
      <w:r w:rsidRPr="000E284F">
        <w:rPr>
          <w:rFonts w:cs="Times New Roman"/>
          <w:color w:val="222222"/>
          <w:shd w:val="clear" w:color="auto" w:fill="FFFFFF"/>
        </w:rPr>
        <w:t xml:space="preserve"> Bandung:Alfabeta</w:t>
      </w:r>
      <w:r>
        <w:rPr>
          <w:rFonts w:cs="Times New Roman"/>
          <w:i/>
          <w:color w:val="222222"/>
          <w:shd w:val="clear" w:color="auto" w:fill="FFFFFF"/>
        </w:rPr>
        <w:t xml:space="preserve"> </w:t>
      </w:r>
    </w:p>
    <w:p w:rsidR="00DA2EEF" w:rsidRDefault="00DA2EEF" w:rsidP="00DA2EEF">
      <w:pPr>
        <w:shd w:val="clear" w:color="auto" w:fill="FFFFFF"/>
        <w:spacing w:after="0" w:line="240" w:lineRule="auto"/>
        <w:rPr>
          <w:rFonts w:cs="Times New Roman"/>
          <w:i/>
          <w:color w:val="222222"/>
          <w:shd w:val="clear" w:color="auto" w:fill="FFFFFF"/>
        </w:rPr>
      </w:pPr>
    </w:p>
    <w:p w:rsidR="00DA2EEF" w:rsidRPr="000E284F" w:rsidRDefault="00DA2EEF" w:rsidP="00DA2EEF">
      <w:pPr>
        <w:shd w:val="clear" w:color="auto" w:fill="FFFFFF"/>
        <w:spacing w:after="0" w:line="240" w:lineRule="auto"/>
        <w:rPr>
          <w:rFonts w:cs="Times New Roman"/>
          <w:color w:val="222222"/>
          <w:shd w:val="clear" w:color="auto" w:fill="FFFFFF"/>
        </w:rPr>
      </w:pPr>
      <w:proofErr w:type="gramStart"/>
      <w:r>
        <w:rPr>
          <w:rFonts w:cs="Times New Roman"/>
          <w:color w:val="222222"/>
          <w:shd w:val="clear" w:color="auto" w:fill="FFFFFF"/>
        </w:rPr>
        <w:t>Tjiptono, 1999.</w:t>
      </w:r>
      <w:proofErr w:type="gramEnd"/>
      <w:r>
        <w:rPr>
          <w:rFonts w:cs="Times New Roman"/>
          <w:color w:val="222222"/>
          <w:shd w:val="clear" w:color="auto" w:fill="FFFFFF"/>
        </w:rPr>
        <w:t xml:space="preserve"> Kepuasan Dalam Pelayanan. </w:t>
      </w:r>
      <w:proofErr w:type="gramStart"/>
      <w:r>
        <w:rPr>
          <w:rFonts w:cs="Times New Roman"/>
          <w:color w:val="222222"/>
          <w:shd w:val="clear" w:color="auto" w:fill="FFFFFF"/>
        </w:rPr>
        <w:t>Jakarta ;</w:t>
      </w:r>
      <w:proofErr w:type="gramEnd"/>
      <w:r>
        <w:rPr>
          <w:rFonts w:cs="Times New Roman"/>
          <w:color w:val="222222"/>
          <w:shd w:val="clear" w:color="auto" w:fill="FFFFFF"/>
        </w:rPr>
        <w:t xml:space="preserve"> Salemba Empat</w:t>
      </w:r>
    </w:p>
    <w:p w:rsidR="00DA2EEF" w:rsidRPr="00537E5F" w:rsidRDefault="00DA2EEF" w:rsidP="00DA2EEF">
      <w:pPr>
        <w:shd w:val="clear" w:color="auto" w:fill="FFFFFF"/>
        <w:spacing w:after="0" w:line="240" w:lineRule="auto"/>
        <w:rPr>
          <w:rFonts w:eastAsia="Times New Roman" w:cs="Times New Roman"/>
          <w:sz w:val="28"/>
        </w:rPr>
      </w:pPr>
    </w:p>
    <w:p w:rsidR="00DA2EEF" w:rsidRPr="00A643A9" w:rsidRDefault="00DA2EEF" w:rsidP="00DA2EEF">
      <w:pPr>
        <w:shd w:val="clear" w:color="auto" w:fill="FFFFFF"/>
        <w:spacing w:after="0" w:line="240" w:lineRule="auto"/>
        <w:rPr>
          <w:rFonts w:eastAsia="Times New Roman" w:cs="Times New Roman"/>
          <w:b/>
        </w:rPr>
      </w:pPr>
      <w:r>
        <w:rPr>
          <w:rFonts w:eastAsia="Times New Roman" w:cs="Times New Roman"/>
        </w:rPr>
        <w:br/>
      </w:r>
      <w:r w:rsidRPr="00A643A9">
        <w:rPr>
          <w:rFonts w:eastAsia="Times New Roman" w:cs="Times New Roman"/>
          <w:b/>
        </w:rPr>
        <w:t>Peraturan PerUndang-</w:t>
      </w:r>
      <w:proofErr w:type="gramStart"/>
      <w:r w:rsidRPr="00A643A9">
        <w:rPr>
          <w:rFonts w:eastAsia="Times New Roman" w:cs="Times New Roman"/>
          <w:b/>
        </w:rPr>
        <w:t>Undangan :</w:t>
      </w:r>
      <w:proofErr w:type="gramEnd"/>
    </w:p>
    <w:p w:rsidR="00DA2EEF" w:rsidRDefault="00DA2EEF" w:rsidP="00DA2EEF">
      <w:pPr>
        <w:spacing w:line="360" w:lineRule="auto"/>
        <w:rPr>
          <w:rFonts w:cs="Times New Roman"/>
        </w:rPr>
      </w:pPr>
      <w:r>
        <w:rPr>
          <w:rFonts w:cs="Times New Roman"/>
          <w:sz w:val="28"/>
        </w:rPr>
        <w:br/>
      </w:r>
      <w:r w:rsidRPr="00DB4CD3">
        <w:rPr>
          <w:rFonts w:cs="Times New Roman"/>
          <w:i/>
        </w:rPr>
        <w:t xml:space="preserve">Undang – </w:t>
      </w:r>
      <w:proofErr w:type="gramStart"/>
      <w:r w:rsidRPr="00DB4CD3">
        <w:rPr>
          <w:rFonts w:cs="Times New Roman"/>
          <w:i/>
        </w:rPr>
        <w:t>Undang  Nomor</w:t>
      </w:r>
      <w:proofErr w:type="gramEnd"/>
      <w:r w:rsidRPr="00DB4CD3">
        <w:rPr>
          <w:rFonts w:cs="Times New Roman"/>
          <w:i/>
        </w:rPr>
        <w:t xml:space="preserve">  25 Tahun 2009</w:t>
      </w:r>
      <w:r w:rsidRPr="00DB4CD3">
        <w:rPr>
          <w:rFonts w:cs="Times New Roman"/>
        </w:rPr>
        <w:t xml:space="preserve">  Tentang  Pelayanan Publik</w:t>
      </w:r>
      <w:r>
        <w:rPr>
          <w:rFonts w:cs="Times New Roman"/>
        </w:rPr>
        <w:t>.</w:t>
      </w:r>
    </w:p>
    <w:p w:rsidR="00DA2EEF" w:rsidRPr="00DB4CD3" w:rsidRDefault="00DA2EEF" w:rsidP="00DA2EEF">
      <w:pPr>
        <w:shd w:val="clear" w:color="auto" w:fill="FFFFFF"/>
        <w:spacing w:after="0" w:line="240" w:lineRule="auto"/>
        <w:rPr>
          <w:rFonts w:eastAsia="Times New Roman" w:cs="Times New Roman"/>
        </w:rPr>
      </w:pPr>
      <w:proofErr w:type="gramStart"/>
      <w:r w:rsidRPr="00DB4CD3">
        <w:rPr>
          <w:rFonts w:eastAsia="Times New Roman" w:cs="Times New Roman"/>
        </w:rPr>
        <w:lastRenderedPageBreak/>
        <w:t>Keputusan  Menteri</w:t>
      </w:r>
      <w:proofErr w:type="gramEnd"/>
      <w:r w:rsidRPr="00DB4CD3">
        <w:rPr>
          <w:rFonts w:eastAsia="Times New Roman" w:cs="Times New Roman"/>
        </w:rPr>
        <w:t xml:space="preserve">  Pendayagunaan  Aparatur  Negara  Nomor </w:t>
      </w:r>
    </w:p>
    <w:p w:rsidR="00DA2EEF" w:rsidRPr="00DB4CD3" w:rsidRDefault="00DA2EEF" w:rsidP="00DA2EEF">
      <w:pPr>
        <w:shd w:val="clear" w:color="auto" w:fill="FFFFFF"/>
        <w:spacing w:after="0" w:line="240" w:lineRule="auto"/>
        <w:rPr>
          <w:rFonts w:eastAsia="Times New Roman" w:cs="Times New Roman"/>
        </w:rPr>
      </w:pPr>
      <w:r w:rsidRPr="00DB4CD3">
        <w:rPr>
          <w:rFonts w:eastAsia="Times New Roman" w:cs="Times New Roman"/>
        </w:rPr>
        <w:t>63/KEP/M/PAN/7/2003 tentang Pedoman Umum Penyelenggaraan</w:t>
      </w:r>
    </w:p>
    <w:p w:rsidR="00DA2EEF" w:rsidRPr="00DB4CD3" w:rsidRDefault="00DA2EEF" w:rsidP="00DA2EEF">
      <w:pPr>
        <w:shd w:val="clear" w:color="auto" w:fill="FFFFFF"/>
        <w:spacing w:after="0" w:line="240" w:lineRule="auto"/>
        <w:rPr>
          <w:rFonts w:ascii="Arial" w:eastAsia="Times New Roman" w:hAnsi="Arial" w:cs="Arial"/>
        </w:rPr>
      </w:pPr>
    </w:p>
    <w:p w:rsidR="00DA2EEF" w:rsidRDefault="00DA2EEF" w:rsidP="00DA2EEF">
      <w:pPr>
        <w:shd w:val="clear" w:color="auto" w:fill="FFFFFF"/>
        <w:spacing w:after="0" w:line="240" w:lineRule="auto"/>
        <w:rPr>
          <w:rFonts w:eastAsia="Times New Roman" w:cs="Times New Roman"/>
        </w:rPr>
      </w:pPr>
      <w:r w:rsidRPr="00DB4CD3">
        <w:rPr>
          <w:rFonts w:eastAsia="Times New Roman" w:cs="Times New Roman"/>
        </w:rPr>
        <w:t>PP No. 73 Tahun 2005 dan Peraturan Daerah Kota Samarinda No. 18 Tahun 2013</w:t>
      </w:r>
    </w:p>
    <w:p w:rsidR="00DA2EEF" w:rsidRDefault="00DA2EEF" w:rsidP="00DA2EEF">
      <w:pPr>
        <w:shd w:val="clear" w:color="auto" w:fill="FFFFFF"/>
        <w:spacing w:after="0" w:line="240" w:lineRule="auto"/>
        <w:rPr>
          <w:rFonts w:eastAsia="Times New Roman" w:cs="Times New Roman"/>
        </w:rPr>
      </w:pPr>
    </w:p>
    <w:p w:rsidR="00DA2EEF" w:rsidRDefault="00DA2EEF" w:rsidP="00DA2EEF">
      <w:pPr>
        <w:shd w:val="clear" w:color="auto" w:fill="FFFFFF"/>
        <w:spacing w:after="0" w:line="240" w:lineRule="auto"/>
        <w:rPr>
          <w:rFonts w:eastAsia="Times New Roman" w:cs="Times New Roman"/>
        </w:rPr>
      </w:pPr>
    </w:p>
    <w:p w:rsidR="00DA2EEF" w:rsidRDefault="00DA2EEF" w:rsidP="00DA2EEF">
      <w:pPr>
        <w:shd w:val="clear" w:color="auto" w:fill="FFFFFF"/>
        <w:spacing w:after="0" w:line="240" w:lineRule="auto"/>
        <w:rPr>
          <w:rFonts w:eastAsia="Times New Roman" w:cs="Times New Roman"/>
          <w:b/>
          <w:u w:val="single"/>
        </w:rPr>
      </w:pPr>
      <w:r w:rsidRPr="000E284F">
        <w:rPr>
          <w:rFonts w:eastAsia="Times New Roman" w:cs="Times New Roman"/>
          <w:b/>
          <w:u w:val="single"/>
        </w:rPr>
        <w:t xml:space="preserve">Sumber Data </w:t>
      </w:r>
      <w:proofErr w:type="gramStart"/>
      <w:r w:rsidRPr="000E284F">
        <w:rPr>
          <w:rFonts w:eastAsia="Times New Roman" w:cs="Times New Roman"/>
          <w:b/>
          <w:u w:val="single"/>
        </w:rPr>
        <w:t>Website :</w:t>
      </w:r>
      <w:proofErr w:type="gramEnd"/>
    </w:p>
    <w:p w:rsidR="00DA2EEF" w:rsidRPr="000E284F" w:rsidRDefault="00DA2EEF" w:rsidP="00DA2EEF">
      <w:pPr>
        <w:shd w:val="clear" w:color="auto" w:fill="FFFFFF"/>
        <w:spacing w:after="0" w:line="240" w:lineRule="auto"/>
        <w:rPr>
          <w:rFonts w:eastAsia="Times New Roman" w:cs="Times New Roman"/>
          <w:u w:val="single"/>
        </w:rPr>
      </w:pPr>
      <w:hyperlink r:id="rId10" w:history="1">
        <w:r w:rsidRPr="008E45E4">
          <w:rPr>
            <w:rStyle w:val="Hyperlink"/>
            <w:rFonts w:eastAsia="Times New Roman" w:cs="Times New Roman"/>
          </w:rPr>
          <w:t>http://www.sanitasi.net/peraturan-pemerintah-no.73-tahun2005-tentangkelurahan.html</w:t>
        </w:r>
      </w:hyperlink>
      <w:r>
        <w:rPr>
          <w:rFonts w:eastAsia="Times New Roman" w:cs="Times New Roman"/>
          <w:u w:val="single"/>
        </w:rPr>
        <w:t xml:space="preserve"> </w:t>
      </w:r>
    </w:p>
    <w:p w:rsidR="00AB2CA3" w:rsidRPr="00D2028A" w:rsidRDefault="00AB2CA3" w:rsidP="00DA2EEF">
      <w:pPr>
        <w:autoSpaceDE w:val="0"/>
        <w:autoSpaceDN w:val="0"/>
        <w:adjustRightInd w:val="0"/>
        <w:spacing w:after="0" w:line="240" w:lineRule="auto"/>
        <w:jc w:val="both"/>
        <w:rPr>
          <w:rFonts w:cs="Times New Roman"/>
          <w:color w:val="000000" w:themeColor="text1"/>
          <w:szCs w:val="24"/>
        </w:rPr>
      </w:pPr>
    </w:p>
    <w:sectPr w:rsidR="00AB2CA3" w:rsidRPr="00D2028A" w:rsidSect="00A16495">
      <w:type w:val="continuous"/>
      <w:pgSz w:w="11906" w:h="16838" w:code="9"/>
      <w:pgMar w:top="2268" w:right="1701" w:bottom="1701"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C77" w:rsidRDefault="005A4C77" w:rsidP="0075340B">
      <w:pPr>
        <w:spacing w:after="0" w:line="240" w:lineRule="auto"/>
      </w:pPr>
      <w:r>
        <w:separator/>
      </w:r>
    </w:p>
  </w:endnote>
  <w:endnote w:type="continuationSeparator" w:id="0">
    <w:p w:rsidR="005A4C77" w:rsidRDefault="005A4C77" w:rsidP="00753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altName w:val="Times New Roman"/>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283"/>
      <w:docPartObj>
        <w:docPartGallery w:val="Page Numbers (Bottom of Page)"/>
        <w:docPartUnique/>
      </w:docPartObj>
    </w:sdtPr>
    <w:sdtEndPr/>
    <w:sdtContent>
      <w:p w:rsidR="005D1B2D" w:rsidRDefault="00785567">
        <w:pPr>
          <w:pStyle w:val="Footer"/>
          <w:jc w:val="center"/>
        </w:pPr>
        <w:r>
          <w:fldChar w:fldCharType="begin"/>
        </w:r>
        <w:r>
          <w:instrText xml:space="preserve"> PAGE   \* MERGEFORMAT </w:instrText>
        </w:r>
        <w:r>
          <w:fldChar w:fldCharType="separate"/>
        </w:r>
        <w:r w:rsidR="00864F03">
          <w:rPr>
            <w:noProof/>
          </w:rPr>
          <w:t>17</w:t>
        </w:r>
        <w:r>
          <w:rPr>
            <w:noProof/>
          </w:rPr>
          <w:fldChar w:fldCharType="end"/>
        </w:r>
      </w:p>
    </w:sdtContent>
  </w:sdt>
  <w:p w:rsidR="005D1B2D" w:rsidRDefault="005D1B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C77" w:rsidRDefault="005A4C77" w:rsidP="0075340B">
      <w:pPr>
        <w:spacing w:after="0" w:line="240" w:lineRule="auto"/>
      </w:pPr>
      <w:r>
        <w:separator/>
      </w:r>
    </w:p>
  </w:footnote>
  <w:footnote w:type="continuationSeparator" w:id="0">
    <w:p w:rsidR="005A4C77" w:rsidRDefault="005A4C77" w:rsidP="007534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C13781"/>
    <w:multiLevelType w:val="singleLevel"/>
    <w:tmpl w:val="0809000F"/>
    <w:lvl w:ilvl="0">
      <w:start w:val="1"/>
      <w:numFmt w:val="decimal"/>
      <w:lvlText w:val="%1."/>
      <w:lvlJc w:val="left"/>
      <w:pPr>
        <w:ind w:left="360" w:hanging="360"/>
      </w:pPr>
    </w:lvl>
  </w:abstractNum>
  <w:abstractNum w:abstractNumId="1">
    <w:nsid w:val="9D5E8EDA"/>
    <w:multiLevelType w:val="multilevel"/>
    <w:tmpl w:val="9D5E8EDA"/>
    <w:lvl w:ilvl="0">
      <w:start w:val="1"/>
      <w:numFmt w:val="decimal"/>
      <w:suff w:val="space"/>
      <w:lvlText w:val="%1."/>
      <w:lvlJc w:val="left"/>
      <w:rPr>
        <w:rFonts w:ascii="Times New Roman" w:eastAsiaTheme="minorEastAsia" w:hAnsi="Times New Roman" w:cs="Times New Roman"/>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C1E24223"/>
    <w:multiLevelType w:val="singleLevel"/>
    <w:tmpl w:val="C1E24223"/>
    <w:lvl w:ilvl="0">
      <w:start w:val="1"/>
      <w:numFmt w:val="upperRoman"/>
      <w:suff w:val="space"/>
      <w:lvlText w:val="%1."/>
      <w:lvlJc w:val="left"/>
    </w:lvl>
  </w:abstractNum>
  <w:abstractNum w:abstractNumId="3">
    <w:nsid w:val="C43F30D0"/>
    <w:multiLevelType w:val="singleLevel"/>
    <w:tmpl w:val="C43F30D0"/>
    <w:lvl w:ilvl="0">
      <w:start w:val="1"/>
      <w:numFmt w:val="decimal"/>
      <w:suff w:val="space"/>
      <w:lvlText w:val="%1."/>
      <w:lvlJc w:val="left"/>
      <w:rPr>
        <w:rFonts w:ascii="Times New Roman" w:eastAsiaTheme="minorEastAsia" w:hAnsi="Times New Roman" w:cs="Times New Roman"/>
      </w:rPr>
    </w:lvl>
  </w:abstractNum>
  <w:abstractNum w:abstractNumId="4">
    <w:nsid w:val="0AB5FBA7"/>
    <w:multiLevelType w:val="singleLevel"/>
    <w:tmpl w:val="0AB5FBA7"/>
    <w:lvl w:ilvl="0">
      <w:start w:val="1"/>
      <w:numFmt w:val="decimal"/>
      <w:suff w:val="space"/>
      <w:lvlText w:val="%1."/>
      <w:lvlJc w:val="left"/>
    </w:lvl>
  </w:abstractNum>
  <w:abstractNum w:abstractNumId="5">
    <w:nsid w:val="11A80924"/>
    <w:multiLevelType w:val="hybridMultilevel"/>
    <w:tmpl w:val="C51678BA"/>
    <w:lvl w:ilvl="0" w:tplc="36AA9D72">
      <w:start w:val="1"/>
      <w:numFmt w:val="upperLetter"/>
      <w:lvlText w:val="%1."/>
      <w:lvlJc w:val="left"/>
      <w:pPr>
        <w:tabs>
          <w:tab w:val="num" w:pos="720"/>
        </w:tabs>
        <w:ind w:left="720" w:hanging="360"/>
      </w:pPr>
      <w:rPr>
        <w:rFonts w:hint="default"/>
      </w:rPr>
    </w:lvl>
    <w:lvl w:ilvl="1" w:tplc="1A6CF958">
      <w:start w:val="1"/>
      <w:numFmt w:val="decimal"/>
      <w:lvlText w:val="%2."/>
      <w:lvlJc w:val="left"/>
      <w:pPr>
        <w:tabs>
          <w:tab w:val="num" w:pos="1440"/>
        </w:tabs>
        <w:ind w:left="1440" w:hanging="360"/>
      </w:pPr>
      <w:rPr>
        <w:rFonts w:hint="default"/>
        <w:color w:val="00000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BC0F50"/>
    <w:multiLevelType w:val="hybridMultilevel"/>
    <w:tmpl w:val="F41C74AC"/>
    <w:lvl w:ilvl="0" w:tplc="BC1287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81D28B4"/>
    <w:multiLevelType w:val="hybridMultilevel"/>
    <w:tmpl w:val="B802C566"/>
    <w:lvl w:ilvl="0" w:tplc="34867248">
      <w:start w:val="2"/>
      <w:numFmt w:val="lowerLetter"/>
      <w:lvlText w:val="%1."/>
      <w:lvlJc w:val="left"/>
      <w:pPr>
        <w:tabs>
          <w:tab w:val="num" w:pos="759"/>
        </w:tabs>
        <w:ind w:left="759" w:hanging="360"/>
      </w:pPr>
      <w:rPr>
        <w:rFonts w:cs="Times New Roman" w:hint="default"/>
      </w:rPr>
    </w:lvl>
    <w:lvl w:ilvl="1" w:tplc="04090019">
      <w:start w:val="1"/>
      <w:numFmt w:val="lowerLetter"/>
      <w:lvlText w:val="%2."/>
      <w:lvlJc w:val="left"/>
      <w:pPr>
        <w:tabs>
          <w:tab w:val="num" w:pos="1479"/>
        </w:tabs>
        <w:ind w:left="1479" w:hanging="360"/>
      </w:pPr>
      <w:rPr>
        <w:rFonts w:cs="Times New Roman"/>
      </w:rPr>
    </w:lvl>
    <w:lvl w:ilvl="2" w:tplc="0409001B">
      <w:start w:val="1"/>
      <w:numFmt w:val="lowerRoman"/>
      <w:lvlText w:val="%3."/>
      <w:lvlJc w:val="right"/>
      <w:pPr>
        <w:tabs>
          <w:tab w:val="num" w:pos="2199"/>
        </w:tabs>
        <w:ind w:left="2199" w:hanging="180"/>
      </w:pPr>
      <w:rPr>
        <w:rFonts w:cs="Times New Roman"/>
      </w:rPr>
    </w:lvl>
    <w:lvl w:ilvl="3" w:tplc="0409000F">
      <w:start w:val="1"/>
      <w:numFmt w:val="decimal"/>
      <w:lvlText w:val="%4."/>
      <w:lvlJc w:val="left"/>
      <w:pPr>
        <w:tabs>
          <w:tab w:val="num" w:pos="2919"/>
        </w:tabs>
        <w:ind w:left="2919" w:hanging="360"/>
      </w:pPr>
      <w:rPr>
        <w:rFonts w:cs="Times New Roman"/>
      </w:rPr>
    </w:lvl>
    <w:lvl w:ilvl="4" w:tplc="04090019">
      <w:start w:val="1"/>
      <w:numFmt w:val="lowerLetter"/>
      <w:lvlText w:val="%5."/>
      <w:lvlJc w:val="left"/>
      <w:pPr>
        <w:tabs>
          <w:tab w:val="num" w:pos="3639"/>
        </w:tabs>
        <w:ind w:left="3639" w:hanging="360"/>
      </w:pPr>
      <w:rPr>
        <w:rFonts w:cs="Times New Roman"/>
      </w:rPr>
    </w:lvl>
    <w:lvl w:ilvl="5" w:tplc="0409001B">
      <w:start w:val="1"/>
      <w:numFmt w:val="lowerRoman"/>
      <w:lvlText w:val="%6."/>
      <w:lvlJc w:val="right"/>
      <w:pPr>
        <w:tabs>
          <w:tab w:val="num" w:pos="4359"/>
        </w:tabs>
        <w:ind w:left="4359" w:hanging="180"/>
      </w:pPr>
      <w:rPr>
        <w:rFonts w:cs="Times New Roman"/>
      </w:rPr>
    </w:lvl>
    <w:lvl w:ilvl="6" w:tplc="0409000F">
      <w:start w:val="1"/>
      <w:numFmt w:val="decimal"/>
      <w:lvlText w:val="%7."/>
      <w:lvlJc w:val="left"/>
      <w:pPr>
        <w:tabs>
          <w:tab w:val="num" w:pos="5079"/>
        </w:tabs>
        <w:ind w:left="5079" w:hanging="360"/>
      </w:pPr>
      <w:rPr>
        <w:rFonts w:cs="Times New Roman"/>
      </w:rPr>
    </w:lvl>
    <w:lvl w:ilvl="7" w:tplc="04090019">
      <w:start w:val="1"/>
      <w:numFmt w:val="lowerLetter"/>
      <w:lvlText w:val="%8."/>
      <w:lvlJc w:val="left"/>
      <w:pPr>
        <w:tabs>
          <w:tab w:val="num" w:pos="5799"/>
        </w:tabs>
        <w:ind w:left="5799" w:hanging="360"/>
      </w:pPr>
      <w:rPr>
        <w:rFonts w:cs="Times New Roman"/>
      </w:rPr>
    </w:lvl>
    <w:lvl w:ilvl="8" w:tplc="0409001B">
      <w:start w:val="1"/>
      <w:numFmt w:val="lowerRoman"/>
      <w:lvlText w:val="%9."/>
      <w:lvlJc w:val="right"/>
      <w:pPr>
        <w:tabs>
          <w:tab w:val="num" w:pos="6519"/>
        </w:tabs>
        <w:ind w:left="6519" w:hanging="180"/>
      </w:pPr>
      <w:rPr>
        <w:rFonts w:cs="Times New Roman"/>
      </w:rPr>
    </w:lvl>
  </w:abstractNum>
  <w:abstractNum w:abstractNumId="8">
    <w:nsid w:val="28A86032"/>
    <w:multiLevelType w:val="multilevel"/>
    <w:tmpl w:val="28A86032"/>
    <w:lvl w:ilvl="0">
      <w:start w:val="1"/>
      <w:numFmt w:val="decimal"/>
      <w:lvlText w:val="%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9">
    <w:nsid w:val="2A5E016E"/>
    <w:multiLevelType w:val="multilevel"/>
    <w:tmpl w:val="2A5E016E"/>
    <w:lvl w:ilvl="0">
      <w:start w:val="1"/>
      <w:numFmt w:val="decimal"/>
      <w:lvlText w:val="%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0">
    <w:nsid w:val="2FB118D7"/>
    <w:multiLevelType w:val="multilevel"/>
    <w:tmpl w:val="2FB118D7"/>
    <w:lvl w:ilvl="0">
      <w:start w:val="1"/>
      <w:numFmt w:val="lowerLetter"/>
      <w:suff w:val="space"/>
      <w:lvlText w:val="%1."/>
      <w:lvlJc w:val="left"/>
      <w:rPr>
        <w:b w:val="0"/>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nsid w:val="3D9A712B"/>
    <w:multiLevelType w:val="multilevel"/>
    <w:tmpl w:val="3D9A712B"/>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1701932"/>
    <w:multiLevelType w:val="hybridMultilevel"/>
    <w:tmpl w:val="E0CA6A1E"/>
    <w:lvl w:ilvl="0" w:tplc="8AC671D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49559AE"/>
    <w:multiLevelType w:val="multilevel"/>
    <w:tmpl w:val="F30EEABE"/>
    <w:lvl w:ilvl="0">
      <w:start w:val="1"/>
      <w:numFmt w:val="decimal"/>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
    <w:nsid w:val="461B4B1E"/>
    <w:multiLevelType w:val="multilevel"/>
    <w:tmpl w:val="461B4B1E"/>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nsid w:val="471E1F44"/>
    <w:multiLevelType w:val="hybridMultilevel"/>
    <w:tmpl w:val="AC7465AC"/>
    <w:lvl w:ilvl="0" w:tplc="BE5C57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378654"/>
    <w:multiLevelType w:val="singleLevel"/>
    <w:tmpl w:val="4A378654"/>
    <w:lvl w:ilvl="0">
      <w:start w:val="5"/>
      <w:numFmt w:val="upperLetter"/>
      <w:suff w:val="nothing"/>
      <w:lvlText w:val="%1-"/>
      <w:lvlJc w:val="left"/>
    </w:lvl>
  </w:abstractNum>
  <w:abstractNum w:abstractNumId="17">
    <w:nsid w:val="4B3D3293"/>
    <w:multiLevelType w:val="hybridMultilevel"/>
    <w:tmpl w:val="FCCE1F6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8">
    <w:nsid w:val="52ED10ED"/>
    <w:multiLevelType w:val="multilevel"/>
    <w:tmpl w:val="52ED10ED"/>
    <w:lvl w:ilvl="0">
      <w:start w:val="1"/>
      <w:numFmt w:val="decimal"/>
      <w:lvlText w:val="%1."/>
      <w:lvlJc w:val="left"/>
      <w:pPr>
        <w:ind w:left="1267" w:hanging="360"/>
      </w:pPr>
      <w:rPr>
        <w:rFonts w:hint="default"/>
      </w:r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19">
    <w:nsid w:val="56053C97"/>
    <w:multiLevelType w:val="hybridMultilevel"/>
    <w:tmpl w:val="43C8D356"/>
    <w:lvl w:ilvl="0" w:tplc="0421000B">
      <w:start w:val="1"/>
      <w:numFmt w:val="bullet"/>
      <w:lvlText w:val=""/>
      <w:lvlJc w:val="left"/>
      <w:pPr>
        <w:ind w:left="720" w:hanging="360"/>
      </w:pPr>
      <w:rPr>
        <w:rFonts w:ascii="Wingdings" w:hAnsi="Wingdings" w:hint="default"/>
      </w:rPr>
    </w:lvl>
    <w:lvl w:ilvl="1" w:tplc="0F127002">
      <w:start w:val="1"/>
      <w:numFmt w:val="lowerLetter"/>
      <w:lvlText w:val="%2."/>
      <w:lvlJc w:val="left"/>
      <w:pPr>
        <w:ind w:left="1440" w:hanging="360"/>
      </w:pPr>
      <w:rPr>
        <w:sz w:val="24"/>
        <w:szCs w:val="24"/>
      </w:rPr>
    </w:lvl>
    <w:lvl w:ilvl="2" w:tplc="2B98B2E6">
      <w:start w:val="1"/>
      <w:numFmt w:val="upperLetter"/>
      <w:lvlText w:val="%3."/>
      <w:lvlJc w:val="left"/>
      <w:pPr>
        <w:ind w:left="2340" w:hanging="360"/>
      </w:pPr>
      <w:rPr>
        <w:rFonts w:hint="default"/>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6C227BE"/>
    <w:multiLevelType w:val="hybridMultilevel"/>
    <w:tmpl w:val="CAFEF314"/>
    <w:lvl w:ilvl="0" w:tplc="0409000F">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A82048"/>
    <w:multiLevelType w:val="hybridMultilevel"/>
    <w:tmpl w:val="6B7868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B8A74D8"/>
    <w:multiLevelType w:val="singleLevel"/>
    <w:tmpl w:val="5B8A74D8"/>
    <w:lvl w:ilvl="0">
      <w:start w:val="1"/>
      <w:numFmt w:val="decimal"/>
      <w:suff w:val="space"/>
      <w:lvlText w:val="%1."/>
      <w:lvlJc w:val="left"/>
      <w:rPr>
        <w:rFonts w:ascii="Times New Roman" w:eastAsiaTheme="minorEastAsia" w:hAnsi="Times New Roman" w:cs="Times New Roman"/>
      </w:rPr>
    </w:lvl>
  </w:abstractNum>
  <w:abstractNum w:abstractNumId="23">
    <w:nsid w:val="638F3CF3"/>
    <w:multiLevelType w:val="hybridMultilevel"/>
    <w:tmpl w:val="71DEB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5635E8"/>
    <w:multiLevelType w:val="singleLevel"/>
    <w:tmpl w:val="655635E8"/>
    <w:lvl w:ilvl="0">
      <w:start w:val="1"/>
      <w:numFmt w:val="decimal"/>
      <w:lvlText w:val="%1."/>
      <w:lvlJc w:val="left"/>
    </w:lvl>
  </w:abstractNum>
  <w:abstractNum w:abstractNumId="25">
    <w:nsid w:val="69082EC8"/>
    <w:multiLevelType w:val="hybridMultilevel"/>
    <w:tmpl w:val="0058A21E"/>
    <w:lvl w:ilvl="0" w:tplc="0002A24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6F57225E"/>
    <w:multiLevelType w:val="hybridMultilevel"/>
    <w:tmpl w:val="CA2ED952"/>
    <w:lvl w:ilvl="0" w:tplc="9370CE3E">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6"/>
  </w:num>
  <w:num w:numId="2">
    <w:abstractNumId w:val="2"/>
  </w:num>
  <w:num w:numId="3">
    <w:abstractNumId w:val="14"/>
  </w:num>
  <w:num w:numId="4">
    <w:abstractNumId w:val="11"/>
  </w:num>
  <w:num w:numId="5">
    <w:abstractNumId w:val="4"/>
  </w:num>
  <w:num w:numId="6">
    <w:abstractNumId w:val="18"/>
  </w:num>
  <w:num w:numId="7">
    <w:abstractNumId w:val="9"/>
  </w:num>
  <w:num w:numId="8">
    <w:abstractNumId w:val="8"/>
  </w:num>
  <w:num w:numId="9">
    <w:abstractNumId w:val="26"/>
  </w:num>
  <w:num w:numId="10">
    <w:abstractNumId w:val="17"/>
  </w:num>
  <w:num w:numId="11">
    <w:abstractNumId w:val="7"/>
  </w:num>
  <w:num w:numId="12">
    <w:abstractNumId w:val="5"/>
  </w:num>
  <w:num w:numId="13">
    <w:abstractNumId w:val="21"/>
  </w:num>
  <w:num w:numId="14">
    <w:abstractNumId w:val="15"/>
  </w:num>
  <w:num w:numId="15">
    <w:abstractNumId w:val="20"/>
  </w:num>
  <w:num w:numId="16">
    <w:abstractNumId w:val="13"/>
  </w:num>
  <w:num w:numId="17">
    <w:abstractNumId w:val="19"/>
  </w:num>
  <w:num w:numId="18">
    <w:abstractNumId w:val="23"/>
  </w:num>
  <w:num w:numId="19">
    <w:abstractNumId w:val="3"/>
  </w:num>
  <w:num w:numId="20">
    <w:abstractNumId w:val="22"/>
  </w:num>
  <w:num w:numId="21">
    <w:abstractNumId w:val="1"/>
  </w:num>
  <w:num w:numId="22">
    <w:abstractNumId w:val="24"/>
  </w:num>
  <w:num w:numId="23">
    <w:abstractNumId w:val="10"/>
  </w:num>
  <w:num w:numId="24">
    <w:abstractNumId w:val="0"/>
  </w:num>
  <w:num w:numId="25">
    <w:abstractNumId w:val="12"/>
  </w:num>
  <w:num w:numId="26">
    <w:abstractNumId w:val="6"/>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grammar="clean"/>
  <w:defaultTabStop w:val="418"/>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7A7B3720"/>
    <w:rsid w:val="00051A88"/>
    <w:rsid w:val="00091CDC"/>
    <w:rsid w:val="000A1C6A"/>
    <w:rsid w:val="000B741B"/>
    <w:rsid w:val="00223B1F"/>
    <w:rsid w:val="002A59A5"/>
    <w:rsid w:val="002A75F0"/>
    <w:rsid w:val="002C79DE"/>
    <w:rsid w:val="00310F4E"/>
    <w:rsid w:val="00327774"/>
    <w:rsid w:val="003A4E64"/>
    <w:rsid w:val="003B59CD"/>
    <w:rsid w:val="003B674F"/>
    <w:rsid w:val="0040206E"/>
    <w:rsid w:val="004803B9"/>
    <w:rsid w:val="00496507"/>
    <w:rsid w:val="00565032"/>
    <w:rsid w:val="005A4C77"/>
    <w:rsid w:val="005D1B2D"/>
    <w:rsid w:val="005E1CC2"/>
    <w:rsid w:val="006432E5"/>
    <w:rsid w:val="006A14C4"/>
    <w:rsid w:val="006C453D"/>
    <w:rsid w:val="006E15EA"/>
    <w:rsid w:val="00742759"/>
    <w:rsid w:val="0075340B"/>
    <w:rsid w:val="00785567"/>
    <w:rsid w:val="007B4338"/>
    <w:rsid w:val="00864F03"/>
    <w:rsid w:val="008B2D69"/>
    <w:rsid w:val="008B6341"/>
    <w:rsid w:val="008B6B5A"/>
    <w:rsid w:val="008E6D6C"/>
    <w:rsid w:val="009673D9"/>
    <w:rsid w:val="00A16495"/>
    <w:rsid w:val="00A739A1"/>
    <w:rsid w:val="00A905EC"/>
    <w:rsid w:val="00AB2CA3"/>
    <w:rsid w:val="00B02D86"/>
    <w:rsid w:val="00B663E3"/>
    <w:rsid w:val="00B8105A"/>
    <w:rsid w:val="00C32534"/>
    <w:rsid w:val="00C368D5"/>
    <w:rsid w:val="00D2028A"/>
    <w:rsid w:val="00D46BC8"/>
    <w:rsid w:val="00D905C7"/>
    <w:rsid w:val="00DA2EEF"/>
    <w:rsid w:val="00DB6507"/>
    <w:rsid w:val="00E22BA9"/>
    <w:rsid w:val="00EA0821"/>
    <w:rsid w:val="00EF30E0"/>
    <w:rsid w:val="00F11826"/>
    <w:rsid w:val="00F76525"/>
    <w:rsid w:val="00FE35D2"/>
    <w:rsid w:val="0B1B561F"/>
    <w:rsid w:val="2A39420C"/>
    <w:rsid w:val="2E8B3DD0"/>
    <w:rsid w:val="33075DC0"/>
    <w:rsid w:val="68811C65"/>
    <w:rsid w:val="78DC6AB1"/>
    <w:rsid w:val="7A7B3720"/>
    <w:rsid w:val="7EBD6D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uiPriority="99"/>
    <w:lsdException w:name="Subtitl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0A1C6A"/>
    <w:rPr>
      <w:color w:val="0000FF"/>
      <w:u w:val="single"/>
    </w:rPr>
  </w:style>
  <w:style w:type="paragraph" w:styleId="ListParagraph">
    <w:name w:val="List Paragraph"/>
    <w:aliases w:val="list paragraph,Body Text Char1,Char Char2,List Paragraph2,List Paragraph1,kepala,Body of text,Recommendation,List Paragraph11,Char Char21,sub de titre 4,ANNEX,SUB BAB2,TABEL,ListKebijakan,Colorful List - Accent 11,Dot pt,F5 List Paragraph"/>
    <w:basedOn w:val="Normal"/>
    <w:link w:val="ListParagraphChar"/>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rsid w:val="0075340B"/>
    <w:pPr>
      <w:tabs>
        <w:tab w:val="center" w:pos="4680"/>
        <w:tab w:val="right" w:pos="9360"/>
      </w:tabs>
      <w:spacing w:after="0" w:line="240" w:lineRule="auto"/>
    </w:pPr>
  </w:style>
  <w:style w:type="character" w:customStyle="1" w:styleId="HeaderChar">
    <w:name w:val="Header Char"/>
    <w:basedOn w:val="DefaultParagraphFont"/>
    <w:link w:val="Header"/>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styleId="Emphasis">
    <w:name w:val="Emphasis"/>
    <w:basedOn w:val="DefaultParagraphFont"/>
    <w:uiPriority w:val="20"/>
    <w:qFormat/>
    <w:rsid w:val="007B4338"/>
    <w:rPr>
      <w:i/>
      <w:iCs/>
    </w:rPr>
  </w:style>
  <w:style w:type="paragraph" w:styleId="BodyTextIndent">
    <w:name w:val="Body Text Indent"/>
    <w:basedOn w:val="Normal"/>
    <w:link w:val="BodyTextIndentChar"/>
    <w:rsid w:val="003B674F"/>
    <w:pPr>
      <w:spacing w:after="0" w:line="480" w:lineRule="auto"/>
      <w:ind w:firstLine="720"/>
      <w:jc w:val="both"/>
    </w:pPr>
    <w:rPr>
      <w:rFonts w:eastAsia="Times New Roman" w:cs="Times New Roman"/>
      <w:szCs w:val="24"/>
    </w:rPr>
  </w:style>
  <w:style w:type="character" w:customStyle="1" w:styleId="BodyTextIndentChar">
    <w:name w:val="Body Text Indent Char"/>
    <w:basedOn w:val="DefaultParagraphFont"/>
    <w:link w:val="BodyTextIndent"/>
    <w:rsid w:val="003B674F"/>
    <w:rPr>
      <w:rFonts w:ascii="Times New Roman" w:eastAsia="Times New Roman" w:hAnsi="Times New Roman" w:cs="Times New Roman"/>
      <w:sz w:val="24"/>
      <w:szCs w:val="24"/>
    </w:rPr>
  </w:style>
  <w:style w:type="character" w:customStyle="1" w:styleId="ListParagraphChar">
    <w:name w:val="List Paragraph Char"/>
    <w:aliases w:val="list paragraph Char,Body Text Char1 Char,Char Char2 Char,List Paragraph2 Char,List Paragraph1 Char,kepala Char,Body of text Char,Recommendation Char,List Paragraph11 Char,Char Char21 Char,sub de titre 4 Char,ANNEX Char,SUB BAB2 Char"/>
    <w:link w:val="ListParagraph"/>
    <w:uiPriority w:val="34"/>
    <w:locked/>
    <w:rsid w:val="005E1CC2"/>
    <w:rPr>
      <w:rFonts w:ascii="Times New Roman" w:eastAsia="Calibri" w:hAnsi="Times New Roman" w:cs="SimSun"/>
      <w:sz w:val="24"/>
      <w:szCs w:val="22"/>
    </w:rPr>
  </w:style>
  <w:style w:type="character" w:customStyle="1" w:styleId="lrzxr">
    <w:name w:val="lrzxr"/>
    <w:basedOn w:val="DefaultParagraphFont"/>
    <w:rsid w:val="00B02D86"/>
  </w:style>
  <w:style w:type="paragraph" w:styleId="NoSpacing">
    <w:name w:val="No Spacing"/>
    <w:uiPriority w:val="1"/>
    <w:qFormat/>
    <w:rsid w:val="00D905C7"/>
    <w:pPr>
      <w:spacing w:after="0" w:line="240" w:lineRule="auto"/>
    </w:pPr>
    <w:rPr>
      <w:rFonts w:ascii="Calibri" w:eastAsia="Calibri" w:hAnsi="Calibri" w:cs="Times New Roman"/>
      <w:sz w:val="22"/>
      <w:szCs w:val="22"/>
    </w:rPr>
  </w:style>
  <w:style w:type="paragraph" w:styleId="Title">
    <w:name w:val="Title"/>
    <w:basedOn w:val="Normal"/>
    <w:link w:val="TitleChar"/>
    <w:qFormat/>
    <w:rsid w:val="00AB2CA3"/>
    <w:pPr>
      <w:spacing w:after="0" w:line="480" w:lineRule="auto"/>
      <w:jc w:val="center"/>
    </w:pPr>
    <w:rPr>
      <w:rFonts w:eastAsia="Times New Roman" w:cs="Times New Roman"/>
      <w:b/>
      <w:bCs/>
      <w:szCs w:val="24"/>
    </w:rPr>
  </w:style>
  <w:style w:type="character" w:customStyle="1" w:styleId="TitleChar">
    <w:name w:val="Title Char"/>
    <w:basedOn w:val="DefaultParagraphFont"/>
    <w:link w:val="Title"/>
    <w:rsid w:val="00AB2CA3"/>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AB2CA3"/>
    <w:pPr>
      <w:spacing w:after="120"/>
    </w:pPr>
    <w:rPr>
      <w:rFonts w:ascii="Calibri" w:hAnsi="Calibri" w:cs="Times New Roman"/>
      <w:sz w:val="22"/>
    </w:rPr>
  </w:style>
  <w:style w:type="character" w:customStyle="1" w:styleId="BodyTextChar">
    <w:name w:val="Body Text Char"/>
    <w:basedOn w:val="DefaultParagraphFont"/>
    <w:link w:val="BodyText"/>
    <w:uiPriority w:val="99"/>
    <w:rsid w:val="00AB2CA3"/>
    <w:rPr>
      <w:rFonts w:ascii="Calibri" w:eastAsia="Calibri" w:hAnsi="Calibri" w:cs="Times New Roman"/>
      <w:sz w:val="22"/>
      <w:szCs w:val="22"/>
    </w:rPr>
  </w:style>
  <w:style w:type="paragraph" w:styleId="BodyText2">
    <w:name w:val="Body Text 2"/>
    <w:basedOn w:val="Normal"/>
    <w:link w:val="BodyText2Char"/>
    <w:rsid w:val="00AB2CA3"/>
    <w:pPr>
      <w:spacing w:after="120" w:line="480" w:lineRule="auto"/>
    </w:pPr>
  </w:style>
  <w:style w:type="character" w:customStyle="1" w:styleId="BodyText2Char">
    <w:name w:val="Body Text 2 Char"/>
    <w:basedOn w:val="DefaultParagraphFont"/>
    <w:link w:val="BodyText2"/>
    <w:rsid w:val="00AB2CA3"/>
    <w:rPr>
      <w:rFonts w:ascii="Times New Roman" w:eastAsia="Calibri" w:hAnsi="Times New Roman" w:cs="SimSun"/>
      <w:sz w:val="24"/>
      <w:szCs w:val="22"/>
    </w:rPr>
  </w:style>
  <w:style w:type="paragraph" w:styleId="FootnoteText">
    <w:name w:val="footnote text"/>
    <w:basedOn w:val="Normal"/>
    <w:link w:val="FootnoteTextChar"/>
    <w:rsid w:val="00AB2CA3"/>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AB2CA3"/>
    <w:rPr>
      <w:rFonts w:ascii="Times New Roman" w:eastAsia="Times New Roman" w:hAnsi="Times New Roman" w:cs="Times New Roman"/>
    </w:rPr>
  </w:style>
  <w:style w:type="character" w:customStyle="1" w:styleId="style2">
    <w:name w:val="style2"/>
    <w:basedOn w:val="DefaultParagraphFont"/>
    <w:rsid w:val="00B663E3"/>
  </w:style>
  <w:style w:type="paragraph" w:styleId="NormalWeb">
    <w:name w:val="Normal (Web)"/>
    <w:basedOn w:val="Normal"/>
    <w:uiPriority w:val="99"/>
    <w:unhideWhenUsed/>
    <w:rsid w:val="00B663E3"/>
    <w:pPr>
      <w:spacing w:before="100" w:beforeAutospacing="1" w:after="100" w:afterAutospacing="1" w:line="240" w:lineRule="auto"/>
    </w:pPr>
    <w:rPr>
      <w:rFonts w:eastAsia="Times New Roman" w:cs="Times New Roman"/>
      <w:szCs w:val="24"/>
      <w:lang w:val="id-ID" w:eastAsia="id-ID"/>
    </w:rPr>
  </w:style>
  <w:style w:type="character" w:customStyle="1" w:styleId="apple-converted-space">
    <w:name w:val="apple-converted-space"/>
    <w:basedOn w:val="DefaultParagraphFont"/>
    <w:rsid w:val="00DA2E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uiPriority="99"/>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0A1C6A"/>
    <w:rPr>
      <w:color w:val="0000FF"/>
      <w:u w:val="single"/>
    </w:rPr>
  </w:style>
  <w:style w:type="paragraph" w:styleId="ListParagraph">
    <w:name w:val="List Paragraph"/>
    <w:aliases w:val="list paragraph,Body Text Char1,Char Char2,List Paragraph2,List Paragraph1,kepala,Body of text,Recommendation,List Paragraph11,Char Char21,sub de titre 4,ANNEX,SUB BAB2,TABEL,ListKebijakan,Colorful List - Accent 11,Dot pt,F5 List Paragraph"/>
    <w:basedOn w:val="Normal"/>
    <w:link w:val="ListParagraphChar"/>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rsid w:val="0075340B"/>
    <w:pPr>
      <w:tabs>
        <w:tab w:val="center" w:pos="4680"/>
        <w:tab w:val="right" w:pos="9360"/>
      </w:tabs>
      <w:spacing w:after="0" w:line="240" w:lineRule="auto"/>
    </w:pPr>
  </w:style>
  <w:style w:type="character" w:customStyle="1" w:styleId="HeaderChar">
    <w:name w:val="Header Char"/>
    <w:basedOn w:val="DefaultParagraphFont"/>
    <w:link w:val="Header"/>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styleId="Emphasis">
    <w:name w:val="Emphasis"/>
    <w:basedOn w:val="DefaultParagraphFont"/>
    <w:qFormat/>
    <w:rsid w:val="007B4338"/>
    <w:rPr>
      <w:i/>
      <w:iCs/>
    </w:rPr>
  </w:style>
  <w:style w:type="paragraph" w:styleId="BodyTextIndent">
    <w:name w:val="Body Text Indent"/>
    <w:basedOn w:val="Normal"/>
    <w:link w:val="BodyTextIndentChar"/>
    <w:rsid w:val="003B674F"/>
    <w:pPr>
      <w:spacing w:after="0" w:line="480" w:lineRule="auto"/>
      <w:ind w:firstLine="720"/>
      <w:jc w:val="both"/>
    </w:pPr>
    <w:rPr>
      <w:rFonts w:eastAsia="Times New Roman" w:cs="Times New Roman"/>
      <w:szCs w:val="24"/>
    </w:rPr>
  </w:style>
  <w:style w:type="character" w:customStyle="1" w:styleId="BodyTextIndentChar">
    <w:name w:val="Body Text Indent Char"/>
    <w:basedOn w:val="DefaultParagraphFont"/>
    <w:link w:val="BodyTextIndent"/>
    <w:rsid w:val="003B674F"/>
    <w:rPr>
      <w:rFonts w:ascii="Times New Roman" w:eastAsia="Times New Roman" w:hAnsi="Times New Roman" w:cs="Times New Roman"/>
      <w:sz w:val="24"/>
      <w:szCs w:val="24"/>
    </w:rPr>
  </w:style>
  <w:style w:type="character" w:customStyle="1" w:styleId="ListParagraphChar">
    <w:name w:val="List Paragraph Char"/>
    <w:aliases w:val="list paragraph Char,Body Text Char1 Char,Char Char2 Char,List Paragraph2 Char,List Paragraph1 Char,kepala Char,Body of text Char,Recommendation Char,List Paragraph11 Char,Char Char21 Char,sub de titre 4 Char,ANNEX Char,SUB BAB2 Char"/>
    <w:link w:val="ListParagraph"/>
    <w:uiPriority w:val="34"/>
    <w:locked/>
    <w:rsid w:val="005E1CC2"/>
    <w:rPr>
      <w:rFonts w:ascii="Times New Roman" w:eastAsia="Calibri" w:hAnsi="Times New Roman" w:cs="SimSun"/>
      <w:sz w:val="24"/>
      <w:szCs w:val="22"/>
    </w:rPr>
  </w:style>
  <w:style w:type="character" w:customStyle="1" w:styleId="lrzxr">
    <w:name w:val="lrzxr"/>
    <w:basedOn w:val="DefaultParagraphFont"/>
    <w:rsid w:val="00B02D86"/>
  </w:style>
  <w:style w:type="paragraph" w:styleId="NoSpacing">
    <w:name w:val="No Spacing"/>
    <w:uiPriority w:val="1"/>
    <w:qFormat/>
    <w:rsid w:val="00D905C7"/>
    <w:pPr>
      <w:spacing w:after="0" w:line="240" w:lineRule="auto"/>
    </w:pPr>
    <w:rPr>
      <w:rFonts w:ascii="Calibri" w:eastAsia="Calibri" w:hAnsi="Calibri" w:cs="Times New Roman"/>
      <w:sz w:val="22"/>
      <w:szCs w:val="22"/>
    </w:rPr>
  </w:style>
  <w:style w:type="paragraph" w:styleId="Title">
    <w:name w:val="Title"/>
    <w:basedOn w:val="Normal"/>
    <w:link w:val="TitleChar"/>
    <w:qFormat/>
    <w:rsid w:val="00AB2CA3"/>
    <w:pPr>
      <w:spacing w:after="0" w:line="480" w:lineRule="auto"/>
      <w:jc w:val="center"/>
    </w:pPr>
    <w:rPr>
      <w:rFonts w:eastAsia="Times New Roman" w:cs="Times New Roman"/>
      <w:b/>
      <w:bCs/>
      <w:szCs w:val="24"/>
    </w:rPr>
  </w:style>
  <w:style w:type="character" w:customStyle="1" w:styleId="TitleChar">
    <w:name w:val="Title Char"/>
    <w:basedOn w:val="DefaultParagraphFont"/>
    <w:link w:val="Title"/>
    <w:rsid w:val="00AB2CA3"/>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AB2CA3"/>
    <w:pPr>
      <w:spacing w:after="120"/>
    </w:pPr>
    <w:rPr>
      <w:rFonts w:ascii="Calibri" w:hAnsi="Calibri" w:cs="Times New Roman"/>
      <w:sz w:val="22"/>
    </w:rPr>
  </w:style>
  <w:style w:type="character" w:customStyle="1" w:styleId="BodyTextChar">
    <w:name w:val="Body Text Char"/>
    <w:basedOn w:val="DefaultParagraphFont"/>
    <w:link w:val="BodyText"/>
    <w:uiPriority w:val="99"/>
    <w:rsid w:val="00AB2CA3"/>
    <w:rPr>
      <w:rFonts w:ascii="Calibri" w:eastAsia="Calibri" w:hAnsi="Calibri" w:cs="Times New Roman"/>
      <w:sz w:val="22"/>
      <w:szCs w:val="22"/>
    </w:rPr>
  </w:style>
  <w:style w:type="paragraph" w:styleId="BodyText2">
    <w:name w:val="Body Text 2"/>
    <w:basedOn w:val="Normal"/>
    <w:link w:val="BodyText2Char"/>
    <w:rsid w:val="00AB2CA3"/>
    <w:pPr>
      <w:spacing w:after="120" w:line="480" w:lineRule="auto"/>
    </w:pPr>
  </w:style>
  <w:style w:type="character" w:customStyle="1" w:styleId="BodyText2Char">
    <w:name w:val="Body Text 2 Char"/>
    <w:basedOn w:val="DefaultParagraphFont"/>
    <w:link w:val="BodyText2"/>
    <w:rsid w:val="00AB2CA3"/>
    <w:rPr>
      <w:rFonts w:ascii="Times New Roman" w:eastAsia="Calibri" w:hAnsi="Times New Roman" w:cs="SimSun"/>
      <w:sz w:val="24"/>
      <w:szCs w:val="22"/>
    </w:rPr>
  </w:style>
  <w:style w:type="paragraph" w:styleId="FootnoteText">
    <w:name w:val="footnote text"/>
    <w:basedOn w:val="Normal"/>
    <w:link w:val="FootnoteTextChar"/>
    <w:rsid w:val="00AB2CA3"/>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AB2CA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anitasi.net/peraturan-pemerintah-no.73-tahun2005-tentangkelurahan.html"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1212</Words>
  <Characters>8532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UNTAG</Company>
  <LinksUpToDate>false</LinksUpToDate>
  <CharactersWithSpaces>9725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Mares II</dc:creator>
  <cp:lastModifiedBy>HP DEKSTOP</cp:lastModifiedBy>
  <cp:revision>18</cp:revision>
  <dcterms:created xsi:type="dcterms:W3CDTF">2019-05-26T16:24:00Z</dcterms:created>
  <dcterms:modified xsi:type="dcterms:W3CDTF">2021-02-08T03:08:00Z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