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F4" w:rsidRPr="008D27F6" w:rsidRDefault="00942FF4" w:rsidP="00942FF4">
      <w:pPr>
        <w:spacing w:line="276" w:lineRule="auto"/>
        <w:jc w:val="center"/>
        <w:rPr>
          <w:b/>
          <w:sz w:val="24"/>
          <w:szCs w:val="24"/>
          <w:lang w:val="id-ID"/>
        </w:rPr>
      </w:pPr>
      <w:r w:rsidRPr="008D27F6">
        <w:rPr>
          <w:b/>
          <w:sz w:val="24"/>
          <w:szCs w:val="24"/>
          <w:lang w:val="id-ID"/>
        </w:rPr>
        <w:t xml:space="preserve">FAKTOR-FAKTOR YANG MEMPENGARUHI PERNIKAHAN USIA DINI DI KELURAHAN SIDODAMAI KECAMATAN SAMARINDA ILIR </w:t>
      </w:r>
    </w:p>
    <w:p w:rsidR="0068426C" w:rsidRPr="005E7467" w:rsidRDefault="0068426C" w:rsidP="00942FF4">
      <w:pPr>
        <w:pStyle w:val="HTMLPreformatted"/>
        <w:spacing w:before="240"/>
        <w:jc w:val="center"/>
        <w:rPr>
          <w:rFonts w:ascii="Times New Roman" w:hAnsi="Times New Roman" w:cs="Times New Roman"/>
          <w:b/>
          <w:sz w:val="24"/>
          <w:szCs w:val="24"/>
        </w:rPr>
      </w:pPr>
      <w:proofErr w:type="spellStart"/>
      <w:r w:rsidRPr="005E7467">
        <w:rPr>
          <w:rFonts w:ascii="Times New Roman" w:hAnsi="Times New Roman" w:cs="Times New Roman"/>
          <w:b/>
          <w:sz w:val="24"/>
          <w:szCs w:val="24"/>
        </w:rPr>
        <w:t>Miladya</w:t>
      </w:r>
      <w:proofErr w:type="spellEnd"/>
    </w:p>
    <w:p w:rsidR="0068426C" w:rsidRPr="005E7467" w:rsidRDefault="0068426C" w:rsidP="00942FF4">
      <w:pPr>
        <w:pStyle w:val="HTMLPreformatted"/>
        <w:spacing w:before="240"/>
        <w:jc w:val="center"/>
        <w:rPr>
          <w:rFonts w:ascii="Times New Roman" w:hAnsi="Times New Roman" w:cs="Times New Roman"/>
          <w:b/>
          <w:sz w:val="24"/>
          <w:szCs w:val="24"/>
          <w:lang w:val="en"/>
        </w:rPr>
      </w:pPr>
    </w:p>
    <w:p w:rsidR="0068426C" w:rsidRPr="005E7467" w:rsidRDefault="0068426C" w:rsidP="0068426C">
      <w:pPr>
        <w:pStyle w:val="HTMLPreformatted"/>
        <w:spacing w:before="240"/>
        <w:jc w:val="center"/>
        <w:rPr>
          <w:rFonts w:ascii="Times New Roman" w:hAnsi="Times New Roman" w:cs="Times New Roman"/>
          <w:sz w:val="24"/>
          <w:szCs w:val="24"/>
        </w:rPr>
      </w:pPr>
      <w:r w:rsidRPr="005E7467">
        <w:rPr>
          <w:rFonts w:ascii="Times New Roman" w:hAnsi="Times New Roman" w:cs="Times New Roman"/>
          <w:sz w:val="24"/>
          <w:szCs w:val="24"/>
        </w:rPr>
        <w:t>Abstract</w:t>
      </w:r>
    </w:p>
    <w:p w:rsidR="0068426C" w:rsidRPr="005E7467" w:rsidRDefault="0068426C" w:rsidP="0068426C">
      <w:pPr>
        <w:pStyle w:val="HTMLPreformatted"/>
        <w:spacing w:before="240"/>
        <w:jc w:val="center"/>
        <w:rPr>
          <w:rFonts w:ascii="Times New Roman" w:hAnsi="Times New Roman" w:cs="Times New Roman"/>
          <w:sz w:val="24"/>
          <w:szCs w:val="24"/>
        </w:rPr>
      </w:pPr>
    </w:p>
    <w:p w:rsidR="0068426C" w:rsidRPr="005E7467" w:rsidRDefault="0068426C" w:rsidP="0068426C">
      <w:pPr>
        <w:pStyle w:val="Heading2"/>
        <w:ind w:left="0" w:firstLine="720"/>
        <w:jc w:val="both"/>
        <w:rPr>
          <w:lang w:val="id-ID"/>
        </w:rPr>
      </w:pPr>
      <w:r w:rsidRPr="005E7467">
        <w:rPr>
          <w:b w:val="0"/>
          <w:bCs w:val="0"/>
          <w:color w:val="000000"/>
        </w:rPr>
        <w:t xml:space="preserve">It is natural that two people of different sexes, namely a man and a woman, have the power to attract each other to live together. Early marriage is a marriage below the age limit stipulated by law, namely the age of 19 for men and women. The purpose of this study was to analyze the factors that influence early age marriage in </w:t>
      </w:r>
      <w:proofErr w:type="spellStart"/>
      <w:r w:rsidRPr="005E7467">
        <w:rPr>
          <w:b w:val="0"/>
          <w:bCs w:val="0"/>
          <w:color w:val="000000"/>
        </w:rPr>
        <w:t>Sidodamai</w:t>
      </w:r>
      <w:proofErr w:type="spellEnd"/>
      <w:r w:rsidRPr="005E7467">
        <w:rPr>
          <w:b w:val="0"/>
          <w:bCs w:val="0"/>
          <w:color w:val="000000"/>
        </w:rPr>
        <w:t xml:space="preserve"> Village, </w:t>
      </w:r>
      <w:proofErr w:type="spellStart"/>
      <w:r w:rsidRPr="005E7467">
        <w:rPr>
          <w:b w:val="0"/>
          <w:bCs w:val="0"/>
          <w:color w:val="000000"/>
        </w:rPr>
        <w:t>Samarinda</w:t>
      </w:r>
      <w:proofErr w:type="spellEnd"/>
      <w:r w:rsidRPr="005E7467">
        <w:rPr>
          <w:b w:val="0"/>
          <w:bCs w:val="0"/>
          <w:color w:val="000000"/>
        </w:rPr>
        <w:t xml:space="preserve"> </w:t>
      </w:r>
      <w:proofErr w:type="spellStart"/>
      <w:r w:rsidRPr="005E7467">
        <w:rPr>
          <w:b w:val="0"/>
          <w:bCs w:val="0"/>
          <w:color w:val="000000"/>
        </w:rPr>
        <w:t>Ilir</w:t>
      </w:r>
      <w:proofErr w:type="spellEnd"/>
      <w:r w:rsidRPr="005E7467">
        <w:rPr>
          <w:b w:val="0"/>
          <w:bCs w:val="0"/>
          <w:color w:val="000000"/>
        </w:rPr>
        <w:t xml:space="preserve"> District.</w:t>
      </w:r>
    </w:p>
    <w:p w:rsidR="0068426C" w:rsidRPr="005E7467" w:rsidRDefault="0068426C" w:rsidP="0068426C">
      <w:pPr>
        <w:pStyle w:val="Heading2"/>
        <w:ind w:left="0" w:firstLine="720"/>
        <w:jc w:val="both"/>
        <w:rPr>
          <w:lang w:val="id-ID"/>
        </w:rPr>
      </w:pPr>
      <w:r w:rsidRPr="005E7467">
        <w:rPr>
          <w:b w:val="0"/>
          <w:bCs w:val="0"/>
          <w:color w:val="000000"/>
        </w:rPr>
        <w:t xml:space="preserve">This type of research is qualitative research with descriptive methods through interviews, observation, and documentation in data collection. The research subjects were 5 perpetrators of early marriage, 3 parents of early marriage actors, and 1 head of KUA </w:t>
      </w:r>
      <w:proofErr w:type="spellStart"/>
      <w:r w:rsidRPr="005E7467">
        <w:rPr>
          <w:b w:val="0"/>
          <w:bCs w:val="0"/>
          <w:color w:val="000000"/>
        </w:rPr>
        <w:t>Samarinda</w:t>
      </w:r>
      <w:proofErr w:type="spellEnd"/>
      <w:r w:rsidRPr="005E7467">
        <w:rPr>
          <w:b w:val="0"/>
          <w:bCs w:val="0"/>
          <w:color w:val="000000"/>
        </w:rPr>
        <w:t xml:space="preserve"> </w:t>
      </w:r>
      <w:proofErr w:type="spellStart"/>
      <w:r w:rsidRPr="005E7467">
        <w:rPr>
          <w:b w:val="0"/>
          <w:bCs w:val="0"/>
          <w:color w:val="000000"/>
        </w:rPr>
        <w:t>Ilir</w:t>
      </w:r>
      <w:proofErr w:type="spellEnd"/>
      <w:r w:rsidRPr="005E7467">
        <w:rPr>
          <w:b w:val="0"/>
          <w:bCs w:val="0"/>
          <w:color w:val="000000"/>
        </w:rPr>
        <w:t>.</w:t>
      </w:r>
    </w:p>
    <w:p w:rsidR="0068426C" w:rsidRPr="005E7467" w:rsidRDefault="0068426C" w:rsidP="0068426C">
      <w:pPr>
        <w:pStyle w:val="Heading2"/>
        <w:ind w:left="0" w:firstLine="720"/>
        <w:jc w:val="both"/>
        <w:rPr>
          <w:lang w:val="id-ID"/>
        </w:rPr>
      </w:pPr>
      <w:r w:rsidRPr="005E7467">
        <w:rPr>
          <w:b w:val="0"/>
          <w:bCs w:val="0"/>
          <w:color w:val="000000"/>
        </w:rPr>
        <w:t>The analysis shows that the factors that influence the high incidence of early marriage are the low level of parents' income and the level of education. The thing that most influences early marriage is pregnancy outside of marriage.</w:t>
      </w:r>
    </w:p>
    <w:p w:rsidR="0068426C" w:rsidRPr="005E7467" w:rsidRDefault="0068426C" w:rsidP="0068426C">
      <w:pPr>
        <w:pStyle w:val="Heading2"/>
        <w:ind w:left="0" w:firstLine="720"/>
        <w:jc w:val="both"/>
      </w:pPr>
      <w:r w:rsidRPr="005E7467">
        <w:rPr>
          <w:b w:val="0"/>
          <w:bCs w:val="0"/>
          <w:color w:val="000000"/>
        </w:rPr>
        <w:t>It is advisable for the perpetrators of early marriages to prepare physically and mentally before the marriage takes place. In addition, parents of early marriage actors should not marry off their children at an early age, they should provide provisions for improving the quality and knowledge and understanding of their children in living life.</w:t>
      </w:r>
    </w:p>
    <w:p w:rsidR="0068426C" w:rsidRPr="005E7467" w:rsidRDefault="0068426C" w:rsidP="0068426C">
      <w:pPr>
        <w:pStyle w:val="Heading2"/>
        <w:ind w:left="0"/>
        <w:jc w:val="both"/>
      </w:pPr>
      <w:r w:rsidRPr="005E7467">
        <w:rPr>
          <w:b w:val="0"/>
          <w:bCs w:val="0"/>
          <w:color w:val="000000"/>
        </w:rPr>
        <w:t> </w:t>
      </w:r>
    </w:p>
    <w:p w:rsidR="0068426C" w:rsidRPr="005E7467" w:rsidRDefault="0068426C" w:rsidP="0068426C">
      <w:pPr>
        <w:pStyle w:val="Heading2"/>
        <w:spacing w:before="1"/>
        <w:ind w:left="0"/>
        <w:jc w:val="both"/>
        <w:rPr>
          <w:b w:val="0"/>
        </w:rPr>
      </w:pPr>
      <w:r w:rsidRPr="005E7467">
        <w:rPr>
          <w:lang w:val="id-ID"/>
        </w:rPr>
        <w:t>Kata kunci:</w:t>
      </w:r>
      <w:r w:rsidRPr="005E7467">
        <w:rPr>
          <w:b w:val="0"/>
          <w:lang w:val="id-ID"/>
        </w:rPr>
        <w:t xml:space="preserve"> </w:t>
      </w:r>
      <w:r w:rsidRPr="005E7467">
        <w:rPr>
          <w:b w:val="0"/>
        </w:rPr>
        <w:t>P</w:t>
      </w:r>
      <w:r w:rsidR="00AB1894" w:rsidRPr="005E7467">
        <w:rPr>
          <w:b w:val="0"/>
          <w:lang w:val="id-ID"/>
        </w:rPr>
        <w:t xml:space="preserve">ernikahan </w:t>
      </w:r>
      <w:r w:rsidR="00AB1894" w:rsidRPr="005E7467">
        <w:rPr>
          <w:b w:val="0"/>
        </w:rPr>
        <w:t>U</w:t>
      </w:r>
      <w:r w:rsidR="00AB1894" w:rsidRPr="005E7467">
        <w:rPr>
          <w:b w:val="0"/>
          <w:lang w:val="id-ID"/>
        </w:rPr>
        <w:t xml:space="preserve">sia </w:t>
      </w:r>
      <w:r w:rsidR="00AB1894" w:rsidRPr="005E7467">
        <w:rPr>
          <w:b w:val="0"/>
        </w:rPr>
        <w:t>D</w:t>
      </w:r>
      <w:r w:rsidR="00AB1894" w:rsidRPr="005E7467">
        <w:rPr>
          <w:b w:val="0"/>
          <w:lang w:val="id-ID"/>
        </w:rPr>
        <w:t xml:space="preserve">ini, </w:t>
      </w:r>
      <w:r w:rsidR="00AB1894" w:rsidRPr="005E7467">
        <w:rPr>
          <w:b w:val="0"/>
        </w:rPr>
        <w:t>T</w:t>
      </w:r>
      <w:r w:rsidR="00AB1894" w:rsidRPr="005E7467">
        <w:rPr>
          <w:b w:val="0"/>
          <w:lang w:val="id-ID"/>
        </w:rPr>
        <w:t>ingkat</w:t>
      </w:r>
      <w:r w:rsidR="00AB1894" w:rsidRPr="005E7467">
        <w:rPr>
          <w:b w:val="0"/>
        </w:rPr>
        <w:t xml:space="preserve"> P</w:t>
      </w:r>
      <w:r w:rsidR="00AB1894" w:rsidRPr="005E7467">
        <w:rPr>
          <w:b w:val="0"/>
          <w:lang w:val="id-ID"/>
        </w:rPr>
        <w:t xml:space="preserve">endapatan </w:t>
      </w:r>
      <w:r w:rsidR="00AB1894" w:rsidRPr="005E7467">
        <w:rPr>
          <w:b w:val="0"/>
        </w:rPr>
        <w:t>O</w:t>
      </w:r>
      <w:r w:rsidR="00AB1894" w:rsidRPr="005E7467">
        <w:rPr>
          <w:b w:val="0"/>
          <w:lang w:val="id-ID"/>
        </w:rPr>
        <w:t xml:space="preserve">rang </w:t>
      </w:r>
      <w:r w:rsidR="00AB1894" w:rsidRPr="005E7467">
        <w:rPr>
          <w:b w:val="0"/>
        </w:rPr>
        <w:t>T</w:t>
      </w:r>
      <w:r w:rsidR="00AB1894" w:rsidRPr="005E7467">
        <w:rPr>
          <w:b w:val="0"/>
          <w:lang w:val="id-ID"/>
        </w:rPr>
        <w:t xml:space="preserve">ua, </w:t>
      </w:r>
      <w:r w:rsidR="00AB1894" w:rsidRPr="005E7467">
        <w:rPr>
          <w:b w:val="0"/>
        </w:rPr>
        <w:t>T</w:t>
      </w:r>
      <w:r w:rsidR="00AB1894" w:rsidRPr="005E7467">
        <w:rPr>
          <w:b w:val="0"/>
          <w:lang w:val="id-ID"/>
        </w:rPr>
        <w:t xml:space="preserve">ingkat </w:t>
      </w:r>
      <w:r w:rsidR="00AB1894" w:rsidRPr="005E7467">
        <w:rPr>
          <w:b w:val="0"/>
        </w:rPr>
        <w:t>P</w:t>
      </w:r>
      <w:r w:rsidRPr="005E7467">
        <w:rPr>
          <w:b w:val="0"/>
          <w:lang w:val="id-ID"/>
        </w:rPr>
        <w:t xml:space="preserve">endidikan, </w:t>
      </w:r>
      <w:r w:rsidR="00AB1894" w:rsidRPr="005E7467">
        <w:rPr>
          <w:b w:val="0"/>
        </w:rPr>
        <w:t>H</w:t>
      </w:r>
      <w:r w:rsidR="00AB1894" w:rsidRPr="005E7467">
        <w:rPr>
          <w:b w:val="0"/>
          <w:lang w:val="id-ID"/>
        </w:rPr>
        <w:t xml:space="preserve">amil </w:t>
      </w:r>
      <w:r w:rsidR="00AB1894" w:rsidRPr="005E7467">
        <w:rPr>
          <w:b w:val="0"/>
        </w:rPr>
        <w:t>D</w:t>
      </w:r>
      <w:r w:rsidR="00AB1894" w:rsidRPr="005E7467">
        <w:rPr>
          <w:b w:val="0"/>
          <w:lang w:val="id-ID"/>
        </w:rPr>
        <w:t xml:space="preserve">iluar </w:t>
      </w:r>
      <w:r w:rsidR="00AB1894" w:rsidRPr="005E7467">
        <w:rPr>
          <w:b w:val="0"/>
        </w:rPr>
        <w:t>N</w:t>
      </w:r>
      <w:r w:rsidRPr="005E7467">
        <w:rPr>
          <w:b w:val="0"/>
          <w:lang w:val="id-ID"/>
        </w:rPr>
        <w:t>ikah.</w:t>
      </w:r>
    </w:p>
    <w:p w:rsidR="00AB1894" w:rsidRPr="005E7467" w:rsidRDefault="00AB1894" w:rsidP="0068426C">
      <w:pPr>
        <w:pStyle w:val="Heading2"/>
        <w:spacing w:before="1"/>
        <w:ind w:left="0"/>
        <w:jc w:val="both"/>
        <w:rPr>
          <w:b w:val="0"/>
        </w:rPr>
      </w:pPr>
    </w:p>
    <w:p w:rsidR="00077087" w:rsidRDefault="00077087" w:rsidP="0068426C">
      <w:pPr>
        <w:pStyle w:val="Heading2"/>
        <w:spacing w:before="1"/>
        <w:ind w:left="0"/>
        <w:jc w:val="both"/>
        <w:sectPr w:rsidR="00077087" w:rsidSect="009D11BD">
          <w:headerReference w:type="default" r:id="rId7"/>
          <w:pgSz w:w="11907" w:h="16839" w:code="9"/>
          <w:pgMar w:top="2268" w:right="1701" w:bottom="1701" w:left="2268" w:header="720" w:footer="720" w:gutter="0"/>
          <w:pgNumType w:start="2401"/>
          <w:cols w:space="720"/>
          <w:docGrid w:linePitch="360"/>
        </w:sectPr>
      </w:pPr>
    </w:p>
    <w:p w:rsidR="00AB1894" w:rsidRPr="005E7467" w:rsidRDefault="00AB1894" w:rsidP="0068426C">
      <w:pPr>
        <w:pStyle w:val="Heading2"/>
        <w:spacing w:before="1"/>
        <w:ind w:left="0"/>
        <w:jc w:val="both"/>
      </w:pPr>
      <w:r w:rsidRPr="005E7467">
        <w:t xml:space="preserve">PENDAHULUAN </w:t>
      </w:r>
    </w:p>
    <w:p w:rsidR="00AB1894" w:rsidRPr="005E7467" w:rsidRDefault="00AB1894" w:rsidP="00AB1894">
      <w:pPr>
        <w:pStyle w:val="Heading2"/>
        <w:spacing w:before="1"/>
        <w:ind w:left="0" w:firstLine="567"/>
        <w:jc w:val="both"/>
        <w:rPr>
          <w:b w:val="0"/>
          <w:lang w:val="id-ID"/>
        </w:rPr>
      </w:pPr>
      <w:r w:rsidRPr="005E7467">
        <w:tab/>
      </w:r>
      <w:proofErr w:type="spellStart"/>
      <w:r w:rsidRPr="005E7467">
        <w:rPr>
          <w:b w:val="0"/>
        </w:rPr>
        <w:t>Manusia</w:t>
      </w:r>
      <w:proofErr w:type="spellEnd"/>
      <w:r w:rsidRPr="005E7467">
        <w:rPr>
          <w:b w:val="0"/>
        </w:rPr>
        <w:t xml:space="preserve"> </w:t>
      </w:r>
      <w:proofErr w:type="spellStart"/>
      <w:r w:rsidRPr="005E7467">
        <w:rPr>
          <w:b w:val="0"/>
        </w:rPr>
        <w:t>diciptakan</w:t>
      </w:r>
      <w:proofErr w:type="spellEnd"/>
      <w:r w:rsidRPr="005E7467">
        <w:rPr>
          <w:b w:val="0"/>
        </w:rPr>
        <w:t xml:space="preserve"> </w:t>
      </w:r>
      <w:proofErr w:type="spellStart"/>
      <w:r w:rsidRPr="005E7467">
        <w:rPr>
          <w:b w:val="0"/>
        </w:rPr>
        <w:t>berpasangan</w:t>
      </w:r>
      <w:proofErr w:type="spellEnd"/>
      <w:r w:rsidRPr="005E7467">
        <w:rPr>
          <w:b w:val="0"/>
          <w:lang w:val="id-ID"/>
        </w:rPr>
        <w:t xml:space="preserve">-pasangan, baik </w:t>
      </w:r>
      <w:proofErr w:type="spellStart"/>
      <w:r w:rsidRPr="005E7467">
        <w:rPr>
          <w:b w:val="0"/>
        </w:rPr>
        <w:t>pria</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wanita</w:t>
      </w:r>
      <w:proofErr w:type="spellEnd"/>
      <w:r w:rsidRPr="005E7467">
        <w:rPr>
          <w:b w:val="0"/>
        </w:rPr>
        <w:t xml:space="preserve"> </w:t>
      </w:r>
      <w:proofErr w:type="spellStart"/>
      <w:r w:rsidRPr="005E7467">
        <w:rPr>
          <w:b w:val="0"/>
        </w:rPr>
        <w:t>secara</w:t>
      </w:r>
      <w:proofErr w:type="spellEnd"/>
      <w:r w:rsidRPr="005E7467">
        <w:rPr>
          <w:b w:val="0"/>
        </w:rPr>
        <w:t xml:space="preserve"> </w:t>
      </w:r>
      <w:proofErr w:type="spellStart"/>
      <w:r w:rsidRPr="005E7467">
        <w:rPr>
          <w:b w:val="0"/>
        </w:rPr>
        <w:t>alami</w:t>
      </w:r>
      <w:proofErr w:type="spellEnd"/>
      <w:r w:rsidRPr="005E7467">
        <w:rPr>
          <w:b w:val="0"/>
        </w:rPr>
        <w:t xml:space="preserve"> mem</w:t>
      </w:r>
      <w:r w:rsidRPr="005E7467">
        <w:rPr>
          <w:b w:val="0"/>
          <w:lang w:val="id-ID"/>
        </w:rPr>
        <w:t xml:space="preserve">erankan sebagai makhluk </w:t>
      </w:r>
      <w:proofErr w:type="spellStart"/>
      <w:r w:rsidRPr="005E7467">
        <w:rPr>
          <w:b w:val="0"/>
        </w:rPr>
        <w:t>individu</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sosial</w:t>
      </w:r>
      <w:proofErr w:type="spellEnd"/>
      <w:r w:rsidRPr="005E7467">
        <w:rPr>
          <w:b w:val="0"/>
        </w:rPr>
        <w:t xml:space="preserve">. </w:t>
      </w:r>
      <w:proofErr w:type="spellStart"/>
      <w:r w:rsidRPr="005E7467">
        <w:rPr>
          <w:b w:val="0"/>
        </w:rPr>
        <w:t>Dalam</w:t>
      </w:r>
      <w:proofErr w:type="spellEnd"/>
      <w:r w:rsidRPr="005E7467">
        <w:rPr>
          <w:b w:val="0"/>
        </w:rPr>
        <w:t xml:space="preserve"> </w:t>
      </w:r>
      <w:proofErr w:type="spellStart"/>
      <w:r w:rsidRPr="005E7467">
        <w:rPr>
          <w:b w:val="0"/>
        </w:rPr>
        <w:t>eksistensi</w:t>
      </w:r>
      <w:proofErr w:type="spellEnd"/>
      <w:r w:rsidRPr="005E7467">
        <w:rPr>
          <w:b w:val="0"/>
        </w:rPr>
        <w:t xml:space="preserve"> </w:t>
      </w:r>
      <w:r w:rsidRPr="005E7467">
        <w:rPr>
          <w:b w:val="0"/>
          <w:lang w:val="id-ID"/>
        </w:rPr>
        <w:t>sebagai makhluk sosial manusia</w:t>
      </w:r>
      <w:r w:rsidRPr="005E7467">
        <w:rPr>
          <w:b w:val="0"/>
        </w:rPr>
        <w:t xml:space="preserve"> </w:t>
      </w:r>
      <w:proofErr w:type="spellStart"/>
      <w:r w:rsidRPr="005E7467">
        <w:rPr>
          <w:b w:val="0"/>
        </w:rPr>
        <w:t>tidak</w:t>
      </w:r>
      <w:proofErr w:type="spellEnd"/>
      <w:r w:rsidRPr="005E7467">
        <w:rPr>
          <w:b w:val="0"/>
        </w:rPr>
        <w:t xml:space="preserve"> </w:t>
      </w:r>
      <w:proofErr w:type="spellStart"/>
      <w:r w:rsidRPr="005E7467">
        <w:rPr>
          <w:b w:val="0"/>
        </w:rPr>
        <w:t>pernah</w:t>
      </w:r>
      <w:proofErr w:type="spellEnd"/>
      <w:r w:rsidRPr="005E7467">
        <w:rPr>
          <w:b w:val="0"/>
        </w:rPr>
        <w:t xml:space="preserve"> </w:t>
      </w:r>
      <w:proofErr w:type="spellStart"/>
      <w:r w:rsidRPr="005E7467">
        <w:rPr>
          <w:b w:val="0"/>
        </w:rPr>
        <w:t>lepas</w:t>
      </w:r>
      <w:proofErr w:type="spellEnd"/>
      <w:r w:rsidRPr="005E7467">
        <w:rPr>
          <w:b w:val="0"/>
        </w:rPr>
        <w:t xml:space="preserve"> </w:t>
      </w:r>
      <w:proofErr w:type="spellStart"/>
      <w:r w:rsidRPr="005E7467">
        <w:rPr>
          <w:b w:val="0"/>
        </w:rPr>
        <w:t>dari</w:t>
      </w:r>
      <w:proofErr w:type="spellEnd"/>
      <w:r w:rsidRPr="005E7467">
        <w:rPr>
          <w:b w:val="0"/>
        </w:rPr>
        <w:t xml:space="preserve"> ma</w:t>
      </w:r>
      <w:r w:rsidRPr="005E7467">
        <w:rPr>
          <w:b w:val="0"/>
          <w:lang w:val="id-ID"/>
        </w:rPr>
        <w:t>n</w:t>
      </w:r>
      <w:proofErr w:type="spellStart"/>
      <w:r w:rsidRPr="005E7467">
        <w:rPr>
          <w:b w:val="0"/>
        </w:rPr>
        <w:t>usia</w:t>
      </w:r>
      <w:proofErr w:type="spellEnd"/>
      <w:r w:rsidRPr="005E7467">
        <w:rPr>
          <w:b w:val="0"/>
        </w:rPr>
        <w:t xml:space="preserve"> </w:t>
      </w:r>
      <w:proofErr w:type="spellStart"/>
      <w:r w:rsidRPr="005E7467">
        <w:rPr>
          <w:b w:val="0"/>
        </w:rPr>
        <w:t>lainnya</w:t>
      </w:r>
      <w:proofErr w:type="spellEnd"/>
      <w:r w:rsidRPr="005E7467">
        <w:rPr>
          <w:b w:val="0"/>
          <w:lang w:val="id-ID"/>
        </w:rPr>
        <w:t xml:space="preserve">. Oleh karena itu </w:t>
      </w:r>
      <w:proofErr w:type="spellStart"/>
      <w:r w:rsidRPr="005E7467">
        <w:rPr>
          <w:b w:val="0"/>
        </w:rPr>
        <w:t>selalu</w:t>
      </w:r>
      <w:proofErr w:type="spellEnd"/>
      <w:r w:rsidRPr="005E7467">
        <w:rPr>
          <w:b w:val="0"/>
        </w:rPr>
        <w:t xml:space="preserve"> </w:t>
      </w:r>
      <w:proofErr w:type="spellStart"/>
      <w:r w:rsidRPr="005E7467">
        <w:rPr>
          <w:b w:val="0"/>
        </w:rPr>
        <w:t>membutuhkan</w:t>
      </w:r>
      <w:proofErr w:type="spellEnd"/>
      <w:r w:rsidRPr="005E7467">
        <w:rPr>
          <w:b w:val="0"/>
        </w:rPr>
        <w:t xml:space="preserve"> </w:t>
      </w:r>
      <w:proofErr w:type="spellStart"/>
      <w:r w:rsidRPr="005E7467">
        <w:rPr>
          <w:b w:val="0"/>
        </w:rPr>
        <w:t>manusia</w:t>
      </w:r>
      <w:proofErr w:type="spellEnd"/>
      <w:r w:rsidRPr="005E7467">
        <w:rPr>
          <w:b w:val="0"/>
        </w:rPr>
        <w:t xml:space="preserve"> lain </w:t>
      </w:r>
      <w:proofErr w:type="spellStart"/>
      <w:r w:rsidRPr="005E7467">
        <w:rPr>
          <w:b w:val="0"/>
        </w:rPr>
        <w:t>atau</w:t>
      </w:r>
      <w:proofErr w:type="spellEnd"/>
      <w:r w:rsidRPr="005E7467">
        <w:rPr>
          <w:b w:val="0"/>
        </w:rPr>
        <w:t xml:space="preserve"> </w:t>
      </w:r>
      <w:proofErr w:type="spellStart"/>
      <w:r w:rsidRPr="005E7467">
        <w:rPr>
          <w:b w:val="0"/>
        </w:rPr>
        <w:t>biasa</w:t>
      </w:r>
      <w:proofErr w:type="spellEnd"/>
      <w:r w:rsidRPr="005E7467">
        <w:rPr>
          <w:b w:val="0"/>
        </w:rPr>
        <w:t xml:space="preserve"> </w:t>
      </w:r>
      <w:proofErr w:type="spellStart"/>
      <w:r w:rsidRPr="005E7467">
        <w:rPr>
          <w:b w:val="0"/>
        </w:rPr>
        <w:t>disebut</w:t>
      </w:r>
      <w:proofErr w:type="spellEnd"/>
      <w:r w:rsidRPr="005E7467">
        <w:rPr>
          <w:b w:val="0"/>
        </w:rPr>
        <w:t xml:space="preserve"> </w:t>
      </w:r>
      <w:proofErr w:type="spellStart"/>
      <w:r w:rsidRPr="005E7467">
        <w:rPr>
          <w:b w:val="0"/>
        </w:rPr>
        <w:t>sosialisasi</w:t>
      </w:r>
      <w:proofErr w:type="spellEnd"/>
      <w:r w:rsidRPr="005E7467">
        <w:rPr>
          <w:b w:val="0"/>
        </w:rPr>
        <w:t xml:space="preserve">. </w:t>
      </w:r>
      <w:proofErr w:type="spellStart"/>
      <w:r w:rsidRPr="005E7467">
        <w:rPr>
          <w:b w:val="0"/>
        </w:rPr>
        <w:t>Kebutuhan</w:t>
      </w:r>
      <w:proofErr w:type="spellEnd"/>
      <w:r w:rsidRPr="005E7467">
        <w:rPr>
          <w:b w:val="0"/>
        </w:rPr>
        <w:t xml:space="preserve"> </w:t>
      </w:r>
      <w:proofErr w:type="spellStart"/>
      <w:r w:rsidRPr="005E7467">
        <w:rPr>
          <w:b w:val="0"/>
        </w:rPr>
        <w:t>manusia</w:t>
      </w:r>
      <w:proofErr w:type="spellEnd"/>
      <w:r w:rsidRPr="005E7467">
        <w:rPr>
          <w:b w:val="0"/>
        </w:rPr>
        <w:t xml:space="preserve"> </w:t>
      </w:r>
      <w:proofErr w:type="spellStart"/>
      <w:r w:rsidRPr="005E7467">
        <w:rPr>
          <w:b w:val="0"/>
        </w:rPr>
        <w:t>sebagai</w:t>
      </w:r>
      <w:proofErr w:type="spellEnd"/>
      <w:r w:rsidRPr="005E7467">
        <w:rPr>
          <w:b w:val="0"/>
        </w:rPr>
        <w:t xml:space="preserve"> </w:t>
      </w:r>
      <w:proofErr w:type="spellStart"/>
      <w:r w:rsidRPr="005E7467">
        <w:rPr>
          <w:b w:val="0"/>
        </w:rPr>
        <w:t>makhluk</w:t>
      </w:r>
      <w:proofErr w:type="spellEnd"/>
      <w:r w:rsidRPr="005E7467">
        <w:rPr>
          <w:b w:val="0"/>
        </w:rPr>
        <w:t xml:space="preserve"> </w:t>
      </w:r>
      <w:proofErr w:type="spellStart"/>
      <w:r w:rsidRPr="005E7467">
        <w:rPr>
          <w:b w:val="0"/>
        </w:rPr>
        <w:t>sosial</w:t>
      </w:r>
      <w:proofErr w:type="spellEnd"/>
      <w:r w:rsidRPr="005E7467">
        <w:rPr>
          <w:b w:val="0"/>
        </w:rPr>
        <w:t xml:space="preserve"> </w:t>
      </w:r>
      <w:proofErr w:type="spellStart"/>
      <w:r w:rsidRPr="005E7467">
        <w:rPr>
          <w:b w:val="0"/>
        </w:rPr>
        <w:t>telah</w:t>
      </w:r>
      <w:proofErr w:type="spellEnd"/>
      <w:r w:rsidRPr="005E7467">
        <w:rPr>
          <w:b w:val="0"/>
        </w:rPr>
        <w:t xml:space="preserve"> </w:t>
      </w:r>
      <w:proofErr w:type="spellStart"/>
      <w:r w:rsidRPr="005E7467">
        <w:rPr>
          <w:b w:val="0"/>
        </w:rPr>
        <w:t>menghasilkan</w:t>
      </w:r>
      <w:proofErr w:type="spellEnd"/>
      <w:r w:rsidRPr="005E7467">
        <w:rPr>
          <w:b w:val="0"/>
        </w:rPr>
        <w:t xml:space="preserve"> rasa </w:t>
      </w:r>
      <w:proofErr w:type="spellStart"/>
      <w:r w:rsidRPr="005E7467">
        <w:rPr>
          <w:b w:val="0"/>
        </w:rPr>
        <w:t>keterkaitan</w:t>
      </w:r>
      <w:proofErr w:type="spellEnd"/>
      <w:r w:rsidRPr="005E7467">
        <w:rPr>
          <w:b w:val="0"/>
        </w:rPr>
        <w:t xml:space="preserve">, </w:t>
      </w:r>
      <w:proofErr w:type="spellStart"/>
      <w:r w:rsidRPr="005E7467">
        <w:rPr>
          <w:b w:val="0"/>
        </w:rPr>
        <w:t>saling</w:t>
      </w:r>
      <w:proofErr w:type="spellEnd"/>
      <w:r w:rsidRPr="005E7467">
        <w:rPr>
          <w:b w:val="0"/>
        </w:rPr>
        <w:t xml:space="preserve"> </w:t>
      </w:r>
      <w:proofErr w:type="spellStart"/>
      <w:r w:rsidRPr="005E7467">
        <w:rPr>
          <w:b w:val="0"/>
        </w:rPr>
        <w:t>berhubungan</w:t>
      </w:r>
      <w:proofErr w:type="spellEnd"/>
      <w:r w:rsidRPr="005E7467">
        <w:rPr>
          <w:b w:val="0"/>
        </w:rPr>
        <w:t xml:space="preserve">, </w:t>
      </w:r>
      <w:r w:rsidRPr="005E7467">
        <w:rPr>
          <w:b w:val="0"/>
          <w:lang w:val="id-ID"/>
        </w:rPr>
        <w:t>mencintai</w:t>
      </w:r>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dicintai</w:t>
      </w:r>
      <w:proofErr w:type="spellEnd"/>
      <w:r w:rsidRPr="005E7467">
        <w:rPr>
          <w:b w:val="0"/>
        </w:rPr>
        <w:t xml:space="preserve">, </w:t>
      </w:r>
      <w:proofErr w:type="spellStart"/>
      <w:r w:rsidRPr="005E7467">
        <w:rPr>
          <w:b w:val="0"/>
        </w:rPr>
        <w:t>memenuhi</w:t>
      </w:r>
      <w:proofErr w:type="spellEnd"/>
      <w:r w:rsidRPr="005E7467">
        <w:rPr>
          <w:b w:val="0"/>
        </w:rPr>
        <w:t xml:space="preserve"> </w:t>
      </w:r>
      <w:proofErr w:type="spellStart"/>
      <w:r w:rsidRPr="005E7467">
        <w:rPr>
          <w:b w:val="0"/>
        </w:rPr>
        <w:t>kebutuhan</w:t>
      </w:r>
      <w:proofErr w:type="spellEnd"/>
      <w:r w:rsidRPr="005E7467">
        <w:rPr>
          <w:b w:val="0"/>
        </w:rPr>
        <w:t xml:space="preserve"> </w:t>
      </w:r>
      <w:proofErr w:type="spellStart"/>
      <w:r w:rsidRPr="005E7467">
        <w:rPr>
          <w:b w:val="0"/>
        </w:rPr>
        <w:t>hidup</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menikmati</w:t>
      </w:r>
      <w:proofErr w:type="spellEnd"/>
      <w:r w:rsidRPr="005E7467">
        <w:rPr>
          <w:b w:val="0"/>
        </w:rPr>
        <w:t xml:space="preserve"> </w:t>
      </w:r>
      <w:proofErr w:type="spellStart"/>
      <w:r w:rsidRPr="005E7467">
        <w:rPr>
          <w:b w:val="0"/>
        </w:rPr>
        <w:t>kepuasan</w:t>
      </w:r>
      <w:proofErr w:type="spellEnd"/>
      <w:r w:rsidRPr="005E7467">
        <w:rPr>
          <w:b w:val="0"/>
        </w:rPr>
        <w:t xml:space="preserve"> </w:t>
      </w:r>
      <w:proofErr w:type="spellStart"/>
      <w:r w:rsidRPr="005E7467">
        <w:rPr>
          <w:b w:val="0"/>
        </w:rPr>
        <w:t>bersama</w:t>
      </w:r>
      <w:proofErr w:type="spellEnd"/>
      <w:r w:rsidRPr="005E7467">
        <w:rPr>
          <w:b w:val="0"/>
        </w:rPr>
        <w:t xml:space="preserve">, </w:t>
      </w:r>
      <w:r w:rsidRPr="005E7467">
        <w:rPr>
          <w:b w:val="0"/>
          <w:lang w:val="id-ID"/>
        </w:rPr>
        <w:t xml:space="preserve">serta </w:t>
      </w:r>
      <w:r w:rsidRPr="005E7467">
        <w:rPr>
          <w:b w:val="0"/>
        </w:rPr>
        <w:t>k</w:t>
      </w:r>
      <w:r w:rsidRPr="005E7467">
        <w:rPr>
          <w:b w:val="0"/>
          <w:lang w:val="id-ID"/>
        </w:rPr>
        <w:t>eterkaitan</w:t>
      </w:r>
      <w:r w:rsidRPr="005E7467">
        <w:rPr>
          <w:b w:val="0"/>
        </w:rPr>
        <w:t xml:space="preserve"> </w:t>
      </w:r>
      <w:r w:rsidRPr="005E7467">
        <w:rPr>
          <w:b w:val="0"/>
          <w:lang w:val="id-ID"/>
        </w:rPr>
        <w:t>yang</w:t>
      </w:r>
      <w:r w:rsidRPr="005E7467">
        <w:rPr>
          <w:b w:val="0"/>
        </w:rPr>
        <w:t xml:space="preserve"> </w:t>
      </w:r>
      <w:proofErr w:type="spellStart"/>
      <w:r w:rsidRPr="005E7467">
        <w:rPr>
          <w:b w:val="0"/>
        </w:rPr>
        <w:t>terjalin</w:t>
      </w:r>
      <w:proofErr w:type="spellEnd"/>
      <w:r w:rsidRPr="005E7467">
        <w:rPr>
          <w:b w:val="0"/>
        </w:rPr>
        <w:t xml:space="preserve"> </w:t>
      </w:r>
      <w:proofErr w:type="spellStart"/>
      <w:r w:rsidRPr="005E7467">
        <w:rPr>
          <w:b w:val="0"/>
        </w:rPr>
        <w:t>menjadi</w:t>
      </w:r>
      <w:proofErr w:type="spellEnd"/>
      <w:r w:rsidRPr="005E7467">
        <w:rPr>
          <w:b w:val="0"/>
        </w:rPr>
        <w:t xml:space="preserve"> </w:t>
      </w:r>
      <w:r w:rsidRPr="005E7467">
        <w:rPr>
          <w:b w:val="0"/>
          <w:lang w:val="id-ID"/>
        </w:rPr>
        <w:t>suatu bentuk perkawinan.</w:t>
      </w:r>
    </w:p>
    <w:p w:rsidR="00AB1894" w:rsidRPr="005E7467" w:rsidRDefault="00AB1894" w:rsidP="00AB1894">
      <w:pPr>
        <w:pStyle w:val="Heading2"/>
        <w:spacing w:before="1"/>
        <w:ind w:left="0" w:firstLine="567"/>
        <w:jc w:val="both"/>
        <w:rPr>
          <w:b w:val="0"/>
          <w:lang w:val="id-ID"/>
        </w:rPr>
      </w:pPr>
      <w:proofErr w:type="spellStart"/>
      <w:r w:rsidRPr="005E7467">
        <w:rPr>
          <w:b w:val="0"/>
        </w:rPr>
        <w:t>Menurut</w:t>
      </w:r>
      <w:proofErr w:type="spellEnd"/>
      <w:r w:rsidRPr="005E7467">
        <w:rPr>
          <w:b w:val="0"/>
        </w:rPr>
        <w:t xml:space="preserve"> </w:t>
      </w:r>
      <w:proofErr w:type="spellStart"/>
      <w:r w:rsidRPr="005E7467">
        <w:rPr>
          <w:b w:val="0"/>
        </w:rPr>
        <w:t>Bachtiar</w:t>
      </w:r>
      <w:proofErr w:type="spellEnd"/>
      <w:r w:rsidRPr="005E7467">
        <w:rPr>
          <w:b w:val="0"/>
        </w:rPr>
        <w:t xml:space="preserve"> (2004), </w:t>
      </w:r>
      <w:proofErr w:type="spellStart"/>
      <w:r w:rsidRPr="005E7467">
        <w:rPr>
          <w:b w:val="0"/>
        </w:rPr>
        <w:t>Perkawinan</w:t>
      </w:r>
      <w:proofErr w:type="spellEnd"/>
      <w:r w:rsidRPr="005E7467">
        <w:rPr>
          <w:b w:val="0"/>
        </w:rPr>
        <w:t xml:space="preserve"> </w:t>
      </w:r>
      <w:proofErr w:type="spellStart"/>
      <w:r w:rsidRPr="005E7467">
        <w:rPr>
          <w:b w:val="0"/>
        </w:rPr>
        <w:t>adalah</w:t>
      </w:r>
      <w:proofErr w:type="spellEnd"/>
      <w:r w:rsidRPr="005E7467">
        <w:rPr>
          <w:b w:val="0"/>
          <w:i/>
        </w:rPr>
        <w:t xml:space="preserve"> </w:t>
      </w:r>
      <w:proofErr w:type="spellStart"/>
      <w:r w:rsidRPr="005E7467">
        <w:rPr>
          <w:b w:val="0"/>
        </w:rPr>
        <w:t>pintu</w:t>
      </w:r>
      <w:proofErr w:type="spellEnd"/>
      <w:r w:rsidRPr="005E7467">
        <w:rPr>
          <w:b w:val="0"/>
        </w:rPr>
        <w:t xml:space="preserve"> </w:t>
      </w:r>
      <w:proofErr w:type="spellStart"/>
      <w:r w:rsidRPr="005E7467">
        <w:rPr>
          <w:b w:val="0"/>
        </w:rPr>
        <w:t>bagi</w:t>
      </w:r>
      <w:proofErr w:type="spellEnd"/>
      <w:r w:rsidRPr="005E7467">
        <w:rPr>
          <w:b w:val="0"/>
        </w:rPr>
        <w:t xml:space="preserve"> </w:t>
      </w:r>
      <w:proofErr w:type="spellStart"/>
      <w:r w:rsidRPr="005E7467">
        <w:rPr>
          <w:b w:val="0"/>
        </w:rPr>
        <w:t>bertemunya</w:t>
      </w:r>
      <w:proofErr w:type="spellEnd"/>
      <w:r w:rsidRPr="005E7467">
        <w:rPr>
          <w:b w:val="0"/>
        </w:rPr>
        <w:t xml:space="preserve"> </w:t>
      </w:r>
      <w:proofErr w:type="spellStart"/>
      <w:r w:rsidRPr="005E7467">
        <w:rPr>
          <w:b w:val="0"/>
        </w:rPr>
        <w:t>dua</w:t>
      </w:r>
      <w:proofErr w:type="spellEnd"/>
      <w:r w:rsidRPr="005E7467">
        <w:rPr>
          <w:b w:val="0"/>
        </w:rPr>
        <w:t xml:space="preserve"> </w:t>
      </w:r>
      <w:proofErr w:type="spellStart"/>
      <w:r w:rsidRPr="005E7467">
        <w:rPr>
          <w:b w:val="0"/>
        </w:rPr>
        <w:t>hati</w:t>
      </w:r>
      <w:proofErr w:type="spellEnd"/>
      <w:r w:rsidRPr="005E7467">
        <w:rPr>
          <w:b w:val="0"/>
        </w:rPr>
        <w:t xml:space="preserve"> </w:t>
      </w:r>
      <w:proofErr w:type="spellStart"/>
      <w:r w:rsidRPr="005E7467">
        <w:rPr>
          <w:b w:val="0"/>
        </w:rPr>
        <w:t>dalam</w:t>
      </w:r>
      <w:proofErr w:type="spellEnd"/>
      <w:r w:rsidRPr="005E7467">
        <w:rPr>
          <w:b w:val="0"/>
        </w:rPr>
        <w:t xml:space="preserve"> </w:t>
      </w:r>
      <w:proofErr w:type="spellStart"/>
      <w:r w:rsidRPr="005E7467">
        <w:rPr>
          <w:b w:val="0"/>
        </w:rPr>
        <w:t>naungan</w:t>
      </w:r>
      <w:proofErr w:type="spellEnd"/>
      <w:r w:rsidRPr="005E7467">
        <w:rPr>
          <w:b w:val="0"/>
        </w:rPr>
        <w:t xml:space="preserve"> </w:t>
      </w:r>
      <w:proofErr w:type="spellStart"/>
      <w:r w:rsidRPr="005E7467">
        <w:rPr>
          <w:b w:val="0"/>
        </w:rPr>
        <w:t>pergaulan</w:t>
      </w:r>
      <w:proofErr w:type="spellEnd"/>
      <w:r w:rsidRPr="005E7467">
        <w:rPr>
          <w:b w:val="0"/>
        </w:rPr>
        <w:t xml:space="preserve"> </w:t>
      </w:r>
      <w:proofErr w:type="spellStart"/>
      <w:r w:rsidRPr="005E7467">
        <w:rPr>
          <w:b w:val="0"/>
        </w:rPr>
        <w:t>hidup</w:t>
      </w:r>
      <w:proofErr w:type="spellEnd"/>
      <w:r w:rsidRPr="005E7467">
        <w:rPr>
          <w:b w:val="0"/>
        </w:rPr>
        <w:t xml:space="preserve"> yang </w:t>
      </w:r>
      <w:proofErr w:type="spellStart"/>
      <w:r w:rsidRPr="005E7467">
        <w:rPr>
          <w:b w:val="0"/>
        </w:rPr>
        <w:t>berlangsung</w:t>
      </w:r>
      <w:proofErr w:type="spellEnd"/>
      <w:r w:rsidRPr="005E7467">
        <w:rPr>
          <w:b w:val="0"/>
        </w:rPr>
        <w:t xml:space="preserve"> </w:t>
      </w:r>
      <w:proofErr w:type="spellStart"/>
      <w:r w:rsidRPr="005E7467">
        <w:rPr>
          <w:b w:val="0"/>
        </w:rPr>
        <w:t>dalam</w:t>
      </w:r>
      <w:proofErr w:type="spellEnd"/>
      <w:r w:rsidRPr="005E7467">
        <w:rPr>
          <w:b w:val="0"/>
        </w:rPr>
        <w:t xml:space="preserve"> </w:t>
      </w:r>
      <w:proofErr w:type="spellStart"/>
      <w:r w:rsidRPr="005E7467">
        <w:rPr>
          <w:b w:val="0"/>
        </w:rPr>
        <w:t>jangka</w:t>
      </w:r>
      <w:proofErr w:type="spellEnd"/>
      <w:r w:rsidRPr="005E7467">
        <w:rPr>
          <w:b w:val="0"/>
        </w:rPr>
        <w:t xml:space="preserve"> </w:t>
      </w:r>
      <w:proofErr w:type="spellStart"/>
      <w:r w:rsidRPr="005E7467">
        <w:rPr>
          <w:b w:val="0"/>
        </w:rPr>
        <w:t>waktu</w:t>
      </w:r>
      <w:proofErr w:type="spellEnd"/>
      <w:r w:rsidRPr="005E7467">
        <w:rPr>
          <w:b w:val="0"/>
        </w:rPr>
        <w:t xml:space="preserve"> yang lama, yang di </w:t>
      </w:r>
      <w:proofErr w:type="spellStart"/>
      <w:r w:rsidRPr="005E7467">
        <w:rPr>
          <w:b w:val="0"/>
        </w:rPr>
        <w:t>dalamnya</w:t>
      </w:r>
      <w:proofErr w:type="spellEnd"/>
      <w:r w:rsidRPr="005E7467">
        <w:rPr>
          <w:b w:val="0"/>
        </w:rPr>
        <w:t xml:space="preserve"> </w:t>
      </w:r>
      <w:proofErr w:type="spellStart"/>
      <w:r w:rsidRPr="005E7467">
        <w:rPr>
          <w:b w:val="0"/>
        </w:rPr>
        <w:t>terdapat</w:t>
      </w:r>
      <w:proofErr w:type="spellEnd"/>
      <w:r w:rsidRPr="005E7467">
        <w:rPr>
          <w:b w:val="0"/>
        </w:rPr>
        <w:t xml:space="preserve"> </w:t>
      </w:r>
      <w:proofErr w:type="spellStart"/>
      <w:r w:rsidRPr="005E7467">
        <w:rPr>
          <w:b w:val="0"/>
        </w:rPr>
        <w:t>berbagai</w:t>
      </w:r>
      <w:proofErr w:type="spellEnd"/>
      <w:r w:rsidRPr="005E7467">
        <w:rPr>
          <w:b w:val="0"/>
        </w:rPr>
        <w:t xml:space="preserve"> </w:t>
      </w:r>
      <w:proofErr w:type="spellStart"/>
      <w:r w:rsidRPr="005E7467">
        <w:rPr>
          <w:b w:val="0"/>
        </w:rPr>
        <w:t>hak</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kewajiban</w:t>
      </w:r>
      <w:proofErr w:type="spellEnd"/>
      <w:r w:rsidRPr="005E7467">
        <w:rPr>
          <w:b w:val="0"/>
        </w:rPr>
        <w:t xml:space="preserve"> yang </w:t>
      </w:r>
      <w:proofErr w:type="spellStart"/>
      <w:r w:rsidRPr="005E7467">
        <w:rPr>
          <w:b w:val="0"/>
        </w:rPr>
        <w:t>harus</w:t>
      </w:r>
      <w:proofErr w:type="spellEnd"/>
      <w:r w:rsidRPr="005E7467">
        <w:rPr>
          <w:b w:val="0"/>
        </w:rPr>
        <w:t xml:space="preserve"> </w:t>
      </w:r>
      <w:proofErr w:type="spellStart"/>
      <w:r w:rsidRPr="005E7467">
        <w:rPr>
          <w:b w:val="0"/>
        </w:rPr>
        <w:t>dilaksanakan</w:t>
      </w:r>
      <w:proofErr w:type="spellEnd"/>
      <w:r w:rsidRPr="005E7467">
        <w:rPr>
          <w:b w:val="0"/>
        </w:rPr>
        <w:t xml:space="preserve"> </w:t>
      </w:r>
      <w:proofErr w:type="spellStart"/>
      <w:r w:rsidRPr="005E7467">
        <w:rPr>
          <w:b w:val="0"/>
        </w:rPr>
        <w:t>oleh</w:t>
      </w:r>
      <w:proofErr w:type="spellEnd"/>
      <w:r w:rsidRPr="005E7467">
        <w:rPr>
          <w:b w:val="0"/>
        </w:rPr>
        <w:t xml:space="preserve"> </w:t>
      </w:r>
      <w:proofErr w:type="spellStart"/>
      <w:r w:rsidRPr="005E7467">
        <w:rPr>
          <w:b w:val="0"/>
        </w:rPr>
        <w:t>masing-masing</w:t>
      </w:r>
      <w:proofErr w:type="spellEnd"/>
      <w:r w:rsidRPr="005E7467">
        <w:rPr>
          <w:b w:val="0"/>
        </w:rPr>
        <w:t xml:space="preserve"> </w:t>
      </w:r>
      <w:proofErr w:type="spellStart"/>
      <w:r w:rsidRPr="005E7467">
        <w:rPr>
          <w:b w:val="0"/>
        </w:rPr>
        <w:t>pihak</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mendapatkan</w:t>
      </w:r>
      <w:proofErr w:type="spellEnd"/>
      <w:r w:rsidRPr="005E7467">
        <w:rPr>
          <w:b w:val="0"/>
        </w:rPr>
        <w:t xml:space="preserve"> </w:t>
      </w:r>
      <w:proofErr w:type="spellStart"/>
      <w:r w:rsidRPr="005E7467">
        <w:rPr>
          <w:b w:val="0"/>
        </w:rPr>
        <w:t>kehidupan</w:t>
      </w:r>
      <w:proofErr w:type="spellEnd"/>
      <w:r w:rsidRPr="005E7467">
        <w:rPr>
          <w:b w:val="0"/>
        </w:rPr>
        <w:t xml:space="preserve"> yang </w:t>
      </w:r>
      <w:proofErr w:type="spellStart"/>
      <w:r w:rsidRPr="005E7467">
        <w:rPr>
          <w:b w:val="0"/>
        </w:rPr>
        <w:t>layak</w:t>
      </w:r>
      <w:proofErr w:type="spellEnd"/>
      <w:r w:rsidRPr="005E7467">
        <w:rPr>
          <w:b w:val="0"/>
        </w:rPr>
        <w:t xml:space="preserve">, </w:t>
      </w:r>
      <w:proofErr w:type="spellStart"/>
      <w:r w:rsidRPr="005E7467">
        <w:rPr>
          <w:b w:val="0"/>
        </w:rPr>
        <w:t>bahagia</w:t>
      </w:r>
      <w:proofErr w:type="spellEnd"/>
      <w:r w:rsidRPr="005E7467">
        <w:rPr>
          <w:b w:val="0"/>
        </w:rPr>
        <w:t xml:space="preserve">, </w:t>
      </w:r>
      <w:proofErr w:type="spellStart"/>
      <w:r w:rsidRPr="005E7467">
        <w:rPr>
          <w:b w:val="0"/>
        </w:rPr>
        <w:t>harmonis</w:t>
      </w:r>
      <w:proofErr w:type="spellEnd"/>
      <w:r w:rsidRPr="005E7467">
        <w:rPr>
          <w:b w:val="0"/>
        </w:rPr>
        <w:t xml:space="preserve">, </w:t>
      </w:r>
      <w:proofErr w:type="spellStart"/>
      <w:r w:rsidRPr="005E7467">
        <w:rPr>
          <w:b w:val="0"/>
        </w:rPr>
        <w:t>serta</w:t>
      </w:r>
      <w:proofErr w:type="spellEnd"/>
      <w:r w:rsidRPr="005E7467">
        <w:rPr>
          <w:b w:val="0"/>
        </w:rPr>
        <w:t xml:space="preserve"> </w:t>
      </w:r>
      <w:proofErr w:type="spellStart"/>
      <w:r w:rsidRPr="005E7467">
        <w:rPr>
          <w:b w:val="0"/>
        </w:rPr>
        <w:t>mendapat</w:t>
      </w:r>
      <w:proofErr w:type="spellEnd"/>
      <w:r w:rsidRPr="005E7467">
        <w:rPr>
          <w:b w:val="0"/>
        </w:rPr>
        <w:t xml:space="preserve"> </w:t>
      </w:r>
      <w:proofErr w:type="spellStart"/>
      <w:r w:rsidRPr="005E7467">
        <w:rPr>
          <w:b w:val="0"/>
        </w:rPr>
        <w:t>keturunan</w:t>
      </w:r>
      <w:proofErr w:type="spellEnd"/>
      <w:r w:rsidRPr="005E7467">
        <w:rPr>
          <w:b w:val="0"/>
        </w:rPr>
        <w:t xml:space="preserve">. </w:t>
      </w:r>
      <w:proofErr w:type="spellStart"/>
      <w:r w:rsidRPr="005E7467">
        <w:rPr>
          <w:b w:val="0"/>
        </w:rPr>
        <w:t>Perkawinan</w:t>
      </w:r>
      <w:proofErr w:type="spellEnd"/>
      <w:r w:rsidRPr="005E7467">
        <w:rPr>
          <w:b w:val="0"/>
        </w:rPr>
        <w:t xml:space="preserve"> </w:t>
      </w:r>
      <w:proofErr w:type="spellStart"/>
      <w:r w:rsidRPr="005E7467">
        <w:rPr>
          <w:b w:val="0"/>
        </w:rPr>
        <w:t>itu</w:t>
      </w:r>
      <w:proofErr w:type="spellEnd"/>
      <w:r w:rsidRPr="005E7467">
        <w:rPr>
          <w:b w:val="0"/>
        </w:rPr>
        <w:t xml:space="preserve"> </w:t>
      </w:r>
      <w:proofErr w:type="spellStart"/>
      <w:r w:rsidRPr="005E7467">
        <w:rPr>
          <w:b w:val="0"/>
        </w:rPr>
        <w:t>merupakan</w:t>
      </w:r>
      <w:proofErr w:type="spellEnd"/>
      <w:r w:rsidRPr="005E7467">
        <w:rPr>
          <w:b w:val="0"/>
        </w:rPr>
        <w:t xml:space="preserve"> </w:t>
      </w:r>
      <w:proofErr w:type="spellStart"/>
      <w:r w:rsidRPr="005E7467">
        <w:rPr>
          <w:b w:val="0"/>
        </w:rPr>
        <w:t>ikatan</w:t>
      </w:r>
      <w:proofErr w:type="spellEnd"/>
      <w:r w:rsidRPr="005E7467">
        <w:rPr>
          <w:b w:val="0"/>
        </w:rPr>
        <w:t xml:space="preserve"> yang </w:t>
      </w:r>
      <w:proofErr w:type="spellStart"/>
      <w:r w:rsidRPr="005E7467">
        <w:rPr>
          <w:b w:val="0"/>
        </w:rPr>
        <w:t>kuat</w:t>
      </w:r>
      <w:proofErr w:type="spellEnd"/>
      <w:r w:rsidRPr="005E7467">
        <w:rPr>
          <w:b w:val="0"/>
        </w:rPr>
        <w:t xml:space="preserve"> yang </w:t>
      </w:r>
      <w:proofErr w:type="spellStart"/>
      <w:r w:rsidRPr="005E7467">
        <w:rPr>
          <w:b w:val="0"/>
        </w:rPr>
        <w:lastRenderedPageBreak/>
        <w:t>didasari</w:t>
      </w:r>
      <w:proofErr w:type="spellEnd"/>
      <w:r w:rsidRPr="005E7467">
        <w:rPr>
          <w:b w:val="0"/>
        </w:rPr>
        <w:t xml:space="preserve"> </w:t>
      </w:r>
      <w:proofErr w:type="spellStart"/>
      <w:r w:rsidRPr="005E7467">
        <w:rPr>
          <w:b w:val="0"/>
        </w:rPr>
        <w:t>oleh</w:t>
      </w:r>
      <w:proofErr w:type="spellEnd"/>
      <w:r w:rsidRPr="005E7467">
        <w:rPr>
          <w:b w:val="0"/>
        </w:rPr>
        <w:t xml:space="preserve"> </w:t>
      </w:r>
      <w:proofErr w:type="spellStart"/>
      <w:r w:rsidRPr="005E7467">
        <w:rPr>
          <w:b w:val="0"/>
        </w:rPr>
        <w:t>perasaan</w:t>
      </w:r>
      <w:proofErr w:type="spellEnd"/>
      <w:r w:rsidRPr="005E7467">
        <w:rPr>
          <w:b w:val="0"/>
        </w:rPr>
        <w:t xml:space="preserve"> </w:t>
      </w:r>
      <w:proofErr w:type="spellStart"/>
      <w:r w:rsidRPr="005E7467">
        <w:rPr>
          <w:b w:val="0"/>
        </w:rPr>
        <w:t>cinta</w:t>
      </w:r>
      <w:proofErr w:type="spellEnd"/>
      <w:r w:rsidRPr="005E7467">
        <w:rPr>
          <w:b w:val="0"/>
        </w:rPr>
        <w:t xml:space="preserve"> yang </w:t>
      </w:r>
      <w:proofErr w:type="spellStart"/>
      <w:r w:rsidRPr="005E7467">
        <w:rPr>
          <w:b w:val="0"/>
        </w:rPr>
        <w:t>sangat</w:t>
      </w:r>
      <w:proofErr w:type="spellEnd"/>
      <w:r w:rsidRPr="005E7467">
        <w:rPr>
          <w:b w:val="0"/>
          <w:lang w:val="id-ID"/>
        </w:rPr>
        <w:t xml:space="preserve"> </w:t>
      </w:r>
      <w:proofErr w:type="spellStart"/>
      <w:r w:rsidRPr="005E7467">
        <w:rPr>
          <w:b w:val="0"/>
        </w:rPr>
        <w:t>mendalam</w:t>
      </w:r>
      <w:proofErr w:type="spellEnd"/>
      <w:r w:rsidRPr="005E7467">
        <w:rPr>
          <w:b w:val="0"/>
        </w:rPr>
        <w:t xml:space="preserve"> </w:t>
      </w:r>
      <w:proofErr w:type="spellStart"/>
      <w:r w:rsidRPr="005E7467">
        <w:rPr>
          <w:b w:val="0"/>
        </w:rPr>
        <w:t>dari</w:t>
      </w:r>
      <w:proofErr w:type="spellEnd"/>
      <w:r w:rsidRPr="005E7467">
        <w:rPr>
          <w:b w:val="0"/>
        </w:rPr>
        <w:t xml:space="preserve"> </w:t>
      </w:r>
      <w:proofErr w:type="spellStart"/>
      <w:proofErr w:type="gramStart"/>
      <w:r w:rsidRPr="005E7467">
        <w:rPr>
          <w:b w:val="0"/>
        </w:rPr>
        <w:t>masing-masing</w:t>
      </w:r>
      <w:proofErr w:type="spellEnd"/>
      <w:proofErr w:type="gramEnd"/>
      <w:r w:rsidRPr="005E7467">
        <w:rPr>
          <w:b w:val="0"/>
        </w:rPr>
        <w:t xml:space="preserve"> </w:t>
      </w:r>
      <w:proofErr w:type="spellStart"/>
      <w:r w:rsidRPr="005E7467">
        <w:rPr>
          <w:b w:val="0"/>
        </w:rPr>
        <w:t>pihak</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hidup</w:t>
      </w:r>
      <w:proofErr w:type="spellEnd"/>
      <w:r w:rsidRPr="005E7467">
        <w:rPr>
          <w:b w:val="0"/>
        </w:rPr>
        <w:t xml:space="preserve"> </w:t>
      </w:r>
      <w:proofErr w:type="spellStart"/>
      <w:r w:rsidRPr="005E7467">
        <w:rPr>
          <w:b w:val="0"/>
        </w:rPr>
        <w:t>bergaul</w:t>
      </w:r>
      <w:proofErr w:type="spellEnd"/>
      <w:r w:rsidRPr="005E7467">
        <w:rPr>
          <w:b w:val="0"/>
        </w:rPr>
        <w:t xml:space="preserve"> </w:t>
      </w:r>
      <w:proofErr w:type="spellStart"/>
      <w:r w:rsidRPr="005E7467">
        <w:rPr>
          <w:b w:val="0"/>
        </w:rPr>
        <w:t>guna</w:t>
      </w:r>
      <w:proofErr w:type="spellEnd"/>
      <w:r w:rsidRPr="005E7467">
        <w:rPr>
          <w:b w:val="0"/>
        </w:rPr>
        <w:t xml:space="preserve"> </w:t>
      </w:r>
      <w:proofErr w:type="spellStart"/>
      <w:r w:rsidRPr="005E7467">
        <w:rPr>
          <w:b w:val="0"/>
        </w:rPr>
        <w:t>memelihara</w:t>
      </w:r>
      <w:proofErr w:type="spellEnd"/>
      <w:r w:rsidRPr="005E7467">
        <w:rPr>
          <w:b w:val="0"/>
        </w:rPr>
        <w:t xml:space="preserve"> </w:t>
      </w:r>
      <w:proofErr w:type="spellStart"/>
      <w:r w:rsidRPr="005E7467">
        <w:rPr>
          <w:b w:val="0"/>
        </w:rPr>
        <w:t>kelangsungan</w:t>
      </w:r>
      <w:proofErr w:type="spellEnd"/>
      <w:r w:rsidRPr="005E7467">
        <w:rPr>
          <w:b w:val="0"/>
        </w:rPr>
        <w:t xml:space="preserve"> </w:t>
      </w:r>
      <w:proofErr w:type="spellStart"/>
      <w:r w:rsidRPr="005E7467">
        <w:rPr>
          <w:b w:val="0"/>
        </w:rPr>
        <w:t>manusia</w:t>
      </w:r>
      <w:proofErr w:type="spellEnd"/>
      <w:r w:rsidRPr="005E7467">
        <w:rPr>
          <w:b w:val="0"/>
        </w:rPr>
        <w:t xml:space="preserve"> di </w:t>
      </w:r>
      <w:proofErr w:type="spellStart"/>
      <w:r w:rsidRPr="005E7467">
        <w:rPr>
          <w:b w:val="0"/>
        </w:rPr>
        <w:t>bumi</w:t>
      </w:r>
      <w:proofErr w:type="spellEnd"/>
      <w:r w:rsidRPr="005E7467">
        <w:rPr>
          <w:b w:val="0"/>
        </w:rPr>
        <w:t>.</w:t>
      </w:r>
    </w:p>
    <w:p w:rsidR="00AB1894" w:rsidRPr="005E7467" w:rsidRDefault="00AB1894" w:rsidP="00AB1894">
      <w:pPr>
        <w:pStyle w:val="Heading2"/>
        <w:spacing w:before="1"/>
        <w:ind w:left="0" w:firstLine="567"/>
        <w:jc w:val="both"/>
        <w:rPr>
          <w:b w:val="0"/>
          <w:lang w:val="id-ID"/>
        </w:rPr>
      </w:pPr>
      <w:proofErr w:type="spellStart"/>
      <w:r w:rsidRPr="005E7467">
        <w:rPr>
          <w:b w:val="0"/>
        </w:rPr>
        <w:t>Dalam</w:t>
      </w:r>
      <w:proofErr w:type="spellEnd"/>
      <w:r w:rsidRPr="005E7467">
        <w:rPr>
          <w:b w:val="0"/>
        </w:rPr>
        <w:t xml:space="preserve"> </w:t>
      </w:r>
      <w:proofErr w:type="spellStart"/>
      <w:r w:rsidRPr="005E7467">
        <w:rPr>
          <w:b w:val="0"/>
        </w:rPr>
        <w:t>Undang</w:t>
      </w:r>
      <w:proofErr w:type="spellEnd"/>
      <w:r w:rsidRPr="005E7467">
        <w:rPr>
          <w:b w:val="0"/>
        </w:rPr>
        <w:t>-</w:t>
      </w:r>
      <w:r w:rsidRPr="005E7467">
        <w:rPr>
          <w:b w:val="0"/>
          <w:lang w:val="id-ID"/>
        </w:rPr>
        <w:t>U</w:t>
      </w:r>
      <w:proofErr w:type="spellStart"/>
      <w:r w:rsidRPr="005E7467">
        <w:rPr>
          <w:b w:val="0"/>
        </w:rPr>
        <w:t>ndang</w:t>
      </w:r>
      <w:proofErr w:type="spellEnd"/>
      <w:r w:rsidRPr="005E7467">
        <w:rPr>
          <w:b w:val="0"/>
        </w:rPr>
        <w:t xml:space="preserve"> No.1</w:t>
      </w:r>
      <w:r w:rsidRPr="005E7467">
        <w:rPr>
          <w:b w:val="0"/>
          <w:lang w:val="id-ID"/>
        </w:rPr>
        <w:t xml:space="preserve">6 </w:t>
      </w:r>
      <w:proofErr w:type="spellStart"/>
      <w:r w:rsidRPr="005E7467">
        <w:rPr>
          <w:b w:val="0"/>
        </w:rPr>
        <w:t>Tahun</w:t>
      </w:r>
      <w:proofErr w:type="spellEnd"/>
      <w:r w:rsidRPr="005E7467">
        <w:rPr>
          <w:b w:val="0"/>
        </w:rPr>
        <w:t xml:space="preserve"> </w:t>
      </w:r>
      <w:r w:rsidRPr="005E7467">
        <w:rPr>
          <w:b w:val="0"/>
          <w:lang w:val="id-ID"/>
        </w:rPr>
        <w:t>2019</w:t>
      </w:r>
      <w:r w:rsidRPr="005E7467">
        <w:rPr>
          <w:b w:val="0"/>
        </w:rPr>
        <w:t xml:space="preserve">, </w:t>
      </w:r>
      <w:proofErr w:type="spellStart"/>
      <w:r w:rsidRPr="005E7467">
        <w:rPr>
          <w:b w:val="0"/>
        </w:rPr>
        <w:t>menyebutkan</w:t>
      </w:r>
      <w:proofErr w:type="spellEnd"/>
      <w:r w:rsidRPr="005E7467">
        <w:rPr>
          <w:b w:val="0"/>
        </w:rPr>
        <w:t xml:space="preserve"> </w:t>
      </w:r>
      <w:proofErr w:type="spellStart"/>
      <w:r w:rsidRPr="005E7467">
        <w:rPr>
          <w:b w:val="0"/>
        </w:rPr>
        <w:t>bahwa</w:t>
      </w:r>
      <w:proofErr w:type="spellEnd"/>
      <w:r w:rsidRPr="005E7467">
        <w:rPr>
          <w:b w:val="0"/>
        </w:rPr>
        <w:t xml:space="preserve"> </w:t>
      </w:r>
      <w:proofErr w:type="spellStart"/>
      <w:r w:rsidRPr="005E7467">
        <w:rPr>
          <w:b w:val="0"/>
        </w:rPr>
        <w:t>batas</w:t>
      </w:r>
      <w:proofErr w:type="spellEnd"/>
      <w:r w:rsidRPr="005E7467">
        <w:rPr>
          <w:b w:val="0"/>
        </w:rPr>
        <w:t xml:space="preserve"> minimal </w:t>
      </w:r>
      <w:proofErr w:type="spellStart"/>
      <w:proofErr w:type="gramStart"/>
      <w:r w:rsidRPr="005E7467">
        <w:rPr>
          <w:b w:val="0"/>
        </w:rPr>
        <w:t>usia</w:t>
      </w:r>
      <w:proofErr w:type="spellEnd"/>
      <w:proofErr w:type="gramEnd"/>
      <w:r w:rsidRPr="005E7467">
        <w:rPr>
          <w:b w:val="0"/>
        </w:rPr>
        <w:t xml:space="preserve"> </w:t>
      </w:r>
      <w:proofErr w:type="spellStart"/>
      <w:r w:rsidRPr="005E7467">
        <w:rPr>
          <w:b w:val="0"/>
        </w:rPr>
        <w:t>perkawinan</w:t>
      </w:r>
      <w:proofErr w:type="spellEnd"/>
      <w:r w:rsidRPr="005E7467">
        <w:rPr>
          <w:b w:val="0"/>
        </w:rPr>
        <w:t xml:space="preserve"> </w:t>
      </w:r>
      <w:r w:rsidRPr="005E7467">
        <w:rPr>
          <w:b w:val="0"/>
          <w:lang w:val="id-ID"/>
        </w:rPr>
        <w:t xml:space="preserve">pria dan wanita </w:t>
      </w:r>
      <w:proofErr w:type="spellStart"/>
      <w:r w:rsidRPr="005E7467">
        <w:rPr>
          <w:b w:val="0"/>
        </w:rPr>
        <w:t>adalah</w:t>
      </w:r>
      <w:proofErr w:type="spellEnd"/>
      <w:r w:rsidRPr="005E7467">
        <w:rPr>
          <w:b w:val="0"/>
        </w:rPr>
        <w:t xml:space="preserve"> 19</w:t>
      </w:r>
      <w:r w:rsidRPr="005E7467">
        <w:rPr>
          <w:b w:val="0"/>
          <w:lang w:val="id-ID"/>
        </w:rPr>
        <w:t xml:space="preserve"> tahun. D</w:t>
      </w:r>
      <w:proofErr w:type="spellStart"/>
      <w:r w:rsidRPr="005E7467">
        <w:rPr>
          <w:b w:val="0"/>
        </w:rPr>
        <w:t>alam</w:t>
      </w:r>
      <w:proofErr w:type="spellEnd"/>
      <w:r w:rsidRPr="005E7467">
        <w:rPr>
          <w:b w:val="0"/>
        </w:rPr>
        <w:t xml:space="preserve"> </w:t>
      </w:r>
      <w:proofErr w:type="spellStart"/>
      <w:r w:rsidRPr="005E7467">
        <w:rPr>
          <w:b w:val="0"/>
        </w:rPr>
        <w:t>pasal</w:t>
      </w:r>
      <w:proofErr w:type="spellEnd"/>
      <w:r w:rsidRPr="005E7467">
        <w:rPr>
          <w:b w:val="0"/>
        </w:rPr>
        <w:t xml:space="preserve"> 1 </w:t>
      </w:r>
      <w:proofErr w:type="spellStart"/>
      <w:r w:rsidRPr="005E7467">
        <w:rPr>
          <w:b w:val="0"/>
        </w:rPr>
        <w:t>Undang</w:t>
      </w:r>
      <w:proofErr w:type="spellEnd"/>
      <w:r w:rsidRPr="005E7467">
        <w:rPr>
          <w:b w:val="0"/>
        </w:rPr>
        <w:t>-</w:t>
      </w:r>
      <w:r w:rsidRPr="005E7467">
        <w:rPr>
          <w:b w:val="0"/>
          <w:lang w:val="id-ID"/>
        </w:rPr>
        <w:t>U</w:t>
      </w:r>
      <w:proofErr w:type="spellStart"/>
      <w:r w:rsidRPr="005E7467">
        <w:rPr>
          <w:b w:val="0"/>
        </w:rPr>
        <w:t>nd</w:t>
      </w:r>
      <w:proofErr w:type="spellEnd"/>
      <w:r w:rsidRPr="005E7467">
        <w:rPr>
          <w:b w:val="0"/>
          <w:lang w:val="id-ID"/>
        </w:rPr>
        <w:t>an</w:t>
      </w:r>
      <w:r w:rsidRPr="005E7467">
        <w:rPr>
          <w:b w:val="0"/>
        </w:rPr>
        <w:t xml:space="preserve">g No. </w:t>
      </w:r>
      <w:r w:rsidRPr="005E7467">
        <w:rPr>
          <w:b w:val="0"/>
          <w:lang w:val="id-ID"/>
        </w:rPr>
        <w:t>1 tahun 1974</w:t>
      </w:r>
      <w:r w:rsidRPr="005E7467">
        <w:rPr>
          <w:b w:val="0"/>
        </w:rPr>
        <w:t xml:space="preserve"> yang </w:t>
      </w:r>
      <w:proofErr w:type="spellStart"/>
      <w:r w:rsidRPr="005E7467">
        <w:rPr>
          <w:b w:val="0"/>
        </w:rPr>
        <w:t>dimaksud</w:t>
      </w:r>
      <w:proofErr w:type="spellEnd"/>
      <w:r w:rsidRPr="005E7467">
        <w:rPr>
          <w:b w:val="0"/>
        </w:rPr>
        <w:t xml:space="preserve"> </w:t>
      </w:r>
      <w:proofErr w:type="spellStart"/>
      <w:r w:rsidRPr="005E7467">
        <w:rPr>
          <w:b w:val="0"/>
        </w:rPr>
        <w:t>dengan</w:t>
      </w:r>
      <w:proofErr w:type="spellEnd"/>
      <w:r w:rsidRPr="005E7467">
        <w:rPr>
          <w:b w:val="0"/>
        </w:rPr>
        <w:t xml:space="preserve"> </w:t>
      </w:r>
      <w:proofErr w:type="spellStart"/>
      <w:r w:rsidRPr="005E7467">
        <w:rPr>
          <w:b w:val="0"/>
        </w:rPr>
        <w:t>pe</w:t>
      </w:r>
      <w:proofErr w:type="spellEnd"/>
      <w:r w:rsidRPr="005E7467">
        <w:rPr>
          <w:b w:val="0"/>
          <w:lang w:val="id-ID"/>
        </w:rPr>
        <w:t>rkawinan</w:t>
      </w:r>
      <w:r w:rsidRPr="005E7467">
        <w:rPr>
          <w:b w:val="0"/>
        </w:rPr>
        <w:t xml:space="preserve"> </w:t>
      </w:r>
      <w:proofErr w:type="spellStart"/>
      <w:r w:rsidRPr="005E7467">
        <w:rPr>
          <w:b w:val="0"/>
        </w:rPr>
        <w:t>yaitu</w:t>
      </w:r>
      <w:proofErr w:type="spellEnd"/>
      <w:r w:rsidRPr="005E7467">
        <w:rPr>
          <w:b w:val="0"/>
          <w:lang w:val="id-ID"/>
        </w:rPr>
        <w:t xml:space="preserve"> </w:t>
      </w:r>
      <w:proofErr w:type="spellStart"/>
      <w:r w:rsidRPr="005E7467">
        <w:rPr>
          <w:b w:val="0"/>
        </w:rPr>
        <w:t>mengacu</w:t>
      </w:r>
      <w:proofErr w:type="spellEnd"/>
      <w:r w:rsidRPr="005E7467">
        <w:rPr>
          <w:b w:val="0"/>
        </w:rPr>
        <w:t xml:space="preserve"> </w:t>
      </w:r>
      <w:proofErr w:type="spellStart"/>
      <w:r w:rsidRPr="005E7467">
        <w:rPr>
          <w:b w:val="0"/>
        </w:rPr>
        <w:t>pada</w:t>
      </w:r>
      <w:proofErr w:type="spellEnd"/>
      <w:r w:rsidRPr="005E7467">
        <w:rPr>
          <w:b w:val="0"/>
        </w:rPr>
        <w:t xml:space="preserve"> </w:t>
      </w:r>
      <w:proofErr w:type="spellStart"/>
      <w:r w:rsidRPr="005E7467">
        <w:rPr>
          <w:b w:val="0"/>
        </w:rPr>
        <w:t>hubungan</w:t>
      </w:r>
      <w:proofErr w:type="spellEnd"/>
      <w:r w:rsidRPr="005E7467">
        <w:rPr>
          <w:b w:val="0"/>
        </w:rPr>
        <w:t xml:space="preserve"> material </w:t>
      </w:r>
      <w:proofErr w:type="spellStart"/>
      <w:r w:rsidRPr="005E7467">
        <w:rPr>
          <w:b w:val="0"/>
        </w:rPr>
        <w:t>dan</w:t>
      </w:r>
      <w:proofErr w:type="spellEnd"/>
      <w:r w:rsidRPr="005E7467">
        <w:rPr>
          <w:b w:val="0"/>
        </w:rPr>
        <w:t xml:space="preserve"> spiritual </w:t>
      </w:r>
      <w:proofErr w:type="spellStart"/>
      <w:r w:rsidRPr="005E7467">
        <w:rPr>
          <w:b w:val="0"/>
        </w:rPr>
        <w:t>antara</w:t>
      </w:r>
      <w:proofErr w:type="spellEnd"/>
      <w:r w:rsidRPr="005E7467">
        <w:rPr>
          <w:b w:val="0"/>
        </w:rPr>
        <w:t xml:space="preserve"> </w:t>
      </w:r>
      <w:proofErr w:type="spellStart"/>
      <w:r w:rsidRPr="005E7467">
        <w:rPr>
          <w:b w:val="0"/>
        </w:rPr>
        <w:t>laki-laki</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perempuan</w:t>
      </w:r>
      <w:proofErr w:type="spellEnd"/>
      <w:r w:rsidRPr="005E7467">
        <w:rPr>
          <w:b w:val="0"/>
        </w:rPr>
        <w:t xml:space="preserve"> </w:t>
      </w:r>
      <w:proofErr w:type="spellStart"/>
      <w:r w:rsidRPr="005E7467">
        <w:rPr>
          <w:b w:val="0"/>
        </w:rPr>
        <w:t>sebagai</w:t>
      </w:r>
      <w:proofErr w:type="spellEnd"/>
      <w:r w:rsidRPr="005E7467">
        <w:rPr>
          <w:b w:val="0"/>
        </w:rPr>
        <w:t xml:space="preserve"> </w:t>
      </w:r>
      <w:proofErr w:type="spellStart"/>
      <w:r w:rsidRPr="005E7467">
        <w:rPr>
          <w:b w:val="0"/>
        </w:rPr>
        <w:t>suami</w:t>
      </w:r>
      <w:proofErr w:type="spellEnd"/>
      <w:r w:rsidRPr="005E7467">
        <w:rPr>
          <w:b w:val="0"/>
        </w:rPr>
        <w:t xml:space="preserve"> </w:t>
      </w:r>
      <w:proofErr w:type="spellStart"/>
      <w:r w:rsidRPr="005E7467">
        <w:rPr>
          <w:b w:val="0"/>
        </w:rPr>
        <w:t>istri</w:t>
      </w:r>
      <w:proofErr w:type="spellEnd"/>
      <w:r w:rsidRPr="005E7467">
        <w:rPr>
          <w:b w:val="0"/>
        </w:rPr>
        <w:t xml:space="preserve">, yang </w:t>
      </w:r>
      <w:proofErr w:type="spellStart"/>
      <w:r w:rsidRPr="005E7467">
        <w:rPr>
          <w:b w:val="0"/>
        </w:rPr>
        <w:t>bertujuan</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membentuk</w:t>
      </w:r>
      <w:proofErr w:type="spellEnd"/>
      <w:r w:rsidRPr="005E7467">
        <w:rPr>
          <w:b w:val="0"/>
        </w:rPr>
        <w:t xml:space="preserve"> </w:t>
      </w:r>
      <w:proofErr w:type="spellStart"/>
      <w:r w:rsidRPr="005E7467">
        <w:rPr>
          <w:b w:val="0"/>
        </w:rPr>
        <w:t>keluarga</w:t>
      </w:r>
      <w:proofErr w:type="spellEnd"/>
      <w:r w:rsidRPr="005E7467">
        <w:rPr>
          <w:b w:val="0"/>
        </w:rPr>
        <w:t xml:space="preserve"> </w:t>
      </w:r>
      <w:proofErr w:type="spellStart"/>
      <w:r w:rsidRPr="005E7467">
        <w:rPr>
          <w:b w:val="0"/>
        </w:rPr>
        <w:t>bahagia</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abadi</w:t>
      </w:r>
      <w:proofErr w:type="spellEnd"/>
      <w:r w:rsidRPr="005E7467">
        <w:rPr>
          <w:b w:val="0"/>
        </w:rPr>
        <w:t xml:space="preserve"> </w:t>
      </w:r>
      <w:proofErr w:type="spellStart"/>
      <w:r w:rsidRPr="005E7467">
        <w:rPr>
          <w:b w:val="0"/>
        </w:rPr>
        <w:t>berdasarkan</w:t>
      </w:r>
      <w:proofErr w:type="spellEnd"/>
      <w:r w:rsidRPr="005E7467">
        <w:rPr>
          <w:b w:val="0"/>
        </w:rPr>
        <w:t xml:space="preserve"> </w:t>
      </w:r>
      <w:r w:rsidRPr="005E7467">
        <w:rPr>
          <w:b w:val="0"/>
          <w:lang w:val="id-ID"/>
        </w:rPr>
        <w:t>K</w:t>
      </w:r>
      <w:proofErr w:type="spellStart"/>
      <w:r w:rsidRPr="005E7467">
        <w:rPr>
          <w:b w:val="0"/>
        </w:rPr>
        <w:t>etuhanan</w:t>
      </w:r>
      <w:proofErr w:type="spellEnd"/>
      <w:r w:rsidRPr="005E7467">
        <w:rPr>
          <w:b w:val="0"/>
        </w:rPr>
        <w:t xml:space="preserve"> </w:t>
      </w:r>
      <w:r w:rsidRPr="005E7467">
        <w:rPr>
          <w:b w:val="0"/>
          <w:lang w:val="id-ID"/>
        </w:rPr>
        <w:t>Yang Maha Esa</w:t>
      </w:r>
      <w:r w:rsidRPr="005E7467">
        <w:rPr>
          <w:b w:val="0"/>
        </w:rPr>
        <w:t xml:space="preserve">. </w:t>
      </w:r>
      <w:proofErr w:type="spellStart"/>
      <w:r w:rsidRPr="005E7467">
        <w:rPr>
          <w:b w:val="0"/>
        </w:rPr>
        <w:t>Oleh</w:t>
      </w:r>
      <w:proofErr w:type="spellEnd"/>
      <w:r w:rsidRPr="005E7467">
        <w:rPr>
          <w:b w:val="0"/>
        </w:rPr>
        <w:t xml:space="preserve"> </w:t>
      </w:r>
      <w:proofErr w:type="spellStart"/>
      <w:r w:rsidRPr="005E7467">
        <w:rPr>
          <w:b w:val="0"/>
        </w:rPr>
        <w:t>karena</w:t>
      </w:r>
      <w:proofErr w:type="spellEnd"/>
      <w:r w:rsidRPr="005E7467">
        <w:rPr>
          <w:b w:val="0"/>
        </w:rPr>
        <w:t xml:space="preserve"> </w:t>
      </w:r>
      <w:proofErr w:type="spellStart"/>
      <w:r w:rsidRPr="005E7467">
        <w:rPr>
          <w:b w:val="0"/>
        </w:rPr>
        <w:t>itu</w:t>
      </w:r>
      <w:proofErr w:type="spellEnd"/>
      <w:r w:rsidRPr="005E7467">
        <w:rPr>
          <w:b w:val="0"/>
        </w:rPr>
        <w:t xml:space="preserve">, </w:t>
      </w:r>
      <w:proofErr w:type="spellStart"/>
      <w:r w:rsidRPr="005E7467">
        <w:rPr>
          <w:b w:val="0"/>
        </w:rPr>
        <w:t>pernikahan</w:t>
      </w:r>
      <w:proofErr w:type="spellEnd"/>
      <w:r w:rsidRPr="005E7467">
        <w:rPr>
          <w:b w:val="0"/>
        </w:rPr>
        <w:t xml:space="preserve"> </w:t>
      </w:r>
      <w:r w:rsidRPr="005E7467">
        <w:rPr>
          <w:b w:val="0"/>
          <w:lang w:val="id-ID"/>
        </w:rPr>
        <w:t xml:space="preserve">wajib </w:t>
      </w:r>
      <w:proofErr w:type="spellStart"/>
      <w:r w:rsidRPr="005E7467">
        <w:rPr>
          <w:b w:val="0"/>
        </w:rPr>
        <w:t>dilindungi</w:t>
      </w:r>
      <w:proofErr w:type="spellEnd"/>
      <w:r w:rsidRPr="005E7467">
        <w:rPr>
          <w:b w:val="0"/>
        </w:rPr>
        <w:t xml:space="preserve"> </w:t>
      </w:r>
      <w:proofErr w:type="spellStart"/>
      <w:r w:rsidRPr="005E7467">
        <w:rPr>
          <w:b w:val="0"/>
        </w:rPr>
        <w:t>bersama</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keutuhan</w:t>
      </w:r>
      <w:proofErr w:type="spellEnd"/>
      <w:r w:rsidRPr="005E7467">
        <w:rPr>
          <w:b w:val="0"/>
        </w:rPr>
        <w:t xml:space="preserve"> </w:t>
      </w:r>
      <w:proofErr w:type="spellStart"/>
      <w:r w:rsidRPr="005E7467">
        <w:rPr>
          <w:b w:val="0"/>
        </w:rPr>
        <w:t>kehidupan</w:t>
      </w:r>
      <w:proofErr w:type="spellEnd"/>
      <w:r w:rsidRPr="005E7467">
        <w:rPr>
          <w:b w:val="0"/>
        </w:rPr>
        <w:t xml:space="preserve"> </w:t>
      </w:r>
      <w:proofErr w:type="spellStart"/>
      <w:r w:rsidRPr="005E7467">
        <w:rPr>
          <w:b w:val="0"/>
        </w:rPr>
        <w:t>keluarga</w:t>
      </w:r>
      <w:proofErr w:type="spellEnd"/>
      <w:r w:rsidRPr="005E7467">
        <w:rPr>
          <w:b w:val="0"/>
          <w:lang w:val="id-ID"/>
        </w:rPr>
        <w:t xml:space="preserve"> dan d</w:t>
      </w:r>
      <w:proofErr w:type="spellStart"/>
      <w:r w:rsidRPr="005E7467">
        <w:rPr>
          <w:b w:val="0"/>
        </w:rPr>
        <w:t>alam</w:t>
      </w:r>
      <w:proofErr w:type="spellEnd"/>
      <w:r w:rsidRPr="005E7467">
        <w:rPr>
          <w:b w:val="0"/>
        </w:rPr>
        <w:t xml:space="preserve"> </w:t>
      </w:r>
      <w:proofErr w:type="spellStart"/>
      <w:r w:rsidRPr="005E7467">
        <w:rPr>
          <w:b w:val="0"/>
        </w:rPr>
        <w:t>menjalankan</w:t>
      </w:r>
      <w:proofErr w:type="spellEnd"/>
      <w:r w:rsidRPr="005E7467">
        <w:rPr>
          <w:b w:val="0"/>
          <w:lang w:val="id-ID"/>
        </w:rPr>
        <w:t xml:space="preserve">nya </w:t>
      </w:r>
      <w:proofErr w:type="spellStart"/>
      <w:r w:rsidRPr="005E7467">
        <w:rPr>
          <w:b w:val="0"/>
        </w:rPr>
        <w:t>diharapkan</w:t>
      </w:r>
      <w:proofErr w:type="spellEnd"/>
      <w:r w:rsidRPr="005E7467">
        <w:rPr>
          <w:b w:val="0"/>
        </w:rPr>
        <w:t xml:space="preserve"> </w:t>
      </w:r>
      <w:r w:rsidRPr="005E7467">
        <w:rPr>
          <w:b w:val="0"/>
          <w:lang w:val="id-ID"/>
        </w:rPr>
        <w:t>sepasang suami istri</w:t>
      </w:r>
      <w:r w:rsidRPr="005E7467">
        <w:rPr>
          <w:b w:val="0"/>
        </w:rPr>
        <w:t xml:space="preserve"> </w:t>
      </w:r>
      <w:proofErr w:type="spellStart"/>
      <w:r w:rsidRPr="005E7467">
        <w:rPr>
          <w:b w:val="0"/>
        </w:rPr>
        <w:t>tersebut</w:t>
      </w:r>
      <w:proofErr w:type="spellEnd"/>
      <w:r w:rsidRPr="005E7467">
        <w:rPr>
          <w:b w:val="0"/>
        </w:rPr>
        <w:t xml:space="preserve"> </w:t>
      </w:r>
      <w:proofErr w:type="spellStart"/>
      <w:r w:rsidRPr="005E7467">
        <w:rPr>
          <w:b w:val="0"/>
        </w:rPr>
        <w:t>dapat</w:t>
      </w:r>
      <w:proofErr w:type="spellEnd"/>
      <w:r w:rsidRPr="005E7467">
        <w:rPr>
          <w:b w:val="0"/>
        </w:rPr>
        <w:t xml:space="preserve"> </w:t>
      </w:r>
      <w:r w:rsidRPr="005E7467">
        <w:rPr>
          <w:b w:val="0"/>
          <w:lang w:val="id-ID"/>
        </w:rPr>
        <w:t>memenuhi</w:t>
      </w:r>
      <w:r w:rsidRPr="005E7467">
        <w:rPr>
          <w:b w:val="0"/>
        </w:rPr>
        <w:t xml:space="preserve"> </w:t>
      </w:r>
      <w:proofErr w:type="spellStart"/>
      <w:r w:rsidRPr="005E7467">
        <w:rPr>
          <w:b w:val="0"/>
        </w:rPr>
        <w:t>kehidupannya</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mengembangkan</w:t>
      </w:r>
      <w:proofErr w:type="spellEnd"/>
      <w:r w:rsidRPr="005E7467">
        <w:rPr>
          <w:b w:val="0"/>
        </w:rPr>
        <w:t xml:space="preserve"> </w:t>
      </w:r>
      <w:proofErr w:type="spellStart"/>
      <w:r w:rsidRPr="005E7467">
        <w:rPr>
          <w:b w:val="0"/>
        </w:rPr>
        <w:t>diri</w:t>
      </w:r>
      <w:proofErr w:type="spellEnd"/>
      <w:r w:rsidRPr="005E7467">
        <w:rPr>
          <w:b w:val="0"/>
        </w:rPr>
        <w:t xml:space="preserve">. </w:t>
      </w:r>
      <w:proofErr w:type="spellStart"/>
      <w:r w:rsidRPr="005E7467">
        <w:rPr>
          <w:b w:val="0"/>
        </w:rPr>
        <w:t>Pernikahan</w:t>
      </w:r>
      <w:proofErr w:type="spellEnd"/>
      <w:r w:rsidRPr="005E7467">
        <w:rPr>
          <w:b w:val="0"/>
        </w:rPr>
        <w:t xml:space="preserve"> </w:t>
      </w:r>
      <w:proofErr w:type="spellStart"/>
      <w:r w:rsidRPr="005E7467">
        <w:rPr>
          <w:b w:val="0"/>
        </w:rPr>
        <w:t>bersifat</w:t>
      </w:r>
      <w:proofErr w:type="spellEnd"/>
      <w:r w:rsidRPr="005E7467">
        <w:rPr>
          <w:b w:val="0"/>
        </w:rPr>
        <w:t xml:space="preserve"> </w:t>
      </w:r>
      <w:proofErr w:type="spellStart"/>
      <w:r w:rsidRPr="005E7467">
        <w:rPr>
          <w:b w:val="0"/>
        </w:rPr>
        <w:t>kekal</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menciptakan</w:t>
      </w:r>
      <w:proofErr w:type="spellEnd"/>
      <w:r w:rsidRPr="005E7467">
        <w:rPr>
          <w:b w:val="0"/>
        </w:rPr>
        <w:t xml:space="preserve"> </w:t>
      </w:r>
      <w:proofErr w:type="spellStart"/>
      <w:r w:rsidRPr="005E7467">
        <w:rPr>
          <w:b w:val="0"/>
        </w:rPr>
        <w:t>kebahagiaan</w:t>
      </w:r>
      <w:proofErr w:type="spellEnd"/>
      <w:r w:rsidRPr="005E7467">
        <w:rPr>
          <w:b w:val="0"/>
        </w:rPr>
        <w:t xml:space="preserve"> </w:t>
      </w:r>
      <w:proofErr w:type="spellStart"/>
      <w:r w:rsidRPr="005E7467">
        <w:rPr>
          <w:b w:val="0"/>
        </w:rPr>
        <w:t>bagi</w:t>
      </w:r>
      <w:proofErr w:type="spellEnd"/>
      <w:r w:rsidRPr="005E7467">
        <w:rPr>
          <w:b w:val="0"/>
        </w:rPr>
        <w:t xml:space="preserve"> </w:t>
      </w:r>
      <w:proofErr w:type="spellStart"/>
      <w:r w:rsidRPr="005E7467">
        <w:rPr>
          <w:b w:val="0"/>
        </w:rPr>
        <w:t>individu</w:t>
      </w:r>
      <w:proofErr w:type="spellEnd"/>
      <w:r w:rsidRPr="005E7467">
        <w:rPr>
          <w:b w:val="0"/>
        </w:rPr>
        <w:t xml:space="preserve"> yang </w:t>
      </w:r>
      <w:proofErr w:type="spellStart"/>
      <w:r w:rsidRPr="005E7467">
        <w:rPr>
          <w:b w:val="0"/>
        </w:rPr>
        <w:t>terlibat</w:t>
      </w:r>
      <w:proofErr w:type="spellEnd"/>
      <w:r w:rsidRPr="005E7467">
        <w:rPr>
          <w:b w:val="0"/>
        </w:rPr>
        <w:t>.</w:t>
      </w:r>
    </w:p>
    <w:p w:rsidR="00AB1894" w:rsidRPr="005E7467" w:rsidRDefault="00AB1894" w:rsidP="00AB1894">
      <w:pPr>
        <w:pStyle w:val="Heading2"/>
        <w:spacing w:before="1"/>
        <w:ind w:left="0" w:firstLine="567"/>
        <w:jc w:val="both"/>
        <w:rPr>
          <w:b w:val="0"/>
          <w:lang w:val="id-ID"/>
        </w:rPr>
      </w:pPr>
      <w:r w:rsidRPr="005E7467">
        <w:rPr>
          <w:b w:val="0"/>
          <w:lang w:val="id-ID"/>
        </w:rPr>
        <w:t>Seseo</w:t>
      </w:r>
      <w:r w:rsidRPr="005E7467">
        <w:rPr>
          <w:b w:val="0"/>
        </w:rPr>
        <w:t xml:space="preserve">rang yang </w:t>
      </w:r>
      <w:proofErr w:type="spellStart"/>
      <w:r w:rsidRPr="005E7467">
        <w:rPr>
          <w:b w:val="0"/>
        </w:rPr>
        <w:t>menjalin</w:t>
      </w:r>
      <w:proofErr w:type="spellEnd"/>
      <w:r w:rsidRPr="005E7467">
        <w:rPr>
          <w:b w:val="0"/>
        </w:rPr>
        <w:t xml:space="preserve"> </w:t>
      </w:r>
      <w:proofErr w:type="spellStart"/>
      <w:r w:rsidRPr="005E7467">
        <w:rPr>
          <w:b w:val="0"/>
        </w:rPr>
        <w:t>hubungan</w:t>
      </w:r>
      <w:proofErr w:type="spellEnd"/>
      <w:r w:rsidRPr="005E7467">
        <w:rPr>
          <w:b w:val="0"/>
        </w:rPr>
        <w:t xml:space="preserve"> </w:t>
      </w:r>
      <w:proofErr w:type="spellStart"/>
      <w:r w:rsidRPr="005E7467">
        <w:rPr>
          <w:b w:val="0"/>
        </w:rPr>
        <w:t>jasmani</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rohani</w:t>
      </w:r>
      <w:proofErr w:type="spellEnd"/>
      <w:r w:rsidRPr="005E7467">
        <w:rPr>
          <w:b w:val="0"/>
        </w:rPr>
        <w:t xml:space="preserve"> </w:t>
      </w:r>
      <w:proofErr w:type="spellStart"/>
      <w:r w:rsidRPr="005E7467">
        <w:rPr>
          <w:b w:val="0"/>
        </w:rPr>
        <w:t>antara</w:t>
      </w:r>
      <w:proofErr w:type="spellEnd"/>
      <w:r w:rsidRPr="005E7467">
        <w:rPr>
          <w:b w:val="0"/>
        </w:rPr>
        <w:t xml:space="preserve"> </w:t>
      </w:r>
      <w:proofErr w:type="spellStart"/>
      <w:r w:rsidRPr="005E7467">
        <w:rPr>
          <w:b w:val="0"/>
        </w:rPr>
        <w:t>laki-laki</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perempuan</w:t>
      </w:r>
      <w:proofErr w:type="spellEnd"/>
      <w:r w:rsidRPr="005E7467">
        <w:rPr>
          <w:b w:val="0"/>
        </w:rPr>
        <w:t xml:space="preserve"> </w:t>
      </w:r>
      <w:proofErr w:type="spellStart"/>
      <w:r w:rsidRPr="005E7467">
        <w:rPr>
          <w:b w:val="0"/>
        </w:rPr>
        <w:t>secara</w:t>
      </w:r>
      <w:proofErr w:type="spellEnd"/>
      <w:r w:rsidRPr="005E7467">
        <w:rPr>
          <w:b w:val="0"/>
        </w:rPr>
        <w:t xml:space="preserve"> h</w:t>
      </w:r>
      <w:r w:rsidRPr="005E7467">
        <w:rPr>
          <w:b w:val="0"/>
          <w:lang w:val="id-ID"/>
        </w:rPr>
        <w:t>u</w:t>
      </w:r>
      <w:proofErr w:type="spellStart"/>
      <w:r w:rsidRPr="005E7467">
        <w:rPr>
          <w:b w:val="0"/>
        </w:rPr>
        <w:t>kum</w:t>
      </w:r>
      <w:proofErr w:type="spellEnd"/>
      <w:r w:rsidRPr="005E7467">
        <w:rPr>
          <w:b w:val="0"/>
        </w:rPr>
        <w:t xml:space="preserve"> </w:t>
      </w:r>
      <w:proofErr w:type="spellStart"/>
      <w:r w:rsidRPr="005E7467">
        <w:rPr>
          <w:b w:val="0"/>
        </w:rPr>
        <w:t>atau</w:t>
      </w:r>
      <w:proofErr w:type="spellEnd"/>
      <w:r w:rsidRPr="005E7467">
        <w:rPr>
          <w:b w:val="0"/>
          <w:lang w:val="id-ID"/>
        </w:rPr>
        <w:t>pun</w:t>
      </w:r>
      <w:r w:rsidRPr="005E7467">
        <w:rPr>
          <w:b w:val="0"/>
        </w:rPr>
        <w:t xml:space="preserve"> </w:t>
      </w:r>
      <w:proofErr w:type="spellStart"/>
      <w:r w:rsidRPr="005E7467">
        <w:rPr>
          <w:b w:val="0"/>
        </w:rPr>
        <w:t>menurut</w:t>
      </w:r>
      <w:proofErr w:type="spellEnd"/>
      <w:r w:rsidRPr="005E7467">
        <w:rPr>
          <w:b w:val="0"/>
        </w:rPr>
        <w:t xml:space="preserve"> </w:t>
      </w:r>
      <w:proofErr w:type="spellStart"/>
      <w:r w:rsidRPr="005E7467">
        <w:rPr>
          <w:b w:val="0"/>
        </w:rPr>
        <w:t>adat</w:t>
      </w:r>
      <w:proofErr w:type="spellEnd"/>
      <w:r w:rsidRPr="005E7467">
        <w:rPr>
          <w:b w:val="0"/>
        </w:rPr>
        <w:t>/</w:t>
      </w:r>
      <w:proofErr w:type="spellStart"/>
      <w:r w:rsidRPr="005E7467">
        <w:rPr>
          <w:b w:val="0"/>
        </w:rPr>
        <w:t>kepercayaan</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membangun</w:t>
      </w:r>
      <w:proofErr w:type="spellEnd"/>
      <w:r w:rsidRPr="005E7467">
        <w:rPr>
          <w:b w:val="0"/>
        </w:rPr>
        <w:t xml:space="preserve"> </w:t>
      </w:r>
      <w:proofErr w:type="spellStart"/>
      <w:r w:rsidRPr="005E7467">
        <w:rPr>
          <w:b w:val="0"/>
        </w:rPr>
        <w:t>keluarga</w:t>
      </w:r>
      <w:proofErr w:type="spellEnd"/>
      <w:r w:rsidRPr="005E7467">
        <w:rPr>
          <w:b w:val="0"/>
        </w:rPr>
        <w:t xml:space="preserve"> juga </w:t>
      </w:r>
      <w:proofErr w:type="spellStart"/>
      <w:r w:rsidRPr="005E7467">
        <w:rPr>
          <w:b w:val="0"/>
        </w:rPr>
        <w:t>bisa</w:t>
      </w:r>
      <w:proofErr w:type="spellEnd"/>
      <w:r w:rsidRPr="005E7467">
        <w:rPr>
          <w:b w:val="0"/>
        </w:rPr>
        <w:t xml:space="preserve"> </w:t>
      </w:r>
      <w:proofErr w:type="spellStart"/>
      <w:r w:rsidRPr="005E7467">
        <w:rPr>
          <w:b w:val="0"/>
        </w:rPr>
        <w:t>disebut</w:t>
      </w:r>
      <w:proofErr w:type="spellEnd"/>
      <w:r w:rsidRPr="005E7467">
        <w:rPr>
          <w:b w:val="0"/>
        </w:rPr>
        <w:t xml:space="preserve"> per</w:t>
      </w:r>
      <w:r w:rsidRPr="005E7467">
        <w:rPr>
          <w:b w:val="0"/>
          <w:lang w:val="id-ID"/>
        </w:rPr>
        <w:t>nikahan</w:t>
      </w:r>
      <w:r w:rsidRPr="005E7467">
        <w:rPr>
          <w:b w:val="0"/>
        </w:rPr>
        <w:t xml:space="preserve">. </w:t>
      </w:r>
      <w:r w:rsidRPr="005E7467">
        <w:rPr>
          <w:b w:val="0"/>
          <w:lang w:val="id-ID"/>
        </w:rPr>
        <w:t>Apabila</w:t>
      </w:r>
      <w:r w:rsidRPr="005E7467">
        <w:rPr>
          <w:b w:val="0"/>
        </w:rPr>
        <w:t xml:space="preserve"> </w:t>
      </w:r>
      <w:proofErr w:type="spellStart"/>
      <w:r w:rsidRPr="005E7467">
        <w:rPr>
          <w:b w:val="0"/>
        </w:rPr>
        <w:t>pernikahan</w:t>
      </w:r>
      <w:proofErr w:type="spellEnd"/>
      <w:r w:rsidRPr="005E7467">
        <w:rPr>
          <w:b w:val="0"/>
        </w:rPr>
        <w:t xml:space="preserve"> </w:t>
      </w:r>
      <w:proofErr w:type="spellStart"/>
      <w:r w:rsidRPr="005E7467">
        <w:rPr>
          <w:b w:val="0"/>
        </w:rPr>
        <w:t>dilakukan</w:t>
      </w:r>
      <w:proofErr w:type="spellEnd"/>
      <w:r w:rsidRPr="005E7467">
        <w:rPr>
          <w:b w:val="0"/>
        </w:rPr>
        <w:t xml:space="preserve"> </w:t>
      </w:r>
      <w:r w:rsidRPr="005E7467">
        <w:rPr>
          <w:b w:val="0"/>
          <w:lang w:val="id-ID"/>
        </w:rPr>
        <w:t xml:space="preserve">individu </w:t>
      </w:r>
      <w:r w:rsidRPr="005E7467">
        <w:rPr>
          <w:b w:val="0"/>
        </w:rPr>
        <w:t xml:space="preserve">yang </w:t>
      </w:r>
      <w:proofErr w:type="spellStart"/>
      <w:r w:rsidRPr="005E7467">
        <w:rPr>
          <w:b w:val="0"/>
        </w:rPr>
        <w:t>tergolong</w:t>
      </w:r>
      <w:proofErr w:type="spellEnd"/>
      <w:r w:rsidRPr="005E7467">
        <w:rPr>
          <w:b w:val="0"/>
        </w:rPr>
        <w:t xml:space="preserve"> </w:t>
      </w:r>
      <w:proofErr w:type="spellStart"/>
      <w:r w:rsidRPr="005E7467">
        <w:rPr>
          <w:b w:val="0"/>
        </w:rPr>
        <w:t>muda</w:t>
      </w:r>
      <w:proofErr w:type="spellEnd"/>
      <w:r w:rsidRPr="005E7467">
        <w:rPr>
          <w:b w:val="0"/>
        </w:rPr>
        <w:t xml:space="preserve"> </w:t>
      </w:r>
      <w:proofErr w:type="spellStart"/>
      <w:r w:rsidRPr="005E7467">
        <w:rPr>
          <w:b w:val="0"/>
        </w:rPr>
        <w:t>bisa</w:t>
      </w:r>
      <w:proofErr w:type="spellEnd"/>
      <w:r w:rsidRPr="005E7467">
        <w:rPr>
          <w:b w:val="0"/>
        </w:rPr>
        <w:t xml:space="preserve"> </w:t>
      </w:r>
      <w:proofErr w:type="spellStart"/>
      <w:r w:rsidRPr="005E7467">
        <w:rPr>
          <w:b w:val="0"/>
        </w:rPr>
        <w:t>dikatakan</w:t>
      </w:r>
      <w:proofErr w:type="spellEnd"/>
      <w:r w:rsidRPr="005E7467">
        <w:rPr>
          <w:b w:val="0"/>
        </w:rPr>
        <w:t xml:space="preserve"> </w:t>
      </w:r>
      <w:r w:rsidRPr="005E7467">
        <w:rPr>
          <w:b w:val="0"/>
          <w:lang w:val="id-ID"/>
        </w:rPr>
        <w:t xml:space="preserve">sebagai pernikahan dini </w:t>
      </w:r>
      <w:r w:rsidRPr="005E7467">
        <w:rPr>
          <w:b w:val="0"/>
        </w:rPr>
        <w:t>(</w:t>
      </w:r>
      <w:proofErr w:type="spellStart"/>
      <w:r w:rsidRPr="005E7467">
        <w:rPr>
          <w:b w:val="0"/>
        </w:rPr>
        <w:t>Desiyanti</w:t>
      </w:r>
      <w:proofErr w:type="spellEnd"/>
      <w:r w:rsidRPr="005E7467">
        <w:rPr>
          <w:b w:val="0"/>
        </w:rPr>
        <w:t>, 2015).</w:t>
      </w:r>
      <w:r w:rsidRPr="005E7467">
        <w:rPr>
          <w:b w:val="0"/>
          <w:lang w:val="id-ID"/>
        </w:rPr>
        <w:t xml:space="preserve"> Pada saat ini p</w:t>
      </w:r>
      <w:proofErr w:type="spellStart"/>
      <w:r w:rsidRPr="005E7467">
        <w:rPr>
          <w:b w:val="0"/>
        </w:rPr>
        <w:t>ernikahan</w:t>
      </w:r>
      <w:proofErr w:type="spellEnd"/>
      <w:r w:rsidRPr="005E7467">
        <w:rPr>
          <w:b w:val="0"/>
        </w:rPr>
        <w:t xml:space="preserve"> </w:t>
      </w:r>
      <w:r w:rsidRPr="005E7467">
        <w:rPr>
          <w:b w:val="0"/>
          <w:lang w:val="id-ID"/>
        </w:rPr>
        <w:t xml:space="preserve">usia </w:t>
      </w:r>
      <w:proofErr w:type="spellStart"/>
      <w:r w:rsidRPr="005E7467">
        <w:rPr>
          <w:b w:val="0"/>
        </w:rPr>
        <w:t>dini</w:t>
      </w:r>
      <w:proofErr w:type="spellEnd"/>
      <w:r w:rsidRPr="005E7467">
        <w:rPr>
          <w:b w:val="0"/>
        </w:rPr>
        <w:t xml:space="preserve"> </w:t>
      </w:r>
      <w:proofErr w:type="spellStart"/>
      <w:r w:rsidRPr="005E7467">
        <w:rPr>
          <w:b w:val="0"/>
        </w:rPr>
        <w:t>merupakan</w:t>
      </w:r>
      <w:proofErr w:type="spellEnd"/>
      <w:r w:rsidRPr="005E7467">
        <w:rPr>
          <w:b w:val="0"/>
        </w:rPr>
        <w:t xml:space="preserve"> </w:t>
      </w:r>
      <w:proofErr w:type="spellStart"/>
      <w:r w:rsidRPr="005E7467">
        <w:rPr>
          <w:b w:val="0"/>
        </w:rPr>
        <w:t>fenomena</w:t>
      </w:r>
      <w:proofErr w:type="spellEnd"/>
      <w:r w:rsidRPr="005E7467">
        <w:rPr>
          <w:b w:val="0"/>
        </w:rPr>
        <w:t xml:space="preserve"> yang </w:t>
      </w:r>
      <w:proofErr w:type="spellStart"/>
      <w:r w:rsidRPr="005E7467">
        <w:rPr>
          <w:b w:val="0"/>
        </w:rPr>
        <w:t>menarik</w:t>
      </w:r>
      <w:proofErr w:type="spellEnd"/>
      <w:r w:rsidRPr="005E7467">
        <w:rPr>
          <w:b w:val="0"/>
        </w:rPr>
        <w:t xml:space="preserve">, </w:t>
      </w:r>
      <w:proofErr w:type="spellStart"/>
      <w:r w:rsidRPr="005E7467">
        <w:rPr>
          <w:b w:val="0"/>
        </w:rPr>
        <w:t>karena</w:t>
      </w:r>
      <w:proofErr w:type="spellEnd"/>
      <w:r w:rsidRPr="005E7467">
        <w:rPr>
          <w:b w:val="0"/>
        </w:rPr>
        <w:t xml:space="preserve"> di zaman modern </w:t>
      </w:r>
      <w:proofErr w:type="spellStart"/>
      <w:r w:rsidRPr="005E7467">
        <w:rPr>
          <w:b w:val="0"/>
        </w:rPr>
        <w:t>ini</w:t>
      </w:r>
      <w:proofErr w:type="spellEnd"/>
      <w:r w:rsidRPr="005E7467">
        <w:rPr>
          <w:b w:val="0"/>
        </w:rPr>
        <w:t xml:space="preserve"> </w:t>
      </w:r>
      <w:proofErr w:type="spellStart"/>
      <w:r w:rsidRPr="005E7467">
        <w:rPr>
          <w:b w:val="0"/>
        </w:rPr>
        <w:t>dapat</w:t>
      </w:r>
      <w:proofErr w:type="spellEnd"/>
      <w:r w:rsidRPr="005E7467">
        <w:rPr>
          <w:b w:val="0"/>
        </w:rPr>
        <w:t xml:space="preserve"> </w:t>
      </w:r>
      <w:proofErr w:type="spellStart"/>
      <w:r w:rsidRPr="005E7467">
        <w:rPr>
          <w:b w:val="0"/>
        </w:rPr>
        <w:t>memicu</w:t>
      </w:r>
      <w:proofErr w:type="spellEnd"/>
      <w:r w:rsidRPr="005E7467">
        <w:rPr>
          <w:b w:val="0"/>
        </w:rPr>
        <w:t xml:space="preserve"> </w:t>
      </w:r>
      <w:proofErr w:type="spellStart"/>
      <w:r w:rsidRPr="005E7467">
        <w:rPr>
          <w:b w:val="0"/>
        </w:rPr>
        <w:t>terjadinya</w:t>
      </w:r>
      <w:proofErr w:type="spellEnd"/>
      <w:r w:rsidRPr="005E7467">
        <w:rPr>
          <w:b w:val="0"/>
        </w:rPr>
        <w:t xml:space="preserve"> </w:t>
      </w:r>
      <w:proofErr w:type="spellStart"/>
      <w:r w:rsidRPr="005E7467">
        <w:rPr>
          <w:b w:val="0"/>
        </w:rPr>
        <w:t>pergaulan</w:t>
      </w:r>
      <w:proofErr w:type="spellEnd"/>
      <w:r w:rsidRPr="005E7467">
        <w:rPr>
          <w:b w:val="0"/>
        </w:rPr>
        <w:t xml:space="preserve"> </w:t>
      </w:r>
      <w:proofErr w:type="spellStart"/>
      <w:r w:rsidRPr="005E7467">
        <w:rPr>
          <w:b w:val="0"/>
        </w:rPr>
        <w:t>bebas</w:t>
      </w:r>
      <w:proofErr w:type="spellEnd"/>
      <w:r w:rsidRPr="005E7467">
        <w:rPr>
          <w:b w:val="0"/>
        </w:rPr>
        <w:t xml:space="preserve">, </w:t>
      </w:r>
      <w:proofErr w:type="spellStart"/>
      <w:r w:rsidRPr="005E7467">
        <w:rPr>
          <w:b w:val="0"/>
        </w:rPr>
        <w:t>salah</w:t>
      </w:r>
      <w:proofErr w:type="spellEnd"/>
      <w:r w:rsidRPr="005E7467">
        <w:rPr>
          <w:b w:val="0"/>
        </w:rPr>
        <w:t xml:space="preserve"> </w:t>
      </w:r>
      <w:proofErr w:type="spellStart"/>
      <w:r w:rsidRPr="005E7467">
        <w:rPr>
          <w:b w:val="0"/>
        </w:rPr>
        <w:t>satunya</w:t>
      </w:r>
      <w:proofErr w:type="spellEnd"/>
      <w:r w:rsidRPr="005E7467">
        <w:rPr>
          <w:b w:val="0"/>
        </w:rPr>
        <w:t xml:space="preserve"> </w:t>
      </w:r>
      <w:r w:rsidRPr="005E7467">
        <w:rPr>
          <w:b w:val="0"/>
          <w:lang w:val="id-ID"/>
        </w:rPr>
        <w:t>ialah</w:t>
      </w:r>
      <w:r w:rsidRPr="005E7467">
        <w:rPr>
          <w:b w:val="0"/>
        </w:rPr>
        <w:t xml:space="preserve"> </w:t>
      </w:r>
      <w:proofErr w:type="spellStart"/>
      <w:r w:rsidRPr="005E7467">
        <w:rPr>
          <w:b w:val="0"/>
        </w:rPr>
        <w:t>seks</w:t>
      </w:r>
      <w:proofErr w:type="spellEnd"/>
      <w:r w:rsidRPr="005E7467">
        <w:rPr>
          <w:b w:val="0"/>
        </w:rPr>
        <w:t xml:space="preserve"> </w:t>
      </w:r>
      <w:proofErr w:type="spellStart"/>
      <w:r w:rsidRPr="005E7467">
        <w:rPr>
          <w:b w:val="0"/>
        </w:rPr>
        <w:t>bebas</w:t>
      </w:r>
      <w:proofErr w:type="spellEnd"/>
      <w:r w:rsidRPr="005E7467">
        <w:rPr>
          <w:b w:val="0"/>
        </w:rPr>
        <w:t xml:space="preserve">. </w:t>
      </w:r>
      <w:r w:rsidRPr="005E7467">
        <w:rPr>
          <w:b w:val="0"/>
          <w:lang w:val="id-ID"/>
        </w:rPr>
        <w:t xml:space="preserve">Dengan melakukan pernikahan usia dini  dapat terhindari dari berbagai macam hal </w:t>
      </w:r>
      <w:proofErr w:type="spellStart"/>
      <w:r w:rsidRPr="005E7467">
        <w:rPr>
          <w:b w:val="0"/>
        </w:rPr>
        <w:t>seperti</w:t>
      </w:r>
      <w:proofErr w:type="spellEnd"/>
      <w:r w:rsidRPr="005E7467">
        <w:rPr>
          <w:b w:val="0"/>
        </w:rPr>
        <w:t xml:space="preserve"> </w:t>
      </w:r>
      <w:proofErr w:type="spellStart"/>
      <w:r w:rsidRPr="005E7467">
        <w:rPr>
          <w:b w:val="0"/>
        </w:rPr>
        <w:t>perzinahan</w:t>
      </w:r>
      <w:proofErr w:type="spellEnd"/>
      <w:r w:rsidRPr="005E7467">
        <w:rPr>
          <w:b w:val="0"/>
        </w:rPr>
        <w:t xml:space="preserve">, </w:t>
      </w:r>
      <w:proofErr w:type="spellStart"/>
      <w:r w:rsidRPr="005E7467">
        <w:rPr>
          <w:b w:val="0"/>
        </w:rPr>
        <w:t>prostitusi</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aborsi</w:t>
      </w:r>
      <w:proofErr w:type="spellEnd"/>
      <w:r w:rsidRPr="005E7467">
        <w:rPr>
          <w:b w:val="0"/>
        </w:rPr>
        <w:t xml:space="preserve">. </w:t>
      </w:r>
      <w:proofErr w:type="spellStart"/>
      <w:r w:rsidRPr="005E7467">
        <w:rPr>
          <w:b w:val="0"/>
        </w:rPr>
        <w:t>Selain</w:t>
      </w:r>
      <w:proofErr w:type="spellEnd"/>
      <w:r w:rsidRPr="005E7467">
        <w:rPr>
          <w:b w:val="0"/>
        </w:rPr>
        <w:t xml:space="preserve"> </w:t>
      </w:r>
      <w:proofErr w:type="spellStart"/>
      <w:r w:rsidRPr="005E7467">
        <w:rPr>
          <w:b w:val="0"/>
        </w:rPr>
        <w:t>itu</w:t>
      </w:r>
      <w:proofErr w:type="spellEnd"/>
      <w:r w:rsidRPr="005E7467">
        <w:rPr>
          <w:b w:val="0"/>
        </w:rPr>
        <w:t xml:space="preserve">, </w:t>
      </w:r>
      <w:proofErr w:type="spellStart"/>
      <w:r w:rsidRPr="005E7467">
        <w:rPr>
          <w:b w:val="0"/>
        </w:rPr>
        <w:t>pernikahan</w:t>
      </w:r>
      <w:proofErr w:type="spellEnd"/>
      <w:r w:rsidRPr="005E7467">
        <w:rPr>
          <w:b w:val="0"/>
        </w:rPr>
        <w:t xml:space="preserve"> </w:t>
      </w:r>
      <w:proofErr w:type="gramStart"/>
      <w:r w:rsidRPr="005E7467">
        <w:rPr>
          <w:b w:val="0"/>
          <w:lang w:val="id-ID"/>
        </w:rPr>
        <w:t>usia</w:t>
      </w:r>
      <w:proofErr w:type="gramEnd"/>
      <w:r w:rsidRPr="005E7467">
        <w:rPr>
          <w:b w:val="0"/>
          <w:lang w:val="id-ID"/>
        </w:rPr>
        <w:t xml:space="preserve"> </w:t>
      </w:r>
      <w:proofErr w:type="spellStart"/>
      <w:r w:rsidRPr="005E7467">
        <w:rPr>
          <w:b w:val="0"/>
        </w:rPr>
        <w:t>dini</w:t>
      </w:r>
      <w:proofErr w:type="spellEnd"/>
      <w:r w:rsidRPr="005E7467">
        <w:rPr>
          <w:b w:val="0"/>
        </w:rPr>
        <w:t xml:space="preserve"> </w:t>
      </w:r>
      <w:proofErr w:type="spellStart"/>
      <w:r w:rsidRPr="005E7467">
        <w:rPr>
          <w:b w:val="0"/>
        </w:rPr>
        <w:t>dapat</w:t>
      </w:r>
      <w:proofErr w:type="spellEnd"/>
      <w:r w:rsidRPr="005E7467">
        <w:rPr>
          <w:b w:val="0"/>
        </w:rPr>
        <w:t xml:space="preserve"> </w:t>
      </w:r>
      <w:r w:rsidRPr="005E7467">
        <w:rPr>
          <w:b w:val="0"/>
          <w:lang w:val="id-ID"/>
        </w:rPr>
        <w:t>mengubah</w:t>
      </w:r>
      <w:r w:rsidRPr="005E7467">
        <w:rPr>
          <w:b w:val="0"/>
        </w:rPr>
        <w:t xml:space="preserve"> </w:t>
      </w:r>
      <w:proofErr w:type="spellStart"/>
      <w:r w:rsidRPr="005E7467">
        <w:rPr>
          <w:b w:val="0"/>
        </w:rPr>
        <w:t>seseorang</w:t>
      </w:r>
      <w:proofErr w:type="spellEnd"/>
      <w:r w:rsidRPr="005E7467">
        <w:rPr>
          <w:b w:val="0"/>
        </w:rPr>
        <w:t xml:space="preserve"> </w:t>
      </w:r>
      <w:proofErr w:type="spellStart"/>
      <w:r w:rsidRPr="005E7467">
        <w:rPr>
          <w:b w:val="0"/>
        </w:rPr>
        <w:t>menjadi</w:t>
      </w:r>
      <w:proofErr w:type="spellEnd"/>
      <w:r w:rsidRPr="005E7467">
        <w:rPr>
          <w:b w:val="0"/>
        </w:rPr>
        <w:t xml:space="preserve"> </w:t>
      </w:r>
      <w:r w:rsidRPr="005E7467">
        <w:rPr>
          <w:b w:val="0"/>
          <w:lang w:val="id-ID"/>
        </w:rPr>
        <w:t>individu</w:t>
      </w:r>
      <w:r w:rsidRPr="005E7467">
        <w:rPr>
          <w:b w:val="0"/>
        </w:rPr>
        <w:t xml:space="preserve"> yang </w:t>
      </w:r>
      <w:proofErr w:type="spellStart"/>
      <w:r w:rsidRPr="005E7467">
        <w:rPr>
          <w:b w:val="0"/>
        </w:rPr>
        <w:t>mandiri</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bertanggungjawab</w:t>
      </w:r>
      <w:proofErr w:type="spellEnd"/>
      <w:r w:rsidRPr="005E7467">
        <w:rPr>
          <w:b w:val="0"/>
        </w:rPr>
        <w:t xml:space="preserve"> </w:t>
      </w:r>
      <w:proofErr w:type="spellStart"/>
      <w:r w:rsidRPr="005E7467">
        <w:rPr>
          <w:b w:val="0"/>
        </w:rPr>
        <w:t>ketika</w:t>
      </w:r>
      <w:proofErr w:type="spellEnd"/>
      <w:r w:rsidRPr="005E7467">
        <w:rPr>
          <w:b w:val="0"/>
        </w:rPr>
        <w:t xml:space="preserve"> </w:t>
      </w:r>
      <w:proofErr w:type="spellStart"/>
      <w:r w:rsidRPr="005E7467">
        <w:rPr>
          <w:b w:val="0"/>
        </w:rPr>
        <w:t>harus</w:t>
      </w:r>
      <w:proofErr w:type="spellEnd"/>
      <w:r w:rsidRPr="005E7467">
        <w:rPr>
          <w:b w:val="0"/>
        </w:rPr>
        <w:t xml:space="preserve"> </w:t>
      </w:r>
      <w:proofErr w:type="spellStart"/>
      <w:r w:rsidRPr="005E7467">
        <w:rPr>
          <w:b w:val="0"/>
        </w:rPr>
        <w:t>menjalin</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mempertahankan</w:t>
      </w:r>
      <w:proofErr w:type="spellEnd"/>
      <w:r w:rsidRPr="005E7467">
        <w:rPr>
          <w:b w:val="0"/>
        </w:rPr>
        <w:t xml:space="preserve"> </w:t>
      </w:r>
      <w:proofErr w:type="spellStart"/>
      <w:r w:rsidRPr="005E7467">
        <w:rPr>
          <w:b w:val="0"/>
        </w:rPr>
        <w:t>kehidupan</w:t>
      </w:r>
      <w:proofErr w:type="spellEnd"/>
      <w:r w:rsidRPr="005E7467">
        <w:rPr>
          <w:b w:val="0"/>
        </w:rPr>
        <w:t xml:space="preserve"> </w:t>
      </w:r>
      <w:proofErr w:type="spellStart"/>
      <w:r w:rsidRPr="005E7467">
        <w:rPr>
          <w:b w:val="0"/>
        </w:rPr>
        <w:t>pernikahan</w:t>
      </w:r>
      <w:proofErr w:type="spellEnd"/>
      <w:r w:rsidRPr="005E7467">
        <w:rPr>
          <w:b w:val="0"/>
          <w:lang w:val="id-ID"/>
        </w:rPr>
        <w:t>.</w:t>
      </w:r>
    </w:p>
    <w:p w:rsidR="00AB1894" w:rsidRPr="005E7467" w:rsidRDefault="00AB1894" w:rsidP="00AB1894">
      <w:pPr>
        <w:pStyle w:val="Heading2"/>
        <w:spacing w:before="1"/>
        <w:ind w:left="0" w:firstLine="567"/>
        <w:jc w:val="both"/>
        <w:rPr>
          <w:b w:val="0"/>
          <w:lang w:val="id-ID"/>
        </w:rPr>
      </w:pPr>
      <w:proofErr w:type="spellStart"/>
      <w:r w:rsidRPr="005E7467">
        <w:rPr>
          <w:b w:val="0"/>
        </w:rPr>
        <w:t>Menurut</w:t>
      </w:r>
      <w:proofErr w:type="spellEnd"/>
      <w:r w:rsidRPr="005E7467">
        <w:rPr>
          <w:b w:val="0"/>
        </w:rPr>
        <w:t xml:space="preserve"> </w:t>
      </w:r>
      <w:proofErr w:type="spellStart"/>
      <w:r w:rsidRPr="005E7467">
        <w:rPr>
          <w:b w:val="0"/>
        </w:rPr>
        <w:t>Nukman</w:t>
      </w:r>
      <w:proofErr w:type="spellEnd"/>
      <w:r w:rsidRPr="005E7467">
        <w:rPr>
          <w:b w:val="0"/>
        </w:rPr>
        <w:t xml:space="preserve"> (2009) </w:t>
      </w:r>
      <w:proofErr w:type="spellStart"/>
      <w:r w:rsidRPr="005E7467">
        <w:rPr>
          <w:b w:val="0"/>
        </w:rPr>
        <w:t>pernikahan</w:t>
      </w:r>
      <w:proofErr w:type="spellEnd"/>
      <w:r w:rsidRPr="005E7467">
        <w:rPr>
          <w:b w:val="0"/>
        </w:rPr>
        <w:t xml:space="preserve"> </w:t>
      </w:r>
      <w:proofErr w:type="spellStart"/>
      <w:r w:rsidRPr="005E7467">
        <w:rPr>
          <w:b w:val="0"/>
        </w:rPr>
        <w:t>dini</w:t>
      </w:r>
      <w:proofErr w:type="spellEnd"/>
      <w:r w:rsidRPr="005E7467">
        <w:rPr>
          <w:b w:val="0"/>
        </w:rPr>
        <w:t xml:space="preserve"> </w:t>
      </w:r>
      <w:proofErr w:type="spellStart"/>
      <w:r w:rsidRPr="005E7467">
        <w:rPr>
          <w:b w:val="0"/>
        </w:rPr>
        <w:t>adalah</w:t>
      </w:r>
      <w:proofErr w:type="spellEnd"/>
      <w:r w:rsidRPr="005E7467">
        <w:rPr>
          <w:b w:val="0"/>
        </w:rPr>
        <w:t xml:space="preserve"> </w:t>
      </w:r>
      <w:proofErr w:type="spellStart"/>
      <w:r w:rsidRPr="005E7467">
        <w:rPr>
          <w:b w:val="0"/>
        </w:rPr>
        <w:t>pernikahan</w:t>
      </w:r>
      <w:proofErr w:type="spellEnd"/>
      <w:r w:rsidRPr="005E7467">
        <w:rPr>
          <w:b w:val="0"/>
        </w:rPr>
        <w:t xml:space="preserve"> yang </w:t>
      </w:r>
      <w:proofErr w:type="spellStart"/>
      <w:r w:rsidRPr="005E7467">
        <w:rPr>
          <w:b w:val="0"/>
        </w:rPr>
        <w:t>dilakukan</w:t>
      </w:r>
      <w:proofErr w:type="spellEnd"/>
      <w:r w:rsidRPr="005E7467">
        <w:rPr>
          <w:b w:val="0"/>
        </w:rPr>
        <w:t xml:space="preserve"> </w:t>
      </w:r>
      <w:proofErr w:type="spellStart"/>
      <w:r w:rsidRPr="005E7467">
        <w:rPr>
          <w:b w:val="0"/>
        </w:rPr>
        <w:t>oleh</w:t>
      </w:r>
      <w:proofErr w:type="spellEnd"/>
      <w:r w:rsidRPr="005E7467">
        <w:rPr>
          <w:b w:val="0"/>
        </w:rPr>
        <w:t xml:space="preserve"> </w:t>
      </w:r>
      <w:proofErr w:type="spellStart"/>
      <w:r w:rsidRPr="005E7467">
        <w:rPr>
          <w:b w:val="0"/>
        </w:rPr>
        <w:t>dua</w:t>
      </w:r>
      <w:proofErr w:type="spellEnd"/>
      <w:r w:rsidRPr="005E7467">
        <w:rPr>
          <w:b w:val="0"/>
        </w:rPr>
        <w:t xml:space="preserve"> </w:t>
      </w:r>
      <w:proofErr w:type="spellStart"/>
      <w:r w:rsidRPr="005E7467">
        <w:rPr>
          <w:b w:val="0"/>
        </w:rPr>
        <w:t>insan</w:t>
      </w:r>
      <w:proofErr w:type="spellEnd"/>
      <w:r w:rsidRPr="005E7467">
        <w:rPr>
          <w:b w:val="0"/>
        </w:rPr>
        <w:t xml:space="preserve"> yang mana </w:t>
      </w:r>
      <w:proofErr w:type="spellStart"/>
      <w:r w:rsidRPr="005E7467">
        <w:rPr>
          <w:b w:val="0"/>
        </w:rPr>
        <w:t>salah</w:t>
      </w:r>
      <w:proofErr w:type="spellEnd"/>
      <w:r w:rsidRPr="005E7467">
        <w:rPr>
          <w:b w:val="0"/>
        </w:rPr>
        <w:t xml:space="preserve"> </w:t>
      </w:r>
      <w:proofErr w:type="spellStart"/>
      <w:r w:rsidRPr="005E7467">
        <w:rPr>
          <w:b w:val="0"/>
        </w:rPr>
        <w:t>satu</w:t>
      </w:r>
      <w:proofErr w:type="spellEnd"/>
      <w:r w:rsidRPr="005E7467">
        <w:rPr>
          <w:b w:val="0"/>
        </w:rPr>
        <w:t xml:space="preserve"> </w:t>
      </w:r>
      <w:proofErr w:type="spellStart"/>
      <w:r w:rsidRPr="005E7467">
        <w:rPr>
          <w:b w:val="0"/>
        </w:rPr>
        <w:t>dari</w:t>
      </w:r>
      <w:proofErr w:type="spellEnd"/>
      <w:r w:rsidRPr="005E7467">
        <w:rPr>
          <w:b w:val="0"/>
        </w:rPr>
        <w:t xml:space="preserve"> </w:t>
      </w:r>
      <w:proofErr w:type="spellStart"/>
      <w:r w:rsidRPr="005E7467">
        <w:rPr>
          <w:b w:val="0"/>
        </w:rPr>
        <w:t>keduanya</w:t>
      </w:r>
      <w:proofErr w:type="spellEnd"/>
      <w:r w:rsidRPr="005E7467">
        <w:rPr>
          <w:b w:val="0"/>
        </w:rPr>
        <w:t xml:space="preserve"> </w:t>
      </w:r>
      <w:proofErr w:type="spellStart"/>
      <w:r w:rsidRPr="005E7467">
        <w:rPr>
          <w:b w:val="0"/>
        </w:rPr>
        <w:t>atau</w:t>
      </w:r>
      <w:proofErr w:type="spellEnd"/>
      <w:r w:rsidRPr="005E7467">
        <w:rPr>
          <w:b w:val="0"/>
        </w:rPr>
        <w:t xml:space="preserve"> </w:t>
      </w:r>
      <w:proofErr w:type="spellStart"/>
      <w:r w:rsidRPr="005E7467">
        <w:rPr>
          <w:b w:val="0"/>
        </w:rPr>
        <w:t>kedua-duanya</w:t>
      </w:r>
      <w:proofErr w:type="spellEnd"/>
      <w:r w:rsidRPr="005E7467">
        <w:rPr>
          <w:b w:val="0"/>
        </w:rPr>
        <w:t xml:space="preserve"> </w:t>
      </w:r>
      <w:proofErr w:type="spellStart"/>
      <w:r w:rsidRPr="005E7467">
        <w:rPr>
          <w:b w:val="0"/>
        </w:rPr>
        <w:t>berada</w:t>
      </w:r>
      <w:proofErr w:type="spellEnd"/>
      <w:r w:rsidRPr="005E7467">
        <w:rPr>
          <w:b w:val="0"/>
        </w:rPr>
        <w:t xml:space="preserve"> </w:t>
      </w:r>
      <w:proofErr w:type="spellStart"/>
      <w:r w:rsidRPr="005E7467">
        <w:rPr>
          <w:b w:val="0"/>
        </w:rPr>
        <w:t>dibawah</w:t>
      </w:r>
      <w:proofErr w:type="spellEnd"/>
      <w:r w:rsidRPr="005E7467">
        <w:rPr>
          <w:b w:val="0"/>
        </w:rPr>
        <w:t xml:space="preserve"> </w:t>
      </w:r>
      <w:proofErr w:type="spellStart"/>
      <w:proofErr w:type="gramStart"/>
      <w:r w:rsidRPr="005E7467">
        <w:rPr>
          <w:b w:val="0"/>
        </w:rPr>
        <w:t>usia</w:t>
      </w:r>
      <w:proofErr w:type="spellEnd"/>
      <w:proofErr w:type="gramEnd"/>
      <w:r w:rsidRPr="005E7467">
        <w:rPr>
          <w:b w:val="0"/>
        </w:rPr>
        <w:t xml:space="preserve"> yang </w:t>
      </w:r>
      <w:proofErr w:type="spellStart"/>
      <w:r w:rsidRPr="005E7467">
        <w:rPr>
          <w:b w:val="0"/>
        </w:rPr>
        <w:t>seharusnya</w:t>
      </w:r>
      <w:proofErr w:type="spellEnd"/>
      <w:r w:rsidRPr="005E7467">
        <w:rPr>
          <w:b w:val="0"/>
        </w:rPr>
        <w:t xml:space="preserve"> </w:t>
      </w:r>
      <w:proofErr w:type="spellStart"/>
      <w:r w:rsidRPr="005E7467">
        <w:rPr>
          <w:b w:val="0"/>
        </w:rPr>
        <w:t>belum</w:t>
      </w:r>
      <w:proofErr w:type="spellEnd"/>
      <w:r w:rsidRPr="005E7467">
        <w:rPr>
          <w:b w:val="0"/>
        </w:rPr>
        <w:t xml:space="preserve"> </w:t>
      </w:r>
      <w:proofErr w:type="spellStart"/>
      <w:r w:rsidRPr="005E7467">
        <w:rPr>
          <w:b w:val="0"/>
        </w:rPr>
        <w:t>siap</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matang</w:t>
      </w:r>
      <w:proofErr w:type="spellEnd"/>
      <w:r w:rsidRPr="005E7467">
        <w:rPr>
          <w:b w:val="0"/>
        </w:rPr>
        <w:t xml:space="preserve"> </w:t>
      </w:r>
      <w:proofErr w:type="spellStart"/>
      <w:r w:rsidRPr="005E7467">
        <w:rPr>
          <w:b w:val="0"/>
        </w:rPr>
        <w:t>untung</w:t>
      </w:r>
      <w:proofErr w:type="spellEnd"/>
      <w:r w:rsidRPr="005E7467">
        <w:rPr>
          <w:b w:val="0"/>
        </w:rPr>
        <w:t xml:space="preserve"> </w:t>
      </w:r>
      <w:proofErr w:type="spellStart"/>
      <w:r w:rsidRPr="005E7467">
        <w:rPr>
          <w:b w:val="0"/>
        </w:rPr>
        <w:t>melakukan</w:t>
      </w:r>
      <w:proofErr w:type="spellEnd"/>
      <w:r w:rsidRPr="005E7467">
        <w:rPr>
          <w:b w:val="0"/>
        </w:rPr>
        <w:t xml:space="preserve"> </w:t>
      </w:r>
      <w:proofErr w:type="spellStart"/>
      <w:r w:rsidRPr="005E7467">
        <w:rPr>
          <w:b w:val="0"/>
        </w:rPr>
        <w:t>pernikahan</w:t>
      </w:r>
      <w:proofErr w:type="spellEnd"/>
      <w:r w:rsidRPr="005E7467">
        <w:rPr>
          <w:b w:val="0"/>
        </w:rPr>
        <w:t xml:space="preserve"> </w:t>
      </w:r>
      <w:proofErr w:type="spellStart"/>
      <w:r w:rsidRPr="005E7467">
        <w:rPr>
          <w:b w:val="0"/>
        </w:rPr>
        <w:t>dan</w:t>
      </w:r>
      <w:proofErr w:type="spellEnd"/>
      <w:r w:rsidRPr="005E7467">
        <w:rPr>
          <w:b w:val="0"/>
        </w:rPr>
        <w:t xml:space="preserve"> </w:t>
      </w:r>
      <w:proofErr w:type="spellStart"/>
      <w:r w:rsidRPr="005E7467">
        <w:rPr>
          <w:b w:val="0"/>
        </w:rPr>
        <w:t>menjalani</w:t>
      </w:r>
      <w:proofErr w:type="spellEnd"/>
      <w:r w:rsidRPr="005E7467">
        <w:rPr>
          <w:b w:val="0"/>
        </w:rPr>
        <w:t xml:space="preserve"> </w:t>
      </w:r>
      <w:proofErr w:type="spellStart"/>
      <w:r w:rsidRPr="005E7467">
        <w:rPr>
          <w:b w:val="0"/>
        </w:rPr>
        <w:t>kehidupan</w:t>
      </w:r>
      <w:proofErr w:type="spellEnd"/>
      <w:r w:rsidRPr="005E7467">
        <w:rPr>
          <w:b w:val="0"/>
        </w:rPr>
        <w:t xml:space="preserve"> </w:t>
      </w:r>
      <w:proofErr w:type="spellStart"/>
      <w:r w:rsidRPr="005E7467">
        <w:rPr>
          <w:b w:val="0"/>
        </w:rPr>
        <w:t>rumah</w:t>
      </w:r>
      <w:proofErr w:type="spellEnd"/>
      <w:r w:rsidRPr="005E7467">
        <w:rPr>
          <w:b w:val="0"/>
        </w:rPr>
        <w:t xml:space="preserve"> </w:t>
      </w:r>
      <w:proofErr w:type="spellStart"/>
      <w:r w:rsidRPr="005E7467">
        <w:rPr>
          <w:b w:val="0"/>
        </w:rPr>
        <w:t>tangga</w:t>
      </w:r>
      <w:proofErr w:type="spellEnd"/>
      <w:r w:rsidRPr="005E7467">
        <w:rPr>
          <w:b w:val="0"/>
        </w:rPr>
        <w:t xml:space="preserve">. </w:t>
      </w:r>
      <w:proofErr w:type="spellStart"/>
      <w:r w:rsidRPr="005E7467">
        <w:rPr>
          <w:b w:val="0"/>
        </w:rPr>
        <w:t>Berdasarkan</w:t>
      </w:r>
      <w:proofErr w:type="spellEnd"/>
      <w:r w:rsidRPr="005E7467">
        <w:rPr>
          <w:b w:val="0"/>
        </w:rPr>
        <w:t xml:space="preserve"> UU No. 1 </w:t>
      </w:r>
      <w:proofErr w:type="spellStart"/>
      <w:r w:rsidRPr="005E7467">
        <w:rPr>
          <w:b w:val="0"/>
        </w:rPr>
        <w:t>tahun</w:t>
      </w:r>
      <w:proofErr w:type="spellEnd"/>
      <w:r w:rsidRPr="005E7467">
        <w:rPr>
          <w:b w:val="0"/>
        </w:rPr>
        <w:t xml:space="preserve"> 1974</w:t>
      </w:r>
      <w:r w:rsidRPr="005E7467">
        <w:rPr>
          <w:b w:val="0"/>
          <w:lang w:val="id-ID"/>
        </w:rPr>
        <w:t xml:space="preserve"> P</w:t>
      </w:r>
      <w:proofErr w:type="spellStart"/>
      <w:r w:rsidRPr="005E7467">
        <w:rPr>
          <w:b w:val="0"/>
        </w:rPr>
        <w:t>asal</w:t>
      </w:r>
      <w:proofErr w:type="spellEnd"/>
      <w:r w:rsidRPr="005E7467">
        <w:rPr>
          <w:b w:val="0"/>
        </w:rPr>
        <w:t xml:space="preserve"> 6 </w:t>
      </w:r>
      <w:proofErr w:type="spellStart"/>
      <w:r w:rsidRPr="005E7467">
        <w:rPr>
          <w:b w:val="0"/>
        </w:rPr>
        <w:t>menyatakan</w:t>
      </w:r>
      <w:proofErr w:type="spellEnd"/>
      <w:r w:rsidRPr="005E7467">
        <w:rPr>
          <w:b w:val="0"/>
        </w:rPr>
        <w:t xml:space="preserve"> </w:t>
      </w:r>
      <w:proofErr w:type="spellStart"/>
      <w:r w:rsidRPr="005E7467">
        <w:rPr>
          <w:b w:val="0"/>
        </w:rPr>
        <w:t>bahwa</w:t>
      </w:r>
      <w:proofErr w:type="spellEnd"/>
      <w:r w:rsidRPr="005E7467">
        <w:rPr>
          <w:b w:val="0"/>
        </w:rPr>
        <w:t xml:space="preserve"> </w:t>
      </w:r>
      <w:proofErr w:type="spellStart"/>
      <w:r w:rsidRPr="005E7467">
        <w:rPr>
          <w:b w:val="0"/>
        </w:rPr>
        <w:t>usia</w:t>
      </w:r>
      <w:proofErr w:type="spellEnd"/>
      <w:r w:rsidRPr="005E7467">
        <w:rPr>
          <w:b w:val="0"/>
        </w:rPr>
        <w:t xml:space="preserve"> ideal </w:t>
      </w:r>
      <w:proofErr w:type="spellStart"/>
      <w:r w:rsidRPr="005E7467">
        <w:rPr>
          <w:b w:val="0"/>
        </w:rPr>
        <w:t>untuk</w:t>
      </w:r>
      <w:proofErr w:type="spellEnd"/>
      <w:r w:rsidRPr="005E7467">
        <w:rPr>
          <w:b w:val="0"/>
        </w:rPr>
        <w:t xml:space="preserve"> </w:t>
      </w:r>
      <w:proofErr w:type="spellStart"/>
      <w:r w:rsidRPr="005E7467">
        <w:rPr>
          <w:b w:val="0"/>
        </w:rPr>
        <w:t>menikah</w:t>
      </w:r>
      <w:proofErr w:type="spellEnd"/>
      <w:r w:rsidRPr="005E7467">
        <w:rPr>
          <w:b w:val="0"/>
        </w:rPr>
        <w:t xml:space="preserve"> </w:t>
      </w:r>
      <w:proofErr w:type="spellStart"/>
      <w:r w:rsidRPr="005E7467">
        <w:rPr>
          <w:b w:val="0"/>
        </w:rPr>
        <w:t>adalah</w:t>
      </w:r>
      <w:proofErr w:type="spellEnd"/>
      <w:r w:rsidRPr="005E7467">
        <w:rPr>
          <w:b w:val="0"/>
        </w:rPr>
        <w:t xml:space="preserve"> 21 </w:t>
      </w:r>
      <w:proofErr w:type="spellStart"/>
      <w:r w:rsidRPr="005E7467">
        <w:rPr>
          <w:b w:val="0"/>
        </w:rPr>
        <w:t>tahun</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wanita</w:t>
      </w:r>
      <w:proofErr w:type="spellEnd"/>
      <w:r w:rsidRPr="005E7467">
        <w:rPr>
          <w:b w:val="0"/>
        </w:rPr>
        <w:t xml:space="preserve"> </w:t>
      </w:r>
      <w:proofErr w:type="spellStart"/>
      <w:r w:rsidRPr="005E7467">
        <w:rPr>
          <w:b w:val="0"/>
        </w:rPr>
        <w:t>dan</w:t>
      </w:r>
      <w:proofErr w:type="spellEnd"/>
      <w:r w:rsidRPr="005E7467">
        <w:rPr>
          <w:b w:val="0"/>
        </w:rPr>
        <w:t xml:space="preserve"> 25 </w:t>
      </w:r>
      <w:proofErr w:type="spellStart"/>
      <w:r w:rsidRPr="005E7467">
        <w:rPr>
          <w:b w:val="0"/>
        </w:rPr>
        <w:t>tahun</w:t>
      </w:r>
      <w:proofErr w:type="spellEnd"/>
      <w:r w:rsidRPr="005E7467">
        <w:rPr>
          <w:b w:val="0"/>
        </w:rPr>
        <w:t xml:space="preserve"> </w:t>
      </w:r>
      <w:proofErr w:type="spellStart"/>
      <w:r w:rsidRPr="005E7467">
        <w:rPr>
          <w:b w:val="0"/>
        </w:rPr>
        <w:t>untuk</w:t>
      </w:r>
      <w:proofErr w:type="spellEnd"/>
      <w:r w:rsidRPr="005E7467">
        <w:rPr>
          <w:b w:val="0"/>
        </w:rPr>
        <w:t xml:space="preserve"> </w:t>
      </w:r>
      <w:proofErr w:type="spellStart"/>
      <w:r w:rsidRPr="005E7467">
        <w:rPr>
          <w:b w:val="0"/>
        </w:rPr>
        <w:t>laki-laki</w:t>
      </w:r>
      <w:proofErr w:type="spellEnd"/>
      <w:r w:rsidRPr="005E7467">
        <w:rPr>
          <w:b w:val="0"/>
        </w:rPr>
        <w:t>.</w:t>
      </w:r>
      <w:r w:rsidRPr="005E7467">
        <w:rPr>
          <w:b w:val="0"/>
          <w:lang w:val="id-ID"/>
        </w:rPr>
        <w:t xml:space="preserve"> Pernikahan usia dini biasa terjadi di perdesaan diantara faktornya  ialah standar ekonomi yang rendah mengharuskan anak melakukan pernikahan dini, tingkat pendidikan yang rendah, budaya masyarakat setempat, hingga faktor orang tua yang mengkhawatirkan anaknya melakukan zina. Namun, pada saat ini bukan hanya masyarakat perdesaan yang saja yang melakukan pernikahan usia dini. </w:t>
      </w:r>
    </w:p>
    <w:p w:rsidR="00AB1894" w:rsidRPr="005E7467" w:rsidRDefault="00AB1894" w:rsidP="00AB1894">
      <w:pPr>
        <w:pStyle w:val="Heading2"/>
        <w:spacing w:before="1"/>
        <w:ind w:left="0" w:firstLine="567"/>
        <w:jc w:val="both"/>
        <w:rPr>
          <w:b w:val="0"/>
          <w:lang w:val="id-ID"/>
        </w:rPr>
      </w:pPr>
      <w:bookmarkStart w:id="0" w:name="_Hlk70255649"/>
      <w:r w:rsidRPr="005E7467">
        <w:rPr>
          <w:b w:val="0"/>
          <w:lang w:val="id-ID"/>
        </w:rPr>
        <w:t xml:space="preserve">Seiring berjalannya waktu menurut Kepala Kemenag Samarinda H. Mohlis, S.Ag, MM bahwa perubahan Undang-Undang ini sangat penting diketahui seluruh masyarakat, mengingat proporsi pernikahan anak di bawah umur dari tahun ke tahun semakin meningkat di Kota Samarinda. Seperti halnya berdasarkan data dari KUA Samarinda Ilir bahwa pelaku pernikahan usia dini di Kelurahan Sidodamai sebanyak 8 orang pada tahun 2020. </w:t>
      </w:r>
      <w:proofErr w:type="spellStart"/>
      <w:r w:rsidRPr="005E7467">
        <w:rPr>
          <w:b w:val="0"/>
        </w:rPr>
        <w:t>Oleh</w:t>
      </w:r>
      <w:proofErr w:type="spellEnd"/>
      <w:r w:rsidRPr="005E7467">
        <w:rPr>
          <w:b w:val="0"/>
        </w:rPr>
        <w:t xml:space="preserve"> </w:t>
      </w:r>
      <w:proofErr w:type="spellStart"/>
      <w:r w:rsidRPr="005E7467">
        <w:rPr>
          <w:b w:val="0"/>
        </w:rPr>
        <w:t>karena</w:t>
      </w:r>
      <w:proofErr w:type="spellEnd"/>
      <w:r w:rsidRPr="005E7467">
        <w:rPr>
          <w:b w:val="0"/>
        </w:rPr>
        <w:t xml:space="preserve"> </w:t>
      </w:r>
      <w:proofErr w:type="spellStart"/>
      <w:r w:rsidRPr="005E7467">
        <w:rPr>
          <w:b w:val="0"/>
        </w:rPr>
        <w:t>itu</w:t>
      </w:r>
      <w:proofErr w:type="spellEnd"/>
      <w:r w:rsidRPr="005E7467">
        <w:rPr>
          <w:b w:val="0"/>
          <w:lang w:val="id-ID"/>
        </w:rPr>
        <w:t>,</w:t>
      </w:r>
      <w:r w:rsidRPr="005E7467">
        <w:rPr>
          <w:b w:val="0"/>
        </w:rPr>
        <w:t xml:space="preserve"> </w:t>
      </w:r>
      <w:proofErr w:type="spellStart"/>
      <w:r w:rsidRPr="005E7467">
        <w:rPr>
          <w:b w:val="0"/>
        </w:rPr>
        <w:t>maka</w:t>
      </w:r>
      <w:proofErr w:type="spellEnd"/>
      <w:r w:rsidRPr="005E7467">
        <w:rPr>
          <w:b w:val="0"/>
        </w:rPr>
        <w:t xml:space="preserve"> pen</w:t>
      </w:r>
      <w:r w:rsidRPr="005E7467">
        <w:rPr>
          <w:b w:val="0"/>
          <w:lang w:val="id-ID"/>
        </w:rPr>
        <w:t>ulis</w:t>
      </w:r>
      <w:r w:rsidRPr="005E7467">
        <w:rPr>
          <w:b w:val="0"/>
        </w:rPr>
        <w:t xml:space="preserve"> </w:t>
      </w:r>
      <w:proofErr w:type="spellStart"/>
      <w:r w:rsidRPr="005E7467">
        <w:rPr>
          <w:b w:val="0"/>
        </w:rPr>
        <w:t>tertarik</w:t>
      </w:r>
      <w:proofErr w:type="spellEnd"/>
      <w:r w:rsidRPr="005E7467">
        <w:rPr>
          <w:b w:val="0"/>
        </w:rPr>
        <w:t xml:space="preserve"> </w:t>
      </w:r>
      <w:proofErr w:type="spellStart"/>
      <w:r w:rsidRPr="005E7467">
        <w:rPr>
          <w:b w:val="0"/>
        </w:rPr>
        <w:t>mengkaji</w:t>
      </w:r>
      <w:proofErr w:type="spellEnd"/>
      <w:r w:rsidRPr="005E7467">
        <w:rPr>
          <w:b w:val="0"/>
        </w:rPr>
        <w:t xml:space="preserve"> </w:t>
      </w:r>
      <w:proofErr w:type="spellStart"/>
      <w:r w:rsidRPr="005E7467">
        <w:rPr>
          <w:b w:val="0"/>
        </w:rPr>
        <w:t>secara</w:t>
      </w:r>
      <w:proofErr w:type="spellEnd"/>
      <w:r w:rsidRPr="005E7467">
        <w:rPr>
          <w:b w:val="0"/>
        </w:rPr>
        <w:t xml:space="preserve"> </w:t>
      </w:r>
      <w:proofErr w:type="spellStart"/>
      <w:r w:rsidRPr="005E7467">
        <w:rPr>
          <w:b w:val="0"/>
        </w:rPr>
        <w:t>lebih</w:t>
      </w:r>
      <w:proofErr w:type="spellEnd"/>
      <w:r w:rsidRPr="005E7467">
        <w:rPr>
          <w:b w:val="0"/>
        </w:rPr>
        <w:t xml:space="preserve"> </w:t>
      </w:r>
      <w:proofErr w:type="spellStart"/>
      <w:r w:rsidRPr="005E7467">
        <w:rPr>
          <w:b w:val="0"/>
        </w:rPr>
        <w:lastRenderedPageBreak/>
        <w:t>dalam</w:t>
      </w:r>
      <w:proofErr w:type="spellEnd"/>
      <w:r w:rsidRPr="005E7467">
        <w:rPr>
          <w:b w:val="0"/>
        </w:rPr>
        <w:t xml:space="preserve"> </w:t>
      </w:r>
      <w:proofErr w:type="spellStart"/>
      <w:r w:rsidRPr="005E7467">
        <w:rPr>
          <w:b w:val="0"/>
        </w:rPr>
        <w:t>tentang</w:t>
      </w:r>
      <w:proofErr w:type="spellEnd"/>
      <w:r w:rsidRPr="005E7467">
        <w:rPr>
          <w:b w:val="0"/>
        </w:rPr>
        <w:t xml:space="preserve"> </w:t>
      </w:r>
      <w:r w:rsidRPr="005E7467">
        <w:rPr>
          <w:b w:val="0"/>
          <w:lang w:val="id-ID"/>
        </w:rPr>
        <w:t xml:space="preserve">faktor yang mempengaruhi </w:t>
      </w:r>
      <w:r w:rsidRPr="005E7467">
        <w:rPr>
          <w:b w:val="0"/>
        </w:rPr>
        <w:t>per</w:t>
      </w:r>
      <w:r w:rsidRPr="005E7467">
        <w:rPr>
          <w:b w:val="0"/>
          <w:lang w:val="id-ID"/>
        </w:rPr>
        <w:t>nikahan</w:t>
      </w:r>
      <w:r w:rsidRPr="005E7467">
        <w:rPr>
          <w:b w:val="0"/>
        </w:rPr>
        <w:t xml:space="preserve"> </w:t>
      </w:r>
      <w:proofErr w:type="spellStart"/>
      <w:proofErr w:type="gramStart"/>
      <w:r w:rsidRPr="005E7467">
        <w:rPr>
          <w:b w:val="0"/>
        </w:rPr>
        <w:t>usia</w:t>
      </w:r>
      <w:proofErr w:type="spellEnd"/>
      <w:proofErr w:type="gramEnd"/>
      <w:r w:rsidRPr="005E7467">
        <w:rPr>
          <w:b w:val="0"/>
        </w:rPr>
        <w:t xml:space="preserve"> </w:t>
      </w:r>
      <w:proofErr w:type="spellStart"/>
      <w:r w:rsidRPr="005E7467">
        <w:rPr>
          <w:b w:val="0"/>
        </w:rPr>
        <w:t>dini</w:t>
      </w:r>
      <w:proofErr w:type="spellEnd"/>
      <w:r w:rsidRPr="005E7467">
        <w:rPr>
          <w:b w:val="0"/>
          <w:lang w:val="id-ID"/>
        </w:rPr>
        <w:t xml:space="preserve"> di Kelurahan Sidodamai, Kecamatan </w:t>
      </w:r>
      <w:r w:rsidRPr="005E7467">
        <w:rPr>
          <w:b w:val="0"/>
          <w:lang w:val="id-ID"/>
        </w:rPr>
        <w:t>Samarinda Ilir, Samarinda, Kalimantan Timur.</w:t>
      </w:r>
      <w:r w:rsidRPr="005E7467">
        <w:rPr>
          <w:b w:val="0"/>
        </w:rPr>
        <w:t xml:space="preserve"> </w:t>
      </w:r>
    </w:p>
    <w:bookmarkEnd w:id="0"/>
    <w:p w:rsidR="00077087" w:rsidRDefault="00077087" w:rsidP="0068426C">
      <w:pPr>
        <w:pStyle w:val="Heading2"/>
        <w:spacing w:before="1"/>
        <w:ind w:left="0"/>
        <w:jc w:val="both"/>
        <w:sectPr w:rsidR="00077087" w:rsidSect="00077087">
          <w:type w:val="continuous"/>
          <w:pgSz w:w="11907" w:h="16839" w:code="9"/>
          <w:pgMar w:top="2268" w:right="1701" w:bottom="1701" w:left="2268" w:header="720" w:footer="720" w:gutter="0"/>
          <w:cols w:num="2" w:space="720"/>
          <w:docGrid w:linePitch="360"/>
        </w:sectPr>
      </w:pPr>
    </w:p>
    <w:p w:rsidR="00AB1894" w:rsidRPr="005E7467" w:rsidRDefault="00AB1894" w:rsidP="0068426C">
      <w:pPr>
        <w:pStyle w:val="Heading2"/>
        <w:spacing w:before="1"/>
        <w:ind w:left="0"/>
        <w:jc w:val="both"/>
      </w:pPr>
    </w:p>
    <w:p w:rsidR="00077087" w:rsidRDefault="00077087" w:rsidP="0068426C">
      <w:pPr>
        <w:pStyle w:val="Heading2"/>
        <w:spacing w:before="1"/>
        <w:ind w:left="0"/>
        <w:jc w:val="both"/>
        <w:sectPr w:rsidR="00077087" w:rsidSect="00077087">
          <w:type w:val="continuous"/>
          <w:pgSz w:w="11907" w:h="16839" w:code="9"/>
          <w:pgMar w:top="2268" w:right="1701" w:bottom="1701" w:left="2268" w:header="720" w:footer="720" w:gutter="0"/>
          <w:cols w:space="720"/>
          <w:docGrid w:linePitch="360"/>
        </w:sectPr>
      </w:pPr>
    </w:p>
    <w:p w:rsidR="00AB1894" w:rsidRPr="005E7467" w:rsidRDefault="00AB1894" w:rsidP="0068426C">
      <w:pPr>
        <w:pStyle w:val="Heading2"/>
        <w:spacing w:before="1"/>
        <w:ind w:left="0"/>
        <w:jc w:val="both"/>
      </w:pPr>
      <w:r w:rsidRPr="005E7467">
        <w:t xml:space="preserve">METODE </w:t>
      </w:r>
    </w:p>
    <w:p w:rsidR="00AB1894" w:rsidRPr="005E7467" w:rsidRDefault="00AB1894" w:rsidP="00583679">
      <w:pPr>
        <w:pStyle w:val="Heading2"/>
        <w:spacing w:before="1"/>
        <w:ind w:left="0" w:firstLine="720"/>
        <w:jc w:val="both"/>
        <w:rPr>
          <w:b w:val="0"/>
        </w:rPr>
      </w:pPr>
      <w:proofErr w:type="spellStart"/>
      <w:r w:rsidRPr="005E7467">
        <w:rPr>
          <w:b w:val="0"/>
        </w:rPr>
        <w:t>Penelitian</w:t>
      </w:r>
      <w:proofErr w:type="spellEnd"/>
      <w:r w:rsidRPr="005E7467">
        <w:rPr>
          <w:b w:val="0"/>
        </w:rPr>
        <w:t xml:space="preserve"> </w:t>
      </w:r>
      <w:proofErr w:type="spellStart"/>
      <w:r w:rsidRPr="005E7467">
        <w:rPr>
          <w:b w:val="0"/>
        </w:rPr>
        <w:t>ini</w:t>
      </w:r>
      <w:proofErr w:type="spellEnd"/>
      <w:r w:rsidRPr="005E7467">
        <w:rPr>
          <w:b w:val="0"/>
        </w:rPr>
        <w:t xml:space="preserve"> </w:t>
      </w:r>
      <w:proofErr w:type="spellStart"/>
      <w:r w:rsidRPr="005E7467">
        <w:rPr>
          <w:b w:val="0"/>
        </w:rPr>
        <w:t>menggunakan</w:t>
      </w:r>
      <w:proofErr w:type="spellEnd"/>
      <w:r w:rsidRPr="005E7467">
        <w:rPr>
          <w:b w:val="0"/>
        </w:rPr>
        <w:t xml:space="preserve"> </w:t>
      </w:r>
      <w:proofErr w:type="spellStart"/>
      <w:r w:rsidRPr="005E7467">
        <w:rPr>
          <w:b w:val="0"/>
        </w:rPr>
        <w:t>metode</w:t>
      </w:r>
      <w:proofErr w:type="spellEnd"/>
      <w:r w:rsidRPr="005E7467">
        <w:rPr>
          <w:b w:val="0"/>
        </w:rPr>
        <w:t xml:space="preserve"> </w:t>
      </w:r>
      <w:proofErr w:type="spellStart"/>
      <w:r w:rsidRPr="005E7467">
        <w:rPr>
          <w:b w:val="0"/>
        </w:rPr>
        <w:t>deskriptif</w:t>
      </w:r>
      <w:proofErr w:type="spellEnd"/>
      <w:r w:rsidRPr="005E7467">
        <w:rPr>
          <w:b w:val="0"/>
        </w:rPr>
        <w:t xml:space="preserve"> </w:t>
      </w:r>
      <w:proofErr w:type="spellStart"/>
      <w:r w:rsidRPr="005E7467">
        <w:rPr>
          <w:b w:val="0"/>
        </w:rPr>
        <w:t>dengan</w:t>
      </w:r>
      <w:proofErr w:type="spellEnd"/>
      <w:r w:rsidRPr="005E7467">
        <w:rPr>
          <w:b w:val="0"/>
        </w:rPr>
        <w:t xml:space="preserve"> </w:t>
      </w:r>
      <w:proofErr w:type="spellStart"/>
      <w:r w:rsidRPr="005E7467">
        <w:rPr>
          <w:b w:val="0"/>
        </w:rPr>
        <w:t>pendekatan</w:t>
      </w:r>
      <w:proofErr w:type="spellEnd"/>
      <w:r w:rsidRPr="005E7467">
        <w:rPr>
          <w:b w:val="0"/>
        </w:rPr>
        <w:t xml:space="preserve"> </w:t>
      </w:r>
      <w:proofErr w:type="spellStart"/>
      <w:r w:rsidRPr="005E7467">
        <w:rPr>
          <w:b w:val="0"/>
        </w:rPr>
        <w:t>kualita</w:t>
      </w:r>
      <w:r w:rsidR="00583679" w:rsidRPr="005E7467">
        <w:rPr>
          <w:b w:val="0"/>
        </w:rPr>
        <w:t>tif</w:t>
      </w:r>
      <w:proofErr w:type="spellEnd"/>
      <w:r w:rsidR="00583679" w:rsidRPr="005E7467">
        <w:rPr>
          <w:b w:val="0"/>
        </w:rPr>
        <w:t xml:space="preserve">. </w:t>
      </w:r>
      <w:proofErr w:type="spellStart"/>
      <w:r w:rsidR="00583679" w:rsidRPr="005E7467">
        <w:rPr>
          <w:b w:val="0"/>
        </w:rPr>
        <w:t>Semua</w:t>
      </w:r>
      <w:proofErr w:type="spellEnd"/>
      <w:r w:rsidR="00583679" w:rsidRPr="005E7467">
        <w:rPr>
          <w:b w:val="0"/>
        </w:rPr>
        <w:t xml:space="preserve"> yang </w:t>
      </w:r>
      <w:proofErr w:type="spellStart"/>
      <w:r w:rsidR="00583679" w:rsidRPr="005E7467">
        <w:rPr>
          <w:b w:val="0"/>
        </w:rPr>
        <w:t>dikumpulkan</w:t>
      </w:r>
      <w:proofErr w:type="spellEnd"/>
      <w:r w:rsidR="00583679" w:rsidRPr="005E7467">
        <w:rPr>
          <w:b w:val="0"/>
        </w:rPr>
        <w:t xml:space="preserve"> </w:t>
      </w:r>
      <w:proofErr w:type="spellStart"/>
      <w:r w:rsidR="00583679" w:rsidRPr="005E7467">
        <w:rPr>
          <w:b w:val="0"/>
        </w:rPr>
        <w:t>berkemungkinan</w:t>
      </w:r>
      <w:proofErr w:type="spellEnd"/>
      <w:r w:rsidR="00583679" w:rsidRPr="005E7467">
        <w:rPr>
          <w:b w:val="0"/>
        </w:rPr>
        <w:t xml:space="preserve"> </w:t>
      </w:r>
      <w:proofErr w:type="spellStart"/>
      <w:r w:rsidR="00583679" w:rsidRPr="005E7467">
        <w:rPr>
          <w:b w:val="0"/>
        </w:rPr>
        <w:t>menjadi</w:t>
      </w:r>
      <w:proofErr w:type="spellEnd"/>
      <w:r w:rsidR="00583679" w:rsidRPr="005E7467">
        <w:rPr>
          <w:b w:val="0"/>
        </w:rPr>
        <w:t xml:space="preserve"> </w:t>
      </w:r>
      <w:proofErr w:type="spellStart"/>
      <w:r w:rsidR="00583679" w:rsidRPr="005E7467">
        <w:rPr>
          <w:b w:val="0"/>
        </w:rPr>
        <w:t>kunci</w:t>
      </w:r>
      <w:proofErr w:type="spellEnd"/>
      <w:r w:rsidR="00583679" w:rsidRPr="005E7467">
        <w:rPr>
          <w:b w:val="0"/>
        </w:rPr>
        <w:t xml:space="preserve"> </w:t>
      </w:r>
      <w:proofErr w:type="spellStart"/>
      <w:r w:rsidR="00583679" w:rsidRPr="005E7467">
        <w:rPr>
          <w:b w:val="0"/>
        </w:rPr>
        <w:t>terhadap</w:t>
      </w:r>
      <w:proofErr w:type="spellEnd"/>
      <w:r w:rsidR="00583679" w:rsidRPr="005E7467">
        <w:rPr>
          <w:b w:val="0"/>
        </w:rPr>
        <w:t xml:space="preserve"> </w:t>
      </w:r>
      <w:proofErr w:type="spellStart"/>
      <w:proofErr w:type="gramStart"/>
      <w:r w:rsidR="00583679" w:rsidRPr="005E7467">
        <w:rPr>
          <w:b w:val="0"/>
        </w:rPr>
        <w:t>apa</w:t>
      </w:r>
      <w:proofErr w:type="spellEnd"/>
      <w:proofErr w:type="gramEnd"/>
      <w:r w:rsidR="00583679" w:rsidRPr="005E7467">
        <w:rPr>
          <w:b w:val="0"/>
        </w:rPr>
        <w:t xml:space="preserve"> yang </w:t>
      </w:r>
      <w:proofErr w:type="spellStart"/>
      <w:r w:rsidR="00583679" w:rsidRPr="005E7467">
        <w:rPr>
          <w:b w:val="0"/>
        </w:rPr>
        <w:t>sudah</w:t>
      </w:r>
      <w:proofErr w:type="spellEnd"/>
      <w:r w:rsidR="00583679" w:rsidRPr="005E7467">
        <w:rPr>
          <w:b w:val="0"/>
        </w:rPr>
        <w:t xml:space="preserve"> </w:t>
      </w:r>
      <w:proofErr w:type="spellStart"/>
      <w:r w:rsidR="00583679" w:rsidRPr="005E7467">
        <w:rPr>
          <w:b w:val="0"/>
        </w:rPr>
        <w:t>diteliti</w:t>
      </w:r>
      <w:proofErr w:type="spellEnd"/>
      <w:r w:rsidR="00583679" w:rsidRPr="005E7467">
        <w:rPr>
          <w:b w:val="0"/>
        </w:rPr>
        <w:t xml:space="preserve">. </w:t>
      </w:r>
      <w:proofErr w:type="spellStart"/>
      <w:r w:rsidR="00583679" w:rsidRPr="005E7467">
        <w:rPr>
          <w:b w:val="0"/>
        </w:rPr>
        <w:t>Pengambilan</w:t>
      </w:r>
      <w:proofErr w:type="spellEnd"/>
      <w:r w:rsidR="00583679" w:rsidRPr="005E7467">
        <w:rPr>
          <w:b w:val="0"/>
        </w:rPr>
        <w:t xml:space="preserve"> </w:t>
      </w:r>
      <w:proofErr w:type="spellStart"/>
      <w:r w:rsidR="00583679" w:rsidRPr="005E7467">
        <w:rPr>
          <w:b w:val="0"/>
        </w:rPr>
        <w:t>sampel</w:t>
      </w:r>
      <w:proofErr w:type="spellEnd"/>
      <w:r w:rsidR="00583679" w:rsidRPr="005E7467">
        <w:rPr>
          <w:b w:val="0"/>
        </w:rPr>
        <w:t xml:space="preserve"> </w:t>
      </w:r>
      <w:proofErr w:type="spellStart"/>
      <w:r w:rsidR="00583679" w:rsidRPr="005E7467">
        <w:rPr>
          <w:b w:val="0"/>
        </w:rPr>
        <w:t>atau</w:t>
      </w:r>
      <w:proofErr w:type="spellEnd"/>
      <w:r w:rsidR="00583679" w:rsidRPr="005E7467">
        <w:rPr>
          <w:b w:val="0"/>
        </w:rPr>
        <w:t xml:space="preserve"> </w:t>
      </w:r>
      <w:proofErr w:type="spellStart"/>
      <w:r w:rsidR="00583679" w:rsidRPr="005E7467">
        <w:rPr>
          <w:b w:val="0"/>
        </w:rPr>
        <w:t>sumber</w:t>
      </w:r>
      <w:proofErr w:type="spellEnd"/>
      <w:r w:rsidR="00583679" w:rsidRPr="005E7467">
        <w:rPr>
          <w:b w:val="0"/>
        </w:rPr>
        <w:t xml:space="preserve"> data </w:t>
      </w:r>
      <w:proofErr w:type="spellStart"/>
      <w:r w:rsidR="00583679" w:rsidRPr="005E7467">
        <w:rPr>
          <w:b w:val="0"/>
        </w:rPr>
        <w:t>pada</w:t>
      </w:r>
      <w:proofErr w:type="spellEnd"/>
      <w:r w:rsidR="00583679" w:rsidRPr="005E7467">
        <w:rPr>
          <w:b w:val="0"/>
        </w:rPr>
        <w:t xml:space="preserve"> </w:t>
      </w:r>
      <w:proofErr w:type="spellStart"/>
      <w:r w:rsidR="00583679" w:rsidRPr="005E7467">
        <w:rPr>
          <w:b w:val="0"/>
        </w:rPr>
        <w:t>penelitian</w:t>
      </w:r>
      <w:proofErr w:type="spellEnd"/>
      <w:r w:rsidR="00583679" w:rsidRPr="005E7467">
        <w:rPr>
          <w:b w:val="0"/>
        </w:rPr>
        <w:t xml:space="preserve"> </w:t>
      </w:r>
      <w:proofErr w:type="spellStart"/>
      <w:r w:rsidR="00583679" w:rsidRPr="005E7467">
        <w:rPr>
          <w:b w:val="0"/>
        </w:rPr>
        <w:t>ini</w:t>
      </w:r>
      <w:proofErr w:type="spellEnd"/>
      <w:r w:rsidR="00583679" w:rsidRPr="005E7467">
        <w:rPr>
          <w:b w:val="0"/>
        </w:rPr>
        <w:t xml:space="preserve"> </w:t>
      </w:r>
      <w:proofErr w:type="spellStart"/>
      <w:r w:rsidR="00583679" w:rsidRPr="005E7467">
        <w:rPr>
          <w:b w:val="0"/>
        </w:rPr>
        <w:t>dilakukan</w:t>
      </w:r>
      <w:proofErr w:type="spellEnd"/>
      <w:r w:rsidR="00583679" w:rsidRPr="005E7467">
        <w:rPr>
          <w:b w:val="0"/>
        </w:rPr>
        <w:t xml:space="preserve"> </w:t>
      </w:r>
      <w:proofErr w:type="spellStart"/>
      <w:r w:rsidR="00583679" w:rsidRPr="005E7467">
        <w:rPr>
          <w:b w:val="0"/>
        </w:rPr>
        <w:t>secara</w:t>
      </w:r>
      <w:proofErr w:type="spellEnd"/>
      <w:r w:rsidR="00583679" w:rsidRPr="005E7467">
        <w:rPr>
          <w:b w:val="0"/>
        </w:rPr>
        <w:t xml:space="preserve"> </w:t>
      </w:r>
      <w:proofErr w:type="spellStart"/>
      <w:r w:rsidR="00583679" w:rsidRPr="005E7467">
        <w:rPr>
          <w:b w:val="0"/>
        </w:rPr>
        <w:t>puposive</w:t>
      </w:r>
      <w:proofErr w:type="spellEnd"/>
      <w:r w:rsidR="00583679" w:rsidRPr="005E7467">
        <w:rPr>
          <w:b w:val="0"/>
        </w:rPr>
        <w:t xml:space="preserve"> </w:t>
      </w:r>
      <w:proofErr w:type="spellStart"/>
      <w:r w:rsidR="00583679" w:rsidRPr="005E7467">
        <w:rPr>
          <w:b w:val="0"/>
        </w:rPr>
        <w:t>dan</w:t>
      </w:r>
      <w:proofErr w:type="spellEnd"/>
      <w:r w:rsidR="00583679" w:rsidRPr="005E7467">
        <w:rPr>
          <w:b w:val="0"/>
          <w:lang w:val="id-ID"/>
        </w:rPr>
        <w:t xml:space="preserve"> </w:t>
      </w:r>
      <w:proofErr w:type="spellStart"/>
      <w:r w:rsidR="00583679" w:rsidRPr="005E7467">
        <w:rPr>
          <w:b w:val="0"/>
        </w:rPr>
        <w:t>teknik</w:t>
      </w:r>
      <w:proofErr w:type="spellEnd"/>
      <w:r w:rsidR="00583679" w:rsidRPr="005E7467">
        <w:rPr>
          <w:b w:val="0"/>
        </w:rPr>
        <w:t xml:space="preserve"> </w:t>
      </w:r>
      <w:proofErr w:type="spellStart"/>
      <w:r w:rsidR="00583679" w:rsidRPr="005E7467">
        <w:rPr>
          <w:b w:val="0"/>
        </w:rPr>
        <w:t>pengumpulan</w:t>
      </w:r>
      <w:proofErr w:type="spellEnd"/>
      <w:r w:rsidR="00583679" w:rsidRPr="005E7467">
        <w:rPr>
          <w:b w:val="0"/>
        </w:rPr>
        <w:t xml:space="preserve"> </w:t>
      </w:r>
      <w:proofErr w:type="spellStart"/>
      <w:r w:rsidR="00583679" w:rsidRPr="005E7467">
        <w:rPr>
          <w:b w:val="0"/>
        </w:rPr>
        <w:t>dengan</w:t>
      </w:r>
      <w:proofErr w:type="spellEnd"/>
      <w:r w:rsidR="00583679" w:rsidRPr="005E7467">
        <w:rPr>
          <w:b w:val="0"/>
        </w:rPr>
        <w:t xml:space="preserve"> </w:t>
      </w:r>
      <w:proofErr w:type="spellStart"/>
      <w:r w:rsidR="00583679" w:rsidRPr="005E7467">
        <w:rPr>
          <w:b w:val="0"/>
        </w:rPr>
        <w:t>triangulasi</w:t>
      </w:r>
      <w:proofErr w:type="spellEnd"/>
      <w:r w:rsidR="00583679" w:rsidRPr="005E7467">
        <w:rPr>
          <w:b w:val="0"/>
        </w:rPr>
        <w:t xml:space="preserve"> (</w:t>
      </w:r>
      <w:proofErr w:type="spellStart"/>
      <w:r w:rsidR="00583679" w:rsidRPr="005E7467">
        <w:rPr>
          <w:b w:val="0"/>
        </w:rPr>
        <w:t>gabungan</w:t>
      </w:r>
      <w:proofErr w:type="spellEnd"/>
      <w:r w:rsidR="00583679" w:rsidRPr="005E7467">
        <w:rPr>
          <w:b w:val="0"/>
        </w:rPr>
        <w:t xml:space="preserve">), </w:t>
      </w:r>
      <w:proofErr w:type="spellStart"/>
      <w:r w:rsidR="00583679" w:rsidRPr="005E7467">
        <w:rPr>
          <w:b w:val="0"/>
        </w:rPr>
        <w:t>analisa</w:t>
      </w:r>
      <w:proofErr w:type="spellEnd"/>
      <w:r w:rsidR="00583679" w:rsidRPr="005E7467">
        <w:rPr>
          <w:b w:val="0"/>
        </w:rPr>
        <w:t xml:space="preserve"> data </w:t>
      </w:r>
      <w:proofErr w:type="spellStart"/>
      <w:r w:rsidR="00583679" w:rsidRPr="005E7467">
        <w:rPr>
          <w:b w:val="0"/>
        </w:rPr>
        <w:t>bersifat</w:t>
      </w:r>
      <w:proofErr w:type="spellEnd"/>
      <w:r w:rsidR="00583679" w:rsidRPr="005E7467">
        <w:rPr>
          <w:b w:val="0"/>
        </w:rPr>
        <w:t xml:space="preserve"> </w:t>
      </w:r>
      <w:proofErr w:type="spellStart"/>
      <w:r w:rsidR="00583679" w:rsidRPr="005E7467">
        <w:rPr>
          <w:b w:val="0"/>
        </w:rPr>
        <w:t>kualitatif</w:t>
      </w:r>
      <w:proofErr w:type="spellEnd"/>
      <w:r w:rsidR="00583679" w:rsidRPr="005E7467">
        <w:rPr>
          <w:b w:val="0"/>
        </w:rPr>
        <w:t xml:space="preserve"> </w:t>
      </w:r>
      <w:proofErr w:type="spellStart"/>
      <w:r w:rsidR="00583679" w:rsidRPr="005E7467">
        <w:rPr>
          <w:b w:val="0"/>
        </w:rPr>
        <w:t>dan</w:t>
      </w:r>
      <w:proofErr w:type="spellEnd"/>
      <w:r w:rsidR="00583679" w:rsidRPr="005E7467">
        <w:rPr>
          <w:b w:val="0"/>
        </w:rPr>
        <w:t xml:space="preserve"> </w:t>
      </w:r>
      <w:proofErr w:type="spellStart"/>
      <w:r w:rsidR="00583679" w:rsidRPr="005E7467">
        <w:rPr>
          <w:b w:val="0"/>
        </w:rPr>
        <w:t>hasil</w:t>
      </w:r>
      <w:proofErr w:type="spellEnd"/>
      <w:r w:rsidR="00583679" w:rsidRPr="005E7467">
        <w:rPr>
          <w:b w:val="0"/>
        </w:rPr>
        <w:t xml:space="preserve"> </w:t>
      </w:r>
      <w:proofErr w:type="spellStart"/>
      <w:r w:rsidR="00583679" w:rsidRPr="005E7467">
        <w:rPr>
          <w:b w:val="0"/>
        </w:rPr>
        <w:t>penelitian</w:t>
      </w:r>
      <w:proofErr w:type="spellEnd"/>
      <w:r w:rsidR="00583679" w:rsidRPr="005E7467">
        <w:rPr>
          <w:b w:val="0"/>
        </w:rPr>
        <w:t xml:space="preserve"> </w:t>
      </w:r>
      <w:proofErr w:type="spellStart"/>
      <w:r w:rsidR="00583679" w:rsidRPr="005E7467">
        <w:rPr>
          <w:b w:val="0"/>
        </w:rPr>
        <w:t>menekankan</w:t>
      </w:r>
      <w:proofErr w:type="spellEnd"/>
      <w:r w:rsidR="00583679" w:rsidRPr="005E7467">
        <w:rPr>
          <w:b w:val="0"/>
        </w:rPr>
        <w:t xml:space="preserve"> </w:t>
      </w:r>
      <w:proofErr w:type="spellStart"/>
      <w:r w:rsidR="00583679" w:rsidRPr="005E7467">
        <w:rPr>
          <w:b w:val="0"/>
        </w:rPr>
        <w:t>makna</w:t>
      </w:r>
      <w:proofErr w:type="spellEnd"/>
      <w:r w:rsidR="00583679" w:rsidRPr="005E7467">
        <w:rPr>
          <w:b w:val="0"/>
        </w:rPr>
        <w:t xml:space="preserve"> </w:t>
      </w:r>
      <w:proofErr w:type="spellStart"/>
      <w:r w:rsidR="00583679" w:rsidRPr="005E7467">
        <w:rPr>
          <w:b w:val="0"/>
        </w:rPr>
        <w:t>generalisasi</w:t>
      </w:r>
      <w:proofErr w:type="spellEnd"/>
      <w:r w:rsidR="00583679" w:rsidRPr="005E7467">
        <w:rPr>
          <w:b w:val="0"/>
        </w:rPr>
        <w:t>.</w:t>
      </w:r>
    </w:p>
    <w:p w:rsidR="00583679" w:rsidRPr="005E7467" w:rsidRDefault="00583679" w:rsidP="00583679">
      <w:pPr>
        <w:pStyle w:val="Heading2"/>
        <w:spacing w:before="1"/>
        <w:ind w:left="0" w:firstLine="720"/>
        <w:jc w:val="both"/>
        <w:rPr>
          <w:b w:val="0"/>
        </w:rPr>
      </w:pPr>
    </w:p>
    <w:p w:rsidR="00583679" w:rsidRPr="005E7467" w:rsidRDefault="00583679" w:rsidP="00583679">
      <w:pPr>
        <w:pStyle w:val="Heading2"/>
        <w:spacing w:before="1"/>
        <w:ind w:left="0"/>
        <w:jc w:val="both"/>
      </w:pPr>
      <w:r w:rsidRPr="005E7467">
        <w:t xml:space="preserve">HASIL DAN PEMBAHASAN </w:t>
      </w:r>
    </w:p>
    <w:p w:rsidR="00BE3D18" w:rsidRPr="005E7467" w:rsidRDefault="00BE3D18" w:rsidP="00BE3D18">
      <w:pPr>
        <w:pStyle w:val="Heading2"/>
        <w:spacing w:before="1"/>
        <w:ind w:left="0" w:firstLine="720"/>
        <w:jc w:val="both"/>
        <w:rPr>
          <w:b w:val="0"/>
          <w:lang w:val="id-ID"/>
        </w:rPr>
      </w:pPr>
      <w:r w:rsidRPr="005E7467">
        <w:rPr>
          <w:b w:val="0"/>
          <w:lang w:val="id-ID"/>
        </w:rPr>
        <w:t xml:space="preserve">Pernikahan dini merupakan pernikahan yang dilakukan oleh seorang laki-laki dan perempuan yang keduanya masih dibawah batas usia yang telah ditetapkan pemerintah yaitu 19 tahun untuk laki-laki dan perempuan. Pernikahan </w:t>
      </w:r>
      <w:r w:rsidRPr="005E7467">
        <w:rPr>
          <w:b w:val="0"/>
          <w:lang w:val="id-ID"/>
        </w:rPr>
        <w:t xml:space="preserve">dini bukan suatu hal yang tabu lagi di masyarakat, bahkan pada zaman sekarang pernikahan dini sudah sering terjadi dikalangan remaja dengan berbagai alasan. Pernikahan dini juga dianggap sebagai solusi untuk menghindari hal-hal yang tidak diinginkan mengingat pergaulan remaja saat ini sangat menghawatirkan. </w:t>
      </w:r>
    </w:p>
    <w:p w:rsidR="00BE3D18" w:rsidRDefault="00BE3D18" w:rsidP="00BE3D18">
      <w:pPr>
        <w:pStyle w:val="Heading2"/>
        <w:spacing w:before="1"/>
        <w:ind w:left="0" w:firstLine="360"/>
        <w:jc w:val="both"/>
        <w:rPr>
          <w:b w:val="0"/>
        </w:rPr>
      </w:pPr>
      <w:r w:rsidRPr="005E7467">
        <w:rPr>
          <w:b w:val="0"/>
          <w:lang w:val="id-ID"/>
        </w:rPr>
        <w:t>Batas usia pernikahan sudah diatur dengan jelas didalam Undang-Undang No. 16 Tahun 2019 akan tetapi pernikahan dini masih saja terjadi di masyarakat, terlebih pada masyarakat perdesaan tetapi tidak menutup kemungkinan juga marak terjadi pada masyarakat perkotaan.</w:t>
      </w:r>
    </w:p>
    <w:p w:rsidR="008D27F6" w:rsidRDefault="008D27F6" w:rsidP="008D27F6">
      <w:pPr>
        <w:pStyle w:val="Heading2"/>
        <w:ind w:left="0"/>
        <w:jc w:val="center"/>
        <w:rPr>
          <w:lang w:val="id-ID"/>
        </w:rPr>
      </w:pPr>
      <w:r w:rsidRPr="00E547AA">
        <w:rPr>
          <w:lang w:val="id-ID"/>
        </w:rPr>
        <w:t>Data Penduduk yang Melakukan Pernikahan Dini di Kelurahan Sidodamai</w:t>
      </w:r>
    </w:p>
    <w:p w:rsidR="008D27F6" w:rsidRPr="00E547AA" w:rsidRDefault="008D27F6" w:rsidP="008D27F6">
      <w:pPr>
        <w:pStyle w:val="Heading2"/>
        <w:ind w:left="720"/>
        <w:jc w:val="center"/>
        <w:rPr>
          <w:lang w:val="id-ID"/>
        </w:rPr>
      </w:pPr>
    </w:p>
    <w:p w:rsidR="00077087" w:rsidRDefault="00077087" w:rsidP="001557F5">
      <w:pPr>
        <w:pStyle w:val="Heading2"/>
        <w:spacing w:before="40" w:after="40"/>
        <w:ind w:left="0"/>
        <w:jc w:val="center"/>
        <w:rPr>
          <w:b w:val="0"/>
          <w:lang w:val="id-ID"/>
        </w:rPr>
        <w:sectPr w:rsidR="00077087" w:rsidSect="00077087">
          <w:type w:val="continuous"/>
          <w:pgSz w:w="11907" w:h="16839" w:code="9"/>
          <w:pgMar w:top="2268" w:right="1701" w:bottom="1701" w:left="2268" w:header="720" w:footer="720" w:gutter="0"/>
          <w:cols w:num="2" w:space="720"/>
          <w:docGrid w:linePitch="360"/>
        </w:sect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57"/>
        <w:gridCol w:w="955"/>
        <w:gridCol w:w="1280"/>
        <w:gridCol w:w="1056"/>
        <w:gridCol w:w="1324"/>
      </w:tblGrid>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No.</w:t>
            </w:r>
          </w:p>
        </w:tc>
        <w:tc>
          <w:tcPr>
            <w:tcW w:w="1857"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Nama</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Usia</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Alamat</w:t>
            </w:r>
          </w:p>
        </w:tc>
        <w:tc>
          <w:tcPr>
            <w:tcW w:w="1056" w:type="dxa"/>
          </w:tcPr>
          <w:p w:rsidR="008D27F6" w:rsidRPr="00875839" w:rsidRDefault="008D27F6" w:rsidP="001557F5">
            <w:pPr>
              <w:pStyle w:val="Heading2"/>
              <w:spacing w:before="40" w:after="40"/>
              <w:ind w:left="0"/>
              <w:jc w:val="center"/>
              <w:rPr>
                <w:b w:val="0"/>
                <w:lang w:val="id-ID"/>
              </w:rPr>
            </w:pPr>
            <w:r w:rsidRPr="00875839">
              <w:rPr>
                <w:b w:val="0"/>
                <w:lang w:val="id-ID"/>
              </w:rPr>
              <w:t>Suku</w:t>
            </w:r>
          </w:p>
        </w:tc>
        <w:tc>
          <w:tcPr>
            <w:tcW w:w="1324" w:type="dxa"/>
          </w:tcPr>
          <w:p w:rsidR="008D27F6" w:rsidRPr="00875839" w:rsidRDefault="008D27F6" w:rsidP="001557F5">
            <w:pPr>
              <w:pStyle w:val="Heading2"/>
              <w:spacing w:before="40" w:after="40"/>
              <w:ind w:left="0"/>
              <w:jc w:val="center"/>
              <w:rPr>
                <w:b w:val="0"/>
                <w:lang w:val="id-ID"/>
              </w:rPr>
            </w:pPr>
            <w:r w:rsidRPr="00875839">
              <w:rPr>
                <w:b w:val="0"/>
                <w:lang w:val="id-ID"/>
              </w:rPr>
              <w:t xml:space="preserve">Pendidikan </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Mahpujah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Jelawat</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Jawa</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2.</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Aina Salsabila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Damai</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Jawa</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3.</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Naila Zarita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Damai</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Bugis</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 xml:space="preserve"> 4.</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Erika Devi Novitasari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Jelawat</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Banjar</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5.</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Suci Puji Setiyowati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Ottista</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Jawa</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6.</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Sri Wahyuni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Rumbia</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Jawa</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7.</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 xml:space="preserve">Helmalia Putri </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Damai</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Banjar</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r w:rsidR="008D27F6" w:rsidRPr="00E547AA" w:rsidTr="008D27F6">
        <w:tc>
          <w:tcPr>
            <w:tcW w:w="57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8.</w:t>
            </w:r>
          </w:p>
        </w:tc>
        <w:tc>
          <w:tcPr>
            <w:tcW w:w="1857" w:type="dxa"/>
            <w:vAlign w:val="center"/>
          </w:tcPr>
          <w:p w:rsidR="008D27F6" w:rsidRPr="00875839" w:rsidRDefault="008D27F6" w:rsidP="001557F5">
            <w:pPr>
              <w:pStyle w:val="Heading2"/>
              <w:spacing w:before="40" w:after="40"/>
              <w:ind w:left="0"/>
              <w:rPr>
                <w:b w:val="0"/>
                <w:lang w:val="id-ID"/>
              </w:rPr>
            </w:pPr>
            <w:r w:rsidRPr="00875839">
              <w:rPr>
                <w:b w:val="0"/>
                <w:lang w:val="id-ID"/>
              </w:rPr>
              <w:t>M. Teguh Refly Rahmat</w:t>
            </w:r>
          </w:p>
        </w:tc>
        <w:tc>
          <w:tcPr>
            <w:tcW w:w="955"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18 tahun</w:t>
            </w:r>
          </w:p>
        </w:tc>
        <w:tc>
          <w:tcPr>
            <w:tcW w:w="1280"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Jl. Rumbia</w:t>
            </w:r>
          </w:p>
        </w:tc>
        <w:tc>
          <w:tcPr>
            <w:tcW w:w="1056"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Jawa</w:t>
            </w:r>
          </w:p>
        </w:tc>
        <w:tc>
          <w:tcPr>
            <w:tcW w:w="1324" w:type="dxa"/>
            <w:vAlign w:val="center"/>
          </w:tcPr>
          <w:p w:rsidR="008D27F6" w:rsidRPr="00875839" w:rsidRDefault="008D27F6" w:rsidP="001557F5">
            <w:pPr>
              <w:pStyle w:val="Heading2"/>
              <w:spacing w:before="40" w:after="40"/>
              <w:ind w:left="0"/>
              <w:jc w:val="center"/>
              <w:rPr>
                <w:b w:val="0"/>
                <w:lang w:val="id-ID"/>
              </w:rPr>
            </w:pPr>
            <w:r w:rsidRPr="00875839">
              <w:rPr>
                <w:b w:val="0"/>
                <w:lang w:val="id-ID"/>
              </w:rPr>
              <w:t>SMA</w:t>
            </w:r>
            <w:r>
              <w:rPr>
                <w:b w:val="0"/>
                <w:lang w:val="id-ID"/>
              </w:rPr>
              <w:t>/SMK</w:t>
            </w:r>
          </w:p>
        </w:tc>
      </w:tr>
    </w:tbl>
    <w:p w:rsidR="008D27F6" w:rsidRPr="0058632A" w:rsidRDefault="008D27F6" w:rsidP="008D27F6">
      <w:pPr>
        <w:pStyle w:val="Heading2"/>
        <w:ind w:left="720" w:firstLine="720"/>
        <w:jc w:val="both"/>
        <w:rPr>
          <w:b w:val="0"/>
          <w:sz w:val="20"/>
          <w:szCs w:val="20"/>
          <w:lang w:val="id-ID"/>
        </w:rPr>
      </w:pPr>
      <w:r w:rsidRPr="0058632A">
        <w:rPr>
          <w:b w:val="0"/>
          <w:i/>
          <w:sz w:val="20"/>
          <w:szCs w:val="20"/>
          <w:lang w:val="id-ID"/>
        </w:rPr>
        <w:lastRenderedPageBreak/>
        <w:t>Sumber: Monografi KUA Samarinda Ilir Tahun 2020</w:t>
      </w:r>
    </w:p>
    <w:p w:rsidR="008D27F6" w:rsidRDefault="008D27F6" w:rsidP="008D27F6">
      <w:pPr>
        <w:pStyle w:val="Heading2"/>
        <w:ind w:left="0" w:firstLine="709"/>
        <w:jc w:val="both"/>
        <w:rPr>
          <w:b w:val="0"/>
          <w:lang w:val="id-ID"/>
        </w:rPr>
      </w:pPr>
    </w:p>
    <w:p w:rsidR="008D27F6" w:rsidRPr="008D27F6" w:rsidRDefault="008D27F6" w:rsidP="00BE3D18">
      <w:pPr>
        <w:pStyle w:val="Heading2"/>
        <w:spacing w:before="1"/>
        <w:ind w:left="0" w:firstLine="360"/>
        <w:jc w:val="both"/>
      </w:pPr>
    </w:p>
    <w:p w:rsidR="00077087" w:rsidRDefault="00077087" w:rsidP="00583679">
      <w:pPr>
        <w:pStyle w:val="Heading2"/>
        <w:numPr>
          <w:ilvl w:val="0"/>
          <w:numId w:val="2"/>
        </w:numPr>
        <w:spacing w:before="1"/>
        <w:ind w:left="360"/>
        <w:jc w:val="both"/>
        <w:rPr>
          <w:b w:val="0"/>
          <w:lang w:val="id-ID"/>
        </w:rPr>
        <w:sectPr w:rsidR="00077087" w:rsidSect="00077087">
          <w:type w:val="continuous"/>
          <w:pgSz w:w="11907" w:h="16839" w:code="9"/>
          <w:pgMar w:top="2268" w:right="1701" w:bottom="1701" w:left="2268" w:header="720" w:footer="720" w:gutter="0"/>
          <w:cols w:space="720"/>
          <w:docGrid w:linePitch="360"/>
        </w:sectPr>
      </w:pPr>
    </w:p>
    <w:p w:rsidR="00583679" w:rsidRPr="005E7467" w:rsidRDefault="00583679" w:rsidP="00583679">
      <w:pPr>
        <w:pStyle w:val="Heading2"/>
        <w:numPr>
          <w:ilvl w:val="0"/>
          <w:numId w:val="2"/>
        </w:numPr>
        <w:spacing w:before="1"/>
        <w:ind w:left="360"/>
        <w:jc w:val="both"/>
      </w:pPr>
      <w:r w:rsidRPr="005E7467">
        <w:rPr>
          <w:b w:val="0"/>
          <w:lang w:val="id-ID"/>
        </w:rPr>
        <w:t>Faktor Tingkat Pendapatan Orang Tua</w:t>
      </w:r>
    </w:p>
    <w:p w:rsidR="0014734A" w:rsidRPr="005E7467" w:rsidRDefault="0014734A" w:rsidP="0014734A">
      <w:pPr>
        <w:pStyle w:val="Heading2"/>
        <w:spacing w:before="1"/>
        <w:ind w:left="0" w:firstLine="709"/>
        <w:jc w:val="both"/>
        <w:rPr>
          <w:b w:val="0"/>
        </w:rPr>
      </w:pPr>
      <w:r w:rsidRPr="005E7467">
        <w:rPr>
          <w:b w:val="0"/>
          <w:lang w:val="id-ID"/>
        </w:rPr>
        <w:t xml:space="preserve">Faktor pendapatan merupakan penyebab terjadinya pernikahan dini. Keluarga dengan tingkat pendapatan rendah atau ekonomi menengah kebawah biasanya akan memilih untuk menikahkan anaknya daripada melanjutkan pendidikan yang lebih tinggi. Beban ekonomi pada keluarga sering kali mendorong orang tua untuk cepat menikahkan anaknya dengan harapan beban ekonomi keluarga yang berkurang, karena anak perempuan yang sudah nikah menjadi tanggungjawab suami. </w:t>
      </w:r>
    </w:p>
    <w:p w:rsidR="0014734A" w:rsidRPr="005E7467" w:rsidRDefault="0014734A" w:rsidP="0014734A">
      <w:pPr>
        <w:pStyle w:val="Heading2"/>
        <w:spacing w:before="1"/>
        <w:ind w:left="0" w:right="-7" w:firstLine="709"/>
        <w:jc w:val="both"/>
        <w:rPr>
          <w:b w:val="0"/>
        </w:rPr>
      </w:pPr>
      <w:r w:rsidRPr="005E7467">
        <w:rPr>
          <w:b w:val="0"/>
          <w:lang w:val="id-ID"/>
        </w:rPr>
        <w:t xml:space="preserve">Orang tua yang melihat anak perempuannya sudah layak disandingkan bersama seorang pria serta dengan seorang kekasihnya sendiri tentulah bahagia. Apalagi dilamar dengan keluarga yang berkecukupan sehingga orang tua juga rela melepaskan dengan orang yang dianggap bisa membahagiakan anaknya. </w:t>
      </w:r>
    </w:p>
    <w:p w:rsidR="0014734A" w:rsidRPr="005E7467" w:rsidRDefault="0014734A" w:rsidP="0014734A">
      <w:pPr>
        <w:pStyle w:val="Heading2"/>
        <w:spacing w:before="1"/>
        <w:ind w:left="0" w:firstLine="709"/>
        <w:jc w:val="both"/>
        <w:rPr>
          <w:b w:val="0"/>
          <w:lang w:val="id-ID"/>
        </w:rPr>
      </w:pPr>
      <w:r w:rsidRPr="005E7467">
        <w:rPr>
          <w:b w:val="0"/>
          <w:lang w:val="id-ID"/>
        </w:rPr>
        <w:t xml:space="preserve">Dalam memenuhi dan mencukupi kabutuhan hidup sehari-hari seseorang akan berusaha mencari sebisa mungkin suatu pekerjaan yang dapat memberikan penghasilan. Jalan yang mereka tempuh diantaranya dengan mencari pekerjaan tetap ataupun membuka lahan pekerjaan yang dapat memberikannya penghasilan yang banyak. Apabila seseorang mempunyai suatu pekerjaan maka dengan sendirinya dia bisa memenuhi semua kebutuhan hidupnya. Hal ini sejalan dengan penelitian yang dilakukan oleh </w:t>
      </w:r>
      <w:r w:rsidRPr="005E7467">
        <w:rPr>
          <w:b w:val="0"/>
          <w:lang w:val="id-ID"/>
        </w:rPr>
        <w:t xml:space="preserve">penulis di Kelurahan Sidodamai Kecamatan Samarinda Ilir. </w:t>
      </w:r>
    </w:p>
    <w:p w:rsidR="0014734A" w:rsidRPr="005E7467" w:rsidRDefault="0014734A" w:rsidP="0014734A">
      <w:pPr>
        <w:pStyle w:val="Heading2"/>
        <w:spacing w:before="1"/>
        <w:ind w:left="0" w:firstLine="709"/>
        <w:jc w:val="both"/>
        <w:rPr>
          <w:b w:val="0"/>
        </w:rPr>
      </w:pPr>
      <w:r w:rsidRPr="005E7467">
        <w:rPr>
          <w:b w:val="0"/>
          <w:lang w:val="id-ID"/>
        </w:rPr>
        <w:t>Menurut BKKBN (2016) masalah pada keluarga sering kali mendorong orang tua untuk cepat-cepat menikahkan anaknya, karena orang tua yang tidak mampu membiayai hidup dan sekolah terkadang membuat anak memutuskan untuk menikah diusia dini dengan alasan beban ekonomi keluarga jadi berkurang dan dapat membantu perekonomian keluarga, karena menurut orang tua anak perempuan yang sudah menikah adalah tanggungjawab suaminya. Hal ini juga sesuai dengan penelitian UNICEF (2001) bahwa faktor utama perkawinan anak adalah kemiskinan, dengan perkawinan anak sering dilihat sebagai strategi untuk bertahan hidup. Seorang anak perempuan dianggap sebagai beban ekonomi dan menikahkan dengan pria merupakan suatu solusi.</w:t>
      </w:r>
    </w:p>
    <w:p w:rsidR="00BE3D18" w:rsidRPr="005E7467" w:rsidRDefault="00BE3D18" w:rsidP="00BE3D18">
      <w:pPr>
        <w:pStyle w:val="Heading2"/>
        <w:spacing w:before="1"/>
        <w:ind w:left="0" w:firstLine="709"/>
        <w:jc w:val="both"/>
        <w:rPr>
          <w:b w:val="0"/>
          <w:lang w:val="id-ID"/>
        </w:rPr>
      </w:pPr>
      <w:r w:rsidRPr="005E7467">
        <w:rPr>
          <w:b w:val="0"/>
          <w:lang w:val="id-ID"/>
        </w:rPr>
        <w:t xml:space="preserve">Berdasarkan hasil penelitian di Kelurahan Sidodamai Kecamatan Samarinda Ilir, tingkat pendapatan orang tua dibawah UMK Samarinda. Oleh karena itu orang tua memilih menikahkan anaknya maka beban yang mereka pikul akan berkurang, dilangsungkannya pernikahan tersebut maka yang akan menanggung kebutuhan anaknya itu menjadi tanggungan suaminya. Orang tua menikahkan anaknya dengan cepat tidak takut lagi karena pernikahan terjadi tanpa paksaan melainkan dengan kekasih anak mereka. Pernikahan yang terjadi tanpa keraguan juga membawa aura kebahagiaan bagi orang tua terutama </w:t>
      </w:r>
      <w:r w:rsidRPr="005E7467">
        <w:rPr>
          <w:b w:val="0"/>
          <w:lang w:val="id-ID"/>
        </w:rPr>
        <w:lastRenderedPageBreak/>
        <w:t>bagi anaknya sendiri selain itu juga terbantunya perekonomian keluarga.</w:t>
      </w:r>
    </w:p>
    <w:p w:rsidR="00BE3D18" w:rsidRPr="005E7467" w:rsidRDefault="00BE3D18" w:rsidP="0014734A">
      <w:pPr>
        <w:pStyle w:val="Heading2"/>
        <w:spacing w:before="1"/>
        <w:ind w:left="0" w:firstLine="709"/>
        <w:jc w:val="both"/>
        <w:rPr>
          <w:b w:val="0"/>
        </w:rPr>
      </w:pPr>
    </w:p>
    <w:p w:rsidR="00077087" w:rsidRDefault="00077087" w:rsidP="0014734A">
      <w:pPr>
        <w:pStyle w:val="Heading2"/>
        <w:numPr>
          <w:ilvl w:val="0"/>
          <w:numId w:val="2"/>
        </w:numPr>
        <w:spacing w:before="1"/>
        <w:ind w:left="360"/>
        <w:jc w:val="both"/>
        <w:rPr>
          <w:b w:val="0"/>
          <w:lang w:val="id-ID"/>
        </w:rPr>
        <w:sectPr w:rsidR="00077087" w:rsidSect="00077087">
          <w:type w:val="continuous"/>
          <w:pgSz w:w="11907" w:h="16839" w:code="9"/>
          <w:pgMar w:top="2268" w:right="1701" w:bottom="1701" w:left="2268" w:header="720" w:footer="720" w:gutter="0"/>
          <w:cols w:num="2" w:space="720"/>
          <w:docGrid w:linePitch="360"/>
        </w:sectPr>
      </w:pPr>
    </w:p>
    <w:p w:rsidR="0014734A" w:rsidRPr="005E7467" w:rsidRDefault="0014734A" w:rsidP="0014734A">
      <w:pPr>
        <w:pStyle w:val="Heading2"/>
        <w:numPr>
          <w:ilvl w:val="0"/>
          <w:numId w:val="2"/>
        </w:numPr>
        <w:spacing w:before="1"/>
        <w:ind w:left="360"/>
        <w:jc w:val="both"/>
        <w:rPr>
          <w:b w:val="0"/>
        </w:rPr>
      </w:pPr>
      <w:r w:rsidRPr="005E7467">
        <w:rPr>
          <w:b w:val="0"/>
          <w:lang w:val="id-ID"/>
        </w:rPr>
        <w:t>Faktor Tingkat Pendidikan</w:t>
      </w:r>
    </w:p>
    <w:p w:rsidR="00077087" w:rsidRDefault="0014734A" w:rsidP="0014734A">
      <w:pPr>
        <w:pStyle w:val="Heading2"/>
        <w:spacing w:before="1"/>
        <w:ind w:left="0" w:firstLine="360"/>
        <w:jc w:val="both"/>
        <w:rPr>
          <w:b w:val="0"/>
          <w:lang w:val="id-ID"/>
        </w:rPr>
        <w:sectPr w:rsidR="00077087" w:rsidSect="00077087">
          <w:type w:val="continuous"/>
          <w:pgSz w:w="11907" w:h="16839" w:code="9"/>
          <w:pgMar w:top="2268" w:right="1701" w:bottom="1701" w:left="2268" w:header="720" w:footer="720" w:gutter="0"/>
          <w:cols w:num="2" w:space="720"/>
          <w:docGrid w:linePitch="360"/>
        </w:sectPr>
      </w:pPr>
      <w:r w:rsidRPr="005E7467">
        <w:rPr>
          <w:b w:val="0"/>
          <w:lang w:val="id-ID"/>
        </w:rPr>
        <w:t xml:space="preserve">Pendidikan merupakan satu dari banyaknya faktor yang menyebabkan </w:t>
      </w:r>
      <w:r w:rsidRPr="005E7467">
        <w:rPr>
          <w:b w:val="0"/>
          <w:lang w:val="id-ID"/>
        </w:rPr>
        <w:t xml:space="preserve">pernikahan dini. Rendahnya tingkat pendidikan orang tua, anak, dan masyarakat </w:t>
      </w:r>
    </w:p>
    <w:p w:rsidR="0014734A" w:rsidRPr="005E7467" w:rsidRDefault="0014734A" w:rsidP="0014734A">
      <w:pPr>
        <w:pStyle w:val="Heading2"/>
        <w:spacing w:before="1"/>
        <w:ind w:left="0" w:firstLine="360"/>
        <w:jc w:val="both"/>
        <w:rPr>
          <w:b w:val="0"/>
        </w:rPr>
      </w:pPr>
      <w:r w:rsidRPr="005E7467">
        <w:rPr>
          <w:b w:val="0"/>
          <w:lang w:val="id-ID"/>
        </w:rPr>
        <w:t>dilingkungan membuat pola pikir menjadi sempit. Disamping perekonomian yang kurang pendidikan orang tua yang rendah akan cenderung menikahkan anaknya yang masih dibawah umur tanpa memikirkan masalah yang akan terjadi dikemudian hari.</w:t>
      </w:r>
    </w:p>
    <w:p w:rsidR="0014734A" w:rsidRPr="005E7467" w:rsidRDefault="0014734A" w:rsidP="0014734A">
      <w:pPr>
        <w:pStyle w:val="Heading2"/>
        <w:spacing w:before="1"/>
        <w:ind w:left="0" w:firstLine="709"/>
        <w:jc w:val="both"/>
        <w:rPr>
          <w:b w:val="0"/>
        </w:rPr>
      </w:pPr>
      <w:r w:rsidRPr="005E7467">
        <w:rPr>
          <w:b w:val="0"/>
          <w:lang w:val="id-ID"/>
        </w:rPr>
        <w:t xml:space="preserve">Dalam berumah tangga tentu juga banyak kendala yang dihadapi salah satunya yaitu dalam mengurus rumah tangga. Dengan minimnya pengalaman dan belum matangnya seseorang maka hal ini akan menjadi salah satu tantangan baru dalam berumah tangga. </w:t>
      </w:r>
    </w:p>
    <w:p w:rsidR="00BE3D18" w:rsidRPr="005E7467" w:rsidRDefault="0014734A" w:rsidP="00502BE2">
      <w:pPr>
        <w:pStyle w:val="Heading2"/>
        <w:spacing w:before="1"/>
        <w:ind w:left="0" w:right="-7" w:firstLine="709"/>
        <w:jc w:val="both"/>
        <w:rPr>
          <w:b w:val="0"/>
        </w:rPr>
      </w:pPr>
      <w:r w:rsidRPr="005E7467">
        <w:rPr>
          <w:b w:val="0"/>
          <w:lang w:val="id-ID"/>
        </w:rPr>
        <w:t>Membangun rumah tangga tidak untuk menghilangkan masalah dan keraguan yang ada, akan tetapi lebih banyak lagi masalah yang muncul apabila tidak di modalkan pengetahuan yang memadai. Selanjutnya akan muncul masalah baru sejalan proses mengandung hingga kelahirnya anak, demikian juga dengan pengasuhannya.</w:t>
      </w:r>
    </w:p>
    <w:p w:rsidR="00BE3D18" w:rsidRPr="005E7467" w:rsidRDefault="00BE3D18" w:rsidP="00BE3D18">
      <w:pPr>
        <w:pStyle w:val="Heading2"/>
        <w:spacing w:before="1"/>
        <w:ind w:left="0" w:right="-7" w:firstLine="709"/>
        <w:jc w:val="both"/>
        <w:rPr>
          <w:b w:val="0"/>
        </w:rPr>
      </w:pPr>
      <w:r w:rsidRPr="005E7467">
        <w:rPr>
          <w:b w:val="0"/>
          <w:lang w:val="id-ID"/>
        </w:rPr>
        <w:t xml:space="preserve">Remaja yang baru akan memulai memasuki gerbang dewasa belum banyak memahami dan mengelola diri sendiri serta tidak diikuti dengan pendidikan yang cukup. Bagaimanapun remaja pada umumnya masih bersikap semaunya sendiri, labil, dan emosinya sangat tidak terkontrol serta tentu saja belum dapat mengambil keputusan secara bijak. </w:t>
      </w:r>
    </w:p>
    <w:p w:rsidR="00BE3D18" w:rsidRPr="005E7467" w:rsidRDefault="00502BE2" w:rsidP="00BE3D18">
      <w:pPr>
        <w:pStyle w:val="Heading2"/>
        <w:spacing w:before="1"/>
        <w:ind w:left="0" w:right="-7" w:firstLine="709"/>
        <w:jc w:val="both"/>
        <w:rPr>
          <w:b w:val="0"/>
        </w:rPr>
      </w:pPr>
      <w:r w:rsidRPr="005E7467">
        <w:rPr>
          <w:b w:val="0"/>
          <w:lang w:val="id-ID"/>
        </w:rPr>
        <w:t xml:space="preserve">Didalam dunia pendidikan sangat memerlukan ilmu-ilmu lain yang dapat mendukung dan menunjang pendidikan salah satunya </w:t>
      </w:r>
      <w:r w:rsidRPr="005E7467">
        <w:rPr>
          <w:b w:val="0"/>
          <w:lang w:val="id-ID"/>
        </w:rPr>
        <w:t>melalui sosialisasi. Perkembangan masyarakat yang sangat kompleks memerlukan ilmu pengetahuan yang kompleks pula. Oleh sebab itu, sosialisasi berkembang sesuai dengan obyek dan tujuannya begitu juga dengan pendidikan. Sama halnya dengan pernikahan dini yang terjadi di Kelurahan Sidodamai, sudah beberapa kali terjadi sehingga membuat masyarakat menjadi biasa saja dan tidak kaget lagi melihat fenomena tersebut.</w:t>
      </w:r>
      <w:r w:rsidR="00BE3D18" w:rsidRPr="005E7467">
        <w:rPr>
          <w:b w:val="0"/>
        </w:rPr>
        <w:t xml:space="preserve"> </w:t>
      </w:r>
      <w:r w:rsidR="00BE3D18" w:rsidRPr="005E7467">
        <w:rPr>
          <w:b w:val="0"/>
          <w:lang w:val="id-ID"/>
        </w:rPr>
        <w:t xml:space="preserve">. Hal seperti ini membuat KUA Kecamatan Samarinda Ilir aktif berperan ikut andil dalam kegiatan sosialiasi pendidikan yang merupakan salah satu upaya penting ditengah pesatnya dinamika perkembangan masyarakat. Dalam usaha meminimalisir pernikahan usia dini, KUA Kecamatan Samarinda Ilir memiliki peran dalam memberikan sosialisasi pendidikan dan bimbingan kepada masyarakat. </w:t>
      </w:r>
    </w:p>
    <w:p w:rsidR="00BE3D18" w:rsidRPr="005E7467" w:rsidRDefault="00BE3D18" w:rsidP="00BE3D18">
      <w:pPr>
        <w:pStyle w:val="Heading2"/>
        <w:spacing w:before="1"/>
        <w:ind w:left="0" w:firstLine="709"/>
        <w:jc w:val="both"/>
        <w:rPr>
          <w:b w:val="0"/>
          <w:lang w:val="id-ID"/>
        </w:rPr>
      </w:pPr>
      <w:r w:rsidRPr="005E7467">
        <w:rPr>
          <w:b w:val="0"/>
          <w:lang w:val="id-ID"/>
        </w:rPr>
        <w:t xml:space="preserve">Sosialisasi tentang Undang-Undang No. 16 Tahun 2019 sangat penting untuk disosialisasikan kepada masyarakat. Kurangnya pengetahuan masyarakat tentang peraturan tersebut juga dapat meningkatkan angka pernikahan dini yang terjadi. Sehingga masyarakat awam harus diberikan pengetahuan dan pemahaman mengenai aturan pemerintah mengenai batasan usia pernikahan agar dapat menekan sedikit demi sedikit angka pernikahan usia dini. </w:t>
      </w:r>
    </w:p>
    <w:p w:rsidR="00077087" w:rsidRDefault="005E7467" w:rsidP="005E7467">
      <w:pPr>
        <w:pStyle w:val="Heading2"/>
        <w:spacing w:before="1"/>
        <w:ind w:left="0" w:firstLine="709"/>
        <w:jc w:val="both"/>
        <w:rPr>
          <w:b w:val="0"/>
          <w:lang w:val="id-ID"/>
        </w:rPr>
        <w:sectPr w:rsidR="00077087" w:rsidSect="00077087">
          <w:type w:val="continuous"/>
          <w:pgSz w:w="11907" w:h="16839" w:code="9"/>
          <w:pgMar w:top="2268" w:right="1701" w:bottom="1701" w:left="2268" w:header="720" w:footer="720" w:gutter="0"/>
          <w:cols w:num="2" w:space="720"/>
          <w:docGrid w:linePitch="360"/>
        </w:sectPr>
      </w:pPr>
      <w:r w:rsidRPr="005E7467">
        <w:rPr>
          <w:b w:val="0"/>
          <w:lang w:val="id-ID"/>
        </w:rPr>
        <w:t xml:space="preserve">Rendahnya tingkat pendidikan orang tua, anak, dan </w:t>
      </w:r>
      <w:r w:rsidRPr="005E7467">
        <w:rPr>
          <w:b w:val="0"/>
          <w:lang w:val="id-ID"/>
        </w:rPr>
        <w:lastRenderedPageBreak/>
        <w:t xml:space="preserve">masyarakat dilingkungan membuat pola pikir menjadi sempit. Kurangnya pengetahuan masyarakat akan makna sebuah pernikahan akan </w:t>
      </w:r>
      <w:r w:rsidRPr="005E7467">
        <w:rPr>
          <w:b w:val="0"/>
          <w:lang w:val="id-ID"/>
        </w:rPr>
        <w:t xml:space="preserve">mengakibatkan hal yang tidak baik bagi berbagai pihak, khususnya bagi pasangan itu sendiri akan meningkatkan </w:t>
      </w:r>
    </w:p>
    <w:p w:rsidR="00502BE2" w:rsidRPr="005E7467" w:rsidRDefault="005E7467" w:rsidP="005E7467">
      <w:pPr>
        <w:pStyle w:val="Heading2"/>
        <w:spacing w:before="1"/>
        <w:ind w:left="0" w:firstLine="709"/>
        <w:jc w:val="both"/>
        <w:rPr>
          <w:b w:val="0"/>
        </w:rPr>
      </w:pPr>
      <w:r w:rsidRPr="005E7467">
        <w:rPr>
          <w:b w:val="0"/>
          <w:lang w:val="id-ID"/>
        </w:rPr>
        <w:t xml:space="preserve">angka jumlah pernikahan diusia muda. Hal tersebut telah didukung dengan hasil penelitian yang dilakukan oleh peneliti, didalam sebuah penelitian ini peneliti melakukan wawancara kepada informan yakni pelaku pernikahan usia dini dan salah satu dari orang tua mereka yang berada di Kelurahan Sidodamai Kecamatan Samarinda Ilir. </w:t>
      </w:r>
    </w:p>
    <w:p w:rsidR="00502BE2" w:rsidRPr="005E7467" w:rsidRDefault="00502BE2" w:rsidP="00502BE2">
      <w:pPr>
        <w:pStyle w:val="Heading2"/>
        <w:spacing w:before="1"/>
        <w:ind w:left="0" w:firstLine="709"/>
        <w:jc w:val="both"/>
        <w:rPr>
          <w:b w:val="0"/>
          <w:lang w:val="id-ID"/>
        </w:rPr>
      </w:pPr>
      <w:r w:rsidRPr="005E7467">
        <w:rPr>
          <w:b w:val="0"/>
          <w:lang w:val="id-ID"/>
        </w:rPr>
        <w:t xml:space="preserve">Menurut Alifah (2010) tingkat pendidikan maupun pengetahuan anak yang rendah dapat menyebabkan adanya kecenderungan melakukan pernikahan usia dini. Sehingga peran pendidikan dalam hal ini sangat penting dalam mengambil keputusan individu. Kemudian menurut Notoatmojo (2010) menyatakan bahwa semakin tinggi pendidikan seseorang maka akan semakin bnayak pengetahuan yang didapatkan. Remaja yang berlatar pendidikan tinggi lebih kecil berisiko melakukan pernikahan dini. Hal ini dikarenakan dengan tingginya tingkat pendidikan remaja, maka remaja akan semakin mudah menerima informasi tentang dampak pernikahan dini terhadap kesehatan dan sosial. </w:t>
      </w:r>
    </w:p>
    <w:p w:rsidR="00502BE2" w:rsidRPr="005E7467" w:rsidRDefault="00502BE2" w:rsidP="00502BE2">
      <w:pPr>
        <w:pStyle w:val="Heading2"/>
        <w:spacing w:before="1"/>
        <w:ind w:left="0" w:firstLine="709"/>
        <w:jc w:val="both"/>
        <w:rPr>
          <w:b w:val="0"/>
          <w:lang w:val="id-ID"/>
        </w:rPr>
      </w:pPr>
      <w:r w:rsidRPr="005E7467">
        <w:rPr>
          <w:b w:val="0"/>
          <w:lang w:val="id-ID"/>
        </w:rPr>
        <w:t xml:space="preserve">Menurut BKKBN (2012) Pendidikan merupakan salah satu aspek yang yang harus dimiliki dalam mengarungi bahtera rumah tangga. Pendidikan merupakan penopang dan sumber untuk mencari nafkah dalam memenuhi segala kebutuhan dalam rumah tangga. Dengan pernikahan usia dini menyebabkan remaja tidak lagi </w:t>
      </w:r>
      <w:r w:rsidRPr="005E7467">
        <w:rPr>
          <w:b w:val="0"/>
          <w:lang w:val="id-ID"/>
        </w:rPr>
        <w:t xml:space="preserve">bersekolah. Semakin muda usia menikah, maka semakin rendah tingkat pendidikan yang akan dicapai oleh seorang anak. Pernikahan anak sering kali menyebabkan anak tidak lagi bersekolah, karena kini ia mempunyai tanggung jawab. Pernikahan usia dini sangat berhubungan dengan derajat pendidikan yang rendah. Menunda usia pernikahan merupakan salah satu cara agar anak dapat mengenyam pendidikan yang lebih tinggi. </w:t>
      </w:r>
    </w:p>
    <w:p w:rsidR="00502BE2" w:rsidRPr="005E7467" w:rsidRDefault="00502BE2" w:rsidP="00502BE2">
      <w:pPr>
        <w:pStyle w:val="Heading2"/>
        <w:spacing w:before="1"/>
        <w:ind w:left="0" w:right="-7" w:firstLine="709"/>
        <w:jc w:val="both"/>
        <w:rPr>
          <w:b w:val="0"/>
        </w:rPr>
      </w:pPr>
      <w:r w:rsidRPr="005E7467">
        <w:rPr>
          <w:b w:val="0"/>
          <w:lang w:val="id-ID"/>
        </w:rPr>
        <w:t>Undang-Undang No. 16 tahun 2019 mengenai pernikahan penting sekali untuk disosialisasikan pada masyarakat. Rendahnya tingkat pendidikan sehingga menjadi kurangnya pengetahuan masyarakat tentang peraturan ini membuat pernikahan dini masih marak terjadi. Masyarakat penting sekali diberi pengetahuan mengenai batasan usia dalam pernikahan, agar orang tua tidak menikahkan anaknya diusia yang masih dini. Pada saat usia dini anak belum memiliki kesiapan fisik dan mental yang matang sehingga tidak terciptanya hakikat pernikahan yaitu membentuk keluarga yang sakinah, mawaddah, dan warohmah.</w:t>
      </w:r>
    </w:p>
    <w:p w:rsidR="0014734A" w:rsidRPr="005E7467" w:rsidRDefault="0014734A" w:rsidP="0014734A">
      <w:pPr>
        <w:pStyle w:val="Heading2"/>
        <w:numPr>
          <w:ilvl w:val="0"/>
          <w:numId w:val="2"/>
        </w:numPr>
        <w:spacing w:before="1"/>
        <w:ind w:left="360"/>
        <w:jc w:val="both"/>
        <w:rPr>
          <w:b w:val="0"/>
        </w:rPr>
      </w:pPr>
      <w:r w:rsidRPr="005E7467">
        <w:rPr>
          <w:b w:val="0"/>
          <w:lang w:val="id-ID"/>
        </w:rPr>
        <w:t>Faktor Hamil Diluar Nikah</w:t>
      </w:r>
    </w:p>
    <w:p w:rsidR="00502BE2" w:rsidRPr="005E7467" w:rsidRDefault="00502BE2" w:rsidP="00502BE2">
      <w:pPr>
        <w:pStyle w:val="Heading2"/>
        <w:spacing w:before="1"/>
        <w:ind w:left="0" w:firstLine="709"/>
        <w:jc w:val="both"/>
        <w:rPr>
          <w:b w:val="0"/>
        </w:rPr>
      </w:pPr>
      <w:r w:rsidRPr="005E7467">
        <w:rPr>
          <w:b w:val="0"/>
          <w:lang w:val="id-ID"/>
        </w:rPr>
        <w:t xml:space="preserve">Hamil diluar nikah adalah salah satu bentuk perilaku menyimpang yang melewati batas-batas norma. Hal ini juga merupakan sisi paling menakutkan bagi orang tua terhadap anak remaja mereka. Dorongan seksual dan rasa ingin tahu yang besar namun tidak disertai dengan pengetahuan dan pengalaman </w:t>
      </w:r>
      <w:r w:rsidRPr="005E7467">
        <w:rPr>
          <w:b w:val="0"/>
          <w:lang w:val="id-ID"/>
        </w:rPr>
        <w:lastRenderedPageBreak/>
        <w:t xml:space="preserve">yang memadai menyebabkan banyak remaja terjerumus melakukan seks bebas. </w:t>
      </w:r>
    </w:p>
    <w:p w:rsidR="00077087" w:rsidRDefault="00DB09F6" w:rsidP="00DB09F6">
      <w:pPr>
        <w:pStyle w:val="Heading2"/>
        <w:spacing w:before="1"/>
        <w:ind w:left="0" w:firstLine="709"/>
        <w:jc w:val="both"/>
        <w:rPr>
          <w:b w:val="0"/>
          <w:lang w:val="id-ID"/>
        </w:rPr>
        <w:sectPr w:rsidR="00077087" w:rsidSect="00077087">
          <w:type w:val="continuous"/>
          <w:pgSz w:w="11907" w:h="16839" w:code="9"/>
          <w:pgMar w:top="2268" w:right="1701" w:bottom="1701" w:left="2268" w:header="720" w:footer="720" w:gutter="0"/>
          <w:cols w:num="2" w:space="720"/>
          <w:docGrid w:linePitch="360"/>
        </w:sectPr>
      </w:pPr>
      <w:r w:rsidRPr="005E7467">
        <w:rPr>
          <w:b w:val="0"/>
          <w:lang w:val="id-ID"/>
        </w:rPr>
        <w:t xml:space="preserve">Hamil diluar nikah dampaknya tidak hanya dirasakan </w:t>
      </w:r>
      <w:r w:rsidRPr="005E7467">
        <w:rPr>
          <w:b w:val="0"/>
          <w:lang w:val="id-ID"/>
        </w:rPr>
        <w:t xml:space="preserve">oleh pihak perempuan, disisi lain pihak pria juga mengalaminya. Apalagi saat sang kekasih hamil ketika usia pria masih dibawah batas minimal untuk menikah tetapi harus </w:t>
      </w:r>
    </w:p>
    <w:p w:rsidR="00DB09F6" w:rsidRPr="005E7467" w:rsidRDefault="00DB09F6" w:rsidP="00DB09F6">
      <w:pPr>
        <w:pStyle w:val="Heading2"/>
        <w:spacing w:before="1"/>
        <w:ind w:left="0" w:firstLine="709"/>
        <w:jc w:val="both"/>
        <w:rPr>
          <w:b w:val="0"/>
        </w:rPr>
      </w:pPr>
      <w:r w:rsidRPr="005E7467">
        <w:rPr>
          <w:b w:val="0"/>
          <w:lang w:val="id-ID"/>
        </w:rPr>
        <w:t xml:space="preserve">menanggung perbuatan yang dilakukannya. </w:t>
      </w:r>
    </w:p>
    <w:p w:rsidR="005E7467" w:rsidRPr="005E7467" w:rsidRDefault="005E7467" w:rsidP="005E7467">
      <w:pPr>
        <w:pStyle w:val="Heading2"/>
        <w:spacing w:before="1"/>
        <w:ind w:left="0" w:firstLine="709"/>
        <w:jc w:val="both"/>
        <w:rPr>
          <w:b w:val="0"/>
        </w:rPr>
      </w:pPr>
      <w:r w:rsidRPr="005E7467">
        <w:rPr>
          <w:b w:val="0"/>
          <w:lang w:val="id-ID"/>
        </w:rPr>
        <w:t xml:space="preserve">Peristiwa hamil sebelum menikah bukan hal yang tabu lagi kalangan masyarakat sehingga kasus seperti ini sudah dianggap biasa. Bahkan keadaan yang seperti ini mendorong orang tua untuk segera menikahkan anaknya agar sah dimata hukum.  </w:t>
      </w:r>
    </w:p>
    <w:p w:rsidR="005E7467" w:rsidRPr="005E7467" w:rsidRDefault="005E7467" w:rsidP="005E7467">
      <w:pPr>
        <w:ind w:right="-7" w:firstLine="709"/>
        <w:jc w:val="both"/>
        <w:rPr>
          <w:sz w:val="24"/>
          <w:szCs w:val="24"/>
        </w:rPr>
      </w:pPr>
      <w:r w:rsidRPr="005E7467">
        <w:rPr>
          <w:sz w:val="24"/>
          <w:szCs w:val="24"/>
          <w:lang w:val="id-ID"/>
        </w:rPr>
        <w:t>Pernikahan yang diadakan tetapi belum memenuhi persyaratannya tentu akan ditolak oleh KUA, membutuhkan proses yang tidak sebentar apabila ingin tetap menjalankan pernikahan yang sah dimata hukum diwajibkan memenuhi persyaratan yang berlaku.</w:t>
      </w:r>
      <w:r w:rsidRPr="005E7467">
        <w:rPr>
          <w:b/>
          <w:sz w:val="24"/>
          <w:szCs w:val="24"/>
        </w:rPr>
        <w:t xml:space="preserve"> </w:t>
      </w:r>
      <w:r w:rsidRPr="005E7467">
        <w:rPr>
          <w:sz w:val="24"/>
          <w:szCs w:val="24"/>
          <w:lang w:val="id-ID"/>
        </w:rPr>
        <w:t xml:space="preserve">pernikahan usia dini di Kelurahan Sidodamai memang ada akan tetapi pihak KUA juga tidak boleh melangsungkan akad nikah apabila calon mempelai tidak memiliki surat persetujuan dari Pengadilan Agama.  </w:t>
      </w:r>
    </w:p>
    <w:p w:rsidR="005E7467" w:rsidRPr="005E7467" w:rsidRDefault="005E7467" w:rsidP="005E7467">
      <w:pPr>
        <w:ind w:right="-7" w:firstLine="709"/>
        <w:jc w:val="both"/>
        <w:rPr>
          <w:sz w:val="24"/>
          <w:szCs w:val="24"/>
          <w:lang w:val="id-ID"/>
        </w:rPr>
      </w:pPr>
      <w:r w:rsidRPr="005E7467">
        <w:rPr>
          <w:sz w:val="24"/>
          <w:szCs w:val="24"/>
          <w:lang w:val="id-ID"/>
        </w:rPr>
        <w:t xml:space="preserve">Demi mengurangi dampak dari pernikahan dini yang telah disetujui oleh Pengadilan Agama maka pihak KUA melakukan Bimbingan Pranikah yang merupakan salah satu upaya dalam meminimalisir pernikahan dini yakni dengan memberikan bekal pengetahuan, pemahaman, dan keterampilan kepada calon pengantin.  </w:t>
      </w:r>
    </w:p>
    <w:p w:rsidR="005E7467" w:rsidRPr="005E7467" w:rsidRDefault="005E7467" w:rsidP="005E7467">
      <w:pPr>
        <w:pStyle w:val="Heading2"/>
        <w:spacing w:before="1"/>
        <w:ind w:left="0" w:firstLine="709"/>
        <w:jc w:val="both"/>
        <w:rPr>
          <w:b w:val="0"/>
        </w:rPr>
      </w:pPr>
      <w:r w:rsidRPr="005E7467">
        <w:rPr>
          <w:b w:val="0"/>
        </w:rPr>
        <w:t>D</w:t>
      </w:r>
      <w:r w:rsidRPr="005E7467">
        <w:rPr>
          <w:b w:val="0"/>
          <w:lang w:val="id-ID"/>
        </w:rPr>
        <w:t xml:space="preserve">alam usahanya meminimalisir pernikahan dini sudah banyak sektor yang ikut turut andil dalam penanganannya. Hal ini sejalan dengan penyampaian wakil dari Kota Samarinda dalam Rapat </w:t>
      </w:r>
      <w:r w:rsidRPr="005E7467">
        <w:rPr>
          <w:b w:val="0"/>
          <w:lang w:val="id-ID"/>
        </w:rPr>
        <w:t xml:space="preserve">Koordinasi Daerah Urusan Pemberdayaan Perempuan dan Perlindungan Anak (PPPA) dengan tema Penurunan Perkawinan Usia Anak Melalui Penguatan Kelembagaan Pengarusutamaan Hak Anak di Provinsi Kalimantan Timur, telah dilaksanakannya kegiatan KOPERCATIN atau Konseling Persiapan Perkawinan Bagi Calon Pengantin yakni sebelum melakukan pernikahan wajib dilakukannya pembinaan dan pelatihan selama 3 hari berturut-turut di masing-masing KUA yang bekerjasama dengan Dinas Kesehatan, Dinas Pengendalian Penduduk dan Keluarga Berencana (DPPKB), Psikolog dari Pusat Pembelajaran Keluarga (PUSPAGA) dan Pusat Pengembangan Anak (PPA), serta Kementerian Agama (KEMENAG). Kemudian tidak hanya untuk masyarakat yang beragama Islam tetapi juga yang beragama Kristen dan Budha juga akan dilakukan kegiatan ini di rumah Ibadah mereka.  </w:t>
      </w:r>
    </w:p>
    <w:p w:rsidR="00077087" w:rsidRDefault="00DB09F6" w:rsidP="00DB09F6">
      <w:pPr>
        <w:pStyle w:val="Heading2"/>
        <w:spacing w:before="1"/>
        <w:ind w:left="0" w:firstLine="720"/>
        <w:jc w:val="both"/>
        <w:rPr>
          <w:b w:val="0"/>
          <w:lang w:val="id-ID"/>
        </w:rPr>
        <w:sectPr w:rsidR="00077087" w:rsidSect="00077087">
          <w:type w:val="continuous"/>
          <w:pgSz w:w="11907" w:h="16839" w:code="9"/>
          <w:pgMar w:top="2268" w:right="1701" w:bottom="1701" w:left="2268" w:header="720" w:footer="720" w:gutter="0"/>
          <w:cols w:num="2" w:space="720"/>
          <w:docGrid w:linePitch="360"/>
        </w:sectPr>
      </w:pPr>
      <w:r w:rsidRPr="005E7467">
        <w:rPr>
          <w:b w:val="0"/>
          <w:lang w:val="id-ID"/>
        </w:rPr>
        <w:t>Hamil diluar nikah yang terjadi pada remaja menjadi sebuah alasan pernikahan dini.</w:t>
      </w:r>
      <w:r w:rsidRPr="005E7467">
        <w:rPr>
          <w:b w:val="0"/>
          <w:i/>
          <w:lang w:val="id-ID"/>
        </w:rPr>
        <w:t xml:space="preserve"> </w:t>
      </w:r>
      <w:r w:rsidRPr="005E7467">
        <w:rPr>
          <w:b w:val="0"/>
          <w:lang w:val="id-ID"/>
        </w:rPr>
        <w:t xml:space="preserve">Hal ini terjadi karena banyak faktor salah satunya yakni media sosial, dimana saat ini kita dengan sangat mudah bisa mengakses internet sehingga kita dapat melihat dunia hanya dengan berselancar malalui smart phone. Sayangnya kemudahan tersebut tidak dimanfaatkan dengan baik oleh remaja saat ini, mereka malah menggunakannya untuk mengakses hal-hal yang tidak </w:t>
      </w:r>
      <w:r w:rsidRPr="005E7467">
        <w:rPr>
          <w:b w:val="0"/>
          <w:lang w:val="id-ID"/>
        </w:rPr>
        <w:lastRenderedPageBreak/>
        <w:t xml:space="preserve">semestinya seperti situs-situs pornografi dan tentu dapat membuat mereka dewasa sebelum waktunya karena memiliki dorongan seksual yang tinggi hingga terjadinya seks bebas. Seorang remaja yang </w:t>
      </w:r>
      <w:r w:rsidRPr="005E7467">
        <w:rPr>
          <w:b w:val="0"/>
          <w:lang w:val="id-ID"/>
        </w:rPr>
        <w:t xml:space="preserve">mengalami kehamilan diluar nikah maka dia terpaksa dinikahkan oleh orang tuanya. Hal ini sejalan dengan pernyataan Dariyo (2004) bahwa beberapa konsekuensi logis dari kehamilan </w:t>
      </w:r>
    </w:p>
    <w:p w:rsidR="00DB09F6" w:rsidRPr="005E7467" w:rsidRDefault="00DB09F6" w:rsidP="00DB09F6">
      <w:pPr>
        <w:pStyle w:val="Heading2"/>
        <w:spacing w:before="1"/>
        <w:ind w:left="0" w:firstLine="720"/>
        <w:jc w:val="both"/>
        <w:rPr>
          <w:b w:val="0"/>
        </w:rPr>
      </w:pPr>
      <w:r w:rsidRPr="005E7467">
        <w:rPr>
          <w:b w:val="0"/>
          <w:lang w:val="id-ID"/>
        </w:rPr>
        <w:t xml:space="preserve">diluar nikah adalah putus sekolah, orang tua akan langsung menikahkan anaknya untuk menghindari malu terhadap masyarakat. </w:t>
      </w:r>
    </w:p>
    <w:p w:rsidR="005E7467" w:rsidRPr="005E7467" w:rsidRDefault="005E7467" w:rsidP="005E7467">
      <w:pPr>
        <w:pStyle w:val="Heading2"/>
        <w:spacing w:before="1"/>
        <w:ind w:left="0" w:firstLine="720"/>
        <w:jc w:val="both"/>
        <w:rPr>
          <w:b w:val="0"/>
        </w:rPr>
      </w:pPr>
      <w:r w:rsidRPr="005E7467">
        <w:rPr>
          <w:b w:val="0"/>
        </w:rPr>
        <w:t>R</w:t>
      </w:r>
      <w:r w:rsidRPr="005E7467">
        <w:rPr>
          <w:b w:val="0"/>
          <w:lang w:val="id-ID"/>
        </w:rPr>
        <w:t xml:space="preserve">emaja yang harusnya masih mengejar cita-cita setingginya dimasa depan harus kandas ditengah jalan karena kehamilan yang dialami. Jika hal ini sudah terjadi, orang tua tidak bisa menghindari hujatan dan gunjingan dari tetangga sehingga akan cepat-cepat menikahkan anak mereka demi meutupi aib dalam keluarga. Kehidupan akan sangat berubah dari sebelumnya, dimana anak harus menjadi dewasa pada saat itu karena harus menanggung hal yang mereka lakukan. </w:t>
      </w:r>
    </w:p>
    <w:p w:rsidR="00DB09F6" w:rsidRPr="005E7467" w:rsidRDefault="00DB09F6" w:rsidP="00DB09F6">
      <w:pPr>
        <w:pStyle w:val="Heading2"/>
        <w:spacing w:before="1"/>
        <w:ind w:left="0" w:firstLine="720"/>
        <w:jc w:val="both"/>
        <w:rPr>
          <w:b w:val="0"/>
        </w:rPr>
      </w:pPr>
    </w:p>
    <w:p w:rsidR="00DB09F6" w:rsidRPr="005E7467" w:rsidRDefault="00DB09F6" w:rsidP="00DB09F6">
      <w:pPr>
        <w:pStyle w:val="Heading2"/>
        <w:spacing w:before="1"/>
        <w:ind w:left="0"/>
        <w:jc w:val="both"/>
      </w:pPr>
      <w:r w:rsidRPr="005E7467">
        <w:t xml:space="preserve">PENUTUP </w:t>
      </w:r>
    </w:p>
    <w:p w:rsidR="008D2755" w:rsidRDefault="00DB09F6" w:rsidP="008D2755">
      <w:pPr>
        <w:pStyle w:val="Heading2"/>
        <w:spacing w:before="1"/>
        <w:ind w:left="0" w:firstLine="720"/>
        <w:jc w:val="both"/>
        <w:rPr>
          <w:b w:val="0"/>
        </w:rPr>
      </w:pPr>
      <w:proofErr w:type="spellStart"/>
      <w:r w:rsidRPr="005E7467">
        <w:rPr>
          <w:b w:val="0"/>
        </w:rPr>
        <w:t>Dapat</w:t>
      </w:r>
      <w:proofErr w:type="spellEnd"/>
      <w:r w:rsidRPr="005E7467">
        <w:rPr>
          <w:b w:val="0"/>
        </w:rPr>
        <w:t xml:space="preserve"> </w:t>
      </w:r>
      <w:proofErr w:type="spellStart"/>
      <w:r w:rsidRPr="005E7467">
        <w:rPr>
          <w:b w:val="0"/>
        </w:rPr>
        <w:t>disimpulkan</w:t>
      </w:r>
      <w:proofErr w:type="spellEnd"/>
      <w:r w:rsidRPr="005E7467">
        <w:rPr>
          <w:b w:val="0"/>
        </w:rPr>
        <w:t xml:space="preserve"> </w:t>
      </w:r>
      <w:proofErr w:type="spellStart"/>
      <w:r w:rsidRPr="005E7467">
        <w:rPr>
          <w:b w:val="0"/>
        </w:rPr>
        <w:t>bahwa</w:t>
      </w:r>
      <w:proofErr w:type="spellEnd"/>
      <w:r w:rsidRPr="005E7467">
        <w:rPr>
          <w:b w:val="0"/>
        </w:rPr>
        <w:t xml:space="preserve"> </w:t>
      </w:r>
      <w:r w:rsidRPr="005E7467">
        <w:rPr>
          <w:b w:val="0"/>
          <w:lang w:val="id-ID"/>
        </w:rPr>
        <w:t xml:space="preserve">mengenai faktor-faktor yang mempengaruhi pernikahan </w:t>
      </w:r>
      <w:proofErr w:type="gramStart"/>
      <w:r w:rsidRPr="005E7467">
        <w:rPr>
          <w:b w:val="0"/>
          <w:lang w:val="id-ID"/>
        </w:rPr>
        <w:t>usia</w:t>
      </w:r>
      <w:proofErr w:type="gramEnd"/>
      <w:r w:rsidRPr="005E7467">
        <w:rPr>
          <w:b w:val="0"/>
          <w:lang w:val="id-ID"/>
        </w:rPr>
        <w:t xml:space="preserve"> dini</w:t>
      </w:r>
      <w:r w:rsidRPr="005E7467">
        <w:rPr>
          <w:b w:val="0"/>
        </w:rPr>
        <w:t xml:space="preserve"> di </w:t>
      </w:r>
      <w:proofErr w:type="spellStart"/>
      <w:r w:rsidRPr="005E7467">
        <w:rPr>
          <w:b w:val="0"/>
        </w:rPr>
        <w:t>keluraha</w:t>
      </w:r>
      <w:r w:rsidR="008D2755" w:rsidRPr="005E7467">
        <w:rPr>
          <w:b w:val="0"/>
        </w:rPr>
        <w:t>n</w:t>
      </w:r>
      <w:proofErr w:type="spellEnd"/>
      <w:r w:rsidR="008D2755" w:rsidRPr="005E7467">
        <w:rPr>
          <w:b w:val="0"/>
        </w:rPr>
        <w:t xml:space="preserve"> </w:t>
      </w:r>
      <w:proofErr w:type="spellStart"/>
      <w:r w:rsidR="008D2755" w:rsidRPr="005E7467">
        <w:rPr>
          <w:b w:val="0"/>
        </w:rPr>
        <w:t>Sidodamai</w:t>
      </w:r>
      <w:proofErr w:type="spellEnd"/>
      <w:r w:rsidR="008D2755" w:rsidRPr="005E7467">
        <w:rPr>
          <w:b w:val="0"/>
        </w:rPr>
        <w:t xml:space="preserve"> </w:t>
      </w:r>
      <w:proofErr w:type="spellStart"/>
      <w:r w:rsidR="008D2755" w:rsidRPr="005E7467">
        <w:rPr>
          <w:b w:val="0"/>
        </w:rPr>
        <w:t>itu</w:t>
      </w:r>
      <w:proofErr w:type="spellEnd"/>
      <w:r w:rsidR="008D2755" w:rsidRPr="005E7467">
        <w:rPr>
          <w:b w:val="0"/>
        </w:rPr>
        <w:t xml:space="preserve"> </w:t>
      </w:r>
      <w:proofErr w:type="spellStart"/>
      <w:r w:rsidR="008D2755" w:rsidRPr="005E7467">
        <w:rPr>
          <w:b w:val="0"/>
        </w:rPr>
        <w:t>karena</w:t>
      </w:r>
      <w:proofErr w:type="spellEnd"/>
      <w:r w:rsidR="008D2755" w:rsidRPr="005E7467">
        <w:rPr>
          <w:b w:val="0"/>
        </w:rPr>
        <w:t xml:space="preserve"> </w:t>
      </w:r>
      <w:proofErr w:type="spellStart"/>
      <w:r w:rsidR="008D2755" w:rsidRPr="005E7467">
        <w:rPr>
          <w:b w:val="0"/>
        </w:rPr>
        <w:t>didukung</w:t>
      </w:r>
      <w:proofErr w:type="spellEnd"/>
      <w:r w:rsidR="008D2755" w:rsidRPr="005E7467">
        <w:rPr>
          <w:b w:val="0"/>
        </w:rPr>
        <w:t xml:space="preserve"> f</w:t>
      </w:r>
      <w:r w:rsidR="008D2755" w:rsidRPr="005E7467">
        <w:rPr>
          <w:b w:val="0"/>
          <w:lang w:val="id-ID"/>
        </w:rPr>
        <w:t xml:space="preserve">aktor </w:t>
      </w:r>
      <w:r w:rsidR="008D2755" w:rsidRPr="005E7467">
        <w:rPr>
          <w:b w:val="0"/>
        </w:rPr>
        <w:t>t</w:t>
      </w:r>
      <w:r w:rsidR="008D2755" w:rsidRPr="005E7467">
        <w:rPr>
          <w:b w:val="0"/>
          <w:lang w:val="id-ID"/>
        </w:rPr>
        <w:t xml:space="preserve">ingkat </w:t>
      </w:r>
      <w:r w:rsidR="008D2755" w:rsidRPr="005E7467">
        <w:rPr>
          <w:b w:val="0"/>
        </w:rPr>
        <w:t>p</w:t>
      </w:r>
      <w:r w:rsidR="008D2755" w:rsidRPr="005E7467">
        <w:rPr>
          <w:b w:val="0"/>
          <w:lang w:val="id-ID"/>
        </w:rPr>
        <w:t xml:space="preserve">endapatan </w:t>
      </w:r>
      <w:r w:rsidR="008D2755" w:rsidRPr="005E7467">
        <w:rPr>
          <w:b w:val="0"/>
        </w:rPr>
        <w:t>o</w:t>
      </w:r>
      <w:r w:rsidR="008D2755" w:rsidRPr="005E7467">
        <w:rPr>
          <w:b w:val="0"/>
          <w:lang w:val="id-ID"/>
        </w:rPr>
        <w:t xml:space="preserve">rang </w:t>
      </w:r>
      <w:r w:rsidR="008D2755" w:rsidRPr="005E7467">
        <w:rPr>
          <w:b w:val="0"/>
        </w:rPr>
        <w:t>t</w:t>
      </w:r>
      <w:r w:rsidR="008D2755" w:rsidRPr="005E7467">
        <w:rPr>
          <w:b w:val="0"/>
          <w:lang w:val="id-ID"/>
        </w:rPr>
        <w:t>ua</w:t>
      </w:r>
      <w:r w:rsidR="008D2755" w:rsidRPr="005E7467">
        <w:rPr>
          <w:b w:val="0"/>
        </w:rPr>
        <w:t xml:space="preserve">, </w:t>
      </w:r>
      <w:proofErr w:type="spellStart"/>
      <w:r w:rsidR="008D2755" w:rsidRPr="005E7467">
        <w:rPr>
          <w:b w:val="0"/>
        </w:rPr>
        <w:t>faktor</w:t>
      </w:r>
      <w:proofErr w:type="spellEnd"/>
      <w:r w:rsidR="008D2755" w:rsidRPr="005E7467">
        <w:rPr>
          <w:b w:val="0"/>
        </w:rPr>
        <w:t xml:space="preserve"> </w:t>
      </w:r>
      <w:proofErr w:type="spellStart"/>
      <w:r w:rsidR="008D2755" w:rsidRPr="005E7467">
        <w:rPr>
          <w:b w:val="0"/>
        </w:rPr>
        <w:t>tingkat</w:t>
      </w:r>
      <w:proofErr w:type="spellEnd"/>
      <w:r w:rsidR="008D2755" w:rsidRPr="005E7467">
        <w:rPr>
          <w:b w:val="0"/>
        </w:rPr>
        <w:t xml:space="preserve"> </w:t>
      </w:r>
      <w:proofErr w:type="spellStart"/>
      <w:r w:rsidR="008D2755" w:rsidRPr="005E7467">
        <w:rPr>
          <w:b w:val="0"/>
        </w:rPr>
        <w:t>pendidikan</w:t>
      </w:r>
      <w:proofErr w:type="spellEnd"/>
      <w:r w:rsidR="008D2755" w:rsidRPr="005E7467">
        <w:rPr>
          <w:b w:val="0"/>
        </w:rPr>
        <w:t xml:space="preserve"> </w:t>
      </w:r>
      <w:proofErr w:type="spellStart"/>
      <w:r w:rsidR="008D2755" w:rsidRPr="005E7467">
        <w:rPr>
          <w:b w:val="0"/>
        </w:rPr>
        <w:t>rendah</w:t>
      </w:r>
      <w:proofErr w:type="spellEnd"/>
      <w:r w:rsidR="008D2755" w:rsidRPr="005E7467">
        <w:rPr>
          <w:b w:val="0"/>
        </w:rPr>
        <w:t xml:space="preserve">, </w:t>
      </w:r>
      <w:proofErr w:type="spellStart"/>
      <w:r w:rsidR="008D2755" w:rsidRPr="005E7467">
        <w:rPr>
          <w:b w:val="0"/>
        </w:rPr>
        <w:t>faktor</w:t>
      </w:r>
      <w:proofErr w:type="spellEnd"/>
      <w:r w:rsidR="008D2755" w:rsidRPr="005E7467">
        <w:rPr>
          <w:b w:val="0"/>
        </w:rPr>
        <w:t xml:space="preserve"> </w:t>
      </w:r>
      <w:proofErr w:type="spellStart"/>
      <w:r w:rsidR="008D2755" w:rsidRPr="005E7467">
        <w:rPr>
          <w:b w:val="0"/>
        </w:rPr>
        <w:t>hamil</w:t>
      </w:r>
      <w:proofErr w:type="spellEnd"/>
      <w:r w:rsidR="008D2755" w:rsidRPr="005E7467">
        <w:rPr>
          <w:b w:val="0"/>
        </w:rPr>
        <w:t xml:space="preserve"> </w:t>
      </w:r>
      <w:proofErr w:type="spellStart"/>
      <w:r w:rsidR="008D2755" w:rsidRPr="005E7467">
        <w:rPr>
          <w:b w:val="0"/>
        </w:rPr>
        <w:t>diluar</w:t>
      </w:r>
      <w:proofErr w:type="spellEnd"/>
      <w:r w:rsidR="008D2755" w:rsidRPr="005E7467">
        <w:rPr>
          <w:b w:val="0"/>
        </w:rPr>
        <w:t xml:space="preserve"> </w:t>
      </w:r>
      <w:proofErr w:type="spellStart"/>
      <w:r w:rsidR="008D2755" w:rsidRPr="005E7467">
        <w:rPr>
          <w:b w:val="0"/>
        </w:rPr>
        <w:t>nikah</w:t>
      </w:r>
      <w:proofErr w:type="spellEnd"/>
      <w:r w:rsidR="008D2755" w:rsidRPr="005E7467">
        <w:rPr>
          <w:b w:val="0"/>
        </w:rPr>
        <w:t xml:space="preserve">. </w:t>
      </w: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Default="009D11BD" w:rsidP="008D2755">
      <w:pPr>
        <w:pStyle w:val="Heading2"/>
        <w:spacing w:before="1"/>
        <w:ind w:left="0" w:firstLine="720"/>
        <w:jc w:val="both"/>
        <w:rPr>
          <w:b w:val="0"/>
        </w:rPr>
      </w:pPr>
    </w:p>
    <w:p w:rsidR="009D11BD" w:rsidRPr="005E7467" w:rsidRDefault="009D11BD" w:rsidP="008D2755">
      <w:pPr>
        <w:pStyle w:val="Heading2"/>
        <w:spacing w:before="1"/>
        <w:ind w:left="0" w:firstLine="720"/>
        <w:jc w:val="both"/>
        <w:rPr>
          <w:b w:val="0"/>
        </w:rPr>
      </w:pPr>
    </w:p>
    <w:p w:rsidR="008D2755" w:rsidRPr="005E7467" w:rsidRDefault="008D2755" w:rsidP="008D2755">
      <w:pPr>
        <w:pStyle w:val="Heading2"/>
        <w:spacing w:before="1"/>
        <w:ind w:left="0" w:firstLine="720"/>
        <w:jc w:val="both"/>
        <w:rPr>
          <w:b w:val="0"/>
        </w:rPr>
      </w:pPr>
    </w:p>
    <w:p w:rsidR="00445B8E" w:rsidRPr="005E7467" w:rsidRDefault="008D2755" w:rsidP="008D2755">
      <w:pPr>
        <w:pStyle w:val="Heading2"/>
        <w:spacing w:before="1"/>
        <w:ind w:left="0"/>
        <w:jc w:val="both"/>
      </w:pPr>
      <w:r w:rsidRPr="005E7467">
        <w:lastRenderedPageBreak/>
        <w:t xml:space="preserve">DAFTAR PUSTAKA </w:t>
      </w:r>
    </w:p>
    <w:p w:rsidR="008D2755" w:rsidRPr="005E7467" w:rsidRDefault="008D2755" w:rsidP="00445B8E">
      <w:pPr>
        <w:ind w:left="567" w:hanging="567"/>
        <w:jc w:val="both"/>
        <w:rPr>
          <w:sz w:val="24"/>
          <w:szCs w:val="24"/>
          <w:lang w:val="id-ID"/>
        </w:rPr>
      </w:pPr>
      <w:proofErr w:type="spellStart"/>
      <w:r w:rsidRPr="005E7467">
        <w:rPr>
          <w:sz w:val="24"/>
          <w:szCs w:val="24"/>
        </w:rPr>
        <w:t>Bachtiar</w:t>
      </w:r>
      <w:proofErr w:type="spellEnd"/>
      <w:r w:rsidRPr="005E7467">
        <w:rPr>
          <w:sz w:val="24"/>
          <w:szCs w:val="24"/>
        </w:rPr>
        <w:t>, A. 2004.</w:t>
      </w:r>
      <w:r w:rsidRPr="005E7467">
        <w:rPr>
          <w:sz w:val="24"/>
          <w:szCs w:val="24"/>
          <w:lang w:val="id-ID"/>
        </w:rPr>
        <w:t xml:space="preserve"> </w:t>
      </w:r>
      <w:proofErr w:type="spellStart"/>
      <w:r w:rsidRPr="005E7467">
        <w:rPr>
          <w:i/>
          <w:iCs/>
          <w:sz w:val="24"/>
          <w:szCs w:val="24"/>
        </w:rPr>
        <w:t>Menikahlah</w:t>
      </w:r>
      <w:proofErr w:type="spellEnd"/>
      <w:r w:rsidRPr="005E7467">
        <w:rPr>
          <w:i/>
          <w:iCs/>
          <w:sz w:val="24"/>
          <w:szCs w:val="24"/>
        </w:rPr>
        <w:t>,</w:t>
      </w:r>
      <w:r w:rsidRPr="005E7467">
        <w:rPr>
          <w:i/>
          <w:iCs/>
          <w:sz w:val="24"/>
          <w:szCs w:val="24"/>
          <w:lang w:val="id-ID"/>
        </w:rPr>
        <w:t xml:space="preserve"> </w:t>
      </w:r>
      <w:proofErr w:type="spellStart"/>
      <w:r w:rsidRPr="005E7467">
        <w:rPr>
          <w:i/>
          <w:iCs/>
          <w:sz w:val="24"/>
          <w:szCs w:val="24"/>
        </w:rPr>
        <w:t>Maka</w:t>
      </w:r>
      <w:proofErr w:type="spellEnd"/>
      <w:r w:rsidRPr="005E7467">
        <w:rPr>
          <w:i/>
          <w:iCs/>
          <w:sz w:val="24"/>
          <w:szCs w:val="24"/>
          <w:lang w:val="id-ID"/>
        </w:rPr>
        <w:t xml:space="preserve"> </w:t>
      </w:r>
      <w:proofErr w:type="spellStart"/>
      <w:r w:rsidRPr="005E7467">
        <w:rPr>
          <w:i/>
          <w:iCs/>
          <w:sz w:val="24"/>
          <w:szCs w:val="24"/>
        </w:rPr>
        <w:t>Engkau</w:t>
      </w:r>
      <w:proofErr w:type="spellEnd"/>
      <w:r w:rsidRPr="005E7467">
        <w:rPr>
          <w:i/>
          <w:iCs/>
          <w:sz w:val="24"/>
          <w:szCs w:val="24"/>
          <w:lang w:val="id-ID"/>
        </w:rPr>
        <w:t xml:space="preserve"> </w:t>
      </w:r>
      <w:r w:rsidRPr="005E7467">
        <w:rPr>
          <w:i/>
          <w:iCs/>
          <w:sz w:val="24"/>
          <w:szCs w:val="24"/>
        </w:rPr>
        <w:t>Akan</w:t>
      </w:r>
      <w:r w:rsidRPr="005E7467">
        <w:rPr>
          <w:i/>
          <w:iCs/>
          <w:sz w:val="24"/>
          <w:szCs w:val="24"/>
          <w:lang w:val="id-ID"/>
        </w:rPr>
        <w:t xml:space="preserve"> </w:t>
      </w:r>
      <w:proofErr w:type="spellStart"/>
      <w:r w:rsidRPr="005E7467">
        <w:rPr>
          <w:i/>
          <w:iCs/>
          <w:sz w:val="24"/>
          <w:szCs w:val="24"/>
        </w:rPr>
        <w:t>Bahagi</w:t>
      </w:r>
      <w:proofErr w:type="spellEnd"/>
      <w:r w:rsidRPr="005E7467">
        <w:rPr>
          <w:i/>
          <w:iCs/>
          <w:sz w:val="24"/>
          <w:szCs w:val="24"/>
          <w:lang w:val="id-ID"/>
        </w:rPr>
        <w:t>a</w:t>
      </w:r>
      <w:proofErr w:type="gramStart"/>
      <w:r w:rsidRPr="005E7467">
        <w:rPr>
          <w:i/>
          <w:iCs/>
          <w:sz w:val="24"/>
          <w:szCs w:val="24"/>
        </w:rPr>
        <w:t>!</w:t>
      </w:r>
      <w:r w:rsidRPr="005E7467">
        <w:rPr>
          <w:sz w:val="24"/>
          <w:szCs w:val="24"/>
        </w:rPr>
        <w:t>.</w:t>
      </w:r>
      <w:proofErr w:type="gramEnd"/>
      <w:r w:rsidRPr="005E7467">
        <w:rPr>
          <w:sz w:val="24"/>
          <w:szCs w:val="24"/>
          <w:lang w:val="id-ID"/>
        </w:rPr>
        <w:t xml:space="preserve"> </w:t>
      </w:r>
      <w:proofErr w:type="gramStart"/>
      <w:r w:rsidRPr="005E7467">
        <w:rPr>
          <w:sz w:val="24"/>
          <w:szCs w:val="24"/>
        </w:rPr>
        <w:t>Yogyakarta :</w:t>
      </w:r>
      <w:proofErr w:type="gramEnd"/>
      <w:r w:rsidRPr="005E7467">
        <w:rPr>
          <w:sz w:val="24"/>
          <w:szCs w:val="24"/>
        </w:rPr>
        <w:t xml:space="preserve"> </w:t>
      </w:r>
      <w:proofErr w:type="spellStart"/>
      <w:r w:rsidRPr="005E7467">
        <w:rPr>
          <w:sz w:val="24"/>
          <w:szCs w:val="24"/>
        </w:rPr>
        <w:t>Saujana</w:t>
      </w:r>
      <w:proofErr w:type="spellEnd"/>
      <w:r w:rsidRPr="005E7467">
        <w:rPr>
          <w:sz w:val="24"/>
          <w:szCs w:val="24"/>
          <w:lang w:val="id-ID"/>
        </w:rPr>
        <w:t>.</w:t>
      </w:r>
    </w:p>
    <w:p w:rsidR="008D2755" w:rsidRPr="005E7467" w:rsidRDefault="008D2755" w:rsidP="00445B8E">
      <w:pPr>
        <w:ind w:left="567" w:hanging="567"/>
        <w:jc w:val="both"/>
        <w:rPr>
          <w:sz w:val="24"/>
          <w:szCs w:val="24"/>
          <w:lang w:val="id-ID"/>
        </w:rPr>
      </w:pPr>
      <w:proofErr w:type="spellStart"/>
      <w:r w:rsidRPr="005E7467">
        <w:rPr>
          <w:sz w:val="24"/>
          <w:szCs w:val="24"/>
        </w:rPr>
        <w:t>Dlori</w:t>
      </w:r>
      <w:proofErr w:type="spellEnd"/>
      <w:r w:rsidRPr="005E7467">
        <w:rPr>
          <w:sz w:val="24"/>
          <w:szCs w:val="24"/>
        </w:rPr>
        <w:t>, Muhammad. 2005</w:t>
      </w:r>
      <w:r w:rsidRPr="005E7467">
        <w:rPr>
          <w:sz w:val="24"/>
          <w:szCs w:val="24"/>
          <w:lang w:val="id-ID"/>
        </w:rPr>
        <w:t xml:space="preserve">. </w:t>
      </w:r>
      <w:proofErr w:type="spellStart"/>
      <w:r w:rsidRPr="005E7467">
        <w:rPr>
          <w:i/>
          <w:iCs/>
          <w:sz w:val="24"/>
          <w:szCs w:val="24"/>
        </w:rPr>
        <w:t>Jeratan</w:t>
      </w:r>
      <w:proofErr w:type="spellEnd"/>
      <w:r w:rsidRPr="005E7467">
        <w:rPr>
          <w:i/>
          <w:iCs/>
          <w:sz w:val="24"/>
          <w:szCs w:val="24"/>
        </w:rPr>
        <w:t xml:space="preserve"> </w:t>
      </w:r>
      <w:proofErr w:type="spellStart"/>
      <w:r w:rsidRPr="005E7467">
        <w:rPr>
          <w:i/>
          <w:iCs/>
          <w:sz w:val="24"/>
          <w:szCs w:val="24"/>
        </w:rPr>
        <w:t>Nikah</w:t>
      </w:r>
      <w:proofErr w:type="spellEnd"/>
      <w:r w:rsidRPr="005E7467">
        <w:rPr>
          <w:i/>
          <w:iCs/>
          <w:sz w:val="24"/>
          <w:szCs w:val="24"/>
        </w:rPr>
        <w:t xml:space="preserve"> Dini,</w:t>
      </w:r>
      <w:r w:rsidRPr="005E7467">
        <w:rPr>
          <w:i/>
          <w:iCs/>
          <w:sz w:val="24"/>
          <w:szCs w:val="24"/>
          <w:lang w:val="id-ID"/>
        </w:rPr>
        <w:t xml:space="preserve"> </w:t>
      </w:r>
      <w:proofErr w:type="spellStart"/>
      <w:proofErr w:type="gramStart"/>
      <w:r w:rsidRPr="005E7467">
        <w:rPr>
          <w:i/>
          <w:iCs/>
          <w:sz w:val="24"/>
          <w:szCs w:val="24"/>
        </w:rPr>
        <w:t>Wabah</w:t>
      </w:r>
      <w:proofErr w:type="spellEnd"/>
      <w:r w:rsidRPr="005E7467">
        <w:rPr>
          <w:i/>
          <w:iCs/>
          <w:sz w:val="24"/>
          <w:szCs w:val="24"/>
          <w:lang w:val="id-ID"/>
        </w:rPr>
        <w:t xml:space="preserve"> </w:t>
      </w:r>
      <w:r w:rsidRPr="005E7467">
        <w:rPr>
          <w:i/>
          <w:iCs/>
          <w:sz w:val="24"/>
          <w:szCs w:val="24"/>
        </w:rPr>
        <w:t xml:space="preserve"> </w:t>
      </w:r>
      <w:proofErr w:type="spellStart"/>
      <w:r w:rsidRPr="005E7467">
        <w:rPr>
          <w:i/>
          <w:iCs/>
          <w:sz w:val="24"/>
          <w:szCs w:val="24"/>
        </w:rPr>
        <w:t>Pergaulan</w:t>
      </w:r>
      <w:proofErr w:type="spellEnd"/>
      <w:proofErr w:type="gramEnd"/>
      <w:r w:rsidRPr="005E7467">
        <w:rPr>
          <w:sz w:val="24"/>
          <w:szCs w:val="24"/>
        </w:rPr>
        <w:t xml:space="preserve">. </w:t>
      </w:r>
      <w:proofErr w:type="gramStart"/>
      <w:r w:rsidRPr="005E7467">
        <w:rPr>
          <w:sz w:val="24"/>
          <w:szCs w:val="24"/>
        </w:rPr>
        <w:t>Yogyakarta</w:t>
      </w:r>
      <w:r w:rsidRPr="005E7467">
        <w:rPr>
          <w:sz w:val="24"/>
          <w:szCs w:val="24"/>
          <w:lang w:val="id-ID"/>
        </w:rPr>
        <w:t xml:space="preserve"> </w:t>
      </w:r>
      <w:r w:rsidRPr="005E7467">
        <w:rPr>
          <w:sz w:val="24"/>
          <w:szCs w:val="24"/>
        </w:rPr>
        <w:t>:</w:t>
      </w:r>
      <w:proofErr w:type="gramEnd"/>
      <w:r w:rsidRPr="005E7467">
        <w:rPr>
          <w:sz w:val="24"/>
          <w:szCs w:val="24"/>
        </w:rPr>
        <w:t xml:space="preserve"> </w:t>
      </w:r>
      <w:proofErr w:type="spellStart"/>
      <w:r w:rsidRPr="005E7467">
        <w:rPr>
          <w:sz w:val="24"/>
          <w:szCs w:val="24"/>
        </w:rPr>
        <w:t>Binar</w:t>
      </w:r>
      <w:proofErr w:type="spellEnd"/>
      <w:r w:rsidRPr="005E7467">
        <w:rPr>
          <w:sz w:val="24"/>
          <w:szCs w:val="24"/>
        </w:rPr>
        <w:t xml:space="preserve"> Press.</w:t>
      </w:r>
    </w:p>
    <w:p w:rsidR="008D2755" w:rsidRPr="005E7467" w:rsidRDefault="008D2755" w:rsidP="00445B8E">
      <w:pPr>
        <w:ind w:left="567" w:hanging="567"/>
        <w:jc w:val="both"/>
        <w:rPr>
          <w:sz w:val="24"/>
          <w:szCs w:val="24"/>
          <w:lang w:val="id-ID"/>
        </w:rPr>
      </w:pPr>
      <w:proofErr w:type="spellStart"/>
      <w:r w:rsidRPr="005E7467">
        <w:rPr>
          <w:sz w:val="24"/>
          <w:szCs w:val="24"/>
        </w:rPr>
        <w:t>Hariwijaya</w:t>
      </w:r>
      <w:proofErr w:type="gramStart"/>
      <w:r w:rsidRPr="005E7467">
        <w:rPr>
          <w:sz w:val="24"/>
          <w:szCs w:val="24"/>
        </w:rPr>
        <w:t>,M</w:t>
      </w:r>
      <w:proofErr w:type="spellEnd"/>
      <w:proofErr w:type="gramEnd"/>
      <w:r w:rsidRPr="005E7467">
        <w:rPr>
          <w:sz w:val="24"/>
          <w:szCs w:val="24"/>
        </w:rPr>
        <w:t>.</w:t>
      </w:r>
      <w:r w:rsidRPr="005E7467">
        <w:rPr>
          <w:sz w:val="24"/>
          <w:szCs w:val="24"/>
          <w:lang w:val="id-ID"/>
        </w:rPr>
        <w:t xml:space="preserve"> </w:t>
      </w:r>
      <w:r w:rsidRPr="005E7467">
        <w:rPr>
          <w:sz w:val="24"/>
          <w:szCs w:val="24"/>
        </w:rPr>
        <w:t xml:space="preserve">2007. </w:t>
      </w:r>
      <w:proofErr w:type="spellStart"/>
      <w:r w:rsidRPr="005E7467">
        <w:rPr>
          <w:i/>
          <w:iCs/>
          <w:sz w:val="24"/>
          <w:szCs w:val="24"/>
        </w:rPr>
        <w:t>Metodologi</w:t>
      </w:r>
      <w:proofErr w:type="spellEnd"/>
      <w:r w:rsidRPr="005E7467">
        <w:rPr>
          <w:i/>
          <w:iCs/>
          <w:sz w:val="24"/>
          <w:szCs w:val="24"/>
          <w:lang w:val="id-ID"/>
        </w:rPr>
        <w:t xml:space="preserve"> </w:t>
      </w:r>
      <w:proofErr w:type="spellStart"/>
      <w:r w:rsidRPr="005E7467">
        <w:rPr>
          <w:i/>
          <w:iCs/>
          <w:sz w:val="24"/>
          <w:szCs w:val="24"/>
        </w:rPr>
        <w:t>dan</w:t>
      </w:r>
      <w:proofErr w:type="spellEnd"/>
      <w:r w:rsidRPr="005E7467">
        <w:rPr>
          <w:i/>
          <w:iCs/>
          <w:sz w:val="24"/>
          <w:szCs w:val="24"/>
          <w:lang w:val="id-ID"/>
        </w:rPr>
        <w:t xml:space="preserve"> </w:t>
      </w:r>
      <w:proofErr w:type="spellStart"/>
      <w:r w:rsidRPr="005E7467">
        <w:rPr>
          <w:i/>
          <w:iCs/>
          <w:sz w:val="24"/>
          <w:szCs w:val="24"/>
        </w:rPr>
        <w:t>Teknik</w:t>
      </w:r>
      <w:proofErr w:type="spellEnd"/>
      <w:r w:rsidRPr="005E7467">
        <w:rPr>
          <w:i/>
          <w:iCs/>
          <w:sz w:val="24"/>
          <w:szCs w:val="24"/>
        </w:rPr>
        <w:t xml:space="preserve"> </w:t>
      </w:r>
      <w:proofErr w:type="spellStart"/>
      <w:r w:rsidRPr="005E7467">
        <w:rPr>
          <w:i/>
          <w:iCs/>
          <w:sz w:val="24"/>
          <w:szCs w:val="24"/>
        </w:rPr>
        <w:t>Penulisan</w:t>
      </w:r>
      <w:proofErr w:type="spellEnd"/>
      <w:r w:rsidRPr="005E7467">
        <w:rPr>
          <w:i/>
          <w:iCs/>
          <w:sz w:val="24"/>
          <w:szCs w:val="24"/>
        </w:rPr>
        <w:t xml:space="preserve"> </w:t>
      </w:r>
      <w:proofErr w:type="spellStart"/>
      <w:r w:rsidRPr="005E7467">
        <w:rPr>
          <w:i/>
          <w:iCs/>
          <w:sz w:val="24"/>
          <w:szCs w:val="24"/>
        </w:rPr>
        <w:t>Skripsi</w:t>
      </w:r>
      <w:proofErr w:type="spellEnd"/>
      <w:r w:rsidRPr="005E7467">
        <w:rPr>
          <w:i/>
          <w:iCs/>
          <w:sz w:val="24"/>
          <w:szCs w:val="24"/>
        </w:rPr>
        <w:t>,</w:t>
      </w:r>
      <w:r w:rsidRPr="005E7467">
        <w:rPr>
          <w:i/>
          <w:iCs/>
          <w:sz w:val="24"/>
          <w:szCs w:val="24"/>
          <w:lang w:val="id-ID"/>
        </w:rPr>
        <w:t xml:space="preserve"> </w:t>
      </w:r>
      <w:proofErr w:type="spellStart"/>
      <w:r w:rsidRPr="005E7467">
        <w:rPr>
          <w:i/>
          <w:iCs/>
          <w:sz w:val="24"/>
          <w:szCs w:val="24"/>
        </w:rPr>
        <w:t>Tesis</w:t>
      </w:r>
      <w:proofErr w:type="spellEnd"/>
      <w:r w:rsidRPr="005E7467">
        <w:rPr>
          <w:i/>
          <w:iCs/>
          <w:sz w:val="24"/>
          <w:szCs w:val="24"/>
          <w:lang w:val="id-ID"/>
        </w:rPr>
        <w:t xml:space="preserve"> </w:t>
      </w:r>
      <w:proofErr w:type="spellStart"/>
      <w:r w:rsidRPr="005E7467">
        <w:rPr>
          <w:i/>
          <w:iCs/>
          <w:sz w:val="24"/>
          <w:szCs w:val="24"/>
        </w:rPr>
        <w:t>dan</w:t>
      </w:r>
      <w:proofErr w:type="spellEnd"/>
      <w:r w:rsidRPr="005E7467">
        <w:rPr>
          <w:i/>
          <w:iCs/>
          <w:sz w:val="24"/>
          <w:szCs w:val="24"/>
          <w:lang w:val="id-ID"/>
        </w:rPr>
        <w:t xml:space="preserve"> </w:t>
      </w:r>
      <w:proofErr w:type="spellStart"/>
      <w:r w:rsidRPr="005E7467">
        <w:rPr>
          <w:i/>
          <w:iCs/>
          <w:sz w:val="24"/>
          <w:szCs w:val="24"/>
        </w:rPr>
        <w:t>Disertasi</w:t>
      </w:r>
      <w:proofErr w:type="spellEnd"/>
      <w:r w:rsidRPr="005E7467">
        <w:rPr>
          <w:i/>
          <w:iCs/>
          <w:sz w:val="24"/>
          <w:szCs w:val="24"/>
        </w:rPr>
        <w:t xml:space="preserve">. </w:t>
      </w:r>
      <w:proofErr w:type="gramStart"/>
      <w:r w:rsidRPr="005E7467">
        <w:rPr>
          <w:sz w:val="24"/>
          <w:szCs w:val="24"/>
        </w:rPr>
        <w:t>Yogyakarta</w:t>
      </w:r>
      <w:r w:rsidRPr="005E7467">
        <w:rPr>
          <w:sz w:val="24"/>
          <w:szCs w:val="24"/>
          <w:lang w:val="id-ID"/>
        </w:rPr>
        <w:t xml:space="preserve"> </w:t>
      </w:r>
      <w:r w:rsidRPr="005E7467">
        <w:rPr>
          <w:sz w:val="24"/>
          <w:szCs w:val="24"/>
        </w:rPr>
        <w:t>:</w:t>
      </w:r>
      <w:proofErr w:type="gramEnd"/>
      <w:r w:rsidRPr="005E7467">
        <w:rPr>
          <w:sz w:val="24"/>
          <w:szCs w:val="24"/>
        </w:rPr>
        <w:t xml:space="preserve"> </w:t>
      </w:r>
      <w:proofErr w:type="spellStart"/>
      <w:r w:rsidRPr="005E7467">
        <w:rPr>
          <w:sz w:val="24"/>
          <w:szCs w:val="24"/>
        </w:rPr>
        <w:t>Elmatera</w:t>
      </w:r>
      <w:proofErr w:type="spellEnd"/>
      <w:r w:rsidRPr="005E7467">
        <w:rPr>
          <w:sz w:val="24"/>
          <w:szCs w:val="24"/>
        </w:rPr>
        <w:t xml:space="preserve"> Publishing.</w:t>
      </w:r>
    </w:p>
    <w:p w:rsidR="008D2755" w:rsidRPr="005E7467" w:rsidRDefault="008D2755" w:rsidP="00445B8E">
      <w:pPr>
        <w:widowControl/>
        <w:autoSpaceDE/>
        <w:autoSpaceDN/>
        <w:ind w:left="567" w:hanging="567"/>
        <w:jc w:val="both"/>
        <w:rPr>
          <w:color w:val="000000"/>
          <w:sz w:val="24"/>
          <w:szCs w:val="24"/>
          <w:lang w:val="id-ID" w:eastAsia="id-ID"/>
        </w:rPr>
      </w:pPr>
      <w:r w:rsidRPr="005E7467">
        <w:rPr>
          <w:color w:val="000000"/>
          <w:sz w:val="24"/>
          <w:szCs w:val="24"/>
          <w:lang w:val="id-ID" w:eastAsia="id-ID"/>
        </w:rPr>
        <w:t xml:space="preserve">Kumalasari, Intan &amp; Iwan Andhyantoro. 2012. </w:t>
      </w:r>
      <w:r w:rsidRPr="005E7467">
        <w:rPr>
          <w:i/>
          <w:iCs/>
          <w:color w:val="000000"/>
          <w:sz w:val="24"/>
          <w:szCs w:val="24"/>
          <w:lang w:val="id-ID" w:eastAsia="id-ID"/>
        </w:rPr>
        <w:t>Kesehatan Reproduksi untuk Mahasiswa Kebidanan dan Keperawatan</w:t>
      </w:r>
      <w:r w:rsidRPr="005E7467">
        <w:rPr>
          <w:color w:val="000000"/>
          <w:sz w:val="24"/>
          <w:szCs w:val="24"/>
          <w:lang w:val="id-ID" w:eastAsia="id-ID"/>
        </w:rPr>
        <w:t>. Jakarta : Salemba Medika.</w:t>
      </w:r>
    </w:p>
    <w:p w:rsidR="008D2755" w:rsidRPr="005E7467" w:rsidRDefault="008D2755" w:rsidP="00445B8E">
      <w:pPr>
        <w:widowControl/>
        <w:autoSpaceDE/>
        <w:autoSpaceDN/>
        <w:ind w:left="567" w:hanging="567"/>
        <w:jc w:val="both"/>
        <w:rPr>
          <w:sz w:val="24"/>
          <w:szCs w:val="24"/>
          <w:lang w:val="id-ID" w:eastAsia="id-ID"/>
        </w:rPr>
      </w:pPr>
      <w:r w:rsidRPr="005E7467">
        <w:rPr>
          <w:color w:val="000000"/>
          <w:sz w:val="24"/>
          <w:szCs w:val="24"/>
          <w:lang w:val="id-ID" w:eastAsia="id-ID"/>
        </w:rPr>
        <w:t xml:space="preserve">Moleong, Lexy J. </w:t>
      </w:r>
      <w:r w:rsidRPr="005E7467">
        <w:rPr>
          <w:i/>
          <w:color w:val="000000"/>
          <w:sz w:val="24"/>
          <w:szCs w:val="24"/>
          <w:lang w:val="id-ID" w:eastAsia="id-ID"/>
        </w:rPr>
        <w:t>2001. Metodologi Penelitian Kualitatif</w:t>
      </w:r>
      <w:r w:rsidRPr="005E7467">
        <w:rPr>
          <w:color w:val="000000"/>
          <w:sz w:val="24"/>
          <w:szCs w:val="24"/>
          <w:lang w:val="id-ID" w:eastAsia="id-ID"/>
        </w:rPr>
        <w:t xml:space="preserve">. PT Remaja Rosda Karya : Bandung. </w:t>
      </w:r>
    </w:p>
    <w:p w:rsidR="008D2755" w:rsidRPr="005E7467" w:rsidRDefault="008D2755" w:rsidP="00445B8E">
      <w:pPr>
        <w:ind w:left="567" w:hanging="567"/>
        <w:jc w:val="both"/>
        <w:rPr>
          <w:sz w:val="24"/>
          <w:szCs w:val="24"/>
          <w:lang w:val="id-ID"/>
        </w:rPr>
      </w:pPr>
      <w:proofErr w:type="spellStart"/>
      <w:r w:rsidRPr="005E7467">
        <w:rPr>
          <w:sz w:val="24"/>
          <w:szCs w:val="24"/>
        </w:rPr>
        <w:t>Moleong</w:t>
      </w:r>
      <w:proofErr w:type="spellEnd"/>
      <w:r w:rsidRPr="005E7467">
        <w:rPr>
          <w:sz w:val="24"/>
          <w:szCs w:val="24"/>
        </w:rPr>
        <w:t xml:space="preserve">, </w:t>
      </w:r>
      <w:proofErr w:type="spellStart"/>
      <w:r w:rsidRPr="005E7467">
        <w:rPr>
          <w:sz w:val="24"/>
          <w:szCs w:val="24"/>
        </w:rPr>
        <w:t>Lexy</w:t>
      </w:r>
      <w:proofErr w:type="spellEnd"/>
      <w:r w:rsidRPr="005E7467">
        <w:rPr>
          <w:sz w:val="24"/>
          <w:szCs w:val="24"/>
        </w:rPr>
        <w:t xml:space="preserve"> J. 2007. </w:t>
      </w:r>
      <w:proofErr w:type="spellStart"/>
      <w:r w:rsidRPr="005E7467">
        <w:rPr>
          <w:i/>
          <w:iCs/>
          <w:sz w:val="24"/>
          <w:szCs w:val="24"/>
        </w:rPr>
        <w:t>Metodelogi</w:t>
      </w:r>
      <w:proofErr w:type="spellEnd"/>
      <w:r w:rsidRPr="005E7467">
        <w:rPr>
          <w:i/>
          <w:iCs/>
          <w:sz w:val="24"/>
          <w:szCs w:val="24"/>
        </w:rPr>
        <w:t xml:space="preserve"> </w:t>
      </w:r>
      <w:proofErr w:type="spellStart"/>
      <w:r w:rsidRPr="005E7467">
        <w:rPr>
          <w:i/>
          <w:iCs/>
          <w:sz w:val="24"/>
          <w:szCs w:val="24"/>
        </w:rPr>
        <w:t>Penelitian</w:t>
      </w:r>
      <w:proofErr w:type="spellEnd"/>
      <w:r w:rsidRPr="005E7467">
        <w:rPr>
          <w:i/>
          <w:iCs/>
          <w:sz w:val="24"/>
          <w:szCs w:val="24"/>
        </w:rPr>
        <w:t xml:space="preserve"> </w:t>
      </w:r>
      <w:proofErr w:type="spellStart"/>
      <w:r w:rsidRPr="005E7467">
        <w:rPr>
          <w:i/>
          <w:iCs/>
          <w:sz w:val="24"/>
          <w:szCs w:val="24"/>
        </w:rPr>
        <w:t>Kualitatif</w:t>
      </w:r>
      <w:proofErr w:type="spellEnd"/>
      <w:r w:rsidRPr="005E7467">
        <w:rPr>
          <w:i/>
          <w:iCs/>
          <w:sz w:val="24"/>
          <w:szCs w:val="24"/>
        </w:rPr>
        <w:t xml:space="preserve">. </w:t>
      </w:r>
      <w:proofErr w:type="gramStart"/>
      <w:r w:rsidRPr="005E7467">
        <w:rPr>
          <w:sz w:val="24"/>
          <w:szCs w:val="24"/>
        </w:rPr>
        <w:t>Bandung</w:t>
      </w:r>
      <w:r w:rsidRPr="005E7467">
        <w:rPr>
          <w:sz w:val="24"/>
          <w:szCs w:val="24"/>
          <w:lang w:val="id-ID"/>
        </w:rPr>
        <w:t xml:space="preserve"> </w:t>
      </w:r>
      <w:r w:rsidRPr="005E7467">
        <w:rPr>
          <w:sz w:val="24"/>
          <w:szCs w:val="24"/>
        </w:rPr>
        <w:t>:</w:t>
      </w:r>
      <w:proofErr w:type="gramEnd"/>
      <w:r w:rsidRPr="005E7467">
        <w:rPr>
          <w:sz w:val="24"/>
          <w:szCs w:val="24"/>
        </w:rPr>
        <w:t xml:space="preserve"> PT </w:t>
      </w:r>
      <w:proofErr w:type="spellStart"/>
      <w:r w:rsidRPr="005E7467">
        <w:rPr>
          <w:sz w:val="24"/>
          <w:szCs w:val="24"/>
        </w:rPr>
        <w:t>Remaja</w:t>
      </w:r>
      <w:proofErr w:type="spellEnd"/>
      <w:r w:rsidRPr="005E7467">
        <w:rPr>
          <w:sz w:val="24"/>
          <w:szCs w:val="24"/>
        </w:rPr>
        <w:t xml:space="preserve"> </w:t>
      </w:r>
      <w:proofErr w:type="spellStart"/>
      <w:r w:rsidRPr="005E7467">
        <w:rPr>
          <w:sz w:val="24"/>
          <w:szCs w:val="24"/>
        </w:rPr>
        <w:t>Rosdakarya</w:t>
      </w:r>
      <w:proofErr w:type="spellEnd"/>
      <w:r w:rsidRPr="005E7467">
        <w:rPr>
          <w:sz w:val="24"/>
          <w:szCs w:val="24"/>
        </w:rPr>
        <w:t xml:space="preserve"> Offset.</w:t>
      </w:r>
    </w:p>
    <w:p w:rsidR="008D2755" w:rsidRPr="005E7467" w:rsidRDefault="008D2755" w:rsidP="00445B8E">
      <w:pPr>
        <w:ind w:left="567" w:hanging="567"/>
        <w:jc w:val="both"/>
        <w:rPr>
          <w:sz w:val="24"/>
          <w:szCs w:val="24"/>
          <w:lang w:val="id-ID"/>
        </w:rPr>
      </w:pPr>
      <w:r w:rsidRPr="005E7467">
        <w:rPr>
          <w:sz w:val="24"/>
          <w:szCs w:val="24"/>
          <w:lang w:val="id-ID"/>
        </w:rPr>
        <w:t>Noorkasiani. Heryati. Rita Ismail. 2009.</w:t>
      </w:r>
      <w:r w:rsidRPr="005E7467">
        <w:rPr>
          <w:i/>
          <w:sz w:val="24"/>
          <w:szCs w:val="24"/>
          <w:lang w:val="id-ID"/>
        </w:rPr>
        <w:t xml:space="preserve"> Sosiologi Keperawatan</w:t>
      </w:r>
      <w:r w:rsidRPr="005E7467">
        <w:rPr>
          <w:sz w:val="24"/>
          <w:szCs w:val="24"/>
          <w:lang w:val="id-ID"/>
        </w:rPr>
        <w:t>. Jakarta : EGC.</w:t>
      </w:r>
    </w:p>
    <w:p w:rsidR="008D2755" w:rsidRPr="005E7467" w:rsidRDefault="008D2755" w:rsidP="00445B8E">
      <w:pPr>
        <w:ind w:left="567" w:hanging="567"/>
        <w:jc w:val="both"/>
        <w:rPr>
          <w:sz w:val="24"/>
          <w:szCs w:val="24"/>
          <w:lang w:val="id-ID"/>
        </w:rPr>
      </w:pPr>
      <w:r w:rsidRPr="005E7467">
        <w:rPr>
          <w:sz w:val="24"/>
          <w:szCs w:val="24"/>
          <w:lang w:val="id-ID"/>
        </w:rPr>
        <w:t xml:space="preserve">Notoatmodjo, Soekijo. 2011. </w:t>
      </w:r>
      <w:r w:rsidRPr="005E7467">
        <w:rPr>
          <w:i/>
          <w:sz w:val="24"/>
          <w:szCs w:val="24"/>
          <w:lang w:val="id-ID"/>
        </w:rPr>
        <w:t>Kesehatan Masyarakat Ilmu dan Seni</w:t>
      </w:r>
      <w:r w:rsidRPr="005E7467">
        <w:rPr>
          <w:sz w:val="24"/>
          <w:szCs w:val="24"/>
          <w:lang w:val="id-ID"/>
        </w:rPr>
        <w:t xml:space="preserve">. Jakarta : PT </w:t>
      </w:r>
    </w:p>
    <w:p w:rsidR="008D2755" w:rsidRPr="005E7467" w:rsidRDefault="008D2755" w:rsidP="00445B8E">
      <w:pPr>
        <w:ind w:left="567"/>
        <w:jc w:val="both"/>
        <w:rPr>
          <w:sz w:val="24"/>
          <w:szCs w:val="24"/>
          <w:lang w:val="id-ID"/>
        </w:rPr>
      </w:pPr>
      <w:r w:rsidRPr="005E7467">
        <w:rPr>
          <w:sz w:val="24"/>
          <w:szCs w:val="24"/>
          <w:lang w:val="id-ID"/>
        </w:rPr>
        <w:t>Rineka Cipta</w:t>
      </w:r>
    </w:p>
    <w:p w:rsidR="008D2755" w:rsidRPr="005E7467" w:rsidRDefault="008D2755" w:rsidP="00445B8E">
      <w:pPr>
        <w:widowControl/>
        <w:autoSpaceDE/>
        <w:autoSpaceDN/>
        <w:ind w:left="567" w:hanging="567"/>
        <w:jc w:val="both"/>
        <w:rPr>
          <w:sz w:val="24"/>
          <w:szCs w:val="24"/>
          <w:lang w:val="id-ID" w:eastAsia="id-ID"/>
        </w:rPr>
      </w:pPr>
      <w:r w:rsidRPr="005E7467">
        <w:rPr>
          <w:sz w:val="24"/>
          <w:szCs w:val="24"/>
          <w:lang w:val="id-ID" w:eastAsia="id-ID"/>
        </w:rPr>
        <w:t xml:space="preserve">Pratiwi. 2004. </w:t>
      </w:r>
      <w:r w:rsidRPr="005E7467">
        <w:rPr>
          <w:i/>
          <w:sz w:val="24"/>
          <w:szCs w:val="24"/>
          <w:lang w:val="id-ID" w:eastAsia="id-ID"/>
        </w:rPr>
        <w:t>Pendidikan Seks Untuk Remaja</w:t>
      </w:r>
      <w:r w:rsidRPr="005E7467">
        <w:rPr>
          <w:sz w:val="24"/>
          <w:szCs w:val="24"/>
          <w:lang w:val="id-ID" w:eastAsia="id-ID"/>
        </w:rPr>
        <w:t>.Yogyakarta: Tugu Publisher</w:t>
      </w:r>
    </w:p>
    <w:p w:rsidR="008D2755" w:rsidRPr="005E7467" w:rsidRDefault="008D2755" w:rsidP="00445B8E">
      <w:pPr>
        <w:widowControl/>
        <w:autoSpaceDE/>
        <w:autoSpaceDN/>
        <w:ind w:left="567" w:hanging="567"/>
        <w:jc w:val="both"/>
        <w:rPr>
          <w:sz w:val="24"/>
          <w:szCs w:val="24"/>
          <w:lang w:val="id-ID" w:eastAsia="id-ID"/>
        </w:rPr>
      </w:pPr>
      <w:r w:rsidRPr="005E7467">
        <w:rPr>
          <w:sz w:val="24"/>
          <w:szCs w:val="24"/>
          <w:lang w:val="id-ID" w:eastAsia="id-ID"/>
        </w:rPr>
        <w:t>R, Muhammad. 2011. Faktor Pendorong Perkawinan. Yogyakarta: effhar Publishing</w:t>
      </w:r>
    </w:p>
    <w:p w:rsidR="008D2755" w:rsidRPr="005E7467" w:rsidRDefault="008D2755" w:rsidP="00445B8E">
      <w:pPr>
        <w:widowControl/>
        <w:autoSpaceDE/>
        <w:autoSpaceDN/>
        <w:ind w:left="567" w:hanging="567"/>
        <w:jc w:val="both"/>
        <w:rPr>
          <w:sz w:val="24"/>
          <w:szCs w:val="24"/>
          <w:lang w:val="id-ID" w:eastAsia="id-ID"/>
        </w:rPr>
      </w:pPr>
      <w:r w:rsidRPr="005E7467">
        <w:rPr>
          <w:sz w:val="24"/>
          <w:szCs w:val="24"/>
          <w:lang w:val="id-ID" w:eastAsia="id-ID"/>
        </w:rPr>
        <w:t xml:space="preserve">Ramulyo, Idris, Mohammad. 2004. </w:t>
      </w:r>
      <w:r w:rsidRPr="005E7467">
        <w:rPr>
          <w:i/>
          <w:sz w:val="24"/>
          <w:szCs w:val="24"/>
          <w:lang w:val="id-ID" w:eastAsia="id-ID"/>
        </w:rPr>
        <w:t>Hukum Perkawinan Islam</w:t>
      </w:r>
      <w:r w:rsidRPr="005E7467">
        <w:rPr>
          <w:sz w:val="24"/>
          <w:szCs w:val="24"/>
          <w:lang w:val="id-ID" w:eastAsia="id-ID"/>
        </w:rPr>
        <w:t>. Jakarta: Bumi Aksara</w:t>
      </w:r>
    </w:p>
    <w:p w:rsidR="008D2755" w:rsidRPr="005E7467" w:rsidRDefault="008D2755" w:rsidP="00445B8E">
      <w:pPr>
        <w:ind w:left="567" w:hanging="567"/>
        <w:jc w:val="both"/>
        <w:rPr>
          <w:color w:val="000000"/>
          <w:sz w:val="24"/>
          <w:szCs w:val="24"/>
          <w:lang w:val="id-ID"/>
        </w:rPr>
      </w:pPr>
      <w:proofErr w:type="spellStart"/>
      <w:r w:rsidRPr="005E7467">
        <w:rPr>
          <w:color w:val="000000"/>
          <w:sz w:val="24"/>
          <w:szCs w:val="24"/>
        </w:rPr>
        <w:t>Sugiyono</w:t>
      </w:r>
      <w:proofErr w:type="spellEnd"/>
      <w:r w:rsidRPr="005E7467">
        <w:rPr>
          <w:color w:val="000000"/>
          <w:sz w:val="24"/>
          <w:szCs w:val="24"/>
        </w:rPr>
        <w:t xml:space="preserve">. 2012. </w:t>
      </w:r>
      <w:proofErr w:type="spellStart"/>
      <w:r w:rsidRPr="005E7467">
        <w:rPr>
          <w:i/>
          <w:iCs/>
          <w:color w:val="000000"/>
          <w:sz w:val="24"/>
          <w:szCs w:val="24"/>
        </w:rPr>
        <w:t>Metode</w:t>
      </w:r>
      <w:proofErr w:type="spellEnd"/>
      <w:r w:rsidRPr="005E7467">
        <w:rPr>
          <w:i/>
          <w:iCs/>
          <w:color w:val="000000"/>
          <w:sz w:val="24"/>
          <w:szCs w:val="24"/>
        </w:rPr>
        <w:t xml:space="preserve"> </w:t>
      </w:r>
      <w:proofErr w:type="spellStart"/>
      <w:r w:rsidRPr="005E7467">
        <w:rPr>
          <w:i/>
          <w:iCs/>
          <w:color w:val="000000"/>
          <w:sz w:val="24"/>
          <w:szCs w:val="24"/>
        </w:rPr>
        <w:t>Penelitian</w:t>
      </w:r>
      <w:proofErr w:type="spellEnd"/>
      <w:r w:rsidRPr="005E7467">
        <w:rPr>
          <w:i/>
          <w:iCs/>
          <w:color w:val="000000"/>
          <w:sz w:val="24"/>
          <w:szCs w:val="24"/>
        </w:rPr>
        <w:t xml:space="preserve"> </w:t>
      </w:r>
      <w:proofErr w:type="spellStart"/>
      <w:r w:rsidRPr="005E7467">
        <w:rPr>
          <w:i/>
          <w:iCs/>
          <w:color w:val="000000"/>
          <w:sz w:val="24"/>
          <w:szCs w:val="24"/>
        </w:rPr>
        <w:t>Kuantitatif</w:t>
      </w:r>
      <w:proofErr w:type="spellEnd"/>
      <w:r w:rsidRPr="005E7467">
        <w:rPr>
          <w:i/>
          <w:iCs/>
          <w:color w:val="000000"/>
          <w:sz w:val="24"/>
          <w:szCs w:val="24"/>
        </w:rPr>
        <w:t xml:space="preserve"> </w:t>
      </w:r>
      <w:proofErr w:type="spellStart"/>
      <w:r w:rsidRPr="005E7467">
        <w:rPr>
          <w:i/>
          <w:iCs/>
          <w:color w:val="000000"/>
          <w:sz w:val="24"/>
          <w:szCs w:val="24"/>
        </w:rPr>
        <w:t>Kualitatif</w:t>
      </w:r>
      <w:proofErr w:type="spellEnd"/>
      <w:r w:rsidRPr="005E7467">
        <w:rPr>
          <w:i/>
          <w:iCs/>
          <w:color w:val="000000"/>
          <w:sz w:val="24"/>
          <w:szCs w:val="24"/>
        </w:rPr>
        <w:t xml:space="preserve"> </w:t>
      </w:r>
      <w:proofErr w:type="spellStart"/>
      <w:r w:rsidRPr="005E7467">
        <w:rPr>
          <w:i/>
          <w:iCs/>
          <w:color w:val="000000"/>
          <w:sz w:val="24"/>
          <w:szCs w:val="24"/>
        </w:rPr>
        <w:t>dan</w:t>
      </w:r>
      <w:proofErr w:type="spellEnd"/>
      <w:r w:rsidRPr="005E7467">
        <w:rPr>
          <w:i/>
          <w:iCs/>
          <w:color w:val="000000"/>
          <w:sz w:val="24"/>
          <w:szCs w:val="24"/>
        </w:rPr>
        <w:t xml:space="preserve"> RD</w:t>
      </w:r>
      <w:r w:rsidRPr="005E7467">
        <w:rPr>
          <w:color w:val="000000"/>
          <w:sz w:val="24"/>
          <w:szCs w:val="24"/>
        </w:rPr>
        <w:t xml:space="preserve">. </w:t>
      </w:r>
      <w:proofErr w:type="gramStart"/>
      <w:r w:rsidRPr="005E7467">
        <w:rPr>
          <w:color w:val="000000"/>
          <w:sz w:val="24"/>
          <w:szCs w:val="24"/>
        </w:rPr>
        <w:t>Bandung :</w:t>
      </w:r>
      <w:proofErr w:type="gramEnd"/>
      <w:r w:rsidRPr="005E7467">
        <w:rPr>
          <w:color w:val="000000"/>
          <w:sz w:val="24"/>
          <w:szCs w:val="24"/>
        </w:rPr>
        <w:t xml:space="preserve"> </w:t>
      </w:r>
      <w:proofErr w:type="spellStart"/>
      <w:r w:rsidRPr="005E7467">
        <w:rPr>
          <w:color w:val="000000"/>
          <w:sz w:val="24"/>
          <w:szCs w:val="24"/>
        </w:rPr>
        <w:t>Alfabeta</w:t>
      </w:r>
      <w:proofErr w:type="spellEnd"/>
      <w:r w:rsidRPr="005E7467">
        <w:rPr>
          <w:color w:val="000000"/>
          <w:sz w:val="24"/>
          <w:szCs w:val="24"/>
          <w:lang w:val="id-ID"/>
        </w:rPr>
        <w:t>.</w:t>
      </w:r>
    </w:p>
    <w:p w:rsidR="008D2755" w:rsidRPr="005E7467" w:rsidRDefault="008D2755" w:rsidP="00445B8E">
      <w:pPr>
        <w:ind w:left="567" w:hanging="567"/>
        <w:jc w:val="both"/>
        <w:rPr>
          <w:sz w:val="24"/>
          <w:szCs w:val="24"/>
          <w:lang w:val="id-ID"/>
        </w:rPr>
      </w:pPr>
      <w:proofErr w:type="spellStart"/>
      <w:r w:rsidRPr="005E7467">
        <w:rPr>
          <w:color w:val="000000"/>
          <w:sz w:val="24"/>
          <w:szCs w:val="24"/>
        </w:rPr>
        <w:t>Sugiyono</w:t>
      </w:r>
      <w:proofErr w:type="spellEnd"/>
      <w:r w:rsidRPr="005E7467">
        <w:rPr>
          <w:color w:val="000000"/>
          <w:sz w:val="24"/>
          <w:szCs w:val="24"/>
        </w:rPr>
        <w:t xml:space="preserve">. 2017. </w:t>
      </w:r>
      <w:proofErr w:type="spellStart"/>
      <w:r w:rsidRPr="005E7467">
        <w:rPr>
          <w:i/>
          <w:iCs/>
          <w:color w:val="000000"/>
          <w:sz w:val="24"/>
          <w:szCs w:val="24"/>
        </w:rPr>
        <w:t>Metode</w:t>
      </w:r>
      <w:proofErr w:type="spellEnd"/>
      <w:r w:rsidRPr="005E7467">
        <w:rPr>
          <w:i/>
          <w:iCs/>
          <w:color w:val="000000"/>
          <w:sz w:val="24"/>
          <w:szCs w:val="24"/>
        </w:rPr>
        <w:t xml:space="preserve"> </w:t>
      </w:r>
      <w:proofErr w:type="spellStart"/>
      <w:r w:rsidRPr="005E7467">
        <w:rPr>
          <w:i/>
          <w:iCs/>
          <w:color w:val="000000"/>
          <w:sz w:val="24"/>
          <w:szCs w:val="24"/>
        </w:rPr>
        <w:t>Penelitian</w:t>
      </w:r>
      <w:proofErr w:type="spellEnd"/>
      <w:r w:rsidRPr="005E7467">
        <w:rPr>
          <w:i/>
          <w:iCs/>
          <w:color w:val="000000"/>
          <w:sz w:val="24"/>
          <w:szCs w:val="24"/>
        </w:rPr>
        <w:t xml:space="preserve"> </w:t>
      </w:r>
      <w:proofErr w:type="spellStart"/>
      <w:r w:rsidRPr="005E7467">
        <w:rPr>
          <w:i/>
          <w:iCs/>
          <w:color w:val="000000"/>
          <w:sz w:val="24"/>
          <w:szCs w:val="24"/>
        </w:rPr>
        <w:t>Kuantitatif</w:t>
      </w:r>
      <w:proofErr w:type="spellEnd"/>
      <w:r w:rsidRPr="005E7467">
        <w:rPr>
          <w:i/>
          <w:iCs/>
          <w:color w:val="000000"/>
          <w:sz w:val="24"/>
          <w:szCs w:val="24"/>
        </w:rPr>
        <w:t xml:space="preserve">, </w:t>
      </w:r>
      <w:proofErr w:type="spellStart"/>
      <w:r w:rsidRPr="005E7467">
        <w:rPr>
          <w:i/>
          <w:iCs/>
          <w:color w:val="000000"/>
          <w:sz w:val="24"/>
          <w:szCs w:val="24"/>
        </w:rPr>
        <w:t>Kualitatif</w:t>
      </w:r>
      <w:proofErr w:type="spellEnd"/>
      <w:r w:rsidRPr="005E7467">
        <w:rPr>
          <w:color w:val="000000"/>
          <w:sz w:val="24"/>
          <w:szCs w:val="24"/>
        </w:rPr>
        <w:t xml:space="preserve">, </w:t>
      </w:r>
      <w:proofErr w:type="spellStart"/>
      <w:r w:rsidRPr="005E7467">
        <w:rPr>
          <w:color w:val="000000"/>
          <w:sz w:val="24"/>
          <w:szCs w:val="24"/>
        </w:rPr>
        <w:t>dan</w:t>
      </w:r>
      <w:proofErr w:type="spellEnd"/>
      <w:r w:rsidRPr="005E7467">
        <w:rPr>
          <w:color w:val="000000"/>
          <w:sz w:val="24"/>
          <w:szCs w:val="24"/>
        </w:rPr>
        <w:t xml:space="preserve"> </w:t>
      </w:r>
      <w:bookmarkStart w:id="1" w:name="_GoBack"/>
      <w:bookmarkEnd w:id="1"/>
      <w:r w:rsidRPr="005E7467">
        <w:rPr>
          <w:color w:val="000000"/>
          <w:sz w:val="24"/>
          <w:szCs w:val="24"/>
        </w:rPr>
        <w:t xml:space="preserve">R&amp;D. </w:t>
      </w:r>
      <w:proofErr w:type="gramStart"/>
      <w:r w:rsidRPr="005E7467">
        <w:rPr>
          <w:color w:val="000000"/>
          <w:sz w:val="24"/>
          <w:szCs w:val="24"/>
        </w:rPr>
        <w:t>Bandung :</w:t>
      </w:r>
      <w:proofErr w:type="gramEnd"/>
      <w:r w:rsidRPr="005E7467">
        <w:rPr>
          <w:color w:val="000000"/>
          <w:sz w:val="24"/>
          <w:szCs w:val="24"/>
          <w:lang w:val="id-ID"/>
        </w:rPr>
        <w:t xml:space="preserve"> </w:t>
      </w:r>
      <w:proofErr w:type="spellStart"/>
      <w:r w:rsidRPr="005E7467">
        <w:rPr>
          <w:color w:val="000000"/>
          <w:sz w:val="24"/>
          <w:szCs w:val="24"/>
        </w:rPr>
        <w:t>Alfabeta</w:t>
      </w:r>
      <w:proofErr w:type="spellEnd"/>
      <w:r w:rsidRPr="005E7467">
        <w:rPr>
          <w:color w:val="000000"/>
          <w:sz w:val="24"/>
          <w:szCs w:val="24"/>
        </w:rPr>
        <w:t>, CV.</w:t>
      </w:r>
    </w:p>
    <w:p w:rsidR="008D2755" w:rsidRPr="005E7467" w:rsidRDefault="008D2755" w:rsidP="00445B8E">
      <w:pPr>
        <w:widowControl/>
        <w:autoSpaceDE/>
        <w:autoSpaceDN/>
        <w:ind w:left="567" w:hanging="567"/>
        <w:jc w:val="both"/>
        <w:rPr>
          <w:color w:val="000000"/>
          <w:sz w:val="24"/>
          <w:szCs w:val="24"/>
          <w:lang w:val="id-ID" w:eastAsia="id-ID"/>
        </w:rPr>
      </w:pPr>
      <w:r w:rsidRPr="005E7467">
        <w:rPr>
          <w:color w:val="000000"/>
          <w:sz w:val="24"/>
          <w:szCs w:val="24"/>
          <w:lang w:val="id-ID" w:eastAsia="id-ID"/>
        </w:rPr>
        <w:t xml:space="preserve">Surbakti. MA. 2008. </w:t>
      </w:r>
      <w:r w:rsidRPr="005E7467">
        <w:rPr>
          <w:i/>
          <w:color w:val="000000"/>
          <w:sz w:val="24"/>
          <w:szCs w:val="24"/>
          <w:lang w:val="id-ID" w:eastAsia="id-ID"/>
        </w:rPr>
        <w:t xml:space="preserve">Awas </w:t>
      </w:r>
      <w:r w:rsidRPr="005E7467">
        <w:rPr>
          <w:i/>
          <w:iCs/>
          <w:color w:val="000000"/>
          <w:sz w:val="24"/>
          <w:szCs w:val="24"/>
          <w:lang w:val="id-ID" w:eastAsia="id-ID"/>
        </w:rPr>
        <w:t>Tayangan Talevisi Tayangan Misteri dan Kekerasan Mengancam Anak Anda</w:t>
      </w:r>
      <w:r w:rsidRPr="005E7467">
        <w:rPr>
          <w:color w:val="000000"/>
          <w:sz w:val="24"/>
          <w:szCs w:val="24"/>
          <w:lang w:val="id-ID" w:eastAsia="id-ID"/>
        </w:rPr>
        <w:t>. Jakarta : PT Gramedia.</w:t>
      </w:r>
    </w:p>
    <w:p w:rsidR="008D2755" w:rsidRPr="005E7467" w:rsidRDefault="008D2755" w:rsidP="00445B8E">
      <w:pPr>
        <w:ind w:left="567" w:hanging="567"/>
        <w:jc w:val="both"/>
        <w:rPr>
          <w:color w:val="000000"/>
          <w:sz w:val="24"/>
          <w:szCs w:val="24"/>
          <w:lang w:val="id-ID" w:eastAsia="id-ID"/>
        </w:rPr>
      </w:pPr>
      <w:r w:rsidRPr="005E7467">
        <w:rPr>
          <w:color w:val="000000"/>
          <w:sz w:val="24"/>
          <w:szCs w:val="24"/>
          <w:lang w:val="id-ID" w:eastAsia="id-ID"/>
        </w:rPr>
        <w:t>Desiyanti, I.W. 2015. “Faktor-Faktor yang Berhubungan Terhadap Pernikahan Dini pada Pasangan Usia Subur di Kecamatan Mapanget Kota Manado”.</w:t>
      </w:r>
      <w:r w:rsidRPr="005E7467">
        <w:rPr>
          <w:sz w:val="24"/>
          <w:szCs w:val="24"/>
        </w:rPr>
        <w:t xml:space="preserve"> </w:t>
      </w:r>
      <w:proofErr w:type="spellStart"/>
      <w:r w:rsidRPr="005E7467">
        <w:rPr>
          <w:sz w:val="24"/>
          <w:szCs w:val="24"/>
        </w:rPr>
        <w:t>Sekolah</w:t>
      </w:r>
      <w:proofErr w:type="spellEnd"/>
      <w:r w:rsidRPr="005E7467">
        <w:rPr>
          <w:sz w:val="24"/>
          <w:szCs w:val="24"/>
        </w:rPr>
        <w:t xml:space="preserve"> Tinggi </w:t>
      </w:r>
      <w:proofErr w:type="spellStart"/>
      <w:r w:rsidRPr="005E7467">
        <w:rPr>
          <w:sz w:val="24"/>
          <w:szCs w:val="24"/>
        </w:rPr>
        <w:t>Ilmu</w:t>
      </w:r>
      <w:proofErr w:type="spellEnd"/>
      <w:r w:rsidRPr="005E7467">
        <w:rPr>
          <w:sz w:val="24"/>
          <w:szCs w:val="24"/>
        </w:rPr>
        <w:t xml:space="preserve"> </w:t>
      </w:r>
      <w:proofErr w:type="spellStart"/>
      <w:r w:rsidRPr="005E7467">
        <w:rPr>
          <w:sz w:val="24"/>
          <w:szCs w:val="24"/>
        </w:rPr>
        <w:t>Kesehatan</w:t>
      </w:r>
      <w:proofErr w:type="spellEnd"/>
      <w:r w:rsidRPr="005E7467">
        <w:rPr>
          <w:sz w:val="24"/>
          <w:szCs w:val="24"/>
        </w:rPr>
        <w:t xml:space="preserve"> </w:t>
      </w:r>
      <w:proofErr w:type="spellStart"/>
      <w:r w:rsidRPr="005E7467">
        <w:rPr>
          <w:sz w:val="24"/>
          <w:szCs w:val="24"/>
        </w:rPr>
        <w:t>Muhammadiyah</w:t>
      </w:r>
      <w:proofErr w:type="spellEnd"/>
      <w:r w:rsidRPr="005E7467">
        <w:rPr>
          <w:sz w:val="24"/>
          <w:szCs w:val="24"/>
        </w:rPr>
        <w:t xml:space="preserve"> Manado</w:t>
      </w:r>
      <w:r w:rsidRPr="005E7467">
        <w:rPr>
          <w:sz w:val="24"/>
          <w:szCs w:val="24"/>
          <w:lang w:val="id-ID"/>
        </w:rPr>
        <w:t>. Ejournal.unsrat.ac.id</w:t>
      </w:r>
      <w:r w:rsidRPr="005E7467">
        <w:rPr>
          <w:color w:val="000000"/>
          <w:sz w:val="24"/>
          <w:szCs w:val="24"/>
          <w:lang w:val="id-ID" w:eastAsia="id-ID"/>
        </w:rPr>
        <w:t>. (diakses 11 Oktober 2020).</w:t>
      </w:r>
    </w:p>
    <w:p w:rsidR="008D2755" w:rsidRPr="005E7467" w:rsidRDefault="008D2755" w:rsidP="00445B8E">
      <w:pPr>
        <w:ind w:left="567" w:hanging="567"/>
        <w:jc w:val="both"/>
        <w:rPr>
          <w:sz w:val="24"/>
          <w:szCs w:val="24"/>
          <w:lang w:val="id-ID"/>
        </w:rPr>
      </w:pPr>
      <w:r w:rsidRPr="005E7467">
        <w:rPr>
          <w:sz w:val="24"/>
          <w:szCs w:val="24"/>
          <w:lang w:val="id-ID"/>
        </w:rPr>
        <w:t>Pratiwi, Heriyani, Retno. 2018. “Pernikahan Usia Dini pada Masyarakat Perkotaan (Studi pada Kelurahan Segalamider Kecamatan Tanjung Karang Barat Kota Bandar Lampung)”.</w:t>
      </w:r>
      <w:r w:rsidRPr="005E7467">
        <w:rPr>
          <w:b/>
          <w:bCs/>
          <w:sz w:val="24"/>
          <w:szCs w:val="24"/>
        </w:rPr>
        <w:t xml:space="preserve"> </w:t>
      </w:r>
      <w:r w:rsidRPr="005E7467">
        <w:rPr>
          <w:bCs/>
          <w:sz w:val="24"/>
          <w:szCs w:val="24"/>
          <w:lang w:val="id-ID"/>
        </w:rPr>
        <w:t xml:space="preserve">Fakultas  Ilmu Sosial dan Politik Universitas Lampung Bandar Lampung. </w:t>
      </w:r>
      <w:r w:rsidRPr="005E7467">
        <w:rPr>
          <w:sz w:val="24"/>
          <w:szCs w:val="24"/>
        </w:rPr>
        <w:fldChar w:fldCharType="begin"/>
      </w:r>
      <w:r w:rsidRPr="005E7467">
        <w:rPr>
          <w:sz w:val="24"/>
          <w:szCs w:val="24"/>
        </w:rPr>
        <w:instrText xml:space="preserve"> HYPERLINK "http://jurnal.ubl.ac.id/" </w:instrText>
      </w:r>
      <w:r w:rsidRPr="005E7467">
        <w:rPr>
          <w:sz w:val="24"/>
          <w:szCs w:val="24"/>
        </w:rPr>
        <w:fldChar w:fldCharType="separate"/>
      </w:r>
      <w:r w:rsidRPr="005E7467">
        <w:rPr>
          <w:rStyle w:val="HTMLCite"/>
          <w:rFonts w:eastAsiaTheme="majorEastAsia"/>
          <w:sz w:val="24"/>
          <w:szCs w:val="24"/>
          <w:lang w:val="id-ID"/>
        </w:rPr>
        <w:t>J</w:t>
      </w:r>
      <w:r w:rsidRPr="005E7467">
        <w:rPr>
          <w:rStyle w:val="HTMLCite"/>
          <w:rFonts w:eastAsiaTheme="majorEastAsia"/>
          <w:sz w:val="24"/>
          <w:szCs w:val="24"/>
        </w:rPr>
        <w:t>urnal.ubl.ac.id</w:t>
      </w:r>
      <w:r w:rsidRPr="005E7467">
        <w:rPr>
          <w:rStyle w:val="HTMLCite"/>
          <w:sz w:val="24"/>
          <w:szCs w:val="24"/>
          <w:lang w:val="id-ID"/>
        </w:rPr>
        <w:t xml:space="preserve">. (diakses 11 Oktober 2020).     </w:t>
      </w:r>
    </w:p>
    <w:p w:rsidR="008D2755" w:rsidRPr="005E7467" w:rsidRDefault="008D2755" w:rsidP="00445B8E">
      <w:pPr>
        <w:ind w:left="567" w:hanging="567"/>
        <w:jc w:val="both"/>
        <w:rPr>
          <w:rFonts w:eastAsiaTheme="majorEastAsia"/>
          <w:sz w:val="24"/>
          <w:szCs w:val="24"/>
          <w:lang w:val="id-ID"/>
        </w:rPr>
      </w:pPr>
      <w:r w:rsidRPr="005E7467">
        <w:rPr>
          <w:sz w:val="24"/>
          <w:szCs w:val="24"/>
        </w:rPr>
        <w:fldChar w:fldCharType="end"/>
      </w:r>
      <w:r w:rsidRPr="005E7467">
        <w:rPr>
          <w:rFonts w:eastAsiaTheme="majorEastAsia"/>
          <w:sz w:val="24"/>
          <w:szCs w:val="24"/>
          <w:lang w:val="id-ID"/>
        </w:rPr>
        <w:t xml:space="preserve"> Undang-Undang Nomor 16 Tahun 2019 Tentang Perubahan Atas UU No. 1 Tahun 1974 Tentang Perkawinan.</w:t>
      </w:r>
    </w:p>
    <w:p w:rsidR="008D2755" w:rsidRPr="005E7467" w:rsidRDefault="008D2755" w:rsidP="00445B8E">
      <w:pPr>
        <w:ind w:left="567" w:hanging="567"/>
        <w:jc w:val="both"/>
        <w:rPr>
          <w:rFonts w:eastAsiaTheme="majorEastAsia"/>
          <w:sz w:val="24"/>
          <w:szCs w:val="24"/>
          <w:lang w:val="id-ID"/>
        </w:rPr>
      </w:pPr>
      <w:r w:rsidRPr="005E7467">
        <w:rPr>
          <w:sz w:val="24"/>
          <w:szCs w:val="24"/>
          <w:lang w:val="id-ID"/>
        </w:rPr>
        <w:t xml:space="preserve">Astuti, </w:t>
      </w:r>
      <w:proofErr w:type="spellStart"/>
      <w:r w:rsidRPr="005E7467">
        <w:rPr>
          <w:sz w:val="24"/>
          <w:szCs w:val="24"/>
        </w:rPr>
        <w:t>Indriyani</w:t>
      </w:r>
      <w:proofErr w:type="spellEnd"/>
      <w:r w:rsidRPr="005E7467">
        <w:rPr>
          <w:sz w:val="24"/>
          <w:szCs w:val="24"/>
          <w:lang w:val="id-ID"/>
        </w:rPr>
        <w:t xml:space="preserve">. 2018. Tingkat Perkawinn Anak, Indonesia Urutan ke-2 di ASEAN di </w:t>
      </w:r>
      <w:r w:rsidRPr="005E7467">
        <w:rPr>
          <w:rFonts w:eastAsiaTheme="majorEastAsia"/>
          <w:sz w:val="24"/>
          <w:szCs w:val="24"/>
        </w:rPr>
        <w:t>https://</w:t>
      </w:r>
      <w:r w:rsidRPr="005E7467">
        <w:rPr>
          <w:rFonts w:eastAsiaTheme="majorEastAsia"/>
          <w:sz w:val="24"/>
          <w:szCs w:val="24"/>
          <w:lang w:val="id-ID"/>
        </w:rPr>
        <w:t>www.</w:t>
      </w:r>
      <w:r w:rsidRPr="005E7467">
        <w:rPr>
          <w:rFonts w:eastAsiaTheme="majorEastAsia"/>
          <w:sz w:val="24"/>
          <w:szCs w:val="24"/>
        </w:rPr>
        <w:t>mediaindonesia.com</w:t>
      </w:r>
      <w:r w:rsidRPr="005E7467">
        <w:rPr>
          <w:rFonts w:eastAsiaTheme="majorEastAsia"/>
          <w:sz w:val="24"/>
          <w:szCs w:val="24"/>
          <w:lang w:val="id-ID"/>
        </w:rPr>
        <w:t xml:space="preserve"> (diakses 11 Oktober 2020)</w:t>
      </w:r>
    </w:p>
    <w:p w:rsidR="008D2755" w:rsidRPr="005E7467" w:rsidRDefault="008D2755" w:rsidP="00445B8E">
      <w:pPr>
        <w:pStyle w:val="Heading2"/>
        <w:spacing w:before="1"/>
        <w:ind w:left="567" w:hanging="567"/>
        <w:jc w:val="both"/>
        <w:rPr>
          <w:b w:val="0"/>
          <w:lang w:val="id-ID"/>
        </w:rPr>
      </w:pPr>
      <w:r w:rsidRPr="005E7467">
        <w:rPr>
          <w:b w:val="0"/>
          <w:lang w:val="id-ID"/>
        </w:rPr>
        <w:t xml:space="preserve">Fajar, Iksan, </w:t>
      </w:r>
      <w:r w:rsidRPr="005E7467">
        <w:rPr>
          <w:b w:val="0"/>
        </w:rPr>
        <w:t>M</w:t>
      </w:r>
      <w:r w:rsidRPr="005E7467">
        <w:rPr>
          <w:b w:val="0"/>
          <w:lang w:val="id-ID"/>
        </w:rPr>
        <w:t xml:space="preserve">. 2018. Angka Perkawinan Anak Tinggi, Indonesia Duduki Peringkat ke-7 di Dunia di </w:t>
      </w:r>
      <w:r w:rsidRPr="005E7467">
        <w:fldChar w:fldCharType="begin"/>
      </w:r>
      <w:r w:rsidRPr="005E7467">
        <w:instrText xml:space="preserve"> HYPERLINK "https://www.jawapos.com/features/humaniora/18/11/2018/angka-perkawinan-anak-tinggi-indonesia-duduki-peringkat-ke-7-di-dunia/" </w:instrText>
      </w:r>
      <w:r w:rsidRPr="005E7467">
        <w:fldChar w:fldCharType="separate"/>
      </w:r>
      <w:r w:rsidRPr="005E7467">
        <w:rPr>
          <w:rStyle w:val="Hyperlink"/>
          <w:b w:val="0"/>
          <w:color w:val="auto"/>
          <w:u w:val="none"/>
          <w:lang w:val="id-ID"/>
        </w:rPr>
        <w:t>https://www.jawapos.com</w:t>
      </w:r>
      <w:r w:rsidRPr="005E7467">
        <w:rPr>
          <w:rStyle w:val="Hyperlink"/>
          <w:b w:val="0"/>
          <w:color w:val="auto"/>
          <w:u w:val="none"/>
          <w:lang w:val="id-ID"/>
        </w:rPr>
        <w:fldChar w:fldCharType="end"/>
      </w:r>
      <w:r w:rsidRPr="005E7467">
        <w:rPr>
          <w:b w:val="0"/>
          <w:u w:val="single"/>
          <w:lang w:val="id-ID"/>
        </w:rPr>
        <w:t xml:space="preserve"> </w:t>
      </w:r>
      <w:r w:rsidRPr="005E7467">
        <w:rPr>
          <w:b w:val="0"/>
          <w:lang w:val="id-ID"/>
        </w:rPr>
        <w:t>(diakses 11 Oktober 2020)</w:t>
      </w:r>
    </w:p>
    <w:p w:rsidR="00077087" w:rsidRPr="009D11BD" w:rsidRDefault="008D2755" w:rsidP="009D11BD">
      <w:pPr>
        <w:ind w:left="567" w:hanging="567"/>
        <w:jc w:val="both"/>
        <w:rPr>
          <w:rFonts w:eastAsiaTheme="majorEastAsia"/>
          <w:sz w:val="24"/>
          <w:szCs w:val="24"/>
          <w:lang w:val="id-ID"/>
        </w:rPr>
        <w:sectPr w:rsidR="00077087" w:rsidRPr="009D11BD" w:rsidSect="00077087">
          <w:type w:val="continuous"/>
          <w:pgSz w:w="11907" w:h="16839" w:code="9"/>
          <w:pgMar w:top="2268" w:right="1701" w:bottom="1701" w:left="2268" w:header="720" w:footer="720" w:gutter="0"/>
          <w:cols w:num="2" w:space="720"/>
          <w:docGrid w:linePitch="360"/>
        </w:sectPr>
      </w:pPr>
      <w:r w:rsidRPr="005E7467">
        <w:rPr>
          <w:rStyle w:val="reporter"/>
          <w:rFonts w:eastAsiaTheme="majorEastAsia"/>
          <w:sz w:val="24"/>
          <w:szCs w:val="24"/>
          <w:lang w:val="id-ID"/>
        </w:rPr>
        <w:t xml:space="preserve">Faqih, </w:t>
      </w:r>
      <w:proofErr w:type="spellStart"/>
      <w:r w:rsidRPr="005E7467">
        <w:rPr>
          <w:rStyle w:val="reporter"/>
          <w:sz w:val="24"/>
          <w:szCs w:val="24"/>
        </w:rPr>
        <w:t>Fikri</w:t>
      </w:r>
      <w:proofErr w:type="spellEnd"/>
      <w:r w:rsidRPr="005E7467">
        <w:rPr>
          <w:rStyle w:val="reporter"/>
          <w:sz w:val="24"/>
          <w:szCs w:val="24"/>
          <w:lang w:val="id-ID"/>
        </w:rPr>
        <w:t xml:space="preserve">. 2020. Penyebab Angka Pernikahan Dini di Kaltim Tinggi di </w:t>
      </w:r>
      <w:hyperlink r:id="rId8" w:history="1">
        <w:r w:rsidRPr="005E7467">
          <w:rPr>
            <w:rStyle w:val="Hyperlink"/>
            <w:rFonts w:eastAsiaTheme="majorEastAsia"/>
            <w:color w:val="auto"/>
            <w:sz w:val="24"/>
            <w:szCs w:val="24"/>
            <w:u w:val="none"/>
          </w:rPr>
          <w:t>https://</w:t>
        </w:r>
        <w:r w:rsidRPr="005E7467">
          <w:rPr>
            <w:rStyle w:val="Hyperlink"/>
            <w:rFonts w:eastAsiaTheme="majorEastAsia"/>
            <w:color w:val="auto"/>
            <w:sz w:val="24"/>
            <w:szCs w:val="24"/>
            <w:u w:val="none"/>
            <w:lang w:val="id-ID"/>
          </w:rPr>
          <w:t>www.</w:t>
        </w:r>
        <w:r w:rsidRPr="005E7467">
          <w:rPr>
            <w:rStyle w:val="Hyperlink"/>
            <w:rFonts w:eastAsiaTheme="majorEastAsia"/>
            <w:color w:val="auto"/>
            <w:sz w:val="24"/>
            <w:szCs w:val="24"/>
            <w:u w:val="none"/>
          </w:rPr>
          <w:t>mediaindonesia.com</w:t>
        </w:r>
      </w:hyperlink>
      <w:r w:rsidRPr="005E7467">
        <w:rPr>
          <w:rFonts w:eastAsiaTheme="majorEastAsia"/>
          <w:sz w:val="24"/>
          <w:szCs w:val="24"/>
          <w:lang w:val="id-ID"/>
        </w:rPr>
        <w:t xml:space="preserve"> (diakses 11 Oktober 2020)</w:t>
      </w:r>
    </w:p>
    <w:p w:rsidR="00DB09F6" w:rsidRPr="005E7467" w:rsidRDefault="00DB09F6" w:rsidP="00DB09F6">
      <w:pPr>
        <w:pStyle w:val="Heading2"/>
        <w:spacing w:before="1"/>
        <w:ind w:left="0" w:firstLine="709"/>
        <w:jc w:val="both"/>
        <w:rPr>
          <w:b w:val="0"/>
        </w:rPr>
      </w:pPr>
    </w:p>
    <w:p w:rsidR="00502BE2" w:rsidRPr="005E7467" w:rsidRDefault="00502BE2" w:rsidP="00502BE2">
      <w:pPr>
        <w:pStyle w:val="Heading2"/>
        <w:spacing w:before="1"/>
        <w:ind w:left="0" w:firstLine="709"/>
        <w:jc w:val="both"/>
        <w:rPr>
          <w:b w:val="0"/>
        </w:rPr>
      </w:pPr>
    </w:p>
    <w:p w:rsidR="0014734A" w:rsidRPr="005E7467" w:rsidRDefault="0014734A" w:rsidP="0014734A">
      <w:pPr>
        <w:pStyle w:val="Heading2"/>
        <w:spacing w:before="1"/>
        <w:ind w:left="360"/>
        <w:jc w:val="both"/>
        <w:rPr>
          <w:b w:val="0"/>
        </w:rPr>
      </w:pPr>
    </w:p>
    <w:p w:rsidR="0014734A" w:rsidRPr="005E7467" w:rsidRDefault="0014734A" w:rsidP="0014734A">
      <w:pPr>
        <w:pStyle w:val="Heading2"/>
        <w:spacing w:before="1"/>
        <w:ind w:left="0" w:right="-7" w:firstLine="709"/>
        <w:jc w:val="both"/>
        <w:rPr>
          <w:b w:val="0"/>
        </w:rPr>
      </w:pPr>
    </w:p>
    <w:p w:rsidR="0068426C" w:rsidRPr="00105EBE" w:rsidRDefault="0068426C" w:rsidP="00105EBE">
      <w:pPr>
        <w:widowControl/>
        <w:autoSpaceDE/>
        <w:autoSpaceDN/>
        <w:jc w:val="both"/>
        <w:rPr>
          <w:b/>
          <w:bCs/>
          <w:sz w:val="24"/>
          <w:szCs w:val="24"/>
        </w:rPr>
      </w:pPr>
    </w:p>
    <w:sectPr w:rsidR="0068426C" w:rsidRPr="00105EBE" w:rsidSect="00077087">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13" w:rsidRDefault="00840313" w:rsidP="009D11BD">
      <w:r>
        <w:separator/>
      </w:r>
    </w:p>
  </w:endnote>
  <w:endnote w:type="continuationSeparator" w:id="0">
    <w:p w:rsidR="00840313" w:rsidRDefault="00840313" w:rsidP="009D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13" w:rsidRDefault="00840313" w:rsidP="009D11BD">
      <w:r>
        <w:separator/>
      </w:r>
    </w:p>
  </w:footnote>
  <w:footnote w:type="continuationSeparator" w:id="0">
    <w:p w:rsidR="00840313" w:rsidRDefault="00840313" w:rsidP="009D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953507"/>
      <w:docPartObj>
        <w:docPartGallery w:val="Page Numbers (Top of Page)"/>
        <w:docPartUnique/>
      </w:docPartObj>
    </w:sdtPr>
    <w:sdtEndPr>
      <w:rPr>
        <w:noProof/>
      </w:rPr>
    </w:sdtEndPr>
    <w:sdtContent>
      <w:p w:rsidR="009D11BD" w:rsidRDefault="009D11BD">
        <w:pPr>
          <w:pStyle w:val="Header"/>
          <w:jc w:val="right"/>
        </w:pPr>
        <w:r>
          <w:fldChar w:fldCharType="begin"/>
        </w:r>
        <w:r>
          <w:instrText xml:space="preserve"> PAGE   \* MERGEFORMAT </w:instrText>
        </w:r>
        <w:r>
          <w:fldChar w:fldCharType="separate"/>
        </w:r>
        <w:r>
          <w:rPr>
            <w:noProof/>
          </w:rPr>
          <w:t>2410</w:t>
        </w:r>
        <w:r>
          <w:rPr>
            <w:noProof/>
          </w:rPr>
          <w:fldChar w:fldCharType="end"/>
        </w:r>
      </w:p>
    </w:sdtContent>
  </w:sdt>
  <w:p w:rsidR="009D11BD" w:rsidRDefault="009D1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823F8"/>
    <w:multiLevelType w:val="hybridMultilevel"/>
    <w:tmpl w:val="25FC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31CF"/>
    <w:multiLevelType w:val="hybridMultilevel"/>
    <w:tmpl w:val="B3AE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96C73"/>
    <w:multiLevelType w:val="hybridMultilevel"/>
    <w:tmpl w:val="A994FEF6"/>
    <w:lvl w:ilvl="0" w:tplc="4A7251F8">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F4"/>
    <w:rsid w:val="00077087"/>
    <w:rsid w:val="00105EBE"/>
    <w:rsid w:val="0014734A"/>
    <w:rsid w:val="00445B8E"/>
    <w:rsid w:val="00502BE2"/>
    <w:rsid w:val="00583679"/>
    <w:rsid w:val="005E7467"/>
    <w:rsid w:val="0068426C"/>
    <w:rsid w:val="00840313"/>
    <w:rsid w:val="008D2755"/>
    <w:rsid w:val="008D27F6"/>
    <w:rsid w:val="00942FF4"/>
    <w:rsid w:val="009D11BD"/>
    <w:rsid w:val="00AB1894"/>
    <w:rsid w:val="00BE3D18"/>
    <w:rsid w:val="00D05176"/>
    <w:rsid w:val="00DB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D78F9-3B92-4CC6-A6F4-4711248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2FF4"/>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68426C"/>
    <w:pPr>
      <w:ind w:left="287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2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FF4"/>
    <w:rPr>
      <w:rFonts w:ascii="Courier New" w:eastAsia="Times New Roman" w:hAnsi="Courier New" w:cs="Courier New"/>
      <w:sz w:val="20"/>
      <w:szCs w:val="20"/>
    </w:rPr>
  </w:style>
  <w:style w:type="character" w:customStyle="1" w:styleId="y2iqfc">
    <w:name w:val="y2iqfc"/>
    <w:basedOn w:val="DefaultParagraphFont"/>
    <w:rsid w:val="00942FF4"/>
  </w:style>
  <w:style w:type="character" w:customStyle="1" w:styleId="Heading2Char">
    <w:name w:val="Heading 2 Char"/>
    <w:basedOn w:val="DefaultParagraphFont"/>
    <w:link w:val="Heading2"/>
    <w:uiPriority w:val="1"/>
    <w:rsid w:val="0068426C"/>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8D2755"/>
    <w:rPr>
      <w:i/>
      <w:iCs/>
    </w:rPr>
  </w:style>
  <w:style w:type="character" w:styleId="Hyperlink">
    <w:name w:val="Hyperlink"/>
    <w:basedOn w:val="DefaultParagraphFont"/>
    <w:uiPriority w:val="99"/>
    <w:unhideWhenUsed/>
    <w:rsid w:val="008D2755"/>
    <w:rPr>
      <w:color w:val="0000FF" w:themeColor="hyperlink"/>
      <w:u w:val="single"/>
    </w:rPr>
  </w:style>
  <w:style w:type="character" w:customStyle="1" w:styleId="reporter">
    <w:name w:val="reporter"/>
    <w:basedOn w:val="DefaultParagraphFont"/>
    <w:rsid w:val="008D2755"/>
  </w:style>
  <w:style w:type="paragraph" w:styleId="Header">
    <w:name w:val="header"/>
    <w:basedOn w:val="Normal"/>
    <w:link w:val="HeaderChar"/>
    <w:uiPriority w:val="99"/>
    <w:unhideWhenUsed/>
    <w:rsid w:val="009D11BD"/>
    <w:pPr>
      <w:tabs>
        <w:tab w:val="center" w:pos="4513"/>
        <w:tab w:val="right" w:pos="9026"/>
      </w:tabs>
    </w:pPr>
  </w:style>
  <w:style w:type="character" w:customStyle="1" w:styleId="HeaderChar">
    <w:name w:val="Header Char"/>
    <w:basedOn w:val="DefaultParagraphFont"/>
    <w:link w:val="Header"/>
    <w:uiPriority w:val="99"/>
    <w:rsid w:val="009D11BD"/>
    <w:rPr>
      <w:rFonts w:ascii="Times New Roman" w:eastAsia="Times New Roman" w:hAnsi="Times New Roman" w:cs="Times New Roman"/>
    </w:rPr>
  </w:style>
  <w:style w:type="paragraph" w:styleId="Footer">
    <w:name w:val="footer"/>
    <w:basedOn w:val="Normal"/>
    <w:link w:val="FooterChar"/>
    <w:uiPriority w:val="99"/>
    <w:unhideWhenUsed/>
    <w:rsid w:val="009D11BD"/>
    <w:pPr>
      <w:tabs>
        <w:tab w:val="center" w:pos="4513"/>
        <w:tab w:val="right" w:pos="9026"/>
      </w:tabs>
    </w:pPr>
  </w:style>
  <w:style w:type="character" w:customStyle="1" w:styleId="FooterChar">
    <w:name w:val="Footer Char"/>
    <w:basedOn w:val="DefaultParagraphFont"/>
    <w:link w:val="Footer"/>
    <w:uiPriority w:val="99"/>
    <w:rsid w:val="009D11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indonesia.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Mukhlishul Amal</dc:creator>
  <cp:lastModifiedBy>User</cp:lastModifiedBy>
  <cp:revision>4</cp:revision>
  <dcterms:created xsi:type="dcterms:W3CDTF">2022-02-07T00:58:00Z</dcterms:created>
  <dcterms:modified xsi:type="dcterms:W3CDTF">2022-02-08T05:57:00Z</dcterms:modified>
</cp:coreProperties>
</file>