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6D4" w:rsidRPr="004216D4" w:rsidRDefault="004216D4" w:rsidP="004216D4">
      <w:pPr>
        <w:spacing w:after="0" w:line="240" w:lineRule="auto"/>
        <w:jc w:val="center"/>
        <w:rPr>
          <w:rFonts w:ascii="Times New Roman" w:eastAsia="Times New Roman" w:hAnsi="Times New Roman" w:cs="Times New Roman"/>
          <w:b/>
          <w:sz w:val="28"/>
          <w:szCs w:val="28"/>
        </w:rPr>
      </w:pPr>
      <w:r w:rsidRPr="004216D4">
        <w:rPr>
          <w:rFonts w:ascii="Times New Roman" w:eastAsia="Times New Roman" w:hAnsi="Times New Roman" w:cs="Times New Roman"/>
          <w:b/>
          <w:sz w:val="28"/>
          <w:szCs w:val="28"/>
          <w:lang w:val="en-US"/>
        </w:rPr>
        <w:t xml:space="preserve">PENGARUH </w:t>
      </w:r>
      <w:r w:rsidRPr="004216D4">
        <w:rPr>
          <w:rFonts w:ascii="Times New Roman" w:eastAsia="Times New Roman" w:hAnsi="Times New Roman" w:cs="Times New Roman"/>
          <w:b/>
          <w:sz w:val="28"/>
          <w:szCs w:val="28"/>
        </w:rPr>
        <w:t xml:space="preserve"> </w:t>
      </w:r>
      <w:r w:rsidRPr="004216D4">
        <w:rPr>
          <w:rFonts w:ascii="Times New Roman" w:eastAsia="Times New Roman" w:hAnsi="Times New Roman" w:cs="Times New Roman"/>
          <w:b/>
          <w:sz w:val="28"/>
          <w:szCs w:val="28"/>
          <w:lang w:val="en-US"/>
        </w:rPr>
        <w:t>KOMUNIKASI</w:t>
      </w:r>
      <w:r w:rsidRPr="004216D4">
        <w:rPr>
          <w:rFonts w:ascii="Times New Roman" w:eastAsia="Times New Roman" w:hAnsi="Times New Roman" w:cs="Times New Roman"/>
          <w:b/>
          <w:sz w:val="28"/>
          <w:szCs w:val="28"/>
        </w:rPr>
        <w:t xml:space="preserve"> CAMAT </w:t>
      </w:r>
      <w:r w:rsidRPr="004216D4">
        <w:rPr>
          <w:rFonts w:ascii="Times New Roman" w:eastAsia="Times New Roman" w:hAnsi="Times New Roman" w:cs="Times New Roman"/>
          <w:b/>
          <w:sz w:val="28"/>
          <w:szCs w:val="28"/>
          <w:lang w:val="en-US"/>
        </w:rPr>
        <w:t xml:space="preserve">TERHADAP  EFEKTIVITAS  </w:t>
      </w:r>
      <w:bookmarkStart w:id="0" w:name="_GoBack"/>
      <w:bookmarkEnd w:id="0"/>
      <w:r w:rsidRPr="004216D4">
        <w:rPr>
          <w:rFonts w:ascii="Times New Roman" w:eastAsia="Times New Roman" w:hAnsi="Times New Roman" w:cs="Times New Roman"/>
          <w:b/>
          <w:sz w:val="28"/>
          <w:szCs w:val="28"/>
          <w:lang w:val="en-US"/>
        </w:rPr>
        <w:t xml:space="preserve">KERJA PEGAWAI </w:t>
      </w:r>
      <w:r w:rsidRPr="004216D4">
        <w:rPr>
          <w:rFonts w:ascii="Times New Roman" w:eastAsia="Times New Roman" w:hAnsi="Times New Roman" w:cs="Times New Roman"/>
          <w:b/>
          <w:sz w:val="28"/>
          <w:szCs w:val="28"/>
        </w:rPr>
        <w:t>KECAMATAN SEKOLAQ DARAT</w:t>
      </w:r>
    </w:p>
    <w:p w:rsidR="004216D4" w:rsidRDefault="004216D4" w:rsidP="004216D4">
      <w:pPr>
        <w:spacing w:after="0" w:line="240" w:lineRule="auto"/>
        <w:jc w:val="center"/>
        <w:rPr>
          <w:rFonts w:ascii="Times New Roman" w:eastAsia="Times New Roman" w:hAnsi="Times New Roman" w:cs="Times New Roman"/>
          <w:b/>
          <w:sz w:val="28"/>
          <w:szCs w:val="28"/>
        </w:rPr>
      </w:pPr>
      <w:r w:rsidRPr="004216D4">
        <w:rPr>
          <w:rFonts w:ascii="Times New Roman" w:eastAsia="Times New Roman" w:hAnsi="Times New Roman" w:cs="Times New Roman"/>
          <w:b/>
          <w:sz w:val="28"/>
          <w:szCs w:val="28"/>
        </w:rPr>
        <w:t xml:space="preserve">KABUPATEN KUTAI BARAT </w:t>
      </w:r>
    </w:p>
    <w:p w:rsidR="004216D4" w:rsidRPr="004216D4" w:rsidRDefault="004216D4" w:rsidP="004216D4">
      <w:pPr>
        <w:spacing w:after="0" w:line="240" w:lineRule="auto"/>
        <w:jc w:val="center"/>
        <w:rPr>
          <w:rFonts w:ascii="Times New Roman" w:eastAsia="Times New Roman" w:hAnsi="Times New Roman" w:cs="Times New Roman"/>
          <w:b/>
          <w:sz w:val="28"/>
          <w:szCs w:val="28"/>
        </w:rPr>
      </w:pPr>
    </w:p>
    <w:p w:rsidR="009912B4" w:rsidRPr="00BD14AC" w:rsidRDefault="004216D4"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Deski Prananda</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sidR="00512D71">
        <w:rPr>
          <w:rFonts w:ascii="Times New Roman" w:hAnsi="Times New Roman" w:cs="Times New Roman"/>
          <w:b/>
          <w:sz w:val="24"/>
          <w:szCs w:val="24"/>
        </w:rPr>
        <w:t>Ahmad Jubaidi</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Nanik Pujiastuti</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8A0CC2" w:rsidRDefault="00BD14AC" w:rsidP="008A0CC2">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8A0CC2" w:rsidRPr="006F7C1C" w:rsidRDefault="008A0CC2" w:rsidP="008A0CC2">
      <w:pPr>
        <w:spacing w:after="0" w:line="240" w:lineRule="auto"/>
        <w:jc w:val="center"/>
        <w:rPr>
          <w:rFonts w:ascii="Times New Roman" w:hAnsi="Times New Roman" w:cs="Times New Roman"/>
          <w:sz w:val="24"/>
          <w:szCs w:val="24"/>
        </w:rPr>
      </w:pPr>
    </w:p>
    <w:p w:rsidR="0065345B" w:rsidRDefault="00BD14AC" w:rsidP="008A0CC2">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8A0CC2" w:rsidRDefault="008A0CC2" w:rsidP="008A0CC2">
      <w:pPr>
        <w:spacing w:after="0" w:line="240" w:lineRule="auto"/>
        <w:jc w:val="center"/>
        <w:rPr>
          <w:rFonts w:ascii="Times New Roman" w:hAnsi="Times New Roman" w:cs="Times New Roman"/>
          <w:b/>
          <w:sz w:val="24"/>
          <w:szCs w:val="24"/>
        </w:rPr>
      </w:pPr>
    </w:p>
    <w:p w:rsidR="004216D4" w:rsidRPr="004216D4" w:rsidRDefault="004216D4" w:rsidP="004216D4">
      <w:pPr>
        <w:tabs>
          <w:tab w:val="left" w:pos="0"/>
        </w:tabs>
        <w:spacing w:after="0" w:line="240" w:lineRule="auto"/>
        <w:jc w:val="both"/>
        <w:rPr>
          <w:rFonts w:ascii="Times New Roman" w:eastAsia="Times New Roman" w:hAnsi="Times New Roman" w:cs="Times New Roman"/>
          <w:color w:val="000000"/>
          <w:sz w:val="24"/>
          <w:szCs w:val="24"/>
        </w:rPr>
      </w:pPr>
      <w:r w:rsidRPr="004216D4">
        <w:rPr>
          <w:rFonts w:ascii="Times New Roman" w:eastAsia="Times New Roman" w:hAnsi="Times New Roman" w:cs="Times New Roman"/>
          <w:color w:val="000000"/>
          <w:sz w:val="24"/>
          <w:szCs w:val="24"/>
        </w:rPr>
        <w:t xml:space="preserve">Deski Frananda, skripsi dengan judul </w:t>
      </w:r>
      <w:r w:rsidRPr="004216D4">
        <w:rPr>
          <w:rFonts w:ascii="Times New Roman" w:eastAsia="Times New Roman" w:hAnsi="Times New Roman" w:cs="Times New Roman"/>
          <w:color w:val="000000"/>
          <w:sz w:val="24"/>
          <w:szCs w:val="24"/>
          <w:lang w:val="en-US"/>
        </w:rPr>
        <w:t>Pengaruh  Komunikasi</w:t>
      </w:r>
      <w:r w:rsidRPr="004216D4">
        <w:rPr>
          <w:rFonts w:ascii="Times New Roman" w:eastAsia="Times New Roman" w:hAnsi="Times New Roman" w:cs="Times New Roman"/>
          <w:color w:val="000000"/>
          <w:sz w:val="24"/>
          <w:szCs w:val="24"/>
        </w:rPr>
        <w:t xml:space="preserve"> Camat</w:t>
      </w:r>
      <w:r w:rsidRPr="004216D4">
        <w:rPr>
          <w:rFonts w:ascii="Times New Roman" w:eastAsia="Times New Roman" w:hAnsi="Times New Roman" w:cs="Times New Roman"/>
          <w:color w:val="000000"/>
          <w:sz w:val="24"/>
          <w:szCs w:val="24"/>
          <w:lang w:val="en-US"/>
        </w:rPr>
        <w:t xml:space="preserve"> Terhadap Efektivitas Kerja Pegawai </w:t>
      </w:r>
      <w:r w:rsidRPr="004216D4">
        <w:rPr>
          <w:rFonts w:ascii="Times New Roman" w:eastAsia="Times New Roman" w:hAnsi="Times New Roman" w:cs="Times New Roman"/>
          <w:color w:val="000000"/>
          <w:sz w:val="24"/>
          <w:szCs w:val="24"/>
        </w:rPr>
        <w:t>Kecamatan Sekolaq Darat Kabupaten Kutai Barat. Penelitian ini bertujuan untuk mengetahui</w:t>
      </w:r>
      <w:r w:rsidRPr="004216D4">
        <w:rPr>
          <w:rFonts w:ascii="Times New Roman" w:eastAsia="Times New Roman" w:hAnsi="Times New Roman" w:cs="Times New Roman"/>
          <w:color w:val="000000"/>
          <w:sz w:val="24"/>
          <w:szCs w:val="24"/>
          <w:lang w:val="en-US"/>
        </w:rPr>
        <w:t xml:space="preserve"> dan menggambarkan pengaruh</w:t>
      </w:r>
      <w:r w:rsidRPr="004216D4">
        <w:rPr>
          <w:rFonts w:ascii="Times New Roman" w:eastAsia="Times New Roman" w:hAnsi="Times New Roman" w:cs="Times New Roman"/>
          <w:color w:val="000000"/>
          <w:sz w:val="24"/>
          <w:szCs w:val="24"/>
        </w:rPr>
        <w:t xml:space="preserve"> komunuikasi camat terhadap efektivitas kerja pegawai </w:t>
      </w:r>
      <w:r w:rsidRPr="004216D4">
        <w:rPr>
          <w:rFonts w:ascii="Times New Roman" w:eastAsia="Times New Roman" w:hAnsi="Times New Roman" w:cs="Times New Roman"/>
          <w:color w:val="000000"/>
          <w:sz w:val="24"/>
          <w:szCs w:val="24"/>
          <w:lang w:val="en-US"/>
        </w:rPr>
        <w:t xml:space="preserve"> </w:t>
      </w:r>
      <w:r w:rsidRPr="004216D4">
        <w:rPr>
          <w:rFonts w:ascii="Times New Roman" w:eastAsia="Times New Roman" w:hAnsi="Times New Roman" w:cs="Times New Roman"/>
          <w:color w:val="000000"/>
          <w:sz w:val="24"/>
          <w:szCs w:val="24"/>
        </w:rPr>
        <w:t xml:space="preserve">Kecamatan Sekolaq Darat Kabupaten Kutai Barat. Analisa data yang digunakan untuk menguji pengaruh </w:t>
      </w:r>
      <w:r w:rsidRPr="004216D4">
        <w:rPr>
          <w:rFonts w:ascii="Times New Roman" w:eastAsia="Times New Roman" w:hAnsi="Times New Roman" w:cs="Times New Roman"/>
          <w:color w:val="000000"/>
          <w:sz w:val="24"/>
          <w:szCs w:val="24"/>
          <w:lang w:val="en-US"/>
        </w:rPr>
        <w:t>Komunikasi</w:t>
      </w:r>
      <w:r w:rsidRPr="004216D4">
        <w:rPr>
          <w:rFonts w:ascii="Times New Roman" w:eastAsia="Times New Roman" w:hAnsi="Times New Roman" w:cs="Times New Roman"/>
          <w:color w:val="000000"/>
          <w:sz w:val="24"/>
          <w:szCs w:val="24"/>
        </w:rPr>
        <w:t xml:space="preserve"> Camat</w:t>
      </w:r>
      <w:r w:rsidRPr="004216D4">
        <w:rPr>
          <w:rFonts w:ascii="Times New Roman" w:eastAsia="Times New Roman" w:hAnsi="Times New Roman" w:cs="Times New Roman"/>
          <w:color w:val="000000"/>
          <w:sz w:val="24"/>
          <w:szCs w:val="24"/>
          <w:lang w:val="en-US"/>
        </w:rPr>
        <w:t xml:space="preserve"> Terhadap Efektivitas Kerja Pegawai</w:t>
      </w:r>
      <w:r w:rsidRPr="004216D4">
        <w:rPr>
          <w:rFonts w:ascii="Times New Roman" w:eastAsia="Times New Roman" w:hAnsi="Times New Roman" w:cs="Times New Roman"/>
          <w:color w:val="000000"/>
          <w:sz w:val="24"/>
          <w:szCs w:val="24"/>
        </w:rPr>
        <w:t>, menggunakan instrumen analisis koefisien korelasi product moment, perhitungan analisa menggunakan program SPSS R 17,0 for windows.</w:t>
      </w:r>
    </w:p>
    <w:p w:rsidR="004216D4" w:rsidRPr="004216D4" w:rsidRDefault="004216D4" w:rsidP="004216D4">
      <w:pPr>
        <w:tabs>
          <w:tab w:val="left" w:pos="0"/>
        </w:tabs>
        <w:spacing w:after="0" w:line="240" w:lineRule="auto"/>
        <w:jc w:val="both"/>
        <w:rPr>
          <w:rFonts w:ascii="Times New Roman" w:eastAsia="Times New Roman" w:hAnsi="Times New Roman" w:cs="Times New Roman"/>
          <w:color w:val="000000"/>
          <w:sz w:val="24"/>
          <w:szCs w:val="24"/>
        </w:rPr>
      </w:pPr>
      <w:r w:rsidRPr="004216D4">
        <w:rPr>
          <w:rFonts w:ascii="Times New Roman" w:eastAsia="Times New Roman" w:hAnsi="Times New Roman" w:cs="Times New Roman"/>
          <w:noProof/>
          <w:color w:val="000000"/>
          <w:sz w:val="24"/>
          <w:szCs w:val="24"/>
        </w:rPr>
        <w:tab/>
        <w:t xml:space="preserve">Populasi penelitian ini sebanyak 37 orang pegawai, terdiri dari </w:t>
      </w:r>
      <w:r w:rsidRPr="004216D4">
        <w:rPr>
          <w:rFonts w:ascii="Times New Roman" w:eastAsia="Times New Roman" w:hAnsi="Times New Roman" w:cs="Times New Roman"/>
          <w:noProof/>
          <w:color w:val="000000"/>
          <w:sz w:val="24"/>
          <w:szCs w:val="24"/>
          <w:lang w:val="en-US"/>
        </w:rPr>
        <w:t xml:space="preserve">pegawai </w:t>
      </w:r>
      <w:r w:rsidRPr="004216D4">
        <w:rPr>
          <w:rFonts w:ascii="Times New Roman" w:eastAsia="Times New Roman" w:hAnsi="Times New Roman" w:cs="Times New Roman"/>
          <w:color w:val="000000"/>
          <w:sz w:val="24"/>
          <w:szCs w:val="24"/>
          <w:lang w:val="es-ES"/>
        </w:rPr>
        <w:t>berstatus Pegawai Negeri Sipil (PNS)</w:t>
      </w:r>
      <w:r w:rsidRPr="004216D4">
        <w:rPr>
          <w:rFonts w:ascii="Times New Roman" w:eastAsia="Times New Roman" w:hAnsi="Times New Roman" w:cs="Times New Roman"/>
          <w:color w:val="000000"/>
          <w:sz w:val="24"/>
          <w:szCs w:val="24"/>
        </w:rPr>
        <w:t xml:space="preserve"> sebanyak 10 orang (sepuluh) orang dan pegawai TK2D sebanyak 15 (lima belas) orang pegawai pada kantor Kecamatan Sekolaq Darat Kabupaten Kutai Barat. </w:t>
      </w:r>
      <w:r w:rsidRPr="004216D4">
        <w:rPr>
          <w:rFonts w:ascii="Times New Roman" w:eastAsia="Times New Roman" w:hAnsi="Times New Roman" w:cs="Times New Roman"/>
          <w:noProof/>
          <w:color w:val="000000"/>
          <w:sz w:val="24"/>
          <w:szCs w:val="24"/>
        </w:rPr>
        <w:t>Karena populasinya tidak terlalu besar, maka penulis tidak mengambil sampel melainkan seluruh populasi dijadikan responden</w:t>
      </w:r>
      <w:r w:rsidRPr="004216D4">
        <w:rPr>
          <w:rFonts w:ascii="Times New Roman" w:eastAsia="Times New Roman" w:hAnsi="Times New Roman" w:cs="Times New Roman"/>
          <w:noProof/>
          <w:color w:val="000000"/>
          <w:sz w:val="24"/>
          <w:szCs w:val="24"/>
          <w:lang w:val="en-US"/>
        </w:rPr>
        <w:t xml:space="preserve"> penelitian</w:t>
      </w:r>
      <w:r w:rsidRPr="004216D4">
        <w:rPr>
          <w:rFonts w:ascii="Times New Roman" w:eastAsia="Times New Roman" w:hAnsi="Times New Roman" w:cs="Times New Roman"/>
          <w:noProof/>
          <w:color w:val="000000"/>
          <w:sz w:val="24"/>
          <w:szCs w:val="24"/>
        </w:rPr>
        <w:t xml:space="preserve"> dengan </w:t>
      </w:r>
      <w:r w:rsidRPr="004216D4">
        <w:rPr>
          <w:rFonts w:ascii="Times New Roman" w:eastAsia="Times New Roman" w:hAnsi="Times New Roman" w:cs="Times New Roman"/>
          <w:noProof/>
          <w:color w:val="000000"/>
          <w:sz w:val="24"/>
          <w:szCs w:val="24"/>
          <w:lang w:val="en-US"/>
        </w:rPr>
        <w:t xml:space="preserve">menggunakan </w:t>
      </w:r>
      <w:r w:rsidRPr="004216D4">
        <w:rPr>
          <w:rFonts w:ascii="Times New Roman" w:eastAsia="Times New Roman" w:hAnsi="Times New Roman" w:cs="Times New Roman"/>
          <w:noProof/>
          <w:color w:val="000000"/>
          <w:sz w:val="24"/>
          <w:szCs w:val="24"/>
        </w:rPr>
        <w:t>metode sensus.</w:t>
      </w:r>
    </w:p>
    <w:p w:rsidR="004216D4" w:rsidRPr="004216D4" w:rsidRDefault="004216D4" w:rsidP="004216D4">
      <w:pPr>
        <w:tabs>
          <w:tab w:val="left" w:pos="0"/>
        </w:tabs>
        <w:spacing w:after="0" w:line="240" w:lineRule="auto"/>
        <w:jc w:val="both"/>
        <w:rPr>
          <w:rFonts w:ascii="Times New Roman" w:eastAsia="Times New Roman" w:hAnsi="Times New Roman" w:cs="Arial"/>
          <w:sz w:val="24"/>
          <w:szCs w:val="24"/>
        </w:rPr>
      </w:pPr>
      <w:r w:rsidRPr="004216D4">
        <w:rPr>
          <w:rFonts w:ascii="Times New Roman" w:eastAsia="Times New Roman" w:hAnsi="Times New Roman" w:cs="Times New Roman"/>
          <w:noProof/>
          <w:color w:val="000000"/>
          <w:sz w:val="24"/>
          <w:szCs w:val="24"/>
        </w:rPr>
        <w:tab/>
      </w:r>
      <w:r w:rsidRPr="004216D4">
        <w:rPr>
          <w:rFonts w:ascii="Times New Roman" w:eastAsia="Times New Roman" w:hAnsi="Times New Roman" w:cs="Arial"/>
          <w:sz w:val="24"/>
          <w:szCs w:val="24"/>
          <w:lang w:val="en-US"/>
        </w:rPr>
        <w:t xml:space="preserve">Berdasarkan hasil perhitungan koefisien </w:t>
      </w:r>
      <w:r w:rsidRPr="004216D4">
        <w:rPr>
          <w:rFonts w:ascii="Times New Roman" w:eastAsia="Times New Roman" w:hAnsi="Times New Roman" w:cs="Arial"/>
          <w:sz w:val="24"/>
          <w:szCs w:val="24"/>
        </w:rPr>
        <w:t>correlations</w:t>
      </w:r>
      <w:r w:rsidRPr="004216D4">
        <w:rPr>
          <w:rFonts w:ascii="Times New Roman" w:eastAsia="Times New Roman" w:hAnsi="Times New Roman" w:cs="Arial"/>
          <w:sz w:val="24"/>
          <w:szCs w:val="24"/>
          <w:lang w:val="en-US"/>
        </w:rPr>
        <w:t xml:space="preserve"> Product Moment (Pearson) untuk n = </w:t>
      </w:r>
      <w:r w:rsidRPr="004216D4">
        <w:rPr>
          <w:rFonts w:ascii="Times New Roman" w:eastAsia="Times New Roman" w:hAnsi="Times New Roman" w:cs="Arial"/>
          <w:sz w:val="24"/>
          <w:szCs w:val="24"/>
        </w:rPr>
        <w:t>25</w:t>
      </w:r>
      <w:r w:rsidRPr="004216D4">
        <w:rPr>
          <w:rFonts w:ascii="Times New Roman" w:eastAsia="Times New Roman" w:hAnsi="Times New Roman" w:cs="Arial"/>
          <w:sz w:val="24"/>
          <w:szCs w:val="24"/>
          <w:lang w:val="en-US"/>
        </w:rPr>
        <w:t>, diperoleh    r</w:t>
      </w:r>
      <w:r w:rsidRPr="004216D4">
        <w:rPr>
          <w:rFonts w:ascii="Times New Roman" w:eastAsia="Times New Roman" w:hAnsi="Times New Roman" w:cs="Arial"/>
          <w:sz w:val="24"/>
          <w:szCs w:val="24"/>
          <w:vertAlign w:val="subscript"/>
          <w:lang w:val="en-US"/>
        </w:rPr>
        <w:t>hit</w:t>
      </w:r>
      <w:r w:rsidRPr="004216D4">
        <w:rPr>
          <w:rFonts w:ascii="Times New Roman" w:eastAsia="Times New Roman" w:hAnsi="Times New Roman" w:cs="Arial"/>
          <w:sz w:val="24"/>
          <w:szCs w:val="24"/>
          <w:lang w:val="en-US"/>
        </w:rPr>
        <w:t xml:space="preserve"> = 0,422, dibandingkan dengan tabel harga-harga kritis dari koefisien korelasi Product Moment (Pearson) untuk n = 37 pada tingkat signifikasi 5%, yaitu 0,325.  </w:t>
      </w:r>
      <w:r w:rsidRPr="004216D4">
        <w:rPr>
          <w:rFonts w:ascii="Times New Roman" w:eastAsia="Times New Roman" w:hAnsi="Times New Roman" w:cs="Arial"/>
          <w:sz w:val="24"/>
          <w:szCs w:val="24"/>
          <w:lang w:val="sv-SE"/>
        </w:rPr>
        <w:t>Atau dapat dikatakan pula bahwa r</w:t>
      </w:r>
      <w:r w:rsidRPr="004216D4">
        <w:rPr>
          <w:rFonts w:ascii="Times New Roman" w:eastAsia="Times New Roman" w:hAnsi="Times New Roman" w:cs="Arial"/>
          <w:sz w:val="24"/>
          <w:szCs w:val="24"/>
          <w:vertAlign w:val="subscript"/>
          <w:lang w:val="sv-SE"/>
        </w:rPr>
        <w:t>hit</w:t>
      </w:r>
      <w:r w:rsidRPr="004216D4">
        <w:rPr>
          <w:rFonts w:ascii="Times New Roman" w:eastAsia="Times New Roman" w:hAnsi="Times New Roman" w:cs="Arial"/>
          <w:sz w:val="24"/>
          <w:szCs w:val="24"/>
          <w:lang w:val="sv-SE"/>
        </w:rPr>
        <w:t xml:space="preserve"> = 0,422 &gt; r</w:t>
      </w:r>
      <w:r w:rsidRPr="004216D4">
        <w:rPr>
          <w:rFonts w:ascii="Times New Roman" w:eastAsia="Times New Roman" w:hAnsi="Times New Roman" w:cs="Arial"/>
          <w:sz w:val="24"/>
          <w:szCs w:val="24"/>
          <w:vertAlign w:val="subscript"/>
          <w:lang w:val="sv-SE"/>
        </w:rPr>
        <w:t xml:space="preserve">tab </w:t>
      </w:r>
      <w:r w:rsidRPr="004216D4">
        <w:rPr>
          <w:rFonts w:ascii="Times New Roman" w:eastAsia="Times New Roman" w:hAnsi="Times New Roman" w:cs="Arial"/>
          <w:sz w:val="24"/>
          <w:szCs w:val="24"/>
          <w:lang w:val="sv-SE"/>
        </w:rPr>
        <w:t xml:space="preserve">= 0,325.  Ini berarti bahwa terdapat  hubungan dalam arti pengaruh yang positif antara variabel </w:t>
      </w:r>
      <w:r w:rsidRPr="004216D4">
        <w:rPr>
          <w:rFonts w:ascii="Times New Roman" w:eastAsia="Times New Roman" w:hAnsi="Times New Roman" w:cs="Arial"/>
          <w:sz w:val="24"/>
          <w:szCs w:val="24"/>
        </w:rPr>
        <w:t xml:space="preserve">komunikasi camat dengan efektivitas kerja pegawai kantor Kecamatan Sekolaq Darat </w:t>
      </w:r>
      <w:r w:rsidRPr="004216D4">
        <w:rPr>
          <w:rFonts w:ascii="Times New Roman" w:eastAsia="Times New Roman" w:hAnsi="Times New Roman" w:cs="Arial"/>
          <w:sz w:val="24"/>
          <w:szCs w:val="24"/>
          <w:lang w:val="sv-SE"/>
        </w:rPr>
        <w:t>Kabupaten Kutai Barat.</w:t>
      </w:r>
      <w:r w:rsidRPr="004216D4">
        <w:rPr>
          <w:rFonts w:ascii="Times New Roman" w:eastAsia="Times New Roman" w:hAnsi="Times New Roman" w:cs="Arial"/>
          <w:sz w:val="24"/>
          <w:szCs w:val="24"/>
        </w:rPr>
        <w:t xml:space="preserve"> I</w:t>
      </w:r>
      <w:r w:rsidRPr="004216D4">
        <w:rPr>
          <w:rFonts w:ascii="Times New Roman" w:eastAsia="Times New Roman" w:hAnsi="Times New Roman" w:cs="Arial"/>
          <w:sz w:val="24"/>
          <w:szCs w:val="24"/>
          <w:lang w:val="en-US"/>
        </w:rPr>
        <w:t xml:space="preserve">nterpretasi terhadap Koefisien Korelasi Product Moment, </w:t>
      </w:r>
      <w:r w:rsidRPr="004216D4">
        <w:rPr>
          <w:rFonts w:ascii="Times New Roman" w:eastAsia="Times New Roman" w:hAnsi="Times New Roman" w:cs="Arial"/>
          <w:sz w:val="24"/>
          <w:szCs w:val="24"/>
          <w:lang w:val="sv-SE"/>
        </w:rPr>
        <w:t xml:space="preserve">hasil perhitungan tersebut berada </w:t>
      </w:r>
      <w:r w:rsidRPr="004216D4">
        <w:rPr>
          <w:rFonts w:ascii="Times New Roman" w:eastAsia="Times New Roman" w:hAnsi="Times New Roman" w:cs="Arial"/>
          <w:color w:val="000000"/>
          <w:sz w:val="24"/>
          <w:szCs w:val="24"/>
          <w:lang w:val="sv-SE"/>
        </w:rPr>
        <w:t>pada interval 0,40 – 0,599, yang berarti terdapat</w:t>
      </w:r>
      <w:r w:rsidRPr="004216D4">
        <w:rPr>
          <w:rFonts w:ascii="Times New Roman" w:eastAsia="Times New Roman" w:hAnsi="Times New Roman" w:cs="Arial"/>
          <w:color w:val="000000"/>
          <w:sz w:val="24"/>
          <w:szCs w:val="24"/>
        </w:rPr>
        <w:t xml:space="preserve"> keeratan</w:t>
      </w:r>
      <w:r w:rsidRPr="004216D4">
        <w:rPr>
          <w:rFonts w:ascii="Times New Roman" w:eastAsia="Times New Roman" w:hAnsi="Times New Roman" w:cs="Arial"/>
          <w:color w:val="000000"/>
          <w:sz w:val="24"/>
          <w:szCs w:val="24"/>
          <w:lang w:val="sv-SE"/>
        </w:rPr>
        <w:t xml:space="preserve"> hubungan</w:t>
      </w:r>
      <w:r w:rsidRPr="004216D4">
        <w:rPr>
          <w:rFonts w:ascii="Times New Roman" w:eastAsia="Times New Roman" w:hAnsi="Times New Roman" w:cs="Arial"/>
          <w:color w:val="000000"/>
          <w:sz w:val="24"/>
          <w:szCs w:val="24"/>
        </w:rPr>
        <w:t xml:space="preserve"> kriteria </w:t>
      </w:r>
      <w:r w:rsidRPr="004216D4">
        <w:rPr>
          <w:rFonts w:ascii="Times New Roman" w:eastAsia="Times New Roman" w:hAnsi="Times New Roman" w:cs="Arial"/>
          <w:color w:val="000000"/>
          <w:sz w:val="24"/>
          <w:szCs w:val="24"/>
          <w:lang w:val="sv-SE"/>
        </w:rPr>
        <w:t>sedang antara variabel</w:t>
      </w:r>
      <w:r w:rsidRPr="004216D4">
        <w:rPr>
          <w:rFonts w:ascii="Times New Roman" w:eastAsia="Times New Roman" w:hAnsi="Times New Roman" w:cs="Arial"/>
          <w:sz w:val="24"/>
          <w:szCs w:val="24"/>
          <w:lang w:val="sv-SE"/>
        </w:rPr>
        <w:t xml:space="preserve"> </w:t>
      </w:r>
      <w:r w:rsidRPr="004216D4">
        <w:rPr>
          <w:rFonts w:ascii="Times New Roman" w:eastAsia="Times New Roman" w:hAnsi="Times New Roman" w:cs="Arial"/>
          <w:sz w:val="24"/>
          <w:szCs w:val="24"/>
        </w:rPr>
        <w:t>komunikasi camat</w:t>
      </w:r>
      <w:r w:rsidRPr="004216D4">
        <w:rPr>
          <w:rFonts w:ascii="Times New Roman" w:eastAsia="Times New Roman" w:hAnsi="Times New Roman" w:cs="Arial"/>
          <w:sz w:val="24"/>
          <w:szCs w:val="24"/>
          <w:lang w:val="sv-SE"/>
        </w:rPr>
        <w:t xml:space="preserve"> dengan variabel </w:t>
      </w:r>
      <w:r w:rsidRPr="004216D4">
        <w:rPr>
          <w:rFonts w:ascii="Times New Roman" w:eastAsia="Times New Roman" w:hAnsi="Times New Roman" w:cs="Arial"/>
          <w:sz w:val="24"/>
          <w:szCs w:val="24"/>
        </w:rPr>
        <w:t>efektivitas kerja pegawai</w:t>
      </w:r>
      <w:r w:rsidRPr="004216D4">
        <w:rPr>
          <w:rFonts w:ascii="Times New Roman" w:eastAsia="Times New Roman" w:hAnsi="Times New Roman" w:cs="Arial"/>
          <w:sz w:val="24"/>
          <w:szCs w:val="24"/>
          <w:lang w:val="sv-SE"/>
        </w:rPr>
        <w:t xml:space="preserve"> pada kantor Kecamatan </w:t>
      </w:r>
      <w:r w:rsidRPr="004216D4">
        <w:rPr>
          <w:rFonts w:ascii="Times New Roman" w:eastAsia="Times New Roman" w:hAnsi="Times New Roman" w:cs="Arial"/>
          <w:sz w:val="24"/>
          <w:szCs w:val="24"/>
        </w:rPr>
        <w:t xml:space="preserve">Sekolaq Darat </w:t>
      </w:r>
      <w:r w:rsidRPr="004216D4">
        <w:rPr>
          <w:rFonts w:ascii="Times New Roman" w:eastAsia="Times New Roman" w:hAnsi="Times New Roman" w:cs="Arial"/>
          <w:sz w:val="24"/>
          <w:szCs w:val="24"/>
          <w:lang w:val="sv-SE"/>
        </w:rPr>
        <w:t xml:space="preserve"> Kabupaten Kutai Barat. </w:t>
      </w:r>
    </w:p>
    <w:p w:rsidR="004216D4" w:rsidRPr="004216D4" w:rsidRDefault="004216D4" w:rsidP="004216D4">
      <w:pPr>
        <w:tabs>
          <w:tab w:val="left" w:pos="0"/>
        </w:tabs>
        <w:spacing w:after="0" w:line="240" w:lineRule="auto"/>
        <w:jc w:val="both"/>
        <w:rPr>
          <w:rFonts w:ascii="Times New Roman" w:eastAsia="Times New Roman" w:hAnsi="Times New Roman" w:cs="Arial"/>
          <w:sz w:val="24"/>
          <w:szCs w:val="24"/>
        </w:rPr>
      </w:pPr>
      <w:r w:rsidRPr="004216D4">
        <w:rPr>
          <w:rFonts w:ascii="Times New Roman" w:eastAsia="Times New Roman" w:hAnsi="Times New Roman" w:cs="Arial"/>
          <w:sz w:val="24"/>
          <w:szCs w:val="24"/>
        </w:rPr>
        <w:tab/>
        <w:t xml:space="preserve">Pengujian hipotesis penelitian </w:t>
      </w:r>
      <w:r w:rsidRPr="004216D4">
        <w:rPr>
          <w:rFonts w:ascii="Times New Roman" w:eastAsia="Times New Roman" w:hAnsi="Times New Roman" w:cs="Arial"/>
          <w:sz w:val="24"/>
          <w:szCs w:val="24"/>
          <w:lang w:val="en-US"/>
        </w:rPr>
        <w:t>bahwa hasil uji-t adalah sebesar 3,817.  Hal Ini berarti dapat pula dikatakan bahwa t</w:t>
      </w:r>
      <w:r w:rsidRPr="004216D4">
        <w:rPr>
          <w:rFonts w:ascii="Times New Roman" w:eastAsia="Times New Roman" w:hAnsi="Times New Roman" w:cs="Arial"/>
          <w:sz w:val="24"/>
          <w:szCs w:val="24"/>
          <w:vertAlign w:val="subscript"/>
          <w:lang w:val="en-US"/>
        </w:rPr>
        <w:t>hit</w:t>
      </w:r>
      <w:r w:rsidRPr="004216D4">
        <w:rPr>
          <w:rFonts w:ascii="Times New Roman" w:eastAsia="Times New Roman" w:hAnsi="Times New Roman" w:cs="Arial"/>
          <w:sz w:val="24"/>
          <w:szCs w:val="24"/>
          <w:lang w:val="en-US"/>
        </w:rPr>
        <w:t xml:space="preserve"> = 3,817, hasil ini jika dibandingkan dengan nilai pada tabel harga-harga kritis t-student ternyata lebih besar, yaitu t</w:t>
      </w:r>
      <w:r w:rsidRPr="004216D4">
        <w:rPr>
          <w:rFonts w:ascii="Times New Roman" w:eastAsia="Times New Roman" w:hAnsi="Times New Roman" w:cs="Arial"/>
          <w:sz w:val="24"/>
          <w:szCs w:val="24"/>
          <w:vertAlign w:val="subscript"/>
          <w:lang w:val="en-US"/>
        </w:rPr>
        <w:t>hit</w:t>
      </w:r>
      <w:r w:rsidRPr="004216D4">
        <w:rPr>
          <w:rFonts w:ascii="Times New Roman" w:eastAsia="Times New Roman" w:hAnsi="Times New Roman" w:cs="Arial"/>
          <w:sz w:val="24"/>
          <w:szCs w:val="24"/>
          <w:lang w:val="en-US"/>
        </w:rPr>
        <w:t xml:space="preserve"> = 3,817 &gt; t</w:t>
      </w:r>
      <w:r w:rsidRPr="004216D4">
        <w:rPr>
          <w:rFonts w:ascii="Times New Roman" w:eastAsia="Times New Roman" w:hAnsi="Times New Roman" w:cs="Arial"/>
          <w:sz w:val="24"/>
          <w:szCs w:val="24"/>
          <w:vertAlign w:val="subscript"/>
          <w:lang w:val="en-US"/>
        </w:rPr>
        <w:t>tab</w:t>
      </w:r>
      <w:r w:rsidRPr="004216D4">
        <w:rPr>
          <w:rFonts w:ascii="Times New Roman" w:eastAsia="Times New Roman" w:hAnsi="Times New Roman" w:cs="Arial"/>
          <w:sz w:val="24"/>
          <w:szCs w:val="24"/>
          <w:lang w:val="en-US"/>
        </w:rPr>
        <w:t xml:space="preserve"> = 1,690 pada tingkat signifikasi 0,05 untuk n – 2 = 35 (37 – 2 = 35).  Hal ini menunjukkan</w:t>
      </w:r>
      <w:r w:rsidRPr="004216D4">
        <w:rPr>
          <w:rFonts w:ascii="Times New Roman" w:eastAsia="Times New Roman" w:hAnsi="Times New Roman" w:cs="Arial"/>
          <w:sz w:val="24"/>
          <w:szCs w:val="24"/>
          <w:lang w:val="sv-SE"/>
        </w:rPr>
        <w:t xml:space="preserve"> bahwa terdapat pengaruh yang positif dan signifikan dari variabel </w:t>
      </w:r>
      <w:r w:rsidRPr="004216D4">
        <w:rPr>
          <w:rFonts w:ascii="Times New Roman" w:eastAsia="Times New Roman" w:hAnsi="Times New Roman" w:cs="Arial"/>
          <w:sz w:val="24"/>
          <w:szCs w:val="24"/>
        </w:rPr>
        <w:t>komunikasi camat</w:t>
      </w:r>
      <w:r w:rsidRPr="004216D4">
        <w:rPr>
          <w:rFonts w:ascii="Times New Roman" w:eastAsia="Times New Roman" w:hAnsi="Times New Roman" w:cs="Arial"/>
          <w:sz w:val="24"/>
          <w:szCs w:val="24"/>
          <w:lang w:val="sv-SE"/>
        </w:rPr>
        <w:t xml:space="preserve"> terhadap variabel </w:t>
      </w:r>
      <w:r w:rsidRPr="004216D4">
        <w:rPr>
          <w:rFonts w:ascii="Times New Roman" w:eastAsia="Times New Roman" w:hAnsi="Times New Roman" w:cs="Arial"/>
          <w:sz w:val="24"/>
          <w:szCs w:val="24"/>
        </w:rPr>
        <w:t xml:space="preserve">efektivitas kerja pegawai Kecamatan Sekolaq Darat. </w:t>
      </w:r>
      <w:r w:rsidRPr="004216D4">
        <w:rPr>
          <w:rFonts w:ascii="Times New Roman" w:eastAsia="Times New Roman" w:hAnsi="Times New Roman" w:cs="Arial"/>
          <w:sz w:val="24"/>
          <w:szCs w:val="24"/>
          <w:lang w:val="sv-SE"/>
        </w:rPr>
        <w:t xml:space="preserve"> </w:t>
      </w:r>
    </w:p>
    <w:p w:rsidR="004216D4" w:rsidRPr="004216D4" w:rsidRDefault="004216D4" w:rsidP="004216D4">
      <w:pPr>
        <w:tabs>
          <w:tab w:val="left" w:pos="0"/>
        </w:tabs>
        <w:spacing w:after="0" w:line="240" w:lineRule="auto"/>
        <w:jc w:val="both"/>
        <w:rPr>
          <w:rFonts w:ascii="Times New Roman" w:eastAsia="Times New Roman" w:hAnsi="Times New Roman" w:cs="Arial"/>
          <w:sz w:val="24"/>
          <w:szCs w:val="24"/>
        </w:rPr>
      </w:pPr>
      <w:r w:rsidRPr="004216D4">
        <w:rPr>
          <w:rFonts w:ascii="Times New Roman" w:eastAsia="Times New Roman" w:hAnsi="Times New Roman" w:cs="Arial"/>
          <w:color w:val="000000"/>
          <w:sz w:val="24"/>
          <w:szCs w:val="24"/>
        </w:rPr>
        <w:tab/>
        <w:t xml:space="preserve">Analisa koefisien determinasi  </w:t>
      </w:r>
      <w:r w:rsidRPr="004216D4">
        <w:rPr>
          <w:rFonts w:ascii="Times New Roman" w:eastAsia="Times New Roman" w:hAnsi="Times New Roman" w:cs="Arial"/>
          <w:color w:val="000000"/>
          <w:sz w:val="24"/>
          <w:szCs w:val="24"/>
          <w:lang w:val="en-US"/>
        </w:rPr>
        <w:t xml:space="preserve">nilai </w:t>
      </w:r>
      <w:r w:rsidRPr="004216D4">
        <w:rPr>
          <w:rFonts w:ascii="Times New Roman" w:eastAsia="Times New Roman" w:hAnsi="Times New Roman" w:cs="Arial"/>
          <w:i/>
          <w:color w:val="000000"/>
          <w:sz w:val="24"/>
          <w:szCs w:val="24"/>
          <w:lang w:val="en-US"/>
        </w:rPr>
        <w:t xml:space="preserve">Adjusted R square </w:t>
      </w:r>
      <w:r w:rsidRPr="004216D4">
        <w:rPr>
          <w:rFonts w:ascii="Times New Roman" w:eastAsia="Times New Roman" w:hAnsi="Times New Roman" w:cs="Arial"/>
          <w:color w:val="000000"/>
          <w:sz w:val="24"/>
          <w:szCs w:val="24"/>
          <w:lang w:val="en-US"/>
        </w:rPr>
        <w:t>(R</w:t>
      </w:r>
      <w:r w:rsidRPr="004216D4">
        <w:rPr>
          <w:rFonts w:ascii="Times New Roman" w:eastAsia="Times New Roman" w:hAnsi="Times New Roman" w:cs="Arial"/>
          <w:color w:val="000000"/>
          <w:sz w:val="24"/>
          <w:szCs w:val="24"/>
          <w:vertAlign w:val="superscript"/>
          <w:lang w:val="en-US"/>
        </w:rPr>
        <w:t>2</w:t>
      </w:r>
      <w:r w:rsidRPr="004216D4">
        <w:rPr>
          <w:rFonts w:ascii="Times New Roman" w:eastAsia="Times New Roman" w:hAnsi="Times New Roman" w:cs="Arial"/>
          <w:color w:val="000000"/>
          <w:sz w:val="24"/>
          <w:szCs w:val="24"/>
          <w:lang w:val="en-US"/>
        </w:rPr>
        <w:t>) adalah 0,</w:t>
      </w:r>
      <w:r w:rsidRPr="004216D4">
        <w:rPr>
          <w:rFonts w:ascii="Times New Roman" w:eastAsia="Times New Roman" w:hAnsi="Times New Roman" w:cs="Arial"/>
          <w:color w:val="000000"/>
          <w:sz w:val="24"/>
          <w:szCs w:val="24"/>
        </w:rPr>
        <w:t>30</w:t>
      </w:r>
      <w:r w:rsidRPr="004216D4">
        <w:rPr>
          <w:rFonts w:ascii="Times New Roman" w:eastAsia="Times New Roman" w:hAnsi="Times New Roman" w:cs="Arial"/>
          <w:color w:val="000000"/>
          <w:sz w:val="24"/>
          <w:szCs w:val="24"/>
          <w:lang w:val="en-US"/>
        </w:rPr>
        <w:t xml:space="preserve">3 yang berarti bahwa adanya pengaruh sebesar </w:t>
      </w:r>
      <w:r w:rsidRPr="004216D4">
        <w:rPr>
          <w:rFonts w:ascii="Times New Roman" w:eastAsia="Times New Roman" w:hAnsi="Times New Roman" w:cs="Arial"/>
          <w:color w:val="000000"/>
          <w:sz w:val="24"/>
          <w:szCs w:val="24"/>
        </w:rPr>
        <w:t>30</w:t>
      </w:r>
      <w:r w:rsidRPr="004216D4">
        <w:rPr>
          <w:rFonts w:ascii="Times New Roman" w:eastAsia="Times New Roman" w:hAnsi="Times New Roman" w:cs="Arial"/>
          <w:color w:val="000000"/>
          <w:sz w:val="24"/>
          <w:szCs w:val="24"/>
          <w:lang w:val="en-US"/>
        </w:rPr>
        <w:t xml:space="preserve">,3% yang terjadi terhadap </w:t>
      </w:r>
      <w:r w:rsidRPr="004216D4">
        <w:rPr>
          <w:rFonts w:ascii="Times New Roman" w:eastAsia="Times New Roman" w:hAnsi="Times New Roman" w:cs="Arial"/>
          <w:color w:val="000000"/>
          <w:spacing w:val="-3"/>
          <w:sz w:val="24"/>
          <w:szCs w:val="24"/>
          <w:lang w:val="en-US"/>
        </w:rPr>
        <w:t xml:space="preserve">tinggi </w:t>
      </w:r>
      <w:r w:rsidRPr="004216D4">
        <w:rPr>
          <w:rFonts w:ascii="Times New Roman" w:eastAsia="Times New Roman" w:hAnsi="Times New Roman" w:cs="Arial"/>
          <w:color w:val="000000"/>
          <w:sz w:val="24"/>
          <w:szCs w:val="24"/>
          <w:lang w:val="en-US"/>
        </w:rPr>
        <w:t xml:space="preserve">atau rendahnya </w:t>
      </w:r>
      <w:r w:rsidRPr="004216D4">
        <w:rPr>
          <w:rFonts w:ascii="Times New Roman" w:eastAsia="Times New Roman" w:hAnsi="Times New Roman" w:cs="Arial"/>
          <w:color w:val="000000"/>
          <w:sz w:val="24"/>
          <w:szCs w:val="24"/>
        </w:rPr>
        <w:t>efektivitas kerja</w:t>
      </w:r>
      <w:r w:rsidRPr="004216D4">
        <w:rPr>
          <w:rFonts w:ascii="Times New Roman" w:eastAsia="Times New Roman" w:hAnsi="Times New Roman" w:cs="Arial"/>
          <w:color w:val="000000"/>
          <w:sz w:val="24"/>
          <w:szCs w:val="24"/>
          <w:lang w:val="en-US"/>
        </w:rPr>
        <w:t xml:space="preserve"> yang disebabkan oleh variabel </w:t>
      </w:r>
      <w:r w:rsidRPr="004216D4">
        <w:rPr>
          <w:rFonts w:ascii="Times New Roman" w:eastAsia="Times New Roman" w:hAnsi="Times New Roman" w:cs="Arial"/>
          <w:color w:val="000000"/>
          <w:sz w:val="24"/>
          <w:szCs w:val="24"/>
        </w:rPr>
        <w:t xml:space="preserve">komunikasi </w:t>
      </w:r>
      <w:r w:rsidRPr="004216D4">
        <w:rPr>
          <w:rFonts w:ascii="Times New Roman" w:eastAsia="Times New Roman" w:hAnsi="Times New Roman" w:cs="Arial"/>
          <w:color w:val="000000"/>
          <w:sz w:val="24"/>
          <w:szCs w:val="24"/>
          <w:lang w:val="en-US"/>
        </w:rPr>
        <w:t xml:space="preserve"> di mana sisanya adalah</w:t>
      </w:r>
      <w:r w:rsidRPr="004216D4">
        <w:rPr>
          <w:rFonts w:ascii="Times New Roman" w:eastAsia="Times New Roman" w:hAnsi="Times New Roman" w:cs="Arial"/>
          <w:color w:val="000000"/>
          <w:sz w:val="24"/>
          <w:szCs w:val="24"/>
        </w:rPr>
        <w:t xml:space="preserve"> sebesar</w:t>
      </w:r>
      <w:r w:rsidRPr="004216D4">
        <w:rPr>
          <w:rFonts w:ascii="Times New Roman" w:eastAsia="Times New Roman" w:hAnsi="Times New Roman" w:cs="Arial"/>
          <w:color w:val="000000"/>
          <w:sz w:val="24"/>
          <w:szCs w:val="24"/>
          <w:lang w:val="en-US"/>
        </w:rPr>
        <w:t xml:space="preserve"> </w:t>
      </w:r>
      <w:r w:rsidRPr="004216D4">
        <w:rPr>
          <w:rFonts w:ascii="Times New Roman" w:eastAsia="Times New Roman" w:hAnsi="Times New Roman" w:cs="Arial"/>
          <w:color w:val="000000"/>
          <w:sz w:val="24"/>
          <w:szCs w:val="24"/>
        </w:rPr>
        <w:t>69</w:t>
      </w:r>
      <w:r w:rsidRPr="004216D4">
        <w:rPr>
          <w:rFonts w:ascii="Times New Roman" w:eastAsia="Times New Roman" w:hAnsi="Times New Roman" w:cs="Arial"/>
          <w:color w:val="000000"/>
          <w:sz w:val="24"/>
          <w:szCs w:val="24"/>
          <w:lang w:val="en-US"/>
        </w:rPr>
        <w:t xml:space="preserve">,7% </w:t>
      </w:r>
      <w:r w:rsidRPr="004216D4">
        <w:rPr>
          <w:rFonts w:ascii="Times New Roman" w:eastAsia="Times New Roman" w:hAnsi="Times New Roman" w:cs="Arial"/>
          <w:color w:val="000000"/>
          <w:sz w:val="24"/>
          <w:szCs w:val="24"/>
        </w:rPr>
        <w:t>variabel efektivitas  kerja ditentukan oleh variabel lain yang tidak diukur dalam penelitian ini.</w:t>
      </w:r>
    </w:p>
    <w:p w:rsidR="004216D4" w:rsidRPr="004216D4" w:rsidRDefault="004216D4" w:rsidP="004216D4">
      <w:pPr>
        <w:tabs>
          <w:tab w:val="left" w:pos="0"/>
        </w:tabs>
        <w:spacing w:after="0" w:line="240" w:lineRule="auto"/>
        <w:jc w:val="both"/>
        <w:rPr>
          <w:rFonts w:ascii="Times New Roman" w:eastAsia="Times New Roman" w:hAnsi="Times New Roman" w:cs="Times New Roman"/>
          <w:noProof/>
          <w:color w:val="000000"/>
          <w:sz w:val="24"/>
          <w:szCs w:val="24"/>
        </w:rPr>
      </w:pPr>
    </w:p>
    <w:p w:rsidR="004216D4" w:rsidRPr="004216D4" w:rsidRDefault="004216D4" w:rsidP="004216D4">
      <w:pPr>
        <w:tabs>
          <w:tab w:val="left" w:pos="1800"/>
          <w:tab w:val="left" w:pos="5220"/>
        </w:tabs>
        <w:spacing w:after="0" w:line="240" w:lineRule="auto"/>
        <w:rPr>
          <w:rFonts w:ascii="Times New Roman" w:eastAsia="Times New Roman" w:hAnsi="Times New Roman" w:cs="Times New Roman"/>
          <w:i/>
          <w:sz w:val="24"/>
          <w:szCs w:val="24"/>
        </w:rPr>
      </w:pPr>
      <w:r w:rsidRPr="004216D4">
        <w:rPr>
          <w:rFonts w:ascii="Times New Roman" w:eastAsia="Times New Roman" w:hAnsi="Times New Roman" w:cs="Times New Roman"/>
          <w:i/>
          <w:sz w:val="24"/>
          <w:szCs w:val="24"/>
        </w:rPr>
        <w:t xml:space="preserve">key word : cumunication of  leader district, evectivitaes </w:t>
      </w:r>
    </w:p>
    <w:p w:rsidR="004216D4" w:rsidRPr="004216D4" w:rsidRDefault="004216D4" w:rsidP="004216D4">
      <w:pPr>
        <w:tabs>
          <w:tab w:val="left" w:pos="1800"/>
          <w:tab w:val="left" w:pos="5220"/>
        </w:tabs>
        <w:spacing w:after="0" w:line="240" w:lineRule="auto"/>
        <w:jc w:val="center"/>
        <w:rPr>
          <w:rFonts w:ascii="Times New Roman" w:eastAsia="Times New Roman" w:hAnsi="Times New Roman" w:cs="Times New Roman"/>
          <w:b/>
          <w:sz w:val="24"/>
          <w:szCs w:val="24"/>
        </w:rPr>
      </w:pPr>
    </w:p>
    <w:p w:rsidR="00512D71" w:rsidRDefault="00512D71" w:rsidP="00512D71">
      <w:pPr>
        <w:tabs>
          <w:tab w:val="left" w:pos="1800"/>
          <w:tab w:val="left" w:pos="5220"/>
        </w:tabs>
        <w:spacing w:after="0" w:line="240" w:lineRule="auto"/>
        <w:rPr>
          <w:rFonts w:ascii="Times New Roman" w:eastAsia="Times New Roman" w:hAnsi="Times New Roman" w:cs="Times New Roman"/>
          <w:i/>
          <w:szCs w:val="24"/>
          <w:lang w:eastAsia="en-GB"/>
        </w:rPr>
      </w:pPr>
    </w:p>
    <w:p w:rsidR="00512D71" w:rsidRDefault="00512D71" w:rsidP="00512D71">
      <w:pPr>
        <w:tabs>
          <w:tab w:val="left" w:pos="1800"/>
          <w:tab w:val="left" w:pos="5220"/>
        </w:tabs>
        <w:spacing w:after="0" w:line="240" w:lineRule="auto"/>
        <w:rPr>
          <w:rFonts w:ascii="Times New Roman" w:eastAsia="Times New Roman" w:hAnsi="Times New Roman" w:cs="Times New Roman"/>
          <w:i/>
          <w:szCs w:val="24"/>
          <w:lang w:eastAsia="en-GB"/>
        </w:rPr>
      </w:pPr>
    </w:p>
    <w:p w:rsidR="00512D71" w:rsidRPr="00512D71" w:rsidRDefault="00512D71" w:rsidP="00512D71">
      <w:pPr>
        <w:tabs>
          <w:tab w:val="left" w:pos="1800"/>
          <w:tab w:val="left" w:pos="5220"/>
        </w:tabs>
        <w:spacing w:after="0" w:line="240" w:lineRule="auto"/>
        <w:rPr>
          <w:rFonts w:ascii="Times New Roman" w:eastAsia="Times New Roman" w:hAnsi="Times New Roman" w:cs="Times New Roman"/>
          <w:i/>
          <w:szCs w:val="24"/>
          <w:lang w:eastAsia="en-GB"/>
        </w:rPr>
      </w:pPr>
    </w:p>
    <w:p w:rsidR="00512D71" w:rsidRPr="00512D71" w:rsidRDefault="00512D71" w:rsidP="00512D71">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5C483C" w:rsidRDefault="005C483C" w:rsidP="006A5444">
      <w:pPr>
        <w:spacing w:after="0" w:line="240" w:lineRule="auto"/>
        <w:rPr>
          <w:rFonts w:ascii="Times New Roman" w:eastAsia="Times New Roman" w:hAnsi="Times New Roman" w:cs="Times New Roman"/>
          <w:b/>
          <w:sz w:val="28"/>
          <w:szCs w:val="26"/>
          <w:lang w:val="sv-SE"/>
        </w:rPr>
        <w:sectPr w:rsidR="005C483C" w:rsidSect="00EE3980">
          <w:headerReference w:type="default" r:id="rId8"/>
          <w:type w:val="continuous"/>
          <w:pgSz w:w="11906" w:h="16838"/>
          <w:pgMar w:top="1440" w:right="1416" w:bottom="1440" w:left="1440" w:header="708" w:footer="708" w:gutter="0"/>
          <w:pgNumType w:start="224"/>
          <w:cols w:space="546"/>
          <w:docGrid w:linePitch="360"/>
        </w:sectPr>
      </w:pPr>
    </w:p>
    <w:p w:rsidR="004216D4" w:rsidRPr="004216D4" w:rsidRDefault="004216D4" w:rsidP="004216D4">
      <w:pPr>
        <w:spacing w:after="0" w:line="240" w:lineRule="auto"/>
        <w:rPr>
          <w:rFonts w:ascii="Times New Roman" w:eastAsia="Calibri" w:hAnsi="Times New Roman" w:cs="Times New Roman"/>
          <w:b/>
          <w:sz w:val="28"/>
          <w:szCs w:val="24"/>
          <w:lang w:val="en-AU"/>
        </w:rPr>
      </w:pPr>
      <w:r w:rsidRPr="004216D4">
        <w:rPr>
          <w:rFonts w:ascii="Times New Roman" w:eastAsia="Calibri" w:hAnsi="Times New Roman" w:cs="Times New Roman"/>
          <w:b/>
          <w:sz w:val="28"/>
          <w:szCs w:val="24"/>
          <w:lang w:val="en-AU"/>
        </w:rPr>
        <w:t>BAB  I</w:t>
      </w:r>
    </w:p>
    <w:p w:rsidR="004216D4" w:rsidRPr="004216D4" w:rsidRDefault="004216D4" w:rsidP="004216D4">
      <w:pPr>
        <w:spacing w:after="0" w:line="240" w:lineRule="auto"/>
        <w:rPr>
          <w:rFonts w:ascii="Times New Roman" w:eastAsia="Calibri" w:hAnsi="Times New Roman" w:cs="Times New Roman"/>
          <w:b/>
          <w:sz w:val="28"/>
          <w:szCs w:val="24"/>
          <w:lang w:val="en-AU"/>
        </w:rPr>
      </w:pPr>
      <w:r w:rsidRPr="004216D4">
        <w:rPr>
          <w:rFonts w:ascii="Times New Roman" w:eastAsia="Calibri" w:hAnsi="Times New Roman" w:cs="Times New Roman"/>
          <w:b/>
          <w:sz w:val="28"/>
          <w:szCs w:val="24"/>
          <w:lang w:val="en-AU"/>
        </w:rPr>
        <w:t>PENDAHULUAN</w:t>
      </w:r>
    </w:p>
    <w:p w:rsidR="004216D4" w:rsidRPr="004216D4" w:rsidRDefault="004216D4" w:rsidP="004216D4">
      <w:pPr>
        <w:spacing w:after="0" w:line="240" w:lineRule="auto"/>
        <w:jc w:val="both"/>
        <w:rPr>
          <w:rFonts w:ascii="Times New Roman" w:eastAsia="Calibri" w:hAnsi="Times New Roman" w:cs="Times New Roman"/>
          <w:b/>
          <w:sz w:val="24"/>
          <w:szCs w:val="24"/>
          <w:lang w:val="en-AU"/>
        </w:rPr>
      </w:pPr>
    </w:p>
    <w:p w:rsidR="004216D4" w:rsidRPr="004216D4" w:rsidRDefault="004216D4" w:rsidP="004216D4">
      <w:pPr>
        <w:numPr>
          <w:ilvl w:val="1"/>
          <w:numId w:val="48"/>
        </w:numPr>
        <w:spacing w:after="0" w:line="240" w:lineRule="auto"/>
        <w:ind w:left="540" w:hanging="540"/>
        <w:contextualSpacing/>
        <w:jc w:val="both"/>
        <w:rPr>
          <w:rFonts w:ascii="Times New Roman" w:eastAsia="Calibri" w:hAnsi="Times New Roman" w:cs="Times New Roman"/>
          <w:b/>
          <w:sz w:val="24"/>
          <w:szCs w:val="24"/>
          <w:lang w:val="en-AU"/>
        </w:rPr>
      </w:pPr>
      <w:r w:rsidRPr="004216D4">
        <w:rPr>
          <w:rFonts w:ascii="Times New Roman" w:eastAsia="Calibri" w:hAnsi="Times New Roman" w:cs="Times New Roman"/>
          <w:b/>
          <w:sz w:val="24"/>
          <w:szCs w:val="24"/>
          <w:lang w:val="en-AU"/>
        </w:rPr>
        <w:t xml:space="preserve">Latar Belakang </w:t>
      </w:r>
    </w:p>
    <w:p w:rsidR="004216D4" w:rsidRPr="004216D4" w:rsidRDefault="004216D4" w:rsidP="004216D4">
      <w:pPr>
        <w:spacing w:after="0" w:line="240" w:lineRule="auto"/>
        <w:ind w:firstLine="706"/>
        <w:jc w:val="both"/>
        <w:rPr>
          <w:rFonts w:ascii="Times New Roman" w:eastAsia="Calibri" w:hAnsi="Times New Roman" w:cs="Times New Roman"/>
          <w:bCs/>
          <w:color w:val="000000"/>
          <w:sz w:val="24"/>
        </w:rPr>
      </w:pPr>
      <w:r w:rsidRPr="004216D4">
        <w:rPr>
          <w:rFonts w:ascii="Times New Roman" w:eastAsia="Calibri" w:hAnsi="Times New Roman" w:cs="Times New Roman"/>
          <w:bCs/>
          <w:color w:val="000000"/>
          <w:sz w:val="24"/>
          <w:lang w:val="it-IT"/>
        </w:rPr>
        <w:t xml:space="preserve">Tuntutan era teknologi informasi dan komunikasi atau lebih dikenal dengan revolusi informasi saat ini dan yang akan datang tidak ada pilihan lain bagi organisasi pemerintah </w:t>
      </w:r>
      <w:r w:rsidRPr="004216D4">
        <w:rPr>
          <w:rFonts w:ascii="Times New Roman" w:eastAsia="Calibri" w:hAnsi="Times New Roman" w:cs="Times New Roman"/>
          <w:bCs/>
          <w:color w:val="000000"/>
          <w:sz w:val="24"/>
        </w:rPr>
        <w:t xml:space="preserve">termasuk kecamatan salah satu ujung tombak dalam memberikan pelayanan kepada masyarakat </w:t>
      </w:r>
      <w:r w:rsidRPr="004216D4">
        <w:rPr>
          <w:rFonts w:ascii="Times New Roman" w:eastAsia="Calibri" w:hAnsi="Times New Roman" w:cs="Times New Roman"/>
          <w:bCs/>
          <w:color w:val="000000"/>
          <w:sz w:val="24"/>
          <w:lang w:val="it-IT"/>
        </w:rPr>
        <w:t>harus mampu beradaptasi dengan perubahan yang penuh dengan ketidakpastian di era digital atau media sosial. Salah satu cirinya adalah ditandai dengan spesialisasi pekerjaan dan tuntutan publik terhadap keterbukaan informasi dan komunikasi yang memuaskan masyarakat</w:t>
      </w:r>
      <w:r w:rsidRPr="004216D4">
        <w:rPr>
          <w:rFonts w:ascii="Times New Roman" w:eastAsia="Calibri" w:hAnsi="Times New Roman" w:cs="Times New Roman"/>
          <w:bCs/>
          <w:color w:val="000000"/>
          <w:sz w:val="24"/>
        </w:rPr>
        <w:t xml:space="preserve"> pada tingkat kecamatan</w:t>
      </w:r>
      <w:r w:rsidRPr="004216D4">
        <w:rPr>
          <w:rFonts w:ascii="Times New Roman" w:eastAsia="Calibri" w:hAnsi="Times New Roman" w:cs="Times New Roman"/>
          <w:bCs/>
          <w:color w:val="000000"/>
          <w:sz w:val="24"/>
          <w:lang w:val="it-IT"/>
        </w:rPr>
        <w:t>. dalam memberikan pelayanan terbaik kepada masyarakat yang semakin majemuk dan perilaku masyarakat yang cepat berubah.</w:t>
      </w:r>
    </w:p>
    <w:p w:rsidR="004216D4" w:rsidRPr="004216D4" w:rsidRDefault="004216D4" w:rsidP="004216D4">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216D4">
        <w:rPr>
          <w:rFonts w:ascii="Times New Roman" w:eastAsia="Calibri" w:hAnsi="Times New Roman" w:cs="Times New Roman"/>
          <w:color w:val="000000"/>
          <w:sz w:val="24"/>
          <w:szCs w:val="24"/>
        </w:rPr>
        <w:t>Dalam memberikan pelayanan kepada masyarakat diperlukan p</w:t>
      </w:r>
      <w:r w:rsidRPr="004216D4">
        <w:rPr>
          <w:rFonts w:ascii="Times New Roman" w:eastAsia="Calibri" w:hAnsi="Times New Roman" w:cs="Times New Roman"/>
          <w:color w:val="000000"/>
          <w:sz w:val="24"/>
          <w:szCs w:val="24"/>
          <w:lang w:val="en-AU"/>
        </w:rPr>
        <w:t>eningkatan sikap, perjuangan, pengabdian, disiplin kerja, dan kemampuan profesional dapat dilakukan melalui serangkain pembinaan dan tindakan nyata agar upaya peningkatan prestasi kerja dan loyalitas pegawai dapat menjadi kenyataan. Salah satu faktor yang mempengaruhi di dalam peningkatan profesionalisme para pegawai adalah dengan meningkatkan efektivitas mereka di dalam bekerja.</w:t>
      </w:r>
    </w:p>
    <w:p w:rsidR="004216D4" w:rsidRPr="004216D4" w:rsidRDefault="004216D4" w:rsidP="004216D4">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4216D4">
        <w:rPr>
          <w:rFonts w:ascii="Times New Roman" w:eastAsia="Calibri" w:hAnsi="Times New Roman" w:cs="Times New Roman"/>
          <w:color w:val="000000"/>
          <w:sz w:val="24"/>
          <w:szCs w:val="24"/>
          <w:lang w:val="en-AU"/>
        </w:rPr>
        <w:t>Efektivitas kerja dalam pelaksanaan tugas dan tanggungjawab pegawai akan sangat berpengaruh dalam pencapaian tujuan. Efektivitas merupakan suatu dasar pembentukan dan penyelenggaraan suatu organisasi, oleh karena itu eksistensi dan pertumbuhan organisasi akan lebih terjamin apabila organisasi tersebut dapat mencapai efektifitas kerja para pegawai yang ada didalamnya tercipta dan terpelihara komunikasi baik, komunikasi internal maupun eksternal organisasi maupun komunikasi lintas kelembagaan</w:t>
      </w:r>
      <w:r w:rsidRPr="004216D4">
        <w:rPr>
          <w:rFonts w:ascii="Times New Roman" w:eastAsia="Calibri" w:hAnsi="Times New Roman" w:cs="Times New Roman"/>
          <w:color w:val="000000"/>
          <w:sz w:val="24"/>
          <w:szCs w:val="24"/>
        </w:rPr>
        <w:t xml:space="preserve"> (Handoko, 2016 : 17).</w:t>
      </w:r>
    </w:p>
    <w:p w:rsidR="004216D4" w:rsidRPr="004216D4" w:rsidRDefault="004216D4" w:rsidP="004216D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val="en-AU"/>
        </w:rPr>
      </w:pPr>
      <w:r w:rsidRPr="004216D4">
        <w:rPr>
          <w:rFonts w:ascii="Times New Roman" w:eastAsia="Calibri" w:hAnsi="Times New Roman" w:cs="Times New Roman"/>
          <w:color w:val="000000"/>
          <w:sz w:val="24"/>
          <w:szCs w:val="24"/>
          <w:lang w:val="en-AU"/>
        </w:rPr>
        <w:t xml:space="preserve">Efektifitas kerja sangatlah diperlukan dalam suatu organisasi untuk </w:t>
      </w:r>
      <w:r w:rsidRPr="004216D4">
        <w:rPr>
          <w:rFonts w:ascii="Times New Roman" w:eastAsia="Calibri" w:hAnsi="Times New Roman" w:cs="Times New Roman"/>
          <w:color w:val="000000"/>
          <w:sz w:val="24"/>
          <w:szCs w:val="24"/>
          <w:lang w:val="en-AU"/>
        </w:rPr>
        <w:t>mencapai tujuan yang telah ditetapkan. Dengan terciptanya efektivitas kerja maka pegawai akan berusaha mengatasi dan memecahkan masalah yang dihadapi dalam pelaksanaan tugas dan pekerjaan. Sebaliknya ketidakefektifan di dalam bekerja berakibat pegawai akan mudah putus asa bila mendapatkan kesulitan dalam pelaksanaan tugas sehingga sulit untuk mencapai tujuan yang telah ditetapkan. Salah satu faktor yang dapat menjadi acuan untuk mencapai efektivitas kerja salah satunya adalah faktor komunikasi yang ada di dalam organisasi tersebut.</w:t>
      </w:r>
    </w:p>
    <w:p w:rsidR="004216D4" w:rsidRPr="004216D4" w:rsidRDefault="004216D4" w:rsidP="004216D4">
      <w:pPr>
        <w:autoSpaceDE w:val="0"/>
        <w:autoSpaceDN w:val="0"/>
        <w:adjustRightInd w:val="0"/>
        <w:spacing w:after="0" w:line="240" w:lineRule="auto"/>
        <w:ind w:firstLine="709"/>
        <w:jc w:val="both"/>
        <w:rPr>
          <w:rFonts w:ascii="Times New Roman" w:eastAsia="Calibri" w:hAnsi="Times New Roman" w:cs="Times New Roman"/>
          <w:sz w:val="24"/>
          <w:szCs w:val="24"/>
          <w:lang w:val="en-AU"/>
        </w:rPr>
      </w:pPr>
      <w:r w:rsidRPr="004216D4">
        <w:rPr>
          <w:rFonts w:ascii="Times New Roman" w:eastAsia="Calibri" w:hAnsi="Times New Roman" w:cs="Times New Roman"/>
          <w:color w:val="000000"/>
          <w:sz w:val="24"/>
          <w:szCs w:val="24"/>
          <w:lang w:val="en-AU"/>
        </w:rPr>
        <w:t xml:space="preserve">Komunikasi dalam organisasi, khususnya komunikasi antara pimpinan dengan bawahan. Komunikasi adalah suatu proses pertukaran pesan verbal maupun nonverbal antara si pengirim pesan dengan si penerima pesan untuk </w:t>
      </w:r>
      <w:r w:rsidRPr="004216D4">
        <w:rPr>
          <w:rFonts w:ascii="Times New Roman" w:eastAsia="Calibri" w:hAnsi="Times New Roman" w:cs="Times New Roman"/>
          <w:sz w:val="24"/>
          <w:szCs w:val="24"/>
          <w:lang w:val="en-AU"/>
        </w:rPr>
        <w:t>mengubah tingkah laku. (Muhammad, 20</w:t>
      </w:r>
      <w:r w:rsidRPr="004216D4">
        <w:rPr>
          <w:rFonts w:ascii="Times New Roman" w:eastAsia="Calibri" w:hAnsi="Times New Roman" w:cs="Times New Roman"/>
          <w:sz w:val="24"/>
          <w:szCs w:val="24"/>
        </w:rPr>
        <w:t>10</w:t>
      </w:r>
      <w:r w:rsidRPr="004216D4">
        <w:rPr>
          <w:rFonts w:ascii="Times New Roman" w:eastAsia="Calibri" w:hAnsi="Times New Roman" w:cs="Times New Roman"/>
          <w:sz w:val="24"/>
          <w:szCs w:val="24"/>
          <w:lang w:val="en-AU"/>
        </w:rPr>
        <w:t xml:space="preserve"> : 5).</w:t>
      </w:r>
    </w:p>
    <w:p w:rsidR="0016250D" w:rsidRDefault="0016250D" w:rsidP="004216D4">
      <w:pPr>
        <w:spacing w:after="0" w:line="240" w:lineRule="auto"/>
        <w:rPr>
          <w:rFonts w:ascii="Times New Roman" w:hAnsi="Times New Roman" w:cs="Times New Roman"/>
          <w:sz w:val="24"/>
          <w:szCs w:val="24"/>
          <w:shd w:val="clear" w:color="auto" w:fill="FFFFFF"/>
        </w:rPr>
      </w:pPr>
    </w:p>
    <w:p w:rsidR="004216D4" w:rsidRPr="003A12B7" w:rsidRDefault="004216D4" w:rsidP="004216D4">
      <w:pPr>
        <w:pStyle w:val="Default"/>
        <w:ind w:firstLine="709"/>
        <w:jc w:val="both"/>
      </w:pPr>
      <w:r w:rsidRPr="003A12B7">
        <w:t xml:space="preserve">Berdasarkan uraian-uraian tersebut di atas maka penulis tertarik melakukan penelitian berkaitan dengan masalah komunikasi yang terhadap efektivitas kerja. </w:t>
      </w:r>
    </w:p>
    <w:p w:rsidR="004216D4" w:rsidRPr="00270ABC" w:rsidRDefault="004216D4" w:rsidP="004216D4">
      <w:pPr>
        <w:pStyle w:val="Default"/>
        <w:ind w:firstLine="709"/>
        <w:jc w:val="both"/>
        <w:rPr>
          <w:b/>
          <w:i/>
        </w:rPr>
      </w:pPr>
      <w:r w:rsidRPr="003A12B7">
        <w:t xml:space="preserve">Bertitik tolak dari uraian di atas, maka dalam penyusunan skripsi ini penulis tertarik untuk mengambil judul </w:t>
      </w:r>
      <w:r w:rsidRPr="00A81F86">
        <w:rPr>
          <w:b/>
          <w:i/>
        </w:rPr>
        <w:t>” Pengaruh Komunikasi</w:t>
      </w:r>
      <w:r>
        <w:rPr>
          <w:b/>
          <w:i/>
        </w:rPr>
        <w:t xml:space="preserve"> Camat</w:t>
      </w:r>
      <w:r w:rsidRPr="00A81F86">
        <w:rPr>
          <w:b/>
          <w:i/>
        </w:rPr>
        <w:t xml:space="preserve">  </w:t>
      </w:r>
      <w:r>
        <w:rPr>
          <w:b/>
          <w:i/>
        </w:rPr>
        <w:t>T</w:t>
      </w:r>
      <w:r w:rsidRPr="00A81F86">
        <w:rPr>
          <w:b/>
          <w:i/>
        </w:rPr>
        <w:t xml:space="preserve">erhadap Efektivitas Kerja Pegawai </w:t>
      </w:r>
      <w:r>
        <w:rPr>
          <w:b/>
          <w:i/>
        </w:rPr>
        <w:t>Kecamatan Sekolaq Darat Kabupaten Kutai Barat”</w:t>
      </w:r>
    </w:p>
    <w:p w:rsidR="004216D4" w:rsidRDefault="004216D4" w:rsidP="004216D4">
      <w:pPr>
        <w:spacing w:after="0" w:line="240" w:lineRule="auto"/>
        <w:rPr>
          <w:rFonts w:ascii="Times New Roman" w:hAnsi="Times New Roman" w:cs="Times New Roman"/>
          <w:sz w:val="24"/>
          <w:szCs w:val="24"/>
          <w:shd w:val="clear" w:color="auto" w:fill="FFFFFF"/>
        </w:rPr>
      </w:pPr>
    </w:p>
    <w:p w:rsidR="004216D4" w:rsidRPr="004216D4" w:rsidRDefault="004216D4" w:rsidP="004216D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val="en-US"/>
        </w:rPr>
      </w:pPr>
      <w:r w:rsidRPr="004216D4">
        <w:rPr>
          <w:rFonts w:ascii="Times New Roman" w:eastAsia="Times New Roman" w:hAnsi="Times New Roman" w:cs="Times New Roman"/>
          <w:b/>
          <w:bCs/>
          <w:color w:val="000000"/>
          <w:sz w:val="24"/>
          <w:szCs w:val="24"/>
          <w:lang w:val="en-US"/>
        </w:rPr>
        <w:t xml:space="preserve">1.2.  Rumusan Masalah </w:t>
      </w:r>
    </w:p>
    <w:p w:rsidR="004216D4" w:rsidRPr="004216D4" w:rsidRDefault="004216D4" w:rsidP="004216D4">
      <w:pPr>
        <w:autoSpaceDE w:val="0"/>
        <w:autoSpaceDN w:val="0"/>
        <w:adjustRightInd w:val="0"/>
        <w:spacing w:after="0" w:line="240" w:lineRule="auto"/>
        <w:rPr>
          <w:rFonts w:ascii="Times New Roman" w:eastAsia="Calibri" w:hAnsi="Times New Roman" w:cs="Times New Roman"/>
          <w:color w:val="000000"/>
          <w:sz w:val="24"/>
          <w:szCs w:val="24"/>
          <w:lang w:val="en-AU"/>
        </w:rPr>
      </w:pPr>
    </w:p>
    <w:p w:rsidR="004216D4" w:rsidRPr="004216D4" w:rsidRDefault="004216D4" w:rsidP="004216D4">
      <w:pPr>
        <w:spacing w:after="0" w:line="240" w:lineRule="auto"/>
        <w:ind w:firstLine="720"/>
        <w:jc w:val="both"/>
        <w:rPr>
          <w:rFonts w:ascii="Times New Roman" w:eastAsia="Calibri" w:hAnsi="Times New Roman" w:cs="Times New Roman"/>
          <w:sz w:val="24"/>
          <w:lang w:val="sv-SE"/>
        </w:rPr>
      </w:pPr>
      <w:r w:rsidRPr="004216D4">
        <w:rPr>
          <w:rFonts w:ascii="Times New Roman" w:eastAsia="Calibri" w:hAnsi="Times New Roman" w:cs="Times New Roman"/>
          <w:sz w:val="24"/>
        </w:rPr>
        <w:t xml:space="preserve">Menurut </w:t>
      </w:r>
      <w:r w:rsidRPr="004216D4">
        <w:rPr>
          <w:rFonts w:ascii="Times New Roman" w:eastAsia="Calibri" w:hAnsi="Times New Roman" w:cs="Times New Roman"/>
          <w:sz w:val="24"/>
          <w:lang w:val="sv-SE"/>
        </w:rPr>
        <w:t>Sugiyono</w:t>
      </w:r>
      <w:r w:rsidRPr="004216D4">
        <w:rPr>
          <w:rFonts w:ascii="Times New Roman" w:eastAsia="Calibri" w:hAnsi="Times New Roman" w:cs="Times New Roman"/>
          <w:sz w:val="24"/>
        </w:rPr>
        <w:t xml:space="preserve"> (</w:t>
      </w:r>
      <w:r w:rsidRPr="004216D4">
        <w:rPr>
          <w:rFonts w:ascii="Times New Roman" w:eastAsia="Calibri" w:hAnsi="Times New Roman" w:cs="Times New Roman"/>
          <w:sz w:val="24"/>
          <w:lang w:val="sv-SE"/>
        </w:rPr>
        <w:t>2010 : 36) mengemukakan bahwa masalah panelitian yang baik adalah : masalah harus feasible, masalah harus jelas, masalah harus signifikan dan masalah harus bersifat etis. Lebih lanjut Tuckman (1988 : 25) rumusan masalah yang baik adalah  yang mananyakan hubungan antara dua variabel  atau lebih, dinyatakan dalam bentuk kalimat tanya atau alternatif yang tetapi secara implisit mengandung pertanyaan.</w:t>
      </w:r>
    </w:p>
    <w:p w:rsidR="004216D4" w:rsidRPr="004216D4" w:rsidRDefault="004216D4" w:rsidP="004216D4">
      <w:pPr>
        <w:spacing w:after="0" w:line="240" w:lineRule="auto"/>
        <w:ind w:firstLine="741"/>
        <w:jc w:val="both"/>
        <w:rPr>
          <w:rFonts w:ascii="Times New Roman" w:eastAsia="Calibri" w:hAnsi="Times New Roman" w:cs="Times New Roman"/>
          <w:sz w:val="24"/>
          <w:lang w:val="en-AU"/>
        </w:rPr>
      </w:pPr>
      <w:r w:rsidRPr="004216D4">
        <w:rPr>
          <w:rFonts w:ascii="Times New Roman" w:eastAsia="Calibri" w:hAnsi="Times New Roman" w:cs="Times New Roman"/>
          <w:sz w:val="24"/>
          <w:lang w:val="en-AU"/>
        </w:rPr>
        <w:t xml:space="preserve">Berdasarkan beberapa pendapat di atas, bahwa masalah adalah suatu pernyataan yang membutuhkan pemecahan </w:t>
      </w:r>
      <w:r w:rsidRPr="004216D4">
        <w:rPr>
          <w:rFonts w:ascii="Times New Roman" w:eastAsia="Calibri" w:hAnsi="Times New Roman" w:cs="Times New Roman"/>
          <w:sz w:val="24"/>
          <w:lang w:val="en-AU"/>
        </w:rPr>
        <w:lastRenderedPageBreak/>
        <w:t>sehingga ditemukan titik terangnya.  Oleh sebab itu setiap orang akan selalu berusaha untuk mencari jalan keluar terhadap masalah yang dihadapinya. Masalah sering pula dikatakan setiap kesulitan atau persoalan yang menggerakkan manusia untuk mencari pemecahannya dengan jalan menjawab : apa masalah itu; kenapa masalah tersebut timbul dan bagaimana cara memecahkannya.</w:t>
      </w:r>
    </w:p>
    <w:p w:rsidR="004216D4" w:rsidRPr="004216D4" w:rsidRDefault="004216D4" w:rsidP="004216D4">
      <w:pPr>
        <w:spacing w:after="0" w:line="240" w:lineRule="auto"/>
        <w:ind w:firstLine="720"/>
        <w:jc w:val="both"/>
        <w:rPr>
          <w:rFonts w:ascii="Times New Roman" w:eastAsia="Calibri" w:hAnsi="Times New Roman" w:cs="Times New Roman"/>
          <w:b/>
          <w:iCs/>
          <w:color w:val="000000"/>
        </w:rPr>
      </w:pPr>
      <w:r w:rsidRPr="004216D4">
        <w:rPr>
          <w:rFonts w:ascii="Times New Roman" w:eastAsia="Calibri" w:hAnsi="Times New Roman" w:cs="Times New Roman"/>
          <w:sz w:val="24"/>
        </w:rPr>
        <w:t>Berdasarkan</w:t>
      </w:r>
      <w:r w:rsidRPr="004216D4">
        <w:rPr>
          <w:rFonts w:ascii="Times New Roman" w:eastAsia="Calibri" w:hAnsi="Times New Roman" w:cs="Times New Roman"/>
          <w:sz w:val="24"/>
          <w:lang w:val="en-US"/>
        </w:rPr>
        <w:t xml:space="preserve"> </w:t>
      </w:r>
      <w:r w:rsidRPr="004216D4">
        <w:rPr>
          <w:rFonts w:ascii="Times New Roman" w:eastAsia="Calibri" w:hAnsi="Times New Roman" w:cs="Times New Roman"/>
          <w:sz w:val="24"/>
        </w:rPr>
        <w:t>latar belakang serta permasalahan yang penulis kemukakan</w:t>
      </w:r>
      <w:r w:rsidRPr="004216D4">
        <w:rPr>
          <w:rFonts w:ascii="Times New Roman" w:eastAsia="Calibri" w:hAnsi="Times New Roman" w:cs="Times New Roman"/>
          <w:sz w:val="24"/>
          <w:lang w:val="en-US"/>
        </w:rPr>
        <w:t xml:space="preserve">, </w:t>
      </w:r>
      <w:r w:rsidRPr="004216D4">
        <w:rPr>
          <w:rFonts w:ascii="Times New Roman" w:eastAsia="Calibri" w:hAnsi="Times New Roman" w:cs="Times New Roman"/>
          <w:sz w:val="24"/>
        </w:rPr>
        <w:t xml:space="preserve"> penulis rumuskan masalah dalam penulisan skripsi ini sebagai berikut</w:t>
      </w:r>
      <w:r w:rsidRPr="004216D4">
        <w:rPr>
          <w:rFonts w:ascii="Times New Roman" w:eastAsia="Calibri" w:hAnsi="Times New Roman" w:cs="Times New Roman"/>
          <w:b/>
          <w:i/>
        </w:rPr>
        <w:t xml:space="preserve">:  </w:t>
      </w:r>
      <w:r w:rsidRPr="004216D4">
        <w:rPr>
          <w:rFonts w:ascii="Times New Roman" w:eastAsia="Calibri" w:hAnsi="Times New Roman" w:cs="Times New Roman"/>
          <w:b/>
          <w:lang w:val="en-AU"/>
        </w:rPr>
        <w:t xml:space="preserve"> </w:t>
      </w:r>
      <w:r w:rsidRPr="004216D4">
        <w:rPr>
          <w:rFonts w:ascii="Times New Roman" w:eastAsia="Calibri" w:hAnsi="Times New Roman" w:cs="Times New Roman"/>
          <w:b/>
          <w:iCs/>
          <w:color w:val="000000"/>
          <w:lang w:val="en-AU"/>
        </w:rPr>
        <w:t>Apakah komunikasi</w:t>
      </w:r>
      <w:r w:rsidRPr="004216D4">
        <w:rPr>
          <w:rFonts w:ascii="Times New Roman" w:eastAsia="Calibri" w:hAnsi="Times New Roman" w:cs="Times New Roman"/>
          <w:b/>
          <w:iCs/>
          <w:color w:val="000000"/>
        </w:rPr>
        <w:t xml:space="preserve"> camat </w:t>
      </w:r>
      <w:r w:rsidRPr="004216D4">
        <w:rPr>
          <w:rFonts w:ascii="Times New Roman" w:eastAsia="Calibri" w:hAnsi="Times New Roman" w:cs="Times New Roman"/>
          <w:b/>
          <w:iCs/>
          <w:color w:val="000000"/>
          <w:lang w:val="en-AU"/>
        </w:rPr>
        <w:t xml:space="preserve"> berpengaruh positif  dan signifikan  terhadap  Efektivitas Kerja Pegawai </w:t>
      </w:r>
      <w:r w:rsidRPr="004216D4">
        <w:rPr>
          <w:rFonts w:ascii="Times New Roman" w:eastAsia="Calibri" w:hAnsi="Times New Roman" w:cs="Times New Roman"/>
          <w:b/>
          <w:iCs/>
          <w:color w:val="000000"/>
        </w:rPr>
        <w:t>Kantor Kecamatan Sekolaq Darat Kabupaten Kutai Barat ?</w:t>
      </w:r>
    </w:p>
    <w:p w:rsidR="004216D4" w:rsidRPr="004216D4" w:rsidRDefault="004216D4" w:rsidP="004216D4">
      <w:pPr>
        <w:autoSpaceDE w:val="0"/>
        <w:autoSpaceDN w:val="0"/>
        <w:adjustRightInd w:val="0"/>
        <w:spacing w:after="0" w:line="240" w:lineRule="auto"/>
        <w:jc w:val="both"/>
        <w:rPr>
          <w:rFonts w:ascii="Times New Roman" w:eastAsia="Calibri" w:hAnsi="Times New Roman" w:cs="Times New Roman"/>
          <w:b/>
          <w:bCs/>
          <w:color w:val="000000"/>
          <w:sz w:val="24"/>
          <w:szCs w:val="24"/>
          <w:lang w:val="en-AU"/>
        </w:rPr>
      </w:pPr>
      <w:r w:rsidRPr="004216D4">
        <w:rPr>
          <w:rFonts w:ascii="Times New Roman" w:eastAsia="Calibri" w:hAnsi="Times New Roman" w:cs="Times New Roman"/>
          <w:b/>
          <w:bCs/>
          <w:color w:val="000000"/>
          <w:sz w:val="24"/>
          <w:szCs w:val="24"/>
          <w:lang w:val="en-AU"/>
        </w:rPr>
        <w:t>1.3.  Tujuan Penelitian</w:t>
      </w:r>
    </w:p>
    <w:p w:rsidR="004216D4" w:rsidRPr="004216D4" w:rsidRDefault="004216D4" w:rsidP="004216D4">
      <w:pPr>
        <w:tabs>
          <w:tab w:val="left" w:pos="0"/>
        </w:tabs>
        <w:spacing w:after="0" w:line="240" w:lineRule="auto"/>
        <w:jc w:val="both"/>
        <w:rPr>
          <w:rFonts w:ascii="Times New Roman" w:eastAsia="Calibri" w:hAnsi="Times New Roman" w:cs="Times New Roman"/>
          <w:sz w:val="24"/>
          <w:szCs w:val="24"/>
        </w:rPr>
      </w:pPr>
      <w:r w:rsidRPr="004216D4">
        <w:rPr>
          <w:rFonts w:ascii="Times New Roman" w:eastAsia="Calibri" w:hAnsi="Times New Roman" w:cs="Times New Roman"/>
          <w:bCs/>
          <w:sz w:val="24"/>
          <w:szCs w:val="24"/>
          <w:lang w:val="en-AU"/>
        </w:rPr>
        <w:tab/>
        <w:t xml:space="preserve">  Salah satu t</w:t>
      </w:r>
      <w:r w:rsidRPr="004216D4">
        <w:rPr>
          <w:rFonts w:ascii="Times New Roman" w:eastAsia="Calibri" w:hAnsi="Times New Roman" w:cs="Times New Roman"/>
          <w:bCs/>
          <w:sz w:val="24"/>
          <w:szCs w:val="24"/>
        </w:rPr>
        <w:t xml:space="preserve">ujuan </w:t>
      </w:r>
      <w:r w:rsidRPr="004216D4">
        <w:rPr>
          <w:rFonts w:ascii="Times New Roman" w:eastAsia="Calibri" w:hAnsi="Times New Roman" w:cs="Times New Roman"/>
          <w:sz w:val="24"/>
          <w:szCs w:val="24"/>
        </w:rPr>
        <w:t xml:space="preserve">penelitian adalah untuk memperoleh suatu kebenaran yang objektif dan lengkap sehingga kebenaran dapat dicapai. </w:t>
      </w:r>
      <w:r w:rsidRPr="004216D4">
        <w:rPr>
          <w:rFonts w:ascii="Times New Roman" w:eastAsia="Calibri" w:hAnsi="Times New Roman" w:cs="Times New Roman"/>
          <w:spacing w:val="8"/>
          <w:sz w:val="24"/>
          <w:szCs w:val="24"/>
          <w:lang w:val="en-AU"/>
        </w:rPr>
        <w:t>Menurut pendapat Sutrisno Hadi</w:t>
      </w:r>
      <w:r w:rsidRPr="004216D4">
        <w:rPr>
          <w:rFonts w:ascii="Times New Roman" w:eastAsia="Calibri" w:hAnsi="Times New Roman" w:cs="Times New Roman"/>
          <w:sz w:val="24"/>
          <w:szCs w:val="24"/>
        </w:rPr>
        <w:t xml:space="preserve"> (2004 : 3) mengatakan bahwa</w:t>
      </w:r>
      <w:r w:rsidRPr="004216D4">
        <w:rPr>
          <w:rFonts w:ascii="Times New Roman" w:eastAsia="Calibri" w:hAnsi="Times New Roman" w:cs="Times New Roman"/>
          <w:sz w:val="24"/>
          <w:szCs w:val="24"/>
          <w:lang w:val="en-AU"/>
        </w:rPr>
        <w:t xml:space="preserve"> t</w:t>
      </w:r>
      <w:r w:rsidRPr="004216D4">
        <w:rPr>
          <w:rFonts w:ascii="Times New Roman" w:eastAsia="Calibri" w:hAnsi="Times New Roman" w:cs="Times New Roman"/>
          <w:sz w:val="24"/>
          <w:szCs w:val="24"/>
        </w:rPr>
        <w:t xml:space="preserve">ujuan penelitian pada umumnya untuk menemukan, mengembangkan atau menguji kebenaran suatu pengetahuan. Menemukan berati untuk mengisi kekosongannya atau kekurangannya. Mengembangkan berarti memperluas dan menggali lebih dalam apa yang sudah ada. Sedangkan menguji kebenaran dilakukan jika apa yang sudah ada menjadi diragu-ragukan kebenarannya. </w:t>
      </w:r>
    </w:p>
    <w:p w:rsidR="004216D4" w:rsidRPr="004216D4" w:rsidRDefault="004216D4" w:rsidP="004216D4">
      <w:pPr>
        <w:tabs>
          <w:tab w:val="left" w:pos="720"/>
        </w:tabs>
        <w:spacing w:after="0" w:line="240" w:lineRule="auto"/>
        <w:jc w:val="both"/>
        <w:rPr>
          <w:rFonts w:ascii="Times New Roman" w:eastAsia="Calibri" w:hAnsi="Times New Roman" w:cs="Times New Roman"/>
          <w:sz w:val="24"/>
          <w:szCs w:val="24"/>
        </w:rPr>
      </w:pPr>
      <w:r w:rsidRPr="004216D4">
        <w:rPr>
          <w:rFonts w:ascii="Times New Roman" w:eastAsia="Calibri" w:hAnsi="Times New Roman" w:cs="Times New Roman"/>
          <w:sz w:val="24"/>
          <w:szCs w:val="24"/>
        </w:rPr>
        <w:tab/>
        <w:t>Adapun yang menjadi tujuan dalam penelitian ini adalah untuk mengetahui sebagai berikut : untuk mengetahui</w:t>
      </w:r>
      <w:r w:rsidRPr="004216D4">
        <w:rPr>
          <w:rFonts w:ascii="Times New Roman" w:eastAsia="Calibri" w:hAnsi="Times New Roman" w:cs="Times New Roman"/>
          <w:sz w:val="24"/>
          <w:szCs w:val="24"/>
          <w:lang w:val="en-AU"/>
        </w:rPr>
        <w:t xml:space="preserve"> dan menggambarkan</w:t>
      </w:r>
      <w:r w:rsidRPr="004216D4">
        <w:rPr>
          <w:rFonts w:ascii="Times New Roman" w:eastAsia="Calibri" w:hAnsi="Times New Roman" w:cs="Times New Roman"/>
          <w:sz w:val="24"/>
          <w:szCs w:val="24"/>
        </w:rPr>
        <w:t xml:space="preserve"> </w:t>
      </w:r>
      <w:r w:rsidRPr="004216D4">
        <w:rPr>
          <w:rFonts w:ascii="Times New Roman" w:eastAsia="Calibri" w:hAnsi="Times New Roman" w:cs="Times New Roman"/>
          <w:sz w:val="24"/>
          <w:szCs w:val="24"/>
          <w:lang w:val="en-AU"/>
        </w:rPr>
        <w:t>pengaruh</w:t>
      </w:r>
      <w:r w:rsidRPr="004216D4">
        <w:rPr>
          <w:rFonts w:ascii="Times New Roman" w:eastAsia="Calibri" w:hAnsi="Times New Roman" w:cs="Times New Roman"/>
          <w:sz w:val="24"/>
          <w:szCs w:val="24"/>
        </w:rPr>
        <w:t xml:space="preserve"> </w:t>
      </w:r>
      <w:r w:rsidRPr="004216D4">
        <w:rPr>
          <w:rFonts w:ascii="Times New Roman" w:eastAsia="Calibri" w:hAnsi="Times New Roman" w:cs="Times New Roman"/>
          <w:sz w:val="24"/>
          <w:szCs w:val="24"/>
          <w:lang w:val="en-US"/>
        </w:rPr>
        <w:t>komunikasi</w:t>
      </w:r>
      <w:r w:rsidRPr="004216D4">
        <w:rPr>
          <w:rFonts w:ascii="Times New Roman" w:eastAsia="Calibri" w:hAnsi="Times New Roman" w:cs="Times New Roman"/>
          <w:sz w:val="24"/>
          <w:szCs w:val="24"/>
        </w:rPr>
        <w:t xml:space="preserve"> camat</w:t>
      </w:r>
      <w:r w:rsidRPr="004216D4">
        <w:rPr>
          <w:rFonts w:ascii="Times New Roman" w:eastAsia="Calibri" w:hAnsi="Times New Roman" w:cs="Times New Roman"/>
          <w:sz w:val="24"/>
          <w:szCs w:val="24"/>
          <w:lang w:val="en-US"/>
        </w:rPr>
        <w:t xml:space="preserve"> terhadap efektivitas kerja pegawai </w:t>
      </w:r>
      <w:r w:rsidRPr="004216D4">
        <w:rPr>
          <w:rFonts w:ascii="Times New Roman" w:eastAsia="Calibri" w:hAnsi="Times New Roman" w:cs="Times New Roman"/>
          <w:sz w:val="24"/>
          <w:szCs w:val="24"/>
        </w:rPr>
        <w:t>Kecamatan Sekolaq Darat Kabupaten Kutai Barat.</w:t>
      </w:r>
    </w:p>
    <w:p w:rsidR="004216D4" w:rsidRPr="004216D4" w:rsidRDefault="004216D4" w:rsidP="004216D4">
      <w:pPr>
        <w:tabs>
          <w:tab w:val="left" w:pos="360"/>
          <w:tab w:val="left" w:pos="600"/>
        </w:tabs>
        <w:spacing w:after="0" w:line="240" w:lineRule="auto"/>
        <w:ind w:left="480" w:hanging="480"/>
        <w:jc w:val="both"/>
        <w:rPr>
          <w:rFonts w:ascii="Times New Roman" w:eastAsia="Calibri" w:hAnsi="Times New Roman" w:cs="Times New Roman"/>
          <w:b/>
          <w:sz w:val="24"/>
          <w:szCs w:val="24"/>
          <w:lang w:val="en-AU"/>
        </w:rPr>
      </w:pPr>
      <w:r w:rsidRPr="004216D4">
        <w:rPr>
          <w:rFonts w:ascii="Times New Roman" w:eastAsia="Calibri" w:hAnsi="Times New Roman" w:cs="Times New Roman"/>
          <w:b/>
          <w:sz w:val="24"/>
          <w:szCs w:val="24"/>
          <w:lang w:val="en-US"/>
        </w:rPr>
        <w:t>1.4</w:t>
      </w:r>
      <w:r w:rsidRPr="004216D4">
        <w:rPr>
          <w:rFonts w:ascii="Times New Roman" w:eastAsia="Calibri" w:hAnsi="Times New Roman" w:cs="Times New Roman"/>
          <w:b/>
          <w:sz w:val="24"/>
          <w:szCs w:val="24"/>
        </w:rPr>
        <w:t xml:space="preserve">. </w:t>
      </w:r>
      <w:r w:rsidRPr="004216D4">
        <w:rPr>
          <w:rFonts w:ascii="Times New Roman" w:eastAsia="Calibri" w:hAnsi="Times New Roman" w:cs="Times New Roman"/>
          <w:b/>
          <w:sz w:val="24"/>
          <w:szCs w:val="24"/>
        </w:rPr>
        <w:tab/>
      </w:r>
      <w:r w:rsidRPr="004216D4">
        <w:rPr>
          <w:rFonts w:ascii="Times New Roman" w:eastAsia="Calibri" w:hAnsi="Times New Roman" w:cs="Times New Roman"/>
          <w:b/>
          <w:sz w:val="24"/>
          <w:szCs w:val="24"/>
          <w:lang w:val="en-US"/>
        </w:rPr>
        <w:t>Manfaat</w:t>
      </w:r>
      <w:r w:rsidRPr="004216D4">
        <w:rPr>
          <w:rFonts w:ascii="Times New Roman" w:eastAsia="Calibri" w:hAnsi="Times New Roman" w:cs="Times New Roman"/>
          <w:b/>
          <w:sz w:val="24"/>
          <w:szCs w:val="24"/>
        </w:rPr>
        <w:t xml:space="preserve"> Penelitian</w:t>
      </w:r>
    </w:p>
    <w:p w:rsidR="004216D4" w:rsidRPr="004216D4" w:rsidRDefault="004216D4" w:rsidP="004216D4">
      <w:pPr>
        <w:spacing w:after="0" w:line="240" w:lineRule="auto"/>
        <w:ind w:firstLine="851"/>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lang w:val="en-US"/>
        </w:rPr>
        <w:t>Sesuai dengan tujuan penelitian yang telah penulis kemukakan di atas, diharapkan kiranya penelitian ini dapat memberikan hasil dan manfaat khususnya usaha-usaha untuk meningkatkan peran komunikasi terhadap efektivitas kerja pegawai, manfaat penelitian ini diharapkan yaitu :</w:t>
      </w:r>
    </w:p>
    <w:p w:rsidR="004216D4" w:rsidRPr="004216D4" w:rsidRDefault="004216D4" w:rsidP="004216D4">
      <w:pPr>
        <w:numPr>
          <w:ilvl w:val="1"/>
          <w:numId w:val="22"/>
        </w:numPr>
        <w:tabs>
          <w:tab w:val="num" w:pos="426"/>
        </w:tabs>
        <w:spacing w:after="0" w:line="240" w:lineRule="auto"/>
        <w:ind w:left="426" w:hanging="426"/>
        <w:jc w:val="both"/>
        <w:rPr>
          <w:rFonts w:ascii="Times New Roman" w:eastAsia="Calibri" w:hAnsi="Times New Roman" w:cs="Times New Roman"/>
          <w:sz w:val="24"/>
          <w:szCs w:val="24"/>
        </w:rPr>
      </w:pPr>
      <w:r w:rsidRPr="004216D4">
        <w:rPr>
          <w:rFonts w:ascii="Times New Roman" w:eastAsia="Calibri" w:hAnsi="Times New Roman" w:cs="Times New Roman"/>
          <w:sz w:val="24"/>
          <w:szCs w:val="24"/>
        </w:rPr>
        <w:t>Manfaat Teoritis :</w:t>
      </w:r>
    </w:p>
    <w:p w:rsidR="004216D4" w:rsidRPr="004216D4" w:rsidRDefault="004216D4" w:rsidP="004216D4">
      <w:pPr>
        <w:spacing w:after="0" w:line="240" w:lineRule="auto"/>
        <w:ind w:left="426"/>
        <w:jc w:val="both"/>
        <w:rPr>
          <w:rFonts w:ascii="Times New Roman" w:eastAsia="Calibri" w:hAnsi="Times New Roman" w:cs="Times New Roman"/>
          <w:sz w:val="24"/>
          <w:szCs w:val="24"/>
        </w:rPr>
      </w:pPr>
      <w:r w:rsidRPr="004216D4">
        <w:rPr>
          <w:rFonts w:ascii="Times New Roman" w:eastAsia="Calibri" w:hAnsi="Times New Roman" w:cs="Times New Roman"/>
          <w:sz w:val="24"/>
          <w:szCs w:val="24"/>
        </w:rPr>
        <w:t>Diharapkan dapat menambah wawasan, ilmu pengetahuan berkaitan dengan ilmu komunikasi dan efektivitas kerja pegawai.</w:t>
      </w:r>
    </w:p>
    <w:p w:rsidR="004216D4" w:rsidRPr="004216D4" w:rsidRDefault="004216D4" w:rsidP="004216D4">
      <w:pPr>
        <w:numPr>
          <w:ilvl w:val="1"/>
          <w:numId w:val="22"/>
        </w:numPr>
        <w:tabs>
          <w:tab w:val="num" w:pos="426"/>
        </w:tabs>
        <w:spacing w:after="0" w:line="240" w:lineRule="auto"/>
        <w:ind w:left="426" w:hanging="426"/>
        <w:jc w:val="both"/>
        <w:rPr>
          <w:rFonts w:ascii="Times New Roman" w:eastAsia="Calibri" w:hAnsi="Times New Roman" w:cs="Times New Roman"/>
          <w:sz w:val="24"/>
          <w:szCs w:val="24"/>
        </w:rPr>
      </w:pPr>
      <w:r w:rsidRPr="004216D4">
        <w:rPr>
          <w:rFonts w:ascii="Times New Roman" w:eastAsia="Calibri" w:hAnsi="Times New Roman" w:cs="Times New Roman"/>
          <w:sz w:val="24"/>
          <w:szCs w:val="24"/>
        </w:rPr>
        <w:t>Memberikan informasi sebagai sumbangan pemikiran</w:t>
      </w:r>
      <w:r w:rsidRPr="004216D4">
        <w:rPr>
          <w:rFonts w:ascii="Times New Roman" w:eastAsia="Calibri" w:hAnsi="Times New Roman" w:cs="Times New Roman"/>
          <w:sz w:val="24"/>
          <w:szCs w:val="24"/>
          <w:lang w:val="en-AU"/>
        </w:rPr>
        <w:t xml:space="preserve"> dalam rangka meningkatkan peran komunikasi</w:t>
      </w:r>
      <w:r w:rsidRPr="004216D4">
        <w:rPr>
          <w:rFonts w:ascii="Times New Roman" w:eastAsia="Calibri" w:hAnsi="Times New Roman" w:cs="Times New Roman"/>
          <w:sz w:val="24"/>
          <w:szCs w:val="24"/>
        </w:rPr>
        <w:t xml:space="preserve"> camat</w:t>
      </w:r>
      <w:r w:rsidRPr="004216D4">
        <w:rPr>
          <w:rFonts w:ascii="Times New Roman" w:eastAsia="Calibri" w:hAnsi="Times New Roman" w:cs="Times New Roman"/>
          <w:sz w:val="24"/>
          <w:szCs w:val="24"/>
          <w:lang w:val="en-AU"/>
        </w:rPr>
        <w:t xml:space="preserve"> terhadap efektivitas pegawai </w:t>
      </w:r>
      <w:r w:rsidRPr="004216D4">
        <w:rPr>
          <w:rFonts w:ascii="Times New Roman" w:eastAsia="Calibri" w:hAnsi="Times New Roman" w:cs="Times New Roman"/>
          <w:sz w:val="24"/>
          <w:szCs w:val="24"/>
        </w:rPr>
        <w:t>Kecamatan Sekolaq Darat Kabupaten Kutai Barat.</w:t>
      </w:r>
    </w:p>
    <w:p w:rsidR="004216D4" w:rsidRDefault="004216D4" w:rsidP="004216D4">
      <w:pPr>
        <w:spacing w:after="0" w:line="240" w:lineRule="auto"/>
        <w:rPr>
          <w:rFonts w:ascii="Times New Roman" w:hAnsi="Times New Roman" w:cs="Times New Roman"/>
          <w:sz w:val="24"/>
          <w:szCs w:val="24"/>
          <w:shd w:val="clear" w:color="auto" w:fill="FFFFFF"/>
        </w:rPr>
      </w:pPr>
    </w:p>
    <w:p w:rsidR="004216D4" w:rsidRPr="004216D4" w:rsidRDefault="004216D4" w:rsidP="004216D4">
      <w:pPr>
        <w:spacing w:after="0" w:line="240" w:lineRule="auto"/>
        <w:rPr>
          <w:rFonts w:ascii="Times New Roman" w:eastAsia="Times New Roman" w:hAnsi="Times New Roman" w:cs="Times New Roman"/>
          <w:b/>
          <w:bCs/>
          <w:color w:val="000000"/>
          <w:sz w:val="28"/>
          <w:szCs w:val="24"/>
          <w:lang w:val="en-US"/>
        </w:rPr>
      </w:pPr>
      <w:r w:rsidRPr="004216D4">
        <w:rPr>
          <w:rFonts w:ascii="Times New Roman" w:eastAsia="Times New Roman" w:hAnsi="Times New Roman" w:cs="Times New Roman"/>
          <w:b/>
          <w:bCs/>
          <w:color w:val="000000"/>
          <w:sz w:val="28"/>
          <w:szCs w:val="24"/>
          <w:lang w:val="en-US"/>
        </w:rPr>
        <w:t>BAB  III</w:t>
      </w:r>
    </w:p>
    <w:p w:rsidR="004216D4" w:rsidRPr="004216D4" w:rsidRDefault="004216D4" w:rsidP="004216D4">
      <w:pPr>
        <w:spacing w:after="0" w:line="240" w:lineRule="auto"/>
        <w:rPr>
          <w:rFonts w:ascii="Times New Roman" w:eastAsia="Times New Roman" w:hAnsi="Times New Roman" w:cs="Times New Roman"/>
          <w:b/>
          <w:bCs/>
          <w:color w:val="000000"/>
          <w:sz w:val="28"/>
          <w:szCs w:val="24"/>
          <w:lang w:val="en-US"/>
        </w:rPr>
      </w:pPr>
      <w:r w:rsidRPr="004216D4">
        <w:rPr>
          <w:rFonts w:ascii="Times New Roman" w:eastAsia="Times New Roman" w:hAnsi="Times New Roman" w:cs="Times New Roman"/>
          <w:b/>
          <w:bCs/>
          <w:color w:val="000000"/>
          <w:sz w:val="28"/>
          <w:szCs w:val="24"/>
          <w:lang w:val="en-US"/>
        </w:rPr>
        <w:t>METODE PENELITIAN</w:t>
      </w:r>
    </w:p>
    <w:p w:rsidR="004216D4" w:rsidRPr="004216D4" w:rsidRDefault="004216D4" w:rsidP="004216D4">
      <w:pPr>
        <w:spacing w:after="0" w:line="240" w:lineRule="auto"/>
        <w:jc w:val="both"/>
        <w:rPr>
          <w:rFonts w:ascii="Times New Roman" w:eastAsia="Times New Roman" w:hAnsi="Times New Roman" w:cs="Times New Roman"/>
          <w:color w:val="FF0000"/>
          <w:sz w:val="24"/>
          <w:szCs w:val="24"/>
          <w:lang w:val="en-US"/>
        </w:rPr>
      </w:pPr>
    </w:p>
    <w:p w:rsidR="004216D4" w:rsidRPr="004216D4" w:rsidRDefault="004216D4" w:rsidP="004216D4">
      <w:pPr>
        <w:spacing w:after="0" w:line="240" w:lineRule="auto"/>
        <w:jc w:val="both"/>
        <w:rPr>
          <w:rFonts w:ascii="Times New Roman" w:eastAsia="Times New Roman" w:hAnsi="Times New Roman" w:cs="Times New Roman"/>
          <w:b/>
          <w:sz w:val="24"/>
          <w:szCs w:val="24"/>
          <w:lang w:val="en-US"/>
        </w:rPr>
      </w:pPr>
      <w:r w:rsidRPr="004216D4">
        <w:rPr>
          <w:rFonts w:ascii="Times New Roman" w:eastAsia="Times New Roman" w:hAnsi="Times New Roman" w:cs="Times New Roman"/>
          <w:b/>
          <w:sz w:val="24"/>
          <w:szCs w:val="24"/>
          <w:lang w:val="en-US"/>
        </w:rPr>
        <w:t>3.1. Jenis Peneliian</w:t>
      </w:r>
    </w:p>
    <w:p w:rsidR="004216D4" w:rsidRPr="004216D4" w:rsidRDefault="004216D4" w:rsidP="004216D4">
      <w:pPr>
        <w:tabs>
          <w:tab w:val="left" w:pos="0"/>
        </w:tabs>
        <w:spacing w:after="0" w:line="240" w:lineRule="auto"/>
        <w:jc w:val="both"/>
        <w:rPr>
          <w:rFonts w:ascii="Times New Roman" w:eastAsia="Times New Roman" w:hAnsi="Times New Roman" w:cs="Times New Roman"/>
          <w:color w:val="000000"/>
          <w:sz w:val="24"/>
          <w:szCs w:val="24"/>
          <w:lang w:val="en-US"/>
        </w:rPr>
      </w:pPr>
      <w:r w:rsidRPr="004216D4">
        <w:rPr>
          <w:rFonts w:ascii="Times New Roman" w:eastAsia="Times New Roman" w:hAnsi="Times New Roman" w:cs="Times New Roman"/>
          <w:color w:val="00B050"/>
          <w:sz w:val="24"/>
          <w:szCs w:val="24"/>
          <w:lang w:val="es-ES"/>
        </w:rPr>
        <w:tab/>
      </w:r>
      <w:r w:rsidRPr="004216D4">
        <w:rPr>
          <w:rFonts w:ascii="Times New Roman" w:eastAsia="Times New Roman" w:hAnsi="Times New Roman" w:cs="Times New Roman"/>
          <w:color w:val="000000"/>
          <w:sz w:val="24"/>
          <w:szCs w:val="24"/>
          <w:lang w:val="en-US"/>
        </w:rPr>
        <w:t xml:space="preserve">Penelitian ini termasuk jenis penelitian kuantitatif, metode penelitian yang berlandaskan pada filsafat positivisme, digunakan untuk meneliti pada populasi atau sampel tertentu. Pengumpulan data menggunakan instrument penelitian, analisa data bersifat kuantitatif/ statistik dengan tujuan untuk menguji hipotesis yang diajukan (Sugiyono, 2015 : 11). </w:t>
      </w:r>
    </w:p>
    <w:p w:rsidR="004216D4" w:rsidRPr="004216D4" w:rsidRDefault="004216D4" w:rsidP="004216D4">
      <w:pPr>
        <w:spacing w:after="0" w:line="240" w:lineRule="auto"/>
        <w:ind w:firstLine="734"/>
        <w:jc w:val="both"/>
        <w:rPr>
          <w:rFonts w:ascii="Times New Roman" w:eastAsia="Times New Roman" w:hAnsi="Times New Roman" w:cs="Times New Roman"/>
          <w:color w:val="000000"/>
          <w:sz w:val="24"/>
          <w:szCs w:val="18"/>
        </w:rPr>
      </w:pPr>
      <w:r w:rsidRPr="004216D4">
        <w:rPr>
          <w:rFonts w:ascii="Times New Roman" w:eastAsia="Times New Roman" w:hAnsi="Times New Roman" w:cs="Times New Roman"/>
          <w:color w:val="000000"/>
          <w:sz w:val="24"/>
          <w:szCs w:val="24"/>
          <w:lang w:val="en-US"/>
        </w:rPr>
        <w:t xml:space="preserve">Didukung oleh pendapat </w:t>
      </w:r>
      <w:r w:rsidRPr="004216D4">
        <w:rPr>
          <w:rFonts w:ascii="Times New Roman" w:eastAsia="Times New Roman" w:hAnsi="Times New Roman" w:cs="Times New Roman"/>
          <w:color w:val="000000"/>
          <w:spacing w:val="-1"/>
          <w:sz w:val="24"/>
          <w:szCs w:val="18"/>
          <w:lang w:val="en-US"/>
        </w:rPr>
        <w:t>S</w:t>
      </w:r>
      <w:r w:rsidRPr="004216D4">
        <w:rPr>
          <w:rFonts w:ascii="Times New Roman" w:eastAsia="Times New Roman" w:hAnsi="Times New Roman" w:cs="Times New Roman"/>
          <w:color w:val="000000"/>
          <w:spacing w:val="1"/>
          <w:sz w:val="24"/>
          <w:szCs w:val="18"/>
          <w:lang w:val="en-US"/>
        </w:rPr>
        <w:t>i</w:t>
      </w:r>
      <w:r w:rsidRPr="004216D4">
        <w:rPr>
          <w:rFonts w:ascii="Times New Roman" w:eastAsia="Times New Roman" w:hAnsi="Times New Roman" w:cs="Times New Roman"/>
          <w:color w:val="000000"/>
          <w:sz w:val="24"/>
          <w:szCs w:val="18"/>
          <w:lang w:val="en-US"/>
        </w:rPr>
        <w:t>n</w:t>
      </w:r>
      <w:r w:rsidRPr="004216D4">
        <w:rPr>
          <w:rFonts w:ascii="Times New Roman" w:eastAsia="Times New Roman" w:hAnsi="Times New Roman" w:cs="Times New Roman"/>
          <w:color w:val="000000"/>
          <w:spacing w:val="-2"/>
          <w:sz w:val="24"/>
          <w:szCs w:val="18"/>
          <w:lang w:val="en-US"/>
        </w:rPr>
        <w:t>g</w:t>
      </w:r>
      <w:r w:rsidRPr="004216D4">
        <w:rPr>
          <w:rFonts w:ascii="Times New Roman" w:eastAsia="Times New Roman" w:hAnsi="Times New Roman" w:cs="Times New Roman"/>
          <w:color w:val="000000"/>
          <w:spacing w:val="-1"/>
          <w:sz w:val="24"/>
          <w:szCs w:val="18"/>
          <w:lang w:val="en-US"/>
        </w:rPr>
        <w:t>a</w:t>
      </w:r>
      <w:r w:rsidRPr="004216D4">
        <w:rPr>
          <w:rFonts w:ascii="Times New Roman" w:eastAsia="Times New Roman" w:hAnsi="Times New Roman" w:cs="Times New Roman"/>
          <w:color w:val="000000"/>
          <w:spacing w:val="3"/>
          <w:sz w:val="24"/>
          <w:szCs w:val="18"/>
          <w:lang w:val="en-US"/>
        </w:rPr>
        <w:t>r</w:t>
      </w:r>
      <w:r w:rsidRPr="004216D4">
        <w:rPr>
          <w:rFonts w:ascii="Times New Roman" w:eastAsia="Times New Roman" w:hAnsi="Times New Roman" w:cs="Times New Roman"/>
          <w:color w:val="000000"/>
          <w:spacing w:val="1"/>
          <w:sz w:val="24"/>
          <w:szCs w:val="18"/>
          <w:lang w:val="en-US"/>
        </w:rPr>
        <w:t>im</w:t>
      </w:r>
      <w:r w:rsidRPr="004216D4">
        <w:rPr>
          <w:rFonts w:ascii="Times New Roman" w:eastAsia="Times New Roman" w:hAnsi="Times New Roman" w:cs="Times New Roman"/>
          <w:color w:val="000000"/>
          <w:sz w:val="24"/>
          <w:szCs w:val="18"/>
          <w:lang w:val="en-US"/>
        </w:rPr>
        <w:t xml:space="preserve">bun </w:t>
      </w:r>
      <w:r w:rsidRPr="004216D4">
        <w:rPr>
          <w:rFonts w:ascii="Times New Roman" w:eastAsia="Times New Roman" w:hAnsi="Times New Roman" w:cs="Times New Roman"/>
          <w:color w:val="000000"/>
          <w:spacing w:val="-2"/>
          <w:sz w:val="24"/>
          <w:szCs w:val="18"/>
          <w:lang w:val="en-US"/>
        </w:rPr>
        <w:t>d</w:t>
      </w:r>
      <w:r w:rsidRPr="004216D4">
        <w:rPr>
          <w:rFonts w:ascii="Times New Roman" w:eastAsia="Times New Roman" w:hAnsi="Times New Roman" w:cs="Times New Roman"/>
          <w:color w:val="000000"/>
          <w:spacing w:val="3"/>
          <w:sz w:val="24"/>
          <w:szCs w:val="18"/>
          <w:lang w:val="en-US"/>
        </w:rPr>
        <w:t>a</w:t>
      </w:r>
      <w:r w:rsidRPr="004216D4">
        <w:rPr>
          <w:rFonts w:ascii="Times New Roman" w:eastAsia="Times New Roman" w:hAnsi="Times New Roman" w:cs="Times New Roman"/>
          <w:color w:val="000000"/>
          <w:sz w:val="24"/>
          <w:szCs w:val="18"/>
          <w:lang w:val="en-US"/>
        </w:rPr>
        <w:t>n</w:t>
      </w:r>
      <w:r w:rsidRPr="004216D4">
        <w:rPr>
          <w:rFonts w:ascii="Times New Roman" w:eastAsia="Times New Roman" w:hAnsi="Times New Roman" w:cs="Times New Roman"/>
          <w:color w:val="000000"/>
          <w:spacing w:val="40"/>
          <w:sz w:val="24"/>
          <w:szCs w:val="18"/>
          <w:lang w:val="en-US"/>
        </w:rPr>
        <w:t xml:space="preserve"> </w:t>
      </w:r>
      <w:r w:rsidRPr="004216D4">
        <w:rPr>
          <w:rFonts w:ascii="Times New Roman" w:eastAsia="Times New Roman" w:hAnsi="Times New Roman" w:cs="Times New Roman"/>
          <w:color w:val="000000"/>
          <w:spacing w:val="1"/>
          <w:sz w:val="24"/>
          <w:szCs w:val="18"/>
          <w:lang w:val="en-US"/>
        </w:rPr>
        <w:t>E</w:t>
      </w:r>
      <w:r w:rsidRPr="004216D4">
        <w:rPr>
          <w:rFonts w:ascii="Times New Roman" w:eastAsia="Times New Roman" w:hAnsi="Times New Roman" w:cs="Times New Roman"/>
          <w:color w:val="000000"/>
          <w:spacing w:val="3"/>
          <w:sz w:val="24"/>
          <w:szCs w:val="18"/>
          <w:lang w:val="en-US"/>
        </w:rPr>
        <w:t>f</w:t>
      </w:r>
      <w:r w:rsidRPr="004216D4">
        <w:rPr>
          <w:rFonts w:ascii="Times New Roman" w:eastAsia="Times New Roman" w:hAnsi="Times New Roman" w:cs="Times New Roman"/>
          <w:color w:val="000000"/>
          <w:sz w:val="24"/>
          <w:szCs w:val="18"/>
          <w:lang w:val="en-US"/>
        </w:rPr>
        <w:t>f</w:t>
      </w:r>
      <w:r w:rsidRPr="004216D4">
        <w:rPr>
          <w:rFonts w:ascii="Times New Roman" w:eastAsia="Times New Roman" w:hAnsi="Times New Roman" w:cs="Times New Roman"/>
          <w:color w:val="000000"/>
          <w:spacing w:val="1"/>
          <w:sz w:val="24"/>
          <w:szCs w:val="18"/>
          <w:lang w:val="en-US"/>
        </w:rPr>
        <w:t>e</w:t>
      </w:r>
      <w:r w:rsidRPr="004216D4">
        <w:rPr>
          <w:rFonts w:ascii="Times New Roman" w:eastAsia="Times New Roman" w:hAnsi="Times New Roman" w:cs="Times New Roman"/>
          <w:color w:val="000000"/>
          <w:spacing w:val="-2"/>
          <w:sz w:val="24"/>
          <w:szCs w:val="18"/>
          <w:lang w:val="en-US"/>
        </w:rPr>
        <w:t>n</w:t>
      </w:r>
      <w:r w:rsidRPr="004216D4">
        <w:rPr>
          <w:rFonts w:ascii="Times New Roman" w:eastAsia="Times New Roman" w:hAnsi="Times New Roman" w:cs="Times New Roman"/>
          <w:color w:val="000000"/>
          <w:sz w:val="24"/>
          <w:szCs w:val="18"/>
          <w:lang w:val="en-US"/>
        </w:rPr>
        <w:t>d</w:t>
      </w:r>
      <w:r w:rsidRPr="004216D4">
        <w:rPr>
          <w:rFonts w:ascii="Times New Roman" w:eastAsia="Times New Roman" w:hAnsi="Times New Roman" w:cs="Times New Roman"/>
          <w:color w:val="000000"/>
          <w:spacing w:val="-2"/>
          <w:sz w:val="24"/>
          <w:szCs w:val="18"/>
          <w:lang w:val="en-US"/>
        </w:rPr>
        <w:t>i</w:t>
      </w:r>
      <w:r w:rsidRPr="004216D4">
        <w:rPr>
          <w:rFonts w:ascii="Times New Roman" w:eastAsia="Times New Roman" w:hAnsi="Times New Roman" w:cs="Times New Roman"/>
          <w:color w:val="000000"/>
          <w:sz w:val="24"/>
          <w:szCs w:val="18"/>
        </w:rPr>
        <w:t xml:space="preserve"> </w:t>
      </w:r>
      <w:r w:rsidRPr="004216D4">
        <w:rPr>
          <w:rFonts w:ascii="Times New Roman" w:eastAsia="Times New Roman" w:hAnsi="Times New Roman" w:cs="Times New Roman"/>
          <w:color w:val="000000"/>
          <w:sz w:val="24"/>
          <w:szCs w:val="18"/>
          <w:lang w:val="en-US"/>
        </w:rPr>
        <w:t>(</w:t>
      </w:r>
      <w:r w:rsidRPr="004216D4">
        <w:rPr>
          <w:rFonts w:ascii="Times New Roman" w:eastAsia="Times New Roman" w:hAnsi="Times New Roman" w:cs="Times New Roman"/>
          <w:color w:val="000000"/>
          <w:sz w:val="24"/>
          <w:szCs w:val="18"/>
        </w:rPr>
        <w:t>2005</w:t>
      </w:r>
      <w:r w:rsidRPr="004216D4">
        <w:rPr>
          <w:rFonts w:ascii="Times New Roman" w:eastAsia="Times New Roman" w:hAnsi="Times New Roman" w:cs="Times New Roman"/>
          <w:color w:val="000000"/>
          <w:sz w:val="24"/>
          <w:szCs w:val="18"/>
          <w:lang w:val="en-US"/>
        </w:rPr>
        <w:t xml:space="preserve"> ; 3) mengatakan p</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li</w:t>
      </w:r>
      <w:r w:rsidRPr="004216D4">
        <w:rPr>
          <w:rFonts w:ascii="Times New Roman" w:eastAsia="Times New Roman" w:hAnsi="Times New Roman" w:cs="Times New Roman"/>
          <w:color w:val="000000"/>
          <w:spacing w:val="2"/>
          <w:sz w:val="24"/>
          <w:szCs w:val="24"/>
          <w:lang w:val="en-US"/>
        </w:rPr>
        <w:t>t</w:t>
      </w:r>
      <w:r w:rsidRPr="004216D4">
        <w:rPr>
          <w:rFonts w:ascii="Times New Roman" w:eastAsia="Times New Roman" w:hAnsi="Times New Roman" w:cs="Times New Roman"/>
          <w:color w:val="000000"/>
          <w:spacing w:val="-3"/>
          <w:sz w:val="24"/>
          <w:szCs w:val="24"/>
          <w:lang w:val="en-US"/>
        </w:rPr>
        <w:t>i</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 seperti</w:t>
      </w:r>
      <w:r w:rsidRPr="004216D4">
        <w:rPr>
          <w:rFonts w:ascii="Times New Roman" w:eastAsia="Times New Roman" w:hAnsi="Times New Roman" w:cs="Times New Roman"/>
          <w:color w:val="000000"/>
          <w:spacing w:val="13"/>
          <w:sz w:val="24"/>
          <w:szCs w:val="24"/>
          <w:lang w:val="en-US"/>
        </w:rPr>
        <w:t xml:space="preserve"> </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2"/>
          <w:sz w:val="24"/>
          <w:szCs w:val="24"/>
          <w:lang w:val="en-US"/>
        </w:rPr>
        <w:t>n</w:t>
      </w:r>
      <w:r w:rsidRPr="004216D4">
        <w:rPr>
          <w:rFonts w:ascii="Times New Roman" w:eastAsia="Times New Roman" w:hAnsi="Times New Roman" w:cs="Times New Roman"/>
          <w:color w:val="000000"/>
          <w:sz w:val="24"/>
          <w:szCs w:val="24"/>
          <w:lang w:val="en-US"/>
        </w:rPr>
        <w:t xml:space="preserve">i </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2"/>
          <w:sz w:val="24"/>
          <w:szCs w:val="24"/>
          <w:lang w:val="en-US"/>
        </w:rPr>
        <w:t>d</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7"/>
          <w:sz w:val="24"/>
          <w:szCs w:val="24"/>
          <w:lang w:val="en-US"/>
        </w:rPr>
        <w:t xml:space="preserve"> </w:t>
      </w:r>
      <w:r w:rsidRPr="004216D4">
        <w:rPr>
          <w:rFonts w:ascii="Times New Roman" w:eastAsia="Times New Roman" w:hAnsi="Times New Roman" w:cs="Times New Roman"/>
          <w:color w:val="000000"/>
          <w:spacing w:val="-3"/>
          <w:sz w:val="24"/>
          <w:szCs w:val="24"/>
          <w:lang w:val="en-US"/>
        </w:rPr>
        <w:t>t</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pacing w:val="1"/>
          <w:sz w:val="24"/>
          <w:szCs w:val="24"/>
          <w:lang w:val="en-US"/>
        </w:rPr>
        <w:t>as</w:t>
      </w:r>
      <w:r w:rsidRPr="004216D4">
        <w:rPr>
          <w:rFonts w:ascii="Times New Roman" w:eastAsia="Times New Roman" w:hAnsi="Times New Roman" w:cs="Times New Roman"/>
          <w:color w:val="000000"/>
          <w:sz w:val="24"/>
          <w:szCs w:val="24"/>
          <w:lang w:val="en-US"/>
        </w:rPr>
        <w:t>uk</w:t>
      </w:r>
      <w:r w:rsidRPr="004216D4">
        <w:rPr>
          <w:rFonts w:ascii="Times New Roman" w:eastAsia="Times New Roman" w:hAnsi="Times New Roman" w:cs="Times New Roman"/>
          <w:color w:val="000000"/>
          <w:spacing w:val="6"/>
          <w:sz w:val="24"/>
          <w:szCs w:val="24"/>
          <w:lang w:val="en-US"/>
        </w:rPr>
        <w:t xml:space="preserve"> </w:t>
      </w:r>
      <w:r w:rsidRPr="004216D4">
        <w:rPr>
          <w:rFonts w:ascii="Times New Roman" w:eastAsia="Times New Roman" w:hAnsi="Times New Roman" w:cs="Times New Roman"/>
          <w:color w:val="000000"/>
          <w:sz w:val="24"/>
          <w:szCs w:val="24"/>
          <w:lang w:val="en-US"/>
        </w:rPr>
        <w:t>j</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nis</w:t>
      </w:r>
      <w:r w:rsidRPr="004216D4">
        <w:rPr>
          <w:rFonts w:ascii="Times New Roman" w:eastAsia="Times New Roman" w:hAnsi="Times New Roman" w:cs="Times New Roman"/>
          <w:color w:val="000000"/>
          <w:spacing w:val="3"/>
          <w:sz w:val="24"/>
          <w:szCs w:val="24"/>
          <w:lang w:val="en-US"/>
        </w:rPr>
        <w:t xml:space="preserve"> </w:t>
      </w:r>
      <w:r w:rsidRPr="004216D4">
        <w:rPr>
          <w:rFonts w:ascii="Times New Roman" w:eastAsia="Times New Roman" w:hAnsi="Times New Roman" w:cs="Times New Roman"/>
          <w:color w:val="000000"/>
          <w:spacing w:val="-2"/>
          <w:sz w:val="24"/>
          <w:szCs w:val="24"/>
          <w:lang w:val="en-US"/>
        </w:rPr>
        <w:t>p</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e</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3"/>
          <w:sz w:val="24"/>
          <w:szCs w:val="24"/>
          <w:lang w:val="en-US"/>
        </w:rPr>
        <w:t>i</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11"/>
          <w:sz w:val="24"/>
          <w:szCs w:val="24"/>
          <w:lang w:val="en-US"/>
        </w:rPr>
        <w:t xml:space="preserve"> </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2"/>
          <w:sz w:val="24"/>
          <w:szCs w:val="24"/>
          <w:lang w:val="en-US"/>
        </w:rPr>
        <w:t>u</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2"/>
          <w:sz w:val="24"/>
          <w:szCs w:val="24"/>
          <w:lang w:val="en-US"/>
        </w:rPr>
        <w:t>v</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8"/>
          <w:sz w:val="24"/>
          <w:szCs w:val="24"/>
          <w:lang w:val="en-US"/>
        </w:rPr>
        <w:t xml:space="preserve"> </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itu</w:t>
      </w:r>
      <w:r w:rsidRPr="004216D4">
        <w:rPr>
          <w:rFonts w:ascii="Times New Roman" w:eastAsia="Times New Roman" w:hAnsi="Times New Roman" w:cs="Times New Roman"/>
          <w:color w:val="000000"/>
          <w:spacing w:val="4"/>
          <w:sz w:val="24"/>
          <w:szCs w:val="24"/>
          <w:lang w:val="en-US"/>
        </w:rPr>
        <w:t xml:space="preserve"> </w:t>
      </w:r>
      <w:r w:rsidRPr="004216D4">
        <w:rPr>
          <w:rFonts w:ascii="Times New Roman" w:eastAsia="Times New Roman" w:hAnsi="Times New Roman" w:cs="Times New Roman"/>
          <w:color w:val="000000"/>
          <w:sz w:val="24"/>
          <w:szCs w:val="24"/>
          <w:lang w:val="en-US"/>
        </w:rPr>
        <w:t>p</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2"/>
          <w:sz w:val="24"/>
          <w:szCs w:val="24"/>
          <w:lang w:val="en-US"/>
        </w:rPr>
        <w:t>n</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2"/>
          <w:sz w:val="24"/>
          <w:szCs w:val="24"/>
          <w:lang w:val="en-US"/>
        </w:rPr>
        <w:t>l</w:t>
      </w:r>
      <w:r w:rsidRPr="004216D4">
        <w:rPr>
          <w:rFonts w:ascii="Times New Roman" w:eastAsia="Times New Roman" w:hAnsi="Times New Roman" w:cs="Times New Roman"/>
          <w:color w:val="000000"/>
          <w:spacing w:val="-3"/>
          <w:sz w:val="24"/>
          <w:szCs w:val="24"/>
          <w:lang w:val="en-US"/>
        </w:rPr>
        <w:t>i</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11"/>
          <w:sz w:val="24"/>
          <w:szCs w:val="24"/>
          <w:lang w:val="en-US"/>
        </w:rPr>
        <w:t xml:space="preserve"> </w:t>
      </w:r>
      <w:r w:rsidRPr="004216D4">
        <w:rPr>
          <w:rFonts w:ascii="Times New Roman" w:eastAsia="Times New Roman" w:hAnsi="Times New Roman" w:cs="Times New Roman"/>
          <w:color w:val="000000"/>
          <w:w w:val="102"/>
          <w:sz w:val="24"/>
          <w:szCs w:val="24"/>
          <w:lang w:val="en-US"/>
        </w:rPr>
        <w:t>y</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spacing w:val="-2"/>
          <w:w w:val="102"/>
          <w:sz w:val="24"/>
          <w:szCs w:val="24"/>
          <w:lang w:val="en-US"/>
        </w:rPr>
        <w:t>n</w:t>
      </w:r>
      <w:r w:rsidRPr="004216D4">
        <w:rPr>
          <w:rFonts w:ascii="Times New Roman" w:eastAsia="Times New Roman" w:hAnsi="Times New Roman" w:cs="Times New Roman"/>
          <w:color w:val="000000"/>
          <w:w w:val="102"/>
          <w:sz w:val="24"/>
          <w:szCs w:val="24"/>
          <w:lang w:val="en-US"/>
        </w:rPr>
        <w:t xml:space="preserve">g </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g</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z w:val="24"/>
          <w:szCs w:val="24"/>
          <w:lang w:val="en-US"/>
        </w:rPr>
        <w:t>bil</w:t>
      </w:r>
      <w:r w:rsidRPr="004216D4">
        <w:rPr>
          <w:rFonts w:ascii="Times New Roman" w:eastAsia="Times New Roman" w:hAnsi="Times New Roman" w:cs="Times New Roman"/>
          <w:color w:val="000000"/>
          <w:spacing w:val="16"/>
          <w:sz w:val="24"/>
          <w:szCs w:val="24"/>
          <w:lang w:val="en-US"/>
        </w:rPr>
        <w:t xml:space="preserve"> </w:t>
      </w:r>
      <w:r w:rsidRPr="004216D4">
        <w:rPr>
          <w:rFonts w:ascii="Times New Roman" w:eastAsia="Times New Roman" w:hAnsi="Times New Roman" w:cs="Times New Roman"/>
          <w:color w:val="000000"/>
          <w:spacing w:val="-4"/>
          <w:sz w:val="24"/>
          <w:szCs w:val="24"/>
          <w:lang w:val="en-US"/>
        </w:rPr>
        <w:t>s</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mp</w:t>
      </w:r>
      <w:r w:rsidRPr="004216D4">
        <w:rPr>
          <w:rFonts w:ascii="Times New Roman" w:eastAsia="Times New Roman" w:hAnsi="Times New Roman" w:cs="Times New Roman"/>
          <w:color w:val="000000"/>
          <w:spacing w:val="-2"/>
          <w:sz w:val="24"/>
          <w:szCs w:val="24"/>
          <w:lang w:val="en-US"/>
        </w:rPr>
        <w:t>e</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9"/>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 xml:space="preserve">i </w:t>
      </w:r>
      <w:r w:rsidRPr="004216D4">
        <w:rPr>
          <w:rFonts w:ascii="Times New Roman" w:eastAsia="Times New Roman" w:hAnsi="Times New Roman" w:cs="Times New Roman"/>
          <w:color w:val="000000"/>
          <w:spacing w:val="1"/>
          <w:sz w:val="24"/>
          <w:szCs w:val="24"/>
          <w:lang w:val="en-US"/>
        </w:rPr>
        <w:t>sa</w:t>
      </w:r>
      <w:r w:rsidRPr="004216D4">
        <w:rPr>
          <w:rFonts w:ascii="Times New Roman" w:eastAsia="Times New Roman" w:hAnsi="Times New Roman" w:cs="Times New Roman"/>
          <w:color w:val="000000"/>
          <w:sz w:val="24"/>
          <w:szCs w:val="24"/>
          <w:lang w:val="en-US"/>
        </w:rPr>
        <w:t>tu</w:t>
      </w:r>
      <w:r w:rsidRPr="004216D4">
        <w:rPr>
          <w:rFonts w:ascii="Times New Roman" w:eastAsia="Times New Roman" w:hAnsi="Times New Roman" w:cs="Times New Roman"/>
          <w:color w:val="000000"/>
          <w:spacing w:val="3"/>
          <w:sz w:val="24"/>
          <w:szCs w:val="24"/>
          <w:lang w:val="en-US"/>
        </w:rPr>
        <w:t xml:space="preserve"> </w:t>
      </w:r>
      <w:r w:rsidRPr="004216D4">
        <w:rPr>
          <w:rFonts w:ascii="Times New Roman" w:eastAsia="Times New Roman" w:hAnsi="Times New Roman" w:cs="Times New Roman"/>
          <w:color w:val="000000"/>
          <w:sz w:val="24"/>
          <w:szCs w:val="24"/>
          <w:lang w:val="en-US"/>
        </w:rPr>
        <w:t>popu</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1"/>
          <w:sz w:val="24"/>
          <w:szCs w:val="24"/>
          <w:lang w:val="en-US"/>
        </w:rPr>
        <w:t>as</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11"/>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 m</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gg</w:t>
      </w:r>
      <w:r w:rsidRPr="004216D4">
        <w:rPr>
          <w:rFonts w:ascii="Times New Roman" w:eastAsia="Times New Roman" w:hAnsi="Times New Roman" w:cs="Times New Roman"/>
          <w:color w:val="000000"/>
          <w:sz w:val="24"/>
          <w:szCs w:val="24"/>
          <w:lang w:val="en-US"/>
        </w:rPr>
        <w:t>un</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19"/>
          <w:sz w:val="24"/>
          <w:szCs w:val="24"/>
          <w:lang w:val="en-US"/>
        </w:rPr>
        <w:t xml:space="preserve"> </w:t>
      </w:r>
      <w:r w:rsidRPr="004216D4">
        <w:rPr>
          <w:rFonts w:ascii="Times New Roman" w:eastAsia="Times New Roman" w:hAnsi="Times New Roman" w:cs="Times New Roman"/>
          <w:color w:val="000000"/>
          <w:sz w:val="24"/>
          <w:szCs w:val="24"/>
          <w:lang w:val="en-US"/>
        </w:rPr>
        <w:t>kue</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z w:val="24"/>
          <w:szCs w:val="24"/>
          <w:lang w:val="en-US"/>
        </w:rPr>
        <w:t>ion</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r</w:t>
      </w:r>
      <w:r w:rsidRPr="004216D4">
        <w:rPr>
          <w:rFonts w:ascii="Times New Roman" w:eastAsia="Times New Roman" w:hAnsi="Times New Roman" w:cs="Times New Roman"/>
          <w:color w:val="000000"/>
          <w:spacing w:val="10"/>
          <w:sz w:val="24"/>
          <w:szCs w:val="24"/>
          <w:lang w:val="en-US"/>
        </w:rPr>
        <w:t xml:space="preserve"> </w:t>
      </w:r>
      <w:r w:rsidRPr="004216D4">
        <w:rPr>
          <w:rFonts w:ascii="Times New Roman" w:eastAsia="Times New Roman" w:hAnsi="Times New Roman" w:cs="Times New Roman"/>
          <w:color w:val="000000"/>
          <w:spacing w:val="1"/>
          <w:sz w:val="24"/>
          <w:szCs w:val="24"/>
          <w:lang w:val="en-US"/>
        </w:rPr>
        <w:t>se</w:t>
      </w:r>
      <w:r w:rsidRPr="004216D4">
        <w:rPr>
          <w:rFonts w:ascii="Times New Roman" w:eastAsia="Times New Roman" w:hAnsi="Times New Roman" w:cs="Times New Roman"/>
          <w:color w:val="000000"/>
          <w:spacing w:val="-2"/>
          <w:sz w:val="24"/>
          <w:szCs w:val="24"/>
          <w:lang w:val="en-US"/>
        </w:rPr>
        <w:t>b</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2"/>
          <w:sz w:val="24"/>
          <w:szCs w:val="24"/>
          <w:lang w:val="en-US"/>
        </w:rPr>
        <w:t>g</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9"/>
          <w:sz w:val="24"/>
          <w:szCs w:val="24"/>
          <w:lang w:val="en-US"/>
        </w:rPr>
        <w:t xml:space="preserve"> </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w w:val="102"/>
          <w:sz w:val="24"/>
          <w:szCs w:val="24"/>
          <w:lang w:val="en-US"/>
        </w:rPr>
        <w:t>l</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w w:val="102"/>
          <w:sz w:val="24"/>
          <w:szCs w:val="24"/>
          <w:lang w:val="en-US"/>
        </w:rPr>
        <w:t xml:space="preserve">t </w:t>
      </w:r>
      <w:r w:rsidRPr="004216D4">
        <w:rPr>
          <w:rFonts w:ascii="Times New Roman" w:eastAsia="Times New Roman" w:hAnsi="Times New Roman" w:cs="Times New Roman"/>
          <w:color w:val="000000"/>
          <w:sz w:val="24"/>
          <w:szCs w:val="24"/>
          <w:lang w:val="en-US"/>
        </w:rPr>
        <w:t>p</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g</w:t>
      </w:r>
      <w:r w:rsidRPr="004216D4">
        <w:rPr>
          <w:rFonts w:ascii="Times New Roman" w:eastAsia="Times New Roman" w:hAnsi="Times New Roman" w:cs="Times New Roman"/>
          <w:color w:val="000000"/>
          <w:sz w:val="24"/>
          <w:szCs w:val="24"/>
          <w:lang w:val="en-US"/>
        </w:rPr>
        <w:t>umpul</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48"/>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ta</w:t>
      </w:r>
      <w:r w:rsidRPr="004216D4">
        <w:rPr>
          <w:rFonts w:ascii="Times New Roman" w:eastAsia="Times New Roman" w:hAnsi="Times New Roman" w:cs="Times New Roman"/>
          <w:color w:val="000000"/>
          <w:spacing w:val="34"/>
          <w:sz w:val="24"/>
          <w:szCs w:val="24"/>
          <w:lang w:val="en-US"/>
        </w:rPr>
        <w:t xml:space="preserve"> </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ng</w:t>
      </w:r>
      <w:r w:rsidRPr="004216D4">
        <w:rPr>
          <w:rFonts w:ascii="Times New Roman" w:eastAsia="Times New Roman" w:hAnsi="Times New Roman" w:cs="Times New Roman"/>
          <w:color w:val="000000"/>
          <w:spacing w:val="33"/>
          <w:sz w:val="24"/>
          <w:szCs w:val="24"/>
          <w:lang w:val="en-US"/>
        </w:rPr>
        <w:t xml:space="preserve"> </w:t>
      </w:r>
      <w:r w:rsidRPr="004216D4">
        <w:rPr>
          <w:rFonts w:ascii="Times New Roman" w:eastAsia="Times New Roman" w:hAnsi="Times New Roman" w:cs="Times New Roman"/>
          <w:color w:val="000000"/>
          <w:sz w:val="24"/>
          <w:szCs w:val="24"/>
          <w:lang w:val="en-US"/>
        </w:rPr>
        <w:t xml:space="preserve">pokok </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ng</w:t>
      </w:r>
      <w:r w:rsidRPr="004216D4">
        <w:rPr>
          <w:rFonts w:ascii="Times New Roman" w:eastAsia="Times New Roman" w:hAnsi="Times New Roman" w:cs="Times New Roman"/>
          <w:color w:val="000000"/>
          <w:spacing w:val="33"/>
          <w:sz w:val="24"/>
          <w:szCs w:val="24"/>
          <w:lang w:val="en-US"/>
        </w:rPr>
        <w:t xml:space="preserve"> </w:t>
      </w:r>
      <w:r w:rsidRPr="004216D4">
        <w:rPr>
          <w:rFonts w:ascii="Times New Roman" w:eastAsia="Times New Roman" w:hAnsi="Times New Roman" w:cs="Times New Roman"/>
          <w:color w:val="000000"/>
          <w:sz w:val="24"/>
          <w:szCs w:val="24"/>
          <w:lang w:val="en-US"/>
        </w:rPr>
        <w:t>b</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2"/>
          <w:sz w:val="24"/>
          <w:szCs w:val="24"/>
          <w:lang w:val="en-US"/>
        </w:rPr>
        <w:t>t</w:t>
      </w:r>
      <w:r w:rsidRPr="004216D4">
        <w:rPr>
          <w:rFonts w:ascii="Times New Roman" w:eastAsia="Times New Roman" w:hAnsi="Times New Roman" w:cs="Times New Roman"/>
          <w:color w:val="000000"/>
          <w:sz w:val="24"/>
          <w:szCs w:val="24"/>
          <w:lang w:val="en-US"/>
        </w:rPr>
        <w:t>u</w:t>
      </w:r>
      <w:r w:rsidRPr="004216D4">
        <w:rPr>
          <w:rFonts w:ascii="Times New Roman" w:eastAsia="Times New Roman" w:hAnsi="Times New Roman" w:cs="Times New Roman"/>
          <w:color w:val="000000"/>
          <w:spacing w:val="2"/>
          <w:sz w:val="24"/>
          <w:szCs w:val="24"/>
          <w:lang w:val="en-US"/>
        </w:rPr>
        <w:t>j</w:t>
      </w:r>
      <w:r w:rsidRPr="004216D4">
        <w:rPr>
          <w:rFonts w:ascii="Times New Roman" w:eastAsia="Times New Roman" w:hAnsi="Times New Roman" w:cs="Times New Roman"/>
          <w:color w:val="000000"/>
          <w:sz w:val="24"/>
          <w:szCs w:val="24"/>
          <w:lang w:val="en-US"/>
        </w:rPr>
        <w:t>u</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44"/>
          <w:sz w:val="24"/>
          <w:szCs w:val="24"/>
          <w:lang w:val="en-US"/>
        </w:rPr>
        <w:t xml:space="preserve"> </w:t>
      </w:r>
      <w:r w:rsidRPr="004216D4">
        <w:rPr>
          <w:rFonts w:ascii="Times New Roman" w:eastAsia="Times New Roman" w:hAnsi="Times New Roman" w:cs="Times New Roman"/>
          <w:color w:val="000000"/>
          <w:spacing w:val="-2"/>
          <w:sz w:val="24"/>
          <w:szCs w:val="24"/>
          <w:lang w:val="en-US"/>
        </w:rPr>
        <w:t>u</w:t>
      </w:r>
      <w:r w:rsidRPr="004216D4">
        <w:rPr>
          <w:rFonts w:ascii="Times New Roman" w:eastAsia="Times New Roman" w:hAnsi="Times New Roman" w:cs="Times New Roman"/>
          <w:color w:val="000000"/>
          <w:sz w:val="24"/>
          <w:szCs w:val="24"/>
          <w:lang w:val="en-US"/>
        </w:rPr>
        <w:t>ntuk</w:t>
      </w:r>
      <w:r w:rsidRPr="004216D4">
        <w:rPr>
          <w:rFonts w:ascii="Times New Roman" w:eastAsia="Times New Roman" w:hAnsi="Times New Roman" w:cs="Times New Roman"/>
          <w:color w:val="000000"/>
          <w:spacing w:val="37"/>
          <w:sz w:val="24"/>
          <w:szCs w:val="24"/>
          <w:lang w:val="en-US"/>
        </w:rPr>
        <w:t xml:space="preserve"> </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m</w:t>
      </w:r>
      <w:r w:rsidRPr="004216D4">
        <w:rPr>
          <w:rFonts w:ascii="Times New Roman" w:eastAsia="Times New Roman" w:hAnsi="Times New Roman" w:cs="Times New Roman"/>
          <w:color w:val="000000"/>
          <w:spacing w:val="-2"/>
          <w:sz w:val="24"/>
          <w:szCs w:val="24"/>
          <w:lang w:val="en-US"/>
        </w:rPr>
        <w:t>b</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2"/>
          <w:sz w:val="24"/>
          <w:szCs w:val="24"/>
          <w:lang w:val="en-US"/>
        </w:rPr>
        <w:t>k</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 xml:space="preserve">n </w:t>
      </w:r>
      <w:r w:rsidRPr="004216D4">
        <w:rPr>
          <w:rFonts w:ascii="Times New Roman" w:eastAsia="Times New Roman" w:hAnsi="Times New Roman" w:cs="Times New Roman"/>
          <w:color w:val="000000"/>
          <w:spacing w:val="-2"/>
          <w:w w:val="102"/>
          <w:sz w:val="24"/>
          <w:szCs w:val="24"/>
          <w:lang w:val="en-US"/>
        </w:rPr>
        <w:t>k</w:t>
      </w:r>
      <w:r w:rsidRPr="004216D4">
        <w:rPr>
          <w:rFonts w:ascii="Times New Roman" w:eastAsia="Times New Roman" w:hAnsi="Times New Roman" w:cs="Times New Roman"/>
          <w:color w:val="000000"/>
          <w:spacing w:val="1"/>
          <w:w w:val="102"/>
          <w:sz w:val="24"/>
          <w:szCs w:val="24"/>
          <w:lang w:val="en-US"/>
        </w:rPr>
        <w:t>e</w:t>
      </w:r>
      <w:r w:rsidRPr="004216D4">
        <w:rPr>
          <w:rFonts w:ascii="Times New Roman" w:eastAsia="Times New Roman" w:hAnsi="Times New Roman" w:cs="Times New Roman"/>
          <w:color w:val="000000"/>
          <w:spacing w:val="2"/>
          <w:w w:val="102"/>
          <w:sz w:val="24"/>
          <w:szCs w:val="24"/>
          <w:lang w:val="en-US"/>
        </w:rPr>
        <w:t>t</w:t>
      </w:r>
      <w:r w:rsidRPr="004216D4">
        <w:rPr>
          <w:rFonts w:ascii="Times New Roman" w:eastAsia="Times New Roman" w:hAnsi="Times New Roman" w:cs="Times New Roman"/>
          <w:color w:val="000000"/>
          <w:spacing w:val="1"/>
          <w:w w:val="102"/>
          <w:sz w:val="24"/>
          <w:szCs w:val="24"/>
          <w:lang w:val="en-US"/>
        </w:rPr>
        <w:t>e</w:t>
      </w:r>
      <w:r w:rsidRPr="004216D4">
        <w:rPr>
          <w:rFonts w:ascii="Times New Roman" w:eastAsia="Times New Roman" w:hAnsi="Times New Roman" w:cs="Times New Roman"/>
          <w:color w:val="000000"/>
          <w:spacing w:val="-3"/>
          <w:w w:val="102"/>
          <w:sz w:val="24"/>
          <w:szCs w:val="24"/>
          <w:lang w:val="en-US"/>
        </w:rPr>
        <w:t>r</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w w:val="102"/>
          <w:sz w:val="24"/>
          <w:szCs w:val="24"/>
          <w:lang w:val="en-US"/>
        </w:rPr>
        <w:t>n</w:t>
      </w:r>
      <w:r w:rsidRPr="004216D4">
        <w:rPr>
          <w:rFonts w:ascii="Times New Roman" w:eastAsia="Times New Roman" w:hAnsi="Times New Roman" w:cs="Times New Roman"/>
          <w:color w:val="000000"/>
          <w:spacing w:val="-5"/>
          <w:w w:val="102"/>
          <w:sz w:val="24"/>
          <w:szCs w:val="24"/>
          <w:lang w:val="en-US"/>
        </w:rPr>
        <w:t>g</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w w:val="102"/>
          <w:sz w:val="24"/>
          <w:szCs w:val="24"/>
          <w:lang w:val="en-US"/>
        </w:rPr>
        <w:t xml:space="preserve">n </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 xml:space="preserve">u </w:t>
      </w:r>
      <w:r w:rsidRPr="004216D4">
        <w:rPr>
          <w:rFonts w:ascii="Times New Roman" w:eastAsia="Times New Roman" w:hAnsi="Times New Roman" w:cs="Times New Roman"/>
          <w:color w:val="000000"/>
          <w:spacing w:val="-2"/>
          <w:sz w:val="24"/>
          <w:szCs w:val="24"/>
          <w:lang w:val="en-US"/>
        </w:rPr>
        <w:t>p</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pacing w:val="-2"/>
          <w:sz w:val="24"/>
          <w:szCs w:val="24"/>
          <w:lang w:val="en-US"/>
        </w:rPr>
        <w:t>n</w:t>
      </w:r>
      <w:r w:rsidRPr="004216D4">
        <w:rPr>
          <w:rFonts w:ascii="Times New Roman" w:eastAsia="Times New Roman" w:hAnsi="Times New Roman" w:cs="Times New Roman"/>
          <w:color w:val="000000"/>
          <w:spacing w:val="2"/>
          <w:sz w:val="24"/>
          <w:szCs w:val="24"/>
          <w:lang w:val="en-US"/>
        </w:rPr>
        <w:t>j</w:t>
      </w:r>
      <w:r w:rsidRPr="004216D4">
        <w:rPr>
          <w:rFonts w:ascii="Times New Roman" w:eastAsia="Times New Roman" w:hAnsi="Times New Roman" w:cs="Times New Roman"/>
          <w:color w:val="000000"/>
          <w:spacing w:val="-2"/>
          <w:sz w:val="24"/>
          <w:szCs w:val="24"/>
          <w:lang w:val="en-US"/>
        </w:rPr>
        <w:t>e</w:t>
      </w:r>
      <w:r w:rsidRPr="004216D4">
        <w:rPr>
          <w:rFonts w:ascii="Times New Roman" w:eastAsia="Times New Roman" w:hAnsi="Times New Roman" w:cs="Times New Roman"/>
          <w:color w:val="000000"/>
          <w:spacing w:val="2"/>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 d</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g</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 m</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z w:val="24"/>
          <w:szCs w:val="24"/>
          <w:lang w:val="en-US"/>
        </w:rPr>
        <w:t>p</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j</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 xml:space="preserve">i </w:t>
      </w:r>
      <w:r w:rsidRPr="004216D4">
        <w:rPr>
          <w:rFonts w:ascii="Times New Roman" w:eastAsia="Times New Roman" w:hAnsi="Times New Roman" w:cs="Times New Roman"/>
          <w:color w:val="000000"/>
          <w:spacing w:val="-1"/>
          <w:sz w:val="24"/>
          <w:szCs w:val="24"/>
          <w:lang w:val="en-US"/>
        </w:rPr>
        <w:t>f</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no</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pacing w:val="-2"/>
          <w:sz w:val="24"/>
          <w:szCs w:val="24"/>
          <w:lang w:val="en-US"/>
        </w:rPr>
        <w:t>n</w:t>
      </w:r>
      <w:r w:rsidRPr="004216D4">
        <w:rPr>
          <w:rFonts w:ascii="Times New Roman" w:eastAsia="Times New Roman" w:hAnsi="Times New Roman" w:cs="Times New Roman"/>
          <w:color w:val="000000"/>
          <w:sz w:val="24"/>
          <w:szCs w:val="24"/>
          <w:lang w:val="en-US"/>
        </w:rPr>
        <w:t xml:space="preserve">a </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z w:val="24"/>
          <w:szCs w:val="24"/>
          <w:lang w:val="en-US"/>
        </w:rPr>
        <w:t>o</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l t</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pacing w:val="-2"/>
          <w:sz w:val="24"/>
          <w:szCs w:val="24"/>
          <w:lang w:val="en-US"/>
        </w:rPr>
        <w:t>n</w:t>
      </w:r>
      <w:r w:rsidRPr="004216D4">
        <w:rPr>
          <w:rFonts w:ascii="Times New Roman" w:eastAsia="Times New Roman" w:hAnsi="Times New Roman" w:cs="Times New Roman"/>
          <w:color w:val="000000"/>
          <w:sz w:val="24"/>
          <w:szCs w:val="24"/>
          <w:lang w:val="en-US"/>
        </w:rPr>
        <w:t>tu d</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 xml:space="preserve">n </w:t>
      </w:r>
      <w:r w:rsidRPr="004216D4">
        <w:rPr>
          <w:rFonts w:ascii="Times New Roman" w:eastAsia="Times New Roman" w:hAnsi="Times New Roman" w:cs="Times New Roman"/>
          <w:color w:val="000000"/>
          <w:w w:val="102"/>
          <w:sz w:val="24"/>
          <w:szCs w:val="24"/>
          <w:lang w:val="en-US"/>
        </w:rPr>
        <w:t>m</w:t>
      </w:r>
      <w:r w:rsidRPr="004216D4">
        <w:rPr>
          <w:rFonts w:ascii="Times New Roman" w:eastAsia="Times New Roman" w:hAnsi="Times New Roman" w:cs="Times New Roman"/>
          <w:color w:val="000000"/>
          <w:spacing w:val="1"/>
          <w:w w:val="102"/>
          <w:sz w:val="24"/>
          <w:szCs w:val="24"/>
          <w:lang w:val="en-US"/>
        </w:rPr>
        <w:t>e</w:t>
      </w:r>
      <w:r w:rsidRPr="004216D4">
        <w:rPr>
          <w:rFonts w:ascii="Times New Roman" w:eastAsia="Times New Roman" w:hAnsi="Times New Roman" w:cs="Times New Roman"/>
          <w:color w:val="000000"/>
          <w:w w:val="102"/>
          <w:sz w:val="24"/>
          <w:szCs w:val="24"/>
          <w:lang w:val="en-US"/>
        </w:rPr>
        <w:t>n</w:t>
      </w:r>
      <w:r w:rsidRPr="004216D4">
        <w:rPr>
          <w:rFonts w:ascii="Times New Roman" w:eastAsia="Times New Roman" w:hAnsi="Times New Roman" w:cs="Times New Roman"/>
          <w:color w:val="000000"/>
          <w:spacing w:val="1"/>
          <w:w w:val="102"/>
          <w:sz w:val="24"/>
          <w:szCs w:val="24"/>
          <w:lang w:val="en-US"/>
        </w:rPr>
        <w:t>e</w:t>
      </w:r>
      <w:r w:rsidRPr="004216D4">
        <w:rPr>
          <w:rFonts w:ascii="Times New Roman" w:eastAsia="Times New Roman" w:hAnsi="Times New Roman" w:cs="Times New Roman"/>
          <w:color w:val="000000"/>
          <w:w w:val="102"/>
          <w:sz w:val="24"/>
          <w:szCs w:val="24"/>
          <w:lang w:val="en-US"/>
        </w:rPr>
        <w:t>li</w:t>
      </w:r>
      <w:r w:rsidRPr="004216D4">
        <w:rPr>
          <w:rFonts w:ascii="Times New Roman" w:eastAsia="Times New Roman" w:hAnsi="Times New Roman" w:cs="Times New Roman"/>
          <w:color w:val="000000"/>
          <w:spacing w:val="2"/>
          <w:w w:val="102"/>
          <w:sz w:val="24"/>
          <w:szCs w:val="24"/>
          <w:lang w:val="en-US"/>
        </w:rPr>
        <w:t>t</w:t>
      </w:r>
      <w:r w:rsidRPr="004216D4">
        <w:rPr>
          <w:rFonts w:ascii="Times New Roman" w:eastAsia="Times New Roman" w:hAnsi="Times New Roman" w:cs="Times New Roman"/>
          <w:color w:val="000000"/>
          <w:w w:val="102"/>
          <w:sz w:val="24"/>
          <w:szCs w:val="24"/>
          <w:lang w:val="en-US"/>
        </w:rPr>
        <w:t xml:space="preserve">i </w:t>
      </w:r>
      <w:r w:rsidRPr="004216D4">
        <w:rPr>
          <w:rFonts w:ascii="Times New Roman" w:eastAsia="Times New Roman" w:hAnsi="Times New Roman" w:cs="Times New Roman"/>
          <w:color w:val="000000"/>
          <w:sz w:val="24"/>
          <w:szCs w:val="24"/>
          <w:lang w:val="en-US"/>
        </w:rPr>
        <w:t>hubun</w:t>
      </w:r>
      <w:r w:rsidRPr="004216D4">
        <w:rPr>
          <w:rFonts w:ascii="Times New Roman" w:eastAsia="Times New Roman" w:hAnsi="Times New Roman" w:cs="Times New Roman"/>
          <w:color w:val="000000"/>
          <w:spacing w:val="-2"/>
          <w:sz w:val="24"/>
          <w:szCs w:val="24"/>
          <w:lang w:val="en-US"/>
        </w:rPr>
        <w:t>g</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9"/>
          <w:sz w:val="24"/>
          <w:szCs w:val="24"/>
          <w:lang w:val="en-US"/>
        </w:rPr>
        <w:t xml:space="preserve"> </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nt</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 xml:space="preserve">a </w:t>
      </w:r>
      <w:r w:rsidRPr="004216D4">
        <w:rPr>
          <w:rFonts w:ascii="Times New Roman" w:eastAsia="Times New Roman" w:hAnsi="Times New Roman" w:cs="Times New Roman"/>
          <w:color w:val="000000"/>
          <w:spacing w:val="-2"/>
          <w:sz w:val="24"/>
          <w:szCs w:val="24"/>
          <w:lang w:val="en-US"/>
        </w:rPr>
        <w:t>v</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b</w:t>
      </w:r>
      <w:r w:rsidRPr="004216D4">
        <w:rPr>
          <w:rFonts w:ascii="Times New Roman" w:eastAsia="Times New Roman" w:hAnsi="Times New Roman" w:cs="Times New Roman"/>
          <w:color w:val="000000"/>
          <w:spacing w:val="-2"/>
          <w:sz w:val="24"/>
          <w:szCs w:val="24"/>
          <w:lang w:val="en-US"/>
        </w:rPr>
        <w:t>e</w:t>
      </w:r>
      <w:r w:rsidRPr="004216D4">
        <w:rPr>
          <w:rFonts w:ascii="Times New Roman" w:eastAsia="Times New Roman" w:hAnsi="Times New Roman" w:cs="Times New Roman"/>
          <w:color w:val="000000"/>
          <w:spacing w:val="2"/>
          <w:sz w:val="24"/>
          <w:szCs w:val="24"/>
          <w:lang w:val="en-US"/>
        </w:rPr>
        <w:t>l</w:t>
      </w:r>
      <w:r w:rsidRPr="004216D4">
        <w:rPr>
          <w:rFonts w:ascii="Times New Roman" w:eastAsia="Times New Roman" w:hAnsi="Times New Roman" w:cs="Times New Roman"/>
          <w:color w:val="000000"/>
          <w:spacing w:val="-1"/>
          <w:sz w:val="24"/>
          <w:szCs w:val="24"/>
          <w:lang w:val="en-US"/>
        </w:rPr>
        <w:t>-</w:t>
      </w:r>
      <w:r w:rsidRPr="004216D4">
        <w:rPr>
          <w:rFonts w:ascii="Times New Roman" w:eastAsia="Times New Roman" w:hAnsi="Times New Roman" w:cs="Times New Roman"/>
          <w:color w:val="000000"/>
          <w:spacing w:val="-2"/>
          <w:sz w:val="24"/>
          <w:szCs w:val="24"/>
          <w:lang w:val="en-US"/>
        </w:rPr>
        <w:t>v</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b</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21"/>
          <w:sz w:val="24"/>
          <w:szCs w:val="24"/>
          <w:lang w:val="en-US"/>
        </w:rPr>
        <w:t xml:space="preserve"> </w:t>
      </w:r>
      <w:r w:rsidRPr="004216D4">
        <w:rPr>
          <w:rFonts w:ascii="Times New Roman" w:eastAsia="Times New Roman" w:hAnsi="Times New Roman" w:cs="Times New Roman"/>
          <w:color w:val="000000"/>
          <w:spacing w:val="-2"/>
          <w:sz w:val="24"/>
          <w:szCs w:val="24"/>
          <w:lang w:val="en-US"/>
        </w:rPr>
        <w:t>p</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3"/>
          <w:sz w:val="24"/>
          <w:szCs w:val="24"/>
          <w:lang w:val="en-US"/>
        </w:rPr>
        <w:t>i</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7"/>
          <w:sz w:val="24"/>
          <w:szCs w:val="24"/>
          <w:lang w:val="en-US"/>
        </w:rPr>
        <w:t xml:space="preserve"> </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ta</w:t>
      </w:r>
      <w:r w:rsidRPr="004216D4">
        <w:rPr>
          <w:rFonts w:ascii="Times New Roman" w:eastAsia="Times New Roman" w:hAnsi="Times New Roman" w:cs="Times New Roman"/>
          <w:color w:val="000000"/>
          <w:spacing w:val="1"/>
          <w:sz w:val="24"/>
          <w:szCs w:val="24"/>
          <w:lang w:val="en-US"/>
        </w:rPr>
        <w:t xml:space="preserve"> </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ku</w:t>
      </w:r>
      <w:r w:rsidRPr="004216D4">
        <w:rPr>
          <w:rFonts w:ascii="Times New Roman" w:eastAsia="Times New Roman" w:hAnsi="Times New Roman" w:cs="Times New Roman"/>
          <w:color w:val="000000"/>
          <w:spacing w:val="-2"/>
          <w:sz w:val="24"/>
          <w:szCs w:val="24"/>
          <w:lang w:val="en-US"/>
        </w:rPr>
        <w:t>k</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11"/>
          <w:sz w:val="24"/>
          <w:szCs w:val="24"/>
          <w:lang w:val="en-US"/>
        </w:rPr>
        <w:t xml:space="preserve"> </w:t>
      </w:r>
      <w:r w:rsidRPr="004216D4">
        <w:rPr>
          <w:rFonts w:ascii="Times New Roman" w:eastAsia="Times New Roman" w:hAnsi="Times New Roman" w:cs="Times New Roman"/>
          <w:color w:val="000000"/>
          <w:spacing w:val="-2"/>
          <w:sz w:val="24"/>
          <w:szCs w:val="24"/>
          <w:lang w:val="en-US"/>
        </w:rPr>
        <w:t>p</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2"/>
          <w:sz w:val="24"/>
          <w:szCs w:val="24"/>
          <w:lang w:val="en-US"/>
        </w:rPr>
        <w:t>j</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6"/>
          <w:sz w:val="24"/>
          <w:szCs w:val="24"/>
          <w:lang w:val="en-US"/>
        </w:rPr>
        <w:t xml:space="preserve"> </w:t>
      </w:r>
      <w:r w:rsidRPr="004216D4">
        <w:rPr>
          <w:rFonts w:ascii="Times New Roman" w:eastAsia="Times New Roman" w:hAnsi="Times New Roman" w:cs="Times New Roman"/>
          <w:color w:val="000000"/>
          <w:w w:val="102"/>
          <w:sz w:val="24"/>
          <w:szCs w:val="24"/>
          <w:lang w:val="en-US"/>
        </w:rPr>
        <w:t>t</w:t>
      </w:r>
      <w:r w:rsidRPr="004216D4">
        <w:rPr>
          <w:rFonts w:ascii="Times New Roman" w:eastAsia="Times New Roman" w:hAnsi="Times New Roman" w:cs="Times New Roman"/>
          <w:color w:val="000000"/>
          <w:spacing w:val="1"/>
          <w:w w:val="102"/>
          <w:sz w:val="24"/>
          <w:szCs w:val="24"/>
          <w:lang w:val="en-US"/>
        </w:rPr>
        <w:t>e</w:t>
      </w:r>
      <w:r w:rsidRPr="004216D4">
        <w:rPr>
          <w:rFonts w:ascii="Times New Roman" w:eastAsia="Times New Roman" w:hAnsi="Times New Roman" w:cs="Times New Roman"/>
          <w:color w:val="000000"/>
          <w:spacing w:val="-1"/>
          <w:w w:val="102"/>
          <w:sz w:val="24"/>
          <w:szCs w:val="24"/>
          <w:lang w:val="en-US"/>
        </w:rPr>
        <w:t>r</w:t>
      </w:r>
      <w:r w:rsidRPr="004216D4">
        <w:rPr>
          <w:rFonts w:ascii="Times New Roman" w:eastAsia="Times New Roman" w:hAnsi="Times New Roman" w:cs="Times New Roman"/>
          <w:color w:val="000000"/>
          <w:w w:val="102"/>
          <w:sz w:val="24"/>
          <w:szCs w:val="24"/>
          <w:lang w:val="en-US"/>
        </w:rPr>
        <w:t>h</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spacing w:val="-2"/>
          <w:w w:val="102"/>
          <w:sz w:val="24"/>
          <w:szCs w:val="24"/>
          <w:lang w:val="en-US"/>
        </w:rPr>
        <w:t>d</w:t>
      </w:r>
      <w:r w:rsidRPr="004216D4">
        <w:rPr>
          <w:rFonts w:ascii="Times New Roman" w:eastAsia="Times New Roman" w:hAnsi="Times New Roman" w:cs="Times New Roman"/>
          <w:color w:val="000000"/>
          <w:spacing w:val="3"/>
          <w:w w:val="102"/>
          <w:sz w:val="24"/>
          <w:szCs w:val="24"/>
          <w:lang w:val="en-US"/>
        </w:rPr>
        <w:t>a</w:t>
      </w:r>
      <w:r w:rsidRPr="004216D4">
        <w:rPr>
          <w:rFonts w:ascii="Times New Roman" w:eastAsia="Times New Roman" w:hAnsi="Times New Roman" w:cs="Times New Roman"/>
          <w:color w:val="000000"/>
          <w:w w:val="102"/>
          <w:sz w:val="24"/>
          <w:szCs w:val="24"/>
          <w:lang w:val="en-US"/>
        </w:rPr>
        <w:t xml:space="preserve">p </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pot</w:t>
      </w:r>
      <w:r w:rsidRPr="004216D4">
        <w:rPr>
          <w:rFonts w:ascii="Times New Roman" w:eastAsia="Times New Roman" w:hAnsi="Times New Roman" w:cs="Times New Roman"/>
          <w:color w:val="000000"/>
          <w:spacing w:val="1"/>
          <w:sz w:val="24"/>
          <w:szCs w:val="24"/>
          <w:lang w:val="en-US"/>
        </w:rPr>
        <w:t>es</w:t>
      </w:r>
      <w:r w:rsidRPr="004216D4">
        <w:rPr>
          <w:rFonts w:ascii="Times New Roman" w:eastAsia="Times New Roman" w:hAnsi="Times New Roman" w:cs="Times New Roman"/>
          <w:color w:val="000000"/>
          <w:sz w:val="24"/>
          <w:szCs w:val="24"/>
          <w:lang w:val="en-US"/>
        </w:rPr>
        <w:t>is</w:t>
      </w:r>
      <w:r w:rsidRPr="004216D4">
        <w:rPr>
          <w:rFonts w:ascii="Times New Roman" w:eastAsia="Times New Roman" w:hAnsi="Times New Roman" w:cs="Times New Roman"/>
          <w:color w:val="000000"/>
          <w:spacing w:val="8"/>
          <w:sz w:val="24"/>
          <w:szCs w:val="24"/>
          <w:lang w:val="en-US"/>
        </w:rPr>
        <w:t xml:space="preserve"> </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ng t</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3"/>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pacing w:val="-3"/>
          <w:sz w:val="24"/>
          <w:szCs w:val="24"/>
          <w:lang w:val="en-US"/>
        </w:rPr>
        <w:t>r</w:t>
      </w:r>
      <w:r w:rsidRPr="004216D4">
        <w:rPr>
          <w:rFonts w:ascii="Times New Roman" w:eastAsia="Times New Roman" w:hAnsi="Times New Roman" w:cs="Times New Roman"/>
          <w:color w:val="000000"/>
          <w:sz w:val="24"/>
          <w:szCs w:val="24"/>
          <w:lang w:val="en-US"/>
        </w:rPr>
        <w:t>umu</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2"/>
          <w:sz w:val="24"/>
          <w:szCs w:val="24"/>
          <w:lang w:val="en-US"/>
        </w:rPr>
        <w:t>n</w:t>
      </w:r>
      <w:r w:rsidRPr="004216D4">
        <w:rPr>
          <w:rFonts w:ascii="Times New Roman" w:eastAsia="Times New Roman" w:hAnsi="Times New Roman" w:cs="Times New Roman"/>
          <w:color w:val="000000"/>
          <w:sz w:val="24"/>
          <w:szCs w:val="24"/>
          <w:lang w:val="en-US"/>
        </w:rPr>
        <w:t>. S</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2"/>
          <w:sz w:val="24"/>
          <w:szCs w:val="24"/>
          <w:lang w:val="en-US"/>
        </w:rPr>
        <w:t>d</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g</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14"/>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2"/>
          <w:sz w:val="24"/>
          <w:szCs w:val="24"/>
          <w:lang w:val="en-US"/>
        </w:rPr>
        <w:t>e</w:t>
      </w:r>
      <w:r w:rsidRPr="004216D4">
        <w:rPr>
          <w:rFonts w:ascii="Times New Roman" w:eastAsia="Times New Roman" w:hAnsi="Times New Roman" w:cs="Times New Roman"/>
          <w:color w:val="000000"/>
          <w:spacing w:val="1"/>
          <w:sz w:val="24"/>
          <w:szCs w:val="24"/>
          <w:lang w:val="en-US"/>
        </w:rPr>
        <w:t>sa</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3"/>
          <w:sz w:val="24"/>
          <w:szCs w:val="24"/>
          <w:lang w:val="en-US"/>
        </w:rPr>
        <w:t xml:space="preserve"> </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1"/>
          <w:sz w:val="24"/>
          <w:szCs w:val="24"/>
          <w:lang w:val="en-US"/>
        </w:rPr>
        <w:t xml:space="preserve"> </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ng d</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p</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4"/>
          <w:sz w:val="24"/>
          <w:szCs w:val="24"/>
          <w:lang w:val="en-US"/>
        </w:rPr>
        <w:t xml:space="preserve"> </w:t>
      </w:r>
      <w:r w:rsidRPr="004216D4">
        <w:rPr>
          <w:rFonts w:ascii="Times New Roman" w:eastAsia="Times New Roman" w:hAnsi="Times New Roman" w:cs="Times New Roman"/>
          <w:color w:val="000000"/>
          <w:w w:val="102"/>
          <w:sz w:val="24"/>
          <w:szCs w:val="24"/>
          <w:lang w:val="en-US"/>
        </w:rPr>
        <w:t>d</w:t>
      </w:r>
      <w:r w:rsidRPr="004216D4">
        <w:rPr>
          <w:rFonts w:ascii="Times New Roman" w:eastAsia="Times New Roman" w:hAnsi="Times New Roman" w:cs="Times New Roman"/>
          <w:color w:val="000000"/>
          <w:spacing w:val="3"/>
          <w:w w:val="102"/>
          <w:sz w:val="24"/>
          <w:szCs w:val="24"/>
          <w:lang w:val="en-US"/>
        </w:rPr>
        <w:t>a</w:t>
      </w:r>
      <w:r w:rsidRPr="004216D4">
        <w:rPr>
          <w:rFonts w:ascii="Times New Roman" w:eastAsia="Times New Roman" w:hAnsi="Times New Roman" w:cs="Times New Roman"/>
          <w:color w:val="000000"/>
          <w:spacing w:val="-3"/>
          <w:w w:val="102"/>
          <w:sz w:val="24"/>
          <w:szCs w:val="24"/>
          <w:lang w:val="en-US"/>
        </w:rPr>
        <w:t>l</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w w:val="102"/>
          <w:sz w:val="24"/>
          <w:szCs w:val="24"/>
          <w:lang w:val="en-US"/>
        </w:rPr>
        <w:t xml:space="preserve">m </w:t>
      </w:r>
      <w:r w:rsidRPr="004216D4">
        <w:rPr>
          <w:rFonts w:ascii="Times New Roman" w:eastAsia="Times New Roman" w:hAnsi="Times New Roman" w:cs="Times New Roman"/>
          <w:color w:val="000000"/>
          <w:sz w:val="24"/>
          <w:szCs w:val="24"/>
          <w:lang w:val="en-US"/>
        </w:rPr>
        <w:t>p</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3"/>
          <w:sz w:val="24"/>
          <w:szCs w:val="24"/>
          <w:lang w:val="en-US"/>
        </w:rPr>
        <w:t>i</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42"/>
          <w:sz w:val="24"/>
          <w:szCs w:val="24"/>
          <w:lang w:val="en-US"/>
        </w:rPr>
        <w:t xml:space="preserve"> </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ni</w:t>
      </w:r>
      <w:r w:rsidRPr="004216D4">
        <w:rPr>
          <w:rFonts w:ascii="Times New Roman" w:eastAsia="Times New Roman" w:hAnsi="Times New Roman" w:cs="Times New Roman"/>
          <w:color w:val="000000"/>
          <w:spacing w:val="31"/>
          <w:sz w:val="24"/>
          <w:szCs w:val="24"/>
          <w:lang w:val="en-US"/>
        </w:rPr>
        <w:t xml:space="preserve"> </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2"/>
          <w:sz w:val="24"/>
          <w:szCs w:val="24"/>
          <w:lang w:val="en-US"/>
        </w:rPr>
        <w:t>d</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38"/>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38"/>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1"/>
          <w:sz w:val="24"/>
          <w:szCs w:val="24"/>
          <w:lang w:val="en-US"/>
        </w:rPr>
        <w:t>es</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ip</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3"/>
          <w:sz w:val="24"/>
          <w:szCs w:val="24"/>
          <w:lang w:val="en-US"/>
        </w:rPr>
        <w:t>i</w:t>
      </w:r>
      <w:r w:rsidRPr="004216D4">
        <w:rPr>
          <w:rFonts w:ascii="Times New Roman" w:eastAsia="Times New Roman" w:hAnsi="Times New Roman" w:cs="Times New Roman"/>
          <w:color w:val="000000"/>
          <w:sz w:val="24"/>
          <w:szCs w:val="24"/>
          <w:lang w:val="en-US"/>
        </w:rPr>
        <w:t>f</w:t>
      </w:r>
      <w:r w:rsidRPr="004216D4">
        <w:rPr>
          <w:rFonts w:ascii="Times New Roman" w:eastAsia="Times New Roman" w:hAnsi="Times New Roman" w:cs="Times New Roman"/>
          <w:color w:val="000000"/>
          <w:spacing w:val="47"/>
          <w:sz w:val="24"/>
          <w:szCs w:val="24"/>
          <w:lang w:val="en-US"/>
        </w:rPr>
        <w:t xml:space="preserve"> </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2"/>
          <w:sz w:val="24"/>
          <w:szCs w:val="24"/>
          <w:lang w:val="en-US"/>
        </w:rPr>
        <w:t>p</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pacing w:val="-2"/>
          <w:sz w:val="24"/>
          <w:szCs w:val="24"/>
          <w:lang w:val="en-US"/>
        </w:rPr>
        <w:t>n</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3"/>
          <w:sz w:val="24"/>
          <w:szCs w:val="24"/>
          <w:lang w:val="en-US"/>
        </w:rPr>
        <w:t>t</w:t>
      </w:r>
      <w:r w:rsidRPr="004216D4">
        <w:rPr>
          <w:rFonts w:ascii="Times New Roman" w:eastAsia="Times New Roman" w:hAnsi="Times New Roman" w:cs="Times New Roman"/>
          <w:color w:val="000000"/>
          <w:sz w:val="24"/>
          <w:szCs w:val="24"/>
          <w:lang w:val="en-US"/>
        </w:rPr>
        <w:t>o</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y,</w:t>
      </w:r>
      <w:r w:rsidRPr="004216D4">
        <w:rPr>
          <w:rFonts w:ascii="Times New Roman" w:eastAsia="Times New Roman" w:hAnsi="Times New Roman" w:cs="Times New Roman"/>
          <w:color w:val="000000"/>
          <w:spacing w:val="52"/>
          <w:sz w:val="24"/>
          <w:szCs w:val="24"/>
          <w:lang w:val="en-US"/>
        </w:rPr>
        <w:t xml:space="preserve"> </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na</w:t>
      </w:r>
      <w:r w:rsidRPr="004216D4">
        <w:rPr>
          <w:rFonts w:ascii="Times New Roman" w:eastAsia="Times New Roman" w:hAnsi="Times New Roman" w:cs="Times New Roman"/>
          <w:color w:val="000000"/>
          <w:spacing w:val="42"/>
          <w:sz w:val="24"/>
          <w:szCs w:val="24"/>
          <w:lang w:val="en-US"/>
        </w:rPr>
        <w:t xml:space="preserve"> </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1"/>
          <w:sz w:val="24"/>
          <w:szCs w:val="24"/>
          <w:lang w:val="en-US"/>
        </w:rPr>
        <w:t>se</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34"/>
          <w:sz w:val="24"/>
          <w:szCs w:val="24"/>
          <w:lang w:val="en-US"/>
        </w:rPr>
        <w:t xml:space="preserve"> </w:t>
      </w:r>
      <w:r w:rsidRPr="004216D4">
        <w:rPr>
          <w:rFonts w:ascii="Times New Roman" w:eastAsia="Times New Roman" w:hAnsi="Times New Roman" w:cs="Times New Roman"/>
          <w:color w:val="000000"/>
          <w:sz w:val="24"/>
          <w:szCs w:val="24"/>
          <w:lang w:val="en-US"/>
        </w:rPr>
        <w:t>ini</w:t>
      </w:r>
      <w:r w:rsidRPr="004216D4">
        <w:rPr>
          <w:rFonts w:ascii="Times New Roman" w:eastAsia="Times New Roman" w:hAnsi="Times New Roman" w:cs="Times New Roman"/>
          <w:color w:val="000000"/>
          <w:spacing w:val="34"/>
          <w:sz w:val="24"/>
          <w:szCs w:val="24"/>
          <w:lang w:val="en-US"/>
        </w:rPr>
        <w:t xml:space="preserve"> </w:t>
      </w:r>
      <w:r w:rsidRPr="004216D4">
        <w:rPr>
          <w:rFonts w:ascii="Times New Roman" w:eastAsia="Times New Roman" w:hAnsi="Times New Roman" w:cs="Times New Roman"/>
          <w:color w:val="000000"/>
          <w:w w:val="102"/>
          <w:sz w:val="24"/>
          <w:szCs w:val="24"/>
          <w:lang w:val="en-US"/>
        </w:rPr>
        <w:t>m</w:t>
      </w:r>
      <w:r w:rsidRPr="004216D4">
        <w:rPr>
          <w:rFonts w:ascii="Times New Roman" w:eastAsia="Times New Roman" w:hAnsi="Times New Roman" w:cs="Times New Roman"/>
          <w:color w:val="000000"/>
          <w:spacing w:val="1"/>
          <w:w w:val="102"/>
          <w:sz w:val="24"/>
          <w:szCs w:val="24"/>
          <w:lang w:val="en-US"/>
        </w:rPr>
        <w:t>e</w:t>
      </w:r>
      <w:r w:rsidRPr="004216D4">
        <w:rPr>
          <w:rFonts w:ascii="Times New Roman" w:eastAsia="Times New Roman" w:hAnsi="Times New Roman" w:cs="Times New Roman"/>
          <w:color w:val="000000"/>
          <w:spacing w:val="-3"/>
          <w:w w:val="102"/>
          <w:sz w:val="24"/>
          <w:szCs w:val="24"/>
          <w:lang w:val="en-US"/>
        </w:rPr>
        <w:t>r</w:t>
      </w:r>
      <w:r w:rsidRPr="004216D4">
        <w:rPr>
          <w:rFonts w:ascii="Times New Roman" w:eastAsia="Times New Roman" w:hAnsi="Times New Roman" w:cs="Times New Roman"/>
          <w:color w:val="000000"/>
          <w:w w:val="102"/>
          <w:sz w:val="24"/>
          <w:szCs w:val="24"/>
          <w:lang w:val="en-US"/>
        </w:rPr>
        <w:t>up</w:t>
      </w:r>
      <w:r w:rsidRPr="004216D4">
        <w:rPr>
          <w:rFonts w:ascii="Times New Roman" w:eastAsia="Times New Roman" w:hAnsi="Times New Roman" w:cs="Times New Roman"/>
          <w:color w:val="000000"/>
          <w:spacing w:val="3"/>
          <w:w w:val="102"/>
          <w:sz w:val="24"/>
          <w:szCs w:val="24"/>
          <w:lang w:val="en-US"/>
        </w:rPr>
        <w:t>a</w:t>
      </w:r>
      <w:r w:rsidRPr="004216D4">
        <w:rPr>
          <w:rFonts w:ascii="Times New Roman" w:eastAsia="Times New Roman" w:hAnsi="Times New Roman" w:cs="Times New Roman"/>
          <w:color w:val="000000"/>
          <w:w w:val="102"/>
          <w:sz w:val="24"/>
          <w:szCs w:val="24"/>
          <w:lang w:val="en-US"/>
        </w:rPr>
        <w:t>k</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w w:val="102"/>
          <w:sz w:val="24"/>
          <w:szCs w:val="24"/>
          <w:lang w:val="en-US"/>
        </w:rPr>
        <w:t xml:space="preserve">n </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 xml:space="preserve">t </w:t>
      </w:r>
      <w:r w:rsidRPr="004216D4">
        <w:rPr>
          <w:rFonts w:ascii="Times New Roman" w:eastAsia="Times New Roman" w:hAnsi="Times New Roman" w:cs="Times New Roman"/>
          <w:color w:val="000000"/>
          <w:spacing w:val="11"/>
          <w:sz w:val="24"/>
          <w:szCs w:val="24"/>
          <w:lang w:val="en-US"/>
        </w:rPr>
        <w:t xml:space="preserve"> </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 xml:space="preserve">ng </w:t>
      </w:r>
      <w:r w:rsidRPr="004216D4">
        <w:rPr>
          <w:rFonts w:ascii="Times New Roman" w:eastAsia="Times New Roman" w:hAnsi="Times New Roman" w:cs="Times New Roman"/>
          <w:color w:val="000000"/>
          <w:spacing w:val="10"/>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tu</w:t>
      </w:r>
      <w:r w:rsidRPr="004216D4">
        <w:rPr>
          <w:rFonts w:ascii="Times New Roman" w:eastAsia="Times New Roman" w:hAnsi="Times New Roman" w:cs="Times New Roman"/>
          <w:color w:val="000000"/>
          <w:spacing w:val="2"/>
          <w:sz w:val="24"/>
          <w:szCs w:val="24"/>
          <w:lang w:val="en-US"/>
        </w:rPr>
        <w:t>j</w:t>
      </w:r>
      <w:r w:rsidRPr="004216D4">
        <w:rPr>
          <w:rFonts w:ascii="Times New Roman" w:eastAsia="Times New Roman" w:hAnsi="Times New Roman" w:cs="Times New Roman"/>
          <w:color w:val="000000"/>
          <w:sz w:val="24"/>
          <w:szCs w:val="24"/>
          <w:lang w:val="en-US"/>
        </w:rPr>
        <w:t>uk</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 xml:space="preserve">n </w:t>
      </w:r>
      <w:r w:rsidRPr="004216D4">
        <w:rPr>
          <w:rFonts w:ascii="Times New Roman" w:eastAsia="Times New Roman" w:hAnsi="Times New Roman" w:cs="Times New Roman"/>
          <w:color w:val="000000"/>
          <w:spacing w:val="20"/>
          <w:sz w:val="24"/>
          <w:szCs w:val="24"/>
          <w:lang w:val="en-US"/>
        </w:rPr>
        <w:t xml:space="preserve"> </w:t>
      </w:r>
      <w:r w:rsidRPr="004216D4">
        <w:rPr>
          <w:rFonts w:ascii="Times New Roman" w:eastAsia="Times New Roman" w:hAnsi="Times New Roman" w:cs="Times New Roman"/>
          <w:color w:val="000000"/>
          <w:sz w:val="24"/>
          <w:szCs w:val="24"/>
          <w:lang w:val="en-US"/>
        </w:rPr>
        <w:t>un</w:t>
      </w:r>
      <w:r w:rsidRPr="004216D4">
        <w:rPr>
          <w:rFonts w:ascii="Times New Roman" w:eastAsia="Times New Roman" w:hAnsi="Times New Roman" w:cs="Times New Roman"/>
          <w:color w:val="000000"/>
          <w:spacing w:val="-3"/>
          <w:sz w:val="24"/>
          <w:szCs w:val="24"/>
          <w:lang w:val="en-US"/>
        </w:rPr>
        <w:t>t</w:t>
      </w:r>
      <w:r w:rsidRPr="004216D4">
        <w:rPr>
          <w:rFonts w:ascii="Times New Roman" w:eastAsia="Times New Roman" w:hAnsi="Times New Roman" w:cs="Times New Roman"/>
          <w:color w:val="000000"/>
          <w:sz w:val="24"/>
          <w:szCs w:val="24"/>
          <w:lang w:val="en-US"/>
        </w:rPr>
        <w:t xml:space="preserve">uk </w:t>
      </w:r>
      <w:r w:rsidRPr="004216D4">
        <w:rPr>
          <w:rFonts w:ascii="Times New Roman" w:eastAsia="Times New Roman" w:hAnsi="Times New Roman" w:cs="Times New Roman"/>
          <w:color w:val="000000"/>
          <w:spacing w:val="13"/>
          <w:sz w:val="24"/>
          <w:szCs w:val="24"/>
          <w:lang w:val="en-US"/>
        </w:rPr>
        <w:t xml:space="preserve"> </w:t>
      </w:r>
      <w:r w:rsidRPr="004216D4">
        <w:rPr>
          <w:rFonts w:ascii="Times New Roman" w:eastAsia="Times New Roman" w:hAnsi="Times New Roman" w:cs="Times New Roman"/>
          <w:color w:val="000000"/>
          <w:sz w:val="24"/>
          <w:szCs w:val="24"/>
          <w:lang w:val="en-US"/>
        </w:rPr>
        <w:t>m</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g</w:t>
      </w:r>
      <w:r w:rsidRPr="004216D4">
        <w:rPr>
          <w:rFonts w:ascii="Times New Roman" w:eastAsia="Times New Roman" w:hAnsi="Times New Roman" w:cs="Times New Roman"/>
          <w:color w:val="000000"/>
          <w:sz w:val="24"/>
          <w:szCs w:val="24"/>
          <w:lang w:val="en-US"/>
        </w:rPr>
        <w:t>u</w:t>
      </w:r>
      <w:r w:rsidRPr="004216D4">
        <w:rPr>
          <w:rFonts w:ascii="Times New Roman" w:eastAsia="Times New Roman" w:hAnsi="Times New Roman" w:cs="Times New Roman"/>
          <w:color w:val="000000"/>
          <w:spacing w:val="2"/>
          <w:sz w:val="24"/>
          <w:szCs w:val="24"/>
          <w:lang w:val="en-US"/>
        </w:rPr>
        <w:t>j</w:t>
      </w:r>
      <w:r w:rsidRPr="004216D4">
        <w:rPr>
          <w:rFonts w:ascii="Times New Roman" w:eastAsia="Times New Roman" w:hAnsi="Times New Roman" w:cs="Times New Roman"/>
          <w:color w:val="000000"/>
          <w:sz w:val="24"/>
          <w:szCs w:val="24"/>
          <w:lang w:val="en-US"/>
        </w:rPr>
        <w:t xml:space="preserve">i </w:t>
      </w:r>
      <w:r w:rsidRPr="004216D4">
        <w:rPr>
          <w:rFonts w:ascii="Times New Roman" w:eastAsia="Times New Roman" w:hAnsi="Times New Roman" w:cs="Times New Roman"/>
          <w:color w:val="000000"/>
          <w:spacing w:val="17"/>
          <w:sz w:val="24"/>
          <w:szCs w:val="24"/>
          <w:lang w:val="en-US"/>
        </w:rPr>
        <w:t xml:space="preserve"> </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z w:val="24"/>
          <w:szCs w:val="24"/>
          <w:lang w:val="en-US"/>
        </w:rPr>
        <w:t>po</w:t>
      </w:r>
      <w:r w:rsidRPr="004216D4">
        <w:rPr>
          <w:rFonts w:ascii="Times New Roman" w:eastAsia="Times New Roman" w:hAnsi="Times New Roman" w:cs="Times New Roman"/>
          <w:color w:val="000000"/>
          <w:spacing w:val="-3"/>
          <w:sz w:val="24"/>
          <w:szCs w:val="24"/>
          <w:lang w:val="en-US"/>
        </w:rPr>
        <w:t>t</w:t>
      </w:r>
      <w:r w:rsidRPr="004216D4">
        <w:rPr>
          <w:rFonts w:ascii="Times New Roman" w:eastAsia="Times New Roman" w:hAnsi="Times New Roman" w:cs="Times New Roman"/>
          <w:color w:val="000000"/>
          <w:spacing w:val="1"/>
          <w:sz w:val="24"/>
          <w:szCs w:val="24"/>
          <w:lang w:val="en-US"/>
        </w:rPr>
        <w:t>es</w:t>
      </w:r>
      <w:r w:rsidRPr="004216D4">
        <w:rPr>
          <w:rFonts w:ascii="Times New Roman" w:eastAsia="Times New Roman" w:hAnsi="Times New Roman" w:cs="Times New Roman"/>
          <w:color w:val="000000"/>
          <w:sz w:val="24"/>
          <w:szCs w:val="24"/>
          <w:lang w:val="en-US"/>
        </w:rPr>
        <w:t>i</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1"/>
          <w:sz w:val="24"/>
          <w:szCs w:val="24"/>
          <w:lang w:val="en-US"/>
        </w:rPr>
        <w:t>-</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3"/>
          <w:sz w:val="24"/>
          <w:szCs w:val="24"/>
          <w:lang w:val="en-US"/>
        </w:rPr>
        <w:t>i</w:t>
      </w:r>
      <w:r w:rsidRPr="004216D4">
        <w:rPr>
          <w:rFonts w:ascii="Times New Roman" w:eastAsia="Times New Roman" w:hAnsi="Times New Roman" w:cs="Times New Roman"/>
          <w:color w:val="000000"/>
          <w:sz w:val="24"/>
          <w:szCs w:val="24"/>
          <w:lang w:val="en-US"/>
        </w:rPr>
        <w:t>po</w:t>
      </w:r>
      <w:r w:rsidRPr="004216D4">
        <w:rPr>
          <w:rFonts w:ascii="Times New Roman" w:eastAsia="Times New Roman" w:hAnsi="Times New Roman" w:cs="Times New Roman"/>
          <w:color w:val="000000"/>
          <w:spacing w:val="2"/>
          <w:sz w:val="24"/>
          <w:szCs w:val="24"/>
          <w:lang w:val="en-US"/>
        </w:rPr>
        <w:t>t</w:t>
      </w:r>
      <w:r w:rsidRPr="004216D4">
        <w:rPr>
          <w:rFonts w:ascii="Times New Roman" w:eastAsia="Times New Roman" w:hAnsi="Times New Roman" w:cs="Times New Roman"/>
          <w:color w:val="000000"/>
          <w:spacing w:val="1"/>
          <w:sz w:val="24"/>
          <w:szCs w:val="24"/>
          <w:lang w:val="en-US"/>
        </w:rPr>
        <w:t>es</w:t>
      </w:r>
      <w:r w:rsidRPr="004216D4">
        <w:rPr>
          <w:rFonts w:ascii="Times New Roman" w:eastAsia="Times New Roman" w:hAnsi="Times New Roman" w:cs="Times New Roman"/>
          <w:color w:val="000000"/>
          <w:sz w:val="24"/>
          <w:szCs w:val="24"/>
          <w:lang w:val="en-US"/>
        </w:rPr>
        <w:t xml:space="preserve">is </w:t>
      </w:r>
      <w:r w:rsidRPr="004216D4">
        <w:rPr>
          <w:rFonts w:ascii="Times New Roman" w:eastAsia="Times New Roman" w:hAnsi="Times New Roman" w:cs="Times New Roman"/>
          <w:color w:val="000000"/>
          <w:spacing w:val="35"/>
          <w:sz w:val="24"/>
          <w:szCs w:val="24"/>
          <w:lang w:val="en-US"/>
        </w:rPr>
        <w:t xml:space="preserve"> </w:t>
      </w:r>
      <w:r w:rsidRPr="004216D4">
        <w:rPr>
          <w:rFonts w:ascii="Times New Roman" w:eastAsia="Times New Roman" w:hAnsi="Times New Roman" w:cs="Times New Roman"/>
          <w:color w:val="000000"/>
          <w:sz w:val="24"/>
          <w:szCs w:val="24"/>
          <w:lang w:val="en-US"/>
        </w:rPr>
        <w:t>b</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2"/>
          <w:sz w:val="24"/>
          <w:szCs w:val="24"/>
          <w:lang w:val="en-US"/>
        </w:rPr>
        <w:t>d</w:t>
      </w:r>
      <w:r w:rsidRPr="004216D4">
        <w:rPr>
          <w:rFonts w:ascii="Times New Roman" w:eastAsia="Times New Roman" w:hAnsi="Times New Roman" w:cs="Times New Roman"/>
          <w:color w:val="000000"/>
          <w:spacing w:val="1"/>
          <w:sz w:val="24"/>
          <w:szCs w:val="24"/>
          <w:lang w:val="en-US"/>
        </w:rPr>
        <w:t>asa</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pacing w:val="-2"/>
          <w:sz w:val="24"/>
          <w:szCs w:val="24"/>
          <w:lang w:val="en-US"/>
        </w:rPr>
        <w:t>k</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 xml:space="preserve">n </w:t>
      </w:r>
      <w:r w:rsidRPr="004216D4">
        <w:rPr>
          <w:rFonts w:ascii="Times New Roman" w:eastAsia="Times New Roman" w:hAnsi="Times New Roman" w:cs="Times New Roman"/>
          <w:color w:val="000000"/>
          <w:spacing w:val="24"/>
          <w:sz w:val="24"/>
          <w:szCs w:val="24"/>
          <w:lang w:val="en-US"/>
        </w:rPr>
        <w:t xml:space="preserve"> </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o</w:t>
      </w:r>
      <w:r w:rsidRPr="004216D4">
        <w:rPr>
          <w:rFonts w:ascii="Times New Roman" w:eastAsia="Times New Roman" w:hAnsi="Times New Roman" w:cs="Times New Roman"/>
          <w:color w:val="000000"/>
          <w:spacing w:val="-3"/>
          <w:sz w:val="24"/>
          <w:szCs w:val="24"/>
          <w:lang w:val="en-US"/>
        </w:rPr>
        <w:t>r</w:t>
      </w:r>
      <w:r w:rsidRPr="004216D4">
        <w:rPr>
          <w:rFonts w:ascii="Times New Roman" w:eastAsia="Times New Roman" w:hAnsi="Times New Roman" w:cs="Times New Roman"/>
          <w:color w:val="000000"/>
          <w:sz w:val="24"/>
          <w:szCs w:val="24"/>
          <w:lang w:val="en-US"/>
        </w:rPr>
        <w:t xml:space="preserve">i </w:t>
      </w:r>
      <w:r w:rsidRPr="004216D4">
        <w:rPr>
          <w:rFonts w:ascii="Times New Roman" w:eastAsia="Times New Roman" w:hAnsi="Times New Roman" w:cs="Times New Roman"/>
          <w:color w:val="000000"/>
          <w:spacing w:val="13"/>
          <w:sz w:val="24"/>
          <w:szCs w:val="24"/>
          <w:lang w:val="en-US"/>
        </w:rPr>
        <w:t xml:space="preserve"> </w:t>
      </w:r>
      <w:r w:rsidRPr="004216D4">
        <w:rPr>
          <w:rFonts w:ascii="Times New Roman" w:eastAsia="Times New Roman" w:hAnsi="Times New Roman" w:cs="Times New Roman"/>
          <w:color w:val="000000"/>
          <w:spacing w:val="-2"/>
          <w:w w:val="102"/>
          <w:sz w:val="24"/>
          <w:szCs w:val="24"/>
          <w:lang w:val="en-US"/>
        </w:rPr>
        <w:t>y</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spacing w:val="3"/>
          <w:w w:val="102"/>
          <w:sz w:val="24"/>
          <w:szCs w:val="24"/>
          <w:lang w:val="en-US"/>
        </w:rPr>
        <w:t>n</w:t>
      </w:r>
      <w:r w:rsidRPr="004216D4">
        <w:rPr>
          <w:rFonts w:ascii="Times New Roman" w:eastAsia="Times New Roman" w:hAnsi="Times New Roman" w:cs="Times New Roman"/>
          <w:color w:val="000000"/>
          <w:w w:val="102"/>
          <w:sz w:val="24"/>
          <w:szCs w:val="24"/>
          <w:lang w:val="en-US"/>
        </w:rPr>
        <w:t xml:space="preserve">g </w:t>
      </w:r>
      <w:r w:rsidRPr="004216D4">
        <w:rPr>
          <w:rFonts w:ascii="Times New Roman" w:eastAsia="Times New Roman" w:hAnsi="Times New Roman" w:cs="Times New Roman"/>
          <w:color w:val="000000"/>
          <w:spacing w:val="2"/>
          <w:sz w:val="24"/>
          <w:szCs w:val="24"/>
          <w:lang w:val="en-US"/>
        </w:rPr>
        <w:t>t</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43"/>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2"/>
          <w:sz w:val="24"/>
          <w:szCs w:val="24"/>
          <w:lang w:val="en-US"/>
        </w:rPr>
        <w:t>i</w:t>
      </w:r>
      <w:r w:rsidRPr="004216D4">
        <w:rPr>
          <w:rFonts w:ascii="Times New Roman" w:eastAsia="Times New Roman" w:hAnsi="Times New Roman" w:cs="Times New Roman"/>
          <w:color w:val="000000"/>
          <w:spacing w:val="-1"/>
          <w:sz w:val="24"/>
          <w:szCs w:val="24"/>
          <w:lang w:val="en-US"/>
        </w:rPr>
        <w:t>r</w:t>
      </w:r>
      <w:r w:rsidRPr="004216D4">
        <w:rPr>
          <w:rFonts w:ascii="Times New Roman" w:eastAsia="Times New Roman" w:hAnsi="Times New Roman" w:cs="Times New Roman"/>
          <w:color w:val="000000"/>
          <w:sz w:val="24"/>
          <w:szCs w:val="24"/>
          <w:lang w:val="en-US"/>
        </w:rPr>
        <w:t>umu</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2"/>
          <w:sz w:val="24"/>
          <w:szCs w:val="24"/>
          <w:lang w:val="en-US"/>
        </w:rPr>
        <w:t>k</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 xml:space="preserve">n </w:t>
      </w:r>
      <w:r w:rsidRPr="004216D4">
        <w:rPr>
          <w:rFonts w:ascii="Times New Roman" w:eastAsia="Times New Roman" w:hAnsi="Times New Roman" w:cs="Times New Roman"/>
          <w:color w:val="000000"/>
          <w:spacing w:val="2"/>
          <w:sz w:val="24"/>
          <w:szCs w:val="24"/>
          <w:lang w:val="en-US"/>
        </w:rPr>
        <w:t xml:space="preserve"> </w:t>
      </w:r>
      <w:r w:rsidRPr="004216D4">
        <w:rPr>
          <w:rFonts w:ascii="Times New Roman" w:eastAsia="Times New Roman" w:hAnsi="Times New Roman" w:cs="Times New Roman"/>
          <w:color w:val="000000"/>
          <w:spacing w:val="-1"/>
          <w:sz w:val="24"/>
          <w:szCs w:val="24"/>
          <w:lang w:val="en-US"/>
        </w:rPr>
        <w:t>s</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b</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2"/>
          <w:sz w:val="24"/>
          <w:szCs w:val="24"/>
          <w:lang w:val="en-US"/>
        </w:rPr>
        <w:t>u</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z w:val="24"/>
          <w:szCs w:val="24"/>
          <w:lang w:val="en-US"/>
        </w:rPr>
        <w:t xml:space="preserve">a </w:t>
      </w:r>
      <w:r w:rsidRPr="004216D4">
        <w:rPr>
          <w:rFonts w:ascii="Times New Roman" w:eastAsia="Times New Roman" w:hAnsi="Times New Roman" w:cs="Times New Roman"/>
          <w:color w:val="000000"/>
          <w:spacing w:val="3"/>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40"/>
          <w:sz w:val="24"/>
          <w:szCs w:val="24"/>
          <w:lang w:val="en-US"/>
        </w:rPr>
        <w:t xml:space="preserve"> </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mudi</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49"/>
          <w:sz w:val="24"/>
          <w:szCs w:val="24"/>
          <w:lang w:val="en-US"/>
        </w:rPr>
        <w:t xml:space="preserve"> </w:t>
      </w:r>
      <w:r w:rsidRPr="004216D4">
        <w:rPr>
          <w:rFonts w:ascii="Times New Roman" w:eastAsia="Times New Roman" w:hAnsi="Times New Roman" w:cs="Times New Roman"/>
          <w:color w:val="000000"/>
          <w:sz w:val="24"/>
          <w:szCs w:val="24"/>
          <w:lang w:val="en-US"/>
        </w:rPr>
        <w:t>d</w:t>
      </w:r>
      <w:r w:rsidRPr="004216D4">
        <w:rPr>
          <w:rFonts w:ascii="Times New Roman" w:eastAsia="Times New Roman" w:hAnsi="Times New Roman" w:cs="Times New Roman"/>
          <w:color w:val="000000"/>
          <w:spacing w:val="3"/>
          <w:sz w:val="24"/>
          <w:szCs w:val="24"/>
          <w:lang w:val="en-US"/>
        </w:rPr>
        <w:t>a</w:t>
      </w:r>
      <w:r w:rsidRPr="004216D4">
        <w:rPr>
          <w:rFonts w:ascii="Times New Roman" w:eastAsia="Times New Roman" w:hAnsi="Times New Roman" w:cs="Times New Roman"/>
          <w:color w:val="000000"/>
          <w:spacing w:val="-3"/>
          <w:sz w:val="24"/>
          <w:szCs w:val="24"/>
          <w:lang w:val="en-US"/>
        </w:rPr>
        <w:t>t</w:t>
      </w:r>
      <w:r w:rsidRPr="004216D4">
        <w:rPr>
          <w:rFonts w:ascii="Times New Roman" w:eastAsia="Times New Roman" w:hAnsi="Times New Roman" w:cs="Times New Roman"/>
          <w:color w:val="000000"/>
          <w:sz w:val="24"/>
          <w:szCs w:val="24"/>
          <w:lang w:val="en-US"/>
        </w:rPr>
        <w:t>a</w:t>
      </w:r>
      <w:r w:rsidRPr="004216D4">
        <w:rPr>
          <w:rFonts w:ascii="Times New Roman" w:eastAsia="Times New Roman" w:hAnsi="Times New Roman" w:cs="Times New Roman"/>
          <w:color w:val="000000"/>
          <w:spacing w:val="44"/>
          <w:sz w:val="24"/>
          <w:szCs w:val="24"/>
          <w:lang w:val="en-US"/>
        </w:rPr>
        <w:t xml:space="preserve"> </w:t>
      </w:r>
      <w:r w:rsidRPr="004216D4">
        <w:rPr>
          <w:rFonts w:ascii="Times New Roman" w:eastAsia="Times New Roman" w:hAnsi="Times New Roman" w:cs="Times New Roman"/>
          <w:color w:val="000000"/>
          <w:spacing w:val="-2"/>
          <w:sz w:val="24"/>
          <w:szCs w:val="24"/>
          <w:lang w:val="en-US"/>
        </w:rPr>
        <w:t>y</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ng</w:t>
      </w:r>
      <w:r w:rsidRPr="004216D4">
        <w:rPr>
          <w:rFonts w:ascii="Times New Roman" w:eastAsia="Times New Roman" w:hAnsi="Times New Roman" w:cs="Times New Roman"/>
          <w:color w:val="000000"/>
          <w:spacing w:val="43"/>
          <w:sz w:val="24"/>
          <w:szCs w:val="24"/>
          <w:lang w:val="en-US"/>
        </w:rPr>
        <w:t xml:space="preserve"> </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3"/>
          <w:sz w:val="24"/>
          <w:szCs w:val="24"/>
          <w:lang w:val="en-US"/>
        </w:rPr>
        <w:t>e</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45"/>
          <w:sz w:val="24"/>
          <w:szCs w:val="24"/>
          <w:lang w:val="en-US"/>
        </w:rPr>
        <w:t xml:space="preserve"> </w:t>
      </w:r>
      <w:r w:rsidRPr="004216D4">
        <w:rPr>
          <w:rFonts w:ascii="Times New Roman" w:eastAsia="Times New Roman" w:hAnsi="Times New Roman" w:cs="Times New Roman"/>
          <w:color w:val="000000"/>
          <w:spacing w:val="-2"/>
          <w:sz w:val="24"/>
          <w:szCs w:val="24"/>
          <w:lang w:val="en-US"/>
        </w:rPr>
        <w:t>d</w:t>
      </w:r>
      <w:r w:rsidRPr="004216D4">
        <w:rPr>
          <w:rFonts w:ascii="Times New Roman" w:eastAsia="Times New Roman" w:hAnsi="Times New Roman" w:cs="Times New Roman"/>
          <w:color w:val="000000"/>
          <w:sz w:val="24"/>
          <w:szCs w:val="24"/>
          <w:lang w:val="en-US"/>
        </w:rPr>
        <w:t>ip</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pacing w:val="2"/>
          <w:sz w:val="24"/>
          <w:szCs w:val="24"/>
          <w:lang w:val="en-US"/>
        </w:rPr>
        <w:t>r</w:t>
      </w:r>
      <w:r w:rsidRPr="004216D4">
        <w:rPr>
          <w:rFonts w:ascii="Times New Roman" w:eastAsia="Times New Roman" w:hAnsi="Times New Roman" w:cs="Times New Roman"/>
          <w:color w:val="000000"/>
          <w:sz w:val="24"/>
          <w:szCs w:val="24"/>
          <w:lang w:val="en-US"/>
        </w:rPr>
        <w:t>o</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h</w:t>
      </w:r>
      <w:r w:rsidRPr="004216D4">
        <w:rPr>
          <w:rFonts w:ascii="Times New Roman" w:eastAsia="Times New Roman" w:hAnsi="Times New Roman" w:cs="Times New Roman"/>
          <w:color w:val="000000"/>
          <w:spacing w:val="53"/>
          <w:sz w:val="24"/>
          <w:szCs w:val="24"/>
          <w:lang w:val="en-US"/>
        </w:rPr>
        <w:t xml:space="preserve"> </w:t>
      </w:r>
      <w:r w:rsidRPr="004216D4">
        <w:rPr>
          <w:rFonts w:ascii="Times New Roman" w:eastAsia="Times New Roman" w:hAnsi="Times New Roman" w:cs="Times New Roman"/>
          <w:color w:val="000000"/>
          <w:spacing w:val="-2"/>
          <w:w w:val="102"/>
          <w:sz w:val="24"/>
          <w:szCs w:val="24"/>
          <w:lang w:val="en-US"/>
        </w:rPr>
        <w:t>d</w:t>
      </w:r>
      <w:r w:rsidRPr="004216D4">
        <w:rPr>
          <w:rFonts w:ascii="Times New Roman" w:eastAsia="Times New Roman" w:hAnsi="Times New Roman" w:cs="Times New Roman"/>
          <w:color w:val="000000"/>
          <w:w w:val="102"/>
          <w:sz w:val="24"/>
          <w:szCs w:val="24"/>
          <w:lang w:val="en-US"/>
        </w:rPr>
        <w:t>ihi</w:t>
      </w:r>
      <w:r w:rsidRPr="004216D4">
        <w:rPr>
          <w:rFonts w:ascii="Times New Roman" w:eastAsia="Times New Roman" w:hAnsi="Times New Roman" w:cs="Times New Roman"/>
          <w:color w:val="000000"/>
          <w:spacing w:val="2"/>
          <w:w w:val="102"/>
          <w:sz w:val="24"/>
          <w:szCs w:val="24"/>
          <w:lang w:val="en-US"/>
        </w:rPr>
        <w:t>t</w:t>
      </w:r>
      <w:r w:rsidRPr="004216D4">
        <w:rPr>
          <w:rFonts w:ascii="Times New Roman" w:eastAsia="Times New Roman" w:hAnsi="Times New Roman" w:cs="Times New Roman"/>
          <w:color w:val="000000"/>
          <w:w w:val="102"/>
          <w:sz w:val="24"/>
          <w:szCs w:val="24"/>
          <w:lang w:val="en-US"/>
        </w:rPr>
        <w:t xml:space="preserve">ung </w:t>
      </w:r>
      <w:r w:rsidRPr="004216D4">
        <w:rPr>
          <w:rFonts w:ascii="Times New Roman" w:eastAsia="Times New Roman" w:hAnsi="Times New Roman" w:cs="Times New Roman"/>
          <w:color w:val="000000"/>
          <w:spacing w:val="2"/>
          <w:sz w:val="24"/>
          <w:szCs w:val="24"/>
          <w:lang w:val="en-US"/>
        </w:rPr>
        <w:t>l</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bih</w:t>
      </w:r>
      <w:r w:rsidRPr="004216D4">
        <w:rPr>
          <w:rFonts w:ascii="Times New Roman" w:eastAsia="Times New Roman" w:hAnsi="Times New Roman" w:cs="Times New Roman"/>
          <w:color w:val="000000"/>
          <w:spacing w:val="12"/>
          <w:sz w:val="24"/>
          <w:szCs w:val="24"/>
          <w:lang w:val="en-US"/>
        </w:rPr>
        <w:t xml:space="preserve"> </w:t>
      </w:r>
      <w:r w:rsidRPr="004216D4">
        <w:rPr>
          <w:rFonts w:ascii="Times New Roman" w:eastAsia="Times New Roman" w:hAnsi="Times New Roman" w:cs="Times New Roman"/>
          <w:color w:val="000000"/>
          <w:spacing w:val="-3"/>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
          <w:sz w:val="24"/>
          <w:szCs w:val="24"/>
          <w:lang w:val="en-US"/>
        </w:rPr>
        <w:t>j</w:t>
      </w:r>
      <w:r w:rsidRPr="004216D4">
        <w:rPr>
          <w:rFonts w:ascii="Times New Roman" w:eastAsia="Times New Roman" w:hAnsi="Times New Roman" w:cs="Times New Roman"/>
          <w:color w:val="000000"/>
          <w:sz w:val="24"/>
          <w:szCs w:val="24"/>
          <w:lang w:val="en-US"/>
        </w:rPr>
        <w:t>ut</w:t>
      </w:r>
      <w:r w:rsidRPr="004216D4">
        <w:rPr>
          <w:rFonts w:ascii="Times New Roman" w:eastAsia="Times New Roman" w:hAnsi="Times New Roman" w:cs="Times New Roman"/>
          <w:color w:val="000000"/>
          <w:spacing w:val="12"/>
          <w:sz w:val="24"/>
          <w:szCs w:val="24"/>
          <w:lang w:val="en-US"/>
        </w:rPr>
        <w:t xml:space="preserve"> </w:t>
      </w:r>
      <w:r w:rsidRPr="004216D4">
        <w:rPr>
          <w:rFonts w:ascii="Times New Roman" w:eastAsia="Times New Roman" w:hAnsi="Times New Roman" w:cs="Times New Roman"/>
          <w:color w:val="000000"/>
          <w:spacing w:val="-2"/>
          <w:sz w:val="24"/>
          <w:szCs w:val="24"/>
          <w:lang w:val="en-US"/>
        </w:rPr>
        <w:t>m</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l</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lui</w:t>
      </w:r>
      <w:r w:rsidRPr="004216D4">
        <w:rPr>
          <w:rFonts w:ascii="Times New Roman" w:eastAsia="Times New Roman" w:hAnsi="Times New Roman" w:cs="Times New Roman"/>
          <w:color w:val="000000"/>
          <w:spacing w:val="15"/>
          <w:sz w:val="24"/>
          <w:szCs w:val="24"/>
          <w:lang w:val="en-US"/>
        </w:rPr>
        <w:t xml:space="preserve"> </w:t>
      </w:r>
      <w:r w:rsidRPr="004216D4">
        <w:rPr>
          <w:rFonts w:ascii="Times New Roman" w:eastAsia="Times New Roman" w:hAnsi="Times New Roman" w:cs="Times New Roman"/>
          <w:color w:val="000000"/>
          <w:spacing w:val="-2"/>
          <w:sz w:val="24"/>
          <w:szCs w:val="24"/>
          <w:lang w:val="en-US"/>
        </w:rPr>
        <w:t>p</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nd</w:t>
      </w:r>
      <w:r w:rsidRPr="004216D4">
        <w:rPr>
          <w:rFonts w:ascii="Times New Roman" w:eastAsia="Times New Roman" w:hAnsi="Times New Roman" w:cs="Times New Roman"/>
          <w:color w:val="000000"/>
          <w:spacing w:val="1"/>
          <w:sz w:val="24"/>
          <w:szCs w:val="24"/>
          <w:lang w:val="en-US"/>
        </w:rPr>
        <w:t>e</w:t>
      </w:r>
      <w:r w:rsidRPr="004216D4">
        <w:rPr>
          <w:rFonts w:ascii="Times New Roman" w:eastAsia="Times New Roman" w:hAnsi="Times New Roman" w:cs="Times New Roman"/>
          <w:color w:val="000000"/>
          <w:sz w:val="24"/>
          <w:szCs w:val="24"/>
          <w:lang w:val="en-US"/>
        </w:rPr>
        <w:t>k</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t</w:t>
      </w:r>
      <w:r w:rsidRPr="004216D4">
        <w:rPr>
          <w:rFonts w:ascii="Times New Roman" w:eastAsia="Times New Roman" w:hAnsi="Times New Roman" w:cs="Times New Roman"/>
          <w:color w:val="000000"/>
          <w:spacing w:val="1"/>
          <w:sz w:val="24"/>
          <w:szCs w:val="24"/>
          <w:lang w:val="en-US"/>
        </w:rPr>
        <w:t>a</w:t>
      </w:r>
      <w:r w:rsidRPr="004216D4">
        <w:rPr>
          <w:rFonts w:ascii="Times New Roman" w:eastAsia="Times New Roman" w:hAnsi="Times New Roman" w:cs="Times New Roman"/>
          <w:color w:val="000000"/>
          <w:sz w:val="24"/>
          <w:szCs w:val="24"/>
          <w:lang w:val="en-US"/>
        </w:rPr>
        <w:t>n</w:t>
      </w:r>
      <w:r w:rsidRPr="004216D4">
        <w:rPr>
          <w:rFonts w:ascii="Times New Roman" w:eastAsia="Times New Roman" w:hAnsi="Times New Roman" w:cs="Times New Roman"/>
          <w:color w:val="000000"/>
          <w:spacing w:val="20"/>
          <w:sz w:val="24"/>
          <w:szCs w:val="24"/>
          <w:lang w:val="en-US"/>
        </w:rPr>
        <w:t xml:space="preserve"> </w:t>
      </w:r>
      <w:r w:rsidRPr="004216D4">
        <w:rPr>
          <w:rFonts w:ascii="Times New Roman" w:eastAsia="Times New Roman" w:hAnsi="Times New Roman" w:cs="Times New Roman"/>
          <w:color w:val="000000"/>
          <w:w w:val="102"/>
          <w:sz w:val="24"/>
          <w:szCs w:val="24"/>
          <w:lang w:val="en-US"/>
        </w:rPr>
        <w:t>k</w:t>
      </w:r>
      <w:r w:rsidRPr="004216D4">
        <w:rPr>
          <w:rFonts w:ascii="Times New Roman" w:eastAsia="Times New Roman" w:hAnsi="Times New Roman" w:cs="Times New Roman"/>
          <w:color w:val="000000"/>
          <w:spacing w:val="-2"/>
          <w:w w:val="102"/>
          <w:sz w:val="24"/>
          <w:szCs w:val="24"/>
          <w:lang w:val="en-US"/>
        </w:rPr>
        <w:t>u</w:t>
      </w:r>
      <w:r w:rsidRPr="004216D4">
        <w:rPr>
          <w:rFonts w:ascii="Times New Roman" w:eastAsia="Times New Roman" w:hAnsi="Times New Roman" w:cs="Times New Roman"/>
          <w:color w:val="000000"/>
          <w:spacing w:val="3"/>
          <w:w w:val="102"/>
          <w:sz w:val="24"/>
          <w:szCs w:val="24"/>
          <w:lang w:val="en-US"/>
        </w:rPr>
        <w:t>a</w:t>
      </w:r>
      <w:r w:rsidRPr="004216D4">
        <w:rPr>
          <w:rFonts w:ascii="Times New Roman" w:eastAsia="Times New Roman" w:hAnsi="Times New Roman" w:cs="Times New Roman"/>
          <w:color w:val="000000"/>
          <w:w w:val="102"/>
          <w:sz w:val="24"/>
          <w:szCs w:val="24"/>
          <w:lang w:val="en-US"/>
        </w:rPr>
        <w:t>ntit</w:t>
      </w:r>
      <w:r w:rsidRPr="004216D4">
        <w:rPr>
          <w:rFonts w:ascii="Times New Roman" w:eastAsia="Times New Roman" w:hAnsi="Times New Roman" w:cs="Times New Roman"/>
          <w:color w:val="000000"/>
          <w:spacing w:val="1"/>
          <w:w w:val="102"/>
          <w:sz w:val="24"/>
          <w:szCs w:val="24"/>
          <w:lang w:val="en-US"/>
        </w:rPr>
        <w:t>a</w:t>
      </w:r>
      <w:r w:rsidRPr="004216D4">
        <w:rPr>
          <w:rFonts w:ascii="Times New Roman" w:eastAsia="Times New Roman" w:hAnsi="Times New Roman" w:cs="Times New Roman"/>
          <w:color w:val="000000"/>
          <w:w w:val="102"/>
          <w:sz w:val="24"/>
          <w:szCs w:val="24"/>
          <w:lang w:val="en-US"/>
        </w:rPr>
        <w:t>ti</w:t>
      </w:r>
      <w:r w:rsidRPr="004216D4">
        <w:rPr>
          <w:rFonts w:ascii="Times New Roman" w:eastAsia="Times New Roman" w:hAnsi="Times New Roman" w:cs="Times New Roman"/>
          <w:color w:val="000000"/>
          <w:spacing w:val="-1"/>
          <w:w w:val="102"/>
          <w:sz w:val="24"/>
          <w:szCs w:val="24"/>
          <w:lang w:val="en-US"/>
        </w:rPr>
        <w:t>f</w:t>
      </w:r>
      <w:r w:rsidRPr="004216D4">
        <w:rPr>
          <w:rFonts w:ascii="Times New Roman" w:eastAsia="Times New Roman" w:hAnsi="Times New Roman" w:cs="Times New Roman"/>
          <w:color w:val="000000"/>
          <w:spacing w:val="-1"/>
          <w:w w:val="102"/>
          <w:sz w:val="24"/>
          <w:szCs w:val="24"/>
        </w:rPr>
        <w:t>.</w:t>
      </w:r>
    </w:p>
    <w:p w:rsidR="004216D4" w:rsidRPr="004216D4" w:rsidRDefault="004216D4" w:rsidP="004216D4">
      <w:pPr>
        <w:numPr>
          <w:ilvl w:val="1"/>
          <w:numId w:val="35"/>
        </w:numPr>
        <w:tabs>
          <w:tab w:val="left" w:pos="567"/>
        </w:tabs>
        <w:spacing w:after="0" w:line="240" w:lineRule="auto"/>
        <w:ind w:left="0" w:firstLine="0"/>
        <w:jc w:val="both"/>
        <w:rPr>
          <w:rFonts w:ascii="Times New Roman" w:eastAsia="Times New Roman" w:hAnsi="Times New Roman" w:cs="Times New Roman"/>
          <w:b/>
          <w:sz w:val="24"/>
          <w:szCs w:val="24"/>
          <w:lang w:val="es-ES"/>
        </w:rPr>
      </w:pPr>
      <w:r w:rsidRPr="004216D4">
        <w:rPr>
          <w:rFonts w:ascii="Times New Roman" w:eastAsia="Times New Roman" w:hAnsi="Times New Roman" w:cs="Times New Roman"/>
          <w:b/>
          <w:sz w:val="24"/>
          <w:szCs w:val="24"/>
          <w:lang w:val="es-ES"/>
        </w:rPr>
        <w:t>Populasi dan Sampel</w:t>
      </w:r>
    </w:p>
    <w:p w:rsidR="004216D4" w:rsidRPr="004216D4" w:rsidRDefault="004216D4" w:rsidP="004216D4">
      <w:pPr>
        <w:tabs>
          <w:tab w:val="left" w:pos="0"/>
        </w:tabs>
        <w:spacing w:after="0" w:line="240" w:lineRule="auto"/>
        <w:ind w:firstLine="850"/>
        <w:jc w:val="both"/>
        <w:rPr>
          <w:rFonts w:ascii="Times New Roman" w:eastAsia="Times New Roman" w:hAnsi="Times New Roman" w:cs="Times New Roman"/>
          <w:sz w:val="24"/>
          <w:szCs w:val="24"/>
          <w:lang w:val="es-ES"/>
        </w:rPr>
      </w:pPr>
      <w:r w:rsidRPr="004216D4">
        <w:rPr>
          <w:rFonts w:ascii="Times New Roman" w:eastAsia="Times New Roman" w:hAnsi="Times New Roman" w:cs="Times New Roman"/>
          <w:color w:val="000000"/>
          <w:sz w:val="24"/>
          <w:szCs w:val="24"/>
          <w:lang w:val="es-ES"/>
        </w:rPr>
        <w:t>Menurut Sugiyono (2015 ; 56) populasi adalah  wilayah generalisasi yang terdiri atas, obyek/</w:t>
      </w:r>
      <w:r w:rsidRPr="004216D4">
        <w:rPr>
          <w:rFonts w:ascii="Times New Roman" w:eastAsia="Times New Roman" w:hAnsi="Times New Roman" w:cs="Times New Roman"/>
          <w:sz w:val="24"/>
          <w:szCs w:val="24"/>
          <w:lang w:val="es-ES"/>
        </w:rPr>
        <w:t xml:space="preserve"> subyek yang </w:t>
      </w:r>
      <w:r w:rsidRPr="004216D4">
        <w:rPr>
          <w:rFonts w:ascii="Times New Roman" w:eastAsia="Times New Roman" w:hAnsi="Times New Roman" w:cs="Times New Roman"/>
          <w:sz w:val="24"/>
          <w:szCs w:val="24"/>
          <w:lang w:val="es-ES"/>
        </w:rPr>
        <w:lastRenderedPageBreak/>
        <w:t>mempunyai kuantitas dan karakteristik tertentu yang ditetapkan oleh peneliti  untuk dipelajari dan ditarik kesimpulannya. Sedangkan yang dimaksud dengan sampel adalah sebagian dari jumlah karakteristik yang dimiliki oleh populasi tersebut.</w:t>
      </w:r>
    </w:p>
    <w:p w:rsidR="004216D4" w:rsidRPr="004216D4" w:rsidRDefault="004216D4" w:rsidP="004216D4">
      <w:pPr>
        <w:tabs>
          <w:tab w:val="left" w:pos="0"/>
        </w:tabs>
        <w:spacing w:after="0" w:line="240" w:lineRule="auto"/>
        <w:ind w:firstLine="850"/>
        <w:jc w:val="both"/>
        <w:rPr>
          <w:rFonts w:ascii="Times New Roman" w:eastAsia="Times New Roman" w:hAnsi="Times New Roman" w:cs="Times New Roman"/>
          <w:sz w:val="24"/>
          <w:szCs w:val="24"/>
          <w:lang w:val="es-ES"/>
        </w:rPr>
      </w:pPr>
      <w:r w:rsidRPr="004216D4">
        <w:rPr>
          <w:rFonts w:ascii="Times New Roman" w:eastAsia="Times New Roman" w:hAnsi="Times New Roman" w:cs="Times New Roman"/>
          <w:color w:val="000000"/>
          <w:sz w:val="24"/>
          <w:szCs w:val="24"/>
          <w:lang w:val="es-ES"/>
        </w:rPr>
        <w:t>Menurut Sutrisno Hadi (2004 : 70) batasan mengenai</w:t>
      </w:r>
      <w:r w:rsidRPr="004216D4">
        <w:rPr>
          <w:rFonts w:ascii="Times New Roman" w:eastAsia="Times New Roman" w:hAnsi="Times New Roman" w:cs="Times New Roman"/>
          <w:sz w:val="24"/>
          <w:szCs w:val="24"/>
          <w:lang w:val="es-ES"/>
        </w:rPr>
        <w:t xml:space="preserve"> populasi dan sampel.</w:t>
      </w:r>
      <w:r w:rsidRPr="004216D4">
        <w:rPr>
          <w:rFonts w:ascii="Times New Roman" w:eastAsia="Times New Roman" w:hAnsi="Times New Roman" w:cs="Times New Roman"/>
          <w:sz w:val="24"/>
          <w:szCs w:val="24"/>
        </w:rPr>
        <w:t xml:space="preserve"> </w:t>
      </w:r>
      <w:r w:rsidRPr="004216D4">
        <w:rPr>
          <w:rFonts w:ascii="Times New Roman" w:eastAsia="Times New Roman" w:hAnsi="Times New Roman" w:cs="Times New Roman"/>
          <w:sz w:val="24"/>
          <w:szCs w:val="24"/>
          <w:lang w:val="es-ES"/>
        </w:rPr>
        <w:t>populasi adalah seluruh penduduk yang dimaksudkan untuk diseliki. Lebih lanjut dijelaskan pula sebagian individu untuk diselidiki itu disebut sampel atau contoh, sedangkan semua individu untuk siapa kenyataannya diperoleh dan suatu sampel itu hendak digeneralisasikan disebut populasi.</w:t>
      </w:r>
    </w:p>
    <w:p w:rsidR="004216D4" w:rsidRPr="004216D4" w:rsidRDefault="004216D4" w:rsidP="004216D4">
      <w:pPr>
        <w:tabs>
          <w:tab w:val="left" w:pos="0"/>
        </w:tabs>
        <w:spacing w:after="0" w:line="240" w:lineRule="auto"/>
        <w:ind w:firstLine="850"/>
        <w:jc w:val="both"/>
        <w:rPr>
          <w:rFonts w:ascii="Times New Roman" w:eastAsia="Times New Roman" w:hAnsi="Times New Roman" w:cs="Times New Roman"/>
          <w:sz w:val="24"/>
          <w:szCs w:val="24"/>
        </w:rPr>
      </w:pPr>
      <w:r w:rsidRPr="004216D4">
        <w:rPr>
          <w:rFonts w:ascii="Times New Roman" w:eastAsia="Times New Roman" w:hAnsi="Times New Roman" w:cs="Times New Roman"/>
          <w:sz w:val="24"/>
          <w:szCs w:val="24"/>
          <w:lang w:val="es-ES"/>
        </w:rPr>
        <w:t>Sampel adalah merupakan sebagian dari populasi suatu penelitian yang dilakukan oleh seorang peneliti. Sampel sebagaimana halnya populasi merupakan subyek kongkrit yang adil diteliti, untuk mencapai hasil yang valid yang dapat mengambarkan keseluruhan dari populasi yang ada.</w:t>
      </w:r>
    </w:p>
    <w:p w:rsidR="004216D4" w:rsidRDefault="004216D4" w:rsidP="004216D4">
      <w:pPr>
        <w:spacing w:after="0" w:line="240" w:lineRule="auto"/>
        <w:rPr>
          <w:rFonts w:ascii="Times New Roman" w:hAnsi="Times New Roman" w:cs="Times New Roman"/>
          <w:sz w:val="24"/>
          <w:szCs w:val="24"/>
          <w:shd w:val="clear" w:color="auto" w:fill="FFFFFF"/>
        </w:rPr>
      </w:pPr>
    </w:p>
    <w:p w:rsidR="004216D4" w:rsidRPr="004216D4" w:rsidRDefault="004216D4" w:rsidP="004216D4">
      <w:pPr>
        <w:numPr>
          <w:ilvl w:val="1"/>
          <w:numId w:val="35"/>
        </w:numPr>
        <w:spacing w:after="0" w:line="240" w:lineRule="auto"/>
        <w:ind w:left="450" w:hanging="450"/>
        <w:jc w:val="both"/>
        <w:rPr>
          <w:rFonts w:ascii="Times New Roman" w:eastAsia="Times New Roman" w:hAnsi="Times New Roman" w:cs="Times New Roman"/>
          <w:b/>
          <w:bCs/>
          <w:sz w:val="24"/>
          <w:szCs w:val="24"/>
          <w:lang w:val="en-US"/>
        </w:rPr>
      </w:pPr>
      <w:r w:rsidRPr="004216D4">
        <w:rPr>
          <w:rFonts w:ascii="Times New Roman" w:eastAsia="Times New Roman" w:hAnsi="Times New Roman" w:cs="Times New Roman"/>
          <w:b/>
          <w:bCs/>
          <w:sz w:val="24"/>
          <w:szCs w:val="24"/>
          <w:lang w:val="en-US"/>
        </w:rPr>
        <w:t>Teknik Pengumpulan Data</w:t>
      </w:r>
    </w:p>
    <w:p w:rsidR="004216D4" w:rsidRPr="004216D4" w:rsidRDefault="004216D4" w:rsidP="004216D4">
      <w:pPr>
        <w:spacing w:after="0" w:line="240" w:lineRule="auto"/>
        <w:ind w:firstLine="741"/>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lang w:val="en-US"/>
        </w:rPr>
        <w:t>Untuk mendapatkan data dan informasi yang diperlukan, penulis mempergunakan beberapa teknik pengumpulan data, antara lain sebagai berikut:</w:t>
      </w:r>
    </w:p>
    <w:p w:rsidR="004216D4" w:rsidRPr="004216D4" w:rsidRDefault="004216D4" w:rsidP="004216D4">
      <w:pPr>
        <w:numPr>
          <w:ilvl w:val="0"/>
          <w:numId w:val="24"/>
        </w:numPr>
        <w:spacing w:after="0" w:line="240" w:lineRule="auto"/>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iCs/>
          <w:sz w:val="24"/>
          <w:szCs w:val="24"/>
          <w:lang w:val="en-US"/>
        </w:rPr>
        <w:t>Riset Kepustakaan</w:t>
      </w:r>
      <w:r w:rsidRPr="004216D4">
        <w:rPr>
          <w:rFonts w:ascii="Times New Roman" w:eastAsia="Times New Roman" w:hAnsi="Times New Roman" w:cs="Times New Roman"/>
          <w:sz w:val="24"/>
          <w:szCs w:val="24"/>
          <w:lang w:val="en-US"/>
        </w:rPr>
        <w:t>, disini penulis mengadakan penelaahan kepustakaan guna mendapatkan informasi ilmiah berupa teori dan konsep yang ada kaitannya dengan penelitian ini.</w:t>
      </w:r>
    </w:p>
    <w:p w:rsidR="004216D4" w:rsidRPr="004216D4" w:rsidRDefault="004216D4" w:rsidP="004216D4">
      <w:pPr>
        <w:numPr>
          <w:ilvl w:val="0"/>
          <w:numId w:val="24"/>
        </w:numPr>
        <w:spacing w:after="0" w:line="240" w:lineRule="auto"/>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iCs/>
          <w:sz w:val="24"/>
          <w:szCs w:val="24"/>
          <w:lang w:val="en-US"/>
        </w:rPr>
        <w:t>Riset Lapangan</w:t>
      </w:r>
      <w:r w:rsidRPr="004216D4">
        <w:rPr>
          <w:rFonts w:ascii="Times New Roman" w:eastAsia="Times New Roman" w:hAnsi="Times New Roman" w:cs="Times New Roman"/>
          <w:sz w:val="24"/>
          <w:szCs w:val="24"/>
          <w:lang w:val="en-US"/>
        </w:rPr>
        <w:t>, disini penulis mengadakan penelitian dengan cara terjun langsung ke lapangan dimana obyek penelitian berada.  Untuk penelitian lapangan ini penulis melakukannya dengan beberapa metode, yaitu :</w:t>
      </w:r>
    </w:p>
    <w:p w:rsidR="004216D4" w:rsidRPr="004216D4" w:rsidRDefault="004216D4" w:rsidP="004216D4">
      <w:pPr>
        <w:spacing w:after="0" w:line="240" w:lineRule="auto"/>
        <w:ind w:left="360"/>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lang w:val="en-US"/>
        </w:rPr>
        <w:t>a.  Observasi</w:t>
      </w:r>
    </w:p>
    <w:p w:rsidR="004216D4" w:rsidRPr="004216D4" w:rsidRDefault="004216D4" w:rsidP="004216D4">
      <w:pPr>
        <w:spacing w:after="0" w:line="240" w:lineRule="auto"/>
        <w:ind w:left="720"/>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lang w:val="en-US"/>
        </w:rPr>
        <w:t xml:space="preserve">Yaitu penulis mengadakan pengamatan secara langsung (tanpa alat) terhadap gejala subyek yang diselidiki.  Dalam observasi ini penulis menggunakan observasi partisipan, artinya penulis tidak </w:t>
      </w:r>
      <w:r w:rsidRPr="004216D4">
        <w:rPr>
          <w:rFonts w:ascii="Times New Roman" w:eastAsia="Times New Roman" w:hAnsi="Times New Roman" w:cs="Times New Roman"/>
          <w:sz w:val="24"/>
          <w:szCs w:val="24"/>
          <w:lang w:val="en-US"/>
        </w:rPr>
        <w:t>mengambil jarak dengan subyek yang diselidiki, melainkan merupakan bagian dari subyek yang diteliti.  Hal ini dilakukan dengan pertimbangan agar data dan informasi yang diperoleh lebih valid adanya.</w:t>
      </w:r>
    </w:p>
    <w:p w:rsidR="004216D4" w:rsidRPr="004216D4" w:rsidRDefault="004216D4" w:rsidP="004216D4">
      <w:pPr>
        <w:numPr>
          <w:ilvl w:val="0"/>
          <w:numId w:val="25"/>
        </w:numPr>
        <w:spacing w:after="0" w:line="240" w:lineRule="auto"/>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lang w:val="en-US"/>
        </w:rPr>
        <w:t>Interview</w:t>
      </w:r>
    </w:p>
    <w:p w:rsidR="004216D4" w:rsidRPr="004216D4" w:rsidRDefault="004216D4" w:rsidP="004216D4">
      <w:pPr>
        <w:spacing w:after="0" w:line="240" w:lineRule="auto"/>
        <w:ind w:left="720"/>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lang w:val="en-US"/>
        </w:rPr>
        <w:t>Interview atau wawancara adalah metode pengumpulan data dengan jalan mengadakan tanya jawab kepada responden, dikerjakan secara sistematis dan berdasarkan kepada tujuan penelitian.</w:t>
      </w:r>
    </w:p>
    <w:p w:rsidR="004216D4" w:rsidRPr="004216D4" w:rsidRDefault="004216D4" w:rsidP="004216D4">
      <w:pPr>
        <w:numPr>
          <w:ilvl w:val="0"/>
          <w:numId w:val="25"/>
        </w:numPr>
        <w:spacing w:after="0" w:line="240" w:lineRule="auto"/>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lang w:val="en-US"/>
        </w:rPr>
        <w:t>Angket</w:t>
      </w:r>
    </w:p>
    <w:p w:rsidR="004216D4" w:rsidRPr="004216D4" w:rsidRDefault="004216D4" w:rsidP="004216D4">
      <w:pPr>
        <w:spacing w:after="0" w:line="240" w:lineRule="auto"/>
        <w:ind w:left="720"/>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lang w:val="en-US"/>
        </w:rPr>
        <w:t>Disini penulis membuat angket/daftar pertanyaan dan menyebarkannya kepada seluruh responden yang di teliti.</w:t>
      </w:r>
    </w:p>
    <w:p w:rsidR="004216D4" w:rsidRPr="004216D4" w:rsidRDefault="004216D4" w:rsidP="004216D4">
      <w:pPr>
        <w:spacing w:after="0" w:line="240" w:lineRule="auto"/>
        <w:ind w:left="720"/>
        <w:jc w:val="both"/>
        <w:rPr>
          <w:rFonts w:ascii="Times New Roman" w:eastAsia="Times New Roman" w:hAnsi="Times New Roman" w:cs="Times New Roman"/>
          <w:sz w:val="24"/>
          <w:szCs w:val="24"/>
          <w:lang w:val="en-US"/>
        </w:rPr>
      </w:pPr>
    </w:p>
    <w:p w:rsidR="004216D4" w:rsidRPr="004216D4" w:rsidRDefault="004216D4" w:rsidP="004216D4">
      <w:pPr>
        <w:tabs>
          <w:tab w:val="left" w:pos="0"/>
        </w:tabs>
        <w:spacing w:after="0" w:line="240" w:lineRule="auto"/>
        <w:jc w:val="both"/>
        <w:rPr>
          <w:rFonts w:ascii="Times New Roman" w:eastAsia="Times New Roman" w:hAnsi="Times New Roman" w:cs="Times New Roman"/>
          <w:b/>
          <w:sz w:val="24"/>
          <w:szCs w:val="24"/>
          <w:lang w:val="es-ES"/>
        </w:rPr>
      </w:pPr>
      <w:r w:rsidRPr="004216D4">
        <w:rPr>
          <w:rFonts w:ascii="Times New Roman" w:eastAsia="Times New Roman" w:hAnsi="Times New Roman" w:cs="Times New Roman"/>
          <w:b/>
          <w:sz w:val="24"/>
          <w:szCs w:val="24"/>
          <w:lang w:val="es-ES"/>
        </w:rPr>
        <w:t>3.4. Definisi Operasional</w:t>
      </w:r>
    </w:p>
    <w:p w:rsidR="004216D4" w:rsidRPr="004216D4" w:rsidRDefault="004216D4" w:rsidP="004216D4">
      <w:pPr>
        <w:tabs>
          <w:tab w:val="left" w:pos="360"/>
          <w:tab w:val="left" w:pos="720"/>
        </w:tabs>
        <w:spacing w:after="0" w:line="240" w:lineRule="auto"/>
        <w:jc w:val="both"/>
        <w:rPr>
          <w:rFonts w:ascii="Times New Roman" w:eastAsia="Times New Roman" w:hAnsi="Times New Roman" w:cs="Arial"/>
          <w:sz w:val="24"/>
          <w:szCs w:val="24"/>
          <w:lang w:val="en-US"/>
        </w:rPr>
      </w:pPr>
      <w:r w:rsidRPr="004216D4">
        <w:rPr>
          <w:rFonts w:ascii="Times New Roman" w:eastAsia="Times New Roman" w:hAnsi="Times New Roman" w:cs="Arial"/>
          <w:sz w:val="24"/>
          <w:szCs w:val="24"/>
          <w:lang w:val="en-US"/>
        </w:rPr>
        <w:tab/>
      </w:r>
      <w:r w:rsidRPr="004216D4">
        <w:rPr>
          <w:rFonts w:ascii="Times New Roman" w:eastAsia="Times New Roman" w:hAnsi="Times New Roman" w:cs="Arial"/>
          <w:sz w:val="24"/>
          <w:szCs w:val="24"/>
          <w:lang w:val="en-US"/>
        </w:rPr>
        <w:tab/>
        <w:t>Dalam hal ini penulis menetapkan batasan indikator-indikator dari masing-masing variabel independen dan dependen sebagai berikut ;</w:t>
      </w:r>
    </w:p>
    <w:p w:rsidR="004216D4" w:rsidRPr="004216D4" w:rsidRDefault="004216D4" w:rsidP="004216D4">
      <w:pPr>
        <w:numPr>
          <w:ilvl w:val="0"/>
          <w:numId w:val="50"/>
        </w:numPr>
        <w:spacing w:after="0" w:line="240" w:lineRule="auto"/>
        <w:ind w:left="360"/>
        <w:contextualSpacing/>
        <w:jc w:val="both"/>
        <w:rPr>
          <w:rFonts w:ascii="Times New Roman" w:eastAsia="Calibri" w:hAnsi="Times New Roman" w:cs="Times New Roman"/>
          <w:color w:val="000000"/>
          <w:sz w:val="24"/>
          <w:szCs w:val="24"/>
          <w:lang w:val="sv-SE"/>
        </w:rPr>
      </w:pPr>
      <w:r w:rsidRPr="004216D4">
        <w:rPr>
          <w:rFonts w:ascii="Times New Roman" w:eastAsia="Calibri" w:hAnsi="Times New Roman" w:cs="Times New Roman"/>
          <w:color w:val="000000"/>
          <w:sz w:val="24"/>
          <w:lang w:val="en-AU"/>
        </w:rPr>
        <w:t>Komunikasi</w:t>
      </w:r>
      <w:r w:rsidRPr="004216D4">
        <w:rPr>
          <w:rFonts w:ascii="Times New Roman" w:eastAsia="Calibri" w:hAnsi="Times New Roman" w:cs="Times New Roman"/>
          <w:color w:val="000000"/>
          <w:sz w:val="24"/>
        </w:rPr>
        <w:t xml:space="preserve"> camat</w:t>
      </w:r>
      <w:r w:rsidRPr="004216D4">
        <w:rPr>
          <w:rFonts w:ascii="Times New Roman" w:eastAsia="Calibri" w:hAnsi="Times New Roman" w:cs="Times New Roman"/>
          <w:color w:val="000000"/>
          <w:sz w:val="24"/>
          <w:lang w:val="en-AU"/>
        </w:rPr>
        <w:t xml:space="preserve">,  </w:t>
      </w:r>
      <w:r w:rsidRPr="004216D4">
        <w:rPr>
          <w:rFonts w:ascii="Times New Roman" w:eastAsia="Calibri" w:hAnsi="Times New Roman" w:cs="Times New Roman"/>
          <w:color w:val="000000"/>
          <w:sz w:val="24"/>
          <w:szCs w:val="24"/>
          <w:lang w:val="sv-SE"/>
        </w:rPr>
        <w:t>sebagai variabel bebas (</w:t>
      </w:r>
      <w:r w:rsidRPr="004216D4">
        <w:rPr>
          <w:rFonts w:ascii="Times New Roman" w:eastAsia="Calibri" w:hAnsi="Times New Roman" w:cs="Times New Roman"/>
          <w:i/>
          <w:color w:val="000000"/>
          <w:sz w:val="24"/>
          <w:szCs w:val="24"/>
          <w:lang w:val="sv-SE"/>
        </w:rPr>
        <w:t>Independent Variable</w:t>
      </w:r>
      <w:r w:rsidRPr="004216D4">
        <w:rPr>
          <w:rFonts w:ascii="Times New Roman" w:eastAsia="Calibri" w:hAnsi="Times New Roman" w:cs="Times New Roman"/>
          <w:color w:val="000000"/>
          <w:sz w:val="24"/>
          <w:szCs w:val="24"/>
          <w:lang w:val="sv-SE"/>
        </w:rPr>
        <w:t>) memiliki indikator yang terdiri dari:</w:t>
      </w:r>
    </w:p>
    <w:p w:rsidR="004216D4" w:rsidRPr="004216D4" w:rsidRDefault="004216D4" w:rsidP="004216D4">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216D4">
        <w:rPr>
          <w:rFonts w:ascii="Times New Roman" w:eastAsia="Times New Roman" w:hAnsi="Times New Roman" w:cs="Times New Roman"/>
          <w:color w:val="000000"/>
          <w:sz w:val="24"/>
          <w:szCs w:val="24"/>
        </w:rPr>
        <w:t>Perintah, instruksi (jobs instruction)</w:t>
      </w:r>
    </w:p>
    <w:p w:rsidR="004216D4" w:rsidRPr="004216D4" w:rsidRDefault="004216D4" w:rsidP="004216D4">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216D4">
        <w:rPr>
          <w:rFonts w:ascii="Times New Roman" w:eastAsia="Times New Roman" w:hAnsi="Times New Roman" w:cs="Times New Roman"/>
          <w:color w:val="000000"/>
          <w:sz w:val="24"/>
          <w:szCs w:val="24"/>
          <w:lang w:val="en-US"/>
        </w:rPr>
        <w:t>Prosedur Pelaksanaan</w:t>
      </w:r>
      <w:r w:rsidRPr="004216D4">
        <w:rPr>
          <w:rFonts w:ascii="Times New Roman" w:eastAsia="Times New Roman" w:hAnsi="Times New Roman" w:cs="Times New Roman"/>
          <w:color w:val="000000"/>
          <w:sz w:val="24"/>
          <w:szCs w:val="24"/>
        </w:rPr>
        <w:t>/SOP</w:t>
      </w:r>
    </w:p>
    <w:p w:rsidR="004216D4" w:rsidRPr="004216D4" w:rsidRDefault="004216D4" w:rsidP="004216D4">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216D4">
        <w:rPr>
          <w:rFonts w:ascii="Times New Roman" w:eastAsia="Times New Roman" w:hAnsi="Times New Roman" w:cs="Times New Roman"/>
          <w:color w:val="000000"/>
          <w:sz w:val="24"/>
          <w:szCs w:val="24"/>
          <w:lang w:val="en-US"/>
        </w:rPr>
        <w:t>Umpan Balik</w:t>
      </w:r>
      <w:r w:rsidRPr="004216D4">
        <w:rPr>
          <w:rFonts w:ascii="Times New Roman" w:eastAsia="Times New Roman" w:hAnsi="Times New Roman" w:cs="Times New Roman"/>
          <w:color w:val="000000"/>
          <w:sz w:val="24"/>
          <w:szCs w:val="24"/>
        </w:rPr>
        <w:t xml:space="preserve"> (feedback)</w:t>
      </w:r>
    </w:p>
    <w:p w:rsidR="004216D4" w:rsidRPr="004216D4" w:rsidRDefault="004216D4" w:rsidP="004216D4">
      <w:pPr>
        <w:numPr>
          <w:ilvl w:val="0"/>
          <w:numId w:val="50"/>
        </w:numPr>
        <w:spacing w:after="0" w:line="240" w:lineRule="auto"/>
        <w:ind w:left="360"/>
        <w:contextualSpacing/>
        <w:jc w:val="both"/>
        <w:rPr>
          <w:rFonts w:ascii="Times New Roman" w:eastAsia="Calibri" w:hAnsi="Times New Roman" w:cs="Times New Roman"/>
          <w:color w:val="000000"/>
          <w:sz w:val="24"/>
          <w:szCs w:val="24"/>
          <w:lang w:val="sv-SE"/>
        </w:rPr>
      </w:pPr>
      <w:r w:rsidRPr="004216D4">
        <w:rPr>
          <w:rFonts w:ascii="Times New Roman" w:eastAsia="Calibri" w:hAnsi="Times New Roman" w:cs="Times New Roman"/>
          <w:color w:val="000000"/>
          <w:sz w:val="24"/>
          <w:szCs w:val="24"/>
          <w:lang w:val="sv-SE"/>
        </w:rPr>
        <w:t>Efektifitas Kerja sebagai variabel terikat (</w:t>
      </w:r>
      <w:r w:rsidRPr="004216D4">
        <w:rPr>
          <w:rFonts w:ascii="Times New Roman" w:eastAsia="Calibri" w:hAnsi="Times New Roman" w:cs="Times New Roman"/>
          <w:i/>
          <w:color w:val="000000"/>
          <w:sz w:val="24"/>
          <w:szCs w:val="24"/>
          <w:lang w:val="sv-SE"/>
        </w:rPr>
        <w:t>Dependent Variable</w:t>
      </w:r>
      <w:r w:rsidRPr="004216D4">
        <w:rPr>
          <w:rFonts w:ascii="Times New Roman" w:eastAsia="Calibri" w:hAnsi="Times New Roman" w:cs="Times New Roman"/>
          <w:color w:val="000000"/>
          <w:sz w:val="24"/>
          <w:szCs w:val="24"/>
          <w:lang w:val="sv-SE"/>
        </w:rPr>
        <w:t>) memiliki indikator yang terdiri dari:</w:t>
      </w:r>
    </w:p>
    <w:p w:rsidR="004216D4" w:rsidRPr="004216D4" w:rsidRDefault="004216D4" w:rsidP="004216D4">
      <w:pPr>
        <w:numPr>
          <w:ilvl w:val="0"/>
          <w:numId w:val="38"/>
        </w:numPr>
        <w:spacing w:after="0" w:line="240" w:lineRule="auto"/>
        <w:contextualSpacing/>
        <w:jc w:val="both"/>
        <w:rPr>
          <w:rFonts w:ascii="Times New Roman" w:eastAsia="Calibri" w:hAnsi="Times New Roman" w:cs="Times New Roman"/>
          <w:color w:val="000000"/>
          <w:sz w:val="24"/>
          <w:szCs w:val="24"/>
          <w:lang w:val="sv-SE"/>
        </w:rPr>
      </w:pPr>
      <w:r w:rsidRPr="004216D4">
        <w:rPr>
          <w:rFonts w:ascii="Times New Roman" w:eastAsia="Calibri" w:hAnsi="Times New Roman" w:cs="Times New Roman"/>
          <w:color w:val="000000"/>
          <w:sz w:val="24"/>
          <w:szCs w:val="24"/>
          <w:lang w:val="sv-SE"/>
        </w:rPr>
        <w:t xml:space="preserve">Kemampuan </w:t>
      </w:r>
      <w:r w:rsidRPr="004216D4">
        <w:rPr>
          <w:rFonts w:ascii="Times New Roman" w:eastAsia="Calibri" w:hAnsi="Times New Roman" w:cs="Times New Roman"/>
          <w:color w:val="000000"/>
          <w:sz w:val="24"/>
          <w:szCs w:val="24"/>
        </w:rPr>
        <w:t>m</w:t>
      </w:r>
      <w:r w:rsidRPr="004216D4">
        <w:rPr>
          <w:rFonts w:ascii="Times New Roman" w:eastAsia="Calibri" w:hAnsi="Times New Roman" w:cs="Times New Roman"/>
          <w:color w:val="000000"/>
          <w:sz w:val="24"/>
          <w:szCs w:val="24"/>
          <w:lang w:val="sv-SE"/>
        </w:rPr>
        <w:t xml:space="preserve">elaksanakan tugas/ pekerjaan </w:t>
      </w:r>
    </w:p>
    <w:p w:rsidR="004216D4" w:rsidRPr="004216D4" w:rsidRDefault="004216D4" w:rsidP="004216D4">
      <w:pPr>
        <w:numPr>
          <w:ilvl w:val="0"/>
          <w:numId w:val="38"/>
        </w:numPr>
        <w:spacing w:after="0" w:line="240" w:lineRule="auto"/>
        <w:contextualSpacing/>
        <w:jc w:val="both"/>
        <w:rPr>
          <w:rFonts w:ascii="Times New Roman" w:eastAsia="Calibri" w:hAnsi="Times New Roman" w:cs="Times New Roman"/>
          <w:color w:val="000000"/>
          <w:sz w:val="24"/>
          <w:szCs w:val="24"/>
          <w:lang w:val="sv-SE"/>
        </w:rPr>
      </w:pPr>
      <w:r w:rsidRPr="004216D4">
        <w:rPr>
          <w:rFonts w:ascii="Times New Roman" w:eastAsia="Calibri" w:hAnsi="Times New Roman" w:cs="Times New Roman"/>
          <w:color w:val="000000"/>
          <w:sz w:val="24"/>
          <w:szCs w:val="24"/>
          <w:lang w:val="sv-SE"/>
        </w:rPr>
        <w:t xml:space="preserve">Kemampuan </w:t>
      </w:r>
      <w:r w:rsidRPr="004216D4">
        <w:rPr>
          <w:rFonts w:ascii="Times New Roman" w:eastAsia="Calibri" w:hAnsi="Times New Roman" w:cs="Times New Roman"/>
          <w:color w:val="000000"/>
          <w:sz w:val="24"/>
          <w:szCs w:val="24"/>
        </w:rPr>
        <w:t>m</w:t>
      </w:r>
      <w:r w:rsidRPr="004216D4">
        <w:rPr>
          <w:rFonts w:ascii="Times New Roman" w:eastAsia="Calibri" w:hAnsi="Times New Roman" w:cs="Times New Roman"/>
          <w:color w:val="000000"/>
          <w:sz w:val="24"/>
          <w:szCs w:val="24"/>
          <w:lang w:val="sv-SE"/>
        </w:rPr>
        <w:t xml:space="preserve">engatasi </w:t>
      </w:r>
      <w:r w:rsidRPr="004216D4">
        <w:rPr>
          <w:rFonts w:ascii="Times New Roman" w:eastAsia="Calibri" w:hAnsi="Times New Roman" w:cs="Times New Roman"/>
          <w:color w:val="000000"/>
          <w:sz w:val="24"/>
          <w:szCs w:val="24"/>
        </w:rPr>
        <w:t>m</w:t>
      </w:r>
      <w:r w:rsidRPr="004216D4">
        <w:rPr>
          <w:rFonts w:ascii="Times New Roman" w:eastAsia="Calibri" w:hAnsi="Times New Roman" w:cs="Times New Roman"/>
          <w:color w:val="000000"/>
          <w:sz w:val="24"/>
          <w:szCs w:val="24"/>
          <w:lang w:val="sv-SE"/>
        </w:rPr>
        <w:t>asalah</w:t>
      </w:r>
    </w:p>
    <w:p w:rsidR="004216D4" w:rsidRPr="004216D4" w:rsidRDefault="004216D4" w:rsidP="004216D4">
      <w:pPr>
        <w:numPr>
          <w:ilvl w:val="0"/>
          <w:numId w:val="38"/>
        </w:numPr>
        <w:spacing w:after="0" w:line="240" w:lineRule="auto"/>
        <w:contextualSpacing/>
        <w:jc w:val="both"/>
        <w:rPr>
          <w:rFonts w:ascii="Times New Roman" w:eastAsia="Calibri" w:hAnsi="Times New Roman" w:cs="Times New Roman"/>
          <w:color w:val="000000"/>
          <w:sz w:val="24"/>
          <w:szCs w:val="24"/>
          <w:lang w:val="sv-SE"/>
        </w:rPr>
      </w:pPr>
      <w:r w:rsidRPr="004216D4">
        <w:rPr>
          <w:rFonts w:ascii="Times New Roman" w:eastAsia="Calibri" w:hAnsi="Times New Roman" w:cs="Times New Roman"/>
          <w:color w:val="000000"/>
          <w:sz w:val="24"/>
          <w:szCs w:val="24"/>
          <w:lang w:val="sv-SE"/>
        </w:rPr>
        <w:t xml:space="preserve">Kemampuan </w:t>
      </w:r>
      <w:r w:rsidRPr="004216D4">
        <w:rPr>
          <w:rFonts w:ascii="Times New Roman" w:eastAsia="Calibri" w:hAnsi="Times New Roman" w:cs="Times New Roman"/>
          <w:color w:val="000000"/>
          <w:sz w:val="24"/>
          <w:szCs w:val="24"/>
        </w:rPr>
        <w:t>kerjasama</w:t>
      </w:r>
    </w:p>
    <w:p w:rsidR="004216D4" w:rsidRPr="004216D4" w:rsidRDefault="004216D4" w:rsidP="004216D4">
      <w:pPr>
        <w:spacing w:after="0" w:line="240" w:lineRule="auto"/>
        <w:jc w:val="both"/>
        <w:rPr>
          <w:rFonts w:ascii="Times New Roman" w:eastAsia="Times New Roman" w:hAnsi="Times New Roman" w:cs="Times New Roman"/>
          <w:b/>
          <w:bCs/>
          <w:sz w:val="24"/>
          <w:szCs w:val="24"/>
          <w:lang w:val="en-US"/>
        </w:rPr>
      </w:pPr>
      <w:r w:rsidRPr="004216D4">
        <w:rPr>
          <w:rFonts w:ascii="Times New Roman" w:eastAsia="Times New Roman" w:hAnsi="Times New Roman" w:cs="Times New Roman"/>
          <w:b/>
          <w:bCs/>
          <w:sz w:val="24"/>
          <w:szCs w:val="24"/>
          <w:lang w:val="en-US"/>
        </w:rPr>
        <w:t>3.5.  Teknik Analisis Data</w:t>
      </w:r>
    </w:p>
    <w:p w:rsidR="004216D4" w:rsidRPr="004216D4" w:rsidRDefault="004216D4" w:rsidP="004216D4">
      <w:pPr>
        <w:spacing w:after="0" w:line="240" w:lineRule="auto"/>
        <w:jc w:val="both"/>
        <w:rPr>
          <w:rFonts w:ascii="Times New Roman" w:eastAsia="Times New Roman" w:hAnsi="Times New Roman" w:cs="Times New Roman"/>
          <w:sz w:val="24"/>
          <w:szCs w:val="24"/>
          <w:lang w:val="en-US"/>
        </w:rPr>
      </w:pPr>
      <w:r w:rsidRPr="004216D4">
        <w:rPr>
          <w:rFonts w:ascii="Times New Roman" w:eastAsia="Times New Roman" w:hAnsi="Times New Roman" w:cs="Times New Roman"/>
          <w:sz w:val="24"/>
          <w:szCs w:val="24"/>
        </w:rPr>
        <w:t xml:space="preserve">(1) </w:t>
      </w:r>
      <w:r w:rsidRPr="004216D4">
        <w:rPr>
          <w:rFonts w:ascii="Times New Roman" w:eastAsia="Times New Roman" w:hAnsi="Times New Roman" w:cs="Times New Roman"/>
          <w:sz w:val="24"/>
          <w:szCs w:val="24"/>
          <w:lang w:val="en-US"/>
        </w:rPr>
        <w:t xml:space="preserve">Analisis data yang penulis gunakan di dalam penelitian ini adalah metode analisis </w:t>
      </w:r>
      <w:r w:rsidRPr="004216D4">
        <w:rPr>
          <w:rFonts w:ascii="Times New Roman" w:eastAsia="Times New Roman" w:hAnsi="Times New Roman" w:cs="Times New Roman"/>
          <w:i/>
          <w:iCs/>
          <w:sz w:val="24"/>
          <w:szCs w:val="24"/>
          <w:lang w:val="en-US"/>
        </w:rPr>
        <w:t>Koefisien Korelasi Product Moment</w:t>
      </w:r>
      <w:r w:rsidRPr="004216D4">
        <w:rPr>
          <w:rFonts w:ascii="Times New Roman" w:eastAsia="Times New Roman" w:hAnsi="Times New Roman" w:cs="Times New Roman"/>
          <w:sz w:val="24"/>
          <w:szCs w:val="24"/>
          <w:lang w:val="en-US"/>
        </w:rPr>
        <w:t xml:space="preserve"> (pearson) dengan rumus sebagai berikut :</w:t>
      </w:r>
    </w:p>
    <w:p w:rsidR="004216D4" w:rsidRDefault="004216D4" w:rsidP="004216D4">
      <w:pPr>
        <w:spacing w:after="0" w:line="240" w:lineRule="auto"/>
        <w:rPr>
          <w:rFonts w:ascii="Times New Roman" w:hAnsi="Times New Roman" w:cs="Times New Roman"/>
          <w:sz w:val="24"/>
          <w:szCs w:val="24"/>
          <w:shd w:val="clear" w:color="auto" w:fill="FFFFFF"/>
        </w:rPr>
      </w:pPr>
      <w:r w:rsidRPr="004216D4">
        <w:rPr>
          <w:rFonts w:ascii="Times New Roman" w:eastAsia="Times New Roman" w:hAnsi="Times New Roman" w:cs="Times New Roman"/>
          <w:noProof/>
          <w:sz w:val="24"/>
          <w:szCs w:val="24"/>
          <w:lang w:eastAsia="id-ID"/>
        </w:rPr>
        <w:drawing>
          <wp:inline distT="0" distB="0" distL="0" distR="0">
            <wp:extent cx="2887980" cy="613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7980" cy="613410"/>
                    </a:xfrm>
                    <a:prstGeom prst="rect">
                      <a:avLst/>
                    </a:prstGeom>
                    <a:noFill/>
                    <a:ln>
                      <a:noFill/>
                    </a:ln>
                  </pic:spPr>
                </pic:pic>
              </a:graphicData>
            </a:graphic>
          </wp:inline>
        </w:drawing>
      </w:r>
    </w:p>
    <w:p w:rsidR="004216D4" w:rsidRDefault="004216D4" w:rsidP="004216D4">
      <w:pPr>
        <w:spacing w:after="0" w:line="240" w:lineRule="auto"/>
        <w:rPr>
          <w:rFonts w:ascii="Times New Roman" w:hAnsi="Times New Roman" w:cs="Times New Roman"/>
          <w:sz w:val="24"/>
          <w:szCs w:val="24"/>
          <w:shd w:val="clear" w:color="auto" w:fill="FFFFFF"/>
        </w:rPr>
      </w:pPr>
    </w:p>
    <w:p w:rsidR="004216D4" w:rsidRDefault="004216D4" w:rsidP="004216D4">
      <w:pPr>
        <w:spacing w:after="0" w:line="240" w:lineRule="auto"/>
        <w:rPr>
          <w:rFonts w:ascii="Times New Roman" w:hAnsi="Times New Roman" w:cs="Times New Roman"/>
          <w:sz w:val="24"/>
          <w:szCs w:val="24"/>
          <w:shd w:val="clear" w:color="auto" w:fill="FFFFFF"/>
        </w:rPr>
      </w:pPr>
    </w:p>
    <w:p w:rsidR="004216D4" w:rsidRDefault="004216D4" w:rsidP="004216D4">
      <w:pPr>
        <w:spacing w:after="0" w:line="240" w:lineRule="auto"/>
        <w:rPr>
          <w:rFonts w:ascii="Times New Roman" w:hAnsi="Times New Roman" w:cs="Times New Roman"/>
          <w:sz w:val="24"/>
          <w:szCs w:val="24"/>
          <w:shd w:val="clear" w:color="auto" w:fill="FFFFFF"/>
        </w:rPr>
      </w:pPr>
    </w:p>
    <w:p w:rsidR="004216D4" w:rsidRDefault="004216D4" w:rsidP="004216D4">
      <w:pPr>
        <w:spacing w:after="0" w:line="240" w:lineRule="auto"/>
        <w:rPr>
          <w:rFonts w:ascii="Times New Roman" w:hAnsi="Times New Roman" w:cs="Times New Roman"/>
          <w:sz w:val="24"/>
          <w:szCs w:val="24"/>
          <w:shd w:val="clear" w:color="auto" w:fill="FFFFFF"/>
        </w:rPr>
      </w:pPr>
    </w:p>
    <w:p w:rsidR="004216D4" w:rsidRPr="004216D4" w:rsidRDefault="004216D4" w:rsidP="004216D4">
      <w:pPr>
        <w:spacing w:after="0" w:line="240" w:lineRule="auto"/>
        <w:ind w:firstLine="720"/>
        <w:jc w:val="both"/>
        <w:rPr>
          <w:rFonts w:ascii="Times New Roman" w:eastAsia="Times New Roman" w:hAnsi="Times New Roman" w:cs="Times New Roman"/>
          <w:szCs w:val="24"/>
          <w:lang w:val="en-US"/>
        </w:rPr>
      </w:pPr>
      <w:r w:rsidRPr="004216D4">
        <w:rPr>
          <w:rFonts w:ascii="Times New Roman" w:eastAsia="Times New Roman" w:hAnsi="Times New Roman" w:cs="Times New Roman"/>
          <w:szCs w:val="24"/>
          <w:lang w:val="en-US"/>
        </w:rPr>
        <w:lastRenderedPageBreak/>
        <w:t xml:space="preserve">dimana : </w:t>
      </w:r>
    </w:p>
    <w:p w:rsidR="004216D4" w:rsidRPr="004216D4" w:rsidRDefault="004216D4" w:rsidP="004216D4">
      <w:pPr>
        <w:spacing w:after="0" w:line="240" w:lineRule="auto"/>
        <w:ind w:firstLine="720"/>
        <w:jc w:val="both"/>
        <w:rPr>
          <w:rFonts w:ascii="Times New Roman" w:eastAsia="Times New Roman" w:hAnsi="Times New Roman" w:cs="Times New Roman"/>
          <w:szCs w:val="24"/>
          <w:lang w:val="en-US"/>
        </w:rPr>
      </w:pPr>
      <w:r w:rsidRPr="004216D4">
        <w:rPr>
          <w:rFonts w:ascii="Times New Roman" w:eastAsia="Times New Roman" w:hAnsi="Times New Roman" w:cs="Times New Roman"/>
          <w:szCs w:val="24"/>
          <w:lang w:val="en-US"/>
        </w:rPr>
        <w:t>r</w:t>
      </w:r>
      <w:r w:rsidRPr="004216D4">
        <w:rPr>
          <w:rFonts w:ascii="Times New Roman" w:eastAsia="Times New Roman" w:hAnsi="Times New Roman" w:cs="Times New Roman"/>
          <w:szCs w:val="24"/>
          <w:lang w:val="en-US"/>
        </w:rPr>
        <w:tab/>
        <w:t>: Koefisien Korelasi</w:t>
      </w:r>
    </w:p>
    <w:p w:rsidR="004216D4" w:rsidRPr="004216D4" w:rsidRDefault="004216D4" w:rsidP="004216D4">
      <w:pPr>
        <w:spacing w:after="0" w:line="240" w:lineRule="auto"/>
        <w:ind w:firstLine="720"/>
        <w:jc w:val="both"/>
        <w:rPr>
          <w:rFonts w:ascii="Times New Roman" w:eastAsia="Times New Roman" w:hAnsi="Times New Roman" w:cs="Times New Roman"/>
          <w:szCs w:val="24"/>
          <w:lang w:val="en-US"/>
        </w:rPr>
      </w:pPr>
      <w:r w:rsidRPr="004216D4">
        <w:rPr>
          <w:rFonts w:ascii="Times New Roman" w:eastAsia="Times New Roman" w:hAnsi="Times New Roman" w:cs="Times New Roman"/>
          <w:szCs w:val="24"/>
          <w:lang w:val="en-US"/>
        </w:rPr>
        <w:t>x</w:t>
      </w:r>
      <w:r w:rsidRPr="004216D4">
        <w:rPr>
          <w:rFonts w:ascii="Times New Roman" w:eastAsia="Times New Roman" w:hAnsi="Times New Roman" w:cs="Times New Roman"/>
          <w:szCs w:val="24"/>
          <w:lang w:val="en-US"/>
        </w:rPr>
        <w:tab/>
        <w:t>: Independen Variabel</w:t>
      </w:r>
    </w:p>
    <w:p w:rsidR="004216D4" w:rsidRPr="004216D4" w:rsidRDefault="004216D4" w:rsidP="004216D4">
      <w:pPr>
        <w:spacing w:after="0" w:line="240" w:lineRule="auto"/>
        <w:ind w:firstLine="720"/>
        <w:jc w:val="both"/>
        <w:rPr>
          <w:rFonts w:ascii="Times New Roman" w:eastAsia="Times New Roman" w:hAnsi="Times New Roman" w:cs="Times New Roman"/>
          <w:szCs w:val="24"/>
          <w:lang w:val="en-US"/>
        </w:rPr>
      </w:pPr>
      <w:r w:rsidRPr="004216D4">
        <w:rPr>
          <w:rFonts w:ascii="Times New Roman" w:eastAsia="Times New Roman" w:hAnsi="Times New Roman" w:cs="Times New Roman"/>
          <w:szCs w:val="24"/>
          <w:lang w:val="en-US"/>
        </w:rPr>
        <w:t>y</w:t>
      </w:r>
      <w:r w:rsidRPr="004216D4">
        <w:rPr>
          <w:rFonts w:ascii="Times New Roman" w:eastAsia="Times New Roman" w:hAnsi="Times New Roman" w:cs="Times New Roman"/>
          <w:szCs w:val="24"/>
          <w:lang w:val="en-US"/>
        </w:rPr>
        <w:tab/>
        <w:t>: Dependen Variabel</w:t>
      </w:r>
    </w:p>
    <w:p w:rsidR="004216D4" w:rsidRPr="004216D4" w:rsidRDefault="004216D4" w:rsidP="004216D4">
      <w:pPr>
        <w:spacing w:after="0" w:line="240" w:lineRule="auto"/>
        <w:ind w:firstLine="720"/>
        <w:jc w:val="both"/>
        <w:rPr>
          <w:rFonts w:ascii="Times New Roman" w:eastAsia="Times New Roman" w:hAnsi="Times New Roman" w:cs="Times New Roman"/>
          <w:szCs w:val="24"/>
          <w:lang w:val="en-US"/>
        </w:rPr>
      </w:pPr>
      <w:r w:rsidRPr="004216D4">
        <w:rPr>
          <w:rFonts w:ascii="Times New Roman" w:eastAsia="Times New Roman" w:hAnsi="Times New Roman" w:cs="Times New Roman"/>
          <w:szCs w:val="24"/>
          <w:lang w:val="en-US"/>
        </w:rPr>
        <w:t>n</w:t>
      </w:r>
      <w:r w:rsidRPr="004216D4">
        <w:rPr>
          <w:rFonts w:ascii="Times New Roman" w:eastAsia="Times New Roman" w:hAnsi="Times New Roman" w:cs="Times New Roman"/>
          <w:szCs w:val="24"/>
          <w:lang w:val="en-US"/>
        </w:rPr>
        <w:tab/>
        <w:t>: Jumlah Pengamatan (Sampel)</w:t>
      </w:r>
    </w:p>
    <w:p w:rsidR="004216D4" w:rsidRDefault="004216D4" w:rsidP="004216D4">
      <w:pPr>
        <w:spacing w:after="0" w:line="240" w:lineRule="auto"/>
        <w:rPr>
          <w:rFonts w:ascii="Times New Roman" w:hAnsi="Times New Roman" w:cs="Times New Roman"/>
          <w:sz w:val="24"/>
          <w:szCs w:val="24"/>
          <w:shd w:val="clear" w:color="auto" w:fill="FFFFFF"/>
        </w:rPr>
      </w:pPr>
    </w:p>
    <w:p w:rsidR="00A33DDB" w:rsidRDefault="00A33DDB" w:rsidP="004216D4">
      <w:pPr>
        <w:spacing w:after="0" w:line="240" w:lineRule="auto"/>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b/>
          <w:sz w:val="24"/>
          <w:szCs w:val="24"/>
          <w:shd w:val="clear" w:color="auto" w:fill="FFFFFF"/>
        </w:rPr>
      </w:pPr>
      <w:r w:rsidRPr="00A33DDB">
        <w:rPr>
          <w:rFonts w:ascii="Times New Roman" w:hAnsi="Times New Roman" w:cs="Times New Roman"/>
          <w:b/>
          <w:sz w:val="24"/>
          <w:szCs w:val="24"/>
          <w:shd w:val="clear" w:color="auto" w:fill="FFFFFF"/>
        </w:rPr>
        <w:t>BAB IV</w:t>
      </w:r>
    </w:p>
    <w:p w:rsidR="00A33DDB" w:rsidRPr="00A33DDB" w:rsidRDefault="00A33DDB" w:rsidP="00A33DDB">
      <w:pPr>
        <w:spacing w:after="0" w:line="240" w:lineRule="auto"/>
        <w:jc w:val="both"/>
        <w:rPr>
          <w:rFonts w:ascii="Times New Roman" w:hAnsi="Times New Roman" w:cs="Times New Roman"/>
          <w:b/>
          <w:sz w:val="24"/>
          <w:szCs w:val="24"/>
          <w:shd w:val="clear" w:color="auto" w:fill="FFFFFF"/>
        </w:rPr>
      </w:pPr>
      <w:r w:rsidRPr="00A33DDB">
        <w:rPr>
          <w:rFonts w:ascii="Times New Roman" w:hAnsi="Times New Roman" w:cs="Times New Roman"/>
          <w:b/>
          <w:sz w:val="24"/>
          <w:szCs w:val="24"/>
          <w:shd w:val="clear" w:color="auto" w:fill="FFFFFF"/>
        </w:rPr>
        <w:t>HASIL PENELITIAN DAN PEMBAHASAN</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4.1. Gambaran Umum Lokasi Penelitian</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Kabupaten Kutai Barat merupakan salah satu dari sepuluh Kabupaten/Kota yang ada di Provinsi Kalimantan Timur. Kabupaten Kutai Barat dengan Ibu kota Sendawar merupakan daerah hasil pemekaran dari wilayah Kabupaten Kutai yang telah ditetapkan berdasarkan UU Nomor 47 tahun 1999 tentang pembentukan Kabupaten Nunukan, Kabupaten Malinau, Kabupaten Kutai Barat, Kabupaten Kutai Timur dan Kota Bontang tertanggal 4 Oktober 1999. Secara simbolis diresmikan oleh Mentri Dalam Negeri R.I. pada 12 Oktober 2009 di Jakarta secara oprasional diresmikan oleh Gubernur Kalimantan Timur pada tanggal 5 November 1999 di sendawar.</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Secara geografis Kabupaten Kutai Barat terletak antara 114°44’59,05”-116°07’15,23” Bujur Timur, 00°07’54,50” Lintang Utara dan 01°08’58,18” Lintang selatan. Luas wilayah Kabupaten Kutai Barat mencapai 20.381,59 Km2atau kurang lebih 15,79 % dari luas wilayah Provinsi Kalimantan Timur. Secara administrative.</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Kabupaten Kutai Barat, dengan batas wilayah, disebelah utara berbatasan Kabupaten Mahakam Hulu. sebelah Timur berbatasan Kabupaten Kutai Kartanegara. sebelah selatan berbatasan Kabupaten Panajam Paser Utara, dan sebelah Barat berbatasan provinsi Kalimantan Tengah.</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 xml:space="preserve">Sebelum pemekaran jumlah kecamatan dikabupaten Kutai Barat sebanyak 21 </w:t>
      </w:r>
      <w:r w:rsidRPr="00A33DDB">
        <w:rPr>
          <w:rFonts w:ascii="Times New Roman" w:hAnsi="Times New Roman" w:cs="Times New Roman"/>
          <w:sz w:val="24"/>
          <w:szCs w:val="24"/>
          <w:shd w:val="clear" w:color="auto" w:fill="FFFFFF"/>
        </w:rPr>
        <w:t>Kecamatan terdiri dari 236 kampung dari kelurahan. Namun setelah keluarnya undang-undang No. 2 Tahun 2013 tentang pembentukan Kabupaten Mahakam</w:t>
      </w:r>
    </w:p>
    <w:p w:rsid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Berdasarkan data profil dan monografi desa tahun 2017 Luas wilayah Kecamatan Sekolaq Datar sebesar 165 Ha, dimana Penduduk Kecamatan Sekolaq Datar Tahun 2017 sebanyak 8.394 jiwa, dengan perbandingan jumlah penduduk laki-laki sebanyak 4.428 jiwa (53,31%), jumlah penduduk perempuan sebanyak 3.966 jiwa (46,69%).</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Dalam menjalankan roda organisasi di Kecamatan Ssekolaq Datar di dukung oleh pegawai Kecamatan Sekolaq Darat,mencakup seluruh tenaga kerja sebagai pelaku pelayanan publik pada masyarakat. Komposisi Sumber Daya Manusia di Instansi Kecamatan Sekolaq Darat. Jumlah pegawai menurut jenis pendidikan rata-rata adalah pendidikan sekolah menengah atas, dengan sebagai berikut: Pendidikan sarjana sebanyak 14 orang. Pendidikan Diploma sebanyak 21 orang . Pendidikan sekolah menengah atas sebanyak 16 orang. pendidikan menengah pertama sebanyak 4 orang, seperti terlihat pada tabel di bawah ini :</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Tabel 2.</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Jumlah dan Jenis Pegawai Kecamatan Sekolaq Darat 2017</w:t>
      </w:r>
    </w:p>
    <w:p w:rsidR="00A33DDB" w:rsidRPr="00A33DDB" w:rsidRDefault="00A33DDB" w:rsidP="00A33D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No</w:t>
      </w:r>
      <w:r w:rsidRPr="00A33DDB">
        <w:rPr>
          <w:rFonts w:ascii="Times New Roman" w:hAnsi="Times New Roman" w:cs="Times New Roman"/>
          <w:sz w:val="24"/>
          <w:szCs w:val="24"/>
          <w:shd w:val="clear" w:color="auto" w:fill="FFFFFF"/>
        </w:rPr>
        <w:tab/>
        <w:t>Jenis Pegawai</w:t>
      </w:r>
      <w:r w:rsidRPr="00A33DDB">
        <w:rPr>
          <w:rFonts w:ascii="Times New Roman" w:hAnsi="Times New Roman" w:cs="Times New Roman"/>
          <w:sz w:val="24"/>
          <w:szCs w:val="24"/>
          <w:shd w:val="clear" w:color="auto" w:fill="FFFFFF"/>
        </w:rPr>
        <w:tab/>
        <w:t>Tahun 2018</w:t>
      </w:r>
      <w:r w:rsidRPr="00A33DDB">
        <w:rPr>
          <w:rFonts w:ascii="Times New Roman" w:hAnsi="Times New Roman" w:cs="Times New Roman"/>
          <w:sz w:val="24"/>
          <w:szCs w:val="24"/>
          <w:shd w:val="clear" w:color="auto" w:fill="FFFFFF"/>
        </w:rPr>
        <w:tab/>
        <w:t>Tahu</w:t>
      </w:r>
      <w:r>
        <w:rPr>
          <w:rFonts w:ascii="Times New Roman" w:hAnsi="Times New Roman" w:cs="Times New Roman"/>
          <w:sz w:val="24"/>
          <w:szCs w:val="24"/>
          <w:shd w:val="clear" w:color="auto" w:fill="FFFFFF"/>
        </w:rPr>
        <w:t>n 2019</w:t>
      </w:r>
      <w:r w:rsidRPr="00A33DDB">
        <w:rPr>
          <w:rFonts w:ascii="Times New Roman" w:hAnsi="Times New Roman" w:cs="Times New Roman"/>
          <w:sz w:val="24"/>
          <w:szCs w:val="24"/>
          <w:shd w:val="clear" w:color="auto" w:fill="FFFFFF"/>
        </w:rPr>
        <w:tab/>
      </w:r>
      <w:r w:rsidRPr="00A33DDB">
        <w:rPr>
          <w:rFonts w:ascii="Times New Roman" w:hAnsi="Times New Roman" w:cs="Times New Roman"/>
          <w:sz w:val="24"/>
          <w:szCs w:val="24"/>
          <w:shd w:val="clear" w:color="auto" w:fill="FFFFFF"/>
        </w:rPr>
        <w:tab/>
      </w:r>
      <w:r w:rsidRPr="00A33DDB">
        <w:rPr>
          <w:rFonts w:ascii="Times New Roman" w:hAnsi="Times New Roman" w:cs="Times New Roman"/>
          <w:sz w:val="24"/>
          <w:szCs w:val="24"/>
          <w:shd w:val="clear" w:color="auto" w:fill="FFFFFF"/>
        </w:rPr>
        <w:tab/>
      </w:r>
    </w:p>
    <w:p w:rsidR="00A33DDB" w:rsidRPr="00A33DDB" w:rsidRDefault="00A33DDB" w:rsidP="00A33D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1</w:t>
      </w:r>
      <w:r w:rsidRPr="00A33DDB">
        <w:rPr>
          <w:rFonts w:ascii="Times New Roman" w:hAnsi="Times New Roman" w:cs="Times New Roman"/>
          <w:sz w:val="24"/>
          <w:szCs w:val="24"/>
          <w:shd w:val="clear" w:color="auto" w:fill="FFFFFF"/>
        </w:rPr>
        <w:tab/>
        <w:t>Pegawai Negeri Sipil (PNS)</w:t>
      </w:r>
      <w:r w:rsidRPr="00A33DDB">
        <w:rPr>
          <w:rFonts w:ascii="Times New Roman" w:hAnsi="Times New Roman" w:cs="Times New Roman"/>
          <w:sz w:val="24"/>
          <w:szCs w:val="24"/>
          <w:shd w:val="clear" w:color="auto" w:fill="FFFFFF"/>
        </w:rPr>
        <w:tab/>
        <w:t>15 orang</w:t>
      </w:r>
      <w:r w:rsidRPr="00A33DDB">
        <w:rPr>
          <w:rFonts w:ascii="Times New Roman" w:hAnsi="Times New Roman" w:cs="Times New Roman"/>
          <w:sz w:val="24"/>
          <w:szCs w:val="24"/>
          <w:shd w:val="clear" w:color="auto" w:fill="FFFFFF"/>
        </w:rPr>
        <w:tab/>
        <w:t>17 orang</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3DDB">
        <w:rPr>
          <w:rFonts w:ascii="Times New Roman" w:hAnsi="Times New Roman" w:cs="Times New Roman"/>
          <w:sz w:val="24"/>
          <w:szCs w:val="24"/>
          <w:shd w:val="clear" w:color="auto" w:fill="FFFFFF"/>
        </w:rPr>
        <w:tab/>
      </w:r>
      <w:r w:rsidRPr="00A33DDB">
        <w:rPr>
          <w:rFonts w:ascii="Times New Roman" w:hAnsi="Times New Roman" w:cs="Times New Roman"/>
          <w:sz w:val="24"/>
          <w:szCs w:val="24"/>
          <w:shd w:val="clear" w:color="auto" w:fill="FFFFFF"/>
        </w:rPr>
        <w:tab/>
      </w:r>
    </w:p>
    <w:p w:rsidR="00A33DDB" w:rsidRPr="00A33DDB" w:rsidRDefault="00A33DDB" w:rsidP="00A33D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ab/>
        <w:t>Pegawai TKK</w:t>
      </w:r>
      <w:r>
        <w:rPr>
          <w:rFonts w:ascii="Times New Roman" w:hAnsi="Times New Roman" w:cs="Times New Roman"/>
          <w:sz w:val="24"/>
          <w:szCs w:val="24"/>
          <w:shd w:val="clear" w:color="auto" w:fill="FFFFFF"/>
        </w:rPr>
        <w:tab/>
        <w:t>18 orang</w:t>
      </w:r>
      <w:r>
        <w:rPr>
          <w:rFonts w:ascii="Times New Roman" w:hAnsi="Times New Roman" w:cs="Times New Roman"/>
          <w:sz w:val="24"/>
          <w:szCs w:val="24"/>
          <w:shd w:val="clear" w:color="auto" w:fill="FFFFFF"/>
        </w:rPr>
        <w:tab/>
        <w:t>20 orang</w:t>
      </w:r>
      <w:r w:rsidRPr="00A33DDB">
        <w:rPr>
          <w:rFonts w:ascii="Times New Roman" w:hAnsi="Times New Roman" w:cs="Times New Roman"/>
          <w:sz w:val="24"/>
          <w:szCs w:val="24"/>
          <w:shd w:val="clear" w:color="auto" w:fill="FFFFFF"/>
        </w:rPr>
        <w:tab/>
      </w:r>
      <w:r w:rsidRPr="00A33DDB">
        <w:rPr>
          <w:rFonts w:ascii="Times New Roman" w:hAnsi="Times New Roman" w:cs="Times New Roman"/>
          <w:sz w:val="24"/>
          <w:szCs w:val="24"/>
          <w:shd w:val="clear" w:color="auto" w:fill="FFFFFF"/>
        </w:rPr>
        <w:tab/>
      </w:r>
    </w:p>
    <w:p w:rsidR="00A33DDB" w:rsidRPr="00A33DDB" w:rsidRDefault="00A33DDB" w:rsidP="00A33DDB">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Jumlah</w:t>
      </w:r>
      <w:r w:rsidRPr="00A33DDB">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3DDB">
        <w:rPr>
          <w:rFonts w:ascii="Times New Roman" w:hAnsi="Times New Roman" w:cs="Times New Roman"/>
          <w:sz w:val="24"/>
          <w:szCs w:val="24"/>
          <w:shd w:val="clear" w:color="auto" w:fill="FFFFFF"/>
        </w:rPr>
        <w:t>33 orang</w:t>
      </w:r>
      <w:r w:rsidRPr="00A33DDB">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A33DDB">
        <w:rPr>
          <w:rFonts w:ascii="Times New Roman" w:hAnsi="Times New Roman" w:cs="Times New Roman"/>
          <w:sz w:val="24"/>
          <w:szCs w:val="24"/>
          <w:shd w:val="clear" w:color="auto" w:fill="FFFFFF"/>
        </w:rPr>
        <w:t>37 orang</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Sumber : Monografi Kecamatan Sekolaq Darat , 2017</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lastRenderedPageBreak/>
        <w:t>Dalam rangka menjalankan tugas, pemerintahan, pembangunan dan khususnya pelayanan seluruh lapisan masyarakat di Kecamaan Sekolaq Darat, hal ini tercermin dalam pembagian tugas, fungsi dan tata uraian tugas serta kewenangan masing-masing perangkat, sebagai mana terlihat pada gambar</w:t>
      </w:r>
    </w:p>
    <w:p w:rsid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4.2. Hasil Penelitian/ Penyajian Data</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Pada bagian ini penulis akan menyajikan hasil penelitian yang ada hubungannya dengan variabel yang diteliti. Data dalam penelitian ini adalah semua gejala yang meliputi semua gejala yang berhubungan dengan komunikasi sebagai independen variabel dan dan efektivitas k</w:t>
      </w:r>
      <w:r>
        <w:rPr>
          <w:rFonts w:ascii="Times New Roman" w:hAnsi="Times New Roman" w:cs="Times New Roman"/>
          <w:sz w:val="24"/>
          <w:szCs w:val="24"/>
          <w:shd w:val="clear" w:color="auto" w:fill="FFFFFF"/>
        </w:rPr>
        <w:t>erja sebagai dependen variabel.</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Adapun indikator dari variabel  komuniasi  adalah : (1) perintah/ in</w:t>
      </w:r>
      <w:r>
        <w:rPr>
          <w:rFonts w:ascii="Times New Roman" w:hAnsi="Times New Roman" w:cs="Times New Roman"/>
          <w:sz w:val="24"/>
          <w:szCs w:val="24"/>
          <w:shd w:val="clear" w:color="auto" w:fill="FFFFFF"/>
        </w:rPr>
        <w:t>struksi;</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(2)</w:t>
      </w:r>
      <w:r w:rsidRPr="00A33DDB">
        <w:rPr>
          <w:rFonts w:ascii="Times New Roman" w:hAnsi="Times New Roman" w:cs="Times New Roman"/>
          <w:sz w:val="24"/>
          <w:szCs w:val="24"/>
          <w:shd w:val="clear" w:color="auto" w:fill="FFFFFF"/>
        </w:rPr>
        <w:tab/>
        <w:t>pemahaman terhadap SOP ; dan (3) umpan balik. Sedangkan indikator dari variabel efektivitas kerja adalah : (1) kemampuan menyelesaikan pekrjaan ; (2) kemampuan mengatasi masalah; dan (3) sinergitas, kerjasama. Skala pengukuran menggunakan skala ordinal dan skala interval sesuai jenjang tersebut di atas. Berikut ini penulis akan menggambarkan dan menjelaskan data kedua variabel tersebut secara berurutan sebabai berikut :</w:t>
      </w:r>
    </w:p>
    <w:p w:rsid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4.2.1. Jawaban Responden Komunikasi</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Untuk mengetahui pengaruh komunikasi dengan indikator yang telah ditetapkan sebelumnya, dimana variabel komunikasi diajukan dengan enam pernyataan atau pertanyaan, setiap pertanyaan diberi alternatif jawaban yaitu a, b, c, d. serta e. berikut ini disajikan data jawaban responden terhadap keseluruhan pertanyaan berdasarkan kuesioner yang telah disebarkarkan kepada responden sebagai berikut :</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w:t>
      </w:r>
      <w:r w:rsidRPr="00A33DDB">
        <w:rPr>
          <w:rFonts w:ascii="Times New Roman" w:hAnsi="Times New Roman" w:cs="Times New Roman"/>
          <w:sz w:val="24"/>
          <w:szCs w:val="24"/>
          <w:shd w:val="clear" w:color="auto" w:fill="FFFFFF"/>
        </w:rPr>
        <w:tab/>
        <w:t>Jawaban Responden Tentang Perintah, instruksi Pimpinan</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Perintah atau instruksi (job instruction) adalah salah satu bentuk komunikasi yang dilakukan oleh pimpinan kepada pegawai berkaitan dengan penyelesaian tugas atau pekerjaan kantor. Sarana komunikasi bisa dilakukan dalam bentuk arahan atau breefing ataupun rapat dengan pegawai berkaitan dengan tugas khusus. Tanggapan responden berkaitan dengan pertanyaan tentang job instruksi kerja, dapat digambarkan pada tabel di bawah ini.</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Berdasarkan  hasil  kuesioner  yang  penulis  bagikan  kepada  semua responden diperoleh gambaran mengenai jawaban responden berkaitan dengan komunikasi bapak camat kepada pegawai, seperti terlihat pada tabel di bawah ini Tabel 3</w:t>
      </w:r>
    </w:p>
    <w:p w:rsid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Jawaban Responden Tentang Perintah/ Instruksi Pimpinan</w:t>
      </w:r>
    </w:p>
    <w:tbl>
      <w:tblPr>
        <w:tblW w:w="5245" w:type="dxa"/>
        <w:tblInd w:w="10" w:type="dxa"/>
        <w:tblLayout w:type="fixed"/>
        <w:tblCellMar>
          <w:left w:w="0" w:type="dxa"/>
          <w:right w:w="0" w:type="dxa"/>
        </w:tblCellMar>
        <w:tblLook w:val="0000" w:firstRow="0" w:lastRow="0" w:firstColumn="0" w:lastColumn="0" w:noHBand="0" w:noVBand="0"/>
      </w:tblPr>
      <w:tblGrid>
        <w:gridCol w:w="1701"/>
        <w:gridCol w:w="1980"/>
        <w:gridCol w:w="1564"/>
      </w:tblGrid>
      <w:tr w:rsidR="00A33DDB" w:rsidRPr="00A33DDB" w:rsidTr="00A33DDB">
        <w:trPr>
          <w:trHeight w:val="279"/>
        </w:trPr>
        <w:tc>
          <w:tcPr>
            <w:tcW w:w="1701" w:type="dxa"/>
            <w:tcBorders>
              <w:top w:val="single" w:sz="8" w:space="0" w:color="auto"/>
              <w:left w:val="single" w:sz="8" w:space="0" w:color="auto"/>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Jawaban</w:t>
            </w:r>
          </w:p>
        </w:tc>
        <w:tc>
          <w:tcPr>
            <w:tcW w:w="1980" w:type="dxa"/>
            <w:tcBorders>
              <w:top w:val="single" w:sz="8" w:space="0" w:color="auto"/>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Frekuensi</w:t>
            </w:r>
          </w:p>
        </w:tc>
        <w:tc>
          <w:tcPr>
            <w:tcW w:w="1564" w:type="dxa"/>
            <w:tcBorders>
              <w:top w:val="single" w:sz="8" w:space="0" w:color="auto"/>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Persentase (%)</w:t>
            </w:r>
          </w:p>
        </w:tc>
      </w:tr>
      <w:tr w:rsidR="00A33DDB" w:rsidRPr="00A33DDB" w:rsidTr="00A33DDB">
        <w:trPr>
          <w:trHeight w:val="267"/>
        </w:trPr>
        <w:tc>
          <w:tcPr>
            <w:tcW w:w="1701" w:type="dxa"/>
            <w:tcBorders>
              <w:left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Tidak pernah</w:t>
            </w:r>
          </w:p>
        </w:tc>
        <w:tc>
          <w:tcPr>
            <w:tcW w:w="1980"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0</w:t>
            </w:r>
          </w:p>
        </w:tc>
        <w:tc>
          <w:tcPr>
            <w:tcW w:w="1564"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0</w:t>
            </w:r>
          </w:p>
        </w:tc>
      </w:tr>
      <w:tr w:rsidR="00A33DDB" w:rsidRPr="00A33DDB" w:rsidTr="00A33DDB">
        <w:trPr>
          <w:trHeight w:val="412"/>
        </w:trPr>
        <w:tc>
          <w:tcPr>
            <w:tcW w:w="1701" w:type="dxa"/>
            <w:tcBorders>
              <w:left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Jarang</w:t>
            </w:r>
          </w:p>
        </w:tc>
        <w:tc>
          <w:tcPr>
            <w:tcW w:w="1980"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1</w:t>
            </w:r>
          </w:p>
        </w:tc>
        <w:tc>
          <w:tcPr>
            <w:tcW w:w="1564"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2.07</w:t>
            </w:r>
          </w:p>
        </w:tc>
      </w:tr>
      <w:tr w:rsidR="00A33DDB" w:rsidRPr="00A33DDB" w:rsidTr="00A33DDB">
        <w:trPr>
          <w:trHeight w:val="416"/>
        </w:trPr>
        <w:tc>
          <w:tcPr>
            <w:tcW w:w="1701" w:type="dxa"/>
            <w:tcBorders>
              <w:left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Kadang-Kadang</w:t>
            </w:r>
          </w:p>
        </w:tc>
        <w:tc>
          <w:tcPr>
            <w:tcW w:w="1980"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4</w:t>
            </w:r>
          </w:p>
        </w:tc>
        <w:tc>
          <w:tcPr>
            <w:tcW w:w="1564"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10,8</w:t>
            </w:r>
          </w:p>
        </w:tc>
      </w:tr>
      <w:tr w:rsidR="00A33DDB" w:rsidRPr="00A33DDB" w:rsidTr="00A33DDB">
        <w:trPr>
          <w:trHeight w:val="412"/>
        </w:trPr>
        <w:tc>
          <w:tcPr>
            <w:tcW w:w="1701" w:type="dxa"/>
            <w:tcBorders>
              <w:left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Sering</w:t>
            </w:r>
          </w:p>
        </w:tc>
        <w:tc>
          <w:tcPr>
            <w:tcW w:w="1980"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17</w:t>
            </w:r>
          </w:p>
        </w:tc>
        <w:tc>
          <w:tcPr>
            <w:tcW w:w="1564"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45,9</w:t>
            </w:r>
          </w:p>
        </w:tc>
      </w:tr>
      <w:tr w:rsidR="00A33DDB" w:rsidRPr="00A33DDB" w:rsidTr="00A33DDB">
        <w:trPr>
          <w:trHeight w:val="412"/>
        </w:trPr>
        <w:tc>
          <w:tcPr>
            <w:tcW w:w="1701" w:type="dxa"/>
            <w:tcBorders>
              <w:left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Selalu</w:t>
            </w:r>
          </w:p>
        </w:tc>
        <w:tc>
          <w:tcPr>
            <w:tcW w:w="1980"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16</w:t>
            </w:r>
          </w:p>
        </w:tc>
        <w:tc>
          <w:tcPr>
            <w:tcW w:w="1564" w:type="dxa"/>
            <w:tcBorders>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43,3</w:t>
            </w:r>
          </w:p>
        </w:tc>
      </w:tr>
      <w:tr w:rsidR="00A33DDB" w:rsidRPr="00A33DDB" w:rsidTr="00A33DDB">
        <w:trPr>
          <w:trHeight w:val="146"/>
        </w:trPr>
        <w:tc>
          <w:tcPr>
            <w:tcW w:w="1701" w:type="dxa"/>
            <w:tcBorders>
              <w:left w:val="single" w:sz="8" w:space="0" w:color="auto"/>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tc>
        <w:tc>
          <w:tcPr>
            <w:tcW w:w="1980" w:type="dxa"/>
            <w:tcBorders>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tc>
        <w:tc>
          <w:tcPr>
            <w:tcW w:w="1564" w:type="dxa"/>
            <w:tcBorders>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tc>
      </w:tr>
      <w:tr w:rsidR="00A33DDB" w:rsidRPr="00A33DDB" w:rsidTr="00A33DDB">
        <w:trPr>
          <w:trHeight w:val="259"/>
        </w:trPr>
        <w:tc>
          <w:tcPr>
            <w:tcW w:w="1701" w:type="dxa"/>
            <w:tcBorders>
              <w:left w:val="single" w:sz="8" w:space="0" w:color="auto"/>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Jumlah</w:t>
            </w:r>
          </w:p>
        </w:tc>
        <w:tc>
          <w:tcPr>
            <w:tcW w:w="1980" w:type="dxa"/>
            <w:tcBorders>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37</w:t>
            </w:r>
          </w:p>
        </w:tc>
        <w:tc>
          <w:tcPr>
            <w:tcW w:w="1564" w:type="dxa"/>
            <w:tcBorders>
              <w:bottom w:val="single" w:sz="8" w:space="0" w:color="auto"/>
              <w:right w:val="single" w:sz="8" w:space="0" w:color="auto"/>
            </w:tcBorders>
            <w:shd w:val="clear" w:color="auto" w:fill="auto"/>
            <w:vAlign w:val="bottom"/>
          </w:tcPr>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100</w:t>
            </w:r>
          </w:p>
        </w:tc>
      </w:tr>
    </w:tbl>
    <w:p w:rsid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Berdasarkan tabel tersebut di atas, dapat digambarkan jawaban responden tentang pertanyaan nomor 1, apakah bapak camat selaku pimpinan melakukan komunikasi langsung berupa arahan atau breefing berkaitan dengan penyelesaian tugas atau pekerjaan kantor kepada para pegawai ? sebanyak 4 orang pegawai atau sebesar 10,8% menjawab kadang-kadang, sebanyak 17 orang pegawai atau sebesar 45,9% menjawab sering dan sebanyak 16 orang pegawai atau sebesar 43,2% memberikan jawaban selalu, hanya 1 orang pegawai atau sebesar 2,07% memberikan jawaban bapak Camat Sekolaq Darat jarang melakukan komunikasi dengan bawahan.</w:t>
      </w:r>
    </w:p>
    <w:p w:rsid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b/>
          <w:sz w:val="24"/>
          <w:szCs w:val="24"/>
          <w:shd w:val="clear" w:color="auto" w:fill="FFFFFF"/>
        </w:rPr>
      </w:pPr>
      <w:r w:rsidRPr="00A33DDB">
        <w:rPr>
          <w:rFonts w:ascii="Times New Roman" w:hAnsi="Times New Roman" w:cs="Times New Roman"/>
          <w:b/>
          <w:sz w:val="24"/>
          <w:szCs w:val="24"/>
          <w:shd w:val="clear" w:color="auto" w:fill="FFFFFF"/>
        </w:rPr>
        <w:lastRenderedPageBreak/>
        <w:t>4.3. Analisa dan Pembahasan</w:t>
      </w:r>
    </w:p>
    <w:p w:rsidR="00A33DDB" w:rsidRPr="00A33DDB" w:rsidRDefault="00A33DDB" w:rsidP="00A33DDB">
      <w:pPr>
        <w:spacing w:after="0" w:line="240" w:lineRule="auto"/>
        <w:jc w:val="both"/>
        <w:rPr>
          <w:rFonts w:ascii="Times New Roman" w:hAnsi="Times New Roman" w:cs="Times New Roman"/>
          <w:b/>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4.3.1. Analisis Data</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Sehubungan dengan data yang diperoleh di dalam penelitian, langkah selanjutnya adalah melakukan analisa data, dengan tujuan untuk menjawab rumusan masalah di dalam penelitian ini serta menguji d</w:t>
      </w:r>
      <w:r>
        <w:rPr>
          <w:rFonts w:ascii="Times New Roman" w:hAnsi="Times New Roman" w:cs="Times New Roman"/>
          <w:sz w:val="24"/>
          <w:szCs w:val="24"/>
          <w:shd w:val="clear" w:color="auto" w:fill="FFFFFF"/>
        </w:rPr>
        <w:t>an membuktikan</w:t>
      </w:r>
      <w:r w:rsidR="00C06DF6">
        <w:rPr>
          <w:rFonts w:ascii="Times New Roman" w:hAnsi="Times New Roman" w:cs="Times New Roman"/>
          <w:sz w:val="24"/>
          <w:szCs w:val="24"/>
          <w:shd w:val="clear" w:color="auto" w:fill="FFFFFF"/>
        </w:rPr>
        <w:t xml:space="preserve"> </w:t>
      </w:r>
      <w:r w:rsidRPr="00A33DDB">
        <w:rPr>
          <w:rFonts w:ascii="Times New Roman" w:hAnsi="Times New Roman" w:cs="Times New Roman"/>
          <w:sz w:val="24"/>
          <w:szCs w:val="24"/>
          <w:shd w:val="clear" w:color="auto" w:fill="FFFFFF"/>
        </w:rPr>
        <w:t>hipotesis yang dirumuskan di dalam penelitian ini.</w:t>
      </w:r>
      <w:r>
        <w:rPr>
          <w:rFonts w:ascii="Times New Roman" w:hAnsi="Times New Roman" w:cs="Times New Roman"/>
          <w:sz w:val="24"/>
          <w:szCs w:val="24"/>
          <w:shd w:val="clear" w:color="auto" w:fill="FFFFFF"/>
        </w:rPr>
        <w:tab/>
        <w:t>Dengan kata lain analisis data</w:t>
      </w:r>
      <w:r w:rsidR="00C06DF6">
        <w:rPr>
          <w:rFonts w:ascii="Times New Roman" w:hAnsi="Times New Roman" w:cs="Times New Roman"/>
          <w:sz w:val="24"/>
          <w:szCs w:val="24"/>
          <w:shd w:val="clear" w:color="auto" w:fill="FFFFFF"/>
        </w:rPr>
        <w:t xml:space="preserve"> </w:t>
      </w:r>
      <w:r w:rsidRPr="00A33DDB">
        <w:rPr>
          <w:rFonts w:ascii="Times New Roman" w:hAnsi="Times New Roman" w:cs="Times New Roman"/>
          <w:sz w:val="24"/>
          <w:szCs w:val="24"/>
          <w:shd w:val="clear" w:color="auto" w:fill="FFFFFF"/>
        </w:rPr>
        <w:t>dilakukan untuk menguji dan membuktikan ad</w:t>
      </w:r>
      <w:r w:rsidR="00C06DF6">
        <w:rPr>
          <w:rFonts w:ascii="Times New Roman" w:hAnsi="Times New Roman" w:cs="Times New Roman"/>
          <w:sz w:val="24"/>
          <w:szCs w:val="24"/>
          <w:shd w:val="clear" w:color="auto" w:fill="FFFFFF"/>
        </w:rPr>
        <w:t xml:space="preserve">a atau tidaknya hubungan kausal </w:t>
      </w:r>
      <w:r w:rsidRPr="00A33DDB">
        <w:rPr>
          <w:rFonts w:ascii="Times New Roman" w:hAnsi="Times New Roman" w:cs="Times New Roman"/>
          <w:sz w:val="24"/>
          <w:szCs w:val="24"/>
          <w:shd w:val="clear" w:color="auto" w:fill="FFFFFF"/>
        </w:rPr>
        <w:t>antara variabel dependent  komunikasi dengan var</w:t>
      </w:r>
      <w:r w:rsidR="00C06DF6">
        <w:rPr>
          <w:rFonts w:ascii="Times New Roman" w:hAnsi="Times New Roman" w:cs="Times New Roman"/>
          <w:sz w:val="24"/>
          <w:szCs w:val="24"/>
          <w:shd w:val="clear" w:color="auto" w:fill="FFFFFF"/>
        </w:rPr>
        <w:t xml:space="preserve">iabel  independent  efektivitas kerja. </w:t>
      </w:r>
      <w:r w:rsidRPr="00A33DDB">
        <w:rPr>
          <w:rFonts w:ascii="Times New Roman" w:hAnsi="Times New Roman" w:cs="Times New Roman"/>
          <w:sz w:val="24"/>
          <w:szCs w:val="24"/>
          <w:shd w:val="clear" w:color="auto" w:fill="FFFFFF"/>
        </w:rPr>
        <w:t>Untuk  kepentingan  analisis  data</w:t>
      </w:r>
      <w:r w:rsidRPr="00A33DDB">
        <w:rPr>
          <w:rFonts w:ascii="Times New Roman" w:hAnsi="Times New Roman" w:cs="Times New Roman"/>
          <w:sz w:val="24"/>
          <w:szCs w:val="24"/>
          <w:shd w:val="clear" w:color="auto" w:fill="FFFFFF"/>
        </w:rPr>
        <w:tab/>
        <w:t xml:space="preserve">ini  </w:t>
      </w:r>
      <w:r w:rsidR="00C06DF6">
        <w:rPr>
          <w:rFonts w:ascii="Times New Roman" w:hAnsi="Times New Roman" w:cs="Times New Roman"/>
          <w:sz w:val="24"/>
          <w:szCs w:val="24"/>
          <w:shd w:val="clear" w:color="auto" w:fill="FFFFFF"/>
        </w:rPr>
        <w:t>maka</w:t>
      </w:r>
      <w:r w:rsidR="00C06DF6">
        <w:rPr>
          <w:rFonts w:ascii="Times New Roman" w:hAnsi="Times New Roman" w:cs="Times New Roman"/>
          <w:sz w:val="24"/>
          <w:szCs w:val="24"/>
          <w:shd w:val="clear" w:color="auto" w:fill="FFFFFF"/>
        </w:rPr>
        <w:tab/>
        <w:t xml:space="preserve">penulis  menggunakan  alat </w:t>
      </w:r>
      <w:r w:rsidRPr="00A33DDB">
        <w:rPr>
          <w:rFonts w:ascii="Times New Roman" w:hAnsi="Times New Roman" w:cs="Times New Roman"/>
          <w:sz w:val="24"/>
          <w:szCs w:val="24"/>
          <w:shd w:val="clear" w:color="auto" w:fill="FFFFFF"/>
        </w:rPr>
        <w:t>analisis  statistik  koefisien  korelasi  Product  Mo</w:t>
      </w:r>
      <w:r w:rsidR="00C06DF6">
        <w:rPr>
          <w:rFonts w:ascii="Times New Roman" w:hAnsi="Times New Roman" w:cs="Times New Roman"/>
          <w:sz w:val="24"/>
          <w:szCs w:val="24"/>
          <w:shd w:val="clear" w:color="auto" w:fill="FFFFFF"/>
        </w:rPr>
        <w:t>ment  (Pearson).</w:t>
      </w:r>
      <w:r w:rsidR="00C06DF6">
        <w:rPr>
          <w:rFonts w:ascii="Times New Roman" w:hAnsi="Times New Roman" w:cs="Times New Roman"/>
          <w:sz w:val="24"/>
          <w:szCs w:val="24"/>
          <w:shd w:val="clear" w:color="auto" w:fill="FFFFFF"/>
        </w:rPr>
        <w:tab/>
        <w:t xml:space="preserve">Seperti  telah </w:t>
      </w:r>
      <w:r w:rsidRPr="00A33DDB">
        <w:rPr>
          <w:rFonts w:ascii="Times New Roman" w:hAnsi="Times New Roman" w:cs="Times New Roman"/>
          <w:sz w:val="24"/>
          <w:szCs w:val="24"/>
          <w:shd w:val="clear" w:color="auto" w:fill="FFFFFF"/>
        </w:rPr>
        <w:t>dikemukakan pada bab terdahulu rumusan  koefisien korelasi Product Moment</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(Pearson) adalah sebagai berikut :</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id-ID"/>
        </w:rPr>
        <w:drawing>
          <wp:inline distT="0" distB="0" distL="0" distR="0" wp14:anchorId="1826886A" wp14:editId="194C0747">
            <wp:extent cx="2700020" cy="577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20" cy="577434"/>
                    </a:xfrm>
                    <a:prstGeom prst="rect">
                      <a:avLst/>
                    </a:prstGeom>
                    <a:noFill/>
                  </pic:spPr>
                </pic:pic>
              </a:graphicData>
            </a:graphic>
          </wp:inline>
        </w:drawing>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dimana :</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r</w:t>
      </w:r>
      <w:r w:rsidRPr="00A33DDB">
        <w:rPr>
          <w:rFonts w:ascii="Times New Roman" w:hAnsi="Times New Roman" w:cs="Times New Roman"/>
          <w:sz w:val="24"/>
          <w:szCs w:val="24"/>
          <w:shd w:val="clear" w:color="auto" w:fill="FFFFFF"/>
        </w:rPr>
        <w:tab/>
        <w:t>: Koefisien Korelasi</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 Sigma (Jumlah)</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x: Independen Variabel</w:t>
      </w:r>
    </w:p>
    <w:p w:rsidR="00A33DDB" w:rsidRP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y: Dependen Variabel</w:t>
      </w:r>
    </w:p>
    <w:p w:rsidR="00A33DDB" w:rsidRDefault="00A33DDB" w:rsidP="00A33DDB">
      <w:pPr>
        <w:spacing w:after="0" w:line="240" w:lineRule="auto"/>
        <w:jc w:val="both"/>
        <w:rPr>
          <w:rFonts w:ascii="Times New Roman" w:hAnsi="Times New Roman" w:cs="Times New Roman"/>
          <w:sz w:val="24"/>
          <w:szCs w:val="24"/>
          <w:shd w:val="clear" w:color="auto" w:fill="FFFFFF"/>
        </w:rPr>
      </w:pPr>
      <w:r w:rsidRPr="00A33DDB">
        <w:rPr>
          <w:rFonts w:ascii="Times New Roman" w:hAnsi="Times New Roman" w:cs="Times New Roman"/>
          <w:sz w:val="24"/>
          <w:szCs w:val="24"/>
          <w:shd w:val="clear" w:color="auto" w:fill="FFFFFF"/>
        </w:rPr>
        <w:t>n: Jumlah Pengamatan (Sampel)</w:t>
      </w: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Analisis dilakukan dengan menggunakan</w:t>
      </w:r>
      <w:r>
        <w:rPr>
          <w:rFonts w:ascii="Times New Roman" w:hAnsi="Times New Roman" w:cs="Times New Roman"/>
          <w:sz w:val="24"/>
          <w:szCs w:val="24"/>
          <w:shd w:val="clear" w:color="auto" w:fill="FFFFFF"/>
        </w:rPr>
        <w:t xml:space="preserve"> program aplikasi SPSS 17.0 for </w:t>
      </w:r>
      <w:r w:rsidRPr="00C06DF6">
        <w:rPr>
          <w:rFonts w:ascii="Times New Roman" w:hAnsi="Times New Roman" w:cs="Times New Roman"/>
          <w:sz w:val="24"/>
          <w:szCs w:val="24"/>
          <w:shd w:val="clear" w:color="auto" w:fill="FFFFFF"/>
        </w:rPr>
        <w:t>Windows.  Hasil analisis korelasi tersbut di ata disajikan pada tabel berikut ini.</w:t>
      </w: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4.3.2. Pembahasan</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 xml:space="preserve">Setelah perhitungan dan analisis data dilakukan, maka langkah selanjutnya adalah melakukan pembahasan dari data yang telah diuraikan diatas. Interpretasi data secara </w:t>
      </w:r>
      <w:r w:rsidRPr="00C06DF6">
        <w:rPr>
          <w:rFonts w:ascii="Times New Roman" w:hAnsi="Times New Roman" w:cs="Times New Roman"/>
          <w:sz w:val="24"/>
          <w:szCs w:val="24"/>
          <w:shd w:val="clear" w:color="auto" w:fill="FFFFFF"/>
        </w:rPr>
        <w:t>keseluruhan untuk masing-masing variabel penelitian dapat dilakukan setelah terlebih dahulu diklasifikasikan, yang berdasarkan nilai-nilai yang diperoleh dari responden, pembahasan hasil penelitian dan analisa data yang telah dilakukan dapat di jelaskan sebagai berikut.</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w:t>
      </w:r>
      <w:r w:rsidRPr="00C06DF6">
        <w:rPr>
          <w:rFonts w:ascii="Times New Roman" w:hAnsi="Times New Roman" w:cs="Times New Roman"/>
          <w:sz w:val="24"/>
          <w:szCs w:val="24"/>
          <w:shd w:val="clear" w:color="auto" w:fill="FFFFFF"/>
        </w:rPr>
        <w:tab/>
        <w:t>Pengaruh Komunikasi Camat</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Fakta fenomena menunjukkan bahwa sulit bagi pegawai dalam mencapai tujuan organisasi tanpa adanya komunikasi yang baik antara pimpinan dengan bawahan maupun komunikasi antar sesama pegawai. Tuntutan terhadap komunikasi jujur, terbuka dan transparan sulit pula bagi organisasi untuk mencapai hasil optimal yang ingin diharapkan mencapai efektivitas kerja. Berdasarkan jawaban responden tentang pertanyaan apakah bapak camat selaku pimpinan melakukan komunikasi langsung berupa arahan atau breefing Camat berkaitan dengan penyelesaian tugas atau pekerjaan kantor kepada para pegawai sebanyak 4 orang pegawai atau sebesar 10,8% menjawab kadang-kadang, sebanyak 17 orang pegawai atau sebesar 45,9% menjawab sering dan sebanyak</w:t>
      </w: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Default="00C06DF6" w:rsidP="00A33DDB">
      <w:pPr>
        <w:spacing w:after="0" w:line="240" w:lineRule="auto"/>
        <w:jc w:val="both"/>
        <w:rPr>
          <w:rFonts w:ascii="Times New Roman" w:hAnsi="Times New Roman" w:cs="Times New Roman"/>
          <w:sz w:val="24"/>
          <w:szCs w:val="24"/>
          <w:shd w:val="clear" w:color="auto" w:fill="FFFFFF"/>
        </w:rPr>
      </w:pPr>
    </w:p>
    <w:p w:rsidR="00C06DF6" w:rsidRPr="00C06DF6" w:rsidRDefault="00C06DF6" w:rsidP="00C06DF6">
      <w:pPr>
        <w:spacing w:after="0" w:line="240" w:lineRule="auto"/>
        <w:jc w:val="both"/>
        <w:rPr>
          <w:rFonts w:ascii="Times New Roman" w:hAnsi="Times New Roman" w:cs="Times New Roman"/>
          <w:b/>
          <w:sz w:val="24"/>
          <w:szCs w:val="24"/>
          <w:shd w:val="clear" w:color="auto" w:fill="FFFFFF"/>
        </w:rPr>
      </w:pPr>
      <w:r w:rsidRPr="00C06DF6">
        <w:rPr>
          <w:rFonts w:ascii="Times New Roman" w:hAnsi="Times New Roman" w:cs="Times New Roman"/>
          <w:b/>
          <w:sz w:val="24"/>
          <w:szCs w:val="24"/>
          <w:shd w:val="clear" w:color="auto" w:fill="FFFFFF"/>
        </w:rPr>
        <w:lastRenderedPageBreak/>
        <w:t>BAB V</w:t>
      </w:r>
    </w:p>
    <w:p w:rsidR="00C06DF6" w:rsidRPr="00C06DF6" w:rsidRDefault="00C06DF6" w:rsidP="00C06DF6">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 E N U T UP</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5.1. Kesimpulan</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Berdasarkan hasil analisa data dan pembahasan hasil penelitian pengaruh komunikasi camat terhadap efektivitas kerja pegawai kantor Kecamatan Sekolaq Darat Kabupaten Kutai Barat dapat penulis kemukakan kesimpulan sebagai berikut   :</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1.</w:t>
      </w:r>
      <w:r w:rsidRPr="00C06DF6">
        <w:rPr>
          <w:rFonts w:ascii="Times New Roman" w:hAnsi="Times New Roman" w:cs="Times New Roman"/>
          <w:sz w:val="24"/>
          <w:szCs w:val="24"/>
          <w:shd w:val="clear" w:color="auto" w:fill="FFFFFF"/>
        </w:rPr>
        <w:tab/>
        <w:t>Berdasarkan hasil perhitungan koefisien correlations Product Moment (Pearson) untuk n = 37, diperoleh    rhit = 0,422, dibandingkan dengan tabel harga-harga kritis dari koefisien korelasi Product Moment (Pearson) untuk n = 37 pada tingkat signifikasi 5%, yaitu 0,325.  Atau dapat dikatakan pula bahwa rhit = 0,422 &gt; rtab = 0,325.  Ini berarti bahwa terdapat  hubungan dalam arti pengaruh yang positif antara variabel komunikasi camat dengan efektivitas kerja pegawai kantor Kecamatan Sekolaq Darat Kabupaten Kutai Barat.</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2.</w:t>
      </w:r>
      <w:r w:rsidRPr="00C06DF6">
        <w:rPr>
          <w:rFonts w:ascii="Times New Roman" w:hAnsi="Times New Roman" w:cs="Times New Roman"/>
          <w:sz w:val="24"/>
          <w:szCs w:val="24"/>
          <w:shd w:val="clear" w:color="auto" w:fill="FFFFFF"/>
        </w:rPr>
        <w:tab/>
        <w:t>Berdasarkan tabel Pedoman untuk memberikan interpretasi terhadap Koefisien Korelasi Product Moment, hasil perhitungan tersebut berada pada interval 0,40 – 0,599, yang berarti terdapat keeratan hubungan kriteria sedang antara variabel komunikasi camat dengan variabel efektivitas kerja pegawai pada kantor Kecamatan Sekolaq Darat  Kabupaten Kutai Barat. Dalam pengertian lain bahwa tetap ada korelasi namun ukuran hubungan sedang, masih banyak faktor lain yang tidak diukur dalam penelitian ini.</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3.</w:t>
      </w:r>
      <w:r w:rsidRPr="00C06DF6">
        <w:rPr>
          <w:rFonts w:ascii="Times New Roman" w:hAnsi="Times New Roman" w:cs="Times New Roman"/>
          <w:sz w:val="24"/>
          <w:szCs w:val="24"/>
          <w:shd w:val="clear" w:color="auto" w:fill="FFFFFF"/>
        </w:rPr>
        <w:tab/>
        <w:t xml:space="preserve">Berdasarkan perhitungan  analisa data bahwa hasil uji-t adalah sebesar 3,817.  Hal Ini berarti dapat pula dikatakan bahwa thit = 3,817, hasil ini jika dibandingkan dengan nilai pada tabel harga-harga kritis t-student ternyata lebih besar, yaitu thit = 3,817 &gt; ttab = 1,690 pada tingkat signifikasi 0,05 untuk n – 2 = 35 (37 – 2 = 35).  Hal ini menunjukkan bahwa terdapat pengaruh yang positif dan signifikan dari variabel komunikasi camat terhadap variabel efektivitas kerja.  Dengan demikian dapat pula dikatakan bahwa rumusan masalah di dalam penelitian ini telah terjawab dan </w:t>
      </w:r>
      <w:r w:rsidRPr="00C06DF6">
        <w:rPr>
          <w:rFonts w:ascii="Times New Roman" w:hAnsi="Times New Roman" w:cs="Times New Roman"/>
          <w:sz w:val="24"/>
          <w:szCs w:val="24"/>
          <w:shd w:val="clear" w:color="auto" w:fill="FFFFFF"/>
        </w:rPr>
        <w:t>hipotesis yang diajukan dapat dibuktikan kebenarannya bahwa motivasi camat berpengaruh positif terhadap efektivitas kerja pegawai pada kantor Kecamatan Sekolaq Darat Kabupaten Kutai Barat.</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4.</w:t>
      </w:r>
      <w:r w:rsidRPr="00C06DF6">
        <w:rPr>
          <w:rFonts w:ascii="Times New Roman" w:hAnsi="Times New Roman" w:cs="Times New Roman"/>
          <w:sz w:val="24"/>
          <w:szCs w:val="24"/>
          <w:shd w:val="clear" w:color="auto" w:fill="FFFFFF"/>
        </w:rPr>
        <w:tab/>
        <w:t>Berdasarkan analisa koefisien determinasi  nilai Adjusted R square (R2) adalah 0,303 yang berarti bahwa adanya pengaruh sebesar 30,3% yang terjadi terhadap tinggi atau rendahnya efektivitas kerja yang disebabkan oleh variabel komunikasi  di mana sisanya adalah sebesar 69,7% variabel efektivitas  kerja ditentukan oleh variabel lain yang tidak diukur dalam penelitian ini, seperti peranan kepemimpinan, lingkungan kerja, fasilitas kerja, disiplin kerja, pengorganisasian kerja dan faktor lainnya.</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 xml:space="preserve">5.2. Saran </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Sesuai dengan hasil penelitian yang telah dilakukan, maka penulis dapat memberikan beberapa saran untuk peningkatan kualitas Bapak Camat terhadap efektivitas kerja pegawai pada kantor Kecamatan Sekolaq Darat  Kabupaten Kutai Barat , sebagai berikut :</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1.</w:t>
      </w:r>
      <w:r w:rsidRPr="00C06DF6">
        <w:rPr>
          <w:rFonts w:ascii="Times New Roman" w:hAnsi="Times New Roman" w:cs="Times New Roman"/>
          <w:sz w:val="24"/>
          <w:szCs w:val="24"/>
          <w:shd w:val="clear" w:color="auto" w:fill="FFFFFF"/>
        </w:rPr>
        <w:tab/>
        <w:t>Kepada Bapak Camat Sekolaq Darat Kabupaten Kutai Barat, disarankan agar kiranya dapat lebih meningkatkan fungsi komunikasi internal (horizontal) maupun eksternal agar efektivitas kerja para pegawai kecamatan yang selama ini sudah relatif cukup baik dapat dipertahankan dan lebih ditingkatkan lagi untuk yang akan datang.</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2.</w:t>
      </w:r>
      <w:r w:rsidRPr="00C06DF6">
        <w:rPr>
          <w:rFonts w:ascii="Times New Roman" w:hAnsi="Times New Roman" w:cs="Times New Roman"/>
          <w:sz w:val="24"/>
          <w:szCs w:val="24"/>
          <w:shd w:val="clear" w:color="auto" w:fill="FFFFFF"/>
        </w:rPr>
        <w:tab/>
        <w:t>Perlu peningkatan peran khusus Sekretaris Kecamatan membantu komunikasi Bapak Camat dengan para bawahan dalam rangka meningkatkan sinergitas tugas, pekerjaan yang semakin kompleks, kepala bagian berkewajibann untuk memberi tahu (informative) dan mengubah sikap (persuasive). Komunikasi yang bersifat informatif bertujuan menyampaikan pesan atau pendapat, sedangkan komunikasi persuasif bertujuan mengubah sikap (attitude), pendapat (opinion), atau perilaku (behavior). para bawahannya.</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lastRenderedPageBreak/>
        <w:t>3.</w:t>
      </w:r>
      <w:r w:rsidRPr="00C06DF6">
        <w:rPr>
          <w:rFonts w:ascii="Times New Roman" w:hAnsi="Times New Roman" w:cs="Times New Roman"/>
          <w:sz w:val="24"/>
          <w:szCs w:val="24"/>
          <w:shd w:val="clear" w:color="auto" w:fill="FFFFFF"/>
        </w:rPr>
        <w:tab/>
        <w:t>Kepada para pegawai kecamatan untuk mempertahankan dan meningkatkan efektivitas kerja serta lebih meningkatkan kemampuan sesuai dengan tuntutan teknologi informasi khususnya berkaitan dengan digital atau elektronik dibidang pelayanan publik, pegawai kecamatan harus mampu beradaftasi dengan perubahan teknologi informasi tersebut.</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4.</w:t>
      </w:r>
      <w:r w:rsidRPr="00C06DF6">
        <w:rPr>
          <w:rFonts w:ascii="Times New Roman" w:hAnsi="Times New Roman" w:cs="Times New Roman"/>
          <w:sz w:val="24"/>
          <w:szCs w:val="24"/>
          <w:shd w:val="clear" w:color="auto" w:fill="FFFFFF"/>
        </w:rPr>
        <w:tab/>
        <w:t>Efektivitas komunikasi pimpinan kepada bawahan salah satunya ditentukan oleh penerapan gaya kepemimpinan yang sesuai dengan situasi dan kondisi tugas pekerjaan serta didukung oleh kualitas human relation yang baik antara pimpinan dengan pegawai, maupun komunikasi antar pegawai pada bagian unit kerja yang berbeda dalam rangka menciptakan kerjasama dan sinergitas dalam rangka mencapai tujuan organisasi.</w:t>
      </w:r>
    </w:p>
    <w:p w:rsidR="00C06DF6" w:rsidRPr="00C06DF6" w:rsidRDefault="00C06DF6" w:rsidP="00C06DF6">
      <w:pPr>
        <w:spacing w:after="0" w:line="240" w:lineRule="auto"/>
        <w:jc w:val="both"/>
        <w:rPr>
          <w:rFonts w:ascii="Times New Roman" w:hAnsi="Times New Roman" w:cs="Times New Roman"/>
          <w:sz w:val="24"/>
          <w:szCs w:val="24"/>
          <w:shd w:val="clear" w:color="auto" w:fill="FFFFFF"/>
        </w:rPr>
      </w:pPr>
      <w:r w:rsidRPr="00C06DF6">
        <w:rPr>
          <w:rFonts w:ascii="Times New Roman" w:hAnsi="Times New Roman" w:cs="Times New Roman"/>
          <w:sz w:val="24"/>
          <w:szCs w:val="24"/>
          <w:shd w:val="clear" w:color="auto" w:fill="FFFFFF"/>
        </w:rPr>
        <w:t>5.</w:t>
      </w:r>
      <w:r w:rsidRPr="00C06DF6">
        <w:rPr>
          <w:rFonts w:ascii="Times New Roman" w:hAnsi="Times New Roman" w:cs="Times New Roman"/>
          <w:sz w:val="24"/>
          <w:szCs w:val="24"/>
          <w:shd w:val="clear" w:color="auto" w:fill="FFFFFF"/>
        </w:rPr>
        <w:tab/>
        <w:t>Kepada para peneliti yang berminat untuk melanjutkan penelitian ini disarankan agar lebih menambah dan mempertajam unit analisisnya, baik variabel maupun indikator penelitian.</w:t>
      </w:r>
    </w:p>
    <w:p w:rsidR="00C06DF6" w:rsidRDefault="00C06DF6"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A0145C" w:rsidRDefault="00A0145C" w:rsidP="00C06DF6">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b/>
          <w:sz w:val="24"/>
          <w:szCs w:val="24"/>
          <w:shd w:val="clear" w:color="auto" w:fill="FFFFFF"/>
        </w:rPr>
      </w:pPr>
      <w:r w:rsidRPr="001956C1">
        <w:rPr>
          <w:rFonts w:ascii="Times New Roman" w:hAnsi="Times New Roman" w:cs="Times New Roman"/>
          <w:b/>
          <w:sz w:val="24"/>
          <w:szCs w:val="24"/>
          <w:shd w:val="clear" w:color="auto" w:fill="FFFFFF"/>
        </w:rPr>
        <w:lastRenderedPageBreak/>
        <w:t>DAFTAR PUSTAKA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Danim, Sudarwan., 2004.  Motivasi Kepemimpinan dan Efektivitas Kelompok.  Pustaka Ilmu, Bandung.</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Ermaya, Suradinata. 2006. Organisasi dan Manajemen Pemerintah Dalam Era Globalisasi. Ramadhan. Bandung.</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Gibson, James L, John M.I, James H. Donnely. 2006. Organisasi, Perilaku, Struktur, Proses. Edisi Kedelapan. Jakarta: Bina Aksara.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 xml:space="preserve">Handoko, T. Hani. 2016. Manajemen Edisi2. Yogyakarta: BPFE. </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Handoko, T. Hani. 2010. Manajemen Personalia dan Sumber Daya Manusia. Yogyakarta: BPFE.</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Handayaningrat, Suwarno., 2005.  Sistem Birokrasi Pemerintah.  Pustaka Utama, Jakarta.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Hasibuan, Muhammad. 2003. Manajemen Sumber Daya Manusia. Jakarta: Bumi Aksara.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M.  Manullang., 2006, Dasar-dasar Manajemen, Ghalia Indonesia, Jakarta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Masri Singarimbun dan Sofian Effendi.2002. Metode Penelitian Survei, Cetakan I, LP3ES, Jakarta.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 xml:space="preserve">Miftah Thoha. 2017. Dinamika Ilmu Admnistrasi Publik. Penerbit Kencana. Jakarta. </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 xml:space="preserve">Muhammad, Arni. 2010. Komunikasi Organsasi. Jakarta: Bumi Aksara. </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Moh Nazir, 2005. Metode Penelitian.  Ghalia Indonesia. Jakarta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Muhammad, Arni 2005. Manajemen Sumber Daya Manusia. Jakarta: Bumi Aksara.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Mulyana, Deddy. 2012. Ilmu Komunikasi: Suatu Pengantar. Bandung: Remaja Rosda Karya.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Sondang P. Siagian, 2005.  Kerangka Dasar Ilmu Administrasi, Rineka Cipta, Jakarta.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 xml:space="preserve">Sondang P. Siagian. 2001. Organisasi Kepemimpinan dan Perilaku Administrasi. Jakarta: Gunung Agung. </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Sugiyono. 2015. Statistik untuk Penelitian, Alfabeta. Bandung</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Sugiyono, 2015. Metode Penelitian Kombinasi (Mixed Methods). Penerbit Alfabeta. Bandung</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Syamsi, Ibnu., 1988.  Pokok-Pokok Organisasi dan Manajemen, Alumni, Bandung.</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Richard Steers., 2005.  Efektivitas Organisasi. (Terjemahan)  Erlangga, Jakarta.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Pace, R. Wayne, Don F. Faules. 2005. Komunikasi Organisasi: Straegi Meningkatkan Kinerja Perusahaan. Editor Deddy Mulyana. Bandung: Remaja Rosda Karya.</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 xml:space="preserve">Vardiansyah, Dani. 2008. Pengantar Ilmu Komunikasi: Pendekatan Taksonomi Konseptual. Jakarta: Ghalia Indonesia.  </w:t>
      </w: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p>
    <w:p w:rsidR="001956C1" w:rsidRPr="001956C1" w:rsidRDefault="001956C1" w:rsidP="001956C1">
      <w:pPr>
        <w:spacing w:after="0" w:line="240" w:lineRule="auto"/>
        <w:jc w:val="both"/>
        <w:rPr>
          <w:rFonts w:ascii="Times New Roman" w:hAnsi="Times New Roman" w:cs="Times New Roman"/>
          <w:sz w:val="24"/>
          <w:szCs w:val="24"/>
          <w:shd w:val="clear" w:color="auto" w:fill="FFFFFF"/>
        </w:rPr>
      </w:pPr>
      <w:r w:rsidRPr="001956C1">
        <w:rPr>
          <w:rFonts w:ascii="Times New Roman" w:hAnsi="Times New Roman" w:cs="Times New Roman"/>
          <w:sz w:val="24"/>
          <w:szCs w:val="24"/>
          <w:shd w:val="clear" w:color="auto" w:fill="FFFFFF"/>
        </w:rPr>
        <w:t>Widjaja, H.A.W. 2005 Ilmu Komunikasi Pengantar Studi. Jakarta: Rineka Cipta.</w:t>
      </w:r>
    </w:p>
    <w:p w:rsidR="00C06DF6" w:rsidRPr="00A130A5" w:rsidRDefault="00C06DF6" w:rsidP="00A33DDB">
      <w:pPr>
        <w:spacing w:after="0" w:line="240" w:lineRule="auto"/>
        <w:jc w:val="both"/>
        <w:rPr>
          <w:rFonts w:ascii="Times New Roman" w:hAnsi="Times New Roman" w:cs="Times New Roman"/>
          <w:sz w:val="24"/>
          <w:szCs w:val="24"/>
          <w:shd w:val="clear" w:color="auto" w:fill="FFFFFF"/>
        </w:rPr>
      </w:pPr>
    </w:p>
    <w:sectPr w:rsidR="00C06DF6" w:rsidRPr="00A130A5" w:rsidSect="0016250D">
      <w:type w:val="continuous"/>
      <w:pgSz w:w="11906" w:h="16838"/>
      <w:pgMar w:top="1440" w:right="1416" w:bottom="1440" w:left="1440" w:header="708" w:footer="708" w:gutter="0"/>
      <w:cols w:num="2" w:space="5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C05" w:rsidRDefault="00C50C05" w:rsidP="001716FE">
      <w:pPr>
        <w:spacing w:after="0" w:line="240" w:lineRule="auto"/>
      </w:pPr>
      <w:r>
        <w:separator/>
      </w:r>
    </w:p>
  </w:endnote>
  <w:endnote w:type="continuationSeparator" w:id="0">
    <w:p w:rsidR="00C50C05" w:rsidRDefault="00C50C05"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C05" w:rsidRDefault="00C50C05" w:rsidP="001716FE">
      <w:pPr>
        <w:spacing w:after="0" w:line="240" w:lineRule="auto"/>
      </w:pPr>
      <w:r>
        <w:separator/>
      </w:r>
    </w:p>
  </w:footnote>
  <w:footnote w:type="continuationSeparator" w:id="0">
    <w:p w:rsidR="00C50C05" w:rsidRDefault="00C50C05"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461095"/>
      <w:docPartObj>
        <w:docPartGallery w:val="Page Numbers (Top of Page)"/>
        <w:docPartUnique/>
      </w:docPartObj>
    </w:sdtPr>
    <w:sdtEndPr>
      <w:rPr>
        <w:noProof/>
      </w:rPr>
    </w:sdtEndPr>
    <w:sdtContent>
      <w:p w:rsidR="00EE3980" w:rsidRDefault="00EE3980">
        <w:pPr>
          <w:pStyle w:val="Header"/>
          <w:jc w:val="right"/>
        </w:pPr>
        <w:r>
          <w:fldChar w:fldCharType="begin"/>
        </w:r>
        <w:r>
          <w:instrText xml:space="preserve"> PAGE   \* MERGEFORMAT </w:instrText>
        </w:r>
        <w:r>
          <w:fldChar w:fldCharType="separate"/>
        </w:r>
        <w:r>
          <w:rPr>
            <w:noProof/>
          </w:rPr>
          <w:t>233</w:t>
        </w:r>
        <w:r>
          <w:rPr>
            <w:noProof/>
          </w:rPr>
          <w:fldChar w:fldCharType="end"/>
        </w:r>
      </w:p>
    </w:sdtContent>
  </w:sdt>
  <w:p w:rsidR="0016250D" w:rsidRDefault="00162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2AE1"/>
    <w:multiLevelType w:val="hybridMultilevel"/>
    <w:tmpl w:val="18942540"/>
    <w:lvl w:ilvl="0" w:tplc="930A92AA">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C0DE5"/>
    <w:multiLevelType w:val="hybridMultilevel"/>
    <w:tmpl w:val="55E80F6E"/>
    <w:lvl w:ilvl="0" w:tplc="AEFA60C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15:restartNumberingAfterBreak="0">
    <w:nsid w:val="0EBD0BF0"/>
    <w:multiLevelType w:val="hybridMultilevel"/>
    <w:tmpl w:val="FE00F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11677"/>
    <w:multiLevelType w:val="hybridMultilevel"/>
    <w:tmpl w:val="4B206C56"/>
    <w:lvl w:ilvl="0" w:tplc="511AD6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3551A5"/>
    <w:multiLevelType w:val="hybridMultilevel"/>
    <w:tmpl w:val="BD6A059E"/>
    <w:lvl w:ilvl="0" w:tplc="7D886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10A14"/>
    <w:multiLevelType w:val="multilevel"/>
    <w:tmpl w:val="BE52D97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775211"/>
    <w:multiLevelType w:val="multilevel"/>
    <w:tmpl w:val="E230FBC8"/>
    <w:lvl w:ilvl="0">
      <w:start w:val="1"/>
      <w:numFmt w:val="decimal"/>
      <w:lvlText w:val="%1."/>
      <w:lvlJc w:val="left"/>
      <w:pPr>
        <w:ind w:left="1800" w:hanging="360"/>
      </w:pPr>
      <w:rPr>
        <w:rFonts w:ascii="Times New Roman" w:hAnsi="Times New Roman" w:cs="Times New Roman"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18BE55F4"/>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CF734B"/>
    <w:multiLevelType w:val="multilevel"/>
    <w:tmpl w:val="B0BCA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B1EB7"/>
    <w:multiLevelType w:val="hybridMultilevel"/>
    <w:tmpl w:val="59CA340E"/>
    <w:lvl w:ilvl="0" w:tplc="04090019">
      <w:start w:val="1"/>
      <w:numFmt w:val="lowerLetter"/>
      <w:lvlText w:val="%1."/>
      <w:lvlJc w:val="left"/>
      <w:pPr>
        <w:ind w:left="720" w:hanging="360"/>
      </w:pPr>
    </w:lvl>
    <w:lvl w:ilvl="1" w:tplc="7CBCA0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F08D1"/>
    <w:multiLevelType w:val="hybridMultilevel"/>
    <w:tmpl w:val="C5D62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6AE1A6D"/>
    <w:multiLevelType w:val="multilevel"/>
    <w:tmpl w:val="18A6F2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14" w15:restartNumberingAfterBreak="0">
    <w:nsid w:val="284D3DF9"/>
    <w:multiLevelType w:val="multilevel"/>
    <w:tmpl w:val="E2902DAA"/>
    <w:lvl w:ilvl="0">
      <w:start w:val="3"/>
      <w:numFmt w:val="none"/>
      <w:lvlText w:val="3.3"/>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233945"/>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9E20B5"/>
    <w:multiLevelType w:val="multilevel"/>
    <w:tmpl w:val="0DAE21C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016953"/>
    <w:multiLevelType w:val="hybridMultilevel"/>
    <w:tmpl w:val="24147216"/>
    <w:lvl w:ilvl="0" w:tplc="911C74DA">
      <w:start w:val="1"/>
      <w:numFmt w:val="lowerLetter"/>
      <w:lvlText w:val="%1."/>
      <w:lvlJc w:val="left"/>
      <w:pPr>
        <w:tabs>
          <w:tab w:val="num" w:pos="2160"/>
        </w:tabs>
        <w:ind w:left="2160" w:hanging="360"/>
      </w:pPr>
      <w:rPr>
        <w:rFonts w:hint="default"/>
      </w:rPr>
    </w:lvl>
    <w:lvl w:ilvl="1" w:tplc="3C026608">
      <w:start w:val="1"/>
      <w:numFmt w:val="decimal"/>
      <w:lvlText w:val="%2."/>
      <w:lvlJc w:val="left"/>
      <w:pPr>
        <w:tabs>
          <w:tab w:val="num" w:pos="2895"/>
        </w:tabs>
        <w:ind w:left="2895" w:hanging="375"/>
      </w:pPr>
      <w:rPr>
        <w:rFonts w:hint="default"/>
        <w:b w:val="0"/>
      </w:r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8" w15:restartNumberingAfterBreak="0">
    <w:nsid w:val="2FD418D3"/>
    <w:multiLevelType w:val="multilevel"/>
    <w:tmpl w:val="3FD2ACB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595638"/>
    <w:multiLevelType w:val="hybridMultilevel"/>
    <w:tmpl w:val="2A487524"/>
    <w:lvl w:ilvl="0" w:tplc="CC4E737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54F6846"/>
    <w:multiLevelType w:val="multilevel"/>
    <w:tmpl w:val="2C18087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80713AA"/>
    <w:multiLevelType w:val="multilevel"/>
    <w:tmpl w:val="C86421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3B306472"/>
    <w:multiLevelType w:val="multilevel"/>
    <w:tmpl w:val="5BCAD2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951010"/>
    <w:multiLevelType w:val="hybridMultilevel"/>
    <w:tmpl w:val="8FAE9036"/>
    <w:lvl w:ilvl="0" w:tplc="3B1C14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C676B4A"/>
    <w:multiLevelType w:val="hybridMultilevel"/>
    <w:tmpl w:val="418870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CDB5BD4"/>
    <w:multiLevelType w:val="hybridMultilevel"/>
    <w:tmpl w:val="AD7258AA"/>
    <w:lvl w:ilvl="0" w:tplc="F3C6A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896983"/>
    <w:multiLevelType w:val="multilevel"/>
    <w:tmpl w:val="ADC62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0611023"/>
    <w:multiLevelType w:val="multilevel"/>
    <w:tmpl w:val="ABE60D14"/>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295B1E"/>
    <w:multiLevelType w:val="multilevel"/>
    <w:tmpl w:val="B22232C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3A97A10"/>
    <w:multiLevelType w:val="hybridMultilevel"/>
    <w:tmpl w:val="EE302CC4"/>
    <w:lvl w:ilvl="0" w:tplc="5A1C460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0" w15:restartNumberingAfterBreak="0">
    <w:nsid w:val="4ABF4925"/>
    <w:multiLevelType w:val="multilevel"/>
    <w:tmpl w:val="6ABAD57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054F7B"/>
    <w:multiLevelType w:val="multilevel"/>
    <w:tmpl w:val="2F262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3"/>
      </w:rPr>
    </w:lvl>
    <w:lvl w:ilvl="2">
      <w:start w:val="1"/>
      <w:numFmt w:val="decimal"/>
      <w:isLgl/>
      <w:lvlText w:val="%1.%2.%3."/>
      <w:lvlJc w:val="left"/>
      <w:pPr>
        <w:ind w:left="1800" w:hanging="720"/>
      </w:pPr>
      <w:rPr>
        <w:rFonts w:ascii="Times New Roman" w:hAnsi="Times New Roman" w:cs="Times New Roman" w:hint="default"/>
        <w:sz w:val="23"/>
      </w:rPr>
    </w:lvl>
    <w:lvl w:ilvl="3">
      <w:start w:val="1"/>
      <w:numFmt w:val="decimal"/>
      <w:isLgl/>
      <w:lvlText w:val="%1.%2.%3.%4."/>
      <w:lvlJc w:val="left"/>
      <w:pPr>
        <w:ind w:left="2160" w:hanging="720"/>
      </w:pPr>
      <w:rPr>
        <w:rFonts w:ascii="Arial" w:hAnsi="Arial" w:cs="Arial" w:hint="default"/>
        <w:sz w:val="23"/>
      </w:rPr>
    </w:lvl>
    <w:lvl w:ilvl="4">
      <w:start w:val="1"/>
      <w:numFmt w:val="decimal"/>
      <w:isLgl/>
      <w:lvlText w:val="%1.%2.%3.%4.%5."/>
      <w:lvlJc w:val="left"/>
      <w:pPr>
        <w:ind w:left="2880" w:hanging="1080"/>
      </w:pPr>
      <w:rPr>
        <w:rFonts w:ascii="Arial" w:hAnsi="Arial" w:cs="Arial" w:hint="default"/>
        <w:sz w:val="23"/>
      </w:rPr>
    </w:lvl>
    <w:lvl w:ilvl="5">
      <w:start w:val="1"/>
      <w:numFmt w:val="decimal"/>
      <w:isLgl/>
      <w:lvlText w:val="%1.%2.%3.%4.%5.%6."/>
      <w:lvlJc w:val="left"/>
      <w:pPr>
        <w:ind w:left="3240" w:hanging="1080"/>
      </w:pPr>
      <w:rPr>
        <w:rFonts w:ascii="Arial" w:hAnsi="Arial" w:cs="Arial" w:hint="default"/>
        <w:sz w:val="23"/>
      </w:rPr>
    </w:lvl>
    <w:lvl w:ilvl="6">
      <w:start w:val="1"/>
      <w:numFmt w:val="decimal"/>
      <w:isLgl/>
      <w:lvlText w:val="%1.%2.%3.%4.%5.%6.%7."/>
      <w:lvlJc w:val="left"/>
      <w:pPr>
        <w:ind w:left="3960" w:hanging="1440"/>
      </w:pPr>
      <w:rPr>
        <w:rFonts w:ascii="Arial" w:hAnsi="Arial" w:cs="Arial" w:hint="default"/>
        <w:sz w:val="23"/>
      </w:rPr>
    </w:lvl>
    <w:lvl w:ilvl="7">
      <w:start w:val="1"/>
      <w:numFmt w:val="decimal"/>
      <w:isLgl/>
      <w:lvlText w:val="%1.%2.%3.%4.%5.%6.%7.%8."/>
      <w:lvlJc w:val="left"/>
      <w:pPr>
        <w:ind w:left="4320" w:hanging="1440"/>
      </w:pPr>
      <w:rPr>
        <w:rFonts w:ascii="Arial" w:hAnsi="Arial" w:cs="Arial" w:hint="default"/>
        <w:sz w:val="23"/>
      </w:rPr>
    </w:lvl>
    <w:lvl w:ilvl="8">
      <w:start w:val="1"/>
      <w:numFmt w:val="decimal"/>
      <w:isLgl/>
      <w:lvlText w:val="%1.%2.%3.%4.%5.%6.%7.%8.%9."/>
      <w:lvlJc w:val="left"/>
      <w:pPr>
        <w:ind w:left="5040" w:hanging="1800"/>
      </w:pPr>
      <w:rPr>
        <w:rFonts w:ascii="Arial" w:hAnsi="Arial" w:cs="Arial" w:hint="default"/>
        <w:sz w:val="23"/>
      </w:rPr>
    </w:lvl>
  </w:abstractNum>
  <w:abstractNum w:abstractNumId="32" w15:restartNumberingAfterBreak="0">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3" w15:restartNumberingAfterBreak="0">
    <w:nsid w:val="4C470250"/>
    <w:multiLevelType w:val="multilevel"/>
    <w:tmpl w:val="704EEE0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F5B26E6"/>
    <w:multiLevelType w:val="hybridMultilevel"/>
    <w:tmpl w:val="0728F602"/>
    <w:lvl w:ilvl="0" w:tplc="6D3046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60FA2"/>
    <w:multiLevelType w:val="hybridMultilevel"/>
    <w:tmpl w:val="02745D78"/>
    <w:lvl w:ilvl="0" w:tplc="D88AC5F2">
      <w:start w:val="1"/>
      <w:numFmt w:val="lowerLetter"/>
      <w:lvlText w:val="%1."/>
      <w:lvlJc w:val="left"/>
      <w:pPr>
        <w:tabs>
          <w:tab w:val="num" w:pos="2160"/>
        </w:tabs>
        <w:ind w:left="2160" w:hanging="360"/>
      </w:pPr>
      <w:rPr>
        <w:rFonts w:hint="default"/>
      </w:rPr>
    </w:lvl>
    <w:lvl w:ilvl="1" w:tplc="0409000F">
      <w:start w:val="1"/>
      <w:numFmt w:val="decimal"/>
      <w:lvlText w:val="%2."/>
      <w:lvlJc w:val="left"/>
      <w:pPr>
        <w:tabs>
          <w:tab w:val="num" w:pos="2880"/>
        </w:tabs>
        <w:ind w:left="2880" w:hanging="360"/>
      </w:pPr>
      <w:rPr>
        <w:rFonts w:hint="default"/>
      </w:r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6" w15:restartNumberingAfterBreak="0">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2B1F10"/>
    <w:multiLevelType w:val="hybridMultilevel"/>
    <w:tmpl w:val="B87618AA"/>
    <w:lvl w:ilvl="0" w:tplc="D0FE1F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2E526C7"/>
    <w:multiLevelType w:val="hybridMultilevel"/>
    <w:tmpl w:val="BBB0C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9617D99"/>
    <w:multiLevelType w:val="multilevel"/>
    <w:tmpl w:val="E8DCDADE"/>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EE6BAB"/>
    <w:multiLevelType w:val="hybridMultilevel"/>
    <w:tmpl w:val="52002B26"/>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BAF59DC"/>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E592D82"/>
    <w:multiLevelType w:val="hybridMultilevel"/>
    <w:tmpl w:val="22D0FA96"/>
    <w:lvl w:ilvl="0" w:tplc="8D30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640B3E"/>
    <w:multiLevelType w:val="hybridMultilevel"/>
    <w:tmpl w:val="43F6B928"/>
    <w:lvl w:ilvl="0" w:tplc="04090019">
      <w:start w:val="1"/>
      <w:numFmt w:val="lowerLetter"/>
      <w:lvlText w:val="%1."/>
      <w:lvlJc w:val="left"/>
      <w:pPr>
        <w:tabs>
          <w:tab w:val="num" w:pos="3660"/>
        </w:tabs>
        <w:ind w:left="3660" w:hanging="420"/>
      </w:pPr>
      <w:rPr>
        <w:rFonts w:hint="default"/>
      </w:rPr>
    </w:lvl>
    <w:lvl w:ilvl="1" w:tplc="32463078">
      <w:start w:val="1"/>
      <w:numFmt w:val="upperLetter"/>
      <w:lvlText w:val="%2."/>
      <w:lvlJc w:val="left"/>
      <w:pPr>
        <w:tabs>
          <w:tab w:val="num" w:pos="4320"/>
        </w:tabs>
        <w:ind w:left="4320" w:hanging="360"/>
      </w:pPr>
      <w:rPr>
        <w:rFonts w:hint="default"/>
      </w:rPr>
    </w:lvl>
    <w:lvl w:ilvl="2" w:tplc="08090009">
      <w:start w:val="1"/>
      <w:numFmt w:val="bullet"/>
      <w:lvlText w:val=""/>
      <w:lvlJc w:val="left"/>
      <w:pPr>
        <w:tabs>
          <w:tab w:val="num" w:pos="5220"/>
        </w:tabs>
        <w:ind w:left="5220" w:hanging="360"/>
      </w:pPr>
      <w:rPr>
        <w:rFonts w:ascii="Wingdings" w:hAnsi="Wingdings" w:hint="default"/>
      </w:r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44" w15:restartNumberingAfterBreak="0">
    <w:nsid w:val="754D56A9"/>
    <w:multiLevelType w:val="hybridMultilevel"/>
    <w:tmpl w:val="32D69E46"/>
    <w:lvl w:ilvl="0" w:tplc="55620C36">
      <w:start w:val="1"/>
      <w:numFmt w:val="decimal"/>
      <w:lvlText w:val="%1."/>
      <w:lvlJc w:val="right"/>
      <w:pPr>
        <w:ind w:left="1710" w:hanging="360"/>
      </w:pPr>
      <w:rPr>
        <w:rFonts w:hint="default"/>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756575D8"/>
    <w:multiLevelType w:val="hybridMultilevel"/>
    <w:tmpl w:val="1D48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675073"/>
    <w:multiLevelType w:val="hybridMultilevel"/>
    <w:tmpl w:val="5AC8348C"/>
    <w:lvl w:ilvl="0" w:tplc="08090015">
      <w:start w:val="1"/>
      <w:numFmt w:val="upperLetter"/>
      <w:lvlText w:val="%1."/>
      <w:lvlJc w:val="left"/>
      <w:pPr>
        <w:tabs>
          <w:tab w:val="num" w:pos="720"/>
        </w:tabs>
        <w:ind w:left="720" w:hanging="360"/>
      </w:pPr>
      <w:rPr>
        <w:rFonts w:hint="default"/>
      </w:rPr>
    </w:lvl>
    <w:lvl w:ilvl="1" w:tplc="2F624C9A">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7EE3A4F"/>
    <w:multiLevelType w:val="hybridMultilevel"/>
    <w:tmpl w:val="26ACE3B8"/>
    <w:lvl w:ilvl="0" w:tplc="92DA3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BA3030"/>
    <w:multiLevelType w:val="multilevel"/>
    <w:tmpl w:val="9650DF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0D064B"/>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31"/>
  </w:num>
  <w:num w:numId="5">
    <w:abstractNumId w:val="33"/>
  </w:num>
  <w:num w:numId="6">
    <w:abstractNumId w:val="49"/>
  </w:num>
  <w:num w:numId="7">
    <w:abstractNumId w:val="30"/>
  </w:num>
  <w:num w:numId="8">
    <w:abstractNumId w:val="47"/>
  </w:num>
  <w:num w:numId="9">
    <w:abstractNumId w:val="26"/>
  </w:num>
  <w:num w:numId="10">
    <w:abstractNumId w:val="14"/>
  </w:num>
  <w:num w:numId="11">
    <w:abstractNumId w:val="6"/>
  </w:num>
  <w:num w:numId="12">
    <w:abstractNumId w:val="18"/>
  </w:num>
  <w:num w:numId="13">
    <w:abstractNumId w:val="27"/>
  </w:num>
  <w:num w:numId="14">
    <w:abstractNumId w:val="41"/>
  </w:num>
  <w:num w:numId="15">
    <w:abstractNumId w:val="21"/>
  </w:num>
  <w:num w:numId="16">
    <w:abstractNumId w:val="25"/>
  </w:num>
  <w:num w:numId="17">
    <w:abstractNumId w:val="37"/>
  </w:num>
  <w:num w:numId="18">
    <w:abstractNumId w:val="42"/>
  </w:num>
  <w:num w:numId="19">
    <w:abstractNumId w:val="3"/>
  </w:num>
  <w:num w:numId="20">
    <w:abstractNumId w:val="0"/>
  </w:num>
  <w:num w:numId="21">
    <w:abstractNumId w:val="22"/>
  </w:num>
  <w:num w:numId="22">
    <w:abstractNumId w:val="46"/>
  </w:num>
  <w:num w:numId="23">
    <w:abstractNumId w:val="28"/>
  </w:num>
  <w:num w:numId="24">
    <w:abstractNumId w:val="32"/>
  </w:num>
  <w:num w:numId="25">
    <w:abstractNumId w:val="13"/>
  </w:num>
  <w:num w:numId="26">
    <w:abstractNumId w:val="23"/>
  </w:num>
  <w:num w:numId="27">
    <w:abstractNumId w:val="9"/>
  </w:num>
  <w:num w:numId="28">
    <w:abstractNumId w:val="17"/>
  </w:num>
  <w:num w:numId="29">
    <w:abstractNumId w:val="4"/>
  </w:num>
  <w:num w:numId="30">
    <w:abstractNumId w:val="12"/>
  </w:num>
  <w:num w:numId="31">
    <w:abstractNumId w:val="43"/>
  </w:num>
  <w:num w:numId="32">
    <w:abstractNumId w:val="48"/>
  </w:num>
  <w:num w:numId="33">
    <w:abstractNumId w:val="34"/>
  </w:num>
  <w:num w:numId="34">
    <w:abstractNumId w:val="16"/>
  </w:num>
  <w:num w:numId="35">
    <w:abstractNumId w:val="5"/>
  </w:num>
  <w:num w:numId="36">
    <w:abstractNumId w:val="40"/>
  </w:num>
  <w:num w:numId="37">
    <w:abstractNumId w:val="35"/>
  </w:num>
  <w:num w:numId="38">
    <w:abstractNumId w:val="2"/>
  </w:num>
  <w:num w:numId="39">
    <w:abstractNumId w:val="10"/>
  </w:num>
  <w:num w:numId="40">
    <w:abstractNumId w:val="36"/>
  </w:num>
  <w:num w:numId="41">
    <w:abstractNumId w:val="44"/>
  </w:num>
  <w:num w:numId="42">
    <w:abstractNumId w:val="8"/>
  </w:num>
  <w:num w:numId="43">
    <w:abstractNumId w:val="29"/>
  </w:num>
  <w:num w:numId="44">
    <w:abstractNumId w:val="38"/>
  </w:num>
  <w:num w:numId="45">
    <w:abstractNumId w:val="24"/>
  </w:num>
  <w:num w:numId="46">
    <w:abstractNumId w:val="39"/>
  </w:num>
  <w:num w:numId="47">
    <w:abstractNumId w:val="19"/>
  </w:num>
  <w:num w:numId="48">
    <w:abstractNumId w:val="20"/>
  </w:num>
  <w:num w:numId="49">
    <w:abstractNumId w:val="1"/>
  </w:num>
  <w:num w:numId="50">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02B71"/>
    <w:rsid w:val="00043457"/>
    <w:rsid w:val="000728C4"/>
    <w:rsid w:val="00097E8D"/>
    <w:rsid w:val="000A08CB"/>
    <w:rsid w:val="000B2DAD"/>
    <w:rsid w:val="000C5417"/>
    <w:rsid w:val="000D0593"/>
    <w:rsid w:val="000D5AB5"/>
    <w:rsid w:val="000F3A86"/>
    <w:rsid w:val="00147672"/>
    <w:rsid w:val="001561EE"/>
    <w:rsid w:val="0016250D"/>
    <w:rsid w:val="001640DB"/>
    <w:rsid w:val="001716FE"/>
    <w:rsid w:val="00181398"/>
    <w:rsid w:val="001956C1"/>
    <w:rsid w:val="001B70C0"/>
    <w:rsid w:val="001C5E56"/>
    <w:rsid w:val="001C6047"/>
    <w:rsid w:val="001D2016"/>
    <w:rsid w:val="001E33CC"/>
    <w:rsid w:val="001E75CB"/>
    <w:rsid w:val="001F3E79"/>
    <w:rsid w:val="002122F1"/>
    <w:rsid w:val="00222F2C"/>
    <w:rsid w:val="002337C0"/>
    <w:rsid w:val="00255401"/>
    <w:rsid w:val="00255E5D"/>
    <w:rsid w:val="002E34E5"/>
    <w:rsid w:val="002F68EC"/>
    <w:rsid w:val="00302248"/>
    <w:rsid w:val="00304549"/>
    <w:rsid w:val="00307523"/>
    <w:rsid w:val="003576B1"/>
    <w:rsid w:val="00395DDA"/>
    <w:rsid w:val="003B40D2"/>
    <w:rsid w:val="003F3157"/>
    <w:rsid w:val="003F6E17"/>
    <w:rsid w:val="0041116C"/>
    <w:rsid w:val="004216D4"/>
    <w:rsid w:val="004321F2"/>
    <w:rsid w:val="00434D07"/>
    <w:rsid w:val="00466F38"/>
    <w:rsid w:val="00467778"/>
    <w:rsid w:val="0047527A"/>
    <w:rsid w:val="00494CDA"/>
    <w:rsid w:val="004C6BEA"/>
    <w:rsid w:val="005051FC"/>
    <w:rsid w:val="00511CAB"/>
    <w:rsid w:val="00512D71"/>
    <w:rsid w:val="0053784A"/>
    <w:rsid w:val="00557A1F"/>
    <w:rsid w:val="005762BE"/>
    <w:rsid w:val="00593C7E"/>
    <w:rsid w:val="005A3216"/>
    <w:rsid w:val="005C483C"/>
    <w:rsid w:val="00611B41"/>
    <w:rsid w:val="006205FE"/>
    <w:rsid w:val="00650311"/>
    <w:rsid w:val="0065345B"/>
    <w:rsid w:val="0066279F"/>
    <w:rsid w:val="00680FA8"/>
    <w:rsid w:val="006A5444"/>
    <w:rsid w:val="006D3628"/>
    <w:rsid w:val="006D42BB"/>
    <w:rsid w:val="006D43B4"/>
    <w:rsid w:val="006F786C"/>
    <w:rsid w:val="006F7C1C"/>
    <w:rsid w:val="00747E2C"/>
    <w:rsid w:val="007521CF"/>
    <w:rsid w:val="007B1E16"/>
    <w:rsid w:val="007B27C1"/>
    <w:rsid w:val="007B7ECF"/>
    <w:rsid w:val="007E785D"/>
    <w:rsid w:val="00836676"/>
    <w:rsid w:val="00874D00"/>
    <w:rsid w:val="008835A8"/>
    <w:rsid w:val="008A0CC2"/>
    <w:rsid w:val="008C73A4"/>
    <w:rsid w:val="008F51B2"/>
    <w:rsid w:val="009103FE"/>
    <w:rsid w:val="00931454"/>
    <w:rsid w:val="009351C8"/>
    <w:rsid w:val="00941CC1"/>
    <w:rsid w:val="00946265"/>
    <w:rsid w:val="00965885"/>
    <w:rsid w:val="009661FB"/>
    <w:rsid w:val="009730EC"/>
    <w:rsid w:val="00977AF0"/>
    <w:rsid w:val="00982C41"/>
    <w:rsid w:val="0098338D"/>
    <w:rsid w:val="009853C0"/>
    <w:rsid w:val="009912B4"/>
    <w:rsid w:val="00A0145C"/>
    <w:rsid w:val="00A114B0"/>
    <w:rsid w:val="00A130A5"/>
    <w:rsid w:val="00A33DDB"/>
    <w:rsid w:val="00A71C3C"/>
    <w:rsid w:val="00A936F8"/>
    <w:rsid w:val="00AA63B0"/>
    <w:rsid w:val="00AE11BE"/>
    <w:rsid w:val="00AF2680"/>
    <w:rsid w:val="00AF63D1"/>
    <w:rsid w:val="00B028D7"/>
    <w:rsid w:val="00B15243"/>
    <w:rsid w:val="00B3235E"/>
    <w:rsid w:val="00B37A68"/>
    <w:rsid w:val="00B43C55"/>
    <w:rsid w:val="00B520E8"/>
    <w:rsid w:val="00B6238F"/>
    <w:rsid w:val="00B953A4"/>
    <w:rsid w:val="00BA3213"/>
    <w:rsid w:val="00BB7F0C"/>
    <w:rsid w:val="00BC4B8F"/>
    <w:rsid w:val="00BD14AC"/>
    <w:rsid w:val="00BD4672"/>
    <w:rsid w:val="00C000DB"/>
    <w:rsid w:val="00C03500"/>
    <w:rsid w:val="00C06DF6"/>
    <w:rsid w:val="00C21528"/>
    <w:rsid w:val="00C21BF7"/>
    <w:rsid w:val="00C23BD3"/>
    <w:rsid w:val="00C250A0"/>
    <w:rsid w:val="00C33841"/>
    <w:rsid w:val="00C416A1"/>
    <w:rsid w:val="00C50C05"/>
    <w:rsid w:val="00C5243E"/>
    <w:rsid w:val="00C549B0"/>
    <w:rsid w:val="00C8183A"/>
    <w:rsid w:val="00CA480A"/>
    <w:rsid w:val="00CC2BAC"/>
    <w:rsid w:val="00D32539"/>
    <w:rsid w:val="00D34F4A"/>
    <w:rsid w:val="00D36D34"/>
    <w:rsid w:val="00D5789A"/>
    <w:rsid w:val="00D623BE"/>
    <w:rsid w:val="00D82CDE"/>
    <w:rsid w:val="00D97795"/>
    <w:rsid w:val="00DB6B28"/>
    <w:rsid w:val="00DC6C86"/>
    <w:rsid w:val="00DD063B"/>
    <w:rsid w:val="00DD2ECB"/>
    <w:rsid w:val="00DE109B"/>
    <w:rsid w:val="00DE1829"/>
    <w:rsid w:val="00E03747"/>
    <w:rsid w:val="00E30E23"/>
    <w:rsid w:val="00E45576"/>
    <w:rsid w:val="00E973E8"/>
    <w:rsid w:val="00EA373C"/>
    <w:rsid w:val="00EB2A20"/>
    <w:rsid w:val="00EE3980"/>
    <w:rsid w:val="00F1660C"/>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TABEL"/>
    <w:basedOn w:val="Normal"/>
    <w:link w:val="ListParagraphChar"/>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TABEL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customStyle="1" w:styleId="Style2CharChar">
    <w:name w:val="Style2 Char Char"/>
    <w:link w:val="Style2"/>
    <w:rsid w:val="00494CDA"/>
    <w:rPr>
      <w:rFonts w:ascii="Times New Roman" w:hAnsi="Times New Roman" w:cs="Times New Roman"/>
      <w:b/>
      <w:sz w:val="28"/>
      <w:szCs w:val="28"/>
      <w:lang w:val="en-US"/>
    </w:rPr>
  </w:style>
  <w:style w:type="paragraph" w:customStyle="1" w:styleId="Style2">
    <w:name w:val="Style2"/>
    <w:basedOn w:val="Normal"/>
    <w:link w:val="Style2CharChar"/>
    <w:rsid w:val="00494CDA"/>
    <w:pPr>
      <w:tabs>
        <w:tab w:val="left" w:pos="4590"/>
      </w:tabs>
      <w:spacing w:after="0" w:line="240" w:lineRule="auto"/>
      <w:ind w:left="187" w:right="-187"/>
      <w:contextualSpacing/>
      <w:jc w:val="center"/>
    </w:pPr>
    <w:rPr>
      <w:rFonts w:ascii="Times New Roman" w:hAnsi="Times New Roman" w:cs="Times New Roman"/>
      <w:b/>
      <w:sz w:val="28"/>
      <w:szCs w:val="28"/>
      <w:lang w:val="en-US"/>
    </w:rPr>
  </w:style>
  <w:style w:type="paragraph" w:customStyle="1" w:styleId="WAHID">
    <w:name w:val="WAHID"/>
    <w:basedOn w:val="Normal"/>
    <w:rsid w:val="008C73A4"/>
    <w:pPr>
      <w:spacing w:after="0" w:line="480" w:lineRule="auto"/>
      <w:jc w:val="both"/>
    </w:pPr>
    <w:rPr>
      <w:rFonts w:ascii="Calibri" w:eastAsia="Times New Roman" w:hAnsi="Calibri" w:cs="Calibri"/>
      <w:sz w:val="24"/>
      <w:szCs w:val="24"/>
    </w:rPr>
  </w:style>
  <w:style w:type="character" w:styleId="PlaceholderText">
    <w:name w:val="Placeholder Text"/>
    <w:basedOn w:val="DefaultParagraphFont"/>
    <w:uiPriority w:val="99"/>
    <w:semiHidden/>
    <w:rsid w:val="002337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DFFC-2301-42EC-929F-743FAD3A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10</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82</cp:revision>
  <cp:lastPrinted>2018-09-17T06:40:00Z</cp:lastPrinted>
  <dcterms:created xsi:type="dcterms:W3CDTF">2018-08-11T10:57:00Z</dcterms:created>
  <dcterms:modified xsi:type="dcterms:W3CDTF">2022-03-22T07:18:00Z</dcterms:modified>
</cp:coreProperties>
</file>