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6A9" w:rsidRDefault="00882E26">
      <w:pPr>
        <w:spacing w:line="360" w:lineRule="auto"/>
        <w:jc w:val="center"/>
        <w:rPr>
          <w:rFonts w:ascii="Times New Roman" w:hAnsi="Times New Roman" w:cs="Times New Roman"/>
          <w:b/>
        </w:rPr>
      </w:pPr>
      <w:r>
        <w:rPr>
          <w:rFonts w:ascii="Times New Roman" w:hAnsi="Times New Roman" w:cs="Times New Roman"/>
          <w:b/>
        </w:rPr>
        <w:t>PENGARUH KUALITAS KEHIDUPAN KERJA GURU TERHADAP LOYALITAS GURU DI SEKOLAH SMA NEGERI 10 SAMARINDA</w:t>
      </w:r>
      <w:r>
        <w:rPr>
          <w:rFonts w:ascii="Times New Roman" w:hAnsi="Times New Roman" w:cs="Times New Roman"/>
          <w:b/>
        </w:rPr>
        <w:t xml:space="preserve"> SEBRANG, </w:t>
      </w:r>
      <w:r>
        <w:rPr>
          <w:rFonts w:ascii="Times New Roman" w:hAnsi="Times New Roman" w:cs="Times New Roman"/>
          <w:b/>
        </w:rPr>
        <w:t>KALIMANTAN TIMUR</w:t>
      </w:r>
    </w:p>
    <w:p w:rsidR="009536A9" w:rsidRDefault="00882E26">
      <w:pPr>
        <w:spacing w:line="240" w:lineRule="auto"/>
        <w:jc w:val="center"/>
        <w:rPr>
          <w:rFonts w:ascii="Times New Roman" w:hAnsi="Times New Roman" w:cs="Times New Roman"/>
          <w:b/>
        </w:rPr>
      </w:pPr>
      <w:r>
        <w:rPr>
          <w:rFonts w:ascii="Times New Roman" w:hAnsi="Times New Roman" w:cs="Times New Roman"/>
          <w:b/>
        </w:rPr>
        <w:t>Eis Endah Kurnia</w:t>
      </w:r>
      <w:r>
        <w:rPr>
          <w:rFonts w:ascii="Times New Roman" w:hAnsi="Times New Roman" w:cs="Times New Roman"/>
          <w:b/>
          <w:vertAlign w:val="superscript"/>
        </w:rPr>
        <w:t>1</w:t>
      </w:r>
    </w:p>
    <w:p w:rsidR="009536A9" w:rsidRDefault="00882E26">
      <w:pPr>
        <w:spacing w:line="240" w:lineRule="auto"/>
        <w:jc w:val="center"/>
        <w:rPr>
          <w:rFonts w:ascii="Times New Roman" w:hAnsi="Times New Roman" w:cs="Times New Roman"/>
          <w:b/>
          <w:vertAlign w:val="superscript"/>
        </w:rPr>
      </w:pPr>
      <w:r>
        <w:rPr>
          <w:rFonts w:ascii="Times New Roman" w:hAnsi="Times New Roman" w:cs="Times New Roman"/>
          <w:b/>
        </w:rPr>
        <w:t>Evi Kurniasari Purwaningrum</w:t>
      </w:r>
      <w:r>
        <w:rPr>
          <w:rFonts w:ascii="Times New Roman" w:hAnsi="Times New Roman" w:cs="Times New Roman"/>
          <w:b/>
          <w:vertAlign w:val="superscript"/>
        </w:rPr>
        <w:t>2</w:t>
      </w:r>
      <w:r>
        <w:rPr>
          <w:rFonts w:ascii="Times New Roman" w:hAnsi="Times New Roman" w:cs="Times New Roman"/>
          <w:b/>
        </w:rPr>
        <w:t xml:space="preserve">, Meyritha Trifina Sari </w:t>
      </w:r>
      <w:r>
        <w:rPr>
          <w:rFonts w:ascii="Times New Roman" w:hAnsi="Times New Roman" w:cs="Times New Roman"/>
          <w:b/>
          <w:vertAlign w:val="superscript"/>
        </w:rPr>
        <w:t>2</w:t>
      </w:r>
    </w:p>
    <w:p w:rsidR="009536A9" w:rsidRDefault="00882E26">
      <w:pPr>
        <w:spacing w:line="240" w:lineRule="auto"/>
        <w:jc w:val="center"/>
        <w:rPr>
          <w:rFonts w:ascii="Times New Roman" w:hAnsi="Times New Roman" w:cs="Times New Roman"/>
          <w:bCs/>
        </w:rPr>
      </w:pPr>
      <w:r>
        <w:rPr>
          <w:rFonts w:ascii="Times New Roman" w:hAnsi="Times New Roman" w:cs="Times New Roman"/>
          <w:bCs/>
        </w:rPr>
        <w:t xml:space="preserve">Fakultas Psikologi, Universitas 17 Agustus 1945 Samarinda, Indonesia                      </w:t>
      </w:r>
    </w:p>
    <w:p w:rsidR="009536A9" w:rsidRDefault="00882E26">
      <w:pPr>
        <w:spacing w:line="240" w:lineRule="auto"/>
        <w:jc w:val="center"/>
        <w:rPr>
          <w:rFonts w:ascii="Times New Roman" w:hAnsi="Times New Roman" w:cs="Times New Roman"/>
          <w:b/>
          <w:sz w:val="24"/>
          <w:szCs w:val="24"/>
          <w:lang w:val="en-US"/>
        </w:rPr>
      </w:pPr>
      <w:r>
        <w:rPr>
          <w:rFonts w:ascii="Times New Roman" w:hAnsi="Times New Roman" w:cs="Times New Roman"/>
          <w:bCs/>
        </w:rPr>
        <w:t>Email :</w:t>
      </w:r>
      <w:r>
        <w:rPr>
          <w:rFonts w:ascii="Times New Roman" w:hAnsi="Times New Roman" w:cs="Times New Roman"/>
          <w:bCs/>
          <w:color w:val="7030A0"/>
          <w:u w:val="single"/>
        </w:rPr>
        <w:t xml:space="preserve"> </w:t>
      </w:r>
      <w:hyperlink r:id="rId8" w:history="1">
        <w:r>
          <w:rPr>
            <w:rStyle w:val="Hyperlink"/>
            <w:rFonts w:ascii="Times New Roman" w:hAnsi="Times New Roman" w:cs="Times New Roman"/>
            <w:b/>
            <w:color w:val="7030A0"/>
          </w:rPr>
          <w:t>Endahindah299@yahoo.com</w:t>
        </w:r>
      </w:hyperlink>
    </w:p>
    <w:p w:rsidR="009536A9" w:rsidRDefault="00882E26">
      <w:pPr>
        <w:tabs>
          <w:tab w:val="left" w:leader="dot" w:pos="8364"/>
          <w:tab w:val="left" w:pos="8647"/>
        </w:tabs>
        <w:spacing w:after="240" w:line="360" w:lineRule="auto"/>
        <w:ind w:right="379"/>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r>
        <w:rPr>
          <w:rFonts w:ascii="Times New Roman" w:hAnsi="Times New Roman" w:cs="Times New Roman"/>
          <w:b/>
          <w:sz w:val="24"/>
          <w:szCs w:val="24"/>
        </w:rPr>
        <w:t>bstract</w:t>
      </w:r>
    </w:p>
    <w:p w:rsidR="009536A9" w:rsidRDefault="00882E26">
      <w:pPr>
        <w:tabs>
          <w:tab w:val="left" w:leader="dot" w:pos="8364"/>
          <w:tab w:val="left" w:pos="8647"/>
        </w:tabs>
        <w:spacing w:after="240" w:line="240" w:lineRule="auto"/>
        <w:ind w:right="379" w:firstLineChars="150" w:firstLine="360"/>
        <w:jc w:val="both"/>
        <w:rPr>
          <w:rFonts w:ascii="Times New Roman" w:hAnsi="Times New Roman" w:cs="Times New Roman"/>
          <w:i/>
          <w:iCs/>
          <w:sz w:val="24"/>
          <w:szCs w:val="24"/>
        </w:rPr>
      </w:pPr>
      <w:r>
        <w:rPr>
          <w:noProof/>
          <w:sz w:val="24"/>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1907540</wp:posOffset>
                </wp:positionV>
                <wp:extent cx="4905375" cy="8890"/>
                <wp:effectExtent l="0" t="0" r="0" b="0"/>
                <wp:wrapNone/>
                <wp:docPr id="1" name="Straight Connector 1"/>
                <wp:cNvGraphicFramePr/>
                <a:graphic xmlns:a="http://schemas.openxmlformats.org/drawingml/2006/main">
                  <a:graphicData uri="http://schemas.microsoft.com/office/word/2010/wordprocessingShape">
                    <wps:wsp>
                      <wps:cNvCnPr/>
                      <wps:spPr>
                        <a:xfrm>
                          <a:off x="1445895" y="5760085"/>
                          <a:ext cx="4905375" cy="8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432445"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pt,150.2pt" to="386pt,1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" strokecolor="black [3200]" strokeweight=".5pt">
                <v:stroke joinstyle="miter"/>
              </v:line>
            </w:pict>
          </mc:Fallback>
        </mc:AlternateContent>
      </w:r>
      <w:r>
        <w:rPr>
          <w:rFonts w:ascii="Times New Roman" w:hAnsi="Times New Roman" w:cs="Times New Roman"/>
          <w:i/>
          <w:iCs/>
          <w:sz w:val="24"/>
          <w:szCs w:val="24"/>
          <w:lang w:val="en"/>
        </w:rPr>
        <w:t>This study aims to examine the role of quality of work life to teacher loyalty, so that teachers can survive in school in a long time. This study took sample of 63 teachers, data collection methods in this study using quantitative methods of distributing a</w:t>
      </w:r>
      <w:r>
        <w:rPr>
          <w:rFonts w:ascii="Times New Roman" w:hAnsi="Times New Roman" w:cs="Times New Roman"/>
          <w:i/>
          <w:iCs/>
          <w:sz w:val="24"/>
          <w:szCs w:val="24"/>
          <w:lang w:val="en"/>
        </w:rPr>
        <w:t xml:space="preserve"> questionnaire that contains about the quality of work life as well as loyalty of teachers with four options </w:t>
      </w:r>
      <w:proofErr w:type="spellStart"/>
      <w:r>
        <w:rPr>
          <w:rFonts w:ascii="Times New Roman" w:hAnsi="Times New Roman" w:cs="Times New Roman"/>
          <w:i/>
          <w:iCs/>
          <w:sz w:val="24"/>
          <w:szCs w:val="24"/>
          <w:lang w:val="en"/>
        </w:rPr>
        <w:t>likert</w:t>
      </w:r>
      <w:proofErr w:type="spellEnd"/>
      <w:r>
        <w:rPr>
          <w:rFonts w:ascii="Times New Roman" w:hAnsi="Times New Roman" w:cs="Times New Roman"/>
          <w:i/>
          <w:iCs/>
          <w:sz w:val="24"/>
          <w:szCs w:val="24"/>
          <w:lang w:val="en"/>
        </w:rPr>
        <w:t xml:space="preserve"> scale through the method of regression analysis two </w:t>
      </w:r>
      <w:proofErr w:type="spellStart"/>
      <w:r>
        <w:rPr>
          <w:rFonts w:ascii="Times New Roman" w:hAnsi="Times New Roman" w:cs="Times New Roman"/>
          <w:i/>
          <w:iCs/>
          <w:sz w:val="24"/>
          <w:szCs w:val="24"/>
          <w:lang w:val="en"/>
        </w:rPr>
        <w:t>pridiktor</w:t>
      </w:r>
      <w:proofErr w:type="spellEnd"/>
      <w:r>
        <w:rPr>
          <w:rFonts w:ascii="Times New Roman" w:hAnsi="Times New Roman" w:cs="Times New Roman"/>
          <w:i/>
          <w:iCs/>
          <w:sz w:val="24"/>
          <w:szCs w:val="24"/>
          <w:lang w:val="en"/>
        </w:rPr>
        <w:t>. The findings of this study support the hypothesis that collectively the quali</w:t>
      </w:r>
      <w:r>
        <w:rPr>
          <w:rFonts w:ascii="Times New Roman" w:hAnsi="Times New Roman" w:cs="Times New Roman"/>
          <w:i/>
          <w:iCs/>
          <w:sz w:val="24"/>
          <w:szCs w:val="24"/>
          <w:lang w:val="en"/>
        </w:rPr>
        <w:t xml:space="preserve">ty of work life can predict teacher loyalty </w:t>
      </w:r>
      <w:r>
        <w:rPr>
          <w:rFonts w:ascii="Times New Roman" w:hAnsi="Times New Roman" w:cs="Times New Roman"/>
          <w:i/>
          <w:iCs/>
          <w:sz w:val="24"/>
          <w:szCs w:val="24"/>
          <w:lang w:val="en-US"/>
        </w:rPr>
        <w:t>(R=</w:t>
      </w:r>
      <w:proofErr w:type="gramStart"/>
      <w:r>
        <w:rPr>
          <w:rFonts w:ascii="Times New Roman" w:hAnsi="Times New Roman" w:cs="Times New Roman"/>
          <w:i/>
          <w:iCs/>
          <w:sz w:val="24"/>
          <w:szCs w:val="24"/>
          <w:lang w:val="en-US"/>
        </w:rPr>
        <w:t>0,667;F</w:t>
      </w:r>
      <w:proofErr w:type="gramEnd"/>
      <w:r>
        <w:rPr>
          <w:rFonts w:ascii="Times New Roman" w:hAnsi="Times New Roman" w:cs="Times New Roman"/>
          <w:i/>
          <w:iCs/>
          <w:sz w:val="24"/>
          <w:szCs w:val="24"/>
          <w:lang w:val="en-US"/>
        </w:rPr>
        <w:t>=48.903;p&lt;0,00</w:t>
      </w:r>
      <w:r>
        <w:rPr>
          <w:rFonts w:ascii="Times New Roman" w:hAnsi="Times New Roman" w:cs="Times New Roman"/>
          <w:i/>
          <w:iCs/>
          <w:sz w:val="24"/>
          <w:szCs w:val="24"/>
        </w:rPr>
        <w:t>0</w:t>
      </w:r>
      <w:r>
        <w:rPr>
          <w:rFonts w:ascii="Times New Roman" w:hAnsi="Times New Roman" w:cs="Times New Roman"/>
          <w:i/>
          <w:iCs/>
          <w:sz w:val="24"/>
          <w:szCs w:val="24"/>
          <w:lang w:val="en-US"/>
        </w:rPr>
        <w:t>)</w:t>
      </w:r>
      <w:r>
        <w:rPr>
          <w:rFonts w:ascii="Times New Roman" w:hAnsi="Times New Roman" w:cs="Times New Roman"/>
          <w:i/>
          <w:iCs/>
          <w:sz w:val="24"/>
          <w:szCs w:val="24"/>
          <w:lang w:val="en"/>
        </w:rPr>
        <w:t>.</w:t>
      </w:r>
      <w:r>
        <w:rPr>
          <w:rFonts w:ascii="Times New Roman" w:hAnsi="Times New Roman" w:cs="Times New Roman"/>
          <w:i/>
          <w:iCs/>
          <w:sz w:val="24"/>
          <w:szCs w:val="24"/>
        </w:rPr>
        <w:t xml:space="preserve"> The results showed the greatest predictors for predicting teacher loyalty were predictor of teacher loyalty, Then the higher the quality of work life the higher the loyality of teacher</w:t>
      </w:r>
      <w:r>
        <w:rPr>
          <w:rFonts w:ascii="Times New Roman" w:hAnsi="Times New Roman" w:cs="Times New Roman"/>
          <w:i/>
          <w:iCs/>
          <w:sz w:val="24"/>
          <w:szCs w:val="24"/>
        </w:rPr>
        <w:t xml:space="preserve">s.                                         </w:t>
      </w:r>
    </w:p>
    <w:p w:rsidR="009536A9" w:rsidRDefault="00882E26">
      <w:pPr>
        <w:tabs>
          <w:tab w:val="left" w:leader="dot" w:pos="8364"/>
          <w:tab w:val="left" w:pos="8647"/>
        </w:tabs>
        <w:spacing w:after="240" w:line="240" w:lineRule="auto"/>
        <w:ind w:right="379"/>
        <w:jc w:val="both"/>
        <w:rPr>
          <w:rStyle w:val="shorttext"/>
          <w:rFonts w:ascii="Times New Roman" w:hAnsi="Times New Roman" w:cs="Times New Roman"/>
          <w:iCs/>
          <w:sz w:val="24"/>
          <w:szCs w:val="24"/>
        </w:rPr>
      </w:pPr>
      <w:r>
        <w:rPr>
          <w:rFonts w:ascii="Times New Roman" w:hAnsi="Times New Roman" w:cs="Times New Roman"/>
          <w:b/>
          <w:bCs/>
          <w:i/>
          <w:iCs/>
          <w:sz w:val="24"/>
          <w:szCs w:val="24"/>
        </w:rPr>
        <w:t>Keywords:</w:t>
      </w:r>
      <w:r>
        <w:rPr>
          <w:rFonts w:ascii="Times New Roman" w:hAnsi="Times New Roman" w:cs="Times New Roman"/>
          <w:i/>
          <w:iCs/>
          <w:sz w:val="24"/>
          <w:szCs w:val="24"/>
        </w:rPr>
        <w:t xml:space="preserve"> Quality of Work Life, Master Loyalty.</w:t>
      </w:r>
    </w:p>
    <w:p w:rsidR="009536A9" w:rsidRDefault="00882E26">
      <w:pPr>
        <w:spacing w:line="360" w:lineRule="auto"/>
        <w:jc w:val="center"/>
        <w:rPr>
          <w:rFonts w:ascii="Times New Roman" w:hAnsi="Times New Roman" w:cs="Times New Roman"/>
          <w:b/>
          <w:lang w:val="en-US"/>
        </w:rPr>
      </w:pPr>
      <w:r>
        <w:rPr>
          <w:rFonts w:ascii="Times New Roman" w:hAnsi="Times New Roman" w:cs="Times New Roman"/>
          <w:b/>
        </w:rPr>
        <w:t>Abstr</w:t>
      </w:r>
      <w:r>
        <w:rPr>
          <w:rFonts w:ascii="Times New Roman" w:hAnsi="Times New Roman" w:cs="Times New Roman"/>
          <w:b/>
          <w:sz w:val="24"/>
          <w:szCs w:val="24"/>
        </w:rPr>
        <w:t>a</w:t>
      </w:r>
      <w:r>
        <w:rPr>
          <w:rFonts w:ascii="Times New Roman" w:hAnsi="Times New Roman" w:cs="Times New Roman"/>
          <w:b/>
        </w:rPr>
        <w:t>k</w:t>
      </w:r>
    </w:p>
    <w:p w:rsidR="009536A9" w:rsidRDefault="00882E26">
      <w:pPr>
        <w:pBdr>
          <w:top w:val="none" w:sz="0" w:space="1" w:color="auto"/>
          <w:left w:val="none" w:sz="0" w:space="4" w:color="auto"/>
          <w:bottom w:val="none" w:sz="0" w:space="1" w:color="auto"/>
          <w:right w:val="none" w:sz="0" w:space="4" w:color="auto"/>
          <w:between w:val="single" w:sz="4" w:space="0" w:color="000000"/>
        </w:pBdr>
        <w:tabs>
          <w:tab w:val="left" w:pos="7920"/>
          <w:tab w:val="left" w:leader="dot" w:pos="8364"/>
          <w:tab w:val="left" w:pos="8647"/>
        </w:tabs>
        <w:spacing w:after="240" w:line="240" w:lineRule="auto"/>
        <w:ind w:right="237" w:firstLineChars="150" w:firstLine="360"/>
        <w:jc w:val="both"/>
        <w:rPr>
          <w:rFonts w:ascii="Times New Roman" w:hAnsi="Times New Roman" w:cs="Times New Roman"/>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2107565</wp:posOffset>
                </wp:positionV>
                <wp:extent cx="4904740" cy="8255"/>
                <wp:effectExtent l="0" t="0" r="0" b="0"/>
                <wp:wrapNone/>
                <wp:docPr id="3" name="Straight Connector 3"/>
                <wp:cNvGraphicFramePr/>
                <a:graphic xmlns:a="http://schemas.openxmlformats.org/drawingml/2006/main">
                  <a:graphicData uri="http://schemas.microsoft.com/office/word/2010/wordprocessingShape">
                    <wps:wsp>
                      <wps:cNvCnPr/>
                      <wps:spPr>
                        <a:xfrm>
                          <a:off x="1445895" y="8764270"/>
                          <a:ext cx="490474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26EB2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65.95pt" to="386.65pt,1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" strokecolor="black [3200]" strokeweight=".5pt">
                <v:stroke joinstyle="miter"/>
              </v:line>
            </w:pict>
          </mc:Fallback>
        </mc:AlternateConten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loyalitas</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para guru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bertahan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kurun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 xml:space="preserve"> lama.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mengambil</w:t>
      </w:r>
      <w:proofErr w:type="spellEnd"/>
      <w:r>
        <w:rPr>
          <w:rFonts w:ascii="Times New Roman" w:hAnsi="Times New Roman" w:cs="Times New Roman"/>
          <w:sz w:val="24"/>
          <w:szCs w:val="24"/>
          <w:lang w:val="en-US"/>
        </w:rPr>
        <w:t xml:space="preserve"> sample 63 guru,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pengumpulan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kuantitatif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penyebaran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kuesioner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loyalitas</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pili</w:t>
      </w:r>
      <w:r>
        <w:rPr>
          <w:rFonts w:ascii="Times New Roman" w:hAnsi="Times New Roman" w:cs="Times New Roman"/>
          <w:sz w:val="24"/>
          <w:szCs w:val="24"/>
          <w:lang w:val="en-US"/>
        </w:rPr>
        <w:t>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likert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pridiktor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memprediksi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loyalitas</w:t>
      </w:r>
      <w:proofErr w:type="spellEnd"/>
      <w:r>
        <w:rPr>
          <w:rFonts w:ascii="Times New Roman" w:hAnsi="Times New Roman" w:cs="Times New Roman"/>
          <w:sz w:val="24"/>
          <w:szCs w:val="24"/>
          <w:lang w:val="en-US"/>
        </w:rPr>
        <w:t xml:space="preserve"> guru (R=</w:t>
      </w:r>
      <w:proofErr w:type="gramStart"/>
      <w:r>
        <w:rPr>
          <w:rFonts w:ascii="Times New Roman" w:hAnsi="Times New Roman" w:cs="Times New Roman"/>
          <w:sz w:val="24"/>
          <w:szCs w:val="24"/>
          <w:lang w:val="en-US"/>
        </w:rPr>
        <w:t>0,667;F</w:t>
      </w:r>
      <w:proofErr w:type="gramEnd"/>
      <w:r>
        <w:rPr>
          <w:rFonts w:ascii="Times New Roman" w:hAnsi="Times New Roman" w:cs="Times New Roman"/>
          <w:sz w:val="24"/>
          <w:szCs w:val="24"/>
          <w:lang w:val="en-US"/>
        </w:rPr>
        <w:t>=48.903;p&lt;0,00</w:t>
      </w:r>
      <w:r>
        <w:rPr>
          <w:rFonts w:ascii="Times New Roman" w:hAnsi="Times New Roman" w:cs="Times New Roman"/>
          <w:sz w:val="24"/>
          <w:szCs w:val="24"/>
        </w:rPr>
        <w:t>0</w:t>
      </w:r>
      <w:r>
        <w:rPr>
          <w:rFonts w:ascii="Times New Roman" w:hAnsi="Times New Roman" w:cs="Times New Roman"/>
          <w:sz w:val="24"/>
          <w:szCs w:val="24"/>
          <w:lang w:val="en-US"/>
        </w:rPr>
        <w:t xml:space="preserve">). Hasil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predi</w:t>
      </w:r>
      <w:proofErr w:type="spellEnd"/>
      <w:r>
        <w:rPr>
          <w:rFonts w:ascii="Times New Roman" w:hAnsi="Times New Roman" w:cs="Times New Roman"/>
          <w:sz w:val="24"/>
          <w:szCs w:val="24"/>
        </w:rPr>
        <w:t>k</w:t>
      </w:r>
      <w:r>
        <w:rPr>
          <w:rFonts w:ascii="Times New Roman" w:hAnsi="Times New Roman" w:cs="Times New Roman"/>
          <w:sz w:val="24"/>
          <w:szCs w:val="24"/>
          <w:lang w:val="en-US"/>
        </w:rPr>
        <w:t>t</w:t>
      </w:r>
      <w:r>
        <w:rPr>
          <w:rFonts w:ascii="Times New Roman" w:hAnsi="Times New Roman" w:cs="Times New Roman"/>
          <w:sz w:val="24"/>
          <w:szCs w:val="24"/>
          <w:lang w:val="en-US"/>
        </w:rPr>
        <w:t xml:space="preserve">or </w:t>
      </w:r>
      <w:proofErr w:type="spellStart"/>
      <w:r>
        <w:rPr>
          <w:rFonts w:ascii="Times New Roman" w:hAnsi="Times New Roman" w:cs="Times New Roman"/>
          <w:sz w:val="24"/>
          <w:szCs w:val="24"/>
          <w:lang w:val="en-US"/>
        </w:rPr>
        <w:t>terbesar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memprediksi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loyalitas</w:t>
      </w:r>
      <w:proofErr w:type="spellEnd"/>
      <w:r>
        <w:rPr>
          <w:rFonts w:ascii="Times New Roman" w:hAnsi="Times New Roman" w:cs="Times New Roman"/>
          <w:sz w:val="24"/>
          <w:szCs w:val="24"/>
          <w:lang w:val="en-US"/>
        </w:rPr>
        <w:t xml:space="preserve"> guru </w:t>
      </w:r>
      <w:r>
        <w:rPr>
          <w:rFonts w:ascii="Times New Roman" w:hAnsi="Times New Roman" w:cs="Times New Roman"/>
          <w:sz w:val="24"/>
          <w:szCs w:val="24"/>
        </w:rPr>
        <w:t xml:space="preserve">merupakan prediktor dari loyalitas guru,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pula</w:t>
      </w:r>
      <w:r>
        <w:rPr>
          <w:rFonts w:ascii="Times New Roman" w:hAnsi="Times New Roman" w:cs="Times New Roman"/>
          <w:sz w:val="24"/>
          <w:szCs w:val="24"/>
        </w:rPr>
        <w:t xml:space="preserve"> loyalitas guru.</w:t>
      </w:r>
      <w:r>
        <w:rPr>
          <w:rFonts w:ascii="Times New Roman" w:hAnsi="Times New Roman" w:cs="Times New Roman"/>
          <w:sz w:val="24"/>
          <w:szCs w:val="24"/>
        </w:rPr>
        <w:tab/>
        <w:t xml:space="preserve"> </w:t>
      </w:r>
    </w:p>
    <w:p w:rsidR="009536A9" w:rsidRDefault="00882E26">
      <w:pPr>
        <w:tabs>
          <w:tab w:val="left" w:leader="dot" w:pos="8364"/>
          <w:tab w:val="left" w:pos="8647"/>
        </w:tabs>
        <w:spacing w:after="240" w:line="360" w:lineRule="auto"/>
        <w:ind w:right="379"/>
        <w:jc w:val="both"/>
        <w:rPr>
          <w:rStyle w:val="shorttext"/>
          <w:rFonts w:ascii="Times New Roman" w:hAnsi="Times New Roman" w:cs="Times New Roman"/>
          <w:b/>
          <w:bCs/>
          <w:iCs/>
        </w:rPr>
      </w:pPr>
      <w:r>
        <w:rPr>
          <w:rStyle w:val="shorttext"/>
          <w:rFonts w:ascii="Times New Roman" w:hAnsi="Times New Roman" w:cs="Times New Roman"/>
          <w:b/>
          <w:bCs/>
          <w:iCs/>
          <w:sz w:val="24"/>
          <w:szCs w:val="24"/>
        </w:rPr>
        <w:t>K</w:t>
      </w:r>
      <w:r>
        <w:rPr>
          <w:rFonts w:ascii="Times New Roman" w:hAnsi="Times New Roman" w:cs="Times New Roman"/>
          <w:b/>
          <w:bCs/>
          <w:sz w:val="24"/>
          <w:szCs w:val="24"/>
        </w:rPr>
        <w:t xml:space="preserve">ata Kunci : </w:t>
      </w:r>
      <w:r>
        <w:rPr>
          <w:rFonts w:ascii="Times New Roman" w:hAnsi="Times New Roman" w:cs="Times New Roman"/>
          <w:sz w:val="24"/>
          <w:szCs w:val="24"/>
        </w:rPr>
        <w:t>Kualitas Kehidupan Kerja, Loyalitas Guru.</w:t>
      </w:r>
    </w:p>
    <w:p w:rsidR="009536A9" w:rsidRDefault="009536A9">
      <w:pPr>
        <w:tabs>
          <w:tab w:val="left" w:leader="dot" w:pos="8364"/>
          <w:tab w:val="left" w:pos="8647"/>
        </w:tabs>
        <w:spacing w:after="240" w:line="360" w:lineRule="auto"/>
        <w:ind w:right="379"/>
        <w:jc w:val="both"/>
        <w:rPr>
          <w:rStyle w:val="shorttext"/>
          <w:rFonts w:ascii="Times New Roman" w:hAnsi="Times New Roman" w:cs="Times New Roman"/>
          <w:b/>
          <w:bCs/>
          <w:iCs/>
        </w:rPr>
      </w:pPr>
    </w:p>
    <w:p w:rsidR="009536A9" w:rsidRDefault="009536A9">
      <w:pPr>
        <w:tabs>
          <w:tab w:val="left" w:leader="dot" w:pos="8364"/>
          <w:tab w:val="left" w:pos="8647"/>
        </w:tabs>
        <w:spacing w:after="240" w:line="360" w:lineRule="auto"/>
        <w:ind w:right="379"/>
        <w:jc w:val="both"/>
        <w:rPr>
          <w:rStyle w:val="shorttext"/>
          <w:rFonts w:ascii="Times New Roman" w:hAnsi="Times New Roman" w:cs="Times New Roman"/>
          <w:b/>
          <w:bCs/>
          <w:iCs/>
          <w:sz w:val="24"/>
          <w:szCs w:val="24"/>
        </w:rPr>
      </w:pPr>
    </w:p>
    <w:p w:rsidR="009536A9" w:rsidRDefault="009536A9">
      <w:pPr>
        <w:tabs>
          <w:tab w:val="left" w:leader="dot" w:pos="8364"/>
          <w:tab w:val="left" w:pos="8647"/>
        </w:tabs>
        <w:spacing w:after="240" w:line="360" w:lineRule="auto"/>
        <w:ind w:right="379"/>
        <w:jc w:val="both"/>
        <w:rPr>
          <w:rStyle w:val="shorttext"/>
          <w:rFonts w:ascii="Times New Roman" w:hAnsi="Times New Roman" w:cs="Times New Roman"/>
          <w:b/>
          <w:bCs/>
          <w:iCs/>
          <w:sz w:val="24"/>
          <w:szCs w:val="24"/>
        </w:rPr>
        <w:sectPr w:rsidR="009536A9" w:rsidSect="006D63B8">
          <w:footerReference w:type="default" r:id="rId9"/>
          <w:type w:val="continuous"/>
          <w:pgSz w:w="11906" w:h="16838"/>
          <w:pgMar w:top="2268" w:right="1701" w:bottom="1701" w:left="2268" w:header="720" w:footer="720" w:gutter="0"/>
          <w:pgNumType w:start="60"/>
          <w:cols w:space="425"/>
          <w:docGrid w:linePitch="360"/>
        </w:sectPr>
      </w:pPr>
    </w:p>
    <w:p w:rsidR="009536A9" w:rsidRDefault="00882E26">
      <w:pPr>
        <w:tabs>
          <w:tab w:val="left" w:leader="dot" w:pos="8364"/>
          <w:tab w:val="left" w:pos="8647"/>
        </w:tabs>
        <w:spacing w:after="240" w:line="240" w:lineRule="auto"/>
        <w:ind w:right="379"/>
        <w:jc w:val="both"/>
        <w:rPr>
          <w:rStyle w:val="shorttext"/>
          <w:rFonts w:ascii="Times New Roman" w:hAnsi="Times New Roman" w:cs="Times New Roman"/>
          <w:b/>
          <w:bCs/>
          <w:iCs/>
        </w:rPr>
      </w:pPr>
      <w:r>
        <w:rPr>
          <w:rStyle w:val="shorttext"/>
          <w:rFonts w:ascii="Times New Roman" w:hAnsi="Times New Roman" w:cs="Times New Roman"/>
          <w:b/>
          <w:bCs/>
          <w:iCs/>
        </w:rPr>
        <w:t>PENDAHULUAN</w:t>
      </w:r>
    </w:p>
    <w:p w:rsidR="009536A9" w:rsidRDefault="00882E26">
      <w:pPr>
        <w:tabs>
          <w:tab w:val="left" w:leader="dot" w:pos="8364"/>
          <w:tab w:val="left" w:pos="8647"/>
        </w:tabs>
        <w:spacing w:after="240" w:line="240" w:lineRule="auto"/>
        <w:ind w:right="379"/>
        <w:jc w:val="both"/>
        <w:rPr>
          <w:rStyle w:val="shorttext"/>
          <w:rFonts w:ascii="Times New Roman" w:hAnsi="Times New Roman" w:cs="Times New Roman"/>
          <w:b/>
          <w:bCs/>
          <w:iCs/>
        </w:rPr>
      </w:pPr>
      <w:r>
        <w:rPr>
          <w:rStyle w:val="shorttext"/>
          <w:rFonts w:ascii="Times New Roman" w:hAnsi="Times New Roman" w:cs="Times New Roman"/>
          <w:b/>
          <w:bCs/>
          <w:iCs/>
        </w:rPr>
        <w:t>A. Latar Belakang</w:t>
      </w:r>
    </w:p>
    <w:p w:rsidR="009536A9" w:rsidRDefault="00882E26">
      <w:pPr>
        <w:pStyle w:val="ListParagraph1"/>
        <w:spacing w:line="360" w:lineRule="auto"/>
        <w:ind w:left="0" w:right="-46" w:firstLine="424"/>
        <w:jc w:val="both"/>
        <w:rPr>
          <w:rStyle w:val="Strong"/>
          <w:rFonts w:ascii="Times New Roman" w:hAnsi="Times New Roman" w:cs="Times New Roman"/>
          <w:b w:val="0"/>
        </w:rPr>
      </w:pPr>
      <w:r>
        <w:rPr>
          <w:rStyle w:val="Strong"/>
          <w:rFonts w:ascii="Times New Roman" w:hAnsi="Times New Roman" w:cs="Times New Roman"/>
          <w:b w:val="0"/>
        </w:rPr>
        <w:t>Persoalan mendasar dalam sistem pendidikan nasional yang telah berlangsung separuh ababd lamanya. S</w:t>
      </w:r>
      <w:r>
        <w:rPr>
          <w:rStyle w:val="Strong"/>
          <w:rFonts w:ascii="Times New Roman" w:hAnsi="Times New Roman" w:cs="Times New Roman"/>
          <w:b w:val="0"/>
        </w:rPr>
        <w:t>ejumlah persyaratan, antara lain memiliki kualifikasi pendidikan profesi dan kom</w:t>
      </w:r>
      <w:r>
        <w:rPr>
          <w:rStyle w:val="Strong"/>
          <w:rFonts w:ascii="Times New Roman" w:hAnsi="Times New Roman" w:cs="Times New Roman"/>
          <w:b w:val="0"/>
        </w:rPr>
        <w:t>petensi keilmuan, memiliki kemampuan berkomunikasi yang baik dengan anak didiknya, mempunyai jiwa kreatif dan produktif, mempuyai etos kerja dan komitmen yang tinggi terhadap profesiya serta selalu melakukan pengembangan diri secara terus menerus</w:t>
      </w:r>
      <w:r>
        <w:rPr>
          <w:rStyle w:val="Strong"/>
          <w:rFonts w:ascii="Times New Roman" w:hAnsi="Times New Roman" w:cs="Times New Roman"/>
          <w:b w:val="0"/>
          <w:lang w:val="en-US"/>
        </w:rPr>
        <w:t>, a</w:t>
      </w:r>
      <w:r>
        <w:rPr>
          <w:rStyle w:val="Strong"/>
          <w:rFonts w:ascii="Times New Roman" w:hAnsi="Times New Roman" w:cs="Times New Roman"/>
          <w:b w:val="0"/>
        </w:rPr>
        <w:t>kan tet</w:t>
      </w:r>
      <w:r>
        <w:rPr>
          <w:rStyle w:val="Strong"/>
          <w:rFonts w:ascii="Times New Roman" w:hAnsi="Times New Roman" w:cs="Times New Roman"/>
          <w:b w:val="0"/>
        </w:rPr>
        <w:t>api</w:t>
      </w:r>
      <w:r>
        <w:rPr>
          <w:rStyle w:val="Strong"/>
          <w:rFonts w:ascii="Times New Roman" w:hAnsi="Times New Roman" w:cs="Times New Roman"/>
          <w:b w:val="0"/>
          <w:lang w:val="en-US"/>
        </w:rPr>
        <w:t xml:space="preserve"> </w:t>
      </w:r>
      <w:r>
        <w:rPr>
          <w:rStyle w:val="Strong"/>
          <w:rFonts w:ascii="Times New Roman" w:hAnsi="Times New Roman" w:cs="Times New Roman"/>
          <w:b w:val="0"/>
        </w:rPr>
        <w:t>dalam pelaksanaanya penuh dengan keterbatasan secara intitusional. Berberapa permasalahan tersebut berkisar pada persoalan kurang memadainya kualifikasi dan kompetensi guru, kurangnya tingkat kesejahteraan guru, rendahnya etos kerja dan komitmen guru s</w:t>
      </w:r>
      <w:r>
        <w:rPr>
          <w:rStyle w:val="Strong"/>
          <w:rFonts w:ascii="Times New Roman" w:hAnsi="Times New Roman" w:cs="Times New Roman"/>
          <w:b w:val="0"/>
        </w:rPr>
        <w:t>erta kurangnya penghargaan masyarakat terhadap profesi guru.</w:t>
      </w:r>
    </w:p>
    <w:p w:rsidR="009536A9" w:rsidRDefault="00882E26">
      <w:pPr>
        <w:pStyle w:val="ListParagraph1"/>
        <w:spacing w:line="360" w:lineRule="auto"/>
        <w:ind w:left="0" w:right="-46" w:firstLine="424"/>
        <w:jc w:val="both"/>
        <w:rPr>
          <w:rStyle w:val="Strong"/>
          <w:rFonts w:ascii="Times New Roman" w:hAnsi="Times New Roman" w:cs="Times New Roman"/>
          <w:b w:val="0"/>
        </w:rPr>
      </w:pPr>
      <w:r>
        <w:rPr>
          <w:rStyle w:val="Strong"/>
          <w:rFonts w:ascii="Times New Roman" w:hAnsi="Times New Roman" w:cs="Times New Roman"/>
          <w:b w:val="0"/>
        </w:rPr>
        <w:t xml:space="preserve">Peningkatan sumber daya manusia guru sebagai sumber daya yang berkualitas antara lain ditunjukkan oleh kinerja dan produktivitas yang tinggi. Kinerja seseorang berkaitan dengan kualitas perilaku </w:t>
      </w:r>
      <w:r>
        <w:rPr>
          <w:rStyle w:val="Strong"/>
          <w:rFonts w:ascii="Times New Roman" w:hAnsi="Times New Roman" w:cs="Times New Roman"/>
          <w:b w:val="0"/>
        </w:rPr>
        <w:t xml:space="preserve">yang berorientasi pada tugas dan pekerjaan. Demikian halnya dengan kinerja guru yang mana kinerja guru ini dapat </w:t>
      </w:r>
      <w:r>
        <w:rPr>
          <w:rStyle w:val="Strong"/>
          <w:rFonts w:ascii="Times New Roman" w:hAnsi="Times New Roman" w:cs="Times New Roman"/>
          <w:b w:val="0"/>
        </w:rPr>
        <w:t>dilihat dari dua sudut administrasi dan pengembangan profesi. Pendidikan dan latihan merupakan dua pengertian yang berkaitan sangat erat. Pendi</w:t>
      </w:r>
      <w:r>
        <w:rPr>
          <w:rStyle w:val="Strong"/>
          <w:rFonts w:ascii="Times New Roman" w:hAnsi="Times New Roman" w:cs="Times New Roman"/>
          <w:b w:val="0"/>
        </w:rPr>
        <w:t>dikan lebih menekankan pada aspek intelektualitas melalui proses interaksi antara pelatihan dan peserta dengan tujuan membuka cakrawal berpikir yang luas dan gagasan yang rasional. Pelatihan lebih memfokuskan pada aspek-aspek yang bersifat keterampilan mot</w:t>
      </w:r>
      <w:r>
        <w:rPr>
          <w:rStyle w:val="Strong"/>
          <w:rFonts w:ascii="Times New Roman" w:hAnsi="Times New Roman" w:cs="Times New Roman"/>
          <w:b w:val="0"/>
        </w:rPr>
        <w:t xml:space="preserve">orik. Adapun upaya untuk membina dan mengembangan sumber daya manusia diakui merupakan tugas yang cukup berat dan memerlukan keterlibatan dari semua pihak dalam hal ini melalui pendidikan sekolah (Hamsinah, 2016). </w:t>
      </w:r>
    </w:p>
    <w:p w:rsidR="009536A9" w:rsidRDefault="00882E26">
      <w:pPr>
        <w:pStyle w:val="ListParagraph1"/>
        <w:spacing w:line="360" w:lineRule="auto"/>
        <w:ind w:left="0" w:right="-46" w:firstLine="424"/>
        <w:jc w:val="both"/>
        <w:rPr>
          <w:rStyle w:val="Strong"/>
          <w:rFonts w:ascii="Times New Roman" w:hAnsi="Times New Roman" w:cs="Times New Roman"/>
          <w:b w:val="0"/>
        </w:rPr>
      </w:pPr>
      <w:r>
        <w:rPr>
          <w:rStyle w:val="Strong"/>
          <w:rFonts w:ascii="Times New Roman" w:hAnsi="Times New Roman" w:cs="Times New Roman"/>
          <w:b w:val="0"/>
        </w:rPr>
        <w:t>Guru adalah sebuah profesi. Profesionalis</w:t>
      </w:r>
      <w:r>
        <w:rPr>
          <w:rStyle w:val="Strong"/>
          <w:rFonts w:ascii="Times New Roman" w:hAnsi="Times New Roman" w:cs="Times New Roman"/>
          <w:b w:val="0"/>
        </w:rPr>
        <w:t>me guru tentunya sangat terkait dengan unsur manajemen kerja guru, selain itu juga dengan melihat dedikasi dan  loyalitasnya terhadap profesinya tersebut. Jika dilihat dari fungsinya, guru  mempunyai tanggung jawab yang besar untuk mencerdaskan anak bangsa</w:t>
      </w:r>
      <w:r>
        <w:rPr>
          <w:rStyle w:val="Strong"/>
          <w:rFonts w:ascii="Times New Roman" w:hAnsi="Times New Roman" w:cs="Times New Roman"/>
          <w:b w:val="0"/>
        </w:rPr>
        <w:t xml:space="preserve">. Tanggung jawab tersebut tidak dapat dilewati begitu saja tanpa adanya loyalitas. Seperti yang dikemukakan oleh Chatib (2013) bahwa guru yang pantas untuk diberhentikan adalah guru yang mempunyai masalah pada komitmen atau loyalitas, bukan </w:t>
      </w:r>
      <w:r>
        <w:rPr>
          <w:rStyle w:val="Strong"/>
          <w:rFonts w:ascii="Times New Roman" w:hAnsi="Times New Roman" w:cs="Times New Roman"/>
          <w:b w:val="0"/>
        </w:rPr>
        <w:lastRenderedPageBreak/>
        <w:t>kompetensi. Dar</w:t>
      </w:r>
      <w:r>
        <w:rPr>
          <w:rStyle w:val="Strong"/>
          <w:rFonts w:ascii="Times New Roman" w:hAnsi="Times New Roman" w:cs="Times New Roman"/>
          <w:b w:val="0"/>
        </w:rPr>
        <w:t>i pendapat tersebut, jelas bahwa pentingnya menumbuhkan sikap loyal atau setia.</w:t>
      </w:r>
    </w:p>
    <w:p w:rsidR="009536A9" w:rsidRDefault="00882E26">
      <w:pPr>
        <w:pStyle w:val="ListParagraph1"/>
        <w:spacing w:line="360" w:lineRule="auto"/>
        <w:ind w:left="0" w:right="-46" w:firstLine="424"/>
        <w:jc w:val="both"/>
        <w:rPr>
          <w:rStyle w:val="Strong"/>
          <w:rFonts w:ascii="Times New Roman" w:hAnsi="Times New Roman" w:cs="Times New Roman"/>
          <w:b w:val="0"/>
        </w:rPr>
      </w:pPr>
      <w:r>
        <w:rPr>
          <w:rStyle w:val="Strong"/>
          <w:rFonts w:ascii="Times New Roman" w:hAnsi="Times New Roman" w:cs="Times New Roman"/>
          <w:b w:val="0"/>
        </w:rPr>
        <w:t xml:space="preserve">Gambaran tentang tingkat kehadiran guru dapat disimak pula dari hasil penelitian </w:t>
      </w:r>
      <w:r>
        <w:rPr>
          <w:rStyle w:val="Strong"/>
          <w:rFonts w:ascii="Times New Roman" w:hAnsi="Times New Roman" w:cs="Times New Roman"/>
          <w:b w:val="0"/>
        </w:rPr>
        <w:t>menurut Wulan (2013) sejumlah sekolah di wilayah Kota Depok terdiri dari 14 kecamatan yang memi</w:t>
      </w:r>
      <w:r>
        <w:rPr>
          <w:rStyle w:val="Strong"/>
          <w:rFonts w:ascii="Times New Roman" w:hAnsi="Times New Roman" w:cs="Times New Roman"/>
          <w:b w:val="0"/>
        </w:rPr>
        <w:t>liki 8 sekolah menengah atas (SMA) Negeri secara demografi kondisi ini menyebabkan berberapa sekolah terletak pada lokasi yang tidak mudah di jangkau dengan cepat oleh guru. Hal ini merupakan salah satu permasalahan yang berhubungan dengan kedisiplinan gur</w:t>
      </w:r>
      <w:r>
        <w:rPr>
          <w:rStyle w:val="Strong"/>
          <w:rFonts w:ascii="Times New Roman" w:hAnsi="Times New Roman" w:cs="Times New Roman"/>
          <w:b w:val="0"/>
        </w:rPr>
        <w:t>u dalam hal kehadiran atau ketepatan waktu tiba disekolah. Permasalahan rendahnya kedisiplinan dalam tugasnya tentu berkaitan dengan kinerja guru. penelitian ini dilakukan pada guru-guru SMA Negeri yang tersebar di 3 (tiga) kecamatan di kota depok, yaitu k</w:t>
      </w:r>
      <w:r>
        <w:rPr>
          <w:rStyle w:val="Strong"/>
          <w:rFonts w:ascii="Times New Roman" w:hAnsi="Times New Roman" w:cs="Times New Roman"/>
          <w:b w:val="0"/>
        </w:rPr>
        <w:t>ecamatan sukma jaya, Pancoran Mas dan Limo. Meskipun demikian hasil analisis data diharapkan dapat mewakili karakteristik sekolah lain yang berada di kota depok penelitian ini dilakukan untuk mencapai keberhasilan penyapaian tujuan sistem pendidikan nasion</w:t>
      </w:r>
      <w:r>
        <w:rPr>
          <w:rStyle w:val="Strong"/>
          <w:rFonts w:ascii="Times New Roman" w:hAnsi="Times New Roman" w:cs="Times New Roman"/>
          <w:b w:val="0"/>
        </w:rPr>
        <w:t xml:space="preserve">al diperlukan adanya kesungguhan dan komitmen yang kuat dari berbagai pihak, baik pemerintah pusat ataupun pemerintah daerah, sehingga kualitas SDM Indonesia dapat ditingkatkan baik kualitas maupun kuantitasnya, </w:t>
      </w:r>
      <w:r>
        <w:rPr>
          <w:rStyle w:val="Strong"/>
          <w:rFonts w:ascii="Times New Roman" w:hAnsi="Times New Roman" w:cs="Times New Roman"/>
          <w:b w:val="0"/>
        </w:rPr>
        <w:t>khsusnya guru yang merupakan salah satu komp</w:t>
      </w:r>
      <w:r>
        <w:rPr>
          <w:rStyle w:val="Strong"/>
          <w:rFonts w:ascii="Times New Roman" w:hAnsi="Times New Roman" w:cs="Times New Roman"/>
          <w:b w:val="0"/>
        </w:rPr>
        <w:t>onen dalam pendidikan.</w:t>
      </w:r>
    </w:p>
    <w:p w:rsidR="009536A9" w:rsidRDefault="00882E26">
      <w:pPr>
        <w:pStyle w:val="ListParagraph1"/>
        <w:spacing w:line="360" w:lineRule="auto"/>
        <w:ind w:left="0" w:right="-46" w:firstLine="424"/>
        <w:jc w:val="both"/>
        <w:rPr>
          <w:rStyle w:val="Strong"/>
          <w:rFonts w:ascii="Times New Roman" w:hAnsi="Times New Roman" w:cs="Times New Roman"/>
          <w:b w:val="0"/>
        </w:rPr>
      </w:pPr>
      <w:r>
        <w:rPr>
          <w:rStyle w:val="Strong"/>
          <w:rFonts w:ascii="Times New Roman" w:hAnsi="Times New Roman" w:cs="Times New Roman"/>
          <w:b w:val="0"/>
        </w:rPr>
        <w:t>Peraturan disiplin pegawai negeri sipil sebagai aparat pemerintah dan abdi masyarakat diharapkan selalu siap sedia menjalankan tugas yang telah menjadi tanggung jawabnya dengan baik, akan tetapi sering terjadi di dalam suatu instansi</w:t>
      </w:r>
      <w:r>
        <w:rPr>
          <w:rStyle w:val="Strong"/>
          <w:rFonts w:ascii="Times New Roman" w:hAnsi="Times New Roman" w:cs="Times New Roman"/>
          <w:b w:val="0"/>
        </w:rPr>
        <w:t xml:space="preserve"> pemerintah pegawainya melakukan pelanggaran disiplin seperti datang terlambat, pulang sebelum waktunya, bekerja sambil ngobrol dan sebagainya, hal ini juga bisa di lihat dari para guru di sekolah, searusnya seorang guru yang bersetatus PNS dengan beban tu</w:t>
      </w:r>
      <w:r>
        <w:rPr>
          <w:rStyle w:val="Strong"/>
          <w:rFonts w:ascii="Times New Roman" w:hAnsi="Times New Roman" w:cs="Times New Roman"/>
          <w:b w:val="0"/>
        </w:rPr>
        <w:t>gas yang diberikan sebanyak 24 jam dalam satu minggu, mereka harus siap dengan konsekuensinya yakni datang tidak harus pada jam mengajar, tetapi mereka harus siap mulai dari jam 7 (tujuh) 15 (lima belas ) bel berbunyi sampai jam bel pulang, namun kenyataan</w:t>
      </w:r>
      <w:r>
        <w:rPr>
          <w:rStyle w:val="Strong"/>
          <w:rFonts w:ascii="Times New Roman" w:hAnsi="Times New Roman" w:cs="Times New Roman"/>
          <w:b w:val="0"/>
        </w:rPr>
        <w:t>ya mereka sering telat datang ke sekolah, datang sesuai dengan jam mengajar saja, setelah jam mengajar masuk (tatap muka) mereka langsung pulang, di dalam pegumpulan tugas-tugas pembuatan perangakat pembelajaran, seperti memasukan nilai ke kurikulum, mengu</w:t>
      </w:r>
      <w:r>
        <w:rPr>
          <w:rStyle w:val="Strong"/>
          <w:rFonts w:ascii="Times New Roman" w:hAnsi="Times New Roman" w:cs="Times New Roman"/>
          <w:b w:val="0"/>
        </w:rPr>
        <w:t xml:space="preserve">mpulkan program pembelajaran dan sebagainya mereka sering tidak menghiraukannya, dan menganggap semuanya itu hanya bersifat formalitas saja dan mengakibatkan kurang efektifnya pegawai yang bersangkutan. </w:t>
      </w:r>
    </w:p>
    <w:p w:rsidR="009536A9" w:rsidRDefault="00882E26">
      <w:pPr>
        <w:pStyle w:val="ListParagraph1"/>
        <w:spacing w:line="360" w:lineRule="auto"/>
        <w:ind w:left="0" w:right="-46" w:firstLine="424"/>
        <w:jc w:val="both"/>
        <w:rPr>
          <w:rStyle w:val="Strong"/>
          <w:rFonts w:ascii="Times New Roman" w:hAnsi="Times New Roman" w:cs="Times New Roman"/>
          <w:b w:val="0"/>
        </w:rPr>
      </w:pPr>
      <w:r>
        <w:rPr>
          <w:rStyle w:val="Strong"/>
          <w:rFonts w:ascii="Times New Roman" w:hAnsi="Times New Roman" w:cs="Times New Roman"/>
          <w:b w:val="0"/>
        </w:rPr>
        <w:lastRenderedPageBreak/>
        <w:t>Dengan adanya pelanggaran disiplin sebagai mana kerj</w:t>
      </w:r>
      <w:r>
        <w:rPr>
          <w:rStyle w:val="Strong"/>
          <w:rFonts w:ascii="Times New Roman" w:hAnsi="Times New Roman" w:cs="Times New Roman"/>
          <w:b w:val="0"/>
        </w:rPr>
        <w:t>a pegawai yang kesemuanya menunjukan suatu pertanyaan yaitu apakah pelanggaran pelangaran tersebut sudah sedemikian membudaya sehingga sulit untuk di adakan pembinaan, sehingga dalam masalah ini penegakan disiplin PNS kini sudah saatnya patut mendapat perh</w:t>
      </w:r>
      <w:r>
        <w:rPr>
          <w:rStyle w:val="Strong"/>
          <w:rFonts w:ascii="Times New Roman" w:hAnsi="Times New Roman" w:cs="Times New Roman"/>
          <w:b w:val="0"/>
        </w:rPr>
        <w:t>atian yang lebih kusus (Sujianto dkk, 2011)</w:t>
      </w:r>
    </w:p>
    <w:p w:rsidR="009536A9" w:rsidRDefault="00882E26">
      <w:pPr>
        <w:pStyle w:val="ListParagraph1"/>
        <w:spacing w:line="360" w:lineRule="auto"/>
        <w:ind w:left="0" w:right="-46" w:firstLine="424"/>
        <w:jc w:val="both"/>
        <w:rPr>
          <w:rStyle w:val="Strong"/>
          <w:rFonts w:ascii="Times New Roman" w:hAnsi="Times New Roman" w:cs="Times New Roman"/>
          <w:b w:val="0"/>
        </w:rPr>
      </w:pPr>
      <w:r>
        <w:rPr>
          <w:rStyle w:val="Strong"/>
          <w:rFonts w:ascii="Times New Roman" w:hAnsi="Times New Roman" w:cs="Times New Roman"/>
          <w:b w:val="0"/>
        </w:rPr>
        <w:t xml:space="preserve">Berdasarkan hasil survei dan wawancara yang dilakukan oleh peneliti dapat di simpulkan bahwa setiap guru melakukan adanya rapat bulanan, dimana setiap akhir bulan semua guru-guru dikumpulkan untuk </w:t>
      </w:r>
      <w:r>
        <w:rPr>
          <w:rStyle w:val="Strong"/>
          <w:rFonts w:ascii="Times New Roman" w:hAnsi="Times New Roman" w:cs="Times New Roman"/>
          <w:b w:val="0"/>
        </w:rPr>
        <w:t>membahas adanya target kinerja atau pengajaran yang harus ditingkatkan pada setiap mata pelajaran dan kinerja guru-guru selama satu bulan sekali. Masalah yang sering dibahas dalam setiap rapat kerja adalah tentang bagaimana memelihara hubungan antara priba</w:t>
      </w:r>
      <w:r>
        <w:rPr>
          <w:rStyle w:val="Strong"/>
          <w:rFonts w:ascii="Times New Roman" w:hAnsi="Times New Roman" w:cs="Times New Roman"/>
          <w:b w:val="0"/>
        </w:rPr>
        <w:t>di dan guru-guru untuk selalu meningkatkan kinerja dan loyalitas guru agar lebih baik lagi. Dari wawancara  dengan berberapa guru dapat di gambarkan bahwa sebagai guru, ketika jam bekerja berlangsung ditemukan berberapa guru yang tidak tepat waktu mengajar</w:t>
      </w:r>
      <w:r>
        <w:rPr>
          <w:rStyle w:val="Strong"/>
          <w:rFonts w:ascii="Times New Roman" w:hAnsi="Times New Roman" w:cs="Times New Roman"/>
          <w:b w:val="0"/>
        </w:rPr>
        <w:t xml:space="preserve"> saat jam pelajaran mulai berlangsung dan adanya guru-guru yang keluar tanpa mengisi daftar keluar masuknya guru pada saat jam mengajar. Guru menghabiskan waktu kerja mereka dengan mengobrol pada saat jam mengajar,</w:t>
      </w:r>
      <w:r>
        <w:rPr>
          <w:rStyle w:val="Strong"/>
          <w:rFonts w:ascii="Times New Roman" w:hAnsi="Times New Roman" w:cs="Times New Roman"/>
          <w:b w:val="0"/>
        </w:rPr>
        <w:t xml:space="preserve"> </w:t>
      </w:r>
      <w:r>
        <w:rPr>
          <w:rStyle w:val="Strong"/>
          <w:rFonts w:ascii="Times New Roman" w:hAnsi="Times New Roman" w:cs="Times New Roman"/>
          <w:b w:val="0"/>
        </w:rPr>
        <w:t>sebagai contoh dan teladan bagi siswa,</w:t>
      </w:r>
      <w:r>
        <w:rPr>
          <w:rStyle w:val="Strong"/>
          <w:rFonts w:ascii="Times New Roman" w:hAnsi="Times New Roman" w:cs="Times New Roman"/>
          <w:b w:val="0"/>
        </w:rPr>
        <w:t xml:space="preserve"> </w:t>
      </w:r>
      <w:r>
        <w:rPr>
          <w:rStyle w:val="Strong"/>
          <w:rFonts w:ascii="Times New Roman" w:hAnsi="Times New Roman" w:cs="Times New Roman"/>
          <w:b w:val="0"/>
        </w:rPr>
        <w:t>hendaknya guru menerapkan sikap loyalitas dari diri sendiri misalnya mulai berusaha untuk datang ke sekolah lebih awal, masuk ke kelas juga lebih awal, dan mematuhi peraturan di sekolah misalnya pakaian seragam sekolah, guru juga harus memakai pakaian yang</w:t>
      </w:r>
      <w:r>
        <w:rPr>
          <w:rStyle w:val="Strong"/>
          <w:rFonts w:ascii="Times New Roman" w:hAnsi="Times New Roman" w:cs="Times New Roman"/>
          <w:b w:val="0"/>
        </w:rPr>
        <w:t xml:space="preserve"> mencerminkan ketaatan guru, sehingga siawa akan meniru sikap loyalitas dan patuh terhadap peraturan di sekolah.</w:t>
      </w:r>
    </w:p>
    <w:p w:rsidR="009536A9" w:rsidRDefault="00882E26">
      <w:pPr>
        <w:pStyle w:val="ListParagraph1"/>
        <w:spacing w:line="360" w:lineRule="auto"/>
        <w:ind w:left="0" w:right="-46" w:firstLine="424"/>
        <w:jc w:val="both"/>
        <w:rPr>
          <w:rStyle w:val="Strong"/>
          <w:rFonts w:ascii="Times New Roman" w:hAnsi="Times New Roman" w:cs="Times New Roman"/>
          <w:b w:val="0"/>
        </w:rPr>
      </w:pPr>
      <w:r>
        <w:rPr>
          <w:rStyle w:val="Strong"/>
          <w:rFonts w:ascii="Times New Roman" w:hAnsi="Times New Roman" w:cs="Times New Roman"/>
          <w:b w:val="0"/>
        </w:rPr>
        <w:t>Berdasarkan wawancara diatas dapat disimpulkan bahwa dalam menjalankan tugas sebagai seorang guru masih ada yang tidak menaati peraturan dan ma</w:t>
      </w:r>
      <w:r>
        <w:rPr>
          <w:rStyle w:val="Strong"/>
          <w:rFonts w:ascii="Times New Roman" w:hAnsi="Times New Roman" w:cs="Times New Roman"/>
          <w:b w:val="0"/>
        </w:rPr>
        <w:t xml:space="preserve">sih ada berberapa guru yang mengajar tidak tepat waktu, mengulur waktu jam masuk pada saat mengajar, kurangnya tanggung jawab saat mengajar, berdasarkan keterlambatan dari berberapa guru. Menurut laporan dari staf tata usaha di salah satu SMA di Samarinda </w:t>
      </w:r>
      <w:r>
        <w:rPr>
          <w:rStyle w:val="Strong"/>
          <w:rFonts w:ascii="Times New Roman" w:hAnsi="Times New Roman" w:cs="Times New Roman"/>
          <w:b w:val="0"/>
        </w:rPr>
        <w:t>mengatakan berberapa laporan bahwa sebagian rekapan absensi perbulanya selalu ditutupi jika ada guru yang terlambat atau guru yang tidak hadir, menurut laporan semua itu dikarenakan agar hasil tiap bulannya selalu baik dan kinerja guru dianggap memenuhi pe</w:t>
      </w:r>
      <w:r>
        <w:rPr>
          <w:rStyle w:val="Strong"/>
          <w:rFonts w:ascii="Times New Roman" w:hAnsi="Times New Roman" w:cs="Times New Roman"/>
          <w:b w:val="0"/>
        </w:rPr>
        <w:t>raturan dalam mengajar setiap harinya.</w:t>
      </w:r>
    </w:p>
    <w:p w:rsidR="009536A9" w:rsidRDefault="00882E26">
      <w:pPr>
        <w:pStyle w:val="ListParagraph1"/>
        <w:spacing w:line="360" w:lineRule="auto"/>
        <w:ind w:left="0" w:right="-46" w:firstLine="424"/>
        <w:jc w:val="both"/>
        <w:rPr>
          <w:rStyle w:val="Strong"/>
          <w:rFonts w:ascii="Times New Roman" w:hAnsi="Times New Roman" w:cs="Times New Roman"/>
          <w:b w:val="0"/>
        </w:rPr>
      </w:pPr>
      <w:r>
        <w:rPr>
          <w:rStyle w:val="Strong"/>
          <w:rFonts w:ascii="Times New Roman" w:hAnsi="Times New Roman" w:cs="Times New Roman"/>
          <w:b w:val="0"/>
        </w:rPr>
        <w:t xml:space="preserve">Loyalitas dan kualitas kehidupan kerja merupakan dua hal yang menunjukkan hubungan antara organisasi dan guru. Loyalitas adalah suatu kepentingan perilaku yang diinginkan organisasi dan </w:t>
      </w:r>
      <w:r>
        <w:rPr>
          <w:rStyle w:val="Strong"/>
          <w:rFonts w:ascii="Times New Roman" w:hAnsi="Times New Roman" w:cs="Times New Roman"/>
          <w:b w:val="0"/>
        </w:rPr>
        <w:lastRenderedPageBreak/>
        <w:t>guru dalam bekerja, artinya gur</w:t>
      </w:r>
      <w:r>
        <w:rPr>
          <w:rStyle w:val="Strong"/>
          <w:rFonts w:ascii="Times New Roman" w:hAnsi="Times New Roman" w:cs="Times New Roman"/>
          <w:b w:val="0"/>
        </w:rPr>
        <w:t>u diharapkan memiliki loyalitas terhadap organisasi dimana mereka bekerja. Sedangkan kualitas kehidupan kerja merupakan keseimbangan yang diharapkan antara organisasi dan guru. Artinya, kualitas kehidupan kerja merupakan kepentingan yang diinginkan oleh or</w:t>
      </w:r>
      <w:r>
        <w:rPr>
          <w:rStyle w:val="Strong"/>
          <w:rFonts w:ascii="Times New Roman" w:hAnsi="Times New Roman" w:cs="Times New Roman"/>
          <w:b w:val="0"/>
        </w:rPr>
        <w:t>ganisasi dan guru, dimana mereka sama-sama mendapatkan kualitas yang baik dalam pekerjaanya. Sehingga dari loyalitas dan kualitas kehidupan kerja akan memuculkan adanya suatu kepuasan antara organisasi dan guru. Dalam hal ini adanya suatu kepuasan dalam be</w:t>
      </w:r>
      <w:r>
        <w:rPr>
          <w:rStyle w:val="Strong"/>
          <w:rFonts w:ascii="Times New Roman" w:hAnsi="Times New Roman" w:cs="Times New Roman"/>
          <w:b w:val="0"/>
        </w:rPr>
        <w:t>kerja merupakan kepentingan yang diinginkan guru, artinya guru menginginkan adanya kepuasan yang diberikan oleh organisasi berupa adanya gaji yang layak, promosi yang adil, hubungan antara rekan kerja dan atasan yang baik serta adanya kepuasan guru terhada</w:t>
      </w:r>
      <w:r>
        <w:rPr>
          <w:rStyle w:val="Strong"/>
          <w:rFonts w:ascii="Times New Roman" w:hAnsi="Times New Roman" w:cs="Times New Roman"/>
          <w:b w:val="0"/>
        </w:rPr>
        <w:t>p pekerjaanya (Fajrin</w:t>
      </w:r>
      <w:r>
        <w:rPr>
          <w:rStyle w:val="Strong"/>
          <w:rFonts w:ascii="Times New Roman" w:hAnsi="Times New Roman" w:cs="Times New Roman"/>
          <w:b w:val="0"/>
          <w:lang w:val="en-US"/>
        </w:rPr>
        <w:t xml:space="preserve"> &amp; </w:t>
      </w:r>
      <w:proofErr w:type="spellStart"/>
      <w:r>
        <w:rPr>
          <w:rStyle w:val="Strong"/>
          <w:rFonts w:ascii="Times New Roman" w:hAnsi="Times New Roman" w:cs="Times New Roman"/>
          <w:b w:val="0"/>
          <w:lang w:val="en-US"/>
        </w:rPr>
        <w:t>Riono</w:t>
      </w:r>
      <w:proofErr w:type="spellEnd"/>
      <w:r>
        <w:rPr>
          <w:rStyle w:val="Strong"/>
          <w:rFonts w:ascii="Times New Roman" w:hAnsi="Times New Roman" w:cs="Times New Roman"/>
          <w:b w:val="0"/>
          <w:lang w:val="en-US"/>
        </w:rPr>
        <w:t xml:space="preserve"> </w:t>
      </w:r>
      <w:r>
        <w:rPr>
          <w:rStyle w:val="Strong"/>
          <w:rFonts w:ascii="Times New Roman" w:hAnsi="Times New Roman" w:cs="Times New Roman"/>
          <w:b w:val="0"/>
        </w:rPr>
        <w:t>2014).</w:t>
      </w:r>
    </w:p>
    <w:p w:rsidR="009536A9" w:rsidRDefault="009536A9">
      <w:pPr>
        <w:pStyle w:val="ListParagraph1"/>
        <w:spacing w:line="360" w:lineRule="auto"/>
        <w:ind w:left="0" w:right="-46" w:firstLine="424"/>
        <w:jc w:val="both"/>
        <w:rPr>
          <w:rStyle w:val="Strong"/>
          <w:rFonts w:ascii="Times New Roman" w:hAnsi="Times New Roman" w:cs="Times New Roman"/>
          <w:b w:val="0"/>
        </w:rPr>
      </w:pPr>
    </w:p>
    <w:p w:rsidR="009536A9" w:rsidRDefault="00882E26">
      <w:pPr>
        <w:pStyle w:val="ListParagraph1"/>
        <w:spacing w:line="360" w:lineRule="auto"/>
        <w:ind w:left="0" w:right="-46"/>
        <w:jc w:val="both"/>
        <w:rPr>
          <w:rStyle w:val="Strong"/>
          <w:rFonts w:ascii="Times New Roman" w:hAnsi="Times New Roman" w:cs="Times New Roman"/>
          <w:bCs w:val="0"/>
        </w:rPr>
      </w:pPr>
      <w:r>
        <w:rPr>
          <w:rStyle w:val="Strong"/>
          <w:rFonts w:ascii="Times New Roman" w:hAnsi="Times New Roman" w:cs="Times New Roman"/>
          <w:bCs w:val="0"/>
        </w:rPr>
        <w:t>B. Tujuan Penelitian</w:t>
      </w:r>
    </w:p>
    <w:p w:rsidR="009536A9" w:rsidRDefault="00882E26">
      <w:pPr>
        <w:pStyle w:val="ListParagraph1"/>
        <w:spacing w:line="360" w:lineRule="auto"/>
        <w:ind w:left="0" w:right="-46" w:firstLineChars="180" w:firstLine="396"/>
        <w:jc w:val="both"/>
        <w:rPr>
          <w:rStyle w:val="Strong"/>
          <w:rFonts w:ascii="Times New Roman" w:hAnsi="Times New Roman" w:cs="Times New Roman"/>
          <w:b w:val="0"/>
        </w:rPr>
      </w:pPr>
      <w:r>
        <w:rPr>
          <w:rStyle w:val="Strong"/>
          <w:rFonts w:ascii="Times New Roman" w:hAnsi="Times New Roman" w:cs="Times New Roman"/>
          <w:b w:val="0"/>
        </w:rPr>
        <w:t>Tujuan yang ingin dicapai pada penelitian ini adalah untuk membuktikan secara empiris, pengaruh kualitas kehidupan kerja guru terhadap loyalitas guru di SMA Negeri 10 Samarinda.</w:t>
      </w:r>
    </w:p>
    <w:p w:rsidR="009536A9" w:rsidRDefault="009536A9">
      <w:pPr>
        <w:pStyle w:val="ListParagraph1"/>
        <w:spacing w:line="360" w:lineRule="auto"/>
        <w:ind w:left="0" w:right="-46" w:firstLineChars="180" w:firstLine="396"/>
        <w:jc w:val="both"/>
        <w:rPr>
          <w:rStyle w:val="Strong"/>
          <w:rFonts w:ascii="Times New Roman" w:hAnsi="Times New Roman" w:cs="Times New Roman"/>
          <w:b w:val="0"/>
        </w:rPr>
      </w:pPr>
    </w:p>
    <w:p w:rsidR="009536A9" w:rsidRDefault="009536A9">
      <w:pPr>
        <w:pStyle w:val="ListParagraph1"/>
        <w:spacing w:line="360" w:lineRule="auto"/>
        <w:ind w:left="0" w:right="-46" w:firstLineChars="180" w:firstLine="396"/>
        <w:jc w:val="both"/>
        <w:rPr>
          <w:rStyle w:val="Strong"/>
          <w:rFonts w:ascii="Times New Roman" w:hAnsi="Times New Roman" w:cs="Times New Roman"/>
          <w:b w:val="0"/>
        </w:rPr>
      </w:pPr>
    </w:p>
    <w:p w:rsidR="009536A9" w:rsidRDefault="009536A9">
      <w:pPr>
        <w:pStyle w:val="ListParagraph1"/>
        <w:spacing w:line="360" w:lineRule="auto"/>
        <w:ind w:left="0" w:right="-46" w:firstLineChars="180" w:firstLine="396"/>
        <w:jc w:val="both"/>
        <w:rPr>
          <w:rStyle w:val="Strong"/>
          <w:rFonts w:ascii="Times New Roman" w:hAnsi="Times New Roman" w:cs="Times New Roman"/>
          <w:b w:val="0"/>
        </w:rPr>
      </w:pPr>
    </w:p>
    <w:p w:rsidR="009536A9" w:rsidRDefault="00882E26">
      <w:pPr>
        <w:pStyle w:val="ListParagraph1"/>
        <w:spacing w:line="360" w:lineRule="auto"/>
        <w:ind w:left="0" w:right="-46"/>
        <w:jc w:val="both"/>
        <w:rPr>
          <w:rStyle w:val="Strong"/>
          <w:rFonts w:ascii="Times New Roman" w:hAnsi="Times New Roman" w:cs="Times New Roman"/>
          <w:bCs w:val="0"/>
        </w:rPr>
      </w:pPr>
      <w:r>
        <w:rPr>
          <w:rStyle w:val="Strong"/>
          <w:rFonts w:ascii="Times New Roman" w:hAnsi="Times New Roman" w:cs="Times New Roman"/>
          <w:bCs w:val="0"/>
        </w:rPr>
        <w:t>TINJAUAN TEORI</w:t>
      </w:r>
    </w:p>
    <w:p w:rsidR="009536A9" w:rsidRDefault="00882E26">
      <w:pPr>
        <w:pStyle w:val="ListParagraph1"/>
        <w:numPr>
          <w:ilvl w:val="0"/>
          <w:numId w:val="1"/>
        </w:numPr>
        <w:spacing w:line="360" w:lineRule="auto"/>
        <w:ind w:left="0" w:right="-46"/>
        <w:jc w:val="both"/>
        <w:rPr>
          <w:rStyle w:val="Strong"/>
          <w:rFonts w:ascii="Times New Roman" w:hAnsi="Times New Roman" w:cs="Times New Roman"/>
          <w:bCs w:val="0"/>
        </w:rPr>
      </w:pPr>
      <w:r>
        <w:rPr>
          <w:rStyle w:val="Strong"/>
          <w:rFonts w:ascii="Times New Roman" w:hAnsi="Times New Roman" w:cs="Times New Roman"/>
          <w:bCs w:val="0"/>
        </w:rPr>
        <w:t>P</w:t>
      </w:r>
      <w:r>
        <w:rPr>
          <w:rStyle w:val="Strong"/>
          <w:rFonts w:ascii="Times New Roman" w:hAnsi="Times New Roman" w:cs="Times New Roman"/>
          <w:bCs w:val="0"/>
        </w:rPr>
        <w:t>engetian Loyalitas</w:t>
      </w:r>
    </w:p>
    <w:p w:rsidR="009536A9" w:rsidRDefault="00882E26">
      <w:pPr>
        <w:pStyle w:val="ListParagraph1"/>
        <w:spacing w:line="360" w:lineRule="auto"/>
        <w:ind w:left="7" w:firstLineChars="180" w:firstLine="396"/>
        <w:jc w:val="both"/>
        <w:rPr>
          <w:rFonts w:ascii="Times New Roman" w:hAnsi="Times New Roman" w:cs="Times New Roman"/>
        </w:rPr>
      </w:pPr>
      <w:r>
        <w:rPr>
          <w:rFonts w:ascii="Times New Roman" w:hAnsi="Times New Roman" w:cs="Times New Roman"/>
        </w:rPr>
        <w:t>Thommy &amp; Stefanus (2010) mengemukakan bahwa loyalitas dapat dikatakan sebagai kesetiaan seseorang terhadap suatu hal yang akan hanya berupa kesetian fisik semata, namun lebih pada kesetian non fisik seperti pikiran dan perhatian. Loyalit</w:t>
      </w:r>
      <w:r>
        <w:rPr>
          <w:rFonts w:ascii="Times New Roman" w:hAnsi="Times New Roman" w:cs="Times New Roman"/>
        </w:rPr>
        <w:t xml:space="preserve">as para karyawan dalam suatu organisasi itu mutlak diperlukan demi kesuksesan organisasi itu sendiri. Demikian semakin tinggi loyalitas para karyawan di suatu organisasi, maka semakin mudah  bagi organisasi itu untuk mencapai tujuan-tujuan organisasi yang </w:t>
      </w:r>
      <w:r>
        <w:rPr>
          <w:rFonts w:ascii="Times New Roman" w:hAnsi="Times New Roman" w:cs="Times New Roman"/>
        </w:rPr>
        <w:t>telah ditetapkan sebelumnya oleh pemilik organisasi.</w:t>
      </w:r>
    </w:p>
    <w:p w:rsidR="009536A9" w:rsidRDefault="00882E26">
      <w:pPr>
        <w:spacing w:line="360" w:lineRule="auto"/>
        <w:ind w:firstLine="440"/>
        <w:jc w:val="both"/>
        <w:rPr>
          <w:rFonts w:ascii="Times New Roman" w:hAnsi="Times New Roman" w:cs="Times New Roman"/>
        </w:rPr>
      </w:pPr>
      <w:r>
        <w:rPr>
          <w:rFonts w:ascii="Times New Roman" w:hAnsi="Times New Roman" w:cs="Times New Roman"/>
        </w:rPr>
        <w:t>Menurut Jusuf (dalam Nandania, 2013)</w:t>
      </w:r>
      <w:r>
        <w:rPr>
          <w:rFonts w:ascii="Times New Roman" w:hAnsi="Times New Roman" w:cs="Times New Roman"/>
        </w:rPr>
        <w:t xml:space="preserve"> </w:t>
      </w:r>
      <w:r>
        <w:rPr>
          <w:rFonts w:ascii="Times New Roman" w:hAnsi="Times New Roman" w:cs="Times New Roman"/>
        </w:rPr>
        <w:t>faktor-faktor</w:t>
      </w:r>
      <w:r>
        <w:rPr>
          <w:rFonts w:ascii="Times New Roman" w:hAnsi="Times New Roman" w:cs="Times New Roman"/>
        </w:rPr>
        <w:t xml:space="preserve"> </w:t>
      </w:r>
      <w:r>
        <w:rPr>
          <w:rFonts w:ascii="Times New Roman" w:hAnsi="Times New Roman" w:cs="Times New Roman"/>
        </w:rPr>
        <w:t>yang mempengaruhi loyalitas karyawan sebagai berikut :</w:t>
      </w:r>
    </w:p>
    <w:p w:rsidR="009536A9" w:rsidRDefault="00882E26">
      <w:pPr>
        <w:pStyle w:val="ListParagraph1"/>
        <w:numPr>
          <w:ilvl w:val="0"/>
          <w:numId w:val="2"/>
        </w:numPr>
        <w:spacing w:line="360" w:lineRule="auto"/>
        <w:ind w:left="426" w:hanging="426"/>
        <w:jc w:val="both"/>
        <w:rPr>
          <w:rFonts w:ascii="Times New Roman" w:hAnsi="Times New Roman" w:cs="Times New Roman"/>
        </w:rPr>
      </w:pPr>
      <w:r>
        <w:rPr>
          <w:rFonts w:ascii="Times New Roman" w:hAnsi="Times New Roman" w:cs="Times New Roman"/>
        </w:rPr>
        <w:t>Faktor Rasional. Menyangkut hal-hal yang bisa dijelaskan secara</w:t>
      </w:r>
      <w:r>
        <w:rPr>
          <w:rFonts w:ascii="Times New Roman" w:hAnsi="Times New Roman" w:cs="Times New Roman"/>
        </w:rPr>
        <w:t xml:space="preserve"> </w:t>
      </w:r>
      <w:r>
        <w:rPr>
          <w:rFonts w:ascii="Times New Roman" w:hAnsi="Times New Roman" w:cs="Times New Roman"/>
        </w:rPr>
        <w:t>logis, seperti gaji, bonus, jenja</w:t>
      </w:r>
      <w:r>
        <w:rPr>
          <w:rFonts w:ascii="Times New Roman" w:hAnsi="Times New Roman" w:cs="Times New Roman"/>
        </w:rPr>
        <w:t>ng karir dan fasilitas-fasilitas yang diberikan lembaga kepada karyawan.</w:t>
      </w:r>
    </w:p>
    <w:p w:rsidR="009536A9" w:rsidRDefault="00882E26">
      <w:pPr>
        <w:pStyle w:val="ListParagraph1"/>
        <w:numPr>
          <w:ilvl w:val="0"/>
          <w:numId w:val="2"/>
        </w:numPr>
        <w:spacing w:line="360" w:lineRule="auto"/>
        <w:ind w:left="426" w:hanging="426"/>
        <w:jc w:val="both"/>
        <w:rPr>
          <w:rFonts w:ascii="Times New Roman" w:hAnsi="Times New Roman" w:cs="Times New Roman"/>
        </w:rPr>
      </w:pPr>
      <w:r>
        <w:rPr>
          <w:rFonts w:ascii="Times New Roman" w:hAnsi="Times New Roman" w:cs="Times New Roman"/>
        </w:rPr>
        <w:t xml:space="preserve">Faktor emosional. Menyangkut karyawan atau ekspresi diri seperti pekerjaan yang menantang. Lingkungan kerja yang mendukung, perasaan aman karena organisasi merupakan tempat </w:t>
      </w:r>
      <w:r>
        <w:rPr>
          <w:rFonts w:ascii="Times New Roman" w:hAnsi="Times New Roman" w:cs="Times New Roman"/>
        </w:rPr>
        <w:t xml:space="preserve">bekerja dalam jangka panjang, pemimpin yang berkharisma, pekerjaan yang membanggakan, </w:t>
      </w:r>
      <w:r>
        <w:rPr>
          <w:rFonts w:ascii="Times New Roman" w:hAnsi="Times New Roman" w:cs="Times New Roman"/>
        </w:rPr>
        <w:lastRenderedPageBreak/>
        <w:t>penghargaan-penghargaan yang diberikan organisasi dan budaya kerja.</w:t>
      </w:r>
    </w:p>
    <w:p w:rsidR="009536A9" w:rsidRDefault="00882E26">
      <w:pPr>
        <w:pStyle w:val="ListParagraph1"/>
        <w:spacing w:line="360" w:lineRule="auto"/>
        <w:ind w:left="0" w:right="-46" w:firstLine="420"/>
        <w:jc w:val="both"/>
        <w:rPr>
          <w:rStyle w:val="Strong"/>
          <w:rFonts w:ascii="Times New Roman" w:hAnsi="Times New Roman" w:cs="Times New Roman"/>
          <w:b w:val="0"/>
        </w:rPr>
      </w:pPr>
      <w:r>
        <w:rPr>
          <w:rFonts w:ascii="Times New Roman" w:hAnsi="Times New Roman" w:cs="Times New Roman"/>
        </w:rPr>
        <w:t>Faktor kepribadian. Menyangkut sifat, karakter, tempramen yang  dimiliki oleh organisasi.</w:t>
      </w:r>
    </w:p>
    <w:p w:rsidR="009536A9" w:rsidRDefault="00882E26">
      <w:pPr>
        <w:tabs>
          <w:tab w:val="left" w:leader="dot" w:pos="8364"/>
          <w:tab w:val="left" w:pos="8647"/>
        </w:tabs>
        <w:spacing w:after="240" w:line="360" w:lineRule="auto"/>
        <w:ind w:right="379"/>
        <w:jc w:val="both"/>
        <w:rPr>
          <w:rStyle w:val="shorttext"/>
          <w:rFonts w:ascii="Times New Roman" w:hAnsi="Times New Roman" w:cs="Times New Roman"/>
          <w:b/>
          <w:bCs/>
          <w:iCs/>
        </w:rPr>
      </w:pPr>
      <w:r>
        <w:rPr>
          <w:rStyle w:val="shorttext"/>
          <w:rFonts w:ascii="Times New Roman" w:hAnsi="Times New Roman" w:cs="Times New Roman"/>
          <w:b/>
          <w:bCs/>
          <w:iCs/>
        </w:rPr>
        <w:t>B.Pengertian</w:t>
      </w:r>
      <w:r>
        <w:rPr>
          <w:rStyle w:val="shorttext"/>
          <w:rFonts w:ascii="Times New Roman" w:hAnsi="Times New Roman" w:cs="Times New Roman"/>
          <w:b/>
          <w:bCs/>
          <w:iCs/>
        </w:rPr>
        <w:t xml:space="preserve"> Kualitas Kehidupan Kerja</w:t>
      </w:r>
    </w:p>
    <w:p w:rsidR="009536A9" w:rsidRDefault="00882E26">
      <w:pPr>
        <w:pStyle w:val="ListParagraph1"/>
        <w:tabs>
          <w:tab w:val="left" w:pos="440"/>
        </w:tabs>
        <w:spacing w:line="360" w:lineRule="auto"/>
        <w:ind w:left="0" w:firstLineChars="183" w:firstLine="403"/>
        <w:jc w:val="both"/>
        <w:rPr>
          <w:rFonts w:ascii="Times New Roman" w:hAnsi="Times New Roman" w:cs="Times New Roman"/>
        </w:rPr>
      </w:pPr>
      <w:r>
        <w:rPr>
          <w:rFonts w:ascii="Times New Roman" w:hAnsi="Times New Roman" w:cs="Times New Roman"/>
        </w:rPr>
        <w:tab/>
        <w:t xml:space="preserve">Fauzan (dalam Irawati, 2015) mengemukakan bahwa kualitas kehidupan kerja dapat menghasilkan lingkungan kerja yang lebih manusiawi. Hackman &amp; Winardi (dalam Irawati, 2015) mengatakan bahwa kualitas kehidupan kerja adalah </w:t>
      </w:r>
      <w:r>
        <w:rPr>
          <w:rFonts w:ascii="Times New Roman" w:hAnsi="Times New Roman" w:cs="Times New Roman"/>
        </w:rPr>
        <w:t>tinkat dimana para anggota organisasi kerja mampu memenuhi kebutuhan pribadi melalui pengalaman mereka didalam organisasi dimana mereka bekerja. Menurut Cascio (dalam Irawati, 2015) mengemukakan bahwa peran penting dari kualitas kehidupan kerja adalah meng</w:t>
      </w:r>
      <w:r>
        <w:rPr>
          <w:rFonts w:ascii="Times New Roman" w:hAnsi="Times New Roman" w:cs="Times New Roman"/>
        </w:rPr>
        <w:t>ubah iklim organisasi agar secara teknis dan manusiawi membawa kepada kepada kualitas kehidupan kerja yang lebih baik.</w:t>
      </w:r>
    </w:p>
    <w:p w:rsidR="009536A9" w:rsidRDefault="00882E26">
      <w:pPr>
        <w:pStyle w:val="ListParagraph1"/>
        <w:tabs>
          <w:tab w:val="left" w:pos="440"/>
        </w:tabs>
        <w:spacing w:line="360" w:lineRule="auto"/>
        <w:ind w:left="0" w:firstLineChars="183" w:firstLine="403"/>
        <w:jc w:val="both"/>
        <w:rPr>
          <w:rFonts w:ascii="Times New Roman" w:hAnsi="Times New Roman" w:cs="Times New Roman"/>
        </w:rPr>
      </w:pPr>
      <w:r>
        <w:rPr>
          <w:rFonts w:ascii="Times New Roman" w:hAnsi="Times New Roman" w:cs="Times New Roman"/>
        </w:rPr>
        <w:tab/>
        <w:t>Berdasarkan berberapa pendapat di atas dapat disimpulkan bahwa kualitas kehidupan kerja merupakan istilah umum yang meliputi perasaan se</w:t>
      </w:r>
      <w:r>
        <w:rPr>
          <w:rFonts w:ascii="Times New Roman" w:hAnsi="Times New Roman" w:cs="Times New Roman"/>
        </w:rPr>
        <w:t>seorang yang  meliputisetiap dimensi kesejahteraan atau upah, keamanan, kondisi kerja  organisasi dan hubungan antara karyawan maupun dengan organisasi atau instansi.</w:t>
      </w:r>
    </w:p>
    <w:p w:rsidR="009536A9" w:rsidRDefault="00882E26">
      <w:pPr>
        <w:spacing w:line="360" w:lineRule="auto"/>
        <w:ind w:firstLine="440"/>
        <w:jc w:val="both"/>
        <w:rPr>
          <w:rFonts w:ascii="Times New Roman" w:hAnsi="Times New Roman" w:cs="Times New Roman"/>
        </w:rPr>
      </w:pPr>
      <w:r>
        <w:rPr>
          <w:rFonts w:ascii="Times New Roman" w:hAnsi="Times New Roman" w:cs="Times New Roman"/>
        </w:rPr>
        <w:t>Faktor-faktor yang mempengaruhi kualitas kehidupan kerja menurut  Cascio &amp; Cascio Wayne (</w:t>
      </w:r>
      <w:r>
        <w:rPr>
          <w:rFonts w:ascii="Times New Roman" w:hAnsi="Times New Roman" w:cs="Times New Roman"/>
        </w:rPr>
        <w:t>dalam Irawati, 2015) mengemukakan ada tiga  indikator  kualitas kehidupan kerja yaitu:</w:t>
      </w:r>
    </w:p>
    <w:p w:rsidR="009536A9" w:rsidRDefault="00882E26">
      <w:pPr>
        <w:pStyle w:val="ListParagraph1"/>
        <w:numPr>
          <w:ilvl w:val="0"/>
          <w:numId w:val="3"/>
        </w:numPr>
        <w:tabs>
          <w:tab w:val="left" w:pos="440"/>
        </w:tabs>
        <w:spacing w:line="360" w:lineRule="auto"/>
        <w:ind w:left="447" w:hanging="447"/>
        <w:jc w:val="both"/>
        <w:rPr>
          <w:rFonts w:ascii="Times New Roman" w:hAnsi="Times New Roman" w:cs="Times New Roman"/>
        </w:rPr>
      </w:pPr>
      <w:r>
        <w:rPr>
          <w:rFonts w:ascii="Times New Roman" w:hAnsi="Times New Roman" w:cs="Times New Roman"/>
        </w:rPr>
        <w:t>Sistem imbalan yang inovatif, artinya bahwa imbalan yang diberikan kepada guru memungkinkan  mereka untuk memuaskan berbagai kebutuhannya sesuai dengan standard hidup ka</w:t>
      </w:r>
      <w:r>
        <w:rPr>
          <w:rFonts w:ascii="Times New Roman" w:hAnsi="Times New Roman" w:cs="Times New Roman"/>
        </w:rPr>
        <w:t>ryawan yang berlaku di pasaran kerja. Sistem imbalan ini mencakup gaji, tunjangan, bonus-bonus dan berbagai fasilitas lain sebagai imbalan jerih payah karyawan dalam bekerja.</w:t>
      </w:r>
    </w:p>
    <w:p w:rsidR="009536A9" w:rsidRDefault="00882E26">
      <w:pPr>
        <w:pStyle w:val="ListParagraph1"/>
        <w:numPr>
          <w:ilvl w:val="0"/>
          <w:numId w:val="3"/>
        </w:numPr>
        <w:tabs>
          <w:tab w:val="left" w:pos="440"/>
        </w:tabs>
        <w:spacing w:line="360" w:lineRule="auto"/>
        <w:ind w:left="447" w:hanging="447"/>
        <w:jc w:val="both"/>
        <w:rPr>
          <w:rFonts w:ascii="Times New Roman" w:hAnsi="Times New Roman" w:cs="Times New Roman"/>
        </w:rPr>
      </w:pPr>
      <w:r>
        <w:rPr>
          <w:rFonts w:ascii="Times New Roman" w:hAnsi="Times New Roman" w:cs="Times New Roman"/>
        </w:rPr>
        <w:t>Partisipasi, yaitu adanya kesempatan untuk berpartisipasi atau terlibat dalam pen</w:t>
      </w:r>
      <w:r>
        <w:rPr>
          <w:rFonts w:ascii="Times New Roman" w:hAnsi="Times New Roman" w:cs="Times New Roman"/>
        </w:rPr>
        <w:t>gambilan keputusan yang mempengaruhi langsung maupun tidak langsung terhadap pekerjaan.</w:t>
      </w:r>
    </w:p>
    <w:p w:rsidR="009536A9" w:rsidRDefault="00882E26">
      <w:pPr>
        <w:pStyle w:val="ListParagraph1"/>
        <w:numPr>
          <w:ilvl w:val="0"/>
          <w:numId w:val="3"/>
        </w:numPr>
        <w:tabs>
          <w:tab w:val="left" w:pos="440"/>
        </w:tabs>
        <w:spacing w:line="360" w:lineRule="auto"/>
        <w:ind w:left="447" w:hanging="447"/>
        <w:jc w:val="both"/>
        <w:rPr>
          <w:rFonts w:ascii="Times New Roman" w:hAnsi="Times New Roman" w:cs="Times New Roman"/>
        </w:rPr>
      </w:pPr>
      <w:r>
        <w:rPr>
          <w:rFonts w:ascii="Times New Roman" w:hAnsi="Times New Roman" w:cs="Times New Roman"/>
        </w:rPr>
        <w:t>Sistem imbalan yang inovatif, yaitu bahwa imbalan yang diberikan kepada karyawan memungkinkan mereka untuk memuaskan berbagai kebutuhanya sesuai dengan standard hidup k</w:t>
      </w:r>
      <w:r>
        <w:rPr>
          <w:rFonts w:ascii="Times New Roman" w:hAnsi="Times New Roman" w:cs="Times New Roman"/>
        </w:rPr>
        <w:t>aryawan yang bersangkutan dan sesuai dengan  standard pengupahan dan penggajian yang berlaku di pasaran kerja.</w:t>
      </w:r>
    </w:p>
    <w:p w:rsidR="009536A9" w:rsidRDefault="00882E26">
      <w:pPr>
        <w:pStyle w:val="ListParagraph1"/>
        <w:numPr>
          <w:ilvl w:val="0"/>
          <w:numId w:val="3"/>
        </w:numPr>
        <w:tabs>
          <w:tab w:val="left" w:pos="440"/>
        </w:tabs>
        <w:spacing w:line="360" w:lineRule="auto"/>
        <w:ind w:left="447" w:hanging="447"/>
        <w:jc w:val="both"/>
        <w:rPr>
          <w:rFonts w:ascii="Times New Roman" w:hAnsi="Times New Roman" w:cs="Times New Roman"/>
        </w:rPr>
      </w:pPr>
      <w:r>
        <w:rPr>
          <w:rFonts w:ascii="Times New Roman" w:hAnsi="Times New Roman" w:cs="Times New Roman"/>
        </w:rPr>
        <w:t xml:space="preserve">Lingkungan kerja, yaitu tersedianya lingkungan kerja yang kondusif, termasuk di dalamnya penetapan jam </w:t>
      </w:r>
      <w:r>
        <w:rPr>
          <w:rFonts w:ascii="Times New Roman" w:hAnsi="Times New Roman" w:cs="Times New Roman"/>
        </w:rPr>
        <w:lastRenderedPageBreak/>
        <w:t>kerja, peraturan yang berlaku kepemimpinan</w:t>
      </w:r>
      <w:r>
        <w:rPr>
          <w:rFonts w:ascii="Times New Roman" w:hAnsi="Times New Roman" w:cs="Times New Roman"/>
        </w:rPr>
        <w:t xml:space="preserve"> serta lingkungan fisik.</w:t>
      </w:r>
    </w:p>
    <w:p w:rsidR="009536A9" w:rsidRDefault="00882E26">
      <w:pPr>
        <w:pStyle w:val="ListParagraph1"/>
        <w:spacing w:line="360" w:lineRule="auto"/>
        <w:ind w:left="0" w:firstLine="440"/>
        <w:jc w:val="both"/>
        <w:rPr>
          <w:rFonts w:ascii="Times New Roman" w:hAnsi="Times New Roman" w:cs="Times New Roman"/>
        </w:rPr>
      </w:pPr>
      <w:r>
        <w:rPr>
          <w:rFonts w:ascii="Times New Roman" w:hAnsi="Times New Roman" w:cs="Times New Roman"/>
        </w:rPr>
        <w:t>Berdasarkan berberapa pendapat tersebut diatas disimpulkan bahwa faktor-faktor yang mempengaruhi kualitas kehidupan kerja adalah kebutuhan (imbalan),  keinginan (lingkungan kerja yang kondusif) dan kesempatan untuk mengemukakan ket</w:t>
      </w:r>
      <w:r>
        <w:rPr>
          <w:rFonts w:ascii="Times New Roman" w:hAnsi="Times New Roman" w:cs="Times New Roman"/>
        </w:rPr>
        <w:t>erampilan dan pengetahuan yang dimiliki karyawan dalam organisasi dimana mereka bekerja. Dengan demikian maka dengan lingkungan tersebut karyawan bisa bekerja dengan nyaman dan optimal sehingga dapat mencapai tujuan yang ditetapkan.</w:t>
      </w:r>
    </w:p>
    <w:p w:rsidR="009536A9" w:rsidRDefault="00882E26">
      <w:pPr>
        <w:tabs>
          <w:tab w:val="left" w:leader="dot" w:pos="8364"/>
          <w:tab w:val="left" w:pos="8647"/>
        </w:tabs>
        <w:spacing w:after="240" w:line="360" w:lineRule="auto"/>
        <w:ind w:right="379"/>
        <w:jc w:val="both"/>
        <w:rPr>
          <w:rStyle w:val="shorttext"/>
          <w:rFonts w:ascii="Times New Roman" w:hAnsi="Times New Roman" w:cs="Times New Roman"/>
          <w:b/>
          <w:bCs/>
          <w:iCs/>
        </w:rPr>
      </w:pPr>
      <w:r>
        <w:rPr>
          <w:rStyle w:val="shorttext"/>
          <w:rFonts w:ascii="Times New Roman" w:hAnsi="Times New Roman" w:cs="Times New Roman"/>
          <w:b/>
          <w:bCs/>
          <w:iCs/>
        </w:rPr>
        <w:t>METODE PENELITIAN</w:t>
      </w:r>
    </w:p>
    <w:p w:rsidR="009536A9" w:rsidRDefault="00882E26">
      <w:pPr>
        <w:tabs>
          <w:tab w:val="left" w:leader="dot" w:pos="8364"/>
          <w:tab w:val="left" w:pos="8647"/>
        </w:tabs>
        <w:spacing w:after="240" w:line="360" w:lineRule="auto"/>
        <w:ind w:right="17" w:firstLineChars="183" w:firstLine="403"/>
        <w:jc w:val="both"/>
        <w:rPr>
          <w:rFonts w:ascii="Times New Roman" w:hAnsi="Times New Roman" w:cs="Times New Roman"/>
          <w:i/>
        </w:rPr>
      </w:pPr>
      <w:r>
        <w:rPr>
          <w:rStyle w:val="shorttext"/>
          <w:rFonts w:ascii="Times New Roman" w:hAnsi="Times New Roman" w:cs="Times New Roman"/>
          <w:iCs/>
        </w:rPr>
        <w:t xml:space="preserve">Penelitian ini mengunakan metode kuantitatif, yaitu metode penelitian yang berlandaskan pada </w:t>
      </w:r>
      <w:r>
        <w:rPr>
          <w:rFonts w:ascii="Times New Roman" w:hAnsi="Times New Roman" w:cs="Times New Roman"/>
        </w:rPr>
        <w:t xml:space="preserve">filsafat </w:t>
      </w:r>
      <w:r>
        <w:rPr>
          <w:rFonts w:ascii="Times New Roman" w:hAnsi="Times New Roman" w:cs="Times New Roman"/>
          <w:i/>
        </w:rPr>
        <w:t>positivisme,</w:t>
      </w:r>
      <w:r>
        <w:rPr>
          <w:rFonts w:ascii="Times New Roman" w:hAnsi="Times New Roman" w:cs="Times New Roman"/>
          <w:i/>
        </w:rPr>
        <w:t xml:space="preserve"> </w:t>
      </w:r>
      <w:r>
        <w:rPr>
          <w:rFonts w:ascii="Times New Roman" w:hAnsi="Times New Roman" w:cs="Times New Roman"/>
          <w:iCs/>
        </w:rPr>
        <w:t xml:space="preserve">digunakan untuk meneliti pada populasi atau sample tertentu. Penelitian ini dikenakan kepada 63 guru yang ditentukan dengan teknik </w:t>
      </w:r>
      <w:r>
        <w:rPr>
          <w:rFonts w:ascii="Times New Roman" w:hAnsi="Times New Roman" w:cs="Times New Roman"/>
          <w:i/>
          <w:lang w:val="en-US"/>
        </w:rPr>
        <w:t>nonprobabi</w:t>
      </w:r>
      <w:r>
        <w:rPr>
          <w:rFonts w:ascii="Times New Roman" w:hAnsi="Times New Roman" w:cs="Times New Roman"/>
          <w:i/>
          <w:lang w:val="en-US"/>
        </w:rPr>
        <w:t>lity sampling</w:t>
      </w:r>
      <w:r>
        <w:rPr>
          <w:rFonts w:ascii="Times New Roman" w:hAnsi="Times New Roman" w:cs="Times New Roman"/>
          <w:i/>
        </w:rPr>
        <w:t>.</w:t>
      </w:r>
    </w:p>
    <w:p w:rsidR="009536A9" w:rsidRDefault="00882E26">
      <w:pPr>
        <w:tabs>
          <w:tab w:val="left" w:leader="dot" w:pos="8364"/>
          <w:tab w:val="left" w:pos="8647"/>
        </w:tabs>
        <w:spacing w:after="240" w:line="360" w:lineRule="auto"/>
        <w:ind w:right="17" w:firstLineChars="183" w:firstLine="403"/>
        <w:jc w:val="both"/>
        <w:rPr>
          <w:rFonts w:ascii="Times New Roman" w:hAnsi="Times New Roman" w:cs="Times New Roman"/>
          <w:iCs/>
        </w:rPr>
      </w:pPr>
      <w:r>
        <w:rPr>
          <w:rFonts w:ascii="Times New Roman" w:hAnsi="Times New Roman" w:cs="Times New Roman"/>
          <w:iCs/>
        </w:rPr>
        <w:t>Alat ukur yang digunakan adalah skala kualitas kehidupan kerja yang terdiri dari 35 aitem dan skala loyalitas guru yang terdiri dari 96 aitem. Menurut hasil uji validitas aitem pada skala kualitas kehidupan kerja yang diberikan pada 63 orang</w:t>
      </w:r>
      <w:r>
        <w:rPr>
          <w:rFonts w:ascii="Times New Roman" w:hAnsi="Times New Roman" w:cs="Times New Roman"/>
          <w:iCs/>
        </w:rPr>
        <w:t xml:space="preserve"> subyek penelitian yang terdiri dari 7 aspek secara keseluruhan penelitian menunjukkan bahwa semua aitem kualitas </w:t>
      </w:r>
      <w:r>
        <w:rPr>
          <w:rFonts w:ascii="Times New Roman" w:hAnsi="Times New Roman" w:cs="Times New Roman"/>
          <w:iCs/>
        </w:rPr>
        <w:t xml:space="preserve">kehidupan kerja memiliki validitas yang baik dengan </w:t>
      </w:r>
      <w:r>
        <w:rPr>
          <w:rFonts w:ascii="Times New Roman" w:hAnsi="Times New Roman" w:cs="Times New Roman"/>
          <w:i/>
        </w:rPr>
        <w:t xml:space="preserve">Corrected Item-Total Corelation </w:t>
      </w:r>
      <w:r>
        <w:rPr>
          <w:rFonts w:ascii="Times New Roman" w:hAnsi="Times New Roman" w:cs="Times New Roman"/>
          <w:iCs/>
        </w:rPr>
        <w:t xml:space="preserve">(nilai r hitung) berkisar anatara 0,338-0,930, sehingga tidak ada aitem yang gugur dalam skala ini.. Hasil uji relibilitas yang telah dilakukan diperoleh angka koefisien relibilitas pada skala kualitas kehidupan kerja adalah sebesar 0,973. Sedangkan hasil </w:t>
      </w:r>
      <w:r>
        <w:rPr>
          <w:rFonts w:ascii="Times New Roman" w:hAnsi="Times New Roman" w:cs="Times New Roman"/>
          <w:iCs/>
        </w:rPr>
        <w:t>uji validitas skala loyalitas guru yang terdiri dari 96 aitem. Menurut hasil uji validitas aitem pada skala loyalitas guru yang diberikan pada 63 orang subjek penelitian yang terdiri dari 4 aspek secara keseluruhan terdapat 22 aitem yang gugur dan menyisak</w:t>
      </w:r>
      <w:r>
        <w:rPr>
          <w:rFonts w:ascii="Times New Roman" w:hAnsi="Times New Roman" w:cs="Times New Roman"/>
          <w:iCs/>
        </w:rPr>
        <w:t xml:space="preserve">an 74 aitem dengan skor </w:t>
      </w:r>
      <w:r>
        <w:rPr>
          <w:rFonts w:ascii="Times New Roman" w:hAnsi="Times New Roman" w:cs="Times New Roman"/>
          <w:i/>
        </w:rPr>
        <w:t xml:space="preserve">Corrected Item-Total Corelation </w:t>
      </w:r>
      <w:r>
        <w:rPr>
          <w:rFonts w:ascii="Times New Roman" w:hAnsi="Times New Roman" w:cs="Times New Roman"/>
          <w:iCs/>
        </w:rPr>
        <w:t xml:space="preserve">(nilai r hitung) berkisar antara 0,338-0,930. Hasil uji reliabilitas yang dilakukan dengan teknik </w:t>
      </w:r>
      <w:r>
        <w:rPr>
          <w:rFonts w:ascii="Times New Roman" w:hAnsi="Times New Roman" w:cs="Times New Roman"/>
          <w:iCs/>
        </w:rPr>
        <w:t>Alpha Cronbach’s pada skala loyalitas pada 74 aitem keseluruhan diperoleh koefisien reliabilitas seesa</w:t>
      </w:r>
      <w:r>
        <w:rPr>
          <w:rFonts w:ascii="Times New Roman" w:hAnsi="Times New Roman" w:cs="Times New Roman"/>
          <w:iCs/>
        </w:rPr>
        <w:t>r 0,973</w:t>
      </w:r>
    </w:p>
    <w:p w:rsidR="009536A9" w:rsidRDefault="00882E26">
      <w:pPr>
        <w:pStyle w:val="ListParagraph1"/>
        <w:tabs>
          <w:tab w:val="left" w:pos="440"/>
        </w:tabs>
        <w:autoSpaceDE w:val="0"/>
        <w:autoSpaceDN w:val="0"/>
        <w:adjustRightInd w:val="0"/>
        <w:spacing w:after="0" w:line="360" w:lineRule="auto"/>
        <w:ind w:left="0" w:firstLineChars="183" w:firstLine="403"/>
        <w:jc w:val="both"/>
        <w:rPr>
          <w:rFonts w:ascii="Times New Roman" w:hAnsi="Times New Roman" w:cs="Times New Roman"/>
          <w:b/>
          <w:bCs/>
          <w:iCs/>
        </w:rPr>
      </w:pPr>
      <w:r>
        <w:rPr>
          <w:rFonts w:ascii="Times New Roman" w:hAnsi="Times New Roman" w:cs="Times New Roman"/>
          <w:iCs/>
        </w:rPr>
        <w:t xml:space="preserve">Analisa data yang digunakan adalah analisa regresi linier sederhana. Penggunaan metode analisa ini digunakan antara variabel X (Kualitas Kehidupan Kerja) terhadap variabel Y (Loyalitas Guru) dengan bantuan </w:t>
      </w:r>
      <w:r>
        <w:rPr>
          <w:rFonts w:ascii="Times New Roman" w:hAnsi="Times New Roman" w:cs="Times New Roman"/>
          <w:i/>
        </w:rPr>
        <w:t>SPSS (Statistical Package For Social Scien</w:t>
      </w:r>
      <w:r>
        <w:rPr>
          <w:rFonts w:ascii="Times New Roman" w:hAnsi="Times New Roman" w:cs="Times New Roman"/>
          <w:i/>
        </w:rPr>
        <w:t>ce) 16 For Windows.</w:t>
      </w:r>
    </w:p>
    <w:p w:rsidR="009536A9" w:rsidRDefault="009536A9">
      <w:pPr>
        <w:pStyle w:val="ListParagraph1"/>
        <w:tabs>
          <w:tab w:val="left" w:pos="440"/>
        </w:tabs>
        <w:autoSpaceDE w:val="0"/>
        <w:autoSpaceDN w:val="0"/>
        <w:adjustRightInd w:val="0"/>
        <w:spacing w:after="0" w:line="360" w:lineRule="auto"/>
        <w:ind w:left="0"/>
        <w:jc w:val="both"/>
        <w:rPr>
          <w:rFonts w:ascii="Times New Roman" w:hAnsi="Times New Roman" w:cs="Times New Roman"/>
          <w:b/>
          <w:bCs/>
          <w:iCs/>
        </w:rPr>
      </w:pPr>
    </w:p>
    <w:p w:rsidR="009536A9" w:rsidRDefault="00882E26">
      <w:pPr>
        <w:pStyle w:val="ListParagraph1"/>
        <w:tabs>
          <w:tab w:val="left" w:pos="440"/>
        </w:tabs>
        <w:autoSpaceDE w:val="0"/>
        <w:autoSpaceDN w:val="0"/>
        <w:adjustRightInd w:val="0"/>
        <w:spacing w:after="0" w:line="360" w:lineRule="auto"/>
        <w:ind w:left="0"/>
        <w:jc w:val="both"/>
        <w:rPr>
          <w:rFonts w:ascii="Times New Roman" w:hAnsi="Times New Roman" w:cs="Times New Roman"/>
          <w:b/>
          <w:bCs/>
          <w:iCs/>
        </w:rPr>
      </w:pPr>
      <w:r>
        <w:rPr>
          <w:rFonts w:ascii="Times New Roman" w:hAnsi="Times New Roman" w:cs="Times New Roman"/>
          <w:b/>
          <w:bCs/>
          <w:iCs/>
        </w:rPr>
        <w:t>HASIL DAN PEMBAHASAN</w:t>
      </w:r>
    </w:p>
    <w:p w:rsidR="009536A9" w:rsidRDefault="00882E26">
      <w:pPr>
        <w:pStyle w:val="ListParagraph1"/>
        <w:tabs>
          <w:tab w:val="left" w:pos="440"/>
        </w:tabs>
        <w:autoSpaceDE w:val="0"/>
        <w:autoSpaceDN w:val="0"/>
        <w:adjustRightInd w:val="0"/>
        <w:spacing w:after="0" w:line="360" w:lineRule="auto"/>
        <w:ind w:left="0"/>
        <w:jc w:val="both"/>
        <w:rPr>
          <w:rFonts w:ascii="Times New Roman" w:hAnsi="Times New Roman" w:cs="Times New Roman"/>
          <w:iCs/>
        </w:rPr>
      </w:pPr>
      <w:r>
        <w:rPr>
          <w:rFonts w:ascii="Times New Roman" w:hAnsi="Times New Roman" w:cs="Times New Roman"/>
          <w:iCs/>
        </w:rPr>
        <w:lastRenderedPageBreak/>
        <w:tab/>
        <w:t>Pada penelitian ini dilakukan berberapa uji asumsi yaitu:</w:t>
      </w:r>
    </w:p>
    <w:p w:rsidR="009536A9" w:rsidRDefault="00882E26">
      <w:pPr>
        <w:pStyle w:val="ListParagraph1"/>
        <w:numPr>
          <w:ilvl w:val="0"/>
          <w:numId w:val="4"/>
        </w:numPr>
        <w:tabs>
          <w:tab w:val="left" w:pos="440"/>
        </w:tabs>
        <w:autoSpaceDE w:val="0"/>
        <w:autoSpaceDN w:val="0"/>
        <w:adjustRightInd w:val="0"/>
        <w:spacing w:after="0" w:line="360" w:lineRule="auto"/>
        <w:ind w:leftChars="200" w:left="548" w:hangingChars="49" w:hanging="108"/>
        <w:jc w:val="both"/>
        <w:rPr>
          <w:rFonts w:ascii="Times New Roman" w:hAnsi="Times New Roman" w:cs="Times New Roman"/>
          <w:iCs/>
        </w:rPr>
      </w:pPr>
      <w:r>
        <w:rPr>
          <w:rFonts w:ascii="Times New Roman" w:hAnsi="Times New Roman" w:cs="Times New Roman"/>
          <w:iCs/>
        </w:rPr>
        <w:t>Normalitas</w:t>
      </w:r>
    </w:p>
    <w:p w:rsidR="009536A9" w:rsidRDefault="00882E26">
      <w:pPr>
        <w:pStyle w:val="ListParagraph1"/>
        <w:tabs>
          <w:tab w:val="left" w:pos="440"/>
        </w:tabs>
        <w:autoSpaceDE w:val="0"/>
        <w:autoSpaceDN w:val="0"/>
        <w:adjustRightInd w:val="0"/>
        <w:spacing w:after="0" w:line="360" w:lineRule="auto"/>
        <w:ind w:leftChars="150" w:left="330" w:firstLineChars="228" w:firstLine="502"/>
        <w:jc w:val="both"/>
        <w:rPr>
          <w:rFonts w:ascii="Times New Roman" w:hAnsi="Times New Roman" w:cs="Times New Roman"/>
          <w:iCs/>
        </w:rPr>
      </w:pPr>
      <w:r>
        <w:rPr>
          <w:rFonts w:ascii="Times New Roman" w:hAnsi="Times New Roman" w:cs="Times New Roman"/>
          <w:iCs/>
        </w:rPr>
        <w:t>Uji normalitas digunakan untuk mengetahui apakah populasi data tersistribusi atau tidak. Data yang diuji adalah sebaran data pada instrument kua</w:t>
      </w:r>
      <w:r>
        <w:rPr>
          <w:rFonts w:ascii="Times New Roman" w:hAnsi="Times New Roman" w:cs="Times New Roman"/>
          <w:iCs/>
        </w:rPr>
        <w:t xml:space="preserve">litas kehidupan kerja (X) terhadap loyalitas guru (Y). Pengujian normalitas dalam penelitian ini menggunakan uji </w:t>
      </w:r>
      <w:r>
        <w:rPr>
          <w:rFonts w:ascii="Times New Roman" w:hAnsi="Times New Roman" w:cs="Times New Roman"/>
          <w:i/>
        </w:rPr>
        <w:t xml:space="preserve">One Sample Kolmogorov-Simirnov Test </w:t>
      </w:r>
      <w:r>
        <w:rPr>
          <w:rFonts w:ascii="Times New Roman" w:hAnsi="Times New Roman" w:cs="Times New Roman"/>
          <w:iCs/>
        </w:rPr>
        <w:t xml:space="preserve">dengan taraf signifikan 0,01. Suatu data dikatakan terdistribusi secara normal apabila nilai </w:t>
      </w:r>
      <w:r>
        <w:rPr>
          <w:rFonts w:ascii="Times New Roman" w:hAnsi="Times New Roman" w:cs="Times New Roman"/>
          <w:i/>
        </w:rPr>
        <w:t xml:space="preserve">Aximp. Sig </w:t>
      </w:r>
      <w:r>
        <w:rPr>
          <w:rFonts w:ascii="Times New Roman" w:hAnsi="Times New Roman" w:cs="Times New Roman"/>
          <w:iCs/>
        </w:rPr>
        <w:t>(2-</w:t>
      </w:r>
      <w:r>
        <w:rPr>
          <w:rFonts w:ascii="Times New Roman" w:hAnsi="Times New Roman" w:cs="Times New Roman"/>
          <w:iCs/>
        </w:rPr>
        <w:t xml:space="preserve">tailed) nya &gt; dari 0,01 </w:t>
      </w:r>
      <w:r>
        <w:rPr>
          <w:rFonts w:ascii="Times New Roman" w:hAnsi="Times New Roman" w:cs="Times New Roman"/>
          <w:i/>
        </w:rPr>
        <w:t xml:space="preserve">level of significant </w:t>
      </w:r>
      <w:r>
        <w:rPr>
          <w:rFonts w:ascii="Times New Roman" w:hAnsi="Times New Roman" w:cs="Times New Roman"/>
          <w:iCs/>
        </w:rPr>
        <w:t xml:space="preserve">(a). Berdasarkan hasil uji normalitas maka diperoleh nilai </w:t>
      </w:r>
      <w:r>
        <w:rPr>
          <w:rFonts w:ascii="Times New Roman" w:hAnsi="Times New Roman" w:cs="Times New Roman"/>
          <w:i/>
        </w:rPr>
        <w:t>Aximp</w:t>
      </w:r>
      <w:r>
        <w:rPr>
          <w:rFonts w:ascii="Times New Roman" w:hAnsi="Times New Roman" w:cs="Times New Roman"/>
          <w:iCs/>
        </w:rPr>
        <w:t xml:space="preserve">. </w:t>
      </w:r>
      <w:r>
        <w:rPr>
          <w:rFonts w:ascii="Times New Roman" w:hAnsi="Times New Roman" w:cs="Times New Roman"/>
          <w:i/>
        </w:rPr>
        <w:t xml:space="preserve">Sig </w:t>
      </w:r>
      <w:r>
        <w:rPr>
          <w:rFonts w:ascii="Times New Roman" w:hAnsi="Times New Roman" w:cs="Times New Roman"/>
          <w:iCs/>
        </w:rPr>
        <w:t>(2-tailed) diperoleh hasil sebesar 0,097, karena signifikansi lebih dari 0,01 (0,097 &gt; 0,01), maka nilai residual tersebut normal.</w:t>
      </w:r>
    </w:p>
    <w:p w:rsidR="009536A9" w:rsidRDefault="00882E26">
      <w:pPr>
        <w:pStyle w:val="ListParagraph1"/>
        <w:tabs>
          <w:tab w:val="left" w:pos="440"/>
        </w:tabs>
        <w:autoSpaceDE w:val="0"/>
        <w:autoSpaceDN w:val="0"/>
        <w:adjustRightInd w:val="0"/>
        <w:spacing w:after="0" w:line="360" w:lineRule="auto"/>
        <w:ind w:left="0"/>
        <w:jc w:val="both"/>
        <w:rPr>
          <w:rFonts w:ascii="Times New Roman" w:hAnsi="Times New Roman" w:cs="Times New Roman"/>
          <w:iCs/>
        </w:rPr>
      </w:pPr>
      <w:r>
        <w:rPr>
          <w:rFonts w:ascii="Times New Roman" w:hAnsi="Times New Roman" w:cs="Times New Roman"/>
          <w:iCs/>
        </w:rPr>
        <w:t xml:space="preserve">    b. Uji</w:t>
      </w:r>
      <w:r>
        <w:rPr>
          <w:rFonts w:ascii="Times New Roman" w:hAnsi="Times New Roman" w:cs="Times New Roman"/>
          <w:iCs/>
        </w:rPr>
        <w:t xml:space="preserve"> Liniearitas</w:t>
      </w:r>
    </w:p>
    <w:p w:rsidR="009536A9" w:rsidRDefault="00882E26">
      <w:pPr>
        <w:pStyle w:val="ListParagraph1"/>
        <w:tabs>
          <w:tab w:val="left" w:pos="440"/>
        </w:tabs>
        <w:autoSpaceDE w:val="0"/>
        <w:autoSpaceDN w:val="0"/>
        <w:adjustRightInd w:val="0"/>
        <w:spacing w:after="0" w:line="360" w:lineRule="auto"/>
        <w:ind w:left="0"/>
        <w:jc w:val="both"/>
        <w:rPr>
          <w:rFonts w:ascii="Times New Roman" w:hAnsi="Times New Roman" w:cs="Times New Roman"/>
          <w:iCs/>
        </w:rPr>
      </w:pPr>
      <w:r>
        <w:rPr>
          <w:rFonts w:ascii="Times New Roman" w:hAnsi="Times New Roman" w:cs="Times New Roman"/>
          <w:iCs/>
        </w:rPr>
        <w:tab/>
        <w:t>Uji asumsi liniearitas dilakukan untuk mengetahui engaruh anatara kualitas kehidupan kerja terhadap loyalitas guru. Pengujian linearitas dalam penelitian ini menggunakan t</w:t>
      </w:r>
      <w:r>
        <w:rPr>
          <w:rFonts w:ascii="Times New Roman" w:hAnsi="Times New Roman" w:cs="Times New Roman"/>
          <w:i/>
        </w:rPr>
        <w:t xml:space="preserve">est For linearity, </w:t>
      </w:r>
      <w:r>
        <w:rPr>
          <w:rFonts w:ascii="Times New Roman" w:hAnsi="Times New Roman" w:cs="Times New Roman"/>
          <w:iCs/>
        </w:rPr>
        <w:t xml:space="preserve">sehinngga diketahui bahwa nilai signifikansi </w:t>
      </w:r>
      <w:r>
        <w:rPr>
          <w:rFonts w:ascii="Times New Roman" w:hAnsi="Times New Roman" w:cs="Times New Roman"/>
          <w:i/>
        </w:rPr>
        <w:t>Deviati</w:t>
      </w:r>
      <w:r>
        <w:rPr>
          <w:rFonts w:ascii="Times New Roman" w:hAnsi="Times New Roman" w:cs="Times New Roman"/>
          <w:i/>
        </w:rPr>
        <w:t xml:space="preserve">on From Linearity </w:t>
      </w:r>
      <w:r>
        <w:rPr>
          <w:rFonts w:ascii="Times New Roman" w:hAnsi="Times New Roman" w:cs="Times New Roman"/>
          <w:iCs/>
        </w:rPr>
        <w:t>sebesar 16,0 (p &gt; maka bersifat linear dan data memenuhi asumsi klasik linearitas sebagai prasyarat analisis regresi linear.</w:t>
      </w:r>
    </w:p>
    <w:p w:rsidR="009536A9" w:rsidRDefault="00882E26">
      <w:pPr>
        <w:pStyle w:val="ListParagraph1"/>
        <w:tabs>
          <w:tab w:val="left" w:pos="440"/>
        </w:tabs>
        <w:autoSpaceDE w:val="0"/>
        <w:autoSpaceDN w:val="0"/>
        <w:adjustRightInd w:val="0"/>
        <w:spacing w:after="0" w:line="360" w:lineRule="auto"/>
        <w:ind w:left="0" w:firstLineChars="183" w:firstLine="403"/>
        <w:jc w:val="both"/>
        <w:rPr>
          <w:rFonts w:ascii="Times New Roman" w:hAnsi="Times New Roman" w:cs="Times New Roman"/>
          <w:iCs/>
        </w:rPr>
      </w:pPr>
      <w:r>
        <w:rPr>
          <w:rFonts w:ascii="Times New Roman" w:hAnsi="Times New Roman" w:cs="Times New Roman"/>
          <w:iCs/>
        </w:rPr>
        <w:t>c. Uji Regresi Sederhana</w:t>
      </w:r>
    </w:p>
    <w:p w:rsidR="009536A9" w:rsidRDefault="00882E26">
      <w:pPr>
        <w:pStyle w:val="ListParagraph1"/>
        <w:tabs>
          <w:tab w:val="left" w:pos="440"/>
        </w:tabs>
        <w:autoSpaceDE w:val="0"/>
        <w:autoSpaceDN w:val="0"/>
        <w:adjustRightInd w:val="0"/>
        <w:spacing w:after="0" w:line="360" w:lineRule="auto"/>
        <w:ind w:left="0"/>
        <w:jc w:val="both"/>
        <w:rPr>
          <w:rFonts w:ascii="Times New Roman" w:hAnsi="Times New Roman" w:cs="Times New Roman"/>
          <w:iCs/>
        </w:rPr>
      </w:pPr>
      <w:r>
        <w:rPr>
          <w:rFonts w:ascii="Times New Roman" w:hAnsi="Times New Roman" w:cs="Times New Roman"/>
          <w:iCs/>
        </w:rPr>
        <w:t xml:space="preserve">Pengujian dilakukan dengan teknik analisis regresi linier sederhana. Berdasarkan haasil </w:t>
      </w:r>
      <w:r>
        <w:rPr>
          <w:rFonts w:ascii="Times New Roman" w:hAnsi="Times New Roman" w:cs="Times New Roman"/>
          <w:iCs/>
        </w:rPr>
        <w:t xml:space="preserve">analisis regresi dengan metode enter diperoleh nilai R = 0,667, </w:t>
      </w:r>
      <w:r>
        <w:rPr>
          <w:rFonts w:ascii="Times New Roman" w:hAnsi="Times New Roman" w:cs="Times New Roman"/>
          <w:i/>
        </w:rPr>
        <w:t>R Square</w:t>
      </w:r>
      <w:r>
        <w:rPr>
          <w:rFonts w:ascii="Times New Roman" w:hAnsi="Times New Roman" w:cs="Times New Roman"/>
          <w:iCs/>
        </w:rPr>
        <w:t xml:space="preserve"> = 0,445 dan p = 0,000. Nilai R dalam regresi sederhana menunjukkan adanya korelasi antara variabel independen terhadap variabel dependen. Nilai R yang diperoleh adalah 0,667 yang bera</w:t>
      </w:r>
      <w:r>
        <w:rPr>
          <w:rFonts w:ascii="Times New Roman" w:hAnsi="Times New Roman" w:cs="Times New Roman"/>
          <w:iCs/>
        </w:rPr>
        <w:t>rti bahwa korelasi antara kualitas kehidupan kerja terhadap loyalitas guru adalah sebesar 0,667.</w:t>
      </w:r>
    </w:p>
    <w:p w:rsidR="009536A9" w:rsidRDefault="00882E26">
      <w:pPr>
        <w:pStyle w:val="ListParagraph1"/>
        <w:tabs>
          <w:tab w:val="left" w:pos="440"/>
        </w:tabs>
        <w:autoSpaceDE w:val="0"/>
        <w:autoSpaceDN w:val="0"/>
        <w:adjustRightInd w:val="0"/>
        <w:spacing w:after="0" w:line="360" w:lineRule="auto"/>
        <w:ind w:left="0"/>
        <w:jc w:val="both"/>
        <w:rPr>
          <w:rFonts w:ascii="Times New Roman" w:hAnsi="Times New Roman" w:cs="Times New Roman"/>
          <w:iCs/>
        </w:rPr>
      </w:pPr>
      <w:r>
        <w:rPr>
          <w:rFonts w:ascii="Times New Roman" w:hAnsi="Times New Roman" w:cs="Times New Roman"/>
          <w:iCs/>
        </w:rPr>
        <w:tab/>
        <w:t xml:space="preserve">Sumbangan efektif variabel independen terhadap variabel dependen ditunjkkan oleh nilai </w:t>
      </w:r>
      <w:r>
        <w:rPr>
          <w:rFonts w:ascii="Times New Roman" w:hAnsi="Times New Roman" w:cs="Times New Roman"/>
          <w:i/>
        </w:rPr>
        <w:t xml:space="preserve">R Squaare </w:t>
      </w:r>
      <w:r>
        <w:rPr>
          <w:rFonts w:ascii="Times New Roman" w:hAnsi="Times New Roman" w:cs="Times New Roman"/>
          <w:iCs/>
        </w:rPr>
        <w:t>0,445. Hal ini berarti bahwa sumbangaan pengaruh kualitaas ke</w:t>
      </w:r>
      <w:r>
        <w:rPr>
          <w:rFonts w:ascii="Times New Roman" w:hAnsi="Times New Roman" w:cs="Times New Roman"/>
          <w:iCs/>
        </w:rPr>
        <w:t>hidupan kerja terhadap loyalitas guru sebesar 44,5%, sedangkan sisanya dipengaruhi oleh variabel lain yang tidak disertakan dalam penelitian ini. Hasil analisis regresi ini juga menunjukkan paengaruh dengan arah positif terhadap kualitas kehidupan kerja te</w:t>
      </w:r>
      <w:r>
        <w:rPr>
          <w:rFonts w:ascii="Times New Roman" w:hAnsi="Times New Roman" w:cs="Times New Roman"/>
          <w:iCs/>
        </w:rPr>
        <w:t>rhadap loyalitas guru yang artinya semakin tinggi kualitas kehidupan kerja maka loyalitas guru juga semakin meningkat.</w:t>
      </w:r>
    </w:p>
    <w:p w:rsidR="009536A9" w:rsidRDefault="00882E26">
      <w:pPr>
        <w:pStyle w:val="ListParagraph1"/>
        <w:tabs>
          <w:tab w:val="left" w:pos="440"/>
        </w:tabs>
        <w:autoSpaceDE w:val="0"/>
        <w:autoSpaceDN w:val="0"/>
        <w:adjustRightInd w:val="0"/>
        <w:spacing w:after="0" w:line="360" w:lineRule="auto"/>
        <w:ind w:left="0"/>
        <w:jc w:val="both"/>
        <w:rPr>
          <w:rFonts w:ascii="Times New Roman" w:hAnsi="Times New Roman" w:cs="Times New Roman"/>
          <w:color w:val="262626"/>
          <w:lang w:val="en-US"/>
        </w:rPr>
      </w:pPr>
      <w:r>
        <w:rPr>
          <w:rFonts w:ascii="Times New Roman" w:hAnsi="Times New Roman" w:cs="Times New Roman"/>
          <w:iCs/>
        </w:rPr>
        <w:tab/>
        <w:t xml:space="preserve">Hal ini sejalan dengan penelitian terdahulu bawa kualitas kehidupan kerja berpengaruh signifikan terhadap loyalitas guru (Fajrin &amp; </w:t>
      </w:r>
      <w:r>
        <w:rPr>
          <w:rFonts w:ascii="Times New Roman" w:hAnsi="Times New Roman" w:cs="Times New Roman"/>
          <w:iCs/>
        </w:rPr>
        <w:t>Riyono, 2014) l</w:t>
      </w:r>
      <w:proofErr w:type="spellStart"/>
      <w:r>
        <w:rPr>
          <w:rFonts w:ascii="Times New Roman" w:hAnsi="Times New Roman" w:cs="Times New Roman"/>
          <w:color w:val="262626"/>
          <w:lang w:val="en-US"/>
        </w:rPr>
        <w:t>oyalitas</w:t>
      </w:r>
      <w:proofErr w:type="spellEnd"/>
      <w:r>
        <w:rPr>
          <w:rFonts w:ascii="Times New Roman" w:hAnsi="Times New Roman" w:cs="Times New Roman"/>
          <w:color w:val="262626"/>
          <w:lang w:val="en-US"/>
        </w:rPr>
        <w:t xml:space="preserve"> dan </w:t>
      </w:r>
      <w:proofErr w:type="spellStart"/>
      <w:r>
        <w:rPr>
          <w:rFonts w:ascii="Times New Roman" w:hAnsi="Times New Roman" w:cs="Times New Roman"/>
          <w:color w:val="262626"/>
          <w:lang w:val="en-US"/>
        </w:rPr>
        <w:t>kualitas</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kehidupan</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kerja</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merupakan</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dua</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hal</w:t>
      </w:r>
      <w:proofErr w:type="spellEnd"/>
      <w:r>
        <w:rPr>
          <w:rFonts w:ascii="Times New Roman" w:hAnsi="Times New Roman" w:cs="Times New Roman"/>
          <w:color w:val="262626"/>
          <w:lang w:val="en-US"/>
        </w:rPr>
        <w:t xml:space="preserve"> yang</w:t>
      </w:r>
      <w:r>
        <w:rPr>
          <w:rFonts w:ascii="Times New Roman" w:hAnsi="Times New Roman" w:cs="Times New Roman"/>
          <w:bCs/>
          <w:lang w:val="en-US"/>
        </w:rPr>
        <w:t xml:space="preserve"> </w:t>
      </w:r>
      <w:proofErr w:type="spellStart"/>
      <w:r>
        <w:rPr>
          <w:rFonts w:ascii="Times New Roman" w:hAnsi="Times New Roman" w:cs="Times New Roman"/>
          <w:color w:val="262626"/>
          <w:lang w:val="en-US"/>
        </w:rPr>
        <w:t>menunjukkan</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hubungan</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antara</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sekolah</w:t>
      </w:r>
      <w:proofErr w:type="spellEnd"/>
      <w:r>
        <w:rPr>
          <w:rFonts w:ascii="Times New Roman" w:hAnsi="Times New Roman" w:cs="Times New Roman"/>
          <w:color w:val="262626"/>
          <w:lang w:val="en-US"/>
        </w:rPr>
        <w:t xml:space="preserve"> dan guru. </w:t>
      </w:r>
      <w:proofErr w:type="spellStart"/>
      <w:r>
        <w:rPr>
          <w:rFonts w:ascii="Times New Roman" w:hAnsi="Times New Roman" w:cs="Times New Roman"/>
          <w:color w:val="262626"/>
          <w:lang w:val="en-US"/>
        </w:rPr>
        <w:t>Loyalitas</w:t>
      </w:r>
      <w:proofErr w:type="spellEnd"/>
      <w:r>
        <w:rPr>
          <w:rFonts w:ascii="Times New Roman" w:hAnsi="Times New Roman" w:cs="Times New Roman"/>
          <w:color w:val="262626"/>
          <w:lang w:val="en-US"/>
        </w:rPr>
        <w:t xml:space="preserve"> guru </w:t>
      </w:r>
      <w:proofErr w:type="spellStart"/>
      <w:r>
        <w:rPr>
          <w:rFonts w:ascii="Times New Roman" w:hAnsi="Times New Roman" w:cs="Times New Roman"/>
          <w:color w:val="262626"/>
          <w:lang w:val="en-US"/>
        </w:rPr>
        <w:t>adalah</w:t>
      </w:r>
      <w:proofErr w:type="spellEnd"/>
      <w:r>
        <w:rPr>
          <w:rFonts w:ascii="Times New Roman" w:hAnsi="Times New Roman" w:cs="Times New Roman"/>
          <w:bCs/>
          <w:lang w:val="en-US"/>
        </w:rPr>
        <w:t xml:space="preserve"> </w:t>
      </w:r>
      <w:proofErr w:type="spellStart"/>
      <w:r>
        <w:rPr>
          <w:rFonts w:ascii="Times New Roman" w:hAnsi="Times New Roman" w:cs="Times New Roman"/>
          <w:color w:val="262626"/>
          <w:lang w:val="en-US"/>
        </w:rPr>
        <w:t>suatu</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kepentingan</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perilaku</w:t>
      </w:r>
      <w:proofErr w:type="spellEnd"/>
      <w:r>
        <w:rPr>
          <w:rFonts w:ascii="Times New Roman" w:hAnsi="Times New Roman" w:cs="Times New Roman"/>
          <w:color w:val="262626"/>
          <w:lang w:val="en-US"/>
        </w:rPr>
        <w:t xml:space="preserve"> yang </w:t>
      </w:r>
      <w:proofErr w:type="spellStart"/>
      <w:r>
        <w:rPr>
          <w:rFonts w:ascii="Times New Roman" w:hAnsi="Times New Roman" w:cs="Times New Roman"/>
          <w:color w:val="262626"/>
          <w:lang w:val="en-US"/>
        </w:rPr>
        <w:lastRenderedPageBreak/>
        <w:t>diinginkan</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sekolah</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dari</w:t>
      </w:r>
      <w:proofErr w:type="spellEnd"/>
      <w:r>
        <w:rPr>
          <w:rFonts w:ascii="Times New Roman" w:hAnsi="Times New Roman" w:cs="Times New Roman"/>
          <w:color w:val="262626"/>
          <w:lang w:val="en-US"/>
        </w:rPr>
        <w:t xml:space="preserve"> guru</w:t>
      </w:r>
      <w:r>
        <w:rPr>
          <w:rFonts w:ascii="Times New Roman" w:hAnsi="Times New Roman" w:cs="Times New Roman"/>
          <w:bCs/>
          <w:lang w:val="en-US"/>
        </w:rPr>
        <w:t xml:space="preserve"> </w:t>
      </w:r>
      <w:proofErr w:type="spellStart"/>
      <w:r>
        <w:rPr>
          <w:rFonts w:ascii="Times New Roman" w:hAnsi="Times New Roman" w:cs="Times New Roman"/>
          <w:color w:val="262626"/>
          <w:lang w:val="en-US"/>
        </w:rPr>
        <w:t>dalam</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bekerja</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artinya</w:t>
      </w:r>
      <w:proofErr w:type="spellEnd"/>
      <w:r>
        <w:rPr>
          <w:rFonts w:ascii="Times New Roman" w:hAnsi="Times New Roman" w:cs="Times New Roman"/>
          <w:color w:val="262626"/>
          <w:lang w:val="en-US"/>
        </w:rPr>
        <w:t xml:space="preserve"> guru </w:t>
      </w:r>
      <w:proofErr w:type="spellStart"/>
      <w:r>
        <w:rPr>
          <w:rFonts w:ascii="Times New Roman" w:hAnsi="Times New Roman" w:cs="Times New Roman"/>
          <w:color w:val="262626"/>
          <w:lang w:val="en-US"/>
        </w:rPr>
        <w:t>diharapkan</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memiliki</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kes</w:t>
      </w:r>
      <w:r>
        <w:rPr>
          <w:rFonts w:ascii="Times New Roman" w:hAnsi="Times New Roman" w:cs="Times New Roman"/>
          <w:color w:val="262626"/>
          <w:lang w:val="en-US"/>
        </w:rPr>
        <w:t>etiaan</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terhadap</w:t>
      </w:r>
      <w:proofErr w:type="spellEnd"/>
      <w:r>
        <w:rPr>
          <w:rFonts w:ascii="Times New Roman" w:hAnsi="Times New Roman" w:cs="Times New Roman"/>
          <w:bCs/>
          <w:lang w:val="en-US"/>
        </w:rPr>
        <w:t xml:space="preserve"> </w:t>
      </w:r>
      <w:proofErr w:type="spellStart"/>
      <w:r>
        <w:rPr>
          <w:rFonts w:ascii="Times New Roman" w:hAnsi="Times New Roman" w:cs="Times New Roman"/>
          <w:color w:val="262626"/>
          <w:lang w:val="en-US"/>
        </w:rPr>
        <w:t>pekerjaannya</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dimana</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mereka</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bekerja</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mengajar</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Sedangkan</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kualitas</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kehidupan</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kerja</w:t>
      </w:r>
      <w:proofErr w:type="spellEnd"/>
      <w:r>
        <w:rPr>
          <w:rFonts w:ascii="Times New Roman" w:hAnsi="Times New Roman" w:cs="Times New Roman"/>
          <w:bCs/>
          <w:lang w:val="en-US"/>
        </w:rPr>
        <w:t xml:space="preserve"> </w:t>
      </w:r>
      <w:proofErr w:type="spellStart"/>
      <w:r>
        <w:rPr>
          <w:rFonts w:ascii="Times New Roman" w:hAnsi="Times New Roman" w:cs="Times New Roman"/>
          <w:color w:val="262626"/>
          <w:lang w:val="en-US"/>
        </w:rPr>
        <w:t>merupakan</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keseimbangan</w:t>
      </w:r>
      <w:proofErr w:type="spellEnd"/>
      <w:r>
        <w:rPr>
          <w:rFonts w:ascii="Times New Roman" w:hAnsi="Times New Roman" w:cs="Times New Roman"/>
          <w:color w:val="262626"/>
          <w:lang w:val="en-US"/>
        </w:rPr>
        <w:t xml:space="preserve"> yang </w:t>
      </w:r>
      <w:proofErr w:type="spellStart"/>
      <w:r>
        <w:rPr>
          <w:rFonts w:ascii="Times New Roman" w:hAnsi="Times New Roman" w:cs="Times New Roman"/>
          <w:color w:val="262626"/>
          <w:lang w:val="en-US"/>
        </w:rPr>
        <w:t>diharapkan</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antara</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sekolah</w:t>
      </w:r>
      <w:proofErr w:type="spellEnd"/>
      <w:r>
        <w:rPr>
          <w:rFonts w:ascii="Times New Roman" w:hAnsi="Times New Roman" w:cs="Times New Roman"/>
          <w:color w:val="262626"/>
          <w:lang w:val="en-US"/>
        </w:rPr>
        <w:t xml:space="preserve"> dan</w:t>
      </w:r>
      <w:r>
        <w:rPr>
          <w:rFonts w:ascii="Times New Roman" w:hAnsi="Times New Roman" w:cs="Times New Roman"/>
          <w:bCs/>
          <w:lang w:val="en-US"/>
        </w:rPr>
        <w:t xml:space="preserve"> </w:t>
      </w:r>
      <w:r>
        <w:rPr>
          <w:rFonts w:ascii="Times New Roman" w:hAnsi="Times New Roman" w:cs="Times New Roman"/>
          <w:color w:val="262626"/>
          <w:lang w:val="en-US"/>
        </w:rPr>
        <w:t xml:space="preserve">guru, </w:t>
      </w:r>
      <w:proofErr w:type="spellStart"/>
      <w:r>
        <w:rPr>
          <w:rFonts w:ascii="Times New Roman" w:hAnsi="Times New Roman" w:cs="Times New Roman"/>
          <w:color w:val="262626"/>
          <w:lang w:val="en-US"/>
        </w:rPr>
        <w:t>artinya</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kualitas</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kehidupan</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kerja</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merupakan</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kepentingan</w:t>
      </w:r>
      <w:proofErr w:type="spellEnd"/>
      <w:r>
        <w:rPr>
          <w:rFonts w:ascii="Times New Roman" w:hAnsi="Times New Roman" w:cs="Times New Roman"/>
          <w:color w:val="262626"/>
          <w:lang w:val="en-US"/>
        </w:rPr>
        <w:t xml:space="preserve"> yang </w:t>
      </w:r>
      <w:proofErr w:type="spellStart"/>
      <w:r>
        <w:rPr>
          <w:rFonts w:ascii="Times New Roman" w:hAnsi="Times New Roman" w:cs="Times New Roman"/>
          <w:color w:val="262626"/>
          <w:lang w:val="en-US"/>
        </w:rPr>
        <w:t>diinginkan</w:t>
      </w:r>
      <w:proofErr w:type="spellEnd"/>
      <w:r>
        <w:rPr>
          <w:rFonts w:ascii="Times New Roman" w:hAnsi="Times New Roman" w:cs="Times New Roman"/>
          <w:color w:val="262626"/>
          <w:lang w:val="en-US"/>
        </w:rPr>
        <w:t xml:space="preserve"> oleh </w:t>
      </w:r>
      <w:proofErr w:type="spellStart"/>
      <w:r>
        <w:rPr>
          <w:rFonts w:ascii="Times New Roman" w:hAnsi="Times New Roman" w:cs="Times New Roman"/>
          <w:color w:val="262626"/>
          <w:lang w:val="en-US"/>
        </w:rPr>
        <w:t>sekolah</w:t>
      </w:r>
      <w:proofErr w:type="spellEnd"/>
      <w:r>
        <w:rPr>
          <w:rFonts w:ascii="Times New Roman" w:hAnsi="Times New Roman" w:cs="Times New Roman"/>
          <w:color w:val="262626"/>
          <w:lang w:val="en-US"/>
        </w:rPr>
        <w:t xml:space="preserve"> dan guru, </w:t>
      </w:r>
      <w:proofErr w:type="spellStart"/>
      <w:r>
        <w:rPr>
          <w:rFonts w:ascii="Times New Roman" w:hAnsi="Times New Roman" w:cs="Times New Roman"/>
          <w:color w:val="262626"/>
          <w:lang w:val="en-US"/>
        </w:rPr>
        <w:t>dimana</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mereka</w:t>
      </w:r>
      <w:proofErr w:type="spellEnd"/>
      <w:r>
        <w:rPr>
          <w:rFonts w:ascii="Times New Roman" w:hAnsi="Times New Roman" w:cs="Times New Roman"/>
          <w:color w:val="262626"/>
        </w:rPr>
        <w:t xml:space="preserve"> </w:t>
      </w:r>
      <w:proofErr w:type="spellStart"/>
      <w:r>
        <w:rPr>
          <w:rFonts w:ascii="Times New Roman" w:hAnsi="Times New Roman" w:cs="Times New Roman"/>
          <w:color w:val="262626"/>
          <w:lang w:val="en-US"/>
        </w:rPr>
        <w:t>sama-sama</w:t>
      </w:r>
      <w:proofErr w:type="spellEnd"/>
      <w:r>
        <w:rPr>
          <w:rFonts w:ascii="Times New Roman" w:hAnsi="Times New Roman" w:cs="Times New Roman"/>
          <w:bCs/>
          <w:lang w:val="en-US"/>
        </w:rPr>
        <w:t xml:space="preserve"> </w:t>
      </w:r>
      <w:proofErr w:type="spellStart"/>
      <w:r>
        <w:rPr>
          <w:rFonts w:ascii="Times New Roman" w:hAnsi="Times New Roman" w:cs="Times New Roman"/>
          <w:color w:val="262626"/>
          <w:lang w:val="en-US"/>
        </w:rPr>
        <w:t>mendapatkan</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kualitas</w:t>
      </w:r>
      <w:proofErr w:type="spellEnd"/>
      <w:r>
        <w:rPr>
          <w:rFonts w:ascii="Times New Roman" w:hAnsi="Times New Roman" w:cs="Times New Roman"/>
          <w:color w:val="262626"/>
          <w:lang w:val="en-US"/>
        </w:rPr>
        <w:t xml:space="preserve"> yang </w:t>
      </w:r>
      <w:proofErr w:type="spellStart"/>
      <w:r>
        <w:rPr>
          <w:rFonts w:ascii="Times New Roman" w:hAnsi="Times New Roman" w:cs="Times New Roman"/>
          <w:color w:val="262626"/>
          <w:lang w:val="en-US"/>
        </w:rPr>
        <w:t>baik</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dalam</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pekerjaannya</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Sehingga</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dari</w:t>
      </w:r>
      <w:proofErr w:type="spellEnd"/>
      <w:r>
        <w:rPr>
          <w:rFonts w:ascii="Times New Roman" w:hAnsi="Times New Roman" w:cs="Times New Roman"/>
          <w:bCs/>
          <w:lang w:val="en-US"/>
        </w:rPr>
        <w:t xml:space="preserve"> </w:t>
      </w:r>
      <w:proofErr w:type="spellStart"/>
      <w:r>
        <w:rPr>
          <w:rFonts w:ascii="Times New Roman" w:hAnsi="Times New Roman" w:cs="Times New Roman"/>
          <w:color w:val="262626"/>
          <w:lang w:val="en-US"/>
        </w:rPr>
        <w:t>loyalitas</w:t>
      </w:r>
      <w:proofErr w:type="spellEnd"/>
      <w:r>
        <w:rPr>
          <w:rFonts w:ascii="Times New Roman" w:hAnsi="Times New Roman" w:cs="Times New Roman"/>
          <w:color w:val="262626"/>
          <w:lang w:val="en-US"/>
        </w:rPr>
        <w:t xml:space="preserve"> dan </w:t>
      </w:r>
      <w:proofErr w:type="spellStart"/>
      <w:r>
        <w:rPr>
          <w:rFonts w:ascii="Times New Roman" w:hAnsi="Times New Roman" w:cs="Times New Roman"/>
          <w:color w:val="262626"/>
          <w:lang w:val="en-US"/>
        </w:rPr>
        <w:t>kualitas</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kehidupan</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kerja</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akan</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memunculkan</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kepuasan</w:t>
      </w:r>
      <w:proofErr w:type="spellEnd"/>
      <w:r>
        <w:rPr>
          <w:rFonts w:ascii="Times New Roman" w:hAnsi="Times New Roman" w:cs="Times New Roman"/>
          <w:color w:val="262626"/>
          <w:lang w:val="en-US"/>
        </w:rPr>
        <w:t xml:space="preserve"> </w:t>
      </w:r>
      <w:proofErr w:type="spellStart"/>
      <w:r>
        <w:rPr>
          <w:rFonts w:ascii="Times New Roman" w:hAnsi="Times New Roman" w:cs="Times New Roman"/>
          <w:color w:val="262626"/>
          <w:lang w:val="en-US"/>
        </w:rPr>
        <w:t>antara</w:t>
      </w:r>
      <w:proofErr w:type="spellEnd"/>
      <w:r>
        <w:rPr>
          <w:rFonts w:ascii="Times New Roman" w:hAnsi="Times New Roman" w:cs="Times New Roman"/>
          <w:bCs/>
          <w:lang w:val="en-US"/>
        </w:rPr>
        <w:t xml:space="preserve"> </w:t>
      </w:r>
      <w:proofErr w:type="spellStart"/>
      <w:r>
        <w:rPr>
          <w:rFonts w:ascii="Times New Roman" w:hAnsi="Times New Roman" w:cs="Times New Roman"/>
          <w:color w:val="262626"/>
          <w:lang w:val="en-US"/>
        </w:rPr>
        <w:t>sekolah</w:t>
      </w:r>
      <w:proofErr w:type="spellEnd"/>
      <w:r>
        <w:rPr>
          <w:rFonts w:ascii="Times New Roman" w:hAnsi="Times New Roman" w:cs="Times New Roman"/>
          <w:color w:val="262626"/>
          <w:lang w:val="en-US"/>
        </w:rPr>
        <w:t xml:space="preserve"> dan guru (</w:t>
      </w:r>
      <w:proofErr w:type="spellStart"/>
      <w:r>
        <w:rPr>
          <w:rFonts w:ascii="Times New Roman" w:hAnsi="Times New Roman" w:cs="Times New Roman"/>
          <w:color w:val="262626"/>
          <w:lang w:val="en-US"/>
        </w:rPr>
        <w:t>Fajrin</w:t>
      </w:r>
      <w:proofErr w:type="spellEnd"/>
      <w:r>
        <w:rPr>
          <w:rFonts w:ascii="Times New Roman" w:hAnsi="Times New Roman" w:cs="Times New Roman"/>
          <w:color w:val="262626"/>
          <w:lang w:val="en-US"/>
        </w:rPr>
        <w:t xml:space="preserve"> &amp; </w:t>
      </w:r>
      <w:proofErr w:type="spellStart"/>
      <w:r>
        <w:rPr>
          <w:rFonts w:ascii="Times New Roman" w:hAnsi="Times New Roman" w:cs="Times New Roman"/>
          <w:color w:val="262626"/>
          <w:lang w:val="en-US"/>
        </w:rPr>
        <w:t>Riono</w:t>
      </w:r>
      <w:proofErr w:type="spellEnd"/>
      <w:r>
        <w:rPr>
          <w:rFonts w:ascii="Times New Roman" w:hAnsi="Times New Roman" w:cs="Times New Roman"/>
          <w:color w:val="262626"/>
        </w:rPr>
        <w:t>,</w:t>
      </w:r>
      <w:r>
        <w:rPr>
          <w:rFonts w:ascii="Times New Roman" w:hAnsi="Times New Roman" w:cs="Times New Roman"/>
          <w:color w:val="262626"/>
          <w:lang w:val="en-US"/>
        </w:rPr>
        <w:t xml:space="preserve"> 2014).</w:t>
      </w:r>
    </w:p>
    <w:p w:rsidR="009536A9" w:rsidRDefault="00882E26">
      <w:pPr>
        <w:pStyle w:val="ListParagraph1"/>
        <w:tabs>
          <w:tab w:val="left" w:pos="440"/>
        </w:tabs>
        <w:autoSpaceDE w:val="0"/>
        <w:autoSpaceDN w:val="0"/>
        <w:adjustRightInd w:val="0"/>
        <w:spacing w:after="0" w:line="360" w:lineRule="auto"/>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lang w:val="en-US"/>
        </w:rPr>
        <w:t>K</w:t>
      </w:r>
      <w:r>
        <w:rPr>
          <w:rFonts w:ascii="Times New Roman" w:hAnsi="Times New Roman" w:cs="Times New Roman"/>
        </w:rPr>
        <w:t>ualitas kehidupan kerja juga menimbulkan keinginan p</w:t>
      </w:r>
      <w:r>
        <w:rPr>
          <w:rFonts w:ascii="Times New Roman" w:hAnsi="Times New Roman" w:cs="Times New Roman"/>
        </w:rPr>
        <w:t xml:space="preserve">ara </w:t>
      </w:r>
      <w:r>
        <w:rPr>
          <w:rFonts w:ascii="Times New Roman" w:hAnsi="Times New Roman" w:cs="Times New Roman"/>
          <w:lang w:val="en-US"/>
        </w:rPr>
        <w:t xml:space="preserve">guru </w:t>
      </w:r>
      <w:r>
        <w:rPr>
          <w:rFonts w:ascii="Times New Roman" w:hAnsi="Times New Roman" w:cs="Times New Roman"/>
        </w:rPr>
        <w:t>untuk tetap tinggal dalam organisasi. Penelitian sebelumnya menunjukkan bahwa kualitas kehidupan kerja sangat berpengaruh terhadap loyalitas seseorang, hai ini dapat ditunjukkan dengan adanya hubungan positif antara praktek kualitas kehidupan kerj</w:t>
      </w:r>
      <w:r>
        <w:rPr>
          <w:rFonts w:ascii="Times New Roman" w:hAnsi="Times New Roman" w:cs="Times New Roman"/>
        </w:rPr>
        <w:t xml:space="preserve">a dengan loyalitas </w:t>
      </w:r>
      <w:r>
        <w:rPr>
          <w:rFonts w:ascii="Times New Roman" w:hAnsi="Times New Roman" w:cs="Times New Roman"/>
          <w:lang w:val="en-US"/>
        </w:rPr>
        <w:t>guru</w:t>
      </w:r>
      <w:r>
        <w:rPr>
          <w:rFonts w:ascii="Times New Roman" w:hAnsi="Times New Roman" w:cs="Times New Roman"/>
        </w:rPr>
        <w:t xml:space="preserve"> sebagai pengantar untuk menjadikan </w:t>
      </w:r>
      <w:r>
        <w:rPr>
          <w:rFonts w:ascii="Times New Roman" w:hAnsi="Times New Roman" w:cs="Times New Roman"/>
          <w:lang w:val="en-US"/>
        </w:rPr>
        <w:t>guru</w:t>
      </w:r>
      <w:r>
        <w:rPr>
          <w:rFonts w:ascii="Times New Roman" w:hAnsi="Times New Roman" w:cs="Times New Roman"/>
        </w:rPr>
        <w:t xml:space="preserve"> menjadi lebih loyal dalam bekerja (Arifin, 2012).</w:t>
      </w:r>
      <w:r>
        <w:rPr>
          <w:rFonts w:ascii="Times New Roman" w:hAnsi="Times New Roman" w:cs="Times New Roman"/>
        </w:rPr>
        <w:t xml:space="preserve"> </w:t>
      </w:r>
    </w:p>
    <w:p w:rsidR="009536A9" w:rsidRDefault="00882E26">
      <w:pPr>
        <w:pStyle w:val="ListParagraph1"/>
        <w:tabs>
          <w:tab w:val="left" w:pos="0"/>
        </w:tabs>
        <w:spacing w:line="360" w:lineRule="auto"/>
        <w:ind w:left="0" w:firstLineChars="183" w:firstLine="403"/>
        <w:jc w:val="both"/>
        <w:rPr>
          <w:rFonts w:ascii="Times New Roman" w:hAnsi="Times New Roman" w:cs="Times New Roman"/>
        </w:rPr>
      </w:pPr>
      <w:r>
        <w:rPr>
          <w:rFonts w:ascii="Times New Roman" w:hAnsi="Times New Roman" w:cs="Times New Roman"/>
        </w:rPr>
        <w:t xml:space="preserve">Studi ini memperkuat penjelasan pengaruh adanya kualitas kehidupan kerja terhadap loyalitas kerja </w:t>
      </w:r>
      <w:r>
        <w:rPr>
          <w:rFonts w:ascii="Times New Roman" w:hAnsi="Times New Roman" w:cs="Times New Roman"/>
          <w:lang w:val="en-US"/>
        </w:rPr>
        <w:t>guru</w:t>
      </w:r>
      <w:r>
        <w:rPr>
          <w:rFonts w:ascii="Times New Roman" w:hAnsi="Times New Roman" w:cs="Times New Roman"/>
        </w:rPr>
        <w:t xml:space="preserve"> sehingga dapat memberikan konsibusi ya</w:t>
      </w:r>
      <w:r>
        <w:rPr>
          <w:rFonts w:ascii="Times New Roman" w:hAnsi="Times New Roman" w:cs="Times New Roman"/>
        </w:rPr>
        <w:t>ng maksimal kepada organisasi.</w:t>
      </w:r>
    </w:p>
    <w:p w:rsidR="009536A9" w:rsidRDefault="009536A9">
      <w:pPr>
        <w:pStyle w:val="ListParagraph1"/>
        <w:tabs>
          <w:tab w:val="left" w:pos="0"/>
        </w:tabs>
        <w:spacing w:line="360" w:lineRule="auto"/>
        <w:ind w:left="0" w:firstLineChars="183" w:firstLine="403"/>
        <w:jc w:val="both"/>
        <w:rPr>
          <w:rFonts w:ascii="Times New Roman" w:hAnsi="Times New Roman" w:cs="Times New Roman"/>
        </w:rPr>
      </w:pPr>
    </w:p>
    <w:p w:rsidR="009536A9" w:rsidRDefault="00882E26">
      <w:pPr>
        <w:pStyle w:val="ListParagraph1"/>
        <w:tabs>
          <w:tab w:val="left" w:pos="440"/>
        </w:tabs>
        <w:autoSpaceDE w:val="0"/>
        <w:autoSpaceDN w:val="0"/>
        <w:adjustRightInd w:val="0"/>
        <w:spacing w:after="0" w:line="360" w:lineRule="auto"/>
        <w:ind w:left="0"/>
        <w:jc w:val="both"/>
        <w:rPr>
          <w:rFonts w:ascii="Times New Roman" w:hAnsi="Times New Roman" w:cs="Times New Roman"/>
          <w:b/>
          <w:bCs/>
        </w:rPr>
      </w:pPr>
      <w:r>
        <w:rPr>
          <w:rFonts w:ascii="Times New Roman" w:hAnsi="Times New Roman" w:cs="Times New Roman"/>
          <w:b/>
          <w:bCs/>
        </w:rPr>
        <w:t>KESIMPULAN</w:t>
      </w:r>
    </w:p>
    <w:p w:rsidR="009536A9" w:rsidRDefault="00882E26">
      <w:pPr>
        <w:pStyle w:val="ListParagraph1"/>
        <w:tabs>
          <w:tab w:val="left" w:pos="440"/>
        </w:tabs>
        <w:autoSpaceDE w:val="0"/>
        <w:autoSpaceDN w:val="0"/>
        <w:adjustRightInd w:val="0"/>
        <w:spacing w:after="0" w:line="360" w:lineRule="auto"/>
        <w:ind w:left="0"/>
        <w:jc w:val="both"/>
        <w:rPr>
          <w:rFonts w:ascii="Times New Roman" w:hAnsi="Times New Roman" w:cs="Times New Roman"/>
        </w:rPr>
      </w:pPr>
      <w:r>
        <w:rPr>
          <w:rFonts w:ascii="Times New Roman" w:hAnsi="Times New Roman" w:cs="Times New Roman"/>
        </w:rPr>
        <w:tab/>
        <w:t xml:space="preserve">Hasil penelitian menunjukkan bahwa adanya pengaruh kualitas kehidupan kerja terhadap loyalitas guru. Hal ini tampak pada hasil pengujian hipotesis dengan nilai probabilitas (p) = 0,000 (p &lt; 0,01) maka </w:t>
      </w:r>
      <w:r>
        <w:rPr>
          <w:rFonts w:ascii="Times New Roman" w:hAnsi="Times New Roman" w:cs="Times New Roman"/>
        </w:rPr>
        <w:t>disimpulkan terdapat pengaruh antara kualitas kehidupan kerja (X) terhadap loyalitas guru (Y) dengan nilai R</w:t>
      </w:r>
      <w:r>
        <w:rPr>
          <w:rFonts w:ascii="Times New Roman" w:hAnsi="Times New Roman" w:cs="Times New Roman"/>
          <w:i/>
          <w:iCs/>
        </w:rPr>
        <w:t xml:space="preserve"> Square </w:t>
      </w:r>
      <w:r>
        <w:rPr>
          <w:rFonts w:ascii="Times New Roman" w:hAnsi="Times New Roman" w:cs="Times New Roman"/>
        </w:rPr>
        <w:t>0,445 yang artinya ada sumbangan efektif kualitas kehidupan kerja sebesar 44,5% terhadap loyalitas guru. Hasil analisis regresi ini juga men</w:t>
      </w:r>
      <w:r>
        <w:rPr>
          <w:rFonts w:ascii="Times New Roman" w:hAnsi="Times New Roman" w:cs="Times New Roman"/>
        </w:rPr>
        <w:t>unjukkan bahwa kualitas kehidupan kerja memberikan pengaruh dengan arah yang positif terhadap loyalitas guru yang artinya semakin tinggi kualitas kehidupan kerja maka loyalitas guru juga semakin meningkat.</w:t>
      </w:r>
    </w:p>
    <w:p w:rsidR="009536A9" w:rsidRDefault="009536A9">
      <w:pPr>
        <w:pStyle w:val="ListParagraph1"/>
        <w:tabs>
          <w:tab w:val="left" w:pos="440"/>
        </w:tabs>
        <w:autoSpaceDE w:val="0"/>
        <w:autoSpaceDN w:val="0"/>
        <w:adjustRightInd w:val="0"/>
        <w:spacing w:after="0" w:line="360" w:lineRule="auto"/>
        <w:ind w:left="0"/>
        <w:jc w:val="both"/>
        <w:rPr>
          <w:rFonts w:ascii="Times New Roman" w:hAnsi="Times New Roman" w:cs="Times New Roman"/>
        </w:rPr>
      </w:pPr>
    </w:p>
    <w:p w:rsidR="009536A9" w:rsidRDefault="00882E26">
      <w:pPr>
        <w:pStyle w:val="ListParagraph1"/>
        <w:tabs>
          <w:tab w:val="left" w:pos="440"/>
        </w:tabs>
        <w:autoSpaceDE w:val="0"/>
        <w:autoSpaceDN w:val="0"/>
        <w:adjustRightInd w:val="0"/>
        <w:spacing w:after="0" w:line="360" w:lineRule="auto"/>
        <w:ind w:left="0"/>
        <w:jc w:val="both"/>
        <w:rPr>
          <w:rFonts w:ascii="Times New Roman" w:hAnsi="Times New Roman" w:cs="Times New Roman"/>
          <w:b/>
          <w:bCs/>
        </w:rPr>
      </w:pPr>
      <w:r>
        <w:rPr>
          <w:rFonts w:ascii="Times New Roman" w:hAnsi="Times New Roman" w:cs="Times New Roman"/>
          <w:b/>
          <w:bCs/>
        </w:rPr>
        <w:t>SARAN</w:t>
      </w:r>
    </w:p>
    <w:p w:rsidR="009536A9" w:rsidRDefault="00882E26">
      <w:pPr>
        <w:pStyle w:val="ListParagraph1"/>
        <w:tabs>
          <w:tab w:val="left" w:pos="440"/>
        </w:tabs>
        <w:autoSpaceDE w:val="0"/>
        <w:autoSpaceDN w:val="0"/>
        <w:adjustRightInd w:val="0"/>
        <w:spacing w:after="0" w:line="360" w:lineRule="auto"/>
        <w:ind w:left="0"/>
        <w:jc w:val="both"/>
        <w:rPr>
          <w:rFonts w:ascii="Times New Roman" w:hAnsi="Times New Roman" w:cs="Times New Roman"/>
        </w:rPr>
      </w:pPr>
      <w:r>
        <w:rPr>
          <w:rFonts w:ascii="Times New Roman" w:hAnsi="Times New Roman" w:cs="Times New Roman"/>
        </w:rPr>
        <w:tab/>
        <w:t>Berdasarkan hasil penelitian diatas, berik</w:t>
      </w:r>
      <w:r>
        <w:rPr>
          <w:rFonts w:ascii="Times New Roman" w:hAnsi="Times New Roman" w:cs="Times New Roman"/>
        </w:rPr>
        <w:t>ut saran yang dapat diberikan oleh peneliti adalah :</w:t>
      </w:r>
    </w:p>
    <w:p w:rsidR="009536A9" w:rsidRDefault="00882E26">
      <w:pPr>
        <w:pStyle w:val="ListParagraph1"/>
        <w:numPr>
          <w:ilvl w:val="0"/>
          <w:numId w:val="5"/>
        </w:numPr>
        <w:tabs>
          <w:tab w:val="left" w:pos="44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Bagi Instansi</w:t>
      </w:r>
    </w:p>
    <w:p w:rsidR="009536A9" w:rsidRDefault="00882E26">
      <w:pPr>
        <w:pStyle w:val="ListParagraph1"/>
        <w:spacing w:line="360" w:lineRule="auto"/>
        <w:ind w:left="426" w:right="-46"/>
        <w:jc w:val="both"/>
        <w:rPr>
          <w:rStyle w:val="Strong"/>
          <w:rFonts w:ascii="Times New Roman" w:hAnsi="Times New Roman" w:cs="Times New Roman"/>
          <w:b w:val="0"/>
        </w:rPr>
      </w:pPr>
      <w:r>
        <w:rPr>
          <w:rStyle w:val="Strong"/>
          <w:rFonts w:ascii="Times New Roman" w:hAnsi="Times New Roman" w:cs="Times New Roman"/>
          <w:b w:val="0"/>
        </w:rPr>
        <w:t>Hasil penelitian ini diharapkan dapat memberikan masukan bagi organisasi mengenai pentingnya loyalitas pada guru, sehingga Instansi dapat membuat kebijakan-kebijakan yang dapat meningkatkan</w:t>
      </w:r>
      <w:r>
        <w:rPr>
          <w:rStyle w:val="Strong"/>
          <w:rFonts w:ascii="Times New Roman" w:hAnsi="Times New Roman" w:cs="Times New Roman"/>
          <w:b w:val="0"/>
        </w:rPr>
        <w:t xml:space="preserve"> kualitas kehidupan kerja sehingga dapat meningkatkan kesejahteraan dan loyalitas kerja pada guru.</w:t>
      </w:r>
    </w:p>
    <w:p w:rsidR="009536A9" w:rsidRDefault="00882E26">
      <w:pPr>
        <w:pStyle w:val="ListParagraph1"/>
        <w:spacing w:line="360" w:lineRule="auto"/>
        <w:ind w:left="0" w:right="-46"/>
        <w:jc w:val="both"/>
        <w:rPr>
          <w:rStyle w:val="Strong"/>
          <w:rFonts w:ascii="Times New Roman" w:hAnsi="Times New Roman" w:cs="Times New Roman"/>
          <w:b w:val="0"/>
        </w:rPr>
      </w:pPr>
      <w:r>
        <w:rPr>
          <w:rStyle w:val="Strong"/>
          <w:rFonts w:ascii="Times New Roman" w:hAnsi="Times New Roman" w:cs="Times New Roman"/>
          <w:b w:val="0"/>
        </w:rPr>
        <w:t>b. Bagi Guru</w:t>
      </w:r>
    </w:p>
    <w:p w:rsidR="009536A9" w:rsidRDefault="00882E26">
      <w:pPr>
        <w:pStyle w:val="ListParagraph1"/>
        <w:spacing w:line="360" w:lineRule="auto"/>
        <w:ind w:left="426" w:right="-46" w:firstLine="420"/>
        <w:jc w:val="both"/>
        <w:rPr>
          <w:rStyle w:val="Strong"/>
          <w:rFonts w:ascii="Times New Roman" w:hAnsi="Times New Roman" w:cs="Times New Roman"/>
          <w:b w:val="0"/>
        </w:rPr>
      </w:pPr>
      <w:r>
        <w:rPr>
          <w:rStyle w:val="Strong"/>
          <w:rFonts w:ascii="Times New Roman" w:hAnsi="Times New Roman" w:cs="Times New Roman"/>
          <w:b w:val="0"/>
        </w:rPr>
        <w:lastRenderedPageBreak/>
        <w:t>Penelitian ini diharapkan dapat memberikan masukan mengenai pentingnya upaya membangun sikap atau perilaku guru dalam ketaatan atau peraturan da</w:t>
      </w:r>
      <w:r>
        <w:rPr>
          <w:rStyle w:val="Strong"/>
          <w:rFonts w:ascii="Times New Roman" w:hAnsi="Times New Roman" w:cs="Times New Roman"/>
          <w:b w:val="0"/>
        </w:rPr>
        <w:t>lam mengajar, bertanggung jawab dalam melaksanakan tugas disekolah,  jujur dalam bekerja dan juga sebagai sumber informasi yang berkaitan dengan faktor-faktor kualitas kehidupan kerja terhadap guru loyalitas pada guru di SMA Negeri 10 Samarinda.</w:t>
      </w:r>
    </w:p>
    <w:p w:rsidR="009536A9" w:rsidRDefault="009536A9">
      <w:pPr>
        <w:pStyle w:val="ListParagraph1"/>
        <w:spacing w:line="360" w:lineRule="auto"/>
        <w:ind w:left="426" w:right="-46" w:firstLine="420"/>
        <w:jc w:val="both"/>
        <w:rPr>
          <w:rStyle w:val="Strong"/>
          <w:rFonts w:ascii="Times New Roman" w:hAnsi="Times New Roman" w:cs="Times New Roman"/>
          <w:b w:val="0"/>
        </w:rPr>
      </w:pPr>
    </w:p>
    <w:p w:rsidR="009536A9" w:rsidRDefault="00882E26">
      <w:pPr>
        <w:pStyle w:val="ListParagraph1"/>
        <w:spacing w:line="360" w:lineRule="auto"/>
        <w:ind w:left="0" w:right="-46"/>
        <w:jc w:val="both"/>
        <w:rPr>
          <w:rStyle w:val="Strong"/>
          <w:rFonts w:ascii="Times New Roman" w:hAnsi="Times New Roman" w:cs="Times New Roman"/>
          <w:b w:val="0"/>
        </w:rPr>
      </w:pPr>
      <w:r>
        <w:rPr>
          <w:rStyle w:val="Strong"/>
          <w:rFonts w:ascii="Times New Roman" w:hAnsi="Times New Roman" w:cs="Times New Roman"/>
          <w:b w:val="0"/>
        </w:rPr>
        <w:t>c. Bagi P</w:t>
      </w:r>
      <w:r>
        <w:rPr>
          <w:rStyle w:val="Strong"/>
          <w:rFonts w:ascii="Times New Roman" w:hAnsi="Times New Roman" w:cs="Times New Roman"/>
          <w:b w:val="0"/>
        </w:rPr>
        <w:t>eneliti Selanjutnya</w:t>
      </w:r>
    </w:p>
    <w:p w:rsidR="009536A9" w:rsidRDefault="00882E26">
      <w:pPr>
        <w:pStyle w:val="ListParagraph1"/>
        <w:spacing w:line="360" w:lineRule="auto"/>
        <w:ind w:left="420" w:right="-46" w:firstLineChars="183" w:firstLine="403"/>
        <w:jc w:val="both"/>
        <w:rPr>
          <w:rStyle w:val="Strong"/>
          <w:rFonts w:ascii="Times New Roman" w:hAnsi="Times New Roman" w:cs="Times New Roman"/>
          <w:b w:val="0"/>
        </w:rPr>
      </w:pPr>
      <w:r>
        <w:rPr>
          <w:rStyle w:val="Strong"/>
          <w:rFonts w:ascii="Times New Roman" w:hAnsi="Times New Roman" w:cs="Times New Roman"/>
          <w:b w:val="0"/>
        </w:rPr>
        <w:t xml:space="preserve">Hasil analisa pengaruh kualitas kehidupan kerja terhadap loyalitas memiliki nilai pengaruh sebesar 44,5% yang artinya masih ada 55,5% lagi pengaruh variabel dan faktor lain yang dapat mempengaruhi loyalitas guru. Sehingga ini </w:t>
      </w:r>
      <w:r>
        <w:rPr>
          <w:rStyle w:val="Strong"/>
          <w:rFonts w:ascii="Times New Roman" w:hAnsi="Times New Roman" w:cs="Times New Roman"/>
          <w:b w:val="0"/>
        </w:rPr>
        <w:t>diharapkan untuk peneliti selanjutnya dapat menggali dan mempelajari lebih dari variabel lain yang berpengaruh terhadap loyalitas guru.</w:t>
      </w:r>
    </w:p>
    <w:p w:rsidR="009536A9" w:rsidRDefault="009536A9">
      <w:pPr>
        <w:pStyle w:val="ListParagraph1"/>
        <w:tabs>
          <w:tab w:val="left" w:pos="440"/>
        </w:tabs>
        <w:autoSpaceDE w:val="0"/>
        <w:autoSpaceDN w:val="0"/>
        <w:adjustRightInd w:val="0"/>
        <w:spacing w:after="0" w:line="360" w:lineRule="auto"/>
        <w:ind w:left="0"/>
        <w:jc w:val="both"/>
        <w:rPr>
          <w:rFonts w:ascii="Times New Roman" w:hAnsi="Times New Roman" w:cs="Times New Roman"/>
        </w:rPr>
      </w:pPr>
    </w:p>
    <w:p w:rsidR="009536A9" w:rsidRDefault="009536A9">
      <w:pPr>
        <w:pStyle w:val="ListParagraph1"/>
        <w:tabs>
          <w:tab w:val="left" w:pos="440"/>
        </w:tabs>
        <w:autoSpaceDE w:val="0"/>
        <w:autoSpaceDN w:val="0"/>
        <w:adjustRightInd w:val="0"/>
        <w:spacing w:after="0" w:line="360" w:lineRule="auto"/>
        <w:ind w:left="0"/>
        <w:jc w:val="both"/>
        <w:rPr>
          <w:rFonts w:ascii="Times New Roman" w:hAnsi="Times New Roman" w:cs="Times New Roman"/>
        </w:rPr>
      </w:pPr>
    </w:p>
    <w:p w:rsidR="009536A9" w:rsidRDefault="009536A9">
      <w:pPr>
        <w:pStyle w:val="ListParagraph1"/>
        <w:tabs>
          <w:tab w:val="left" w:pos="440"/>
        </w:tabs>
        <w:autoSpaceDE w:val="0"/>
        <w:autoSpaceDN w:val="0"/>
        <w:adjustRightInd w:val="0"/>
        <w:spacing w:after="0" w:line="360" w:lineRule="auto"/>
        <w:ind w:left="0"/>
        <w:jc w:val="both"/>
        <w:rPr>
          <w:rFonts w:ascii="Times New Roman" w:hAnsi="Times New Roman" w:cs="Times New Roman"/>
        </w:rPr>
      </w:pPr>
    </w:p>
    <w:p w:rsidR="009536A9" w:rsidRDefault="009536A9">
      <w:pPr>
        <w:pStyle w:val="ListParagraph1"/>
        <w:tabs>
          <w:tab w:val="left" w:pos="440"/>
        </w:tabs>
        <w:autoSpaceDE w:val="0"/>
        <w:autoSpaceDN w:val="0"/>
        <w:adjustRightInd w:val="0"/>
        <w:spacing w:after="0" w:line="360" w:lineRule="auto"/>
        <w:ind w:left="0"/>
        <w:jc w:val="both"/>
        <w:rPr>
          <w:rFonts w:ascii="Times New Roman" w:hAnsi="Times New Roman" w:cs="Times New Roman"/>
        </w:rPr>
      </w:pPr>
    </w:p>
    <w:p w:rsidR="009536A9" w:rsidRDefault="00882E26">
      <w:pPr>
        <w:tabs>
          <w:tab w:val="left" w:leader="dot" w:pos="8364"/>
          <w:tab w:val="left" w:pos="8647"/>
        </w:tabs>
        <w:spacing w:after="240" w:line="360" w:lineRule="auto"/>
        <w:ind w:right="17"/>
        <w:jc w:val="both"/>
        <w:rPr>
          <w:rFonts w:ascii="Times New Roman" w:hAnsi="Times New Roman" w:cs="Times New Roman"/>
          <w:b/>
          <w:bCs/>
          <w:iCs/>
        </w:rPr>
      </w:pPr>
      <w:r>
        <w:rPr>
          <w:rFonts w:ascii="Times New Roman" w:hAnsi="Times New Roman" w:cs="Times New Roman"/>
          <w:b/>
          <w:bCs/>
          <w:iCs/>
        </w:rPr>
        <w:t>DAFTAR PUSTAKA</w:t>
      </w:r>
    </w:p>
    <w:p w:rsidR="009536A9" w:rsidRDefault="00882E26">
      <w:pPr>
        <w:spacing w:line="240" w:lineRule="auto"/>
        <w:ind w:left="709" w:hanging="709"/>
        <w:jc w:val="both"/>
        <w:rPr>
          <w:rFonts w:ascii="Times New Roman" w:hAnsi="Times New Roman" w:cs="Times New Roman"/>
        </w:rPr>
      </w:pPr>
      <w:r>
        <w:rPr>
          <w:rFonts w:ascii="Times New Roman" w:hAnsi="Times New Roman" w:cs="Times New Roman"/>
        </w:rPr>
        <w:t xml:space="preserve">Ambarsari,A.D. (2013). </w:t>
      </w:r>
      <w:r>
        <w:rPr>
          <w:rFonts w:ascii="Times New Roman" w:hAnsi="Times New Roman" w:cs="Times New Roman"/>
          <w:i/>
        </w:rPr>
        <w:t xml:space="preserve">Hubungan Antara Persepsi Terhadap Kompensasi Karyawan Dengan </w:t>
      </w:r>
      <w:r>
        <w:rPr>
          <w:rFonts w:ascii="Times New Roman" w:hAnsi="Times New Roman" w:cs="Times New Roman"/>
          <w:i/>
        </w:rPr>
        <w:t xml:space="preserve">Loyalitas </w:t>
      </w:r>
      <w:r>
        <w:rPr>
          <w:rFonts w:ascii="Times New Roman" w:hAnsi="Times New Roman" w:cs="Times New Roman"/>
          <w:i/>
        </w:rPr>
        <w:t>Kerja CV. Sinar Abadi</w:t>
      </w:r>
      <w:r>
        <w:rPr>
          <w:rFonts w:ascii="Times New Roman" w:hAnsi="Times New Roman" w:cs="Times New Roman"/>
        </w:rPr>
        <w:t xml:space="preserve"> (Doctoral dissertation, Universitas Muhammadiyah Surakarta).</w:t>
      </w:r>
    </w:p>
    <w:p w:rsidR="009536A9" w:rsidRDefault="00882E26">
      <w:pPr>
        <w:spacing w:line="240" w:lineRule="auto"/>
        <w:ind w:left="709" w:hanging="709"/>
        <w:jc w:val="both"/>
        <w:rPr>
          <w:rFonts w:ascii="Times New Roman" w:hAnsi="Times New Roman" w:cs="Times New Roman"/>
        </w:rPr>
      </w:pPr>
      <w:r>
        <w:rPr>
          <w:rFonts w:ascii="Times New Roman" w:hAnsi="Times New Roman" w:cs="Times New Roman"/>
        </w:rPr>
        <w:t>Atmaja, M.D. 2014.</w:t>
      </w:r>
      <w:r>
        <w:rPr>
          <w:rFonts w:ascii="Times New Roman" w:hAnsi="Times New Roman" w:cs="Times New Roman"/>
          <w:i/>
        </w:rPr>
        <w:t xml:space="preserve"> Quality of Worklife. Jatinangor: Fakultas Psikologi </w:t>
      </w:r>
      <w:r>
        <w:rPr>
          <w:rFonts w:ascii="Times New Roman" w:hAnsi="Times New Roman" w:cs="Times New Roman"/>
        </w:rPr>
        <w:t>Universitas Padjadjaran.</w:t>
      </w:r>
    </w:p>
    <w:p w:rsidR="009536A9" w:rsidRDefault="00882E26">
      <w:pPr>
        <w:spacing w:line="240" w:lineRule="auto"/>
        <w:ind w:left="709" w:hanging="709"/>
        <w:jc w:val="both"/>
        <w:rPr>
          <w:rFonts w:ascii="Times New Roman" w:hAnsi="Times New Roman" w:cs="Times New Roman"/>
        </w:rPr>
      </w:pPr>
      <w:r>
        <w:rPr>
          <w:rFonts w:ascii="Times New Roman" w:hAnsi="Times New Roman" w:cs="Times New Roman"/>
        </w:rPr>
        <w:t xml:space="preserve">Angelia, N. 2013. </w:t>
      </w:r>
      <w:r>
        <w:rPr>
          <w:rFonts w:ascii="Times New Roman" w:hAnsi="Times New Roman" w:cs="Times New Roman"/>
          <w:i/>
        </w:rPr>
        <w:t>Hubungan antara Kualitas Kehidupan Kerja dengan K</w:t>
      </w:r>
      <w:r>
        <w:rPr>
          <w:rFonts w:ascii="Times New Roman" w:hAnsi="Times New Roman" w:cs="Times New Roman"/>
          <w:i/>
        </w:rPr>
        <w:t xml:space="preserve">omitmen Organisasi Pada Karyawan Perusahaan Genteng Mutiara. </w:t>
      </w:r>
      <w:r>
        <w:rPr>
          <w:rFonts w:ascii="Times New Roman" w:hAnsi="Times New Roman" w:cs="Times New Roman"/>
        </w:rPr>
        <w:t>EMPATHY Jurnal Fakultas Psikologi, 2(1).</w:t>
      </w:r>
    </w:p>
    <w:p w:rsidR="009536A9" w:rsidRDefault="00882E26">
      <w:pPr>
        <w:spacing w:line="240" w:lineRule="auto"/>
        <w:ind w:left="709" w:hanging="709"/>
        <w:jc w:val="both"/>
        <w:rPr>
          <w:rFonts w:ascii="Times New Roman" w:hAnsi="Times New Roman" w:cs="Times New Roman"/>
        </w:rPr>
      </w:pPr>
      <w:r>
        <w:rPr>
          <w:rFonts w:ascii="Times New Roman" w:hAnsi="Times New Roman" w:cs="Times New Roman"/>
        </w:rPr>
        <w:t xml:space="preserve">Arifin, Noor. 2012. </w:t>
      </w:r>
      <w:r>
        <w:rPr>
          <w:rFonts w:ascii="Times New Roman" w:hAnsi="Times New Roman" w:cs="Times New Roman"/>
          <w:i/>
          <w:iCs/>
        </w:rPr>
        <w:t>Analisis Kehidupan Kerja, Kinerja, Dan Kepuasan Kerja Pada CV. Duta Senenan Jepara.</w:t>
      </w:r>
      <w:r>
        <w:rPr>
          <w:rFonts w:ascii="Times New Roman" w:hAnsi="Times New Roman" w:cs="Times New Roman"/>
        </w:rPr>
        <w:t xml:space="preserve"> </w:t>
      </w:r>
      <w:r>
        <w:rPr>
          <w:rFonts w:ascii="Times New Roman" w:hAnsi="Times New Roman" w:cs="Times New Roman"/>
          <w:iCs/>
        </w:rPr>
        <w:t>Jurnal Economia,</w:t>
      </w:r>
      <w:r>
        <w:rPr>
          <w:rFonts w:ascii="Times New Roman" w:hAnsi="Times New Roman" w:cs="Times New Roman"/>
        </w:rPr>
        <w:t xml:space="preserve"> 8 (1).pp-15.</w:t>
      </w:r>
    </w:p>
    <w:p w:rsidR="009536A9" w:rsidRDefault="00882E26">
      <w:pPr>
        <w:spacing w:line="240" w:lineRule="auto"/>
        <w:ind w:left="709" w:hanging="709"/>
        <w:jc w:val="both"/>
        <w:rPr>
          <w:rFonts w:ascii="Times New Roman" w:hAnsi="Times New Roman" w:cs="Times New Roman"/>
        </w:rPr>
      </w:pPr>
      <w:r>
        <w:rPr>
          <w:rFonts w:ascii="Times New Roman" w:hAnsi="Times New Roman" w:cs="Times New Roman"/>
        </w:rPr>
        <w:t>Arikunto, S. 2010. P</w:t>
      </w:r>
      <w:r>
        <w:rPr>
          <w:rFonts w:ascii="Times New Roman" w:hAnsi="Times New Roman" w:cs="Times New Roman"/>
        </w:rPr>
        <w:t xml:space="preserve">rosedur Penelitian : </w:t>
      </w:r>
      <w:r>
        <w:rPr>
          <w:rFonts w:ascii="Times New Roman" w:hAnsi="Times New Roman" w:cs="Times New Roman"/>
          <w:i/>
        </w:rPr>
        <w:t>Suatu Pendekatan Praktik</w:t>
      </w:r>
      <w:r>
        <w:rPr>
          <w:rFonts w:ascii="Times New Roman" w:hAnsi="Times New Roman" w:cs="Times New Roman"/>
        </w:rPr>
        <w:t>.( Edisi. Revisi). Jakarta: Rineka Cipta.</w:t>
      </w:r>
    </w:p>
    <w:p w:rsidR="009536A9" w:rsidRDefault="00882E26">
      <w:pPr>
        <w:spacing w:line="240" w:lineRule="auto"/>
        <w:ind w:left="709" w:hanging="709"/>
        <w:jc w:val="both"/>
        <w:rPr>
          <w:rFonts w:ascii="Times New Roman" w:hAnsi="Times New Roman" w:cs="Times New Roman"/>
        </w:rPr>
      </w:pPr>
      <w:r>
        <w:rPr>
          <w:rFonts w:ascii="Times New Roman" w:hAnsi="Times New Roman" w:cs="Times New Roman"/>
        </w:rPr>
        <w:t xml:space="preserve">Azwar, S (2006). </w:t>
      </w:r>
      <w:r>
        <w:rPr>
          <w:rFonts w:ascii="Times New Roman" w:hAnsi="Times New Roman" w:cs="Times New Roman"/>
          <w:i/>
        </w:rPr>
        <w:t>Realibilitas dan Validitas. Yogyakarta</w:t>
      </w:r>
      <w:r>
        <w:rPr>
          <w:rFonts w:ascii="Times New Roman" w:hAnsi="Times New Roman" w:cs="Times New Roman"/>
        </w:rPr>
        <w:t>: Pustaka Pelajar</w:t>
      </w:r>
    </w:p>
    <w:p w:rsidR="009536A9" w:rsidRDefault="00882E26">
      <w:pPr>
        <w:spacing w:line="240" w:lineRule="auto"/>
        <w:ind w:left="709" w:hanging="709"/>
        <w:jc w:val="both"/>
        <w:rPr>
          <w:rFonts w:ascii="Times New Roman" w:hAnsi="Times New Roman" w:cs="Times New Roman"/>
        </w:rPr>
      </w:pPr>
      <w:r>
        <w:rPr>
          <w:rFonts w:ascii="Times New Roman" w:hAnsi="Times New Roman" w:cs="Times New Roman"/>
        </w:rPr>
        <w:t xml:space="preserve">Afani, T. (2013). </w:t>
      </w:r>
      <w:r>
        <w:rPr>
          <w:rFonts w:ascii="Times New Roman" w:hAnsi="Times New Roman" w:cs="Times New Roman"/>
          <w:i/>
        </w:rPr>
        <w:t>Analisis Pengaruh Gaya Kepemimpinan Terhadap Loyalitas Pegawai Pada Badan Kepe</w:t>
      </w:r>
      <w:r>
        <w:rPr>
          <w:rFonts w:ascii="Times New Roman" w:hAnsi="Times New Roman" w:cs="Times New Roman"/>
          <w:i/>
        </w:rPr>
        <w:t>gawaian</w:t>
      </w:r>
      <w:r>
        <w:rPr>
          <w:rFonts w:ascii="Times New Roman" w:hAnsi="Times New Roman" w:cs="Times New Roman"/>
        </w:rPr>
        <w:t xml:space="preserve"> Daerah Kota Depok.</w:t>
      </w:r>
    </w:p>
    <w:p w:rsidR="009536A9" w:rsidRDefault="00882E26">
      <w:pPr>
        <w:spacing w:line="240" w:lineRule="auto"/>
        <w:ind w:left="709" w:hanging="709"/>
        <w:jc w:val="both"/>
        <w:rPr>
          <w:rFonts w:ascii="Times New Roman" w:hAnsi="Times New Roman" w:cs="Times New Roman"/>
          <w:b/>
        </w:rPr>
      </w:pPr>
      <w:r>
        <w:rPr>
          <w:rFonts w:ascii="Times New Roman" w:hAnsi="Times New Roman" w:cs="Times New Roman"/>
        </w:rPr>
        <w:t xml:space="preserve">Chatib,M.(2013). </w:t>
      </w:r>
      <w:r>
        <w:rPr>
          <w:rFonts w:ascii="Times New Roman" w:hAnsi="Times New Roman" w:cs="Times New Roman"/>
          <w:i/>
          <w:iCs/>
        </w:rPr>
        <w:t>Kelasnya Manusia</w:t>
      </w:r>
      <w:r>
        <w:rPr>
          <w:rFonts w:ascii="Times New Roman" w:hAnsi="Times New Roman" w:cs="Times New Roman"/>
        </w:rPr>
        <w:t>. Kaifa.</w:t>
      </w:r>
    </w:p>
    <w:p w:rsidR="009536A9" w:rsidRDefault="00882E26">
      <w:pPr>
        <w:spacing w:line="240" w:lineRule="auto"/>
        <w:ind w:left="709" w:hanging="709"/>
        <w:jc w:val="both"/>
        <w:rPr>
          <w:rFonts w:ascii="Times New Roman" w:eastAsia="Times New Roman" w:hAnsi="Times New Roman" w:cs="Times New Roman"/>
          <w:lang w:eastAsia="id-ID"/>
        </w:rPr>
      </w:pPr>
      <w:r>
        <w:rPr>
          <w:rFonts w:ascii="Times New Roman" w:hAnsi="Times New Roman" w:cs="Times New Roman"/>
        </w:rPr>
        <w:t xml:space="preserve">Fajrin, F.R.,&amp; Riyono, B. (2014). </w:t>
      </w:r>
      <w:r>
        <w:rPr>
          <w:rFonts w:ascii="Times New Roman" w:hAnsi="Times New Roman" w:cs="Times New Roman"/>
          <w:i/>
          <w:iCs/>
        </w:rPr>
        <w:t xml:space="preserve">Loyalitas Karyawan Ditinjau Dari Kualitas Kehidupan Kerja Karywan </w:t>
      </w:r>
      <w:r>
        <w:rPr>
          <w:rFonts w:ascii="Times New Roman" w:hAnsi="Times New Roman" w:cs="Times New Roman"/>
        </w:rPr>
        <w:t>(Doctoral dissertation, Universitas Gadjah Mada).</w:t>
      </w:r>
      <w:r>
        <w:rPr>
          <w:rFonts w:ascii="Times New Roman" w:eastAsia="Times New Roman" w:hAnsi="Times New Roman" w:cs="Times New Roman"/>
          <w:lang w:eastAsia="id-ID"/>
        </w:rPr>
        <w:t>.</w:t>
      </w:r>
    </w:p>
    <w:p w:rsidR="009536A9" w:rsidRDefault="00882E26">
      <w:pPr>
        <w:spacing w:line="240" w:lineRule="auto"/>
        <w:ind w:left="709" w:hanging="709"/>
        <w:jc w:val="both"/>
        <w:rPr>
          <w:rFonts w:ascii="Times New Roman" w:eastAsia="Times New Roman" w:hAnsi="Times New Roman" w:cs="Times New Roman"/>
          <w:lang w:eastAsia="id-ID"/>
        </w:rPr>
      </w:pPr>
      <w:r>
        <w:rPr>
          <w:rFonts w:ascii="Times New Roman" w:hAnsi="Times New Roman" w:cs="Times New Roman"/>
        </w:rPr>
        <w:t xml:space="preserve">Heryati, A. (2016). </w:t>
      </w:r>
      <w:r>
        <w:rPr>
          <w:rFonts w:ascii="Times New Roman" w:hAnsi="Times New Roman" w:cs="Times New Roman"/>
          <w:i/>
          <w:iCs/>
        </w:rPr>
        <w:t>P</w:t>
      </w:r>
      <w:r>
        <w:rPr>
          <w:rFonts w:ascii="Times New Roman" w:hAnsi="Times New Roman" w:cs="Times New Roman"/>
          <w:i/>
          <w:iCs/>
        </w:rPr>
        <w:t>engaruh</w:t>
      </w:r>
      <w:r>
        <w:rPr>
          <w:rFonts w:ascii="Times New Roman" w:hAnsi="Times New Roman" w:cs="Times New Roman"/>
          <w:i/>
          <w:iCs/>
        </w:rPr>
        <w:t xml:space="preserve"> K</w:t>
      </w:r>
      <w:r>
        <w:rPr>
          <w:rFonts w:ascii="Times New Roman" w:hAnsi="Times New Roman" w:cs="Times New Roman"/>
          <w:i/>
          <w:iCs/>
        </w:rPr>
        <w:t>opensa</w:t>
      </w:r>
      <w:r>
        <w:rPr>
          <w:rFonts w:ascii="Times New Roman" w:hAnsi="Times New Roman" w:cs="Times New Roman"/>
          <w:i/>
          <w:iCs/>
        </w:rPr>
        <w:t>si</w:t>
      </w:r>
      <w:r>
        <w:rPr>
          <w:rFonts w:ascii="Times New Roman" w:hAnsi="Times New Roman" w:cs="Times New Roman"/>
          <w:i/>
          <w:iCs/>
        </w:rPr>
        <w:t xml:space="preserve"> </w:t>
      </w:r>
      <w:r>
        <w:rPr>
          <w:rFonts w:ascii="Times New Roman" w:hAnsi="Times New Roman" w:cs="Times New Roman"/>
          <w:i/>
          <w:iCs/>
        </w:rPr>
        <w:t>dan</w:t>
      </w:r>
      <w:r>
        <w:rPr>
          <w:rFonts w:ascii="Times New Roman" w:hAnsi="Times New Roman" w:cs="Times New Roman"/>
          <w:i/>
          <w:iCs/>
        </w:rPr>
        <w:t xml:space="preserve"> B</w:t>
      </w:r>
      <w:r>
        <w:rPr>
          <w:rFonts w:ascii="Times New Roman" w:hAnsi="Times New Roman" w:cs="Times New Roman"/>
          <w:i/>
          <w:iCs/>
        </w:rPr>
        <w:t>eban</w:t>
      </w:r>
      <w:r>
        <w:rPr>
          <w:rFonts w:ascii="Times New Roman" w:hAnsi="Times New Roman" w:cs="Times New Roman"/>
          <w:i/>
          <w:iCs/>
        </w:rPr>
        <w:t xml:space="preserve"> K</w:t>
      </w:r>
      <w:r>
        <w:rPr>
          <w:rFonts w:ascii="Times New Roman" w:hAnsi="Times New Roman" w:cs="Times New Roman"/>
          <w:i/>
          <w:iCs/>
        </w:rPr>
        <w:t>erja</w:t>
      </w:r>
      <w:r>
        <w:rPr>
          <w:rFonts w:ascii="Times New Roman" w:hAnsi="Times New Roman" w:cs="Times New Roman"/>
          <w:i/>
          <w:iCs/>
        </w:rPr>
        <w:t xml:space="preserve"> T</w:t>
      </w:r>
      <w:r>
        <w:rPr>
          <w:rFonts w:ascii="Times New Roman" w:hAnsi="Times New Roman" w:cs="Times New Roman"/>
          <w:i/>
          <w:iCs/>
        </w:rPr>
        <w:t>erhadap</w:t>
      </w:r>
      <w:r>
        <w:rPr>
          <w:rFonts w:ascii="Times New Roman" w:hAnsi="Times New Roman" w:cs="Times New Roman"/>
          <w:i/>
          <w:iCs/>
        </w:rPr>
        <w:t xml:space="preserve"> L</w:t>
      </w:r>
      <w:r>
        <w:rPr>
          <w:rFonts w:ascii="Times New Roman" w:hAnsi="Times New Roman" w:cs="Times New Roman"/>
          <w:i/>
          <w:iCs/>
        </w:rPr>
        <w:t>oyalitas</w:t>
      </w:r>
      <w:r>
        <w:rPr>
          <w:rFonts w:ascii="Times New Roman" w:hAnsi="Times New Roman" w:cs="Times New Roman"/>
          <w:i/>
          <w:iCs/>
        </w:rPr>
        <w:t xml:space="preserve"> K</w:t>
      </w:r>
      <w:r>
        <w:rPr>
          <w:rFonts w:ascii="Times New Roman" w:hAnsi="Times New Roman" w:cs="Times New Roman"/>
          <w:i/>
          <w:iCs/>
        </w:rPr>
        <w:t>aryawan</w:t>
      </w:r>
      <w:r>
        <w:rPr>
          <w:rFonts w:ascii="Times New Roman" w:hAnsi="Times New Roman" w:cs="Times New Roman"/>
          <w:i/>
          <w:iCs/>
        </w:rPr>
        <w:t xml:space="preserve"> </w:t>
      </w:r>
      <w:r>
        <w:rPr>
          <w:rFonts w:ascii="Times New Roman" w:hAnsi="Times New Roman" w:cs="Times New Roman"/>
          <w:i/>
          <w:iCs/>
        </w:rPr>
        <w:t>di</w:t>
      </w:r>
      <w:r>
        <w:rPr>
          <w:rFonts w:ascii="Times New Roman" w:hAnsi="Times New Roman" w:cs="Times New Roman"/>
          <w:i/>
          <w:iCs/>
        </w:rPr>
        <w:t xml:space="preserve"> D</w:t>
      </w:r>
      <w:r>
        <w:rPr>
          <w:rFonts w:ascii="Times New Roman" w:hAnsi="Times New Roman" w:cs="Times New Roman"/>
          <w:i/>
          <w:iCs/>
        </w:rPr>
        <w:t>epartemen</w:t>
      </w:r>
      <w:r>
        <w:rPr>
          <w:rFonts w:ascii="Times New Roman" w:hAnsi="Times New Roman" w:cs="Times New Roman"/>
          <w:i/>
          <w:iCs/>
        </w:rPr>
        <w:t xml:space="preserve"> O</w:t>
      </w:r>
      <w:r>
        <w:rPr>
          <w:rFonts w:ascii="Times New Roman" w:hAnsi="Times New Roman" w:cs="Times New Roman"/>
          <w:i/>
          <w:iCs/>
        </w:rPr>
        <w:t>prasi</w:t>
      </w:r>
      <w:r>
        <w:rPr>
          <w:rFonts w:ascii="Times New Roman" w:hAnsi="Times New Roman" w:cs="Times New Roman"/>
          <w:i/>
          <w:iCs/>
        </w:rPr>
        <w:t xml:space="preserve"> PT. PUPUK SRIWIDJAJA PALEMBANG</w:t>
      </w:r>
      <w:r>
        <w:rPr>
          <w:rFonts w:ascii="Times New Roman" w:hAnsi="Times New Roman" w:cs="Times New Roman"/>
        </w:rPr>
        <w:t xml:space="preserve">. </w:t>
      </w:r>
      <w:r>
        <w:rPr>
          <w:rFonts w:ascii="Times New Roman" w:hAnsi="Times New Roman" w:cs="Times New Roman"/>
        </w:rPr>
        <w:t>J</w:t>
      </w:r>
      <w:r>
        <w:rPr>
          <w:rFonts w:ascii="Times New Roman" w:hAnsi="Times New Roman" w:cs="Times New Roman"/>
        </w:rPr>
        <w:t xml:space="preserve">urnal Ecoment Global </w:t>
      </w:r>
      <w:r>
        <w:rPr>
          <w:rFonts w:ascii="Times New Roman" w:hAnsi="Times New Roman" w:cs="Times New Roman"/>
        </w:rPr>
        <w:t>: Kajian Bisnis dan Manajemen</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(2)</w:t>
      </w:r>
    </w:p>
    <w:p w:rsidR="009536A9" w:rsidRDefault="00882E26">
      <w:pPr>
        <w:spacing w:line="240" w:lineRule="auto"/>
        <w:ind w:left="709" w:hanging="709"/>
        <w:jc w:val="both"/>
        <w:rPr>
          <w:rFonts w:ascii="Times New Roman" w:eastAsia="Times New Roman" w:hAnsi="Times New Roman" w:cs="Times New Roman"/>
          <w:lang w:eastAsia="id-ID"/>
        </w:rPr>
      </w:pPr>
      <w:r>
        <w:rPr>
          <w:rFonts w:ascii="Times New Roman" w:eastAsia="Times New Roman" w:hAnsi="Times New Roman" w:cs="Times New Roman"/>
          <w:lang w:eastAsia="id-ID"/>
        </w:rPr>
        <w:lastRenderedPageBreak/>
        <w:t xml:space="preserve">Hamsinah, H. (2016). </w:t>
      </w:r>
      <w:r>
        <w:rPr>
          <w:rFonts w:ascii="Times New Roman" w:eastAsia="Times New Roman" w:hAnsi="Times New Roman" w:cs="Times New Roman"/>
          <w:i/>
          <w:iCs/>
          <w:lang w:eastAsia="id-ID"/>
        </w:rPr>
        <w:t>Pengembangan Sumber Daya Manusia Bagi Tenaga</w:t>
      </w:r>
      <w:r>
        <w:rPr>
          <w:rFonts w:ascii="Times New Roman" w:eastAsia="Times New Roman" w:hAnsi="Times New Roman" w:cs="Times New Roman"/>
          <w:i/>
          <w:iCs/>
          <w:lang w:val="en-US" w:eastAsia="id-ID"/>
        </w:rPr>
        <w:t xml:space="preserve"> </w:t>
      </w:r>
      <w:r>
        <w:rPr>
          <w:rFonts w:ascii="Times New Roman" w:eastAsia="Times New Roman" w:hAnsi="Times New Roman" w:cs="Times New Roman"/>
          <w:i/>
          <w:iCs/>
          <w:lang w:eastAsia="id-ID"/>
        </w:rPr>
        <w:t>Guru</w:t>
      </w:r>
      <w:r>
        <w:rPr>
          <w:rFonts w:ascii="Times New Roman" w:eastAsia="Times New Roman" w:hAnsi="Times New Roman" w:cs="Times New Roman"/>
          <w:lang w:eastAsia="id-ID"/>
        </w:rPr>
        <w:t xml:space="preserve">. </w:t>
      </w:r>
      <w:r>
        <w:rPr>
          <w:rFonts w:ascii="Times New Roman" w:eastAsia="Times New Roman" w:hAnsi="Times New Roman" w:cs="Times New Roman"/>
          <w:lang w:eastAsia="id-ID"/>
        </w:rPr>
        <w:t>SOSIO-DIDAKTIKA: Social Science Education Journal. 3(1), 70-80.</w:t>
      </w:r>
    </w:p>
    <w:p w:rsidR="009536A9" w:rsidRDefault="00882E26">
      <w:pPr>
        <w:spacing w:line="240" w:lineRule="auto"/>
        <w:ind w:left="709" w:hanging="709"/>
        <w:jc w:val="both"/>
        <w:rPr>
          <w:rFonts w:ascii="Times New Roman" w:eastAsia="Times New Roman" w:hAnsi="Times New Roman" w:cs="Times New Roman"/>
          <w:lang w:val="en-US" w:eastAsia="id-ID"/>
        </w:rPr>
      </w:pPr>
      <w:r>
        <w:rPr>
          <w:rFonts w:ascii="Times New Roman" w:eastAsia="Times New Roman" w:hAnsi="Times New Roman" w:cs="Times New Roman"/>
          <w:lang w:eastAsia="id-ID"/>
        </w:rPr>
        <w:t xml:space="preserve">Hadi, Sutrisno. 2004. </w:t>
      </w:r>
      <w:r>
        <w:rPr>
          <w:rFonts w:ascii="Times New Roman" w:eastAsia="Times New Roman" w:hAnsi="Times New Roman" w:cs="Times New Roman"/>
          <w:i/>
          <w:lang w:eastAsia="id-ID"/>
        </w:rPr>
        <w:t>Metodologi Research. Yogyakarta</w:t>
      </w:r>
      <w:r>
        <w:rPr>
          <w:rFonts w:ascii="Times New Roman" w:eastAsia="Times New Roman" w:hAnsi="Times New Roman" w:cs="Times New Roman"/>
          <w:lang w:eastAsia="id-ID"/>
        </w:rPr>
        <w:t>: Andi Offset.</w:t>
      </w:r>
    </w:p>
    <w:p w:rsidR="009536A9" w:rsidRDefault="00882E26">
      <w:pPr>
        <w:spacing w:line="240" w:lineRule="auto"/>
        <w:ind w:left="709" w:hanging="709"/>
        <w:jc w:val="both"/>
        <w:rPr>
          <w:rFonts w:ascii="Times New Roman" w:hAnsi="Times New Roman" w:cs="Times New Roman"/>
          <w:b/>
        </w:rPr>
      </w:pPr>
      <w:r>
        <w:rPr>
          <w:rFonts w:ascii="Times New Roman" w:hAnsi="Times New Roman" w:cs="Times New Roman"/>
        </w:rPr>
        <w:t xml:space="preserve">Irawati, S. A. (2015). </w:t>
      </w:r>
      <w:r>
        <w:rPr>
          <w:rFonts w:ascii="Times New Roman" w:hAnsi="Times New Roman" w:cs="Times New Roman"/>
          <w:i/>
          <w:iCs/>
        </w:rPr>
        <w:t xml:space="preserve">Pengaruh Kualitas Kehidupan Kerja Terhadap Kinerja Pegawai Dinas Perindustrian Dan </w:t>
      </w:r>
      <w:r>
        <w:rPr>
          <w:rFonts w:ascii="Times New Roman" w:hAnsi="Times New Roman" w:cs="Times New Roman"/>
          <w:i/>
          <w:iCs/>
        </w:rPr>
        <w:t>Perdagangan Kabupaten Sampang</w:t>
      </w:r>
      <w:r>
        <w:rPr>
          <w:rFonts w:ascii="Times New Roman" w:hAnsi="Times New Roman" w:cs="Times New Roman"/>
        </w:rPr>
        <w:t>. Neo-Bis, 9(2), 4-52.</w:t>
      </w:r>
    </w:p>
    <w:p w:rsidR="009536A9" w:rsidRDefault="00882E26">
      <w:pPr>
        <w:spacing w:line="240" w:lineRule="auto"/>
        <w:ind w:left="709" w:hanging="709"/>
        <w:jc w:val="both"/>
        <w:rPr>
          <w:rFonts w:ascii="Times New Roman" w:hAnsi="Times New Roman" w:cs="Times New Roman"/>
          <w:b/>
        </w:rPr>
      </w:pPr>
      <w:r>
        <w:rPr>
          <w:rFonts w:ascii="Times New Roman" w:hAnsi="Times New Roman" w:cs="Times New Roman"/>
        </w:rPr>
        <w:t xml:space="preserve">Nandania, R. (2013). </w:t>
      </w:r>
      <w:r>
        <w:rPr>
          <w:rFonts w:ascii="Times New Roman" w:hAnsi="Times New Roman" w:cs="Times New Roman"/>
          <w:i/>
        </w:rPr>
        <w:t>Peran Kepercayaan Organisasi dengan Loyalitas Karyawan</w:t>
      </w:r>
      <w:r>
        <w:rPr>
          <w:rFonts w:ascii="Times New Roman" w:hAnsi="Times New Roman" w:cs="Times New Roman"/>
        </w:rPr>
        <w:t xml:space="preserve"> </w:t>
      </w:r>
      <w:r>
        <w:rPr>
          <w:rFonts w:ascii="Times New Roman" w:hAnsi="Times New Roman" w:cs="Times New Roman"/>
          <w:i/>
        </w:rPr>
        <w:t>di BCA Malang Raya</w:t>
      </w:r>
      <w:r>
        <w:rPr>
          <w:rFonts w:ascii="Times New Roman" w:hAnsi="Times New Roman" w:cs="Times New Roman"/>
        </w:rPr>
        <w:t xml:space="preserve"> (Doctoral</w:t>
      </w:r>
      <w:r>
        <w:rPr>
          <w:rFonts w:ascii="Times New Roman" w:hAnsi="Times New Roman" w:cs="Times New Roman"/>
          <w:i/>
        </w:rPr>
        <w:t xml:space="preserve"> dissertation</w:t>
      </w:r>
      <w:r>
        <w:rPr>
          <w:rFonts w:ascii="Times New Roman" w:hAnsi="Times New Roman" w:cs="Times New Roman"/>
        </w:rPr>
        <w:t>, Universitas Islam Negeri Maulana Malik Ibrahim).</w:t>
      </w:r>
    </w:p>
    <w:p w:rsidR="009536A9" w:rsidRDefault="00882E26">
      <w:pPr>
        <w:spacing w:line="240" w:lineRule="auto"/>
        <w:ind w:left="709" w:hanging="709"/>
        <w:jc w:val="both"/>
        <w:rPr>
          <w:rFonts w:ascii="Times New Roman" w:hAnsi="Times New Roman" w:cs="Times New Roman"/>
        </w:rPr>
      </w:pPr>
      <w:r>
        <w:rPr>
          <w:rFonts w:ascii="Times New Roman" w:hAnsi="Times New Roman" w:cs="Times New Roman"/>
        </w:rPr>
        <w:t xml:space="preserve">Nurhayati, T. (2014). </w:t>
      </w:r>
      <w:r>
        <w:rPr>
          <w:rFonts w:ascii="Times New Roman" w:hAnsi="Times New Roman" w:cs="Times New Roman"/>
          <w:i/>
          <w:iCs/>
        </w:rPr>
        <w:t xml:space="preserve">Pengaruh Kualitas Kehidupan Kerja Terhadap Komitmen Orgaisasi Pada Yayasan Kesejahteraan Karyawan Bank Indonesia </w:t>
      </w:r>
      <w:r>
        <w:rPr>
          <w:rFonts w:ascii="Times New Roman" w:hAnsi="Times New Roman" w:cs="Times New Roman"/>
        </w:rPr>
        <w:t>(ykkbi).</w:t>
      </w:r>
    </w:p>
    <w:p w:rsidR="009536A9" w:rsidRDefault="00882E26">
      <w:pPr>
        <w:spacing w:line="240" w:lineRule="auto"/>
        <w:ind w:left="709" w:hanging="709"/>
        <w:jc w:val="both"/>
        <w:rPr>
          <w:rFonts w:ascii="Times New Roman" w:hAnsi="Times New Roman" w:cs="Times New Roman"/>
        </w:rPr>
      </w:pPr>
      <w:r>
        <w:rPr>
          <w:rFonts w:ascii="Times New Roman" w:hAnsi="Times New Roman" w:cs="Times New Roman"/>
        </w:rPr>
        <w:t xml:space="preserve">Pardaniningtyas, M.A., Budiani, M. S., &amp; Psi, M. (2017). </w:t>
      </w:r>
      <w:r>
        <w:rPr>
          <w:rFonts w:ascii="Times New Roman" w:hAnsi="Times New Roman" w:cs="Times New Roman"/>
          <w:i/>
          <w:iCs/>
        </w:rPr>
        <w:t>Hubungan Antara Kualitas Kehidupan Kerja Dengan Loyalit</w:t>
      </w:r>
      <w:r>
        <w:rPr>
          <w:rFonts w:ascii="Times New Roman" w:hAnsi="Times New Roman" w:cs="Times New Roman"/>
          <w:i/>
          <w:iCs/>
        </w:rPr>
        <w:t xml:space="preserve">as Karyawan Pada PT. X. </w:t>
      </w:r>
      <w:r>
        <w:rPr>
          <w:rFonts w:ascii="Times New Roman" w:hAnsi="Times New Roman" w:cs="Times New Roman"/>
          <w:i/>
        </w:rPr>
        <w:t>Character:</w:t>
      </w:r>
      <w:r>
        <w:rPr>
          <w:rFonts w:ascii="Times New Roman" w:hAnsi="Times New Roman" w:cs="Times New Roman"/>
          <w:iCs/>
        </w:rPr>
        <w:t xml:space="preserve"> Jurnal Penelitian Psikologi</w:t>
      </w:r>
      <w:r>
        <w:rPr>
          <w:rFonts w:ascii="Times New Roman" w:hAnsi="Times New Roman" w:cs="Times New Roman"/>
          <w:i/>
        </w:rPr>
        <w:t>.,</w:t>
      </w:r>
      <w:r>
        <w:rPr>
          <w:rFonts w:ascii="Times New Roman" w:hAnsi="Times New Roman" w:cs="Times New Roman"/>
        </w:rPr>
        <w:t xml:space="preserve"> 4(2).</w:t>
      </w:r>
    </w:p>
    <w:p w:rsidR="009536A9" w:rsidRDefault="00882E26">
      <w:pPr>
        <w:spacing w:line="240" w:lineRule="auto"/>
        <w:ind w:left="709" w:hanging="709"/>
        <w:jc w:val="both"/>
        <w:rPr>
          <w:rFonts w:ascii="Times New Roman" w:hAnsi="Times New Roman" w:cs="Times New Roman"/>
        </w:rPr>
      </w:pPr>
      <w:r>
        <w:rPr>
          <w:rFonts w:ascii="Times New Roman" w:hAnsi="Times New Roman" w:cs="Times New Roman"/>
        </w:rPr>
        <w:t xml:space="preserve">Putri, S. I., &amp; Darmastuti, I. (2014). </w:t>
      </w:r>
      <w:r>
        <w:rPr>
          <w:rFonts w:ascii="Times New Roman" w:hAnsi="Times New Roman" w:cs="Times New Roman"/>
          <w:i/>
        </w:rPr>
        <w:t>Pengaruh Gaya Kepemimpinan dan Loyalitas Karyawan Terhadap Kinerja Karyawan</w:t>
      </w:r>
      <w:r>
        <w:rPr>
          <w:rFonts w:ascii="Times New Roman" w:hAnsi="Times New Roman" w:cs="Times New Roman"/>
        </w:rPr>
        <w:t xml:space="preserve"> Pada PT Kurnia Alam Perista Kudus (Doctoral dissertation, Fakultas Eko</w:t>
      </w:r>
      <w:r>
        <w:rPr>
          <w:rFonts w:ascii="Times New Roman" w:hAnsi="Times New Roman" w:cs="Times New Roman"/>
        </w:rPr>
        <w:t>nomika dan Bisnis).</w:t>
      </w:r>
    </w:p>
    <w:p w:rsidR="009536A9" w:rsidRDefault="00882E26">
      <w:pPr>
        <w:spacing w:line="240" w:lineRule="auto"/>
        <w:ind w:left="709" w:hanging="709"/>
        <w:jc w:val="both"/>
        <w:rPr>
          <w:rFonts w:ascii="Times New Roman" w:hAnsi="Times New Roman" w:cs="Times New Roman"/>
        </w:rPr>
      </w:pPr>
      <w:r>
        <w:rPr>
          <w:rFonts w:ascii="Times New Roman" w:hAnsi="Times New Roman" w:cs="Times New Roman"/>
        </w:rPr>
        <w:t xml:space="preserve">Rahmah, A., Ranu, M. E., &amp; Unesa, K. K. S. (2013). </w:t>
      </w:r>
      <w:r>
        <w:rPr>
          <w:rFonts w:ascii="Times New Roman" w:hAnsi="Times New Roman" w:cs="Times New Roman"/>
          <w:i/>
          <w:iCs/>
        </w:rPr>
        <w:t>Peran Budaya dan Iklim kerja terhadap Loyalitas Sekretariat Daerah Kabuaten Lamongan.</w:t>
      </w:r>
      <w:r>
        <w:rPr>
          <w:rFonts w:ascii="Times New Roman" w:hAnsi="Times New Roman" w:cs="Times New Roman"/>
        </w:rPr>
        <w:t xml:space="preserve"> Jurnal Sasi Vol. 17 No. 3 Bulan Juli-September 2011. </w:t>
      </w:r>
    </w:p>
    <w:p w:rsidR="009536A9" w:rsidRDefault="00882E26">
      <w:pPr>
        <w:spacing w:line="240" w:lineRule="auto"/>
        <w:ind w:left="709" w:hanging="709"/>
        <w:jc w:val="both"/>
        <w:rPr>
          <w:rFonts w:ascii="Times New Roman" w:hAnsi="Times New Roman" w:cs="Times New Roman"/>
        </w:rPr>
      </w:pPr>
      <w:r>
        <w:rPr>
          <w:rFonts w:ascii="Times New Roman" w:hAnsi="Times New Roman" w:cs="Times New Roman"/>
        </w:rPr>
        <w:t>Sesilia, A. P., Aziz, A., &amp; Syafizaldi, S.(20</w:t>
      </w:r>
      <w:r>
        <w:rPr>
          <w:rFonts w:ascii="Times New Roman" w:hAnsi="Times New Roman" w:cs="Times New Roman"/>
        </w:rPr>
        <w:t xml:space="preserve">15). </w:t>
      </w:r>
      <w:r>
        <w:rPr>
          <w:rFonts w:ascii="Times New Roman" w:hAnsi="Times New Roman" w:cs="Times New Roman"/>
          <w:i/>
          <w:iCs/>
        </w:rPr>
        <w:t>Hubugan Antara Kompensasi dengan Loyalitas Kerja Karyawan di PT. Perkebunan Nusantara II Kebun Sei Musam</w:t>
      </w:r>
      <w:r>
        <w:rPr>
          <w:rFonts w:ascii="Times New Roman" w:hAnsi="Times New Roman" w:cs="Times New Roman"/>
        </w:rPr>
        <w:t xml:space="preserve">. </w:t>
      </w:r>
      <w:r>
        <w:rPr>
          <w:rFonts w:ascii="Times New Roman" w:hAnsi="Times New Roman" w:cs="Times New Roman"/>
          <w:iCs/>
        </w:rPr>
        <w:t>Psikologi Konseling</w:t>
      </w:r>
      <w:r>
        <w:rPr>
          <w:rFonts w:ascii="Times New Roman" w:hAnsi="Times New Roman" w:cs="Times New Roman"/>
        </w:rPr>
        <w:t>, 7(2).</w:t>
      </w:r>
    </w:p>
    <w:p w:rsidR="009536A9" w:rsidRDefault="00882E26">
      <w:pPr>
        <w:spacing w:line="240" w:lineRule="auto"/>
        <w:ind w:left="709" w:hanging="709"/>
        <w:jc w:val="both"/>
        <w:rPr>
          <w:rFonts w:ascii="Times New Roman" w:hAnsi="Times New Roman" w:cs="Times New Roman"/>
        </w:rPr>
      </w:pPr>
      <w:r>
        <w:rPr>
          <w:rFonts w:ascii="Times New Roman" w:hAnsi="Times New Roman" w:cs="Times New Roman"/>
        </w:rPr>
        <w:t xml:space="preserve">Syadam, G. (2000). Sumber Daya Manusia. </w:t>
      </w:r>
      <w:r>
        <w:rPr>
          <w:rFonts w:ascii="Times New Roman" w:hAnsi="Times New Roman" w:cs="Times New Roman"/>
          <w:i/>
          <w:iCs/>
        </w:rPr>
        <w:t>Penerbit Bina Aksara, Jakarta</w:t>
      </w:r>
      <w:r>
        <w:rPr>
          <w:rFonts w:ascii="Times New Roman" w:hAnsi="Times New Roman" w:cs="Times New Roman"/>
        </w:rPr>
        <w:t>.</w:t>
      </w:r>
    </w:p>
    <w:p w:rsidR="009536A9" w:rsidRDefault="00882E26">
      <w:pPr>
        <w:spacing w:line="240" w:lineRule="auto"/>
        <w:ind w:left="709" w:hanging="709"/>
        <w:jc w:val="both"/>
        <w:rPr>
          <w:rFonts w:ascii="Times New Roman" w:eastAsia="Times New Roman" w:hAnsi="Times New Roman" w:cs="Times New Roman"/>
          <w:lang w:eastAsia="id-ID"/>
        </w:rPr>
      </w:pPr>
      <w:r>
        <w:rPr>
          <w:rFonts w:ascii="Times New Roman" w:eastAsia="Times New Roman" w:hAnsi="Times New Roman" w:cs="Times New Roman"/>
          <w:lang w:eastAsia="id-ID"/>
        </w:rPr>
        <w:t xml:space="preserve">Sujianto,  Hasminar (2011). </w:t>
      </w:r>
      <w:r>
        <w:rPr>
          <w:rFonts w:ascii="Times New Roman" w:eastAsia="Times New Roman" w:hAnsi="Times New Roman" w:cs="Times New Roman"/>
          <w:i/>
          <w:iCs/>
          <w:lang w:eastAsia="id-ID"/>
        </w:rPr>
        <w:t>Analisis Disiplin P</w:t>
      </w:r>
      <w:r>
        <w:rPr>
          <w:rFonts w:ascii="Times New Roman" w:eastAsia="Times New Roman" w:hAnsi="Times New Roman" w:cs="Times New Roman"/>
          <w:i/>
          <w:iCs/>
          <w:lang w:eastAsia="id-ID"/>
        </w:rPr>
        <w:t>NS Sebagai Bentuk Loyalitas Profesi Studi Kasus Guru-Guru: Program Studi Ilmu administrasi Negara</w:t>
      </w:r>
      <w:r>
        <w:rPr>
          <w:rFonts w:ascii="Times New Roman" w:eastAsia="Times New Roman" w:hAnsi="Times New Roman" w:cs="Times New Roman"/>
          <w:lang w:eastAsia="id-ID"/>
        </w:rPr>
        <w:t xml:space="preserve">  FISIP Universitas Riau.</w:t>
      </w:r>
    </w:p>
    <w:p w:rsidR="009536A9" w:rsidRDefault="00882E26">
      <w:pPr>
        <w:spacing w:line="240" w:lineRule="auto"/>
        <w:ind w:left="709" w:hanging="709"/>
        <w:jc w:val="both"/>
        <w:rPr>
          <w:rFonts w:ascii="Times New Roman" w:eastAsia="Times New Roman" w:hAnsi="Times New Roman" w:cs="Times New Roman"/>
          <w:lang w:eastAsia="id-ID"/>
        </w:rPr>
      </w:pPr>
      <w:r>
        <w:rPr>
          <w:rFonts w:ascii="Times New Roman" w:hAnsi="Times New Roman" w:cs="Times New Roman"/>
        </w:rPr>
        <w:t>Sugiono, 2013.</w:t>
      </w:r>
      <w:r>
        <w:rPr>
          <w:rFonts w:ascii="Times New Roman" w:hAnsi="Times New Roman" w:cs="Times New Roman"/>
          <w:i/>
          <w:iCs/>
        </w:rPr>
        <w:t xml:space="preserve"> Metode Penelitian Manajemen</w:t>
      </w:r>
      <w:r>
        <w:rPr>
          <w:rFonts w:ascii="Times New Roman" w:hAnsi="Times New Roman" w:cs="Times New Roman"/>
        </w:rPr>
        <w:t>. Bandung: Alfabeta.</w:t>
      </w:r>
    </w:p>
    <w:p w:rsidR="009536A9" w:rsidRDefault="00882E26">
      <w:pPr>
        <w:spacing w:line="240" w:lineRule="auto"/>
        <w:ind w:left="709" w:hanging="709"/>
        <w:jc w:val="both"/>
        <w:rPr>
          <w:rFonts w:ascii="Times New Roman" w:hAnsi="Times New Roman" w:cs="Times New Roman"/>
        </w:rPr>
      </w:pPr>
      <w:r>
        <w:rPr>
          <w:rFonts w:ascii="Times New Roman" w:hAnsi="Times New Roman" w:cs="Times New Roman"/>
        </w:rPr>
        <w:t xml:space="preserve">Suprastowo, P. ( 2013). </w:t>
      </w:r>
      <w:r>
        <w:rPr>
          <w:rFonts w:ascii="Times New Roman" w:hAnsi="Times New Roman" w:cs="Times New Roman"/>
          <w:i/>
          <w:iCs/>
        </w:rPr>
        <w:t xml:space="preserve">Kajian tentang Tingkat </w:t>
      </w:r>
      <w:r>
        <w:rPr>
          <w:rFonts w:ascii="Times New Roman" w:hAnsi="Times New Roman" w:cs="Times New Roman"/>
          <w:i/>
          <w:iCs/>
        </w:rPr>
        <w:t>Ketidakhadiran Guru Sekolah Dasar dan Dampaknya terhadap siswa. Jurnal Pendidikan dan Kebudayaan</w:t>
      </w:r>
      <w:r>
        <w:rPr>
          <w:rFonts w:ascii="Times New Roman" w:hAnsi="Times New Roman" w:cs="Times New Roman"/>
        </w:rPr>
        <w:t>, 19(1),31-49.</w:t>
      </w:r>
    </w:p>
    <w:p w:rsidR="009536A9" w:rsidRDefault="00882E26">
      <w:pPr>
        <w:spacing w:line="240" w:lineRule="auto"/>
        <w:ind w:left="709" w:hanging="709"/>
        <w:jc w:val="both"/>
        <w:rPr>
          <w:rFonts w:ascii="Times New Roman" w:hAnsi="Times New Roman" w:cs="Times New Roman"/>
        </w:rPr>
      </w:pPr>
      <w:r>
        <w:rPr>
          <w:rFonts w:ascii="Times New Roman" w:hAnsi="Times New Roman" w:cs="Times New Roman"/>
        </w:rPr>
        <w:t>Samtica, S. (2011).</w:t>
      </w:r>
      <w:r>
        <w:rPr>
          <w:rFonts w:ascii="Times New Roman" w:hAnsi="Times New Roman" w:cs="Times New Roman"/>
          <w:i/>
          <w:iCs/>
        </w:rPr>
        <w:t xml:space="preserve"> Hubungan Komponen Kualitas Kehidupan Kerja (Quality of work life) Dengan Motivasi Kerja Perawat Pelaksana Di RS Haji Jakarta.</w:t>
      </w:r>
      <w:r>
        <w:rPr>
          <w:rFonts w:ascii="Times New Roman" w:hAnsi="Times New Roman" w:cs="Times New Roman"/>
          <w:i/>
          <w:iCs/>
        </w:rPr>
        <w:t xml:space="preserve"> Skripsi,</w:t>
      </w:r>
      <w:r>
        <w:rPr>
          <w:rFonts w:ascii="Times New Roman" w:hAnsi="Times New Roman" w:cs="Times New Roman"/>
        </w:rPr>
        <w:t xml:space="preserve"> Fakultas Kesejahteraan Masyarakat Universitas Indonesia.</w:t>
      </w:r>
    </w:p>
    <w:p w:rsidR="009536A9" w:rsidRDefault="00882E26">
      <w:pPr>
        <w:spacing w:line="240" w:lineRule="auto"/>
        <w:ind w:left="709" w:hanging="709"/>
        <w:jc w:val="both"/>
        <w:rPr>
          <w:rFonts w:ascii="Times New Roman" w:hAnsi="Times New Roman" w:cs="Times New Roman"/>
          <w:b/>
        </w:rPr>
      </w:pPr>
      <w:r>
        <w:rPr>
          <w:rFonts w:ascii="Times New Roman" w:hAnsi="Times New Roman" w:cs="Times New Roman"/>
        </w:rPr>
        <w:t>Stefanus, Tommy dkk. (2010).</w:t>
      </w:r>
      <w:r>
        <w:rPr>
          <w:rFonts w:ascii="Times New Roman" w:hAnsi="Times New Roman" w:cs="Times New Roman"/>
          <w:i/>
          <w:iCs/>
        </w:rPr>
        <w:t xml:space="preserve"> Analisis Pemotivasian dan Loyalitas Karyawan Bagian Pemasaran PT PALMA ABADI SENTOSA di Palang Raya. Volume 1, No. 2</w:t>
      </w:r>
      <w:r>
        <w:rPr>
          <w:rFonts w:ascii="Times New Roman" w:hAnsi="Times New Roman" w:cs="Times New Roman"/>
        </w:rPr>
        <w:t xml:space="preserve">. </w:t>
      </w:r>
      <w:r>
        <w:rPr>
          <w:rFonts w:ascii="Times New Roman" w:hAnsi="Times New Roman" w:cs="Times New Roman"/>
          <w:i/>
          <w:iCs/>
        </w:rPr>
        <w:t xml:space="preserve"> </w:t>
      </w:r>
      <w:r>
        <w:rPr>
          <w:rFonts w:ascii="Times New Roman" w:hAnsi="Times New Roman" w:cs="Times New Roman"/>
        </w:rPr>
        <w:t>Jurnal Mitra Ekonomi dan Manajemen Bisnis</w:t>
      </w:r>
      <w:r>
        <w:rPr>
          <w:rFonts w:ascii="Times New Roman" w:hAnsi="Times New Roman" w:cs="Times New Roman"/>
        </w:rPr>
        <w:t>. Universitas Kristen Petra.</w:t>
      </w:r>
    </w:p>
    <w:p w:rsidR="009536A9" w:rsidRDefault="00882E26">
      <w:pPr>
        <w:spacing w:line="240" w:lineRule="auto"/>
        <w:ind w:left="709" w:hanging="709"/>
        <w:jc w:val="both"/>
        <w:rPr>
          <w:rFonts w:ascii="Times New Roman" w:hAnsi="Times New Roman" w:cs="Times New Roman"/>
        </w:rPr>
      </w:pPr>
      <w:r>
        <w:rPr>
          <w:rFonts w:ascii="Times New Roman" w:hAnsi="Times New Roman" w:cs="Times New Roman"/>
        </w:rPr>
        <w:t xml:space="preserve">Walton 1980. </w:t>
      </w:r>
      <w:r>
        <w:rPr>
          <w:rFonts w:ascii="Times New Roman" w:hAnsi="Times New Roman" w:cs="Times New Roman"/>
          <w:i/>
        </w:rPr>
        <w:t xml:space="preserve">Jurnal Proffesional Psychology: Quality Of Work Life Activities: Aresearch Agenda. </w:t>
      </w:r>
      <w:r>
        <w:rPr>
          <w:rFonts w:ascii="Times New Roman" w:hAnsi="Times New Roman" w:cs="Times New Roman"/>
          <w:iCs/>
        </w:rPr>
        <w:t>American PsychologicalAssosiation, Inc.</w:t>
      </w:r>
      <w:r>
        <w:rPr>
          <w:rFonts w:ascii="Times New Roman" w:hAnsi="Times New Roman" w:cs="Times New Roman"/>
          <w:i/>
        </w:rPr>
        <w:t xml:space="preserve"> </w:t>
      </w:r>
      <w:r>
        <w:rPr>
          <w:rFonts w:ascii="Times New Roman" w:hAnsi="Times New Roman" w:cs="Times New Roman"/>
        </w:rPr>
        <w:t>11(3).</w:t>
      </w:r>
    </w:p>
    <w:p w:rsidR="009536A9" w:rsidRDefault="00882E26">
      <w:pPr>
        <w:spacing w:line="240" w:lineRule="auto"/>
        <w:ind w:left="709" w:hanging="709"/>
        <w:jc w:val="both"/>
        <w:rPr>
          <w:rFonts w:ascii="Times New Roman" w:hAnsi="Times New Roman" w:cs="Times New Roman"/>
          <w:iCs/>
        </w:rPr>
      </w:pPr>
      <w:r>
        <w:rPr>
          <w:rFonts w:ascii="Times New Roman" w:hAnsi="Times New Roman" w:cs="Times New Roman"/>
        </w:rPr>
        <w:lastRenderedPageBreak/>
        <w:t xml:space="preserve">Wulan, Sarah. (2013). </w:t>
      </w:r>
      <w:r>
        <w:rPr>
          <w:rFonts w:ascii="Times New Roman" w:hAnsi="Times New Roman" w:cs="Times New Roman"/>
          <w:i/>
          <w:iCs/>
        </w:rPr>
        <w:t>Hubungan Disiplin dengan Kinerja Guru Studi Kasus di SMA NEGER</w:t>
      </w:r>
      <w:r>
        <w:rPr>
          <w:rFonts w:ascii="Times New Roman" w:hAnsi="Times New Roman" w:cs="Times New Roman"/>
          <w:i/>
          <w:iCs/>
        </w:rPr>
        <w:t>I DI 3 KECAMATAN KOTA DEPOK</w:t>
      </w:r>
      <w:r>
        <w:rPr>
          <w:rFonts w:ascii="Times New Roman" w:hAnsi="Times New Roman" w:cs="Times New Roman"/>
        </w:rPr>
        <w:t xml:space="preserve">. </w:t>
      </w:r>
      <w:r>
        <w:rPr>
          <w:rFonts w:ascii="Times New Roman" w:hAnsi="Times New Roman" w:cs="Times New Roman"/>
        </w:rPr>
        <w:t>Jurnal Ilmi</w:t>
      </w:r>
      <w:bookmarkStart w:id="0" w:name="_GoBack"/>
      <w:bookmarkEnd w:id="0"/>
      <w:r>
        <w:rPr>
          <w:rFonts w:ascii="Times New Roman" w:hAnsi="Times New Roman" w:cs="Times New Roman"/>
        </w:rPr>
        <w:t>ah Widya, 1(1).</w:t>
      </w:r>
    </w:p>
    <w:sectPr w:rsidR="009536A9">
      <w:type w:val="continuous"/>
      <w:pgSz w:w="11906" w:h="16838"/>
      <w:pgMar w:top="2268" w:right="1701" w:bottom="1701" w:left="2268" w:header="720" w:footer="720" w:gutter="0"/>
      <w:cols w:num="2" w:space="720" w:equalWidth="0">
        <w:col w:w="3756" w:space="425"/>
        <w:col w:w="375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E26" w:rsidRDefault="00882E26">
      <w:pPr>
        <w:spacing w:after="0" w:line="240" w:lineRule="auto"/>
      </w:pPr>
      <w:r>
        <w:separator/>
      </w:r>
    </w:p>
  </w:endnote>
  <w:endnote w:type="continuationSeparator" w:id="0">
    <w:p w:rsidR="00882E26" w:rsidRDefault="0088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439809"/>
      <w:docPartObj>
        <w:docPartGallery w:val="Page Numbers (Bottom of Page)"/>
        <w:docPartUnique/>
      </w:docPartObj>
    </w:sdtPr>
    <w:sdtEndPr>
      <w:rPr>
        <w:noProof/>
      </w:rPr>
    </w:sdtEndPr>
    <w:sdtContent>
      <w:p w:rsidR="006D63B8" w:rsidRDefault="006D63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536A9" w:rsidRDefault="009536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E26" w:rsidRDefault="00882E26">
      <w:pPr>
        <w:spacing w:after="0" w:line="240" w:lineRule="auto"/>
      </w:pPr>
      <w:r>
        <w:separator/>
      </w:r>
    </w:p>
  </w:footnote>
  <w:footnote w:type="continuationSeparator" w:id="0">
    <w:p w:rsidR="00882E26" w:rsidRDefault="00882E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21AC7"/>
    <w:multiLevelType w:val="multilevel"/>
    <w:tmpl w:val="0E521AC7"/>
    <w:lvl w:ilvl="0">
      <w:start w:val="1"/>
      <w:numFmt w:val="decimal"/>
      <w:lvlText w:val="%1."/>
      <w:lvlJc w:val="lef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5352BA9"/>
    <w:multiLevelType w:val="multilevel"/>
    <w:tmpl w:val="25352BA9"/>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5A6B6747"/>
    <w:multiLevelType w:val="singleLevel"/>
    <w:tmpl w:val="5A6B6747"/>
    <w:lvl w:ilvl="0">
      <w:start w:val="1"/>
      <w:numFmt w:val="upperLetter"/>
      <w:suff w:val="space"/>
      <w:lvlText w:val="%1."/>
      <w:lvlJc w:val="left"/>
    </w:lvl>
  </w:abstractNum>
  <w:abstractNum w:abstractNumId="3" w15:restartNumberingAfterBreak="0">
    <w:nsid w:val="5A6BF487"/>
    <w:multiLevelType w:val="singleLevel"/>
    <w:tmpl w:val="5A6BF487"/>
    <w:lvl w:ilvl="0">
      <w:start w:val="1"/>
      <w:numFmt w:val="lowerLetter"/>
      <w:suff w:val="space"/>
      <w:lvlText w:val="%1."/>
      <w:lvlJc w:val="left"/>
    </w:lvl>
  </w:abstractNum>
  <w:abstractNum w:abstractNumId="4" w15:restartNumberingAfterBreak="0">
    <w:nsid w:val="5A6C28E6"/>
    <w:multiLevelType w:val="singleLevel"/>
    <w:tmpl w:val="5A6C28E6"/>
    <w:lvl w:ilvl="0">
      <w:start w:val="1"/>
      <w:numFmt w:val="lowerLetter"/>
      <w:lvlText w:val="%1."/>
      <w:lvlJc w:val="left"/>
      <w:pPr>
        <w:ind w:left="425" w:hanging="425"/>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88B027E"/>
    <w:rsid w:val="006D63B8"/>
    <w:rsid w:val="00882E26"/>
    <w:rsid w:val="009536A9"/>
    <w:rsid w:val="071A522F"/>
    <w:rsid w:val="088B027E"/>
    <w:rsid w:val="0D842DE9"/>
    <w:rsid w:val="0DF0582C"/>
    <w:rsid w:val="0E8A5E86"/>
    <w:rsid w:val="114708E5"/>
    <w:rsid w:val="125D6594"/>
    <w:rsid w:val="139640C2"/>
    <w:rsid w:val="13E14F6E"/>
    <w:rsid w:val="151151B6"/>
    <w:rsid w:val="1592297A"/>
    <w:rsid w:val="159308DE"/>
    <w:rsid w:val="164D0626"/>
    <w:rsid w:val="167F6CCD"/>
    <w:rsid w:val="16995838"/>
    <w:rsid w:val="17A07DFE"/>
    <w:rsid w:val="1B2977B4"/>
    <w:rsid w:val="1BD66866"/>
    <w:rsid w:val="1D1C208D"/>
    <w:rsid w:val="1D7A12E8"/>
    <w:rsid w:val="1DD550DF"/>
    <w:rsid w:val="1EF25716"/>
    <w:rsid w:val="2178732D"/>
    <w:rsid w:val="21CD3C2D"/>
    <w:rsid w:val="22661214"/>
    <w:rsid w:val="22B842C3"/>
    <w:rsid w:val="240D541B"/>
    <w:rsid w:val="24352EE4"/>
    <w:rsid w:val="245B348F"/>
    <w:rsid w:val="2606387B"/>
    <w:rsid w:val="27132B41"/>
    <w:rsid w:val="27755BA5"/>
    <w:rsid w:val="29F96E18"/>
    <w:rsid w:val="2A665D28"/>
    <w:rsid w:val="2D130647"/>
    <w:rsid w:val="2D2A493A"/>
    <w:rsid w:val="2DC317E8"/>
    <w:rsid w:val="304D042E"/>
    <w:rsid w:val="325C1741"/>
    <w:rsid w:val="326D0D02"/>
    <w:rsid w:val="34357C6E"/>
    <w:rsid w:val="34795C73"/>
    <w:rsid w:val="355B4106"/>
    <w:rsid w:val="37197E8F"/>
    <w:rsid w:val="3A215256"/>
    <w:rsid w:val="3A756753"/>
    <w:rsid w:val="3EAA6161"/>
    <w:rsid w:val="3F7C0EF7"/>
    <w:rsid w:val="42485370"/>
    <w:rsid w:val="42AE67BC"/>
    <w:rsid w:val="45147AFD"/>
    <w:rsid w:val="48A55399"/>
    <w:rsid w:val="49E6734C"/>
    <w:rsid w:val="4F266988"/>
    <w:rsid w:val="51227026"/>
    <w:rsid w:val="53301BCF"/>
    <w:rsid w:val="53A90B99"/>
    <w:rsid w:val="5800719B"/>
    <w:rsid w:val="59921D36"/>
    <w:rsid w:val="59FA0FC8"/>
    <w:rsid w:val="5D080B9E"/>
    <w:rsid w:val="5E7F409D"/>
    <w:rsid w:val="5F4A00E5"/>
    <w:rsid w:val="60BB387F"/>
    <w:rsid w:val="640F777D"/>
    <w:rsid w:val="66233A73"/>
    <w:rsid w:val="67DB66BD"/>
    <w:rsid w:val="69D66D6B"/>
    <w:rsid w:val="6B8F0711"/>
    <w:rsid w:val="6CD43F6F"/>
    <w:rsid w:val="6DC304FB"/>
    <w:rsid w:val="6DF454E1"/>
    <w:rsid w:val="6E156D67"/>
    <w:rsid w:val="6F16782B"/>
    <w:rsid w:val="702E2061"/>
    <w:rsid w:val="73D812DE"/>
    <w:rsid w:val="740E0782"/>
    <w:rsid w:val="74635D8F"/>
    <w:rsid w:val="79CE6CFA"/>
    <w:rsid w:val="7BED52B6"/>
    <w:rsid w:val="7C60284E"/>
    <w:rsid w:val="7E2652CE"/>
    <w:rsid w:val="7EBC4930"/>
    <w:rsid w:val="7F387A61"/>
    <w:rsid w:val="7FE30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BEF99E-B63E-4D63-93AB-96106865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AU" w:eastAsia="en-AU"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eastAsiaTheme="minorHAnsi"/>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qFormat/>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character" w:styleId="Strong">
    <w:name w:val="Strong"/>
    <w:basedOn w:val="DefaultParagraphFont"/>
    <w:qFormat/>
    <w:rPr>
      <w:b/>
      <w:bCs/>
    </w:rPr>
  </w:style>
  <w:style w:type="character" w:customStyle="1" w:styleId="shorttext">
    <w:name w:val="short_text"/>
    <w:basedOn w:val="DefaultParagraphFont"/>
    <w:qFormat/>
  </w:style>
  <w:style w:type="paragraph" w:customStyle="1" w:styleId="ListParagraph1">
    <w:name w:val="List Paragraph1"/>
    <w:basedOn w:val="Normal"/>
    <w:uiPriority w:val="34"/>
    <w:qFormat/>
    <w:pPr>
      <w:ind w:left="720"/>
      <w:contextualSpacing/>
    </w:pPr>
  </w:style>
  <w:style w:type="character" w:customStyle="1" w:styleId="FooterChar">
    <w:name w:val="Footer Char"/>
    <w:basedOn w:val="DefaultParagraphFont"/>
    <w:link w:val="Footer"/>
    <w:uiPriority w:val="99"/>
    <w:rsid w:val="006D63B8"/>
    <w:rPr>
      <w:rFonts w:eastAsiaTheme="minorHAnsi"/>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ndahindah299@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3798</Words>
  <Characters>21655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2018-12-19T06:08:00Z</dcterms:created>
  <dcterms:modified xsi:type="dcterms:W3CDTF">2018-12-19T06:08:00Z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