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11E29" w14:textId="77777777" w:rsidR="00DA6FFE" w:rsidRPr="00BF6A8D" w:rsidRDefault="00DB0732" w:rsidP="007C07F6">
      <w:pPr>
        <w:spacing w:after="0"/>
        <w:jc w:val="center"/>
        <w:rPr>
          <w:rFonts w:ascii="Times New Roman" w:hAnsi="Times New Roman" w:cs="Times New Roman"/>
          <w:b/>
          <w:sz w:val="28"/>
          <w:szCs w:val="28"/>
        </w:rPr>
      </w:pPr>
      <w:r w:rsidRPr="00BF6A8D">
        <w:rPr>
          <w:rFonts w:ascii="Times New Roman" w:hAnsi="Times New Roman" w:cs="Times New Roman"/>
          <w:b/>
          <w:sz w:val="28"/>
          <w:szCs w:val="28"/>
        </w:rPr>
        <w:t>ANALISIS SOSIOLOGI EKONOMI DALAM PENGELOLAAN DAN PENYALURAN DANA SOSIAL STUDI KOMPARATIF ANTARA DANA Z</w:t>
      </w:r>
      <w:r w:rsidR="00786886" w:rsidRPr="00BF6A8D">
        <w:rPr>
          <w:rFonts w:ascii="Times New Roman" w:hAnsi="Times New Roman" w:cs="Times New Roman"/>
          <w:b/>
          <w:sz w:val="28"/>
          <w:szCs w:val="28"/>
        </w:rPr>
        <w:t xml:space="preserve">AKAT </w:t>
      </w:r>
      <w:r w:rsidR="003F7280" w:rsidRPr="00BF6A8D">
        <w:rPr>
          <w:rFonts w:ascii="Times New Roman" w:hAnsi="Times New Roman" w:cs="Times New Roman"/>
          <w:b/>
          <w:sz w:val="28"/>
          <w:szCs w:val="28"/>
        </w:rPr>
        <w:t>I</w:t>
      </w:r>
      <w:r w:rsidR="00786886" w:rsidRPr="00BF6A8D">
        <w:rPr>
          <w:rFonts w:ascii="Times New Roman" w:hAnsi="Times New Roman" w:cs="Times New Roman"/>
          <w:b/>
          <w:sz w:val="28"/>
          <w:szCs w:val="28"/>
        </w:rPr>
        <w:t xml:space="preserve">NFAK </w:t>
      </w:r>
      <w:r w:rsidR="003F7280" w:rsidRPr="00BF6A8D">
        <w:rPr>
          <w:rFonts w:ascii="Times New Roman" w:hAnsi="Times New Roman" w:cs="Times New Roman"/>
          <w:b/>
          <w:sz w:val="28"/>
          <w:szCs w:val="28"/>
        </w:rPr>
        <w:t>S</w:t>
      </w:r>
      <w:r w:rsidR="00786886" w:rsidRPr="00BF6A8D">
        <w:rPr>
          <w:rFonts w:ascii="Times New Roman" w:hAnsi="Times New Roman" w:cs="Times New Roman"/>
          <w:b/>
          <w:sz w:val="28"/>
          <w:szCs w:val="28"/>
        </w:rPr>
        <w:t>ADAQAH (ZIS)</w:t>
      </w:r>
      <w:r w:rsidRPr="00BF6A8D">
        <w:rPr>
          <w:rFonts w:ascii="Times New Roman" w:hAnsi="Times New Roman" w:cs="Times New Roman"/>
          <w:b/>
          <w:sz w:val="28"/>
          <w:szCs w:val="28"/>
        </w:rPr>
        <w:t xml:space="preserve"> DAN DANA KOLEKTE</w:t>
      </w:r>
    </w:p>
    <w:p w14:paraId="06FED082" w14:textId="77777777" w:rsidR="007C07F6" w:rsidRPr="007C07F6" w:rsidRDefault="007C07F6" w:rsidP="007C07F6">
      <w:pPr>
        <w:spacing w:after="0"/>
        <w:jc w:val="center"/>
        <w:rPr>
          <w:rFonts w:ascii="Times New Roman" w:hAnsi="Times New Roman" w:cs="Times New Roman"/>
          <w:sz w:val="28"/>
          <w:szCs w:val="28"/>
        </w:rPr>
      </w:pPr>
    </w:p>
    <w:p w14:paraId="7891CBE3" w14:textId="77777777" w:rsidR="00101695" w:rsidRPr="00BF6A8D" w:rsidRDefault="00101695" w:rsidP="00101695">
      <w:pPr>
        <w:spacing w:after="0" w:line="240" w:lineRule="auto"/>
        <w:jc w:val="center"/>
        <w:rPr>
          <w:rFonts w:ascii="Times New Roman" w:hAnsi="Times New Roman" w:cs="Times New Roman"/>
          <w:b/>
          <w:sz w:val="24"/>
          <w:szCs w:val="24"/>
        </w:rPr>
      </w:pPr>
      <w:proofErr w:type="spellStart"/>
      <w:r w:rsidRPr="00BF6A8D">
        <w:rPr>
          <w:rFonts w:ascii="Times New Roman" w:hAnsi="Times New Roman" w:cs="Times New Roman"/>
          <w:b/>
          <w:sz w:val="24"/>
          <w:szCs w:val="24"/>
        </w:rPr>
        <w:t>Sarwo</w:t>
      </w:r>
      <w:proofErr w:type="spellEnd"/>
      <w:r w:rsidRPr="00BF6A8D">
        <w:rPr>
          <w:rFonts w:ascii="Times New Roman" w:hAnsi="Times New Roman" w:cs="Times New Roman"/>
          <w:b/>
          <w:sz w:val="24"/>
          <w:szCs w:val="24"/>
        </w:rPr>
        <w:t xml:space="preserve"> Eddy Wibowo </w:t>
      </w:r>
    </w:p>
    <w:p w14:paraId="0C47BA4E" w14:textId="77777777" w:rsidR="00101695" w:rsidRPr="00BF6A8D" w:rsidRDefault="007C07F6" w:rsidP="00101695">
      <w:pPr>
        <w:spacing w:after="0" w:line="240" w:lineRule="auto"/>
        <w:jc w:val="center"/>
        <w:rPr>
          <w:rFonts w:ascii="Times New Roman" w:hAnsi="Times New Roman" w:cs="Times New Roman"/>
          <w:sz w:val="24"/>
          <w:szCs w:val="24"/>
        </w:rPr>
      </w:pPr>
      <w:proofErr w:type="spellStart"/>
      <w:r w:rsidRPr="00BF6A8D">
        <w:rPr>
          <w:rFonts w:ascii="Times New Roman" w:hAnsi="Times New Roman" w:cs="Times New Roman"/>
          <w:sz w:val="24"/>
          <w:szCs w:val="24"/>
        </w:rPr>
        <w:t>UniversitY</w:t>
      </w:r>
      <w:proofErr w:type="spellEnd"/>
      <w:r w:rsidRPr="00BF6A8D">
        <w:rPr>
          <w:rFonts w:ascii="Times New Roman" w:hAnsi="Times New Roman" w:cs="Times New Roman"/>
          <w:sz w:val="24"/>
          <w:szCs w:val="24"/>
        </w:rPr>
        <w:t xml:space="preserve"> of</w:t>
      </w:r>
      <w:r w:rsidR="00101695" w:rsidRPr="00BF6A8D">
        <w:rPr>
          <w:rFonts w:ascii="Times New Roman" w:hAnsi="Times New Roman" w:cs="Times New Roman"/>
          <w:sz w:val="24"/>
          <w:szCs w:val="24"/>
        </w:rPr>
        <w:t xml:space="preserve"> 17 </w:t>
      </w:r>
      <w:proofErr w:type="spellStart"/>
      <w:r w:rsidR="00101695" w:rsidRPr="00BF6A8D">
        <w:rPr>
          <w:rFonts w:ascii="Times New Roman" w:hAnsi="Times New Roman" w:cs="Times New Roman"/>
          <w:sz w:val="24"/>
          <w:szCs w:val="24"/>
        </w:rPr>
        <w:t>Agustus</w:t>
      </w:r>
      <w:proofErr w:type="spellEnd"/>
      <w:r w:rsidR="00101695" w:rsidRPr="00BF6A8D">
        <w:rPr>
          <w:rFonts w:ascii="Times New Roman" w:hAnsi="Times New Roman" w:cs="Times New Roman"/>
          <w:sz w:val="24"/>
          <w:szCs w:val="24"/>
        </w:rPr>
        <w:t xml:space="preserve"> 1945 Samarinda</w:t>
      </w:r>
    </w:p>
    <w:p w14:paraId="36C2F91C" w14:textId="77777777" w:rsidR="00101695" w:rsidRPr="00BF6A8D" w:rsidRDefault="00101695" w:rsidP="00101695">
      <w:pPr>
        <w:spacing w:after="0" w:line="240" w:lineRule="auto"/>
        <w:jc w:val="center"/>
        <w:rPr>
          <w:rFonts w:ascii="Times New Roman" w:hAnsi="Times New Roman" w:cs="Times New Roman"/>
          <w:sz w:val="24"/>
          <w:szCs w:val="24"/>
        </w:rPr>
      </w:pPr>
      <w:r w:rsidRPr="00BF6A8D">
        <w:rPr>
          <w:rFonts w:ascii="Times New Roman" w:hAnsi="Times New Roman" w:cs="Times New Roman"/>
          <w:sz w:val="24"/>
          <w:szCs w:val="24"/>
        </w:rPr>
        <w:t xml:space="preserve">Jalan </w:t>
      </w:r>
      <w:proofErr w:type="spellStart"/>
      <w:r w:rsidRPr="00BF6A8D">
        <w:rPr>
          <w:rFonts w:ascii="Times New Roman" w:hAnsi="Times New Roman" w:cs="Times New Roman"/>
          <w:sz w:val="24"/>
          <w:szCs w:val="24"/>
        </w:rPr>
        <w:t>Juanda</w:t>
      </w:r>
      <w:proofErr w:type="spellEnd"/>
      <w:r w:rsidRPr="00BF6A8D">
        <w:rPr>
          <w:rFonts w:ascii="Times New Roman" w:hAnsi="Times New Roman" w:cs="Times New Roman"/>
          <w:sz w:val="24"/>
          <w:szCs w:val="24"/>
        </w:rPr>
        <w:t xml:space="preserve"> No. 80</w:t>
      </w:r>
      <w:r w:rsidR="007C07F6" w:rsidRPr="00BF6A8D">
        <w:rPr>
          <w:rFonts w:ascii="Times New Roman" w:hAnsi="Times New Roman" w:cs="Times New Roman"/>
          <w:sz w:val="24"/>
          <w:szCs w:val="24"/>
        </w:rPr>
        <w:t>, 75124,</w:t>
      </w:r>
      <w:r w:rsidRPr="00BF6A8D">
        <w:rPr>
          <w:rFonts w:ascii="Times New Roman" w:hAnsi="Times New Roman" w:cs="Times New Roman"/>
          <w:sz w:val="24"/>
          <w:szCs w:val="24"/>
        </w:rPr>
        <w:t xml:space="preserve"> </w:t>
      </w:r>
      <w:r w:rsidR="007C07F6" w:rsidRPr="00BF6A8D">
        <w:rPr>
          <w:rFonts w:ascii="Times New Roman" w:hAnsi="Times New Roman" w:cs="Times New Roman"/>
          <w:sz w:val="24"/>
          <w:szCs w:val="24"/>
        </w:rPr>
        <w:t>Indonesia</w:t>
      </w:r>
      <w:r w:rsidRPr="00BF6A8D">
        <w:rPr>
          <w:rFonts w:ascii="Times New Roman" w:hAnsi="Times New Roman" w:cs="Times New Roman"/>
          <w:sz w:val="24"/>
          <w:szCs w:val="24"/>
        </w:rPr>
        <w:t xml:space="preserve"> </w:t>
      </w:r>
    </w:p>
    <w:p w14:paraId="70DB788B" w14:textId="77777777" w:rsidR="00101695" w:rsidRPr="00BF6A8D" w:rsidRDefault="00EF0F5D" w:rsidP="00101695">
      <w:pPr>
        <w:spacing w:after="0" w:line="240" w:lineRule="auto"/>
        <w:jc w:val="center"/>
        <w:rPr>
          <w:rFonts w:ascii="Times New Roman" w:hAnsi="Times New Roman" w:cs="Times New Roman"/>
          <w:sz w:val="24"/>
          <w:szCs w:val="24"/>
        </w:rPr>
      </w:pPr>
      <w:hyperlink r:id="rId7" w:history="1">
        <w:r w:rsidR="00101695" w:rsidRPr="00BF6A8D">
          <w:rPr>
            <w:rStyle w:val="Hyperlink"/>
            <w:rFonts w:ascii="Times New Roman" w:hAnsi="Times New Roman" w:cs="Times New Roman"/>
            <w:sz w:val="24"/>
            <w:szCs w:val="24"/>
          </w:rPr>
          <w:t>eddibowo@gmail.com</w:t>
        </w:r>
      </w:hyperlink>
    </w:p>
    <w:p w14:paraId="2EAC5060" w14:textId="77777777" w:rsidR="00101695" w:rsidRPr="00BF6A8D" w:rsidRDefault="00101695" w:rsidP="00101695">
      <w:pPr>
        <w:spacing w:after="0" w:line="240" w:lineRule="auto"/>
        <w:jc w:val="center"/>
        <w:rPr>
          <w:rFonts w:ascii="Times New Roman" w:hAnsi="Times New Roman" w:cs="Times New Roman"/>
          <w:sz w:val="24"/>
          <w:szCs w:val="24"/>
        </w:rPr>
      </w:pPr>
    </w:p>
    <w:p w14:paraId="239451A9" w14:textId="77777777" w:rsidR="00101695" w:rsidRPr="00BF6A8D" w:rsidRDefault="00101695" w:rsidP="00101695">
      <w:pPr>
        <w:spacing w:after="0" w:line="240" w:lineRule="auto"/>
        <w:jc w:val="center"/>
        <w:rPr>
          <w:rFonts w:ascii="Times New Roman" w:hAnsi="Times New Roman" w:cs="Times New Roman"/>
          <w:b/>
          <w:sz w:val="24"/>
          <w:szCs w:val="24"/>
        </w:rPr>
      </w:pPr>
      <w:proofErr w:type="spellStart"/>
      <w:r w:rsidRPr="00BF6A8D">
        <w:rPr>
          <w:rFonts w:ascii="Times New Roman" w:hAnsi="Times New Roman" w:cs="Times New Roman"/>
          <w:b/>
          <w:sz w:val="24"/>
          <w:szCs w:val="24"/>
        </w:rPr>
        <w:t>Lisbet</w:t>
      </w:r>
      <w:proofErr w:type="spellEnd"/>
      <w:r w:rsidRPr="00BF6A8D">
        <w:rPr>
          <w:rFonts w:ascii="Times New Roman" w:hAnsi="Times New Roman" w:cs="Times New Roman"/>
          <w:b/>
          <w:sz w:val="24"/>
          <w:szCs w:val="24"/>
        </w:rPr>
        <w:t xml:space="preserve"> </w:t>
      </w:r>
      <w:proofErr w:type="spellStart"/>
      <w:r w:rsidRPr="00BF6A8D">
        <w:rPr>
          <w:rFonts w:ascii="Times New Roman" w:hAnsi="Times New Roman" w:cs="Times New Roman"/>
          <w:b/>
          <w:sz w:val="24"/>
          <w:szCs w:val="24"/>
        </w:rPr>
        <w:t>Situmorang</w:t>
      </w:r>
      <w:proofErr w:type="spellEnd"/>
    </w:p>
    <w:p w14:paraId="0C0D919F" w14:textId="77777777" w:rsidR="00101695" w:rsidRPr="00BF6A8D" w:rsidRDefault="007C07F6" w:rsidP="00101695">
      <w:pPr>
        <w:spacing w:after="0" w:line="240" w:lineRule="auto"/>
        <w:jc w:val="center"/>
        <w:rPr>
          <w:rFonts w:ascii="Times New Roman" w:hAnsi="Times New Roman" w:cs="Times New Roman"/>
          <w:sz w:val="24"/>
          <w:szCs w:val="24"/>
        </w:rPr>
      </w:pPr>
      <w:proofErr w:type="spellStart"/>
      <w:r w:rsidRPr="00BF6A8D">
        <w:rPr>
          <w:rFonts w:ascii="Times New Roman" w:hAnsi="Times New Roman" w:cs="Times New Roman"/>
          <w:sz w:val="24"/>
          <w:szCs w:val="24"/>
        </w:rPr>
        <w:t>Mulawarman</w:t>
      </w:r>
      <w:proofErr w:type="spellEnd"/>
      <w:r w:rsidRPr="00BF6A8D">
        <w:rPr>
          <w:rFonts w:ascii="Times New Roman" w:hAnsi="Times New Roman" w:cs="Times New Roman"/>
          <w:sz w:val="24"/>
          <w:szCs w:val="24"/>
        </w:rPr>
        <w:t xml:space="preserve"> University</w:t>
      </w:r>
    </w:p>
    <w:p w14:paraId="7F983056" w14:textId="77777777" w:rsidR="00101695" w:rsidRPr="00BF6A8D" w:rsidRDefault="007C07F6" w:rsidP="00101695">
      <w:pPr>
        <w:spacing w:after="0" w:line="240" w:lineRule="auto"/>
        <w:jc w:val="center"/>
        <w:rPr>
          <w:rFonts w:ascii="Times New Roman" w:hAnsi="Times New Roman" w:cs="Times New Roman"/>
          <w:sz w:val="24"/>
          <w:szCs w:val="24"/>
        </w:rPr>
      </w:pPr>
      <w:r w:rsidRPr="00BF6A8D">
        <w:rPr>
          <w:rFonts w:ascii="Times New Roman" w:hAnsi="Times New Roman" w:cs="Times New Roman"/>
          <w:sz w:val="24"/>
          <w:szCs w:val="24"/>
        </w:rPr>
        <w:t xml:space="preserve">Jl. Muara </w:t>
      </w:r>
      <w:proofErr w:type="spellStart"/>
      <w:r w:rsidRPr="00BF6A8D">
        <w:rPr>
          <w:rFonts w:ascii="Times New Roman" w:hAnsi="Times New Roman" w:cs="Times New Roman"/>
          <w:sz w:val="24"/>
          <w:szCs w:val="24"/>
        </w:rPr>
        <w:t>Muntai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Gunung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Kelua</w:t>
      </w:r>
      <w:proofErr w:type="spellEnd"/>
      <w:r w:rsidRPr="00BF6A8D">
        <w:rPr>
          <w:rFonts w:ascii="Times New Roman" w:hAnsi="Times New Roman" w:cs="Times New Roman"/>
          <w:sz w:val="24"/>
          <w:szCs w:val="24"/>
        </w:rPr>
        <w:t xml:space="preserve">, </w:t>
      </w:r>
      <w:r w:rsidR="00101695" w:rsidRPr="00BF6A8D">
        <w:rPr>
          <w:rFonts w:ascii="Times New Roman" w:hAnsi="Times New Roman" w:cs="Times New Roman"/>
          <w:sz w:val="24"/>
          <w:szCs w:val="24"/>
        </w:rPr>
        <w:t>75411</w:t>
      </w:r>
      <w:r w:rsidRPr="00BF6A8D">
        <w:rPr>
          <w:rFonts w:ascii="Times New Roman" w:hAnsi="Times New Roman" w:cs="Times New Roman"/>
          <w:sz w:val="24"/>
          <w:szCs w:val="24"/>
        </w:rPr>
        <w:t>, Indonesia</w:t>
      </w:r>
    </w:p>
    <w:p w14:paraId="0C83608F" w14:textId="77777777" w:rsidR="00101695" w:rsidRPr="00BF6A8D" w:rsidRDefault="00EF0F5D" w:rsidP="007C07F6">
      <w:pPr>
        <w:spacing w:after="0" w:line="240" w:lineRule="auto"/>
        <w:jc w:val="center"/>
        <w:rPr>
          <w:rFonts w:ascii="Times New Roman" w:hAnsi="Times New Roman" w:cs="Times New Roman"/>
          <w:sz w:val="24"/>
          <w:szCs w:val="24"/>
        </w:rPr>
      </w:pPr>
      <w:hyperlink r:id="rId8" w:history="1">
        <w:r w:rsidR="00101695" w:rsidRPr="00BF6A8D">
          <w:rPr>
            <w:rStyle w:val="Hyperlink"/>
            <w:rFonts w:ascii="Times New Roman" w:hAnsi="Times New Roman" w:cs="Times New Roman"/>
            <w:sz w:val="24"/>
            <w:szCs w:val="24"/>
          </w:rPr>
          <w:t>lisbetsitumorang14@gmail.com</w:t>
        </w:r>
      </w:hyperlink>
    </w:p>
    <w:p w14:paraId="271C179B" w14:textId="77777777" w:rsidR="007C07F6" w:rsidRDefault="007C07F6" w:rsidP="007C07F6">
      <w:pPr>
        <w:spacing w:after="0" w:line="240" w:lineRule="auto"/>
        <w:jc w:val="center"/>
        <w:rPr>
          <w:rFonts w:asciiTheme="majorHAnsi" w:hAnsiTheme="majorHAnsi"/>
          <w:sz w:val="24"/>
          <w:szCs w:val="24"/>
        </w:rPr>
      </w:pPr>
    </w:p>
    <w:p w14:paraId="7BC25DFC" w14:textId="77777777" w:rsidR="007C07F6" w:rsidRDefault="007C07F6" w:rsidP="007C07F6">
      <w:pPr>
        <w:spacing w:after="0" w:line="240" w:lineRule="auto"/>
        <w:jc w:val="center"/>
        <w:rPr>
          <w:rFonts w:asciiTheme="majorHAnsi" w:hAnsiTheme="majorHAnsi"/>
          <w:sz w:val="24"/>
          <w:szCs w:val="24"/>
        </w:rPr>
      </w:pPr>
    </w:p>
    <w:p w14:paraId="6A9C9417" w14:textId="77777777" w:rsidR="00FD2822" w:rsidRPr="007C07F6" w:rsidRDefault="004B39E2" w:rsidP="007C07F6">
      <w:pPr>
        <w:spacing w:after="0" w:line="240" w:lineRule="auto"/>
        <w:jc w:val="center"/>
        <w:rPr>
          <w:rFonts w:ascii="Times New Roman" w:hAnsi="Times New Roman" w:cs="Times New Roman"/>
          <w:b/>
          <w:sz w:val="24"/>
          <w:szCs w:val="24"/>
        </w:rPr>
      </w:pPr>
      <w:r w:rsidRPr="007C07F6">
        <w:rPr>
          <w:rFonts w:ascii="Times New Roman" w:hAnsi="Times New Roman" w:cs="Times New Roman"/>
          <w:b/>
          <w:sz w:val="24"/>
          <w:szCs w:val="24"/>
        </w:rPr>
        <w:t>ABS</w:t>
      </w:r>
      <w:r w:rsidR="007C07F6" w:rsidRPr="007C07F6">
        <w:rPr>
          <w:rFonts w:ascii="Times New Roman" w:hAnsi="Times New Roman" w:cs="Times New Roman"/>
          <w:b/>
          <w:sz w:val="24"/>
          <w:szCs w:val="24"/>
        </w:rPr>
        <w:t>TRACT</w:t>
      </w:r>
    </w:p>
    <w:p w14:paraId="13EA26D3" w14:textId="77777777" w:rsidR="007C07F6" w:rsidRPr="007C07F6" w:rsidRDefault="007C07F6" w:rsidP="007C07F6">
      <w:pPr>
        <w:spacing w:after="0" w:line="240" w:lineRule="auto"/>
        <w:jc w:val="center"/>
        <w:rPr>
          <w:rFonts w:ascii="Times New Roman" w:hAnsi="Times New Roman" w:cs="Times New Roman"/>
          <w:sz w:val="24"/>
          <w:szCs w:val="24"/>
        </w:rPr>
      </w:pPr>
    </w:p>
    <w:p w14:paraId="18E038C8" w14:textId="77777777" w:rsidR="000B32D1" w:rsidRPr="007C07F6" w:rsidRDefault="000B32D1" w:rsidP="007C07F6">
      <w:pPr>
        <w:spacing w:after="0" w:line="240" w:lineRule="auto"/>
        <w:ind w:firstLine="567"/>
        <w:jc w:val="both"/>
        <w:rPr>
          <w:rFonts w:ascii="Times New Roman" w:hAnsi="Times New Roman" w:cs="Times New Roman"/>
          <w:i/>
          <w:sz w:val="24"/>
          <w:szCs w:val="24"/>
        </w:rPr>
      </w:pPr>
      <w:r w:rsidRPr="007C07F6">
        <w:rPr>
          <w:rFonts w:ascii="Times New Roman" w:hAnsi="Times New Roman" w:cs="Times New Roman"/>
          <w:i/>
          <w:sz w:val="24"/>
          <w:szCs w:val="24"/>
        </w:rPr>
        <w:t xml:space="preserve">This study aims to analyze the management and distribution of social funds viewed from the perspective management funds of Zakat, </w:t>
      </w:r>
      <w:proofErr w:type="spellStart"/>
      <w:r w:rsidRPr="007C07F6">
        <w:rPr>
          <w:rFonts w:ascii="Times New Roman" w:hAnsi="Times New Roman" w:cs="Times New Roman"/>
          <w:i/>
          <w:sz w:val="24"/>
          <w:szCs w:val="24"/>
        </w:rPr>
        <w:t>Infaq</w:t>
      </w:r>
      <w:proofErr w:type="spellEnd"/>
      <w:r w:rsidRPr="007C07F6">
        <w:rPr>
          <w:rFonts w:ascii="Times New Roman" w:hAnsi="Times New Roman" w:cs="Times New Roman"/>
          <w:i/>
          <w:sz w:val="24"/>
          <w:szCs w:val="24"/>
        </w:rPr>
        <w:t xml:space="preserve">, </w:t>
      </w:r>
      <w:proofErr w:type="spellStart"/>
      <w:r w:rsidRPr="007C07F6">
        <w:rPr>
          <w:rFonts w:ascii="Times New Roman" w:hAnsi="Times New Roman" w:cs="Times New Roman"/>
          <w:i/>
          <w:sz w:val="24"/>
          <w:szCs w:val="24"/>
        </w:rPr>
        <w:t>Sadaqah</w:t>
      </w:r>
      <w:proofErr w:type="spellEnd"/>
      <w:r w:rsidRPr="007C07F6">
        <w:rPr>
          <w:rFonts w:ascii="Times New Roman" w:hAnsi="Times New Roman" w:cs="Times New Roman"/>
          <w:i/>
          <w:sz w:val="24"/>
          <w:szCs w:val="24"/>
        </w:rPr>
        <w:t xml:space="preserve"> and Dana </w:t>
      </w:r>
      <w:proofErr w:type="spellStart"/>
      <w:r w:rsidRPr="007C07F6">
        <w:rPr>
          <w:rFonts w:ascii="Times New Roman" w:hAnsi="Times New Roman" w:cs="Times New Roman"/>
          <w:i/>
          <w:sz w:val="24"/>
          <w:szCs w:val="24"/>
        </w:rPr>
        <w:t>Kolekte</w:t>
      </w:r>
      <w:proofErr w:type="spellEnd"/>
      <w:r w:rsidRPr="007C07F6">
        <w:rPr>
          <w:rFonts w:ascii="Times New Roman" w:hAnsi="Times New Roman" w:cs="Times New Roman"/>
          <w:i/>
          <w:sz w:val="24"/>
          <w:szCs w:val="24"/>
        </w:rPr>
        <w:t xml:space="preserve"> to conducted by Muslims and Catholics communities in people needed. The method used in this study is a qualitative descriptive approach.</w:t>
      </w:r>
      <w:r w:rsidR="007C07F6" w:rsidRPr="007C07F6">
        <w:rPr>
          <w:rFonts w:ascii="Times New Roman" w:hAnsi="Times New Roman" w:cs="Times New Roman"/>
          <w:i/>
          <w:sz w:val="24"/>
          <w:szCs w:val="24"/>
        </w:rPr>
        <w:t xml:space="preserve"> Data collection techniques using in depth interviews, observation and literature review. </w:t>
      </w:r>
    </w:p>
    <w:p w14:paraId="6CEF191C" w14:textId="77777777" w:rsidR="007C07F6" w:rsidRPr="007C07F6" w:rsidRDefault="007C07F6" w:rsidP="007C07F6">
      <w:pPr>
        <w:spacing w:after="0" w:line="240" w:lineRule="auto"/>
        <w:ind w:firstLine="567"/>
        <w:jc w:val="both"/>
        <w:rPr>
          <w:rFonts w:ascii="Times New Roman" w:hAnsi="Times New Roman" w:cs="Times New Roman"/>
          <w:i/>
          <w:sz w:val="24"/>
          <w:szCs w:val="24"/>
        </w:rPr>
      </w:pPr>
      <w:r w:rsidRPr="007C07F6">
        <w:rPr>
          <w:rFonts w:ascii="Times New Roman" w:hAnsi="Times New Roman" w:cs="Times New Roman"/>
          <w:i/>
          <w:sz w:val="24"/>
          <w:szCs w:val="24"/>
        </w:rPr>
        <w:t xml:space="preserve">The results of this study indicate that Zakat, </w:t>
      </w:r>
      <w:proofErr w:type="spellStart"/>
      <w:r w:rsidRPr="007C07F6">
        <w:rPr>
          <w:rFonts w:ascii="Times New Roman" w:hAnsi="Times New Roman" w:cs="Times New Roman"/>
          <w:i/>
          <w:sz w:val="24"/>
          <w:szCs w:val="24"/>
        </w:rPr>
        <w:t>Infaq</w:t>
      </w:r>
      <w:proofErr w:type="spellEnd"/>
      <w:r w:rsidRPr="007C07F6">
        <w:rPr>
          <w:rFonts w:ascii="Times New Roman" w:hAnsi="Times New Roman" w:cs="Times New Roman"/>
          <w:i/>
          <w:sz w:val="24"/>
          <w:szCs w:val="24"/>
        </w:rPr>
        <w:t xml:space="preserve">, </w:t>
      </w:r>
      <w:proofErr w:type="spellStart"/>
      <w:r w:rsidRPr="007C07F6">
        <w:rPr>
          <w:rFonts w:ascii="Times New Roman" w:hAnsi="Times New Roman" w:cs="Times New Roman"/>
          <w:i/>
          <w:sz w:val="24"/>
          <w:szCs w:val="24"/>
        </w:rPr>
        <w:t>Sadaqah</w:t>
      </w:r>
      <w:proofErr w:type="spellEnd"/>
      <w:r w:rsidRPr="007C07F6">
        <w:rPr>
          <w:rFonts w:ascii="Times New Roman" w:hAnsi="Times New Roman" w:cs="Times New Roman"/>
          <w:i/>
          <w:sz w:val="24"/>
          <w:szCs w:val="24"/>
        </w:rPr>
        <w:t xml:space="preserve"> and Dana </w:t>
      </w:r>
      <w:proofErr w:type="spellStart"/>
      <w:r w:rsidRPr="007C07F6">
        <w:rPr>
          <w:rFonts w:ascii="Times New Roman" w:hAnsi="Times New Roman" w:cs="Times New Roman"/>
          <w:i/>
          <w:sz w:val="24"/>
          <w:szCs w:val="24"/>
        </w:rPr>
        <w:t>Kolekte</w:t>
      </w:r>
      <w:proofErr w:type="spellEnd"/>
      <w:r w:rsidRPr="007C07F6">
        <w:rPr>
          <w:rFonts w:ascii="Times New Roman" w:hAnsi="Times New Roman" w:cs="Times New Roman"/>
          <w:i/>
          <w:sz w:val="24"/>
          <w:szCs w:val="24"/>
        </w:rPr>
        <w:t xml:space="preserve"> have very large role for community development, especially people of each religion. The aspects of economic sociology focus on community empowerment and poverty alleviation through philanthropic funds such as Zakat, </w:t>
      </w:r>
      <w:proofErr w:type="spellStart"/>
      <w:r w:rsidRPr="007C07F6">
        <w:rPr>
          <w:rFonts w:ascii="Times New Roman" w:hAnsi="Times New Roman" w:cs="Times New Roman"/>
          <w:i/>
          <w:sz w:val="24"/>
          <w:szCs w:val="24"/>
        </w:rPr>
        <w:t>Infaq</w:t>
      </w:r>
      <w:proofErr w:type="spellEnd"/>
      <w:r w:rsidRPr="007C07F6">
        <w:rPr>
          <w:rFonts w:ascii="Times New Roman" w:hAnsi="Times New Roman" w:cs="Times New Roman"/>
          <w:i/>
          <w:sz w:val="24"/>
          <w:szCs w:val="24"/>
        </w:rPr>
        <w:t xml:space="preserve">, </w:t>
      </w:r>
      <w:proofErr w:type="spellStart"/>
      <w:r w:rsidRPr="007C07F6">
        <w:rPr>
          <w:rFonts w:ascii="Times New Roman" w:hAnsi="Times New Roman" w:cs="Times New Roman"/>
          <w:i/>
          <w:sz w:val="24"/>
          <w:szCs w:val="24"/>
        </w:rPr>
        <w:t>Sadaqah</w:t>
      </w:r>
      <w:proofErr w:type="spellEnd"/>
      <w:r w:rsidRPr="007C07F6">
        <w:rPr>
          <w:rFonts w:ascii="Times New Roman" w:hAnsi="Times New Roman" w:cs="Times New Roman"/>
          <w:i/>
          <w:sz w:val="24"/>
          <w:szCs w:val="24"/>
        </w:rPr>
        <w:t xml:space="preserve"> and Dana </w:t>
      </w:r>
      <w:proofErr w:type="spellStart"/>
      <w:r w:rsidRPr="007C07F6">
        <w:rPr>
          <w:rFonts w:ascii="Times New Roman" w:hAnsi="Times New Roman" w:cs="Times New Roman"/>
          <w:i/>
          <w:sz w:val="24"/>
          <w:szCs w:val="24"/>
        </w:rPr>
        <w:t>Kolekte</w:t>
      </w:r>
      <w:proofErr w:type="spellEnd"/>
      <w:r w:rsidRPr="007C07F6">
        <w:rPr>
          <w:rFonts w:ascii="Times New Roman" w:hAnsi="Times New Roman" w:cs="Times New Roman"/>
          <w:i/>
          <w:sz w:val="24"/>
          <w:szCs w:val="24"/>
        </w:rPr>
        <w:t xml:space="preserve"> that provide significant influence and benefits for people in needed.</w:t>
      </w:r>
    </w:p>
    <w:p w14:paraId="2BA339D0" w14:textId="77777777" w:rsidR="007C07F6" w:rsidRDefault="007C07F6" w:rsidP="007C07F6">
      <w:pPr>
        <w:spacing w:after="0" w:line="240" w:lineRule="auto"/>
        <w:jc w:val="both"/>
        <w:rPr>
          <w:rFonts w:ascii="Times New Roman" w:hAnsi="Times New Roman" w:cs="Times New Roman"/>
          <w:b/>
          <w:i/>
          <w:sz w:val="24"/>
          <w:szCs w:val="24"/>
        </w:rPr>
      </w:pPr>
    </w:p>
    <w:p w14:paraId="2FEDB71B" w14:textId="77777777" w:rsidR="007C07F6" w:rsidRPr="007C07F6" w:rsidRDefault="007C07F6" w:rsidP="007C07F6">
      <w:pPr>
        <w:spacing w:after="0" w:line="240" w:lineRule="auto"/>
        <w:jc w:val="both"/>
        <w:rPr>
          <w:rFonts w:ascii="Times New Roman" w:hAnsi="Times New Roman" w:cs="Times New Roman"/>
          <w:b/>
          <w:i/>
          <w:sz w:val="24"/>
          <w:szCs w:val="24"/>
        </w:rPr>
      </w:pPr>
      <w:r w:rsidRPr="007C07F6">
        <w:rPr>
          <w:rFonts w:ascii="Times New Roman" w:hAnsi="Times New Roman" w:cs="Times New Roman"/>
          <w:b/>
          <w:i/>
          <w:sz w:val="24"/>
          <w:szCs w:val="24"/>
        </w:rPr>
        <w:t xml:space="preserve">Keywords: Dana </w:t>
      </w:r>
      <w:proofErr w:type="spellStart"/>
      <w:r w:rsidRPr="007C07F6">
        <w:rPr>
          <w:rFonts w:ascii="Times New Roman" w:hAnsi="Times New Roman" w:cs="Times New Roman"/>
          <w:b/>
          <w:i/>
          <w:sz w:val="24"/>
          <w:szCs w:val="24"/>
        </w:rPr>
        <w:t>Kolekte</w:t>
      </w:r>
      <w:proofErr w:type="spellEnd"/>
      <w:r w:rsidRPr="007C07F6">
        <w:rPr>
          <w:rFonts w:ascii="Times New Roman" w:hAnsi="Times New Roman" w:cs="Times New Roman"/>
          <w:b/>
          <w:i/>
          <w:sz w:val="24"/>
          <w:szCs w:val="24"/>
        </w:rPr>
        <w:t xml:space="preserve">, Economic Sociology, Zakat </w:t>
      </w:r>
      <w:proofErr w:type="spellStart"/>
      <w:r w:rsidRPr="007C07F6">
        <w:rPr>
          <w:rFonts w:ascii="Times New Roman" w:hAnsi="Times New Roman" w:cs="Times New Roman"/>
          <w:b/>
          <w:i/>
          <w:sz w:val="24"/>
          <w:szCs w:val="24"/>
        </w:rPr>
        <w:t>Infaq</w:t>
      </w:r>
      <w:proofErr w:type="spellEnd"/>
      <w:r w:rsidRPr="007C07F6">
        <w:rPr>
          <w:rFonts w:ascii="Times New Roman" w:hAnsi="Times New Roman" w:cs="Times New Roman"/>
          <w:b/>
          <w:i/>
          <w:sz w:val="24"/>
          <w:szCs w:val="24"/>
        </w:rPr>
        <w:t xml:space="preserve"> </w:t>
      </w:r>
      <w:proofErr w:type="spellStart"/>
      <w:r w:rsidRPr="007C07F6">
        <w:rPr>
          <w:rFonts w:ascii="Times New Roman" w:hAnsi="Times New Roman" w:cs="Times New Roman"/>
          <w:b/>
          <w:i/>
          <w:sz w:val="24"/>
          <w:szCs w:val="24"/>
        </w:rPr>
        <w:t>Sadaqah</w:t>
      </w:r>
      <w:proofErr w:type="spellEnd"/>
      <w:r w:rsidRPr="007C07F6">
        <w:rPr>
          <w:rFonts w:ascii="Times New Roman" w:hAnsi="Times New Roman" w:cs="Times New Roman"/>
          <w:b/>
          <w:i/>
          <w:sz w:val="24"/>
          <w:szCs w:val="24"/>
        </w:rPr>
        <w:t xml:space="preserve"> </w:t>
      </w:r>
    </w:p>
    <w:p w14:paraId="4D9658C8" w14:textId="77777777" w:rsidR="00101695" w:rsidRPr="007C07F6" w:rsidRDefault="00101695" w:rsidP="007C07F6">
      <w:pPr>
        <w:spacing w:after="0" w:line="240" w:lineRule="auto"/>
        <w:jc w:val="both"/>
        <w:rPr>
          <w:rFonts w:ascii="Times New Roman" w:hAnsi="Times New Roman" w:cs="Times New Roman"/>
          <w:sz w:val="24"/>
          <w:szCs w:val="24"/>
        </w:rPr>
      </w:pPr>
    </w:p>
    <w:p w14:paraId="1BD8BF8F" w14:textId="77777777" w:rsidR="00BF6A8D" w:rsidRDefault="00BF6A8D" w:rsidP="007C07F6">
      <w:pPr>
        <w:spacing w:after="0" w:line="360" w:lineRule="auto"/>
        <w:rPr>
          <w:rFonts w:ascii="Times New Roman" w:hAnsi="Times New Roman" w:cs="Times New Roman"/>
          <w:b/>
          <w:sz w:val="24"/>
          <w:szCs w:val="24"/>
        </w:rPr>
        <w:sectPr w:rsidR="00BF6A8D" w:rsidSect="00A35A6D">
          <w:headerReference w:type="default" r:id="rId9"/>
          <w:footerReference w:type="default" r:id="rId10"/>
          <w:pgSz w:w="11907" w:h="16840" w:code="9"/>
          <w:pgMar w:top="1701" w:right="1701" w:bottom="1701" w:left="1701" w:header="709" w:footer="709" w:gutter="0"/>
          <w:pgNumType w:start="27"/>
          <w:cols w:space="720"/>
          <w:docGrid w:linePitch="360"/>
        </w:sectPr>
      </w:pPr>
    </w:p>
    <w:p w14:paraId="65398EB0" w14:textId="77777777" w:rsidR="000146E4" w:rsidRPr="00BF6A8D" w:rsidRDefault="00101695" w:rsidP="007C07F6">
      <w:pPr>
        <w:spacing w:after="0" w:line="360" w:lineRule="auto"/>
        <w:rPr>
          <w:rFonts w:ascii="Times New Roman" w:hAnsi="Times New Roman" w:cs="Times New Roman"/>
          <w:b/>
          <w:sz w:val="24"/>
          <w:szCs w:val="24"/>
        </w:rPr>
      </w:pPr>
      <w:r w:rsidRPr="00BF6A8D">
        <w:rPr>
          <w:rFonts w:ascii="Times New Roman" w:hAnsi="Times New Roman" w:cs="Times New Roman"/>
          <w:b/>
          <w:sz w:val="24"/>
          <w:szCs w:val="24"/>
        </w:rPr>
        <w:t>PENDAHULUAN</w:t>
      </w:r>
    </w:p>
    <w:p w14:paraId="6C23E98D" w14:textId="77777777" w:rsidR="003F7280" w:rsidRPr="00BF6A8D" w:rsidRDefault="003F7280" w:rsidP="007C07F6">
      <w:pPr>
        <w:spacing w:after="0" w:line="360" w:lineRule="auto"/>
        <w:ind w:firstLine="567"/>
        <w:jc w:val="both"/>
        <w:rPr>
          <w:rFonts w:ascii="Times New Roman" w:hAnsi="Times New Roman" w:cs="Times New Roman"/>
          <w:sz w:val="24"/>
          <w:szCs w:val="24"/>
        </w:rPr>
      </w:pPr>
      <w:proofErr w:type="spellStart"/>
      <w:r w:rsidRPr="00BF6A8D">
        <w:rPr>
          <w:rFonts w:ascii="Times New Roman" w:hAnsi="Times New Roman" w:cs="Times New Roman"/>
          <w:sz w:val="24"/>
          <w:szCs w:val="24"/>
        </w:rPr>
        <w:t>Sosiologi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melihat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kegiatan</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gejala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di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menjadi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sebuah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hal</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layak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ditelaah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secara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serta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perubahan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terutama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kalangan</w:t>
      </w:r>
      <w:proofErr w:type="spellEnd"/>
      <w:r w:rsidRPr="00BF6A8D">
        <w:rPr>
          <w:rFonts w:ascii="Times New Roman" w:hAnsi="Times New Roman" w:cs="Times New Roman"/>
          <w:sz w:val="24"/>
          <w:szCs w:val="24"/>
        </w:rPr>
        <w:t xml:space="preserve"> urban yang </w:t>
      </w:r>
      <w:proofErr w:type="spellStart"/>
      <w:r w:rsidRPr="00BF6A8D">
        <w:rPr>
          <w:rFonts w:ascii="Times New Roman" w:hAnsi="Times New Roman" w:cs="Times New Roman"/>
          <w:sz w:val="24"/>
          <w:szCs w:val="24"/>
        </w:rPr>
        <w:t>perlu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mendapatkan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sebuah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pengalaman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baru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lingkungan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sosialnya</w:t>
      </w:r>
      <w:proofErr w:type="spellEnd"/>
      <w:r w:rsidRPr="00BF6A8D">
        <w:rPr>
          <w:rFonts w:ascii="Times New Roman" w:hAnsi="Times New Roman" w:cs="Times New Roman"/>
          <w:sz w:val="24"/>
          <w:szCs w:val="24"/>
        </w:rPr>
        <w:t xml:space="preserve">. Ada </w:t>
      </w:r>
      <w:proofErr w:type="spellStart"/>
      <w:r w:rsidRPr="00BF6A8D">
        <w:rPr>
          <w:rFonts w:ascii="Times New Roman" w:hAnsi="Times New Roman" w:cs="Times New Roman"/>
          <w:sz w:val="24"/>
          <w:szCs w:val="24"/>
        </w:rPr>
        <w:t>sebuah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pendapat</w:t>
      </w:r>
      <w:proofErr w:type="spellEnd"/>
      <w:r w:rsidRPr="00BF6A8D">
        <w:rPr>
          <w:rFonts w:ascii="Times New Roman" w:hAnsi="Times New Roman" w:cs="Times New Roman"/>
          <w:sz w:val="24"/>
          <w:szCs w:val="24"/>
        </w:rPr>
        <w:t xml:space="preserve"> yang </w:t>
      </w:r>
      <w:proofErr w:type="spellStart"/>
      <w:proofErr w:type="gramStart"/>
      <w:r w:rsidRPr="00BF6A8D">
        <w:rPr>
          <w:rFonts w:ascii="Times New Roman" w:hAnsi="Times New Roman" w:cs="Times New Roman"/>
          <w:sz w:val="24"/>
          <w:szCs w:val="24"/>
        </w:rPr>
        <w:t>mengemuka</w:t>
      </w:r>
      <w:r w:rsidR="00786886" w:rsidRPr="00BF6A8D">
        <w:rPr>
          <w:rFonts w:ascii="Times New Roman" w:hAnsi="Times New Roman" w:cs="Times New Roman"/>
          <w:sz w:val="24"/>
          <w:szCs w:val="24"/>
        </w:rPr>
        <w:t>kan</w:t>
      </w:r>
      <w:proofErr w:type="spellEnd"/>
      <w:r w:rsidR="00786886" w:rsidRPr="00BF6A8D">
        <w:rPr>
          <w:rFonts w:ascii="Times New Roman" w:hAnsi="Times New Roman" w:cs="Times New Roman"/>
          <w:sz w:val="24"/>
          <w:szCs w:val="24"/>
        </w:rPr>
        <w:t xml:space="preserve"> </w:t>
      </w:r>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bahwa</w:t>
      </w:r>
      <w:proofErr w:type="spellEnd"/>
      <w:proofErr w:type="gram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kota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terkesan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individualis</w:t>
      </w:r>
      <w:proofErr w:type="spellEnd"/>
      <w:r w:rsidRPr="00BF6A8D">
        <w:rPr>
          <w:rFonts w:ascii="Times New Roman" w:hAnsi="Times New Roman" w:cs="Times New Roman"/>
          <w:sz w:val="24"/>
          <w:szCs w:val="24"/>
        </w:rPr>
        <w:t xml:space="preserve"> </w:t>
      </w:r>
      <w:r w:rsidRPr="00BF6A8D">
        <w:rPr>
          <w:rFonts w:ascii="Times New Roman" w:hAnsi="Times New Roman" w:cs="Times New Roman"/>
          <w:sz w:val="24"/>
          <w:szCs w:val="24"/>
        </w:rPr>
        <w:t xml:space="preserve">dan </w:t>
      </w:r>
      <w:proofErr w:type="spellStart"/>
      <w:r w:rsidRPr="00BF6A8D">
        <w:rPr>
          <w:rFonts w:ascii="Times New Roman" w:hAnsi="Times New Roman" w:cs="Times New Roman"/>
          <w:sz w:val="24"/>
          <w:szCs w:val="24"/>
        </w:rPr>
        <w:t>antisosial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Perkembangan</w:t>
      </w:r>
      <w:proofErr w:type="spellEnd"/>
      <w:r w:rsidRPr="00BF6A8D">
        <w:rPr>
          <w:rFonts w:ascii="Times New Roman" w:hAnsi="Times New Roman" w:cs="Times New Roman"/>
          <w:sz w:val="24"/>
          <w:szCs w:val="24"/>
        </w:rPr>
        <w:t xml:space="preserve"> zaman </w:t>
      </w:r>
      <w:proofErr w:type="spellStart"/>
      <w:r w:rsidRPr="00BF6A8D">
        <w:rPr>
          <w:rFonts w:ascii="Times New Roman" w:hAnsi="Times New Roman" w:cs="Times New Roman"/>
          <w:sz w:val="24"/>
          <w:szCs w:val="24"/>
        </w:rPr>
        <w:t>terutama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kesenjangan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antara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kelas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telah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membuka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jurang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pemisah</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sekat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antara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individu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Sikap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saling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tolong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menolong</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mengenal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satu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yang lain </w:t>
      </w:r>
      <w:proofErr w:type="spellStart"/>
      <w:r w:rsidRPr="00BF6A8D">
        <w:rPr>
          <w:rFonts w:ascii="Times New Roman" w:hAnsi="Times New Roman" w:cs="Times New Roman"/>
          <w:sz w:val="24"/>
          <w:szCs w:val="24"/>
        </w:rPr>
        <w:t>berkurang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karena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kepedulian</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kepekaan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lingkungan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sekitar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mengalami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w:t>
      </w:r>
      <w:r w:rsidR="00786886" w:rsidRPr="00BF6A8D">
        <w:rPr>
          <w:rFonts w:ascii="Times New Roman" w:hAnsi="Times New Roman" w:cs="Times New Roman"/>
          <w:sz w:val="24"/>
          <w:szCs w:val="24"/>
        </w:rPr>
        <w:t>geseran</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Sikap</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antipa</w:t>
      </w:r>
      <w:r w:rsidRPr="00BF6A8D">
        <w:rPr>
          <w:rFonts w:ascii="Times New Roman" w:hAnsi="Times New Roman" w:cs="Times New Roman"/>
          <w:sz w:val="24"/>
          <w:szCs w:val="24"/>
        </w:rPr>
        <w:t>ti</w:t>
      </w:r>
      <w:proofErr w:type="spellEnd"/>
      <w:r w:rsidRPr="00BF6A8D">
        <w:rPr>
          <w:rFonts w:ascii="Times New Roman" w:hAnsi="Times New Roman" w:cs="Times New Roman"/>
          <w:sz w:val="24"/>
          <w:szCs w:val="24"/>
        </w:rPr>
        <w:t xml:space="preserve"> dan anti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mulai</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marak</w:t>
      </w:r>
      <w:proofErr w:type="spellEnd"/>
      <w:r w:rsidR="00786886"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semenjak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perkembangan</w:t>
      </w:r>
      <w:proofErr w:type="spellEnd"/>
      <w:r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gaya</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hidup</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ilmu</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lastRenderedPageBreak/>
        <w:t>pen</w:t>
      </w:r>
      <w:r w:rsidRPr="00BF6A8D">
        <w:rPr>
          <w:rFonts w:ascii="Times New Roman" w:hAnsi="Times New Roman" w:cs="Times New Roman"/>
          <w:sz w:val="24"/>
          <w:szCs w:val="24"/>
        </w:rPr>
        <w:t>g</w:t>
      </w:r>
      <w:r w:rsidR="00786886" w:rsidRPr="00BF6A8D">
        <w:rPr>
          <w:rFonts w:ascii="Times New Roman" w:hAnsi="Times New Roman" w:cs="Times New Roman"/>
          <w:sz w:val="24"/>
          <w:szCs w:val="24"/>
        </w:rPr>
        <w:t>e</w:t>
      </w:r>
      <w:r w:rsidRPr="00BF6A8D">
        <w:rPr>
          <w:rFonts w:ascii="Times New Roman" w:hAnsi="Times New Roman" w:cs="Times New Roman"/>
          <w:sz w:val="24"/>
          <w:szCs w:val="24"/>
        </w:rPr>
        <w:t>tahuan</w:t>
      </w:r>
      <w:proofErr w:type="spellEnd"/>
      <w:r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baru</w:t>
      </w:r>
      <w:proofErr w:type="spellEnd"/>
      <w:r w:rsidR="00786886" w:rsidRPr="00BF6A8D">
        <w:rPr>
          <w:rFonts w:ascii="Times New Roman" w:hAnsi="Times New Roman" w:cs="Times New Roman"/>
          <w:sz w:val="24"/>
          <w:szCs w:val="24"/>
        </w:rPr>
        <w:t xml:space="preserve">, </w:t>
      </w:r>
      <w:r w:rsidRPr="00BF6A8D">
        <w:rPr>
          <w:rFonts w:ascii="Times New Roman" w:hAnsi="Times New Roman" w:cs="Times New Roman"/>
          <w:sz w:val="24"/>
          <w:szCs w:val="24"/>
        </w:rPr>
        <w:t xml:space="preserve">dan </w:t>
      </w:r>
      <w:proofErr w:type="spellStart"/>
      <w:r w:rsidRPr="00BF6A8D">
        <w:rPr>
          <w:rFonts w:ascii="Times New Roman" w:hAnsi="Times New Roman" w:cs="Times New Roman"/>
          <w:sz w:val="24"/>
          <w:szCs w:val="24"/>
        </w:rPr>
        <w:t>teknologi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informasi</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komunikasi</w:t>
      </w:r>
      <w:proofErr w:type="spellEnd"/>
      <w:r w:rsidRPr="00BF6A8D">
        <w:rPr>
          <w:rFonts w:ascii="Times New Roman" w:hAnsi="Times New Roman" w:cs="Times New Roman"/>
          <w:sz w:val="24"/>
          <w:szCs w:val="24"/>
        </w:rPr>
        <w:t>.</w:t>
      </w:r>
    </w:p>
    <w:p w14:paraId="38C3AA7A" w14:textId="77777777" w:rsidR="003F7280" w:rsidRPr="00BF6A8D" w:rsidRDefault="003F7280" w:rsidP="007C07F6">
      <w:pPr>
        <w:spacing w:after="0" w:line="360" w:lineRule="auto"/>
        <w:ind w:firstLine="567"/>
        <w:jc w:val="both"/>
        <w:rPr>
          <w:rFonts w:ascii="Times New Roman" w:hAnsi="Times New Roman" w:cs="Times New Roman"/>
          <w:sz w:val="24"/>
          <w:szCs w:val="24"/>
        </w:rPr>
      </w:pPr>
      <w:proofErr w:type="spellStart"/>
      <w:r w:rsidRPr="00BF6A8D">
        <w:rPr>
          <w:rFonts w:ascii="Times New Roman" w:hAnsi="Times New Roman" w:cs="Times New Roman"/>
          <w:sz w:val="24"/>
          <w:szCs w:val="24"/>
        </w:rPr>
        <w:t>Organisasi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keagamaan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merupakan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sebuah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wadah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individu</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komunitas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menjalankan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Kegiatan</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bersifat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pembangunan</w:t>
      </w:r>
      <w:proofErr w:type="spellEnd"/>
      <w:r w:rsidRPr="00BF6A8D">
        <w:rPr>
          <w:rFonts w:ascii="Times New Roman" w:hAnsi="Times New Roman" w:cs="Times New Roman"/>
          <w:sz w:val="24"/>
          <w:szCs w:val="24"/>
        </w:rPr>
        <w:t xml:space="preserve">. Tidak </w:t>
      </w:r>
      <w:proofErr w:type="spellStart"/>
      <w:r w:rsidRPr="00BF6A8D">
        <w:rPr>
          <w:rFonts w:ascii="Times New Roman" w:hAnsi="Times New Roman" w:cs="Times New Roman"/>
          <w:sz w:val="24"/>
          <w:szCs w:val="24"/>
        </w:rPr>
        <w:t>semua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individu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ikut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kegiatan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karena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hal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bersifat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sukarela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bahkan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non profit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Kegiatan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dan </w:t>
      </w:r>
      <w:proofErr w:type="spellStart"/>
      <w:proofErr w:type="gramStart"/>
      <w:r w:rsidRPr="00BF6A8D">
        <w:rPr>
          <w:rFonts w:ascii="Times New Roman" w:hAnsi="Times New Roman" w:cs="Times New Roman"/>
          <w:sz w:val="24"/>
          <w:szCs w:val="24"/>
        </w:rPr>
        <w:t>keagamaan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merupakan</w:t>
      </w:r>
      <w:proofErr w:type="spellEnd"/>
      <w:proofErr w:type="gram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aspek</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perlu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ditinjau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kembali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karena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perubahan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cara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pandang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ilmu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pengetahuan</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semakin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maju</w:t>
      </w:r>
      <w:proofErr w:type="spellEnd"/>
      <w:r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sehingga</w:t>
      </w:r>
      <w:proofErr w:type="spellEnd"/>
      <w:r w:rsidR="00786886" w:rsidRPr="00BF6A8D">
        <w:rPr>
          <w:rFonts w:ascii="Times New Roman" w:hAnsi="Times New Roman" w:cs="Times New Roman"/>
          <w:sz w:val="24"/>
          <w:szCs w:val="24"/>
        </w:rPr>
        <w:t xml:space="preserve"> </w:t>
      </w:r>
      <w:r w:rsidRPr="00BF6A8D">
        <w:rPr>
          <w:rFonts w:ascii="Times New Roman" w:hAnsi="Times New Roman" w:cs="Times New Roman"/>
          <w:sz w:val="24"/>
          <w:szCs w:val="24"/>
        </w:rPr>
        <w:t xml:space="preserve">tata </w:t>
      </w:r>
      <w:proofErr w:type="spellStart"/>
      <w:r w:rsidRPr="00BF6A8D">
        <w:rPr>
          <w:rFonts w:ascii="Times New Roman" w:hAnsi="Times New Roman" w:cs="Times New Roman"/>
          <w:sz w:val="24"/>
          <w:szCs w:val="24"/>
        </w:rPr>
        <w:t>kelola</w:t>
      </w:r>
      <w:proofErr w:type="spellEnd"/>
      <w:r w:rsidRPr="00BF6A8D">
        <w:rPr>
          <w:rFonts w:ascii="Times New Roman" w:hAnsi="Times New Roman" w:cs="Times New Roman"/>
          <w:sz w:val="24"/>
          <w:szCs w:val="24"/>
        </w:rPr>
        <w:t xml:space="preserve"> yang professional </w:t>
      </w:r>
      <w:proofErr w:type="spellStart"/>
      <w:r w:rsidRPr="00BF6A8D">
        <w:rPr>
          <w:rFonts w:ascii="Times New Roman" w:hAnsi="Times New Roman" w:cs="Times New Roman"/>
          <w:sz w:val="24"/>
          <w:szCs w:val="24"/>
        </w:rPr>
        <w:t>menjad</w:t>
      </w:r>
      <w:r w:rsidR="00786886" w:rsidRPr="00BF6A8D">
        <w:rPr>
          <w:rFonts w:ascii="Times New Roman" w:hAnsi="Times New Roman" w:cs="Times New Roman"/>
          <w:sz w:val="24"/>
          <w:szCs w:val="24"/>
        </w:rPr>
        <w:t>i</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sebuah</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tatanan</w:t>
      </w:r>
      <w:proofErr w:type="spellEnd"/>
      <w:r w:rsidR="00786886" w:rsidRPr="00BF6A8D">
        <w:rPr>
          <w:rFonts w:ascii="Times New Roman" w:hAnsi="Times New Roman" w:cs="Times New Roman"/>
          <w:sz w:val="24"/>
          <w:szCs w:val="24"/>
        </w:rPr>
        <w:t xml:space="preserve"> dan </w:t>
      </w:r>
      <w:proofErr w:type="spellStart"/>
      <w:r w:rsidR="00786886" w:rsidRPr="00BF6A8D">
        <w:rPr>
          <w:rFonts w:ascii="Times New Roman" w:hAnsi="Times New Roman" w:cs="Times New Roman"/>
          <w:sz w:val="24"/>
          <w:szCs w:val="24"/>
        </w:rPr>
        <w:t>teladan</w:t>
      </w:r>
      <w:proofErr w:type="spellEnd"/>
      <w:r w:rsidRPr="00BF6A8D">
        <w:rPr>
          <w:rFonts w:ascii="Times New Roman" w:hAnsi="Times New Roman" w:cs="Times New Roman"/>
          <w:sz w:val="24"/>
          <w:szCs w:val="24"/>
        </w:rPr>
        <w:t xml:space="preserve"> </w:t>
      </w:r>
      <w:r w:rsidR="00786886" w:rsidRPr="00BF6A8D">
        <w:rPr>
          <w:rFonts w:ascii="Times New Roman" w:hAnsi="Times New Roman" w:cs="Times New Roman"/>
          <w:sz w:val="24"/>
          <w:szCs w:val="24"/>
        </w:rPr>
        <w:t xml:space="preserve">di </w:t>
      </w:r>
      <w:proofErr w:type="spellStart"/>
      <w:r w:rsidRPr="00BF6A8D">
        <w:rPr>
          <w:rFonts w:ascii="Times New Roman" w:hAnsi="Times New Roman" w:cs="Times New Roman"/>
          <w:sz w:val="24"/>
          <w:szCs w:val="24"/>
        </w:rPr>
        <w:t>kehidupan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bermasyarakat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Organisasi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keagamaan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pembangunan</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keagamaan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dapat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meningkatkan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lingkup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komunitas</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lingkungan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sekitar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melaksanakan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jiwa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kemasyarakatan</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humanis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melalui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serangkaian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kegiatan</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meningkatkan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taraf</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hidup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serta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membantu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memajukan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tingkat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melalui</w:t>
      </w:r>
      <w:proofErr w:type="spellEnd"/>
      <w:r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usaha</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bersama</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merangkul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antar</w:t>
      </w:r>
      <w:proofErr w:type="spellEnd"/>
      <w:r w:rsidRPr="00BF6A8D">
        <w:rPr>
          <w:rFonts w:ascii="Times New Roman" w:hAnsi="Times New Roman" w:cs="Times New Roman"/>
          <w:sz w:val="24"/>
          <w:szCs w:val="24"/>
        </w:rPr>
        <w:t xml:space="preserve"> </w:t>
      </w:r>
      <w:r w:rsidR="00786886" w:rsidRPr="00BF6A8D">
        <w:rPr>
          <w:rFonts w:ascii="Times New Roman" w:hAnsi="Times New Roman" w:cs="Times New Roman"/>
          <w:sz w:val="24"/>
          <w:szCs w:val="24"/>
        </w:rPr>
        <w:t xml:space="preserve">sesame </w:t>
      </w:r>
      <w:proofErr w:type="spellStart"/>
      <w:r w:rsidR="00786886" w:rsidRPr="00BF6A8D">
        <w:rPr>
          <w:rFonts w:ascii="Times New Roman" w:hAnsi="Times New Roman" w:cs="Times New Roman"/>
          <w:sz w:val="24"/>
          <w:szCs w:val="24"/>
        </w:rPr>
        <w:t>tanpa</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saling</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membedakan</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antara</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satu</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dengan</w:t>
      </w:r>
      <w:proofErr w:type="spellEnd"/>
      <w:r w:rsidR="00786886" w:rsidRPr="00BF6A8D">
        <w:rPr>
          <w:rFonts w:ascii="Times New Roman" w:hAnsi="Times New Roman" w:cs="Times New Roman"/>
          <w:sz w:val="24"/>
          <w:szCs w:val="24"/>
        </w:rPr>
        <w:t xml:space="preserve"> yang lain</w:t>
      </w:r>
      <w:r w:rsidRPr="00BF6A8D">
        <w:rPr>
          <w:rFonts w:ascii="Times New Roman" w:hAnsi="Times New Roman" w:cs="Times New Roman"/>
          <w:sz w:val="24"/>
          <w:szCs w:val="24"/>
        </w:rPr>
        <w:t>.</w:t>
      </w:r>
    </w:p>
    <w:p w14:paraId="456FE5A8" w14:textId="77777777" w:rsidR="003F7280" w:rsidRPr="00BF6A8D" w:rsidRDefault="003F7280" w:rsidP="007C07F6">
      <w:pPr>
        <w:spacing w:after="0" w:line="360" w:lineRule="auto"/>
        <w:ind w:firstLine="567"/>
        <w:jc w:val="both"/>
        <w:rPr>
          <w:rFonts w:ascii="Times New Roman" w:hAnsi="Times New Roman" w:cs="Times New Roman"/>
          <w:sz w:val="24"/>
          <w:szCs w:val="24"/>
        </w:rPr>
      </w:pPr>
      <w:r w:rsidRPr="00BF6A8D">
        <w:rPr>
          <w:rFonts w:ascii="Times New Roman" w:hAnsi="Times New Roman" w:cs="Times New Roman"/>
          <w:sz w:val="24"/>
          <w:szCs w:val="24"/>
        </w:rPr>
        <w:tab/>
        <w:t xml:space="preserve">Salah </w:t>
      </w:r>
      <w:proofErr w:type="spellStart"/>
      <w:r w:rsidRPr="00BF6A8D">
        <w:rPr>
          <w:rFonts w:ascii="Times New Roman" w:hAnsi="Times New Roman" w:cs="Times New Roman"/>
          <w:sz w:val="24"/>
          <w:szCs w:val="24"/>
        </w:rPr>
        <w:t>satu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aspek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sosiologi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w:t>
      </w:r>
      <w:r w:rsidR="00786886" w:rsidRPr="00BF6A8D">
        <w:rPr>
          <w:rFonts w:ascii="Times New Roman" w:hAnsi="Times New Roman" w:cs="Times New Roman"/>
          <w:sz w:val="24"/>
          <w:szCs w:val="24"/>
        </w:rPr>
        <w:t xml:space="preserve">di </w:t>
      </w:r>
      <w:proofErr w:type="spellStart"/>
      <w:r w:rsidR="00786886" w:rsidRPr="00BF6A8D">
        <w:rPr>
          <w:rFonts w:ascii="Times New Roman" w:hAnsi="Times New Roman" w:cs="Times New Roman"/>
          <w:sz w:val="24"/>
          <w:szCs w:val="24"/>
        </w:rPr>
        <w:t>kehidupan</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bermasyarakat</w:t>
      </w:r>
      <w:proofErr w:type="spellEnd"/>
      <w:r w:rsidR="00786886"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adalah</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kegiatan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pengelolaan</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penyaluran</w:t>
      </w:r>
      <w:proofErr w:type="spellEnd"/>
      <w:r w:rsidRPr="00BF6A8D">
        <w:rPr>
          <w:rFonts w:ascii="Times New Roman" w:hAnsi="Times New Roman" w:cs="Times New Roman"/>
          <w:sz w:val="24"/>
          <w:szCs w:val="24"/>
        </w:rPr>
        <w:t xml:space="preserve"> dana </w:t>
      </w:r>
      <w:proofErr w:type="spellStart"/>
      <w:r w:rsidRPr="00BF6A8D">
        <w:rPr>
          <w:rFonts w:ascii="Times New Roman" w:hAnsi="Times New Roman" w:cs="Times New Roman"/>
          <w:sz w:val="24"/>
          <w:szCs w:val="24"/>
        </w:rPr>
        <w:t>filantropi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pembangunan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berkelanjutan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serta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membantu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lingkungan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komunitas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setempat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sebagai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tanggungjawab</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kemasyarakatan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Selama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belum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terlalu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paham</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minimnya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pengetahuan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mengenai</w:t>
      </w:r>
      <w:proofErr w:type="spellEnd"/>
      <w:r w:rsidRPr="00BF6A8D">
        <w:rPr>
          <w:rFonts w:ascii="Times New Roman" w:hAnsi="Times New Roman" w:cs="Times New Roman"/>
          <w:sz w:val="24"/>
          <w:szCs w:val="24"/>
        </w:rPr>
        <w:t xml:space="preserve"> dana </w:t>
      </w:r>
      <w:proofErr w:type="spellStart"/>
      <w:r w:rsidRPr="00BF6A8D">
        <w:rPr>
          <w:rFonts w:ascii="Times New Roman" w:hAnsi="Times New Roman" w:cs="Times New Roman"/>
          <w:sz w:val="24"/>
          <w:szCs w:val="24"/>
        </w:rPr>
        <w:t>filantropi</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dikelola</w:t>
      </w:r>
      <w:proofErr w:type="spellEnd"/>
      <w:r w:rsidRPr="00BF6A8D">
        <w:rPr>
          <w:rFonts w:ascii="Times New Roman" w:hAnsi="Times New Roman" w:cs="Times New Roman"/>
          <w:sz w:val="24"/>
          <w:szCs w:val="24"/>
        </w:rPr>
        <w:t xml:space="preserve"> oleh </w:t>
      </w:r>
      <w:proofErr w:type="spellStart"/>
      <w:r w:rsidRPr="00BF6A8D">
        <w:rPr>
          <w:rFonts w:ascii="Times New Roman" w:hAnsi="Times New Roman" w:cs="Times New Roman"/>
          <w:sz w:val="24"/>
          <w:szCs w:val="24"/>
        </w:rPr>
        <w:t>organisasi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keagamaan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Umat</w:t>
      </w:r>
      <w:proofErr w:type="spellEnd"/>
      <w:r w:rsidRPr="00BF6A8D">
        <w:rPr>
          <w:rFonts w:ascii="Times New Roman" w:hAnsi="Times New Roman" w:cs="Times New Roman"/>
          <w:sz w:val="24"/>
          <w:szCs w:val="24"/>
        </w:rPr>
        <w:t xml:space="preserve"> Islam </w:t>
      </w:r>
      <w:proofErr w:type="spellStart"/>
      <w:r w:rsidRPr="00BF6A8D">
        <w:rPr>
          <w:rFonts w:ascii="Times New Roman" w:hAnsi="Times New Roman" w:cs="Times New Roman"/>
          <w:sz w:val="24"/>
          <w:szCs w:val="24"/>
        </w:rPr>
        <w:t>kita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mengenal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adanya</w:t>
      </w:r>
      <w:proofErr w:type="spellEnd"/>
      <w:r w:rsidRPr="00BF6A8D">
        <w:rPr>
          <w:rFonts w:ascii="Times New Roman" w:hAnsi="Times New Roman" w:cs="Times New Roman"/>
          <w:sz w:val="24"/>
          <w:szCs w:val="24"/>
        </w:rPr>
        <w:t xml:space="preserve"> dana zakat, </w:t>
      </w:r>
      <w:proofErr w:type="spellStart"/>
      <w:r w:rsidRPr="00BF6A8D">
        <w:rPr>
          <w:rFonts w:ascii="Times New Roman" w:hAnsi="Times New Roman" w:cs="Times New Roman"/>
          <w:sz w:val="24"/>
          <w:szCs w:val="24"/>
        </w:rPr>
        <w:t>infak</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sadaqah</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sebagai</w:t>
      </w:r>
      <w:proofErr w:type="spellEnd"/>
      <w:r w:rsidR="00786886" w:rsidRPr="00BF6A8D">
        <w:rPr>
          <w:rFonts w:ascii="Times New Roman" w:hAnsi="Times New Roman" w:cs="Times New Roman"/>
          <w:sz w:val="24"/>
          <w:szCs w:val="24"/>
        </w:rPr>
        <w:t xml:space="preserve"> dana </w:t>
      </w:r>
      <w:proofErr w:type="spellStart"/>
      <w:r w:rsidR="00786886" w:rsidRPr="00BF6A8D">
        <w:rPr>
          <w:rFonts w:ascii="Times New Roman" w:hAnsi="Times New Roman" w:cs="Times New Roman"/>
          <w:sz w:val="24"/>
          <w:szCs w:val="24"/>
        </w:rPr>
        <w:t>filantropi</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dihimpun</w:t>
      </w:r>
      <w:proofErr w:type="spellEnd"/>
      <w:r w:rsidRPr="00BF6A8D">
        <w:rPr>
          <w:rFonts w:ascii="Times New Roman" w:hAnsi="Times New Roman" w:cs="Times New Roman"/>
          <w:sz w:val="24"/>
          <w:szCs w:val="24"/>
        </w:rPr>
        <w:t xml:space="preserve"> oleh </w:t>
      </w:r>
      <w:proofErr w:type="spellStart"/>
      <w:r w:rsidRPr="00BF6A8D">
        <w:rPr>
          <w:rFonts w:ascii="Times New Roman" w:hAnsi="Times New Roman" w:cs="Times New Roman"/>
          <w:sz w:val="24"/>
          <w:szCs w:val="24"/>
        </w:rPr>
        <w:t>organisasi</w:t>
      </w:r>
      <w:proofErr w:type="spellEnd"/>
      <w:r w:rsidRPr="00BF6A8D">
        <w:rPr>
          <w:rFonts w:ascii="Times New Roman" w:hAnsi="Times New Roman" w:cs="Times New Roman"/>
          <w:sz w:val="24"/>
          <w:szCs w:val="24"/>
        </w:rPr>
        <w:t xml:space="preserve"> masjid </w:t>
      </w:r>
      <w:proofErr w:type="spellStart"/>
      <w:r w:rsidRPr="00BF6A8D">
        <w:rPr>
          <w:rFonts w:ascii="Times New Roman" w:hAnsi="Times New Roman" w:cs="Times New Roman"/>
          <w:sz w:val="24"/>
          <w:szCs w:val="24"/>
        </w:rPr>
        <w:t>setempat</w:t>
      </w:r>
      <w:proofErr w:type="spellEnd"/>
      <w:r w:rsidRPr="00BF6A8D">
        <w:rPr>
          <w:rFonts w:ascii="Times New Roman" w:hAnsi="Times New Roman" w:cs="Times New Roman"/>
          <w:sz w:val="24"/>
          <w:szCs w:val="24"/>
        </w:rPr>
        <w:t xml:space="preserve">. Hal </w:t>
      </w:r>
      <w:proofErr w:type="spellStart"/>
      <w:r w:rsidRPr="00BF6A8D">
        <w:rPr>
          <w:rFonts w:ascii="Times New Roman" w:hAnsi="Times New Roman" w:cs="Times New Roman"/>
          <w:sz w:val="24"/>
          <w:szCs w:val="24"/>
        </w:rPr>
        <w:t>ini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berbeda</w:t>
      </w:r>
      <w:proofErr w:type="spellEnd"/>
      <w:r w:rsidRPr="00BF6A8D">
        <w:rPr>
          <w:rFonts w:ascii="Times New Roman" w:hAnsi="Times New Roman" w:cs="Times New Roman"/>
          <w:sz w:val="24"/>
          <w:szCs w:val="24"/>
        </w:rPr>
        <w:t xml:space="preserve"> pula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BAZNAS (Badan Amil Zakat Nasional) yang </w:t>
      </w:r>
      <w:proofErr w:type="spellStart"/>
      <w:r w:rsidRPr="00BF6A8D">
        <w:rPr>
          <w:rFonts w:ascii="Times New Roman" w:hAnsi="Times New Roman" w:cs="Times New Roman"/>
          <w:sz w:val="24"/>
          <w:szCs w:val="24"/>
        </w:rPr>
        <w:t>bekerjasama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Organisasi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atau</w:t>
      </w:r>
      <w:proofErr w:type="spellEnd"/>
      <w:r w:rsidRPr="00BF6A8D">
        <w:rPr>
          <w:rFonts w:ascii="Times New Roman" w:hAnsi="Times New Roman" w:cs="Times New Roman"/>
          <w:sz w:val="24"/>
          <w:szCs w:val="24"/>
        </w:rPr>
        <w:t xml:space="preserve"> Lembaga </w:t>
      </w:r>
      <w:proofErr w:type="spellStart"/>
      <w:r w:rsidRPr="00BF6A8D">
        <w:rPr>
          <w:rFonts w:ascii="Times New Roman" w:hAnsi="Times New Roman" w:cs="Times New Roman"/>
          <w:sz w:val="24"/>
          <w:szCs w:val="24"/>
        </w:rPr>
        <w:t>besar</w:t>
      </w:r>
      <w:proofErr w:type="spellEnd"/>
      <w:r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seperti</w:t>
      </w:r>
      <w:proofErr w:type="spellEnd"/>
      <w:r w:rsidR="00786886" w:rsidRPr="00BF6A8D">
        <w:rPr>
          <w:rFonts w:ascii="Times New Roman" w:hAnsi="Times New Roman" w:cs="Times New Roman"/>
          <w:sz w:val="24"/>
          <w:szCs w:val="24"/>
        </w:rPr>
        <w:t xml:space="preserve"> K</w:t>
      </w:r>
      <w:r w:rsidRPr="00BF6A8D">
        <w:rPr>
          <w:rFonts w:ascii="Times New Roman" w:hAnsi="Times New Roman" w:cs="Times New Roman"/>
          <w:sz w:val="24"/>
          <w:szCs w:val="24"/>
        </w:rPr>
        <w:t xml:space="preserve">ementerian </w:t>
      </w:r>
      <w:proofErr w:type="spellStart"/>
      <w:r w:rsidRPr="00BF6A8D">
        <w:rPr>
          <w:rFonts w:ascii="Times New Roman" w:hAnsi="Times New Roman" w:cs="Times New Roman"/>
          <w:sz w:val="24"/>
          <w:szCs w:val="24"/>
        </w:rPr>
        <w:t>sehingga</w:t>
      </w:r>
      <w:proofErr w:type="spellEnd"/>
      <w:r w:rsidRPr="00BF6A8D">
        <w:rPr>
          <w:rFonts w:ascii="Times New Roman" w:hAnsi="Times New Roman" w:cs="Times New Roman"/>
          <w:sz w:val="24"/>
          <w:szCs w:val="24"/>
        </w:rPr>
        <w:t xml:space="preserve"> dana yang </w:t>
      </w:r>
      <w:proofErr w:type="spellStart"/>
      <w:r w:rsidRPr="00BF6A8D">
        <w:rPr>
          <w:rFonts w:ascii="Times New Roman" w:hAnsi="Times New Roman" w:cs="Times New Roman"/>
          <w:sz w:val="24"/>
          <w:szCs w:val="24"/>
        </w:rPr>
        <w:t>masuk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lebih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besar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daripada</w:t>
      </w:r>
      <w:proofErr w:type="spellEnd"/>
      <w:r w:rsidRPr="00BF6A8D">
        <w:rPr>
          <w:rFonts w:ascii="Times New Roman" w:hAnsi="Times New Roman" w:cs="Times New Roman"/>
          <w:sz w:val="24"/>
          <w:szCs w:val="24"/>
        </w:rPr>
        <w:t xml:space="preserve"> dana </w:t>
      </w:r>
      <w:proofErr w:type="spellStart"/>
      <w:r w:rsidRPr="00BF6A8D">
        <w:rPr>
          <w:rFonts w:ascii="Times New Roman" w:hAnsi="Times New Roman" w:cs="Times New Roman"/>
          <w:sz w:val="24"/>
          <w:szCs w:val="24"/>
        </w:rPr>
        <w:t>wakaf</w:t>
      </w:r>
      <w:proofErr w:type="spellEnd"/>
      <w:r w:rsidRPr="00BF6A8D">
        <w:rPr>
          <w:rFonts w:ascii="Times New Roman" w:hAnsi="Times New Roman" w:cs="Times New Roman"/>
          <w:sz w:val="24"/>
          <w:szCs w:val="24"/>
        </w:rPr>
        <w:t xml:space="preserve"> masjid. Hal </w:t>
      </w:r>
      <w:proofErr w:type="spellStart"/>
      <w:r w:rsidRPr="00BF6A8D">
        <w:rPr>
          <w:rFonts w:ascii="Times New Roman" w:hAnsi="Times New Roman" w:cs="Times New Roman"/>
          <w:sz w:val="24"/>
          <w:szCs w:val="24"/>
        </w:rPr>
        <w:t>ini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tergantung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dari</w:t>
      </w:r>
      <w:proofErr w:type="spellEnd"/>
      <w:r w:rsidRPr="00BF6A8D">
        <w:rPr>
          <w:rFonts w:ascii="Times New Roman" w:hAnsi="Times New Roman" w:cs="Times New Roman"/>
          <w:sz w:val="24"/>
          <w:szCs w:val="24"/>
        </w:rPr>
        <w:t xml:space="preserve"> tata </w:t>
      </w:r>
      <w:proofErr w:type="spellStart"/>
      <w:r w:rsidRPr="00BF6A8D">
        <w:rPr>
          <w:rFonts w:ascii="Times New Roman" w:hAnsi="Times New Roman" w:cs="Times New Roman"/>
          <w:sz w:val="24"/>
          <w:szCs w:val="24"/>
        </w:rPr>
        <w:t>kelola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transparansi</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profesionalisme</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pengelola</w:t>
      </w:r>
      <w:proofErr w:type="spellEnd"/>
      <w:r w:rsidRPr="00BF6A8D">
        <w:rPr>
          <w:rFonts w:ascii="Times New Roman" w:hAnsi="Times New Roman" w:cs="Times New Roman"/>
          <w:sz w:val="24"/>
          <w:szCs w:val="24"/>
        </w:rPr>
        <w:t>.</w:t>
      </w:r>
    </w:p>
    <w:p w14:paraId="70CA47FA" w14:textId="77777777" w:rsidR="003F7280" w:rsidRPr="00BF6A8D" w:rsidRDefault="003F7280" w:rsidP="007C07F6">
      <w:pPr>
        <w:spacing w:after="0" w:line="360" w:lineRule="auto"/>
        <w:ind w:firstLine="567"/>
        <w:jc w:val="both"/>
        <w:rPr>
          <w:rFonts w:ascii="Times New Roman" w:hAnsi="Times New Roman" w:cs="Times New Roman"/>
          <w:sz w:val="24"/>
          <w:szCs w:val="24"/>
        </w:rPr>
      </w:pPr>
      <w:proofErr w:type="spellStart"/>
      <w:r w:rsidRPr="00BF6A8D">
        <w:rPr>
          <w:rFonts w:ascii="Times New Roman" w:hAnsi="Times New Roman" w:cs="Times New Roman"/>
          <w:sz w:val="24"/>
          <w:szCs w:val="24"/>
        </w:rPr>
        <w:t>Peneliti</w:t>
      </w:r>
      <w:proofErr w:type="spellEnd"/>
      <w:r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mengambil</w:t>
      </w:r>
      <w:proofErr w:type="spellEnd"/>
      <w:r w:rsidR="00786886" w:rsidRPr="00BF6A8D">
        <w:rPr>
          <w:rFonts w:ascii="Times New Roman" w:hAnsi="Times New Roman" w:cs="Times New Roman"/>
          <w:sz w:val="24"/>
          <w:szCs w:val="24"/>
        </w:rPr>
        <w:t xml:space="preserve"> </w:t>
      </w:r>
      <w:proofErr w:type="spellStart"/>
      <w:r w:rsidR="00786886" w:rsidRPr="00BF6A8D">
        <w:rPr>
          <w:rFonts w:ascii="Times New Roman" w:hAnsi="Times New Roman" w:cs="Times New Roman"/>
          <w:sz w:val="24"/>
          <w:szCs w:val="24"/>
        </w:rPr>
        <w:t>contoh</w:t>
      </w:r>
      <w:proofErr w:type="spellEnd"/>
      <w:r w:rsidRPr="00BF6A8D">
        <w:rPr>
          <w:rFonts w:ascii="Times New Roman" w:hAnsi="Times New Roman" w:cs="Times New Roman"/>
          <w:sz w:val="24"/>
          <w:szCs w:val="24"/>
        </w:rPr>
        <w:t xml:space="preserve"> 2 masjid di Kota Yogyakarta yang </w:t>
      </w:r>
      <w:proofErr w:type="spellStart"/>
      <w:r w:rsidRPr="00BF6A8D">
        <w:rPr>
          <w:rFonts w:ascii="Times New Roman" w:hAnsi="Times New Roman" w:cs="Times New Roman"/>
          <w:sz w:val="24"/>
          <w:szCs w:val="24"/>
        </w:rPr>
        <w:t>memiliki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manajemen</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baik</w:t>
      </w:r>
      <w:proofErr w:type="spellEnd"/>
      <w:r w:rsidRPr="00BF6A8D">
        <w:rPr>
          <w:rFonts w:ascii="Times New Roman" w:hAnsi="Times New Roman" w:cs="Times New Roman"/>
          <w:sz w:val="24"/>
          <w:szCs w:val="24"/>
        </w:rPr>
        <w:t xml:space="preserve"> terkait </w:t>
      </w:r>
      <w:proofErr w:type="spellStart"/>
      <w:r w:rsidRPr="00BF6A8D">
        <w:rPr>
          <w:rFonts w:ascii="Times New Roman" w:hAnsi="Times New Roman" w:cs="Times New Roman"/>
          <w:sz w:val="24"/>
          <w:szCs w:val="24"/>
        </w:rPr>
        <w:t>pengelolaan</w:t>
      </w:r>
      <w:proofErr w:type="spellEnd"/>
      <w:r w:rsidRPr="00BF6A8D">
        <w:rPr>
          <w:rFonts w:ascii="Times New Roman" w:hAnsi="Times New Roman" w:cs="Times New Roman"/>
          <w:sz w:val="24"/>
          <w:szCs w:val="24"/>
        </w:rPr>
        <w:t xml:space="preserve"> </w:t>
      </w:r>
      <w:r w:rsidR="00786886" w:rsidRPr="00BF6A8D">
        <w:rPr>
          <w:rFonts w:ascii="Times New Roman" w:hAnsi="Times New Roman" w:cs="Times New Roman"/>
          <w:sz w:val="24"/>
          <w:szCs w:val="24"/>
        </w:rPr>
        <w:t xml:space="preserve">dana </w:t>
      </w:r>
      <w:r w:rsidRPr="00BF6A8D">
        <w:rPr>
          <w:rFonts w:ascii="Times New Roman" w:hAnsi="Times New Roman" w:cs="Times New Roman"/>
          <w:sz w:val="24"/>
          <w:szCs w:val="24"/>
        </w:rPr>
        <w:t xml:space="preserve">Masjid </w:t>
      </w:r>
      <w:proofErr w:type="spellStart"/>
      <w:r w:rsidRPr="00BF6A8D">
        <w:rPr>
          <w:rFonts w:ascii="Times New Roman" w:hAnsi="Times New Roman" w:cs="Times New Roman"/>
          <w:sz w:val="24"/>
          <w:szCs w:val="24"/>
        </w:rPr>
        <w:t>yakni</w:t>
      </w:r>
      <w:proofErr w:type="spellEnd"/>
      <w:r w:rsidRPr="00BF6A8D">
        <w:rPr>
          <w:rFonts w:ascii="Times New Roman" w:hAnsi="Times New Roman" w:cs="Times New Roman"/>
          <w:sz w:val="24"/>
          <w:szCs w:val="24"/>
        </w:rPr>
        <w:t xml:space="preserve"> Masjid </w:t>
      </w:r>
      <w:proofErr w:type="spellStart"/>
      <w:r w:rsidRPr="00BF6A8D">
        <w:rPr>
          <w:rFonts w:ascii="Times New Roman" w:hAnsi="Times New Roman" w:cs="Times New Roman"/>
          <w:sz w:val="24"/>
          <w:szCs w:val="24"/>
        </w:rPr>
        <w:t>Syuhada</w:t>
      </w:r>
      <w:proofErr w:type="spellEnd"/>
      <w:r w:rsidRPr="00BF6A8D">
        <w:rPr>
          <w:rFonts w:ascii="Times New Roman" w:hAnsi="Times New Roman" w:cs="Times New Roman"/>
          <w:sz w:val="24"/>
          <w:szCs w:val="24"/>
        </w:rPr>
        <w:t xml:space="preserve"> dan Masjid </w:t>
      </w:r>
      <w:proofErr w:type="spellStart"/>
      <w:r w:rsidRPr="00BF6A8D">
        <w:rPr>
          <w:rFonts w:ascii="Times New Roman" w:hAnsi="Times New Roman" w:cs="Times New Roman"/>
          <w:sz w:val="24"/>
          <w:szCs w:val="24"/>
        </w:rPr>
        <w:t>Jogokaryan</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sangat</w:t>
      </w:r>
      <w:proofErr w:type="spellEnd"/>
      <w:r w:rsidRPr="00BF6A8D">
        <w:rPr>
          <w:rFonts w:ascii="Times New Roman" w:hAnsi="Times New Roman" w:cs="Times New Roman"/>
          <w:sz w:val="24"/>
          <w:szCs w:val="24"/>
        </w:rPr>
        <w:t xml:space="preserve"> popular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tata </w:t>
      </w:r>
      <w:proofErr w:type="spellStart"/>
      <w:r w:rsidRPr="00BF6A8D">
        <w:rPr>
          <w:rFonts w:ascii="Times New Roman" w:hAnsi="Times New Roman" w:cs="Times New Roman"/>
          <w:sz w:val="24"/>
          <w:szCs w:val="24"/>
        </w:rPr>
        <w:t>kelola</w:t>
      </w:r>
      <w:proofErr w:type="spellEnd"/>
      <w:r w:rsidRPr="00BF6A8D">
        <w:rPr>
          <w:rFonts w:ascii="Times New Roman" w:hAnsi="Times New Roman" w:cs="Times New Roman"/>
          <w:sz w:val="24"/>
          <w:szCs w:val="24"/>
        </w:rPr>
        <w:t xml:space="preserve"> zakat, </w:t>
      </w:r>
      <w:proofErr w:type="spellStart"/>
      <w:r w:rsidRPr="00BF6A8D">
        <w:rPr>
          <w:rFonts w:ascii="Times New Roman" w:hAnsi="Times New Roman" w:cs="Times New Roman"/>
          <w:sz w:val="24"/>
          <w:szCs w:val="24"/>
        </w:rPr>
        <w:t>infak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sadaqah</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wakaf</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produktif</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guna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pembangunan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berkelanjutan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Berbeda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w:t>
      </w:r>
      <w:r w:rsidR="00C416FB" w:rsidRPr="00BF6A8D">
        <w:rPr>
          <w:rFonts w:ascii="Times New Roman" w:hAnsi="Times New Roman" w:cs="Times New Roman"/>
          <w:sz w:val="24"/>
          <w:szCs w:val="24"/>
        </w:rPr>
        <w:t xml:space="preserve">dana </w:t>
      </w:r>
      <w:proofErr w:type="spellStart"/>
      <w:r w:rsidR="00C416FB" w:rsidRPr="00BF6A8D">
        <w:rPr>
          <w:rFonts w:ascii="Times New Roman" w:hAnsi="Times New Roman" w:cs="Times New Roman"/>
          <w:sz w:val="24"/>
          <w:szCs w:val="24"/>
        </w:rPr>
        <w:t>filantropi</w:t>
      </w:r>
      <w:proofErr w:type="spellEnd"/>
      <w:r w:rsidR="00C416FB" w:rsidRPr="00BF6A8D">
        <w:rPr>
          <w:rFonts w:ascii="Times New Roman" w:hAnsi="Times New Roman" w:cs="Times New Roman"/>
          <w:sz w:val="24"/>
          <w:szCs w:val="24"/>
        </w:rPr>
        <w:t xml:space="preserve"> yang </w:t>
      </w:r>
      <w:proofErr w:type="spellStart"/>
      <w:r w:rsidR="00C416FB" w:rsidRPr="00BF6A8D">
        <w:rPr>
          <w:rFonts w:ascii="Times New Roman" w:hAnsi="Times New Roman" w:cs="Times New Roman"/>
          <w:sz w:val="24"/>
          <w:szCs w:val="24"/>
        </w:rPr>
        <w:t>dikelola</w:t>
      </w:r>
      <w:proofErr w:type="spellEnd"/>
      <w:r w:rsidR="00C416FB" w:rsidRPr="00BF6A8D">
        <w:rPr>
          <w:rFonts w:ascii="Times New Roman" w:hAnsi="Times New Roman" w:cs="Times New Roman"/>
          <w:sz w:val="24"/>
          <w:szCs w:val="24"/>
        </w:rPr>
        <w:t xml:space="preserve"> oleh </w:t>
      </w:r>
      <w:proofErr w:type="spellStart"/>
      <w:r w:rsidR="00C416FB" w:rsidRPr="00BF6A8D">
        <w:rPr>
          <w:rFonts w:ascii="Times New Roman" w:hAnsi="Times New Roman" w:cs="Times New Roman"/>
          <w:sz w:val="24"/>
          <w:szCs w:val="24"/>
        </w:rPr>
        <w:t>Umat</w:t>
      </w:r>
      <w:proofErr w:type="spellEnd"/>
      <w:r w:rsidR="00C416FB" w:rsidRPr="00BF6A8D">
        <w:rPr>
          <w:rFonts w:ascii="Times New Roman" w:hAnsi="Times New Roman" w:cs="Times New Roman"/>
          <w:sz w:val="24"/>
          <w:szCs w:val="24"/>
        </w:rPr>
        <w:t xml:space="preserve"> </w:t>
      </w:r>
      <w:proofErr w:type="spellStart"/>
      <w:r w:rsidR="00C416FB" w:rsidRPr="00BF6A8D">
        <w:rPr>
          <w:rFonts w:ascii="Times New Roman" w:hAnsi="Times New Roman" w:cs="Times New Roman"/>
          <w:sz w:val="24"/>
          <w:szCs w:val="24"/>
        </w:rPr>
        <w:t>Katolik</w:t>
      </w:r>
      <w:proofErr w:type="spellEnd"/>
      <w:r w:rsidR="00C416FB"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Katolik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atau</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lebih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dikenal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dimana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pihak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memiliki</w:t>
      </w:r>
      <w:proofErr w:type="spellEnd"/>
      <w:r w:rsidRPr="00BF6A8D">
        <w:rPr>
          <w:rFonts w:ascii="Times New Roman" w:hAnsi="Times New Roman" w:cs="Times New Roman"/>
          <w:sz w:val="24"/>
          <w:szCs w:val="24"/>
        </w:rPr>
        <w:t xml:space="preserve"> </w:t>
      </w:r>
      <w:r w:rsidRPr="00BF6A8D">
        <w:rPr>
          <w:rFonts w:ascii="Times New Roman" w:hAnsi="Times New Roman" w:cs="Times New Roman"/>
          <w:sz w:val="24"/>
          <w:szCs w:val="24"/>
        </w:rPr>
        <w:lastRenderedPageBreak/>
        <w:t xml:space="preserve">dana </w:t>
      </w:r>
      <w:proofErr w:type="spellStart"/>
      <w:r w:rsidRPr="00BF6A8D">
        <w:rPr>
          <w:rFonts w:ascii="Times New Roman" w:hAnsi="Times New Roman" w:cs="Times New Roman"/>
          <w:sz w:val="24"/>
          <w:szCs w:val="24"/>
        </w:rPr>
        <w:t>kolekte</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dikelola</w:t>
      </w:r>
      <w:proofErr w:type="spellEnd"/>
      <w:r w:rsidRPr="00BF6A8D">
        <w:rPr>
          <w:rFonts w:ascii="Times New Roman" w:hAnsi="Times New Roman" w:cs="Times New Roman"/>
          <w:sz w:val="24"/>
          <w:szCs w:val="24"/>
        </w:rPr>
        <w:t xml:space="preserve"> oleh </w:t>
      </w:r>
      <w:proofErr w:type="spellStart"/>
      <w:r w:rsidRPr="00BF6A8D">
        <w:rPr>
          <w:rFonts w:ascii="Times New Roman" w:hAnsi="Times New Roman" w:cs="Times New Roman"/>
          <w:sz w:val="24"/>
          <w:szCs w:val="24"/>
        </w:rPr>
        <w:t>rekan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iman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Katolik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serta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dibantu</w:t>
      </w:r>
      <w:proofErr w:type="spellEnd"/>
      <w:r w:rsidRPr="00BF6A8D">
        <w:rPr>
          <w:rFonts w:ascii="Times New Roman" w:hAnsi="Times New Roman" w:cs="Times New Roman"/>
          <w:sz w:val="24"/>
          <w:szCs w:val="24"/>
        </w:rPr>
        <w:t xml:space="preserve"> oleh </w:t>
      </w:r>
      <w:proofErr w:type="spellStart"/>
      <w:r w:rsidRPr="00BF6A8D">
        <w:rPr>
          <w:rFonts w:ascii="Times New Roman" w:hAnsi="Times New Roman" w:cs="Times New Roman"/>
          <w:sz w:val="24"/>
          <w:szCs w:val="24"/>
        </w:rPr>
        <w:t>komunitas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katolik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setempat</w:t>
      </w:r>
      <w:proofErr w:type="spellEnd"/>
      <w:r w:rsidRPr="00BF6A8D">
        <w:rPr>
          <w:rFonts w:ascii="Times New Roman" w:hAnsi="Times New Roman" w:cs="Times New Roman"/>
          <w:sz w:val="24"/>
          <w:szCs w:val="24"/>
        </w:rPr>
        <w:t xml:space="preserve">. Dana </w:t>
      </w:r>
      <w:proofErr w:type="spellStart"/>
      <w:r w:rsidRPr="00BF6A8D">
        <w:rPr>
          <w:rFonts w:ascii="Times New Roman" w:hAnsi="Times New Roman" w:cs="Times New Roman"/>
          <w:sz w:val="24"/>
          <w:szCs w:val="24"/>
        </w:rPr>
        <w:t>kolekte</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bertujuan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pembangunan</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keberlangsungan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organisasi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mengemban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visi</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misi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ajaran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Katolik</w:t>
      </w:r>
      <w:proofErr w:type="spellEnd"/>
      <w:r w:rsidRPr="00BF6A8D">
        <w:rPr>
          <w:rFonts w:ascii="Times New Roman" w:hAnsi="Times New Roman" w:cs="Times New Roman"/>
          <w:sz w:val="24"/>
          <w:szCs w:val="24"/>
        </w:rPr>
        <w:t xml:space="preserve"> Roma. Pembangunan </w:t>
      </w: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pengembangan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lingkup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rohani</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kependidikan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menjadi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sebuah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tanggungjawab</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pihak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mengemban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semangat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nilai-nilai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religiusitas</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iman</w:t>
      </w:r>
      <w:proofErr w:type="spellEnd"/>
      <w:r w:rsidRPr="00BF6A8D">
        <w:rPr>
          <w:rFonts w:ascii="Times New Roman" w:hAnsi="Times New Roman" w:cs="Times New Roman"/>
          <w:sz w:val="24"/>
          <w:szCs w:val="24"/>
        </w:rPr>
        <w:t>.</w:t>
      </w:r>
    </w:p>
    <w:p w14:paraId="1B383BE2" w14:textId="77777777" w:rsidR="000146E4" w:rsidRPr="00BF6A8D" w:rsidRDefault="003F7280" w:rsidP="007C07F6">
      <w:pPr>
        <w:spacing w:after="0" w:line="360" w:lineRule="auto"/>
        <w:ind w:firstLine="567"/>
        <w:jc w:val="both"/>
        <w:rPr>
          <w:rFonts w:ascii="Times New Roman" w:hAnsi="Times New Roman" w:cs="Times New Roman"/>
          <w:sz w:val="24"/>
          <w:szCs w:val="24"/>
        </w:rPr>
      </w:pPr>
      <w:r w:rsidRPr="00BF6A8D">
        <w:rPr>
          <w:rFonts w:ascii="Times New Roman" w:hAnsi="Times New Roman" w:cs="Times New Roman"/>
          <w:sz w:val="24"/>
          <w:szCs w:val="24"/>
        </w:rPr>
        <w:tab/>
        <w:t xml:space="preserve">Pada </w:t>
      </w:r>
      <w:proofErr w:type="spellStart"/>
      <w:r w:rsidRPr="00BF6A8D">
        <w:rPr>
          <w:rFonts w:ascii="Times New Roman" w:hAnsi="Times New Roman" w:cs="Times New Roman"/>
          <w:sz w:val="24"/>
          <w:szCs w:val="24"/>
        </w:rPr>
        <w:t>penelitian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peneliti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menintikberatkan</w:t>
      </w:r>
      <w:proofErr w:type="spellEnd"/>
      <w:r w:rsidRPr="00BF6A8D">
        <w:rPr>
          <w:rFonts w:ascii="Times New Roman" w:hAnsi="Times New Roman" w:cs="Times New Roman"/>
          <w:sz w:val="24"/>
          <w:szCs w:val="24"/>
        </w:rPr>
        <w:t xml:space="preserve"> pada </w:t>
      </w:r>
      <w:proofErr w:type="spellStart"/>
      <w:r w:rsidRPr="00BF6A8D">
        <w:rPr>
          <w:rFonts w:ascii="Times New Roman" w:hAnsi="Times New Roman" w:cs="Times New Roman"/>
          <w:sz w:val="24"/>
          <w:szCs w:val="24"/>
        </w:rPr>
        <w:t>sosiologi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diterapkan</w:t>
      </w:r>
      <w:proofErr w:type="spellEnd"/>
      <w:r w:rsidRPr="00BF6A8D">
        <w:rPr>
          <w:rFonts w:ascii="Times New Roman" w:hAnsi="Times New Roman" w:cs="Times New Roman"/>
          <w:sz w:val="24"/>
          <w:szCs w:val="24"/>
        </w:rPr>
        <w:t xml:space="preserve"> pada </w:t>
      </w:r>
      <w:proofErr w:type="spellStart"/>
      <w:r w:rsidRPr="00BF6A8D">
        <w:rPr>
          <w:rFonts w:ascii="Times New Roman" w:hAnsi="Times New Roman" w:cs="Times New Roman"/>
          <w:sz w:val="24"/>
          <w:szCs w:val="24"/>
        </w:rPr>
        <w:t>organisasi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bersifat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keagamaan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yakni</w:t>
      </w:r>
      <w:proofErr w:type="spellEnd"/>
      <w:r w:rsidRPr="00BF6A8D">
        <w:rPr>
          <w:rFonts w:ascii="Times New Roman" w:hAnsi="Times New Roman" w:cs="Times New Roman"/>
          <w:sz w:val="24"/>
          <w:szCs w:val="24"/>
        </w:rPr>
        <w:t xml:space="preserve"> dana zakat, </w:t>
      </w:r>
      <w:proofErr w:type="spellStart"/>
      <w:r w:rsidRPr="00BF6A8D">
        <w:rPr>
          <w:rFonts w:ascii="Times New Roman" w:hAnsi="Times New Roman" w:cs="Times New Roman"/>
          <w:sz w:val="24"/>
          <w:szCs w:val="24"/>
        </w:rPr>
        <w:t>infak</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sadaqah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dana </w:t>
      </w:r>
      <w:proofErr w:type="spellStart"/>
      <w:proofErr w:type="gramStart"/>
      <w:r w:rsidRPr="00BF6A8D">
        <w:rPr>
          <w:rFonts w:ascii="Times New Roman" w:hAnsi="Times New Roman" w:cs="Times New Roman"/>
          <w:sz w:val="24"/>
          <w:szCs w:val="24"/>
        </w:rPr>
        <w:t>Kolekte</w:t>
      </w:r>
      <w:proofErr w:type="spellEnd"/>
      <w:r w:rsidRPr="00BF6A8D">
        <w:rPr>
          <w:rFonts w:ascii="Times New Roman" w:hAnsi="Times New Roman" w:cs="Times New Roman"/>
          <w:sz w:val="24"/>
          <w:szCs w:val="24"/>
        </w:rPr>
        <w:t xml:space="preserve"> .</w:t>
      </w:r>
      <w:proofErr w:type="gramEnd"/>
      <w:r w:rsidRPr="00BF6A8D">
        <w:rPr>
          <w:rFonts w:ascii="Times New Roman" w:hAnsi="Times New Roman" w:cs="Times New Roman"/>
          <w:sz w:val="24"/>
          <w:szCs w:val="24"/>
        </w:rPr>
        <w:t xml:space="preserve"> Hal </w:t>
      </w:r>
      <w:proofErr w:type="spellStart"/>
      <w:r w:rsidRPr="00BF6A8D">
        <w:rPr>
          <w:rFonts w:ascii="Times New Roman" w:hAnsi="Times New Roman" w:cs="Times New Roman"/>
          <w:sz w:val="24"/>
          <w:szCs w:val="24"/>
        </w:rPr>
        <w:t>ini</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menjadi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landasan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peneliti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mengambil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judul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penelitian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Analisis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Sosiologi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Pengelolaan</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Penyaluran</w:t>
      </w:r>
      <w:proofErr w:type="spellEnd"/>
      <w:r w:rsidRPr="00BF6A8D">
        <w:rPr>
          <w:rFonts w:ascii="Times New Roman" w:hAnsi="Times New Roman" w:cs="Times New Roman"/>
          <w:sz w:val="24"/>
          <w:szCs w:val="24"/>
        </w:rPr>
        <w:t xml:space="preserve"> Dana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Studi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Komparatif</w:t>
      </w:r>
      <w:proofErr w:type="spellEnd"/>
      <w:r w:rsidRPr="00BF6A8D">
        <w:rPr>
          <w:rFonts w:ascii="Times New Roman" w:hAnsi="Times New Roman" w:cs="Times New Roman"/>
          <w:sz w:val="24"/>
          <w:szCs w:val="24"/>
        </w:rPr>
        <w:t xml:space="preserve"> Antara Dana ZIS Dan Dana </w:t>
      </w:r>
      <w:proofErr w:type="spellStart"/>
      <w:r w:rsidRPr="00BF6A8D">
        <w:rPr>
          <w:rFonts w:ascii="Times New Roman" w:hAnsi="Times New Roman" w:cs="Times New Roman"/>
          <w:sz w:val="24"/>
          <w:szCs w:val="24"/>
        </w:rPr>
        <w:t>Kolekte</w:t>
      </w:r>
      <w:proofErr w:type="spellEnd"/>
      <w:r w:rsidRPr="00BF6A8D">
        <w:rPr>
          <w:rFonts w:ascii="Times New Roman" w:hAnsi="Times New Roman" w:cs="Times New Roman"/>
          <w:sz w:val="24"/>
          <w:szCs w:val="24"/>
        </w:rPr>
        <w:t>.</w:t>
      </w:r>
      <w:r w:rsidR="00145E55" w:rsidRPr="00BF6A8D">
        <w:rPr>
          <w:rFonts w:ascii="Times New Roman" w:hAnsi="Times New Roman" w:cs="Times New Roman"/>
          <w:sz w:val="24"/>
          <w:szCs w:val="24"/>
        </w:rPr>
        <w:t xml:space="preserve"> </w:t>
      </w:r>
      <w:r w:rsidR="000146E4" w:rsidRPr="00BF6A8D">
        <w:rPr>
          <w:rFonts w:ascii="Times New Roman" w:hAnsi="Times New Roman" w:cs="Times New Roman"/>
          <w:sz w:val="24"/>
          <w:szCs w:val="24"/>
        </w:rPr>
        <w:t xml:space="preserve">Adapun </w:t>
      </w:r>
      <w:proofErr w:type="spellStart"/>
      <w:r w:rsidR="000146E4" w:rsidRPr="00BF6A8D">
        <w:rPr>
          <w:rFonts w:ascii="Times New Roman" w:hAnsi="Times New Roman" w:cs="Times New Roman"/>
          <w:sz w:val="24"/>
          <w:szCs w:val="24"/>
        </w:rPr>
        <w:t>rumusan</w:t>
      </w:r>
      <w:proofErr w:type="spellEnd"/>
      <w:r w:rsidR="000146E4" w:rsidRPr="00BF6A8D">
        <w:rPr>
          <w:rFonts w:ascii="Times New Roman" w:hAnsi="Times New Roman" w:cs="Times New Roman"/>
          <w:sz w:val="24"/>
          <w:szCs w:val="24"/>
        </w:rPr>
        <w:t xml:space="preserve"> </w:t>
      </w:r>
      <w:proofErr w:type="spellStart"/>
      <w:r w:rsidR="000146E4" w:rsidRPr="00BF6A8D">
        <w:rPr>
          <w:rFonts w:ascii="Times New Roman" w:hAnsi="Times New Roman" w:cs="Times New Roman"/>
          <w:sz w:val="24"/>
          <w:szCs w:val="24"/>
        </w:rPr>
        <w:t>masalah</w:t>
      </w:r>
      <w:proofErr w:type="spellEnd"/>
      <w:r w:rsidR="000146E4" w:rsidRPr="00BF6A8D">
        <w:rPr>
          <w:rFonts w:ascii="Times New Roman" w:hAnsi="Times New Roman" w:cs="Times New Roman"/>
          <w:sz w:val="24"/>
          <w:szCs w:val="24"/>
        </w:rPr>
        <w:t xml:space="preserve"> </w:t>
      </w:r>
      <w:proofErr w:type="spellStart"/>
      <w:r w:rsidR="000146E4" w:rsidRPr="00BF6A8D">
        <w:rPr>
          <w:rFonts w:ascii="Times New Roman" w:hAnsi="Times New Roman" w:cs="Times New Roman"/>
          <w:sz w:val="24"/>
          <w:szCs w:val="24"/>
        </w:rPr>
        <w:t>dalam</w:t>
      </w:r>
      <w:proofErr w:type="spellEnd"/>
      <w:r w:rsidR="000146E4" w:rsidRPr="00BF6A8D">
        <w:rPr>
          <w:rFonts w:ascii="Times New Roman" w:hAnsi="Times New Roman" w:cs="Times New Roman"/>
          <w:sz w:val="24"/>
          <w:szCs w:val="24"/>
        </w:rPr>
        <w:t xml:space="preserve"> </w:t>
      </w:r>
      <w:proofErr w:type="spellStart"/>
      <w:r w:rsidR="000146E4" w:rsidRPr="00BF6A8D">
        <w:rPr>
          <w:rFonts w:ascii="Times New Roman" w:hAnsi="Times New Roman" w:cs="Times New Roman"/>
          <w:sz w:val="24"/>
          <w:szCs w:val="24"/>
        </w:rPr>
        <w:t>penelitian</w:t>
      </w:r>
      <w:proofErr w:type="spellEnd"/>
      <w:r w:rsidR="000146E4" w:rsidRPr="00BF6A8D">
        <w:rPr>
          <w:rFonts w:ascii="Times New Roman" w:hAnsi="Times New Roman" w:cs="Times New Roman"/>
          <w:sz w:val="24"/>
          <w:szCs w:val="24"/>
        </w:rPr>
        <w:t xml:space="preserve"> </w:t>
      </w:r>
      <w:proofErr w:type="spellStart"/>
      <w:r w:rsidR="000146E4" w:rsidRPr="00BF6A8D">
        <w:rPr>
          <w:rFonts w:ascii="Times New Roman" w:hAnsi="Times New Roman" w:cs="Times New Roman"/>
          <w:sz w:val="24"/>
          <w:szCs w:val="24"/>
        </w:rPr>
        <w:t>ini</w:t>
      </w:r>
      <w:proofErr w:type="spellEnd"/>
      <w:r w:rsidR="000146E4" w:rsidRPr="00BF6A8D">
        <w:rPr>
          <w:rFonts w:ascii="Times New Roman" w:hAnsi="Times New Roman" w:cs="Times New Roman"/>
          <w:sz w:val="24"/>
          <w:szCs w:val="24"/>
        </w:rPr>
        <w:t xml:space="preserve"> </w:t>
      </w:r>
      <w:proofErr w:type="spellStart"/>
      <w:r w:rsidR="000146E4" w:rsidRPr="00BF6A8D">
        <w:rPr>
          <w:rFonts w:ascii="Times New Roman" w:hAnsi="Times New Roman" w:cs="Times New Roman"/>
          <w:sz w:val="24"/>
          <w:szCs w:val="24"/>
        </w:rPr>
        <w:t>adalah</w:t>
      </w:r>
      <w:proofErr w:type="spellEnd"/>
      <w:r w:rsidR="000146E4" w:rsidRPr="00BF6A8D">
        <w:rPr>
          <w:rFonts w:ascii="Times New Roman" w:hAnsi="Times New Roman" w:cs="Times New Roman"/>
          <w:sz w:val="24"/>
          <w:szCs w:val="24"/>
        </w:rPr>
        <w:t xml:space="preserve"> </w:t>
      </w:r>
      <w:proofErr w:type="spellStart"/>
      <w:r w:rsidR="000146E4" w:rsidRPr="00BF6A8D">
        <w:rPr>
          <w:rFonts w:ascii="Times New Roman" w:hAnsi="Times New Roman" w:cs="Times New Roman"/>
          <w:sz w:val="24"/>
          <w:szCs w:val="24"/>
        </w:rPr>
        <w:t>Bagaimana</w:t>
      </w:r>
      <w:proofErr w:type="spellEnd"/>
      <w:r w:rsidR="000146E4" w:rsidRPr="00BF6A8D">
        <w:rPr>
          <w:rFonts w:ascii="Times New Roman" w:hAnsi="Times New Roman" w:cs="Times New Roman"/>
          <w:sz w:val="24"/>
          <w:szCs w:val="24"/>
        </w:rPr>
        <w:t xml:space="preserve"> </w:t>
      </w:r>
      <w:proofErr w:type="spellStart"/>
      <w:r w:rsidR="000146E4" w:rsidRPr="00BF6A8D">
        <w:rPr>
          <w:rFonts w:ascii="Times New Roman" w:hAnsi="Times New Roman" w:cs="Times New Roman"/>
          <w:sz w:val="24"/>
          <w:szCs w:val="24"/>
        </w:rPr>
        <w:t>pandangan</w:t>
      </w:r>
      <w:proofErr w:type="spellEnd"/>
      <w:r w:rsidR="000146E4" w:rsidRPr="00BF6A8D">
        <w:rPr>
          <w:rFonts w:ascii="Times New Roman" w:hAnsi="Times New Roman" w:cs="Times New Roman"/>
          <w:sz w:val="24"/>
          <w:szCs w:val="24"/>
        </w:rPr>
        <w:t xml:space="preserve"> </w:t>
      </w:r>
      <w:proofErr w:type="spellStart"/>
      <w:r w:rsidR="000146E4" w:rsidRPr="00BF6A8D">
        <w:rPr>
          <w:rFonts w:ascii="Times New Roman" w:hAnsi="Times New Roman" w:cs="Times New Roman"/>
          <w:sz w:val="24"/>
          <w:szCs w:val="24"/>
        </w:rPr>
        <w:t>sosiologi</w:t>
      </w:r>
      <w:proofErr w:type="spellEnd"/>
      <w:r w:rsidR="000146E4" w:rsidRPr="00BF6A8D">
        <w:rPr>
          <w:rFonts w:ascii="Times New Roman" w:hAnsi="Times New Roman" w:cs="Times New Roman"/>
          <w:sz w:val="24"/>
          <w:szCs w:val="24"/>
        </w:rPr>
        <w:t xml:space="preserve"> </w:t>
      </w:r>
      <w:proofErr w:type="spellStart"/>
      <w:r w:rsidR="000146E4" w:rsidRPr="00BF6A8D">
        <w:rPr>
          <w:rFonts w:ascii="Times New Roman" w:hAnsi="Times New Roman" w:cs="Times New Roman"/>
          <w:sz w:val="24"/>
          <w:szCs w:val="24"/>
        </w:rPr>
        <w:t>ekonomi</w:t>
      </w:r>
      <w:proofErr w:type="spellEnd"/>
      <w:r w:rsidR="000146E4" w:rsidRPr="00BF6A8D">
        <w:rPr>
          <w:rFonts w:ascii="Times New Roman" w:hAnsi="Times New Roman" w:cs="Times New Roman"/>
          <w:sz w:val="24"/>
          <w:szCs w:val="24"/>
        </w:rPr>
        <w:t xml:space="preserve"> </w:t>
      </w:r>
      <w:proofErr w:type="spellStart"/>
      <w:r w:rsidR="000146E4" w:rsidRPr="00BF6A8D">
        <w:rPr>
          <w:rFonts w:ascii="Times New Roman" w:hAnsi="Times New Roman" w:cs="Times New Roman"/>
          <w:sz w:val="24"/>
          <w:szCs w:val="24"/>
        </w:rPr>
        <w:t>terhadap</w:t>
      </w:r>
      <w:proofErr w:type="spellEnd"/>
      <w:r w:rsidR="000146E4" w:rsidRPr="00BF6A8D">
        <w:rPr>
          <w:rFonts w:ascii="Times New Roman" w:hAnsi="Times New Roman" w:cs="Times New Roman"/>
          <w:sz w:val="24"/>
          <w:szCs w:val="24"/>
        </w:rPr>
        <w:t xml:space="preserve"> </w:t>
      </w:r>
      <w:proofErr w:type="spellStart"/>
      <w:r w:rsidR="000146E4" w:rsidRPr="00BF6A8D">
        <w:rPr>
          <w:rFonts w:ascii="Times New Roman" w:hAnsi="Times New Roman" w:cs="Times New Roman"/>
          <w:sz w:val="24"/>
          <w:szCs w:val="24"/>
        </w:rPr>
        <w:t>pengelolaan</w:t>
      </w:r>
      <w:proofErr w:type="spellEnd"/>
      <w:r w:rsidR="000146E4" w:rsidRPr="00BF6A8D">
        <w:rPr>
          <w:rFonts w:ascii="Times New Roman" w:hAnsi="Times New Roman" w:cs="Times New Roman"/>
          <w:sz w:val="24"/>
          <w:szCs w:val="24"/>
        </w:rPr>
        <w:t xml:space="preserve"> dan </w:t>
      </w:r>
      <w:proofErr w:type="spellStart"/>
      <w:r w:rsidR="000146E4" w:rsidRPr="00BF6A8D">
        <w:rPr>
          <w:rFonts w:ascii="Times New Roman" w:hAnsi="Times New Roman" w:cs="Times New Roman"/>
          <w:sz w:val="24"/>
          <w:szCs w:val="24"/>
        </w:rPr>
        <w:t>penyaluran</w:t>
      </w:r>
      <w:proofErr w:type="spellEnd"/>
      <w:r w:rsidR="000146E4" w:rsidRPr="00BF6A8D">
        <w:rPr>
          <w:rFonts w:ascii="Times New Roman" w:hAnsi="Times New Roman" w:cs="Times New Roman"/>
          <w:sz w:val="24"/>
          <w:szCs w:val="24"/>
        </w:rPr>
        <w:t xml:space="preserve"> dana </w:t>
      </w:r>
      <w:proofErr w:type="spellStart"/>
      <w:r w:rsidR="000146E4" w:rsidRPr="00BF6A8D">
        <w:rPr>
          <w:rFonts w:ascii="Times New Roman" w:hAnsi="Times New Roman" w:cs="Times New Roman"/>
          <w:sz w:val="24"/>
          <w:szCs w:val="24"/>
        </w:rPr>
        <w:t>sosial</w:t>
      </w:r>
      <w:proofErr w:type="spellEnd"/>
      <w:r w:rsidR="000146E4" w:rsidRPr="00BF6A8D">
        <w:rPr>
          <w:rFonts w:ascii="Times New Roman" w:hAnsi="Times New Roman" w:cs="Times New Roman"/>
          <w:sz w:val="24"/>
          <w:szCs w:val="24"/>
        </w:rPr>
        <w:t xml:space="preserve"> </w:t>
      </w:r>
      <w:proofErr w:type="spellStart"/>
      <w:r w:rsidR="000146E4" w:rsidRPr="00BF6A8D">
        <w:rPr>
          <w:rFonts w:ascii="Times New Roman" w:hAnsi="Times New Roman" w:cs="Times New Roman"/>
          <w:sz w:val="24"/>
          <w:szCs w:val="24"/>
        </w:rPr>
        <w:t>produktif</w:t>
      </w:r>
      <w:proofErr w:type="spellEnd"/>
      <w:r w:rsidR="000146E4" w:rsidRPr="00BF6A8D">
        <w:rPr>
          <w:rFonts w:ascii="Times New Roman" w:hAnsi="Times New Roman" w:cs="Times New Roman"/>
          <w:sz w:val="24"/>
          <w:szCs w:val="24"/>
        </w:rPr>
        <w:t xml:space="preserve"> </w:t>
      </w:r>
      <w:proofErr w:type="spellStart"/>
      <w:r w:rsidR="000146E4" w:rsidRPr="00BF6A8D">
        <w:rPr>
          <w:rFonts w:ascii="Times New Roman" w:hAnsi="Times New Roman" w:cs="Times New Roman"/>
          <w:sz w:val="24"/>
          <w:szCs w:val="24"/>
        </w:rPr>
        <w:t>antara</w:t>
      </w:r>
      <w:proofErr w:type="spellEnd"/>
      <w:r w:rsidR="000146E4" w:rsidRPr="00BF6A8D">
        <w:rPr>
          <w:rFonts w:ascii="Times New Roman" w:hAnsi="Times New Roman" w:cs="Times New Roman"/>
          <w:sz w:val="24"/>
          <w:szCs w:val="24"/>
        </w:rPr>
        <w:t xml:space="preserve"> dana zakat, </w:t>
      </w:r>
      <w:proofErr w:type="spellStart"/>
      <w:r w:rsidR="000146E4" w:rsidRPr="00BF6A8D">
        <w:rPr>
          <w:rFonts w:ascii="Times New Roman" w:hAnsi="Times New Roman" w:cs="Times New Roman"/>
          <w:sz w:val="24"/>
          <w:szCs w:val="24"/>
        </w:rPr>
        <w:t>infak</w:t>
      </w:r>
      <w:proofErr w:type="spellEnd"/>
      <w:r w:rsidR="000146E4" w:rsidRPr="00BF6A8D">
        <w:rPr>
          <w:rFonts w:ascii="Times New Roman" w:hAnsi="Times New Roman" w:cs="Times New Roman"/>
          <w:sz w:val="24"/>
          <w:szCs w:val="24"/>
        </w:rPr>
        <w:t xml:space="preserve">, </w:t>
      </w:r>
      <w:proofErr w:type="spellStart"/>
      <w:r w:rsidR="000146E4" w:rsidRPr="00BF6A8D">
        <w:rPr>
          <w:rFonts w:ascii="Times New Roman" w:hAnsi="Times New Roman" w:cs="Times New Roman"/>
          <w:sz w:val="24"/>
          <w:szCs w:val="24"/>
        </w:rPr>
        <w:t>sadaqah</w:t>
      </w:r>
      <w:proofErr w:type="spellEnd"/>
      <w:r w:rsidR="000146E4" w:rsidRPr="00BF6A8D">
        <w:rPr>
          <w:rFonts w:ascii="Times New Roman" w:hAnsi="Times New Roman" w:cs="Times New Roman"/>
          <w:sz w:val="24"/>
          <w:szCs w:val="24"/>
        </w:rPr>
        <w:t xml:space="preserve"> dan dana </w:t>
      </w:r>
      <w:proofErr w:type="spellStart"/>
      <w:proofErr w:type="gramStart"/>
      <w:r w:rsidR="000146E4" w:rsidRPr="00BF6A8D">
        <w:rPr>
          <w:rFonts w:ascii="Times New Roman" w:hAnsi="Times New Roman" w:cs="Times New Roman"/>
          <w:sz w:val="24"/>
          <w:szCs w:val="24"/>
        </w:rPr>
        <w:t>kolekte</w:t>
      </w:r>
      <w:proofErr w:type="spellEnd"/>
      <w:r w:rsidR="000146E4" w:rsidRPr="00BF6A8D">
        <w:rPr>
          <w:rFonts w:ascii="Times New Roman" w:hAnsi="Times New Roman" w:cs="Times New Roman"/>
          <w:sz w:val="24"/>
          <w:szCs w:val="24"/>
        </w:rPr>
        <w:t xml:space="preserve"> ?</w:t>
      </w:r>
      <w:proofErr w:type="gramEnd"/>
    </w:p>
    <w:p w14:paraId="575DFC88" w14:textId="77777777" w:rsidR="00145E55" w:rsidRPr="00BF6A8D" w:rsidRDefault="00145E55" w:rsidP="007C07F6">
      <w:pPr>
        <w:spacing w:after="0" w:line="360" w:lineRule="auto"/>
        <w:rPr>
          <w:rFonts w:ascii="Times New Roman" w:hAnsi="Times New Roman" w:cs="Times New Roman"/>
          <w:b/>
          <w:sz w:val="24"/>
          <w:szCs w:val="24"/>
        </w:rPr>
      </w:pPr>
      <w:r w:rsidRPr="00BF6A8D">
        <w:rPr>
          <w:rFonts w:ascii="Times New Roman" w:hAnsi="Times New Roman" w:cs="Times New Roman"/>
          <w:b/>
          <w:sz w:val="24"/>
          <w:szCs w:val="24"/>
        </w:rPr>
        <w:t>KERANGKA TEORITIS</w:t>
      </w:r>
    </w:p>
    <w:p w14:paraId="4BADC66C" w14:textId="77777777" w:rsidR="0025083E" w:rsidRPr="00BF6A8D" w:rsidRDefault="0025083E" w:rsidP="007C07F6">
      <w:pPr>
        <w:spacing w:after="0" w:line="360" w:lineRule="auto"/>
        <w:rPr>
          <w:rFonts w:ascii="Times New Roman" w:hAnsi="Times New Roman" w:cs="Times New Roman"/>
          <w:b/>
          <w:sz w:val="24"/>
          <w:szCs w:val="24"/>
        </w:rPr>
      </w:pPr>
      <w:proofErr w:type="spellStart"/>
      <w:r w:rsidRPr="00BF6A8D">
        <w:rPr>
          <w:rFonts w:ascii="Times New Roman" w:hAnsi="Times New Roman" w:cs="Times New Roman"/>
          <w:b/>
          <w:sz w:val="24"/>
          <w:szCs w:val="24"/>
        </w:rPr>
        <w:t>Sosiologi</w:t>
      </w:r>
      <w:proofErr w:type="spellEnd"/>
      <w:r w:rsidRPr="00BF6A8D">
        <w:rPr>
          <w:rFonts w:ascii="Times New Roman" w:hAnsi="Times New Roman" w:cs="Times New Roman"/>
          <w:b/>
          <w:sz w:val="24"/>
          <w:szCs w:val="24"/>
        </w:rPr>
        <w:t xml:space="preserve"> </w:t>
      </w:r>
      <w:proofErr w:type="spellStart"/>
      <w:r w:rsidRPr="00BF6A8D">
        <w:rPr>
          <w:rFonts w:ascii="Times New Roman" w:hAnsi="Times New Roman" w:cs="Times New Roman"/>
          <w:b/>
          <w:sz w:val="24"/>
          <w:szCs w:val="24"/>
        </w:rPr>
        <w:t>Ekonomi</w:t>
      </w:r>
      <w:proofErr w:type="spellEnd"/>
    </w:p>
    <w:p w14:paraId="64A1EEFB" w14:textId="77777777" w:rsidR="0025083E" w:rsidRPr="00BF6A8D" w:rsidRDefault="0025083E" w:rsidP="007C07F6">
      <w:pPr>
        <w:spacing w:after="0" w:line="360" w:lineRule="auto"/>
        <w:ind w:firstLine="567"/>
        <w:jc w:val="both"/>
        <w:rPr>
          <w:rFonts w:ascii="Times New Roman" w:hAnsi="Times New Roman" w:cs="Times New Roman"/>
          <w:sz w:val="24"/>
          <w:szCs w:val="24"/>
        </w:rPr>
      </w:pPr>
      <w:r w:rsidRPr="00BF6A8D">
        <w:rPr>
          <w:rFonts w:ascii="Times New Roman" w:hAnsi="Times New Roman" w:cs="Times New Roman"/>
          <w:sz w:val="24"/>
          <w:szCs w:val="24"/>
        </w:rPr>
        <w:t xml:space="preserve">Smelser dan </w:t>
      </w:r>
      <w:proofErr w:type="spellStart"/>
      <w:r w:rsidRPr="00BF6A8D">
        <w:rPr>
          <w:rFonts w:ascii="Times New Roman" w:hAnsi="Times New Roman" w:cs="Times New Roman"/>
          <w:sz w:val="24"/>
          <w:szCs w:val="24"/>
        </w:rPr>
        <w:t>Swedberg</w:t>
      </w:r>
      <w:proofErr w:type="spellEnd"/>
      <w:r w:rsidRPr="00BF6A8D">
        <w:rPr>
          <w:rFonts w:ascii="Times New Roman" w:hAnsi="Times New Roman" w:cs="Times New Roman"/>
          <w:sz w:val="24"/>
          <w:szCs w:val="24"/>
        </w:rPr>
        <w:t xml:space="preserve"> (2005) </w:t>
      </w:r>
      <w:proofErr w:type="spellStart"/>
      <w:r w:rsidRPr="00BF6A8D">
        <w:rPr>
          <w:rFonts w:ascii="Times New Roman" w:hAnsi="Times New Roman" w:cs="Times New Roman"/>
          <w:sz w:val="24"/>
          <w:szCs w:val="24"/>
        </w:rPr>
        <w:t>mengemukakan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definisi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sosiologi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mengadopsi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pendapat</w:t>
      </w:r>
      <w:proofErr w:type="spellEnd"/>
      <w:r w:rsidRPr="00BF6A8D">
        <w:rPr>
          <w:rFonts w:ascii="Times New Roman" w:hAnsi="Times New Roman" w:cs="Times New Roman"/>
          <w:sz w:val="24"/>
          <w:szCs w:val="24"/>
        </w:rPr>
        <w:t xml:space="preserve"> Weber </w:t>
      </w:r>
      <w:proofErr w:type="spellStart"/>
      <w:r w:rsidRPr="00BF6A8D">
        <w:rPr>
          <w:rFonts w:ascii="Times New Roman" w:hAnsi="Times New Roman" w:cs="Times New Roman"/>
          <w:sz w:val="24"/>
          <w:szCs w:val="24"/>
        </w:rPr>
        <w:t>maupun</w:t>
      </w:r>
      <w:proofErr w:type="spellEnd"/>
      <w:r w:rsidRPr="00BF6A8D">
        <w:rPr>
          <w:rFonts w:ascii="Times New Roman" w:hAnsi="Times New Roman" w:cs="Times New Roman"/>
          <w:sz w:val="24"/>
          <w:szCs w:val="24"/>
        </w:rPr>
        <w:t xml:space="preserve"> Durkheim, </w:t>
      </w:r>
      <w:proofErr w:type="spellStart"/>
      <w:r w:rsidRPr="00BF6A8D">
        <w:rPr>
          <w:rFonts w:ascii="Times New Roman" w:hAnsi="Times New Roman" w:cs="Times New Roman"/>
          <w:sz w:val="24"/>
          <w:szCs w:val="24"/>
        </w:rPr>
        <w:t>bahwa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sosiologi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merupakan</w:t>
      </w:r>
      <w:proofErr w:type="spellEnd"/>
      <w:r w:rsidRPr="00BF6A8D">
        <w:rPr>
          <w:rFonts w:ascii="Times New Roman" w:hAnsi="Times New Roman" w:cs="Times New Roman"/>
          <w:sz w:val="24"/>
          <w:szCs w:val="24"/>
        </w:rPr>
        <w:t xml:space="preserve"> sub </w:t>
      </w:r>
      <w:proofErr w:type="spellStart"/>
      <w:r w:rsidRPr="00BF6A8D">
        <w:rPr>
          <w:rFonts w:ascii="Times New Roman" w:hAnsi="Times New Roman" w:cs="Times New Roman"/>
          <w:sz w:val="24"/>
          <w:szCs w:val="24"/>
        </w:rPr>
        <w:t>disiplin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sosiologi</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memfokuskan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bidang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studi</w:t>
      </w:r>
      <w:proofErr w:type="spellEnd"/>
      <w:r w:rsidRPr="00BF6A8D">
        <w:rPr>
          <w:rFonts w:ascii="Times New Roman" w:hAnsi="Times New Roman" w:cs="Times New Roman"/>
          <w:sz w:val="24"/>
          <w:szCs w:val="24"/>
        </w:rPr>
        <w:t xml:space="preserve"> pada </w:t>
      </w:r>
      <w:proofErr w:type="spellStart"/>
      <w:r w:rsidRPr="00BF6A8D">
        <w:rPr>
          <w:rFonts w:ascii="Times New Roman" w:hAnsi="Times New Roman" w:cs="Times New Roman"/>
          <w:sz w:val="24"/>
          <w:szCs w:val="24"/>
        </w:rPr>
        <w:t>bagaimana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aktor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atau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memenuhi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kebutuhan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hidup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mereka</w:t>
      </w:r>
      <w:proofErr w:type="spellEnd"/>
      <w:r w:rsidRPr="00BF6A8D">
        <w:rPr>
          <w:rFonts w:ascii="Times New Roman" w:hAnsi="Times New Roman" w:cs="Times New Roman"/>
          <w:sz w:val="24"/>
          <w:szCs w:val="24"/>
        </w:rPr>
        <w:t>. “</w:t>
      </w:r>
      <w:r w:rsidRPr="00BF6A8D">
        <w:rPr>
          <w:rFonts w:ascii="Times New Roman" w:hAnsi="Times New Roman" w:cs="Times New Roman"/>
          <w:i/>
          <w:sz w:val="24"/>
          <w:szCs w:val="24"/>
        </w:rPr>
        <w:t xml:space="preserve">Economic sociology can be defined as </w:t>
      </w:r>
      <w:proofErr w:type="spellStart"/>
      <w:r w:rsidRPr="00BF6A8D">
        <w:rPr>
          <w:rFonts w:ascii="Times New Roman" w:hAnsi="Times New Roman" w:cs="Times New Roman"/>
          <w:i/>
          <w:sz w:val="24"/>
          <w:szCs w:val="24"/>
        </w:rPr>
        <w:t>thesosciological</w:t>
      </w:r>
      <w:proofErr w:type="spellEnd"/>
      <w:r w:rsidRPr="00BF6A8D">
        <w:rPr>
          <w:rFonts w:ascii="Times New Roman" w:hAnsi="Times New Roman" w:cs="Times New Roman"/>
          <w:i/>
          <w:sz w:val="24"/>
          <w:szCs w:val="24"/>
        </w:rPr>
        <w:t xml:space="preserve"> perspective applied to </w:t>
      </w:r>
      <w:proofErr w:type="spellStart"/>
      <w:r w:rsidRPr="00BF6A8D">
        <w:rPr>
          <w:rFonts w:ascii="Times New Roman" w:hAnsi="Times New Roman" w:cs="Times New Roman"/>
          <w:i/>
          <w:sz w:val="24"/>
          <w:szCs w:val="24"/>
        </w:rPr>
        <w:t>economicphenomena</w:t>
      </w:r>
      <w:proofErr w:type="spellEnd"/>
      <w:r w:rsidRPr="00BF6A8D">
        <w:rPr>
          <w:rFonts w:ascii="Times New Roman" w:hAnsi="Times New Roman" w:cs="Times New Roman"/>
          <w:i/>
          <w:sz w:val="24"/>
          <w:szCs w:val="24"/>
        </w:rPr>
        <w:t xml:space="preserve">. A similar but more </w:t>
      </w:r>
      <w:proofErr w:type="spellStart"/>
      <w:r w:rsidRPr="00BF6A8D">
        <w:rPr>
          <w:rFonts w:ascii="Times New Roman" w:hAnsi="Times New Roman" w:cs="Times New Roman"/>
          <w:i/>
          <w:sz w:val="24"/>
          <w:szCs w:val="24"/>
        </w:rPr>
        <w:t>elaborateversion</w:t>
      </w:r>
      <w:proofErr w:type="spellEnd"/>
      <w:r w:rsidRPr="00BF6A8D">
        <w:rPr>
          <w:rFonts w:ascii="Times New Roman" w:hAnsi="Times New Roman" w:cs="Times New Roman"/>
          <w:i/>
          <w:sz w:val="24"/>
          <w:szCs w:val="24"/>
        </w:rPr>
        <w:t xml:space="preserve"> is the application of the frames </w:t>
      </w:r>
      <w:proofErr w:type="spellStart"/>
      <w:r w:rsidRPr="00BF6A8D">
        <w:rPr>
          <w:rFonts w:ascii="Times New Roman" w:hAnsi="Times New Roman" w:cs="Times New Roman"/>
          <w:i/>
          <w:sz w:val="24"/>
          <w:szCs w:val="24"/>
        </w:rPr>
        <w:t>ofreference</w:t>
      </w:r>
      <w:proofErr w:type="spellEnd"/>
      <w:r w:rsidRPr="00BF6A8D">
        <w:rPr>
          <w:rFonts w:ascii="Times New Roman" w:hAnsi="Times New Roman" w:cs="Times New Roman"/>
          <w:i/>
          <w:sz w:val="24"/>
          <w:szCs w:val="24"/>
        </w:rPr>
        <w:t xml:space="preserve">, variables, and explanatory </w:t>
      </w:r>
      <w:proofErr w:type="spellStart"/>
      <w:r w:rsidRPr="00BF6A8D">
        <w:rPr>
          <w:rFonts w:ascii="Times New Roman" w:hAnsi="Times New Roman" w:cs="Times New Roman"/>
          <w:i/>
          <w:sz w:val="24"/>
          <w:szCs w:val="24"/>
        </w:rPr>
        <w:t>modelsof</w:t>
      </w:r>
      <w:proofErr w:type="spellEnd"/>
      <w:r w:rsidRPr="00BF6A8D">
        <w:rPr>
          <w:rFonts w:ascii="Times New Roman" w:hAnsi="Times New Roman" w:cs="Times New Roman"/>
          <w:i/>
          <w:sz w:val="24"/>
          <w:szCs w:val="24"/>
        </w:rPr>
        <w:t xml:space="preserve"> sociology to that complex of activities </w:t>
      </w:r>
      <w:proofErr w:type="spellStart"/>
      <w:r w:rsidRPr="00BF6A8D">
        <w:rPr>
          <w:rFonts w:ascii="Times New Roman" w:hAnsi="Times New Roman" w:cs="Times New Roman"/>
          <w:i/>
          <w:sz w:val="24"/>
          <w:szCs w:val="24"/>
        </w:rPr>
        <w:t>whichis</w:t>
      </w:r>
      <w:proofErr w:type="spellEnd"/>
      <w:r w:rsidRPr="00BF6A8D">
        <w:rPr>
          <w:rFonts w:ascii="Times New Roman" w:hAnsi="Times New Roman" w:cs="Times New Roman"/>
          <w:i/>
          <w:sz w:val="24"/>
          <w:szCs w:val="24"/>
        </w:rPr>
        <w:t xml:space="preserve"> concerned with the production, </w:t>
      </w:r>
      <w:proofErr w:type="spellStart"/>
      <w:r w:rsidRPr="00BF6A8D">
        <w:rPr>
          <w:rFonts w:ascii="Times New Roman" w:hAnsi="Times New Roman" w:cs="Times New Roman"/>
          <w:i/>
          <w:sz w:val="24"/>
          <w:szCs w:val="24"/>
        </w:rPr>
        <w:t>distribution,exchange</w:t>
      </w:r>
      <w:proofErr w:type="spellEnd"/>
      <w:r w:rsidRPr="00BF6A8D">
        <w:rPr>
          <w:rFonts w:ascii="Times New Roman" w:hAnsi="Times New Roman" w:cs="Times New Roman"/>
          <w:i/>
          <w:sz w:val="24"/>
          <w:szCs w:val="24"/>
        </w:rPr>
        <w:t xml:space="preserve">, and consumption of scarce </w:t>
      </w:r>
      <w:proofErr w:type="spellStart"/>
      <w:r w:rsidRPr="00BF6A8D">
        <w:rPr>
          <w:rFonts w:ascii="Times New Roman" w:hAnsi="Times New Roman" w:cs="Times New Roman"/>
          <w:i/>
          <w:sz w:val="24"/>
          <w:szCs w:val="24"/>
        </w:rPr>
        <w:t>goodand</w:t>
      </w:r>
      <w:proofErr w:type="spellEnd"/>
      <w:r w:rsidRPr="00BF6A8D">
        <w:rPr>
          <w:rFonts w:ascii="Times New Roman" w:hAnsi="Times New Roman" w:cs="Times New Roman"/>
          <w:i/>
          <w:sz w:val="24"/>
          <w:szCs w:val="24"/>
        </w:rPr>
        <w:t xml:space="preserve"> services</w:t>
      </w:r>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Definisi</w:t>
      </w:r>
      <w:proofErr w:type="spellEnd"/>
      <w:r w:rsidRPr="00BF6A8D">
        <w:rPr>
          <w:rFonts w:ascii="Times New Roman" w:hAnsi="Times New Roman" w:cs="Times New Roman"/>
          <w:sz w:val="24"/>
          <w:szCs w:val="24"/>
        </w:rPr>
        <w:t xml:space="preserve"> di </w:t>
      </w:r>
      <w:proofErr w:type="spellStart"/>
      <w:r w:rsidRPr="00BF6A8D">
        <w:rPr>
          <w:rFonts w:ascii="Times New Roman" w:hAnsi="Times New Roman" w:cs="Times New Roman"/>
          <w:sz w:val="24"/>
          <w:szCs w:val="24"/>
        </w:rPr>
        <w:t>atas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menjelaskan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dua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terminologi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tentang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fenomena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pendekatan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sosiologis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Fenomena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menjadi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fokus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perhatian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adalah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mengenai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cara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aktor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memenuhi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kebutuhan</w:t>
      </w:r>
      <w:proofErr w:type="spellEnd"/>
      <w:r w:rsidRPr="00BF6A8D">
        <w:rPr>
          <w:rFonts w:ascii="Times New Roman" w:hAnsi="Times New Roman" w:cs="Times New Roman"/>
          <w:sz w:val="24"/>
          <w:szCs w:val="24"/>
        </w:rPr>
        <w:t xml:space="preserve">, dan di </w:t>
      </w:r>
      <w:proofErr w:type="spellStart"/>
      <w:r w:rsidRPr="00BF6A8D">
        <w:rPr>
          <w:rFonts w:ascii="Times New Roman" w:hAnsi="Times New Roman" w:cs="Times New Roman"/>
          <w:sz w:val="24"/>
          <w:szCs w:val="24"/>
        </w:rPr>
        <w:t>dalamnya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terkandung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aspek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produksi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distribusi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pertukaran</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konsumsi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sumber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daya</w:t>
      </w:r>
      <w:proofErr w:type="spellEnd"/>
      <w:r w:rsidRPr="00BF6A8D">
        <w:rPr>
          <w:rFonts w:ascii="Times New Roman" w:hAnsi="Times New Roman" w:cs="Times New Roman"/>
          <w:sz w:val="24"/>
          <w:szCs w:val="24"/>
        </w:rPr>
        <w:t xml:space="preserve"> yang pada </w:t>
      </w:r>
      <w:proofErr w:type="spellStart"/>
      <w:r w:rsidRPr="00BF6A8D">
        <w:rPr>
          <w:rFonts w:ascii="Times New Roman" w:hAnsi="Times New Roman" w:cs="Times New Roman"/>
          <w:sz w:val="24"/>
          <w:szCs w:val="24"/>
        </w:rPr>
        <w:t>dasarnya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bermuara</w:t>
      </w:r>
      <w:proofErr w:type="spellEnd"/>
      <w:r w:rsidRPr="00BF6A8D">
        <w:rPr>
          <w:rFonts w:ascii="Times New Roman" w:hAnsi="Times New Roman" w:cs="Times New Roman"/>
          <w:sz w:val="24"/>
          <w:szCs w:val="24"/>
        </w:rPr>
        <w:t xml:space="preserve"> pada </w:t>
      </w:r>
      <w:proofErr w:type="spellStart"/>
      <w:r w:rsidRPr="00BF6A8D">
        <w:rPr>
          <w:rFonts w:ascii="Times New Roman" w:hAnsi="Times New Roman" w:cs="Times New Roman"/>
          <w:sz w:val="24"/>
          <w:szCs w:val="24"/>
        </w:rPr>
        <w:t>kesejahteraan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aktor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Sedangkan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pendekatan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sosio-logisnya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meliputi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kerangka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acuan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variabel</w:t>
      </w:r>
      <w:proofErr w:type="spellEnd"/>
      <w:r w:rsidRPr="00BF6A8D">
        <w:rPr>
          <w:rFonts w:ascii="Times New Roman" w:hAnsi="Times New Roman" w:cs="Times New Roman"/>
          <w:sz w:val="24"/>
          <w:szCs w:val="24"/>
        </w:rPr>
        <w:t xml:space="preserve"> dan</w:t>
      </w:r>
      <w:r w:rsidR="00C416FB"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indikator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serta</w:t>
      </w:r>
      <w:proofErr w:type="spellEnd"/>
      <w:r w:rsidRPr="00BF6A8D">
        <w:rPr>
          <w:rFonts w:ascii="Times New Roman" w:hAnsi="Times New Roman" w:cs="Times New Roman"/>
          <w:sz w:val="24"/>
          <w:szCs w:val="24"/>
        </w:rPr>
        <w:t xml:space="preserve"> model-model yang </w:t>
      </w:r>
      <w:proofErr w:type="spellStart"/>
      <w:r w:rsidRPr="00BF6A8D">
        <w:rPr>
          <w:rFonts w:ascii="Times New Roman" w:hAnsi="Times New Roman" w:cs="Times New Roman"/>
          <w:sz w:val="24"/>
          <w:szCs w:val="24"/>
        </w:rPr>
        <w:t>digunakan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sosiolog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memahami </w:t>
      </w:r>
      <w:proofErr w:type="spellStart"/>
      <w:r w:rsidRPr="00BF6A8D">
        <w:rPr>
          <w:rFonts w:ascii="Times New Roman" w:hAnsi="Times New Roman" w:cs="Times New Roman"/>
          <w:sz w:val="24"/>
          <w:szCs w:val="24"/>
        </w:rPr>
        <w:t>ataupun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menjelaskan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lastRenderedPageBreak/>
        <w:t>fenomena</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terjadi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w:t>
      </w:r>
    </w:p>
    <w:p w14:paraId="3359F38B" w14:textId="77777777" w:rsidR="0025083E" w:rsidRPr="00BF6A8D" w:rsidRDefault="0025083E" w:rsidP="007C07F6">
      <w:pPr>
        <w:spacing w:after="0" w:line="360" w:lineRule="auto"/>
        <w:ind w:firstLine="567"/>
        <w:jc w:val="both"/>
        <w:rPr>
          <w:rFonts w:ascii="Times New Roman" w:eastAsia="Times New Roman" w:hAnsi="Times New Roman" w:cs="Times New Roman"/>
          <w:sz w:val="24"/>
          <w:szCs w:val="24"/>
          <w:shd w:val="clear" w:color="auto" w:fill="FFFFFF"/>
        </w:rPr>
      </w:pP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kerangka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terdapat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perbedaan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pendekatan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ataupun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cara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pandang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sudut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sosiologi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terutama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memandang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aspek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produksi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distribusi</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pertukaran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serta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konsumsi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sebagai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komponen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kegiatan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w:t>
      </w:r>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Sosiologi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Ekonomi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didefinisikan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sebagai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studi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tentang</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bagaimana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cara</w:t>
      </w:r>
      <w:proofErr w:type="spellEnd"/>
      <w:r w:rsidRPr="00BF6A8D">
        <w:rPr>
          <w:rFonts w:ascii="Times New Roman" w:eastAsia="Times New Roman" w:hAnsi="Times New Roman" w:cs="Times New Roman"/>
          <w:sz w:val="24"/>
          <w:szCs w:val="24"/>
          <w:shd w:val="clear" w:color="auto" w:fill="FFFFFF"/>
        </w:rPr>
        <w:t xml:space="preserve"> orang </w:t>
      </w:r>
      <w:proofErr w:type="spellStart"/>
      <w:r w:rsidRPr="00BF6A8D">
        <w:rPr>
          <w:rFonts w:ascii="Times New Roman" w:eastAsia="Times New Roman" w:hAnsi="Times New Roman" w:cs="Times New Roman"/>
          <w:sz w:val="24"/>
          <w:szCs w:val="24"/>
          <w:shd w:val="clear" w:color="auto" w:fill="FFFFFF"/>
        </w:rPr>
        <w:t>atau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masyarakat</w:t>
      </w:r>
      <w:proofErr w:type="spellEnd"/>
      <w:r w:rsidRPr="00BF6A8D">
        <w:rPr>
          <w:rFonts w:ascii="Times New Roman" w:eastAsia="Times New Roman" w:hAnsi="Times New Roman" w:cs="Times New Roman"/>
          <w:sz w:val="24"/>
          <w:szCs w:val="24"/>
          <w:shd w:val="clear" w:color="auto" w:fill="FFFFFF"/>
        </w:rPr>
        <w:t xml:space="preserve"> </w:t>
      </w:r>
      <w:bookmarkStart w:id="0" w:name="more"/>
      <w:bookmarkEnd w:id="0"/>
      <w:proofErr w:type="spellStart"/>
      <w:r w:rsidRPr="00BF6A8D">
        <w:rPr>
          <w:rFonts w:ascii="Times New Roman" w:eastAsia="Times New Roman" w:hAnsi="Times New Roman" w:cs="Times New Roman"/>
          <w:sz w:val="24"/>
          <w:szCs w:val="24"/>
          <w:shd w:val="clear" w:color="auto" w:fill="FFFFFF"/>
        </w:rPr>
        <w:t>memenuhi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kebutuhan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hidup</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mereka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terhadap</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barang</w:t>
      </w:r>
      <w:proofErr w:type="spellEnd"/>
      <w:r w:rsidRPr="00BF6A8D">
        <w:rPr>
          <w:rFonts w:ascii="Times New Roman" w:eastAsia="Times New Roman" w:hAnsi="Times New Roman" w:cs="Times New Roman"/>
          <w:sz w:val="24"/>
          <w:szCs w:val="24"/>
          <w:shd w:val="clear" w:color="auto" w:fill="FFFFFF"/>
        </w:rPr>
        <w:t xml:space="preserve"> dan </w:t>
      </w:r>
      <w:proofErr w:type="spellStart"/>
      <w:r w:rsidRPr="00BF6A8D">
        <w:rPr>
          <w:rFonts w:ascii="Times New Roman" w:eastAsia="Times New Roman" w:hAnsi="Times New Roman" w:cs="Times New Roman"/>
          <w:sz w:val="24"/>
          <w:szCs w:val="24"/>
          <w:shd w:val="clear" w:color="auto" w:fill="FFFFFF"/>
        </w:rPr>
        <w:t>jasa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langka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dengan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menggunakan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pendekatan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sosiologi</w:t>
      </w:r>
      <w:proofErr w:type="spellEnd"/>
      <w:r w:rsidRPr="00BF6A8D">
        <w:rPr>
          <w:rFonts w:ascii="Times New Roman" w:eastAsia="Times New Roman" w:hAnsi="Times New Roman" w:cs="Times New Roman"/>
          <w:sz w:val="24"/>
          <w:szCs w:val="24"/>
          <w:shd w:val="clear" w:color="auto" w:fill="FFFFFF"/>
        </w:rPr>
        <w:t xml:space="preserve">. Dari </w:t>
      </w:r>
      <w:proofErr w:type="spellStart"/>
      <w:r w:rsidRPr="00BF6A8D">
        <w:rPr>
          <w:rFonts w:ascii="Times New Roman" w:eastAsia="Times New Roman" w:hAnsi="Times New Roman" w:cs="Times New Roman"/>
          <w:sz w:val="24"/>
          <w:szCs w:val="24"/>
          <w:shd w:val="clear" w:color="auto" w:fill="FFFFFF"/>
        </w:rPr>
        <w:t>definisi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tersebut</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dapat</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diuraikan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bahwa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sosiologi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ekonomi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berhubungan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dengan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dua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hal</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yaitu</w:t>
      </w:r>
      <w:proofErr w:type="spellEnd"/>
      <w:r w:rsidRPr="00BF6A8D">
        <w:rPr>
          <w:rFonts w:ascii="Times New Roman" w:eastAsia="Times New Roman" w:hAnsi="Times New Roman" w:cs="Times New Roman"/>
          <w:sz w:val="24"/>
          <w:szCs w:val="24"/>
          <w:shd w:val="clear" w:color="auto" w:fill="FFFFFF"/>
        </w:rPr>
        <w:t>:</w:t>
      </w:r>
    </w:p>
    <w:p w14:paraId="1CE0E59A" w14:textId="77777777" w:rsidR="0025083E" w:rsidRPr="00BF6A8D" w:rsidRDefault="0025083E" w:rsidP="00B561AE">
      <w:pPr>
        <w:numPr>
          <w:ilvl w:val="0"/>
          <w:numId w:val="4"/>
        </w:numPr>
        <w:tabs>
          <w:tab w:val="clear" w:pos="720"/>
        </w:tabs>
        <w:spacing w:after="0" w:line="360" w:lineRule="auto"/>
        <w:ind w:left="426" w:hanging="426"/>
        <w:jc w:val="both"/>
        <w:rPr>
          <w:rFonts w:ascii="Times New Roman" w:eastAsia="Times New Roman" w:hAnsi="Times New Roman" w:cs="Times New Roman"/>
          <w:sz w:val="24"/>
          <w:szCs w:val="24"/>
          <w:shd w:val="clear" w:color="auto" w:fill="FFFFFF"/>
        </w:rPr>
      </w:pPr>
      <w:proofErr w:type="spellStart"/>
      <w:r w:rsidRPr="00BF6A8D">
        <w:rPr>
          <w:rFonts w:ascii="Times New Roman" w:eastAsia="Times New Roman" w:hAnsi="Times New Roman" w:cs="Times New Roman"/>
          <w:sz w:val="24"/>
          <w:szCs w:val="24"/>
          <w:shd w:val="clear" w:color="auto" w:fill="FFFFFF"/>
        </w:rPr>
        <w:t>Fenomena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ekonomi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yaitu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gejala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bagaimana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cara</w:t>
      </w:r>
      <w:proofErr w:type="spellEnd"/>
      <w:r w:rsidRPr="00BF6A8D">
        <w:rPr>
          <w:rFonts w:ascii="Times New Roman" w:eastAsia="Times New Roman" w:hAnsi="Times New Roman" w:cs="Times New Roman"/>
          <w:sz w:val="24"/>
          <w:szCs w:val="24"/>
          <w:shd w:val="clear" w:color="auto" w:fill="FFFFFF"/>
        </w:rPr>
        <w:t xml:space="preserve"> orang </w:t>
      </w:r>
      <w:proofErr w:type="spellStart"/>
      <w:r w:rsidRPr="00BF6A8D">
        <w:rPr>
          <w:rFonts w:ascii="Times New Roman" w:eastAsia="Times New Roman" w:hAnsi="Times New Roman" w:cs="Times New Roman"/>
          <w:sz w:val="24"/>
          <w:szCs w:val="24"/>
          <w:shd w:val="clear" w:color="auto" w:fill="FFFFFF"/>
        </w:rPr>
        <w:t>atau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masyarakat</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memenuhi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kebutuhan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hidup</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mereka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terhadap</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barang</w:t>
      </w:r>
      <w:proofErr w:type="spellEnd"/>
      <w:r w:rsidRPr="00BF6A8D">
        <w:rPr>
          <w:rFonts w:ascii="Times New Roman" w:eastAsia="Times New Roman" w:hAnsi="Times New Roman" w:cs="Times New Roman"/>
          <w:sz w:val="24"/>
          <w:szCs w:val="24"/>
          <w:shd w:val="clear" w:color="auto" w:fill="FFFFFF"/>
        </w:rPr>
        <w:t xml:space="preserve"> dan </w:t>
      </w:r>
      <w:proofErr w:type="spellStart"/>
      <w:r w:rsidRPr="00BF6A8D">
        <w:rPr>
          <w:rFonts w:ascii="Times New Roman" w:eastAsia="Times New Roman" w:hAnsi="Times New Roman" w:cs="Times New Roman"/>
          <w:sz w:val="24"/>
          <w:szCs w:val="24"/>
          <w:shd w:val="clear" w:color="auto" w:fill="FFFFFF"/>
        </w:rPr>
        <w:t>jasa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langka</w:t>
      </w:r>
      <w:proofErr w:type="spellEnd"/>
      <w:r w:rsidRPr="00BF6A8D">
        <w:rPr>
          <w:rFonts w:ascii="Times New Roman" w:eastAsia="Times New Roman" w:hAnsi="Times New Roman" w:cs="Times New Roman"/>
          <w:sz w:val="24"/>
          <w:szCs w:val="24"/>
          <w:shd w:val="clear" w:color="auto" w:fill="FFFFFF"/>
        </w:rPr>
        <w:t xml:space="preserve">. Cara di </w:t>
      </w:r>
      <w:proofErr w:type="spellStart"/>
      <w:r w:rsidRPr="00BF6A8D">
        <w:rPr>
          <w:rFonts w:ascii="Times New Roman" w:eastAsia="Times New Roman" w:hAnsi="Times New Roman" w:cs="Times New Roman"/>
          <w:sz w:val="24"/>
          <w:szCs w:val="24"/>
          <w:shd w:val="clear" w:color="auto" w:fill="FFFFFF"/>
        </w:rPr>
        <w:t>sini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berhubungan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dengan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kegiatan</w:t>
      </w:r>
      <w:proofErr w:type="spellEnd"/>
      <w:r w:rsidRPr="00BF6A8D">
        <w:rPr>
          <w:rFonts w:ascii="Times New Roman" w:eastAsia="Times New Roman" w:hAnsi="Times New Roman" w:cs="Times New Roman"/>
          <w:sz w:val="24"/>
          <w:szCs w:val="24"/>
          <w:shd w:val="clear" w:color="auto" w:fill="FFFFFF"/>
        </w:rPr>
        <w:t xml:space="preserve"> yang </w:t>
      </w:r>
      <w:proofErr w:type="spellStart"/>
      <w:r w:rsidRPr="00BF6A8D">
        <w:rPr>
          <w:rFonts w:ascii="Times New Roman" w:eastAsia="Times New Roman" w:hAnsi="Times New Roman" w:cs="Times New Roman"/>
          <w:sz w:val="24"/>
          <w:szCs w:val="24"/>
          <w:shd w:val="clear" w:color="auto" w:fill="FFFFFF"/>
        </w:rPr>
        <w:t>dilakukan</w:t>
      </w:r>
      <w:proofErr w:type="spellEnd"/>
      <w:r w:rsidRPr="00BF6A8D">
        <w:rPr>
          <w:rFonts w:ascii="Times New Roman" w:eastAsia="Times New Roman" w:hAnsi="Times New Roman" w:cs="Times New Roman"/>
          <w:sz w:val="24"/>
          <w:szCs w:val="24"/>
          <w:shd w:val="clear" w:color="auto" w:fill="FFFFFF"/>
        </w:rPr>
        <w:t xml:space="preserve"> oleh </w:t>
      </w:r>
      <w:proofErr w:type="spellStart"/>
      <w:r w:rsidRPr="00BF6A8D">
        <w:rPr>
          <w:rFonts w:ascii="Times New Roman" w:eastAsia="Times New Roman" w:hAnsi="Times New Roman" w:cs="Times New Roman"/>
          <w:sz w:val="24"/>
          <w:szCs w:val="24"/>
          <w:shd w:val="clear" w:color="auto" w:fill="FFFFFF"/>
        </w:rPr>
        <w:t>masyarakat</w:t>
      </w:r>
      <w:proofErr w:type="spellEnd"/>
      <w:r w:rsidRPr="00BF6A8D">
        <w:rPr>
          <w:rFonts w:ascii="Times New Roman" w:eastAsia="Times New Roman" w:hAnsi="Times New Roman" w:cs="Times New Roman"/>
          <w:sz w:val="24"/>
          <w:szCs w:val="24"/>
          <w:shd w:val="clear" w:color="auto" w:fill="FFFFFF"/>
        </w:rPr>
        <w:t xml:space="preserve">, yang </w:t>
      </w:r>
      <w:proofErr w:type="spellStart"/>
      <w:r w:rsidRPr="00BF6A8D">
        <w:rPr>
          <w:rFonts w:ascii="Times New Roman" w:eastAsia="Times New Roman" w:hAnsi="Times New Roman" w:cs="Times New Roman"/>
          <w:sz w:val="24"/>
          <w:szCs w:val="24"/>
          <w:shd w:val="clear" w:color="auto" w:fill="FFFFFF"/>
        </w:rPr>
        <w:t>berkaitan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dengan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produksi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distribusi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transaksi</w:t>
      </w:r>
      <w:proofErr w:type="spellEnd"/>
      <w:r w:rsidRPr="00BF6A8D">
        <w:rPr>
          <w:rFonts w:ascii="Times New Roman" w:eastAsia="Times New Roman" w:hAnsi="Times New Roman" w:cs="Times New Roman"/>
          <w:sz w:val="24"/>
          <w:szCs w:val="24"/>
          <w:shd w:val="clear" w:color="auto" w:fill="FFFFFF"/>
        </w:rPr>
        <w:t xml:space="preserve">, dan </w:t>
      </w:r>
      <w:proofErr w:type="spellStart"/>
      <w:r w:rsidRPr="00BF6A8D">
        <w:rPr>
          <w:rFonts w:ascii="Times New Roman" w:eastAsia="Times New Roman" w:hAnsi="Times New Roman" w:cs="Times New Roman"/>
          <w:sz w:val="24"/>
          <w:szCs w:val="24"/>
          <w:shd w:val="clear" w:color="auto" w:fill="FFFFFF"/>
        </w:rPr>
        <w:t>konsumsi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barang</w:t>
      </w:r>
      <w:proofErr w:type="spellEnd"/>
      <w:r w:rsidRPr="00BF6A8D">
        <w:rPr>
          <w:rFonts w:ascii="Times New Roman" w:eastAsia="Times New Roman" w:hAnsi="Times New Roman" w:cs="Times New Roman"/>
          <w:sz w:val="24"/>
          <w:szCs w:val="24"/>
          <w:shd w:val="clear" w:color="auto" w:fill="FFFFFF"/>
        </w:rPr>
        <w:t xml:space="preserve"> dan </w:t>
      </w:r>
      <w:proofErr w:type="spellStart"/>
      <w:r w:rsidRPr="00BF6A8D">
        <w:rPr>
          <w:rFonts w:ascii="Times New Roman" w:eastAsia="Times New Roman" w:hAnsi="Times New Roman" w:cs="Times New Roman"/>
          <w:sz w:val="24"/>
          <w:szCs w:val="24"/>
          <w:shd w:val="clear" w:color="auto" w:fill="FFFFFF"/>
        </w:rPr>
        <w:t>jasa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langka</w:t>
      </w:r>
      <w:proofErr w:type="spellEnd"/>
      <w:r w:rsidRPr="00BF6A8D">
        <w:rPr>
          <w:rFonts w:ascii="Times New Roman" w:eastAsia="Times New Roman" w:hAnsi="Times New Roman" w:cs="Times New Roman"/>
          <w:sz w:val="24"/>
          <w:szCs w:val="24"/>
          <w:shd w:val="clear" w:color="auto" w:fill="FFFFFF"/>
        </w:rPr>
        <w:t>.</w:t>
      </w:r>
    </w:p>
    <w:p w14:paraId="7AD51112" w14:textId="77777777" w:rsidR="0025083E" w:rsidRPr="00BF6A8D" w:rsidRDefault="0025083E" w:rsidP="00B561AE">
      <w:pPr>
        <w:numPr>
          <w:ilvl w:val="0"/>
          <w:numId w:val="4"/>
        </w:numPr>
        <w:tabs>
          <w:tab w:val="clear" w:pos="720"/>
        </w:tabs>
        <w:spacing w:after="0" w:line="360" w:lineRule="auto"/>
        <w:ind w:left="426" w:hanging="426"/>
        <w:jc w:val="both"/>
        <w:rPr>
          <w:rFonts w:ascii="Times New Roman" w:eastAsia="Times New Roman" w:hAnsi="Times New Roman" w:cs="Times New Roman"/>
          <w:sz w:val="24"/>
          <w:szCs w:val="24"/>
          <w:shd w:val="clear" w:color="auto" w:fill="FFFFFF"/>
        </w:rPr>
      </w:pPr>
      <w:proofErr w:type="spellStart"/>
      <w:r w:rsidRPr="00BF6A8D">
        <w:rPr>
          <w:rFonts w:ascii="Times New Roman" w:eastAsia="Times New Roman" w:hAnsi="Times New Roman" w:cs="Times New Roman"/>
          <w:sz w:val="24"/>
          <w:szCs w:val="24"/>
          <w:shd w:val="clear" w:color="auto" w:fill="FFFFFF"/>
        </w:rPr>
        <w:t>Pendekatan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sosiologis</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yaitu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berupa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kerangka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acuan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variabel-variabel</w:t>
      </w:r>
      <w:proofErr w:type="spellEnd"/>
      <w:r w:rsidRPr="00BF6A8D">
        <w:rPr>
          <w:rFonts w:ascii="Times New Roman" w:eastAsia="Times New Roman" w:hAnsi="Times New Roman" w:cs="Times New Roman"/>
          <w:sz w:val="24"/>
          <w:szCs w:val="24"/>
          <w:shd w:val="clear" w:color="auto" w:fill="FFFFFF"/>
        </w:rPr>
        <w:t xml:space="preserve">, dan model-model yang </w:t>
      </w:r>
      <w:proofErr w:type="spellStart"/>
      <w:r w:rsidRPr="00BF6A8D">
        <w:rPr>
          <w:rFonts w:ascii="Times New Roman" w:eastAsia="Times New Roman" w:hAnsi="Times New Roman" w:cs="Times New Roman"/>
          <w:sz w:val="24"/>
          <w:szCs w:val="24"/>
          <w:shd w:val="clear" w:color="auto" w:fill="FFFFFF"/>
        </w:rPr>
        <w:t>digunakan</w:t>
      </w:r>
      <w:proofErr w:type="spellEnd"/>
      <w:r w:rsidRPr="00BF6A8D">
        <w:rPr>
          <w:rFonts w:ascii="Times New Roman" w:eastAsia="Times New Roman" w:hAnsi="Times New Roman" w:cs="Times New Roman"/>
          <w:sz w:val="24"/>
          <w:szCs w:val="24"/>
          <w:shd w:val="clear" w:color="auto" w:fill="FFFFFF"/>
        </w:rPr>
        <w:t xml:space="preserve"> oleh para </w:t>
      </w:r>
      <w:proofErr w:type="spellStart"/>
      <w:r w:rsidRPr="00BF6A8D">
        <w:rPr>
          <w:rFonts w:ascii="Times New Roman" w:eastAsia="Times New Roman" w:hAnsi="Times New Roman" w:cs="Times New Roman"/>
          <w:sz w:val="24"/>
          <w:szCs w:val="24"/>
          <w:shd w:val="clear" w:color="auto" w:fill="FFFFFF"/>
        </w:rPr>
        <w:t>sosiolog</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dalam</w:t>
      </w:r>
      <w:proofErr w:type="spellEnd"/>
      <w:r w:rsidRPr="00BF6A8D">
        <w:rPr>
          <w:rFonts w:ascii="Times New Roman" w:eastAsia="Times New Roman" w:hAnsi="Times New Roman" w:cs="Times New Roman"/>
          <w:sz w:val="24"/>
          <w:szCs w:val="24"/>
          <w:shd w:val="clear" w:color="auto" w:fill="FFFFFF"/>
        </w:rPr>
        <w:t xml:space="preserve"> </w:t>
      </w:r>
      <w:r w:rsidRPr="00BF6A8D">
        <w:rPr>
          <w:rFonts w:ascii="Times New Roman" w:eastAsia="Times New Roman" w:hAnsi="Times New Roman" w:cs="Times New Roman"/>
          <w:sz w:val="24"/>
          <w:szCs w:val="24"/>
          <w:shd w:val="clear" w:color="auto" w:fill="FFFFFF"/>
        </w:rPr>
        <w:t xml:space="preserve">memahami dan </w:t>
      </w:r>
      <w:proofErr w:type="spellStart"/>
      <w:r w:rsidRPr="00BF6A8D">
        <w:rPr>
          <w:rFonts w:ascii="Times New Roman" w:eastAsia="Times New Roman" w:hAnsi="Times New Roman" w:cs="Times New Roman"/>
          <w:sz w:val="24"/>
          <w:szCs w:val="24"/>
          <w:shd w:val="clear" w:color="auto" w:fill="FFFFFF"/>
        </w:rPr>
        <w:t>menjelaskan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realita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sosial</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atau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fenomena</w:t>
      </w:r>
      <w:proofErr w:type="spellEnd"/>
      <w:r w:rsidRPr="00BF6A8D">
        <w:rPr>
          <w:rFonts w:ascii="Times New Roman" w:eastAsia="Times New Roman" w:hAnsi="Times New Roman" w:cs="Times New Roman"/>
          <w:sz w:val="24"/>
          <w:szCs w:val="24"/>
          <w:shd w:val="clear" w:color="auto" w:fill="FFFFFF"/>
        </w:rPr>
        <w:t xml:space="preserve"> yang </w:t>
      </w:r>
      <w:proofErr w:type="spellStart"/>
      <w:r w:rsidRPr="00BF6A8D">
        <w:rPr>
          <w:rFonts w:ascii="Times New Roman" w:eastAsia="Times New Roman" w:hAnsi="Times New Roman" w:cs="Times New Roman"/>
          <w:sz w:val="24"/>
          <w:szCs w:val="24"/>
          <w:shd w:val="clear" w:color="auto" w:fill="FFFFFF"/>
        </w:rPr>
        <w:t>terjadi</w:t>
      </w:r>
      <w:proofErr w:type="spellEnd"/>
      <w:r w:rsidRPr="00BF6A8D">
        <w:rPr>
          <w:rFonts w:ascii="Times New Roman" w:eastAsia="Times New Roman" w:hAnsi="Times New Roman" w:cs="Times New Roman"/>
          <w:sz w:val="24"/>
          <w:szCs w:val="24"/>
          <w:shd w:val="clear" w:color="auto" w:fill="FFFFFF"/>
        </w:rPr>
        <w:t xml:space="preserve"> di </w:t>
      </w:r>
      <w:proofErr w:type="spellStart"/>
      <w:r w:rsidRPr="00BF6A8D">
        <w:rPr>
          <w:rFonts w:ascii="Times New Roman" w:eastAsia="Times New Roman" w:hAnsi="Times New Roman" w:cs="Times New Roman"/>
          <w:sz w:val="24"/>
          <w:szCs w:val="24"/>
          <w:shd w:val="clear" w:color="auto" w:fill="FFFFFF"/>
        </w:rPr>
        <w:t>masyarakat</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Pendekatan</w:t>
      </w:r>
      <w:proofErr w:type="spellEnd"/>
      <w:r w:rsidRPr="00BF6A8D">
        <w:rPr>
          <w:rFonts w:ascii="Times New Roman" w:eastAsia="Times New Roman" w:hAnsi="Times New Roman" w:cs="Times New Roman"/>
          <w:sz w:val="24"/>
          <w:szCs w:val="24"/>
          <w:shd w:val="clear" w:color="auto" w:fill="FFFFFF"/>
        </w:rPr>
        <w:t xml:space="preserve"> yang </w:t>
      </w:r>
      <w:proofErr w:type="spellStart"/>
      <w:r w:rsidRPr="00BF6A8D">
        <w:rPr>
          <w:rFonts w:ascii="Times New Roman" w:eastAsia="Times New Roman" w:hAnsi="Times New Roman" w:cs="Times New Roman"/>
          <w:sz w:val="24"/>
          <w:szCs w:val="24"/>
          <w:shd w:val="clear" w:color="auto" w:fill="FFFFFF"/>
        </w:rPr>
        <w:t>digunakan</w:t>
      </w:r>
      <w:proofErr w:type="spellEnd"/>
      <w:r w:rsidRPr="00BF6A8D">
        <w:rPr>
          <w:rFonts w:ascii="Times New Roman" w:eastAsia="Times New Roman" w:hAnsi="Times New Roman" w:cs="Times New Roman"/>
          <w:sz w:val="24"/>
          <w:szCs w:val="24"/>
          <w:shd w:val="clear" w:color="auto" w:fill="FFFFFF"/>
        </w:rPr>
        <w:t xml:space="preserve"> oleh para </w:t>
      </w:r>
      <w:proofErr w:type="spellStart"/>
      <w:r w:rsidRPr="00BF6A8D">
        <w:rPr>
          <w:rFonts w:ascii="Times New Roman" w:eastAsia="Times New Roman" w:hAnsi="Times New Roman" w:cs="Times New Roman"/>
          <w:sz w:val="24"/>
          <w:szCs w:val="24"/>
          <w:shd w:val="clear" w:color="auto" w:fill="FFFFFF"/>
        </w:rPr>
        <w:t>sosiolog</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ini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berbeda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dengan</w:t>
      </w:r>
      <w:proofErr w:type="spellEnd"/>
      <w:r w:rsidRPr="00BF6A8D">
        <w:rPr>
          <w:rFonts w:ascii="Times New Roman" w:eastAsia="Times New Roman" w:hAnsi="Times New Roman" w:cs="Times New Roman"/>
          <w:sz w:val="24"/>
          <w:szCs w:val="24"/>
          <w:shd w:val="clear" w:color="auto" w:fill="FFFFFF"/>
        </w:rPr>
        <w:t xml:space="preserve"> yang </w:t>
      </w:r>
      <w:proofErr w:type="spellStart"/>
      <w:r w:rsidRPr="00BF6A8D">
        <w:rPr>
          <w:rFonts w:ascii="Times New Roman" w:eastAsia="Times New Roman" w:hAnsi="Times New Roman" w:cs="Times New Roman"/>
          <w:sz w:val="24"/>
          <w:szCs w:val="24"/>
          <w:shd w:val="clear" w:color="auto" w:fill="FFFFFF"/>
        </w:rPr>
        <w:t>digunakan</w:t>
      </w:r>
      <w:proofErr w:type="spellEnd"/>
      <w:r w:rsidRPr="00BF6A8D">
        <w:rPr>
          <w:rFonts w:ascii="Times New Roman" w:eastAsia="Times New Roman" w:hAnsi="Times New Roman" w:cs="Times New Roman"/>
          <w:sz w:val="24"/>
          <w:szCs w:val="24"/>
          <w:shd w:val="clear" w:color="auto" w:fill="FFFFFF"/>
        </w:rPr>
        <w:t xml:space="preserve"> oleh para </w:t>
      </w:r>
      <w:proofErr w:type="spellStart"/>
      <w:r w:rsidRPr="00BF6A8D">
        <w:rPr>
          <w:rFonts w:ascii="Times New Roman" w:eastAsia="Times New Roman" w:hAnsi="Times New Roman" w:cs="Times New Roman"/>
          <w:sz w:val="24"/>
          <w:szCs w:val="24"/>
          <w:shd w:val="clear" w:color="auto" w:fill="FFFFFF"/>
        </w:rPr>
        <w:t>ekonom</w:t>
      </w:r>
      <w:proofErr w:type="spellEnd"/>
      <w:r w:rsidRPr="00BF6A8D">
        <w:rPr>
          <w:rFonts w:ascii="Times New Roman" w:eastAsia="Times New Roman" w:hAnsi="Times New Roman" w:cs="Times New Roman"/>
          <w:sz w:val="24"/>
          <w:szCs w:val="24"/>
          <w:shd w:val="clear" w:color="auto" w:fill="FFFFFF"/>
        </w:rPr>
        <w:t xml:space="preserve">. Hal </w:t>
      </w:r>
      <w:proofErr w:type="spellStart"/>
      <w:r w:rsidRPr="00BF6A8D">
        <w:rPr>
          <w:rFonts w:ascii="Times New Roman" w:eastAsia="Times New Roman" w:hAnsi="Times New Roman" w:cs="Times New Roman"/>
          <w:sz w:val="24"/>
          <w:szCs w:val="24"/>
          <w:shd w:val="clear" w:color="auto" w:fill="FFFFFF"/>
        </w:rPr>
        <w:t>ini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terjadi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karena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metode</w:t>
      </w:r>
      <w:proofErr w:type="spellEnd"/>
      <w:r w:rsidRPr="00BF6A8D">
        <w:rPr>
          <w:rFonts w:ascii="Times New Roman" w:eastAsia="Times New Roman" w:hAnsi="Times New Roman" w:cs="Times New Roman"/>
          <w:sz w:val="24"/>
          <w:szCs w:val="24"/>
          <w:shd w:val="clear" w:color="auto" w:fill="FFFFFF"/>
        </w:rPr>
        <w:t xml:space="preserve"> dan </w:t>
      </w:r>
      <w:proofErr w:type="spellStart"/>
      <w:r w:rsidRPr="00BF6A8D">
        <w:rPr>
          <w:rFonts w:ascii="Times New Roman" w:eastAsia="Times New Roman" w:hAnsi="Times New Roman" w:cs="Times New Roman"/>
          <w:sz w:val="24"/>
          <w:szCs w:val="24"/>
          <w:shd w:val="clear" w:color="auto" w:fill="FFFFFF"/>
        </w:rPr>
        <w:t>metodologi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pendekatannya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berbeda</w:t>
      </w:r>
      <w:proofErr w:type="spellEnd"/>
      <w:r w:rsidRPr="00BF6A8D">
        <w:rPr>
          <w:rFonts w:ascii="Times New Roman" w:eastAsia="Times New Roman" w:hAnsi="Times New Roman" w:cs="Times New Roman"/>
          <w:sz w:val="24"/>
          <w:szCs w:val="24"/>
          <w:shd w:val="clear" w:color="auto" w:fill="FFFFFF"/>
        </w:rPr>
        <w:t>. (</w:t>
      </w:r>
      <w:proofErr w:type="spellStart"/>
      <w:r w:rsidRPr="00BF6A8D">
        <w:rPr>
          <w:rFonts w:ascii="Times New Roman" w:eastAsia="Times New Roman" w:hAnsi="Times New Roman" w:cs="Times New Roman"/>
          <w:sz w:val="24"/>
          <w:szCs w:val="24"/>
          <w:shd w:val="clear" w:color="auto" w:fill="FFFFFF"/>
        </w:rPr>
        <w:t>Sukidin</w:t>
      </w:r>
      <w:proofErr w:type="spellEnd"/>
      <w:r w:rsidRPr="00BF6A8D">
        <w:rPr>
          <w:rFonts w:ascii="Times New Roman" w:eastAsia="Times New Roman" w:hAnsi="Times New Roman" w:cs="Times New Roman"/>
          <w:sz w:val="24"/>
          <w:szCs w:val="24"/>
          <w:shd w:val="clear" w:color="auto" w:fill="FFFFFF"/>
        </w:rPr>
        <w:t>, 2009)</w:t>
      </w:r>
    </w:p>
    <w:p w14:paraId="5AFCCE5B" w14:textId="77777777" w:rsidR="0025083E" w:rsidRPr="00BF6A8D" w:rsidRDefault="0025083E" w:rsidP="007C07F6">
      <w:pPr>
        <w:spacing w:after="0" w:line="360" w:lineRule="auto"/>
        <w:ind w:firstLine="567"/>
        <w:jc w:val="both"/>
        <w:rPr>
          <w:rFonts w:ascii="Times New Roman" w:eastAsia="Times New Roman" w:hAnsi="Times New Roman" w:cs="Times New Roman"/>
          <w:sz w:val="24"/>
          <w:szCs w:val="24"/>
          <w:shd w:val="clear" w:color="auto" w:fill="FFFFFF"/>
        </w:rPr>
      </w:pPr>
      <w:proofErr w:type="spellStart"/>
      <w:r w:rsidRPr="00BF6A8D">
        <w:rPr>
          <w:rFonts w:ascii="Times New Roman" w:eastAsia="Times New Roman" w:hAnsi="Times New Roman" w:cs="Times New Roman"/>
          <w:sz w:val="24"/>
          <w:szCs w:val="24"/>
          <w:shd w:val="clear" w:color="auto" w:fill="FFFFFF"/>
        </w:rPr>
        <w:t>Aspek</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sosiologi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dalam</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kegiatan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ekonomi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telah</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terungkap</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dalam</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teori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ekonomi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klasik</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seperti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pemikiran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Markentalisme</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mengenai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hubungan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kekayaan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suatu</w:t>
      </w:r>
      <w:proofErr w:type="spellEnd"/>
      <w:r w:rsidRPr="00BF6A8D">
        <w:rPr>
          <w:rFonts w:ascii="Times New Roman" w:eastAsia="Times New Roman" w:hAnsi="Times New Roman" w:cs="Times New Roman"/>
          <w:sz w:val="24"/>
          <w:szCs w:val="24"/>
          <w:shd w:val="clear" w:color="auto" w:fill="FFFFFF"/>
        </w:rPr>
        <w:t xml:space="preserve"> negara dan </w:t>
      </w:r>
      <w:proofErr w:type="spellStart"/>
      <w:r w:rsidRPr="00BF6A8D">
        <w:rPr>
          <w:rFonts w:ascii="Times New Roman" w:eastAsia="Times New Roman" w:hAnsi="Times New Roman" w:cs="Times New Roman"/>
          <w:sz w:val="24"/>
          <w:szCs w:val="24"/>
          <w:shd w:val="clear" w:color="auto" w:fill="FFFFFF"/>
        </w:rPr>
        <w:t>hubungan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antara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kekayaan</w:t>
      </w:r>
      <w:proofErr w:type="spellEnd"/>
      <w:r w:rsidRPr="00BF6A8D">
        <w:rPr>
          <w:rFonts w:ascii="Times New Roman" w:eastAsia="Times New Roman" w:hAnsi="Times New Roman" w:cs="Times New Roman"/>
          <w:sz w:val="24"/>
          <w:szCs w:val="24"/>
          <w:shd w:val="clear" w:color="auto" w:fill="FFFFFF"/>
        </w:rPr>
        <w:t xml:space="preserve"> dan </w:t>
      </w:r>
      <w:proofErr w:type="spellStart"/>
      <w:r w:rsidRPr="00BF6A8D">
        <w:rPr>
          <w:rFonts w:ascii="Times New Roman" w:eastAsia="Times New Roman" w:hAnsi="Times New Roman" w:cs="Times New Roman"/>
          <w:sz w:val="24"/>
          <w:szCs w:val="24"/>
          <w:shd w:val="clear" w:color="auto" w:fill="FFFFFF"/>
        </w:rPr>
        <w:t>kekuasaan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Pemikiran</w:t>
      </w:r>
      <w:proofErr w:type="spellEnd"/>
      <w:r w:rsidRPr="00BF6A8D">
        <w:rPr>
          <w:rFonts w:ascii="Times New Roman" w:eastAsia="Times New Roman" w:hAnsi="Times New Roman" w:cs="Times New Roman"/>
          <w:sz w:val="24"/>
          <w:szCs w:val="24"/>
          <w:shd w:val="clear" w:color="auto" w:fill="FFFFFF"/>
        </w:rPr>
        <w:t xml:space="preserve"> Adam Smith, yang </w:t>
      </w:r>
      <w:proofErr w:type="spellStart"/>
      <w:r w:rsidRPr="00BF6A8D">
        <w:rPr>
          <w:rFonts w:ascii="Times New Roman" w:eastAsia="Times New Roman" w:hAnsi="Times New Roman" w:cs="Times New Roman"/>
          <w:sz w:val="24"/>
          <w:szCs w:val="24"/>
          <w:shd w:val="clear" w:color="auto" w:fill="FFFFFF"/>
        </w:rPr>
        <w:t>mengemukakan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tentang</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lemahnya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pengawaswan</w:t>
      </w:r>
      <w:proofErr w:type="spellEnd"/>
      <w:r w:rsidRPr="00BF6A8D">
        <w:rPr>
          <w:rFonts w:ascii="Times New Roman" w:eastAsia="Times New Roman" w:hAnsi="Times New Roman" w:cs="Times New Roman"/>
          <w:sz w:val="24"/>
          <w:szCs w:val="24"/>
          <w:shd w:val="clear" w:color="auto" w:fill="FFFFFF"/>
        </w:rPr>
        <w:t xml:space="preserve"> negara. </w:t>
      </w:r>
      <w:proofErr w:type="spellStart"/>
      <w:r w:rsidRPr="00BF6A8D">
        <w:rPr>
          <w:rFonts w:ascii="Times New Roman" w:eastAsia="Times New Roman" w:hAnsi="Times New Roman" w:cs="Times New Roman"/>
          <w:sz w:val="24"/>
          <w:szCs w:val="24"/>
          <w:shd w:val="clear" w:color="auto" w:fill="FFFFFF"/>
        </w:rPr>
        <w:t>Pemikiran</w:t>
      </w:r>
      <w:proofErr w:type="spellEnd"/>
      <w:r w:rsidRPr="00BF6A8D">
        <w:rPr>
          <w:rFonts w:ascii="Times New Roman" w:eastAsia="Times New Roman" w:hAnsi="Times New Roman" w:cs="Times New Roman"/>
          <w:sz w:val="24"/>
          <w:szCs w:val="24"/>
          <w:shd w:val="clear" w:color="auto" w:fill="FFFFFF"/>
        </w:rPr>
        <w:t xml:space="preserve"> Herbert Spenser </w:t>
      </w:r>
      <w:proofErr w:type="spellStart"/>
      <w:r w:rsidRPr="00BF6A8D">
        <w:rPr>
          <w:rFonts w:ascii="Times New Roman" w:eastAsia="Times New Roman" w:hAnsi="Times New Roman" w:cs="Times New Roman"/>
          <w:sz w:val="24"/>
          <w:szCs w:val="24"/>
          <w:shd w:val="clear" w:color="auto" w:fill="FFFFFF"/>
        </w:rPr>
        <w:t>tentang</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keharmonisan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masyarakat</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industri</w:t>
      </w:r>
      <w:proofErr w:type="spellEnd"/>
      <w:r w:rsidRPr="00BF6A8D">
        <w:rPr>
          <w:rFonts w:ascii="Times New Roman" w:eastAsia="Times New Roman" w:hAnsi="Times New Roman" w:cs="Times New Roman"/>
          <w:sz w:val="24"/>
          <w:szCs w:val="24"/>
          <w:shd w:val="clear" w:color="auto" w:fill="FFFFFF"/>
        </w:rPr>
        <w:t xml:space="preserve">, dan </w:t>
      </w:r>
      <w:proofErr w:type="spellStart"/>
      <w:r w:rsidRPr="00BF6A8D">
        <w:rPr>
          <w:rFonts w:ascii="Times New Roman" w:eastAsia="Times New Roman" w:hAnsi="Times New Roman" w:cs="Times New Roman"/>
          <w:sz w:val="24"/>
          <w:szCs w:val="24"/>
          <w:shd w:val="clear" w:color="auto" w:fill="FFFFFF"/>
        </w:rPr>
        <w:t>Pemikiran</w:t>
      </w:r>
      <w:proofErr w:type="spellEnd"/>
      <w:r w:rsidRPr="00BF6A8D">
        <w:rPr>
          <w:rFonts w:ascii="Times New Roman" w:eastAsia="Times New Roman" w:hAnsi="Times New Roman" w:cs="Times New Roman"/>
          <w:sz w:val="24"/>
          <w:szCs w:val="24"/>
          <w:shd w:val="clear" w:color="auto" w:fill="FFFFFF"/>
        </w:rPr>
        <w:t xml:space="preserve"> John </w:t>
      </w:r>
      <w:proofErr w:type="spellStart"/>
      <w:r w:rsidRPr="00BF6A8D">
        <w:rPr>
          <w:rFonts w:ascii="Times New Roman" w:eastAsia="Times New Roman" w:hAnsi="Times New Roman" w:cs="Times New Roman"/>
          <w:sz w:val="24"/>
          <w:szCs w:val="24"/>
          <w:shd w:val="clear" w:color="auto" w:fill="FFFFFF"/>
        </w:rPr>
        <w:t>Mynard</w:t>
      </w:r>
      <w:proofErr w:type="spellEnd"/>
      <w:r w:rsidRPr="00BF6A8D">
        <w:rPr>
          <w:rFonts w:ascii="Times New Roman" w:eastAsia="Times New Roman" w:hAnsi="Times New Roman" w:cs="Times New Roman"/>
          <w:sz w:val="24"/>
          <w:szCs w:val="24"/>
          <w:shd w:val="clear" w:color="auto" w:fill="FFFFFF"/>
        </w:rPr>
        <w:t xml:space="preserve"> Keynes, </w:t>
      </w:r>
      <w:proofErr w:type="spellStart"/>
      <w:r w:rsidRPr="00BF6A8D">
        <w:rPr>
          <w:rFonts w:ascii="Times New Roman" w:eastAsia="Times New Roman" w:hAnsi="Times New Roman" w:cs="Times New Roman"/>
          <w:sz w:val="24"/>
          <w:szCs w:val="24"/>
          <w:shd w:val="clear" w:color="auto" w:fill="FFFFFF"/>
        </w:rPr>
        <w:t>mengenai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peran</w:t>
      </w:r>
      <w:proofErr w:type="spellEnd"/>
      <w:r w:rsidRPr="00BF6A8D">
        <w:rPr>
          <w:rFonts w:ascii="Times New Roman" w:eastAsia="Times New Roman" w:hAnsi="Times New Roman" w:cs="Times New Roman"/>
          <w:sz w:val="24"/>
          <w:szCs w:val="24"/>
          <w:shd w:val="clear" w:color="auto" w:fill="FFFFFF"/>
        </w:rPr>
        <w:t xml:space="preserve"> negara </w:t>
      </w:r>
      <w:proofErr w:type="spellStart"/>
      <w:r w:rsidRPr="00BF6A8D">
        <w:rPr>
          <w:rFonts w:ascii="Times New Roman" w:eastAsia="Times New Roman" w:hAnsi="Times New Roman" w:cs="Times New Roman"/>
          <w:sz w:val="24"/>
          <w:szCs w:val="24"/>
          <w:shd w:val="clear" w:color="auto" w:fill="FFFFFF"/>
        </w:rPr>
        <w:t>sebagai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Penyeimbang</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Equillibrator</w:t>
      </w:r>
      <w:proofErr w:type="spellEnd"/>
      <w:r w:rsidRPr="00BF6A8D">
        <w:rPr>
          <w:rFonts w:ascii="Times New Roman" w:eastAsia="Times New Roman" w:hAnsi="Times New Roman" w:cs="Times New Roman"/>
          <w:sz w:val="24"/>
          <w:szCs w:val="24"/>
          <w:shd w:val="clear" w:color="auto" w:fill="FFFFFF"/>
        </w:rPr>
        <w:t>).</w:t>
      </w:r>
    </w:p>
    <w:p w14:paraId="2F856BC6" w14:textId="77777777" w:rsidR="0025083E" w:rsidRPr="00BF6A8D" w:rsidRDefault="0025083E" w:rsidP="007C07F6">
      <w:pPr>
        <w:spacing w:after="0" w:line="360" w:lineRule="auto"/>
        <w:ind w:firstLine="567"/>
        <w:jc w:val="both"/>
        <w:rPr>
          <w:rFonts w:ascii="Times New Roman" w:eastAsia="Times New Roman" w:hAnsi="Times New Roman" w:cs="Times New Roman"/>
          <w:sz w:val="24"/>
          <w:szCs w:val="24"/>
          <w:shd w:val="clear" w:color="auto" w:fill="FFFFFF"/>
        </w:rPr>
      </w:pPr>
      <w:r w:rsidRPr="00BF6A8D">
        <w:rPr>
          <w:rFonts w:ascii="Times New Roman" w:eastAsia="Times New Roman" w:hAnsi="Times New Roman" w:cs="Times New Roman"/>
          <w:sz w:val="24"/>
          <w:szCs w:val="24"/>
          <w:shd w:val="clear" w:color="auto" w:fill="FFFFFF"/>
        </w:rPr>
        <w:t xml:space="preserve">Max Weber, </w:t>
      </w:r>
      <w:proofErr w:type="spellStart"/>
      <w:r w:rsidRPr="00BF6A8D">
        <w:rPr>
          <w:rFonts w:ascii="Times New Roman" w:eastAsia="Times New Roman" w:hAnsi="Times New Roman" w:cs="Times New Roman"/>
          <w:sz w:val="24"/>
          <w:szCs w:val="24"/>
          <w:shd w:val="clear" w:color="auto" w:fill="FFFFFF"/>
        </w:rPr>
        <w:t>menekankan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bahwa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sosiologi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ekonomi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memperhatikan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tindakan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ekonomi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sejauh</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ia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mempunyai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dimensi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sosial</w:t>
      </w:r>
      <w:proofErr w:type="spellEnd"/>
      <w:r w:rsidRPr="00BF6A8D">
        <w:rPr>
          <w:rFonts w:ascii="Times New Roman" w:eastAsia="Times New Roman" w:hAnsi="Times New Roman" w:cs="Times New Roman"/>
          <w:sz w:val="24"/>
          <w:szCs w:val="24"/>
          <w:shd w:val="clear" w:color="auto" w:fill="FFFFFF"/>
        </w:rPr>
        <w:t xml:space="preserve"> dan </w:t>
      </w:r>
      <w:proofErr w:type="spellStart"/>
      <w:r w:rsidRPr="00BF6A8D">
        <w:rPr>
          <w:rFonts w:ascii="Times New Roman" w:eastAsia="Times New Roman" w:hAnsi="Times New Roman" w:cs="Times New Roman"/>
          <w:sz w:val="24"/>
          <w:szCs w:val="24"/>
          <w:shd w:val="clear" w:color="auto" w:fill="FFFFFF"/>
        </w:rPr>
        <w:t>selalu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melibatkan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makna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serta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berhubungan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dengan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kekuasaan</w:t>
      </w:r>
      <w:proofErr w:type="spellEnd"/>
      <w:r w:rsidRPr="00BF6A8D">
        <w:rPr>
          <w:rFonts w:ascii="Times New Roman" w:eastAsia="Times New Roman" w:hAnsi="Times New Roman" w:cs="Times New Roman"/>
          <w:sz w:val="24"/>
          <w:szCs w:val="24"/>
          <w:shd w:val="clear" w:color="auto" w:fill="FFFFFF"/>
        </w:rPr>
        <w:t xml:space="preserve">. Joseph Schumpeter, </w:t>
      </w:r>
      <w:proofErr w:type="spellStart"/>
      <w:r w:rsidRPr="00BF6A8D">
        <w:rPr>
          <w:rFonts w:ascii="Times New Roman" w:eastAsia="Times New Roman" w:hAnsi="Times New Roman" w:cs="Times New Roman"/>
          <w:sz w:val="24"/>
          <w:szCs w:val="24"/>
          <w:shd w:val="clear" w:color="auto" w:fill="FFFFFF"/>
        </w:rPr>
        <w:t>membuat</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pembagian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kerja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diantara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ilmu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ekonomi</w:t>
      </w:r>
      <w:proofErr w:type="spellEnd"/>
      <w:r w:rsidRPr="00BF6A8D">
        <w:rPr>
          <w:rFonts w:ascii="Times New Roman" w:eastAsia="Times New Roman" w:hAnsi="Times New Roman" w:cs="Times New Roman"/>
          <w:sz w:val="24"/>
          <w:szCs w:val="24"/>
          <w:shd w:val="clear" w:color="auto" w:fill="FFFFFF"/>
        </w:rPr>
        <w:t xml:space="preserve"> dan </w:t>
      </w:r>
      <w:proofErr w:type="spellStart"/>
      <w:r w:rsidRPr="00BF6A8D">
        <w:rPr>
          <w:rFonts w:ascii="Times New Roman" w:eastAsia="Times New Roman" w:hAnsi="Times New Roman" w:cs="Times New Roman"/>
          <w:sz w:val="24"/>
          <w:szCs w:val="24"/>
          <w:shd w:val="clear" w:color="auto" w:fill="FFFFFF"/>
        </w:rPr>
        <w:t>sosiologi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dengan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memberikan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batasan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bahwa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sosiologi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lastRenderedPageBreak/>
        <w:t>ekonomi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berkaitan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dengan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konteks</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institusional</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dari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ekonomi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Berdasarkan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pandangan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kedua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ahli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ini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terungkap</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bahwa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fokus</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sosiologi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ekonomi</w:t>
      </w:r>
      <w:proofErr w:type="spellEnd"/>
      <w:r w:rsidRPr="00BF6A8D">
        <w:rPr>
          <w:rFonts w:ascii="Times New Roman" w:eastAsia="Times New Roman" w:hAnsi="Times New Roman" w:cs="Times New Roman"/>
          <w:sz w:val="24"/>
          <w:szCs w:val="24"/>
          <w:shd w:val="clear" w:color="auto" w:fill="FFFFFF"/>
        </w:rPr>
        <w:t xml:space="preserve"> pada </w:t>
      </w:r>
      <w:proofErr w:type="spellStart"/>
      <w:r w:rsidRPr="00BF6A8D">
        <w:rPr>
          <w:rFonts w:ascii="Times New Roman" w:eastAsia="Times New Roman" w:hAnsi="Times New Roman" w:cs="Times New Roman"/>
          <w:sz w:val="24"/>
          <w:szCs w:val="24"/>
          <w:shd w:val="clear" w:color="auto" w:fill="FFFFFF"/>
        </w:rPr>
        <w:t>kegiatan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ekonomi</w:t>
      </w:r>
      <w:proofErr w:type="spellEnd"/>
      <w:r w:rsidRPr="00BF6A8D">
        <w:rPr>
          <w:rFonts w:ascii="Times New Roman" w:eastAsia="Times New Roman" w:hAnsi="Times New Roman" w:cs="Times New Roman"/>
          <w:sz w:val="24"/>
          <w:szCs w:val="24"/>
          <w:shd w:val="clear" w:color="auto" w:fill="FFFFFF"/>
        </w:rPr>
        <w:t xml:space="preserve"> dan </w:t>
      </w:r>
      <w:proofErr w:type="spellStart"/>
      <w:r w:rsidRPr="00BF6A8D">
        <w:rPr>
          <w:rFonts w:ascii="Times New Roman" w:eastAsia="Times New Roman" w:hAnsi="Times New Roman" w:cs="Times New Roman"/>
          <w:sz w:val="24"/>
          <w:szCs w:val="24"/>
          <w:shd w:val="clear" w:color="auto" w:fill="FFFFFF"/>
        </w:rPr>
        <w:t>mengenai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hubungan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antara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variabel</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variabel</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sosiologi</w:t>
      </w:r>
      <w:proofErr w:type="spellEnd"/>
      <w:r w:rsidRPr="00BF6A8D">
        <w:rPr>
          <w:rFonts w:ascii="Times New Roman" w:eastAsia="Times New Roman" w:hAnsi="Times New Roman" w:cs="Times New Roman"/>
          <w:sz w:val="24"/>
          <w:szCs w:val="24"/>
          <w:shd w:val="clear" w:color="auto" w:fill="FFFFFF"/>
        </w:rPr>
        <w:t xml:space="preserve"> yang </w:t>
      </w:r>
      <w:proofErr w:type="spellStart"/>
      <w:r w:rsidRPr="00BF6A8D">
        <w:rPr>
          <w:rFonts w:ascii="Times New Roman" w:eastAsia="Times New Roman" w:hAnsi="Times New Roman" w:cs="Times New Roman"/>
          <w:sz w:val="24"/>
          <w:szCs w:val="24"/>
          <w:shd w:val="clear" w:color="auto" w:fill="FFFFFF"/>
        </w:rPr>
        <w:t>terlihat</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dalam</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konteks</w:t>
      </w:r>
      <w:proofErr w:type="spellEnd"/>
      <w:r w:rsidRPr="00BF6A8D">
        <w:rPr>
          <w:rFonts w:ascii="Times New Roman" w:eastAsia="Times New Roman" w:hAnsi="Times New Roman" w:cs="Times New Roman"/>
          <w:sz w:val="24"/>
          <w:szCs w:val="24"/>
          <w:shd w:val="clear" w:color="auto" w:fill="FFFFFF"/>
        </w:rPr>
        <w:t xml:space="preserve"> non-</w:t>
      </w:r>
      <w:proofErr w:type="spellStart"/>
      <w:r w:rsidRPr="00BF6A8D">
        <w:rPr>
          <w:rFonts w:ascii="Times New Roman" w:eastAsia="Times New Roman" w:hAnsi="Times New Roman" w:cs="Times New Roman"/>
          <w:sz w:val="24"/>
          <w:szCs w:val="24"/>
          <w:shd w:val="clear" w:color="auto" w:fill="FFFFFF"/>
        </w:rPr>
        <w:t>ekonomis</w:t>
      </w:r>
      <w:proofErr w:type="spellEnd"/>
      <w:r w:rsidRPr="00BF6A8D">
        <w:rPr>
          <w:rFonts w:ascii="Times New Roman" w:eastAsia="Times New Roman" w:hAnsi="Times New Roman" w:cs="Times New Roman"/>
          <w:sz w:val="24"/>
          <w:szCs w:val="24"/>
          <w:shd w:val="clear" w:color="auto" w:fill="FFFFFF"/>
        </w:rPr>
        <w:t>.</w:t>
      </w:r>
    </w:p>
    <w:p w14:paraId="2C84684B" w14:textId="77777777" w:rsidR="007C07F6" w:rsidRPr="00BF6A8D" w:rsidRDefault="0025083E" w:rsidP="007C07F6">
      <w:pPr>
        <w:spacing w:after="0" w:line="360" w:lineRule="auto"/>
        <w:ind w:firstLine="567"/>
        <w:jc w:val="both"/>
        <w:rPr>
          <w:rFonts w:ascii="Times New Roman" w:eastAsia="Times New Roman" w:hAnsi="Times New Roman" w:cs="Times New Roman"/>
          <w:sz w:val="24"/>
          <w:szCs w:val="24"/>
          <w:shd w:val="clear" w:color="auto" w:fill="FFFFFF"/>
        </w:rPr>
      </w:pPr>
      <w:proofErr w:type="spellStart"/>
      <w:r w:rsidRPr="00BF6A8D">
        <w:rPr>
          <w:rFonts w:ascii="Times New Roman" w:eastAsia="Times New Roman" w:hAnsi="Times New Roman" w:cs="Times New Roman"/>
          <w:sz w:val="24"/>
          <w:szCs w:val="24"/>
          <w:shd w:val="clear" w:color="auto" w:fill="FFFFFF"/>
        </w:rPr>
        <w:t>Kecenderungan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baru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dalam</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ilmu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ekonomi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yaitu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adanya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Pendekatan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Ekonomi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Kesejahteraan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Teori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Pengambilan</w:t>
      </w:r>
      <w:proofErr w:type="spellEnd"/>
      <w:r w:rsidRPr="00BF6A8D">
        <w:rPr>
          <w:rFonts w:ascii="Times New Roman" w:eastAsia="Times New Roman" w:hAnsi="Times New Roman" w:cs="Times New Roman"/>
          <w:sz w:val="24"/>
          <w:szCs w:val="24"/>
          <w:shd w:val="clear" w:color="auto" w:fill="FFFFFF"/>
        </w:rPr>
        <w:t xml:space="preserve"> Keputusan, </w:t>
      </w:r>
      <w:proofErr w:type="spellStart"/>
      <w:r w:rsidRPr="00BF6A8D">
        <w:rPr>
          <w:rFonts w:ascii="Times New Roman" w:eastAsia="Times New Roman" w:hAnsi="Times New Roman" w:cs="Times New Roman"/>
          <w:sz w:val="24"/>
          <w:szCs w:val="24"/>
          <w:shd w:val="clear" w:color="auto" w:fill="FFFFFF"/>
        </w:rPr>
        <w:t>Teori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Permainan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Ekonomi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Granst</w:t>
      </w:r>
      <w:proofErr w:type="spellEnd"/>
      <w:r w:rsidRPr="00BF6A8D">
        <w:rPr>
          <w:rFonts w:ascii="Times New Roman" w:eastAsia="Times New Roman" w:hAnsi="Times New Roman" w:cs="Times New Roman"/>
          <w:sz w:val="24"/>
          <w:szCs w:val="24"/>
          <w:shd w:val="clear" w:color="auto" w:fill="FFFFFF"/>
        </w:rPr>
        <w:t xml:space="preserve"> dan </w:t>
      </w:r>
      <w:proofErr w:type="spellStart"/>
      <w:r w:rsidRPr="00BF6A8D">
        <w:rPr>
          <w:rFonts w:ascii="Times New Roman" w:eastAsia="Times New Roman" w:hAnsi="Times New Roman" w:cs="Times New Roman"/>
          <w:sz w:val="24"/>
          <w:szCs w:val="24"/>
          <w:shd w:val="clear" w:color="auto" w:fill="FFFFFF"/>
        </w:rPr>
        <w:t>Ekonomi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Radikal</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Dalam</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sosiologi</w:t>
      </w:r>
      <w:proofErr w:type="spellEnd"/>
      <w:r w:rsidRPr="00BF6A8D">
        <w:rPr>
          <w:rFonts w:ascii="Times New Roman" w:eastAsia="Times New Roman" w:hAnsi="Times New Roman" w:cs="Times New Roman"/>
          <w:sz w:val="24"/>
          <w:szCs w:val="24"/>
          <w:shd w:val="clear" w:color="auto" w:fill="FFFFFF"/>
        </w:rPr>
        <w:t xml:space="preserve"> juga </w:t>
      </w:r>
      <w:proofErr w:type="spellStart"/>
      <w:r w:rsidRPr="00BF6A8D">
        <w:rPr>
          <w:rFonts w:ascii="Times New Roman" w:eastAsia="Times New Roman" w:hAnsi="Times New Roman" w:cs="Times New Roman"/>
          <w:sz w:val="24"/>
          <w:szCs w:val="24"/>
          <w:shd w:val="clear" w:color="auto" w:fill="FFFFFF"/>
        </w:rPr>
        <w:t>dikenal</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pandangan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baru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seperti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sosiologi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industri</w:t>
      </w:r>
      <w:proofErr w:type="spellEnd"/>
      <w:r w:rsidRPr="00BF6A8D">
        <w:rPr>
          <w:rFonts w:ascii="Times New Roman" w:eastAsia="Times New Roman" w:hAnsi="Times New Roman" w:cs="Times New Roman"/>
          <w:sz w:val="24"/>
          <w:szCs w:val="24"/>
          <w:shd w:val="clear" w:color="auto" w:fill="FFFFFF"/>
        </w:rPr>
        <w:t xml:space="preserve"> dan </w:t>
      </w:r>
      <w:proofErr w:type="spellStart"/>
      <w:r w:rsidRPr="00BF6A8D">
        <w:rPr>
          <w:rFonts w:ascii="Times New Roman" w:eastAsia="Times New Roman" w:hAnsi="Times New Roman" w:cs="Times New Roman"/>
          <w:sz w:val="24"/>
          <w:szCs w:val="24"/>
          <w:shd w:val="clear" w:color="auto" w:fill="FFFFFF"/>
        </w:rPr>
        <w:t>sosiologi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radikal</w:t>
      </w:r>
      <w:proofErr w:type="spellEnd"/>
      <w:r w:rsidRPr="00BF6A8D">
        <w:rPr>
          <w:rFonts w:ascii="Times New Roman" w:eastAsia="Times New Roman" w:hAnsi="Times New Roman" w:cs="Times New Roman"/>
          <w:sz w:val="24"/>
          <w:szCs w:val="24"/>
          <w:shd w:val="clear" w:color="auto" w:fill="FFFFFF"/>
        </w:rPr>
        <w:t xml:space="preserve"> yang </w:t>
      </w:r>
      <w:proofErr w:type="spellStart"/>
      <w:r w:rsidRPr="00BF6A8D">
        <w:rPr>
          <w:rFonts w:ascii="Times New Roman" w:eastAsia="Times New Roman" w:hAnsi="Times New Roman" w:cs="Times New Roman"/>
          <w:sz w:val="24"/>
          <w:szCs w:val="24"/>
          <w:shd w:val="clear" w:color="auto" w:fill="FFFFFF"/>
        </w:rPr>
        <w:t>mengkaji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tentang</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ketimpangan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deskriminasi</w:t>
      </w:r>
      <w:proofErr w:type="spellEnd"/>
      <w:r w:rsidRPr="00BF6A8D">
        <w:rPr>
          <w:rFonts w:ascii="Times New Roman" w:eastAsia="Times New Roman" w:hAnsi="Times New Roman" w:cs="Times New Roman"/>
          <w:sz w:val="24"/>
          <w:szCs w:val="24"/>
          <w:shd w:val="clear" w:color="auto" w:fill="FFFFFF"/>
        </w:rPr>
        <w:t xml:space="preserve"> dan </w:t>
      </w:r>
      <w:proofErr w:type="spellStart"/>
      <w:r w:rsidRPr="00BF6A8D">
        <w:rPr>
          <w:rFonts w:ascii="Times New Roman" w:eastAsia="Times New Roman" w:hAnsi="Times New Roman" w:cs="Times New Roman"/>
          <w:sz w:val="24"/>
          <w:szCs w:val="24"/>
          <w:shd w:val="clear" w:color="auto" w:fill="FFFFFF"/>
        </w:rPr>
        <w:t>kemiskinan</w:t>
      </w:r>
      <w:proofErr w:type="spellEnd"/>
      <w:r w:rsidRPr="00BF6A8D">
        <w:rPr>
          <w:rFonts w:ascii="Times New Roman" w:eastAsia="Times New Roman" w:hAnsi="Times New Roman" w:cs="Times New Roman"/>
          <w:sz w:val="24"/>
          <w:szCs w:val="24"/>
          <w:shd w:val="clear" w:color="auto" w:fill="FFFFFF"/>
        </w:rPr>
        <w:t>.</w:t>
      </w:r>
    </w:p>
    <w:p w14:paraId="6EA1C528" w14:textId="77777777" w:rsidR="0025083E" w:rsidRPr="00BF6A8D" w:rsidRDefault="0025083E" w:rsidP="007C07F6">
      <w:pPr>
        <w:spacing w:after="0" w:line="360" w:lineRule="auto"/>
        <w:jc w:val="both"/>
        <w:rPr>
          <w:rFonts w:ascii="Times New Roman" w:eastAsia="Times New Roman" w:hAnsi="Times New Roman" w:cs="Times New Roman"/>
          <w:sz w:val="24"/>
          <w:szCs w:val="24"/>
          <w:shd w:val="clear" w:color="auto" w:fill="FFFFFF"/>
        </w:rPr>
      </w:pPr>
      <w:r w:rsidRPr="00BF6A8D">
        <w:rPr>
          <w:rFonts w:ascii="Times New Roman" w:eastAsia="Times New Roman" w:hAnsi="Times New Roman" w:cs="Times New Roman"/>
          <w:b/>
          <w:sz w:val="24"/>
          <w:szCs w:val="24"/>
          <w:shd w:val="clear" w:color="auto" w:fill="FFFFFF"/>
        </w:rPr>
        <w:t xml:space="preserve">Proses </w:t>
      </w:r>
      <w:proofErr w:type="spellStart"/>
      <w:r w:rsidRPr="00BF6A8D">
        <w:rPr>
          <w:rFonts w:ascii="Times New Roman" w:eastAsia="Times New Roman" w:hAnsi="Times New Roman" w:cs="Times New Roman"/>
          <w:b/>
          <w:sz w:val="24"/>
          <w:szCs w:val="24"/>
          <w:shd w:val="clear" w:color="auto" w:fill="FFFFFF"/>
        </w:rPr>
        <w:t>Ekonomi</w:t>
      </w:r>
      <w:proofErr w:type="spellEnd"/>
      <w:r w:rsidRPr="00BF6A8D">
        <w:rPr>
          <w:rFonts w:ascii="Times New Roman" w:eastAsia="Times New Roman" w:hAnsi="Times New Roman" w:cs="Times New Roman"/>
          <w:b/>
          <w:sz w:val="24"/>
          <w:szCs w:val="24"/>
          <w:shd w:val="clear" w:color="auto" w:fill="FFFFFF"/>
        </w:rPr>
        <w:t xml:space="preserve"> </w:t>
      </w:r>
      <w:proofErr w:type="spellStart"/>
      <w:r w:rsidRPr="00BF6A8D">
        <w:rPr>
          <w:rFonts w:ascii="Times New Roman" w:eastAsia="Times New Roman" w:hAnsi="Times New Roman" w:cs="Times New Roman"/>
          <w:b/>
          <w:sz w:val="24"/>
          <w:szCs w:val="24"/>
          <w:shd w:val="clear" w:color="auto" w:fill="FFFFFF"/>
        </w:rPr>
        <w:t>Dalam</w:t>
      </w:r>
      <w:proofErr w:type="spellEnd"/>
      <w:r w:rsidRPr="00BF6A8D">
        <w:rPr>
          <w:rFonts w:ascii="Times New Roman" w:eastAsia="Times New Roman" w:hAnsi="Times New Roman" w:cs="Times New Roman"/>
          <w:b/>
          <w:sz w:val="24"/>
          <w:szCs w:val="24"/>
          <w:shd w:val="clear" w:color="auto" w:fill="FFFFFF"/>
        </w:rPr>
        <w:t xml:space="preserve"> </w:t>
      </w:r>
      <w:proofErr w:type="spellStart"/>
      <w:r w:rsidRPr="00BF6A8D">
        <w:rPr>
          <w:rFonts w:ascii="Times New Roman" w:eastAsia="Times New Roman" w:hAnsi="Times New Roman" w:cs="Times New Roman"/>
          <w:b/>
          <w:sz w:val="24"/>
          <w:szCs w:val="24"/>
          <w:shd w:val="clear" w:color="auto" w:fill="FFFFFF"/>
        </w:rPr>
        <w:t>Perspektif</w:t>
      </w:r>
      <w:proofErr w:type="spellEnd"/>
      <w:r w:rsidRPr="00BF6A8D">
        <w:rPr>
          <w:rFonts w:ascii="Times New Roman" w:eastAsia="Times New Roman" w:hAnsi="Times New Roman" w:cs="Times New Roman"/>
          <w:b/>
          <w:sz w:val="24"/>
          <w:szCs w:val="24"/>
          <w:shd w:val="clear" w:color="auto" w:fill="FFFFFF"/>
        </w:rPr>
        <w:t xml:space="preserve"> </w:t>
      </w:r>
      <w:proofErr w:type="spellStart"/>
      <w:r w:rsidRPr="00BF6A8D">
        <w:rPr>
          <w:rFonts w:ascii="Times New Roman" w:eastAsia="Times New Roman" w:hAnsi="Times New Roman" w:cs="Times New Roman"/>
          <w:b/>
          <w:sz w:val="24"/>
          <w:szCs w:val="24"/>
          <w:shd w:val="clear" w:color="auto" w:fill="FFFFFF"/>
        </w:rPr>
        <w:t>Sosiologis</w:t>
      </w:r>
      <w:proofErr w:type="spellEnd"/>
    </w:p>
    <w:p w14:paraId="4F158D69" w14:textId="77777777" w:rsidR="00CD61C8" w:rsidRPr="00BF6A8D" w:rsidRDefault="0025083E" w:rsidP="0027015F">
      <w:pPr>
        <w:spacing w:after="0" w:line="360" w:lineRule="auto"/>
        <w:ind w:firstLine="567"/>
        <w:jc w:val="both"/>
        <w:rPr>
          <w:rFonts w:ascii="Times New Roman" w:eastAsia="Times New Roman" w:hAnsi="Times New Roman" w:cs="Times New Roman"/>
          <w:sz w:val="24"/>
          <w:szCs w:val="24"/>
          <w:shd w:val="clear" w:color="auto" w:fill="FFFFFF"/>
        </w:rPr>
      </w:pPr>
      <w:proofErr w:type="spellStart"/>
      <w:r w:rsidRPr="00BF6A8D">
        <w:rPr>
          <w:rFonts w:ascii="Times New Roman" w:eastAsia="Times New Roman" w:hAnsi="Times New Roman" w:cs="Times New Roman"/>
          <w:sz w:val="24"/>
          <w:szCs w:val="24"/>
          <w:shd w:val="clear" w:color="auto" w:fill="FFFFFF"/>
        </w:rPr>
        <w:t>Kegiatan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ekonomi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dalam</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masyarakat</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secara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garis</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besar</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merupakan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kegiatan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pokok</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yaitu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kegiatan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produksi</w:t>
      </w:r>
      <w:proofErr w:type="spellEnd"/>
      <w:r w:rsidRPr="00BF6A8D">
        <w:rPr>
          <w:rFonts w:ascii="Times New Roman" w:eastAsia="Times New Roman" w:hAnsi="Times New Roman" w:cs="Times New Roman"/>
          <w:sz w:val="24"/>
          <w:szCs w:val="24"/>
          <w:shd w:val="clear" w:color="auto" w:fill="FFFFFF"/>
        </w:rPr>
        <w:t xml:space="preserve"> (proses </w:t>
      </w:r>
      <w:proofErr w:type="spellStart"/>
      <w:r w:rsidRPr="00BF6A8D">
        <w:rPr>
          <w:rFonts w:ascii="Times New Roman" w:eastAsia="Times New Roman" w:hAnsi="Times New Roman" w:cs="Times New Roman"/>
          <w:sz w:val="24"/>
          <w:szCs w:val="24"/>
          <w:shd w:val="clear" w:color="auto" w:fill="FFFFFF"/>
        </w:rPr>
        <w:t>produksi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kegiatan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konsumsi</w:t>
      </w:r>
      <w:proofErr w:type="spellEnd"/>
      <w:r w:rsidR="00C416FB" w:rsidRPr="00BF6A8D">
        <w:rPr>
          <w:rFonts w:ascii="Times New Roman" w:eastAsia="Times New Roman" w:hAnsi="Times New Roman" w:cs="Times New Roman"/>
          <w:sz w:val="24"/>
          <w:szCs w:val="24"/>
          <w:shd w:val="clear" w:color="auto" w:fill="FFFFFF"/>
        </w:rPr>
        <w:t>,</w:t>
      </w:r>
      <w:r w:rsidRPr="00BF6A8D">
        <w:rPr>
          <w:rFonts w:ascii="Times New Roman" w:eastAsia="Times New Roman" w:hAnsi="Times New Roman" w:cs="Times New Roman"/>
          <w:sz w:val="24"/>
          <w:szCs w:val="24"/>
          <w:shd w:val="clear" w:color="auto" w:fill="FFFFFF"/>
        </w:rPr>
        <w:t xml:space="preserve"> dan </w:t>
      </w:r>
      <w:proofErr w:type="spellStart"/>
      <w:r w:rsidRPr="00BF6A8D">
        <w:rPr>
          <w:rFonts w:ascii="Times New Roman" w:eastAsia="Times New Roman" w:hAnsi="Times New Roman" w:cs="Times New Roman"/>
          <w:sz w:val="24"/>
          <w:szCs w:val="24"/>
          <w:shd w:val="clear" w:color="auto" w:fill="FFFFFF"/>
        </w:rPr>
        <w:t>kegiatan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distribusi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termasuk</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kegiatan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promosi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Timbulnya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kegiatan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produksi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karena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adanya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kebutuhan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manusia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untuk</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melakukan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kegiatan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konsumsi</w:t>
      </w:r>
      <w:proofErr w:type="spellEnd"/>
      <w:r w:rsidRPr="00BF6A8D">
        <w:rPr>
          <w:rFonts w:ascii="Times New Roman" w:eastAsia="Times New Roman" w:hAnsi="Times New Roman" w:cs="Times New Roman"/>
          <w:sz w:val="24"/>
          <w:szCs w:val="24"/>
          <w:shd w:val="clear" w:color="auto" w:fill="FFFFFF"/>
        </w:rPr>
        <w:t xml:space="preserve">. Pada </w:t>
      </w:r>
      <w:proofErr w:type="spellStart"/>
      <w:r w:rsidRPr="00BF6A8D">
        <w:rPr>
          <w:rFonts w:ascii="Times New Roman" w:eastAsia="Times New Roman" w:hAnsi="Times New Roman" w:cs="Times New Roman"/>
          <w:sz w:val="24"/>
          <w:szCs w:val="24"/>
          <w:shd w:val="clear" w:color="auto" w:fill="FFFFFF"/>
        </w:rPr>
        <w:t>masyarakat</w:t>
      </w:r>
      <w:proofErr w:type="spellEnd"/>
      <w:r w:rsidRPr="00BF6A8D">
        <w:rPr>
          <w:rFonts w:ascii="Times New Roman" w:eastAsia="Times New Roman" w:hAnsi="Times New Roman" w:cs="Times New Roman"/>
          <w:sz w:val="24"/>
          <w:szCs w:val="24"/>
          <w:shd w:val="clear" w:color="auto" w:fill="FFFFFF"/>
        </w:rPr>
        <w:t xml:space="preserve"> yang </w:t>
      </w:r>
      <w:proofErr w:type="spellStart"/>
      <w:r w:rsidRPr="00BF6A8D">
        <w:rPr>
          <w:rFonts w:ascii="Times New Roman" w:eastAsia="Times New Roman" w:hAnsi="Times New Roman" w:cs="Times New Roman"/>
          <w:sz w:val="24"/>
          <w:szCs w:val="24"/>
          <w:shd w:val="clear" w:color="auto" w:fill="FFFFFF"/>
        </w:rPr>
        <w:t>pola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hidupnya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masih</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sangat</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sederhana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kegiatan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ekonomi</w:t>
      </w:r>
      <w:proofErr w:type="spellEnd"/>
      <w:r w:rsidRPr="00BF6A8D">
        <w:rPr>
          <w:rFonts w:ascii="Times New Roman" w:eastAsia="Times New Roman" w:hAnsi="Times New Roman" w:cs="Times New Roman"/>
          <w:sz w:val="24"/>
          <w:szCs w:val="24"/>
          <w:shd w:val="clear" w:color="auto" w:fill="FFFFFF"/>
        </w:rPr>
        <w:t xml:space="preserve"> pada </w:t>
      </w:r>
      <w:proofErr w:type="spellStart"/>
      <w:r w:rsidRPr="00BF6A8D">
        <w:rPr>
          <w:rFonts w:ascii="Times New Roman" w:eastAsia="Times New Roman" w:hAnsi="Times New Roman" w:cs="Times New Roman"/>
          <w:sz w:val="24"/>
          <w:szCs w:val="24"/>
          <w:shd w:val="clear" w:color="auto" w:fill="FFFFFF"/>
        </w:rPr>
        <w:t>umumnya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hanya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meliputi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dua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kegiatan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pokok</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yaitu</w:t>
      </w:r>
      <w:proofErr w:type="spellEnd"/>
      <w:r w:rsidRPr="00BF6A8D">
        <w:rPr>
          <w:rFonts w:ascii="Times New Roman" w:eastAsia="Times New Roman" w:hAnsi="Times New Roman" w:cs="Times New Roman"/>
          <w:sz w:val="24"/>
          <w:szCs w:val="24"/>
          <w:shd w:val="clear" w:color="auto" w:fill="FFFFFF"/>
        </w:rPr>
        <w:t xml:space="preserve"> proses </w:t>
      </w:r>
      <w:proofErr w:type="spellStart"/>
      <w:r w:rsidRPr="00BF6A8D">
        <w:rPr>
          <w:rFonts w:ascii="Times New Roman" w:eastAsia="Times New Roman" w:hAnsi="Times New Roman" w:cs="Times New Roman"/>
          <w:sz w:val="24"/>
          <w:szCs w:val="24"/>
          <w:shd w:val="clear" w:color="auto" w:fill="FFFFFF"/>
        </w:rPr>
        <w:t>produksi</w:t>
      </w:r>
      <w:proofErr w:type="spellEnd"/>
      <w:r w:rsidRPr="00BF6A8D">
        <w:rPr>
          <w:rFonts w:ascii="Times New Roman" w:eastAsia="Times New Roman" w:hAnsi="Times New Roman" w:cs="Times New Roman"/>
          <w:sz w:val="24"/>
          <w:szCs w:val="24"/>
          <w:shd w:val="clear" w:color="auto" w:fill="FFFFFF"/>
        </w:rPr>
        <w:t xml:space="preserve"> dan proses </w:t>
      </w:r>
      <w:proofErr w:type="spellStart"/>
      <w:r w:rsidRPr="00BF6A8D">
        <w:rPr>
          <w:rFonts w:ascii="Times New Roman" w:eastAsia="Times New Roman" w:hAnsi="Times New Roman" w:cs="Times New Roman"/>
          <w:sz w:val="24"/>
          <w:szCs w:val="24"/>
          <w:shd w:val="clear" w:color="auto" w:fill="FFFFFF"/>
        </w:rPr>
        <w:t>konsumsi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Artinya</w:t>
      </w:r>
      <w:proofErr w:type="spellEnd"/>
      <w:r w:rsidRPr="00BF6A8D">
        <w:rPr>
          <w:rFonts w:ascii="Times New Roman" w:eastAsia="Times New Roman" w:hAnsi="Times New Roman" w:cs="Times New Roman"/>
          <w:sz w:val="24"/>
          <w:szCs w:val="24"/>
          <w:shd w:val="clear" w:color="auto" w:fill="FFFFFF"/>
        </w:rPr>
        <w:t xml:space="preserve"> yang </w:t>
      </w:r>
      <w:proofErr w:type="spellStart"/>
      <w:r w:rsidRPr="00BF6A8D">
        <w:rPr>
          <w:rFonts w:ascii="Times New Roman" w:eastAsia="Times New Roman" w:hAnsi="Times New Roman" w:cs="Times New Roman"/>
          <w:sz w:val="24"/>
          <w:szCs w:val="24"/>
          <w:shd w:val="clear" w:color="auto" w:fill="FFFFFF"/>
        </w:rPr>
        <w:t>satu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memproduksi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suatu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barang</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kemudian</w:t>
      </w:r>
      <w:proofErr w:type="spellEnd"/>
      <w:r w:rsidRPr="00BF6A8D">
        <w:rPr>
          <w:rFonts w:ascii="Times New Roman" w:eastAsia="Times New Roman" w:hAnsi="Times New Roman" w:cs="Times New Roman"/>
          <w:sz w:val="24"/>
          <w:szCs w:val="24"/>
          <w:shd w:val="clear" w:color="auto" w:fill="FFFFFF"/>
        </w:rPr>
        <w:t xml:space="preserve"> yang </w:t>
      </w:r>
      <w:proofErr w:type="spellStart"/>
      <w:r w:rsidRPr="00BF6A8D">
        <w:rPr>
          <w:rFonts w:ascii="Times New Roman" w:eastAsia="Times New Roman" w:hAnsi="Times New Roman" w:cs="Times New Roman"/>
          <w:sz w:val="24"/>
          <w:szCs w:val="24"/>
          <w:shd w:val="clear" w:color="auto" w:fill="FFFFFF"/>
        </w:rPr>
        <w:t>lainnya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secara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langsung</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mengkonsumsi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barang</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tersebut</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dengan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sistem</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pertukaran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barang</w:t>
      </w:r>
      <w:proofErr w:type="spellEnd"/>
      <w:r w:rsidRPr="00BF6A8D">
        <w:rPr>
          <w:rFonts w:ascii="Times New Roman" w:eastAsia="Times New Roman" w:hAnsi="Times New Roman" w:cs="Times New Roman"/>
          <w:sz w:val="24"/>
          <w:szCs w:val="24"/>
          <w:shd w:val="clear" w:color="auto" w:fill="FFFFFF"/>
        </w:rPr>
        <w:t xml:space="preserve"> (barter). </w:t>
      </w:r>
    </w:p>
    <w:p w14:paraId="08DED4FB" w14:textId="77777777" w:rsidR="0025083E" w:rsidRPr="00BF6A8D" w:rsidRDefault="0025083E" w:rsidP="0027015F">
      <w:pPr>
        <w:spacing w:after="0" w:line="360" w:lineRule="auto"/>
        <w:ind w:firstLine="567"/>
        <w:jc w:val="both"/>
        <w:rPr>
          <w:rFonts w:ascii="Times New Roman" w:eastAsia="Times New Roman" w:hAnsi="Times New Roman" w:cs="Times New Roman"/>
          <w:sz w:val="24"/>
          <w:szCs w:val="24"/>
          <w:shd w:val="clear" w:color="auto" w:fill="FFFFFF"/>
        </w:rPr>
      </w:pPr>
      <w:proofErr w:type="spellStart"/>
      <w:r w:rsidRPr="00BF6A8D">
        <w:rPr>
          <w:rFonts w:ascii="Times New Roman" w:eastAsia="Times New Roman" w:hAnsi="Times New Roman" w:cs="Times New Roman"/>
          <w:sz w:val="24"/>
          <w:szCs w:val="24"/>
          <w:shd w:val="clear" w:color="auto" w:fill="FFFFFF"/>
        </w:rPr>
        <w:t>Semakin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maju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peradaban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masyarakat</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kebutuhan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akan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barang</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konsumsi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semakin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kompleks</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Sehingga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untuk</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memenuhi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kebutuhannya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memerlukan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kerjasama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dengan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masyarakat</w:t>
      </w:r>
      <w:proofErr w:type="spellEnd"/>
      <w:r w:rsidRPr="00BF6A8D">
        <w:rPr>
          <w:rFonts w:ascii="Times New Roman" w:eastAsia="Times New Roman" w:hAnsi="Times New Roman" w:cs="Times New Roman"/>
          <w:sz w:val="24"/>
          <w:szCs w:val="24"/>
          <w:shd w:val="clear" w:color="auto" w:fill="FFFFFF"/>
        </w:rPr>
        <w:t xml:space="preserve"> di </w:t>
      </w:r>
      <w:proofErr w:type="spellStart"/>
      <w:r w:rsidRPr="00BF6A8D">
        <w:rPr>
          <w:rFonts w:ascii="Times New Roman" w:eastAsia="Times New Roman" w:hAnsi="Times New Roman" w:cs="Times New Roman"/>
          <w:sz w:val="24"/>
          <w:szCs w:val="24"/>
          <w:shd w:val="clear" w:color="auto" w:fill="FFFFFF"/>
        </w:rPr>
        <w:t>luar</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lingkungannya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untuk</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memproduksi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barang</w:t>
      </w:r>
      <w:proofErr w:type="spellEnd"/>
      <w:r w:rsidRPr="00BF6A8D">
        <w:rPr>
          <w:rFonts w:ascii="Times New Roman" w:eastAsia="Times New Roman" w:hAnsi="Times New Roman" w:cs="Times New Roman"/>
          <w:sz w:val="24"/>
          <w:szCs w:val="24"/>
          <w:shd w:val="clear" w:color="auto" w:fill="FFFFFF"/>
        </w:rPr>
        <w:t xml:space="preserve"> yang </w:t>
      </w:r>
      <w:proofErr w:type="spellStart"/>
      <w:r w:rsidRPr="00BF6A8D">
        <w:rPr>
          <w:rFonts w:ascii="Times New Roman" w:eastAsia="Times New Roman" w:hAnsi="Times New Roman" w:cs="Times New Roman"/>
          <w:sz w:val="24"/>
          <w:szCs w:val="24"/>
          <w:shd w:val="clear" w:color="auto" w:fill="FFFFFF"/>
        </w:rPr>
        <w:t>dibutuhkan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Maka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dengan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demikian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akan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terjadi</w:t>
      </w:r>
      <w:proofErr w:type="spellEnd"/>
      <w:r w:rsidRPr="00BF6A8D">
        <w:rPr>
          <w:rFonts w:ascii="Times New Roman" w:eastAsia="Times New Roman" w:hAnsi="Times New Roman" w:cs="Times New Roman"/>
          <w:sz w:val="24"/>
          <w:szCs w:val="24"/>
          <w:shd w:val="clear" w:color="auto" w:fill="FFFFFF"/>
        </w:rPr>
        <w:t xml:space="preserve"> proses </w:t>
      </w:r>
      <w:proofErr w:type="spellStart"/>
      <w:r w:rsidRPr="00BF6A8D">
        <w:rPr>
          <w:rFonts w:ascii="Times New Roman" w:eastAsia="Times New Roman" w:hAnsi="Times New Roman" w:cs="Times New Roman"/>
          <w:sz w:val="24"/>
          <w:szCs w:val="24"/>
          <w:shd w:val="clear" w:color="auto" w:fill="FFFFFF"/>
        </w:rPr>
        <w:t>pertukaran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barang</w:t>
      </w:r>
      <w:proofErr w:type="spellEnd"/>
      <w:r w:rsidRPr="00BF6A8D">
        <w:rPr>
          <w:rFonts w:ascii="Times New Roman" w:eastAsia="Times New Roman" w:hAnsi="Times New Roman" w:cs="Times New Roman"/>
          <w:sz w:val="24"/>
          <w:szCs w:val="24"/>
          <w:shd w:val="clear" w:color="auto" w:fill="FFFFFF"/>
        </w:rPr>
        <w:t xml:space="preserve">, yang pada </w:t>
      </w:r>
      <w:proofErr w:type="spellStart"/>
      <w:r w:rsidRPr="00BF6A8D">
        <w:rPr>
          <w:rFonts w:ascii="Times New Roman" w:eastAsia="Times New Roman" w:hAnsi="Times New Roman" w:cs="Times New Roman"/>
          <w:sz w:val="24"/>
          <w:szCs w:val="24"/>
          <w:shd w:val="clear" w:color="auto" w:fill="FFFFFF"/>
        </w:rPr>
        <w:t>perkembangan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selanjutnya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tercipta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mekanisme</w:t>
      </w:r>
      <w:proofErr w:type="spellEnd"/>
      <w:r w:rsidRPr="00BF6A8D">
        <w:rPr>
          <w:rFonts w:ascii="Times New Roman" w:eastAsia="Times New Roman" w:hAnsi="Times New Roman" w:cs="Times New Roman"/>
          <w:sz w:val="24"/>
          <w:szCs w:val="24"/>
          <w:shd w:val="clear" w:color="auto" w:fill="FFFFFF"/>
        </w:rPr>
        <w:t xml:space="preserve"> pasar </w:t>
      </w:r>
      <w:proofErr w:type="spellStart"/>
      <w:r w:rsidRPr="00BF6A8D">
        <w:rPr>
          <w:rFonts w:ascii="Times New Roman" w:eastAsia="Times New Roman" w:hAnsi="Times New Roman" w:cs="Times New Roman"/>
          <w:sz w:val="24"/>
          <w:szCs w:val="24"/>
          <w:shd w:val="clear" w:color="auto" w:fill="FFFFFF"/>
        </w:rPr>
        <w:t>dalam</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suatu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masyarakat</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Dalam</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sebuah</w:t>
      </w:r>
      <w:proofErr w:type="spellEnd"/>
      <w:r w:rsidRPr="00BF6A8D">
        <w:rPr>
          <w:rFonts w:ascii="Times New Roman" w:eastAsia="Times New Roman" w:hAnsi="Times New Roman" w:cs="Times New Roman"/>
          <w:sz w:val="24"/>
          <w:szCs w:val="24"/>
          <w:shd w:val="clear" w:color="auto" w:fill="FFFFFF"/>
        </w:rPr>
        <w:t xml:space="preserve"> proses </w:t>
      </w:r>
      <w:proofErr w:type="spellStart"/>
      <w:r w:rsidRPr="00BF6A8D">
        <w:rPr>
          <w:rFonts w:ascii="Times New Roman" w:eastAsia="Times New Roman" w:hAnsi="Times New Roman" w:cs="Times New Roman"/>
          <w:sz w:val="24"/>
          <w:szCs w:val="24"/>
          <w:shd w:val="clear" w:color="auto" w:fill="FFFFFF"/>
        </w:rPr>
        <w:t>produksi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membutuhkan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berbagai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perangkat</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teknis</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yakni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faktor-faktor</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produksi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Faktor</w:t>
      </w:r>
      <w:proofErr w:type="spellEnd"/>
      <w:r w:rsidRPr="00BF6A8D">
        <w:rPr>
          <w:rFonts w:ascii="Times New Roman" w:eastAsia="Times New Roman" w:hAnsi="Times New Roman" w:cs="Times New Roman"/>
          <w:sz w:val="24"/>
          <w:szCs w:val="24"/>
          <w:shd w:val="clear" w:color="auto" w:fill="FFFFFF"/>
        </w:rPr>
        <w:t xml:space="preserve"> modal dan </w:t>
      </w:r>
      <w:proofErr w:type="spellStart"/>
      <w:r w:rsidRPr="00BF6A8D">
        <w:rPr>
          <w:rFonts w:ascii="Times New Roman" w:eastAsia="Times New Roman" w:hAnsi="Times New Roman" w:cs="Times New Roman"/>
          <w:sz w:val="24"/>
          <w:szCs w:val="24"/>
          <w:shd w:val="clear" w:color="auto" w:fill="FFFFFF"/>
        </w:rPr>
        <w:t>sumber</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daya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alam</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sebagai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bahan</w:t>
      </w:r>
      <w:proofErr w:type="spellEnd"/>
      <w:r w:rsidRPr="00BF6A8D">
        <w:rPr>
          <w:rFonts w:ascii="Times New Roman" w:eastAsia="Times New Roman" w:hAnsi="Times New Roman" w:cs="Times New Roman"/>
          <w:sz w:val="24"/>
          <w:szCs w:val="24"/>
          <w:shd w:val="clear" w:color="auto" w:fill="FFFFFF"/>
        </w:rPr>
        <w:t> </w:t>
      </w:r>
      <w:proofErr w:type="spellStart"/>
      <w:r w:rsidRPr="00BF6A8D">
        <w:rPr>
          <w:rFonts w:ascii="Times New Roman" w:eastAsia="Times New Roman" w:hAnsi="Times New Roman" w:cs="Times New Roman"/>
          <w:sz w:val="24"/>
          <w:szCs w:val="24"/>
          <w:shd w:val="clear" w:color="auto" w:fill="FFFFFF"/>
        </w:rPr>
        <w:t>baku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Untuk</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melangsungkan</w:t>
      </w:r>
      <w:proofErr w:type="spellEnd"/>
      <w:r w:rsidRPr="00BF6A8D">
        <w:rPr>
          <w:rFonts w:ascii="Times New Roman" w:eastAsia="Times New Roman" w:hAnsi="Times New Roman" w:cs="Times New Roman"/>
          <w:sz w:val="24"/>
          <w:szCs w:val="24"/>
          <w:shd w:val="clear" w:color="auto" w:fill="FFFFFF"/>
        </w:rPr>
        <w:t xml:space="preserve"> proses </w:t>
      </w:r>
      <w:proofErr w:type="spellStart"/>
      <w:r w:rsidRPr="00BF6A8D">
        <w:rPr>
          <w:rFonts w:ascii="Times New Roman" w:eastAsia="Times New Roman" w:hAnsi="Times New Roman" w:cs="Times New Roman"/>
          <w:sz w:val="24"/>
          <w:szCs w:val="24"/>
          <w:shd w:val="clear" w:color="auto" w:fill="FFFFFF"/>
        </w:rPr>
        <w:t>itu</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diperlukan</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tenaga</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kerja</w:t>
      </w:r>
      <w:proofErr w:type="spellEnd"/>
      <w:r w:rsidRPr="00BF6A8D">
        <w:rPr>
          <w:rFonts w:ascii="Times New Roman" w:eastAsia="Times New Roman" w:hAnsi="Times New Roman" w:cs="Times New Roman"/>
          <w:sz w:val="24"/>
          <w:szCs w:val="24"/>
          <w:shd w:val="clear" w:color="auto" w:fill="FFFFFF"/>
        </w:rPr>
        <w:t xml:space="preserve"> yang juga </w:t>
      </w:r>
      <w:proofErr w:type="spellStart"/>
      <w:r w:rsidRPr="00BF6A8D">
        <w:rPr>
          <w:rFonts w:ascii="Times New Roman" w:eastAsia="Times New Roman" w:hAnsi="Times New Roman" w:cs="Times New Roman"/>
          <w:sz w:val="24"/>
          <w:szCs w:val="24"/>
          <w:shd w:val="clear" w:color="auto" w:fill="FFFFFF"/>
        </w:rPr>
        <w:t>menjadi</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faktor</w:t>
      </w:r>
      <w:proofErr w:type="spellEnd"/>
      <w:r w:rsidRPr="00BF6A8D">
        <w:rPr>
          <w:rFonts w:ascii="Times New Roman" w:eastAsia="Times New Roman" w:hAnsi="Times New Roman" w:cs="Times New Roman"/>
          <w:sz w:val="24"/>
          <w:szCs w:val="24"/>
          <w:shd w:val="clear" w:color="auto" w:fill="FFFFFF"/>
        </w:rPr>
        <w:t xml:space="preserve"> </w:t>
      </w:r>
      <w:proofErr w:type="spellStart"/>
      <w:r w:rsidRPr="00BF6A8D">
        <w:rPr>
          <w:rFonts w:ascii="Times New Roman" w:eastAsia="Times New Roman" w:hAnsi="Times New Roman" w:cs="Times New Roman"/>
          <w:sz w:val="24"/>
          <w:szCs w:val="24"/>
          <w:shd w:val="clear" w:color="auto" w:fill="FFFFFF"/>
        </w:rPr>
        <w:t>produksi</w:t>
      </w:r>
      <w:proofErr w:type="spellEnd"/>
      <w:r w:rsidRPr="00BF6A8D">
        <w:rPr>
          <w:rFonts w:ascii="Times New Roman" w:eastAsia="Times New Roman" w:hAnsi="Times New Roman" w:cs="Times New Roman"/>
          <w:sz w:val="24"/>
          <w:szCs w:val="24"/>
          <w:shd w:val="clear" w:color="auto" w:fill="FFFFFF"/>
        </w:rPr>
        <w:t>.</w:t>
      </w:r>
    </w:p>
    <w:p w14:paraId="679D60DF" w14:textId="77777777" w:rsidR="0025083E" w:rsidRPr="00BF6A8D" w:rsidRDefault="0025083E" w:rsidP="007C07F6">
      <w:pPr>
        <w:spacing w:after="0" w:line="360" w:lineRule="auto"/>
        <w:jc w:val="both"/>
        <w:rPr>
          <w:rFonts w:ascii="Times New Roman" w:hAnsi="Times New Roman" w:cs="Times New Roman"/>
          <w:b/>
          <w:sz w:val="24"/>
          <w:szCs w:val="24"/>
        </w:rPr>
      </w:pPr>
      <w:proofErr w:type="spellStart"/>
      <w:r w:rsidRPr="00BF6A8D">
        <w:rPr>
          <w:rFonts w:ascii="Times New Roman" w:hAnsi="Times New Roman" w:cs="Times New Roman"/>
          <w:b/>
          <w:sz w:val="24"/>
          <w:szCs w:val="24"/>
        </w:rPr>
        <w:t>Perspektif</w:t>
      </w:r>
      <w:proofErr w:type="spellEnd"/>
      <w:r w:rsidRPr="00BF6A8D">
        <w:rPr>
          <w:rFonts w:ascii="Times New Roman" w:hAnsi="Times New Roman" w:cs="Times New Roman"/>
          <w:b/>
          <w:sz w:val="24"/>
          <w:szCs w:val="24"/>
        </w:rPr>
        <w:t xml:space="preserve"> </w:t>
      </w:r>
      <w:proofErr w:type="spellStart"/>
      <w:r w:rsidRPr="00BF6A8D">
        <w:rPr>
          <w:rFonts w:ascii="Times New Roman" w:hAnsi="Times New Roman" w:cs="Times New Roman"/>
          <w:b/>
          <w:sz w:val="24"/>
          <w:szCs w:val="24"/>
        </w:rPr>
        <w:t>Ekonomi</w:t>
      </w:r>
      <w:proofErr w:type="spellEnd"/>
    </w:p>
    <w:p w14:paraId="1B9A33FD" w14:textId="77777777" w:rsidR="0025083E" w:rsidRPr="00BF6A8D" w:rsidRDefault="0025083E" w:rsidP="0027015F">
      <w:pPr>
        <w:pStyle w:val="ListParagraph"/>
        <w:spacing w:after="0" w:line="360" w:lineRule="auto"/>
        <w:ind w:left="0" w:firstLine="567"/>
        <w:jc w:val="both"/>
        <w:rPr>
          <w:rFonts w:ascii="Times New Roman" w:hAnsi="Times New Roman" w:cs="Times New Roman"/>
          <w:sz w:val="24"/>
          <w:szCs w:val="24"/>
        </w:rPr>
      </w:pPr>
      <w:r w:rsidRPr="00BF6A8D">
        <w:rPr>
          <w:rFonts w:ascii="Times New Roman" w:hAnsi="Times New Roman" w:cs="Times New Roman"/>
          <w:sz w:val="24"/>
          <w:szCs w:val="24"/>
        </w:rPr>
        <w:t xml:space="preserve">Tindakan Ekonomi mengasumsikan bahwa setiap individu memiliki pilihan-pilihan ataupun preferensi tertentu. Tindakan individu bertujuan untuk memaksimalkan utilitas dan keuntungan yang selanjutnya dalam </w:t>
      </w:r>
      <w:r w:rsidRPr="00BF6A8D">
        <w:rPr>
          <w:rFonts w:ascii="Times New Roman" w:hAnsi="Times New Roman" w:cs="Times New Roman"/>
          <w:sz w:val="24"/>
          <w:szCs w:val="24"/>
        </w:rPr>
        <w:lastRenderedPageBreak/>
        <w:t>ekonomi disebut prinsip rasionalitas. Akan tetapi pandangan tersebut berbeda dari sudut pandang sosiologi, yakni seperti yang dikemukakan Weber mengenai tindakan yang dalam sosiologi dibedakan menjadi tindakan rasional dan tindakan tradisional (</w:t>
      </w:r>
      <w:proofErr w:type="spellStart"/>
      <w:r w:rsidRPr="00BF6A8D">
        <w:rPr>
          <w:rFonts w:ascii="Times New Roman" w:hAnsi="Times New Roman" w:cs="Times New Roman"/>
          <w:sz w:val="24"/>
          <w:szCs w:val="24"/>
        </w:rPr>
        <w:t>afektual</w:t>
      </w:r>
      <w:proofErr w:type="spellEnd"/>
      <w:r w:rsidRPr="00BF6A8D">
        <w:rPr>
          <w:rFonts w:ascii="Times New Roman" w:hAnsi="Times New Roman" w:cs="Times New Roman"/>
          <w:sz w:val="24"/>
          <w:szCs w:val="24"/>
        </w:rPr>
        <w:t>). Para ekonom cenderung menganggap bahwa tindakan ekonomi dapat ditarik dari hubungan antara preferensi selera dengan harga ataupun jasa pada sisi lainya.</w:t>
      </w:r>
    </w:p>
    <w:p w14:paraId="05C936BF" w14:textId="77777777" w:rsidR="0025083E" w:rsidRPr="00BF6A8D" w:rsidRDefault="0025083E" w:rsidP="0027015F">
      <w:pPr>
        <w:pStyle w:val="ListParagraph"/>
        <w:spacing w:after="0" w:line="360" w:lineRule="auto"/>
        <w:ind w:left="0" w:firstLine="567"/>
        <w:jc w:val="both"/>
        <w:rPr>
          <w:rFonts w:ascii="Times New Roman" w:hAnsi="Times New Roman" w:cs="Times New Roman"/>
          <w:sz w:val="24"/>
          <w:szCs w:val="24"/>
          <w:lang w:val="en-US"/>
        </w:rPr>
      </w:pPr>
      <w:r w:rsidRPr="00BF6A8D">
        <w:rPr>
          <w:rFonts w:ascii="Times New Roman" w:hAnsi="Times New Roman" w:cs="Times New Roman"/>
          <w:sz w:val="24"/>
          <w:szCs w:val="24"/>
        </w:rPr>
        <w:t xml:space="preserve">Sementara pandangan sosiolog memberi makna tindakan aktor yang dikonstruksi secara historis. Mengenai tindakan ekonomi, para ekonomi relatif tidak memperhatikan aspek </w:t>
      </w:r>
      <w:proofErr w:type="spellStart"/>
      <w:r w:rsidRPr="00BF6A8D">
        <w:rPr>
          <w:rFonts w:ascii="Times New Roman" w:hAnsi="Times New Roman" w:cs="Times New Roman"/>
          <w:sz w:val="24"/>
          <w:szCs w:val="24"/>
        </w:rPr>
        <w:t>power</w:t>
      </w:r>
      <w:proofErr w:type="spellEnd"/>
      <w:r w:rsidRPr="00BF6A8D">
        <w:rPr>
          <w:rFonts w:ascii="Times New Roman" w:hAnsi="Times New Roman" w:cs="Times New Roman"/>
          <w:sz w:val="24"/>
          <w:szCs w:val="24"/>
        </w:rPr>
        <w:t xml:space="preserve"> atau kekuasaan karena menurut sudut pandang ekonomi tindakan ekonomi dianggap sebagai pertukaran </w:t>
      </w:r>
      <w:proofErr w:type="spellStart"/>
      <w:r w:rsidRPr="00BF6A8D">
        <w:rPr>
          <w:rFonts w:ascii="Times New Roman" w:hAnsi="Times New Roman" w:cs="Times New Roman"/>
          <w:sz w:val="24"/>
          <w:szCs w:val="24"/>
        </w:rPr>
        <w:t>diantara</w:t>
      </w:r>
      <w:proofErr w:type="spellEnd"/>
      <w:r w:rsidRPr="00BF6A8D">
        <w:rPr>
          <w:rFonts w:ascii="Times New Roman" w:hAnsi="Times New Roman" w:cs="Times New Roman"/>
          <w:sz w:val="24"/>
          <w:szCs w:val="24"/>
        </w:rPr>
        <w:t xml:space="preserve"> yang sederajat. Sedangkan menurut sosiologi tidaklah demikian, melainkan </w:t>
      </w:r>
      <w:proofErr w:type="spellStart"/>
      <w:r w:rsidRPr="00BF6A8D">
        <w:rPr>
          <w:rFonts w:ascii="Times New Roman" w:hAnsi="Times New Roman" w:cs="Times New Roman"/>
          <w:sz w:val="24"/>
          <w:szCs w:val="24"/>
        </w:rPr>
        <w:t>power</w:t>
      </w:r>
      <w:proofErr w:type="spellEnd"/>
      <w:r w:rsidRPr="00BF6A8D">
        <w:rPr>
          <w:rFonts w:ascii="Times New Roman" w:hAnsi="Times New Roman" w:cs="Times New Roman"/>
          <w:sz w:val="24"/>
          <w:szCs w:val="24"/>
        </w:rPr>
        <w:t xml:space="preserve"> ataupun kekuasaan</w:t>
      </w:r>
      <w:r w:rsidR="00CD61C8" w:rsidRPr="00BF6A8D">
        <w:rPr>
          <w:rFonts w:ascii="Times New Roman" w:hAnsi="Times New Roman" w:cs="Times New Roman"/>
          <w:sz w:val="24"/>
          <w:szCs w:val="24"/>
          <w:lang w:val="en-US"/>
        </w:rPr>
        <w:t xml:space="preserve"> </w:t>
      </w:r>
      <w:r w:rsidRPr="00BF6A8D">
        <w:rPr>
          <w:rFonts w:ascii="Times New Roman" w:hAnsi="Times New Roman" w:cs="Times New Roman"/>
          <w:sz w:val="24"/>
          <w:szCs w:val="24"/>
        </w:rPr>
        <w:t>dipandang sebagai salah satu dimensi yang penting dalam menentukan tindakan ekonomi (</w:t>
      </w:r>
      <w:proofErr w:type="spellStart"/>
      <w:r w:rsidRPr="00BF6A8D">
        <w:rPr>
          <w:rFonts w:ascii="Times New Roman" w:hAnsi="Times New Roman" w:cs="Times New Roman"/>
          <w:sz w:val="24"/>
          <w:szCs w:val="24"/>
        </w:rPr>
        <w:t>Smelser</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Swedberg</w:t>
      </w:r>
      <w:proofErr w:type="spellEnd"/>
      <w:r w:rsidRPr="00BF6A8D">
        <w:rPr>
          <w:rFonts w:ascii="Times New Roman" w:hAnsi="Times New Roman" w:cs="Times New Roman"/>
          <w:sz w:val="24"/>
          <w:szCs w:val="24"/>
        </w:rPr>
        <w:t>, 2005)</w:t>
      </w:r>
    </w:p>
    <w:p w14:paraId="1345FBF4" w14:textId="77777777" w:rsidR="0025083E" w:rsidRPr="00BF6A8D" w:rsidRDefault="0025083E" w:rsidP="007C07F6">
      <w:pPr>
        <w:spacing w:after="0" w:line="360" w:lineRule="auto"/>
        <w:jc w:val="both"/>
        <w:rPr>
          <w:rFonts w:ascii="Times New Roman" w:hAnsi="Times New Roman" w:cs="Times New Roman"/>
          <w:b/>
          <w:sz w:val="24"/>
          <w:szCs w:val="24"/>
        </w:rPr>
      </w:pPr>
      <w:r w:rsidRPr="00BF6A8D">
        <w:rPr>
          <w:rFonts w:ascii="Times New Roman" w:hAnsi="Times New Roman" w:cs="Times New Roman"/>
          <w:b/>
          <w:sz w:val="24"/>
          <w:szCs w:val="24"/>
        </w:rPr>
        <w:t>Zakat</w:t>
      </w:r>
    </w:p>
    <w:p w14:paraId="7EDF8CD0" w14:textId="77777777" w:rsidR="0025083E" w:rsidRPr="00BF6A8D" w:rsidRDefault="0025083E" w:rsidP="007C07F6">
      <w:pPr>
        <w:pStyle w:val="mb-20"/>
        <w:spacing w:before="0" w:beforeAutospacing="0" w:after="0" w:afterAutospacing="0" w:line="360" w:lineRule="auto"/>
        <w:ind w:firstLine="720"/>
        <w:jc w:val="both"/>
      </w:pPr>
      <w:r w:rsidRPr="00BF6A8D">
        <w:t xml:space="preserve">Zakat </w:t>
      </w:r>
      <w:proofErr w:type="spellStart"/>
      <w:r w:rsidRPr="00BF6A8D">
        <w:t>adalah</w:t>
      </w:r>
      <w:proofErr w:type="spellEnd"/>
      <w:r w:rsidRPr="00BF6A8D">
        <w:t xml:space="preserve"> </w:t>
      </w:r>
      <w:proofErr w:type="spellStart"/>
      <w:r w:rsidRPr="00BF6A8D">
        <w:t>harta</w:t>
      </w:r>
      <w:proofErr w:type="spellEnd"/>
      <w:r w:rsidRPr="00BF6A8D">
        <w:t xml:space="preserve"> </w:t>
      </w:r>
      <w:proofErr w:type="spellStart"/>
      <w:r w:rsidRPr="00BF6A8D">
        <w:t>tertentu</w:t>
      </w:r>
      <w:proofErr w:type="spellEnd"/>
      <w:r w:rsidRPr="00BF6A8D">
        <w:t xml:space="preserve"> yang </w:t>
      </w:r>
      <w:proofErr w:type="spellStart"/>
      <w:r w:rsidRPr="00BF6A8D">
        <w:t>dikeluarkan</w:t>
      </w:r>
      <w:proofErr w:type="spellEnd"/>
      <w:r w:rsidRPr="00BF6A8D">
        <w:t xml:space="preserve"> </w:t>
      </w:r>
      <w:proofErr w:type="spellStart"/>
      <w:r w:rsidRPr="00BF6A8D">
        <w:t>apabila</w:t>
      </w:r>
      <w:proofErr w:type="spellEnd"/>
      <w:r w:rsidRPr="00BF6A8D">
        <w:t xml:space="preserve"> </w:t>
      </w:r>
      <w:proofErr w:type="spellStart"/>
      <w:r w:rsidRPr="00BF6A8D">
        <w:t>telah</w:t>
      </w:r>
      <w:proofErr w:type="spellEnd"/>
      <w:r w:rsidRPr="00BF6A8D">
        <w:t xml:space="preserve"> </w:t>
      </w:r>
      <w:proofErr w:type="spellStart"/>
      <w:r w:rsidRPr="00BF6A8D">
        <w:t>mencapai</w:t>
      </w:r>
      <w:proofErr w:type="spellEnd"/>
      <w:r w:rsidRPr="00BF6A8D">
        <w:t xml:space="preserve"> </w:t>
      </w:r>
      <w:proofErr w:type="spellStart"/>
      <w:r w:rsidRPr="00BF6A8D">
        <w:t>syarat</w:t>
      </w:r>
      <w:proofErr w:type="spellEnd"/>
      <w:r w:rsidRPr="00BF6A8D">
        <w:t xml:space="preserve"> yang </w:t>
      </w:r>
      <w:proofErr w:type="spellStart"/>
      <w:r w:rsidRPr="00BF6A8D">
        <w:t>diatur</w:t>
      </w:r>
      <w:proofErr w:type="spellEnd"/>
      <w:r w:rsidRPr="00BF6A8D">
        <w:t xml:space="preserve"> </w:t>
      </w:r>
      <w:proofErr w:type="spellStart"/>
      <w:r w:rsidRPr="00BF6A8D">
        <w:t>sesuai</w:t>
      </w:r>
      <w:proofErr w:type="spellEnd"/>
      <w:r w:rsidRPr="00BF6A8D">
        <w:t xml:space="preserve"> </w:t>
      </w:r>
      <w:proofErr w:type="spellStart"/>
      <w:r w:rsidRPr="00BF6A8D">
        <w:t>aturan</w:t>
      </w:r>
      <w:proofErr w:type="spellEnd"/>
      <w:r w:rsidRPr="00BF6A8D">
        <w:t xml:space="preserve"> agama, </w:t>
      </w:r>
      <w:proofErr w:type="spellStart"/>
      <w:r w:rsidRPr="00BF6A8D">
        <w:t>dikeluarkan</w:t>
      </w:r>
      <w:proofErr w:type="spellEnd"/>
      <w:r w:rsidRPr="00BF6A8D">
        <w:t xml:space="preserve"> </w:t>
      </w:r>
      <w:proofErr w:type="spellStart"/>
      <w:r w:rsidRPr="00BF6A8D">
        <w:t>kepada</w:t>
      </w:r>
      <w:proofErr w:type="spellEnd"/>
      <w:r w:rsidRPr="00BF6A8D">
        <w:t xml:space="preserve"> 8 </w:t>
      </w:r>
      <w:proofErr w:type="spellStart"/>
      <w:r w:rsidRPr="00BF6A8D">
        <w:t>asnaf</w:t>
      </w:r>
      <w:proofErr w:type="spellEnd"/>
      <w:r w:rsidRPr="00BF6A8D">
        <w:t xml:space="preserve"> </w:t>
      </w:r>
      <w:proofErr w:type="spellStart"/>
      <w:r w:rsidRPr="00BF6A8D">
        <w:t>penerima</w:t>
      </w:r>
      <w:proofErr w:type="spellEnd"/>
      <w:r w:rsidRPr="00BF6A8D">
        <w:t xml:space="preserve"> zakat. </w:t>
      </w:r>
      <w:proofErr w:type="spellStart"/>
      <w:r w:rsidRPr="00BF6A8D">
        <w:t>Menurut</w:t>
      </w:r>
      <w:proofErr w:type="spellEnd"/>
      <w:r w:rsidRPr="00BF6A8D">
        <w:t xml:space="preserve"> Bahasa kata “zakat” </w:t>
      </w:r>
      <w:proofErr w:type="spellStart"/>
      <w:r w:rsidRPr="00BF6A8D">
        <w:t>berarti</w:t>
      </w:r>
      <w:proofErr w:type="spellEnd"/>
      <w:r w:rsidRPr="00BF6A8D">
        <w:t xml:space="preserve"> </w:t>
      </w:r>
      <w:proofErr w:type="spellStart"/>
      <w:r w:rsidRPr="00BF6A8D">
        <w:t>tumbuh</w:t>
      </w:r>
      <w:proofErr w:type="spellEnd"/>
      <w:r w:rsidRPr="00BF6A8D">
        <w:t xml:space="preserve">, </w:t>
      </w:r>
      <w:proofErr w:type="spellStart"/>
      <w:r w:rsidRPr="00BF6A8D">
        <w:t>berkembang</w:t>
      </w:r>
      <w:proofErr w:type="spellEnd"/>
      <w:r w:rsidRPr="00BF6A8D">
        <w:t xml:space="preserve">, </w:t>
      </w:r>
      <w:proofErr w:type="spellStart"/>
      <w:r w:rsidRPr="00BF6A8D">
        <w:t>subur</w:t>
      </w:r>
      <w:proofErr w:type="spellEnd"/>
      <w:r w:rsidRPr="00BF6A8D">
        <w:t xml:space="preserve"> </w:t>
      </w:r>
      <w:proofErr w:type="spellStart"/>
      <w:r w:rsidRPr="00BF6A8D">
        <w:t>atau</w:t>
      </w:r>
      <w:proofErr w:type="spellEnd"/>
      <w:r w:rsidRPr="00BF6A8D">
        <w:t xml:space="preserve"> </w:t>
      </w:r>
      <w:proofErr w:type="spellStart"/>
      <w:r w:rsidRPr="00BF6A8D">
        <w:t>bertambah</w:t>
      </w:r>
      <w:proofErr w:type="spellEnd"/>
      <w:r w:rsidRPr="00BF6A8D">
        <w:t>. (</w:t>
      </w:r>
      <w:proofErr w:type="spellStart"/>
      <w:r w:rsidRPr="00BF6A8D">
        <w:t>Saidi</w:t>
      </w:r>
      <w:proofErr w:type="spellEnd"/>
      <w:r w:rsidRPr="00BF6A8D">
        <w:t>,</w:t>
      </w:r>
      <w:r w:rsidR="00CD61C8" w:rsidRPr="00BF6A8D">
        <w:t xml:space="preserve"> </w:t>
      </w:r>
      <w:r w:rsidRPr="00BF6A8D">
        <w:t>2006)</w:t>
      </w:r>
    </w:p>
    <w:p w14:paraId="612A0B36" w14:textId="77777777" w:rsidR="0025083E" w:rsidRPr="00BF6A8D" w:rsidRDefault="0025083E" w:rsidP="007C07F6">
      <w:pPr>
        <w:pStyle w:val="mb-20"/>
        <w:spacing w:before="0" w:beforeAutospacing="0" w:after="0" w:afterAutospacing="0" w:line="360" w:lineRule="auto"/>
        <w:ind w:firstLine="720"/>
        <w:jc w:val="both"/>
      </w:pPr>
      <w:r w:rsidRPr="00BF6A8D">
        <w:t xml:space="preserve">Zakat </w:t>
      </w:r>
      <w:proofErr w:type="spellStart"/>
      <w:r w:rsidRPr="00BF6A8D">
        <w:t>berasal</w:t>
      </w:r>
      <w:proofErr w:type="spellEnd"/>
      <w:r w:rsidRPr="00BF6A8D">
        <w:t xml:space="preserve"> </w:t>
      </w:r>
      <w:proofErr w:type="spellStart"/>
      <w:r w:rsidRPr="00BF6A8D">
        <w:t>dari</w:t>
      </w:r>
      <w:proofErr w:type="spellEnd"/>
      <w:r w:rsidRPr="00BF6A8D">
        <w:t xml:space="preserve"> </w:t>
      </w:r>
      <w:proofErr w:type="spellStart"/>
      <w:r w:rsidRPr="00BF6A8D">
        <w:t>bentuk</w:t>
      </w:r>
      <w:proofErr w:type="spellEnd"/>
      <w:r w:rsidRPr="00BF6A8D">
        <w:t xml:space="preserve"> kata "</w:t>
      </w:r>
      <w:proofErr w:type="spellStart"/>
      <w:r w:rsidRPr="00BF6A8D">
        <w:t>zaka</w:t>
      </w:r>
      <w:proofErr w:type="spellEnd"/>
      <w:r w:rsidRPr="00BF6A8D">
        <w:t xml:space="preserve">" yang </w:t>
      </w:r>
      <w:proofErr w:type="spellStart"/>
      <w:r w:rsidRPr="00BF6A8D">
        <w:t>berarti</w:t>
      </w:r>
      <w:proofErr w:type="spellEnd"/>
      <w:r w:rsidRPr="00BF6A8D">
        <w:t xml:space="preserve"> </w:t>
      </w:r>
      <w:proofErr w:type="spellStart"/>
      <w:r w:rsidRPr="00BF6A8D">
        <w:t>suci</w:t>
      </w:r>
      <w:proofErr w:type="spellEnd"/>
      <w:r w:rsidRPr="00BF6A8D">
        <w:t xml:space="preserve">, </w:t>
      </w:r>
      <w:proofErr w:type="spellStart"/>
      <w:r w:rsidRPr="00BF6A8D">
        <w:t>baik</w:t>
      </w:r>
      <w:proofErr w:type="spellEnd"/>
      <w:r w:rsidRPr="00BF6A8D">
        <w:t xml:space="preserve">, </w:t>
      </w:r>
      <w:proofErr w:type="spellStart"/>
      <w:r w:rsidRPr="00BF6A8D">
        <w:t>berkah</w:t>
      </w:r>
      <w:proofErr w:type="spellEnd"/>
      <w:r w:rsidRPr="00BF6A8D">
        <w:t xml:space="preserve">, </w:t>
      </w:r>
      <w:proofErr w:type="spellStart"/>
      <w:r w:rsidRPr="00BF6A8D">
        <w:t>tumbuh</w:t>
      </w:r>
      <w:proofErr w:type="spellEnd"/>
      <w:r w:rsidRPr="00BF6A8D">
        <w:t xml:space="preserve">, dan </w:t>
      </w:r>
      <w:proofErr w:type="spellStart"/>
      <w:r w:rsidRPr="00BF6A8D">
        <w:t>berkembang</w:t>
      </w:r>
      <w:proofErr w:type="spellEnd"/>
      <w:r w:rsidRPr="00BF6A8D">
        <w:t xml:space="preserve">. </w:t>
      </w:r>
      <w:proofErr w:type="spellStart"/>
      <w:r w:rsidRPr="00BF6A8D">
        <w:t>Dinamakan</w:t>
      </w:r>
      <w:proofErr w:type="spellEnd"/>
      <w:r w:rsidRPr="00BF6A8D">
        <w:t xml:space="preserve"> zakat, </w:t>
      </w:r>
      <w:proofErr w:type="spellStart"/>
      <w:r w:rsidRPr="00BF6A8D">
        <w:t>karena</w:t>
      </w:r>
      <w:proofErr w:type="spellEnd"/>
      <w:r w:rsidRPr="00BF6A8D">
        <w:t xml:space="preserve"> di </w:t>
      </w:r>
      <w:proofErr w:type="spellStart"/>
      <w:r w:rsidRPr="00BF6A8D">
        <w:t>dalamnya</w:t>
      </w:r>
      <w:proofErr w:type="spellEnd"/>
      <w:r w:rsidRPr="00BF6A8D">
        <w:t xml:space="preserve"> </w:t>
      </w:r>
      <w:proofErr w:type="spellStart"/>
      <w:r w:rsidRPr="00BF6A8D">
        <w:t>terkandung</w:t>
      </w:r>
      <w:proofErr w:type="spellEnd"/>
      <w:r w:rsidRPr="00BF6A8D">
        <w:t xml:space="preserve"> </w:t>
      </w:r>
      <w:proofErr w:type="spellStart"/>
      <w:r w:rsidRPr="00BF6A8D">
        <w:t>harapan</w:t>
      </w:r>
      <w:proofErr w:type="spellEnd"/>
      <w:r w:rsidRPr="00BF6A8D">
        <w:t xml:space="preserve"> </w:t>
      </w:r>
      <w:proofErr w:type="spellStart"/>
      <w:r w:rsidRPr="00BF6A8D">
        <w:t>untuk</w:t>
      </w:r>
      <w:proofErr w:type="spellEnd"/>
      <w:r w:rsidRPr="00BF6A8D">
        <w:t xml:space="preserve"> </w:t>
      </w:r>
      <w:proofErr w:type="spellStart"/>
      <w:r w:rsidRPr="00BF6A8D">
        <w:t>beroleh</w:t>
      </w:r>
      <w:proofErr w:type="spellEnd"/>
      <w:r w:rsidRPr="00BF6A8D">
        <w:t xml:space="preserve"> </w:t>
      </w:r>
      <w:proofErr w:type="spellStart"/>
      <w:r w:rsidRPr="00BF6A8D">
        <w:t>berkah</w:t>
      </w:r>
      <w:proofErr w:type="spellEnd"/>
      <w:r w:rsidRPr="00BF6A8D">
        <w:t xml:space="preserve">, </w:t>
      </w:r>
      <w:proofErr w:type="spellStart"/>
      <w:r w:rsidRPr="00BF6A8D">
        <w:t>membersihkan</w:t>
      </w:r>
      <w:proofErr w:type="spellEnd"/>
      <w:r w:rsidRPr="00BF6A8D">
        <w:t xml:space="preserve"> </w:t>
      </w:r>
      <w:proofErr w:type="spellStart"/>
      <w:r w:rsidRPr="00BF6A8D">
        <w:t>jiwa</w:t>
      </w:r>
      <w:proofErr w:type="spellEnd"/>
      <w:r w:rsidRPr="00BF6A8D">
        <w:t xml:space="preserve"> dan </w:t>
      </w:r>
      <w:proofErr w:type="spellStart"/>
      <w:r w:rsidRPr="00BF6A8D">
        <w:t>memupuknya</w:t>
      </w:r>
      <w:proofErr w:type="spellEnd"/>
      <w:r w:rsidRPr="00BF6A8D">
        <w:t xml:space="preserve"> </w:t>
      </w:r>
      <w:proofErr w:type="spellStart"/>
      <w:r w:rsidRPr="00BF6A8D">
        <w:t>d</w:t>
      </w:r>
      <w:r w:rsidR="00CD61C8" w:rsidRPr="00BF6A8D">
        <w:t>engan</w:t>
      </w:r>
      <w:proofErr w:type="spellEnd"/>
      <w:r w:rsidR="00CD61C8" w:rsidRPr="00BF6A8D">
        <w:t xml:space="preserve"> </w:t>
      </w:r>
      <w:proofErr w:type="spellStart"/>
      <w:r w:rsidR="00CD61C8" w:rsidRPr="00BF6A8D">
        <w:t>berbagai</w:t>
      </w:r>
      <w:proofErr w:type="spellEnd"/>
      <w:r w:rsidR="00CD61C8" w:rsidRPr="00BF6A8D">
        <w:t xml:space="preserve"> </w:t>
      </w:r>
      <w:proofErr w:type="spellStart"/>
      <w:r w:rsidR="00CD61C8" w:rsidRPr="00BF6A8D">
        <w:t>kebaikan</w:t>
      </w:r>
      <w:proofErr w:type="spellEnd"/>
      <w:r w:rsidR="00CD61C8" w:rsidRPr="00BF6A8D">
        <w:t xml:space="preserve"> (Shihab,</w:t>
      </w:r>
      <w:r w:rsidRPr="00BF6A8D">
        <w:t xml:space="preserve"> </w:t>
      </w:r>
      <w:r w:rsidR="00CD61C8" w:rsidRPr="00BF6A8D">
        <w:t>200</w:t>
      </w:r>
      <w:r w:rsidRPr="00BF6A8D">
        <w:t xml:space="preserve">5) </w:t>
      </w:r>
      <w:proofErr w:type="spellStart"/>
      <w:r w:rsidRPr="00BF6A8D">
        <w:t>Makna</w:t>
      </w:r>
      <w:proofErr w:type="spellEnd"/>
      <w:r w:rsidRPr="00BF6A8D">
        <w:t xml:space="preserve"> </w:t>
      </w:r>
      <w:proofErr w:type="spellStart"/>
      <w:r w:rsidRPr="00BF6A8D">
        <w:t>tumbuh</w:t>
      </w:r>
      <w:proofErr w:type="spellEnd"/>
      <w:r w:rsidRPr="00BF6A8D">
        <w:t xml:space="preserve"> </w:t>
      </w:r>
      <w:proofErr w:type="spellStart"/>
      <w:r w:rsidRPr="00BF6A8D">
        <w:t>dalam</w:t>
      </w:r>
      <w:proofErr w:type="spellEnd"/>
      <w:r w:rsidRPr="00BF6A8D">
        <w:t xml:space="preserve"> </w:t>
      </w:r>
      <w:proofErr w:type="spellStart"/>
      <w:r w:rsidRPr="00BF6A8D">
        <w:t>arti</w:t>
      </w:r>
      <w:proofErr w:type="spellEnd"/>
      <w:r w:rsidRPr="00BF6A8D">
        <w:t xml:space="preserve"> zakat </w:t>
      </w:r>
      <w:proofErr w:type="spellStart"/>
      <w:r w:rsidRPr="00BF6A8D">
        <w:t>menunjukkan</w:t>
      </w:r>
      <w:proofErr w:type="spellEnd"/>
      <w:r w:rsidRPr="00BF6A8D">
        <w:t xml:space="preserve"> </w:t>
      </w:r>
      <w:proofErr w:type="spellStart"/>
      <w:r w:rsidRPr="00BF6A8D">
        <w:t>bahwa</w:t>
      </w:r>
      <w:proofErr w:type="spellEnd"/>
      <w:r w:rsidRPr="00BF6A8D">
        <w:t xml:space="preserve"> </w:t>
      </w:r>
      <w:proofErr w:type="spellStart"/>
      <w:r w:rsidRPr="00BF6A8D">
        <w:t>mengeluarkan</w:t>
      </w:r>
      <w:proofErr w:type="spellEnd"/>
      <w:r w:rsidRPr="00BF6A8D">
        <w:t xml:space="preserve"> zakat </w:t>
      </w:r>
      <w:proofErr w:type="spellStart"/>
      <w:r w:rsidRPr="00BF6A8D">
        <w:t>sebagai</w:t>
      </w:r>
      <w:proofErr w:type="spellEnd"/>
      <w:r w:rsidRPr="00BF6A8D">
        <w:t xml:space="preserve"> </w:t>
      </w:r>
      <w:proofErr w:type="spellStart"/>
      <w:r w:rsidRPr="00BF6A8D">
        <w:t>sebab</w:t>
      </w:r>
      <w:proofErr w:type="spellEnd"/>
      <w:r w:rsidRPr="00BF6A8D">
        <w:t xml:space="preserve"> </w:t>
      </w:r>
      <w:proofErr w:type="spellStart"/>
      <w:r w:rsidRPr="00BF6A8D">
        <w:t>adanya</w:t>
      </w:r>
      <w:proofErr w:type="spellEnd"/>
      <w:r w:rsidRPr="00BF6A8D">
        <w:t xml:space="preserve"> </w:t>
      </w:r>
      <w:proofErr w:type="spellStart"/>
      <w:r w:rsidRPr="00BF6A8D">
        <w:t>pertumbuhan</w:t>
      </w:r>
      <w:proofErr w:type="spellEnd"/>
      <w:r w:rsidRPr="00BF6A8D">
        <w:t xml:space="preserve"> dan </w:t>
      </w:r>
      <w:proofErr w:type="spellStart"/>
      <w:r w:rsidRPr="00BF6A8D">
        <w:t>perkembangan</w:t>
      </w:r>
      <w:proofErr w:type="spellEnd"/>
      <w:r w:rsidRPr="00BF6A8D">
        <w:t xml:space="preserve"> </w:t>
      </w:r>
      <w:proofErr w:type="spellStart"/>
      <w:r w:rsidRPr="00BF6A8D">
        <w:t>harta</w:t>
      </w:r>
      <w:proofErr w:type="spellEnd"/>
      <w:r w:rsidRPr="00BF6A8D">
        <w:t xml:space="preserve">, </w:t>
      </w:r>
      <w:proofErr w:type="spellStart"/>
      <w:r w:rsidRPr="00BF6A8D">
        <w:t>pelaksanaan</w:t>
      </w:r>
      <w:proofErr w:type="spellEnd"/>
      <w:r w:rsidRPr="00BF6A8D">
        <w:t xml:space="preserve"> zakat </w:t>
      </w:r>
      <w:proofErr w:type="spellStart"/>
      <w:r w:rsidRPr="00BF6A8D">
        <w:t>itu</w:t>
      </w:r>
      <w:proofErr w:type="spellEnd"/>
      <w:r w:rsidRPr="00BF6A8D">
        <w:t xml:space="preserve"> </w:t>
      </w:r>
      <w:proofErr w:type="spellStart"/>
      <w:r w:rsidRPr="00BF6A8D">
        <w:t>mengakibatkan</w:t>
      </w:r>
      <w:proofErr w:type="spellEnd"/>
      <w:r w:rsidRPr="00BF6A8D">
        <w:t xml:space="preserve"> </w:t>
      </w:r>
      <w:proofErr w:type="spellStart"/>
      <w:r w:rsidRPr="00BF6A8D">
        <w:t>pahala</w:t>
      </w:r>
      <w:proofErr w:type="spellEnd"/>
      <w:r w:rsidRPr="00BF6A8D">
        <w:t xml:space="preserve"> </w:t>
      </w:r>
      <w:proofErr w:type="spellStart"/>
      <w:r w:rsidRPr="00BF6A8D">
        <w:t>menjadi</w:t>
      </w:r>
      <w:proofErr w:type="spellEnd"/>
      <w:r w:rsidRPr="00BF6A8D">
        <w:t xml:space="preserve"> </w:t>
      </w:r>
      <w:proofErr w:type="spellStart"/>
      <w:r w:rsidRPr="00BF6A8D">
        <w:t>banyak</w:t>
      </w:r>
      <w:proofErr w:type="spellEnd"/>
      <w:r w:rsidRPr="00BF6A8D">
        <w:t xml:space="preserve">. </w:t>
      </w:r>
      <w:proofErr w:type="spellStart"/>
      <w:r w:rsidRPr="00BF6A8D">
        <w:t>Sedangkan</w:t>
      </w:r>
      <w:proofErr w:type="spellEnd"/>
      <w:r w:rsidRPr="00BF6A8D">
        <w:t xml:space="preserve"> </w:t>
      </w:r>
      <w:proofErr w:type="spellStart"/>
      <w:r w:rsidRPr="00BF6A8D">
        <w:t>makna</w:t>
      </w:r>
      <w:proofErr w:type="spellEnd"/>
      <w:r w:rsidRPr="00BF6A8D">
        <w:t xml:space="preserve"> </w:t>
      </w:r>
      <w:proofErr w:type="spellStart"/>
      <w:r w:rsidRPr="00BF6A8D">
        <w:t>suci</w:t>
      </w:r>
      <w:proofErr w:type="spellEnd"/>
      <w:r w:rsidRPr="00BF6A8D">
        <w:t xml:space="preserve"> </w:t>
      </w:r>
      <w:proofErr w:type="spellStart"/>
      <w:r w:rsidRPr="00BF6A8D">
        <w:t>menunjukkan</w:t>
      </w:r>
      <w:proofErr w:type="spellEnd"/>
      <w:r w:rsidRPr="00BF6A8D">
        <w:t xml:space="preserve"> </w:t>
      </w:r>
      <w:proofErr w:type="spellStart"/>
      <w:r w:rsidRPr="00BF6A8D">
        <w:t>bahwa</w:t>
      </w:r>
      <w:proofErr w:type="spellEnd"/>
      <w:r w:rsidRPr="00BF6A8D">
        <w:t xml:space="preserve"> zakat </w:t>
      </w:r>
      <w:proofErr w:type="spellStart"/>
      <w:r w:rsidRPr="00BF6A8D">
        <w:t>adalah</w:t>
      </w:r>
      <w:proofErr w:type="spellEnd"/>
      <w:r w:rsidRPr="00BF6A8D">
        <w:t xml:space="preserve"> </w:t>
      </w:r>
      <w:proofErr w:type="spellStart"/>
      <w:r w:rsidRPr="00BF6A8D">
        <w:t>mensucikan</w:t>
      </w:r>
      <w:proofErr w:type="spellEnd"/>
      <w:r w:rsidRPr="00BF6A8D">
        <w:t xml:space="preserve"> </w:t>
      </w:r>
      <w:proofErr w:type="spellStart"/>
      <w:r w:rsidRPr="00BF6A8D">
        <w:t>jiwa</w:t>
      </w:r>
      <w:proofErr w:type="spellEnd"/>
      <w:r w:rsidRPr="00BF6A8D">
        <w:t xml:space="preserve"> </w:t>
      </w:r>
      <w:proofErr w:type="spellStart"/>
      <w:r w:rsidRPr="00BF6A8D">
        <w:t>dari</w:t>
      </w:r>
      <w:proofErr w:type="spellEnd"/>
      <w:r w:rsidRPr="00BF6A8D">
        <w:t xml:space="preserve"> </w:t>
      </w:r>
      <w:proofErr w:type="spellStart"/>
      <w:r w:rsidRPr="00BF6A8D">
        <w:t>kejelekan</w:t>
      </w:r>
      <w:proofErr w:type="spellEnd"/>
      <w:r w:rsidRPr="00BF6A8D">
        <w:t xml:space="preserve">, </w:t>
      </w:r>
      <w:proofErr w:type="spellStart"/>
      <w:r w:rsidRPr="00BF6A8D">
        <w:t>kebatilan</w:t>
      </w:r>
      <w:proofErr w:type="spellEnd"/>
      <w:r w:rsidRPr="00BF6A8D">
        <w:t xml:space="preserve"> dan </w:t>
      </w:r>
      <w:proofErr w:type="spellStart"/>
      <w:r w:rsidRPr="00BF6A8D">
        <w:t>pensuci</w:t>
      </w:r>
      <w:proofErr w:type="spellEnd"/>
      <w:r w:rsidRPr="00BF6A8D">
        <w:t xml:space="preserve"> </w:t>
      </w:r>
      <w:proofErr w:type="spellStart"/>
      <w:r w:rsidRPr="00BF6A8D">
        <w:t>dari</w:t>
      </w:r>
      <w:proofErr w:type="spellEnd"/>
      <w:r w:rsidRPr="00BF6A8D">
        <w:t xml:space="preserve"> </w:t>
      </w:r>
      <w:proofErr w:type="spellStart"/>
      <w:r w:rsidRPr="00BF6A8D">
        <w:t>dosa-dosa</w:t>
      </w:r>
      <w:proofErr w:type="spellEnd"/>
      <w:r w:rsidRPr="00BF6A8D">
        <w:t xml:space="preserve">. </w:t>
      </w:r>
      <w:proofErr w:type="spellStart"/>
      <w:r w:rsidRPr="00BF6A8D">
        <w:t>Dalam</w:t>
      </w:r>
      <w:proofErr w:type="spellEnd"/>
      <w:r w:rsidRPr="00BF6A8D">
        <w:t xml:space="preserve"> Al-Quran </w:t>
      </w:r>
      <w:proofErr w:type="spellStart"/>
      <w:r w:rsidRPr="00BF6A8D">
        <w:t>disebutkan</w:t>
      </w:r>
      <w:proofErr w:type="spellEnd"/>
      <w:r w:rsidRPr="00BF6A8D">
        <w:t>, “</w:t>
      </w:r>
      <w:proofErr w:type="spellStart"/>
      <w:r w:rsidRPr="00BF6A8D">
        <w:t>Ambillah</w:t>
      </w:r>
      <w:proofErr w:type="spellEnd"/>
      <w:r w:rsidRPr="00BF6A8D">
        <w:t xml:space="preserve"> zakat </w:t>
      </w:r>
      <w:proofErr w:type="spellStart"/>
      <w:r w:rsidRPr="00BF6A8D">
        <w:t>dari</w:t>
      </w:r>
      <w:proofErr w:type="spellEnd"/>
      <w:r w:rsidRPr="00BF6A8D">
        <w:t xml:space="preserve"> </w:t>
      </w:r>
      <w:proofErr w:type="spellStart"/>
      <w:r w:rsidRPr="00BF6A8D">
        <w:t>sebagian</w:t>
      </w:r>
      <w:proofErr w:type="spellEnd"/>
      <w:r w:rsidRPr="00BF6A8D">
        <w:t xml:space="preserve"> </w:t>
      </w:r>
      <w:proofErr w:type="spellStart"/>
      <w:r w:rsidRPr="00BF6A8D">
        <w:t>harta</w:t>
      </w:r>
      <w:proofErr w:type="spellEnd"/>
      <w:r w:rsidRPr="00BF6A8D">
        <w:t xml:space="preserve"> </w:t>
      </w:r>
      <w:proofErr w:type="spellStart"/>
      <w:r w:rsidRPr="00BF6A8D">
        <w:t>mereka</w:t>
      </w:r>
      <w:proofErr w:type="spellEnd"/>
      <w:r w:rsidRPr="00BF6A8D">
        <w:t xml:space="preserve">, </w:t>
      </w:r>
      <w:proofErr w:type="spellStart"/>
      <w:r w:rsidRPr="00BF6A8D">
        <w:t>dengan</w:t>
      </w:r>
      <w:proofErr w:type="spellEnd"/>
      <w:r w:rsidRPr="00BF6A8D">
        <w:t xml:space="preserve"> zakat </w:t>
      </w:r>
      <w:proofErr w:type="spellStart"/>
      <w:r w:rsidRPr="00BF6A8D">
        <w:t>itu</w:t>
      </w:r>
      <w:proofErr w:type="spellEnd"/>
      <w:r w:rsidRPr="00BF6A8D">
        <w:t xml:space="preserve"> </w:t>
      </w:r>
      <w:proofErr w:type="spellStart"/>
      <w:r w:rsidRPr="00BF6A8D">
        <w:t>kamu</w:t>
      </w:r>
      <w:proofErr w:type="spellEnd"/>
      <w:r w:rsidRPr="00BF6A8D">
        <w:t xml:space="preserve"> </w:t>
      </w:r>
      <w:proofErr w:type="spellStart"/>
      <w:r w:rsidRPr="00BF6A8D">
        <w:t>membersihkan</w:t>
      </w:r>
      <w:proofErr w:type="spellEnd"/>
      <w:r w:rsidRPr="00BF6A8D">
        <w:t xml:space="preserve"> dan </w:t>
      </w:r>
      <w:proofErr w:type="spellStart"/>
      <w:r w:rsidRPr="00BF6A8D">
        <w:t>menyu</w:t>
      </w:r>
      <w:r w:rsidR="00CD61C8" w:rsidRPr="00BF6A8D">
        <w:t>cikan</w:t>
      </w:r>
      <w:proofErr w:type="spellEnd"/>
      <w:r w:rsidR="00CD61C8" w:rsidRPr="00BF6A8D">
        <w:t xml:space="preserve"> </w:t>
      </w:r>
      <w:proofErr w:type="spellStart"/>
      <w:r w:rsidR="00CD61C8" w:rsidRPr="00BF6A8D">
        <w:t>mereka</w:t>
      </w:r>
      <w:proofErr w:type="spellEnd"/>
      <w:r w:rsidR="00CD61C8" w:rsidRPr="00BF6A8D">
        <w:t>” (QS. At-</w:t>
      </w:r>
      <w:proofErr w:type="spellStart"/>
      <w:r w:rsidR="00CD61C8" w:rsidRPr="00BF6A8D">
        <w:t>Taubah</w:t>
      </w:r>
      <w:proofErr w:type="spellEnd"/>
      <w:r w:rsidR="00CD61C8" w:rsidRPr="00BF6A8D">
        <w:t xml:space="preserve"> </w:t>
      </w:r>
      <w:proofErr w:type="gramStart"/>
      <w:r w:rsidR="00CD61C8" w:rsidRPr="00BF6A8D">
        <w:t xml:space="preserve">9 </w:t>
      </w:r>
      <w:r w:rsidRPr="00BF6A8D">
        <w:t>:</w:t>
      </w:r>
      <w:proofErr w:type="gramEnd"/>
      <w:r w:rsidRPr="00BF6A8D">
        <w:t xml:space="preserve"> 103). </w:t>
      </w:r>
      <w:proofErr w:type="spellStart"/>
      <w:r w:rsidRPr="00BF6A8D">
        <w:t>Menurut</w:t>
      </w:r>
      <w:proofErr w:type="spellEnd"/>
      <w:r w:rsidRPr="00BF6A8D">
        <w:t xml:space="preserve"> </w:t>
      </w:r>
      <w:proofErr w:type="spellStart"/>
      <w:r w:rsidRPr="00BF6A8D">
        <w:t>istilah</w:t>
      </w:r>
      <w:proofErr w:type="spellEnd"/>
      <w:r w:rsidRPr="00BF6A8D">
        <w:t xml:space="preserve"> </w:t>
      </w:r>
      <w:proofErr w:type="spellStart"/>
      <w:r w:rsidRPr="00BF6A8D">
        <w:t>dalam</w:t>
      </w:r>
      <w:proofErr w:type="spellEnd"/>
      <w:r w:rsidRPr="00BF6A8D">
        <w:t xml:space="preserve"> kitab al-</w:t>
      </w:r>
      <w:proofErr w:type="spellStart"/>
      <w:r w:rsidRPr="00BF6A8D">
        <w:t>Hâwî</w:t>
      </w:r>
      <w:proofErr w:type="spellEnd"/>
      <w:r w:rsidRPr="00BF6A8D">
        <w:t>, al-</w:t>
      </w:r>
      <w:proofErr w:type="spellStart"/>
      <w:r w:rsidRPr="00BF6A8D">
        <w:t>Mawardi</w:t>
      </w:r>
      <w:proofErr w:type="spellEnd"/>
      <w:r w:rsidRPr="00BF6A8D">
        <w:t xml:space="preserve"> </w:t>
      </w:r>
      <w:proofErr w:type="spellStart"/>
      <w:r w:rsidRPr="00BF6A8D">
        <w:t>mendefinisikan</w:t>
      </w:r>
      <w:proofErr w:type="spellEnd"/>
      <w:r w:rsidRPr="00BF6A8D">
        <w:t xml:space="preserve"> zakat </w:t>
      </w:r>
      <w:proofErr w:type="spellStart"/>
      <w:r w:rsidRPr="00BF6A8D">
        <w:t>dengan</w:t>
      </w:r>
      <w:proofErr w:type="spellEnd"/>
      <w:r w:rsidRPr="00BF6A8D">
        <w:t xml:space="preserve"> </w:t>
      </w:r>
      <w:proofErr w:type="spellStart"/>
      <w:r w:rsidRPr="00BF6A8D">
        <w:t>nama</w:t>
      </w:r>
      <w:proofErr w:type="spellEnd"/>
      <w:r w:rsidRPr="00BF6A8D">
        <w:t xml:space="preserve"> </w:t>
      </w:r>
      <w:proofErr w:type="spellStart"/>
      <w:r w:rsidRPr="00BF6A8D">
        <w:t>pengambilan</w:t>
      </w:r>
      <w:proofErr w:type="spellEnd"/>
      <w:r w:rsidRPr="00BF6A8D">
        <w:t xml:space="preserve"> </w:t>
      </w:r>
      <w:proofErr w:type="spellStart"/>
      <w:r w:rsidRPr="00BF6A8D">
        <w:t>tertentu</w:t>
      </w:r>
      <w:proofErr w:type="spellEnd"/>
      <w:r w:rsidRPr="00BF6A8D">
        <w:t xml:space="preserve"> </w:t>
      </w:r>
      <w:proofErr w:type="spellStart"/>
      <w:r w:rsidRPr="00BF6A8D">
        <w:t>dari</w:t>
      </w:r>
      <w:proofErr w:type="spellEnd"/>
      <w:r w:rsidRPr="00BF6A8D">
        <w:t xml:space="preserve"> </w:t>
      </w:r>
      <w:proofErr w:type="spellStart"/>
      <w:r w:rsidRPr="00BF6A8D">
        <w:t>harta</w:t>
      </w:r>
      <w:proofErr w:type="spellEnd"/>
      <w:r w:rsidRPr="00BF6A8D">
        <w:t xml:space="preserve"> </w:t>
      </w:r>
      <w:proofErr w:type="spellStart"/>
      <w:r w:rsidRPr="00BF6A8D">
        <w:t>tertentu</w:t>
      </w:r>
      <w:proofErr w:type="spellEnd"/>
      <w:r w:rsidRPr="00BF6A8D">
        <w:t xml:space="preserve">, </w:t>
      </w:r>
      <w:proofErr w:type="spellStart"/>
      <w:r w:rsidRPr="00BF6A8D">
        <w:t>menurut</w:t>
      </w:r>
      <w:proofErr w:type="spellEnd"/>
      <w:r w:rsidRPr="00BF6A8D">
        <w:t xml:space="preserve"> </w:t>
      </w:r>
      <w:proofErr w:type="spellStart"/>
      <w:r w:rsidRPr="00BF6A8D">
        <w:t>sifat-sifat</w:t>
      </w:r>
      <w:proofErr w:type="spellEnd"/>
      <w:r w:rsidRPr="00BF6A8D">
        <w:t xml:space="preserve"> </w:t>
      </w:r>
      <w:proofErr w:type="spellStart"/>
      <w:r w:rsidRPr="00BF6A8D">
        <w:t>tertentu</w:t>
      </w:r>
      <w:proofErr w:type="spellEnd"/>
      <w:r w:rsidRPr="00BF6A8D">
        <w:t xml:space="preserve"> dan </w:t>
      </w:r>
      <w:proofErr w:type="spellStart"/>
      <w:r w:rsidRPr="00BF6A8D">
        <w:t>untuk</w:t>
      </w:r>
      <w:proofErr w:type="spellEnd"/>
      <w:r w:rsidRPr="00BF6A8D">
        <w:t xml:space="preserve"> </w:t>
      </w:r>
      <w:proofErr w:type="spellStart"/>
      <w:r w:rsidRPr="00BF6A8D">
        <w:t>diberikan</w:t>
      </w:r>
      <w:proofErr w:type="spellEnd"/>
      <w:r w:rsidRPr="00BF6A8D">
        <w:t xml:space="preserve"> </w:t>
      </w:r>
      <w:proofErr w:type="spellStart"/>
      <w:r w:rsidRPr="00BF6A8D">
        <w:t>kepada</w:t>
      </w:r>
      <w:proofErr w:type="spellEnd"/>
      <w:r w:rsidRPr="00BF6A8D">
        <w:t xml:space="preserve"> </w:t>
      </w:r>
      <w:proofErr w:type="spellStart"/>
      <w:r w:rsidRPr="00BF6A8D">
        <w:t>golongan</w:t>
      </w:r>
      <w:proofErr w:type="spellEnd"/>
      <w:r w:rsidRPr="00BF6A8D">
        <w:t xml:space="preserve"> </w:t>
      </w:r>
      <w:proofErr w:type="spellStart"/>
      <w:r w:rsidRPr="00BF6A8D">
        <w:t>tertentu</w:t>
      </w:r>
      <w:proofErr w:type="spellEnd"/>
      <w:r w:rsidRPr="00BF6A8D">
        <w:t xml:space="preserve">. Orang yang </w:t>
      </w:r>
      <w:proofErr w:type="spellStart"/>
      <w:r w:rsidRPr="00BF6A8D">
        <w:t>menunaikan</w:t>
      </w:r>
      <w:proofErr w:type="spellEnd"/>
      <w:r w:rsidRPr="00BF6A8D">
        <w:t xml:space="preserve"> zakat </w:t>
      </w:r>
      <w:proofErr w:type="spellStart"/>
      <w:r w:rsidRPr="00BF6A8D">
        <w:t>disebut</w:t>
      </w:r>
      <w:proofErr w:type="spellEnd"/>
      <w:r w:rsidRPr="00BF6A8D">
        <w:t xml:space="preserve"> </w:t>
      </w:r>
      <w:proofErr w:type="spellStart"/>
      <w:r w:rsidRPr="00BF6A8D">
        <w:t>Muzaki</w:t>
      </w:r>
      <w:proofErr w:type="spellEnd"/>
      <w:r w:rsidRPr="00BF6A8D">
        <w:t xml:space="preserve">. </w:t>
      </w:r>
      <w:proofErr w:type="spellStart"/>
      <w:r w:rsidRPr="00BF6A8D">
        <w:t>Sedangkan</w:t>
      </w:r>
      <w:proofErr w:type="spellEnd"/>
      <w:r w:rsidRPr="00BF6A8D">
        <w:t xml:space="preserve"> orang yang </w:t>
      </w:r>
      <w:proofErr w:type="spellStart"/>
      <w:r w:rsidRPr="00BF6A8D">
        <w:t>menerima</w:t>
      </w:r>
      <w:proofErr w:type="spellEnd"/>
      <w:r w:rsidRPr="00BF6A8D">
        <w:t xml:space="preserve"> zakat </w:t>
      </w:r>
      <w:proofErr w:type="spellStart"/>
      <w:r w:rsidRPr="00BF6A8D">
        <w:t>disebut</w:t>
      </w:r>
      <w:proofErr w:type="spellEnd"/>
      <w:r w:rsidRPr="00BF6A8D">
        <w:t xml:space="preserve"> </w:t>
      </w:r>
      <w:proofErr w:type="spellStart"/>
      <w:r w:rsidRPr="00BF6A8D">
        <w:t>Mustahik</w:t>
      </w:r>
      <w:proofErr w:type="spellEnd"/>
      <w:r w:rsidRPr="00BF6A8D">
        <w:t xml:space="preserve">. </w:t>
      </w:r>
    </w:p>
    <w:p w14:paraId="24FCF601" w14:textId="77777777" w:rsidR="000146E4" w:rsidRPr="00BF6A8D" w:rsidRDefault="0025083E" w:rsidP="007C07F6">
      <w:pPr>
        <w:spacing w:after="0" w:line="360" w:lineRule="auto"/>
        <w:ind w:firstLine="720"/>
        <w:jc w:val="both"/>
        <w:rPr>
          <w:rFonts w:ascii="Times New Roman" w:eastAsia="Times New Roman" w:hAnsi="Times New Roman" w:cs="Times New Roman"/>
          <w:sz w:val="24"/>
          <w:szCs w:val="24"/>
        </w:rPr>
      </w:pPr>
      <w:proofErr w:type="spellStart"/>
      <w:r w:rsidRPr="00BF6A8D">
        <w:rPr>
          <w:rFonts w:ascii="Times New Roman" w:eastAsia="Times New Roman" w:hAnsi="Times New Roman" w:cs="Times New Roman"/>
          <w:sz w:val="24"/>
          <w:szCs w:val="24"/>
        </w:rPr>
        <w:lastRenderedPageBreak/>
        <w:t>Sebagai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instrumen</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masuk</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dalam</w:t>
      </w:r>
      <w:proofErr w:type="spellEnd"/>
      <w:r w:rsidRPr="00BF6A8D">
        <w:rPr>
          <w:rFonts w:ascii="Times New Roman" w:eastAsia="Times New Roman" w:hAnsi="Times New Roman" w:cs="Times New Roman"/>
          <w:sz w:val="24"/>
          <w:szCs w:val="24"/>
        </w:rPr>
        <w:t xml:space="preserve"> salah </w:t>
      </w:r>
      <w:proofErr w:type="spellStart"/>
      <w:r w:rsidRPr="00BF6A8D">
        <w:rPr>
          <w:rFonts w:ascii="Times New Roman" w:eastAsia="Times New Roman" w:hAnsi="Times New Roman" w:cs="Times New Roman"/>
          <w:sz w:val="24"/>
          <w:szCs w:val="24"/>
        </w:rPr>
        <w:t>satu</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Rukun</w:t>
      </w:r>
      <w:proofErr w:type="spellEnd"/>
      <w:r w:rsidRPr="00BF6A8D">
        <w:rPr>
          <w:rFonts w:ascii="Times New Roman" w:eastAsia="Times New Roman" w:hAnsi="Times New Roman" w:cs="Times New Roman"/>
          <w:sz w:val="24"/>
          <w:szCs w:val="24"/>
        </w:rPr>
        <w:t xml:space="preserve"> Islam, zakat </w:t>
      </w:r>
      <w:proofErr w:type="spellStart"/>
      <w:r w:rsidRPr="00BF6A8D">
        <w:rPr>
          <w:rFonts w:ascii="Times New Roman" w:eastAsia="Times New Roman" w:hAnsi="Times New Roman" w:cs="Times New Roman"/>
          <w:sz w:val="24"/>
          <w:szCs w:val="24"/>
        </w:rPr>
        <w:t>tentu</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saja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memiliki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aturan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mengikat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dari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segi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ilmu</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fiqihnya</w:t>
      </w:r>
      <w:proofErr w:type="spellEnd"/>
      <w:r w:rsidRPr="00BF6A8D">
        <w:rPr>
          <w:rFonts w:ascii="Times New Roman" w:eastAsia="Times New Roman" w:hAnsi="Times New Roman" w:cs="Times New Roman"/>
          <w:sz w:val="24"/>
          <w:szCs w:val="24"/>
        </w:rPr>
        <w:t xml:space="preserve">, salah </w:t>
      </w:r>
      <w:proofErr w:type="spellStart"/>
      <w:r w:rsidRPr="00BF6A8D">
        <w:rPr>
          <w:rFonts w:ascii="Times New Roman" w:eastAsia="Times New Roman" w:hAnsi="Times New Roman" w:cs="Times New Roman"/>
          <w:sz w:val="24"/>
          <w:szCs w:val="24"/>
        </w:rPr>
        <w:t>satu</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diantaranya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adalah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kepada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siapa</w:t>
      </w:r>
      <w:proofErr w:type="spellEnd"/>
      <w:r w:rsidRPr="00BF6A8D">
        <w:rPr>
          <w:rFonts w:ascii="Times New Roman" w:eastAsia="Times New Roman" w:hAnsi="Times New Roman" w:cs="Times New Roman"/>
          <w:sz w:val="24"/>
          <w:szCs w:val="24"/>
        </w:rPr>
        <w:t xml:space="preserve"> zakat </w:t>
      </w:r>
      <w:proofErr w:type="spellStart"/>
      <w:r w:rsidRPr="00BF6A8D">
        <w:rPr>
          <w:rFonts w:ascii="Times New Roman" w:eastAsia="Times New Roman" w:hAnsi="Times New Roman" w:cs="Times New Roman"/>
          <w:sz w:val="24"/>
          <w:szCs w:val="24"/>
        </w:rPr>
        <w:t>diberikan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Dalam</w:t>
      </w:r>
      <w:proofErr w:type="spellEnd"/>
      <w:r w:rsidRPr="00BF6A8D">
        <w:rPr>
          <w:rFonts w:ascii="Times New Roman" w:eastAsia="Times New Roman" w:hAnsi="Times New Roman" w:cs="Times New Roman"/>
          <w:sz w:val="24"/>
          <w:szCs w:val="24"/>
        </w:rPr>
        <w:t xml:space="preserve"> QS. At-</w:t>
      </w:r>
      <w:proofErr w:type="spellStart"/>
      <w:r w:rsidRPr="00BF6A8D">
        <w:rPr>
          <w:rFonts w:ascii="Times New Roman" w:eastAsia="Times New Roman" w:hAnsi="Times New Roman" w:cs="Times New Roman"/>
          <w:sz w:val="24"/>
          <w:szCs w:val="24"/>
        </w:rPr>
        <w:t>Taubah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ayat</w:t>
      </w:r>
      <w:proofErr w:type="spellEnd"/>
      <w:r w:rsidRPr="00BF6A8D">
        <w:rPr>
          <w:rFonts w:ascii="Times New Roman" w:eastAsia="Times New Roman" w:hAnsi="Times New Roman" w:cs="Times New Roman"/>
          <w:sz w:val="24"/>
          <w:szCs w:val="24"/>
        </w:rPr>
        <w:t xml:space="preserve"> 60, Allah </w:t>
      </w:r>
      <w:proofErr w:type="spellStart"/>
      <w:r w:rsidRPr="00BF6A8D">
        <w:rPr>
          <w:rFonts w:ascii="Times New Roman" w:eastAsia="Times New Roman" w:hAnsi="Times New Roman" w:cs="Times New Roman"/>
          <w:sz w:val="24"/>
          <w:szCs w:val="24"/>
        </w:rPr>
        <w:t>memberikan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ketentuan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ada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delapan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golongan</w:t>
      </w:r>
      <w:proofErr w:type="spellEnd"/>
      <w:r w:rsidRPr="00BF6A8D">
        <w:rPr>
          <w:rFonts w:ascii="Times New Roman" w:eastAsia="Times New Roman" w:hAnsi="Times New Roman" w:cs="Times New Roman"/>
          <w:sz w:val="24"/>
          <w:szCs w:val="24"/>
        </w:rPr>
        <w:t xml:space="preserve"> orang yang </w:t>
      </w:r>
      <w:proofErr w:type="spellStart"/>
      <w:r w:rsidRPr="00BF6A8D">
        <w:rPr>
          <w:rFonts w:ascii="Times New Roman" w:eastAsia="Times New Roman" w:hAnsi="Times New Roman" w:cs="Times New Roman"/>
          <w:sz w:val="24"/>
          <w:szCs w:val="24"/>
        </w:rPr>
        <w:t>menerima</w:t>
      </w:r>
      <w:proofErr w:type="spellEnd"/>
      <w:r w:rsidRPr="00BF6A8D">
        <w:rPr>
          <w:rFonts w:ascii="Times New Roman" w:eastAsia="Times New Roman" w:hAnsi="Times New Roman" w:cs="Times New Roman"/>
          <w:sz w:val="24"/>
          <w:szCs w:val="24"/>
        </w:rPr>
        <w:t xml:space="preserve"> zakat </w:t>
      </w:r>
      <w:proofErr w:type="spellStart"/>
      <w:r w:rsidRPr="00BF6A8D">
        <w:rPr>
          <w:rFonts w:ascii="Times New Roman" w:eastAsia="Times New Roman" w:hAnsi="Times New Roman" w:cs="Times New Roman"/>
          <w:sz w:val="24"/>
          <w:szCs w:val="24"/>
        </w:rPr>
        <w:t>yaitu</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sebagai</w:t>
      </w:r>
      <w:proofErr w:type="spellEnd"/>
      <w:r w:rsidRPr="00BF6A8D">
        <w:rPr>
          <w:rFonts w:ascii="Times New Roman" w:eastAsia="Times New Roman" w:hAnsi="Times New Roman" w:cs="Times New Roman"/>
          <w:sz w:val="24"/>
          <w:szCs w:val="24"/>
        </w:rPr>
        <w:t xml:space="preserve"> </w:t>
      </w:r>
      <w:proofErr w:type="spellStart"/>
      <w:proofErr w:type="gramStart"/>
      <w:r w:rsidRPr="00BF6A8D">
        <w:rPr>
          <w:rFonts w:ascii="Times New Roman" w:eastAsia="Times New Roman" w:hAnsi="Times New Roman" w:cs="Times New Roman"/>
          <w:sz w:val="24"/>
          <w:szCs w:val="24"/>
        </w:rPr>
        <w:t>berikut</w:t>
      </w:r>
      <w:proofErr w:type="spellEnd"/>
      <w:r w:rsidRPr="00BF6A8D">
        <w:rPr>
          <w:rFonts w:ascii="Times New Roman" w:eastAsia="Times New Roman" w:hAnsi="Times New Roman" w:cs="Times New Roman"/>
          <w:sz w:val="24"/>
          <w:szCs w:val="24"/>
        </w:rPr>
        <w:t xml:space="preserve"> :</w:t>
      </w:r>
      <w:proofErr w:type="gramEnd"/>
    </w:p>
    <w:p w14:paraId="1776409C" w14:textId="77777777" w:rsidR="0025083E" w:rsidRPr="00BF6A8D" w:rsidRDefault="0025083E" w:rsidP="0027015F">
      <w:pPr>
        <w:numPr>
          <w:ilvl w:val="0"/>
          <w:numId w:val="6"/>
        </w:numPr>
        <w:tabs>
          <w:tab w:val="clear" w:pos="720"/>
        </w:tabs>
        <w:spacing w:after="0" w:line="360" w:lineRule="auto"/>
        <w:ind w:left="426" w:hanging="426"/>
        <w:jc w:val="both"/>
        <w:rPr>
          <w:rFonts w:ascii="Times New Roman" w:eastAsia="Times New Roman" w:hAnsi="Times New Roman" w:cs="Times New Roman"/>
          <w:sz w:val="24"/>
          <w:szCs w:val="24"/>
        </w:rPr>
      </w:pPr>
      <w:proofErr w:type="spellStart"/>
      <w:r w:rsidRPr="00BF6A8D">
        <w:rPr>
          <w:rFonts w:ascii="Times New Roman" w:eastAsia="Times New Roman" w:hAnsi="Times New Roman" w:cs="Times New Roman"/>
          <w:sz w:val="24"/>
          <w:szCs w:val="24"/>
        </w:rPr>
        <w:t>Fuqara</w:t>
      </w:r>
      <w:proofErr w:type="spellEnd"/>
      <w:r w:rsidRPr="00BF6A8D">
        <w:rPr>
          <w:rFonts w:ascii="Times New Roman" w:eastAsia="Times New Roman" w:hAnsi="Times New Roman" w:cs="Times New Roman"/>
          <w:sz w:val="24"/>
          <w:szCs w:val="24"/>
        </w:rPr>
        <w:t>’ (</w:t>
      </w:r>
      <w:proofErr w:type="spellStart"/>
      <w:r w:rsidRPr="00BF6A8D">
        <w:rPr>
          <w:rFonts w:ascii="Times New Roman" w:eastAsia="Times New Roman" w:hAnsi="Times New Roman" w:cs="Times New Roman"/>
          <w:sz w:val="24"/>
          <w:szCs w:val="24"/>
        </w:rPr>
        <w:t>faqir</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adalah</w:t>
      </w:r>
      <w:proofErr w:type="spellEnd"/>
      <w:r w:rsidRPr="00BF6A8D">
        <w:rPr>
          <w:rFonts w:ascii="Times New Roman" w:eastAsia="Times New Roman" w:hAnsi="Times New Roman" w:cs="Times New Roman"/>
          <w:sz w:val="24"/>
          <w:szCs w:val="24"/>
        </w:rPr>
        <w:t xml:space="preserve"> orang yang tidak </w:t>
      </w:r>
      <w:proofErr w:type="spellStart"/>
      <w:r w:rsidRPr="00BF6A8D">
        <w:rPr>
          <w:rFonts w:ascii="Times New Roman" w:eastAsia="Times New Roman" w:hAnsi="Times New Roman" w:cs="Times New Roman"/>
          <w:sz w:val="24"/>
          <w:szCs w:val="24"/>
        </w:rPr>
        <w:t>memiliki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harta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benda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untuk</w:t>
      </w:r>
      <w:proofErr w:type="spellEnd"/>
      <w:r w:rsidRPr="00BF6A8D">
        <w:rPr>
          <w:rFonts w:ascii="Times New Roman" w:eastAsia="Times New Roman" w:hAnsi="Times New Roman" w:cs="Times New Roman"/>
          <w:sz w:val="24"/>
          <w:szCs w:val="24"/>
        </w:rPr>
        <w:t xml:space="preserve"> bias </w:t>
      </w:r>
      <w:proofErr w:type="spellStart"/>
      <w:r w:rsidRPr="00BF6A8D">
        <w:rPr>
          <w:rFonts w:ascii="Times New Roman" w:eastAsia="Times New Roman" w:hAnsi="Times New Roman" w:cs="Times New Roman"/>
          <w:sz w:val="24"/>
          <w:szCs w:val="24"/>
        </w:rPr>
        <w:t>mencukupi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kebutuhan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hidupnya</w:t>
      </w:r>
      <w:proofErr w:type="spellEnd"/>
    </w:p>
    <w:p w14:paraId="2E9955A6" w14:textId="77777777" w:rsidR="0025083E" w:rsidRPr="00BF6A8D" w:rsidRDefault="0025083E" w:rsidP="0027015F">
      <w:pPr>
        <w:numPr>
          <w:ilvl w:val="0"/>
          <w:numId w:val="6"/>
        </w:numPr>
        <w:tabs>
          <w:tab w:val="clear" w:pos="720"/>
        </w:tabs>
        <w:spacing w:after="0" w:line="360" w:lineRule="auto"/>
        <w:ind w:left="426" w:hanging="426"/>
        <w:jc w:val="both"/>
        <w:rPr>
          <w:rFonts w:ascii="Times New Roman" w:eastAsia="Times New Roman" w:hAnsi="Times New Roman" w:cs="Times New Roman"/>
          <w:sz w:val="24"/>
          <w:szCs w:val="24"/>
        </w:rPr>
      </w:pPr>
      <w:proofErr w:type="spellStart"/>
      <w:r w:rsidRPr="00BF6A8D">
        <w:rPr>
          <w:rFonts w:ascii="Times New Roman" w:eastAsia="Times New Roman" w:hAnsi="Times New Roman" w:cs="Times New Roman"/>
          <w:sz w:val="24"/>
          <w:szCs w:val="24"/>
        </w:rPr>
        <w:t>Masakin</w:t>
      </w:r>
      <w:proofErr w:type="spellEnd"/>
      <w:r w:rsidRPr="00BF6A8D">
        <w:rPr>
          <w:rFonts w:ascii="Times New Roman" w:eastAsia="Times New Roman" w:hAnsi="Times New Roman" w:cs="Times New Roman"/>
          <w:sz w:val="24"/>
          <w:szCs w:val="24"/>
        </w:rPr>
        <w:t xml:space="preserve"> (miskin) </w:t>
      </w:r>
      <w:proofErr w:type="spellStart"/>
      <w:r w:rsidRPr="00BF6A8D">
        <w:rPr>
          <w:rFonts w:ascii="Times New Roman" w:eastAsia="Times New Roman" w:hAnsi="Times New Roman" w:cs="Times New Roman"/>
          <w:sz w:val="24"/>
          <w:szCs w:val="24"/>
        </w:rPr>
        <w:t>adalah</w:t>
      </w:r>
      <w:proofErr w:type="spellEnd"/>
      <w:r w:rsidRPr="00BF6A8D">
        <w:rPr>
          <w:rFonts w:ascii="Times New Roman" w:eastAsia="Times New Roman" w:hAnsi="Times New Roman" w:cs="Times New Roman"/>
          <w:sz w:val="24"/>
          <w:szCs w:val="24"/>
        </w:rPr>
        <w:t xml:space="preserve"> orang yang </w:t>
      </w:r>
      <w:proofErr w:type="spellStart"/>
      <w:r w:rsidRPr="00BF6A8D">
        <w:rPr>
          <w:rFonts w:ascii="Times New Roman" w:eastAsia="Times New Roman" w:hAnsi="Times New Roman" w:cs="Times New Roman"/>
          <w:sz w:val="24"/>
          <w:szCs w:val="24"/>
        </w:rPr>
        <w:t>memiliki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harta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benda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atau</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pekerjaan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namun</w:t>
      </w:r>
      <w:proofErr w:type="spellEnd"/>
      <w:r w:rsidRPr="00BF6A8D">
        <w:rPr>
          <w:rFonts w:ascii="Times New Roman" w:eastAsia="Times New Roman" w:hAnsi="Times New Roman" w:cs="Times New Roman"/>
          <w:sz w:val="24"/>
          <w:szCs w:val="24"/>
        </w:rPr>
        <w:t xml:space="preserve"> tidak bias </w:t>
      </w:r>
      <w:proofErr w:type="spellStart"/>
      <w:r w:rsidRPr="00BF6A8D">
        <w:rPr>
          <w:rFonts w:ascii="Times New Roman" w:eastAsia="Times New Roman" w:hAnsi="Times New Roman" w:cs="Times New Roman"/>
          <w:sz w:val="24"/>
          <w:szCs w:val="24"/>
        </w:rPr>
        <w:t>mencukupi</w:t>
      </w:r>
      <w:proofErr w:type="spellEnd"/>
    </w:p>
    <w:p w14:paraId="4B7784E4" w14:textId="77777777" w:rsidR="0025083E" w:rsidRPr="00BF6A8D" w:rsidRDefault="0025083E" w:rsidP="0027015F">
      <w:pPr>
        <w:numPr>
          <w:ilvl w:val="0"/>
          <w:numId w:val="6"/>
        </w:numPr>
        <w:tabs>
          <w:tab w:val="clear" w:pos="720"/>
        </w:tabs>
        <w:spacing w:after="0" w:line="360" w:lineRule="auto"/>
        <w:ind w:left="426" w:hanging="426"/>
        <w:jc w:val="both"/>
        <w:rPr>
          <w:rFonts w:ascii="Times New Roman" w:eastAsia="Times New Roman" w:hAnsi="Times New Roman" w:cs="Times New Roman"/>
          <w:sz w:val="24"/>
          <w:szCs w:val="24"/>
        </w:rPr>
      </w:pPr>
      <w:proofErr w:type="spellStart"/>
      <w:r w:rsidRPr="00BF6A8D">
        <w:rPr>
          <w:rFonts w:ascii="Times New Roman" w:eastAsia="Times New Roman" w:hAnsi="Times New Roman" w:cs="Times New Roman"/>
          <w:sz w:val="24"/>
          <w:szCs w:val="24"/>
        </w:rPr>
        <w:t>Amilin</w:t>
      </w:r>
      <w:proofErr w:type="spellEnd"/>
      <w:r w:rsidRPr="00BF6A8D">
        <w:rPr>
          <w:rFonts w:ascii="Times New Roman" w:eastAsia="Times New Roman" w:hAnsi="Times New Roman" w:cs="Times New Roman"/>
          <w:sz w:val="24"/>
          <w:szCs w:val="24"/>
        </w:rPr>
        <w:t xml:space="preserve"> (amil) </w:t>
      </w:r>
      <w:proofErr w:type="spellStart"/>
      <w:r w:rsidRPr="00BF6A8D">
        <w:rPr>
          <w:rFonts w:ascii="Times New Roman" w:eastAsia="Times New Roman" w:hAnsi="Times New Roman" w:cs="Times New Roman"/>
          <w:sz w:val="24"/>
          <w:szCs w:val="24"/>
        </w:rPr>
        <w:t>adalah</w:t>
      </w:r>
      <w:proofErr w:type="spellEnd"/>
      <w:r w:rsidRPr="00BF6A8D">
        <w:rPr>
          <w:rFonts w:ascii="Times New Roman" w:eastAsia="Times New Roman" w:hAnsi="Times New Roman" w:cs="Times New Roman"/>
          <w:sz w:val="24"/>
          <w:szCs w:val="24"/>
        </w:rPr>
        <w:t xml:space="preserve"> orang-orang yang </w:t>
      </w:r>
      <w:proofErr w:type="spellStart"/>
      <w:r w:rsidRPr="00BF6A8D">
        <w:rPr>
          <w:rFonts w:ascii="Times New Roman" w:eastAsia="Times New Roman" w:hAnsi="Times New Roman" w:cs="Times New Roman"/>
          <w:sz w:val="24"/>
          <w:szCs w:val="24"/>
        </w:rPr>
        <w:t>bekerja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mengurus</w:t>
      </w:r>
      <w:proofErr w:type="spellEnd"/>
      <w:r w:rsidRPr="00BF6A8D">
        <w:rPr>
          <w:rFonts w:ascii="Times New Roman" w:eastAsia="Times New Roman" w:hAnsi="Times New Roman" w:cs="Times New Roman"/>
          <w:sz w:val="24"/>
          <w:szCs w:val="24"/>
        </w:rPr>
        <w:t xml:space="preserve"> zakat dan tidak </w:t>
      </w:r>
      <w:proofErr w:type="spellStart"/>
      <w:r w:rsidRPr="00BF6A8D">
        <w:rPr>
          <w:rFonts w:ascii="Times New Roman" w:eastAsia="Times New Roman" w:hAnsi="Times New Roman" w:cs="Times New Roman"/>
          <w:sz w:val="24"/>
          <w:szCs w:val="24"/>
        </w:rPr>
        <w:t>diupah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selain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dari</w:t>
      </w:r>
      <w:proofErr w:type="spellEnd"/>
      <w:r w:rsidRPr="00BF6A8D">
        <w:rPr>
          <w:rFonts w:ascii="Times New Roman" w:eastAsia="Times New Roman" w:hAnsi="Times New Roman" w:cs="Times New Roman"/>
          <w:sz w:val="24"/>
          <w:szCs w:val="24"/>
        </w:rPr>
        <w:t xml:space="preserve"> zakat.</w:t>
      </w:r>
    </w:p>
    <w:p w14:paraId="4331F286" w14:textId="77777777" w:rsidR="0025083E" w:rsidRPr="00BF6A8D" w:rsidRDefault="0025083E" w:rsidP="0027015F">
      <w:pPr>
        <w:numPr>
          <w:ilvl w:val="0"/>
          <w:numId w:val="6"/>
        </w:numPr>
        <w:tabs>
          <w:tab w:val="clear" w:pos="720"/>
        </w:tabs>
        <w:spacing w:after="0" w:line="360" w:lineRule="auto"/>
        <w:ind w:left="426" w:hanging="426"/>
        <w:jc w:val="both"/>
        <w:rPr>
          <w:rFonts w:ascii="Times New Roman" w:eastAsia="Times New Roman" w:hAnsi="Times New Roman" w:cs="Times New Roman"/>
          <w:sz w:val="24"/>
          <w:szCs w:val="24"/>
        </w:rPr>
      </w:pPr>
      <w:proofErr w:type="spellStart"/>
      <w:r w:rsidRPr="00BF6A8D">
        <w:rPr>
          <w:rFonts w:ascii="Times New Roman" w:eastAsia="Times New Roman" w:hAnsi="Times New Roman" w:cs="Times New Roman"/>
          <w:sz w:val="24"/>
          <w:szCs w:val="24"/>
        </w:rPr>
        <w:t>Mu’allaf</w:t>
      </w:r>
      <w:proofErr w:type="spellEnd"/>
      <w:r w:rsidRPr="00BF6A8D">
        <w:rPr>
          <w:rFonts w:ascii="Times New Roman" w:eastAsia="Times New Roman" w:hAnsi="Times New Roman" w:cs="Times New Roman"/>
          <w:sz w:val="24"/>
          <w:szCs w:val="24"/>
        </w:rPr>
        <w:t xml:space="preserve">, orang yang </w:t>
      </w:r>
      <w:proofErr w:type="spellStart"/>
      <w:r w:rsidRPr="00BF6A8D">
        <w:rPr>
          <w:rFonts w:ascii="Times New Roman" w:eastAsia="Times New Roman" w:hAnsi="Times New Roman" w:cs="Times New Roman"/>
          <w:sz w:val="24"/>
          <w:szCs w:val="24"/>
        </w:rPr>
        <w:t>baru</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masuk</w:t>
      </w:r>
      <w:proofErr w:type="spellEnd"/>
      <w:r w:rsidRPr="00BF6A8D">
        <w:rPr>
          <w:rFonts w:ascii="Times New Roman" w:eastAsia="Times New Roman" w:hAnsi="Times New Roman" w:cs="Times New Roman"/>
          <w:sz w:val="24"/>
          <w:szCs w:val="24"/>
        </w:rPr>
        <w:t xml:space="preserve"> Islam. </w:t>
      </w:r>
      <w:proofErr w:type="spellStart"/>
      <w:r w:rsidRPr="00BF6A8D">
        <w:rPr>
          <w:rFonts w:ascii="Times New Roman" w:eastAsia="Times New Roman" w:hAnsi="Times New Roman" w:cs="Times New Roman"/>
          <w:sz w:val="24"/>
          <w:szCs w:val="24"/>
        </w:rPr>
        <w:t>Atau</w:t>
      </w:r>
      <w:proofErr w:type="spellEnd"/>
      <w:r w:rsidRPr="00BF6A8D">
        <w:rPr>
          <w:rFonts w:ascii="Times New Roman" w:eastAsia="Times New Roman" w:hAnsi="Times New Roman" w:cs="Times New Roman"/>
          <w:sz w:val="24"/>
          <w:szCs w:val="24"/>
        </w:rPr>
        <w:t xml:space="preserve"> bias juga orang Islam yang </w:t>
      </w:r>
      <w:proofErr w:type="spellStart"/>
      <w:r w:rsidRPr="00BF6A8D">
        <w:rPr>
          <w:rFonts w:ascii="Times New Roman" w:eastAsia="Times New Roman" w:hAnsi="Times New Roman" w:cs="Times New Roman"/>
          <w:sz w:val="24"/>
          <w:szCs w:val="24"/>
        </w:rPr>
        <w:t>masih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lemah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dalam</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menjalankan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syariat</w:t>
      </w:r>
      <w:proofErr w:type="spellEnd"/>
      <w:r w:rsidRPr="00BF6A8D">
        <w:rPr>
          <w:rFonts w:ascii="Times New Roman" w:eastAsia="Times New Roman" w:hAnsi="Times New Roman" w:cs="Times New Roman"/>
          <w:sz w:val="24"/>
          <w:szCs w:val="24"/>
        </w:rPr>
        <w:t xml:space="preserve"> Islam.</w:t>
      </w:r>
    </w:p>
    <w:p w14:paraId="6E31D465" w14:textId="77777777" w:rsidR="0025083E" w:rsidRPr="00BF6A8D" w:rsidRDefault="0025083E" w:rsidP="0027015F">
      <w:pPr>
        <w:numPr>
          <w:ilvl w:val="0"/>
          <w:numId w:val="6"/>
        </w:numPr>
        <w:tabs>
          <w:tab w:val="clear" w:pos="720"/>
        </w:tabs>
        <w:spacing w:after="0" w:line="360" w:lineRule="auto"/>
        <w:ind w:left="426" w:hanging="426"/>
        <w:jc w:val="both"/>
        <w:rPr>
          <w:rFonts w:ascii="Times New Roman" w:eastAsia="Times New Roman" w:hAnsi="Times New Roman" w:cs="Times New Roman"/>
          <w:sz w:val="24"/>
          <w:szCs w:val="24"/>
        </w:rPr>
      </w:pPr>
      <w:proofErr w:type="spellStart"/>
      <w:r w:rsidRPr="00BF6A8D">
        <w:rPr>
          <w:rFonts w:ascii="Times New Roman" w:eastAsia="Times New Roman" w:hAnsi="Times New Roman" w:cs="Times New Roman"/>
          <w:sz w:val="24"/>
          <w:szCs w:val="24"/>
        </w:rPr>
        <w:t>Riqab</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budakMukatab</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adalah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budak</w:t>
      </w:r>
      <w:proofErr w:type="spellEnd"/>
      <w:r w:rsidRPr="00BF6A8D">
        <w:rPr>
          <w:rFonts w:ascii="Times New Roman" w:eastAsia="Times New Roman" w:hAnsi="Times New Roman" w:cs="Times New Roman"/>
          <w:sz w:val="24"/>
          <w:szCs w:val="24"/>
        </w:rPr>
        <w:t xml:space="preserve"> yang di </w:t>
      </w:r>
      <w:proofErr w:type="spellStart"/>
      <w:r w:rsidRPr="00BF6A8D">
        <w:rPr>
          <w:rFonts w:ascii="Times New Roman" w:eastAsia="Times New Roman" w:hAnsi="Times New Roman" w:cs="Times New Roman"/>
          <w:sz w:val="24"/>
          <w:szCs w:val="24"/>
        </w:rPr>
        <w:t>janjikan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merdeka</w:t>
      </w:r>
      <w:proofErr w:type="spellEnd"/>
      <w:r w:rsidRPr="00BF6A8D">
        <w:rPr>
          <w:rFonts w:ascii="Times New Roman" w:eastAsia="Times New Roman" w:hAnsi="Times New Roman" w:cs="Times New Roman"/>
          <w:sz w:val="24"/>
          <w:szCs w:val="24"/>
        </w:rPr>
        <w:t xml:space="preserve"> oleh </w:t>
      </w:r>
      <w:proofErr w:type="spellStart"/>
      <w:r w:rsidRPr="00BF6A8D">
        <w:rPr>
          <w:rFonts w:ascii="Times New Roman" w:eastAsia="Times New Roman" w:hAnsi="Times New Roman" w:cs="Times New Roman"/>
          <w:sz w:val="24"/>
          <w:szCs w:val="24"/>
        </w:rPr>
        <w:t>tuannya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setelah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melunasi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sejumlah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tebusan</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sudah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disepakati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bersama</w:t>
      </w:r>
      <w:proofErr w:type="spellEnd"/>
      <w:r w:rsidRPr="00BF6A8D">
        <w:rPr>
          <w:rFonts w:ascii="Times New Roman" w:eastAsia="Times New Roman" w:hAnsi="Times New Roman" w:cs="Times New Roman"/>
          <w:sz w:val="24"/>
          <w:szCs w:val="24"/>
        </w:rPr>
        <w:t xml:space="preserve"> dan juga </w:t>
      </w:r>
      <w:proofErr w:type="spellStart"/>
      <w:r w:rsidRPr="00BF6A8D">
        <w:rPr>
          <w:rFonts w:ascii="Times New Roman" w:eastAsia="Times New Roman" w:hAnsi="Times New Roman" w:cs="Times New Roman"/>
          <w:sz w:val="24"/>
          <w:szCs w:val="24"/>
        </w:rPr>
        <w:t>dibayar</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secara</w:t>
      </w:r>
      <w:proofErr w:type="spellEnd"/>
    </w:p>
    <w:p w14:paraId="08AE1F1B" w14:textId="77777777" w:rsidR="0025083E" w:rsidRPr="00BF6A8D" w:rsidRDefault="0025083E" w:rsidP="0027015F">
      <w:pPr>
        <w:numPr>
          <w:ilvl w:val="0"/>
          <w:numId w:val="6"/>
        </w:numPr>
        <w:tabs>
          <w:tab w:val="clear" w:pos="720"/>
        </w:tabs>
        <w:spacing w:after="0" w:line="360" w:lineRule="auto"/>
        <w:ind w:left="426" w:hanging="426"/>
        <w:jc w:val="both"/>
        <w:rPr>
          <w:rFonts w:ascii="Times New Roman" w:eastAsia="Times New Roman" w:hAnsi="Times New Roman" w:cs="Times New Roman"/>
          <w:sz w:val="24"/>
          <w:szCs w:val="24"/>
        </w:rPr>
      </w:pPr>
      <w:proofErr w:type="spellStart"/>
      <w:r w:rsidRPr="00BF6A8D">
        <w:rPr>
          <w:rFonts w:ascii="Times New Roman" w:eastAsia="Times New Roman" w:hAnsi="Times New Roman" w:cs="Times New Roman"/>
          <w:sz w:val="24"/>
          <w:szCs w:val="24"/>
        </w:rPr>
        <w:t>Gharimin</w:t>
      </w:r>
      <w:proofErr w:type="spellEnd"/>
      <w:r w:rsidRPr="00BF6A8D">
        <w:rPr>
          <w:rFonts w:ascii="Times New Roman" w:eastAsia="Times New Roman" w:hAnsi="Times New Roman" w:cs="Times New Roman"/>
          <w:sz w:val="24"/>
          <w:szCs w:val="24"/>
        </w:rPr>
        <w:t xml:space="preserve">, orang </w:t>
      </w:r>
      <w:proofErr w:type="spellStart"/>
      <w:r w:rsidRPr="00BF6A8D">
        <w:rPr>
          <w:rFonts w:ascii="Times New Roman" w:eastAsia="Times New Roman" w:hAnsi="Times New Roman" w:cs="Times New Roman"/>
          <w:sz w:val="24"/>
          <w:szCs w:val="24"/>
        </w:rPr>
        <w:t>memiliki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tanggungan</w:t>
      </w:r>
      <w:proofErr w:type="spellEnd"/>
    </w:p>
    <w:p w14:paraId="1AEBFE64" w14:textId="77777777" w:rsidR="0025083E" w:rsidRPr="00BF6A8D" w:rsidRDefault="0025083E" w:rsidP="0027015F">
      <w:pPr>
        <w:numPr>
          <w:ilvl w:val="0"/>
          <w:numId w:val="6"/>
        </w:numPr>
        <w:tabs>
          <w:tab w:val="clear" w:pos="720"/>
        </w:tabs>
        <w:spacing w:after="0" w:line="360" w:lineRule="auto"/>
        <w:ind w:left="426" w:hanging="426"/>
        <w:jc w:val="both"/>
        <w:rPr>
          <w:rFonts w:ascii="Times New Roman" w:eastAsia="Times New Roman" w:hAnsi="Times New Roman" w:cs="Times New Roman"/>
          <w:sz w:val="24"/>
          <w:szCs w:val="24"/>
        </w:rPr>
      </w:pPr>
      <w:proofErr w:type="spellStart"/>
      <w:r w:rsidRPr="00BF6A8D">
        <w:rPr>
          <w:rFonts w:ascii="Times New Roman" w:eastAsia="Times New Roman" w:hAnsi="Times New Roman" w:cs="Times New Roman"/>
          <w:sz w:val="24"/>
          <w:szCs w:val="24"/>
        </w:rPr>
        <w:t>Sabilillah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adalah</w:t>
      </w:r>
      <w:proofErr w:type="spellEnd"/>
      <w:r w:rsidRPr="00BF6A8D">
        <w:rPr>
          <w:rFonts w:ascii="Times New Roman" w:eastAsia="Times New Roman" w:hAnsi="Times New Roman" w:cs="Times New Roman"/>
          <w:sz w:val="24"/>
          <w:szCs w:val="24"/>
        </w:rPr>
        <w:t xml:space="preserve"> orang yang </w:t>
      </w:r>
      <w:proofErr w:type="spellStart"/>
      <w:r w:rsidRPr="00BF6A8D">
        <w:rPr>
          <w:rFonts w:ascii="Times New Roman" w:eastAsia="Times New Roman" w:hAnsi="Times New Roman" w:cs="Times New Roman"/>
          <w:sz w:val="24"/>
          <w:szCs w:val="24"/>
        </w:rPr>
        <w:t>berperang</w:t>
      </w:r>
      <w:proofErr w:type="spellEnd"/>
      <w:r w:rsidRPr="00BF6A8D">
        <w:rPr>
          <w:rFonts w:ascii="Times New Roman" w:eastAsia="Times New Roman" w:hAnsi="Times New Roman" w:cs="Times New Roman"/>
          <w:sz w:val="24"/>
          <w:szCs w:val="24"/>
        </w:rPr>
        <w:t xml:space="preserve"> di </w:t>
      </w:r>
      <w:proofErr w:type="spellStart"/>
      <w:r w:rsidRPr="00BF6A8D">
        <w:rPr>
          <w:rFonts w:ascii="Times New Roman" w:eastAsia="Times New Roman" w:hAnsi="Times New Roman" w:cs="Times New Roman"/>
          <w:sz w:val="24"/>
          <w:szCs w:val="24"/>
        </w:rPr>
        <w:t>jalan</w:t>
      </w:r>
      <w:proofErr w:type="spellEnd"/>
      <w:r w:rsidRPr="00BF6A8D">
        <w:rPr>
          <w:rFonts w:ascii="Times New Roman" w:eastAsia="Times New Roman" w:hAnsi="Times New Roman" w:cs="Times New Roman"/>
          <w:sz w:val="24"/>
          <w:szCs w:val="24"/>
        </w:rPr>
        <w:t xml:space="preserve"> Allah dan tidak </w:t>
      </w:r>
      <w:proofErr w:type="spellStart"/>
      <w:r w:rsidRPr="00BF6A8D">
        <w:rPr>
          <w:rFonts w:ascii="Times New Roman" w:eastAsia="Times New Roman" w:hAnsi="Times New Roman" w:cs="Times New Roman"/>
          <w:sz w:val="24"/>
          <w:szCs w:val="24"/>
        </w:rPr>
        <w:t>mendapatkan</w:t>
      </w:r>
      <w:proofErr w:type="spellEnd"/>
    </w:p>
    <w:p w14:paraId="6A8B02EA" w14:textId="77777777" w:rsidR="0025083E" w:rsidRPr="00BF6A8D" w:rsidRDefault="0025083E" w:rsidP="0027015F">
      <w:pPr>
        <w:numPr>
          <w:ilvl w:val="0"/>
          <w:numId w:val="6"/>
        </w:numPr>
        <w:tabs>
          <w:tab w:val="clear" w:pos="720"/>
        </w:tabs>
        <w:spacing w:after="0" w:line="360" w:lineRule="auto"/>
        <w:ind w:left="426" w:hanging="426"/>
        <w:jc w:val="both"/>
        <w:rPr>
          <w:rFonts w:ascii="Times New Roman" w:eastAsia="Times New Roman" w:hAnsi="Times New Roman" w:cs="Times New Roman"/>
          <w:sz w:val="24"/>
          <w:szCs w:val="24"/>
        </w:rPr>
      </w:pPr>
      <w:proofErr w:type="spellStart"/>
      <w:r w:rsidRPr="00BF6A8D">
        <w:rPr>
          <w:rFonts w:ascii="Times New Roman" w:eastAsia="Times New Roman" w:hAnsi="Times New Roman" w:cs="Times New Roman"/>
          <w:sz w:val="24"/>
          <w:szCs w:val="24"/>
        </w:rPr>
        <w:t>Ibnu</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Sabil</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adalah</w:t>
      </w:r>
      <w:proofErr w:type="spellEnd"/>
      <w:r w:rsidRPr="00BF6A8D">
        <w:rPr>
          <w:rFonts w:ascii="Times New Roman" w:eastAsia="Times New Roman" w:hAnsi="Times New Roman" w:cs="Times New Roman"/>
          <w:sz w:val="24"/>
          <w:szCs w:val="24"/>
        </w:rPr>
        <w:t xml:space="preserve"> orang yang </w:t>
      </w:r>
      <w:proofErr w:type="spellStart"/>
      <w:r w:rsidRPr="00BF6A8D">
        <w:rPr>
          <w:rFonts w:ascii="Times New Roman" w:eastAsia="Times New Roman" w:hAnsi="Times New Roman" w:cs="Times New Roman"/>
          <w:sz w:val="24"/>
          <w:szCs w:val="24"/>
        </w:rPr>
        <w:t>memulai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bepergian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dari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daerah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tempat</w:t>
      </w:r>
      <w:proofErr w:type="spellEnd"/>
      <w:r w:rsidRPr="00BF6A8D">
        <w:rPr>
          <w:rFonts w:ascii="Times New Roman" w:eastAsia="Times New Roman" w:hAnsi="Times New Roman" w:cs="Times New Roman"/>
          <w:sz w:val="24"/>
          <w:szCs w:val="24"/>
        </w:rPr>
        <w:t xml:space="preserve"> zakat (</w:t>
      </w:r>
      <w:proofErr w:type="spellStart"/>
      <w:r w:rsidRPr="00BF6A8D">
        <w:rPr>
          <w:rFonts w:ascii="Times New Roman" w:eastAsia="Times New Roman" w:hAnsi="Times New Roman" w:cs="Times New Roman"/>
          <w:sz w:val="24"/>
          <w:szCs w:val="24"/>
        </w:rPr>
        <w:t>baladuzzakat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atau</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melewati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daerah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tempat</w:t>
      </w:r>
      <w:proofErr w:type="spellEnd"/>
      <w:r w:rsidRPr="00BF6A8D">
        <w:rPr>
          <w:rFonts w:ascii="Times New Roman" w:eastAsia="Times New Roman" w:hAnsi="Times New Roman" w:cs="Times New Roman"/>
          <w:sz w:val="24"/>
          <w:szCs w:val="24"/>
        </w:rPr>
        <w:t xml:space="preserve"> zakat.</w:t>
      </w:r>
    </w:p>
    <w:p w14:paraId="71FBBADF" w14:textId="77777777" w:rsidR="0025083E" w:rsidRPr="00BF6A8D" w:rsidRDefault="0025083E" w:rsidP="007C07F6">
      <w:pPr>
        <w:spacing w:after="0" w:line="360" w:lineRule="auto"/>
        <w:jc w:val="both"/>
        <w:rPr>
          <w:rFonts w:ascii="Times New Roman" w:eastAsia="Times New Roman" w:hAnsi="Times New Roman" w:cs="Times New Roman"/>
          <w:b/>
          <w:sz w:val="24"/>
          <w:szCs w:val="24"/>
        </w:rPr>
      </w:pPr>
      <w:proofErr w:type="spellStart"/>
      <w:r w:rsidRPr="00BF6A8D">
        <w:rPr>
          <w:rFonts w:ascii="Times New Roman" w:eastAsia="Times New Roman" w:hAnsi="Times New Roman" w:cs="Times New Roman"/>
          <w:b/>
          <w:sz w:val="24"/>
          <w:szCs w:val="24"/>
        </w:rPr>
        <w:t>Infak</w:t>
      </w:r>
      <w:proofErr w:type="spellEnd"/>
      <w:r w:rsidRPr="00BF6A8D">
        <w:rPr>
          <w:rFonts w:ascii="Times New Roman" w:eastAsia="Times New Roman" w:hAnsi="Times New Roman" w:cs="Times New Roman"/>
          <w:b/>
          <w:sz w:val="24"/>
          <w:szCs w:val="24"/>
        </w:rPr>
        <w:t xml:space="preserve"> dan </w:t>
      </w:r>
      <w:proofErr w:type="spellStart"/>
      <w:r w:rsidRPr="00BF6A8D">
        <w:rPr>
          <w:rFonts w:ascii="Times New Roman" w:eastAsia="Times New Roman" w:hAnsi="Times New Roman" w:cs="Times New Roman"/>
          <w:b/>
          <w:sz w:val="24"/>
          <w:szCs w:val="24"/>
        </w:rPr>
        <w:t>Shadaqah</w:t>
      </w:r>
      <w:proofErr w:type="spellEnd"/>
    </w:p>
    <w:p w14:paraId="613D047B" w14:textId="77777777" w:rsidR="0025083E" w:rsidRPr="00BF6A8D" w:rsidRDefault="0025083E" w:rsidP="005F3741">
      <w:pPr>
        <w:pStyle w:val="ListParagraph"/>
        <w:spacing w:after="0" w:line="360" w:lineRule="auto"/>
        <w:ind w:left="0" w:firstLine="567"/>
        <w:jc w:val="both"/>
        <w:rPr>
          <w:rFonts w:ascii="Times New Roman" w:eastAsia="Times New Roman" w:hAnsi="Times New Roman" w:cs="Times New Roman"/>
          <w:sz w:val="24"/>
          <w:szCs w:val="24"/>
          <w:lang w:val="en-US"/>
        </w:rPr>
      </w:pPr>
      <w:r w:rsidRPr="00BF6A8D">
        <w:rPr>
          <w:rFonts w:ascii="Times New Roman" w:eastAsia="Times New Roman" w:hAnsi="Times New Roman" w:cs="Times New Roman"/>
          <w:sz w:val="24"/>
          <w:szCs w:val="24"/>
        </w:rPr>
        <w:t xml:space="preserve">Islam memerintahkan umatnya untuk saling membantu dan saling menolong antar sesama. Salah satunya dengan infak dan sedekah, antara lain melalui ayat Al-Quran dan </w:t>
      </w:r>
      <w:proofErr w:type="spellStart"/>
      <w:r w:rsidRPr="00BF6A8D">
        <w:rPr>
          <w:rFonts w:ascii="Times New Roman" w:eastAsia="Times New Roman" w:hAnsi="Times New Roman" w:cs="Times New Roman"/>
          <w:sz w:val="24"/>
          <w:szCs w:val="24"/>
        </w:rPr>
        <w:t>hadit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ssebagai</w:t>
      </w:r>
      <w:proofErr w:type="spellEnd"/>
      <w:r w:rsidRPr="00BF6A8D">
        <w:rPr>
          <w:rFonts w:ascii="Times New Roman" w:eastAsia="Times New Roman" w:hAnsi="Times New Roman" w:cs="Times New Roman"/>
          <w:sz w:val="24"/>
          <w:szCs w:val="24"/>
        </w:rPr>
        <w:t xml:space="preserve"> berikut</w:t>
      </w:r>
      <w:r w:rsidRPr="00BF6A8D">
        <w:rPr>
          <w:rFonts w:ascii="Times New Roman" w:eastAsia="Times New Roman" w:hAnsi="Times New Roman" w:cs="Times New Roman"/>
          <w:sz w:val="24"/>
          <w:szCs w:val="24"/>
          <w:lang w:val="en-US"/>
        </w:rPr>
        <w:t xml:space="preserve"> </w:t>
      </w:r>
      <w:r w:rsidRPr="00BF6A8D">
        <w:rPr>
          <w:rFonts w:ascii="Times New Roman" w:eastAsia="Times New Roman" w:hAnsi="Times New Roman" w:cs="Times New Roman"/>
          <w:sz w:val="24"/>
          <w:szCs w:val="24"/>
        </w:rPr>
        <w:t>:</w:t>
      </w:r>
      <w:r w:rsidRPr="00BF6A8D">
        <w:rPr>
          <w:rFonts w:ascii="Times New Roman" w:eastAsia="Times New Roman" w:hAnsi="Times New Roman" w:cs="Times New Roman"/>
          <w:sz w:val="24"/>
          <w:szCs w:val="24"/>
          <w:lang w:val="en-US"/>
        </w:rPr>
        <w:t xml:space="preserve"> </w:t>
      </w:r>
      <w:r w:rsidRPr="00BF6A8D">
        <w:rPr>
          <w:rFonts w:ascii="Times New Roman" w:eastAsia="Times New Roman" w:hAnsi="Times New Roman" w:cs="Times New Roman"/>
          <w:sz w:val="24"/>
          <w:szCs w:val="24"/>
        </w:rPr>
        <w:t xml:space="preserve">“Sesungguhnya orang-orang yang selalu membaca kitab Allah (Al-Quran) dan melaksanakan </w:t>
      </w:r>
      <w:proofErr w:type="spellStart"/>
      <w:r w:rsidRPr="00BF6A8D">
        <w:rPr>
          <w:rFonts w:ascii="Times New Roman" w:eastAsia="Times New Roman" w:hAnsi="Times New Roman" w:cs="Times New Roman"/>
          <w:sz w:val="24"/>
          <w:szCs w:val="24"/>
        </w:rPr>
        <w:t>shalat</w:t>
      </w:r>
      <w:proofErr w:type="spellEnd"/>
      <w:r w:rsidRPr="00BF6A8D">
        <w:rPr>
          <w:rFonts w:ascii="Times New Roman" w:eastAsia="Times New Roman" w:hAnsi="Times New Roman" w:cs="Times New Roman"/>
          <w:sz w:val="24"/>
          <w:szCs w:val="24"/>
        </w:rPr>
        <w:t xml:space="preserve"> dan menginfakkan sebagian </w:t>
      </w:r>
      <w:proofErr w:type="spellStart"/>
      <w:r w:rsidRPr="00BF6A8D">
        <w:rPr>
          <w:rFonts w:ascii="Times New Roman" w:eastAsia="Times New Roman" w:hAnsi="Times New Roman" w:cs="Times New Roman"/>
          <w:sz w:val="24"/>
          <w:szCs w:val="24"/>
        </w:rPr>
        <w:t>rejeki</w:t>
      </w:r>
      <w:proofErr w:type="spellEnd"/>
      <w:r w:rsidRPr="00BF6A8D">
        <w:rPr>
          <w:rFonts w:ascii="Times New Roman" w:eastAsia="Times New Roman" w:hAnsi="Times New Roman" w:cs="Times New Roman"/>
          <w:sz w:val="24"/>
          <w:szCs w:val="24"/>
        </w:rPr>
        <w:t xml:space="preserve"> yang kami anugerahkan kepadanya dengan diam-diam dan terang-terangan, mereka mengharapkan perdagangan yang tidak akan merugi”. (QS</w:t>
      </w:r>
      <w:r w:rsidR="00CD61C8" w:rsidRPr="00BF6A8D">
        <w:rPr>
          <w:rFonts w:ascii="Times New Roman" w:eastAsia="Times New Roman" w:hAnsi="Times New Roman" w:cs="Times New Roman"/>
          <w:sz w:val="24"/>
          <w:szCs w:val="24"/>
          <w:lang w:val="en-US"/>
        </w:rPr>
        <w:t>.</w:t>
      </w:r>
      <w:r w:rsidRPr="00BF6A8D">
        <w:rPr>
          <w:rFonts w:ascii="Times New Roman" w:eastAsia="Times New Roman" w:hAnsi="Times New Roman" w:cs="Times New Roman"/>
          <w:sz w:val="24"/>
          <w:szCs w:val="24"/>
        </w:rPr>
        <w:t xml:space="preserve"> 35:29)</w:t>
      </w:r>
    </w:p>
    <w:p w14:paraId="7CE1CC1B" w14:textId="77777777" w:rsidR="0025083E" w:rsidRPr="00BF6A8D" w:rsidRDefault="0025083E" w:rsidP="005F3741">
      <w:pPr>
        <w:pStyle w:val="ListParagraph"/>
        <w:spacing w:after="0" w:line="360" w:lineRule="auto"/>
        <w:ind w:left="0" w:firstLine="567"/>
        <w:jc w:val="both"/>
        <w:rPr>
          <w:rFonts w:ascii="Times New Roman" w:eastAsia="Times New Roman" w:hAnsi="Times New Roman" w:cs="Times New Roman"/>
          <w:sz w:val="24"/>
          <w:szCs w:val="24"/>
          <w:lang w:val="en-US"/>
        </w:rPr>
      </w:pPr>
      <w:r w:rsidRPr="00BF6A8D">
        <w:rPr>
          <w:rFonts w:ascii="Times New Roman" w:eastAsia="Times New Roman" w:hAnsi="Times New Roman" w:cs="Times New Roman"/>
          <w:sz w:val="24"/>
          <w:szCs w:val="24"/>
        </w:rPr>
        <w:t xml:space="preserve">“….yaitu orang yang berinfak baik </w:t>
      </w:r>
      <w:proofErr w:type="spellStart"/>
      <w:r w:rsidRPr="00BF6A8D">
        <w:rPr>
          <w:rFonts w:ascii="Times New Roman" w:eastAsia="Times New Roman" w:hAnsi="Times New Roman" w:cs="Times New Roman"/>
          <w:sz w:val="24"/>
          <w:szCs w:val="24"/>
        </w:rPr>
        <w:t>diwaktu</w:t>
      </w:r>
      <w:proofErr w:type="spellEnd"/>
      <w:r w:rsidRPr="00BF6A8D">
        <w:rPr>
          <w:rFonts w:ascii="Times New Roman" w:eastAsia="Times New Roman" w:hAnsi="Times New Roman" w:cs="Times New Roman"/>
          <w:sz w:val="24"/>
          <w:szCs w:val="24"/>
        </w:rPr>
        <w:t xml:space="preserve"> lapang maupun sempit”. (QS</w:t>
      </w:r>
      <w:r w:rsidR="00CD61C8" w:rsidRPr="00BF6A8D">
        <w:rPr>
          <w:rFonts w:ascii="Times New Roman" w:eastAsia="Times New Roman" w:hAnsi="Times New Roman" w:cs="Times New Roman"/>
          <w:sz w:val="24"/>
          <w:szCs w:val="24"/>
          <w:lang w:val="en-US"/>
        </w:rPr>
        <w:t>.</w:t>
      </w:r>
      <w:r w:rsidRPr="00BF6A8D">
        <w:rPr>
          <w:rFonts w:ascii="Times New Roman" w:eastAsia="Times New Roman" w:hAnsi="Times New Roman" w:cs="Times New Roman"/>
          <w:sz w:val="24"/>
          <w:szCs w:val="24"/>
        </w:rPr>
        <w:t xml:space="preserve"> Al-Imran:134).</w:t>
      </w:r>
    </w:p>
    <w:p w14:paraId="7D601773" w14:textId="77777777" w:rsidR="0025083E" w:rsidRPr="00BF6A8D" w:rsidRDefault="0025083E" w:rsidP="005F3741">
      <w:pPr>
        <w:pStyle w:val="ListParagraph"/>
        <w:spacing w:after="0" w:line="360" w:lineRule="auto"/>
        <w:ind w:left="0" w:firstLine="567"/>
        <w:jc w:val="both"/>
        <w:rPr>
          <w:rFonts w:ascii="Times New Roman" w:eastAsia="Times New Roman" w:hAnsi="Times New Roman" w:cs="Times New Roman"/>
          <w:sz w:val="24"/>
          <w:szCs w:val="24"/>
        </w:rPr>
      </w:pPr>
      <w:r w:rsidRPr="00BF6A8D">
        <w:rPr>
          <w:rFonts w:ascii="Times New Roman" w:eastAsia="Times New Roman" w:hAnsi="Times New Roman" w:cs="Times New Roman"/>
          <w:sz w:val="24"/>
          <w:szCs w:val="24"/>
        </w:rPr>
        <w:t xml:space="preserve">“Setiap ruas jari-jari yang pada manusia itu bias memberikan sedekah pada setiap hari yang diterbiti matahari. Berbuat adil </w:t>
      </w:r>
      <w:proofErr w:type="spellStart"/>
      <w:r w:rsidRPr="00BF6A8D">
        <w:rPr>
          <w:rFonts w:ascii="Times New Roman" w:eastAsia="Times New Roman" w:hAnsi="Times New Roman" w:cs="Times New Roman"/>
          <w:sz w:val="24"/>
          <w:szCs w:val="24"/>
        </w:rPr>
        <w:t>diantara</w:t>
      </w:r>
      <w:proofErr w:type="spellEnd"/>
      <w:r w:rsidRPr="00BF6A8D">
        <w:rPr>
          <w:rFonts w:ascii="Times New Roman" w:eastAsia="Times New Roman" w:hAnsi="Times New Roman" w:cs="Times New Roman"/>
          <w:sz w:val="24"/>
          <w:szCs w:val="24"/>
        </w:rPr>
        <w:t xml:space="preserve"> dua orang yang berselisih adalah sedekah. Setiap langkah yang diayunkan untuk pergi </w:t>
      </w:r>
      <w:proofErr w:type="spellStart"/>
      <w:r w:rsidRPr="00BF6A8D">
        <w:rPr>
          <w:rFonts w:ascii="Times New Roman" w:eastAsia="Times New Roman" w:hAnsi="Times New Roman" w:cs="Times New Roman"/>
          <w:sz w:val="24"/>
          <w:szCs w:val="24"/>
        </w:rPr>
        <w:t>shalat</w:t>
      </w:r>
      <w:proofErr w:type="spellEnd"/>
      <w:r w:rsidRPr="00BF6A8D">
        <w:rPr>
          <w:rFonts w:ascii="Times New Roman" w:eastAsia="Times New Roman" w:hAnsi="Times New Roman" w:cs="Times New Roman"/>
          <w:sz w:val="24"/>
          <w:szCs w:val="24"/>
        </w:rPr>
        <w:t xml:space="preserve"> adalah sedekah. Dan </w:t>
      </w:r>
      <w:r w:rsidRPr="00BF6A8D">
        <w:rPr>
          <w:rFonts w:ascii="Times New Roman" w:eastAsia="Times New Roman" w:hAnsi="Times New Roman" w:cs="Times New Roman"/>
          <w:sz w:val="24"/>
          <w:szCs w:val="24"/>
        </w:rPr>
        <w:lastRenderedPageBreak/>
        <w:t xml:space="preserve">menyingkirkan sesuatu yang dapat mengganggu </w:t>
      </w:r>
      <w:proofErr w:type="spellStart"/>
      <w:r w:rsidRPr="00BF6A8D">
        <w:rPr>
          <w:rFonts w:ascii="Times New Roman" w:eastAsia="Times New Roman" w:hAnsi="Times New Roman" w:cs="Times New Roman"/>
          <w:sz w:val="24"/>
          <w:szCs w:val="24"/>
        </w:rPr>
        <w:t>dijalan</w:t>
      </w:r>
      <w:proofErr w:type="spellEnd"/>
      <w:r w:rsidRPr="00BF6A8D">
        <w:rPr>
          <w:rFonts w:ascii="Times New Roman" w:eastAsia="Times New Roman" w:hAnsi="Times New Roman" w:cs="Times New Roman"/>
          <w:sz w:val="24"/>
          <w:szCs w:val="24"/>
        </w:rPr>
        <w:t xml:space="preserve"> adalah sedekah. (HR Bukhari dan Muslim).</w:t>
      </w:r>
    </w:p>
    <w:p w14:paraId="6A70897E" w14:textId="77777777" w:rsidR="0025083E" w:rsidRPr="00BF6A8D" w:rsidRDefault="0025083E" w:rsidP="005F3741">
      <w:pPr>
        <w:pStyle w:val="ListParagraph"/>
        <w:spacing w:after="0" w:line="360" w:lineRule="auto"/>
        <w:ind w:left="0" w:firstLine="567"/>
        <w:jc w:val="both"/>
        <w:rPr>
          <w:rFonts w:ascii="Times New Roman" w:eastAsia="Times New Roman" w:hAnsi="Times New Roman" w:cs="Times New Roman"/>
          <w:sz w:val="24"/>
          <w:szCs w:val="24"/>
          <w:lang w:val="en-US"/>
        </w:rPr>
      </w:pPr>
      <w:r w:rsidRPr="00BF6A8D">
        <w:rPr>
          <w:rFonts w:ascii="Times New Roman" w:eastAsia="Times New Roman" w:hAnsi="Times New Roman" w:cs="Times New Roman"/>
          <w:sz w:val="24"/>
          <w:szCs w:val="24"/>
        </w:rPr>
        <w:t>Para jumhur mufasir dan ulama kontemporer juga menyepakati suatu kondisi sosial  yang mewajibkan orang untuk peduli. Pada banyak riwayat dikatakan bahwa infak dan sedekah bukan mengurangi harta, bahkan sebaliknya, menjadi banyak dan berkah. Dalam hal lain juga disampaikan bahwa infak dan sedekah dapat menghindarkan orang dari bala dan kesempitan.</w:t>
      </w:r>
    </w:p>
    <w:p w14:paraId="7A578435" w14:textId="77777777" w:rsidR="0025083E" w:rsidRPr="00BF6A8D" w:rsidRDefault="0025083E" w:rsidP="007C07F6">
      <w:pPr>
        <w:spacing w:after="0" w:line="360" w:lineRule="auto"/>
        <w:jc w:val="both"/>
        <w:rPr>
          <w:rFonts w:ascii="Times New Roman" w:hAnsi="Times New Roman" w:cs="Times New Roman"/>
          <w:b/>
          <w:sz w:val="24"/>
          <w:szCs w:val="24"/>
        </w:rPr>
      </w:pPr>
      <w:r w:rsidRPr="00BF6A8D">
        <w:rPr>
          <w:rFonts w:ascii="Times New Roman" w:hAnsi="Times New Roman" w:cs="Times New Roman"/>
          <w:b/>
          <w:sz w:val="24"/>
          <w:szCs w:val="24"/>
        </w:rPr>
        <w:t xml:space="preserve">Dana </w:t>
      </w:r>
      <w:proofErr w:type="spellStart"/>
      <w:r w:rsidRPr="00BF6A8D">
        <w:rPr>
          <w:rFonts w:ascii="Times New Roman" w:hAnsi="Times New Roman" w:cs="Times New Roman"/>
          <w:b/>
          <w:sz w:val="24"/>
          <w:szCs w:val="24"/>
        </w:rPr>
        <w:t>Paroki</w:t>
      </w:r>
      <w:proofErr w:type="spellEnd"/>
      <w:r w:rsidRPr="00BF6A8D">
        <w:rPr>
          <w:rFonts w:ascii="Times New Roman" w:hAnsi="Times New Roman" w:cs="Times New Roman"/>
          <w:b/>
          <w:sz w:val="24"/>
          <w:szCs w:val="24"/>
        </w:rPr>
        <w:t xml:space="preserve"> </w:t>
      </w:r>
      <w:proofErr w:type="spellStart"/>
      <w:r w:rsidRPr="00BF6A8D">
        <w:rPr>
          <w:rFonts w:ascii="Times New Roman" w:hAnsi="Times New Roman" w:cs="Times New Roman"/>
          <w:b/>
          <w:sz w:val="24"/>
          <w:szCs w:val="24"/>
        </w:rPr>
        <w:t>Kolekte</w:t>
      </w:r>
      <w:proofErr w:type="spellEnd"/>
    </w:p>
    <w:p w14:paraId="0A77D281" w14:textId="77777777" w:rsidR="0025083E" w:rsidRPr="00BF6A8D" w:rsidRDefault="0025083E" w:rsidP="005F3741">
      <w:pPr>
        <w:spacing w:after="0" w:line="360" w:lineRule="auto"/>
        <w:ind w:firstLine="567"/>
        <w:jc w:val="both"/>
        <w:rPr>
          <w:rFonts w:ascii="Times New Roman" w:hAnsi="Times New Roman" w:cs="Times New Roman"/>
          <w:sz w:val="24"/>
          <w:szCs w:val="24"/>
        </w:rPr>
      </w:pPr>
      <w:proofErr w:type="spellStart"/>
      <w:r w:rsidRPr="00BF6A8D">
        <w:rPr>
          <w:rFonts w:ascii="Times New Roman" w:hAnsi="Times New Roman" w:cs="Times New Roman"/>
          <w:sz w:val="24"/>
          <w:szCs w:val="24"/>
        </w:rPr>
        <w:t>Menurut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Keuskupan</w:t>
      </w:r>
      <w:proofErr w:type="spellEnd"/>
      <w:r w:rsidRPr="00BF6A8D">
        <w:rPr>
          <w:rFonts w:ascii="Times New Roman" w:hAnsi="Times New Roman" w:cs="Times New Roman"/>
          <w:sz w:val="24"/>
          <w:szCs w:val="24"/>
        </w:rPr>
        <w:t xml:space="preserve"> Agung Semarang (2008) </w:t>
      </w:r>
      <w:proofErr w:type="spellStart"/>
      <w:r w:rsidRPr="00BF6A8D">
        <w:rPr>
          <w:rFonts w:ascii="Times New Roman" w:hAnsi="Times New Roman" w:cs="Times New Roman"/>
          <w:sz w:val="24"/>
          <w:szCs w:val="24"/>
        </w:rPr>
        <w:t>definisi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 xml:space="preserve"> </w:t>
      </w:r>
      <w:proofErr w:type="spellStart"/>
      <w:proofErr w:type="gramStart"/>
      <w:r w:rsidRPr="00BF6A8D">
        <w:rPr>
          <w:rFonts w:ascii="Times New Roman" w:hAnsi="Times New Roman" w:cs="Times New Roman"/>
          <w:sz w:val="24"/>
          <w:szCs w:val="24"/>
        </w:rPr>
        <w:t>adalah</w:t>
      </w:r>
      <w:proofErr w:type="spellEnd"/>
      <w:r w:rsidRPr="00BF6A8D">
        <w:rPr>
          <w:rFonts w:ascii="Times New Roman" w:hAnsi="Times New Roman" w:cs="Times New Roman"/>
          <w:sz w:val="24"/>
          <w:szCs w:val="24"/>
        </w:rPr>
        <w:t xml:space="preserve"> :</w:t>
      </w:r>
      <w:proofErr w:type="gram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adalah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persekutuan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paguyuban-paguyuban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umat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beriman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sebagai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bagian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Keuskupan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batas-batas</w:t>
      </w:r>
      <w:proofErr w:type="spellEnd"/>
      <w:r w:rsidRPr="00BF6A8D">
        <w:rPr>
          <w:rFonts w:ascii="Times New Roman" w:hAnsi="Times New Roman" w:cs="Times New Roman"/>
          <w:sz w:val="24"/>
          <w:szCs w:val="24"/>
        </w:rPr>
        <w:t xml:space="preserve"> wilayah </w:t>
      </w:r>
      <w:proofErr w:type="spellStart"/>
      <w:r w:rsidRPr="00BF6A8D">
        <w:rPr>
          <w:rFonts w:ascii="Times New Roman" w:hAnsi="Times New Roman" w:cs="Times New Roman"/>
          <w:sz w:val="24"/>
          <w:szCs w:val="24"/>
        </w:rPr>
        <w:t>tertentu</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sudah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memiliki</w:t>
      </w:r>
      <w:proofErr w:type="spellEnd"/>
      <w:r w:rsidRPr="00BF6A8D">
        <w:rPr>
          <w:rFonts w:ascii="Times New Roman" w:hAnsi="Times New Roman" w:cs="Times New Roman"/>
          <w:sz w:val="24"/>
          <w:szCs w:val="24"/>
        </w:rPr>
        <w:t xml:space="preserve"> Pastor </w:t>
      </w:r>
      <w:proofErr w:type="spellStart"/>
      <w:r w:rsidRPr="00BF6A8D">
        <w:rPr>
          <w:rFonts w:ascii="Times New Roman" w:hAnsi="Times New Roman" w:cs="Times New Roman"/>
          <w:sz w:val="24"/>
          <w:szCs w:val="24"/>
        </w:rPr>
        <w:t>Kepala</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berdomisili</w:t>
      </w:r>
      <w:proofErr w:type="spellEnd"/>
      <w:r w:rsidRPr="00BF6A8D">
        <w:rPr>
          <w:rFonts w:ascii="Times New Roman" w:hAnsi="Times New Roman" w:cs="Times New Roman"/>
          <w:sz w:val="24"/>
          <w:szCs w:val="24"/>
        </w:rPr>
        <w:t xml:space="preserve"> di </w:t>
      </w:r>
      <w:proofErr w:type="spellStart"/>
      <w:r w:rsidRPr="00BF6A8D">
        <w:rPr>
          <w:rFonts w:ascii="Times New Roman" w:hAnsi="Times New Roman" w:cs="Times New Roman"/>
          <w:sz w:val="24"/>
          <w:szCs w:val="24"/>
        </w:rPr>
        <w:t>Parokinya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sendiri</w:t>
      </w:r>
      <w:proofErr w:type="spellEnd"/>
      <w:r w:rsidRPr="00BF6A8D">
        <w:rPr>
          <w:rFonts w:ascii="Times New Roman" w:hAnsi="Times New Roman" w:cs="Times New Roman"/>
          <w:sz w:val="24"/>
          <w:szCs w:val="24"/>
        </w:rPr>
        <w:t xml:space="preserve">.” Karena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merupakan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organisasi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nirlaba</w:t>
      </w:r>
      <w:proofErr w:type="spellEnd"/>
      <w:r w:rsidRPr="00BF6A8D">
        <w:rPr>
          <w:rFonts w:ascii="Times New Roman" w:hAnsi="Times New Roman" w:cs="Times New Roman"/>
          <w:sz w:val="24"/>
          <w:szCs w:val="24"/>
        </w:rPr>
        <w:t xml:space="preserve"> dan juga </w:t>
      </w:r>
      <w:proofErr w:type="spellStart"/>
      <w:r w:rsidRPr="00BF6A8D">
        <w:rPr>
          <w:rFonts w:ascii="Times New Roman" w:hAnsi="Times New Roman" w:cs="Times New Roman"/>
          <w:sz w:val="24"/>
          <w:szCs w:val="24"/>
        </w:rPr>
        <w:t>merupakan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yayasan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Gerejawi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maka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termasuk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organisasi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sektor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publik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Mahsun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dkk</w:t>
      </w:r>
      <w:proofErr w:type="spellEnd"/>
      <w:r w:rsidRPr="00BF6A8D">
        <w:rPr>
          <w:rFonts w:ascii="Times New Roman" w:hAnsi="Times New Roman" w:cs="Times New Roman"/>
          <w:sz w:val="24"/>
          <w:szCs w:val="24"/>
        </w:rPr>
        <w:t xml:space="preserve">, 2007). </w:t>
      </w:r>
      <w:proofErr w:type="spellStart"/>
      <w:r w:rsidRPr="00BF6A8D">
        <w:rPr>
          <w:rFonts w:ascii="Times New Roman" w:hAnsi="Times New Roman" w:cs="Times New Roman"/>
          <w:sz w:val="24"/>
          <w:szCs w:val="24"/>
        </w:rPr>
        <w:t>Sebagai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organisasi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nirlaba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 xml:space="preserve"> juga </w:t>
      </w:r>
      <w:proofErr w:type="spellStart"/>
      <w:r w:rsidRPr="00BF6A8D">
        <w:rPr>
          <w:rFonts w:ascii="Times New Roman" w:hAnsi="Times New Roman" w:cs="Times New Roman"/>
          <w:sz w:val="24"/>
          <w:szCs w:val="24"/>
        </w:rPr>
        <w:t>mempunyai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kegiatan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hal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pengelolaan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keuangan</w:t>
      </w:r>
      <w:proofErr w:type="spellEnd"/>
      <w:r w:rsidRPr="00BF6A8D">
        <w:rPr>
          <w:rFonts w:ascii="Times New Roman" w:hAnsi="Times New Roman" w:cs="Times New Roman"/>
          <w:sz w:val="24"/>
          <w:szCs w:val="24"/>
        </w:rPr>
        <w:t>.</w:t>
      </w:r>
    </w:p>
    <w:p w14:paraId="31D34C0C" w14:textId="77777777" w:rsidR="0025083E" w:rsidRPr="00BF6A8D" w:rsidRDefault="0025083E" w:rsidP="005F3741">
      <w:pPr>
        <w:spacing w:after="0" w:line="360" w:lineRule="auto"/>
        <w:ind w:firstLine="567"/>
        <w:jc w:val="both"/>
        <w:rPr>
          <w:rFonts w:ascii="Times New Roman" w:hAnsi="Times New Roman" w:cs="Times New Roman"/>
          <w:sz w:val="24"/>
          <w:szCs w:val="24"/>
        </w:rPr>
      </w:pPr>
      <w:proofErr w:type="spellStart"/>
      <w:r w:rsidRPr="00BF6A8D">
        <w:rPr>
          <w:rFonts w:ascii="Times New Roman" w:hAnsi="Times New Roman" w:cs="Times New Roman"/>
          <w:sz w:val="24"/>
          <w:szCs w:val="24"/>
        </w:rPr>
        <w:t>Keuangan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adalah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uang</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harta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benda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berasal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kolekte</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amplop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persembahan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sumbangan</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usaha-usaha</w:t>
      </w:r>
      <w:proofErr w:type="spellEnd"/>
      <w:r w:rsidRPr="00BF6A8D">
        <w:rPr>
          <w:rFonts w:ascii="Times New Roman" w:hAnsi="Times New Roman" w:cs="Times New Roman"/>
          <w:sz w:val="24"/>
          <w:szCs w:val="24"/>
        </w:rPr>
        <w:t xml:space="preserve"> lain yang halal </w:t>
      </w:r>
      <w:proofErr w:type="spellStart"/>
      <w:r w:rsidRPr="00BF6A8D">
        <w:rPr>
          <w:rFonts w:ascii="Times New Roman" w:hAnsi="Times New Roman" w:cs="Times New Roman"/>
          <w:sz w:val="24"/>
          <w:szCs w:val="24"/>
        </w:rPr>
        <w:t>sesuai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peraturan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berlaku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dimana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tanggung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jawab</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pengelolannya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berada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langsung</w:t>
      </w:r>
      <w:proofErr w:type="spellEnd"/>
      <w:r w:rsidRPr="00BF6A8D">
        <w:rPr>
          <w:rFonts w:ascii="Times New Roman" w:hAnsi="Times New Roman" w:cs="Times New Roman"/>
          <w:sz w:val="24"/>
          <w:szCs w:val="24"/>
        </w:rPr>
        <w:t xml:space="preserve"> dan personal </w:t>
      </w:r>
      <w:proofErr w:type="spellStart"/>
      <w:r w:rsidRPr="00BF6A8D">
        <w:rPr>
          <w:rFonts w:ascii="Times New Roman" w:hAnsi="Times New Roman" w:cs="Times New Roman"/>
          <w:sz w:val="24"/>
          <w:szCs w:val="24"/>
        </w:rPr>
        <w:t>ditangan</w:t>
      </w:r>
      <w:proofErr w:type="spellEnd"/>
      <w:r w:rsidRPr="00BF6A8D">
        <w:rPr>
          <w:rFonts w:ascii="Times New Roman" w:hAnsi="Times New Roman" w:cs="Times New Roman"/>
          <w:sz w:val="24"/>
          <w:szCs w:val="24"/>
        </w:rPr>
        <w:t xml:space="preserve"> Pastor </w:t>
      </w:r>
      <w:proofErr w:type="spellStart"/>
      <w:r w:rsidRPr="00BF6A8D">
        <w:rPr>
          <w:rFonts w:ascii="Times New Roman" w:hAnsi="Times New Roman" w:cs="Times New Roman"/>
          <w:sz w:val="24"/>
          <w:szCs w:val="24"/>
        </w:rPr>
        <w:t>Kepala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serta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pengelolaannya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dijalankan</w:t>
      </w:r>
      <w:proofErr w:type="spellEnd"/>
      <w:r w:rsidRPr="00BF6A8D">
        <w:rPr>
          <w:rFonts w:ascii="Times New Roman" w:hAnsi="Times New Roman" w:cs="Times New Roman"/>
          <w:sz w:val="24"/>
          <w:szCs w:val="24"/>
        </w:rPr>
        <w:t xml:space="preserve"> oleh Pastor </w:t>
      </w:r>
      <w:proofErr w:type="spellStart"/>
      <w:r w:rsidRPr="00BF6A8D">
        <w:rPr>
          <w:rFonts w:ascii="Times New Roman" w:hAnsi="Times New Roman" w:cs="Times New Roman"/>
          <w:sz w:val="24"/>
          <w:szCs w:val="24"/>
        </w:rPr>
        <w:t>Kepala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dibantu</w:t>
      </w:r>
      <w:proofErr w:type="spellEnd"/>
      <w:r w:rsidRPr="00BF6A8D">
        <w:rPr>
          <w:rFonts w:ascii="Times New Roman" w:hAnsi="Times New Roman" w:cs="Times New Roman"/>
          <w:sz w:val="24"/>
          <w:szCs w:val="24"/>
        </w:rPr>
        <w:t xml:space="preserve"> oleh </w:t>
      </w:r>
      <w:proofErr w:type="spellStart"/>
      <w:r w:rsidRPr="00BF6A8D">
        <w:rPr>
          <w:rFonts w:ascii="Times New Roman" w:hAnsi="Times New Roman" w:cs="Times New Roman"/>
          <w:sz w:val="24"/>
          <w:szCs w:val="24"/>
        </w:rPr>
        <w:t>Bendahara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Mahsun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dkk</w:t>
      </w:r>
      <w:proofErr w:type="spellEnd"/>
      <w:r w:rsidRPr="00BF6A8D">
        <w:rPr>
          <w:rFonts w:ascii="Times New Roman" w:hAnsi="Times New Roman" w:cs="Times New Roman"/>
          <w:sz w:val="24"/>
          <w:szCs w:val="24"/>
        </w:rPr>
        <w:t xml:space="preserve">, 2007). </w:t>
      </w:r>
      <w:proofErr w:type="spellStart"/>
      <w:r w:rsidRPr="00BF6A8D">
        <w:rPr>
          <w:rFonts w:ascii="Times New Roman" w:hAnsi="Times New Roman" w:cs="Times New Roman"/>
          <w:sz w:val="24"/>
          <w:szCs w:val="24"/>
        </w:rPr>
        <w:t>Harta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benda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diperoleh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melalui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pembelian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penghasilan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kolekte</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amplop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persembahan</w:t>
      </w:r>
      <w:proofErr w:type="spellEnd"/>
      <w:r w:rsidRPr="00BF6A8D">
        <w:rPr>
          <w:rFonts w:ascii="Times New Roman" w:hAnsi="Times New Roman" w:cs="Times New Roman"/>
          <w:sz w:val="24"/>
          <w:szCs w:val="24"/>
        </w:rPr>
        <w:t xml:space="preserve">, derma, </w:t>
      </w:r>
      <w:proofErr w:type="spellStart"/>
      <w:r w:rsidRPr="00BF6A8D">
        <w:rPr>
          <w:rFonts w:ascii="Times New Roman" w:hAnsi="Times New Roman" w:cs="Times New Roman"/>
          <w:sz w:val="24"/>
          <w:szCs w:val="24"/>
        </w:rPr>
        <w:t>pemberian</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usaha-usaha</w:t>
      </w:r>
      <w:proofErr w:type="spellEnd"/>
      <w:r w:rsidRPr="00BF6A8D">
        <w:rPr>
          <w:rFonts w:ascii="Times New Roman" w:hAnsi="Times New Roman" w:cs="Times New Roman"/>
          <w:sz w:val="24"/>
          <w:szCs w:val="24"/>
        </w:rPr>
        <w:t xml:space="preserve"> lain yang halal </w:t>
      </w:r>
      <w:proofErr w:type="spellStart"/>
      <w:r w:rsidRPr="00BF6A8D">
        <w:rPr>
          <w:rFonts w:ascii="Times New Roman" w:hAnsi="Times New Roman" w:cs="Times New Roman"/>
          <w:sz w:val="24"/>
          <w:szCs w:val="24"/>
        </w:rPr>
        <w:t>sesuai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prinsip-prinsip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kristiani</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peraturan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berlaku</w:t>
      </w:r>
      <w:proofErr w:type="spellEnd"/>
      <w:r w:rsidRPr="00BF6A8D">
        <w:rPr>
          <w:rFonts w:ascii="Times New Roman" w:hAnsi="Times New Roman" w:cs="Times New Roman"/>
          <w:sz w:val="24"/>
          <w:szCs w:val="24"/>
        </w:rPr>
        <w:t>. (</w:t>
      </w:r>
      <w:proofErr w:type="spellStart"/>
      <w:r w:rsidRPr="00BF6A8D">
        <w:rPr>
          <w:rFonts w:ascii="Times New Roman" w:hAnsi="Times New Roman" w:cs="Times New Roman"/>
          <w:sz w:val="24"/>
          <w:szCs w:val="24"/>
        </w:rPr>
        <w:t>Keuskupan</w:t>
      </w:r>
      <w:proofErr w:type="spellEnd"/>
      <w:r w:rsidRPr="00BF6A8D">
        <w:rPr>
          <w:rFonts w:ascii="Times New Roman" w:hAnsi="Times New Roman" w:cs="Times New Roman"/>
          <w:sz w:val="24"/>
          <w:szCs w:val="24"/>
        </w:rPr>
        <w:t xml:space="preserve"> Agung Semarang, </w:t>
      </w:r>
      <w:r w:rsidR="00CD61C8" w:rsidRPr="00BF6A8D">
        <w:rPr>
          <w:rFonts w:ascii="Times New Roman" w:hAnsi="Times New Roman" w:cs="Times New Roman"/>
          <w:sz w:val="24"/>
          <w:szCs w:val="24"/>
        </w:rPr>
        <w:t>200</w:t>
      </w:r>
      <w:r w:rsidRPr="00BF6A8D">
        <w:rPr>
          <w:rFonts w:ascii="Times New Roman" w:hAnsi="Times New Roman" w:cs="Times New Roman"/>
          <w:sz w:val="24"/>
          <w:szCs w:val="24"/>
        </w:rPr>
        <w:t xml:space="preserve">8). </w:t>
      </w:r>
      <w:proofErr w:type="spellStart"/>
      <w:r w:rsidRPr="00BF6A8D">
        <w:rPr>
          <w:rFonts w:ascii="Times New Roman" w:hAnsi="Times New Roman" w:cs="Times New Roman"/>
          <w:sz w:val="24"/>
          <w:szCs w:val="24"/>
        </w:rPr>
        <w:t>Tanggung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jawab</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pengelolaan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harta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benda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berada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ditangan</w:t>
      </w:r>
      <w:proofErr w:type="spellEnd"/>
      <w:r w:rsidRPr="00BF6A8D">
        <w:rPr>
          <w:rFonts w:ascii="Times New Roman" w:hAnsi="Times New Roman" w:cs="Times New Roman"/>
          <w:sz w:val="24"/>
          <w:szCs w:val="24"/>
        </w:rPr>
        <w:t xml:space="preserve"> Pastor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w:t>
      </w:r>
    </w:p>
    <w:p w14:paraId="12193025" w14:textId="77777777" w:rsidR="0025083E" w:rsidRPr="00BF6A8D" w:rsidRDefault="0025083E" w:rsidP="007C07F6">
      <w:pPr>
        <w:pStyle w:val="NormalWeb"/>
        <w:spacing w:before="0" w:beforeAutospacing="0" w:after="0" w:afterAutospacing="0" w:line="360" w:lineRule="auto"/>
        <w:jc w:val="both"/>
      </w:pPr>
      <w:r w:rsidRPr="00BF6A8D">
        <w:rPr>
          <w:rStyle w:val="Strong"/>
        </w:rPr>
        <w:t xml:space="preserve">Dana </w:t>
      </w:r>
      <w:proofErr w:type="spellStart"/>
      <w:r w:rsidRPr="00BF6A8D">
        <w:rPr>
          <w:rStyle w:val="Strong"/>
        </w:rPr>
        <w:t>Sosial</w:t>
      </w:r>
      <w:proofErr w:type="spellEnd"/>
      <w:r w:rsidRPr="00BF6A8D">
        <w:rPr>
          <w:rStyle w:val="Strong"/>
        </w:rPr>
        <w:t xml:space="preserve"> </w:t>
      </w:r>
      <w:proofErr w:type="spellStart"/>
      <w:r w:rsidRPr="00BF6A8D">
        <w:rPr>
          <w:rStyle w:val="Strong"/>
        </w:rPr>
        <w:t>Paroki</w:t>
      </w:r>
      <w:proofErr w:type="spellEnd"/>
    </w:p>
    <w:p w14:paraId="6B58AF5D" w14:textId="77777777" w:rsidR="0025083E" w:rsidRPr="00BF6A8D" w:rsidRDefault="0025083E" w:rsidP="005F3741">
      <w:pPr>
        <w:pStyle w:val="NormalWeb"/>
        <w:spacing w:before="0" w:beforeAutospacing="0" w:after="0" w:afterAutospacing="0" w:line="360" w:lineRule="auto"/>
        <w:ind w:firstLine="567"/>
        <w:jc w:val="both"/>
        <w:rPr>
          <w:b/>
        </w:rPr>
      </w:pPr>
      <w:r w:rsidRPr="00BF6A8D">
        <w:t xml:space="preserve">Dana-dana </w:t>
      </w:r>
      <w:proofErr w:type="spellStart"/>
      <w:r w:rsidRPr="00BF6A8D">
        <w:t>Sosial</w:t>
      </w:r>
      <w:proofErr w:type="spellEnd"/>
      <w:r w:rsidRPr="00BF6A8D">
        <w:t xml:space="preserve"> di </w:t>
      </w:r>
      <w:proofErr w:type="spellStart"/>
      <w:r w:rsidRPr="00BF6A8D">
        <w:t>Paroki</w:t>
      </w:r>
      <w:proofErr w:type="spellEnd"/>
      <w:r w:rsidRPr="00BF6A8D">
        <w:t xml:space="preserve"> </w:t>
      </w:r>
      <w:proofErr w:type="spellStart"/>
      <w:r w:rsidRPr="00BF6A8D">
        <w:t>merupakan</w:t>
      </w:r>
      <w:proofErr w:type="spellEnd"/>
      <w:r w:rsidRPr="00BF6A8D">
        <w:t xml:space="preserve"> </w:t>
      </w:r>
      <w:proofErr w:type="spellStart"/>
      <w:r w:rsidRPr="00BF6A8D">
        <w:t>harta</w:t>
      </w:r>
      <w:proofErr w:type="spellEnd"/>
      <w:r w:rsidRPr="00BF6A8D">
        <w:t xml:space="preserve"> </w:t>
      </w:r>
      <w:proofErr w:type="spellStart"/>
      <w:r w:rsidRPr="00BF6A8D">
        <w:t>benda</w:t>
      </w:r>
      <w:proofErr w:type="spellEnd"/>
      <w:r w:rsidRPr="00BF6A8D">
        <w:t xml:space="preserve"> </w:t>
      </w:r>
      <w:proofErr w:type="spellStart"/>
      <w:r w:rsidRPr="00BF6A8D">
        <w:t>Gereja</w:t>
      </w:r>
      <w:proofErr w:type="spellEnd"/>
      <w:r w:rsidRPr="00BF6A8D">
        <w:t xml:space="preserve"> yang </w:t>
      </w:r>
      <w:proofErr w:type="spellStart"/>
      <w:r w:rsidRPr="00BF6A8D">
        <w:t>dimiliki</w:t>
      </w:r>
      <w:proofErr w:type="spellEnd"/>
      <w:r w:rsidRPr="00BF6A8D">
        <w:t xml:space="preserve"> oleh </w:t>
      </w:r>
      <w:proofErr w:type="spellStart"/>
      <w:r w:rsidRPr="00BF6A8D">
        <w:t>suatu</w:t>
      </w:r>
      <w:proofErr w:type="spellEnd"/>
      <w:r w:rsidRPr="00BF6A8D">
        <w:t xml:space="preserve"> </w:t>
      </w:r>
      <w:proofErr w:type="spellStart"/>
      <w:r w:rsidRPr="00BF6A8D">
        <w:t>paroki</w:t>
      </w:r>
      <w:proofErr w:type="spellEnd"/>
      <w:r w:rsidRPr="00BF6A8D">
        <w:t xml:space="preserve">, </w:t>
      </w:r>
      <w:proofErr w:type="spellStart"/>
      <w:r w:rsidRPr="00BF6A8D">
        <w:t>dihimpun</w:t>
      </w:r>
      <w:proofErr w:type="spellEnd"/>
      <w:r w:rsidRPr="00BF6A8D">
        <w:t xml:space="preserve">, </w:t>
      </w:r>
      <w:proofErr w:type="spellStart"/>
      <w:r w:rsidRPr="00BF6A8D">
        <w:t>dikelola</w:t>
      </w:r>
      <w:proofErr w:type="spellEnd"/>
      <w:r w:rsidRPr="00BF6A8D">
        <w:t xml:space="preserve">, dan </w:t>
      </w:r>
      <w:proofErr w:type="spellStart"/>
      <w:r w:rsidRPr="00BF6A8D">
        <w:t>dimanfaatkan</w:t>
      </w:r>
      <w:proofErr w:type="spellEnd"/>
      <w:r w:rsidRPr="00BF6A8D">
        <w:t xml:space="preserve"> </w:t>
      </w:r>
      <w:proofErr w:type="spellStart"/>
      <w:r w:rsidRPr="00BF6A8D">
        <w:t>untuk</w:t>
      </w:r>
      <w:proofErr w:type="spellEnd"/>
      <w:r w:rsidRPr="00BF6A8D">
        <w:t xml:space="preserve"> </w:t>
      </w:r>
      <w:proofErr w:type="spellStart"/>
      <w:r w:rsidRPr="00BF6A8D">
        <w:t>karya-karya</w:t>
      </w:r>
      <w:proofErr w:type="spellEnd"/>
      <w:r w:rsidRPr="00BF6A8D">
        <w:t xml:space="preserve"> </w:t>
      </w:r>
      <w:proofErr w:type="spellStart"/>
      <w:r w:rsidRPr="00BF6A8D">
        <w:t>amal</w:t>
      </w:r>
      <w:proofErr w:type="spellEnd"/>
      <w:r w:rsidRPr="00BF6A8D">
        <w:t xml:space="preserve"> </w:t>
      </w:r>
      <w:proofErr w:type="spellStart"/>
      <w:r w:rsidRPr="00BF6A8D">
        <w:t>kasih</w:t>
      </w:r>
      <w:proofErr w:type="spellEnd"/>
      <w:r w:rsidRPr="00BF6A8D">
        <w:t xml:space="preserve">, </w:t>
      </w:r>
      <w:proofErr w:type="spellStart"/>
      <w:r w:rsidRPr="00BF6A8D">
        <w:t>baik</w:t>
      </w:r>
      <w:proofErr w:type="spellEnd"/>
      <w:r w:rsidRPr="00BF6A8D">
        <w:t xml:space="preserve"> </w:t>
      </w:r>
      <w:proofErr w:type="spellStart"/>
      <w:r w:rsidRPr="00BF6A8D">
        <w:t>bersifat</w:t>
      </w:r>
      <w:proofErr w:type="spellEnd"/>
      <w:r w:rsidRPr="00BF6A8D">
        <w:t xml:space="preserve"> </w:t>
      </w:r>
      <w:proofErr w:type="spellStart"/>
      <w:r w:rsidRPr="00BF6A8D">
        <w:t>karitatif</w:t>
      </w:r>
      <w:proofErr w:type="spellEnd"/>
      <w:r w:rsidRPr="00BF6A8D">
        <w:t xml:space="preserve"> </w:t>
      </w:r>
      <w:proofErr w:type="spellStart"/>
      <w:r w:rsidRPr="00BF6A8D">
        <w:t>maupun</w:t>
      </w:r>
      <w:proofErr w:type="spellEnd"/>
      <w:r w:rsidRPr="00BF6A8D">
        <w:t xml:space="preserve"> </w:t>
      </w:r>
      <w:proofErr w:type="spellStart"/>
      <w:r w:rsidRPr="00BF6A8D">
        <w:t>pemberdayaan</w:t>
      </w:r>
      <w:proofErr w:type="spellEnd"/>
      <w:r w:rsidRPr="00BF6A8D">
        <w:t xml:space="preserve"> </w:t>
      </w:r>
      <w:proofErr w:type="spellStart"/>
      <w:r w:rsidRPr="00BF6A8D">
        <w:t>sosial</w:t>
      </w:r>
      <w:proofErr w:type="spellEnd"/>
      <w:r w:rsidRPr="00BF6A8D">
        <w:t xml:space="preserve"> </w:t>
      </w:r>
      <w:proofErr w:type="spellStart"/>
      <w:r w:rsidRPr="00BF6A8D">
        <w:t>dalam</w:t>
      </w:r>
      <w:proofErr w:type="spellEnd"/>
      <w:r w:rsidRPr="00BF6A8D">
        <w:t xml:space="preserve"> </w:t>
      </w:r>
      <w:proofErr w:type="spellStart"/>
      <w:r w:rsidRPr="00BF6A8D">
        <w:t>reksa</w:t>
      </w:r>
      <w:proofErr w:type="spellEnd"/>
      <w:r w:rsidRPr="00BF6A8D">
        <w:t xml:space="preserve"> </w:t>
      </w:r>
      <w:proofErr w:type="spellStart"/>
      <w:r w:rsidRPr="00BF6A8D">
        <w:t>pastoralnya</w:t>
      </w:r>
      <w:proofErr w:type="spellEnd"/>
      <w:r w:rsidRPr="00BF6A8D">
        <w:t xml:space="preserve"> </w:t>
      </w:r>
      <w:proofErr w:type="spellStart"/>
      <w:r w:rsidRPr="00BF6A8D">
        <w:t>terutama</w:t>
      </w:r>
      <w:proofErr w:type="spellEnd"/>
      <w:r w:rsidRPr="00BF6A8D">
        <w:t xml:space="preserve"> </w:t>
      </w:r>
      <w:proofErr w:type="spellStart"/>
      <w:r w:rsidRPr="00BF6A8D">
        <w:t>bagi</w:t>
      </w:r>
      <w:proofErr w:type="spellEnd"/>
      <w:r w:rsidRPr="00BF6A8D">
        <w:t xml:space="preserve"> yang </w:t>
      </w:r>
      <w:proofErr w:type="spellStart"/>
      <w:r w:rsidRPr="00BF6A8D">
        <w:t>berkekurangan</w:t>
      </w:r>
      <w:proofErr w:type="spellEnd"/>
      <w:r w:rsidRPr="00BF6A8D">
        <w:t xml:space="preserve">. </w:t>
      </w:r>
      <w:r w:rsidRPr="00BF6A8D">
        <w:rPr>
          <w:rStyle w:val="Strong"/>
          <w:b w:val="0"/>
        </w:rPr>
        <w:t xml:space="preserve">Adapun </w:t>
      </w:r>
      <w:proofErr w:type="spellStart"/>
      <w:r w:rsidRPr="00BF6A8D">
        <w:rPr>
          <w:rStyle w:val="Strong"/>
          <w:b w:val="0"/>
        </w:rPr>
        <w:t>macam-macam</w:t>
      </w:r>
      <w:proofErr w:type="spellEnd"/>
      <w:r w:rsidRPr="00BF6A8D">
        <w:rPr>
          <w:rStyle w:val="Strong"/>
          <w:b w:val="0"/>
        </w:rPr>
        <w:t xml:space="preserve"> Dana </w:t>
      </w:r>
      <w:proofErr w:type="spellStart"/>
      <w:r w:rsidRPr="00BF6A8D">
        <w:rPr>
          <w:rStyle w:val="Strong"/>
          <w:b w:val="0"/>
        </w:rPr>
        <w:t>Sosial</w:t>
      </w:r>
      <w:proofErr w:type="spellEnd"/>
      <w:r w:rsidRPr="00BF6A8D">
        <w:rPr>
          <w:rStyle w:val="Strong"/>
          <w:b w:val="0"/>
        </w:rPr>
        <w:t xml:space="preserve"> </w:t>
      </w:r>
      <w:proofErr w:type="spellStart"/>
      <w:r w:rsidRPr="00BF6A8D">
        <w:rPr>
          <w:rStyle w:val="Strong"/>
          <w:b w:val="0"/>
        </w:rPr>
        <w:t>Paroki</w:t>
      </w:r>
      <w:proofErr w:type="spellEnd"/>
      <w:r w:rsidRPr="00BF6A8D">
        <w:rPr>
          <w:rStyle w:val="Strong"/>
          <w:b w:val="0"/>
        </w:rPr>
        <w:t xml:space="preserve"> </w:t>
      </w:r>
      <w:proofErr w:type="spellStart"/>
      <w:r w:rsidRPr="00BF6A8D">
        <w:rPr>
          <w:rStyle w:val="Strong"/>
          <w:b w:val="0"/>
        </w:rPr>
        <w:t>antara</w:t>
      </w:r>
      <w:proofErr w:type="spellEnd"/>
      <w:r w:rsidRPr="00BF6A8D">
        <w:rPr>
          <w:rStyle w:val="Strong"/>
          <w:b w:val="0"/>
        </w:rPr>
        <w:t xml:space="preserve"> lain:</w:t>
      </w:r>
    </w:p>
    <w:p w14:paraId="444C7E44" w14:textId="77777777" w:rsidR="0025083E" w:rsidRPr="00BF6A8D" w:rsidRDefault="0025083E" w:rsidP="005F3741">
      <w:pPr>
        <w:numPr>
          <w:ilvl w:val="0"/>
          <w:numId w:val="7"/>
        </w:numPr>
        <w:tabs>
          <w:tab w:val="clear" w:pos="720"/>
        </w:tabs>
        <w:spacing w:after="0" w:line="360" w:lineRule="auto"/>
        <w:ind w:left="567" w:hanging="567"/>
        <w:jc w:val="both"/>
        <w:rPr>
          <w:rFonts w:ascii="Times New Roman" w:hAnsi="Times New Roman" w:cs="Times New Roman"/>
          <w:sz w:val="24"/>
          <w:szCs w:val="24"/>
        </w:rPr>
      </w:pPr>
      <w:r w:rsidRPr="00BF6A8D">
        <w:rPr>
          <w:rFonts w:ascii="Times New Roman" w:hAnsi="Times New Roman" w:cs="Times New Roman"/>
          <w:sz w:val="24"/>
          <w:szCs w:val="24"/>
        </w:rPr>
        <w:t>Dana Papa Miskin (</w:t>
      </w:r>
      <w:proofErr w:type="spellStart"/>
      <w:r w:rsidRPr="00BF6A8D">
        <w:rPr>
          <w:rFonts w:ascii="Times New Roman" w:hAnsi="Times New Roman" w:cs="Times New Roman"/>
          <w:sz w:val="24"/>
          <w:szCs w:val="24"/>
        </w:rPr>
        <w:t>Danpamis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bagian</w:t>
      </w:r>
      <w:proofErr w:type="spellEnd"/>
      <w:r w:rsidRPr="00BF6A8D">
        <w:rPr>
          <w:rFonts w:ascii="Times New Roman" w:hAnsi="Times New Roman" w:cs="Times New Roman"/>
          <w:sz w:val="24"/>
          <w:szCs w:val="24"/>
        </w:rPr>
        <w:t xml:space="preserve"> dana yang </w:t>
      </w:r>
      <w:proofErr w:type="spellStart"/>
      <w:r w:rsidRPr="00BF6A8D">
        <w:rPr>
          <w:rFonts w:ascii="Times New Roman" w:hAnsi="Times New Roman" w:cs="Times New Roman"/>
          <w:sz w:val="24"/>
          <w:szCs w:val="24"/>
        </w:rPr>
        <w:t>disisihkan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kolekte</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umum</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persembahan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lastRenderedPageBreak/>
        <w:t>bulanan</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digunakan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membiayai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karya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karitatif</w:t>
      </w:r>
      <w:proofErr w:type="spellEnd"/>
      <w:r w:rsidRPr="00BF6A8D">
        <w:rPr>
          <w:rFonts w:ascii="Times New Roman" w:hAnsi="Times New Roman" w:cs="Times New Roman"/>
          <w:sz w:val="24"/>
          <w:szCs w:val="24"/>
        </w:rPr>
        <w:t xml:space="preserve">. (PKAP 2008 Bab I </w:t>
      </w:r>
      <w:proofErr w:type="spellStart"/>
      <w:r w:rsidRPr="00BF6A8D">
        <w:rPr>
          <w:rFonts w:ascii="Times New Roman" w:hAnsi="Times New Roman" w:cs="Times New Roman"/>
          <w:sz w:val="24"/>
          <w:szCs w:val="24"/>
        </w:rPr>
        <w:t>pasal</w:t>
      </w:r>
      <w:proofErr w:type="spellEnd"/>
      <w:r w:rsidRPr="00BF6A8D">
        <w:rPr>
          <w:rFonts w:ascii="Times New Roman" w:hAnsi="Times New Roman" w:cs="Times New Roman"/>
          <w:sz w:val="24"/>
          <w:szCs w:val="24"/>
        </w:rPr>
        <w:t xml:space="preserve"> 19).</w:t>
      </w:r>
    </w:p>
    <w:p w14:paraId="4594DDBB" w14:textId="77777777" w:rsidR="0025083E" w:rsidRPr="00BF6A8D" w:rsidRDefault="0025083E" w:rsidP="005F3741">
      <w:pPr>
        <w:numPr>
          <w:ilvl w:val="0"/>
          <w:numId w:val="7"/>
        </w:numPr>
        <w:tabs>
          <w:tab w:val="clear" w:pos="720"/>
        </w:tabs>
        <w:spacing w:after="0" w:line="360" w:lineRule="auto"/>
        <w:ind w:left="567" w:hanging="567"/>
        <w:jc w:val="both"/>
        <w:rPr>
          <w:rFonts w:ascii="Times New Roman" w:hAnsi="Times New Roman" w:cs="Times New Roman"/>
          <w:sz w:val="24"/>
          <w:szCs w:val="24"/>
        </w:rPr>
      </w:pPr>
      <w:r w:rsidRPr="00BF6A8D">
        <w:rPr>
          <w:rFonts w:ascii="Times New Roman" w:hAnsi="Times New Roman" w:cs="Times New Roman"/>
          <w:sz w:val="24"/>
          <w:szCs w:val="24"/>
        </w:rPr>
        <w:t xml:space="preserve">Dana </w:t>
      </w:r>
      <w:proofErr w:type="spellStart"/>
      <w:r w:rsidRPr="00BF6A8D">
        <w:rPr>
          <w:rFonts w:ascii="Times New Roman" w:hAnsi="Times New Roman" w:cs="Times New Roman"/>
          <w:sz w:val="24"/>
          <w:szCs w:val="24"/>
        </w:rPr>
        <w:t>Aksi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Puasa</w:t>
      </w:r>
      <w:proofErr w:type="spellEnd"/>
      <w:r w:rsidRPr="00BF6A8D">
        <w:rPr>
          <w:rFonts w:ascii="Times New Roman" w:hAnsi="Times New Roman" w:cs="Times New Roman"/>
          <w:sz w:val="24"/>
          <w:szCs w:val="24"/>
        </w:rPr>
        <w:t xml:space="preserve"> Pembangunan (APP)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 xml:space="preserve">: Dana yang </w:t>
      </w:r>
      <w:proofErr w:type="spellStart"/>
      <w:r w:rsidRPr="00BF6A8D">
        <w:rPr>
          <w:rFonts w:ascii="Times New Roman" w:hAnsi="Times New Roman" w:cs="Times New Roman"/>
          <w:sz w:val="24"/>
          <w:szCs w:val="24"/>
        </w:rPr>
        <w:t>dikumpulkan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hasil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kolekte</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Minggu</w:t>
      </w:r>
      <w:proofErr w:type="spellEnd"/>
      <w:r w:rsidRPr="00BF6A8D">
        <w:rPr>
          <w:rFonts w:ascii="Times New Roman" w:hAnsi="Times New Roman" w:cs="Times New Roman"/>
          <w:sz w:val="24"/>
          <w:szCs w:val="24"/>
        </w:rPr>
        <w:t xml:space="preserve"> Palma dan </w:t>
      </w:r>
      <w:proofErr w:type="spellStart"/>
      <w:r w:rsidRPr="00BF6A8D">
        <w:rPr>
          <w:rFonts w:ascii="Times New Roman" w:hAnsi="Times New Roman" w:cs="Times New Roman"/>
          <w:sz w:val="24"/>
          <w:szCs w:val="24"/>
        </w:rPr>
        <w:t>sumbangan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pribadi</w:t>
      </w:r>
      <w:proofErr w:type="spellEnd"/>
      <w:r w:rsidRPr="00BF6A8D">
        <w:rPr>
          <w:rFonts w:ascii="Times New Roman" w:hAnsi="Times New Roman" w:cs="Times New Roman"/>
          <w:sz w:val="24"/>
          <w:szCs w:val="24"/>
        </w:rPr>
        <w:t>/</w:t>
      </w:r>
      <w:proofErr w:type="spellStart"/>
      <w:r w:rsidRPr="00BF6A8D">
        <w:rPr>
          <w:rFonts w:ascii="Times New Roman" w:hAnsi="Times New Roman" w:cs="Times New Roman"/>
          <w:sz w:val="24"/>
          <w:szCs w:val="24"/>
        </w:rPr>
        <w:t>komunitas</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dikumpulkan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selama</w:t>
      </w:r>
      <w:proofErr w:type="spellEnd"/>
      <w:r w:rsidRPr="00BF6A8D">
        <w:rPr>
          <w:rFonts w:ascii="Times New Roman" w:hAnsi="Times New Roman" w:cs="Times New Roman"/>
          <w:sz w:val="24"/>
          <w:szCs w:val="24"/>
        </w:rPr>
        <w:t xml:space="preserve"> masa </w:t>
      </w:r>
      <w:proofErr w:type="spellStart"/>
      <w:r w:rsidRPr="00BF6A8D">
        <w:rPr>
          <w:rFonts w:ascii="Times New Roman" w:hAnsi="Times New Roman" w:cs="Times New Roman"/>
          <w:sz w:val="24"/>
          <w:szCs w:val="24"/>
        </w:rPr>
        <w:t>PraPaskah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sebagai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nyata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ungkapan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pertobatan</w:t>
      </w:r>
      <w:proofErr w:type="spellEnd"/>
      <w:r w:rsidRPr="00BF6A8D">
        <w:rPr>
          <w:rFonts w:ascii="Times New Roman" w:hAnsi="Times New Roman" w:cs="Times New Roman"/>
          <w:sz w:val="24"/>
          <w:szCs w:val="24"/>
        </w:rPr>
        <w:t xml:space="preserve"> (PKAP 2008 Bab I </w:t>
      </w:r>
      <w:proofErr w:type="spellStart"/>
      <w:r w:rsidRPr="00BF6A8D">
        <w:rPr>
          <w:rFonts w:ascii="Times New Roman" w:hAnsi="Times New Roman" w:cs="Times New Roman"/>
          <w:sz w:val="24"/>
          <w:szCs w:val="24"/>
        </w:rPr>
        <w:t>pasal</w:t>
      </w:r>
      <w:proofErr w:type="spellEnd"/>
      <w:r w:rsidRPr="00BF6A8D">
        <w:rPr>
          <w:rFonts w:ascii="Times New Roman" w:hAnsi="Times New Roman" w:cs="Times New Roman"/>
          <w:sz w:val="24"/>
          <w:szCs w:val="24"/>
        </w:rPr>
        <w:t xml:space="preserve"> 18).</w:t>
      </w:r>
    </w:p>
    <w:p w14:paraId="7B0B1F67" w14:textId="77777777" w:rsidR="0025083E" w:rsidRPr="00BF6A8D" w:rsidRDefault="0025083E" w:rsidP="005F3741">
      <w:pPr>
        <w:numPr>
          <w:ilvl w:val="0"/>
          <w:numId w:val="7"/>
        </w:numPr>
        <w:tabs>
          <w:tab w:val="clear" w:pos="720"/>
        </w:tabs>
        <w:spacing w:after="0" w:line="360" w:lineRule="auto"/>
        <w:ind w:left="567" w:hanging="567"/>
        <w:jc w:val="both"/>
        <w:rPr>
          <w:rFonts w:ascii="Times New Roman" w:hAnsi="Times New Roman" w:cs="Times New Roman"/>
          <w:sz w:val="24"/>
          <w:szCs w:val="24"/>
        </w:rPr>
      </w:pPr>
      <w:r w:rsidRPr="00BF6A8D">
        <w:rPr>
          <w:rFonts w:ascii="Times New Roman" w:hAnsi="Times New Roman" w:cs="Times New Roman"/>
          <w:sz w:val="24"/>
          <w:szCs w:val="24"/>
        </w:rPr>
        <w:t xml:space="preserve">Dana </w:t>
      </w:r>
      <w:proofErr w:type="spellStart"/>
      <w:r w:rsidRPr="00BF6A8D">
        <w:rPr>
          <w:rFonts w:ascii="Times New Roman" w:hAnsi="Times New Roman" w:cs="Times New Roman"/>
          <w:sz w:val="24"/>
          <w:szCs w:val="24"/>
        </w:rPr>
        <w:t>Bencana</w:t>
      </w:r>
      <w:proofErr w:type="spellEnd"/>
      <w:r w:rsidRPr="00BF6A8D">
        <w:rPr>
          <w:rFonts w:ascii="Times New Roman" w:hAnsi="Times New Roman" w:cs="Times New Roman"/>
          <w:sz w:val="24"/>
          <w:szCs w:val="24"/>
        </w:rPr>
        <w:t xml:space="preserve">: dana yang </w:t>
      </w:r>
      <w:proofErr w:type="spellStart"/>
      <w:r w:rsidRPr="00BF6A8D">
        <w:rPr>
          <w:rFonts w:ascii="Times New Roman" w:hAnsi="Times New Roman" w:cs="Times New Roman"/>
          <w:sz w:val="24"/>
          <w:szCs w:val="24"/>
        </w:rPr>
        <w:t>dikumpulkan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sumbangan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Umat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pemberian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bantuan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kepada</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membutuhkan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pembiayaan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penanganan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bencana</w:t>
      </w:r>
      <w:proofErr w:type="spellEnd"/>
      <w:r w:rsidRPr="00BF6A8D">
        <w:rPr>
          <w:rFonts w:ascii="Times New Roman" w:hAnsi="Times New Roman" w:cs="Times New Roman"/>
          <w:sz w:val="24"/>
          <w:szCs w:val="24"/>
        </w:rPr>
        <w:t>.</w:t>
      </w:r>
    </w:p>
    <w:p w14:paraId="74C0B5C4" w14:textId="77777777" w:rsidR="0025083E" w:rsidRPr="00BF6A8D" w:rsidRDefault="0025083E" w:rsidP="005F3741">
      <w:pPr>
        <w:numPr>
          <w:ilvl w:val="0"/>
          <w:numId w:val="7"/>
        </w:numPr>
        <w:tabs>
          <w:tab w:val="clear" w:pos="720"/>
        </w:tabs>
        <w:spacing w:after="0" w:line="360" w:lineRule="auto"/>
        <w:ind w:left="567" w:hanging="567"/>
        <w:jc w:val="both"/>
        <w:rPr>
          <w:rFonts w:ascii="Times New Roman" w:hAnsi="Times New Roman" w:cs="Times New Roman"/>
          <w:sz w:val="24"/>
          <w:szCs w:val="24"/>
        </w:rPr>
      </w:pPr>
      <w:r w:rsidRPr="00BF6A8D">
        <w:rPr>
          <w:rFonts w:ascii="Times New Roman" w:hAnsi="Times New Roman" w:cs="Times New Roman"/>
          <w:sz w:val="24"/>
          <w:szCs w:val="24"/>
        </w:rPr>
        <w:t xml:space="preserve">Dana </w:t>
      </w:r>
      <w:proofErr w:type="spellStart"/>
      <w:r w:rsidRPr="00BF6A8D">
        <w:rPr>
          <w:rFonts w:ascii="Times New Roman" w:hAnsi="Times New Roman" w:cs="Times New Roman"/>
          <w:sz w:val="24"/>
          <w:szCs w:val="24"/>
        </w:rPr>
        <w:t>Peduli</w:t>
      </w:r>
      <w:proofErr w:type="spellEnd"/>
      <w:r w:rsidRPr="00BF6A8D">
        <w:rPr>
          <w:rFonts w:ascii="Times New Roman" w:hAnsi="Times New Roman" w:cs="Times New Roman"/>
          <w:sz w:val="24"/>
          <w:szCs w:val="24"/>
        </w:rPr>
        <w:t xml:space="preserve"> Pendidikan: dana yang </w:t>
      </w:r>
      <w:proofErr w:type="spellStart"/>
      <w:r w:rsidRPr="00BF6A8D">
        <w:rPr>
          <w:rFonts w:ascii="Times New Roman" w:hAnsi="Times New Roman" w:cs="Times New Roman"/>
          <w:sz w:val="24"/>
          <w:szCs w:val="24"/>
        </w:rPr>
        <w:t>dikumpulkan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sumbangan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Umat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pemberian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bantuan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kepada</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membutuhkan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pembiayaan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pendidikan</w:t>
      </w:r>
      <w:proofErr w:type="spellEnd"/>
      <w:r w:rsidRPr="00BF6A8D">
        <w:rPr>
          <w:rFonts w:ascii="Times New Roman" w:hAnsi="Times New Roman" w:cs="Times New Roman"/>
          <w:sz w:val="24"/>
          <w:szCs w:val="24"/>
        </w:rPr>
        <w:t>.</w:t>
      </w:r>
    </w:p>
    <w:p w14:paraId="200A0A14" w14:textId="77777777" w:rsidR="0025083E" w:rsidRPr="00BF6A8D" w:rsidRDefault="0025083E" w:rsidP="005F3741">
      <w:pPr>
        <w:numPr>
          <w:ilvl w:val="0"/>
          <w:numId w:val="7"/>
        </w:numPr>
        <w:tabs>
          <w:tab w:val="clear" w:pos="720"/>
        </w:tabs>
        <w:spacing w:after="0" w:line="360" w:lineRule="auto"/>
        <w:ind w:left="567" w:hanging="567"/>
        <w:jc w:val="both"/>
        <w:rPr>
          <w:rFonts w:ascii="Times New Roman" w:hAnsi="Times New Roman" w:cs="Times New Roman"/>
          <w:sz w:val="24"/>
          <w:szCs w:val="24"/>
        </w:rPr>
      </w:pPr>
      <w:r w:rsidRPr="00BF6A8D">
        <w:rPr>
          <w:rFonts w:ascii="Times New Roman" w:hAnsi="Times New Roman" w:cs="Times New Roman"/>
          <w:sz w:val="24"/>
          <w:szCs w:val="24"/>
        </w:rPr>
        <w:t xml:space="preserve">Dana </w:t>
      </w:r>
      <w:proofErr w:type="spellStart"/>
      <w:r w:rsidRPr="00BF6A8D">
        <w:rPr>
          <w:rFonts w:ascii="Times New Roman" w:hAnsi="Times New Roman" w:cs="Times New Roman"/>
          <w:sz w:val="24"/>
          <w:szCs w:val="24"/>
        </w:rPr>
        <w:t>Kematian</w:t>
      </w:r>
      <w:proofErr w:type="spellEnd"/>
      <w:r w:rsidRPr="00BF6A8D">
        <w:rPr>
          <w:rFonts w:ascii="Times New Roman" w:hAnsi="Times New Roman" w:cs="Times New Roman"/>
          <w:sz w:val="24"/>
          <w:szCs w:val="24"/>
        </w:rPr>
        <w:t xml:space="preserve">: dana yang </w:t>
      </w:r>
      <w:proofErr w:type="spellStart"/>
      <w:r w:rsidRPr="00BF6A8D">
        <w:rPr>
          <w:rFonts w:ascii="Times New Roman" w:hAnsi="Times New Roman" w:cs="Times New Roman"/>
          <w:sz w:val="24"/>
          <w:szCs w:val="24"/>
        </w:rPr>
        <w:t>dikumpulkan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sumbangan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Umat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pemberian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bantuan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kepada</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membutuhkan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pembiayaan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kematian</w:t>
      </w:r>
      <w:proofErr w:type="spellEnd"/>
      <w:r w:rsidRPr="00BF6A8D">
        <w:rPr>
          <w:rFonts w:ascii="Times New Roman" w:hAnsi="Times New Roman" w:cs="Times New Roman"/>
          <w:sz w:val="24"/>
          <w:szCs w:val="24"/>
        </w:rPr>
        <w:t>.</w:t>
      </w:r>
    </w:p>
    <w:p w14:paraId="3C316E11" w14:textId="77777777" w:rsidR="0025083E" w:rsidRPr="00BF6A8D" w:rsidRDefault="0025083E" w:rsidP="005F3741">
      <w:pPr>
        <w:numPr>
          <w:ilvl w:val="0"/>
          <w:numId w:val="7"/>
        </w:numPr>
        <w:tabs>
          <w:tab w:val="clear" w:pos="720"/>
        </w:tabs>
        <w:spacing w:after="0" w:line="360" w:lineRule="auto"/>
        <w:ind w:left="567" w:hanging="567"/>
        <w:jc w:val="both"/>
        <w:rPr>
          <w:rFonts w:ascii="Times New Roman" w:hAnsi="Times New Roman" w:cs="Times New Roman"/>
          <w:sz w:val="24"/>
          <w:szCs w:val="24"/>
        </w:rPr>
      </w:pPr>
      <w:r w:rsidRPr="00BF6A8D">
        <w:rPr>
          <w:rFonts w:ascii="Times New Roman" w:hAnsi="Times New Roman" w:cs="Times New Roman"/>
          <w:sz w:val="24"/>
          <w:szCs w:val="24"/>
        </w:rPr>
        <w:t xml:space="preserve">Dana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lainnya</w:t>
      </w:r>
      <w:proofErr w:type="spellEnd"/>
      <w:r w:rsidRPr="00BF6A8D">
        <w:rPr>
          <w:rFonts w:ascii="Times New Roman" w:hAnsi="Times New Roman" w:cs="Times New Roman"/>
          <w:sz w:val="24"/>
          <w:szCs w:val="24"/>
        </w:rPr>
        <w:t xml:space="preserve">: dana yang </w:t>
      </w:r>
      <w:proofErr w:type="spellStart"/>
      <w:r w:rsidRPr="00BF6A8D">
        <w:rPr>
          <w:rFonts w:ascii="Times New Roman" w:hAnsi="Times New Roman" w:cs="Times New Roman"/>
          <w:sz w:val="24"/>
          <w:szCs w:val="24"/>
        </w:rPr>
        <w:t>dihimpun</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diintensikan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karya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karitatif</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atau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pemberdayaan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lainnya</w:t>
      </w:r>
      <w:proofErr w:type="spellEnd"/>
      <w:r w:rsidRPr="00BF6A8D">
        <w:rPr>
          <w:rFonts w:ascii="Times New Roman" w:hAnsi="Times New Roman" w:cs="Times New Roman"/>
          <w:sz w:val="24"/>
          <w:szCs w:val="24"/>
        </w:rPr>
        <w:t>.</w:t>
      </w:r>
    </w:p>
    <w:p w14:paraId="4F5862FC" w14:textId="77777777" w:rsidR="002B067F" w:rsidRPr="00BF6A8D" w:rsidRDefault="005F3741" w:rsidP="007C07F6">
      <w:pPr>
        <w:spacing w:after="0" w:line="360" w:lineRule="auto"/>
        <w:jc w:val="both"/>
        <w:rPr>
          <w:rFonts w:ascii="Times New Roman" w:hAnsi="Times New Roman" w:cs="Times New Roman"/>
          <w:b/>
          <w:sz w:val="24"/>
          <w:szCs w:val="24"/>
        </w:rPr>
      </w:pPr>
      <w:r w:rsidRPr="00BF6A8D">
        <w:rPr>
          <w:rFonts w:ascii="Times New Roman" w:hAnsi="Times New Roman" w:cs="Times New Roman"/>
          <w:b/>
          <w:sz w:val="24"/>
          <w:szCs w:val="24"/>
        </w:rPr>
        <w:t>METODE PENELITIAN</w:t>
      </w:r>
    </w:p>
    <w:p w14:paraId="0CDA2B1A" w14:textId="77777777" w:rsidR="002B067F" w:rsidRPr="00BF6A8D" w:rsidRDefault="002B067F" w:rsidP="005F3741">
      <w:pPr>
        <w:pStyle w:val="ListParagraph"/>
        <w:spacing w:after="0" w:line="360" w:lineRule="auto"/>
        <w:ind w:left="0" w:firstLine="567"/>
        <w:jc w:val="both"/>
        <w:rPr>
          <w:rFonts w:ascii="Times New Roman" w:hAnsi="Times New Roman" w:cs="Times New Roman"/>
          <w:sz w:val="24"/>
          <w:szCs w:val="24"/>
          <w:lang w:val="en-US"/>
        </w:rPr>
      </w:pPr>
      <w:r w:rsidRPr="00BF6A8D">
        <w:rPr>
          <w:rFonts w:ascii="Times New Roman" w:hAnsi="Times New Roman" w:cs="Times New Roman"/>
          <w:sz w:val="24"/>
          <w:szCs w:val="24"/>
        </w:rPr>
        <w:t>Penelitian ini menggunakan metode kualitatif deskriptif dengan beberapa pertimbangan antara lain peneliti dapat langsung melakukan pengamatan di kawasan tersendiri (latar ilmiah secara langsung) dan berhubungan dengan orang-orang tertentu dengan bahasa dan peristilahannya (</w:t>
      </w:r>
      <w:proofErr w:type="spellStart"/>
      <w:r w:rsidRPr="00BF6A8D">
        <w:rPr>
          <w:rFonts w:ascii="Times New Roman" w:hAnsi="Times New Roman" w:cs="Times New Roman"/>
          <w:sz w:val="24"/>
          <w:szCs w:val="24"/>
        </w:rPr>
        <w:t>Kirk</w:t>
      </w:r>
      <w:proofErr w:type="spellEnd"/>
      <w:r w:rsidRPr="00BF6A8D">
        <w:rPr>
          <w:rFonts w:ascii="Times New Roman" w:hAnsi="Times New Roman" w:cs="Times New Roman"/>
          <w:sz w:val="24"/>
          <w:szCs w:val="24"/>
        </w:rPr>
        <w:t xml:space="preserve"> &amp; Miller, dalam Bungin, 2007 : 68).</w:t>
      </w:r>
      <w:r w:rsidRPr="00BF6A8D">
        <w:rPr>
          <w:rFonts w:ascii="Times New Roman" w:hAnsi="Times New Roman" w:cs="Times New Roman"/>
          <w:sz w:val="24"/>
          <w:szCs w:val="24"/>
          <w:lang w:val="en-US"/>
        </w:rPr>
        <w:t xml:space="preserve"> </w:t>
      </w:r>
    </w:p>
    <w:p w14:paraId="28B437D9" w14:textId="77777777" w:rsidR="002B067F" w:rsidRPr="00BF6A8D" w:rsidRDefault="002B067F" w:rsidP="005F3741">
      <w:pPr>
        <w:pStyle w:val="ListParagraph"/>
        <w:spacing w:after="0" w:line="360" w:lineRule="auto"/>
        <w:ind w:left="0" w:firstLine="567"/>
        <w:jc w:val="both"/>
        <w:rPr>
          <w:rFonts w:ascii="Times New Roman" w:hAnsi="Times New Roman" w:cs="Times New Roman"/>
          <w:sz w:val="24"/>
          <w:szCs w:val="24"/>
          <w:lang w:val="en-US"/>
        </w:rPr>
      </w:pPr>
      <w:r w:rsidRPr="00BF6A8D">
        <w:rPr>
          <w:rFonts w:ascii="Times New Roman" w:hAnsi="Times New Roman" w:cs="Times New Roman"/>
          <w:sz w:val="24"/>
          <w:szCs w:val="24"/>
        </w:rPr>
        <w:t xml:space="preserve">Penelitian ini menggunakan informan sebagai sumber memperoleh data yang di dasarkan pada subjek yang memiliki banyak informasi mengenai permasalahan yang akan diteliti dan bersedia  memberikan data. </w:t>
      </w:r>
      <w:proofErr w:type="spellStart"/>
      <w:r w:rsidRPr="00BF6A8D">
        <w:rPr>
          <w:rFonts w:ascii="Times New Roman" w:hAnsi="Times New Roman" w:cs="Times New Roman"/>
          <w:sz w:val="24"/>
          <w:szCs w:val="24"/>
        </w:rPr>
        <w:t>Moleong</w:t>
      </w:r>
      <w:proofErr w:type="spellEnd"/>
      <w:r w:rsidRPr="00BF6A8D">
        <w:rPr>
          <w:rFonts w:ascii="Times New Roman" w:hAnsi="Times New Roman" w:cs="Times New Roman"/>
          <w:sz w:val="24"/>
          <w:szCs w:val="24"/>
        </w:rPr>
        <w:t xml:space="preserve"> (2004 : 90) berpendapat bahwa informan merupakan orang yang dimanfaatkan untuk memberikan informasi tentang situasi dan kondisi latar penelitian.</w:t>
      </w:r>
      <w:r w:rsidRPr="00BF6A8D">
        <w:rPr>
          <w:rFonts w:ascii="Times New Roman" w:hAnsi="Times New Roman" w:cs="Times New Roman"/>
          <w:sz w:val="24"/>
          <w:szCs w:val="24"/>
          <w:lang w:val="en-US"/>
        </w:rPr>
        <w:t xml:space="preserve"> </w:t>
      </w:r>
      <w:r w:rsidRPr="00BF6A8D">
        <w:rPr>
          <w:rFonts w:ascii="Times New Roman" w:hAnsi="Times New Roman" w:cs="Times New Roman"/>
          <w:sz w:val="24"/>
          <w:szCs w:val="24"/>
        </w:rPr>
        <w:t xml:space="preserve">Pada penelitian ini, peneliti menunjuk informan berdasarkan beberapa pertimbangan antara lain informan adalah orang yang dianggap paling tahu mengenai masalah yang akan diteliti. Pengambilan informan dengan cara ini dapat disebut dengan cara </w:t>
      </w:r>
      <w:proofErr w:type="spellStart"/>
      <w:r w:rsidRPr="00BF6A8D">
        <w:rPr>
          <w:rFonts w:ascii="Times New Roman" w:hAnsi="Times New Roman" w:cs="Times New Roman"/>
          <w:i/>
          <w:sz w:val="24"/>
          <w:szCs w:val="24"/>
        </w:rPr>
        <w:t>purposive</w:t>
      </w:r>
      <w:proofErr w:type="spellEnd"/>
      <w:r w:rsidRPr="00BF6A8D">
        <w:rPr>
          <w:rFonts w:ascii="Times New Roman" w:hAnsi="Times New Roman" w:cs="Times New Roman"/>
          <w:i/>
          <w:sz w:val="24"/>
          <w:szCs w:val="24"/>
        </w:rPr>
        <w:t xml:space="preserve"> </w:t>
      </w:r>
      <w:r w:rsidRPr="00BF6A8D">
        <w:rPr>
          <w:rFonts w:ascii="Times New Roman" w:hAnsi="Times New Roman" w:cs="Times New Roman"/>
          <w:sz w:val="24"/>
          <w:szCs w:val="24"/>
        </w:rPr>
        <w:t>(</w:t>
      </w:r>
      <w:proofErr w:type="spellStart"/>
      <w:r w:rsidRPr="00BF6A8D">
        <w:rPr>
          <w:rFonts w:ascii="Times New Roman" w:hAnsi="Times New Roman" w:cs="Times New Roman"/>
          <w:sz w:val="24"/>
          <w:szCs w:val="24"/>
        </w:rPr>
        <w:t>Soegiyono</w:t>
      </w:r>
      <w:proofErr w:type="spellEnd"/>
      <w:r w:rsidRPr="00BF6A8D">
        <w:rPr>
          <w:rFonts w:ascii="Times New Roman" w:hAnsi="Times New Roman" w:cs="Times New Roman"/>
          <w:sz w:val="24"/>
          <w:szCs w:val="24"/>
        </w:rPr>
        <w:t xml:space="preserve">, 2006 : 216). Adapun yang menjadi narasumber atau </w:t>
      </w:r>
      <w:proofErr w:type="spellStart"/>
      <w:r w:rsidRPr="00BF6A8D">
        <w:rPr>
          <w:rFonts w:ascii="Times New Roman" w:hAnsi="Times New Roman" w:cs="Times New Roman"/>
          <w:sz w:val="24"/>
          <w:szCs w:val="24"/>
        </w:rPr>
        <w:t>key</w:t>
      </w:r>
      <w:proofErr w:type="spellEnd"/>
      <w:r w:rsidRPr="00BF6A8D">
        <w:rPr>
          <w:rFonts w:ascii="Times New Roman" w:hAnsi="Times New Roman" w:cs="Times New Roman"/>
          <w:sz w:val="24"/>
          <w:szCs w:val="24"/>
        </w:rPr>
        <w:t xml:space="preserve"> informan adalah Kepala Organisasi dan </w:t>
      </w:r>
      <w:proofErr w:type="spellStart"/>
      <w:r w:rsidRPr="00BF6A8D">
        <w:rPr>
          <w:rFonts w:ascii="Times New Roman" w:hAnsi="Times New Roman" w:cs="Times New Roman"/>
          <w:sz w:val="24"/>
          <w:szCs w:val="24"/>
        </w:rPr>
        <w:t>Rohaniawan</w:t>
      </w:r>
      <w:proofErr w:type="spellEnd"/>
      <w:r w:rsidRPr="00BF6A8D">
        <w:rPr>
          <w:rFonts w:ascii="Times New Roman" w:hAnsi="Times New Roman" w:cs="Times New Roman"/>
          <w:sz w:val="24"/>
          <w:szCs w:val="24"/>
        </w:rPr>
        <w:t xml:space="preserve"> </w:t>
      </w:r>
      <w:r w:rsidRPr="00BF6A8D">
        <w:rPr>
          <w:rFonts w:ascii="Times New Roman" w:hAnsi="Times New Roman" w:cs="Times New Roman"/>
          <w:sz w:val="24"/>
          <w:szCs w:val="24"/>
        </w:rPr>
        <w:lastRenderedPageBreak/>
        <w:t xml:space="preserve">yang terlibat langsung dalam pengelolaan dana </w:t>
      </w:r>
      <w:r w:rsidRPr="00BF6A8D">
        <w:rPr>
          <w:rFonts w:ascii="Times New Roman" w:hAnsi="Times New Roman" w:cs="Times New Roman"/>
          <w:sz w:val="24"/>
          <w:szCs w:val="24"/>
          <w:lang w:val="en-US"/>
        </w:rPr>
        <w:t>ZIS</w:t>
      </w:r>
      <w:r w:rsidRPr="00BF6A8D">
        <w:rPr>
          <w:rFonts w:ascii="Times New Roman" w:hAnsi="Times New Roman" w:cs="Times New Roman"/>
          <w:sz w:val="24"/>
          <w:szCs w:val="24"/>
        </w:rPr>
        <w:t xml:space="preserve"> dan kolekte.</w:t>
      </w:r>
    </w:p>
    <w:p w14:paraId="24CF4A8A" w14:textId="77777777" w:rsidR="002B067F" w:rsidRPr="00BF6A8D" w:rsidRDefault="00E41F31" w:rsidP="00B561AE">
      <w:pPr>
        <w:spacing w:after="0" w:line="360" w:lineRule="auto"/>
        <w:jc w:val="both"/>
        <w:rPr>
          <w:rFonts w:ascii="Times New Roman" w:hAnsi="Times New Roman" w:cs="Times New Roman"/>
          <w:b/>
          <w:sz w:val="24"/>
          <w:szCs w:val="24"/>
        </w:rPr>
      </w:pPr>
      <w:r w:rsidRPr="00BF6A8D">
        <w:rPr>
          <w:rFonts w:ascii="Times New Roman" w:hAnsi="Times New Roman" w:cs="Times New Roman"/>
          <w:b/>
          <w:sz w:val="24"/>
          <w:szCs w:val="24"/>
        </w:rPr>
        <w:t>ANALISIS DAN PEMBAHASAN</w:t>
      </w:r>
    </w:p>
    <w:p w14:paraId="3F6B4748" w14:textId="77777777" w:rsidR="00E41F31" w:rsidRPr="00BF6A8D" w:rsidRDefault="00E41F31" w:rsidP="00B561AE">
      <w:pPr>
        <w:spacing w:after="0" w:line="360" w:lineRule="auto"/>
        <w:jc w:val="both"/>
        <w:rPr>
          <w:rFonts w:ascii="Times New Roman" w:hAnsi="Times New Roman" w:cs="Times New Roman"/>
          <w:b/>
          <w:sz w:val="24"/>
          <w:szCs w:val="24"/>
        </w:rPr>
      </w:pPr>
      <w:proofErr w:type="spellStart"/>
      <w:r w:rsidRPr="00BF6A8D">
        <w:rPr>
          <w:rFonts w:ascii="Times New Roman" w:hAnsi="Times New Roman" w:cs="Times New Roman"/>
          <w:b/>
          <w:sz w:val="24"/>
          <w:szCs w:val="24"/>
        </w:rPr>
        <w:t>Analisis</w:t>
      </w:r>
      <w:proofErr w:type="spellEnd"/>
    </w:p>
    <w:p w14:paraId="119A6303" w14:textId="77777777" w:rsidR="00027AE6" w:rsidRPr="00BF6A8D" w:rsidRDefault="00027AE6" w:rsidP="00B561AE">
      <w:pPr>
        <w:spacing w:after="0" w:line="360" w:lineRule="auto"/>
        <w:ind w:firstLine="567"/>
        <w:jc w:val="both"/>
        <w:rPr>
          <w:rFonts w:ascii="Times New Roman" w:eastAsia="Times New Roman" w:hAnsi="Times New Roman" w:cs="Times New Roman"/>
          <w:sz w:val="24"/>
          <w:szCs w:val="24"/>
        </w:rPr>
      </w:pPr>
      <w:proofErr w:type="spellStart"/>
      <w:r w:rsidRPr="00BF6A8D">
        <w:rPr>
          <w:rFonts w:ascii="Times New Roman" w:eastAsia="Times New Roman" w:hAnsi="Times New Roman" w:cs="Times New Roman"/>
          <w:sz w:val="24"/>
          <w:szCs w:val="24"/>
        </w:rPr>
        <w:t>Kemiskinan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merupakan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sebuah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fenomena</w:t>
      </w:r>
      <w:proofErr w:type="spellEnd"/>
      <w:r w:rsidRPr="00BF6A8D">
        <w:rPr>
          <w:rFonts w:ascii="Times New Roman" w:eastAsia="Times New Roman" w:hAnsi="Times New Roman" w:cs="Times New Roman"/>
          <w:sz w:val="24"/>
          <w:szCs w:val="24"/>
        </w:rPr>
        <w:t xml:space="preserve"> dan </w:t>
      </w:r>
      <w:proofErr w:type="spellStart"/>
      <w:r w:rsidRPr="00BF6A8D">
        <w:rPr>
          <w:rFonts w:ascii="Times New Roman" w:eastAsia="Times New Roman" w:hAnsi="Times New Roman" w:cs="Times New Roman"/>
          <w:sz w:val="24"/>
          <w:szCs w:val="24"/>
        </w:rPr>
        <w:t>gejala</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terjadi</w:t>
      </w:r>
      <w:proofErr w:type="spellEnd"/>
      <w:r w:rsidRPr="00BF6A8D">
        <w:rPr>
          <w:rFonts w:ascii="Times New Roman" w:eastAsia="Times New Roman" w:hAnsi="Times New Roman" w:cs="Times New Roman"/>
          <w:sz w:val="24"/>
          <w:szCs w:val="24"/>
        </w:rPr>
        <w:t xml:space="preserve"> di </w:t>
      </w:r>
      <w:proofErr w:type="spellStart"/>
      <w:r w:rsidRPr="00BF6A8D">
        <w:rPr>
          <w:rFonts w:ascii="Times New Roman" w:eastAsia="Times New Roman" w:hAnsi="Times New Roman" w:cs="Times New Roman"/>
          <w:sz w:val="24"/>
          <w:szCs w:val="24"/>
        </w:rPr>
        <w:t>masyarakat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Kemiskinan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memicu</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berbagai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kondisi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sosial</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sangat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memprihatinkan</w:t>
      </w:r>
      <w:proofErr w:type="spellEnd"/>
      <w:r w:rsidRPr="00BF6A8D">
        <w:rPr>
          <w:rFonts w:ascii="Times New Roman" w:eastAsia="Times New Roman" w:hAnsi="Times New Roman" w:cs="Times New Roman"/>
          <w:sz w:val="24"/>
          <w:szCs w:val="24"/>
        </w:rPr>
        <w:t xml:space="preserve">. Hal </w:t>
      </w:r>
      <w:proofErr w:type="spellStart"/>
      <w:r w:rsidRPr="00BF6A8D">
        <w:rPr>
          <w:rFonts w:ascii="Times New Roman" w:eastAsia="Times New Roman" w:hAnsi="Times New Roman" w:cs="Times New Roman"/>
          <w:sz w:val="24"/>
          <w:szCs w:val="24"/>
        </w:rPr>
        <w:t>ini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dikarenakan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akibat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kemiskinan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maka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terjadi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krisis</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multidimensi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mulai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dari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maraknya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kriminalitas</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lingkungan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kumuh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kehidupan</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terbatas</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dalam</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mengakses</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pendidikan</w:t>
      </w:r>
      <w:proofErr w:type="spellEnd"/>
      <w:r w:rsidRPr="00BF6A8D">
        <w:rPr>
          <w:rFonts w:ascii="Times New Roman" w:eastAsia="Times New Roman" w:hAnsi="Times New Roman" w:cs="Times New Roman"/>
          <w:sz w:val="24"/>
          <w:szCs w:val="24"/>
        </w:rPr>
        <w:t xml:space="preserve"> dan </w:t>
      </w:r>
      <w:proofErr w:type="spellStart"/>
      <w:r w:rsidRPr="00BF6A8D">
        <w:rPr>
          <w:rFonts w:ascii="Times New Roman" w:eastAsia="Times New Roman" w:hAnsi="Times New Roman" w:cs="Times New Roman"/>
          <w:sz w:val="24"/>
          <w:szCs w:val="24"/>
        </w:rPr>
        <w:t>masih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banyak</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lagi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Sosiologi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Ekonomi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melihat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sudut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pandang</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kemiskinan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sebagai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sebuah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tantangan</w:t>
      </w:r>
      <w:proofErr w:type="spellEnd"/>
      <w:r w:rsidRPr="00BF6A8D">
        <w:rPr>
          <w:rFonts w:ascii="Times New Roman" w:eastAsia="Times New Roman" w:hAnsi="Times New Roman" w:cs="Times New Roman"/>
          <w:sz w:val="24"/>
          <w:szCs w:val="24"/>
        </w:rPr>
        <w:t xml:space="preserve"> agar </w:t>
      </w:r>
      <w:proofErr w:type="spellStart"/>
      <w:r w:rsidRPr="00BF6A8D">
        <w:rPr>
          <w:rFonts w:ascii="Times New Roman" w:eastAsia="Times New Roman" w:hAnsi="Times New Roman" w:cs="Times New Roman"/>
          <w:sz w:val="24"/>
          <w:szCs w:val="24"/>
        </w:rPr>
        <w:t>lapisan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masyarakat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kelas</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atas</w:t>
      </w:r>
      <w:proofErr w:type="spellEnd"/>
      <w:r w:rsidRPr="00BF6A8D">
        <w:rPr>
          <w:rFonts w:ascii="Times New Roman" w:eastAsia="Times New Roman" w:hAnsi="Times New Roman" w:cs="Times New Roman"/>
          <w:sz w:val="24"/>
          <w:szCs w:val="24"/>
        </w:rPr>
        <w:t xml:space="preserve"> dan </w:t>
      </w:r>
      <w:proofErr w:type="spellStart"/>
      <w:r w:rsidRPr="00BF6A8D">
        <w:rPr>
          <w:rFonts w:ascii="Times New Roman" w:eastAsia="Times New Roman" w:hAnsi="Times New Roman" w:cs="Times New Roman"/>
          <w:sz w:val="24"/>
          <w:szCs w:val="24"/>
        </w:rPr>
        <w:t>kalangan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menengah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dapat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saling</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memberi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bantuan</w:t>
      </w:r>
      <w:proofErr w:type="spellEnd"/>
      <w:r w:rsidRPr="00BF6A8D">
        <w:rPr>
          <w:rFonts w:ascii="Times New Roman" w:eastAsia="Times New Roman" w:hAnsi="Times New Roman" w:cs="Times New Roman"/>
          <w:sz w:val="24"/>
          <w:szCs w:val="24"/>
        </w:rPr>
        <w:t xml:space="preserve"> dan </w:t>
      </w:r>
      <w:proofErr w:type="spellStart"/>
      <w:r w:rsidRPr="00BF6A8D">
        <w:rPr>
          <w:rFonts w:ascii="Times New Roman" w:eastAsia="Times New Roman" w:hAnsi="Times New Roman" w:cs="Times New Roman"/>
          <w:sz w:val="24"/>
          <w:szCs w:val="24"/>
        </w:rPr>
        <w:t>pertolongan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kepada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kaum</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memiliki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keterbatasan</w:t>
      </w:r>
      <w:proofErr w:type="spellEnd"/>
      <w:r w:rsidRPr="00BF6A8D">
        <w:rPr>
          <w:rFonts w:ascii="Times New Roman" w:eastAsia="Times New Roman" w:hAnsi="Times New Roman" w:cs="Times New Roman"/>
          <w:sz w:val="24"/>
          <w:szCs w:val="24"/>
        </w:rPr>
        <w:t xml:space="preserve">. Di </w:t>
      </w:r>
      <w:proofErr w:type="spellStart"/>
      <w:r w:rsidRPr="00BF6A8D">
        <w:rPr>
          <w:rFonts w:ascii="Times New Roman" w:eastAsia="Times New Roman" w:hAnsi="Times New Roman" w:cs="Times New Roman"/>
          <w:sz w:val="24"/>
          <w:szCs w:val="24"/>
        </w:rPr>
        <w:t>sisi</w:t>
      </w:r>
      <w:proofErr w:type="spellEnd"/>
      <w:r w:rsidRPr="00BF6A8D">
        <w:rPr>
          <w:rFonts w:ascii="Times New Roman" w:eastAsia="Times New Roman" w:hAnsi="Times New Roman" w:cs="Times New Roman"/>
          <w:sz w:val="24"/>
          <w:szCs w:val="24"/>
        </w:rPr>
        <w:t xml:space="preserve"> lain </w:t>
      </w:r>
      <w:proofErr w:type="spellStart"/>
      <w:r w:rsidRPr="00BF6A8D">
        <w:rPr>
          <w:rFonts w:ascii="Times New Roman" w:eastAsia="Times New Roman" w:hAnsi="Times New Roman" w:cs="Times New Roman"/>
          <w:sz w:val="24"/>
          <w:szCs w:val="24"/>
        </w:rPr>
        <w:t>ada</w:t>
      </w:r>
      <w:proofErr w:type="spellEnd"/>
      <w:r w:rsidRPr="00BF6A8D">
        <w:rPr>
          <w:rFonts w:ascii="Times New Roman" w:eastAsia="Times New Roman" w:hAnsi="Times New Roman" w:cs="Times New Roman"/>
          <w:sz w:val="24"/>
          <w:szCs w:val="24"/>
        </w:rPr>
        <w:t xml:space="preserve"> pula </w:t>
      </w:r>
      <w:proofErr w:type="spellStart"/>
      <w:r w:rsidRPr="00BF6A8D">
        <w:rPr>
          <w:rFonts w:ascii="Times New Roman" w:eastAsia="Times New Roman" w:hAnsi="Times New Roman" w:cs="Times New Roman"/>
          <w:sz w:val="24"/>
          <w:szCs w:val="24"/>
        </w:rPr>
        <w:t>peran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pemerintah</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dapat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memberikan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pemecahan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masalah</w:t>
      </w:r>
      <w:proofErr w:type="spellEnd"/>
      <w:r w:rsidRPr="00BF6A8D">
        <w:rPr>
          <w:rFonts w:ascii="Times New Roman" w:eastAsia="Times New Roman" w:hAnsi="Times New Roman" w:cs="Times New Roman"/>
          <w:sz w:val="24"/>
          <w:szCs w:val="24"/>
        </w:rPr>
        <w:t xml:space="preserve"> dan </w:t>
      </w:r>
      <w:proofErr w:type="spellStart"/>
      <w:r w:rsidRPr="00BF6A8D">
        <w:rPr>
          <w:rFonts w:ascii="Times New Roman" w:eastAsia="Times New Roman" w:hAnsi="Times New Roman" w:cs="Times New Roman"/>
          <w:sz w:val="24"/>
          <w:szCs w:val="24"/>
        </w:rPr>
        <w:t>mengambil</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tindakan</w:t>
      </w:r>
      <w:proofErr w:type="spellEnd"/>
      <w:r w:rsidRPr="00BF6A8D">
        <w:rPr>
          <w:rFonts w:ascii="Times New Roman" w:eastAsia="Times New Roman" w:hAnsi="Times New Roman" w:cs="Times New Roman"/>
          <w:sz w:val="24"/>
          <w:szCs w:val="24"/>
        </w:rPr>
        <w:t xml:space="preserve"> agar </w:t>
      </w:r>
      <w:proofErr w:type="spellStart"/>
      <w:r w:rsidRPr="00BF6A8D">
        <w:rPr>
          <w:rFonts w:ascii="Times New Roman" w:eastAsia="Times New Roman" w:hAnsi="Times New Roman" w:cs="Times New Roman"/>
          <w:sz w:val="24"/>
          <w:szCs w:val="24"/>
        </w:rPr>
        <w:t>ke</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depannya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dapat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memperbaiki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beragam</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persoalan</w:t>
      </w:r>
      <w:proofErr w:type="spellEnd"/>
      <w:r w:rsidRPr="00BF6A8D">
        <w:rPr>
          <w:rFonts w:ascii="Times New Roman" w:eastAsia="Times New Roman" w:hAnsi="Times New Roman" w:cs="Times New Roman"/>
          <w:sz w:val="24"/>
          <w:szCs w:val="24"/>
        </w:rPr>
        <w:t xml:space="preserve"> dan </w:t>
      </w:r>
      <w:proofErr w:type="spellStart"/>
      <w:r w:rsidRPr="00BF6A8D">
        <w:rPr>
          <w:rFonts w:ascii="Times New Roman" w:eastAsia="Times New Roman" w:hAnsi="Times New Roman" w:cs="Times New Roman"/>
          <w:sz w:val="24"/>
          <w:szCs w:val="24"/>
        </w:rPr>
        <w:t>akibat</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ditimbulkan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dari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kemiskinan</w:t>
      </w:r>
      <w:proofErr w:type="spellEnd"/>
      <w:r w:rsidRPr="00BF6A8D">
        <w:rPr>
          <w:rFonts w:ascii="Times New Roman" w:eastAsia="Times New Roman" w:hAnsi="Times New Roman" w:cs="Times New Roman"/>
          <w:sz w:val="24"/>
          <w:szCs w:val="24"/>
        </w:rPr>
        <w:t xml:space="preserve">. </w:t>
      </w:r>
    </w:p>
    <w:p w14:paraId="6AD51300" w14:textId="77777777" w:rsidR="00027AE6" w:rsidRPr="00BF6A8D" w:rsidRDefault="00027AE6" w:rsidP="00B561AE">
      <w:pPr>
        <w:spacing w:after="0" w:line="360" w:lineRule="auto"/>
        <w:ind w:firstLine="567"/>
        <w:jc w:val="both"/>
        <w:rPr>
          <w:rFonts w:ascii="Times New Roman" w:eastAsia="Times New Roman" w:hAnsi="Times New Roman" w:cs="Times New Roman"/>
          <w:sz w:val="24"/>
          <w:szCs w:val="24"/>
        </w:rPr>
      </w:pPr>
      <w:r w:rsidRPr="00BF6A8D">
        <w:rPr>
          <w:rFonts w:ascii="Times New Roman" w:eastAsia="Times New Roman" w:hAnsi="Times New Roman" w:cs="Times New Roman"/>
          <w:sz w:val="24"/>
          <w:szCs w:val="24"/>
        </w:rPr>
        <w:t xml:space="preserve">Indonesia </w:t>
      </w:r>
      <w:proofErr w:type="spellStart"/>
      <w:r w:rsidRPr="00BF6A8D">
        <w:rPr>
          <w:rFonts w:ascii="Times New Roman" w:eastAsia="Times New Roman" w:hAnsi="Times New Roman" w:cs="Times New Roman"/>
          <w:sz w:val="24"/>
          <w:szCs w:val="24"/>
        </w:rPr>
        <w:t>merupaakan</w:t>
      </w:r>
      <w:proofErr w:type="spellEnd"/>
      <w:r w:rsidRPr="00BF6A8D">
        <w:rPr>
          <w:rFonts w:ascii="Times New Roman" w:eastAsia="Times New Roman" w:hAnsi="Times New Roman" w:cs="Times New Roman"/>
          <w:sz w:val="24"/>
          <w:szCs w:val="24"/>
        </w:rPr>
        <w:t xml:space="preserve"> Negara </w:t>
      </w:r>
      <w:proofErr w:type="spellStart"/>
      <w:r w:rsidRPr="00BF6A8D">
        <w:rPr>
          <w:rFonts w:ascii="Times New Roman" w:eastAsia="Times New Roman" w:hAnsi="Times New Roman" w:cs="Times New Roman"/>
          <w:sz w:val="24"/>
          <w:szCs w:val="24"/>
        </w:rPr>
        <w:t>dengan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tingkat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kemiskinan</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cukup</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tinggi</w:t>
      </w:r>
      <w:proofErr w:type="spellEnd"/>
      <w:r w:rsidRPr="00BF6A8D">
        <w:rPr>
          <w:rFonts w:ascii="Times New Roman" w:eastAsia="Times New Roman" w:hAnsi="Times New Roman" w:cs="Times New Roman"/>
          <w:sz w:val="24"/>
          <w:szCs w:val="24"/>
        </w:rPr>
        <w:t xml:space="preserve"> data BPS </w:t>
      </w:r>
      <w:proofErr w:type="spellStart"/>
      <w:r w:rsidRPr="00BF6A8D">
        <w:rPr>
          <w:rFonts w:ascii="Times New Roman" w:eastAsia="Times New Roman" w:hAnsi="Times New Roman" w:cs="Times New Roman"/>
          <w:sz w:val="24"/>
          <w:szCs w:val="24"/>
        </w:rPr>
        <w:t>nasional</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menunjukan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tingkat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kemiskinan</w:t>
      </w:r>
      <w:proofErr w:type="spellEnd"/>
      <w:r w:rsidRPr="00BF6A8D">
        <w:rPr>
          <w:rFonts w:ascii="Times New Roman" w:eastAsia="Times New Roman" w:hAnsi="Times New Roman" w:cs="Times New Roman"/>
          <w:sz w:val="24"/>
          <w:szCs w:val="24"/>
        </w:rPr>
        <w:t xml:space="preserve"> di Indonesia </w:t>
      </w:r>
      <w:proofErr w:type="spellStart"/>
      <w:r w:rsidRPr="00BF6A8D">
        <w:rPr>
          <w:rFonts w:ascii="Times New Roman" w:eastAsia="Times New Roman" w:hAnsi="Times New Roman" w:cs="Times New Roman"/>
          <w:sz w:val="24"/>
          <w:szCs w:val="24"/>
        </w:rPr>
        <w:t>dalam</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angka</w:t>
      </w:r>
      <w:proofErr w:type="spellEnd"/>
      <w:r w:rsidRPr="00BF6A8D">
        <w:rPr>
          <w:rFonts w:ascii="Times New Roman" w:eastAsia="Times New Roman" w:hAnsi="Times New Roman" w:cs="Times New Roman"/>
          <w:sz w:val="24"/>
          <w:szCs w:val="24"/>
        </w:rPr>
        <w:t xml:space="preserve"> statistic </w:t>
      </w:r>
      <w:proofErr w:type="spellStart"/>
      <w:r w:rsidRPr="00BF6A8D">
        <w:rPr>
          <w:rFonts w:ascii="Times New Roman" w:eastAsia="Times New Roman" w:hAnsi="Times New Roman" w:cs="Times New Roman"/>
          <w:sz w:val="24"/>
          <w:szCs w:val="24"/>
        </w:rPr>
        <w:t>mencapai</w:t>
      </w:r>
      <w:proofErr w:type="spellEnd"/>
      <w:r w:rsidRPr="00BF6A8D">
        <w:rPr>
          <w:rFonts w:ascii="Times New Roman" w:eastAsia="Times New Roman" w:hAnsi="Times New Roman" w:cs="Times New Roman"/>
          <w:sz w:val="24"/>
          <w:szCs w:val="24"/>
        </w:rPr>
        <w:t xml:space="preserve"> 42.5% </w:t>
      </w:r>
      <w:proofErr w:type="spellStart"/>
      <w:r w:rsidRPr="00BF6A8D">
        <w:rPr>
          <w:rFonts w:ascii="Times New Roman" w:eastAsia="Times New Roman" w:hAnsi="Times New Roman" w:cs="Times New Roman"/>
          <w:sz w:val="24"/>
          <w:szCs w:val="24"/>
        </w:rPr>
        <w:t>untuk</w:t>
      </w:r>
      <w:proofErr w:type="spellEnd"/>
      <w:r w:rsidRPr="00BF6A8D">
        <w:rPr>
          <w:rFonts w:ascii="Times New Roman" w:eastAsia="Times New Roman" w:hAnsi="Times New Roman" w:cs="Times New Roman"/>
          <w:sz w:val="24"/>
          <w:szCs w:val="24"/>
        </w:rPr>
        <w:t xml:space="preserve"> </w:t>
      </w:r>
      <w:r w:rsidRPr="00BF6A8D">
        <w:rPr>
          <w:rFonts w:ascii="Times New Roman" w:eastAsia="Times New Roman" w:hAnsi="Times New Roman" w:cs="Times New Roman"/>
          <w:sz w:val="24"/>
          <w:szCs w:val="24"/>
        </w:rPr>
        <w:t xml:space="preserve">wilayah </w:t>
      </w:r>
      <w:proofErr w:type="spellStart"/>
      <w:r w:rsidRPr="00BF6A8D">
        <w:rPr>
          <w:rFonts w:ascii="Times New Roman" w:eastAsia="Times New Roman" w:hAnsi="Times New Roman" w:cs="Times New Roman"/>
          <w:sz w:val="24"/>
          <w:szCs w:val="24"/>
        </w:rPr>
        <w:t>pedesaan</w:t>
      </w:r>
      <w:proofErr w:type="spellEnd"/>
      <w:r w:rsidRPr="00BF6A8D">
        <w:rPr>
          <w:rFonts w:ascii="Times New Roman" w:eastAsia="Times New Roman" w:hAnsi="Times New Roman" w:cs="Times New Roman"/>
          <w:sz w:val="24"/>
          <w:szCs w:val="24"/>
        </w:rPr>
        <w:t xml:space="preserve"> dan 37,5% </w:t>
      </w:r>
      <w:proofErr w:type="spellStart"/>
      <w:r w:rsidRPr="00BF6A8D">
        <w:rPr>
          <w:rFonts w:ascii="Times New Roman" w:eastAsia="Times New Roman" w:hAnsi="Times New Roman" w:cs="Times New Roman"/>
          <w:sz w:val="24"/>
          <w:szCs w:val="24"/>
        </w:rPr>
        <w:t>untuk</w:t>
      </w:r>
      <w:proofErr w:type="spellEnd"/>
      <w:r w:rsidRPr="00BF6A8D">
        <w:rPr>
          <w:rFonts w:ascii="Times New Roman" w:eastAsia="Times New Roman" w:hAnsi="Times New Roman" w:cs="Times New Roman"/>
          <w:sz w:val="24"/>
          <w:szCs w:val="24"/>
        </w:rPr>
        <w:t xml:space="preserve"> wilayah </w:t>
      </w:r>
      <w:proofErr w:type="spellStart"/>
      <w:r w:rsidRPr="00BF6A8D">
        <w:rPr>
          <w:rFonts w:ascii="Times New Roman" w:eastAsia="Times New Roman" w:hAnsi="Times New Roman" w:cs="Times New Roman"/>
          <w:sz w:val="24"/>
          <w:szCs w:val="24"/>
        </w:rPr>
        <w:t>kota</w:t>
      </w:r>
      <w:proofErr w:type="spellEnd"/>
      <w:r w:rsidRPr="00BF6A8D">
        <w:rPr>
          <w:rFonts w:ascii="Times New Roman" w:eastAsia="Times New Roman" w:hAnsi="Times New Roman" w:cs="Times New Roman"/>
          <w:sz w:val="24"/>
          <w:szCs w:val="24"/>
        </w:rPr>
        <w:t xml:space="preserve">. </w:t>
      </w:r>
      <w:hyperlink r:id="rId11" w:history="1">
        <w:r w:rsidRPr="00BF6A8D">
          <w:rPr>
            <w:rStyle w:val="Hyperlink"/>
            <w:rFonts w:ascii="Times New Roman" w:eastAsia="Times New Roman" w:hAnsi="Times New Roman" w:cs="Times New Roman"/>
            <w:sz w:val="24"/>
            <w:szCs w:val="24"/>
          </w:rPr>
          <w:t>www.databoks.katadata.com</w:t>
        </w:r>
      </w:hyperlink>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akses</w:t>
      </w:r>
      <w:proofErr w:type="spellEnd"/>
      <w:r w:rsidRPr="00BF6A8D">
        <w:rPr>
          <w:rFonts w:ascii="Times New Roman" w:eastAsia="Times New Roman" w:hAnsi="Times New Roman" w:cs="Times New Roman"/>
          <w:sz w:val="24"/>
          <w:szCs w:val="24"/>
        </w:rPr>
        <w:t xml:space="preserve"> 1 September 2019). Hal </w:t>
      </w:r>
      <w:proofErr w:type="spellStart"/>
      <w:r w:rsidRPr="00BF6A8D">
        <w:rPr>
          <w:rFonts w:ascii="Times New Roman" w:eastAsia="Times New Roman" w:hAnsi="Times New Roman" w:cs="Times New Roman"/>
          <w:sz w:val="24"/>
          <w:szCs w:val="24"/>
        </w:rPr>
        <w:t>ini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merupakan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angka</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cukup</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tinggi</w:t>
      </w:r>
      <w:proofErr w:type="spellEnd"/>
      <w:r w:rsidRPr="00BF6A8D">
        <w:rPr>
          <w:rFonts w:ascii="Times New Roman" w:eastAsia="Times New Roman" w:hAnsi="Times New Roman" w:cs="Times New Roman"/>
          <w:sz w:val="24"/>
          <w:szCs w:val="24"/>
        </w:rPr>
        <w:t xml:space="preserve">. Di </w:t>
      </w:r>
      <w:proofErr w:type="spellStart"/>
      <w:r w:rsidRPr="00BF6A8D">
        <w:rPr>
          <w:rFonts w:ascii="Times New Roman" w:eastAsia="Times New Roman" w:hAnsi="Times New Roman" w:cs="Times New Roman"/>
          <w:sz w:val="24"/>
          <w:szCs w:val="24"/>
        </w:rPr>
        <w:t>samping</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itu</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ketimpangan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sosial</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antara</w:t>
      </w:r>
      <w:proofErr w:type="spellEnd"/>
      <w:r w:rsidRPr="00BF6A8D">
        <w:rPr>
          <w:rFonts w:ascii="Times New Roman" w:eastAsia="Times New Roman" w:hAnsi="Times New Roman" w:cs="Times New Roman"/>
          <w:sz w:val="24"/>
          <w:szCs w:val="24"/>
        </w:rPr>
        <w:t xml:space="preserve"> kaya dan miskin </w:t>
      </w:r>
      <w:proofErr w:type="spellStart"/>
      <w:r w:rsidRPr="00BF6A8D">
        <w:rPr>
          <w:rFonts w:ascii="Times New Roman" w:eastAsia="Times New Roman" w:hAnsi="Times New Roman" w:cs="Times New Roman"/>
          <w:sz w:val="24"/>
          <w:szCs w:val="24"/>
        </w:rPr>
        <w:t>cukup</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tinggi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serta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arus</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urbanisasi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antara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perpindahan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penduduk</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dari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desa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kota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tanpa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diserttai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ketrampilan</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memadai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membuat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masyarakat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desa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hidup</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menggelandang</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ditengah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hiruk</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pikuk</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kota</w:t>
      </w:r>
      <w:proofErr w:type="spellEnd"/>
      <w:r w:rsidRPr="00BF6A8D">
        <w:rPr>
          <w:rFonts w:ascii="Times New Roman" w:eastAsia="Times New Roman" w:hAnsi="Times New Roman" w:cs="Times New Roman"/>
          <w:sz w:val="24"/>
          <w:szCs w:val="24"/>
        </w:rPr>
        <w:t>.</w:t>
      </w:r>
    </w:p>
    <w:p w14:paraId="0B46C796" w14:textId="77777777" w:rsidR="00027AE6" w:rsidRPr="00BF6A8D" w:rsidRDefault="00027AE6" w:rsidP="00B561AE">
      <w:pPr>
        <w:spacing w:after="0" w:line="360" w:lineRule="auto"/>
        <w:ind w:firstLine="567"/>
        <w:jc w:val="both"/>
        <w:rPr>
          <w:rFonts w:ascii="Times New Roman" w:eastAsia="Times New Roman" w:hAnsi="Times New Roman" w:cs="Times New Roman"/>
          <w:sz w:val="24"/>
          <w:szCs w:val="24"/>
        </w:rPr>
      </w:pPr>
      <w:proofErr w:type="spellStart"/>
      <w:r w:rsidRPr="00BF6A8D">
        <w:rPr>
          <w:rFonts w:ascii="Times New Roman" w:eastAsia="Times New Roman" w:hAnsi="Times New Roman" w:cs="Times New Roman"/>
          <w:sz w:val="24"/>
          <w:szCs w:val="24"/>
        </w:rPr>
        <w:t>Problematika-problematika</w:t>
      </w:r>
      <w:proofErr w:type="spellEnd"/>
      <w:r w:rsidRPr="00BF6A8D">
        <w:rPr>
          <w:rFonts w:ascii="Times New Roman" w:eastAsia="Times New Roman" w:hAnsi="Times New Roman" w:cs="Times New Roman"/>
          <w:sz w:val="24"/>
          <w:szCs w:val="24"/>
        </w:rPr>
        <w:t xml:space="preserve"> di </w:t>
      </w:r>
      <w:proofErr w:type="spellStart"/>
      <w:r w:rsidRPr="00BF6A8D">
        <w:rPr>
          <w:rFonts w:ascii="Times New Roman" w:eastAsia="Times New Roman" w:hAnsi="Times New Roman" w:cs="Times New Roman"/>
          <w:sz w:val="24"/>
          <w:szCs w:val="24"/>
        </w:rPr>
        <w:t>atas</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merupakan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beberapa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kejadian</w:t>
      </w:r>
      <w:proofErr w:type="spellEnd"/>
      <w:r w:rsidRPr="00BF6A8D">
        <w:rPr>
          <w:rFonts w:ascii="Times New Roman" w:eastAsia="Times New Roman" w:hAnsi="Times New Roman" w:cs="Times New Roman"/>
          <w:sz w:val="24"/>
          <w:szCs w:val="24"/>
        </w:rPr>
        <w:t xml:space="preserve"> dan </w:t>
      </w:r>
      <w:proofErr w:type="spellStart"/>
      <w:r w:rsidRPr="00BF6A8D">
        <w:rPr>
          <w:rFonts w:ascii="Times New Roman" w:eastAsia="Times New Roman" w:hAnsi="Times New Roman" w:cs="Times New Roman"/>
          <w:sz w:val="24"/>
          <w:szCs w:val="24"/>
        </w:rPr>
        <w:t>gejala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sosial</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terjadi</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menyadarkan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kepada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kita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semua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sebagai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umat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manusia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untuk</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melakukan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beragam</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kegiatan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sosial</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dapat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membantu</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saudara-saudara</w:t>
      </w:r>
      <w:proofErr w:type="spellEnd"/>
      <w:r w:rsidRPr="00BF6A8D">
        <w:rPr>
          <w:rFonts w:ascii="Times New Roman" w:eastAsia="Times New Roman" w:hAnsi="Times New Roman" w:cs="Times New Roman"/>
          <w:sz w:val="24"/>
          <w:szCs w:val="24"/>
        </w:rPr>
        <w:t xml:space="preserve"> yang tidak </w:t>
      </w:r>
      <w:proofErr w:type="spellStart"/>
      <w:r w:rsidRPr="00BF6A8D">
        <w:rPr>
          <w:rFonts w:ascii="Times New Roman" w:eastAsia="Times New Roman" w:hAnsi="Times New Roman" w:cs="Times New Roman"/>
          <w:sz w:val="24"/>
          <w:szCs w:val="24"/>
        </w:rPr>
        <w:t>memiliki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pendapatan</w:t>
      </w:r>
      <w:proofErr w:type="spellEnd"/>
      <w:r w:rsidRPr="00BF6A8D">
        <w:rPr>
          <w:rFonts w:ascii="Times New Roman" w:eastAsia="Times New Roman" w:hAnsi="Times New Roman" w:cs="Times New Roman"/>
          <w:sz w:val="24"/>
          <w:szCs w:val="24"/>
        </w:rPr>
        <w:t xml:space="preserve"> yang tidak </w:t>
      </w:r>
      <w:proofErr w:type="spellStart"/>
      <w:r w:rsidRPr="00BF6A8D">
        <w:rPr>
          <w:rFonts w:ascii="Times New Roman" w:eastAsia="Times New Roman" w:hAnsi="Times New Roman" w:cs="Times New Roman"/>
          <w:sz w:val="24"/>
          <w:szCs w:val="24"/>
        </w:rPr>
        <w:t>memadai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serta</w:t>
      </w:r>
      <w:proofErr w:type="spellEnd"/>
      <w:r w:rsidRPr="00BF6A8D">
        <w:rPr>
          <w:rFonts w:ascii="Times New Roman" w:eastAsia="Times New Roman" w:hAnsi="Times New Roman" w:cs="Times New Roman"/>
          <w:sz w:val="24"/>
          <w:szCs w:val="24"/>
        </w:rPr>
        <w:t xml:space="preserve"> tidak </w:t>
      </w:r>
      <w:proofErr w:type="spellStart"/>
      <w:r w:rsidRPr="00BF6A8D">
        <w:rPr>
          <w:rFonts w:ascii="Times New Roman" w:eastAsia="Times New Roman" w:hAnsi="Times New Roman" w:cs="Times New Roman"/>
          <w:sz w:val="24"/>
          <w:szCs w:val="24"/>
        </w:rPr>
        <w:t>seberuntung</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dengan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apa</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saat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ini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kita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miliki</w:t>
      </w:r>
      <w:proofErr w:type="spellEnd"/>
      <w:r w:rsidRPr="00BF6A8D">
        <w:rPr>
          <w:rFonts w:ascii="Times New Roman" w:eastAsia="Times New Roman" w:hAnsi="Times New Roman" w:cs="Times New Roman"/>
          <w:sz w:val="24"/>
          <w:szCs w:val="24"/>
        </w:rPr>
        <w:t xml:space="preserve">. Paling tidak </w:t>
      </w:r>
      <w:proofErr w:type="spellStart"/>
      <w:r w:rsidRPr="00BF6A8D">
        <w:rPr>
          <w:rFonts w:ascii="Times New Roman" w:eastAsia="Times New Roman" w:hAnsi="Times New Roman" w:cs="Times New Roman"/>
          <w:sz w:val="24"/>
          <w:szCs w:val="24"/>
        </w:rPr>
        <w:t>sifat-sifat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kedermawanan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perlu</w:t>
      </w:r>
      <w:proofErr w:type="spellEnd"/>
      <w:r w:rsidRPr="00BF6A8D">
        <w:rPr>
          <w:rFonts w:ascii="Times New Roman" w:eastAsia="Times New Roman" w:hAnsi="Times New Roman" w:cs="Times New Roman"/>
          <w:sz w:val="24"/>
          <w:szCs w:val="24"/>
        </w:rPr>
        <w:t xml:space="preserve"> di </w:t>
      </w:r>
      <w:proofErr w:type="spellStart"/>
      <w:r w:rsidRPr="00BF6A8D">
        <w:rPr>
          <w:rFonts w:ascii="Times New Roman" w:eastAsia="Times New Roman" w:hAnsi="Times New Roman" w:cs="Times New Roman"/>
          <w:sz w:val="24"/>
          <w:szCs w:val="24"/>
        </w:rPr>
        <w:t>pupuk</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sejak</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dini</w:t>
      </w:r>
      <w:proofErr w:type="spellEnd"/>
      <w:r w:rsidRPr="00BF6A8D">
        <w:rPr>
          <w:rFonts w:ascii="Times New Roman" w:eastAsia="Times New Roman" w:hAnsi="Times New Roman" w:cs="Times New Roman"/>
          <w:sz w:val="24"/>
          <w:szCs w:val="24"/>
        </w:rPr>
        <w:t xml:space="preserve"> </w:t>
      </w:r>
      <w:proofErr w:type="spellStart"/>
      <w:proofErr w:type="gramStart"/>
      <w:r w:rsidRPr="00BF6A8D">
        <w:rPr>
          <w:rFonts w:ascii="Times New Roman" w:eastAsia="Times New Roman" w:hAnsi="Times New Roman" w:cs="Times New Roman"/>
          <w:sz w:val="24"/>
          <w:szCs w:val="24"/>
        </w:rPr>
        <w:t>serta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melakukan</w:t>
      </w:r>
      <w:proofErr w:type="spellEnd"/>
      <w:proofErr w:type="gram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beragam</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kegiatan</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bersifat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kemanusiaan</w:t>
      </w:r>
      <w:proofErr w:type="spellEnd"/>
      <w:r w:rsidRPr="00BF6A8D">
        <w:rPr>
          <w:rFonts w:ascii="Times New Roman" w:eastAsia="Times New Roman" w:hAnsi="Times New Roman" w:cs="Times New Roman"/>
          <w:sz w:val="24"/>
          <w:szCs w:val="24"/>
        </w:rPr>
        <w:t xml:space="preserve"> dan </w:t>
      </w:r>
      <w:proofErr w:type="spellStart"/>
      <w:r w:rsidRPr="00BF6A8D">
        <w:rPr>
          <w:rFonts w:ascii="Times New Roman" w:eastAsia="Times New Roman" w:hAnsi="Times New Roman" w:cs="Times New Roman"/>
          <w:sz w:val="24"/>
          <w:szCs w:val="24"/>
        </w:rPr>
        <w:t>sosial</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dalam</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membantu</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sesama</w:t>
      </w:r>
      <w:proofErr w:type="spellEnd"/>
      <w:r w:rsidRPr="00BF6A8D">
        <w:rPr>
          <w:rFonts w:ascii="Times New Roman" w:eastAsia="Times New Roman" w:hAnsi="Times New Roman" w:cs="Times New Roman"/>
          <w:sz w:val="24"/>
          <w:szCs w:val="24"/>
        </w:rPr>
        <w:t>.</w:t>
      </w:r>
    </w:p>
    <w:p w14:paraId="35637E37" w14:textId="77777777" w:rsidR="00027AE6" w:rsidRPr="00BF6A8D" w:rsidRDefault="00027AE6" w:rsidP="00B561AE">
      <w:pPr>
        <w:spacing w:after="0" w:line="360" w:lineRule="auto"/>
        <w:ind w:firstLine="567"/>
        <w:jc w:val="both"/>
        <w:rPr>
          <w:rFonts w:ascii="Times New Roman" w:eastAsia="Times New Roman" w:hAnsi="Times New Roman" w:cs="Times New Roman"/>
          <w:sz w:val="24"/>
          <w:szCs w:val="24"/>
        </w:rPr>
      </w:pPr>
      <w:proofErr w:type="spellStart"/>
      <w:r w:rsidRPr="00BF6A8D">
        <w:rPr>
          <w:rFonts w:ascii="Times New Roman" w:eastAsia="Times New Roman" w:hAnsi="Times New Roman" w:cs="Times New Roman"/>
          <w:sz w:val="24"/>
          <w:szCs w:val="24"/>
        </w:rPr>
        <w:t>Peneliti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disini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mengkaji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mengenai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sosiologi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ekonomi</w:t>
      </w:r>
      <w:proofErr w:type="spellEnd"/>
      <w:r w:rsidRPr="00BF6A8D">
        <w:rPr>
          <w:rFonts w:ascii="Times New Roman" w:eastAsia="Times New Roman" w:hAnsi="Times New Roman" w:cs="Times New Roman"/>
          <w:sz w:val="24"/>
          <w:szCs w:val="24"/>
        </w:rPr>
        <w:t xml:space="preserve"> terkait </w:t>
      </w:r>
      <w:proofErr w:type="spellStart"/>
      <w:r w:rsidRPr="00BF6A8D">
        <w:rPr>
          <w:rFonts w:ascii="Times New Roman" w:eastAsia="Times New Roman" w:hAnsi="Times New Roman" w:cs="Times New Roman"/>
          <w:sz w:val="24"/>
          <w:szCs w:val="24"/>
        </w:rPr>
        <w:t>peran</w:t>
      </w:r>
      <w:proofErr w:type="spellEnd"/>
      <w:r w:rsidRPr="00BF6A8D">
        <w:rPr>
          <w:rFonts w:ascii="Times New Roman" w:eastAsia="Times New Roman" w:hAnsi="Times New Roman" w:cs="Times New Roman"/>
          <w:sz w:val="24"/>
          <w:szCs w:val="24"/>
        </w:rPr>
        <w:t xml:space="preserve"> dana </w:t>
      </w:r>
      <w:proofErr w:type="spellStart"/>
      <w:r w:rsidRPr="00BF6A8D">
        <w:rPr>
          <w:rFonts w:ascii="Times New Roman" w:eastAsia="Times New Roman" w:hAnsi="Times New Roman" w:cs="Times New Roman"/>
          <w:sz w:val="24"/>
          <w:szCs w:val="24"/>
        </w:rPr>
        <w:t>sosial</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digerakan</w:t>
      </w:r>
      <w:proofErr w:type="spellEnd"/>
      <w:r w:rsidRPr="00BF6A8D">
        <w:rPr>
          <w:rFonts w:ascii="Times New Roman" w:eastAsia="Times New Roman" w:hAnsi="Times New Roman" w:cs="Times New Roman"/>
          <w:sz w:val="24"/>
          <w:szCs w:val="24"/>
        </w:rPr>
        <w:t xml:space="preserve"> oleh </w:t>
      </w:r>
      <w:proofErr w:type="spellStart"/>
      <w:r w:rsidRPr="00BF6A8D">
        <w:rPr>
          <w:rFonts w:ascii="Times New Roman" w:eastAsia="Times New Roman" w:hAnsi="Times New Roman" w:cs="Times New Roman"/>
          <w:sz w:val="24"/>
          <w:szCs w:val="24"/>
        </w:rPr>
        <w:t>kegiatan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bersifat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keagamaan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yakni</w:t>
      </w:r>
      <w:proofErr w:type="spellEnd"/>
      <w:r w:rsidRPr="00BF6A8D">
        <w:rPr>
          <w:rFonts w:ascii="Times New Roman" w:eastAsia="Times New Roman" w:hAnsi="Times New Roman" w:cs="Times New Roman"/>
          <w:sz w:val="24"/>
          <w:szCs w:val="24"/>
        </w:rPr>
        <w:t xml:space="preserve"> Islam dan </w:t>
      </w:r>
      <w:proofErr w:type="spellStart"/>
      <w:r w:rsidRPr="00BF6A8D">
        <w:rPr>
          <w:rFonts w:ascii="Times New Roman" w:eastAsia="Times New Roman" w:hAnsi="Times New Roman" w:cs="Times New Roman"/>
          <w:sz w:val="24"/>
          <w:szCs w:val="24"/>
        </w:rPr>
        <w:t>Katolik</w:t>
      </w:r>
      <w:proofErr w:type="spellEnd"/>
      <w:r w:rsidRPr="00BF6A8D">
        <w:rPr>
          <w:rFonts w:ascii="Times New Roman" w:eastAsia="Times New Roman" w:hAnsi="Times New Roman" w:cs="Times New Roman"/>
          <w:sz w:val="24"/>
          <w:szCs w:val="24"/>
        </w:rPr>
        <w:t xml:space="preserve">. Islam </w:t>
      </w:r>
      <w:proofErr w:type="spellStart"/>
      <w:r w:rsidRPr="00BF6A8D">
        <w:rPr>
          <w:rFonts w:ascii="Times New Roman" w:eastAsia="Times New Roman" w:hAnsi="Times New Roman" w:cs="Times New Roman"/>
          <w:sz w:val="24"/>
          <w:szCs w:val="24"/>
        </w:rPr>
        <w:t>memiliki</w:t>
      </w:r>
      <w:proofErr w:type="spellEnd"/>
      <w:r w:rsidRPr="00BF6A8D">
        <w:rPr>
          <w:rFonts w:ascii="Times New Roman" w:eastAsia="Times New Roman" w:hAnsi="Times New Roman" w:cs="Times New Roman"/>
          <w:sz w:val="24"/>
          <w:szCs w:val="24"/>
        </w:rPr>
        <w:t xml:space="preserve"> dana </w:t>
      </w:r>
      <w:proofErr w:type="spellStart"/>
      <w:r w:rsidRPr="00BF6A8D">
        <w:rPr>
          <w:rFonts w:ascii="Times New Roman" w:eastAsia="Times New Roman" w:hAnsi="Times New Roman" w:cs="Times New Roman"/>
          <w:sz w:val="24"/>
          <w:szCs w:val="24"/>
        </w:rPr>
        <w:lastRenderedPageBreak/>
        <w:t>sosial</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berupa</w:t>
      </w:r>
      <w:proofErr w:type="spellEnd"/>
      <w:r w:rsidRPr="00BF6A8D">
        <w:rPr>
          <w:rFonts w:ascii="Times New Roman" w:eastAsia="Times New Roman" w:hAnsi="Times New Roman" w:cs="Times New Roman"/>
          <w:sz w:val="24"/>
          <w:szCs w:val="24"/>
        </w:rPr>
        <w:t xml:space="preserve"> zakat, </w:t>
      </w:r>
      <w:proofErr w:type="spellStart"/>
      <w:r w:rsidRPr="00BF6A8D">
        <w:rPr>
          <w:rFonts w:ascii="Times New Roman" w:eastAsia="Times New Roman" w:hAnsi="Times New Roman" w:cs="Times New Roman"/>
          <w:sz w:val="24"/>
          <w:szCs w:val="24"/>
        </w:rPr>
        <w:t>infak</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shadaqah</w:t>
      </w:r>
      <w:proofErr w:type="spellEnd"/>
      <w:r w:rsidRPr="00BF6A8D">
        <w:rPr>
          <w:rFonts w:ascii="Times New Roman" w:eastAsia="Times New Roman" w:hAnsi="Times New Roman" w:cs="Times New Roman"/>
          <w:sz w:val="24"/>
          <w:szCs w:val="24"/>
        </w:rPr>
        <w:t xml:space="preserve">, dan </w:t>
      </w:r>
      <w:proofErr w:type="spellStart"/>
      <w:r w:rsidRPr="00BF6A8D">
        <w:rPr>
          <w:rFonts w:ascii="Times New Roman" w:eastAsia="Times New Roman" w:hAnsi="Times New Roman" w:cs="Times New Roman"/>
          <w:sz w:val="24"/>
          <w:szCs w:val="24"/>
        </w:rPr>
        <w:t>wakaf</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dari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segi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definisi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hingga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perannya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sangat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berbeda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Disamping</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itu</w:t>
      </w:r>
      <w:proofErr w:type="spellEnd"/>
      <w:r w:rsidRPr="00BF6A8D">
        <w:rPr>
          <w:rFonts w:ascii="Times New Roman" w:eastAsia="Times New Roman" w:hAnsi="Times New Roman" w:cs="Times New Roman"/>
          <w:sz w:val="24"/>
          <w:szCs w:val="24"/>
        </w:rPr>
        <w:t xml:space="preserve"> zakat, </w:t>
      </w:r>
      <w:proofErr w:type="spellStart"/>
      <w:r w:rsidRPr="00BF6A8D">
        <w:rPr>
          <w:rFonts w:ascii="Times New Roman" w:eastAsia="Times New Roman" w:hAnsi="Times New Roman" w:cs="Times New Roman"/>
          <w:sz w:val="24"/>
          <w:szCs w:val="24"/>
        </w:rPr>
        <w:t>infaq</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shadaqah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serta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wakaf</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diatur</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baik</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dalam</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Pemerintahan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maupun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sudut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pandang</w:t>
      </w:r>
      <w:proofErr w:type="spellEnd"/>
      <w:r w:rsidRPr="00BF6A8D">
        <w:rPr>
          <w:rFonts w:ascii="Times New Roman" w:eastAsia="Times New Roman" w:hAnsi="Times New Roman" w:cs="Times New Roman"/>
          <w:sz w:val="24"/>
          <w:szCs w:val="24"/>
        </w:rPr>
        <w:t xml:space="preserve"> a</w:t>
      </w:r>
      <w:r w:rsidR="006D6036" w:rsidRPr="00BF6A8D">
        <w:rPr>
          <w:rFonts w:ascii="Times New Roman" w:eastAsia="Times New Roman" w:hAnsi="Times New Roman" w:cs="Times New Roman"/>
          <w:sz w:val="24"/>
          <w:szCs w:val="24"/>
        </w:rPr>
        <w:t xml:space="preserve">gama. </w:t>
      </w:r>
      <w:proofErr w:type="spellStart"/>
      <w:r w:rsidR="006D6036" w:rsidRPr="00BF6A8D">
        <w:rPr>
          <w:rFonts w:ascii="Times New Roman" w:eastAsia="Times New Roman" w:hAnsi="Times New Roman" w:cs="Times New Roman"/>
          <w:sz w:val="24"/>
          <w:szCs w:val="24"/>
        </w:rPr>
        <w:t>Pemerintah</w:t>
      </w:r>
      <w:proofErr w:type="spellEnd"/>
      <w:r w:rsidR="006D6036" w:rsidRPr="00BF6A8D">
        <w:rPr>
          <w:rFonts w:ascii="Times New Roman" w:eastAsia="Times New Roman" w:hAnsi="Times New Roman" w:cs="Times New Roman"/>
          <w:sz w:val="24"/>
          <w:szCs w:val="24"/>
        </w:rPr>
        <w:t xml:space="preserve"> </w:t>
      </w:r>
      <w:proofErr w:type="spellStart"/>
      <w:r w:rsidR="006D6036" w:rsidRPr="00BF6A8D">
        <w:rPr>
          <w:rFonts w:ascii="Times New Roman" w:eastAsia="Times New Roman" w:hAnsi="Times New Roman" w:cs="Times New Roman"/>
          <w:sz w:val="24"/>
          <w:szCs w:val="24"/>
        </w:rPr>
        <w:t>memiliki</w:t>
      </w:r>
      <w:proofErr w:type="spellEnd"/>
      <w:r w:rsidR="006D6036" w:rsidRPr="00BF6A8D">
        <w:rPr>
          <w:rFonts w:ascii="Times New Roman" w:eastAsia="Times New Roman" w:hAnsi="Times New Roman" w:cs="Times New Roman"/>
          <w:sz w:val="24"/>
          <w:szCs w:val="24"/>
        </w:rPr>
        <w:t xml:space="preserve"> </w:t>
      </w:r>
      <w:proofErr w:type="spellStart"/>
      <w:r w:rsidR="006D6036" w:rsidRPr="00BF6A8D">
        <w:rPr>
          <w:rFonts w:ascii="Times New Roman" w:eastAsia="Times New Roman" w:hAnsi="Times New Roman" w:cs="Times New Roman"/>
          <w:sz w:val="24"/>
          <w:szCs w:val="24"/>
        </w:rPr>
        <w:t>Majel</w:t>
      </w:r>
      <w:r w:rsidRPr="00BF6A8D">
        <w:rPr>
          <w:rFonts w:ascii="Times New Roman" w:eastAsia="Times New Roman" w:hAnsi="Times New Roman" w:cs="Times New Roman"/>
          <w:sz w:val="24"/>
          <w:szCs w:val="24"/>
        </w:rPr>
        <w:t>is</w:t>
      </w:r>
      <w:proofErr w:type="spellEnd"/>
      <w:r w:rsidRPr="00BF6A8D">
        <w:rPr>
          <w:rFonts w:ascii="Times New Roman" w:eastAsia="Times New Roman" w:hAnsi="Times New Roman" w:cs="Times New Roman"/>
          <w:sz w:val="24"/>
          <w:szCs w:val="24"/>
        </w:rPr>
        <w:t xml:space="preserve"> Ulama Indonesia yang </w:t>
      </w:r>
      <w:proofErr w:type="spellStart"/>
      <w:r w:rsidRPr="00BF6A8D">
        <w:rPr>
          <w:rFonts w:ascii="Times New Roman" w:eastAsia="Times New Roman" w:hAnsi="Times New Roman" w:cs="Times New Roman"/>
          <w:sz w:val="24"/>
          <w:szCs w:val="24"/>
        </w:rPr>
        <w:t>merupakan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pihak</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memoderasi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atau</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menjembatani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antara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masyarakat</w:t>
      </w:r>
      <w:proofErr w:type="spellEnd"/>
      <w:r w:rsidRPr="00BF6A8D">
        <w:rPr>
          <w:rFonts w:ascii="Times New Roman" w:eastAsia="Times New Roman" w:hAnsi="Times New Roman" w:cs="Times New Roman"/>
          <w:sz w:val="24"/>
          <w:szCs w:val="24"/>
        </w:rPr>
        <w:t xml:space="preserve"> dan </w:t>
      </w:r>
      <w:proofErr w:type="spellStart"/>
      <w:r w:rsidRPr="00BF6A8D">
        <w:rPr>
          <w:rFonts w:ascii="Times New Roman" w:eastAsia="Times New Roman" w:hAnsi="Times New Roman" w:cs="Times New Roman"/>
          <w:sz w:val="24"/>
          <w:szCs w:val="24"/>
        </w:rPr>
        <w:t>pemerintah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dalam</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mengatur</w:t>
      </w:r>
      <w:proofErr w:type="spellEnd"/>
      <w:r w:rsidRPr="00BF6A8D">
        <w:rPr>
          <w:rFonts w:ascii="Times New Roman" w:eastAsia="Times New Roman" w:hAnsi="Times New Roman" w:cs="Times New Roman"/>
          <w:sz w:val="24"/>
          <w:szCs w:val="24"/>
        </w:rPr>
        <w:t xml:space="preserve"> dan </w:t>
      </w:r>
      <w:proofErr w:type="spellStart"/>
      <w:r w:rsidRPr="00BF6A8D">
        <w:rPr>
          <w:rFonts w:ascii="Times New Roman" w:eastAsia="Times New Roman" w:hAnsi="Times New Roman" w:cs="Times New Roman"/>
          <w:sz w:val="24"/>
          <w:szCs w:val="24"/>
        </w:rPr>
        <w:t>pengambilan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kebijakan</w:t>
      </w:r>
      <w:proofErr w:type="spellEnd"/>
      <w:r w:rsidRPr="00BF6A8D">
        <w:rPr>
          <w:rFonts w:ascii="Times New Roman" w:eastAsia="Times New Roman" w:hAnsi="Times New Roman" w:cs="Times New Roman"/>
          <w:sz w:val="24"/>
          <w:szCs w:val="24"/>
        </w:rPr>
        <w:t xml:space="preserve"> terkait </w:t>
      </w:r>
      <w:proofErr w:type="spellStart"/>
      <w:r w:rsidRPr="00BF6A8D">
        <w:rPr>
          <w:rFonts w:ascii="Times New Roman" w:eastAsia="Times New Roman" w:hAnsi="Times New Roman" w:cs="Times New Roman"/>
          <w:sz w:val="24"/>
          <w:szCs w:val="24"/>
        </w:rPr>
        <w:t>urusan</w:t>
      </w:r>
      <w:proofErr w:type="spellEnd"/>
      <w:r w:rsidRPr="00BF6A8D">
        <w:rPr>
          <w:rFonts w:ascii="Times New Roman" w:eastAsia="Times New Roman" w:hAnsi="Times New Roman" w:cs="Times New Roman"/>
          <w:sz w:val="24"/>
          <w:szCs w:val="24"/>
        </w:rPr>
        <w:t xml:space="preserve"> agama dan </w:t>
      </w:r>
      <w:proofErr w:type="spellStart"/>
      <w:r w:rsidRPr="00BF6A8D">
        <w:rPr>
          <w:rFonts w:ascii="Times New Roman" w:eastAsia="Times New Roman" w:hAnsi="Times New Roman" w:cs="Times New Roman"/>
          <w:sz w:val="24"/>
          <w:szCs w:val="24"/>
        </w:rPr>
        <w:t>kemasyarakatan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Pemerinath</w:t>
      </w:r>
      <w:proofErr w:type="spellEnd"/>
      <w:r w:rsidRPr="00BF6A8D">
        <w:rPr>
          <w:rFonts w:ascii="Times New Roman" w:eastAsia="Times New Roman" w:hAnsi="Times New Roman" w:cs="Times New Roman"/>
          <w:sz w:val="24"/>
          <w:szCs w:val="24"/>
        </w:rPr>
        <w:t xml:space="preserve"> juga </w:t>
      </w:r>
      <w:proofErr w:type="spellStart"/>
      <w:r w:rsidRPr="00BF6A8D">
        <w:rPr>
          <w:rFonts w:ascii="Times New Roman" w:eastAsia="Times New Roman" w:hAnsi="Times New Roman" w:cs="Times New Roman"/>
          <w:sz w:val="24"/>
          <w:szCs w:val="24"/>
        </w:rPr>
        <w:t>membentuk</w:t>
      </w:r>
      <w:proofErr w:type="spellEnd"/>
      <w:r w:rsidRPr="00BF6A8D">
        <w:rPr>
          <w:rFonts w:ascii="Times New Roman" w:eastAsia="Times New Roman" w:hAnsi="Times New Roman" w:cs="Times New Roman"/>
          <w:sz w:val="24"/>
          <w:szCs w:val="24"/>
        </w:rPr>
        <w:t xml:space="preserve"> BAZNAS Badan amil zakat </w:t>
      </w:r>
      <w:proofErr w:type="spellStart"/>
      <w:r w:rsidRPr="00BF6A8D">
        <w:rPr>
          <w:rFonts w:ascii="Times New Roman" w:eastAsia="Times New Roman" w:hAnsi="Times New Roman" w:cs="Times New Roman"/>
          <w:sz w:val="24"/>
          <w:szCs w:val="24"/>
        </w:rPr>
        <w:t>nasional</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baik</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berpusat</w:t>
      </w:r>
      <w:proofErr w:type="spellEnd"/>
      <w:r w:rsidRPr="00BF6A8D">
        <w:rPr>
          <w:rFonts w:ascii="Times New Roman" w:eastAsia="Times New Roman" w:hAnsi="Times New Roman" w:cs="Times New Roman"/>
          <w:sz w:val="24"/>
          <w:szCs w:val="24"/>
        </w:rPr>
        <w:t xml:space="preserve"> pada </w:t>
      </w:r>
      <w:proofErr w:type="spellStart"/>
      <w:r w:rsidRPr="00BF6A8D">
        <w:rPr>
          <w:rFonts w:ascii="Times New Roman" w:eastAsia="Times New Roman" w:hAnsi="Times New Roman" w:cs="Times New Roman"/>
          <w:sz w:val="24"/>
          <w:szCs w:val="24"/>
        </w:rPr>
        <w:t>Kementrian</w:t>
      </w:r>
      <w:proofErr w:type="spellEnd"/>
      <w:r w:rsidRPr="00BF6A8D">
        <w:rPr>
          <w:rFonts w:ascii="Times New Roman" w:eastAsia="Times New Roman" w:hAnsi="Times New Roman" w:cs="Times New Roman"/>
          <w:sz w:val="24"/>
          <w:szCs w:val="24"/>
        </w:rPr>
        <w:t xml:space="preserve"> Agama, </w:t>
      </w:r>
      <w:proofErr w:type="spellStart"/>
      <w:r w:rsidRPr="00BF6A8D">
        <w:rPr>
          <w:rFonts w:ascii="Times New Roman" w:eastAsia="Times New Roman" w:hAnsi="Times New Roman" w:cs="Times New Roman"/>
          <w:sz w:val="24"/>
          <w:szCs w:val="24"/>
        </w:rPr>
        <w:t>Baznas</w:t>
      </w:r>
      <w:proofErr w:type="spellEnd"/>
      <w:r w:rsidRPr="00BF6A8D">
        <w:rPr>
          <w:rFonts w:ascii="Times New Roman" w:eastAsia="Times New Roman" w:hAnsi="Times New Roman" w:cs="Times New Roman"/>
          <w:sz w:val="24"/>
          <w:szCs w:val="24"/>
        </w:rPr>
        <w:t xml:space="preserve"> Tingkat </w:t>
      </w:r>
      <w:proofErr w:type="spellStart"/>
      <w:r w:rsidRPr="00BF6A8D">
        <w:rPr>
          <w:rFonts w:ascii="Times New Roman" w:eastAsia="Times New Roman" w:hAnsi="Times New Roman" w:cs="Times New Roman"/>
          <w:sz w:val="24"/>
          <w:szCs w:val="24"/>
        </w:rPr>
        <w:t>Provinsi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hingga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tingkat</w:t>
      </w:r>
      <w:proofErr w:type="spellEnd"/>
      <w:r w:rsidRPr="00BF6A8D">
        <w:rPr>
          <w:rFonts w:ascii="Times New Roman" w:eastAsia="Times New Roman" w:hAnsi="Times New Roman" w:cs="Times New Roman"/>
          <w:sz w:val="24"/>
          <w:szCs w:val="24"/>
        </w:rPr>
        <w:t xml:space="preserve"> Kota dan </w:t>
      </w:r>
      <w:proofErr w:type="spellStart"/>
      <w:r w:rsidRPr="00BF6A8D">
        <w:rPr>
          <w:rFonts w:ascii="Times New Roman" w:eastAsia="Times New Roman" w:hAnsi="Times New Roman" w:cs="Times New Roman"/>
          <w:sz w:val="24"/>
          <w:szCs w:val="24"/>
        </w:rPr>
        <w:t>Kabupaten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Semua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manajemen</w:t>
      </w:r>
      <w:proofErr w:type="spellEnd"/>
      <w:r w:rsidRPr="00BF6A8D">
        <w:rPr>
          <w:rFonts w:ascii="Times New Roman" w:eastAsia="Times New Roman" w:hAnsi="Times New Roman" w:cs="Times New Roman"/>
          <w:sz w:val="24"/>
          <w:szCs w:val="24"/>
        </w:rPr>
        <w:t xml:space="preserve"> dan tata </w:t>
      </w:r>
      <w:proofErr w:type="spellStart"/>
      <w:r w:rsidRPr="00BF6A8D">
        <w:rPr>
          <w:rFonts w:ascii="Times New Roman" w:eastAsia="Times New Roman" w:hAnsi="Times New Roman" w:cs="Times New Roman"/>
          <w:sz w:val="24"/>
          <w:szCs w:val="24"/>
        </w:rPr>
        <w:t>kelola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telah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dilakukan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secara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terstruktur</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dari</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tingkat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pusat</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hingga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daerah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Pengelolaan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ada</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dikelola</w:t>
      </w:r>
      <w:proofErr w:type="spellEnd"/>
      <w:r w:rsidRPr="00BF6A8D">
        <w:rPr>
          <w:rFonts w:ascii="Times New Roman" w:eastAsia="Times New Roman" w:hAnsi="Times New Roman" w:cs="Times New Roman"/>
          <w:sz w:val="24"/>
          <w:szCs w:val="24"/>
        </w:rPr>
        <w:t xml:space="preserve"> oleh </w:t>
      </w:r>
      <w:proofErr w:type="spellStart"/>
      <w:r w:rsidRPr="00BF6A8D">
        <w:rPr>
          <w:rFonts w:ascii="Times New Roman" w:eastAsia="Times New Roman" w:hAnsi="Times New Roman" w:cs="Times New Roman"/>
          <w:sz w:val="24"/>
          <w:szCs w:val="24"/>
        </w:rPr>
        <w:t>pemerintah</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maupun</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swasta</w:t>
      </w:r>
      <w:proofErr w:type="spellEnd"/>
      <w:r w:rsidRPr="00BF6A8D">
        <w:rPr>
          <w:rFonts w:ascii="Times New Roman" w:eastAsia="Times New Roman" w:hAnsi="Times New Roman" w:cs="Times New Roman"/>
          <w:sz w:val="24"/>
          <w:szCs w:val="24"/>
        </w:rPr>
        <w:t xml:space="preserve"> </w:t>
      </w:r>
      <w:proofErr w:type="spellStart"/>
      <w:r w:rsidRPr="00BF6A8D">
        <w:rPr>
          <w:rFonts w:ascii="Times New Roman" w:eastAsia="Times New Roman" w:hAnsi="Times New Roman" w:cs="Times New Roman"/>
          <w:sz w:val="24"/>
          <w:szCs w:val="24"/>
        </w:rPr>
        <w:t>serta</w:t>
      </w:r>
      <w:proofErr w:type="spellEnd"/>
      <w:r w:rsidRPr="00BF6A8D">
        <w:rPr>
          <w:rFonts w:ascii="Times New Roman" w:eastAsia="Times New Roman" w:hAnsi="Times New Roman" w:cs="Times New Roman"/>
          <w:sz w:val="24"/>
          <w:szCs w:val="24"/>
        </w:rPr>
        <w:t xml:space="preserve"> di </w:t>
      </w:r>
      <w:proofErr w:type="spellStart"/>
      <w:r w:rsidRPr="00BF6A8D">
        <w:rPr>
          <w:rFonts w:ascii="Times New Roman" w:eastAsia="Times New Roman" w:hAnsi="Times New Roman" w:cs="Times New Roman"/>
          <w:sz w:val="24"/>
          <w:szCs w:val="24"/>
        </w:rPr>
        <w:t>awasi</w:t>
      </w:r>
      <w:proofErr w:type="spellEnd"/>
      <w:r w:rsidRPr="00BF6A8D">
        <w:rPr>
          <w:rFonts w:ascii="Times New Roman" w:eastAsia="Times New Roman" w:hAnsi="Times New Roman" w:cs="Times New Roman"/>
          <w:sz w:val="24"/>
          <w:szCs w:val="24"/>
        </w:rPr>
        <w:t xml:space="preserve"> dan </w:t>
      </w:r>
      <w:proofErr w:type="spellStart"/>
      <w:r w:rsidRPr="00BF6A8D">
        <w:rPr>
          <w:rFonts w:ascii="Times New Roman" w:eastAsia="Times New Roman" w:hAnsi="Times New Roman" w:cs="Times New Roman"/>
          <w:sz w:val="24"/>
          <w:szCs w:val="24"/>
        </w:rPr>
        <w:t>d</w:t>
      </w:r>
      <w:r w:rsidR="006D6036" w:rsidRPr="00BF6A8D">
        <w:rPr>
          <w:rFonts w:ascii="Times New Roman" w:eastAsia="Times New Roman" w:hAnsi="Times New Roman" w:cs="Times New Roman"/>
          <w:sz w:val="24"/>
          <w:szCs w:val="24"/>
        </w:rPr>
        <w:t>ilindungi</w:t>
      </w:r>
      <w:proofErr w:type="spellEnd"/>
      <w:r w:rsidR="006D6036" w:rsidRPr="00BF6A8D">
        <w:rPr>
          <w:rFonts w:ascii="Times New Roman" w:eastAsia="Times New Roman" w:hAnsi="Times New Roman" w:cs="Times New Roman"/>
          <w:sz w:val="24"/>
          <w:szCs w:val="24"/>
        </w:rPr>
        <w:t xml:space="preserve"> oleh </w:t>
      </w:r>
      <w:proofErr w:type="spellStart"/>
      <w:r w:rsidR="006D6036" w:rsidRPr="00BF6A8D">
        <w:rPr>
          <w:rFonts w:ascii="Times New Roman" w:eastAsia="Times New Roman" w:hAnsi="Times New Roman" w:cs="Times New Roman"/>
          <w:sz w:val="24"/>
          <w:szCs w:val="24"/>
        </w:rPr>
        <w:t>Pemerintah</w:t>
      </w:r>
      <w:proofErr w:type="spellEnd"/>
      <w:r w:rsidR="006D6036" w:rsidRPr="00BF6A8D">
        <w:rPr>
          <w:rFonts w:ascii="Times New Roman" w:eastAsia="Times New Roman" w:hAnsi="Times New Roman" w:cs="Times New Roman"/>
          <w:sz w:val="24"/>
          <w:szCs w:val="24"/>
        </w:rPr>
        <w:t xml:space="preserve"> dan </w:t>
      </w:r>
      <w:proofErr w:type="spellStart"/>
      <w:r w:rsidR="006D6036" w:rsidRPr="00BF6A8D">
        <w:rPr>
          <w:rFonts w:ascii="Times New Roman" w:eastAsia="Times New Roman" w:hAnsi="Times New Roman" w:cs="Times New Roman"/>
          <w:sz w:val="24"/>
          <w:szCs w:val="24"/>
        </w:rPr>
        <w:t>hu</w:t>
      </w:r>
      <w:r w:rsidRPr="00BF6A8D">
        <w:rPr>
          <w:rFonts w:ascii="Times New Roman" w:eastAsia="Times New Roman" w:hAnsi="Times New Roman" w:cs="Times New Roman"/>
          <w:sz w:val="24"/>
          <w:szCs w:val="24"/>
        </w:rPr>
        <w:t>kum</w:t>
      </w:r>
      <w:proofErr w:type="spellEnd"/>
      <w:r w:rsidRPr="00BF6A8D">
        <w:rPr>
          <w:rFonts w:ascii="Times New Roman" w:eastAsia="Times New Roman" w:hAnsi="Times New Roman" w:cs="Times New Roman"/>
          <w:sz w:val="24"/>
          <w:szCs w:val="24"/>
        </w:rPr>
        <w:t xml:space="preserve"> yang </w:t>
      </w:r>
      <w:proofErr w:type="spellStart"/>
      <w:r w:rsidRPr="00BF6A8D">
        <w:rPr>
          <w:rFonts w:ascii="Times New Roman" w:eastAsia="Times New Roman" w:hAnsi="Times New Roman" w:cs="Times New Roman"/>
          <w:sz w:val="24"/>
          <w:szCs w:val="24"/>
        </w:rPr>
        <w:t>berlaku</w:t>
      </w:r>
      <w:proofErr w:type="spellEnd"/>
      <w:r w:rsidRPr="00BF6A8D">
        <w:rPr>
          <w:rFonts w:ascii="Times New Roman" w:eastAsia="Times New Roman" w:hAnsi="Times New Roman" w:cs="Times New Roman"/>
          <w:sz w:val="24"/>
          <w:szCs w:val="24"/>
        </w:rPr>
        <w:t xml:space="preserve">. </w:t>
      </w:r>
    </w:p>
    <w:p w14:paraId="44EDCAB6" w14:textId="77777777" w:rsidR="00027AE6" w:rsidRPr="00BF6A8D" w:rsidRDefault="00027AE6" w:rsidP="00B561AE">
      <w:pPr>
        <w:pStyle w:val="ListParagraph"/>
        <w:spacing w:after="0" w:line="360" w:lineRule="auto"/>
        <w:ind w:left="0" w:firstLine="567"/>
        <w:jc w:val="both"/>
        <w:rPr>
          <w:rFonts w:ascii="Times New Roman" w:eastAsia="Times New Roman" w:hAnsi="Times New Roman" w:cs="Times New Roman"/>
          <w:sz w:val="24"/>
          <w:szCs w:val="24"/>
          <w:lang w:val="en-US" w:eastAsia="en-US"/>
        </w:rPr>
      </w:pPr>
      <w:proofErr w:type="spellStart"/>
      <w:r w:rsidRPr="00BF6A8D">
        <w:rPr>
          <w:rFonts w:ascii="Times New Roman" w:eastAsia="Times New Roman" w:hAnsi="Times New Roman" w:cs="Times New Roman"/>
          <w:sz w:val="24"/>
          <w:szCs w:val="24"/>
          <w:lang w:val="en-US" w:eastAsia="en-US"/>
        </w:rPr>
        <w:t>Peneliti</w:t>
      </w:r>
      <w:proofErr w:type="spellEnd"/>
      <w:r w:rsidRPr="00BF6A8D">
        <w:rPr>
          <w:rFonts w:ascii="Times New Roman" w:eastAsia="Times New Roman" w:hAnsi="Times New Roman" w:cs="Times New Roman"/>
          <w:sz w:val="24"/>
          <w:szCs w:val="24"/>
          <w:lang w:val="en-US" w:eastAsia="en-US"/>
        </w:rPr>
        <w:t xml:space="preserve"> juga </w:t>
      </w:r>
      <w:proofErr w:type="spellStart"/>
      <w:r w:rsidRPr="00BF6A8D">
        <w:rPr>
          <w:rFonts w:ascii="Times New Roman" w:eastAsia="Times New Roman" w:hAnsi="Times New Roman" w:cs="Times New Roman"/>
          <w:sz w:val="24"/>
          <w:szCs w:val="24"/>
          <w:lang w:val="en-US" w:eastAsia="en-US"/>
        </w:rPr>
        <w:t>mengambil</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studi</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penelitian</w:t>
      </w:r>
      <w:proofErr w:type="spellEnd"/>
      <w:r w:rsidRPr="00BF6A8D">
        <w:rPr>
          <w:rFonts w:ascii="Times New Roman" w:eastAsia="Times New Roman" w:hAnsi="Times New Roman" w:cs="Times New Roman"/>
          <w:sz w:val="24"/>
          <w:szCs w:val="24"/>
          <w:lang w:val="en-US" w:eastAsia="en-US"/>
        </w:rPr>
        <w:t xml:space="preserve"> dana </w:t>
      </w:r>
      <w:proofErr w:type="spellStart"/>
      <w:r w:rsidRPr="00BF6A8D">
        <w:rPr>
          <w:rFonts w:ascii="Times New Roman" w:eastAsia="Times New Roman" w:hAnsi="Times New Roman" w:cs="Times New Roman"/>
          <w:sz w:val="24"/>
          <w:szCs w:val="24"/>
          <w:lang w:val="en-US" w:eastAsia="en-US"/>
        </w:rPr>
        <w:t>sosial</w:t>
      </w:r>
      <w:proofErr w:type="spellEnd"/>
      <w:r w:rsidRPr="00BF6A8D">
        <w:rPr>
          <w:rFonts w:ascii="Times New Roman" w:eastAsia="Times New Roman" w:hAnsi="Times New Roman" w:cs="Times New Roman"/>
          <w:sz w:val="24"/>
          <w:szCs w:val="24"/>
          <w:lang w:val="en-US" w:eastAsia="en-US"/>
        </w:rPr>
        <w:t xml:space="preserve"> yang </w:t>
      </w:r>
      <w:proofErr w:type="spellStart"/>
      <w:r w:rsidRPr="00BF6A8D">
        <w:rPr>
          <w:rFonts w:ascii="Times New Roman" w:eastAsia="Times New Roman" w:hAnsi="Times New Roman" w:cs="Times New Roman"/>
          <w:sz w:val="24"/>
          <w:szCs w:val="24"/>
          <w:lang w:val="en-US" w:eastAsia="en-US"/>
        </w:rPr>
        <w:t>dikelola</w:t>
      </w:r>
      <w:proofErr w:type="spellEnd"/>
      <w:r w:rsidRPr="00BF6A8D">
        <w:rPr>
          <w:rFonts w:ascii="Times New Roman" w:eastAsia="Times New Roman" w:hAnsi="Times New Roman" w:cs="Times New Roman"/>
          <w:sz w:val="24"/>
          <w:szCs w:val="24"/>
          <w:lang w:val="en-US" w:eastAsia="en-US"/>
        </w:rPr>
        <w:t xml:space="preserve"> oleh </w:t>
      </w:r>
      <w:proofErr w:type="spellStart"/>
      <w:r w:rsidRPr="00BF6A8D">
        <w:rPr>
          <w:rFonts w:ascii="Times New Roman" w:eastAsia="Times New Roman" w:hAnsi="Times New Roman" w:cs="Times New Roman"/>
          <w:sz w:val="24"/>
          <w:szCs w:val="24"/>
          <w:lang w:val="en-US" w:eastAsia="en-US"/>
        </w:rPr>
        <w:t>umat</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Kristiani</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terutama</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umat</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katolik</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Umat</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katolik</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memiliki</w:t>
      </w:r>
      <w:proofErr w:type="spellEnd"/>
      <w:r w:rsidRPr="00BF6A8D">
        <w:rPr>
          <w:rFonts w:ascii="Times New Roman" w:eastAsia="Times New Roman" w:hAnsi="Times New Roman" w:cs="Times New Roman"/>
          <w:sz w:val="24"/>
          <w:szCs w:val="24"/>
          <w:lang w:val="en-US" w:eastAsia="en-US"/>
        </w:rPr>
        <w:t xml:space="preserve"> dana </w:t>
      </w:r>
      <w:proofErr w:type="spellStart"/>
      <w:r w:rsidRPr="00BF6A8D">
        <w:rPr>
          <w:rFonts w:ascii="Times New Roman" w:eastAsia="Times New Roman" w:hAnsi="Times New Roman" w:cs="Times New Roman"/>
          <w:sz w:val="24"/>
          <w:szCs w:val="24"/>
          <w:lang w:val="en-US" w:eastAsia="en-US"/>
        </w:rPr>
        <w:t>sosial</w:t>
      </w:r>
      <w:proofErr w:type="spellEnd"/>
      <w:r w:rsidRPr="00BF6A8D">
        <w:rPr>
          <w:rFonts w:ascii="Times New Roman" w:eastAsia="Times New Roman" w:hAnsi="Times New Roman" w:cs="Times New Roman"/>
          <w:sz w:val="24"/>
          <w:szCs w:val="24"/>
          <w:lang w:val="en-US" w:eastAsia="en-US"/>
        </w:rPr>
        <w:t xml:space="preserve"> yang </w:t>
      </w:r>
      <w:proofErr w:type="spellStart"/>
      <w:r w:rsidRPr="00BF6A8D">
        <w:rPr>
          <w:rFonts w:ascii="Times New Roman" w:eastAsia="Times New Roman" w:hAnsi="Times New Roman" w:cs="Times New Roman"/>
          <w:sz w:val="24"/>
          <w:szCs w:val="24"/>
          <w:lang w:val="en-US" w:eastAsia="en-US"/>
        </w:rPr>
        <w:t>bersifat</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persembahan</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atau</w:t>
      </w:r>
      <w:proofErr w:type="spellEnd"/>
      <w:r w:rsidRPr="00BF6A8D">
        <w:rPr>
          <w:rFonts w:ascii="Times New Roman" w:eastAsia="Times New Roman" w:hAnsi="Times New Roman" w:cs="Times New Roman"/>
          <w:sz w:val="24"/>
          <w:szCs w:val="24"/>
          <w:lang w:val="en-US" w:eastAsia="en-US"/>
        </w:rPr>
        <w:t xml:space="preserve"> yang </w:t>
      </w:r>
      <w:proofErr w:type="spellStart"/>
      <w:r w:rsidRPr="00BF6A8D">
        <w:rPr>
          <w:rFonts w:ascii="Times New Roman" w:eastAsia="Times New Roman" w:hAnsi="Times New Roman" w:cs="Times New Roman"/>
          <w:sz w:val="24"/>
          <w:szCs w:val="24"/>
          <w:lang w:val="en-US" w:eastAsia="en-US"/>
        </w:rPr>
        <w:t>dikenal</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dengan</w:t>
      </w:r>
      <w:proofErr w:type="spellEnd"/>
      <w:r w:rsidRPr="00BF6A8D">
        <w:rPr>
          <w:rFonts w:ascii="Times New Roman" w:eastAsia="Times New Roman" w:hAnsi="Times New Roman" w:cs="Times New Roman"/>
          <w:sz w:val="24"/>
          <w:szCs w:val="24"/>
          <w:lang w:val="en-US" w:eastAsia="en-US"/>
        </w:rPr>
        <w:t xml:space="preserve"> dana </w:t>
      </w:r>
      <w:proofErr w:type="spellStart"/>
      <w:r w:rsidRPr="00BF6A8D">
        <w:rPr>
          <w:rFonts w:ascii="Times New Roman" w:eastAsia="Times New Roman" w:hAnsi="Times New Roman" w:cs="Times New Roman"/>
          <w:sz w:val="24"/>
          <w:szCs w:val="24"/>
          <w:lang w:val="en-US" w:eastAsia="en-US"/>
        </w:rPr>
        <w:t>kolekte</w:t>
      </w:r>
      <w:proofErr w:type="spellEnd"/>
      <w:r w:rsidRPr="00BF6A8D">
        <w:rPr>
          <w:rFonts w:ascii="Times New Roman" w:eastAsia="Times New Roman" w:hAnsi="Times New Roman" w:cs="Times New Roman"/>
          <w:sz w:val="24"/>
          <w:szCs w:val="24"/>
          <w:lang w:val="en-US" w:eastAsia="en-US"/>
        </w:rPr>
        <w:t xml:space="preserve">. Dana </w:t>
      </w:r>
      <w:proofErr w:type="spellStart"/>
      <w:r w:rsidRPr="00BF6A8D">
        <w:rPr>
          <w:rFonts w:ascii="Times New Roman" w:eastAsia="Times New Roman" w:hAnsi="Times New Roman" w:cs="Times New Roman"/>
          <w:sz w:val="24"/>
          <w:szCs w:val="24"/>
          <w:lang w:val="en-US" w:eastAsia="en-US"/>
        </w:rPr>
        <w:t>kolekte</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sendiri</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dikelola</w:t>
      </w:r>
      <w:proofErr w:type="spellEnd"/>
      <w:r w:rsidRPr="00BF6A8D">
        <w:rPr>
          <w:rFonts w:ascii="Times New Roman" w:eastAsia="Times New Roman" w:hAnsi="Times New Roman" w:cs="Times New Roman"/>
          <w:sz w:val="24"/>
          <w:szCs w:val="24"/>
          <w:lang w:val="en-US" w:eastAsia="en-US"/>
        </w:rPr>
        <w:t xml:space="preserve"> oleh </w:t>
      </w:r>
      <w:proofErr w:type="spellStart"/>
      <w:r w:rsidRPr="00BF6A8D">
        <w:rPr>
          <w:rFonts w:ascii="Times New Roman" w:eastAsia="Times New Roman" w:hAnsi="Times New Roman" w:cs="Times New Roman"/>
          <w:sz w:val="24"/>
          <w:szCs w:val="24"/>
          <w:lang w:val="en-US" w:eastAsia="en-US"/>
        </w:rPr>
        <w:t>gereja</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katolik</w:t>
      </w:r>
      <w:proofErr w:type="spellEnd"/>
      <w:r w:rsidRPr="00BF6A8D">
        <w:rPr>
          <w:rFonts w:ascii="Times New Roman" w:eastAsia="Times New Roman" w:hAnsi="Times New Roman" w:cs="Times New Roman"/>
          <w:sz w:val="24"/>
          <w:szCs w:val="24"/>
          <w:lang w:val="en-US" w:eastAsia="en-US"/>
        </w:rPr>
        <w:t xml:space="preserve"> yang </w:t>
      </w:r>
      <w:proofErr w:type="spellStart"/>
      <w:r w:rsidRPr="00BF6A8D">
        <w:rPr>
          <w:rFonts w:ascii="Times New Roman" w:eastAsia="Times New Roman" w:hAnsi="Times New Roman" w:cs="Times New Roman"/>
          <w:sz w:val="24"/>
          <w:szCs w:val="24"/>
          <w:lang w:val="en-US" w:eastAsia="en-US"/>
        </w:rPr>
        <w:t>sifatnya</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berjenjang</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dari</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tingkat</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gereja</w:t>
      </w:r>
      <w:proofErr w:type="spellEnd"/>
      <w:r w:rsidRPr="00BF6A8D">
        <w:rPr>
          <w:rFonts w:ascii="Times New Roman" w:eastAsia="Times New Roman" w:hAnsi="Times New Roman" w:cs="Times New Roman"/>
          <w:sz w:val="24"/>
          <w:szCs w:val="24"/>
          <w:lang w:val="en-US" w:eastAsia="en-US"/>
        </w:rPr>
        <w:t xml:space="preserve"> yang </w:t>
      </w:r>
      <w:proofErr w:type="spellStart"/>
      <w:r w:rsidRPr="00BF6A8D">
        <w:rPr>
          <w:rFonts w:ascii="Times New Roman" w:eastAsia="Times New Roman" w:hAnsi="Times New Roman" w:cs="Times New Roman"/>
          <w:sz w:val="24"/>
          <w:szCs w:val="24"/>
          <w:lang w:val="en-US" w:eastAsia="en-US"/>
        </w:rPr>
        <w:t>terkecil</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hingga</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gereja</w:t>
      </w:r>
      <w:proofErr w:type="spellEnd"/>
      <w:r w:rsidRPr="00BF6A8D">
        <w:rPr>
          <w:rFonts w:ascii="Times New Roman" w:eastAsia="Times New Roman" w:hAnsi="Times New Roman" w:cs="Times New Roman"/>
          <w:sz w:val="24"/>
          <w:szCs w:val="24"/>
          <w:lang w:val="en-US" w:eastAsia="en-US"/>
        </w:rPr>
        <w:t xml:space="preserve"> universal. Dana </w:t>
      </w:r>
      <w:proofErr w:type="spellStart"/>
      <w:r w:rsidRPr="00BF6A8D">
        <w:rPr>
          <w:rFonts w:ascii="Times New Roman" w:eastAsia="Times New Roman" w:hAnsi="Times New Roman" w:cs="Times New Roman"/>
          <w:sz w:val="24"/>
          <w:szCs w:val="24"/>
          <w:lang w:val="en-US" w:eastAsia="en-US"/>
        </w:rPr>
        <w:t>kolekte</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atau</w:t>
      </w:r>
      <w:proofErr w:type="spellEnd"/>
      <w:r w:rsidRPr="00BF6A8D">
        <w:rPr>
          <w:rFonts w:ascii="Times New Roman" w:eastAsia="Times New Roman" w:hAnsi="Times New Roman" w:cs="Times New Roman"/>
          <w:sz w:val="24"/>
          <w:szCs w:val="24"/>
          <w:lang w:val="en-US" w:eastAsia="en-US"/>
        </w:rPr>
        <w:t xml:space="preserve"> dana </w:t>
      </w:r>
      <w:proofErr w:type="spellStart"/>
      <w:r w:rsidRPr="00BF6A8D">
        <w:rPr>
          <w:rFonts w:ascii="Times New Roman" w:eastAsia="Times New Roman" w:hAnsi="Times New Roman" w:cs="Times New Roman"/>
          <w:sz w:val="24"/>
          <w:szCs w:val="24"/>
          <w:lang w:val="en-US" w:eastAsia="en-US"/>
        </w:rPr>
        <w:t>persembahan</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ini</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dikelola</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secara</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baik</w:t>
      </w:r>
      <w:proofErr w:type="spellEnd"/>
      <w:r w:rsidRPr="00BF6A8D">
        <w:rPr>
          <w:rFonts w:ascii="Times New Roman" w:eastAsia="Times New Roman" w:hAnsi="Times New Roman" w:cs="Times New Roman"/>
          <w:sz w:val="24"/>
          <w:szCs w:val="24"/>
          <w:lang w:val="en-US" w:eastAsia="en-US"/>
        </w:rPr>
        <w:t xml:space="preserve"> dan </w:t>
      </w:r>
      <w:proofErr w:type="spellStart"/>
      <w:r w:rsidRPr="00BF6A8D">
        <w:rPr>
          <w:rFonts w:ascii="Times New Roman" w:eastAsia="Times New Roman" w:hAnsi="Times New Roman" w:cs="Times New Roman"/>
          <w:sz w:val="24"/>
          <w:szCs w:val="24"/>
          <w:lang w:val="en-US" w:eastAsia="en-US"/>
        </w:rPr>
        <w:t>profesonal</w:t>
      </w:r>
      <w:proofErr w:type="spellEnd"/>
      <w:r w:rsidRPr="00BF6A8D">
        <w:rPr>
          <w:rFonts w:ascii="Times New Roman" w:eastAsia="Times New Roman" w:hAnsi="Times New Roman" w:cs="Times New Roman"/>
          <w:sz w:val="24"/>
          <w:szCs w:val="24"/>
          <w:lang w:val="en-US" w:eastAsia="en-US"/>
        </w:rPr>
        <w:t xml:space="preserve"> oleh </w:t>
      </w:r>
      <w:proofErr w:type="spellStart"/>
      <w:r w:rsidRPr="00BF6A8D">
        <w:rPr>
          <w:rFonts w:ascii="Times New Roman" w:eastAsia="Times New Roman" w:hAnsi="Times New Roman" w:cs="Times New Roman"/>
          <w:sz w:val="24"/>
          <w:szCs w:val="24"/>
          <w:lang w:val="en-US" w:eastAsia="en-US"/>
        </w:rPr>
        <w:t>kalangan</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Gereja</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yakni</w:t>
      </w:r>
      <w:proofErr w:type="spellEnd"/>
      <w:r w:rsidRPr="00BF6A8D">
        <w:rPr>
          <w:rFonts w:ascii="Times New Roman" w:eastAsia="Times New Roman" w:hAnsi="Times New Roman" w:cs="Times New Roman"/>
          <w:sz w:val="24"/>
          <w:szCs w:val="24"/>
          <w:lang w:val="en-US" w:eastAsia="en-US"/>
        </w:rPr>
        <w:t xml:space="preserve"> pastor </w:t>
      </w:r>
      <w:proofErr w:type="spellStart"/>
      <w:r w:rsidRPr="00BF6A8D">
        <w:rPr>
          <w:rFonts w:ascii="Times New Roman" w:eastAsia="Times New Roman" w:hAnsi="Times New Roman" w:cs="Times New Roman"/>
          <w:sz w:val="24"/>
          <w:szCs w:val="24"/>
          <w:lang w:val="en-US" w:eastAsia="en-US"/>
        </w:rPr>
        <w:t>gereja</w:t>
      </w:r>
      <w:proofErr w:type="spellEnd"/>
      <w:r w:rsidRPr="00BF6A8D">
        <w:rPr>
          <w:rFonts w:ascii="Times New Roman" w:eastAsia="Times New Roman" w:hAnsi="Times New Roman" w:cs="Times New Roman"/>
          <w:sz w:val="24"/>
          <w:szCs w:val="24"/>
          <w:lang w:val="en-US" w:eastAsia="en-US"/>
        </w:rPr>
        <w:t xml:space="preserve"> </w:t>
      </w:r>
      <w:proofErr w:type="spellStart"/>
      <w:r w:rsidRPr="00BF6A8D">
        <w:rPr>
          <w:rFonts w:ascii="Times New Roman" w:eastAsia="Times New Roman" w:hAnsi="Times New Roman" w:cs="Times New Roman"/>
          <w:sz w:val="24"/>
          <w:szCs w:val="24"/>
          <w:lang w:val="en-US" w:eastAsia="en-US"/>
        </w:rPr>
        <w:t>selaku</w:t>
      </w:r>
      <w:proofErr w:type="spellEnd"/>
      <w:r w:rsidRPr="00BF6A8D">
        <w:rPr>
          <w:rFonts w:ascii="Times New Roman" w:eastAsia="Times New Roman" w:hAnsi="Times New Roman" w:cs="Times New Roman"/>
          <w:sz w:val="24"/>
          <w:szCs w:val="24"/>
          <w:lang w:val="en-US" w:eastAsia="en-US"/>
        </w:rPr>
        <w:t xml:space="preserve"> imam </w:t>
      </w:r>
      <w:proofErr w:type="spellStart"/>
      <w:r w:rsidRPr="00BF6A8D">
        <w:rPr>
          <w:rFonts w:ascii="Times New Roman" w:eastAsia="Times New Roman" w:hAnsi="Times New Roman" w:cs="Times New Roman"/>
          <w:sz w:val="24"/>
          <w:szCs w:val="24"/>
          <w:lang w:val="en-US" w:eastAsia="en-US"/>
        </w:rPr>
        <w:t>Katolik</w:t>
      </w:r>
      <w:proofErr w:type="spellEnd"/>
      <w:r w:rsidRPr="00BF6A8D">
        <w:rPr>
          <w:rFonts w:ascii="Times New Roman" w:eastAsia="Times New Roman" w:hAnsi="Times New Roman" w:cs="Times New Roman"/>
          <w:sz w:val="24"/>
          <w:szCs w:val="24"/>
          <w:lang w:val="en-US" w:eastAsia="en-US"/>
        </w:rPr>
        <w:t>.</w:t>
      </w:r>
    </w:p>
    <w:p w14:paraId="718693F0" w14:textId="77777777" w:rsidR="00464E3A" w:rsidRPr="00BF6A8D" w:rsidRDefault="00B561AE" w:rsidP="007C07F6">
      <w:pPr>
        <w:spacing w:after="0" w:line="360" w:lineRule="auto"/>
        <w:jc w:val="both"/>
        <w:rPr>
          <w:rFonts w:ascii="Times New Roman" w:hAnsi="Times New Roman" w:cs="Times New Roman"/>
          <w:b/>
          <w:sz w:val="24"/>
          <w:szCs w:val="24"/>
        </w:rPr>
      </w:pPr>
      <w:proofErr w:type="spellStart"/>
      <w:r w:rsidRPr="00BF6A8D">
        <w:rPr>
          <w:rFonts w:ascii="Times New Roman" w:hAnsi="Times New Roman" w:cs="Times New Roman"/>
          <w:b/>
          <w:sz w:val="24"/>
          <w:szCs w:val="24"/>
        </w:rPr>
        <w:t>Pembahasan</w:t>
      </w:r>
      <w:proofErr w:type="spellEnd"/>
    </w:p>
    <w:p w14:paraId="52E646A3" w14:textId="77777777" w:rsidR="00027AE6" w:rsidRPr="00BF6A8D" w:rsidRDefault="00027AE6" w:rsidP="00B561AE">
      <w:pPr>
        <w:spacing w:after="0" w:line="360" w:lineRule="auto"/>
        <w:ind w:firstLine="567"/>
        <w:jc w:val="both"/>
        <w:rPr>
          <w:rFonts w:ascii="Times New Roman" w:hAnsi="Times New Roman" w:cs="Times New Roman"/>
          <w:sz w:val="24"/>
          <w:szCs w:val="24"/>
        </w:rPr>
      </w:pPr>
      <w:r w:rsidRPr="00BF6A8D">
        <w:rPr>
          <w:rFonts w:ascii="Times New Roman" w:hAnsi="Times New Roman" w:cs="Times New Roman"/>
          <w:sz w:val="24"/>
          <w:szCs w:val="24"/>
        </w:rPr>
        <w:t xml:space="preserve">Zakat, </w:t>
      </w:r>
      <w:proofErr w:type="spellStart"/>
      <w:r w:rsidRPr="00BF6A8D">
        <w:rPr>
          <w:rFonts w:ascii="Times New Roman" w:hAnsi="Times New Roman" w:cs="Times New Roman"/>
          <w:sz w:val="24"/>
          <w:szCs w:val="24"/>
        </w:rPr>
        <w:t>infak</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sadaqah</w:t>
      </w:r>
      <w:proofErr w:type="spellEnd"/>
      <w:r w:rsidRPr="00BF6A8D">
        <w:rPr>
          <w:rFonts w:ascii="Times New Roman" w:hAnsi="Times New Roman" w:cs="Times New Roman"/>
          <w:sz w:val="24"/>
          <w:szCs w:val="24"/>
        </w:rPr>
        <w:t xml:space="preserve"> (ZIS) </w:t>
      </w:r>
      <w:proofErr w:type="spellStart"/>
      <w:r w:rsidRPr="00BF6A8D">
        <w:rPr>
          <w:rFonts w:ascii="Times New Roman" w:hAnsi="Times New Roman" w:cs="Times New Roman"/>
          <w:sz w:val="24"/>
          <w:szCs w:val="24"/>
        </w:rPr>
        <w:t>bila</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mengelola</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menghimpun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adalah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pemerintah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maka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dinamakan</w:t>
      </w:r>
      <w:proofErr w:type="spellEnd"/>
      <w:r w:rsidRPr="00BF6A8D">
        <w:rPr>
          <w:rFonts w:ascii="Times New Roman" w:hAnsi="Times New Roman" w:cs="Times New Roman"/>
          <w:sz w:val="24"/>
          <w:szCs w:val="24"/>
        </w:rPr>
        <w:t xml:space="preserve"> Unit </w:t>
      </w:r>
      <w:proofErr w:type="spellStart"/>
      <w:r w:rsidRPr="00BF6A8D">
        <w:rPr>
          <w:rFonts w:ascii="Times New Roman" w:hAnsi="Times New Roman" w:cs="Times New Roman"/>
          <w:sz w:val="24"/>
          <w:szCs w:val="24"/>
        </w:rPr>
        <w:t>Pengumpul</w:t>
      </w:r>
      <w:proofErr w:type="spellEnd"/>
      <w:r w:rsidRPr="00BF6A8D">
        <w:rPr>
          <w:rFonts w:ascii="Times New Roman" w:hAnsi="Times New Roman" w:cs="Times New Roman"/>
          <w:sz w:val="24"/>
          <w:szCs w:val="24"/>
        </w:rPr>
        <w:t xml:space="preserve"> Zakat </w:t>
      </w:r>
      <w:proofErr w:type="spellStart"/>
      <w:r w:rsidRPr="00BF6A8D">
        <w:rPr>
          <w:rFonts w:ascii="Times New Roman" w:hAnsi="Times New Roman" w:cs="Times New Roman"/>
          <w:sz w:val="24"/>
          <w:szCs w:val="24"/>
        </w:rPr>
        <w:t>atau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disingkat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menjadi</w:t>
      </w:r>
      <w:proofErr w:type="spellEnd"/>
      <w:r w:rsidRPr="00BF6A8D">
        <w:rPr>
          <w:rFonts w:ascii="Times New Roman" w:hAnsi="Times New Roman" w:cs="Times New Roman"/>
          <w:sz w:val="24"/>
          <w:szCs w:val="24"/>
        </w:rPr>
        <w:t xml:space="preserve"> UPZ </w:t>
      </w:r>
      <w:proofErr w:type="spellStart"/>
      <w:r w:rsidRPr="00BF6A8D">
        <w:rPr>
          <w:rFonts w:ascii="Times New Roman" w:hAnsi="Times New Roman" w:cs="Times New Roman"/>
          <w:sz w:val="24"/>
          <w:szCs w:val="24"/>
        </w:rPr>
        <w:t>sedangkan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apabila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dikelola</w:t>
      </w:r>
      <w:proofErr w:type="spellEnd"/>
      <w:r w:rsidRPr="00BF6A8D">
        <w:rPr>
          <w:rFonts w:ascii="Times New Roman" w:hAnsi="Times New Roman" w:cs="Times New Roman"/>
          <w:sz w:val="24"/>
          <w:szCs w:val="24"/>
        </w:rPr>
        <w:t xml:space="preserve"> oleh </w:t>
      </w:r>
      <w:proofErr w:type="spellStart"/>
      <w:r w:rsidRPr="00BF6A8D">
        <w:rPr>
          <w:rFonts w:ascii="Times New Roman" w:hAnsi="Times New Roman" w:cs="Times New Roman"/>
          <w:sz w:val="24"/>
          <w:szCs w:val="24"/>
        </w:rPr>
        <w:t>swasta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maka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disebut</w:t>
      </w:r>
      <w:proofErr w:type="spellEnd"/>
      <w:r w:rsidRPr="00BF6A8D">
        <w:rPr>
          <w:rFonts w:ascii="Times New Roman" w:hAnsi="Times New Roman" w:cs="Times New Roman"/>
          <w:sz w:val="24"/>
          <w:szCs w:val="24"/>
        </w:rPr>
        <w:t xml:space="preserve"> Lembaga Amil Zakat </w:t>
      </w:r>
      <w:proofErr w:type="spellStart"/>
      <w:r w:rsidRPr="00BF6A8D">
        <w:rPr>
          <w:rFonts w:ascii="Times New Roman" w:hAnsi="Times New Roman" w:cs="Times New Roman"/>
          <w:sz w:val="24"/>
          <w:szCs w:val="24"/>
        </w:rPr>
        <w:t>atau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disingkat</w:t>
      </w:r>
      <w:proofErr w:type="spellEnd"/>
      <w:r w:rsidRPr="00BF6A8D">
        <w:rPr>
          <w:rFonts w:ascii="Times New Roman" w:hAnsi="Times New Roman" w:cs="Times New Roman"/>
          <w:sz w:val="24"/>
          <w:szCs w:val="24"/>
        </w:rPr>
        <w:t xml:space="preserve"> LAZ. Zakat, </w:t>
      </w:r>
      <w:proofErr w:type="spellStart"/>
      <w:r w:rsidRPr="00BF6A8D">
        <w:rPr>
          <w:rFonts w:ascii="Times New Roman" w:hAnsi="Times New Roman" w:cs="Times New Roman"/>
          <w:sz w:val="24"/>
          <w:szCs w:val="24"/>
        </w:rPr>
        <w:t>infak</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shadaqah</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dilakukan</w:t>
      </w:r>
      <w:proofErr w:type="spellEnd"/>
      <w:r w:rsidRPr="00BF6A8D">
        <w:rPr>
          <w:rFonts w:ascii="Times New Roman" w:hAnsi="Times New Roman" w:cs="Times New Roman"/>
          <w:sz w:val="24"/>
          <w:szCs w:val="24"/>
        </w:rPr>
        <w:t xml:space="preserve"> di Unit </w:t>
      </w:r>
      <w:proofErr w:type="spellStart"/>
      <w:r w:rsidRPr="00BF6A8D">
        <w:rPr>
          <w:rFonts w:ascii="Times New Roman" w:hAnsi="Times New Roman" w:cs="Times New Roman"/>
          <w:sz w:val="24"/>
          <w:szCs w:val="24"/>
        </w:rPr>
        <w:t>Pengumpul</w:t>
      </w:r>
      <w:proofErr w:type="spellEnd"/>
      <w:r w:rsidRPr="00BF6A8D">
        <w:rPr>
          <w:rFonts w:ascii="Times New Roman" w:hAnsi="Times New Roman" w:cs="Times New Roman"/>
          <w:sz w:val="24"/>
          <w:szCs w:val="24"/>
        </w:rPr>
        <w:t xml:space="preserve"> Zakat. </w:t>
      </w:r>
      <w:proofErr w:type="spellStart"/>
      <w:r w:rsidRPr="00BF6A8D">
        <w:rPr>
          <w:rFonts w:ascii="Times New Roman" w:hAnsi="Times New Roman" w:cs="Times New Roman"/>
          <w:sz w:val="24"/>
          <w:szCs w:val="24"/>
        </w:rPr>
        <w:t>Pengumpulan</w:t>
      </w:r>
      <w:proofErr w:type="spellEnd"/>
      <w:r w:rsidRPr="00BF6A8D">
        <w:rPr>
          <w:rFonts w:ascii="Times New Roman" w:hAnsi="Times New Roman" w:cs="Times New Roman"/>
          <w:sz w:val="24"/>
          <w:szCs w:val="24"/>
        </w:rPr>
        <w:t xml:space="preserve"> ZIS </w:t>
      </w:r>
      <w:proofErr w:type="spellStart"/>
      <w:r w:rsidRPr="00BF6A8D">
        <w:rPr>
          <w:rFonts w:ascii="Times New Roman" w:hAnsi="Times New Roman" w:cs="Times New Roman"/>
          <w:sz w:val="24"/>
          <w:szCs w:val="24"/>
        </w:rPr>
        <w:t>melihat</w:t>
      </w:r>
      <w:proofErr w:type="spellEnd"/>
      <w:r w:rsidR="006D6036"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beragai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macam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aspek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situasi</w:t>
      </w:r>
      <w:proofErr w:type="spellEnd"/>
      <w:r w:rsidRPr="00BF6A8D">
        <w:rPr>
          <w:rFonts w:ascii="Times New Roman" w:hAnsi="Times New Roman" w:cs="Times New Roman"/>
          <w:sz w:val="24"/>
          <w:szCs w:val="24"/>
        </w:rPr>
        <w:t xml:space="preserve"> dan</w:t>
      </w:r>
      <w:r w:rsidR="006D6036"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kondisi</w:t>
      </w:r>
      <w:proofErr w:type="spellEnd"/>
      <w:r w:rsidRPr="00BF6A8D">
        <w:rPr>
          <w:rFonts w:ascii="Times New Roman" w:hAnsi="Times New Roman" w:cs="Times New Roman"/>
          <w:sz w:val="24"/>
          <w:szCs w:val="24"/>
        </w:rPr>
        <w:t xml:space="preserve"> di</w:t>
      </w:r>
      <w:r w:rsidR="006D6036"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lapangan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Semakin</w:t>
      </w:r>
      <w:proofErr w:type="spellEnd"/>
      <w:r w:rsidRPr="00BF6A8D">
        <w:rPr>
          <w:rFonts w:ascii="Times New Roman" w:hAnsi="Times New Roman" w:cs="Times New Roman"/>
          <w:sz w:val="24"/>
          <w:szCs w:val="24"/>
        </w:rPr>
        <w:t xml:space="preserve"> professional </w:t>
      </w:r>
      <w:proofErr w:type="spellStart"/>
      <w:r w:rsidRPr="00BF6A8D">
        <w:rPr>
          <w:rFonts w:ascii="Times New Roman" w:hAnsi="Times New Roman" w:cs="Times New Roman"/>
          <w:sz w:val="24"/>
          <w:szCs w:val="24"/>
        </w:rPr>
        <w:t>manajemen</w:t>
      </w:r>
      <w:proofErr w:type="spellEnd"/>
      <w:r w:rsidRPr="00BF6A8D">
        <w:rPr>
          <w:rFonts w:ascii="Times New Roman" w:hAnsi="Times New Roman" w:cs="Times New Roman"/>
          <w:sz w:val="24"/>
          <w:szCs w:val="24"/>
        </w:rPr>
        <w:t xml:space="preserve"> tata </w:t>
      </w:r>
      <w:proofErr w:type="spellStart"/>
      <w:r w:rsidRPr="00BF6A8D">
        <w:rPr>
          <w:rFonts w:ascii="Times New Roman" w:hAnsi="Times New Roman" w:cs="Times New Roman"/>
          <w:sz w:val="24"/>
          <w:szCs w:val="24"/>
        </w:rPr>
        <w:t>kelola</w:t>
      </w:r>
      <w:proofErr w:type="spellEnd"/>
      <w:r w:rsidRPr="00BF6A8D">
        <w:rPr>
          <w:rFonts w:ascii="Times New Roman" w:hAnsi="Times New Roman" w:cs="Times New Roman"/>
          <w:sz w:val="24"/>
          <w:szCs w:val="24"/>
        </w:rPr>
        <w:t xml:space="preserve"> ZIS </w:t>
      </w:r>
      <w:proofErr w:type="spellStart"/>
      <w:r w:rsidRPr="00BF6A8D">
        <w:rPr>
          <w:rFonts w:ascii="Times New Roman" w:hAnsi="Times New Roman" w:cs="Times New Roman"/>
          <w:sz w:val="24"/>
          <w:szCs w:val="24"/>
        </w:rPr>
        <w:t>maka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tercapainya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opt</w:t>
      </w:r>
      <w:r w:rsidR="006D6036" w:rsidRPr="00BF6A8D">
        <w:rPr>
          <w:rFonts w:ascii="Times New Roman" w:hAnsi="Times New Roman" w:cs="Times New Roman"/>
          <w:sz w:val="24"/>
          <w:szCs w:val="24"/>
        </w:rPr>
        <w:t>i</w:t>
      </w:r>
      <w:r w:rsidRPr="00BF6A8D">
        <w:rPr>
          <w:rFonts w:ascii="Times New Roman" w:hAnsi="Times New Roman" w:cs="Times New Roman"/>
          <w:sz w:val="24"/>
          <w:szCs w:val="24"/>
        </w:rPr>
        <w:t>malisasi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penghimp</w:t>
      </w:r>
      <w:r w:rsidR="006D6036" w:rsidRPr="00BF6A8D">
        <w:rPr>
          <w:rFonts w:ascii="Times New Roman" w:hAnsi="Times New Roman" w:cs="Times New Roman"/>
          <w:sz w:val="24"/>
          <w:szCs w:val="24"/>
        </w:rPr>
        <w:t>u</w:t>
      </w:r>
      <w:r w:rsidRPr="00BF6A8D">
        <w:rPr>
          <w:rFonts w:ascii="Times New Roman" w:hAnsi="Times New Roman" w:cs="Times New Roman"/>
          <w:sz w:val="24"/>
          <w:szCs w:val="24"/>
        </w:rPr>
        <w:t>nan</w:t>
      </w:r>
      <w:proofErr w:type="spellEnd"/>
      <w:r w:rsidRPr="00BF6A8D">
        <w:rPr>
          <w:rFonts w:ascii="Times New Roman" w:hAnsi="Times New Roman" w:cs="Times New Roman"/>
          <w:sz w:val="24"/>
          <w:szCs w:val="24"/>
        </w:rPr>
        <w:t xml:space="preserve"> dana yang </w:t>
      </w:r>
      <w:proofErr w:type="spellStart"/>
      <w:r w:rsidRPr="00BF6A8D">
        <w:rPr>
          <w:rFonts w:ascii="Times New Roman" w:hAnsi="Times New Roman" w:cs="Times New Roman"/>
          <w:sz w:val="24"/>
          <w:szCs w:val="24"/>
        </w:rPr>
        <w:t>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disalurkan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kepada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w:t>
      </w:r>
    </w:p>
    <w:p w14:paraId="6730BD25" w14:textId="77777777" w:rsidR="00027AE6" w:rsidRPr="00BF6A8D" w:rsidRDefault="00027AE6" w:rsidP="00B561AE">
      <w:pPr>
        <w:spacing w:after="0" w:line="360" w:lineRule="auto"/>
        <w:ind w:firstLine="567"/>
        <w:jc w:val="both"/>
        <w:rPr>
          <w:rFonts w:ascii="Times New Roman" w:hAnsi="Times New Roman" w:cs="Times New Roman"/>
          <w:sz w:val="24"/>
          <w:szCs w:val="24"/>
        </w:rPr>
      </w:pPr>
      <w:r w:rsidRPr="00BF6A8D">
        <w:rPr>
          <w:rFonts w:ascii="Times New Roman" w:hAnsi="Times New Roman" w:cs="Times New Roman"/>
          <w:sz w:val="24"/>
          <w:szCs w:val="24"/>
        </w:rPr>
        <w:t xml:space="preserve">Hal </w:t>
      </w:r>
      <w:proofErr w:type="spellStart"/>
      <w:r w:rsidRPr="00BF6A8D">
        <w:rPr>
          <w:rFonts w:ascii="Times New Roman" w:hAnsi="Times New Roman" w:cs="Times New Roman"/>
          <w:sz w:val="24"/>
          <w:szCs w:val="24"/>
        </w:rPr>
        <w:t>ini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berbeda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apabila</w:t>
      </w:r>
      <w:proofErr w:type="spellEnd"/>
      <w:r w:rsidRPr="00BF6A8D">
        <w:rPr>
          <w:rFonts w:ascii="Times New Roman" w:hAnsi="Times New Roman" w:cs="Times New Roman"/>
          <w:sz w:val="24"/>
          <w:szCs w:val="24"/>
        </w:rPr>
        <w:t xml:space="preserve"> tata </w:t>
      </w:r>
      <w:proofErr w:type="spellStart"/>
      <w:r w:rsidRPr="00BF6A8D">
        <w:rPr>
          <w:rFonts w:ascii="Times New Roman" w:hAnsi="Times New Roman" w:cs="Times New Roman"/>
          <w:sz w:val="24"/>
          <w:szCs w:val="24"/>
        </w:rPr>
        <w:t>kelola</w:t>
      </w:r>
      <w:proofErr w:type="spellEnd"/>
      <w:r w:rsidRPr="00BF6A8D">
        <w:rPr>
          <w:rFonts w:ascii="Times New Roman" w:hAnsi="Times New Roman" w:cs="Times New Roman"/>
          <w:sz w:val="24"/>
          <w:szCs w:val="24"/>
        </w:rPr>
        <w:t xml:space="preserve"> masjid </w:t>
      </w:r>
      <w:proofErr w:type="spellStart"/>
      <w:r w:rsidRPr="00BF6A8D">
        <w:rPr>
          <w:rFonts w:ascii="Times New Roman" w:hAnsi="Times New Roman" w:cs="Times New Roman"/>
          <w:sz w:val="24"/>
          <w:szCs w:val="24"/>
        </w:rPr>
        <w:t>dijalankan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cara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tradisional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maka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faktor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sumber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manusia</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pengelolaan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teknol</w:t>
      </w:r>
      <w:r w:rsidR="006D6036" w:rsidRPr="00BF6A8D">
        <w:rPr>
          <w:rFonts w:ascii="Times New Roman" w:hAnsi="Times New Roman" w:cs="Times New Roman"/>
          <w:sz w:val="24"/>
          <w:szCs w:val="24"/>
        </w:rPr>
        <w:t>ogi</w:t>
      </w:r>
      <w:proofErr w:type="spellEnd"/>
      <w:r w:rsidR="006D6036" w:rsidRPr="00BF6A8D">
        <w:rPr>
          <w:rFonts w:ascii="Times New Roman" w:hAnsi="Times New Roman" w:cs="Times New Roman"/>
          <w:sz w:val="24"/>
          <w:szCs w:val="24"/>
        </w:rPr>
        <w:t xml:space="preserve"> </w:t>
      </w:r>
      <w:proofErr w:type="spellStart"/>
      <w:r w:rsidR="006D6036" w:rsidRPr="00BF6A8D">
        <w:rPr>
          <w:rFonts w:ascii="Times New Roman" w:hAnsi="Times New Roman" w:cs="Times New Roman"/>
          <w:sz w:val="24"/>
          <w:szCs w:val="24"/>
        </w:rPr>
        <w:t>informasi</w:t>
      </w:r>
      <w:proofErr w:type="spellEnd"/>
      <w:r w:rsidR="006D6036" w:rsidRPr="00BF6A8D">
        <w:rPr>
          <w:rFonts w:ascii="Times New Roman" w:hAnsi="Times New Roman" w:cs="Times New Roman"/>
          <w:sz w:val="24"/>
          <w:szCs w:val="24"/>
        </w:rPr>
        <w:t xml:space="preserve"> minim. </w:t>
      </w:r>
      <w:proofErr w:type="spellStart"/>
      <w:r w:rsidR="006D6036" w:rsidRPr="00BF6A8D">
        <w:rPr>
          <w:rFonts w:ascii="Times New Roman" w:hAnsi="Times New Roman" w:cs="Times New Roman"/>
          <w:sz w:val="24"/>
          <w:szCs w:val="24"/>
        </w:rPr>
        <w:t>Apabila</w:t>
      </w:r>
      <w:proofErr w:type="spellEnd"/>
      <w:r w:rsidR="006D6036" w:rsidRPr="00BF6A8D">
        <w:rPr>
          <w:rFonts w:ascii="Times New Roman" w:hAnsi="Times New Roman" w:cs="Times New Roman"/>
          <w:sz w:val="24"/>
          <w:szCs w:val="24"/>
        </w:rPr>
        <w:t xml:space="preserve"> </w:t>
      </w:r>
      <w:proofErr w:type="spellStart"/>
      <w:r w:rsidR="006D6036" w:rsidRPr="00BF6A8D">
        <w:rPr>
          <w:rFonts w:ascii="Times New Roman" w:hAnsi="Times New Roman" w:cs="Times New Roman"/>
          <w:sz w:val="24"/>
          <w:szCs w:val="24"/>
        </w:rPr>
        <w:t>fak</w:t>
      </w:r>
      <w:r w:rsidRPr="00BF6A8D">
        <w:rPr>
          <w:rFonts w:ascii="Times New Roman" w:hAnsi="Times New Roman" w:cs="Times New Roman"/>
          <w:sz w:val="24"/>
          <w:szCs w:val="24"/>
        </w:rPr>
        <w:t>tor</w:t>
      </w:r>
      <w:proofErr w:type="spellEnd"/>
      <w:r w:rsidRPr="00BF6A8D">
        <w:rPr>
          <w:rFonts w:ascii="Times New Roman" w:hAnsi="Times New Roman" w:cs="Times New Roman"/>
          <w:sz w:val="24"/>
          <w:szCs w:val="24"/>
        </w:rPr>
        <w:t xml:space="preserve"> </w:t>
      </w:r>
      <w:r w:rsidR="006D6036" w:rsidRPr="00BF6A8D">
        <w:rPr>
          <w:rFonts w:ascii="Times New Roman" w:hAnsi="Times New Roman" w:cs="Times New Roman"/>
          <w:sz w:val="24"/>
          <w:szCs w:val="24"/>
        </w:rPr>
        <w:t>SDM</w:t>
      </w:r>
      <w:r w:rsidRPr="00BF6A8D">
        <w:rPr>
          <w:rFonts w:ascii="Times New Roman" w:hAnsi="Times New Roman" w:cs="Times New Roman"/>
          <w:sz w:val="24"/>
          <w:szCs w:val="24"/>
        </w:rPr>
        <w:t xml:space="preserve"> dan IT minim </w:t>
      </w:r>
      <w:proofErr w:type="spellStart"/>
      <w:r w:rsidRPr="00BF6A8D">
        <w:rPr>
          <w:rFonts w:ascii="Times New Roman" w:hAnsi="Times New Roman" w:cs="Times New Roman"/>
          <w:sz w:val="24"/>
          <w:szCs w:val="24"/>
        </w:rPr>
        <w:t>maka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kepercayaan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berpengaruh</w:t>
      </w:r>
      <w:proofErr w:type="spellEnd"/>
      <w:r w:rsidRPr="00BF6A8D">
        <w:rPr>
          <w:rFonts w:ascii="Times New Roman" w:hAnsi="Times New Roman" w:cs="Times New Roman"/>
          <w:sz w:val="24"/>
          <w:szCs w:val="24"/>
        </w:rPr>
        <w:t xml:space="preserve"> pada </w:t>
      </w:r>
      <w:proofErr w:type="spellStart"/>
      <w:r w:rsidRPr="00BF6A8D">
        <w:rPr>
          <w:rFonts w:ascii="Times New Roman" w:hAnsi="Times New Roman" w:cs="Times New Roman"/>
          <w:sz w:val="24"/>
          <w:szCs w:val="24"/>
        </w:rPr>
        <w:t>lembaga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tersebut</w:t>
      </w:r>
      <w:proofErr w:type="spellEnd"/>
      <w:r w:rsidRPr="00BF6A8D">
        <w:rPr>
          <w:rFonts w:ascii="Times New Roman" w:hAnsi="Times New Roman" w:cs="Times New Roman"/>
          <w:sz w:val="24"/>
          <w:szCs w:val="24"/>
        </w:rPr>
        <w:t xml:space="preserve">. Hal </w:t>
      </w:r>
      <w:proofErr w:type="spellStart"/>
      <w:r w:rsidRPr="00BF6A8D">
        <w:rPr>
          <w:rFonts w:ascii="Times New Roman" w:hAnsi="Times New Roman" w:cs="Times New Roman"/>
          <w:sz w:val="24"/>
          <w:szCs w:val="24"/>
        </w:rPr>
        <w:t>ini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menjadi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pengalaman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hingga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saat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seperti</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terjadi</w:t>
      </w:r>
      <w:proofErr w:type="spellEnd"/>
      <w:r w:rsidRPr="00BF6A8D">
        <w:rPr>
          <w:rFonts w:ascii="Times New Roman" w:hAnsi="Times New Roman" w:cs="Times New Roman"/>
          <w:sz w:val="24"/>
          <w:szCs w:val="24"/>
        </w:rPr>
        <w:t xml:space="preserve"> di </w:t>
      </w:r>
      <w:r w:rsidRPr="00BF6A8D">
        <w:rPr>
          <w:rFonts w:ascii="Times New Roman" w:hAnsi="Times New Roman" w:cs="Times New Roman"/>
          <w:sz w:val="24"/>
          <w:szCs w:val="24"/>
        </w:rPr>
        <w:lastRenderedPageBreak/>
        <w:t xml:space="preserve">kampung. </w:t>
      </w:r>
      <w:proofErr w:type="spellStart"/>
      <w:r w:rsidRPr="00BF6A8D">
        <w:rPr>
          <w:rFonts w:ascii="Times New Roman" w:hAnsi="Times New Roman" w:cs="Times New Roman"/>
          <w:sz w:val="24"/>
          <w:szCs w:val="24"/>
        </w:rPr>
        <w:t>Sosialisasi</w:t>
      </w:r>
      <w:proofErr w:type="spellEnd"/>
      <w:r w:rsidRPr="00BF6A8D">
        <w:rPr>
          <w:rFonts w:ascii="Times New Roman" w:hAnsi="Times New Roman" w:cs="Times New Roman"/>
          <w:sz w:val="24"/>
          <w:szCs w:val="24"/>
        </w:rPr>
        <w:t xml:space="preserve"> Badan Amil Zakat </w:t>
      </w:r>
      <w:proofErr w:type="spellStart"/>
      <w:r w:rsidRPr="00BF6A8D">
        <w:rPr>
          <w:rFonts w:ascii="Times New Roman" w:hAnsi="Times New Roman" w:cs="Times New Roman"/>
          <w:sz w:val="24"/>
          <w:szCs w:val="24"/>
        </w:rPr>
        <w:t>dilakukan</w:t>
      </w:r>
      <w:proofErr w:type="spellEnd"/>
      <w:r w:rsidRPr="00BF6A8D">
        <w:rPr>
          <w:rFonts w:ascii="Times New Roman" w:hAnsi="Times New Roman" w:cs="Times New Roman"/>
          <w:sz w:val="24"/>
          <w:szCs w:val="24"/>
        </w:rPr>
        <w:t xml:space="preserve"> oleh ulama kampong </w:t>
      </w:r>
      <w:proofErr w:type="spellStart"/>
      <w:r w:rsidRPr="00BF6A8D">
        <w:rPr>
          <w:rFonts w:ascii="Times New Roman" w:hAnsi="Times New Roman" w:cs="Times New Roman"/>
          <w:sz w:val="24"/>
          <w:szCs w:val="24"/>
        </w:rPr>
        <w:t>atau</w:t>
      </w:r>
      <w:proofErr w:type="spellEnd"/>
      <w:r w:rsidRPr="00BF6A8D">
        <w:rPr>
          <w:rFonts w:ascii="Times New Roman" w:hAnsi="Times New Roman" w:cs="Times New Roman"/>
          <w:sz w:val="24"/>
          <w:szCs w:val="24"/>
        </w:rPr>
        <w:t xml:space="preserve"> guru agama </w:t>
      </w:r>
      <w:proofErr w:type="spellStart"/>
      <w:r w:rsidRPr="00BF6A8D">
        <w:rPr>
          <w:rFonts w:ascii="Times New Roman" w:hAnsi="Times New Roman" w:cs="Times New Roman"/>
          <w:sz w:val="24"/>
          <w:szCs w:val="24"/>
        </w:rPr>
        <w:t>sehingga</w:t>
      </w:r>
      <w:proofErr w:type="spellEnd"/>
      <w:r w:rsidRPr="00BF6A8D">
        <w:rPr>
          <w:rFonts w:ascii="Times New Roman" w:hAnsi="Times New Roman" w:cs="Times New Roman"/>
          <w:sz w:val="24"/>
          <w:szCs w:val="24"/>
        </w:rPr>
        <w:t xml:space="preserve"> zakat </w:t>
      </w:r>
      <w:proofErr w:type="spellStart"/>
      <w:r w:rsidRPr="00BF6A8D">
        <w:rPr>
          <w:rFonts w:ascii="Times New Roman" w:hAnsi="Times New Roman" w:cs="Times New Roman"/>
          <w:sz w:val="24"/>
          <w:szCs w:val="24"/>
        </w:rPr>
        <w:t>dikonsumsi</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dinikmati</w:t>
      </w:r>
      <w:proofErr w:type="spellEnd"/>
      <w:r w:rsidRPr="00BF6A8D">
        <w:rPr>
          <w:rFonts w:ascii="Times New Roman" w:hAnsi="Times New Roman" w:cs="Times New Roman"/>
          <w:sz w:val="24"/>
          <w:szCs w:val="24"/>
        </w:rPr>
        <w:t xml:space="preserve"> oleh </w:t>
      </w:r>
      <w:proofErr w:type="spellStart"/>
      <w:r w:rsidRPr="00BF6A8D">
        <w:rPr>
          <w:rFonts w:ascii="Times New Roman" w:hAnsi="Times New Roman" w:cs="Times New Roman"/>
          <w:sz w:val="24"/>
          <w:szCs w:val="24"/>
        </w:rPr>
        <w:t>satu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pihak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saja</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ini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telah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menjadi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budaya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Kasus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seperti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menjadi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lahan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pendapatan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bagi</w:t>
      </w:r>
      <w:proofErr w:type="spellEnd"/>
      <w:r w:rsidRPr="00BF6A8D">
        <w:rPr>
          <w:rFonts w:ascii="Times New Roman" w:hAnsi="Times New Roman" w:cs="Times New Roman"/>
          <w:sz w:val="24"/>
          <w:szCs w:val="24"/>
        </w:rPr>
        <w:t xml:space="preserve"> ulama kampong </w:t>
      </w:r>
      <w:proofErr w:type="spellStart"/>
      <w:r w:rsidRPr="00BF6A8D">
        <w:rPr>
          <w:rFonts w:ascii="Times New Roman" w:hAnsi="Times New Roman" w:cs="Times New Roman"/>
          <w:sz w:val="24"/>
          <w:szCs w:val="24"/>
        </w:rPr>
        <w:t>itu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sendiri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Padahal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pemerintah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sudah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menunjuk</w:t>
      </w:r>
      <w:proofErr w:type="spellEnd"/>
      <w:r w:rsidRPr="00BF6A8D">
        <w:rPr>
          <w:rFonts w:ascii="Times New Roman" w:hAnsi="Times New Roman" w:cs="Times New Roman"/>
          <w:sz w:val="24"/>
          <w:szCs w:val="24"/>
        </w:rPr>
        <w:t xml:space="preserve"> Badan Amil Zakat </w:t>
      </w:r>
      <w:proofErr w:type="spellStart"/>
      <w:r w:rsidRPr="00BF6A8D">
        <w:rPr>
          <w:rFonts w:ascii="Times New Roman" w:hAnsi="Times New Roman" w:cs="Times New Roman"/>
          <w:sz w:val="24"/>
          <w:szCs w:val="24"/>
        </w:rPr>
        <w:t>untuk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menghimpun</w:t>
      </w:r>
      <w:proofErr w:type="spellEnd"/>
      <w:r w:rsidRPr="00BF6A8D">
        <w:rPr>
          <w:rFonts w:ascii="Times New Roman" w:hAnsi="Times New Roman" w:cs="Times New Roman"/>
          <w:sz w:val="24"/>
          <w:szCs w:val="24"/>
        </w:rPr>
        <w:t xml:space="preserve"> dana </w:t>
      </w:r>
      <w:proofErr w:type="spellStart"/>
      <w:r w:rsidRPr="00BF6A8D">
        <w:rPr>
          <w:rFonts w:ascii="Times New Roman" w:hAnsi="Times New Roman" w:cs="Times New Roman"/>
          <w:sz w:val="24"/>
          <w:szCs w:val="24"/>
        </w:rPr>
        <w:t>dari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desa</w:t>
      </w:r>
      <w:proofErr w:type="spellEnd"/>
      <w:r w:rsidRPr="00BF6A8D">
        <w:rPr>
          <w:rFonts w:ascii="Times New Roman" w:hAnsi="Times New Roman" w:cs="Times New Roman"/>
          <w:sz w:val="24"/>
          <w:szCs w:val="24"/>
        </w:rPr>
        <w:t xml:space="preserve"> di </w:t>
      </w:r>
      <w:proofErr w:type="spellStart"/>
      <w:r w:rsidRPr="00BF6A8D">
        <w:rPr>
          <w:rFonts w:ascii="Times New Roman" w:hAnsi="Times New Roman" w:cs="Times New Roman"/>
          <w:sz w:val="24"/>
          <w:szCs w:val="24"/>
        </w:rPr>
        <w:t>perkampungan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Berzakat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ulama kampung tidak salah </w:t>
      </w:r>
      <w:proofErr w:type="spellStart"/>
      <w:r w:rsidRPr="00BF6A8D">
        <w:rPr>
          <w:rFonts w:ascii="Times New Roman" w:hAnsi="Times New Roman" w:cs="Times New Roman"/>
          <w:sz w:val="24"/>
          <w:szCs w:val="24"/>
        </w:rPr>
        <w:t>namun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aturan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berbagi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orang lain yang juga </w:t>
      </w:r>
      <w:proofErr w:type="spellStart"/>
      <w:r w:rsidRPr="00BF6A8D">
        <w:rPr>
          <w:rFonts w:ascii="Times New Roman" w:hAnsi="Times New Roman" w:cs="Times New Roman"/>
          <w:sz w:val="24"/>
          <w:szCs w:val="24"/>
        </w:rPr>
        <w:t>membutuhkan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tetap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harus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ada</w:t>
      </w:r>
      <w:proofErr w:type="spellEnd"/>
      <w:r w:rsidRPr="00BF6A8D">
        <w:rPr>
          <w:rFonts w:ascii="Times New Roman" w:hAnsi="Times New Roman" w:cs="Times New Roman"/>
          <w:sz w:val="24"/>
          <w:szCs w:val="24"/>
        </w:rPr>
        <w:t xml:space="preserve">.      </w:t>
      </w:r>
    </w:p>
    <w:p w14:paraId="53D51DCA" w14:textId="77777777" w:rsidR="00027AE6" w:rsidRPr="00BF6A8D" w:rsidRDefault="00027AE6" w:rsidP="00B561AE">
      <w:pPr>
        <w:spacing w:after="0" w:line="360" w:lineRule="auto"/>
        <w:ind w:firstLine="567"/>
        <w:jc w:val="both"/>
        <w:rPr>
          <w:rFonts w:ascii="Times New Roman" w:hAnsi="Times New Roman" w:cs="Times New Roman"/>
          <w:sz w:val="24"/>
          <w:szCs w:val="24"/>
        </w:rPr>
      </w:pPr>
      <w:proofErr w:type="spellStart"/>
      <w:r w:rsidRPr="00BF6A8D">
        <w:rPr>
          <w:rFonts w:ascii="Times New Roman" w:hAnsi="Times New Roman" w:cs="Times New Roman"/>
          <w:sz w:val="24"/>
          <w:szCs w:val="24"/>
        </w:rPr>
        <w:t>Penghimpunan</w:t>
      </w:r>
      <w:proofErr w:type="spellEnd"/>
      <w:r w:rsidRPr="00BF6A8D">
        <w:rPr>
          <w:rFonts w:ascii="Times New Roman" w:hAnsi="Times New Roman" w:cs="Times New Roman"/>
          <w:sz w:val="24"/>
          <w:szCs w:val="24"/>
        </w:rPr>
        <w:t xml:space="preserve"> dana </w:t>
      </w:r>
      <w:proofErr w:type="spellStart"/>
      <w:r w:rsidRPr="00BF6A8D">
        <w:rPr>
          <w:rFonts w:ascii="Times New Roman" w:hAnsi="Times New Roman" w:cs="Times New Roman"/>
          <w:sz w:val="24"/>
          <w:szCs w:val="24"/>
        </w:rPr>
        <w:t>seperti</w:t>
      </w:r>
      <w:proofErr w:type="spellEnd"/>
      <w:r w:rsidRPr="00BF6A8D">
        <w:rPr>
          <w:rFonts w:ascii="Times New Roman" w:hAnsi="Times New Roman" w:cs="Times New Roman"/>
          <w:sz w:val="24"/>
          <w:szCs w:val="24"/>
        </w:rPr>
        <w:t xml:space="preserve"> zakat </w:t>
      </w:r>
      <w:proofErr w:type="spellStart"/>
      <w:r w:rsidRPr="00BF6A8D">
        <w:rPr>
          <w:rFonts w:ascii="Times New Roman" w:hAnsi="Times New Roman" w:cs="Times New Roman"/>
          <w:sz w:val="24"/>
          <w:szCs w:val="24"/>
        </w:rPr>
        <w:t>mayoritas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kegiatan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terjadi</w:t>
      </w:r>
      <w:proofErr w:type="spellEnd"/>
      <w:r w:rsidRPr="00BF6A8D">
        <w:rPr>
          <w:rFonts w:ascii="Times New Roman" w:hAnsi="Times New Roman" w:cs="Times New Roman"/>
          <w:sz w:val="24"/>
          <w:szCs w:val="24"/>
        </w:rPr>
        <w:t xml:space="preserve"> pada </w:t>
      </w:r>
      <w:proofErr w:type="spellStart"/>
      <w:r w:rsidRPr="00BF6A8D">
        <w:rPr>
          <w:rFonts w:ascii="Times New Roman" w:hAnsi="Times New Roman" w:cs="Times New Roman"/>
          <w:sz w:val="24"/>
          <w:szCs w:val="24"/>
        </w:rPr>
        <w:t>bulan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ramadan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Walaupun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ada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selain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bulan</w:t>
      </w:r>
      <w:proofErr w:type="spellEnd"/>
      <w:r w:rsidRPr="00BF6A8D">
        <w:rPr>
          <w:rFonts w:ascii="Times New Roman" w:hAnsi="Times New Roman" w:cs="Times New Roman"/>
          <w:sz w:val="24"/>
          <w:szCs w:val="24"/>
        </w:rPr>
        <w:t xml:space="preserve"> Ramadan </w:t>
      </w:r>
      <w:proofErr w:type="spellStart"/>
      <w:r w:rsidRPr="00BF6A8D">
        <w:rPr>
          <w:rFonts w:ascii="Times New Roman" w:hAnsi="Times New Roman" w:cs="Times New Roman"/>
          <w:sz w:val="24"/>
          <w:szCs w:val="24"/>
        </w:rPr>
        <w:t>tetapi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perlu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mencermati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kondisi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Saat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sedang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dibawah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1 </w:t>
      </w:r>
      <w:proofErr w:type="spellStart"/>
      <w:r w:rsidRPr="00BF6A8D">
        <w:rPr>
          <w:rFonts w:ascii="Times New Roman" w:hAnsi="Times New Roman" w:cs="Times New Roman"/>
          <w:sz w:val="24"/>
          <w:szCs w:val="24"/>
        </w:rPr>
        <w:t>tahun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berbeda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ketika</w:t>
      </w:r>
      <w:proofErr w:type="spellEnd"/>
      <w:r w:rsidRPr="00BF6A8D">
        <w:rPr>
          <w:rFonts w:ascii="Times New Roman" w:hAnsi="Times New Roman" w:cs="Times New Roman"/>
          <w:sz w:val="24"/>
          <w:szCs w:val="24"/>
        </w:rPr>
        <w:t xml:space="preserve"> Ramadan </w:t>
      </w:r>
      <w:proofErr w:type="spellStart"/>
      <w:r w:rsidRPr="00BF6A8D">
        <w:rPr>
          <w:rFonts w:ascii="Times New Roman" w:hAnsi="Times New Roman" w:cs="Times New Roman"/>
          <w:sz w:val="24"/>
          <w:szCs w:val="24"/>
        </w:rPr>
        <w:t>menjelang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hari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raya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maka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ada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tunjangan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hari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raya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atau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kelebihan</w:t>
      </w:r>
      <w:proofErr w:type="spellEnd"/>
      <w:r w:rsidRPr="00BF6A8D">
        <w:rPr>
          <w:rFonts w:ascii="Times New Roman" w:hAnsi="Times New Roman" w:cs="Times New Roman"/>
          <w:sz w:val="24"/>
          <w:szCs w:val="24"/>
        </w:rPr>
        <w:t xml:space="preserve"> dana </w:t>
      </w:r>
      <w:proofErr w:type="spellStart"/>
      <w:r w:rsidRPr="00BF6A8D">
        <w:rPr>
          <w:rFonts w:ascii="Times New Roman" w:hAnsi="Times New Roman" w:cs="Times New Roman"/>
          <w:sz w:val="24"/>
          <w:szCs w:val="24"/>
        </w:rPr>
        <w:t>sehingga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dapat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disalurkan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Berbeda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pihak</w:t>
      </w:r>
      <w:proofErr w:type="spellEnd"/>
      <w:r w:rsidRPr="00BF6A8D">
        <w:rPr>
          <w:rFonts w:ascii="Times New Roman" w:hAnsi="Times New Roman" w:cs="Times New Roman"/>
          <w:sz w:val="24"/>
          <w:szCs w:val="24"/>
        </w:rPr>
        <w:t xml:space="preserve"> PNS / ASN di </w:t>
      </w:r>
      <w:proofErr w:type="spellStart"/>
      <w:r w:rsidRPr="00BF6A8D">
        <w:rPr>
          <w:rFonts w:ascii="Times New Roman" w:hAnsi="Times New Roman" w:cs="Times New Roman"/>
          <w:sz w:val="24"/>
          <w:szCs w:val="24"/>
        </w:rPr>
        <w:t>lingkup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Departemen</w:t>
      </w:r>
      <w:proofErr w:type="spellEnd"/>
      <w:r w:rsidRPr="00BF6A8D">
        <w:rPr>
          <w:rFonts w:ascii="Times New Roman" w:hAnsi="Times New Roman" w:cs="Times New Roman"/>
          <w:sz w:val="24"/>
          <w:szCs w:val="24"/>
        </w:rPr>
        <w:t xml:space="preserve"> agama yang </w:t>
      </w:r>
      <w:proofErr w:type="spellStart"/>
      <w:r w:rsidRPr="00BF6A8D">
        <w:rPr>
          <w:rFonts w:ascii="Times New Roman" w:hAnsi="Times New Roman" w:cs="Times New Roman"/>
          <w:sz w:val="24"/>
          <w:szCs w:val="24"/>
        </w:rPr>
        <w:t>dari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dulu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sudah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komitmen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wajib</w:t>
      </w:r>
      <w:proofErr w:type="spellEnd"/>
      <w:r w:rsidRPr="00BF6A8D">
        <w:rPr>
          <w:rFonts w:ascii="Times New Roman" w:hAnsi="Times New Roman" w:cs="Times New Roman"/>
          <w:sz w:val="24"/>
          <w:szCs w:val="24"/>
        </w:rPr>
        <w:t xml:space="preserve"> 2.5% </w:t>
      </w:r>
      <w:proofErr w:type="spellStart"/>
      <w:r w:rsidRPr="00BF6A8D">
        <w:rPr>
          <w:rFonts w:ascii="Times New Roman" w:hAnsi="Times New Roman" w:cs="Times New Roman"/>
          <w:sz w:val="24"/>
          <w:szCs w:val="24"/>
        </w:rPr>
        <w:t>gaji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disisihkan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untuk</w:t>
      </w:r>
      <w:proofErr w:type="spellEnd"/>
      <w:r w:rsidRPr="00BF6A8D">
        <w:rPr>
          <w:rFonts w:ascii="Times New Roman" w:hAnsi="Times New Roman" w:cs="Times New Roman"/>
          <w:sz w:val="24"/>
          <w:szCs w:val="24"/>
        </w:rPr>
        <w:t xml:space="preserve"> zakat.</w:t>
      </w:r>
    </w:p>
    <w:p w14:paraId="31E4B70F" w14:textId="77777777" w:rsidR="00027AE6" w:rsidRPr="00BF6A8D" w:rsidRDefault="00027AE6" w:rsidP="00B561AE">
      <w:pPr>
        <w:spacing w:after="0" w:line="360" w:lineRule="auto"/>
        <w:ind w:firstLine="567"/>
        <w:jc w:val="both"/>
        <w:rPr>
          <w:rFonts w:ascii="Times New Roman" w:hAnsi="Times New Roman" w:cs="Times New Roman"/>
          <w:sz w:val="24"/>
          <w:szCs w:val="24"/>
        </w:rPr>
      </w:pPr>
      <w:proofErr w:type="spellStart"/>
      <w:r w:rsidRPr="00BF6A8D">
        <w:rPr>
          <w:rFonts w:ascii="Times New Roman" w:hAnsi="Times New Roman" w:cs="Times New Roman"/>
          <w:sz w:val="24"/>
          <w:szCs w:val="24"/>
        </w:rPr>
        <w:t>Selain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bulan</w:t>
      </w:r>
      <w:proofErr w:type="spellEnd"/>
      <w:r w:rsidRPr="00BF6A8D">
        <w:rPr>
          <w:rFonts w:ascii="Times New Roman" w:hAnsi="Times New Roman" w:cs="Times New Roman"/>
          <w:sz w:val="24"/>
          <w:szCs w:val="24"/>
        </w:rPr>
        <w:t xml:space="preserve"> Ramadan </w:t>
      </w:r>
      <w:proofErr w:type="spellStart"/>
      <w:r w:rsidRPr="00BF6A8D">
        <w:rPr>
          <w:rFonts w:ascii="Times New Roman" w:hAnsi="Times New Roman" w:cs="Times New Roman"/>
          <w:sz w:val="24"/>
          <w:szCs w:val="24"/>
        </w:rPr>
        <w:t>sulit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melakukan</w:t>
      </w:r>
      <w:proofErr w:type="spellEnd"/>
      <w:r w:rsidRPr="00BF6A8D">
        <w:rPr>
          <w:rFonts w:ascii="Times New Roman" w:hAnsi="Times New Roman" w:cs="Times New Roman"/>
          <w:sz w:val="24"/>
          <w:szCs w:val="24"/>
        </w:rPr>
        <w:t xml:space="preserve"> zakat </w:t>
      </w:r>
      <w:proofErr w:type="spellStart"/>
      <w:r w:rsidRPr="00BF6A8D">
        <w:rPr>
          <w:rFonts w:ascii="Times New Roman" w:hAnsi="Times New Roman" w:cs="Times New Roman"/>
          <w:sz w:val="24"/>
          <w:szCs w:val="24"/>
        </w:rPr>
        <w:t>misal</w:t>
      </w:r>
      <w:proofErr w:type="spellEnd"/>
      <w:r w:rsidRPr="00BF6A8D">
        <w:rPr>
          <w:rFonts w:ascii="Times New Roman" w:hAnsi="Times New Roman" w:cs="Times New Roman"/>
          <w:sz w:val="24"/>
          <w:szCs w:val="24"/>
        </w:rPr>
        <w:t xml:space="preserve"> zakat </w:t>
      </w:r>
      <w:proofErr w:type="spellStart"/>
      <w:r w:rsidRPr="00BF6A8D">
        <w:rPr>
          <w:rFonts w:ascii="Times New Roman" w:hAnsi="Times New Roman" w:cs="Times New Roman"/>
          <w:sz w:val="24"/>
          <w:szCs w:val="24"/>
        </w:rPr>
        <w:t>penghasilan</w:t>
      </w:r>
      <w:proofErr w:type="spellEnd"/>
      <w:r w:rsidRPr="00BF6A8D">
        <w:rPr>
          <w:rFonts w:ascii="Times New Roman" w:hAnsi="Times New Roman" w:cs="Times New Roman"/>
          <w:sz w:val="24"/>
          <w:szCs w:val="24"/>
        </w:rPr>
        <w:t xml:space="preserve"> / </w:t>
      </w:r>
      <w:proofErr w:type="spellStart"/>
      <w:r w:rsidRPr="00BF6A8D">
        <w:rPr>
          <w:rFonts w:ascii="Times New Roman" w:hAnsi="Times New Roman" w:cs="Times New Roman"/>
          <w:sz w:val="24"/>
          <w:szCs w:val="24"/>
        </w:rPr>
        <w:t>profesi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infak</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sedekah</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jumlahnya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kecil</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sukarela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Namun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pihak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Departemen</w:t>
      </w:r>
      <w:proofErr w:type="spellEnd"/>
      <w:r w:rsidRPr="00BF6A8D">
        <w:rPr>
          <w:rFonts w:ascii="Times New Roman" w:hAnsi="Times New Roman" w:cs="Times New Roman"/>
          <w:sz w:val="24"/>
          <w:szCs w:val="24"/>
        </w:rPr>
        <w:t xml:space="preserve"> </w:t>
      </w:r>
      <w:r w:rsidRPr="00BF6A8D">
        <w:rPr>
          <w:rFonts w:ascii="Times New Roman" w:hAnsi="Times New Roman" w:cs="Times New Roman"/>
          <w:sz w:val="24"/>
          <w:szCs w:val="24"/>
        </w:rPr>
        <w:t xml:space="preserve">agama </w:t>
      </w:r>
      <w:proofErr w:type="spellStart"/>
      <w:r w:rsidRPr="00BF6A8D">
        <w:rPr>
          <w:rFonts w:ascii="Times New Roman" w:hAnsi="Times New Roman" w:cs="Times New Roman"/>
          <w:sz w:val="24"/>
          <w:szCs w:val="24"/>
        </w:rPr>
        <w:t>komit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hal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karena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selain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merupakan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Departemen</w:t>
      </w:r>
      <w:proofErr w:type="spellEnd"/>
      <w:r w:rsidRPr="00BF6A8D">
        <w:rPr>
          <w:rFonts w:ascii="Times New Roman" w:hAnsi="Times New Roman" w:cs="Times New Roman"/>
          <w:sz w:val="24"/>
          <w:szCs w:val="24"/>
        </w:rPr>
        <w:t xml:space="preserve"> di </w:t>
      </w:r>
      <w:proofErr w:type="spellStart"/>
      <w:r w:rsidRPr="00BF6A8D">
        <w:rPr>
          <w:rFonts w:ascii="Times New Roman" w:hAnsi="Times New Roman" w:cs="Times New Roman"/>
          <w:sz w:val="24"/>
          <w:szCs w:val="24"/>
        </w:rPr>
        <w:t>bawah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pemerintahan</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taat</w:t>
      </w:r>
      <w:proofErr w:type="spellEnd"/>
      <w:r w:rsidRPr="00BF6A8D">
        <w:rPr>
          <w:rFonts w:ascii="Times New Roman" w:hAnsi="Times New Roman" w:cs="Times New Roman"/>
          <w:sz w:val="24"/>
          <w:szCs w:val="24"/>
        </w:rPr>
        <w:t xml:space="preserve"> pada </w:t>
      </w:r>
      <w:proofErr w:type="spellStart"/>
      <w:r w:rsidRPr="00BF6A8D">
        <w:rPr>
          <w:rFonts w:ascii="Times New Roman" w:hAnsi="Times New Roman" w:cs="Times New Roman"/>
          <w:sz w:val="24"/>
          <w:szCs w:val="24"/>
        </w:rPr>
        <w:t>aturan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pemerintahan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sesuai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Undang-Undang</w:t>
      </w:r>
      <w:proofErr w:type="spellEnd"/>
      <w:r w:rsidRPr="00BF6A8D">
        <w:rPr>
          <w:rFonts w:ascii="Times New Roman" w:hAnsi="Times New Roman" w:cs="Times New Roman"/>
          <w:sz w:val="24"/>
          <w:szCs w:val="24"/>
        </w:rPr>
        <w:t xml:space="preserve"> Dasar </w:t>
      </w:r>
      <w:proofErr w:type="spellStart"/>
      <w:r w:rsidRPr="00BF6A8D">
        <w:rPr>
          <w:rFonts w:ascii="Times New Roman" w:hAnsi="Times New Roman" w:cs="Times New Roman"/>
          <w:sz w:val="24"/>
          <w:szCs w:val="24"/>
        </w:rPr>
        <w:t>Republik</w:t>
      </w:r>
      <w:proofErr w:type="spellEnd"/>
      <w:r w:rsidRPr="00BF6A8D">
        <w:rPr>
          <w:rFonts w:ascii="Times New Roman" w:hAnsi="Times New Roman" w:cs="Times New Roman"/>
          <w:sz w:val="24"/>
          <w:szCs w:val="24"/>
        </w:rPr>
        <w:t xml:space="preserve"> Indonesia dan Pancasila. Di </w:t>
      </w:r>
      <w:proofErr w:type="spellStart"/>
      <w:r w:rsidRPr="00BF6A8D">
        <w:rPr>
          <w:rFonts w:ascii="Times New Roman" w:hAnsi="Times New Roman" w:cs="Times New Roman"/>
          <w:sz w:val="24"/>
          <w:szCs w:val="24"/>
        </w:rPr>
        <w:t>sisi</w:t>
      </w:r>
      <w:proofErr w:type="spellEnd"/>
      <w:r w:rsidRPr="00BF6A8D">
        <w:rPr>
          <w:rFonts w:ascii="Times New Roman" w:hAnsi="Times New Roman" w:cs="Times New Roman"/>
          <w:sz w:val="24"/>
          <w:szCs w:val="24"/>
        </w:rPr>
        <w:t xml:space="preserve"> lain </w:t>
      </w:r>
      <w:proofErr w:type="spellStart"/>
      <w:r w:rsidRPr="00BF6A8D">
        <w:rPr>
          <w:rFonts w:ascii="Times New Roman" w:hAnsi="Times New Roman" w:cs="Times New Roman"/>
          <w:sz w:val="24"/>
          <w:szCs w:val="24"/>
        </w:rPr>
        <w:t>karena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Departmen</w:t>
      </w:r>
      <w:proofErr w:type="spellEnd"/>
      <w:r w:rsidRPr="00BF6A8D">
        <w:rPr>
          <w:rFonts w:ascii="Times New Roman" w:hAnsi="Times New Roman" w:cs="Times New Roman"/>
          <w:sz w:val="24"/>
          <w:szCs w:val="24"/>
        </w:rPr>
        <w:t xml:space="preserve"> Agama </w:t>
      </w:r>
      <w:proofErr w:type="spellStart"/>
      <w:r w:rsidRPr="00BF6A8D">
        <w:rPr>
          <w:rFonts w:ascii="Times New Roman" w:hAnsi="Times New Roman" w:cs="Times New Roman"/>
          <w:sz w:val="24"/>
          <w:szCs w:val="24"/>
        </w:rPr>
        <w:t>banyak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mengurusi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bidang</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bersentuhan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agama dan </w:t>
      </w:r>
      <w:proofErr w:type="spellStart"/>
      <w:r w:rsidRPr="00BF6A8D">
        <w:rPr>
          <w:rFonts w:ascii="Times New Roman" w:hAnsi="Times New Roman" w:cs="Times New Roman"/>
          <w:sz w:val="24"/>
          <w:szCs w:val="24"/>
        </w:rPr>
        <w:t>keyakinan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sehingga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perlu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secara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bersama-sama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sadar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eksistensi</w:t>
      </w:r>
      <w:proofErr w:type="spellEnd"/>
      <w:r w:rsidRPr="00BF6A8D">
        <w:rPr>
          <w:rFonts w:ascii="Times New Roman" w:hAnsi="Times New Roman" w:cs="Times New Roman"/>
          <w:sz w:val="24"/>
          <w:szCs w:val="24"/>
        </w:rPr>
        <w:t xml:space="preserve"> zakat </w:t>
      </w:r>
      <w:proofErr w:type="spellStart"/>
      <w:r w:rsidRPr="00BF6A8D">
        <w:rPr>
          <w:rFonts w:ascii="Times New Roman" w:hAnsi="Times New Roman" w:cs="Times New Roman"/>
          <w:sz w:val="24"/>
          <w:szCs w:val="24"/>
        </w:rPr>
        <w:t>infak</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sadaqah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kemanfaatan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sesama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saudara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muslim</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pengembangan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peradaban</w:t>
      </w:r>
      <w:proofErr w:type="spellEnd"/>
      <w:r w:rsidRPr="00BF6A8D">
        <w:rPr>
          <w:rFonts w:ascii="Times New Roman" w:hAnsi="Times New Roman" w:cs="Times New Roman"/>
          <w:sz w:val="24"/>
          <w:szCs w:val="24"/>
        </w:rPr>
        <w:t xml:space="preserve"> Islam. Zakat, </w:t>
      </w:r>
      <w:proofErr w:type="spellStart"/>
      <w:r w:rsidRPr="00BF6A8D">
        <w:rPr>
          <w:rFonts w:ascii="Times New Roman" w:hAnsi="Times New Roman" w:cs="Times New Roman"/>
          <w:sz w:val="24"/>
          <w:szCs w:val="24"/>
        </w:rPr>
        <w:t>infak</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sadaqah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diberlakukan</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disesuaikan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kebijakan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masing-masing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kantor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pemerintahan</w:t>
      </w:r>
      <w:proofErr w:type="spellEnd"/>
      <w:r w:rsidRPr="00BF6A8D">
        <w:rPr>
          <w:rFonts w:ascii="Times New Roman" w:hAnsi="Times New Roman" w:cs="Times New Roman"/>
          <w:sz w:val="24"/>
          <w:szCs w:val="24"/>
        </w:rPr>
        <w:t xml:space="preserve">. </w:t>
      </w:r>
    </w:p>
    <w:p w14:paraId="2E4F8AC6" w14:textId="77777777" w:rsidR="00027AE6" w:rsidRPr="00BF6A8D" w:rsidRDefault="00027AE6" w:rsidP="00B561AE">
      <w:pPr>
        <w:spacing w:after="0" w:line="360" w:lineRule="auto"/>
        <w:ind w:firstLine="567"/>
        <w:jc w:val="both"/>
        <w:rPr>
          <w:rFonts w:ascii="Times New Roman" w:hAnsi="Times New Roman" w:cs="Times New Roman"/>
          <w:sz w:val="24"/>
          <w:szCs w:val="24"/>
        </w:rPr>
      </w:pPr>
      <w:r w:rsidRPr="00BF6A8D">
        <w:rPr>
          <w:rFonts w:ascii="Times New Roman" w:hAnsi="Times New Roman" w:cs="Times New Roman"/>
          <w:sz w:val="24"/>
          <w:szCs w:val="24"/>
        </w:rPr>
        <w:t xml:space="preserve">Zakat, </w:t>
      </w:r>
      <w:proofErr w:type="spellStart"/>
      <w:r w:rsidRPr="00BF6A8D">
        <w:rPr>
          <w:rFonts w:ascii="Times New Roman" w:hAnsi="Times New Roman" w:cs="Times New Roman"/>
          <w:sz w:val="24"/>
          <w:szCs w:val="24"/>
        </w:rPr>
        <w:t>infak</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shadaqah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manfaatnya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sangat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besar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bila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rutin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dilaksankan</w:t>
      </w:r>
      <w:proofErr w:type="spellEnd"/>
      <w:r w:rsidRPr="00BF6A8D">
        <w:rPr>
          <w:rFonts w:ascii="Times New Roman" w:hAnsi="Times New Roman" w:cs="Times New Roman"/>
          <w:sz w:val="24"/>
          <w:szCs w:val="24"/>
        </w:rPr>
        <w:t xml:space="preserve"> oleh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Apabi</w:t>
      </w:r>
      <w:r w:rsidR="006D6036" w:rsidRPr="00BF6A8D">
        <w:rPr>
          <w:rFonts w:ascii="Times New Roman" w:hAnsi="Times New Roman" w:cs="Times New Roman"/>
          <w:sz w:val="24"/>
          <w:szCs w:val="24"/>
        </w:rPr>
        <w:t>la</w:t>
      </w:r>
      <w:proofErr w:type="spellEnd"/>
      <w:r w:rsidR="006D6036" w:rsidRPr="00BF6A8D">
        <w:rPr>
          <w:rFonts w:ascii="Times New Roman" w:hAnsi="Times New Roman" w:cs="Times New Roman"/>
          <w:sz w:val="24"/>
          <w:szCs w:val="24"/>
        </w:rPr>
        <w:t xml:space="preserve"> </w:t>
      </w:r>
      <w:proofErr w:type="spellStart"/>
      <w:r w:rsidR="006D6036" w:rsidRPr="00BF6A8D">
        <w:rPr>
          <w:rFonts w:ascii="Times New Roman" w:hAnsi="Times New Roman" w:cs="Times New Roman"/>
          <w:sz w:val="24"/>
          <w:szCs w:val="24"/>
        </w:rPr>
        <w:t>ada</w:t>
      </w:r>
      <w:proofErr w:type="spellEnd"/>
      <w:r w:rsidR="006D6036" w:rsidRPr="00BF6A8D">
        <w:rPr>
          <w:rFonts w:ascii="Times New Roman" w:hAnsi="Times New Roman" w:cs="Times New Roman"/>
          <w:sz w:val="24"/>
          <w:szCs w:val="24"/>
        </w:rPr>
        <w:t xml:space="preserve"> </w:t>
      </w:r>
      <w:proofErr w:type="spellStart"/>
      <w:r w:rsidR="006D6036" w:rsidRPr="00BF6A8D">
        <w:rPr>
          <w:rFonts w:ascii="Times New Roman" w:hAnsi="Times New Roman" w:cs="Times New Roman"/>
          <w:sz w:val="24"/>
          <w:szCs w:val="24"/>
        </w:rPr>
        <w:t>instruksi</w:t>
      </w:r>
      <w:proofErr w:type="spellEnd"/>
      <w:r w:rsidR="006D6036" w:rsidRPr="00BF6A8D">
        <w:rPr>
          <w:rFonts w:ascii="Times New Roman" w:hAnsi="Times New Roman" w:cs="Times New Roman"/>
          <w:sz w:val="24"/>
          <w:szCs w:val="24"/>
        </w:rPr>
        <w:t xml:space="preserve"> </w:t>
      </w:r>
      <w:proofErr w:type="spellStart"/>
      <w:r w:rsidR="006D6036" w:rsidRPr="00BF6A8D">
        <w:rPr>
          <w:rFonts w:ascii="Times New Roman" w:hAnsi="Times New Roman" w:cs="Times New Roman"/>
          <w:sz w:val="24"/>
          <w:szCs w:val="24"/>
        </w:rPr>
        <w:t>baik</w:t>
      </w:r>
      <w:proofErr w:type="spellEnd"/>
      <w:r w:rsidR="006D6036" w:rsidRPr="00BF6A8D">
        <w:rPr>
          <w:rFonts w:ascii="Times New Roman" w:hAnsi="Times New Roman" w:cs="Times New Roman"/>
          <w:sz w:val="24"/>
          <w:szCs w:val="24"/>
        </w:rPr>
        <w:t xml:space="preserve"> di level </w:t>
      </w:r>
      <w:proofErr w:type="spellStart"/>
      <w:r w:rsidR="006D6036" w:rsidRPr="00BF6A8D">
        <w:rPr>
          <w:rFonts w:ascii="Times New Roman" w:hAnsi="Times New Roman" w:cs="Times New Roman"/>
          <w:sz w:val="24"/>
          <w:szCs w:val="24"/>
        </w:rPr>
        <w:t>tinggi</w:t>
      </w:r>
      <w:proofErr w:type="spellEnd"/>
      <w:r w:rsidR="006D6036" w:rsidRPr="00BF6A8D">
        <w:rPr>
          <w:rFonts w:ascii="Times New Roman" w:hAnsi="Times New Roman" w:cs="Times New Roman"/>
          <w:sz w:val="24"/>
          <w:szCs w:val="24"/>
        </w:rPr>
        <w:t xml:space="preserve"> </w:t>
      </w:r>
      <w:proofErr w:type="spellStart"/>
      <w:r w:rsidR="006D6036" w:rsidRPr="00BF6A8D">
        <w:rPr>
          <w:rFonts w:ascii="Times New Roman" w:hAnsi="Times New Roman" w:cs="Times New Roman"/>
          <w:sz w:val="24"/>
          <w:szCs w:val="24"/>
        </w:rPr>
        <w:t>misal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Balaikota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kantor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Dinas</w:t>
      </w:r>
      <w:proofErr w:type="spellEnd"/>
      <w:r w:rsidRPr="00BF6A8D">
        <w:rPr>
          <w:rFonts w:ascii="Times New Roman" w:hAnsi="Times New Roman" w:cs="Times New Roman"/>
          <w:sz w:val="24"/>
          <w:szCs w:val="24"/>
        </w:rPr>
        <w:t>,</w:t>
      </w:r>
      <w:r w:rsidR="006D6036"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hingga</w:t>
      </w:r>
      <w:proofErr w:type="spellEnd"/>
      <w:r w:rsidRPr="00BF6A8D">
        <w:rPr>
          <w:rFonts w:ascii="Times New Roman" w:hAnsi="Times New Roman" w:cs="Times New Roman"/>
          <w:sz w:val="24"/>
          <w:szCs w:val="24"/>
        </w:rPr>
        <w:t xml:space="preserve"> UPTD </w:t>
      </w:r>
      <w:proofErr w:type="spellStart"/>
      <w:r w:rsidRPr="00BF6A8D">
        <w:rPr>
          <w:rFonts w:ascii="Times New Roman" w:hAnsi="Times New Roman" w:cs="Times New Roman"/>
          <w:sz w:val="24"/>
          <w:szCs w:val="24"/>
        </w:rPr>
        <w:t>melaksanakan</w:t>
      </w:r>
      <w:proofErr w:type="spellEnd"/>
      <w:r w:rsidRPr="00BF6A8D">
        <w:rPr>
          <w:rFonts w:ascii="Times New Roman" w:hAnsi="Times New Roman" w:cs="Times New Roman"/>
          <w:sz w:val="24"/>
          <w:szCs w:val="24"/>
        </w:rPr>
        <w:t xml:space="preserve"> zakat</w:t>
      </w:r>
      <w:r w:rsidR="006D6036"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infak</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sadaqah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rutin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setiap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bulan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maka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terjadi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kemakmuran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Jumlah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pemeluk</w:t>
      </w:r>
      <w:proofErr w:type="spellEnd"/>
      <w:r w:rsidRPr="00BF6A8D">
        <w:rPr>
          <w:rFonts w:ascii="Times New Roman" w:hAnsi="Times New Roman" w:cs="Times New Roman"/>
          <w:sz w:val="24"/>
          <w:szCs w:val="24"/>
        </w:rPr>
        <w:t xml:space="preserve"> Islam </w:t>
      </w:r>
      <w:proofErr w:type="spellStart"/>
      <w:r w:rsidRPr="00BF6A8D">
        <w:rPr>
          <w:rFonts w:ascii="Times New Roman" w:hAnsi="Times New Roman" w:cs="Times New Roman"/>
          <w:sz w:val="24"/>
          <w:szCs w:val="24"/>
        </w:rPr>
        <w:t>baik</w:t>
      </w:r>
      <w:proofErr w:type="spellEnd"/>
      <w:r w:rsidRPr="00BF6A8D">
        <w:rPr>
          <w:rFonts w:ascii="Times New Roman" w:hAnsi="Times New Roman" w:cs="Times New Roman"/>
          <w:sz w:val="24"/>
          <w:szCs w:val="24"/>
        </w:rPr>
        <w:t xml:space="preserve"> di </w:t>
      </w:r>
      <w:proofErr w:type="spellStart"/>
      <w:r w:rsidRPr="00BF6A8D">
        <w:rPr>
          <w:rFonts w:ascii="Times New Roman" w:hAnsi="Times New Roman" w:cs="Times New Roman"/>
          <w:sz w:val="24"/>
          <w:szCs w:val="24"/>
        </w:rPr>
        <w:t>kantor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Pemerintahan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Provinsi</w:t>
      </w:r>
      <w:proofErr w:type="spellEnd"/>
      <w:r w:rsidRPr="00BF6A8D">
        <w:rPr>
          <w:rFonts w:ascii="Times New Roman" w:hAnsi="Times New Roman" w:cs="Times New Roman"/>
          <w:sz w:val="24"/>
          <w:szCs w:val="24"/>
        </w:rPr>
        <w:t xml:space="preserve"> dan Kota </w:t>
      </w:r>
      <w:proofErr w:type="spellStart"/>
      <w:r w:rsidRPr="00BF6A8D">
        <w:rPr>
          <w:rFonts w:ascii="Times New Roman" w:hAnsi="Times New Roman" w:cs="Times New Roman"/>
          <w:sz w:val="24"/>
          <w:szCs w:val="24"/>
        </w:rPr>
        <w:t>disinyalir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hampir</w:t>
      </w:r>
      <w:proofErr w:type="spellEnd"/>
      <w:r w:rsidRPr="00BF6A8D">
        <w:rPr>
          <w:rFonts w:ascii="Times New Roman" w:hAnsi="Times New Roman" w:cs="Times New Roman"/>
          <w:sz w:val="24"/>
          <w:szCs w:val="24"/>
        </w:rPr>
        <w:t xml:space="preserve"> 90% Islam </w:t>
      </w:r>
      <w:proofErr w:type="spellStart"/>
      <w:r w:rsidRPr="00BF6A8D">
        <w:rPr>
          <w:rFonts w:ascii="Times New Roman" w:hAnsi="Times New Roman" w:cs="Times New Roman"/>
          <w:sz w:val="24"/>
          <w:szCs w:val="24"/>
        </w:rPr>
        <w:t>maka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jumlah</w:t>
      </w:r>
      <w:proofErr w:type="spellEnd"/>
      <w:r w:rsidRPr="00BF6A8D">
        <w:rPr>
          <w:rFonts w:ascii="Times New Roman" w:hAnsi="Times New Roman" w:cs="Times New Roman"/>
          <w:sz w:val="24"/>
          <w:szCs w:val="24"/>
        </w:rPr>
        <w:t xml:space="preserve"> dana yang </w:t>
      </w:r>
      <w:proofErr w:type="spellStart"/>
      <w:r w:rsidRPr="00BF6A8D">
        <w:rPr>
          <w:rFonts w:ascii="Times New Roman" w:hAnsi="Times New Roman" w:cs="Times New Roman"/>
          <w:sz w:val="24"/>
          <w:szCs w:val="24"/>
        </w:rPr>
        <w:t>terhimpun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setiap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bulan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besar</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dapat</w:t>
      </w:r>
      <w:proofErr w:type="spellEnd"/>
      <w:r w:rsidRPr="00BF6A8D">
        <w:rPr>
          <w:rFonts w:ascii="Times New Roman" w:hAnsi="Times New Roman" w:cs="Times New Roman"/>
          <w:sz w:val="24"/>
          <w:szCs w:val="24"/>
        </w:rPr>
        <w:t xml:space="preserve"> di </w:t>
      </w:r>
      <w:proofErr w:type="spellStart"/>
      <w:r w:rsidRPr="00BF6A8D">
        <w:rPr>
          <w:rFonts w:ascii="Times New Roman" w:hAnsi="Times New Roman" w:cs="Times New Roman"/>
          <w:sz w:val="24"/>
          <w:szCs w:val="24"/>
        </w:rPr>
        <w:t>distribusikan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kepada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membutuhkan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terutama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w:t>
      </w:r>
      <w:r w:rsidRPr="00BF6A8D">
        <w:rPr>
          <w:rFonts w:ascii="Times New Roman" w:hAnsi="Times New Roman" w:cs="Times New Roman"/>
          <w:sz w:val="24"/>
          <w:szCs w:val="24"/>
        </w:rPr>
        <w:lastRenderedPageBreak/>
        <w:t xml:space="preserve">yang </w:t>
      </w:r>
      <w:proofErr w:type="spellStart"/>
      <w:r w:rsidRPr="00BF6A8D">
        <w:rPr>
          <w:rFonts w:ascii="Times New Roman" w:hAnsi="Times New Roman" w:cs="Times New Roman"/>
          <w:sz w:val="24"/>
          <w:szCs w:val="24"/>
        </w:rPr>
        <w:t>masuk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8 </w:t>
      </w:r>
      <w:proofErr w:type="spellStart"/>
      <w:r w:rsidRPr="00BF6A8D">
        <w:rPr>
          <w:rFonts w:ascii="Times New Roman" w:hAnsi="Times New Roman" w:cs="Times New Roman"/>
          <w:sz w:val="24"/>
          <w:szCs w:val="24"/>
        </w:rPr>
        <w:t>asnab</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yaitu</w:t>
      </w:r>
      <w:proofErr w:type="spellEnd"/>
      <w:r w:rsidRPr="00BF6A8D">
        <w:rPr>
          <w:rFonts w:ascii="Times New Roman" w:hAnsi="Times New Roman" w:cs="Times New Roman"/>
          <w:sz w:val="24"/>
          <w:szCs w:val="24"/>
        </w:rPr>
        <w:t xml:space="preserve"> fakir, miskin, </w:t>
      </w:r>
      <w:proofErr w:type="spellStart"/>
      <w:r w:rsidRPr="00BF6A8D">
        <w:rPr>
          <w:rFonts w:ascii="Times New Roman" w:hAnsi="Times New Roman" w:cs="Times New Roman"/>
          <w:sz w:val="24"/>
          <w:szCs w:val="24"/>
        </w:rPr>
        <w:t>riqab</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gharim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muallaf</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fisabilillah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ibnu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sabil</w:t>
      </w:r>
      <w:proofErr w:type="spellEnd"/>
      <w:r w:rsidRPr="00BF6A8D">
        <w:rPr>
          <w:rFonts w:ascii="Times New Roman" w:hAnsi="Times New Roman" w:cs="Times New Roman"/>
          <w:sz w:val="24"/>
          <w:szCs w:val="24"/>
        </w:rPr>
        <w:t>, dan amil zakat.</w:t>
      </w:r>
    </w:p>
    <w:p w14:paraId="3C8B9CFB" w14:textId="77777777" w:rsidR="006D6036" w:rsidRPr="00BF6A8D" w:rsidRDefault="00027AE6" w:rsidP="00B561AE">
      <w:pPr>
        <w:pStyle w:val="ListParagraph"/>
        <w:spacing w:after="0" w:line="360" w:lineRule="auto"/>
        <w:ind w:left="0" w:firstLine="567"/>
        <w:jc w:val="both"/>
        <w:rPr>
          <w:rFonts w:ascii="Times New Roman" w:hAnsi="Times New Roman" w:cs="Times New Roman"/>
          <w:sz w:val="24"/>
          <w:szCs w:val="24"/>
          <w:lang w:val="en-US"/>
        </w:rPr>
      </w:pPr>
      <w:r w:rsidRPr="00BF6A8D">
        <w:rPr>
          <w:rFonts w:ascii="Times New Roman" w:hAnsi="Times New Roman" w:cs="Times New Roman"/>
          <w:sz w:val="24"/>
          <w:szCs w:val="24"/>
          <w:lang w:val="en-US"/>
        </w:rPr>
        <w:t xml:space="preserve">Kementerian agama </w:t>
      </w:r>
      <w:proofErr w:type="spellStart"/>
      <w:r w:rsidRPr="00BF6A8D">
        <w:rPr>
          <w:rFonts w:ascii="Times New Roman" w:hAnsi="Times New Roman" w:cs="Times New Roman"/>
          <w:sz w:val="24"/>
          <w:szCs w:val="24"/>
          <w:lang w:val="en-US"/>
        </w:rPr>
        <w:t>pusat</w:t>
      </w:r>
      <w:proofErr w:type="spellEnd"/>
      <w:r w:rsidRPr="00BF6A8D">
        <w:rPr>
          <w:rFonts w:ascii="Times New Roman" w:hAnsi="Times New Roman" w:cs="Times New Roman"/>
          <w:sz w:val="24"/>
          <w:szCs w:val="24"/>
          <w:lang w:val="en-US"/>
        </w:rPr>
        <w:t xml:space="preserve"> juga </w:t>
      </w:r>
      <w:proofErr w:type="spellStart"/>
      <w:r w:rsidRPr="00BF6A8D">
        <w:rPr>
          <w:rFonts w:ascii="Times New Roman" w:hAnsi="Times New Roman" w:cs="Times New Roman"/>
          <w:sz w:val="24"/>
          <w:szCs w:val="24"/>
          <w:lang w:val="en-US"/>
        </w:rPr>
        <w:t>melakukan</w:t>
      </w:r>
      <w:proofErr w:type="spellEnd"/>
      <w:r w:rsidRPr="00BF6A8D">
        <w:rPr>
          <w:rFonts w:ascii="Times New Roman" w:hAnsi="Times New Roman" w:cs="Times New Roman"/>
          <w:sz w:val="24"/>
          <w:szCs w:val="24"/>
          <w:lang w:val="en-US"/>
        </w:rPr>
        <w:t xml:space="preserve"> </w:t>
      </w:r>
      <w:r w:rsidRPr="00BF6A8D">
        <w:rPr>
          <w:rFonts w:ascii="Times New Roman" w:hAnsi="Times New Roman" w:cs="Times New Roman"/>
          <w:sz w:val="24"/>
          <w:szCs w:val="24"/>
        </w:rPr>
        <w:t>komit</w:t>
      </w:r>
      <w:r w:rsidRPr="00BF6A8D">
        <w:rPr>
          <w:rFonts w:ascii="Times New Roman" w:hAnsi="Times New Roman" w:cs="Times New Roman"/>
          <w:sz w:val="24"/>
          <w:szCs w:val="24"/>
          <w:lang w:val="en-US"/>
        </w:rPr>
        <w:t>men</w:t>
      </w:r>
      <w:r w:rsidRPr="00BF6A8D">
        <w:rPr>
          <w:rFonts w:ascii="Times New Roman" w:hAnsi="Times New Roman" w:cs="Times New Roman"/>
          <w:sz w:val="24"/>
          <w:szCs w:val="24"/>
        </w:rPr>
        <w:t xml:space="preserve"> seperti </w:t>
      </w:r>
      <w:proofErr w:type="spellStart"/>
      <w:r w:rsidRPr="00BF6A8D">
        <w:rPr>
          <w:rFonts w:ascii="Times New Roman" w:hAnsi="Times New Roman" w:cs="Times New Roman"/>
          <w:sz w:val="24"/>
          <w:szCs w:val="24"/>
          <w:lang w:val="en-US"/>
        </w:rPr>
        <w:t>melaksanakan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pemungutan</w:t>
      </w:r>
      <w:proofErr w:type="spellEnd"/>
      <w:r w:rsidRPr="00BF6A8D">
        <w:rPr>
          <w:rFonts w:ascii="Times New Roman" w:hAnsi="Times New Roman" w:cs="Times New Roman"/>
          <w:sz w:val="24"/>
          <w:szCs w:val="24"/>
          <w:lang w:val="en-US"/>
        </w:rPr>
        <w:t xml:space="preserve"> zakat </w:t>
      </w:r>
      <w:proofErr w:type="spellStart"/>
      <w:r w:rsidRPr="00BF6A8D">
        <w:rPr>
          <w:rFonts w:ascii="Times New Roman" w:hAnsi="Times New Roman" w:cs="Times New Roman"/>
          <w:sz w:val="24"/>
          <w:szCs w:val="24"/>
          <w:lang w:val="en-US"/>
        </w:rPr>
        <w:t>infak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sadaqah</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berlangusung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bagi</w:t>
      </w:r>
      <w:proofErr w:type="spellEnd"/>
      <w:r w:rsidRPr="00BF6A8D">
        <w:rPr>
          <w:rFonts w:ascii="Times New Roman" w:hAnsi="Times New Roman" w:cs="Times New Roman"/>
          <w:sz w:val="24"/>
          <w:szCs w:val="24"/>
          <w:lang w:val="en-US"/>
        </w:rPr>
        <w:t xml:space="preserve"> </w:t>
      </w:r>
      <w:proofErr w:type="spellStart"/>
      <w:proofErr w:type="gramStart"/>
      <w:r w:rsidRPr="00BF6A8D">
        <w:rPr>
          <w:rFonts w:ascii="Times New Roman" w:hAnsi="Times New Roman" w:cs="Times New Roman"/>
          <w:sz w:val="24"/>
          <w:szCs w:val="24"/>
          <w:lang w:val="en-US"/>
        </w:rPr>
        <w:t>kepala</w:t>
      </w:r>
      <w:proofErr w:type="spellEnd"/>
      <w:r w:rsidRPr="00BF6A8D">
        <w:rPr>
          <w:rFonts w:ascii="Times New Roman" w:hAnsi="Times New Roman" w:cs="Times New Roman"/>
          <w:sz w:val="24"/>
          <w:szCs w:val="24"/>
          <w:lang w:val="en-US"/>
        </w:rPr>
        <w:t xml:space="preserve">  dan</w:t>
      </w:r>
      <w:proofErr w:type="gramEnd"/>
      <w:r w:rsidRPr="00BF6A8D">
        <w:rPr>
          <w:rFonts w:ascii="Times New Roman" w:hAnsi="Times New Roman" w:cs="Times New Roman"/>
          <w:sz w:val="24"/>
          <w:szCs w:val="24"/>
          <w:lang w:val="en-US"/>
        </w:rPr>
        <w:t xml:space="preserve"> staff </w:t>
      </w:r>
      <w:proofErr w:type="spellStart"/>
      <w:r w:rsidRPr="00BF6A8D">
        <w:rPr>
          <w:rFonts w:ascii="Times New Roman" w:hAnsi="Times New Roman" w:cs="Times New Roman"/>
          <w:sz w:val="24"/>
          <w:szCs w:val="24"/>
        </w:rPr>
        <w:t>kemen</w:t>
      </w:r>
      <w:r w:rsidRPr="00BF6A8D">
        <w:rPr>
          <w:rFonts w:ascii="Times New Roman" w:hAnsi="Times New Roman" w:cs="Times New Roman"/>
          <w:sz w:val="24"/>
          <w:szCs w:val="24"/>
          <w:lang w:val="en-US"/>
        </w:rPr>
        <w:t>terian</w:t>
      </w:r>
      <w:proofErr w:type="spellEnd"/>
      <w:r w:rsidRPr="00BF6A8D">
        <w:rPr>
          <w:rFonts w:ascii="Times New Roman" w:hAnsi="Times New Roman" w:cs="Times New Roman"/>
          <w:sz w:val="24"/>
          <w:szCs w:val="24"/>
        </w:rPr>
        <w:t xml:space="preserve"> agama </w:t>
      </w:r>
      <w:proofErr w:type="spellStart"/>
      <w:r w:rsidRPr="00BF6A8D">
        <w:rPr>
          <w:rFonts w:ascii="Times New Roman" w:hAnsi="Times New Roman" w:cs="Times New Roman"/>
          <w:sz w:val="24"/>
          <w:szCs w:val="24"/>
          <w:lang w:val="en-US"/>
        </w:rPr>
        <w:t>contohnya</w:t>
      </w:r>
      <w:proofErr w:type="spellEnd"/>
      <w:r w:rsidRPr="00BF6A8D">
        <w:rPr>
          <w:rFonts w:ascii="Times New Roman" w:hAnsi="Times New Roman" w:cs="Times New Roman"/>
          <w:sz w:val="24"/>
          <w:szCs w:val="24"/>
          <w:lang w:val="en-US"/>
        </w:rPr>
        <w:t xml:space="preserve"> </w:t>
      </w:r>
      <w:r w:rsidRPr="00BF6A8D">
        <w:rPr>
          <w:rFonts w:ascii="Times New Roman" w:hAnsi="Times New Roman" w:cs="Times New Roman"/>
          <w:sz w:val="24"/>
          <w:szCs w:val="24"/>
        </w:rPr>
        <w:t xml:space="preserve">1 </w:t>
      </w:r>
      <w:proofErr w:type="spellStart"/>
      <w:r w:rsidRPr="00BF6A8D">
        <w:rPr>
          <w:rFonts w:ascii="Times New Roman" w:hAnsi="Times New Roman" w:cs="Times New Roman"/>
          <w:sz w:val="24"/>
          <w:szCs w:val="24"/>
        </w:rPr>
        <w:t>or</w:t>
      </w:r>
      <w:proofErr w:type="spellEnd"/>
      <w:r w:rsidRPr="00BF6A8D">
        <w:rPr>
          <w:rFonts w:ascii="Times New Roman" w:hAnsi="Times New Roman" w:cs="Times New Roman"/>
          <w:sz w:val="24"/>
          <w:szCs w:val="24"/>
          <w:lang w:val="en-US"/>
        </w:rPr>
        <w:t>an</w:t>
      </w:r>
      <w:r w:rsidRPr="00BF6A8D">
        <w:rPr>
          <w:rFonts w:ascii="Times New Roman" w:hAnsi="Times New Roman" w:cs="Times New Roman"/>
          <w:sz w:val="24"/>
          <w:szCs w:val="24"/>
        </w:rPr>
        <w:t>g</w:t>
      </w:r>
      <w:r w:rsidRPr="00BF6A8D">
        <w:rPr>
          <w:rFonts w:ascii="Times New Roman" w:hAnsi="Times New Roman" w:cs="Times New Roman"/>
          <w:sz w:val="24"/>
          <w:szCs w:val="24"/>
          <w:lang w:val="en-US"/>
        </w:rPr>
        <w:t xml:space="preserve"> staff</w:t>
      </w:r>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lang w:val="en-US"/>
        </w:rPr>
        <w:t>memberi</w:t>
      </w:r>
      <w:proofErr w:type="spellEnd"/>
      <w:r w:rsidRPr="00BF6A8D">
        <w:rPr>
          <w:rFonts w:ascii="Times New Roman" w:hAnsi="Times New Roman" w:cs="Times New Roman"/>
          <w:sz w:val="24"/>
          <w:szCs w:val="24"/>
          <w:lang w:val="en-US"/>
        </w:rPr>
        <w:t xml:space="preserve"> IDR </w:t>
      </w:r>
      <w:r w:rsidRPr="00BF6A8D">
        <w:rPr>
          <w:rFonts w:ascii="Times New Roman" w:hAnsi="Times New Roman" w:cs="Times New Roman"/>
          <w:sz w:val="24"/>
          <w:szCs w:val="24"/>
        </w:rPr>
        <w:t>100</w:t>
      </w:r>
      <w:r w:rsidRPr="00BF6A8D">
        <w:rPr>
          <w:rFonts w:ascii="Times New Roman" w:hAnsi="Times New Roman" w:cs="Times New Roman"/>
          <w:sz w:val="24"/>
          <w:szCs w:val="24"/>
          <w:lang w:val="en-US"/>
        </w:rPr>
        <w:t>.</w:t>
      </w:r>
      <w:r w:rsidRPr="00BF6A8D">
        <w:rPr>
          <w:rFonts w:ascii="Times New Roman" w:hAnsi="Times New Roman" w:cs="Times New Roman"/>
          <w:sz w:val="24"/>
          <w:szCs w:val="24"/>
        </w:rPr>
        <w:t>000</w:t>
      </w:r>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jika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jumlah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staf</w:t>
      </w:r>
      <w:proofErr w:type="spellEnd"/>
      <w:r w:rsidRPr="00BF6A8D">
        <w:rPr>
          <w:rFonts w:ascii="Times New Roman" w:hAnsi="Times New Roman" w:cs="Times New Roman"/>
          <w:sz w:val="24"/>
          <w:szCs w:val="24"/>
          <w:lang w:val="en-US"/>
        </w:rPr>
        <w:t xml:space="preserve"> 80 orang </w:t>
      </w:r>
      <w:proofErr w:type="spellStart"/>
      <w:r w:rsidRPr="00BF6A8D">
        <w:rPr>
          <w:rFonts w:ascii="Times New Roman" w:hAnsi="Times New Roman" w:cs="Times New Roman"/>
          <w:sz w:val="24"/>
          <w:szCs w:val="24"/>
          <w:lang w:val="en-US"/>
        </w:rPr>
        <w:t>maka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terkumpul</w:t>
      </w:r>
      <w:proofErr w:type="spellEnd"/>
      <w:r w:rsidRPr="00BF6A8D">
        <w:rPr>
          <w:rFonts w:ascii="Times New Roman" w:hAnsi="Times New Roman" w:cs="Times New Roman"/>
          <w:sz w:val="24"/>
          <w:szCs w:val="24"/>
        </w:rPr>
        <w:t xml:space="preserve"> </w:t>
      </w:r>
      <w:r w:rsidRPr="00BF6A8D">
        <w:rPr>
          <w:rFonts w:ascii="Times New Roman" w:hAnsi="Times New Roman" w:cs="Times New Roman"/>
          <w:sz w:val="24"/>
          <w:szCs w:val="24"/>
          <w:lang w:val="en-US"/>
        </w:rPr>
        <w:t xml:space="preserve">IDR </w:t>
      </w:r>
      <w:r w:rsidRPr="00BF6A8D">
        <w:rPr>
          <w:rFonts w:ascii="Times New Roman" w:hAnsi="Times New Roman" w:cs="Times New Roman"/>
          <w:sz w:val="24"/>
          <w:szCs w:val="24"/>
        </w:rPr>
        <w:t>8</w:t>
      </w:r>
      <w:r w:rsidRPr="00BF6A8D">
        <w:rPr>
          <w:rFonts w:ascii="Times New Roman" w:hAnsi="Times New Roman" w:cs="Times New Roman"/>
          <w:sz w:val="24"/>
          <w:szCs w:val="24"/>
          <w:lang w:val="en-US"/>
        </w:rPr>
        <w:t>.0</w:t>
      </w:r>
      <w:r w:rsidRPr="00BF6A8D">
        <w:rPr>
          <w:rFonts w:ascii="Times New Roman" w:hAnsi="Times New Roman" w:cs="Times New Roman"/>
          <w:sz w:val="24"/>
          <w:szCs w:val="24"/>
        </w:rPr>
        <w:t>00.000</w:t>
      </w:r>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seandainya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semua</w:t>
      </w:r>
      <w:proofErr w:type="spellEnd"/>
      <w:r w:rsidRPr="00BF6A8D">
        <w:rPr>
          <w:rFonts w:ascii="Times New Roman" w:hAnsi="Times New Roman" w:cs="Times New Roman"/>
          <w:sz w:val="24"/>
          <w:szCs w:val="24"/>
        </w:rPr>
        <w:t xml:space="preserve"> kantor</w:t>
      </w:r>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pemerintahan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lang w:val="en-US"/>
        </w:rPr>
        <w:t>meng</w:t>
      </w:r>
      <w:r w:rsidRPr="00BF6A8D">
        <w:rPr>
          <w:rFonts w:ascii="Times New Roman" w:hAnsi="Times New Roman" w:cs="Times New Roman"/>
          <w:sz w:val="24"/>
          <w:szCs w:val="24"/>
        </w:rPr>
        <w:t>eluarkan</w:t>
      </w:r>
      <w:proofErr w:type="spellEnd"/>
      <w:r w:rsidRPr="00BF6A8D">
        <w:rPr>
          <w:rFonts w:ascii="Times New Roman" w:hAnsi="Times New Roman" w:cs="Times New Roman"/>
          <w:sz w:val="24"/>
          <w:szCs w:val="24"/>
        </w:rPr>
        <w:t xml:space="preserve"> peraturan khusus </w:t>
      </w:r>
      <w:proofErr w:type="spellStart"/>
      <w:r w:rsidRPr="00BF6A8D">
        <w:rPr>
          <w:rFonts w:ascii="Times New Roman" w:hAnsi="Times New Roman" w:cs="Times New Roman"/>
          <w:sz w:val="24"/>
          <w:szCs w:val="24"/>
          <w:lang w:val="en-US"/>
        </w:rPr>
        <w:t>bagi</w:t>
      </w:r>
      <w:proofErr w:type="spellEnd"/>
      <w:r w:rsidRPr="00BF6A8D">
        <w:rPr>
          <w:rFonts w:ascii="Times New Roman" w:hAnsi="Times New Roman" w:cs="Times New Roman"/>
          <w:sz w:val="24"/>
          <w:szCs w:val="24"/>
          <w:lang w:val="en-US"/>
        </w:rPr>
        <w:t xml:space="preserve"> staff ASN yang </w:t>
      </w:r>
      <w:proofErr w:type="spellStart"/>
      <w:r w:rsidRPr="00BF6A8D">
        <w:rPr>
          <w:rFonts w:ascii="Times New Roman" w:hAnsi="Times New Roman" w:cs="Times New Roman"/>
          <w:sz w:val="24"/>
          <w:szCs w:val="24"/>
          <w:lang w:val="en-US"/>
        </w:rPr>
        <w:t>beragama</w:t>
      </w:r>
      <w:proofErr w:type="spellEnd"/>
      <w:r w:rsidRPr="00BF6A8D">
        <w:rPr>
          <w:rFonts w:ascii="Times New Roman" w:hAnsi="Times New Roman" w:cs="Times New Roman"/>
          <w:sz w:val="24"/>
          <w:szCs w:val="24"/>
          <w:lang w:val="en-US"/>
        </w:rPr>
        <w:t xml:space="preserve"> I</w:t>
      </w:r>
      <w:proofErr w:type="spellStart"/>
      <w:r w:rsidRPr="00BF6A8D">
        <w:rPr>
          <w:rFonts w:ascii="Times New Roman" w:hAnsi="Times New Roman" w:cs="Times New Roman"/>
          <w:sz w:val="24"/>
          <w:szCs w:val="24"/>
        </w:rPr>
        <w:t>slam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melaksanakan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wajib</w:t>
      </w:r>
      <w:proofErr w:type="spellEnd"/>
      <w:r w:rsidRPr="00BF6A8D">
        <w:rPr>
          <w:rFonts w:ascii="Times New Roman" w:hAnsi="Times New Roman" w:cs="Times New Roman"/>
          <w:sz w:val="24"/>
          <w:szCs w:val="24"/>
          <w:lang w:val="en-US"/>
        </w:rPr>
        <w:t xml:space="preserve"> Zakat </w:t>
      </w:r>
      <w:proofErr w:type="spellStart"/>
      <w:r w:rsidRPr="00BF6A8D">
        <w:rPr>
          <w:rFonts w:ascii="Times New Roman" w:hAnsi="Times New Roman" w:cs="Times New Roman"/>
          <w:sz w:val="24"/>
          <w:szCs w:val="24"/>
          <w:lang w:val="en-US"/>
        </w:rPr>
        <w:t>infak</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sadaqah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diluar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wajib</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pajak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maka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cukup</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banyak</w:t>
      </w:r>
      <w:proofErr w:type="spellEnd"/>
      <w:r w:rsidRPr="00BF6A8D">
        <w:rPr>
          <w:rFonts w:ascii="Times New Roman" w:hAnsi="Times New Roman" w:cs="Times New Roman"/>
          <w:sz w:val="24"/>
          <w:szCs w:val="24"/>
          <w:lang w:val="en-US"/>
        </w:rPr>
        <w:t xml:space="preserve"> dana yang </w:t>
      </w:r>
      <w:proofErr w:type="spellStart"/>
      <w:r w:rsidRPr="00BF6A8D">
        <w:rPr>
          <w:rFonts w:ascii="Times New Roman" w:hAnsi="Times New Roman" w:cs="Times New Roman"/>
          <w:sz w:val="24"/>
          <w:szCs w:val="24"/>
          <w:lang w:val="en-US"/>
        </w:rPr>
        <w:t>terkumpul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di </w:t>
      </w:r>
      <w:proofErr w:type="spellStart"/>
      <w:r w:rsidRPr="00BF6A8D">
        <w:rPr>
          <w:rFonts w:ascii="Times New Roman" w:hAnsi="Times New Roman" w:cs="Times New Roman"/>
          <w:sz w:val="24"/>
          <w:szCs w:val="24"/>
          <w:lang w:val="en-US"/>
        </w:rPr>
        <w:t>distribusikan</w:t>
      </w:r>
      <w:proofErr w:type="spellEnd"/>
      <w:r w:rsidRPr="00BF6A8D">
        <w:rPr>
          <w:rFonts w:ascii="Times New Roman" w:hAnsi="Times New Roman" w:cs="Times New Roman"/>
          <w:sz w:val="24"/>
          <w:szCs w:val="24"/>
          <w:lang w:val="en-US"/>
        </w:rPr>
        <w:t>.</w:t>
      </w:r>
      <w:r w:rsidRPr="00BF6A8D">
        <w:rPr>
          <w:rFonts w:ascii="Times New Roman" w:hAnsi="Times New Roman" w:cs="Times New Roman"/>
          <w:sz w:val="24"/>
          <w:szCs w:val="24"/>
        </w:rPr>
        <w:t xml:space="preserve"> </w:t>
      </w:r>
      <w:r w:rsidRPr="00BF6A8D">
        <w:rPr>
          <w:rFonts w:ascii="Times New Roman" w:hAnsi="Times New Roman" w:cs="Times New Roman"/>
          <w:sz w:val="24"/>
          <w:szCs w:val="24"/>
          <w:lang w:val="en-US"/>
        </w:rPr>
        <w:t xml:space="preserve">Salah </w:t>
      </w:r>
      <w:proofErr w:type="spellStart"/>
      <w:r w:rsidRPr="00BF6A8D">
        <w:rPr>
          <w:rFonts w:ascii="Times New Roman" w:hAnsi="Times New Roman" w:cs="Times New Roman"/>
          <w:sz w:val="24"/>
          <w:szCs w:val="24"/>
          <w:lang w:val="en-US"/>
        </w:rPr>
        <w:t>satu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contoh</w:t>
      </w:r>
      <w:proofErr w:type="spellEnd"/>
      <w:r w:rsidRPr="00BF6A8D">
        <w:rPr>
          <w:rFonts w:ascii="Times New Roman" w:hAnsi="Times New Roman" w:cs="Times New Roman"/>
          <w:sz w:val="24"/>
          <w:szCs w:val="24"/>
          <w:lang w:val="en-US"/>
        </w:rPr>
        <w:t xml:space="preserve"> BUMD </w:t>
      </w:r>
      <w:proofErr w:type="spellStart"/>
      <w:r w:rsidRPr="00BF6A8D">
        <w:rPr>
          <w:rFonts w:ascii="Times New Roman" w:hAnsi="Times New Roman" w:cs="Times New Roman"/>
          <w:sz w:val="24"/>
          <w:szCs w:val="24"/>
          <w:lang w:val="en-US"/>
        </w:rPr>
        <w:t>milik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daerah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yakni</w:t>
      </w:r>
      <w:proofErr w:type="spellEnd"/>
      <w:r w:rsidRPr="00BF6A8D">
        <w:rPr>
          <w:rFonts w:ascii="Times New Roman" w:hAnsi="Times New Roman" w:cs="Times New Roman"/>
          <w:sz w:val="24"/>
          <w:szCs w:val="24"/>
          <w:lang w:val="en-US"/>
        </w:rPr>
        <w:t xml:space="preserve"> PLN yang </w:t>
      </w:r>
      <w:proofErr w:type="spellStart"/>
      <w:r w:rsidRPr="00BF6A8D">
        <w:rPr>
          <w:rFonts w:ascii="Times New Roman" w:hAnsi="Times New Roman" w:cs="Times New Roman"/>
          <w:sz w:val="24"/>
          <w:szCs w:val="24"/>
          <w:lang w:val="en-US"/>
        </w:rPr>
        <w:t>memiliki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jumlah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karyawan</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cukup</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besar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telah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melakukan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pemungutan</w:t>
      </w:r>
      <w:proofErr w:type="spellEnd"/>
      <w:r w:rsidRPr="00BF6A8D">
        <w:rPr>
          <w:rFonts w:ascii="Times New Roman" w:hAnsi="Times New Roman" w:cs="Times New Roman"/>
          <w:sz w:val="24"/>
          <w:szCs w:val="24"/>
          <w:lang w:val="en-US"/>
        </w:rPr>
        <w:t xml:space="preserve"> Zakat </w:t>
      </w:r>
      <w:proofErr w:type="spellStart"/>
      <w:r w:rsidRPr="00BF6A8D">
        <w:rPr>
          <w:rFonts w:ascii="Times New Roman" w:hAnsi="Times New Roman" w:cs="Times New Roman"/>
          <w:sz w:val="24"/>
          <w:szCs w:val="24"/>
          <w:lang w:val="en-US"/>
        </w:rPr>
        <w:t>infak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sadaqah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bagi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karyawannya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dengan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menggandeng</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peduli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merupakan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lembaga</w:t>
      </w:r>
      <w:proofErr w:type="spellEnd"/>
      <w:r w:rsidRPr="00BF6A8D">
        <w:rPr>
          <w:rFonts w:ascii="Times New Roman" w:hAnsi="Times New Roman" w:cs="Times New Roman"/>
          <w:sz w:val="24"/>
          <w:szCs w:val="24"/>
          <w:lang w:val="en-US"/>
        </w:rPr>
        <w:t xml:space="preserve"> amil zakat </w:t>
      </w:r>
      <w:proofErr w:type="spellStart"/>
      <w:r w:rsidRPr="00BF6A8D">
        <w:rPr>
          <w:rFonts w:ascii="Times New Roman" w:hAnsi="Times New Roman" w:cs="Times New Roman"/>
          <w:sz w:val="24"/>
          <w:szCs w:val="24"/>
          <w:lang w:val="en-US"/>
        </w:rPr>
        <w:t>resmi</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terdaftar</w:t>
      </w:r>
      <w:proofErr w:type="spellEnd"/>
      <w:r w:rsidRPr="00BF6A8D">
        <w:rPr>
          <w:rFonts w:ascii="Times New Roman" w:hAnsi="Times New Roman" w:cs="Times New Roman"/>
          <w:sz w:val="24"/>
          <w:szCs w:val="24"/>
          <w:lang w:val="en-US"/>
        </w:rPr>
        <w:t xml:space="preserve"> di </w:t>
      </w:r>
      <w:proofErr w:type="spellStart"/>
      <w:r w:rsidRPr="00BF6A8D">
        <w:rPr>
          <w:rFonts w:ascii="Times New Roman" w:hAnsi="Times New Roman" w:cs="Times New Roman"/>
          <w:sz w:val="24"/>
          <w:szCs w:val="24"/>
          <w:lang w:val="en-US"/>
        </w:rPr>
        <w:t>Baznas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Efeknya</w:t>
      </w:r>
      <w:proofErr w:type="spellEnd"/>
      <w:r w:rsidRPr="00BF6A8D">
        <w:rPr>
          <w:rFonts w:ascii="Times New Roman" w:hAnsi="Times New Roman" w:cs="Times New Roman"/>
          <w:sz w:val="24"/>
          <w:szCs w:val="24"/>
          <w:lang w:val="en-US"/>
        </w:rPr>
        <w:t xml:space="preserve"> pun </w:t>
      </w:r>
      <w:proofErr w:type="spellStart"/>
      <w:r w:rsidRPr="00BF6A8D">
        <w:rPr>
          <w:rFonts w:ascii="Times New Roman" w:hAnsi="Times New Roman" w:cs="Times New Roman"/>
          <w:sz w:val="24"/>
          <w:szCs w:val="24"/>
          <w:lang w:val="en-US"/>
        </w:rPr>
        <w:t>sangat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tinggi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sehingga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mampu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mengajak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anak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kurang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mampu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berbelanja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pakaian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hari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raya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pusat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perbelanjaan</w:t>
      </w:r>
      <w:proofErr w:type="spellEnd"/>
      <w:r w:rsidRPr="00BF6A8D">
        <w:rPr>
          <w:rFonts w:ascii="Times New Roman" w:hAnsi="Times New Roman" w:cs="Times New Roman"/>
          <w:sz w:val="24"/>
          <w:szCs w:val="24"/>
          <w:lang w:val="en-US"/>
        </w:rPr>
        <w:t>.</w:t>
      </w:r>
    </w:p>
    <w:p w14:paraId="531214DC" w14:textId="77777777" w:rsidR="006D6036" w:rsidRPr="00BF6A8D" w:rsidRDefault="00027AE6" w:rsidP="00B561AE">
      <w:pPr>
        <w:pStyle w:val="ListParagraph"/>
        <w:spacing w:after="0" w:line="360" w:lineRule="auto"/>
        <w:ind w:left="0" w:firstLine="567"/>
        <w:jc w:val="both"/>
        <w:rPr>
          <w:rFonts w:ascii="Times New Roman" w:hAnsi="Times New Roman" w:cs="Times New Roman"/>
          <w:sz w:val="24"/>
          <w:szCs w:val="24"/>
          <w:lang w:val="en-US"/>
        </w:rPr>
      </w:pPr>
      <w:r w:rsidRPr="00BF6A8D">
        <w:rPr>
          <w:rFonts w:ascii="Times New Roman" w:hAnsi="Times New Roman" w:cs="Times New Roman"/>
          <w:sz w:val="24"/>
          <w:szCs w:val="24"/>
          <w:lang w:val="en-US"/>
        </w:rPr>
        <w:t xml:space="preserve">Masyarakat Samarinda rata-rata </w:t>
      </w:r>
      <w:proofErr w:type="spellStart"/>
      <w:r w:rsidRPr="00BF6A8D">
        <w:rPr>
          <w:rFonts w:ascii="Times New Roman" w:hAnsi="Times New Roman" w:cs="Times New Roman"/>
          <w:sz w:val="24"/>
          <w:szCs w:val="24"/>
          <w:lang w:val="en-US"/>
        </w:rPr>
        <w:t>memiliki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penghasilan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menengah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hingga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menengah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atas</w:t>
      </w:r>
      <w:proofErr w:type="spellEnd"/>
      <w:r w:rsidRPr="00BF6A8D">
        <w:rPr>
          <w:rFonts w:ascii="Times New Roman" w:hAnsi="Times New Roman" w:cs="Times New Roman"/>
          <w:sz w:val="24"/>
          <w:szCs w:val="24"/>
          <w:lang w:val="en-US"/>
        </w:rPr>
        <w:t xml:space="preserve">. Hal </w:t>
      </w:r>
      <w:proofErr w:type="spellStart"/>
      <w:r w:rsidRPr="00BF6A8D">
        <w:rPr>
          <w:rFonts w:ascii="Times New Roman" w:hAnsi="Times New Roman" w:cs="Times New Roman"/>
          <w:sz w:val="24"/>
          <w:szCs w:val="24"/>
          <w:lang w:val="en-US"/>
        </w:rPr>
        <w:t>ini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ditopang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pencaharian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seperti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tambang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batu</w:t>
      </w:r>
      <w:proofErr w:type="spellEnd"/>
      <w:r w:rsidRPr="00BF6A8D">
        <w:rPr>
          <w:rFonts w:ascii="Times New Roman" w:hAnsi="Times New Roman" w:cs="Times New Roman"/>
          <w:sz w:val="24"/>
          <w:szCs w:val="24"/>
          <w:lang w:val="en-US"/>
        </w:rPr>
        <w:t xml:space="preserve"> bara, </w:t>
      </w:r>
      <w:proofErr w:type="spellStart"/>
      <w:r w:rsidRPr="00BF6A8D">
        <w:rPr>
          <w:rFonts w:ascii="Times New Roman" w:hAnsi="Times New Roman" w:cs="Times New Roman"/>
          <w:sz w:val="24"/>
          <w:szCs w:val="24"/>
          <w:lang w:val="en-US"/>
        </w:rPr>
        <w:t>pengusaha</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pekerja</w:t>
      </w:r>
      <w:proofErr w:type="spellEnd"/>
      <w:r w:rsidRPr="00BF6A8D">
        <w:rPr>
          <w:rFonts w:ascii="Times New Roman" w:hAnsi="Times New Roman" w:cs="Times New Roman"/>
          <w:sz w:val="24"/>
          <w:szCs w:val="24"/>
          <w:lang w:val="en-US"/>
        </w:rPr>
        <w:t xml:space="preserve"> professional. Masyarakat yang </w:t>
      </w:r>
      <w:proofErr w:type="spellStart"/>
      <w:r w:rsidRPr="00BF6A8D">
        <w:rPr>
          <w:rFonts w:ascii="Times New Roman" w:hAnsi="Times New Roman" w:cs="Times New Roman"/>
          <w:sz w:val="24"/>
          <w:szCs w:val="24"/>
          <w:lang w:val="en-US"/>
        </w:rPr>
        <w:t>telah</w:t>
      </w:r>
      <w:proofErr w:type="spellEnd"/>
      <w:r w:rsidRPr="00BF6A8D">
        <w:rPr>
          <w:rFonts w:ascii="Times New Roman" w:hAnsi="Times New Roman" w:cs="Times New Roman"/>
          <w:sz w:val="24"/>
          <w:szCs w:val="24"/>
          <w:lang w:val="en-US"/>
        </w:rPr>
        <w:t xml:space="preserve"> modern dan </w:t>
      </w:r>
      <w:proofErr w:type="spellStart"/>
      <w:r w:rsidRPr="00BF6A8D">
        <w:rPr>
          <w:rFonts w:ascii="Times New Roman" w:hAnsi="Times New Roman" w:cs="Times New Roman"/>
          <w:sz w:val="24"/>
          <w:szCs w:val="24"/>
          <w:lang w:val="en-US"/>
        </w:rPr>
        <w:t>memiliki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penghasilan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cukup</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masih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mendermakan</w:t>
      </w:r>
      <w:proofErr w:type="spellEnd"/>
      <w:r w:rsidRPr="00BF6A8D">
        <w:rPr>
          <w:rFonts w:ascii="Times New Roman" w:hAnsi="Times New Roman" w:cs="Times New Roman"/>
          <w:sz w:val="24"/>
          <w:szCs w:val="24"/>
          <w:lang w:val="en-US"/>
        </w:rPr>
        <w:t xml:space="preserve"> zakat, </w:t>
      </w:r>
      <w:proofErr w:type="spellStart"/>
      <w:r w:rsidRPr="00BF6A8D">
        <w:rPr>
          <w:rFonts w:ascii="Times New Roman" w:hAnsi="Times New Roman" w:cs="Times New Roman"/>
          <w:sz w:val="24"/>
          <w:szCs w:val="24"/>
          <w:lang w:val="en-US"/>
        </w:rPr>
        <w:t>infak</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sadaqah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kepada</w:t>
      </w:r>
      <w:proofErr w:type="spellEnd"/>
      <w:r w:rsidRPr="00BF6A8D">
        <w:rPr>
          <w:rFonts w:ascii="Times New Roman" w:hAnsi="Times New Roman" w:cs="Times New Roman"/>
          <w:sz w:val="24"/>
          <w:szCs w:val="24"/>
          <w:lang w:val="en-US"/>
        </w:rPr>
        <w:t xml:space="preserve"> Guru </w:t>
      </w:r>
      <w:proofErr w:type="spellStart"/>
      <w:r w:rsidRPr="00BF6A8D">
        <w:rPr>
          <w:rFonts w:ascii="Times New Roman" w:hAnsi="Times New Roman" w:cs="Times New Roman"/>
          <w:sz w:val="24"/>
          <w:szCs w:val="24"/>
          <w:lang w:val="en-US"/>
        </w:rPr>
        <w:t>ngaji</w:t>
      </w:r>
      <w:proofErr w:type="spellEnd"/>
      <w:r w:rsidRPr="00BF6A8D">
        <w:rPr>
          <w:rFonts w:ascii="Times New Roman" w:hAnsi="Times New Roman" w:cs="Times New Roman"/>
          <w:sz w:val="24"/>
          <w:szCs w:val="24"/>
          <w:lang w:val="en-US"/>
        </w:rPr>
        <w:t xml:space="preserve"> di </w:t>
      </w:r>
      <w:proofErr w:type="spellStart"/>
      <w:r w:rsidRPr="00BF6A8D">
        <w:rPr>
          <w:rFonts w:ascii="Times New Roman" w:hAnsi="Times New Roman" w:cs="Times New Roman"/>
          <w:sz w:val="24"/>
          <w:szCs w:val="24"/>
          <w:lang w:val="en-US"/>
        </w:rPr>
        <w:t>kediaman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masing-masing</w:t>
      </w:r>
      <w:proofErr w:type="spellEnd"/>
      <w:r w:rsidRPr="00BF6A8D">
        <w:rPr>
          <w:rFonts w:ascii="Times New Roman" w:hAnsi="Times New Roman" w:cs="Times New Roman"/>
          <w:sz w:val="24"/>
          <w:szCs w:val="24"/>
          <w:lang w:val="en-US"/>
        </w:rPr>
        <w:t xml:space="preserve">. Hal </w:t>
      </w:r>
      <w:proofErr w:type="spellStart"/>
      <w:r w:rsidRPr="00BF6A8D">
        <w:rPr>
          <w:rFonts w:ascii="Times New Roman" w:hAnsi="Times New Roman" w:cs="Times New Roman"/>
          <w:sz w:val="24"/>
          <w:szCs w:val="24"/>
          <w:lang w:val="en-US"/>
        </w:rPr>
        <w:t>ini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memang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wajar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namun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manfaat</w:t>
      </w:r>
      <w:proofErr w:type="spellEnd"/>
      <w:r w:rsidRPr="00BF6A8D">
        <w:rPr>
          <w:rFonts w:ascii="Times New Roman" w:hAnsi="Times New Roman" w:cs="Times New Roman"/>
          <w:sz w:val="24"/>
          <w:szCs w:val="24"/>
          <w:lang w:val="en-US"/>
        </w:rPr>
        <w:t xml:space="preserve"> zakat, </w:t>
      </w:r>
      <w:proofErr w:type="spellStart"/>
      <w:r w:rsidRPr="00BF6A8D">
        <w:rPr>
          <w:rFonts w:ascii="Times New Roman" w:hAnsi="Times New Roman" w:cs="Times New Roman"/>
          <w:sz w:val="24"/>
          <w:szCs w:val="24"/>
          <w:lang w:val="en-US"/>
        </w:rPr>
        <w:t>infaq</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sadaqah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langusng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dinikmati</w:t>
      </w:r>
      <w:proofErr w:type="spellEnd"/>
      <w:r w:rsidRPr="00BF6A8D">
        <w:rPr>
          <w:rFonts w:ascii="Times New Roman" w:hAnsi="Times New Roman" w:cs="Times New Roman"/>
          <w:sz w:val="24"/>
          <w:szCs w:val="24"/>
          <w:lang w:val="en-US"/>
        </w:rPr>
        <w:t xml:space="preserve"> oleh </w:t>
      </w:r>
      <w:proofErr w:type="spellStart"/>
      <w:r w:rsidRPr="00BF6A8D">
        <w:rPr>
          <w:rFonts w:ascii="Times New Roman" w:hAnsi="Times New Roman" w:cs="Times New Roman"/>
          <w:sz w:val="24"/>
          <w:szCs w:val="24"/>
          <w:lang w:val="en-US"/>
        </w:rPr>
        <w:t>satu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pihak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yakni</w:t>
      </w:r>
      <w:proofErr w:type="spellEnd"/>
      <w:r w:rsidRPr="00BF6A8D">
        <w:rPr>
          <w:rFonts w:ascii="Times New Roman" w:hAnsi="Times New Roman" w:cs="Times New Roman"/>
          <w:sz w:val="24"/>
          <w:szCs w:val="24"/>
          <w:lang w:val="en-US"/>
        </w:rPr>
        <w:t xml:space="preserve"> guru </w:t>
      </w:r>
      <w:proofErr w:type="spellStart"/>
      <w:r w:rsidRPr="00BF6A8D">
        <w:rPr>
          <w:rFonts w:ascii="Times New Roman" w:hAnsi="Times New Roman" w:cs="Times New Roman"/>
          <w:sz w:val="24"/>
          <w:szCs w:val="24"/>
          <w:lang w:val="en-US"/>
        </w:rPr>
        <w:t>ngaji</w:t>
      </w:r>
      <w:proofErr w:type="spellEnd"/>
      <w:r w:rsidRPr="00BF6A8D">
        <w:rPr>
          <w:rFonts w:ascii="Times New Roman" w:hAnsi="Times New Roman" w:cs="Times New Roman"/>
          <w:sz w:val="24"/>
          <w:szCs w:val="24"/>
          <w:lang w:val="en-US"/>
        </w:rPr>
        <w:t xml:space="preserve"> dan tidak </w:t>
      </w:r>
      <w:proofErr w:type="spellStart"/>
      <w:r w:rsidRPr="00BF6A8D">
        <w:rPr>
          <w:rFonts w:ascii="Times New Roman" w:hAnsi="Times New Roman" w:cs="Times New Roman"/>
          <w:sz w:val="24"/>
          <w:szCs w:val="24"/>
          <w:lang w:val="en-US"/>
        </w:rPr>
        <w:t>tersalurkan</w:t>
      </w:r>
      <w:proofErr w:type="spellEnd"/>
      <w:r w:rsidRPr="00BF6A8D">
        <w:rPr>
          <w:rFonts w:ascii="Times New Roman" w:hAnsi="Times New Roman" w:cs="Times New Roman"/>
          <w:sz w:val="24"/>
          <w:szCs w:val="24"/>
          <w:lang w:val="en-US"/>
        </w:rPr>
        <w:t xml:space="preserve"> oleh </w:t>
      </w:r>
      <w:proofErr w:type="spellStart"/>
      <w:r w:rsidRPr="00BF6A8D">
        <w:rPr>
          <w:rFonts w:ascii="Times New Roman" w:hAnsi="Times New Roman" w:cs="Times New Roman"/>
          <w:sz w:val="24"/>
          <w:szCs w:val="24"/>
          <w:lang w:val="en-US"/>
        </w:rPr>
        <w:t>pihak-pihak</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membutuhkan</w:t>
      </w:r>
      <w:proofErr w:type="spellEnd"/>
      <w:r w:rsidRPr="00BF6A8D">
        <w:rPr>
          <w:rFonts w:ascii="Times New Roman" w:hAnsi="Times New Roman" w:cs="Times New Roman"/>
          <w:sz w:val="24"/>
          <w:szCs w:val="24"/>
          <w:lang w:val="en-US"/>
        </w:rPr>
        <w:t xml:space="preserve">. </w:t>
      </w:r>
    </w:p>
    <w:p w14:paraId="77B7274B" w14:textId="77777777" w:rsidR="006D6036" w:rsidRPr="00BF6A8D" w:rsidRDefault="00027AE6" w:rsidP="00B561AE">
      <w:pPr>
        <w:pStyle w:val="ListParagraph"/>
        <w:spacing w:after="0" w:line="360" w:lineRule="auto"/>
        <w:ind w:left="0" w:firstLine="567"/>
        <w:jc w:val="both"/>
        <w:rPr>
          <w:rFonts w:ascii="Times New Roman" w:hAnsi="Times New Roman" w:cs="Times New Roman"/>
          <w:sz w:val="24"/>
          <w:szCs w:val="24"/>
          <w:lang w:val="en-US"/>
        </w:rPr>
      </w:pPr>
      <w:proofErr w:type="spellStart"/>
      <w:r w:rsidRPr="00BF6A8D">
        <w:rPr>
          <w:rFonts w:ascii="Times New Roman" w:hAnsi="Times New Roman" w:cs="Times New Roman"/>
          <w:sz w:val="24"/>
          <w:szCs w:val="24"/>
          <w:lang w:val="en-US"/>
        </w:rPr>
        <w:t>Kesadaran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masyarakat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mendermakan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atau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menyalurkan</w:t>
      </w:r>
      <w:proofErr w:type="spellEnd"/>
      <w:r w:rsidRPr="00BF6A8D">
        <w:rPr>
          <w:rFonts w:ascii="Times New Roman" w:hAnsi="Times New Roman" w:cs="Times New Roman"/>
          <w:sz w:val="24"/>
          <w:szCs w:val="24"/>
          <w:lang w:val="en-US"/>
        </w:rPr>
        <w:t xml:space="preserve"> Zakat </w:t>
      </w:r>
      <w:proofErr w:type="spellStart"/>
      <w:r w:rsidRPr="00BF6A8D">
        <w:rPr>
          <w:rFonts w:ascii="Times New Roman" w:hAnsi="Times New Roman" w:cs="Times New Roman"/>
          <w:sz w:val="24"/>
          <w:szCs w:val="24"/>
          <w:lang w:val="en-US"/>
        </w:rPr>
        <w:t>infaq</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sadaqah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w:t>
      </w:r>
      <w:proofErr w:type="spellEnd"/>
      <w:r w:rsidRPr="00BF6A8D">
        <w:rPr>
          <w:rFonts w:ascii="Times New Roman" w:hAnsi="Times New Roman" w:cs="Times New Roman"/>
          <w:sz w:val="24"/>
          <w:szCs w:val="24"/>
          <w:lang w:val="en-US"/>
        </w:rPr>
        <w:t xml:space="preserve"> Badan Amil Zakat dan Lembaga Amil Zakat </w:t>
      </w:r>
      <w:proofErr w:type="spellStart"/>
      <w:r w:rsidRPr="00BF6A8D">
        <w:rPr>
          <w:rFonts w:ascii="Times New Roman" w:hAnsi="Times New Roman" w:cs="Times New Roman"/>
          <w:sz w:val="24"/>
          <w:szCs w:val="24"/>
          <w:lang w:val="en-US"/>
        </w:rPr>
        <w:t>masih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belum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banyak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Apabila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diaudit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memang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2.5% </w:t>
      </w:r>
      <w:proofErr w:type="spellStart"/>
      <w:r w:rsidRPr="00BF6A8D">
        <w:rPr>
          <w:rFonts w:ascii="Times New Roman" w:hAnsi="Times New Roman" w:cs="Times New Roman"/>
          <w:sz w:val="24"/>
          <w:szCs w:val="24"/>
          <w:lang w:val="en-US"/>
        </w:rPr>
        <w:t>masih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dkatakan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berat</w:t>
      </w:r>
      <w:proofErr w:type="spellEnd"/>
      <w:r w:rsidRPr="00BF6A8D">
        <w:rPr>
          <w:rFonts w:ascii="Times New Roman" w:hAnsi="Times New Roman" w:cs="Times New Roman"/>
          <w:sz w:val="24"/>
          <w:szCs w:val="24"/>
          <w:lang w:val="en-US"/>
        </w:rPr>
        <w:t xml:space="preserve"> oleh </w:t>
      </w:r>
      <w:proofErr w:type="spellStart"/>
      <w:r w:rsidRPr="00BF6A8D">
        <w:rPr>
          <w:rFonts w:ascii="Times New Roman" w:hAnsi="Times New Roman" w:cs="Times New Roman"/>
          <w:sz w:val="24"/>
          <w:szCs w:val="24"/>
          <w:lang w:val="en-US"/>
        </w:rPr>
        <w:t>sebagian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besar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Masyarakat </w:t>
      </w:r>
      <w:proofErr w:type="spellStart"/>
      <w:r w:rsidRPr="00BF6A8D">
        <w:rPr>
          <w:rFonts w:ascii="Times New Roman" w:hAnsi="Times New Roman" w:cs="Times New Roman"/>
          <w:sz w:val="24"/>
          <w:szCs w:val="24"/>
          <w:lang w:val="en-US"/>
        </w:rPr>
        <w:t>perkotaan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lebih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menitikberatkan</w:t>
      </w:r>
      <w:proofErr w:type="spellEnd"/>
      <w:r w:rsidRPr="00BF6A8D">
        <w:rPr>
          <w:rFonts w:ascii="Times New Roman" w:hAnsi="Times New Roman" w:cs="Times New Roman"/>
          <w:sz w:val="24"/>
          <w:szCs w:val="24"/>
          <w:lang w:val="en-US"/>
        </w:rPr>
        <w:t xml:space="preserve"> pada </w:t>
      </w:r>
      <w:proofErr w:type="spellStart"/>
      <w:r w:rsidRPr="00BF6A8D">
        <w:rPr>
          <w:rFonts w:ascii="Times New Roman" w:hAnsi="Times New Roman" w:cs="Times New Roman"/>
          <w:sz w:val="24"/>
          <w:szCs w:val="24"/>
          <w:lang w:val="en-US"/>
        </w:rPr>
        <w:t>kebutuhan</w:t>
      </w:r>
      <w:proofErr w:type="spellEnd"/>
      <w:r w:rsidRPr="00BF6A8D">
        <w:rPr>
          <w:rFonts w:ascii="Times New Roman" w:hAnsi="Times New Roman" w:cs="Times New Roman"/>
          <w:sz w:val="24"/>
          <w:szCs w:val="24"/>
          <w:lang w:val="en-US"/>
        </w:rPr>
        <w:t xml:space="preserve"> primer. Masyarakat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hal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infak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hanya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sebagian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besar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menyalurkan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w:t>
      </w:r>
      <w:proofErr w:type="spellEnd"/>
      <w:r w:rsidRPr="00BF6A8D">
        <w:rPr>
          <w:rFonts w:ascii="Times New Roman" w:hAnsi="Times New Roman" w:cs="Times New Roman"/>
          <w:sz w:val="24"/>
          <w:szCs w:val="24"/>
          <w:lang w:val="en-US"/>
        </w:rPr>
        <w:t xml:space="preserve"> masjid-masjid </w:t>
      </w:r>
      <w:proofErr w:type="spellStart"/>
      <w:r w:rsidRPr="00BF6A8D">
        <w:rPr>
          <w:rFonts w:ascii="Times New Roman" w:hAnsi="Times New Roman" w:cs="Times New Roman"/>
          <w:sz w:val="24"/>
          <w:szCs w:val="24"/>
          <w:lang w:val="en-US"/>
        </w:rPr>
        <w:t>melalui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kotak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amal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setiap</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hari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jumat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Menjalankan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organisasi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sebagai</w:t>
      </w:r>
      <w:proofErr w:type="spellEnd"/>
      <w:r w:rsidRPr="00BF6A8D">
        <w:rPr>
          <w:rFonts w:ascii="Times New Roman" w:hAnsi="Times New Roman" w:cs="Times New Roman"/>
          <w:sz w:val="24"/>
          <w:szCs w:val="24"/>
          <w:lang w:val="en-US"/>
        </w:rPr>
        <w:t xml:space="preserve"> badan dan </w:t>
      </w:r>
      <w:proofErr w:type="spellStart"/>
      <w:r w:rsidRPr="00BF6A8D">
        <w:rPr>
          <w:rFonts w:ascii="Times New Roman" w:hAnsi="Times New Roman" w:cs="Times New Roman"/>
          <w:sz w:val="24"/>
          <w:szCs w:val="24"/>
          <w:lang w:val="en-US"/>
        </w:rPr>
        <w:t>lembaga</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bergerak</w:t>
      </w:r>
      <w:proofErr w:type="spellEnd"/>
      <w:r w:rsidRPr="00BF6A8D">
        <w:rPr>
          <w:rFonts w:ascii="Times New Roman" w:hAnsi="Times New Roman" w:cs="Times New Roman"/>
          <w:sz w:val="24"/>
          <w:szCs w:val="24"/>
          <w:lang w:val="en-US"/>
        </w:rPr>
        <w:t xml:space="preserve"> di </w:t>
      </w:r>
      <w:proofErr w:type="spellStart"/>
      <w:r w:rsidRPr="00BF6A8D">
        <w:rPr>
          <w:rFonts w:ascii="Times New Roman" w:hAnsi="Times New Roman" w:cs="Times New Roman"/>
          <w:sz w:val="24"/>
          <w:szCs w:val="24"/>
          <w:lang w:val="en-US"/>
        </w:rPr>
        <w:t>bidang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penghimpunan</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sosial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berupa</w:t>
      </w:r>
      <w:proofErr w:type="spellEnd"/>
      <w:r w:rsidRPr="00BF6A8D">
        <w:rPr>
          <w:rFonts w:ascii="Times New Roman" w:hAnsi="Times New Roman" w:cs="Times New Roman"/>
          <w:sz w:val="24"/>
          <w:szCs w:val="24"/>
          <w:lang w:val="en-US"/>
        </w:rPr>
        <w:t xml:space="preserve"> zakat, </w:t>
      </w:r>
      <w:proofErr w:type="spellStart"/>
      <w:r w:rsidRPr="00BF6A8D">
        <w:rPr>
          <w:rFonts w:ascii="Times New Roman" w:hAnsi="Times New Roman" w:cs="Times New Roman"/>
          <w:sz w:val="24"/>
          <w:szCs w:val="24"/>
          <w:lang w:val="en-US"/>
        </w:rPr>
        <w:t>infak</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shadaqah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perlu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memiliki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tingkat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profesionalisme</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tinggi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karena</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dihimpun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adalah</w:t>
      </w:r>
      <w:proofErr w:type="spellEnd"/>
      <w:r w:rsidRPr="00BF6A8D">
        <w:rPr>
          <w:rFonts w:ascii="Times New Roman" w:hAnsi="Times New Roman" w:cs="Times New Roman"/>
          <w:sz w:val="24"/>
          <w:szCs w:val="24"/>
          <w:lang w:val="en-US"/>
        </w:rPr>
        <w:t xml:space="preserve"> dana yang </w:t>
      </w:r>
      <w:proofErr w:type="spellStart"/>
      <w:r w:rsidRPr="00BF6A8D">
        <w:rPr>
          <w:rFonts w:ascii="Times New Roman" w:hAnsi="Times New Roman" w:cs="Times New Roman"/>
          <w:sz w:val="24"/>
          <w:szCs w:val="24"/>
          <w:lang w:val="en-US"/>
        </w:rPr>
        <w:t>telah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dipercayakan</w:t>
      </w:r>
      <w:proofErr w:type="spellEnd"/>
      <w:r w:rsidRPr="00BF6A8D">
        <w:rPr>
          <w:rFonts w:ascii="Times New Roman" w:hAnsi="Times New Roman" w:cs="Times New Roman"/>
          <w:sz w:val="24"/>
          <w:szCs w:val="24"/>
          <w:lang w:val="en-US"/>
        </w:rPr>
        <w:t xml:space="preserve"> oleh </w:t>
      </w:r>
      <w:proofErr w:type="spellStart"/>
      <w:r w:rsidRPr="00BF6A8D">
        <w:rPr>
          <w:rFonts w:ascii="Times New Roman" w:hAnsi="Times New Roman" w:cs="Times New Roman"/>
          <w:sz w:val="24"/>
          <w:szCs w:val="24"/>
          <w:lang w:val="en-US"/>
        </w:rPr>
        <w:t>masyarakat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kepada</w:t>
      </w:r>
      <w:proofErr w:type="spellEnd"/>
      <w:r w:rsidRPr="00BF6A8D">
        <w:rPr>
          <w:rFonts w:ascii="Times New Roman" w:hAnsi="Times New Roman" w:cs="Times New Roman"/>
          <w:sz w:val="24"/>
          <w:szCs w:val="24"/>
          <w:lang w:val="en-US"/>
        </w:rPr>
        <w:t xml:space="preserve"> Badan </w:t>
      </w:r>
      <w:proofErr w:type="spellStart"/>
      <w:r w:rsidRPr="00BF6A8D">
        <w:rPr>
          <w:rFonts w:ascii="Times New Roman" w:hAnsi="Times New Roman" w:cs="Times New Roman"/>
          <w:sz w:val="24"/>
          <w:szCs w:val="24"/>
          <w:lang w:val="en-US"/>
        </w:rPr>
        <w:t>atau</w:t>
      </w:r>
      <w:proofErr w:type="spellEnd"/>
      <w:r w:rsidRPr="00BF6A8D">
        <w:rPr>
          <w:rFonts w:ascii="Times New Roman" w:hAnsi="Times New Roman" w:cs="Times New Roman"/>
          <w:sz w:val="24"/>
          <w:szCs w:val="24"/>
          <w:lang w:val="en-US"/>
        </w:rPr>
        <w:t xml:space="preserve"> </w:t>
      </w:r>
      <w:r w:rsidRPr="00BF6A8D">
        <w:rPr>
          <w:rFonts w:ascii="Times New Roman" w:hAnsi="Times New Roman" w:cs="Times New Roman"/>
          <w:sz w:val="24"/>
          <w:szCs w:val="24"/>
          <w:lang w:val="en-US"/>
        </w:rPr>
        <w:lastRenderedPageBreak/>
        <w:t xml:space="preserve">Lembaga. </w:t>
      </w:r>
      <w:proofErr w:type="spellStart"/>
      <w:r w:rsidRPr="00BF6A8D">
        <w:rPr>
          <w:rFonts w:ascii="Times New Roman" w:hAnsi="Times New Roman" w:cs="Times New Roman"/>
          <w:sz w:val="24"/>
          <w:szCs w:val="24"/>
          <w:lang w:val="en-US"/>
        </w:rPr>
        <w:t>Perlu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kehati-hatian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sistem</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penyaluran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karena</w:t>
      </w:r>
      <w:proofErr w:type="spellEnd"/>
      <w:r w:rsidRPr="00BF6A8D">
        <w:rPr>
          <w:rFonts w:ascii="Times New Roman" w:hAnsi="Times New Roman" w:cs="Times New Roman"/>
          <w:sz w:val="24"/>
          <w:szCs w:val="24"/>
          <w:lang w:val="en-US"/>
        </w:rPr>
        <w:t xml:space="preserve"> terkait </w:t>
      </w:r>
      <w:proofErr w:type="spellStart"/>
      <w:r w:rsidRPr="00BF6A8D">
        <w:rPr>
          <w:rFonts w:ascii="Times New Roman" w:hAnsi="Times New Roman" w:cs="Times New Roman"/>
          <w:sz w:val="24"/>
          <w:szCs w:val="24"/>
          <w:lang w:val="en-US"/>
        </w:rPr>
        <w:t>kepercayaan</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amanah</w:t>
      </w:r>
      <w:proofErr w:type="spellEnd"/>
      <w:r w:rsidRPr="00BF6A8D">
        <w:rPr>
          <w:rFonts w:ascii="Times New Roman" w:hAnsi="Times New Roman" w:cs="Times New Roman"/>
          <w:sz w:val="24"/>
          <w:szCs w:val="24"/>
          <w:lang w:val="en-US"/>
        </w:rPr>
        <w:t xml:space="preserve"> orang </w:t>
      </w:r>
      <w:proofErr w:type="spellStart"/>
      <w:r w:rsidRPr="00BF6A8D">
        <w:rPr>
          <w:rFonts w:ascii="Times New Roman" w:hAnsi="Times New Roman" w:cs="Times New Roman"/>
          <w:sz w:val="24"/>
          <w:szCs w:val="24"/>
          <w:lang w:val="en-US"/>
        </w:rPr>
        <w:t>banyak</w:t>
      </w:r>
      <w:proofErr w:type="spellEnd"/>
      <w:r w:rsidRPr="00BF6A8D">
        <w:rPr>
          <w:rFonts w:ascii="Times New Roman" w:hAnsi="Times New Roman" w:cs="Times New Roman"/>
          <w:sz w:val="24"/>
          <w:szCs w:val="24"/>
          <w:lang w:val="en-US"/>
        </w:rPr>
        <w:t xml:space="preserve">. </w:t>
      </w:r>
    </w:p>
    <w:p w14:paraId="486B4D40" w14:textId="77777777" w:rsidR="00027AE6" w:rsidRPr="00BF6A8D" w:rsidRDefault="00027AE6" w:rsidP="00B561AE">
      <w:pPr>
        <w:pStyle w:val="ListParagraph"/>
        <w:spacing w:after="0" w:line="360" w:lineRule="auto"/>
        <w:ind w:left="0" w:firstLine="567"/>
        <w:jc w:val="both"/>
        <w:rPr>
          <w:rFonts w:ascii="Times New Roman" w:hAnsi="Times New Roman" w:cs="Times New Roman"/>
          <w:sz w:val="24"/>
          <w:szCs w:val="24"/>
          <w:lang w:val="en-US"/>
        </w:rPr>
      </w:pPr>
      <w:proofErr w:type="spellStart"/>
      <w:r w:rsidRPr="00BF6A8D">
        <w:rPr>
          <w:rFonts w:ascii="Times New Roman" w:hAnsi="Times New Roman" w:cs="Times New Roman"/>
          <w:sz w:val="24"/>
          <w:szCs w:val="24"/>
          <w:lang w:val="en-US"/>
        </w:rPr>
        <w:t>Pihak</w:t>
      </w:r>
      <w:proofErr w:type="spellEnd"/>
      <w:r w:rsidRPr="00BF6A8D">
        <w:rPr>
          <w:rFonts w:ascii="Times New Roman" w:hAnsi="Times New Roman" w:cs="Times New Roman"/>
          <w:sz w:val="24"/>
          <w:szCs w:val="24"/>
          <w:lang w:val="en-US"/>
        </w:rPr>
        <w:t xml:space="preserve"> Badan Amil Zakat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menjaga</w:t>
      </w:r>
      <w:proofErr w:type="spellEnd"/>
      <w:r w:rsidRPr="00BF6A8D">
        <w:rPr>
          <w:rFonts w:ascii="Times New Roman" w:hAnsi="Times New Roman" w:cs="Times New Roman"/>
          <w:sz w:val="24"/>
          <w:szCs w:val="24"/>
          <w:lang w:val="en-US"/>
        </w:rPr>
        <w:t xml:space="preserve"> dana yang </w:t>
      </w:r>
      <w:proofErr w:type="spellStart"/>
      <w:r w:rsidRPr="00BF6A8D">
        <w:rPr>
          <w:rFonts w:ascii="Times New Roman" w:hAnsi="Times New Roman" w:cs="Times New Roman"/>
          <w:sz w:val="24"/>
          <w:szCs w:val="24"/>
          <w:lang w:val="en-US"/>
        </w:rPr>
        <w:t>telah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dihimpun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masyarakat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selalu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melakukan</w:t>
      </w:r>
      <w:proofErr w:type="spellEnd"/>
      <w:r w:rsidRPr="00BF6A8D">
        <w:rPr>
          <w:rFonts w:ascii="Times New Roman" w:hAnsi="Times New Roman" w:cs="Times New Roman"/>
          <w:sz w:val="24"/>
          <w:szCs w:val="24"/>
          <w:lang w:val="en-US"/>
        </w:rPr>
        <w:t xml:space="preserve"> audit </w:t>
      </w:r>
      <w:proofErr w:type="spellStart"/>
      <w:r w:rsidRPr="00BF6A8D">
        <w:rPr>
          <w:rFonts w:ascii="Times New Roman" w:hAnsi="Times New Roman" w:cs="Times New Roman"/>
          <w:sz w:val="24"/>
          <w:szCs w:val="24"/>
          <w:lang w:val="en-US"/>
        </w:rPr>
        <w:t>keuangan</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melaporkan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laporan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keuangannya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secara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rutin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Setiap</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kebijakan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organisasi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pasti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ada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kendala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hal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kordinasi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masalah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laporan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keuangan</w:t>
      </w:r>
      <w:proofErr w:type="spellEnd"/>
      <w:r w:rsidRPr="00BF6A8D">
        <w:rPr>
          <w:rFonts w:ascii="Times New Roman" w:hAnsi="Times New Roman" w:cs="Times New Roman"/>
          <w:sz w:val="24"/>
          <w:szCs w:val="24"/>
          <w:lang w:val="en-US"/>
        </w:rPr>
        <w:t xml:space="preserve"> terkait </w:t>
      </w:r>
      <w:proofErr w:type="spellStart"/>
      <w:r w:rsidRPr="00BF6A8D">
        <w:rPr>
          <w:rFonts w:ascii="Times New Roman" w:hAnsi="Times New Roman" w:cs="Times New Roman"/>
          <w:sz w:val="24"/>
          <w:szCs w:val="24"/>
          <w:lang w:val="en-US"/>
        </w:rPr>
        <w:t>transparansi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pengumuman</w:t>
      </w:r>
      <w:proofErr w:type="spellEnd"/>
      <w:r w:rsidRPr="00BF6A8D">
        <w:rPr>
          <w:rFonts w:ascii="Times New Roman" w:hAnsi="Times New Roman" w:cs="Times New Roman"/>
          <w:sz w:val="24"/>
          <w:szCs w:val="24"/>
          <w:lang w:val="en-US"/>
        </w:rPr>
        <w:t xml:space="preserve"> dana yang </w:t>
      </w:r>
      <w:proofErr w:type="spellStart"/>
      <w:r w:rsidRPr="00BF6A8D">
        <w:rPr>
          <w:rFonts w:ascii="Times New Roman" w:hAnsi="Times New Roman" w:cs="Times New Roman"/>
          <w:sz w:val="24"/>
          <w:szCs w:val="24"/>
          <w:lang w:val="en-US"/>
        </w:rPr>
        <w:t>telah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dihimpun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Perlunya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kordinasi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antara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Baznas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pusat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provinsi</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kota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hal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penggunaan</w:t>
      </w:r>
      <w:proofErr w:type="spellEnd"/>
      <w:r w:rsidRPr="00BF6A8D">
        <w:rPr>
          <w:rFonts w:ascii="Times New Roman" w:hAnsi="Times New Roman" w:cs="Times New Roman"/>
          <w:sz w:val="24"/>
          <w:szCs w:val="24"/>
          <w:lang w:val="en-US"/>
        </w:rPr>
        <w:t xml:space="preserve"> dana dan </w:t>
      </w:r>
      <w:proofErr w:type="spellStart"/>
      <w:r w:rsidRPr="00BF6A8D">
        <w:rPr>
          <w:rFonts w:ascii="Times New Roman" w:hAnsi="Times New Roman" w:cs="Times New Roman"/>
          <w:sz w:val="24"/>
          <w:szCs w:val="24"/>
          <w:lang w:val="en-US"/>
        </w:rPr>
        <w:t>bantuan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sosial</w:t>
      </w:r>
      <w:proofErr w:type="spellEnd"/>
      <w:r w:rsidRPr="00BF6A8D">
        <w:rPr>
          <w:rFonts w:ascii="Times New Roman" w:hAnsi="Times New Roman" w:cs="Times New Roman"/>
          <w:sz w:val="24"/>
          <w:szCs w:val="24"/>
          <w:lang w:val="en-US"/>
        </w:rPr>
        <w:t xml:space="preserve"> agar </w:t>
      </w:r>
      <w:proofErr w:type="spellStart"/>
      <w:r w:rsidRPr="00BF6A8D">
        <w:rPr>
          <w:rFonts w:ascii="Times New Roman" w:hAnsi="Times New Roman" w:cs="Times New Roman"/>
          <w:sz w:val="24"/>
          <w:szCs w:val="24"/>
          <w:lang w:val="en-US"/>
        </w:rPr>
        <w:t>dapat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dikontrol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penggunaannya</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mengurangi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adanya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tindakan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diluar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batas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Apalagi</w:t>
      </w:r>
      <w:proofErr w:type="spellEnd"/>
      <w:r w:rsidRPr="00BF6A8D">
        <w:rPr>
          <w:rFonts w:ascii="Times New Roman" w:hAnsi="Times New Roman" w:cs="Times New Roman"/>
          <w:sz w:val="24"/>
          <w:szCs w:val="24"/>
          <w:lang w:val="en-US"/>
        </w:rPr>
        <w:t xml:space="preserve"> Kota Samarinda </w:t>
      </w:r>
      <w:proofErr w:type="spellStart"/>
      <w:r w:rsidRPr="00BF6A8D">
        <w:rPr>
          <w:rFonts w:ascii="Times New Roman" w:hAnsi="Times New Roman" w:cs="Times New Roman"/>
          <w:sz w:val="24"/>
          <w:szCs w:val="24"/>
          <w:lang w:val="en-US"/>
        </w:rPr>
        <w:t>merupakan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kota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besar</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penduduk</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penyumbang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mendermakan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keuangannya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kepentingan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lumayan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cukup</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besar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Perlu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adanya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sosialisasi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kesadaran</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kepedulian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membangun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pondasi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terutama</w:t>
      </w:r>
      <w:proofErr w:type="spellEnd"/>
      <w:r w:rsidRPr="00BF6A8D">
        <w:rPr>
          <w:rFonts w:ascii="Times New Roman" w:hAnsi="Times New Roman" w:cs="Times New Roman"/>
          <w:sz w:val="24"/>
          <w:szCs w:val="24"/>
          <w:lang w:val="en-US"/>
        </w:rPr>
        <w:t xml:space="preserve"> Muslim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memberikan</w:t>
      </w:r>
      <w:proofErr w:type="spellEnd"/>
      <w:r w:rsidRPr="00BF6A8D">
        <w:rPr>
          <w:rFonts w:ascii="Times New Roman" w:hAnsi="Times New Roman" w:cs="Times New Roman"/>
          <w:sz w:val="24"/>
          <w:szCs w:val="24"/>
          <w:lang w:val="en-US"/>
        </w:rPr>
        <w:t xml:space="preserve"> dana demi </w:t>
      </w:r>
      <w:proofErr w:type="spellStart"/>
      <w:r w:rsidRPr="00BF6A8D">
        <w:rPr>
          <w:rFonts w:ascii="Times New Roman" w:hAnsi="Times New Roman" w:cs="Times New Roman"/>
          <w:sz w:val="24"/>
          <w:szCs w:val="24"/>
          <w:lang w:val="en-US"/>
        </w:rPr>
        <w:t>kemajuan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
    <w:p w14:paraId="577F6465" w14:textId="77777777" w:rsidR="00027AE6" w:rsidRPr="00BF6A8D" w:rsidRDefault="00027AE6" w:rsidP="00B561AE">
      <w:pPr>
        <w:pStyle w:val="ListParagraph"/>
        <w:spacing w:after="0" w:line="360" w:lineRule="auto"/>
        <w:ind w:left="0" w:firstLine="567"/>
        <w:jc w:val="both"/>
        <w:rPr>
          <w:rFonts w:ascii="Times New Roman" w:hAnsi="Times New Roman" w:cs="Times New Roman"/>
          <w:sz w:val="24"/>
          <w:szCs w:val="24"/>
          <w:lang w:val="en-US"/>
        </w:rPr>
      </w:pPr>
      <w:r w:rsidRPr="00BF6A8D">
        <w:rPr>
          <w:rFonts w:ascii="Times New Roman" w:hAnsi="Times New Roman" w:cs="Times New Roman"/>
          <w:sz w:val="24"/>
          <w:szCs w:val="24"/>
          <w:lang w:val="en-US"/>
        </w:rPr>
        <w:t xml:space="preserve">Tata </w:t>
      </w:r>
      <w:proofErr w:type="spellStart"/>
      <w:r w:rsidRPr="00BF6A8D">
        <w:rPr>
          <w:rFonts w:ascii="Times New Roman" w:hAnsi="Times New Roman" w:cs="Times New Roman"/>
          <w:sz w:val="24"/>
          <w:szCs w:val="24"/>
          <w:lang w:val="en-US"/>
        </w:rPr>
        <w:t>kelola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manajemen</w:t>
      </w:r>
      <w:proofErr w:type="spellEnd"/>
      <w:r w:rsidRPr="00BF6A8D">
        <w:rPr>
          <w:rFonts w:ascii="Times New Roman" w:hAnsi="Times New Roman" w:cs="Times New Roman"/>
          <w:sz w:val="24"/>
          <w:szCs w:val="24"/>
          <w:lang w:val="en-US"/>
        </w:rPr>
        <w:t xml:space="preserve"> zakat, </w:t>
      </w:r>
      <w:proofErr w:type="spellStart"/>
      <w:r w:rsidRPr="00BF6A8D">
        <w:rPr>
          <w:rFonts w:ascii="Times New Roman" w:hAnsi="Times New Roman" w:cs="Times New Roman"/>
          <w:sz w:val="24"/>
          <w:szCs w:val="24"/>
          <w:lang w:val="en-US"/>
        </w:rPr>
        <w:t>infak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sadaqah</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wakaf</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kita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dapat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melihat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pelaksanaan</w:t>
      </w:r>
      <w:proofErr w:type="spellEnd"/>
      <w:r w:rsidRPr="00BF6A8D">
        <w:rPr>
          <w:rFonts w:ascii="Times New Roman" w:hAnsi="Times New Roman" w:cs="Times New Roman"/>
          <w:sz w:val="24"/>
          <w:szCs w:val="24"/>
          <w:lang w:val="en-US"/>
        </w:rPr>
        <w:t xml:space="preserve"> dan tata </w:t>
      </w:r>
      <w:proofErr w:type="spellStart"/>
      <w:r w:rsidRPr="00BF6A8D">
        <w:rPr>
          <w:rFonts w:ascii="Times New Roman" w:hAnsi="Times New Roman" w:cs="Times New Roman"/>
          <w:sz w:val="24"/>
          <w:szCs w:val="24"/>
          <w:lang w:val="en-US"/>
        </w:rPr>
        <w:t>kelola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manajemen</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diselenggarakan</w:t>
      </w:r>
      <w:proofErr w:type="spellEnd"/>
      <w:r w:rsidRPr="00BF6A8D">
        <w:rPr>
          <w:rFonts w:ascii="Times New Roman" w:hAnsi="Times New Roman" w:cs="Times New Roman"/>
          <w:sz w:val="24"/>
          <w:szCs w:val="24"/>
          <w:lang w:val="en-US"/>
        </w:rPr>
        <w:t xml:space="preserve"> oleh Masjid </w:t>
      </w:r>
      <w:proofErr w:type="spellStart"/>
      <w:r w:rsidRPr="00BF6A8D">
        <w:rPr>
          <w:rFonts w:ascii="Times New Roman" w:hAnsi="Times New Roman" w:cs="Times New Roman"/>
          <w:sz w:val="24"/>
          <w:szCs w:val="24"/>
          <w:lang w:val="en-US"/>
        </w:rPr>
        <w:t>Jogokaryan</w:t>
      </w:r>
      <w:proofErr w:type="spellEnd"/>
      <w:r w:rsidRPr="00BF6A8D">
        <w:rPr>
          <w:rFonts w:ascii="Times New Roman" w:hAnsi="Times New Roman" w:cs="Times New Roman"/>
          <w:sz w:val="24"/>
          <w:szCs w:val="24"/>
          <w:lang w:val="en-US"/>
        </w:rPr>
        <w:t xml:space="preserve"> Yogyakarta. Masyarakat </w:t>
      </w:r>
      <w:proofErr w:type="spellStart"/>
      <w:r w:rsidRPr="00BF6A8D">
        <w:rPr>
          <w:rFonts w:ascii="Times New Roman" w:hAnsi="Times New Roman" w:cs="Times New Roman"/>
          <w:sz w:val="24"/>
          <w:szCs w:val="24"/>
          <w:lang w:val="en-US"/>
        </w:rPr>
        <w:t>menaruh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kepercayaan</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besar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serta</w:t>
      </w:r>
      <w:proofErr w:type="spellEnd"/>
      <w:r w:rsidRPr="00BF6A8D">
        <w:rPr>
          <w:rFonts w:ascii="Times New Roman" w:hAnsi="Times New Roman" w:cs="Times New Roman"/>
          <w:sz w:val="24"/>
          <w:szCs w:val="24"/>
          <w:lang w:val="en-US"/>
        </w:rPr>
        <w:t xml:space="preserve"> rasa </w:t>
      </w:r>
      <w:proofErr w:type="spellStart"/>
      <w:r w:rsidRPr="00BF6A8D">
        <w:rPr>
          <w:rFonts w:ascii="Times New Roman" w:hAnsi="Times New Roman" w:cs="Times New Roman"/>
          <w:sz w:val="24"/>
          <w:szCs w:val="24"/>
          <w:lang w:val="en-US"/>
        </w:rPr>
        <w:t>simpati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pembangunan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ekonomi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ditopang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filantropi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Penerapan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manajemen</w:t>
      </w:r>
      <w:proofErr w:type="spellEnd"/>
      <w:r w:rsidRPr="00BF6A8D">
        <w:rPr>
          <w:rFonts w:ascii="Times New Roman" w:hAnsi="Times New Roman" w:cs="Times New Roman"/>
          <w:sz w:val="24"/>
          <w:szCs w:val="24"/>
          <w:lang w:val="en-US"/>
        </w:rPr>
        <w:t xml:space="preserve"> tata </w:t>
      </w:r>
      <w:proofErr w:type="spellStart"/>
      <w:r w:rsidRPr="00BF6A8D">
        <w:rPr>
          <w:rFonts w:ascii="Times New Roman" w:hAnsi="Times New Roman" w:cs="Times New Roman"/>
          <w:sz w:val="24"/>
          <w:szCs w:val="24"/>
          <w:lang w:val="en-US"/>
        </w:rPr>
        <w:t>kelola</w:t>
      </w:r>
      <w:proofErr w:type="spellEnd"/>
      <w:r w:rsidRPr="00BF6A8D">
        <w:rPr>
          <w:rFonts w:ascii="Times New Roman" w:hAnsi="Times New Roman" w:cs="Times New Roman"/>
          <w:sz w:val="24"/>
          <w:szCs w:val="24"/>
          <w:lang w:val="en-US"/>
        </w:rPr>
        <w:t xml:space="preserve"> masjid </w:t>
      </w:r>
      <w:proofErr w:type="spellStart"/>
      <w:r w:rsidRPr="00BF6A8D">
        <w:rPr>
          <w:rFonts w:ascii="Times New Roman" w:hAnsi="Times New Roman" w:cs="Times New Roman"/>
          <w:sz w:val="24"/>
          <w:szCs w:val="24"/>
          <w:lang w:val="en-US"/>
        </w:rPr>
        <w:t>perlu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didukung</w:t>
      </w:r>
      <w:proofErr w:type="spellEnd"/>
      <w:r w:rsidRPr="00BF6A8D">
        <w:rPr>
          <w:rFonts w:ascii="Times New Roman" w:hAnsi="Times New Roman" w:cs="Times New Roman"/>
          <w:sz w:val="24"/>
          <w:szCs w:val="24"/>
          <w:lang w:val="en-US"/>
        </w:rPr>
        <w:t xml:space="preserve"> oleh </w:t>
      </w:r>
      <w:proofErr w:type="spellStart"/>
      <w:r w:rsidRPr="00BF6A8D">
        <w:rPr>
          <w:rFonts w:ascii="Times New Roman" w:hAnsi="Times New Roman" w:cs="Times New Roman"/>
          <w:sz w:val="24"/>
          <w:szCs w:val="24"/>
          <w:lang w:val="en-US"/>
        </w:rPr>
        <w:t>sumber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insani</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mampu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memajukan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peradaban</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unggul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kemajuan</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perkembangan</w:t>
      </w:r>
      <w:proofErr w:type="spellEnd"/>
      <w:r w:rsidRPr="00BF6A8D">
        <w:rPr>
          <w:rFonts w:ascii="Times New Roman" w:hAnsi="Times New Roman" w:cs="Times New Roman"/>
          <w:sz w:val="24"/>
          <w:szCs w:val="24"/>
          <w:lang w:val="en-US"/>
        </w:rPr>
        <w:t xml:space="preserve"> masjid di masa </w:t>
      </w:r>
      <w:proofErr w:type="spellStart"/>
      <w:r w:rsidRPr="00BF6A8D">
        <w:rPr>
          <w:rFonts w:ascii="Times New Roman" w:hAnsi="Times New Roman" w:cs="Times New Roman"/>
          <w:sz w:val="24"/>
          <w:szCs w:val="24"/>
          <w:lang w:val="en-US"/>
        </w:rPr>
        <w:t>mendatang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Perkembangan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infak</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sadaqah</w:t>
      </w:r>
      <w:proofErr w:type="spellEnd"/>
      <w:r w:rsidRPr="00BF6A8D">
        <w:rPr>
          <w:rFonts w:ascii="Times New Roman" w:hAnsi="Times New Roman" w:cs="Times New Roman"/>
          <w:sz w:val="24"/>
          <w:szCs w:val="24"/>
          <w:lang w:val="en-US"/>
        </w:rPr>
        <w:t xml:space="preserve"> di masjid </w:t>
      </w:r>
      <w:proofErr w:type="spellStart"/>
      <w:r w:rsidRPr="00BF6A8D">
        <w:rPr>
          <w:rFonts w:ascii="Times New Roman" w:hAnsi="Times New Roman" w:cs="Times New Roman"/>
          <w:sz w:val="24"/>
          <w:szCs w:val="24"/>
          <w:lang w:val="en-US"/>
        </w:rPr>
        <w:t>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menumbuhkan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sifat</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terus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memberi</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melayani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kepada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sesama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Selain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tempat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ibadah</w:t>
      </w:r>
      <w:proofErr w:type="spellEnd"/>
      <w:r w:rsidRPr="00BF6A8D">
        <w:rPr>
          <w:rFonts w:ascii="Times New Roman" w:hAnsi="Times New Roman" w:cs="Times New Roman"/>
          <w:sz w:val="24"/>
          <w:szCs w:val="24"/>
          <w:lang w:val="en-US"/>
        </w:rPr>
        <w:t xml:space="preserve">, masjid </w:t>
      </w:r>
      <w:proofErr w:type="spellStart"/>
      <w:r w:rsidRPr="00BF6A8D">
        <w:rPr>
          <w:rFonts w:ascii="Times New Roman" w:hAnsi="Times New Roman" w:cs="Times New Roman"/>
          <w:sz w:val="24"/>
          <w:szCs w:val="24"/>
          <w:lang w:val="en-US"/>
        </w:rPr>
        <w:t>bisa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menumbuhkan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nilai-nilai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kebersamaan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seperti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berkumpul</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bersosialisasi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bersama</w:t>
      </w:r>
      <w:proofErr w:type="spellEnd"/>
      <w:r w:rsidRPr="00BF6A8D">
        <w:rPr>
          <w:rFonts w:ascii="Times New Roman" w:hAnsi="Times New Roman" w:cs="Times New Roman"/>
          <w:sz w:val="24"/>
          <w:szCs w:val="24"/>
          <w:lang w:val="en-US"/>
        </w:rPr>
        <w:t>.</w:t>
      </w:r>
    </w:p>
    <w:p w14:paraId="4D3B4FDB" w14:textId="77777777" w:rsidR="00B561AE" w:rsidRPr="00BF6A8D" w:rsidRDefault="00637215" w:rsidP="00B561AE">
      <w:pPr>
        <w:pStyle w:val="ListParagraph"/>
        <w:spacing w:after="0" w:line="360" w:lineRule="auto"/>
        <w:ind w:left="0" w:firstLine="567"/>
        <w:jc w:val="both"/>
        <w:rPr>
          <w:rFonts w:ascii="Times New Roman" w:hAnsi="Times New Roman" w:cs="Times New Roman"/>
          <w:sz w:val="24"/>
          <w:szCs w:val="24"/>
          <w:lang w:val="en-US"/>
        </w:rPr>
      </w:pPr>
      <w:r w:rsidRPr="00BF6A8D">
        <w:rPr>
          <w:rFonts w:ascii="Times New Roman" w:hAnsi="Times New Roman" w:cs="Times New Roman"/>
          <w:sz w:val="24"/>
          <w:szCs w:val="24"/>
          <w:lang w:val="en-US"/>
        </w:rPr>
        <w:t xml:space="preserve">Zakat </w:t>
      </w:r>
      <w:proofErr w:type="spellStart"/>
      <w:r w:rsidRPr="00BF6A8D">
        <w:rPr>
          <w:rFonts w:ascii="Times New Roman" w:hAnsi="Times New Roman" w:cs="Times New Roman"/>
          <w:sz w:val="24"/>
          <w:szCs w:val="24"/>
          <w:lang w:val="en-US"/>
        </w:rPr>
        <w:t>menurut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pandangan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pihak</w:t>
      </w:r>
      <w:proofErr w:type="spellEnd"/>
      <w:r w:rsidRPr="00BF6A8D">
        <w:rPr>
          <w:rFonts w:ascii="Times New Roman" w:hAnsi="Times New Roman" w:cs="Times New Roman"/>
          <w:sz w:val="24"/>
          <w:szCs w:val="24"/>
          <w:lang w:val="en-US"/>
        </w:rPr>
        <w:t xml:space="preserve"> MUI </w:t>
      </w:r>
      <w:proofErr w:type="spellStart"/>
      <w:r w:rsidRPr="00BF6A8D">
        <w:rPr>
          <w:rFonts w:ascii="Times New Roman" w:hAnsi="Times New Roman" w:cs="Times New Roman"/>
          <w:sz w:val="24"/>
          <w:szCs w:val="24"/>
          <w:lang w:val="en-US"/>
        </w:rPr>
        <w:t>harus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diklasifikasikan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antara</w:t>
      </w:r>
      <w:proofErr w:type="spellEnd"/>
      <w:r w:rsidRPr="00BF6A8D">
        <w:rPr>
          <w:rFonts w:ascii="Times New Roman" w:hAnsi="Times New Roman" w:cs="Times New Roman"/>
          <w:sz w:val="24"/>
          <w:szCs w:val="24"/>
          <w:lang w:val="en-US"/>
        </w:rPr>
        <w:t xml:space="preserve"> zakat, </w:t>
      </w:r>
      <w:proofErr w:type="spellStart"/>
      <w:r w:rsidRPr="00BF6A8D">
        <w:rPr>
          <w:rFonts w:ascii="Times New Roman" w:hAnsi="Times New Roman" w:cs="Times New Roman"/>
          <w:sz w:val="24"/>
          <w:szCs w:val="24"/>
          <w:lang w:val="en-US"/>
        </w:rPr>
        <w:t>infak</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shadaqah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karena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sifatnya</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berbeda</w:t>
      </w:r>
      <w:proofErr w:type="spellEnd"/>
      <w:r w:rsidRPr="00BF6A8D">
        <w:rPr>
          <w:rFonts w:ascii="Times New Roman" w:hAnsi="Times New Roman" w:cs="Times New Roman"/>
          <w:sz w:val="24"/>
          <w:szCs w:val="24"/>
          <w:lang w:val="en-US"/>
        </w:rPr>
        <w:t xml:space="preserve">. Zakat </w:t>
      </w:r>
      <w:proofErr w:type="spellStart"/>
      <w:r w:rsidRPr="00BF6A8D">
        <w:rPr>
          <w:rFonts w:ascii="Times New Roman" w:hAnsi="Times New Roman" w:cs="Times New Roman"/>
          <w:sz w:val="24"/>
          <w:szCs w:val="24"/>
          <w:lang w:val="en-US"/>
        </w:rPr>
        <w:t>dikumpulkan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merupakan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iuran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wajib</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bukan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hanya</w:t>
      </w:r>
      <w:proofErr w:type="spellEnd"/>
      <w:r w:rsidRPr="00BF6A8D">
        <w:rPr>
          <w:rFonts w:ascii="Times New Roman" w:hAnsi="Times New Roman" w:cs="Times New Roman"/>
          <w:sz w:val="24"/>
          <w:szCs w:val="24"/>
          <w:lang w:val="en-US"/>
        </w:rPr>
        <w:t xml:space="preserve"> pada </w:t>
      </w:r>
      <w:proofErr w:type="spellStart"/>
      <w:r w:rsidRPr="00BF6A8D">
        <w:rPr>
          <w:rFonts w:ascii="Times New Roman" w:hAnsi="Times New Roman" w:cs="Times New Roman"/>
          <w:sz w:val="24"/>
          <w:szCs w:val="24"/>
          <w:lang w:val="en-US"/>
        </w:rPr>
        <w:t>bulan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puasa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semata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namun</w:t>
      </w:r>
      <w:proofErr w:type="spellEnd"/>
      <w:r w:rsidRPr="00BF6A8D">
        <w:rPr>
          <w:rFonts w:ascii="Times New Roman" w:hAnsi="Times New Roman" w:cs="Times New Roman"/>
          <w:sz w:val="24"/>
          <w:szCs w:val="24"/>
          <w:lang w:val="en-US"/>
        </w:rPr>
        <w:t xml:space="preserve"> zakat </w:t>
      </w:r>
      <w:proofErr w:type="spellStart"/>
      <w:r w:rsidRPr="00BF6A8D">
        <w:rPr>
          <w:rFonts w:ascii="Times New Roman" w:hAnsi="Times New Roman" w:cs="Times New Roman"/>
          <w:sz w:val="24"/>
          <w:szCs w:val="24"/>
          <w:lang w:val="en-US"/>
        </w:rPr>
        <w:t>dapat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dibayarkan</w:t>
      </w:r>
      <w:proofErr w:type="spellEnd"/>
      <w:r w:rsidRPr="00BF6A8D">
        <w:rPr>
          <w:rFonts w:ascii="Times New Roman" w:hAnsi="Times New Roman" w:cs="Times New Roman"/>
          <w:sz w:val="24"/>
          <w:szCs w:val="24"/>
          <w:lang w:val="en-US"/>
        </w:rPr>
        <w:t xml:space="preserve"> di </w:t>
      </w:r>
      <w:proofErr w:type="spellStart"/>
      <w:r w:rsidRPr="00BF6A8D">
        <w:rPr>
          <w:rFonts w:ascii="Times New Roman" w:hAnsi="Times New Roman" w:cs="Times New Roman"/>
          <w:sz w:val="24"/>
          <w:szCs w:val="24"/>
          <w:lang w:val="en-US"/>
        </w:rPr>
        <w:t>bulan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lainnya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seperti</w:t>
      </w:r>
      <w:proofErr w:type="spellEnd"/>
      <w:r w:rsidRPr="00BF6A8D">
        <w:rPr>
          <w:rFonts w:ascii="Times New Roman" w:hAnsi="Times New Roman" w:cs="Times New Roman"/>
          <w:sz w:val="24"/>
          <w:szCs w:val="24"/>
          <w:lang w:val="en-US"/>
        </w:rPr>
        <w:t xml:space="preserve"> zakat </w:t>
      </w:r>
      <w:proofErr w:type="spellStart"/>
      <w:r w:rsidRPr="00BF6A8D">
        <w:rPr>
          <w:rFonts w:ascii="Times New Roman" w:hAnsi="Times New Roman" w:cs="Times New Roman"/>
          <w:sz w:val="24"/>
          <w:szCs w:val="24"/>
          <w:lang w:val="en-US"/>
        </w:rPr>
        <w:t>penghasilan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Sumbangsih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terbesar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zakat, </w:t>
      </w:r>
      <w:proofErr w:type="spellStart"/>
      <w:r w:rsidRPr="00BF6A8D">
        <w:rPr>
          <w:rFonts w:ascii="Times New Roman" w:hAnsi="Times New Roman" w:cs="Times New Roman"/>
          <w:sz w:val="24"/>
          <w:szCs w:val="24"/>
          <w:lang w:val="en-US"/>
        </w:rPr>
        <w:t>infak</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shadaqah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bukan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hanya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membantu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saudara-saudara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muslim</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termasuk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satu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asnab</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semata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Namun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pihak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pengelola</w:t>
      </w:r>
      <w:proofErr w:type="spellEnd"/>
      <w:r w:rsidRPr="00BF6A8D">
        <w:rPr>
          <w:rFonts w:ascii="Times New Roman" w:hAnsi="Times New Roman" w:cs="Times New Roman"/>
          <w:sz w:val="24"/>
          <w:szCs w:val="24"/>
          <w:lang w:val="en-US"/>
        </w:rPr>
        <w:t xml:space="preserve"> amil </w:t>
      </w:r>
      <w:proofErr w:type="spellStart"/>
      <w:r w:rsidRPr="00BF6A8D">
        <w:rPr>
          <w:rFonts w:ascii="Times New Roman" w:hAnsi="Times New Roman" w:cs="Times New Roman"/>
          <w:sz w:val="24"/>
          <w:szCs w:val="24"/>
          <w:lang w:val="en-US"/>
        </w:rPr>
        <w:t>mendapatkan</w:t>
      </w:r>
      <w:proofErr w:type="spellEnd"/>
      <w:r w:rsidRPr="00BF6A8D">
        <w:rPr>
          <w:rFonts w:ascii="Times New Roman" w:hAnsi="Times New Roman" w:cs="Times New Roman"/>
          <w:sz w:val="24"/>
          <w:szCs w:val="24"/>
          <w:lang w:val="en-US"/>
        </w:rPr>
        <w:t xml:space="preserve"> dana / </w:t>
      </w:r>
      <w:proofErr w:type="spellStart"/>
      <w:r w:rsidRPr="00BF6A8D">
        <w:rPr>
          <w:rFonts w:ascii="Times New Roman" w:hAnsi="Times New Roman" w:cs="Times New Roman"/>
          <w:sz w:val="24"/>
          <w:szCs w:val="24"/>
          <w:lang w:val="en-US"/>
        </w:rPr>
        <w:t>gaji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sebagai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pengelola</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berasal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infak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Infak</w:t>
      </w:r>
      <w:proofErr w:type="spellEnd"/>
      <w:r w:rsidRPr="00BF6A8D">
        <w:rPr>
          <w:rFonts w:ascii="Times New Roman" w:hAnsi="Times New Roman" w:cs="Times New Roman"/>
          <w:sz w:val="24"/>
          <w:szCs w:val="24"/>
          <w:lang w:val="en-US"/>
        </w:rPr>
        <w:t xml:space="preserve"> masjid </w:t>
      </w:r>
      <w:proofErr w:type="spellStart"/>
      <w:r w:rsidRPr="00BF6A8D">
        <w:rPr>
          <w:rFonts w:ascii="Times New Roman" w:hAnsi="Times New Roman" w:cs="Times New Roman"/>
          <w:sz w:val="24"/>
          <w:szCs w:val="24"/>
          <w:lang w:val="en-US"/>
        </w:rPr>
        <w:t>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membantu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organisasi</w:t>
      </w:r>
      <w:proofErr w:type="spellEnd"/>
      <w:r w:rsidRPr="00BF6A8D">
        <w:rPr>
          <w:rFonts w:ascii="Times New Roman" w:hAnsi="Times New Roman" w:cs="Times New Roman"/>
          <w:sz w:val="24"/>
          <w:szCs w:val="24"/>
          <w:lang w:val="en-US"/>
        </w:rPr>
        <w:t xml:space="preserve"> masjid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terus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membangun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peradaban</w:t>
      </w:r>
      <w:proofErr w:type="spellEnd"/>
      <w:r w:rsidRPr="00BF6A8D">
        <w:rPr>
          <w:rFonts w:ascii="Times New Roman" w:hAnsi="Times New Roman" w:cs="Times New Roman"/>
          <w:sz w:val="24"/>
          <w:szCs w:val="24"/>
          <w:lang w:val="en-US"/>
        </w:rPr>
        <w:t xml:space="preserve"> Islam di masa </w:t>
      </w:r>
      <w:r w:rsidRPr="00BF6A8D">
        <w:rPr>
          <w:rFonts w:ascii="Times New Roman" w:hAnsi="Times New Roman" w:cs="Times New Roman"/>
          <w:sz w:val="24"/>
          <w:szCs w:val="24"/>
          <w:lang w:val="en-US"/>
        </w:rPr>
        <w:lastRenderedPageBreak/>
        <w:t xml:space="preserve">yang </w:t>
      </w:r>
      <w:proofErr w:type="spellStart"/>
      <w:r w:rsidRPr="00BF6A8D">
        <w:rPr>
          <w:rFonts w:ascii="Times New Roman" w:hAnsi="Times New Roman" w:cs="Times New Roman"/>
          <w:sz w:val="24"/>
          <w:szCs w:val="24"/>
          <w:lang w:val="en-US"/>
        </w:rPr>
        <w:t>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datang</w:t>
      </w:r>
      <w:proofErr w:type="spellEnd"/>
      <w:r w:rsidRPr="00BF6A8D">
        <w:rPr>
          <w:rFonts w:ascii="Times New Roman" w:hAnsi="Times New Roman" w:cs="Times New Roman"/>
          <w:sz w:val="24"/>
          <w:szCs w:val="24"/>
          <w:lang w:val="en-US"/>
        </w:rPr>
        <w:t xml:space="preserve">. Masjid </w:t>
      </w:r>
      <w:proofErr w:type="spellStart"/>
      <w:r w:rsidRPr="00BF6A8D">
        <w:rPr>
          <w:rFonts w:ascii="Times New Roman" w:hAnsi="Times New Roman" w:cs="Times New Roman"/>
          <w:sz w:val="24"/>
          <w:szCs w:val="24"/>
          <w:lang w:val="en-US"/>
        </w:rPr>
        <w:t>dapat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dibangun</w:t>
      </w:r>
      <w:proofErr w:type="spellEnd"/>
      <w:r w:rsidRPr="00BF6A8D">
        <w:rPr>
          <w:rFonts w:ascii="Times New Roman" w:hAnsi="Times New Roman" w:cs="Times New Roman"/>
          <w:sz w:val="24"/>
          <w:szCs w:val="24"/>
          <w:lang w:val="en-US"/>
        </w:rPr>
        <w:t xml:space="preserve"> tidak </w:t>
      </w:r>
      <w:proofErr w:type="spellStart"/>
      <w:r w:rsidRPr="00BF6A8D">
        <w:rPr>
          <w:rFonts w:ascii="Times New Roman" w:hAnsi="Times New Roman" w:cs="Times New Roman"/>
          <w:sz w:val="24"/>
          <w:szCs w:val="24"/>
          <w:lang w:val="en-US"/>
        </w:rPr>
        <w:t>hanya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fisik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semata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namun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pondasi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keimanan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terus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meramaikan</w:t>
      </w:r>
      <w:proofErr w:type="spellEnd"/>
      <w:r w:rsidRPr="00BF6A8D">
        <w:rPr>
          <w:rFonts w:ascii="Times New Roman" w:hAnsi="Times New Roman" w:cs="Times New Roman"/>
          <w:sz w:val="24"/>
          <w:szCs w:val="24"/>
          <w:lang w:val="en-US"/>
        </w:rPr>
        <w:t xml:space="preserve"> masjid. Tidak </w:t>
      </w:r>
      <w:proofErr w:type="spellStart"/>
      <w:r w:rsidRPr="00BF6A8D">
        <w:rPr>
          <w:rFonts w:ascii="Times New Roman" w:hAnsi="Times New Roman" w:cs="Times New Roman"/>
          <w:sz w:val="24"/>
          <w:szCs w:val="24"/>
          <w:lang w:val="en-US"/>
        </w:rPr>
        <w:t>kalah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penting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peran</w:t>
      </w:r>
      <w:proofErr w:type="spellEnd"/>
      <w:r w:rsidRPr="00BF6A8D">
        <w:rPr>
          <w:rFonts w:ascii="Times New Roman" w:hAnsi="Times New Roman" w:cs="Times New Roman"/>
          <w:sz w:val="24"/>
          <w:szCs w:val="24"/>
          <w:lang w:val="en-US"/>
        </w:rPr>
        <w:t xml:space="preserve"> BAZ </w:t>
      </w:r>
      <w:proofErr w:type="spellStart"/>
      <w:r w:rsidRPr="00BF6A8D">
        <w:rPr>
          <w:rFonts w:ascii="Times New Roman" w:hAnsi="Times New Roman" w:cs="Times New Roman"/>
          <w:sz w:val="24"/>
          <w:szCs w:val="24"/>
          <w:lang w:val="en-US"/>
        </w:rPr>
        <w:t>provinsi</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kota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membuat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sebuah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anggaran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dengan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pemerintah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setempat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turut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andil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memberikan</w:t>
      </w:r>
      <w:proofErr w:type="spellEnd"/>
      <w:r w:rsidRPr="00BF6A8D">
        <w:rPr>
          <w:rFonts w:ascii="Times New Roman" w:hAnsi="Times New Roman" w:cs="Times New Roman"/>
          <w:sz w:val="24"/>
          <w:szCs w:val="24"/>
          <w:lang w:val="en-US"/>
        </w:rPr>
        <w:t xml:space="preserve"> SK </w:t>
      </w:r>
      <w:proofErr w:type="spellStart"/>
      <w:r w:rsidRPr="00BF6A8D">
        <w:rPr>
          <w:rFonts w:ascii="Times New Roman" w:hAnsi="Times New Roman" w:cs="Times New Roman"/>
          <w:sz w:val="24"/>
          <w:szCs w:val="24"/>
          <w:lang w:val="en-US"/>
        </w:rPr>
        <w:t>bagi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pengurus</w:t>
      </w:r>
      <w:proofErr w:type="spellEnd"/>
      <w:r w:rsidRPr="00BF6A8D">
        <w:rPr>
          <w:rFonts w:ascii="Times New Roman" w:hAnsi="Times New Roman" w:cs="Times New Roman"/>
          <w:sz w:val="24"/>
          <w:szCs w:val="24"/>
          <w:lang w:val="en-US"/>
        </w:rPr>
        <w:t xml:space="preserve"> masjid </w:t>
      </w:r>
      <w:proofErr w:type="spellStart"/>
      <w:r w:rsidRPr="00BF6A8D">
        <w:rPr>
          <w:rFonts w:ascii="Times New Roman" w:hAnsi="Times New Roman" w:cs="Times New Roman"/>
          <w:sz w:val="24"/>
          <w:szCs w:val="24"/>
          <w:lang w:val="en-US"/>
        </w:rPr>
        <w:t>secara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resmi</w:t>
      </w:r>
      <w:proofErr w:type="spellEnd"/>
      <w:r w:rsidRPr="00BF6A8D">
        <w:rPr>
          <w:rFonts w:ascii="Times New Roman" w:hAnsi="Times New Roman" w:cs="Times New Roman"/>
          <w:sz w:val="24"/>
          <w:szCs w:val="24"/>
          <w:lang w:val="en-US"/>
        </w:rPr>
        <w:t xml:space="preserve"> zakat </w:t>
      </w:r>
      <w:proofErr w:type="spellStart"/>
      <w:r w:rsidRPr="00BF6A8D">
        <w:rPr>
          <w:rFonts w:ascii="Times New Roman" w:hAnsi="Times New Roman" w:cs="Times New Roman"/>
          <w:sz w:val="24"/>
          <w:szCs w:val="24"/>
          <w:lang w:val="en-US"/>
        </w:rPr>
        <w:t>infak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sadaqah</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terkumpul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dikelola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secara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rapi</w:t>
      </w:r>
      <w:proofErr w:type="spellEnd"/>
      <w:r w:rsidR="006D6036" w:rsidRPr="00BF6A8D">
        <w:rPr>
          <w:rFonts w:ascii="Times New Roman" w:hAnsi="Times New Roman" w:cs="Times New Roman"/>
          <w:sz w:val="24"/>
          <w:szCs w:val="24"/>
          <w:lang w:val="en-US"/>
        </w:rPr>
        <w:t xml:space="preserve"> d</w:t>
      </w:r>
      <w:r w:rsidRPr="00BF6A8D">
        <w:rPr>
          <w:rFonts w:ascii="Times New Roman" w:hAnsi="Times New Roman" w:cs="Times New Roman"/>
          <w:sz w:val="24"/>
          <w:szCs w:val="24"/>
          <w:lang w:val="en-US"/>
        </w:rPr>
        <w:t xml:space="preserve">an </w:t>
      </w:r>
      <w:proofErr w:type="spellStart"/>
      <w:r w:rsidRPr="00BF6A8D">
        <w:rPr>
          <w:rFonts w:ascii="Times New Roman" w:hAnsi="Times New Roman" w:cs="Times New Roman"/>
          <w:sz w:val="24"/>
          <w:szCs w:val="24"/>
          <w:lang w:val="en-US"/>
        </w:rPr>
        <w:t>terus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dilaporkan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manajemennya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kepada</w:t>
      </w:r>
      <w:proofErr w:type="spellEnd"/>
      <w:r w:rsidRPr="00BF6A8D">
        <w:rPr>
          <w:rFonts w:ascii="Times New Roman" w:hAnsi="Times New Roman" w:cs="Times New Roman"/>
          <w:sz w:val="24"/>
          <w:szCs w:val="24"/>
          <w:lang w:val="en-US"/>
        </w:rPr>
        <w:t xml:space="preserve"> BAZ. Hal </w:t>
      </w:r>
      <w:proofErr w:type="spellStart"/>
      <w:r w:rsidRPr="00BF6A8D">
        <w:rPr>
          <w:rFonts w:ascii="Times New Roman" w:hAnsi="Times New Roman" w:cs="Times New Roman"/>
          <w:sz w:val="24"/>
          <w:szCs w:val="24"/>
          <w:lang w:val="en-US"/>
        </w:rPr>
        <w:t>ini</w:t>
      </w:r>
      <w:proofErr w:type="spellEnd"/>
      <w:r w:rsidRPr="00BF6A8D">
        <w:rPr>
          <w:rFonts w:ascii="Times New Roman" w:hAnsi="Times New Roman" w:cs="Times New Roman"/>
          <w:sz w:val="24"/>
          <w:szCs w:val="24"/>
          <w:lang w:val="en-US"/>
        </w:rPr>
        <w:t xml:space="preserve"> pula yang </w:t>
      </w:r>
      <w:proofErr w:type="spellStart"/>
      <w:r w:rsidRPr="00BF6A8D">
        <w:rPr>
          <w:rFonts w:ascii="Times New Roman" w:hAnsi="Times New Roman" w:cs="Times New Roman"/>
          <w:sz w:val="24"/>
          <w:szCs w:val="24"/>
          <w:lang w:val="en-US"/>
        </w:rPr>
        <w:t>meminimalisir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adanya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kesenjangan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antara</w:t>
      </w:r>
      <w:proofErr w:type="spellEnd"/>
      <w:r w:rsidRPr="00BF6A8D">
        <w:rPr>
          <w:rFonts w:ascii="Times New Roman" w:hAnsi="Times New Roman" w:cs="Times New Roman"/>
          <w:sz w:val="24"/>
          <w:szCs w:val="24"/>
          <w:lang w:val="en-US"/>
        </w:rPr>
        <w:t xml:space="preserve"> guru </w:t>
      </w:r>
      <w:proofErr w:type="spellStart"/>
      <w:r w:rsidRPr="00BF6A8D">
        <w:rPr>
          <w:rFonts w:ascii="Times New Roman" w:hAnsi="Times New Roman" w:cs="Times New Roman"/>
          <w:sz w:val="24"/>
          <w:szCs w:val="24"/>
          <w:lang w:val="en-US"/>
        </w:rPr>
        <w:t>ngaji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atau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tokoh</w:t>
      </w:r>
      <w:proofErr w:type="spellEnd"/>
      <w:r w:rsidRPr="00BF6A8D">
        <w:rPr>
          <w:rFonts w:ascii="Times New Roman" w:hAnsi="Times New Roman" w:cs="Times New Roman"/>
          <w:sz w:val="24"/>
          <w:szCs w:val="24"/>
          <w:lang w:val="en-US"/>
        </w:rPr>
        <w:t xml:space="preserve"> agama dan </w:t>
      </w:r>
      <w:proofErr w:type="spellStart"/>
      <w:r w:rsidRPr="00BF6A8D">
        <w:rPr>
          <w:rFonts w:ascii="Times New Roman" w:hAnsi="Times New Roman" w:cs="Times New Roman"/>
          <w:sz w:val="24"/>
          <w:szCs w:val="24"/>
          <w:lang w:val="en-US"/>
        </w:rPr>
        <w:t>pihak</w:t>
      </w:r>
      <w:proofErr w:type="spellEnd"/>
      <w:r w:rsidRPr="00BF6A8D">
        <w:rPr>
          <w:rFonts w:ascii="Times New Roman" w:hAnsi="Times New Roman" w:cs="Times New Roman"/>
          <w:sz w:val="24"/>
          <w:szCs w:val="24"/>
          <w:lang w:val="en-US"/>
        </w:rPr>
        <w:t xml:space="preserve"> amil yang </w:t>
      </w:r>
      <w:proofErr w:type="spellStart"/>
      <w:r w:rsidRPr="00BF6A8D">
        <w:rPr>
          <w:rFonts w:ascii="Times New Roman" w:hAnsi="Times New Roman" w:cs="Times New Roman"/>
          <w:sz w:val="24"/>
          <w:szCs w:val="24"/>
          <w:lang w:val="en-US"/>
        </w:rPr>
        <w:t>mengelola</w:t>
      </w:r>
      <w:proofErr w:type="spellEnd"/>
      <w:r w:rsidRPr="00BF6A8D">
        <w:rPr>
          <w:rFonts w:ascii="Times New Roman" w:hAnsi="Times New Roman" w:cs="Times New Roman"/>
          <w:sz w:val="24"/>
          <w:szCs w:val="24"/>
          <w:lang w:val="en-US"/>
        </w:rPr>
        <w:t xml:space="preserve"> zakat, </w:t>
      </w:r>
      <w:proofErr w:type="spellStart"/>
      <w:r w:rsidRPr="00BF6A8D">
        <w:rPr>
          <w:rFonts w:ascii="Times New Roman" w:hAnsi="Times New Roman" w:cs="Times New Roman"/>
          <w:sz w:val="24"/>
          <w:szCs w:val="24"/>
          <w:lang w:val="en-US"/>
        </w:rPr>
        <w:t>infaq</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sadaqah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Secara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resmi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sebagai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semangat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pengelola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terus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mensyiarkan</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mendakwahkan</w:t>
      </w:r>
      <w:proofErr w:type="spellEnd"/>
      <w:r w:rsidRPr="00BF6A8D">
        <w:rPr>
          <w:rFonts w:ascii="Times New Roman" w:hAnsi="Times New Roman" w:cs="Times New Roman"/>
          <w:sz w:val="24"/>
          <w:szCs w:val="24"/>
          <w:lang w:val="en-US"/>
        </w:rPr>
        <w:t xml:space="preserve"> Islam.</w:t>
      </w:r>
    </w:p>
    <w:p w14:paraId="7773643D" w14:textId="77777777" w:rsidR="00637215" w:rsidRPr="00BF6A8D" w:rsidRDefault="00637215" w:rsidP="00B561AE">
      <w:pPr>
        <w:pStyle w:val="ListParagraph"/>
        <w:spacing w:after="0" w:line="360" w:lineRule="auto"/>
        <w:ind w:left="0" w:firstLine="567"/>
        <w:jc w:val="both"/>
        <w:rPr>
          <w:rFonts w:ascii="Times New Roman" w:hAnsi="Times New Roman" w:cs="Times New Roman"/>
          <w:sz w:val="24"/>
          <w:szCs w:val="24"/>
          <w:lang w:val="en-US"/>
        </w:rPr>
      </w:pPr>
      <w:proofErr w:type="spellStart"/>
      <w:r w:rsidRPr="00BF6A8D">
        <w:rPr>
          <w:rFonts w:ascii="Times New Roman" w:hAnsi="Times New Roman" w:cs="Times New Roman"/>
          <w:sz w:val="24"/>
          <w:szCs w:val="24"/>
          <w:lang w:val="en-US"/>
        </w:rPr>
        <w:t>Bagi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ada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sebuah</w:t>
      </w:r>
      <w:proofErr w:type="spellEnd"/>
      <w:r w:rsidRPr="00BF6A8D">
        <w:rPr>
          <w:rFonts w:ascii="Times New Roman" w:hAnsi="Times New Roman" w:cs="Times New Roman"/>
          <w:sz w:val="24"/>
          <w:szCs w:val="24"/>
          <w:lang w:val="en-US"/>
        </w:rPr>
        <w:t xml:space="preserve"> dana yang </w:t>
      </w:r>
      <w:proofErr w:type="spellStart"/>
      <w:r w:rsidRPr="00BF6A8D">
        <w:rPr>
          <w:rFonts w:ascii="Times New Roman" w:hAnsi="Times New Roman" w:cs="Times New Roman"/>
          <w:sz w:val="24"/>
          <w:szCs w:val="24"/>
          <w:lang w:val="en-US"/>
        </w:rPr>
        <w:t>diberikan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kepada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kehidupan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melayani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serta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membantu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saudara-saudara</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kurang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beruntung</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tersebut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adalah</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dilakukan</w:t>
      </w:r>
      <w:proofErr w:type="spellEnd"/>
      <w:r w:rsidRPr="00BF6A8D">
        <w:rPr>
          <w:rFonts w:ascii="Times New Roman" w:hAnsi="Times New Roman" w:cs="Times New Roman"/>
          <w:sz w:val="24"/>
          <w:szCs w:val="24"/>
          <w:lang w:val="en-US"/>
        </w:rPr>
        <w:t xml:space="preserve"> pada </w:t>
      </w:r>
      <w:proofErr w:type="spellStart"/>
      <w:r w:rsidRPr="00BF6A8D">
        <w:rPr>
          <w:rFonts w:ascii="Times New Roman" w:hAnsi="Times New Roman" w:cs="Times New Roman"/>
          <w:sz w:val="24"/>
          <w:szCs w:val="24"/>
          <w:lang w:val="en-US"/>
        </w:rPr>
        <w:t>saat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misa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doa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bersama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dengan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memberikan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uang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secara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sukarela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sebuah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amplop</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sangat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berguna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terus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menghidupi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kebutuhan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rohani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w:t>
      </w:r>
    </w:p>
    <w:p w14:paraId="20D976A4" w14:textId="77777777" w:rsidR="00637215" w:rsidRPr="00BF6A8D" w:rsidRDefault="00637215" w:rsidP="00B561AE">
      <w:pPr>
        <w:pStyle w:val="ListParagraph"/>
        <w:spacing w:after="0" w:line="360" w:lineRule="auto"/>
        <w:ind w:left="0" w:firstLine="567"/>
        <w:jc w:val="both"/>
        <w:rPr>
          <w:rFonts w:ascii="Times New Roman" w:hAnsi="Times New Roman" w:cs="Times New Roman"/>
          <w:sz w:val="24"/>
          <w:szCs w:val="24"/>
          <w:lang w:val="en-US"/>
        </w:rPr>
      </w:pPr>
      <w:r w:rsidRPr="00BF6A8D">
        <w:rPr>
          <w:rFonts w:ascii="Times New Roman" w:hAnsi="Times New Roman" w:cs="Times New Roman"/>
          <w:sz w:val="24"/>
          <w:szCs w:val="24"/>
          <w:lang w:val="en-US"/>
        </w:rPr>
        <w:t xml:space="preserve">Dana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tidak </w:t>
      </w:r>
      <w:proofErr w:type="spellStart"/>
      <w:r w:rsidRPr="00BF6A8D">
        <w:rPr>
          <w:rFonts w:ascii="Times New Roman" w:hAnsi="Times New Roman" w:cs="Times New Roman"/>
          <w:sz w:val="24"/>
          <w:szCs w:val="24"/>
          <w:lang w:val="en-US"/>
        </w:rPr>
        <w:t>dapat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dipisahkan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sejarah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masa </w:t>
      </w:r>
      <w:proofErr w:type="spellStart"/>
      <w:r w:rsidRPr="00BF6A8D">
        <w:rPr>
          <w:rFonts w:ascii="Times New Roman" w:hAnsi="Times New Roman" w:cs="Times New Roman"/>
          <w:sz w:val="24"/>
          <w:szCs w:val="24"/>
          <w:lang w:val="en-US"/>
        </w:rPr>
        <w:t>silam</w:t>
      </w:r>
      <w:proofErr w:type="spellEnd"/>
      <w:r w:rsidRPr="00BF6A8D">
        <w:rPr>
          <w:rFonts w:ascii="Times New Roman" w:hAnsi="Times New Roman" w:cs="Times New Roman"/>
          <w:sz w:val="24"/>
          <w:szCs w:val="24"/>
          <w:lang w:val="en-US"/>
        </w:rPr>
        <w:t xml:space="preserve">. Terkait </w:t>
      </w:r>
      <w:proofErr w:type="spellStart"/>
      <w:r w:rsidRPr="00BF6A8D">
        <w:rPr>
          <w:rFonts w:ascii="Times New Roman" w:hAnsi="Times New Roman" w:cs="Times New Roman"/>
          <w:sz w:val="24"/>
          <w:szCs w:val="24"/>
          <w:lang w:val="en-US"/>
        </w:rPr>
        <w:t>dengan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Teologi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sejarah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di masa </w:t>
      </w:r>
      <w:proofErr w:type="spellStart"/>
      <w:r w:rsidRPr="00BF6A8D">
        <w:rPr>
          <w:rFonts w:ascii="Times New Roman" w:hAnsi="Times New Roman" w:cs="Times New Roman"/>
          <w:sz w:val="24"/>
          <w:szCs w:val="24"/>
          <w:lang w:val="en-US"/>
        </w:rPr>
        <w:t>lalu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dimana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pengikut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Kristus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melakukan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perkumpulan</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bersama-sama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menjual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harta</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membagikannya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kepada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sesama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Konsep</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kebersamaan</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saling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tolong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menolong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antar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sesama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ini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merupakan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landasan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semangat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cinta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kasih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kebersamaan</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nilai-nilai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relijiusitas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ajaran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roma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Kondisi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ini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dimana</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sebagai</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persembahan</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kerelaan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iman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kepada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Tuhan</w:t>
      </w:r>
      <w:proofErr w:type="spellEnd"/>
      <w:r w:rsidRPr="00BF6A8D">
        <w:rPr>
          <w:rFonts w:ascii="Times New Roman" w:hAnsi="Times New Roman" w:cs="Times New Roman"/>
          <w:sz w:val="24"/>
          <w:szCs w:val="24"/>
          <w:lang w:val="en-US"/>
        </w:rPr>
        <w:t>.</w:t>
      </w:r>
    </w:p>
    <w:p w14:paraId="51A93C6E" w14:textId="77777777" w:rsidR="00637215" w:rsidRPr="00BF6A8D" w:rsidRDefault="00637215" w:rsidP="00B561AE">
      <w:pPr>
        <w:spacing w:after="0" w:line="360" w:lineRule="auto"/>
        <w:ind w:firstLine="567"/>
        <w:jc w:val="both"/>
        <w:rPr>
          <w:rFonts w:ascii="Times New Roman" w:hAnsi="Times New Roman" w:cs="Times New Roman"/>
          <w:sz w:val="24"/>
          <w:szCs w:val="24"/>
        </w:rPr>
      </w:pPr>
      <w:proofErr w:type="spellStart"/>
      <w:r w:rsidRPr="00BF6A8D">
        <w:rPr>
          <w:rFonts w:ascii="Times New Roman" w:hAnsi="Times New Roman" w:cs="Times New Roman"/>
          <w:sz w:val="24"/>
          <w:szCs w:val="24"/>
        </w:rPr>
        <w:t>Selain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sejarah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Kerasulan</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mengisahkan</w:t>
      </w:r>
      <w:proofErr w:type="spellEnd"/>
      <w:r w:rsidRPr="00BF6A8D">
        <w:rPr>
          <w:rFonts w:ascii="Times New Roman" w:hAnsi="Times New Roman" w:cs="Times New Roman"/>
          <w:sz w:val="24"/>
          <w:szCs w:val="24"/>
        </w:rPr>
        <w:t xml:space="preserve"> para </w:t>
      </w:r>
      <w:proofErr w:type="spellStart"/>
      <w:r w:rsidRPr="00BF6A8D">
        <w:rPr>
          <w:rFonts w:ascii="Times New Roman" w:hAnsi="Times New Roman" w:cs="Times New Roman"/>
          <w:sz w:val="24"/>
          <w:szCs w:val="24"/>
        </w:rPr>
        <w:t>pengikut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Kristus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pasca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Yesus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wafat</w:t>
      </w:r>
      <w:proofErr w:type="spellEnd"/>
      <w:r w:rsidRPr="00BF6A8D">
        <w:rPr>
          <w:rFonts w:ascii="Times New Roman" w:hAnsi="Times New Roman" w:cs="Times New Roman"/>
          <w:sz w:val="24"/>
          <w:szCs w:val="24"/>
        </w:rPr>
        <w:t xml:space="preserve"> dan naik </w:t>
      </w:r>
      <w:proofErr w:type="spellStart"/>
      <w:r w:rsidRPr="00BF6A8D">
        <w:rPr>
          <w:rFonts w:ascii="Times New Roman" w:hAnsi="Times New Roman" w:cs="Times New Roman"/>
          <w:sz w:val="24"/>
          <w:szCs w:val="24"/>
        </w:rPr>
        <w:t>ke</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surga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adapula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landasan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teologi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pembebasan</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muncul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akibat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keprihatinan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terhadap</w:t>
      </w:r>
      <w:proofErr w:type="spellEnd"/>
      <w:r w:rsidRPr="00BF6A8D">
        <w:rPr>
          <w:rFonts w:ascii="Times New Roman" w:hAnsi="Times New Roman" w:cs="Times New Roman"/>
          <w:sz w:val="24"/>
          <w:szCs w:val="24"/>
        </w:rPr>
        <w:t xml:space="preserve"> orang miskin yang </w:t>
      </w:r>
      <w:proofErr w:type="spellStart"/>
      <w:r w:rsidRPr="00BF6A8D">
        <w:rPr>
          <w:rFonts w:ascii="Times New Roman" w:hAnsi="Times New Roman" w:cs="Times New Roman"/>
          <w:sz w:val="24"/>
          <w:szCs w:val="24"/>
        </w:rPr>
        <w:t>tertindas</w:t>
      </w:r>
      <w:proofErr w:type="spellEnd"/>
      <w:r w:rsidRPr="00BF6A8D">
        <w:rPr>
          <w:rFonts w:ascii="Times New Roman" w:hAnsi="Times New Roman" w:cs="Times New Roman"/>
          <w:sz w:val="24"/>
          <w:szCs w:val="24"/>
        </w:rPr>
        <w:t xml:space="preserve">. Di Amerika Latin yang </w:t>
      </w:r>
      <w:proofErr w:type="spellStart"/>
      <w:r w:rsidRPr="00BF6A8D">
        <w:rPr>
          <w:rFonts w:ascii="Times New Roman" w:hAnsi="Times New Roman" w:cs="Times New Roman"/>
          <w:sz w:val="24"/>
          <w:szCs w:val="24"/>
        </w:rPr>
        <w:t>saat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merupakan</w:t>
      </w:r>
      <w:proofErr w:type="spellEnd"/>
      <w:r w:rsidRPr="00BF6A8D">
        <w:rPr>
          <w:rFonts w:ascii="Times New Roman" w:hAnsi="Times New Roman" w:cs="Times New Roman"/>
          <w:sz w:val="24"/>
          <w:szCs w:val="24"/>
        </w:rPr>
        <w:t xml:space="preserve"> wilayah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jumlah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umat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katolik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terbesar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memiliki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sejarah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mengenai</w:t>
      </w:r>
      <w:proofErr w:type="spellEnd"/>
      <w:r w:rsidRPr="00BF6A8D">
        <w:rPr>
          <w:rFonts w:ascii="Times New Roman" w:hAnsi="Times New Roman" w:cs="Times New Roman"/>
          <w:sz w:val="24"/>
          <w:szCs w:val="24"/>
        </w:rPr>
        <w:t xml:space="preserve"> orang </w:t>
      </w:r>
      <w:proofErr w:type="spellStart"/>
      <w:r w:rsidRPr="00BF6A8D">
        <w:rPr>
          <w:rFonts w:ascii="Times New Roman" w:hAnsi="Times New Roman" w:cs="Times New Roman"/>
          <w:sz w:val="24"/>
          <w:szCs w:val="24"/>
        </w:rPr>
        <w:t>belajar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teologi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mengungkap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membebaskan</w:t>
      </w:r>
      <w:proofErr w:type="spellEnd"/>
      <w:r w:rsidRPr="00BF6A8D">
        <w:rPr>
          <w:rFonts w:ascii="Times New Roman" w:hAnsi="Times New Roman" w:cs="Times New Roman"/>
          <w:sz w:val="24"/>
          <w:szCs w:val="24"/>
        </w:rPr>
        <w:t xml:space="preserve"> orang miskin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keterbelengguan</w:t>
      </w:r>
      <w:proofErr w:type="spellEnd"/>
      <w:r w:rsidRPr="00BF6A8D">
        <w:rPr>
          <w:rFonts w:ascii="Times New Roman" w:hAnsi="Times New Roman" w:cs="Times New Roman"/>
          <w:sz w:val="24"/>
          <w:szCs w:val="24"/>
        </w:rPr>
        <w:t xml:space="preserve">. Hal </w:t>
      </w:r>
      <w:proofErr w:type="spellStart"/>
      <w:r w:rsidRPr="00BF6A8D">
        <w:rPr>
          <w:rFonts w:ascii="Times New Roman" w:hAnsi="Times New Roman" w:cs="Times New Roman"/>
          <w:sz w:val="24"/>
          <w:szCs w:val="24"/>
        </w:rPr>
        <w:t>ini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tertuang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ensiklip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surat</w:t>
      </w:r>
      <w:proofErr w:type="spellEnd"/>
      <w:r w:rsidRPr="00BF6A8D">
        <w:rPr>
          <w:rFonts w:ascii="Times New Roman" w:hAnsi="Times New Roman" w:cs="Times New Roman"/>
          <w:sz w:val="24"/>
          <w:szCs w:val="24"/>
        </w:rPr>
        <w:t xml:space="preserve"> paus </w:t>
      </w:r>
      <w:proofErr w:type="spellStart"/>
      <w:r w:rsidRPr="00BF6A8D">
        <w:rPr>
          <w:rFonts w:ascii="Times New Roman" w:hAnsi="Times New Roman" w:cs="Times New Roman"/>
          <w:sz w:val="24"/>
          <w:szCs w:val="24"/>
        </w:rPr>
        <w:t>tentang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sikap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solidaritas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kebersamaan</w:t>
      </w:r>
      <w:proofErr w:type="spellEnd"/>
      <w:r w:rsidRPr="00BF6A8D">
        <w:rPr>
          <w:rFonts w:ascii="Times New Roman" w:hAnsi="Times New Roman" w:cs="Times New Roman"/>
          <w:sz w:val="24"/>
          <w:szCs w:val="24"/>
        </w:rPr>
        <w:t xml:space="preserve">. </w:t>
      </w:r>
    </w:p>
    <w:p w14:paraId="64803368" w14:textId="77777777" w:rsidR="00637215" w:rsidRPr="00BF6A8D" w:rsidRDefault="00637215" w:rsidP="00B561AE">
      <w:pPr>
        <w:spacing w:after="0" w:line="360" w:lineRule="auto"/>
        <w:ind w:firstLine="567"/>
        <w:jc w:val="both"/>
        <w:rPr>
          <w:rFonts w:ascii="Times New Roman" w:hAnsi="Times New Roman" w:cs="Times New Roman"/>
          <w:sz w:val="24"/>
          <w:szCs w:val="24"/>
        </w:rPr>
      </w:pP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katolik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memiliki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pusat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induk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besar</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kiblat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utama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umat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lastRenderedPageBreak/>
        <w:t>katolik</w:t>
      </w:r>
      <w:proofErr w:type="spellEnd"/>
      <w:r w:rsidRPr="00BF6A8D">
        <w:rPr>
          <w:rFonts w:ascii="Times New Roman" w:hAnsi="Times New Roman" w:cs="Times New Roman"/>
          <w:sz w:val="24"/>
          <w:szCs w:val="24"/>
        </w:rPr>
        <w:t xml:space="preserve"> di dunia </w:t>
      </w:r>
      <w:proofErr w:type="spellStart"/>
      <w:r w:rsidRPr="00BF6A8D">
        <w:rPr>
          <w:rFonts w:ascii="Times New Roman" w:hAnsi="Times New Roman" w:cs="Times New Roman"/>
          <w:sz w:val="24"/>
          <w:szCs w:val="24"/>
        </w:rPr>
        <w:t>yakni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katolik</w:t>
      </w:r>
      <w:proofErr w:type="spellEnd"/>
      <w:r w:rsidRPr="00BF6A8D">
        <w:rPr>
          <w:rFonts w:ascii="Times New Roman" w:hAnsi="Times New Roman" w:cs="Times New Roman"/>
          <w:sz w:val="24"/>
          <w:szCs w:val="24"/>
        </w:rPr>
        <w:t xml:space="preserve"> di </w:t>
      </w:r>
      <w:proofErr w:type="spellStart"/>
      <w:r w:rsidRPr="00BF6A8D">
        <w:rPr>
          <w:rFonts w:ascii="Times New Roman" w:hAnsi="Times New Roman" w:cs="Times New Roman"/>
          <w:sz w:val="24"/>
          <w:szCs w:val="24"/>
        </w:rPr>
        <w:t>vatikan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roma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Sistem</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sangat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terorganisir</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pengelolaan</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sangat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baik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Apabila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ada</w:t>
      </w:r>
      <w:proofErr w:type="spellEnd"/>
      <w:r w:rsidRPr="00BF6A8D">
        <w:rPr>
          <w:rFonts w:ascii="Times New Roman" w:hAnsi="Times New Roman" w:cs="Times New Roman"/>
          <w:sz w:val="24"/>
          <w:szCs w:val="24"/>
        </w:rPr>
        <w:t xml:space="preserve"> dana yang </w:t>
      </w:r>
      <w:proofErr w:type="spellStart"/>
      <w:r w:rsidRPr="00BF6A8D">
        <w:rPr>
          <w:rFonts w:ascii="Times New Roman" w:hAnsi="Times New Roman" w:cs="Times New Roman"/>
          <w:sz w:val="24"/>
          <w:szCs w:val="24"/>
        </w:rPr>
        <w:t>terkumpul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maka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diniatkan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membantu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umat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setiap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tahun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Sikap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solidaritas</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kebersamaan</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diajarkan</w:t>
      </w:r>
      <w:proofErr w:type="spellEnd"/>
      <w:r w:rsidRPr="00BF6A8D">
        <w:rPr>
          <w:rFonts w:ascii="Times New Roman" w:hAnsi="Times New Roman" w:cs="Times New Roman"/>
          <w:sz w:val="24"/>
          <w:szCs w:val="24"/>
        </w:rPr>
        <w:t xml:space="preserve"> oleh </w:t>
      </w: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katolik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mengilhami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setiap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penganutnya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bersama-sama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saling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memberi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tanpa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melihat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perbedaan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latar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belakang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suku</w:t>
      </w:r>
      <w:proofErr w:type="spellEnd"/>
      <w:r w:rsidRPr="00BF6A8D">
        <w:rPr>
          <w:rFonts w:ascii="Times New Roman" w:hAnsi="Times New Roman" w:cs="Times New Roman"/>
          <w:sz w:val="24"/>
          <w:szCs w:val="24"/>
        </w:rPr>
        <w:t xml:space="preserve">, agama, </w:t>
      </w:r>
      <w:proofErr w:type="spellStart"/>
      <w:r w:rsidRPr="00BF6A8D">
        <w:rPr>
          <w:rFonts w:ascii="Times New Roman" w:hAnsi="Times New Roman" w:cs="Times New Roman"/>
          <w:sz w:val="24"/>
          <w:szCs w:val="24"/>
        </w:rPr>
        <w:t>ras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golongan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untuk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saling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bersma-sama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menciptakan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kasih</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kedamaian</w:t>
      </w:r>
      <w:proofErr w:type="spellEnd"/>
      <w:r w:rsidRPr="00BF6A8D">
        <w:rPr>
          <w:rFonts w:ascii="Times New Roman" w:hAnsi="Times New Roman" w:cs="Times New Roman"/>
          <w:sz w:val="24"/>
          <w:szCs w:val="24"/>
        </w:rPr>
        <w:t xml:space="preserve">. </w:t>
      </w:r>
    </w:p>
    <w:p w14:paraId="254108C1" w14:textId="77777777" w:rsidR="00637215" w:rsidRPr="00BF6A8D" w:rsidRDefault="00637215" w:rsidP="00B561AE">
      <w:pPr>
        <w:pStyle w:val="ListParagraph"/>
        <w:spacing w:after="0" w:line="360" w:lineRule="auto"/>
        <w:ind w:left="0" w:firstLine="567"/>
        <w:jc w:val="both"/>
        <w:rPr>
          <w:rFonts w:ascii="Times New Roman" w:hAnsi="Times New Roman" w:cs="Times New Roman"/>
          <w:sz w:val="24"/>
          <w:szCs w:val="24"/>
          <w:lang w:val="en-US"/>
        </w:rPr>
      </w:pPr>
      <w:proofErr w:type="spellStart"/>
      <w:r w:rsidRPr="00BF6A8D">
        <w:rPr>
          <w:rFonts w:ascii="Times New Roman" w:hAnsi="Times New Roman" w:cs="Times New Roman"/>
          <w:sz w:val="24"/>
          <w:szCs w:val="24"/>
          <w:lang w:val="en-US"/>
        </w:rPr>
        <w:t>Sistem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terorganisir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serta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memiliki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puncak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pimpinan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tertinggi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yakni</w:t>
      </w:r>
      <w:proofErr w:type="spellEnd"/>
      <w:r w:rsidRPr="00BF6A8D">
        <w:rPr>
          <w:rFonts w:ascii="Times New Roman" w:hAnsi="Times New Roman" w:cs="Times New Roman"/>
          <w:sz w:val="24"/>
          <w:szCs w:val="24"/>
          <w:lang w:val="en-US"/>
        </w:rPr>
        <w:t xml:space="preserve"> Paus di </w:t>
      </w:r>
      <w:proofErr w:type="spellStart"/>
      <w:r w:rsidRPr="00BF6A8D">
        <w:rPr>
          <w:rFonts w:ascii="Times New Roman" w:hAnsi="Times New Roman" w:cs="Times New Roman"/>
          <w:sz w:val="24"/>
          <w:szCs w:val="24"/>
          <w:lang w:val="en-US"/>
        </w:rPr>
        <w:t>Vatikan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serta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membawahi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seluruh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di dunia. </w:t>
      </w:r>
      <w:proofErr w:type="spellStart"/>
      <w:proofErr w:type="gramStart"/>
      <w:r w:rsidRPr="00BF6A8D">
        <w:rPr>
          <w:rFonts w:ascii="Times New Roman" w:hAnsi="Times New Roman" w:cs="Times New Roman"/>
          <w:sz w:val="24"/>
          <w:szCs w:val="24"/>
          <w:lang w:val="en-US"/>
        </w:rPr>
        <w:t>Keuskupan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membawahi</w:t>
      </w:r>
      <w:proofErr w:type="spellEnd"/>
      <w:proofErr w:type="gram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Paroki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paroki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membawahi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stasi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serta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stasi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membawahi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lingkungan</w:t>
      </w:r>
      <w:proofErr w:type="spellEnd"/>
      <w:r w:rsidRPr="00BF6A8D">
        <w:rPr>
          <w:rFonts w:ascii="Times New Roman" w:hAnsi="Times New Roman" w:cs="Times New Roman"/>
          <w:sz w:val="24"/>
          <w:szCs w:val="24"/>
          <w:lang w:val="en-US"/>
        </w:rPr>
        <w:t xml:space="preserve">. Sama </w:t>
      </w:r>
      <w:proofErr w:type="spellStart"/>
      <w:r w:rsidRPr="00BF6A8D">
        <w:rPr>
          <w:rFonts w:ascii="Times New Roman" w:hAnsi="Times New Roman" w:cs="Times New Roman"/>
          <w:sz w:val="24"/>
          <w:szCs w:val="24"/>
          <w:lang w:val="en-US"/>
        </w:rPr>
        <w:t>halnya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dengan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pengumpulan</w:t>
      </w:r>
      <w:proofErr w:type="spellEnd"/>
      <w:r w:rsidRPr="00BF6A8D">
        <w:rPr>
          <w:rFonts w:ascii="Times New Roman" w:hAnsi="Times New Roman" w:cs="Times New Roman"/>
          <w:sz w:val="24"/>
          <w:szCs w:val="24"/>
          <w:lang w:val="en-US"/>
        </w:rPr>
        <w:t xml:space="preserve"> dana yang </w:t>
      </w:r>
      <w:proofErr w:type="spellStart"/>
      <w:r w:rsidRPr="00BF6A8D">
        <w:rPr>
          <w:rFonts w:ascii="Times New Roman" w:hAnsi="Times New Roman" w:cs="Times New Roman"/>
          <w:sz w:val="24"/>
          <w:szCs w:val="24"/>
          <w:lang w:val="en-US"/>
        </w:rPr>
        <w:t>terhimpun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lingkungan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terkecil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hingga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terpusat</w:t>
      </w:r>
      <w:proofErr w:type="spellEnd"/>
      <w:r w:rsidRPr="00BF6A8D">
        <w:rPr>
          <w:rFonts w:ascii="Times New Roman" w:hAnsi="Times New Roman" w:cs="Times New Roman"/>
          <w:sz w:val="24"/>
          <w:szCs w:val="24"/>
          <w:lang w:val="en-US"/>
        </w:rPr>
        <w:t xml:space="preserve"> di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vatikan</w:t>
      </w:r>
      <w:proofErr w:type="spellEnd"/>
      <w:r w:rsidRPr="00BF6A8D">
        <w:rPr>
          <w:rFonts w:ascii="Times New Roman" w:hAnsi="Times New Roman" w:cs="Times New Roman"/>
          <w:sz w:val="24"/>
          <w:szCs w:val="24"/>
          <w:lang w:val="en-US"/>
        </w:rPr>
        <w:t xml:space="preserve">. Terkait </w:t>
      </w:r>
      <w:proofErr w:type="spellStart"/>
      <w:r w:rsidRPr="00BF6A8D">
        <w:rPr>
          <w:rFonts w:ascii="Times New Roman" w:hAnsi="Times New Roman" w:cs="Times New Roman"/>
          <w:sz w:val="24"/>
          <w:szCs w:val="24"/>
          <w:lang w:val="en-US"/>
        </w:rPr>
        <w:t>manajemen</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sudah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memiliki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pengelolaan</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handal</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bepengalaman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namun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sebuah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organisasi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pasti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terdapat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kekeliruan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hal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manajemen</w:t>
      </w:r>
      <w:proofErr w:type="spellEnd"/>
      <w:r w:rsidRPr="00BF6A8D">
        <w:rPr>
          <w:rFonts w:ascii="Times New Roman" w:hAnsi="Times New Roman" w:cs="Times New Roman"/>
          <w:sz w:val="24"/>
          <w:szCs w:val="24"/>
          <w:lang w:val="en-US"/>
        </w:rPr>
        <w:t>.</w:t>
      </w:r>
    </w:p>
    <w:p w14:paraId="4AF9A423" w14:textId="77777777" w:rsidR="00637215" w:rsidRPr="00BF6A8D" w:rsidRDefault="00637215" w:rsidP="00B561AE">
      <w:pPr>
        <w:pStyle w:val="ListParagraph"/>
        <w:spacing w:after="0" w:line="360" w:lineRule="auto"/>
        <w:ind w:left="0" w:firstLine="567"/>
        <w:jc w:val="both"/>
        <w:rPr>
          <w:rFonts w:ascii="Times New Roman" w:hAnsi="Times New Roman" w:cs="Times New Roman"/>
          <w:sz w:val="24"/>
          <w:szCs w:val="24"/>
          <w:lang w:val="en-US"/>
        </w:rPr>
      </w:pP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bersifat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rutin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karena</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persembahan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ini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diselenggarakan</w:t>
      </w:r>
      <w:proofErr w:type="spellEnd"/>
      <w:r w:rsidRPr="00BF6A8D">
        <w:rPr>
          <w:rFonts w:ascii="Times New Roman" w:hAnsi="Times New Roman" w:cs="Times New Roman"/>
          <w:sz w:val="24"/>
          <w:szCs w:val="24"/>
          <w:lang w:val="en-US"/>
        </w:rPr>
        <w:t xml:space="preserve"> pada </w:t>
      </w:r>
      <w:proofErr w:type="spellStart"/>
      <w:r w:rsidRPr="00BF6A8D">
        <w:rPr>
          <w:rFonts w:ascii="Times New Roman" w:hAnsi="Times New Roman" w:cs="Times New Roman"/>
          <w:sz w:val="24"/>
          <w:szCs w:val="24"/>
          <w:lang w:val="en-US"/>
        </w:rPr>
        <w:t>saat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misa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berlangsung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memiliki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kontribusi</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sangat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besar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hal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pemberdayaan</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kesejahteraan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namun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disamping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itu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memiliki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misi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sosial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membantu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sesama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tanpa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melihat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latar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belakang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seseorang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tidak </w:t>
      </w:r>
      <w:proofErr w:type="spellStart"/>
      <w:r w:rsidRPr="00BF6A8D">
        <w:rPr>
          <w:rFonts w:ascii="Times New Roman" w:hAnsi="Times New Roman" w:cs="Times New Roman"/>
          <w:sz w:val="24"/>
          <w:szCs w:val="24"/>
          <w:lang w:val="en-US"/>
        </w:rPr>
        <w:t>hanya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dilakukan</w:t>
      </w:r>
      <w:proofErr w:type="spellEnd"/>
      <w:r w:rsidRPr="00BF6A8D">
        <w:rPr>
          <w:rFonts w:ascii="Times New Roman" w:hAnsi="Times New Roman" w:cs="Times New Roman"/>
          <w:sz w:val="24"/>
          <w:szCs w:val="24"/>
          <w:lang w:val="en-US"/>
        </w:rPr>
        <w:t xml:space="preserve"> pada </w:t>
      </w:r>
      <w:proofErr w:type="spellStart"/>
      <w:r w:rsidRPr="00BF6A8D">
        <w:rPr>
          <w:rFonts w:ascii="Times New Roman" w:hAnsi="Times New Roman" w:cs="Times New Roman"/>
          <w:sz w:val="24"/>
          <w:szCs w:val="24"/>
          <w:lang w:val="en-US"/>
        </w:rPr>
        <w:t>saat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rutinitas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minggu</w:t>
      </w:r>
      <w:proofErr w:type="spellEnd"/>
      <w:r w:rsidRPr="00BF6A8D">
        <w:rPr>
          <w:rFonts w:ascii="Times New Roman" w:hAnsi="Times New Roman" w:cs="Times New Roman"/>
          <w:sz w:val="24"/>
          <w:szCs w:val="24"/>
          <w:lang w:val="en-US"/>
        </w:rPr>
        <w:t xml:space="preserve"> di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Namun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ada</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bersifat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khusus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dimana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setiap</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perayaan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liturgi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pasti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ada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Berdasarkan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pesan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universal </w:t>
      </w:r>
      <w:proofErr w:type="spellStart"/>
      <w:r w:rsidRPr="00BF6A8D">
        <w:rPr>
          <w:rFonts w:ascii="Times New Roman" w:hAnsi="Times New Roman" w:cs="Times New Roman"/>
          <w:sz w:val="24"/>
          <w:szCs w:val="24"/>
          <w:lang w:val="en-US"/>
        </w:rPr>
        <w:t>yakni</w:t>
      </w:r>
      <w:proofErr w:type="spellEnd"/>
      <w:r w:rsidRPr="00BF6A8D">
        <w:rPr>
          <w:rFonts w:ascii="Times New Roman" w:hAnsi="Times New Roman" w:cs="Times New Roman"/>
          <w:sz w:val="24"/>
          <w:szCs w:val="24"/>
          <w:lang w:val="en-US"/>
        </w:rPr>
        <w:t xml:space="preserve"> </w:t>
      </w:r>
      <w:r w:rsidRPr="00BF6A8D">
        <w:rPr>
          <w:rFonts w:ascii="Times New Roman" w:hAnsi="Times New Roman" w:cs="Times New Roman"/>
          <w:i/>
          <w:sz w:val="24"/>
          <w:szCs w:val="24"/>
          <w:lang w:val="en-US"/>
        </w:rPr>
        <w:t>option for the poor</w:t>
      </w:r>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keberpihakan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bagi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kaum</w:t>
      </w:r>
      <w:proofErr w:type="spellEnd"/>
      <w:r w:rsidRPr="00BF6A8D">
        <w:rPr>
          <w:rFonts w:ascii="Times New Roman" w:hAnsi="Times New Roman" w:cs="Times New Roman"/>
          <w:sz w:val="24"/>
          <w:szCs w:val="24"/>
          <w:lang w:val="en-US"/>
        </w:rPr>
        <w:t xml:space="preserve"> papa </w:t>
      </w:r>
      <w:proofErr w:type="spellStart"/>
      <w:r w:rsidRPr="00BF6A8D">
        <w:rPr>
          <w:rFonts w:ascii="Times New Roman" w:hAnsi="Times New Roman" w:cs="Times New Roman"/>
          <w:sz w:val="24"/>
          <w:szCs w:val="24"/>
          <w:lang w:val="en-US"/>
        </w:rPr>
        <w:t>atau</w:t>
      </w:r>
      <w:proofErr w:type="spellEnd"/>
      <w:r w:rsidRPr="00BF6A8D">
        <w:rPr>
          <w:rFonts w:ascii="Times New Roman" w:hAnsi="Times New Roman" w:cs="Times New Roman"/>
          <w:sz w:val="24"/>
          <w:szCs w:val="24"/>
          <w:lang w:val="en-US"/>
        </w:rPr>
        <w:t xml:space="preserve"> orang yang </w:t>
      </w:r>
      <w:proofErr w:type="spellStart"/>
      <w:r w:rsidRPr="00BF6A8D">
        <w:rPr>
          <w:rFonts w:ascii="Times New Roman" w:hAnsi="Times New Roman" w:cs="Times New Roman"/>
          <w:sz w:val="24"/>
          <w:szCs w:val="24"/>
          <w:lang w:val="en-US"/>
        </w:rPr>
        <w:t>lemah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khusus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diperuntukkan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bagi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kalangan</w:t>
      </w:r>
      <w:proofErr w:type="spellEnd"/>
      <w:r w:rsidRPr="00BF6A8D">
        <w:rPr>
          <w:rFonts w:ascii="Times New Roman" w:hAnsi="Times New Roman" w:cs="Times New Roman"/>
          <w:sz w:val="24"/>
          <w:szCs w:val="24"/>
          <w:lang w:val="en-US"/>
        </w:rPr>
        <w:t xml:space="preserve"> yang tidak </w:t>
      </w:r>
      <w:proofErr w:type="spellStart"/>
      <w:r w:rsidRPr="00BF6A8D">
        <w:rPr>
          <w:rFonts w:ascii="Times New Roman" w:hAnsi="Times New Roman" w:cs="Times New Roman"/>
          <w:sz w:val="24"/>
          <w:szCs w:val="24"/>
          <w:lang w:val="en-US"/>
        </w:rPr>
        <w:t>mampu</w:t>
      </w:r>
      <w:proofErr w:type="spellEnd"/>
      <w:r w:rsidRPr="00BF6A8D">
        <w:rPr>
          <w:rFonts w:ascii="Times New Roman" w:hAnsi="Times New Roman" w:cs="Times New Roman"/>
          <w:sz w:val="24"/>
          <w:szCs w:val="24"/>
          <w:lang w:val="en-US"/>
        </w:rPr>
        <w:t xml:space="preserve">, miskin, dan marginal </w:t>
      </w:r>
      <w:proofErr w:type="spellStart"/>
      <w:r w:rsidRPr="00BF6A8D">
        <w:rPr>
          <w:rFonts w:ascii="Times New Roman" w:hAnsi="Times New Roman" w:cs="Times New Roman"/>
          <w:sz w:val="24"/>
          <w:szCs w:val="24"/>
          <w:lang w:val="en-US"/>
        </w:rPr>
        <w:t>hingga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membangun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Pembangunan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paroki</w:t>
      </w:r>
      <w:proofErr w:type="spellEnd"/>
      <w:r w:rsidRPr="00BF6A8D">
        <w:rPr>
          <w:rFonts w:ascii="Times New Roman" w:hAnsi="Times New Roman" w:cs="Times New Roman"/>
          <w:sz w:val="24"/>
          <w:szCs w:val="24"/>
          <w:lang w:val="en-US"/>
        </w:rPr>
        <w:t xml:space="preserve"> Maria tidak </w:t>
      </w:r>
      <w:proofErr w:type="spellStart"/>
      <w:r w:rsidRPr="00BF6A8D">
        <w:rPr>
          <w:rFonts w:ascii="Times New Roman" w:hAnsi="Times New Roman" w:cs="Times New Roman"/>
          <w:sz w:val="24"/>
          <w:szCs w:val="24"/>
          <w:lang w:val="en-US"/>
        </w:rPr>
        <w:t>terlepas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serta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bantuan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sosial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pemerintah</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telah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dianggarkan</w:t>
      </w:r>
      <w:proofErr w:type="spellEnd"/>
      <w:r w:rsidRPr="00BF6A8D">
        <w:rPr>
          <w:rFonts w:ascii="Times New Roman" w:hAnsi="Times New Roman" w:cs="Times New Roman"/>
          <w:sz w:val="24"/>
          <w:szCs w:val="24"/>
          <w:lang w:val="en-US"/>
        </w:rPr>
        <w:t xml:space="preserve">.  </w:t>
      </w:r>
    </w:p>
    <w:p w14:paraId="661AAC41" w14:textId="77777777" w:rsidR="00637215" w:rsidRPr="00BF6A8D" w:rsidRDefault="00637215" w:rsidP="00B561AE">
      <w:pPr>
        <w:pStyle w:val="ListParagraph"/>
        <w:spacing w:after="0" w:line="360" w:lineRule="auto"/>
        <w:ind w:left="0" w:firstLine="567"/>
        <w:jc w:val="both"/>
        <w:rPr>
          <w:rFonts w:ascii="Times New Roman" w:hAnsi="Times New Roman" w:cs="Times New Roman"/>
          <w:sz w:val="24"/>
          <w:szCs w:val="24"/>
          <w:lang w:val="en-US"/>
        </w:rPr>
      </w:pP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tidak </w:t>
      </w:r>
      <w:proofErr w:type="spellStart"/>
      <w:r w:rsidRPr="00BF6A8D">
        <w:rPr>
          <w:rFonts w:ascii="Times New Roman" w:hAnsi="Times New Roman" w:cs="Times New Roman"/>
          <w:sz w:val="24"/>
          <w:szCs w:val="24"/>
          <w:lang w:val="en-US"/>
        </w:rPr>
        <w:t>hanya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menghimpun</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melalui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sebagai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sumber</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utama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karena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sifatnya</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relatif</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sukarela</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berasal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kesadaran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individu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masing-masing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sebagai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dapat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pulla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berasal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persembahan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doa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aksi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puasa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pembangunan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aksi</w:t>
      </w:r>
      <w:proofErr w:type="spellEnd"/>
      <w:r w:rsidRPr="00BF6A8D">
        <w:rPr>
          <w:rFonts w:ascii="Times New Roman" w:hAnsi="Times New Roman" w:cs="Times New Roman"/>
          <w:sz w:val="24"/>
          <w:szCs w:val="24"/>
          <w:lang w:val="en-US"/>
        </w:rPr>
        <w:t xml:space="preserve"> advent </w:t>
      </w:r>
      <w:proofErr w:type="spellStart"/>
      <w:r w:rsidRPr="00BF6A8D">
        <w:rPr>
          <w:rFonts w:ascii="Times New Roman" w:hAnsi="Times New Roman" w:cs="Times New Roman"/>
          <w:sz w:val="24"/>
          <w:szCs w:val="24"/>
          <w:lang w:val="en-US"/>
        </w:rPr>
        <w:t>sehingga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membentuk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sifat</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nilai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kedermawanan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seorang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memberikan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atau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lastRenderedPageBreak/>
        <w:t>menyisihkan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apa</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ia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miliki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dan sesame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manusia</w:t>
      </w:r>
      <w:proofErr w:type="spellEnd"/>
      <w:r w:rsidRPr="00BF6A8D">
        <w:rPr>
          <w:rFonts w:ascii="Times New Roman" w:hAnsi="Times New Roman" w:cs="Times New Roman"/>
          <w:sz w:val="24"/>
          <w:szCs w:val="24"/>
          <w:lang w:val="en-US"/>
        </w:rPr>
        <w:t>.</w:t>
      </w:r>
    </w:p>
    <w:p w14:paraId="284F15C7" w14:textId="77777777" w:rsidR="00637215" w:rsidRPr="00BF6A8D" w:rsidRDefault="00637215" w:rsidP="00B561AE">
      <w:pPr>
        <w:pStyle w:val="ListParagraph"/>
        <w:spacing w:after="0" w:line="360" w:lineRule="auto"/>
        <w:ind w:left="0" w:firstLine="567"/>
        <w:jc w:val="both"/>
        <w:rPr>
          <w:rFonts w:ascii="Times New Roman" w:hAnsi="Times New Roman" w:cs="Times New Roman"/>
          <w:sz w:val="24"/>
          <w:szCs w:val="24"/>
          <w:lang w:val="en-US"/>
        </w:rPr>
      </w:pPr>
      <w:proofErr w:type="spellStart"/>
      <w:r w:rsidRPr="00BF6A8D">
        <w:rPr>
          <w:rFonts w:ascii="Times New Roman" w:hAnsi="Times New Roman" w:cs="Times New Roman"/>
          <w:sz w:val="24"/>
          <w:szCs w:val="24"/>
          <w:lang w:val="en-US"/>
        </w:rPr>
        <w:t>Semangat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kebersamaan</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bela</w:t>
      </w:r>
      <w:proofErr w:type="spellEnd"/>
      <w:r w:rsidRPr="00BF6A8D">
        <w:rPr>
          <w:rFonts w:ascii="Times New Roman" w:hAnsi="Times New Roman" w:cs="Times New Roman"/>
          <w:sz w:val="24"/>
          <w:szCs w:val="24"/>
          <w:lang w:val="en-US"/>
        </w:rPr>
        <w:t xml:space="preserve"> rasa </w:t>
      </w:r>
      <w:proofErr w:type="spellStart"/>
      <w:r w:rsidRPr="00BF6A8D">
        <w:rPr>
          <w:rFonts w:ascii="Times New Roman" w:hAnsi="Times New Roman" w:cs="Times New Roman"/>
          <w:sz w:val="24"/>
          <w:szCs w:val="24"/>
          <w:lang w:val="en-US"/>
        </w:rPr>
        <w:t>merupakan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dasar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namun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praktek</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realisasinya</w:t>
      </w:r>
      <w:proofErr w:type="spellEnd"/>
      <w:r w:rsidRPr="00BF6A8D">
        <w:rPr>
          <w:rFonts w:ascii="Times New Roman" w:hAnsi="Times New Roman" w:cs="Times New Roman"/>
          <w:sz w:val="24"/>
          <w:szCs w:val="24"/>
          <w:lang w:val="en-US"/>
        </w:rPr>
        <w:t xml:space="preserve"> tidak </w:t>
      </w:r>
      <w:proofErr w:type="spellStart"/>
      <w:r w:rsidRPr="00BF6A8D">
        <w:rPr>
          <w:rFonts w:ascii="Times New Roman" w:hAnsi="Times New Roman" w:cs="Times New Roman"/>
          <w:sz w:val="24"/>
          <w:szCs w:val="24"/>
          <w:lang w:val="en-US"/>
        </w:rPr>
        <w:t>hanya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satu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itu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namun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bisa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bermacam-macam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seperti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aksi</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bakti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sosial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namun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tetap</w:t>
      </w:r>
      <w:proofErr w:type="spellEnd"/>
      <w:r w:rsidRPr="00BF6A8D">
        <w:rPr>
          <w:rFonts w:ascii="Times New Roman" w:hAnsi="Times New Roman" w:cs="Times New Roman"/>
          <w:sz w:val="24"/>
          <w:szCs w:val="24"/>
          <w:lang w:val="en-US"/>
        </w:rPr>
        <w:t xml:space="preserve"> pada </w:t>
      </w:r>
      <w:proofErr w:type="spellStart"/>
      <w:r w:rsidRPr="00BF6A8D">
        <w:rPr>
          <w:rFonts w:ascii="Times New Roman" w:hAnsi="Times New Roman" w:cs="Times New Roman"/>
          <w:sz w:val="24"/>
          <w:szCs w:val="24"/>
          <w:lang w:val="en-US"/>
        </w:rPr>
        <w:t>koridor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ikhlas</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sukarela</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pungutannya</w:t>
      </w:r>
      <w:proofErr w:type="spellEnd"/>
      <w:r w:rsidRPr="00BF6A8D">
        <w:rPr>
          <w:rFonts w:ascii="Times New Roman" w:hAnsi="Times New Roman" w:cs="Times New Roman"/>
          <w:sz w:val="24"/>
          <w:szCs w:val="24"/>
          <w:lang w:val="en-US"/>
        </w:rPr>
        <w:t xml:space="preserve"> tidak </w:t>
      </w:r>
      <w:proofErr w:type="spellStart"/>
      <w:r w:rsidRPr="00BF6A8D">
        <w:rPr>
          <w:rFonts w:ascii="Times New Roman" w:hAnsi="Times New Roman" w:cs="Times New Roman"/>
          <w:sz w:val="24"/>
          <w:szCs w:val="24"/>
          <w:lang w:val="en-US"/>
        </w:rPr>
        <w:t>memiliki</w:t>
      </w:r>
      <w:proofErr w:type="spellEnd"/>
      <w:r w:rsidRPr="00BF6A8D">
        <w:rPr>
          <w:rFonts w:ascii="Times New Roman" w:hAnsi="Times New Roman" w:cs="Times New Roman"/>
          <w:sz w:val="24"/>
          <w:szCs w:val="24"/>
          <w:lang w:val="en-US"/>
        </w:rPr>
        <w:t xml:space="preserve"> target </w:t>
      </w:r>
      <w:proofErr w:type="spellStart"/>
      <w:r w:rsidRPr="00BF6A8D">
        <w:rPr>
          <w:rFonts w:ascii="Times New Roman" w:hAnsi="Times New Roman" w:cs="Times New Roman"/>
          <w:sz w:val="24"/>
          <w:szCs w:val="24"/>
          <w:lang w:val="en-US"/>
        </w:rPr>
        <w:t>tertentu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karena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dasarnya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adalah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sukarela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yang miskin dan </w:t>
      </w:r>
      <w:proofErr w:type="spellStart"/>
      <w:r w:rsidRPr="00BF6A8D">
        <w:rPr>
          <w:rFonts w:ascii="Times New Roman" w:hAnsi="Times New Roman" w:cs="Times New Roman"/>
          <w:sz w:val="24"/>
          <w:szCs w:val="24"/>
          <w:lang w:val="en-US"/>
        </w:rPr>
        <w:t>berpengahasilan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rendah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sekalipun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dapat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memberikan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selama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sukarela</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sesuai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dengan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penghasilannya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Panitia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kolkte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mengumpulkan</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tersebut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diklasifikasi</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diumukan</w:t>
      </w:r>
      <w:proofErr w:type="spellEnd"/>
      <w:r w:rsidRPr="00BF6A8D">
        <w:rPr>
          <w:rFonts w:ascii="Times New Roman" w:hAnsi="Times New Roman" w:cs="Times New Roman"/>
          <w:sz w:val="24"/>
          <w:szCs w:val="24"/>
          <w:lang w:val="en-US"/>
        </w:rPr>
        <w:t xml:space="preserve"> pada </w:t>
      </w:r>
      <w:proofErr w:type="spellStart"/>
      <w:r w:rsidRPr="00BF6A8D">
        <w:rPr>
          <w:rFonts w:ascii="Times New Roman" w:hAnsi="Times New Roman" w:cs="Times New Roman"/>
          <w:sz w:val="24"/>
          <w:szCs w:val="24"/>
          <w:lang w:val="en-US"/>
        </w:rPr>
        <w:t>saat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selesai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misa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w:t>
      </w:r>
    </w:p>
    <w:p w14:paraId="7D0336CD" w14:textId="77777777" w:rsidR="006D6036" w:rsidRPr="00BF6A8D" w:rsidRDefault="001602EC" w:rsidP="00B561AE">
      <w:pPr>
        <w:spacing w:after="0" w:line="360" w:lineRule="auto"/>
        <w:ind w:firstLine="567"/>
        <w:jc w:val="both"/>
        <w:rPr>
          <w:rFonts w:ascii="Times New Roman" w:hAnsi="Times New Roman" w:cs="Times New Roman"/>
          <w:sz w:val="24"/>
          <w:szCs w:val="24"/>
        </w:rPr>
      </w:pPr>
      <w:r w:rsidRPr="00BF6A8D">
        <w:rPr>
          <w:rFonts w:ascii="Times New Roman" w:hAnsi="Times New Roman" w:cs="Times New Roman"/>
          <w:sz w:val="24"/>
          <w:szCs w:val="24"/>
        </w:rPr>
        <w:t xml:space="preserve">Masih terkait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semangat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kebersamaan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egaliter</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kepedulian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terhadap</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sesama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membentuk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sebuah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gerakan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melalui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komisi</w:t>
      </w:r>
      <w:proofErr w:type="spellEnd"/>
      <w:r w:rsidRPr="00BF6A8D">
        <w:rPr>
          <w:rFonts w:ascii="Times New Roman" w:hAnsi="Times New Roman" w:cs="Times New Roman"/>
          <w:sz w:val="24"/>
          <w:szCs w:val="24"/>
        </w:rPr>
        <w:t xml:space="preserve"> Pembangunan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secara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khusus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melakukan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pengembangan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kepada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agar mandiri dan </w:t>
      </w:r>
      <w:proofErr w:type="spellStart"/>
      <w:r w:rsidRPr="00BF6A8D">
        <w:rPr>
          <w:rFonts w:ascii="Times New Roman" w:hAnsi="Times New Roman" w:cs="Times New Roman"/>
          <w:sz w:val="24"/>
          <w:szCs w:val="24"/>
        </w:rPr>
        <w:t>dapat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menciptakan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sumber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memberikan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dampak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nyata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kepada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komunitas</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sekitar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Komisi</w:t>
      </w:r>
      <w:proofErr w:type="spellEnd"/>
      <w:r w:rsidRPr="00BF6A8D">
        <w:rPr>
          <w:rFonts w:ascii="Times New Roman" w:hAnsi="Times New Roman" w:cs="Times New Roman"/>
          <w:sz w:val="24"/>
          <w:szCs w:val="24"/>
        </w:rPr>
        <w:t xml:space="preserve"> Pembangunan </w:t>
      </w:r>
      <w:proofErr w:type="spellStart"/>
      <w:r w:rsidRPr="00BF6A8D">
        <w:rPr>
          <w:rFonts w:ascii="Times New Roman" w:hAnsi="Times New Roman" w:cs="Times New Roman"/>
          <w:sz w:val="24"/>
          <w:szCs w:val="24"/>
        </w:rPr>
        <w:t>sosial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bekerjasama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lembaga</w:t>
      </w:r>
      <w:proofErr w:type="spellEnd"/>
      <w:r w:rsidRPr="00BF6A8D">
        <w:rPr>
          <w:rFonts w:ascii="Times New Roman" w:hAnsi="Times New Roman" w:cs="Times New Roman"/>
          <w:sz w:val="24"/>
          <w:szCs w:val="24"/>
        </w:rPr>
        <w:t xml:space="preserve"> lain </w:t>
      </w:r>
      <w:proofErr w:type="spellStart"/>
      <w:r w:rsidRPr="00BF6A8D">
        <w:rPr>
          <w:rFonts w:ascii="Times New Roman" w:hAnsi="Times New Roman" w:cs="Times New Roman"/>
          <w:sz w:val="24"/>
          <w:szCs w:val="24"/>
        </w:rPr>
        <w:t>diluar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melakukan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pemberdayaan</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pendampingan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kepada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dengan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taraf</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ekonomi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mennegah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bawah</w:t>
      </w:r>
      <w:proofErr w:type="spellEnd"/>
      <w:r w:rsidRPr="00BF6A8D">
        <w:rPr>
          <w:rFonts w:ascii="Times New Roman" w:hAnsi="Times New Roman" w:cs="Times New Roman"/>
          <w:sz w:val="24"/>
          <w:szCs w:val="24"/>
        </w:rPr>
        <w:t xml:space="preserve">. Hal </w:t>
      </w:r>
      <w:proofErr w:type="spellStart"/>
      <w:r w:rsidRPr="00BF6A8D">
        <w:rPr>
          <w:rFonts w:ascii="Times New Roman" w:hAnsi="Times New Roman" w:cs="Times New Roman"/>
          <w:sz w:val="24"/>
          <w:szCs w:val="24"/>
        </w:rPr>
        <w:t>ini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diimplementasikan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melalui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bantuan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komisi</w:t>
      </w:r>
      <w:proofErr w:type="spellEnd"/>
      <w:r w:rsidRPr="00BF6A8D">
        <w:rPr>
          <w:rFonts w:ascii="Times New Roman" w:hAnsi="Times New Roman" w:cs="Times New Roman"/>
          <w:sz w:val="24"/>
          <w:szCs w:val="24"/>
        </w:rPr>
        <w:t xml:space="preserve"> PSE </w:t>
      </w:r>
      <w:proofErr w:type="spellStart"/>
      <w:r w:rsidRPr="00BF6A8D">
        <w:rPr>
          <w:rFonts w:ascii="Times New Roman" w:hAnsi="Times New Roman" w:cs="Times New Roman"/>
          <w:sz w:val="24"/>
          <w:szCs w:val="24"/>
        </w:rPr>
        <w:t>bagi</w:t>
      </w:r>
      <w:proofErr w:type="spellEnd"/>
      <w:r w:rsidRPr="00BF6A8D">
        <w:rPr>
          <w:rFonts w:ascii="Times New Roman" w:hAnsi="Times New Roman" w:cs="Times New Roman"/>
          <w:sz w:val="24"/>
          <w:szCs w:val="24"/>
        </w:rPr>
        <w:t xml:space="preserve"> industry </w:t>
      </w:r>
      <w:proofErr w:type="spellStart"/>
      <w:r w:rsidRPr="00BF6A8D">
        <w:rPr>
          <w:rFonts w:ascii="Times New Roman" w:hAnsi="Times New Roman" w:cs="Times New Roman"/>
          <w:sz w:val="24"/>
          <w:szCs w:val="24"/>
        </w:rPr>
        <w:t>kecil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berupa</w:t>
      </w:r>
      <w:proofErr w:type="spellEnd"/>
      <w:r w:rsidRPr="00BF6A8D">
        <w:rPr>
          <w:rFonts w:ascii="Times New Roman" w:hAnsi="Times New Roman" w:cs="Times New Roman"/>
          <w:sz w:val="24"/>
          <w:szCs w:val="24"/>
        </w:rPr>
        <w:t xml:space="preserve"> krupuk di wilayah </w:t>
      </w:r>
      <w:proofErr w:type="spellStart"/>
      <w:r w:rsidRPr="00BF6A8D">
        <w:rPr>
          <w:rFonts w:ascii="Times New Roman" w:hAnsi="Times New Roman" w:cs="Times New Roman"/>
          <w:sz w:val="24"/>
          <w:szCs w:val="24"/>
        </w:rPr>
        <w:t>tanah</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merah</w:t>
      </w:r>
      <w:proofErr w:type="spellEnd"/>
      <w:r w:rsidRPr="00BF6A8D">
        <w:rPr>
          <w:rFonts w:ascii="Times New Roman" w:hAnsi="Times New Roman" w:cs="Times New Roman"/>
          <w:sz w:val="24"/>
          <w:szCs w:val="24"/>
        </w:rPr>
        <w:t xml:space="preserve">. </w:t>
      </w:r>
    </w:p>
    <w:p w14:paraId="7F5A498F" w14:textId="77777777" w:rsidR="001602EC" w:rsidRPr="00BF6A8D" w:rsidRDefault="001602EC" w:rsidP="00B561AE">
      <w:pPr>
        <w:spacing w:after="0" w:line="360" w:lineRule="auto"/>
        <w:ind w:firstLine="567"/>
        <w:jc w:val="both"/>
        <w:rPr>
          <w:rFonts w:ascii="Times New Roman" w:hAnsi="Times New Roman" w:cs="Times New Roman"/>
          <w:sz w:val="24"/>
          <w:szCs w:val="24"/>
        </w:rPr>
      </w:pPr>
      <w:r w:rsidRPr="00BF6A8D">
        <w:rPr>
          <w:rFonts w:ascii="Times New Roman" w:hAnsi="Times New Roman" w:cs="Times New Roman"/>
          <w:sz w:val="24"/>
          <w:szCs w:val="24"/>
        </w:rPr>
        <w:t xml:space="preserve">Pada </w:t>
      </w:r>
      <w:proofErr w:type="spellStart"/>
      <w:r w:rsidRPr="00BF6A8D">
        <w:rPr>
          <w:rFonts w:ascii="Times New Roman" w:hAnsi="Times New Roman" w:cs="Times New Roman"/>
          <w:sz w:val="24"/>
          <w:szCs w:val="24"/>
        </w:rPr>
        <w:t>saat</w:t>
      </w:r>
      <w:proofErr w:type="spellEnd"/>
      <w:r w:rsidRPr="00BF6A8D">
        <w:rPr>
          <w:rFonts w:ascii="Times New Roman" w:hAnsi="Times New Roman" w:cs="Times New Roman"/>
          <w:sz w:val="24"/>
          <w:szCs w:val="24"/>
        </w:rPr>
        <w:t xml:space="preserve"> industry </w:t>
      </w:r>
      <w:proofErr w:type="spellStart"/>
      <w:r w:rsidRPr="00BF6A8D">
        <w:rPr>
          <w:rFonts w:ascii="Times New Roman" w:hAnsi="Times New Roman" w:cs="Times New Roman"/>
          <w:sz w:val="24"/>
          <w:szCs w:val="24"/>
        </w:rPr>
        <w:t>mulai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berkembang</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menunjukkan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kemajuan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maka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ia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akan</w:t>
      </w:r>
      <w:proofErr w:type="spellEnd"/>
      <w:r w:rsidRPr="00BF6A8D">
        <w:rPr>
          <w:rFonts w:ascii="Times New Roman" w:hAnsi="Times New Roman" w:cs="Times New Roman"/>
          <w:sz w:val="24"/>
          <w:szCs w:val="24"/>
        </w:rPr>
        <w:t xml:space="preserve"> mandiri </w:t>
      </w:r>
      <w:proofErr w:type="spellStart"/>
      <w:r w:rsidRPr="00BF6A8D">
        <w:rPr>
          <w:rFonts w:ascii="Times New Roman" w:hAnsi="Times New Roman" w:cs="Times New Roman"/>
          <w:sz w:val="24"/>
          <w:szCs w:val="24"/>
        </w:rPr>
        <w:t>sehingga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dapat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berguna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bagi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masyarakat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sekitar</w:t>
      </w:r>
      <w:proofErr w:type="spellEnd"/>
      <w:r w:rsidRPr="00BF6A8D">
        <w:rPr>
          <w:rFonts w:ascii="Times New Roman" w:hAnsi="Times New Roman" w:cs="Times New Roman"/>
          <w:sz w:val="24"/>
          <w:szCs w:val="24"/>
        </w:rPr>
        <w:t xml:space="preserve">. Peran PSE </w:t>
      </w: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membantu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saudara</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kurang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mampu</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terbelakang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dilakukan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baik</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tingkatan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stasi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hingga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lingkungan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Bantuan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dikategorikan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ada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dua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yakni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bantuan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tetap</w:t>
      </w:r>
      <w:proofErr w:type="spellEnd"/>
      <w:r w:rsidRPr="00BF6A8D">
        <w:rPr>
          <w:rFonts w:ascii="Times New Roman" w:hAnsi="Times New Roman" w:cs="Times New Roman"/>
          <w:sz w:val="24"/>
          <w:szCs w:val="24"/>
        </w:rPr>
        <w:t xml:space="preserve"> dan tidak </w:t>
      </w:r>
      <w:proofErr w:type="spellStart"/>
      <w:r w:rsidRPr="00BF6A8D">
        <w:rPr>
          <w:rFonts w:ascii="Times New Roman" w:hAnsi="Times New Roman" w:cs="Times New Roman"/>
          <w:sz w:val="24"/>
          <w:szCs w:val="24"/>
        </w:rPr>
        <w:t>tetap</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akan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dilakukan</w:t>
      </w:r>
      <w:proofErr w:type="spellEnd"/>
      <w:r w:rsidRPr="00BF6A8D">
        <w:rPr>
          <w:rFonts w:ascii="Times New Roman" w:hAnsi="Times New Roman" w:cs="Times New Roman"/>
          <w:sz w:val="24"/>
          <w:szCs w:val="24"/>
        </w:rPr>
        <w:t xml:space="preserve"> oleh </w:t>
      </w:r>
      <w:proofErr w:type="spellStart"/>
      <w:r w:rsidRPr="00BF6A8D">
        <w:rPr>
          <w:rFonts w:ascii="Times New Roman" w:hAnsi="Times New Roman" w:cs="Times New Roman"/>
          <w:sz w:val="24"/>
          <w:szCs w:val="24"/>
        </w:rPr>
        <w:t>komisi</w:t>
      </w:r>
      <w:proofErr w:type="spellEnd"/>
      <w:r w:rsidRPr="00BF6A8D">
        <w:rPr>
          <w:rFonts w:ascii="Times New Roman" w:hAnsi="Times New Roman" w:cs="Times New Roman"/>
          <w:sz w:val="24"/>
          <w:szCs w:val="24"/>
        </w:rPr>
        <w:t xml:space="preserve"> PSE </w:t>
      </w:r>
      <w:proofErr w:type="spellStart"/>
      <w:r w:rsidRPr="00BF6A8D">
        <w:rPr>
          <w:rFonts w:ascii="Times New Roman" w:hAnsi="Times New Roman" w:cs="Times New Roman"/>
          <w:sz w:val="24"/>
          <w:szCs w:val="24"/>
        </w:rPr>
        <w:t>melalui</w:t>
      </w:r>
      <w:proofErr w:type="spellEnd"/>
      <w:r w:rsidRPr="00BF6A8D">
        <w:rPr>
          <w:rFonts w:ascii="Times New Roman" w:hAnsi="Times New Roman" w:cs="Times New Roman"/>
          <w:sz w:val="24"/>
          <w:szCs w:val="24"/>
        </w:rPr>
        <w:t xml:space="preserve"> dana yang </w:t>
      </w:r>
      <w:proofErr w:type="spellStart"/>
      <w:r w:rsidRPr="00BF6A8D">
        <w:rPr>
          <w:rFonts w:ascii="Times New Roman" w:hAnsi="Times New Roman" w:cs="Times New Roman"/>
          <w:sz w:val="24"/>
          <w:szCs w:val="24"/>
        </w:rPr>
        <w:t>berasal</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dari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maupun</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diluar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Gereja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paroki</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besar</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dananya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harus</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membantu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stasi</w:t>
      </w:r>
      <w:proofErr w:type="spellEnd"/>
      <w:r w:rsidRPr="00BF6A8D">
        <w:rPr>
          <w:rFonts w:ascii="Times New Roman" w:hAnsi="Times New Roman" w:cs="Times New Roman"/>
          <w:sz w:val="24"/>
          <w:szCs w:val="24"/>
        </w:rPr>
        <w:t xml:space="preserve"> dan </w:t>
      </w:r>
      <w:proofErr w:type="spellStart"/>
      <w:r w:rsidRPr="00BF6A8D">
        <w:rPr>
          <w:rFonts w:ascii="Times New Roman" w:hAnsi="Times New Roman" w:cs="Times New Roman"/>
          <w:sz w:val="24"/>
          <w:szCs w:val="24"/>
        </w:rPr>
        <w:t>lingkungan</w:t>
      </w:r>
      <w:proofErr w:type="spellEnd"/>
      <w:r w:rsidRPr="00BF6A8D">
        <w:rPr>
          <w:rFonts w:ascii="Times New Roman" w:hAnsi="Times New Roman" w:cs="Times New Roman"/>
          <w:sz w:val="24"/>
          <w:szCs w:val="24"/>
        </w:rPr>
        <w:t xml:space="preserve"> yang </w:t>
      </w:r>
      <w:proofErr w:type="spellStart"/>
      <w:r w:rsidRPr="00BF6A8D">
        <w:rPr>
          <w:rFonts w:ascii="Times New Roman" w:hAnsi="Times New Roman" w:cs="Times New Roman"/>
          <w:sz w:val="24"/>
          <w:szCs w:val="24"/>
        </w:rPr>
        <w:t>umatnya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dalam</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hal</w:t>
      </w:r>
      <w:proofErr w:type="spellEnd"/>
      <w:r w:rsidRPr="00BF6A8D">
        <w:rPr>
          <w:rFonts w:ascii="Times New Roman" w:hAnsi="Times New Roman" w:cs="Times New Roman"/>
          <w:sz w:val="24"/>
          <w:szCs w:val="24"/>
        </w:rPr>
        <w:t xml:space="preserve"> dana dan </w:t>
      </w:r>
      <w:proofErr w:type="spellStart"/>
      <w:r w:rsidRPr="00BF6A8D">
        <w:rPr>
          <w:rFonts w:ascii="Times New Roman" w:hAnsi="Times New Roman" w:cs="Times New Roman"/>
          <w:sz w:val="24"/>
          <w:szCs w:val="24"/>
        </w:rPr>
        <w:t>keuangan</w:t>
      </w:r>
      <w:proofErr w:type="spellEnd"/>
      <w:r w:rsidRPr="00BF6A8D">
        <w:rPr>
          <w:rFonts w:ascii="Times New Roman" w:hAnsi="Times New Roman" w:cs="Times New Roman"/>
          <w:sz w:val="24"/>
          <w:szCs w:val="24"/>
        </w:rPr>
        <w:t xml:space="preserve"> tidak </w:t>
      </w:r>
      <w:proofErr w:type="spellStart"/>
      <w:r w:rsidRPr="00BF6A8D">
        <w:rPr>
          <w:rFonts w:ascii="Times New Roman" w:hAnsi="Times New Roman" w:cs="Times New Roman"/>
          <w:sz w:val="24"/>
          <w:szCs w:val="24"/>
        </w:rPr>
        <w:t>mencukupi</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atau</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sedikit</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memperoleh</w:t>
      </w:r>
      <w:proofErr w:type="spellEnd"/>
      <w:r w:rsidRPr="00BF6A8D">
        <w:rPr>
          <w:rFonts w:ascii="Times New Roman" w:hAnsi="Times New Roman" w:cs="Times New Roman"/>
          <w:sz w:val="24"/>
          <w:szCs w:val="24"/>
        </w:rPr>
        <w:t xml:space="preserve"> dana </w:t>
      </w:r>
      <w:proofErr w:type="spellStart"/>
      <w:r w:rsidRPr="00BF6A8D">
        <w:rPr>
          <w:rFonts w:ascii="Times New Roman" w:hAnsi="Times New Roman" w:cs="Times New Roman"/>
          <w:sz w:val="24"/>
          <w:szCs w:val="24"/>
        </w:rPr>
        <w:t>kolekte</w:t>
      </w:r>
      <w:proofErr w:type="spellEnd"/>
      <w:r w:rsidRPr="00BF6A8D">
        <w:rPr>
          <w:rFonts w:ascii="Times New Roman" w:hAnsi="Times New Roman" w:cs="Times New Roman"/>
          <w:sz w:val="24"/>
          <w:szCs w:val="24"/>
        </w:rPr>
        <w:t xml:space="preserve">. </w:t>
      </w:r>
    </w:p>
    <w:p w14:paraId="45C4F327" w14:textId="77777777" w:rsidR="001602EC" w:rsidRPr="00BF6A8D" w:rsidRDefault="001602EC" w:rsidP="00B561AE">
      <w:pPr>
        <w:pStyle w:val="ListParagraph"/>
        <w:spacing w:after="0" w:line="360" w:lineRule="auto"/>
        <w:ind w:left="0" w:firstLine="567"/>
        <w:jc w:val="both"/>
        <w:rPr>
          <w:rFonts w:ascii="Times New Roman" w:hAnsi="Times New Roman" w:cs="Times New Roman"/>
          <w:sz w:val="24"/>
          <w:szCs w:val="24"/>
          <w:lang w:val="en-US"/>
        </w:rPr>
      </w:pPr>
      <w:proofErr w:type="spellStart"/>
      <w:r w:rsidRPr="00BF6A8D">
        <w:rPr>
          <w:rFonts w:ascii="Times New Roman" w:hAnsi="Times New Roman" w:cs="Times New Roman"/>
          <w:sz w:val="24"/>
          <w:szCs w:val="24"/>
          <w:lang w:val="en-US"/>
        </w:rPr>
        <w:t>Manajemen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pengelolaan</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terutama</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pembangunan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telah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memiliki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manajemen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perencanaan</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pengelolaan</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dibebankan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kepada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secara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merata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melalui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sumbangan</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donasi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kepentingan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w:t>
      </w:r>
      <w:proofErr w:type="spellStart"/>
      <w:r w:rsidR="001F5711" w:rsidRPr="00BF6A8D">
        <w:rPr>
          <w:rFonts w:ascii="Times New Roman" w:hAnsi="Times New Roman" w:cs="Times New Roman"/>
          <w:sz w:val="24"/>
          <w:szCs w:val="24"/>
          <w:lang w:val="en-US"/>
        </w:rPr>
        <w:t>Mengambil</w:t>
      </w:r>
      <w:proofErr w:type="spellEnd"/>
      <w:r w:rsidR="001F5711" w:rsidRPr="00BF6A8D">
        <w:rPr>
          <w:rFonts w:ascii="Times New Roman" w:hAnsi="Times New Roman" w:cs="Times New Roman"/>
          <w:sz w:val="24"/>
          <w:szCs w:val="24"/>
          <w:lang w:val="en-US"/>
        </w:rPr>
        <w:t xml:space="preserve"> </w:t>
      </w:r>
      <w:proofErr w:type="spellStart"/>
      <w:r w:rsidR="001F5711" w:rsidRPr="00BF6A8D">
        <w:rPr>
          <w:rFonts w:ascii="Times New Roman" w:hAnsi="Times New Roman" w:cs="Times New Roman"/>
          <w:sz w:val="24"/>
          <w:szCs w:val="24"/>
          <w:lang w:val="en-US"/>
        </w:rPr>
        <w:t>contoh</w:t>
      </w:r>
      <w:proofErr w:type="spellEnd"/>
      <w:r w:rsidR="001F5711"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Paroki</w:t>
      </w:r>
      <w:proofErr w:type="spellEnd"/>
      <w:r w:rsidRPr="00BF6A8D">
        <w:rPr>
          <w:rFonts w:ascii="Times New Roman" w:hAnsi="Times New Roman" w:cs="Times New Roman"/>
          <w:sz w:val="24"/>
          <w:szCs w:val="24"/>
          <w:lang w:val="en-US"/>
        </w:rPr>
        <w:t xml:space="preserve"> Maria </w:t>
      </w:r>
      <w:proofErr w:type="spellStart"/>
      <w:r w:rsidRPr="00BF6A8D">
        <w:rPr>
          <w:rFonts w:ascii="Times New Roman" w:hAnsi="Times New Roman" w:cs="Times New Roman"/>
          <w:sz w:val="24"/>
          <w:szCs w:val="24"/>
          <w:lang w:val="en-US"/>
        </w:rPr>
        <w:t>saat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ini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baru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lastRenderedPageBreak/>
        <w:t>menyelesaikan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pembangunan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fisik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dimana</w:t>
      </w:r>
      <w:proofErr w:type="spellEnd"/>
      <w:r w:rsidRPr="00BF6A8D">
        <w:rPr>
          <w:rFonts w:ascii="Times New Roman" w:hAnsi="Times New Roman" w:cs="Times New Roman"/>
          <w:sz w:val="24"/>
          <w:szCs w:val="24"/>
          <w:lang w:val="en-US"/>
        </w:rPr>
        <w:t xml:space="preserve"> dana yang </w:t>
      </w:r>
      <w:proofErr w:type="spellStart"/>
      <w:r w:rsidRPr="00BF6A8D">
        <w:rPr>
          <w:rFonts w:ascii="Times New Roman" w:hAnsi="Times New Roman" w:cs="Times New Roman"/>
          <w:sz w:val="24"/>
          <w:szCs w:val="24"/>
          <w:lang w:val="en-US"/>
        </w:rPr>
        <w:t>dimiliki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merupkan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bantuan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serta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bantuan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sosial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pemerintah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Paroki</w:t>
      </w:r>
      <w:proofErr w:type="spellEnd"/>
      <w:r w:rsidRPr="00BF6A8D">
        <w:rPr>
          <w:rFonts w:ascii="Times New Roman" w:hAnsi="Times New Roman" w:cs="Times New Roman"/>
          <w:sz w:val="24"/>
          <w:szCs w:val="24"/>
          <w:lang w:val="en-US"/>
        </w:rPr>
        <w:t xml:space="preserve"> juga </w:t>
      </w:r>
      <w:proofErr w:type="spellStart"/>
      <w:r w:rsidRPr="00BF6A8D">
        <w:rPr>
          <w:rFonts w:ascii="Times New Roman" w:hAnsi="Times New Roman" w:cs="Times New Roman"/>
          <w:sz w:val="24"/>
          <w:szCs w:val="24"/>
          <w:lang w:val="en-US"/>
        </w:rPr>
        <w:t>mendapatkan</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bantuan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pembangunan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luar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yakni</w:t>
      </w:r>
      <w:proofErr w:type="spellEnd"/>
      <w:r w:rsidRPr="00BF6A8D">
        <w:rPr>
          <w:rFonts w:ascii="Times New Roman" w:hAnsi="Times New Roman" w:cs="Times New Roman"/>
          <w:sz w:val="24"/>
          <w:szCs w:val="24"/>
          <w:lang w:val="en-US"/>
        </w:rPr>
        <w:t xml:space="preserve"> </w:t>
      </w:r>
      <w:proofErr w:type="spellStart"/>
      <w:proofErr w:type="gramStart"/>
      <w:r w:rsidRPr="00BF6A8D">
        <w:rPr>
          <w:rFonts w:ascii="Times New Roman" w:hAnsi="Times New Roman" w:cs="Times New Roman"/>
          <w:sz w:val="24"/>
          <w:szCs w:val="24"/>
          <w:lang w:val="en-US"/>
        </w:rPr>
        <w:t>melalui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keuskupan</w:t>
      </w:r>
      <w:proofErr w:type="spellEnd"/>
      <w:proofErr w:type="gram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paroki</w:t>
      </w:r>
      <w:proofErr w:type="spellEnd"/>
      <w:r w:rsidRPr="00BF6A8D">
        <w:rPr>
          <w:rFonts w:ascii="Times New Roman" w:hAnsi="Times New Roman" w:cs="Times New Roman"/>
          <w:sz w:val="24"/>
          <w:szCs w:val="24"/>
          <w:lang w:val="en-US"/>
        </w:rPr>
        <w:t xml:space="preserve"> lain </w:t>
      </w:r>
      <w:proofErr w:type="spellStart"/>
      <w:r w:rsidRPr="00BF6A8D">
        <w:rPr>
          <w:rFonts w:ascii="Times New Roman" w:hAnsi="Times New Roman" w:cs="Times New Roman"/>
          <w:sz w:val="24"/>
          <w:szCs w:val="24"/>
          <w:lang w:val="en-US"/>
        </w:rPr>
        <w:t>serta</w:t>
      </w:r>
      <w:proofErr w:type="spellEnd"/>
      <w:r w:rsidRPr="00BF6A8D">
        <w:rPr>
          <w:rFonts w:ascii="Times New Roman" w:hAnsi="Times New Roman" w:cs="Times New Roman"/>
          <w:sz w:val="24"/>
          <w:szCs w:val="24"/>
          <w:lang w:val="en-US"/>
        </w:rPr>
        <w:t xml:space="preserve"> donator yang </w:t>
      </w:r>
      <w:proofErr w:type="spellStart"/>
      <w:r w:rsidRPr="00BF6A8D">
        <w:rPr>
          <w:rFonts w:ascii="Times New Roman" w:hAnsi="Times New Roman" w:cs="Times New Roman"/>
          <w:sz w:val="24"/>
          <w:szCs w:val="24"/>
          <w:lang w:val="en-US"/>
        </w:rPr>
        <w:t>berasal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luar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w:t>
      </w:r>
      <w:r w:rsidR="001F5711" w:rsidRPr="00BF6A8D">
        <w:rPr>
          <w:rFonts w:ascii="Times New Roman" w:hAnsi="Times New Roman" w:cs="Times New Roman"/>
          <w:sz w:val="24"/>
          <w:szCs w:val="24"/>
          <w:lang w:val="en-US"/>
        </w:rPr>
        <w:t>aerah</w:t>
      </w:r>
      <w:proofErr w:type="spellEnd"/>
      <w:r w:rsidR="001F5711" w:rsidRPr="00BF6A8D">
        <w:rPr>
          <w:rFonts w:ascii="Times New Roman" w:hAnsi="Times New Roman" w:cs="Times New Roman"/>
          <w:sz w:val="24"/>
          <w:szCs w:val="24"/>
          <w:lang w:val="en-US"/>
        </w:rPr>
        <w:t xml:space="preserve">. </w:t>
      </w:r>
      <w:proofErr w:type="spellStart"/>
      <w:r w:rsidR="001F5711" w:rsidRPr="00BF6A8D">
        <w:rPr>
          <w:rFonts w:ascii="Times New Roman" w:hAnsi="Times New Roman" w:cs="Times New Roman"/>
          <w:sz w:val="24"/>
          <w:szCs w:val="24"/>
          <w:lang w:val="en-US"/>
        </w:rPr>
        <w:t>Gereja</w:t>
      </w:r>
      <w:proofErr w:type="spellEnd"/>
      <w:r w:rsidR="001F5711" w:rsidRPr="00BF6A8D">
        <w:rPr>
          <w:rFonts w:ascii="Times New Roman" w:hAnsi="Times New Roman" w:cs="Times New Roman"/>
          <w:sz w:val="24"/>
          <w:szCs w:val="24"/>
          <w:lang w:val="en-US"/>
        </w:rPr>
        <w:t xml:space="preserve"> </w:t>
      </w:r>
      <w:proofErr w:type="spellStart"/>
      <w:r w:rsidR="001F5711" w:rsidRPr="00BF6A8D">
        <w:rPr>
          <w:rFonts w:ascii="Times New Roman" w:hAnsi="Times New Roman" w:cs="Times New Roman"/>
          <w:sz w:val="24"/>
          <w:szCs w:val="24"/>
          <w:lang w:val="en-US"/>
        </w:rPr>
        <w:t>katolik</w:t>
      </w:r>
      <w:proofErr w:type="spellEnd"/>
      <w:r w:rsidR="001F5711" w:rsidRPr="00BF6A8D">
        <w:rPr>
          <w:rFonts w:ascii="Times New Roman" w:hAnsi="Times New Roman" w:cs="Times New Roman"/>
          <w:sz w:val="24"/>
          <w:szCs w:val="24"/>
          <w:lang w:val="en-US"/>
        </w:rPr>
        <w:t xml:space="preserve"> </w:t>
      </w:r>
      <w:proofErr w:type="spellStart"/>
      <w:r w:rsidR="001F5711" w:rsidRPr="00BF6A8D">
        <w:rPr>
          <w:rFonts w:ascii="Times New Roman" w:hAnsi="Times New Roman" w:cs="Times New Roman"/>
          <w:sz w:val="24"/>
          <w:szCs w:val="24"/>
          <w:lang w:val="en-US"/>
        </w:rPr>
        <w:t>memliki</w:t>
      </w:r>
      <w:proofErr w:type="spellEnd"/>
      <w:r w:rsidR="001F5711" w:rsidRPr="00BF6A8D">
        <w:rPr>
          <w:rFonts w:ascii="Times New Roman" w:hAnsi="Times New Roman" w:cs="Times New Roman"/>
          <w:sz w:val="24"/>
          <w:szCs w:val="24"/>
          <w:lang w:val="en-US"/>
        </w:rPr>
        <w:t xml:space="preserve"> </w:t>
      </w:r>
      <w:proofErr w:type="spellStart"/>
      <w:r w:rsidR="001F5711" w:rsidRPr="00BF6A8D">
        <w:rPr>
          <w:rFonts w:ascii="Times New Roman" w:hAnsi="Times New Roman" w:cs="Times New Roman"/>
          <w:sz w:val="24"/>
          <w:szCs w:val="24"/>
          <w:lang w:val="en-US"/>
        </w:rPr>
        <w:t>si</w:t>
      </w:r>
      <w:r w:rsidRPr="00BF6A8D">
        <w:rPr>
          <w:rFonts w:ascii="Times New Roman" w:hAnsi="Times New Roman" w:cs="Times New Roman"/>
          <w:sz w:val="24"/>
          <w:szCs w:val="24"/>
          <w:lang w:val="en-US"/>
        </w:rPr>
        <w:t>stem</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berjenjang</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berpusat</w:t>
      </w:r>
      <w:proofErr w:type="spellEnd"/>
      <w:r w:rsidRPr="00BF6A8D">
        <w:rPr>
          <w:rFonts w:ascii="Times New Roman" w:hAnsi="Times New Roman" w:cs="Times New Roman"/>
          <w:sz w:val="24"/>
          <w:szCs w:val="24"/>
          <w:lang w:val="en-US"/>
        </w:rPr>
        <w:t xml:space="preserve"> pada </w:t>
      </w:r>
      <w:proofErr w:type="spellStart"/>
      <w:r w:rsidRPr="00BF6A8D">
        <w:rPr>
          <w:rFonts w:ascii="Times New Roman" w:hAnsi="Times New Roman" w:cs="Times New Roman"/>
          <w:sz w:val="24"/>
          <w:szCs w:val="24"/>
          <w:lang w:val="en-US"/>
        </w:rPr>
        <w:t>Konvensi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wali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sehingga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amanat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terus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berkontribusi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pembangunan</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peradaban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di Indonesia agar </w:t>
      </w:r>
      <w:proofErr w:type="spellStart"/>
      <w:r w:rsidRPr="00BF6A8D">
        <w:rPr>
          <w:rFonts w:ascii="Times New Roman" w:hAnsi="Times New Roman" w:cs="Times New Roman"/>
          <w:sz w:val="24"/>
          <w:szCs w:val="24"/>
          <w:lang w:val="en-US"/>
        </w:rPr>
        <w:t>terus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maju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semangat</w:t>
      </w:r>
      <w:proofErr w:type="spellEnd"/>
      <w:r w:rsidRPr="00BF6A8D">
        <w:rPr>
          <w:rFonts w:ascii="Times New Roman" w:hAnsi="Times New Roman" w:cs="Times New Roman"/>
          <w:sz w:val="24"/>
          <w:szCs w:val="24"/>
          <w:lang w:val="en-US"/>
        </w:rPr>
        <w:t xml:space="preserve"> pluralism.</w:t>
      </w:r>
    </w:p>
    <w:p w14:paraId="2FB0F0EB" w14:textId="77777777" w:rsidR="00B978E8" w:rsidRPr="00BF6A8D" w:rsidRDefault="00B561AE" w:rsidP="00B561AE">
      <w:pPr>
        <w:spacing w:after="0" w:line="360" w:lineRule="auto"/>
        <w:jc w:val="both"/>
        <w:rPr>
          <w:rFonts w:ascii="Times New Roman" w:hAnsi="Times New Roman" w:cs="Times New Roman"/>
          <w:b/>
          <w:sz w:val="24"/>
          <w:szCs w:val="24"/>
        </w:rPr>
      </w:pPr>
      <w:r w:rsidRPr="00BF6A8D">
        <w:rPr>
          <w:rFonts w:ascii="Times New Roman" w:hAnsi="Times New Roman" w:cs="Times New Roman"/>
          <w:b/>
          <w:sz w:val="24"/>
          <w:szCs w:val="24"/>
        </w:rPr>
        <w:t>KESIMPULAN</w:t>
      </w:r>
    </w:p>
    <w:p w14:paraId="3217215E" w14:textId="77777777" w:rsidR="00B978E8" w:rsidRPr="00BF6A8D" w:rsidRDefault="00B978E8" w:rsidP="00B561AE">
      <w:pPr>
        <w:pStyle w:val="ListParagraph"/>
        <w:tabs>
          <w:tab w:val="left" w:pos="5040"/>
        </w:tabs>
        <w:spacing w:after="0" w:line="360" w:lineRule="auto"/>
        <w:ind w:left="0" w:firstLine="567"/>
        <w:jc w:val="both"/>
        <w:rPr>
          <w:rFonts w:ascii="Times New Roman" w:hAnsi="Times New Roman" w:cs="Times New Roman"/>
          <w:sz w:val="24"/>
          <w:szCs w:val="24"/>
          <w:lang w:val="en-US"/>
        </w:rPr>
      </w:pPr>
      <w:r w:rsidRPr="00BF6A8D">
        <w:rPr>
          <w:rFonts w:ascii="Times New Roman" w:hAnsi="Times New Roman" w:cs="Times New Roman"/>
          <w:sz w:val="24"/>
          <w:szCs w:val="24"/>
          <w:lang w:val="en-US"/>
        </w:rPr>
        <w:t>Dana zakat</w:t>
      </w:r>
      <w:r w:rsidR="00B561AE" w:rsidRPr="00BF6A8D">
        <w:rPr>
          <w:rFonts w:ascii="Times New Roman" w:hAnsi="Times New Roman" w:cs="Times New Roman"/>
          <w:sz w:val="24"/>
          <w:szCs w:val="24"/>
          <w:lang w:val="en-US"/>
        </w:rPr>
        <w:t>,</w:t>
      </w:r>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infak</w:t>
      </w:r>
      <w:proofErr w:type="spellEnd"/>
      <w:r w:rsidR="00B561AE" w:rsidRPr="00BF6A8D">
        <w:rPr>
          <w:rFonts w:ascii="Times New Roman" w:hAnsi="Times New Roman" w:cs="Times New Roman"/>
          <w:sz w:val="24"/>
          <w:szCs w:val="24"/>
          <w:lang w:val="en-US"/>
        </w:rPr>
        <w:t>,</w:t>
      </w:r>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sadaqah</w:t>
      </w:r>
      <w:proofErr w:type="spellEnd"/>
      <w:r w:rsidR="00B561AE" w:rsidRPr="00BF6A8D">
        <w:rPr>
          <w:rFonts w:ascii="Times New Roman" w:hAnsi="Times New Roman" w:cs="Times New Roman"/>
          <w:sz w:val="24"/>
          <w:szCs w:val="24"/>
          <w:lang w:val="en-US"/>
        </w:rPr>
        <w:t>,</w:t>
      </w:r>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wakaf</w:t>
      </w:r>
      <w:proofErr w:type="spellEnd"/>
      <w:r w:rsidRPr="00BF6A8D">
        <w:rPr>
          <w:rFonts w:ascii="Times New Roman" w:hAnsi="Times New Roman" w:cs="Times New Roman"/>
          <w:sz w:val="24"/>
          <w:szCs w:val="24"/>
          <w:lang w:val="en-US"/>
        </w:rPr>
        <w:t xml:space="preserve"> dan dana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memiliki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peranan</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sangat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besar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bagi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pengembangan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masyarakat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terutama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masing-masing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pemeluk</w:t>
      </w:r>
      <w:proofErr w:type="spellEnd"/>
      <w:r w:rsidRPr="00BF6A8D">
        <w:rPr>
          <w:rFonts w:ascii="Times New Roman" w:hAnsi="Times New Roman" w:cs="Times New Roman"/>
          <w:sz w:val="24"/>
          <w:szCs w:val="24"/>
          <w:lang w:val="en-US"/>
        </w:rPr>
        <w:t xml:space="preserve"> agama. Adapun </w:t>
      </w:r>
      <w:proofErr w:type="spellStart"/>
      <w:r w:rsidRPr="00BF6A8D">
        <w:rPr>
          <w:rFonts w:ascii="Times New Roman" w:hAnsi="Times New Roman" w:cs="Times New Roman"/>
          <w:sz w:val="24"/>
          <w:szCs w:val="24"/>
          <w:lang w:val="en-US"/>
        </w:rPr>
        <w:t>kesimpulan</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dapat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peneliti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ambil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dari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penelitian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ini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yakni</w:t>
      </w:r>
      <w:proofErr w:type="spellEnd"/>
    </w:p>
    <w:p w14:paraId="3C67DD41" w14:textId="77777777" w:rsidR="00B978E8" w:rsidRPr="00BF6A8D" w:rsidRDefault="00B978E8" w:rsidP="00B561AE">
      <w:pPr>
        <w:pStyle w:val="ListParagraph"/>
        <w:numPr>
          <w:ilvl w:val="0"/>
          <w:numId w:val="11"/>
        </w:numPr>
        <w:tabs>
          <w:tab w:val="left" w:pos="5040"/>
        </w:tabs>
        <w:spacing w:after="0" w:line="360" w:lineRule="auto"/>
        <w:ind w:left="284" w:hanging="284"/>
        <w:jc w:val="both"/>
        <w:rPr>
          <w:rFonts w:ascii="Times New Roman" w:hAnsi="Times New Roman" w:cs="Times New Roman"/>
          <w:sz w:val="24"/>
          <w:szCs w:val="24"/>
          <w:lang w:val="en-US"/>
        </w:rPr>
      </w:pPr>
      <w:proofErr w:type="spellStart"/>
      <w:r w:rsidRPr="00BF6A8D">
        <w:rPr>
          <w:rFonts w:ascii="Times New Roman" w:hAnsi="Times New Roman" w:cs="Times New Roman"/>
          <w:sz w:val="24"/>
          <w:szCs w:val="24"/>
          <w:lang w:val="en-US"/>
        </w:rPr>
        <w:t>Aspek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sosiologi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ekonomi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menitikberatkan</w:t>
      </w:r>
      <w:proofErr w:type="spellEnd"/>
      <w:r w:rsidRPr="00BF6A8D">
        <w:rPr>
          <w:rFonts w:ascii="Times New Roman" w:hAnsi="Times New Roman" w:cs="Times New Roman"/>
          <w:sz w:val="24"/>
          <w:szCs w:val="24"/>
          <w:lang w:val="en-US"/>
        </w:rPr>
        <w:t xml:space="preserve"> pada </w:t>
      </w:r>
      <w:proofErr w:type="spellStart"/>
      <w:r w:rsidRPr="00BF6A8D">
        <w:rPr>
          <w:rFonts w:ascii="Times New Roman" w:hAnsi="Times New Roman" w:cs="Times New Roman"/>
          <w:sz w:val="24"/>
          <w:szCs w:val="24"/>
          <w:lang w:val="en-US"/>
        </w:rPr>
        <w:t>pemberdayaan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masyarakat</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pengentasan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kemiskinan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melalui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bantuan</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filantropi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yakni</w:t>
      </w:r>
      <w:proofErr w:type="spellEnd"/>
      <w:r w:rsidRPr="00BF6A8D">
        <w:rPr>
          <w:rFonts w:ascii="Times New Roman" w:hAnsi="Times New Roman" w:cs="Times New Roman"/>
          <w:sz w:val="24"/>
          <w:szCs w:val="24"/>
          <w:lang w:val="en-US"/>
        </w:rPr>
        <w:t xml:space="preserve"> dana zakat, </w:t>
      </w:r>
      <w:proofErr w:type="spellStart"/>
      <w:r w:rsidRPr="00BF6A8D">
        <w:rPr>
          <w:rFonts w:ascii="Times New Roman" w:hAnsi="Times New Roman" w:cs="Times New Roman"/>
          <w:sz w:val="24"/>
          <w:szCs w:val="24"/>
          <w:lang w:val="en-US"/>
        </w:rPr>
        <w:t>infak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sadaqah</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wakaf</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serta</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memberikan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pengaruh</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manfaat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besar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bagi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masyarakat</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membutuhkan</w:t>
      </w:r>
      <w:proofErr w:type="spellEnd"/>
      <w:r w:rsidRPr="00BF6A8D">
        <w:rPr>
          <w:rFonts w:ascii="Times New Roman" w:hAnsi="Times New Roman" w:cs="Times New Roman"/>
          <w:sz w:val="24"/>
          <w:szCs w:val="24"/>
          <w:lang w:val="en-US"/>
        </w:rPr>
        <w:t>.</w:t>
      </w:r>
    </w:p>
    <w:p w14:paraId="779FD2BD" w14:textId="77777777" w:rsidR="00B978E8" w:rsidRPr="00BF6A8D" w:rsidRDefault="00B978E8" w:rsidP="00B561AE">
      <w:pPr>
        <w:pStyle w:val="ListParagraph"/>
        <w:numPr>
          <w:ilvl w:val="0"/>
          <w:numId w:val="11"/>
        </w:numPr>
        <w:tabs>
          <w:tab w:val="left" w:pos="5040"/>
        </w:tabs>
        <w:spacing w:after="0" w:line="360" w:lineRule="auto"/>
        <w:ind w:left="284" w:hanging="284"/>
        <w:jc w:val="both"/>
        <w:rPr>
          <w:rFonts w:ascii="Times New Roman" w:hAnsi="Times New Roman" w:cs="Times New Roman"/>
          <w:sz w:val="24"/>
          <w:szCs w:val="24"/>
          <w:lang w:val="en-US"/>
        </w:rPr>
      </w:pPr>
      <w:r w:rsidRPr="00BF6A8D">
        <w:rPr>
          <w:rFonts w:ascii="Times New Roman" w:hAnsi="Times New Roman" w:cs="Times New Roman"/>
          <w:sz w:val="24"/>
          <w:szCs w:val="24"/>
          <w:lang w:val="en-US"/>
        </w:rPr>
        <w:t xml:space="preserve">Zakat </w:t>
      </w:r>
      <w:proofErr w:type="spellStart"/>
      <w:r w:rsidRPr="00BF6A8D">
        <w:rPr>
          <w:rFonts w:ascii="Times New Roman" w:hAnsi="Times New Roman" w:cs="Times New Roman"/>
          <w:sz w:val="24"/>
          <w:szCs w:val="24"/>
          <w:lang w:val="en-US"/>
        </w:rPr>
        <w:t>infak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sadaqah</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wakaf</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dikumpulkan</w:t>
      </w:r>
      <w:proofErr w:type="spellEnd"/>
      <w:r w:rsidRPr="00BF6A8D">
        <w:rPr>
          <w:rFonts w:ascii="Times New Roman" w:hAnsi="Times New Roman" w:cs="Times New Roman"/>
          <w:sz w:val="24"/>
          <w:szCs w:val="24"/>
          <w:lang w:val="en-US"/>
        </w:rPr>
        <w:t xml:space="preserve"> di masjid / </w:t>
      </w:r>
      <w:proofErr w:type="spellStart"/>
      <w:r w:rsidRPr="00BF6A8D">
        <w:rPr>
          <w:rFonts w:ascii="Times New Roman" w:hAnsi="Times New Roman" w:cs="Times New Roman"/>
          <w:sz w:val="24"/>
          <w:szCs w:val="24"/>
          <w:lang w:val="en-US"/>
        </w:rPr>
        <w:t>organisasi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masing-masing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serta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diorganisir</w:t>
      </w:r>
      <w:proofErr w:type="spellEnd"/>
      <w:r w:rsidRPr="00BF6A8D">
        <w:rPr>
          <w:rFonts w:ascii="Times New Roman" w:hAnsi="Times New Roman" w:cs="Times New Roman"/>
          <w:sz w:val="24"/>
          <w:szCs w:val="24"/>
          <w:lang w:val="en-US"/>
        </w:rPr>
        <w:t xml:space="preserve"> oleh Badan Amil Zakat </w:t>
      </w:r>
      <w:proofErr w:type="spellStart"/>
      <w:r w:rsidRPr="00BF6A8D">
        <w:rPr>
          <w:rFonts w:ascii="Times New Roman" w:hAnsi="Times New Roman" w:cs="Times New Roman"/>
          <w:sz w:val="24"/>
          <w:szCs w:val="24"/>
          <w:lang w:val="en-US"/>
        </w:rPr>
        <w:t>Provinsi</w:t>
      </w:r>
      <w:proofErr w:type="spellEnd"/>
      <w:r w:rsidRPr="00BF6A8D">
        <w:rPr>
          <w:rFonts w:ascii="Times New Roman" w:hAnsi="Times New Roman" w:cs="Times New Roman"/>
          <w:sz w:val="24"/>
          <w:szCs w:val="24"/>
          <w:lang w:val="en-US"/>
        </w:rPr>
        <w:t xml:space="preserve"> dan Kota </w:t>
      </w:r>
      <w:proofErr w:type="spellStart"/>
      <w:r w:rsidRPr="00BF6A8D">
        <w:rPr>
          <w:rFonts w:ascii="Times New Roman" w:hAnsi="Times New Roman" w:cs="Times New Roman"/>
          <w:sz w:val="24"/>
          <w:szCs w:val="24"/>
          <w:lang w:val="en-US"/>
        </w:rPr>
        <w:t>serta</w:t>
      </w:r>
      <w:proofErr w:type="spellEnd"/>
      <w:r w:rsidRPr="00BF6A8D">
        <w:rPr>
          <w:rFonts w:ascii="Times New Roman" w:hAnsi="Times New Roman" w:cs="Times New Roman"/>
          <w:sz w:val="24"/>
          <w:szCs w:val="24"/>
          <w:lang w:val="en-US"/>
        </w:rPr>
        <w:t xml:space="preserve"> Lembaga Amil Zakat. </w:t>
      </w:r>
      <w:proofErr w:type="spellStart"/>
      <w:r w:rsidRPr="00BF6A8D">
        <w:rPr>
          <w:rFonts w:ascii="Times New Roman" w:hAnsi="Times New Roman" w:cs="Times New Roman"/>
          <w:sz w:val="24"/>
          <w:szCs w:val="24"/>
          <w:lang w:val="en-US"/>
        </w:rPr>
        <w:t>Selanjutnya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dilaporkan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kepada</w:t>
      </w:r>
      <w:proofErr w:type="spellEnd"/>
      <w:r w:rsidRPr="00BF6A8D">
        <w:rPr>
          <w:rFonts w:ascii="Times New Roman" w:hAnsi="Times New Roman" w:cs="Times New Roman"/>
          <w:sz w:val="24"/>
          <w:szCs w:val="24"/>
          <w:lang w:val="en-US"/>
        </w:rPr>
        <w:t xml:space="preserve"> Badan Amil Zakat Nasional. Masjid, </w:t>
      </w:r>
      <w:proofErr w:type="spellStart"/>
      <w:r w:rsidRPr="00BF6A8D">
        <w:rPr>
          <w:rFonts w:ascii="Times New Roman" w:hAnsi="Times New Roman" w:cs="Times New Roman"/>
          <w:sz w:val="24"/>
          <w:szCs w:val="24"/>
          <w:lang w:val="en-US"/>
        </w:rPr>
        <w:t>Organisasi</w:t>
      </w:r>
      <w:proofErr w:type="spellEnd"/>
      <w:r w:rsidRPr="00BF6A8D">
        <w:rPr>
          <w:rFonts w:ascii="Times New Roman" w:hAnsi="Times New Roman" w:cs="Times New Roman"/>
          <w:sz w:val="24"/>
          <w:szCs w:val="24"/>
          <w:lang w:val="en-US"/>
        </w:rPr>
        <w:t xml:space="preserve">, Badan Amil Zakat </w:t>
      </w:r>
      <w:proofErr w:type="spellStart"/>
      <w:r w:rsidRPr="00BF6A8D">
        <w:rPr>
          <w:rFonts w:ascii="Times New Roman" w:hAnsi="Times New Roman" w:cs="Times New Roman"/>
          <w:sz w:val="24"/>
          <w:szCs w:val="24"/>
          <w:lang w:val="en-US"/>
        </w:rPr>
        <w:t>Provinsi</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kota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selanjutnya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berhak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menghimpun</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menyalurkan</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kepada</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berhak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menerimanya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serta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pembangunan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
    <w:p w14:paraId="49648B7B" w14:textId="77777777" w:rsidR="00B978E8" w:rsidRPr="00BF6A8D" w:rsidRDefault="00B978E8" w:rsidP="00B561AE">
      <w:pPr>
        <w:pStyle w:val="ListParagraph"/>
        <w:numPr>
          <w:ilvl w:val="0"/>
          <w:numId w:val="11"/>
        </w:numPr>
        <w:tabs>
          <w:tab w:val="left" w:pos="5040"/>
        </w:tabs>
        <w:spacing w:after="0" w:line="360" w:lineRule="auto"/>
        <w:ind w:left="284" w:hanging="284"/>
        <w:jc w:val="both"/>
        <w:rPr>
          <w:rFonts w:ascii="Times New Roman" w:hAnsi="Times New Roman" w:cs="Times New Roman"/>
          <w:sz w:val="24"/>
          <w:szCs w:val="24"/>
          <w:lang w:val="en-US"/>
        </w:rPr>
      </w:pP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dikelola</w:t>
      </w:r>
      <w:proofErr w:type="spellEnd"/>
      <w:r w:rsidRPr="00BF6A8D">
        <w:rPr>
          <w:rFonts w:ascii="Times New Roman" w:hAnsi="Times New Roman" w:cs="Times New Roman"/>
          <w:sz w:val="24"/>
          <w:szCs w:val="24"/>
          <w:lang w:val="en-US"/>
        </w:rPr>
        <w:t xml:space="preserve"> oleh </w:t>
      </w:r>
      <w:proofErr w:type="spellStart"/>
      <w:r w:rsidRPr="00BF6A8D">
        <w:rPr>
          <w:rFonts w:ascii="Times New Roman" w:hAnsi="Times New Roman" w:cs="Times New Roman"/>
          <w:sz w:val="24"/>
          <w:szCs w:val="24"/>
          <w:lang w:val="en-US"/>
        </w:rPr>
        <w:t>masing-masing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Paroki</w:t>
      </w:r>
      <w:proofErr w:type="spellEnd"/>
      <w:r w:rsidRPr="00BF6A8D">
        <w:rPr>
          <w:rFonts w:ascii="Times New Roman" w:hAnsi="Times New Roman" w:cs="Times New Roman"/>
          <w:sz w:val="24"/>
          <w:szCs w:val="24"/>
          <w:lang w:val="en-US"/>
        </w:rPr>
        <w:t xml:space="preserve">, Stasi dam </w:t>
      </w:r>
      <w:proofErr w:type="spellStart"/>
      <w:r w:rsidRPr="00BF6A8D">
        <w:rPr>
          <w:rFonts w:ascii="Times New Roman" w:hAnsi="Times New Roman" w:cs="Times New Roman"/>
          <w:sz w:val="24"/>
          <w:szCs w:val="24"/>
          <w:lang w:val="en-US"/>
        </w:rPr>
        <w:t>lingkungan</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diorganisir</w:t>
      </w:r>
      <w:proofErr w:type="spellEnd"/>
      <w:r w:rsidRPr="00BF6A8D">
        <w:rPr>
          <w:rFonts w:ascii="Times New Roman" w:hAnsi="Times New Roman" w:cs="Times New Roman"/>
          <w:sz w:val="24"/>
          <w:szCs w:val="24"/>
          <w:lang w:val="en-US"/>
        </w:rPr>
        <w:t xml:space="preserve"> oleh </w:t>
      </w:r>
      <w:proofErr w:type="spellStart"/>
      <w:r w:rsidRPr="00BF6A8D">
        <w:rPr>
          <w:rFonts w:ascii="Times New Roman" w:hAnsi="Times New Roman" w:cs="Times New Roman"/>
          <w:sz w:val="24"/>
          <w:szCs w:val="24"/>
          <w:lang w:val="en-US"/>
        </w:rPr>
        <w:t>Keuskupan</w:t>
      </w:r>
      <w:proofErr w:type="spellEnd"/>
      <w:r w:rsidRPr="00BF6A8D">
        <w:rPr>
          <w:rFonts w:ascii="Times New Roman" w:hAnsi="Times New Roman" w:cs="Times New Roman"/>
          <w:sz w:val="24"/>
          <w:szCs w:val="24"/>
          <w:lang w:val="en-US"/>
        </w:rPr>
        <w:t xml:space="preserve"> Agung Wilayah </w:t>
      </w:r>
      <w:proofErr w:type="spellStart"/>
      <w:r w:rsidRPr="00BF6A8D">
        <w:rPr>
          <w:rFonts w:ascii="Times New Roman" w:hAnsi="Times New Roman" w:cs="Times New Roman"/>
          <w:sz w:val="24"/>
          <w:szCs w:val="24"/>
          <w:lang w:val="en-US"/>
        </w:rPr>
        <w:t>tertentu</w:t>
      </w:r>
      <w:proofErr w:type="spellEnd"/>
      <w:r w:rsidRPr="00BF6A8D">
        <w:rPr>
          <w:rFonts w:ascii="Times New Roman" w:hAnsi="Times New Roman" w:cs="Times New Roman"/>
          <w:sz w:val="24"/>
          <w:szCs w:val="24"/>
          <w:lang w:val="en-US"/>
        </w:rPr>
        <w:t xml:space="preserve"> dan di </w:t>
      </w:r>
      <w:proofErr w:type="spellStart"/>
      <w:r w:rsidRPr="00BF6A8D">
        <w:rPr>
          <w:rFonts w:ascii="Times New Roman" w:hAnsi="Times New Roman" w:cs="Times New Roman"/>
          <w:sz w:val="24"/>
          <w:szCs w:val="24"/>
          <w:lang w:val="en-US"/>
        </w:rPr>
        <w:t>setor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Komisi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Wali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Indonesia. </w:t>
      </w:r>
      <w:proofErr w:type="spellStart"/>
      <w:r w:rsidRPr="00BF6A8D">
        <w:rPr>
          <w:rFonts w:ascii="Times New Roman" w:hAnsi="Times New Roman" w:cs="Times New Roman"/>
          <w:sz w:val="24"/>
          <w:szCs w:val="24"/>
          <w:lang w:val="en-US"/>
        </w:rPr>
        <w:t>selanjutnya</w:t>
      </w:r>
      <w:proofErr w:type="spellEnd"/>
      <w:r w:rsidRPr="00BF6A8D">
        <w:rPr>
          <w:rFonts w:ascii="Times New Roman" w:hAnsi="Times New Roman" w:cs="Times New Roman"/>
          <w:sz w:val="24"/>
          <w:szCs w:val="24"/>
          <w:lang w:val="en-US"/>
        </w:rPr>
        <w:t xml:space="preserve"> di </w:t>
      </w:r>
      <w:proofErr w:type="spellStart"/>
      <w:r w:rsidRPr="00BF6A8D">
        <w:rPr>
          <w:rFonts w:ascii="Times New Roman" w:hAnsi="Times New Roman" w:cs="Times New Roman"/>
          <w:sz w:val="24"/>
          <w:szCs w:val="24"/>
          <w:lang w:val="en-US"/>
        </w:rPr>
        <w:t>setor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kepada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Gereja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Universal di </w:t>
      </w:r>
      <w:proofErr w:type="spellStart"/>
      <w:r w:rsidRPr="00BF6A8D">
        <w:rPr>
          <w:rFonts w:ascii="Times New Roman" w:hAnsi="Times New Roman" w:cs="Times New Roman"/>
          <w:sz w:val="24"/>
          <w:szCs w:val="24"/>
          <w:lang w:val="en-US"/>
        </w:rPr>
        <w:t>Vatikan</w:t>
      </w:r>
      <w:proofErr w:type="spellEnd"/>
      <w:r w:rsidRPr="00BF6A8D">
        <w:rPr>
          <w:rFonts w:ascii="Times New Roman" w:hAnsi="Times New Roman" w:cs="Times New Roman"/>
          <w:sz w:val="24"/>
          <w:szCs w:val="24"/>
          <w:lang w:val="en-US"/>
        </w:rPr>
        <w:t xml:space="preserve">, Roma, Italia. Dana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telah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terkumpul</w:t>
      </w:r>
      <w:proofErr w:type="spellEnd"/>
      <w:r w:rsidRPr="00BF6A8D">
        <w:rPr>
          <w:rFonts w:ascii="Times New Roman" w:hAnsi="Times New Roman" w:cs="Times New Roman"/>
          <w:sz w:val="24"/>
          <w:szCs w:val="24"/>
          <w:lang w:val="en-US"/>
        </w:rPr>
        <w:t xml:space="preserve"> di </w:t>
      </w:r>
      <w:proofErr w:type="spellStart"/>
      <w:r w:rsidRPr="00BF6A8D">
        <w:rPr>
          <w:rFonts w:ascii="Times New Roman" w:hAnsi="Times New Roman" w:cs="Times New Roman"/>
          <w:sz w:val="24"/>
          <w:szCs w:val="24"/>
          <w:lang w:val="en-US"/>
        </w:rPr>
        <w:t>Vatikan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disalurkan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kembali</w:t>
      </w:r>
      <w:proofErr w:type="spellEnd"/>
      <w:r w:rsidRPr="00BF6A8D">
        <w:rPr>
          <w:rFonts w:ascii="Times New Roman" w:hAnsi="Times New Roman" w:cs="Times New Roman"/>
          <w:sz w:val="24"/>
          <w:szCs w:val="24"/>
          <w:lang w:val="en-US"/>
        </w:rPr>
        <w:t xml:space="preserve"> oleh Paus </w:t>
      </w:r>
      <w:proofErr w:type="spellStart"/>
      <w:r w:rsidRPr="00BF6A8D">
        <w:rPr>
          <w:rFonts w:ascii="Times New Roman" w:hAnsi="Times New Roman" w:cs="Times New Roman"/>
          <w:sz w:val="24"/>
          <w:szCs w:val="24"/>
          <w:lang w:val="en-US"/>
        </w:rPr>
        <w:t>sebagai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pemimpin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di dunia </w:t>
      </w:r>
      <w:proofErr w:type="spellStart"/>
      <w:r w:rsidRPr="00BF6A8D">
        <w:rPr>
          <w:rFonts w:ascii="Times New Roman" w:hAnsi="Times New Roman" w:cs="Times New Roman"/>
          <w:sz w:val="24"/>
          <w:szCs w:val="24"/>
          <w:lang w:val="en-US"/>
        </w:rPr>
        <w:t>untuk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Katolik</w:t>
      </w:r>
      <w:proofErr w:type="spellEnd"/>
      <w:r w:rsidRPr="00BF6A8D">
        <w:rPr>
          <w:rFonts w:ascii="Times New Roman" w:hAnsi="Times New Roman" w:cs="Times New Roman"/>
          <w:sz w:val="24"/>
          <w:szCs w:val="24"/>
          <w:lang w:val="en-US"/>
        </w:rPr>
        <w:t xml:space="preserve"> di </w:t>
      </w:r>
      <w:proofErr w:type="spellStart"/>
      <w:r w:rsidRPr="00BF6A8D">
        <w:rPr>
          <w:rFonts w:ascii="Times New Roman" w:hAnsi="Times New Roman" w:cs="Times New Roman"/>
          <w:sz w:val="24"/>
          <w:szCs w:val="24"/>
          <w:lang w:val="en-US"/>
        </w:rPr>
        <w:t>seluruh</w:t>
      </w:r>
      <w:proofErr w:type="spellEnd"/>
      <w:r w:rsidRPr="00BF6A8D">
        <w:rPr>
          <w:rFonts w:ascii="Times New Roman" w:hAnsi="Times New Roman" w:cs="Times New Roman"/>
          <w:sz w:val="24"/>
          <w:szCs w:val="24"/>
          <w:lang w:val="en-US"/>
        </w:rPr>
        <w:t xml:space="preserve"> Negara di dunia yang </w:t>
      </w:r>
      <w:proofErr w:type="spellStart"/>
      <w:r w:rsidRPr="00BF6A8D">
        <w:rPr>
          <w:rFonts w:ascii="Times New Roman" w:hAnsi="Times New Roman" w:cs="Times New Roman"/>
          <w:sz w:val="24"/>
          <w:szCs w:val="24"/>
          <w:lang w:val="en-US"/>
        </w:rPr>
        <w:t>membutuhkan</w:t>
      </w:r>
      <w:proofErr w:type="spellEnd"/>
      <w:r w:rsidRPr="00BF6A8D">
        <w:rPr>
          <w:rFonts w:ascii="Times New Roman" w:hAnsi="Times New Roman" w:cs="Times New Roman"/>
          <w:sz w:val="24"/>
          <w:szCs w:val="24"/>
          <w:lang w:val="en-US"/>
        </w:rPr>
        <w:t xml:space="preserve">.     </w:t>
      </w:r>
    </w:p>
    <w:p w14:paraId="3147BA09" w14:textId="77777777" w:rsidR="00B978E8" w:rsidRPr="00BF6A8D" w:rsidRDefault="00B561AE" w:rsidP="00B561AE">
      <w:pPr>
        <w:tabs>
          <w:tab w:val="left" w:pos="5040"/>
        </w:tabs>
        <w:spacing w:after="0" w:line="360" w:lineRule="auto"/>
        <w:jc w:val="both"/>
        <w:rPr>
          <w:rFonts w:ascii="Times New Roman" w:hAnsi="Times New Roman" w:cs="Times New Roman"/>
          <w:b/>
          <w:sz w:val="24"/>
          <w:szCs w:val="24"/>
        </w:rPr>
      </w:pPr>
      <w:r w:rsidRPr="00BF6A8D">
        <w:rPr>
          <w:rFonts w:ascii="Times New Roman" w:hAnsi="Times New Roman" w:cs="Times New Roman"/>
          <w:b/>
          <w:sz w:val="24"/>
          <w:szCs w:val="24"/>
        </w:rPr>
        <w:t>SARAN</w:t>
      </w:r>
    </w:p>
    <w:p w14:paraId="27B8C8A2" w14:textId="77777777" w:rsidR="00B978E8" w:rsidRPr="00BF6A8D" w:rsidRDefault="00B978E8" w:rsidP="00B561AE">
      <w:pPr>
        <w:pStyle w:val="ListParagraph"/>
        <w:numPr>
          <w:ilvl w:val="0"/>
          <w:numId w:val="13"/>
        </w:numPr>
        <w:tabs>
          <w:tab w:val="left" w:pos="5040"/>
        </w:tabs>
        <w:spacing w:after="0" w:line="360" w:lineRule="auto"/>
        <w:ind w:left="426" w:hanging="426"/>
        <w:jc w:val="both"/>
        <w:rPr>
          <w:rFonts w:ascii="Times New Roman" w:hAnsi="Times New Roman" w:cs="Times New Roman"/>
          <w:sz w:val="24"/>
          <w:szCs w:val="24"/>
          <w:lang w:val="en-US"/>
        </w:rPr>
      </w:pPr>
      <w:proofErr w:type="spellStart"/>
      <w:r w:rsidRPr="00BF6A8D">
        <w:rPr>
          <w:rFonts w:ascii="Times New Roman" w:hAnsi="Times New Roman" w:cs="Times New Roman"/>
          <w:sz w:val="24"/>
          <w:szCs w:val="24"/>
          <w:lang w:val="en-US"/>
        </w:rPr>
        <w:t>Setiap</w:t>
      </w:r>
      <w:proofErr w:type="spellEnd"/>
      <w:r w:rsidRPr="00BF6A8D">
        <w:rPr>
          <w:rFonts w:ascii="Times New Roman" w:hAnsi="Times New Roman" w:cs="Times New Roman"/>
          <w:sz w:val="24"/>
          <w:szCs w:val="24"/>
          <w:lang w:val="en-US"/>
        </w:rPr>
        <w:t xml:space="preserve"> masjid, </w:t>
      </w:r>
      <w:proofErr w:type="spellStart"/>
      <w:r w:rsidRPr="00BF6A8D">
        <w:rPr>
          <w:rFonts w:ascii="Times New Roman" w:hAnsi="Times New Roman" w:cs="Times New Roman"/>
          <w:sz w:val="24"/>
          <w:szCs w:val="24"/>
          <w:lang w:val="en-US"/>
        </w:rPr>
        <w:t>organisasi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atau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lembaga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penghimpun</w:t>
      </w:r>
      <w:proofErr w:type="spellEnd"/>
      <w:r w:rsidRPr="00BF6A8D">
        <w:rPr>
          <w:rFonts w:ascii="Times New Roman" w:hAnsi="Times New Roman" w:cs="Times New Roman"/>
          <w:sz w:val="24"/>
          <w:szCs w:val="24"/>
          <w:lang w:val="en-US"/>
        </w:rPr>
        <w:t xml:space="preserve"> dana zakat </w:t>
      </w:r>
      <w:proofErr w:type="spellStart"/>
      <w:r w:rsidRPr="00BF6A8D">
        <w:rPr>
          <w:rFonts w:ascii="Times New Roman" w:hAnsi="Times New Roman" w:cs="Times New Roman"/>
          <w:sz w:val="24"/>
          <w:szCs w:val="24"/>
          <w:lang w:val="en-US"/>
        </w:rPr>
        <w:t>infak</w:t>
      </w:r>
      <w:proofErr w:type="spellEnd"/>
      <w:r w:rsidRPr="00BF6A8D">
        <w:rPr>
          <w:rFonts w:ascii="Times New Roman" w:hAnsi="Times New Roman" w:cs="Times New Roman"/>
          <w:sz w:val="24"/>
          <w:szCs w:val="24"/>
          <w:lang w:val="en-US"/>
        </w:rPr>
        <w:t xml:space="preserve"> </w:t>
      </w:r>
      <w:proofErr w:type="spellStart"/>
      <w:proofErr w:type="gramStart"/>
      <w:r w:rsidRPr="00BF6A8D">
        <w:rPr>
          <w:rFonts w:ascii="Times New Roman" w:hAnsi="Times New Roman" w:cs="Times New Roman"/>
          <w:sz w:val="24"/>
          <w:szCs w:val="24"/>
          <w:lang w:val="en-US"/>
        </w:rPr>
        <w:t>sadaqah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pasti</w:t>
      </w:r>
      <w:proofErr w:type="spellEnd"/>
      <w:proofErr w:type="gram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memiliki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keterbatasan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baik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sumber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daya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lokasi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jumlah</w:t>
      </w:r>
      <w:proofErr w:type="spellEnd"/>
      <w:r w:rsidRPr="00BF6A8D">
        <w:rPr>
          <w:rFonts w:ascii="Times New Roman" w:hAnsi="Times New Roman" w:cs="Times New Roman"/>
          <w:sz w:val="24"/>
          <w:szCs w:val="24"/>
          <w:lang w:val="en-US"/>
        </w:rPr>
        <w:t xml:space="preserve"> dana yang minim, </w:t>
      </w:r>
      <w:r w:rsidRPr="00BF6A8D">
        <w:rPr>
          <w:rFonts w:ascii="Times New Roman" w:hAnsi="Times New Roman" w:cs="Times New Roman"/>
          <w:sz w:val="24"/>
          <w:szCs w:val="24"/>
          <w:lang w:val="en-US"/>
        </w:rPr>
        <w:lastRenderedPageBreak/>
        <w:t xml:space="preserve">dan </w:t>
      </w:r>
      <w:proofErr w:type="spellStart"/>
      <w:r w:rsidRPr="00BF6A8D">
        <w:rPr>
          <w:rFonts w:ascii="Times New Roman" w:hAnsi="Times New Roman" w:cs="Times New Roman"/>
          <w:sz w:val="24"/>
          <w:szCs w:val="24"/>
          <w:lang w:val="en-US"/>
        </w:rPr>
        <w:t>faktor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penghambat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lainnya</w:t>
      </w:r>
      <w:proofErr w:type="spellEnd"/>
      <w:r w:rsidRPr="00BF6A8D">
        <w:rPr>
          <w:rFonts w:ascii="Times New Roman" w:hAnsi="Times New Roman" w:cs="Times New Roman"/>
          <w:sz w:val="24"/>
          <w:szCs w:val="24"/>
          <w:lang w:val="en-US"/>
        </w:rPr>
        <w:t xml:space="preserve">. Hal </w:t>
      </w:r>
      <w:proofErr w:type="spellStart"/>
      <w:r w:rsidRPr="00BF6A8D">
        <w:rPr>
          <w:rFonts w:ascii="Times New Roman" w:hAnsi="Times New Roman" w:cs="Times New Roman"/>
          <w:sz w:val="24"/>
          <w:szCs w:val="24"/>
          <w:lang w:val="en-US"/>
        </w:rPr>
        <w:t>ini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perlu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berkordinasi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dengan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pihak</w:t>
      </w:r>
      <w:proofErr w:type="spellEnd"/>
      <w:r w:rsidRPr="00BF6A8D">
        <w:rPr>
          <w:rFonts w:ascii="Times New Roman" w:hAnsi="Times New Roman" w:cs="Times New Roman"/>
          <w:sz w:val="24"/>
          <w:szCs w:val="24"/>
          <w:lang w:val="en-US"/>
        </w:rPr>
        <w:t xml:space="preserve"> Badan Amil Zakat terkait </w:t>
      </w:r>
      <w:proofErr w:type="spellStart"/>
      <w:r w:rsidRPr="00BF6A8D">
        <w:rPr>
          <w:rFonts w:ascii="Times New Roman" w:hAnsi="Times New Roman" w:cs="Times New Roman"/>
          <w:sz w:val="24"/>
          <w:szCs w:val="24"/>
          <w:lang w:val="en-US"/>
        </w:rPr>
        <w:t>pelaporan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faktor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pendukung</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penghambat</w:t>
      </w:r>
      <w:proofErr w:type="spellEnd"/>
      <w:r w:rsidRPr="00BF6A8D">
        <w:rPr>
          <w:rFonts w:ascii="Times New Roman" w:hAnsi="Times New Roman" w:cs="Times New Roman"/>
          <w:sz w:val="24"/>
          <w:szCs w:val="24"/>
          <w:lang w:val="en-US"/>
        </w:rPr>
        <w:t xml:space="preserve">, data-data yang </w:t>
      </w:r>
      <w:proofErr w:type="spellStart"/>
      <w:r w:rsidRPr="00BF6A8D">
        <w:rPr>
          <w:rFonts w:ascii="Times New Roman" w:hAnsi="Times New Roman" w:cs="Times New Roman"/>
          <w:sz w:val="24"/>
          <w:szCs w:val="24"/>
          <w:lang w:val="en-US"/>
        </w:rPr>
        <w:t>diperlukan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serta</w:t>
      </w:r>
      <w:proofErr w:type="spellEnd"/>
      <w:r w:rsidRPr="00BF6A8D">
        <w:rPr>
          <w:rFonts w:ascii="Times New Roman" w:hAnsi="Times New Roman" w:cs="Times New Roman"/>
          <w:sz w:val="24"/>
          <w:szCs w:val="24"/>
          <w:lang w:val="en-US"/>
        </w:rPr>
        <w:t xml:space="preserve"> </w:t>
      </w:r>
      <w:proofErr w:type="spellStart"/>
      <w:proofErr w:type="gramStart"/>
      <w:r w:rsidRPr="00BF6A8D">
        <w:rPr>
          <w:rFonts w:ascii="Times New Roman" w:hAnsi="Times New Roman" w:cs="Times New Roman"/>
          <w:sz w:val="24"/>
          <w:szCs w:val="24"/>
          <w:lang w:val="en-US"/>
        </w:rPr>
        <w:t>pelatihan</w:t>
      </w:r>
      <w:proofErr w:type="spellEnd"/>
      <w:r w:rsidRPr="00BF6A8D">
        <w:rPr>
          <w:rFonts w:ascii="Times New Roman" w:hAnsi="Times New Roman" w:cs="Times New Roman"/>
          <w:sz w:val="24"/>
          <w:szCs w:val="24"/>
          <w:lang w:val="en-US"/>
        </w:rPr>
        <w:t xml:space="preserve">  yang</w:t>
      </w:r>
      <w:proofErr w:type="gram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memudahkan</w:t>
      </w:r>
      <w:proofErr w:type="spellEnd"/>
      <w:r w:rsidRPr="00BF6A8D">
        <w:rPr>
          <w:rFonts w:ascii="Times New Roman" w:hAnsi="Times New Roman" w:cs="Times New Roman"/>
          <w:sz w:val="24"/>
          <w:szCs w:val="24"/>
          <w:lang w:val="en-US"/>
        </w:rPr>
        <w:t xml:space="preserve"> amil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mengelola</w:t>
      </w:r>
      <w:proofErr w:type="spellEnd"/>
      <w:r w:rsidRPr="00BF6A8D">
        <w:rPr>
          <w:rFonts w:ascii="Times New Roman" w:hAnsi="Times New Roman" w:cs="Times New Roman"/>
          <w:sz w:val="24"/>
          <w:szCs w:val="24"/>
          <w:lang w:val="en-US"/>
        </w:rPr>
        <w:t xml:space="preserve"> dana.</w:t>
      </w:r>
    </w:p>
    <w:p w14:paraId="76F5AEC3" w14:textId="77777777" w:rsidR="001F5711" w:rsidRPr="00BF6A8D" w:rsidRDefault="00B978E8" w:rsidP="00B561AE">
      <w:pPr>
        <w:pStyle w:val="ListParagraph"/>
        <w:numPr>
          <w:ilvl w:val="0"/>
          <w:numId w:val="13"/>
        </w:numPr>
        <w:tabs>
          <w:tab w:val="left" w:pos="5040"/>
        </w:tabs>
        <w:spacing w:after="0" w:line="360" w:lineRule="auto"/>
        <w:ind w:left="426" w:hanging="426"/>
        <w:jc w:val="both"/>
        <w:rPr>
          <w:rFonts w:ascii="Times New Roman" w:hAnsi="Times New Roman" w:cs="Times New Roman"/>
          <w:sz w:val="24"/>
          <w:szCs w:val="24"/>
          <w:lang w:val="en-US"/>
        </w:rPr>
      </w:pPr>
      <w:proofErr w:type="spellStart"/>
      <w:r w:rsidRPr="00BF6A8D">
        <w:rPr>
          <w:rFonts w:ascii="Times New Roman" w:hAnsi="Times New Roman" w:cs="Times New Roman"/>
          <w:sz w:val="24"/>
          <w:szCs w:val="24"/>
          <w:lang w:val="en-US"/>
        </w:rPr>
        <w:t>Sosialisasi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informasi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penyuluhan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mengenai</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filantropi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perlu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terus</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dilakukan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secara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berkesinambungan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mengingat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jumlah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Islam yang </w:t>
      </w:r>
      <w:proofErr w:type="spellStart"/>
      <w:r w:rsidRPr="00BF6A8D">
        <w:rPr>
          <w:rFonts w:ascii="Times New Roman" w:hAnsi="Times New Roman" w:cs="Times New Roman"/>
          <w:sz w:val="24"/>
          <w:szCs w:val="24"/>
          <w:lang w:val="en-US"/>
        </w:rPr>
        <w:t>cukup</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besar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namun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kesadaran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mendermakan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sebagian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uang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masih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kurang</w:t>
      </w:r>
      <w:proofErr w:type="spellEnd"/>
      <w:r w:rsidRPr="00BF6A8D">
        <w:rPr>
          <w:rFonts w:ascii="Times New Roman" w:hAnsi="Times New Roman" w:cs="Times New Roman"/>
          <w:sz w:val="24"/>
          <w:szCs w:val="24"/>
          <w:lang w:val="en-US"/>
        </w:rPr>
        <w:t xml:space="preserve">. Di </w:t>
      </w:r>
      <w:proofErr w:type="spellStart"/>
      <w:r w:rsidRPr="00BF6A8D">
        <w:rPr>
          <w:rFonts w:ascii="Times New Roman" w:hAnsi="Times New Roman" w:cs="Times New Roman"/>
          <w:sz w:val="24"/>
          <w:szCs w:val="24"/>
          <w:lang w:val="en-US"/>
        </w:rPr>
        <w:t>samping</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itu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masih</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banyak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masyarakat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awam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belum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mengenal</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pengertian</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filantropi</w:t>
      </w:r>
      <w:proofErr w:type="spellEnd"/>
      <w:r w:rsidRPr="00BF6A8D">
        <w:rPr>
          <w:rFonts w:ascii="Times New Roman" w:hAnsi="Times New Roman" w:cs="Times New Roman"/>
          <w:sz w:val="24"/>
          <w:szCs w:val="24"/>
          <w:lang w:val="en-US"/>
        </w:rPr>
        <w:t xml:space="preserve"> Islam </w:t>
      </w:r>
      <w:proofErr w:type="spellStart"/>
      <w:r w:rsidRPr="00BF6A8D">
        <w:rPr>
          <w:rFonts w:ascii="Times New Roman" w:hAnsi="Times New Roman" w:cs="Times New Roman"/>
          <w:sz w:val="24"/>
          <w:szCs w:val="24"/>
          <w:lang w:val="en-US"/>
        </w:rPr>
        <w:t>seperti</w:t>
      </w:r>
      <w:proofErr w:type="spellEnd"/>
      <w:r w:rsidRPr="00BF6A8D">
        <w:rPr>
          <w:rFonts w:ascii="Times New Roman" w:hAnsi="Times New Roman" w:cs="Times New Roman"/>
          <w:sz w:val="24"/>
          <w:szCs w:val="24"/>
          <w:lang w:val="en-US"/>
        </w:rPr>
        <w:t xml:space="preserve"> zakat, </w:t>
      </w:r>
      <w:proofErr w:type="spellStart"/>
      <w:r w:rsidRPr="00BF6A8D">
        <w:rPr>
          <w:rFonts w:ascii="Times New Roman" w:hAnsi="Times New Roman" w:cs="Times New Roman"/>
          <w:sz w:val="24"/>
          <w:szCs w:val="24"/>
          <w:lang w:val="en-US"/>
        </w:rPr>
        <w:t>infak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sadaqah</w:t>
      </w:r>
      <w:proofErr w:type="spellEnd"/>
      <w:r w:rsidRPr="00BF6A8D">
        <w:rPr>
          <w:rFonts w:ascii="Times New Roman" w:hAnsi="Times New Roman" w:cs="Times New Roman"/>
          <w:sz w:val="24"/>
          <w:szCs w:val="24"/>
          <w:lang w:val="en-US"/>
        </w:rPr>
        <w:t xml:space="preserve"> yang </w:t>
      </w:r>
      <w:proofErr w:type="spellStart"/>
      <w:r w:rsidRPr="00BF6A8D">
        <w:rPr>
          <w:rFonts w:ascii="Times New Roman" w:hAnsi="Times New Roman" w:cs="Times New Roman"/>
          <w:sz w:val="24"/>
          <w:szCs w:val="24"/>
          <w:lang w:val="en-US"/>
        </w:rPr>
        <w:t>dihimpun</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dalam</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waktu</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tertentu</w:t>
      </w:r>
      <w:proofErr w:type="spellEnd"/>
      <w:r w:rsidRPr="00BF6A8D">
        <w:rPr>
          <w:rFonts w:ascii="Times New Roman" w:hAnsi="Times New Roman" w:cs="Times New Roman"/>
          <w:sz w:val="24"/>
          <w:szCs w:val="24"/>
          <w:lang w:val="en-US"/>
        </w:rPr>
        <w:t xml:space="preserve">.   </w:t>
      </w:r>
    </w:p>
    <w:p w14:paraId="4A3E6CB8" w14:textId="77777777" w:rsidR="001F5711" w:rsidRPr="00BF6A8D" w:rsidRDefault="00B978E8" w:rsidP="00B561AE">
      <w:pPr>
        <w:pStyle w:val="ListParagraph"/>
        <w:numPr>
          <w:ilvl w:val="0"/>
          <w:numId w:val="13"/>
        </w:numPr>
        <w:tabs>
          <w:tab w:val="left" w:pos="5040"/>
        </w:tabs>
        <w:spacing w:after="0" w:line="360" w:lineRule="auto"/>
        <w:ind w:left="426" w:hanging="426"/>
        <w:jc w:val="both"/>
        <w:rPr>
          <w:rFonts w:ascii="Times New Roman" w:hAnsi="Times New Roman" w:cs="Times New Roman"/>
          <w:sz w:val="24"/>
          <w:szCs w:val="24"/>
          <w:lang w:val="en-US"/>
        </w:rPr>
      </w:pPr>
      <w:proofErr w:type="spellStart"/>
      <w:r w:rsidRPr="00BF6A8D">
        <w:rPr>
          <w:rFonts w:ascii="Times New Roman" w:hAnsi="Times New Roman" w:cs="Times New Roman"/>
          <w:sz w:val="24"/>
          <w:szCs w:val="24"/>
          <w:lang w:val="en-US"/>
        </w:rPr>
        <w:t>Perlunya</w:t>
      </w:r>
      <w:proofErr w:type="spellEnd"/>
      <w:r w:rsidRPr="00BF6A8D">
        <w:rPr>
          <w:rFonts w:ascii="Times New Roman" w:hAnsi="Times New Roman" w:cs="Times New Roman"/>
          <w:sz w:val="24"/>
          <w:szCs w:val="24"/>
          <w:lang w:val="en-US"/>
        </w:rPr>
        <w:t xml:space="preserve"> dialog dan </w:t>
      </w:r>
      <w:proofErr w:type="spellStart"/>
      <w:r w:rsidRPr="00BF6A8D">
        <w:rPr>
          <w:rFonts w:ascii="Times New Roman" w:hAnsi="Times New Roman" w:cs="Times New Roman"/>
          <w:sz w:val="24"/>
          <w:szCs w:val="24"/>
          <w:lang w:val="en-US"/>
        </w:rPr>
        <w:t>diskusi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antar</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umat</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beragama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berbagi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informasi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pengetahuan</w:t>
      </w:r>
      <w:proofErr w:type="spellEnd"/>
      <w:r w:rsidRPr="00BF6A8D">
        <w:rPr>
          <w:rFonts w:ascii="Times New Roman" w:hAnsi="Times New Roman" w:cs="Times New Roman"/>
          <w:sz w:val="24"/>
          <w:szCs w:val="24"/>
          <w:lang w:val="en-US"/>
        </w:rPr>
        <w:t xml:space="preserve">, dan tata </w:t>
      </w:r>
      <w:proofErr w:type="spellStart"/>
      <w:r w:rsidRPr="00BF6A8D">
        <w:rPr>
          <w:rFonts w:ascii="Times New Roman" w:hAnsi="Times New Roman" w:cs="Times New Roman"/>
          <w:sz w:val="24"/>
          <w:szCs w:val="24"/>
          <w:lang w:val="en-US"/>
        </w:rPr>
        <w:t>kelola</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mengenai</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manajemen</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penyaluran</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baik</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sistem</w:t>
      </w:r>
      <w:proofErr w:type="spellEnd"/>
      <w:r w:rsidRPr="00BF6A8D">
        <w:rPr>
          <w:rFonts w:ascii="Times New Roman" w:hAnsi="Times New Roman" w:cs="Times New Roman"/>
          <w:sz w:val="24"/>
          <w:szCs w:val="24"/>
          <w:lang w:val="en-US"/>
        </w:rPr>
        <w:t xml:space="preserve"> zakat </w:t>
      </w:r>
      <w:proofErr w:type="spellStart"/>
      <w:r w:rsidRPr="00BF6A8D">
        <w:rPr>
          <w:rFonts w:ascii="Times New Roman" w:hAnsi="Times New Roman" w:cs="Times New Roman"/>
          <w:sz w:val="24"/>
          <w:szCs w:val="24"/>
          <w:lang w:val="en-US"/>
        </w:rPr>
        <w:t>infaq</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sadaqah</w:t>
      </w:r>
      <w:proofErr w:type="spellEnd"/>
      <w:r w:rsidRPr="00BF6A8D">
        <w:rPr>
          <w:rFonts w:ascii="Times New Roman" w:hAnsi="Times New Roman" w:cs="Times New Roman"/>
          <w:sz w:val="24"/>
          <w:szCs w:val="24"/>
          <w:lang w:val="en-US"/>
        </w:rPr>
        <w:t xml:space="preserve"> dan </w:t>
      </w:r>
      <w:proofErr w:type="spellStart"/>
      <w:r w:rsidRPr="00BF6A8D">
        <w:rPr>
          <w:rFonts w:ascii="Times New Roman" w:hAnsi="Times New Roman" w:cs="Times New Roman"/>
          <w:sz w:val="24"/>
          <w:szCs w:val="24"/>
          <w:lang w:val="en-US"/>
        </w:rPr>
        <w:t>wakaf</w:t>
      </w:r>
      <w:proofErr w:type="spellEnd"/>
      <w:r w:rsidRPr="00BF6A8D">
        <w:rPr>
          <w:rFonts w:ascii="Times New Roman" w:hAnsi="Times New Roman" w:cs="Times New Roman"/>
          <w:sz w:val="24"/>
          <w:szCs w:val="24"/>
          <w:lang w:val="en-US"/>
        </w:rPr>
        <w:t xml:space="preserve"> </w:t>
      </w:r>
      <w:proofErr w:type="spellStart"/>
      <w:r w:rsidRPr="00BF6A8D">
        <w:rPr>
          <w:rFonts w:ascii="Times New Roman" w:hAnsi="Times New Roman" w:cs="Times New Roman"/>
          <w:sz w:val="24"/>
          <w:szCs w:val="24"/>
          <w:lang w:val="en-US"/>
        </w:rPr>
        <w:t>maupun</w:t>
      </w:r>
      <w:proofErr w:type="spellEnd"/>
      <w:r w:rsidRPr="00BF6A8D">
        <w:rPr>
          <w:rFonts w:ascii="Times New Roman" w:hAnsi="Times New Roman" w:cs="Times New Roman"/>
          <w:sz w:val="24"/>
          <w:szCs w:val="24"/>
          <w:lang w:val="en-US"/>
        </w:rPr>
        <w:t xml:space="preserve"> dana </w:t>
      </w:r>
      <w:proofErr w:type="spellStart"/>
      <w:r w:rsidRPr="00BF6A8D">
        <w:rPr>
          <w:rFonts w:ascii="Times New Roman" w:hAnsi="Times New Roman" w:cs="Times New Roman"/>
          <w:sz w:val="24"/>
          <w:szCs w:val="24"/>
          <w:lang w:val="en-US"/>
        </w:rPr>
        <w:t>kolekte</w:t>
      </w:r>
      <w:proofErr w:type="spellEnd"/>
      <w:r w:rsidRPr="00BF6A8D">
        <w:rPr>
          <w:rFonts w:ascii="Times New Roman" w:hAnsi="Times New Roman" w:cs="Times New Roman"/>
          <w:sz w:val="24"/>
          <w:szCs w:val="24"/>
          <w:lang w:val="en-US"/>
        </w:rPr>
        <w:t>.</w:t>
      </w:r>
    </w:p>
    <w:p w14:paraId="57DDAEAD" w14:textId="77777777" w:rsidR="00B978E8" w:rsidRPr="00BF6A8D" w:rsidRDefault="00B978E8" w:rsidP="00B561AE">
      <w:pPr>
        <w:spacing w:after="0" w:line="240" w:lineRule="auto"/>
        <w:rPr>
          <w:rFonts w:ascii="Times New Roman" w:hAnsi="Times New Roman" w:cs="Times New Roman"/>
          <w:b/>
          <w:sz w:val="24"/>
          <w:szCs w:val="24"/>
        </w:rPr>
      </w:pPr>
      <w:r w:rsidRPr="00BF6A8D">
        <w:rPr>
          <w:rFonts w:ascii="Times New Roman" w:hAnsi="Times New Roman" w:cs="Times New Roman"/>
          <w:b/>
          <w:sz w:val="24"/>
          <w:szCs w:val="24"/>
        </w:rPr>
        <w:t>DAFTAR PUSTAKA</w:t>
      </w:r>
    </w:p>
    <w:p w14:paraId="6E8308E6" w14:textId="77777777" w:rsidR="00B561AE" w:rsidRPr="00BF6A8D" w:rsidRDefault="00B561AE" w:rsidP="00B561AE">
      <w:pPr>
        <w:spacing w:after="0" w:line="240" w:lineRule="auto"/>
        <w:rPr>
          <w:rFonts w:ascii="Times New Roman" w:hAnsi="Times New Roman" w:cs="Times New Roman"/>
          <w:b/>
          <w:sz w:val="24"/>
          <w:szCs w:val="24"/>
        </w:rPr>
      </w:pPr>
    </w:p>
    <w:p w14:paraId="33F94888" w14:textId="77777777" w:rsidR="00B978E8" w:rsidRPr="00BF6A8D" w:rsidRDefault="00B978E8" w:rsidP="00B561AE">
      <w:pPr>
        <w:spacing w:after="0" w:line="240" w:lineRule="auto"/>
        <w:ind w:left="567" w:hanging="567"/>
        <w:jc w:val="both"/>
        <w:rPr>
          <w:rFonts w:ascii="Times New Roman" w:hAnsi="Times New Roman" w:cs="Times New Roman"/>
          <w:sz w:val="24"/>
          <w:szCs w:val="24"/>
        </w:rPr>
      </w:pPr>
      <w:proofErr w:type="spellStart"/>
      <w:r w:rsidRPr="00BF6A8D">
        <w:rPr>
          <w:rFonts w:ascii="Times New Roman" w:hAnsi="Times New Roman" w:cs="Times New Roman"/>
          <w:sz w:val="24"/>
          <w:szCs w:val="24"/>
        </w:rPr>
        <w:t>Bungin</w:t>
      </w:r>
      <w:proofErr w:type="spellEnd"/>
      <w:r w:rsidRPr="00BF6A8D">
        <w:rPr>
          <w:rFonts w:ascii="Times New Roman" w:hAnsi="Times New Roman" w:cs="Times New Roman"/>
          <w:sz w:val="24"/>
          <w:szCs w:val="24"/>
        </w:rPr>
        <w:t xml:space="preserve">, Burhan. 2007. </w:t>
      </w:r>
      <w:proofErr w:type="spellStart"/>
      <w:r w:rsidRPr="00BF6A8D">
        <w:rPr>
          <w:rFonts w:ascii="Times New Roman" w:hAnsi="Times New Roman" w:cs="Times New Roman"/>
          <w:i/>
          <w:sz w:val="24"/>
          <w:szCs w:val="24"/>
        </w:rPr>
        <w:t>Penelitian</w:t>
      </w:r>
      <w:proofErr w:type="spellEnd"/>
      <w:r w:rsidRPr="00BF6A8D">
        <w:rPr>
          <w:rFonts w:ascii="Times New Roman" w:hAnsi="Times New Roman" w:cs="Times New Roman"/>
          <w:i/>
          <w:sz w:val="24"/>
          <w:szCs w:val="24"/>
        </w:rPr>
        <w:t xml:space="preserve"> </w:t>
      </w:r>
      <w:proofErr w:type="spellStart"/>
      <w:r w:rsidRPr="00BF6A8D">
        <w:rPr>
          <w:rFonts w:ascii="Times New Roman" w:hAnsi="Times New Roman" w:cs="Times New Roman"/>
          <w:i/>
          <w:sz w:val="24"/>
          <w:szCs w:val="24"/>
        </w:rPr>
        <w:t>Kualitatif</w:t>
      </w:r>
      <w:proofErr w:type="spellEnd"/>
      <w:r w:rsidRPr="00BF6A8D">
        <w:rPr>
          <w:rFonts w:ascii="Times New Roman" w:hAnsi="Times New Roman" w:cs="Times New Roman"/>
          <w:sz w:val="24"/>
          <w:szCs w:val="24"/>
        </w:rPr>
        <w:t xml:space="preserve">. </w:t>
      </w:r>
      <w:proofErr w:type="gramStart"/>
      <w:r w:rsidR="00B561AE" w:rsidRPr="00BF6A8D">
        <w:rPr>
          <w:rFonts w:ascii="Times New Roman" w:hAnsi="Times New Roman" w:cs="Times New Roman"/>
          <w:sz w:val="24"/>
          <w:szCs w:val="24"/>
        </w:rPr>
        <w:t>Jakarta :</w:t>
      </w:r>
      <w:proofErr w:type="gramEnd"/>
      <w:r w:rsidR="00B561AE"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Kencana</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Prenada</w:t>
      </w:r>
      <w:proofErr w:type="spellEnd"/>
      <w:r w:rsidRPr="00BF6A8D">
        <w:rPr>
          <w:rFonts w:ascii="Times New Roman" w:hAnsi="Times New Roman" w:cs="Times New Roman"/>
          <w:sz w:val="24"/>
          <w:szCs w:val="24"/>
        </w:rPr>
        <w:t xml:space="preserve"> Media Group. </w:t>
      </w:r>
    </w:p>
    <w:p w14:paraId="7D604F50" w14:textId="77777777" w:rsidR="00B561AE" w:rsidRPr="00BF6A8D" w:rsidRDefault="00B561AE" w:rsidP="00B561AE">
      <w:pPr>
        <w:spacing w:after="0" w:line="240" w:lineRule="auto"/>
        <w:ind w:left="567" w:hanging="567"/>
        <w:jc w:val="both"/>
        <w:rPr>
          <w:rFonts w:ascii="Times New Roman" w:hAnsi="Times New Roman" w:cs="Times New Roman"/>
          <w:sz w:val="24"/>
          <w:szCs w:val="24"/>
        </w:rPr>
      </w:pPr>
    </w:p>
    <w:p w14:paraId="72CF9BF5" w14:textId="77777777" w:rsidR="00B978E8" w:rsidRPr="00BF6A8D" w:rsidRDefault="001F5711" w:rsidP="00B561AE">
      <w:pPr>
        <w:spacing w:after="0" w:line="240" w:lineRule="auto"/>
        <w:ind w:left="567" w:hanging="567"/>
        <w:jc w:val="both"/>
        <w:rPr>
          <w:rFonts w:ascii="Times New Roman" w:hAnsi="Times New Roman" w:cs="Times New Roman"/>
          <w:sz w:val="24"/>
          <w:szCs w:val="24"/>
        </w:rPr>
      </w:pPr>
      <w:r w:rsidRPr="00BF6A8D">
        <w:rPr>
          <w:rFonts w:ascii="Times New Roman" w:hAnsi="Times New Roman" w:cs="Times New Roman"/>
          <w:sz w:val="24"/>
          <w:szCs w:val="24"/>
        </w:rPr>
        <w:t xml:space="preserve">Dewan </w:t>
      </w:r>
      <w:proofErr w:type="spellStart"/>
      <w:r w:rsidRPr="00BF6A8D">
        <w:rPr>
          <w:rFonts w:ascii="Times New Roman" w:hAnsi="Times New Roman" w:cs="Times New Roman"/>
          <w:sz w:val="24"/>
          <w:szCs w:val="24"/>
        </w:rPr>
        <w:t>Karya</w:t>
      </w:r>
      <w:proofErr w:type="spellEnd"/>
      <w:r w:rsidRPr="00BF6A8D">
        <w:rPr>
          <w:rFonts w:ascii="Times New Roman" w:hAnsi="Times New Roman" w:cs="Times New Roman"/>
          <w:sz w:val="24"/>
          <w:szCs w:val="24"/>
        </w:rPr>
        <w:t xml:space="preserve"> Pastoral, 2008</w:t>
      </w:r>
      <w:r w:rsidR="00B978E8" w:rsidRPr="00BF6A8D">
        <w:rPr>
          <w:rFonts w:ascii="Times New Roman" w:hAnsi="Times New Roman" w:cs="Times New Roman"/>
          <w:sz w:val="24"/>
          <w:szCs w:val="24"/>
        </w:rPr>
        <w:t xml:space="preserve">. </w:t>
      </w:r>
      <w:proofErr w:type="gramStart"/>
      <w:r w:rsidR="00B561AE" w:rsidRPr="00BF6A8D">
        <w:rPr>
          <w:rFonts w:ascii="Times New Roman" w:hAnsi="Times New Roman" w:cs="Times New Roman"/>
          <w:sz w:val="24"/>
          <w:szCs w:val="24"/>
        </w:rPr>
        <w:t>Semarang :</w:t>
      </w:r>
      <w:proofErr w:type="gramEnd"/>
      <w:r w:rsidR="00B561AE" w:rsidRPr="00BF6A8D">
        <w:rPr>
          <w:rFonts w:ascii="Times New Roman" w:hAnsi="Times New Roman" w:cs="Times New Roman"/>
          <w:sz w:val="24"/>
          <w:szCs w:val="24"/>
        </w:rPr>
        <w:t xml:space="preserve"> </w:t>
      </w:r>
      <w:proofErr w:type="spellStart"/>
      <w:r w:rsidR="00B561AE" w:rsidRPr="00BF6A8D">
        <w:rPr>
          <w:rFonts w:ascii="Times New Roman" w:hAnsi="Times New Roman" w:cs="Times New Roman"/>
          <w:sz w:val="24"/>
          <w:szCs w:val="24"/>
        </w:rPr>
        <w:t>Keuskupan</w:t>
      </w:r>
      <w:proofErr w:type="spellEnd"/>
      <w:r w:rsidR="00B561AE" w:rsidRPr="00BF6A8D">
        <w:rPr>
          <w:rFonts w:ascii="Times New Roman" w:hAnsi="Times New Roman" w:cs="Times New Roman"/>
          <w:sz w:val="24"/>
          <w:szCs w:val="24"/>
        </w:rPr>
        <w:t xml:space="preserve"> Agung Semarang.</w:t>
      </w:r>
    </w:p>
    <w:p w14:paraId="219EF56D" w14:textId="77777777" w:rsidR="00B561AE" w:rsidRPr="00BF6A8D" w:rsidRDefault="00B561AE" w:rsidP="00B561AE">
      <w:pPr>
        <w:spacing w:after="0" w:line="240" w:lineRule="auto"/>
        <w:ind w:left="567" w:hanging="567"/>
        <w:jc w:val="both"/>
        <w:rPr>
          <w:rFonts w:ascii="Times New Roman" w:hAnsi="Times New Roman" w:cs="Times New Roman"/>
          <w:sz w:val="24"/>
          <w:szCs w:val="24"/>
        </w:rPr>
      </w:pPr>
    </w:p>
    <w:p w14:paraId="6A3A0DF8" w14:textId="77777777" w:rsidR="00B978E8" w:rsidRPr="00BF6A8D" w:rsidRDefault="00B978E8" w:rsidP="00B561AE">
      <w:pPr>
        <w:spacing w:after="0" w:line="240" w:lineRule="auto"/>
        <w:ind w:left="567" w:hanging="567"/>
        <w:jc w:val="both"/>
        <w:rPr>
          <w:rFonts w:ascii="Times New Roman" w:hAnsi="Times New Roman" w:cs="Times New Roman"/>
          <w:sz w:val="24"/>
          <w:szCs w:val="24"/>
        </w:rPr>
      </w:pPr>
      <w:r w:rsidRPr="00BF6A8D">
        <w:rPr>
          <w:rFonts w:ascii="Times New Roman" w:hAnsi="Times New Roman" w:cs="Times New Roman"/>
          <w:sz w:val="24"/>
          <w:szCs w:val="24"/>
        </w:rPr>
        <w:t>Idrus</w:t>
      </w:r>
      <w:r w:rsidR="00B561AE" w:rsidRPr="00BF6A8D">
        <w:rPr>
          <w:rFonts w:ascii="Times New Roman" w:hAnsi="Times New Roman" w:cs="Times New Roman"/>
          <w:sz w:val="24"/>
          <w:szCs w:val="24"/>
        </w:rPr>
        <w:t>, Muhammad.</w:t>
      </w:r>
      <w:r w:rsidRPr="00BF6A8D">
        <w:rPr>
          <w:rFonts w:ascii="Times New Roman" w:hAnsi="Times New Roman" w:cs="Times New Roman"/>
          <w:sz w:val="24"/>
          <w:szCs w:val="24"/>
        </w:rPr>
        <w:t xml:space="preserve"> 2007. </w:t>
      </w:r>
      <w:proofErr w:type="spellStart"/>
      <w:r w:rsidRPr="00BF6A8D">
        <w:rPr>
          <w:rFonts w:ascii="Times New Roman" w:hAnsi="Times New Roman" w:cs="Times New Roman"/>
          <w:i/>
          <w:sz w:val="24"/>
          <w:szCs w:val="24"/>
        </w:rPr>
        <w:t>Metode</w:t>
      </w:r>
      <w:proofErr w:type="spellEnd"/>
      <w:r w:rsidRPr="00BF6A8D">
        <w:rPr>
          <w:rFonts w:ascii="Times New Roman" w:hAnsi="Times New Roman" w:cs="Times New Roman"/>
          <w:i/>
          <w:sz w:val="24"/>
          <w:szCs w:val="24"/>
        </w:rPr>
        <w:t xml:space="preserve"> </w:t>
      </w:r>
      <w:proofErr w:type="spellStart"/>
      <w:r w:rsidRPr="00BF6A8D">
        <w:rPr>
          <w:rFonts w:ascii="Times New Roman" w:hAnsi="Times New Roman" w:cs="Times New Roman"/>
          <w:i/>
          <w:sz w:val="24"/>
          <w:szCs w:val="24"/>
        </w:rPr>
        <w:t>Ilmu</w:t>
      </w:r>
      <w:proofErr w:type="spellEnd"/>
      <w:r w:rsidRPr="00BF6A8D">
        <w:rPr>
          <w:rFonts w:ascii="Times New Roman" w:hAnsi="Times New Roman" w:cs="Times New Roman"/>
          <w:i/>
          <w:sz w:val="24"/>
          <w:szCs w:val="24"/>
        </w:rPr>
        <w:t xml:space="preserve"> </w:t>
      </w:r>
      <w:proofErr w:type="spellStart"/>
      <w:r w:rsidRPr="00BF6A8D">
        <w:rPr>
          <w:rFonts w:ascii="Times New Roman" w:hAnsi="Times New Roman" w:cs="Times New Roman"/>
          <w:i/>
          <w:sz w:val="24"/>
          <w:szCs w:val="24"/>
        </w:rPr>
        <w:t>Ilmu</w:t>
      </w:r>
      <w:proofErr w:type="spellEnd"/>
      <w:r w:rsidRPr="00BF6A8D">
        <w:rPr>
          <w:rFonts w:ascii="Times New Roman" w:hAnsi="Times New Roman" w:cs="Times New Roman"/>
          <w:i/>
          <w:sz w:val="24"/>
          <w:szCs w:val="24"/>
        </w:rPr>
        <w:t xml:space="preserve"> </w:t>
      </w:r>
      <w:proofErr w:type="spellStart"/>
      <w:r w:rsidRPr="00BF6A8D">
        <w:rPr>
          <w:rFonts w:ascii="Times New Roman" w:hAnsi="Times New Roman" w:cs="Times New Roman"/>
          <w:i/>
          <w:sz w:val="24"/>
          <w:szCs w:val="24"/>
        </w:rPr>
        <w:t>Sosial</w:t>
      </w:r>
      <w:proofErr w:type="spellEnd"/>
      <w:r w:rsidRPr="00BF6A8D">
        <w:rPr>
          <w:rFonts w:ascii="Times New Roman" w:hAnsi="Times New Roman" w:cs="Times New Roman"/>
          <w:i/>
          <w:sz w:val="24"/>
          <w:szCs w:val="24"/>
        </w:rPr>
        <w:t xml:space="preserve"> (</w:t>
      </w:r>
      <w:proofErr w:type="spellStart"/>
      <w:r w:rsidRPr="00BF6A8D">
        <w:rPr>
          <w:rFonts w:ascii="Times New Roman" w:hAnsi="Times New Roman" w:cs="Times New Roman"/>
          <w:i/>
          <w:sz w:val="24"/>
          <w:szCs w:val="24"/>
        </w:rPr>
        <w:t>Pendekatan</w:t>
      </w:r>
      <w:proofErr w:type="spellEnd"/>
      <w:r w:rsidRPr="00BF6A8D">
        <w:rPr>
          <w:rFonts w:ascii="Times New Roman" w:hAnsi="Times New Roman" w:cs="Times New Roman"/>
          <w:i/>
          <w:sz w:val="24"/>
          <w:szCs w:val="24"/>
        </w:rPr>
        <w:t xml:space="preserve"> </w:t>
      </w:r>
      <w:proofErr w:type="spellStart"/>
      <w:r w:rsidRPr="00BF6A8D">
        <w:rPr>
          <w:rFonts w:ascii="Times New Roman" w:hAnsi="Times New Roman" w:cs="Times New Roman"/>
          <w:i/>
          <w:sz w:val="24"/>
          <w:szCs w:val="24"/>
        </w:rPr>
        <w:t>Kualitatif</w:t>
      </w:r>
      <w:proofErr w:type="spellEnd"/>
      <w:r w:rsidRPr="00BF6A8D">
        <w:rPr>
          <w:rFonts w:ascii="Times New Roman" w:hAnsi="Times New Roman" w:cs="Times New Roman"/>
          <w:i/>
          <w:sz w:val="24"/>
          <w:szCs w:val="24"/>
        </w:rPr>
        <w:t xml:space="preserve"> </w:t>
      </w:r>
      <w:proofErr w:type="spellStart"/>
      <w:r w:rsidRPr="00BF6A8D">
        <w:rPr>
          <w:rFonts w:ascii="Times New Roman" w:hAnsi="Times New Roman" w:cs="Times New Roman"/>
          <w:i/>
          <w:sz w:val="24"/>
          <w:szCs w:val="24"/>
        </w:rPr>
        <w:t>Kuantitatif</w:t>
      </w:r>
      <w:proofErr w:type="spellEnd"/>
      <w:r w:rsidRPr="00BF6A8D">
        <w:rPr>
          <w:rFonts w:ascii="Times New Roman" w:hAnsi="Times New Roman" w:cs="Times New Roman"/>
          <w:i/>
          <w:sz w:val="24"/>
          <w:szCs w:val="24"/>
        </w:rPr>
        <w:t>)</w:t>
      </w:r>
      <w:r w:rsidR="00B561AE" w:rsidRPr="00BF6A8D">
        <w:rPr>
          <w:rFonts w:ascii="Times New Roman" w:hAnsi="Times New Roman" w:cs="Times New Roman"/>
          <w:sz w:val="24"/>
          <w:szCs w:val="24"/>
        </w:rPr>
        <w:t xml:space="preserve">. Yogyakarta: </w:t>
      </w:r>
      <w:r w:rsidRPr="00BF6A8D">
        <w:rPr>
          <w:rFonts w:ascii="Times New Roman" w:hAnsi="Times New Roman" w:cs="Times New Roman"/>
          <w:sz w:val="24"/>
          <w:szCs w:val="24"/>
        </w:rPr>
        <w:t xml:space="preserve">UII Press </w:t>
      </w:r>
    </w:p>
    <w:p w14:paraId="5036C5D9" w14:textId="77777777" w:rsidR="00B561AE" w:rsidRPr="00BF6A8D" w:rsidRDefault="00B561AE" w:rsidP="00B561AE">
      <w:pPr>
        <w:spacing w:after="0" w:line="240" w:lineRule="auto"/>
        <w:ind w:left="567" w:hanging="567"/>
        <w:jc w:val="both"/>
        <w:rPr>
          <w:rFonts w:ascii="Times New Roman" w:hAnsi="Times New Roman" w:cs="Times New Roman"/>
          <w:sz w:val="24"/>
          <w:szCs w:val="24"/>
        </w:rPr>
      </w:pPr>
    </w:p>
    <w:p w14:paraId="6050FF1B" w14:textId="77777777" w:rsidR="00B978E8" w:rsidRPr="00BF6A8D" w:rsidRDefault="001F5711" w:rsidP="00B561AE">
      <w:pPr>
        <w:spacing w:after="0" w:line="240" w:lineRule="auto"/>
        <w:ind w:left="567" w:hanging="567"/>
        <w:jc w:val="both"/>
        <w:rPr>
          <w:rFonts w:ascii="Times New Roman" w:hAnsi="Times New Roman" w:cs="Times New Roman"/>
          <w:sz w:val="24"/>
          <w:szCs w:val="24"/>
        </w:rPr>
      </w:pPr>
      <w:proofErr w:type="spellStart"/>
      <w:r w:rsidRPr="00BF6A8D">
        <w:rPr>
          <w:rFonts w:ascii="Times New Roman" w:hAnsi="Times New Roman" w:cs="Times New Roman"/>
          <w:sz w:val="24"/>
          <w:szCs w:val="24"/>
        </w:rPr>
        <w:t>Mahsun</w:t>
      </w:r>
      <w:proofErr w:type="spellEnd"/>
      <w:r w:rsidRPr="00BF6A8D">
        <w:rPr>
          <w:rFonts w:ascii="Times New Roman" w:hAnsi="Times New Roman" w:cs="Times New Roman"/>
          <w:sz w:val="24"/>
          <w:szCs w:val="24"/>
        </w:rPr>
        <w:t>. 2007</w:t>
      </w:r>
      <w:r w:rsidR="00B978E8" w:rsidRPr="00BF6A8D">
        <w:rPr>
          <w:rFonts w:ascii="Times New Roman" w:hAnsi="Times New Roman" w:cs="Times New Roman"/>
          <w:sz w:val="24"/>
          <w:szCs w:val="24"/>
        </w:rPr>
        <w:t xml:space="preserve">. </w:t>
      </w:r>
      <w:proofErr w:type="spellStart"/>
      <w:r w:rsidR="00B978E8" w:rsidRPr="00BF6A8D">
        <w:rPr>
          <w:rFonts w:ascii="Times New Roman" w:hAnsi="Times New Roman" w:cs="Times New Roman"/>
          <w:i/>
          <w:sz w:val="24"/>
          <w:szCs w:val="24"/>
        </w:rPr>
        <w:t>Manajemen</w:t>
      </w:r>
      <w:proofErr w:type="spellEnd"/>
      <w:r w:rsidR="00B978E8" w:rsidRPr="00BF6A8D">
        <w:rPr>
          <w:rFonts w:ascii="Times New Roman" w:hAnsi="Times New Roman" w:cs="Times New Roman"/>
          <w:i/>
          <w:sz w:val="24"/>
          <w:szCs w:val="24"/>
        </w:rPr>
        <w:t xml:space="preserve"> Dasar, </w:t>
      </w:r>
      <w:proofErr w:type="spellStart"/>
      <w:r w:rsidR="00B978E8" w:rsidRPr="00BF6A8D">
        <w:rPr>
          <w:rFonts w:ascii="Times New Roman" w:hAnsi="Times New Roman" w:cs="Times New Roman"/>
          <w:i/>
          <w:sz w:val="24"/>
          <w:szCs w:val="24"/>
        </w:rPr>
        <w:t>Pengertian</w:t>
      </w:r>
      <w:proofErr w:type="spellEnd"/>
      <w:r w:rsidR="00B978E8" w:rsidRPr="00BF6A8D">
        <w:rPr>
          <w:rFonts w:ascii="Times New Roman" w:hAnsi="Times New Roman" w:cs="Times New Roman"/>
          <w:i/>
          <w:sz w:val="24"/>
          <w:szCs w:val="24"/>
        </w:rPr>
        <w:t xml:space="preserve"> dan </w:t>
      </w:r>
      <w:proofErr w:type="spellStart"/>
      <w:r w:rsidR="00B978E8" w:rsidRPr="00BF6A8D">
        <w:rPr>
          <w:rFonts w:ascii="Times New Roman" w:hAnsi="Times New Roman" w:cs="Times New Roman"/>
          <w:i/>
          <w:sz w:val="24"/>
          <w:szCs w:val="24"/>
        </w:rPr>
        <w:t>Masalah</w:t>
      </w:r>
      <w:proofErr w:type="spellEnd"/>
      <w:r w:rsidR="00B978E8" w:rsidRPr="00BF6A8D">
        <w:rPr>
          <w:rFonts w:ascii="Times New Roman" w:hAnsi="Times New Roman" w:cs="Times New Roman"/>
          <w:sz w:val="24"/>
          <w:szCs w:val="24"/>
        </w:rPr>
        <w:t>.</w:t>
      </w:r>
      <w:r w:rsidR="00B561AE" w:rsidRPr="00BF6A8D">
        <w:rPr>
          <w:rFonts w:ascii="Times New Roman" w:hAnsi="Times New Roman" w:cs="Times New Roman"/>
          <w:sz w:val="24"/>
          <w:szCs w:val="24"/>
        </w:rPr>
        <w:t xml:space="preserve"> </w:t>
      </w:r>
      <w:proofErr w:type="gramStart"/>
      <w:r w:rsidR="00B561AE" w:rsidRPr="00BF6A8D">
        <w:rPr>
          <w:rFonts w:ascii="Times New Roman" w:hAnsi="Times New Roman" w:cs="Times New Roman"/>
          <w:sz w:val="24"/>
          <w:szCs w:val="24"/>
        </w:rPr>
        <w:t>Jakarta :</w:t>
      </w:r>
      <w:proofErr w:type="gramEnd"/>
      <w:r w:rsidR="00B561AE" w:rsidRPr="00BF6A8D">
        <w:rPr>
          <w:rFonts w:ascii="Times New Roman" w:hAnsi="Times New Roman" w:cs="Times New Roman"/>
          <w:sz w:val="24"/>
          <w:szCs w:val="24"/>
        </w:rPr>
        <w:t xml:space="preserve"> PT </w:t>
      </w:r>
      <w:proofErr w:type="spellStart"/>
      <w:r w:rsidR="00B561AE" w:rsidRPr="00BF6A8D">
        <w:rPr>
          <w:rFonts w:ascii="Times New Roman" w:hAnsi="Times New Roman" w:cs="Times New Roman"/>
          <w:sz w:val="24"/>
          <w:szCs w:val="24"/>
        </w:rPr>
        <w:t>Toko</w:t>
      </w:r>
      <w:proofErr w:type="spellEnd"/>
      <w:r w:rsidR="00B561AE" w:rsidRPr="00BF6A8D">
        <w:rPr>
          <w:rFonts w:ascii="Times New Roman" w:hAnsi="Times New Roman" w:cs="Times New Roman"/>
          <w:sz w:val="24"/>
          <w:szCs w:val="24"/>
        </w:rPr>
        <w:t xml:space="preserve"> </w:t>
      </w:r>
      <w:proofErr w:type="spellStart"/>
      <w:r w:rsidR="00B561AE" w:rsidRPr="00BF6A8D">
        <w:rPr>
          <w:rFonts w:ascii="Times New Roman" w:hAnsi="Times New Roman" w:cs="Times New Roman"/>
          <w:sz w:val="24"/>
          <w:szCs w:val="24"/>
        </w:rPr>
        <w:t>Gunung</w:t>
      </w:r>
      <w:proofErr w:type="spellEnd"/>
      <w:r w:rsidR="00B561AE" w:rsidRPr="00BF6A8D">
        <w:rPr>
          <w:rFonts w:ascii="Times New Roman" w:hAnsi="Times New Roman" w:cs="Times New Roman"/>
          <w:sz w:val="24"/>
          <w:szCs w:val="24"/>
        </w:rPr>
        <w:t xml:space="preserve"> Agung</w:t>
      </w:r>
    </w:p>
    <w:p w14:paraId="1E579084" w14:textId="77777777" w:rsidR="00B561AE" w:rsidRPr="00BF6A8D" w:rsidRDefault="00B561AE" w:rsidP="00B561AE">
      <w:pPr>
        <w:spacing w:after="0" w:line="240" w:lineRule="auto"/>
        <w:ind w:left="567" w:hanging="567"/>
        <w:jc w:val="both"/>
        <w:rPr>
          <w:rFonts w:ascii="Times New Roman" w:hAnsi="Times New Roman" w:cs="Times New Roman"/>
          <w:sz w:val="24"/>
          <w:szCs w:val="24"/>
        </w:rPr>
      </w:pPr>
    </w:p>
    <w:p w14:paraId="204FEC66" w14:textId="77777777" w:rsidR="00B561AE" w:rsidRPr="00BF6A8D" w:rsidRDefault="001F5711" w:rsidP="00B561AE">
      <w:pPr>
        <w:spacing w:after="0" w:line="240" w:lineRule="auto"/>
        <w:ind w:left="567" w:hanging="567"/>
        <w:jc w:val="both"/>
        <w:rPr>
          <w:rFonts w:ascii="Times New Roman" w:hAnsi="Times New Roman" w:cs="Times New Roman"/>
          <w:sz w:val="24"/>
          <w:szCs w:val="24"/>
        </w:rPr>
      </w:pPr>
      <w:proofErr w:type="spellStart"/>
      <w:r w:rsidRPr="00BF6A8D">
        <w:rPr>
          <w:rFonts w:ascii="Times New Roman" w:hAnsi="Times New Roman" w:cs="Times New Roman"/>
          <w:sz w:val="24"/>
          <w:szCs w:val="24"/>
        </w:rPr>
        <w:t>Moeleong</w:t>
      </w:r>
      <w:proofErr w:type="spellEnd"/>
      <w:r w:rsidRPr="00BF6A8D">
        <w:rPr>
          <w:rFonts w:ascii="Times New Roman" w:hAnsi="Times New Roman" w:cs="Times New Roman"/>
          <w:sz w:val="24"/>
          <w:szCs w:val="24"/>
        </w:rPr>
        <w:t xml:space="preserve">, </w:t>
      </w:r>
      <w:proofErr w:type="spellStart"/>
      <w:r w:rsidRPr="00BF6A8D">
        <w:rPr>
          <w:rFonts w:ascii="Times New Roman" w:hAnsi="Times New Roman" w:cs="Times New Roman"/>
          <w:sz w:val="24"/>
          <w:szCs w:val="24"/>
        </w:rPr>
        <w:t>Lexy</w:t>
      </w:r>
      <w:proofErr w:type="spellEnd"/>
      <w:r w:rsidRPr="00BF6A8D">
        <w:rPr>
          <w:rFonts w:ascii="Times New Roman" w:hAnsi="Times New Roman" w:cs="Times New Roman"/>
          <w:sz w:val="24"/>
          <w:szCs w:val="24"/>
        </w:rPr>
        <w:t xml:space="preserve"> J. 2004</w:t>
      </w:r>
      <w:r w:rsidR="00B978E8" w:rsidRPr="00BF6A8D">
        <w:rPr>
          <w:rFonts w:ascii="Times New Roman" w:hAnsi="Times New Roman" w:cs="Times New Roman"/>
          <w:sz w:val="24"/>
          <w:szCs w:val="24"/>
        </w:rPr>
        <w:t xml:space="preserve">. </w:t>
      </w:r>
      <w:proofErr w:type="spellStart"/>
      <w:r w:rsidR="00B978E8" w:rsidRPr="00BF6A8D">
        <w:rPr>
          <w:rFonts w:ascii="Times New Roman" w:hAnsi="Times New Roman" w:cs="Times New Roman"/>
          <w:i/>
          <w:sz w:val="24"/>
          <w:szCs w:val="24"/>
        </w:rPr>
        <w:t>Metodologi</w:t>
      </w:r>
      <w:proofErr w:type="spellEnd"/>
      <w:r w:rsidR="00B978E8" w:rsidRPr="00BF6A8D">
        <w:rPr>
          <w:rFonts w:ascii="Times New Roman" w:hAnsi="Times New Roman" w:cs="Times New Roman"/>
          <w:i/>
          <w:sz w:val="24"/>
          <w:szCs w:val="24"/>
        </w:rPr>
        <w:t xml:space="preserve"> </w:t>
      </w:r>
      <w:proofErr w:type="spellStart"/>
      <w:r w:rsidR="00B978E8" w:rsidRPr="00BF6A8D">
        <w:rPr>
          <w:rFonts w:ascii="Times New Roman" w:hAnsi="Times New Roman" w:cs="Times New Roman"/>
          <w:i/>
          <w:sz w:val="24"/>
          <w:szCs w:val="24"/>
        </w:rPr>
        <w:t>Penelitian</w:t>
      </w:r>
      <w:proofErr w:type="spellEnd"/>
      <w:r w:rsidR="00B978E8" w:rsidRPr="00BF6A8D">
        <w:rPr>
          <w:rFonts w:ascii="Times New Roman" w:hAnsi="Times New Roman" w:cs="Times New Roman"/>
          <w:i/>
          <w:sz w:val="24"/>
          <w:szCs w:val="24"/>
        </w:rPr>
        <w:t xml:space="preserve"> </w:t>
      </w:r>
      <w:proofErr w:type="spellStart"/>
      <w:r w:rsidR="00B978E8" w:rsidRPr="00BF6A8D">
        <w:rPr>
          <w:rFonts w:ascii="Times New Roman" w:hAnsi="Times New Roman" w:cs="Times New Roman"/>
          <w:i/>
          <w:sz w:val="24"/>
          <w:szCs w:val="24"/>
        </w:rPr>
        <w:t>Kualitatif</w:t>
      </w:r>
      <w:proofErr w:type="spellEnd"/>
      <w:r w:rsidR="00B978E8" w:rsidRPr="00BF6A8D">
        <w:rPr>
          <w:rFonts w:ascii="Times New Roman" w:hAnsi="Times New Roman" w:cs="Times New Roman"/>
          <w:sz w:val="24"/>
          <w:szCs w:val="24"/>
        </w:rPr>
        <w:t xml:space="preserve">. </w:t>
      </w:r>
      <w:r w:rsidR="00B561AE" w:rsidRPr="00BF6A8D">
        <w:rPr>
          <w:rFonts w:ascii="Times New Roman" w:hAnsi="Times New Roman" w:cs="Times New Roman"/>
          <w:sz w:val="24"/>
          <w:szCs w:val="24"/>
        </w:rPr>
        <w:t xml:space="preserve">Jakarta: </w:t>
      </w:r>
      <w:r w:rsidR="00B978E8" w:rsidRPr="00BF6A8D">
        <w:rPr>
          <w:rFonts w:ascii="Times New Roman" w:hAnsi="Times New Roman" w:cs="Times New Roman"/>
          <w:sz w:val="24"/>
          <w:szCs w:val="24"/>
        </w:rPr>
        <w:t xml:space="preserve">PT. </w:t>
      </w:r>
      <w:proofErr w:type="spellStart"/>
      <w:r w:rsidR="00B978E8" w:rsidRPr="00BF6A8D">
        <w:rPr>
          <w:rFonts w:ascii="Times New Roman" w:hAnsi="Times New Roman" w:cs="Times New Roman"/>
          <w:sz w:val="24"/>
          <w:szCs w:val="24"/>
        </w:rPr>
        <w:t>Remaja</w:t>
      </w:r>
      <w:proofErr w:type="spellEnd"/>
      <w:r w:rsidR="00B978E8" w:rsidRPr="00BF6A8D">
        <w:rPr>
          <w:rFonts w:ascii="Times New Roman" w:hAnsi="Times New Roman" w:cs="Times New Roman"/>
          <w:sz w:val="24"/>
          <w:szCs w:val="24"/>
        </w:rPr>
        <w:t xml:space="preserve"> </w:t>
      </w:r>
      <w:proofErr w:type="spellStart"/>
      <w:r w:rsidR="00B978E8" w:rsidRPr="00BF6A8D">
        <w:rPr>
          <w:rFonts w:ascii="Times New Roman" w:hAnsi="Times New Roman" w:cs="Times New Roman"/>
          <w:sz w:val="24"/>
          <w:szCs w:val="24"/>
        </w:rPr>
        <w:t>Rosdakarya</w:t>
      </w:r>
      <w:proofErr w:type="spellEnd"/>
    </w:p>
    <w:p w14:paraId="352CD3BB" w14:textId="77777777" w:rsidR="00B978E8" w:rsidRPr="00BF6A8D" w:rsidRDefault="00B978E8" w:rsidP="00B561AE">
      <w:pPr>
        <w:spacing w:after="0" w:line="240" w:lineRule="auto"/>
        <w:jc w:val="both"/>
        <w:rPr>
          <w:rFonts w:ascii="Times New Roman" w:hAnsi="Times New Roman" w:cs="Times New Roman"/>
          <w:sz w:val="24"/>
          <w:szCs w:val="24"/>
        </w:rPr>
      </w:pPr>
      <w:r w:rsidRPr="00BF6A8D">
        <w:rPr>
          <w:rFonts w:ascii="Times New Roman" w:hAnsi="Times New Roman" w:cs="Times New Roman"/>
          <w:sz w:val="24"/>
          <w:szCs w:val="24"/>
        </w:rPr>
        <w:t xml:space="preserve"> </w:t>
      </w:r>
    </w:p>
    <w:p w14:paraId="13C37C23" w14:textId="77777777" w:rsidR="00B561AE" w:rsidRPr="00BF6A8D" w:rsidRDefault="00B561AE" w:rsidP="00B561AE">
      <w:pPr>
        <w:spacing w:after="0" w:line="240" w:lineRule="auto"/>
        <w:jc w:val="both"/>
        <w:rPr>
          <w:rFonts w:ascii="Times New Roman" w:hAnsi="Times New Roman" w:cs="Times New Roman"/>
          <w:sz w:val="24"/>
          <w:szCs w:val="24"/>
        </w:rPr>
      </w:pPr>
      <w:proofErr w:type="spellStart"/>
      <w:r w:rsidRPr="00BF6A8D">
        <w:rPr>
          <w:rFonts w:ascii="Times New Roman" w:hAnsi="Times New Roman" w:cs="Times New Roman"/>
          <w:sz w:val="24"/>
          <w:szCs w:val="24"/>
        </w:rPr>
        <w:t>Saidi</w:t>
      </w:r>
      <w:proofErr w:type="spellEnd"/>
      <w:r w:rsidRPr="00BF6A8D">
        <w:rPr>
          <w:rFonts w:ascii="Times New Roman" w:hAnsi="Times New Roman" w:cs="Times New Roman"/>
          <w:sz w:val="24"/>
          <w:szCs w:val="24"/>
        </w:rPr>
        <w:t xml:space="preserve">, Zaim, </w:t>
      </w:r>
      <w:proofErr w:type="spellStart"/>
      <w:r w:rsidRPr="00BF6A8D">
        <w:rPr>
          <w:rFonts w:ascii="Times New Roman" w:hAnsi="Times New Roman" w:cs="Times New Roman"/>
          <w:sz w:val="24"/>
          <w:szCs w:val="24"/>
        </w:rPr>
        <w:t>dkk</w:t>
      </w:r>
      <w:proofErr w:type="spellEnd"/>
      <w:r w:rsidRPr="00BF6A8D">
        <w:rPr>
          <w:rFonts w:ascii="Times New Roman" w:hAnsi="Times New Roman" w:cs="Times New Roman"/>
          <w:sz w:val="24"/>
          <w:szCs w:val="24"/>
        </w:rPr>
        <w:t>. 2006.</w:t>
      </w:r>
      <w:r w:rsidR="00B978E8" w:rsidRPr="00BF6A8D">
        <w:rPr>
          <w:rFonts w:ascii="Times New Roman" w:hAnsi="Times New Roman" w:cs="Times New Roman"/>
          <w:sz w:val="24"/>
          <w:szCs w:val="24"/>
        </w:rPr>
        <w:t xml:space="preserve"> </w:t>
      </w:r>
      <w:proofErr w:type="spellStart"/>
      <w:r w:rsidR="00B978E8" w:rsidRPr="00BF6A8D">
        <w:rPr>
          <w:rFonts w:ascii="Times New Roman" w:hAnsi="Times New Roman" w:cs="Times New Roman"/>
          <w:i/>
          <w:iCs/>
          <w:sz w:val="24"/>
          <w:szCs w:val="24"/>
        </w:rPr>
        <w:t>Kedermawanan</w:t>
      </w:r>
      <w:proofErr w:type="spellEnd"/>
      <w:r w:rsidR="00B978E8" w:rsidRPr="00BF6A8D">
        <w:rPr>
          <w:rFonts w:ascii="Times New Roman" w:hAnsi="Times New Roman" w:cs="Times New Roman"/>
          <w:i/>
          <w:iCs/>
          <w:sz w:val="24"/>
          <w:szCs w:val="24"/>
        </w:rPr>
        <w:t xml:space="preserve"> </w:t>
      </w:r>
      <w:proofErr w:type="spellStart"/>
      <w:r w:rsidR="00B978E8" w:rsidRPr="00BF6A8D">
        <w:rPr>
          <w:rFonts w:ascii="Times New Roman" w:hAnsi="Times New Roman" w:cs="Times New Roman"/>
          <w:i/>
          <w:iCs/>
          <w:sz w:val="24"/>
          <w:szCs w:val="24"/>
        </w:rPr>
        <w:t>Untuk</w:t>
      </w:r>
      <w:proofErr w:type="spellEnd"/>
      <w:r w:rsidR="00B978E8" w:rsidRPr="00BF6A8D">
        <w:rPr>
          <w:rFonts w:ascii="Times New Roman" w:hAnsi="Times New Roman" w:cs="Times New Roman"/>
          <w:i/>
          <w:iCs/>
          <w:sz w:val="24"/>
          <w:szCs w:val="24"/>
        </w:rPr>
        <w:t xml:space="preserve"> </w:t>
      </w:r>
      <w:proofErr w:type="spellStart"/>
      <w:r w:rsidR="00B978E8" w:rsidRPr="00BF6A8D">
        <w:rPr>
          <w:rFonts w:ascii="Times New Roman" w:hAnsi="Times New Roman" w:cs="Times New Roman"/>
          <w:i/>
          <w:iCs/>
          <w:sz w:val="24"/>
          <w:szCs w:val="24"/>
        </w:rPr>
        <w:t>Keadilan</w:t>
      </w:r>
      <w:proofErr w:type="spellEnd"/>
      <w:r w:rsidR="00B978E8" w:rsidRPr="00BF6A8D">
        <w:rPr>
          <w:rFonts w:ascii="Times New Roman" w:hAnsi="Times New Roman" w:cs="Times New Roman"/>
          <w:i/>
          <w:iCs/>
          <w:sz w:val="24"/>
          <w:szCs w:val="24"/>
        </w:rPr>
        <w:t xml:space="preserve"> </w:t>
      </w:r>
      <w:proofErr w:type="spellStart"/>
      <w:r w:rsidR="00B978E8" w:rsidRPr="00BF6A8D">
        <w:rPr>
          <w:rFonts w:ascii="Times New Roman" w:hAnsi="Times New Roman" w:cs="Times New Roman"/>
          <w:i/>
          <w:iCs/>
          <w:sz w:val="24"/>
          <w:szCs w:val="24"/>
        </w:rPr>
        <w:t>Sosial</w:t>
      </w:r>
      <w:proofErr w:type="spellEnd"/>
      <w:r w:rsidRPr="00BF6A8D">
        <w:rPr>
          <w:rFonts w:ascii="Times New Roman" w:hAnsi="Times New Roman" w:cs="Times New Roman"/>
          <w:sz w:val="24"/>
          <w:szCs w:val="24"/>
        </w:rPr>
        <w:t xml:space="preserve">. </w:t>
      </w:r>
      <w:r w:rsidR="00B978E8" w:rsidRPr="00BF6A8D">
        <w:rPr>
          <w:rFonts w:ascii="Times New Roman" w:hAnsi="Times New Roman" w:cs="Times New Roman"/>
          <w:sz w:val="24"/>
          <w:szCs w:val="24"/>
        </w:rPr>
        <w:t xml:space="preserve"> Jakarta: </w:t>
      </w:r>
      <w:proofErr w:type="spellStart"/>
      <w:r w:rsidR="00B978E8" w:rsidRPr="00BF6A8D">
        <w:rPr>
          <w:rFonts w:ascii="Times New Roman" w:hAnsi="Times New Roman" w:cs="Times New Roman"/>
          <w:sz w:val="24"/>
          <w:szCs w:val="24"/>
        </w:rPr>
        <w:t>Piramedia</w:t>
      </w:r>
      <w:proofErr w:type="spellEnd"/>
      <w:r w:rsidRPr="00BF6A8D">
        <w:rPr>
          <w:rFonts w:ascii="Times New Roman" w:hAnsi="Times New Roman" w:cs="Times New Roman"/>
          <w:sz w:val="24"/>
          <w:szCs w:val="24"/>
        </w:rPr>
        <w:t>.</w:t>
      </w:r>
    </w:p>
    <w:p w14:paraId="4D7DFDF7" w14:textId="77777777" w:rsidR="00B978E8" w:rsidRPr="00BF6A8D" w:rsidRDefault="00B978E8" w:rsidP="00B561AE">
      <w:pPr>
        <w:spacing w:after="0" w:line="240" w:lineRule="auto"/>
        <w:jc w:val="both"/>
        <w:rPr>
          <w:rFonts w:ascii="Times New Roman" w:hAnsi="Times New Roman" w:cs="Times New Roman"/>
          <w:sz w:val="24"/>
          <w:szCs w:val="24"/>
        </w:rPr>
      </w:pPr>
      <w:r w:rsidRPr="00BF6A8D">
        <w:rPr>
          <w:rFonts w:ascii="Times New Roman" w:hAnsi="Times New Roman" w:cs="Times New Roman"/>
          <w:sz w:val="24"/>
          <w:szCs w:val="24"/>
        </w:rPr>
        <w:t xml:space="preserve"> </w:t>
      </w:r>
    </w:p>
    <w:p w14:paraId="7584CFDC" w14:textId="77777777" w:rsidR="00B978E8" w:rsidRPr="00BF6A8D" w:rsidRDefault="00B978E8" w:rsidP="00B561AE">
      <w:pPr>
        <w:spacing w:after="0" w:line="240" w:lineRule="auto"/>
        <w:jc w:val="both"/>
        <w:rPr>
          <w:rFonts w:ascii="Times New Roman" w:hAnsi="Times New Roman" w:cs="Times New Roman"/>
          <w:sz w:val="24"/>
          <w:szCs w:val="24"/>
        </w:rPr>
      </w:pPr>
      <w:r w:rsidRPr="00BF6A8D">
        <w:rPr>
          <w:rFonts w:ascii="Times New Roman" w:hAnsi="Times New Roman" w:cs="Times New Roman"/>
          <w:sz w:val="24"/>
          <w:szCs w:val="24"/>
        </w:rPr>
        <w:t xml:space="preserve">Shihab M. Quraish, </w:t>
      </w:r>
      <w:r w:rsidRPr="00BF6A8D">
        <w:rPr>
          <w:rFonts w:ascii="Times New Roman" w:hAnsi="Times New Roman" w:cs="Times New Roman"/>
          <w:i/>
          <w:iCs/>
          <w:sz w:val="24"/>
          <w:szCs w:val="24"/>
        </w:rPr>
        <w:t xml:space="preserve">Tafsir al-Misbah, </w:t>
      </w:r>
      <w:proofErr w:type="spellStart"/>
      <w:r w:rsidR="00B561AE" w:rsidRPr="00BF6A8D">
        <w:rPr>
          <w:rFonts w:ascii="Times New Roman" w:hAnsi="Times New Roman" w:cs="Times New Roman"/>
          <w:sz w:val="24"/>
          <w:szCs w:val="24"/>
        </w:rPr>
        <w:t>Juz</w:t>
      </w:r>
      <w:proofErr w:type="spellEnd"/>
      <w:r w:rsidR="00B561AE" w:rsidRPr="00BF6A8D">
        <w:rPr>
          <w:rFonts w:ascii="Times New Roman" w:hAnsi="Times New Roman" w:cs="Times New Roman"/>
          <w:sz w:val="24"/>
          <w:szCs w:val="24"/>
        </w:rPr>
        <w:t xml:space="preserve"> II</w:t>
      </w:r>
    </w:p>
    <w:p w14:paraId="032710AE" w14:textId="77777777" w:rsidR="00B561AE" w:rsidRPr="00BF6A8D" w:rsidRDefault="00B561AE" w:rsidP="00B561AE">
      <w:pPr>
        <w:spacing w:after="0" w:line="240" w:lineRule="auto"/>
        <w:jc w:val="both"/>
        <w:rPr>
          <w:rFonts w:ascii="Times New Roman" w:hAnsi="Times New Roman" w:cs="Times New Roman"/>
          <w:sz w:val="24"/>
          <w:szCs w:val="24"/>
        </w:rPr>
      </w:pPr>
    </w:p>
    <w:p w14:paraId="0CB78A1A" w14:textId="77777777" w:rsidR="00B978E8" w:rsidRPr="00BF6A8D" w:rsidRDefault="00B978E8" w:rsidP="00B561AE">
      <w:pPr>
        <w:spacing w:after="0" w:line="240" w:lineRule="auto"/>
        <w:ind w:left="567" w:hanging="567"/>
        <w:jc w:val="both"/>
        <w:rPr>
          <w:rFonts w:ascii="Times New Roman" w:hAnsi="Times New Roman" w:cs="Times New Roman"/>
          <w:sz w:val="24"/>
          <w:szCs w:val="24"/>
        </w:rPr>
      </w:pPr>
      <w:r w:rsidRPr="00BF6A8D">
        <w:rPr>
          <w:rFonts w:ascii="Times New Roman" w:hAnsi="Times New Roman" w:cs="Times New Roman"/>
          <w:sz w:val="24"/>
          <w:szCs w:val="24"/>
        </w:rPr>
        <w:t>Smelser J. Nei</w:t>
      </w:r>
      <w:r w:rsidR="00B561AE" w:rsidRPr="00BF6A8D">
        <w:rPr>
          <w:rFonts w:ascii="Times New Roman" w:hAnsi="Times New Roman" w:cs="Times New Roman"/>
          <w:sz w:val="24"/>
          <w:szCs w:val="24"/>
        </w:rPr>
        <w:t xml:space="preserve">ll dan Richard </w:t>
      </w:r>
      <w:proofErr w:type="spellStart"/>
      <w:r w:rsidR="00B561AE" w:rsidRPr="00BF6A8D">
        <w:rPr>
          <w:rFonts w:ascii="Times New Roman" w:hAnsi="Times New Roman" w:cs="Times New Roman"/>
          <w:sz w:val="24"/>
          <w:szCs w:val="24"/>
        </w:rPr>
        <w:t>Smelberg</w:t>
      </w:r>
      <w:proofErr w:type="spellEnd"/>
      <w:r w:rsidR="00B561AE" w:rsidRPr="00BF6A8D">
        <w:rPr>
          <w:rFonts w:ascii="Times New Roman" w:hAnsi="Times New Roman" w:cs="Times New Roman"/>
          <w:sz w:val="24"/>
          <w:szCs w:val="24"/>
        </w:rPr>
        <w:t xml:space="preserve">. 2005. </w:t>
      </w:r>
      <w:r w:rsidRPr="00BF6A8D">
        <w:rPr>
          <w:rFonts w:ascii="Times New Roman" w:hAnsi="Times New Roman" w:cs="Times New Roman"/>
          <w:i/>
          <w:sz w:val="24"/>
          <w:szCs w:val="24"/>
        </w:rPr>
        <w:t>Introducing Economic Sociology. In the Handbook of Economic Sociology</w:t>
      </w:r>
      <w:r w:rsidR="00B561AE" w:rsidRPr="00BF6A8D">
        <w:rPr>
          <w:rFonts w:ascii="Times New Roman" w:hAnsi="Times New Roman" w:cs="Times New Roman"/>
          <w:sz w:val="24"/>
          <w:szCs w:val="24"/>
        </w:rPr>
        <w:t xml:space="preserve">. </w:t>
      </w:r>
      <w:r w:rsidRPr="00BF6A8D">
        <w:rPr>
          <w:rFonts w:ascii="Times New Roman" w:hAnsi="Times New Roman" w:cs="Times New Roman"/>
          <w:sz w:val="24"/>
          <w:szCs w:val="24"/>
        </w:rPr>
        <w:t>Princeton</w:t>
      </w:r>
      <w:r w:rsidR="00B561AE" w:rsidRPr="00BF6A8D">
        <w:rPr>
          <w:rFonts w:ascii="Times New Roman" w:hAnsi="Times New Roman" w:cs="Times New Roman"/>
          <w:sz w:val="24"/>
          <w:szCs w:val="24"/>
        </w:rPr>
        <w:t>:</w:t>
      </w:r>
      <w:r w:rsidRPr="00BF6A8D">
        <w:rPr>
          <w:rFonts w:ascii="Times New Roman" w:hAnsi="Times New Roman" w:cs="Times New Roman"/>
          <w:sz w:val="24"/>
          <w:szCs w:val="24"/>
        </w:rPr>
        <w:t xml:space="preserve"> University Press</w:t>
      </w:r>
    </w:p>
    <w:p w14:paraId="7839C556" w14:textId="77777777" w:rsidR="00B978E8" w:rsidRPr="00BF6A8D" w:rsidRDefault="00B978E8" w:rsidP="00B561AE">
      <w:pPr>
        <w:spacing w:after="0" w:line="240" w:lineRule="auto"/>
        <w:ind w:left="567" w:hanging="567"/>
        <w:jc w:val="both"/>
        <w:rPr>
          <w:rFonts w:ascii="Times New Roman" w:hAnsi="Times New Roman" w:cs="Times New Roman"/>
          <w:sz w:val="24"/>
          <w:szCs w:val="24"/>
        </w:rPr>
      </w:pPr>
    </w:p>
    <w:p w14:paraId="5B54666C" w14:textId="77777777" w:rsidR="00B561AE" w:rsidRPr="00BF6A8D" w:rsidRDefault="00B561AE" w:rsidP="00B561AE">
      <w:pPr>
        <w:widowControl w:val="0"/>
        <w:autoSpaceDE w:val="0"/>
        <w:autoSpaceDN w:val="0"/>
        <w:adjustRightInd w:val="0"/>
        <w:spacing w:after="0" w:line="240" w:lineRule="auto"/>
        <w:ind w:left="851" w:hanging="851"/>
        <w:jc w:val="both"/>
        <w:rPr>
          <w:rFonts w:ascii="Times New Roman" w:eastAsia="TimesNewRomanPSMT" w:hAnsi="Times New Roman" w:cs="Times New Roman"/>
          <w:sz w:val="24"/>
          <w:szCs w:val="24"/>
        </w:rPr>
      </w:pPr>
      <w:proofErr w:type="spellStart"/>
      <w:r w:rsidRPr="00BF6A8D">
        <w:rPr>
          <w:rFonts w:ascii="Times New Roman" w:eastAsia="TimesNewRomanPSMT" w:hAnsi="Times New Roman" w:cs="Times New Roman"/>
          <w:sz w:val="24"/>
          <w:szCs w:val="24"/>
        </w:rPr>
        <w:t>Sugiono</w:t>
      </w:r>
      <w:proofErr w:type="spellEnd"/>
      <w:r w:rsidRPr="00BF6A8D">
        <w:rPr>
          <w:rFonts w:ascii="Times New Roman" w:eastAsia="TimesNewRomanPSMT" w:hAnsi="Times New Roman" w:cs="Times New Roman"/>
          <w:sz w:val="24"/>
          <w:szCs w:val="24"/>
        </w:rPr>
        <w:t xml:space="preserve">. 2006. </w:t>
      </w:r>
      <w:r w:rsidR="00B978E8" w:rsidRPr="00BF6A8D">
        <w:rPr>
          <w:rFonts w:ascii="Times New Roman" w:eastAsia="TimesNewRomanPSMT" w:hAnsi="Times New Roman" w:cs="Times New Roman"/>
          <w:sz w:val="24"/>
          <w:szCs w:val="24"/>
        </w:rPr>
        <w:t xml:space="preserve"> </w:t>
      </w:r>
      <w:proofErr w:type="spellStart"/>
      <w:r w:rsidR="00B978E8" w:rsidRPr="00BF6A8D">
        <w:rPr>
          <w:rFonts w:ascii="Times New Roman" w:eastAsia="TimesNewRomanPSMT" w:hAnsi="Times New Roman" w:cs="Times New Roman"/>
          <w:i/>
          <w:sz w:val="24"/>
          <w:szCs w:val="24"/>
        </w:rPr>
        <w:t>Metode</w:t>
      </w:r>
      <w:proofErr w:type="spellEnd"/>
      <w:r w:rsidR="00B978E8" w:rsidRPr="00BF6A8D">
        <w:rPr>
          <w:rFonts w:ascii="Times New Roman" w:eastAsia="TimesNewRomanPSMT" w:hAnsi="Times New Roman" w:cs="Times New Roman"/>
          <w:i/>
          <w:sz w:val="24"/>
          <w:szCs w:val="24"/>
        </w:rPr>
        <w:t xml:space="preserve"> </w:t>
      </w:r>
      <w:proofErr w:type="spellStart"/>
      <w:r w:rsidR="00B978E8" w:rsidRPr="00BF6A8D">
        <w:rPr>
          <w:rFonts w:ascii="Times New Roman" w:eastAsia="TimesNewRomanPSMT" w:hAnsi="Times New Roman" w:cs="Times New Roman"/>
          <w:i/>
          <w:sz w:val="24"/>
          <w:szCs w:val="24"/>
        </w:rPr>
        <w:t>Penelitian</w:t>
      </w:r>
      <w:proofErr w:type="spellEnd"/>
      <w:r w:rsidR="00B978E8" w:rsidRPr="00BF6A8D">
        <w:rPr>
          <w:rFonts w:ascii="Times New Roman" w:eastAsia="TimesNewRomanPSMT" w:hAnsi="Times New Roman" w:cs="Times New Roman"/>
          <w:i/>
          <w:sz w:val="24"/>
          <w:szCs w:val="24"/>
        </w:rPr>
        <w:t xml:space="preserve"> Pendidikan </w:t>
      </w:r>
      <w:proofErr w:type="spellStart"/>
      <w:r w:rsidR="00B978E8" w:rsidRPr="00BF6A8D">
        <w:rPr>
          <w:rFonts w:ascii="Times New Roman" w:eastAsia="TimesNewRomanPSMT" w:hAnsi="Times New Roman" w:cs="Times New Roman"/>
          <w:i/>
          <w:sz w:val="24"/>
          <w:szCs w:val="24"/>
        </w:rPr>
        <w:t>Pendekatan</w:t>
      </w:r>
      <w:proofErr w:type="spellEnd"/>
      <w:r w:rsidR="00B978E8" w:rsidRPr="00BF6A8D">
        <w:rPr>
          <w:rFonts w:ascii="Times New Roman" w:eastAsia="TimesNewRomanPSMT" w:hAnsi="Times New Roman" w:cs="Times New Roman"/>
          <w:i/>
          <w:sz w:val="24"/>
          <w:szCs w:val="24"/>
        </w:rPr>
        <w:t xml:space="preserve"> </w:t>
      </w:r>
      <w:proofErr w:type="spellStart"/>
      <w:r w:rsidR="00B978E8" w:rsidRPr="00BF6A8D">
        <w:rPr>
          <w:rFonts w:ascii="Times New Roman" w:eastAsia="TimesNewRomanPSMT" w:hAnsi="Times New Roman" w:cs="Times New Roman"/>
          <w:i/>
          <w:sz w:val="24"/>
          <w:szCs w:val="24"/>
        </w:rPr>
        <w:t>Kuantitatif</w:t>
      </w:r>
      <w:proofErr w:type="spellEnd"/>
      <w:r w:rsidR="00B978E8" w:rsidRPr="00BF6A8D">
        <w:rPr>
          <w:rFonts w:ascii="Times New Roman" w:eastAsia="TimesNewRomanPSMT" w:hAnsi="Times New Roman" w:cs="Times New Roman"/>
          <w:i/>
          <w:sz w:val="24"/>
          <w:szCs w:val="24"/>
        </w:rPr>
        <w:t xml:space="preserve">, </w:t>
      </w:r>
      <w:proofErr w:type="spellStart"/>
      <w:r w:rsidR="00B978E8" w:rsidRPr="00BF6A8D">
        <w:rPr>
          <w:rFonts w:ascii="Times New Roman" w:eastAsia="TimesNewRomanPSMT" w:hAnsi="Times New Roman" w:cs="Times New Roman"/>
          <w:i/>
          <w:sz w:val="24"/>
          <w:szCs w:val="24"/>
        </w:rPr>
        <w:t>Kualitatif</w:t>
      </w:r>
      <w:proofErr w:type="spellEnd"/>
      <w:r w:rsidR="00B978E8" w:rsidRPr="00BF6A8D">
        <w:rPr>
          <w:rFonts w:ascii="Times New Roman" w:eastAsia="TimesNewRomanPSMT" w:hAnsi="Times New Roman" w:cs="Times New Roman"/>
          <w:i/>
          <w:sz w:val="24"/>
          <w:szCs w:val="24"/>
        </w:rPr>
        <w:t>, dan R &amp; D.</w:t>
      </w:r>
      <w:r w:rsidRPr="00BF6A8D">
        <w:rPr>
          <w:rFonts w:ascii="Times New Roman" w:eastAsia="TimesNewRomanPSMT" w:hAnsi="Times New Roman" w:cs="Times New Roman"/>
          <w:sz w:val="24"/>
          <w:szCs w:val="24"/>
        </w:rPr>
        <w:t xml:space="preserve"> Bandung: </w:t>
      </w:r>
      <w:proofErr w:type="spellStart"/>
      <w:r w:rsidRPr="00BF6A8D">
        <w:rPr>
          <w:rFonts w:ascii="Times New Roman" w:eastAsia="TimesNewRomanPSMT" w:hAnsi="Times New Roman" w:cs="Times New Roman"/>
          <w:sz w:val="24"/>
          <w:szCs w:val="24"/>
        </w:rPr>
        <w:t>Alfabeta</w:t>
      </w:r>
      <w:proofErr w:type="spellEnd"/>
    </w:p>
    <w:p w14:paraId="4FEA2768" w14:textId="77777777" w:rsidR="00B978E8" w:rsidRPr="00BF6A8D" w:rsidRDefault="00B978E8" w:rsidP="00B561AE">
      <w:pPr>
        <w:widowControl w:val="0"/>
        <w:autoSpaceDE w:val="0"/>
        <w:autoSpaceDN w:val="0"/>
        <w:adjustRightInd w:val="0"/>
        <w:spacing w:after="0" w:line="240" w:lineRule="auto"/>
        <w:ind w:left="851" w:hanging="851"/>
        <w:jc w:val="both"/>
        <w:rPr>
          <w:rFonts w:ascii="Times New Roman" w:eastAsia="TimesNewRomanPSMT" w:hAnsi="Times New Roman" w:cs="Times New Roman"/>
          <w:sz w:val="24"/>
          <w:szCs w:val="24"/>
        </w:rPr>
      </w:pPr>
      <w:r w:rsidRPr="00BF6A8D">
        <w:rPr>
          <w:rFonts w:ascii="Times New Roman" w:eastAsia="TimesNewRomanPSMT" w:hAnsi="Times New Roman" w:cs="Times New Roman"/>
          <w:sz w:val="24"/>
          <w:szCs w:val="24"/>
        </w:rPr>
        <w:t xml:space="preserve"> </w:t>
      </w:r>
    </w:p>
    <w:p w14:paraId="64F6A961" w14:textId="77777777" w:rsidR="00BF6A8D" w:rsidRDefault="00B978E8" w:rsidP="00B561AE">
      <w:pPr>
        <w:spacing w:after="0" w:line="240" w:lineRule="auto"/>
        <w:jc w:val="both"/>
        <w:rPr>
          <w:rFonts w:ascii="Times New Roman" w:hAnsi="Times New Roman" w:cs="Times New Roman"/>
          <w:sz w:val="24"/>
          <w:szCs w:val="24"/>
        </w:rPr>
        <w:sectPr w:rsidR="00BF6A8D" w:rsidSect="00BF6A8D">
          <w:type w:val="continuous"/>
          <w:pgSz w:w="11907" w:h="16840" w:code="9"/>
          <w:pgMar w:top="1701" w:right="1701" w:bottom="1701" w:left="1701" w:header="720" w:footer="720" w:gutter="0"/>
          <w:cols w:num="2" w:space="720"/>
          <w:docGrid w:linePitch="360"/>
        </w:sectPr>
      </w:pPr>
      <w:proofErr w:type="spellStart"/>
      <w:r w:rsidRPr="00BF6A8D">
        <w:rPr>
          <w:rFonts w:ascii="Times New Roman" w:hAnsi="Times New Roman" w:cs="Times New Roman"/>
          <w:sz w:val="24"/>
          <w:szCs w:val="24"/>
        </w:rPr>
        <w:t>Sukidin</w:t>
      </w:r>
      <w:proofErr w:type="spellEnd"/>
      <w:r w:rsidRPr="00BF6A8D">
        <w:rPr>
          <w:rFonts w:ascii="Times New Roman" w:hAnsi="Times New Roman" w:cs="Times New Roman"/>
          <w:sz w:val="24"/>
          <w:szCs w:val="24"/>
        </w:rPr>
        <w:t xml:space="preserve">. 2009. </w:t>
      </w:r>
      <w:proofErr w:type="spellStart"/>
      <w:r w:rsidRPr="00BF6A8D">
        <w:rPr>
          <w:rFonts w:ascii="Times New Roman" w:hAnsi="Times New Roman" w:cs="Times New Roman"/>
          <w:i/>
          <w:sz w:val="24"/>
          <w:szCs w:val="24"/>
        </w:rPr>
        <w:t>Sosiologi</w:t>
      </w:r>
      <w:proofErr w:type="spellEnd"/>
      <w:r w:rsidRPr="00BF6A8D">
        <w:rPr>
          <w:rFonts w:ascii="Times New Roman" w:hAnsi="Times New Roman" w:cs="Times New Roman"/>
          <w:i/>
          <w:sz w:val="24"/>
          <w:szCs w:val="24"/>
        </w:rPr>
        <w:t xml:space="preserve"> </w:t>
      </w:r>
      <w:proofErr w:type="spellStart"/>
      <w:r w:rsidRPr="00BF6A8D">
        <w:rPr>
          <w:rFonts w:ascii="Times New Roman" w:hAnsi="Times New Roman" w:cs="Times New Roman"/>
          <w:i/>
          <w:sz w:val="24"/>
          <w:szCs w:val="24"/>
        </w:rPr>
        <w:t>Ekonomi</w:t>
      </w:r>
      <w:proofErr w:type="spellEnd"/>
      <w:r w:rsidRPr="00BF6A8D">
        <w:rPr>
          <w:rFonts w:ascii="Times New Roman" w:hAnsi="Times New Roman" w:cs="Times New Roman"/>
          <w:i/>
          <w:sz w:val="24"/>
          <w:szCs w:val="24"/>
        </w:rPr>
        <w:t>.</w:t>
      </w:r>
      <w:r w:rsidR="00B561AE" w:rsidRPr="00BF6A8D">
        <w:rPr>
          <w:rFonts w:ascii="Times New Roman" w:hAnsi="Times New Roman" w:cs="Times New Roman"/>
          <w:sz w:val="24"/>
          <w:szCs w:val="24"/>
        </w:rPr>
        <w:t xml:space="preserve"> Center foe Society Studies: </w:t>
      </w:r>
      <w:proofErr w:type="spellStart"/>
      <w:r w:rsidR="00B561AE" w:rsidRPr="00BF6A8D">
        <w:rPr>
          <w:rFonts w:ascii="Times New Roman" w:hAnsi="Times New Roman" w:cs="Times New Roman"/>
          <w:sz w:val="24"/>
          <w:szCs w:val="24"/>
        </w:rPr>
        <w:t>Jember</w:t>
      </w:r>
      <w:proofErr w:type="spellEnd"/>
      <w:r w:rsidR="001602EC" w:rsidRPr="007C07F6">
        <w:rPr>
          <w:rFonts w:ascii="Times New Roman" w:hAnsi="Times New Roman" w:cs="Times New Roman"/>
          <w:sz w:val="24"/>
          <w:szCs w:val="24"/>
        </w:rPr>
        <w:t xml:space="preserve"> </w:t>
      </w:r>
    </w:p>
    <w:p w14:paraId="65CCDDF4" w14:textId="77777777" w:rsidR="001602EC" w:rsidRPr="007C07F6" w:rsidRDefault="001602EC" w:rsidP="00B561AE">
      <w:pPr>
        <w:spacing w:after="0" w:line="240" w:lineRule="auto"/>
        <w:jc w:val="both"/>
        <w:rPr>
          <w:rFonts w:ascii="Times New Roman" w:hAnsi="Times New Roman" w:cs="Times New Roman"/>
          <w:b/>
          <w:sz w:val="24"/>
          <w:szCs w:val="24"/>
        </w:rPr>
      </w:pPr>
      <w:r w:rsidRPr="007C07F6">
        <w:rPr>
          <w:rFonts w:ascii="Times New Roman" w:hAnsi="Times New Roman" w:cs="Times New Roman"/>
          <w:sz w:val="24"/>
          <w:szCs w:val="24"/>
        </w:rPr>
        <w:t xml:space="preserve"> </w:t>
      </w:r>
    </w:p>
    <w:sectPr w:rsidR="001602EC" w:rsidRPr="007C07F6" w:rsidSect="00BF6A8D">
      <w:type w:val="continuous"/>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D43BA" w14:textId="77777777" w:rsidR="00EF0F5D" w:rsidRDefault="00EF0F5D" w:rsidP="005A1198">
      <w:pPr>
        <w:spacing w:after="0" w:line="240" w:lineRule="auto"/>
      </w:pPr>
      <w:r>
        <w:separator/>
      </w:r>
    </w:p>
  </w:endnote>
  <w:endnote w:type="continuationSeparator" w:id="0">
    <w:p w14:paraId="40E19075" w14:textId="77777777" w:rsidR="00EF0F5D" w:rsidRDefault="00EF0F5D" w:rsidP="005A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8DE8D" w14:textId="77777777" w:rsidR="005A1198" w:rsidRDefault="005A1198">
    <w:pPr>
      <w:pStyle w:val="Footer"/>
    </w:pPr>
    <w:r>
      <w:rPr>
        <w:b/>
        <w:sz w:val="12"/>
        <w:szCs w:val="24"/>
      </w:rPr>
      <w:tab/>
      <w:t xml:space="preserve">                                                                                                                                                                                                                      RJABM Volume 4 No.1 June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E21B4" w14:textId="77777777" w:rsidR="00EF0F5D" w:rsidRDefault="00EF0F5D" w:rsidP="005A1198">
      <w:pPr>
        <w:spacing w:after="0" w:line="240" w:lineRule="auto"/>
      </w:pPr>
      <w:r>
        <w:separator/>
      </w:r>
    </w:p>
  </w:footnote>
  <w:footnote w:type="continuationSeparator" w:id="0">
    <w:p w14:paraId="02B94CB6" w14:textId="77777777" w:rsidR="00EF0F5D" w:rsidRDefault="00EF0F5D" w:rsidP="005A1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1152" w:type="dxa"/>
      <w:tblBorders>
        <w:insideV w:val="single" w:sz="4" w:space="0" w:color="auto"/>
      </w:tblBorders>
      <w:tblLook w:val="04A0" w:firstRow="1" w:lastRow="0" w:firstColumn="1" w:lastColumn="0" w:noHBand="0" w:noVBand="1"/>
    </w:tblPr>
    <w:tblGrid>
      <w:gridCol w:w="1152"/>
      <w:gridCol w:w="7353"/>
    </w:tblGrid>
    <w:tr w:rsidR="00A35A6D" w14:paraId="797F286D" w14:textId="77777777" w:rsidTr="006904AC">
      <w:tc>
        <w:tcPr>
          <w:tcW w:w="1152" w:type="dxa"/>
        </w:tcPr>
        <w:p w14:paraId="65A06493" w14:textId="77777777" w:rsidR="00A35A6D" w:rsidRPr="00AA188F" w:rsidRDefault="00A35A6D" w:rsidP="00A35A6D">
          <w:pPr>
            <w:pStyle w:val="Header"/>
            <w:jc w:val="right"/>
            <w:rPr>
              <w:b/>
              <w:bCs/>
            </w:rPr>
          </w:pPr>
          <w:r w:rsidRPr="00AA188F">
            <w:rPr>
              <w:rFonts w:ascii="Times New Roman" w:hAnsi="Times New Roman"/>
            </w:rPr>
            <w:fldChar w:fldCharType="begin"/>
          </w:r>
          <w:r w:rsidRPr="008B32A9">
            <w:instrText xml:space="preserve"> PAGE   \* MERGEFORMAT </w:instrText>
          </w:r>
          <w:r w:rsidRPr="00AA188F">
            <w:rPr>
              <w:rFonts w:ascii="Times New Roman" w:hAnsi="Times New Roman"/>
            </w:rPr>
            <w:fldChar w:fldCharType="separate"/>
          </w:r>
          <w:r w:rsidRPr="00A9062B">
            <w:rPr>
              <w:noProof/>
              <w:sz w:val="16"/>
            </w:rPr>
            <w:t>220</w:t>
          </w:r>
          <w:r w:rsidRPr="00AA188F">
            <w:rPr>
              <w:noProof/>
            </w:rPr>
            <w:fldChar w:fldCharType="end"/>
          </w:r>
        </w:p>
      </w:tc>
      <w:tc>
        <w:tcPr>
          <w:tcW w:w="0" w:type="auto"/>
          <w:noWrap/>
        </w:tcPr>
        <w:p w14:paraId="553F53D0" w14:textId="77777777" w:rsidR="00A35A6D" w:rsidRDefault="00A35A6D" w:rsidP="00A35A6D">
          <w:pPr>
            <w:pStyle w:val="Header"/>
            <w:rPr>
              <w:b/>
              <w:bCs/>
            </w:rPr>
          </w:pPr>
          <w:r w:rsidRPr="001E544A">
            <w:rPr>
              <w:rFonts w:cstheme="minorHAnsi"/>
              <w:sz w:val="16"/>
              <w:szCs w:val="16"/>
            </w:rPr>
            <w:t>Research Journal of Accounting and Business Management (RJABM); P-ISSN: 2580-3115; E-ISSN: 2580-3131</w:t>
          </w:r>
        </w:p>
      </w:tc>
    </w:tr>
  </w:tbl>
  <w:p w14:paraId="190D89C2" w14:textId="77777777" w:rsidR="005A1198" w:rsidRDefault="005A1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D50E0"/>
    <w:multiLevelType w:val="multilevel"/>
    <w:tmpl w:val="C4162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AF327C"/>
    <w:multiLevelType w:val="multilevel"/>
    <w:tmpl w:val="3CC0DC0A"/>
    <w:lvl w:ilvl="0">
      <w:start w:val="1"/>
      <w:numFmt w:val="decimal"/>
      <w:lvlText w:val="%1."/>
      <w:lvlJc w:val="left"/>
      <w:pPr>
        <w:ind w:left="1446" w:hanging="360"/>
      </w:pPr>
    </w:lvl>
    <w:lvl w:ilvl="1">
      <w:start w:val="3"/>
      <w:numFmt w:val="decimal"/>
      <w:isLgl/>
      <w:lvlText w:val="%1.%2"/>
      <w:lvlJc w:val="left"/>
      <w:pPr>
        <w:ind w:left="1446" w:hanging="360"/>
      </w:pPr>
      <w:rPr>
        <w:rFonts w:hint="default"/>
      </w:rPr>
    </w:lvl>
    <w:lvl w:ilvl="2">
      <w:start w:val="1"/>
      <w:numFmt w:val="decimal"/>
      <w:isLgl/>
      <w:lvlText w:val="%1.%2.%3"/>
      <w:lvlJc w:val="left"/>
      <w:pPr>
        <w:ind w:left="1806" w:hanging="72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166" w:hanging="1080"/>
      </w:pPr>
      <w:rPr>
        <w:rFonts w:hint="default"/>
      </w:rPr>
    </w:lvl>
    <w:lvl w:ilvl="5">
      <w:start w:val="1"/>
      <w:numFmt w:val="decimal"/>
      <w:isLgl/>
      <w:lvlText w:val="%1.%2.%3.%4.%5.%6"/>
      <w:lvlJc w:val="left"/>
      <w:pPr>
        <w:ind w:left="2526" w:hanging="1440"/>
      </w:pPr>
      <w:rPr>
        <w:rFonts w:hint="default"/>
      </w:rPr>
    </w:lvl>
    <w:lvl w:ilvl="6">
      <w:start w:val="1"/>
      <w:numFmt w:val="decimal"/>
      <w:isLgl/>
      <w:lvlText w:val="%1.%2.%3.%4.%5.%6.%7"/>
      <w:lvlJc w:val="left"/>
      <w:pPr>
        <w:ind w:left="2526" w:hanging="1440"/>
      </w:pPr>
      <w:rPr>
        <w:rFonts w:hint="default"/>
      </w:rPr>
    </w:lvl>
    <w:lvl w:ilvl="7">
      <w:start w:val="1"/>
      <w:numFmt w:val="decimal"/>
      <w:isLgl/>
      <w:lvlText w:val="%1.%2.%3.%4.%5.%6.%7.%8"/>
      <w:lvlJc w:val="left"/>
      <w:pPr>
        <w:ind w:left="2886" w:hanging="1800"/>
      </w:pPr>
      <w:rPr>
        <w:rFonts w:hint="default"/>
      </w:rPr>
    </w:lvl>
    <w:lvl w:ilvl="8">
      <w:start w:val="1"/>
      <w:numFmt w:val="decimal"/>
      <w:isLgl/>
      <w:lvlText w:val="%1.%2.%3.%4.%5.%6.%7.%8.%9"/>
      <w:lvlJc w:val="left"/>
      <w:pPr>
        <w:ind w:left="2886" w:hanging="1800"/>
      </w:pPr>
      <w:rPr>
        <w:rFonts w:hint="default"/>
      </w:rPr>
    </w:lvl>
  </w:abstractNum>
  <w:abstractNum w:abstractNumId="2" w15:restartNumberingAfterBreak="0">
    <w:nsid w:val="2AFB1E02"/>
    <w:multiLevelType w:val="multilevel"/>
    <w:tmpl w:val="B9E64D4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D48529F"/>
    <w:multiLevelType w:val="multilevel"/>
    <w:tmpl w:val="E8A48570"/>
    <w:lvl w:ilvl="0">
      <w:start w:val="2"/>
      <w:numFmt w:val="decimal"/>
      <w:lvlText w:val="%1"/>
      <w:lvlJc w:val="left"/>
      <w:pPr>
        <w:ind w:left="360" w:hanging="360"/>
      </w:pPr>
      <w:rPr>
        <w:rFonts w:hint="default"/>
      </w:rPr>
    </w:lvl>
    <w:lvl w:ilvl="1">
      <w:start w:val="3"/>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4338" w:hanging="108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870" w:hanging="144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402" w:hanging="1800"/>
      </w:pPr>
      <w:rPr>
        <w:rFonts w:hint="default"/>
      </w:rPr>
    </w:lvl>
    <w:lvl w:ilvl="8">
      <w:start w:val="1"/>
      <w:numFmt w:val="decimal"/>
      <w:lvlText w:val="%1.%2.%3.%4.%5.%6.%7.%8.%9"/>
      <w:lvlJc w:val="left"/>
      <w:pPr>
        <w:ind w:left="10488" w:hanging="1800"/>
      </w:pPr>
      <w:rPr>
        <w:rFonts w:hint="default"/>
      </w:rPr>
    </w:lvl>
  </w:abstractNum>
  <w:abstractNum w:abstractNumId="4" w15:restartNumberingAfterBreak="0">
    <w:nsid w:val="330B787D"/>
    <w:multiLevelType w:val="hybridMultilevel"/>
    <w:tmpl w:val="5928CA20"/>
    <w:lvl w:ilvl="0" w:tplc="CD48CA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5155B8"/>
    <w:multiLevelType w:val="multilevel"/>
    <w:tmpl w:val="5516C02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E3D2D35"/>
    <w:multiLevelType w:val="multilevel"/>
    <w:tmpl w:val="17568F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D34ED"/>
    <w:multiLevelType w:val="multilevel"/>
    <w:tmpl w:val="5ACA9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BA1C26"/>
    <w:multiLevelType w:val="multilevel"/>
    <w:tmpl w:val="43CAFECA"/>
    <w:lvl w:ilvl="0">
      <w:start w:val="4"/>
      <w:numFmt w:val="decimal"/>
      <w:lvlText w:val="%1"/>
      <w:lvlJc w:val="left"/>
      <w:pPr>
        <w:ind w:left="360" w:hanging="360"/>
      </w:pPr>
      <w:rPr>
        <w:rFonts w:hint="default"/>
      </w:rPr>
    </w:lvl>
    <w:lvl w:ilvl="1">
      <w:start w:val="6"/>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9" w15:restartNumberingAfterBreak="0">
    <w:nsid w:val="67B31853"/>
    <w:multiLevelType w:val="multilevel"/>
    <w:tmpl w:val="BBF2BA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FB7B24"/>
    <w:multiLevelType w:val="hybridMultilevel"/>
    <w:tmpl w:val="7F28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E40029"/>
    <w:multiLevelType w:val="hybridMultilevel"/>
    <w:tmpl w:val="0C56B944"/>
    <w:lvl w:ilvl="0" w:tplc="26FAC3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8994B31"/>
    <w:multiLevelType w:val="hybridMultilevel"/>
    <w:tmpl w:val="005411BA"/>
    <w:lvl w:ilvl="0" w:tplc="B41062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0"/>
  </w:num>
  <w:num w:numId="5">
    <w:abstractNumId w:val="3"/>
  </w:num>
  <w:num w:numId="6">
    <w:abstractNumId w:val="7"/>
  </w:num>
  <w:num w:numId="7">
    <w:abstractNumId w:val="6"/>
  </w:num>
  <w:num w:numId="8">
    <w:abstractNumId w:val="10"/>
  </w:num>
  <w:num w:numId="9">
    <w:abstractNumId w:val="4"/>
  </w:num>
  <w:num w:numId="10">
    <w:abstractNumId w:val="8"/>
  </w:num>
  <w:num w:numId="11">
    <w:abstractNumId w:val="1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32"/>
    <w:rsid w:val="000146E4"/>
    <w:rsid w:val="0002499D"/>
    <w:rsid w:val="00027AE6"/>
    <w:rsid w:val="000B32D1"/>
    <w:rsid w:val="00101695"/>
    <w:rsid w:val="00145E55"/>
    <w:rsid w:val="001602EC"/>
    <w:rsid w:val="001F5711"/>
    <w:rsid w:val="0025083E"/>
    <w:rsid w:val="0027015F"/>
    <w:rsid w:val="002B067F"/>
    <w:rsid w:val="002F32A5"/>
    <w:rsid w:val="003F7280"/>
    <w:rsid w:val="00464E3A"/>
    <w:rsid w:val="004B39E2"/>
    <w:rsid w:val="0052607F"/>
    <w:rsid w:val="005A1198"/>
    <w:rsid w:val="005F3741"/>
    <w:rsid w:val="00637215"/>
    <w:rsid w:val="006A667E"/>
    <w:rsid w:val="006D6036"/>
    <w:rsid w:val="00786886"/>
    <w:rsid w:val="007C07F6"/>
    <w:rsid w:val="007C6FED"/>
    <w:rsid w:val="00A35A6D"/>
    <w:rsid w:val="00B54D25"/>
    <w:rsid w:val="00B561AE"/>
    <w:rsid w:val="00B978E8"/>
    <w:rsid w:val="00BF6A8D"/>
    <w:rsid w:val="00C416FB"/>
    <w:rsid w:val="00CD61C8"/>
    <w:rsid w:val="00D25996"/>
    <w:rsid w:val="00DA6FFE"/>
    <w:rsid w:val="00DB0732"/>
    <w:rsid w:val="00E41F31"/>
    <w:rsid w:val="00EF0F5D"/>
    <w:rsid w:val="00F43F21"/>
    <w:rsid w:val="00FC17E2"/>
    <w:rsid w:val="00FD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1993"/>
  <w15:docId w15:val="{BC4953BC-4370-41E3-B587-6985E1CA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6E4"/>
    <w:pPr>
      <w:ind w:left="720"/>
      <w:contextualSpacing/>
    </w:pPr>
    <w:rPr>
      <w:rFonts w:eastAsiaTheme="minorEastAsia"/>
      <w:lang w:val="id-ID" w:eastAsia="id-ID"/>
    </w:rPr>
  </w:style>
  <w:style w:type="paragraph" w:customStyle="1" w:styleId="mb-20">
    <w:name w:val="mb-20"/>
    <w:basedOn w:val="Normal"/>
    <w:rsid w:val="0025083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508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083E"/>
    <w:rPr>
      <w:b/>
      <w:bCs/>
    </w:rPr>
  </w:style>
  <w:style w:type="character" w:styleId="Hyperlink">
    <w:name w:val="Hyperlink"/>
    <w:basedOn w:val="DefaultParagraphFont"/>
    <w:uiPriority w:val="99"/>
    <w:unhideWhenUsed/>
    <w:rsid w:val="00027AE6"/>
    <w:rPr>
      <w:color w:val="0000FF" w:themeColor="hyperlink"/>
      <w:u w:val="single"/>
    </w:rPr>
  </w:style>
  <w:style w:type="paragraph" w:styleId="Header">
    <w:name w:val="header"/>
    <w:basedOn w:val="Normal"/>
    <w:link w:val="HeaderChar"/>
    <w:uiPriority w:val="99"/>
    <w:unhideWhenUsed/>
    <w:qFormat/>
    <w:rsid w:val="005A119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A1198"/>
  </w:style>
  <w:style w:type="paragraph" w:styleId="Footer">
    <w:name w:val="footer"/>
    <w:basedOn w:val="Normal"/>
    <w:link w:val="FooterChar"/>
    <w:uiPriority w:val="99"/>
    <w:unhideWhenUsed/>
    <w:rsid w:val="005A1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betsitumorang14@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dibowo@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boks.katadata.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5910</Words>
  <Characters>33693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Adisthy Shabrina</cp:lastModifiedBy>
  <cp:revision>2</cp:revision>
  <dcterms:created xsi:type="dcterms:W3CDTF">2020-06-06T01:56:00Z</dcterms:created>
  <dcterms:modified xsi:type="dcterms:W3CDTF">2020-06-06T01:56:00Z</dcterms:modified>
</cp:coreProperties>
</file>