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317" w:rsidRPr="005270BA" w:rsidRDefault="00E42317" w:rsidP="00E42317">
      <w:pPr>
        <w:jc w:val="center"/>
        <w:rPr>
          <w:b/>
        </w:rPr>
      </w:pPr>
      <w:r w:rsidRPr="005270BA">
        <w:rPr>
          <w:b/>
        </w:rPr>
        <w:t>ABSTRAK</w:t>
      </w:r>
    </w:p>
    <w:p w:rsidR="00E42317" w:rsidRDefault="00E42317" w:rsidP="00E42317">
      <w:pPr>
        <w:jc w:val="both"/>
        <w:rPr>
          <w:lang w:val="id-ID"/>
        </w:rPr>
      </w:pPr>
    </w:p>
    <w:p w:rsidR="00E42317" w:rsidRDefault="00E42317" w:rsidP="00E42317">
      <w:pPr>
        <w:jc w:val="both"/>
        <w:rPr>
          <w:lang w:val="id-ID"/>
        </w:rPr>
      </w:pPr>
    </w:p>
    <w:p w:rsidR="00E42317" w:rsidRPr="003D3F9F" w:rsidRDefault="00E42317" w:rsidP="00E42317">
      <w:pPr>
        <w:jc w:val="both"/>
      </w:pPr>
      <w:r w:rsidRPr="009836E5">
        <w:t>NILA HIDAYATI</w:t>
      </w:r>
      <w:r>
        <w:t>, NPM : 10.11.1001.7311.0</w:t>
      </w:r>
      <w:r>
        <w:rPr>
          <w:lang w:val="id-ID"/>
        </w:rPr>
        <w:t>76</w:t>
      </w:r>
      <w:r w:rsidRPr="003D3F9F">
        <w:t xml:space="preserve">, </w:t>
      </w:r>
      <w:r w:rsidRPr="003D3F9F">
        <w:rPr>
          <w:i/>
        </w:rPr>
        <w:t xml:space="preserve">ANALISIS </w:t>
      </w:r>
      <w:r>
        <w:rPr>
          <w:i/>
        </w:rPr>
        <w:t xml:space="preserve">KINERJA RUAS TERHADAP PARKIR PADA BADAN JALAN PANGLIMA BATUR </w:t>
      </w:r>
      <w:r w:rsidRPr="003D3F9F">
        <w:rPr>
          <w:i/>
        </w:rPr>
        <w:t>DI KOTA SAMARINDA</w:t>
      </w:r>
      <w:r w:rsidRPr="003D3F9F">
        <w:rPr>
          <w:b/>
          <w:i/>
        </w:rPr>
        <w:t xml:space="preserve">, </w:t>
      </w:r>
      <w:r w:rsidRPr="003D3F9F">
        <w:t xml:space="preserve"> Pembimbing I : </w:t>
      </w:r>
      <w:r>
        <w:t>ROSA AGUSTANIAH, ST,MT</w:t>
      </w:r>
      <w:r w:rsidRPr="003D3F9F">
        <w:t>, dan</w:t>
      </w:r>
      <w:r>
        <w:t xml:space="preserve"> Pembimbing II : SURATMI</w:t>
      </w:r>
      <w:r w:rsidRPr="003D3F9F">
        <w:t>, ST</w:t>
      </w:r>
      <w:r w:rsidRPr="003D3F9F">
        <w:softHyphen/>
      </w:r>
      <w:r w:rsidRPr="003D3F9F">
        <w:softHyphen/>
      </w:r>
      <w:r w:rsidRPr="003D3F9F">
        <w:softHyphen/>
      </w:r>
      <w:r w:rsidRPr="003D3F9F">
        <w:softHyphen/>
        <w:t>, MT</w:t>
      </w:r>
    </w:p>
    <w:p w:rsidR="00E42317" w:rsidRPr="0053471B" w:rsidRDefault="00E42317" w:rsidP="0053471B">
      <w:pPr>
        <w:autoSpaceDE w:val="0"/>
        <w:autoSpaceDN w:val="0"/>
        <w:adjustRightInd w:val="0"/>
        <w:rPr>
          <w:b/>
          <w:sz w:val="28"/>
          <w:szCs w:val="28"/>
          <w:lang w:val="id-ID"/>
        </w:rPr>
      </w:pPr>
    </w:p>
    <w:p w:rsidR="00E42317" w:rsidRPr="00EE5DB6" w:rsidRDefault="00E42317" w:rsidP="0053471B">
      <w:pPr>
        <w:autoSpaceDE w:val="0"/>
        <w:autoSpaceDN w:val="0"/>
        <w:adjustRightInd w:val="0"/>
        <w:jc w:val="both"/>
        <w:rPr>
          <w:b/>
        </w:rPr>
      </w:pPr>
      <w:r w:rsidRPr="00EE5DB6">
        <w:t>Berdasarkan data Pemerintah Kota Samarinda bahwa bangunan di pinggir jalan tidak memiliki lahan parkir dari tahun ke tahun, sehingga penggunaan badan jalan sebagai lahan parkir di kota Samarinda khususnya di Jalan Panglima Batur menyebabkan kemacetan. Hal ini disebabkan masyarakat menggunakan badan jalan sebagai tempat parkir dan pemilik tempat usaha atau kantor tidak memiliki lahan parkir dan menggunakan badan jalan sebagai tempat parkir.</w:t>
      </w:r>
    </w:p>
    <w:p w:rsidR="00E42317" w:rsidRPr="00EE5DB6" w:rsidRDefault="00E42317" w:rsidP="0053471B">
      <w:pPr>
        <w:jc w:val="both"/>
      </w:pPr>
      <w:r w:rsidRPr="00EE5DB6">
        <w:t>Maksud dari penelitian ini adalah mengetahui dan menghitung pengaruh parkir pada badan jalan (</w:t>
      </w:r>
      <w:r w:rsidRPr="00EE5DB6">
        <w:rPr>
          <w:i/>
        </w:rPr>
        <w:t>on street parking</w:t>
      </w:r>
      <w:r w:rsidRPr="00EE5DB6">
        <w:t>) terhadap kinerja ruas Jalan Panglima Batur di Samarinda</w:t>
      </w:r>
    </w:p>
    <w:p w:rsidR="00E42317" w:rsidRPr="00EE5DB6" w:rsidRDefault="00E42317" w:rsidP="0053471B">
      <w:pPr>
        <w:tabs>
          <w:tab w:val="left" w:pos="709"/>
        </w:tabs>
        <w:jc w:val="both"/>
      </w:pPr>
      <w:r w:rsidRPr="00EE5DB6">
        <w:t>Adapun tujuan penelitian ini adalah mengetahui tingkat pelayanan pada jam puncak (</w:t>
      </w:r>
      <w:r w:rsidRPr="00EE5DB6">
        <w:rPr>
          <w:i/>
        </w:rPr>
        <w:t>peak hour</w:t>
      </w:r>
      <w:r w:rsidRPr="00EE5DB6">
        <w:t>) ruas Jalan Panglima batur</w:t>
      </w:r>
    </w:p>
    <w:p w:rsidR="00E42317" w:rsidRPr="00EE5DB6" w:rsidRDefault="00E42317" w:rsidP="0053471B">
      <w:pPr>
        <w:tabs>
          <w:tab w:val="left" w:pos="709"/>
        </w:tabs>
        <w:jc w:val="both"/>
      </w:pPr>
      <w:r w:rsidRPr="00EE5DB6">
        <w:t>Berdasarkan analisis kinerja dengan metode MKJI’97 didapat ;</w:t>
      </w:r>
    </w:p>
    <w:p w:rsidR="00E42317" w:rsidRPr="00EE5DB6" w:rsidRDefault="00E42317" w:rsidP="0053471B">
      <w:pPr>
        <w:tabs>
          <w:tab w:val="left" w:pos="709"/>
        </w:tabs>
        <w:jc w:val="both"/>
      </w:pPr>
      <w:r w:rsidRPr="00EE5DB6">
        <w:t>Tingkat pelayanan jam puncak (peak hour) ruas jalan adalah :</w:t>
      </w:r>
    </w:p>
    <w:p w:rsidR="00E42317" w:rsidRPr="00EE5DB6" w:rsidRDefault="00E42317" w:rsidP="0053471B">
      <w:pPr>
        <w:pStyle w:val="ListParagraph"/>
        <w:numPr>
          <w:ilvl w:val="0"/>
          <w:numId w:val="8"/>
        </w:numPr>
        <w:spacing w:after="0" w:line="240" w:lineRule="auto"/>
        <w:ind w:left="284" w:hanging="284"/>
        <w:jc w:val="both"/>
      </w:pPr>
      <w:r w:rsidRPr="00EE5DB6">
        <w:t>Segmen 1</w:t>
      </w:r>
    </w:p>
    <w:p w:rsidR="00E42317" w:rsidRPr="00EE5DB6" w:rsidRDefault="00E42317" w:rsidP="0053471B">
      <w:pPr>
        <w:pStyle w:val="ListParagraph"/>
        <w:numPr>
          <w:ilvl w:val="0"/>
          <w:numId w:val="9"/>
        </w:numPr>
        <w:spacing w:after="0" w:line="240" w:lineRule="auto"/>
        <w:ind w:left="426" w:hanging="143"/>
        <w:jc w:val="both"/>
      </w:pPr>
      <w:r w:rsidRPr="00EE5DB6">
        <w:t xml:space="preserve">Kondisi ruas jalan </w:t>
      </w:r>
      <w:r w:rsidRPr="00EE5DB6">
        <w:rPr>
          <w:b/>
        </w:rPr>
        <w:t>tanpa ada</w:t>
      </w:r>
      <w:r w:rsidRPr="00EE5DB6">
        <w:t xml:space="preserve"> parkir </w:t>
      </w:r>
    </w:p>
    <w:p w:rsidR="00E42317" w:rsidRPr="00EE5DB6" w:rsidRDefault="00E42317" w:rsidP="0053471B">
      <w:pPr>
        <w:pStyle w:val="ListParagraph"/>
        <w:spacing w:line="240" w:lineRule="auto"/>
        <w:ind w:left="426"/>
        <w:jc w:val="both"/>
      </w:pPr>
      <w:r w:rsidRPr="00EE5DB6">
        <w:t xml:space="preserve">Sebesar v/c rasio = 0,595 &lt; 0,75, maka tingkat pelayanan (LOS) = </w:t>
      </w:r>
      <w:r w:rsidRPr="00EE5DB6">
        <w:rPr>
          <w:b/>
        </w:rPr>
        <w:t>C</w:t>
      </w:r>
      <w:r w:rsidRPr="00EE5DB6">
        <w:t>, yang berarti Arus stabil, kecepatan dikontrol oleh arus lalu lintas, pengemudi dibatasi dalam memilih kecepatan.</w:t>
      </w:r>
    </w:p>
    <w:p w:rsidR="00E42317" w:rsidRPr="00EE5DB6" w:rsidRDefault="00E42317" w:rsidP="0053471B">
      <w:pPr>
        <w:pStyle w:val="ListParagraph"/>
        <w:numPr>
          <w:ilvl w:val="0"/>
          <w:numId w:val="9"/>
        </w:numPr>
        <w:spacing w:after="0" w:line="240" w:lineRule="auto"/>
        <w:ind w:left="426" w:hanging="143"/>
        <w:jc w:val="both"/>
      </w:pPr>
      <w:r w:rsidRPr="00EE5DB6">
        <w:t>Kondisi ruas jalan</w:t>
      </w:r>
      <w:r w:rsidRPr="00EE5DB6">
        <w:rPr>
          <w:b/>
        </w:rPr>
        <w:t xml:space="preserve"> ada</w:t>
      </w:r>
      <w:r w:rsidRPr="00EE5DB6">
        <w:t xml:space="preserve"> parkir </w:t>
      </w:r>
    </w:p>
    <w:p w:rsidR="00E42317" w:rsidRPr="00EE5DB6" w:rsidRDefault="00E42317" w:rsidP="0053471B">
      <w:pPr>
        <w:ind w:left="284"/>
        <w:jc w:val="both"/>
      </w:pPr>
      <w:r w:rsidRPr="00EE5DB6">
        <w:t xml:space="preserve">Sebesar v/c rasio = 0,81 &gt; 0,75, maka tingkat pelayanan (LOS) = </w:t>
      </w:r>
      <w:r w:rsidRPr="00EE5DB6">
        <w:rPr>
          <w:b/>
        </w:rPr>
        <w:t>D</w:t>
      </w:r>
      <w:r w:rsidRPr="00EE5DB6">
        <w:t>, yang berarti Arus stabil, kecepatan dikontrol oleh arus lalu lintas, pengemudi dibatasi dalam memilih kecepatan.</w:t>
      </w:r>
    </w:p>
    <w:p w:rsidR="00E42317" w:rsidRPr="00EE5DB6" w:rsidRDefault="00E42317" w:rsidP="0053471B">
      <w:pPr>
        <w:pStyle w:val="ListParagraph"/>
        <w:numPr>
          <w:ilvl w:val="0"/>
          <w:numId w:val="8"/>
        </w:numPr>
        <w:spacing w:after="0" w:line="240" w:lineRule="auto"/>
        <w:ind w:left="284" w:hanging="284"/>
        <w:jc w:val="both"/>
      </w:pPr>
      <w:r w:rsidRPr="00EE5DB6">
        <w:t>Segmen 2</w:t>
      </w:r>
    </w:p>
    <w:p w:rsidR="00E42317" w:rsidRPr="00EE5DB6" w:rsidRDefault="00E42317" w:rsidP="0053471B">
      <w:pPr>
        <w:pStyle w:val="ListParagraph"/>
        <w:numPr>
          <w:ilvl w:val="0"/>
          <w:numId w:val="9"/>
        </w:numPr>
        <w:spacing w:after="0" w:line="240" w:lineRule="auto"/>
        <w:ind w:left="426" w:hanging="142"/>
        <w:jc w:val="both"/>
      </w:pPr>
      <w:r w:rsidRPr="00EE5DB6">
        <w:t xml:space="preserve">Kondisi ruas jalan </w:t>
      </w:r>
      <w:r w:rsidRPr="00EE5DB6">
        <w:rPr>
          <w:b/>
        </w:rPr>
        <w:t>tanpa ada</w:t>
      </w:r>
      <w:r w:rsidRPr="00EE5DB6">
        <w:t xml:space="preserve"> parkir </w:t>
      </w:r>
    </w:p>
    <w:p w:rsidR="00E42317" w:rsidRPr="00EE5DB6" w:rsidRDefault="00E42317" w:rsidP="0053471B">
      <w:pPr>
        <w:pStyle w:val="ListParagraph"/>
        <w:spacing w:line="240" w:lineRule="auto"/>
        <w:ind w:left="426"/>
        <w:jc w:val="both"/>
      </w:pPr>
      <w:r w:rsidRPr="00EE5DB6">
        <w:t xml:space="preserve">Sebesar v/c rasio = 0,650 &lt; 0,75, maka tingkat pelayanan (LOS) = </w:t>
      </w:r>
      <w:r w:rsidRPr="00EE5DB6">
        <w:rPr>
          <w:b/>
        </w:rPr>
        <w:t>C</w:t>
      </w:r>
      <w:r w:rsidRPr="00EE5DB6">
        <w:t>, yang berarti Arus stabil, kecepatan dikontrol oleh arus lalu lintas, pengemudi dibatasi dalam memilih kecepatan.</w:t>
      </w:r>
    </w:p>
    <w:p w:rsidR="00E42317" w:rsidRPr="00EE5DB6" w:rsidRDefault="00E42317" w:rsidP="0053471B">
      <w:pPr>
        <w:pStyle w:val="ListParagraph"/>
        <w:numPr>
          <w:ilvl w:val="0"/>
          <w:numId w:val="9"/>
        </w:numPr>
        <w:spacing w:after="0" w:line="240" w:lineRule="auto"/>
        <w:ind w:left="426" w:hanging="142"/>
        <w:jc w:val="both"/>
      </w:pPr>
      <w:r w:rsidRPr="00EE5DB6">
        <w:t>Kondisi ruas jalan</w:t>
      </w:r>
      <w:r w:rsidRPr="00EE5DB6">
        <w:rPr>
          <w:b/>
        </w:rPr>
        <w:t xml:space="preserve"> ada</w:t>
      </w:r>
      <w:r w:rsidRPr="00EE5DB6">
        <w:t xml:space="preserve"> parkir </w:t>
      </w:r>
    </w:p>
    <w:p w:rsidR="00E42317" w:rsidRPr="00EE5DB6" w:rsidRDefault="00E42317" w:rsidP="0053471B">
      <w:pPr>
        <w:pStyle w:val="ListParagraph"/>
        <w:spacing w:line="240" w:lineRule="auto"/>
        <w:ind w:left="284"/>
        <w:jc w:val="both"/>
      </w:pPr>
      <w:r w:rsidRPr="00EE5DB6">
        <w:t xml:space="preserve">Sebesar v/c rasio = 0,675 &lt; 0,75, maka tingkat pelayanan (LOS) = </w:t>
      </w:r>
      <w:r w:rsidRPr="00EE5DB6">
        <w:rPr>
          <w:b/>
        </w:rPr>
        <w:t>C</w:t>
      </w:r>
      <w:r w:rsidRPr="00EE5DB6">
        <w:t>, yang berarti Arus stabil, kecepatan dikontrol oleh arus lalu lintas, pengemudi dibatasi dalam memilih kecepatan.</w:t>
      </w:r>
    </w:p>
    <w:p w:rsidR="00E42317" w:rsidRPr="00EE5DB6" w:rsidRDefault="00E42317" w:rsidP="0053471B">
      <w:pPr>
        <w:pStyle w:val="ListParagraph"/>
        <w:numPr>
          <w:ilvl w:val="0"/>
          <w:numId w:val="8"/>
        </w:numPr>
        <w:spacing w:after="0" w:line="240" w:lineRule="auto"/>
        <w:ind w:left="284" w:hanging="284"/>
        <w:jc w:val="both"/>
      </w:pPr>
      <w:r w:rsidRPr="00EE5DB6">
        <w:t>Segmen 3</w:t>
      </w:r>
    </w:p>
    <w:p w:rsidR="00E42317" w:rsidRPr="00EE5DB6" w:rsidRDefault="00E42317" w:rsidP="0053471B">
      <w:pPr>
        <w:pStyle w:val="ListParagraph"/>
        <w:numPr>
          <w:ilvl w:val="0"/>
          <w:numId w:val="9"/>
        </w:numPr>
        <w:spacing w:after="0" w:line="240" w:lineRule="auto"/>
        <w:ind w:left="426" w:hanging="142"/>
        <w:jc w:val="both"/>
      </w:pPr>
      <w:r w:rsidRPr="00EE5DB6">
        <w:t xml:space="preserve">Kondisi ruas jalan </w:t>
      </w:r>
      <w:r w:rsidRPr="00EE5DB6">
        <w:rPr>
          <w:b/>
        </w:rPr>
        <w:t>tanpa ada</w:t>
      </w:r>
      <w:r w:rsidRPr="00EE5DB6">
        <w:t xml:space="preserve"> parkir </w:t>
      </w:r>
    </w:p>
    <w:p w:rsidR="00E42317" w:rsidRPr="00EE5DB6" w:rsidRDefault="00E42317" w:rsidP="0053471B">
      <w:pPr>
        <w:pStyle w:val="ListParagraph"/>
        <w:spacing w:line="240" w:lineRule="auto"/>
        <w:ind w:left="426"/>
        <w:jc w:val="both"/>
      </w:pPr>
      <w:r w:rsidRPr="00EE5DB6">
        <w:t xml:space="preserve">Sebesar v/c rasio = 0,675 &lt; 0,75, maka tingkat pelayanan (LOS) = </w:t>
      </w:r>
      <w:r w:rsidRPr="00EE5DB6">
        <w:rPr>
          <w:b/>
        </w:rPr>
        <w:t>C</w:t>
      </w:r>
      <w:r w:rsidRPr="00EE5DB6">
        <w:t>, yang berarti Arus stabil, kecepatan dikontrol oleh arus lalu lintas, pengemudi dibatasi dalam memilih kecepatan.</w:t>
      </w:r>
    </w:p>
    <w:p w:rsidR="00E42317" w:rsidRPr="00EE5DB6" w:rsidRDefault="00E42317" w:rsidP="0053471B">
      <w:pPr>
        <w:pStyle w:val="ListParagraph"/>
        <w:numPr>
          <w:ilvl w:val="0"/>
          <w:numId w:val="9"/>
        </w:numPr>
        <w:spacing w:after="0" w:line="240" w:lineRule="auto"/>
        <w:ind w:left="426" w:hanging="142"/>
        <w:jc w:val="both"/>
      </w:pPr>
      <w:r w:rsidRPr="00EE5DB6">
        <w:t>Kondisi ruas jalan</w:t>
      </w:r>
      <w:r w:rsidRPr="00EE5DB6">
        <w:rPr>
          <w:b/>
        </w:rPr>
        <w:t xml:space="preserve"> ada</w:t>
      </w:r>
      <w:r w:rsidRPr="00EE5DB6">
        <w:t xml:space="preserve"> parkir </w:t>
      </w:r>
    </w:p>
    <w:p w:rsidR="00E42317" w:rsidRPr="0053471B" w:rsidRDefault="00E42317" w:rsidP="0053471B">
      <w:pPr>
        <w:ind w:left="284"/>
        <w:jc w:val="both"/>
        <w:rPr>
          <w:lang w:val="id-ID"/>
        </w:rPr>
      </w:pPr>
      <w:r w:rsidRPr="00EE5DB6">
        <w:t xml:space="preserve">Sebesar v/c rasio = 0,636 &lt; 0,75, maka tingkat pelayanan (LOS) = </w:t>
      </w:r>
      <w:r w:rsidRPr="00EE5DB6">
        <w:rPr>
          <w:b/>
        </w:rPr>
        <w:t>C</w:t>
      </w:r>
      <w:r w:rsidRPr="00EE5DB6">
        <w:t>, yang berarti Arus stabil, kecepatan dikontrol oleh arus lalu lintas, pengemudi d</w:t>
      </w:r>
      <w:r w:rsidR="0053471B">
        <w:t>ibatasi dalam memilih kecepatan</w:t>
      </w:r>
    </w:p>
    <w:p w:rsidR="008863FA" w:rsidRDefault="00E42317" w:rsidP="0053471B">
      <w:pPr>
        <w:autoSpaceDE w:val="0"/>
        <w:autoSpaceDN w:val="0"/>
        <w:adjustRightInd w:val="0"/>
        <w:rPr>
          <w:i/>
          <w:lang w:val="id-ID"/>
        </w:rPr>
      </w:pPr>
      <w:r w:rsidRPr="00EE5DB6">
        <w:rPr>
          <w:b/>
        </w:rPr>
        <w:t xml:space="preserve">Kata Kunci ; </w:t>
      </w:r>
      <w:r w:rsidRPr="00EE5DB6">
        <w:rPr>
          <w:i/>
        </w:rPr>
        <w:t>Kinerja Ruas, Parkir Badan Jalan, MKJI’97</w:t>
      </w:r>
    </w:p>
    <w:p w:rsidR="0053471B" w:rsidRDefault="0053471B" w:rsidP="0053471B">
      <w:pPr>
        <w:autoSpaceDE w:val="0"/>
        <w:autoSpaceDN w:val="0"/>
        <w:adjustRightInd w:val="0"/>
        <w:rPr>
          <w:i/>
          <w:lang w:val="id-ID"/>
        </w:rPr>
      </w:pPr>
      <w:bookmarkStart w:id="0" w:name="_GoBack"/>
      <w:bookmarkEnd w:id="0"/>
    </w:p>
    <w:p w:rsidR="0053471B" w:rsidRDefault="0053471B" w:rsidP="0053471B">
      <w:pPr>
        <w:autoSpaceDE w:val="0"/>
        <w:autoSpaceDN w:val="0"/>
        <w:adjustRightInd w:val="0"/>
        <w:rPr>
          <w:i/>
          <w:lang w:val="id-ID"/>
        </w:rPr>
      </w:pPr>
    </w:p>
    <w:p w:rsidR="0053471B" w:rsidRDefault="0053471B" w:rsidP="0053471B">
      <w:pPr>
        <w:autoSpaceDE w:val="0"/>
        <w:autoSpaceDN w:val="0"/>
        <w:adjustRightInd w:val="0"/>
        <w:rPr>
          <w:i/>
          <w:lang w:val="id-ID"/>
        </w:rPr>
      </w:pPr>
    </w:p>
    <w:p w:rsidR="0053471B" w:rsidRPr="0053471B" w:rsidRDefault="0053471B" w:rsidP="0053471B">
      <w:pPr>
        <w:autoSpaceDE w:val="0"/>
        <w:autoSpaceDN w:val="0"/>
        <w:adjustRightInd w:val="0"/>
        <w:rPr>
          <w:b/>
          <w:lang w:val="id-ID"/>
        </w:rPr>
      </w:pPr>
    </w:p>
    <w:p w:rsidR="00C05DF6" w:rsidRPr="00C05DF6" w:rsidRDefault="00C05DF6" w:rsidP="004628B9">
      <w:pPr>
        <w:spacing w:line="276" w:lineRule="auto"/>
        <w:ind w:left="1080" w:hanging="1080"/>
        <w:jc w:val="both"/>
        <w:rPr>
          <w:sz w:val="20"/>
          <w:szCs w:val="20"/>
        </w:rPr>
      </w:pPr>
    </w:p>
    <w:p w:rsidR="00C05DF6" w:rsidRPr="0051091D" w:rsidRDefault="00C05DF6" w:rsidP="004628B9">
      <w:pPr>
        <w:pStyle w:val="ListParagraph"/>
        <w:numPr>
          <w:ilvl w:val="0"/>
          <w:numId w:val="2"/>
        </w:numPr>
        <w:ind w:hanging="630"/>
        <w:jc w:val="both"/>
        <w:textAlignment w:val="baseline"/>
        <w:rPr>
          <w:rFonts w:ascii="Times New Roman" w:hAnsi="Times New Roman"/>
          <w:b/>
        </w:rPr>
      </w:pPr>
      <w:r>
        <w:rPr>
          <w:rFonts w:ascii="Times New Roman" w:hAnsi="Times New Roman"/>
          <w:b/>
          <w:lang w:val="en-US"/>
        </w:rPr>
        <w:lastRenderedPageBreak/>
        <w:t>Pendahuluan</w:t>
      </w:r>
    </w:p>
    <w:p w:rsidR="00C855C4" w:rsidRPr="00B71606" w:rsidRDefault="00C855C4" w:rsidP="004628B9">
      <w:pPr>
        <w:spacing w:before="100" w:beforeAutospacing="1" w:after="100" w:afterAutospacing="1" w:line="276" w:lineRule="auto"/>
        <w:jc w:val="both"/>
        <w:rPr>
          <w:b/>
        </w:rPr>
        <w:sectPr w:rsidR="00C855C4" w:rsidRPr="00B71606" w:rsidSect="001D6E7A">
          <w:footerReference w:type="even" r:id="rId8"/>
          <w:footerReference w:type="default" r:id="rId9"/>
          <w:pgSz w:w="11909" w:h="16834" w:code="9"/>
          <w:pgMar w:top="1701" w:right="1469" w:bottom="1701" w:left="1701" w:header="720" w:footer="720" w:gutter="0"/>
          <w:pgNumType w:start="1590"/>
          <w:cols w:space="720"/>
          <w:docGrid w:linePitch="360"/>
        </w:sectPr>
      </w:pPr>
    </w:p>
    <w:p w:rsidR="00913517" w:rsidRDefault="00913517" w:rsidP="004628B9">
      <w:pPr>
        <w:autoSpaceDE w:val="0"/>
        <w:autoSpaceDN w:val="0"/>
        <w:adjustRightInd w:val="0"/>
        <w:spacing w:line="276" w:lineRule="auto"/>
        <w:ind w:left="90" w:firstLine="720"/>
        <w:jc w:val="both"/>
        <w:rPr>
          <w:rFonts w:eastAsiaTheme="minorHAnsi"/>
        </w:rPr>
      </w:pPr>
      <w:r>
        <w:rPr>
          <w:rFonts w:eastAsiaTheme="minorHAnsi"/>
        </w:rPr>
        <w:lastRenderedPageBreak/>
        <w:t>Tundaan lalu lintas pada jalan perkotaan di kota-kota besar menjadi topik utama yang selalu menjadi masalah, terutama di negara berkembang seperti di Indonesia. Secara umum ada tiga faktor yang menyebabkan masalah kemacetan yang semakin lama semakin serius yaitu bertambahnya kepemilikan kendaraan (</w:t>
      </w:r>
      <w:r w:rsidRPr="00045D5C">
        <w:rPr>
          <w:rFonts w:eastAsiaTheme="minorHAnsi"/>
          <w:i/>
        </w:rPr>
        <w:t>demand</w:t>
      </w:r>
      <w:r>
        <w:rPr>
          <w:rFonts w:eastAsiaTheme="minorHAnsi"/>
        </w:rPr>
        <w:t>), terbatasnya sumber daya untuk pembangunan jalan dan fasilitas transportasi</w:t>
      </w:r>
      <w:r>
        <w:rPr>
          <w:rFonts w:eastAsiaTheme="minorHAnsi"/>
          <w:lang w:val="id-ID"/>
        </w:rPr>
        <w:t xml:space="preserve"> </w:t>
      </w:r>
      <w:r>
        <w:rPr>
          <w:rFonts w:eastAsiaTheme="minorHAnsi"/>
        </w:rPr>
        <w:t>(</w:t>
      </w:r>
      <w:r w:rsidRPr="00045D5C">
        <w:rPr>
          <w:rFonts w:eastAsiaTheme="minorHAnsi"/>
          <w:i/>
        </w:rPr>
        <w:t>supply</w:t>
      </w:r>
      <w:r>
        <w:rPr>
          <w:rFonts w:eastAsiaTheme="minorHAnsi"/>
        </w:rPr>
        <w:t>), serta belum optimalnya</w:t>
      </w:r>
      <w:r>
        <w:rPr>
          <w:rFonts w:eastAsiaTheme="minorHAnsi"/>
          <w:lang w:val="id-ID"/>
        </w:rPr>
        <w:t xml:space="preserve"> </w:t>
      </w:r>
      <w:r>
        <w:rPr>
          <w:rFonts w:eastAsiaTheme="minorHAnsi"/>
        </w:rPr>
        <w:t>pengoperasian fasilitas transportasi</w:t>
      </w:r>
      <w:r>
        <w:rPr>
          <w:rFonts w:eastAsiaTheme="minorHAnsi"/>
          <w:lang w:val="id-ID"/>
        </w:rPr>
        <w:t xml:space="preserve"> </w:t>
      </w:r>
      <w:r>
        <w:rPr>
          <w:rFonts w:eastAsiaTheme="minorHAnsi"/>
        </w:rPr>
        <w:t>yang ada (sistem operasi). Fenomena kemacetan menjadi hal menarik untuk dikaji dan dibahas untuk mencari penyebab permasalahan dan mencari solusi dalam penyelesaiannya.</w:t>
      </w:r>
    </w:p>
    <w:p w:rsidR="00913517" w:rsidRDefault="00913517" w:rsidP="004628B9">
      <w:pPr>
        <w:autoSpaceDE w:val="0"/>
        <w:autoSpaceDN w:val="0"/>
        <w:adjustRightInd w:val="0"/>
        <w:spacing w:line="276" w:lineRule="auto"/>
        <w:ind w:firstLine="720"/>
        <w:jc w:val="both"/>
        <w:rPr>
          <w:rFonts w:eastAsiaTheme="minorHAnsi"/>
        </w:rPr>
      </w:pPr>
      <w:r>
        <w:rPr>
          <w:rFonts w:eastAsiaTheme="minorHAnsi"/>
        </w:rPr>
        <w:t>Permintaan akan parkir yang diakibatkan adanya kegiatan pasar dan pertokoan yang tidak diimbangi dengan fasilitas ruang parkir sehingga digunakan parkir di badan jalan (</w:t>
      </w:r>
      <w:r w:rsidRPr="00045D5C">
        <w:rPr>
          <w:rFonts w:eastAsiaTheme="minorHAnsi"/>
          <w:i/>
        </w:rPr>
        <w:t>on street parking</w:t>
      </w:r>
      <w:r>
        <w:rPr>
          <w:rFonts w:eastAsiaTheme="minorHAnsi"/>
        </w:rPr>
        <w:t>) memberikan dampak kemacetan lalu lintas. Parkir yang menggunakan badan jalan dapat menimbulkan hambatan terhadap arus lalu lintas, berkurangnya kecepatan dan tingkat pelayanan jalan sehingga pengguna jalan yang melalui akan menerima dampak yaitu berkurangnya waktu tempuh perjalanan.</w:t>
      </w:r>
    </w:p>
    <w:p w:rsidR="00913517" w:rsidRDefault="00913517" w:rsidP="004628B9">
      <w:pPr>
        <w:autoSpaceDE w:val="0"/>
        <w:autoSpaceDN w:val="0"/>
        <w:adjustRightInd w:val="0"/>
        <w:spacing w:line="276" w:lineRule="auto"/>
        <w:ind w:firstLine="720"/>
        <w:jc w:val="both"/>
        <w:rPr>
          <w:rFonts w:eastAsiaTheme="minorHAnsi"/>
        </w:rPr>
      </w:pPr>
      <w:r>
        <w:rPr>
          <w:rFonts w:eastAsiaTheme="minorHAnsi"/>
        </w:rPr>
        <w:t xml:space="preserve">Begitu sempitnya jalanan di Samarinda tidak diimbangi dengan semakin meningkatnya jumlah kendaraan bermotor pertahunnya. Apalagi ditambah sengan banyaknya pelanggaran parkir liar yang menggunkan badan jalan sebagai lahan parkir. Seperti diketahui, bahwa banyaknya tempat usaha atau kantor di kota Samarinda yang tidak memilki lahan parkir dan menggunakan badan jalan sebagai lahan </w:t>
      </w:r>
      <w:r>
        <w:rPr>
          <w:rFonts w:eastAsiaTheme="minorHAnsi"/>
        </w:rPr>
        <w:lastRenderedPageBreak/>
        <w:t>parkir. Hal ini menjadi salah satu faktor yang menyebabkan semakin meningkatnya kemacetan di kota Samarinda.Oleh karena tidak tersedianya tempat untuk parkir, maka digunakanlah ruang publik seperti badan jalan dan trotoar sebagai lahan parkir.</w:t>
      </w:r>
    </w:p>
    <w:p w:rsidR="00C05DF6" w:rsidRPr="0053471B" w:rsidRDefault="00913517" w:rsidP="0053471B">
      <w:pPr>
        <w:autoSpaceDE w:val="0"/>
        <w:autoSpaceDN w:val="0"/>
        <w:adjustRightInd w:val="0"/>
        <w:spacing w:line="276" w:lineRule="auto"/>
        <w:ind w:firstLine="720"/>
        <w:jc w:val="both"/>
        <w:rPr>
          <w:rFonts w:eastAsiaTheme="minorHAnsi"/>
          <w:lang w:val="id-ID"/>
        </w:rPr>
      </w:pPr>
      <w:r>
        <w:rPr>
          <w:rFonts w:eastAsiaTheme="minorHAnsi"/>
        </w:rPr>
        <w:t>Berdasarkan data Pemerintah Kota Samarinda bahwa bangunan di pinggir jalan tidak memiliki lahan parkir dari tahun ke tahun, sehingga penggunaan badan jalan sebagai lahan parkir di kota Samarinda khususnya di Jalan Panglima Batur menyebabkan kemacetan. Hal ini disebabkan masyarakat menggunakan badan jalan sebagai tempat parkir dan pemilik tempat usaha atau kantor tidak memiliki lahan parkir dan menggunakan badan jalan sebagai tempat parkir.</w:t>
      </w:r>
    </w:p>
    <w:p w:rsidR="00BC4329" w:rsidRPr="00BC4329" w:rsidRDefault="00BC4329" w:rsidP="004628B9">
      <w:pPr>
        <w:spacing w:line="276" w:lineRule="auto"/>
        <w:jc w:val="both"/>
        <w:rPr>
          <w:highlight w:val="yellow"/>
          <w:lang w:val="id-ID"/>
        </w:rPr>
      </w:pPr>
    </w:p>
    <w:p w:rsidR="008356EC" w:rsidRPr="00E42317" w:rsidRDefault="00E42317" w:rsidP="004628B9">
      <w:pPr>
        <w:tabs>
          <w:tab w:val="left" w:pos="0"/>
          <w:tab w:val="left" w:pos="360"/>
        </w:tabs>
        <w:spacing w:line="276" w:lineRule="auto"/>
        <w:jc w:val="both"/>
        <w:rPr>
          <w:rFonts w:ascii="Times-Bold" w:eastAsiaTheme="minorHAnsi" w:hAnsi="Times-Bold" w:cs="Times-Bold"/>
          <w:b/>
          <w:bCs/>
        </w:rPr>
      </w:pPr>
      <w:r w:rsidRPr="00E42317">
        <w:rPr>
          <w:rFonts w:ascii="Times-Bold" w:eastAsiaTheme="minorHAnsi" w:hAnsi="Times-Bold" w:cs="Times-Bold"/>
          <w:b/>
          <w:bCs/>
        </w:rPr>
        <w:t>TINJAUAN PUSTAKA</w:t>
      </w:r>
    </w:p>
    <w:p w:rsidR="00E42317" w:rsidRPr="0053471B" w:rsidRDefault="00E42317" w:rsidP="0053471B">
      <w:pPr>
        <w:tabs>
          <w:tab w:val="left" w:pos="0"/>
          <w:tab w:val="left" w:pos="360"/>
        </w:tabs>
        <w:jc w:val="both"/>
        <w:rPr>
          <w:rFonts w:ascii="Times-Bold" w:eastAsiaTheme="minorHAnsi" w:hAnsi="Times-Bold" w:cs="Times-Bold"/>
          <w:b/>
          <w:bCs/>
          <w:lang w:val="id-ID"/>
        </w:rPr>
      </w:pPr>
    </w:p>
    <w:p w:rsidR="00BC4329" w:rsidRDefault="00BC4329" w:rsidP="004628B9">
      <w:pPr>
        <w:pStyle w:val="Default"/>
        <w:spacing w:line="276" w:lineRule="auto"/>
        <w:jc w:val="both"/>
        <w:rPr>
          <w:b/>
          <w:bCs/>
          <w:lang w:val="id-ID"/>
        </w:rPr>
      </w:pPr>
      <w:r w:rsidRPr="00002906">
        <w:rPr>
          <w:b/>
          <w:bCs/>
        </w:rPr>
        <w:t xml:space="preserve">Parkir Bagian Dari Sistem Transportasi </w:t>
      </w:r>
    </w:p>
    <w:p w:rsidR="0053471B" w:rsidRPr="0053471B" w:rsidRDefault="0053471B" w:rsidP="004628B9">
      <w:pPr>
        <w:pStyle w:val="Default"/>
        <w:spacing w:line="276" w:lineRule="auto"/>
        <w:jc w:val="both"/>
        <w:rPr>
          <w:lang w:val="id-ID"/>
        </w:rPr>
      </w:pPr>
    </w:p>
    <w:p w:rsidR="00BC4329" w:rsidRPr="00002906" w:rsidRDefault="00BC4329" w:rsidP="004628B9">
      <w:pPr>
        <w:pStyle w:val="Default"/>
        <w:spacing w:line="276" w:lineRule="auto"/>
        <w:ind w:firstLine="720"/>
        <w:jc w:val="both"/>
      </w:pPr>
      <w:r w:rsidRPr="00002906">
        <w:t xml:space="preserve">Parkir merupakan salah satu unsur sarana yang tidak dapat dipisahkan dari sistem transportasi jalan raya secara keseluruhan. Dengan meningkatnya jumlah penduduk suatu kota akan menyebabkan meningkatnya kebutuhan melakukan berbagai macam kegiatan. Kebanyakan penduduk di kota-kota besar melakukan kegiatan atau bepergian dengan menggunakan kendaraan pribadi sehingga secara tidak langsung diperlukan jumlah lahan parkir yang memadai. Perparkiran merupakan masalah yang sering dijumpai dalam sistem transportasi perkotaan, baik di kota-kota besar maupun kota yang sedang berkembang. Masalah perparkiran tersebut terasa sangat mempengaruhi pergerakan kendaraan, dimana kendaraan yang </w:t>
      </w:r>
      <w:r w:rsidRPr="00002906">
        <w:lastRenderedPageBreak/>
        <w:t>melewati tempat-tempat yang mempunyai aktivitas tinggi, laju pergerakannya akan terhambat oleh kendaraan yang parkir di badan jalan. Pada umumnya kendaraan yang parkir di pinggir jalan berada sekitar tempat atau pusat kegiatan seperti: perkantoran, sekolah, pasar, rumah makan dan lain-lain. Dalam rangka mengatasi permasalahan tersebut, maka diperlukan, pengadaan lahan parkir yang cukup. Kebutuhan lahan parkir (</w:t>
      </w:r>
      <w:r w:rsidRPr="00002906">
        <w:rPr>
          <w:i/>
          <w:iCs/>
        </w:rPr>
        <w:t>demand</w:t>
      </w:r>
      <w:r w:rsidRPr="00002906">
        <w:t>) dan prasarana yang akan dibutuhkan (</w:t>
      </w:r>
      <w:r w:rsidRPr="00002906">
        <w:rPr>
          <w:i/>
          <w:iCs/>
        </w:rPr>
        <w:t>Supply</w:t>
      </w:r>
      <w:r w:rsidRPr="00002906">
        <w:t xml:space="preserve">) harus seimbang dan disesuaikan dengan karakteristik perparkiran. Masalah parkir ini sangat berhubungan dengan pola pergerakan arus lalu lintas kota dan apabila pengoperasian parkir tidak efektif akan mengakibatkan kemacetan lalu lintas. Oleh karena itu, fasilitas parkir harus cukup memadai sehingga semua pengoperasian arus lalu lintas dapat berjalan dengan lancar. Secara urnum parkir dapat dibagi atas 2 (dua) jenis yaitu : </w:t>
      </w:r>
    </w:p>
    <w:p w:rsidR="00BC4329" w:rsidRPr="00002906" w:rsidRDefault="00BC4329" w:rsidP="004628B9">
      <w:pPr>
        <w:pStyle w:val="Default"/>
        <w:spacing w:line="276" w:lineRule="auto"/>
        <w:jc w:val="both"/>
      </w:pPr>
      <w:r w:rsidRPr="00002906">
        <w:t>a. Parkir di badan jalan (</w:t>
      </w:r>
      <w:r w:rsidRPr="00002906">
        <w:rPr>
          <w:i/>
          <w:iCs/>
        </w:rPr>
        <w:t>on street parking</w:t>
      </w:r>
      <w:r w:rsidRPr="00002906">
        <w:t xml:space="preserve">) </w:t>
      </w:r>
    </w:p>
    <w:p w:rsidR="00BC4329" w:rsidRDefault="00BC4329" w:rsidP="0053471B">
      <w:pPr>
        <w:autoSpaceDE w:val="0"/>
        <w:autoSpaceDN w:val="0"/>
        <w:adjustRightInd w:val="0"/>
        <w:spacing w:line="276" w:lineRule="auto"/>
        <w:jc w:val="both"/>
        <w:rPr>
          <w:rFonts w:eastAsiaTheme="minorHAnsi"/>
          <w:lang w:val="id-ID"/>
        </w:rPr>
      </w:pPr>
      <w:r w:rsidRPr="00002906">
        <w:t>b. Parkir di luar badan jalan (</w:t>
      </w:r>
      <w:r w:rsidRPr="00002906">
        <w:rPr>
          <w:i/>
          <w:iCs/>
        </w:rPr>
        <w:t>off street parking</w:t>
      </w:r>
      <w:r w:rsidRPr="00002906">
        <w:t>)</w:t>
      </w:r>
    </w:p>
    <w:p w:rsidR="0053471B" w:rsidRPr="0053471B" w:rsidRDefault="0053471B" w:rsidP="0053471B">
      <w:pPr>
        <w:autoSpaceDE w:val="0"/>
        <w:autoSpaceDN w:val="0"/>
        <w:adjustRightInd w:val="0"/>
        <w:spacing w:line="276" w:lineRule="auto"/>
        <w:jc w:val="both"/>
        <w:rPr>
          <w:rFonts w:eastAsiaTheme="minorHAnsi"/>
          <w:lang w:val="id-ID"/>
        </w:rPr>
      </w:pPr>
    </w:p>
    <w:p w:rsidR="00BC4329" w:rsidRPr="00002906" w:rsidRDefault="00BC4329" w:rsidP="004628B9">
      <w:pPr>
        <w:autoSpaceDE w:val="0"/>
        <w:autoSpaceDN w:val="0"/>
        <w:adjustRightInd w:val="0"/>
        <w:spacing w:line="276" w:lineRule="auto"/>
        <w:ind w:firstLine="720"/>
        <w:jc w:val="both"/>
        <w:rPr>
          <w:rFonts w:eastAsiaTheme="minorHAnsi"/>
        </w:rPr>
      </w:pPr>
      <w:r w:rsidRPr="00002906">
        <w:t xml:space="preserve">Masalah parkir di badan jalan merupakan masalah utama yang menyebabkan kemacetan di daerah perkotaan. Permasalahan transporasi di daerah perkotaan seringkali disebabkan tingginya kebutuhan pergerakan yang tidak bisa diimbangi dengan ketersediaan jaringan jalan yang ada. Sebagai ilustrasi, luas jaringan jalan yang ideal untuk suatu daerah perkotaan adalah sekitar 10%-30% dari total luas wilayah yang ada (LPM-ITB,1998). Akibat dari adanya kegiatan </w:t>
      </w:r>
      <w:r w:rsidRPr="00002906">
        <w:rPr>
          <w:i/>
          <w:iCs/>
        </w:rPr>
        <w:t xml:space="preserve">on street parking </w:t>
      </w:r>
      <w:r w:rsidRPr="00002906">
        <w:t xml:space="preserve">adalah menimbulkan kemacetan yang mengakibatkan </w:t>
      </w:r>
      <w:r w:rsidRPr="00002906">
        <w:rPr>
          <w:i/>
          <w:iCs/>
        </w:rPr>
        <w:t xml:space="preserve">external cost </w:t>
      </w:r>
      <w:r w:rsidRPr="00002906">
        <w:t xml:space="preserve">yang harus ditanggung oleh pengguna </w:t>
      </w:r>
      <w:r w:rsidRPr="00002906">
        <w:lastRenderedPageBreak/>
        <w:t>jalan lain. Oleh karena itu penanganan parkir di badan jalan sudah barang tentu menjadi sangat penting dan mempunyai dampak sangat positif terhadap pemecahan masalah kemacetan.</w:t>
      </w:r>
    </w:p>
    <w:p w:rsidR="00E42317" w:rsidRPr="0053471B" w:rsidRDefault="00E42317" w:rsidP="0053471B">
      <w:pPr>
        <w:tabs>
          <w:tab w:val="left" w:pos="0"/>
          <w:tab w:val="left" w:pos="360"/>
        </w:tabs>
        <w:jc w:val="both"/>
        <w:rPr>
          <w:rFonts w:ascii="Times-Bold" w:eastAsiaTheme="minorHAnsi" w:hAnsi="Times-Bold" w:cs="Times-Bold"/>
          <w:b/>
          <w:bCs/>
          <w:lang w:val="id-ID"/>
        </w:rPr>
      </w:pPr>
    </w:p>
    <w:p w:rsidR="00BC4329" w:rsidRDefault="00BC4329" w:rsidP="004628B9">
      <w:pPr>
        <w:autoSpaceDE w:val="0"/>
        <w:autoSpaceDN w:val="0"/>
        <w:adjustRightInd w:val="0"/>
        <w:spacing w:line="276" w:lineRule="auto"/>
        <w:rPr>
          <w:rFonts w:ascii="Times-Bold" w:eastAsiaTheme="minorHAnsi" w:hAnsi="Times-Bold" w:cs="Times-Bold"/>
          <w:b/>
          <w:bCs/>
          <w:lang w:val="id-ID"/>
        </w:rPr>
      </w:pPr>
      <w:r>
        <w:rPr>
          <w:rFonts w:ascii="Times-Bold" w:eastAsiaTheme="minorHAnsi" w:hAnsi="Times-Bold" w:cs="Times-Bold"/>
          <w:b/>
          <w:bCs/>
          <w:lang w:val="id-ID"/>
        </w:rPr>
        <w:t>Jenis-jenis Tempat Parkir</w:t>
      </w:r>
    </w:p>
    <w:p w:rsidR="0053471B" w:rsidRDefault="0053471B" w:rsidP="004628B9">
      <w:pPr>
        <w:autoSpaceDE w:val="0"/>
        <w:autoSpaceDN w:val="0"/>
        <w:adjustRightInd w:val="0"/>
        <w:spacing w:line="276" w:lineRule="auto"/>
        <w:rPr>
          <w:rFonts w:ascii="Times-Bold" w:eastAsiaTheme="minorHAnsi" w:hAnsi="Times-Bold" w:cs="Times-Bold"/>
          <w:b/>
          <w:bCs/>
          <w:lang w:val="id-ID"/>
        </w:rPr>
      </w:pPr>
    </w:p>
    <w:p w:rsidR="00BC4329" w:rsidRDefault="00BC4329"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t>Jenis-jenis tempat parkir dapat dikelompokan</w:t>
      </w:r>
    </w:p>
    <w:p w:rsidR="00BC4329" w:rsidRDefault="00BC4329"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t>menjadi beberapa bagian antara</w:t>
      </w:r>
    </w:p>
    <w:p w:rsidR="00E42317" w:rsidRPr="00BC4329" w:rsidRDefault="00BC4329" w:rsidP="004628B9">
      <w:pPr>
        <w:tabs>
          <w:tab w:val="left" w:pos="0"/>
          <w:tab w:val="left" w:pos="360"/>
        </w:tabs>
        <w:spacing w:line="276" w:lineRule="auto"/>
        <w:jc w:val="both"/>
        <w:rPr>
          <w:rFonts w:ascii="Times-Roman" w:eastAsiaTheme="minorHAnsi" w:hAnsi="Times-Roman" w:cs="Times-Roman"/>
        </w:rPr>
      </w:pPr>
      <w:r w:rsidRPr="00BC4329">
        <w:rPr>
          <w:rFonts w:ascii="Times-Roman" w:eastAsiaTheme="minorHAnsi" w:hAnsi="Times-Roman" w:cs="Times-Roman"/>
        </w:rPr>
        <w:t>lain berdasarkan penempatan dan jenis peruntukan.</w:t>
      </w:r>
    </w:p>
    <w:p w:rsidR="00BC4329" w:rsidRPr="00BC4329" w:rsidRDefault="00BC4329" w:rsidP="004628B9">
      <w:pPr>
        <w:tabs>
          <w:tab w:val="left" w:pos="0"/>
          <w:tab w:val="left" w:pos="360"/>
        </w:tabs>
        <w:spacing w:line="276" w:lineRule="auto"/>
        <w:jc w:val="both"/>
        <w:rPr>
          <w:rFonts w:ascii="Times-Roman" w:eastAsiaTheme="minorHAnsi" w:hAnsi="Times-Roman" w:cs="Times-Roman"/>
          <w:lang w:val="id-ID"/>
        </w:rPr>
      </w:pPr>
    </w:p>
    <w:p w:rsidR="00884F1D" w:rsidRDefault="00884F1D" w:rsidP="004628B9">
      <w:pPr>
        <w:pStyle w:val="Default"/>
        <w:spacing w:line="276" w:lineRule="auto"/>
        <w:jc w:val="both"/>
        <w:rPr>
          <w:b/>
          <w:bCs/>
          <w:lang w:val="id-ID"/>
        </w:rPr>
      </w:pPr>
      <w:r w:rsidRPr="00002906">
        <w:rPr>
          <w:b/>
          <w:bCs/>
        </w:rPr>
        <w:t xml:space="preserve">Karakteristik Arus Lalu Lintas </w:t>
      </w:r>
    </w:p>
    <w:p w:rsidR="0053471B" w:rsidRPr="0053471B" w:rsidRDefault="0053471B" w:rsidP="004628B9">
      <w:pPr>
        <w:pStyle w:val="Default"/>
        <w:spacing w:line="276" w:lineRule="auto"/>
        <w:jc w:val="both"/>
        <w:rPr>
          <w:lang w:val="id-ID"/>
        </w:rPr>
      </w:pPr>
    </w:p>
    <w:p w:rsidR="00884F1D" w:rsidRPr="00002906" w:rsidRDefault="00884F1D" w:rsidP="004628B9">
      <w:pPr>
        <w:autoSpaceDE w:val="0"/>
        <w:autoSpaceDN w:val="0"/>
        <w:adjustRightInd w:val="0"/>
        <w:spacing w:line="276" w:lineRule="auto"/>
        <w:ind w:firstLine="720"/>
        <w:jc w:val="both"/>
      </w:pPr>
      <w:r w:rsidRPr="00002906">
        <w:t>Karakteristik dasar lalu lintas pada dasarnya ditunjukkan oleh parameter arus lalu lintas (</w:t>
      </w:r>
      <w:r w:rsidRPr="00002906">
        <w:rPr>
          <w:i/>
          <w:iCs/>
        </w:rPr>
        <w:t>flow</w:t>
      </w:r>
      <w:r w:rsidRPr="00002906">
        <w:t>), kecepatan (</w:t>
      </w:r>
      <w:r w:rsidRPr="00002906">
        <w:rPr>
          <w:i/>
          <w:iCs/>
        </w:rPr>
        <w:t>speed</w:t>
      </w:r>
      <w:r w:rsidRPr="00002906">
        <w:t>) dan kerapatan (</w:t>
      </w:r>
      <w:r w:rsidRPr="00002906">
        <w:rPr>
          <w:i/>
          <w:iCs/>
        </w:rPr>
        <w:t>density</w:t>
      </w:r>
      <w:r w:rsidRPr="00002906">
        <w:t xml:space="preserve">). Karakteristik ini dapat diamati dan dipelajari pada tinjauan mikroskopik dan makroskopik. Kedua tinjauan ini menggunakan parameter yang berbeda, </w:t>
      </w:r>
    </w:p>
    <w:p w:rsidR="00884F1D" w:rsidRPr="00002906" w:rsidRDefault="00884F1D" w:rsidP="004628B9">
      <w:pPr>
        <w:autoSpaceDE w:val="0"/>
        <w:autoSpaceDN w:val="0"/>
        <w:adjustRightInd w:val="0"/>
        <w:spacing w:line="276" w:lineRule="auto"/>
        <w:jc w:val="both"/>
      </w:pPr>
    </w:p>
    <w:p w:rsidR="0053471B" w:rsidRDefault="00884F1D" w:rsidP="004628B9">
      <w:pPr>
        <w:pStyle w:val="Default"/>
        <w:spacing w:line="276" w:lineRule="auto"/>
        <w:jc w:val="both"/>
        <w:rPr>
          <w:b/>
          <w:bCs/>
          <w:lang w:val="id-ID"/>
        </w:rPr>
      </w:pPr>
      <w:r w:rsidRPr="00002906">
        <w:rPr>
          <w:b/>
          <w:bCs/>
        </w:rPr>
        <w:t>Karakteristik Arus Lalu Lintas</w:t>
      </w:r>
    </w:p>
    <w:p w:rsidR="00884F1D" w:rsidRPr="0053471B" w:rsidRDefault="00884F1D" w:rsidP="004628B9">
      <w:pPr>
        <w:pStyle w:val="Default"/>
        <w:spacing w:line="276" w:lineRule="auto"/>
        <w:jc w:val="both"/>
        <w:rPr>
          <w:lang w:val="id-ID"/>
        </w:rPr>
      </w:pPr>
      <w:r w:rsidRPr="00002906">
        <w:rPr>
          <w:b/>
          <w:bCs/>
        </w:rPr>
        <w:t xml:space="preserve"> </w:t>
      </w:r>
    </w:p>
    <w:p w:rsidR="00884F1D" w:rsidRPr="00002906" w:rsidRDefault="00884F1D" w:rsidP="004628B9">
      <w:pPr>
        <w:autoSpaceDE w:val="0"/>
        <w:autoSpaceDN w:val="0"/>
        <w:adjustRightInd w:val="0"/>
        <w:spacing w:line="276" w:lineRule="auto"/>
        <w:ind w:firstLine="720"/>
        <w:jc w:val="both"/>
      </w:pPr>
      <w:r w:rsidRPr="00002906">
        <w:t>Karakteristik dasar lalu lintas pada dasarnya ditunjukkan oleh parameter arus lalu lintas (</w:t>
      </w:r>
      <w:r w:rsidRPr="00002906">
        <w:rPr>
          <w:i/>
          <w:iCs/>
        </w:rPr>
        <w:t>flow</w:t>
      </w:r>
      <w:r w:rsidRPr="00002906">
        <w:t>), kecepatan (</w:t>
      </w:r>
      <w:r w:rsidRPr="00002906">
        <w:rPr>
          <w:i/>
          <w:iCs/>
        </w:rPr>
        <w:t>speed</w:t>
      </w:r>
      <w:r w:rsidRPr="00002906">
        <w:t>) dan kerapatan (</w:t>
      </w:r>
      <w:r w:rsidRPr="00002906">
        <w:rPr>
          <w:i/>
          <w:iCs/>
        </w:rPr>
        <w:t>density</w:t>
      </w:r>
      <w:r w:rsidRPr="00002906">
        <w:t>). Karakteristik ini dapat diamati dan dipelajari pada tinjauan mikroskopik dan makroskopik. Kedua tinjauan ini menggunakan parameter yang berbeda, parameter kedua tinjauan tersebu</w:t>
      </w:r>
      <w:r>
        <w:t>t dapat dilihat pada tabel 2.9</w:t>
      </w:r>
      <w:r w:rsidRPr="00002906">
        <w:t>.</w:t>
      </w:r>
    </w:p>
    <w:p w:rsidR="00884F1D" w:rsidRDefault="00884F1D" w:rsidP="004628B9">
      <w:pPr>
        <w:autoSpaceDE w:val="0"/>
        <w:autoSpaceDN w:val="0"/>
        <w:adjustRightInd w:val="0"/>
        <w:spacing w:line="276" w:lineRule="auto"/>
        <w:jc w:val="both"/>
        <w:rPr>
          <w:lang w:val="id-ID"/>
        </w:rPr>
      </w:pPr>
    </w:p>
    <w:p w:rsidR="0053471B" w:rsidRDefault="0053471B" w:rsidP="004628B9">
      <w:pPr>
        <w:autoSpaceDE w:val="0"/>
        <w:autoSpaceDN w:val="0"/>
        <w:adjustRightInd w:val="0"/>
        <w:spacing w:line="276" w:lineRule="auto"/>
        <w:jc w:val="both"/>
        <w:rPr>
          <w:lang w:val="id-ID"/>
        </w:rPr>
      </w:pPr>
    </w:p>
    <w:p w:rsidR="0053471B" w:rsidRDefault="0053471B" w:rsidP="004628B9">
      <w:pPr>
        <w:autoSpaceDE w:val="0"/>
        <w:autoSpaceDN w:val="0"/>
        <w:adjustRightInd w:val="0"/>
        <w:spacing w:line="276" w:lineRule="auto"/>
        <w:jc w:val="both"/>
        <w:rPr>
          <w:lang w:val="id-ID"/>
        </w:rPr>
      </w:pPr>
    </w:p>
    <w:p w:rsidR="0053471B" w:rsidRDefault="0053471B" w:rsidP="004628B9">
      <w:pPr>
        <w:autoSpaceDE w:val="0"/>
        <w:autoSpaceDN w:val="0"/>
        <w:adjustRightInd w:val="0"/>
        <w:spacing w:line="276" w:lineRule="auto"/>
        <w:jc w:val="both"/>
        <w:rPr>
          <w:lang w:val="id-ID"/>
        </w:rPr>
      </w:pPr>
    </w:p>
    <w:p w:rsidR="0053471B" w:rsidRDefault="0053471B" w:rsidP="004628B9">
      <w:pPr>
        <w:autoSpaceDE w:val="0"/>
        <w:autoSpaceDN w:val="0"/>
        <w:adjustRightInd w:val="0"/>
        <w:spacing w:line="276" w:lineRule="auto"/>
        <w:jc w:val="both"/>
        <w:rPr>
          <w:lang w:val="id-ID"/>
        </w:rPr>
      </w:pPr>
    </w:p>
    <w:p w:rsidR="0053471B" w:rsidRDefault="0053471B" w:rsidP="004628B9">
      <w:pPr>
        <w:autoSpaceDE w:val="0"/>
        <w:autoSpaceDN w:val="0"/>
        <w:adjustRightInd w:val="0"/>
        <w:spacing w:line="276" w:lineRule="auto"/>
        <w:jc w:val="both"/>
        <w:rPr>
          <w:lang w:val="id-ID"/>
        </w:rPr>
      </w:pPr>
    </w:p>
    <w:p w:rsidR="0053471B" w:rsidRDefault="0053471B" w:rsidP="004628B9">
      <w:pPr>
        <w:autoSpaceDE w:val="0"/>
        <w:autoSpaceDN w:val="0"/>
        <w:adjustRightInd w:val="0"/>
        <w:spacing w:line="276" w:lineRule="auto"/>
        <w:jc w:val="both"/>
        <w:rPr>
          <w:lang w:val="id-ID"/>
        </w:rPr>
      </w:pPr>
    </w:p>
    <w:p w:rsidR="0053471B" w:rsidRDefault="0053471B" w:rsidP="004628B9">
      <w:pPr>
        <w:autoSpaceDE w:val="0"/>
        <w:autoSpaceDN w:val="0"/>
        <w:adjustRightInd w:val="0"/>
        <w:spacing w:line="276" w:lineRule="auto"/>
        <w:jc w:val="both"/>
        <w:rPr>
          <w:lang w:val="id-ID"/>
        </w:rPr>
      </w:pPr>
    </w:p>
    <w:p w:rsidR="0053471B" w:rsidRPr="0053471B" w:rsidRDefault="0053471B" w:rsidP="004628B9">
      <w:pPr>
        <w:autoSpaceDE w:val="0"/>
        <w:autoSpaceDN w:val="0"/>
        <w:adjustRightInd w:val="0"/>
        <w:spacing w:line="276" w:lineRule="auto"/>
        <w:jc w:val="both"/>
        <w:rPr>
          <w:lang w:val="id-ID"/>
        </w:rPr>
      </w:pPr>
    </w:p>
    <w:p w:rsidR="00884F1D" w:rsidRPr="00002906" w:rsidRDefault="00884F1D" w:rsidP="004628B9">
      <w:pPr>
        <w:autoSpaceDE w:val="0"/>
        <w:autoSpaceDN w:val="0"/>
        <w:adjustRightInd w:val="0"/>
        <w:spacing w:line="276" w:lineRule="auto"/>
        <w:jc w:val="center"/>
      </w:pPr>
      <w:r>
        <w:t>Tabel 2.6.</w:t>
      </w:r>
      <w:r w:rsidRPr="00002906">
        <w:t xml:space="preserve"> Karakteristik Dasar Arus Lalu Lintas</w:t>
      </w:r>
    </w:p>
    <w:tbl>
      <w:tblPr>
        <w:tblpPr w:leftFromText="180" w:rightFromText="180" w:vertAnchor="page" w:horzAnchor="margin" w:tblpY="2466"/>
        <w:tblW w:w="436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43"/>
        <w:gridCol w:w="1662"/>
        <w:gridCol w:w="1556"/>
      </w:tblGrid>
      <w:tr w:rsidR="0053471B" w:rsidRPr="00002906" w:rsidTr="0053471B">
        <w:trPr>
          <w:trHeight w:val="202"/>
        </w:trPr>
        <w:tc>
          <w:tcPr>
            <w:tcW w:w="1143" w:type="dxa"/>
            <w:tcBorders>
              <w:top w:val="single" w:sz="8" w:space="0" w:color="000000"/>
              <w:bottom w:val="single" w:sz="8" w:space="0" w:color="000000"/>
              <w:right w:val="single" w:sz="8" w:space="0" w:color="000000"/>
            </w:tcBorders>
          </w:tcPr>
          <w:p w:rsidR="0053471B" w:rsidRPr="00002906" w:rsidRDefault="0053471B" w:rsidP="0053471B">
            <w:pPr>
              <w:pStyle w:val="Default"/>
              <w:spacing w:line="276" w:lineRule="auto"/>
              <w:jc w:val="both"/>
            </w:pPr>
            <w:r w:rsidRPr="00002906">
              <w:t xml:space="preserve">Karakteristik </w:t>
            </w:r>
          </w:p>
          <w:p w:rsidR="0053471B" w:rsidRPr="00002906" w:rsidRDefault="0053471B" w:rsidP="0053471B">
            <w:pPr>
              <w:pStyle w:val="Default"/>
              <w:spacing w:line="276" w:lineRule="auto"/>
              <w:jc w:val="both"/>
            </w:pPr>
            <w:r w:rsidRPr="00002906">
              <w:t xml:space="preserve">Arus Lalu Lintas </w:t>
            </w:r>
          </w:p>
        </w:tc>
        <w:tc>
          <w:tcPr>
            <w:tcW w:w="1662" w:type="dxa"/>
            <w:tcBorders>
              <w:top w:val="single" w:sz="8" w:space="0" w:color="000000"/>
              <w:left w:val="single" w:sz="8" w:space="0" w:color="000000"/>
              <w:bottom w:val="single" w:sz="8" w:space="0" w:color="000000"/>
              <w:right w:val="single" w:sz="8" w:space="0" w:color="000000"/>
            </w:tcBorders>
          </w:tcPr>
          <w:p w:rsidR="0053471B" w:rsidRPr="00002906" w:rsidRDefault="0053471B" w:rsidP="0053471B">
            <w:pPr>
              <w:pStyle w:val="Default"/>
              <w:spacing w:line="276" w:lineRule="auto"/>
              <w:jc w:val="both"/>
            </w:pPr>
            <w:r w:rsidRPr="00002906">
              <w:t xml:space="preserve">Mikroskopik </w:t>
            </w:r>
          </w:p>
          <w:p w:rsidR="0053471B" w:rsidRPr="00002906" w:rsidRDefault="0053471B" w:rsidP="0053471B">
            <w:pPr>
              <w:pStyle w:val="Default"/>
              <w:spacing w:line="276" w:lineRule="auto"/>
              <w:jc w:val="both"/>
            </w:pPr>
            <w:r w:rsidRPr="00002906">
              <w:t xml:space="preserve">(Individu) </w:t>
            </w:r>
          </w:p>
        </w:tc>
        <w:tc>
          <w:tcPr>
            <w:tcW w:w="1556" w:type="dxa"/>
            <w:tcBorders>
              <w:top w:val="single" w:sz="8" w:space="0" w:color="000000"/>
              <w:left w:val="single" w:sz="8" w:space="0" w:color="000000"/>
              <w:bottom w:val="single" w:sz="8" w:space="0" w:color="000000"/>
            </w:tcBorders>
          </w:tcPr>
          <w:p w:rsidR="0053471B" w:rsidRPr="00002906" w:rsidRDefault="0053471B" w:rsidP="0053471B">
            <w:pPr>
              <w:pStyle w:val="Default"/>
              <w:spacing w:line="276" w:lineRule="auto"/>
              <w:jc w:val="both"/>
            </w:pPr>
            <w:r w:rsidRPr="00002906">
              <w:t xml:space="preserve">Makroskopik </w:t>
            </w:r>
          </w:p>
          <w:p w:rsidR="0053471B" w:rsidRPr="00002906" w:rsidRDefault="0053471B" w:rsidP="0053471B">
            <w:pPr>
              <w:pStyle w:val="Default"/>
              <w:spacing w:line="276" w:lineRule="auto"/>
              <w:jc w:val="both"/>
            </w:pPr>
            <w:r w:rsidRPr="00002906">
              <w:t xml:space="preserve">(Kelompok) </w:t>
            </w:r>
          </w:p>
        </w:tc>
      </w:tr>
      <w:tr w:rsidR="0053471B" w:rsidRPr="00002906" w:rsidTr="0053471B">
        <w:trPr>
          <w:trHeight w:val="103"/>
        </w:trPr>
        <w:tc>
          <w:tcPr>
            <w:tcW w:w="1143" w:type="dxa"/>
            <w:tcBorders>
              <w:top w:val="single" w:sz="8" w:space="0" w:color="000000"/>
              <w:bottom w:val="single" w:sz="8" w:space="0" w:color="000000"/>
              <w:right w:val="single" w:sz="8" w:space="0" w:color="000000"/>
            </w:tcBorders>
          </w:tcPr>
          <w:p w:rsidR="0053471B" w:rsidRPr="00002906" w:rsidRDefault="0053471B" w:rsidP="0053471B">
            <w:pPr>
              <w:pStyle w:val="Default"/>
              <w:spacing w:line="276" w:lineRule="auto"/>
              <w:jc w:val="both"/>
            </w:pPr>
            <w:r w:rsidRPr="00002906">
              <w:rPr>
                <w:i/>
                <w:iCs/>
              </w:rPr>
              <w:t xml:space="preserve">Flow </w:t>
            </w:r>
          </w:p>
        </w:tc>
        <w:tc>
          <w:tcPr>
            <w:tcW w:w="1662" w:type="dxa"/>
            <w:tcBorders>
              <w:top w:val="single" w:sz="8" w:space="0" w:color="000000"/>
              <w:left w:val="single" w:sz="8" w:space="0" w:color="000000"/>
              <w:bottom w:val="single" w:sz="8" w:space="0" w:color="000000"/>
              <w:right w:val="single" w:sz="8" w:space="0" w:color="000000"/>
            </w:tcBorders>
          </w:tcPr>
          <w:p w:rsidR="0053471B" w:rsidRPr="00002906" w:rsidRDefault="0053471B" w:rsidP="0053471B">
            <w:pPr>
              <w:pStyle w:val="Default"/>
              <w:spacing w:line="276" w:lineRule="auto"/>
              <w:jc w:val="both"/>
            </w:pPr>
            <w:r w:rsidRPr="00002906">
              <w:rPr>
                <w:i/>
                <w:iCs/>
              </w:rPr>
              <w:t xml:space="preserve">Time Headway </w:t>
            </w:r>
          </w:p>
        </w:tc>
        <w:tc>
          <w:tcPr>
            <w:tcW w:w="1556" w:type="dxa"/>
            <w:tcBorders>
              <w:top w:val="single" w:sz="8" w:space="0" w:color="000000"/>
              <w:left w:val="single" w:sz="8" w:space="0" w:color="000000"/>
              <w:bottom w:val="single" w:sz="8" w:space="0" w:color="000000"/>
            </w:tcBorders>
          </w:tcPr>
          <w:p w:rsidR="0053471B" w:rsidRPr="00002906" w:rsidRDefault="0053471B" w:rsidP="0053471B">
            <w:pPr>
              <w:pStyle w:val="Default"/>
              <w:spacing w:line="276" w:lineRule="auto"/>
              <w:jc w:val="both"/>
            </w:pPr>
            <w:r w:rsidRPr="00002906">
              <w:rPr>
                <w:i/>
                <w:iCs/>
              </w:rPr>
              <w:t xml:space="preserve">Flow Rate </w:t>
            </w:r>
          </w:p>
        </w:tc>
      </w:tr>
      <w:tr w:rsidR="0053471B" w:rsidRPr="00002906" w:rsidTr="0053471B">
        <w:trPr>
          <w:trHeight w:val="103"/>
        </w:trPr>
        <w:tc>
          <w:tcPr>
            <w:tcW w:w="1143" w:type="dxa"/>
            <w:tcBorders>
              <w:top w:val="single" w:sz="8" w:space="0" w:color="000000"/>
              <w:bottom w:val="single" w:sz="8" w:space="0" w:color="000000"/>
              <w:right w:val="single" w:sz="8" w:space="0" w:color="000000"/>
            </w:tcBorders>
          </w:tcPr>
          <w:p w:rsidR="0053471B" w:rsidRPr="00002906" w:rsidRDefault="0053471B" w:rsidP="0053471B">
            <w:pPr>
              <w:pStyle w:val="Default"/>
              <w:spacing w:line="276" w:lineRule="auto"/>
              <w:jc w:val="both"/>
            </w:pPr>
            <w:r w:rsidRPr="00002906">
              <w:rPr>
                <w:i/>
                <w:iCs/>
              </w:rPr>
              <w:t xml:space="preserve">Speed </w:t>
            </w:r>
          </w:p>
        </w:tc>
        <w:tc>
          <w:tcPr>
            <w:tcW w:w="1662" w:type="dxa"/>
            <w:tcBorders>
              <w:top w:val="single" w:sz="8" w:space="0" w:color="000000"/>
              <w:left w:val="single" w:sz="8" w:space="0" w:color="000000"/>
              <w:bottom w:val="single" w:sz="8" w:space="0" w:color="000000"/>
              <w:right w:val="single" w:sz="8" w:space="0" w:color="000000"/>
            </w:tcBorders>
          </w:tcPr>
          <w:p w:rsidR="0053471B" w:rsidRPr="00002906" w:rsidRDefault="0053471B" w:rsidP="0053471B">
            <w:pPr>
              <w:pStyle w:val="Default"/>
              <w:spacing w:line="276" w:lineRule="auto"/>
              <w:jc w:val="both"/>
            </w:pPr>
            <w:r w:rsidRPr="00002906">
              <w:rPr>
                <w:i/>
                <w:iCs/>
              </w:rPr>
              <w:t xml:space="preserve">Individual Speed </w:t>
            </w:r>
          </w:p>
        </w:tc>
        <w:tc>
          <w:tcPr>
            <w:tcW w:w="1556" w:type="dxa"/>
            <w:tcBorders>
              <w:top w:val="single" w:sz="8" w:space="0" w:color="000000"/>
              <w:left w:val="single" w:sz="8" w:space="0" w:color="000000"/>
              <w:bottom w:val="single" w:sz="8" w:space="0" w:color="000000"/>
            </w:tcBorders>
          </w:tcPr>
          <w:p w:rsidR="0053471B" w:rsidRPr="00002906" w:rsidRDefault="0053471B" w:rsidP="0053471B">
            <w:pPr>
              <w:pStyle w:val="Default"/>
              <w:spacing w:line="276" w:lineRule="auto"/>
              <w:jc w:val="both"/>
            </w:pPr>
            <w:r w:rsidRPr="00002906">
              <w:rPr>
                <w:i/>
                <w:iCs/>
              </w:rPr>
              <w:t xml:space="preserve">Average Speed </w:t>
            </w:r>
          </w:p>
        </w:tc>
      </w:tr>
      <w:tr w:rsidR="0053471B" w:rsidRPr="00002906" w:rsidTr="0053471B">
        <w:trPr>
          <w:trHeight w:val="103"/>
        </w:trPr>
        <w:tc>
          <w:tcPr>
            <w:tcW w:w="1143" w:type="dxa"/>
            <w:tcBorders>
              <w:top w:val="single" w:sz="8" w:space="0" w:color="000000"/>
              <w:bottom w:val="single" w:sz="8" w:space="0" w:color="000000"/>
              <w:right w:val="single" w:sz="8" w:space="0" w:color="000000"/>
            </w:tcBorders>
          </w:tcPr>
          <w:p w:rsidR="0053471B" w:rsidRPr="00002906" w:rsidRDefault="0053471B" w:rsidP="0053471B">
            <w:pPr>
              <w:pStyle w:val="Default"/>
              <w:spacing w:line="276" w:lineRule="auto"/>
              <w:jc w:val="both"/>
            </w:pPr>
            <w:r w:rsidRPr="00002906">
              <w:rPr>
                <w:i/>
                <w:iCs/>
              </w:rPr>
              <w:t xml:space="preserve">Density </w:t>
            </w:r>
          </w:p>
        </w:tc>
        <w:tc>
          <w:tcPr>
            <w:tcW w:w="1662" w:type="dxa"/>
            <w:tcBorders>
              <w:top w:val="single" w:sz="8" w:space="0" w:color="000000"/>
              <w:left w:val="single" w:sz="8" w:space="0" w:color="000000"/>
              <w:bottom w:val="single" w:sz="8" w:space="0" w:color="000000"/>
              <w:right w:val="single" w:sz="8" w:space="0" w:color="000000"/>
            </w:tcBorders>
          </w:tcPr>
          <w:p w:rsidR="0053471B" w:rsidRPr="00002906" w:rsidRDefault="0053471B" w:rsidP="0053471B">
            <w:pPr>
              <w:pStyle w:val="Default"/>
              <w:spacing w:line="276" w:lineRule="auto"/>
              <w:jc w:val="both"/>
            </w:pPr>
            <w:r w:rsidRPr="00002906">
              <w:rPr>
                <w:i/>
                <w:iCs/>
              </w:rPr>
              <w:t xml:space="preserve">Distance Headway </w:t>
            </w:r>
          </w:p>
        </w:tc>
        <w:tc>
          <w:tcPr>
            <w:tcW w:w="1556" w:type="dxa"/>
            <w:tcBorders>
              <w:top w:val="single" w:sz="8" w:space="0" w:color="000000"/>
              <w:left w:val="single" w:sz="8" w:space="0" w:color="000000"/>
              <w:bottom w:val="single" w:sz="8" w:space="0" w:color="000000"/>
            </w:tcBorders>
          </w:tcPr>
          <w:p w:rsidR="0053471B" w:rsidRPr="00002906" w:rsidRDefault="0053471B" w:rsidP="0053471B">
            <w:pPr>
              <w:pStyle w:val="Default"/>
              <w:spacing w:line="276" w:lineRule="auto"/>
              <w:jc w:val="both"/>
            </w:pPr>
            <w:r w:rsidRPr="00002906">
              <w:rPr>
                <w:i/>
                <w:iCs/>
              </w:rPr>
              <w:t xml:space="preserve">Density Rate </w:t>
            </w:r>
          </w:p>
        </w:tc>
      </w:tr>
    </w:tbl>
    <w:p w:rsidR="00884F1D" w:rsidRPr="00F7488D" w:rsidRDefault="00884F1D" w:rsidP="004628B9">
      <w:pPr>
        <w:autoSpaceDE w:val="0"/>
        <w:autoSpaceDN w:val="0"/>
        <w:adjustRightInd w:val="0"/>
        <w:spacing w:line="276" w:lineRule="auto"/>
        <w:jc w:val="both"/>
      </w:pPr>
      <w:r w:rsidRPr="00F7488D">
        <w:rPr>
          <w:iCs/>
        </w:rPr>
        <w:t xml:space="preserve">Sumber: </w:t>
      </w:r>
      <w:r>
        <w:rPr>
          <w:iCs/>
        </w:rPr>
        <w:t>Warpani, 2002</w:t>
      </w:r>
    </w:p>
    <w:p w:rsidR="00884F1D" w:rsidRPr="0053471B" w:rsidRDefault="00884F1D" w:rsidP="004628B9">
      <w:pPr>
        <w:autoSpaceDE w:val="0"/>
        <w:autoSpaceDN w:val="0"/>
        <w:adjustRightInd w:val="0"/>
        <w:spacing w:line="276" w:lineRule="auto"/>
        <w:jc w:val="both"/>
        <w:rPr>
          <w:lang w:val="id-ID"/>
        </w:rPr>
      </w:pPr>
    </w:p>
    <w:p w:rsidR="00884F1D" w:rsidRPr="00002906" w:rsidRDefault="00884F1D" w:rsidP="004628B9">
      <w:pPr>
        <w:autoSpaceDE w:val="0"/>
        <w:autoSpaceDN w:val="0"/>
        <w:adjustRightInd w:val="0"/>
        <w:spacing w:line="276" w:lineRule="auto"/>
        <w:ind w:firstLine="720"/>
        <w:jc w:val="both"/>
      </w:pPr>
      <w:r w:rsidRPr="00002906">
        <w:t>Analisis mikroskopik dilakukan secara individu sedangkan analisis makroskopik dilakukan secara kelompok. Dalam tinjauan pustaka penelitian ini dibahas mengenai analisis makroskopis. Karakteristik arus secara makroskopik dapat dinyatakan dengan tingkat arus. Karakteristik kecepatan makroskopik dapat dinyatakan sebagai kecepatan dari kelompok kendaraan yang melintasi suatu titik pengamatan selama perioda waktu tertentu. Karakteristik kerapatan makroskopik dinyatakan sebagai jumlah kendaraan yang menempati suatu segmen jalan.</w:t>
      </w:r>
    </w:p>
    <w:p w:rsidR="00884F1D" w:rsidRDefault="00884F1D" w:rsidP="004628B9">
      <w:pPr>
        <w:autoSpaceDE w:val="0"/>
        <w:autoSpaceDN w:val="0"/>
        <w:adjustRightInd w:val="0"/>
        <w:spacing w:line="276" w:lineRule="auto"/>
        <w:jc w:val="both"/>
        <w:rPr>
          <w:iCs/>
          <w:lang w:val="id-ID"/>
        </w:rPr>
      </w:pPr>
      <w:r w:rsidRPr="00F7488D">
        <w:rPr>
          <w:iCs/>
        </w:rPr>
        <w:t xml:space="preserve">Sumber: </w:t>
      </w:r>
      <w:r>
        <w:rPr>
          <w:iCs/>
        </w:rPr>
        <w:t>Warpani, 2002</w:t>
      </w:r>
    </w:p>
    <w:p w:rsidR="006D10EC" w:rsidRPr="00084369" w:rsidRDefault="006D10EC" w:rsidP="004628B9">
      <w:pPr>
        <w:autoSpaceDE w:val="0"/>
        <w:autoSpaceDN w:val="0"/>
        <w:adjustRightInd w:val="0"/>
        <w:spacing w:line="276" w:lineRule="auto"/>
        <w:jc w:val="both"/>
        <w:rPr>
          <w:lang w:val="id-ID"/>
        </w:rPr>
      </w:pPr>
    </w:p>
    <w:p w:rsidR="00084369" w:rsidRDefault="00084369" w:rsidP="004628B9">
      <w:pPr>
        <w:autoSpaceDE w:val="0"/>
        <w:autoSpaceDN w:val="0"/>
        <w:adjustRightInd w:val="0"/>
        <w:spacing w:line="276" w:lineRule="auto"/>
        <w:jc w:val="both"/>
        <w:rPr>
          <w:rFonts w:eastAsiaTheme="minorHAnsi"/>
          <w:b/>
          <w:bCs/>
          <w:lang w:val="id-ID"/>
        </w:rPr>
      </w:pPr>
      <w:r w:rsidRPr="00002906">
        <w:rPr>
          <w:rFonts w:eastAsiaTheme="minorHAnsi"/>
          <w:b/>
          <w:bCs/>
        </w:rPr>
        <w:t>Kapasitas jalan</w:t>
      </w:r>
    </w:p>
    <w:p w:rsidR="0053471B" w:rsidRPr="0053471B" w:rsidRDefault="0053471B" w:rsidP="004628B9">
      <w:pPr>
        <w:autoSpaceDE w:val="0"/>
        <w:autoSpaceDN w:val="0"/>
        <w:adjustRightInd w:val="0"/>
        <w:spacing w:line="276" w:lineRule="auto"/>
        <w:jc w:val="both"/>
        <w:rPr>
          <w:rFonts w:eastAsiaTheme="minorHAnsi"/>
          <w:b/>
          <w:bCs/>
          <w:lang w:val="id-ID"/>
        </w:rPr>
      </w:pPr>
    </w:p>
    <w:p w:rsidR="00084369" w:rsidRPr="00002906" w:rsidRDefault="00084369" w:rsidP="004628B9">
      <w:pPr>
        <w:autoSpaceDE w:val="0"/>
        <w:autoSpaceDN w:val="0"/>
        <w:adjustRightInd w:val="0"/>
        <w:spacing w:line="276" w:lineRule="auto"/>
        <w:ind w:firstLine="720"/>
        <w:jc w:val="both"/>
        <w:rPr>
          <w:rFonts w:eastAsiaTheme="minorHAnsi"/>
        </w:rPr>
      </w:pPr>
      <w:r w:rsidRPr="00002906">
        <w:rPr>
          <w:rFonts w:eastAsiaTheme="minorHAnsi"/>
        </w:rPr>
        <w:t>Kapasitas adalah arus maksimum melalui suatu titik jalan yang dapat dipertahankan</w:t>
      </w:r>
      <w:r>
        <w:rPr>
          <w:rFonts w:eastAsiaTheme="minorHAnsi"/>
        </w:rPr>
        <w:t xml:space="preserve"> </w:t>
      </w:r>
      <w:r w:rsidRPr="00002906">
        <w:rPr>
          <w:rFonts w:eastAsiaTheme="minorHAnsi"/>
        </w:rPr>
        <w:t xml:space="preserve">persatuan jam dalam kondisi tertentu. Untuk jalan dua-lajur dua-arah, </w:t>
      </w:r>
      <w:r w:rsidRPr="00002906">
        <w:rPr>
          <w:rFonts w:eastAsiaTheme="minorHAnsi"/>
        </w:rPr>
        <w:lastRenderedPageBreak/>
        <w:t>kapasitas ditentukan</w:t>
      </w:r>
      <w:r>
        <w:rPr>
          <w:rFonts w:eastAsiaTheme="minorHAnsi"/>
        </w:rPr>
        <w:t xml:space="preserve"> </w:t>
      </w:r>
      <w:r w:rsidRPr="00002906">
        <w:rPr>
          <w:rFonts w:eastAsiaTheme="minorHAnsi"/>
        </w:rPr>
        <w:t>untuk dua arah (kombinasi dua arah). Nilai kapasitas diamati melalui pengumpulan data</w:t>
      </w:r>
      <w:r>
        <w:rPr>
          <w:rFonts w:eastAsiaTheme="minorHAnsi"/>
        </w:rPr>
        <w:t xml:space="preserve"> </w:t>
      </w:r>
      <w:r w:rsidRPr="00002906">
        <w:rPr>
          <w:rFonts w:eastAsiaTheme="minorHAnsi"/>
        </w:rPr>
        <w:t>lapangan selama memungkinkan. Kapasitas dinyatakan dalam satuan mobil penumpang</w:t>
      </w:r>
      <w:r>
        <w:rPr>
          <w:rFonts w:eastAsiaTheme="minorHAnsi"/>
        </w:rPr>
        <w:t xml:space="preserve"> </w:t>
      </w:r>
      <w:r w:rsidRPr="00002906">
        <w:rPr>
          <w:rFonts w:eastAsiaTheme="minorHAnsi"/>
        </w:rPr>
        <w:t>(MKJI,1997)</w:t>
      </w:r>
    </w:p>
    <w:p w:rsidR="00884F1D" w:rsidRDefault="00884F1D" w:rsidP="004628B9">
      <w:pPr>
        <w:autoSpaceDE w:val="0"/>
        <w:autoSpaceDN w:val="0"/>
        <w:adjustRightInd w:val="0"/>
        <w:spacing w:line="276" w:lineRule="auto"/>
        <w:jc w:val="both"/>
        <w:rPr>
          <w:lang w:val="id-ID"/>
        </w:rPr>
      </w:pPr>
    </w:p>
    <w:p w:rsidR="00084369" w:rsidRPr="00767A89" w:rsidRDefault="00084369" w:rsidP="004628B9">
      <w:pPr>
        <w:autoSpaceDE w:val="0"/>
        <w:autoSpaceDN w:val="0"/>
        <w:adjustRightInd w:val="0"/>
        <w:spacing w:line="276" w:lineRule="auto"/>
        <w:jc w:val="both"/>
        <w:rPr>
          <w:rFonts w:eastAsiaTheme="minorHAnsi"/>
          <w:b/>
          <w:color w:val="000000"/>
        </w:rPr>
      </w:pPr>
      <w:r w:rsidRPr="00767A89">
        <w:rPr>
          <w:rFonts w:eastAsiaTheme="minorHAnsi"/>
          <w:b/>
          <w:color w:val="000000"/>
        </w:rPr>
        <w:t>C = Co x FCw x FCsp x FCsfx FCcs (smp/jam)</w:t>
      </w:r>
    </w:p>
    <w:p w:rsidR="00084369" w:rsidRPr="002F26BC" w:rsidRDefault="00084369" w:rsidP="004628B9">
      <w:pPr>
        <w:autoSpaceDE w:val="0"/>
        <w:autoSpaceDN w:val="0"/>
        <w:adjustRightInd w:val="0"/>
        <w:spacing w:line="276" w:lineRule="auto"/>
        <w:jc w:val="both"/>
        <w:rPr>
          <w:rFonts w:eastAsiaTheme="minorHAnsi"/>
          <w:color w:val="000000"/>
        </w:rPr>
      </w:pPr>
      <w:r w:rsidRPr="002F26BC">
        <w:rPr>
          <w:rFonts w:eastAsiaTheme="minorHAnsi"/>
          <w:color w:val="000000"/>
        </w:rPr>
        <w:t xml:space="preserve">Dimana : </w:t>
      </w:r>
    </w:p>
    <w:p w:rsidR="00084369" w:rsidRPr="002F26BC" w:rsidRDefault="00084369" w:rsidP="004628B9">
      <w:pPr>
        <w:autoSpaceDE w:val="0"/>
        <w:autoSpaceDN w:val="0"/>
        <w:adjustRightInd w:val="0"/>
        <w:spacing w:line="276" w:lineRule="auto"/>
        <w:jc w:val="both"/>
        <w:rPr>
          <w:rFonts w:eastAsiaTheme="minorHAnsi"/>
          <w:color w:val="000000"/>
        </w:rPr>
      </w:pPr>
      <w:r w:rsidRPr="002F26BC">
        <w:rPr>
          <w:rFonts w:eastAsiaTheme="minorHAnsi"/>
          <w:color w:val="000000"/>
        </w:rPr>
        <w:t xml:space="preserve">C </w:t>
      </w:r>
      <w:r>
        <w:rPr>
          <w:rFonts w:eastAsiaTheme="minorHAnsi"/>
          <w:color w:val="000000"/>
        </w:rPr>
        <w:tab/>
      </w:r>
      <w:r w:rsidRPr="002F26BC">
        <w:rPr>
          <w:rFonts w:eastAsiaTheme="minorHAnsi"/>
          <w:color w:val="000000"/>
        </w:rPr>
        <w:t xml:space="preserve">= Kapasitas </w:t>
      </w:r>
    </w:p>
    <w:p w:rsidR="00084369" w:rsidRPr="002F26BC" w:rsidRDefault="00084369" w:rsidP="004628B9">
      <w:pPr>
        <w:autoSpaceDE w:val="0"/>
        <w:autoSpaceDN w:val="0"/>
        <w:adjustRightInd w:val="0"/>
        <w:spacing w:line="276" w:lineRule="auto"/>
        <w:jc w:val="both"/>
        <w:rPr>
          <w:rFonts w:eastAsiaTheme="minorHAnsi"/>
          <w:color w:val="000000"/>
        </w:rPr>
      </w:pPr>
      <w:r w:rsidRPr="002F26BC">
        <w:rPr>
          <w:rFonts w:eastAsiaTheme="minorHAnsi"/>
          <w:color w:val="000000"/>
        </w:rPr>
        <w:t xml:space="preserve">Co </w:t>
      </w:r>
      <w:r>
        <w:rPr>
          <w:rFonts w:eastAsiaTheme="minorHAnsi"/>
          <w:color w:val="000000"/>
        </w:rPr>
        <w:tab/>
      </w:r>
      <w:r w:rsidRPr="002F26BC">
        <w:rPr>
          <w:rFonts w:eastAsiaTheme="minorHAnsi"/>
          <w:color w:val="000000"/>
        </w:rPr>
        <w:t xml:space="preserve">= Kapasitas dasar (smp/jam) </w:t>
      </w:r>
    </w:p>
    <w:p w:rsidR="00084369" w:rsidRPr="002F26BC" w:rsidRDefault="00084369" w:rsidP="004628B9">
      <w:pPr>
        <w:autoSpaceDE w:val="0"/>
        <w:autoSpaceDN w:val="0"/>
        <w:adjustRightInd w:val="0"/>
        <w:spacing w:line="276" w:lineRule="auto"/>
        <w:jc w:val="both"/>
        <w:rPr>
          <w:rFonts w:eastAsiaTheme="minorHAnsi"/>
          <w:color w:val="000000"/>
        </w:rPr>
      </w:pPr>
      <w:r w:rsidRPr="002F26BC">
        <w:rPr>
          <w:rFonts w:eastAsiaTheme="minorHAnsi"/>
          <w:color w:val="000000"/>
        </w:rPr>
        <w:t xml:space="preserve">FCw </w:t>
      </w:r>
      <w:r>
        <w:rPr>
          <w:rFonts w:eastAsiaTheme="minorHAnsi"/>
          <w:color w:val="000000"/>
        </w:rPr>
        <w:tab/>
      </w:r>
      <w:r w:rsidRPr="002F26BC">
        <w:rPr>
          <w:rFonts w:eastAsiaTheme="minorHAnsi"/>
          <w:color w:val="000000"/>
        </w:rPr>
        <w:t xml:space="preserve">= Faktor penyesuaian lebar jalur lalu lintas </w:t>
      </w:r>
    </w:p>
    <w:p w:rsidR="00084369" w:rsidRPr="002F26BC" w:rsidRDefault="00084369" w:rsidP="004628B9">
      <w:pPr>
        <w:autoSpaceDE w:val="0"/>
        <w:autoSpaceDN w:val="0"/>
        <w:adjustRightInd w:val="0"/>
        <w:spacing w:line="276" w:lineRule="auto"/>
        <w:jc w:val="both"/>
        <w:rPr>
          <w:rFonts w:eastAsiaTheme="minorHAnsi"/>
          <w:color w:val="000000"/>
        </w:rPr>
      </w:pPr>
      <w:r w:rsidRPr="002F26BC">
        <w:rPr>
          <w:rFonts w:eastAsiaTheme="minorHAnsi"/>
          <w:color w:val="000000"/>
        </w:rPr>
        <w:t xml:space="preserve">FCsp </w:t>
      </w:r>
      <w:r>
        <w:rPr>
          <w:rFonts w:eastAsiaTheme="minorHAnsi"/>
          <w:color w:val="000000"/>
        </w:rPr>
        <w:tab/>
      </w:r>
      <w:r w:rsidRPr="002F26BC">
        <w:rPr>
          <w:rFonts w:eastAsiaTheme="minorHAnsi"/>
          <w:color w:val="000000"/>
        </w:rPr>
        <w:t xml:space="preserve">= Faktor penyesuaian pemisah arah </w:t>
      </w:r>
    </w:p>
    <w:p w:rsidR="00084369" w:rsidRPr="002F26BC" w:rsidRDefault="00084369" w:rsidP="004628B9">
      <w:pPr>
        <w:autoSpaceDE w:val="0"/>
        <w:autoSpaceDN w:val="0"/>
        <w:adjustRightInd w:val="0"/>
        <w:spacing w:line="276" w:lineRule="auto"/>
        <w:jc w:val="both"/>
        <w:rPr>
          <w:rFonts w:eastAsiaTheme="minorHAnsi"/>
          <w:color w:val="000000"/>
        </w:rPr>
      </w:pPr>
      <w:r w:rsidRPr="002F26BC">
        <w:rPr>
          <w:rFonts w:eastAsiaTheme="minorHAnsi"/>
          <w:color w:val="000000"/>
        </w:rPr>
        <w:t xml:space="preserve">FCsf </w:t>
      </w:r>
      <w:r>
        <w:rPr>
          <w:rFonts w:eastAsiaTheme="minorHAnsi"/>
          <w:color w:val="000000"/>
        </w:rPr>
        <w:tab/>
      </w:r>
      <w:r w:rsidRPr="002F26BC">
        <w:rPr>
          <w:rFonts w:eastAsiaTheme="minorHAnsi"/>
          <w:color w:val="000000"/>
        </w:rPr>
        <w:t xml:space="preserve">= faktor penyesuaian hambatan samping </w:t>
      </w:r>
    </w:p>
    <w:p w:rsidR="00084369" w:rsidRPr="002F26BC" w:rsidRDefault="00084369" w:rsidP="004628B9">
      <w:pPr>
        <w:autoSpaceDE w:val="0"/>
        <w:autoSpaceDN w:val="0"/>
        <w:adjustRightInd w:val="0"/>
        <w:spacing w:line="276" w:lineRule="auto"/>
        <w:jc w:val="both"/>
        <w:rPr>
          <w:rFonts w:eastAsiaTheme="minorHAnsi"/>
          <w:color w:val="000000"/>
        </w:rPr>
      </w:pPr>
      <w:r w:rsidRPr="002F26BC">
        <w:rPr>
          <w:rFonts w:eastAsiaTheme="minorHAnsi"/>
          <w:color w:val="000000"/>
        </w:rPr>
        <w:t xml:space="preserve">FCcs </w:t>
      </w:r>
      <w:r>
        <w:rPr>
          <w:rFonts w:eastAsiaTheme="minorHAnsi"/>
          <w:color w:val="000000"/>
        </w:rPr>
        <w:tab/>
      </w:r>
      <w:r w:rsidRPr="002F26BC">
        <w:rPr>
          <w:rFonts w:eastAsiaTheme="minorHAnsi"/>
          <w:color w:val="000000"/>
        </w:rPr>
        <w:t xml:space="preserve">= Faktor penyesuaian ukuran kota </w:t>
      </w:r>
    </w:p>
    <w:p w:rsidR="00084369" w:rsidRPr="002F26BC" w:rsidRDefault="00084369" w:rsidP="004628B9">
      <w:pPr>
        <w:autoSpaceDE w:val="0"/>
        <w:autoSpaceDN w:val="0"/>
        <w:adjustRightInd w:val="0"/>
        <w:spacing w:line="276" w:lineRule="auto"/>
        <w:ind w:firstLine="720"/>
        <w:jc w:val="both"/>
        <w:rPr>
          <w:rFonts w:eastAsiaTheme="minorHAnsi"/>
          <w:color w:val="000000"/>
        </w:rPr>
      </w:pPr>
      <w:r w:rsidRPr="002F26BC">
        <w:rPr>
          <w:rFonts w:eastAsiaTheme="minorHAnsi"/>
          <w:color w:val="000000"/>
        </w:rPr>
        <w:t>Arus lalu lintas adalah jumlah lalu lintas yang melewati titik pengamatan pada ruas jalan selama suatu interval waktu. Persamaan arus da</w:t>
      </w:r>
      <w:r>
        <w:rPr>
          <w:rFonts w:eastAsiaTheme="minorHAnsi"/>
          <w:color w:val="000000"/>
        </w:rPr>
        <w:t>pat dilihat pada Persamaan dibawah ini</w:t>
      </w:r>
      <w:r w:rsidRPr="002F26BC">
        <w:rPr>
          <w:rFonts w:eastAsiaTheme="minorHAnsi"/>
          <w:color w:val="000000"/>
        </w:rPr>
        <w:t xml:space="preserve"> (Gerlough and Huber, 1975). </w:t>
      </w:r>
    </w:p>
    <w:p w:rsidR="00084369" w:rsidRPr="00084369" w:rsidRDefault="00084369" w:rsidP="004628B9">
      <w:pPr>
        <w:autoSpaceDE w:val="0"/>
        <w:autoSpaceDN w:val="0"/>
        <w:adjustRightInd w:val="0"/>
        <w:spacing w:line="276" w:lineRule="auto"/>
        <w:jc w:val="both"/>
        <w:rPr>
          <w:rFonts w:eastAsiaTheme="minorHAnsi"/>
          <w:b/>
          <w:color w:val="000000"/>
          <w:lang w:val="id-ID"/>
        </w:rPr>
      </w:pPr>
      <w:r w:rsidRPr="00767A89">
        <w:rPr>
          <w:rFonts w:eastAsiaTheme="minorHAnsi"/>
          <w:b/>
          <w:color w:val="000000"/>
        </w:rPr>
        <w:t xml:space="preserve">q </w:t>
      </w:r>
      <w:r w:rsidRPr="00767A89">
        <w:rPr>
          <w:rFonts w:eastAsiaTheme="minorHAnsi"/>
          <w:b/>
          <w:color w:val="000000"/>
        </w:rPr>
        <w:tab/>
        <w:t>= n / T</w:t>
      </w:r>
    </w:p>
    <w:p w:rsidR="00084369" w:rsidRPr="002F26BC" w:rsidRDefault="00084369" w:rsidP="004628B9">
      <w:pPr>
        <w:autoSpaceDE w:val="0"/>
        <w:autoSpaceDN w:val="0"/>
        <w:adjustRightInd w:val="0"/>
        <w:spacing w:line="276" w:lineRule="auto"/>
        <w:jc w:val="both"/>
        <w:rPr>
          <w:rFonts w:eastAsiaTheme="minorHAnsi"/>
          <w:color w:val="000000"/>
        </w:rPr>
      </w:pPr>
      <w:r w:rsidRPr="002F26BC">
        <w:rPr>
          <w:rFonts w:eastAsiaTheme="minorHAnsi"/>
          <w:color w:val="000000"/>
        </w:rPr>
        <w:t xml:space="preserve">dimana: </w:t>
      </w:r>
    </w:p>
    <w:p w:rsidR="00084369" w:rsidRPr="002F26BC" w:rsidRDefault="00084369" w:rsidP="004628B9">
      <w:pPr>
        <w:autoSpaceDE w:val="0"/>
        <w:autoSpaceDN w:val="0"/>
        <w:adjustRightInd w:val="0"/>
        <w:spacing w:line="276" w:lineRule="auto"/>
        <w:jc w:val="both"/>
        <w:rPr>
          <w:rFonts w:eastAsiaTheme="minorHAnsi"/>
          <w:color w:val="000000"/>
        </w:rPr>
      </w:pPr>
      <w:r w:rsidRPr="002F26BC">
        <w:rPr>
          <w:rFonts w:eastAsiaTheme="minorHAnsi"/>
          <w:color w:val="000000"/>
        </w:rPr>
        <w:t xml:space="preserve">q </w:t>
      </w:r>
      <w:r>
        <w:rPr>
          <w:rFonts w:eastAsiaTheme="minorHAnsi"/>
          <w:color w:val="000000"/>
        </w:rPr>
        <w:tab/>
      </w:r>
      <w:r w:rsidRPr="002F26BC">
        <w:rPr>
          <w:rFonts w:eastAsiaTheme="minorHAnsi"/>
          <w:color w:val="000000"/>
        </w:rPr>
        <w:t xml:space="preserve">= arus </w:t>
      </w:r>
    </w:p>
    <w:p w:rsidR="00084369" w:rsidRPr="002F26BC" w:rsidRDefault="00084369" w:rsidP="004628B9">
      <w:pPr>
        <w:autoSpaceDE w:val="0"/>
        <w:autoSpaceDN w:val="0"/>
        <w:adjustRightInd w:val="0"/>
        <w:spacing w:line="276" w:lineRule="auto"/>
        <w:jc w:val="both"/>
        <w:rPr>
          <w:rFonts w:eastAsiaTheme="minorHAnsi"/>
          <w:color w:val="000000"/>
        </w:rPr>
      </w:pPr>
      <w:r w:rsidRPr="002F26BC">
        <w:rPr>
          <w:rFonts w:eastAsiaTheme="minorHAnsi"/>
          <w:color w:val="000000"/>
        </w:rPr>
        <w:t xml:space="preserve">n </w:t>
      </w:r>
      <w:r>
        <w:rPr>
          <w:rFonts w:eastAsiaTheme="minorHAnsi"/>
          <w:color w:val="000000"/>
        </w:rPr>
        <w:tab/>
      </w:r>
      <w:r w:rsidRPr="002F26BC">
        <w:rPr>
          <w:rFonts w:eastAsiaTheme="minorHAnsi"/>
          <w:color w:val="000000"/>
        </w:rPr>
        <w:t xml:space="preserve">= jumlah kendaraan yang teramati </w:t>
      </w:r>
    </w:p>
    <w:p w:rsidR="00084369" w:rsidRDefault="00084369" w:rsidP="004628B9">
      <w:pPr>
        <w:autoSpaceDE w:val="0"/>
        <w:autoSpaceDN w:val="0"/>
        <w:adjustRightInd w:val="0"/>
        <w:spacing w:line="276" w:lineRule="auto"/>
        <w:jc w:val="both"/>
        <w:rPr>
          <w:rFonts w:eastAsiaTheme="minorHAnsi"/>
          <w:color w:val="000000"/>
          <w:lang w:val="id-ID"/>
        </w:rPr>
      </w:pPr>
      <w:r w:rsidRPr="002F26BC">
        <w:rPr>
          <w:rFonts w:eastAsiaTheme="minorHAnsi"/>
          <w:color w:val="000000"/>
        </w:rPr>
        <w:t xml:space="preserve">T </w:t>
      </w:r>
      <w:r>
        <w:rPr>
          <w:rFonts w:eastAsiaTheme="minorHAnsi"/>
          <w:color w:val="000000"/>
        </w:rPr>
        <w:tab/>
      </w:r>
      <w:r w:rsidRPr="002F26BC">
        <w:rPr>
          <w:rFonts w:eastAsiaTheme="minorHAnsi"/>
          <w:color w:val="000000"/>
        </w:rPr>
        <w:t xml:space="preserve">= waktu pengamatan </w:t>
      </w:r>
    </w:p>
    <w:p w:rsidR="008C0130" w:rsidRDefault="008C0130" w:rsidP="004628B9">
      <w:pPr>
        <w:autoSpaceDE w:val="0"/>
        <w:autoSpaceDN w:val="0"/>
        <w:adjustRightInd w:val="0"/>
        <w:spacing w:line="276" w:lineRule="auto"/>
        <w:jc w:val="both"/>
        <w:rPr>
          <w:rFonts w:eastAsiaTheme="minorHAnsi"/>
          <w:color w:val="000000"/>
          <w:lang w:val="id-ID"/>
        </w:rPr>
      </w:pPr>
    </w:p>
    <w:p w:rsidR="008C0130" w:rsidRDefault="008C0130" w:rsidP="004628B9">
      <w:pPr>
        <w:autoSpaceDE w:val="0"/>
        <w:autoSpaceDN w:val="0"/>
        <w:adjustRightInd w:val="0"/>
        <w:spacing w:line="276" w:lineRule="auto"/>
        <w:jc w:val="both"/>
        <w:rPr>
          <w:rFonts w:eastAsiaTheme="minorHAnsi"/>
          <w:b/>
          <w:bCs/>
          <w:lang w:val="id-ID"/>
        </w:rPr>
      </w:pPr>
      <w:r w:rsidRPr="00002906">
        <w:rPr>
          <w:rFonts w:eastAsiaTheme="minorHAnsi"/>
          <w:b/>
          <w:bCs/>
        </w:rPr>
        <w:t>Volume Lalulintas</w:t>
      </w:r>
    </w:p>
    <w:p w:rsidR="0053471B" w:rsidRPr="0053471B" w:rsidRDefault="0053471B" w:rsidP="004628B9">
      <w:pPr>
        <w:autoSpaceDE w:val="0"/>
        <w:autoSpaceDN w:val="0"/>
        <w:adjustRightInd w:val="0"/>
        <w:spacing w:line="276" w:lineRule="auto"/>
        <w:jc w:val="both"/>
        <w:rPr>
          <w:rFonts w:eastAsiaTheme="minorHAnsi"/>
          <w:b/>
          <w:bCs/>
          <w:lang w:val="id-ID"/>
        </w:rPr>
      </w:pPr>
    </w:p>
    <w:p w:rsidR="008C0130" w:rsidRDefault="008C0130" w:rsidP="004628B9">
      <w:pPr>
        <w:autoSpaceDE w:val="0"/>
        <w:autoSpaceDN w:val="0"/>
        <w:adjustRightInd w:val="0"/>
        <w:spacing w:line="276" w:lineRule="auto"/>
        <w:ind w:firstLine="720"/>
        <w:jc w:val="both"/>
        <w:rPr>
          <w:rFonts w:eastAsiaTheme="minorHAnsi"/>
        </w:rPr>
      </w:pPr>
      <w:r w:rsidRPr="00002906">
        <w:rPr>
          <w:rFonts w:eastAsiaTheme="minorHAnsi"/>
        </w:rPr>
        <w:t>Volume Lalulintas merupakan sebuah perubah (variabel) yang paling penting pada</w:t>
      </w:r>
      <w:r>
        <w:rPr>
          <w:rFonts w:eastAsiaTheme="minorHAnsi"/>
        </w:rPr>
        <w:t xml:space="preserve"> </w:t>
      </w:r>
      <w:r w:rsidRPr="00002906">
        <w:rPr>
          <w:rFonts w:eastAsiaTheme="minorHAnsi"/>
        </w:rPr>
        <w:t>teknik lalu lintas, yang pada dasarnya merupakan proses perhitungan yang berhubungan</w:t>
      </w:r>
      <w:r>
        <w:rPr>
          <w:rFonts w:eastAsiaTheme="minorHAnsi"/>
        </w:rPr>
        <w:t xml:space="preserve"> </w:t>
      </w:r>
      <w:r w:rsidRPr="00002906">
        <w:rPr>
          <w:rFonts w:eastAsiaTheme="minorHAnsi"/>
        </w:rPr>
        <w:t>dengan jumlah gerakan per satuan waktu pada lokasi tertentu. Studi-studi Volume Lalulintas</w:t>
      </w:r>
      <w:r>
        <w:rPr>
          <w:rFonts w:eastAsiaTheme="minorHAnsi"/>
        </w:rPr>
        <w:t xml:space="preserve"> </w:t>
      </w:r>
      <w:r w:rsidRPr="00002906">
        <w:rPr>
          <w:rFonts w:eastAsiaTheme="minorHAnsi"/>
        </w:rPr>
        <w:t>pada dasarnya bertujuan untuk menetapkan nilai kepentingan suatu rute, flutktuasi dalam</w:t>
      </w:r>
      <w:r>
        <w:rPr>
          <w:rFonts w:eastAsiaTheme="minorHAnsi"/>
        </w:rPr>
        <w:t xml:space="preserve"> </w:t>
      </w:r>
      <w:r w:rsidRPr="00002906">
        <w:rPr>
          <w:rFonts w:eastAsiaTheme="minorHAnsi"/>
        </w:rPr>
        <w:t xml:space="preserve">arus, distribusi lalulintas pada suatu sistem </w:t>
      </w:r>
      <w:r w:rsidRPr="00002906">
        <w:rPr>
          <w:rFonts w:eastAsiaTheme="minorHAnsi"/>
        </w:rPr>
        <w:lastRenderedPageBreak/>
        <w:t>jalan, dan kecenderungan pemakaian jalan</w:t>
      </w:r>
      <w:r>
        <w:rPr>
          <w:rFonts w:eastAsiaTheme="minorHAnsi"/>
        </w:rPr>
        <w:t xml:space="preserve">. </w:t>
      </w:r>
      <w:r w:rsidRPr="00002906">
        <w:rPr>
          <w:rFonts w:eastAsiaTheme="minorHAnsi"/>
        </w:rPr>
        <w:t>(F.D.Hoobs, 1995).</w:t>
      </w:r>
    </w:p>
    <w:p w:rsidR="008C0130" w:rsidRDefault="008C0130" w:rsidP="004628B9">
      <w:pPr>
        <w:autoSpaceDE w:val="0"/>
        <w:autoSpaceDN w:val="0"/>
        <w:adjustRightInd w:val="0"/>
        <w:spacing w:line="276" w:lineRule="auto"/>
        <w:jc w:val="both"/>
        <w:rPr>
          <w:rFonts w:eastAsiaTheme="minorHAnsi"/>
          <w:color w:val="000000"/>
          <w:lang w:val="id-ID"/>
        </w:rPr>
      </w:pPr>
    </w:p>
    <w:p w:rsidR="008C0130" w:rsidRDefault="008C0130" w:rsidP="004628B9">
      <w:pPr>
        <w:autoSpaceDE w:val="0"/>
        <w:autoSpaceDN w:val="0"/>
        <w:adjustRightInd w:val="0"/>
        <w:spacing w:line="276" w:lineRule="auto"/>
        <w:jc w:val="both"/>
        <w:rPr>
          <w:rFonts w:eastAsiaTheme="minorHAnsi"/>
          <w:b/>
          <w:bCs/>
          <w:lang w:val="id-ID"/>
        </w:rPr>
      </w:pPr>
      <w:r w:rsidRPr="00002906">
        <w:rPr>
          <w:rFonts w:eastAsiaTheme="minorHAnsi"/>
          <w:b/>
          <w:bCs/>
        </w:rPr>
        <w:t>Derajat kejenuhan</w:t>
      </w:r>
    </w:p>
    <w:p w:rsidR="0053471B" w:rsidRPr="0053471B" w:rsidRDefault="0053471B" w:rsidP="004628B9">
      <w:pPr>
        <w:autoSpaceDE w:val="0"/>
        <w:autoSpaceDN w:val="0"/>
        <w:adjustRightInd w:val="0"/>
        <w:spacing w:line="276" w:lineRule="auto"/>
        <w:jc w:val="both"/>
        <w:rPr>
          <w:rFonts w:eastAsiaTheme="minorHAnsi"/>
          <w:b/>
          <w:bCs/>
          <w:lang w:val="id-ID"/>
        </w:rPr>
      </w:pPr>
    </w:p>
    <w:p w:rsidR="008C0130" w:rsidRPr="004A4955" w:rsidRDefault="008C0130" w:rsidP="004628B9">
      <w:pPr>
        <w:autoSpaceDE w:val="0"/>
        <w:autoSpaceDN w:val="0"/>
        <w:adjustRightInd w:val="0"/>
        <w:spacing w:line="276" w:lineRule="auto"/>
        <w:ind w:firstLine="720"/>
        <w:jc w:val="both"/>
        <w:rPr>
          <w:rFonts w:eastAsiaTheme="minorHAnsi"/>
          <w:lang w:val="id-ID"/>
        </w:rPr>
      </w:pPr>
      <w:r w:rsidRPr="00002906">
        <w:rPr>
          <w:rFonts w:eastAsiaTheme="minorHAnsi"/>
        </w:rPr>
        <w:t>Derajat kejenuhan didefinisikan sebagai arus terhadap kapasitas, digunakan sebagai</w:t>
      </w:r>
      <w:r>
        <w:rPr>
          <w:rFonts w:eastAsiaTheme="minorHAnsi"/>
        </w:rPr>
        <w:t xml:space="preserve"> </w:t>
      </w:r>
      <w:r w:rsidRPr="00002906">
        <w:rPr>
          <w:rFonts w:eastAsiaTheme="minorHAnsi"/>
        </w:rPr>
        <w:t>faktor utama dalam penentuan tingkat kinerja simpang dan segmen jalan. Nilai derajat</w:t>
      </w:r>
      <w:r>
        <w:rPr>
          <w:rFonts w:eastAsiaTheme="minorHAnsi"/>
        </w:rPr>
        <w:t xml:space="preserve"> </w:t>
      </w:r>
      <w:r w:rsidRPr="00002906">
        <w:rPr>
          <w:rFonts w:eastAsiaTheme="minorHAnsi"/>
        </w:rPr>
        <w:t>kejenuhan menunjukan apakah segmen jalan tersebut mempunyai masalah kapasitas atau</w:t>
      </w:r>
      <w:r>
        <w:rPr>
          <w:rFonts w:eastAsiaTheme="minorHAnsi"/>
        </w:rPr>
        <w:t xml:space="preserve"> </w:t>
      </w:r>
      <w:r w:rsidRPr="00002906">
        <w:rPr>
          <w:rFonts w:eastAsiaTheme="minorHAnsi"/>
        </w:rPr>
        <w:t>tidak. Derajat kejenuhan dihitung dengan menggunakan arus dan kapasitas dinyatakan dalam</w:t>
      </w:r>
      <w:r>
        <w:rPr>
          <w:rFonts w:eastAsiaTheme="minorHAnsi"/>
        </w:rPr>
        <w:t xml:space="preserve"> </w:t>
      </w:r>
      <w:r w:rsidRPr="00002906">
        <w:rPr>
          <w:rFonts w:eastAsiaTheme="minorHAnsi"/>
        </w:rPr>
        <w:t>smp/jam. Derajat kejenuhan digunakan untuk analisa perilaku lalu-lintas (MKJI,1997).</w:t>
      </w:r>
    </w:p>
    <w:p w:rsidR="00084369" w:rsidRPr="00084369" w:rsidRDefault="00084369" w:rsidP="004628B9">
      <w:pPr>
        <w:autoSpaceDE w:val="0"/>
        <w:autoSpaceDN w:val="0"/>
        <w:adjustRightInd w:val="0"/>
        <w:spacing w:line="276" w:lineRule="auto"/>
        <w:jc w:val="both"/>
        <w:rPr>
          <w:lang w:val="id-ID"/>
        </w:rPr>
      </w:pPr>
    </w:p>
    <w:p w:rsidR="00884F1D" w:rsidRDefault="00884F1D" w:rsidP="004628B9">
      <w:pPr>
        <w:pStyle w:val="Default"/>
        <w:spacing w:line="276" w:lineRule="auto"/>
        <w:jc w:val="both"/>
        <w:rPr>
          <w:b/>
          <w:bCs/>
          <w:lang w:val="id-ID"/>
        </w:rPr>
      </w:pPr>
      <w:r w:rsidRPr="00002906">
        <w:rPr>
          <w:b/>
          <w:bCs/>
        </w:rPr>
        <w:t xml:space="preserve">Kecepatan </w:t>
      </w:r>
    </w:p>
    <w:p w:rsidR="0053471B" w:rsidRPr="0053471B" w:rsidRDefault="0053471B" w:rsidP="004628B9">
      <w:pPr>
        <w:pStyle w:val="Default"/>
        <w:spacing w:line="276" w:lineRule="auto"/>
        <w:jc w:val="both"/>
        <w:rPr>
          <w:lang w:val="id-ID"/>
        </w:rPr>
      </w:pPr>
    </w:p>
    <w:p w:rsidR="00884F1D" w:rsidRDefault="00884F1D" w:rsidP="004628B9">
      <w:pPr>
        <w:pStyle w:val="Default"/>
        <w:spacing w:line="276" w:lineRule="auto"/>
        <w:ind w:firstLine="720"/>
        <w:jc w:val="both"/>
        <w:rPr>
          <w:lang w:val="id-ID"/>
        </w:rPr>
      </w:pPr>
      <w:r w:rsidRPr="00002906">
        <w:t>Kecepatan adalah laju perjalanan yang biasanya dinyatakan dalam satuan kilometer per jam. Kecepatan dan waktu tempuh adalah pengukuran fundamental kinerja lalu lintas dari sistem jalan eksisting, dan kecepatan adalah variabel kunci dalam perancangan ulang atau perancangan dari fasilitas baru. Hampir semua model analisis dan simulasi lalu lintas memperkirakan kecepatan dan waktu tempuh sebagai kinerja pengukuran perancangan, permintaan dan pe</w:t>
      </w:r>
      <w:r>
        <w:t>ngontrol sistem jalan (Warpani,2002</w:t>
      </w:r>
      <w:r w:rsidRPr="00002906">
        <w:t xml:space="preserve">). </w:t>
      </w:r>
    </w:p>
    <w:p w:rsidR="00884F1D" w:rsidRDefault="00884F1D" w:rsidP="004628B9">
      <w:pPr>
        <w:pStyle w:val="Default"/>
        <w:spacing w:line="276" w:lineRule="auto"/>
        <w:jc w:val="both"/>
        <w:rPr>
          <w:lang w:val="id-ID"/>
        </w:rPr>
      </w:pPr>
    </w:p>
    <w:p w:rsidR="00884F1D" w:rsidRDefault="00884F1D" w:rsidP="004628B9">
      <w:pPr>
        <w:pStyle w:val="Default"/>
        <w:spacing w:line="276" w:lineRule="auto"/>
        <w:jc w:val="both"/>
        <w:rPr>
          <w:lang w:val="id-ID"/>
        </w:rPr>
      </w:pPr>
    </w:p>
    <w:p w:rsidR="008C0130" w:rsidRDefault="008C0130" w:rsidP="004628B9">
      <w:pPr>
        <w:autoSpaceDE w:val="0"/>
        <w:autoSpaceDN w:val="0"/>
        <w:adjustRightInd w:val="0"/>
        <w:spacing w:line="276" w:lineRule="auto"/>
        <w:rPr>
          <w:rFonts w:ascii="Times-Bold" w:eastAsiaTheme="minorHAnsi" w:hAnsi="Times-Bold" w:cs="Times-Bold"/>
          <w:b/>
          <w:bCs/>
          <w:lang w:val="id-ID"/>
        </w:rPr>
      </w:pPr>
      <w:r>
        <w:rPr>
          <w:rFonts w:ascii="Times-Bold" w:eastAsiaTheme="minorHAnsi" w:hAnsi="Times-Bold" w:cs="Times-Bold"/>
          <w:b/>
          <w:bCs/>
          <w:lang w:val="id-ID"/>
        </w:rPr>
        <w:t>Kapasitas Arus Bebas</w:t>
      </w:r>
    </w:p>
    <w:p w:rsidR="0053471B" w:rsidRDefault="0053471B" w:rsidP="004628B9">
      <w:pPr>
        <w:autoSpaceDE w:val="0"/>
        <w:autoSpaceDN w:val="0"/>
        <w:adjustRightInd w:val="0"/>
        <w:spacing w:line="276" w:lineRule="auto"/>
        <w:rPr>
          <w:rFonts w:ascii="Times-Bold" w:eastAsiaTheme="minorHAnsi" w:hAnsi="Times-Bold" w:cs="Times-Bold"/>
          <w:b/>
          <w:bCs/>
          <w:lang w:val="id-ID"/>
        </w:rPr>
      </w:pPr>
    </w:p>
    <w:p w:rsidR="008C0130" w:rsidRDefault="008C0130"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t>Kecepatan arus bebas (PV) dapat didefinisikan</w:t>
      </w:r>
    </w:p>
    <w:p w:rsidR="008C0130" w:rsidRDefault="008C0130"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t>sebagai kecepatan pada tingkat</w:t>
      </w:r>
    </w:p>
    <w:p w:rsidR="008C0130" w:rsidRDefault="008C0130"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t>nol, yaitu kecepatan yang akan dipilih</w:t>
      </w:r>
    </w:p>
    <w:p w:rsidR="008C0130" w:rsidRDefault="008C0130"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t>pengemudi jika mengendarai kendaraan</w:t>
      </w:r>
    </w:p>
    <w:p w:rsidR="008C0130" w:rsidRDefault="008C0130"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lastRenderedPageBreak/>
        <w:t>bermotor tanpa dipengaruhi oleh kendaraan</w:t>
      </w:r>
    </w:p>
    <w:p w:rsidR="008C0130" w:rsidRDefault="008C0130"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t>bermotor lain di jalan.</w:t>
      </w:r>
    </w:p>
    <w:p w:rsidR="008C0130" w:rsidRDefault="008C0130" w:rsidP="004628B9">
      <w:pPr>
        <w:autoSpaceDE w:val="0"/>
        <w:autoSpaceDN w:val="0"/>
        <w:adjustRightInd w:val="0"/>
        <w:spacing w:line="276" w:lineRule="auto"/>
        <w:rPr>
          <w:rFonts w:ascii="Times-Roman" w:eastAsiaTheme="minorHAnsi" w:hAnsi="Times-Roman" w:cs="Times-Roman"/>
          <w:sz w:val="16"/>
          <w:szCs w:val="16"/>
          <w:lang w:val="id-ID"/>
        </w:rPr>
      </w:pPr>
      <w:r>
        <w:rPr>
          <w:rFonts w:ascii="Times-Roman" w:eastAsiaTheme="minorHAnsi" w:hAnsi="Times-Roman" w:cs="Times-Roman"/>
          <w:lang w:val="id-ID"/>
        </w:rPr>
        <w:t>FV = ( F</w:t>
      </w:r>
      <w:r>
        <w:rPr>
          <w:rFonts w:ascii="Times-Roman" w:eastAsiaTheme="minorHAnsi" w:hAnsi="Times-Roman" w:cs="Times-Roman"/>
          <w:sz w:val="16"/>
          <w:szCs w:val="16"/>
          <w:lang w:val="id-ID"/>
        </w:rPr>
        <w:t xml:space="preserve">VO </w:t>
      </w:r>
      <w:r>
        <w:rPr>
          <w:rFonts w:ascii="Times-Roman" w:eastAsiaTheme="minorHAnsi" w:hAnsi="Times-Roman" w:cs="Times-Roman"/>
          <w:lang w:val="id-ID"/>
        </w:rPr>
        <w:t>+ FV</w:t>
      </w:r>
      <w:r>
        <w:rPr>
          <w:rFonts w:ascii="Times-Roman" w:eastAsiaTheme="minorHAnsi" w:hAnsi="Times-Roman" w:cs="Times-Roman"/>
          <w:sz w:val="16"/>
          <w:szCs w:val="16"/>
          <w:lang w:val="id-ID"/>
        </w:rPr>
        <w:t xml:space="preserve">W </w:t>
      </w:r>
      <w:r>
        <w:rPr>
          <w:rFonts w:ascii="Times-Roman" w:eastAsiaTheme="minorHAnsi" w:hAnsi="Times-Roman" w:cs="Times-Roman"/>
          <w:lang w:val="id-ID"/>
        </w:rPr>
        <w:t>) x FFV</w:t>
      </w:r>
      <w:r>
        <w:rPr>
          <w:rFonts w:ascii="Times-Roman" w:eastAsiaTheme="minorHAnsi" w:hAnsi="Times-Roman" w:cs="Times-Roman"/>
          <w:sz w:val="16"/>
          <w:szCs w:val="16"/>
          <w:lang w:val="id-ID"/>
        </w:rPr>
        <w:t xml:space="preserve">SF </w:t>
      </w:r>
      <w:r>
        <w:rPr>
          <w:rFonts w:ascii="Times-Roman" w:eastAsiaTheme="minorHAnsi" w:hAnsi="Times-Roman" w:cs="Times-Roman"/>
          <w:lang w:val="id-ID"/>
        </w:rPr>
        <w:t>x FFV</w:t>
      </w:r>
      <w:r>
        <w:rPr>
          <w:rFonts w:ascii="Times-Roman" w:eastAsiaTheme="minorHAnsi" w:hAnsi="Times-Roman" w:cs="Times-Roman"/>
          <w:sz w:val="16"/>
          <w:szCs w:val="16"/>
          <w:lang w:val="id-ID"/>
        </w:rPr>
        <w:t>CS</w:t>
      </w:r>
    </w:p>
    <w:p w:rsidR="008C0130" w:rsidRDefault="008C0130"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t>FV : kecepatan arus bebas kendaraan</w:t>
      </w:r>
    </w:p>
    <w:p w:rsidR="008C0130" w:rsidRDefault="008C0130"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t>ringan (km/jam)</w:t>
      </w:r>
    </w:p>
    <w:p w:rsidR="008C0130" w:rsidRDefault="008C0130"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t>F</w:t>
      </w:r>
      <w:r>
        <w:rPr>
          <w:rFonts w:ascii="Times-Roman" w:eastAsiaTheme="minorHAnsi" w:hAnsi="Times-Roman" w:cs="Times-Roman"/>
          <w:sz w:val="16"/>
          <w:szCs w:val="16"/>
          <w:lang w:val="id-ID"/>
        </w:rPr>
        <w:t xml:space="preserve">VO </w:t>
      </w:r>
      <w:r>
        <w:rPr>
          <w:rFonts w:ascii="Times-Roman" w:eastAsiaTheme="minorHAnsi" w:hAnsi="Times-Roman" w:cs="Times-Roman"/>
          <w:lang w:val="id-ID"/>
        </w:rPr>
        <w:t>: kecepatan arus bebas dasar</w:t>
      </w:r>
    </w:p>
    <w:p w:rsidR="008C0130" w:rsidRDefault="008C0130"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t>kendaraan ringan (km/jam)</w:t>
      </w:r>
    </w:p>
    <w:p w:rsidR="008C0130" w:rsidRDefault="008C0130"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t>FV</w:t>
      </w:r>
      <w:r>
        <w:rPr>
          <w:rFonts w:ascii="Times-Roman" w:eastAsiaTheme="minorHAnsi" w:hAnsi="Times-Roman" w:cs="Times-Roman"/>
          <w:sz w:val="16"/>
          <w:szCs w:val="16"/>
          <w:lang w:val="id-ID"/>
        </w:rPr>
        <w:t xml:space="preserve">W </w:t>
      </w:r>
      <w:r>
        <w:rPr>
          <w:rFonts w:ascii="Times-Roman" w:eastAsiaTheme="minorHAnsi" w:hAnsi="Times-Roman" w:cs="Times-Roman"/>
          <w:lang w:val="id-ID"/>
        </w:rPr>
        <w:t>: penyesuaian lebar jalur</w:t>
      </w:r>
    </w:p>
    <w:p w:rsidR="008C0130" w:rsidRDefault="008C0130"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t>lalulintas efektif (km/jam)</w:t>
      </w:r>
    </w:p>
    <w:p w:rsidR="008C0130" w:rsidRDefault="008C0130"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t>(penjumlahan)</w:t>
      </w:r>
    </w:p>
    <w:p w:rsidR="008C0130" w:rsidRDefault="008C0130"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t>FFV</w:t>
      </w:r>
      <w:r>
        <w:rPr>
          <w:rFonts w:ascii="Times-Roman" w:eastAsiaTheme="minorHAnsi" w:hAnsi="Times-Roman" w:cs="Times-Roman"/>
          <w:sz w:val="16"/>
          <w:szCs w:val="16"/>
          <w:lang w:val="id-ID"/>
        </w:rPr>
        <w:t xml:space="preserve">SF </w:t>
      </w:r>
      <w:r>
        <w:rPr>
          <w:rFonts w:ascii="Times-Roman" w:eastAsiaTheme="minorHAnsi" w:hAnsi="Times-Roman" w:cs="Times-Roman"/>
          <w:lang w:val="id-ID"/>
        </w:rPr>
        <w:t>: Faktor penyesuaian kondisi</w:t>
      </w:r>
    </w:p>
    <w:p w:rsidR="008C0130" w:rsidRDefault="008C0130"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t>hambatan samping (perkalian)</w:t>
      </w:r>
    </w:p>
    <w:p w:rsidR="008C0130" w:rsidRDefault="008C0130" w:rsidP="004628B9">
      <w:pPr>
        <w:pStyle w:val="Default"/>
        <w:spacing w:line="276" w:lineRule="auto"/>
        <w:jc w:val="both"/>
        <w:rPr>
          <w:rFonts w:ascii="Times-Roman" w:hAnsi="Times-Roman" w:cs="Times-Roman"/>
          <w:lang w:val="id-ID"/>
        </w:rPr>
      </w:pPr>
      <w:r>
        <w:rPr>
          <w:rFonts w:ascii="Times-Roman" w:hAnsi="Times-Roman" w:cs="Times-Roman"/>
          <w:lang w:val="id-ID"/>
        </w:rPr>
        <w:t>FFV</w:t>
      </w:r>
      <w:r>
        <w:rPr>
          <w:rFonts w:ascii="Times-Roman" w:hAnsi="Times-Roman" w:cs="Times-Roman"/>
          <w:sz w:val="16"/>
          <w:szCs w:val="16"/>
          <w:lang w:val="id-ID"/>
        </w:rPr>
        <w:t xml:space="preserve">CS </w:t>
      </w:r>
      <w:r>
        <w:rPr>
          <w:rFonts w:ascii="Times-Roman" w:hAnsi="Times-Roman" w:cs="Times-Roman"/>
          <w:lang w:val="id-ID"/>
        </w:rPr>
        <w:t>: faktor penyesuaian ukuran kota.</w:t>
      </w:r>
    </w:p>
    <w:p w:rsidR="00A11044" w:rsidRDefault="00A11044" w:rsidP="004628B9">
      <w:pPr>
        <w:pStyle w:val="Default"/>
        <w:spacing w:line="276" w:lineRule="auto"/>
        <w:jc w:val="both"/>
        <w:rPr>
          <w:rFonts w:ascii="Times-Roman" w:hAnsi="Times-Roman" w:cs="Times-Roman"/>
          <w:lang w:val="id-ID"/>
        </w:rPr>
      </w:pPr>
    </w:p>
    <w:p w:rsidR="00A11044" w:rsidRDefault="00A11044" w:rsidP="004628B9">
      <w:pPr>
        <w:autoSpaceDE w:val="0"/>
        <w:autoSpaceDN w:val="0"/>
        <w:adjustRightInd w:val="0"/>
        <w:spacing w:line="276" w:lineRule="auto"/>
        <w:rPr>
          <w:rFonts w:ascii="Times-Bold" w:eastAsiaTheme="minorHAnsi" w:hAnsi="Times-Bold" w:cs="Times-Bold"/>
          <w:b/>
          <w:bCs/>
          <w:lang w:val="id-ID"/>
        </w:rPr>
      </w:pPr>
      <w:r>
        <w:rPr>
          <w:rFonts w:ascii="Times-Bold" w:eastAsiaTheme="minorHAnsi" w:hAnsi="Times-Bold" w:cs="Times-Bold"/>
          <w:b/>
          <w:bCs/>
          <w:lang w:val="id-ID"/>
        </w:rPr>
        <w:t>Kecepatan Rata-rata Ruang/Kecepatan</w:t>
      </w:r>
    </w:p>
    <w:p w:rsidR="00A11044" w:rsidRDefault="00A11044" w:rsidP="004628B9">
      <w:pPr>
        <w:autoSpaceDE w:val="0"/>
        <w:autoSpaceDN w:val="0"/>
        <w:adjustRightInd w:val="0"/>
        <w:spacing w:line="276" w:lineRule="auto"/>
        <w:rPr>
          <w:rFonts w:ascii="Times-Bold" w:eastAsiaTheme="minorHAnsi" w:hAnsi="Times-Bold" w:cs="Times-Bold"/>
          <w:b/>
          <w:bCs/>
          <w:lang w:val="id-ID"/>
        </w:rPr>
      </w:pPr>
      <w:r>
        <w:rPr>
          <w:rFonts w:ascii="Times-Bold" w:eastAsiaTheme="minorHAnsi" w:hAnsi="Times-Bold" w:cs="Times-Bold"/>
          <w:b/>
          <w:bCs/>
          <w:lang w:val="id-ID"/>
        </w:rPr>
        <w:t>Tempuh</w:t>
      </w:r>
    </w:p>
    <w:p w:rsidR="0053471B" w:rsidRDefault="0053471B" w:rsidP="004628B9">
      <w:pPr>
        <w:autoSpaceDE w:val="0"/>
        <w:autoSpaceDN w:val="0"/>
        <w:adjustRightInd w:val="0"/>
        <w:spacing w:line="276" w:lineRule="auto"/>
        <w:rPr>
          <w:rFonts w:ascii="Times-Bold" w:eastAsiaTheme="minorHAnsi" w:hAnsi="Times-Bold" w:cs="Times-Bold"/>
          <w:b/>
          <w:bCs/>
          <w:lang w:val="id-ID"/>
        </w:rPr>
      </w:pPr>
    </w:p>
    <w:p w:rsidR="00A11044" w:rsidRDefault="00A11044"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t>Kecepatan tempuh didefinisikan sebagai</w:t>
      </w:r>
    </w:p>
    <w:p w:rsidR="00A11044" w:rsidRDefault="00A11044"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t>kecepatan rata-rata ruang dari kendaraan</w:t>
      </w:r>
    </w:p>
    <w:p w:rsidR="00A11044" w:rsidRDefault="00A11044"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t>ringan (LV) di sepanjang segmen jalan.</w:t>
      </w:r>
    </w:p>
    <w:p w:rsidR="00A11044" w:rsidRDefault="00A11044" w:rsidP="004628B9">
      <w:pPr>
        <w:pStyle w:val="Default"/>
        <w:spacing w:line="276" w:lineRule="auto"/>
        <w:jc w:val="both"/>
        <w:rPr>
          <w:rFonts w:ascii="Times-Roman" w:hAnsi="Times-Roman" w:cs="Times-Roman"/>
          <w:lang w:val="id-ID"/>
        </w:rPr>
      </w:pPr>
      <w:r>
        <w:rPr>
          <w:rFonts w:ascii="Times-Roman" w:hAnsi="Times-Roman" w:cs="Times-Roman"/>
          <w:lang w:val="id-ID"/>
        </w:rPr>
        <w:t>TT</w:t>
      </w:r>
    </w:p>
    <w:p w:rsidR="00A11044" w:rsidRDefault="00A11044" w:rsidP="004628B9">
      <w:pPr>
        <w:pStyle w:val="Default"/>
        <w:spacing w:line="276" w:lineRule="auto"/>
        <w:jc w:val="both"/>
        <w:rPr>
          <w:rFonts w:ascii="Times-Roman" w:hAnsi="Times-Roman" w:cs="Times-Roman"/>
          <w:lang w:val="id-ID"/>
        </w:rPr>
      </w:pPr>
    </w:p>
    <w:p w:rsidR="00A11044" w:rsidRDefault="00A11044" w:rsidP="004628B9">
      <w:pPr>
        <w:autoSpaceDE w:val="0"/>
        <w:autoSpaceDN w:val="0"/>
        <w:adjustRightInd w:val="0"/>
        <w:spacing w:line="276" w:lineRule="auto"/>
        <w:rPr>
          <w:rFonts w:ascii="Times-Bold" w:eastAsiaTheme="minorHAnsi" w:hAnsi="Times-Bold" w:cs="Times-Bold"/>
          <w:b/>
          <w:bCs/>
          <w:lang w:val="id-ID"/>
        </w:rPr>
      </w:pPr>
      <w:r>
        <w:rPr>
          <w:rFonts w:ascii="Times-Bold" w:eastAsiaTheme="minorHAnsi" w:hAnsi="Times-Bold" w:cs="Times-Bold"/>
          <w:b/>
          <w:bCs/>
          <w:lang w:val="id-ID"/>
        </w:rPr>
        <w:t>Tingkat Pelayanan Jalan</w:t>
      </w:r>
    </w:p>
    <w:p w:rsidR="0053471B" w:rsidRDefault="0053471B" w:rsidP="004628B9">
      <w:pPr>
        <w:autoSpaceDE w:val="0"/>
        <w:autoSpaceDN w:val="0"/>
        <w:adjustRightInd w:val="0"/>
        <w:spacing w:line="276" w:lineRule="auto"/>
        <w:rPr>
          <w:rFonts w:ascii="Times-Bold" w:eastAsiaTheme="minorHAnsi" w:hAnsi="Times-Bold" w:cs="Times-Bold"/>
          <w:b/>
          <w:bCs/>
          <w:lang w:val="id-ID"/>
        </w:rPr>
      </w:pPr>
    </w:p>
    <w:p w:rsidR="00A11044" w:rsidRDefault="00A11044"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t>Tingkat pelayanan jalan merupakan</w:t>
      </w:r>
    </w:p>
    <w:p w:rsidR="00A11044" w:rsidRDefault="00A11044"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t>suatu indikator yang mencerminkan tingkat</w:t>
      </w:r>
    </w:p>
    <w:p w:rsidR="00A11044" w:rsidRDefault="00A11044"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t>kenyamanan suatu ruas jalan, yaitu</w:t>
      </w:r>
    </w:p>
    <w:p w:rsidR="00A11044" w:rsidRDefault="00A11044" w:rsidP="004628B9">
      <w:pPr>
        <w:autoSpaceDE w:val="0"/>
        <w:autoSpaceDN w:val="0"/>
        <w:adjustRightInd w:val="0"/>
        <w:spacing w:line="276" w:lineRule="auto"/>
        <w:rPr>
          <w:rFonts w:ascii="Times-Roman" w:eastAsiaTheme="minorHAnsi" w:hAnsi="Times-Roman" w:cs="Times-Roman"/>
          <w:lang w:val="id-ID"/>
        </w:rPr>
      </w:pPr>
      <w:r>
        <w:rPr>
          <w:rFonts w:ascii="Times-Roman" w:eastAsiaTheme="minorHAnsi" w:hAnsi="Times-Roman" w:cs="Times-Roman"/>
          <w:lang w:val="id-ID"/>
        </w:rPr>
        <w:t>perbandingan antara volume lalu lintas</w:t>
      </w:r>
    </w:p>
    <w:p w:rsidR="00A11044" w:rsidRDefault="00A11044" w:rsidP="004628B9">
      <w:pPr>
        <w:pStyle w:val="Default"/>
        <w:spacing w:line="276" w:lineRule="auto"/>
        <w:jc w:val="both"/>
        <w:rPr>
          <w:rFonts w:ascii="Times-Roman" w:hAnsi="Times-Roman" w:cs="Times-Roman"/>
          <w:lang w:val="id-ID"/>
        </w:rPr>
      </w:pPr>
      <w:r>
        <w:rPr>
          <w:rFonts w:ascii="Times-Roman" w:hAnsi="Times-Roman" w:cs="Times-Roman"/>
          <w:lang w:val="id-ID"/>
        </w:rPr>
        <w:t>yang ada terhadap kapasitas jalan tersebut.</w:t>
      </w:r>
    </w:p>
    <w:p w:rsidR="00A11044" w:rsidRDefault="00A11044" w:rsidP="004628B9">
      <w:pPr>
        <w:pStyle w:val="Default"/>
        <w:spacing w:line="276" w:lineRule="auto"/>
        <w:jc w:val="both"/>
        <w:rPr>
          <w:rFonts w:ascii="Times-Roman" w:hAnsi="Times-Roman" w:cs="Times-Roman"/>
          <w:lang w:val="id-ID"/>
        </w:rPr>
      </w:pPr>
    </w:p>
    <w:p w:rsidR="004A4955" w:rsidRDefault="004A4955" w:rsidP="004628B9">
      <w:pPr>
        <w:pStyle w:val="Default"/>
        <w:spacing w:line="276" w:lineRule="auto"/>
        <w:jc w:val="both"/>
        <w:rPr>
          <w:rFonts w:ascii="Times-Roman" w:hAnsi="Times-Roman" w:cs="Times-Roman"/>
          <w:lang w:val="id-ID"/>
        </w:rPr>
      </w:pPr>
    </w:p>
    <w:p w:rsidR="004A4955" w:rsidRDefault="004A4955" w:rsidP="004628B9">
      <w:pPr>
        <w:pStyle w:val="Default"/>
        <w:spacing w:line="276" w:lineRule="auto"/>
        <w:jc w:val="both"/>
        <w:rPr>
          <w:rFonts w:ascii="Times-Roman" w:hAnsi="Times-Roman" w:cs="Times-Roman"/>
          <w:lang w:val="id-ID"/>
        </w:rPr>
      </w:pPr>
    </w:p>
    <w:p w:rsidR="006D10EC" w:rsidRDefault="006D10EC" w:rsidP="004628B9">
      <w:pPr>
        <w:pStyle w:val="Default"/>
        <w:spacing w:line="276" w:lineRule="auto"/>
        <w:jc w:val="both"/>
        <w:rPr>
          <w:rFonts w:ascii="Times-Roman" w:hAnsi="Times-Roman" w:cs="Times-Roman"/>
          <w:lang w:val="id-ID"/>
        </w:rPr>
      </w:pPr>
    </w:p>
    <w:p w:rsidR="006D10EC" w:rsidRDefault="006D10EC" w:rsidP="004628B9">
      <w:pPr>
        <w:pStyle w:val="Default"/>
        <w:spacing w:line="276" w:lineRule="auto"/>
        <w:jc w:val="both"/>
        <w:rPr>
          <w:rFonts w:ascii="Times-Roman" w:hAnsi="Times-Roman" w:cs="Times-Roman"/>
          <w:lang w:val="id-ID"/>
        </w:rPr>
      </w:pPr>
    </w:p>
    <w:p w:rsidR="006D10EC" w:rsidRDefault="006D10EC" w:rsidP="004628B9">
      <w:pPr>
        <w:pStyle w:val="Default"/>
        <w:spacing w:line="276" w:lineRule="auto"/>
        <w:jc w:val="both"/>
        <w:rPr>
          <w:rFonts w:ascii="Times-Roman" w:hAnsi="Times-Roman" w:cs="Times-Roman"/>
          <w:lang w:val="id-ID"/>
        </w:rPr>
      </w:pPr>
    </w:p>
    <w:p w:rsidR="006D10EC" w:rsidRDefault="006D10EC" w:rsidP="004628B9">
      <w:pPr>
        <w:pStyle w:val="Default"/>
        <w:spacing w:line="276" w:lineRule="auto"/>
        <w:jc w:val="both"/>
        <w:rPr>
          <w:rFonts w:ascii="Times-Roman" w:hAnsi="Times-Roman" w:cs="Times-Roman"/>
          <w:lang w:val="id-ID"/>
        </w:rPr>
      </w:pPr>
    </w:p>
    <w:p w:rsidR="006D10EC" w:rsidRDefault="006D10EC" w:rsidP="004628B9">
      <w:pPr>
        <w:pStyle w:val="Default"/>
        <w:spacing w:line="276" w:lineRule="auto"/>
        <w:jc w:val="both"/>
        <w:rPr>
          <w:rFonts w:ascii="Times-Roman" w:hAnsi="Times-Roman" w:cs="Times-Roman"/>
          <w:lang w:val="id-ID"/>
        </w:rPr>
      </w:pPr>
    </w:p>
    <w:p w:rsidR="004A4955" w:rsidRPr="004A4955" w:rsidRDefault="004A4955" w:rsidP="004628B9">
      <w:pPr>
        <w:pStyle w:val="Default"/>
        <w:spacing w:line="276" w:lineRule="auto"/>
        <w:jc w:val="both"/>
        <w:rPr>
          <w:rFonts w:ascii="Times-Roman" w:hAnsi="Times-Roman" w:cs="Times-Roman"/>
          <w:b/>
          <w:lang w:val="id-ID"/>
        </w:rPr>
      </w:pPr>
      <w:r w:rsidRPr="004A4955">
        <w:rPr>
          <w:rFonts w:ascii="Times-Roman" w:hAnsi="Times-Roman" w:cs="Times-Roman"/>
          <w:b/>
          <w:lang w:val="id-ID"/>
        </w:rPr>
        <w:t xml:space="preserve">HASIL </w:t>
      </w:r>
      <w:r>
        <w:rPr>
          <w:rFonts w:ascii="Times-Roman" w:hAnsi="Times-Roman" w:cs="Times-Roman"/>
          <w:b/>
          <w:lang w:val="id-ID"/>
        </w:rPr>
        <w:t xml:space="preserve">DAN </w:t>
      </w:r>
      <w:r w:rsidRPr="004A4955">
        <w:rPr>
          <w:rFonts w:ascii="Times-Roman" w:hAnsi="Times-Roman" w:cs="Times-Roman"/>
          <w:b/>
          <w:lang w:val="id-ID"/>
        </w:rPr>
        <w:t>PEMBAHASAN</w:t>
      </w:r>
    </w:p>
    <w:p w:rsidR="004A4955" w:rsidRDefault="004A4955" w:rsidP="004628B9">
      <w:pPr>
        <w:pStyle w:val="Default"/>
        <w:spacing w:line="276" w:lineRule="auto"/>
        <w:jc w:val="both"/>
        <w:rPr>
          <w:rFonts w:ascii="Times-Roman" w:hAnsi="Times-Roman" w:cs="Times-Roman"/>
          <w:lang w:val="id-ID"/>
        </w:rPr>
      </w:pPr>
    </w:p>
    <w:p w:rsidR="004A4955" w:rsidRDefault="004A4955" w:rsidP="004628B9">
      <w:pPr>
        <w:spacing w:line="276" w:lineRule="auto"/>
        <w:jc w:val="both"/>
        <w:rPr>
          <w:b/>
          <w:color w:val="000000" w:themeColor="text1"/>
          <w:lang w:val="id-ID"/>
        </w:rPr>
      </w:pPr>
      <w:r w:rsidRPr="00AD40FC">
        <w:rPr>
          <w:b/>
          <w:color w:val="000000" w:themeColor="text1"/>
        </w:rPr>
        <w:t xml:space="preserve"> Data Umum Kondisi Jalan</w:t>
      </w:r>
    </w:p>
    <w:p w:rsidR="0053471B" w:rsidRPr="0053471B" w:rsidRDefault="0053471B" w:rsidP="004628B9">
      <w:pPr>
        <w:spacing w:line="276" w:lineRule="auto"/>
        <w:jc w:val="both"/>
        <w:rPr>
          <w:b/>
          <w:color w:val="000000" w:themeColor="text1"/>
          <w:lang w:val="id-ID"/>
        </w:rPr>
      </w:pPr>
    </w:p>
    <w:p w:rsidR="004A4955" w:rsidRPr="00AD40FC" w:rsidRDefault="002540E4" w:rsidP="006D10EC">
      <w:pPr>
        <w:pStyle w:val="ListParagraph"/>
        <w:tabs>
          <w:tab w:val="left" w:pos="3402"/>
        </w:tabs>
        <w:ind w:left="426"/>
        <w:jc w:val="both"/>
        <w:rPr>
          <w:color w:val="000000" w:themeColor="text1"/>
          <w:lang w:val="sv-SE"/>
        </w:rPr>
      </w:pPr>
      <w:r>
        <w:rPr>
          <w:color w:val="000000" w:themeColor="text1"/>
          <w:lang w:val="sv-SE"/>
        </w:rPr>
        <w:t>a. Nama Jalan</w:t>
      </w:r>
      <w:r>
        <w:rPr>
          <w:color w:val="000000" w:themeColor="text1"/>
        </w:rPr>
        <w:t xml:space="preserve"> : </w:t>
      </w:r>
      <w:r w:rsidR="004A4955" w:rsidRPr="00AD40FC">
        <w:rPr>
          <w:color w:val="000000" w:themeColor="text1"/>
          <w:lang w:val="sv-SE"/>
        </w:rPr>
        <w:t>Panglima Batur</w:t>
      </w:r>
    </w:p>
    <w:p w:rsidR="004A4955" w:rsidRPr="002540E4" w:rsidRDefault="002540E4" w:rsidP="006D10EC">
      <w:pPr>
        <w:pStyle w:val="ListParagraph"/>
        <w:tabs>
          <w:tab w:val="left" w:pos="3402"/>
        </w:tabs>
        <w:ind w:left="709" w:hanging="283"/>
        <w:jc w:val="both"/>
        <w:rPr>
          <w:color w:val="000000" w:themeColor="text1"/>
        </w:rPr>
      </w:pPr>
      <w:r>
        <w:rPr>
          <w:color w:val="000000" w:themeColor="text1"/>
          <w:lang w:val="sv-SE"/>
        </w:rPr>
        <w:t>b</w:t>
      </w:r>
      <w:r>
        <w:rPr>
          <w:color w:val="000000" w:themeColor="text1"/>
        </w:rPr>
        <w:t xml:space="preserve">. </w:t>
      </w:r>
      <w:r>
        <w:rPr>
          <w:color w:val="000000" w:themeColor="text1"/>
          <w:lang w:val="sv-SE"/>
        </w:rPr>
        <w:t>Nama Kota dan provinsi</w:t>
      </w:r>
      <w:r>
        <w:rPr>
          <w:color w:val="000000" w:themeColor="text1"/>
        </w:rPr>
        <w:t xml:space="preserve"> </w:t>
      </w:r>
      <w:r w:rsidR="004A4955" w:rsidRPr="00AD40FC">
        <w:rPr>
          <w:color w:val="000000" w:themeColor="text1"/>
          <w:lang w:val="sv-SE"/>
        </w:rPr>
        <w:t xml:space="preserve">: </w:t>
      </w:r>
      <w:r>
        <w:rPr>
          <w:color w:val="000000" w:themeColor="text1"/>
          <w:lang w:val="sv-SE"/>
        </w:rPr>
        <w:t>Samarinda,</w:t>
      </w:r>
      <w:r>
        <w:rPr>
          <w:color w:val="000000" w:themeColor="text1"/>
        </w:rPr>
        <w:t xml:space="preserve"> </w:t>
      </w:r>
      <w:r w:rsidR="004A4955" w:rsidRPr="00AD40FC">
        <w:rPr>
          <w:color w:val="000000" w:themeColor="text1"/>
          <w:lang w:val="sv-SE"/>
        </w:rPr>
        <w:t>Kalimantan Timur</w:t>
      </w:r>
    </w:p>
    <w:p w:rsidR="004A4955" w:rsidRPr="00AD40FC" w:rsidRDefault="002540E4" w:rsidP="006D10EC">
      <w:pPr>
        <w:pStyle w:val="ListParagraph"/>
        <w:tabs>
          <w:tab w:val="left" w:pos="3402"/>
        </w:tabs>
        <w:ind w:left="709" w:hanging="283"/>
        <w:jc w:val="both"/>
        <w:rPr>
          <w:color w:val="000000" w:themeColor="text1"/>
          <w:lang w:val="sv-SE"/>
        </w:rPr>
      </w:pPr>
      <w:r>
        <w:rPr>
          <w:color w:val="000000" w:themeColor="text1"/>
          <w:lang w:val="sv-SE"/>
        </w:rPr>
        <w:t>c. Tipe Daerah</w:t>
      </w:r>
      <w:r>
        <w:rPr>
          <w:color w:val="000000" w:themeColor="text1"/>
        </w:rPr>
        <w:t xml:space="preserve"> </w:t>
      </w:r>
      <w:r w:rsidR="004A4955" w:rsidRPr="00AD40FC">
        <w:rPr>
          <w:color w:val="000000" w:themeColor="text1"/>
          <w:lang w:val="sv-SE"/>
        </w:rPr>
        <w:t>: Jalan Perkotaan (</w:t>
      </w:r>
      <w:r w:rsidR="004A4955" w:rsidRPr="00AD40FC">
        <w:rPr>
          <w:i/>
          <w:color w:val="000000" w:themeColor="text1"/>
          <w:lang w:val="sv-SE"/>
        </w:rPr>
        <w:t>Urban Road</w:t>
      </w:r>
      <w:r w:rsidR="004A4955" w:rsidRPr="00AD40FC">
        <w:rPr>
          <w:color w:val="000000" w:themeColor="text1"/>
          <w:lang w:val="sv-SE"/>
        </w:rPr>
        <w:t>/UR)</w:t>
      </w:r>
    </w:p>
    <w:p w:rsidR="004A4955" w:rsidRPr="00AD40FC" w:rsidRDefault="004A4955" w:rsidP="006D10EC">
      <w:pPr>
        <w:pStyle w:val="ListParagraph"/>
        <w:tabs>
          <w:tab w:val="left" w:pos="3402"/>
        </w:tabs>
        <w:ind w:left="709" w:hanging="283"/>
        <w:jc w:val="both"/>
        <w:rPr>
          <w:color w:val="000000" w:themeColor="text1"/>
          <w:lang w:val="sv-SE"/>
        </w:rPr>
      </w:pPr>
      <w:r w:rsidRPr="00AD40FC">
        <w:rPr>
          <w:color w:val="000000" w:themeColor="text1"/>
          <w:lang w:val="sv-SE"/>
        </w:rPr>
        <w:t xml:space="preserve">d. </w:t>
      </w:r>
      <w:r w:rsidR="002540E4">
        <w:rPr>
          <w:color w:val="000000" w:themeColor="text1"/>
          <w:lang w:val="sv-SE"/>
        </w:rPr>
        <w:t>Tipe Jalan</w:t>
      </w:r>
      <w:r w:rsidR="002540E4">
        <w:rPr>
          <w:color w:val="000000" w:themeColor="text1"/>
        </w:rPr>
        <w:t xml:space="preserve"> </w:t>
      </w:r>
      <w:r w:rsidRPr="00AD40FC">
        <w:rPr>
          <w:color w:val="000000" w:themeColor="text1"/>
          <w:lang w:val="sv-SE"/>
        </w:rPr>
        <w:t xml:space="preserve">: </w:t>
      </w:r>
      <w:r w:rsidRPr="00AD40FC">
        <w:rPr>
          <w:color w:val="000000" w:themeColor="text1"/>
        </w:rPr>
        <w:t>Empat lajur dua arah terbagi (2/1 UD)</w:t>
      </w:r>
    </w:p>
    <w:p w:rsidR="004A4955" w:rsidRPr="00AD40FC" w:rsidRDefault="002540E4" w:rsidP="006D10EC">
      <w:pPr>
        <w:pStyle w:val="ListParagraph"/>
        <w:tabs>
          <w:tab w:val="left" w:pos="3402"/>
          <w:tab w:val="left" w:pos="3600"/>
          <w:tab w:val="left" w:pos="3828"/>
        </w:tabs>
        <w:ind w:left="709" w:hanging="283"/>
        <w:jc w:val="both"/>
        <w:rPr>
          <w:color w:val="000000" w:themeColor="text1"/>
          <w:lang w:val="sv-SE"/>
        </w:rPr>
      </w:pPr>
      <w:r>
        <w:rPr>
          <w:color w:val="000000" w:themeColor="text1"/>
          <w:lang w:val="sv-SE"/>
        </w:rPr>
        <w:t>e. Jumlah Penduduk</w:t>
      </w:r>
      <w:r>
        <w:rPr>
          <w:color w:val="000000" w:themeColor="text1"/>
        </w:rPr>
        <w:t xml:space="preserve"> </w:t>
      </w:r>
      <w:r w:rsidR="004A4955" w:rsidRPr="00AD40FC">
        <w:rPr>
          <w:color w:val="000000" w:themeColor="text1"/>
          <w:lang w:val="sv-SE"/>
        </w:rPr>
        <w:t xml:space="preserve">: 781.184 jiwa (Samarinda dalam angka 2013) </w:t>
      </w:r>
    </w:p>
    <w:p w:rsidR="004A4955" w:rsidRPr="00AD40FC" w:rsidRDefault="002540E4" w:rsidP="006D10EC">
      <w:pPr>
        <w:pStyle w:val="ListParagraph"/>
        <w:tabs>
          <w:tab w:val="left" w:pos="3402"/>
          <w:tab w:val="left" w:pos="3600"/>
          <w:tab w:val="left" w:pos="3828"/>
        </w:tabs>
        <w:ind w:left="709" w:hanging="283"/>
        <w:jc w:val="both"/>
        <w:rPr>
          <w:color w:val="000000" w:themeColor="text1"/>
          <w:lang w:val="sv-SE"/>
        </w:rPr>
      </w:pPr>
      <w:r>
        <w:rPr>
          <w:color w:val="000000" w:themeColor="text1"/>
          <w:lang w:val="sv-SE"/>
        </w:rPr>
        <w:t>f. Panjang Jalan</w:t>
      </w:r>
      <w:r>
        <w:rPr>
          <w:color w:val="000000" w:themeColor="text1"/>
        </w:rPr>
        <w:t xml:space="preserve"> </w:t>
      </w:r>
      <w:r w:rsidR="004A4955" w:rsidRPr="00AD40FC">
        <w:rPr>
          <w:color w:val="000000" w:themeColor="text1"/>
          <w:lang w:val="sv-SE"/>
        </w:rPr>
        <w:t>: a. Segmen 1 : 192,25 meter</w:t>
      </w:r>
    </w:p>
    <w:p w:rsidR="004A4955" w:rsidRPr="00AD40FC" w:rsidRDefault="004A4955" w:rsidP="006D10EC">
      <w:pPr>
        <w:pStyle w:val="ListParagraph"/>
        <w:tabs>
          <w:tab w:val="left" w:pos="3402"/>
          <w:tab w:val="left" w:pos="3600"/>
          <w:tab w:val="left" w:pos="3828"/>
        </w:tabs>
        <w:spacing w:line="240" w:lineRule="auto"/>
        <w:ind w:left="426"/>
        <w:jc w:val="both"/>
        <w:rPr>
          <w:color w:val="000000" w:themeColor="text1"/>
          <w:lang w:val="sv-SE"/>
        </w:rPr>
      </w:pPr>
      <w:r w:rsidRPr="00AD40FC">
        <w:rPr>
          <w:color w:val="000000" w:themeColor="text1"/>
          <w:lang w:val="sv-SE"/>
        </w:rPr>
        <w:tab/>
      </w:r>
      <w:r>
        <w:rPr>
          <w:color w:val="000000" w:themeColor="text1"/>
        </w:rPr>
        <w:t xml:space="preserve">            </w:t>
      </w:r>
      <w:r w:rsidRPr="00AD40FC">
        <w:rPr>
          <w:color w:val="000000" w:themeColor="text1"/>
          <w:lang w:val="sv-SE"/>
        </w:rPr>
        <w:t xml:space="preserve">  b. Segmen 2 : 156,00 meter</w:t>
      </w:r>
    </w:p>
    <w:p w:rsidR="004A4955" w:rsidRDefault="004A4955" w:rsidP="006D10EC">
      <w:pPr>
        <w:pStyle w:val="ListParagraph"/>
        <w:tabs>
          <w:tab w:val="left" w:pos="3402"/>
          <w:tab w:val="left" w:pos="3600"/>
          <w:tab w:val="left" w:pos="3828"/>
        </w:tabs>
        <w:spacing w:line="240" w:lineRule="auto"/>
        <w:ind w:left="426"/>
        <w:jc w:val="both"/>
        <w:rPr>
          <w:color w:val="000000" w:themeColor="text1"/>
        </w:rPr>
      </w:pPr>
      <w:r w:rsidRPr="00AD40FC">
        <w:rPr>
          <w:color w:val="000000" w:themeColor="text1"/>
          <w:lang w:val="sv-SE"/>
        </w:rPr>
        <w:tab/>
        <w:t xml:space="preserve">  </w:t>
      </w:r>
      <w:r>
        <w:rPr>
          <w:color w:val="000000" w:themeColor="text1"/>
        </w:rPr>
        <w:t xml:space="preserve">            </w:t>
      </w:r>
      <w:r w:rsidRPr="00AD40FC">
        <w:rPr>
          <w:color w:val="000000" w:themeColor="text1"/>
          <w:lang w:val="sv-SE"/>
        </w:rPr>
        <w:t>c. Segmen 3 : 187,00 meter</w:t>
      </w:r>
    </w:p>
    <w:p w:rsidR="002540E4" w:rsidRPr="002540E4" w:rsidRDefault="002540E4" w:rsidP="004628B9">
      <w:pPr>
        <w:pStyle w:val="ListParagraph"/>
        <w:tabs>
          <w:tab w:val="left" w:pos="3402"/>
          <w:tab w:val="left" w:pos="3600"/>
          <w:tab w:val="left" w:pos="3828"/>
        </w:tabs>
        <w:ind w:left="426"/>
        <w:jc w:val="both"/>
        <w:rPr>
          <w:color w:val="000000" w:themeColor="text1"/>
        </w:rPr>
      </w:pPr>
    </w:p>
    <w:p w:rsidR="004A4955" w:rsidRPr="0053471B" w:rsidRDefault="004A4955" w:rsidP="004628B9">
      <w:pPr>
        <w:spacing w:line="276" w:lineRule="auto"/>
        <w:jc w:val="both"/>
        <w:rPr>
          <w:b/>
          <w:color w:val="000000" w:themeColor="text1"/>
          <w:lang w:val="id-ID"/>
        </w:rPr>
      </w:pPr>
      <w:r w:rsidRPr="00AD40FC">
        <w:rPr>
          <w:b/>
          <w:color w:val="000000" w:themeColor="text1"/>
        </w:rPr>
        <w:t>. Data Geometrik Ruas Jalan</w:t>
      </w:r>
    </w:p>
    <w:p w:rsidR="004A4955" w:rsidRPr="00AD40FC" w:rsidRDefault="004A4955" w:rsidP="004628B9">
      <w:pPr>
        <w:spacing w:line="276" w:lineRule="auto"/>
        <w:ind w:firstLine="720"/>
        <w:jc w:val="both"/>
        <w:rPr>
          <w:color w:val="000000" w:themeColor="text1"/>
        </w:rPr>
      </w:pPr>
      <w:r w:rsidRPr="00AD40FC">
        <w:rPr>
          <w:color w:val="000000" w:themeColor="text1"/>
        </w:rPr>
        <w:t xml:space="preserve">Data geometrik ruas jalan didapat berdasarkan data survei primer yaitu pengambilan langsung di ruas jalan dan didapat data-data seperti pada tabel 4.1 dan gambar 4.1 sampai 4.4 berikut ini : </w:t>
      </w:r>
    </w:p>
    <w:p w:rsidR="004A4955" w:rsidRPr="00AD40FC" w:rsidRDefault="004A4955" w:rsidP="004628B9">
      <w:pPr>
        <w:spacing w:line="276" w:lineRule="auto"/>
        <w:ind w:firstLine="720"/>
        <w:jc w:val="both"/>
        <w:rPr>
          <w:color w:val="000000" w:themeColor="text1"/>
        </w:rPr>
      </w:pPr>
    </w:p>
    <w:p w:rsidR="004A4955" w:rsidRPr="00AD40FC" w:rsidRDefault="004A4955" w:rsidP="004628B9">
      <w:pPr>
        <w:spacing w:line="276" w:lineRule="auto"/>
        <w:jc w:val="center"/>
        <w:rPr>
          <w:color w:val="000000" w:themeColor="text1"/>
        </w:rPr>
      </w:pPr>
      <w:r w:rsidRPr="00AD40FC">
        <w:rPr>
          <w:color w:val="000000" w:themeColor="text1"/>
        </w:rPr>
        <w:t>Tabel 4.1. Geometrik Ruas Jalan Panglima Batur</w:t>
      </w:r>
    </w:p>
    <w:tbl>
      <w:tblPr>
        <w:tblStyle w:val="TableGrid"/>
        <w:tblW w:w="0" w:type="auto"/>
        <w:tblLook w:val="04A0" w:firstRow="1" w:lastRow="0" w:firstColumn="1" w:lastColumn="0" w:noHBand="0" w:noVBand="1"/>
      </w:tblPr>
      <w:tblGrid>
        <w:gridCol w:w="1375"/>
        <w:gridCol w:w="723"/>
        <w:gridCol w:w="736"/>
        <w:gridCol w:w="769"/>
        <w:gridCol w:w="843"/>
      </w:tblGrid>
      <w:tr w:rsidR="00C341CA" w:rsidRPr="00AD40FC" w:rsidTr="00ED7DA8">
        <w:trPr>
          <w:trHeight w:val="359"/>
        </w:trPr>
        <w:tc>
          <w:tcPr>
            <w:tcW w:w="2093" w:type="dxa"/>
            <w:vMerge w:val="restart"/>
          </w:tcPr>
          <w:p w:rsidR="004A4955" w:rsidRPr="00AD40FC" w:rsidRDefault="004A4955" w:rsidP="004628B9">
            <w:pPr>
              <w:spacing w:line="276" w:lineRule="auto"/>
              <w:jc w:val="center"/>
              <w:rPr>
                <w:color w:val="000000" w:themeColor="text1"/>
              </w:rPr>
            </w:pPr>
            <w:r w:rsidRPr="00AD40FC">
              <w:rPr>
                <w:color w:val="000000" w:themeColor="text1"/>
              </w:rPr>
              <w:t>Segmen</w:t>
            </w:r>
          </w:p>
        </w:tc>
        <w:tc>
          <w:tcPr>
            <w:tcW w:w="723" w:type="dxa"/>
            <w:vMerge w:val="restart"/>
          </w:tcPr>
          <w:p w:rsidR="004A4955" w:rsidRPr="00AD40FC" w:rsidRDefault="004A4955" w:rsidP="004628B9">
            <w:pPr>
              <w:spacing w:line="276" w:lineRule="auto"/>
              <w:jc w:val="center"/>
              <w:rPr>
                <w:color w:val="000000" w:themeColor="text1"/>
              </w:rPr>
            </w:pPr>
            <w:r w:rsidRPr="00AD40FC">
              <w:rPr>
                <w:color w:val="000000" w:themeColor="text1"/>
              </w:rPr>
              <w:t>Bahu Kiri</w:t>
            </w:r>
          </w:p>
          <w:p w:rsidR="004A4955" w:rsidRPr="00AD40FC" w:rsidRDefault="004A4955" w:rsidP="004628B9">
            <w:pPr>
              <w:spacing w:line="276" w:lineRule="auto"/>
              <w:jc w:val="center"/>
              <w:rPr>
                <w:color w:val="000000" w:themeColor="text1"/>
              </w:rPr>
            </w:pPr>
            <w:r w:rsidRPr="00AD40FC">
              <w:rPr>
                <w:color w:val="000000" w:themeColor="text1"/>
              </w:rPr>
              <w:t>(m)</w:t>
            </w:r>
          </w:p>
        </w:tc>
        <w:tc>
          <w:tcPr>
            <w:tcW w:w="1566" w:type="dxa"/>
            <w:gridSpan w:val="2"/>
          </w:tcPr>
          <w:p w:rsidR="004A4955" w:rsidRPr="00AD40FC" w:rsidRDefault="004A4955" w:rsidP="004628B9">
            <w:pPr>
              <w:spacing w:line="276" w:lineRule="auto"/>
              <w:jc w:val="center"/>
              <w:rPr>
                <w:color w:val="000000" w:themeColor="text1"/>
              </w:rPr>
            </w:pPr>
            <w:r w:rsidRPr="00AD40FC">
              <w:rPr>
                <w:color w:val="000000" w:themeColor="text1"/>
              </w:rPr>
              <w:t xml:space="preserve">Badan Jalan </w:t>
            </w:r>
          </w:p>
        </w:tc>
        <w:tc>
          <w:tcPr>
            <w:tcW w:w="843" w:type="dxa"/>
            <w:vMerge w:val="restart"/>
          </w:tcPr>
          <w:p w:rsidR="004A4955" w:rsidRPr="00AD40FC" w:rsidRDefault="004A4955" w:rsidP="004628B9">
            <w:pPr>
              <w:spacing w:line="276" w:lineRule="auto"/>
              <w:jc w:val="center"/>
              <w:rPr>
                <w:color w:val="000000" w:themeColor="text1"/>
              </w:rPr>
            </w:pPr>
            <w:r w:rsidRPr="00AD40FC">
              <w:rPr>
                <w:color w:val="000000" w:themeColor="text1"/>
              </w:rPr>
              <w:t>Bahu Kanan</w:t>
            </w:r>
          </w:p>
          <w:p w:rsidR="004A4955" w:rsidRPr="00AD40FC" w:rsidRDefault="004A4955" w:rsidP="004628B9">
            <w:pPr>
              <w:spacing w:line="276" w:lineRule="auto"/>
              <w:jc w:val="center"/>
              <w:rPr>
                <w:color w:val="000000" w:themeColor="text1"/>
              </w:rPr>
            </w:pPr>
            <w:r w:rsidRPr="00AD40FC">
              <w:rPr>
                <w:color w:val="000000" w:themeColor="text1"/>
              </w:rPr>
              <w:t>(m)</w:t>
            </w:r>
          </w:p>
        </w:tc>
      </w:tr>
      <w:tr w:rsidR="002540E4" w:rsidRPr="00AD40FC" w:rsidTr="00ED7DA8">
        <w:trPr>
          <w:trHeight w:val="413"/>
        </w:trPr>
        <w:tc>
          <w:tcPr>
            <w:tcW w:w="2093" w:type="dxa"/>
            <w:vMerge/>
            <w:tcBorders>
              <w:bottom w:val="single" w:sz="4" w:space="0" w:color="auto"/>
            </w:tcBorders>
          </w:tcPr>
          <w:p w:rsidR="004A4955" w:rsidRPr="00AD40FC" w:rsidRDefault="004A4955" w:rsidP="004628B9">
            <w:pPr>
              <w:spacing w:line="276" w:lineRule="auto"/>
              <w:jc w:val="both"/>
              <w:rPr>
                <w:color w:val="000000" w:themeColor="text1"/>
              </w:rPr>
            </w:pPr>
          </w:p>
        </w:tc>
        <w:tc>
          <w:tcPr>
            <w:tcW w:w="723" w:type="dxa"/>
            <w:vMerge/>
            <w:tcBorders>
              <w:bottom w:val="single" w:sz="4" w:space="0" w:color="auto"/>
            </w:tcBorders>
          </w:tcPr>
          <w:p w:rsidR="004A4955" w:rsidRPr="00AD40FC" w:rsidRDefault="004A4955" w:rsidP="004628B9">
            <w:pPr>
              <w:spacing w:line="276" w:lineRule="auto"/>
              <w:jc w:val="both"/>
              <w:rPr>
                <w:color w:val="000000" w:themeColor="text1"/>
              </w:rPr>
            </w:pPr>
          </w:p>
        </w:tc>
        <w:tc>
          <w:tcPr>
            <w:tcW w:w="736" w:type="dxa"/>
            <w:tcBorders>
              <w:bottom w:val="single" w:sz="4" w:space="0" w:color="auto"/>
            </w:tcBorders>
          </w:tcPr>
          <w:p w:rsidR="004A4955" w:rsidRPr="00AD40FC" w:rsidRDefault="004A4955" w:rsidP="004628B9">
            <w:pPr>
              <w:spacing w:line="276" w:lineRule="auto"/>
              <w:jc w:val="center"/>
              <w:rPr>
                <w:color w:val="000000" w:themeColor="text1"/>
              </w:rPr>
            </w:pPr>
            <w:r w:rsidRPr="00AD40FC">
              <w:rPr>
                <w:color w:val="000000" w:themeColor="text1"/>
              </w:rPr>
              <w:t>Lajur 1</w:t>
            </w:r>
          </w:p>
          <w:p w:rsidR="004A4955" w:rsidRPr="00AD40FC" w:rsidRDefault="004A4955" w:rsidP="004628B9">
            <w:pPr>
              <w:spacing w:line="276" w:lineRule="auto"/>
              <w:jc w:val="center"/>
              <w:rPr>
                <w:color w:val="000000" w:themeColor="text1"/>
              </w:rPr>
            </w:pPr>
            <w:r w:rsidRPr="00AD40FC">
              <w:rPr>
                <w:color w:val="000000" w:themeColor="text1"/>
              </w:rPr>
              <w:t>(m)</w:t>
            </w:r>
          </w:p>
        </w:tc>
        <w:tc>
          <w:tcPr>
            <w:tcW w:w="830" w:type="dxa"/>
            <w:tcBorders>
              <w:bottom w:val="single" w:sz="4" w:space="0" w:color="auto"/>
            </w:tcBorders>
          </w:tcPr>
          <w:p w:rsidR="004A4955" w:rsidRPr="00AD40FC" w:rsidRDefault="004A4955" w:rsidP="004628B9">
            <w:pPr>
              <w:spacing w:line="276" w:lineRule="auto"/>
              <w:jc w:val="center"/>
              <w:rPr>
                <w:color w:val="000000" w:themeColor="text1"/>
              </w:rPr>
            </w:pPr>
            <w:r w:rsidRPr="00AD40FC">
              <w:rPr>
                <w:color w:val="000000" w:themeColor="text1"/>
              </w:rPr>
              <w:t>Lajur 2</w:t>
            </w:r>
          </w:p>
          <w:p w:rsidR="004A4955" w:rsidRPr="00AD40FC" w:rsidRDefault="004A4955" w:rsidP="004628B9">
            <w:pPr>
              <w:spacing w:line="276" w:lineRule="auto"/>
              <w:jc w:val="center"/>
              <w:rPr>
                <w:color w:val="000000" w:themeColor="text1"/>
              </w:rPr>
            </w:pPr>
            <w:r w:rsidRPr="00AD40FC">
              <w:rPr>
                <w:color w:val="000000" w:themeColor="text1"/>
              </w:rPr>
              <w:t>(m)</w:t>
            </w:r>
          </w:p>
        </w:tc>
        <w:tc>
          <w:tcPr>
            <w:tcW w:w="843" w:type="dxa"/>
            <w:vMerge/>
            <w:tcBorders>
              <w:bottom w:val="single" w:sz="4" w:space="0" w:color="auto"/>
            </w:tcBorders>
          </w:tcPr>
          <w:p w:rsidR="004A4955" w:rsidRPr="00AD40FC" w:rsidRDefault="004A4955" w:rsidP="004628B9">
            <w:pPr>
              <w:spacing w:line="276" w:lineRule="auto"/>
              <w:jc w:val="both"/>
              <w:rPr>
                <w:color w:val="000000" w:themeColor="text1"/>
              </w:rPr>
            </w:pPr>
          </w:p>
        </w:tc>
      </w:tr>
      <w:tr w:rsidR="002540E4" w:rsidRPr="00AD40FC" w:rsidTr="00ED7DA8">
        <w:tc>
          <w:tcPr>
            <w:tcW w:w="2093" w:type="dxa"/>
            <w:tcBorders>
              <w:bottom w:val="nil"/>
            </w:tcBorders>
          </w:tcPr>
          <w:p w:rsidR="004A4955" w:rsidRPr="00AD40FC" w:rsidRDefault="004A4955" w:rsidP="004628B9">
            <w:pPr>
              <w:spacing w:line="276" w:lineRule="auto"/>
              <w:rPr>
                <w:color w:val="000000" w:themeColor="text1"/>
                <w:u w:val="single"/>
              </w:rPr>
            </w:pPr>
            <w:r w:rsidRPr="00AD40FC">
              <w:rPr>
                <w:color w:val="000000" w:themeColor="text1"/>
                <w:u w:val="single"/>
              </w:rPr>
              <w:t>Segmen 1</w:t>
            </w:r>
          </w:p>
        </w:tc>
        <w:tc>
          <w:tcPr>
            <w:tcW w:w="723" w:type="dxa"/>
            <w:tcBorders>
              <w:bottom w:val="nil"/>
            </w:tcBorders>
          </w:tcPr>
          <w:p w:rsidR="004A4955" w:rsidRPr="00AD40FC" w:rsidRDefault="004A4955" w:rsidP="004628B9">
            <w:pPr>
              <w:spacing w:line="276" w:lineRule="auto"/>
              <w:jc w:val="both"/>
              <w:rPr>
                <w:color w:val="000000" w:themeColor="text1"/>
              </w:rPr>
            </w:pPr>
          </w:p>
        </w:tc>
        <w:tc>
          <w:tcPr>
            <w:tcW w:w="736" w:type="dxa"/>
            <w:tcBorders>
              <w:bottom w:val="nil"/>
            </w:tcBorders>
          </w:tcPr>
          <w:p w:rsidR="004A4955" w:rsidRPr="00AD40FC" w:rsidRDefault="004A4955" w:rsidP="004628B9">
            <w:pPr>
              <w:spacing w:line="276" w:lineRule="auto"/>
              <w:jc w:val="both"/>
              <w:rPr>
                <w:color w:val="000000" w:themeColor="text1"/>
              </w:rPr>
            </w:pPr>
          </w:p>
        </w:tc>
        <w:tc>
          <w:tcPr>
            <w:tcW w:w="830" w:type="dxa"/>
            <w:tcBorders>
              <w:bottom w:val="nil"/>
            </w:tcBorders>
          </w:tcPr>
          <w:p w:rsidR="004A4955" w:rsidRPr="00AD40FC" w:rsidRDefault="004A4955" w:rsidP="004628B9">
            <w:pPr>
              <w:spacing w:line="276" w:lineRule="auto"/>
              <w:jc w:val="both"/>
              <w:rPr>
                <w:color w:val="000000" w:themeColor="text1"/>
              </w:rPr>
            </w:pPr>
          </w:p>
        </w:tc>
        <w:tc>
          <w:tcPr>
            <w:tcW w:w="843" w:type="dxa"/>
            <w:tcBorders>
              <w:bottom w:val="nil"/>
            </w:tcBorders>
          </w:tcPr>
          <w:p w:rsidR="004A4955" w:rsidRPr="00AD40FC" w:rsidRDefault="004A4955" w:rsidP="004628B9">
            <w:pPr>
              <w:spacing w:line="276" w:lineRule="auto"/>
              <w:jc w:val="both"/>
              <w:rPr>
                <w:color w:val="000000" w:themeColor="text1"/>
              </w:rPr>
            </w:pPr>
          </w:p>
        </w:tc>
      </w:tr>
      <w:tr w:rsidR="002540E4" w:rsidRPr="00AD40FC" w:rsidTr="00ED7DA8">
        <w:tc>
          <w:tcPr>
            <w:tcW w:w="2093" w:type="dxa"/>
            <w:tcBorders>
              <w:top w:val="nil"/>
            </w:tcBorders>
          </w:tcPr>
          <w:p w:rsidR="004A4955" w:rsidRPr="00AD40FC" w:rsidRDefault="004A4955" w:rsidP="004628B9">
            <w:pPr>
              <w:spacing w:line="276" w:lineRule="auto"/>
              <w:rPr>
                <w:color w:val="000000" w:themeColor="text1"/>
              </w:rPr>
            </w:pPr>
            <w:r w:rsidRPr="00AD40FC">
              <w:rPr>
                <w:color w:val="000000" w:themeColor="text1"/>
              </w:rPr>
              <w:t>Tanpa Ada Parkir</w:t>
            </w:r>
          </w:p>
        </w:tc>
        <w:tc>
          <w:tcPr>
            <w:tcW w:w="723" w:type="dxa"/>
            <w:tcBorders>
              <w:top w:val="nil"/>
            </w:tcBorders>
          </w:tcPr>
          <w:p w:rsidR="004A4955" w:rsidRPr="00AD40FC" w:rsidRDefault="004A4955" w:rsidP="004628B9">
            <w:pPr>
              <w:spacing w:line="276" w:lineRule="auto"/>
              <w:jc w:val="center"/>
              <w:rPr>
                <w:color w:val="000000" w:themeColor="text1"/>
              </w:rPr>
            </w:pPr>
            <w:r w:rsidRPr="00AD40FC">
              <w:rPr>
                <w:color w:val="000000" w:themeColor="text1"/>
              </w:rPr>
              <w:t>2,00</w:t>
            </w:r>
          </w:p>
        </w:tc>
        <w:tc>
          <w:tcPr>
            <w:tcW w:w="736" w:type="dxa"/>
            <w:tcBorders>
              <w:top w:val="nil"/>
            </w:tcBorders>
          </w:tcPr>
          <w:p w:rsidR="004A4955" w:rsidRPr="00AD40FC" w:rsidRDefault="004A4955" w:rsidP="004628B9">
            <w:pPr>
              <w:spacing w:line="276" w:lineRule="auto"/>
              <w:jc w:val="center"/>
              <w:rPr>
                <w:color w:val="000000" w:themeColor="text1"/>
              </w:rPr>
            </w:pPr>
            <w:r w:rsidRPr="00AD40FC">
              <w:rPr>
                <w:color w:val="000000" w:themeColor="text1"/>
              </w:rPr>
              <w:t>5,58</w:t>
            </w:r>
          </w:p>
        </w:tc>
        <w:tc>
          <w:tcPr>
            <w:tcW w:w="830" w:type="dxa"/>
            <w:tcBorders>
              <w:top w:val="nil"/>
            </w:tcBorders>
          </w:tcPr>
          <w:p w:rsidR="004A4955" w:rsidRPr="00AD40FC" w:rsidRDefault="004A4955" w:rsidP="004628B9">
            <w:pPr>
              <w:spacing w:line="276" w:lineRule="auto"/>
              <w:jc w:val="center"/>
              <w:rPr>
                <w:color w:val="000000" w:themeColor="text1"/>
              </w:rPr>
            </w:pPr>
            <w:r w:rsidRPr="00AD40FC">
              <w:rPr>
                <w:color w:val="000000" w:themeColor="text1"/>
              </w:rPr>
              <w:t>5,58</w:t>
            </w:r>
          </w:p>
        </w:tc>
        <w:tc>
          <w:tcPr>
            <w:tcW w:w="843" w:type="dxa"/>
            <w:tcBorders>
              <w:top w:val="nil"/>
            </w:tcBorders>
          </w:tcPr>
          <w:p w:rsidR="004A4955" w:rsidRPr="00AD40FC" w:rsidRDefault="004A4955" w:rsidP="004628B9">
            <w:pPr>
              <w:spacing w:line="276" w:lineRule="auto"/>
              <w:jc w:val="center"/>
              <w:rPr>
                <w:color w:val="000000" w:themeColor="text1"/>
              </w:rPr>
            </w:pPr>
            <w:r w:rsidRPr="00AD40FC">
              <w:rPr>
                <w:color w:val="000000" w:themeColor="text1"/>
              </w:rPr>
              <w:t>1,50</w:t>
            </w:r>
          </w:p>
        </w:tc>
      </w:tr>
      <w:tr w:rsidR="002540E4" w:rsidRPr="00AD40FC" w:rsidTr="00ED7DA8">
        <w:tc>
          <w:tcPr>
            <w:tcW w:w="2093" w:type="dxa"/>
            <w:tcBorders>
              <w:bottom w:val="single" w:sz="4" w:space="0" w:color="auto"/>
            </w:tcBorders>
          </w:tcPr>
          <w:p w:rsidR="004A4955" w:rsidRPr="00AD40FC" w:rsidRDefault="004A4955" w:rsidP="004628B9">
            <w:pPr>
              <w:spacing w:line="276" w:lineRule="auto"/>
              <w:rPr>
                <w:color w:val="000000" w:themeColor="text1"/>
              </w:rPr>
            </w:pPr>
            <w:r w:rsidRPr="00AD40FC">
              <w:rPr>
                <w:color w:val="000000" w:themeColor="text1"/>
              </w:rPr>
              <w:t>Ada Parkir</w:t>
            </w:r>
          </w:p>
        </w:tc>
        <w:tc>
          <w:tcPr>
            <w:tcW w:w="723" w:type="dxa"/>
            <w:tcBorders>
              <w:bottom w:val="single" w:sz="4" w:space="0" w:color="auto"/>
            </w:tcBorders>
          </w:tcPr>
          <w:p w:rsidR="004A4955" w:rsidRPr="00AD40FC" w:rsidRDefault="004A4955" w:rsidP="004628B9">
            <w:pPr>
              <w:spacing w:line="276" w:lineRule="auto"/>
              <w:jc w:val="center"/>
              <w:rPr>
                <w:color w:val="000000" w:themeColor="text1"/>
              </w:rPr>
            </w:pPr>
            <w:r w:rsidRPr="00AD40FC">
              <w:rPr>
                <w:color w:val="000000" w:themeColor="text1"/>
              </w:rPr>
              <w:t>2,00</w:t>
            </w:r>
          </w:p>
        </w:tc>
        <w:tc>
          <w:tcPr>
            <w:tcW w:w="736" w:type="dxa"/>
            <w:tcBorders>
              <w:bottom w:val="single" w:sz="4" w:space="0" w:color="auto"/>
            </w:tcBorders>
          </w:tcPr>
          <w:p w:rsidR="004A4955" w:rsidRPr="00AD40FC" w:rsidRDefault="004A4955" w:rsidP="004628B9">
            <w:pPr>
              <w:spacing w:line="276" w:lineRule="auto"/>
              <w:jc w:val="center"/>
              <w:rPr>
                <w:color w:val="000000" w:themeColor="text1"/>
              </w:rPr>
            </w:pPr>
            <w:r w:rsidRPr="00AD40FC">
              <w:rPr>
                <w:color w:val="000000" w:themeColor="text1"/>
              </w:rPr>
              <w:t>2,68</w:t>
            </w:r>
          </w:p>
        </w:tc>
        <w:tc>
          <w:tcPr>
            <w:tcW w:w="830" w:type="dxa"/>
            <w:tcBorders>
              <w:bottom w:val="single" w:sz="4" w:space="0" w:color="auto"/>
            </w:tcBorders>
          </w:tcPr>
          <w:p w:rsidR="004A4955" w:rsidRPr="00AD40FC" w:rsidRDefault="004A4955" w:rsidP="004628B9">
            <w:pPr>
              <w:spacing w:line="276" w:lineRule="auto"/>
              <w:jc w:val="center"/>
              <w:rPr>
                <w:color w:val="000000" w:themeColor="text1"/>
              </w:rPr>
            </w:pPr>
            <w:r w:rsidRPr="00AD40FC">
              <w:rPr>
                <w:color w:val="000000" w:themeColor="text1"/>
              </w:rPr>
              <w:t>2,68</w:t>
            </w:r>
          </w:p>
        </w:tc>
        <w:tc>
          <w:tcPr>
            <w:tcW w:w="843" w:type="dxa"/>
            <w:tcBorders>
              <w:bottom w:val="single" w:sz="4" w:space="0" w:color="auto"/>
            </w:tcBorders>
          </w:tcPr>
          <w:p w:rsidR="004A4955" w:rsidRPr="00AD40FC" w:rsidRDefault="004A4955" w:rsidP="004628B9">
            <w:pPr>
              <w:spacing w:line="276" w:lineRule="auto"/>
              <w:jc w:val="center"/>
              <w:rPr>
                <w:color w:val="000000" w:themeColor="text1"/>
              </w:rPr>
            </w:pPr>
            <w:r w:rsidRPr="00AD40FC">
              <w:rPr>
                <w:color w:val="000000" w:themeColor="text1"/>
              </w:rPr>
              <w:t>1,50</w:t>
            </w:r>
          </w:p>
        </w:tc>
      </w:tr>
      <w:tr w:rsidR="002540E4" w:rsidRPr="00AD40FC" w:rsidTr="00ED7DA8">
        <w:tc>
          <w:tcPr>
            <w:tcW w:w="2093" w:type="dxa"/>
            <w:tcBorders>
              <w:bottom w:val="nil"/>
            </w:tcBorders>
          </w:tcPr>
          <w:p w:rsidR="004A4955" w:rsidRPr="00AD40FC" w:rsidRDefault="004A4955" w:rsidP="004628B9">
            <w:pPr>
              <w:spacing w:line="276" w:lineRule="auto"/>
              <w:rPr>
                <w:color w:val="000000" w:themeColor="text1"/>
                <w:u w:val="single"/>
              </w:rPr>
            </w:pPr>
            <w:r w:rsidRPr="00AD40FC">
              <w:rPr>
                <w:color w:val="000000" w:themeColor="text1"/>
                <w:u w:val="single"/>
              </w:rPr>
              <w:t>Segmen 2</w:t>
            </w:r>
          </w:p>
        </w:tc>
        <w:tc>
          <w:tcPr>
            <w:tcW w:w="723" w:type="dxa"/>
            <w:tcBorders>
              <w:bottom w:val="nil"/>
            </w:tcBorders>
          </w:tcPr>
          <w:p w:rsidR="004A4955" w:rsidRPr="00AD40FC" w:rsidRDefault="004A4955" w:rsidP="004628B9">
            <w:pPr>
              <w:spacing w:line="276" w:lineRule="auto"/>
              <w:jc w:val="center"/>
              <w:rPr>
                <w:color w:val="000000" w:themeColor="text1"/>
              </w:rPr>
            </w:pPr>
          </w:p>
        </w:tc>
        <w:tc>
          <w:tcPr>
            <w:tcW w:w="736" w:type="dxa"/>
            <w:tcBorders>
              <w:bottom w:val="nil"/>
            </w:tcBorders>
          </w:tcPr>
          <w:p w:rsidR="004A4955" w:rsidRPr="00AD40FC" w:rsidRDefault="004A4955" w:rsidP="004628B9">
            <w:pPr>
              <w:spacing w:line="276" w:lineRule="auto"/>
              <w:jc w:val="center"/>
              <w:rPr>
                <w:color w:val="000000" w:themeColor="text1"/>
              </w:rPr>
            </w:pPr>
          </w:p>
        </w:tc>
        <w:tc>
          <w:tcPr>
            <w:tcW w:w="830" w:type="dxa"/>
            <w:tcBorders>
              <w:bottom w:val="nil"/>
            </w:tcBorders>
          </w:tcPr>
          <w:p w:rsidR="004A4955" w:rsidRPr="00AD40FC" w:rsidRDefault="004A4955" w:rsidP="004628B9">
            <w:pPr>
              <w:spacing w:line="276" w:lineRule="auto"/>
              <w:jc w:val="center"/>
              <w:rPr>
                <w:color w:val="000000" w:themeColor="text1"/>
              </w:rPr>
            </w:pPr>
          </w:p>
        </w:tc>
        <w:tc>
          <w:tcPr>
            <w:tcW w:w="843" w:type="dxa"/>
            <w:tcBorders>
              <w:bottom w:val="nil"/>
            </w:tcBorders>
          </w:tcPr>
          <w:p w:rsidR="004A4955" w:rsidRPr="00AD40FC" w:rsidRDefault="004A4955" w:rsidP="004628B9">
            <w:pPr>
              <w:spacing w:line="276" w:lineRule="auto"/>
              <w:jc w:val="center"/>
              <w:rPr>
                <w:color w:val="000000" w:themeColor="text1"/>
              </w:rPr>
            </w:pPr>
          </w:p>
        </w:tc>
      </w:tr>
      <w:tr w:rsidR="002540E4" w:rsidRPr="00AD40FC" w:rsidTr="00ED7DA8">
        <w:tc>
          <w:tcPr>
            <w:tcW w:w="2093" w:type="dxa"/>
            <w:tcBorders>
              <w:top w:val="nil"/>
            </w:tcBorders>
          </w:tcPr>
          <w:p w:rsidR="004A4955" w:rsidRPr="00AD40FC" w:rsidRDefault="004A4955" w:rsidP="004628B9">
            <w:pPr>
              <w:spacing w:line="276" w:lineRule="auto"/>
              <w:rPr>
                <w:color w:val="000000" w:themeColor="text1"/>
              </w:rPr>
            </w:pPr>
            <w:r w:rsidRPr="00AD40FC">
              <w:rPr>
                <w:color w:val="000000" w:themeColor="text1"/>
              </w:rPr>
              <w:t>Tanpa Ada Parkir</w:t>
            </w:r>
          </w:p>
        </w:tc>
        <w:tc>
          <w:tcPr>
            <w:tcW w:w="723" w:type="dxa"/>
            <w:tcBorders>
              <w:top w:val="nil"/>
            </w:tcBorders>
          </w:tcPr>
          <w:p w:rsidR="004A4955" w:rsidRPr="00AD40FC" w:rsidRDefault="004A4955" w:rsidP="004628B9">
            <w:pPr>
              <w:spacing w:line="276" w:lineRule="auto"/>
              <w:jc w:val="center"/>
              <w:rPr>
                <w:color w:val="000000" w:themeColor="text1"/>
              </w:rPr>
            </w:pPr>
            <w:r w:rsidRPr="00AD40FC">
              <w:rPr>
                <w:color w:val="000000" w:themeColor="text1"/>
              </w:rPr>
              <w:t>2,00</w:t>
            </w:r>
          </w:p>
        </w:tc>
        <w:tc>
          <w:tcPr>
            <w:tcW w:w="736" w:type="dxa"/>
            <w:tcBorders>
              <w:top w:val="nil"/>
            </w:tcBorders>
          </w:tcPr>
          <w:p w:rsidR="004A4955" w:rsidRPr="00AD40FC" w:rsidRDefault="004A4955" w:rsidP="004628B9">
            <w:pPr>
              <w:spacing w:line="276" w:lineRule="auto"/>
              <w:jc w:val="center"/>
              <w:rPr>
                <w:color w:val="000000" w:themeColor="text1"/>
              </w:rPr>
            </w:pPr>
            <w:r w:rsidRPr="00AD40FC">
              <w:rPr>
                <w:color w:val="000000" w:themeColor="text1"/>
              </w:rPr>
              <w:t>5,33</w:t>
            </w:r>
          </w:p>
        </w:tc>
        <w:tc>
          <w:tcPr>
            <w:tcW w:w="830" w:type="dxa"/>
            <w:tcBorders>
              <w:top w:val="nil"/>
            </w:tcBorders>
          </w:tcPr>
          <w:p w:rsidR="004A4955" w:rsidRPr="00AD40FC" w:rsidRDefault="004A4955" w:rsidP="004628B9">
            <w:pPr>
              <w:spacing w:line="276" w:lineRule="auto"/>
              <w:jc w:val="center"/>
              <w:rPr>
                <w:color w:val="000000" w:themeColor="text1"/>
              </w:rPr>
            </w:pPr>
            <w:r w:rsidRPr="00AD40FC">
              <w:rPr>
                <w:color w:val="000000" w:themeColor="text1"/>
              </w:rPr>
              <w:t>5,33</w:t>
            </w:r>
          </w:p>
        </w:tc>
        <w:tc>
          <w:tcPr>
            <w:tcW w:w="843" w:type="dxa"/>
            <w:tcBorders>
              <w:top w:val="nil"/>
            </w:tcBorders>
          </w:tcPr>
          <w:p w:rsidR="004A4955" w:rsidRPr="00AD40FC" w:rsidRDefault="004A4955" w:rsidP="004628B9">
            <w:pPr>
              <w:spacing w:line="276" w:lineRule="auto"/>
              <w:jc w:val="center"/>
              <w:rPr>
                <w:color w:val="000000" w:themeColor="text1"/>
              </w:rPr>
            </w:pPr>
            <w:r w:rsidRPr="00AD40FC">
              <w:rPr>
                <w:color w:val="000000" w:themeColor="text1"/>
              </w:rPr>
              <w:t>1,50</w:t>
            </w:r>
          </w:p>
        </w:tc>
      </w:tr>
      <w:tr w:rsidR="002540E4" w:rsidRPr="00AD40FC" w:rsidTr="00ED7DA8">
        <w:tc>
          <w:tcPr>
            <w:tcW w:w="2093" w:type="dxa"/>
            <w:tcBorders>
              <w:bottom w:val="single" w:sz="4" w:space="0" w:color="auto"/>
            </w:tcBorders>
          </w:tcPr>
          <w:p w:rsidR="004A4955" w:rsidRPr="00AD40FC" w:rsidRDefault="004A4955" w:rsidP="004628B9">
            <w:pPr>
              <w:spacing w:line="276" w:lineRule="auto"/>
              <w:rPr>
                <w:color w:val="000000" w:themeColor="text1"/>
              </w:rPr>
            </w:pPr>
            <w:r w:rsidRPr="00AD40FC">
              <w:rPr>
                <w:color w:val="000000" w:themeColor="text1"/>
              </w:rPr>
              <w:lastRenderedPageBreak/>
              <w:t>Ada Parkir</w:t>
            </w:r>
          </w:p>
        </w:tc>
        <w:tc>
          <w:tcPr>
            <w:tcW w:w="723" w:type="dxa"/>
            <w:tcBorders>
              <w:bottom w:val="single" w:sz="4" w:space="0" w:color="auto"/>
            </w:tcBorders>
          </w:tcPr>
          <w:p w:rsidR="004A4955" w:rsidRPr="00AD40FC" w:rsidRDefault="004A4955" w:rsidP="004628B9">
            <w:pPr>
              <w:spacing w:line="276" w:lineRule="auto"/>
              <w:jc w:val="center"/>
              <w:rPr>
                <w:color w:val="000000" w:themeColor="text1"/>
              </w:rPr>
            </w:pPr>
            <w:r w:rsidRPr="00AD40FC">
              <w:rPr>
                <w:color w:val="000000" w:themeColor="text1"/>
              </w:rPr>
              <w:t>2,00</w:t>
            </w:r>
          </w:p>
        </w:tc>
        <w:tc>
          <w:tcPr>
            <w:tcW w:w="736" w:type="dxa"/>
            <w:tcBorders>
              <w:bottom w:val="single" w:sz="4" w:space="0" w:color="auto"/>
            </w:tcBorders>
          </w:tcPr>
          <w:p w:rsidR="004A4955" w:rsidRPr="00AD40FC" w:rsidRDefault="004A4955" w:rsidP="004628B9">
            <w:pPr>
              <w:spacing w:line="276" w:lineRule="auto"/>
              <w:jc w:val="center"/>
              <w:rPr>
                <w:color w:val="000000" w:themeColor="text1"/>
              </w:rPr>
            </w:pPr>
            <w:r w:rsidRPr="00AD40FC">
              <w:rPr>
                <w:color w:val="000000" w:themeColor="text1"/>
              </w:rPr>
              <w:t>3,83</w:t>
            </w:r>
          </w:p>
        </w:tc>
        <w:tc>
          <w:tcPr>
            <w:tcW w:w="830" w:type="dxa"/>
            <w:tcBorders>
              <w:bottom w:val="single" w:sz="4" w:space="0" w:color="auto"/>
            </w:tcBorders>
          </w:tcPr>
          <w:p w:rsidR="004A4955" w:rsidRPr="00AD40FC" w:rsidRDefault="004A4955" w:rsidP="004628B9">
            <w:pPr>
              <w:spacing w:line="276" w:lineRule="auto"/>
              <w:jc w:val="center"/>
              <w:rPr>
                <w:color w:val="000000" w:themeColor="text1"/>
              </w:rPr>
            </w:pPr>
            <w:r w:rsidRPr="00AD40FC">
              <w:rPr>
                <w:color w:val="000000" w:themeColor="text1"/>
              </w:rPr>
              <w:t>3,83</w:t>
            </w:r>
          </w:p>
        </w:tc>
        <w:tc>
          <w:tcPr>
            <w:tcW w:w="843" w:type="dxa"/>
            <w:tcBorders>
              <w:bottom w:val="single" w:sz="4" w:space="0" w:color="auto"/>
            </w:tcBorders>
          </w:tcPr>
          <w:p w:rsidR="004A4955" w:rsidRPr="00AD40FC" w:rsidRDefault="004A4955" w:rsidP="004628B9">
            <w:pPr>
              <w:spacing w:line="276" w:lineRule="auto"/>
              <w:jc w:val="center"/>
              <w:rPr>
                <w:color w:val="000000" w:themeColor="text1"/>
              </w:rPr>
            </w:pPr>
            <w:r w:rsidRPr="00AD40FC">
              <w:rPr>
                <w:color w:val="000000" w:themeColor="text1"/>
              </w:rPr>
              <w:t>1,50</w:t>
            </w:r>
          </w:p>
        </w:tc>
      </w:tr>
      <w:tr w:rsidR="002540E4" w:rsidRPr="00AD40FC" w:rsidTr="00ED7DA8">
        <w:tc>
          <w:tcPr>
            <w:tcW w:w="2093" w:type="dxa"/>
            <w:tcBorders>
              <w:bottom w:val="nil"/>
            </w:tcBorders>
          </w:tcPr>
          <w:p w:rsidR="004A4955" w:rsidRPr="00AD40FC" w:rsidRDefault="004A4955" w:rsidP="004628B9">
            <w:pPr>
              <w:spacing w:line="276" w:lineRule="auto"/>
              <w:rPr>
                <w:color w:val="000000" w:themeColor="text1"/>
                <w:u w:val="single"/>
              </w:rPr>
            </w:pPr>
            <w:r w:rsidRPr="00AD40FC">
              <w:rPr>
                <w:color w:val="000000" w:themeColor="text1"/>
                <w:u w:val="single"/>
              </w:rPr>
              <w:t>Segmen 3</w:t>
            </w:r>
          </w:p>
        </w:tc>
        <w:tc>
          <w:tcPr>
            <w:tcW w:w="723" w:type="dxa"/>
            <w:tcBorders>
              <w:bottom w:val="nil"/>
            </w:tcBorders>
          </w:tcPr>
          <w:p w:rsidR="004A4955" w:rsidRPr="00AD40FC" w:rsidRDefault="004A4955" w:rsidP="004628B9">
            <w:pPr>
              <w:spacing w:line="276" w:lineRule="auto"/>
              <w:jc w:val="center"/>
              <w:rPr>
                <w:color w:val="000000" w:themeColor="text1"/>
              </w:rPr>
            </w:pPr>
          </w:p>
        </w:tc>
        <w:tc>
          <w:tcPr>
            <w:tcW w:w="736" w:type="dxa"/>
            <w:tcBorders>
              <w:bottom w:val="nil"/>
            </w:tcBorders>
          </w:tcPr>
          <w:p w:rsidR="004A4955" w:rsidRPr="00AD40FC" w:rsidRDefault="004A4955" w:rsidP="004628B9">
            <w:pPr>
              <w:spacing w:line="276" w:lineRule="auto"/>
              <w:jc w:val="center"/>
              <w:rPr>
                <w:color w:val="000000" w:themeColor="text1"/>
              </w:rPr>
            </w:pPr>
          </w:p>
        </w:tc>
        <w:tc>
          <w:tcPr>
            <w:tcW w:w="830" w:type="dxa"/>
            <w:tcBorders>
              <w:bottom w:val="nil"/>
            </w:tcBorders>
          </w:tcPr>
          <w:p w:rsidR="004A4955" w:rsidRPr="00AD40FC" w:rsidRDefault="004A4955" w:rsidP="004628B9">
            <w:pPr>
              <w:spacing w:line="276" w:lineRule="auto"/>
              <w:jc w:val="center"/>
              <w:rPr>
                <w:color w:val="000000" w:themeColor="text1"/>
              </w:rPr>
            </w:pPr>
          </w:p>
        </w:tc>
        <w:tc>
          <w:tcPr>
            <w:tcW w:w="843" w:type="dxa"/>
            <w:tcBorders>
              <w:bottom w:val="nil"/>
            </w:tcBorders>
          </w:tcPr>
          <w:p w:rsidR="004A4955" w:rsidRPr="00AD40FC" w:rsidRDefault="004A4955" w:rsidP="004628B9">
            <w:pPr>
              <w:spacing w:line="276" w:lineRule="auto"/>
              <w:jc w:val="center"/>
              <w:rPr>
                <w:color w:val="000000" w:themeColor="text1"/>
              </w:rPr>
            </w:pPr>
          </w:p>
        </w:tc>
      </w:tr>
      <w:tr w:rsidR="002540E4" w:rsidRPr="00AD40FC" w:rsidTr="00ED7DA8">
        <w:tc>
          <w:tcPr>
            <w:tcW w:w="2093" w:type="dxa"/>
            <w:tcBorders>
              <w:top w:val="nil"/>
            </w:tcBorders>
          </w:tcPr>
          <w:p w:rsidR="004A4955" w:rsidRPr="00AD40FC" w:rsidRDefault="004A4955" w:rsidP="004628B9">
            <w:pPr>
              <w:spacing w:line="276" w:lineRule="auto"/>
              <w:rPr>
                <w:color w:val="000000" w:themeColor="text1"/>
              </w:rPr>
            </w:pPr>
            <w:r w:rsidRPr="00AD40FC">
              <w:rPr>
                <w:color w:val="000000" w:themeColor="text1"/>
              </w:rPr>
              <w:t>Tanpa Ada Parkir</w:t>
            </w:r>
          </w:p>
        </w:tc>
        <w:tc>
          <w:tcPr>
            <w:tcW w:w="723" w:type="dxa"/>
            <w:tcBorders>
              <w:top w:val="nil"/>
            </w:tcBorders>
          </w:tcPr>
          <w:p w:rsidR="004A4955" w:rsidRPr="00AD40FC" w:rsidRDefault="004A4955" w:rsidP="004628B9">
            <w:pPr>
              <w:spacing w:line="276" w:lineRule="auto"/>
              <w:jc w:val="center"/>
              <w:rPr>
                <w:color w:val="000000" w:themeColor="text1"/>
              </w:rPr>
            </w:pPr>
            <w:r w:rsidRPr="00AD40FC">
              <w:rPr>
                <w:color w:val="000000" w:themeColor="text1"/>
              </w:rPr>
              <w:t>1,50</w:t>
            </w:r>
          </w:p>
        </w:tc>
        <w:tc>
          <w:tcPr>
            <w:tcW w:w="736" w:type="dxa"/>
            <w:tcBorders>
              <w:top w:val="nil"/>
            </w:tcBorders>
          </w:tcPr>
          <w:p w:rsidR="004A4955" w:rsidRPr="00AD40FC" w:rsidRDefault="004A4955" w:rsidP="004628B9">
            <w:pPr>
              <w:spacing w:line="276" w:lineRule="auto"/>
              <w:jc w:val="center"/>
              <w:rPr>
                <w:color w:val="000000" w:themeColor="text1"/>
              </w:rPr>
            </w:pPr>
            <w:r w:rsidRPr="00AD40FC">
              <w:rPr>
                <w:color w:val="000000" w:themeColor="text1"/>
              </w:rPr>
              <w:t>5,75</w:t>
            </w:r>
          </w:p>
        </w:tc>
        <w:tc>
          <w:tcPr>
            <w:tcW w:w="830" w:type="dxa"/>
            <w:tcBorders>
              <w:top w:val="nil"/>
            </w:tcBorders>
          </w:tcPr>
          <w:p w:rsidR="004A4955" w:rsidRPr="00AD40FC" w:rsidRDefault="004A4955" w:rsidP="004628B9">
            <w:pPr>
              <w:spacing w:line="276" w:lineRule="auto"/>
              <w:jc w:val="center"/>
              <w:rPr>
                <w:color w:val="000000" w:themeColor="text1"/>
              </w:rPr>
            </w:pPr>
            <w:r w:rsidRPr="00AD40FC">
              <w:rPr>
                <w:color w:val="000000" w:themeColor="text1"/>
              </w:rPr>
              <w:t>5,75</w:t>
            </w:r>
          </w:p>
        </w:tc>
        <w:tc>
          <w:tcPr>
            <w:tcW w:w="843" w:type="dxa"/>
            <w:tcBorders>
              <w:top w:val="nil"/>
            </w:tcBorders>
          </w:tcPr>
          <w:p w:rsidR="004A4955" w:rsidRPr="00AD40FC" w:rsidRDefault="004A4955" w:rsidP="004628B9">
            <w:pPr>
              <w:spacing w:line="276" w:lineRule="auto"/>
              <w:jc w:val="center"/>
              <w:rPr>
                <w:color w:val="000000" w:themeColor="text1"/>
              </w:rPr>
            </w:pPr>
            <w:r w:rsidRPr="00AD40FC">
              <w:rPr>
                <w:color w:val="000000" w:themeColor="text1"/>
              </w:rPr>
              <w:t>1,50</w:t>
            </w:r>
          </w:p>
        </w:tc>
      </w:tr>
      <w:tr w:rsidR="002540E4" w:rsidRPr="00AD40FC" w:rsidTr="00ED7DA8">
        <w:tc>
          <w:tcPr>
            <w:tcW w:w="2093" w:type="dxa"/>
          </w:tcPr>
          <w:p w:rsidR="004A4955" w:rsidRPr="00AD40FC" w:rsidRDefault="004A4955" w:rsidP="004628B9">
            <w:pPr>
              <w:spacing w:line="276" w:lineRule="auto"/>
              <w:rPr>
                <w:color w:val="000000" w:themeColor="text1"/>
              </w:rPr>
            </w:pPr>
            <w:r w:rsidRPr="00AD40FC">
              <w:rPr>
                <w:color w:val="000000" w:themeColor="text1"/>
              </w:rPr>
              <w:t>Ada Parkir</w:t>
            </w:r>
          </w:p>
        </w:tc>
        <w:tc>
          <w:tcPr>
            <w:tcW w:w="723" w:type="dxa"/>
          </w:tcPr>
          <w:p w:rsidR="004A4955" w:rsidRPr="00AD40FC" w:rsidRDefault="004A4955" w:rsidP="004628B9">
            <w:pPr>
              <w:spacing w:line="276" w:lineRule="auto"/>
              <w:jc w:val="center"/>
              <w:rPr>
                <w:color w:val="000000" w:themeColor="text1"/>
              </w:rPr>
            </w:pPr>
            <w:r w:rsidRPr="00AD40FC">
              <w:rPr>
                <w:color w:val="000000" w:themeColor="text1"/>
              </w:rPr>
              <w:t>1,50</w:t>
            </w:r>
          </w:p>
        </w:tc>
        <w:tc>
          <w:tcPr>
            <w:tcW w:w="736" w:type="dxa"/>
          </w:tcPr>
          <w:p w:rsidR="004A4955" w:rsidRPr="00AD40FC" w:rsidRDefault="004A4955" w:rsidP="004628B9">
            <w:pPr>
              <w:spacing w:line="276" w:lineRule="auto"/>
              <w:jc w:val="center"/>
              <w:rPr>
                <w:color w:val="000000" w:themeColor="text1"/>
              </w:rPr>
            </w:pPr>
            <w:r w:rsidRPr="00AD40FC">
              <w:rPr>
                <w:color w:val="000000" w:themeColor="text1"/>
              </w:rPr>
              <w:t>4,25</w:t>
            </w:r>
          </w:p>
        </w:tc>
        <w:tc>
          <w:tcPr>
            <w:tcW w:w="830" w:type="dxa"/>
          </w:tcPr>
          <w:p w:rsidR="004A4955" w:rsidRPr="00AD40FC" w:rsidRDefault="004A4955" w:rsidP="004628B9">
            <w:pPr>
              <w:spacing w:line="276" w:lineRule="auto"/>
              <w:jc w:val="center"/>
              <w:rPr>
                <w:color w:val="000000" w:themeColor="text1"/>
              </w:rPr>
            </w:pPr>
            <w:r w:rsidRPr="00AD40FC">
              <w:rPr>
                <w:color w:val="000000" w:themeColor="text1"/>
              </w:rPr>
              <w:t>4,25</w:t>
            </w:r>
          </w:p>
        </w:tc>
        <w:tc>
          <w:tcPr>
            <w:tcW w:w="843" w:type="dxa"/>
          </w:tcPr>
          <w:p w:rsidR="004A4955" w:rsidRPr="00AD40FC" w:rsidRDefault="004A4955" w:rsidP="004628B9">
            <w:pPr>
              <w:spacing w:line="276" w:lineRule="auto"/>
              <w:jc w:val="center"/>
              <w:rPr>
                <w:color w:val="000000" w:themeColor="text1"/>
              </w:rPr>
            </w:pPr>
            <w:r w:rsidRPr="00AD40FC">
              <w:rPr>
                <w:color w:val="000000" w:themeColor="text1"/>
              </w:rPr>
              <w:t>1,50</w:t>
            </w:r>
          </w:p>
        </w:tc>
      </w:tr>
    </w:tbl>
    <w:p w:rsidR="00A11044" w:rsidRDefault="00A11044" w:rsidP="004628B9">
      <w:pPr>
        <w:pStyle w:val="Default"/>
        <w:spacing w:line="276" w:lineRule="auto"/>
        <w:jc w:val="both"/>
        <w:rPr>
          <w:rFonts w:ascii="Times-Roman" w:hAnsi="Times-Roman" w:cs="Times-Roman"/>
          <w:lang w:val="id-ID"/>
        </w:rPr>
      </w:pPr>
    </w:p>
    <w:p w:rsidR="004A4955" w:rsidRDefault="004A4955" w:rsidP="004628B9">
      <w:pPr>
        <w:pStyle w:val="Default"/>
        <w:spacing w:line="276" w:lineRule="auto"/>
        <w:jc w:val="both"/>
        <w:rPr>
          <w:rFonts w:ascii="Times-Roman" w:hAnsi="Times-Roman" w:cs="Times-Roman"/>
          <w:lang w:val="id-ID"/>
        </w:rPr>
      </w:pPr>
    </w:p>
    <w:p w:rsidR="004A4955" w:rsidRDefault="004A4955" w:rsidP="004628B9">
      <w:pPr>
        <w:spacing w:line="276" w:lineRule="auto"/>
        <w:jc w:val="both"/>
        <w:rPr>
          <w:b/>
          <w:color w:val="000000" w:themeColor="text1"/>
          <w:lang w:val="id-ID"/>
        </w:rPr>
      </w:pPr>
      <w:r w:rsidRPr="00AD40FC">
        <w:rPr>
          <w:b/>
          <w:color w:val="000000" w:themeColor="text1"/>
        </w:rPr>
        <w:t>Data Volume Kendaraan</w:t>
      </w:r>
    </w:p>
    <w:p w:rsidR="0053471B" w:rsidRPr="0053471B" w:rsidRDefault="0053471B" w:rsidP="004628B9">
      <w:pPr>
        <w:spacing w:line="276" w:lineRule="auto"/>
        <w:jc w:val="both"/>
        <w:rPr>
          <w:b/>
          <w:color w:val="000000" w:themeColor="text1"/>
          <w:lang w:val="id-ID"/>
        </w:rPr>
      </w:pPr>
    </w:p>
    <w:p w:rsidR="004A4955" w:rsidRPr="00AD40FC" w:rsidRDefault="004A4955" w:rsidP="004628B9">
      <w:pPr>
        <w:autoSpaceDE w:val="0"/>
        <w:autoSpaceDN w:val="0"/>
        <w:adjustRightInd w:val="0"/>
        <w:spacing w:line="276" w:lineRule="auto"/>
        <w:ind w:firstLine="709"/>
        <w:contextualSpacing/>
        <w:jc w:val="both"/>
        <w:rPr>
          <w:color w:val="000000" w:themeColor="text1"/>
        </w:rPr>
      </w:pPr>
      <w:r w:rsidRPr="00AD40FC">
        <w:rPr>
          <w:color w:val="000000" w:themeColor="text1"/>
        </w:rPr>
        <w:t>Berdasarkan data hasil survei volume kendaraan per 15 menitan maka didapat perhitungan volume kendaraan perjam yang terjadi di kawasan studi secara keseluruhan yang merupakan hasil penjumlahan. Adapun data yang dicatat diantaranya adalah sebagai berikut :</w:t>
      </w:r>
    </w:p>
    <w:p w:rsidR="004A4955" w:rsidRPr="00AD40FC" w:rsidRDefault="004A4955" w:rsidP="004628B9">
      <w:pPr>
        <w:numPr>
          <w:ilvl w:val="0"/>
          <w:numId w:val="10"/>
        </w:numPr>
        <w:tabs>
          <w:tab w:val="left" w:pos="993"/>
          <w:tab w:val="left" w:pos="1560"/>
        </w:tabs>
        <w:autoSpaceDE w:val="0"/>
        <w:autoSpaceDN w:val="0"/>
        <w:adjustRightInd w:val="0"/>
        <w:spacing w:line="276" w:lineRule="auto"/>
        <w:ind w:left="1843" w:hanging="1134"/>
        <w:contextualSpacing/>
        <w:jc w:val="both"/>
        <w:rPr>
          <w:color w:val="000000" w:themeColor="text1"/>
          <w:lang w:val="sv-SE"/>
        </w:rPr>
      </w:pPr>
      <w:r w:rsidRPr="00AD40FC">
        <w:rPr>
          <w:color w:val="000000" w:themeColor="text1"/>
          <w:lang w:val="sv-SE"/>
        </w:rPr>
        <w:t>MC</w:t>
      </w:r>
      <w:r w:rsidRPr="00AD40FC">
        <w:rPr>
          <w:color w:val="000000" w:themeColor="text1"/>
          <w:lang w:val="sv-SE"/>
        </w:rPr>
        <w:tab/>
        <w:t>=</w:t>
      </w:r>
      <w:r w:rsidRPr="00AD40FC">
        <w:rPr>
          <w:color w:val="000000" w:themeColor="text1"/>
          <w:lang w:val="sv-SE"/>
        </w:rPr>
        <w:tab/>
        <w:t>Sepeda Motor.</w:t>
      </w:r>
    </w:p>
    <w:p w:rsidR="004A4955" w:rsidRPr="00AD40FC" w:rsidRDefault="004A4955" w:rsidP="004628B9">
      <w:pPr>
        <w:numPr>
          <w:ilvl w:val="0"/>
          <w:numId w:val="10"/>
        </w:numPr>
        <w:tabs>
          <w:tab w:val="left" w:pos="993"/>
          <w:tab w:val="left" w:pos="1560"/>
        </w:tabs>
        <w:autoSpaceDE w:val="0"/>
        <w:autoSpaceDN w:val="0"/>
        <w:adjustRightInd w:val="0"/>
        <w:spacing w:line="276" w:lineRule="auto"/>
        <w:ind w:left="1843" w:hanging="1134"/>
        <w:contextualSpacing/>
        <w:jc w:val="both"/>
        <w:rPr>
          <w:color w:val="000000" w:themeColor="text1"/>
        </w:rPr>
      </w:pPr>
      <w:r w:rsidRPr="00AD40FC">
        <w:rPr>
          <w:color w:val="000000" w:themeColor="text1"/>
        </w:rPr>
        <w:t>LV</w:t>
      </w:r>
      <w:r w:rsidRPr="00AD40FC">
        <w:rPr>
          <w:color w:val="000000" w:themeColor="text1"/>
        </w:rPr>
        <w:tab/>
        <w:t>=</w:t>
      </w:r>
      <w:r w:rsidRPr="00AD40FC">
        <w:rPr>
          <w:color w:val="000000" w:themeColor="text1"/>
        </w:rPr>
        <w:tab/>
        <w:t>Mobil penumpang, Angkot, Pick Up, Mini Bus, Mini Truck.</w:t>
      </w:r>
    </w:p>
    <w:p w:rsidR="004A4955" w:rsidRPr="00AD40FC" w:rsidRDefault="004A4955" w:rsidP="004628B9">
      <w:pPr>
        <w:numPr>
          <w:ilvl w:val="0"/>
          <w:numId w:val="10"/>
        </w:numPr>
        <w:tabs>
          <w:tab w:val="left" w:pos="993"/>
          <w:tab w:val="left" w:pos="1560"/>
        </w:tabs>
        <w:autoSpaceDE w:val="0"/>
        <w:autoSpaceDN w:val="0"/>
        <w:adjustRightInd w:val="0"/>
        <w:spacing w:line="276" w:lineRule="auto"/>
        <w:ind w:left="1843" w:hanging="1134"/>
        <w:contextualSpacing/>
        <w:jc w:val="both"/>
        <w:rPr>
          <w:color w:val="000000" w:themeColor="text1"/>
        </w:rPr>
      </w:pPr>
      <w:r w:rsidRPr="00AD40FC">
        <w:rPr>
          <w:color w:val="000000" w:themeColor="text1"/>
        </w:rPr>
        <w:t>HV</w:t>
      </w:r>
      <w:r w:rsidRPr="00AD40FC">
        <w:rPr>
          <w:color w:val="000000" w:themeColor="text1"/>
        </w:rPr>
        <w:tab/>
        <w:t>=</w:t>
      </w:r>
      <w:r w:rsidRPr="00AD40FC">
        <w:rPr>
          <w:color w:val="000000" w:themeColor="text1"/>
        </w:rPr>
        <w:tab/>
        <w:t>Bus Besar, Truck &gt;2 AS atau lebih.</w:t>
      </w:r>
    </w:p>
    <w:p w:rsidR="004A4955" w:rsidRPr="00AD40FC" w:rsidRDefault="004A4955" w:rsidP="004628B9">
      <w:pPr>
        <w:numPr>
          <w:ilvl w:val="0"/>
          <w:numId w:val="10"/>
        </w:numPr>
        <w:tabs>
          <w:tab w:val="left" w:pos="993"/>
          <w:tab w:val="left" w:pos="1560"/>
        </w:tabs>
        <w:autoSpaceDE w:val="0"/>
        <w:autoSpaceDN w:val="0"/>
        <w:adjustRightInd w:val="0"/>
        <w:spacing w:line="276" w:lineRule="auto"/>
        <w:ind w:left="1843" w:hanging="1134"/>
        <w:contextualSpacing/>
        <w:jc w:val="both"/>
        <w:rPr>
          <w:color w:val="000000" w:themeColor="text1"/>
        </w:rPr>
      </w:pPr>
      <w:r w:rsidRPr="00AD40FC">
        <w:rPr>
          <w:color w:val="000000" w:themeColor="text1"/>
        </w:rPr>
        <w:t>UM</w:t>
      </w:r>
      <w:r w:rsidRPr="00AD40FC">
        <w:rPr>
          <w:color w:val="000000" w:themeColor="text1"/>
        </w:rPr>
        <w:tab/>
        <w:t>=</w:t>
      </w:r>
      <w:r w:rsidRPr="00AD40FC">
        <w:rPr>
          <w:color w:val="000000" w:themeColor="text1"/>
        </w:rPr>
        <w:tab/>
        <w:t>Kenderaan tidak bermotor, Sepeda, Becak.</w:t>
      </w:r>
    </w:p>
    <w:p w:rsidR="004A4955" w:rsidRPr="00AD40FC" w:rsidRDefault="004A4955" w:rsidP="004628B9">
      <w:pPr>
        <w:tabs>
          <w:tab w:val="left" w:pos="709"/>
          <w:tab w:val="left" w:pos="1560"/>
        </w:tabs>
        <w:autoSpaceDE w:val="0"/>
        <w:autoSpaceDN w:val="0"/>
        <w:adjustRightInd w:val="0"/>
        <w:spacing w:line="276" w:lineRule="auto"/>
        <w:contextualSpacing/>
        <w:jc w:val="both"/>
        <w:rPr>
          <w:color w:val="000000" w:themeColor="text1"/>
        </w:rPr>
      </w:pPr>
      <w:r w:rsidRPr="00AD40FC">
        <w:rPr>
          <w:color w:val="000000" w:themeColor="text1"/>
        </w:rPr>
        <w:tab/>
        <w:t xml:space="preserve">Dari grafik dan tabel maka dapat diketahui volume lalu lintas pada waktu jam puncak pada ruas jalan Panglima Batur di Samarinda. Adapun hasil </w:t>
      </w:r>
      <w:r w:rsidRPr="00AD40FC">
        <w:rPr>
          <w:bCs/>
          <w:i/>
          <w:iCs/>
          <w:color w:val="000000" w:themeColor="text1"/>
        </w:rPr>
        <w:t xml:space="preserve">Traffic Counting </w:t>
      </w:r>
      <w:r w:rsidRPr="00AD40FC">
        <w:rPr>
          <w:bCs/>
          <w:iCs/>
          <w:color w:val="000000" w:themeColor="text1"/>
        </w:rPr>
        <w:t>volume lalu lintas</w:t>
      </w:r>
      <w:r w:rsidRPr="00AD40FC">
        <w:rPr>
          <w:bCs/>
          <w:i/>
          <w:iCs/>
          <w:color w:val="000000" w:themeColor="text1"/>
        </w:rPr>
        <w:t xml:space="preserve"> </w:t>
      </w:r>
      <w:r w:rsidRPr="00AD40FC">
        <w:rPr>
          <w:bCs/>
          <w:color w:val="000000" w:themeColor="text1"/>
        </w:rPr>
        <w:t>Jalan Panglima Batur dapat di lihat dalam tabel dan grafik dibawah ini:</w:t>
      </w:r>
    </w:p>
    <w:p w:rsidR="004A4955" w:rsidRPr="00AD40FC" w:rsidRDefault="004A4955" w:rsidP="004628B9">
      <w:pPr>
        <w:spacing w:line="276" w:lineRule="auto"/>
        <w:jc w:val="both"/>
        <w:rPr>
          <w:b/>
          <w:color w:val="000000" w:themeColor="text1"/>
        </w:rPr>
      </w:pPr>
    </w:p>
    <w:p w:rsidR="004A4955" w:rsidRPr="00AD40FC" w:rsidRDefault="004A4955" w:rsidP="004628B9">
      <w:pPr>
        <w:spacing w:line="276" w:lineRule="auto"/>
        <w:jc w:val="center"/>
        <w:rPr>
          <w:color w:val="000000" w:themeColor="text1"/>
        </w:rPr>
      </w:pPr>
      <w:r w:rsidRPr="00AD40FC">
        <w:rPr>
          <w:color w:val="000000" w:themeColor="text1"/>
        </w:rPr>
        <w:t>Tabel 4.2. Rekapitulasi Volume Kendaraan, Hari Senin, 7 Maret 2014, Sekmen 1</w:t>
      </w:r>
    </w:p>
    <w:p w:rsidR="004A4955" w:rsidRPr="00AD40FC" w:rsidRDefault="004A4955" w:rsidP="004628B9">
      <w:pPr>
        <w:spacing w:line="276" w:lineRule="auto"/>
        <w:jc w:val="both"/>
        <w:rPr>
          <w:b/>
          <w:color w:val="000000" w:themeColor="text1"/>
        </w:rPr>
      </w:pPr>
      <w:r w:rsidRPr="00AD40FC">
        <w:rPr>
          <w:b/>
          <w:noProof/>
          <w:color w:val="000000" w:themeColor="text1"/>
        </w:rPr>
        <w:lastRenderedPageBreak/>
        <w:drawing>
          <wp:inline distT="0" distB="0" distL="0" distR="0">
            <wp:extent cx="2776904" cy="1605763"/>
            <wp:effectExtent l="19050" t="0" r="439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92766" cy="1614935"/>
                    </a:xfrm>
                    <a:prstGeom prst="rect">
                      <a:avLst/>
                    </a:prstGeom>
                    <a:noFill/>
                    <a:ln w="9525">
                      <a:noFill/>
                      <a:miter lim="800000"/>
                      <a:headEnd/>
                      <a:tailEnd/>
                    </a:ln>
                  </pic:spPr>
                </pic:pic>
              </a:graphicData>
            </a:graphic>
          </wp:inline>
        </w:drawing>
      </w:r>
    </w:p>
    <w:p w:rsidR="00A11044" w:rsidRDefault="00A11044" w:rsidP="004628B9">
      <w:pPr>
        <w:pStyle w:val="Default"/>
        <w:spacing w:line="276" w:lineRule="auto"/>
        <w:jc w:val="both"/>
        <w:rPr>
          <w:rFonts w:ascii="Times-Roman" w:hAnsi="Times-Roman" w:cs="Times-Roman"/>
          <w:lang w:val="id-ID"/>
        </w:rPr>
      </w:pPr>
    </w:p>
    <w:p w:rsidR="00A11044" w:rsidRDefault="00A11044" w:rsidP="004628B9">
      <w:pPr>
        <w:pStyle w:val="Default"/>
        <w:spacing w:line="276" w:lineRule="auto"/>
        <w:jc w:val="both"/>
        <w:rPr>
          <w:rFonts w:ascii="Times-Roman" w:hAnsi="Times-Roman" w:cs="Times-Roman"/>
          <w:lang w:val="id-ID"/>
        </w:rPr>
      </w:pPr>
    </w:p>
    <w:p w:rsidR="00A11044" w:rsidRDefault="004A4955" w:rsidP="004628B9">
      <w:pPr>
        <w:pStyle w:val="Default"/>
        <w:spacing w:line="276" w:lineRule="auto"/>
        <w:jc w:val="both"/>
        <w:rPr>
          <w:rFonts w:ascii="Times-Roman" w:hAnsi="Times-Roman" w:cs="Times-Roman"/>
          <w:lang w:val="id-ID"/>
        </w:rPr>
      </w:pPr>
      <w:r w:rsidRPr="004A4955">
        <w:rPr>
          <w:rFonts w:ascii="Times-Roman" w:hAnsi="Times-Roman" w:cs="Times-Roman"/>
          <w:noProof/>
        </w:rPr>
        <w:drawing>
          <wp:inline distT="0" distB="0" distL="0" distR="0">
            <wp:extent cx="2583473" cy="1725736"/>
            <wp:effectExtent l="19050" t="0" r="7327"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srcRect/>
                    <a:stretch>
                      <a:fillRect/>
                    </a:stretch>
                  </pic:blipFill>
                  <pic:spPr bwMode="auto">
                    <a:xfrm>
                      <a:off x="0" y="0"/>
                      <a:ext cx="2582197" cy="1724884"/>
                    </a:xfrm>
                    <a:prstGeom prst="rect">
                      <a:avLst/>
                    </a:prstGeom>
                    <a:noFill/>
                    <a:ln w="9525">
                      <a:noFill/>
                      <a:miter lim="800000"/>
                      <a:headEnd/>
                      <a:tailEnd/>
                    </a:ln>
                  </pic:spPr>
                </pic:pic>
              </a:graphicData>
            </a:graphic>
          </wp:inline>
        </w:drawing>
      </w:r>
    </w:p>
    <w:p w:rsidR="00A11044" w:rsidRDefault="00A11044" w:rsidP="004628B9">
      <w:pPr>
        <w:pStyle w:val="Default"/>
        <w:spacing w:line="276" w:lineRule="auto"/>
        <w:jc w:val="both"/>
        <w:rPr>
          <w:rFonts w:ascii="Times-Roman" w:hAnsi="Times-Roman" w:cs="Times-Roman"/>
          <w:lang w:val="id-ID"/>
        </w:rPr>
      </w:pPr>
    </w:p>
    <w:p w:rsidR="004A4955" w:rsidRDefault="004A4955" w:rsidP="004628B9">
      <w:pPr>
        <w:spacing w:line="276" w:lineRule="auto"/>
        <w:jc w:val="center"/>
        <w:rPr>
          <w:color w:val="000000" w:themeColor="text1"/>
          <w:lang w:val="id-ID"/>
        </w:rPr>
      </w:pPr>
      <w:r w:rsidRPr="00AD40FC">
        <w:rPr>
          <w:color w:val="000000" w:themeColor="text1"/>
        </w:rPr>
        <w:t>Gambar 4.7. Grafik Volume Kendaraan, Hari Senin, 7 Maret 2014, Sekmen 1</w:t>
      </w:r>
    </w:p>
    <w:p w:rsidR="002540E4" w:rsidRPr="002540E4" w:rsidRDefault="002540E4" w:rsidP="004628B9">
      <w:pPr>
        <w:spacing w:line="276" w:lineRule="auto"/>
        <w:jc w:val="center"/>
        <w:rPr>
          <w:color w:val="000000" w:themeColor="text1"/>
          <w:lang w:val="id-ID"/>
        </w:rPr>
      </w:pPr>
    </w:p>
    <w:p w:rsidR="00A11044" w:rsidRDefault="004A4955" w:rsidP="004628B9">
      <w:pPr>
        <w:pStyle w:val="Default"/>
        <w:spacing w:line="276" w:lineRule="auto"/>
        <w:jc w:val="both"/>
        <w:rPr>
          <w:rFonts w:ascii="Times-Roman" w:hAnsi="Times-Roman" w:cs="Times-Roman"/>
          <w:lang w:val="id-ID"/>
        </w:rPr>
      </w:pPr>
      <w:r w:rsidRPr="00AD40FC">
        <w:rPr>
          <w:color w:val="000000" w:themeColor="text1"/>
        </w:rPr>
        <w:t xml:space="preserve">Dari hasil pengamatan dapat dibuat Tabel 4.2 dan Gambar 4.7 pada ruas Jalan Panglima Batur pada hari Senin tanggal 7 Maret 2014 segmen I .Di dapat volume rata-rata kendaraan bermotor (MC) ke arah utara sebesar 1676,81 </w:t>
      </w:r>
      <w:r w:rsidRPr="00AD40FC">
        <w:rPr>
          <w:color w:val="000000" w:themeColor="text1"/>
          <w:vertAlign w:val="superscript"/>
        </w:rPr>
        <w:t>Kend</w:t>
      </w:r>
      <w:r w:rsidRPr="00AD40FC">
        <w:rPr>
          <w:color w:val="000000" w:themeColor="text1"/>
        </w:rPr>
        <w:t xml:space="preserve">/jam, kendaraan ringan (LV) sebesar 367,00 </w:t>
      </w:r>
      <w:r w:rsidRPr="00AD40FC">
        <w:rPr>
          <w:color w:val="000000" w:themeColor="text1"/>
          <w:vertAlign w:val="superscript"/>
        </w:rPr>
        <w:t>Kend</w:t>
      </w:r>
      <w:r w:rsidRPr="00AD40FC">
        <w:rPr>
          <w:color w:val="000000" w:themeColor="text1"/>
        </w:rPr>
        <w:t xml:space="preserve">/jam dan kendaraan berat (HV) 2,88 </w:t>
      </w:r>
      <w:r w:rsidRPr="00AD40FC">
        <w:rPr>
          <w:color w:val="000000" w:themeColor="text1"/>
          <w:vertAlign w:val="superscript"/>
        </w:rPr>
        <w:t>Kend</w:t>
      </w:r>
      <w:r w:rsidRPr="00AD40FC">
        <w:rPr>
          <w:color w:val="000000" w:themeColor="text1"/>
        </w:rPr>
        <w:t xml:space="preserve">/jam. Kecepatan rata-rata sebesar 22,93 </w:t>
      </w:r>
      <w:r w:rsidRPr="00AD40FC">
        <w:rPr>
          <w:color w:val="000000" w:themeColor="text1"/>
          <w:vertAlign w:val="superscript"/>
        </w:rPr>
        <w:t>Km</w:t>
      </w:r>
      <w:r w:rsidRPr="00AD40FC">
        <w:rPr>
          <w:color w:val="000000" w:themeColor="text1"/>
        </w:rPr>
        <w:t>/jam.</w:t>
      </w:r>
    </w:p>
    <w:p w:rsidR="00A11044" w:rsidRDefault="00A11044" w:rsidP="004628B9">
      <w:pPr>
        <w:pStyle w:val="Default"/>
        <w:spacing w:line="276" w:lineRule="auto"/>
        <w:jc w:val="both"/>
        <w:rPr>
          <w:rFonts w:ascii="Times-Roman" w:hAnsi="Times-Roman" w:cs="Times-Roman"/>
          <w:lang w:val="id-ID"/>
        </w:rPr>
      </w:pPr>
    </w:p>
    <w:p w:rsidR="00C341CA" w:rsidRDefault="00C341CA" w:rsidP="004628B9">
      <w:pPr>
        <w:spacing w:line="276" w:lineRule="auto"/>
        <w:jc w:val="both"/>
        <w:rPr>
          <w:b/>
          <w:color w:val="000000" w:themeColor="text1"/>
          <w:lang w:val="id-ID"/>
        </w:rPr>
      </w:pPr>
      <w:r w:rsidRPr="00AD40FC">
        <w:rPr>
          <w:b/>
          <w:color w:val="000000" w:themeColor="text1"/>
        </w:rPr>
        <w:t xml:space="preserve"> Data Hambatan Samping</w:t>
      </w:r>
    </w:p>
    <w:p w:rsidR="0053471B" w:rsidRPr="0053471B" w:rsidRDefault="0053471B" w:rsidP="004628B9">
      <w:pPr>
        <w:spacing w:line="276" w:lineRule="auto"/>
        <w:jc w:val="both"/>
        <w:rPr>
          <w:b/>
          <w:color w:val="000000" w:themeColor="text1"/>
          <w:lang w:val="id-ID"/>
        </w:rPr>
      </w:pPr>
    </w:p>
    <w:p w:rsidR="00C341CA" w:rsidRPr="00AD40FC" w:rsidRDefault="00C341CA" w:rsidP="004628B9">
      <w:pPr>
        <w:spacing w:line="276" w:lineRule="auto"/>
        <w:ind w:firstLine="720"/>
        <w:jc w:val="both"/>
        <w:rPr>
          <w:color w:val="000000" w:themeColor="text1"/>
        </w:rPr>
      </w:pPr>
      <w:r w:rsidRPr="00AD40FC">
        <w:rPr>
          <w:color w:val="000000" w:themeColor="text1"/>
        </w:rPr>
        <w:t xml:space="preserve">Dari pengamatan di lapangan hambatan dan gangguan pergerakan lalu lintas disebabkan diantaranya pejalan kaki, parkir kendaraan berhenti, kendaraan masuk dan keluar dari daerah parkir dan kendaraan lambat. Hambatan samping yang </w:t>
      </w:r>
      <w:r w:rsidRPr="00AD40FC">
        <w:rPr>
          <w:color w:val="000000" w:themeColor="text1"/>
        </w:rPr>
        <w:lastRenderedPageBreak/>
        <w:t>berpengaruh pada kapasitas dan kinerja jalan menurut MKJI 1997 adalah :</w:t>
      </w:r>
    </w:p>
    <w:p w:rsidR="00C341CA" w:rsidRPr="00AD40FC" w:rsidRDefault="00C341CA" w:rsidP="004628B9">
      <w:pPr>
        <w:pStyle w:val="ListParagraph"/>
        <w:numPr>
          <w:ilvl w:val="0"/>
          <w:numId w:val="11"/>
        </w:numPr>
        <w:spacing w:after="0"/>
        <w:jc w:val="both"/>
        <w:rPr>
          <w:color w:val="000000" w:themeColor="text1"/>
        </w:rPr>
      </w:pPr>
      <w:r w:rsidRPr="00AD40FC">
        <w:rPr>
          <w:color w:val="000000" w:themeColor="text1"/>
        </w:rPr>
        <w:t>Pejalan Kaki dengan faktor bobot 0,5</w:t>
      </w:r>
    </w:p>
    <w:p w:rsidR="00C341CA" w:rsidRPr="00AD40FC" w:rsidRDefault="00C341CA" w:rsidP="004628B9">
      <w:pPr>
        <w:pStyle w:val="ListParagraph"/>
        <w:numPr>
          <w:ilvl w:val="0"/>
          <w:numId w:val="11"/>
        </w:numPr>
        <w:spacing w:after="0"/>
        <w:jc w:val="both"/>
        <w:rPr>
          <w:color w:val="000000" w:themeColor="text1"/>
        </w:rPr>
      </w:pPr>
      <w:r w:rsidRPr="00AD40FC">
        <w:rPr>
          <w:color w:val="000000" w:themeColor="text1"/>
        </w:rPr>
        <w:t>Kendaraan berhenti dan parkir di badan jalan dengan faktor bobot 1,0</w:t>
      </w:r>
    </w:p>
    <w:p w:rsidR="00C341CA" w:rsidRPr="00AD40FC" w:rsidRDefault="00C341CA" w:rsidP="004628B9">
      <w:pPr>
        <w:pStyle w:val="ListParagraph"/>
        <w:numPr>
          <w:ilvl w:val="0"/>
          <w:numId w:val="11"/>
        </w:numPr>
        <w:spacing w:after="0"/>
        <w:jc w:val="both"/>
        <w:rPr>
          <w:color w:val="000000" w:themeColor="text1"/>
        </w:rPr>
      </w:pPr>
      <w:r w:rsidRPr="00AD40FC">
        <w:rPr>
          <w:color w:val="000000" w:themeColor="text1"/>
        </w:rPr>
        <w:t>Kendaraan lambat dengan faktor bobot 0,4</w:t>
      </w:r>
    </w:p>
    <w:p w:rsidR="00C341CA" w:rsidRPr="00AD40FC" w:rsidRDefault="00C341CA" w:rsidP="004628B9">
      <w:pPr>
        <w:pStyle w:val="ListParagraph"/>
        <w:numPr>
          <w:ilvl w:val="0"/>
          <w:numId w:val="11"/>
        </w:numPr>
        <w:spacing w:after="0"/>
        <w:jc w:val="both"/>
        <w:rPr>
          <w:color w:val="000000" w:themeColor="text1"/>
        </w:rPr>
      </w:pPr>
      <w:r w:rsidRPr="00AD40FC">
        <w:rPr>
          <w:color w:val="000000" w:themeColor="text1"/>
        </w:rPr>
        <w:t>Kendaraan masuk dan keluar (melakukan manuver) di lahan jalan dengan faktor bobot 0,7</w:t>
      </w:r>
    </w:p>
    <w:p w:rsidR="004A4955" w:rsidRDefault="004A4955" w:rsidP="004628B9">
      <w:pPr>
        <w:pStyle w:val="Default"/>
        <w:spacing w:line="276" w:lineRule="auto"/>
        <w:jc w:val="both"/>
        <w:rPr>
          <w:color w:val="000000" w:themeColor="text1"/>
          <w:lang w:val="id-ID"/>
        </w:rPr>
      </w:pPr>
    </w:p>
    <w:p w:rsidR="006D10EC" w:rsidRDefault="006D10EC" w:rsidP="004628B9">
      <w:pPr>
        <w:pStyle w:val="Default"/>
        <w:spacing w:line="276" w:lineRule="auto"/>
        <w:jc w:val="both"/>
        <w:rPr>
          <w:color w:val="000000" w:themeColor="text1"/>
          <w:lang w:val="id-ID"/>
        </w:rPr>
      </w:pPr>
    </w:p>
    <w:p w:rsidR="00C341CA" w:rsidRDefault="00C341CA" w:rsidP="004628B9">
      <w:pPr>
        <w:spacing w:line="276" w:lineRule="auto"/>
        <w:jc w:val="both"/>
        <w:rPr>
          <w:b/>
          <w:color w:val="000000" w:themeColor="text1"/>
          <w:lang w:val="id-ID"/>
        </w:rPr>
      </w:pPr>
      <w:r w:rsidRPr="00AD40FC">
        <w:rPr>
          <w:b/>
          <w:color w:val="000000" w:themeColor="text1"/>
        </w:rPr>
        <w:t>Langkah Analisis Kinerja Ruas Jalan</w:t>
      </w:r>
    </w:p>
    <w:p w:rsidR="0053471B" w:rsidRPr="0053471B" w:rsidRDefault="0053471B" w:rsidP="004628B9">
      <w:pPr>
        <w:spacing w:line="276" w:lineRule="auto"/>
        <w:jc w:val="both"/>
        <w:rPr>
          <w:b/>
          <w:color w:val="000000" w:themeColor="text1"/>
          <w:lang w:val="id-ID"/>
        </w:rPr>
      </w:pPr>
    </w:p>
    <w:p w:rsidR="00C341CA" w:rsidRPr="00AD40FC" w:rsidRDefault="00C341CA" w:rsidP="004628B9">
      <w:pPr>
        <w:spacing w:line="276" w:lineRule="auto"/>
        <w:ind w:firstLine="720"/>
        <w:jc w:val="both"/>
        <w:rPr>
          <w:color w:val="000000" w:themeColor="text1"/>
        </w:rPr>
      </w:pPr>
      <w:r w:rsidRPr="00AD40FC">
        <w:rPr>
          <w:color w:val="000000" w:themeColor="text1"/>
        </w:rPr>
        <w:t>Untuk analisis kinerja ruas Jalan Panglima Batur dengan menggunakan acuan MKJI, 1997, maka dalam perhitungan dibuat dalam formulir berikut :</w:t>
      </w:r>
    </w:p>
    <w:p w:rsidR="00C341CA" w:rsidRPr="00AD40FC" w:rsidRDefault="00C341CA" w:rsidP="004628B9">
      <w:pPr>
        <w:spacing w:line="276" w:lineRule="auto"/>
        <w:jc w:val="both"/>
        <w:rPr>
          <w:color w:val="000000" w:themeColor="text1"/>
        </w:rPr>
      </w:pPr>
      <w:r w:rsidRPr="00AD40FC">
        <w:rPr>
          <w:color w:val="000000" w:themeColor="text1"/>
        </w:rPr>
        <w:t>UR – 1 =   Merupakan data masukan berupa :</w:t>
      </w:r>
    </w:p>
    <w:p w:rsidR="00C341CA" w:rsidRPr="00AD40FC" w:rsidRDefault="00C341CA" w:rsidP="004628B9">
      <w:pPr>
        <w:pStyle w:val="ListParagraph"/>
        <w:numPr>
          <w:ilvl w:val="0"/>
          <w:numId w:val="10"/>
        </w:numPr>
        <w:spacing w:after="0"/>
        <w:ind w:left="1418"/>
        <w:jc w:val="both"/>
        <w:rPr>
          <w:color w:val="000000" w:themeColor="text1"/>
        </w:rPr>
      </w:pPr>
      <w:r w:rsidRPr="00AD40FC">
        <w:rPr>
          <w:color w:val="000000" w:themeColor="text1"/>
        </w:rPr>
        <w:t>Kondisi Umum</w:t>
      </w:r>
    </w:p>
    <w:p w:rsidR="00C341CA" w:rsidRPr="00AD40FC" w:rsidRDefault="00C341CA" w:rsidP="004628B9">
      <w:pPr>
        <w:pStyle w:val="ListParagraph"/>
        <w:numPr>
          <w:ilvl w:val="0"/>
          <w:numId w:val="10"/>
        </w:numPr>
        <w:spacing w:after="0"/>
        <w:ind w:left="1418"/>
        <w:jc w:val="both"/>
        <w:rPr>
          <w:color w:val="000000" w:themeColor="text1"/>
        </w:rPr>
      </w:pPr>
      <w:r w:rsidRPr="00AD40FC">
        <w:rPr>
          <w:color w:val="000000" w:themeColor="text1"/>
        </w:rPr>
        <w:t>Geometri Jalan</w:t>
      </w:r>
    </w:p>
    <w:p w:rsidR="00C341CA" w:rsidRPr="00AD40FC" w:rsidRDefault="00C341CA" w:rsidP="004628B9">
      <w:pPr>
        <w:spacing w:line="276" w:lineRule="auto"/>
        <w:jc w:val="both"/>
        <w:rPr>
          <w:color w:val="000000" w:themeColor="text1"/>
        </w:rPr>
      </w:pPr>
      <w:r w:rsidRPr="00AD40FC">
        <w:rPr>
          <w:color w:val="000000" w:themeColor="text1"/>
        </w:rPr>
        <w:t>UR – 2 =   Merupakan data masukan lanjutan, terdiri dari :</w:t>
      </w:r>
    </w:p>
    <w:p w:rsidR="00C341CA" w:rsidRPr="00AD40FC" w:rsidRDefault="00C341CA" w:rsidP="004628B9">
      <w:pPr>
        <w:pStyle w:val="ListParagraph"/>
        <w:numPr>
          <w:ilvl w:val="0"/>
          <w:numId w:val="10"/>
        </w:numPr>
        <w:spacing w:after="0"/>
        <w:ind w:left="1418"/>
        <w:jc w:val="both"/>
        <w:rPr>
          <w:color w:val="000000" w:themeColor="text1"/>
        </w:rPr>
      </w:pPr>
      <w:r w:rsidRPr="00AD40FC">
        <w:rPr>
          <w:color w:val="000000" w:themeColor="text1"/>
        </w:rPr>
        <w:t>Arus dan komposisi lalu lintas</w:t>
      </w:r>
    </w:p>
    <w:p w:rsidR="00C341CA" w:rsidRPr="00AD40FC" w:rsidRDefault="00C341CA" w:rsidP="004628B9">
      <w:pPr>
        <w:pStyle w:val="ListParagraph"/>
        <w:numPr>
          <w:ilvl w:val="0"/>
          <w:numId w:val="10"/>
        </w:numPr>
        <w:spacing w:after="0"/>
        <w:ind w:left="1418"/>
        <w:jc w:val="both"/>
        <w:rPr>
          <w:color w:val="000000" w:themeColor="text1"/>
        </w:rPr>
      </w:pPr>
      <w:r w:rsidRPr="00AD40FC">
        <w:rPr>
          <w:color w:val="000000" w:themeColor="text1"/>
        </w:rPr>
        <w:t>Hambatan samping</w:t>
      </w:r>
    </w:p>
    <w:p w:rsidR="00C341CA" w:rsidRPr="00AD40FC" w:rsidRDefault="00C341CA" w:rsidP="004628B9">
      <w:pPr>
        <w:spacing w:line="276" w:lineRule="auto"/>
        <w:jc w:val="both"/>
        <w:rPr>
          <w:color w:val="000000" w:themeColor="text1"/>
        </w:rPr>
      </w:pPr>
      <w:r w:rsidRPr="00AD40FC">
        <w:rPr>
          <w:color w:val="000000" w:themeColor="text1"/>
        </w:rPr>
        <w:t>UR – 3 =   Analisis,  berupa :</w:t>
      </w:r>
    </w:p>
    <w:p w:rsidR="00C341CA" w:rsidRPr="00AD40FC" w:rsidRDefault="00C341CA" w:rsidP="004628B9">
      <w:pPr>
        <w:pStyle w:val="ListParagraph"/>
        <w:numPr>
          <w:ilvl w:val="0"/>
          <w:numId w:val="10"/>
        </w:numPr>
        <w:spacing w:after="0"/>
        <w:ind w:left="1418"/>
        <w:jc w:val="both"/>
        <w:rPr>
          <w:color w:val="000000" w:themeColor="text1"/>
        </w:rPr>
      </w:pPr>
      <w:r w:rsidRPr="00AD40FC">
        <w:rPr>
          <w:color w:val="000000" w:themeColor="text1"/>
        </w:rPr>
        <w:t>Kecepatan arus bebas kendaraan ringan</w:t>
      </w:r>
    </w:p>
    <w:p w:rsidR="00C341CA" w:rsidRPr="00AD40FC" w:rsidRDefault="00C341CA" w:rsidP="004628B9">
      <w:pPr>
        <w:pStyle w:val="ListParagraph"/>
        <w:numPr>
          <w:ilvl w:val="0"/>
          <w:numId w:val="10"/>
        </w:numPr>
        <w:spacing w:after="0"/>
        <w:ind w:left="1418"/>
        <w:jc w:val="both"/>
        <w:rPr>
          <w:color w:val="000000" w:themeColor="text1"/>
        </w:rPr>
      </w:pPr>
      <w:r w:rsidRPr="00AD40FC">
        <w:rPr>
          <w:color w:val="000000" w:themeColor="text1"/>
        </w:rPr>
        <w:t>Kapasitas</w:t>
      </w:r>
    </w:p>
    <w:p w:rsidR="00C341CA" w:rsidRPr="00AD40FC" w:rsidRDefault="00C341CA" w:rsidP="004628B9">
      <w:pPr>
        <w:pStyle w:val="ListParagraph"/>
        <w:numPr>
          <w:ilvl w:val="0"/>
          <w:numId w:val="10"/>
        </w:numPr>
        <w:spacing w:after="0"/>
        <w:ind w:left="1418"/>
        <w:jc w:val="both"/>
        <w:rPr>
          <w:color w:val="000000" w:themeColor="text1"/>
        </w:rPr>
      </w:pPr>
      <w:r w:rsidRPr="00AD40FC">
        <w:rPr>
          <w:color w:val="000000" w:themeColor="text1"/>
        </w:rPr>
        <w:t>Kecepatan kendaraan ringan.</w:t>
      </w:r>
    </w:p>
    <w:p w:rsidR="00C341CA" w:rsidRPr="00C341CA" w:rsidRDefault="00C341CA" w:rsidP="004628B9">
      <w:pPr>
        <w:pStyle w:val="Default"/>
        <w:spacing w:line="276" w:lineRule="auto"/>
        <w:jc w:val="both"/>
        <w:rPr>
          <w:rFonts w:ascii="Times-Roman" w:hAnsi="Times-Roman" w:cs="Times-Roman"/>
          <w:lang w:val="id-ID"/>
        </w:rPr>
      </w:pPr>
    </w:p>
    <w:p w:rsidR="00C341CA" w:rsidRDefault="00C341CA" w:rsidP="004628B9">
      <w:pPr>
        <w:spacing w:line="276" w:lineRule="auto"/>
        <w:jc w:val="both"/>
        <w:rPr>
          <w:b/>
          <w:color w:val="000000" w:themeColor="text1"/>
          <w:lang w:val="id-ID"/>
        </w:rPr>
      </w:pPr>
      <w:r w:rsidRPr="00AD40FC">
        <w:rPr>
          <w:b/>
          <w:color w:val="000000" w:themeColor="text1"/>
        </w:rPr>
        <w:t>Tahapan Analisis Kinerja Ruas Jalan</w:t>
      </w:r>
    </w:p>
    <w:p w:rsidR="0053471B" w:rsidRPr="0053471B" w:rsidRDefault="0053471B" w:rsidP="004628B9">
      <w:pPr>
        <w:spacing w:line="276" w:lineRule="auto"/>
        <w:jc w:val="both"/>
        <w:rPr>
          <w:b/>
          <w:color w:val="000000" w:themeColor="text1"/>
          <w:lang w:val="id-ID"/>
        </w:rPr>
      </w:pPr>
    </w:p>
    <w:p w:rsidR="00C341CA" w:rsidRPr="00AD40FC" w:rsidRDefault="00C341CA" w:rsidP="004628B9">
      <w:pPr>
        <w:spacing w:line="276" w:lineRule="auto"/>
        <w:ind w:firstLine="720"/>
        <w:jc w:val="both"/>
        <w:rPr>
          <w:color w:val="000000" w:themeColor="text1"/>
        </w:rPr>
      </w:pPr>
      <w:r w:rsidRPr="00AD40FC">
        <w:rPr>
          <w:color w:val="000000" w:themeColor="text1"/>
        </w:rPr>
        <w:t>Pada tahapan analisis kinerja ruas Jalan Panglima Batur dipisah menjadi 3 (tiga) segmen dengan kondisi sebagai berikut :</w:t>
      </w:r>
    </w:p>
    <w:tbl>
      <w:tblPr>
        <w:tblStyle w:val="LightShading-Accent11"/>
        <w:tblpPr w:leftFromText="180" w:rightFromText="180" w:vertAnchor="text" w:horzAnchor="page" w:tblpX="6221" w:tblpY="250"/>
        <w:tblW w:w="5298" w:type="dxa"/>
        <w:tblBorders>
          <w:top w:val="none" w:sz="0" w:space="0" w:color="auto"/>
          <w:bottom w:val="none" w:sz="0" w:space="0" w:color="auto"/>
        </w:tblBorders>
        <w:tblLook w:val="04A0" w:firstRow="1" w:lastRow="0" w:firstColumn="1" w:lastColumn="0" w:noHBand="0" w:noVBand="1"/>
      </w:tblPr>
      <w:tblGrid>
        <w:gridCol w:w="1616"/>
        <w:gridCol w:w="3682"/>
      </w:tblGrid>
      <w:tr w:rsidR="00A05F0D" w:rsidRPr="00AD40FC" w:rsidTr="00A05F0D">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16" w:type="dxa"/>
            <w:tcBorders>
              <w:top w:val="none" w:sz="0" w:space="0" w:color="auto"/>
              <w:left w:val="none" w:sz="0" w:space="0" w:color="auto"/>
              <w:bottom w:val="none" w:sz="0" w:space="0" w:color="auto"/>
              <w:right w:val="none" w:sz="0" w:space="0" w:color="auto"/>
            </w:tcBorders>
            <w:shd w:val="clear" w:color="auto" w:fill="auto"/>
          </w:tcPr>
          <w:p w:rsidR="00A05F0D" w:rsidRPr="00AD40FC" w:rsidRDefault="00A05F0D" w:rsidP="00A05F0D">
            <w:pPr>
              <w:spacing w:line="276" w:lineRule="auto"/>
              <w:jc w:val="center"/>
              <w:rPr>
                <w:color w:val="000000" w:themeColor="text1"/>
                <w:sz w:val="24"/>
                <w:szCs w:val="24"/>
              </w:rPr>
            </w:pPr>
            <w:r w:rsidRPr="00AD40FC">
              <w:rPr>
                <w:color w:val="000000" w:themeColor="text1"/>
                <w:sz w:val="24"/>
                <w:szCs w:val="24"/>
              </w:rPr>
              <w:lastRenderedPageBreak/>
              <w:t>Segmen 1</w:t>
            </w:r>
          </w:p>
        </w:tc>
        <w:tc>
          <w:tcPr>
            <w:tcW w:w="3682" w:type="dxa"/>
            <w:tcBorders>
              <w:top w:val="none" w:sz="0" w:space="0" w:color="auto"/>
              <w:left w:val="none" w:sz="0" w:space="0" w:color="auto"/>
              <w:bottom w:val="none" w:sz="0" w:space="0" w:color="auto"/>
              <w:right w:val="none" w:sz="0" w:space="0" w:color="auto"/>
            </w:tcBorders>
            <w:shd w:val="clear" w:color="auto" w:fill="auto"/>
          </w:tcPr>
          <w:p w:rsidR="00A05F0D" w:rsidRPr="00AD40FC" w:rsidRDefault="00A05F0D" w:rsidP="00A05F0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AD40FC">
              <w:rPr>
                <w:b w:val="0"/>
                <w:color w:val="000000" w:themeColor="text1"/>
                <w:sz w:val="24"/>
                <w:szCs w:val="24"/>
              </w:rPr>
              <w:t>Kondisi Ruas Jalan Tanpa Ada Parkir</w:t>
            </w:r>
          </w:p>
        </w:tc>
      </w:tr>
      <w:tr w:rsidR="00A05F0D" w:rsidRPr="00AD40FC" w:rsidTr="00A05F0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16" w:type="dxa"/>
            <w:tcBorders>
              <w:left w:val="none" w:sz="0" w:space="0" w:color="auto"/>
              <w:right w:val="none" w:sz="0" w:space="0" w:color="auto"/>
            </w:tcBorders>
            <w:shd w:val="clear" w:color="auto" w:fill="auto"/>
          </w:tcPr>
          <w:p w:rsidR="00A05F0D" w:rsidRPr="00AD40FC" w:rsidRDefault="00A05F0D" w:rsidP="00A05F0D">
            <w:pPr>
              <w:spacing w:line="276" w:lineRule="auto"/>
              <w:jc w:val="center"/>
              <w:rPr>
                <w:color w:val="000000" w:themeColor="text1"/>
                <w:sz w:val="24"/>
                <w:szCs w:val="24"/>
              </w:rPr>
            </w:pPr>
          </w:p>
        </w:tc>
        <w:tc>
          <w:tcPr>
            <w:tcW w:w="3682" w:type="dxa"/>
            <w:tcBorders>
              <w:left w:val="none" w:sz="0" w:space="0" w:color="auto"/>
              <w:right w:val="none" w:sz="0" w:space="0" w:color="auto"/>
            </w:tcBorders>
            <w:shd w:val="clear" w:color="auto" w:fill="auto"/>
          </w:tcPr>
          <w:p w:rsidR="00A05F0D" w:rsidRPr="00AD40FC" w:rsidRDefault="00A05F0D" w:rsidP="00A05F0D">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AD40FC">
              <w:rPr>
                <w:color w:val="000000" w:themeColor="text1"/>
                <w:sz w:val="24"/>
                <w:szCs w:val="24"/>
              </w:rPr>
              <w:t>Kondisi Ruas Jalan Ada Parkir</w:t>
            </w:r>
          </w:p>
        </w:tc>
      </w:tr>
      <w:tr w:rsidR="00A05F0D" w:rsidRPr="00AD40FC" w:rsidTr="00A05F0D">
        <w:trPr>
          <w:trHeight w:val="240"/>
        </w:trPr>
        <w:tc>
          <w:tcPr>
            <w:cnfStyle w:val="001000000000" w:firstRow="0" w:lastRow="0" w:firstColumn="1" w:lastColumn="0" w:oddVBand="0" w:evenVBand="0" w:oddHBand="0" w:evenHBand="0" w:firstRowFirstColumn="0" w:firstRowLastColumn="0" w:lastRowFirstColumn="0" w:lastRowLastColumn="0"/>
            <w:tcW w:w="1616" w:type="dxa"/>
            <w:shd w:val="clear" w:color="auto" w:fill="auto"/>
          </w:tcPr>
          <w:p w:rsidR="00A05F0D" w:rsidRPr="00AD40FC" w:rsidRDefault="00A05F0D" w:rsidP="00A05F0D">
            <w:pPr>
              <w:spacing w:line="276" w:lineRule="auto"/>
              <w:jc w:val="center"/>
              <w:rPr>
                <w:color w:val="000000" w:themeColor="text1"/>
                <w:sz w:val="24"/>
                <w:szCs w:val="24"/>
              </w:rPr>
            </w:pPr>
            <w:r w:rsidRPr="00AD40FC">
              <w:rPr>
                <w:color w:val="000000" w:themeColor="text1"/>
                <w:sz w:val="24"/>
                <w:szCs w:val="24"/>
              </w:rPr>
              <w:t>Segmen 2</w:t>
            </w:r>
          </w:p>
        </w:tc>
        <w:tc>
          <w:tcPr>
            <w:tcW w:w="3682" w:type="dxa"/>
            <w:shd w:val="clear" w:color="auto" w:fill="auto"/>
          </w:tcPr>
          <w:p w:rsidR="00A05F0D" w:rsidRPr="00AD40FC" w:rsidRDefault="00A05F0D" w:rsidP="00A05F0D">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AD40FC">
              <w:rPr>
                <w:color w:val="000000" w:themeColor="text1"/>
                <w:sz w:val="24"/>
                <w:szCs w:val="24"/>
              </w:rPr>
              <w:t>Kondisi Ruas Jalan Tanpa Ada Parkir</w:t>
            </w:r>
          </w:p>
        </w:tc>
      </w:tr>
      <w:tr w:rsidR="00A05F0D" w:rsidRPr="00AD40FC" w:rsidTr="00A05F0D">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616" w:type="dxa"/>
            <w:tcBorders>
              <w:left w:val="none" w:sz="0" w:space="0" w:color="auto"/>
              <w:right w:val="none" w:sz="0" w:space="0" w:color="auto"/>
            </w:tcBorders>
            <w:shd w:val="clear" w:color="auto" w:fill="auto"/>
          </w:tcPr>
          <w:p w:rsidR="00A05F0D" w:rsidRPr="00AD40FC" w:rsidRDefault="00A05F0D" w:rsidP="00A05F0D">
            <w:pPr>
              <w:spacing w:line="276" w:lineRule="auto"/>
              <w:jc w:val="center"/>
              <w:rPr>
                <w:color w:val="000000" w:themeColor="text1"/>
                <w:sz w:val="24"/>
                <w:szCs w:val="24"/>
              </w:rPr>
            </w:pPr>
          </w:p>
        </w:tc>
        <w:tc>
          <w:tcPr>
            <w:tcW w:w="3682" w:type="dxa"/>
            <w:tcBorders>
              <w:left w:val="none" w:sz="0" w:space="0" w:color="auto"/>
              <w:right w:val="none" w:sz="0" w:space="0" w:color="auto"/>
            </w:tcBorders>
            <w:shd w:val="clear" w:color="auto" w:fill="auto"/>
          </w:tcPr>
          <w:p w:rsidR="00A05F0D" w:rsidRPr="00AD40FC" w:rsidRDefault="00A05F0D" w:rsidP="00A05F0D">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AD40FC">
              <w:rPr>
                <w:color w:val="000000" w:themeColor="text1"/>
                <w:sz w:val="24"/>
                <w:szCs w:val="24"/>
              </w:rPr>
              <w:t>Kondisi Ruas Jalan Ada Parkir</w:t>
            </w:r>
          </w:p>
          <w:p w:rsidR="00A05F0D" w:rsidRPr="00AD40FC" w:rsidRDefault="00A05F0D" w:rsidP="00A05F0D">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tc>
      </w:tr>
      <w:tr w:rsidR="00A05F0D" w:rsidRPr="00AD40FC" w:rsidTr="00A05F0D">
        <w:trPr>
          <w:trHeight w:val="240"/>
        </w:trPr>
        <w:tc>
          <w:tcPr>
            <w:cnfStyle w:val="001000000000" w:firstRow="0" w:lastRow="0" w:firstColumn="1" w:lastColumn="0" w:oddVBand="0" w:evenVBand="0" w:oddHBand="0" w:evenHBand="0" w:firstRowFirstColumn="0" w:firstRowLastColumn="0" w:lastRowFirstColumn="0" w:lastRowLastColumn="0"/>
            <w:tcW w:w="1616" w:type="dxa"/>
            <w:shd w:val="clear" w:color="auto" w:fill="auto"/>
          </w:tcPr>
          <w:p w:rsidR="00A05F0D" w:rsidRPr="00AD40FC" w:rsidRDefault="00A05F0D" w:rsidP="00A05F0D">
            <w:pPr>
              <w:spacing w:line="276" w:lineRule="auto"/>
              <w:jc w:val="center"/>
              <w:rPr>
                <w:color w:val="000000" w:themeColor="text1"/>
                <w:sz w:val="24"/>
                <w:szCs w:val="24"/>
              </w:rPr>
            </w:pPr>
            <w:r w:rsidRPr="00AD40FC">
              <w:rPr>
                <w:color w:val="000000" w:themeColor="text1"/>
                <w:sz w:val="24"/>
                <w:szCs w:val="24"/>
              </w:rPr>
              <w:t>Segmen 3</w:t>
            </w:r>
          </w:p>
        </w:tc>
        <w:tc>
          <w:tcPr>
            <w:tcW w:w="3682" w:type="dxa"/>
            <w:shd w:val="clear" w:color="auto" w:fill="auto"/>
          </w:tcPr>
          <w:p w:rsidR="00A05F0D" w:rsidRPr="00AD40FC" w:rsidRDefault="00A05F0D" w:rsidP="00A05F0D">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AD40FC">
              <w:rPr>
                <w:color w:val="000000" w:themeColor="text1"/>
                <w:sz w:val="24"/>
                <w:szCs w:val="24"/>
              </w:rPr>
              <w:t>Kondisi Ruas Jalan Tanpa Ada Parkir</w:t>
            </w:r>
          </w:p>
        </w:tc>
      </w:tr>
      <w:tr w:rsidR="00A05F0D" w:rsidRPr="00AD40FC" w:rsidTr="00A05F0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16" w:type="dxa"/>
            <w:tcBorders>
              <w:left w:val="none" w:sz="0" w:space="0" w:color="auto"/>
              <w:right w:val="none" w:sz="0" w:space="0" w:color="auto"/>
            </w:tcBorders>
            <w:shd w:val="clear" w:color="auto" w:fill="auto"/>
          </w:tcPr>
          <w:p w:rsidR="00A05F0D" w:rsidRPr="00AD40FC" w:rsidRDefault="00A05F0D" w:rsidP="00A05F0D">
            <w:pPr>
              <w:spacing w:line="276" w:lineRule="auto"/>
              <w:jc w:val="both"/>
              <w:rPr>
                <w:color w:val="000000" w:themeColor="text1"/>
                <w:sz w:val="24"/>
                <w:szCs w:val="24"/>
              </w:rPr>
            </w:pPr>
          </w:p>
        </w:tc>
        <w:tc>
          <w:tcPr>
            <w:tcW w:w="3682" w:type="dxa"/>
            <w:tcBorders>
              <w:left w:val="none" w:sz="0" w:space="0" w:color="auto"/>
              <w:right w:val="none" w:sz="0" w:space="0" w:color="auto"/>
            </w:tcBorders>
            <w:shd w:val="clear" w:color="auto" w:fill="auto"/>
          </w:tcPr>
          <w:p w:rsidR="00A05F0D" w:rsidRPr="00AD40FC" w:rsidRDefault="00A05F0D" w:rsidP="00A05F0D">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AD40FC">
              <w:rPr>
                <w:color w:val="000000" w:themeColor="text1"/>
                <w:sz w:val="24"/>
                <w:szCs w:val="24"/>
              </w:rPr>
              <w:t>Kondisi Ruas Jalan Ada Parkir</w:t>
            </w:r>
          </w:p>
        </w:tc>
      </w:tr>
    </w:tbl>
    <w:p w:rsidR="00C341CA" w:rsidRPr="00AD40FC" w:rsidRDefault="00C341CA" w:rsidP="004628B9">
      <w:pPr>
        <w:spacing w:line="276" w:lineRule="auto"/>
        <w:jc w:val="both"/>
        <w:rPr>
          <w:color w:val="000000" w:themeColor="text1"/>
        </w:rPr>
      </w:pPr>
    </w:p>
    <w:p w:rsidR="00C341CA" w:rsidRPr="00A05F0D" w:rsidRDefault="00C341CA" w:rsidP="004628B9">
      <w:pPr>
        <w:spacing w:line="276" w:lineRule="auto"/>
        <w:jc w:val="both"/>
        <w:rPr>
          <w:color w:val="000000" w:themeColor="text1"/>
          <w:lang w:val="id-ID"/>
        </w:rPr>
      </w:pPr>
    </w:p>
    <w:p w:rsidR="00C341CA" w:rsidRPr="00AD40FC" w:rsidRDefault="00C341CA" w:rsidP="004628B9">
      <w:pPr>
        <w:spacing w:line="276" w:lineRule="auto"/>
        <w:ind w:firstLine="720"/>
        <w:jc w:val="both"/>
        <w:rPr>
          <w:color w:val="000000" w:themeColor="text1"/>
        </w:rPr>
      </w:pPr>
      <w:r w:rsidRPr="00AD40FC">
        <w:rPr>
          <w:color w:val="000000" w:themeColor="text1"/>
        </w:rPr>
        <w:t>Salah satu Segmen yang di jadikan ajuan untuk tatacara analisis menggunakan acuan MKJI, 1997 yang terdiri dari formulir UR-1, UR-2, UR-3 adalah Segmen 1 ; Kondisi Ruas Jalan Tanpa Ada Parkir. Untuk langkah selanjutnya dapat dilihat pada lampiran.</w:t>
      </w:r>
    </w:p>
    <w:p w:rsidR="004A4955" w:rsidRDefault="004A4955" w:rsidP="004628B9">
      <w:pPr>
        <w:pStyle w:val="Default"/>
        <w:spacing w:line="276" w:lineRule="auto"/>
        <w:jc w:val="both"/>
        <w:rPr>
          <w:rFonts w:ascii="Times-Roman" w:hAnsi="Times-Roman" w:cs="Times-Roman"/>
          <w:lang w:val="id-ID"/>
        </w:rPr>
      </w:pPr>
    </w:p>
    <w:p w:rsidR="00C341CA" w:rsidRPr="00AD40FC" w:rsidRDefault="00C341CA" w:rsidP="004628B9">
      <w:pPr>
        <w:spacing w:line="276" w:lineRule="auto"/>
        <w:jc w:val="both"/>
        <w:rPr>
          <w:b/>
          <w:color w:val="000000" w:themeColor="text1"/>
        </w:rPr>
      </w:pPr>
      <w:r w:rsidRPr="00AD40FC">
        <w:rPr>
          <w:b/>
          <w:color w:val="000000" w:themeColor="text1"/>
        </w:rPr>
        <w:t>Langkah A ;  Data Masukan</w:t>
      </w:r>
    </w:p>
    <w:p w:rsidR="00C341CA" w:rsidRDefault="00C341CA" w:rsidP="004628B9">
      <w:pPr>
        <w:spacing w:line="276" w:lineRule="auto"/>
        <w:ind w:firstLine="426"/>
        <w:jc w:val="both"/>
        <w:rPr>
          <w:b/>
          <w:color w:val="000000" w:themeColor="text1"/>
          <w:lang w:val="id-ID"/>
        </w:rPr>
      </w:pPr>
      <w:r w:rsidRPr="00AD40FC">
        <w:rPr>
          <w:b/>
          <w:color w:val="000000" w:themeColor="text1"/>
        </w:rPr>
        <w:t>Langkah A-1 : Data Umum</w:t>
      </w:r>
    </w:p>
    <w:p w:rsidR="0053471B" w:rsidRPr="0053471B" w:rsidRDefault="0053471B" w:rsidP="004628B9">
      <w:pPr>
        <w:spacing w:line="276" w:lineRule="auto"/>
        <w:ind w:firstLine="426"/>
        <w:jc w:val="both"/>
        <w:rPr>
          <w:b/>
          <w:color w:val="000000" w:themeColor="text1"/>
          <w:lang w:val="id-ID"/>
        </w:rPr>
      </w:pPr>
    </w:p>
    <w:p w:rsidR="00C341CA" w:rsidRPr="00AD40FC" w:rsidRDefault="00C341CA" w:rsidP="004628B9">
      <w:pPr>
        <w:pStyle w:val="ListParagraph"/>
        <w:numPr>
          <w:ilvl w:val="0"/>
          <w:numId w:val="12"/>
        </w:numPr>
        <w:autoSpaceDE w:val="0"/>
        <w:autoSpaceDN w:val="0"/>
        <w:adjustRightInd w:val="0"/>
        <w:spacing w:after="0"/>
        <w:ind w:left="426" w:hanging="426"/>
        <w:jc w:val="both"/>
        <w:rPr>
          <w:rFonts w:eastAsiaTheme="minorHAnsi"/>
          <w:color w:val="000000" w:themeColor="text1"/>
        </w:rPr>
      </w:pPr>
      <w:r w:rsidRPr="00AD40FC">
        <w:rPr>
          <w:rFonts w:eastAsiaTheme="minorHAnsi"/>
          <w:color w:val="000000" w:themeColor="text1"/>
        </w:rPr>
        <w:t>Penentuan Segmen</w:t>
      </w:r>
    </w:p>
    <w:p w:rsidR="00C341CA" w:rsidRPr="00AD40FC" w:rsidRDefault="00C341CA" w:rsidP="004628B9">
      <w:pPr>
        <w:autoSpaceDE w:val="0"/>
        <w:autoSpaceDN w:val="0"/>
        <w:adjustRightInd w:val="0"/>
        <w:spacing w:line="276" w:lineRule="auto"/>
        <w:ind w:left="426"/>
        <w:jc w:val="both"/>
        <w:rPr>
          <w:rFonts w:eastAsiaTheme="minorHAnsi"/>
          <w:color w:val="000000" w:themeColor="text1"/>
        </w:rPr>
      </w:pPr>
      <w:r w:rsidRPr="00AD40FC">
        <w:rPr>
          <w:rFonts w:eastAsiaTheme="minorHAnsi"/>
          <w:color w:val="000000" w:themeColor="text1"/>
        </w:rPr>
        <w:t>Bagi jalan menjadi segmen. Segmen jalan didefinisikan sebagai panjang  jalan yang mempunyai karakteristik yang hampir sama. Titik dimana karakteristik jalan berubah secara berarti menjadi batas segmen. Setiap segmen dianalisa secara terpisah. Jika beberapa alternatif (keadaan) geometrik sedang diamati untuk suatu segmen, masing-masing diberi kode khusus dan dicatat dalam formulir data masukan yang terpisah (UR-1 dan UR-2). Formulir analisa terpisah (UR-3) juga digunakan untuk masing-masing keadaan. Jika periode waktu terpisah akan dianalisa, maka nomor kode yang khusus harus diberikan untuk masing-masing keadaan, dan formulir data masukan dan analisa yang terpisah harus digunakan.</w:t>
      </w:r>
    </w:p>
    <w:p w:rsidR="00C341CA" w:rsidRPr="00AD40FC" w:rsidRDefault="00C341CA" w:rsidP="004628B9">
      <w:pPr>
        <w:autoSpaceDE w:val="0"/>
        <w:autoSpaceDN w:val="0"/>
        <w:adjustRightInd w:val="0"/>
        <w:spacing w:line="276" w:lineRule="auto"/>
        <w:ind w:left="426"/>
        <w:jc w:val="both"/>
        <w:rPr>
          <w:rFonts w:eastAsiaTheme="minorHAnsi"/>
          <w:color w:val="000000" w:themeColor="text1"/>
        </w:rPr>
      </w:pPr>
    </w:p>
    <w:p w:rsidR="00C341CA" w:rsidRPr="00AD40FC" w:rsidRDefault="00C341CA" w:rsidP="00A05F0D">
      <w:pPr>
        <w:pStyle w:val="ListParagraph"/>
        <w:numPr>
          <w:ilvl w:val="0"/>
          <w:numId w:val="12"/>
        </w:numPr>
        <w:spacing w:after="0"/>
        <w:ind w:left="284" w:firstLine="142"/>
        <w:jc w:val="both"/>
        <w:rPr>
          <w:color w:val="000000" w:themeColor="text1"/>
        </w:rPr>
      </w:pPr>
      <w:r w:rsidRPr="00AD40FC">
        <w:rPr>
          <w:color w:val="000000" w:themeColor="text1"/>
        </w:rPr>
        <w:t>Data Identifikasi Segmen</w:t>
      </w:r>
    </w:p>
    <w:p w:rsidR="00C341CA" w:rsidRPr="00AD40FC" w:rsidRDefault="00C341CA" w:rsidP="00A05F0D">
      <w:pPr>
        <w:autoSpaceDE w:val="0"/>
        <w:autoSpaceDN w:val="0"/>
        <w:adjustRightInd w:val="0"/>
        <w:spacing w:line="276" w:lineRule="auto"/>
        <w:ind w:left="567"/>
        <w:rPr>
          <w:rFonts w:eastAsiaTheme="minorHAnsi"/>
          <w:color w:val="000000" w:themeColor="text1"/>
        </w:rPr>
      </w:pPr>
      <w:r w:rsidRPr="00AD40FC">
        <w:rPr>
          <w:rFonts w:eastAsiaTheme="minorHAnsi"/>
          <w:color w:val="000000" w:themeColor="text1"/>
        </w:rPr>
        <w:t>Isi data umum berikut pada bagian atas Formulir UR-1:</w:t>
      </w:r>
    </w:p>
    <w:p w:rsidR="00C341CA" w:rsidRPr="00AD40FC" w:rsidRDefault="00C341CA" w:rsidP="004628B9">
      <w:pPr>
        <w:pStyle w:val="ListParagraph"/>
        <w:numPr>
          <w:ilvl w:val="0"/>
          <w:numId w:val="13"/>
        </w:numPr>
        <w:autoSpaceDE w:val="0"/>
        <w:autoSpaceDN w:val="0"/>
        <w:adjustRightInd w:val="0"/>
        <w:spacing w:after="0"/>
        <w:ind w:hanging="436"/>
        <w:rPr>
          <w:rFonts w:eastAsiaTheme="minorHAnsi"/>
          <w:color w:val="000000" w:themeColor="text1"/>
        </w:rPr>
      </w:pPr>
      <w:r w:rsidRPr="00AD40FC">
        <w:rPr>
          <w:rFonts w:eastAsiaTheme="minorHAnsi"/>
          <w:color w:val="000000" w:themeColor="text1"/>
        </w:rPr>
        <w:t>Tanggal (hari,bulan,tahun) dan 'ditangani oleh' (masukkan nama).</w:t>
      </w:r>
    </w:p>
    <w:p w:rsidR="00C341CA" w:rsidRPr="00AD40FC" w:rsidRDefault="00C341CA" w:rsidP="004628B9">
      <w:pPr>
        <w:pStyle w:val="ListParagraph"/>
        <w:numPr>
          <w:ilvl w:val="0"/>
          <w:numId w:val="13"/>
        </w:numPr>
        <w:autoSpaceDE w:val="0"/>
        <w:autoSpaceDN w:val="0"/>
        <w:adjustRightInd w:val="0"/>
        <w:spacing w:after="0"/>
        <w:ind w:hanging="436"/>
        <w:rPr>
          <w:rFonts w:eastAsiaTheme="minorHAnsi"/>
          <w:color w:val="000000" w:themeColor="text1"/>
        </w:rPr>
      </w:pPr>
      <w:r w:rsidRPr="00AD40FC">
        <w:rPr>
          <w:rFonts w:eastAsiaTheme="minorHAnsi"/>
          <w:color w:val="000000" w:themeColor="text1"/>
        </w:rPr>
        <w:t>Propinsi dimana segmen tersebut berada.</w:t>
      </w:r>
    </w:p>
    <w:p w:rsidR="00C341CA" w:rsidRPr="00AD40FC" w:rsidRDefault="00C341CA" w:rsidP="004628B9">
      <w:pPr>
        <w:pStyle w:val="ListParagraph"/>
        <w:numPr>
          <w:ilvl w:val="0"/>
          <w:numId w:val="13"/>
        </w:numPr>
        <w:autoSpaceDE w:val="0"/>
        <w:autoSpaceDN w:val="0"/>
        <w:adjustRightInd w:val="0"/>
        <w:spacing w:after="0"/>
        <w:ind w:hanging="436"/>
        <w:rPr>
          <w:rFonts w:eastAsiaTheme="minorHAnsi"/>
          <w:color w:val="000000" w:themeColor="text1"/>
        </w:rPr>
      </w:pPr>
      <w:r w:rsidRPr="00AD40FC">
        <w:rPr>
          <w:rFonts w:eastAsiaTheme="minorHAnsi"/>
          <w:color w:val="000000" w:themeColor="text1"/>
        </w:rPr>
        <w:t>Nama kota.</w:t>
      </w:r>
    </w:p>
    <w:p w:rsidR="00C341CA" w:rsidRPr="00AD40FC" w:rsidRDefault="00C341CA" w:rsidP="004628B9">
      <w:pPr>
        <w:pStyle w:val="ListParagraph"/>
        <w:numPr>
          <w:ilvl w:val="0"/>
          <w:numId w:val="13"/>
        </w:numPr>
        <w:autoSpaceDE w:val="0"/>
        <w:autoSpaceDN w:val="0"/>
        <w:adjustRightInd w:val="0"/>
        <w:spacing w:after="0"/>
        <w:ind w:hanging="436"/>
        <w:rPr>
          <w:rFonts w:eastAsiaTheme="minorHAnsi"/>
          <w:color w:val="000000" w:themeColor="text1"/>
        </w:rPr>
      </w:pPr>
      <w:r w:rsidRPr="00AD40FC">
        <w:rPr>
          <w:rFonts w:eastAsiaTheme="minorHAnsi"/>
          <w:color w:val="000000" w:themeColor="text1"/>
        </w:rPr>
        <w:t>Ukuran kota (jumlah penduduk).</w:t>
      </w:r>
    </w:p>
    <w:p w:rsidR="00C341CA" w:rsidRPr="00AD40FC" w:rsidRDefault="00C341CA" w:rsidP="004628B9">
      <w:pPr>
        <w:pStyle w:val="ListParagraph"/>
        <w:numPr>
          <w:ilvl w:val="0"/>
          <w:numId w:val="13"/>
        </w:numPr>
        <w:autoSpaceDE w:val="0"/>
        <w:autoSpaceDN w:val="0"/>
        <w:adjustRightInd w:val="0"/>
        <w:spacing w:after="0"/>
        <w:ind w:hanging="436"/>
        <w:rPr>
          <w:rFonts w:eastAsiaTheme="minorHAnsi"/>
          <w:color w:val="000000" w:themeColor="text1"/>
        </w:rPr>
      </w:pPr>
      <w:r w:rsidRPr="00AD40FC">
        <w:rPr>
          <w:rFonts w:eastAsiaTheme="minorHAnsi"/>
          <w:color w:val="000000" w:themeColor="text1"/>
        </w:rPr>
        <w:t>Nama jalan.</w:t>
      </w:r>
    </w:p>
    <w:p w:rsidR="00C341CA" w:rsidRPr="00AD40FC" w:rsidRDefault="00C341CA" w:rsidP="004628B9">
      <w:pPr>
        <w:pStyle w:val="ListParagraph"/>
        <w:numPr>
          <w:ilvl w:val="0"/>
          <w:numId w:val="13"/>
        </w:numPr>
        <w:autoSpaceDE w:val="0"/>
        <w:autoSpaceDN w:val="0"/>
        <w:adjustRightInd w:val="0"/>
        <w:spacing w:after="0"/>
        <w:ind w:hanging="436"/>
        <w:rPr>
          <w:rFonts w:eastAsiaTheme="minorHAnsi"/>
          <w:color w:val="000000" w:themeColor="text1"/>
        </w:rPr>
      </w:pPr>
      <w:r w:rsidRPr="00AD40FC">
        <w:rPr>
          <w:rFonts w:eastAsiaTheme="minorHAnsi"/>
          <w:color w:val="000000" w:themeColor="text1"/>
        </w:rPr>
        <w:t xml:space="preserve">Segmen </w:t>
      </w:r>
    </w:p>
    <w:p w:rsidR="00C341CA" w:rsidRPr="00AD40FC" w:rsidRDefault="00C341CA" w:rsidP="004628B9">
      <w:pPr>
        <w:pStyle w:val="ListParagraph"/>
        <w:numPr>
          <w:ilvl w:val="0"/>
          <w:numId w:val="13"/>
        </w:numPr>
        <w:autoSpaceDE w:val="0"/>
        <w:autoSpaceDN w:val="0"/>
        <w:adjustRightInd w:val="0"/>
        <w:spacing w:after="0"/>
        <w:ind w:hanging="436"/>
        <w:rPr>
          <w:rFonts w:eastAsiaTheme="minorHAnsi"/>
          <w:color w:val="000000" w:themeColor="text1"/>
        </w:rPr>
      </w:pPr>
      <w:r w:rsidRPr="00AD40FC">
        <w:rPr>
          <w:rFonts w:eastAsiaTheme="minorHAnsi"/>
          <w:color w:val="000000" w:themeColor="text1"/>
        </w:rPr>
        <w:t>Tipe daerah: (mis. Komersial, Permukiman, Akses terbatas/Jalan samping).</w:t>
      </w:r>
    </w:p>
    <w:p w:rsidR="00C341CA" w:rsidRPr="00AD40FC" w:rsidRDefault="00C341CA" w:rsidP="004628B9">
      <w:pPr>
        <w:pStyle w:val="ListParagraph"/>
        <w:numPr>
          <w:ilvl w:val="0"/>
          <w:numId w:val="13"/>
        </w:numPr>
        <w:autoSpaceDE w:val="0"/>
        <w:autoSpaceDN w:val="0"/>
        <w:adjustRightInd w:val="0"/>
        <w:spacing w:after="0"/>
        <w:ind w:hanging="436"/>
        <w:rPr>
          <w:rFonts w:eastAsiaTheme="minorHAnsi"/>
          <w:color w:val="000000" w:themeColor="text1"/>
        </w:rPr>
      </w:pPr>
      <w:r w:rsidRPr="00AD40FC">
        <w:rPr>
          <w:rFonts w:eastAsiaTheme="minorHAnsi"/>
          <w:color w:val="000000" w:themeColor="text1"/>
        </w:rPr>
        <w:t>Panjang segmen (mis. 192,25 meter).</w:t>
      </w:r>
    </w:p>
    <w:p w:rsidR="00C341CA" w:rsidRPr="00AD40FC" w:rsidRDefault="00C341CA" w:rsidP="004628B9">
      <w:pPr>
        <w:pStyle w:val="ListParagraph"/>
        <w:numPr>
          <w:ilvl w:val="0"/>
          <w:numId w:val="13"/>
        </w:numPr>
        <w:autoSpaceDE w:val="0"/>
        <w:autoSpaceDN w:val="0"/>
        <w:adjustRightInd w:val="0"/>
        <w:spacing w:after="0"/>
        <w:ind w:hanging="436"/>
        <w:rPr>
          <w:rFonts w:eastAsiaTheme="minorHAnsi"/>
          <w:color w:val="000000" w:themeColor="text1"/>
        </w:rPr>
      </w:pPr>
      <w:r w:rsidRPr="00AD40FC">
        <w:rPr>
          <w:rFonts w:eastAsiaTheme="minorHAnsi"/>
          <w:color w:val="000000" w:themeColor="text1"/>
        </w:rPr>
        <w:t>Tipe jalan : UD Dua-lajur satu-arah: 2/1</w:t>
      </w:r>
    </w:p>
    <w:p w:rsidR="00C341CA" w:rsidRPr="00AD40FC" w:rsidRDefault="00C341CA" w:rsidP="004628B9">
      <w:pPr>
        <w:pStyle w:val="ListParagraph"/>
        <w:numPr>
          <w:ilvl w:val="0"/>
          <w:numId w:val="13"/>
        </w:numPr>
        <w:autoSpaceDE w:val="0"/>
        <w:autoSpaceDN w:val="0"/>
        <w:adjustRightInd w:val="0"/>
        <w:spacing w:after="0"/>
        <w:ind w:hanging="436"/>
        <w:rPr>
          <w:rFonts w:eastAsiaTheme="minorHAnsi"/>
          <w:color w:val="000000" w:themeColor="text1"/>
        </w:rPr>
      </w:pPr>
      <w:r w:rsidRPr="00AD40FC">
        <w:rPr>
          <w:rFonts w:eastAsiaTheme="minorHAnsi"/>
          <w:color w:val="000000" w:themeColor="text1"/>
        </w:rPr>
        <w:t xml:space="preserve"> Periode waktu analisis (jam puncak)</w:t>
      </w:r>
    </w:p>
    <w:p w:rsidR="004A4955" w:rsidRDefault="00C341CA" w:rsidP="004628B9">
      <w:pPr>
        <w:pStyle w:val="Default"/>
        <w:spacing w:line="276" w:lineRule="auto"/>
        <w:jc w:val="both"/>
        <w:rPr>
          <w:rFonts w:ascii="Times-Roman" w:hAnsi="Times-Roman" w:cs="Times-Roman"/>
          <w:lang w:val="id-ID"/>
        </w:rPr>
      </w:pPr>
      <w:r w:rsidRPr="00C341CA">
        <w:rPr>
          <w:rFonts w:ascii="Times-Roman" w:hAnsi="Times-Roman" w:cs="Times-Roman"/>
          <w:noProof/>
        </w:rPr>
        <w:drawing>
          <wp:inline distT="0" distB="0" distL="0" distR="0">
            <wp:extent cx="3032473" cy="798635"/>
            <wp:effectExtent l="19050" t="19050" r="15527" b="2051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srcRect/>
                    <a:stretch>
                      <a:fillRect/>
                    </a:stretch>
                  </pic:blipFill>
                  <pic:spPr bwMode="auto">
                    <a:xfrm>
                      <a:off x="0" y="0"/>
                      <a:ext cx="3029132" cy="797755"/>
                    </a:xfrm>
                    <a:prstGeom prst="rect">
                      <a:avLst/>
                    </a:prstGeom>
                    <a:noFill/>
                    <a:ln w="9525">
                      <a:solidFill>
                        <a:schemeClr val="accent1"/>
                      </a:solidFill>
                      <a:miter lim="800000"/>
                      <a:headEnd/>
                      <a:tailEnd/>
                    </a:ln>
                  </pic:spPr>
                </pic:pic>
              </a:graphicData>
            </a:graphic>
          </wp:inline>
        </w:drawing>
      </w:r>
    </w:p>
    <w:p w:rsidR="004A4955" w:rsidRDefault="004A4955" w:rsidP="004628B9">
      <w:pPr>
        <w:pStyle w:val="Default"/>
        <w:spacing w:line="276" w:lineRule="auto"/>
        <w:jc w:val="both"/>
        <w:rPr>
          <w:rFonts w:ascii="Times-Roman" w:hAnsi="Times-Roman" w:cs="Times-Roman"/>
          <w:lang w:val="id-ID"/>
        </w:rPr>
      </w:pPr>
    </w:p>
    <w:p w:rsidR="00C341CA" w:rsidRDefault="00C341CA" w:rsidP="004628B9">
      <w:pPr>
        <w:spacing w:line="276" w:lineRule="auto"/>
        <w:jc w:val="both"/>
        <w:rPr>
          <w:b/>
          <w:color w:val="000000" w:themeColor="text1"/>
          <w:lang w:val="id-ID"/>
        </w:rPr>
      </w:pPr>
      <w:r w:rsidRPr="00AD40FC">
        <w:rPr>
          <w:b/>
          <w:color w:val="000000" w:themeColor="text1"/>
        </w:rPr>
        <w:t>Langkah B ;  Analisa Kecepatan Arus Bebas</w:t>
      </w:r>
    </w:p>
    <w:p w:rsidR="0053471B" w:rsidRPr="0053471B" w:rsidRDefault="0053471B" w:rsidP="004628B9">
      <w:pPr>
        <w:spacing w:line="276" w:lineRule="auto"/>
        <w:jc w:val="both"/>
        <w:rPr>
          <w:b/>
          <w:color w:val="000000" w:themeColor="text1"/>
          <w:lang w:val="id-ID"/>
        </w:rPr>
      </w:pPr>
    </w:p>
    <w:p w:rsidR="00C341CA" w:rsidRPr="00AD40FC" w:rsidRDefault="00C341CA" w:rsidP="004628B9">
      <w:pPr>
        <w:autoSpaceDE w:val="0"/>
        <w:autoSpaceDN w:val="0"/>
        <w:adjustRightInd w:val="0"/>
        <w:spacing w:line="276" w:lineRule="auto"/>
        <w:ind w:firstLine="720"/>
        <w:jc w:val="both"/>
        <w:rPr>
          <w:rFonts w:eastAsiaTheme="minorHAnsi"/>
          <w:color w:val="000000" w:themeColor="text1"/>
        </w:rPr>
      </w:pPr>
      <w:r w:rsidRPr="00AD40FC">
        <w:rPr>
          <w:rFonts w:eastAsiaTheme="minorHAnsi"/>
          <w:color w:val="000000" w:themeColor="text1"/>
        </w:rPr>
        <w:t>Gunakan Formulir UR-3 untuk analisa penentuan kecepatan arus bebas, dengan data masukan dari Langkah A</w:t>
      </w:r>
    </w:p>
    <w:p w:rsidR="00C341CA" w:rsidRPr="00AD40FC" w:rsidRDefault="00C341CA" w:rsidP="004628B9">
      <w:pPr>
        <w:spacing w:line="276" w:lineRule="auto"/>
        <w:jc w:val="both"/>
        <w:rPr>
          <w:color w:val="000000" w:themeColor="text1"/>
        </w:rPr>
      </w:pPr>
    </w:p>
    <w:p w:rsidR="00C341CA" w:rsidRPr="00AD40FC" w:rsidRDefault="00C341CA" w:rsidP="004628B9">
      <w:pPr>
        <w:spacing w:line="276" w:lineRule="auto"/>
        <w:jc w:val="both"/>
        <w:rPr>
          <w:color w:val="000000" w:themeColor="text1"/>
        </w:rPr>
      </w:pPr>
    </w:p>
    <w:p w:rsidR="00C341CA" w:rsidRDefault="00C341CA" w:rsidP="004628B9">
      <w:pPr>
        <w:spacing w:line="276" w:lineRule="auto"/>
        <w:jc w:val="both"/>
        <w:rPr>
          <w:b/>
          <w:color w:val="000000" w:themeColor="text1"/>
          <w:lang w:val="id-ID"/>
        </w:rPr>
      </w:pPr>
      <w:r w:rsidRPr="00AD40FC">
        <w:rPr>
          <w:b/>
          <w:color w:val="000000" w:themeColor="text1"/>
        </w:rPr>
        <w:t>Langkah B-1 : Kecepatan arus Bebas Dasar</w:t>
      </w:r>
    </w:p>
    <w:p w:rsidR="0053471B" w:rsidRPr="0053471B" w:rsidRDefault="0053471B" w:rsidP="004628B9">
      <w:pPr>
        <w:spacing w:line="276" w:lineRule="auto"/>
        <w:jc w:val="both"/>
        <w:rPr>
          <w:b/>
          <w:color w:val="000000" w:themeColor="text1"/>
          <w:lang w:val="id-ID"/>
        </w:rPr>
      </w:pPr>
    </w:p>
    <w:p w:rsidR="00C341CA" w:rsidRPr="00AD40FC" w:rsidRDefault="00C341CA" w:rsidP="004628B9">
      <w:pPr>
        <w:autoSpaceDE w:val="0"/>
        <w:autoSpaceDN w:val="0"/>
        <w:adjustRightInd w:val="0"/>
        <w:spacing w:line="276" w:lineRule="auto"/>
        <w:jc w:val="both"/>
        <w:rPr>
          <w:rFonts w:eastAsiaTheme="minorHAnsi"/>
          <w:color w:val="000000" w:themeColor="text1"/>
        </w:rPr>
      </w:pPr>
      <w:r w:rsidRPr="00AD40FC">
        <w:rPr>
          <w:rFonts w:eastAsiaTheme="minorHAnsi"/>
          <w:color w:val="000000" w:themeColor="text1"/>
        </w:rPr>
        <w:t>Tentukan kecepatan arus bebas dasar kendaraan ringan dengan menggunakan Tabel B-1:1, dan masukkan hasilnya pada Kolom 2 Formulir UR-3.</w:t>
      </w:r>
    </w:p>
    <w:p w:rsidR="00C341CA" w:rsidRPr="00AD40FC" w:rsidRDefault="00C341CA" w:rsidP="004628B9">
      <w:pPr>
        <w:spacing w:line="276" w:lineRule="auto"/>
        <w:jc w:val="both"/>
        <w:rPr>
          <w:color w:val="000000" w:themeColor="text1"/>
        </w:rPr>
      </w:pPr>
    </w:p>
    <w:p w:rsidR="00C341CA" w:rsidRDefault="00C341CA" w:rsidP="004628B9">
      <w:pPr>
        <w:spacing w:line="276" w:lineRule="auto"/>
        <w:jc w:val="both"/>
        <w:rPr>
          <w:b/>
          <w:color w:val="000000" w:themeColor="text1"/>
          <w:lang w:val="id-ID"/>
        </w:rPr>
      </w:pPr>
      <w:r w:rsidRPr="00AD40FC">
        <w:rPr>
          <w:b/>
          <w:color w:val="000000" w:themeColor="text1"/>
        </w:rPr>
        <w:lastRenderedPageBreak/>
        <w:t>Langkah B-2 : Penyesuaian Kecepatan arus Bebas untuk Lebar Jalur Lalu lintas (FVw)</w:t>
      </w:r>
    </w:p>
    <w:p w:rsidR="0053471B" w:rsidRPr="0053471B" w:rsidRDefault="0053471B" w:rsidP="004628B9">
      <w:pPr>
        <w:spacing w:line="276" w:lineRule="auto"/>
        <w:jc w:val="both"/>
        <w:rPr>
          <w:b/>
          <w:color w:val="000000" w:themeColor="text1"/>
          <w:lang w:val="id-ID"/>
        </w:rPr>
      </w:pPr>
    </w:p>
    <w:p w:rsidR="00C341CA" w:rsidRPr="00AD40FC" w:rsidRDefault="00C341CA" w:rsidP="004628B9">
      <w:pPr>
        <w:autoSpaceDE w:val="0"/>
        <w:autoSpaceDN w:val="0"/>
        <w:adjustRightInd w:val="0"/>
        <w:spacing w:line="276" w:lineRule="auto"/>
        <w:jc w:val="both"/>
        <w:rPr>
          <w:rFonts w:eastAsiaTheme="minorHAnsi"/>
          <w:color w:val="000000" w:themeColor="text1"/>
        </w:rPr>
      </w:pPr>
      <w:r w:rsidRPr="00AD40FC">
        <w:rPr>
          <w:rFonts w:eastAsiaTheme="minorHAnsi"/>
          <w:color w:val="000000" w:themeColor="text1"/>
        </w:rPr>
        <w:t>Tentukan penyesuaian untuk lebar jalur lalu-lintas dari Tabel B-2:1 di bawah berdasarkan lebar jalur lalu-lintas efektif (WC) yang dicatat pada Formulir UR-1. Masukkan penyesuaian FVW pada Kolom 3, Formulir UR-3. Hitung jumlah kecepatan arus bebas dasar dan penyesuaian (FVO + FVW) dan masukkan hasilnya pada Kolom 4.</w:t>
      </w:r>
    </w:p>
    <w:p w:rsidR="00C341CA" w:rsidRPr="00AD40FC" w:rsidRDefault="00C341CA" w:rsidP="004628B9">
      <w:pPr>
        <w:spacing w:line="276" w:lineRule="auto"/>
        <w:jc w:val="both"/>
        <w:rPr>
          <w:b/>
          <w:color w:val="000000" w:themeColor="text1"/>
        </w:rPr>
      </w:pPr>
    </w:p>
    <w:p w:rsidR="00C341CA" w:rsidRDefault="00C341CA" w:rsidP="004628B9">
      <w:pPr>
        <w:spacing w:line="276" w:lineRule="auto"/>
        <w:jc w:val="both"/>
        <w:rPr>
          <w:b/>
          <w:color w:val="000000" w:themeColor="text1"/>
          <w:lang w:val="id-ID"/>
        </w:rPr>
      </w:pPr>
      <w:r w:rsidRPr="00AD40FC">
        <w:rPr>
          <w:b/>
          <w:color w:val="000000" w:themeColor="text1"/>
        </w:rPr>
        <w:t>Langkah B-3 : Faktor Penyesuaian kecepatan arus bebas untuk hambatan samping (FFVsf)</w:t>
      </w:r>
    </w:p>
    <w:p w:rsidR="0053471B" w:rsidRPr="0053471B" w:rsidRDefault="0053471B" w:rsidP="004628B9">
      <w:pPr>
        <w:spacing w:line="276" w:lineRule="auto"/>
        <w:jc w:val="both"/>
        <w:rPr>
          <w:b/>
          <w:color w:val="000000" w:themeColor="text1"/>
          <w:lang w:val="id-ID"/>
        </w:rPr>
      </w:pPr>
    </w:p>
    <w:p w:rsidR="00C341CA" w:rsidRPr="00AD40FC" w:rsidRDefault="00C341CA" w:rsidP="004628B9">
      <w:pPr>
        <w:autoSpaceDE w:val="0"/>
        <w:autoSpaceDN w:val="0"/>
        <w:adjustRightInd w:val="0"/>
        <w:spacing w:line="276" w:lineRule="auto"/>
        <w:jc w:val="both"/>
        <w:rPr>
          <w:rFonts w:eastAsiaTheme="minorHAnsi"/>
          <w:color w:val="000000" w:themeColor="text1"/>
        </w:rPr>
      </w:pPr>
      <w:r w:rsidRPr="00AD40FC">
        <w:rPr>
          <w:rFonts w:eastAsiaTheme="minorHAnsi"/>
          <w:color w:val="000000" w:themeColor="text1"/>
        </w:rPr>
        <w:t>Tentukan faktor penyesuaian untuk hambatan samping dari Tabel B-3:1 berdasarkan lebar bahu efektif sesungguhnya dari Formulir UR-1 dan tingkat hambatan samping dari Formulir UR-2. Masukkan hasilnya ke dalam Kolom 5 Formulir UR-3.</w:t>
      </w:r>
    </w:p>
    <w:p w:rsidR="00C341CA" w:rsidRPr="00AD40FC" w:rsidRDefault="00C341CA" w:rsidP="004628B9">
      <w:pPr>
        <w:spacing w:line="276" w:lineRule="auto"/>
        <w:jc w:val="both"/>
        <w:rPr>
          <w:b/>
          <w:color w:val="000000" w:themeColor="text1"/>
        </w:rPr>
      </w:pPr>
    </w:p>
    <w:p w:rsidR="00C341CA" w:rsidRDefault="00C341CA" w:rsidP="004628B9">
      <w:pPr>
        <w:spacing w:line="276" w:lineRule="auto"/>
        <w:jc w:val="both"/>
        <w:rPr>
          <w:b/>
          <w:color w:val="000000" w:themeColor="text1"/>
          <w:lang w:val="id-ID"/>
        </w:rPr>
      </w:pPr>
      <w:r w:rsidRPr="00AD40FC">
        <w:rPr>
          <w:b/>
          <w:color w:val="000000" w:themeColor="text1"/>
        </w:rPr>
        <w:t>Langkah B-4 : Faktor Penyesuaian Kecepatan Arus Bebas untuk Ukuran Kota (FFVcs)</w:t>
      </w:r>
    </w:p>
    <w:p w:rsidR="0053471B" w:rsidRPr="0053471B" w:rsidRDefault="0053471B" w:rsidP="004628B9">
      <w:pPr>
        <w:spacing w:line="276" w:lineRule="auto"/>
        <w:jc w:val="both"/>
        <w:rPr>
          <w:b/>
          <w:color w:val="000000" w:themeColor="text1"/>
          <w:lang w:val="id-ID"/>
        </w:rPr>
      </w:pPr>
    </w:p>
    <w:p w:rsidR="00C341CA" w:rsidRPr="00AD40FC" w:rsidRDefault="00C341CA" w:rsidP="004628B9">
      <w:pPr>
        <w:autoSpaceDE w:val="0"/>
        <w:autoSpaceDN w:val="0"/>
        <w:adjustRightInd w:val="0"/>
        <w:spacing w:line="276" w:lineRule="auto"/>
        <w:jc w:val="both"/>
        <w:rPr>
          <w:rFonts w:eastAsiaTheme="minorHAnsi"/>
          <w:color w:val="000000" w:themeColor="text1"/>
          <w:sz w:val="22"/>
          <w:szCs w:val="22"/>
        </w:rPr>
      </w:pPr>
      <w:r w:rsidRPr="00AD40FC">
        <w:rPr>
          <w:rFonts w:eastAsiaTheme="minorHAnsi"/>
          <w:color w:val="000000" w:themeColor="text1"/>
          <w:sz w:val="22"/>
          <w:szCs w:val="22"/>
        </w:rPr>
        <w:t>Tentukan faktor penyesuaian untuk Ukuran kota (Juta penduduk sebagaimana dicatat pada Formulir UR-1) dan masukkan hasilnya ke dalam Formulir UR-3, Kolom 6.</w:t>
      </w:r>
    </w:p>
    <w:p w:rsidR="00C341CA" w:rsidRPr="00AD40FC" w:rsidRDefault="00C341CA" w:rsidP="004628B9">
      <w:pPr>
        <w:spacing w:line="276" w:lineRule="auto"/>
        <w:jc w:val="both"/>
        <w:rPr>
          <w:b/>
          <w:color w:val="000000" w:themeColor="text1"/>
        </w:rPr>
      </w:pPr>
    </w:p>
    <w:p w:rsidR="00C341CA" w:rsidRDefault="00C341CA" w:rsidP="004628B9">
      <w:pPr>
        <w:spacing w:line="276" w:lineRule="auto"/>
        <w:jc w:val="both"/>
        <w:rPr>
          <w:b/>
          <w:color w:val="000000" w:themeColor="text1"/>
          <w:lang w:val="id-ID"/>
        </w:rPr>
      </w:pPr>
      <w:r w:rsidRPr="00AD40FC">
        <w:rPr>
          <w:b/>
          <w:color w:val="000000" w:themeColor="text1"/>
        </w:rPr>
        <w:t>Langkah B-5 : Penentuan Kecepatan Arus Bebas</w:t>
      </w:r>
    </w:p>
    <w:p w:rsidR="0053471B" w:rsidRPr="0053471B" w:rsidRDefault="0053471B" w:rsidP="004628B9">
      <w:pPr>
        <w:spacing w:line="276" w:lineRule="auto"/>
        <w:jc w:val="both"/>
        <w:rPr>
          <w:b/>
          <w:color w:val="000000" w:themeColor="text1"/>
          <w:lang w:val="id-ID"/>
        </w:rPr>
      </w:pPr>
    </w:p>
    <w:p w:rsidR="00C341CA" w:rsidRPr="00AD40FC" w:rsidRDefault="00C341CA" w:rsidP="004628B9">
      <w:pPr>
        <w:autoSpaceDE w:val="0"/>
        <w:autoSpaceDN w:val="0"/>
        <w:adjustRightInd w:val="0"/>
        <w:spacing w:line="276" w:lineRule="auto"/>
        <w:jc w:val="both"/>
        <w:rPr>
          <w:rFonts w:eastAsiaTheme="minorHAnsi"/>
          <w:color w:val="000000" w:themeColor="text1"/>
        </w:rPr>
      </w:pPr>
      <w:r w:rsidRPr="00AD40FC">
        <w:rPr>
          <w:rFonts w:eastAsiaTheme="minorHAnsi"/>
          <w:color w:val="000000" w:themeColor="text1"/>
        </w:rPr>
        <w:t xml:space="preserve">Hitung kecepatan arus bebas kendaraan ringan (LV) dengan mengalikan faktor pada Kolom (4), (5) dan (6) dari Formulir </w:t>
      </w:r>
      <w:r w:rsidRPr="00AD40FC">
        <w:rPr>
          <w:rFonts w:eastAsiaTheme="minorHAnsi"/>
          <w:color w:val="000000" w:themeColor="text1"/>
        </w:rPr>
        <w:lastRenderedPageBreak/>
        <w:t>UR-3 dan masukkan hasilnya ke dalam Kolom 7:</w:t>
      </w:r>
    </w:p>
    <w:p w:rsidR="00C341CA" w:rsidRDefault="00C341CA" w:rsidP="004628B9">
      <w:pPr>
        <w:pStyle w:val="Default"/>
        <w:spacing w:line="276" w:lineRule="auto"/>
        <w:jc w:val="both"/>
        <w:rPr>
          <w:rFonts w:ascii="Times-Roman" w:hAnsi="Times-Roman" w:cs="Times-Roman"/>
          <w:lang w:val="id-ID"/>
        </w:rPr>
      </w:pPr>
    </w:p>
    <w:p w:rsidR="00C341CA" w:rsidRDefault="00C341CA" w:rsidP="004628B9">
      <w:pPr>
        <w:pStyle w:val="Default"/>
        <w:spacing w:line="276" w:lineRule="auto"/>
        <w:jc w:val="both"/>
        <w:rPr>
          <w:rFonts w:ascii="Times-Roman" w:hAnsi="Times-Roman" w:cs="Times-Roman"/>
          <w:lang w:val="id-ID"/>
        </w:rPr>
      </w:pPr>
    </w:p>
    <w:p w:rsidR="00C341CA" w:rsidRDefault="00C341CA" w:rsidP="004628B9">
      <w:pPr>
        <w:pStyle w:val="Default"/>
        <w:spacing w:line="276" w:lineRule="auto"/>
        <w:jc w:val="both"/>
        <w:rPr>
          <w:rFonts w:ascii="Times-Roman" w:hAnsi="Times-Roman" w:cs="Times-Roman"/>
          <w:lang w:val="id-ID"/>
        </w:rPr>
      </w:pPr>
      <w:r w:rsidRPr="00C341CA">
        <w:rPr>
          <w:rFonts w:ascii="Times-Roman" w:hAnsi="Times-Roman" w:cs="Times-Roman"/>
          <w:noProof/>
        </w:rPr>
        <w:drawing>
          <wp:inline distT="0" distB="0" distL="0" distR="0">
            <wp:extent cx="2657475" cy="1136225"/>
            <wp:effectExtent l="19050" t="19050" r="28575" b="258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srcRect/>
                    <a:stretch>
                      <a:fillRect/>
                    </a:stretch>
                  </pic:blipFill>
                  <pic:spPr bwMode="auto">
                    <a:xfrm>
                      <a:off x="0" y="0"/>
                      <a:ext cx="2657475" cy="1136225"/>
                    </a:xfrm>
                    <a:prstGeom prst="rect">
                      <a:avLst/>
                    </a:prstGeom>
                    <a:noFill/>
                    <a:ln w="9525">
                      <a:solidFill>
                        <a:schemeClr val="accent1"/>
                      </a:solidFill>
                      <a:miter lim="800000"/>
                      <a:headEnd/>
                      <a:tailEnd/>
                    </a:ln>
                  </pic:spPr>
                </pic:pic>
              </a:graphicData>
            </a:graphic>
          </wp:inline>
        </w:drawing>
      </w:r>
    </w:p>
    <w:p w:rsidR="00B5634A" w:rsidRDefault="00B5634A" w:rsidP="004628B9">
      <w:pPr>
        <w:pStyle w:val="Default"/>
        <w:spacing w:line="276" w:lineRule="auto"/>
        <w:jc w:val="both"/>
        <w:rPr>
          <w:rFonts w:ascii="Times-Roman" w:hAnsi="Times-Roman" w:cs="Times-Roman"/>
          <w:lang w:val="id-ID"/>
        </w:rPr>
      </w:pPr>
    </w:p>
    <w:p w:rsidR="00B5634A" w:rsidRPr="00AD40FC" w:rsidRDefault="00B5634A" w:rsidP="004628B9">
      <w:pPr>
        <w:spacing w:line="276" w:lineRule="auto"/>
        <w:jc w:val="both"/>
        <w:rPr>
          <w:b/>
          <w:color w:val="000000" w:themeColor="text1"/>
        </w:rPr>
      </w:pPr>
      <w:r w:rsidRPr="00AD40FC">
        <w:rPr>
          <w:b/>
          <w:color w:val="000000" w:themeColor="text1"/>
        </w:rPr>
        <w:t>Langkah C ;  Analisa Kapasitas</w:t>
      </w:r>
    </w:p>
    <w:p w:rsidR="00B5634A" w:rsidRDefault="00B5634A" w:rsidP="004628B9">
      <w:pPr>
        <w:spacing w:line="276" w:lineRule="auto"/>
        <w:jc w:val="both"/>
        <w:rPr>
          <w:b/>
          <w:color w:val="000000" w:themeColor="text1"/>
          <w:lang w:val="id-ID"/>
        </w:rPr>
      </w:pPr>
      <w:r w:rsidRPr="00AD40FC">
        <w:rPr>
          <w:b/>
          <w:color w:val="000000" w:themeColor="text1"/>
        </w:rPr>
        <w:t>Langkah C-1 : Kapasitas Dasar</w:t>
      </w:r>
    </w:p>
    <w:p w:rsidR="0053471B" w:rsidRPr="0053471B" w:rsidRDefault="0053471B" w:rsidP="004628B9">
      <w:pPr>
        <w:spacing w:line="276" w:lineRule="auto"/>
        <w:jc w:val="both"/>
        <w:rPr>
          <w:b/>
          <w:color w:val="000000" w:themeColor="text1"/>
          <w:lang w:val="id-ID"/>
        </w:rPr>
      </w:pPr>
    </w:p>
    <w:p w:rsidR="00B5634A" w:rsidRPr="00AD40FC" w:rsidRDefault="00B5634A" w:rsidP="004628B9">
      <w:pPr>
        <w:autoSpaceDE w:val="0"/>
        <w:autoSpaceDN w:val="0"/>
        <w:adjustRightInd w:val="0"/>
        <w:spacing w:line="276" w:lineRule="auto"/>
        <w:jc w:val="both"/>
        <w:rPr>
          <w:rFonts w:eastAsiaTheme="minorHAnsi"/>
          <w:color w:val="000000" w:themeColor="text1"/>
        </w:rPr>
      </w:pPr>
      <w:r w:rsidRPr="00AD40FC">
        <w:rPr>
          <w:rFonts w:eastAsiaTheme="minorHAnsi"/>
          <w:color w:val="000000" w:themeColor="text1"/>
        </w:rPr>
        <w:t>Gunakan data masukan dari Formulir UR-1 dan UR-2 untuk menentukan kapasitas, dengan menggunakan Formulir UR-3. Tentukan kapasitas dasar (CO) dari Tabel C-1:1 dan masukkan nilainya ke dalam Formulir UR-3, Kolom 11.</w:t>
      </w:r>
    </w:p>
    <w:p w:rsidR="00B5634A" w:rsidRPr="00AD40FC" w:rsidRDefault="00B5634A" w:rsidP="004628B9">
      <w:pPr>
        <w:spacing w:line="276" w:lineRule="auto"/>
        <w:jc w:val="both"/>
        <w:rPr>
          <w:b/>
          <w:color w:val="000000" w:themeColor="text1"/>
        </w:rPr>
      </w:pPr>
    </w:p>
    <w:p w:rsidR="00B5634A" w:rsidRDefault="00B5634A" w:rsidP="004628B9">
      <w:pPr>
        <w:spacing w:line="276" w:lineRule="auto"/>
        <w:jc w:val="both"/>
        <w:rPr>
          <w:b/>
          <w:color w:val="000000" w:themeColor="text1"/>
          <w:lang w:val="id-ID"/>
        </w:rPr>
      </w:pPr>
      <w:r w:rsidRPr="00AD40FC">
        <w:rPr>
          <w:b/>
          <w:color w:val="000000" w:themeColor="text1"/>
        </w:rPr>
        <w:t>Langkah C-2 : Faktor Penyesuaian Kapasitas untuk Lebar Jalur Lalu lintas (FCw)</w:t>
      </w:r>
    </w:p>
    <w:p w:rsidR="0053471B" w:rsidRPr="0053471B" w:rsidRDefault="0053471B" w:rsidP="004628B9">
      <w:pPr>
        <w:spacing w:line="276" w:lineRule="auto"/>
        <w:jc w:val="both"/>
        <w:rPr>
          <w:b/>
          <w:color w:val="000000" w:themeColor="text1"/>
          <w:lang w:val="id-ID"/>
        </w:rPr>
      </w:pPr>
    </w:p>
    <w:p w:rsidR="00B5634A" w:rsidRPr="00AD40FC" w:rsidRDefault="00B5634A" w:rsidP="004628B9">
      <w:pPr>
        <w:autoSpaceDE w:val="0"/>
        <w:autoSpaceDN w:val="0"/>
        <w:adjustRightInd w:val="0"/>
        <w:spacing w:line="276" w:lineRule="auto"/>
        <w:jc w:val="both"/>
        <w:rPr>
          <w:rFonts w:eastAsiaTheme="minorHAnsi"/>
          <w:color w:val="000000" w:themeColor="text1"/>
        </w:rPr>
      </w:pPr>
      <w:r w:rsidRPr="00AD40FC">
        <w:rPr>
          <w:rFonts w:eastAsiaTheme="minorHAnsi"/>
          <w:color w:val="000000" w:themeColor="text1"/>
        </w:rPr>
        <w:t>Tentukan penyesuaian untuk lebar jalur lalu-lintas dari Tabel C-2:1 berdasarkan lebar jalur lalu-lintas efektif (W.) (lihat Formulir UR-1) dan masukkan hasilnya ke dalam Formulir UR-3, Kolom 12.</w:t>
      </w:r>
    </w:p>
    <w:p w:rsidR="00B5634A" w:rsidRPr="00AD40FC" w:rsidRDefault="00B5634A" w:rsidP="004628B9">
      <w:pPr>
        <w:spacing w:line="276" w:lineRule="auto"/>
        <w:jc w:val="both"/>
        <w:rPr>
          <w:b/>
          <w:color w:val="000000" w:themeColor="text1"/>
        </w:rPr>
      </w:pPr>
    </w:p>
    <w:p w:rsidR="00B5634A" w:rsidRDefault="00B5634A" w:rsidP="004628B9">
      <w:pPr>
        <w:spacing w:line="276" w:lineRule="auto"/>
        <w:jc w:val="both"/>
        <w:rPr>
          <w:b/>
          <w:color w:val="000000" w:themeColor="text1"/>
          <w:lang w:val="id-ID"/>
        </w:rPr>
      </w:pPr>
      <w:r w:rsidRPr="00AD40FC">
        <w:rPr>
          <w:b/>
          <w:color w:val="000000" w:themeColor="text1"/>
        </w:rPr>
        <w:t>Langkah C-3 : Faktor Penyesuaian Kapasitas Untuk Pemisahan Arah (FC</w:t>
      </w:r>
      <w:r w:rsidRPr="00AD40FC">
        <w:rPr>
          <w:b/>
          <w:color w:val="000000" w:themeColor="text1"/>
          <w:vertAlign w:val="subscript"/>
        </w:rPr>
        <w:t>WB</w:t>
      </w:r>
      <w:r w:rsidRPr="00AD40FC">
        <w:rPr>
          <w:b/>
          <w:color w:val="000000" w:themeColor="text1"/>
        </w:rPr>
        <w:t>)</w:t>
      </w:r>
    </w:p>
    <w:p w:rsidR="0053471B" w:rsidRPr="0053471B" w:rsidRDefault="0053471B" w:rsidP="004628B9">
      <w:pPr>
        <w:spacing w:line="276" w:lineRule="auto"/>
        <w:jc w:val="both"/>
        <w:rPr>
          <w:b/>
          <w:color w:val="000000" w:themeColor="text1"/>
          <w:lang w:val="id-ID"/>
        </w:rPr>
      </w:pPr>
    </w:p>
    <w:p w:rsidR="00B5634A" w:rsidRPr="00AD40FC" w:rsidRDefault="00B5634A" w:rsidP="004628B9">
      <w:pPr>
        <w:autoSpaceDE w:val="0"/>
        <w:autoSpaceDN w:val="0"/>
        <w:adjustRightInd w:val="0"/>
        <w:spacing w:line="276" w:lineRule="auto"/>
        <w:jc w:val="both"/>
        <w:rPr>
          <w:rFonts w:eastAsiaTheme="minorHAnsi"/>
          <w:color w:val="000000" w:themeColor="text1"/>
        </w:rPr>
      </w:pPr>
      <w:r w:rsidRPr="00AD40FC">
        <w:rPr>
          <w:rFonts w:eastAsiaTheme="minorHAnsi"/>
          <w:color w:val="000000" w:themeColor="text1"/>
        </w:rPr>
        <w:t>Berdasarkan data masukan kondisi lalu-lintas dari Formulir UR-2, Kolom 9, dan masukkan nilainya ke dalam Formulir UR-3, Kolom 13. Untuk jalan terbagi dan jalan satu-arah, faktor penyesuaian kapasitas untuk pemisahan arah tidak dapat</w:t>
      </w:r>
    </w:p>
    <w:p w:rsidR="00B5634A" w:rsidRPr="00AD40FC" w:rsidRDefault="00B5634A" w:rsidP="004628B9">
      <w:pPr>
        <w:autoSpaceDE w:val="0"/>
        <w:autoSpaceDN w:val="0"/>
        <w:adjustRightInd w:val="0"/>
        <w:spacing w:line="276" w:lineRule="auto"/>
        <w:jc w:val="both"/>
        <w:rPr>
          <w:rFonts w:eastAsiaTheme="minorHAnsi"/>
          <w:color w:val="000000" w:themeColor="text1"/>
        </w:rPr>
      </w:pPr>
      <w:r w:rsidRPr="00AD40FC">
        <w:rPr>
          <w:rFonts w:eastAsiaTheme="minorHAnsi"/>
          <w:color w:val="000000" w:themeColor="text1"/>
        </w:rPr>
        <w:lastRenderedPageBreak/>
        <w:t>diterapkan dan nilai 1,0 sebaiknya dimasukkan ke dalam Kolom 13.</w:t>
      </w:r>
    </w:p>
    <w:p w:rsidR="00B5634A" w:rsidRPr="00AD40FC" w:rsidRDefault="00B5634A" w:rsidP="004628B9">
      <w:pPr>
        <w:spacing w:line="276" w:lineRule="auto"/>
        <w:jc w:val="both"/>
        <w:rPr>
          <w:b/>
          <w:color w:val="000000" w:themeColor="text1"/>
        </w:rPr>
      </w:pPr>
    </w:p>
    <w:p w:rsidR="00B5634A" w:rsidRPr="00AD40FC" w:rsidRDefault="00B5634A" w:rsidP="004628B9">
      <w:pPr>
        <w:spacing w:line="276" w:lineRule="auto"/>
        <w:jc w:val="both"/>
        <w:rPr>
          <w:b/>
          <w:color w:val="000000" w:themeColor="text1"/>
        </w:rPr>
      </w:pPr>
    </w:p>
    <w:p w:rsidR="00B5634A" w:rsidRPr="00AD40FC" w:rsidRDefault="00B5634A" w:rsidP="004628B9">
      <w:pPr>
        <w:spacing w:line="276" w:lineRule="auto"/>
        <w:jc w:val="both"/>
        <w:rPr>
          <w:b/>
          <w:color w:val="000000" w:themeColor="text1"/>
        </w:rPr>
      </w:pPr>
    </w:p>
    <w:p w:rsidR="00B5634A" w:rsidRDefault="00B5634A" w:rsidP="004628B9">
      <w:pPr>
        <w:spacing w:line="276" w:lineRule="auto"/>
        <w:jc w:val="both"/>
        <w:rPr>
          <w:b/>
          <w:color w:val="000000" w:themeColor="text1"/>
          <w:lang w:val="id-ID"/>
        </w:rPr>
      </w:pPr>
      <w:r w:rsidRPr="00AD40FC">
        <w:rPr>
          <w:b/>
          <w:color w:val="000000" w:themeColor="text1"/>
        </w:rPr>
        <w:t>Langkah C-4 : Faktor Penyesuaian Kapasitas untuk Hambatan Samping (FC</w:t>
      </w:r>
      <w:r w:rsidRPr="00AD40FC">
        <w:rPr>
          <w:b/>
          <w:color w:val="000000" w:themeColor="text1"/>
          <w:vertAlign w:val="subscript"/>
        </w:rPr>
        <w:t>SF</w:t>
      </w:r>
      <w:r w:rsidRPr="00AD40FC">
        <w:rPr>
          <w:b/>
          <w:color w:val="000000" w:themeColor="text1"/>
        </w:rPr>
        <w:t>)</w:t>
      </w:r>
    </w:p>
    <w:p w:rsidR="0053471B" w:rsidRPr="0053471B" w:rsidRDefault="0053471B" w:rsidP="004628B9">
      <w:pPr>
        <w:spacing w:line="276" w:lineRule="auto"/>
        <w:jc w:val="both"/>
        <w:rPr>
          <w:b/>
          <w:color w:val="000000" w:themeColor="text1"/>
          <w:lang w:val="id-ID"/>
        </w:rPr>
      </w:pPr>
    </w:p>
    <w:p w:rsidR="00B5634A" w:rsidRPr="00AD40FC" w:rsidRDefault="00B5634A" w:rsidP="004628B9">
      <w:pPr>
        <w:autoSpaceDE w:val="0"/>
        <w:autoSpaceDN w:val="0"/>
        <w:adjustRightInd w:val="0"/>
        <w:spacing w:line="276" w:lineRule="auto"/>
        <w:jc w:val="both"/>
        <w:rPr>
          <w:rFonts w:eastAsiaTheme="minorHAnsi"/>
          <w:color w:val="000000" w:themeColor="text1"/>
        </w:rPr>
      </w:pPr>
      <w:r w:rsidRPr="00AD40FC">
        <w:rPr>
          <w:rFonts w:eastAsiaTheme="minorHAnsi"/>
          <w:color w:val="000000" w:themeColor="text1"/>
        </w:rPr>
        <w:t>Tentukan faktor penyesuaian kapasitas untuk hambatan samping dari Tabel C-4:1 berdasarkan lebar bahu efektif WS dari Formulir UR-1, dan kelas hambatan samping (SFC) dari Formulir UR-2, dan masukkan hasilnya ke dalam Formulir UR-3, Kolom 14.</w:t>
      </w:r>
    </w:p>
    <w:p w:rsidR="00B5634A" w:rsidRPr="00AD40FC" w:rsidRDefault="00B5634A" w:rsidP="004628B9">
      <w:pPr>
        <w:spacing w:line="276" w:lineRule="auto"/>
        <w:jc w:val="both"/>
        <w:rPr>
          <w:b/>
          <w:color w:val="000000" w:themeColor="text1"/>
        </w:rPr>
      </w:pPr>
    </w:p>
    <w:p w:rsidR="00B5634A" w:rsidRDefault="00B5634A" w:rsidP="004628B9">
      <w:pPr>
        <w:spacing w:line="276" w:lineRule="auto"/>
        <w:jc w:val="both"/>
        <w:rPr>
          <w:b/>
          <w:color w:val="000000" w:themeColor="text1"/>
          <w:lang w:val="id-ID"/>
        </w:rPr>
      </w:pPr>
      <w:r w:rsidRPr="00AD40FC">
        <w:rPr>
          <w:b/>
          <w:color w:val="000000" w:themeColor="text1"/>
        </w:rPr>
        <w:t>Langkah C-5 : Faktor Penyesuaian Kapasitas untuk Ukuran Kota (FC</w:t>
      </w:r>
      <w:r w:rsidRPr="00AD40FC">
        <w:rPr>
          <w:b/>
          <w:color w:val="000000" w:themeColor="text1"/>
          <w:vertAlign w:val="subscript"/>
        </w:rPr>
        <w:t>CS</w:t>
      </w:r>
      <w:r w:rsidRPr="00AD40FC">
        <w:rPr>
          <w:b/>
          <w:color w:val="000000" w:themeColor="text1"/>
        </w:rPr>
        <w:t>)</w:t>
      </w:r>
    </w:p>
    <w:p w:rsidR="0053471B" w:rsidRPr="0053471B" w:rsidRDefault="0053471B" w:rsidP="004628B9">
      <w:pPr>
        <w:spacing w:line="276" w:lineRule="auto"/>
        <w:jc w:val="both"/>
        <w:rPr>
          <w:b/>
          <w:color w:val="000000" w:themeColor="text1"/>
          <w:lang w:val="id-ID"/>
        </w:rPr>
      </w:pPr>
    </w:p>
    <w:p w:rsidR="00B5634A" w:rsidRPr="00AD40FC" w:rsidRDefault="00B5634A" w:rsidP="004628B9">
      <w:pPr>
        <w:autoSpaceDE w:val="0"/>
        <w:autoSpaceDN w:val="0"/>
        <w:adjustRightInd w:val="0"/>
        <w:spacing w:line="276" w:lineRule="auto"/>
        <w:jc w:val="both"/>
        <w:rPr>
          <w:rFonts w:eastAsiaTheme="minorHAnsi"/>
          <w:color w:val="000000" w:themeColor="text1"/>
        </w:rPr>
      </w:pPr>
      <w:r w:rsidRPr="00AD40FC">
        <w:rPr>
          <w:rFonts w:eastAsiaTheme="minorHAnsi"/>
          <w:color w:val="000000" w:themeColor="text1"/>
        </w:rPr>
        <w:t>Tentukan penyesuaian untuk ukuran kota dengan menggunakan Tabel C-5:1 sebagai fungsi jumlah penduduk (Juta) dari Formulir UR-1, dan masukkan hasilnya ke dalam Formulir UR-3, Kolom 15.</w:t>
      </w:r>
    </w:p>
    <w:p w:rsidR="00B5634A" w:rsidRPr="00AD40FC" w:rsidRDefault="00B5634A" w:rsidP="004628B9">
      <w:pPr>
        <w:spacing w:line="276" w:lineRule="auto"/>
        <w:jc w:val="both"/>
        <w:rPr>
          <w:b/>
          <w:color w:val="000000" w:themeColor="text1"/>
        </w:rPr>
      </w:pPr>
    </w:p>
    <w:p w:rsidR="00B5634A" w:rsidRPr="00AD40FC" w:rsidRDefault="00B5634A" w:rsidP="004628B9">
      <w:pPr>
        <w:spacing w:line="276" w:lineRule="auto"/>
        <w:jc w:val="both"/>
        <w:rPr>
          <w:b/>
          <w:color w:val="000000" w:themeColor="text1"/>
        </w:rPr>
      </w:pPr>
      <w:r w:rsidRPr="00AD40FC">
        <w:rPr>
          <w:b/>
          <w:color w:val="000000" w:themeColor="text1"/>
        </w:rPr>
        <w:t>Langkah C-6 : Penentuan Kapasitas</w:t>
      </w:r>
    </w:p>
    <w:p w:rsidR="00B5634A" w:rsidRPr="00AD40FC" w:rsidRDefault="00B5634A" w:rsidP="004628B9">
      <w:pPr>
        <w:autoSpaceDE w:val="0"/>
        <w:autoSpaceDN w:val="0"/>
        <w:adjustRightInd w:val="0"/>
        <w:spacing w:line="276" w:lineRule="auto"/>
        <w:jc w:val="both"/>
        <w:rPr>
          <w:rFonts w:eastAsiaTheme="minorHAnsi"/>
          <w:color w:val="000000" w:themeColor="text1"/>
        </w:rPr>
      </w:pPr>
      <w:r w:rsidRPr="00AD40FC">
        <w:rPr>
          <w:rFonts w:eastAsiaTheme="minorHAnsi"/>
          <w:color w:val="000000" w:themeColor="text1"/>
        </w:rPr>
        <w:t>Tentukan kapasitas segmen jalan pada kondisi lapangan dengan menggunakan data yang diisikan ke dalam Formulir UR-3 Kolom 11-15 dan masukkan hasilnya ke dalam Kolom 16.</w:t>
      </w:r>
    </w:p>
    <w:p w:rsidR="00B5634A" w:rsidRDefault="00B5634A" w:rsidP="004628B9">
      <w:pPr>
        <w:pStyle w:val="Default"/>
        <w:spacing w:line="276" w:lineRule="auto"/>
        <w:jc w:val="both"/>
        <w:rPr>
          <w:rFonts w:ascii="Times-Roman" w:hAnsi="Times-Roman" w:cs="Times-Roman"/>
          <w:lang w:val="id-ID"/>
        </w:rPr>
      </w:pPr>
    </w:p>
    <w:p w:rsidR="00C341CA" w:rsidRDefault="00B5634A" w:rsidP="004628B9">
      <w:pPr>
        <w:pStyle w:val="Default"/>
        <w:spacing w:line="276" w:lineRule="auto"/>
        <w:jc w:val="both"/>
        <w:rPr>
          <w:rFonts w:ascii="Times-Roman" w:hAnsi="Times-Roman" w:cs="Times-Roman"/>
          <w:lang w:val="id-ID"/>
        </w:rPr>
      </w:pPr>
      <w:r w:rsidRPr="00B5634A">
        <w:rPr>
          <w:rFonts w:ascii="Times-Roman" w:hAnsi="Times-Roman" w:cs="Times-Roman"/>
          <w:noProof/>
        </w:rPr>
        <w:drawing>
          <wp:inline distT="0" distB="0" distL="0" distR="0">
            <wp:extent cx="2691383" cy="1141535"/>
            <wp:effectExtent l="19050" t="19050" r="13717" b="2051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srcRect/>
                    <a:stretch>
                      <a:fillRect/>
                    </a:stretch>
                  </pic:blipFill>
                  <pic:spPr bwMode="auto">
                    <a:xfrm>
                      <a:off x="0" y="0"/>
                      <a:ext cx="2692989" cy="1142216"/>
                    </a:xfrm>
                    <a:prstGeom prst="rect">
                      <a:avLst/>
                    </a:prstGeom>
                    <a:noFill/>
                    <a:ln w="9525">
                      <a:solidFill>
                        <a:schemeClr val="accent1"/>
                      </a:solidFill>
                      <a:miter lim="800000"/>
                      <a:headEnd/>
                      <a:tailEnd/>
                    </a:ln>
                  </pic:spPr>
                </pic:pic>
              </a:graphicData>
            </a:graphic>
          </wp:inline>
        </w:drawing>
      </w:r>
    </w:p>
    <w:p w:rsidR="00C341CA" w:rsidRDefault="00C341CA" w:rsidP="004628B9">
      <w:pPr>
        <w:pStyle w:val="Default"/>
        <w:spacing w:line="276" w:lineRule="auto"/>
        <w:jc w:val="both"/>
        <w:rPr>
          <w:rFonts w:ascii="Times-Roman" w:hAnsi="Times-Roman" w:cs="Times-Roman"/>
          <w:lang w:val="id-ID"/>
        </w:rPr>
      </w:pPr>
    </w:p>
    <w:p w:rsidR="0053471B" w:rsidRDefault="0053471B" w:rsidP="004628B9">
      <w:pPr>
        <w:pStyle w:val="Default"/>
        <w:spacing w:line="276" w:lineRule="auto"/>
        <w:jc w:val="both"/>
        <w:rPr>
          <w:rFonts w:ascii="Times-Roman" w:hAnsi="Times-Roman" w:cs="Times-Roman"/>
          <w:lang w:val="id-ID"/>
        </w:rPr>
      </w:pPr>
    </w:p>
    <w:p w:rsidR="0053471B" w:rsidRDefault="0053471B" w:rsidP="004628B9">
      <w:pPr>
        <w:pStyle w:val="Default"/>
        <w:spacing w:line="276" w:lineRule="auto"/>
        <w:jc w:val="both"/>
        <w:rPr>
          <w:rFonts w:ascii="Times-Roman" w:hAnsi="Times-Roman" w:cs="Times-Roman"/>
          <w:lang w:val="id-ID"/>
        </w:rPr>
      </w:pPr>
    </w:p>
    <w:p w:rsidR="00B5634A" w:rsidRDefault="00B5634A" w:rsidP="004628B9">
      <w:pPr>
        <w:spacing w:line="276" w:lineRule="auto"/>
        <w:jc w:val="both"/>
        <w:rPr>
          <w:b/>
          <w:color w:val="000000" w:themeColor="text1"/>
          <w:lang w:val="id-ID"/>
        </w:rPr>
      </w:pPr>
      <w:r w:rsidRPr="00AD40FC">
        <w:rPr>
          <w:b/>
          <w:color w:val="000000" w:themeColor="text1"/>
        </w:rPr>
        <w:lastRenderedPageBreak/>
        <w:t>Langkah D ;  Perilaku Lalu lintas</w:t>
      </w:r>
    </w:p>
    <w:p w:rsidR="0053471B" w:rsidRPr="0053471B" w:rsidRDefault="0053471B" w:rsidP="004628B9">
      <w:pPr>
        <w:spacing w:line="276" w:lineRule="auto"/>
        <w:jc w:val="both"/>
        <w:rPr>
          <w:b/>
          <w:color w:val="000000" w:themeColor="text1"/>
          <w:lang w:val="id-ID"/>
        </w:rPr>
      </w:pPr>
    </w:p>
    <w:p w:rsidR="00B5634A" w:rsidRPr="00AD40FC" w:rsidRDefault="00B5634A" w:rsidP="004628B9">
      <w:pPr>
        <w:autoSpaceDE w:val="0"/>
        <w:autoSpaceDN w:val="0"/>
        <w:adjustRightInd w:val="0"/>
        <w:spacing w:line="276" w:lineRule="auto"/>
        <w:jc w:val="both"/>
        <w:rPr>
          <w:rFonts w:eastAsiaTheme="minorHAnsi"/>
          <w:color w:val="000000" w:themeColor="text1"/>
        </w:rPr>
      </w:pPr>
      <w:r w:rsidRPr="00AD40FC">
        <w:rPr>
          <w:rFonts w:eastAsiaTheme="minorHAnsi"/>
          <w:color w:val="000000" w:themeColor="text1"/>
        </w:rPr>
        <w:t>Gunakan kondisi masukan yang ditentukan dalam Langkah A-1 dan A-3 (Formulir UR-1 dan UR-2) dan kecepatan arus bebas dan kapasitas yang ditentukan dalam Langkah B dan C (Formulir UR-3) untuk menentukan derajat kejenuhan, kecepatan dan waktu tempuh. Gunakan Formulir UR-3 untuk analisa</w:t>
      </w:r>
    </w:p>
    <w:p w:rsidR="00B5634A" w:rsidRPr="00AD40FC" w:rsidRDefault="00B5634A" w:rsidP="004628B9">
      <w:pPr>
        <w:spacing w:line="276" w:lineRule="auto"/>
        <w:jc w:val="both"/>
        <w:rPr>
          <w:b/>
          <w:color w:val="000000" w:themeColor="text1"/>
        </w:rPr>
      </w:pPr>
      <w:r w:rsidRPr="00AD40FC">
        <w:rPr>
          <w:rFonts w:eastAsiaTheme="minorHAnsi"/>
          <w:color w:val="000000" w:themeColor="text1"/>
        </w:rPr>
        <w:t>perilaku lalu-lintas.</w:t>
      </w:r>
    </w:p>
    <w:p w:rsidR="00B5634A" w:rsidRPr="00AD40FC" w:rsidRDefault="00B5634A" w:rsidP="004628B9">
      <w:pPr>
        <w:spacing w:line="276" w:lineRule="auto"/>
        <w:jc w:val="both"/>
        <w:rPr>
          <w:b/>
          <w:color w:val="000000" w:themeColor="text1"/>
        </w:rPr>
      </w:pPr>
    </w:p>
    <w:p w:rsidR="00B5634A" w:rsidRDefault="00B5634A" w:rsidP="004628B9">
      <w:pPr>
        <w:spacing w:line="276" w:lineRule="auto"/>
        <w:jc w:val="both"/>
        <w:rPr>
          <w:b/>
          <w:color w:val="000000" w:themeColor="text1"/>
          <w:lang w:val="id-ID"/>
        </w:rPr>
      </w:pPr>
      <w:r w:rsidRPr="00AD40FC">
        <w:rPr>
          <w:b/>
          <w:color w:val="000000" w:themeColor="text1"/>
        </w:rPr>
        <w:t>Langkah D-1 : Derajat Kejenuhan</w:t>
      </w:r>
    </w:p>
    <w:p w:rsidR="0053471B" w:rsidRPr="0053471B" w:rsidRDefault="0053471B" w:rsidP="004628B9">
      <w:pPr>
        <w:spacing w:line="276" w:lineRule="auto"/>
        <w:jc w:val="both"/>
        <w:rPr>
          <w:b/>
          <w:color w:val="000000" w:themeColor="text1"/>
          <w:lang w:val="id-ID"/>
        </w:rPr>
      </w:pPr>
    </w:p>
    <w:p w:rsidR="00B5634A" w:rsidRPr="00AD40FC" w:rsidRDefault="00B5634A" w:rsidP="004628B9">
      <w:pPr>
        <w:autoSpaceDE w:val="0"/>
        <w:autoSpaceDN w:val="0"/>
        <w:adjustRightInd w:val="0"/>
        <w:spacing w:line="276" w:lineRule="auto"/>
        <w:jc w:val="both"/>
        <w:rPr>
          <w:rFonts w:eastAsiaTheme="minorHAnsi"/>
          <w:color w:val="000000" w:themeColor="text1"/>
        </w:rPr>
      </w:pPr>
      <w:r w:rsidRPr="00AD40FC">
        <w:rPr>
          <w:rFonts w:eastAsiaTheme="minorHAnsi"/>
          <w:color w:val="000000" w:themeColor="text1"/>
        </w:rPr>
        <w:t>Masukkan nilainya ke dalam Formulir UR-3 Kolom 21. Dengan menggunakan kapasitas (C) dari Kolom 16 Formulir UR-3, hitung rasio antara Q dan C yaitu derajat kejenuhan dan masukkan nilainya ke dalam Kolom 22.</w:t>
      </w:r>
    </w:p>
    <w:p w:rsidR="00B5634A" w:rsidRPr="00AD40FC" w:rsidRDefault="00B5634A" w:rsidP="004628B9">
      <w:pPr>
        <w:spacing w:line="276" w:lineRule="auto"/>
        <w:jc w:val="both"/>
        <w:rPr>
          <w:b/>
          <w:color w:val="000000" w:themeColor="text1"/>
        </w:rPr>
      </w:pPr>
    </w:p>
    <w:p w:rsidR="00B5634A" w:rsidRDefault="00B5634A" w:rsidP="004628B9">
      <w:pPr>
        <w:spacing w:line="276" w:lineRule="auto"/>
        <w:jc w:val="both"/>
        <w:rPr>
          <w:b/>
          <w:color w:val="000000" w:themeColor="text1"/>
          <w:lang w:val="id-ID"/>
        </w:rPr>
      </w:pPr>
      <w:r w:rsidRPr="00AD40FC">
        <w:rPr>
          <w:b/>
          <w:color w:val="000000" w:themeColor="text1"/>
        </w:rPr>
        <w:t>Langkah D-2 : Kecepatan dan waktu tempuh</w:t>
      </w:r>
    </w:p>
    <w:p w:rsidR="0053471B" w:rsidRPr="0053471B" w:rsidRDefault="0053471B" w:rsidP="004628B9">
      <w:pPr>
        <w:spacing w:line="276" w:lineRule="auto"/>
        <w:jc w:val="both"/>
        <w:rPr>
          <w:b/>
          <w:color w:val="000000" w:themeColor="text1"/>
          <w:lang w:val="id-ID"/>
        </w:rPr>
      </w:pPr>
    </w:p>
    <w:p w:rsidR="00B5634A" w:rsidRDefault="00B5634A" w:rsidP="004628B9">
      <w:pPr>
        <w:spacing w:line="276" w:lineRule="auto"/>
        <w:jc w:val="both"/>
        <w:rPr>
          <w:rFonts w:eastAsiaTheme="minorHAnsi"/>
          <w:color w:val="000000" w:themeColor="text1"/>
          <w:lang w:val="id-ID"/>
        </w:rPr>
      </w:pPr>
      <w:r w:rsidRPr="00AD40FC">
        <w:rPr>
          <w:rFonts w:eastAsiaTheme="minorHAnsi"/>
          <w:color w:val="000000" w:themeColor="text1"/>
        </w:rPr>
        <w:t>Masukkan panjang segmen L (km) ke dalam Kolom 24 (Formulir UR-1).</w:t>
      </w:r>
    </w:p>
    <w:p w:rsidR="00B5634A" w:rsidRDefault="00B5634A" w:rsidP="004628B9">
      <w:pPr>
        <w:spacing w:line="276" w:lineRule="auto"/>
        <w:jc w:val="both"/>
        <w:rPr>
          <w:rFonts w:eastAsiaTheme="minorHAnsi"/>
          <w:color w:val="000000" w:themeColor="text1"/>
          <w:lang w:val="id-ID"/>
        </w:rPr>
      </w:pPr>
    </w:p>
    <w:p w:rsidR="00B5634A" w:rsidRPr="00B5634A" w:rsidRDefault="00B5634A" w:rsidP="004628B9">
      <w:pPr>
        <w:spacing w:line="276" w:lineRule="auto"/>
        <w:jc w:val="both"/>
        <w:rPr>
          <w:b/>
          <w:color w:val="000000" w:themeColor="text1"/>
          <w:lang w:val="id-ID"/>
        </w:rPr>
      </w:pPr>
      <w:r w:rsidRPr="00B5634A">
        <w:rPr>
          <w:b/>
          <w:noProof/>
          <w:color w:val="000000" w:themeColor="text1"/>
        </w:rPr>
        <w:drawing>
          <wp:inline distT="0" distB="0" distL="0" distR="0">
            <wp:extent cx="2816225" cy="1502009"/>
            <wp:effectExtent l="19050" t="19050" r="22225" b="21991"/>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srcRect/>
                    <a:stretch>
                      <a:fillRect/>
                    </a:stretch>
                  </pic:blipFill>
                  <pic:spPr bwMode="auto">
                    <a:xfrm>
                      <a:off x="0" y="0"/>
                      <a:ext cx="2812724" cy="1500142"/>
                    </a:xfrm>
                    <a:prstGeom prst="rect">
                      <a:avLst/>
                    </a:prstGeom>
                    <a:noFill/>
                    <a:ln w="9525">
                      <a:solidFill>
                        <a:schemeClr val="accent1"/>
                      </a:solidFill>
                      <a:miter lim="800000"/>
                      <a:headEnd/>
                      <a:tailEnd/>
                    </a:ln>
                  </pic:spPr>
                </pic:pic>
              </a:graphicData>
            </a:graphic>
          </wp:inline>
        </w:drawing>
      </w:r>
    </w:p>
    <w:p w:rsidR="00B5634A" w:rsidRDefault="00B5634A" w:rsidP="004628B9">
      <w:pPr>
        <w:pStyle w:val="Default"/>
        <w:spacing w:line="276" w:lineRule="auto"/>
        <w:jc w:val="both"/>
        <w:rPr>
          <w:rFonts w:ascii="Times-Roman" w:hAnsi="Times-Roman" w:cs="Times-Roman"/>
          <w:lang w:val="id-ID"/>
        </w:rPr>
      </w:pPr>
    </w:p>
    <w:p w:rsidR="00C341CA" w:rsidRDefault="00C341CA" w:rsidP="004628B9">
      <w:pPr>
        <w:pStyle w:val="Default"/>
        <w:spacing w:line="276" w:lineRule="auto"/>
        <w:jc w:val="both"/>
        <w:rPr>
          <w:rFonts w:ascii="Times-Roman" w:hAnsi="Times-Roman" w:cs="Times-Roman"/>
          <w:lang w:val="id-ID"/>
        </w:rPr>
      </w:pPr>
    </w:p>
    <w:p w:rsidR="00B5634A" w:rsidRDefault="00B5634A" w:rsidP="004628B9">
      <w:pPr>
        <w:spacing w:line="276" w:lineRule="auto"/>
        <w:jc w:val="both"/>
        <w:rPr>
          <w:b/>
          <w:color w:val="000000" w:themeColor="text1"/>
          <w:lang w:val="id-ID"/>
        </w:rPr>
      </w:pPr>
      <w:r w:rsidRPr="00AD40FC">
        <w:rPr>
          <w:b/>
          <w:color w:val="000000" w:themeColor="text1"/>
        </w:rPr>
        <w:t>Analisis Kinerja Ruas Jalan</w:t>
      </w:r>
    </w:p>
    <w:p w:rsidR="0053471B" w:rsidRPr="0053471B" w:rsidRDefault="0053471B" w:rsidP="004628B9">
      <w:pPr>
        <w:spacing w:line="276" w:lineRule="auto"/>
        <w:jc w:val="both"/>
        <w:rPr>
          <w:b/>
          <w:color w:val="000000" w:themeColor="text1"/>
          <w:lang w:val="id-ID"/>
        </w:rPr>
      </w:pPr>
    </w:p>
    <w:p w:rsidR="00B5634A" w:rsidRPr="00AD40FC" w:rsidRDefault="00B5634A" w:rsidP="004628B9">
      <w:pPr>
        <w:spacing w:line="276" w:lineRule="auto"/>
        <w:ind w:firstLine="720"/>
        <w:jc w:val="both"/>
        <w:rPr>
          <w:color w:val="000000" w:themeColor="text1"/>
        </w:rPr>
      </w:pPr>
      <w:r w:rsidRPr="00AD40FC">
        <w:rPr>
          <w:color w:val="000000" w:themeColor="text1"/>
        </w:rPr>
        <w:t xml:space="preserve">Hasil analisis kinerja ruas Jalan Panglima Batur yang dibagi 3 Segmen </w:t>
      </w:r>
      <w:r w:rsidRPr="00AD40FC">
        <w:rPr>
          <w:color w:val="000000" w:themeColor="text1"/>
        </w:rPr>
        <w:lastRenderedPageBreak/>
        <w:t>dengan 2 kondisi ruas Jalan yang dipakai yaitu :</w:t>
      </w:r>
    </w:p>
    <w:p w:rsidR="00B5634A" w:rsidRPr="00AD40FC" w:rsidRDefault="00B5634A" w:rsidP="004628B9">
      <w:pPr>
        <w:pStyle w:val="ListParagraph"/>
        <w:numPr>
          <w:ilvl w:val="0"/>
          <w:numId w:val="15"/>
        </w:numPr>
        <w:spacing w:after="0"/>
        <w:jc w:val="both"/>
        <w:rPr>
          <w:color w:val="000000" w:themeColor="text1"/>
        </w:rPr>
      </w:pPr>
      <w:r w:rsidRPr="00AD40FC">
        <w:rPr>
          <w:color w:val="000000" w:themeColor="text1"/>
        </w:rPr>
        <w:t>Kondisi Ruas Jalan Tanpa Ada Parkir</w:t>
      </w:r>
    </w:p>
    <w:p w:rsidR="00B5634A" w:rsidRDefault="00B5634A" w:rsidP="004628B9">
      <w:pPr>
        <w:pStyle w:val="ListParagraph"/>
        <w:numPr>
          <w:ilvl w:val="0"/>
          <w:numId w:val="15"/>
        </w:numPr>
        <w:spacing w:after="0"/>
        <w:jc w:val="both"/>
        <w:rPr>
          <w:color w:val="000000" w:themeColor="text1"/>
        </w:rPr>
      </w:pPr>
      <w:r w:rsidRPr="00AD40FC">
        <w:rPr>
          <w:color w:val="000000" w:themeColor="text1"/>
        </w:rPr>
        <w:t>Kondisi Ruas Jalan Ada Parkir</w:t>
      </w:r>
    </w:p>
    <w:p w:rsidR="0053471B" w:rsidRPr="0053471B" w:rsidRDefault="0053471B" w:rsidP="004628B9">
      <w:pPr>
        <w:pStyle w:val="ListParagraph"/>
        <w:numPr>
          <w:ilvl w:val="0"/>
          <w:numId w:val="15"/>
        </w:numPr>
        <w:spacing w:after="0"/>
        <w:jc w:val="both"/>
        <w:rPr>
          <w:color w:val="000000" w:themeColor="text1"/>
        </w:rPr>
      </w:pPr>
    </w:p>
    <w:p w:rsidR="00B5634A" w:rsidRDefault="00B5634A" w:rsidP="004628B9">
      <w:pPr>
        <w:pStyle w:val="Default"/>
        <w:spacing w:line="276" w:lineRule="auto"/>
        <w:jc w:val="both"/>
        <w:rPr>
          <w:rFonts w:ascii="Times-Roman" w:hAnsi="Times-Roman" w:cs="Times-Roman"/>
          <w:lang w:val="id-ID"/>
        </w:rPr>
      </w:pPr>
    </w:p>
    <w:p w:rsidR="00B5634A" w:rsidRDefault="00B5634A" w:rsidP="004628B9">
      <w:pPr>
        <w:pStyle w:val="Default"/>
        <w:spacing w:line="276" w:lineRule="auto"/>
        <w:jc w:val="both"/>
        <w:rPr>
          <w:rFonts w:ascii="Times-Roman" w:hAnsi="Times-Roman" w:cs="Times-Roman"/>
          <w:b/>
          <w:lang w:val="id-ID"/>
        </w:rPr>
      </w:pPr>
      <w:r w:rsidRPr="00B5634A">
        <w:rPr>
          <w:rFonts w:ascii="Times-Roman" w:hAnsi="Times-Roman" w:cs="Times-Roman"/>
          <w:b/>
          <w:lang w:val="id-ID"/>
        </w:rPr>
        <w:t>SIMPULAN DAN SARAN</w:t>
      </w:r>
    </w:p>
    <w:p w:rsidR="00B5634A" w:rsidRDefault="00B5634A" w:rsidP="004628B9">
      <w:pPr>
        <w:pStyle w:val="Default"/>
        <w:spacing w:line="276" w:lineRule="auto"/>
        <w:jc w:val="both"/>
        <w:rPr>
          <w:rFonts w:ascii="Times-Roman" w:hAnsi="Times-Roman" w:cs="Times-Roman"/>
          <w:b/>
          <w:lang w:val="id-ID"/>
        </w:rPr>
      </w:pPr>
    </w:p>
    <w:p w:rsidR="00B5634A" w:rsidRDefault="00B5634A" w:rsidP="004628B9">
      <w:pPr>
        <w:spacing w:line="276" w:lineRule="auto"/>
        <w:jc w:val="both"/>
        <w:rPr>
          <w:b/>
          <w:color w:val="000000" w:themeColor="text1"/>
          <w:lang w:val="id-ID"/>
        </w:rPr>
      </w:pPr>
      <w:r w:rsidRPr="00AD40FC">
        <w:rPr>
          <w:b/>
          <w:color w:val="000000" w:themeColor="text1"/>
        </w:rPr>
        <w:t xml:space="preserve">Kesimpulan </w:t>
      </w:r>
    </w:p>
    <w:p w:rsidR="0053471B" w:rsidRPr="0053471B" w:rsidRDefault="0053471B" w:rsidP="004628B9">
      <w:pPr>
        <w:spacing w:line="276" w:lineRule="auto"/>
        <w:jc w:val="both"/>
        <w:rPr>
          <w:b/>
          <w:color w:val="000000" w:themeColor="text1"/>
          <w:lang w:val="id-ID"/>
        </w:rPr>
      </w:pPr>
    </w:p>
    <w:p w:rsidR="00B5634A" w:rsidRPr="00AD40FC" w:rsidRDefault="00B5634A" w:rsidP="004628B9">
      <w:pPr>
        <w:spacing w:line="276" w:lineRule="auto"/>
        <w:ind w:firstLine="720"/>
        <w:jc w:val="both"/>
        <w:rPr>
          <w:color w:val="000000" w:themeColor="text1"/>
        </w:rPr>
      </w:pPr>
      <w:r w:rsidRPr="00AD40FC">
        <w:rPr>
          <w:color w:val="000000" w:themeColor="text1"/>
        </w:rPr>
        <w:t>Berdasarkan analisis dan pembahasan pengaruh parkir terhadap kapasitas, kecepatan dan tingkat pelayanan ruas Jalan Panglima Batur di Samarinda sebagai berikut :</w:t>
      </w:r>
    </w:p>
    <w:p w:rsidR="00B5634A" w:rsidRPr="00AD40FC" w:rsidRDefault="00B5634A" w:rsidP="004628B9">
      <w:pPr>
        <w:numPr>
          <w:ilvl w:val="0"/>
          <w:numId w:val="16"/>
        </w:numPr>
        <w:tabs>
          <w:tab w:val="clear" w:pos="720"/>
        </w:tabs>
        <w:spacing w:line="276" w:lineRule="auto"/>
        <w:ind w:left="284" w:hanging="284"/>
        <w:jc w:val="both"/>
        <w:rPr>
          <w:color w:val="000000" w:themeColor="text1"/>
        </w:rPr>
      </w:pPr>
      <w:r w:rsidRPr="00AD40FC">
        <w:rPr>
          <w:color w:val="000000" w:themeColor="text1"/>
        </w:rPr>
        <w:t>Hasil analisis kinerja jam puncak (</w:t>
      </w:r>
      <w:r w:rsidRPr="00AD40FC">
        <w:rPr>
          <w:i/>
          <w:color w:val="000000" w:themeColor="text1"/>
        </w:rPr>
        <w:t>peak hour</w:t>
      </w:r>
      <w:r w:rsidRPr="00AD40FC">
        <w:rPr>
          <w:color w:val="000000" w:themeColor="text1"/>
        </w:rPr>
        <w:t xml:space="preserve">) Jalan Panglima Batur di samarinda </w:t>
      </w:r>
    </w:p>
    <w:p w:rsidR="00B5634A" w:rsidRPr="00AD40FC" w:rsidRDefault="00B5634A" w:rsidP="004628B9">
      <w:pPr>
        <w:pStyle w:val="ListParagraph"/>
        <w:numPr>
          <w:ilvl w:val="0"/>
          <w:numId w:val="17"/>
        </w:numPr>
        <w:spacing w:after="0"/>
        <w:jc w:val="both"/>
        <w:rPr>
          <w:color w:val="000000" w:themeColor="text1"/>
        </w:rPr>
      </w:pPr>
      <w:r w:rsidRPr="00AD40FC">
        <w:rPr>
          <w:color w:val="000000" w:themeColor="text1"/>
        </w:rPr>
        <w:t>Rata-rata kapasitas ruas jalan, Segmen 1 adalah :</w:t>
      </w:r>
    </w:p>
    <w:p w:rsidR="00B5634A" w:rsidRPr="00AD40FC" w:rsidRDefault="00B5634A" w:rsidP="004628B9">
      <w:pPr>
        <w:pStyle w:val="ListParagraph"/>
        <w:numPr>
          <w:ilvl w:val="0"/>
          <w:numId w:val="13"/>
        </w:numPr>
        <w:spacing w:after="0"/>
        <w:ind w:left="993" w:hanging="284"/>
        <w:jc w:val="both"/>
        <w:rPr>
          <w:color w:val="000000" w:themeColor="text1"/>
        </w:rPr>
      </w:pPr>
      <w:r w:rsidRPr="00AD40FC">
        <w:rPr>
          <w:color w:val="000000" w:themeColor="text1"/>
        </w:rPr>
        <w:t xml:space="preserve">Kondisi ruas jalan </w:t>
      </w:r>
      <w:r w:rsidRPr="00AD40FC">
        <w:rPr>
          <w:b/>
          <w:color w:val="000000" w:themeColor="text1"/>
        </w:rPr>
        <w:t>tanpa ada</w:t>
      </w:r>
      <w:r w:rsidRPr="00AD40FC">
        <w:rPr>
          <w:color w:val="000000" w:themeColor="text1"/>
        </w:rPr>
        <w:t xml:space="preserve"> parkir sebesar 3182,652 smp/jam</w:t>
      </w:r>
    </w:p>
    <w:p w:rsidR="00B5634A" w:rsidRPr="00AD40FC" w:rsidRDefault="00B5634A" w:rsidP="004628B9">
      <w:pPr>
        <w:pStyle w:val="ListParagraph"/>
        <w:numPr>
          <w:ilvl w:val="0"/>
          <w:numId w:val="13"/>
        </w:numPr>
        <w:spacing w:after="0"/>
        <w:ind w:left="993" w:hanging="284"/>
        <w:jc w:val="both"/>
        <w:rPr>
          <w:color w:val="000000" w:themeColor="text1"/>
        </w:rPr>
      </w:pPr>
      <w:r w:rsidRPr="00AD40FC">
        <w:rPr>
          <w:color w:val="000000" w:themeColor="text1"/>
        </w:rPr>
        <w:t>Kondisi ruas jalan</w:t>
      </w:r>
      <w:r w:rsidRPr="00AD40FC">
        <w:rPr>
          <w:b/>
          <w:color w:val="000000" w:themeColor="text1"/>
        </w:rPr>
        <w:t xml:space="preserve"> ada</w:t>
      </w:r>
      <w:r w:rsidRPr="00AD40FC">
        <w:rPr>
          <w:color w:val="000000" w:themeColor="text1"/>
        </w:rPr>
        <w:t xml:space="preserve"> parkir sebesar 2340,149 smp/jam</w:t>
      </w:r>
    </w:p>
    <w:p w:rsidR="00B5634A" w:rsidRPr="00AD40FC" w:rsidRDefault="00B5634A" w:rsidP="004628B9">
      <w:pPr>
        <w:pStyle w:val="ListParagraph"/>
        <w:numPr>
          <w:ilvl w:val="0"/>
          <w:numId w:val="17"/>
        </w:numPr>
        <w:spacing w:after="0"/>
        <w:jc w:val="both"/>
        <w:rPr>
          <w:color w:val="000000" w:themeColor="text1"/>
        </w:rPr>
      </w:pPr>
      <w:r w:rsidRPr="00AD40FC">
        <w:rPr>
          <w:color w:val="000000" w:themeColor="text1"/>
        </w:rPr>
        <w:t>Rata-rata derajat kejenuhan Jalan Panglima Batur di samarinda</w:t>
      </w:r>
    </w:p>
    <w:p w:rsidR="00B5634A" w:rsidRPr="00AD40FC" w:rsidRDefault="00B5634A" w:rsidP="004628B9">
      <w:pPr>
        <w:pStyle w:val="ListParagraph"/>
        <w:ind w:left="644"/>
        <w:jc w:val="both"/>
        <w:rPr>
          <w:color w:val="000000" w:themeColor="text1"/>
        </w:rPr>
      </w:pPr>
      <w:r w:rsidRPr="00AD40FC">
        <w:rPr>
          <w:color w:val="000000" w:themeColor="text1"/>
        </w:rPr>
        <w:t>Untuk Segmen 1 ;</w:t>
      </w:r>
    </w:p>
    <w:p w:rsidR="00B5634A" w:rsidRPr="00AD40FC" w:rsidRDefault="00B5634A" w:rsidP="004628B9">
      <w:pPr>
        <w:pStyle w:val="ListParagraph"/>
        <w:numPr>
          <w:ilvl w:val="0"/>
          <w:numId w:val="18"/>
        </w:numPr>
        <w:spacing w:after="0"/>
        <w:ind w:left="993" w:hanging="284"/>
        <w:jc w:val="both"/>
        <w:rPr>
          <w:color w:val="000000" w:themeColor="text1"/>
        </w:rPr>
      </w:pPr>
      <w:r w:rsidRPr="00AD40FC">
        <w:rPr>
          <w:color w:val="000000" w:themeColor="text1"/>
        </w:rPr>
        <w:t xml:space="preserve">Kondisi ruas jalan </w:t>
      </w:r>
      <w:r w:rsidRPr="00AD40FC">
        <w:rPr>
          <w:b/>
          <w:color w:val="000000" w:themeColor="text1"/>
        </w:rPr>
        <w:t>tanpa ada</w:t>
      </w:r>
      <w:r w:rsidRPr="00AD40FC">
        <w:rPr>
          <w:color w:val="000000" w:themeColor="text1"/>
        </w:rPr>
        <w:t xml:space="preserve"> parkir sebesar 0,595</w:t>
      </w:r>
    </w:p>
    <w:p w:rsidR="00B5634A" w:rsidRPr="00AD40FC" w:rsidRDefault="00B5634A" w:rsidP="004628B9">
      <w:pPr>
        <w:pStyle w:val="ListParagraph"/>
        <w:numPr>
          <w:ilvl w:val="0"/>
          <w:numId w:val="18"/>
        </w:numPr>
        <w:spacing w:after="0"/>
        <w:ind w:left="993" w:hanging="284"/>
        <w:jc w:val="both"/>
        <w:rPr>
          <w:color w:val="000000" w:themeColor="text1"/>
        </w:rPr>
      </w:pPr>
      <w:r w:rsidRPr="00AD40FC">
        <w:rPr>
          <w:color w:val="000000" w:themeColor="text1"/>
        </w:rPr>
        <w:t>Kondisi ruas jalan</w:t>
      </w:r>
      <w:r w:rsidRPr="00AD40FC">
        <w:rPr>
          <w:b/>
          <w:color w:val="000000" w:themeColor="text1"/>
        </w:rPr>
        <w:t xml:space="preserve"> ada</w:t>
      </w:r>
      <w:r w:rsidRPr="00AD40FC">
        <w:rPr>
          <w:color w:val="000000" w:themeColor="text1"/>
        </w:rPr>
        <w:t xml:space="preserve"> parkir sebesar 0,810</w:t>
      </w:r>
    </w:p>
    <w:p w:rsidR="00B5634A" w:rsidRPr="00AD40FC" w:rsidRDefault="00B5634A" w:rsidP="004628B9">
      <w:pPr>
        <w:pStyle w:val="ListParagraph"/>
        <w:ind w:left="644"/>
        <w:jc w:val="both"/>
        <w:rPr>
          <w:color w:val="000000" w:themeColor="text1"/>
        </w:rPr>
      </w:pPr>
      <w:r w:rsidRPr="00AD40FC">
        <w:rPr>
          <w:color w:val="000000" w:themeColor="text1"/>
        </w:rPr>
        <w:t>Untuk Segmen 2 ;</w:t>
      </w:r>
    </w:p>
    <w:p w:rsidR="00B5634A" w:rsidRPr="00AD40FC" w:rsidRDefault="00B5634A" w:rsidP="004628B9">
      <w:pPr>
        <w:pStyle w:val="ListParagraph"/>
        <w:numPr>
          <w:ilvl w:val="0"/>
          <w:numId w:val="18"/>
        </w:numPr>
        <w:spacing w:after="0"/>
        <w:ind w:left="993" w:hanging="284"/>
        <w:jc w:val="both"/>
        <w:rPr>
          <w:color w:val="000000" w:themeColor="text1"/>
        </w:rPr>
      </w:pPr>
      <w:r w:rsidRPr="00AD40FC">
        <w:rPr>
          <w:color w:val="000000" w:themeColor="text1"/>
        </w:rPr>
        <w:t xml:space="preserve">Kondisi ruas jalan </w:t>
      </w:r>
      <w:r w:rsidRPr="00AD40FC">
        <w:rPr>
          <w:b/>
          <w:color w:val="000000" w:themeColor="text1"/>
        </w:rPr>
        <w:t>tanpa ada</w:t>
      </w:r>
      <w:r w:rsidRPr="00AD40FC">
        <w:rPr>
          <w:color w:val="000000" w:themeColor="text1"/>
        </w:rPr>
        <w:t xml:space="preserve"> parkir sebesar 0,650</w:t>
      </w:r>
    </w:p>
    <w:p w:rsidR="00B5634A" w:rsidRPr="00AD40FC" w:rsidRDefault="00B5634A" w:rsidP="004628B9">
      <w:pPr>
        <w:pStyle w:val="ListParagraph"/>
        <w:numPr>
          <w:ilvl w:val="0"/>
          <w:numId w:val="18"/>
        </w:numPr>
        <w:spacing w:after="0"/>
        <w:ind w:left="993" w:hanging="284"/>
        <w:jc w:val="both"/>
        <w:rPr>
          <w:color w:val="000000" w:themeColor="text1"/>
        </w:rPr>
      </w:pPr>
      <w:r w:rsidRPr="00AD40FC">
        <w:rPr>
          <w:color w:val="000000" w:themeColor="text1"/>
        </w:rPr>
        <w:t>Kondisi ruas jalan</w:t>
      </w:r>
      <w:r w:rsidRPr="00AD40FC">
        <w:rPr>
          <w:b/>
          <w:color w:val="000000" w:themeColor="text1"/>
        </w:rPr>
        <w:t xml:space="preserve"> ada</w:t>
      </w:r>
      <w:r w:rsidRPr="00AD40FC">
        <w:rPr>
          <w:color w:val="000000" w:themeColor="text1"/>
        </w:rPr>
        <w:t xml:space="preserve"> parkir sebesar 0,675</w:t>
      </w:r>
    </w:p>
    <w:p w:rsidR="00B5634A" w:rsidRPr="00AD40FC" w:rsidRDefault="00B5634A" w:rsidP="004628B9">
      <w:pPr>
        <w:pStyle w:val="ListParagraph"/>
        <w:ind w:left="644"/>
        <w:jc w:val="both"/>
        <w:rPr>
          <w:color w:val="000000" w:themeColor="text1"/>
        </w:rPr>
      </w:pPr>
      <w:r w:rsidRPr="00AD40FC">
        <w:rPr>
          <w:color w:val="000000" w:themeColor="text1"/>
        </w:rPr>
        <w:t>Untuk Segmen 3 ;</w:t>
      </w:r>
    </w:p>
    <w:p w:rsidR="00B5634A" w:rsidRPr="00AD40FC" w:rsidRDefault="00B5634A" w:rsidP="004628B9">
      <w:pPr>
        <w:pStyle w:val="ListParagraph"/>
        <w:numPr>
          <w:ilvl w:val="0"/>
          <w:numId w:val="18"/>
        </w:numPr>
        <w:spacing w:after="0"/>
        <w:ind w:left="993" w:hanging="284"/>
        <w:jc w:val="both"/>
        <w:rPr>
          <w:color w:val="000000" w:themeColor="text1"/>
        </w:rPr>
      </w:pPr>
      <w:r w:rsidRPr="00AD40FC">
        <w:rPr>
          <w:color w:val="000000" w:themeColor="text1"/>
        </w:rPr>
        <w:t xml:space="preserve">Kondisi ruas jalan </w:t>
      </w:r>
      <w:r w:rsidRPr="00AD40FC">
        <w:rPr>
          <w:b/>
          <w:color w:val="000000" w:themeColor="text1"/>
        </w:rPr>
        <w:t>tanpa ada</w:t>
      </w:r>
      <w:r w:rsidRPr="00AD40FC">
        <w:rPr>
          <w:color w:val="000000" w:themeColor="text1"/>
        </w:rPr>
        <w:t xml:space="preserve"> parkir sebesar 0,636</w:t>
      </w:r>
    </w:p>
    <w:p w:rsidR="00B5634A" w:rsidRPr="00AD40FC" w:rsidRDefault="00B5634A" w:rsidP="004628B9">
      <w:pPr>
        <w:pStyle w:val="ListParagraph"/>
        <w:numPr>
          <w:ilvl w:val="0"/>
          <w:numId w:val="18"/>
        </w:numPr>
        <w:spacing w:after="0"/>
        <w:ind w:left="993" w:hanging="284"/>
        <w:jc w:val="both"/>
        <w:rPr>
          <w:color w:val="000000" w:themeColor="text1"/>
        </w:rPr>
      </w:pPr>
      <w:r w:rsidRPr="00AD40FC">
        <w:rPr>
          <w:color w:val="000000" w:themeColor="text1"/>
        </w:rPr>
        <w:t>Kondisi ruas jalan</w:t>
      </w:r>
      <w:r w:rsidRPr="00AD40FC">
        <w:rPr>
          <w:b/>
          <w:color w:val="000000" w:themeColor="text1"/>
        </w:rPr>
        <w:t xml:space="preserve"> ada</w:t>
      </w:r>
      <w:r w:rsidRPr="00AD40FC">
        <w:rPr>
          <w:color w:val="000000" w:themeColor="text1"/>
        </w:rPr>
        <w:t xml:space="preserve"> parkir sebesar 0,675</w:t>
      </w:r>
    </w:p>
    <w:p w:rsidR="00B5634A" w:rsidRPr="00AD40FC" w:rsidRDefault="00B5634A" w:rsidP="004628B9">
      <w:pPr>
        <w:pStyle w:val="ListParagraph"/>
        <w:numPr>
          <w:ilvl w:val="0"/>
          <w:numId w:val="17"/>
        </w:numPr>
        <w:spacing w:after="0"/>
        <w:jc w:val="both"/>
        <w:rPr>
          <w:color w:val="000000" w:themeColor="text1"/>
        </w:rPr>
      </w:pPr>
      <w:r w:rsidRPr="00AD40FC">
        <w:rPr>
          <w:color w:val="000000" w:themeColor="text1"/>
        </w:rPr>
        <w:t>Rata-rata kecepatan Jalan Panglima Batur di samarinda</w:t>
      </w:r>
    </w:p>
    <w:p w:rsidR="00B5634A" w:rsidRPr="00AD40FC" w:rsidRDefault="00B5634A" w:rsidP="004628B9">
      <w:pPr>
        <w:pStyle w:val="ListParagraph"/>
        <w:ind w:left="644"/>
        <w:jc w:val="both"/>
        <w:rPr>
          <w:color w:val="000000" w:themeColor="text1"/>
        </w:rPr>
      </w:pPr>
      <w:r w:rsidRPr="00AD40FC">
        <w:rPr>
          <w:color w:val="000000" w:themeColor="text1"/>
        </w:rPr>
        <w:t>Untuk Segmen 1 ;</w:t>
      </w:r>
    </w:p>
    <w:p w:rsidR="00B5634A" w:rsidRPr="00AD40FC" w:rsidRDefault="00B5634A" w:rsidP="004628B9">
      <w:pPr>
        <w:pStyle w:val="ListParagraph"/>
        <w:numPr>
          <w:ilvl w:val="0"/>
          <w:numId w:val="18"/>
        </w:numPr>
        <w:spacing w:after="0"/>
        <w:ind w:left="993" w:hanging="284"/>
        <w:jc w:val="both"/>
        <w:rPr>
          <w:color w:val="000000" w:themeColor="text1"/>
        </w:rPr>
      </w:pPr>
      <w:r w:rsidRPr="00AD40FC">
        <w:rPr>
          <w:color w:val="000000" w:themeColor="text1"/>
        </w:rPr>
        <w:lastRenderedPageBreak/>
        <w:t xml:space="preserve">Kondisi ruas jalan </w:t>
      </w:r>
      <w:r w:rsidRPr="00AD40FC">
        <w:rPr>
          <w:b/>
          <w:color w:val="000000" w:themeColor="text1"/>
        </w:rPr>
        <w:t>tanpa ada</w:t>
      </w:r>
      <w:r w:rsidRPr="00AD40FC">
        <w:rPr>
          <w:color w:val="000000" w:themeColor="text1"/>
        </w:rPr>
        <w:t xml:space="preserve"> parkir sebesar 37,167 km/jam</w:t>
      </w:r>
    </w:p>
    <w:p w:rsidR="00B5634A" w:rsidRPr="00AD40FC" w:rsidRDefault="00B5634A" w:rsidP="004628B9">
      <w:pPr>
        <w:pStyle w:val="ListParagraph"/>
        <w:numPr>
          <w:ilvl w:val="0"/>
          <w:numId w:val="18"/>
        </w:numPr>
        <w:spacing w:after="0"/>
        <w:ind w:left="993" w:hanging="284"/>
        <w:jc w:val="both"/>
        <w:rPr>
          <w:color w:val="000000" w:themeColor="text1"/>
        </w:rPr>
      </w:pPr>
      <w:r w:rsidRPr="00AD40FC">
        <w:rPr>
          <w:color w:val="000000" w:themeColor="text1"/>
        </w:rPr>
        <w:t>Kondisi ruas jalan</w:t>
      </w:r>
      <w:r w:rsidRPr="00AD40FC">
        <w:rPr>
          <w:b/>
          <w:color w:val="000000" w:themeColor="text1"/>
        </w:rPr>
        <w:t xml:space="preserve"> ada</w:t>
      </w:r>
      <w:r w:rsidRPr="00AD40FC">
        <w:rPr>
          <w:color w:val="000000" w:themeColor="text1"/>
        </w:rPr>
        <w:t xml:space="preserve"> parkir sebesar 17,998 km/jam</w:t>
      </w:r>
    </w:p>
    <w:p w:rsidR="00B5634A" w:rsidRPr="00AD40FC" w:rsidRDefault="00B5634A" w:rsidP="004628B9">
      <w:pPr>
        <w:pStyle w:val="ListParagraph"/>
        <w:ind w:left="644"/>
        <w:jc w:val="both"/>
        <w:rPr>
          <w:color w:val="000000" w:themeColor="text1"/>
        </w:rPr>
      </w:pPr>
      <w:r w:rsidRPr="00AD40FC">
        <w:rPr>
          <w:color w:val="000000" w:themeColor="text1"/>
        </w:rPr>
        <w:t>Untuk Segmen 2 ;</w:t>
      </w:r>
    </w:p>
    <w:p w:rsidR="00B5634A" w:rsidRPr="00AD40FC" w:rsidRDefault="00B5634A" w:rsidP="004628B9">
      <w:pPr>
        <w:pStyle w:val="ListParagraph"/>
        <w:numPr>
          <w:ilvl w:val="0"/>
          <w:numId w:val="18"/>
        </w:numPr>
        <w:spacing w:after="0"/>
        <w:ind w:left="993" w:hanging="284"/>
        <w:jc w:val="both"/>
        <w:rPr>
          <w:color w:val="000000" w:themeColor="text1"/>
        </w:rPr>
      </w:pPr>
      <w:r w:rsidRPr="00AD40FC">
        <w:rPr>
          <w:color w:val="000000" w:themeColor="text1"/>
        </w:rPr>
        <w:t xml:space="preserve">Kondisi ruas jalan </w:t>
      </w:r>
      <w:r w:rsidRPr="00AD40FC">
        <w:rPr>
          <w:b/>
          <w:color w:val="000000" w:themeColor="text1"/>
        </w:rPr>
        <w:t>tanpa ada</w:t>
      </w:r>
      <w:r w:rsidRPr="00AD40FC">
        <w:rPr>
          <w:color w:val="000000" w:themeColor="text1"/>
        </w:rPr>
        <w:t xml:space="preserve"> parkir sebesar 32,333 km/jam</w:t>
      </w:r>
    </w:p>
    <w:p w:rsidR="00B5634A" w:rsidRPr="00AD40FC" w:rsidRDefault="00B5634A" w:rsidP="004628B9">
      <w:pPr>
        <w:pStyle w:val="ListParagraph"/>
        <w:numPr>
          <w:ilvl w:val="0"/>
          <w:numId w:val="18"/>
        </w:numPr>
        <w:spacing w:after="0"/>
        <w:ind w:left="993" w:hanging="284"/>
        <w:jc w:val="both"/>
        <w:rPr>
          <w:color w:val="000000" w:themeColor="text1"/>
        </w:rPr>
      </w:pPr>
      <w:r w:rsidRPr="00AD40FC">
        <w:rPr>
          <w:color w:val="000000" w:themeColor="text1"/>
        </w:rPr>
        <w:t>Kondisi ruas jalan</w:t>
      </w:r>
      <w:r w:rsidRPr="00AD40FC">
        <w:rPr>
          <w:b/>
          <w:color w:val="000000" w:themeColor="text1"/>
        </w:rPr>
        <w:t xml:space="preserve"> ada</w:t>
      </w:r>
      <w:r w:rsidRPr="00AD40FC">
        <w:rPr>
          <w:color w:val="000000" w:themeColor="text1"/>
        </w:rPr>
        <w:t xml:space="preserve"> parkir sebesa 17,415 km/jam</w:t>
      </w:r>
    </w:p>
    <w:p w:rsidR="00B5634A" w:rsidRPr="00AD40FC" w:rsidRDefault="00B5634A" w:rsidP="004628B9">
      <w:pPr>
        <w:pStyle w:val="ListParagraph"/>
        <w:ind w:left="993"/>
        <w:jc w:val="both"/>
        <w:rPr>
          <w:color w:val="000000" w:themeColor="text1"/>
        </w:rPr>
      </w:pPr>
    </w:p>
    <w:p w:rsidR="00B5634A" w:rsidRPr="00AD40FC" w:rsidRDefault="00B5634A" w:rsidP="004628B9">
      <w:pPr>
        <w:pStyle w:val="ListParagraph"/>
        <w:ind w:left="644"/>
        <w:jc w:val="both"/>
        <w:rPr>
          <w:color w:val="000000" w:themeColor="text1"/>
        </w:rPr>
      </w:pPr>
      <w:r w:rsidRPr="00AD40FC">
        <w:rPr>
          <w:color w:val="000000" w:themeColor="text1"/>
        </w:rPr>
        <w:t>Untuk Segmen 2 ;</w:t>
      </w:r>
    </w:p>
    <w:p w:rsidR="00B5634A" w:rsidRPr="00AD40FC" w:rsidRDefault="00B5634A" w:rsidP="004628B9">
      <w:pPr>
        <w:pStyle w:val="ListParagraph"/>
        <w:numPr>
          <w:ilvl w:val="0"/>
          <w:numId w:val="18"/>
        </w:numPr>
        <w:spacing w:after="0"/>
        <w:ind w:left="993" w:hanging="284"/>
        <w:jc w:val="both"/>
        <w:rPr>
          <w:color w:val="000000" w:themeColor="text1"/>
        </w:rPr>
      </w:pPr>
      <w:r w:rsidRPr="00AD40FC">
        <w:rPr>
          <w:color w:val="000000" w:themeColor="text1"/>
        </w:rPr>
        <w:t xml:space="preserve">Kondisi ruas jalan </w:t>
      </w:r>
      <w:r w:rsidRPr="00AD40FC">
        <w:rPr>
          <w:b/>
          <w:color w:val="000000" w:themeColor="text1"/>
        </w:rPr>
        <w:t>tanpa ada</w:t>
      </w:r>
      <w:r w:rsidRPr="00AD40FC">
        <w:rPr>
          <w:color w:val="000000" w:themeColor="text1"/>
        </w:rPr>
        <w:t xml:space="preserve"> parkir sebesar 36,167 km/jam</w:t>
      </w:r>
    </w:p>
    <w:p w:rsidR="00B5634A" w:rsidRPr="00AD40FC" w:rsidRDefault="00B5634A" w:rsidP="004628B9">
      <w:pPr>
        <w:pStyle w:val="ListParagraph"/>
        <w:numPr>
          <w:ilvl w:val="0"/>
          <w:numId w:val="18"/>
        </w:numPr>
        <w:spacing w:after="0"/>
        <w:ind w:left="993" w:hanging="284"/>
        <w:jc w:val="both"/>
        <w:rPr>
          <w:color w:val="000000" w:themeColor="text1"/>
        </w:rPr>
      </w:pPr>
      <w:r w:rsidRPr="00AD40FC">
        <w:rPr>
          <w:color w:val="000000" w:themeColor="text1"/>
        </w:rPr>
        <w:t>Kondisi ruas jalan</w:t>
      </w:r>
      <w:r w:rsidRPr="00AD40FC">
        <w:rPr>
          <w:b/>
          <w:color w:val="000000" w:themeColor="text1"/>
        </w:rPr>
        <w:t xml:space="preserve"> ada</w:t>
      </w:r>
      <w:r w:rsidRPr="00AD40FC">
        <w:rPr>
          <w:color w:val="000000" w:themeColor="text1"/>
        </w:rPr>
        <w:t xml:space="preserve"> parkir sebesar 25,156 km/jam</w:t>
      </w:r>
    </w:p>
    <w:p w:rsidR="00B5634A" w:rsidRPr="00AD40FC" w:rsidRDefault="00B5634A" w:rsidP="004628B9">
      <w:pPr>
        <w:spacing w:line="276" w:lineRule="auto"/>
        <w:ind w:left="709"/>
        <w:jc w:val="both"/>
        <w:rPr>
          <w:color w:val="000000" w:themeColor="text1"/>
        </w:rPr>
      </w:pPr>
    </w:p>
    <w:p w:rsidR="00B5634A" w:rsidRPr="00AD40FC" w:rsidRDefault="00B5634A" w:rsidP="004628B9">
      <w:pPr>
        <w:pStyle w:val="ListParagraph"/>
        <w:numPr>
          <w:ilvl w:val="0"/>
          <w:numId w:val="16"/>
        </w:numPr>
        <w:tabs>
          <w:tab w:val="clear" w:pos="720"/>
        </w:tabs>
        <w:spacing w:after="0"/>
        <w:ind w:left="284" w:hanging="284"/>
        <w:jc w:val="both"/>
        <w:rPr>
          <w:color w:val="000000" w:themeColor="text1"/>
        </w:rPr>
      </w:pPr>
      <w:r w:rsidRPr="00AD40FC">
        <w:rPr>
          <w:color w:val="000000" w:themeColor="text1"/>
        </w:rPr>
        <w:t>Hasil analisis presentase penurunan kapasitas dan kecepatan jam puncak (</w:t>
      </w:r>
      <w:r w:rsidRPr="00AD40FC">
        <w:rPr>
          <w:i/>
          <w:color w:val="000000" w:themeColor="text1"/>
        </w:rPr>
        <w:t>peak hour</w:t>
      </w:r>
      <w:r w:rsidRPr="00AD40FC">
        <w:rPr>
          <w:color w:val="000000" w:themeColor="text1"/>
        </w:rPr>
        <w:t>) jyang terjadi dengan kondisi ada parkir di badan jalan adalah :</w:t>
      </w:r>
    </w:p>
    <w:p w:rsidR="00B5634A" w:rsidRPr="00AD40FC" w:rsidRDefault="00B5634A" w:rsidP="004628B9">
      <w:pPr>
        <w:pStyle w:val="ListParagraph"/>
        <w:numPr>
          <w:ilvl w:val="0"/>
          <w:numId w:val="19"/>
        </w:numPr>
        <w:spacing w:after="0"/>
        <w:jc w:val="both"/>
        <w:rPr>
          <w:color w:val="000000" w:themeColor="text1"/>
        </w:rPr>
      </w:pPr>
      <w:r w:rsidRPr="00AD40FC">
        <w:rPr>
          <w:color w:val="000000" w:themeColor="text1"/>
        </w:rPr>
        <w:t xml:space="preserve">Rata-rata presentase penurunan kapasitas jalan </w:t>
      </w:r>
    </w:p>
    <w:p w:rsidR="00B5634A" w:rsidRPr="00AD40FC" w:rsidRDefault="00B5634A" w:rsidP="004628B9">
      <w:pPr>
        <w:pStyle w:val="ListParagraph"/>
        <w:numPr>
          <w:ilvl w:val="0"/>
          <w:numId w:val="18"/>
        </w:numPr>
        <w:spacing w:after="0"/>
        <w:ind w:left="993" w:hanging="284"/>
        <w:jc w:val="both"/>
        <w:rPr>
          <w:color w:val="000000" w:themeColor="text1"/>
        </w:rPr>
      </w:pPr>
      <w:r w:rsidRPr="00AD40FC">
        <w:rPr>
          <w:color w:val="000000" w:themeColor="text1"/>
        </w:rPr>
        <w:t>Segmen 1 sebesar 26,47 %</w:t>
      </w:r>
    </w:p>
    <w:p w:rsidR="00B5634A" w:rsidRPr="00AD40FC" w:rsidRDefault="00B5634A" w:rsidP="004628B9">
      <w:pPr>
        <w:pStyle w:val="ListParagraph"/>
        <w:numPr>
          <w:ilvl w:val="0"/>
          <w:numId w:val="18"/>
        </w:numPr>
        <w:spacing w:after="0"/>
        <w:ind w:left="993" w:hanging="284"/>
        <w:jc w:val="both"/>
        <w:rPr>
          <w:color w:val="000000" w:themeColor="text1"/>
        </w:rPr>
      </w:pPr>
      <w:r w:rsidRPr="00AD40FC">
        <w:rPr>
          <w:color w:val="000000" w:themeColor="text1"/>
        </w:rPr>
        <w:t>Segmen 2 sebesar  3,70 %</w:t>
      </w:r>
    </w:p>
    <w:p w:rsidR="00B5634A" w:rsidRPr="00AD40FC" w:rsidRDefault="00B5634A" w:rsidP="004628B9">
      <w:pPr>
        <w:pStyle w:val="ListParagraph"/>
        <w:numPr>
          <w:ilvl w:val="0"/>
          <w:numId w:val="18"/>
        </w:numPr>
        <w:spacing w:after="0"/>
        <w:ind w:left="993" w:hanging="284"/>
        <w:jc w:val="both"/>
        <w:rPr>
          <w:color w:val="000000" w:themeColor="text1"/>
        </w:rPr>
      </w:pPr>
      <w:r w:rsidRPr="00AD40FC">
        <w:rPr>
          <w:color w:val="000000" w:themeColor="text1"/>
        </w:rPr>
        <w:t>Segmen 2 sebesar  3,70 %</w:t>
      </w:r>
    </w:p>
    <w:p w:rsidR="00B5634A" w:rsidRPr="00AD40FC" w:rsidRDefault="00B5634A" w:rsidP="004628B9">
      <w:pPr>
        <w:pStyle w:val="ListParagraph"/>
        <w:numPr>
          <w:ilvl w:val="0"/>
          <w:numId w:val="19"/>
        </w:numPr>
        <w:spacing w:after="0"/>
        <w:jc w:val="both"/>
        <w:rPr>
          <w:color w:val="000000" w:themeColor="text1"/>
        </w:rPr>
      </w:pPr>
      <w:r w:rsidRPr="00AD40FC">
        <w:rPr>
          <w:color w:val="000000" w:themeColor="text1"/>
        </w:rPr>
        <w:t>Rata-rata presentase penurunan kecepatan</w:t>
      </w:r>
    </w:p>
    <w:p w:rsidR="00B5634A" w:rsidRPr="00AD40FC" w:rsidRDefault="00B5634A" w:rsidP="004628B9">
      <w:pPr>
        <w:pStyle w:val="ListParagraph"/>
        <w:numPr>
          <w:ilvl w:val="0"/>
          <w:numId w:val="18"/>
        </w:numPr>
        <w:spacing w:after="0"/>
        <w:ind w:left="993" w:hanging="284"/>
        <w:jc w:val="both"/>
        <w:rPr>
          <w:color w:val="000000" w:themeColor="text1"/>
        </w:rPr>
      </w:pPr>
      <w:r w:rsidRPr="00AD40FC">
        <w:rPr>
          <w:color w:val="000000" w:themeColor="text1"/>
        </w:rPr>
        <w:t>Segmen 1 sebesar 51,50 %</w:t>
      </w:r>
    </w:p>
    <w:p w:rsidR="00B5634A" w:rsidRPr="00AD40FC" w:rsidRDefault="00B5634A" w:rsidP="004628B9">
      <w:pPr>
        <w:pStyle w:val="ListParagraph"/>
        <w:numPr>
          <w:ilvl w:val="0"/>
          <w:numId w:val="18"/>
        </w:numPr>
        <w:spacing w:after="0"/>
        <w:ind w:left="993" w:hanging="284"/>
        <w:jc w:val="both"/>
        <w:rPr>
          <w:color w:val="000000" w:themeColor="text1"/>
        </w:rPr>
      </w:pPr>
      <w:r w:rsidRPr="00AD40FC">
        <w:rPr>
          <w:color w:val="000000" w:themeColor="text1"/>
        </w:rPr>
        <w:t>Segmen 2 sebesar 50,72 %</w:t>
      </w:r>
    </w:p>
    <w:p w:rsidR="00B5634A" w:rsidRPr="00AD40FC" w:rsidRDefault="00B5634A" w:rsidP="004628B9">
      <w:pPr>
        <w:pStyle w:val="ListParagraph"/>
        <w:numPr>
          <w:ilvl w:val="0"/>
          <w:numId w:val="18"/>
        </w:numPr>
        <w:spacing w:after="0"/>
        <w:ind w:left="993" w:hanging="284"/>
        <w:jc w:val="both"/>
        <w:rPr>
          <w:color w:val="000000" w:themeColor="text1"/>
        </w:rPr>
      </w:pPr>
      <w:r w:rsidRPr="00AD40FC">
        <w:rPr>
          <w:color w:val="000000" w:themeColor="text1"/>
        </w:rPr>
        <w:t>Segmen 2 sebesar 30,34 %</w:t>
      </w:r>
    </w:p>
    <w:p w:rsidR="00B5634A" w:rsidRPr="00AD40FC" w:rsidRDefault="00B5634A" w:rsidP="004628B9">
      <w:pPr>
        <w:pStyle w:val="ListParagraph"/>
        <w:numPr>
          <w:ilvl w:val="0"/>
          <w:numId w:val="16"/>
        </w:numPr>
        <w:tabs>
          <w:tab w:val="clear" w:pos="720"/>
        </w:tabs>
        <w:spacing w:after="0"/>
        <w:ind w:left="284" w:hanging="284"/>
        <w:jc w:val="both"/>
        <w:rPr>
          <w:color w:val="000000" w:themeColor="text1"/>
        </w:rPr>
      </w:pPr>
      <w:r w:rsidRPr="00AD40FC">
        <w:rPr>
          <w:color w:val="000000" w:themeColor="text1"/>
        </w:rPr>
        <w:t>Tingkat pelayanan jam puncak (</w:t>
      </w:r>
      <w:r w:rsidRPr="00AD40FC">
        <w:rPr>
          <w:i/>
          <w:color w:val="000000" w:themeColor="text1"/>
        </w:rPr>
        <w:t>peak hour</w:t>
      </w:r>
      <w:r w:rsidRPr="00AD40FC">
        <w:rPr>
          <w:color w:val="000000" w:themeColor="text1"/>
        </w:rPr>
        <w:t>) ruas jalan adalah :</w:t>
      </w:r>
    </w:p>
    <w:p w:rsidR="00B5634A" w:rsidRPr="00AD40FC" w:rsidRDefault="00B5634A" w:rsidP="004628B9">
      <w:pPr>
        <w:pStyle w:val="ListParagraph"/>
        <w:numPr>
          <w:ilvl w:val="0"/>
          <w:numId w:val="8"/>
        </w:numPr>
        <w:spacing w:after="0"/>
        <w:jc w:val="both"/>
        <w:rPr>
          <w:color w:val="000000" w:themeColor="text1"/>
        </w:rPr>
      </w:pPr>
      <w:r w:rsidRPr="00AD40FC">
        <w:rPr>
          <w:color w:val="000000" w:themeColor="text1"/>
        </w:rPr>
        <w:t>Segmen 1</w:t>
      </w:r>
    </w:p>
    <w:p w:rsidR="00B5634A" w:rsidRPr="00AD40FC" w:rsidRDefault="00B5634A" w:rsidP="004628B9">
      <w:pPr>
        <w:pStyle w:val="ListParagraph"/>
        <w:numPr>
          <w:ilvl w:val="0"/>
          <w:numId w:val="9"/>
        </w:numPr>
        <w:spacing w:after="0"/>
        <w:ind w:left="993" w:hanging="284"/>
        <w:jc w:val="both"/>
        <w:rPr>
          <w:color w:val="000000" w:themeColor="text1"/>
        </w:rPr>
      </w:pPr>
      <w:r w:rsidRPr="00AD40FC">
        <w:rPr>
          <w:color w:val="000000" w:themeColor="text1"/>
        </w:rPr>
        <w:t xml:space="preserve">Kondisi ruas jalan </w:t>
      </w:r>
      <w:r w:rsidRPr="00AD40FC">
        <w:rPr>
          <w:b/>
          <w:color w:val="000000" w:themeColor="text1"/>
        </w:rPr>
        <w:t>tanpa ada</w:t>
      </w:r>
      <w:r w:rsidRPr="00AD40FC">
        <w:rPr>
          <w:color w:val="000000" w:themeColor="text1"/>
        </w:rPr>
        <w:t xml:space="preserve"> parkir </w:t>
      </w:r>
    </w:p>
    <w:p w:rsidR="00B5634A" w:rsidRPr="00AD40FC" w:rsidRDefault="00B5634A" w:rsidP="004628B9">
      <w:pPr>
        <w:pStyle w:val="ListParagraph"/>
        <w:ind w:left="993"/>
        <w:jc w:val="both"/>
        <w:rPr>
          <w:color w:val="000000" w:themeColor="text1"/>
        </w:rPr>
      </w:pPr>
      <w:r w:rsidRPr="00AD40FC">
        <w:rPr>
          <w:color w:val="000000" w:themeColor="text1"/>
        </w:rPr>
        <w:t xml:space="preserve">Sebesar v/c rasio = 0,595 &lt; 0,75, maka tingkat pelayanan (LOS) = </w:t>
      </w:r>
      <w:r w:rsidRPr="00AD40FC">
        <w:rPr>
          <w:b/>
          <w:color w:val="000000" w:themeColor="text1"/>
        </w:rPr>
        <w:t>C</w:t>
      </w:r>
      <w:r w:rsidRPr="00AD40FC">
        <w:rPr>
          <w:color w:val="000000" w:themeColor="text1"/>
        </w:rPr>
        <w:t>, yang berarti Arus stabil, kecepatan dikontrol oleh arus lalu lintas, pengemudi dibatasi dalam memilih kecepatan.</w:t>
      </w:r>
    </w:p>
    <w:p w:rsidR="00B5634A" w:rsidRPr="00AD40FC" w:rsidRDefault="00B5634A" w:rsidP="004628B9">
      <w:pPr>
        <w:pStyle w:val="ListParagraph"/>
        <w:numPr>
          <w:ilvl w:val="0"/>
          <w:numId w:val="9"/>
        </w:numPr>
        <w:spacing w:after="0"/>
        <w:ind w:left="993" w:hanging="284"/>
        <w:jc w:val="both"/>
        <w:rPr>
          <w:color w:val="000000" w:themeColor="text1"/>
        </w:rPr>
      </w:pPr>
      <w:r w:rsidRPr="00AD40FC">
        <w:rPr>
          <w:color w:val="000000" w:themeColor="text1"/>
        </w:rPr>
        <w:t>Kondisi ruas jalan</w:t>
      </w:r>
      <w:r w:rsidRPr="00AD40FC">
        <w:rPr>
          <w:b/>
          <w:color w:val="000000" w:themeColor="text1"/>
        </w:rPr>
        <w:t xml:space="preserve"> ada</w:t>
      </w:r>
      <w:r w:rsidRPr="00AD40FC">
        <w:rPr>
          <w:color w:val="000000" w:themeColor="text1"/>
        </w:rPr>
        <w:t xml:space="preserve"> parkir </w:t>
      </w:r>
    </w:p>
    <w:p w:rsidR="00B5634A" w:rsidRPr="00AD40FC" w:rsidRDefault="00B5634A" w:rsidP="004628B9">
      <w:pPr>
        <w:spacing w:line="276" w:lineRule="auto"/>
        <w:ind w:left="993"/>
        <w:jc w:val="both"/>
        <w:rPr>
          <w:color w:val="000000" w:themeColor="text1"/>
        </w:rPr>
      </w:pPr>
      <w:r w:rsidRPr="00AD40FC">
        <w:rPr>
          <w:color w:val="000000" w:themeColor="text1"/>
        </w:rPr>
        <w:t xml:space="preserve">Sebesar v/c rasio = 0,81 &gt; 0,75, maka tingkat pelayanan (LOS) = </w:t>
      </w:r>
      <w:r w:rsidRPr="00AD40FC">
        <w:rPr>
          <w:b/>
          <w:color w:val="000000" w:themeColor="text1"/>
        </w:rPr>
        <w:lastRenderedPageBreak/>
        <w:t>D</w:t>
      </w:r>
      <w:r w:rsidRPr="00AD40FC">
        <w:rPr>
          <w:color w:val="000000" w:themeColor="text1"/>
        </w:rPr>
        <w:t>, yang berarti Arus stabil, kecepatan dikontrol oleh arus lalu lintas, pengemudi dibatasi dalam memilih kecepatan.</w:t>
      </w:r>
    </w:p>
    <w:p w:rsidR="00B5634A" w:rsidRPr="00AD40FC" w:rsidRDefault="00B5634A" w:rsidP="004628B9">
      <w:pPr>
        <w:pStyle w:val="ListParagraph"/>
        <w:numPr>
          <w:ilvl w:val="0"/>
          <w:numId w:val="8"/>
        </w:numPr>
        <w:spacing w:after="0"/>
        <w:jc w:val="both"/>
        <w:rPr>
          <w:color w:val="000000" w:themeColor="text1"/>
        </w:rPr>
      </w:pPr>
      <w:r w:rsidRPr="00AD40FC">
        <w:rPr>
          <w:color w:val="000000" w:themeColor="text1"/>
        </w:rPr>
        <w:t>Segmen 2</w:t>
      </w:r>
    </w:p>
    <w:p w:rsidR="00B5634A" w:rsidRPr="00AD40FC" w:rsidRDefault="00B5634A" w:rsidP="004628B9">
      <w:pPr>
        <w:pStyle w:val="ListParagraph"/>
        <w:numPr>
          <w:ilvl w:val="0"/>
          <w:numId w:val="9"/>
        </w:numPr>
        <w:spacing w:after="0"/>
        <w:ind w:left="993" w:hanging="284"/>
        <w:jc w:val="both"/>
        <w:rPr>
          <w:color w:val="000000" w:themeColor="text1"/>
        </w:rPr>
      </w:pPr>
      <w:r w:rsidRPr="00AD40FC">
        <w:rPr>
          <w:color w:val="000000" w:themeColor="text1"/>
        </w:rPr>
        <w:t xml:space="preserve">Kondisi ruas jalan </w:t>
      </w:r>
      <w:r w:rsidRPr="00AD40FC">
        <w:rPr>
          <w:b/>
          <w:color w:val="000000" w:themeColor="text1"/>
        </w:rPr>
        <w:t>tanpa ada</w:t>
      </w:r>
      <w:r w:rsidRPr="00AD40FC">
        <w:rPr>
          <w:color w:val="000000" w:themeColor="text1"/>
        </w:rPr>
        <w:t xml:space="preserve"> parkir </w:t>
      </w:r>
    </w:p>
    <w:p w:rsidR="00B5634A" w:rsidRPr="00AD40FC" w:rsidRDefault="00B5634A" w:rsidP="004628B9">
      <w:pPr>
        <w:pStyle w:val="ListParagraph"/>
        <w:ind w:left="993"/>
        <w:jc w:val="both"/>
        <w:rPr>
          <w:color w:val="000000" w:themeColor="text1"/>
        </w:rPr>
      </w:pPr>
      <w:r w:rsidRPr="00AD40FC">
        <w:rPr>
          <w:color w:val="000000" w:themeColor="text1"/>
        </w:rPr>
        <w:t xml:space="preserve">Sebesar v/c rasio = 0,650 &lt; 0,75, maka tingkat pelayanan (LOS) = </w:t>
      </w:r>
      <w:r w:rsidRPr="00AD40FC">
        <w:rPr>
          <w:b/>
          <w:color w:val="000000" w:themeColor="text1"/>
        </w:rPr>
        <w:t>C</w:t>
      </w:r>
      <w:r w:rsidRPr="00AD40FC">
        <w:rPr>
          <w:color w:val="000000" w:themeColor="text1"/>
        </w:rPr>
        <w:t>, yang berarti Arus stabil, kecepatan dikontrol oleh arus lalu lintas, pengemudi dibatasi dalam memilih kecepatan.</w:t>
      </w:r>
    </w:p>
    <w:p w:rsidR="00B5634A" w:rsidRPr="00AD40FC" w:rsidRDefault="00B5634A" w:rsidP="004628B9">
      <w:pPr>
        <w:pStyle w:val="ListParagraph"/>
        <w:ind w:left="993"/>
        <w:jc w:val="both"/>
        <w:rPr>
          <w:color w:val="000000" w:themeColor="text1"/>
        </w:rPr>
      </w:pPr>
    </w:p>
    <w:p w:rsidR="00B5634A" w:rsidRPr="00AD40FC" w:rsidRDefault="00B5634A" w:rsidP="004628B9">
      <w:pPr>
        <w:pStyle w:val="ListParagraph"/>
        <w:numPr>
          <w:ilvl w:val="0"/>
          <w:numId w:val="9"/>
        </w:numPr>
        <w:spacing w:after="0"/>
        <w:ind w:left="993" w:hanging="284"/>
        <w:jc w:val="both"/>
        <w:rPr>
          <w:color w:val="000000" w:themeColor="text1"/>
        </w:rPr>
      </w:pPr>
      <w:r w:rsidRPr="00AD40FC">
        <w:rPr>
          <w:color w:val="000000" w:themeColor="text1"/>
        </w:rPr>
        <w:t>Kondisi ruas jalan</w:t>
      </w:r>
      <w:r w:rsidRPr="00AD40FC">
        <w:rPr>
          <w:b/>
          <w:color w:val="000000" w:themeColor="text1"/>
        </w:rPr>
        <w:t xml:space="preserve"> ada</w:t>
      </w:r>
      <w:r w:rsidRPr="00AD40FC">
        <w:rPr>
          <w:color w:val="000000" w:themeColor="text1"/>
        </w:rPr>
        <w:t xml:space="preserve"> parkir </w:t>
      </w:r>
    </w:p>
    <w:p w:rsidR="00B5634A" w:rsidRPr="00AD40FC" w:rsidRDefault="00B5634A" w:rsidP="004628B9">
      <w:pPr>
        <w:pStyle w:val="ListParagraph"/>
        <w:ind w:left="993"/>
        <w:jc w:val="both"/>
        <w:rPr>
          <w:color w:val="000000" w:themeColor="text1"/>
        </w:rPr>
      </w:pPr>
      <w:r w:rsidRPr="00AD40FC">
        <w:rPr>
          <w:color w:val="000000" w:themeColor="text1"/>
        </w:rPr>
        <w:t xml:space="preserve">Sebesar v/c rasio = 0,675 &lt; 0,75, maka tingkat pelayanan (LOS) = </w:t>
      </w:r>
      <w:r w:rsidRPr="00AD40FC">
        <w:rPr>
          <w:b/>
          <w:color w:val="000000" w:themeColor="text1"/>
        </w:rPr>
        <w:t>C</w:t>
      </w:r>
      <w:r w:rsidRPr="00AD40FC">
        <w:rPr>
          <w:color w:val="000000" w:themeColor="text1"/>
        </w:rPr>
        <w:t>, yang berarti Arus stabil, kecepatan dikontrol oleh arus lalu lintas, pengemudi dibatasi dalam memilih kecepatan.</w:t>
      </w:r>
    </w:p>
    <w:p w:rsidR="00B5634A" w:rsidRPr="00AD40FC" w:rsidRDefault="00B5634A" w:rsidP="004628B9">
      <w:pPr>
        <w:pStyle w:val="ListParagraph"/>
        <w:numPr>
          <w:ilvl w:val="0"/>
          <w:numId w:val="8"/>
        </w:numPr>
        <w:spacing w:after="0"/>
        <w:jc w:val="both"/>
        <w:rPr>
          <w:color w:val="000000" w:themeColor="text1"/>
        </w:rPr>
      </w:pPr>
      <w:r w:rsidRPr="00AD40FC">
        <w:rPr>
          <w:color w:val="000000" w:themeColor="text1"/>
        </w:rPr>
        <w:t>Segmen 3</w:t>
      </w:r>
    </w:p>
    <w:p w:rsidR="00B5634A" w:rsidRPr="00AD40FC" w:rsidRDefault="00B5634A" w:rsidP="004628B9">
      <w:pPr>
        <w:pStyle w:val="ListParagraph"/>
        <w:numPr>
          <w:ilvl w:val="0"/>
          <w:numId w:val="9"/>
        </w:numPr>
        <w:spacing w:after="0"/>
        <w:ind w:left="993" w:hanging="284"/>
        <w:jc w:val="both"/>
        <w:rPr>
          <w:color w:val="000000" w:themeColor="text1"/>
        </w:rPr>
      </w:pPr>
      <w:r w:rsidRPr="00AD40FC">
        <w:rPr>
          <w:color w:val="000000" w:themeColor="text1"/>
        </w:rPr>
        <w:t xml:space="preserve">Kondisi ruas jalan </w:t>
      </w:r>
      <w:r w:rsidRPr="00AD40FC">
        <w:rPr>
          <w:b/>
          <w:color w:val="000000" w:themeColor="text1"/>
        </w:rPr>
        <w:t>tanpa ada</w:t>
      </w:r>
      <w:r w:rsidRPr="00AD40FC">
        <w:rPr>
          <w:color w:val="000000" w:themeColor="text1"/>
        </w:rPr>
        <w:t xml:space="preserve"> parkir </w:t>
      </w:r>
    </w:p>
    <w:p w:rsidR="00B5634A" w:rsidRPr="00AD40FC" w:rsidRDefault="00B5634A" w:rsidP="004628B9">
      <w:pPr>
        <w:pStyle w:val="ListParagraph"/>
        <w:ind w:left="993"/>
        <w:jc w:val="both"/>
        <w:rPr>
          <w:color w:val="000000" w:themeColor="text1"/>
        </w:rPr>
      </w:pPr>
      <w:r w:rsidRPr="00AD40FC">
        <w:rPr>
          <w:color w:val="000000" w:themeColor="text1"/>
        </w:rPr>
        <w:t xml:space="preserve">Sebesar v/c rasio = 0,675 &lt; 0,75, maka tingkat pelayanan (LOS) = </w:t>
      </w:r>
      <w:r w:rsidRPr="00AD40FC">
        <w:rPr>
          <w:b/>
          <w:color w:val="000000" w:themeColor="text1"/>
        </w:rPr>
        <w:t>C</w:t>
      </w:r>
      <w:r w:rsidRPr="00AD40FC">
        <w:rPr>
          <w:color w:val="000000" w:themeColor="text1"/>
        </w:rPr>
        <w:t>, yang berarti Arus stabil, kecepatan dikontrol oleh arus lalu lintas, pengemudi dibatasi dalam memilih kecepatan.</w:t>
      </w:r>
    </w:p>
    <w:p w:rsidR="00B5634A" w:rsidRPr="00AD40FC" w:rsidRDefault="00B5634A" w:rsidP="004628B9">
      <w:pPr>
        <w:pStyle w:val="ListParagraph"/>
        <w:numPr>
          <w:ilvl w:val="0"/>
          <w:numId w:val="9"/>
        </w:numPr>
        <w:spacing w:after="0"/>
        <w:ind w:left="993" w:hanging="284"/>
        <w:jc w:val="both"/>
        <w:rPr>
          <w:color w:val="000000" w:themeColor="text1"/>
        </w:rPr>
      </w:pPr>
      <w:r w:rsidRPr="00AD40FC">
        <w:rPr>
          <w:color w:val="000000" w:themeColor="text1"/>
        </w:rPr>
        <w:t>Kondisi ruas jalan</w:t>
      </w:r>
      <w:r w:rsidRPr="00AD40FC">
        <w:rPr>
          <w:b/>
          <w:color w:val="000000" w:themeColor="text1"/>
        </w:rPr>
        <w:t xml:space="preserve"> ada</w:t>
      </w:r>
      <w:r w:rsidRPr="00AD40FC">
        <w:rPr>
          <w:color w:val="000000" w:themeColor="text1"/>
        </w:rPr>
        <w:t xml:space="preserve"> parkir </w:t>
      </w:r>
    </w:p>
    <w:p w:rsidR="00B5634A" w:rsidRPr="00AD40FC" w:rsidRDefault="00B5634A" w:rsidP="004628B9">
      <w:pPr>
        <w:spacing w:line="276" w:lineRule="auto"/>
        <w:ind w:left="993"/>
        <w:jc w:val="both"/>
        <w:rPr>
          <w:color w:val="000000" w:themeColor="text1"/>
        </w:rPr>
      </w:pPr>
      <w:r w:rsidRPr="00AD40FC">
        <w:rPr>
          <w:color w:val="000000" w:themeColor="text1"/>
        </w:rPr>
        <w:t xml:space="preserve">Sebesar v/c rasio = 0,636 &lt; 0,75, maka tingkat pelayanan (LOS) = </w:t>
      </w:r>
      <w:r w:rsidRPr="00AD40FC">
        <w:rPr>
          <w:b/>
          <w:color w:val="000000" w:themeColor="text1"/>
        </w:rPr>
        <w:t>C</w:t>
      </w:r>
      <w:r w:rsidRPr="00AD40FC">
        <w:rPr>
          <w:color w:val="000000" w:themeColor="text1"/>
        </w:rPr>
        <w:t>, yang berarti Arus stabil, kecepatan dikontrol oleh arus lalu lintas, pengemudi dibatasi dalam memilih kecepatan.</w:t>
      </w:r>
    </w:p>
    <w:p w:rsidR="00B5634A" w:rsidRPr="00AD40FC" w:rsidRDefault="00B5634A" w:rsidP="004628B9">
      <w:pPr>
        <w:spacing w:line="276" w:lineRule="auto"/>
        <w:jc w:val="both"/>
        <w:rPr>
          <w:color w:val="000000" w:themeColor="text1"/>
        </w:rPr>
      </w:pPr>
    </w:p>
    <w:p w:rsidR="00A05F0D" w:rsidRDefault="00A05F0D" w:rsidP="004628B9">
      <w:pPr>
        <w:spacing w:line="276" w:lineRule="auto"/>
        <w:jc w:val="both"/>
        <w:rPr>
          <w:b/>
          <w:color w:val="000000" w:themeColor="text1"/>
          <w:lang w:val="id-ID"/>
        </w:rPr>
      </w:pPr>
    </w:p>
    <w:p w:rsidR="00A05F0D" w:rsidRDefault="00A05F0D" w:rsidP="004628B9">
      <w:pPr>
        <w:spacing w:line="276" w:lineRule="auto"/>
        <w:jc w:val="both"/>
        <w:rPr>
          <w:b/>
          <w:color w:val="000000" w:themeColor="text1"/>
          <w:lang w:val="id-ID"/>
        </w:rPr>
      </w:pPr>
    </w:p>
    <w:p w:rsidR="00B5634A" w:rsidRDefault="00B5634A" w:rsidP="004628B9">
      <w:pPr>
        <w:spacing w:line="276" w:lineRule="auto"/>
        <w:jc w:val="both"/>
        <w:rPr>
          <w:b/>
          <w:color w:val="000000" w:themeColor="text1"/>
          <w:lang w:val="id-ID"/>
        </w:rPr>
      </w:pPr>
      <w:r w:rsidRPr="00AD40FC">
        <w:rPr>
          <w:b/>
          <w:color w:val="000000" w:themeColor="text1"/>
        </w:rPr>
        <w:t xml:space="preserve"> Saran</w:t>
      </w:r>
    </w:p>
    <w:p w:rsidR="007923D0" w:rsidRPr="007923D0" w:rsidRDefault="007923D0" w:rsidP="004628B9">
      <w:pPr>
        <w:spacing w:line="276" w:lineRule="auto"/>
        <w:jc w:val="both"/>
        <w:rPr>
          <w:b/>
          <w:color w:val="000000" w:themeColor="text1"/>
          <w:lang w:val="id-ID"/>
        </w:rPr>
      </w:pPr>
    </w:p>
    <w:p w:rsidR="00B5634A" w:rsidRPr="00AD40FC" w:rsidRDefault="00B5634A" w:rsidP="004628B9">
      <w:pPr>
        <w:pStyle w:val="ListParagraph"/>
        <w:ind w:left="426" w:hanging="426"/>
        <w:jc w:val="both"/>
        <w:rPr>
          <w:color w:val="000000" w:themeColor="text1"/>
        </w:rPr>
      </w:pPr>
      <w:r w:rsidRPr="00AD40FC">
        <w:rPr>
          <w:color w:val="000000" w:themeColor="text1"/>
        </w:rPr>
        <w:t xml:space="preserve">1. </w:t>
      </w:r>
      <w:r w:rsidRPr="00AD40FC">
        <w:rPr>
          <w:color w:val="000000" w:themeColor="text1"/>
        </w:rPr>
        <w:tab/>
        <w:t xml:space="preserve">Berdasarkan hasil penelitian diharapkan pada jam-jam sibuk tidak ada parkir di badan jalan, karena akan menggurangi </w:t>
      </w:r>
      <w:r w:rsidRPr="00AD40FC">
        <w:rPr>
          <w:color w:val="000000" w:themeColor="text1"/>
        </w:rPr>
        <w:lastRenderedPageBreak/>
        <w:t>kecepatan kendaraan dan membuat kepadatan meningkat sehingga terjadi tundaan atau kemacetan serta mengurangi kapasitas jalan dan tingkat pelayanan di ruas Jalan Panglima Batur.</w:t>
      </w:r>
    </w:p>
    <w:p w:rsidR="00B5634A" w:rsidRPr="00AD40FC" w:rsidRDefault="00B5634A" w:rsidP="004628B9">
      <w:pPr>
        <w:pStyle w:val="ListParagraph"/>
        <w:ind w:left="426" w:hanging="426"/>
        <w:jc w:val="both"/>
        <w:rPr>
          <w:color w:val="000000" w:themeColor="text1"/>
        </w:rPr>
      </w:pPr>
      <w:r w:rsidRPr="00AD40FC">
        <w:rPr>
          <w:color w:val="000000" w:themeColor="text1"/>
        </w:rPr>
        <w:t xml:space="preserve">2. </w:t>
      </w:r>
      <w:r w:rsidRPr="00AD40FC">
        <w:rPr>
          <w:color w:val="000000" w:themeColor="text1"/>
        </w:rPr>
        <w:tab/>
        <w:t>Diharapkan agar adanya fasilitas parkir yang cukup luas agar tidak ada lagi kendaraan yang parkir di badan jalan akibat adanya kegiatan pasar dan pertokoan.</w:t>
      </w:r>
    </w:p>
    <w:p w:rsidR="00B5634A" w:rsidRPr="00AD40FC" w:rsidRDefault="00B5634A" w:rsidP="004628B9">
      <w:pPr>
        <w:pStyle w:val="ListParagraph"/>
        <w:ind w:left="426" w:hanging="426"/>
        <w:jc w:val="both"/>
        <w:rPr>
          <w:color w:val="000000" w:themeColor="text1"/>
        </w:rPr>
      </w:pPr>
      <w:r w:rsidRPr="00AD40FC">
        <w:rPr>
          <w:color w:val="000000" w:themeColor="text1"/>
        </w:rPr>
        <w:t xml:space="preserve">3.  </w:t>
      </w:r>
      <w:r w:rsidRPr="00AD40FC">
        <w:rPr>
          <w:color w:val="000000" w:themeColor="text1"/>
        </w:rPr>
        <w:tab/>
        <w:t>Fasilitas parkir di badan jalan (</w:t>
      </w:r>
      <w:r w:rsidRPr="00AD40FC">
        <w:rPr>
          <w:i/>
          <w:iCs/>
          <w:color w:val="000000" w:themeColor="text1"/>
        </w:rPr>
        <w:t>on street parking</w:t>
      </w:r>
      <w:r w:rsidRPr="00AD40FC">
        <w:rPr>
          <w:color w:val="000000" w:themeColor="text1"/>
        </w:rPr>
        <w:t>) agar dibuat semaksimal dan diharapkan tidak mengurangi kapasitas ruas jalan.</w:t>
      </w:r>
    </w:p>
    <w:p w:rsidR="00B5634A" w:rsidRDefault="00B5634A" w:rsidP="008C0130">
      <w:pPr>
        <w:pStyle w:val="Default"/>
        <w:jc w:val="both"/>
        <w:rPr>
          <w:rFonts w:ascii="Times-Roman" w:hAnsi="Times-Roman" w:cs="Times-Roman"/>
          <w:b/>
          <w:lang w:val="id-ID"/>
        </w:rPr>
      </w:pPr>
    </w:p>
    <w:p w:rsidR="00A05F0D" w:rsidRPr="00A05F0D" w:rsidRDefault="00A05F0D" w:rsidP="008C0130">
      <w:pPr>
        <w:pStyle w:val="Default"/>
        <w:jc w:val="both"/>
        <w:rPr>
          <w:rFonts w:ascii="Times-Roman" w:hAnsi="Times-Roman" w:cs="Times-Roman"/>
          <w:lang w:val="id-ID"/>
        </w:rPr>
      </w:pPr>
      <w:r w:rsidRPr="00A05F0D">
        <w:rPr>
          <w:rFonts w:ascii="Times-Roman" w:hAnsi="Times-Roman" w:cs="Times-Roman"/>
          <w:b/>
          <w:lang w:val="id-ID"/>
        </w:rPr>
        <w:t>DAFTAR PUSTAKA</w:t>
      </w:r>
    </w:p>
    <w:p w:rsidR="00B5634A" w:rsidRDefault="00B5634A" w:rsidP="008C0130">
      <w:pPr>
        <w:pStyle w:val="Default"/>
        <w:jc w:val="both"/>
        <w:rPr>
          <w:rFonts w:ascii="Times-Roman" w:hAnsi="Times-Roman" w:cs="Times-Roman"/>
          <w:lang w:val="id-ID"/>
        </w:rPr>
      </w:pPr>
    </w:p>
    <w:p w:rsidR="007923D0" w:rsidRPr="00537FE2" w:rsidRDefault="007923D0" w:rsidP="007923D0">
      <w:pPr>
        <w:autoSpaceDE w:val="0"/>
        <w:autoSpaceDN w:val="0"/>
        <w:adjustRightInd w:val="0"/>
        <w:ind w:left="851" w:hanging="851"/>
        <w:jc w:val="both"/>
      </w:pPr>
      <w:r w:rsidRPr="00537FE2">
        <w:t xml:space="preserve">Adolf D. May, 1990, </w:t>
      </w:r>
      <w:r w:rsidRPr="00537FE2">
        <w:rPr>
          <w:b/>
          <w:bCs/>
          <w:i/>
          <w:iCs/>
        </w:rPr>
        <w:t>Traffic Flow Fundamentals</w:t>
      </w:r>
      <w:r w:rsidRPr="00537FE2">
        <w:t>, University of California,</w:t>
      </w:r>
    </w:p>
    <w:p w:rsidR="007923D0" w:rsidRDefault="007923D0" w:rsidP="007923D0">
      <w:pPr>
        <w:autoSpaceDE w:val="0"/>
        <w:autoSpaceDN w:val="0"/>
        <w:adjustRightInd w:val="0"/>
        <w:ind w:left="851"/>
        <w:jc w:val="both"/>
      </w:pPr>
      <w:r w:rsidRPr="00537FE2">
        <w:t>Berkeley.</w:t>
      </w:r>
    </w:p>
    <w:p w:rsidR="007923D0" w:rsidRPr="00537FE2" w:rsidRDefault="007923D0" w:rsidP="007923D0">
      <w:pPr>
        <w:autoSpaceDE w:val="0"/>
        <w:autoSpaceDN w:val="0"/>
        <w:adjustRightInd w:val="0"/>
        <w:ind w:left="851" w:hanging="851"/>
        <w:jc w:val="both"/>
        <w:rPr>
          <w:b/>
          <w:i/>
        </w:rPr>
      </w:pPr>
      <w:r w:rsidRPr="00537FE2">
        <w:rPr>
          <w:lang w:val="sv-SE"/>
        </w:rPr>
        <w:t>Ahmad Munawar</w:t>
      </w:r>
      <w:r>
        <w:rPr>
          <w:lang w:val="sv-SE"/>
        </w:rPr>
        <w:t>, 2004</w:t>
      </w:r>
      <w:r w:rsidRPr="00537FE2">
        <w:rPr>
          <w:lang w:val="sv-SE"/>
        </w:rPr>
        <w:t xml:space="preserve">, </w:t>
      </w:r>
      <w:r w:rsidRPr="00537FE2">
        <w:rPr>
          <w:b/>
          <w:lang w:val="sv-SE"/>
        </w:rPr>
        <w:t>Manajemen Lalu Lintas Perkotaan</w:t>
      </w:r>
      <w:r w:rsidRPr="00537FE2">
        <w:rPr>
          <w:lang w:val="sv-SE"/>
        </w:rPr>
        <w:t xml:space="preserve">, “Beta Offset” Jogjakarta </w:t>
      </w:r>
    </w:p>
    <w:p w:rsidR="007923D0" w:rsidRPr="00537FE2" w:rsidRDefault="007923D0" w:rsidP="007923D0">
      <w:pPr>
        <w:autoSpaceDE w:val="0"/>
        <w:autoSpaceDN w:val="0"/>
        <w:adjustRightInd w:val="0"/>
        <w:ind w:left="851" w:hanging="851"/>
        <w:jc w:val="both"/>
        <w:rPr>
          <w:b/>
          <w:u w:val="single"/>
          <w:lang w:val="sv-SE"/>
        </w:rPr>
      </w:pPr>
      <w:r>
        <w:rPr>
          <w:lang w:val="sv-SE"/>
        </w:rPr>
        <w:t>Alamsyah, Alik, 2005,</w:t>
      </w:r>
      <w:r w:rsidRPr="00537FE2">
        <w:rPr>
          <w:lang w:val="sv-SE"/>
        </w:rPr>
        <w:t xml:space="preserve"> </w:t>
      </w:r>
      <w:r w:rsidRPr="00537FE2">
        <w:rPr>
          <w:b/>
          <w:lang w:val="sv-SE"/>
        </w:rPr>
        <w:t>Rekayasa Lalu lintas</w:t>
      </w:r>
      <w:r w:rsidRPr="00537FE2">
        <w:rPr>
          <w:b/>
          <w:i/>
          <w:lang w:val="sv-SE"/>
        </w:rPr>
        <w:t xml:space="preserve">, </w:t>
      </w:r>
      <w:r w:rsidRPr="00537FE2">
        <w:rPr>
          <w:lang w:val="sv-SE"/>
        </w:rPr>
        <w:t>Universitas Muhammadiyah Malang, Malang</w:t>
      </w:r>
    </w:p>
    <w:p w:rsidR="007923D0" w:rsidRPr="00537FE2" w:rsidRDefault="007923D0" w:rsidP="007923D0">
      <w:pPr>
        <w:tabs>
          <w:tab w:val="left" w:pos="540"/>
        </w:tabs>
        <w:ind w:left="851" w:hanging="851"/>
        <w:jc w:val="both"/>
        <w:rPr>
          <w:rFonts w:eastAsia="Calibri"/>
          <w:color w:val="000000"/>
        </w:rPr>
      </w:pPr>
      <w:r w:rsidRPr="00537FE2">
        <w:rPr>
          <w:rFonts w:eastAsia="Calibri"/>
          <w:color w:val="000000"/>
        </w:rPr>
        <w:t>C. Jotin Khisty &amp; B. Kant Kall,</w:t>
      </w:r>
      <w:r>
        <w:rPr>
          <w:rFonts w:eastAsia="Calibri"/>
          <w:color w:val="000000"/>
        </w:rPr>
        <w:t xml:space="preserve"> 2003,</w:t>
      </w:r>
      <w:r w:rsidRPr="00537FE2">
        <w:rPr>
          <w:rFonts w:eastAsia="Calibri"/>
          <w:color w:val="000000"/>
        </w:rPr>
        <w:t xml:space="preserve"> </w:t>
      </w:r>
      <w:r w:rsidRPr="00537FE2">
        <w:rPr>
          <w:rFonts w:eastAsia="Calibri"/>
          <w:b/>
          <w:color w:val="000000"/>
        </w:rPr>
        <w:t>Dasar-Dasar Rekayasa Transportasi, Jilid 1 dan 2</w:t>
      </w:r>
      <w:r w:rsidRPr="00537FE2">
        <w:rPr>
          <w:rFonts w:eastAsia="Calibri"/>
          <w:color w:val="000000"/>
        </w:rPr>
        <w:t xml:space="preserve">,  </w:t>
      </w:r>
      <w:r>
        <w:rPr>
          <w:rFonts w:eastAsia="Calibri"/>
          <w:color w:val="000000"/>
        </w:rPr>
        <w:t>Penerbit Erlangga, Jakarta</w:t>
      </w:r>
      <w:r w:rsidRPr="00537FE2">
        <w:rPr>
          <w:rFonts w:eastAsia="Calibri"/>
          <w:color w:val="000000"/>
        </w:rPr>
        <w:t>.</w:t>
      </w:r>
    </w:p>
    <w:p w:rsidR="007923D0" w:rsidRPr="00537FE2" w:rsidRDefault="007923D0" w:rsidP="007923D0">
      <w:pPr>
        <w:autoSpaceDE w:val="0"/>
        <w:autoSpaceDN w:val="0"/>
        <w:adjustRightInd w:val="0"/>
        <w:ind w:left="851" w:hanging="851"/>
        <w:jc w:val="both"/>
        <w:rPr>
          <w:lang w:val="sv-SE"/>
        </w:rPr>
      </w:pPr>
      <w:r w:rsidRPr="00537FE2">
        <w:rPr>
          <w:lang w:val="sv-SE"/>
        </w:rPr>
        <w:t>Departemen Pekerjaan Umum</w:t>
      </w:r>
      <w:r>
        <w:rPr>
          <w:lang w:val="sv-SE"/>
        </w:rPr>
        <w:t>, 1997,</w:t>
      </w:r>
      <w:r w:rsidRPr="00537FE2">
        <w:rPr>
          <w:lang w:val="sv-SE"/>
        </w:rPr>
        <w:t xml:space="preserve"> </w:t>
      </w:r>
      <w:r w:rsidRPr="00537FE2">
        <w:rPr>
          <w:b/>
          <w:lang w:val="sv-SE"/>
        </w:rPr>
        <w:t>Manual Kapasitas Jalan Indonesia</w:t>
      </w:r>
      <w:r w:rsidRPr="00537FE2">
        <w:rPr>
          <w:b/>
          <w:i/>
          <w:lang w:val="sv-SE"/>
        </w:rPr>
        <w:t xml:space="preserve"> </w:t>
      </w:r>
      <w:r w:rsidRPr="00537FE2">
        <w:rPr>
          <w:b/>
          <w:lang w:val="sv-SE"/>
        </w:rPr>
        <w:t>(MKJI)</w:t>
      </w:r>
      <w:r w:rsidRPr="00537FE2">
        <w:rPr>
          <w:lang w:val="sv-SE"/>
        </w:rPr>
        <w:t xml:space="preserve"> , Direktorat Jenderal Bina Marga dan Departemen Pekerjaan Umum, Jakarta.</w:t>
      </w:r>
    </w:p>
    <w:p w:rsidR="007923D0" w:rsidRPr="00537FE2" w:rsidRDefault="007923D0" w:rsidP="007923D0">
      <w:pPr>
        <w:autoSpaceDE w:val="0"/>
        <w:autoSpaceDN w:val="0"/>
        <w:adjustRightInd w:val="0"/>
        <w:ind w:left="851" w:hanging="851"/>
        <w:jc w:val="both"/>
        <w:rPr>
          <w:lang w:val="sv-SE"/>
        </w:rPr>
      </w:pPr>
      <w:r w:rsidRPr="00537FE2">
        <w:rPr>
          <w:lang w:val="sv-SE"/>
        </w:rPr>
        <w:t>Direktorat Jenderal Perhubungan Darat</w:t>
      </w:r>
      <w:r>
        <w:rPr>
          <w:lang w:val="sv-SE"/>
        </w:rPr>
        <w:t>, 1999,</w:t>
      </w:r>
      <w:r w:rsidRPr="00537FE2">
        <w:rPr>
          <w:lang w:val="sv-SE"/>
        </w:rPr>
        <w:t xml:space="preserve"> </w:t>
      </w:r>
      <w:r w:rsidRPr="00537FE2">
        <w:rPr>
          <w:b/>
          <w:lang w:val="sv-SE"/>
        </w:rPr>
        <w:t>Rekayasa Lalu lintas (Pedoman Perencanaan dan Pengoperasian Lalu lintas di wilayah Perkotaan)</w:t>
      </w:r>
      <w:r>
        <w:rPr>
          <w:lang w:val="sv-SE"/>
        </w:rPr>
        <w:t xml:space="preserve">, </w:t>
      </w:r>
      <w:r w:rsidRPr="00537FE2">
        <w:rPr>
          <w:lang w:val="sv-SE"/>
        </w:rPr>
        <w:t>Direktorat Bina sistem Lalu lintas dan Angkutan Kota Direktorat Jenderal Perhubungan Darat, Jakarta</w:t>
      </w:r>
    </w:p>
    <w:p w:rsidR="007923D0" w:rsidRDefault="007923D0" w:rsidP="007923D0">
      <w:pPr>
        <w:autoSpaceDE w:val="0"/>
        <w:autoSpaceDN w:val="0"/>
        <w:adjustRightInd w:val="0"/>
        <w:ind w:left="851" w:hanging="851"/>
        <w:jc w:val="both"/>
      </w:pPr>
      <w:r w:rsidRPr="00537FE2">
        <w:lastRenderedPageBreak/>
        <w:t xml:space="preserve">Hobbs, F.D, 1995, </w:t>
      </w:r>
      <w:r w:rsidRPr="00537FE2">
        <w:rPr>
          <w:b/>
          <w:bCs/>
          <w:iCs/>
        </w:rPr>
        <w:t>Perencanaan dan Teknik Lalu Lintas</w:t>
      </w:r>
      <w:r w:rsidRPr="00537FE2">
        <w:t>, Penerbit Gadjah Mada</w:t>
      </w:r>
      <w:r>
        <w:t xml:space="preserve"> </w:t>
      </w:r>
      <w:r w:rsidRPr="00537FE2">
        <w:t>University Press.</w:t>
      </w:r>
    </w:p>
    <w:p w:rsidR="007923D0" w:rsidRPr="00985F00" w:rsidRDefault="007923D0" w:rsidP="007923D0">
      <w:pPr>
        <w:tabs>
          <w:tab w:val="left" w:pos="540"/>
        </w:tabs>
        <w:ind w:left="851" w:hanging="851"/>
        <w:jc w:val="both"/>
      </w:pPr>
      <w:r w:rsidRPr="00985F00">
        <w:t xml:space="preserve">Keputusan Menteri Dalam Negeri No.73 Tahun 1999 tentang </w:t>
      </w:r>
      <w:r w:rsidRPr="00985F00">
        <w:rPr>
          <w:b/>
        </w:rPr>
        <w:t>Pedoman Penyelenggaraan Perparkiran di Daerah</w:t>
      </w:r>
    </w:p>
    <w:p w:rsidR="007923D0" w:rsidRPr="00537FE2" w:rsidRDefault="007923D0" w:rsidP="007923D0">
      <w:pPr>
        <w:tabs>
          <w:tab w:val="left" w:pos="540"/>
        </w:tabs>
        <w:ind w:left="851" w:hanging="851"/>
        <w:jc w:val="both"/>
        <w:rPr>
          <w:lang w:val="fi-FI"/>
        </w:rPr>
      </w:pPr>
      <w:r w:rsidRPr="00537FE2">
        <w:rPr>
          <w:lang w:val="fi-FI"/>
        </w:rPr>
        <w:t xml:space="preserve">McShane, WR. Roess, R.P, </w:t>
      </w:r>
      <w:r>
        <w:rPr>
          <w:lang w:val="fi-FI"/>
        </w:rPr>
        <w:t xml:space="preserve">1990, </w:t>
      </w:r>
      <w:r w:rsidRPr="00537FE2">
        <w:rPr>
          <w:b/>
          <w:i/>
          <w:lang w:val="fi-FI"/>
        </w:rPr>
        <w:t>Traffic Engineering</w:t>
      </w:r>
      <w:r w:rsidRPr="00537FE2">
        <w:rPr>
          <w:lang w:val="fi-FI"/>
        </w:rPr>
        <w:t>, Prentice-Hall, Inc</w:t>
      </w:r>
      <w:r>
        <w:rPr>
          <w:lang w:val="fi-FI"/>
        </w:rPr>
        <w:t>.</w:t>
      </w:r>
    </w:p>
    <w:p w:rsidR="007923D0" w:rsidRPr="00537FE2" w:rsidRDefault="007923D0" w:rsidP="007923D0">
      <w:pPr>
        <w:autoSpaceDE w:val="0"/>
        <w:autoSpaceDN w:val="0"/>
        <w:adjustRightInd w:val="0"/>
        <w:ind w:left="851" w:hanging="851"/>
        <w:jc w:val="both"/>
      </w:pPr>
      <w:r w:rsidRPr="00537FE2">
        <w:t xml:space="preserve">Morlok, E.K., 1998, </w:t>
      </w:r>
      <w:r w:rsidRPr="00537FE2">
        <w:rPr>
          <w:b/>
          <w:bCs/>
          <w:iCs/>
        </w:rPr>
        <w:t>Pengantar Teknik dan Perencanaan Transportasi</w:t>
      </w:r>
      <w:r w:rsidRPr="00537FE2">
        <w:t>, Penerbit</w:t>
      </w:r>
      <w:r>
        <w:t xml:space="preserve"> </w:t>
      </w:r>
      <w:r w:rsidRPr="00537FE2">
        <w:t>Erlangga, Jakarta.</w:t>
      </w:r>
    </w:p>
    <w:p w:rsidR="007923D0" w:rsidRPr="00537FE2" w:rsidRDefault="007923D0" w:rsidP="007923D0">
      <w:pPr>
        <w:tabs>
          <w:tab w:val="left" w:pos="540"/>
        </w:tabs>
        <w:ind w:left="851" w:hanging="851"/>
        <w:jc w:val="both"/>
        <w:rPr>
          <w:color w:val="000000" w:themeColor="text1"/>
        </w:rPr>
      </w:pPr>
      <w:r w:rsidRPr="00537FE2">
        <w:t>Ogleby, C. H and Hick, R.G, 1988,</w:t>
      </w:r>
      <w:r w:rsidRPr="00537FE2">
        <w:rPr>
          <w:b/>
          <w:bCs/>
          <w:iCs/>
        </w:rPr>
        <w:t>Teknik Jalan Raya</w:t>
      </w:r>
      <w:r w:rsidRPr="00537FE2">
        <w:t>, Penerbit Erlangga, Jakarta</w:t>
      </w:r>
    </w:p>
    <w:p w:rsidR="007923D0" w:rsidRPr="00537FE2" w:rsidRDefault="007923D0" w:rsidP="007923D0">
      <w:pPr>
        <w:tabs>
          <w:tab w:val="left" w:pos="540"/>
        </w:tabs>
        <w:ind w:left="851" w:hanging="851"/>
        <w:jc w:val="both"/>
        <w:rPr>
          <w:color w:val="000000" w:themeColor="text1"/>
        </w:rPr>
      </w:pPr>
      <w:r w:rsidRPr="00537FE2">
        <w:rPr>
          <w:color w:val="000000" w:themeColor="text1"/>
        </w:rPr>
        <w:t xml:space="preserve">Peraturan Pemerintah RI </w:t>
      </w:r>
      <w:r w:rsidRPr="00537FE2">
        <w:rPr>
          <w:b/>
          <w:color w:val="000000" w:themeColor="text1"/>
        </w:rPr>
        <w:t>Nomor 34 Tahun 2006 tentang Jalan</w:t>
      </w:r>
    </w:p>
    <w:p w:rsidR="007923D0" w:rsidRPr="00537FE2" w:rsidRDefault="007923D0" w:rsidP="007923D0">
      <w:pPr>
        <w:tabs>
          <w:tab w:val="left" w:pos="540"/>
        </w:tabs>
        <w:ind w:left="851" w:hanging="851"/>
        <w:jc w:val="both"/>
        <w:rPr>
          <w:color w:val="000000" w:themeColor="text1"/>
        </w:rPr>
      </w:pPr>
      <w:r w:rsidRPr="00537FE2">
        <w:rPr>
          <w:color w:val="000000" w:themeColor="text1"/>
        </w:rPr>
        <w:t xml:space="preserve">Peraturan </w:t>
      </w:r>
      <w:r w:rsidRPr="00537FE2">
        <w:rPr>
          <w:b/>
          <w:color w:val="000000" w:themeColor="text1"/>
        </w:rPr>
        <w:t>Perencanaan Geometrik Jalan Raya (PPGJR) No 13 1970</w:t>
      </w:r>
    </w:p>
    <w:p w:rsidR="007923D0" w:rsidRPr="00537FE2" w:rsidRDefault="007923D0" w:rsidP="007923D0">
      <w:pPr>
        <w:tabs>
          <w:tab w:val="left" w:pos="540"/>
        </w:tabs>
        <w:ind w:left="851" w:hanging="851"/>
        <w:jc w:val="both"/>
        <w:rPr>
          <w:color w:val="000000" w:themeColor="text1"/>
        </w:rPr>
      </w:pPr>
      <w:r w:rsidRPr="00537FE2">
        <w:rPr>
          <w:color w:val="000000" w:themeColor="text1"/>
        </w:rPr>
        <w:t xml:space="preserve">Tamin, Ofyar Z, </w:t>
      </w:r>
      <w:r>
        <w:rPr>
          <w:color w:val="000000" w:themeColor="text1"/>
        </w:rPr>
        <w:t xml:space="preserve">1997, </w:t>
      </w:r>
      <w:r w:rsidRPr="00537FE2">
        <w:rPr>
          <w:b/>
          <w:color w:val="000000" w:themeColor="text1"/>
        </w:rPr>
        <w:t>Perencanaan &amp; Pemodelan Transportasi</w:t>
      </w:r>
      <w:r>
        <w:rPr>
          <w:color w:val="000000" w:themeColor="text1"/>
        </w:rPr>
        <w:t xml:space="preserve">, Penerbit ITB Bandung, </w:t>
      </w:r>
    </w:p>
    <w:p w:rsidR="007923D0" w:rsidRPr="00537FE2" w:rsidRDefault="007923D0" w:rsidP="007923D0">
      <w:pPr>
        <w:tabs>
          <w:tab w:val="left" w:pos="540"/>
        </w:tabs>
        <w:ind w:left="851" w:hanging="851"/>
        <w:jc w:val="both"/>
        <w:rPr>
          <w:color w:val="000000" w:themeColor="text1"/>
        </w:rPr>
      </w:pPr>
      <w:r w:rsidRPr="00537FE2">
        <w:rPr>
          <w:color w:val="000000" w:themeColor="text1"/>
        </w:rPr>
        <w:t>Undang-Undang Republik Indonesia Nomor 38 Tahun 200</w:t>
      </w:r>
      <w:r>
        <w:rPr>
          <w:color w:val="000000" w:themeColor="text1"/>
        </w:rPr>
        <w:t xml:space="preserve">4 tentang </w:t>
      </w:r>
      <w:r w:rsidRPr="003843E1">
        <w:rPr>
          <w:b/>
          <w:color w:val="000000" w:themeColor="text1"/>
        </w:rPr>
        <w:t>Jalan</w:t>
      </w:r>
      <w:r>
        <w:rPr>
          <w:color w:val="000000" w:themeColor="text1"/>
        </w:rPr>
        <w:t>, Jakarta.</w:t>
      </w:r>
    </w:p>
    <w:p w:rsidR="007923D0" w:rsidRPr="00537FE2" w:rsidRDefault="007923D0" w:rsidP="007923D0">
      <w:pPr>
        <w:autoSpaceDE w:val="0"/>
        <w:autoSpaceDN w:val="0"/>
        <w:adjustRightInd w:val="0"/>
        <w:ind w:left="851" w:hanging="851"/>
        <w:jc w:val="both"/>
      </w:pPr>
      <w:r w:rsidRPr="00537FE2">
        <w:t>Undang-undang Republik Indonesia No 22 tahun 2009</w:t>
      </w:r>
      <w:r>
        <w:t xml:space="preserve"> </w:t>
      </w:r>
      <w:r w:rsidRPr="003843E1">
        <w:rPr>
          <w:b/>
        </w:rPr>
        <w:t>Tentang Lalu lintas dan Angkutan</w:t>
      </w:r>
      <w:r w:rsidRPr="00537FE2">
        <w:t xml:space="preserve"> </w:t>
      </w:r>
    </w:p>
    <w:p w:rsidR="007923D0" w:rsidRPr="00537FE2" w:rsidRDefault="007923D0" w:rsidP="007923D0">
      <w:pPr>
        <w:autoSpaceDE w:val="0"/>
        <w:autoSpaceDN w:val="0"/>
        <w:adjustRightInd w:val="0"/>
        <w:ind w:left="851" w:hanging="851"/>
        <w:jc w:val="both"/>
      </w:pPr>
      <w:r>
        <w:t>Warpani, Suwardjoko, 2002,</w:t>
      </w:r>
      <w:r w:rsidRPr="00537FE2">
        <w:t xml:space="preserve"> </w:t>
      </w:r>
      <w:r w:rsidRPr="003843E1">
        <w:rPr>
          <w:b/>
        </w:rPr>
        <w:t>Rekayasa Lalu lintas</w:t>
      </w:r>
      <w:r w:rsidRPr="00537FE2">
        <w:t>, Bhratara Aksara, Jakarta</w:t>
      </w:r>
    </w:p>
    <w:p w:rsidR="00CE55FC" w:rsidRPr="00B71606" w:rsidRDefault="00CE55FC" w:rsidP="00CE55FC">
      <w:pPr>
        <w:ind w:left="720" w:hanging="720"/>
        <w:jc w:val="both"/>
        <w:rPr>
          <w:sz w:val="20"/>
          <w:szCs w:val="20"/>
        </w:rPr>
      </w:pPr>
    </w:p>
    <w:sectPr w:rsidR="00CE55FC" w:rsidRPr="00B71606" w:rsidSect="00A22F5A">
      <w:type w:val="continuous"/>
      <w:pgSz w:w="11909" w:h="16834" w:code="9"/>
      <w:pgMar w:top="1701" w:right="1289" w:bottom="1701" w:left="1530" w:header="720" w:footer="720" w:gutter="0"/>
      <w:cols w:num="2" w:space="720" w:equalWidth="0">
        <w:col w:w="4230" w:space="630"/>
        <w:col w:w="423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6E0" w:rsidRDefault="006866E0" w:rsidP="00C21F9C">
      <w:r>
        <w:separator/>
      </w:r>
    </w:p>
  </w:endnote>
  <w:endnote w:type="continuationSeparator" w:id="0">
    <w:p w:rsidR="006866E0" w:rsidRDefault="006866E0" w:rsidP="00C2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C5" w:rsidRDefault="00DB5384" w:rsidP="00CE55FC">
    <w:pPr>
      <w:pStyle w:val="Footer"/>
      <w:framePr w:wrap="around" w:vAnchor="text" w:hAnchor="margin" w:xAlign="right" w:y="1"/>
      <w:rPr>
        <w:rStyle w:val="PageNumber"/>
      </w:rPr>
    </w:pPr>
    <w:r>
      <w:rPr>
        <w:rStyle w:val="PageNumber"/>
      </w:rPr>
      <w:fldChar w:fldCharType="begin"/>
    </w:r>
    <w:r w:rsidR="00F707C5">
      <w:rPr>
        <w:rStyle w:val="PageNumber"/>
      </w:rPr>
      <w:instrText xml:space="preserve">PAGE  </w:instrText>
    </w:r>
    <w:r>
      <w:rPr>
        <w:rStyle w:val="PageNumber"/>
      </w:rPr>
      <w:fldChar w:fldCharType="end"/>
    </w:r>
  </w:p>
  <w:p w:rsidR="00F707C5" w:rsidRDefault="00F707C5" w:rsidP="00CE55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913890"/>
      <w:docPartObj>
        <w:docPartGallery w:val="Page Numbers (Bottom of Page)"/>
        <w:docPartUnique/>
      </w:docPartObj>
    </w:sdtPr>
    <w:sdtEndPr>
      <w:rPr>
        <w:noProof/>
      </w:rPr>
    </w:sdtEndPr>
    <w:sdtContent>
      <w:p w:rsidR="001D6E7A" w:rsidRDefault="001D6E7A">
        <w:pPr>
          <w:pStyle w:val="Footer"/>
          <w:jc w:val="right"/>
        </w:pPr>
        <w:r>
          <w:fldChar w:fldCharType="begin"/>
        </w:r>
        <w:r>
          <w:instrText xml:space="preserve"> PAGE   \* MERGEFORMAT </w:instrText>
        </w:r>
        <w:r>
          <w:fldChar w:fldCharType="separate"/>
        </w:r>
        <w:r>
          <w:rPr>
            <w:noProof/>
          </w:rPr>
          <w:t>1590</w:t>
        </w:r>
        <w:r>
          <w:rPr>
            <w:noProof/>
          </w:rPr>
          <w:fldChar w:fldCharType="end"/>
        </w:r>
      </w:p>
    </w:sdtContent>
  </w:sdt>
  <w:p w:rsidR="00F707C5" w:rsidRDefault="00F707C5" w:rsidP="00CE55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6E0" w:rsidRDefault="006866E0" w:rsidP="00C21F9C">
      <w:r>
        <w:separator/>
      </w:r>
    </w:p>
  </w:footnote>
  <w:footnote w:type="continuationSeparator" w:id="0">
    <w:p w:rsidR="006866E0" w:rsidRDefault="006866E0" w:rsidP="00C21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0EA5"/>
    <w:multiLevelType w:val="hybridMultilevel"/>
    <w:tmpl w:val="DF08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91D92"/>
    <w:multiLevelType w:val="hybridMultilevel"/>
    <w:tmpl w:val="5E9AD7DE"/>
    <w:lvl w:ilvl="0" w:tplc="37A6507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EAB799C"/>
    <w:multiLevelType w:val="hybridMultilevel"/>
    <w:tmpl w:val="4E16F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87872"/>
    <w:multiLevelType w:val="hybridMultilevel"/>
    <w:tmpl w:val="F8DCCE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D0DDF"/>
    <w:multiLevelType w:val="hybridMultilevel"/>
    <w:tmpl w:val="EADEC612"/>
    <w:lvl w:ilvl="0" w:tplc="9B3017D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E007E4C"/>
    <w:multiLevelType w:val="hybridMultilevel"/>
    <w:tmpl w:val="D9C4F82C"/>
    <w:lvl w:ilvl="0" w:tplc="621C5742">
      <w:start w:val="1"/>
      <w:numFmt w:val="decimal"/>
      <w:lvlText w:val="%1."/>
      <w:lvlJc w:val="left"/>
      <w:pPr>
        <w:ind w:left="2160" w:hanging="360"/>
      </w:pPr>
      <w:rPr>
        <w:rFonts w:ascii="Times New Roman" w:eastAsia="Times New Roman" w:hAnsi="Times New Roman" w:cs="Times New Roman"/>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0B54BAC"/>
    <w:multiLevelType w:val="hybridMultilevel"/>
    <w:tmpl w:val="885A49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CC6484"/>
    <w:multiLevelType w:val="hybridMultilevel"/>
    <w:tmpl w:val="C854FBD8"/>
    <w:lvl w:ilvl="0" w:tplc="38F466E6">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94325"/>
    <w:multiLevelType w:val="hybridMultilevel"/>
    <w:tmpl w:val="EF123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254164"/>
    <w:multiLevelType w:val="hybridMultilevel"/>
    <w:tmpl w:val="28406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D559D8"/>
    <w:multiLevelType w:val="hybridMultilevel"/>
    <w:tmpl w:val="966AD60A"/>
    <w:lvl w:ilvl="0" w:tplc="DB5A9C0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113026"/>
    <w:multiLevelType w:val="hybridMultilevel"/>
    <w:tmpl w:val="2A56899C"/>
    <w:lvl w:ilvl="0" w:tplc="971A6E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EC25A6"/>
    <w:multiLevelType w:val="hybridMultilevel"/>
    <w:tmpl w:val="E1285032"/>
    <w:lvl w:ilvl="0" w:tplc="40660ED8">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61827656"/>
    <w:multiLevelType w:val="hybridMultilevel"/>
    <w:tmpl w:val="5FF25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C0017"/>
    <w:multiLevelType w:val="hybridMultilevel"/>
    <w:tmpl w:val="2B1AEF2C"/>
    <w:lvl w:ilvl="0" w:tplc="38F466E6">
      <w:numFmt w:val="bullet"/>
      <w:lvlText w:val="-"/>
      <w:lvlJc w:val="left"/>
      <w:pPr>
        <w:ind w:left="644" w:hanging="360"/>
      </w:pPr>
      <w:rPr>
        <w:rFonts w:ascii="Times New Roman" w:eastAsia="Calibri" w:hAnsi="Times New Roman"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F76408"/>
    <w:multiLevelType w:val="hybridMultilevel"/>
    <w:tmpl w:val="93747012"/>
    <w:lvl w:ilvl="0" w:tplc="38F466E6">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431E24"/>
    <w:multiLevelType w:val="hybridMultilevel"/>
    <w:tmpl w:val="C50CD85C"/>
    <w:lvl w:ilvl="0" w:tplc="FC82A27A">
      <w:start w:val="1"/>
      <w:numFmt w:val="decimal"/>
      <w:lvlText w:val="%1."/>
      <w:lvlJc w:val="left"/>
      <w:pPr>
        <w:ind w:left="1080" w:hanging="360"/>
      </w:pPr>
      <w:rPr>
        <w:b/>
      </w:rPr>
    </w:lvl>
    <w:lvl w:ilvl="1" w:tplc="04090019">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17">
    <w:nsid w:val="754A5BFD"/>
    <w:multiLevelType w:val="hybridMultilevel"/>
    <w:tmpl w:val="2FCAD0CA"/>
    <w:lvl w:ilvl="0" w:tplc="94F87A54">
      <w:start w:val="1"/>
      <w:numFmt w:val="decimal"/>
      <w:lvlText w:val="%1."/>
      <w:lvlJc w:val="left"/>
      <w:pPr>
        <w:tabs>
          <w:tab w:val="num" w:pos="720"/>
        </w:tabs>
        <w:ind w:left="720" w:hanging="360"/>
      </w:pPr>
      <w:rPr>
        <w:rFonts w:hint="default"/>
      </w:rPr>
    </w:lvl>
    <w:lvl w:ilvl="1" w:tplc="6090EFE8">
      <w:numFmt w:val="none"/>
      <w:lvlText w:val=""/>
      <w:lvlJc w:val="left"/>
      <w:pPr>
        <w:tabs>
          <w:tab w:val="num" w:pos="360"/>
        </w:tabs>
      </w:pPr>
    </w:lvl>
    <w:lvl w:ilvl="2" w:tplc="60E835BE">
      <w:numFmt w:val="none"/>
      <w:lvlText w:val=""/>
      <w:lvlJc w:val="left"/>
      <w:pPr>
        <w:tabs>
          <w:tab w:val="num" w:pos="360"/>
        </w:tabs>
      </w:pPr>
    </w:lvl>
    <w:lvl w:ilvl="3" w:tplc="0A1649A6">
      <w:numFmt w:val="none"/>
      <w:lvlText w:val=""/>
      <w:lvlJc w:val="left"/>
      <w:pPr>
        <w:tabs>
          <w:tab w:val="num" w:pos="360"/>
        </w:tabs>
      </w:pPr>
    </w:lvl>
    <w:lvl w:ilvl="4" w:tplc="F46EDC5C">
      <w:numFmt w:val="none"/>
      <w:lvlText w:val=""/>
      <w:lvlJc w:val="left"/>
      <w:pPr>
        <w:tabs>
          <w:tab w:val="num" w:pos="360"/>
        </w:tabs>
      </w:pPr>
    </w:lvl>
    <w:lvl w:ilvl="5" w:tplc="5E9AB63A">
      <w:numFmt w:val="none"/>
      <w:lvlText w:val=""/>
      <w:lvlJc w:val="left"/>
      <w:pPr>
        <w:tabs>
          <w:tab w:val="num" w:pos="360"/>
        </w:tabs>
      </w:pPr>
    </w:lvl>
    <w:lvl w:ilvl="6" w:tplc="6E86AA68">
      <w:numFmt w:val="none"/>
      <w:lvlText w:val=""/>
      <w:lvlJc w:val="left"/>
      <w:pPr>
        <w:tabs>
          <w:tab w:val="num" w:pos="360"/>
        </w:tabs>
      </w:pPr>
    </w:lvl>
    <w:lvl w:ilvl="7" w:tplc="05EEFADE">
      <w:numFmt w:val="none"/>
      <w:lvlText w:val=""/>
      <w:lvlJc w:val="left"/>
      <w:pPr>
        <w:tabs>
          <w:tab w:val="num" w:pos="360"/>
        </w:tabs>
      </w:pPr>
    </w:lvl>
    <w:lvl w:ilvl="8" w:tplc="BB94BADC">
      <w:numFmt w:val="none"/>
      <w:lvlText w:val=""/>
      <w:lvlJc w:val="left"/>
      <w:pPr>
        <w:tabs>
          <w:tab w:val="num" w:pos="360"/>
        </w:tabs>
      </w:pPr>
    </w:lvl>
  </w:abstractNum>
  <w:abstractNum w:abstractNumId="18">
    <w:nsid w:val="7E7E6B5F"/>
    <w:multiLevelType w:val="hybridMultilevel"/>
    <w:tmpl w:val="FBE8B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16"/>
  </w:num>
  <w:num w:numId="5">
    <w:abstractNumId w:val="11"/>
  </w:num>
  <w:num w:numId="6">
    <w:abstractNumId w:val="5"/>
  </w:num>
  <w:num w:numId="7">
    <w:abstractNumId w:val="6"/>
  </w:num>
  <w:num w:numId="8">
    <w:abstractNumId w:val="9"/>
  </w:num>
  <w:num w:numId="9">
    <w:abstractNumId w:val="7"/>
  </w:num>
  <w:num w:numId="10">
    <w:abstractNumId w:val="12"/>
  </w:num>
  <w:num w:numId="11">
    <w:abstractNumId w:val="0"/>
  </w:num>
  <w:num w:numId="12">
    <w:abstractNumId w:val="13"/>
  </w:num>
  <w:num w:numId="13">
    <w:abstractNumId w:val="15"/>
  </w:num>
  <w:num w:numId="14">
    <w:abstractNumId w:val="8"/>
  </w:num>
  <w:num w:numId="15">
    <w:abstractNumId w:val="18"/>
  </w:num>
  <w:num w:numId="16">
    <w:abstractNumId w:val="17"/>
  </w:num>
  <w:num w:numId="17">
    <w:abstractNumId w:val="4"/>
  </w:num>
  <w:num w:numId="18">
    <w:abstractNumId w:val="14"/>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55C4"/>
    <w:rsid w:val="00003AAA"/>
    <w:rsid w:val="0000689F"/>
    <w:rsid w:val="00035BC2"/>
    <w:rsid w:val="00076040"/>
    <w:rsid w:val="00080F64"/>
    <w:rsid w:val="00084369"/>
    <w:rsid w:val="000A0140"/>
    <w:rsid w:val="000B4BA8"/>
    <w:rsid w:val="000E3E7B"/>
    <w:rsid w:val="000F4ED0"/>
    <w:rsid w:val="001B31BC"/>
    <w:rsid w:val="001D0324"/>
    <w:rsid w:val="001D282A"/>
    <w:rsid w:val="001D627A"/>
    <w:rsid w:val="001D6E7A"/>
    <w:rsid w:val="001E6C3F"/>
    <w:rsid w:val="00221A8D"/>
    <w:rsid w:val="002540E4"/>
    <w:rsid w:val="00255B3E"/>
    <w:rsid w:val="00256B90"/>
    <w:rsid w:val="00276951"/>
    <w:rsid w:val="002B6902"/>
    <w:rsid w:val="002C2DD0"/>
    <w:rsid w:val="002D15D8"/>
    <w:rsid w:val="002F4659"/>
    <w:rsid w:val="0031304E"/>
    <w:rsid w:val="003634CC"/>
    <w:rsid w:val="003A039D"/>
    <w:rsid w:val="003A31B8"/>
    <w:rsid w:val="003A5117"/>
    <w:rsid w:val="003F656A"/>
    <w:rsid w:val="003F73B2"/>
    <w:rsid w:val="004041DA"/>
    <w:rsid w:val="00455890"/>
    <w:rsid w:val="004628B9"/>
    <w:rsid w:val="004744F0"/>
    <w:rsid w:val="00485202"/>
    <w:rsid w:val="004A4955"/>
    <w:rsid w:val="004B002B"/>
    <w:rsid w:val="004B4233"/>
    <w:rsid w:val="004D0E3A"/>
    <w:rsid w:val="004D1211"/>
    <w:rsid w:val="004F6206"/>
    <w:rsid w:val="004F761D"/>
    <w:rsid w:val="00505364"/>
    <w:rsid w:val="00505F63"/>
    <w:rsid w:val="0051091D"/>
    <w:rsid w:val="0051224A"/>
    <w:rsid w:val="005267B8"/>
    <w:rsid w:val="00531008"/>
    <w:rsid w:val="0053471B"/>
    <w:rsid w:val="00534ADB"/>
    <w:rsid w:val="005409DC"/>
    <w:rsid w:val="005441CC"/>
    <w:rsid w:val="00546E30"/>
    <w:rsid w:val="00564643"/>
    <w:rsid w:val="00573A5F"/>
    <w:rsid w:val="00582798"/>
    <w:rsid w:val="005948D5"/>
    <w:rsid w:val="005D138C"/>
    <w:rsid w:val="00606BB4"/>
    <w:rsid w:val="0064387D"/>
    <w:rsid w:val="00683CDA"/>
    <w:rsid w:val="006866E0"/>
    <w:rsid w:val="006959EC"/>
    <w:rsid w:val="006A6912"/>
    <w:rsid w:val="006C5F46"/>
    <w:rsid w:val="006D10EC"/>
    <w:rsid w:val="006F19CC"/>
    <w:rsid w:val="00706CD3"/>
    <w:rsid w:val="00732CAE"/>
    <w:rsid w:val="007647EA"/>
    <w:rsid w:val="007861B0"/>
    <w:rsid w:val="007923D0"/>
    <w:rsid w:val="00795CF6"/>
    <w:rsid w:val="007B1F2D"/>
    <w:rsid w:val="007E1C0E"/>
    <w:rsid w:val="007F22A7"/>
    <w:rsid w:val="00812021"/>
    <w:rsid w:val="008356EC"/>
    <w:rsid w:val="00835F57"/>
    <w:rsid w:val="00884F1D"/>
    <w:rsid w:val="008863FA"/>
    <w:rsid w:val="008C0130"/>
    <w:rsid w:val="008F37F8"/>
    <w:rsid w:val="00913517"/>
    <w:rsid w:val="00921158"/>
    <w:rsid w:val="0095606C"/>
    <w:rsid w:val="009905B1"/>
    <w:rsid w:val="009933D3"/>
    <w:rsid w:val="009A4C2D"/>
    <w:rsid w:val="009B4F8C"/>
    <w:rsid w:val="009C01AB"/>
    <w:rsid w:val="00A05F0D"/>
    <w:rsid w:val="00A11044"/>
    <w:rsid w:val="00A14344"/>
    <w:rsid w:val="00A22F5A"/>
    <w:rsid w:val="00A306D4"/>
    <w:rsid w:val="00A8323B"/>
    <w:rsid w:val="00A97EE6"/>
    <w:rsid w:val="00AE0345"/>
    <w:rsid w:val="00B3397F"/>
    <w:rsid w:val="00B5634A"/>
    <w:rsid w:val="00B71606"/>
    <w:rsid w:val="00BC4329"/>
    <w:rsid w:val="00BD2B41"/>
    <w:rsid w:val="00BF0C68"/>
    <w:rsid w:val="00C05DF6"/>
    <w:rsid w:val="00C21DE9"/>
    <w:rsid w:val="00C21F9C"/>
    <w:rsid w:val="00C341CA"/>
    <w:rsid w:val="00C44CDE"/>
    <w:rsid w:val="00C5661D"/>
    <w:rsid w:val="00C64102"/>
    <w:rsid w:val="00C8510C"/>
    <w:rsid w:val="00C855C4"/>
    <w:rsid w:val="00CE4C68"/>
    <w:rsid w:val="00CE55FC"/>
    <w:rsid w:val="00D03078"/>
    <w:rsid w:val="00D23ACA"/>
    <w:rsid w:val="00D74CBA"/>
    <w:rsid w:val="00D96F7D"/>
    <w:rsid w:val="00DB5384"/>
    <w:rsid w:val="00DC7F6D"/>
    <w:rsid w:val="00E02D16"/>
    <w:rsid w:val="00E15B11"/>
    <w:rsid w:val="00E42317"/>
    <w:rsid w:val="00E6535A"/>
    <w:rsid w:val="00E70DCD"/>
    <w:rsid w:val="00EF75E8"/>
    <w:rsid w:val="00F042ED"/>
    <w:rsid w:val="00F05A91"/>
    <w:rsid w:val="00F707C5"/>
    <w:rsid w:val="00F87A11"/>
    <w:rsid w:val="00FC46D1"/>
    <w:rsid w:val="00FE5BDB"/>
    <w:rsid w:val="00FE6A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DCAF6-5034-4AB1-A80C-C9B1D354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5C4"/>
    <w:pPr>
      <w:spacing w:after="0" w:line="240" w:lineRule="auto"/>
      <w:ind w:left="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55C4"/>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semiHidden/>
    <w:unhideWhenUsed/>
    <w:qFormat/>
    <w:rsid w:val="00C855C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5C4"/>
    <w:rPr>
      <w:rFonts w:ascii="Arial" w:eastAsia="Times New Roman" w:hAnsi="Arial" w:cs="Arial"/>
      <w:b/>
      <w:bCs/>
      <w:kern w:val="32"/>
      <w:sz w:val="32"/>
      <w:szCs w:val="32"/>
    </w:rPr>
  </w:style>
  <w:style w:type="character" w:customStyle="1" w:styleId="Heading5Char">
    <w:name w:val="Heading 5 Char"/>
    <w:basedOn w:val="DefaultParagraphFont"/>
    <w:link w:val="Heading5"/>
    <w:semiHidden/>
    <w:rsid w:val="00C855C4"/>
    <w:rPr>
      <w:rFonts w:ascii="Calibri" w:eastAsia="Times New Roman" w:hAnsi="Calibri" w:cs="Times New Roman"/>
      <w:b/>
      <w:bCs/>
      <w:i/>
      <w:iCs/>
      <w:sz w:val="26"/>
      <w:szCs w:val="26"/>
    </w:rPr>
  </w:style>
  <w:style w:type="paragraph" w:styleId="BodyTextIndent">
    <w:name w:val="Body Text Indent"/>
    <w:basedOn w:val="Normal"/>
    <w:link w:val="BodyTextIndentChar"/>
    <w:rsid w:val="00C855C4"/>
    <w:pPr>
      <w:spacing w:line="360" w:lineRule="auto"/>
      <w:ind w:firstLine="720"/>
      <w:jc w:val="both"/>
    </w:pPr>
    <w:rPr>
      <w:szCs w:val="20"/>
    </w:rPr>
  </w:style>
  <w:style w:type="character" w:customStyle="1" w:styleId="BodyTextIndentChar">
    <w:name w:val="Body Text Indent Char"/>
    <w:basedOn w:val="DefaultParagraphFont"/>
    <w:link w:val="BodyTextIndent"/>
    <w:rsid w:val="00C855C4"/>
    <w:rPr>
      <w:rFonts w:ascii="Times New Roman" w:eastAsia="Times New Roman" w:hAnsi="Times New Roman" w:cs="Times New Roman"/>
      <w:sz w:val="24"/>
      <w:szCs w:val="20"/>
    </w:rPr>
  </w:style>
  <w:style w:type="paragraph" w:styleId="BodyTextIndent3">
    <w:name w:val="Body Text Indent 3"/>
    <w:basedOn w:val="Normal"/>
    <w:link w:val="BodyTextIndent3Char"/>
    <w:rsid w:val="00C855C4"/>
    <w:pPr>
      <w:spacing w:after="120"/>
      <w:ind w:left="360"/>
    </w:pPr>
    <w:rPr>
      <w:sz w:val="16"/>
      <w:szCs w:val="16"/>
    </w:rPr>
  </w:style>
  <w:style w:type="character" w:customStyle="1" w:styleId="BodyTextIndent3Char">
    <w:name w:val="Body Text Indent 3 Char"/>
    <w:basedOn w:val="DefaultParagraphFont"/>
    <w:link w:val="BodyTextIndent3"/>
    <w:rsid w:val="00C855C4"/>
    <w:rPr>
      <w:rFonts w:ascii="Times New Roman" w:eastAsia="Times New Roman" w:hAnsi="Times New Roman" w:cs="Times New Roman"/>
      <w:sz w:val="16"/>
      <w:szCs w:val="16"/>
    </w:rPr>
  </w:style>
  <w:style w:type="paragraph" w:styleId="BodyText">
    <w:name w:val="Body Text"/>
    <w:basedOn w:val="Normal"/>
    <w:link w:val="BodyTextChar"/>
    <w:rsid w:val="00C855C4"/>
    <w:pPr>
      <w:spacing w:after="120"/>
    </w:pPr>
  </w:style>
  <w:style w:type="character" w:customStyle="1" w:styleId="BodyTextChar">
    <w:name w:val="Body Text Char"/>
    <w:basedOn w:val="DefaultParagraphFont"/>
    <w:link w:val="BodyText"/>
    <w:rsid w:val="00C855C4"/>
    <w:rPr>
      <w:rFonts w:ascii="Times New Roman" w:eastAsia="Times New Roman" w:hAnsi="Times New Roman" w:cs="Times New Roman"/>
      <w:sz w:val="24"/>
      <w:szCs w:val="24"/>
    </w:rPr>
  </w:style>
  <w:style w:type="paragraph" w:styleId="Title">
    <w:name w:val="Title"/>
    <w:basedOn w:val="Normal"/>
    <w:link w:val="TitleChar"/>
    <w:qFormat/>
    <w:rsid w:val="00C855C4"/>
    <w:pPr>
      <w:tabs>
        <w:tab w:val="left" w:pos="1440"/>
      </w:tabs>
      <w:spacing w:line="360" w:lineRule="auto"/>
      <w:jc w:val="center"/>
    </w:pPr>
    <w:rPr>
      <w:b/>
      <w:sz w:val="28"/>
      <w:szCs w:val="28"/>
    </w:rPr>
  </w:style>
  <w:style w:type="character" w:customStyle="1" w:styleId="TitleChar">
    <w:name w:val="Title Char"/>
    <w:basedOn w:val="DefaultParagraphFont"/>
    <w:link w:val="Title"/>
    <w:rsid w:val="00C855C4"/>
    <w:rPr>
      <w:rFonts w:ascii="Times New Roman" w:eastAsia="Times New Roman" w:hAnsi="Times New Roman" w:cs="Times New Roman"/>
      <w:b/>
      <w:sz w:val="28"/>
      <w:szCs w:val="28"/>
    </w:rPr>
  </w:style>
  <w:style w:type="table" w:styleId="TableGrid">
    <w:name w:val="Table Grid"/>
    <w:basedOn w:val="TableNormal"/>
    <w:rsid w:val="00C855C4"/>
    <w:pPr>
      <w:spacing w:after="0" w:line="240" w:lineRule="auto"/>
      <w:ind w:left="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umas1">
    <w:name w:val="humas1"/>
    <w:basedOn w:val="DefaultParagraphFont"/>
    <w:rsid w:val="00C855C4"/>
    <w:rPr>
      <w:rFonts w:ascii="Verdana" w:hAnsi="Verdana" w:hint="default"/>
      <w:color w:val="FD000D"/>
      <w:sz w:val="22"/>
      <w:szCs w:val="22"/>
    </w:rPr>
  </w:style>
  <w:style w:type="paragraph" w:styleId="BodyTextIndent2">
    <w:name w:val="Body Text Indent 2"/>
    <w:basedOn w:val="Normal"/>
    <w:link w:val="BodyTextIndent2Char"/>
    <w:rsid w:val="00C855C4"/>
    <w:pPr>
      <w:spacing w:after="120" w:line="480" w:lineRule="auto"/>
      <w:ind w:left="360"/>
    </w:pPr>
  </w:style>
  <w:style w:type="character" w:customStyle="1" w:styleId="BodyTextIndent2Char">
    <w:name w:val="Body Text Indent 2 Char"/>
    <w:basedOn w:val="DefaultParagraphFont"/>
    <w:link w:val="BodyTextIndent2"/>
    <w:rsid w:val="00C855C4"/>
    <w:rPr>
      <w:rFonts w:ascii="Times New Roman" w:eastAsia="Times New Roman" w:hAnsi="Times New Roman" w:cs="Times New Roman"/>
      <w:sz w:val="24"/>
      <w:szCs w:val="24"/>
    </w:rPr>
  </w:style>
  <w:style w:type="paragraph" w:styleId="Header">
    <w:name w:val="header"/>
    <w:basedOn w:val="Normal"/>
    <w:link w:val="HeaderChar"/>
    <w:rsid w:val="00C855C4"/>
    <w:pPr>
      <w:tabs>
        <w:tab w:val="center" w:pos="4320"/>
        <w:tab w:val="right" w:pos="8640"/>
      </w:tabs>
    </w:pPr>
  </w:style>
  <w:style w:type="character" w:customStyle="1" w:styleId="HeaderChar">
    <w:name w:val="Header Char"/>
    <w:basedOn w:val="DefaultParagraphFont"/>
    <w:link w:val="Header"/>
    <w:rsid w:val="00C855C4"/>
    <w:rPr>
      <w:rFonts w:ascii="Times New Roman" w:eastAsia="Times New Roman" w:hAnsi="Times New Roman" w:cs="Times New Roman"/>
      <w:sz w:val="24"/>
      <w:szCs w:val="24"/>
    </w:rPr>
  </w:style>
  <w:style w:type="character" w:styleId="Hyperlink">
    <w:name w:val="Hyperlink"/>
    <w:basedOn w:val="DefaultParagraphFont"/>
    <w:rsid w:val="00C855C4"/>
    <w:rPr>
      <w:color w:val="0000FF"/>
      <w:u w:val="single"/>
    </w:rPr>
  </w:style>
  <w:style w:type="paragraph" w:styleId="NormalWeb">
    <w:name w:val="Normal (Web)"/>
    <w:basedOn w:val="Normal"/>
    <w:rsid w:val="00C855C4"/>
    <w:pPr>
      <w:spacing w:before="100" w:beforeAutospacing="1" w:after="100" w:afterAutospacing="1"/>
    </w:pPr>
  </w:style>
  <w:style w:type="paragraph" w:styleId="Footer">
    <w:name w:val="footer"/>
    <w:basedOn w:val="Normal"/>
    <w:link w:val="FooterChar"/>
    <w:uiPriority w:val="99"/>
    <w:rsid w:val="00C855C4"/>
    <w:pPr>
      <w:tabs>
        <w:tab w:val="center" w:pos="4320"/>
        <w:tab w:val="right" w:pos="8640"/>
      </w:tabs>
    </w:pPr>
  </w:style>
  <w:style w:type="character" w:customStyle="1" w:styleId="FooterChar">
    <w:name w:val="Footer Char"/>
    <w:basedOn w:val="DefaultParagraphFont"/>
    <w:link w:val="Footer"/>
    <w:uiPriority w:val="99"/>
    <w:rsid w:val="00C855C4"/>
    <w:rPr>
      <w:rFonts w:ascii="Times New Roman" w:eastAsia="Times New Roman" w:hAnsi="Times New Roman" w:cs="Times New Roman"/>
      <w:sz w:val="24"/>
      <w:szCs w:val="24"/>
    </w:rPr>
  </w:style>
  <w:style w:type="character" w:styleId="PageNumber">
    <w:name w:val="page number"/>
    <w:basedOn w:val="DefaultParagraphFont"/>
    <w:rsid w:val="00C855C4"/>
  </w:style>
  <w:style w:type="paragraph" w:styleId="ListParagraph">
    <w:name w:val="List Paragraph"/>
    <w:basedOn w:val="Normal"/>
    <w:link w:val="ListParagraphChar"/>
    <w:uiPriority w:val="34"/>
    <w:qFormat/>
    <w:rsid w:val="00C855C4"/>
    <w:pPr>
      <w:spacing w:after="200" w:line="276" w:lineRule="auto"/>
      <w:ind w:left="720"/>
      <w:contextualSpacing/>
    </w:pPr>
    <w:rPr>
      <w:rFonts w:ascii="Calibri" w:eastAsia="Calibri" w:hAnsi="Calibri"/>
      <w:sz w:val="22"/>
      <w:szCs w:val="22"/>
      <w:lang w:val="id-ID"/>
    </w:rPr>
  </w:style>
  <w:style w:type="paragraph" w:styleId="BalloonText">
    <w:name w:val="Balloon Text"/>
    <w:basedOn w:val="Normal"/>
    <w:link w:val="BalloonTextChar"/>
    <w:uiPriority w:val="99"/>
    <w:semiHidden/>
    <w:unhideWhenUsed/>
    <w:rsid w:val="00C8510C"/>
    <w:rPr>
      <w:rFonts w:ascii="Tahoma" w:hAnsi="Tahoma" w:cs="Tahoma"/>
      <w:sz w:val="16"/>
      <w:szCs w:val="16"/>
    </w:rPr>
  </w:style>
  <w:style w:type="character" w:customStyle="1" w:styleId="BalloonTextChar">
    <w:name w:val="Balloon Text Char"/>
    <w:basedOn w:val="DefaultParagraphFont"/>
    <w:link w:val="BalloonText"/>
    <w:uiPriority w:val="99"/>
    <w:semiHidden/>
    <w:rsid w:val="00C8510C"/>
    <w:rPr>
      <w:rFonts w:ascii="Tahoma" w:eastAsia="Times New Roman" w:hAnsi="Tahoma" w:cs="Tahoma"/>
      <w:sz w:val="16"/>
      <w:szCs w:val="16"/>
    </w:rPr>
  </w:style>
  <w:style w:type="character" w:customStyle="1" w:styleId="a">
    <w:name w:val="a"/>
    <w:basedOn w:val="DefaultParagraphFont"/>
    <w:rsid w:val="007647EA"/>
  </w:style>
  <w:style w:type="character" w:customStyle="1" w:styleId="ListParagraphChar">
    <w:name w:val="List Paragraph Char"/>
    <w:basedOn w:val="DefaultParagraphFont"/>
    <w:link w:val="ListParagraph"/>
    <w:uiPriority w:val="34"/>
    <w:rsid w:val="00E42317"/>
    <w:rPr>
      <w:rFonts w:ascii="Calibri" w:eastAsia="Calibri" w:hAnsi="Calibri" w:cs="Times New Roman"/>
      <w:lang w:val="id-ID"/>
    </w:rPr>
  </w:style>
  <w:style w:type="paragraph" w:customStyle="1" w:styleId="Default">
    <w:name w:val="Default"/>
    <w:rsid w:val="00BC4329"/>
    <w:pPr>
      <w:autoSpaceDE w:val="0"/>
      <w:autoSpaceDN w:val="0"/>
      <w:adjustRightInd w:val="0"/>
      <w:spacing w:after="0" w:line="240" w:lineRule="auto"/>
      <w:ind w:left="0"/>
      <w:jc w:val="left"/>
    </w:pPr>
    <w:rPr>
      <w:rFonts w:ascii="Times New Roman" w:hAnsi="Times New Roman" w:cs="Times New Roman"/>
      <w:color w:val="000000"/>
      <w:sz w:val="24"/>
      <w:szCs w:val="24"/>
    </w:rPr>
  </w:style>
  <w:style w:type="table" w:customStyle="1" w:styleId="LightShading-Accent11">
    <w:name w:val="Light Shading - Accent 11"/>
    <w:basedOn w:val="TableNormal"/>
    <w:uiPriority w:val="60"/>
    <w:rsid w:val="00C341CA"/>
    <w:pPr>
      <w:spacing w:after="0" w:line="240" w:lineRule="auto"/>
      <w:ind w:left="0"/>
      <w:jc w:val="left"/>
    </w:pPr>
    <w:rPr>
      <w:color w:val="365F91" w:themeColor="accent1" w:themeShade="BF"/>
      <w:lang w:val="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08002-AE16-41FB-BFE2-A22FB71A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13</Pages>
  <Words>3971</Words>
  <Characters>22639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enviro</Company>
  <LinksUpToDate>false</LinksUpToDate>
  <CharactersWithSpaces>26557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dc:creator>
  <cp:keywords/>
  <dc:description/>
  <cp:lastModifiedBy>FAK.TEKHNIK</cp:lastModifiedBy>
  <cp:revision>36</cp:revision>
  <cp:lastPrinted>2014-08-11T11:46:00Z</cp:lastPrinted>
  <dcterms:created xsi:type="dcterms:W3CDTF">2009-11-30T09:17:00Z</dcterms:created>
  <dcterms:modified xsi:type="dcterms:W3CDTF">2015-08-27T06:44:00Z</dcterms:modified>
</cp:coreProperties>
</file>