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5A" w:rsidRPr="003D2C7A" w:rsidRDefault="00627F5A" w:rsidP="00627F5A">
      <w:pPr>
        <w:jc w:val="center"/>
        <w:rPr>
          <w:b/>
          <w:sz w:val="28"/>
          <w:szCs w:val="28"/>
          <w:lang w:val="sv-SE"/>
        </w:rPr>
      </w:pPr>
      <w:r w:rsidRPr="003D2C7A">
        <w:rPr>
          <w:b/>
          <w:sz w:val="28"/>
          <w:szCs w:val="28"/>
          <w:lang w:val="sv-SE"/>
        </w:rPr>
        <w:t xml:space="preserve">ANALISIS STABILITAS LERENG DAN </w:t>
      </w:r>
    </w:p>
    <w:p w:rsidR="00627F5A" w:rsidRPr="003D2C7A" w:rsidRDefault="00627F5A" w:rsidP="00627F5A">
      <w:pPr>
        <w:jc w:val="center"/>
        <w:rPr>
          <w:b/>
          <w:sz w:val="28"/>
          <w:szCs w:val="28"/>
          <w:lang w:val="sv-SE"/>
        </w:rPr>
      </w:pPr>
      <w:r w:rsidRPr="003D2C7A">
        <w:rPr>
          <w:b/>
          <w:sz w:val="28"/>
          <w:szCs w:val="28"/>
          <w:lang w:val="sv-SE"/>
        </w:rPr>
        <w:t xml:space="preserve">PERENCANAAN DINDING PENAHAN TANAH </w:t>
      </w:r>
    </w:p>
    <w:p w:rsidR="00627F5A" w:rsidRPr="003D2C7A" w:rsidRDefault="00627F5A" w:rsidP="00627F5A">
      <w:pPr>
        <w:jc w:val="center"/>
        <w:rPr>
          <w:b/>
          <w:sz w:val="28"/>
          <w:szCs w:val="28"/>
          <w:lang w:val="sv-SE"/>
        </w:rPr>
      </w:pPr>
      <w:r w:rsidRPr="003D2C7A">
        <w:rPr>
          <w:b/>
          <w:sz w:val="28"/>
          <w:szCs w:val="28"/>
          <w:lang w:val="sv-SE"/>
        </w:rPr>
        <w:t>PADA STA 114+000 RUAS JALAN SANGATA – Sp. PERDAU</w:t>
      </w:r>
    </w:p>
    <w:p w:rsidR="00627F5A" w:rsidRPr="003D2C7A" w:rsidRDefault="00627F5A" w:rsidP="00627F5A">
      <w:pPr>
        <w:jc w:val="center"/>
        <w:rPr>
          <w:b/>
          <w:sz w:val="28"/>
          <w:szCs w:val="28"/>
          <w:lang w:val="sv-SE"/>
        </w:rPr>
      </w:pPr>
      <w:r w:rsidRPr="003D2C7A">
        <w:rPr>
          <w:b/>
          <w:sz w:val="28"/>
          <w:szCs w:val="28"/>
          <w:lang w:val="sv-SE"/>
        </w:rPr>
        <w:t>KALIMANTAN TIMUR</w:t>
      </w:r>
    </w:p>
    <w:p w:rsidR="00627F5A" w:rsidRPr="003D2C7A" w:rsidRDefault="00627F5A" w:rsidP="00627F5A">
      <w:pPr>
        <w:spacing w:line="360" w:lineRule="auto"/>
        <w:jc w:val="both"/>
      </w:pPr>
    </w:p>
    <w:p w:rsidR="00627F5A" w:rsidRDefault="00627F5A" w:rsidP="00D5700D">
      <w:pPr>
        <w:jc w:val="center"/>
        <w:rPr>
          <w:b/>
          <w:u w:val="single"/>
        </w:rPr>
      </w:pPr>
      <w:r w:rsidRPr="00D5700D">
        <w:rPr>
          <w:b/>
          <w:u w:val="single"/>
        </w:rPr>
        <w:t>HERIYADI SYEFIRA</w:t>
      </w:r>
    </w:p>
    <w:p w:rsidR="00D5700D" w:rsidRPr="00D5700D" w:rsidRDefault="00D5700D" w:rsidP="00D5700D">
      <w:pPr>
        <w:jc w:val="center"/>
        <w:rPr>
          <w:b/>
        </w:rPr>
      </w:pPr>
      <w:r>
        <w:rPr>
          <w:b/>
        </w:rPr>
        <w:t>10.11.1001.7311.172</w:t>
      </w:r>
    </w:p>
    <w:p w:rsidR="00D5700D" w:rsidRPr="003D2C7A" w:rsidRDefault="00D5700D" w:rsidP="00D5700D">
      <w:pPr>
        <w:jc w:val="center"/>
        <w:rPr>
          <w:b/>
        </w:rPr>
      </w:pPr>
    </w:p>
    <w:p w:rsidR="003D2C7A" w:rsidRPr="003D2C7A" w:rsidRDefault="003D2C7A" w:rsidP="003D2C7A">
      <w:pPr>
        <w:spacing w:line="360" w:lineRule="auto"/>
        <w:jc w:val="center"/>
      </w:pPr>
      <w:r w:rsidRPr="003D2C7A">
        <w:rPr>
          <w:b/>
        </w:rPr>
        <w:t>ROSA AGUSTANIAH, ST, MT</w:t>
      </w:r>
    </w:p>
    <w:p w:rsidR="00627F5A" w:rsidRDefault="003D2C7A" w:rsidP="003D2C7A">
      <w:pPr>
        <w:spacing w:line="360" w:lineRule="auto"/>
        <w:jc w:val="center"/>
        <w:rPr>
          <w:b/>
        </w:rPr>
      </w:pPr>
      <w:r w:rsidRPr="003D2C7A">
        <w:rPr>
          <w:b/>
        </w:rPr>
        <w:t xml:space="preserve">HENCE MICHAEL WUATEN, ST., </w:t>
      </w:r>
      <w:proofErr w:type="spellStart"/>
      <w:r w:rsidRPr="003D2C7A">
        <w:rPr>
          <w:b/>
        </w:rPr>
        <w:t>M.Eng</w:t>
      </w:r>
      <w:proofErr w:type="spellEnd"/>
    </w:p>
    <w:p w:rsidR="005C0AA0" w:rsidRDefault="005C0AA0" w:rsidP="005C0AA0">
      <w:pPr>
        <w:pStyle w:val="ListParagraph"/>
        <w:autoSpaceDE w:val="0"/>
        <w:autoSpaceDN w:val="0"/>
        <w:adjustRightInd w:val="0"/>
        <w:spacing w:line="360" w:lineRule="auto"/>
        <w:ind w:left="0"/>
        <w:contextualSpacing w:val="0"/>
        <w:jc w:val="center"/>
        <w:rPr>
          <w:rStyle w:val="Strong"/>
          <w:color w:val="000000" w:themeColor="text1"/>
        </w:rPr>
      </w:pPr>
      <w:r w:rsidRPr="00C65C2E">
        <w:rPr>
          <w:rStyle w:val="Strong"/>
          <w:color w:val="000000" w:themeColor="text1"/>
        </w:rPr>
        <w:t>ABSTRACT</w:t>
      </w:r>
    </w:p>
    <w:p w:rsidR="005C0AA0" w:rsidRPr="005C0AA0" w:rsidRDefault="003D2C7A" w:rsidP="005C0AA0">
      <w:pPr>
        <w:pStyle w:val="HTMLPreformatted"/>
        <w:rPr>
          <w:rFonts w:ascii="Times New Roman" w:hAnsi="Times New Roman" w:cs="Times New Roman"/>
          <w:sz w:val="24"/>
        </w:rPr>
      </w:pPr>
      <w:r w:rsidRPr="003D2C7A">
        <w:rPr>
          <w:rFonts w:ascii="Times New Roman" w:hAnsi="Times New Roman" w:cs="Times New Roman"/>
        </w:rPr>
        <w:tab/>
      </w:r>
      <w:r w:rsidR="005C0AA0" w:rsidRPr="005C0AA0">
        <w:rPr>
          <w:rFonts w:ascii="Times New Roman" w:hAnsi="Times New Roman" w:cs="Times New Roman"/>
          <w:sz w:val="24"/>
        </w:rPr>
        <w:t xml:space="preserve">The slopes are natural surface appearance due to the height </w:t>
      </w:r>
      <w:proofErr w:type="gramStart"/>
      <w:r w:rsidR="005C0AA0" w:rsidRPr="005C0AA0">
        <w:rPr>
          <w:rFonts w:ascii="Times New Roman" w:hAnsi="Times New Roman" w:cs="Times New Roman"/>
          <w:sz w:val="24"/>
        </w:rPr>
        <w:t>difference .</w:t>
      </w:r>
      <w:proofErr w:type="gramEnd"/>
      <w:r w:rsidR="005C0AA0" w:rsidRPr="005C0AA0">
        <w:rPr>
          <w:rFonts w:ascii="Times New Roman" w:hAnsi="Times New Roman" w:cs="Times New Roman"/>
          <w:sz w:val="24"/>
        </w:rPr>
        <w:t xml:space="preserve"> The height difference of two places compared with the straight distance horizontally so that would be obtained magnitude of slope </w:t>
      </w:r>
      <w:proofErr w:type="gramStart"/>
      <w:r w:rsidR="005C0AA0" w:rsidRPr="005C0AA0">
        <w:rPr>
          <w:rFonts w:ascii="Times New Roman" w:hAnsi="Times New Roman" w:cs="Times New Roman"/>
          <w:sz w:val="24"/>
        </w:rPr>
        <w:t>( slope</w:t>
      </w:r>
      <w:proofErr w:type="gramEnd"/>
      <w:r w:rsidR="005C0AA0" w:rsidRPr="005C0AA0">
        <w:rPr>
          <w:rFonts w:ascii="Times New Roman" w:hAnsi="Times New Roman" w:cs="Times New Roman"/>
          <w:sz w:val="24"/>
        </w:rPr>
        <w:t xml:space="preserve">) . At the place where two different ground surfaces </w:t>
      </w:r>
      <w:proofErr w:type="spellStart"/>
      <w:proofErr w:type="gramStart"/>
      <w:r w:rsidR="005C0AA0" w:rsidRPr="005C0AA0">
        <w:rPr>
          <w:rFonts w:ascii="Times New Roman" w:hAnsi="Times New Roman" w:cs="Times New Roman"/>
          <w:sz w:val="24"/>
        </w:rPr>
        <w:t>ketinggianya</w:t>
      </w:r>
      <w:proofErr w:type="spellEnd"/>
      <w:r w:rsidR="005C0AA0" w:rsidRPr="005C0AA0">
        <w:rPr>
          <w:rFonts w:ascii="Times New Roman" w:hAnsi="Times New Roman" w:cs="Times New Roman"/>
          <w:sz w:val="24"/>
        </w:rPr>
        <w:t xml:space="preserve"> ,</w:t>
      </w:r>
      <w:proofErr w:type="gramEnd"/>
      <w:r w:rsidR="005C0AA0" w:rsidRPr="005C0AA0">
        <w:rPr>
          <w:rFonts w:ascii="Times New Roman" w:hAnsi="Times New Roman" w:cs="Times New Roman"/>
          <w:sz w:val="24"/>
        </w:rPr>
        <w:t xml:space="preserve"> then there will be forces at work pushing so that the soil of higher social status tend to move toward the bottom. Besides the force that drives down there are also forces in the land who work hold the soil so that the position remains </w:t>
      </w:r>
      <w:proofErr w:type="gramStart"/>
      <w:r w:rsidR="005C0AA0" w:rsidRPr="005C0AA0">
        <w:rPr>
          <w:rFonts w:ascii="Times New Roman" w:hAnsi="Times New Roman" w:cs="Times New Roman"/>
          <w:sz w:val="24"/>
        </w:rPr>
        <w:t>stable .</w:t>
      </w:r>
      <w:proofErr w:type="gramEnd"/>
    </w:p>
    <w:p w:rsidR="003D2C7A" w:rsidRPr="003D2C7A" w:rsidRDefault="005C0AA0" w:rsidP="003D2C7A">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3D2C7A" w:rsidRPr="003D2C7A">
        <w:rPr>
          <w:rFonts w:ascii="Times New Roman" w:hAnsi="Times New Roman" w:cs="Times New Roman"/>
          <w:sz w:val="24"/>
          <w:szCs w:val="24"/>
        </w:rPr>
        <w:t xml:space="preserve">Based on the formulation of the problem and the results of slope stability analysis and planning of retaining wall on the activities of STA 114 + 000 </w:t>
      </w:r>
      <w:proofErr w:type="spellStart"/>
      <w:r w:rsidR="003D2C7A" w:rsidRPr="003D2C7A">
        <w:rPr>
          <w:rFonts w:ascii="Times New Roman" w:hAnsi="Times New Roman" w:cs="Times New Roman"/>
          <w:sz w:val="24"/>
          <w:szCs w:val="24"/>
        </w:rPr>
        <w:t>Jalan</w:t>
      </w:r>
      <w:proofErr w:type="spellEnd"/>
      <w:r w:rsidR="003D2C7A" w:rsidRPr="003D2C7A">
        <w:rPr>
          <w:rFonts w:ascii="Times New Roman" w:hAnsi="Times New Roman" w:cs="Times New Roman"/>
          <w:sz w:val="24"/>
          <w:szCs w:val="24"/>
        </w:rPr>
        <w:t xml:space="preserve"> </w:t>
      </w:r>
      <w:proofErr w:type="spellStart"/>
      <w:r w:rsidR="003D2C7A" w:rsidRPr="003D2C7A">
        <w:rPr>
          <w:rFonts w:ascii="Times New Roman" w:hAnsi="Times New Roman" w:cs="Times New Roman"/>
          <w:sz w:val="24"/>
          <w:szCs w:val="24"/>
        </w:rPr>
        <w:t>Sanggata</w:t>
      </w:r>
      <w:proofErr w:type="spellEnd"/>
      <w:r w:rsidR="003D2C7A" w:rsidRPr="003D2C7A">
        <w:rPr>
          <w:rFonts w:ascii="Times New Roman" w:hAnsi="Times New Roman" w:cs="Times New Roman"/>
          <w:sz w:val="24"/>
          <w:szCs w:val="24"/>
        </w:rPr>
        <w:t xml:space="preserve">-Sp. </w:t>
      </w:r>
      <w:proofErr w:type="spellStart"/>
      <w:r w:rsidR="003D2C7A" w:rsidRPr="003D2C7A">
        <w:rPr>
          <w:rFonts w:ascii="Times New Roman" w:hAnsi="Times New Roman" w:cs="Times New Roman"/>
          <w:sz w:val="24"/>
          <w:szCs w:val="24"/>
        </w:rPr>
        <w:t>Perdau</w:t>
      </w:r>
      <w:proofErr w:type="spellEnd"/>
      <w:r w:rsidR="003D2C7A" w:rsidRPr="003D2C7A">
        <w:rPr>
          <w:rFonts w:ascii="Times New Roman" w:hAnsi="Times New Roman" w:cs="Times New Roman"/>
          <w:sz w:val="24"/>
          <w:szCs w:val="24"/>
        </w:rPr>
        <w:t xml:space="preserve"> East Kalimantan can be summarized as follows:</w:t>
      </w:r>
    </w:p>
    <w:p w:rsidR="003D2C7A" w:rsidRPr="003D2C7A" w:rsidRDefault="003D2C7A" w:rsidP="003D2C7A">
      <w:pPr>
        <w:pStyle w:val="HTMLPreformatted"/>
        <w:jc w:val="both"/>
        <w:rPr>
          <w:rFonts w:ascii="Times New Roman" w:hAnsi="Times New Roman" w:cs="Times New Roman"/>
          <w:sz w:val="24"/>
          <w:szCs w:val="24"/>
        </w:rPr>
      </w:pPr>
      <w:r w:rsidRPr="003D2C7A">
        <w:rPr>
          <w:rFonts w:ascii="Times New Roman" w:hAnsi="Times New Roman" w:cs="Times New Roman"/>
          <w:sz w:val="24"/>
          <w:szCs w:val="24"/>
        </w:rPr>
        <w:t xml:space="preserve">1. The calculation of slope stability using </w:t>
      </w:r>
      <w:proofErr w:type="spellStart"/>
      <w:r w:rsidRPr="003D2C7A">
        <w:rPr>
          <w:rFonts w:ascii="Times New Roman" w:hAnsi="Times New Roman" w:cs="Times New Roman"/>
          <w:sz w:val="24"/>
          <w:szCs w:val="24"/>
        </w:rPr>
        <w:t>Geoslope</w:t>
      </w:r>
      <w:proofErr w:type="spellEnd"/>
      <w:r w:rsidRPr="003D2C7A">
        <w:rPr>
          <w:rFonts w:ascii="Times New Roman" w:hAnsi="Times New Roman" w:cs="Times New Roman"/>
          <w:sz w:val="24"/>
          <w:szCs w:val="24"/>
        </w:rPr>
        <w:t xml:space="preserve"> program obtained value of F or FOS = 2.399 which means it is by planning a slope like this are relatively stable and secure, where Values ​​Safety Factor F or FOS = 2.399&gt; 1.25</w:t>
      </w:r>
    </w:p>
    <w:p w:rsidR="003D2C7A" w:rsidRPr="003D2C7A" w:rsidRDefault="003D2C7A" w:rsidP="003D2C7A">
      <w:pPr>
        <w:pStyle w:val="HTMLPreformatted"/>
        <w:jc w:val="both"/>
        <w:rPr>
          <w:rFonts w:ascii="Times New Roman" w:hAnsi="Times New Roman" w:cs="Times New Roman"/>
          <w:sz w:val="24"/>
          <w:szCs w:val="24"/>
        </w:rPr>
      </w:pPr>
      <w:r w:rsidRPr="003D2C7A">
        <w:rPr>
          <w:rFonts w:ascii="Times New Roman" w:hAnsi="Times New Roman" w:cs="Times New Roman"/>
          <w:sz w:val="24"/>
          <w:szCs w:val="24"/>
        </w:rPr>
        <w:t>2. For Planning cantilevered retaining wall structures obtained:</w:t>
      </w:r>
    </w:p>
    <w:p w:rsidR="003D2C7A" w:rsidRPr="003D2C7A" w:rsidRDefault="003D2C7A" w:rsidP="003D2C7A">
      <w:pPr>
        <w:pStyle w:val="HTMLPreformatted"/>
        <w:jc w:val="both"/>
        <w:rPr>
          <w:rFonts w:ascii="Times New Roman" w:hAnsi="Times New Roman" w:cs="Times New Roman"/>
          <w:sz w:val="24"/>
          <w:szCs w:val="24"/>
        </w:rPr>
      </w:pPr>
      <w:r w:rsidRPr="003D2C7A">
        <w:rPr>
          <w:rFonts w:ascii="Times New Roman" w:hAnsi="Times New Roman" w:cs="Times New Roman"/>
          <w:sz w:val="24"/>
          <w:szCs w:val="24"/>
        </w:rPr>
        <w:t>a. Size planning retaining wall is:</w:t>
      </w:r>
    </w:p>
    <w:p w:rsidR="003D2C7A" w:rsidRPr="003D2C7A" w:rsidRDefault="003D2C7A" w:rsidP="003D2C7A">
      <w:pPr>
        <w:pStyle w:val="HTMLPreformatted"/>
        <w:jc w:val="both"/>
        <w:rPr>
          <w:rFonts w:ascii="Times New Roman" w:hAnsi="Times New Roman" w:cs="Times New Roman"/>
          <w:sz w:val="24"/>
          <w:szCs w:val="24"/>
        </w:rPr>
      </w:pPr>
      <w:r w:rsidRPr="003D2C7A">
        <w:rPr>
          <w:rFonts w:ascii="Times New Roman" w:hAnsi="Times New Roman" w:cs="Times New Roman"/>
          <w:sz w:val="24"/>
          <w:szCs w:val="24"/>
        </w:rPr>
        <w:t>- High Retaining Walls Soil = 8 meters</w:t>
      </w:r>
    </w:p>
    <w:p w:rsidR="003D2C7A" w:rsidRPr="003D2C7A" w:rsidRDefault="003D2C7A" w:rsidP="003D2C7A">
      <w:pPr>
        <w:pStyle w:val="HTMLPreformatted"/>
        <w:jc w:val="both"/>
        <w:rPr>
          <w:rFonts w:ascii="Times New Roman" w:hAnsi="Times New Roman" w:cs="Times New Roman"/>
          <w:sz w:val="24"/>
          <w:szCs w:val="24"/>
        </w:rPr>
      </w:pPr>
      <w:r w:rsidRPr="003D2C7A">
        <w:rPr>
          <w:rFonts w:ascii="Times New Roman" w:hAnsi="Times New Roman" w:cs="Times New Roman"/>
          <w:sz w:val="24"/>
          <w:szCs w:val="24"/>
        </w:rPr>
        <w:t>- Width and Height leg Retaining Walls Soil = 0.8 x 4 meters</w:t>
      </w:r>
    </w:p>
    <w:p w:rsidR="003D2C7A" w:rsidRPr="003D2C7A" w:rsidRDefault="003D2C7A" w:rsidP="003D2C7A">
      <w:pPr>
        <w:pStyle w:val="HTMLPreformatted"/>
        <w:jc w:val="both"/>
        <w:rPr>
          <w:rFonts w:ascii="Times New Roman" w:hAnsi="Times New Roman" w:cs="Times New Roman"/>
          <w:sz w:val="24"/>
          <w:szCs w:val="24"/>
        </w:rPr>
      </w:pPr>
      <w:r w:rsidRPr="003D2C7A">
        <w:rPr>
          <w:rFonts w:ascii="Times New Roman" w:hAnsi="Times New Roman" w:cs="Times New Roman"/>
          <w:sz w:val="24"/>
          <w:szCs w:val="24"/>
        </w:rPr>
        <w:t>b. Bolster the stability gained 2.148&gt; 1.5 (secure)</w:t>
      </w:r>
    </w:p>
    <w:p w:rsidR="003D2C7A" w:rsidRPr="003D2C7A" w:rsidRDefault="003D2C7A" w:rsidP="003D2C7A">
      <w:pPr>
        <w:pStyle w:val="HTMLPreformatted"/>
        <w:jc w:val="both"/>
        <w:rPr>
          <w:rFonts w:ascii="Times New Roman" w:hAnsi="Times New Roman" w:cs="Times New Roman"/>
          <w:sz w:val="24"/>
          <w:szCs w:val="24"/>
        </w:rPr>
      </w:pPr>
      <w:r w:rsidRPr="003D2C7A">
        <w:rPr>
          <w:rFonts w:ascii="Times New Roman" w:hAnsi="Times New Roman" w:cs="Times New Roman"/>
          <w:sz w:val="24"/>
          <w:szCs w:val="24"/>
        </w:rPr>
        <w:t>c. Scroll stability gained 5.572&gt; 1.5 (secure)</w:t>
      </w:r>
    </w:p>
    <w:p w:rsidR="003D2C7A" w:rsidRPr="003D2C7A" w:rsidRDefault="003D2C7A" w:rsidP="005C0AA0">
      <w:pPr>
        <w:pStyle w:val="HTMLPreformatted"/>
        <w:jc w:val="both"/>
        <w:rPr>
          <w:rFonts w:ascii="Times New Roman" w:hAnsi="Times New Roman" w:cs="Times New Roman"/>
          <w:sz w:val="24"/>
          <w:szCs w:val="24"/>
        </w:rPr>
      </w:pPr>
      <w:proofErr w:type="gramStart"/>
      <w:r w:rsidRPr="003D2C7A">
        <w:rPr>
          <w:rFonts w:ascii="Times New Roman" w:hAnsi="Times New Roman" w:cs="Times New Roman"/>
          <w:sz w:val="24"/>
          <w:szCs w:val="24"/>
        </w:rPr>
        <w:t>d. Stability</w:t>
      </w:r>
      <w:proofErr w:type="gramEnd"/>
      <w:r w:rsidRPr="003D2C7A">
        <w:rPr>
          <w:rFonts w:ascii="Times New Roman" w:hAnsi="Times New Roman" w:cs="Times New Roman"/>
          <w:sz w:val="24"/>
          <w:szCs w:val="24"/>
        </w:rPr>
        <w:t xml:space="preserve"> Against Collapse of Carrying Capacity of Land gained 3.432&gt; 3 (OK)</w:t>
      </w:r>
    </w:p>
    <w:p w:rsidR="003D2C7A" w:rsidRPr="003D2C7A" w:rsidRDefault="003D2C7A" w:rsidP="003D2C7A">
      <w:pPr>
        <w:pStyle w:val="HTMLPreformatted"/>
        <w:rPr>
          <w:rFonts w:ascii="Times New Roman" w:hAnsi="Times New Roman" w:cs="Times New Roman"/>
          <w:sz w:val="24"/>
          <w:szCs w:val="24"/>
        </w:rPr>
      </w:pPr>
      <w:r w:rsidRPr="003D2C7A">
        <w:rPr>
          <w:rFonts w:ascii="Times New Roman" w:hAnsi="Times New Roman" w:cs="Times New Roman"/>
          <w:sz w:val="24"/>
          <w:szCs w:val="24"/>
        </w:rPr>
        <w:tab/>
        <w:t>From the results of planning is recommended as follows:</w:t>
      </w:r>
    </w:p>
    <w:p w:rsidR="003D2C7A" w:rsidRPr="003D2C7A" w:rsidRDefault="003D2C7A" w:rsidP="003D2C7A">
      <w:pPr>
        <w:pStyle w:val="HTMLPreformatted"/>
        <w:rPr>
          <w:rFonts w:ascii="Times New Roman" w:hAnsi="Times New Roman" w:cs="Times New Roman"/>
          <w:sz w:val="24"/>
          <w:szCs w:val="24"/>
        </w:rPr>
      </w:pPr>
      <w:r w:rsidRPr="003D2C7A">
        <w:rPr>
          <w:rFonts w:ascii="Times New Roman" w:hAnsi="Times New Roman" w:cs="Times New Roman"/>
          <w:sz w:val="24"/>
          <w:szCs w:val="24"/>
        </w:rPr>
        <w:t>1. For the planning of retaining wall is good because a safety factor greater than 1.5 (&gt; 1.5) and therefore its dimensions are still able to be minimized.</w:t>
      </w:r>
    </w:p>
    <w:p w:rsidR="003D2C7A" w:rsidRPr="003D2C7A" w:rsidRDefault="003D2C7A" w:rsidP="003D2C7A">
      <w:pPr>
        <w:pStyle w:val="HTMLPreformatted"/>
        <w:rPr>
          <w:rFonts w:ascii="Times New Roman" w:hAnsi="Times New Roman" w:cs="Times New Roman"/>
          <w:sz w:val="24"/>
          <w:szCs w:val="24"/>
        </w:rPr>
      </w:pPr>
      <w:r w:rsidRPr="003D2C7A">
        <w:rPr>
          <w:rFonts w:ascii="Times New Roman" w:hAnsi="Times New Roman" w:cs="Times New Roman"/>
          <w:sz w:val="24"/>
          <w:szCs w:val="24"/>
        </w:rPr>
        <w:t xml:space="preserve">2. It is recommended to use geotextile between the original ground </w:t>
      </w:r>
      <w:proofErr w:type="gramStart"/>
      <w:r w:rsidRPr="003D2C7A">
        <w:rPr>
          <w:rFonts w:ascii="Times New Roman" w:hAnsi="Times New Roman" w:cs="Times New Roman"/>
          <w:sz w:val="24"/>
          <w:szCs w:val="24"/>
        </w:rPr>
        <w:t>surface</w:t>
      </w:r>
      <w:proofErr w:type="gramEnd"/>
      <w:r w:rsidRPr="003D2C7A">
        <w:rPr>
          <w:rFonts w:ascii="Times New Roman" w:hAnsi="Times New Roman" w:cs="Times New Roman"/>
          <w:sz w:val="24"/>
          <w:szCs w:val="24"/>
        </w:rPr>
        <w:t xml:space="preserve"> with granular soil embankment so that the soil is not mixed.</w:t>
      </w:r>
    </w:p>
    <w:p w:rsidR="003D2C7A" w:rsidRPr="003D2C7A" w:rsidRDefault="003D2C7A" w:rsidP="003D2C7A">
      <w:pPr>
        <w:pStyle w:val="HTMLPreformatted"/>
        <w:rPr>
          <w:rFonts w:ascii="Times New Roman" w:hAnsi="Times New Roman" w:cs="Times New Roman"/>
          <w:sz w:val="24"/>
          <w:szCs w:val="24"/>
        </w:rPr>
      </w:pPr>
      <w:r w:rsidRPr="003D2C7A">
        <w:rPr>
          <w:rFonts w:ascii="Times New Roman" w:hAnsi="Times New Roman" w:cs="Times New Roman"/>
          <w:sz w:val="24"/>
          <w:szCs w:val="24"/>
        </w:rPr>
        <w:t>3. Soil pile must either (well graded) as proposed in the plan.</w:t>
      </w:r>
    </w:p>
    <w:p w:rsidR="003D2C7A" w:rsidRDefault="003D2C7A"/>
    <w:p w:rsidR="003D2C7A" w:rsidRDefault="003D2C7A"/>
    <w:p w:rsidR="005C0AA0" w:rsidRPr="005C0AA0" w:rsidRDefault="003D2C7A" w:rsidP="005C0AA0">
      <w:pPr>
        <w:pStyle w:val="HTMLPreformatted"/>
        <w:rPr>
          <w:rFonts w:ascii="Times New Roman" w:hAnsi="Times New Roman" w:cs="Times New Roman"/>
          <w:sz w:val="24"/>
        </w:rPr>
      </w:pPr>
      <w:proofErr w:type="gramStart"/>
      <w:r w:rsidRPr="005C0AA0">
        <w:rPr>
          <w:rFonts w:ascii="Times New Roman" w:hAnsi="Times New Roman" w:cs="Times New Roman"/>
          <w:sz w:val="24"/>
        </w:rPr>
        <w:t>Keywords :</w:t>
      </w:r>
      <w:proofErr w:type="gramEnd"/>
      <w:r w:rsidRPr="005C0AA0">
        <w:rPr>
          <w:rFonts w:ascii="Times New Roman" w:hAnsi="Times New Roman" w:cs="Times New Roman"/>
          <w:sz w:val="24"/>
        </w:rPr>
        <w:t xml:space="preserve"> </w:t>
      </w:r>
      <w:r w:rsidR="005C0AA0">
        <w:rPr>
          <w:rFonts w:ascii="Times New Roman" w:hAnsi="Times New Roman" w:cs="Times New Roman"/>
          <w:sz w:val="24"/>
        </w:rPr>
        <w:t>S</w:t>
      </w:r>
      <w:r w:rsidRPr="005C0AA0">
        <w:rPr>
          <w:rFonts w:ascii="Times New Roman" w:hAnsi="Times New Roman" w:cs="Times New Roman"/>
          <w:sz w:val="24"/>
        </w:rPr>
        <w:t>lope stability</w:t>
      </w:r>
      <w:r w:rsidR="005C0AA0" w:rsidRPr="005C0AA0">
        <w:rPr>
          <w:rFonts w:ascii="Times New Roman" w:hAnsi="Times New Roman" w:cs="Times New Roman"/>
          <w:sz w:val="24"/>
        </w:rPr>
        <w:t xml:space="preserve">, </w:t>
      </w:r>
      <w:r w:rsidR="005C0AA0">
        <w:rPr>
          <w:rFonts w:ascii="Times New Roman" w:hAnsi="Times New Roman" w:cs="Times New Roman"/>
          <w:sz w:val="24"/>
        </w:rPr>
        <w:t>P</w:t>
      </w:r>
      <w:r w:rsidR="005C0AA0" w:rsidRPr="005C0AA0">
        <w:rPr>
          <w:rFonts w:ascii="Times New Roman" w:hAnsi="Times New Roman" w:cs="Times New Roman"/>
          <w:sz w:val="24"/>
        </w:rPr>
        <w:t>lanning retaining wall</w:t>
      </w:r>
    </w:p>
    <w:p w:rsidR="003D2C7A" w:rsidRDefault="003D2C7A" w:rsidP="003D2C7A">
      <w:pPr>
        <w:pStyle w:val="HTMLPreformatted"/>
      </w:pPr>
    </w:p>
    <w:p w:rsidR="003C597E" w:rsidRDefault="003C597E"/>
    <w:p w:rsidR="005C0AA0" w:rsidRDefault="005C0AA0"/>
    <w:p w:rsidR="005C0AA0" w:rsidRDefault="005C0AA0"/>
    <w:p w:rsidR="005C0AA0" w:rsidRDefault="005C0AA0" w:rsidP="005C0AA0">
      <w:pPr>
        <w:autoSpaceDE w:val="0"/>
        <w:autoSpaceDN w:val="0"/>
        <w:adjustRightInd w:val="0"/>
        <w:rPr>
          <w:b/>
          <w:sz w:val="28"/>
          <w:szCs w:val="28"/>
        </w:rPr>
      </w:pPr>
      <w:r w:rsidRPr="00171A17">
        <w:rPr>
          <w:b/>
          <w:sz w:val="28"/>
          <w:szCs w:val="28"/>
        </w:rPr>
        <w:t>PENGANTAR</w:t>
      </w:r>
      <w:r>
        <w:rPr>
          <w:b/>
          <w:sz w:val="28"/>
          <w:szCs w:val="28"/>
        </w:rPr>
        <w:t xml:space="preserve"> </w:t>
      </w:r>
    </w:p>
    <w:p w:rsidR="002A5345" w:rsidRPr="00CE0DDF" w:rsidRDefault="002A5345" w:rsidP="002A5345">
      <w:pPr>
        <w:pStyle w:val="NormalWeb"/>
        <w:spacing w:before="0" w:beforeAutospacing="0" w:after="0" w:line="360" w:lineRule="auto"/>
        <w:ind w:firstLine="720"/>
        <w:jc w:val="both"/>
        <w:rPr>
          <w:i/>
        </w:rPr>
      </w:pPr>
      <w:proofErr w:type="spellStart"/>
      <w:r w:rsidRPr="00CE0DDF">
        <w:rPr>
          <w:rStyle w:val="Emphasis"/>
          <w:i w:val="0"/>
        </w:rPr>
        <w:t>Lereng</w:t>
      </w:r>
      <w:proofErr w:type="spellEnd"/>
      <w:r w:rsidRPr="00CE0DDF">
        <w:rPr>
          <w:rStyle w:val="Emphasis"/>
          <w:i w:val="0"/>
        </w:rPr>
        <w:t xml:space="preserve"> </w:t>
      </w:r>
      <w:proofErr w:type="spellStart"/>
      <w:r w:rsidRPr="00CE0DDF">
        <w:rPr>
          <w:rStyle w:val="Emphasis"/>
          <w:i w:val="0"/>
        </w:rPr>
        <w:t>adalah</w:t>
      </w:r>
      <w:proofErr w:type="spellEnd"/>
      <w:r w:rsidRPr="00CE0DDF">
        <w:rPr>
          <w:rStyle w:val="Emphasis"/>
          <w:i w:val="0"/>
        </w:rPr>
        <w:t xml:space="preserve"> </w:t>
      </w:r>
      <w:proofErr w:type="spellStart"/>
      <w:r w:rsidRPr="00CE0DDF">
        <w:rPr>
          <w:rStyle w:val="Emphasis"/>
          <w:i w:val="0"/>
        </w:rPr>
        <w:t>kenampakan</w:t>
      </w:r>
      <w:proofErr w:type="spellEnd"/>
      <w:r w:rsidRPr="00CE0DDF">
        <w:rPr>
          <w:rStyle w:val="Emphasis"/>
          <w:i w:val="0"/>
        </w:rPr>
        <w:t xml:space="preserve"> </w:t>
      </w:r>
      <w:proofErr w:type="spellStart"/>
      <w:r w:rsidRPr="00CE0DDF">
        <w:rPr>
          <w:rStyle w:val="Emphasis"/>
          <w:i w:val="0"/>
        </w:rPr>
        <w:t>permukaan</w:t>
      </w:r>
      <w:proofErr w:type="spellEnd"/>
      <w:r w:rsidRPr="00CE0DDF">
        <w:rPr>
          <w:rStyle w:val="Emphasis"/>
          <w:i w:val="0"/>
        </w:rPr>
        <w:t xml:space="preserve"> </w:t>
      </w:r>
      <w:proofErr w:type="spellStart"/>
      <w:r w:rsidRPr="00CE0DDF">
        <w:rPr>
          <w:rStyle w:val="Emphasis"/>
          <w:i w:val="0"/>
        </w:rPr>
        <w:t>alam</w:t>
      </w:r>
      <w:proofErr w:type="spellEnd"/>
      <w:r w:rsidRPr="00CE0DDF">
        <w:rPr>
          <w:rStyle w:val="Emphasis"/>
          <w:i w:val="0"/>
        </w:rPr>
        <w:t xml:space="preserve"> yang </w:t>
      </w:r>
      <w:proofErr w:type="spellStart"/>
      <w:r w:rsidRPr="00CE0DDF">
        <w:rPr>
          <w:rStyle w:val="Emphasis"/>
          <w:i w:val="0"/>
        </w:rPr>
        <w:t>disebabkan</w:t>
      </w:r>
      <w:proofErr w:type="spellEnd"/>
      <w:r w:rsidRPr="00CE0DDF">
        <w:rPr>
          <w:rStyle w:val="Emphasis"/>
          <w:i w:val="0"/>
        </w:rPr>
        <w:t xml:space="preserve"> </w:t>
      </w:r>
      <w:proofErr w:type="spellStart"/>
      <w:r w:rsidRPr="00CE0DDF">
        <w:rPr>
          <w:rStyle w:val="Emphasis"/>
          <w:i w:val="0"/>
        </w:rPr>
        <w:t>adanya</w:t>
      </w:r>
      <w:proofErr w:type="spellEnd"/>
      <w:r w:rsidRPr="00CE0DDF">
        <w:rPr>
          <w:rStyle w:val="Emphasis"/>
          <w:i w:val="0"/>
        </w:rPr>
        <w:t xml:space="preserve"> </w:t>
      </w:r>
      <w:proofErr w:type="spellStart"/>
      <w:proofErr w:type="gramStart"/>
      <w:r w:rsidRPr="00CE0DDF">
        <w:rPr>
          <w:rStyle w:val="Emphasis"/>
          <w:i w:val="0"/>
        </w:rPr>
        <w:t>beda</w:t>
      </w:r>
      <w:proofErr w:type="spellEnd"/>
      <w:proofErr w:type="gramEnd"/>
      <w:r w:rsidRPr="00CE0DDF">
        <w:rPr>
          <w:rStyle w:val="Emphasis"/>
          <w:i w:val="0"/>
        </w:rPr>
        <w:t xml:space="preserve"> </w:t>
      </w:r>
      <w:proofErr w:type="spellStart"/>
      <w:r w:rsidRPr="00CE0DDF">
        <w:rPr>
          <w:rStyle w:val="Emphasis"/>
          <w:i w:val="0"/>
        </w:rPr>
        <w:t>tinggi</w:t>
      </w:r>
      <w:proofErr w:type="spellEnd"/>
      <w:r w:rsidRPr="00CE0DDF">
        <w:rPr>
          <w:rStyle w:val="Emphasis"/>
          <w:i w:val="0"/>
        </w:rPr>
        <w:t xml:space="preserve">. Beda </w:t>
      </w:r>
      <w:proofErr w:type="spellStart"/>
      <w:r w:rsidRPr="00CE0DDF">
        <w:rPr>
          <w:rStyle w:val="Emphasis"/>
          <w:i w:val="0"/>
        </w:rPr>
        <w:t>tinggi</w:t>
      </w:r>
      <w:proofErr w:type="spellEnd"/>
      <w:r w:rsidRPr="00CE0DDF">
        <w:rPr>
          <w:rStyle w:val="Emphasis"/>
          <w:i w:val="0"/>
        </w:rPr>
        <w:t xml:space="preserve"> </w:t>
      </w:r>
      <w:proofErr w:type="spellStart"/>
      <w:r w:rsidRPr="00CE0DDF">
        <w:rPr>
          <w:rStyle w:val="Emphasis"/>
          <w:i w:val="0"/>
        </w:rPr>
        <w:t>dua</w:t>
      </w:r>
      <w:proofErr w:type="spellEnd"/>
      <w:r w:rsidRPr="00CE0DDF">
        <w:rPr>
          <w:rStyle w:val="Emphasis"/>
          <w:i w:val="0"/>
        </w:rPr>
        <w:t xml:space="preserve"> </w:t>
      </w:r>
      <w:proofErr w:type="spellStart"/>
      <w:r w:rsidRPr="00CE0DDF">
        <w:rPr>
          <w:rStyle w:val="Emphasis"/>
          <w:i w:val="0"/>
        </w:rPr>
        <w:t>tempat</w:t>
      </w:r>
      <w:proofErr w:type="spellEnd"/>
      <w:r w:rsidRPr="00CE0DDF">
        <w:rPr>
          <w:rStyle w:val="Emphasis"/>
          <w:i w:val="0"/>
        </w:rPr>
        <w:t xml:space="preserve"> </w:t>
      </w:r>
      <w:proofErr w:type="spellStart"/>
      <w:r w:rsidRPr="00CE0DDF">
        <w:rPr>
          <w:rStyle w:val="Emphasis"/>
          <w:i w:val="0"/>
        </w:rPr>
        <w:t>tersebut</w:t>
      </w:r>
      <w:proofErr w:type="spellEnd"/>
      <w:r w:rsidRPr="00CE0DDF">
        <w:rPr>
          <w:rStyle w:val="Emphasis"/>
          <w:i w:val="0"/>
        </w:rPr>
        <w:t xml:space="preserve"> </w:t>
      </w:r>
      <w:proofErr w:type="spellStart"/>
      <w:r w:rsidRPr="00CE0DDF">
        <w:rPr>
          <w:rStyle w:val="Emphasis"/>
          <w:i w:val="0"/>
        </w:rPr>
        <w:t>dibandingkan</w:t>
      </w:r>
      <w:proofErr w:type="spellEnd"/>
      <w:r w:rsidRPr="00CE0DDF">
        <w:rPr>
          <w:rStyle w:val="Emphasis"/>
          <w:i w:val="0"/>
        </w:rPr>
        <w:t xml:space="preserve"> </w:t>
      </w:r>
      <w:proofErr w:type="spellStart"/>
      <w:r w:rsidRPr="00CE0DDF">
        <w:rPr>
          <w:rStyle w:val="Emphasis"/>
          <w:i w:val="0"/>
        </w:rPr>
        <w:t>dengan</w:t>
      </w:r>
      <w:proofErr w:type="spellEnd"/>
      <w:r w:rsidRPr="00CE0DDF">
        <w:rPr>
          <w:rStyle w:val="Emphasis"/>
          <w:i w:val="0"/>
        </w:rPr>
        <w:t xml:space="preserve"> </w:t>
      </w:r>
      <w:proofErr w:type="spellStart"/>
      <w:r w:rsidRPr="00CE0DDF">
        <w:rPr>
          <w:rStyle w:val="Emphasis"/>
          <w:i w:val="0"/>
        </w:rPr>
        <w:t>jarak</w:t>
      </w:r>
      <w:proofErr w:type="spellEnd"/>
      <w:r w:rsidRPr="00CE0DDF">
        <w:rPr>
          <w:rStyle w:val="Emphasis"/>
          <w:i w:val="0"/>
        </w:rPr>
        <w:t xml:space="preserve"> </w:t>
      </w:r>
      <w:proofErr w:type="spellStart"/>
      <w:r w:rsidRPr="00CE0DDF">
        <w:rPr>
          <w:rStyle w:val="Emphasis"/>
          <w:i w:val="0"/>
        </w:rPr>
        <w:t>lurus</w:t>
      </w:r>
      <w:proofErr w:type="spellEnd"/>
      <w:r w:rsidRPr="00CE0DDF">
        <w:rPr>
          <w:rStyle w:val="Emphasis"/>
          <w:i w:val="0"/>
        </w:rPr>
        <w:t xml:space="preserve"> </w:t>
      </w:r>
      <w:proofErr w:type="spellStart"/>
      <w:r w:rsidRPr="00CE0DDF">
        <w:rPr>
          <w:rStyle w:val="Emphasis"/>
          <w:i w:val="0"/>
        </w:rPr>
        <w:t>mendatar</w:t>
      </w:r>
      <w:proofErr w:type="spellEnd"/>
      <w:r w:rsidRPr="00CE0DDF">
        <w:rPr>
          <w:rStyle w:val="Emphasis"/>
          <w:i w:val="0"/>
        </w:rPr>
        <w:t xml:space="preserve"> </w:t>
      </w:r>
      <w:proofErr w:type="spellStart"/>
      <w:r w:rsidRPr="00CE0DDF">
        <w:rPr>
          <w:rStyle w:val="Emphasis"/>
          <w:i w:val="0"/>
        </w:rPr>
        <w:t>sehingga</w:t>
      </w:r>
      <w:proofErr w:type="spellEnd"/>
      <w:r w:rsidRPr="00CE0DDF">
        <w:rPr>
          <w:rStyle w:val="Emphasis"/>
          <w:i w:val="0"/>
        </w:rPr>
        <w:t xml:space="preserve"> </w:t>
      </w:r>
      <w:proofErr w:type="spellStart"/>
      <w:proofErr w:type="gramStart"/>
      <w:r w:rsidRPr="00CE0DDF">
        <w:rPr>
          <w:rStyle w:val="Emphasis"/>
          <w:i w:val="0"/>
        </w:rPr>
        <w:t>akan</w:t>
      </w:r>
      <w:proofErr w:type="spellEnd"/>
      <w:proofErr w:type="gramEnd"/>
      <w:r w:rsidRPr="00CE0DDF">
        <w:rPr>
          <w:rStyle w:val="Emphasis"/>
          <w:i w:val="0"/>
        </w:rPr>
        <w:t xml:space="preserve"> </w:t>
      </w:r>
      <w:proofErr w:type="spellStart"/>
      <w:r w:rsidRPr="00CE0DDF">
        <w:rPr>
          <w:rStyle w:val="Emphasis"/>
          <w:i w:val="0"/>
        </w:rPr>
        <w:t>diperoleh</w:t>
      </w:r>
      <w:proofErr w:type="spellEnd"/>
      <w:r w:rsidRPr="00CE0DDF">
        <w:rPr>
          <w:rStyle w:val="Emphasis"/>
          <w:i w:val="0"/>
        </w:rPr>
        <w:t xml:space="preserve"> </w:t>
      </w:r>
      <w:proofErr w:type="spellStart"/>
      <w:r w:rsidRPr="00CE0DDF">
        <w:rPr>
          <w:rStyle w:val="Emphasis"/>
          <w:i w:val="0"/>
        </w:rPr>
        <w:t>besarnya</w:t>
      </w:r>
      <w:proofErr w:type="spellEnd"/>
      <w:r w:rsidRPr="00CE0DDF">
        <w:rPr>
          <w:rStyle w:val="Emphasis"/>
          <w:i w:val="0"/>
        </w:rPr>
        <w:t xml:space="preserve"> </w:t>
      </w:r>
      <w:proofErr w:type="spellStart"/>
      <w:r w:rsidRPr="00CE0DDF">
        <w:rPr>
          <w:rStyle w:val="Emphasis"/>
          <w:i w:val="0"/>
        </w:rPr>
        <w:t>kelerengan</w:t>
      </w:r>
      <w:proofErr w:type="spellEnd"/>
      <w:r w:rsidRPr="00CE0DDF">
        <w:rPr>
          <w:rStyle w:val="Emphasis"/>
          <w:i w:val="0"/>
        </w:rPr>
        <w:t xml:space="preserve"> (slope). </w:t>
      </w:r>
      <w:proofErr w:type="spellStart"/>
      <w:r w:rsidRPr="00CE0DDF">
        <w:rPr>
          <w:rStyle w:val="Emphasis"/>
          <w:i w:val="0"/>
        </w:rPr>
        <w:t>Pada</w:t>
      </w:r>
      <w:proofErr w:type="spellEnd"/>
      <w:r w:rsidRPr="00CE0DDF">
        <w:rPr>
          <w:rStyle w:val="Emphasis"/>
          <w:i w:val="0"/>
        </w:rPr>
        <w:t xml:space="preserve"> </w:t>
      </w:r>
      <w:proofErr w:type="spellStart"/>
      <w:r w:rsidRPr="00CE0DDF">
        <w:rPr>
          <w:rStyle w:val="Emphasis"/>
          <w:i w:val="0"/>
        </w:rPr>
        <w:t>tempat</w:t>
      </w:r>
      <w:proofErr w:type="spellEnd"/>
      <w:r w:rsidRPr="00CE0DDF">
        <w:rPr>
          <w:rStyle w:val="Emphasis"/>
          <w:i w:val="0"/>
        </w:rPr>
        <w:t xml:space="preserve"> </w:t>
      </w:r>
      <w:proofErr w:type="spellStart"/>
      <w:r w:rsidRPr="00CE0DDF">
        <w:rPr>
          <w:rStyle w:val="Emphasis"/>
          <w:i w:val="0"/>
        </w:rPr>
        <w:t>dimana</w:t>
      </w:r>
      <w:proofErr w:type="spellEnd"/>
      <w:r w:rsidRPr="00CE0DDF">
        <w:rPr>
          <w:rStyle w:val="Emphasis"/>
          <w:i w:val="0"/>
        </w:rPr>
        <w:t xml:space="preserve"> </w:t>
      </w:r>
      <w:proofErr w:type="spellStart"/>
      <w:r w:rsidRPr="00CE0DDF">
        <w:rPr>
          <w:rStyle w:val="Emphasis"/>
          <w:i w:val="0"/>
        </w:rPr>
        <w:t>dua</w:t>
      </w:r>
      <w:proofErr w:type="spellEnd"/>
      <w:r w:rsidRPr="00CE0DDF">
        <w:rPr>
          <w:rStyle w:val="Emphasis"/>
          <w:i w:val="0"/>
        </w:rPr>
        <w:t xml:space="preserve"> </w:t>
      </w:r>
      <w:proofErr w:type="spellStart"/>
      <w:r w:rsidRPr="00CE0DDF">
        <w:rPr>
          <w:rStyle w:val="Emphasis"/>
          <w:i w:val="0"/>
        </w:rPr>
        <w:t>permukaan</w:t>
      </w:r>
      <w:proofErr w:type="spellEnd"/>
      <w:r w:rsidRPr="00CE0DDF">
        <w:rPr>
          <w:rStyle w:val="Emphasis"/>
          <w:i w:val="0"/>
        </w:rPr>
        <w:t xml:space="preserve"> </w:t>
      </w:r>
      <w:proofErr w:type="spellStart"/>
      <w:r w:rsidRPr="00CE0DDF">
        <w:rPr>
          <w:rStyle w:val="Emphasis"/>
          <w:i w:val="0"/>
        </w:rPr>
        <w:t>tanah</w:t>
      </w:r>
      <w:proofErr w:type="spellEnd"/>
      <w:r w:rsidRPr="00CE0DDF">
        <w:rPr>
          <w:rStyle w:val="Emphasis"/>
          <w:i w:val="0"/>
        </w:rPr>
        <w:t xml:space="preserve"> yang </w:t>
      </w:r>
      <w:proofErr w:type="spellStart"/>
      <w:r w:rsidRPr="00CE0DDF">
        <w:rPr>
          <w:rStyle w:val="Emphasis"/>
          <w:i w:val="0"/>
        </w:rPr>
        <w:t>berbeda</w:t>
      </w:r>
      <w:proofErr w:type="spellEnd"/>
      <w:r w:rsidRPr="00CE0DDF">
        <w:rPr>
          <w:rStyle w:val="Emphasis"/>
          <w:i w:val="0"/>
        </w:rPr>
        <w:t xml:space="preserve"> </w:t>
      </w:r>
      <w:proofErr w:type="spellStart"/>
      <w:r w:rsidRPr="00CE0DDF">
        <w:rPr>
          <w:rStyle w:val="Emphasis"/>
          <w:i w:val="0"/>
        </w:rPr>
        <w:t>ketinggianya</w:t>
      </w:r>
      <w:proofErr w:type="spellEnd"/>
      <w:r w:rsidRPr="00CE0DDF">
        <w:rPr>
          <w:rStyle w:val="Emphasis"/>
          <w:i w:val="0"/>
        </w:rPr>
        <w:t xml:space="preserve">, </w:t>
      </w:r>
      <w:proofErr w:type="spellStart"/>
      <w:r w:rsidRPr="00CE0DDF">
        <w:rPr>
          <w:rStyle w:val="Emphasis"/>
          <w:i w:val="0"/>
        </w:rPr>
        <w:t>maka</w:t>
      </w:r>
      <w:proofErr w:type="spellEnd"/>
      <w:r w:rsidRPr="00CE0DDF">
        <w:rPr>
          <w:rStyle w:val="Emphasis"/>
          <w:i w:val="0"/>
        </w:rPr>
        <w:t xml:space="preserve"> </w:t>
      </w:r>
      <w:proofErr w:type="spellStart"/>
      <w:proofErr w:type="gramStart"/>
      <w:r w:rsidRPr="00CE0DDF">
        <w:rPr>
          <w:rStyle w:val="Emphasis"/>
          <w:i w:val="0"/>
        </w:rPr>
        <w:t>akan</w:t>
      </w:r>
      <w:proofErr w:type="spellEnd"/>
      <w:proofErr w:type="gramEnd"/>
      <w:r w:rsidRPr="00CE0DDF">
        <w:rPr>
          <w:rStyle w:val="Emphasis"/>
          <w:i w:val="0"/>
        </w:rPr>
        <w:t xml:space="preserve"> </w:t>
      </w:r>
      <w:proofErr w:type="spellStart"/>
      <w:r w:rsidRPr="00CE0DDF">
        <w:rPr>
          <w:rStyle w:val="Emphasis"/>
          <w:i w:val="0"/>
        </w:rPr>
        <w:t>ada</w:t>
      </w:r>
      <w:proofErr w:type="spellEnd"/>
      <w:r w:rsidRPr="00CE0DDF">
        <w:rPr>
          <w:rStyle w:val="Emphasis"/>
          <w:i w:val="0"/>
        </w:rPr>
        <w:t xml:space="preserve"> </w:t>
      </w:r>
      <w:proofErr w:type="spellStart"/>
      <w:r w:rsidRPr="00CE0DDF">
        <w:rPr>
          <w:rStyle w:val="Emphasis"/>
          <w:i w:val="0"/>
        </w:rPr>
        <w:t>gaya-gaya</w:t>
      </w:r>
      <w:proofErr w:type="spellEnd"/>
      <w:r w:rsidRPr="00CE0DDF">
        <w:rPr>
          <w:rStyle w:val="Emphasis"/>
          <w:i w:val="0"/>
        </w:rPr>
        <w:t xml:space="preserve"> yang </w:t>
      </w:r>
      <w:proofErr w:type="spellStart"/>
      <w:r w:rsidRPr="00CE0DDF">
        <w:rPr>
          <w:rStyle w:val="Emphasis"/>
          <w:i w:val="0"/>
        </w:rPr>
        <w:t>bekerja</w:t>
      </w:r>
      <w:proofErr w:type="spellEnd"/>
      <w:r w:rsidRPr="00CE0DDF">
        <w:rPr>
          <w:rStyle w:val="Emphasis"/>
          <w:i w:val="0"/>
        </w:rPr>
        <w:t xml:space="preserve"> </w:t>
      </w:r>
      <w:proofErr w:type="spellStart"/>
      <w:r w:rsidRPr="00CE0DDF">
        <w:rPr>
          <w:rStyle w:val="Emphasis"/>
          <w:i w:val="0"/>
        </w:rPr>
        <w:t>mendorong</w:t>
      </w:r>
      <w:proofErr w:type="spellEnd"/>
      <w:r w:rsidRPr="00CE0DDF">
        <w:rPr>
          <w:rStyle w:val="Emphasis"/>
          <w:i w:val="0"/>
        </w:rPr>
        <w:t xml:space="preserve"> </w:t>
      </w:r>
      <w:proofErr w:type="spellStart"/>
      <w:r w:rsidRPr="00CE0DDF">
        <w:rPr>
          <w:rStyle w:val="Emphasis"/>
          <w:i w:val="0"/>
        </w:rPr>
        <w:t>sehingga</w:t>
      </w:r>
      <w:proofErr w:type="spellEnd"/>
      <w:r w:rsidRPr="00CE0DDF">
        <w:rPr>
          <w:rStyle w:val="Emphasis"/>
          <w:i w:val="0"/>
        </w:rPr>
        <w:t xml:space="preserve"> </w:t>
      </w:r>
      <w:proofErr w:type="spellStart"/>
      <w:r w:rsidRPr="00CE0DDF">
        <w:rPr>
          <w:rStyle w:val="Emphasis"/>
          <w:i w:val="0"/>
        </w:rPr>
        <w:t>tanah</w:t>
      </w:r>
      <w:proofErr w:type="spellEnd"/>
      <w:r w:rsidRPr="00CE0DDF">
        <w:rPr>
          <w:rStyle w:val="Emphasis"/>
          <w:i w:val="0"/>
        </w:rPr>
        <w:t xml:space="preserve"> yang </w:t>
      </w:r>
      <w:proofErr w:type="spellStart"/>
      <w:r w:rsidRPr="00CE0DDF">
        <w:rPr>
          <w:rStyle w:val="Emphasis"/>
          <w:i w:val="0"/>
        </w:rPr>
        <w:t>lebih</w:t>
      </w:r>
      <w:proofErr w:type="spellEnd"/>
      <w:r w:rsidRPr="00CE0DDF">
        <w:rPr>
          <w:rStyle w:val="Emphasis"/>
          <w:i w:val="0"/>
        </w:rPr>
        <w:t xml:space="preserve"> </w:t>
      </w:r>
      <w:proofErr w:type="spellStart"/>
      <w:r w:rsidRPr="00CE0DDF">
        <w:rPr>
          <w:rStyle w:val="Emphasis"/>
          <w:i w:val="0"/>
        </w:rPr>
        <w:t>tinggi</w:t>
      </w:r>
      <w:proofErr w:type="spellEnd"/>
      <w:r w:rsidRPr="00CE0DDF">
        <w:rPr>
          <w:rStyle w:val="Emphasis"/>
          <w:i w:val="0"/>
        </w:rPr>
        <w:t xml:space="preserve"> </w:t>
      </w:r>
      <w:proofErr w:type="spellStart"/>
      <w:r w:rsidRPr="00CE0DDF">
        <w:rPr>
          <w:rStyle w:val="Emphasis"/>
          <w:i w:val="0"/>
        </w:rPr>
        <w:t>kedudukannya</w:t>
      </w:r>
      <w:proofErr w:type="spellEnd"/>
      <w:r w:rsidRPr="00CE0DDF">
        <w:rPr>
          <w:rStyle w:val="Emphasis"/>
          <w:i w:val="0"/>
        </w:rPr>
        <w:t xml:space="preserve"> </w:t>
      </w:r>
      <w:proofErr w:type="spellStart"/>
      <w:r w:rsidRPr="00CE0DDF">
        <w:rPr>
          <w:rStyle w:val="Emphasis"/>
          <w:i w:val="0"/>
        </w:rPr>
        <w:t>cenderung</w:t>
      </w:r>
      <w:proofErr w:type="spellEnd"/>
      <w:r w:rsidRPr="00CE0DDF">
        <w:rPr>
          <w:rStyle w:val="Emphasis"/>
          <w:i w:val="0"/>
        </w:rPr>
        <w:t xml:space="preserve"> </w:t>
      </w:r>
      <w:proofErr w:type="spellStart"/>
      <w:r w:rsidRPr="00CE0DDF">
        <w:rPr>
          <w:rStyle w:val="Emphasis"/>
          <w:i w:val="0"/>
        </w:rPr>
        <w:t>bergerak</w:t>
      </w:r>
      <w:proofErr w:type="spellEnd"/>
      <w:r w:rsidRPr="00CE0DDF">
        <w:rPr>
          <w:rStyle w:val="Emphasis"/>
          <w:i w:val="0"/>
        </w:rPr>
        <w:t xml:space="preserve"> </w:t>
      </w:r>
      <w:proofErr w:type="spellStart"/>
      <w:r w:rsidRPr="00CE0DDF">
        <w:rPr>
          <w:rStyle w:val="Emphasis"/>
          <w:i w:val="0"/>
        </w:rPr>
        <w:t>ke</w:t>
      </w:r>
      <w:proofErr w:type="spellEnd"/>
      <w:r w:rsidRPr="00CE0DDF">
        <w:rPr>
          <w:rStyle w:val="Emphasis"/>
          <w:i w:val="0"/>
        </w:rPr>
        <w:t xml:space="preserve"> </w:t>
      </w:r>
      <w:proofErr w:type="spellStart"/>
      <w:r w:rsidRPr="00CE0DDF">
        <w:rPr>
          <w:rStyle w:val="Emphasis"/>
          <w:i w:val="0"/>
        </w:rPr>
        <w:t>arah</w:t>
      </w:r>
      <w:proofErr w:type="spellEnd"/>
      <w:r w:rsidRPr="00CE0DDF">
        <w:rPr>
          <w:rStyle w:val="Emphasis"/>
          <w:i w:val="0"/>
        </w:rPr>
        <w:t xml:space="preserve"> </w:t>
      </w:r>
      <w:proofErr w:type="spellStart"/>
      <w:r w:rsidRPr="00CE0DDF">
        <w:rPr>
          <w:rStyle w:val="Emphasis"/>
          <w:i w:val="0"/>
        </w:rPr>
        <w:t>bawah</w:t>
      </w:r>
      <w:proofErr w:type="spellEnd"/>
      <w:r w:rsidRPr="00CE0DDF">
        <w:rPr>
          <w:rStyle w:val="Emphasis"/>
          <w:i w:val="0"/>
        </w:rPr>
        <w:t xml:space="preserve">. </w:t>
      </w:r>
      <w:proofErr w:type="spellStart"/>
      <w:r w:rsidRPr="00CE0DDF">
        <w:rPr>
          <w:rStyle w:val="Emphasis"/>
          <w:i w:val="0"/>
        </w:rPr>
        <w:t>Disamping</w:t>
      </w:r>
      <w:proofErr w:type="spellEnd"/>
      <w:r w:rsidRPr="00CE0DDF">
        <w:rPr>
          <w:rStyle w:val="Emphasis"/>
          <w:i w:val="0"/>
        </w:rPr>
        <w:t xml:space="preserve"> </w:t>
      </w:r>
      <w:proofErr w:type="spellStart"/>
      <w:proofErr w:type="gramStart"/>
      <w:r w:rsidRPr="00CE0DDF">
        <w:rPr>
          <w:rStyle w:val="Emphasis"/>
          <w:i w:val="0"/>
        </w:rPr>
        <w:t>gaya</w:t>
      </w:r>
      <w:proofErr w:type="spellEnd"/>
      <w:proofErr w:type="gramEnd"/>
      <w:r w:rsidRPr="00CE0DDF">
        <w:rPr>
          <w:rStyle w:val="Emphasis"/>
          <w:i w:val="0"/>
        </w:rPr>
        <w:t xml:space="preserve"> yang </w:t>
      </w:r>
      <w:proofErr w:type="spellStart"/>
      <w:r w:rsidRPr="00CE0DDF">
        <w:rPr>
          <w:rStyle w:val="Emphasis"/>
          <w:i w:val="0"/>
        </w:rPr>
        <w:t>mendorong</w:t>
      </w:r>
      <w:proofErr w:type="spellEnd"/>
      <w:r w:rsidRPr="00CE0DDF">
        <w:rPr>
          <w:rStyle w:val="Emphasis"/>
          <w:i w:val="0"/>
        </w:rPr>
        <w:t xml:space="preserve"> </w:t>
      </w:r>
      <w:proofErr w:type="spellStart"/>
      <w:r w:rsidRPr="00CE0DDF">
        <w:rPr>
          <w:rStyle w:val="Emphasis"/>
          <w:i w:val="0"/>
        </w:rPr>
        <w:t>ke</w:t>
      </w:r>
      <w:proofErr w:type="spellEnd"/>
      <w:r w:rsidRPr="00CE0DDF">
        <w:rPr>
          <w:rStyle w:val="Emphasis"/>
          <w:i w:val="0"/>
        </w:rPr>
        <w:t xml:space="preserve"> </w:t>
      </w:r>
      <w:proofErr w:type="spellStart"/>
      <w:r w:rsidRPr="00CE0DDF">
        <w:rPr>
          <w:rStyle w:val="Emphasis"/>
          <w:i w:val="0"/>
        </w:rPr>
        <w:t>bawah</w:t>
      </w:r>
      <w:proofErr w:type="spellEnd"/>
      <w:r w:rsidRPr="00CE0DDF">
        <w:rPr>
          <w:rStyle w:val="Emphasis"/>
          <w:i w:val="0"/>
        </w:rPr>
        <w:t xml:space="preserve"> </w:t>
      </w:r>
      <w:proofErr w:type="spellStart"/>
      <w:r w:rsidRPr="00CE0DDF">
        <w:rPr>
          <w:rStyle w:val="Emphasis"/>
          <w:i w:val="0"/>
        </w:rPr>
        <w:t>terdapat</w:t>
      </w:r>
      <w:proofErr w:type="spellEnd"/>
      <w:r w:rsidRPr="00CE0DDF">
        <w:rPr>
          <w:rStyle w:val="Emphasis"/>
          <w:i w:val="0"/>
        </w:rPr>
        <w:t xml:space="preserve"> pula </w:t>
      </w:r>
      <w:proofErr w:type="spellStart"/>
      <w:r w:rsidRPr="00CE0DDF">
        <w:rPr>
          <w:rStyle w:val="Emphasis"/>
          <w:i w:val="0"/>
        </w:rPr>
        <w:t>gaya-gaya</w:t>
      </w:r>
      <w:proofErr w:type="spellEnd"/>
      <w:r w:rsidRPr="00CE0DDF">
        <w:rPr>
          <w:rStyle w:val="Emphasis"/>
          <w:i w:val="0"/>
        </w:rPr>
        <w:t xml:space="preserve"> </w:t>
      </w:r>
      <w:proofErr w:type="spellStart"/>
      <w:r w:rsidRPr="00CE0DDF">
        <w:rPr>
          <w:rStyle w:val="Emphasis"/>
          <w:i w:val="0"/>
        </w:rPr>
        <w:t>dalam</w:t>
      </w:r>
      <w:proofErr w:type="spellEnd"/>
      <w:r w:rsidRPr="00CE0DDF">
        <w:rPr>
          <w:rStyle w:val="Emphasis"/>
          <w:i w:val="0"/>
        </w:rPr>
        <w:t xml:space="preserve"> </w:t>
      </w:r>
      <w:proofErr w:type="spellStart"/>
      <w:r w:rsidRPr="00CE0DDF">
        <w:rPr>
          <w:rStyle w:val="Emphasis"/>
          <w:i w:val="0"/>
        </w:rPr>
        <w:t>tanah</w:t>
      </w:r>
      <w:proofErr w:type="spellEnd"/>
      <w:r w:rsidRPr="00CE0DDF">
        <w:rPr>
          <w:rStyle w:val="Emphasis"/>
          <w:i w:val="0"/>
        </w:rPr>
        <w:t xml:space="preserve"> yang </w:t>
      </w:r>
      <w:proofErr w:type="spellStart"/>
      <w:r w:rsidRPr="00CE0DDF">
        <w:rPr>
          <w:rStyle w:val="Emphasis"/>
          <w:i w:val="0"/>
        </w:rPr>
        <w:t>bekerja</w:t>
      </w:r>
      <w:proofErr w:type="spellEnd"/>
      <w:r w:rsidRPr="00CE0DDF">
        <w:rPr>
          <w:rStyle w:val="Emphasis"/>
          <w:i w:val="0"/>
        </w:rPr>
        <w:t xml:space="preserve"> </w:t>
      </w:r>
      <w:proofErr w:type="spellStart"/>
      <w:r w:rsidRPr="00CE0DDF">
        <w:rPr>
          <w:rStyle w:val="Emphasis"/>
          <w:i w:val="0"/>
        </w:rPr>
        <w:t>menahan</w:t>
      </w:r>
      <w:proofErr w:type="spellEnd"/>
      <w:r w:rsidRPr="00CE0DDF">
        <w:rPr>
          <w:rStyle w:val="Emphasis"/>
          <w:i w:val="0"/>
        </w:rPr>
        <w:t xml:space="preserve"> </w:t>
      </w:r>
      <w:proofErr w:type="spellStart"/>
      <w:r w:rsidRPr="00CE0DDF">
        <w:rPr>
          <w:rStyle w:val="Emphasis"/>
          <w:i w:val="0"/>
        </w:rPr>
        <w:t>sehingga</w:t>
      </w:r>
      <w:proofErr w:type="spellEnd"/>
      <w:r w:rsidRPr="00CE0DDF">
        <w:rPr>
          <w:rStyle w:val="Emphasis"/>
          <w:i w:val="0"/>
        </w:rPr>
        <w:t xml:space="preserve"> </w:t>
      </w:r>
      <w:proofErr w:type="spellStart"/>
      <w:r w:rsidRPr="00CE0DDF">
        <w:rPr>
          <w:rStyle w:val="Emphasis"/>
          <w:i w:val="0"/>
        </w:rPr>
        <w:t>kedudukan</w:t>
      </w:r>
      <w:proofErr w:type="spellEnd"/>
      <w:r w:rsidRPr="00CE0DDF">
        <w:rPr>
          <w:rStyle w:val="Emphasis"/>
          <w:i w:val="0"/>
        </w:rPr>
        <w:t xml:space="preserve"> </w:t>
      </w:r>
      <w:proofErr w:type="spellStart"/>
      <w:r w:rsidRPr="00CE0DDF">
        <w:rPr>
          <w:rStyle w:val="Emphasis"/>
          <w:i w:val="0"/>
        </w:rPr>
        <w:t>tanah</w:t>
      </w:r>
      <w:proofErr w:type="spellEnd"/>
      <w:r w:rsidRPr="00CE0DDF">
        <w:rPr>
          <w:rStyle w:val="Emphasis"/>
          <w:i w:val="0"/>
        </w:rPr>
        <w:t xml:space="preserve"> </w:t>
      </w:r>
      <w:proofErr w:type="spellStart"/>
      <w:r w:rsidRPr="00CE0DDF">
        <w:rPr>
          <w:rStyle w:val="Emphasis"/>
          <w:i w:val="0"/>
        </w:rPr>
        <w:t>tetap</w:t>
      </w:r>
      <w:proofErr w:type="spellEnd"/>
      <w:r w:rsidRPr="00CE0DDF">
        <w:rPr>
          <w:rStyle w:val="Emphasis"/>
          <w:i w:val="0"/>
        </w:rPr>
        <w:t xml:space="preserve"> </w:t>
      </w:r>
      <w:proofErr w:type="spellStart"/>
      <w:r w:rsidRPr="00CE0DDF">
        <w:rPr>
          <w:rStyle w:val="Emphasis"/>
          <w:i w:val="0"/>
        </w:rPr>
        <w:t>stabil</w:t>
      </w:r>
      <w:proofErr w:type="spellEnd"/>
      <w:r w:rsidRPr="00CE0DDF">
        <w:rPr>
          <w:rStyle w:val="Emphasis"/>
          <w:i w:val="0"/>
        </w:rPr>
        <w:t>.</w:t>
      </w:r>
    </w:p>
    <w:p w:rsidR="002A5345" w:rsidRDefault="002A5345" w:rsidP="002A5345">
      <w:pPr>
        <w:pStyle w:val="NormalWeb"/>
        <w:spacing w:before="0" w:beforeAutospacing="0" w:after="0" w:line="360" w:lineRule="auto"/>
        <w:ind w:firstLine="720"/>
        <w:jc w:val="both"/>
      </w:pPr>
      <w:proofErr w:type="spellStart"/>
      <w:r>
        <w:t>Pada</w:t>
      </w:r>
      <w:proofErr w:type="spellEnd"/>
      <w:r>
        <w:t xml:space="preserve"> </w:t>
      </w:r>
      <w:proofErr w:type="spellStart"/>
      <w:r>
        <w:t>permukaan</w:t>
      </w:r>
      <w:proofErr w:type="spellEnd"/>
      <w:r>
        <w:t xml:space="preserve"> </w:t>
      </w:r>
      <w:proofErr w:type="spellStart"/>
      <w:r>
        <w:t>tanah</w:t>
      </w:r>
      <w:proofErr w:type="spellEnd"/>
      <w:r>
        <w:t xml:space="preserve"> </w:t>
      </w:r>
      <w:proofErr w:type="spellStart"/>
      <w:r>
        <w:t>vertikal</w:t>
      </w:r>
      <w:proofErr w:type="spellEnd"/>
      <w:r>
        <w:t xml:space="preserve">, </w:t>
      </w:r>
      <w:proofErr w:type="spellStart"/>
      <w:r>
        <w:t>komponen</w:t>
      </w:r>
      <w:proofErr w:type="spellEnd"/>
      <w:r>
        <w:t xml:space="preserve"> </w:t>
      </w:r>
      <w:proofErr w:type="spellStart"/>
      <w:r>
        <w:t>gravitasi</w:t>
      </w:r>
      <w:proofErr w:type="spellEnd"/>
      <w:r>
        <w:t xml:space="preserve"> </w:t>
      </w:r>
      <w:proofErr w:type="spellStart"/>
      <w:r>
        <w:t>cenderung</w:t>
      </w:r>
      <w:proofErr w:type="spellEnd"/>
      <w:r>
        <w:t xml:space="preserve"> </w:t>
      </w:r>
      <w:proofErr w:type="spellStart"/>
      <w:r>
        <w:t>untuk</w:t>
      </w:r>
      <w:proofErr w:type="spellEnd"/>
      <w:r>
        <w:t xml:space="preserve"> </w:t>
      </w:r>
      <w:proofErr w:type="spellStart"/>
      <w:r>
        <w:t>menggerakkan</w:t>
      </w:r>
      <w:proofErr w:type="spellEnd"/>
      <w:r>
        <w:t xml:space="preserve"> </w:t>
      </w:r>
      <w:proofErr w:type="spellStart"/>
      <w:r>
        <w:t>tanah</w:t>
      </w:r>
      <w:proofErr w:type="spellEnd"/>
      <w:r>
        <w:t xml:space="preserve"> </w:t>
      </w:r>
      <w:proofErr w:type="spellStart"/>
      <w:r>
        <w:t>ke</w:t>
      </w:r>
      <w:proofErr w:type="spellEnd"/>
      <w:r>
        <w:t xml:space="preserve"> </w:t>
      </w:r>
      <w:proofErr w:type="spellStart"/>
      <w:r>
        <w:t>bawah</w:t>
      </w:r>
      <w:proofErr w:type="spellEnd"/>
      <w:r>
        <w:t xml:space="preserve">. </w:t>
      </w:r>
      <w:proofErr w:type="spellStart"/>
      <w:r>
        <w:t>Apabila</w:t>
      </w:r>
      <w:proofErr w:type="spellEnd"/>
      <w:r>
        <w:t xml:space="preserve"> </w:t>
      </w:r>
      <w:proofErr w:type="spellStart"/>
      <w:r>
        <w:t>komponen</w:t>
      </w:r>
      <w:proofErr w:type="spellEnd"/>
      <w:r>
        <w:t xml:space="preserve"> </w:t>
      </w:r>
      <w:proofErr w:type="spellStart"/>
      <w:r>
        <w:t>gravitasi</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sehingga</w:t>
      </w:r>
      <w:proofErr w:type="spellEnd"/>
      <w:r>
        <w:t xml:space="preserve"> </w:t>
      </w:r>
      <w:proofErr w:type="spellStart"/>
      <w:r>
        <w:t>perlawanan</w:t>
      </w:r>
      <w:proofErr w:type="spellEnd"/>
      <w:r>
        <w:t xml:space="preserve"> </w:t>
      </w:r>
      <w:proofErr w:type="spellStart"/>
      <w:r>
        <w:t>terhadap</w:t>
      </w:r>
      <w:proofErr w:type="spellEnd"/>
      <w:r>
        <w:t xml:space="preserve"> </w:t>
      </w:r>
      <w:proofErr w:type="spellStart"/>
      <w:r>
        <w:t>geseran</w:t>
      </w:r>
      <w:proofErr w:type="spellEnd"/>
      <w:r>
        <w:t xml:space="preserve"> yang </w:t>
      </w:r>
      <w:proofErr w:type="spellStart"/>
      <w:r>
        <w:t>dapat</w:t>
      </w:r>
      <w:proofErr w:type="spellEnd"/>
      <w:r>
        <w:t xml:space="preserve"> </w:t>
      </w:r>
      <w:proofErr w:type="spellStart"/>
      <w:r>
        <w:t>dikembangkan</w:t>
      </w:r>
      <w:proofErr w:type="spellEnd"/>
      <w:r>
        <w:t xml:space="preserve"> </w:t>
      </w:r>
      <w:proofErr w:type="spellStart"/>
      <w:r>
        <w:t>oleh</w:t>
      </w:r>
      <w:proofErr w:type="spellEnd"/>
      <w:r>
        <w:t xml:space="preserve"> </w:t>
      </w:r>
      <w:proofErr w:type="spellStart"/>
      <w:r>
        <w:t>tanah</w:t>
      </w:r>
      <w:proofErr w:type="spellEnd"/>
      <w:r>
        <w:t xml:space="preserve"> </w:t>
      </w:r>
      <w:proofErr w:type="spellStart"/>
      <w:proofErr w:type="gramStart"/>
      <w:r>
        <w:t>akan</w:t>
      </w:r>
      <w:proofErr w:type="spellEnd"/>
      <w:proofErr w:type="gramEnd"/>
      <w:r>
        <w:t xml:space="preserve"> </w:t>
      </w:r>
      <w:proofErr w:type="spellStart"/>
      <w:r>
        <w:t>terlampaui</w:t>
      </w:r>
      <w:proofErr w:type="spellEnd"/>
      <w:r>
        <w:t xml:space="preserve">, </w:t>
      </w:r>
      <w:proofErr w:type="spellStart"/>
      <w:r>
        <w:t>maka</w:t>
      </w:r>
      <w:proofErr w:type="spellEnd"/>
      <w:r>
        <w:t xml:space="preserve"> </w:t>
      </w:r>
      <w:proofErr w:type="spellStart"/>
      <w:r>
        <w:t>akan</w:t>
      </w:r>
      <w:proofErr w:type="spellEnd"/>
      <w:r>
        <w:t xml:space="preserve"> </w:t>
      </w:r>
      <w:proofErr w:type="spellStart"/>
      <w:r>
        <w:t>terjadi</w:t>
      </w:r>
      <w:proofErr w:type="spellEnd"/>
      <w:r>
        <w:t xml:space="preserve"> </w:t>
      </w:r>
      <w:proofErr w:type="spellStart"/>
      <w:r>
        <w:t>kelongsoran</w:t>
      </w:r>
      <w:proofErr w:type="spellEnd"/>
      <w:r>
        <w:t xml:space="preserve">. </w:t>
      </w:r>
      <w:proofErr w:type="spellStart"/>
      <w:r>
        <w:t>Longsor</w:t>
      </w:r>
      <w:proofErr w:type="spellEnd"/>
      <w:r>
        <w:t xml:space="preserve"> yang </w:t>
      </w:r>
      <w:proofErr w:type="spellStart"/>
      <w:r>
        <w:t>terjadi</w:t>
      </w:r>
      <w:proofErr w:type="spellEnd"/>
      <w:r>
        <w:t xml:space="preserve"> </w:t>
      </w:r>
      <w:proofErr w:type="spellStart"/>
      <w:r>
        <w:t>dapat</w:t>
      </w:r>
      <w:proofErr w:type="spellEnd"/>
      <w:r>
        <w:t xml:space="preserve"> juga </w:t>
      </w:r>
      <w:proofErr w:type="spellStart"/>
      <w:r>
        <w:t>disebabkan</w:t>
      </w:r>
      <w:proofErr w:type="spellEnd"/>
      <w:r>
        <w:t xml:space="preserve"> </w:t>
      </w:r>
      <w:proofErr w:type="spellStart"/>
      <w:r>
        <w:t>karena</w:t>
      </w:r>
      <w:proofErr w:type="spellEnd"/>
      <w:r>
        <w:t xml:space="preserve"> </w:t>
      </w:r>
      <w:proofErr w:type="spellStart"/>
      <w:r>
        <w:t>sifat</w:t>
      </w:r>
      <w:proofErr w:type="spellEnd"/>
      <w:r>
        <w:t xml:space="preserve"> </w:t>
      </w:r>
      <w:proofErr w:type="spellStart"/>
      <w:r>
        <w:t>alam</w:t>
      </w:r>
      <w:proofErr w:type="spellEnd"/>
      <w:r>
        <w:t xml:space="preserve"> yang </w:t>
      </w:r>
      <w:proofErr w:type="spellStart"/>
      <w:r>
        <w:t>memiliki</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mengendalikan</w:t>
      </w:r>
      <w:proofErr w:type="spellEnd"/>
      <w:r>
        <w:t xml:space="preserve"> </w:t>
      </w:r>
      <w:proofErr w:type="spellStart"/>
      <w:r>
        <w:t>berbagai</w:t>
      </w:r>
      <w:proofErr w:type="spellEnd"/>
      <w:r>
        <w:t xml:space="preserve"> </w:t>
      </w:r>
      <w:proofErr w:type="spellStart"/>
      <w:r>
        <w:t>bentuk</w:t>
      </w:r>
      <w:proofErr w:type="spellEnd"/>
      <w:r>
        <w:t xml:space="preserve"> </w:t>
      </w:r>
      <w:proofErr w:type="spellStart"/>
      <w:r>
        <w:t>perubahan</w:t>
      </w:r>
      <w:proofErr w:type="spellEnd"/>
      <w:r>
        <w:t xml:space="preserve"> </w:t>
      </w:r>
      <w:proofErr w:type="spellStart"/>
      <w:r>
        <w:t>dengan</w:t>
      </w:r>
      <w:proofErr w:type="spellEnd"/>
      <w:r>
        <w:t xml:space="preserve"> </w:t>
      </w:r>
      <w:proofErr w:type="spellStart"/>
      <w:r>
        <w:t>membuat</w:t>
      </w:r>
      <w:proofErr w:type="spellEnd"/>
      <w:r>
        <w:t xml:space="preserve"> </w:t>
      </w:r>
      <w:proofErr w:type="spellStart"/>
      <w:r>
        <w:t>sesuatu</w:t>
      </w:r>
      <w:proofErr w:type="spellEnd"/>
      <w:r>
        <w:t xml:space="preserve"> yang </w:t>
      </w:r>
      <w:proofErr w:type="spellStart"/>
      <w:r>
        <w:t>baru</w:t>
      </w:r>
      <w:proofErr w:type="spellEnd"/>
      <w:r>
        <w:t xml:space="preserve"> </w:t>
      </w:r>
      <w:proofErr w:type="spellStart"/>
      <w:r>
        <w:t>dan</w:t>
      </w:r>
      <w:proofErr w:type="spellEnd"/>
      <w:r>
        <w:t xml:space="preserve"> </w:t>
      </w:r>
      <w:proofErr w:type="spellStart"/>
      <w:r>
        <w:t>berbeda</w:t>
      </w:r>
      <w:proofErr w:type="spellEnd"/>
      <w:r>
        <w:t>.</w:t>
      </w:r>
    </w:p>
    <w:p w:rsidR="002A5345" w:rsidRPr="00223E09" w:rsidRDefault="002A5345" w:rsidP="002A5345">
      <w:pPr>
        <w:pStyle w:val="NormalWeb"/>
        <w:spacing w:before="0" w:beforeAutospacing="0" w:after="0" w:line="360" w:lineRule="auto"/>
        <w:ind w:firstLine="720"/>
        <w:jc w:val="both"/>
        <w:rPr>
          <w:u w:color="82C42A"/>
        </w:rPr>
      </w:pPr>
      <w:proofErr w:type="spellStart"/>
      <w:r>
        <w:t>L</w:t>
      </w:r>
      <w:r w:rsidRPr="005A7BDB">
        <w:t>okasi</w:t>
      </w:r>
      <w:proofErr w:type="spellEnd"/>
      <w:r w:rsidRPr="005A7BDB">
        <w:t xml:space="preserve"> </w:t>
      </w:r>
      <w:proofErr w:type="spellStart"/>
      <w:r w:rsidRPr="005A7BDB">
        <w:t>perencanaan</w:t>
      </w:r>
      <w:proofErr w:type="spellEnd"/>
      <w:r w:rsidRPr="005A7BDB">
        <w:t xml:space="preserve"> </w:t>
      </w:r>
      <w:proofErr w:type="spellStart"/>
      <w:r w:rsidRPr="005A7BDB">
        <w:t>teknis</w:t>
      </w:r>
      <w:proofErr w:type="spellEnd"/>
      <w:r w:rsidRPr="005A7BDB">
        <w:t xml:space="preserve"> </w:t>
      </w:r>
      <w:proofErr w:type="spellStart"/>
      <w:r w:rsidRPr="005A7BDB">
        <w:t>penanggulan</w:t>
      </w:r>
      <w:r>
        <w:t>gan</w:t>
      </w:r>
      <w:proofErr w:type="spellEnd"/>
      <w:r>
        <w:t xml:space="preserve"> </w:t>
      </w:r>
      <w:proofErr w:type="spellStart"/>
      <w:r>
        <w:t>longsoran</w:t>
      </w:r>
      <w:proofErr w:type="spellEnd"/>
      <w:r>
        <w:t xml:space="preserve"> yang </w:t>
      </w:r>
      <w:proofErr w:type="spellStart"/>
      <w:r>
        <w:t>berada</w:t>
      </w:r>
      <w:proofErr w:type="spellEnd"/>
      <w:r>
        <w:t xml:space="preserve"> di</w:t>
      </w:r>
      <w:r w:rsidRPr="005A7BDB">
        <w:t xml:space="preserve"> </w:t>
      </w:r>
      <w:proofErr w:type="spellStart"/>
      <w:r w:rsidRPr="005A7BDB">
        <w:t>ruas</w:t>
      </w:r>
      <w:proofErr w:type="spellEnd"/>
      <w:r w:rsidRPr="005A7BDB">
        <w:t xml:space="preserve"> </w:t>
      </w:r>
      <w:proofErr w:type="spellStart"/>
      <w:r w:rsidRPr="005A7BDB">
        <w:t>Jalan</w:t>
      </w:r>
      <w:proofErr w:type="spellEnd"/>
      <w:r w:rsidRPr="005A7BDB">
        <w:t xml:space="preserve"> Nasional </w:t>
      </w:r>
      <w:proofErr w:type="spellStart"/>
      <w:r>
        <w:t>yaitu</w:t>
      </w:r>
      <w:proofErr w:type="spellEnd"/>
      <w:r>
        <w:t xml:space="preserve"> STA 114+000 </w:t>
      </w:r>
      <w:proofErr w:type="spellStart"/>
      <w:r>
        <w:t>ruas</w:t>
      </w:r>
      <w:proofErr w:type="spellEnd"/>
      <w:r>
        <w:t xml:space="preserve"> </w:t>
      </w:r>
      <w:proofErr w:type="spellStart"/>
      <w:r>
        <w:t>Jalan</w:t>
      </w:r>
      <w:proofErr w:type="spellEnd"/>
      <w:r>
        <w:t xml:space="preserve"> </w:t>
      </w:r>
      <w:proofErr w:type="spellStart"/>
      <w:r>
        <w:t>Sanggata</w:t>
      </w:r>
      <w:proofErr w:type="spellEnd"/>
      <w:r>
        <w:t xml:space="preserve">-Sp. </w:t>
      </w:r>
      <w:proofErr w:type="spellStart"/>
      <w:r>
        <w:t>Perdau</w:t>
      </w:r>
      <w:proofErr w:type="spellEnd"/>
      <w:r w:rsidRPr="005A7BDB">
        <w:t xml:space="preserve"> di </w:t>
      </w:r>
      <w:proofErr w:type="spellStart"/>
      <w:r w:rsidRPr="005A7BDB">
        <w:t>Provinsi</w:t>
      </w:r>
      <w:proofErr w:type="spellEnd"/>
      <w:r w:rsidRPr="005A7BDB">
        <w:t xml:space="preserve"> Kalimantan </w:t>
      </w:r>
      <w:proofErr w:type="spellStart"/>
      <w:r w:rsidRPr="005A7BDB">
        <w:t>Timur</w:t>
      </w:r>
      <w:proofErr w:type="spellEnd"/>
      <w:r>
        <w:t xml:space="preserve">  </w:t>
      </w:r>
      <w:proofErr w:type="spellStart"/>
      <w:r>
        <w:t>ini</w:t>
      </w:r>
      <w:proofErr w:type="spellEnd"/>
      <w:r w:rsidRPr="005A7BDB">
        <w:t xml:space="preserve"> </w:t>
      </w:r>
      <w:proofErr w:type="spellStart"/>
      <w:r>
        <w:t>terjadi</w:t>
      </w:r>
      <w:proofErr w:type="spellEnd"/>
      <w:r>
        <w:t xml:space="preserve"> </w:t>
      </w:r>
      <w:proofErr w:type="spellStart"/>
      <w:r w:rsidRPr="005A7BDB">
        <w:t>longsor</w:t>
      </w:r>
      <w:proofErr w:type="spellEnd"/>
      <w:r w:rsidRPr="005A7BDB">
        <w:t xml:space="preserve">, </w:t>
      </w:r>
      <w:proofErr w:type="spellStart"/>
      <w:r w:rsidRPr="005A7BDB">
        <w:t>khususnya</w:t>
      </w:r>
      <w:proofErr w:type="spellEnd"/>
      <w:r w:rsidRPr="005A7BDB">
        <w:t xml:space="preserve"> </w:t>
      </w:r>
      <w:proofErr w:type="spellStart"/>
      <w:r w:rsidRPr="005A7BDB">
        <w:t>disekitar</w:t>
      </w:r>
      <w:proofErr w:type="spellEnd"/>
      <w:r w:rsidRPr="005A7BDB">
        <w:t xml:space="preserve"> </w:t>
      </w:r>
      <w:proofErr w:type="spellStart"/>
      <w:r w:rsidRPr="005A7BDB">
        <w:t>badan</w:t>
      </w:r>
      <w:proofErr w:type="spellEnd"/>
      <w:r w:rsidRPr="005A7BDB">
        <w:t xml:space="preserve"> </w:t>
      </w:r>
      <w:proofErr w:type="spellStart"/>
      <w:r w:rsidRPr="005A7BDB">
        <w:t>jalan</w:t>
      </w:r>
      <w:proofErr w:type="spellEnd"/>
      <w:r>
        <w:t xml:space="preserve">. </w:t>
      </w:r>
      <w:proofErr w:type="spellStart"/>
      <w:r>
        <w:t>Penyebab</w:t>
      </w:r>
      <w:proofErr w:type="spellEnd"/>
      <w:r w:rsidRPr="005A7BDB">
        <w:t xml:space="preserve"> </w:t>
      </w:r>
      <w:proofErr w:type="spellStart"/>
      <w:r w:rsidRPr="005A7BDB">
        <w:t>terjadi</w:t>
      </w:r>
      <w:r>
        <w:t>nya</w:t>
      </w:r>
      <w:proofErr w:type="spellEnd"/>
      <w:r>
        <w:t xml:space="preserve"> </w:t>
      </w:r>
      <w:proofErr w:type="spellStart"/>
      <w:r>
        <w:t>longsor</w:t>
      </w:r>
      <w:proofErr w:type="spellEnd"/>
      <w:r>
        <w:t xml:space="preserve"> </w:t>
      </w:r>
      <w:proofErr w:type="spellStart"/>
      <w:r>
        <w:t>karena</w:t>
      </w:r>
      <w:proofErr w:type="spellEnd"/>
      <w:r>
        <w:t xml:space="preserve"> </w:t>
      </w:r>
      <w:proofErr w:type="spellStart"/>
      <w:r>
        <w:t>lokasi</w:t>
      </w:r>
      <w:proofErr w:type="spellEnd"/>
      <w:r>
        <w:t xml:space="preserve"> </w:t>
      </w:r>
      <w:proofErr w:type="spellStart"/>
      <w:r>
        <w:t>sekitar</w:t>
      </w:r>
      <w:proofErr w:type="spellEnd"/>
      <w:r>
        <w:t xml:space="preserve"> </w:t>
      </w:r>
      <w:proofErr w:type="spellStart"/>
      <w:r>
        <w:t>merupakan</w:t>
      </w:r>
      <w:proofErr w:type="spellEnd"/>
      <w:r>
        <w:t xml:space="preserve"> </w:t>
      </w:r>
      <w:proofErr w:type="spellStart"/>
      <w:r>
        <w:t>badan</w:t>
      </w:r>
      <w:proofErr w:type="spellEnd"/>
      <w:r>
        <w:t xml:space="preserve"> </w:t>
      </w:r>
      <w:proofErr w:type="spellStart"/>
      <w:r>
        <w:t>jalan</w:t>
      </w:r>
      <w:proofErr w:type="spellEnd"/>
      <w:r>
        <w:t xml:space="preserve"> yang </w:t>
      </w:r>
      <w:proofErr w:type="spellStart"/>
      <w:r>
        <w:t>berada</w:t>
      </w:r>
      <w:proofErr w:type="spellEnd"/>
      <w:r>
        <w:t xml:space="preserve"> </w:t>
      </w:r>
      <w:proofErr w:type="spellStart"/>
      <w:r>
        <w:t>pada</w:t>
      </w:r>
      <w:proofErr w:type="spellEnd"/>
      <w:r>
        <w:t xml:space="preserve"> </w:t>
      </w:r>
      <w:proofErr w:type="spellStart"/>
      <w:r>
        <w:t>daerah</w:t>
      </w:r>
      <w:proofErr w:type="spellEnd"/>
      <w:r>
        <w:t xml:space="preserve"> </w:t>
      </w:r>
      <w:proofErr w:type="spellStart"/>
      <w:r>
        <w:t>lereng</w:t>
      </w:r>
      <w:proofErr w:type="spellEnd"/>
      <w:r>
        <w:t xml:space="preserve"> </w:t>
      </w:r>
      <w:proofErr w:type="spellStart"/>
      <w:r>
        <w:t>sehingga</w:t>
      </w:r>
      <w:proofErr w:type="spellEnd"/>
      <w:r>
        <w:t xml:space="preserve"> </w:t>
      </w:r>
      <w:proofErr w:type="spellStart"/>
      <w:r>
        <w:t>adanya</w:t>
      </w:r>
      <w:proofErr w:type="spellEnd"/>
      <w:r>
        <w:t xml:space="preserve"> </w:t>
      </w:r>
      <w:proofErr w:type="spellStart"/>
      <w:r>
        <w:t>pembebanan</w:t>
      </w:r>
      <w:proofErr w:type="spellEnd"/>
      <w:r>
        <w:t xml:space="preserve"> </w:t>
      </w:r>
      <w:proofErr w:type="spellStart"/>
      <w:r>
        <w:t>lalu</w:t>
      </w:r>
      <w:proofErr w:type="spellEnd"/>
      <w:r>
        <w:t xml:space="preserve"> </w:t>
      </w:r>
      <w:proofErr w:type="spellStart"/>
      <w:r>
        <w:t>lintas</w:t>
      </w:r>
      <w:proofErr w:type="spellEnd"/>
      <w:r>
        <w:t xml:space="preserve"> yang </w:t>
      </w:r>
      <w:proofErr w:type="spellStart"/>
      <w:r>
        <w:t>melewati</w:t>
      </w:r>
      <w:proofErr w:type="spellEnd"/>
      <w:r>
        <w:t xml:space="preserve"> </w:t>
      </w:r>
      <w:proofErr w:type="spellStart"/>
      <w:r>
        <w:t>badan</w:t>
      </w:r>
      <w:proofErr w:type="spellEnd"/>
      <w:r>
        <w:t xml:space="preserve"> </w:t>
      </w:r>
      <w:proofErr w:type="spellStart"/>
      <w:r>
        <w:t>jalan</w:t>
      </w:r>
      <w:proofErr w:type="spellEnd"/>
      <w:r>
        <w:t xml:space="preserve"> </w:t>
      </w:r>
      <w:proofErr w:type="spellStart"/>
      <w:r>
        <w:t>menyebabkan</w:t>
      </w:r>
      <w:proofErr w:type="spellEnd"/>
      <w:r>
        <w:t xml:space="preserve"> </w:t>
      </w:r>
      <w:proofErr w:type="spellStart"/>
      <w:r>
        <w:t>kelongsoran</w:t>
      </w:r>
      <w:proofErr w:type="spellEnd"/>
      <w:r>
        <w:t xml:space="preserve"> di </w:t>
      </w:r>
      <w:proofErr w:type="spellStart"/>
      <w:r>
        <w:t>sekitar</w:t>
      </w:r>
      <w:proofErr w:type="spellEnd"/>
      <w:r>
        <w:t xml:space="preserve"> </w:t>
      </w:r>
      <w:proofErr w:type="spellStart"/>
      <w:r>
        <w:t>badan</w:t>
      </w:r>
      <w:proofErr w:type="spellEnd"/>
      <w:r>
        <w:t xml:space="preserve"> </w:t>
      </w:r>
      <w:proofErr w:type="spellStart"/>
      <w:r>
        <w:t>jalan</w:t>
      </w:r>
      <w:proofErr w:type="spellEnd"/>
      <w:r>
        <w:t xml:space="preserve">. Usaha </w:t>
      </w:r>
      <w:proofErr w:type="spellStart"/>
      <w:r>
        <w:t>perbaikan</w:t>
      </w:r>
      <w:proofErr w:type="spellEnd"/>
      <w:r>
        <w:t xml:space="preserve"> </w:t>
      </w:r>
      <w:proofErr w:type="spellStart"/>
      <w:r>
        <w:t>perbaikan</w:t>
      </w:r>
      <w:proofErr w:type="spellEnd"/>
      <w:r>
        <w:t xml:space="preserve"> </w:t>
      </w:r>
      <w:proofErr w:type="spellStart"/>
      <w:r>
        <w:t>tanah</w:t>
      </w:r>
      <w:proofErr w:type="spellEnd"/>
      <w:r>
        <w:t xml:space="preserve"> agar </w:t>
      </w:r>
      <w:proofErr w:type="spellStart"/>
      <w:r>
        <w:t>tidak</w:t>
      </w:r>
      <w:proofErr w:type="spellEnd"/>
      <w:r>
        <w:t xml:space="preserve"> </w:t>
      </w:r>
      <w:proofErr w:type="spellStart"/>
      <w:r>
        <w:t>terjadi</w:t>
      </w:r>
      <w:proofErr w:type="spellEnd"/>
      <w:r>
        <w:t xml:space="preserve"> </w:t>
      </w:r>
      <w:proofErr w:type="spellStart"/>
      <w:r>
        <w:t>longsor</w:t>
      </w:r>
      <w:proofErr w:type="spellEnd"/>
      <w:r>
        <w:t xml:space="preserve"> </w:t>
      </w:r>
      <w:proofErr w:type="spellStart"/>
      <w:r>
        <w:t>pada</w:t>
      </w:r>
      <w:proofErr w:type="spellEnd"/>
      <w:r>
        <w:t xml:space="preserve"> </w:t>
      </w:r>
      <w:proofErr w:type="spellStart"/>
      <w:r>
        <w:t>daerah</w:t>
      </w:r>
      <w:proofErr w:type="spellEnd"/>
      <w:r>
        <w:t xml:space="preserve"> </w:t>
      </w:r>
      <w:proofErr w:type="spellStart"/>
      <w:r>
        <w:t>lereng</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pembuatan</w:t>
      </w:r>
      <w:proofErr w:type="spellEnd"/>
      <w:r>
        <w:t xml:space="preserve"> </w:t>
      </w:r>
      <w:proofErr w:type="spellStart"/>
      <w:r>
        <w:t>konstruksi</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t xml:space="preserve">. </w:t>
      </w:r>
      <w:proofErr w:type="spellStart"/>
      <w:r w:rsidRPr="007E6D0E">
        <w:t>Dinding</w:t>
      </w:r>
      <w:proofErr w:type="spellEnd"/>
      <w:r w:rsidRPr="007E6D0E">
        <w:t xml:space="preserve"> </w:t>
      </w:r>
      <w:proofErr w:type="spellStart"/>
      <w:r w:rsidRPr="007E6D0E">
        <w:t>penahan</w:t>
      </w:r>
      <w:proofErr w:type="spellEnd"/>
      <w:r w:rsidRPr="007E6D0E">
        <w:t xml:space="preserve"> </w:t>
      </w:r>
      <w:proofErr w:type="spellStart"/>
      <w:r w:rsidRPr="007E6D0E">
        <w:t>tanah</w:t>
      </w:r>
      <w:proofErr w:type="spellEnd"/>
      <w:r w:rsidRPr="007E6D0E">
        <w:t xml:space="preserve"> </w:t>
      </w:r>
      <w:proofErr w:type="spellStart"/>
      <w:r w:rsidRPr="007E6D0E">
        <w:t>merupakan</w:t>
      </w:r>
      <w:proofErr w:type="spellEnd"/>
      <w:r w:rsidRPr="007E6D0E">
        <w:t xml:space="preserve"> </w:t>
      </w:r>
      <w:proofErr w:type="spellStart"/>
      <w:r w:rsidRPr="007E6D0E">
        <w:t>komponen</w:t>
      </w:r>
      <w:proofErr w:type="spellEnd"/>
      <w:r w:rsidRPr="007E6D0E">
        <w:t xml:space="preserve"> </w:t>
      </w:r>
      <w:proofErr w:type="spellStart"/>
      <w:r w:rsidRPr="007E6D0E">
        <w:t>struktur</w:t>
      </w:r>
      <w:proofErr w:type="spellEnd"/>
      <w:r w:rsidRPr="007E6D0E">
        <w:t xml:space="preserve"> </w:t>
      </w:r>
      <w:proofErr w:type="spellStart"/>
      <w:r w:rsidRPr="007E6D0E">
        <w:t>bangunan</w:t>
      </w:r>
      <w:proofErr w:type="spellEnd"/>
      <w:r w:rsidRPr="007E6D0E">
        <w:t xml:space="preserve"> </w:t>
      </w:r>
      <w:proofErr w:type="spellStart"/>
      <w:r w:rsidRPr="007E6D0E">
        <w:t>penting</w:t>
      </w:r>
      <w:proofErr w:type="spellEnd"/>
      <w:r w:rsidRPr="007E6D0E">
        <w:t xml:space="preserve"> </w:t>
      </w:r>
      <w:proofErr w:type="spellStart"/>
      <w:r w:rsidRPr="007E6D0E">
        <w:t>utama</w:t>
      </w:r>
      <w:proofErr w:type="spellEnd"/>
      <w:r w:rsidRPr="007E6D0E">
        <w:t xml:space="preserve"> </w:t>
      </w:r>
      <w:proofErr w:type="spellStart"/>
      <w:r w:rsidRPr="007E6D0E">
        <w:t>untuk</w:t>
      </w:r>
      <w:proofErr w:type="spellEnd"/>
      <w:r w:rsidRPr="007E6D0E">
        <w:t xml:space="preserve"> </w:t>
      </w:r>
      <w:proofErr w:type="spellStart"/>
      <w:r w:rsidRPr="007E6D0E">
        <w:t>jalan</w:t>
      </w:r>
      <w:proofErr w:type="spellEnd"/>
      <w:r w:rsidRPr="007E6D0E">
        <w:t xml:space="preserve"> </w:t>
      </w:r>
      <w:proofErr w:type="spellStart"/>
      <w:r w:rsidRPr="007E6D0E">
        <w:t>raya</w:t>
      </w:r>
      <w:proofErr w:type="spellEnd"/>
      <w:r w:rsidRPr="007E6D0E">
        <w:t xml:space="preserve"> yang </w:t>
      </w:r>
      <w:proofErr w:type="spellStart"/>
      <w:r w:rsidRPr="007E6D0E">
        <w:t>berhubungan</w:t>
      </w:r>
      <w:proofErr w:type="spellEnd"/>
      <w:r w:rsidRPr="007E6D0E">
        <w:t xml:space="preserve"> </w:t>
      </w:r>
      <w:proofErr w:type="spellStart"/>
      <w:r>
        <w:t>dengan</w:t>
      </w:r>
      <w:proofErr w:type="spellEnd"/>
      <w:r>
        <w:t xml:space="preserve"> </w:t>
      </w:r>
      <w:proofErr w:type="spellStart"/>
      <w:r w:rsidRPr="007E6D0E">
        <w:t>tanah</w:t>
      </w:r>
      <w:proofErr w:type="spellEnd"/>
      <w:r w:rsidRPr="007E6D0E">
        <w:t xml:space="preserve"> </w:t>
      </w:r>
      <w:proofErr w:type="spellStart"/>
      <w:r w:rsidRPr="007E6D0E">
        <w:t>berkontur</w:t>
      </w:r>
      <w:proofErr w:type="spellEnd"/>
      <w:r w:rsidRPr="007E6D0E">
        <w:t xml:space="preserve"> </w:t>
      </w:r>
      <w:proofErr w:type="spellStart"/>
      <w:r w:rsidRPr="007E6D0E">
        <w:t>atau</w:t>
      </w:r>
      <w:proofErr w:type="spellEnd"/>
      <w:r w:rsidRPr="007E6D0E">
        <w:t xml:space="preserve"> </w:t>
      </w:r>
      <w:proofErr w:type="spellStart"/>
      <w:r w:rsidRPr="007E6D0E">
        <w:t>tanah</w:t>
      </w:r>
      <w:proofErr w:type="spellEnd"/>
      <w:r w:rsidRPr="007E6D0E">
        <w:t xml:space="preserve"> yang </w:t>
      </w:r>
      <w:proofErr w:type="spellStart"/>
      <w:r w:rsidRPr="007E6D0E">
        <w:t>memiliki</w:t>
      </w:r>
      <w:proofErr w:type="spellEnd"/>
      <w:r w:rsidRPr="007E6D0E">
        <w:t xml:space="preserve"> </w:t>
      </w:r>
      <w:proofErr w:type="spellStart"/>
      <w:r w:rsidRPr="007E6D0E">
        <w:t>elevasi</w:t>
      </w:r>
      <w:proofErr w:type="spellEnd"/>
      <w:r w:rsidRPr="007E6D0E">
        <w:t xml:space="preserve"> </w:t>
      </w:r>
      <w:proofErr w:type="spellStart"/>
      <w:r w:rsidRPr="007E6D0E">
        <w:t>berbeda</w:t>
      </w:r>
      <w:proofErr w:type="spellEnd"/>
      <w:r w:rsidRPr="007E6D0E">
        <w:t xml:space="preserve">. </w:t>
      </w:r>
      <w:proofErr w:type="spellStart"/>
      <w:r w:rsidRPr="007E6D0E">
        <w:t>Secara</w:t>
      </w:r>
      <w:proofErr w:type="spellEnd"/>
      <w:r w:rsidRPr="007E6D0E">
        <w:t xml:space="preserve"> </w:t>
      </w:r>
      <w:proofErr w:type="spellStart"/>
      <w:r w:rsidRPr="007E6D0E">
        <w:t>singkat</w:t>
      </w:r>
      <w:proofErr w:type="spellEnd"/>
      <w:r w:rsidRPr="007E6D0E">
        <w:t xml:space="preserve"> </w:t>
      </w:r>
      <w:proofErr w:type="spellStart"/>
      <w:r w:rsidRPr="007E6D0E">
        <w:t>dinding</w:t>
      </w:r>
      <w:proofErr w:type="spellEnd"/>
      <w:r w:rsidRPr="007E6D0E">
        <w:t xml:space="preserve"> </w:t>
      </w:r>
      <w:proofErr w:type="spellStart"/>
      <w:r w:rsidRPr="007E6D0E">
        <w:t>penahan</w:t>
      </w:r>
      <w:proofErr w:type="spellEnd"/>
      <w:r w:rsidRPr="007E6D0E">
        <w:t xml:space="preserve"> </w:t>
      </w:r>
      <w:proofErr w:type="spellStart"/>
      <w:r w:rsidRPr="007E6D0E">
        <w:t>merupakan</w:t>
      </w:r>
      <w:proofErr w:type="spellEnd"/>
      <w:r w:rsidRPr="007E6D0E">
        <w:t xml:space="preserve"> </w:t>
      </w:r>
      <w:proofErr w:type="spellStart"/>
      <w:r w:rsidRPr="007E6D0E">
        <w:t>dinding</w:t>
      </w:r>
      <w:proofErr w:type="spellEnd"/>
      <w:r w:rsidRPr="007E6D0E">
        <w:t xml:space="preserve"> yang </w:t>
      </w:r>
      <w:proofErr w:type="spellStart"/>
      <w:r w:rsidRPr="007E6D0E">
        <w:t>dibangun</w:t>
      </w:r>
      <w:proofErr w:type="spellEnd"/>
      <w:r w:rsidRPr="007E6D0E">
        <w:t xml:space="preserve"> </w:t>
      </w:r>
      <w:proofErr w:type="spellStart"/>
      <w:r w:rsidRPr="007E6D0E">
        <w:t>untuk</w:t>
      </w:r>
      <w:proofErr w:type="spellEnd"/>
      <w:r w:rsidRPr="007E6D0E">
        <w:t xml:space="preserve"> </w:t>
      </w:r>
      <w:proofErr w:type="spellStart"/>
      <w:r w:rsidRPr="007E6D0E">
        <w:t>menahan</w:t>
      </w:r>
      <w:proofErr w:type="spellEnd"/>
      <w:r w:rsidRPr="007E6D0E">
        <w:t xml:space="preserve"> </w:t>
      </w:r>
      <w:proofErr w:type="spellStart"/>
      <w:proofErr w:type="gramStart"/>
      <w:r w:rsidRPr="007E6D0E">
        <w:t>massa</w:t>
      </w:r>
      <w:proofErr w:type="spellEnd"/>
      <w:proofErr w:type="gramEnd"/>
      <w:r w:rsidRPr="007E6D0E">
        <w:t xml:space="preserve"> </w:t>
      </w:r>
      <w:proofErr w:type="spellStart"/>
      <w:r w:rsidRPr="007E6D0E">
        <w:t>tanah</w:t>
      </w:r>
      <w:proofErr w:type="spellEnd"/>
      <w:r w:rsidRPr="007E6D0E">
        <w:t xml:space="preserve"> di </w:t>
      </w:r>
      <w:proofErr w:type="spellStart"/>
      <w:r w:rsidRPr="007E6D0E">
        <w:t>atas</w:t>
      </w:r>
      <w:proofErr w:type="spellEnd"/>
      <w:r w:rsidRPr="007E6D0E">
        <w:t xml:space="preserve"> </w:t>
      </w:r>
      <w:proofErr w:type="spellStart"/>
      <w:r w:rsidRPr="007E6D0E">
        <w:t>struktur</w:t>
      </w:r>
      <w:proofErr w:type="spellEnd"/>
      <w:r w:rsidRPr="007E6D0E">
        <w:t xml:space="preserve"> </w:t>
      </w:r>
      <w:proofErr w:type="spellStart"/>
      <w:r w:rsidRPr="007E6D0E">
        <w:t>atau</w:t>
      </w:r>
      <w:proofErr w:type="spellEnd"/>
      <w:r w:rsidRPr="007E6D0E">
        <w:t xml:space="preserve"> </w:t>
      </w:r>
      <w:proofErr w:type="spellStart"/>
      <w:r w:rsidRPr="007E6D0E">
        <w:t>bangunan</w:t>
      </w:r>
      <w:proofErr w:type="spellEnd"/>
      <w:r w:rsidRPr="007E6D0E">
        <w:t xml:space="preserve"> yang </w:t>
      </w:r>
      <w:proofErr w:type="spellStart"/>
      <w:r w:rsidRPr="007E6D0E">
        <w:t>dibuat</w:t>
      </w:r>
      <w:proofErr w:type="spellEnd"/>
      <w:r w:rsidRPr="007E6D0E">
        <w:t xml:space="preserve">. </w:t>
      </w:r>
    </w:p>
    <w:p w:rsidR="005C0AA0" w:rsidRDefault="005C0AA0"/>
    <w:p w:rsidR="002A5345" w:rsidRDefault="002A5345"/>
    <w:p w:rsidR="002A5345" w:rsidRDefault="002A5345"/>
    <w:p w:rsidR="002A5345" w:rsidRDefault="002A5345"/>
    <w:p w:rsidR="002A5345" w:rsidRDefault="002A5345"/>
    <w:p w:rsidR="00CE0DDF" w:rsidRPr="00ED3D63" w:rsidRDefault="00CE0DDF" w:rsidP="00CE0DDF">
      <w:pPr>
        <w:pStyle w:val="ListParagraph"/>
        <w:spacing w:line="360" w:lineRule="auto"/>
        <w:ind w:left="0"/>
        <w:contextualSpacing w:val="0"/>
        <w:jc w:val="both"/>
        <w:rPr>
          <w:b/>
          <w:bCs/>
        </w:rPr>
      </w:pPr>
      <w:r>
        <w:rPr>
          <w:b/>
          <w:bCs/>
        </w:rPr>
        <w:t>MAKSUD   PENELITIAN DAN SARAN</w:t>
      </w:r>
    </w:p>
    <w:p w:rsidR="00CE0DDF" w:rsidRPr="007769D1" w:rsidRDefault="00CE0DDF" w:rsidP="00CE0DDF">
      <w:pPr>
        <w:pStyle w:val="NormalWeb"/>
        <w:spacing w:before="0" w:beforeAutospacing="0" w:after="0" w:line="360" w:lineRule="auto"/>
        <w:ind w:firstLine="720"/>
        <w:jc w:val="both"/>
      </w:pPr>
      <w:proofErr w:type="spellStart"/>
      <w:r>
        <w:t>Maksud</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adalah</w:t>
      </w:r>
      <w:proofErr w:type="spellEnd"/>
      <w:r>
        <w:t xml:space="preserve"> </w:t>
      </w:r>
      <w:proofErr w:type="spellStart"/>
      <w:r>
        <w:rPr>
          <w:lang w:val="es-EC"/>
        </w:rPr>
        <w:t>untuk</w:t>
      </w:r>
      <w:proofErr w:type="spellEnd"/>
      <w:r>
        <w:rPr>
          <w:lang w:val="es-EC"/>
        </w:rPr>
        <w:t xml:space="preserve"> </w:t>
      </w:r>
      <w:proofErr w:type="spellStart"/>
      <w:r>
        <w:rPr>
          <w:lang w:val="es-EC"/>
        </w:rPr>
        <w:t>menganalisa</w:t>
      </w:r>
      <w:proofErr w:type="spellEnd"/>
      <w:r>
        <w:rPr>
          <w:lang w:val="es-EC"/>
        </w:rPr>
        <w:t xml:space="preserve"> </w:t>
      </w:r>
      <w:proofErr w:type="spellStart"/>
      <w:r>
        <w:rPr>
          <w:lang w:val="es-EC"/>
        </w:rPr>
        <w:t>stabilitas</w:t>
      </w:r>
      <w:proofErr w:type="spellEnd"/>
      <w:r>
        <w:rPr>
          <w:lang w:val="es-EC"/>
        </w:rPr>
        <w:t xml:space="preserve"> </w:t>
      </w:r>
      <w:proofErr w:type="spellStart"/>
      <w:r>
        <w:rPr>
          <w:lang w:val="es-EC"/>
        </w:rPr>
        <w:t>lereng</w:t>
      </w:r>
      <w:proofErr w:type="spellEnd"/>
      <w:r>
        <w:rPr>
          <w:lang w:val="es-EC"/>
        </w:rPr>
        <w:t xml:space="preserve"> </w:t>
      </w:r>
      <w:proofErr w:type="gramStart"/>
      <w:r>
        <w:rPr>
          <w:lang w:val="es-EC"/>
        </w:rPr>
        <w:t xml:space="preserve">dan  </w:t>
      </w:r>
      <w:proofErr w:type="spellStart"/>
      <w:r>
        <w:rPr>
          <w:lang w:val="es-EC"/>
        </w:rPr>
        <w:t>perencanaan</w:t>
      </w:r>
      <w:proofErr w:type="spellEnd"/>
      <w:proofErr w:type="gramEnd"/>
      <w:r>
        <w:rPr>
          <w:lang w:val="es-EC"/>
        </w:rPr>
        <w:t xml:space="preserve"> </w:t>
      </w:r>
      <w:proofErr w:type="spellStart"/>
      <w:r>
        <w:rPr>
          <w:lang w:val="es-EC"/>
        </w:rPr>
        <w:t>dinding</w:t>
      </w:r>
      <w:proofErr w:type="spellEnd"/>
      <w:r>
        <w:rPr>
          <w:lang w:val="es-EC"/>
        </w:rPr>
        <w:t xml:space="preserve"> </w:t>
      </w:r>
      <w:proofErr w:type="spellStart"/>
      <w:r>
        <w:rPr>
          <w:lang w:val="es-EC"/>
        </w:rPr>
        <w:t>penahan</w:t>
      </w:r>
      <w:proofErr w:type="spellEnd"/>
      <w:r>
        <w:rPr>
          <w:lang w:val="es-EC"/>
        </w:rPr>
        <w:t xml:space="preserve"> </w:t>
      </w:r>
      <w:proofErr w:type="spellStart"/>
      <w:r>
        <w:rPr>
          <w:lang w:val="es-EC"/>
        </w:rPr>
        <w:t>tanah</w:t>
      </w:r>
      <w:proofErr w:type="spellEnd"/>
      <w:r>
        <w:rPr>
          <w:lang w:val="es-EC"/>
        </w:rPr>
        <w:t xml:space="preserve"> pada </w:t>
      </w:r>
      <w:r>
        <w:t xml:space="preserve">STA 114+000 </w:t>
      </w:r>
      <w:proofErr w:type="spellStart"/>
      <w:r>
        <w:t>ruas</w:t>
      </w:r>
      <w:proofErr w:type="spellEnd"/>
      <w:r>
        <w:t xml:space="preserve"> </w:t>
      </w:r>
      <w:proofErr w:type="spellStart"/>
      <w:r>
        <w:t>Jalan</w:t>
      </w:r>
      <w:proofErr w:type="spellEnd"/>
      <w:r>
        <w:t xml:space="preserve"> </w:t>
      </w:r>
      <w:proofErr w:type="spellStart"/>
      <w:r>
        <w:t>Sanggata</w:t>
      </w:r>
      <w:proofErr w:type="spellEnd"/>
      <w:r>
        <w:t xml:space="preserve">-Sp. </w:t>
      </w:r>
      <w:proofErr w:type="spellStart"/>
      <w:r>
        <w:t>Perdau</w:t>
      </w:r>
      <w:proofErr w:type="spellEnd"/>
      <w:r w:rsidRPr="005A7BDB">
        <w:t xml:space="preserve"> di </w:t>
      </w:r>
      <w:proofErr w:type="spellStart"/>
      <w:r w:rsidRPr="005A7BDB">
        <w:t>Provinsi</w:t>
      </w:r>
      <w:proofErr w:type="spellEnd"/>
      <w:r w:rsidRPr="005A7BDB">
        <w:t xml:space="preserve"> Kalimantan </w:t>
      </w:r>
      <w:proofErr w:type="spellStart"/>
      <w:r w:rsidRPr="005A7BDB">
        <w:t>Timur</w:t>
      </w:r>
      <w:proofErr w:type="spellEnd"/>
    </w:p>
    <w:p w:rsidR="00CE0DDF" w:rsidRDefault="00CE0DDF" w:rsidP="00CE0DDF">
      <w:pPr>
        <w:pStyle w:val="NormalWeb"/>
        <w:spacing w:before="0" w:beforeAutospacing="0" w:after="0" w:line="360" w:lineRule="auto"/>
        <w:ind w:firstLine="360"/>
        <w:jc w:val="both"/>
      </w:pPr>
      <w:proofErr w:type="spellStart"/>
      <w:r>
        <w:t>Tujuan</w:t>
      </w:r>
      <w:proofErr w:type="spellEnd"/>
      <w:r>
        <w:t xml:space="preserve"> </w:t>
      </w:r>
      <w:proofErr w:type="spellStart"/>
      <w:r>
        <w:t>tugas</w:t>
      </w:r>
      <w:proofErr w:type="spellEnd"/>
      <w:r>
        <w:t xml:space="preserve"> </w:t>
      </w:r>
      <w:proofErr w:type="spellStart"/>
      <w:r>
        <w:t>akhir</w:t>
      </w:r>
      <w:proofErr w:type="spellEnd"/>
      <w:r>
        <w:t xml:space="preserve"> </w:t>
      </w:r>
      <w:proofErr w:type="spellStart"/>
      <w:proofErr w:type="gramStart"/>
      <w:r>
        <w:t>ini</w:t>
      </w:r>
      <w:proofErr w:type="spellEnd"/>
      <w:r>
        <w:t xml:space="preserve"> :</w:t>
      </w:r>
      <w:proofErr w:type="gramEnd"/>
    </w:p>
    <w:p w:rsidR="00CE0DDF" w:rsidRDefault="00CE0DDF" w:rsidP="00CE0DDF">
      <w:pPr>
        <w:pStyle w:val="ListParagraph"/>
        <w:numPr>
          <w:ilvl w:val="0"/>
          <w:numId w:val="6"/>
        </w:numPr>
        <w:spacing w:line="360" w:lineRule="auto"/>
        <w:jc w:val="both"/>
      </w:pPr>
      <w:proofErr w:type="spellStart"/>
      <w:r>
        <w:t>Mengetahui</w:t>
      </w:r>
      <w:proofErr w:type="spellEnd"/>
      <w:r>
        <w:t xml:space="preserve"> </w:t>
      </w:r>
      <w:proofErr w:type="spellStart"/>
      <w:r>
        <w:t>stabilitas</w:t>
      </w:r>
      <w:proofErr w:type="spellEnd"/>
      <w:r>
        <w:t xml:space="preserve"> </w:t>
      </w:r>
      <w:proofErr w:type="spellStart"/>
      <w:r>
        <w:t>lereng</w:t>
      </w:r>
      <w:proofErr w:type="spellEnd"/>
      <w:r>
        <w:t xml:space="preserve"> STA 114+000 </w:t>
      </w:r>
      <w:proofErr w:type="spellStart"/>
      <w:r>
        <w:t>ruas</w:t>
      </w:r>
      <w:proofErr w:type="spellEnd"/>
      <w:r>
        <w:t xml:space="preserve"> </w:t>
      </w:r>
      <w:proofErr w:type="spellStart"/>
      <w:r>
        <w:t>Jalan</w:t>
      </w:r>
      <w:proofErr w:type="spellEnd"/>
      <w:r>
        <w:t xml:space="preserve"> </w:t>
      </w:r>
      <w:proofErr w:type="spellStart"/>
      <w:r>
        <w:t>Sanggata</w:t>
      </w:r>
      <w:proofErr w:type="spellEnd"/>
      <w:r>
        <w:t xml:space="preserve">-Sp. </w:t>
      </w:r>
      <w:proofErr w:type="spellStart"/>
      <w:r>
        <w:t>Perdau</w:t>
      </w:r>
      <w:proofErr w:type="spellEnd"/>
      <w:r w:rsidRPr="005A7BDB">
        <w:t xml:space="preserve"> di </w:t>
      </w:r>
      <w:proofErr w:type="spellStart"/>
      <w:r w:rsidRPr="005A7BDB">
        <w:t>Provinsi</w:t>
      </w:r>
      <w:proofErr w:type="spellEnd"/>
      <w:r w:rsidRPr="005A7BDB">
        <w:t xml:space="preserve"> Kalimantan </w:t>
      </w:r>
      <w:proofErr w:type="spellStart"/>
      <w:r w:rsidRPr="005A7BDB">
        <w:t>Timur</w:t>
      </w:r>
      <w:proofErr w:type="spellEnd"/>
      <w:r>
        <w:t xml:space="preserve"> </w:t>
      </w:r>
    </w:p>
    <w:p w:rsidR="00CE0DDF" w:rsidRDefault="00CE0DDF" w:rsidP="00CE0DDF">
      <w:pPr>
        <w:pStyle w:val="ListParagraph"/>
        <w:numPr>
          <w:ilvl w:val="0"/>
          <w:numId w:val="6"/>
        </w:numPr>
        <w:spacing w:line="360" w:lineRule="auto"/>
        <w:jc w:val="both"/>
      </w:pPr>
      <w:proofErr w:type="spellStart"/>
      <w:r>
        <w:t>Merencanakan</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t xml:space="preserve"> STA 114+000 </w:t>
      </w:r>
      <w:proofErr w:type="spellStart"/>
      <w:r>
        <w:t>ruas</w:t>
      </w:r>
      <w:proofErr w:type="spellEnd"/>
      <w:r>
        <w:t xml:space="preserve"> </w:t>
      </w:r>
      <w:proofErr w:type="spellStart"/>
      <w:r>
        <w:t>Jalan</w:t>
      </w:r>
      <w:proofErr w:type="spellEnd"/>
      <w:r>
        <w:t xml:space="preserve"> </w:t>
      </w:r>
      <w:proofErr w:type="spellStart"/>
      <w:r>
        <w:t>Sanggata</w:t>
      </w:r>
      <w:proofErr w:type="spellEnd"/>
      <w:r>
        <w:t xml:space="preserve">-Sp. </w:t>
      </w:r>
      <w:proofErr w:type="spellStart"/>
      <w:r>
        <w:t>Perdau</w:t>
      </w:r>
      <w:proofErr w:type="spellEnd"/>
      <w:r w:rsidRPr="005A7BDB">
        <w:t xml:space="preserve"> di </w:t>
      </w:r>
      <w:proofErr w:type="spellStart"/>
      <w:r w:rsidRPr="005A7BDB">
        <w:t>Provinsi</w:t>
      </w:r>
      <w:proofErr w:type="spellEnd"/>
      <w:r w:rsidRPr="005A7BDB">
        <w:t xml:space="preserve"> Kalimantan </w:t>
      </w:r>
      <w:proofErr w:type="spellStart"/>
      <w:r w:rsidRPr="005A7BDB">
        <w:t>Timur</w:t>
      </w:r>
      <w:proofErr w:type="spellEnd"/>
    </w:p>
    <w:p w:rsidR="00CE0DDF" w:rsidRDefault="00CE0DDF" w:rsidP="00CE0DDF">
      <w:pPr>
        <w:pStyle w:val="BodyText"/>
        <w:ind w:firstLine="810"/>
      </w:pPr>
      <w:proofErr w:type="spellStart"/>
      <w:r>
        <w:t>Manfaat</w:t>
      </w:r>
      <w:proofErr w:type="spellEnd"/>
      <w:r>
        <w:t xml:space="preserve"> yang </w:t>
      </w:r>
      <w:proofErr w:type="spellStart"/>
      <w:r>
        <w:t>dapat</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adalah</w:t>
      </w:r>
      <w:proofErr w:type="spellEnd"/>
      <w:r>
        <w:t xml:space="preserve"> :</w:t>
      </w:r>
      <w:proofErr w:type="gramEnd"/>
    </w:p>
    <w:p w:rsidR="00CE0DDF" w:rsidRDefault="00CE0DDF" w:rsidP="00CE0DDF">
      <w:pPr>
        <w:numPr>
          <w:ilvl w:val="0"/>
          <w:numId w:val="7"/>
        </w:numPr>
        <w:tabs>
          <w:tab w:val="clear" w:pos="2340"/>
        </w:tabs>
        <w:spacing w:line="360" w:lineRule="auto"/>
        <w:ind w:left="270" w:hanging="270"/>
        <w:jc w:val="both"/>
      </w:pPr>
      <w:proofErr w:type="spellStart"/>
      <w:r>
        <w:t>Manfaat</w:t>
      </w:r>
      <w:proofErr w:type="spellEnd"/>
      <w:r>
        <w:t xml:space="preserve"> </w:t>
      </w:r>
      <w:proofErr w:type="spellStart"/>
      <w:r>
        <w:t>teoritis</w:t>
      </w:r>
      <w:proofErr w:type="spellEnd"/>
    </w:p>
    <w:p w:rsidR="00CE0DDF" w:rsidRDefault="00CE0DDF" w:rsidP="00CE0DDF">
      <w:pPr>
        <w:numPr>
          <w:ilvl w:val="1"/>
          <w:numId w:val="7"/>
        </w:numPr>
        <w:tabs>
          <w:tab w:val="clear" w:pos="1440"/>
        </w:tabs>
        <w:spacing w:line="360" w:lineRule="auto"/>
        <w:ind w:left="540" w:hanging="270"/>
        <w:jc w:val="both"/>
      </w:pPr>
      <w:proofErr w:type="spellStart"/>
      <w:r>
        <w:t>Memberi</w:t>
      </w:r>
      <w:proofErr w:type="spellEnd"/>
      <w:r>
        <w:t xml:space="preserve"> </w:t>
      </w:r>
      <w:proofErr w:type="spellStart"/>
      <w:r>
        <w:t>sumbangan</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keilmuan</w:t>
      </w:r>
      <w:proofErr w:type="spellEnd"/>
      <w:r>
        <w:t xml:space="preserve"> </w:t>
      </w:r>
      <w:proofErr w:type="spellStart"/>
      <w:r>
        <w:t>mengenai</w:t>
      </w:r>
      <w:proofErr w:type="spellEnd"/>
      <w:r>
        <w:t xml:space="preserve"> </w:t>
      </w:r>
      <w:proofErr w:type="spellStart"/>
      <w:r>
        <w:t>stabilitas</w:t>
      </w:r>
      <w:proofErr w:type="spellEnd"/>
      <w:r>
        <w:t xml:space="preserve"> </w:t>
      </w:r>
      <w:proofErr w:type="spellStart"/>
      <w:r>
        <w:t>lereng</w:t>
      </w:r>
      <w:proofErr w:type="spellEnd"/>
      <w:r>
        <w:t xml:space="preserve"> </w:t>
      </w:r>
      <w:proofErr w:type="spellStart"/>
      <w:r>
        <w:t>dan</w:t>
      </w:r>
      <w:proofErr w:type="spellEnd"/>
      <w:r>
        <w:t xml:space="preserve"> </w:t>
      </w:r>
      <w:proofErr w:type="spellStart"/>
      <w:r>
        <w:t>perencanaan</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p>
    <w:p w:rsidR="00CE0DDF" w:rsidRDefault="00CE0DDF" w:rsidP="00CE0DDF">
      <w:pPr>
        <w:numPr>
          <w:ilvl w:val="1"/>
          <w:numId w:val="7"/>
        </w:numPr>
        <w:tabs>
          <w:tab w:val="clear" w:pos="1440"/>
        </w:tabs>
        <w:spacing w:line="360" w:lineRule="auto"/>
        <w:ind w:left="540" w:hanging="270"/>
        <w:jc w:val="both"/>
        <w:rPr>
          <w:lang w:val="sv-SE"/>
        </w:rPr>
      </w:pPr>
      <w:r>
        <w:rPr>
          <w:lang w:val="sv-SE"/>
        </w:rPr>
        <w:t>Sebagai bahan referensi yang relevan bagi peneliti lain.</w:t>
      </w:r>
    </w:p>
    <w:p w:rsidR="00CE0DDF" w:rsidRDefault="00CE0DDF" w:rsidP="00CE0DDF">
      <w:pPr>
        <w:numPr>
          <w:ilvl w:val="0"/>
          <w:numId w:val="7"/>
        </w:numPr>
        <w:tabs>
          <w:tab w:val="clear" w:pos="2340"/>
        </w:tabs>
        <w:spacing w:line="360" w:lineRule="auto"/>
        <w:ind w:left="270" w:hanging="270"/>
        <w:jc w:val="both"/>
      </w:pPr>
      <w:proofErr w:type="spellStart"/>
      <w:r>
        <w:t>Manfaat</w:t>
      </w:r>
      <w:proofErr w:type="spellEnd"/>
      <w:r>
        <w:t xml:space="preserve"> </w:t>
      </w:r>
      <w:proofErr w:type="spellStart"/>
      <w:r>
        <w:t>praktis</w:t>
      </w:r>
      <w:proofErr w:type="spellEnd"/>
    </w:p>
    <w:p w:rsidR="00CE0DDF" w:rsidRPr="003A16C0" w:rsidRDefault="00CE0DDF" w:rsidP="00CE0DDF">
      <w:pPr>
        <w:numPr>
          <w:ilvl w:val="0"/>
          <w:numId w:val="8"/>
        </w:numPr>
        <w:tabs>
          <w:tab w:val="clear" w:pos="2700"/>
        </w:tabs>
        <w:spacing w:line="360" w:lineRule="auto"/>
        <w:ind w:left="540" w:hanging="270"/>
        <w:jc w:val="both"/>
        <w:rPr>
          <w:lang w:val="sv-SE"/>
        </w:rPr>
      </w:pPr>
      <w:r w:rsidRPr="003A16C0">
        <w:rPr>
          <w:lang w:val="sv-SE"/>
        </w:rPr>
        <w:t xml:space="preserve">Menambah pemahaman mengenai </w:t>
      </w:r>
      <w:r>
        <w:rPr>
          <w:lang w:val="sv-SE"/>
        </w:rPr>
        <w:t>stabilitas lereng dan perencanaan dinding penahan tanah</w:t>
      </w:r>
      <w:r w:rsidRPr="003A16C0">
        <w:rPr>
          <w:lang w:val="sv-SE"/>
        </w:rPr>
        <w:t>.</w:t>
      </w:r>
    </w:p>
    <w:p w:rsidR="00CE0DDF" w:rsidRDefault="00CE0DDF" w:rsidP="00CE0DDF">
      <w:pPr>
        <w:numPr>
          <w:ilvl w:val="0"/>
          <w:numId w:val="8"/>
        </w:numPr>
        <w:tabs>
          <w:tab w:val="clear" w:pos="2700"/>
        </w:tabs>
        <w:spacing w:line="360" w:lineRule="auto"/>
        <w:ind w:left="540" w:hanging="270"/>
        <w:jc w:val="both"/>
        <w:rPr>
          <w:lang w:val="sv-SE"/>
        </w:rPr>
      </w:pPr>
      <w:r>
        <w:rPr>
          <w:lang w:val="sv-SE"/>
        </w:rPr>
        <w:t xml:space="preserve">Sebagai bahan acuan dan pertimbangan dalam penanganan masalah </w:t>
      </w:r>
      <w:proofErr w:type="spellStart"/>
      <w:r>
        <w:t>stabilitas</w:t>
      </w:r>
      <w:proofErr w:type="spellEnd"/>
      <w:r>
        <w:t xml:space="preserve"> </w:t>
      </w:r>
      <w:proofErr w:type="spellStart"/>
      <w:r>
        <w:t>lereng</w:t>
      </w:r>
      <w:proofErr w:type="spellEnd"/>
      <w:r>
        <w:t xml:space="preserve"> </w:t>
      </w:r>
      <w:proofErr w:type="spellStart"/>
      <w:r>
        <w:t>dan</w:t>
      </w:r>
      <w:proofErr w:type="spellEnd"/>
      <w:r>
        <w:t xml:space="preserve"> </w:t>
      </w:r>
      <w:proofErr w:type="spellStart"/>
      <w:r>
        <w:t>perencanaan</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rPr>
          <w:lang w:val="sv-SE"/>
        </w:rPr>
        <w:t>.</w:t>
      </w:r>
    </w:p>
    <w:p w:rsidR="00CE0DDF" w:rsidRDefault="00CE0DDF" w:rsidP="00CE0DDF">
      <w:pPr>
        <w:numPr>
          <w:ilvl w:val="0"/>
          <w:numId w:val="8"/>
        </w:numPr>
        <w:tabs>
          <w:tab w:val="clear" w:pos="2700"/>
        </w:tabs>
        <w:spacing w:line="360" w:lineRule="auto"/>
        <w:ind w:left="540" w:hanging="270"/>
        <w:jc w:val="both"/>
        <w:rPr>
          <w:lang w:val="sv-SE"/>
        </w:rPr>
      </w:pPr>
      <w:r>
        <w:rPr>
          <w:lang w:val="sv-SE"/>
        </w:rPr>
        <w:t xml:space="preserve">Sebagai bahan evaluasi terhadap </w:t>
      </w:r>
      <w:proofErr w:type="spellStart"/>
      <w:r>
        <w:t>stabilitas</w:t>
      </w:r>
      <w:proofErr w:type="spellEnd"/>
      <w:r>
        <w:t xml:space="preserve"> </w:t>
      </w:r>
      <w:proofErr w:type="spellStart"/>
      <w:r>
        <w:t>lereng</w:t>
      </w:r>
      <w:proofErr w:type="spellEnd"/>
      <w:r>
        <w:t xml:space="preserve"> </w:t>
      </w:r>
      <w:proofErr w:type="spellStart"/>
      <w:r>
        <w:t>dan</w:t>
      </w:r>
      <w:proofErr w:type="spellEnd"/>
      <w:r>
        <w:t xml:space="preserve"> </w:t>
      </w:r>
      <w:proofErr w:type="spellStart"/>
      <w:r>
        <w:t>perencanaan</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rPr>
          <w:lang w:val="sv-SE"/>
        </w:rPr>
        <w:t>.</w:t>
      </w:r>
    </w:p>
    <w:p w:rsidR="00CE0DDF" w:rsidRDefault="00CE0DDF" w:rsidP="00CE0DDF">
      <w:pPr>
        <w:spacing w:line="360" w:lineRule="auto"/>
        <w:jc w:val="both"/>
      </w:pPr>
    </w:p>
    <w:p w:rsidR="00CE0DDF" w:rsidRDefault="00CE0DDF" w:rsidP="00CE0DDF">
      <w:pPr>
        <w:tabs>
          <w:tab w:val="left" w:pos="3960"/>
        </w:tabs>
        <w:spacing w:line="360" w:lineRule="auto"/>
        <w:rPr>
          <w:b/>
          <w:sz w:val="28"/>
          <w:szCs w:val="28"/>
        </w:rPr>
      </w:pPr>
    </w:p>
    <w:p w:rsidR="00CE0DDF" w:rsidRDefault="00CE0DDF" w:rsidP="00CE0DDF">
      <w:pPr>
        <w:tabs>
          <w:tab w:val="left" w:pos="3960"/>
        </w:tabs>
        <w:spacing w:line="360" w:lineRule="auto"/>
        <w:rPr>
          <w:b/>
          <w:sz w:val="28"/>
          <w:szCs w:val="28"/>
        </w:rPr>
      </w:pPr>
    </w:p>
    <w:p w:rsidR="00CE0DDF" w:rsidRDefault="00CE0DDF" w:rsidP="00CE0DDF">
      <w:pPr>
        <w:tabs>
          <w:tab w:val="left" w:pos="3960"/>
        </w:tabs>
        <w:spacing w:line="360" w:lineRule="auto"/>
        <w:rPr>
          <w:b/>
          <w:sz w:val="28"/>
          <w:szCs w:val="28"/>
        </w:rPr>
      </w:pPr>
    </w:p>
    <w:p w:rsidR="00CE0DDF" w:rsidRDefault="00CE0DDF" w:rsidP="00CE0DDF">
      <w:pPr>
        <w:tabs>
          <w:tab w:val="left" w:pos="3960"/>
        </w:tabs>
        <w:spacing w:line="360" w:lineRule="auto"/>
        <w:rPr>
          <w:b/>
          <w:sz w:val="28"/>
          <w:szCs w:val="28"/>
        </w:rPr>
      </w:pPr>
    </w:p>
    <w:p w:rsidR="00CE0DDF" w:rsidRDefault="00CE0DDF" w:rsidP="00CE0DDF">
      <w:pPr>
        <w:tabs>
          <w:tab w:val="left" w:pos="3960"/>
        </w:tabs>
        <w:spacing w:line="360" w:lineRule="auto"/>
        <w:rPr>
          <w:b/>
          <w:sz w:val="28"/>
          <w:szCs w:val="28"/>
        </w:rPr>
      </w:pPr>
    </w:p>
    <w:p w:rsidR="00CE0DDF" w:rsidRDefault="00CE0DDF" w:rsidP="00CE0DDF">
      <w:pPr>
        <w:tabs>
          <w:tab w:val="left" w:pos="3960"/>
        </w:tabs>
        <w:spacing w:line="360" w:lineRule="auto"/>
        <w:rPr>
          <w:b/>
          <w:sz w:val="28"/>
          <w:szCs w:val="28"/>
        </w:rPr>
      </w:pPr>
    </w:p>
    <w:p w:rsidR="00CE0DDF" w:rsidRDefault="00CE0DDF" w:rsidP="00CE0DDF">
      <w:pPr>
        <w:tabs>
          <w:tab w:val="left" w:pos="3960"/>
        </w:tabs>
        <w:spacing w:line="360" w:lineRule="auto"/>
        <w:rPr>
          <w:b/>
          <w:sz w:val="28"/>
          <w:szCs w:val="28"/>
        </w:rPr>
      </w:pPr>
    </w:p>
    <w:p w:rsidR="00CE0DDF" w:rsidRDefault="00CE0DDF" w:rsidP="00CE0DDF">
      <w:pPr>
        <w:tabs>
          <w:tab w:val="left" w:pos="3960"/>
        </w:tabs>
        <w:spacing w:line="360" w:lineRule="auto"/>
        <w:rPr>
          <w:b/>
          <w:sz w:val="28"/>
          <w:szCs w:val="28"/>
        </w:rPr>
      </w:pPr>
      <w:r>
        <w:rPr>
          <w:b/>
          <w:sz w:val="28"/>
          <w:szCs w:val="28"/>
        </w:rPr>
        <w:t>DA</w:t>
      </w:r>
      <w:r w:rsidRPr="00853129">
        <w:rPr>
          <w:b/>
          <w:sz w:val="28"/>
          <w:szCs w:val="28"/>
        </w:rPr>
        <w:t>FTAR PUSTAKA</w:t>
      </w:r>
    </w:p>
    <w:p w:rsidR="00CE0DDF" w:rsidRPr="00B61775" w:rsidRDefault="00CE0DDF" w:rsidP="00CE0DDF">
      <w:pPr>
        <w:shd w:val="clear" w:color="auto" w:fill="FFFFFF"/>
        <w:ind w:left="851" w:hanging="851"/>
        <w:jc w:val="both"/>
        <w:rPr>
          <w:color w:val="000000"/>
        </w:rPr>
      </w:pPr>
      <w:r w:rsidRPr="00B61775">
        <w:rPr>
          <w:rStyle w:val="a"/>
          <w:color w:val="000000"/>
          <w:bdr w:val="none" w:sz="0" w:space="0" w:color="auto" w:frame="1"/>
        </w:rPr>
        <w:t>Bowles, Joseph E.,</w:t>
      </w:r>
      <w:r w:rsidRPr="00B61775">
        <w:rPr>
          <w:color w:val="000000"/>
        </w:rPr>
        <w:t xml:space="preserve"> (1997) </w:t>
      </w:r>
      <w:proofErr w:type="spellStart"/>
      <w:r w:rsidRPr="00B61775">
        <w:rPr>
          <w:rStyle w:val="a"/>
          <w:i/>
          <w:iCs/>
          <w:color w:val="000000"/>
          <w:bdr w:val="none" w:sz="0" w:space="0" w:color="auto" w:frame="1"/>
        </w:rPr>
        <w:t>Analisis</w:t>
      </w:r>
      <w:proofErr w:type="spellEnd"/>
      <w:r w:rsidRPr="00B61775">
        <w:rPr>
          <w:rStyle w:val="apple-converted-space"/>
          <w:i/>
          <w:iCs/>
          <w:color w:val="000000"/>
          <w:bdr w:val="none" w:sz="0" w:space="0" w:color="auto" w:frame="1"/>
        </w:rPr>
        <w:t> </w:t>
      </w:r>
      <w:proofErr w:type="spellStart"/>
      <w:r w:rsidRPr="00B61775">
        <w:rPr>
          <w:rStyle w:val="a"/>
          <w:i/>
          <w:iCs/>
          <w:color w:val="000000"/>
          <w:bdr w:val="none" w:sz="0" w:space="0" w:color="auto" w:frame="1"/>
        </w:rPr>
        <w:t>dan</w:t>
      </w:r>
      <w:proofErr w:type="spellEnd"/>
      <w:r w:rsidRPr="00B61775">
        <w:rPr>
          <w:rStyle w:val="apple-converted-space"/>
          <w:i/>
          <w:iCs/>
          <w:color w:val="000000"/>
          <w:bdr w:val="none" w:sz="0" w:space="0" w:color="auto" w:frame="1"/>
        </w:rPr>
        <w:t> </w:t>
      </w:r>
      <w:proofErr w:type="spellStart"/>
      <w:r w:rsidRPr="00B61775">
        <w:rPr>
          <w:rStyle w:val="a"/>
          <w:i/>
          <w:iCs/>
          <w:color w:val="000000"/>
          <w:bdr w:val="none" w:sz="0" w:space="0" w:color="auto" w:frame="1"/>
        </w:rPr>
        <w:t>Desain</w:t>
      </w:r>
      <w:proofErr w:type="spellEnd"/>
      <w:r w:rsidRPr="00B61775">
        <w:rPr>
          <w:rStyle w:val="apple-converted-space"/>
          <w:i/>
          <w:iCs/>
          <w:color w:val="000000"/>
          <w:bdr w:val="none" w:sz="0" w:space="0" w:color="auto" w:frame="1"/>
        </w:rPr>
        <w:t> </w:t>
      </w:r>
      <w:proofErr w:type="spellStart"/>
      <w:r w:rsidRPr="00B61775">
        <w:rPr>
          <w:rStyle w:val="a"/>
          <w:i/>
          <w:iCs/>
          <w:color w:val="000000"/>
          <w:bdr w:val="none" w:sz="0" w:space="0" w:color="auto" w:frame="1"/>
        </w:rPr>
        <w:t>Pondasi</w:t>
      </w:r>
      <w:proofErr w:type="spellEnd"/>
      <w:r w:rsidRPr="00B61775">
        <w:rPr>
          <w:rStyle w:val="a"/>
          <w:i/>
          <w:iCs/>
          <w:color w:val="000000"/>
          <w:bdr w:val="none" w:sz="0" w:space="0" w:color="auto" w:frame="1"/>
        </w:rPr>
        <w:t>,</w:t>
      </w:r>
      <w:r w:rsidRPr="00B61775">
        <w:rPr>
          <w:color w:val="000000"/>
        </w:rPr>
        <w:t xml:space="preserve"> </w:t>
      </w:r>
      <w:proofErr w:type="spellStart"/>
      <w:r w:rsidRPr="00B61775">
        <w:rPr>
          <w:rStyle w:val="a"/>
          <w:color w:val="000000"/>
          <w:bdr w:val="none" w:sz="0" w:space="0" w:color="auto" w:frame="1"/>
        </w:rPr>
        <w:t>Jilid</w:t>
      </w:r>
      <w:proofErr w:type="spellEnd"/>
      <w:r w:rsidRPr="00B61775">
        <w:rPr>
          <w:rStyle w:val="a"/>
          <w:color w:val="000000"/>
          <w:bdr w:val="none" w:sz="0" w:space="0" w:color="auto" w:frame="1"/>
        </w:rPr>
        <w:t xml:space="preserve"> 1 </w:t>
      </w:r>
      <w:proofErr w:type="spellStart"/>
      <w:r w:rsidRPr="00B61775">
        <w:rPr>
          <w:rStyle w:val="a"/>
          <w:color w:val="000000"/>
          <w:bdr w:val="none" w:sz="0" w:space="0" w:color="auto" w:frame="1"/>
        </w:rPr>
        <w:t>dan</w:t>
      </w:r>
      <w:proofErr w:type="spellEnd"/>
      <w:r w:rsidRPr="00B61775">
        <w:rPr>
          <w:rStyle w:val="a"/>
          <w:color w:val="000000"/>
          <w:bdr w:val="none" w:sz="0" w:space="0" w:color="auto" w:frame="1"/>
        </w:rPr>
        <w:t xml:space="preserve"> 2, </w:t>
      </w:r>
      <w:proofErr w:type="spellStart"/>
      <w:r w:rsidRPr="00B61775">
        <w:rPr>
          <w:rStyle w:val="a"/>
          <w:color w:val="000000"/>
          <w:bdr w:val="none" w:sz="0" w:space="0" w:color="auto" w:frame="1"/>
        </w:rPr>
        <w:t>Erlangga,Jakarta</w:t>
      </w:r>
      <w:proofErr w:type="spellEnd"/>
      <w:r w:rsidRPr="00B61775">
        <w:rPr>
          <w:rStyle w:val="a"/>
          <w:color w:val="000000"/>
          <w:bdr w:val="none" w:sz="0" w:space="0" w:color="auto" w:frame="1"/>
        </w:rPr>
        <w:t>, 1997</w:t>
      </w:r>
    </w:p>
    <w:p w:rsidR="00CE0DDF" w:rsidRDefault="00CE0DDF" w:rsidP="00CE0DDF">
      <w:pPr>
        <w:shd w:val="clear" w:color="auto" w:fill="FFFFFF"/>
        <w:ind w:left="851" w:hanging="851"/>
        <w:jc w:val="both"/>
        <w:rPr>
          <w:rStyle w:val="a"/>
          <w:color w:val="000000"/>
          <w:bdr w:val="none" w:sz="0" w:space="0" w:color="auto" w:frame="1"/>
        </w:rPr>
      </w:pPr>
    </w:p>
    <w:p w:rsidR="00CE0DDF" w:rsidRPr="00B61775" w:rsidRDefault="00CE0DDF" w:rsidP="00CE0DDF">
      <w:pPr>
        <w:shd w:val="clear" w:color="auto" w:fill="FFFFFF"/>
        <w:ind w:left="851" w:hanging="851"/>
        <w:jc w:val="both"/>
        <w:rPr>
          <w:rStyle w:val="a"/>
          <w:bdr w:val="none" w:sz="0" w:space="0" w:color="auto" w:frame="1"/>
        </w:rPr>
      </w:pPr>
      <w:proofErr w:type="spellStart"/>
      <w:r w:rsidRPr="00B61775">
        <w:rPr>
          <w:rStyle w:val="a"/>
          <w:color w:val="000000"/>
          <w:bdr w:val="none" w:sz="0" w:space="0" w:color="auto" w:frame="1"/>
        </w:rPr>
        <w:t>Hardiyatmo</w:t>
      </w:r>
      <w:proofErr w:type="spellEnd"/>
      <w:r w:rsidRPr="00B61775">
        <w:rPr>
          <w:rStyle w:val="a"/>
          <w:color w:val="000000"/>
          <w:bdr w:val="none" w:sz="0" w:space="0" w:color="auto" w:frame="1"/>
        </w:rPr>
        <w:t xml:space="preserve">, </w:t>
      </w:r>
      <w:proofErr w:type="spellStart"/>
      <w:r w:rsidRPr="00B61775">
        <w:rPr>
          <w:rStyle w:val="a"/>
          <w:color w:val="000000"/>
          <w:bdr w:val="none" w:sz="0" w:space="0" w:color="auto" w:frame="1"/>
        </w:rPr>
        <w:t>Hary</w:t>
      </w:r>
      <w:proofErr w:type="spellEnd"/>
      <w:r w:rsidRPr="00B61775">
        <w:rPr>
          <w:rStyle w:val="a"/>
          <w:color w:val="000000"/>
          <w:bdr w:val="none" w:sz="0" w:space="0" w:color="auto" w:frame="1"/>
        </w:rPr>
        <w:t xml:space="preserve"> </w:t>
      </w:r>
      <w:proofErr w:type="spellStart"/>
      <w:r w:rsidRPr="00B61775">
        <w:rPr>
          <w:rStyle w:val="a"/>
          <w:color w:val="000000"/>
          <w:bdr w:val="none" w:sz="0" w:space="0" w:color="auto" w:frame="1"/>
        </w:rPr>
        <w:t>Christady</w:t>
      </w:r>
      <w:proofErr w:type="spellEnd"/>
      <w:r w:rsidRPr="00B61775">
        <w:rPr>
          <w:rStyle w:val="a"/>
          <w:color w:val="000000"/>
          <w:bdr w:val="none" w:sz="0" w:space="0" w:color="auto" w:frame="1"/>
        </w:rPr>
        <w:t xml:space="preserve"> (2003</w:t>
      </w:r>
      <w:proofErr w:type="gramStart"/>
      <w:r w:rsidRPr="00B61775">
        <w:rPr>
          <w:rStyle w:val="a"/>
          <w:color w:val="000000"/>
          <w:bdr w:val="none" w:sz="0" w:space="0" w:color="auto" w:frame="1"/>
        </w:rPr>
        <w:t>)</w:t>
      </w:r>
      <w:r w:rsidRPr="00B61775">
        <w:rPr>
          <w:rStyle w:val="a"/>
          <w:bdr w:val="none" w:sz="0" w:space="0" w:color="auto" w:frame="1"/>
        </w:rPr>
        <w:t xml:space="preserve"> </w:t>
      </w:r>
      <w:r w:rsidRPr="00B61775">
        <w:rPr>
          <w:rStyle w:val="a"/>
          <w:color w:val="000000"/>
          <w:bdr w:val="none" w:sz="0" w:space="0" w:color="auto" w:frame="1"/>
        </w:rPr>
        <w:t> </w:t>
      </w:r>
      <w:proofErr w:type="spellStart"/>
      <w:r w:rsidRPr="00B61775">
        <w:rPr>
          <w:rStyle w:val="a"/>
          <w:i/>
          <w:color w:val="000000"/>
          <w:bdr w:val="none" w:sz="0" w:space="0" w:color="auto" w:frame="1"/>
        </w:rPr>
        <w:t>Mekanika</w:t>
      </w:r>
      <w:proofErr w:type="spellEnd"/>
      <w:proofErr w:type="gramEnd"/>
      <w:r w:rsidRPr="00B61775">
        <w:rPr>
          <w:rStyle w:val="a"/>
          <w:i/>
        </w:rPr>
        <w:t> </w:t>
      </w:r>
      <w:proofErr w:type="spellStart"/>
      <w:r w:rsidRPr="00B61775">
        <w:rPr>
          <w:rStyle w:val="a"/>
          <w:i/>
          <w:color w:val="000000"/>
          <w:bdr w:val="none" w:sz="0" w:space="0" w:color="auto" w:frame="1"/>
        </w:rPr>
        <w:t>tanah</w:t>
      </w:r>
      <w:proofErr w:type="spellEnd"/>
      <w:r w:rsidRPr="00B61775">
        <w:rPr>
          <w:rStyle w:val="a"/>
          <w:i/>
        </w:rPr>
        <w:t> </w:t>
      </w:r>
      <w:r w:rsidRPr="00B61775">
        <w:rPr>
          <w:rStyle w:val="a"/>
          <w:i/>
          <w:color w:val="000000"/>
          <w:bdr w:val="none" w:sz="0" w:space="0" w:color="auto" w:frame="1"/>
        </w:rPr>
        <w:t>2</w:t>
      </w:r>
      <w:r w:rsidRPr="00B61775">
        <w:rPr>
          <w:rStyle w:val="a"/>
          <w:color w:val="000000"/>
          <w:bdr w:val="none" w:sz="0" w:space="0" w:color="auto" w:frame="1"/>
        </w:rPr>
        <w:t>,</w:t>
      </w:r>
      <w:r w:rsidRPr="00B61775">
        <w:rPr>
          <w:rStyle w:val="a"/>
          <w:bdr w:val="none" w:sz="0" w:space="0" w:color="auto" w:frame="1"/>
        </w:rPr>
        <w:t xml:space="preserve"> </w:t>
      </w:r>
      <w:proofErr w:type="spellStart"/>
      <w:r w:rsidRPr="00B61775">
        <w:rPr>
          <w:rStyle w:val="a"/>
          <w:color w:val="000000"/>
          <w:bdr w:val="none" w:sz="0" w:space="0" w:color="auto" w:frame="1"/>
        </w:rPr>
        <w:t>Gramedia</w:t>
      </w:r>
      <w:proofErr w:type="spellEnd"/>
      <w:r w:rsidRPr="00B61775">
        <w:rPr>
          <w:rStyle w:val="a"/>
          <w:color w:val="000000"/>
          <w:bdr w:val="none" w:sz="0" w:space="0" w:color="auto" w:frame="1"/>
        </w:rPr>
        <w:t xml:space="preserve"> </w:t>
      </w:r>
      <w:proofErr w:type="spellStart"/>
      <w:r w:rsidRPr="00B61775">
        <w:rPr>
          <w:rStyle w:val="a"/>
          <w:color w:val="000000"/>
          <w:bdr w:val="none" w:sz="0" w:space="0" w:color="auto" w:frame="1"/>
        </w:rPr>
        <w:t>Pustaka</w:t>
      </w:r>
      <w:proofErr w:type="spellEnd"/>
      <w:r w:rsidRPr="00B61775">
        <w:rPr>
          <w:rStyle w:val="a"/>
          <w:color w:val="000000"/>
          <w:bdr w:val="none" w:sz="0" w:space="0" w:color="auto" w:frame="1"/>
        </w:rPr>
        <w:t xml:space="preserve"> </w:t>
      </w:r>
      <w:proofErr w:type="spellStart"/>
      <w:r w:rsidRPr="00B61775">
        <w:rPr>
          <w:rStyle w:val="a"/>
          <w:color w:val="000000"/>
          <w:bdr w:val="none" w:sz="0" w:space="0" w:color="auto" w:frame="1"/>
        </w:rPr>
        <w:t>Utama</w:t>
      </w:r>
      <w:proofErr w:type="spellEnd"/>
      <w:r w:rsidRPr="00B61775">
        <w:rPr>
          <w:rStyle w:val="a"/>
          <w:color w:val="000000"/>
          <w:bdr w:val="none" w:sz="0" w:space="0" w:color="auto" w:frame="1"/>
        </w:rPr>
        <w:t>, Jakarta,</w:t>
      </w:r>
    </w:p>
    <w:p w:rsidR="00CE0DDF" w:rsidRDefault="00CE0DDF" w:rsidP="00CE0DDF">
      <w:pPr>
        <w:tabs>
          <w:tab w:val="left" w:pos="3960"/>
        </w:tabs>
        <w:ind w:left="851" w:hanging="851"/>
        <w:jc w:val="both"/>
        <w:rPr>
          <w:rStyle w:val="a"/>
          <w:color w:val="000000"/>
          <w:bdr w:val="none" w:sz="0" w:space="0" w:color="auto" w:frame="1"/>
        </w:rPr>
      </w:pPr>
    </w:p>
    <w:p w:rsidR="00CE0DDF" w:rsidRPr="00B61775" w:rsidRDefault="00CE0DDF" w:rsidP="00CE0DDF">
      <w:pPr>
        <w:tabs>
          <w:tab w:val="left" w:pos="3960"/>
        </w:tabs>
        <w:ind w:left="851" w:hanging="851"/>
        <w:jc w:val="both"/>
        <w:rPr>
          <w:rStyle w:val="a"/>
          <w:color w:val="000000"/>
          <w:bdr w:val="none" w:sz="0" w:space="0" w:color="auto" w:frame="1"/>
        </w:rPr>
      </w:pPr>
      <w:r w:rsidRPr="00B61775">
        <w:rPr>
          <w:rStyle w:val="a"/>
          <w:color w:val="000000"/>
          <w:bdr w:val="none" w:sz="0" w:space="0" w:color="auto" w:frame="1"/>
        </w:rPr>
        <w:t xml:space="preserve">M. Das, </w:t>
      </w:r>
      <w:proofErr w:type="spellStart"/>
      <w:r w:rsidRPr="00B61775">
        <w:rPr>
          <w:rStyle w:val="a"/>
          <w:color w:val="000000"/>
          <w:bdr w:val="none" w:sz="0" w:space="0" w:color="auto" w:frame="1"/>
        </w:rPr>
        <w:t>Bradja</w:t>
      </w:r>
      <w:proofErr w:type="spellEnd"/>
      <w:r w:rsidRPr="00B61775">
        <w:rPr>
          <w:rStyle w:val="a"/>
          <w:color w:val="000000"/>
          <w:bdr w:val="none" w:sz="0" w:space="0" w:color="auto" w:frame="1"/>
        </w:rPr>
        <w:t xml:space="preserve"> </w:t>
      </w:r>
      <w:r w:rsidRPr="00B61775">
        <w:t xml:space="preserve">(1994), </w:t>
      </w:r>
      <w:proofErr w:type="spellStart"/>
      <w:r w:rsidRPr="00B61775">
        <w:rPr>
          <w:i/>
        </w:rPr>
        <w:t>Mekanika</w:t>
      </w:r>
      <w:proofErr w:type="spellEnd"/>
      <w:r w:rsidRPr="00B61775">
        <w:rPr>
          <w:i/>
        </w:rPr>
        <w:t xml:space="preserve"> </w:t>
      </w:r>
      <w:proofErr w:type="spellStart"/>
      <w:proofErr w:type="gramStart"/>
      <w:r w:rsidRPr="00B61775">
        <w:rPr>
          <w:i/>
        </w:rPr>
        <w:t>tanah</w:t>
      </w:r>
      <w:proofErr w:type="spellEnd"/>
      <w:r w:rsidRPr="00B61775">
        <w:rPr>
          <w:i/>
        </w:rPr>
        <w:t xml:space="preserve"> :</w:t>
      </w:r>
      <w:proofErr w:type="gramEnd"/>
      <w:r w:rsidRPr="00B61775">
        <w:rPr>
          <w:i/>
        </w:rPr>
        <w:t xml:space="preserve"> </w:t>
      </w:r>
      <w:proofErr w:type="spellStart"/>
      <w:r w:rsidRPr="00B61775">
        <w:rPr>
          <w:i/>
        </w:rPr>
        <w:t>prinsip-prinsip</w:t>
      </w:r>
      <w:proofErr w:type="spellEnd"/>
      <w:r w:rsidRPr="00B61775">
        <w:rPr>
          <w:i/>
        </w:rPr>
        <w:t xml:space="preserve"> </w:t>
      </w:r>
      <w:proofErr w:type="spellStart"/>
      <w:r w:rsidRPr="00B61775">
        <w:rPr>
          <w:i/>
        </w:rPr>
        <w:t>rekayasa</w:t>
      </w:r>
      <w:proofErr w:type="spellEnd"/>
      <w:r w:rsidRPr="00B61775">
        <w:rPr>
          <w:i/>
        </w:rPr>
        <w:t xml:space="preserve"> </w:t>
      </w:r>
      <w:proofErr w:type="spellStart"/>
      <w:r w:rsidRPr="00B61775">
        <w:rPr>
          <w:i/>
        </w:rPr>
        <w:t>geoteknis</w:t>
      </w:r>
      <w:proofErr w:type="spellEnd"/>
      <w:r w:rsidRPr="00B61775">
        <w:rPr>
          <w:i/>
        </w:rPr>
        <w:t xml:space="preserve"> </w:t>
      </w:r>
      <w:proofErr w:type="spellStart"/>
      <w:r w:rsidRPr="00B61775">
        <w:rPr>
          <w:i/>
        </w:rPr>
        <w:t>jilid</w:t>
      </w:r>
      <w:proofErr w:type="spellEnd"/>
      <w:r w:rsidRPr="00B61775">
        <w:rPr>
          <w:i/>
        </w:rPr>
        <w:t xml:space="preserve"> 1, </w:t>
      </w:r>
      <w:r w:rsidRPr="00B61775">
        <w:rPr>
          <w:rStyle w:val="a"/>
          <w:color w:val="000000"/>
          <w:bdr w:val="none" w:sz="0" w:space="0" w:color="auto" w:frame="1"/>
        </w:rPr>
        <w:t xml:space="preserve">, </w:t>
      </w:r>
      <w:proofErr w:type="spellStart"/>
      <w:r w:rsidRPr="00B61775">
        <w:rPr>
          <w:rStyle w:val="a"/>
          <w:color w:val="000000"/>
          <w:bdr w:val="none" w:sz="0" w:space="0" w:color="auto" w:frame="1"/>
        </w:rPr>
        <w:t>Erlangga</w:t>
      </w:r>
      <w:proofErr w:type="spellEnd"/>
      <w:r w:rsidRPr="00B61775">
        <w:rPr>
          <w:rStyle w:val="a"/>
          <w:color w:val="000000"/>
          <w:bdr w:val="none" w:sz="0" w:space="0" w:color="auto" w:frame="1"/>
        </w:rPr>
        <w:t>,</w:t>
      </w:r>
      <w:r w:rsidRPr="00B61775">
        <w:rPr>
          <w:rStyle w:val="a"/>
          <w:i/>
          <w:bdr w:val="none" w:sz="0" w:space="0" w:color="auto" w:frame="1"/>
        </w:rPr>
        <w:t xml:space="preserve"> </w:t>
      </w:r>
      <w:r w:rsidRPr="00B61775">
        <w:rPr>
          <w:rStyle w:val="a"/>
          <w:color w:val="000000"/>
          <w:bdr w:val="none" w:sz="0" w:space="0" w:color="auto" w:frame="1"/>
        </w:rPr>
        <w:t>Jakarta</w:t>
      </w:r>
    </w:p>
    <w:p w:rsidR="00CE0DDF" w:rsidRDefault="00CE0DDF" w:rsidP="00CE0DDF">
      <w:pPr>
        <w:shd w:val="clear" w:color="auto" w:fill="FFFFFF"/>
        <w:ind w:left="851" w:hanging="851"/>
        <w:jc w:val="both"/>
        <w:rPr>
          <w:rStyle w:val="a"/>
          <w:color w:val="000000"/>
          <w:bdr w:val="none" w:sz="0" w:space="0" w:color="auto" w:frame="1"/>
        </w:rPr>
      </w:pPr>
    </w:p>
    <w:p w:rsidR="00CE0DDF" w:rsidRPr="00B61775" w:rsidRDefault="00CE0DDF" w:rsidP="00CE0DDF">
      <w:pPr>
        <w:shd w:val="clear" w:color="auto" w:fill="FFFFFF"/>
        <w:ind w:left="851" w:hanging="851"/>
        <w:jc w:val="both"/>
        <w:rPr>
          <w:rStyle w:val="a"/>
          <w:i/>
          <w:bdr w:val="none" w:sz="0" w:space="0" w:color="auto" w:frame="1"/>
        </w:rPr>
      </w:pPr>
      <w:r w:rsidRPr="00B61775">
        <w:rPr>
          <w:rStyle w:val="a"/>
          <w:color w:val="000000"/>
          <w:bdr w:val="none" w:sz="0" w:space="0" w:color="auto" w:frame="1"/>
        </w:rPr>
        <w:t xml:space="preserve">M. Das, </w:t>
      </w:r>
      <w:proofErr w:type="spellStart"/>
      <w:r w:rsidRPr="00B61775">
        <w:rPr>
          <w:rStyle w:val="a"/>
          <w:color w:val="000000"/>
          <w:bdr w:val="none" w:sz="0" w:space="0" w:color="auto" w:frame="1"/>
        </w:rPr>
        <w:t>Bradja</w:t>
      </w:r>
      <w:proofErr w:type="spellEnd"/>
      <w:r w:rsidRPr="00B61775">
        <w:rPr>
          <w:rStyle w:val="a"/>
          <w:color w:val="000000"/>
          <w:bdr w:val="none" w:sz="0" w:space="0" w:color="auto" w:frame="1"/>
        </w:rPr>
        <w:t xml:space="preserve"> (1995)</w:t>
      </w:r>
      <w:proofErr w:type="gramStart"/>
      <w:r w:rsidRPr="00B61775">
        <w:rPr>
          <w:rStyle w:val="a"/>
          <w:color w:val="000000"/>
          <w:bdr w:val="none" w:sz="0" w:space="0" w:color="auto" w:frame="1"/>
        </w:rPr>
        <w:t xml:space="preserve">, </w:t>
      </w:r>
      <w:r w:rsidRPr="00B61775">
        <w:rPr>
          <w:rStyle w:val="a"/>
          <w:i/>
          <w:color w:val="000000"/>
          <w:bdr w:val="none" w:sz="0" w:space="0" w:color="auto" w:frame="1"/>
        </w:rPr>
        <w:t> </w:t>
      </w:r>
      <w:proofErr w:type="spellStart"/>
      <w:r w:rsidRPr="00B61775">
        <w:rPr>
          <w:rStyle w:val="a"/>
          <w:i/>
          <w:color w:val="000000"/>
          <w:bdr w:val="none" w:sz="0" w:space="0" w:color="auto" w:frame="1"/>
        </w:rPr>
        <w:t>Mekanika</w:t>
      </w:r>
      <w:proofErr w:type="spellEnd"/>
      <w:proofErr w:type="gramEnd"/>
      <w:r w:rsidRPr="00B61775">
        <w:rPr>
          <w:rStyle w:val="a"/>
          <w:i/>
          <w:color w:val="000000"/>
          <w:bdr w:val="none" w:sz="0" w:space="0" w:color="auto" w:frame="1"/>
        </w:rPr>
        <w:t xml:space="preserve"> Tanah</w:t>
      </w:r>
      <w:r w:rsidRPr="00B61775">
        <w:rPr>
          <w:rStyle w:val="a"/>
          <w:i/>
        </w:rPr>
        <w:t> </w:t>
      </w:r>
      <w:r w:rsidRPr="00B61775">
        <w:rPr>
          <w:rStyle w:val="a"/>
          <w:i/>
          <w:color w:val="000000"/>
          <w:bdr w:val="none" w:sz="0" w:space="0" w:color="auto" w:frame="1"/>
        </w:rPr>
        <w:t>(</w:t>
      </w:r>
      <w:proofErr w:type="spellStart"/>
      <w:r w:rsidRPr="00B61775">
        <w:rPr>
          <w:rStyle w:val="a"/>
          <w:i/>
          <w:color w:val="000000"/>
          <w:bdr w:val="none" w:sz="0" w:space="0" w:color="auto" w:frame="1"/>
        </w:rPr>
        <w:t>Prinsip-Prinsip</w:t>
      </w:r>
      <w:proofErr w:type="spellEnd"/>
      <w:r w:rsidRPr="00B61775">
        <w:rPr>
          <w:rStyle w:val="a"/>
          <w:i/>
        </w:rPr>
        <w:t> </w:t>
      </w:r>
      <w:proofErr w:type="spellStart"/>
      <w:r w:rsidRPr="00B61775">
        <w:rPr>
          <w:rStyle w:val="a"/>
          <w:i/>
          <w:color w:val="000000"/>
          <w:bdr w:val="none" w:sz="0" w:space="0" w:color="auto" w:frame="1"/>
        </w:rPr>
        <w:t>Rekayasa</w:t>
      </w:r>
      <w:proofErr w:type="spellEnd"/>
      <w:r w:rsidRPr="00B61775">
        <w:rPr>
          <w:rStyle w:val="a"/>
          <w:i/>
          <w:color w:val="000000"/>
          <w:bdr w:val="none" w:sz="0" w:space="0" w:color="auto" w:frame="1"/>
        </w:rPr>
        <w:t xml:space="preserve"> </w:t>
      </w:r>
      <w:proofErr w:type="spellStart"/>
      <w:r w:rsidRPr="00B61775">
        <w:rPr>
          <w:rStyle w:val="a"/>
          <w:i/>
          <w:color w:val="000000"/>
          <w:bdr w:val="none" w:sz="0" w:space="0" w:color="auto" w:frame="1"/>
        </w:rPr>
        <w:t>Geoteknis</w:t>
      </w:r>
      <w:proofErr w:type="spellEnd"/>
      <w:r w:rsidRPr="00B61775">
        <w:rPr>
          <w:rStyle w:val="a"/>
          <w:i/>
          <w:color w:val="000000"/>
          <w:bdr w:val="none" w:sz="0" w:space="0" w:color="auto" w:frame="1"/>
        </w:rPr>
        <w:t>),</w:t>
      </w:r>
      <w:r w:rsidRPr="00B61775">
        <w:rPr>
          <w:rStyle w:val="a"/>
          <w:i/>
          <w:bdr w:val="none" w:sz="0" w:space="0" w:color="auto" w:frame="1"/>
        </w:rPr>
        <w:t xml:space="preserve"> </w:t>
      </w:r>
      <w:proofErr w:type="spellStart"/>
      <w:r w:rsidRPr="00B61775">
        <w:rPr>
          <w:rStyle w:val="a"/>
          <w:i/>
          <w:color w:val="000000"/>
          <w:bdr w:val="none" w:sz="0" w:space="0" w:color="auto" w:frame="1"/>
        </w:rPr>
        <w:t>Jilid</w:t>
      </w:r>
      <w:proofErr w:type="spellEnd"/>
      <w:r w:rsidRPr="00B61775">
        <w:rPr>
          <w:rStyle w:val="a"/>
          <w:i/>
          <w:color w:val="000000"/>
          <w:bdr w:val="none" w:sz="0" w:space="0" w:color="auto" w:frame="1"/>
        </w:rPr>
        <w:t xml:space="preserve"> 2</w:t>
      </w:r>
      <w:r w:rsidRPr="00B61775">
        <w:rPr>
          <w:rStyle w:val="a"/>
          <w:color w:val="000000"/>
          <w:bdr w:val="none" w:sz="0" w:space="0" w:color="auto" w:frame="1"/>
        </w:rPr>
        <w:t xml:space="preserve">, </w:t>
      </w:r>
      <w:proofErr w:type="spellStart"/>
      <w:r w:rsidRPr="00B61775">
        <w:rPr>
          <w:rStyle w:val="a"/>
          <w:color w:val="000000"/>
          <w:bdr w:val="none" w:sz="0" w:space="0" w:color="auto" w:frame="1"/>
        </w:rPr>
        <w:t>Erlangga</w:t>
      </w:r>
      <w:proofErr w:type="spellEnd"/>
      <w:r w:rsidRPr="00B61775">
        <w:rPr>
          <w:rStyle w:val="a"/>
          <w:color w:val="000000"/>
          <w:bdr w:val="none" w:sz="0" w:space="0" w:color="auto" w:frame="1"/>
        </w:rPr>
        <w:t>,</w:t>
      </w:r>
      <w:r w:rsidRPr="00B61775">
        <w:rPr>
          <w:rStyle w:val="a"/>
          <w:i/>
          <w:bdr w:val="none" w:sz="0" w:space="0" w:color="auto" w:frame="1"/>
        </w:rPr>
        <w:t xml:space="preserve"> </w:t>
      </w:r>
      <w:r w:rsidRPr="00B61775">
        <w:rPr>
          <w:rStyle w:val="a"/>
          <w:color w:val="000000"/>
          <w:bdr w:val="none" w:sz="0" w:space="0" w:color="auto" w:frame="1"/>
        </w:rPr>
        <w:t>Jakarta</w:t>
      </w:r>
    </w:p>
    <w:p w:rsidR="00CE0DDF" w:rsidRDefault="00CE0DDF" w:rsidP="00CE0DDF">
      <w:pPr>
        <w:autoSpaceDE w:val="0"/>
        <w:autoSpaceDN w:val="0"/>
        <w:adjustRightInd w:val="0"/>
        <w:ind w:left="851" w:hanging="851"/>
        <w:jc w:val="both"/>
      </w:pPr>
    </w:p>
    <w:p w:rsidR="00CE0DDF" w:rsidRPr="00B61775" w:rsidRDefault="00CE0DDF" w:rsidP="00CE0DDF">
      <w:pPr>
        <w:autoSpaceDE w:val="0"/>
        <w:autoSpaceDN w:val="0"/>
        <w:adjustRightInd w:val="0"/>
        <w:ind w:left="851" w:hanging="851"/>
        <w:jc w:val="both"/>
      </w:pPr>
      <w:proofErr w:type="spellStart"/>
      <w:r w:rsidRPr="00B61775">
        <w:t>Mochtar</w:t>
      </w:r>
      <w:proofErr w:type="spellEnd"/>
      <w:r w:rsidRPr="00B61775">
        <w:t xml:space="preserve">, </w:t>
      </w:r>
      <w:proofErr w:type="spellStart"/>
      <w:r w:rsidRPr="00B61775">
        <w:t>Indrasurya</w:t>
      </w:r>
      <w:proofErr w:type="spellEnd"/>
      <w:r w:rsidRPr="00B61775">
        <w:t xml:space="preserve"> B. (2000), </w:t>
      </w:r>
      <w:proofErr w:type="spellStart"/>
      <w:r w:rsidRPr="00B61775">
        <w:rPr>
          <w:bCs/>
          <w:i/>
        </w:rPr>
        <w:t>Teknologi</w:t>
      </w:r>
      <w:proofErr w:type="spellEnd"/>
      <w:r w:rsidRPr="00B61775">
        <w:rPr>
          <w:bCs/>
          <w:i/>
        </w:rPr>
        <w:t xml:space="preserve"> </w:t>
      </w:r>
      <w:proofErr w:type="spellStart"/>
      <w:r w:rsidRPr="00B61775">
        <w:rPr>
          <w:bCs/>
          <w:i/>
        </w:rPr>
        <w:t>Perbaikan</w:t>
      </w:r>
      <w:proofErr w:type="spellEnd"/>
      <w:r w:rsidRPr="00B61775">
        <w:rPr>
          <w:bCs/>
          <w:i/>
        </w:rPr>
        <w:t xml:space="preserve"> Tanah </w:t>
      </w:r>
      <w:proofErr w:type="spellStart"/>
      <w:r w:rsidRPr="00B61775">
        <w:rPr>
          <w:bCs/>
          <w:i/>
        </w:rPr>
        <w:t>dan</w:t>
      </w:r>
      <w:proofErr w:type="spellEnd"/>
      <w:r w:rsidRPr="00B61775">
        <w:rPr>
          <w:bCs/>
          <w:i/>
        </w:rPr>
        <w:t xml:space="preserve"> </w:t>
      </w:r>
      <w:proofErr w:type="spellStart"/>
      <w:r w:rsidRPr="00B61775">
        <w:rPr>
          <w:bCs/>
          <w:i/>
        </w:rPr>
        <w:t>Alternatif</w:t>
      </w:r>
      <w:proofErr w:type="spellEnd"/>
      <w:r w:rsidRPr="00B61775">
        <w:rPr>
          <w:bCs/>
          <w:i/>
        </w:rPr>
        <w:t xml:space="preserve"> </w:t>
      </w:r>
      <w:proofErr w:type="spellStart"/>
      <w:r w:rsidRPr="00B61775">
        <w:rPr>
          <w:bCs/>
          <w:i/>
        </w:rPr>
        <w:t>Perencanaan</w:t>
      </w:r>
      <w:proofErr w:type="spellEnd"/>
      <w:r w:rsidRPr="00B61775">
        <w:rPr>
          <w:bCs/>
          <w:i/>
        </w:rPr>
        <w:t xml:space="preserve"> </w:t>
      </w:r>
      <w:proofErr w:type="spellStart"/>
      <w:r w:rsidRPr="00B61775">
        <w:rPr>
          <w:bCs/>
          <w:i/>
        </w:rPr>
        <w:t>Pada</w:t>
      </w:r>
      <w:proofErr w:type="spellEnd"/>
      <w:r w:rsidRPr="00B61775">
        <w:rPr>
          <w:bCs/>
          <w:i/>
        </w:rPr>
        <w:t xml:space="preserve"> Tanah </w:t>
      </w:r>
      <w:proofErr w:type="spellStart"/>
      <w:r w:rsidRPr="00B61775">
        <w:rPr>
          <w:bCs/>
          <w:i/>
        </w:rPr>
        <w:t>Bermasalah</w:t>
      </w:r>
      <w:proofErr w:type="spellEnd"/>
      <w:r w:rsidRPr="00B61775">
        <w:rPr>
          <w:bCs/>
          <w:i/>
        </w:rPr>
        <w:t xml:space="preserve"> (Problematic Soil)</w:t>
      </w:r>
      <w:r w:rsidRPr="00B61775">
        <w:rPr>
          <w:i/>
        </w:rPr>
        <w:t>.</w:t>
      </w:r>
      <w:r w:rsidRPr="00B61775">
        <w:t xml:space="preserve"> Surabaya. </w:t>
      </w:r>
      <w:proofErr w:type="spellStart"/>
      <w:r w:rsidRPr="00B61775">
        <w:t>Jurusan</w:t>
      </w:r>
      <w:proofErr w:type="spellEnd"/>
      <w:r w:rsidRPr="00B61775">
        <w:t xml:space="preserve"> </w:t>
      </w:r>
      <w:proofErr w:type="spellStart"/>
      <w:r w:rsidRPr="00B61775">
        <w:t>Teknik</w:t>
      </w:r>
      <w:proofErr w:type="spellEnd"/>
      <w:r w:rsidRPr="00B61775">
        <w:t xml:space="preserve"> </w:t>
      </w:r>
      <w:proofErr w:type="spellStart"/>
      <w:r w:rsidRPr="00B61775">
        <w:t>Sipil</w:t>
      </w:r>
      <w:proofErr w:type="spellEnd"/>
      <w:r w:rsidRPr="00B61775">
        <w:t xml:space="preserve"> FTSP ITS</w:t>
      </w:r>
    </w:p>
    <w:p w:rsidR="00CE0DDF" w:rsidRDefault="00CE0DDF" w:rsidP="00CE0DDF">
      <w:pPr>
        <w:tabs>
          <w:tab w:val="left" w:pos="3960"/>
        </w:tabs>
        <w:ind w:left="851" w:hanging="851"/>
        <w:jc w:val="both"/>
      </w:pPr>
    </w:p>
    <w:p w:rsidR="00CE0DDF" w:rsidRPr="00B61775" w:rsidRDefault="00CE0DDF" w:rsidP="00CE0DDF">
      <w:pPr>
        <w:tabs>
          <w:tab w:val="left" w:pos="3960"/>
        </w:tabs>
        <w:ind w:left="851" w:hanging="851"/>
        <w:jc w:val="both"/>
        <w:rPr>
          <w:i/>
          <w:lang w:val="sv-SE"/>
        </w:rPr>
      </w:pPr>
      <w:proofErr w:type="spellStart"/>
      <w:r w:rsidRPr="00B61775">
        <w:t>Badan</w:t>
      </w:r>
      <w:proofErr w:type="spellEnd"/>
      <w:r w:rsidRPr="00B61775">
        <w:t xml:space="preserve"> </w:t>
      </w:r>
      <w:proofErr w:type="spellStart"/>
      <w:r w:rsidRPr="00B61775">
        <w:t>Standar</w:t>
      </w:r>
      <w:proofErr w:type="spellEnd"/>
      <w:r w:rsidRPr="00B61775">
        <w:t xml:space="preserve"> Nasional</w:t>
      </w:r>
      <w:r w:rsidRPr="00B61775">
        <w:rPr>
          <w:lang w:val="sv-SE"/>
        </w:rPr>
        <w:t xml:space="preserve">, </w:t>
      </w:r>
      <w:proofErr w:type="gramStart"/>
      <w:r w:rsidRPr="00B61775">
        <w:rPr>
          <w:lang w:val="sv-SE"/>
        </w:rPr>
        <w:t>No :</w:t>
      </w:r>
      <w:proofErr w:type="gramEnd"/>
      <w:r w:rsidRPr="00B61775">
        <w:rPr>
          <w:lang w:val="sv-SE"/>
        </w:rPr>
        <w:t xml:space="preserve"> 003 – 01 / BM / 2006, </w:t>
      </w:r>
      <w:r w:rsidRPr="00B61775">
        <w:rPr>
          <w:i/>
          <w:lang w:val="sv-SE"/>
        </w:rPr>
        <w:t>Pedoman konstruksi dan bangunan untuk pekerjaan tanah dasar</w:t>
      </w:r>
    </w:p>
    <w:p w:rsidR="00CE0DDF" w:rsidRDefault="00CE0DDF" w:rsidP="00CE0DDF">
      <w:pPr>
        <w:autoSpaceDE w:val="0"/>
        <w:autoSpaceDN w:val="0"/>
        <w:adjustRightInd w:val="0"/>
        <w:ind w:left="851" w:hanging="851"/>
        <w:jc w:val="both"/>
      </w:pPr>
    </w:p>
    <w:p w:rsidR="00CE0DDF" w:rsidRPr="00B61775" w:rsidRDefault="00CE0DDF" w:rsidP="00CE0DDF">
      <w:pPr>
        <w:autoSpaceDE w:val="0"/>
        <w:autoSpaceDN w:val="0"/>
        <w:adjustRightInd w:val="0"/>
        <w:ind w:left="851" w:hanging="851"/>
        <w:jc w:val="both"/>
        <w:rPr>
          <w:i/>
        </w:rPr>
      </w:pPr>
      <w:proofErr w:type="spellStart"/>
      <w:r w:rsidRPr="00B61775">
        <w:t>Departemen</w:t>
      </w:r>
      <w:proofErr w:type="spellEnd"/>
      <w:r w:rsidRPr="00B61775">
        <w:t xml:space="preserve"> </w:t>
      </w:r>
      <w:proofErr w:type="spellStart"/>
      <w:r w:rsidRPr="00B61775">
        <w:t>Pekerjaan</w:t>
      </w:r>
      <w:proofErr w:type="spellEnd"/>
      <w:r w:rsidRPr="00B61775">
        <w:rPr>
          <w:i/>
          <w:iCs/>
        </w:rPr>
        <w:t xml:space="preserve"> </w:t>
      </w:r>
      <w:proofErr w:type="spellStart"/>
      <w:r w:rsidRPr="00B61775">
        <w:t>Umum</w:t>
      </w:r>
      <w:proofErr w:type="spellEnd"/>
      <w:r w:rsidRPr="00B61775">
        <w:t xml:space="preserve"> </w:t>
      </w:r>
      <w:proofErr w:type="spellStart"/>
      <w:proofErr w:type="gramStart"/>
      <w:r w:rsidRPr="00B61775">
        <w:t>Permen</w:t>
      </w:r>
      <w:proofErr w:type="spellEnd"/>
      <w:r w:rsidRPr="00B61775">
        <w:t xml:space="preserve">  PU</w:t>
      </w:r>
      <w:proofErr w:type="gramEnd"/>
      <w:r w:rsidRPr="00B61775">
        <w:t xml:space="preserve"> No 22/PRT/M/2007, </w:t>
      </w:r>
      <w:proofErr w:type="spellStart"/>
      <w:r w:rsidRPr="00B61775">
        <w:rPr>
          <w:i/>
        </w:rPr>
        <w:t>Pedoman</w:t>
      </w:r>
      <w:proofErr w:type="spellEnd"/>
      <w:r w:rsidRPr="00B61775">
        <w:rPr>
          <w:i/>
        </w:rPr>
        <w:t xml:space="preserve"> </w:t>
      </w:r>
      <w:proofErr w:type="spellStart"/>
      <w:r w:rsidRPr="00B61775">
        <w:rPr>
          <w:i/>
        </w:rPr>
        <w:t>Penataan</w:t>
      </w:r>
      <w:proofErr w:type="spellEnd"/>
      <w:r w:rsidRPr="00B61775">
        <w:rPr>
          <w:i/>
        </w:rPr>
        <w:t xml:space="preserve"> </w:t>
      </w:r>
      <w:proofErr w:type="spellStart"/>
      <w:r w:rsidRPr="00B61775">
        <w:rPr>
          <w:i/>
        </w:rPr>
        <w:t>Ruang</w:t>
      </w:r>
      <w:proofErr w:type="spellEnd"/>
      <w:r w:rsidRPr="00B61775">
        <w:rPr>
          <w:i/>
        </w:rPr>
        <w:t xml:space="preserve"> </w:t>
      </w:r>
      <w:proofErr w:type="spellStart"/>
      <w:r w:rsidRPr="00B61775">
        <w:rPr>
          <w:i/>
        </w:rPr>
        <w:t>Kawasan</w:t>
      </w:r>
      <w:proofErr w:type="spellEnd"/>
      <w:r w:rsidRPr="00B61775">
        <w:rPr>
          <w:i/>
        </w:rPr>
        <w:t xml:space="preserve"> </w:t>
      </w:r>
      <w:proofErr w:type="spellStart"/>
      <w:r w:rsidRPr="00B61775">
        <w:rPr>
          <w:i/>
        </w:rPr>
        <w:t>Rawan</w:t>
      </w:r>
      <w:proofErr w:type="spellEnd"/>
      <w:r w:rsidRPr="00B61775">
        <w:rPr>
          <w:i/>
        </w:rPr>
        <w:t xml:space="preserve"> </w:t>
      </w:r>
      <w:proofErr w:type="spellStart"/>
      <w:r w:rsidRPr="00B61775">
        <w:rPr>
          <w:i/>
        </w:rPr>
        <w:t>Bencana</w:t>
      </w:r>
      <w:proofErr w:type="spellEnd"/>
      <w:r w:rsidRPr="00B61775">
        <w:rPr>
          <w:i/>
        </w:rPr>
        <w:t xml:space="preserve"> </w:t>
      </w:r>
      <w:proofErr w:type="spellStart"/>
      <w:r w:rsidRPr="00B61775">
        <w:rPr>
          <w:i/>
        </w:rPr>
        <w:t>Longsor</w:t>
      </w:r>
      <w:proofErr w:type="spellEnd"/>
      <w:r w:rsidRPr="00B61775">
        <w:rPr>
          <w:i/>
        </w:rPr>
        <w:t>,</w:t>
      </w:r>
      <w:r w:rsidRPr="00B61775">
        <w:t xml:space="preserve"> </w:t>
      </w:r>
      <w:proofErr w:type="spellStart"/>
      <w:r w:rsidRPr="00B61775">
        <w:t>Direktorat</w:t>
      </w:r>
      <w:proofErr w:type="spellEnd"/>
      <w:r w:rsidRPr="00B61775">
        <w:t xml:space="preserve"> </w:t>
      </w:r>
      <w:proofErr w:type="spellStart"/>
      <w:r w:rsidRPr="00B61775">
        <w:t>Jenderal</w:t>
      </w:r>
      <w:proofErr w:type="spellEnd"/>
      <w:r w:rsidRPr="00B61775">
        <w:t xml:space="preserve"> </w:t>
      </w:r>
      <w:proofErr w:type="spellStart"/>
      <w:r w:rsidRPr="00B61775">
        <w:t>Penataan</w:t>
      </w:r>
      <w:proofErr w:type="spellEnd"/>
      <w:r w:rsidRPr="00B61775">
        <w:t xml:space="preserve"> </w:t>
      </w:r>
      <w:proofErr w:type="spellStart"/>
      <w:r w:rsidRPr="00B61775">
        <w:t>Ruang</w:t>
      </w:r>
      <w:proofErr w:type="spellEnd"/>
    </w:p>
    <w:p w:rsidR="00CE0DDF" w:rsidRDefault="00CE0DDF" w:rsidP="00CE0DDF">
      <w:pPr>
        <w:autoSpaceDE w:val="0"/>
        <w:autoSpaceDN w:val="0"/>
        <w:adjustRightInd w:val="0"/>
        <w:ind w:left="851" w:hanging="851"/>
        <w:jc w:val="both"/>
      </w:pPr>
    </w:p>
    <w:p w:rsidR="00CE0DDF" w:rsidRPr="00B61775" w:rsidRDefault="00CE0DDF" w:rsidP="00CE0DDF">
      <w:pPr>
        <w:autoSpaceDE w:val="0"/>
        <w:autoSpaceDN w:val="0"/>
        <w:adjustRightInd w:val="0"/>
        <w:ind w:left="851" w:hanging="851"/>
        <w:jc w:val="both"/>
        <w:rPr>
          <w:i/>
        </w:rPr>
      </w:pPr>
      <w:proofErr w:type="spellStart"/>
      <w:r w:rsidRPr="00B61775">
        <w:t>Badan</w:t>
      </w:r>
      <w:proofErr w:type="spellEnd"/>
      <w:r w:rsidRPr="00B61775">
        <w:t xml:space="preserve"> </w:t>
      </w:r>
      <w:proofErr w:type="spellStart"/>
      <w:r w:rsidRPr="00B61775">
        <w:t>Standar</w:t>
      </w:r>
      <w:proofErr w:type="spellEnd"/>
      <w:r w:rsidRPr="00B61775">
        <w:t xml:space="preserve"> Nasional, Pd.T-09-2005-B, </w:t>
      </w:r>
      <w:proofErr w:type="spellStart"/>
      <w:r w:rsidRPr="00B61775">
        <w:rPr>
          <w:i/>
        </w:rPr>
        <w:t>Pedoman</w:t>
      </w:r>
      <w:proofErr w:type="spellEnd"/>
      <w:r w:rsidRPr="00B61775">
        <w:rPr>
          <w:i/>
        </w:rPr>
        <w:t xml:space="preserve"> </w:t>
      </w:r>
      <w:proofErr w:type="spellStart"/>
      <w:r w:rsidRPr="00B61775">
        <w:rPr>
          <w:i/>
        </w:rPr>
        <w:t>ini</w:t>
      </w:r>
      <w:proofErr w:type="spellEnd"/>
      <w:r w:rsidRPr="00B61775">
        <w:rPr>
          <w:i/>
        </w:rPr>
        <w:t xml:space="preserve"> </w:t>
      </w:r>
      <w:proofErr w:type="spellStart"/>
      <w:r w:rsidRPr="00B61775">
        <w:rPr>
          <w:i/>
        </w:rPr>
        <w:t>merupakan</w:t>
      </w:r>
      <w:proofErr w:type="spellEnd"/>
      <w:r w:rsidRPr="00B61775">
        <w:rPr>
          <w:i/>
        </w:rPr>
        <w:t xml:space="preserve"> </w:t>
      </w:r>
      <w:proofErr w:type="spellStart"/>
      <w:r w:rsidRPr="00B61775">
        <w:rPr>
          <w:i/>
        </w:rPr>
        <w:t>pelengkap</w:t>
      </w:r>
      <w:proofErr w:type="spellEnd"/>
      <w:r w:rsidRPr="00B61775">
        <w:rPr>
          <w:i/>
        </w:rPr>
        <w:t xml:space="preserve"> </w:t>
      </w:r>
      <w:proofErr w:type="spellStart"/>
      <w:r w:rsidRPr="00B61775">
        <w:rPr>
          <w:i/>
        </w:rPr>
        <w:t>dari</w:t>
      </w:r>
      <w:proofErr w:type="spellEnd"/>
      <w:r w:rsidRPr="00B61775">
        <w:rPr>
          <w:i/>
        </w:rPr>
        <w:t xml:space="preserve"> </w:t>
      </w:r>
      <w:proofErr w:type="spellStart"/>
      <w:r w:rsidRPr="00B61775">
        <w:rPr>
          <w:i/>
        </w:rPr>
        <w:t>Buku</w:t>
      </w:r>
      <w:proofErr w:type="spellEnd"/>
      <w:r w:rsidRPr="00B61775">
        <w:rPr>
          <w:i/>
        </w:rPr>
        <w:t xml:space="preserve"> Tata Cara </w:t>
      </w:r>
      <w:proofErr w:type="spellStart"/>
      <w:r w:rsidRPr="00B61775">
        <w:rPr>
          <w:i/>
        </w:rPr>
        <w:t>Penanggulangan</w:t>
      </w:r>
      <w:proofErr w:type="spellEnd"/>
      <w:r w:rsidRPr="00B61775">
        <w:rPr>
          <w:i/>
        </w:rPr>
        <w:t xml:space="preserve"> </w:t>
      </w:r>
      <w:proofErr w:type="spellStart"/>
      <w:r w:rsidRPr="00B61775">
        <w:rPr>
          <w:i/>
        </w:rPr>
        <w:t>Longsoran</w:t>
      </w:r>
      <w:proofErr w:type="spellEnd"/>
    </w:p>
    <w:p w:rsidR="00CE0DDF" w:rsidRDefault="00CE0DDF" w:rsidP="00CE0DDF">
      <w:pPr>
        <w:autoSpaceDE w:val="0"/>
        <w:autoSpaceDN w:val="0"/>
        <w:adjustRightInd w:val="0"/>
        <w:ind w:left="851" w:hanging="851"/>
        <w:jc w:val="both"/>
      </w:pPr>
    </w:p>
    <w:p w:rsidR="00CE0DDF" w:rsidRPr="00B61775" w:rsidRDefault="00CE0DDF" w:rsidP="00CE0DDF">
      <w:pPr>
        <w:autoSpaceDE w:val="0"/>
        <w:autoSpaceDN w:val="0"/>
        <w:adjustRightInd w:val="0"/>
        <w:ind w:left="851" w:hanging="851"/>
        <w:jc w:val="both"/>
      </w:pPr>
      <w:proofErr w:type="spellStart"/>
      <w:r w:rsidRPr="00B61775">
        <w:t>Wahyudi</w:t>
      </w:r>
      <w:proofErr w:type="spellEnd"/>
      <w:r w:rsidRPr="00B61775">
        <w:t xml:space="preserve">, Herman. (1999), </w:t>
      </w:r>
      <w:proofErr w:type="spellStart"/>
      <w:r w:rsidRPr="00B61775">
        <w:rPr>
          <w:bCs/>
          <w:i/>
        </w:rPr>
        <w:t>Daya</w:t>
      </w:r>
      <w:proofErr w:type="spellEnd"/>
      <w:r w:rsidRPr="00B61775">
        <w:rPr>
          <w:bCs/>
          <w:i/>
        </w:rPr>
        <w:t xml:space="preserve"> </w:t>
      </w:r>
      <w:proofErr w:type="spellStart"/>
      <w:r w:rsidRPr="00B61775">
        <w:rPr>
          <w:bCs/>
          <w:i/>
        </w:rPr>
        <w:t>Dukung</w:t>
      </w:r>
      <w:proofErr w:type="spellEnd"/>
      <w:r w:rsidRPr="00B61775">
        <w:rPr>
          <w:bCs/>
          <w:i/>
        </w:rPr>
        <w:t xml:space="preserve"> </w:t>
      </w:r>
      <w:proofErr w:type="spellStart"/>
      <w:r w:rsidRPr="00B61775">
        <w:rPr>
          <w:bCs/>
          <w:i/>
        </w:rPr>
        <w:t>Pondasi</w:t>
      </w:r>
      <w:proofErr w:type="spellEnd"/>
      <w:r w:rsidRPr="00B61775">
        <w:rPr>
          <w:bCs/>
          <w:i/>
        </w:rPr>
        <w:t xml:space="preserve"> </w:t>
      </w:r>
      <w:proofErr w:type="spellStart"/>
      <w:r w:rsidRPr="00B61775">
        <w:rPr>
          <w:bCs/>
          <w:i/>
        </w:rPr>
        <w:t>Dalam</w:t>
      </w:r>
      <w:proofErr w:type="spellEnd"/>
      <w:r w:rsidRPr="00B61775">
        <w:t xml:space="preserve">. Surabaya. </w:t>
      </w:r>
      <w:proofErr w:type="spellStart"/>
      <w:r w:rsidRPr="00B61775">
        <w:t>Jurusan</w:t>
      </w:r>
      <w:proofErr w:type="spellEnd"/>
      <w:r w:rsidRPr="00B61775">
        <w:t xml:space="preserve"> </w:t>
      </w:r>
      <w:proofErr w:type="spellStart"/>
      <w:r w:rsidRPr="00B61775">
        <w:t>Teknik</w:t>
      </w:r>
      <w:proofErr w:type="spellEnd"/>
      <w:r w:rsidRPr="00B61775">
        <w:t xml:space="preserve"> </w:t>
      </w:r>
      <w:proofErr w:type="spellStart"/>
      <w:r w:rsidRPr="00B61775">
        <w:t>Sipil</w:t>
      </w:r>
      <w:proofErr w:type="spellEnd"/>
      <w:r w:rsidRPr="00B61775">
        <w:t xml:space="preserve"> FTSP ITS</w:t>
      </w:r>
    </w:p>
    <w:p w:rsidR="00CE0DDF" w:rsidRDefault="00CE0DDF" w:rsidP="00CE0DDF">
      <w:pPr>
        <w:tabs>
          <w:tab w:val="left" w:pos="3960"/>
        </w:tabs>
        <w:ind w:left="851" w:hanging="851"/>
        <w:jc w:val="both"/>
        <w:rPr>
          <w:i/>
        </w:rPr>
      </w:pPr>
    </w:p>
    <w:p w:rsidR="00CE0DDF" w:rsidRPr="00B61775" w:rsidRDefault="00CE0DDF" w:rsidP="00CE0DDF">
      <w:pPr>
        <w:tabs>
          <w:tab w:val="left" w:pos="3960"/>
        </w:tabs>
        <w:ind w:left="851" w:hanging="851"/>
        <w:jc w:val="both"/>
      </w:pPr>
      <w:r w:rsidRPr="00B61775">
        <w:rPr>
          <w:i/>
        </w:rPr>
        <w:t xml:space="preserve">Tutorial software geo slope </w:t>
      </w:r>
      <w:proofErr w:type="spellStart"/>
      <w:r w:rsidRPr="00B61775">
        <w:rPr>
          <w:i/>
        </w:rPr>
        <w:t>geostudio</w:t>
      </w:r>
      <w:proofErr w:type="spellEnd"/>
      <w:r w:rsidRPr="00B61775">
        <w:rPr>
          <w:i/>
        </w:rPr>
        <w:t xml:space="preserve"> 2007 </w:t>
      </w:r>
      <w:proofErr w:type="spellStart"/>
      <w:r w:rsidRPr="00B61775">
        <w:rPr>
          <w:i/>
        </w:rPr>
        <w:t>versi</w:t>
      </w:r>
      <w:proofErr w:type="spellEnd"/>
      <w:r w:rsidRPr="00B61775">
        <w:rPr>
          <w:i/>
        </w:rPr>
        <w:t xml:space="preserve"> 7</w:t>
      </w:r>
      <w:r w:rsidRPr="00B61775">
        <w:t>, 2007</w:t>
      </w:r>
    </w:p>
    <w:p w:rsidR="00CE0DDF" w:rsidRPr="00B61775" w:rsidRDefault="00CE0DDF" w:rsidP="00CE0DDF">
      <w:pPr>
        <w:shd w:val="clear" w:color="auto" w:fill="FFFFFF"/>
        <w:ind w:left="851" w:hanging="851"/>
        <w:jc w:val="both"/>
        <w:rPr>
          <w:rStyle w:val="a"/>
          <w:color w:val="000000"/>
          <w:bdr w:val="none" w:sz="0" w:space="0" w:color="auto" w:frame="1"/>
        </w:rPr>
      </w:pPr>
    </w:p>
    <w:p w:rsidR="00CE0DDF" w:rsidRPr="00B61775" w:rsidRDefault="00CE0DDF" w:rsidP="00CE0DDF">
      <w:pPr>
        <w:autoSpaceDE w:val="0"/>
        <w:autoSpaceDN w:val="0"/>
        <w:adjustRightInd w:val="0"/>
        <w:ind w:left="851" w:hanging="851"/>
        <w:jc w:val="both"/>
        <w:rPr>
          <w:rStyle w:val="a"/>
          <w:i/>
          <w:iCs/>
        </w:rPr>
      </w:pPr>
      <w:r w:rsidRPr="00B61775">
        <w:t xml:space="preserve">Wesley, L.D. (1997), </w:t>
      </w:r>
      <w:proofErr w:type="spellStart"/>
      <w:r w:rsidRPr="00B61775">
        <w:rPr>
          <w:i/>
          <w:iCs/>
        </w:rPr>
        <w:t>Mekanika</w:t>
      </w:r>
      <w:proofErr w:type="spellEnd"/>
      <w:r w:rsidRPr="00B61775">
        <w:rPr>
          <w:i/>
          <w:iCs/>
        </w:rPr>
        <w:t xml:space="preserve"> Tanah, </w:t>
      </w:r>
      <w:proofErr w:type="spellStart"/>
      <w:r w:rsidRPr="00B61775">
        <w:rPr>
          <w:i/>
          <w:iCs/>
        </w:rPr>
        <w:t>Cetakan</w:t>
      </w:r>
      <w:proofErr w:type="spellEnd"/>
      <w:r w:rsidRPr="00B61775">
        <w:rPr>
          <w:i/>
          <w:iCs/>
        </w:rPr>
        <w:t xml:space="preserve"> VI</w:t>
      </w:r>
      <w:r w:rsidRPr="00B61775">
        <w:t xml:space="preserve">, </w:t>
      </w:r>
      <w:proofErr w:type="spellStart"/>
      <w:r w:rsidRPr="00B61775">
        <w:t>Pekerjaan</w:t>
      </w:r>
      <w:proofErr w:type="spellEnd"/>
      <w:r w:rsidRPr="00B61775">
        <w:t xml:space="preserve"> </w:t>
      </w:r>
      <w:proofErr w:type="spellStart"/>
      <w:r w:rsidRPr="00B61775">
        <w:t>Umum</w:t>
      </w:r>
      <w:proofErr w:type="spellEnd"/>
    </w:p>
    <w:p w:rsidR="00CE0DDF" w:rsidRDefault="00CE0DDF" w:rsidP="00CE0DDF">
      <w:pPr>
        <w:tabs>
          <w:tab w:val="left" w:pos="3960"/>
        </w:tabs>
        <w:ind w:left="851" w:hanging="851"/>
        <w:jc w:val="both"/>
        <w:rPr>
          <w:b/>
          <w:i/>
        </w:rPr>
      </w:pPr>
    </w:p>
    <w:p w:rsidR="00CE0DDF" w:rsidRPr="005553A9" w:rsidRDefault="00CE0DDF" w:rsidP="00CE0DDF">
      <w:pPr>
        <w:tabs>
          <w:tab w:val="left" w:pos="3960"/>
        </w:tabs>
        <w:ind w:hanging="1134"/>
        <w:jc w:val="both"/>
      </w:pPr>
    </w:p>
    <w:p w:rsidR="00CE0DDF" w:rsidRDefault="00CE0DDF" w:rsidP="00CE0DDF">
      <w:pPr>
        <w:tabs>
          <w:tab w:val="left" w:pos="3960"/>
        </w:tabs>
        <w:spacing w:line="360" w:lineRule="auto"/>
        <w:ind w:firstLine="360"/>
        <w:jc w:val="center"/>
      </w:pPr>
    </w:p>
    <w:p w:rsidR="00CE0DDF" w:rsidRDefault="00CE0DDF" w:rsidP="00CE0DDF">
      <w:pPr>
        <w:tabs>
          <w:tab w:val="left" w:pos="3960"/>
        </w:tabs>
        <w:spacing w:line="360" w:lineRule="auto"/>
        <w:ind w:firstLine="360"/>
        <w:jc w:val="center"/>
      </w:pPr>
    </w:p>
    <w:p w:rsidR="00CE0DDF" w:rsidRPr="00ED3D63" w:rsidRDefault="00CE0DDF" w:rsidP="00CE0DDF">
      <w:pPr>
        <w:tabs>
          <w:tab w:val="left" w:pos="3960"/>
        </w:tabs>
        <w:spacing w:line="360" w:lineRule="auto"/>
        <w:rPr>
          <w:b/>
          <w:sz w:val="28"/>
          <w:szCs w:val="28"/>
        </w:rPr>
      </w:pPr>
    </w:p>
    <w:p w:rsidR="002A5345" w:rsidRPr="003D2C7A" w:rsidRDefault="002A5345">
      <w:bookmarkStart w:id="0" w:name="_GoBack"/>
      <w:bookmarkEnd w:id="0"/>
    </w:p>
    <w:sectPr w:rsidR="002A5345" w:rsidRPr="003D2C7A" w:rsidSect="00213E6B">
      <w:footerReference w:type="default" r:id="rId7"/>
      <w:pgSz w:w="11907" w:h="16839" w:code="9"/>
      <w:pgMar w:top="1987" w:right="1699" w:bottom="2275" w:left="2275" w:header="706" w:footer="1118" w:gutter="0"/>
      <w:pgNumType w:start="13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78" w:rsidRDefault="00D15878" w:rsidP="00213E6B">
      <w:r>
        <w:separator/>
      </w:r>
    </w:p>
  </w:endnote>
  <w:endnote w:type="continuationSeparator" w:id="0">
    <w:p w:rsidR="00D15878" w:rsidRDefault="00D15878" w:rsidP="002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3487"/>
      <w:docPartObj>
        <w:docPartGallery w:val="Page Numbers (Bottom of Page)"/>
        <w:docPartUnique/>
      </w:docPartObj>
    </w:sdtPr>
    <w:sdtEndPr>
      <w:rPr>
        <w:noProof/>
      </w:rPr>
    </w:sdtEndPr>
    <w:sdtContent>
      <w:p w:rsidR="00213E6B" w:rsidRDefault="00213E6B">
        <w:pPr>
          <w:pStyle w:val="Footer"/>
          <w:jc w:val="right"/>
        </w:pPr>
        <w:r>
          <w:fldChar w:fldCharType="begin"/>
        </w:r>
        <w:r>
          <w:instrText xml:space="preserve"> PAGE   \* MERGEFORMAT </w:instrText>
        </w:r>
        <w:r>
          <w:fldChar w:fldCharType="separate"/>
        </w:r>
        <w:r>
          <w:rPr>
            <w:noProof/>
          </w:rPr>
          <w:t>1353</w:t>
        </w:r>
        <w:r>
          <w:rPr>
            <w:noProof/>
          </w:rPr>
          <w:fldChar w:fldCharType="end"/>
        </w:r>
      </w:p>
    </w:sdtContent>
  </w:sdt>
  <w:p w:rsidR="00213E6B" w:rsidRDefault="00213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78" w:rsidRDefault="00D15878" w:rsidP="00213E6B">
      <w:r>
        <w:separator/>
      </w:r>
    </w:p>
  </w:footnote>
  <w:footnote w:type="continuationSeparator" w:id="0">
    <w:p w:rsidR="00D15878" w:rsidRDefault="00D15878" w:rsidP="0021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C107E"/>
    <w:multiLevelType w:val="hybridMultilevel"/>
    <w:tmpl w:val="02640BBA"/>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nsid w:val="1F762A26"/>
    <w:multiLevelType w:val="hybridMultilevel"/>
    <w:tmpl w:val="44806B96"/>
    <w:lvl w:ilvl="0" w:tplc="A020748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0F5EE6"/>
    <w:multiLevelType w:val="hybridMultilevel"/>
    <w:tmpl w:val="0F64EF12"/>
    <w:lvl w:ilvl="0" w:tplc="F676CE6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67A6F"/>
    <w:multiLevelType w:val="hybridMultilevel"/>
    <w:tmpl w:val="8E943614"/>
    <w:lvl w:ilvl="0" w:tplc="E5322A1A">
      <w:start w:val="1"/>
      <w:numFmt w:val="decimal"/>
      <w:lvlText w:val="%1."/>
      <w:lvlJc w:val="left"/>
      <w:pPr>
        <w:tabs>
          <w:tab w:val="num" w:pos="2340"/>
        </w:tabs>
        <w:ind w:left="2340" w:hanging="360"/>
      </w:pPr>
      <w:rPr>
        <w:rFonts w:hint="default"/>
      </w:rPr>
    </w:lvl>
    <w:lvl w:ilvl="1" w:tplc="CC1E3F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2A1A4C"/>
    <w:multiLevelType w:val="hybridMultilevel"/>
    <w:tmpl w:val="1102F59E"/>
    <w:lvl w:ilvl="0" w:tplc="0409000F">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5">
    <w:nsid w:val="5870763E"/>
    <w:multiLevelType w:val="hybridMultilevel"/>
    <w:tmpl w:val="A65C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16303"/>
    <w:multiLevelType w:val="multilevel"/>
    <w:tmpl w:val="5FC6B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8E4D4E"/>
    <w:multiLevelType w:val="hybridMultilevel"/>
    <w:tmpl w:val="0246AB98"/>
    <w:lvl w:ilvl="0" w:tplc="CC1E3FD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80"/>
    <w:rsid w:val="00135480"/>
    <w:rsid w:val="00213E6B"/>
    <w:rsid w:val="002A5345"/>
    <w:rsid w:val="003C597E"/>
    <w:rsid w:val="003D2C7A"/>
    <w:rsid w:val="00435D3F"/>
    <w:rsid w:val="004E2104"/>
    <w:rsid w:val="005C0AA0"/>
    <w:rsid w:val="00622AEB"/>
    <w:rsid w:val="00627F5A"/>
    <w:rsid w:val="00B70B68"/>
    <w:rsid w:val="00CE0DDF"/>
    <w:rsid w:val="00D15878"/>
    <w:rsid w:val="00D57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A79C3-A411-4D93-B383-374CD7F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7F5A"/>
    <w:pPr>
      <w:ind w:left="720"/>
      <w:contextualSpacing/>
    </w:pPr>
  </w:style>
  <w:style w:type="paragraph" w:styleId="HTMLPreformatted">
    <w:name w:val="HTML Preformatted"/>
    <w:basedOn w:val="Normal"/>
    <w:link w:val="HTMLPreformattedChar"/>
    <w:uiPriority w:val="99"/>
    <w:semiHidden/>
    <w:unhideWhenUsed/>
    <w:rsid w:val="003D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2C7A"/>
    <w:rPr>
      <w:rFonts w:ascii="Courier New" w:eastAsia="Times New Roman" w:hAnsi="Courier New" w:cs="Courier New"/>
      <w:sz w:val="20"/>
      <w:szCs w:val="20"/>
    </w:rPr>
  </w:style>
  <w:style w:type="character" w:styleId="Strong">
    <w:name w:val="Strong"/>
    <w:basedOn w:val="DefaultParagraphFont"/>
    <w:uiPriority w:val="22"/>
    <w:qFormat/>
    <w:rsid w:val="005C0AA0"/>
    <w:rPr>
      <w:b/>
      <w:bCs/>
    </w:rPr>
  </w:style>
  <w:style w:type="character" w:customStyle="1" w:styleId="ListParagraphChar">
    <w:name w:val="List Paragraph Char"/>
    <w:link w:val="ListParagraph"/>
    <w:uiPriority w:val="34"/>
    <w:rsid w:val="005C0AA0"/>
    <w:rPr>
      <w:rFonts w:ascii="Times New Roman" w:eastAsia="Times New Roman" w:hAnsi="Times New Roman" w:cs="Times New Roman"/>
      <w:sz w:val="24"/>
      <w:szCs w:val="24"/>
    </w:rPr>
  </w:style>
  <w:style w:type="paragraph" w:styleId="NormalWeb">
    <w:name w:val="Normal (Web)"/>
    <w:basedOn w:val="Normal"/>
    <w:rsid w:val="002A5345"/>
    <w:pPr>
      <w:spacing w:before="100" w:beforeAutospacing="1" w:after="115"/>
    </w:pPr>
  </w:style>
  <w:style w:type="character" w:styleId="Emphasis">
    <w:name w:val="Emphasis"/>
    <w:basedOn w:val="DefaultParagraphFont"/>
    <w:uiPriority w:val="20"/>
    <w:qFormat/>
    <w:rsid w:val="002A5345"/>
    <w:rPr>
      <w:i/>
      <w:iCs/>
    </w:rPr>
  </w:style>
  <w:style w:type="paragraph" w:styleId="BodyText">
    <w:name w:val="Body Text"/>
    <w:basedOn w:val="Normal"/>
    <w:link w:val="BodyTextChar"/>
    <w:uiPriority w:val="99"/>
    <w:unhideWhenUsed/>
    <w:rsid w:val="00CE0DDF"/>
    <w:pPr>
      <w:spacing w:after="120"/>
    </w:pPr>
  </w:style>
  <w:style w:type="character" w:customStyle="1" w:styleId="BodyTextChar">
    <w:name w:val="Body Text Char"/>
    <w:basedOn w:val="DefaultParagraphFont"/>
    <w:link w:val="BodyText"/>
    <w:uiPriority w:val="99"/>
    <w:rsid w:val="00CE0DDF"/>
    <w:rPr>
      <w:rFonts w:ascii="Times New Roman" w:eastAsia="Times New Roman" w:hAnsi="Times New Roman" w:cs="Times New Roman"/>
      <w:sz w:val="24"/>
      <w:szCs w:val="24"/>
    </w:rPr>
  </w:style>
  <w:style w:type="character" w:customStyle="1" w:styleId="a">
    <w:name w:val="a"/>
    <w:basedOn w:val="DefaultParagraphFont"/>
    <w:rsid w:val="00CE0DDF"/>
  </w:style>
  <w:style w:type="character" w:customStyle="1" w:styleId="apple-converted-space">
    <w:name w:val="apple-converted-space"/>
    <w:basedOn w:val="DefaultParagraphFont"/>
    <w:rsid w:val="00CE0DDF"/>
  </w:style>
  <w:style w:type="paragraph" w:styleId="Header">
    <w:name w:val="header"/>
    <w:basedOn w:val="Normal"/>
    <w:link w:val="HeaderChar"/>
    <w:uiPriority w:val="99"/>
    <w:unhideWhenUsed/>
    <w:rsid w:val="00213E6B"/>
    <w:pPr>
      <w:tabs>
        <w:tab w:val="center" w:pos="4513"/>
        <w:tab w:val="right" w:pos="9026"/>
      </w:tabs>
    </w:pPr>
  </w:style>
  <w:style w:type="character" w:customStyle="1" w:styleId="HeaderChar">
    <w:name w:val="Header Char"/>
    <w:basedOn w:val="DefaultParagraphFont"/>
    <w:link w:val="Header"/>
    <w:uiPriority w:val="99"/>
    <w:rsid w:val="00213E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E6B"/>
    <w:pPr>
      <w:tabs>
        <w:tab w:val="center" w:pos="4513"/>
        <w:tab w:val="right" w:pos="9026"/>
      </w:tabs>
    </w:pPr>
  </w:style>
  <w:style w:type="character" w:customStyle="1" w:styleId="FooterChar">
    <w:name w:val="Footer Char"/>
    <w:basedOn w:val="DefaultParagraphFont"/>
    <w:link w:val="Footer"/>
    <w:uiPriority w:val="99"/>
    <w:rsid w:val="00213E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2624">
      <w:bodyDiv w:val="1"/>
      <w:marLeft w:val="0"/>
      <w:marRight w:val="0"/>
      <w:marTop w:val="0"/>
      <w:marBottom w:val="0"/>
      <w:divBdr>
        <w:top w:val="none" w:sz="0" w:space="0" w:color="auto"/>
        <w:left w:val="none" w:sz="0" w:space="0" w:color="auto"/>
        <w:bottom w:val="none" w:sz="0" w:space="0" w:color="auto"/>
        <w:right w:val="none" w:sz="0" w:space="0" w:color="auto"/>
      </w:divBdr>
    </w:div>
    <w:div w:id="947470671">
      <w:bodyDiv w:val="1"/>
      <w:marLeft w:val="0"/>
      <w:marRight w:val="0"/>
      <w:marTop w:val="0"/>
      <w:marBottom w:val="0"/>
      <w:divBdr>
        <w:top w:val="none" w:sz="0" w:space="0" w:color="auto"/>
        <w:left w:val="none" w:sz="0" w:space="0" w:color="auto"/>
        <w:bottom w:val="none" w:sz="0" w:space="0" w:color="auto"/>
        <w:right w:val="none" w:sz="0" w:space="0" w:color="auto"/>
      </w:divBdr>
      <w:divsChild>
        <w:div w:id="1226186368">
          <w:marLeft w:val="0"/>
          <w:marRight w:val="0"/>
          <w:marTop w:val="0"/>
          <w:marBottom w:val="0"/>
          <w:divBdr>
            <w:top w:val="none" w:sz="0" w:space="0" w:color="auto"/>
            <w:left w:val="none" w:sz="0" w:space="0" w:color="auto"/>
            <w:bottom w:val="none" w:sz="0" w:space="0" w:color="auto"/>
            <w:right w:val="none" w:sz="0" w:space="0" w:color="auto"/>
          </w:divBdr>
          <w:divsChild>
            <w:div w:id="1298146018">
              <w:marLeft w:val="0"/>
              <w:marRight w:val="0"/>
              <w:marTop w:val="0"/>
              <w:marBottom w:val="0"/>
              <w:divBdr>
                <w:top w:val="none" w:sz="0" w:space="0" w:color="auto"/>
                <w:left w:val="none" w:sz="0" w:space="0" w:color="auto"/>
                <w:bottom w:val="none" w:sz="0" w:space="0" w:color="auto"/>
                <w:right w:val="none" w:sz="0" w:space="0" w:color="auto"/>
              </w:divBdr>
              <w:divsChild>
                <w:div w:id="6152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8722">
      <w:bodyDiv w:val="1"/>
      <w:marLeft w:val="0"/>
      <w:marRight w:val="0"/>
      <w:marTop w:val="0"/>
      <w:marBottom w:val="0"/>
      <w:divBdr>
        <w:top w:val="none" w:sz="0" w:space="0" w:color="auto"/>
        <w:left w:val="none" w:sz="0" w:space="0" w:color="auto"/>
        <w:bottom w:val="none" w:sz="0" w:space="0" w:color="auto"/>
        <w:right w:val="none" w:sz="0" w:space="0" w:color="auto"/>
      </w:divBdr>
      <w:divsChild>
        <w:div w:id="1477525982">
          <w:marLeft w:val="0"/>
          <w:marRight w:val="0"/>
          <w:marTop w:val="0"/>
          <w:marBottom w:val="0"/>
          <w:divBdr>
            <w:top w:val="none" w:sz="0" w:space="0" w:color="auto"/>
            <w:left w:val="none" w:sz="0" w:space="0" w:color="auto"/>
            <w:bottom w:val="none" w:sz="0" w:space="0" w:color="auto"/>
            <w:right w:val="none" w:sz="0" w:space="0" w:color="auto"/>
          </w:divBdr>
          <w:divsChild>
            <w:div w:id="1955210845">
              <w:marLeft w:val="0"/>
              <w:marRight w:val="0"/>
              <w:marTop w:val="0"/>
              <w:marBottom w:val="0"/>
              <w:divBdr>
                <w:top w:val="none" w:sz="0" w:space="0" w:color="auto"/>
                <w:left w:val="none" w:sz="0" w:space="0" w:color="auto"/>
                <w:bottom w:val="none" w:sz="0" w:space="0" w:color="auto"/>
                <w:right w:val="none" w:sz="0" w:space="0" w:color="auto"/>
              </w:divBdr>
              <w:divsChild>
                <w:div w:id="570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TEKNIK</cp:lastModifiedBy>
  <cp:revision>3</cp:revision>
  <dcterms:created xsi:type="dcterms:W3CDTF">2016-04-18T03:13:00Z</dcterms:created>
  <dcterms:modified xsi:type="dcterms:W3CDTF">2016-04-18T06:26:00Z</dcterms:modified>
</cp:coreProperties>
</file>