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EF5AD7" w:rsidTr="00EF5AD7">
        <w:tc>
          <w:tcPr>
            <w:tcW w:w="7799" w:type="dxa"/>
          </w:tcPr>
          <w:p w:rsidR="00EB33E4" w:rsidRPr="00473174" w:rsidRDefault="00EB33E4" w:rsidP="00473174">
            <w:pPr>
              <w:rPr>
                <w:rFonts w:ascii="Arial" w:hAnsi="Arial" w:cs="Arial"/>
                <w:sz w:val="16"/>
                <w:szCs w:val="16"/>
                <w:lang w:val="id-ID"/>
              </w:rPr>
            </w:pPr>
            <w:r w:rsidRPr="00EF5AD7">
              <w:rPr>
                <w:rFonts w:ascii="Arial" w:hAnsi="Arial" w:cs="Arial"/>
                <w:sz w:val="16"/>
                <w:szCs w:val="16"/>
              </w:rPr>
              <w:t xml:space="preserve">eJournal </w:t>
            </w:r>
            <w:r w:rsidR="008A603A">
              <w:rPr>
                <w:rFonts w:ascii="Arial" w:hAnsi="Arial" w:cs="Arial"/>
                <w:sz w:val="16"/>
                <w:szCs w:val="16"/>
              </w:rPr>
              <w:t xml:space="preserve"> </w:t>
            </w:r>
            <w:r w:rsidR="00473174">
              <w:rPr>
                <w:rFonts w:ascii="Arial" w:hAnsi="Arial" w:cs="Arial"/>
                <w:sz w:val="16"/>
                <w:szCs w:val="16"/>
                <w:lang w:val="id-ID"/>
              </w:rPr>
              <w:t>Teknik Sipil</w:t>
            </w:r>
            <w:r w:rsidR="00BE175D" w:rsidRPr="00EF5AD7">
              <w:rPr>
                <w:rFonts w:ascii="Arial" w:hAnsi="Arial" w:cs="Arial"/>
                <w:sz w:val="16"/>
                <w:szCs w:val="16"/>
              </w:rPr>
              <w:t>,</w:t>
            </w:r>
            <w:r w:rsidRPr="00EF5AD7">
              <w:rPr>
                <w:rFonts w:ascii="Arial" w:hAnsi="Arial" w:cs="Arial"/>
                <w:sz w:val="16"/>
                <w:szCs w:val="16"/>
              </w:rPr>
              <w:t xml:space="preserve">  201</w:t>
            </w:r>
            <w:r w:rsidR="00473174">
              <w:rPr>
                <w:rFonts w:ascii="Arial" w:hAnsi="Arial" w:cs="Arial"/>
                <w:sz w:val="16"/>
                <w:szCs w:val="16"/>
                <w:lang w:val="id-ID"/>
              </w:rPr>
              <w:t>6</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1</w:t>
            </w:r>
            <w:r w:rsidR="00130BE7" w:rsidRPr="00EF5AD7">
              <w:rPr>
                <w:rFonts w:ascii="Arial" w:hAnsi="Arial" w:cs="Arial"/>
                <w:sz w:val="16"/>
                <w:szCs w:val="16"/>
              </w:rPr>
              <w:t>-</w:t>
            </w:r>
            <w:r w:rsidR="006A6E50">
              <w:rPr>
                <w:rFonts w:ascii="Arial" w:hAnsi="Arial" w:cs="Arial"/>
                <w:sz w:val="16"/>
                <w:szCs w:val="16"/>
              </w:rPr>
              <w:t>15</w:t>
            </w:r>
            <w:r w:rsidRPr="00EF5AD7">
              <w:rPr>
                <w:rFonts w:ascii="Arial" w:hAnsi="Arial" w:cs="Arial"/>
                <w:sz w:val="16"/>
                <w:szCs w:val="16"/>
              </w:rPr>
              <w:br/>
              <w:t>ISSN 0000-0000, ejournal.</w:t>
            </w:r>
            <w:r w:rsidR="00473174">
              <w:rPr>
                <w:rFonts w:ascii="Arial" w:hAnsi="Arial" w:cs="Arial"/>
                <w:sz w:val="16"/>
                <w:szCs w:val="16"/>
                <w:lang w:val="id-ID"/>
              </w:rPr>
              <w:t>untag-smd.ac.id</w:t>
            </w:r>
            <w:r w:rsidR="00BE175D" w:rsidRPr="00EF5AD7">
              <w:rPr>
                <w:rFonts w:ascii="Arial" w:hAnsi="Arial" w:cs="Arial"/>
                <w:sz w:val="16"/>
                <w:szCs w:val="16"/>
              </w:rPr>
              <w:t xml:space="preserve"> </w:t>
            </w:r>
            <w:r w:rsidR="00BE175D" w:rsidRPr="00EF5AD7">
              <w:rPr>
                <w:rFonts w:ascii="Arial" w:hAnsi="Arial" w:cs="Arial"/>
                <w:sz w:val="16"/>
                <w:szCs w:val="16"/>
              </w:rPr>
              <w:br/>
            </w:r>
            <w:r w:rsidRPr="00EF5AD7">
              <w:rPr>
                <w:rFonts w:ascii="Arial" w:hAnsi="Arial" w:cs="Arial"/>
                <w:sz w:val="16"/>
                <w:szCs w:val="16"/>
              </w:rPr>
              <w:t xml:space="preserve">© Copyright </w:t>
            </w:r>
            <w:r w:rsidR="00794C24" w:rsidRPr="00EF5AD7">
              <w:rPr>
                <w:rFonts w:ascii="Arial" w:hAnsi="Arial" w:cs="Arial"/>
                <w:sz w:val="16"/>
                <w:szCs w:val="16"/>
              </w:rPr>
              <w:t xml:space="preserve"> </w:t>
            </w:r>
            <w:r w:rsidRPr="00EF5AD7">
              <w:rPr>
                <w:rFonts w:ascii="Arial" w:hAnsi="Arial" w:cs="Arial"/>
                <w:sz w:val="16"/>
                <w:szCs w:val="16"/>
              </w:rPr>
              <w:t>201</w:t>
            </w:r>
            <w:r w:rsidR="00473174">
              <w:rPr>
                <w:rFonts w:ascii="Arial" w:hAnsi="Arial" w:cs="Arial"/>
                <w:sz w:val="16"/>
                <w:szCs w:val="16"/>
                <w:lang w:val="id-ID"/>
              </w:rPr>
              <w:t>6</w:t>
            </w:r>
          </w:p>
        </w:tc>
      </w:tr>
    </w:tbl>
    <w:p w:rsidR="007C1D26" w:rsidRPr="00B9459C" w:rsidRDefault="007C1D26" w:rsidP="002C0EA0">
      <w:pPr>
        <w:pStyle w:val="FootnoteText"/>
        <w:jc w:val="both"/>
        <w:rPr>
          <w:rFonts w:ascii="Calibri" w:hAnsi="Calibri"/>
          <w:sz w:val="22"/>
          <w:szCs w:val="22"/>
        </w:rPr>
      </w:pPr>
    </w:p>
    <w:p w:rsidR="00561529" w:rsidRDefault="001E7996" w:rsidP="00561529">
      <w:pPr>
        <w:jc w:val="center"/>
        <w:rPr>
          <w:b/>
          <w:color w:val="000000"/>
          <w:sz w:val="28"/>
          <w:szCs w:val="28"/>
        </w:rPr>
      </w:pPr>
      <w:r>
        <w:rPr>
          <w:b/>
          <w:color w:val="000000"/>
          <w:sz w:val="28"/>
          <w:szCs w:val="28"/>
        </w:rPr>
        <w:t xml:space="preserve">PENGOLAHAN AIR BERSIH UNIT BUKIT BIRU </w:t>
      </w:r>
    </w:p>
    <w:p w:rsidR="001E7996" w:rsidRDefault="001E7996" w:rsidP="00561529">
      <w:pPr>
        <w:jc w:val="center"/>
        <w:rPr>
          <w:b/>
          <w:color w:val="000000"/>
          <w:sz w:val="28"/>
          <w:szCs w:val="28"/>
        </w:rPr>
      </w:pPr>
      <w:r>
        <w:rPr>
          <w:b/>
          <w:color w:val="000000"/>
          <w:sz w:val="28"/>
          <w:szCs w:val="28"/>
        </w:rPr>
        <w:t>KECAMATAN TENGGARONG KABUPATEN</w:t>
      </w:r>
    </w:p>
    <w:p w:rsidR="001E7996" w:rsidRDefault="001E7996" w:rsidP="00561529">
      <w:pPr>
        <w:jc w:val="center"/>
        <w:rPr>
          <w:b/>
          <w:sz w:val="28"/>
          <w:szCs w:val="28"/>
        </w:rPr>
      </w:pPr>
      <w:r>
        <w:rPr>
          <w:b/>
          <w:color w:val="000000"/>
          <w:sz w:val="28"/>
          <w:szCs w:val="28"/>
        </w:rPr>
        <w:t>KUTAI KARTANEGARA</w:t>
      </w:r>
    </w:p>
    <w:p w:rsidR="00561529" w:rsidRDefault="00591ADE" w:rsidP="00591ADE">
      <w:pPr>
        <w:jc w:val="center"/>
        <w:rPr>
          <w:b/>
        </w:rPr>
      </w:pPr>
      <w:r>
        <w:rPr>
          <w:b/>
        </w:rPr>
        <w:t>Joniansyah</w:t>
      </w:r>
    </w:p>
    <w:p w:rsidR="00561529" w:rsidRPr="002E0F9D" w:rsidRDefault="00561529" w:rsidP="00561529">
      <w:pPr>
        <w:jc w:val="center"/>
        <w:rPr>
          <w:b/>
          <w:sz w:val="23"/>
          <w:szCs w:val="23"/>
        </w:rPr>
      </w:pPr>
      <w:r w:rsidRPr="002E0F9D">
        <w:rPr>
          <w:b/>
          <w:sz w:val="23"/>
          <w:szCs w:val="23"/>
        </w:rPr>
        <w:t>Abstrak</w:t>
      </w:r>
    </w:p>
    <w:p w:rsidR="00561529" w:rsidRPr="009C78F4" w:rsidRDefault="00561529" w:rsidP="00561529">
      <w:pPr>
        <w:jc w:val="both"/>
        <w:rPr>
          <w:i/>
          <w:sz w:val="23"/>
          <w:szCs w:val="23"/>
        </w:rPr>
      </w:pPr>
      <w:r w:rsidRPr="0034141F">
        <w:rPr>
          <w:i/>
        </w:rPr>
        <w:tab/>
      </w:r>
      <w:r w:rsidR="001E7996">
        <w:rPr>
          <w:b/>
          <w:i/>
          <w:sz w:val="23"/>
          <w:szCs w:val="23"/>
        </w:rPr>
        <w:t>Joniansyah</w:t>
      </w:r>
      <w:r w:rsidRPr="009C78F4">
        <w:rPr>
          <w:b/>
          <w:i/>
          <w:sz w:val="23"/>
          <w:szCs w:val="23"/>
        </w:rPr>
        <w:t xml:space="preserve">, </w:t>
      </w:r>
      <w:r w:rsidR="001E7996">
        <w:rPr>
          <w:i/>
          <w:sz w:val="23"/>
          <w:szCs w:val="23"/>
        </w:rPr>
        <w:t>Pengolahan Air Bersih Unit Bukit Biru Kecamatan Tenggarong Kabupaten Kutai Kartanegara, di bawah bimbingan Dr.Ir. Yayuk Sri Sundari, M.T dan Ir. Jusuf Dea, M.T</w:t>
      </w:r>
      <w:r w:rsidRPr="009C78F4">
        <w:rPr>
          <w:i/>
          <w:sz w:val="23"/>
          <w:szCs w:val="23"/>
        </w:rPr>
        <w:t>.</w:t>
      </w:r>
    </w:p>
    <w:p w:rsidR="00591ADE" w:rsidRDefault="00561529" w:rsidP="00591ADE">
      <w:pPr>
        <w:pStyle w:val="ListParagraph"/>
        <w:spacing w:before="120" w:after="0" w:line="240" w:lineRule="auto"/>
        <w:ind w:left="0" w:right="29" w:firstLine="567"/>
        <w:jc w:val="both"/>
        <w:rPr>
          <w:rFonts w:ascii="Times New Roman" w:hAnsi="Times New Roman"/>
          <w:sz w:val="24"/>
          <w:szCs w:val="24"/>
          <w:lang w:val="id-ID"/>
        </w:rPr>
      </w:pPr>
      <w:r w:rsidRPr="009C78F4">
        <w:rPr>
          <w:i/>
          <w:sz w:val="23"/>
          <w:szCs w:val="23"/>
        </w:rPr>
        <w:tab/>
      </w:r>
      <w:r w:rsidR="00591ADE" w:rsidRPr="001F5304">
        <w:rPr>
          <w:rFonts w:ascii="Times New Roman" w:hAnsi="Times New Roman"/>
          <w:sz w:val="24"/>
          <w:szCs w:val="24"/>
        </w:rPr>
        <w:t xml:space="preserve">Pengolahan Air </w:t>
      </w:r>
      <w:r w:rsidR="00591ADE">
        <w:rPr>
          <w:rFonts w:ascii="Times New Roman" w:hAnsi="Times New Roman"/>
          <w:sz w:val="24"/>
          <w:szCs w:val="24"/>
          <w:lang w:val="id-ID"/>
        </w:rPr>
        <w:t xml:space="preserve">Bersih </w:t>
      </w:r>
      <w:r w:rsidR="00591ADE" w:rsidRPr="001F5304">
        <w:rPr>
          <w:rFonts w:ascii="Times New Roman" w:hAnsi="Times New Roman"/>
          <w:sz w:val="24"/>
          <w:szCs w:val="24"/>
        </w:rPr>
        <w:t xml:space="preserve">Unit </w:t>
      </w:r>
      <w:r w:rsidR="00591ADE">
        <w:rPr>
          <w:rFonts w:ascii="Times New Roman" w:hAnsi="Times New Roman"/>
          <w:sz w:val="24"/>
          <w:szCs w:val="24"/>
        </w:rPr>
        <w:t>Bukit Biru</w:t>
      </w:r>
      <w:r w:rsidR="00591ADE">
        <w:rPr>
          <w:rFonts w:ascii="Times New Roman" w:hAnsi="Times New Roman"/>
          <w:sz w:val="24"/>
          <w:szCs w:val="24"/>
          <w:lang w:val="id-ID"/>
        </w:rPr>
        <w:t xml:space="preserve"> </w:t>
      </w:r>
      <w:r w:rsidR="00591ADE" w:rsidRPr="001F5304">
        <w:rPr>
          <w:rFonts w:ascii="Times New Roman" w:hAnsi="Times New Roman"/>
          <w:sz w:val="24"/>
          <w:szCs w:val="24"/>
        </w:rPr>
        <w:t>Kecamatan</w:t>
      </w:r>
      <w:r w:rsidR="00591ADE">
        <w:rPr>
          <w:rFonts w:ascii="Times New Roman" w:hAnsi="Times New Roman"/>
          <w:sz w:val="24"/>
          <w:szCs w:val="24"/>
          <w:lang w:val="id-ID"/>
        </w:rPr>
        <w:t xml:space="preserve"> </w:t>
      </w:r>
      <w:r w:rsidR="00591ADE" w:rsidRPr="001F5304">
        <w:rPr>
          <w:rFonts w:ascii="Times New Roman" w:hAnsi="Times New Roman"/>
          <w:sz w:val="24"/>
          <w:szCs w:val="24"/>
        </w:rPr>
        <w:t>Tenggarong</w:t>
      </w:r>
      <w:r w:rsidR="00591ADE">
        <w:rPr>
          <w:rFonts w:ascii="Times New Roman" w:hAnsi="Times New Roman"/>
          <w:sz w:val="24"/>
          <w:szCs w:val="24"/>
          <w:lang w:val="id-ID"/>
        </w:rPr>
        <w:t>, Perusahaan Daerah Air Minum (</w:t>
      </w:r>
      <w:r w:rsidR="00591ADE" w:rsidRPr="001F5304">
        <w:rPr>
          <w:rFonts w:ascii="Times New Roman" w:hAnsi="Times New Roman"/>
          <w:sz w:val="24"/>
          <w:szCs w:val="24"/>
        </w:rPr>
        <w:t>PDAM</w:t>
      </w:r>
      <w:r w:rsidR="00591ADE">
        <w:rPr>
          <w:rFonts w:ascii="Times New Roman" w:hAnsi="Times New Roman"/>
          <w:sz w:val="24"/>
          <w:szCs w:val="24"/>
          <w:lang w:val="id-ID"/>
        </w:rPr>
        <w:t>)</w:t>
      </w:r>
      <w:r w:rsidR="00591ADE" w:rsidRPr="001F5304">
        <w:rPr>
          <w:rFonts w:ascii="Times New Roman" w:hAnsi="Times New Roman"/>
          <w:sz w:val="24"/>
          <w:szCs w:val="24"/>
        </w:rPr>
        <w:t xml:space="preserve"> Kabupaten</w:t>
      </w:r>
      <w:r w:rsidR="00591ADE">
        <w:rPr>
          <w:rFonts w:ascii="Times New Roman" w:hAnsi="Times New Roman"/>
          <w:sz w:val="24"/>
          <w:szCs w:val="24"/>
          <w:lang w:val="id-ID"/>
        </w:rPr>
        <w:t xml:space="preserve"> </w:t>
      </w:r>
      <w:r w:rsidR="00591ADE" w:rsidRPr="001F5304">
        <w:rPr>
          <w:rFonts w:ascii="Times New Roman" w:hAnsi="Times New Roman"/>
          <w:sz w:val="24"/>
          <w:szCs w:val="24"/>
        </w:rPr>
        <w:t>Kutai</w:t>
      </w:r>
      <w:r w:rsidR="00591ADE">
        <w:rPr>
          <w:rFonts w:ascii="Times New Roman" w:hAnsi="Times New Roman"/>
          <w:sz w:val="24"/>
          <w:szCs w:val="24"/>
          <w:lang w:val="id-ID"/>
        </w:rPr>
        <w:t xml:space="preserve"> </w:t>
      </w:r>
      <w:r w:rsidR="00591ADE" w:rsidRPr="001F5304">
        <w:rPr>
          <w:rFonts w:ascii="Times New Roman" w:hAnsi="Times New Roman"/>
          <w:sz w:val="24"/>
          <w:szCs w:val="24"/>
        </w:rPr>
        <w:t>Kartanegara</w:t>
      </w:r>
      <w:r w:rsidR="00591ADE">
        <w:rPr>
          <w:rFonts w:ascii="Times New Roman" w:hAnsi="Times New Roman"/>
          <w:sz w:val="24"/>
          <w:szCs w:val="24"/>
          <w:lang w:val="id-ID"/>
        </w:rPr>
        <w:t xml:space="preserve"> mempunyai </w:t>
      </w:r>
      <w:r w:rsidR="00591ADE">
        <w:rPr>
          <w:rFonts w:ascii="Times New Roman" w:hAnsi="Times New Roman"/>
          <w:sz w:val="24"/>
          <w:szCs w:val="24"/>
        </w:rPr>
        <w:t xml:space="preserve">kapasitas </w:t>
      </w:r>
      <w:r w:rsidR="00591ADE">
        <w:rPr>
          <w:rFonts w:ascii="Times New Roman" w:hAnsi="Times New Roman"/>
          <w:sz w:val="24"/>
          <w:szCs w:val="24"/>
          <w:lang w:val="id-ID"/>
        </w:rPr>
        <w:t xml:space="preserve">pelayanan </w:t>
      </w:r>
      <w:r w:rsidR="00591ADE">
        <w:rPr>
          <w:rFonts w:ascii="Times New Roman" w:hAnsi="Times New Roman"/>
          <w:sz w:val="24"/>
          <w:szCs w:val="24"/>
        </w:rPr>
        <w:t>debit 20 liter/detik</w:t>
      </w:r>
      <w:r w:rsidR="00591ADE">
        <w:rPr>
          <w:rFonts w:ascii="Times New Roman" w:hAnsi="Times New Roman"/>
          <w:sz w:val="24"/>
          <w:szCs w:val="24"/>
          <w:lang w:val="id-ID"/>
        </w:rPr>
        <w:t xml:space="preserve">, saat ini </w:t>
      </w:r>
      <w:r w:rsidR="00591ADE">
        <w:rPr>
          <w:rFonts w:ascii="Times New Roman" w:hAnsi="Times New Roman"/>
          <w:sz w:val="24"/>
          <w:szCs w:val="24"/>
        </w:rPr>
        <w:t>melayani</w:t>
      </w:r>
      <w:r w:rsidR="00591ADE">
        <w:rPr>
          <w:rFonts w:ascii="Times New Roman" w:hAnsi="Times New Roman"/>
          <w:sz w:val="24"/>
          <w:szCs w:val="24"/>
          <w:lang w:val="id-ID"/>
        </w:rPr>
        <w:t xml:space="preserve"> </w:t>
      </w:r>
      <w:r w:rsidR="00591ADE">
        <w:rPr>
          <w:rFonts w:ascii="Times New Roman" w:hAnsi="Times New Roman"/>
          <w:sz w:val="24"/>
          <w:szCs w:val="24"/>
        </w:rPr>
        <w:t>pelanggan</w:t>
      </w:r>
      <w:r w:rsidR="00591ADE">
        <w:rPr>
          <w:rFonts w:ascii="Times New Roman" w:hAnsi="Times New Roman"/>
          <w:sz w:val="24"/>
          <w:szCs w:val="24"/>
          <w:lang w:val="id-ID"/>
        </w:rPr>
        <w:t xml:space="preserve"> </w:t>
      </w:r>
      <w:r w:rsidR="00591ADE">
        <w:rPr>
          <w:rFonts w:ascii="Times New Roman" w:hAnsi="Times New Roman"/>
          <w:sz w:val="24"/>
          <w:szCs w:val="24"/>
        </w:rPr>
        <w:t>sebanyak 2.233</w:t>
      </w:r>
      <w:r w:rsidR="00591ADE">
        <w:rPr>
          <w:rFonts w:ascii="Times New Roman" w:hAnsi="Times New Roman"/>
          <w:sz w:val="24"/>
          <w:szCs w:val="24"/>
          <w:lang w:val="id-ID"/>
        </w:rPr>
        <w:t xml:space="preserve"> </w:t>
      </w:r>
      <w:r w:rsidR="00591ADE">
        <w:rPr>
          <w:rFonts w:ascii="Times New Roman" w:hAnsi="Times New Roman"/>
          <w:sz w:val="24"/>
          <w:szCs w:val="24"/>
        </w:rPr>
        <w:t>sambungan</w:t>
      </w:r>
      <w:r w:rsidR="00591ADE">
        <w:rPr>
          <w:rFonts w:ascii="Times New Roman" w:hAnsi="Times New Roman"/>
          <w:sz w:val="24"/>
          <w:szCs w:val="24"/>
          <w:lang w:val="id-ID"/>
        </w:rPr>
        <w:t xml:space="preserve"> </w:t>
      </w:r>
      <w:r w:rsidR="00591ADE">
        <w:rPr>
          <w:rFonts w:ascii="Times New Roman" w:hAnsi="Times New Roman"/>
          <w:sz w:val="24"/>
          <w:szCs w:val="24"/>
        </w:rPr>
        <w:t>rumah</w:t>
      </w:r>
      <w:r w:rsidR="00591ADE">
        <w:rPr>
          <w:rFonts w:ascii="Times New Roman" w:hAnsi="Times New Roman"/>
          <w:sz w:val="24"/>
          <w:szCs w:val="24"/>
          <w:lang w:val="id-ID"/>
        </w:rPr>
        <w:t xml:space="preserve">. Permasalahannya adalah dalam pelayanannya, masih terjadi penggiliran dan pada </w:t>
      </w:r>
      <w:r w:rsidR="00591ADE">
        <w:rPr>
          <w:rFonts w:ascii="Times New Roman" w:hAnsi="Times New Roman"/>
          <w:sz w:val="24"/>
          <w:szCs w:val="24"/>
        </w:rPr>
        <w:t>lokasi yang tinggi</w:t>
      </w:r>
      <w:r w:rsidR="00591ADE">
        <w:rPr>
          <w:rFonts w:ascii="Times New Roman" w:hAnsi="Times New Roman"/>
          <w:sz w:val="24"/>
          <w:szCs w:val="24"/>
          <w:lang w:val="id-ID"/>
        </w:rPr>
        <w:t xml:space="preserve"> </w:t>
      </w:r>
      <w:r w:rsidR="00591ADE">
        <w:rPr>
          <w:rFonts w:ascii="Times New Roman" w:hAnsi="Times New Roman"/>
          <w:sz w:val="24"/>
          <w:szCs w:val="24"/>
        </w:rPr>
        <w:t>dan</w:t>
      </w:r>
      <w:r w:rsidR="00591ADE">
        <w:rPr>
          <w:rFonts w:ascii="Times New Roman" w:hAnsi="Times New Roman"/>
          <w:sz w:val="24"/>
          <w:szCs w:val="24"/>
          <w:lang w:val="id-ID"/>
        </w:rPr>
        <w:t xml:space="preserve"> </w:t>
      </w:r>
      <w:r w:rsidR="00591ADE">
        <w:rPr>
          <w:rFonts w:ascii="Times New Roman" w:hAnsi="Times New Roman"/>
          <w:sz w:val="24"/>
          <w:szCs w:val="24"/>
        </w:rPr>
        <w:t>jauh</w:t>
      </w:r>
      <w:r w:rsidR="00591ADE">
        <w:rPr>
          <w:rFonts w:ascii="Times New Roman" w:hAnsi="Times New Roman"/>
          <w:sz w:val="24"/>
          <w:szCs w:val="24"/>
          <w:lang w:val="id-ID"/>
        </w:rPr>
        <w:t xml:space="preserve"> belum </w:t>
      </w:r>
      <w:r w:rsidR="00591ADE">
        <w:rPr>
          <w:rFonts w:ascii="Times New Roman" w:hAnsi="Times New Roman"/>
          <w:sz w:val="24"/>
          <w:szCs w:val="24"/>
        </w:rPr>
        <w:t>terjangkau</w:t>
      </w:r>
      <w:r w:rsidR="00591ADE">
        <w:rPr>
          <w:rFonts w:ascii="Times New Roman" w:hAnsi="Times New Roman"/>
          <w:sz w:val="24"/>
          <w:szCs w:val="24"/>
          <w:lang w:val="id-ID"/>
        </w:rPr>
        <w:t xml:space="preserve"> </w:t>
      </w:r>
      <w:r w:rsidR="00591ADE">
        <w:rPr>
          <w:rFonts w:ascii="Times New Roman" w:hAnsi="Times New Roman"/>
          <w:sz w:val="24"/>
          <w:szCs w:val="24"/>
        </w:rPr>
        <w:t>aliran air bersih</w:t>
      </w:r>
      <w:r w:rsidR="00591ADE">
        <w:rPr>
          <w:rFonts w:ascii="Times New Roman" w:hAnsi="Times New Roman"/>
          <w:sz w:val="24"/>
          <w:szCs w:val="24"/>
          <w:lang w:val="id-ID"/>
        </w:rPr>
        <w:t>, disamping adanya permintaan pelanggan baru yang terus meningkat dari tahun ke tahun.</w:t>
      </w:r>
    </w:p>
    <w:p w:rsidR="00591ADE" w:rsidRPr="00591ADE" w:rsidRDefault="00591ADE" w:rsidP="00591ADE">
      <w:pPr>
        <w:pStyle w:val="ListParagraph"/>
        <w:spacing w:before="120" w:after="0" w:line="240" w:lineRule="auto"/>
        <w:ind w:left="0" w:right="29" w:firstLine="567"/>
        <w:jc w:val="both"/>
        <w:rPr>
          <w:rFonts w:ascii="Times New Roman" w:hAnsi="Times New Roman"/>
          <w:color w:val="000000"/>
          <w:sz w:val="24"/>
          <w:szCs w:val="24"/>
          <w:lang w:val="id-ID"/>
        </w:rPr>
      </w:pPr>
      <w:r w:rsidRPr="005122FC">
        <w:rPr>
          <w:rFonts w:ascii="Times New Roman" w:hAnsi="Times New Roman"/>
          <w:sz w:val="24"/>
          <w:szCs w:val="24"/>
        </w:rPr>
        <w:t>Maka</w:t>
      </w:r>
      <w:r w:rsidRPr="005122FC">
        <w:rPr>
          <w:rFonts w:ascii="Times New Roman" w:hAnsi="Times New Roman"/>
          <w:sz w:val="24"/>
          <w:szCs w:val="24"/>
          <w:lang w:val="id-ID"/>
        </w:rPr>
        <w:t xml:space="preserve"> </w:t>
      </w:r>
      <w:r w:rsidRPr="005122FC">
        <w:rPr>
          <w:rFonts w:ascii="Times New Roman" w:hAnsi="Times New Roman"/>
          <w:sz w:val="24"/>
          <w:szCs w:val="24"/>
        </w:rPr>
        <w:t>untuk</w:t>
      </w:r>
      <w:r w:rsidRPr="005122FC">
        <w:rPr>
          <w:rFonts w:ascii="Times New Roman" w:hAnsi="Times New Roman"/>
          <w:sz w:val="24"/>
          <w:szCs w:val="24"/>
          <w:lang w:val="id-ID"/>
        </w:rPr>
        <w:t xml:space="preserve"> </w:t>
      </w:r>
      <w:r w:rsidRPr="005122FC">
        <w:rPr>
          <w:rFonts w:ascii="Times New Roman" w:hAnsi="Times New Roman"/>
          <w:sz w:val="24"/>
          <w:szCs w:val="24"/>
        </w:rPr>
        <w:t>dapat</w:t>
      </w:r>
      <w:r w:rsidRPr="005122FC">
        <w:rPr>
          <w:rFonts w:ascii="Times New Roman" w:hAnsi="Times New Roman"/>
          <w:sz w:val="24"/>
          <w:szCs w:val="24"/>
          <w:lang w:val="id-ID"/>
        </w:rPr>
        <w:t xml:space="preserve"> </w:t>
      </w:r>
      <w:r w:rsidRPr="005122FC">
        <w:rPr>
          <w:rFonts w:ascii="Times New Roman" w:hAnsi="Times New Roman"/>
          <w:sz w:val="24"/>
          <w:szCs w:val="24"/>
        </w:rPr>
        <w:t>melayani</w:t>
      </w:r>
      <w:r w:rsidRPr="005122FC">
        <w:rPr>
          <w:rFonts w:ascii="Times New Roman" w:hAnsi="Times New Roman"/>
          <w:sz w:val="24"/>
          <w:szCs w:val="24"/>
          <w:lang w:val="id-ID"/>
        </w:rPr>
        <w:t xml:space="preserve"> </w:t>
      </w:r>
      <w:r w:rsidRPr="005122FC">
        <w:rPr>
          <w:rFonts w:ascii="Times New Roman" w:hAnsi="Times New Roman"/>
          <w:sz w:val="24"/>
          <w:szCs w:val="24"/>
        </w:rPr>
        <w:t>kebutuhan air bersih</w:t>
      </w:r>
      <w:r w:rsidRPr="005122FC">
        <w:rPr>
          <w:rFonts w:ascii="Times New Roman" w:hAnsi="Times New Roman"/>
          <w:sz w:val="24"/>
          <w:szCs w:val="24"/>
          <w:lang w:val="id-ID"/>
        </w:rPr>
        <w:t xml:space="preserve"> </w:t>
      </w:r>
      <w:r w:rsidRPr="005122FC">
        <w:rPr>
          <w:rFonts w:ascii="Times New Roman" w:hAnsi="Times New Roman"/>
          <w:sz w:val="24"/>
          <w:szCs w:val="24"/>
        </w:rPr>
        <w:t>tersebut di atas agar tetap</w:t>
      </w:r>
      <w:r w:rsidRPr="005122FC">
        <w:rPr>
          <w:rFonts w:ascii="Times New Roman" w:hAnsi="Times New Roman"/>
          <w:sz w:val="24"/>
          <w:szCs w:val="24"/>
          <w:lang w:val="id-ID"/>
        </w:rPr>
        <w:t xml:space="preserve"> </w:t>
      </w:r>
      <w:r w:rsidRPr="005122FC">
        <w:rPr>
          <w:rFonts w:ascii="Times New Roman" w:hAnsi="Times New Roman"/>
          <w:sz w:val="24"/>
          <w:szCs w:val="24"/>
        </w:rPr>
        <w:t>terjaga</w:t>
      </w:r>
      <w:r w:rsidRPr="005122FC">
        <w:rPr>
          <w:rFonts w:ascii="Times New Roman" w:hAnsi="Times New Roman"/>
          <w:sz w:val="24"/>
          <w:szCs w:val="24"/>
          <w:lang w:val="id-ID"/>
        </w:rPr>
        <w:t xml:space="preserve"> </w:t>
      </w:r>
      <w:r w:rsidRPr="005122FC">
        <w:rPr>
          <w:rFonts w:ascii="Times New Roman" w:hAnsi="Times New Roman"/>
          <w:sz w:val="24"/>
          <w:szCs w:val="24"/>
        </w:rPr>
        <w:t>perlu</w:t>
      </w:r>
      <w:r w:rsidRPr="005122FC">
        <w:rPr>
          <w:rFonts w:ascii="Times New Roman" w:hAnsi="Times New Roman"/>
          <w:sz w:val="24"/>
          <w:szCs w:val="24"/>
          <w:lang w:val="id-ID"/>
        </w:rPr>
        <w:t xml:space="preserve"> </w:t>
      </w:r>
      <w:r w:rsidRPr="005122FC">
        <w:rPr>
          <w:rFonts w:ascii="Times New Roman" w:hAnsi="Times New Roman"/>
          <w:sz w:val="24"/>
          <w:szCs w:val="24"/>
        </w:rPr>
        <w:t>dilakukan</w:t>
      </w:r>
      <w:r w:rsidRPr="005122FC">
        <w:rPr>
          <w:rFonts w:ascii="Times New Roman" w:hAnsi="Times New Roman"/>
          <w:sz w:val="24"/>
          <w:szCs w:val="24"/>
          <w:lang w:val="id-ID"/>
        </w:rPr>
        <w:t xml:space="preserve"> </w:t>
      </w:r>
      <w:r w:rsidRPr="005122FC">
        <w:rPr>
          <w:rFonts w:ascii="Times New Roman" w:hAnsi="Times New Roman"/>
          <w:sz w:val="24"/>
          <w:szCs w:val="24"/>
        </w:rPr>
        <w:t>langkah-langkah</w:t>
      </w:r>
      <w:r w:rsidRPr="005122FC">
        <w:rPr>
          <w:rFonts w:ascii="Times New Roman" w:hAnsi="Times New Roman"/>
          <w:sz w:val="24"/>
          <w:szCs w:val="24"/>
          <w:lang w:val="id-ID"/>
        </w:rPr>
        <w:t xml:space="preserve"> </w:t>
      </w:r>
      <w:r w:rsidRPr="005122FC">
        <w:rPr>
          <w:rFonts w:ascii="Times New Roman" w:hAnsi="Times New Roman"/>
          <w:sz w:val="24"/>
          <w:szCs w:val="24"/>
        </w:rPr>
        <w:t>strategis</w:t>
      </w:r>
      <w:r w:rsidRPr="005122FC">
        <w:rPr>
          <w:rFonts w:ascii="Times New Roman" w:hAnsi="Times New Roman"/>
          <w:sz w:val="24"/>
          <w:szCs w:val="24"/>
          <w:lang w:val="id-ID"/>
        </w:rPr>
        <w:t xml:space="preserve"> </w:t>
      </w:r>
      <w:r w:rsidRPr="005122FC">
        <w:rPr>
          <w:rFonts w:ascii="Times New Roman" w:hAnsi="Times New Roman"/>
          <w:sz w:val="24"/>
          <w:szCs w:val="24"/>
        </w:rPr>
        <w:t>dan</w:t>
      </w:r>
      <w:r w:rsidRPr="005122FC">
        <w:rPr>
          <w:rFonts w:ascii="Times New Roman" w:hAnsi="Times New Roman"/>
          <w:sz w:val="24"/>
          <w:szCs w:val="24"/>
          <w:lang w:val="id-ID"/>
        </w:rPr>
        <w:t xml:space="preserve"> </w:t>
      </w:r>
      <w:r w:rsidRPr="005122FC">
        <w:rPr>
          <w:rFonts w:ascii="Times New Roman" w:hAnsi="Times New Roman"/>
          <w:sz w:val="24"/>
          <w:szCs w:val="24"/>
        </w:rPr>
        <w:t>efesien</w:t>
      </w:r>
      <w:r w:rsidRPr="005122FC">
        <w:rPr>
          <w:rFonts w:ascii="Times New Roman" w:hAnsi="Times New Roman"/>
          <w:sz w:val="24"/>
          <w:szCs w:val="24"/>
          <w:lang w:val="id-ID"/>
        </w:rPr>
        <w:t xml:space="preserve"> </w:t>
      </w:r>
      <w:r w:rsidRPr="005122FC">
        <w:rPr>
          <w:rFonts w:ascii="Times New Roman" w:hAnsi="Times New Roman"/>
          <w:sz w:val="24"/>
          <w:szCs w:val="24"/>
        </w:rPr>
        <w:t>dan</w:t>
      </w:r>
      <w:r w:rsidRPr="005122FC">
        <w:rPr>
          <w:rFonts w:ascii="Times New Roman" w:hAnsi="Times New Roman"/>
          <w:sz w:val="24"/>
          <w:szCs w:val="24"/>
          <w:lang w:val="id-ID"/>
        </w:rPr>
        <w:t xml:space="preserve"> </w:t>
      </w:r>
      <w:r w:rsidRPr="005122FC">
        <w:rPr>
          <w:rFonts w:ascii="Times New Roman" w:hAnsi="Times New Roman"/>
          <w:sz w:val="24"/>
          <w:szCs w:val="24"/>
        </w:rPr>
        <w:t>perencanaan</w:t>
      </w:r>
      <w:r w:rsidRPr="005122FC">
        <w:rPr>
          <w:rFonts w:ascii="Times New Roman" w:hAnsi="Times New Roman"/>
          <w:sz w:val="24"/>
          <w:szCs w:val="24"/>
          <w:lang w:val="id-ID"/>
        </w:rPr>
        <w:t xml:space="preserve"> </w:t>
      </w:r>
      <w:r w:rsidRPr="005122FC">
        <w:rPr>
          <w:rFonts w:ascii="Times New Roman" w:hAnsi="Times New Roman"/>
          <w:sz w:val="24"/>
          <w:szCs w:val="24"/>
        </w:rPr>
        <w:t>untuk</w:t>
      </w:r>
      <w:r w:rsidRPr="005122FC">
        <w:rPr>
          <w:rFonts w:ascii="Times New Roman" w:hAnsi="Times New Roman"/>
          <w:sz w:val="24"/>
          <w:szCs w:val="24"/>
          <w:lang w:val="id-ID"/>
        </w:rPr>
        <w:t xml:space="preserve"> </w:t>
      </w:r>
      <w:r w:rsidRPr="005122FC">
        <w:rPr>
          <w:rFonts w:ascii="Times New Roman" w:hAnsi="Times New Roman"/>
          <w:sz w:val="24"/>
          <w:szCs w:val="24"/>
        </w:rPr>
        <w:t>kebutuhan 10 (sepuluh) tahun</w:t>
      </w:r>
      <w:r w:rsidRPr="005122FC">
        <w:rPr>
          <w:rFonts w:ascii="Times New Roman" w:hAnsi="Times New Roman"/>
          <w:sz w:val="24"/>
          <w:szCs w:val="24"/>
          <w:lang w:val="id-ID"/>
        </w:rPr>
        <w:t xml:space="preserve"> </w:t>
      </w:r>
      <w:r w:rsidRPr="005122FC">
        <w:rPr>
          <w:rFonts w:ascii="Times New Roman" w:hAnsi="Times New Roman"/>
          <w:sz w:val="24"/>
          <w:szCs w:val="24"/>
        </w:rPr>
        <w:t>ke</w:t>
      </w:r>
      <w:r w:rsidRPr="005122FC">
        <w:rPr>
          <w:rFonts w:ascii="Times New Roman" w:hAnsi="Times New Roman"/>
          <w:sz w:val="24"/>
          <w:szCs w:val="24"/>
          <w:lang w:val="id-ID"/>
        </w:rPr>
        <w:t xml:space="preserve"> </w:t>
      </w:r>
      <w:r w:rsidRPr="005122FC">
        <w:rPr>
          <w:rFonts w:ascii="Times New Roman" w:hAnsi="Times New Roman"/>
          <w:sz w:val="24"/>
          <w:szCs w:val="24"/>
        </w:rPr>
        <w:t>depan,</w:t>
      </w:r>
      <w:r w:rsidRPr="005122FC">
        <w:rPr>
          <w:rFonts w:ascii="Times New Roman" w:hAnsi="Times New Roman"/>
          <w:sz w:val="24"/>
          <w:szCs w:val="24"/>
          <w:lang w:val="id-ID"/>
        </w:rPr>
        <w:t xml:space="preserve"> </w:t>
      </w:r>
      <w:r w:rsidRPr="005122FC">
        <w:rPr>
          <w:rFonts w:ascii="Times New Roman" w:hAnsi="Times New Roman"/>
          <w:sz w:val="24"/>
          <w:szCs w:val="24"/>
        </w:rPr>
        <w:t>sehingga</w:t>
      </w:r>
      <w:r w:rsidRPr="005122FC">
        <w:rPr>
          <w:rFonts w:ascii="Times New Roman" w:hAnsi="Times New Roman"/>
          <w:sz w:val="24"/>
          <w:szCs w:val="24"/>
          <w:lang w:val="id-ID"/>
        </w:rPr>
        <w:t xml:space="preserve"> </w:t>
      </w:r>
      <w:r w:rsidRPr="005122FC">
        <w:rPr>
          <w:rFonts w:ascii="Times New Roman" w:hAnsi="Times New Roman"/>
          <w:sz w:val="24"/>
          <w:szCs w:val="24"/>
        </w:rPr>
        <w:t>kebutuhan</w:t>
      </w:r>
      <w:r w:rsidRPr="005122FC">
        <w:rPr>
          <w:rFonts w:ascii="Times New Roman" w:hAnsi="Times New Roman"/>
          <w:sz w:val="24"/>
          <w:szCs w:val="24"/>
          <w:lang w:val="id-ID"/>
        </w:rPr>
        <w:t xml:space="preserve"> </w:t>
      </w:r>
      <w:r w:rsidRPr="005122FC">
        <w:rPr>
          <w:rFonts w:ascii="Times New Roman" w:hAnsi="Times New Roman"/>
          <w:sz w:val="24"/>
          <w:szCs w:val="24"/>
        </w:rPr>
        <w:t>masyarakat</w:t>
      </w:r>
      <w:r w:rsidRPr="005122FC">
        <w:rPr>
          <w:rFonts w:ascii="Times New Roman" w:hAnsi="Times New Roman"/>
          <w:sz w:val="24"/>
          <w:szCs w:val="24"/>
          <w:lang w:val="id-ID"/>
        </w:rPr>
        <w:t xml:space="preserve"> </w:t>
      </w:r>
      <w:r w:rsidRPr="005122FC">
        <w:rPr>
          <w:rFonts w:ascii="Times New Roman" w:hAnsi="Times New Roman"/>
          <w:sz w:val="24"/>
          <w:szCs w:val="24"/>
        </w:rPr>
        <w:t>dan</w:t>
      </w:r>
      <w:r w:rsidRPr="005122FC">
        <w:rPr>
          <w:rFonts w:ascii="Times New Roman" w:hAnsi="Times New Roman"/>
          <w:sz w:val="24"/>
          <w:szCs w:val="24"/>
          <w:lang w:val="id-ID"/>
        </w:rPr>
        <w:t xml:space="preserve"> </w:t>
      </w:r>
      <w:r>
        <w:rPr>
          <w:rFonts w:ascii="Times New Roman" w:hAnsi="Times New Roman"/>
          <w:sz w:val="24"/>
          <w:szCs w:val="24"/>
          <w:lang w:val="id-ID"/>
        </w:rPr>
        <w:t xml:space="preserve">fasilitas </w:t>
      </w:r>
      <w:r w:rsidRPr="005122FC">
        <w:rPr>
          <w:rFonts w:ascii="Times New Roman" w:hAnsi="Times New Roman"/>
          <w:sz w:val="24"/>
          <w:szCs w:val="24"/>
        </w:rPr>
        <w:t>umum</w:t>
      </w:r>
      <w:r w:rsidRPr="005122FC">
        <w:rPr>
          <w:rFonts w:ascii="Times New Roman" w:hAnsi="Times New Roman"/>
          <w:sz w:val="24"/>
          <w:szCs w:val="24"/>
          <w:lang w:val="id-ID"/>
        </w:rPr>
        <w:t xml:space="preserve"> </w:t>
      </w:r>
      <w:r w:rsidRPr="005122FC">
        <w:rPr>
          <w:rFonts w:ascii="Times New Roman" w:hAnsi="Times New Roman"/>
          <w:sz w:val="24"/>
          <w:szCs w:val="24"/>
        </w:rPr>
        <w:t>dapat</w:t>
      </w:r>
      <w:r w:rsidRPr="005122FC">
        <w:rPr>
          <w:rFonts w:ascii="Times New Roman" w:hAnsi="Times New Roman"/>
          <w:sz w:val="24"/>
          <w:szCs w:val="24"/>
          <w:lang w:val="id-ID"/>
        </w:rPr>
        <w:t xml:space="preserve"> </w:t>
      </w:r>
      <w:r w:rsidRPr="005122FC">
        <w:rPr>
          <w:rFonts w:ascii="Times New Roman" w:hAnsi="Times New Roman"/>
          <w:sz w:val="24"/>
          <w:szCs w:val="24"/>
        </w:rPr>
        <w:t>terpenuhi</w:t>
      </w:r>
      <w:r w:rsidRPr="005122FC">
        <w:rPr>
          <w:rFonts w:ascii="Times New Roman" w:hAnsi="Times New Roman"/>
          <w:sz w:val="24"/>
          <w:szCs w:val="24"/>
          <w:lang w:val="id-ID"/>
        </w:rPr>
        <w:t xml:space="preserve"> </w:t>
      </w:r>
      <w:r w:rsidRPr="005122FC">
        <w:rPr>
          <w:rFonts w:ascii="Times New Roman" w:hAnsi="Times New Roman"/>
          <w:sz w:val="24"/>
          <w:szCs w:val="24"/>
        </w:rPr>
        <w:t>dan</w:t>
      </w:r>
      <w:r w:rsidRPr="005122FC">
        <w:rPr>
          <w:rFonts w:ascii="Times New Roman" w:hAnsi="Times New Roman"/>
          <w:sz w:val="24"/>
          <w:szCs w:val="24"/>
          <w:lang w:val="id-ID"/>
        </w:rPr>
        <w:t xml:space="preserve"> </w:t>
      </w:r>
      <w:r w:rsidRPr="005122FC">
        <w:rPr>
          <w:rFonts w:ascii="Times New Roman" w:hAnsi="Times New Roman"/>
          <w:sz w:val="24"/>
          <w:szCs w:val="24"/>
        </w:rPr>
        <w:t>tidak</w:t>
      </w:r>
      <w:r w:rsidRPr="005122FC">
        <w:rPr>
          <w:rFonts w:ascii="Times New Roman" w:hAnsi="Times New Roman"/>
          <w:sz w:val="24"/>
          <w:szCs w:val="24"/>
          <w:lang w:val="id-ID"/>
        </w:rPr>
        <w:t xml:space="preserve"> </w:t>
      </w:r>
      <w:r w:rsidRPr="005122FC">
        <w:rPr>
          <w:rFonts w:ascii="Times New Roman" w:hAnsi="Times New Roman"/>
          <w:sz w:val="24"/>
          <w:szCs w:val="24"/>
        </w:rPr>
        <w:t>terjadi</w:t>
      </w:r>
      <w:r w:rsidRPr="005122FC">
        <w:rPr>
          <w:rFonts w:ascii="Times New Roman" w:hAnsi="Times New Roman"/>
          <w:sz w:val="24"/>
          <w:szCs w:val="24"/>
          <w:lang w:val="id-ID"/>
        </w:rPr>
        <w:t xml:space="preserve"> </w:t>
      </w:r>
      <w:r w:rsidRPr="005122FC">
        <w:rPr>
          <w:rFonts w:ascii="Times New Roman" w:hAnsi="Times New Roman"/>
          <w:sz w:val="24"/>
          <w:szCs w:val="24"/>
        </w:rPr>
        <w:t>penggiliran</w:t>
      </w:r>
      <w:r w:rsidRPr="005122FC">
        <w:rPr>
          <w:rFonts w:ascii="Times New Roman" w:hAnsi="Times New Roman"/>
          <w:sz w:val="24"/>
          <w:szCs w:val="24"/>
          <w:lang w:val="id-ID"/>
        </w:rPr>
        <w:t>.</w:t>
      </w:r>
    </w:p>
    <w:p w:rsidR="00591ADE" w:rsidRDefault="00591ADE" w:rsidP="00591ADE">
      <w:pPr>
        <w:pStyle w:val="ListParagraph"/>
        <w:spacing w:before="120" w:after="0" w:line="240" w:lineRule="auto"/>
        <w:ind w:left="0" w:right="29" w:firstLine="567"/>
        <w:jc w:val="both"/>
        <w:rPr>
          <w:rFonts w:ascii="Times New Roman" w:hAnsi="Times New Roman"/>
          <w:sz w:val="24"/>
          <w:szCs w:val="24"/>
          <w:lang w:val="id-ID"/>
        </w:rPr>
      </w:pPr>
      <w:r>
        <w:rPr>
          <w:rFonts w:ascii="Times New Roman" w:hAnsi="Times New Roman"/>
          <w:sz w:val="24"/>
          <w:szCs w:val="24"/>
          <w:lang w:val="id-ID"/>
        </w:rPr>
        <w:t>Hasil penelitian dalam Skripsi</w:t>
      </w:r>
      <w:r w:rsidRPr="005122FC">
        <w:rPr>
          <w:rFonts w:ascii="Times New Roman" w:hAnsi="Times New Roman"/>
          <w:sz w:val="24"/>
          <w:szCs w:val="24"/>
        </w:rPr>
        <w:t xml:space="preserve"> ini, adalah sebagai berikut:</w:t>
      </w:r>
    </w:p>
    <w:p w:rsidR="00591ADE" w:rsidRPr="009F5D67" w:rsidRDefault="00591ADE" w:rsidP="00591ADE">
      <w:pPr>
        <w:pStyle w:val="ListParagraph"/>
        <w:spacing w:before="120" w:after="0" w:line="240" w:lineRule="auto"/>
        <w:ind w:left="0" w:right="29" w:firstLine="567"/>
        <w:jc w:val="both"/>
        <w:rPr>
          <w:rFonts w:ascii="Times New Roman" w:hAnsi="Times New Roman"/>
          <w:sz w:val="16"/>
          <w:szCs w:val="16"/>
          <w:lang w:val="id-ID"/>
        </w:rPr>
      </w:pPr>
    </w:p>
    <w:p w:rsidR="00591ADE" w:rsidRDefault="00591ADE" w:rsidP="00923B45">
      <w:pPr>
        <w:pStyle w:val="ListParagraph"/>
        <w:numPr>
          <w:ilvl w:val="0"/>
          <w:numId w:val="1"/>
        </w:numPr>
        <w:tabs>
          <w:tab w:val="left" w:pos="567"/>
        </w:tabs>
        <w:spacing w:before="240" w:after="0" w:line="240" w:lineRule="auto"/>
        <w:ind w:left="567" w:right="29" w:hanging="567"/>
        <w:jc w:val="both"/>
        <w:rPr>
          <w:rFonts w:ascii="Times New Roman" w:hAnsi="Times New Roman"/>
          <w:sz w:val="24"/>
          <w:szCs w:val="24"/>
          <w:lang w:val="id-ID"/>
        </w:rPr>
      </w:pPr>
      <w:r w:rsidRPr="00E23983">
        <w:rPr>
          <w:rFonts w:ascii="Times New Roman" w:hAnsi="Times New Roman"/>
          <w:sz w:val="24"/>
          <w:szCs w:val="24"/>
          <w:lang w:val="id-ID"/>
        </w:rPr>
        <w:t>Tingkat Pelayanan</w:t>
      </w:r>
      <w:r>
        <w:rPr>
          <w:rFonts w:ascii="Times New Roman" w:hAnsi="Times New Roman"/>
          <w:sz w:val="24"/>
          <w:szCs w:val="24"/>
        </w:rPr>
        <w:t xml:space="preserve"> </w:t>
      </w:r>
      <w:r w:rsidRPr="00E23983">
        <w:rPr>
          <w:rFonts w:ascii="Times New Roman" w:hAnsi="Times New Roman"/>
          <w:sz w:val="24"/>
          <w:szCs w:val="24"/>
          <w:lang w:val="id-ID"/>
        </w:rPr>
        <w:t xml:space="preserve"> (2011-20</w:t>
      </w:r>
      <w:r>
        <w:rPr>
          <w:rFonts w:ascii="Times New Roman" w:hAnsi="Times New Roman"/>
          <w:sz w:val="24"/>
          <w:szCs w:val="24"/>
          <w:lang w:val="id-ID"/>
        </w:rPr>
        <w:t>2</w:t>
      </w:r>
      <w:r w:rsidRPr="00E23983">
        <w:rPr>
          <w:rFonts w:ascii="Times New Roman" w:hAnsi="Times New Roman"/>
          <w:sz w:val="24"/>
          <w:szCs w:val="24"/>
          <w:lang w:val="id-ID"/>
        </w:rPr>
        <w:t>5</w:t>
      </w:r>
      <w:r w:rsidRPr="006F66E6">
        <w:rPr>
          <w:rFonts w:ascii="Times New Roman" w:hAnsi="Times New Roman"/>
          <w:sz w:val="24"/>
          <w:szCs w:val="24"/>
        </w:rPr>
        <w:t>)</w:t>
      </w:r>
      <w:r w:rsidRPr="00E23983">
        <w:rPr>
          <w:rFonts w:ascii="Times New Roman" w:hAnsi="Times New Roman"/>
          <w:sz w:val="24"/>
          <w:szCs w:val="24"/>
          <w:lang w:val="id-ID"/>
        </w:rPr>
        <w:t xml:space="preserve"> </w:t>
      </w:r>
      <w:r>
        <w:rPr>
          <w:rFonts w:ascii="Times New Roman" w:hAnsi="Times New Roman"/>
          <w:sz w:val="24"/>
          <w:szCs w:val="24"/>
        </w:rPr>
        <w:t xml:space="preserve"> </w:t>
      </w:r>
      <w:r w:rsidRPr="00E23983">
        <w:rPr>
          <w:rFonts w:ascii="Times New Roman" w:hAnsi="Times New Roman"/>
          <w:sz w:val="24"/>
          <w:szCs w:val="24"/>
          <w:lang w:val="id-ID"/>
        </w:rPr>
        <w:t xml:space="preserve">adalah : </w:t>
      </w:r>
      <w:r>
        <w:rPr>
          <w:rFonts w:ascii="Times New Roman" w:hAnsi="Times New Roman"/>
          <w:sz w:val="24"/>
          <w:szCs w:val="24"/>
        </w:rPr>
        <w:t xml:space="preserve"> </w:t>
      </w:r>
      <w:r w:rsidRPr="00E23983">
        <w:rPr>
          <w:rFonts w:ascii="Times New Roman" w:hAnsi="Times New Roman"/>
          <w:sz w:val="24"/>
          <w:szCs w:val="24"/>
          <w:lang w:val="id-ID"/>
        </w:rPr>
        <w:t xml:space="preserve">a) laju </w:t>
      </w:r>
      <w:r>
        <w:rPr>
          <w:rFonts w:ascii="Times New Roman" w:hAnsi="Times New Roman"/>
          <w:sz w:val="24"/>
          <w:szCs w:val="24"/>
        </w:rPr>
        <w:t xml:space="preserve"> </w:t>
      </w:r>
      <w:r w:rsidRPr="00E23983">
        <w:rPr>
          <w:rFonts w:ascii="Times New Roman" w:hAnsi="Times New Roman"/>
          <w:sz w:val="24"/>
          <w:szCs w:val="24"/>
          <w:lang w:val="id-ID"/>
        </w:rPr>
        <w:t xml:space="preserve">pertumbuhan </w:t>
      </w:r>
      <w:r>
        <w:rPr>
          <w:rFonts w:ascii="Times New Roman" w:hAnsi="Times New Roman"/>
          <w:sz w:val="24"/>
          <w:szCs w:val="24"/>
        </w:rPr>
        <w:t xml:space="preserve"> </w:t>
      </w:r>
      <w:r w:rsidRPr="00E23983">
        <w:rPr>
          <w:rFonts w:ascii="Times New Roman" w:hAnsi="Times New Roman"/>
          <w:sz w:val="24"/>
          <w:szCs w:val="24"/>
          <w:lang w:val="id-ID"/>
        </w:rPr>
        <w:t>pelanggan 5,17 %</w:t>
      </w:r>
      <w:r>
        <w:rPr>
          <w:rFonts w:ascii="Times New Roman" w:hAnsi="Times New Roman"/>
          <w:sz w:val="24"/>
          <w:szCs w:val="24"/>
        </w:rPr>
        <w:t xml:space="preserve"> </w:t>
      </w:r>
      <w:r w:rsidRPr="00E23983">
        <w:rPr>
          <w:rFonts w:ascii="Times New Roman" w:hAnsi="Times New Roman"/>
          <w:sz w:val="24"/>
          <w:szCs w:val="24"/>
          <w:lang w:val="id-ID"/>
        </w:rPr>
        <w:t xml:space="preserve">/tahun, </w:t>
      </w:r>
      <w:r>
        <w:rPr>
          <w:rFonts w:ascii="Times New Roman" w:hAnsi="Times New Roman"/>
          <w:sz w:val="24"/>
          <w:szCs w:val="24"/>
        </w:rPr>
        <w:t xml:space="preserve"> </w:t>
      </w:r>
      <w:r w:rsidRPr="00E23983">
        <w:rPr>
          <w:rFonts w:ascii="Times New Roman" w:hAnsi="Times New Roman"/>
          <w:sz w:val="24"/>
          <w:szCs w:val="24"/>
          <w:lang w:val="id-ID"/>
        </w:rPr>
        <w:t xml:space="preserve">b) Produksi Air 9,18 %/tahun, </w:t>
      </w:r>
      <w:r>
        <w:rPr>
          <w:rFonts w:ascii="Times New Roman" w:hAnsi="Times New Roman"/>
          <w:sz w:val="24"/>
          <w:szCs w:val="24"/>
        </w:rPr>
        <w:t xml:space="preserve"> </w:t>
      </w:r>
      <w:r w:rsidRPr="00E23983">
        <w:rPr>
          <w:rFonts w:ascii="Times New Roman" w:hAnsi="Times New Roman"/>
          <w:sz w:val="24"/>
          <w:szCs w:val="24"/>
          <w:lang w:val="id-ID"/>
        </w:rPr>
        <w:t>c) Distribusi Air</w:t>
      </w:r>
      <w:r>
        <w:rPr>
          <w:rFonts w:ascii="Times New Roman" w:hAnsi="Times New Roman"/>
          <w:sz w:val="24"/>
          <w:szCs w:val="24"/>
        </w:rPr>
        <w:t xml:space="preserve"> </w:t>
      </w:r>
      <w:r w:rsidRPr="00E23983">
        <w:rPr>
          <w:rFonts w:ascii="Times New Roman" w:hAnsi="Times New Roman"/>
          <w:sz w:val="24"/>
          <w:szCs w:val="24"/>
          <w:lang w:val="id-ID"/>
        </w:rPr>
        <w:t>7,72 %/</w:t>
      </w:r>
      <w:r>
        <w:rPr>
          <w:rFonts w:ascii="Times New Roman" w:hAnsi="Times New Roman"/>
          <w:sz w:val="24"/>
          <w:szCs w:val="24"/>
        </w:rPr>
        <w:t xml:space="preserve"> </w:t>
      </w:r>
      <w:r w:rsidRPr="00E23983">
        <w:rPr>
          <w:rFonts w:ascii="Times New Roman" w:hAnsi="Times New Roman"/>
          <w:sz w:val="24"/>
          <w:szCs w:val="24"/>
          <w:lang w:val="id-ID"/>
        </w:rPr>
        <w:t xml:space="preserve">tahun, </w:t>
      </w:r>
    </w:p>
    <w:p w:rsidR="00591ADE" w:rsidRDefault="00591ADE" w:rsidP="00591ADE">
      <w:pPr>
        <w:pStyle w:val="ListParagraph"/>
        <w:tabs>
          <w:tab w:val="left" w:pos="567"/>
        </w:tabs>
        <w:spacing w:before="240" w:after="0" w:line="240" w:lineRule="auto"/>
        <w:ind w:left="360" w:right="29"/>
        <w:jc w:val="both"/>
        <w:rPr>
          <w:rFonts w:ascii="Times New Roman" w:hAnsi="Times New Roman"/>
          <w:sz w:val="24"/>
          <w:szCs w:val="24"/>
          <w:lang w:val="id-ID"/>
        </w:rPr>
      </w:pPr>
      <w:r>
        <w:rPr>
          <w:rFonts w:ascii="Times New Roman" w:hAnsi="Times New Roman"/>
          <w:sz w:val="24"/>
          <w:szCs w:val="24"/>
        </w:rPr>
        <w:t xml:space="preserve">         </w:t>
      </w:r>
      <w:r w:rsidRPr="00E23983">
        <w:rPr>
          <w:rFonts w:ascii="Times New Roman" w:hAnsi="Times New Roman"/>
          <w:sz w:val="24"/>
          <w:szCs w:val="24"/>
          <w:lang w:val="id-ID"/>
        </w:rPr>
        <w:t>d) Pendapatan Pen</w:t>
      </w:r>
      <w:r>
        <w:rPr>
          <w:rFonts w:ascii="Times New Roman" w:hAnsi="Times New Roman"/>
          <w:sz w:val="24"/>
          <w:szCs w:val="24"/>
          <w:lang w:val="id-ID"/>
        </w:rPr>
        <w:t xml:space="preserve">jualan Air 6,20 %/tahun </w:t>
      </w:r>
      <w:r w:rsidRPr="00E23983">
        <w:rPr>
          <w:rFonts w:ascii="Times New Roman" w:hAnsi="Times New Roman"/>
          <w:sz w:val="24"/>
          <w:szCs w:val="24"/>
          <w:lang w:val="id-ID"/>
        </w:rPr>
        <w:t xml:space="preserve"> </w:t>
      </w:r>
      <w:r>
        <w:rPr>
          <w:rFonts w:ascii="Times New Roman" w:hAnsi="Times New Roman"/>
          <w:sz w:val="24"/>
          <w:szCs w:val="24"/>
          <w:lang w:val="id-ID"/>
        </w:rPr>
        <w:t>e</w:t>
      </w:r>
      <w:r w:rsidRPr="00E23983">
        <w:rPr>
          <w:rFonts w:ascii="Times New Roman" w:hAnsi="Times New Roman"/>
          <w:sz w:val="24"/>
          <w:szCs w:val="24"/>
          <w:lang w:val="id-ID"/>
        </w:rPr>
        <w:t xml:space="preserve">) Biaya Operasi </w:t>
      </w:r>
      <w:r w:rsidRPr="00E23983">
        <w:rPr>
          <w:rFonts w:ascii="Times New Roman" w:hAnsi="Times New Roman"/>
          <w:lang w:val="id-ID"/>
        </w:rPr>
        <w:t xml:space="preserve">2,63 </w:t>
      </w:r>
      <w:r>
        <w:rPr>
          <w:rFonts w:ascii="Times New Roman" w:hAnsi="Times New Roman"/>
          <w:sz w:val="24"/>
          <w:szCs w:val="24"/>
          <w:lang w:val="id-ID"/>
        </w:rPr>
        <w:t>%.</w:t>
      </w:r>
    </w:p>
    <w:p w:rsidR="00591ADE" w:rsidRPr="00E23983" w:rsidRDefault="00591ADE" w:rsidP="00591ADE">
      <w:pPr>
        <w:pStyle w:val="ListParagraph"/>
        <w:tabs>
          <w:tab w:val="left" w:pos="567"/>
        </w:tabs>
        <w:spacing w:before="240" w:after="0" w:line="240" w:lineRule="auto"/>
        <w:ind w:left="0" w:right="29"/>
        <w:jc w:val="both"/>
        <w:rPr>
          <w:rFonts w:ascii="Times New Roman" w:hAnsi="Times New Roman"/>
          <w:sz w:val="16"/>
          <w:szCs w:val="16"/>
          <w:lang w:val="id-ID"/>
        </w:rPr>
      </w:pPr>
    </w:p>
    <w:p w:rsidR="00591ADE" w:rsidRPr="00E23983" w:rsidRDefault="00591ADE" w:rsidP="00923B45">
      <w:pPr>
        <w:pStyle w:val="ListParagraph"/>
        <w:numPr>
          <w:ilvl w:val="0"/>
          <w:numId w:val="1"/>
        </w:numPr>
        <w:tabs>
          <w:tab w:val="left" w:pos="567"/>
        </w:tabs>
        <w:spacing w:before="240" w:after="0" w:line="240" w:lineRule="auto"/>
        <w:ind w:left="567" w:right="29" w:hanging="567"/>
        <w:jc w:val="both"/>
        <w:rPr>
          <w:rFonts w:ascii="Times New Roman" w:hAnsi="Times New Roman"/>
          <w:sz w:val="24"/>
          <w:szCs w:val="24"/>
          <w:lang w:val="id-ID"/>
        </w:rPr>
      </w:pPr>
      <w:r>
        <w:rPr>
          <w:rFonts w:ascii="Times New Roman" w:hAnsi="Times New Roman"/>
          <w:sz w:val="24"/>
          <w:szCs w:val="24"/>
          <w:lang w:val="id-ID"/>
        </w:rPr>
        <w:t xml:space="preserve">Proyeksi </w:t>
      </w:r>
      <w:r w:rsidRPr="00E23983">
        <w:rPr>
          <w:rFonts w:ascii="Times New Roman" w:hAnsi="Times New Roman"/>
          <w:sz w:val="24"/>
          <w:szCs w:val="24"/>
          <w:lang w:val="id-ID"/>
        </w:rPr>
        <w:t>Tingkat Pelayanan (201</w:t>
      </w:r>
      <w:r>
        <w:rPr>
          <w:rFonts w:ascii="Times New Roman" w:hAnsi="Times New Roman"/>
          <w:sz w:val="24"/>
          <w:szCs w:val="24"/>
          <w:lang w:val="id-ID"/>
        </w:rPr>
        <w:t>6</w:t>
      </w:r>
      <w:r w:rsidRPr="00E23983">
        <w:rPr>
          <w:rFonts w:ascii="Times New Roman" w:hAnsi="Times New Roman"/>
          <w:sz w:val="24"/>
          <w:szCs w:val="24"/>
          <w:lang w:val="id-ID"/>
        </w:rPr>
        <w:t>-20</w:t>
      </w:r>
      <w:r>
        <w:rPr>
          <w:rFonts w:ascii="Times New Roman" w:hAnsi="Times New Roman"/>
          <w:sz w:val="24"/>
          <w:szCs w:val="24"/>
          <w:lang w:val="id-ID"/>
        </w:rPr>
        <w:t>2</w:t>
      </w:r>
      <w:r w:rsidRPr="00E23983">
        <w:rPr>
          <w:rFonts w:ascii="Times New Roman" w:hAnsi="Times New Roman"/>
          <w:sz w:val="24"/>
          <w:szCs w:val="24"/>
          <w:lang w:val="id-ID"/>
        </w:rPr>
        <w:t>5</w:t>
      </w:r>
      <w:r w:rsidRPr="006F66E6">
        <w:rPr>
          <w:rFonts w:ascii="Times New Roman" w:hAnsi="Times New Roman"/>
          <w:sz w:val="24"/>
          <w:szCs w:val="24"/>
        </w:rPr>
        <w:t>)</w:t>
      </w:r>
      <w:r w:rsidRPr="00E23983">
        <w:rPr>
          <w:rFonts w:ascii="Times New Roman" w:hAnsi="Times New Roman"/>
          <w:sz w:val="24"/>
          <w:szCs w:val="24"/>
          <w:lang w:val="id-ID"/>
        </w:rPr>
        <w:t xml:space="preserve"> </w:t>
      </w:r>
      <w:r>
        <w:rPr>
          <w:rFonts w:ascii="Times New Roman" w:hAnsi="Times New Roman"/>
          <w:sz w:val="24"/>
          <w:szCs w:val="24"/>
          <w:lang w:val="id-ID"/>
        </w:rPr>
        <w:t xml:space="preserve">dengan laju pertumbuhan seperti pada point (1) di atas, maka kondisi 10 tahun ke depan (2025) adalah </w:t>
      </w:r>
      <w:r w:rsidRPr="00E23983">
        <w:rPr>
          <w:rFonts w:ascii="Times New Roman" w:hAnsi="Times New Roman"/>
          <w:sz w:val="24"/>
          <w:szCs w:val="24"/>
          <w:lang w:val="id-ID"/>
        </w:rPr>
        <w:t xml:space="preserve">: a) </w:t>
      </w:r>
      <w:r>
        <w:rPr>
          <w:rFonts w:ascii="Times New Roman" w:hAnsi="Times New Roman"/>
          <w:sz w:val="24"/>
          <w:szCs w:val="24"/>
          <w:lang w:val="id-ID"/>
        </w:rPr>
        <w:t xml:space="preserve">jumlah </w:t>
      </w:r>
      <w:r w:rsidRPr="00E23983">
        <w:rPr>
          <w:rFonts w:ascii="Times New Roman" w:hAnsi="Times New Roman"/>
          <w:sz w:val="24"/>
          <w:szCs w:val="24"/>
          <w:lang w:val="id-ID"/>
        </w:rPr>
        <w:t xml:space="preserve">pelanggan </w:t>
      </w:r>
      <w:r>
        <w:rPr>
          <w:rFonts w:ascii="Times New Roman" w:hAnsi="Times New Roman"/>
          <w:sz w:val="24"/>
          <w:szCs w:val="24"/>
          <w:lang w:val="id-ID"/>
        </w:rPr>
        <w:t>3</w:t>
      </w:r>
      <w:r>
        <w:rPr>
          <w:rFonts w:ascii="Times New Roman" w:hAnsi="Times New Roman"/>
          <w:sz w:val="24"/>
          <w:szCs w:val="24"/>
          <w:lang w:val="id-ID" w:eastAsia="id-ID"/>
        </w:rPr>
        <w:t>.697</w:t>
      </w:r>
      <w:r w:rsidRPr="00380D74">
        <w:rPr>
          <w:rFonts w:ascii="Times New Roman" w:hAnsi="Times New Roman"/>
          <w:sz w:val="24"/>
          <w:szCs w:val="24"/>
          <w:lang w:val="id-ID" w:eastAsia="id-ID"/>
        </w:rPr>
        <w:t xml:space="preserve"> Sambungan Rumah (SR</w:t>
      </w:r>
      <w:r>
        <w:rPr>
          <w:rFonts w:ascii="Times New Roman" w:hAnsi="Times New Roman"/>
          <w:sz w:val="24"/>
          <w:szCs w:val="24"/>
          <w:lang w:val="id-ID" w:eastAsia="id-ID"/>
        </w:rPr>
        <w:t>)</w:t>
      </w:r>
      <w:r w:rsidRPr="00E23983">
        <w:rPr>
          <w:rFonts w:ascii="Times New Roman" w:hAnsi="Times New Roman"/>
          <w:sz w:val="24"/>
          <w:szCs w:val="24"/>
          <w:lang w:val="id-ID"/>
        </w:rPr>
        <w:t xml:space="preserve">, b) Produksi Air </w:t>
      </w:r>
      <w:r>
        <w:rPr>
          <w:rFonts w:ascii="Times New Roman" w:hAnsi="Times New Roman"/>
          <w:sz w:val="24"/>
          <w:szCs w:val="24"/>
          <w:lang w:val="id-ID"/>
        </w:rPr>
        <w:t>1.469.629</w:t>
      </w:r>
      <w:r>
        <w:rPr>
          <w:rFonts w:ascii="Times New Roman" w:hAnsi="Times New Roman"/>
          <w:sz w:val="24"/>
          <w:szCs w:val="24"/>
          <w:lang w:val="id-ID" w:eastAsia="id-ID"/>
        </w:rPr>
        <w:t xml:space="preserve"> M</w:t>
      </w:r>
      <w:r w:rsidRPr="00380D74">
        <w:rPr>
          <w:rFonts w:ascii="Times New Roman" w:hAnsi="Times New Roman"/>
          <w:sz w:val="24"/>
          <w:szCs w:val="24"/>
          <w:vertAlign w:val="superscript"/>
          <w:lang w:val="id-ID" w:eastAsia="id-ID"/>
        </w:rPr>
        <w:t>3</w:t>
      </w:r>
      <w:r w:rsidRPr="00E23983">
        <w:rPr>
          <w:rFonts w:ascii="Times New Roman" w:hAnsi="Times New Roman"/>
          <w:sz w:val="24"/>
          <w:szCs w:val="24"/>
          <w:lang w:val="id-ID"/>
        </w:rPr>
        <w:t>, c) Distribusi Air</w:t>
      </w:r>
      <w:r>
        <w:rPr>
          <w:rFonts w:ascii="Times New Roman" w:hAnsi="Times New Roman"/>
          <w:sz w:val="24"/>
          <w:szCs w:val="24"/>
          <w:lang w:val="id-ID"/>
        </w:rPr>
        <w:t xml:space="preserve"> 1.157.955 </w:t>
      </w:r>
      <w:r w:rsidRPr="003F4533">
        <w:rPr>
          <w:rFonts w:ascii="Times New Roman" w:hAnsi="Times New Roman"/>
          <w:sz w:val="24"/>
          <w:szCs w:val="24"/>
          <w:lang w:val="id-ID"/>
        </w:rPr>
        <w:t>M</w:t>
      </w:r>
      <w:r w:rsidRPr="004A0E15">
        <w:rPr>
          <w:rFonts w:ascii="Times New Roman" w:hAnsi="Times New Roman"/>
          <w:sz w:val="24"/>
          <w:szCs w:val="24"/>
          <w:vertAlign w:val="superscript"/>
          <w:lang w:val="id-ID"/>
        </w:rPr>
        <w:t>3</w:t>
      </w:r>
      <w:r w:rsidRPr="00E23983">
        <w:rPr>
          <w:rFonts w:ascii="Times New Roman" w:hAnsi="Times New Roman"/>
          <w:sz w:val="24"/>
          <w:szCs w:val="24"/>
          <w:lang w:val="id-ID"/>
        </w:rPr>
        <w:t>,</w:t>
      </w:r>
      <w:r>
        <w:rPr>
          <w:rFonts w:ascii="Times New Roman" w:hAnsi="Times New Roman"/>
          <w:sz w:val="24"/>
          <w:szCs w:val="24"/>
          <w:lang w:val="id-ID"/>
        </w:rPr>
        <w:t xml:space="preserve"> </w:t>
      </w:r>
    </w:p>
    <w:p w:rsidR="00591ADE" w:rsidRPr="004A0E15" w:rsidRDefault="00591ADE" w:rsidP="00591ADE">
      <w:pPr>
        <w:pStyle w:val="ListParagraph"/>
        <w:spacing w:line="240" w:lineRule="auto"/>
        <w:rPr>
          <w:rFonts w:ascii="Times New Roman" w:hAnsi="Times New Roman"/>
          <w:sz w:val="16"/>
          <w:szCs w:val="16"/>
          <w:lang w:val="fi-FI"/>
        </w:rPr>
      </w:pPr>
    </w:p>
    <w:p w:rsidR="00591ADE" w:rsidRPr="00591ADE" w:rsidRDefault="00591ADE" w:rsidP="00923B45">
      <w:pPr>
        <w:pStyle w:val="ListParagraph"/>
        <w:numPr>
          <w:ilvl w:val="0"/>
          <w:numId w:val="1"/>
        </w:numPr>
        <w:tabs>
          <w:tab w:val="left" w:pos="567"/>
        </w:tabs>
        <w:spacing w:before="240" w:after="0" w:line="240" w:lineRule="auto"/>
        <w:ind w:left="567" w:right="29" w:hanging="567"/>
        <w:jc w:val="both"/>
        <w:rPr>
          <w:rFonts w:ascii="Times New Roman" w:hAnsi="Times New Roman"/>
          <w:sz w:val="24"/>
          <w:szCs w:val="24"/>
          <w:lang w:val="id-ID"/>
        </w:rPr>
      </w:pPr>
      <w:r>
        <w:rPr>
          <w:rFonts w:ascii="Times New Roman" w:hAnsi="Times New Roman"/>
          <w:sz w:val="24"/>
          <w:szCs w:val="24"/>
          <w:lang w:val="id-ID"/>
        </w:rPr>
        <w:t>Pemeliharaan</w:t>
      </w:r>
      <w:r w:rsidRPr="00F11A13">
        <w:rPr>
          <w:rFonts w:ascii="Times New Roman" w:hAnsi="Times New Roman"/>
          <w:sz w:val="24"/>
          <w:szCs w:val="24"/>
          <w:lang w:val="id-ID"/>
        </w:rPr>
        <w:t xml:space="preserve"> Kapasitas Pompa Boster adalah : a) pompa berkapasitas 60 liter per detik, b) Perawatan Pompa Boster dengan cara : Perawatan </w:t>
      </w:r>
      <w:bookmarkStart w:id="0" w:name="_GoBack"/>
      <w:bookmarkEnd w:id="0"/>
      <w:r w:rsidRPr="00F11A13">
        <w:rPr>
          <w:rFonts w:ascii="Times New Roman" w:hAnsi="Times New Roman"/>
          <w:sz w:val="24"/>
          <w:szCs w:val="24"/>
          <w:lang w:val="id-ID"/>
        </w:rPr>
        <w:t>Rutin (</w:t>
      </w:r>
      <w:r w:rsidRPr="00F11A13">
        <w:rPr>
          <w:rFonts w:ascii="Times New Roman" w:hAnsi="Times New Roman"/>
          <w:i/>
          <w:sz w:val="24"/>
          <w:szCs w:val="24"/>
          <w:lang w:val="id-ID"/>
        </w:rPr>
        <w:t>Routine Maintenance</w:t>
      </w:r>
      <w:r w:rsidRPr="00F11A13">
        <w:rPr>
          <w:rFonts w:ascii="Times New Roman" w:hAnsi="Times New Roman"/>
          <w:sz w:val="24"/>
          <w:szCs w:val="24"/>
          <w:lang w:val="id-ID"/>
        </w:rPr>
        <w:t>), Perawatan bersifat Prediksi (</w:t>
      </w:r>
      <w:r w:rsidRPr="00F11A13">
        <w:rPr>
          <w:rFonts w:ascii="Times New Roman" w:hAnsi="Times New Roman"/>
          <w:i/>
          <w:sz w:val="24"/>
          <w:szCs w:val="24"/>
          <w:lang w:val="id-ID"/>
        </w:rPr>
        <w:t>Predictive Maintenance</w:t>
      </w:r>
      <w:r w:rsidRPr="00F11A13">
        <w:rPr>
          <w:rFonts w:ascii="Times New Roman" w:hAnsi="Times New Roman"/>
          <w:sz w:val="24"/>
          <w:szCs w:val="24"/>
          <w:lang w:val="id-ID"/>
        </w:rPr>
        <w:t>) dan Perawatan Pencegahan (</w:t>
      </w:r>
      <w:r w:rsidRPr="00F11A13">
        <w:rPr>
          <w:rFonts w:ascii="Times New Roman" w:hAnsi="Times New Roman"/>
          <w:i/>
          <w:sz w:val="24"/>
          <w:szCs w:val="24"/>
          <w:lang w:val="id-ID"/>
        </w:rPr>
        <w:t>Preventive Maintenance</w:t>
      </w:r>
      <w:r w:rsidRPr="00F11A13">
        <w:rPr>
          <w:rFonts w:ascii="Times New Roman" w:hAnsi="Times New Roman"/>
          <w:sz w:val="24"/>
          <w:szCs w:val="24"/>
          <w:lang w:val="id-ID"/>
        </w:rPr>
        <w:t>)</w:t>
      </w:r>
      <w:r>
        <w:rPr>
          <w:rFonts w:ascii="Times New Roman" w:hAnsi="Times New Roman"/>
          <w:sz w:val="24"/>
          <w:szCs w:val="24"/>
          <w:lang w:val="id-ID"/>
        </w:rPr>
        <w:t>,</w:t>
      </w:r>
      <w:r w:rsidRPr="00F11A13">
        <w:rPr>
          <w:rFonts w:ascii="Times New Roman" w:hAnsi="Times New Roman"/>
          <w:sz w:val="24"/>
          <w:szCs w:val="24"/>
          <w:lang w:val="id-ID"/>
        </w:rPr>
        <w:t xml:space="preserve"> d) Upaya peningkatan pendapatan Instalasi Pengolahan Air Bersih Unit Bukit Biru sehingga akan mendukung upaya peningkatan kapasitas Pompa Boster.</w:t>
      </w:r>
    </w:p>
    <w:p w:rsidR="00591ADE" w:rsidRPr="00205BE9" w:rsidRDefault="00591ADE" w:rsidP="00591ADE">
      <w:pPr>
        <w:tabs>
          <w:tab w:val="left" w:pos="1276"/>
          <w:tab w:val="left" w:pos="1418"/>
        </w:tabs>
        <w:spacing w:before="240"/>
        <w:ind w:left="1418" w:right="15" w:hanging="1418"/>
        <w:jc w:val="both"/>
        <w:rPr>
          <w:i/>
          <w:lang w:val="fi-FI"/>
        </w:rPr>
      </w:pPr>
      <w:r w:rsidRPr="00205BE9">
        <w:rPr>
          <w:lang w:val="es-ES"/>
        </w:rPr>
        <w:lastRenderedPageBreak/>
        <w:t>Kata Kunci :</w:t>
      </w:r>
      <w:r w:rsidRPr="00205BE9">
        <w:rPr>
          <w:lang w:val="es-ES"/>
        </w:rPr>
        <w:tab/>
      </w:r>
      <w:r w:rsidRPr="00205BE9">
        <w:rPr>
          <w:lang w:val="es-ES"/>
        </w:rPr>
        <w:tab/>
      </w:r>
      <w:r w:rsidRPr="00205BE9">
        <w:rPr>
          <w:color w:val="000000"/>
          <w:lang w:val="id-ID"/>
        </w:rPr>
        <w:t xml:space="preserve">Kajian </w:t>
      </w:r>
      <w:r>
        <w:rPr>
          <w:color w:val="000000"/>
          <w:lang w:val="id-ID"/>
        </w:rPr>
        <w:t xml:space="preserve">pelayanan </w:t>
      </w:r>
      <w:r>
        <w:rPr>
          <w:lang w:val="id-ID"/>
        </w:rPr>
        <w:t>2011-2015, proyeksi 2016-2025, Pemeliharaan Kapasitas Pompa Boster</w:t>
      </w:r>
      <w:r w:rsidRPr="00205BE9">
        <w:rPr>
          <w:i/>
          <w:lang w:val="fi-FI"/>
        </w:rPr>
        <w:t>.</w:t>
      </w:r>
    </w:p>
    <w:p w:rsidR="00561529" w:rsidRDefault="00561529" w:rsidP="00561529">
      <w:pPr>
        <w:jc w:val="both"/>
        <w:rPr>
          <w:b/>
        </w:rPr>
      </w:pPr>
    </w:p>
    <w:p w:rsidR="00591ADE" w:rsidRPr="00591ADE" w:rsidRDefault="00591ADE" w:rsidP="00561529">
      <w:pPr>
        <w:jc w:val="both"/>
      </w:pPr>
    </w:p>
    <w:p w:rsidR="00561529" w:rsidRPr="002E0F9D" w:rsidRDefault="00561529" w:rsidP="00561529">
      <w:pPr>
        <w:rPr>
          <w:b/>
          <w:sz w:val="23"/>
          <w:szCs w:val="23"/>
        </w:rPr>
      </w:pPr>
      <w:r w:rsidRPr="002E0F9D">
        <w:rPr>
          <w:b/>
          <w:sz w:val="23"/>
          <w:szCs w:val="23"/>
        </w:rPr>
        <w:t xml:space="preserve">PENDAHULUAN </w:t>
      </w:r>
    </w:p>
    <w:p w:rsidR="00561529" w:rsidRPr="00591ADE" w:rsidRDefault="00561529" w:rsidP="00561529">
      <w:pPr>
        <w:rPr>
          <w:b/>
        </w:rPr>
      </w:pPr>
      <w:r w:rsidRPr="00591ADE">
        <w:rPr>
          <w:b/>
        </w:rPr>
        <w:t>Latar Belakang Masalah</w:t>
      </w:r>
    </w:p>
    <w:p w:rsidR="00591ADE" w:rsidRPr="00591ADE" w:rsidRDefault="00591ADE" w:rsidP="00923B45">
      <w:pPr>
        <w:numPr>
          <w:ilvl w:val="0"/>
          <w:numId w:val="2"/>
        </w:numPr>
        <w:tabs>
          <w:tab w:val="left" w:pos="709"/>
        </w:tabs>
        <w:spacing w:before="360" w:after="240"/>
        <w:ind w:left="709" w:hanging="709"/>
        <w:contextualSpacing/>
        <w:jc w:val="both"/>
        <w:rPr>
          <w:rFonts w:eastAsiaTheme="minorHAnsi"/>
          <w:b/>
        </w:rPr>
      </w:pPr>
      <w:r w:rsidRPr="00591ADE">
        <w:rPr>
          <w:rFonts w:eastAsiaTheme="minorHAnsi"/>
          <w:b/>
        </w:rPr>
        <w:t>LatarBelakang</w:t>
      </w:r>
    </w:p>
    <w:p w:rsidR="00591ADE" w:rsidRPr="00591ADE" w:rsidRDefault="00591ADE" w:rsidP="00591ADE">
      <w:pPr>
        <w:autoSpaceDE w:val="0"/>
        <w:autoSpaceDN w:val="0"/>
        <w:adjustRightInd w:val="0"/>
        <w:spacing w:before="120"/>
        <w:ind w:firstLine="709"/>
        <w:jc w:val="both"/>
        <w:rPr>
          <w:rFonts w:eastAsiaTheme="minorHAnsi"/>
          <w:lang w:val="id-ID"/>
        </w:rPr>
      </w:pPr>
      <w:r w:rsidRPr="00591ADE">
        <w:rPr>
          <w:rFonts w:eastAsiaTheme="minorHAnsi"/>
        </w:rPr>
        <w:t>Instalasi</w:t>
      </w:r>
      <w:r w:rsidRPr="00591ADE">
        <w:rPr>
          <w:rFonts w:eastAsiaTheme="minorHAnsi"/>
          <w:lang w:val="id-ID"/>
        </w:rPr>
        <w:t xml:space="preserve"> </w:t>
      </w:r>
      <w:r w:rsidRPr="00591ADE">
        <w:rPr>
          <w:rFonts w:eastAsiaTheme="minorHAnsi"/>
        </w:rPr>
        <w:t xml:space="preserve">Pengolahan Air </w:t>
      </w:r>
      <w:r w:rsidRPr="00591ADE">
        <w:rPr>
          <w:rFonts w:eastAsiaTheme="minorHAnsi"/>
          <w:lang w:val="id-ID"/>
        </w:rPr>
        <w:t xml:space="preserve">Bersih </w:t>
      </w:r>
      <w:r w:rsidRPr="00591ADE">
        <w:rPr>
          <w:rFonts w:eastAsiaTheme="minorHAnsi"/>
        </w:rPr>
        <w:t>PDAM Unit Bukit Biru</w:t>
      </w:r>
      <w:r w:rsidRPr="00591ADE">
        <w:rPr>
          <w:rFonts w:eastAsiaTheme="minorHAnsi"/>
          <w:lang w:val="id-ID"/>
        </w:rPr>
        <w:t xml:space="preserve"> </w:t>
      </w:r>
      <w:r w:rsidRPr="00591ADE">
        <w:rPr>
          <w:rFonts w:eastAsiaTheme="minorHAnsi"/>
        </w:rPr>
        <w:t>Kecamatan</w:t>
      </w:r>
      <w:r w:rsidRPr="00591ADE">
        <w:rPr>
          <w:rFonts w:eastAsiaTheme="minorHAnsi"/>
          <w:lang w:val="id-ID"/>
        </w:rPr>
        <w:t xml:space="preserve"> </w:t>
      </w:r>
      <w:r w:rsidRPr="00591ADE">
        <w:rPr>
          <w:rFonts w:eastAsiaTheme="minorHAnsi"/>
        </w:rPr>
        <w:t>Tenggarong</w:t>
      </w:r>
      <w:r w:rsidRPr="00591ADE">
        <w:rPr>
          <w:rFonts w:eastAsiaTheme="minorHAnsi"/>
          <w:lang w:val="id-ID"/>
        </w:rPr>
        <w:t xml:space="preserve">, </w:t>
      </w:r>
      <w:r w:rsidRPr="00591ADE">
        <w:rPr>
          <w:rFonts w:eastAsiaTheme="minorHAnsi"/>
        </w:rPr>
        <w:t>Kabupaten</w:t>
      </w:r>
      <w:r w:rsidRPr="00591ADE">
        <w:rPr>
          <w:rFonts w:eastAsiaTheme="minorHAnsi"/>
          <w:lang w:val="id-ID"/>
        </w:rPr>
        <w:t xml:space="preserve"> </w:t>
      </w:r>
      <w:r w:rsidRPr="00591ADE">
        <w:rPr>
          <w:rFonts w:eastAsiaTheme="minorHAnsi"/>
        </w:rPr>
        <w:t>Kutai</w:t>
      </w:r>
      <w:r w:rsidRPr="00591ADE">
        <w:rPr>
          <w:rFonts w:eastAsiaTheme="minorHAnsi"/>
          <w:lang w:val="id-ID"/>
        </w:rPr>
        <w:t xml:space="preserve"> </w:t>
      </w:r>
      <w:r w:rsidRPr="00591ADE">
        <w:rPr>
          <w:rFonts w:eastAsiaTheme="minorHAnsi"/>
        </w:rPr>
        <w:t>Kartanegara</w:t>
      </w:r>
      <w:r w:rsidRPr="00591ADE">
        <w:rPr>
          <w:rFonts w:eastAsiaTheme="minorHAnsi"/>
          <w:lang w:val="id-ID"/>
        </w:rPr>
        <w:t xml:space="preserve"> </w:t>
      </w:r>
      <w:r w:rsidRPr="00591ADE">
        <w:rPr>
          <w:rFonts w:eastAsiaTheme="minorHAnsi"/>
        </w:rPr>
        <w:t>merupakan</w:t>
      </w:r>
      <w:r w:rsidRPr="00591ADE">
        <w:rPr>
          <w:rFonts w:eastAsiaTheme="minorHAnsi"/>
          <w:lang w:val="id-ID"/>
        </w:rPr>
        <w:t xml:space="preserve"> </w:t>
      </w:r>
      <w:r w:rsidRPr="00591ADE">
        <w:rPr>
          <w:rFonts w:eastAsiaTheme="minorHAnsi"/>
        </w:rPr>
        <w:t>pengolahan</w:t>
      </w:r>
      <w:r w:rsidRPr="00591ADE">
        <w:rPr>
          <w:rFonts w:eastAsiaTheme="minorHAnsi"/>
          <w:lang w:val="id-ID"/>
        </w:rPr>
        <w:t xml:space="preserve"> </w:t>
      </w:r>
      <w:r w:rsidRPr="00591ADE">
        <w:rPr>
          <w:rFonts w:eastAsiaTheme="minorHAnsi"/>
        </w:rPr>
        <w:t>sistem</w:t>
      </w:r>
      <w:r w:rsidRPr="00591ADE">
        <w:rPr>
          <w:rFonts w:eastAsiaTheme="minorHAnsi"/>
          <w:lang w:val="id-ID"/>
        </w:rPr>
        <w:t xml:space="preserve"> </w:t>
      </w:r>
      <w:r w:rsidRPr="00591ADE">
        <w:rPr>
          <w:rFonts w:eastAsiaTheme="minorHAnsi"/>
        </w:rPr>
        <w:t>paket</w:t>
      </w:r>
      <w:r w:rsidRPr="00591ADE">
        <w:rPr>
          <w:rFonts w:eastAsiaTheme="minorHAnsi"/>
          <w:lang w:val="id-ID"/>
        </w:rPr>
        <w:t xml:space="preserve"> </w:t>
      </w:r>
      <w:r w:rsidRPr="00591ADE">
        <w:rPr>
          <w:rFonts w:eastAsiaTheme="minorHAnsi"/>
        </w:rPr>
        <w:t>dengan</w:t>
      </w:r>
      <w:r w:rsidRPr="00591ADE">
        <w:rPr>
          <w:rFonts w:eastAsiaTheme="minorHAnsi"/>
          <w:lang w:val="id-ID"/>
        </w:rPr>
        <w:t xml:space="preserve"> </w:t>
      </w:r>
      <w:r w:rsidRPr="00591ADE">
        <w:rPr>
          <w:rFonts w:eastAsiaTheme="minorHAnsi"/>
        </w:rPr>
        <w:t xml:space="preserve">kapasitas debit 20 liter/detik. </w:t>
      </w:r>
    </w:p>
    <w:p w:rsidR="00591ADE" w:rsidRPr="00591ADE" w:rsidRDefault="00591ADE" w:rsidP="00591ADE">
      <w:pPr>
        <w:autoSpaceDE w:val="0"/>
        <w:autoSpaceDN w:val="0"/>
        <w:adjustRightInd w:val="0"/>
        <w:spacing w:before="120"/>
        <w:ind w:firstLine="709"/>
        <w:jc w:val="both"/>
        <w:rPr>
          <w:rFonts w:eastAsiaTheme="minorHAnsi"/>
          <w:lang w:val="id-ID"/>
        </w:rPr>
      </w:pPr>
      <w:r w:rsidRPr="00591ADE">
        <w:rPr>
          <w:rFonts w:eastAsiaTheme="minorHAnsi"/>
        </w:rPr>
        <w:t>Proses pengolahan</w:t>
      </w:r>
      <w:r w:rsidRPr="00591ADE">
        <w:rPr>
          <w:rFonts w:eastAsiaTheme="minorHAnsi"/>
          <w:lang w:val="id-ID"/>
        </w:rPr>
        <w:t xml:space="preserve"> </w:t>
      </w:r>
      <w:r w:rsidRPr="00591ADE">
        <w:rPr>
          <w:rFonts w:eastAsiaTheme="minorHAnsi"/>
        </w:rPr>
        <w:t>airnya</w:t>
      </w:r>
      <w:r w:rsidRPr="00591ADE">
        <w:rPr>
          <w:rFonts w:eastAsiaTheme="minorHAnsi"/>
          <w:lang w:val="id-ID"/>
        </w:rPr>
        <w:t xml:space="preserve"> </w:t>
      </w:r>
      <w:r w:rsidRPr="00591ADE">
        <w:rPr>
          <w:rFonts w:eastAsiaTheme="minorHAnsi"/>
        </w:rPr>
        <w:t>adalah air baku yang sumbernya</w:t>
      </w:r>
      <w:r w:rsidRPr="00591ADE">
        <w:rPr>
          <w:rFonts w:eastAsiaTheme="minorHAnsi"/>
          <w:lang w:val="id-ID"/>
        </w:rPr>
        <w:t xml:space="preserve"> </w:t>
      </w:r>
      <w:r w:rsidRPr="00591ADE">
        <w:rPr>
          <w:rFonts w:eastAsiaTheme="minorHAnsi"/>
        </w:rPr>
        <w:t>dari</w:t>
      </w:r>
      <w:r w:rsidRPr="00591ADE">
        <w:rPr>
          <w:rFonts w:eastAsiaTheme="minorHAnsi"/>
          <w:lang w:val="id-ID"/>
        </w:rPr>
        <w:t xml:space="preserve"> </w:t>
      </w:r>
      <w:r w:rsidRPr="00591ADE">
        <w:rPr>
          <w:rFonts w:eastAsiaTheme="minorHAnsi"/>
        </w:rPr>
        <w:t>sungai Mahakam mulai intake dialirkan</w:t>
      </w:r>
      <w:r w:rsidRPr="00591ADE">
        <w:rPr>
          <w:rFonts w:eastAsiaTheme="minorHAnsi"/>
          <w:lang w:val="id-ID"/>
        </w:rPr>
        <w:t xml:space="preserve"> </w:t>
      </w:r>
      <w:r w:rsidRPr="00591ADE">
        <w:rPr>
          <w:rFonts w:eastAsiaTheme="minorHAnsi"/>
        </w:rPr>
        <w:t>ke</w:t>
      </w:r>
      <w:r w:rsidRPr="00591ADE">
        <w:rPr>
          <w:rFonts w:eastAsiaTheme="minorHAnsi"/>
          <w:lang w:val="id-ID"/>
        </w:rPr>
        <w:t xml:space="preserve"> </w:t>
      </w:r>
      <w:r w:rsidRPr="00591ADE">
        <w:rPr>
          <w:rFonts w:eastAsiaTheme="minorHAnsi"/>
        </w:rPr>
        <w:t>lokasi</w:t>
      </w:r>
      <w:r w:rsidRPr="00591ADE">
        <w:rPr>
          <w:rFonts w:eastAsiaTheme="minorHAnsi"/>
          <w:lang w:val="id-ID"/>
        </w:rPr>
        <w:t xml:space="preserve"> </w:t>
      </w:r>
      <w:r w:rsidRPr="00591ADE">
        <w:rPr>
          <w:rFonts w:eastAsiaTheme="minorHAnsi"/>
        </w:rPr>
        <w:t>tabung WTP (</w:t>
      </w:r>
      <w:r w:rsidRPr="00591ADE">
        <w:rPr>
          <w:rFonts w:eastAsiaTheme="minorHAnsi"/>
          <w:i/>
        </w:rPr>
        <w:t>Water Tritment Plan</w:t>
      </w:r>
      <w:r w:rsidRPr="00591ADE">
        <w:rPr>
          <w:rFonts w:eastAsiaTheme="minorHAnsi"/>
        </w:rPr>
        <w:t>) untuk</w:t>
      </w:r>
      <w:r w:rsidRPr="00591ADE">
        <w:rPr>
          <w:rFonts w:eastAsiaTheme="minorHAnsi"/>
          <w:lang w:val="id-ID"/>
        </w:rPr>
        <w:t xml:space="preserve"> </w:t>
      </w:r>
      <w:r w:rsidRPr="00591ADE">
        <w:rPr>
          <w:rFonts w:eastAsiaTheme="minorHAnsi"/>
        </w:rPr>
        <w:t>pengedapan air supaya</w:t>
      </w:r>
      <w:r w:rsidRPr="00591ADE">
        <w:rPr>
          <w:rFonts w:eastAsiaTheme="minorHAnsi"/>
          <w:lang w:val="id-ID"/>
        </w:rPr>
        <w:t xml:space="preserve"> </w:t>
      </w:r>
      <w:r w:rsidRPr="00591ADE">
        <w:rPr>
          <w:rFonts w:eastAsiaTheme="minorHAnsi"/>
        </w:rPr>
        <w:t>jernih</w:t>
      </w:r>
      <w:r w:rsidRPr="00591ADE">
        <w:rPr>
          <w:rFonts w:eastAsiaTheme="minorHAnsi"/>
          <w:lang w:val="id-ID"/>
        </w:rPr>
        <w:t xml:space="preserve"> </w:t>
      </w:r>
      <w:r w:rsidRPr="00591ADE">
        <w:rPr>
          <w:rFonts w:eastAsiaTheme="minorHAnsi"/>
        </w:rPr>
        <w:t>dengan</w:t>
      </w:r>
      <w:r w:rsidRPr="00591ADE">
        <w:rPr>
          <w:rFonts w:eastAsiaTheme="minorHAnsi"/>
          <w:lang w:val="id-ID"/>
        </w:rPr>
        <w:t xml:space="preserve"> </w:t>
      </w:r>
      <w:r w:rsidRPr="00591ADE">
        <w:rPr>
          <w:rFonts w:eastAsiaTheme="minorHAnsi"/>
        </w:rPr>
        <w:t>menggunakan 2 tabung 100 liter/detik</w:t>
      </w:r>
      <w:r w:rsidRPr="00591ADE">
        <w:rPr>
          <w:rFonts w:eastAsiaTheme="minorHAnsi"/>
          <w:lang w:val="id-ID"/>
        </w:rPr>
        <w:t xml:space="preserve"> </w:t>
      </w:r>
      <w:r w:rsidRPr="00591ADE">
        <w:rPr>
          <w:rFonts w:eastAsiaTheme="minorHAnsi"/>
        </w:rPr>
        <w:t>dan 40 liter/detik proses pengadukan</w:t>
      </w:r>
      <w:r w:rsidRPr="00591ADE">
        <w:rPr>
          <w:rFonts w:eastAsiaTheme="minorHAnsi"/>
          <w:lang w:val="id-ID"/>
        </w:rPr>
        <w:t xml:space="preserve"> </w:t>
      </w:r>
      <w:r w:rsidRPr="00591ADE">
        <w:rPr>
          <w:rFonts w:eastAsiaTheme="minorHAnsi"/>
        </w:rPr>
        <w:t>cepat</w:t>
      </w:r>
      <w:r w:rsidRPr="00591ADE">
        <w:rPr>
          <w:rFonts w:eastAsiaTheme="minorHAnsi"/>
          <w:lang w:val="id-ID"/>
        </w:rPr>
        <w:t xml:space="preserve"> </w:t>
      </w:r>
      <w:r w:rsidRPr="00591ADE">
        <w:rPr>
          <w:rFonts w:eastAsiaTheme="minorHAnsi"/>
        </w:rPr>
        <w:t>dalam</w:t>
      </w:r>
      <w:r w:rsidRPr="00591ADE">
        <w:rPr>
          <w:rFonts w:eastAsiaTheme="minorHAnsi"/>
          <w:lang w:val="id-ID"/>
        </w:rPr>
        <w:t xml:space="preserve"> </w:t>
      </w:r>
      <w:r w:rsidRPr="00591ADE">
        <w:rPr>
          <w:rFonts w:eastAsiaTheme="minorHAnsi"/>
        </w:rPr>
        <w:t xml:space="preserve">pipa. </w:t>
      </w:r>
    </w:p>
    <w:p w:rsidR="00591ADE" w:rsidRPr="00591ADE" w:rsidRDefault="00591ADE" w:rsidP="00591ADE">
      <w:pPr>
        <w:autoSpaceDE w:val="0"/>
        <w:autoSpaceDN w:val="0"/>
        <w:adjustRightInd w:val="0"/>
        <w:spacing w:before="120"/>
        <w:ind w:firstLine="709"/>
        <w:jc w:val="both"/>
        <w:rPr>
          <w:rFonts w:eastAsiaTheme="minorHAnsi"/>
          <w:lang w:val="id-ID"/>
        </w:rPr>
      </w:pPr>
      <w:r w:rsidRPr="00591ADE">
        <w:rPr>
          <w:rFonts w:eastAsiaTheme="minorHAnsi"/>
        </w:rPr>
        <w:t>Pada</w:t>
      </w:r>
      <w:r w:rsidRPr="00591ADE">
        <w:rPr>
          <w:rFonts w:eastAsiaTheme="minorHAnsi"/>
          <w:lang w:val="id-ID"/>
        </w:rPr>
        <w:t xml:space="preserve"> </w:t>
      </w:r>
      <w:r w:rsidRPr="00591ADE">
        <w:rPr>
          <w:rFonts w:eastAsiaTheme="minorHAnsi"/>
        </w:rPr>
        <w:t>tahap</w:t>
      </w:r>
      <w:r w:rsidRPr="00591ADE">
        <w:rPr>
          <w:rFonts w:eastAsiaTheme="minorHAnsi"/>
          <w:lang w:val="id-ID"/>
        </w:rPr>
        <w:t xml:space="preserve"> </w:t>
      </w:r>
      <w:r w:rsidRPr="00591ADE">
        <w:rPr>
          <w:rFonts w:eastAsiaTheme="minorHAnsi"/>
        </w:rPr>
        <w:t>ini</w:t>
      </w:r>
      <w:r w:rsidRPr="00591ADE">
        <w:rPr>
          <w:rFonts w:eastAsiaTheme="minorHAnsi"/>
          <w:lang w:val="id-ID"/>
        </w:rPr>
        <w:t xml:space="preserve"> </w:t>
      </w:r>
      <w:r w:rsidRPr="00591ADE">
        <w:rPr>
          <w:rFonts w:eastAsiaTheme="minorHAnsi"/>
        </w:rPr>
        <w:t>dilakukan</w:t>
      </w:r>
      <w:r w:rsidRPr="00591ADE">
        <w:rPr>
          <w:rFonts w:eastAsiaTheme="minorHAnsi"/>
          <w:lang w:val="id-ID"/>
        </w:rPr>
        <w:t xml:space="preserve"> </w:t>
      </w:r>
      <w:r w:rsidRPr="00591ADE">
        <w:rPr>
          <w:rFonts w:eastAsiaTheme="minorHAnsi"/>
        </w:rPr>
        <w:t>injeksi</w:t>
      </w:r>
      <w:r w:rsidRPr="00591ADE">
        <w:rPr>
          <w:rFonts w:eastAsiaTheme="minorHAnsi"/>
          <w:lang w:val="id-ID"/>
        </w:rPr>
        <w:t xml:space="preserve"> </w:t>
      </w:r>
      <w:r w:rsidRPr="00591ADE">
        <w:rPr>
          <w:rFonts w:eastAsiaTheme="minorHAnsi"/>
        </w:rPr>
        <w:t>bahan</w:t>
      </w:r>
      <w:r w:rsidRPr="00591ADE">
        <w:rPr>
          <w:rFonts w:eastAsiaTheme="minorHAnsi"/>
          <w:lang w:val="id-ID"/>
        </w:rPr>
        <w:t xml:space="preserve"> </w:t>
      </w:r>
      <w:r w:rsidRPr="00591ADE">
        <w:rPr>
          <w:rFonts w:eastAsiaTheme="minorHAnsi"/>
        </w:rPr>
        <w:t>koagulasi</w:t>
      </w:r>
      <w:r w:rsidRPr="00591ADE">
        <w:rPr>
          <w:rFonts w:eastAsiaTheme="minorHAnsi"/>
          <w:lang w:val="id-ID"/>
        </w:rPr>
        <w:t xml:space="preserve"> </w:t>
      </w:r>
      <w:r w:rsidRPr="00591ADE">
        <w:rPr>
          <w:rFonts w:eastAsiaTheme="minorHAnsi"/>
        </w:rPr>
        <w:t>menggunakan</w:t>
      </w:r>
      <w:r w:rsidRPr="00591ADE">
        <w:rPr>
          <w:rFonts w:eastAsiaTheme="minorHAnsi"/>
          <w:lang w:val="id-ID"/>
        </w:rPr>
        <w:t xml:space="preserve"> </w:t>
      </w:r>
      <w:r w:rsidRPr="00591ADE">
        <w:rPr>
          <w:rFonts w:eastAsiaTheme="minorHAnsi"/>
        </w:rPr>
        <w:t>pompa dosing. Bahan</w:t>
      </w:r>
      <w:r w:rsidRPr="00591ADE">
        <w:rPr>
          <w:rFonts w:eastAsiaTheme="minorHAnsi"/>
          <w:lang w:val="id-ID"/>
        </w:rPr>
        <w:t xml:space="preserve"> </w:t>
      </w:r>
      <w:r w:rsidRPr="00591ADE">
        <w:rPr>
          <w:rFonts w:eastAsiaTheme="minorHAnsi"/>
        </w:rPr>
        <w:t>koagulasi yang dipakai</w:t>
      </w:r>
      <w:r w:rsidRPr="00591ADE">
        <w:rPr>
          <w:rFonts w:eastAsiaTheme="minorHAnsi"/>
          <w:lang w:val="id-ID"/>
        </w:rPr>
        <w:t xml:space="preserve"> </w:t>
      </w:r>
      <w:r w:rsidRPr="00591ADE">
        <w:rPr>
          <w:rFonts w:eastAsiaTheme="minorHAnsi"/>
        </w:rPr>
        <w:t>antara lain Alluminium</w:t>
      </w:r>
      <w:r w:rsidRPr="00591ADE">
        <w:rPr>
          <w:rFonts w:eastAsiaTheme="minorHAnsi"/>
          <w:lang w:val="id-ID"/>
        </w:rPr>
        <w:t xml:space="preserve"> </w:t>
      </w:r>
      <w:r w:rsidRPr="00591ADE">
        <w:rPr>
          <w:rFonts w:eastAsiaTheme="minorHAnsi"/>
        </w:rPr>
        <w:t>Sulfat, Kaporit</w:t>
      </w:r>
      <w:r w:rsidRPr="00591ADE">
        <w:rPr>
          <w:rFonts w:eastAsiaTheme="minorHAnsi"/>
          <w:lang w:val="id-ID"/>
        </w:rPr>
        <w:t xml:space="preserve"> </w:t>
      </w:r>
      <w:r w:rsidRPr="00591ADE">
        <w:rPr>
          <w:rFonts w:eastAsiaTheme="minorHAnsi"/>
        </w:rPr>
        <w:t xml:space="preserve">dan Soda as. </w:t>
      </w:r>
    </w:p>
    <w:p w:rsidR="00591ADE" w:rsidRPr="00591ADE" w:rsidRDefault="00591ADE" w:rsidP="00591ADE">
      <w:pPr>
        <w:autoSpaceDE w:val="0"/>
        <w:autoSpaceDN w:val="0"/>
        <w:adjustRightInd w:val="0"/>
        <w:spacing w:before="120"/>
        <w:ind w:firstLine="709"/>
        <w:jc w:val="both"/>
        <w:rPr>
          <w:rFonts w:eastAsiaTheme="minorHAnsi"/>
        </w:rPr>
      </w:pPr>
      <w:r w:rsidRPr="00591ADE">
        <w:rPr>
          <w:rFonts w:eastAsiaTheme="minorHAnsi"/>
        </w:rPr>
        <w:t>Air kemudian</w:t>
      </w:r>
      <w:r w:rsidRPr="00591ADE">
        <w:rPr>
          <w:rFonts w:eastAsiaTheme="minorHAnsi"/>
          <w:lang w:val="id-ID"/>
        </w:rPr>
        <w:t xml:space="preserve"> </w:t>
      </w:r>
      <w:r w:rsidRPr="00591ADE">
        <w:rPr>
          <w:rFonts w:eastAsiaTheme="minorHAnsi"/>
        </w:rPr>
        <w:t>dialirkan</w:t>
      </w:r>
      <w:r w:rsidRPr="00591ADE">
        <w:rPr>
          <w:rFonts w:eastAsiaTheme="minorHAnsi"/>
          <w:lang w:val="id-ID"/>
        </w:rPr>
        <w:t xml:space="preserve"> </w:t>
      </w:r>
      <w:r w:rsidRPr="00591ADE">
        <w:rPr>
          <w:rFonts w:eastAsiaTheme="minorHAnsi"/>
        </w:rPr>
        <w:t>ke</w:t>
      </w:r>
      <w:r w:rsidRPr="00591ADE">
        <w:rPr>
          <w:rFonts w:eastAsiaTheme="minorHAnsi"/>
          <w:lang w:val="id-ID"/>
        </w:rPr>
        <w:t xml:space="preserve"> </w:t>
      </w:r>
      <w:r w:rsidRPr="00591ADE">
        <w:rPr>
          <w:rFonts w:eastAsiaTheme="minorHAnsi"/>
        </w:rPr>
        <w:t>bak</w:t>
      </w:r>
      <w:r w:rsidRPr="00591ADE">
        <w:rPr>
          <w:rFonts w:eastAsiaTheme="minorHAnsi"/>
          <w:lang w:val="id-ID"/>
        </w:rPr>
        <w:t xml:space="preserve"> </w:t>
      </w:r>
      <w:r w:rsidRPr="00591ADE">
        <w:rPr>
          <w:rFonts w:eastAsiaTheme="minorHAnsi"/>
        </w:rPr>
        <w:t>flokulasi/pengadukan</w:t>
      </w:r>
      <w:r w:rsidRPr="00591ADE">
        <w:rPr>
          <w:rFonts w:eastAsiaTheme="minorHAnsi"/>
          <w:lang w:val="id-ID"/>
        </w:rPr>
        <w:t xml:space="preserve"> </w:t>
      </w:r>
      <w:r w:rsidRPr="00591ADE">
        <w:rPr>
          <w:rFonts w:eastAsiaTheme="minorHAnsi"/>
        </w:rPr>
        <w:t>lambat, dimana</w:t>
      </w:r>
      <w:r w:rsidRPr="00591ADE">
        <w:rPr>
          <w:rFonts w:eastAsiaTheme="minorHAnsi"/>
          <w:lang w:val="id-ID"/>
        </w:rPr>
        <w:t xml:space="preserve"> </w:t>
      </w:r>
      <w:r w:rsidRPr="00591ADE">
        <w:rPr>
          <w:rFonts w:eastAsiaTheme="minorHAnsi"/>
        </w:rPr>
        <w:t>bak</w:t>
      </w:r>
      <w:r w:rsidRPr="00591ADE">
        <w:rPr>
          <w:rFonts w:eastAsiaTheme="minorHAnsi"/>
          <w:lang w:val="id-ID"/>
        </w:rPr>
        <w:t xml:space="preserve"> </w:t>
      </w:r>
      <w:r w:rsidRPr="00591ADE">
        <w:rPr>
          <w:rFonts w:eastAsiaTheme="minorHAnsi"/>
        </w:rPr>
        <w:t>sedimentasi</w:t>
      </w:r>
      <w:r w:rsidRPr="00591ADE">
        <w:rPr>
          <w:rFonts w:eastAsiaTheme="minorHAnsi"/>
          <w:lang w:val="id-ID"/>
        </w:rPr>
        <w:t xml:space="preserve"> </w:t>
      </w:r>
      <w:r w:rsidRPr="00591ADE">
        <w:rPr>
          <w:rFonts w:eastAsiaTheme="minorHAnsi"/>
        </w:rPr>
        <w:t>berbentuk</w:t>
      </w:r>
      <w:r w:rsidRPr="00591ADE">
        <w:rPr>
          <w:rFonts w:eastAsiaTheme="minorHAnsi"/>
          <w:lang w:val="id-ID"/>
        </w:rPr>
        <w:t xml:space="preserve"> </w:t>
      </w:r>
      <w:r w:rsidRPr="00591ADE">
        <w:rPr>
          <w:rFonts w:eastAsiaTheme="minorHAnsi"/>
        </w:rPr>
        <w:t>melingkar</w:t>
      </w:r>
      <w:r w:rsidRPr="00591ADE">
        <w:rPr>
          <w:rFonts w:eastAsiaTheme="minorHAnsi"/>
          <w:lang w:val="id-ID"/>
        </w:rPr>
        <w:t xml:space="preserve"> </w:t>
      </w:r>
      <w:r w:rsidRPr="00591ADE">
        <w:rPr>
          <w:rFonts w:eastAsiaTheme="minorHAnsi"/>
        </w:rPr>
        <w:t>atau</w:t>
      </w:r>
      <w:r w:rsidRPr="00591ADE">
        <w:rPr>
          <w:rFonts w:eastAsiaTheme="minorHAnsi"/>
          <w:lang w:val="id-ID"/>
        </w:rPr>
        <w:t xml:space="preserve"> </w:t>
      </w:r>
      <w:r w:rsidRPr="00591ADE">
        <w:rPr>
          <w:rFonts w:eastAsiaTheme="minorHAnsi"/>
        </w:rPr>
        <w:t>bak</w:t>
      </w:r>
      <w:r w:rsidRPr="00591ADE">
        <w:rPr>
          <w:rFonts w:eastAsiaTheme="minorHAnsi"/>
          <w:lang w:val="id-ID"/>
        </w:rPr>
        <w:t xml:space="preserve"> </w:t>
      </w:r>
      <w:r w:rsidRPr="00591ADE">
        <w:rPr>
          <w:rFonts w:eastAsiaTheme="minorHAnsi"/>
          <w:i/>
        </w:rPr>
        <w:t>clarifier</w:t>
      </w:r>
      <w:r w:rsidRPr="00591ADE">
        <w:rPr>
          <w:rFonts w:eastAsiaTheme="minorHAnsi"/>
        </w:rPr>
        <w:t>.</w:t>
      </w:r>
      <w:r w:rsidRPr="00591ADE">
        <w:rPr>
          <w:rFonts w:eastAsiaTheme="minorHAnsi"/>
          <w:lang w:val="id-ID"/>
        </w:rPr>
        <w:t xml:space="preserve"> </w:t>
      </w:r>
      <w:r w:rsidRPr="00591ADE">
        <w:rPr>
          <w:rFonts w:eastAsiaTheme="minorHAnsi"/>
        </w:rPr>
        <w:t>Pada proses ini</w:t>
      </w:r>
      <w:r w:rsidRPr="00591ADE">
        <w:rPr>
          <w:rFonts w:eastAsiaTheme="minorHAnsi"/>
          <w:lang w:val="id-ID"/>
        </w:rPr>
        <w:t xml:space="preserve"> </w:t>
      </w:r>
      <w:r w:rsidRPr="00591ADE">
        <w:rPr>
          <w:rFonts w:eastAsiaTheme="minorHAnsi"/>
        </w:rPr>
        <w:t>akan</w:t>
      </w:r>
      <w:r w:rsidRPr="00591ADE">
        <w:rPr>
          <w:rFonts w:eastAsiaTheme="minorHAnsi"/>
          <w:lang w:val="id-ID"/>
        </w:rPr>
        <w:t xml:space="preserve"> </w:t>
      </w:r>
      <w:r w:rsidRPr="00591ADE">
        <w:rPr>
          <w:rFonts w:eastAsiaTheme="minorHAnsi"/>
        </w:rPr>
        <w:t>terjadi</w:t>
      </w:r>
      <w:r w:rsidRPr="00591ADE">
        <w:rPr>
          <w:rFonts w:eastAsiaTheme="minorHAnsi"/>
          <w:lang w:val="id-ID"/>
        </w:rPr>
        <w:t xml:space="preserve"> </w:t>
      </w:r>
      <w:r w:rsidRPr="00591ADE">
        <w:rPr>
          <w:rFonts w:eastAsiaTheme="minorHAnsi"/>
        </w:rPr>
        <w:t>sedimentasi</w:t>
      </w:r>
      <w:r w:rsidRPr="00591ADE">
        <w:rPr>
          <w:rFonts w:eastAsiaTheme="minorHAnsi"/>
          <w:lang w:val="id-ID"/>
        </w:rPr>
        <w:t xml:space="preserve"> </w:t>
      </w:r>
      <w:r w:rsidRPr="00591ADE">
        <w:rPr>
          <w:rFonts w:eastAsiaTheme="minorHAnsi"/>
        </w:rPr>
        <w:t>yaitu</w:t>
      </w:r>
      <w:r w:rsidRPr="00591ADE">
        <w:rPr>
          <w:rFonts w:eastAsiaTheme="minorHAnsi"/>
          <w:lang w:val="id-ID"/>
        </w:rPr>
        <w:t xml:space="preserve"> </w:t>
      </w:r>
      <w:r w:rsidRPr="00591ADE">
        <w:rPr>
          <w:rFonts w:eastAsiaTheme="minorHAnsi"/>
        </w:rPr>
        <w:t>terjadinya</w:t>
      </w:r>
      <w:r w:rsidRPr="00591ADE">
        <w:rPr>
          <w:rFonts w:eastAsiaTheme="minorHAnsi"/>
          <w:lang w:val="id-ID"/>
        </w:rPr>
        <w:t xml:space="preserve"> </w:t>
      </w:r>
      <w:r w:rsidRPr="00591ADE">
        <w:rPr>
          <w:rFonts w:eastAsiaTheme="minorHAnsi"/>
        </w:rPr>
        <w:t>pengendapan</w:t>
      </w:r>
      <w:r w:rsidRPr="00591ADE">
        <w:rPr>
          <w:rFonts w:eastAsiaTheme="minorHAnsi"/>
          <w:lang w:val="id-ID"/>
        </w:rPr>
        <w:t xml:space="preserve"> </w:t>
      </w:r>
      <w:r w:rsidRPr="00591ADE">
        <w:rPr>
          <w:rFonts w:eastAsiaTheme="minorHAnsi"/>
        </w:rPr>
        <w:t>flok</w:t>
      </w:r>
      <w:r w:rsidRPr="00591ADE">
        <w:rPr>
          <w:rFonts w:eastAsiaTheme="minorHAnsi"/>
          <w:lang w:val="id-ID"/>
        </w:rPr>
        <w:t xml:space="preserve"> </w:t>
      </w:r>
      <w:r w:rsidRPr="00591ADE">
        <w:rPr>
          <w:rFonts w:eastAsiaTheme="minorHAnsi"/>
        </w:rPr>
        <w:t>dari</w:t>
      </w:r>
      <w:r w:rsidRPr="00591ADE">
        <w:rPr>
          <w:rFonts w:eastAsiaTheme="minorHAnsi"/>
          <w:lang w:val="id-ID"/>
        </w:rPr>
        <w:t xml:space="preserve"> </w:t>
      </w:r>
      <w:r w:rsidRPr="00591ADE">
        <w:rPr>
          <w:rFonts w:eastAsiaTheme="minorHAnsi"/>
        </w:rPr>
        <w:t>hasil</w:t>
      </w:r>
      <w:r w:rsidRPr="00591ADE">
        <w:rPr>
          <w:rFonts w:eastAsiaTheme="minorHAnsi"/>
          <w:lang w:val="id-ID"/>
        </w:rPr>
        <w:t xml:space="preserve"> </w:t>
      </w:r>
      <w:r w:rsidRPr="00591ADE">
        <w:rPr>
          <w:rFonts w:eastAsiaTheme="minorHAnsi"/>
        </w:rPr>
        <w:t>koagulasi-flokulasi</w:t>
      </w:r>
      <w:r w:rsidRPr="00591ADE">
        <w:rPr>
          <w:rFonts w:eastAsiaTheme="minorHAnsi"/>
          <w:lang w:val="id-ID"/>
        </w:rPr>
        <w:t xml:space="preserve"> </w:t>
      </w:r>
      <w:r w:rsidRPr="00591ADE">
        <w:rPr>
          <w:rFonts w:eastAsiaTheme="minorHAnsi"/>
        </w:rPr>
        <w:t>dengan proses gravitasi</w:t>
      </w:r>
      <w:r w:rsidRPr="00591ADE">
        <w:rPr>
          <w:rFonts w:eastAsiaTheme="minorHAnsi"/>
          <w:lang w:val="id-ID"/>
        </w:rPr>
        <w:t xml:space="preserve"> </w:t>
      </w:r>
      <w:r w:rsidRPr="00591ADE">
        <w:rPr>
          <w:rFonts w:eastAsiaTheme="minorHAnsi"/>
        </w:rPr>
        <w:t>yang diakibatkan</w:t>
      </w:r>
      <w:r w:rsidRPr="00591ADE">
        <w:rPr>
          <w:rFonts w:eastAsiaTheme="minorHAnsi"/>
          <w:lang w:val="id-ID"/>
        </w:rPr>
        <w:t xml:space="preserve"> </w:t>
      </w:r>
      <w:r w:rsidRPr="00591ADE">
        <w:rPr>
          <w:rFonts w:eastAsiaTheme="minorHAnsi"/>
        </w:rPr>
        <w:t>oleh</w:t>
      </w:r>
      <w:r w:rsidRPr="00591ADE">
        <w:rPr>
          <w:rFonts w:eastAsiaTheme="minorHAnsi"/>
          <w:lang w:val="id-ID"/>
        </w:rPr>
        <w:t xml:space="preserve"> </w:t>
      </w:r>
      <w:r w:rsidRPr="00591ADE">
        <w:rPr>
          <w:rFonts w:eastAsiaTheme="minorHAnsi"/>
        </w:rPr>
        <w:t>terjadinya proses penggumpalan</w:t>
      </w:r>
      <w:r w:rsidRPr="00591ADE">
        <w:rPr>
          <w:rFonts w:eastAsiaTheme="minorHAnsi"/>
          <w:lang w:val="id-ID"/>
        </w:rPr>
        <w:t xml:space="preserve"> </w:t>
      </w:r>
      <w:r w:rsidRPr="00591ADE">
        <w:rPr>
          <w:rFonts w:eastAsiaTheme="minorHAnsi"/>
        </w:rPr>
        <w:t>bahan yang bersifat</w:t>
      </w:r>
      <w:r w:rsidRPr="00591ADE">
        <w:rPr>
          <w:rFonts w:eastAsiaTheme="minorHAnsi"/>
          <w:lang w:val="id-ID"/>
        </w:rPr>
        <w:t xml:space="preserve"> </w:t>
      </w:r>
      <w:r w:rsidRPr="00591ADE">
        <w:rPr>
          <w:rFonts w:eastAsiaTheme="minorHAnsi"/>
        </w:rPr>
        <w:t>koloidal.</w:t>
      </w:r>
    </w:p>
    <w:p w:rsidR="00591ADE" w:rsidRPr="00591ADE" w:rsidRDefault="00591ADE" w:rsidP="00591ADE">
      <w:pPr>
        <w:autoSpaceDE w:val="0"/>
        <w:autoSpaceDN w:val="0"/>
        <w:adjustRightInd w:val="0"/>
        <w:spacing w:before="120"/>
        <w:ind w:firstLine="709"/>
        <w:jc w:val="both"/>
        <w:rPr>
          <w:rFonts w:eastAsiaTheme="minorHAnsi"/>
          <w:lang w:val="id-ID"/>
        </w:rPr>
      </w:pPr>
      <w:r w:rsidRPr="00591ADE">
        <w:rPr>
          <w:rFonts w:eastAsiaTheme="minorHAnsi"/>
        </w:rPr>
        <w:t>Pada</w:t>
      </w:r>
      <w:r w:rsidRPr="00591ADE">
        <w:rPr>
          <w:rFonts w:eastAsiaTheme="minorHAnsi"/>
          <w:lang w:val="id-ID"/>
        </w:rPr>
        <w:t xml:space="preserve"> </w:t>
      </w:r>
      <w:r w:rsidRPr="00591ADE">
        <w:rPr>
          <w:rFonts w:eastAsiaTheme="minorHAnsi"/>
          <w:i/>
        </w:rPr>
        <w:t>bakclarifier</w:t>
      </w:r>
      <w:r w:rsidRPr="00591ADE">
        <w:rPr>
          <w:rFonts w:eastAsiaTheme="minorHAnsi"/>
        </w:rPr>
        <w:t xml:space="preserve"> air kemudian</w:t>
      </w:r>
      <w:r w:rsidRPr="00591ADE">
        <w:rPr>
          <w:rFonts w:eastAsiaTheme="minorHAnsi"/>
          <w:lang w:val="id-ID"/>
        </w:rPr>
        <w:t xml:space="preserve"> </w:t>
      </w:r>
      <w:r w:rsidRPr="00591ADE">
        <w:rPr>
          <w:rFonts w:eastAsiaTheme="minorHAnsi"/>
        </w:rPr>
        <w:t>dialirkan</w:t>
      </w:r>
      <w:r w:rsidRPr="00591ADE">
        <w:rPr>
          <w:rFonts w:eastAsiaTheme="minorHAnsi"/>
          <w:lang w:val="id-ID"/>
        </w:rPr>
        <w:t xml:space="preserve"> </w:t>
      </w:r>
      <w:r w:rsidRPr="00591ADE">
        <w:rPr>
          <w:rFonts w:eastAsiaTheme="minorHAnsi"/>
        </w:rPr>
        <w:t>ke</w:t>
      </w:r>
      <w:r w:rsidRPr="00591ADE">
        <w:rPr>
          <w:rFonts w:eastAsiaTheme="minorHAnsi"/>
          <w:lang w:val="id-ID"/>
        </w:rPr>
        <w:t xml:space="preserve"> </w:t>
      </w:r>
      <w:r w:rsidRPr="00591ADE">
        <w:rPr>
          <w:rFonts w:eastAsiaTheme="minorHAnsi"/>
        </w:rPr>
        <w:t>bak filter yang berjumlah 5</w:t>
      </w:r>
      <w:r w:rsidRPr="00591ADE">
        <w:rPr>
          <w:rFonts w:eastAsiaTheme="minorHAnsi"/>
          <w:lang w:val="id-ID"/>
        </w:rPr>
        <w:t xml:space="preserve"> </w:t>
      </w:r>
      <w:r w:rsidRPr="00591ADE">
        <w:rPr>
          <w:rFonts w:eastAsiaTheme="minorHAnsi"/>
        </w:rPr>
        <w:t>bak</w:t>
      </w:r>
      <w:r w:rsidRPr="00591ADE">
        <w:rPr>
          <w:rFonts w:eastAsiaTheme="minorHAnsi"/>
          <w:lang w:val="id-ID"/>
        </w:rPr>
        <w:t xml:space="preserve"> </w:t>
      </w:r>
      <w:r w:rsidRPr="00591ADE">
        <w:rPr>
          <w:rFonts w:eastAsiaTheme="minorHAnsi"/>
        </w:rPr>
        <w:t>untuk proses penyaringan</w:t>
      </w:r>
      <w:r w:rsidRPr="00591ADE">
        <w:rPr>
          <w:rFonts w:eastAsiaTheme="minorHAnsi"/>
          <w:lang w:val="id-ID"/>
        </w:rPr>
        <w:t xml:space="preserve"> </w:t>
      </w:r>
      <w:r w:rsidRPr="00591ADE">
        <w:rPr>
          <w:rFonts w:eastAsiaTheme="minorHAnsi"/>
        </w:rPr>
        <w:t>dengan</w:t>
      </w:r>
      <w:r w:rsidRPr="00591ADE">
        <w:rPr>
          <w:rFonts w:eastAsiaTheme="minorHAnsi"/>
          <w:lang w:val="id-ID"/>
        </w:rPr>
        <w:t xml:space="preserve"> </w:t>
      </w:r>
      <w:r w:rsidRPr="00591ADE">
        <w:rPr>
          <w:rFonts w:eastAsiaTheme="minorHAnsi"/>
        </w:rPr>
        <w:t>menggunakan media pasir silica, dari</w:t>
      </w:r>
      <w:r w:rsidRPr="00591ADE">
        <w:rPr>
          <w:rFonts w:eastAsiaTheme="minorHAnsi"/>
          <w:lang w:val="id-ID"/>
        </w:rPr>
        <w:t xml:space="preserve"> </w:t>
      </w:r>
      <w:r w:rsidRPr="00591ADE">
        <w:rPr>
          <w:rFonts w:eastAsiaTheme="minorHAnsi"/>
        </w:rPr>
        <w:t>bak filter di</w:t>
      </w:r>
      <w:r w:rsidRPr="00591ADE">
        <w:rPr>
          <w:rFonts w:eastAsiaTheme="minorHAnsi"/>
          <w:lang w:val="id-ID"/>
        </w:rPr>
        <w:t xml:space="preserve"> </w:t>
      </w:r>
      <w:r w:rsidRPr="00591ADE">
        <w:rPr>
          <w:rFonts w:eastAsiaTheme="minorHAnsi"/>
        </w:rPr>
        <w:t>alirkan</w:t>
      </w:r>
      <w:r w:rsidRPr="00591ADE">
        <w:rPr>
          <w:rFonts w:eastAsiaTheme="minorHAnsi"/>
          <w:lang w:val="id-ID"/>
        </w:rPr>
        <w:t xml:space="preserve"> </w:t>
      </w:r>
      <w:r w:rsidRPr="00591ADE">
        <w:rPr>
          <w:rFonts w:eastAsiaTheme="minorHAnsi"/>
        </w:rPr>
        <w:t>ke reservoir (bak</w:t>
      </w:r>
      <w:r w:rsidRPr="00591ADE">
        <w:rPr>
          <w:rFonts w:eastAsiaTheme="minorHAnsi"/>
          <w:lang w:val="id-ID"/>
        </w:rPr>
        <w:t xml:space="preserve"> </w:t>
      </w:r>
      <w:r w:rsidRPr="00591ADE">
        <w:rPr>
          <w:rFonts w:eastAsiaTheme="minorHAnsi"/>
        </w:rPr>
        <w:t>induk) yang merupakan reservoir yang dipararelkan</w:t>
      </w:r>
      <w:r w:rsidRPr="00591ADE">
        <w:rPr>
          <w:rFonts w:eastAsiaTheme="minorHAnsi"/>
          <w:lang w:val="id-ID"/>
        </w:rPr>
        <w:t xml:space="preserve"> </w:t>
      </w:r>
      <w:r w:rsidRPr="00591ADE">
        <w:rPr>
          <w:rFonts w:eastAsiaTheme="minorHAnsi"/>
        </w:rPr>
        <w:t xml:space="preserve">karena reservoir berjumlah 2 buah. </w:t>
      </w:r>
    </w:p>
    <w:p w:rsidR="00591ADE" w:rsidRPr="00591ADE" w:rsidRDefault="00591ADE" w:rsidP="00591ADE">
      <w:pPr>
        <w:autoSpaceDE w:val="0"/>
        <w:autoSpaceDN w:val="0"/>
        <w:adjustRightInd w:val="0"/>
        <w:spacing w:before="120"/>
        <w:ind w:firstLine="709"/>
        <w:jc w:val="both"/>
        <w:rPr>
          <w:rFonts w:eastAsiaTheme="minorHAnsi"/>
          <w:lang w:val="id-ID"/>
        </w:rPr>
      </w:pPr>
      <w:r w:rsidRPr="00591ADE">
        <w:rPr>
          <w:rFonts w:eastAsiaTheme="minorHAnsi"/>
        </w:rPr>
        <w:t>Tahap</w:t>
      </w:r>
      <w:r w:rsidRPr="00591ADE">
        <w:rPr>
          <w:rFonts w:eastAsiaTheme="minorHAnsi"/>
          <w:lang w:val="id-ID"/>
        </w:rPr>
        <w:t xml:space="preserve"> </w:t>
      </w:r>
      <w:r w:rsidRPr="00591ADE">
        <w:rPr>
          <w:rFonts w:eastAsiaTheme="minorHAnsi"/>
        </w:rPr>
        <w:t>selanjutnya</w:t>
      </w:r>
      <w:r w:rsidRPr="00591ADE">
        <w:rPr>
          <w:rFonts w:eastAsiaTheme="minorHAnsi"/>
          <w:lang w:val="id-ID"/>
        </w:rPr>
        <w:t xml:space="preserve"> </w:t>
      </w:r>
      <w:r w:rsidRPr="00591ADE">
        <w:rPr>
          <w:rFonts w:eastAsiaTheme="minorHAnsi"/>
        </w:rPr>
        <w:t>adalah proses injeksi</w:t>
      </w:r>
      <w:r w:rsidRPr="00591ADE">
        <w:rPr>
          <w:rFonts w:eastAsiaTheme="minorHAnsi"/>
          <w:lang w:val="id-ID"/>
        </w:rPr>
        <w:t xml:space="preserve"> </w:t>
      </w:r>
      <w:r w:rsidRPr="00591ADE">
        <w:rPr>
          <w:rFonts w:eastAsiaTheme="minorHAnsi"/>
        </w:rPr>
        <w:t>bahan</w:t>
      </w:r>
      <w:r w:rsidRPr="00591ADE">
        <w:rPr>
          <w:rFonts w:eastAsiaTheme="minorHAnsi"/>
          <w:lang w:val="id-ID"/>
        </w:rPr>
        <w:t xml:space="preserve"> </w:t>
      </w:r>
      <w:r w:rsidRPr="00591ADE">
        <w:rPr>
          <w:rFonts w:eastAsiaTheme="minorHAnsi"/>
        </w:rPr>
        <w:t>desinfektan, dimana</w:t>
      </w:r>
      <w:r w:rsidRPr="00591ADE">
        <w:rPr>
          <w:rFonts w:eastAsiaTheme="minorHAnsi"/>
          <w:lang w:val="id-ID"/>
        </w:rPr>
        <w:t xml:space="preserve"> </w:t>
      </w:r>
      <w:r w:rsidRPr="00591ADE">
        <w:rPr>
          <w:rFonts w:eastAsiaTheme="minorHAnsi"/>
        </w:rPr>
        <w:t>desinfektan yang dipakai</w:t>
      </w:r>
      <w:r w:rsidRPr="00591ADE">
        <w:rPr>
          <w:rFonts w:eastAsiaTheme="minorHAnsi"/>
          <w:lang w:val="id-ID"/>
        </w:rPr>
        <w:t xml:space="preserve"> </w:t>
      </w:r>
      <w:r w:rsidRPr="00591ADE">
        <w:rPr>
          <w:rFonts w:eastAsiaTheme="minorHAnsi"/>
        </w:rPr>
        <w:t>merupakan</w:t>
      </w:r>
      <w:r w:rsidRPr="00591ADE">
        <w:rPr>
          <w:rFonts w:eastAsiaTheme="minorHAnsi"/>
          <w:lang w:val="id-ID"/>
        </w:rPr>
        <w:t xml:space="preserve"> </w:t>
      </w:r>
      <w:r w:rsidRPr="00591ADE">
        <w:rPr>
          <w:rFonts w:eastAsiaTheme="minorHAnsi"/>
        </w:rPr>
        <w:t>bahan</w:t>
      </w:r>
      <w:r w:rsidRPr="00591ADE">
        <w:rPr>
          <w:rFonts w:eastAsiaTheme="minorHAnsi"/>
          <w:lang w:val="id-ID"/>
        </w:rPr>
        <w:t xml:space="preserve"> </w:t>
      </w:r>
      <w:r w:rsidRPr="00591ADE">
        <w:rPr>
          <w:rFonts w:eastAsiaTheme="minorHAnsi"/>
        </w:rPr>
        <w:t>kimia</w:t>
      </w:r>
      <w:r w:rsidRPr="00591ADE">
        <w:rPr>
          <w:rFonts w:eastAsiaTheme="minorHAnsi"/>
          <w:lang w:val="id-ID"/>
        </w:rPr>
        <w:t xml:space="preserve"> </w:t>
      </w:r>
      <w:r w:rsidRPr="00591ADE">
        <w:rPr>
          <w:rFonts w:eastAsiaTheme="minorHAnsi"/>
        </w:rPr>
        <w:t>kaporit</w:t>
      </w:r>
      <w:r w:rsidRPr="00591ADE">
        <w:rPr>
          <w:rFonts w:eastAsiaTheme="minorHAnsi"/>
          <w:lang w:val="id-ID"/>
        </w:rPr>
        <w:t xml:space="preserve"> </w:t>
      </w:r>
      <w:r w:rsidRPr="00591ADE">
        <w:rPr>
          <w:rFonts w:eastAsiaTheme="minorHAnsi"/>
        </w:rPr>
        <w:t>berbentuk</w:t>
      </w:r>
      <w:r w:rsidRPr="00591ADE">
        <w:rPr>
          <w:rFonts w:eastAsiaTheme="minorHAnsi"/>
          <w:lang w:val="id-ID"/>
        </w:rPr>
        <w:t xml:space="preserve"> </w:t>
      </w:r>
      <w:r w:rsidRPr="00591ADE">
        <w:rPr>
          <w:rFonts w:eastAsiaTheme="minorHAnsi"/>
        </w:rPr>
        <w:t>serbuk yang telah</w:t>
      </w:r>
      <w:r w:rsidRPr="00591ADE">
        <w:rPr>
          <w:rFonts w:eastAsiaTheme="minorHAnsi"/>
          <w:lang w:val="id-ID"/>
        </w:rPr>
        <w:t xml:space="preserve"> </w:t>
      </w:r>
      <w:r w:rsidRPr="00591ADE">
        <w:rPr>
          <w:rFonts w:eastAsiaTheme="minorHAnsi"/>
        </w:rPr>
        <w:t>dilarutkan air dengan</w:t>
      </w:r>
      <w:r w:rsidRPr="00591ADE">
        <w:rPr>
          <w:rFonts w:eastAsiaTheme="minorHAnsi"/>
          <w:lang w:val="id-ID"/>
        </w:rPr>
        <w:t xml:space="preserve"> </w:t>
      </w:r>
      <w:r w:rsidRPr="00591ADE">
        <w:rPr>
          <w:rFonts w:eastAsiaTheme="minorHAnsi"/>
        </w:rPr>
        <w:t>dosis</w:t>
      </w:r>
      <w:r w:rsidRPr="00591ADE">
        <w:rPr>
          <w:rFonts w:eastAsiaTheme="minorHAnsi"/>
          <w:lang w:val="id-ID"/>
        </w:rPr>
        <w:t xml:space="preserve"> </w:t>
      </w:r>
      <w:r w:rsidRPr="00591ADE">
        <w:rPr>
          <w:rFonts w:eastAsiaTheme="minorHAnsi"/>
        </w:rPr>
        <w:t>berdasarkan</w:t>
      </w:r>
      <w:r w:rsidRPr="00591ADE">
        <w:rPr>
          <w:rFonts w:eastAsiaTheme="minorHAnsi"/>
          <w:lang w:val="id-ID"/>
        </w:rPr>
        <w:t xml:space="preserve"> </w:t>
      </w:r>
      <w:r w:rsidRPr="00591ADE">
        <w:rPr>
          <w:rFonts w:eastAsiaTheme="minorHAnsi"/>
        </w:rPr>
        <w:t>standariasi</w:t>
      </w:r>
      <w:r w:rsidRPr="00591ADE">
        <w:rPr>
          <w:rFonts w:eastAsiaTheme="minorHAnsi"/>
          <w:lang w:val="id-ID"/>
        </w:rPr>
        <w:t xml:space="preserve"> </w:t>
      </w:r>
      <w:r w:rsidRPr="00591ADE">
        <w:rPr>
          <w:rFonts w:eastAsiaTheme="minorHAnsi"/>
        </w:rPr>
        <w:t>untuk</w:t>
      </w:r>
      <w:r w:rsidRPr="00591ADE">
        <w:rPr>
          <w:rFonts w:eastAsiaTheme="minorHAnsi"/>
          <w:lang w:val="id-ID"/>
        </w:rPr>
        <w:t xml:space="preserve"> </w:t>
      </w:r>
      <w:r w:rsidRPr="00591ADE">
        <w:rPr>
          <w:rFonts w:eastAsiaTheme="minorHAnsi"/>
        </w:rPr>
        <w:t>kesehatan.</w:t>
      </w:r>
      <w:r w:rsidRPr="00591ADE">
        <w:rPr>
          <w:rFonts w:eastAsiaTheme="minorHAnsi"/>
          <w:lang w:val="id-ID"/>
        </w:rPr>
        <w:t xml:space="preserve"> </w:t>
      </w:r>
    </w:p>
    <w:p w:rsidR="00591ADE" w:rsidRPr="00591ADE" w:rsidRDefault="00591ADE" w:rsidP="00591ADE">
      <w:pPr>
        <w:autoSpaceDE w:val="0"/>
        <w:autoSpaceDN w:val="0"/>
        <w:adjustRightInd w:val="0"/>
        <w:spacing w:before="120"/>
        <w:ind w:firstLine="709"/>
        <w:jc w:val="both"/>
        <w:rPr>
          <w:rFonts w:eastAsiaTheme="minorHAnsi"/>
        </w:rPr>
      </w:pPr>
      <w:r w:rsidRPr="00591ADE">
        <w:rPr>
          <w:rFonts w:eastAsiaTheme="minorHAnsi"/>
        </w:rPr>
        <w:t>Setelah</w:t>
      </w:r>
      <w:r w:rsidRPr="00591ADE">
        <w:rPr>
          <w:rFonts w:eastAsiaTheme="minorHAnsi"/>
          <w:lang w:val="id-ID"/>
        </w:rPr>
        <w:t xml:space="preserve"> </w:t>
      </w:r>
      <w:r w:rsidRPr="00591ADE">
        <w:rPr>
          <w:rFonts w:eastAsiaTheme="minorHAnsi"/>
        </w:rPr>
        <w:t>tahap</w:t>
      </w:r>
      <w:r w:rsidRPr="00591ADE">
        <w:rPr>
          <w:rFonts w:eastAsiaTheme="minorHAnsi"/>
          <w:lang w:val="id-ID"/>
        </w:rPr>
        <w:t xml:space="preserve"> </w:t>
      </w:r>
      <w:r w:rsidRPr="00591ADE">
        <w:rPr>
          <w:rFonts w:eastAsiaTheme="minorHAnsi"/>
        </w:rPr>
        <w:t>penginjeksian</w:t>
      </w:r>
      <w:r w:rsidRPr="00591ADE">
        <w:rPr>
          <w:rFonts w:eastAsiaTheme="minorHAnsi"/>
          <w:lang w:val="id-ID"/>
        </w:rPr>
        <w:t xml:space="preserve"> </w:t>
      </w:r>
      <w:r w:rsidRPr="00591ADE">
        <w:rPr>
          <w:rFonts w:eastAsiaTheme="minorHAnsi"/>
        </w:rPr>
        <w:t>kaporit</w:t>
      </w:r>
      <w:r w:rsidRPr="00591ADE">
        <w:rPr>
          <w:rFonts w:eastAsiaTheme="minorHAnsi"/>
          <w:lang w:val="id-ID"/>
        </w:rPr>
        <w:t xml:space="preserve"> </w:t>
      </w:r>
      <w:r w:rsidRPr="00591ADE">
        <w:rPr>
          <w:rFonts w:eastAsiaTheme="minorHAnsi"/>
        </w:rPr>
        <w:t>ke</w:t>
      </w:r>
      <w:r w:rsidRPr="00591ADE">
        <w:rPr>
          <w:rFonts w:eastAsiaTheme="minorHAnsi"/>
          <w:lang w:val="id-ID"/>
        </w:rPr>
        <w:t xml:space="preserve"> </w:t>
      </w:r>
      <w:r w:rsidRPr="00591ADE">
        <w:rPr>
          <w:rFonts w:eastAsiaTheme="minorHAnsi"/>
        </w:rPr>
        <w:t>dalam</w:t>
      </w:r>
      <w:r w:rsidRPr="00591ADE">
        <w:rPr>
          <w:rFonts w:eastAsiaTheme="minorHAnsi"/>
          <w:lang w:val="id-ID"/>
        </w:rPr>
        <w:t xml:space="preserve"> </w:t>
      </w:r>
      <w:r w:rsidRPr="00591ADE">
        <w:rPr>
          <w:rFonts w:eastAsiaTheme="minorHAnsi"/>
        </w:rPr>
        <w:t>bak reservoir</w:t>
      </w:r>
      <w:r w:rsidRPr="00591ADE">
        <w:rPr>
          <w:rFonts w:eastAsiaTheme="minorHAnsi"/>
          <w:lang w:val="id-ID"/>
        </w:rPr>
        <w:t xml:space="preserve"> </w:t>
      </w:r>
      <w:r w:rsidRPr="00591ADE">
        <w:rPr>
          <w:rFonts w:eastAsiaTheme="minorHAnsi"/>
        </w:rPr>
        <w:t>dengan</w:t>
      </w:r>
      <w:r w:rsidRPr="00591ADE">
        <w:rPr>
          <w:rFonts w:eastAsiaTheme="minorHAnsi"/>
          <w:lang w:val="id-ID"/>
        </w:rPr>
        <w:t xml:space="preserve"> </w:t>
      </w:r>
      <w:r w:rsidRPr="00591ADE">
        <w:rPr>
          <w:rFonts w:eastAsiaTheme="minorHAnsi"/>
        </w:rPr>
        <w:t>menggunakan</w:t>
      </w:r>
      <w:r w:rsidRPr="00591ADE">
        <w:rPr>
          <w:rFonts w:eastAsiaTheme="minorHAnsi"/>
          <w:lang w:val="id-ID"/>
        </w:rPr>
        <w:t xml:space="preserve"> </w:t>
      </w:r>
      <w:r w:rsidRPr="00591ADE">
        <w:rPr>
          <w:rFonts w:eastAsiaTheme="minorHAnsi"/>
        </w:rPr>
        <w:t>pipa</w:t>
      </w:r>
      <w:r w:rsidRPr="00591ADE">
        <w:rPr>
          <w:rFonts w:eastAsiaTheme="minorHAnsi"/>
          <w:lang w:val="id-ID"/>
        </w:rPr>
        <w:t xml:space="preserve"> </w:t>
      </w:r>
      <w:r w:rsidRPr="00591ADE">
        <w:rPr>
          <w:rFonts w:eastAsiaTheme="minorHAnsi"/>
        </w:rPr>
        <w:t>jaringan</w:t>
      </w:r>
      <w:r w:rsidRPr="00591ADE">
        <w:rPr>
          <w:rFonts w:eastAsiaTheme="minorHAnsi"/>
          <w:lang w:val="id-ID"/>
        </w:rPr>
        <w:t xml:space="preserve"> </w:t>
      </w:r>
      <w:r w:rsidRPr="00591ADE">
        <w:rPr>
          <w:rFonts w:eastAsiaTheme="minorHAnsi"/>
        </w:rPr>
        <w:t>air bersih</w:t>
      </w:r>
      <w:r w:rsidRPr="00591ADE">
        <w:rPr>
          <w:rFonts w:eastAsiaTheme="minorHAnsi"/>
          <w:lang w:val="id-ID"/>
        </w:rPr>
        <w:t xml:space="preserve"> </w:t>
      </w:r>
      <w:r w:rsidRPr="00591ADE">
        <w:rPr>
          <w:rFonts w:eastAsiaTheme="minorHAnsi"/>
        </w:rPr>
        <w:t>dengan</w:t>
      </w:r>
      <w:r w:rsidRPr="00591ADE">
        <w:rPr>
          <w:rFonts w:eastAsiaTheme="minorHAnsi"/>
          <w:lang w:val="id-ID"/>
        </w:rPr>
        <w:t xml:space="preserve"> </w:t>
      </w:r>
      <w:r w:rsidRPr="00591ADE">
        <w:rPr>
          <w:rFonts w:eastAsiaTheme="minorHAnsi"/>
        </w:rPr>
        <w:t>ukuran 8 inci</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siap</w:t>
      </w:r>
      <w:r w:rsidRPr="00591ADE">
        <w:rPr>
          <w:rFonts w:eastAsiaTheme="minorHAnsi"/>
          <w:lang w:val="id-ID"/>
        </w:rPr>
        <w:t xml:space="preserve"> </w:t>
      </w:r>
      <w:r w:rsidRPr="00591ADE">
        <w:rPr>
          <w:rFonts w:eastAsiaTheme="minorHAnsi"/>
        </w:rPr>
        <w:t>di</w:t>
      </w:r>
      <w:r w:rsidRPr="00591ADE">
        <w:rPr>
          <w:rFonts w:eastAsiaTheme="minorHAnsi"/>
          <w:lang w:val="id-ID"/>
        </w:rPr>
        <w:t xml:space="preserve"> </w:t>
      </w:r>
      <w:r w:rsidRPr="00591ADE">
        <w:rPr>
          <w:rFonts w:eastAsiaTheme="minorHAnsi"/>
        </w:rPr>
        <w:t>distribusikan</w:t>
      </w:r>
      <w:r w:rsidRPr="00591ADE">
        <w:rPr>
          <w:rFonts w:eastAsiaTheme="minorHAnsi"/>
          <w:lang w:val="id-ID"/>
        </w:rPr>
        <w:t xml:space="preserve"> </w:t>
      </w:r>
      <w:r w:rsidRPr="00591ADE">
        <w:rPr>
          <w:rFonts w:eastAsiaTheme="minorHAnsi"/>
        </w:rPr>
        <w:t>ke</w:t>
      </w:r>
      <w:r w:rsidRPr="00591ADE">
        <w:rPr>
          <w:rFonts w:eastAsiaTheme="minorHAnsi"/>
          <w:lang w:val="id-ID"/>
        </w:rPr>
        <w:t xml:space="preserve"> </w:t>
      </w:r>
      <w:r w:rsidRPr="00591ADE">
        <w:rPr>
          <w:rFonts w:eastAsiaTheme="minorHAnsi"/>
        </w:rPr>
        <w:t>masyarakat</w:t>
      </w:r>
      <w:r w:rsidRPr="00591ADE">
        <w:rPr>
          <w:rFonts w:eastAsiaTheme="minorHAnsi"/>
          <w:lang w:val="id-ID"/>
        </w:rPr>
        <w:t xml:space="preserve"> </w:t>
      </w:r>
      <w:r w:rsidRPr="00591ADE">
        <w:rPr>
          <w:rFonts w:eastAsiaTheme="minorHAnsi"/>
        </w:rPr>
        <w:t>dengan</w:t>
      </w:r>
      <w:r w:rsidRPr="00591ADE">
        <w:rPr>
          <w:rFonts w:eastAsiaTheme="minorHAnsi"/>
          <w:lang w:val="id-ID"/>
        </w:rPr>
        <w:t xml:space="preserve"> </w:t>
      </w:r>
      <w:r w:rsidRPr="00591ADE">
        <w:rPr>
          <w:rFonts w:eastAsiaTheme="minorHAnsi"/>
        </w:rPr>
        <w:t>menggunakan</w:t>
      </w:r>
      <w:r w:rsidRPr="00591ADE">
        <w:rPr>
          <w:rFonts w:eastAsiaTheme="minorHAnsi"/>
          <w:lang w:val="id-ID"/>
        </w:rPr>
        <w:t xml:space="preserve"> </w:t>
      </w:r>
      <w:r w:rsidRPr="00591ADE">
        <w:rPr>
          <w:rFonts w:eastAsiaTheme="minorHAnsi"/>
        </w:rPr>
        <w:t>pipa PVC ukuran 4,</w:t>
      </w:r>
      <w:r w:rsidRPr="00591ADE">
        <w:rPr>
          <w:rFonts w:eastAsiaTheme="minorHAnsi"/>
          <w:lang w:val="id-ID"/>
        </w:rPr>
        <w:t xml:space="preserve"> </w:t>
      </w:r>
      <w:r w:rsidRPr="00591ADE">
        <w:rPr>
          <w:rFonts w:eastAsiaTheme="minorHAnsi"/>
        </w:rPr>
        <w:t>3,</w:t>
      </w:r>
      <w:r w:rsidRPr="00591ADE">
        <w:rPr>
          <w:rFonts w:eastAsiaTheme="minorHAnsi"/>
          <w:lang w:val="id-ID"/>
        </w:rPr>
        <w:t xml:space="preserve"> </w:t>
      </w:r>
      <w:r w:rsidRPr="00591ADE">
        <w:rPr>
          <w:rFonts w:eastAsiaTheme="minorHAnsi"/>
        </w:rPr>
        <w:t>dan2 inci di Kelurahan</w:t>
      </w:r>
      <w:r w:rsidRPr="00591ADE">
        <w:rPr>
          <w:rFonts w:eastAsiaTheme="minorHAnsi"/>
          <w:lang w:val="id-ID"/>
        </w:rPr>
        <w:t xml:space="preserve"> Bukit Biru</w:t>
      </w:r>
      <w:r w:rsidRPr="00591ADE">
        <w:rPr>
          <w:rFonts w:eastAsiaTheme="minorHAnsi"/>
        </w:rPr>
        <w:t>,</w:t>
      </w:r>
      <w:r w:rsidRPr="00591ADE">
        <w:rPr>
          <w:rFonts w:eastAsiaTheme="minorHAnsi"/>
          <w:lang w:val="id-ID"/>
        </w:rPr>
        <w:t xml:space="preserve"> </w:t>
      </w:r>
      <w:r w:rsidRPr="00591ADE">
        <w:rPr>
          <w:rFonts w:eastAsiaTheme="minorHAnsi"/>
        </w:rPr>
        <w:t>Kelurahan</w:t>
      </w:r>
      <w:r w:rsidRPr="00591ADE">
        <w:rPr>
          <w:rFonts w:eastAsiaTheme="minorHAnsi"/>
          <w:lang w:val="id-ID"/>
        </w:rPr>
        <w:t xml:space="preserve"> </w:t>
      </w:r>
      <w:r w:rsidRPr="00591ADE">
        <w:rPr>
          <w:rFonts w:eastAsiaTheme="minorHAnsi"/>
        </w:rPr>
        <w:t>Rapak</w:t>
      </w:r>
      <w:r w:rsidRPr="00591ADE">
        <w:rPr>
          <w:rFonts w:eastAsiaTheme="minorHAnsi"/>
          <w:lang w:val="id-ID"/>
        </w:rPr>
        <w:t xml:space="preserve"> </w:t>
      </w:r>
      <w:r w:rsidRPr="00591ADE">
        <w:rPr>
          <w:rFonts w:eastAsiaTheme="minorHAnsi"/>
        </w:rPr>
        <w:t>Mahang,</w:t>
      </w:r>
      <w:r w:rsidRPr="00591ADE">
        <w:rPr>
          <w:rFonts w:eastAsiaTheme="minorHAnsi"/>
          <w:lang w:val="id-ID"/>
        </w:rPr>
        <w:t xml:space="preserve"> </w:t>
      </w:r>
      <w:r w:rsidRPr="00591ADE">
        <w:rPr>
          <w:rFonts w:eastAsiaTheme="minorHAnsi"/>
        </w:rPr>
        <w:t>Kelurahan</w:t>
      </w:r>
      <w:r w:rsidRPr="00591ADE">
        <w:rPr>
          <w:rFonts w:eastAsiaTheme="minorHAnsi"/>
          <w:lang w:val="id-ID"/>
        </w:rPr>
        <w:t xml:space="preserve"> </w:t>
      </w:r>
      <w:r w:rsidRPr="00591ADE">
        <w:rPr>
          <w:rFonts w:eastAsiaTheme="minorHAnsi"/>
        </w:rPr>
        <w:t>Timbau,</w:t>
      </w:r>
      <w:r w:rsidRPr="00591ADE">
        <w:rPr>
          <w:rFonts w:eastAsiaTheme="minorHAnsi"/>
          <w:lang w:val="id-ID"/>
        </w:rPr>
        <w:t xml:space="preserve"> </w:t>
      </w:r>
      <w:r w:rsidRPr="00591ADE">
        <w:rPr>
          <w:rFonts w:eastAsiaTheme="minorHAnsi"/>
        </w:rPr>
        <w:t>Kelurahan</w:t>
      </w:r>
      <w:r w:rsidRPr="00591ADE">
        <w:rPr>
          <w:rFonts w:eastAsiaTheme="minorHAnsi"/>
          <w:lang w:val="id-ID"/>
        </w:rPr>
        <w:t xml:space="preserve"> </w:t>
      </w:r>
      <w:r w:rsidRPr="00591ADE">
        <w:rPr>
          <w:rFonts w:eastAsiaTheme="minorHAnsi"/>
        </w:rPr>
        <w:t>Rempanga</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Kelurahan</w:t>
      </w:r>
      <w:r w:rsidRPr="00591ADE">
        <w:rPr>
          <w:rFonts w:eastAsiaTheme="minorHAnsi"/>
          <w:lang w:val="id-ID"/>
        </w:rPr>
        <w:t xml:space="preserve"> </w:t>
      </w:r>
      <w:r w:rsidRPr="00591ADE">
        <w:rPr>
          <w:rFonts w:eastAsiaTheme="minorHAnsi"/>
        </w:rPr>
        <w:t>Jahab.</w:t>
      </w:r>
    </w:p>
    <w:p w:rsidR="00591ADE" w:rsidRPr="00591ADE" w:rsidRDefault="00591ADE" w:rsidP="00591ADE">
      <w:pPr>
        <w:autoSpaceDE w:val="0"/>
        <w:autoSpaceDN w:val="0"/>
        <w:adjustRightInd w:val="0"/>
        <w:spacing w:before="120"/>
        <w:ind w:firstLine="709"/>
        <w:jc w:val="both"/>
        <w:rPr>
          <w:rFonts w:eastAsiaTheme="minorHAnsi"/>
        </w:rPr>
      </w:pPr>
      <w:r w:rsidRPr="00591ADE">
        <w:rPr>
          <w:rFonts w:eastAsiaTheme="minorHAnsi"/>
        </w:rPr>
        <w:t>Dengan</w:t>
      </w:r>
      <w:r w:rsidRPr="00591ADE">
        <w:rPr>
          <w:rFonts w:eastAsiaTheme="minorHAnsi"/>
          <w:lang w:val="id-ID"/>
        </w:rPr>
        <w:t xml:space="preserve"> </w:t>
      </w:r>
      <w:r w:rsidRPr="00591ADE">
        <w:rPr>
          <w:rFonts w:eastAsiaTheme="minorHAnsi"/>
        </w:rPr>
        <w:t>instalasi</w:t>
      </w:r>
      <w:r w:rsidRPr="00591ADE">
        <w:rPr>
          <w:rFonts w:eastAsiaTheme="minorHAnsi"/>
          <w:lang w:val="id-ID"/>
        </w:rPr>
        <w:t xml:space="preserve"> </w:t>
      </w:r>
      <w:r w:rsidRPr="00591ADE">
        <w:rPr>
          <w:rFonts w:eastAsiaTheme="minorHAnsi"/>
        </w:rPr>
        <w:t>terpasang</w:t>
      </w:r>
      <w:r w:rsidRPr="00591ADE">
        <w:rPr>
          <w:rFonts w:eastAsiaTheme="minorHAnsi"/>
          <w:lang w:val="id-ID"/>
        </w:rPr>
        <w:t xml:space="preserve"> </w:t>
      </w:r>
      <w:r w:rsidRPr="00591ADE">
        <w:rPr>
          <w:rFonts w:eastAsiaTheme="minorHAnsi"/>
        </w:rPr>
        <w:t>kapasitas 20 liter/detik</w:t>
      </w:r>
      <w:r w:rsidRPr="00591ADE">
        <w:rPr>
          <w:rFonts w:eastAsiaTheme="minorHAnsi"/>
          <w:lang w:val="id-ID"/>
        </w:rPr>
        <w:t xml:space="preserve"> </w:t>
      </w:r>
      <w:r w:rsidRPr="00591ADE">
        <w:rPr>
          <w:rFonts w:eastAsiaTheme="minorHAnsi"/>
        </w:rPr>
        <w:t>secara</w:t>
      </w:r>
      <w:r w:rsidRPr="00591ADE">
        <w:rPr>
          <w:rFonts w:eastAsiaTheme="minorHAnsi"/>
          <w:lang w:val="id-ID"/>
        </w:rPr>
        <w:t xml:space="preserve"> </w:t>
      </w:r>
      <w:r w:rsidRPr="00591ADE">
        <w:rPr>
          <w:rFonts w:eastAsiaTheme="minorHAnsi"/>
        </w:rPr>
        <w:t xml:space="preserve">keseluruhan PDAM Unit </w:t>
      </w:r>
      <w:r w:rsidRPr="00591ADE">
        <w:rPr>
          <w:rFonts w:eastAsiaTheme="minorHAnsi"/>
          <w:lang w:val="id-ID"/>
        </w:rPr>
        <w:t xml:space="preserve">Bukit Biru </w:t>
      </w:r>
      <w:r w:rsidRPr="00591ADE">
        <w:rPr>
          <w:rFonts w:eastAsiaTheme="minorHAnsi"/>
        </w:rPr>
        <w:t>telah</w:t>
      </w:r>
      <w:r w:rsidRPr="00591ADE">
        <w:rPr>
          <w:rFonts w:eastAsiaTheme="minorHAnsi"/>
          <w:lang w:val="id-ID"/>
        </w:rPr>
        <w:t xml:space="preserve"> </w:t>
      </w:r>
      <w:r w:rsidRPr="00591ADE">
        <w:rPr>
          <w:rFonts w:eastAsiaTheme="minorHAnsi"/>
        </w:rPr>
        <w:t>melayani</w:t>
      </w:r>
      <w:r w:rsidRPr="00591ADE">
        <w:rPr>
          <w:rFonts w:eastAsiaTheme="minorHAnsi"/>
          <w:lang w:val="id-ID"/>
        </w:rPr>
        <w:t xml:space="preserve"> </w:t>
      </w:r>
      <w:r w:rsidRPr="00591ADE">
        <w:rPr>
          <w:rFonts w:eastAsiaTheme="minorHAnsi"/>
        </w:rPr>
        <w:t>pelanggan</w:t>
      </w:r>
      <w:r w:rsidRPr="00591ADE">
        <w:rPr>
          <w:rFonts w:eastAsiaTheme="minorHAnsi"/>
          <w:lang w:val="id-ID"/>
        </w:rPr>
        <w:t xml:space="preserve"> </w:t>
      </w:r>
      <w:r w:rsidRPr="00591ADE">
        <w:rPr>
          <w:rFonts w:eastAsiaTheme="minorHAnsi"/>
        </w:rPr>
        <w:t>mulai</w:t>
      </w:r>
      <w:r w:rsidRPr="00591ADE">
        <w:rPr>
          <w:rFonts w:eastAsiaTheme="minorHAnsi"/>
          <w:lang w:val="id-ID"/>
        </w:rPr>
        <w:t xml:space="preserve"> </w:t>
      </w:r>
      <w:r w:rsidRPr="00591ADE">
        <w:rPr>
          <w:rFonts w:eastAsiaTheme="minorHAnsi"/>
        </w:rPr>
        <w:t>terhitung</w:t>
      </w:r>
      <w:r w:rsidRPr="00591ADE">
        <w:rPr>
          <w:rFonts w:eastAsiaTheme="minorHAnsi"/>
          <w:lang w:val="id-ID"/>
        </w:rPr>
        <w:t xml:space="preserve"> </w:t>
      </w:r>
      <w:r w:rsidRPr="00591ADE">
        <w:rPr>
          <w:rFonts w:eastAsiaTheme="minorHAnsi"/>
        </w:rPr>
        <w:t>mulai</w:t>
      </w:r>
      <w:r w:rsidRPr="00591ADE">
        <w:rPr>
          <w:rFonts w:eastAsiaTheme="minorHAnsi"/>
          <w:lang w:val="id-ID"/>
        </w:rPr>
        <w:t xml:space="preserve"> </w:t>
      </w:r>
      <w:r w:rsidRPr="00591ADE">
        <w:rPr>
          <w:rFonts w:eastAsiaTheme="minorHAnsi"/>
        </w:rPr>
        <w:t>awal</w:t>
      </w:r>
      <w:r w:rsidRPr="00591ADE">
        <w:rPr>
          <w:rFonts w:eastAsiaTheme="minorHAnsi"/>
          <w:lang w:val="id-ID"/>
        </w:rPr>
        <w:t xml:space="preserve"> </w:t>
      </w:r>
      <w:r w:rsidRPr="00591ADE">
        <w:rPr>
          <w:rFonts w:eastAsiaTheme="minorHAnsi"/>
        </w:rPr>
        <w:t>tahun 2016 tetap</w:t>
      </w:r>
      <w:r w:rsidRPr="00591ADE">
        <w:rPr>
          <w:rFonts w:eastAsiaTheme="minorHAnsi"/>
          <w:lang w:val="id-ID"/>
        </w:rPr>
        <w:t xml:space="preserve"> </w:t>
      </w:r>
      <w:r w:rsidRPr="00591ADE">
        <w:rPr>
          <w:rFonts w:eastAsiaTheme="minorHAnsi"/>
        </w:rPr>
        <w:t>sebanyak 2.233</w:t>
      </w:r>
      <w:r w:rsidRPr="00591ADE">
        <w:rPr>
          <w:rFonts w:eastAsiaTheme="minorHAnsi"/>
          <w:lang w:val="id-ID"/>
        </w:rPr>
        <w:t xml:space="preserve"> </w:t>
      </w:r>
      <w:r w:rsidRPr="00591ADE">
        <w:rPr>
          <w:rFonts w:eastAsiaTheme="minorHAnsi"/>
        </w:rPr>
        <w:t>sambungan</w:t>
      </w:r>
      <w:r w:rsidRPr="00591ADE">
        <w:rPr>
          <w:rFonts w:eastAsiaTheme="minorHAnsi"/>
          <w:lang w:val="id-ID"/>
        </w:rPr>
        <w:t xml:space="preserve"> </w:t>
      </w:r>
      <w:r w:rsidRPr="00591ADE">
        <w:rPr>
          <w:rFonts w:eastAsiaTheme="minorHAnsi"/>
        </w:rPr>
        <w:t>rumah</w:t>
      </w:r>
      <w:r w:rsidRPr="00591ADE">
        <w:rPr>
          <w:rFonts w:eastAsiaTheme="minorHAnsi"/>
          <w:lang w:val="id-ID"/>
        </w:rPr>
        <w:t>, y</w:t>
      </w:r>
      <w:r w:rsidRPr="00591ADE">
        <w:rPr>
          <w:rFonts w:eastAsiaTheme="minorHAnsi"/>
        </w:rPr>
        <w:t xml:space="preserve">ang dilakukan </w:t>
      </w:r>
      <w:r w:rsidRPr="00591ADE">
        <w:rPr>
          <w:rFonts w:eastAsiaTheme="minorHAnsi"/>
          <w:lang w:val="id-ID"/>
        </w:rPr>
        <w:t xml:space="preserve">secara </w:t>
      </w:r>
      <w:r w:rsidRPr="00591ADE">
        <w:rPr>
          <w:rFonts w:eastAsiaTheme="minorHAnsi"/>
          <w:lang w:val="id-ID"/>
        </w:rPr>
        <w:lastRenderedPageBreak/>
        <w:t>g</w:t>
      </w:r>
      <w:r w:rsidRPr="00591ADE">
        <w:rPr>
          <w:rFonts w:eastAsiaTheme="minorHAnsi"/>
        </w:rPr>
        <w:t>ravitasi</w:t>
      </w:r>
      <w:r w:rsidRPr="00591ADE">
        <w:rPr>
          <w:rFonts w:eastAsiaTheme="minorHAnsi"/>
          <w:lang w:val="id-ID"/>
        </w:rPr>
        <w:t xml:space="preserve"> </w:t>
      </w:r>
      <w:r w:rsidRPr="00591ADE">
        <w:rPr>
          <w:rFonts w:eastAsiaTheme="minorHAnsi"/>
        </w:rPr>
        <w:t>aliran air bersih</w:t>
      </w:r>
      <w:r w:rsidRPr="00591ADE">
        <w:rPr>
          <w:rFonts w:eastAsiaTheme="minorHAnsi"/>
          <w:lang w:val="id-ID"/>
        </w:rPr>
        <w:t xml:space="preserve"> ke</w:t>
      </w:r>
      <w:r w:rsidRPr="00591ADE">
        <w:rPr>
          <w:rFonts w:eastAsiaTheme="minorHAnsi"/>
        </w:rPr>
        <w:t xml:space="preserve"> </w:t>
      </w:r>
      <w:r w:rsidRPr="00591ADE">
        <w:rPr>
          <w:rFonts w:eastAsiaTheme="minorHAnsi"/>
          <w:lang w:val="id-ID"/>
        </w:rPr>
        <w:t xml:space="preserve">tiga </w:t>
      </w:r>
      <w:r w:rsidRPr="00591ADE">
        <w:rPr>
          <w:rFonts w:eastAsiaTheme="minorHAnsi"/>
        </w:rPr>
        <w:t>kelurahan</w:t>
      </w:r>
      <w:r w:rsidRPr="00591ADE">
        <w:rPr>
          <w:rFonts w:eastAsiaTheme="minorHAnsi"/>
          <w:lang w:val="id-ID"/>
        </w:rPr>
        <w:t>, yaitu</w:t>
      </w:r>
      <w:r w:rsidRPr="00591ADE">
        <w:rPr>
          <w:rFonts w:eastAsiaTheme="minorHAnsi"/>
        </w:rPr>
        <w:t xml:space="preserve"> :</w:t>
      </w:r>
      <w:r w:rsidRPr="00591ADE">
        <w:rPr>
          <w:rFonts w:eastAsiaTheme="minorHAnsi"/>
          <w:lang w:val="id-ID"/>
        </w:rPr>
        <w:t xml:space="preserve"> </w:t>
      </w:r>
      <w:r w:rsidRPr="00591ADE">
        <w:rPr>
          <w:rFonts w:eastAsiaTheme="minorHAnsi"/>
        </w:rPr>
        <w:t>Kelurahan</w:t>
      </w:r>
      <w:r w:rsidRPr="00591ADE">
        <w:rPr>
          <w:rFonts w:eastAsiaTheme="minorHAnsi"/>
          <w:lang w:val="id-ID"/>
        </w:rPr>
        <w:t xml:space="preserve"> </w:t>
      </w:r>
      <w:r w:rsidRPr="00591ADE">
        <w:rPr>
          <w:rFonts w:eastAsiaTheme="minorHAnsi"/>
        </w:rPr>
        <w:t>T</w:t>
      </w:r>
      <w:r w:rsidRPr="00591ADE">
        <w:rPr>
          <w:rFonts w:eastAsiaTheme="minorHAnsi"/>
          <w:lang w:val="id-ID"/>
        </w:rPr>
        <w:t>i</w:t>
      </w:r>
      <w:r w:rsidRPr="00591ADE">
        <w:rPr>
          <w:rFonts w:eastAsiaTheme="minorHAnsi"/>
        </w:rPr>
        <w:t>mbau,</w:t>
      </w:r>
      <w:r w:rsidRPr="00591ADE">
        <w:rPr>
          <w:rFonts w:eastAsiaTheme="minorHAnsi"/>
          <w:lang w:val="id-ID"/>
        </w:rPr>
        <w:t xml:space="preserve"> </w:t>
      </w:r>
      <w:r w:rsidRPr="00591ADE">
        <w:rPr>
          <w:rFonts w:eastAsiaTheme="minorHAnsi"/>
        </w:rPr>
        <w:t>Kelurahan</w:t>
      </w:r>
      <w:r w:rsidRPr="00591ADE">
        <w:rPr>
          <w:rFonts w:eastAsiaTheme="minorHAnsi"/>
          <w:lang w:val="id-ID"/>
        </w:rPr>
        <w:t xml:space="preserve"> </w:t>
      </w:r>
      <w:r w:rsidRPr="00591ADE">
        <w:rPr>
          <w:rFonts w:eastAsiaTheme="minorHAnsi"/>
        </w:rPr>
        <w:t>Rempanga</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Kelurahan</w:t>
      </w:r>
      <w:r w:rsidRPr="00591ADE">
        <w:rPr>
          <w:rFonts w:eastAsiaTheme="minorHAnsi"/>
          <w:lang w:val="id-ID"/>
        </w:rPr>
        <w:t xml:space="preserve"> </w:t>
      </w:r>
      <w:r w:rsidRPr="00591ADE">
        <w:rPr>
          <w:rFonts w:eastAsiaTheme="minorHAnsi"/>
        </w:rPr>
        <w:t>Rapak</w:t>
      </w:r>
      <w:r w:rsidRPr="00591ADE">
        <w:rPr>
          <w:rFonts w:eastAsiaTheme="minorHAnsi"/>
          <w:lang w:val="id-ID"/>
        </w:rPr>
        <w:t xml:space="preserve"> </w:t>
      </w:r>
      <w:r w:rsidRPr="00591ADE">
        <w:rPr>
          <w:rFonts w:eastAsiaTheme="minorHAnsi"/>
        </w:rPr>
        <w:t>Mahang.</w:t>
      </w:r>
    </w:p>
    <w:p w:rsidR="00591ADE" w:rsidRPr="00591ADE" w:rsidRDefault="00591ADE" w:rsidP="00591ADE">
      <w:pPr>
        <w:autoSpaceDE w:val="0"/>
        <w:autoSpaceDN w:val="0"/>
        <w:adjustRightInd w:val="0"/>
        <w:spacing w:before="120"/>
        <w:ind w:firstLine="709"/>
        <w:jc w:val="both"/>
        <w:rPr>
          <w:rFonts w:eastAsiaTheme="minorHAnsi"/>
        </w:rPr>
      </w:pPr>
      <w:r w:rsidRPr="00591ADE">
        <w:rPr>
          <w:rFonts w:eastAsiaTheme="minorHAnsi"/>
        </w:rPr>
        <w:t>Sedangkan di Kelurahan Bukit biru</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Kelurahan</w:t>
      </w:r>
      <w:r w:rsidRPr="00591ADE">
        <w:rPr>
          <w:rFonts w:eastAsiaTheme="minorHAnsi"/>
          <w:lang w:val="id-ID"/>
        </w:rPr>
        <w:t xml:space="preserve"> </w:t>
      </w:r>
      <w:r w:rsidRPr="00591ADE">
        <w:rPr>
          <w:rFonts w:eastAsiaTheme="minorHAnsi"/>
        </w:rPr>
        <w:t>Jahab</w:t>
      </w:r>
      <w:r w:rsidRPr="00591ADE">
        <w:rPr>
          <w:rFonts w:eastAsiaTheme="minorHAnsi"/>
          <w:lang w:val="id-ID"/>
        </w:rPr>
        <w:t xml:space="preserve">, </w:t>
      </w:r>
      <w:r w:rsidRPr="00591ADE">
        <w:rPr>
          <w:rFonts w:eastAsiaTheme="minorHAnsi"/>
        </w:rPr>
        <w:t>di</w:t>
      </w:r>
      <w:r w:rsidRPr="00591ADE">
        <w:rPr>
          <w:rFonts w:eastAsiaTheme="minorHAnsi"/>
          <w:lang w:val="id-ID"/>
        </w:rPr>
        <w:t xml:space="preserve"> </w:t>
      </w:r>
      <w:r w:rsidRPr="00591ADE">
        <w:rPr>
          <w:rFonts w:eastAsiaTheme="minorHAnsi"/>
        </w:rPr>
        <w:t>lokasi</w:t>
      </w:r>
      <w:r w:rsidRPr="00591ADE">
        <w:rPr>
          <w:rFonts w:eastAsiaTheme="minorHAnsi"/>
          <w:lang w:val="id-ID"/>
        </w:rPr>
        <w:t xml:space="preserve"> </w:t>
      </w:r>
      <w:r w:rsidRPr="00591ADE">
        <w:rPr>
          <w:rFonts w:eastAsiaTheme="minorHAnsi"/>
        </w:rPr>
        <w:t>ini</w:t>
      </w:r>
      <w:r w:rsidRPr="00591ADE">
        <w:rPr>
          <w:rFonts w:eastAsiaTheme="minorHAnsi"/>
          <w:lang w:val="id-ID"/>
        </w:rPr>
        <w:t xml:space="preserve"> </w:t>
      </w:r>
      <w:r w:rsidRPr="00591ADE">
        <w:rPr>
          <w:rFonts w:eastAsiaTheme="minorHAnsi"/>
        </w:rPr>
        <w:t>merupakan</w:t>
      </w:r>
      <w:r w:rsidRPr="00591ADE">
        <w:rPr>
          <w:rFonts w:eastAsiaTheme="minorHAnsi"/>
          <w:lang w:val="id-ID"/>
        </w:rPr>
        <w:t xml:space="preserve"> </w:t>
      </w:r>
      <w:r w:rsidRPr="00591ADE">
        <w:rPr>
          <w:rFonts w:eastAsiaTheme="minorHAnsi"/>
        </w:rPr>
        <w:t>level</w:t>
      </w:r>
      <w:r w:rsidRPr="00591ADE">
        <w:rPr>
          <w:rFonts w:eastAsiaTheme="minorHAnsi"/>
          <w:lang w:val="id-ID"/>
        </w:rPr>
        <w:t xml:space="preserve"> </w:t>
      </w:r>
      <w:r w:rsidRPr="00591ADE">
        <w:rPr>
          <w:rFonts w:eastAsiaTheme="minorHAnsi"/>
        </w:rPr>
        <w:t>daratannya</w:t>
      </w:r>
      <w:r w:rsidRPr="00591ADE">
        <w:rPr>
          <w:rFonts w:eastAsiaTheme="minorHAnsi"/>
          <w:lang w:val="id-ID"/>
        </w:rPr>
        <w:t xml:space="preserve"> </w:t>
      </w:r>
      <w:r w:rsidRPr="00591ADE">
        <w:rPr>
          <w:rFonts w:eastAsiaTheme="minorHAnsi"/>
        </w:rPr>
        <w:t>lebih</w:t>
      </w:r>
      <w:r w:rsidRPr="00591ADE">
        <w:rPr>
          <w:rFonts w:eastAsiaTheme="minorHAnsi"/>
          <w:lang w:val="id-ID"/>
        </w:rPr>
        <w:t xml:space="preserve"> t</w:t>
      </w:r>
      <w:r w:rsidRPr="00591ADE">
        <w:rPr>
          <w:rFonts w:eastAsiaTheme="minorHAnsi"/>
        </w:rPr>
        <w:t>inggi</w:t>
      </w:r>
      <w:r w:rsidRPr="00591ADE">
        <w:rPr>
          <w:rFonts w:eastAsiaTheme="minorHAnsi"/>
          <w:lang w:val="id-ID"/>
        </w:rPr>
        <w:t xml:space="preserve"> </w:t>
      </w:r>
      <w:r w:rsidRPr="00591ADE">
        <w:rPr>
          <w:rFonts w:eastAsiaTheme="minorHAnsi"/>
        </w:rPr>
        <w:t>bervariasi</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jangkauan</w:t>
      </w:r>
      <w:r w:rsidRPr="00591ADE">
        <w:rPr>
          <w:rFonts w:eastAsiaTheme="minorHAnsi"/>
          <w:lang w:val="id-ID"/>
        </w:rPr>
        <w:t xml:space="preserve"> </w:t>
      </w:r>
      <w:r w:rsidRPr="00591ADE">
        <w:rPr>
          <w:rFonts w:eastAsiaTheme="minorHAnsi"/>
        </w:rPr>
        <w:t>sangatlah</w:t>
      </w:r>
      <w:r w:rsidRPr="00591ADE">
        <w:rPr>
          <w:rFonts w:eastAsiaTheme="minorHAnsi"/>
          <w:lang w:val="id-ID"/>
        </w:rPr>
        <w:t xml:space="preserve"> </w:t>
      </w:r>
      <w:r w:rsidRPr="00591ADE">
        <w:rPr>
          <w:rFonts w:eastAsiaTheme="minorHAnsi"/>
        </w:rPr>
        <w:t>jauh</w:t>
      </w:r>
      <w:r w:rsidRPr="00591ADE">
        <w:rPr>
          <w:rFonts w:eastAsiaTheme="minorHAnsi"/>
          <w:lang w:val="id-ID"/>
        </w:rPr>
        <w:t xml:space="preserve"> </w:t>
      </w:r>
      <w:r w:rsidRPr="00591ADE">
        <w:rPr>
          <w:rFonts w:eastAsiaTheme="minorHAnsi"/>
        </w:rPr>
        <w:t>sehingga</w:t>
      </w:r>
      <w:r w:rsidRPr="00591ADE">
        <w:rPr>
          <w:rFonts w:eastAsiaTheme="minorHAnsi"/>
          <w:lang w:val="id-ID"/>
        </w:rPr>
        <w:t xml:space="preserve"> </w:t>
      </w:r>
      <w:r w:rsidRPr="00591ADE">
        <w:rPr>
          <w:rFonts w:eastAsiaTheme="minorHAnsi"/>
        </w:rPr>
        <w:t>menggunakan</w:t>
      </w:r>
      <w:r w:rsidRPr="00591ADE">
        <w:rPr>
          <w:rFonts w:eastAsiaTheme="minorHAnsi"/>
          <w:lang w:val="id-ID"/>
        </w:rPr>
        <w:t xml:space="preserve"> </w:t>
      </w:r>
      <w:r w:rsidRPr="00591ADE">
        <w:rPr>
          <w:rFonts w:eastAsiaTheme="minorHAnsi"/>
        </w:rPr>
        <w:t>mesin</w:t>
      </w:r>
      <w:r w:rsidRPr="00591ADE">
        <w:rPr>
          <w:rFonts w:eastAsiaTheme="minorHAnsi"/>
          <w:lang w:val="id-ID"/>
        </w:rPr>
        <w:t xml:space="preserve"> </w:t>
      </w:r>
      <w:r w:rsidRPr="00591ADE">
        <w:rPr>
          <w:rFonts w:eastAsiaTheme="minorHAnsi"/>
        </w:rPr>
        <w:t>pompa</w:t>
      </w:r>
      <w:r w:rsidRPr="00591ADE">
        <w:rPr>
          <w:rFonts w:eastAsiaTheme="minorHAnsi"/>
          <w:lang w:val="id-ID"/>
        </w:rPr>
        <w:t xml:space="preserve"> </w:t>
      </w:r>
      <w:r w:rsidRPr="00591ADE">
        <w:rPr>
          <w:rFonts w:eastAsiaTheme="minorHAnsi"/>
        </w:rPr>
        <w:t>pendorong</w:t>
      </w:r>
      <w:r w:rsidRPr="00591ADE">
        <w:rPr>
          <w:rFonts w:eastAsiaTheme="minorHAnsi"/>
          <w:lang w:val="id-ID"/>
        </w:rPr>
        <w:t xml:space="preserve"> </w:t>
      </w:r>
      <w:r w:rsidRPr="00591ADE">
        <w:rPr>
          <w:rFonts w:eastAsiaTheme="minorHAnsi"/>
        </w:rPr>
        <w:t>dengan</w:t>
      </w:r>
      <w:r w:rsidRPr="00591ADE">
        <w:rPr>
          <w:rFonts w:eastAsiaTheme="minorHAnsi"/>
          <w:lang w:val="id-ID"/>
        </w:rPr>
        <w:t xml:space="preserve"> </w:t>
      </w:r>
      <w:r w:rsidRPr="00591ADE">
        <w:rPr>
          <w:rFonts w:eastAsiaTheme="minorHAnsi"/>
        </w:rPr>
        <w:t>kekuatan 55 kilo watt agar supaya</w:t>
      </w:r>
      <w:r w:rsidRPr="00591ADE">
        <w:rPr>
          <w:rFonts w:eastAsiaTheme="minorHAnsi"/>
          <w:lang w:val="id-ID"/>
        </w:rPr>
        <w:t xml:space="preserve"> </w:t>
      </w:r>
      <w:r w:rsidRPr="00591ADE">
        <w:rPr>
          <w:rFonts w:eastAsiaTheme="minorHAnsi"/>
        </w:rPr>
        <w:t>di</w:t>
      </w:r>
      <w:r w:rsidRPr="00591ADE">
        <w:rPr>
          <w:rFonts w:eastAsiaTheme="minorHAnsi"/>
          <w:lang w:val="id-ID"/>
        </w:rPr>
        <w:t xml:space="preserve"> </w:t>
      </w:r>
      <w:r w:rsidRPr="00591ADE">
        <w:rPr>
          <w:rFonts w:eastAsiaTheme="minorHAnsi"/>
        </w:rPr>
        <w:t>lokasi yang tinggi</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jauh</w:t>
      </w:r>
      <w:r w:rsidRPr="00591ADE">
        <w:rPr>
          <w:rFonts w:eastAsiaTheme="minorHAnsi"/>
          <w:lang w:val="id-ID"/>
        </w:rPr>
        <w:t xml:space="preserve"> </w:t>
      </w:r>
      <w:r w:rsidRPr="00591ADE">
        <w:rPr>
          <w:rFonts w:eastAsiaTheme="minorHAnsi"/>
        </w:rPr>
        <w:t>dapat</w:t>
      </w:r>
      <w:r w:rsidRPr="00591ADE">
        <w:rPr>
          <w:rFonts w:eastAsiaTheme="minorHAnsi"/>
          <w:lang w:val="id-ID"/>
        </w:rPr>
        <w:t xml:space="preserve"> </w:t>
      </w:r>
      <w:r w:rsidRPr="00591ADE">
        <w:rPr>
          <w:rFonts w:eastAsiaTheme="minorHAnsi"/>
        </w:rPr>
        <w:t>terjangkau</w:t>
      </w:r>
      <w:r w:rsidRPr="00591ADE">
        <w:rPr>
          <w:rFonts w:eastAsiaTheme="minorHAnsi"/>
          <w:lang w:val="id-ID"/>
        </w:rPr>
        <w:t xml:space="preserve"> </w:t>
      </w:r>
      <w:r w:rsidRPr="00591ADE">
        <w:rPr>
          <w:rFonts w:eastAsiaTheme="minorHAnsi"/>
        </w:rPr>
        <w:t>aliran air bersih.</w:t>
      </w:r>
    </w:p>
    <w:p w:rsidR="00591ADE" w:rsidRPr="00591ADE" w:rsidRDefault="00591ADE" w:rsidP="00591ADE">
      <w:pPr>
        <w:autoSpaceDE w:val="0"/>
        <w:autoSpaceDN w:val="0"/>
        <w:adjustRightInd w:val="0"/>
        <w:spacing w:before="120"/>
        <w:ind w:firstLine="709"/>
        <w:jc w:val="both"/>
        <w:rPr>
          <w:rFonts w:eastAsiaTheme="minorHAnsi"/>
        </w:rPr>
      </w:pPr>
      <w:r w:rsidRPr="00591ADE">
        <w:rPr>
          <w:rFonts w:eastAsiaTheme="minorHAnsi"/>
        </w:rPr>
        <w:t>Maka</w:t>
      </w:r>
      <w:r w:rsidRPr="00591ADE">
        <w:rPr>
          <w:rFonts w:eastAsiaTheme="minorHAnsi"/>
          <w:lang w:val="id-ID"/>
        </w:rPr>
        <w:t xml:space="preserve"> </w:t>
      </w:r>
      <w:r w:rsidRPr="00591ADE">
        <w:rPr>
          <w:rFonts w:eastAsiaTheme="minorHAnsi"/>
        </w:rPr>
        <w:t>untuk</w:t>
      </w:r>
      <w:r w:rsidRPr="00591ADE">
        <w:rPr>
          <w:rFonts w:eastAsiaTheme="minorHAnsi"/>
          <w:lang w:val="id-ID"/>
        </w:rPr>
        <w:t xml:space="preserve"> </w:t>
      </w:r>
      <w:r w:rsidRPr="00591ADE">
        <w:rPr>
          <w:rFonts w:eastAsiaTheme="minorHAnsi"/>
        </w:rPr>
        <w:t>dapat</w:t>
      </w:r>
      <w:r w:rsidRPr="00591ADE">
        <w:rPr>
          <w:rFonts w:eastAsiaTheme="minorHAnsi"/>
          <w:lang w:val="id-ID"/>
        </w:rPr>
        <w:t xml:space="preserve"> </w:t>
      </w:r>
      <w:r w:rsidRPr="00591ADE">
        <w:rPr>
          <w:rFonts w:eastAsiaTheme="minorHAnsi"/>
        </w:rPr>
        <w:t>melayani</w:t>
      </w:r>
      <w:r w:rsidRPr="00591ADE">
        <w:rPr>
          <w:rFonts w:eastAsiaTheme="minorHAnsi"/>
          <w:lang w:val="id-ID"/>
        </w:rPr>
        <w:t xml:space="preserve"> </w:t>
      </w:r>
      <w:r w:rsidRPr="00591ADE">
        <w:rPr>
          <w:rFonts w:eastAsiaTheme="minorHAnsi"/>
        </w:rPr>
        <w:t>kebutuhan air bersih</w:t>
      </w:r>
      <w:r w:rsidRPr="00591ADE">
        <w:rPr>
          <w:rFonts w:eastAsiaTheme="minorHAnsi"/>
          <w:lang w:val="id-ID"/>
        </w:rPr>
        <w:t xml:space="preserve"> </w:t>
      </w:r>
      <w:r w:rsidRPr="00591ADE">
        <w:rPr>
          <w:rFonts w:eastAsiaTheme="minorHAnsi"/>
        </w:rPr>
        <w:t>tersebut di atas agar tetap</w:t>
      </w:r>
      <w:r w:rsidRPr="00591ADE">
        <w:rPr>
          <w:rFonts w:eastAsiaTheme="minorHAnsi"/>
          <w:lang w:val="id-ID"/>
        </w:rPr>
        <w:t xml:space="preserve"> </w:t>
      </w:r>
      <w:r w:rsidRPr="00591ADE">
        <w:rPr>
          <w:rFonts w:eastAsiaTheme="minorHAnsi"/>
        </w:rPr>
        <w:t>terjaga</w:t>
      </w:r>
      <w:r w:rsidRPr="00591ADE">
        <w:rPr>
          <w:rFonts w:eastAsiaTheme="minorHAnsi"/>
          <w:lang w:val="id-ID"/>
        </w:rPr>
        <w:t xml:space="preserve"> </w:t>
      </w:r>
      <w:r w:rsidRPr="00591ADE">
        <w:rPr>
          <w:rFonts w:eastAsiaTheme="minorHAnsi"/>
        </w:rPr>
        <w:t>perlu</w:t>
      </w:r>
      <w:r w:rsidRPr="00591ADE">
        <w:rPr>
          <w:rFonts w:eastAsiaTheme="minorHAnsi"/>
          <w:lang w:val="id-ID"/>
        </w:rPr>
        <w:t xml:space="preserve"> </w:t>
      </w:r>
      <w:r w:rsidRPr="00591ADE">
        <w:rPr>
          <w:rFonts w:eastAsiaTheme="minorHAnsi"/>
        </w:rPr>
        <w:t>dilakukan</w:t>
      </w:r>
      <w:r w:rsidRPr="00591ADE">
        <w:rPr>
          <w:rFonts w:eastAsiaTheme="minorHAnsi"/>
          <w:lang w:val="id-ID"/>
        </w:rPr>
        <w:t xml:space="preserve"> </w:t>
      </w:r>
      <w:r w:rsidRPr="00591ADE">
        <w:rPr>
          <w:rFonts w:eastAsiaTheme="minorHAnsi"/>
        </w:rPr>
        <w:t>langkah-langkah</w:t>
      </w:r>
      <w:r w:rsidRPr="00591ADE">
        <w:rPr>
          <w:rFonts w:eastAsiaTheme="minorHAnsi"/>
          <w:lang w:val="id-ID"/>
        </w:rPr>
        <w:t xml:space="preserve"> </w:t>
      </w:r>
      <w:r w:rsidRPr="00591ADE">
        <w:rPr>
          <w:rFonts w:eastAsiaTheme="minorHAnsi"/>
        </w:rPr>
        <w:t>strategis</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efesien</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perencanaan</w:t>
      </w:r>
      <w:r w:rsidRPr="00591ADE">
        <w:rPr>
          <w:rFonts w:eastAsiaTheme="minorHAnsi"/>
          <w:lang w:val="id-ID"/>
        </w:rPr>
        <w:t xml:space="preserve"> </w:t>
      </w:r>
      <w:r w:rsidRPr="00591ADE">
        <w:rPr>
          <w:rFonts w:eastAsiaTheme="minorHAnsi"/>
        </w:rPr>
        <w:t>untuk</w:t>
      </w:r>
      <w:r w:rsidRPr="00591ADE">
        <w:rPr>
          <w:rFonts w:eastAsiaTheme="minorHAnsi"/>
          <w:lang w:val="id-ID"/>
        </w:rPr>
        <w:t xml:space="preserve"> </w:t>
      </w:r>
      <w:r w:rsidRPr="00591ADE">
        <w:rPr>
          <w:rFonts w:eastAsiaTheme="minorHAnsi"/>
        </w:rPr>
        <w:t>kebutuhan 10 (sepuluh) tahun</w:t>
      </w:r>
      <w:r w:rsidRPr="00591ADE">
        <w:rPr>
          <w:rFonts w:eastAsiaTheme="minorHAnsi"/>
          <w:lang w:val="id-ID"/>
        </w:rPr>
        <w:t xml:space="preserve"> </w:t>
      </w:r>
      <w:r w:rsidRPr="00591ADE">
        <w:rPr>
          <w:rFonts w:eastAsiaTheme="minorHAnsi"/>
        </w:rPr>
        <w:t>ke</w:t>
      </w:r>
      <w:r w:rsidRPr="00591ADE">
        <w:rPr>
          <w:rFonts w:eastAsiaTheme="minorHAnsi"/>
          <w:lang w:val="id-ID"/>
        </w:rPr>
        <w:t xml:space="preserve"> </w:t>
      </w:r>
      <w:r w:rsidRPr="00591ADE">
        <w:rPr>
          <w:rFonts w:eastAsiaTheme="minorHAnsi"/>
        </w:rPr>
        <w:t>depan,</w:t>
      </w:r>
      <w:r w:rsidRPr="00591ADE">
        <w:rPr>
          <w:rFonts w:eastAsiaTheme="minorHAnsi"/>
          <w:lang w:val="id-ID"/>
        </w:rPr>
        <w:t xml:space="preserve"> </w:t>
      </w:r>
      <w:r w:rsidRPr="00591ADE">
        <w:rPr>
          <w:rFonts w:eastAsiaTheme="minorHAnsi"/>
        </w:rPr>
        <w:t>sehingga</w:t>
      </w:r>
      <w:r w:rsidRPr="00591ADE">
        <w:rPr>
          <w:rFonts w:eastAsiaTheme="minorHAnsi"/>
          <w:lang w:val="id-ID"/>
        </w:rPr>
        <w:t xml:space="preserve"> </w:t>
      </w:r>
      <w:r w:rsidRPr="00591ADE">
        <w:rPr>
          <w:rFonts w:eastAsiaTheme="minorHAnsi"/>
        </w:rPr>
        <w:t>kebutuhan</w:t>
      </w:r>
      <w:r w:rsidRPr="00591ADE">
        <w:rPr>
          <w:rFonts w:eastAsiaTheme="minorHAnsi"/>
          <w:lang w:val="id-ID"/>
        </w:rPr>
        <w:t xml:space="preserve"> </w:t>
      </w:r>
      <w:r w:rsidRPr="00591ADE">
        <w:rPr>
          <w:rFonts w:eastAsiaTheme="minorHAnsi"/>
        </w:rPr>
        <w:t>masyarakat</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umum</w:t>
      </w:r>
      <w:r w:rsidRPr="00591ADE">
        <w:rPr>
          <w:rFonts w:eastAsiaTheme="minorHAnsi"/>
          <w:lang w:val="id-ID"/>
        </w:rPr>
        <w:t xml:space="preserve"> </w:t>
      </w:r>
      <w:r w:rsidRPr="00591ADE">
        <w:rPr>
          <w:rFonts w:eastAsiaTheme="minorHAnsi"/>
        </w:rPr>
        <w:t>serta</w:t>
      </w:r>
      <w:r w:rsidRPr="00591ADE">
        <w:rPr>
          <w:rFonts w:eastAsiaTheme="minorHAnsi"/>
          <w:lang w:val="id-ID"/>
        </w:rPr>
        <w:t xml:space="preserve"> </w:t>
      </w:r>
      <w:r w:rsidRPr="00591ADE">
        <w:rPr>
          <w:rFonts w:eastAsiaTheme="minorHAnsi"/>
        </w:rPr>
        <w:t>kelancaran</w:t>
      </w:r>
      <w:r w:rsidRPr="00591ADE">
        <w:rPr>
          <w:rFonts w:eastAsiaTheme="minorHAnsi"/>
          <w:lang w:val="id-ID"/>
        </w:rPr>
        <w:t xml:space="preserve"> </w:t>
      </w:r>
      <w:r w:rsidRPr="00591ADE">
        <w:rPr>
          <w:rFonts w:eastAsiaTheme="minorHAnsi"/>
        </w:rPr>
        <w:t>pembangunan</w:t>
      </w:r>
      <w:r w:rsidRPr="00591ADE">
        <w:rPr>
          <w:rFonts w:eastAsiaTheme="minorHAnsi"/>
          <w:lang w:val="id-ID"/>
        </w:rPr>
        <w:t xml:space="preserve"> </w:t>
      </w:r>
      <w:r w:rsidRPr="00591ADE">
        <w:rPr>
          <w:rFonts w:eastAsiaTheme="minorHAnsi"/>
        </w:rPr>
        <w:t>dapat</w:t>
      </w:r>
      <w:r w:rsidRPr="00591ADE">
        <w:rPr>
          <w:rFonts w:eastAsiaTheme="minorHAnsi"/>
          <w:lang w:val="id-ID"/>
        </w:rPr>
        <w:t xml:space="preserve"> </w:t>
      </w:r>
      <w:r w:rsidRPr="00591ADE">
        <w:rPr>
          <w:rFonts w:eastAsiaTheme="minorHAnsi"/>
        </w:rPr>
        <w:t>terpenuhi</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tidak</w:t>
      </w:r>
      <w:r w:rsidRPr="00591ADE">
        <w:rPr>
          <w:rFonts w:eastAsiaTheme="minorHAnsi"/>
          <w:lang w:val="id-ID"/>
        </w:rPr>
        <w:t xml:space="preserve"> </w:t>
      </w:r>
      <w:r w:rsidRPr="00591ADE">
        <w:rPr>
          <w:rFonts w:eastAsiaTheme="minorHAnsi"/>
        </w:rPr>
        <w:t>terjadi</w:t>
      </w:r>
      <w:r w:rsidRPr="00591ADE">
        <w:rPr>
          <w:rFonts w:eastAsiaTheme="minorHAnsi"/>
          <w:lang w:val="id-ID"/>
        </w:rPr>
        <w:t xml:space="preserve"> </w:t>
      </w:r>
      <w:r w:rsidRPr="00591ADE">
        <w:rPr>
          <w:rFonts w:eastAsiaTheme="minorHAnsi"/>
        </w:rPr>
        <w:t>penggiliran.</w:t>
      </w:r>
    </w:p>
    <w:p w:rsidR="00591ADE" w:rsidRPr="00591ADE" w:rsidRDefault="00591ADE" w:rsidP="00923B45">
      <w:pPr>
        <w:numPr>
          <w:ilvl w:val="0"/>
          <w:numId w:val="2"/>
        </w:numPr>
        <w:tabs>
          <w:tab w:val="left" w:pos="709"/>
        </w:tabs>
        <w:spacing w:before="240" w:after="240"/>
        <w:ind w:left="709" w:hanging="709"/>
        <w:contextualSpacing/>
        <w:jc w:val="both"/>
        <w:rPr>
          <w:rFonts w:eastAsiaTheme="minorHAnsi"/>
          <w:b/>
        </w:rPr>
      </w:pPr>
      <w:r w:rsidRPr="00591ADE">
        <w:rPr>
          <w:rFonts w:eastAsiaTheme="minorHAnsi"/>
          <w:b/>
        </w:rPr>
        <w:t>RumusanMasalah</w:t>
      </w:r>
    </w:p>
    <w:p w:rsidR="00591ADE" w:rsidRPr="00591ADE" w:rsidRDefault="00591ADE" w:rsidP="00591ADE">
      <w:pPr>
        <w:autoSpaceDE w:val="0"/>
        <w:autoSpaceDN w:val="0"/>
        <w:adjustRightInd w:val="0"/>
        <w:spacing w:before="120"/>
        <w:ind w:firstLine="709"/>
        <w:jc w:val="both"/>
        <w:rPr>
          <w:rFonts w:eastAsiaTheme="minorHAnsi"/>
        </w:rPr>
      </w:pPr>
      <w:r w:rsidRPr="00591ADE">
        <w:rPr>
          <w:rFonts w:eastAsiaTheme="minorHAnsi"/>
          <w:lang w:val="id-ID"/>
        </w:rPr>
        <w:t xml:space="preserve">Adapun rumusan masalah dalam kajian </w:t>
      </w:r>
      <w:r w:rsidRPr="00591ADE">
        <w:rPr>
          <w:rFonts w:eastAsiaTheme="minorHAnsi"/>
        </w:rPr>
        <w:t>pengolahan air bersih</w:t>
      </w:r>
      <w:r w:rsidRPr="00591ADE">
        <w:rPr>
          <w:rFonts w:eastAsiaTheme="minorHAnsi"/>
          <w:lang w:val="id-ID"/>
        </w:rPr>
        <w:t xml:space="preserve"> pada </w:t>
      </w:r>
      <w:r w:rsidRPr="00591ADE">
        <w:rPr>
          <w:rFonts w:eastAsiaTheme="minorHAnsi"/>
        </w:rPr>
        <w:t>Unit Bukit Biru</w:t>
      </w:r>
      <w:r w:rsidRPr="00591ADE">
        <w:rPr>
          <w:rFonts w:eastAsiaTheme="minorHAnsi"/>
          <w:lang w:val="id-ID"/>
        </w:rPr>
        <w:t xml:space="preserve"> </w:t>
      </w:r>
      <w:r w:rsidRPr="00591ADE">
        <w:rPr>
          <w:rFonts w:eastAsiaTheme="minorHAnsi"/>
        </w:rPr>
        <w:t>PDAM</w:t>
      </w:r>
      <w:r w:rsidRPr="00591ADE">
        <w:rPr>
          <w:rFonts w:eastAsiaTheme="minorHAnsi"/>
          <w:lang w:val="id-ID"/>
        </w:rPr>
        <w:t xml:space="preserve"> Kabupaten Kutai Kartanegara </w:t>
      </w:r>
      <w:r w:rsidRPr="00591ADE">
        <w:rPr>
          <w:rFonts w:eastAsiaTheme="minorHAnsi"/>
        </w:rPr>
        <w:t>ini</w:t>
      </w:r>
      <w:r w:rsidRPr="00591ADE">
        <w:rPr>
          <w:rFonts w:eastAsiaTheme="minorHAnsi"/>
          <w:lang w:val="id-ID"/>
        </w:rPr>
        <w:t xml:space="preserve"> </w:t>
      </w:r>
      <w:r w:rsidRPr="00591ADE">
        <w:rPr>
          <w:rFonts w:eastAsiaTheme="minorHAnsi"/>
        </w:rPr>
        <w:t>adalah :</w:t>
      </w:r>
    </w:p>
    <w:p w:rsidR="00591ADE" w:rsidRPr="00591ADE" w:rsidRDefault="00591ADE" w:rsidP="00923B45">
      <w:pPr>
        <w:numPr>
          <w:ilvl w:val="0"/>
          <w:numId w:val="4"/>
        </w:numPr>
        <w:spacing w:before="120" w:after="200"/>
        <w:contextualSpacing/>
        <w:jc w:val="both"/>
        <w:rPr>
          <w:rFonts w:eastAsiaTheme="minorHAnsi"/>
        </w:rPr>
      </w:pPr>
      <w:r w:rsidRPr="00591ADE">
        <w:rPr>
          <w:rFonts w:eastAsiaTheme="minorHAnsi"/>
        </w:rPr>
        <w:t>Bagaimana</w:t>
      </w:r>
      <w:r w:rsidRPr="00591ADE">
        <w:rPr>
          <w:rFonts w:eastAsiaTheme="minorHAnsi"/>
          <w:lang w:val="id-ID"/>
        </w:rPr>
        <w:t xml:space="preserve"> </w:t>
      </w:r>
      <w:r w:rsidRPr="00591ADE">
        <w:rPr>
          <w:rFonts w:eastAsiaTheme="minorHAnsi"/>
        </w:rPr>
        <w:t>kondisi</w:t>
      </w:r>
      <w:r w:rsidRPr="00591ADE">
        <w:rPr>
          <w:rFonts w:eastAsiaTheme="minorHAnsi"/>
          <w:lang w:val="id-ID"/>
        </w:rPr>
        <w:t xml:space="preserve"> </w:t>
      </w:r>
      <w:r w:rsidRPr="00591ADE">
        <w:rPr>
          <w:rFonts w:eastAsiaTheme="minorHAnsi"/>
        </w:rPr>
        <w:t xml:space="preserve">pengolahan air bersih Unit Bukit Biru </w:t>
      </w:r>
      <w:r w:rsidRPr="00591ADE">
        <w:rPr>
          <w:rFonts w:eastAsiaTheme="minorHAnsi"/>
          <w:lang w:val="id-ID"/>
        </w:rPr>
        <w:t>saat ini tahun 2016?</w:t>
      </w:r>
    </w:p>
    <w:p w:rsidR="00591ADE" w:rsidRPr="00591ADE" w:rsidRDefault="00591ADE" w:rsidP="00923B45">
      <w:pPr>
        <w:numPr>
          <w:ilvl w:val="0"/>
          <w:numId w:val="4"/>
        </w:numPr>
        <w:spacing w:before="120" w:after="200"/>
        <w:contextualSpacing/>
        <w:jc w:val="both"/>
        <w:rPr>
          <w:rFonts w:eastAsiaTheme="minorHAnsi"/>
        </w:rPr>
      </w:pPr>
      <w:r w:rsidRPr="00591ADE">
        <w:rPr>
          <w:rFonts w:eastAsiaTheme="minorHAnsi"/>
        </w:rPr>
        <w:t>Bagaimana</w:t>
      </w:r>
      <w:r w:rsidRPr="00591ADE">
        <w:rPr>
          <w:rFonts w:eastAsiaTheme="minorHAnsi"/>
          <w:lang w:val="id-ID"/>
        </w:rPr>
        <w:t xml:space="preserve"> </w:t>
      </w:r>
      <w:r w:rsidRPr="00591ADE">
        <w:rPr>
          <w:rFonts w:eastAsiaTheme="minorHAnsi"/>
        </w:rPr>
        <w:t>kondisi</w:t>
      </w:r>
      <w:r w:rsidRPr="00591ADE">
        <w:rPr>
          <w:rFonts w:eastAsiaTheme="minorHAnsi"/>
          <w:lang w:val="id-ID"/>
        </w:rPr>
        <w:t xml:space="preserve"> </w:t>
      </w:r>
      <w:r w:rsidRPr="00591ADE">
        <w:rPr>
          <w:rFonts w:eastAsiaTheme="minorHAnsi"/>
        </w:rPr>
        <w:t xml:space="preserve">pengolahan air bersih Unit Bukit Biru </w:t>
      </w:r>
      <w:r w:rsidRPr="00591ADE">
        <w:rPr>
          <w:rFonts w:eastAsiaTheme="minorHAnsi"/>
          <w:lang w:val="id-ID"/>
        </w:rPr>
        <w:t>kondisi 10 tahun ke depan tahun 2026</w:t>
      </w:r>
      <w:r w:rsidRPr="00591ADE">
        <w:rPr>
          <w:rFonts w:eastAsiaTheme="minorHAnsi"/>
        </w:rPr>
        <w:t xml:space="preserve"> ?</w:t>
      </w:r>
    </w:p>
    <w:p w:rsidR="00591ADE" w:rsidRPr="002A6DEA" w:rsidRDefault="00591ADE" w:rsidP="00923B45">
      <w:pPr>
        <w:numPr>
          <w:ilvl w:val="0"/>
          <w:numId w:val="4"/>
        </w:numPr>
        <w:spacing w:before="120" w:after="200"/>
        <w:contextualSpacing/>
        <w:jc w:val="both"/>
        <w:rPr>
          <w:rFonts w:eastAsiaTheme="minorHAnsi"/>
        </w:rPr>
      </w:pPr>
      <w:r w:rsidRPr="00591ADE">
        <w:rPr>
          <w:rFonts w:eastAsiaTheme="minorHAnsi"/>
          <w:lang w:val="id-ID"/>
        </w:rPr>
        <w:t xml:space="preserve">Bagaimana pemeliharaan Pompa Boster pada </w:t>
      </w:r>
      <w:r w:rsidRPr="00591ADE">
        <w:rPr>
          <w:rFonts w:eastAsiaTheme="minorHAnsi"/>
        </w:rPr>
        <w:t xml:space="preserve">Unit Bukit Biru </w:t>
      </w:r>
      <w:r w:rsidRPr="00591ADE">
        <w:rPr>
          <w:rFonts w:eastAsiaTheme="minorHAnsi"/>
          <w:lang w:val="id-ID"/>
        </w:rPr>
        <w:t>tersebut di atas?</w:t>
      </w:r>
    </w:p>
    <w:p w:rsidR="00591ADE" w:rsidRPr="00591ADE" w:rsidRDefault="00591ADE" w:rsidP="00923B45">
      <w:pPr>
        <w:numPr>
          <w:ilvl w:val="0"/>
          <w:numId w:val="2"/>
        </w:numPr>
        <w:tabs>
          <w:tab w:val="left" w:pos="709"/>
        </w:tabs>
        <w:spacing w:before="120" w:after="120"/>
        <w:ind w:left="709" w:hanging="709"/>
        <w:contextualSpacing/>
        <w:jc w:val="both"/>
        <w:rPr>
          <w:rFonts w:eastAsiaTheme="minorHAnsi"/>
          <w:b/>
        </w:rPr>
      </w:pPr>
      <w:r w:rsidRPr="00591ADE">
        <w:rPr>
          <w:rFonts w:eastAsiaTheme="minorHAnsi"/>
          <w:b/>
        </w:rPr>
        <w:t>Batasan</w:t>
      </w:r>
      <w:r w:rsidRPr="00591ADE">
        <w:rPr>
          <w:rFonts w:eastAsiaTheme="minorHAnsi"/>
          <w:b/>
          <w:lang w:val="id-ID"/>
        </w:rPr>
        <w:t xml:space="preserve"> </w:t>
      </w:r>
      <w:r w:rsidRPr="00591ADE">
        <w:rPr>
          <w:rFonts w:eastAsiaTheme="minorHAnsi"/>
          <w:b/>
        </w:rPr>
        <w:t>Masalah</w:t>
      </w:r>
    </w:p>
    <w:p w:rsidR="00591ADE" w:rsidRPr="00591ADE" w:rsidRDefault="00591ADE" w:rsidP="00591ADE">
      <w:pPr>
        <w:autoSpaceDE w:val="0"/>
        <w:autoSpaceDN w:val="0"/>
        <w:adjustRightInd w:val="0"/>
        <w:spacing w:before="120"/>
        <w:ind w:firstLine="709"/>
        <w:jc w:val="both"/>
        <w:rPr>
          <w:rFonts w:eastAsiaTheme="minorHAnsi"/>
          <w:lang w:val="id-ID"/>
        </w:rPr>
      </w:pPr>
      <w:r w:rsidRPr="00591ADE">
        <w:rPr>
          <w:rFonts w:eastAsiaTheme="minorHAnsi"/>
          <w:lang w:val="id-ID"/>
        </w:rPr>
        <w:t xml:space="preserve">Adapun </w:t>
      </w:r>
      <w:r w:rsidRPr="00591ADE">
        <w:rPr>
          <w:rFonts w:eastAsiaTheme="minorHAnsi"/>
        </w:rPr>
        <w:t>batasan</w:t>
      </w:r>
      <w:r w:rsidRPr="00591ADE">
        <w:rPr>
          <w:rFonts w:eastAsiaTheme="minorHAnsi"/>
          <w:lang w:val="id-ID"/>
        </w:rPr>
        <w:t xml:space="preserve"> </w:t>
      </w:r>
      <w:r w:rsidRPr="00591ADE">
        <w:rPr>
          <w:rFonts w:eastAsiaTheme="minorHAnsi"/>
        </w:rPr>
        <w:t xml:space="preserve">masalah yang </w:t>
      </w:r>
      <w:r w:rsidRPr="00591ADE">
        <w:rPr>
          <w:rFonts w:eastAsiaTheme="minorHAnsi"/>
          <w:lang w:val="id-ID"/>
        </w:rPr>
        <w:t xml:space="preserve">dibahas </w:t>
      </w:r>
      <w:r w:rsidRPr="00591ADE">
        <w:rPr>
          <w:rFonts w:eastAsiaTheme="minorHAnsi"/>
        </w:rPr>
        <w:t>dalam</w:t>
      </w:r>
      <w:r w:rsidRPr="00591ADE">
        <w:rPr>
          <w:rFonts w:eastAsiaTheme="minorHAnsi"/>
          <w:lang w:val="id-ID"/>
        </w:rPr>
        <w:t xml:space="preserve"> </w:t>
      </w:r>
      <w:r w:rsidRPr="00591ADE">
        <w:rPr>
          <w:rFonts w:eastAsiaTheme="minorHAnsi"/>
        </w:rPr>
        <w:t>skripsi</w:t>
      </w:r>
      <w:r w:rsidRPr="00591ADE">
        <w:rPr>
          <w:rFonts w:eastAsiaTheme="minorHAnsi"/>
          <w:lang w:val="id-ID"/>
        </w:rPr>
        <w:t xml:space="preserve"> </w:t>
      </w:r>
      <w:r w:rsidRPr="00591ADE">
        <w:rPr>
          <w:rFonts w:eastAsiaTheme="minorHAnsi"/>
        </w:rPr>
        <w:t xml:space="preserve">ini, </w:t>
      </w:r>
      <w:r w:rsidRPr="00591ADE">
        <w:rPr>
          <w:rFonts w:eastAsiaTheme="minorHAnsi"/>
          <w:lang w:val="id-ID"/>
        </w:rPr>
        <w:t xml:space="preserve">adalah </w:t>
      </w:r>
      <w:r w:rsidRPr="00591ADE">
        <w:rPr>
          <w:rFonts w:eastAsiaTheme="minorHAnsi"/>
        </w:rPr>
        <w:t>sebagai</w:t>
      </w:r>
      <w:r w:rsidRPr="00591ADE">
        <w:rPr>
          <w:rFonts w:eastAsiaTheme="minorHAnsi"/>
          <w:lang w:val="id-ID"/>
        </w:rPr>
        <w:t xml:space="preserve"> </w:t>
      </w:r>
      <w:r w:rsidRPr="00591ADE">
        <w:rPr>
          <w:rFonts w:eastAsiaTheme="minorHAnsi"/>
        </w:rPr>
        <w:t>berikut:</w:t>
      </w:r>
    </w:p>
    <w:p w:rsidR="00591ADE" w:rsidRPr="00591ADE" w:rsidRDefault="00591ADE" w:rsidP="00923B45">
      <w:pPr>
        <w:numPr>
          <w:ilvl w:val="0"/>
          <w:numId w:val="3"/>
        </w:numPr>
        <w:tabs>
          <w:tab w:val="left" w:pos="1134"/>
        </w:tabs>
        <w:autoSpaceDE w:val="0"/>
        <w:autoSpaceDN w:val="0"/>
        <w:adjustRightInd w:val="0"/>
        <w:spacing w:after="200"/>
        <w:ind w:left="1134" w:hanging="425"/>
        <w:contextualSpacing/>
        <w:jc w:val="both"/>
        <w:rPr>
          <w:rFonts w:eastAsiaTheme="minorHAnsi"/>
        </w:rPr>
      </w:pPr>
      <w:r w:rsidRPr="00591ADE">
        <w:rPr>
          <w:rFonts w:eastAsiaTheme="minorHAnsi"/>
        </w:rPr>
        <w:t xml:space="preserve">Pengolahan </w:t>
      </w:r>
      <w:r w:rsidRPr="00591ADE">
        <w:rPr>
          <w:rFonts w:eastAsiaTheme="minorHAnsi"/>
          <w:lang w:val="id-ID"/>
        </w:rPr>
        <w:t>a</w:t>
      </w:r>
      <w:r w:rsidRPr="00591ADE">
        <w:rPr>
          <w:rFonts w:eastAsiaTheme="minorHAnsi"/>
        </w:rPr>
        <w:t>ir</w:t>
      </w:r>
      <w:r w:rsidRPr="00591ADE">
        <w:rPr>
          <w:rFonts w:eastAsiaTheme="minorHAnsi"/>
          <w:lang w:val="id-ID"/>
        </w:rPr>
        <w:t xml:space="preserve"> </w:t>
      </w:r>
      <w:r w:rsidRPr="00591ADE">
        <w:rPr>
          <w:rFonts w:eastAsiaTheme="minorHAnsi"/>
        </w:rPr>
        <w:t>bersih Unit Bukit Biru</w:t>
      </w:r>
      <w:r w:rsidRPr="00591ADE">
        <w:rPr>
          <w:rFonts w:eastAsiaTheme="minorHAnsi"/>
          <w:lang w:val="id-ID"/>
        </w:rPr>
        <w:t xml:space="preserve"> Kecamatan </w:t>
      </w:r>
      <w:r w:rsidRPr="00591ADE">
        <w:rPr>
          <w:rFonts w:eastAsiaTheme="minorHAnsi"/>
        </w:rPr>
        <w:t>Tenggarong</w:t>
      </w:r>
      <w:r w:rsidRPr="00591ADE">
        <w:rPr>
          <w:rFonts w:eastAsiaTheme="minorHAnsi"/>
          <w:lang w:val="id-ID"/>
        </w:rPr>
        <w:t xml:space="preserve"> </w:t>
      </w:r>
      <w:r w:rsidRPr="00591ADE">
        <w:rPr>
          <w:rFonts w:eastAsiaTheme="minorHAnsi"/>
        </w:rPr>
        <w:t xml:space="preserve">PDAM </w:t>
      </w:r>
      <w:r w:rsidRPr="00591ADE">
        <w:rPr>
          <w:rFonts w:eastAsiaTheme="minorHAnsi"/>
          <w:lang w:val="id-ID"/>
        </w:rPr>
        <w:t>Kabupaten Kutai Kartanegara kondisi saat ini tahun 2016.</w:t>
      </w:r>
    </w:p>
    <w:p w:rsidR="00591ADE" w:rsidRPr="00591ADE" w:rsidRDefault="00591ADE" w:rsidP="00923B45">
      <w:pPr>
        <w:numPr>
          <w:ilvl w:val="0"/>
          <w:numId w:val="3"/>
        </w:numPr>
        <w:tabs>
          <w:tab w:val="left" w:pos="1134"/>
        </w:tabs>
        <w:autoSpaceDE w:val="0"/>
        <w:autoSpaceDN w:val="0"/>
        <w:adjustRightInd w:val="0"/>
        <w:spacing w:after="200"/>
        <w:ind w:left="1134" w:hanging="425"/>
        <w:contextualSpacing/>
        <w:jc w:val="both"/>
        <w:rPr>
          <w:rFonts w:eastAsiaTheme="minorHAnsi"/>
        </w:rPr>
      </w:pPr>
      <w:r w:rsidRPr="00591ADE">
        <w:rPr>
          <w:rFonts w:eastAsiaTheme="minorHAnsi"/>
        </w:rPr>
        <w:t xml:space="preserve">Pengolahan air </w:t>
      </w:r>
      <w:r w:rsidRPr="00591ADE">
        <w:rPr>
          <w:rFonts w:eastAsiaTheme="minorHAnsi"/>
          <w:lang w:val="id-ID"/>
        </w:rPr>
        <w:t xml:space="preserve">bersih </w:t>
      </w:r>
      <w:r w:rsidRPr="00591ADE">
        <w:rPr>
          <w:rFonts w:eastAsiaTheme="minorHAnsi"/>
        </w:rPr>
        <w:t>Unit Bukit Biru</w:t>
      </w:r>
      <w:r w:rsidRPr="00591ADE">
        <w:rPr>
          <w:rFonts w:eastAsiaTheme="minorHAnsi"/>
          <w:lang w:val="id-ID"/>
        </w:rPr>
        <w:t xml:space="preserve"> Kecamatan </w:t>
      </w:r>
      <w:r w:rsidRPr="00591ADE">
        <w:rPr>
          <w:rFonts w:eastAsiaTheme="minorHAnsi"/>
        </w:rPr>
        <w:t>Tenggarong</w:t>
      </w:r>
      <w:r w:rsidRPr="00591ADE">
        <w:rPr>
          <w:rFonts w:eastAsiaTheme="minorHAnsi"/>
          <w:lang w:val="id-ID"/>
        </w:rPr>
        <w:t xml:space="preserve"> </w:t>
      </w:r>
      <w:r w:rsidRPr="00591ADE">
        <w:rPr>
          <w:rFonts w:eastAsiaTheme="minorHAnsi"/>
        </w:rPr>
        <w:t xml:space="preserve">PDAM </w:t>
      </w:r>
      <w:r w:rsidRPr="00591ADE">
        <w:rPr>
          <w:rFonts w:eastAsiaTheme="minorHAnsi"/>
          <w:lang w:val="id-ID"/>
        </w:rPr>
        <w:t>Kabupaten Kutai Kartanegara kondisi 10 tahun ke depan tahun 2026.</w:t>
      </w:r>
    </w:p>
    <w:p w:rsidR="00591ADE" w:rsidRPr="002A6DEA" w:rsidRDefault="00591ADE" w:rsidP="00923B45">
      <w:pPr>
        <w:numPr>
          <w:ilvl w:val="0"/>
          <w:numId w:val="3"/>
        </w:numPr>
        <w:tabs>
          <w:tab w:val="left" w:pos="1134"/>
        </w:tabs>
        <w:autoSpaceDE w:val="0"/>
        <w:autoSpaceDN w:val="0"/>
        <w:adjustRightInd w:val="0"/>
        <w:spacing w:after="200"/>
        <w:ind w:left="1134" w:hanging="425"/>
        <w:contextualSpacing/>
        <w:jc w:val="both"/>
        <w:rPr>
          <w:rFonts w:eastAsiaTheme="minorHAnsi"/>
        </w:rPr>
      </w:pPr>
      <w:r w:rsidRPr="00591ADE">
        <w:rPr>
          <w:rFonts w:eastAsiaTheme="minorHAnsi"/>
          <w:lang w:val="id-ID"/>
        </w:rPr>
        <w:t xml:space="preserve">Pemeliharaan Pompa Boster </w:t>
      </w:r>
      <w:r w:rsidRPr="00591ADE">
        <w:rPr>
          <w:rFonts w:eastAsiaTheme="minorHAnsi"/>
        </w:rPr>
        <w:t>Unit Bukit Biru</w:t>
      </w:r>
      <w:r w:rsidRPr="00591ADE">
        <w:rPr>
          <w:rFonts w:eastAsiaTheme="minorHAnsi"/>
          <w:lang w:val="id-ID"/>
        </w:rPr>
        <w:t xml:space="preserve"> Kecamatan </w:t>
      </w:r>
      <w:r w:rsidRPr="00591ADE">
        <w:rPr>
          <w:rFonts w:eastAsiaTheme="minorHAnsi"/>
        </w:rPr>
        <w:t>Tenggarong</w:t>
      </w:r>
      <w:r w:rsidRPr="00591ADE">
        <w:rPr>
          <w:rFonts w:eastAsiaTheme="minorHAnsi"/>
          <w:lang w:val="id-ID"/>
        </w:rPr>
        <w:t xml:space="preserve"> </w:t>
      </w:r>
      <w:r w:rsidRPr="00591ADE">
        <w:rPr>
          <w:rFonts w:eastAsiaTheme="minorHAnsi"/>
        </w:rPr>
        <w:t xml:space="preserve">PDAM </w:t>
      </w:r>
      <w:r w:rsidRPr="00591ADE">
        <w:rPr>
          <w:rFonts w:eastAsiaTheme="minorHAnsi"/>
          <w:lang w:val="id-ID"/>
        </w:rPr>
        <w:t>Kabupaten Kutai Kartanegara untuk 10 tahun ke depan</w:t>
      </w:r>
      <w:r w:rsidRPr="00591ADE">
        <w:rPr>
          <w:rFonts w:eastAsiaTheme="minorHAnsi"/>
        </w:rPr>
        <w:t>.</w:t>
      </w:r>
    </w:p>
    <w:p w:rsidR="00591ADE" w:rsidRPr="00591ADE" w:rsidRDefault="00591ADE" w:rsidP="00923B45">
      <w:pPr>
        <w:numPr>
          <w:ilvl w:val="0"/>
          <w:numId w:val="2"/>
        </w:numPr>
        <w:tabs>
          <w:tab w:val="left" w:pos="709"/>
        </w:tabs>
        <w:spacing w:after="200"/>
        <w:ind w:left="709" w:hanging="709"/>
        <w:contextualSpacing/>
        <w:jc w:val="both"/>
        <w:rPr>
          <w:rFonts w:eastAsiaTheme="minorHAnsi"/>
          <w:b/>
        </w:rPr>
      </w:pPr>
      <w:r w:rsidRPr="00591ADE">
        <w:rPr>
          <w:rFonts w:eastAsiaTheme="minorHAnsi"/>
          <w:b/>
        </w:rPr>
        <w:t>Maksud</w:t>
      </w:r>
      <w:r w:rsidRPr="00591ADE">
        <w:rPr>
          <w:rFonts w:eastAsiaTheme="minorHAnsi"/>
          <w:b/>
          <w:lang w:val="id-ID"/>
        </w:rPr>
        <w:t>d</w:t>
      </w:r>
      <w:r w:rsidRPr="00591ADE">
        <w:rPr>
          <w:rFonts w:eastAsiaTheme="minorHAnsi"/>
          <w:b/>
        </w:rPr>
        <w:t>an Tujuan</w:t>
      </w:r>
      <w:r w:rsidRPr="00591ADE">
        <w:rPr>
          <w:rFonts w:eastAsiaTheme="minorHAnsi"/>
          <w:b/>
          <w:lang w:val="id-ID"/>
        </w:rPr>
        <w:t xml:space="preserve"> Penelitian</w:t>
      </w:r>
    </w:p>
    <w:p w:rsidR="00591ADE" w:rsidRPr="00591ADE" w:rsidRDefault="00591ADE" w:rsidP="00591ADE">
      <w:pPr>
        <w:tabs>
          <w:tab w:val="left" w:pos="709"/>
        </w:tabs>
        <w:spacing w:before="120"/>
        <w:jc w:val="both"/>
        <w:rPr>
          <w:rFonts w:eastAsiaTheme="minorHAnsi"/>
          <w:sz w:val="16"/>
          <w:szCs w:val="16"/>
        </w:rPr>
      </w:pPr>
    </w:p>
    <w:p w:rsidR="00591ADE" w:rsidRPr="00591ADE" w:rsidRDefault="00591ADE" w:rsidP="00923B45">
      <w:pPr>
        <w:numPr>
          <w:ilvl w:val="1"/>
          <w:numId w:val="2"/>
        </w:numPr>
        <w:autoSpaceDE w:val="0"/>
        <w:autoSpaceDN w:val="0"/>
        <w:adjustRightInd w:val="0"/>
        <w:spacing w:after="200"/>
        <w:ind w:hanging="720"/>
        <w:contextualSpacing/>
        <w:jc w:val="both"/>
        <w:rPr>
          <w:rFonts w:eastAsiaTheme="minorHAnsi"/>
          <w:b/>
        </w:rPr>
      </w:pPr>
      <w:r w:rsidRPr="00591ADE">
        <w:rPr>
          <w:rFonts w:eastAsiaTheme="minorHAnsi"/>
          <w:b/>
        </w:rPr>
        <w:t>Maksud</w:t>
      </w:r>
      <w:r w:rsidRPr="00591ADE">
        <w:rPr>
          <w:rFonts w:eastAsiaTheme="minorHAnsi"/>
          <w:b/>
          <w:lang w:val="id-ID"/>
        </w:rPr>
        <w:t xml:space="preserve"> Penelitian</w:t>
      </w:r>
    </w:p>
    <w:p w:rsidR="00591ADE" w:rsidRPr="00591ADE" w:rsidRDefault="00591ADE" w:rsidP="00591ADE">
      <w:pPr>
        <w:autoSpaceDE w:val="0"/>
        <w:autoSpaceDN w:val="0"/>
        <w:adjustRightInd w:val="0"/>
        <w:ind w:firstLine="709"/>
        <w:jc w:val="both"/>
        <w:rPr>
          <w:rFonts w:eastAsiaTheme="minorHAnsi"/>
          <w:lang w:val="id-ID"/>
        </w:rPr>
      </w:pPr>
      <w:r w:rsidRPr="00591ADE">
        <w:rPr>
          <w:rFonts w:eastAsiaTheme="minorHAnsi"/>
        </w:rPr>
        <w:t xml:space="preserve">Maksud </w:t>
      </w:r>
      <w:r w:rsidRPr="00591ADE">
        <w:rPr>
          <w:rFonts w:eastAsiaTheme="minorHAnsi"/>
          <w:lang w:val="id-ID"/>
        </w:rPr>
        <w:t>penelitian</w:t>
      </w:r>
      <w:r w:rsidRPr="00591ADE">
        <w:rPr>
          <w:rFonts w:eastAsiaTheme="minorHAnsi"/>
        </w:rPr>
        <w:t xml:space="preserve"> adalah melakukan </w:t>
      </w:r>
      <w:r w:rsidRPr="00591ADE">
        <w:rPr>
          <w:rFonts w:eastAsiaTheme="minorHAnsi"/>
          <w:lang w:val="id-ID"/>
        </w:rPr>
        <w:t>kajian</w:t>
      </w:r>
      <w:r w:rsidRPr="00591ADE">
        <w:rPr>
          <w:rFonts w:eastAsiaTheme="minorHAnsi"/>
        </w:rPr>
        <w:t xml:space="preserve"> Pengelolaan Air  Bersih Unit Bukit Biru Kecamatan Tenggarong saat ini dan kebutuhan air bersih 10 (sepuluh) tahun ke depan serta </w:t>
      </w:r>
      <w:r w:rsidRPr="00591ADE">
        <w:rPr>
          <w:rFonts w:eastAsiaTheme="minorHAnsi"/>
          <w:lang w:val="id-ID"/>
        </w:rPr>
        <w:t>pemeliharaan</w:t>
      </w:r>
      <w:r w:rsidRPr="00591ADE">
        <w:rPr>
          <w:rFonts w:eastAsiaTheme="minorHAnsi"/>
        </w:rPr>
        <w:t xml:space="preserve"> Kapasitas Pompa Bosternya</w:t>
      </w:r>
      <w:r w:rsidRPr="00591ADE">
        <w:rPr>
          <w:rFonts w:eastAsiaTheme="minorHAnsi"/>
          <w:lang w:val="id-ID"/>
        </w:rPr>
        <w:t>.</w:t>
      </w:r>
    </w:p>
    <w:p w:rsidR="00591ADE" w:rsidRPr="00591ADE" w:rsidRDefault="00591ADE" w:rsidP="00591ADE">
      <w:pPr>
        <w:autoSpaceDE w:val="0"/>
        <w:autoSpaceDN w:val="0"/>
        <w:adjustRightInd w:val="0"/>
        <w:ind w:firstLine="709"/>
        <w:jc w:val="both"/>
        <w:rPr>
          <w:rFonts w:eastAsiaTheme="minorHAnsi"/>
          <w:sz w:val="16"/>
          <w:szCs w:val="16"/>
          <w:lang w:val="id-ID"/>
        </w:rPr>
      </w:pPr>
    </w:p>
    <w:p w:rsidR="00591ADE" w:rsidRPr="00591ADE" w:rsidRDefault="00591ADE" w:rsidP="00923B45">
      <w:pPr>
        <w:numPr>
          <w:ilvl w:val="1"/>
          <w:numId w:val="2"/>
        </w:numPr>
        <w:autoSpaceDE w:val="0"/>
        <w:autoSpaceDN w:val="0"/>
        <w:adjustRightInd w:val="0"/>
        <w:spacing w:before="120" w:after="200"/>
        <w:ind w:hanging="720"/>
        <w:contextualSpacing/>
        <w:jc w:val="both"/>
        <w:rPr>
          <w:rFonts w:eastAsiaTheme="minorHAnsi"/>
          <w:b/>
        </w:rPr>
      </w:pPr>
      <w:r w:rsidRPr="00591ADE">
        <w:rPr>
          <w:rFonts w:eastAsiaTheme="minorHAnsi"/>
          <w:b/>
          <w:lang w:val="id-ID"/>
        </w:rPr>
        <w:t>Tujuan Penelitian</w:t>
      </w:r>
    </w:p>
    <w:p w:rsidR="00E300F5" w:rsidRDefault="00591ADE" w:rsidP="00E300F5">
      <w:pPr>
        <w:autoSpaceDE w:val="0"/>
        <w:autoSpaceDN w:val="0"/>
        <w:adjustRightInd w:val="0"/>
        <w:spacing w:before="120"/>
        <w:ind w:firstLine="709"/>
        <w:jc w:val="both"/>
        <w:rPr>
          <w:rFonts w:eastAsiaTheme="minorHAnsi"/>
        </w:rPr>
      </w:pPr>
      <w:r w:rsidRPr="00591ADE">
        <w:rPr>
          <w:rFonts w:eastAsiaTheme="minorHAnsi"/>
        </w:rPr>
        <w:lastRenderedPageBreak/>
        <w:t xml:space="preserve">Tujuan penelitian adalah </w:t>
      </w:r>
      <w:r w:rsidRPr="00591ADE">
        <w:rPr>
          <w:rFonts w:eastAsiaTheme="minorHAnsi"/>
          <w:lang w:val="id-ID"/>
        </w:rPr>
        <w:t>untuk</w:t>
      </w:r>
      <w:r w:rsidRPr="00591ADE">
        <w:rPr>
          <w:rFonts w:eastAsiaTheme="minorHAnsi"/>
        </w:rPr>
        <w:t xml:space="preserve"> mendapatkan hasil kajian Pengolahan Air Bersih Unit Bukit Biru  Kecamatan Tenggarong saat ini dan untuk10 (sepuluh) tahun ke depan serta </w:t>
      </w:r>
      <w:r w:rsidRPr="00591ADE">
        <w:rPr>
          <w:rFonts w:eastAsiaTheme="minorHAnsi"/>
          <w:lang w:val="id-ID"/>
        </w:rPr>
        <w:t>pemeliharaan</w:t>
      </w:r>
      <w:r w:rsidRPr="00591ADE">
        <w:rPr>
          <w:rFonts w:eastAsiaTheme="minorHAnsi"/>
        </w:rPr>
        <w:t xml:space="preserve"> Kapasitas Pompa Bosternya agar pelayanan terhadap kebutuhan air bersih untuk masyarakat terpenuhi dengan baik. </w:t>
      </w:r>
    </w:p>
    <w:p w:rsidR="00E300F5" w:rsidRPr="00591ADE" w:rsidRDefault="00E300F5" w:rsidP="00E300F5">
      <w:pPr>
        <w:autoSpaceDE w:val="0"/>
        <w:autoSpaceDN w:val="0"/>
        <w:adjustRightInd w:val="0"/>
        <w:spacing w:before="120"/>
        <w:ind w:firstLine="709"/>
        <w:jc w:val="both"/>
        <w:rPr>
          <w:rFonts w:eastAsiaTheme="minorHAnsi"/>
        </w:rPr>
      </w:pPr>
    </w:p>
    <w:p w:rsidR="00591ADE" w:rsidRPr="00591ADE" w:rsidRDefault="00591ADE" w:rsidP="00923B45">
      <w:pPr>
        <w:numPr>
          <w:ilvl w:val="0"/>
          <w:numId w:val="2"/>
        </w:numPr>
        <w:tabs>
          <w:tab w:val="left" w:pos="709"/>
        </w:tabs>
        <w:spacing w:before="120" w:after="200"/>
        <w:ind w:left="709" w:hanging="709"/>
        <w:contextualSpacing/>
        <w:jc w:val="both"/>
        <w:rPr>
          <w:rFonts w:eastAsiaTheme="minorHAnsi"/>
          <w:b/>
        </w:rPr>
      </w:pPr>
      <w:r w:rsidRPr="00591ADE">
        <w:rPr>
          <w:rFonts w:eastAsiaTheme="minorHAnsi"/>
          <w:b/>
        </w:rPr>
        <w:t>Manfaat</w:t>
      </w:r>
      <w:r w:rsidRPr="00591ADE">
        <w:rPr>
          <w:rFonts w:eastAsiaTheme="minorHAnsi"/>
          <w:b/>
          <w:lang w:val="id-ID"/>
        </w:rPr>
        <w:t xml:space="preserve"> Penelitian</w:t>
      </w:r>
    </w:p>
    <w:p w:rsidR="00591ADE" w:rsidRPr="00591ADE" w:rsidRDefault="00591ADE" w:rsidP="00591ADE">
      <w:pPr>
        <w:autoSpaceDE w:val="0"/>
        <w:autoSpaceDN w:val="0"/>
        <w:adjustRightInd w:val="0"/>
        <w:spacing w:before="120"/>
        <w:ind w:firstLine="709"/>
        <w:jc w:val="both"/>
        <w:rPr>
          <w:rFonts w:eastAsiaTheme="minorHAnsi"/>
        </w:rPr>
      </w:pPr>
      <w:r w:rsidRPr="00591ADE">
        <w:rPr>
          <w:rFonts w:eastAsiaTheme="minorHAnsi"/>
          <w:lang w:val="id-ID"/>
        </w:rPr>
        <w:t xml:space="preserve">Kajian </w:t>
      </w:r>
      <w:r w:rsidRPr="00591ADE">
        <w:rPr>
          <w:rFonts w:eastAsiaTheme="minorHAnsi"/>
        </w:rPr>
        <w:t>Instalasi</w:t>
      </w:r>
      <w:r w:rsidRPr="00591ADE">
        <w:rPr>
          <w:rFonts w:eastAsiaTheme="minorHAnsi"/>
          <w:lang w:val="id-ID"/>
        </w:rPr>
        <w:t xml:space="preserve"> </w:t>
      </w:r>
      <w:r w:rsidRPr="00591ADE">
        <w:rPr>
          <w:rFonts w:eastAsiaTheme="minorHAnsi"/>
        </w:rPr>
        <w:t xml:space="preserve">Pengolahan Air </w:t>
      </w:r>
      <w:r w:rsidRPr="00591ADE">
        <w:rPr>
          <w:rFonts w:eastAsiaTheme="minorHAnsi"/>
          <w:lang w:val="id-ID"/>
        </w:rPr>
        <w:t xml:space="preserve">Bersih </w:t>
      </w:r>
      <w:r w:rsidRPr="00591ADE">
        <w:rPr>
          <w:rFonts w:eastAsiaTheme="minorHAnsi"/>
        </w:rPr>
        <w:t>Unit Bukit Biru</w:t>
      </w:r>
      <w:r w:rsidRPr="00591ADE">
        <w:rPr>
          <w:rFonts w:eastAsiaTheme="minorHAnsi"/>
          <w:lang w:val="id-ID"/>
        </w:rPr>
        <w:t xml:space="preserve"> </w:t>
      </w:r>
      <w:r w:rsidRPr="00591ADE">
        <w:rPr>
          <w:rFonts w:eastAsiaTheme="minorHAnsi"/>
        </w:rPr>
        <w:t>ini</w:t>
      </w:r>
      <w:r w:rsidRPr="00591ADE">
        <w:rPr>
          <w:rFonts w:eastAsiaTheme="minorHAnsi"/>
          <w:lang w:val="id-ID"/>
        </w:rPr>
        <w:t xml:space="preserve"> </w:t>
      </w:r>
      <w:r w:rsidRPr="00591ADE">
        <w:rPr>
          <w:rFonts w:eastAsiaTheme="minorHAnsi"/>
        </w:rPr>
        <w:t>diharapkan</w:t>
      </w:r>
      <w:r w:rsidRPr="00591ADE">
        <w:rPr>
          <w:rFonts w:eastAsiaTheme="minorHAnsi"/>
          <w:lang w:val="id-ID"/>
        </w:rPr>
        <w:t xml:space="preserve"> </w:t>
      </w:r>
      <w:r w:rsidRPr="00591ADE">
        <w:rPr>
          <w:rFonts w:eastAsiaTheme="minorHAnsi"/>
        </w:rPr>
        <w:t>bermanfaat</w:t>
      </w:r>
      <w:r w:rsidRPr="00591ADE">
        <w:rPr>
          <w:rFonts w:eastAsiaTheme="minorHAnsi"/>
          <w:lang w:val="id-ID"/>
        </w:rPr>
        <w:t xml:space="preserve"> </w:t>
      </w:r>
      <w:r w:rsidRPr="00591ADE">
        <w:rPr>
          <w:rFonts w:eastAsiaTheme="minorHAnsi"/>
        </w:rPr>
        <w:t>bagi</w:t>
      </w:r>
      <w:r w:rsidRPr="00591ADE">
        <w:rPr>
          <w:rFonts w:eastAsiaTheme="minorHAnsi"/>
          <w:lang w:val="id-ID"/>
        </w:rPr>
        <w:t xml:space="preserve"> </w:t>
      </w:r>
      <w:r w:rsidRPr="00591ADE">
        <w:rPr>
          <w:rFonts w:eastAsiaTheme="minorHAnsi"/>
        </w:rPr>
        <w:t>kepentingan</w:t>
      </w:r>
      <w:r w:rsidRPr="00591ADE">
        <w:rPr>
          <w:rFonts w:eastAsiaTheme="minorHAnsi"/>
          <w:lang w:val="id-ID"/>
        </w:rPr>
        <w:t xml:space="preserve"> s</w:t>
      </w:r>
      <w:r w:rsidRPr="00591ADE">
        <w:rPr>
          <w:rFonts w:eastAsiaTheme="minorHAnsi"/>
        </w:rPr>
        <w:t>ebagai</w:t>
      </w:r>
      <w:r w:rsidRPr="00591ADE">
        <w:rPr>
          <w:rFonts w:eastAsiaTheme="minorHAnsi"/>
          <w:lang w:val="id-ID"/>
        </w:rPr>
        <w:t xml:space="preserve"> </w:t>
      </w:r>
      <w:r w:rsidRPr="00591ADE">
        <w:rPr>
          <w:rFonts w:eastAsiaTheme="minorHAnsi"/>
        </w:rPr>
        <w:t>berikut :</w:t>
      </w:r>
    </w:p>
    <w:p w:rsidR="00591ADE" w:rsidRDefault="00591ADE" w:rsidP="00591ADE">
      <w:pPr>
        <w:autoSpaceDE w:val="0"/>
        <w:autoSpaceDN w:val="0"/>
        <w:adjustRightInd w:val="0"/>
        <w:spacing w:before="120"/>
        <w:ind w:firstLine="709"/>
        <w:jc w:val="both"/>
        <w:rPr>
          <w:rFonts w:eastAsiaTheme="minorHAnsi"/>
        </w:rPr>
      </w:pPr>
      <w:r w:rsidRPr="00591ADE">
        <w:rPr>
          <w:rFonts w:eastAsiaTheme="minorHAnsi"/>
        </w:rPr>
        <w:t>Hasil</w:t>
      </w:r>
      <w:r w:rsidRPr="00591ADE">
        <w:rPr>
          <w:rFonts w:eastAsiaTheme="minorHAnsi"/>
          <w:lang w:val="id-ID"/>
        </w:rPr>
        <w:t xml:space="preserve"> </w:t>
      </w:r>
      <w:r w:rsidRPr="00591ADE">
        <w:rPr>
          <w:rFonts w:eastAsiaTheme="minorHAnsi"/>
        </w:rPr>
        <w:t>penelitian</w:t>
      </w:r>
      <w:r w:rsidRPr="00591ADE">
        <w:rPr>
          <w:rFonts w:eastAsiaTheme="minorHAnsi"/>
          <w:lang w:val="id-ID"/>
        </w:rPr>
        <w:t xml:space="preserve"> </w:t>
      </w:r>
      <w:r w:rsidRPr="00591ADE">
        <w:rPr>
          <w:rFonts w:eastAsiaTheme="minorHAnsi"/>
        </w:rPr>
        <w:t>ini</w:t>
      </w:r>
      <w:r w:rsidRPr="00591ADE">
        <w:rPr>
          <w:rFonts w:eastAsiaTheme="minorHAnsi"/>
          <w:lang w:val="id-ID"/>
        </w:rPr>
        <w:t xml:space="preserve"> </w:t>
      </w:r>
      <w:r w:rsidRPr="00591ADE">
        <w:rPr>
          <w:rFonts w:eastAsiaTheme="minorHAnsi"/>
        </w:rPr>
        <w:t>umumnya</w:t>
      </w:r>
      <w:r w:rsidRPr="00591ADE">
        <w:rPr>
          <w:rFonts w:eastAsiaTheme="minorHAnsi"/>
          <w:lang w:val="id-ID"/>
        </w:rPr>
        <w:t xml:space="preserve"> </w:t>
      </w:r>
      <w:r w:rsidRPr="00591ADE">
        <w:rPr>
          <w:rFonts w:eastAsiaTheme="minorHAnsi"/>
        </w:rPr>
        <w:t>dapat</w:t>
      </w:r>
      <w:r w:rsidRPr="00591ADE">
        <w:rPr>
          <w:rFonts w:eastAsiaTheme="minorHAnsi"/>
          <w:lang w:val="id-ID"/>
        </w:rPr>
        <w:t xml:space="preserve"> </w:t>
      </w:r>
      <w:r w:rsidRPr="00591ADE">
        <w:rPr>
          <w:rFonts w:eastAsiaTheme="minorHAnsi"/>
        </w:rPr>
        <w:t>digunakan</w:t>
      </w:r>
      <w:r w:rsidRPr="00591ADE">
        <w:rPr>
          <w:rFonts w:eastAsiaTheme="minorHAnsi"/>
          <w:lang w:val="id-ID"/>
        </w:rPr>
        <w:t xml:space="preserve"> </w:t>
      </w:r>
      <w:r w:rsidRPr="00591ADE">
        <w:rPr>
          <w:rFonts w:eastAsiaTheme="minorHAnsi"/>
        </w:rPr>
        <w:t>oleh</w:t>
      </w:r>
      <w:r w:rsidRPr="00591ADE">
        <w:rPr>
          <w:rFonts w:eastAsiaTheme="minorHAnsi"/>
          <w:lang w:val="id-ID"/>
        </w:rPr>
        <w:t xml:space="preserve"> </w:t>
      </w:r>
      <w:r w:rsidRPr="00591ADE">
        <w:rPr>
          <w:rFonts w:eastAsiaTheme="minorHAnsi"/>
        </w:rPr>
        <w:t>pihak</w:t>
      </w:r>
      <w:r w:rsidRPr="00591ADE">
        <w:rPr>
          <w:rFonts w:eastAsiaTheme="minorHAnsi"/>
          <w:lang w:val="id-ID"/>
        </w:rPr>
        <w:t xml:space="preserve"> </w:t>
      </w:r>
      <w:r w:rsidRPr="00591ADE">
        <w:rPr>
          <w:rFonts w:eastAsiaTheme="minorHAnsi"/>
        </w:rPr>
        <w:t xml:space="preserve">manajemen PDAM </w:t>
      </w:r>
      <w:r w:rsidRPr="00591ADE">
        <w:rPr>
          <w:rFonts w:eastAsiaTheme="minorHAnsi"/>
          <w:lang w:val="id-ID"/>
        </w:rPr>
        <w:t xml:space="preserve">Kabupaten </w:t>
      </w:r>
      <w:r w:rsidRPr="00591ADE">
        <w:rPr>
          <w:rFonts w:eastAsiaTheme="minorHAnsi"/>
        </w:rPr>
        <w:t>Kutai</w:t>
      </w:r>
      <w:r w:rsidRPr="00591ADE">
        <w:rPr>
          <w:rFonts w:eastAsiaTheme="minorHAnsi"/>
          <w:lang w:val="id-ID"/>
        </w:rPr>
        <w:t xml:space="preserve"> </w:t>
      </w:r>
      <w:r w:rsidRPr="00591ADE">
        <w:rPr>
          <w:rFonts w:eastAsiaTheme="minorHAnsi"/>
        </w:rPr>
        <w:t>Kartanegara, sebagai</w:t>
      </w:r>
      <w:r w:rsidRPr="00591ADE">
        <w:rPr>
          <w:rFonts w:eastAsiaTheme="minorHAnsi"/>
          <w:lang w:val="id-ID"/>
        </w:rPr>
        <w:t xml:space="preserve"> </w:t>
      </w:r>
      <w:r w:rsidRPr="00591ADE">
        <w:rPr>
          <w:rFonts w:eastAsiaTheme="minorHAnsi"/>
        </w:rPr>
        <w:t>bahan</w:t>
      </w:r>
      <w:r w:rsidRPr="00591ADE">
        <w:rPr>
          <w:rFonts w:eastAsiaTheme="minorHAnsi"/>
          <w:lang w:val="id-ID"/>
        </w:rPr>
        <w:t xml:space="preserve"> </w:t>
      </w:r>
      <w:r w:rsidRPr="00591ADE">
        <w:rPr>
          <w:rFonts w:eastAsiaTheme="minorHAnsi"/>
        </w:rPr>
        <w:t>masukan</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pertimbangan</w:t>
      </w:r>
      <w:r w:rsidRPr="00591ADE">
        <w:rPr>
          <w:rFonts w:eastAsiaTheme="minorHAnsi"/>
          <w:lang w:val="id-ID"/>
        </w:rPr>
        <w:t xml:space="preserve"> </w:t>
      </w:r>
      <w:r w:rsidRPr="00591ADE">
        <w:rPr>
          <w:rFonts w:eastAsiaTheme="minorHAnsi"/>
        </w:rPr>
        <w:t>dalam</w:t>
      </w:r>
      <w:r w:rsidRPr="00591ADE">
        <w:rPr>
          <w:rFonts w:eastAsiaTheme="minorHAnsi"/>
          <w:lang w:val="id-ID"/>
        </w:rPr>
        <w:t xml:space="preserve"> </w:t>
      </w:r>
      <w:r w:rsidRPr="00591ADE">
        <w:rPr>
          <w:rFonts w:eastAsiaTheme="minorHAnsi"/>
        </w:rPr>
        <w:t>mengambil</w:t>
      </w:r>
      <w:r w:rsidRPr="00591ADE">
        <w:rPr>
          <w:rFonts w:eastAsiaTheme="minorHAnsi"/>
          <w:lang w:val="id-ID"/>
        </w:rPr>
        <w:t xml:space="preserve"> </w:t>
      </w:r>
      <w:r w:rsidRPr="00591ADE">
        <w:rPr>
          <w:rFonts w:eastAsiaTheme="minorHAnsi"/>
        </w:rPr>
        <w:t>keputusan</w:t>
      </w:r>
      <w:r w:rsidRPr="00591ADE">
        <w:rPr>
          <w:rFonts w:eastAsiaTheme="minorHAnsi"/>
          <w:lang w:val="id-ID"/>
        </w:rPr>
        <w:t xml:space="preserve"> </w:t>
      </w:r>
      <w:r w:rsidRPr="00591ADE">
        <w:rPr>
          <w:rFonts w:eastAsiaTheme="minorHAnsi"/>
        </w:rPr>
        <w:t>dan</w:t>
      </w:r>
      <w:r w:rsidRPr="00591ADE">
        <w:rPr>
          <w:rFonts w:eastAsiaTheme="minorHAnsi"/>
          <w:lang w:val="id-ID"/>
        </w:rPr>
        <w:t xml:space="preserve"> </w:t>
      </w:r>
      <w:r w:rsidRPr="00591ADE">
        <w:rPr>
          <w:rFonts w:eastAsiaTheme="minorHAnsi"/>
        </w:rPr>
        <w:t>kebijakan</w:t>
      </w:r>
      <w:r w:rsidRPr="00591ADE">
        <w:rPr>
          <w:rFonts w:eastAsiaTheme="minorHAnsi"/>
          <w:lang w:val="id-ID"/>
        </w:rPr>
        <w:t xml:space="preserve"> guna per</w:t>
      </w:r>
      <w:r w:rsidRPr="00591ADE">
        <w:rPr>
          <w:rFonts w:eastAsiaTheme="minorHAnsi"/>
        </w:rPr>
        <w:t>baikan</w:t>
      </w:r>
      <w:r w:rsidRPr="00591ADE">
        <w:rPr>
          <w:rFonts w:eastAsiaTheme="minorHAnsi"/>
          <w:lang w:val="id-ID"/>
        </w:rPr>
        <w:t xml:space="preserve"> </w:t>
      </w:r>
      <w:r w:rsidRPr="00591ADE">
        <w:rPr>
          <w:rFonts w:eastAsiaTheme="minorHAnsi"/>
        </w:rPr>
        <w:t>operasional PDAM Unit Bukit Biru</w:t>
      </w:r>
      <w:r w:rsidRPr="00591ADE">
        <w:rPr>
          <w:rFonts w:eastAsiaTheme="minorHAnsi"/>
          <w:lang w:val="id-ID"/>
        </w:rPr>
        <w:t xml:space="preserve"> </w:t>
      </w:r>
      <w:r w:rsidRPr="00591ADE">
        <w:rPr>
          <w:rFonts w:eastAsiaTheme="minorHAnsi"/>
        </w:rPr>
        <w:t>baik</w:t>
      </w:r>
      <w:r w:rsidRPr="00591ADE">
        <w:rPr>
          <w:rFonts w:eastAsiaTheme="minorHAnsi"/>
          <w:lang w:val="id-ID"/>
        </w:rPr>
        <w:t xml:space="preserve"> </w:t>
      </w:r>
      <w:r w:rsidRPr="00591ADE">
        <w:rPr>
          <w:rFonts w:eastAsiaTheme="minorHAnsi"/>
        </w:rPr>
        <w:t>saat</w:t>
      </w:r>
      <w:r w:rsidRPr="00591ADE">
        <w:rPr>
          <w:rFonts w:eastAsiaTheme="minorHAnsi"/>
          <w:lang w:val="id-ID"/>
        </w:rPr>
        <w:t xml:space="preserve"> </w:t>
      </w:r>
      <w:r w:rsidRPr="00591ADE">
        <w:rPr>
          <w:rFonts w:eastAsiaTheme="minorHAnsi"/>
        </w:rPr>
        <w:t>ini</w:t>
      </w:r>
      <w:r w:rsidRPr="00591ADE">
        <w:rPr>
          <w:rFonts w:eastAsiaTheme="minorHAnsi"/>
          <w:lang w:val="id-ID"/>
        </w:rPr>
        <w:t xml:space="preserve"> </w:t>
      </w:r>
      <w:r w:rsidRPr="00591ADE">
        <w:rPr>
          <w:rFonts w:eastAsiaTheme="minorHAnsi"/>
        </w:rPr>
        <w:t>maupun</w:t>
      </w:r>
      <w:r w:rsidRPr="00591ADE">
        <w:rPr>
          <w:rFonts w:eastAsiaTheme="minorHAnsi"/>
          <w:lang w:val="id-ID"/>
        </w:rPr>
        <w:t xml:space="preserve"> </w:t>
      </w:r>
      <w:r w:rsidRPr="00591ADE">
        <w:rPr>
          <w:rFonts w:eastAsiaTheme="minorHAnsi"/>
        </w:rPr>
        <w:t>untuk</w:t>
      </w:r>
      <w:r w:rsidRPr="00591ADE">
        <w:rPr>
          <w:rFonts w:eastAsiaTheme="minorHAnsi"/>
          <w:lang w:val="id-ID"/>
        </w:rPr>
        <w:t xml:space="preserve"> </w:t>
      </w:r>
      <w:r w:rsidRPr="00591ADE">
        <w:rPr>
          <w:rFonts w:eastAsiaTheme="minorHAnsi"/>
        </w:rPr>
        <w:t>masa-masa yang akan</w:t>
      </w:r>
      <w:r w:rsidRPr="00591ADE">
        <w:rPr>
          <w:rFonts w:eastAsiaTheme="minorHAnsi"/>
          <w:lang w:val="id-ID"/>
        </w:rPr>
        <w:t xml:space="preserve"> </w:t>
      </w:r>
      <w:r w:rsidRPr="00591ADE">
        <w:rPr>
          <w:rFonts w:eastAsiaTheme="minorHAnsi"/>
        </w:rPr>
        <w:t>datang.</w:t>
      </w:r>
    </w:p>
    <w:p w:rsidR="00E300F5" w:rsidRPr="00591ADE" w:rsidRDefault="00E300F5" w:rsidP="00591ADE">
      <w:pPr>
        <w:autoSpaceDE w:val="0"/>
        <w:autoSpaceDN w:val="0"/>
        <w:adjustRightInd w:val="0"/>
        <w:spacing w:before="120"/>
        <w:ind w:firstLine="709"/>
        <w:jc w:val="both"/>
        <w:rPr>
          <w:rFonts w:eastAsiaTheme="minorHAnsi"/>
          <w:lang w:val="id-ID"/>
        </w:rPr>
      </w:pPr>
    </w:p>
    <w:p w:rsidR="00591ADE" w:rsidRPr="00591ADE" w:rsidRDefault="00591ADE" w:rsidP="00923B45">
      <w:pPr>
        <w:numPr>
          <w:ilvl w:val="0"/>
          <w:numId w:val="2"/>
        </w:numPr>
        <w:tabs>
          <w:tab w:val="left" w:pos="709"/>
        </w:tabs>
        <w:spacing w:before="120" w:after="240"/>
        <w:ind w:left="709" w:hanging="709"/>
        <w:contextualSpacing/>
        <w:jc w:val="both"/>
        <w:rPr>
          <w:rFonts w:eastAsiaTheme="minorHAnsi"/>
          <w:b/>
        </w:rPr>
      </w:pPr>
      <w:r w:rsidRPr="00591ADE">
        <w:rPr>
          <w:rFonts w:eastAsiaTheme="minorHAnsi"/>
          <w:b/>
        </w:rPr>
        <w:t>SistematikaPenulisan</w:t>
      </w:r>
    </w:p>
    <w:p w:rsidR="00591ADE" w:rsidRPr="00591ADE" w:rsidRDefault="00591ADE" w:rsidP="00591ADE">
      <w:pPr>
        <w:ind w:right="29" w:firstLine="709"/>
        <w:contextualSpacing/>
        <w:jc w:val="both"/>
        <w:rPr>
          <w:rFonts w:eastAsiaTheme="minorHAnsi" w:cstheme="minorBidi"/>
          <w:color w:val="000000"/>
          <w:lang w:val="id-ID"/>
        </w:rPr>
      </w:pPr>
      <w:r w:rsidRPr="00591ADE">
        <w:rPr>
          <w:rFonts w:eastAsiaTheme="minorHAnsi" w:cstheme="minorBidi"/>
          <w:color w:val="000000"/>
        </w:rPr>
        <w:t>Sistematika</w:t>
      </w:r>
      <w:r w:rsidRPr="00591ADE">
        <w:rPr>
          <w:rFonts w:eastAsiaTheme="minorHAnsi" w:cstheme="minorBidi"/>
          <w:color w:val="000000"/>
          <w:lang w:val="id-ID"/>
        </w:rPr>
        <w:t xml:space="preserve"> </w:t>
      </w:r>
      <w:r w:rsidRPr="00591ADE">
        <w:rPr>
          <w:rFonts w:eastAsiaTheme="minorHAnsi" w:cstheme="minorBidi"/>
          <w:color w:val="000000"/>
        </w:rPr>
        <w:t>penulisan</w:t>
      </w:r>
      <w:r w:rsidRPr="00591ADE">
        <w:rPr>
          <w:rFonts w:eastAsiaTheme="minorHAnsi" w:cstheme="minorBidi"/>
          <w:color w:val="000000"/>
          <w:lang w:val="id-ID"/>
        </w:rPr>
        <w:t xml:space="preserve"> </w:t>
      </w:r>
      <w:r w:rsidRPr="00591ADE">
        <w:rPr>
          <w:rFonts w:eastAsiaTheme="minorHAnsi" w:cstheme="minorBidi"/>
          <w:color w:val="000000"/>
        </w:rPr>
        <w:t>Skripsi</w:t>
      </w:r>
      <w:r w:rsidRPr="00591ADE">
        <w:rPr>
          <w:rFonts w:eastAsiaTheme="minorHAnsi" w:cstheme="minorBidi"/>
          <w:color w:val="000000"/>
          <w:lang w:val="id-ID"/>
        </w:rPr>
        <w:t xml:space="preserve"> ini </w:t>
      </w:r>
      <w:r w:rsidRPr="00591ADE">
        <w:rPr>
          <w:rFonts w:eastAsiaTheme="minorHAnsi" w:cstheme="minorBidi"/>
          <w:color w:val="000000"/>
        </w:rPr>
        <w:t>adalah</w:t>
      </w:r>
      <w:r w:rsidRPr="00591ADE">
        <w:rPr>
          <w:rFonts w:eastAsiaTheme="minorHAnsi" w:cstheme="minorBidi"/>
          <w:color w:val="000000"/>
          <w:lang w:val="id-ID"/>
        </w:rPr>
        <w:t xml:space="preserve"> </w:t>
      </w:r>
      <w:r w:rsidRPr="00591ADE">
        <w:rPr>
          <w:rFonts w:eastAsiaTheme="minorHAnsi" w:cstheme="minorBidi"/>
          <w:color w:val="000000"/>
        </w:rPr>
        <w:t>sebagai</w:t>
      </w:r>
      <w:r w:rsidRPr="00591ADE">
        <w:rPr>
          <w:rFonts w:eastAsiaTheme="minorHAnsi" w:cstheme="minorBidi"/>
          <w:color w:val="000000"/>
          <w:lang w:val="id-ID"/>
        </w:rPr>
        <w:t xml:space="preserve"> </w:t>
      </w:r>
      <w:r w:rsidRPr="00591ADE">
        <w:rPr>
          <w:rFonts w:eastAsiaTheme="minorHAnsi" w:cstheme="minorBidi"/>
          <w:color w:val="000000"/>
        </w:rPr>
        <w:t>berikut :</w:t>
      </w:r>
    </w:p>
    <w:p w:rsidR="00591ADE" w:rsidRPr="00591ADE" w:rsidRDefault="00591ADE" w:rsidP="00591ADE">
      <w:pPr>
        <w:ind w:right="29" w:firstLine="709"/>
        <w:contextualSpacing/>
        <w:jc w:val="both"/>
        <w:rPr>
          <w:rFonts w:eastAsiaTheme="minorHAnsi" w:cstheme="minorBidi"/>
          <w:color w:val="000000"/>
          <w:sz w:val="16"/>
          <w:szCs w:val="16"/>
          <w:lang w:val="id-ID"/>
        </w:rPr>
      </w:pPr>
    </w:p>
    <w:p w:rsidR="00591ADE" w:rsidRPr="00591ADE" w:rsidRDefault="00591ADE" w:rsidP="00591ADE">
      <w:pPr>
        <w:tabs>
          <w:tab w:val="left" w:pos="993"/>
          <w:tab w:val="left" w:pos="1276"/>
        </w:tabs>
        <w:ind w:left="1276" w:right="-9" w:hanging="1276"/>
        <w:contextualSpacing/>
        <w:jc w:val="both"/>
        <w:rPr>
          <w:rFonts w:eastAsiaTheme="minorHAnsi" w:cstheme="minorBidi"/>
          <w:color w:val="000000"/>
          <w:lang w:val="fi-FI"/>
        </w:rPr>
      </w:pPr>
      <w:r w:rsidRPr="00591ADE">
        <w:rPr>
          <w:rFonts w:eastAsiaTheme="minorHAnsi" w:cstheme="minorBidi"/>
          <w:b/>
          <w:color w:val="000000"/>
          <w:lang w:val="fi-FI"/>
        </w:rPr>
        <w:t>BAB l</w:t>
      </w:r>
      <w:r w:rsidRPr="00591ADE">
        <w:rPr>
          <w:rFonts w:eastAsiaTheme="minorHAnsi" w:cstheme="minorBidi"/>
          <w:b/>
          <w:color w:val="000000"/>
          <w:lang w:val="id-ID"/>
        </w:rPr>
        <w:t xml:space="preserve"> </w:t>
      </w:r>
      <w:r w:rsidRPr="00591ADE">
        <w:rPr>
          <w:rFonts w:eastAsiaTheme="minorHAnsi" w:cstheme="minorBidi"/>
          <w:b/>
          <w:color w:val="000000"/>
          <w:lang w:val="id-ID"/>
        </w:rPr>
        <w:tab/>
      </w:r>
      <w:r w:rsidRPr="00591ADE">
        <w:rPr>
          <w:rFonts w:eastAsiaTheme="minorHAnsi" w:cstheme="minorBidi"/>
          <w:b/>
          <w:color w:val="000000"/>
          <w:lang w:val="fi-FI"/>
        </w:rPr>
        <w:t>:</w:t>
      </w:r>
      <w:r w:rsidRPr="00591ADE">
        <w:rPr>
          <w:rFonts w:eastAsiaTheme="minorHAnsi" w:cstheme="minorBidi"/>
          <w:color w:val="000000"/>
          <w:lang w:val="id-ID"/>
        </w:rPr>
        <w:tab/>
      </w:r>
      <w:r w:rsidRPr="00591ADE">
        <w:rPr>
          <w:rFonts w:eastAsiaTheme="minorHAnsi" w:cstheme="minorBidi"/>
          <w:b/>
          <w:color w:val="000000"/>
          <w:lang w:val="fi-FI"/>
        </w:rPr>
        <w:t>PENDAHULUAN</w:t>
      </w:r>
    </w:p>
    <w:p w:rsidR="00591ADE" w:rsidRPr="00591ADE" w:rsidRDefault="00591ADE" w:rsidP="00591ADE">
      <w:pPr>
        <w:ind w:left="1276" w:right="-9"/>
        <w:contextualSpacing/>
        <w:jc w:val="both"/>
        <w:rPr>
          <w:rFonts w:eastAsiaTheme="minorHAnsi" w:cstheme="minorBidi"/>
          <w:color w:val="000000"/>
          <w:lang w:val="id-ID"/>
        </w:rPr>
      </w:pPr>
      <w:r w:rsidRPr="00591ADE">
        <w:rPr>
          <w:rFonts w:eastAsiaTheme="minorHAnsi" w:cstheme="minorBidi"/>
          <w:color w:val="000000"/>
          <w:lang w:val="fi-FI"/>
        </w:rPr>
        <w:t xml:space="preserve">Pada bab ini berisikan tentang latar belakang, rumusan masalah, batasan masalah maksud dan tujuan penelitian, </w:t>
      </w:r>
      <w:r w:rsidRPr="00591ADE">
        <w:rPr>
          <w:rFonts w:eastAsiaTheme="minorHAnsi" w:cstheme="minorBidi"/>
          <w:color w:val="000000"/>
          <w:lang w:val="id-ID"/>
        </w:rPr>
        <w:t xml:space="preserve">manfaat penelitian </w:t>
      </w:r>
      <w:r w:rsidRPr="00591ADE">
        <w:rPr>
          <w:rFonts w:eastAsiaTheme="minorHAnsi" w:cstheme="minorBidi"/>
          <w:color w:val="000000"/>
          <w:lang w:val="fi-FI"/>
        </w:rPr>
        <w:t>dan si</w:t>
      </w:r>
      <w:r w:rsidRPr="00591ADE">
        <w:rPr>
          <w:rFonts w:eastAsiaTheme="minorHAnsi" w:cstheme="minorBidi"/>
          <w:color w:val="000000"/>
          <w:lang w:val="id-ID"/>
        </w:rPr>
        <w:t>s</w:t>
      </w:r>
      <w:r w:rsidRPr="00591ADE">
        <w:rPr>
          <w:rFonts w:eastAsiaTheme="minorHAnsi" w:cstheme="minorBidi"/>
          <w:color w:val="000000"/>
          <w:lang w:val="fi-FI"/>
        </w:rPr>
        <w:t>tematika penulisan.</w:t>
      </w:r>
    </w:p>
    <w:p w:rsidR="00591ADE" w:rsidRPr="00591ADE" w:rsidRDefault="00591ADE" w:rsidP="00591ADE">
      <w:pPr>
        <w:ind w:right="29" w:firstLine="709"/>
        <w:contextualSpacing/>
        <w:jc w:val="both"/>
        <w:rPr>
          <w:rFonts w:eastAsiaTheme="minorHAnsi" w:cstheme="minorBidi"/>
          <w:color w:val="000000"/>
          <w:sz w:val="16"/>
          <w:szCs w:val="16"/>
          <w:lang w:val="id-ID"/>
        </w:rPr>
      </w:pPr>
    </w:p>
    <w:p w:rsidR="00591ADE" w:rsidRPr="00591ADE" w:rsidRDefault="00591ADE" w:rsidP="00591ADE">
      <w:pPr>
        <w:tabs>
          <w:tab w:val="left" w:pos="993"/>
          <w:tab w:val="left" w:pos="1276"/>
        </w:tabs>
        <w:ind w:left="1276" w:right="-9" w:hanging="1276"/>
        <w:contextualSpacing/>
        <w:jc w:val="both"/>
        <w:rPr>
          <w:rFonts w:eastAsiaTheme="minorHAnsi" w:cstheme="minorBidi"/>
          <w:b/>
          <w:color w:val="000000"/>
          <w:lang w:val="fi-FI"/>
        </w:rPr>
      </w:pPr>
      <w:r w:rsidRPr="00591ADE">
        <w:rPr>
          <w:rFonts w:eastAsiaTheme="minorHAnsi" w:cstheme="minorBidi"/>
          <w:b/>
          <w:color w:val="000000"/>
          <w:lang w:val="fi-FI"/>
        </w:rPr>
        <w:t xml:space="preserve">BAB ll   </w:t>
      </w:r>
      <w:r w:rsidRPr="00591ADE">
        <w:rPr>
          <w:rFonts w:eastAsiaTheme="minorHAnsi" w:cstheme="minorBidi"/>
          <w:b/>
          <w:color w:val="000000"/>
          <w:lang w:val="id-ID"/>
        </w:rPr>
        <w:tab/>
      </w:r>
      <w:r w:rsidRPr="00591ADE">
        <w:rPr>
          <w:rFonts w:eastAsiaTheme="minorHAnsi" w:cstheme="minorBidi"/>
          <w:b/>
          <w:color w:val="000000"/>
          <w:lang w:val="fi-FI"/>
        </w:rPr>
        <w:t>:</w:t>
      </w:r>
      <w:r w:rsidRPr="00591ADE">
        <w:rPr>
          <w:rFonts w:eastAsiaTheme="minorHAnsi" w:cstheme="minorBidi"/>
          <w:b/>
          <w:color w:val="000000"/>
          <w:lang w:val="id-ID"/>
        </w:rPr>
        <w:tab/>
        <w:t>TINJAUAN</w:t>
      </w:r>
      <w:r w:rsidRPr="00591ADE">
        <w:rPr>
          <w:rFonts w:eastAsiaTheme="minorHAnsi" w:cstheme="minorBidi"/>
          <w:b/>
          <w:color w:val="000000"/>
          <w:lang w:val="fi-FI"/>
        </w:rPr>
        <w:t xml:space="preserve"> PUSTAKA</w:t>
      </w:r>
    </w:p>
    <w:p w:rsidR="00591ADE" w:rsidRPr="00591ADE" w:rsidRDefault="00591ADE" w:rsidP="00591ADE">
      <w:pPr>
        <w:ind w:left="1276" w:right="-9"/>
        <w:contextualSpacing/>
        <w:jc w:val="both"/>
        <w:rPr>
          <w:rFonts w:eastAsiaTheme="minorHAnsi" w:cstheme="minorBidi"/>
          <w:color w:val="000000"/>
          <w:lang w:val="id-ID"/>
        </w:rPr>
      </w:pPr>
      <w:r w:rsidRPr="00591ADE">
        <w:rPr>
          <w:rFonts w:eastAsiaTheme="minorHAnsi" w:cstheme="minorBidi"/>
          <w:color w:val="000000"/>
          <w:lang w:val="fi-FI"/>
        </w:rPr>
        <w:t xml:space="preserve">Pada bab ini berisikan tentang teori-teori dan referensi yang digunakan sebagai bahan </w:t>
      </w:r>
      <w:r w:rsidRPr="00591ADE">
        <w:rPr>
          <w:rFonts w:eastAsiaTheme="minorHAnsi" w:cstheme="minorBidi"/>
          <w:color w:val="000000"/>
          <w:lang w:val="id-ID"/>
        </w:rPr>
        <w:t>kajian</w:t>
      </w:r>
      <w:r w:rsidRPr="00591ADE">
        <w:rPr>
          <w:rFonts w:eastAsiaTheme="minorHAnsi" w:cstheme="minorBidi"/>
          <w:color w:val="000000"/>
          <w:lang w:val="fi-FI"/>
        </w:rPr>
        <w:t xml:space="preserve"> dan perhitungan terhadap judul skripsi</w:t>
      </w:r>
      <w:r w:rsidRPr="00591ADE">
        <w:rPr>
          <w:rFonts w:eastAsiaTheme="minorHAnsi" w:cstheme="minorBidi"/>
          <w:color w:val="000000"/>
          <w:lang w:val="id-ID"/>
        </w:rPr>
        <w:t xml:space="preserve"> </w:t>
      </w:r>
      <w:r w:rsidRPr="00591ADE">
        <w:rPr>
          <w:rFonts w:eastAsiaTheme="minorHAnsi" w:cstheme="minorBidi"/>
          <w:color w:val="000000"/>
          <w:lang w:val="fi-FI"/>
        </w:rPr>
        <w:t>yang ditulis</w:t>
      </w:r>
      <w:r w:rsidRPr="00591ADE">
        <w:rPr>
          <w:rFonts w:eastAsiaTheme="minorHAnsi" w:cstheme="minorBidi"/>
          <w:color w:val="000000"/>
          <w:lang w:val="id-ID"/>
        </w:rPr>
        <w:t xml:space="preserve">, berupa </w:t>
      </w:r>
      <w:r w:rsidRPr="00591ADE">
        <w:rPr>
          <w:rFonts w:eastAsiaTheme="minorHAnsi"/>
        </w:rPr>
        <w:t>air bersih</w:t>
      </w:r>
      <w:r w:rsidRPr="00591ADE">
        <w:rPr>
          <w:rFonts w:eastAsiaTheme="minorHAnsi"/>
          <w:lang w:val="id-ID"/>
        </w:rPr>
        <w:t xml:space="preserve"> </w:t>
      </w:r>
      <w:r w:rsidRPr="00591ADE">
        <w:rPr>
          <w:rFonts w:eastAsiaTheme="minorHAnsi"/>
        </w:rPr>
        <w:t>dan air minum</w:t>
      </w:r>
      <w:r w:rsidRPr="00591ADE">
        <w:rPr>
          <w:rFonts w:eastAsiaTheme="minorHAnsi"/>
          <w:lang w:val="id-ID"/>
        </w:rPr>
        <w:t xml:space="preserve">, </w:t>
      </w:r>
      <w:r w:rsidRPr="00591ADE">
        <w:rPr>
          <w:rFonts w:eastAsiaTheme="minorHAnsi"/>
        </w:rPr>
        <w:t>pengertian</w:t>
      </w:r>
      <w:r w:rsidRPr="00591ADE">
        <w:rPr>
          <w:rFonts w:eastAsiaTheme="minorHAnsi"/>
          <w:lang w:val="id-ID"/>
        </w:rPr>
        <w:t xml:space="preserve"> </w:t>
      </w:r>
      <w:r w:rsidRPr="00591ADE">
        <w:rPr>
          <w:rFonts w:eastAsiaTheme="minorHAnsi"/>
        </w:rPr>
        <w:t>pengolahan air</w:t>
      </w:r>
      <w:r w:rsidRPr="00591ADE">
        <w:rPr>
          <w:rFonts w:eastAsiaTheme="minorHAnsi"/>
          <w:lang w:val="id-ID"/>
        </w:rPr>
        <w:t xml:space="preserve">, </w:t>
      </w:r>
      <w:r w:rsidRPr="00591ADE">
        <w:rPr>
          <w:rFonts w:eastAsiaTheme="minorHAnsi"/>
        </w:rPr>
        <w:t>unit</w:t>
      </w:r>
      <w:r w:rsidRPr="00591ADE">
        <w:rPr>
          <w:rFonts w:eastAsiaTheme="minorHAnsi"/>
          <w:lang w:val="id-ID"/>
        </w:rPr>
        <w:t>-</w:t>
      </w:r>
      <w:r w:rsidRPr="00591ADE">
        <w:rPr>
          <w:rFonts w:eastAsiaTheme="minorHAnsi"/>
        </w:rPr>
        <w:t>unit pengolahan air bersih</w:t>
      </w:r>
      <w:r w:rsidRPr="00591ADE">
        <w:rPr>
          <w:rFonts w:eastAsiaTheme="minorHAnsi"/>
          <w:lang w:val="id-ID"/>
        </w:rPr>
        <w:t xml:space="preserve">, </w:t>
      </w:r>
      <w:r w:rsidRPr="00591ADE">
        <w:rPr>
          <w:rFonts w:eastAsiaTheme="minorHAnsi"/>
        </w:rPr>
        <w:t>bahan</w:t>
      </w:r>
      <w:r w:rsidRPr="00591ADE">
        <w:rPr>
          <w:rFonts w:eastAsiaTheme="minorHAnsi"/>
          <w:lang w:val="id-ID"/>
        </w:rPr>
        <w:t xml:space="preserve"> </w:t>
      </w:r>
      <w:r w:rsidRPr="00591ADE">
        <w:rPr>
          <w:rFonts w:eastAsiaTheme="minorHAnsi"/>
        </w:rPr>
        <w:t>koagulasi yang digunakan</w:t>
      </w:r>
      <w:r w:rsidRPr="00591ADE">
        <w:rPr>
          <w:rFonts w:eastAsiaTheme="minorHAnsi"/>
          <w:lang w:val="id-ID"/>
        </w:rPr>
        <w:t xml:space="preserve">, </w:t>
      </w:r>
      <w:r w:rsidRPr="00591ADE">
        <w:rPr>
          <w:rFonts w:eastAsiaTheme="minorHAnsi"/>
        </w:rPr>
        <w:t>perhitungan</w:t>
      </w:r>
      <w:r w:rsidRPr="00591ADE">
        <w:rPr>
          <w:rFonts w:eastAsiaTheme="minorHAnsi"/>
          <w:lang w:val="id-ID"/>
        </w:rPr>
        <w:t xml:space="preserve"> </w:t>
      </w:r>
      <w:r w:rsidRPr="00591ADE">
        <w:rPr>
          <w:rFonts w:eastAsiaTheme="minorHAnsi"/>
        </w:rPr>
        <w:t>kehilangantekanan/energi</w:t>
      </w:r>
      <w:r w:rsidRPr="00591ADE">
        <w:rPr>
          <w:rFonts w:eastAsiaTheme="minorHAnsi" w:cstheme="minorBidi"/>
          <w:color w:val="000000"/>
          <w:lang w:val="fi-FI"/>
        </w:rPr>
        <w:t>.</w:t>
      </w:r>
    </w:p>
    <w:p w:rsidR="00591ADE" w:rsidRPr="00591ADE" w:rsidRDefault="00591ADE" w:rsidP="00591ADE">
      <w:pPr>
        <w:ind w:right="29" w:firstLine="709"/>
        <w:contextualSpacing/>
        <w:jc w:val="both"/>
        <w:rPr>
          <w:rFonts w:eastAsiaTheme="minorHAnsi" w:cstheme="minorBidi"/>
          <w:color w:val="000000"/>
          <w:sz w:val="16"/>
          <w:szCs w:val="16"/>
          <w:lang w:val="id-ID"/>
        </w:rPr>
      </w:pPr>
    </w:p>
    <w:p w:rsidR="00591ADE" w:rsidRPr="00591ADE" w:rsidRDefault="00591ADE" w:rsidP="00591ADE">
      <w:pPr>
        <w:tabs>
          <w:tab w:val="left" w:pos="993"/>
          <w:tab w:val="left" w:pos="1276"/>
        </w:tabs>
        <w:ind w:left="1276" w:right="-9" w:hanging="1276"/>
        <w:contextualSpacing/>
        <w:jc w:val="both"/>
        <w:rPr>
          <w:rFonts w:eastAsiaTheme="minorHAnsi" w:cstheme="minorBidi"/>
          <w:b/>
          <w:color w:val="000000"/>
          <w:lang w:val="fi-FI"/>
        </w:rPr>
      </w:pPr>
      <w:r w:rsidRPr="00591ADE">
        <w:rPr>
          <w:rFonts w:eastAsiaTheme="minorHAnsi" w:cstheme="minorBidi"/>
          <w:b/>
          <w:color w:val="000000"/>
          <w:lang w:val="fi-FI"/>
        </w:rPr>
        <w:t xml:space="preserve">BAB lll  </w:t>
      </w:r>
      <w:r w:rsidRPr="00591ADE">
        <w:rPr>
          <w:rFonts w:eastAsiaTheme="minorHAnsi" w:cstheme="minorBidi"/>
          <w:b/>
          <w:color w:val="000000"/>
          <w:lang w:val="id-ID"/>
        </w:rPr>
        <w:tab/>
      </w:r>
      <w:r w:rsidRPr="00591ADE">
        <w:rPr>
          <w:rFonts w:eastAsiaTheme="minorHAnsi" w:cstheme="minorBidi"/>
          <w:b/>
          <w:color w:val="000000"/>
          <w:lang w:val="fi-FI"/>
        </w:rPr>
        <w:t>:</w:t>
      </w:r>
      <w:r w:rsidRPr="00591ADE">
        <w:rPr>
          <w:rFonts w:eastAsiaTheme="minorHAnsi" w:cstheme="minorBidi"/>
          <w:b/>
          <w:color w:val="000000"/>
          <w:lang w:val="id-ID"/>
        </w:rPr>
        <w:tab/>
      </w:r>
      <w:r w:rsidR="004A7360">
        <w:rPr>
          <w:rFonts w:eastAsiaTheme="minorHAnsi" w:cstheme="minorBidi"/>
          <w:b/>
          <w:color w:val="000000"/>
          <w:lang w:val="fi-FI"/>
        </w:rPr>
        <w:t>METODOLOGI</w:t>
      </w:r>
      <w:r w:rsidRPr="00591ADE">
        <w:rPr>
          <w:rFonts w:eastAsiaTheme="minorHAnsi" w:cstheme="minorBidi"/>
          <w:b/>
          <w:color w:val="000000"/>
          <w:lang w:val="fi-FI"/>
        </w:rPr>
        <w:t xml:space="preserve"> PENELITIAN </w:t>
      </w:r>
    </w:p>
    <w:p w:rsidR="00591ADE" w:rsidRPr="00591ADE" w:rsidRDefault="00591ADE" w:rsidP="00591ADE">
      <w:pPr>
        <w:ind w:left="1276" w:right="-9"/>
        <w:contextualSpacing/>
        <w:jc w:val="both"/>
        <w:rPr>
          <w:rFonts w:eastAsiaTheme="minorHAnsi" w:cstheme="minorBidi"/>
          <w:color w:val="000000"/>
          <w:lang w:val="id-ID"/>
        </w:rPr>
      </w:pPr>
      <w:r w:rsidRPr="00591ADE">
        <w:rPr>
          <w:rFonts w:eastAsiaTheme="minorHAnsi" w:cstheme="minorBidi"/>
          <w:color w:val="000000"/>
          <w:lang w:val="fi-FI"/>
        </w:rPr>
        <w:t>Pada bab ini berisikan tentang lokasi penelitian, jadwal atau waktu dilakukan penelitian, teknik pengumpulan data, metode perencanaan data, bagan alir (</w:t>
      </w:r>
      <w:r w:rsidRPr="00591ADE">
        <w:rPr>
          <w:rFonts w:eastAsiaTheme="minorHAnsi" w:cstheme="minorBidi"/>
          <w:i/>
          <w:color w:val="000000"/>
          <w:lang w:val="fi-FI"/>
        </w:rPr>
        <w:t>flow chart</w:t>
      </w:r>
      <w:r w:rsidRPr="00591ADE">
        <w:rPr>
          <w:rFonts w:eastAsiaTheme="minorHAnsi" w:cstheme="minorBidi"/>
          <w:color w:val="000000"/>
          <w:lang w:val="fi-FI"/>
        </w:rPr>
        <w:t>) perencanaan dan perhitungan.</w:t>
      </w:r>
    </w:p>
    <w:p w:rsidR="00591ADE" w:rsidRPr="00591ADE" w:rsidRDefault="00591ADE" w:rsidP="00591ADE">
      <w:pPr>
        <w:ind w:right="29" w:firstLine="709"/>
        <w:contextualSpacing/>
        <w:jc w:val="both"/>
        <w:rPr>
          <w:rFonts w:eastAsiaTheme="minorHAnsi" w:cstheme="minorBidi"/>
          <w:color w:val="000000"/>
          <w:sz w:val="16"/>
          <w:szCs w:val="16"/>
          <w:lang w:val="id-ID"/>
        </w:rPr>
      </w:pPr>
    </w:p>
    <w:p w:rsidR="00591ADE" w:rsidRPr="00591ADE" w:rsidRDefault="00591ADE" w:rsidP="00591ADE">
      <w:pPr>
        <w:tabs>
          <w:tab w:val="left" w:pos="993"/>
          <w:tab w:val="left" w:pos="1276"/>
        </w:tabs>
        <w:ind w:left="1276" w:right="-9" w:hanging="1276"/>
        <w:contextualSpacing/>
        <w:jc w:val="both"/>
        <w:rPr>
          <w:rFonts w:eastAsiaTheme="minorHAnsi" w:cstheme="minorBidi"/>
          <w:b/>
          <w:color w:val="000000"/>
          <w:lang w:val="fi-FI"/>
        </w:rPr>
      </w:pPr>
      <w:r w:rsidRPr="00591ADE">
        <w:rPr>
          <w:rFonts w:eastAsiaTheme="minorHAnsi" w:cstheme="minorBidi"/>
          <w:b/>
          <w:color w:val="000000"/>
          <w:lang w:val="fi-FI"/>
        </w:rPr>
        <w:t>BAB IV</w:t>
      </w:r>
      <w:r w:rsidRPr="00591ADE">
        <w:rPr>
          <w:rFonts w:eastAsiaTheme="minorHAnsi" w:cstheme="minorBidi"/>
          <w:b/>
          <w:color w:val="000000"/>
          <w:lang w:val="id-ID"/>
        </w:rPr>
        <w:tab/>
      </w:r>
      <w:r w:rsidRPr="00591ADE">
        <w:rPr>
          <w:rFonts w:eastAsiaTheme="minorHAnsi" w:cstheme="minorBidi"/>
          <w:b/>
          <w:color w:val="000000"/>
          <w:lang w:val="fi-FI"/>
        </w:rPr>
        <w:t>:</w:t>
      </w:r>
      <w:r w:rsidRPr="00591ADE">
        <w:rPr>
          <w:rFonts w:eastAsiaTheme="minorHAnsi" w:cstheme="minorBidi"/>
          <w:b/>
          <w:color w:val="000000"/>
          <w:lang w:val="id-ID"/>
        </w:rPr>
        <w:tab/>
      </w:r>
      <w:r w:rsidRPr="00591ADE">
        <w:rPr>
          <w:rFonts w:eastAsiaTheme="minorHAnsi" w:cstheme="minorBidi"/>
          <w:b/>
          <w:color w:val="000000"/>
          <w:lang w:val="fi-FI"/>
        </w:rPr>
        <w:t>ANALISA DAN PEMBAHASAN</w:t>
      </w:r>
      <w:r w:rsidRPr="00591ADE">
        <w:rPr>
          <w:rFonts w:eastAsiaTheme="minorHAnsi" w:cstheme="minorBidi"/>
          <w:b/>
          <w:color w:val="000000"/>
          <w:lang w:val="fi-FI"/>
        </w:rPr>
        <w:tab/>
      </w:r>
    </w:p>
    <w:p w:rsidR="00591ADE" w:rsidRPr="00591ADE" w:rsidRDefault="00591ADE" w:rsidP="00591ADE">
      <w:pPr>
        <w:ind w:left="1276" w:right="-9"/>
        <w:contextualSpacing/>
        <w:jc w:val="both"/>
        <w:rPr>
          <w:rFonts w:eastAsiaTheme="minorHAnsi" w:cstheme="minorBidi"/>
        </w:rPr>
      </w:pPr>
      <w:r w:rsidRPr="00591ADE">
        <w:rPr>
          <w:rFonts w:eastAsiaTheme="minorHAnsi" w:cstheme="minorBidi"/>
          <w:color w:val="000000"/>
          <w:lang w:val="fi-FI"/>
        </w:rPr>
        <w:t>Pada bab ini berisikan</w:t>
      </w:r>
      <w:r w:rsidRPr="00591ADE">
        <w:rPr>
          <w:rFonts w:eastAsiaTheme="minorHAnsi" w:cstheme="minorBidi"/>
          <w:lang w:val="id-ID"/>
        </w:rPr>
        <w:t xml:space="preserve"> </w:t>
      </w:r>
      <w:r w:rsidRPr="00591ADE">
        <w:rPr>
          <w:rFonts w:eastAsiaTheme="minorHAnsi" w:cstheme="minorBidi"/>
        </w:rPr>
        <w:t>tentang</w:t>
      </w:r>
      <w:r w:rsidRPr="00591ADE">
        <w:rPr>
          <w:rFonts w:eastAsiaTheme="minorHAnsi" w:cstheme="minorBidi"/>
          <w:lang w:val="id-ID"/>
        </w:rPr>
        <w:t xml:space="preserve"> </w:t>
      </w:r>
      <w:r w:rsidRPr="00591ADE">
        <w:rPr>
          <w:rFonts w:eastAsiaTheme="minorHAnsi" w:cstheme="minorBidi"/>
        </w:rPr>
        <w:t xml:space="preserve">data, </w:t>
      </w:r>
      <w:r w:rsidRPr="00591ADE">
        <w:rPr>
          <w:rFonts w:eastAsiaTheme="minorHAnsi" w:cstheme="minorBidi"/>
          <w:lang w:val="id-ID"/>
        </w:rPr>
        <w:t>analis</w:t>
      </w:r>
      <w:r w:rsidRPr="00591ADE">
        <w:rPr>
          <w:rFonts w:eastAsiaTheme="minorHAnsi" w:cstheme="minorBidi"/>
        </w:rPr>
        <w:t>is,</w:t>
      </w:r>
      <w:r w:rsidRPr="00591ADE">
        <w:rPr>
          <w:rFonts w:eastAsiaTheme="minorHAnsi" w:cstheme="minorBidi"/>
          <w:lang w:val="id-ID"/>
        </w:rPr>
        <w:t xml:space="preserve"> perhitungan </w:t>
      </w:r>
      <w:r w:rsidRPr="00591ADE">
        <w:rPr>
          <w:rFonts w:eastAsiaTheme="minorHAnsi" w:cstheme="minorBidi"/>
        </w:rPr>
        <w:t xml:space="preserve">dan hasil </w:t>
      </w:r>
      <w:r w:rsidRPr="00591ADE">
        <w:rPr>
          <w:rFonts w:eastAsiaTheme="minorHAnsi"/>
        </w:rPr>
        <w:t xml:space="preserve">kondisi Pengolahan Air </w:t>
      </w:r>
      <w:r w:rsidRPr="00591ADE">
        <w:rPr>
          <w:rFonts w:eastAsiaTheme="minorHAnsi"/>
          <w:lang w:val="id-ID"/>
        </w:rPr>
        <w:t>Bersih</w:t>
      </w:r>
      <w:r w:rsidRPr="00591ADE">
        <w:rPr>
          <w:rFonts w:eastAsiaTheme="minorHAnsi"/>
        </w:rPr>
        <w:t xml:space="preserve"> </w:t>
      </w:r>
      <w:r w:rsidRPr="00591ADE">
        <w:rPr>
          <w:rFonts w:eastAsiaTheme="minorHAnsi" w:cstheme="minorBidi"/>
          <w:lang w:val="id-ID"/>
        </w:rPr>
        <w:t>Unit Bukit Biru</w:t>
      </w:r>
      <w:r w:rsidRPr="00591ADE">
        <w:rPr>
          <w:rFonts w:eastAsiaTheme="minorHAnsi"/>
        </w:rPr>
        <w:t xml:space="preserve"> saat ini dan kondisi </w:t>
      </w:r>
      <w:r w:rsidRPr="00591ADE">
        <w:rPr>
          <w:rFonts w:eastAsiaTheme="minorHAnsi"/>
          <w:lang w:val="id-ID"/>
        </w:rPr>
        <w:t>10</w:t>
      </w:r>
      <w:r w:rsidRPr="00591ADE">
        <w:rPr>
          <w:rFonts w:eastAsiaTheme="minorHAnsi"/>
        </w:rPr>
        <w:t xml:space="preserve"> tahun ke</w:t>
      </w:r>
      <w:r w:rsidRPr="00591ADE">
        <w:rPr>
          <w:rFonts w:eastAsiaTheme="minorHAnsi"/>
          <w:lang w:val="id-ID"/>
        </w:rPr>
        <w:t xml:space="preserve"> depan dan pmeliharaan operasional pompa boster ke depan</w:t>
      </w:r>
      <w:r w:rsidRPr="00591ADE">
        <w:rPr>
          <w:rFonts w:eastAsiaTheme="minorHAnsi" w:cstheme="minorBidi"/>
        </w:rPr>
        <w:t>.</w:t>
      </w:r>
    </w:p>
    <w:p w:rsidR="00591ADE" w:rsidRPr="00591ADE" w:rsidRDefault="00591ADE" w:rsidP="00591ADE">
      <w:pPr>
        <w:ind w:right="29" w:firstLine="709"/>
        <w:contextualSpacing/>
        <w:jc w:val="both"/>
        <w:rPr>
          <w:rFonts w:eastAsiaTheme="minorHAnsi" w:cstheme="minorBidi"/>
          <w:color w:val="000000"/>
          <w:sz w:val="16"/>
          <w:szCs w:val="16"/>
          <w:lang w:val="id-ID"/>
        </w:rPr>
      </w:pPr>
    </w:p>
    <w:p w:rsidR="00591ADE" w:rsidRPr="00591ADE" w:rsidRDefault="00591ADE" w:rsidP="00591ADE">
      <w:pPr>
        <w:tabs>
          <w:tab w:val="left" w:pos="993"/>
          <w:tab w:val="left" w:pos="1276"/>
        </w:tabs>
        <w:ind w:left="1276" w:right="-9" w:hanging="1276"/>
        <w:contextualSpacing/>
        <w:jc w:val="both"/>
        <w:rPr>
          <w:rFonts w:eastAsiaTheme="minorHAnsi" w:cstheme="minorBidi"/>
          <w:b/>
          <w:lang w:val="id-ID"/>
        </w:rPr>
      </w:pPr>
      <w:r w:rsidRPr="00591ADE">
        <w:rPr>
          <w:rFonts w:eastAsiaTheme="minorHAnsi" w:cstheme="minorBidi"/>
          <w:b/>
        </w:rPr>
        <w:lastRenderedPageBreak/>
        <w:t>BAB V</w:t>
      </w:r>
      <w:r w:rsidRPr="00591ADE">
        <w:rPr>
          <w:rFonts w:eastAsiaTheme="minorHAnsi" w:cstheme="minorBidi"/>
          <w:b/>
          <w:lang w:val="id-ID"/>
        </w:rPr>
        <w:tab/>
      </w:r>
      <w:r w:rsidRPr="00591ADE">
        <w:rPr>
          <w:rFonts w:eastAsiaTheme="minorHAnsi" w:cstheme="minorBidi"/>
          <w:b/>
        </w:rPr>
        <w:t>:</w:t>
      </w:r>
      <w:r w:rsidRPr="00591ADE">
        <w:rPr>
          <w:rFonts w:eastAsiaTheme="minorHAnsi" w:cstheme="minorBidi"/>
          <w:b/>
          <w:lang w:val="id-ID"/>
        </w:rPr>
        <w:tab/>
        <w:t>KESIMPULAN DAN SARAN</w:t>
      </w:r>
    </w:p>
    <w:p w:rsidR="00561529" w:rsidRDefault="00591ADE" w:rsidP="002A6DEA">
      <w:pPr>
        <w:ind w:left="1276" w:right="-9"/>
        <w:contextualSpacing/>
        <w:jc w:val="both"/>
        <w:rPr>
          <w:rFonts w:eastAsiaTheme="minorHAnsi" w:cstheme="minorBidi"/>
        </w:rPr>
      </w:pPr>
      <w:r w:rsidRPr="00591ADE">
        <w:rPr>
          <w:rFonts w:eastAsiaTheme="minorHAnsi" w:cstheme="minorBidi"/>
          <w:color w:val="000000"/>
          <w:lang w:val="fi-FI"/>
        </w:rPr>
        <w:t>Dalam</w:t>
      </w:r>
      <w:r w:rsidRPr="00591ADE">
        <w:rPr>
          <w:rFonts w:eastAsiaTheme="minorHAnsi" w:cstheme="minorBidi"/>
        </w:rPr>
        <w:t xml:space="preserve"> </w:t>
      </w:r>
      <w:r w:rsidRPr="00591ADE">
        <w:rPr>
          <w:rFonts w:eastAsiaTheme="minorHAnsi" w:cstheme="minorBidi"/>
          <w:color w:val="000000"/>
          <w:lang w:val="fi-FI"/>
        </w:rPr>
        <w:t>bab</w:t>
      </w:r>
      <w:r w:rsidRPr="00591ADE">
        <w:rPr>
          <w:rFonts w:eastAsiaTheme="minorHAnsi" w:cstheme="minorBidi"/>
        </w:rPr>
        <w:t xml:space="preserve"> </w:t>
      </w:r>
      <w:r w:rsidRPr="00591ADE">
        <w:rPr>
          <w:rFonts w:eastAsiaTheme="minorHAnsi"/>
          <w:lang w:val="id-ID"/>
        </w:rPr>
        <w:t>ini</w:t>
      </w:r>
      <w:r w:rsidRPr="00591ADE">
        <w:rPr>
          <w:rFonts w:eastAsiaTheme="minorHAnsi" w:cstheme="minorBidi"/>
        </w:rPr>
        <w:t xml:space="preserve"> </w:t>
      </w:r>
      <w:r w:rsidRPr="00591ADE">
        <w:rPr>
          <w:rFonts w:eastAsiaTheme="minorHAnsi" w:cstheme="minorBidi"/>
          <w:lang w:val="id-ID"/>
        </w:rPr>
        <w:t>berisikan</w:t>
      </w:r>
      <w:r w:rsidRPr="00591ADE">
        <w:rPr>
          <w:rFonts w:eastAsiaTheme="minorHAnsi" w:cstheme="minorBidi"/>
        </w:rPr>
        <w:t xml:space="preserve"> kesimpulan dan saran atas hasil penelitian yang penulis lakukan.</w:t>
      </w:r>
    </w:p>
    <w:p w:rsidR="00E300F5" w:rsidRDefault="00E300F5" w:rsidP="002A6DEA">
      <w:pPr>
        <w:ind w:left="1276" w:right="-9"/>
        <w:contextualSpacing/>
        <w:jc w:val="both"/>
        <w:rPr>
          <w:rFonts w:eastAsiaTheme="minorHAnsi" w:cstheme="minorBidi"/>
        </w:rPr>
      </w:pPr>
    </w:p>
    <w:p w:rsidR="002A6DEA" w:rsidRPr="002A6DEA" w:rsidRDefault="002A6DEA" w:rsidP="00E300F5">
      <w:pPr>
        <w:ind w:right="-9"/>
        <w:contextualSpacing/>
        <w:jc w:val="both"/>
        <w:rPr>
          <w:rFonts w:eastAsiaTheme="minorHAnsi" w:cstheme="minorBidi"/>
          <w:lang w:val="id-ID"/>
        </w:rPr>
      </w:pPr>
    </w:p>
    <w:p w:rsidR="00561529" w:rsidRDefault="00591ADE" w:rsidP="00C96853">
      <w:pPr>
        <w:rPr>
          <w:b/>
          <w:sz w:val="23"/>
          <w:szCs w:val="23"/>
        </w:rPr>
      </w:pPr>
      <w:r>
        <w:rPr>
          <w:b/>
          <w:sz w:val="23"/>
          <w:szCs w:val="23"/>
        </w:rPr>
        <w:t>TINJAUAN PUSTAKA</w:t>
      </w:r>
      <w:r w:rsidR="00561529" w:rsidRPr="002E0F9D">
        <w:rPr>
          <w:b/>
          <w:sz w:val="23"/>
          <w:szCs w:val="23"/>
        </w:rPr>
        <w:t xml:space="preserve"> </w:t>
      </w:r>
    </w:p>
    <w:p w:rsidR="00C741A3" w:rsidRPr="00C741A3" w:rsidRDefault="00C741A3" w:rsidP="00923B45">
      <w:pPr>
        <w:numPr>
          <w:ilvl w:val="1"/>
          <w:numId w:val="5"/>
        </w:numPr>
        <w:tabs>
          <w:tab w:val="left" w:pos="709"/>
        </w:tabs>
        <w:spacing w:after="200"/>
        <w:ind w:left="709" w:hanging="709"/>
        <w:contextualSpacing/>
        <w:rPr>
          <w:rFonts w:eastAsiaTheme="minorHAnsi"/>
          <w:b/>
        </w:rPr>
      </w:pPr>
      <w:r w:rsidRPr="00C741A3">
        <w:rPr>
          <w:rFonts w:eastAsiaTheme="minorHAnsi"/>
          <w:b/>
        </w:rPr>
        <w:t xml:space="preserve">Sumber Air Bersih </w:t>
      </w:r>
    </w:p>
    <w:p w:rsidR="00C741A3" w:rsidRPr="00C741A3" w:rsidRDefault="00C741A3" w:rsidP="00C741A3">
      <w:pPr>
        <w:ind w:firstLine="709"/>
        <w:jc w:val="both"/>
        <w:rPr>
          <w:rFonts w:eastAsiaTheme="minorHAnsi"/>
        </w:rPr>
      </w:pPr>
      <w:r w:rsidRPr="00C741A3">
        <w:rPr>
          <w:rFonts w:eastAsiaTheme="minorHAnsi"/>
        </w:rPr>
        <w:t xml:space="preserve">Pada dasarnya </w:t>
      </w:r>
      <w:r w:rsidRPr="00C741A3">
        <w:rPr>
          <w:rFonts w:eastAsiaTheme="minorHAnsi"/>
          <w:bCs/>
          <w:iCs/>
        </w:rPr>
        <w:t>sumber air</w:t>
      </w:r>
      <w:r w:rsidRPr="00C741A3">
        <w:rPr>
          <w:rFonts w:eastAsiaTheme="minorHAnsi"/>
        </w:rPr>
        <w:t> </w:t>
      </w:r>
      <w:r w:rsidRPr="00C741A3">
        <w:rPr>
          <w:rFonts w:eastAsiaTheme="minorHAnsi"/>
          <w:bCs/>
          <w:iCs/>
        </w:rPr>
        <w:t>bersih</w:t>
      </w:r>
      <w:r w:rsidRPr="00C741A3">
        <w:rPr>
          <w:rFonts w:eastAsiaTheme="minorHAnsi"/>
        </w:rPr>
        <w:t xml:space="preserve"> dapat di golongkan menjadi air angkasa, air permukaan, dan air tanah</w:t>
      </w:r>
      <w:r w:rsidRPr="00C741A3">
        <w:rPr>
          <w:rFonts w:eastAsiaTheme="minorHAnsi"/>
          <w:lang w:val="id-ID"/>
        </w:rPr>
        <w:t>.</w:t>
      </w:r>
      <w:r w:rsidRPr="00C741A3">
        <w:rPr>
          <w:rFonts w:eastAsiaTheme="minorHAnsi"/>
        </w:rPr>
        <w:t> </w:t>
      </w:r>
    </w:p>
    <w:p w:rsidR="00C741A3" w:rsidRPr="00C741A3" w:rsidRDefault="00C741A3" w:rsidP="00923B45">
      <w:pPr>
        <w:numPr>
          <w:ilvl w:val="1"/>
          <w:numId w:val="31"/>
        </w:numPr>
        <w:tabs>
          <w:tab w:val="left" w:pos="709"/>
        </w:tabs>
        <w:spacing w:after="200"/>
        <w:ind w:left="709" w:hanging="709"/>
        <w:contextualSpacing/>
        <w:jc w:val="both"/>
        <w:rPr>
          <w:rFonts w:eastAsiaTheme="minorHAnsi"/>
        </w:rPr>
      </w:pPr>
      <w:r w:rsidRPr="00C741A3">
        <w:rPr>
          <w:rFonts w:eastAsiaTheme="minorHAnsi"/>
          <w:bCs/>
        </w:rPr>
        <w:t>Air Atmosfer</w:t>
      </w:r>
    </w:p>
    <w:p w:rsidR="00C741A3" w:rsidRPr="00C741A3" w:rsidRDefault="00C741A3" w:rsidP="00C741A3">
      <w:pPr>
        <w:ind w:left="709"/>
        <w:jc w:val="both"/>
        <w:rPr>
          <w:rFonts w:eastAsiaTheme="minorHAnsi"/>
        </w:rPr>
      </w:pPr>
      <w:r w:rsidRPr="00C741A3">
        <w:rPr>
          <w:rFonts w:eastAsiaTheme="minorHAnsi"/>
        </w:rPr>
        <w:t xml:space="preserve">Air </w:t>
      </w:r>
      <w:r w:rsidRPr="00C741A3">
        <w:rPr>
          <w:rFonts w:eastAsiaTheme="minorHAnsi"/>
          <w:lang w:val="id-ID"/>
        </w:rPr>
        <w:t>atmosfir</w:t>
      </w:r>
      <w:r w:rsidRPr="00C741A3">
        <w:rPr>
          <w:rFonts w:eastAsiaTheme="minorHAnsi"/>
        </w:rPr>
        <w:t xml:space="preserve"> adalah air yang terjadi karena proses penguapan yang kemudian terkondensasi dan akhirnya jatuh sebagai air hujan, salju dan es. Dalam keadaan murni, sangat bersihakan tetapi air angkasa ini memiliki sifat yang agresif terutama terhadap pipa-pipa penyalur maupun bak-bak </w:t>
      </w:r>
      <w:r w:rsidRPr="00C741A3">
        <w:rPr>
          <w:rFonts w:eastAsiaTheme="minorHAnsi"/>
          <w:i/>
          <w:iCs/>
        </w:rPr>
        <w:t>reservoir</w:t>
      </w:r>
      <w:r w:rsidRPr="00C741A3">
        <w:rPr>
          <w:rFonts w:eastAsiaTheme="minorHAnsi"/>
        </w:rPr>
        <w:t xml:space="preserve"> sehingga hal ini akan mempercepat terjadinya korosi atau karat. Akan tetapi air angkasa ini memiliki sifat lunak, sehingga akan boros terhadap pemakaian sabun. </w:t>
      </w:r>
    </w:p>
    <w:p w:rsidR="00C741A3" w:rsidRPr="00C741A3" w:rsidRDefault="00C741A3" w:rsidP="00923B45">
      <w:pPr>
        <w:numPr>
          <w:ilvl w:val="1"/>
          <w:numId w:val="31"/>
        </w:numPr>
        <w:tabs>
          <w:tab w:val="left" w:pos="709"/>
        </w:tabs>
        <w:spacing w:after="200"/>
        <w:ind w:left="709" w:hanging="709"/>
        <w:contextualSpacing/>
        <w:jc w:val="both"/>
        <w:rPr>
          <w:rFonts w:eastAsiaTheme="minorHAnsi"/>
          <w:bCs/>
        </w:rPr>
      </w:pPr>
      <w:r w:rsidRPr="00C741A3">
        <w:rPr>
          <w:rFonts w:eastAsiaTheme="minorHAnsi"/>
          <w:bCs/>
        </w:rPr>
        <w:t>Air Permukaan</w:t>
      </w:r>
    </w:p>
    <w:p w:rsidR="00C741A3" w:rsidRPr="00C741A3" w:rsidRDefault="00C741A3" w:rsidP="00C741A3">
      <w:pPr>
        <w:ind w:left="709"/>
        <w:jc w:val="both"/>
        <w:rPr>
          <w:rFonts w:eastAsiaTheme="minorHAnsi"/>
        </w:rPr>
      </w:pPr>
      <w:r w:rsidRPr="00C741A3">
        <w:rPr>
          <w:rFonts w:eastAsiaTheme="minorHAnsi"/>
        </w:rPr>
        <w:t>Air permukaan adalah  air hujan yang mengalir dipermukaan bumi, yang berada pada tempat atau wadah atas permukaan daratan yaitu sungai, rawa, bendungan danau. Air permukaan dapat terjadi melalui tiga cara yaitu aliran permukaan bumi, aliran air tanah, dan campuran dari keduanya. Air permukaan ada dua macam yakni : </w:t>
      </w:r>
    </w:p>
    <w:p w:rsidR="00C741A3" w:rsidRPr="00C741A3" w:rsidRDefault="00C741A3" w:rsidP="00923B45">
      <w:pPr>
        <w:numPr>
          <w:ilvl w:val="0"/>
          <w:numId w:val="32"/>
        </w:numPr>
        <w:tabs>
          <w:tab w:val="left" w:pos="1134"/>
        </w:tabs>
        <w:spacing w:after="200"/>
        <w:ind w:left="1134" w:hanging="425"/>
        <w:contextualSpacing/>
        <w:jc w:val="both"/>
        <w:rPr>
          <w:rFonts w:eastAsiaTheme="minorHAnsi"/>
        </w:rPr>
      </w:pPr>
      <w:r w:rsidRPr="00C741A3">
        <w:rPr>
          <w:rFonts w:eastAsiaTheme="minorHAnsi"/>
        </w:rPr>
        <w:t>Air Sungai</w:t>
      </w:r>
    </w:p>
    <w:p w:rsidR="00C741A3" w:rsidRPr="00C741A3" w:rsidRDefault="00C741A3" w:rsidP="00C741A3">
      <w:pPr>
        <w:ind w:left="1134"/>
        <w:jc w:val="both"/>
        <w:rPr>
          <w:rFonts w:eastAsiaTheme="minorHAnsi"/>
          <w:lang w:val="id-ID"/>
        </w:rPr>
      </w:pPr>
      <w:r w:rsidRPr="00C741A3">
        <w:rPr>
          <w:rFonts w:eastAsiaTheme="minorHAnsi"/>
        </w:rPr>
        <w:t>Air sungai dalam penggunaannya sebagai air bersih haruslah mengalami suat</w:t>
      </w:r>
      <w:r w:rsidRPr="00C741A3">
        <w:rPr>
          <w:rFonts w:eastAsiaTheme="minorHAnsi"/>
          <w:lang w:val="id-ID"/>
        </w:rPr>
        <w:t>u</w:t>
      </w:r>
      <w:r w:rsidRPr="00C741A3">
        <w:rPr>
          <w:rFonts w:eastAsiaTheme="minorHAnsi"/>
        </w:rPr>
        <w:t xml:space="preserve"> pengolahan yang sempurna, mengingat bahwa air sungai ini pada umumnya mempunyai derajat pengotoran yang sangat tinggi.</w:t>
      </w:r>
    </w:p>
    <w:p w:rsidR="00C741A3" w:rsidRPr="00C741A3" w:rsidRDefault="00C741A3" w:rsidP="00923B45">
      <w:pPr>
        <w:numPr>
          <w:ilvl w:val="0"/>
          <w:numId w:val="32"/>
        </w:numPr>
        <w:tabs>
          <w:tab w:val="left" w:pos="1134"/>
        </w:tabs>
        <w:spacing w:after="200"/>
        <w:ind w:left="1134" w:hanging="425"/>
        <w:contextualSpacing/>
        <w:jc w:val="both"/>
        <w:rPr>
          <w:rFonts w:eastAsiaTheme="minorHAnsi"/>
        </w:rPr>
      </w:pPr>
      <w:r w:rsidRPr="00C741A3">
        <w:rPr>
          <w:rFonts w:eastAsiaTheme="minorHAnsi"/>
        </w:rPr>
        <w:t>Air Rawa atau Danau</w:t>
      </w:r>
    </w:p>
    <w:p w:rsidR="00C741A3" w:rsidRPr="00C741A3" w:rsidRDefault="00C741A3" w:rsidP="00C741A3">
      <w:pPr>
        <w:ind w:left="1134"/>
        <w:jc w:val="both"/>
        <w:rPr>
          <w:rFonts w:eastAsiaTheme="minorHAnsi"/>
        </w:rPr>
      </w:pPr>
      <w:r w:rsidRPr="00C741A3">
        <w:rPr>
          <w:rFonts w:eastAsiaTheme="minorHAnsi"/>
        </w:rPr>
        <w:t>Kebanyakan air rawa atau danau ini berwarna yang disebabkan oleh adanya zat-zat organik yang telah membusuk, misalnya asam humus yang larut dalam air yang menyebabkan warna kuning coklat. Sehingga dengan demikian pada umumnya kadar Besi (Fe) dan Mangan (Mn) akan tinggi pula. Sedangkan kandungan oksigen (O</w:t>
      </w:r>
      <w:r w:rsidRPr="00C741A3">
        <w:rPr>
          <w:rFonts w:eastAsiaTheme="minorHAnsi"/>
          <w:vertAlign w:val="subscript"/>
        </w:rPr>
        <w:t>2</w:t>
      </w:r>
      <w:r w:rsidRPr="00C741A3">
        <w:rPr>
          <w:rFonts w:eastAsiaTheme="minorHAnsi"/>
        </w:rPr>
        <w:t xml:space="preserve">) sangat kurang sekali. Ini mengakibatkan permukaan air akan ditumbuhi </w:t>
      </w:r>
      <w:r w:rsidRPr="00C741A3">
        <w:rPr>
          <w:rFonts w:eastAsiaTheme="minorHAnsi"/>
          <w:i/>
          <w:iCs/>
        </w:rPr>
        <w:t xml:space="preserve">algae </w:t>
      </w:r>
      <w:r w:rsidRPr="00C741A3">
        <w:rPr>
          <w:rFonts w:eastAsiaTheme="minorHAnsi"/>
        </w:rPr>
        <w:t>(lumut) karena ada sinar matahari.</w:t>
      </w:r>
    </w:p>
    <w:p w:rsidR="00C741A3" w:rsidRPr="00C741A3" w:rsidRDefault="00C741A3" w:rsidP="00923B45">
      <w:pPr>
        <w:numPr>
          <w:ilvl w:val="1"/>
          <w:numId w:val="31"/>
        </w:numPr>
        <w:tabs>
          <w:tab w:val="left" w:pos="709"/>
        </w:tabs>
        <w:spacing w:after="200"/>
        <w:ind w:left="709" w:hanging="709"/>
        <w:contextualSpacing/>
        <w:jc w:val="both"/>
        <w:rPr>
          <w:rFonts w:eastAsiaTheme="minorHAnsi"/>
          <w:bCs/>
        </w:rPr>
      </w:pPr>
      <w:r w:rsidRPr="00C741A3">
        <w:rPr>
          <w:rFonts w:eastAsiaTheme="minorHAnsi"/>
          <w:bCs/>
        </w:rPr>
        <w:t>Air Tanah</w:t>
      </w:r>
    </w:p>
    <w:p w:rsidR="00C741A3" w:rsidRPr="00C741A3" w:rsidRDefault="00C741A3" w:rsidP="00C741A3">
      <w:pPr>
        <w:ind w:left="709"/>
        <w:jc w:val="both"/>
        <w:rPr>
          <w:rFonts w:eastAsiaTheme="minorHAnsi"/>
        </w:rPr>
      </w:pPr>
      <w:r w:rsidRPr="00C741A3">
        <w:rPr>
          <w:rFonts w:eastAsiaTheme="minorHAnsi"/>
        </w:rPr>
        <w:t>Air tanah adalah air yang bergerak dalam tanah, terdapat di antara butir-butir tanah atau dalam retakan bebatuan. Air tanah lebih banyak tersedia daripada air hujan. Air tanah biasanya memiliki kandungan Besi (Fe) yang cukup tinggi.</w:t>
      </w:r>
    </w:p>
    <w:p w:rsidR="00225CDD" w:rsidRPr="00225CDD" w:rsidRDefault="00225CDD" w:rsidP="00923B45">
      <w:pPr>
        <w:numPr>
          <w:ilvl w:val="1"/>
          <w:numId w:val="5"/>
        </w:numPr>
        <w:tabs>
          <w:tab w:val="left" w:pos="851"/>
        </w:tabs>
        <w:spacing w:before="240" w:after="120"/>
        <w:ind w:left="851" w:hanging="851"/>
        <w:contextualSpacing/>
        <w:rPr>
          <w:rFonts w:eastAsiaTheme="minorHAnsi"/>
          <w:b/>
        </w:rPr>
      </w:pPr>
      <w:r w:rsidRPr="00225CDD">
        <w:rPr>
          <w:rFonts w:eastAsiaTheme="minorHAnsi"/>
          <w:b/>
        </w:rPr>
        <w:lastRenderedPageBreak/>
        <w:t>Pengolahan Air Bersih</w:t>
      </w:r>
    </w:p>
    <w:p w:rsidR="00225CDD" w:rsidRPr="00225CDD" w:rsidRDefault="00225CDD" w:rsidP="00C96853">
      <w:pPr>
        <w:ind w:firstLine="851"/>
        <w:jc w:val="both"/>
        <w:rPr>
          <w:rFonts w:eastAsiaTheme="minorHAnsi"/>
          <w:lang w:val="id-ID"/>
        </w:rPr>
      </w:pPr>
      <w:r w:rsidRPr="00225CDD">
        <w:rPr>
          <w:rFonts w:eastAsiaTheme="minorHAnsi"/>
        </w:rPr>
        <w:t xml:space="preserve">Yang dimaksud pengolahan </w:t>
      </w:r>
      <w:r w:rsidRPr="00225CDD">
        <w:rPr>
          <w:rFonts w:eastAsiaTheme="minorHAnsi"/>
          <w:lang w:val="id-ID"/>
        </w:rPr>
        <w:t xml:space="preserve">air bersih </w:t>
      </w:r>
      <w:r w:rsidRPr="00225CDD">
        <w:rPr>
          <w:rFonts w:eastAsiaTheme="minorHAnsi"/>
        </w:rPr>
        <w:t xml:space="preserve">adalah usaha-usaha teknis yang dilakukan untuk mengubah sifat-sifat suatu zat. Hal ini sangat penting artinya bagi sebuah perusahaan air Bersih, karena dengan adanya pengolahan ini maka akan didapatkan sebuah air bersih yang memenuhi standar kesehatan air bersih yang telah ditentukan. </w:t>
      </w:r>
    </w:p>
    <w:p w:rsidR="00225CDD" w:rsidRPr="00225CDD" w:rsidRDefault="00225CDD" w:rsidP="00923B45">
      <w:pPr>
        <w:numPr>
          <w:ilvl w:val="2"/>
          <w:numId w:val="12"/>
        </w:numPr>
        <w:tabs>
          <w:tab w:val="left" w:pos="851"/>
        </w:tabs>
        <w:spacing w:before="120" w:after="200"/>
        <w:ind w:left="851" w:hanging="851"/>
        <w:contextualSpacing/>
        <w:jc w:val="both"/>
        <w:rPr>
          <w:rFonts w:eastAsiaTheme="minorHAnsi"/>
          <w:b/>
        </w:rPr>
      </w:pPr>
      <w:r w:rsidRPr="00225CDD">
        <w:rPr>
          <w:rFonts w:eastAsiaTheme="minorHAnsi"/>
          <w:b/>
        </w:rPr>
        <w:t xml:space="preserve">Pengolahan Lengkap </w:t>
      </w:r>
      <w:r w:rsidRPr="00225CDD">
        <w:rPr>
          <w:rFonts w:eastAsiaTheme="minorHAnsi"/>
          <w:b/>
          <w:lang w:val="id-ID"/>
        </w:rPr>
        <w:t>(</w:t>
      </w:r>
      <w:r w:rsidRPr="00225CDD">
        <w:rPr>
          <w:rFonts w:eastAsiaTheme="minorHAnsi"/>
          <w:b/>
          <w:i/>
        </w:rPr>
        <w:t>Complete Treatment Process</w:t>
      </w:r>
      <w:r w:rsidRPr="00225CDD">
        <w:rPr>
          <w:rFonts w:eastAsiaTheme="minorHAnsi"/>
          <w:b/>
          <w:i/>
          <w:lang w:val="id-ID"/>
        </w:rPr>
        <w:t>)</w:t>
      </w:r>
    </w:p>
    <w:p w:rsidR="00225CDD" w:rsidRPr="00225CDD" w:rsidRDefault="00225CDD" w:rsidP="00C96853">
      <w:pPr>
        <w:ind w:firstLine="851"/>
        <w:jc w:val="both"/>
        <w:rPr>
          <w:rFonts w:eastAsiaTheme="minorHAnsi"/>
        </w:rPr>
      </w:pPr>
      <w:r w:rsidRPr="00225CDD">
        <w:rPr>
          <w:rFonts w:eastAsiaTheme="minorHAnsi"/>
        </w:rPr>
        <w:t>Yaitu air akan mengalami pengolahan lengkap, baik fisik, kimiawi dan bakteriologi. Contoh pengolahan biasannya dilakukan terhadap air sungai yang kotor dan keruh. Pengolahan lengkap ada tiga tingkatan pengolahan, yaitu :</w:t>
      </w:r>
    </w:p>
    <w:p w:rsidR="00225CDD" w:rsidRPr="00225CDD" w:rsidRDefault="00225CDD" w:rsidP="00923B45">
      <w:pPr>
        <w:numPr>
          <w:ilvl w:val="3"/>
          <w:numId w:val="15"/>
        </w:numPr>
        <w:tabs>
          <w:tab w:val="left" w:pos="851"/>
        </w:tabs>
        <w:spacing w:before="120" w:after="120"/>
        <w:ind w:left="851" w:hanging="851"/>
        <w:contextualSpacing/>
        <w:jc w:val="both"/>
        <w:rPr>
          <w:rFonts w:eastAsiaTheme="minorHAnsi"/>
          <w:b/>
        </w:rPr>
      </w:pPr>
      <w:r w:rsidRPr="00225CDD">
        <w:rPr>
          <w:rFonts w:eastAsiaTheme="minorHAnsi"/>
          <w:b/>
        </w:rPr>
        <w:t>Proses Fisik</w:t>
      </w:r>
    </w:p>
    <w:p w:rsidR="00225CDD" w:rsidRPr="00225CDD" w:rsidRDefault="00225CDD" w:rsidP="00C96853">
      <w:pPr>
        <w:spacing w:after="120"/>
        <w:ind w:firstLine="851"/>
        <w:jc w:val="both"/>
        <w:rPr>
          <w:rFonts w:eastAsiaTheme="minorHAnsi"/>
          <w:lang w:val="id-ID"/>
        </w:rPr>
      </w:pPr>
      <w:r w:rsidRPr="00225CDD">
        <w:rPr>
          <w:rFonts w:eastAsiaTheme="minorHAnsi"/>
        </w:rPr>
        <w:t>Pengolahan Fisik yaitu suatu tingkat pengolahan yang bertujuan untuk mengurangi atau menghilangkan kotoran-kotoran yang kasar, penyisihan lumpur dan pasir, serta mengurangi kadar zat-zat organik yang terdapat pada air baku yang akan diolah. Contoh : pengendapan, filtrasi, adsorpsi dll.</w:t>
      </w:r>
    </w:p>
    <w:p w:rsidR="00225CDD" w:rsidRPr="00225CDD" w:rsidRDefault="00225CDD" w:rsidP="00923B45">
      <w:pPr>
        <w:numPr>
          <w:ilvl w:val="3"/>
          <w:numId w:val="15"/>
        </w:numPr>
        <w:tabs>
          <w:tab w:val="left" w:pos="851"/>
        </w:tabs>
        <w:spacing w:before="120" w:after="120"/>
        <w:ind w:left="851" w:hanging="851"/>
        <w:contextualSpacing/>
        <w:jc w:val="both"/>
        <w:rPr>
          <w:rFonts w:eastAsiaTheme="minorHAnsi"/>
          <w:b/>
        </w:rPr>
      </w:pPr>
      <w:r w:rsidRPr="00225CDD">
        <w:rPr>
          <w:rFonts w:eastAsiaTheme="minorHAnsi"/>
          <w:b/>
        </w:rPr>
        <w:t>Proses Kimiawi</w:t>
      </w:r>
    </w:p>
    <w:p w:rsidR="00225CDD" w:rsidRPr="00225CDD" w:rsidRDefault="00225CDD" w:rsidP="00C96853">
      <w:pPr>
        <w:ind w:firstLine="851"/>
        <w:jc w:val="both"/>
        <w:rPr>
          <w:rFonts w:eastAsiaTheme="minorHAnsi"/>
        </w:rPr>
      </w:pPr>
      <w:r w:rsidRPr="00225CDD">
        <w:rPr>
          <w:rFonts w:eastAsiaTheme="minorHAnsi"/>
        </w:rPr>
        <w:t>Pengolahan Kimiawi yaitu suatu tingkat pengolahan dengan membubuhkan zat-zat kimia untuk membantu proses pengolahan sehingga terjadi reaksi kimia. Misalnya dengan membubuhkan kapur dalam proses pelunakan dan sebagainnya. Contoh : penyisihan logam berat, pelunakan, netralisasi, klorinasi, ozonisasi dll.</w:t>
      </w:r>
    </w:p>
    <w:p w:rsidR="00225CDD" w:rsidRPr="00225CDD" w:rsidRDefault="00225CDD" w:rsidP="00923B45">
      <w:pPr>
        <w:numPr>
          <w:ilvl w:val="3"/>
          <w:numId w:val="15"/>
        </w:numPr>
        <w:tabs>
          <w:tab w:val="left" w:pos="851"/>
        </w:tabs>
        <w:spacing w:before="120" w:after="120"/>
        <w:ind w:left="851" w:hanging="851"/>
        <w:contextualSpacing/>
        <w:jc w:val="both"/>
        <w:rPr>
          <w:rFonts w:eastAsiaTheme="minorHAnsi"/>
          <w:b/>
        </w:rPr>
      </w:pPr>
      <w:r w:rsidRPr="00225CDD">
        <w:rPr>
          <w:rFonts w:eastAsiaTheme="minorHAnsi"/>
          <w:b/>
        </w:rPr>
        <w:t>Proses Bakteriologi</w:t>
      </w:r>
    </w:p>
    <w:p w:rsidR="00225CDD" w:rsidRPr="00225CDD" w:rsidRDefault="00225CDD" w:rsidP="00C96853">
      <w:pPr>
        <w:ind w:firstLine="851"/>
        <w:jc w:val="both"/>
        <w:rPr>
          <w:rFonts w:eastAsiaTheme="minorHAnsi"/>
          <w:lang w:val="id-ID"/>
        </w:rPr>
      </w:pPr>
      <w:r w:rsidRPr="00225CDD">
        <w:rPr>
          <w:rFonts w:eastAsiaTheme="minorHAnsi"/>
        </w:rPr>
        <w:t xml:space="preserve">Yaitu suatu tingkat pengolahan untuk membunuh atau menghilangkan bakteri-bakteri yang terkandung dalam air baku yang diolah yakni dengan membubuhkan zat kaporit </w:t>
      </w:r>
      <w:r w:rsidRPr="00225CDD">
        <w:rPr>
          <w:rFonts w:eastAsiaTheme="minorHAnsi"/>
          <w:i/>
        </w:rPr>
        <w:t xml:space="preserve">(zat desinfektant) </w:t>
      </w:r>
      <w:r w:rsidRPr="00225CDD">
        <w:rPr>
          <w:rFonts w:eastAsiaTheme="minorHAnsi"/>
        </w:rPr>
        <w:t>atau memanfaatkan aktivitas mikroorganisme. Contoh : saringan pasir lambat.</w:t>
      </w:r>
    </w:p>
    <w:p w:rsidR="00225CDD" w:rsidRPr="00225CDD" w:rsidRDefault="00225CDD" w:rsidP="00923B45">
      <w:pPr>
        <w:numPr>
          <w:ilvl w:val="2"/>
          <w:numId w:val="12"/>
        </w:numPr>
        <w:tabs>
          <w:tab w:val="left" w:pos="851"/>
        </w:tabs>
        <w:spacing w:before="120" w:after="120"/>
        <w:ind w:left="851" w:hanging="851"/>
        <w:contextualSpacing/>
        <w:jc w:val="both"/>
        <w:rPr>
          <w:rFonts w:eastAsiaTheme="minorHAnsi"/>
          <w:b/>
        </w:rPr>
      </w:pPr>
      <w:r w:rsidRPr="00225CDD">
        <w:rPr>
          <w:rFonts w:eastAsiaTheme="minorHAnsi"/>
          <w:b/>
        </w:rPr>
        <w:t xml:space="preserve">Pengolahan Sebagian </w:t>
      </w:r>
      <w:r w:rsidRPr="00225CDD">
        <w:rPr>
          <w:rFonts w:eastAsiaTheme="minorHAnsi"/>
          <w:b/>
          <w:lang w:val="id-ID"/>
        </w:rPr>
        <w:t>(</w:t>
      </w:r>
      <w:r w:rsidRPr="00225CDD">
        <w:rPr>
          <w:rFonts w:eastAsiaTheme="minorHAnsi"/>
          <w:b/>
          <w:i/>
        </w:rPr>
        <w:t>Partial Treatment Process</w:t>
      </w:r>
      <w:r w:rsidRPr="00225CDD">
        <w:rPr>
          <w:rFonts w:eastAsiaTheme="minorHAnsi"/>
          <w:b/>
          <w:lang w:val="id-ID"/>
        </w:rPr>
        <w:t>)</w:t>
      </w:r>
    </w:p>
    <w:p w:rsidR="00225CDD" w:rsidRPr="00225CDD" w:rsidRDefault="00225CDD" w:rsidP="00C96853">
      <w:pPr>
        <w:ind w:firstLine="851"/>
        <w:jc w:val="both"/>
        <w:rPr>
          <w:rFonts w:eastAsiaTheme="minorHAnsi"/>
          <w:i/>
          <w:lang w:val="id-ID"/>
        </w:rPr>
      </w:pPr>
      <w:r w:rsidRPr="00225CDD">
        <w:rPr>
          <w:rFonts w:eastAsiaTheme="minorHAnsi"/>
        </w:rPr>
        <w:t>Yaitu pengolahan yang misalnya diadakan pengolahan kimiawi atau pengolahan bakteriologi saja. Pengolahan ini dilakukan untuk air baku : Mata Air dan Air dari sumur bor yang dangkal atau dalam</w:t>
      </w:r>
      <w:r w:rsidRPr="00225CDD">
        <w:rPr>
          <w:rFonts w:eastAsiaTheme="minorHAnsi"/>
          <w:i/>
        </w:rPr>
        <w:t>.</w:t>
      </w:r>
    </w:p>
    <w:p w:rsidR="00225CDD" w:rsidRPr="00225CDD" w:rsidRDefault="00225CDD" w:rsidP="00923B45">
      <w:pPr>
        <w:numPr>
          <w:ilvl w:val="1"/>
          <w:numId w:val="5"/>
        </w:numPr>
        <w:tabs>
          <w:tab w:val="left" w:pos="851"/>
        </w:tabs>
        <w:spacing w:after="120"/>
        <w:ind w:left="851" w:hanging="851"/>
        <w:contextualSpacing/>
        <w:rPr>
          <w:rFonts w:eastAsiaTheme="minorHAnsi"/>
          <w:b/>
        </w:rPr>
      </w:pPr>
      <w:r w:rsidRPr="00225CDD">
        <w:rPr>
          <w:rFonts w:eastAsiaTheme="minorHAnsi"/>
          <w:b/>
        </w:rPr>
        <w:t>Unit - Unit Pengolahan Air Minum</w:t>
      </w:r>
    </w:p>
    <w:p w:rsidR="00225CDD" w:rsidRPr="00225CDD" w:rsidRDefault="00225CDD" w:rsidP="00C96853">
      <w:pPr>
        <w:ind w:firstLine="851"/>
        <w:jc w:val="both"/>
        <w:rPr>
          <w:rFonts w:eastAsiaTheme="minorHAnsi"/>
        </w:rPr>
      </w:pPr>
      <w:r w:rsidRPr="00225CDD">
        <w:rPr>
          <w:rFonts w:eastAsiaTheme="minorHAnsi"/>
        </w:rPr>
        <w:t xml:space="preserve"> Adapun tahapan atau unit-unit pengolahan air bersih terdiri dari (Rekayasa Penyehatan, tahun 2011), yaitu :</w:t>
      </w:r>
    </w:p>
    <w:p w:rsidR="00225CDD" w:rsidRPr="00225CDD" w:rsidRDefault="00225CDD" w:rsidP="00923B45">
      <w:pPr>
        <w:numPr>
          <w:ilvl w:val="0"/>
          <w:numId w:val="6"/>
        </w:numPr>
        <w:tabs>
          <w:tab w:val="left" w:pos="1418"/>
        </w:tabs>
        <w:spacing w:after="200"/>
        <w:ind w:left="1418" w:hanging="567"/>
        <w:contextualSpacing/>
        <w:rPr>
          <w:rFonts w:eastAsiaTheme="minorHAnsi"/>
        </w:rPr>
      </w:pPr>
      <w:r w:rsidRPr="00225CDD">
        <w:rPr>
          <w:rFonts w:eastAsiaTheme="minorHAnsi"/>
        </w:rPr>
        <w:t>Bangunan Penangkap Air</w:t>
      </w:r>
      <w:r w:rsidRPr="00225CDD">
        <w:rPr>
          <w:rFonts w:eastAsiaTheme="minorHAnsi"/>
          <w:lang w:val="id-ID"/>
        </w:rPr>
        <w:t>.</w:t>
      </w:r>
    </w:p>
    <w:p w:rsidR="00225CDD" w:rsidRPr="00225CDD" w:rsidRDefault="00225CDD" w:rsidP="00923B45">
      <w:pPr>
        <w:numPr>
          <w:ilvl w:val="0"/>
          <w:numId w:val="6"/>
        </w:numPr>
        <w:tabs>
          <w:tab w:val="left" w:pos="1418"/>
        </w:tabs>
        <w:spacing w:after="200"/>
        <w:ind w:left="1418" w:hanging="567"/>
        <w:contextualSpacing/>
        <w:rPr>
          <w:rFonts w:eastAsiaTheme="minorHAnsi"/>
        </w:rPr>
      </w:pPr>
      <w:r w:rsidRPr="00225CDD">
        <w:rPr>
          <w:rFonts w:eastAsiaTheme="minorHAnsi"/>
        </w:rPr>
        <w:t>Bangunan Pengendap Pertama</w:t>
      </w:r>
      <w:r w:rsidRPr="00225CDD">
        <w:rPr>
          <w:rFonts w:eastAsiaTheme="minorHAnsi"/>
          <w:lang w:val="id-ID"/>
        </w:rPr>
        <w:t>.</w:t>
      </w:r>
    </w:p>
    <w:p w:rsidR="00225CDD" w:rsidRPr="00225CDD" w:rsidRDefault="00225CDD" w:rsidP="00923B45">
      <w:pPr>
        <w:numPr>
          <w:ilvl w:val="0"/>
          <w:numId w:val="6"/>
        </w:numPr>
        <w:tabs>
          <w:tab w:val="left" w:pos="1418"/>
        </w:tabs>
        <w:spacing w:after="200"/>
        <w:ind w:left="1418" w:hanging="567"/>
        <w:contextualSpacing/>
        <w:rPr>
          <w:rFonts w:eastAsiaTheme="minorHAnsi"/>
        </w:rPr>
      </w:pPr>
      <w:r w:rsidRPr="00225CDD">
        <w:rPr>
          <w:rFonts w:eastAsiaTheme="minorHAnsi"/>
        </w:rPr>
        <w:t>Bangunan Koagulan</w:t>
      </w:r>
      <w:r w:rsidRPr="00225CDD">
        <w:rPr>
          <w:rFonts w:eastAsiaTheme="minorHAnsi"/>
          <w:lang w:val="id-ID"/>
        </w:rPr>
        <w:t>.</w:t>
      </w:r>
    </w:p>
    <w:p w:rsidR="00225CDD" w:rsidRPr="00225CDD" w:rsidRDefault="00225CDD" w:rsidP="00923B45">
      <w:pPr>
        <w:numPr>
          <w:ilvl w:val="0"/>
          <w:numId w:val="6"/>
        </w:numPr>
        <w:tabs>
          <w:tab w:val="left" w:pos="1418"/>
        </w:tabs>
        <w:spacing w:after="200"/>
        <w:ind w:left="1418" w:hanging="567"/>
        <w:contextualSpacing/>
        <w:rPr>
          <w:rFonts w:eastAsiaTheme="minorHAnsi"/>
        </w:rPr>
      </w:pPr>
      <w:r w:rsidRPr="00225CDD">
        <w:rPr>
          <w:rFonts w:eastAsiaTheme="minorHAnsi"/>
        </w:rPr>
        <w:t>Bangunan Pengaduk Cepat</w:t>
      </w:r>
      <w:r w:rsidRPr="00225CDD">
        <w:rPr>
          <w:rFonts w:eastAsiaTheme="minorHAnsi"/>
          <w:lang w:val="id-ID"/>
        </w:rPr>
        <w:t>.</w:t>
      </w:r>
    </w:p>
    <w:p w:rsidR="00225CDD" w:rsidRPr="00225CDD" w:rsidRDefault="00225CDD" w:rsidP="00923B45">
      <w:pPr>
        <w:numPr>
          <w:ilvl w:val="0"/>
          <w:numId w:val="6"/>
        </w:numPr>
        <w:tabs>
          <w:tab w:val="left" w:pos="1418"/>
        </w:tabs>
        <w:spacing w:after="200"/>
        <w:ind w:left="1418" w:hanging="567"/>
        <w:contextualSpacing/>
        <w:rPr>
          <w:rFonts w:eastAsiaTheme="minorHAnsi"/>
        </w:rPr>
      </w:pPr>
      <w:r w:rsidRPr="00225CDD">
        <w:rPr>
          <w:rFonts w:eastAsiaTheme="minorHAnsi"/>
        </w:rPr>
        <w:t>Bangunan Pembentukan Flok</w:t>
      </w:r>
      <w:r w:rsidRPr="00225CDD">
        <w:rPr>
          <w:rFonts w:eastAsiaTheme="minorHAnsi"/>
          <w:lang w:val="id-ID"/>
        </w:rPr>
        <w:t>.</w:t>
      </w:r>
    </w:p>
    <w:p w:rsidR="00225CDD" w:rsidRPr="00225CDD" w:rsidRDefault="00225CDD" w:rsidP="00923B45">
      <w:pPr>
        <w:numPr>
          <w:ilvl w:val="0"/>
          <w:numId w:val="6"/>
        </w:numPr>
        <w:tabs>
          <w:tab w:val="left" w:pos="1418"/>
        </w:tabs>
        <w:spacing w:after="200"/>
        <w:ind w:left="1418" w:hanging="567"/>
        <w:contextualSpacing/>
        <w:rPr>
          <w:rFonts w:eastAsiaTheme="minorHAnsi"/>
        </w:rPr>
      </w:pPr>
      <w:r w:rsidRPr="00225CDD">
        <w:rPr>
          <w:rFonts w:eastAsiaTheme="minorHAnsi"/>
        </w:rPr>
        <w:t>Bangunan Pengendap Kedua</w:t>
      </w:r>
      <w:r w:rsidRPr="00225CDD">
        <w:rPr>
          <w:rFonts w:eastAsiaTheme="minorHAnsi"/>
          <w:lang w:val="id-ID"/>
        </w:rPr>
        <w:t>.</w:t>
      </w:r>
    </w:p>
    <w:p w:rsidR="00225CDD" w:rsidRPr="00225CDD" w:rsidRDefault="00225CDD" w:rsidP="00923B45">
      <w:pPr>
        <w:numPr>
          <w:ilvl w:val="0"/>
          <w:numId w:val="6"/>
        </w:numPr>
        <w:tabs>
          <w:tab w:val="left" w:pos="1418"/>
        </w:tabs>
        <w:spacing w:after="200"/>
        <w:ind w:left="1418" w:hanging="567"/>
        <w:contextualSpacing/>
        <w:rPr>
          <w:rFonts w:eastAsiaTheme="minorHAnsi"/>
        </w:rPr>
      </w:pPr>
      <w:r w:rsidRPr="00225CDD">
        <w:rPr>
          <w:rFonts w:eastAsiaTheme="minorHAnsi"/>
        </w:rPr>
        <w:lastRenderedPageBreak/>
        <w:t>Bangunan Penyaring (Filter)</w:t>
      </w:r>
      <w:r w:rsidRPr="00225CDD">
        <w:rPr>
          <w:rFonts w:eastAsiaTheme="minorHAnsi"/>
          <w:lang w:val="id-ID"/>
        </w:rPr>
        <w:t>.</w:t>
      </w:r>
    </w:p>
    <w:p w:rsidR="00225CDD" w:rsidRPr="00225CDD" w:rsidRDefault="00225CDD" w:rsidP="00923B45">
      <w:pPr>
        <w:numPr>
          <w:ilvl w:val="0"/>
          <w:numId w:val="6"/>
        </w:numPr>
        <w:tabs>
          <w:tab w:val="left" w:pos="1418"/>
        </w:tabs>
        <w:spacing w:after="200"/>
        <w:ind w:left="1418" w:hanging="567"/>
        <w:contextualSpacing/>
        <w:rPr>
          <w:rFonts w:eastAsiaTheme="minorHAnsi"/>
        </w:rPr>
      </w:pPr>
      <w:r w:rsidRPr="00225CDD">
        <w:rPr>
          <w:rFonts w:eastAsiaTheme="minorHAnsi"/>
        </w:rPr>
        <w:t>Reservoir</w:t>
      </w:r>
      <w:r w:rsidRPr="00225CDD">
        <w:rPr>
          <w:rFonts w:eastAsiaTheme="minorHAnsi"/>
          <w:lang w:val="id-ID"/>
        </w:rPr>
        <w:t>.</w:t>
      </w:r>
    </w:p>
    <w:p w:rsidR="00225CDD" w:rsidRPr="00225CDD" w:rsidRDefault="00225CDD" w:rsidP="00923B45">
      <w:pPr>
        <w:numPr>
          <w:ilvl w:val="0"/>
          <w:numId w:val="6"/>
        </w:numPr>
        <w:tabs>
          <w:tab w:val="left" w:pos="1418"/>
        </w:tabs>
        <w:spacing w:after="200"/>
        <w:ind w:left="1418" w:hanging="567"/>
        <w:contextualSpacing/>
        <w:rPr>
          <w:rFonts w:eastAsiaTheme="minorHAnsi"/>
        </w:rPr>
      </w:pPr>
      <w:r w:rsidRPr="00225CDD">
        <w:rPr>
          <w:rFonts w:eastAsiaTheme="minorHAnsi"/>
        </w:rPr>
        <w:t>Pemompaan</w:t>
      </w:r>
      <w:r w:rsidRPr="00225CDD">
        <w:rPr>
          <w:rFonts w:eastAsiaTheme="minorHAnsi"/>
          <w:lang w:val="id-ID"/>
        </w:rPr>
        <w:t>.</w:t>
      </w:r>
    </w:p>
    <w:p w:rsidR="00225CDD" w:rsidRPr="00225CDD" w:rsidRDefault="00225CDD" w:rsidP="00923B45">
      <w:pPr>
        <w:numPr>
          <w:ilvl w:val="0"/>
          <w:numId w:val="16"/>
        </w:numPr>
        <w:tabs>
          <w:tab w:val="left" w:pos="851"/>
        </w:tabs>
        <w:spacing w:before="240" w:after="200"/>
        <w:ind w:left="851" w:hanging="851"/>
        <w:contextualSpacing/>
        <w:rPr>
          <w:rFonts w:eastAsiaTheme="minorHAnsi"/>
          <w:b/>
        </w:rPr>
      </w:pPr>
      <w:r w:rsidRPr="00225CDD">
        <w:rPr>
          <w:rFonts w:eastAsiaTheme="minorHAnsi"/>
          <w:b/>
        </w:rPr>
        <w:t>Bangunan Penangkap Air</w:t>
      </w:r>
    </w:p>
    <w:p w:rsidR="00225CDD" w:rsidRPr="00225CDD" w:rsidRDefault="00225CDD" w:rsidP="00C96853">
      <w:pPr>
        <w:ind w:firstLine="851"/>
        <w:jc w:val="both"/>
        <w:rPr>
          <w:rFonts w:eastAsiaTheme="minorHAnsi"/>
        </w:rPr>
      </w:pPr>
      <w:r w:rsidRPr="00225CDD">
        <w:rPr>
          <w:rFonts w:eastAsiaTheme="minorHAnsi"/>
        </w:rPr>
        <w:t>penanganan bangunan penangkap air ini ditujukan terhadap :</w:t>
      </w:r>
    </w:p>
    <w:p w:rsidR="00225CDD" w:rsidRPr="00225CDD" w:rsidRDefault="00225CDD" w:rsidP="00923B45">
      <w:pPr>
        <w:numPr>
          <w:ilvl w:val="0"/>
          <w:numId w:val="17"/>
        </w:numPr>
        <w:tabs>
          <w:tab w:val="left" w:pos="1276"/>
        </w:tabs>
        <w:spacing w:before="120" w:after="200"/>
        <w:ind w:left="1276" w:hanging="425"/>
        <w:contextualSpacing/>
        <w:jc w:val="both"/>
        <w:rPr>
          <w:rFonts w:eastAsiaTheme="minorHAnsi"/>
        </w:rPr>
      </w:pPr>
      <w:r w:rsidRPr="00225CDD">
        <w:rPr>
          <w:rFonts w:eastAsiaTheme="minorHAnsi"/>
        </w:rPr>
        <w:t>Kuantitas</w:t>
      </w:r>
    </w:p>
    <w:p w:rsidR="00225CDD" w:rsidRPr="00225CDD" w:rsidRDefault="00225CDD" w:rsidP="00923B45">
      <w:pPr>
        <w:numPr>
          <w:ilvl w:val="0"/>
          <w:numId w:val="7"/>
        </w:numPr>
        <w:spacing w:after="200"/>
        <w:ind w:left="1701" w:hanging="425"/>
        <w:contextualSpacing/>
        <w:jc w:val="both"/>
        <w:rPr>
          <w:rFonts w:eastAsiaTheme="minorHAnsi"/>
        </w:rPr>
      </w:pPr>
      <w:r w:rsidRPr="00225CDD">
        <w:rPr>
          <w:rFonts w:eastAsiaTheme="minorHAnsi"/>
        </w:rPr>
        <w:t>Pencatatan keadaan dari sumber asal air baku.</w:t>
      </w:r>
    </w:p>
    <w:p w:rsidR="00225CDD" w:rsidRPr="00225CDD" w:rsidRDefault="00225CDD" w:rsidP="00923B45">
      <w:pPr>
        <w:numPr>
          <w:ilvl w:val="0"/>
          <w:numId w:val="7"/>
        </w:numPr>
        <w:spacing w:after="200"/>
        <w:ind w:left="1701" w:hanging="425"/>
        <w:contextualSpacing/>
        <w:jc w:val="both"/>
        <w:rPr>
          <w:rFonts w:eastAsiaTheme="minorHAnsi"/>
        </w:rPr>
      </w:pPr>
      <w:r w:rsidRPr="00225CDD">
        <w:rPr>
          <w:rFonts w:eastAsiaTheme="minorHAnsi"/>
        </w:rPr>
        <w:t>Pencatatan debit air pada setiap saat, sehingga dapat mengetahui fluktuasi dari kuantitas air yang masuk. Mengontrol atau memeriksa peralatan pencatatan debit serta peralatan lainnya (misalnya : pompa, saringan, pintu air) untuk menjaga kontinuitas debit pengaliran.</w:t>
      </w:r>
    </w:p>
    <w:p w:rsidR="00225CDD" w:rsidRPr="00225CDD" w:rsidRDefault="00225CDD" w:rsidP="00923B45">
      <w:pPr>
        <w:numPr>
          <w:ilvl w:val="0"/>
          <w:numId w:val="17"/>
        </w:numPr>
        <w:tabs>
          <w:tab w:val="left" w:pos="1276"/>
        </w:tabs>
        <w:spacing w:before="120" w:after="200"/>
        <w:ind w:left="1276" w:hanging="425"/>
        <w:contextualSpacing/>
        <w:jc w:val="both"/>
        <w:rPr>
          <w:rFonts w:eastAsiaTheme="minorHAnsi"/>
        </w:rPr>
      </w:pPr>
      <w:r w:rsidRPr="00225CDD">
        <w:rPr>
          <w:rFonts w:eastAsiaTheme="minorHAnsi"/>
        </w:rPr>
        <w:t>Kualitas</w:t>
      </w:r>
    </w:p>
    <w:p w:rsidR="00225CDD" w:rsidRPr="00225CDD" w:rsidRDefault="00225CDD" w:rsidP="00923B45">
      <w:pPr>
        <w:numPr>
          <w:ilvl w:val="0"/>
          <w:numId w:val="7"/>
        </w:numPr>
        <w:spacing w:after="200"/>
        <w:ind w:left="1701" w:hanging="425"/>
        <w:contextualSpacing/>
        <w:jc w:val="both"/>
        <w:rPr>
          <w:rFonts w:eastAsiaTheme="minorHAnsi"/>
        </w:rPr>
      </w:pPr>
      <w:r w:rsidRPr="00225CDD">
        <w:rPr>
          <w:rFonts w:eastAsiaTheme="minorHAnsi"/>
        </w:rPr>
        <w:t>Terutama terhadap kemungkinan pencemaran sumber asal air yang kita ambil.</w:t>
      </w:r>
    </w:p>
    <w:p w:rsidR="00225CDD" w:rsidRPr="00225CDD" w:rsidRDefault="00225CDD" w:rsidP="00923B45">
      <w:pPr>
        <w:numPr>
          <w:ilvl w:val="0"/>
          <w:numId w:val="7"/>
        </w:numPr>
        <w:spacing w:after="200"/>
        <w:ind w:left="1701" w:hanging="425"/>
        <w:contextualSpacing/>
        <w:jc w:val="both"/>
        <w:rPr>
          <w:rFonts w:eastAsiaTheme="minorHAnsi"/>
        </w:rPr>
      </w:pPr>
      <w:r w:rsidRPr="00225CDD">
        <w:rPr>
          <w:rFonts w:eastAsiaTheme="minorHAnsi"/>
        </w:rPr>
        <w:t>Pemeriksaan kualitas air pada sumber air secara periode.</w:t>
      </w:r>
    </w:p>
    <w:p w:rsidR="00225CDD" w:rsidRPr="00225CDD" w:rsidRDefault="00225CDD" w:rsidP="00923B45">
      <w:pPr>
        <w:numPr>
          <w:ilvl w:val="0"/>
          <w:numId w:val="16"/>
        </w:numPr>
        <w:tabs>
          <w:tab w:val="left" w:pos="851"/>
        </w:tabs>
        <w:spacing w:after="200"/>
        <w:ind w:left="851" w:hanging="851"/>
        <w:contextualSpacing/>
        <w:rPr>
          <w:rFonts w:eastAsiaTheme="minorHAnsi"/>
          <w:b/>
        </w:rPr>
      </w:pPr>
      <w:r w:rsidRPr="00225CDD">
        <w:rPr>
          <w:rFonts w:eastAsiaTheme="minorHAnsi"/>
          <w:b/>
        </w:rPr>
        <w:t>Bangunan Pengendap Pertama</w:t>
      </w:r>
    </w:p>
    <w:p w:rsidR="00AC35A0" w:rsidRDefault="00225CDD" w:rsidP="00AC35A0">
      <w:pPr>
        <w:spacing w:before="120"/>
        <w:ind w:firstLine="851"/>
        <w:jc w:val="both"/>
        <w:rPr>
          <w:rFonts w:eastAsiaTheme="minorHAnsi"/>
        </w:rPr>
      </w:pPr>
      <w:r w:rsidRPr="00225CDD">
        <w:rPr>
          <w:rFonts w:eastAsiaTheme="minorHAnsi"/>
        </w:rPr>
        <w:t>Bangunan pengendap pertama dalam pengolahan berfungsi untuk mengendapkan partikel-partikel padat dari air baku dengan sistem gaya gravitasi. Pada proses ini tidak ada pembubuhan zat atau bahan kimia yang digunakan. Untuk instalasi penjernihan air minum yang air bakunya cukup jernih, tetapi sadah, bak pengendap pertama tidak diperlukan</w:t>
      </w:r>
      <w:r w:rsidR="00C355EA">
        <w:rPr>
          <w:rFonts w:eastAsiaTheme="minorHAnsi"/>
        </w:rPr>
        <w:t>.</w:t>
      </w:r>
    </w:p>
    <w:p w:rsidR="00225CDD" w:rsidRPr="00225CDD" w:rsidRDefault="00AC35A0" w:rsidP="00AC35A0">
      <w:pPr>
        <w:spacing w:before="120"/>
        <w:jc w:val="both"/>
        <w:rPr>
          <w:rFonts w:eastAsiaTheme="minorHAnsi"/>
          <w:b/>
        </w:rPr>
      </w:pPr>
      <w:r w:rsidRPr="00AC35A0">
        <w:rPr>
          <w:rFonts w:eastAsiaTheme="minorHAnsi"/>
          <w:b/>
        </w:rPr>
        <w:t>2.5.3</w:t>
      </w:r>
      <w:r>
        <w:rPr>
          <w:rFonts w:eastAsiaTheme="minorHAnsi"/>
        </w:rPr>
        <w:tab/>
      </w:r>
      <w:r w:rsidR="00225CDD" w:rsidRPr="00225CDD">
        <w:rPr>
          <w:rFonts w:eastAsiaTheme="minorHAnsi"/>
          <w:b/>
        </w:rPr>
        <w:t>Pembubuhan Koagulan</w:t>
      </w:r>
    </w:p>
    <w:p w:rsidR="00225CDD" w:rsidRPr="00225CDD" w:rsidRDefault="00225CDD" w:rsidP="00C96853">
      <w:pPr>
        <w:spacing w:before="120"/>
        <w:ind w:firstLine="851"/>
        <w:jc w:val="both"/>
        <w:rPr>
          <w:rFonts w:eastAsiaTheme="minorHAnsi"/>
        </w:rPr>
      </w:pPr>
      <w:r w:rsidRPr="00225CDD">
        <w:rPr>
          <w:rFonts w:eastAsiaTheme="minorHAnsi"/>
        </w:rPr>
        <w:t>Koagulan adalah bahan kimia yang diperlukan pada saat proses pengolahan yang fungsinya untuk membantu proses pengendapan partikel-partikel kecil atau koloid dalam air (flok) yang tidak dapat mengendap dengan sendirinya. Sesuai dengan nama dari unit ini, maka unit ini berfungsi untuk membubuhkan koagulan secara teratur dan sesuai dengan kebutuhan yang diperlukan (dengan dosis yang tepat). Alat pembubuh koagulan dapat dibedakan dengan dua cara, yaitu :</w:t>
      </w:r>
    </w:p>
    <w:p w:rsidR="00225CDD" w:rsidRPr="00225CDD" w:rsidRDefault="00225CDD" w:rsidP="00923B45">
      <w:pPr>
        <w:numPr>
          <w:ilvl w:val="0"/>
          <w:numId w:val="18"/>
        </w:numPr>
        <w:spacing w:after="200"/>
        <w:ind w:left="1276" w:hanging="425"/>
        <w:contextualSpacing/>
        <w:jc w:val="both"/>
        <w:rPr>
          <w:rFonts w:eastAsiaTheme="minorHAnsi"/>
          <w:lang w:val="id-ID"/>
        </w:rPr>
      </w:pPr>
      <w:r w:rsidRPr="00225CDD">
        <w:rPr>
          <w:rFonts w:eastAsiaTheme="minorHAnsi"/>
        </w:rPr>
        <w:t>Secara gravitasi, dimana bahan atau zat kimia (dalam bentuk larutan) mengalir dengan sendirinya karena gravitasi.</w:t>
      </w:r>
    </w:p>
    <w:p w:rsidR="00225CDD" w:rsidRPr="00225CDD" w:rsidRDefault="00225CDD" w:rsidP="00923B45">
      <w:pPr>
        <w:numPr>
          <w:ilvl w:val="0"/>
          <w:numId w:val="18"/>
        </w:numPr>
        <w:spacing w:after="200"/>
        <w:ind w:left="1276" w:hanging="425"/>
        <w:contextualSpacing/>
        <w:jc w:val="both"/>
        <w:rPr>
          <w:rFonts w:eastAsiaTheme="minorHAnsi"/>
        </w:rPr>
      </w:pPr>
      <w:r w:rsidRPr="00225CDD">
        <w:rPr>
          <w:rFonts w:eastAsiaTheme="minorHAnsi"/>
        </w:rPr>
        <w:t>Memakai pompa (</w:t>
      </w:r>
      <w:r w:rsidRPr="00225CDD">
        <w:rPr>
          <w:rFonts w:eastAsiaTheme="minorHAnsi"/>
          <w:i/>
        </w:rPr>
        <w:t>dosering pump)</w:t>
      </w:r>
      <w:r w:rsidRPr="00225CDD">
        <w:rPr>
          <w:rFonts w:eastAsiaTheme="minorHAnsi"/>
        </w:rPr>
        <w:t>, pembubuhan bahan atau zat kimia dengan bantuan pemompaan.</w:t>
      </w:r>
    </w:p>
    <w:p w:rsidR="00225CDD" w:rsidRPr="00225CDD" w:rsidRDefault="00AC35A0" w:rsidP="00AC35A0">
      <w:pPr>
        <w:tabs>
          <w:tab w:val="left" w:pos="851"/>
        </w:tabs>
        <w:spacing w:after="120"/>
        <w:ind w:left="1980" w:hanging="1980"/>
        <w:contextualSpacing/>
        <w:rPr>
          <w:rFonts w:eastAsiaTheme="minorHAnsi"/>
          <w:b/>
        </w:rPr>
      </w:pPr>
      <w:r>
        <w:rPr>
          <w:rFonts w:eastAsiaTheme="minorHAnsi"/>
          <w:b/>
        </w:rPr>
        <w:t xml:space="preserve">2.5.4 </w:t>
      </w:r>
      <w:r w:rsidR="00225CDD" w:rsidRPr="00225CDD">
        <w:rPr>
          <w:rFonts w:eastAsiaTheme="minorHAnsi"/>
          <w:b/>
        </w:rPr>
        <w:t>Bangunan Pengaduk Cepat</w:t>
      </w:r>
    </w:p>
    <w:p w:rsidR="00225CDD" w:rsidRPr="00225CDD" w:rsidRDefault="00225CDD" w:rsidP="00C96853">
      <w:pPr>
        <w:spacing w:before="120"/>
        <w:ind w:firstLine="851"/>
        <w:jc w:val="both"/>
        <w:rPr>
          <w:rFonts w:eastAsiaTheme="minorHAnsi"/>
        </w:rPr>
      </w:pPr>
      <w:r w:rsidRPr="00225CDD">
        <w:rPr>
          <w:rFonts w:eastAsiaTheme="minorHAnsi"/>
        </w:rPr>
        <w:t>Unit ini berfungsi untuk meratakan zat atau bahan kimia (koagulan) yang ditambahkan pada saat pengolahan berjalan agar dapat bercampur dengan air secara baik, sempurna dan dengan cepat. Cara pengadukan :</w:t>
      </w:r>
    </w:p>
    <w:p w:rsidR="00225CDD" w:rsidRPr="00225CDD" w:rsidRDefault="00225CDD" w:rsidP="00923B45">
      <w:pPr>
        <w:numPr>
          <w:ilvl w:val="0"/>
          <w:numId w:val="8"/>
        </w:numPr>
        <w:spacing w:after="200"/>
        <w:ind w:left="1276" w:hanging="425"/>
        <w:contextualSpacing/>
        <w:jc w:val="both"/>
        <w:rPr>
          <w:rFonts w:eastAsiaTheme="minorHAnsi"/>
        </w:rPr>
      </w:pPr>
      <w:r w:rsidRPr="00225CDD">
        <w:rPr>
          <w:rFonts w:eastAsiaTheme="minorHAnsi"/>
        </w:rPr>
        <w:t>Alat mekanis : motor dengan alat pengaduknya.</w:t>
      </w:r>
    </w:p>
    <w:p w:rsidR="00225CDD" w:rsidRPr="00225CDD" w:rsidRDefault="00225CDD" w:rsidP="00923B45">
      <w:pPr>
        <w:numPr>
          <w:ilvl w:val="0"/>
          <w:numId w:val="8"/>
        </w:numPr>
        <w:spacing w:after="200"/>
        <w:ind w:left="1276" w:hanging="425"/>
        <w:contextualSpacing/>
        <w:jc w:val="both"/>
        <w:rPr>
          <w:rFonts w:eastAsiaTheme="minorHAnsi"/>
        </w:rPr>
      </w:pPr>
      <w:r w:rsidRPr="00225CDD">
        <w:rPr>
          <w:rFonts w:eastAsiaTheme="minorHAnsi"/>
        </w:rPr>
        <w:t>Penerjun air : dengan udara bertekanan.</w:t>
      </w:r>
    </w:p>
    <w:p w:rsidR="00225CDD" w:rsidRPr="00225CDD" w:rsidRDefault="00225CDD" w:rsidP="00C96853">
      <w:pPr>
        <w:ind w:firstLine="851"/>
        <w:jc w:val="both"/>
        <w:rPr>
          <w:rFonts w:eastAsiaTheme="minorHAnsi"/>
          <w:lang w:val="id-ID"/>
        </w:rPr>
      </w:pPr>
      <w:r w:rsidRPr="00225CDD">
        <w:rPr>
          <w:rFonts w:eastAsiaTheme="minorHAnsi"/>
        </w:rPr>
        <w:lastRenderedPageBreak/>
        <w:t>Yang perlu diperhatikan dalam pengadukan cepat adalah alat atau cara pengaduknya, supaya mendapat pengadukan yang sempurna dan sesuai dengan yang kita inginkan.</w:t>
      </w:r>
    </w:p>
    <w:p w:rsidR="00225CDD" w:rsidRPr="00225CDD" w:rsidRDefault="00AC35A0" w:rsidP="00AC35A0">
      <w:pPr>
        <w:tabs>
          <w:tab w:val="left" w:pos="851"/>
        </w:tabs>
        <w:spacing w:after="120"/>
        <w:ind w:left="540" w:hanging="540"/>
        <w:contextualSpacing/>
        <w:rPr>
          <w:rFonts w:eastAsiaTheme="minorHAnsi"/>
          <w:b/>
        </w:rPr>
      </w:pPr>
      <w:r>
        <w:rPr>
          <w:rFonts w:eastAsiaTheme="minorHAnsi"/>
          <w:b/>
        </w:rPr>
        <w:t xml:space="preserve">2.5.5 </w:t>
      </w:r>
      <w:r w:rsidR="00225CDD" w:rsidRPr="00225CDD">
        <w:rPr>
          <w:rFonts w:eastAsiaTheme="minorHAnsi"/>
          <w:b/>
        </w:rPr>
        <w:t>Bangunan Pembentuk Flok atau Sedimentasi</w:t>
      </w:r>
    </w:p>
    <w:p w:rsidR="00225CDD" w:rsidRPr="00225CDD" w:rsidRDefault="00225CDD" w:rsidP="00C96853">
      <w:pPr>
        <w:ind w:firstLine="851"/>
        <w:jc w:val="both"/>
        <w:rPr>
          <w:rFonts w:eastAsiaTheme="minorHAnsi"/>
        </w:rPr>
      </w:pPr>
      <w:r w:rsidRPr="00225CDD">
        <w:rPr>
          <w:rFonts w:eastAsiaTheme="minorHAnsi"/>
        </w:rPr>
        <w:t>Unit ini berfungsi untuk membentuk partikel padat yang lebih besar, agar dapat diendapkan dari hasil reaksi partikel-partikel kecil (</w:t>
      </w:r>
      <w:r w:rsidRPr="00225CDD">
        <w:rPr>
          <w:rFonts w:eastAsiaTheme="minorHAnsi"/>
          <w:i/>
        </w:rPr>
        <w:t>koloidal</w:t>
      </w:r>
      <w:r w:rsidRPr="00225CDD">
        <w:rPr>
          <w:rFonts w:eastAsiaTheme="minorHAnsi"/>
        </w:rPr>
        <w:t>) dengan zat atau bahan kimia (</w:t>
      </w:r>
      <w:r w:rsidRPr="00225CDD">
        <w:rPr>
          <w:rFonts w:eastAsiaTheme="minorHAnsi"/>
          <w:i/>
        </w:rPr>
        <w:t>koagulan</w:t>
      </w:r>
      <w:r w:rsidRPr="00225CDD">
        <w:rPr>
          <w:rFonts w:eastAsiaTheme="minorHAnsi"/>
        </w:rPr>
        <w:t>) yang telah dibubuhkan.</w:t>
      </w:r>
    </w:p>
    <w:p w:rsidR="00225CDD" w:rsidRPr="00225CDD" w:rsidRDefault="00225CDD" w:rsidP="00C96853">
      <w:pPr>
        <w:ind w:firstLine="851"/>
        <w:jc w:val="both"/>
        <w:rPr>
          <w:rFonts w:eastAsiaTheme="minorHAnsi"/>
        </w:rPr>
      </w:pPr>
      <w:r w:rsidRPr="00225CDD">
        <w:rPr>
          <w:rFonts w:eastAsiaTheme="minorHAnsi"/>
        </w:rPr>
        <w:t>Factor-faktor yang mempengaruhi bentuk flok atau parikel yang lebih besar dan bisa mengendap dengan gravitasi adalah :</w:t>
      </w:r>
    </w:p>
    <w:p w:rsidR="00225CDD" w:rsidRPr="00225CDD" w:rsidRDefault="00225CDD" w:rsidP="00923B45">
      <w:pPr>
        <w:numPr>
          <w:ilvl w:val="0"/>
          <w:numId w:val="9"/>
        </w:numPr>
        <w:tabs>
          <w:tab w:val="left" w:pos="1276"/>
        </w:tabs>
        <w:spacing w:after="200"/>
        <w:ind w:left="1276" w:hanging="425"/>
        <w:contextualSpacing/>
        <w:rPr>
          <w:rFonts w:eastAsiaTheme="minorHAnsi"/>
        </w:rPr>
      </w:pPr>
      <w:r w:rsidRPr="00225CDD">
        <w:rPr>
          <w:rFonts w:eastAsiaTheme="minorHAnsi"/>
        </w:rPr>
        <w:t>Tingkat kekeruhan pada air baku yang diolah</w:t>
      </w:r>
    </w:p>
    <w:p w:rsidR="00225CDD" w:rsidRPr="00225CDD" w:rsidRDefault="00225CDD" w:rsidP="00923B45">
      <w:pPr>
        <w:numPr>
          <w:ilvl w:val="0"/>
          <w:numId w:val="9"/>
        </w:numPr>
        <w:tabs>
          <w:tab w:val="left" w:pos="1276"/>
        </w:tabs>
        <w:spacing w:after="200"/>
        <w:ind w:left="1276" w:hanging="425"/>
        <w:contextualSpacing/>
        <w:rPr>
          <w:rFonts w:eastAsiaTheme="minorHAnsi"/>
        </w:rPr>
      </w:pPr>
      <w:r w:rsidRPr="00225CDD">
        <w:rPr>
          <w:rFonts w:eastAsiaTheme="minorHAnsi"/>
        </w:rPr>
        <w:t xml:space="preserve">Tipe dari </w:t>
      </w:r>
      <w:r w:rsidRPr="00225CDD">
        <w:rPr>
          <w:rFonts w:eastAsiaTheme="minorHAnsi"/>
          <w:i/>
        </w:rPr>
        <w:t>suspended solid</w:t>
      </w:r>
    </w:p>
    <w:p w:rsidR="00225CDD" w:rsidRPr="00225CDD" w:rsidRDefault="00225CDD" w:rsidP="00923B45">
      <w:pPr>
        <w:numPr>
          <w:ilvl w:val="0"/>
          <w:numId w:val="9"/>
        </w:numPr>
        <w:tabs>
          <w:tab w:val="left" w:pos="1276"/>
        </w:tabs>
        <w:spacing w:after="200"/>
        <w:ind w:left="1276" w:hanging="425"/>
        <w:contextualSpacing/>
        <w:rPr>
          <w:rFonts w:eastAsiaTheme="minorHAnsi"/>
        </w:rPr>
      </w:pPr>
      <w:r w:rsidRPr="00225CDD">
        <w:rPr>
          <w:rFonts w:eastAsiaTheme="minorHAnsi"/>
        </w:rPr>
        <w:t>Kandung PH</w:t>
      </w:r>
    </w:p>
    <w:p w:rsidR="00225CDD" w:rsidRPr="00225CDD" w:rsidRDefault="00225CDD" w:rsidP="00923B45">
      <w:pPr>
        <w:numPr>
          <w:ilvl w:val="0"/>
          <w:numId w:val="9"/>
        </w:numPr>
        <w:tabs>
          <w:tab w:val="left" w:pos="1276"/>
        </w:tabs>
        <w:spacing w:after="200"/>
        <w:ind w:left="1276" w:hanging="425"/>
        <w:contextualSpacing/>
        <w:rPr>
          <w:rFonts w:eastAsiaTheme="minorHAnsi"/>
        </w:rPr>
      </w:pPr>
      <w:r w:rsidRPr="00225CDD">
        <w:rPr>
          <w:rFonts w:eastAsiaTheme="minorHAnsi"/>
        </w:rPr>
        <w:t>Bahan koagulan yang dipakai</w:t>
      </w:r>
    </w:p>
    <w:p w:rsidR="00225CDD" w:rsidRPr="00225CDD" w:rsidRDefault="00225CDD" w:rsidP="00923B45">
      <w:pPr>
        <w:numPr>
          <w:ilvl w:val="0"/>
          <w:numId w:val="9"/>
        </w:numPr>
        <w:tabs>
          <w:tab w:val="left" w:pos="1276"/>
        </w:tabs>
        <w:spacing w:after="200"/>
        <w:ind w:left="1276" w:hanging="425"/>
        <w:contextualSpacing/>
        <w:rPr>
          <w:rFonts w:eastAsiaTheme="minorHAnsi"/>
        </w:rPr>
      </w:pPr>
      <w:r w:rsidRPr="00225CDD">
        <w:rPr>
          <w:rFonts w:eastAsiaTheme="minorHAnsi"/>
        </w:rPr>
        <w:t>Lamanya pengadukan</w:t>
      </w:r>
    </w:p>
    <w:p w:rsidR="00225CDD" w:rsidRPr="00225CDD" w:rsidRDefault="00AC35A0" w:rsidP="00AC35A0">
      <w:pPr>
        <w:tabs>
          <w:tab w:val="left" w:pos="851"/>
        </w:tabs>
        <w:spacing w:before="240" w:after="120"/>
        <w:ind w:left="540" w:hanging="540"/>
        <w:contextualSpacing/>
        <w:rPr>
          <w:rFonts w:eastAsiaTheme="minorHAnsi"/>
          <w:b/>
        </w:rPr>
      </w:pPr>
      <w:r>
        <w:rPr>
          <w:rFonts w:eastAsiaTheme="minorHAnsi"/>
          <w:b/>
        </w:rPr>
        <w:t xml:space="preserve">2.5.6 </w:t>
      </w:r>
      <w:r w:rsidR="00225CDD" w:rsidRPr="00225CDD">
        <w:rPr>
          <w:rFonts w:eastAsiaTheme="minorHAnsi"/>
          <w:b/>
        </w:rPr>
        <w:t>Bangunan Pengendap Kedua</w:t>
      </w:r>
    </w:p>
    <w:p w:rsidR="00225CDD" w:rsidRPr="00225CDD" w:rsidRDefault="00225CDD" w:rsidP="00C96853">
      <w:pPr>
        <w:spacing w:before="120"/>
        <w:ind w:firstLine="851"/>
        <w:jc w:val="both"/>
        <w:rPr>
          <w:rFonts w:eastAsiaTheme="minorHAnsi"/>
        </w:rPr>
      </w:pPr>
      <w:r w:rsidRPr="00225CDD">
        <w:rPr>
          <w:rFonts w:eastAsiaTheme="minorHAnsi"/>
        </w:rPr>
        <w:t>Unit ini berfungsi untuk mengendapkan flok yang terbentuk pada proses yang terjadi pada unit sebelumnya yaitu pada bangunan pembentuk flok. Pengendapan disini dengan gaya berat flock sendiri (gravitasi). Penanganan unit bak pengendap kedua sama dengan pada unit bak pengendap pertama.</w:t>
      </w:r>
      <w:r w:rsidRPr="00225CDD">
        <w:rPr>
          <w:rFonts w:eastAsiaTheme="minorHAnsi"/>
          <w:spacing w:val="-13"/>
        </w:rPr>
        <w:t>Aliran pada unit dijaga sedemikian rupa sehingga tetap</w:t>
      </w:r>
      <w:r w:rsidRPr="00225CDD">
        <w:rPr>
          <w:rFonts w:eastAsiaTheme="minorHAnsi"/>
        </w:rPr>
        <w:t>tenang</w:t>
      </w:r>
      <w:r w:rsidRPr="00225CDD">
        <w:rPr>
          <w:rFonts w:eastAsiaTheme="minorHAnsi"/>
          <w:spacing w:val="-13"/>
        </w:rPr>
        <w:t>. Unit dalam bangunan ini termasuk teknologi modern, antara lain</w:t>
      </w:r>
      <w:r w:rsidRPr="00225CDD">
        <w:rPr>
          <w:rFonts w:eastAsiaTheme="minorHAnsi"/>
          <w:spacing w:val="39"/>
        </w:rPr>
        <w:t xml:space="preserve"> :</w:t>
      </w:r>
    </w:p>
    <w:p w:rsidR="00225CDD" w:rsidRPr="00225CDD" w:rsidRDefault="00225CDD" w:rsidP="00923B45">
      <w:pPr>
        <w:numPr>
          <w:ilvl w:val="0"/>
          <w:numId w:val="13"/>
        </w:numPr>
        <w:tabs>
          <w:tab w:val="left" w:pos="1418"/>
        </w:tabs>
        <w:spacing w:after="200"/>
        <w:ind w:left="1418" w:hanging="567"/>
        <w:contextualSpacing/>
        <w:jc w:val="both"/>
        <w:rPr>
          <w:rFonts w:eastAsiaTheme="minorHAnsi"/>
        </w:rPr>
      </w:pPr>
      <w:r w:rsidRPr="00225CDD">
        <w:rPr>
          <w:rFonts w:eastAsiaTheme="minorHAnsi"/>
        </w:rPr>
        <w:t>Unit pengaduk cepat</w:t>
      </w:r>
      <w:r w:rsidRPr="00225CDD">
        <w:rPr>
          <w:rFonts w:eastAsiaTheme="minorHAnsi"/>
          <w:lang w:val="id-ID"/>
        </w:rPr>
        <w:t>.</w:t>
      </w:r>
    </w:p>
    <w:p w:rsidR="00225CDD" w:rsidRPr="00225CDD" w:rsidRDefault="00225CDD" w:rsidP="00923B45">
      <w:pPr>
        <w:numPr>
          <w:ilvl w:val="0"/>
          <w:numId w:val="13"/>
        </w:numPr>
        <w:tabs>
          <w:tab w:val="left" w:pos="1418"/>
        </w:tabs>
        <w:spacing w:after="200"/>
        <w:ind w:left="1418" w:hanging="567"/>
        <w:contextualSpacing/>
        <w:jc w:val="both"/>
        <w:rPr>
          <w:rFonts w:eastAsiaTheme="minorHAnsi"/>
        </w:rPr>
      </w:pPr>
      <w:r w:rsidRPr="00225CDD">
        <w:rPr>
          <w:rFonts w:eastAsiaTheme="minorHAnsi"/>
        </w:rPr>
        <w:t>Unit pengaduk lambat</w:t>
      </w:r>
      <w:r w:rsidRPr="00225CDD">
        <w:rPr>
          <w:rFonts w:eastAsiaTheme="minorHAnsi"/>
          <w:lang w:val="id-ID"/>
        </w:rPr>
        <w:t>.</w:t>
      </w:r>
    </w:p>
    <w:p w:rsidR="00225CDD" w:rsidRPr="00225CDD" w:rsidRDefault="00225CDD" w:rsidP="00923B45">
      <w:pPr>
        <w:numPr>
          <w:ilvl w:val="0"/>
          <w:numId w:val="13"/>
        </w:numPr>
        <w:tabs>
          <w:tab w:val="left" w:pos="1418"/>
        </w:tabs>
        <w:spacing w:after="200"/>
        <w:ind w:left="1418" w:hanging="567"/>
        <w:contextualSpacing/>
        <w:jc w:val="both"/>
        <w:rPr>
          <w:rFonts w:eastAsiaTheme="minorHAnsi"/>
        </w:rPr>
      </w:pPr>
      <w:r w:rsidRPr="00225CDD">
        <w:rPr>
          <w:rFonts w:eastAsiaTheme="minorHAnsi"/>
        </w:rPr>
        <w:t>Unit pengendap kedua</w:t>
      </w:r>
      <w:r w:rsidRPr="00225CDD">
        <w:rPr>
          <w:rFonts w:eastAsiaTheme="minorHAnsi"/>
          <w:lang w:val="id-ID"/>
        </w:rPr>
        <w:t>.</w:t>
      </w:r>
    </w:p>
    <w:p w:rsidR="00225CDD" w:rsidRPr="00225CDD" w:rsidRDefault="00225CDD" w:rsidP="00C96853">
      <w:pPr>
        <w:spacing w:before="120"/>
        <w:ind w:firstLine="851"/>
        <w:jc w:val="both"/>
        <w:rPr>
          <w:spacing w:val="-13"/>
        </w:rPr>
      </w:pPr>
      <w:r w:rsidRPr="00225CDD">
        <w:t xml:space="preserve">Unit-unit </w:t>
      </w:r>
      <w:r w:rsidRPr="00225CDD">
        <w:rPr>
          <w:rFonts w:eastAsiaTheme="minorHAnsi"/>
        </w:rPr>
        <w:t>tersebut</w:t>
      </w:r>
      <w:r w:rsidRPr="00225CDD">
        <w:t xml:space="preserve"> di atas digabungkan menjadi satu unit tersendiri yang</w:t>
      </w:r>
      <w:r w:rsidRPr="00225CDD">
        <w:rPr>
          <w:spacing w:val="13"/>
        </w:rPr>
        <w:t>kompak yang kita kenal dengan accelator clarifier (bak pengendapan) dan</w:t>
      </w:r>
      <w:r w:rsidRPr="00225CDD">
        <w:rPr>
          <w:spacing w:val="-13"/>
        </w:rPr>
        <w:t> pulsator clarifier.</w:t>
      </w:r>
    </w:p>
    <w:p w:rsidR="00225CDD" w:rsidRPr="00225CDD" w:rsidRDefault="00AC35A0" w:rsidP="00AC35A0">
      <w:pPr>
        <w:tabs>
          <w:tab w:val="left" w:pos="851"/>
        </w:tabs>
        <w:spacing w:before="360" w:after="120"/>
        <w:ind w:left="180" w:hanging="180"/>
        <w:contextualSpacing/>
        <w:rPr>
          <w:rFonts w:eastAsiaTheme="minorHAnsi"/>
          <w:b/>
        </w:rPr>
      </w:pPr>
      <w:r>
        <w:rPr>
          <w:rFonts w:eastAsiaTheme="minorHAnsi"/>
          <w:b/>
        </w:rPr>
        <w:t xml:space="preserve">2.5.7 </w:t>
      </w:r>
      <w:r w:rsidR="00225CDD" w:rsidRPr="00225CDD">
        <w:rPr>
          <w:rFonts w:eastAsiaTheme="minorHAnsi"/>
          <w:b/>
        </w:rPr>
        <w:t>Bangunan Penyaring (filter)</w:t>
      </w:r>
    </w:p>
    <w:p w:rsidR="00225CDD" w:rsidRPr="00225CDD" w:rsidRDefault="00225CDD" w:rsidP="00C96853">
      <w:pPr>
        <w:ind w:firstLine="851"/>
        <w:jc w:val="both"/>
        <w:rPr>
          <w:rFonts w:eastAsiaTheme="minorHAnsi"/>
        </w:rPr>
      </w:pPr>
      <w:r w:rsidRPr="00225CDD">
        <w:rPr>
          <w:rFonts w:eastAsiaTheme="minorHAnsi"/>
        </w:rPr>
        <w:t xml:space="preserve">Dalam proses </w:t>
      </w:r>
      <w:r w:rsidRPr="00225CDD">
        <w:t>penjernihan</w:t>
      </w:r>
      <w:r w:rsidRPr="00225CDD">
        <w:rPr>
          <w:rFonts w:eastAsiaTheme="minorHAnsi"/>
        </w:rPr>
        <w:t xml:space="preserve"> air bersih ada dua macam, yaitu :</w:t>
      </w:r>
    </w:p>
    <w:p w:rsidR="00225CDD" w:rsidRPr="00225CDD" w:rsidRDefault="00225CDD" w:rsidP="00923B45">
      <w:pPr>
        <w:numPr>
          <w:ilvl w:val="0"/>
          <w:numId w:val="10"/>
        </w:numPr>
        <w:tabs>
          <w:tab w:val="left" w:pos="1276"/>
        </w:tabs>
        <w:spacing w:after="200"/>
        <w:ind w:left="1276" w:hanging="425"/>
        <w:contextualSpacing/>
        <w:jc w:val="both"/>
        <w:rPr>
          <w:rFonts w:eastAsiaTheme="minorHAnsi"/>
        </w:rPr>
      </w:pPr>
      <w:r w:rsidRPr="00225CDD">
        <w:rPr>
          <w:rFonts w:eastAsiaTheme="minorHAnsi"/>
        </w:rPr>
        <w:t>Saringan pasir lambat</w:t>
      </w:r>
      <w:r w:rsidRPr="00225CDD">
        <w:rPr>
          <w:rFonts w:eastAsiaTheme="minorHAnsi"/>
          <w:lang w:val="id-ID"/>
        </w:rPr>
        <w:t>.</w:t>
      </w:r>
    </w:p>
    <w:p w:rsidR="00225CDD" w:rsidRPr="00225CDD" w:rsidRDefault="00225CDD" w:rsidP="00923B45">
      <w:pPr>
        <w:numPr>
          <w:ilvl w:val="0"/>
          <w:numId w:val="10"/>
        </w:numPr>
        <w:tabs>
          <w:tab w:val="left" w:pos="1276"/>
        </w:tabs>
        <w:spacing w:after="200"/>
        <w:ind w:left="1276" w:hanging="425"/>
        <w:contextualSpacing/>
        <w:jc w:val="both"/>
        <w:rPr>
          <w:rFonts w:eastAsiaTheme="minorHAnsi"/>
        </w:rPr>
      </w:pPr>
      <w:r w:rsidRPr="00225CDD">
        <w:rPr>
          <w:rFonts w:eastAsiaTheme="minorHAnsi"/>
        </w:rPr>
        <w:t>Saringan pasir cepat</w:t>
      </w:r>
      <w:r w:rsidRPr="00225CDD">
        <w:rPr>
          <w:rFonts w:eastAsiaTheme="minorHAnsi"/>
          <w:lang w:val="id-ID"/>
        </w:rPr>
        <w:t>.</w:t>
      </w:r>
    </w:p>
    <w:p w:rsidR="00225CDD" w:rsidRPr="00225CDD" w:rsidRDefault="00225CDD" w:rsidP="00C96853">
      <w:pPr>
        <w:ind w:firstLine="851"/>
        <w:jc w:val="both"/>
        <w:rPr>
          <w:rFonts w:eastAsiaTheme="minorHAnsi"/>
        </w:rPr>
      </w:pPr>
      <w:r w:rsidRPr="00225CDD">
        <w:rPr>
          <w:rFonts w:eastAsiaTheme="minorHAnsi"/>
        </w:rPr>
        <w:t xml:space="preserve">Dari bentuk </w:t>
      </w:r>
      <w:r w:rsidRPr="00225CDD">
        <w:t>bangunannya</w:t>
      </w:r>
      <w:r w:rsidRPr="00225CDD">
        <w:rPr>
          <w:rFonts w:eastAsiaTheme="minorHAnsi"/>
        </w:rPr>
        <w:t xml:space="preserve"> saringan ada 2 macam, yaitu :</w:t>
      </w:r>
    </w:p>
    <w:p w:rsidR="00225CDD" w:rsidRPr="00225CDD" w:rsidRDefault="00225CDD" w:rsidP="00923B45">
      <w:pPr>
        <w:numPr>
          <w:ilvl w:val="0"/>
          <w:numId w:val="10"/>
        </w:numPr>
        <w:tabs>
          <w:tab w:val="left" w:pos="1276"/>
        </w:tabs>
        <w:spacing w:after="200"/>
        <w:ind w:left="1276" w:hanging="425"/>
        <w:contextualSpacing/>
        <w:jc w:val="both"/>
        <w:rPr>
          <w:rFonts w:eastAsiaTheme="minorHAnsi"/>
        </w:rPr>
      </w:pPr>
      <w:r w:rsidRPr="00225CDD">
        <w:rPr>
          <w:rFonts w:eastAsiaTheme="minorHAnsi"/>
        </w:rPr>
        <w:t>Saringan yang bangunannya terbuka (gravity filter).</w:t>
      </w:r>
    </w:p>
    <w:p w:rsidR="00225CDD" w:rsidRPr="00225CDD" w:rsidRDefault="00225CDD" w:rsidP="00923B45">
      <w:pPr>
        <w:numPr>
          <w:ilvl w:val="0"/>
          <w:numId w:val="10"/>
        </w:numPr>
        <w:tabs>
          <w:tab w:val="left" w:pos="1276"/>
        </w:tabs>
        <w:spacing w:after="200"/>
        <w:ind w:left="1276" w:hanging="425"/>
        <w:contextualSpacing/>
        <w:jc w:val="both"/>
        <w:rPr>
          <w:rFonts w:eastAsiaTheme="minorHAnsi"/>
        </w:rPr>
      </w:pPr>
      <w:r w:rsidRPr="00225CDD">
        <w:rPr>
          <w:rFonts w:eastAsiaTheme="minorHAnsi"/>
        </w:rPr>
        <w:t>Saringan pasir cepat (rapit sand filter).</w:t>
      </w:r>
    </w:p>
    <w:p w:rsidR="00E300F5" w:rsidRPr="00225CDD" w:rsidRDefault="00225CDD" w:rsidP="00C741A3">
      <w:pPr>
        <w:spacing w:before="120"/>
        <w:ind w:firstLine="851"/>
        <w:jc w:val="both"/>
        <w:rPr>
          <w:rFonts w:eastAsiaTheme="minorHAnsi"/>
        </w:rPr>
      </w:pPr>
      <w:r w:rsidRPr="00225CDD">
        <w:rPr>
          <w:rFonts w:eastAsiaTheme="minorHAnsi"/>
        </w:rPr>
        <w:t>Bangunan ini atau yang biasa disebut filter merupakan bangunan yang berfungsi untuk menyaring sisa-sisa flok yang sangat kecil yang masih terbawa oleh aliran air setelah melewati bangunan pengendap. Jadi bangunan ini dapat juga berfungsi untuk memisahkan flok yang masih terbawa kedalam filter.</w:t>
      </w:r>
    </w:p>
    <w:p w:rsidR="00225CDD" w:rsidRPr="00225CDD" w:rsidRDefault="00AC35A0" w:rsidP="00AC35A0">
      <w:pPr>
        <w:tabs>
          <w:tab w:val="left" w:pos="851"/>
        </w:tabs>
        <w:spacing w:before="360" w:after="120"/>
        <w:ind w:left="851" w:hanging="851"/>
        <w:contextualSpacing/>
        <w:rPr>
          <w:rFonts w:eastAsiaTheme="minorHAnsi"/>
          <w:b/>
        </w:rPr>
      </w:pPr>
      <w:r>
        <w:rPr>
          <w:rFonts w:eastAsiaTheme="minorHAnsi"/>
          <w:b/>
        </w:rPr>
        <w:t xml:space="preserve">2.5.8 </w:t>
      </w:r>
      <w:r w:rsidR="00225CDD" w:rsidRPr="00225CDD">
        <w:rPr>
          <w:rFonts w:eastAsiaTheme="minorHAnsi"/>
          <w:b/>
        </w:rPr>
        <w:t>Reservoir</w:t>
      </w:r>
    </w:p>
    <w:p w:rsidR="00225CDD" w:rsidRPr="00225CDD" w:rsidRDefault="00225CDD" w:rsidP="00C96853">
      <w:pPr>
        <w:spacing w:before="120"/>
        <w:ind w:firstLine="851"/>
        <w:jc w:val="both"/>
        <w:rPr>
          <w:rFonts w:eastAsiaTheme="minorHAnsi"/>
        </w:rPr>
      </w:pPr>
      <w:r w:rsidRPr="00225CDD">
        <w:rPr>
          <w:rFonts w:eastAsiaTheme="minorHAnsi"/>
        </w:rPr>
        <w:lastRenderedPageBreak/>
        <w:t>Air yang telah melalui proses penyaringan (filter) sudah dapat dipakai untuk air bersih. Air tersebut kemudian ditampung kedalam bak yang berkapasitas besar (reservoir) yang didalam bangunannya terdapat sirkulasi atau sekat-sekat untuk aliran air agar air benar-benar dapat diperoleh hasil yang sesuai standar. Air yang sudah masuk kedalam bak ini berarti menandakan bahwa proses pengolahan air telah selesai dan siap untuk didistribusikan untuk pelayanan masyarakat. Jenis reservoir ada dua, yaitu :</w:t>
      </w:r>
    </w:p>
    <w:p w:rsidR="00225CDD" w:rsidRPr="00225CDD" w:rsidRDefault="00225CDD" w:rsidP="00923B45">
      <w:pPr>
        <w:numPr>
          <w:ilvl w:val="3"/>
          <w:numId w:val="14"/>
        </w:numPr>
        <w:tabs>
          <w:tab w:val="left" w:pos="1276"/>
        </w:tabs>
        <w:spacing w:after="200"/>
        <w:ind w:left="1276" w:hanging="425"/>
        <w:contextualSpacing/>
        <w:jc w:val="both"/>
        <w:rPr>
          <w:rFonts w:eastAsiaTheme="minorHAnsi"/>
        </w:rPr>
      </w:pPr>
      <w:r w:rsidRPr="00225CDD">
        <w:rPr>
          <w:rFonts w:eastAsiaTheme="minorHAnsi"/>
          <w:i/>
        </w:rPr>
        <w:t xml:space="preserve">Ground reservoir </w:t>
      </w:r>
      <w:r w:rsidRPr="00225CDD">
        <w:rPr>
          <w:rFonts w:eastAsiaTheme="minorHAnsi"/>
        </w:rPr>
        <w:t>adalah bangunan penampung air bersih dibawah permukaan tanah.</w:t>
      </w:r>
    </w:p>
    <w:p w:rsidR="00BC5699" w:rsidRPr="00225CDD" w:rsidRDefault="00225CDD" w:rsidP="00923B45">
      <w:pPr>
        <w:numPr>
          <w:ilvl w:val="3"/>
          <w:numId w:val="14"/>
        </w:numPr>
        <w:tabs>
          <w:tab w:val="left" w:pos="1276"/>
        </w:tabs>
        <w:spacing w:after="200"/>
        <w:ind w:left="1276" w:hanging="425"/>
        <w:contextualSpacing/>
        <w:jc w:val="both"/>
        <w:rPr>
          <w:rFonts w:eastAsiaTheme="minorHAnsi"/>
        </w:rPr>
      </w:pPr>
      <w:r w:rsidRPr="00225CDD">
        <w:rPr>
          <w:rFonts w:eastAsiaTheme="minorHAnsi"/>
          <w:i/>
        </w:rPr>
        <w:t>Elevated reservoir</w:t>
      </w:r>
      <w:r w:rsidRPr="00225CDD">
        <w:rPr>
          <w:rFonts w:eastAsiaTheme="minorHAnsi"/>
        </w:rPr>
        <w:t xml:space="preserve"> adalah bangunan penampung air yang terletak di atas permukaan tanah dengan ketinggian tertentu.</w:t>
      </w:r>
    </w:p>
    <w:p w:rsidR="00225CDD" w:rsidRPr="00225CDD" w:rsidRDefault="00AC35A0" w:rsidP="00AC35A0">
      <w:pPr>
        <w:tabs>
          <w:tab w:val="left" w:pos="851"/>
        </w:tabs>
        <w:spacing w:after="200"/>
        <w:ind w:left="360" w:hanging="360"/>
        <w:contextualSpacing/>
        <w:rPr>
          <w:rFonts w:eastAsiaTheme="minorHAnsi"/>
          <w:b/>
        </w:rPr>
      </w:pPr>
      <w:r>
        <w:rPr>
          <w:rFonts w:eastAsiaTheme="minorHAnsi"/>
          <w:b/>
        </w:rPr>
        <w:t xml:space="preserve">2.5.9 </w:t>
      </w:r>
      <w:r w:rsidR="00225CDD" w:rsidRPr="00225CDD">
        <w:rPr>
          <w:rFonts w:eastAsiaTheme="minorHAnsi"/>
          <w:b/>
        </w:rPr>
        <w:t>Pemompaan</w:t>
      </w:r>
    </w:p>
    <w:p w:rsidR="00225CDD" w:rsidRPr="00225CDD" w:rsidRDefault="00225CDD" w:rsidP="00923B45">
      <w:pPr>
        <w:numPr>
          <w:ilvl w:val="0"/>
          <w:numId w:val="19"/>
        </w:numPr>
        <w:tabs>
          <w:tab w:val="left" w:pos="1276"/>
        </w:tabs>
        <w:spacing w:after="200"/>
        <w:ind w:left="1276" w:hanging="425"/>
        <w:contextualSpacing/>
        <w:jc w:val="both"/>
        <w:rPr>
          <w:rFonts w:eastAsiaTheme="minorHAnsi"/>
        </w:rPr>
      </w:pPr>
      <w:r w:rsidRPr="00225CDD">
        <w:rPr>
          <w:rFonts w:eastAsiaTheme="minorHAnsi"/>
        </w:rPr>
        <w:t>tekanan udara luar sama dengan tekanan dalam tabung, tekanan udara luar ini tergantung dari ketinggian tempat pompa dari permukaan air laut.</w:t>
      </w:r>
    </w:p>
    <w:p w:rsidR="00225CDD" w:rsidRPr="00225CDD" w:rsidRDefault="00225CDD" w:rsidP="00923B45">
      <w:pPr>
        <w:numPr>
          <w:ilvl w:val="0"/>
          <w:numId w:val="19"/>
        </w:numPr>
        <w:tabs>
          <w:tab w:val="left" w:pos="1276"/>
        </w:tabs>
        <w:spacing w:after="200"/>
        <w:ind w:left="1276" w:hanging="425"/>
        <w:contextualSpacing/>
        <w:jc w:val="both"/>
        <w:rPr>
          <w:rFonts w:eastAsiaTheme="minorHAnsi"/>
        </w:rPr>
      </w:pPr>
      <w:r w:rsidRPr="00225CDD">
        <w:rPr>
          <w:rFonts w:eastAsiaTheme="minorHAnsi"/>
        </w:rPr>
        <w:t>volume udara dalam tabung diperkecil hingga tekanannya menjadi lebih besar, akibatnya klep mendapat tekanan, karena posisi klep bawah menutup.</w:t>
      </w:r>
    </w:p>
    <w:p w:rsidR="00225CDD" w:rsidRPr="00225CDD" w:rsidRDefault="00225CDD" w:rsidP="00923B45">
      <w:pPr>
        <w:numPr>
          <w:ilvl w:val="0"/>
          <w:numId w:val="19"/>
        </w:numPr>
        <w:tabs>
          <w:tab w:val="left" w:pos="1276"/>
        </w:tabs>
        <w:spacing w:after="200"/>
        <w:ind w:left="1276" w:hanging="425"/>
        <w:contextualSpacing/>
        <w:jc w:val="both"/>
        <w:rPr>
          <w:rFonts w:eastAsiaTheme="minorHAnsi"/>
        </w:rPr>
      </w:pPr>
      <w:r w:rsidRPr="00225CDD">
        <w:rPr>
          <w:rFonts w:eastAsiaTheme="minorHAnsi"/>
        </w:rPr>
        <w:t>volume udara dalam tabung diperbesar, tekanan menjadi lebih kecil, kedua klep mendapat kelebihan tekanan dari arah luar. Karena posisinya klep atas menutup dan klep bawah membuka.</w:t>
      </w:r>
    </w:p>
    <w:p w:rsidR="00225CDD" w:rsidRPr="00225CDD" w:rsidRDefault="00225CDD" w:rsidP="00C96853">
      <w:pPr>
        <w:ind w:firstLine="851"/>
        <w:jc w:val="both"/>
        <w:rPr>
          <w:rFonts w:eastAsiaTheme="minorHAnsi"/>
        </w:rPr>
      </w:pPr>
      <w:r w:rsidRPr="00225CDD">
        <w:rPr>
          <w:rFonts w:eastAsiaTheme="minorHAnsi"/>
        </w:rPr>
        <w:t xml:space="preserve">Dengan gerakan seperti tersebut berulang–ulang udara dalam tabung makin lama berkurang akhirnya mendekati nol. Perbedaan tekanan udara luar dan udara dalam </w:t>
      </w:r>
      <w:r w:rsidRPr="00225CDD">
        <w:rPr>
          <w:rFonts w:eastAsiaTheme="minorHAnsi"/>
          <w:lang w:val="id-ID"/>
        </w:rPr>
        <w:t>tabung</w:t>
      </w:r>
      <w:r w:rsidRPr="00225CDD">
        <w:rPr>
          <w:rFonts w:eastAsiaTheme="minorHAnsi"/>
        </w:rPr>
        <w:t xml:space="preserve"> akhirnya menjadi : tekanan udara luar – udara dalam tabung = tekanan udara luar = tekanan udara luar = 1 atm.</w:t>
      </w:r>
    </w:p>
    <w:p w:rsidR="00225CDD" w:rsidRPr="00225CDD" w:rsidRDefault="00225CDD" w:rsidP="00C96853">
      <w:pPr>
        <w:spacing w:after="200"/>
        <w:jc w:val="both"/>
        <w:rPr>
          <w:rFonts w:eastAsiaTheme="minorHAnsi"/>
          <w:lang w:val="id-ID"/>
        </w:rPr>
      </w:pPr>
      <w:r w:rsidRPr="00225CDD">
        <w:rPr>
          <w:rFonts w:eastAsiaTheme="minorHAnsi"/>
        </w:rPr>
        <w:t>1 atm = 76 cm Hg = 76 cm x 13,6 air = 10,33 m = 10 m</w:t>
      </w:r>
      <w:r w:rsidRPr="00225CDD">
        <w:rPr>
          <w:rFonts w:eastAsiaTheme="minorHAnsi"/>
          <w:lang w:val="id-ID"/>
        </w:rPr>
        <w:t>.</w:t>
      </w:r>
    </w:p>
    <w:p w:rsidR="00225CDD" w:rsidRPr="00225CDD" w:rsidRDefault="00225CDD" w:rsidP="00C96853">
      <w:pPr>
        <w:ind w:firstLine="851"/>
        <w:jc w:val="both"/>
        <w:rPr>
          <w:rFonts w:eastAsiaTheme="minorHAnsi"/>
        </w:rPr>
      </w:pPr>
      <w:r w:rsidRPr="00225CDD">
        <w:rPr>
          <w:rFonts w:eastAsiaTheme="minorHAnsi"/>
        </w:rPr>
        <w:t>Jadi daya isap pompa = 1 atm = 10 m. Semakin kecil tekanan udara makin cepat kecepatan menguap air, dan penyerapan air dipengaruhi temperatur. Oleh karena itu, daya isap pompa masih dikurangi dengan hal-hal sebagai berikut:</w:t>
      </w:r>
    </w:p>
    <w:p w:rsidR="00225CDD" w:rsidRPr="00225CDD" w:rsidRDefault="00225CDD" w:rsidP="00923B45">
      <w:pPr>
        <w:numPr>
          <w:ilvl w:val="0"/>
          <w:numId w:val="11"/>
        </w:numPr>
        <w:tabs>
          <w:tab w:val="left" w:pos="1276"/>
        </w:tabs>
        <w:spacing w:after="200"/>
        <w:ind w:left="1276" w:hanging="425"/>
        <w:contextualSpacing/>
        <w:jc w:val="both"/>
        <w:rPr>
          <w:rFonts w:eastAsiaTheme="minorHAnsi"/>
        </w:rPr>
      </w:pPr>
      <w:r w:rsidRPr="00225CDD">
        <w:rPr>
          <w:rFonts w:eastAsiaTheme="minorHAnsi"/>
        </w:rPr>
        <w:t>Tekanan uap jenuh dari air</w:t>
      </w:r>
      <w:r w:rsidRPr="00225CDD">
        <w:rPr>
          <w:rFonts w:eastAsiaTheme="minorHAnsi"/>
          <w:lang w:val="id-ID"/>
        </w:rPr>
        <w:t>.</w:t>
      </w:r>
    </w:p>
    <w:p w:rsidR="00225CDD" w:rsidRPr="00225CDD" w:rsidRDefault="00225CDD" w:rsidP="00923B45">
      <w:pPr>
        <w:numPr>
          <w:ilvl w:val="0"/>
          <w:numId w:val="11"/>
        </w:numPr>
        <w:tabs>
          <w:tab w:val="left" w:pos="1276"/>
        </w:tabs>
        <w:spacing w:after="200"/>
        <w:ind w:left="1276" w:hanging="425"/>
        <w:contextualSpacing/>
        <w:jc w:val="both"/>
        <w:rPr>
          <w:rFonts w:eastAsiaTheme="minorHAnsi"/>
        </w:rPr>
      </w:pPr>
      <w:r w:rsidRPr="00225CDD">
        <w:rPr>
          <w:rFonts w:eastAsiaTheme="minorHAnsi"/>
        </w:rPr>
        <w:t>Kehilangan tekanan karena gesekan dengan pipa (</w:t>
      </w:r>
      <w:r w:rsidRPr="00225CDD">
        <w:rPr>
          <w:rFonts w:eastAsiaTheme="minorHAnsi"/>
          <w:i/>
        </w:rPr>
        <w:t>Hassen William</w:t>
      </w:r>
      <w:r w:rsidRPr="00225CDD">
        <w:rPr>
          <w:rFonts w:eastAsiaTheme="minorHAnsi"/>
        </w:rPr>
        <w:t>)</w:t>
      </w:r>
      <w:r w:rsidRPr="00225CDD">
        <w:rPr>
          <w:rFonts w:eastAsiaTheme="minorHAnsi"/>
          <w:lang w:val="id-ID"/>
        </w:rPr>
        <w:t>.</w:t>
      </w:r>
    </w:p>
    <w:p w:rsidR="00225CDD" w:rsidRPr="00225CDD" w:rsidRDefault="00225CDD" w:rsidP="00923B45">
      <w:pPr>
        <w:numPr>
          <w:ilvl w:val="0"/>
          <w:numId w:val="11"/>
        </w:numPr>
        <w:tabs>
          <w:tab w:val="left" w:pos="1276"/>
        </w:tabs>
        <w:spacing w:after="200"/>
        <w:ind w:left="1276" w:hanging="425"/>
        <w:contextualSpacing/>
        <w:jc w:val="both"/>
        <w:rPr>
          <w:rFonts w:eastAsiaTheme="minorHAnsi"/>
        </w:rPr>
      </w:pPr>
      <w:r w:rsidRPr="00225CDD">
        <w:rPr>
          <w:rFonts w:eastAsiaTheme="minorHAnsi"/>
        </w:rPr>
        <w:t>Tergantung tekanan udara luar</w:t>
      </w:r>
      <w:r w:rsidRPr="00225CDD">
        <w:rPr>
          <w:rFonts w:eastAsiaTheme="minorHAnsi"/>
          <w:lang w:val="id-ID"/>
        </w:rPr>
        <w:t>.</w:t>
      </w:r>
    </w:p>
    <w:p w:rsidR="00225CDD" w:rsidRPr="00225CDD" w:rsidRDefault="00225CDD" w:rsidP="00923B45">
      <w:pPr>
        <w:numPr>
          <w:ilvl w:val="1"/>
          <w:numId w:val="5"/>
        </w:numPr>
        <w:tabs>
          <w:tab w:val="left" w:pos="851"/>
        </w:tabs>
        <w:spacing w:before="240" w:after="120"/>
        <w:ind w:left="851" w:hanging="851"/>
        <w:contextualSpacing/>
        <w:rPr>
          <w:rFonts w:eastAsiaTheme="minorHAnsi"/>
          <w:b/>
        </w:rPr>
      </w:pPr>
      <w:r w:rsidRPr="00225CDD">
        <w:rPr>
          <w:rFonts w:eastAsiaTheme="minorHAnsi"/>
          <w:b/>
        </w:rPr>
        <w:t>Bahan Koagulasi Yang Digunakan</w:t>
      </w:r>
    </w:p>
    <w:p w:rsidR="00225CDD" w:rsidRPr="00225CDD" w:rsidRDefault="00225CDD" w:rsidP="00923B45">
      <w:pPr>
        <w:numPr>
          <w:ilvl w:val="2"/>
          <w:numId w:val="5"/>
        </w:numPr>
        <w:tabs>
          <w:tab w:val="left" w:pos="851"/>
        </w:tabs>
        <w:spacing w:before="120" w:after="200"/>
        <w:ind w:left="851" w:hanging="851"/>
        <w:contextualSpacing/>
        <w:jc w:val="both"/>
        <w:rPr>
          <w:rFonts w:eastAsiaTheme="minorHAnsi"/>
          <w:b/>
        </w:rPr>
      </w:pPr>
      <w:r w:rsidRPr="00225CDD">
        <w:rPr>
          <w:rFonts w:eastAsiaTheme="minorHAnsi"/>
          <w:b/>
        </w:rPr>
        <w:t>Allumunium Sulfate</w:t>
      </w:r>
    </w:p>
    <w:p w:rsidR="00225CDD" w:rsidRPr="00225CDD" w:rsidRDefault="00225CDD" w:rsidP="00C96853">
      <w:pPr>
        <w:ind w:firstLine="851"/>
        <w:jc w:val="both"/>
        <w:rPr>
          <w:rFonts w:eastAsiaTheme="minorHAnsi"/>
        </w:rPr>
      </w:pPr>
      <w:r w:rsidRPr="00225CDD">
        <w:rPr>
          <w:rFonts w:eastAsiaTheme="minorHAnsi"/>
        </w:rPr>
        <w:t>Allumunium Sulfat memiliki rumus kimia Al</w:t>
      </w:r>
      <w:r w:rsidRPr="00225CDD">
        <w:rPr>
          <w:rFonts w:eastAsiaTheme="minorHAnsi"/>
          <w:vertAlign w:val="subscript"/>
        </w:rPr>
        <w:t>2</w:t>
      </w:r>
      <w:r w:rsidRPr="00225CDD">
        <w:rPr>
          <w:rFonts w:eastAsiaTheme="minorHAnsi"/>
        </w:rPr>
        <w:t>(SO</w:t>
      </w:r>
      <w:r w:rsidRPr="00225CDD">
        <w:rPr>
          <w:rFonts w:eastAsiaTheme="minorHAnsi"/>
          <w:vertAlign w:val="subscript"/>
        </w:rPr>
        <w:t>4</w:t>
      </w:r>
      <w:r w:rsidRPr="00225CDD">
        <w:rPr>
          <w:rFonts w:eastAsiaTheme="minorHAnsi"/>
        </w:rPr>
        <w:t>)</w:t>
      </w:r>
      <w:r w:rsidRPr="00225CDD">
        <w:rPr>
          <w:rFonts w:eastAsiaTheme="minorHAnsi"/>
          <w:vertAlign w:val="subscript"/>
        </w:rPr>
        <w:t>3</w:t>
      </w:r>
      <w:r w:rsidRPr="00225CDD">
        <w:rPr>
          <w:rFonts w:eastAsiaTheme="minorHAnsi"/>
        </w:rPr>
        <w:t xml:space="preserve"> yang bersifat asam. Fungsi Allumunium Sulfat didalam sistem pengolahan air adalah sebagai koagulan. Cara kerja Alluminium Sulfat didalam air baku adalah </w:t>
      </w:r>
      <w:r w:rsidRPr="00225CDD">
        <w:rPr>
          <w:rFonts w:eastAsiaTheme="minorHAnsi"/>
        </w:rPr>
        <w:lastRenderedPageBreak/>
        <w:t xml:space="preserve">mengikat zat padat terlarut atau melayang yang terdapat didalam air sehingga terbentuklah flok. </w:t>
      </w:r>
    </w:p>
    <w:p w:rsidR="00225CDD" w:rsidRPr="00225CDD" w:rsidRDefault="00225CDD" w:rsidP="00C96853">
      <w:pPr>
        <w:ind w:firstLine="851"/>
        <w:jc w:val="both"/>
        <w:rPr>
          <w:rFonts w:eastAsiaTheme="minorHAnsi"/>
        </w:rPr>
      </w:pPr>
      <w:r w:rsidRPr="00225CDD">
        <w:rPr>
          <w:rFonts w:eastAsiaTheme="minorHAnsi"/>
        </w:rPr>
        <w:t>Koagulasi, dengan penambahan koagulan allumunium sulfat akan menghasilkan reaksi kimia dimana muatan-muatan negatif yang saling tolak menolak disekitar partikel terlarut berukuran koloid akan ternetralisasi oleh ion-ion positif dari koagulan dan akhirnya partikel-partikel koloid akan saling menarik dan menggumpal membentuk flok. Reaksi kimia yang terjadi adalah sebagai berikut :</w:t>
      </w:r>
    </w:p>
    <w:p w:rsidR="00225CDD" w:rsidRPr="00225CDD" w:rsidRDefault="00225CDD" w:rsidP="00C96853">
      <w:pPr>
        <w:autoSpaceDE w:val="0"/>
        <w:autoSpaceDN w:val="0"/>
        <w:adjustRightInd w:val="0"/>
        <w:jc w:val="center"/>
        <w:rPr>
          <w:rFonts w:eastAsia="SymbolMT"/>
          <w:vertAlign w:val="superscript"/>
        </w:rPr>
      </w:pPr>
      <w:r w:rsidRPr="00225CDD">
        <w:rPr>
          <w:rFonts w:eastAsiaTheme="minorHAnsi"/>
          <w:i/>
          <w:iCs/>
        </w:rPr>
        <w:t>Al</w:t>
      </w:r>
      <w:r w:rsidRPr="00225CDD">
        <w:rPr>
          <w:rFonts w:eastAsiaTheme="minorHAnsi"/>
          <w:i/>
          <w:iCs/>
          <w:vertAlign w:val="subscript"/>
        </w:rPr>
        <w:t>2</w:t>
      </w:r>
      <w:r w:rsidRPr="00225CDD">
        <w:rPr>
          <w:rFonts w:eastAsiaTheme="minorHAnsi"/>
          <w:i/>
          <w:iCs/>
        </w:rPr>
        <w:t xml:space="preserve"> </w:t>
      </w:r>
      <w:r w:rsidRPr="00225CDD">
        <w:rPr>
          <w:rFonts w:eastAsiaTheme="minorHAnsi"/>
        </w:rPr>
        <w:t>(</w:t>
      </w:r>
      <w:r w:rsidRPr="00225CDD">
        <w:rPr>
          <w:rFonts w:eastAsiaTheme="minorHAnsi"/>
          <w:i/>
          <w:iCs/>
        </w:rPr>
        <w:t>SO</w:t>
      </w:r>
      <w:r w:rsidRPr="00225CDD">
        <w:rPr>
          <w:rFonts w:eastAsiaTheme="minorHAnsi"/>
          <w:i/>
          <w:iCs/>
          <w:vertAlign w:val="subscript"/>
        </w:rPr>
        <w:t>4</w:t>
      </w:r>
      <w:r w:rsidRPr="00225CDD">
        <w:rPr>
          <w:rFonts w:eastAsiaTheme="minorHAnsi"/>
          <w:i/>
          <w:iCs/>
        </w:rPr>
        <w:t xml:space="preserve"> </w:t>
      </w:r>
      <w:r w:rsidRPr="00225CDD">
        <w:rPr>
          <w:rFonts w:eastAsiaTheme="minorHAnsi"/>
        </w:rPr>
        <w:t>)</w:t>
      </w:r>
      <w:r w:rsidRPr="00225CDD">
        <w:rPr>
          <w:rFonts w:eastAsiaTheme="minorHAnsi"/>
          <w:vertAlign w:val="subscript"/>
        </w:rPr>
        <w:t xml:space="preserve">3   </w:t>
      </w:r>
      <w:r w:rsidRPr="00225CDD">
        <w:rPr>
          <w:rFonts w:eastAsiaTheme="minorHAnsi"/>
        </w:rPr>
        <w:t xml:space="preserve">↔  </w:t>
      </w:r>
      <w:r w:rsidRPr="00225CDD">
        <w:rPr>
          <w:rFonts w:eastAsiaTheme="minorHAnsi"/>
          <w:i/>
          <w:iCs/>
        </w:rPr>
        <w:t>Al</w:t>
      </w:r>
      <w:r w:rsidRPr="00225CDD">
        <w:rPr>
          <w:rFonts w:eastAsiaTheme="minorHAnsi"/>
          <w:i/>
          <w:iCs/>
          <w:vertAlign w:val="superscript"/>
        </w:rPr>
        <w:t xml:space="preserve">2+ </w:t>
      </w:r>
      <w:r w:rsidRPr="00225CDD">
        <w:rPr>
          <w:rFonts w:eastAsiaTheme="minorHAnsi"/>
          <w:i/>
          <w:iCs/>
        </w:rPr>
        <w:t>+ SO</w:t>
      </w:r>
      <w:r w:rsidRPr="00225CDD">
        <w:rPr>
          <w:rFonts w:eastAsiaTheme="minorHAnsi"/>
          <w:i/>
          <w:iCs/>
          <w:vertAlign w:val="subscript"/>
        </w:rPr>
        <w:t xml:space="preserve">4 </w:t>
      </w:r>
      <w:r w:rsidRPr="00225CDD">
        <w:rPr>
          <w:rFonts w:eastAsiaTheme="minorHAnsi"/>
          <w:i/>
          <w:iCs/>
          <w:vertAlign w:val="superscript"/>
        </w:rPr>
        <w:t>2-</w:t>
      </w:r>
    </w:p>
    <w:p w:rsidR="00225CDD" w:rsidRPr="00225CDD" w:rsidRDefault="00225CDD" w:rsidP="00C96853">
      <w:pPr>
        <w:autoSpaceDE w:val="0"/>
        <w:autoSpaceDN w:val="0"/>
        <w:adjustRightInd w:val="0"/>
        <w:jc w:val="center"/>
        <w:rPr>
          <w:rFonts w:eastAsia="SymbolMT"/>
          <w:vertAlign w:val="superscript"/>
        </w:rPr>
      </w:pPr>
      <w:r w:rsidRPr="00225CDD">
        <w:rPr>
          <w:rFonts w:eastAsiaTheme="minorHAnsi"/>
          <w:i/>
          <w:iCs/>
        </w:rPr>
        <w:t>Al</w:t>
      </w:r>
      <w:r w:rsidRPr="00225CDD">
        <w:rPr>
          <w:rFonts w:eastAsiaTheme="minorHAnsi"/>
          <w:i/>
          <w:iCs/>
          <w:vertAlign w:val="superscript"/>
        </w:rPr>
        <w:t>3+</w:t>
      </w:r>
      <w:r w:rsidRPr="00225CDD">
        <w:rPr>
          <w:rFonts w:eastAsiaTheme="minorHAnsi"/>
          <w:i/>
          <w:iCs/>
        </w:rPr>
        <w:t xml:space="preserve"> </w:t>
      </w:r>
      <w:r w:rsidRPr="00225CDD">
        <w:rPr>
          <w:rFonts w:eastAsia="SymbolMT"/>
        </w:rPr>
        <w:t xml:space="preserve">+ </w:t>
      </w:r>
      <w:r w:rsidRPr="00225CDD">
        <w:rPr>
          <w:rFonts w:eastAsiaTheme="minorHAnsi"/>
          <w:i/>
          <w:iCs/>
        </w:rPr>
        <w:t>H</w:t>
      </w:r>
      <w:r w:rsidRPr="00225CDD">
        <w:rPr>
          <w:rFonts w:eastAsiaTheme="minorHAnsi"/>
          <w:i/>
          <w:iCs/>
          <w:vertAlign w:val="subscript"/>
        </w:rPr>
        <w:t>2</w:t>
      </w:r>
      <w:r w:rsidRPr="00225CDD">
        <w:rPr>
          <w:rFonts w:eastAsiaTheme="minorHAnsi"/>
          <w:i/>
          <w:iCs/>
        </w:rPr>
        <w:t xml:space="preserve"> O </w:t>
      </w:r>
      <w:r w:rsidRPr="00225CDD">
        <w:rPr>
          <w:rFonts w:eastAsia="SymbolMT"/>
        </w:rPr>
        <w:t xml:space="preserve">→ </w:t>
      </w:r>
      <w:r w:rsidRPr="00225CDD">
        <w:rPr>
          <w:rFonts w:eastAsiaTheme="minorHAnsi"/>
          <w:i/>
          <w:iCs/>
        </w:rPr>
        <w:t>AlOH</w:t>
      </w:r>
      <w:r w:rsidRPr="00225CDD">
        <w:rPr>
          <w:rFonts w:eastAsiaTheme="minorHAnsi"/>
        </w:rPr>
        <w:t xml:space="preserve"> </w:t>
      </w:r>
      <w:r w:rsidRPr="00225CDD">
        <w:rPr>
          <w:rFonts w:eastAsiaTheme="minorHAnsi"/>
          <w:vertAlign w:val="superscript"/>
        </w:rPr>
        <w:t xml:space="preserve">2+ </w:t>
      </w:r>
      <w:r w:rsidRPr="00225CDD">
        <w:rPr>
          <w:rFonts w:eastAsia="SymbolMT"/>
        </w:rPr>
        <w:t xml:space="preserve">+ </w:t>
      </w:r>
      <w:r w:rsidRPr="00225CDD">
        <w:rPr>
          <w:rFonts w:eastAsiaTheme="minorHAnsi"/>
          <w:i/>
          <w:iCs/>
        </w:rPr>
        <w:t>H</w:t>
      </w:r>
      <w:r w:rsidRPr="00225CDD">
        <w:rPr>
          <w:rFonts w:eastAsia="SymbolMT"/>
          <w:vertAlign w:val="superscript"/>
        </w:rPr>
        <w:t>+</w:t>
      </w:r>
    </w:p>
    <w:p w:rsidR="00225CDD" w:rsidRPr="00225CDD" w:rsidRDefault="00225CDD" w:rsidP="00C96853">
      <w:pPr>
        <w:autoSpaceDE w:val="0"/>
        <w:autoSpaceDN w:val="0"/>
        <w:adjustRightInd w:val="0"/>
        <w:jc w:val="center"/>
        <w:rPr>
          <w:rFonts w:eastAsia="SymbolMT"/>
          <w:vertAlign w:val="subscript"/>
        </w:rPr>
      </w:pPr>
      <w:r w:rsidRPr="00225CDD">
        <w:rPr>
          <w:rFonts w:eastAsiaTheme="minorHAnsi"/>
          <w:i/>
          <w:iCs/>
        </w:rPr>
        <w:t>SO</w:t>
      </w:r>
      <w:r w:rsidRPr="00225CDD">
        <w:rPr>
          <w:rFonts w:eastAsiaTheme="minorHAnsi"/>
          <w:i/>
          <w:iCs/>
          <w:vertAlign w:val="subscript"/>
        </w:rPr>
        <w:t>4</w:t>
      </w:r>
      <w:r w:rsidRPr="00225CDD">
        <w:rPr>
          <w:rFonts w:eastAsiaTheme="minorHAnsi"/>
          <w:i/>
          <w:iCs/>
        </w:rPr>
        <w:t xml:space="preserve"> </w:t>
      </w:r>
      <w:r w:rsidRPr="00225CDD">
        <w:rPr>
          <w:rFonts w:eastAsiaTheme="minorHAnsi"/>
          <w:i/>
          <w:iCs/>
          <w:vertAlign w:val="superscript"/>
        </w:rPr>
        <w:t>2-</w:t>
      </w:r>
      <w:r w:rsidRPr="00225CDD">
        <w:rPr>
          <w:rFonts w:eastAsia="SymbolMT"/>
        </w:rPr>
        <w:t xml:space="preserve"> + </w:t>
      </w:r>
      <w:r w:rsidRPr="00225CDD">
        <w:rPr>
          <w:rFonts w:eastAsiaTheme="minorHAnsi"/>
          <w:i/>
          <w:iCs/>
        </w:rPr>
        <w:t>Ca</w:t>
      </w:r>
      <w:r w:rsidRPr="00225CDD">
        <w:rPr>
          <w:rFonts w:eastAsiaTheme="minorHAnsi"/>
          <w:i/>
          <w:iCs/>
          <w:vertAlign w:val="superscript"/>
        </w:rPr>
        <w:t>2+</w:t>
      </w:r>
      <w:r w:rsidRPr="00225CDD">
        <w:rPr>
          <w:rFonts w:eastAsiaTheme="minorHAnsi"/>
          <w:i/>
          <w:iCs/>
        </w:rPr>
        <w:t xml:space="preserve"> </w:t>
      </w:r>
      <w:r w:rsidRPr="00225CDD">
        <w:rPr>
          <w:rFonts w:eastAsia="SymbolMT"/>
        </w:rPr>
        <w:t xml:space="preserve"> → </w:t>
      </w:r>
      <w:r w:rsidRPr="00225CDD">
        <w:rPr>
          <w:rFonts w:eastAsiaTheme="minorHAnsi"/>
          <w:i/>
          <w:iCs/>
        </w:rPr>
        <w:t>CaSO</w:t>
      </w:r>
      <w:r w:rsidRPr="00225CDD">
        <w:rPr>
          <w:rFonts w:eastAsiaTheme="minorHAnsi"/>
          <w:i/>
          <w:iCs/>
          <w:vertAlign w:val="subscript"/>
        </w:rPr>
        <w:t>4</w:t>
      </w:r>
    </w:p>
    <w:p w:rsidR="00225CDD" w:rsidRPr="00225CDD" w:rsidRDefault="00225CDD" w:rsidP="00C96853">
      <w:pPr>
        <w:spacing w:after="200"/>
        <w:ind w:firstLine="480"/>
        <w:jc w:val="center"/>
        <w:rPr>
          <w:rFonts w:eastAsiaTheme="minorHAnsi"/>
        </w:rPr>
      </w:pPr>
      <w:r w:rsidRPr="00225CDD">
        <w:rPr>
          <w:rFonts w:eastAsiaTheme="minorHAnsi"/>
        </w:rPr>
        <w:t>Al</w:t>
      </w:r>
      <w:r w:rsidRPr="00225CDD">
        <w:rPr>
          <w:rFonts w:eastAsiaTheme="minorHAnsi"/>
          <w:vertAlign w:val="subscript"/>
        </w:rPr>
        <w:t xml:space="preserve">2 </w:t>
      </w:r>
      <w:r w:rsidRPr="00225CDD">
        <w:rPr>
          <w:rFonts w:eastAsiaTheme="minorHAnsi"/>
        </w:rPr>
        <w:t>(SO</w:t>
      </w:r>
      <w:r w:rsidRPr="00225CDD">
        <w:rPr>
          <w:rFonts w:eastAsiaTheme="minorHAnsi"/>
          <w:vertAlign w:val="subscript"/>
        </w:rPr>
        <w:t>4</w:t>
      </w:r>
      <w:r w:rsidRPr="00225CDD">
        <w:rPr>
          <w:rFonts w:eastAsiaTheme="minorHAnsi"/>
        </w:rPr>
        <w:t>)</w:t>
      </w:r>
      <w:r w:rsidRPr="00225CDD">
        <w:rPr>
          <w:rFonts w:eastAsiaTheme="minorHAnsi"/>
          <w:vertAlign w:val="subscript"/>
        </w:rPr>
        <w:t>3</w:t>
      </w:r>
      <w:r w:rsidRPr="00225CDD">
        <w:rPr>
          <w:rFonts w:eastAsiaTheme="minorHAnsi"/>
        </w:rPr>
        <w:t>.18H</w:t>
      </w:r>
      <w:r w:rsidRPr="00225CDD">
        <w:rPr>
          <w:rFonts w:eastAsiaTheme="minorHAnsi"/>
          <w:vertAlign w:val="subscript"/>
        </w:rPr>
        <w:t xml:space="preserve">2 </w:t>
      </w:r>
      <w:r w:rsidRPr="00225CDD">
        <w:rPr>
          <w:rFonts w:eastAsiaTheme="minorHAnsi"/>
        </w:rPr>
        <w:t>O + 3Ca (HCO</w:t>
      </w:r>
      <w:r w:rsidRPr="00225CDD">
        <w:rPr>
          <w:rFonts w:eastAsiaTheme="minorHAnsi"/>
          <w:vertAlign w:val="subscript"/>
        </w:rPr>
        <w:t>3</w:t>
      </w:r>
      <w:r w:rsidRPr="00225CDD">
        <w:rPr>
          <w:rFonts w:eastAsiaTheme="minorHAnsi"/>
        </w:rPr>
        <w:t>)</w:t>
      </w:r>
      <w:r w:rsidRPr="00225CDD">
        <w:rPr>
          <w:rFonts w:eastAsiaTheme="minorHAnsi"/>
          <w:vertAlign w:val="subscript"/>
        </w:rPr>
        <w:t>2</w:t>
      </w:r>
      <w:r w:rsidRPr="00225CDD">
        <w:rPr>
          <w:rFonts w:eastAsiaTheme="minorHAnsi"/>
        </w:rPr>
        <w:t xml:space="preserve"> ↔ 2Al(OH)</w:t>
      </w:r>
      <w:r w:rsidRPr="00225CDD">
        <w:rPr>
          <w:rFonts w:eastAsiaTheme="minorHAnsi"/>
          <w:vertAlign w:val="subscript"/>
        </w:rPr>
        <w:t>3</w:t>
      </w:r>
      <w:r w:rsidRPr="00225CDD">
        <w:rPr>
          <w:rFonts w:eastAsiaTheme="minorHAnsi"/>
        </w:rPr>
        <w:t xml:space="preserve"> + 3CaSO</w:t>
      </w:r>
      <w:r w:rsidRPr="00225CDD">
        <w:rPr>
          <w:rFonts w:eastAsiaTheme="minorHAnsi"/>
          <w:vertAlign w:val="subscript"/>
        </w:rPr>
        <w:t>4</w:t>
      </w:r>
      <w:r w:rsidRPr="00225CDD">
        <w:rPr>
          <w:rFonts w:eastAsiaTheme="minorHAnsi"/>
        </w:rPr>
        <w:t xml:space="preserve"> + 6CO</w:t>
      </w:r>
      <w:r w:rsidRPr="00225CDD">
        <w:rPr>
          <w:rFonts w:eastAsiaTheme="minorHAnsi"/>
          <w:vertAlign w:val="subscript"/>
        </w:rPr>
        <w:t>2</w:t>
      </w:r>
      <w:r w:rsidRPr="00225CDD">
        <w:rPr>
          <w:rFonts w:eastAsiaTheme="minorHAnsi"/>
        </w:rPr>
        <w:t xml:space="preserve"> + 18H</w:t>
      </w:r>
      <w:r w:rsidRPr="00225CDD">
        <w:rPr>
          <w:rFonts w:eastAsiaTheme="minorHAnsi"/>
          <w:vertAlign w:val="subscript"/>
        </w:rPr>
        <w:t>2</w:t>
      </w:r>
      <w:r w:rsidRPr="00225CDD">
        <w:rPr>
          <w:rFonts w:eastAsiaTheme="minorHAnsi"/>
        </w:rPr>
        <w:t>O</w:t>
      </w:r>
    </w:p>
    <w:p w:rsidR="00225CDD" w:rsidRPr="00225CDD" w:rsidRDefault="00225CDD" w:rsidP="00C96853">
      <w:pPr>
        <w:ind w:firstLine="851"/>
        <w:jc w:val="both"/>
        <w:rPr>
          <w:rFonts w:eastAsiaTheme="minorHAnsi"/>
        </w:rPr>
      </w:pPr>
      <w:r w:rsidRPr="00225CDD">
        <w:rPr>
          <w:rFonts w:eastAsiaTheme="minorHAnsi"/>
        </w:rPr>
        <w:t xml:space="preserve">Prinsip kerja Alluminium Sulfat ini adalah dengan cara menggunakan pompa dosing atau dengan sistem gravitasi dari tanki pembubuh yang diletakkan pada tempat yang telah ditentukan ke titik pembubuhan. Yang bertujuan melaksanakan sistem pembubuhan Alluminium sulfat secara spesifik untuk mendapatkan pembubuhan Alluminim Sulfat yang kontinu dan akurat, sehingga proses </w:t>
      </w:r>
      <w:r w:rsidRPr="00225CDD">
        <w:rPr>
          <w:rFonts w:eastAsiaTheme="minorHAnsi"/>
          <w:i/>
        </w:rPr>
        <w:t xml:space="preserve">koagulasi </w:t>
      </w:r>
      <w:r w:rsidRPr="00225CDD">
        <w:rPr>
          <w:rFonts w:eastAsiaTheme="minorHAnsi"/>
        </w:rPr>
        <w:t xml:space="preserve">dan </w:t>
      </w:r>
      <w:r w:rsidRPr="00225CDD">
        <w:rPr>
          <w:rFonts w:eastAsiaTheme="minorHAnsi"/>
          <w:i/>
        </w:rPr>
        <w:t>flockulasi</w:t>
      </w:r>
      <w:r w:rsidRPr="00225CDD">
        <w:rPr>
          <w:rFonts w:eastAsiaTheme="minorHAnsi"/>
        </w:rPr>
        <w:t xml:space="preserve"> dapat berlangsung dengan baik.</w:t>
      </w:r>
    </w:p>
    <w:p w:rsidR="00225CDD" w:rsidRPr="00225CDD" w:rsidRDefault="00225CDD" w:rsidP="00923B45">
      <w:pPr>
        <w:numPr>
          <w:ilvl w:val="2"/>
          <w:numId w:val="5"/>
        </w:numPr>
        <w:tabs>
          <w:tab w:val="left" w:pos="851"/>
        </w:tabs>
        <w:spacing w:before="120" w:after="120"/>
        <w:ind w:left="851" w:hanging="851"/>
        <w:contextualSpacing/>
        <w:jc w:val="both"/>
        <w:rPr>
          <w:rFonts w:eastAsiaTheme="minorHAnsi"/>
          <w:b/>
        </w:rPr>
      </w:pPr>
      <w:r w:rsidRPr="00225CDD">
        <w:rPr>
          <w:rFonts w:eastAsiaTheme="minorHAnsi"/>
          <w:b/>
        </w:rPr>
        <w:t>Soda Ash</w:t>
      </w:r>
    </w:p>
    <w:p w:rsidR="00225CDD" w:rsidRPr="00225CDD" w:rsidRDefault="00225CDD" w:rsidP="00C96853">
      <w:pPr>
        <w:ind w:firstLine="851"/>
        <w:jc w:val="both"/>
        <w:rPr>
          <w:rFonts w:eastAsiaTheme="minorEastAsia"/>
        </w:rPr>
      </w:pPr>
      <w:r w:rsidRPr="00225CDD">
        <w:rPr>
          <w:rFonts w:eastAsiaTheme="minorEastAsia"/>
        </w:rPr>
        <w:t>Soda ash memiliki rumus kimia Na</w:t>
      </w:r>
      <w:r w:rsidRPr="00225CDD">
        <w:rPr>
          <w:rFonts w:eastAsiaTheme="minorEastAsia"/>
          <w:vertAlign w:val="subscript"/>
        </w:rPr>
        <w:t>2</w:t>
      </w:r>
      <w:r w:rsidRPr="00225CDD">
        <w:rPr>
          <w:rFonts w:eastAsiaTheme="minorEastAsia"/>
        </w:rPr>
        <w:t>CO</w:t>
      </w:r>
      <w:r w:rsidRPr="00225CDD">
        <w:rPr>
          <w:rFonts w:eastAsiaTheme="minorEastAsia"/>
          <w:vertAlign w:val="subscript"/>
        </w:rPr>
        <w:t>3</w:t>
      </w:r>
      <w:r w:rsidRPr="00225CDD">
        <w:rPr>
          <w:rFonts w:eastAsiaTheme="minorEastAsia"/>
        </w:rPr>
        <w:t xml:space="preserve"> yang bersifat basa. Fungsi soda ash didalam sistem pengolahan air adalah untuk menaikkan derajat keasaman air (pH). Cara kerja soda ash didalam air adalah menaikkan pH air baku atau air produksi sesuai dengan yang diinginkan. Prinsip kerja larutan soda ash dengan menggunakan pompa dosing atau dengan sistem gravitasi dari tanki pembubuh yang diletakkan pada tempat yang telah di tentukan ke titik pembubuhan. Tujuannya adalah melaksanakan sistem pembubuhan soda ash secara specific untuk mendapatkan pembubuhan  soda ash yang kontinu dan akurat, sehingga proses netralisasi dapat berlangsung dengan baik.</w:t>
      </w:r>
    </w:p>
    <w:p w:rsidR="00225CDD" w:rsidRPr="00225CDD" w:rsidRDefault="00225CDD" w:rsidP="00923B45">
      <w:pPr>
        <w:numPr>
          <w:ilvl w:val="2"/>
          <w:numId w:val="5"/>
        </w:numPr>
        <w:tabs>
          <w:tab w:val="left" w:pos="851"/>
        </w:tabs>
        <w:spacing w:before="120" w:after="120"/>
        <w:ind w:left="851" w:hanging="851"/>
        <w:contextualSpacing/>
        <w:jc w:val="both"/>
        <w:rPr>
          <w:rFonts w:eastAsiaTheme="minorHAnsi"/>
          <w:b/>
        </w:rPr>
      </w:pPr>
      <w:r w:rsidRPr="00225CDD">
        <w:rPr>
          <w:rFonts w:eastAsiaTheme="minorHAnsi"/>
          <w:b/>
        </w:rPr>
        <w:t>Kaporit</w:t>
      </w:r>
    </w:p>
    <w:p w:rsidR="00C42D4E" w:rsidRDefault="00225CDD" w:rsidP="002A6DEA">
      <w:pPr>
        <w:ind w:firstLine="851"/>
        <w:jc w:val="both"/>
        <w:rPr>
          <w:rFonts w:eastAsiaTheme="minorEastAsia"/>
        </w:rPr>
      </w:pPr>
      <w:r w:rsidRPr="00225CDD">
        <w:rPr>
          <w:rFonts w:eastAsiaTheme="minorEastAsia"/>
        </w:rPr>
        <w:t>Kaporit memiliki rumus Ca(Ocl)</w:t>
      </w:r>
      <w:r w:rsidRPr="00225CDD">
        <w:rPr>
          <w:rFonts w:eastAsiaTheme="minorEastAsia"/>
          <w:vertAlign w:val="subscript"/>
        </w:rPr>
        <w:t>2</w:t>
      </w:r>
      <w:r w:rsidRPr="00225CDD">
        <w:rPr>
          <w:rFonts w:eastAsiaTheme="minorEastAsia"/>
        </w:rPr>
        <w:t xml:space="preserve"> yaitu </w:t>
      </w:r>
      <w:r w:rsidRPr="00225CDD">
        <w:rPr>
          <w:rFonts w:eastAsiaTheme="minorEastAsia"/>
          <w:i/>
        </w:rPr>
        <w:t>calcium hypo chloride</w:t>
      </w:r>
      <w:r w:rsidRPr="00225CDD">
        <w:rPr>
          <w:rFonts w:eastAsiaTheme="minorEastAsia"/>
        </w:rPr>
        <w:t>. Fungsi kaporit didalam sistem pengolhan air adalah sebagai disinfektan yaitu untuk mematikan bakteri pathogen (bakteri yang menyebabkan penyakit disentri, colera, dll). Prinsip kerja larutan kaporit dengan menggunakan pompa dosing atau dengan sistem gravitasi dari tangki pembubuh yang diletakkan pada tempat yang telah ditentukan ke titik pembubuhan. Tujuannya adalah melaksanakan sistem pembubuhan kaporit secara spesifik untuk mendapatkan pembubuhan kaporit yang kontinu dan akurat, sehingga proses Disinfektan dapat berlangsung dengan baik.</w:t>
      </w:r>
    </w:p>
    <w:p w:rsidR="002A6DEA" w:rsidRPr="002A6DEA" w:rsidRDefault="002A6DEA" w:rsidP="002A6DEA">
      <w:pPr>
        <w:ind w:firstLine="851"/>
        <w:jc w:val="both"/>
        <w:rPr>
          <w:rFonts w:eastAsiaTheme="minorEastAsia"/>
        </w:rPr>
      </w:pPr>
    </w:p>
    <w:p w:rsidR="00561529" w:rsidRDefault="009C1809" w:rsidP="00561529">
      <w:pPr>
        <w:jc w:val="both"/>
        <w:rPr>
          <w:b/>
          <w:sz w:val="23"/>
          <w:szCs w:val="23"/>
        </w:rPr>
      </w:pPr>
      <w:r>
        <w:rPr>
          <w:b/>
          <w:sz w:val="23"/>
          <w:szCs w:val="23"/>
        </w:rPr>
        <w:lastRenderedPageBreak/>
        <w:t xml:space="preserve">METODOLOGI </w:t>
      </w:r>
      <w:r w:rsidR="00561529" w:rsidRPr="002E0F9D">
        <w:rPr>
          <w:b/>
          <w:sz w:val="23"/>
          <w:szCs w:val="23"/>
        </w:rPr>
        <w:t>PENELITIAN</w:t>
      </w:r>
    </w:p>
    <w:p w:rsidR="00C42D4E" w:rsidRPr="003F491C" w:rsidRDefault="00C42D4E" w:rsidP="00923B45">
      <w:pPr>
        <w:numPr>
          <w:ilvl w:val="0"/>
          <w:numId w:val="22"/>
        </w:numPr>
        <w:tabs>
          <w:tab w:val="left" w:pos="720"/>
        </w:tabs>
        <w:spacing w:before="240"/>
        <w:ind w:right="14" w:hanging="720"/>
        <w:rPr>
          <w:b/>
          <w:lang w:val="fi-FI"/>
        </w:rPr>
      </w:pPr>
      <w:r w:rsidRPr="007463B6">
        <w:rPr>
          <w:b/>
          <w:lang w:val="fi-FI"/>
        </w:rPr>
        <w:t xml:space="preserve">Teknik Pengumpulan </w:t>
      </w:r>
      <w:r>
        <w:rPr>
          <w:b/>
          <w:lang w:val="fi-FI"/>
        </w:rPr>
        <w:t>D</w:t>
      </w:r>
      <w:r w:rsidRPr="007463B6">
        <w:rPr>
          <w:b/>
          <w:lang w:val="fi-FI"/>
        </w:rPr>
        <w:t>at</w:t>
      </w:r>
      <w:r>
        <w:rPr>
          <w:b/>
          <w:lang w:val="fi-FI"/>
        </w:rPr>
        <w:t>a</w:t>
      </w:r>
    </w:p>
    <w:p w:rsidR="00C42D4E" w:rsidRDefault="00C42D4E" w:rsidP="00C42D4E">
      <w:pPr>
        <w:tabs>
          <w:tab w:val="left" w:pos="720"/>
        </w:tabs>
        <w:ind w:right="15"/>
        <w:jc w:val="both"/>
        <w:rPr>
          <w:color w:val="000000"/>
          <w:lang w:val="id-ID"/>
        </w:rPr>
      </w:pPr>
      <w:r>
        <w:rPr>
          <w:lang w:val="fi-FI"/>
        </w:rPr>
        <w:tab/>
      </w:r>
      <w:r w:rsidRPr="006B0E11">
        <w:rPr>
          <w:lang w:val="fi-FI"/>
        </w:rPr>
        <w:t>Untuk</w:t>
      </w:r>
      <w:r w:rsidRPr="00133E82">
        <w:rPr>
          <w:color w:val="000000"/>
          <w:lang w:val="id-ID"/>
        </w:rPr>
        <w:t xml:space="preserve"> memperoleh data yang sesuai dengan masalah yang diteliti atau akan dibahas, maka peneliti menggunakan teknik pengumpulan data sebagai berikut :</w:t>
      </w:r>
    </w:p>
    <w:p w:rsidR="00C42D4E" w:rsidRPr="00112FD5" w:rsidRDefault="00C42D4E" w:rsidP="00923B45">
      <w:pPr>
        <w:numPr>
          <w:ilvl w:val="0"/>
          <w:numId w:val="21"/>
        </w:numPr>
        <w:tabs>
          <w:tab w:val="clear" w:pos="810"/>
          <w:tab w:val="left" w:pos="720"/>
        </w:tabs>
        <w:spacing w:before="120"/>
        <w:ind w:left="720" w:right="14" w:hanging="720"/>
        <w:jc w:val="both"/>
        <w:rPr>
          <w:color w:val="000000"/>
          <w:lang w:val="id-ID"/>
        </w:rPr>
      </w:pPr>
      <w:r w:rsidRPr="00133E82">
        <w:rPr>
          <w:color w:val="000000"/>
          <w:lang w:val="id-ID"/>
        </w:rPr>
        <w:t>Teknik kepustakaan</w:t>
      </w:r>
      <w:r w:rsidRPr="00F03986">
        <w:rPr>
          <w:color w:val="000000"/>
          <w:lang w:val="fi-FI"/>
        </w:rPr>
        <w:t xml:space="preserve"> yaitu </w:t>
      </w:r>
      <w:r w:rsidRPr="00F03986">
        <w:rPr>
          <w:lang w:val="fi-FI"/>
        </w:rPr>
        <w:t xml:space="preserve">dengan mendapatkan informasi dan data mengenai teori-teori yang berkaitan dengan pokok permasalahan yang diperoleh dari literatur-literatur, bahan kuliah, majalah konstruksi, media internet dan media cetak lainnya. </w:t>
      </w:r>
    </w:p>
    <w:p w:rsidR="00C42D4E" w:rsidRPr="00112FD5" w:rsidRDefault="00C42D4E" w:rsidP="00923B45">
      <w:pPr>
        <w:numPr>
          <w:ilvl w:val="0"/>
          <w:numId w:val="21"/>
        </w:numPr>
        <w:tabs>
          <w:tab w:val="clear" w:pos="810"/>
          <w:tab w:val="left" w:pos="720"/>
        </w:tabs>
        <w:spacing w:before="120"/>
        <w:ind w:left="720" w:right="14" w:hanging="720"/>
        <w:jc w:val="both"/>
        <w:rPr>
          <w:color w:val="000000"/>
          <w:lang w:val="id-ID"/>
        </w:rPr>
      </w:pPr>
      <w:r w:rsidRPr="00116ACF">
        <w:rPr>
          <w:color w:val="000000"/>
          <w:lang w:val="fi-FI"/>
        </w:rPr>
        <w:t xml:space="preserve">Data </w:t>
      </w:r>
      <w:r>
        <w:rPr>
          <w:bCs/>
          <w:color w:val="000000"/>
          <w:lang w:val="id-ID"/>
        </w:rPr>
        <w:t>dan</w:t>
      </w:r>
      <w:r w:rsidRPr="00116ACF">
        <w:rPr>
          <w:bCs/>
          <w:color w:val="000000"/>
          <w:lang w:val="fi-FI"/>
        </w:rPr>
        <w:t xml:space="preserve"> </w:t>
      </w:r>
      <w:r w:rsidRPr="00116ACF">
        <w:rPr>
          <w:color w:val="000000"/>
          <w:lang w:val="id-ID"/>
        </w:rPr>
        <w:t>dokumen</w:t>
      </w:r>
      <w:r w:rsidRPr="00116ACF">
        <w:rPr>
          <w:bCs/>
          <w:color w:val="000000"/>
          <w:lang w:val="fi-FI"/>
        </w:rPr>
        <w:t xml:space="preserve"> </w:t>
      </w:r>
      <w:r w:rsidRPr="002B6C03">
        <w:t>Pengolahan Air</w:t>
      </w:r>
      <w:r>
        <w:rPr>
          <w:lang w:val="id-ID"/>
        </w:rPr>
        <w:t xml:space="preserve"> </w:t>
      </w:r>
      <w:r>
        <w:t>bersih Unit Bukit Biru</w:t>
      </w:r>
      <w:r>
        <w:rPr>
          <w:lang w:val="id-ID"/>
        </w:rPr>
        <w:t xml:space="preserve"> dari PDAM Kabupaten Kutai Kartanegara</w:t>
      </w:r>
      <w:r w:rsidRPr="00116ACF">
        <w:rPr>
          <w:bCs/>
          <w:color w:val="000000"/>
          <w:lang w:val="fi-FI"/>
        </w:rPr>
        <w:t xml:space="preserve">. </w:t>
      </w:r>
    </w:p>
    <w:p w:rsidR="00C42D4E" w:rsidRPr="00112FD5" w:rsidRDefault="00C42D4E" w:rsidP="00923B45">
      <w:pPr>
        <w:numPr>
          <w:ilvl w:val="0"/>
          <w:numId w:val="21"/>
        </w:numPr>
        <w:tabs>
          <w:tab w:val="clear" w:pos="810"/>
          <w:tab w:val="left" w:pos="720"/>
        </w:tabs>
        <w:spacing w:before="120"/>
        <w:ind w:left="720" w:right="14" w:hanging="720"/>
        <w:jc w:val="both"/>
      </w:pPr>
      <w:r w:rsidRPr="009B1144">
        <w:t xml:space="preserve">Wawancara </w:t>
      </w:r>
      <w:r>
        <w:t xml:space="preserve">: </w:t>
      </w:r>
      <w:r w:rsidRPr="0086209A">
        <w:rPr>
          <w:bCs/>
          <w:color w:val="000000"/>
          <w:lang w:val="fi-FI"/>
        </w:rPr>
        <w:t>data</w:t>
      </w:r>
      <w:r w:rsidRPr="009B1144">
        <w:t xml:space="preserve"> yang diperoleh melalui wawancara lagsung (</w:t>
      </w:r>
      <w:r w:rsidRPr="00F07CE2">
        <w:rPr>
          <w:i/>
        </w:rPr>
        <w:t>Direct</w:t>
      </w:r>
      <w:r w:rsidRPr="009B1144">
        <w:t xml:space="preserve"> </w:t>
      </w:r>
      <w:r w:rsidRPr="00F07CE2">
        <w:rPr>
          <w:i/>
        </w:rPr>
        <w:t>interview</w:t>
      </w:r>
      <w:r w:rsidRPr="009B1144">
        <w:t xml:space="preserve">) </w:t>
      </w:r>
      <w:r>
        <w:t>dengan</w:t>
      </w:r>
      <w:r w:rsidRPr="009B1144">
        <w:t xml:space="preserve"> berbagi pihak yang terkait </w:t>
      </w:r>
      <w:r>
        <w:rPr>
          <w:lang w:val="id-ID"/>
        </w:rPr>
        <w:t>pada lokasi</w:t>
      </w:r>
      <w:r w:rsidRPr="009B1144">
        <w:t xml:space="preserve"> </w:t>
      </w:r>
      <w:r>
        <w:t>tersebut di atas</w:t>
      </w:r>
      <w:r w:rsidRPr="009B1144">
        <w:t>.</w:t>
      </w:r>
    </w:p>
    <w:p w:rsidR="00C42D4E" w:rsidRPr="00112FD5" w:rsidRDefault="00C42D4E" w:rsidP="00923B45">
      <w:pPr>
        <w:numPr>
          <w:ilvl w:val="0"/>
          <w:numId w:val="21"/>
        </w:numPr>
        <w:tabs>
          <w:tab w:val="clear" w:pos="810"/>
          <w:tab w:val="left" w:pos="720"/>
        </w:tabs>
        <w:spacing w:before="100" w:beforeAutospacing="1"/>
        <w:ind w:left="709" w:right="14" w:hanging="720"/>
        <w:jc w:val="both"/>
      </w:pPr>
      <w:r w:rsidRPr="006D4CC5">
        <w:rPr>
          <w:lang w:val="id-ID"/>
        </w:rPr>
        <w:t xml:space="preserve">Data Primer : </w:t>
      </w:r>
      <w:r w:rsidRPr="006D4CC5">
        <w:t>merupakan data yang diperoleh dari observasi di</w:t>
      </w:r>
      <w:r>
        <w:rPr>
          <w:lang w:val="id-ID"/>
        </w:rPr>
        <w:t xml:space="preserve"> </w:t>
      </w:r>
      <w:r w:rsidRPr="006D4CC5">
        <w:t>lapangan, kegiatan su</w:t>
      </w:r>
      <w:r>
        <w:t>rvey dan penelitian lapangan</w:t>
      </w:r>
      <w:r>
        <w:rPr>
          <w:lang w:val="id-ID"/>
        </w:rPr>
        <w:t>, seperti masyarakat yang bertempat tinggal di pinggir bantaran sungan Mahakam, dimana sebagian penduduk masih menggunakan air baku dalam tandom untuk penampungan dengan menggunakan mesin pompa sederhana (</w:t>
      </w:r>
      <w:r w:rsidRPr="001A430D">
        <w:rPr>
          <w:i/>
          <w:lang w:val="id-ID"/>
        </w:rPr>
        <w:t>water pump</w:t>
      </w:r>
      <w:r>
        <w:rPr>
          <w:lang w:val="id-ID"/>
        </w:rPr>
        <w:t>) dan untuk penjernihan menggunakan bahan tawas. Dari pihak PDAM Unit Bukit Biru tidak melayani kepada usaha menengah dan atas seperti pencucian mobil dan sepeda motor, serta perusahaan yang berada di Kelurahan Rempanga yaitu produksi kemasan minuman air mineral.</w:t>
      </w:r>
    </w:p>
    <w:p w:rsidR="00C42D4E" w:rsidRPr="00112FD5" w:rsidRDefault="00C42D4E" w:rsidP="00923B45">
      <w:pPr>
        <w:numPr>
          <w:ilvl w:val="0"/>
          <w:numId w:val="21"/>
        </w:numPr>
        <w:tabs>
          <w:tab w:val="clear" w:pos="810"/>
          <w:tab w:val="left" w:pos="720"/>
        </w:tabs>
        <w:spacing w:before="120"/>
        <w:ind w:left="709" w:right="14" w:hanging="720"/>
        <w:jc w:val="both"/>
      </w:pPr>
      <w:r w:rsidRPr="006D4CC5">
        <w:rPr>
          <w:lang w:val="id-ID"/>
        </w:rPr>
        <w:t xml:space="preserve">Data Sekunder : </w:t>
      </w:r>
      <w:r w:rsidRPr="006D4CC5">
        <w:t xml:space="preserve">Data Sekunder merupakan data yang didapatkan dalam bentuk dokumen-dokumen, berkas, catatan atau dapat juga dalam bentuk hasil penelitian orang lain. </w:t>
      </w:r>
    </w:p>
    <w:p w:rsidR="00C42D4E" w:rsidRDefault="00C42D4E" w:rsidP="00923B45">
      <w:pPr>
        <w:numPr>
          <w:ilvl w:val="0"/>
          <w:numId w:val="21"/>
        </w:numPr>
        <w:tabs>
          <w:tab w:val="clear" w:pos="810"/>
          <w:tab w:val="left" w:pos="720"/>
        </w:tabs>
        <w:spacing w:before="120"/>
        <w:ind w:left="709" w:right="14" w:hanging="720"/>
        <w:jc w:val="both"/>
      </w:pPr>
      <w:r w:rsidRPr="006D4CC5">
        <w:rPr>
          <w:lang w:val="id-ID"/>
        </w:rPr>
        <w:t>Dokumentasi</w:t>
      </w:r>
      <w:r w:rsidRPr="006D4CC5">
        <w:t xml:space="preserve"> atau pemberkasan (</w:t>
      </w:r>
      <w:r w:rsidRPr="006D4CC5">
        <w:rPr>
          <w:i/>
        </w:rPr>
        <w:t>document research</w:t>
      </w:r>
      <w:r w:rsidRPr="006D4CC5">
        <w:t>), metode ini akan digunakan untuk mengetahui dan melihat data fisik penelitian, seperti jenis sistem pengolahan, unit-unit pengolahan air dan kualitas-kuantitas air.</w:t>
      </w:r>
    </w:p>
    <w:p w:rsidR="00C42D4E" w:rsidRPr="00B33E12" w:rsidRDefault="00C42D4E" w:rsidP="00923B45">
      <w:pPr>
        <w:numPr>
          <w:ilvl w:val="0"/>
          <w:numId w:val="22"/>
        </w:numPr>
        <w:tabs>
          <w:tab w:val="left" w:pos="720"/>
        </w:tabs>
        <w:spacing w:before="120"/>
        <w:ind w:right="14" w:hanging="720"/>
        <w:rPr>
          <w:b/>
          <w:lang w:val="it-IT"/>
        </w:rPr>
      </w:pPr>
      <w:r w:rsidRPr="00A67A32">
        <w:rPr>
          <w:b/>
          <w:lang w:val="it-IT"/>
        </w:rPr>
        <w:t>Metode Analisis Data</w:t>
      </w:r>
    </w:p>
    <w:p w:rsidR="00C42D4E" w:rsidRDefault="00C42D4E" w:rsidP="00C42D4E">
      <w:pPr>
        <w:tabs>
          <w:tab w:val="left" w:pos="720"/>
        </w:tabs>
        <w:spacing w:before="120"/>
        <w:ind w:right="15"/>
        <w:jc w:val="both"/>
        <w:rPr>
          <w:lang w:val="id-ID"/>
        </w:rPr>
      </w:pPr>
      <w:r>
        <w:rPr>
          <w:lang w:val="it-IT"/>
        </w:rPr>
        <w:t xml:space="preserve">    </w:t>
      </w:r>
      <w:r>
        <w:rPr>
          <w:lang w:val="it-IT"/>
        </w:rPr>
        <w:tab/>
      </w:r>
      <w:r w:rsidRPr="00A67A32">
        <w:rPr>
          <w:lang w:val="it-IT"/>
        </w:rPr>
        <w:t xml:space="preserve">Metode analisis data pada </w:t>
      </w:r>
      <w:r w:rsidRPr="00FA1BFC">
        <w:rPr>
          <w:lang w:val="fi-FI"/>
        </w:rPr>
        <w:t>perhitungan</w:t>
      </w:r>
      <w:r w:rsidRPr="00A67A32">
        <w:rPr>
          <w:lang w:val="it-IT"/>
        </w:rPr>
        <w:t xml:space="preserve"> </w:t>
      </w:r>
      <w:r>
        <w:rPr>
          <w:lang w:val="it-IT"/>
        </w:rPr>
        <w:t xml:space="preserve">yang dilakukan </w:t>
      </w:r>
      <w:r w:rsidRPr="00A67A32">
        <w:rPr>
          <w:lang w:val="it-IT"/>
        </w:rPr>
        <w:t>adalah</w:t>
      </w:r>
      <w:r>
        <w:rPr>
          <w:lang w:val="it-IT"/>
        </w:rPr>
        <w:t xml:space="preserve"> meliputi analisis tentang : </w:t>
      </w:r>
    </w:p>
    <w:p w:rsidR="00C42D4E" w:rsidRPr="006D4CC5" w:rsidRDefault="00C42D4E" w:rsidP="00923B45">
      <w:pPr>
        <w:numPr>
          <w:ilvl w:val="0"/>
          <w:numId w:val="20"/>
        </w:numPr>
        <w:tabs>
          <w:tab w:val="clear" w:pos="720"/>
          <w:tab w:val="num" w:pos="1080"/>
        </w:tabs>
        <w:spacing w:before="120"/>
        <w:ind w:left="1080"/>
        <w:rPr>
          <w:lang w:val="it-IT"/>
        </w:rPr>
      </w:pPr>
      <w:r>
        <w:rPr>
          <w:lang w:val="id-ID"/>
        </w:rPr>
        <w:t xml:space="preserve">Analisis Kondisi Eksisting tahun 2016 : </w:t>
      </w:r>
    </w:p>
    <w:p w:rsidR="00C42D4E" w:rsidRPr="00A67A32" w:rsidRDefault="00C42D4E" w:rsidP="00923B45">
      <w:pPr>
        <w:numPr>
          <w:ilvl w:val="0"/>
          <w:numId w:val="23"/>
        </w:numPr>
        <w:ind w:hanging="720"/>
        <w:rPr>
          <w:lang w:val="it-IT"/>
        </w:rPr>
      </w:pPr>
      <w:r>
        <w:rPr>
          <w:lang w:val="id-ID"/>
        </w:rPr>
        <w:t>Jumlah Pelanggan</w:t>
      </w:r>
      <w:r w:rsidRPr="00A67A32">
        <w:rPr>
          <w:lang w:val="it-IT"/>
        </w:rPr>
        <w:t>.</w:t>
      </w:r>
    </w:p>
    <w:p w:rsidR="00C42D4E" w:rsidRPr="00A67A32" w:rsidRDefault="00C42D4E" w:rsidP="00923B45">
      <w:pPr>
        <w:numPr>
          <w:ilvl w:val="0"/>
          <w:numId w:val="23"/>
        </w:numPr>
        <w:ind w:hanging="720"/>
        <w:rPr>
          <w:lang w:val="it-IT"/>
        </w:rPr>
      </w:pPr>
      <w:r w:rsidRPr="006D4CC5">
        <w:rPr>
          <w:lang w:val="it-IT"/>
        </w:rPr>
        <w:t>Jumlah Produksi</w:t>
      </w:r>
      <w:r>
        <w:rPr>
          <w:lang w:val="id-ID"/>
        </w:rPr>
        <w:t xml:space="preserve"> Air</w:t>
      </w:r>
      <w:r w:rsidRPr="00A67A32">
        <w:rPr>
          <w:lang w:val="it-IT"/>
        </w:rPr>
        <w:t>.</w:t>
      </w:r>
    </w:p>
    <w:p w:rsidR="00C42D4E" w:rsidRPr="00A67A32" w:rsidRDefault="00C42D4E" w:rsidP="00923B45">
      <w:pPr>
        <w:numPr>
          <w:ilvl w:val="0"/>
          <w:numId w:val="23"/>
        </w:numPr>
        <w:ind w:hanging="720"/>
        <w:rPr>
          <w:lang w:val="it-IT"/>
        </w:rPr>
      </w:pPr>
      <w:r w:rsidRPr="006D4CC5">
        <w:rPr>
          <w:lang w:val="it-IT"/>
        </w:rPr>
        <w:lastRenderedPageBreak/>
        <w:t xml:space="preserve">Jumlah </w:t>
      </w:r>
      <w:r>
        <w:rPr>
          <w:lang w:val="id-ID"/>
        </w:rPr>
        <w:t>Distribu</w:t>
      </w:r>
      <w:r w:rsidRPr="006D4CC5">
        <w:rPr>
          <w:lang w:val="it-IT"/>
        </w:rPr>
        <w:t>i</w:t>
      </w:r>
      <w:r>
        <w:rPr>
          <w:lang w:val="id-ID"/>
        </w:rPr>
        <w:t xml:space="preserve"> Air</w:t>
      </w:r>
      <w:r w:rsidRPr="00A67A32">
        <w:rPr>
          <w:lang w:val="it-IT"/>
        </w:rPr>
        <w:t>.</w:t>
      </w:r>
    </w:p>
    <w:p w:rsidR="00C42D4E" w:rsidRPr="00A67A32" w:rsidRDefault="00C42D4E" w:rsidP="00923B45">
      <w:pPr>
        <w:numPr>
          <w:ilvl w:val="0"/>
          <w:numId w:val="23"/>
        </w:numPr>
        <w:ind w:hanging="720"/>
        <w:rPr>
          <w:lang w:val="it-IT"/>
        </w:rPr>
      </w:pPr>
      <w:r>
        <w:rPr>
          <w:lang w:val="id-ID"/>
        </w:rPr>
        <w:t xml:space="preserve">Jumlah Pendapatan Biaya dari </w:t>
      </w:r>
      <w:r w:rsidRPr="006D4CC5">
        <w:rPr>
          <w:lang w:val="it-IT"/>
        </w:rPr>
        <w:t>Air Yang Terjual</w:t>
      </w:r>
      <w:r w:rsidRPr="00A67A32">
        <w:rPr>
          <w:lang w:val="it-IT"/>
        </w:rPr>
        <w:t>.</w:t>
      </w:r>
    </w:p>
    <w:p w:rsidR="00C42D4E" w:rsidRPr="004B2B08" w:rsidRDefault="00C42D4E" w:rsidP="00923B45">
      <w:pPr>
        <w:numPr>
          <w:ilvl w:val="0"/>
          <w:numId w:val="23"/>
        </w:numPr>
        <w:ind w:hanging="720"/>
        <w:rPr>
          <w:lang w:val="it-IT"/>
        </w:rPr>
      </w:pPr>
      <w:r>
        <w:rPr>
          <w:lang w:val="id-ID"/>
        </w:rPr>
        <w:t>Jumlah Biaya Operasional</w:t>
      </w:r>
      <w:r w:rsidRPr="00A67A32">
        <w:rPr>
          <w:lang w:val="it-IT"/>
        </w:rPr>
        <w:t>.</w:t>
      </w:r>
    </w:p>
    <w:p w:rsidR="00C42D4E" w:rsidRPr="00A67A32" w:rsidRDefault="00C42D4E" w:rsidP="00923B45">
      <w:pPr>
        <w:numPr>
          <w:ilvl w:val="0"/>
          <w:numId w:val="23"/>
        </w:numPr>
        <w:ind w:hanging="720"/>
        <w:rPr>
          <w:lang w:val="it-IT"/>
        </w:rPr>
      </w:pPr>
      <w:r>
        <w:rPr>
          <w:lang w:val="id-ID"/>
        </w:rPr>
        <w:t>Jumlah Pemasukan Biaya.</w:t>
      </w:r>
    </w:p>
    <w:p w:rsidR="00C42D4E" w:rsidRPr="002232E9" w:rsidRDefault="00C42D4E" w:rsidP="00923B45">
      <w:pPr>
        <w:numPr>
          <w:ilvl w:val="0"/>
          <w:numId w:val="20"/>
        </w:numPr>
        <w:tabs>
          <w:tab w:val="clear" w:pos="720"/>
          <w:tab w:val="num" w:pos="1080"/>
        </w:tabs>
        <w:spacing w:before="120"/>
        <w:ind w:left="1080"/>
        <w:rPr>
          <w:lang w:val="id-ID"/>
        </w:rPr>
      </w:pPr>
      <w:r>
        <w:rPr>
          <w:lang w:val="id-ID"/>
        </w:rPr>
        <w:t xml:space="preserve">Proyeksi Tingkat Pelayanan 10 tahun ke depan hingga tahun 2026 </w:t>
      </w:r>
      <w:r>
        <w:t>:</w:t>
      </w:r>
    </w:p>
    <w:p w:rsidR="00C42D4E" w:rsidRPr="00A67A32" w:rsidRDefault="00C42D4E" w:rsidP="00923B45">
      <w:pPr>
        <w:numPr>
          <w:ilvl w:val="0"/>
          <w:numId w:val="23"/>
        </w:numPr>
        <w:ind w:hanging="720"/>
        <w:rPr>
          <w:lang w:val="it-IT"/>
        </w:rPr>
      </w:pPr>
      <w:r>
        <w:rPr>
          <w:lang w:val="id-ID"/>
        </w:rPr>
        <w:t>Poyeksi Jumlah Pelanggan</w:t>
      </w:r>
      <w:r w:rsidRPr="00A67A32">
        <w:rPr>
          <w:lang w:val="it-IT"/>
        </w:rPr>
        <w:t>.</w:t>
      </w:r>
    </w:p>
    <w:p w:rsidR="00C42D4E" w:rsidRPr="00A67A32" w:rsidRDefault="00C42D4E" w:rsidP="00923B45">
      <w:pPr>
        <w:numPr>
          <w:ilvl w:val="0"/>
          <w:numId w:val="23"/>
        </w:numPr>
        <w:ind w:hanging="720"/>
        <w:rPr>
          <w:lang w:val="it-IT"/>
        </w:rPr>
      </w:pPr>
      <w:r>
        <w:rPr>
          <w:lang w:val="id-ID"/>
        </w:rPr>
        <w:t>Poyeksi</w:t>
      </w:r>
      <w:r w:rsidRPr="006D4CC5">
        <w:rPr>
          <w:lang w:val="it-IT"/>
        </w:rPr>
        <w:t xml:space="preserve"> Jumlah Produksi</w:t>
      </w:r>
      <w:r>
        <w:rPr>
          <w:lang w:val="id-ID"/>
        </w:rPr>
        <w:t xml:space="preserve"> Air</w:t>
      </w:r>
      <w:r w:rsidRPr="00A67A32">
        <w:rPr>
          <w:lang w:val="it-IT"/>
        </w:rPr>
        <w:t>.</w:t>
      </w:r>
    </w:p>
    <w:p w:rsidR="00C42D4E" w:rsidRPr="00A67A32" w:rsidRDefault="00C42D4E" w:rsidP="00923B45">
      <w:pPr>
        <w:numPr>
          <w:ilvl w:val="0"/>
          <w:numId w:val="23"/>
        </w:numPr>
        <w:ind w:hanging="720"/>
        <w:rPr>
          <w:lang w:val="it-IT"/>
        </w:rPr>
      </w:pPr>
      <w:r>
        <w:rPr>
          <w:lang w:val="id-ID"/>
        </w:rPr>
        <w:t>Poyeksi</w:t>
      </w:r>
      <w:r w:rsidRPr="006D4CC5">
        <w:rPr>
          <w:lang w:val="it-IT"/>
        </w:rPr>
        <w:t xml:space="preserve"> Jumlah </w:t>
      </w:r>
      <w:r>
        <w:rPr>
          <w:lang w:val="id-ID"/>
        </w:rPr>
        <w:t>Distribu</w:t>
      </w:r>
      <w:r w:rsidRPr="006D4CC5">
        <w:rPr>
          <w:lang w:val="it-IT"/>
        </w:rPr>
        <w:t>i</w:t>
      </w:r>
      <w:r>
        <w:rPr>
          <w:lang w:val="id-ID"/>
        </w:rPr>
        <w:t xml:space="preserve"> Air</w:t>
      </w:r>
      <w:r w:rsidRPr="00A67A32">
        <w:rPr>
          <w:lang w:val="it-IT"/>
        </w:rPr>
        <w:t>.</w:t>
      </w:r>
    </w:p>
    <w:p w:rsidR="00C42D4E" w:rsidRPr="00A67A32" w:rsidRDefault="00C42D4E" w:rsidP="00923B45">
      <w:pPr>
        <w:numPr>
          <w:ilvl w:val="0"/>
          <w:numId w:val="23"/>
        </w:numPr>
        <w:ind w:hanging="720"/>
        <w:rPr>
          <w:lang w:val="it-IT"/>
        </w:rPr>
      </w:pPr>
      <w:r>
        <w:rPr>
          <w:lang w:val="id-ID"/>
        </w:rPr>
        <w:t xml:space="preserve">Poyeksi Jumlah Pendapatan Biaya dari </w:t>
      </w:r>
      <w:r w:rsidRPr="006D4CC5">
        <w:rPr>
          <w:lang w:val="it-IT"/>
        </w:rPr>
        <w:t>Air Yang Terjual</w:t>
      </w:r>
      <w:r w:rsidRPr="00A67A32">
        <w:rPr>
          <w:lang w:val="it-IT"/>
        </w:rPr>
        <w:t>.</w:t>
      </w:r>
    </w:p>
    <w:p w:rsidR="00C42D4E" w:rsidRPr="004B2B08" w:rsidRDefault="00C42D4E" w:rsidP="00923B45">
      <w:pPr>
        <w:numPr>
          <w:ilvl w:val="0"/>
          <w:numId w:val="23"/>
        </w:numPr>
        <w:ind w:hanging="720"/>
        <w:rPr>
          <w:lang w:val="it-IT"/>
        </w:rPr>
      </w:pPr>
      <w:r>
        <w:rPr>
          <w:lang w:val="id-ID"/>
        </w:rPr>
        <w:t>Poyeksi Jumlah Biaya Operasional</w:t>
      </w:r>
      <w:r w:rsidRPr="00A67A32">
        <w:rPr>
          <w:lang w:val="it-IT"/>
        </w:rPr>
        <w:t>.</w:t>
      </w:r>
    </w:p>
    <w:p w:rsidR="00C42D4E" w:rsidRDefault="00C42D4E" w:rsidP="00923B45">
      <w:pPr>
        <w:numPr>
          <w:ilvl w:val="0"/>
          <w:numId w:val="23"/>
        </w:numPr>
        <w:ind w:hanging="720"/>
        <w:rPr>
          <w:lang w:val="it-IT"/>
        </w:rPr>
      </w:pPr>
      <w:r>
        <w:rPr>
          <w:lang w:val="id-ID"/>
        </w:rPr>
        <w:t>Poyeksi Jumlah Pemasukan Biaya.</w:t>
      </w:r>
    </w:p>
    <w:p w:rsidR="00C42D4E" w:rsidRPr="00356239" w:rsidRDefault="00C42D4E" w:rsidP="00923B45">
      <w:pPr>
        <w:numPr>
          <w:ilvl w:val="0"/>
          <w:numId w:val="20"/>
        </w:numPr>
        <w:tabs>
          <w:tab w:val="clear" w:pos="720"/>
          <w:tab w:val="num" w:pos="1080"/>
        </w:tabs>
        <w:spacing w:before="120"/>
        <w:ind w:left="1080"/>
        <w:rPr>
          <w:lang w:val="it-IT"/>
        </w:rPr>
      </w:pPr>
      <w:r>
        <w:rPr>
          <w:lang w:val="id-ID"/>
        </w:rPr>
        <w:t>Analisis kapasitas poma Boster dan jaringan pipa  10 tahun ke depan.</w:t>
      </w:r>
    </w:p>
    <w:p w:rsidR="00C42D4E" w:rsidRPr="00FA0244" w:rsidRDefault="00C42D4E" w:rsidP="00923B45">
      <w:pPr>
        <w:numPr>
          <w:ilvl w:val="0"/>
          <w:numId w:val="22"/>
        </w:numPr>
        <w:tabs>
          <w:tab w:val="left" w:pos="720"/>
        </w:tabs>
        <w:spacing w:before="120"/>
        <w:ind w:right="14" w:hanging="720"/>
        <w:rPr>
          <w:b/>
          <w:lang w:val="fi-FI"/>
        </w:rPr>
      </w:pPr>
      <w:r w:rsidRPr="00FA0244">
        <w:rPr>
          <w:b/>
          <w:lang w:val="fi-FI"/>
        </w:rPr>
        <w:t>Hasil Analisis/</w:t>
      </w:r>
      <w:r w:rsidRPr="00FA0244">
        <w:rPr>
          <w:b/>
          <w:lang w:val="it-IT"/>
        </w:rPr>
        <w:t>Perhitungan</w:t>
      </w:r>
      <w:r w:rsidRPr="00FA0244">
        <w:rPr>
          <w:b/>
          <w:lang w:val="fi-FI"/>
        </w:rPr>
        <w:t xml:space="preserve"> </w:t>
      </w:r>
    </w:p>
    <w:p w:rsidR="00C42D4E" w:rsidRPr="00A67A32" w:rsidRDefault="00C42D4E" w:rsidP="00C42D4E">
      <w:pPr>
        <w:ind w:left="720"/>
        <w:rPr>
          <w:lang w:val="fi-FI"/>
        </w:rPr>
      </w:pPr>
      <w:r w:rsidRPr="00A67A32">
        <w:rPr>
          <w:lang w:val="fi-FI"/>
        </w:rPr>
        <w:t>Dari hasil analaisis/ perhitungan di atas, akan diperoleh :</w:t>
      </w:r>
    </w:p>
    <w:p w:rsidR="00C42D4E" w:rsidRPr="008435E7" w:rsidRDefault="00C42D4E" w:rsidP="00923B45">
      <w:pPr>
        <w:numPr>
          <w:ilvl w:val="4"/>
          <w:numId w:val="20"/>
        </w:numPr>
        <w:tabs>
          <w:tab w:val="left" w:pos="1080"/>
        </w:tabs>
        <w:ind w:left="1080" w:hanging="360"/>
        <w:jc w:val="both"/>
      </w:pPr>
      <w:r w:rsidRPr="008F1691">
        <w:t>Kondisi</w:t>
      </w:r>
      <w:r>
        <w:t xml:space="preserve"> terakhir pengolahan air bersih PDAM Unit Bukit Biru</w:t>
      </w:r>
      <w:r>
        <w:rPr>
          <w:lang w:val="id-ID"/>
        </w:rPr>
        <w:t xml:space="preserve"> tahun 2016</w:t>
      </w:r>
      <w:r w:rsidRPr="008F1691">
        <w:t>.</w:t>
      </w:r>
    </w:p>
    <w:p w:rsidR="00C42D4E" w:rsidRDefault="00C42D4E" w:rsidP="00923B45">
      <w:pPr>
        <w:numPr>
          <w:ilvl w:val="4"/>
          <w:numId w:val="20"/>
        </w:numPr>
        <w:tabs>
          <w:tab w:val="left" w:pos="1080"/>
        </w:tabs>
        <w:ind w:left="1080" w:hanging="360"/>
        <w:jc w:val="both"/>
      </w:pPr>
      <w:r w:rsidRPr="008F1691">
        <w:t>Kondisi</w:t>
      </w:r>
      <w:r>
        <w:t xml:space="preserve"> </w:t>
      </w:r>
      <w:r w:rsidRPr="008F1691">
        <w:t>10 tahun ke depan</w:t>
      </w:r>
      <w:r>
        <w:t xml:space="preserve"> pengolahan air bersih PDAM Unit Bukit Biru</w:t>
      </w:r>
      <w:r>
        <w:rPr>
          <w:lang w:val="id-ID"/>
        </w:rPr>
        <w:t xml:space="preserve"> hingga tahun 2026</w:t>
      </w:r>
      <w:r w:rsidRPr="008F1691">
        <w:t>.</w:t>
      </w:r>
    </w:p>
    <w:p w:rsidR="00C42D4E" w:rsidRPr="00C57342" w:rsidRDefault="00C42D4E" w:rsidP="00923B45">
      <w:pPr>
        <w:numPr>
          <w:ilvl w:val="4"/>
          <w:numId w:val="20"/>
        </w:numPr>
        <w:tabs>
          <w:tab w:val="left" w:pos="1080"/>
        </w:tabs>
        <w:ind w:left="1080" w:hanging="360"/>
        <w:jc w:val="both"/>
        <w:rPr>
          <w:lang w:val="id-ID"/>
        </w:rPr>
      </w:pPr>
      <w:r>
        <w:rPr>
          <w:lang w:val="id-ID"/>
        </w:rPr>
        <w:t>Sistem pemeliharaa</w:t>
      </w:r>
      <w:r>
        <w:t>n</w:t>
      </w:r>
      <w:r>
        <w:rPr>
          <w:lang w:val="id-ID"/>
        </w:rPr>
        <w:t xml:space="preserve"> pompa Boster dan jaringan pipa </w:t>
      </w:r>
      <w:r w:rsidRPr="008F1691">
        <w:t xml:space="preserve">IPA </w:t>
      </w:r>
      <w:r>
        <w:t>PDAM Unit Bukit Biru</w:t>
      </w:r>
      <w:r>
        <w:rPr>
          <w:lang w:val="id-ID"/>
        </w:rPr>
        <w:t xml:space="preserve"> </w:t>
      </w:r>
      <w:r w:rsidRPr="00C57342">
        <w:rPr>
          <w:lang w:val="id-ID"/>
        </w:rPr>
        <w:t>10 tahun ke depan.</w:t>
      </w:r>
    </w:p>
    <w:p w:rsidR="00C42D4E" w:rsidRPr="002E0F9D" w:rsidRDefault="00C42D4E" w:rsidP="00561529">
      <w:pPr>
        <w:jc w:val="both"/>
        <w:rPr>
          <w:b/>
          <w:sz w:val="23"/>
          <w:szCs w:val="23"/>
        </w:rPr>
      </w:pPr>
    </w:p>
    <w:p w:rsidR="000C0D92" w:rsidRPr="002E0F9D" w:rsidRDefault="00561529" w:rsidP="00561529">
      <w:pPr>
        <w:tabs>
          <w:tab w:val="left" w:pos="630"/>
        </w:tabs>
        <w:jc w:val="both"/>
        <w:rPr>
          <w:b/>
          <w:sz w:val="23"/>
          <w:szCs w:val="23"/>
        </w:rPr>
      </w:pPr>
      <w:r w:rsidRPr="002E0F9D">
        <w:rPr>
          <w:b/>
          <w:sz w:val="23"/>
          <w:szCs w:val="23"/>
        </w:rPr>
        <w:t>PEMBAHASAN</w:t>
      </w:r>
    </w:p>
    <w:p w:rsidR="00327C2D" w:rsidRPr="00327C2D" w:rsidRDefault="00327C2D" w:rsidP="006800AC">
      <w:pPr>
        <w:rPr>
          <w:vanish/>
        </w:rPr>
      </w:pPr>
    </w:p>
    <w:p w:rsidR="000C0D92" w:rsidRPr="00C138BF" w:rsidRDefault="000C0D92" w:rsidP="00923B45">
      <w:pPr>
        <w:numPr>
          <w:ilvl w:val="0"/>
          <w:numId w:val="25"/>
        </w:numPr>
        <w:spacing w:before="120"/>
        <w:ind w:hanging="720"/>
        <w:jc w:val="both"/>
        <w:rPr>
          <w:b/>
        </w:rPr>
      </w:pPr>
      <w:r w:rsidRPr="00C138BF">
        <w:rPr>
          <w:b/>
          <w:lang w:val="id-ID"/>
        </w:rPr>
        <w:t xml:space="preserve">Proyeksi Kondisi </w:t>
      </w:r>
      <w:r>
        <w:rPr>
          <w:b/>
          <w:lang w:val="id-ID"/>
        </w:rPr>
        <w:t>Pelayanan</w:t>
      </w:r>
      <w:r w:rsidRPr="00C138BF">
        <w:rPr>
          <w:b/>
          <w:lang w:val="id-ID"/>
        </w:rPr>
        <w:t xml:space="preserve"> Air Bersih Unit Bukit Biru</w:t>
      </w:r>
    </w:p>
    <w:p w:rsidR="000C0D92" w:rsidRPr="00B72964" w:rsidRDefault="000C0D92" w:rsidP="006800AC">
      <w:pPr>
        <w:spacing w:before="120"/>
        <w:ind w:firstLine="720"/>
        <w:jc w:val="both"/>
      </w:pPr>
      <w:r w:rsidRPr="00B72964">
        <w:rPr>
          <w:lang w:val="id-ID"/>
        </w:rPr>
        <w:t xml:space="preserve">Dalam menghitung </w:t>
      </w:r>
      <w:r>
        <w:rPr>
          <w:lang w:val="id-ID"/>
        </w:rPr>
        <w:t>kondisi pelayanan</w:t>
      </w:r>
      <w:r w:rsidRPr="001331D5">
        <w:rPr>
          <w:lang w:val="id-ID"/>
        </w:rPr>
        <w:t xml:space="preserve"> Pengolahan Air Bersih Unit Bukit Biru </w:t>
      </w:r>
      <w:r>
        <w:rPr>
          <w:lang w:val="id-ID"/>
        </w:rPr>
        <w:t xml:space="preserve">dalam </w:t>
      </w:r>
      <w:r>
        <w:t>10 tahun</w:t>
      </w:r>
      <w:r>
        <w:rPr>
          <w:lang w:val="id-ID"/>
        </w:rPr>
        <w:t xml:space="preserve"> ke depan menggunakan rumus </w:t>
      </w:r>
      <w:r w:rsidRPr="00B72964">
        <w:rPr>
          <w:bCs/>
          <w:iCs/>
        </w:rPr>
        <w:t>Metode Eksponensial (bunga berganda</w:t>
      </w:r>
      <w:r w:rsidRPr="00B72964">
        <w:t>), sebagai berikut :</w:t>
      </w:r>
    </w:p>
    <w:p w:rsidR="000C0D92" w:rsidRPr="009E3335" w:rsidRDefault="000C0D92" w:rsidP="006800AC">
      <w:pPr>
        <w:tabs>
          <w:tab w:val="left" w:pos="1418"/>
          <w:tab w:val="left" w:pos="1843"/>
        </w:tabs>
        <w:ind w:left="709"/>
        <w:jc w:val="both"/>
      </w:pPr>
      <w:r w:rsidRPr="009E3335">
        <w:rPr>
          <w:b/>
          <w:bCs/>
        </w:rPr>
        <w:t>P</w:t>
      </w:r>
      <w:r w:rsidRPr="009E3335">
        <w:rPr>
          <w:b/>
          <w:bCs/>
          <w:vertAlign w:val="subscript"/>
        </w:rPr>
        <w:t>t+n</w:t>
      </w:r>
      <w:r w:rsidRPr="009E3335">
        <w:rPr>
          <w:b/>
          <w:bCs/>
        </w:rPr>
        <w:t xml:space="preserve"> </w:t>
      </w:r>
      <w:r w:rsidRPr="009E3335">
        <w:rPr>
          <w:b/>
          <w:bCs/>
        </w:rPr>
        <w:tab/>
        <w:t xml:space="preserve">= </w:t>
      </w:r>
      <w:r w:rsidRPr="009E3335">
        <w:rPr>
          <w:b/>
          <w:bCs/>
        </w:rPr>
        <w:tab/>
        <w:t>P</w:t>
      </w:r>
      <w:r w:rsidRPr="009E3335">
        <w:rPr>
          <w:b/>
          <w:bCs/>
          <w:vertAlign w:val="subscript"/>
        </w:rPr>
        <w:t>t</w:t>
      </w:r>
      <w:r w:rsidRPr="009E3335">
        <w:rPr>
          <w:b/>
          <w:bCs/>
        </w:rPr>
        <w:t xml:space="preserve"> (1 + r)</w:t>
      </w:r>
      <w:r w:rsidRPr="009E3335">
        <w:rPr>
          <w:b/>
          <w:bCs/>
          <w:vertAlign w:val="superscript"/>
        </w:rPr>
        <w:t>n</w:t>
      </w:r>
      <w:r w:rsidRPr="009E3335">
        <w:rPr>
          <w:b/>
          <w:bCs/>
        </w:rPr>
        <w:t xml:space="preserve">   </w:t>
      </w:r>
      <w:r w:rsidRPr="009E3335">
        <w:t>dimana :</w:t>
      </w:r>
    </w:p>
    <w:p w:rsidR="000C0D92" w:rsidRPr="009E3335" w:rsidRDefault="000C0D92" w:rsidP="006800AC">
      <w:pPr>
        <w:tabs>
          <w:tab w:val="left" w:pos="1418"/>
          <w:tab w:val="left" w:pos="1843"/>
        </w:tabs>
        <w:ind w:left="1843" w:hanging="1134"/>
        <w:jc w:val="both"/>
      </w:pPr>
      <w:r w:rsidRPr="009E3335">
        <w:t>P</w:t>
      </w:r>
      <w:r w:rsidRPr="009E3335">
        <w:rPr>
          <w:vertAlign w:val="subscript"/>
        </w:rPr>
        <w:t>t+n</w:t>
      </w:r>
      <w:r w:rsidRPr="009E3335">
        <w:t xml:space="preserve"> </w:t>
      </w:r>
      <w:r w:rsidRPr="009E3335">
        <w:tab/>
        <w:t xml:space="preserve">= </w:t>
      </w:r>
      <w:r w:rsidRPr="009E3335">
        <w:tab/>
        <w:t xml:space="preserve">Perkiraan </w:t>
      </w:r>
      <w:r w:rsidRPr="00B72964">
        <w:rPr>
          <w:lang w:val="id-ID"/>
        </w:rPr>
        <w:t xml:space="preserve">kondisi pelayanan </w:t>
      </w:r>
      <w:r w:rsidRPr="009E3335">
        <w:t>pada tahun ke-n, dari tahun dasa</w:t>
      </w:r>
      <w:r>
        <w:rPr>
          <w:lang w:val="id-ID"/>
        </w:rPr>
        <w:t>r</w:t>
      </w:r>
      <w:r w:rsidRPr="009E3335">
        <w:t xml:space="preserve"> t.</w:t>
      </w:r>
    </w:p>
    <w:p w:rsidR="000C0D92" w:rsidRPr="009E3335" w:rsidRDefault="000C0D92" w:rsidP="006800AC">
      <w:pPr>
        <w:tabs>
          <w:tab w:val="left" w:pos="1418"/>
          <w:tab w:val="left" w:pos="1843"/>
        </w:tabs>
        <w:ind w:left="1843" w:hanging="1134"/>
        <w:jc w:val="both"/>
      </w:pPr>
      <w:r w:rsidRPr="009E3335">
        <w:t>P</w:t>
      </w:r>
      <w:r w:rsidRPr="009E3335">
        <w:rPr>
          <w:vertAlign w:val="subscript"/>
        </w:rPr>
        <w:t>t</w:t>
      </w:r>
      <w:r w:rsidRPr="009E3335">
        <w:tab/>
        <w:t xml:space="preserve">= </w:t>
      </w:r>
      <w:r w:rsidRPr="009E3335">
        <w:tab/>
        <w:t xml:space="preserve">Jumlah </w:t>
      </w:r>
      <w:r w:rsidRPr="00B72964">
        <w:rPr>
          <w:lang w:val="id-ID"/>
        </w:rPr>
        <w:t>kondisi pelayanan</w:t>
      </w:r>
      <w:r w:rsidRPr="009E3335">
        <w:t xml:space="preserve"> tahun dasar t.</w:t>
      </w:r>
    </w:p>
    <w:p w:rsidR="000C0D92" w:rsidRPr="009E3335" w:rsidRDefault="000C0D92" w:rsidP="006800AC">
      <w:pPr>
        <w:tabs>
          <w:tab w:val="left" w:pos="1418"/>
          <w:tab w:val="left" w:pos="1843"/>
        </w:tabs>
        <w:ind w:left="1843" w:hanging="1134"/>
        <w:jc w:val="both"/>
      </w:pPr>
      <w:r w:rsidRPr="009E3335">
        <w:t>r</w:t>
      </w:r>
      <w:r w:rsidRPr="009E3335">
        <w:tab/>
        <w:t xml:space="preserve">= </w:t>
      </w:r>
      <w:r w:rsidRPr="009E3335">
        <w:tab/>
        <w:t>Laju Pertumbuhan per tahun.</w:t>
      </w:r>
    </w:p>
    <w:p w:rsidR="000C0D92" w:rsidRPr="009E3335" w:rsidRDefault="000C0D92" w:rsidP="006800AC">
      <w:pPr>
        <w:tabs>
          <w:tab w:val="left" w:pos="1418"/>
          <w:tab w:val="left" w:pos="1843"/>
        </w:tabs>
        <w:ind w:left="1843" w:hanging="1134"/>
        <w:jc w:val="both"/>
      </w:pPr>
      <w:r w:rsidRPr="009E3335">
        <w:t>n</w:t>
      </w:r>
      <w:r w:rsidRPr="009E3335">
        <w:tab/>
        <w:t xml:space="preserve">= </w:t>
      </w:r>
      <w:r w:rsidRPr="009E3335">
        <w:tab/>
        <w:t>Tahun ke-n.</w:t>
      </w:r>
    </w:p>
    <w:p w:rsidR="00E300F5" w:rsidRPr="006800AC" w:rsidRDefault="000C0D92" w:rsidP="00C741A3">
      <w:pPr>
        <w:spacing w:before="240"/>
        <w:ind w:firstLine="720"/>
        <w:jc w:val="both"/>
      </w:pPr>
      <w:r>
        <w:rPr>
          <w:lang w:val="id-ID"/>
        </w:rPr>
        <w:t>Hasil perhitungan kondisi pelayanan</w:t>
      </w:r>
      <w:r w:rsidRPr="001331D5">
        <w:rPr>
          <w:lang w:val="id-ID"/>
        </w:rPr>
        <w:t xml:space="preserve"> Pengolahan Air Bersih Unit Bukit Biru </w:t>
      </w:r>
      <w:r>
        <w:rPr>
          <w:lang w:val="id-ID"/>
        </w:rPr>
        <w:t xml:space="preserve">dalam </w:t>
      </w:r>
      <w:r>
        <w:t>10 tahun</w:t>
      </w:r>
      <w:r>
        <w:rPr>
          <w:lang w:val="id-ID"/>
        </w:rPr>
        <w:t xml:space="preserve"> ke depan</w:t>
      </w:r>
      <w:r w:rsidR="00764583">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-325120</wp:posOffset>
                </wp:positionH>
                <wp:positionV relativeFrom="paragraph">
                  <wp:posOffset>198755</wp:posOffset>
                </wp:positionV>
                <wp:extent cx="349885" cy="134874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D92" w:rsidRPr="00530116" w:rsidRDefault="000C0D92" w:rsidP="006800AC">
                            <w:pPr>
                              <w:rPr>
                                <w:b/>
                                <w:lang w:val="id-ID"/>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5.6pt;margin-top:15.65pt;width:27.55pt;height:10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" filled="f" stroked="f">
                <v:textbox style="layout-flow:vertical;mso-layout-flow-alt:bottom-to-top">
                  <w:txbxContent>
                    <w:p w:rsidR="000C0D92" w:rsidRPr="00530116" w:rsidRDefault="000C0D92" w:rsidP="006800AC">
                      <w:pPr>
                        <w:rPr>
                          <w:b/>
                          <w:lang w:val="id-ID"/>
                        </w:rPr>
                      </w:pPr>
                    </w:p>
                  </w:txbxContent>
                </v:textbox>
              </v:rect>
            </w:pict>
          </mc:Fallback>
        </mc:AlternateContent>
      </w:r>
      <w:r w:rsidR="006800AC">
        <w:t>.</w:t>
      </w:r>
    </w:p>
    <w:p w:rsidR="000C0D92" w:rsidRDefault="000C0D92" w:rsidP="00923B45">
      <w:pPr>
        <w:numPr>
          <w:ilvl w:val="0"/>
          <w:numId w:val="25"/>
        </w:numPr>
        <w:spacing w:before="240"/>
        <w:ind w:hanging="720"/>
        <w:jc w:val="both"/>
        <w:rPr>
          <w:b/>
        </w:rPr>
      </w:pPr>
      <w:r>
        <w:rPr>
          <w:b/>
          <w:lang w:val="id-ID"/>
        </w:rPr>
        <w:t xml:space="preserve">Proyeksi </w:t>
      </w:r>
      <w:r w:rsidRPr="00821EB6">
        <w:rPr>
          <w:b/>
        </w:rPr>
        <w:t xml:space="preserve">Produksi dan </w:t>
      </w:r>
      <w:r>
        <w:rPr>
          <w:b/>
          <w:lang w:val="id-ID"/>
        </w:rPr>
        <w:t>Distribusi</w:t>
      </w:r>
      <w:r w:rsidRPr="00821EB6">
        <w:rPr>
          <w:b/>
        </w:rPr>
        <w:t xml:space="preserve"> Air</w:t>
      </w:r>
      <w:r w:rsidRPr="00843364">
        <w:rPr>
          <w:b/>
        </w:rPr>
        <w:t xml:space="preserve"> </w:t>
      </w:r>
      <w:r>
        <w:rPr>
          <w:b/>
          <w:lang w:val="id-ID"/>
        </w:rPr>
        <w:t xml:space="preserve"> </w:t>
      </w:r>
    </w:p>
    <w:p w:rsidR="000C0D92" w:rsidRDefault="000C0D92" w:rsidP="00923B45">
      <w:pPr>
        <w:numPr>
          <w:ilvl w:val="0"/>
          <w:numId w:val="26"/>
        </w:numPr>
        <w:tabs>
          <w:tab w:val="left" w:pos="709"/>
        </w:tabs>
        <w:spacing w:before="120"/>
        <w:ind w:left="709" w:hanging="709"/>
        <w:jc w:val="both"/>
        <w:rPr>
          <w:lang w:val="id-ID"/>
        </w:rPr>
      </w:pPr>
      <w:r w:rsidRPr="00AA5E36">
        <w:lastRenderedPageBreak/>
        <w:t>Produksi Air</w:t>
      </w:r>
      <w:r w:rsidRPr="00AA5E36">
        <w:rPr>
          <w:lang w:val="id-ID"/>
        </w:rPr>
        <w:t xml:space="preserve"> </w:t>
      </w:r>
      <w:r w:rsidRPr="001331D5">
        <w:rPr>
          <w:lang w:val="id-ID"/>
        </w:rPr>
        <w:t xml:space="preserve"> Pengolahan Air Bersih Unit Bukit Biru</w:t>
      </w:r>
    </w:p>
    <w:p w:rsidR="000C0D92" w:rsidRPr="009E3335" w:rsidRDefault="000C0D92" w:rsidP="006800AC">
      <w:pPr>
        <w:tabs>
          <w:tab w:val="left" w:pos="709"/>
        </w:tabs>
        <w:ind w:left="709"/>
        <w:jc w:val="both"/>
      </w:pPr>
      <w:r w:rsidRPr="00AA5E36">
        <w:rPr>
          <w:lang w:val="id-ID"/>
        </w:rPr>
        <w:t xml:space="preserve">Dalam menghitung </w:t>
      </w:r>
      <w:r w:rsidRPr="00AA5E36">
        <w:t>Produksi dan Tingkat Kehilangan Air</w:t>
      </w:r>
      <w:r>
        <w:rPr>
          <w:lang w:val="id-ID"/>
        </w:rPr>
        <w:t xml:space="preserve"> </w:t>
      </w:r>
      <w:r w:rsidRPr="001331D5">
        <w:rPr>
          <w:lang w:val="id-ID"/>
        </w:rPr>
        <w:t xml:space="preserve">Pengolahan Air Bersih Unit Bukit Biru </w:t>
      </w:r>
      <w:r>
        <w:rPr>
          <w:lang w:val="id-ID"/>
        </w:rPr>
        <w:t xml:space="preserve">selama </w:t>
      </w:r>
      <w:r>
        <w:t>10 tahun</w:t>
      </w:r>
      <w:r>
        <w:rPr>
          <w:lang w:val="id-ID"/>
        </w:rPr>
        <w:t xml:space="preserve"> ke depan menggunakan rumus </w:t>
      </w:r>
      <w:r w:rsidRPr="00B72964">
        <w:rPr>
          <w:bCs/>
          <w:iCs/>
        </w:rPr>
        <w:t>Metode Eksponensial (bunga berganda</w:t>
      </w:r>
      <w:r w:rsidRPr="00B72964">
        <w:t>)</w:t>
      </w:r>
      <w:r>
        <w:rPr>
          <w:lang w:val="id-ID"/>
        </w:rPr>
        <w:t xml:space="preserve"> : </w:t>
      </w:r>
      <w:r w:rsidRPr="009E3335">
        <w:rPr>
          <w:b/>
          <w:bCs/>
        </w:rPr>
        <w:t>P</w:t>
      </w:r>
      <w:r w:rsidRPr="009E3335">
        <w:rPr>
          <w:b/>
          <w:bCs/>
          <w:vertAlign w:val="subscript"/>
        </w:rPr>
        <w:t>t+n</w:t>
      </w:r>
      <w:r w:rsidRPr="009E3335">
        <w:rPr>
          <w:b/>
          <w:bCs/>
        </w:rPr>
        <w:t xml:space="preserve"> = P</w:t>
      </w:r>
      <w:r w:rsidRPr="009E3335">
        <w:rPr>
          <w:b/>
          <w:bCs/>
          <w:vertAlign w:val="subscript"/>
        </w:rPr>
        <w:t>t</w:t>
      </w:r>
      <w:r>
        <w:rPr>
          <w:b/>
          <w:bCs/>
        </w:rPr>
        <w:t xml:space="preserve"> (1</w:t>
      </w:r>
      <w:r w:rsidRPr="009E3335">
        <w:rPr>
          <w:b/>
          <w:bCs/>
        </w:rPr>
        <w:t>+ r)</w:t>
      </w:r>
      <w:r>
        <w:rPr>
          <w:b/>
          <w:bCs/>
          <w:lang w:val="id-ID"/>
        </w:rPr>
        <w:t>,</w:t>
      </w:r>
      <w:r>
        <w:rPr>
          <w:bCs/>
          <w:lang w:val="id-ID"/>
        </w:rPr>
        <w:t xml:space="preserve"> </w:t>
      </w:r>
      <w:r w:rsidRPr="009E3335">
        <w:t>dimana :</w:t>
      </w:r>
    </w:p>
    <w:p w:rsidR="000C0D92" w:rsidRPr="009E3335" w:rsidRDefault="000C0D92" w:rsidP="006800AC">
      <w:pPr>
        <w:tabs>
          <w:tab w:val="left" w:pos="1418"/>
          <w:tab w:val="left" w:pos="1843"/>
        </w:tabs>
        <w:ind w:left="1844" w:hanging="1138"/>
        <w:jc w:val="both"/>
      </w:pPr>
      <w:r w:rsidRPr="009E3335">
        <w:t>P</w:t>
      </w:r>
      <w:r w:rsidRPr="009E3335">
        <w:rPr>
          <w:vertAlign w:val="subscript"/>
        </w:rPr>
        <w:t>t+n</w:t>
      </w:r>
      <w:r w:rsidRPr="009E3335">
        <w:t xml:space="preserve"> </w:t>
      </w:r>
      <w:r w:rsidRPr="009E3335">
        <w:tab/>
        <w:t xml:space="preserve">= </w:t>
      </w:r>
      <w:r w:rsidRPr="009E3335">
        <w:tab/>
        <w:t xml:space="preserve">Perkiraan </w:t>
      </w:r>
      <w:r>
        <w:rPr>
          <w:lang w:val="id-ID"/>
        </w:rPr>
        <w:t>proyeksi produksi air</w:t>
      </w:r>
      <w:r w:rsidRPr="00B72964">
        <w:rPr>
          <w:lang w:val="id-ID"/>
        </w:rPr>
        <w:t xml:space="preserve"> </w:t>
      </w:r>
      <w:r w:rsidRPr="009E3335">
        <w:t>pada tahun ke-n, dari tahun dasa</w:t>
      </w:r>
      <w:r>
        <w:rPr>
          <w:lang w:val="id-ID"/>
        </w:rPr>
        <w:t>r</w:t>
      </w:r>
      <w:r w:rsidRPr="009E3335">
        <w:t xml:space="preserve"> t.</w:t>
      </w:r>
    </w:p>
    <w:p w:rsidR="000C0D92" w:rsidRPr="009E3335" w:rsidRDefault="000C0D92" w:rsidP="006800AC">
      <w:pPr>
        <w:tabs>
          <w:tab w:val="left" w:pos="1418"/>
          <w:tab w:val="left" w:pos="1843"/>
        </w:tabs>
        <w:ind w:left="1844" w:hanging="1138"/>
        <w:jc w:val="both"/>
      </w:pPr>
      <w:r w:rsidRPr="009E3335">
        <w:t>P</w:t>
      </w:r>
      <w:r w:rsidRPr="009E3335">
        <w:rPr>
          <w:vertAlign w:val="subscript"/>
        </w:rPr>
        <w:t>t</w:t>
      </w:r>
      <w:r w:rsidRPr="009E3335">
        <w:tab/>
        <w:t xml:space="preserve">= </w:t>
      </w:r>
      <w:r w:rsidRPr="009E3335">
        <w:tab/>
        <w:t xml:space="preserve">Jumlah </w:t>
      </w:r>
      <w:r>
        <w:rPr>
          <w:lang w:val="id-ID"/>
        </w:rPr>
        <w:t>produksi air</w:t>
      </w:r>
      <w:r w:rsidRPr="00B72964">
        <w:rPr>
          <w:lang w:val="id-ID"/>
        </w:rPr>
        <w:t xml:space="preserve"> </w:t>
      </w:r>
      <w:r w:rsidRPr="009E3335">
        <w:t>tahun dasar t.</w:t>
      </w:r>
    </w:p>
    <w:p w:rsidR="000C0D92" w:rsidRPr="009E3335" w:rsidRDefault="000C0D92" w:rsidP="006800AC">
      <w:pPr>
        <w:tabs>
          <w:tab w:val="left" w:pos="1418"/>
          <w:tab w:val="left" w:pos="1843"/>
        </w:tabs>
        <w:ind w:left="1844" w:hanging="1138"/>
        <w:jc w:val="both"/>
      </w:pPr>
      <w:r w:rsidRPr="009E3335">
        <w:t>r</w:t>
      </w:r>
      <w:r w:rsidRPr="009E3335">
        <w:tab/>
        <w:t xml:space="preserve">= </w:t>
      </w:r>
      <w:r w:rsidRPr="009E3335">
        <w:tab/>
        <w:t>Laju Pertumbuhan per tahun.</w:t>
      </w:r>
    </w:p>
    <w:p w:rsidR="000C0D92" w:rsidRPr="009E3335" w:rsidRDefault="000C0D92" w:rsidP="006800AC">
      <w:pPr>
        <w:tabs>
          <w:tab w:val="left" w:pos="1418"/>
          <w:tab w:val="left" w:pos="1843"/>
        </w:tabs>
        <w:ind w:left="1844" w:hanging="1138"/>
        <w:jc w:val="both"/>
      </w:pPr>
      <w:r w:rsidRPr="009E3335">
        <w:t>n</w:t>
      </w:r>
      <w:r w:rsidRPr="009E3335">
        <w:tab/>
        <w:t xml:space="preserve">= </w:t>
      </w:r>
      <w:r w:rsidRPr="009E3335">
        <w:tab/>
        <w:t>Tahun ke-n.</w:t>
      </w:r>
    </w:p>
    <w:p w:rsidR="006800AC" w:rsidRDefault="006800AC" w:rsidP="006800AC">
      <w:pPr>
        <w:tabs>
          <w:tab w:val="left" w:pos="709"/>
        </w:tabs>
        <w:spacing w:before="120"/>
        <w:jc w:val="both"/>
      </w:pPr>
      <w:r>
        <w:t xml:space="preserve">           </w:t>
      </w:r>
      <w:r w:rsidR="000C0D92">
        <w:rPr>
          <w:lang w:val="id-ID"/>
        </w:rPr>
        <w:t xml:space="preserve"> produksi </w:t>
      </w:r>
      <w:r w:rsidR="000C0D92" w:rsidRPr="001331D5">
        <w:rPr>
          <w:lang w:val="id-ID"/>
        </w:rPr>
        <w:t xml:space="preserve">air Unit Bukit Biru </w:t>
      </w:r>
      <w:r w:rsidR="000C0D92" w:rsidRPr="007C5865">
        <w:rPr>
          <w:lang w:val="id-ID"/>
        </w:rPr>
        <w:t xml:space="preserve">PDAM </w:t>
      </w:r>
      <w:r w:rsidR="000C0D92">
        <w:rPr>
          <w:lang w:val="id-ID"/>
        </w:rPr>
        <w:t xml:space="preserve">Kabupaten </w:t>
      </w:r>
      <w:r w:rsidR="000C0D92" w:rsidRPr="007C5865">
        <w:rPr>
          <w:lang w:val="id-ID"/>
        </w:rPr>
        <w:t>Kutai Kartanegara</w:t>
      </w:r>
      <w:r w:rsidR="000C0D92" w:rsidRPr="00375CC4">
        <w:t xml:space="preserve"> </w:t>
      </w:r>
    </w:p>
    <w:p w:rsidR="000C0D92" w:rsidRDefault="006800AC" w:rsidP="006800AC">
      <w:pPr>
        <w:tabs>
          <w:tab w:val="left" w:pos="709"/>
        </w:tabs>
        <w:spacing w:before="120"/>
        <w:jc w:val="both"/>
        <w:rPr>
          <w:i/>
          <w:sz w:val="20"/>
          <w:szCs w:val="20"/>
          <w:lang w:val="id-ID"/>
        </w:rPr>
      </w:pPr>
      <w:r>
        <w:t xml:space="preserve">            </w:t>
      </w:r>
      <w:r w:rsidR="000C0D92" w:rsidRPr="00375CC4">
        <w:t xml:space="preserve">dari </w:t>
      </w:r>
      <w:r>
        <w:t xml:space="preserve">   </w:t>
      </w:r>
      <w:r w:rsidR="000C0D92">
        <w:rPr>
          <w:lang w:val="id-ID"/>
        </w:rPr>
        <w:t>tahun 2011 sampai dengan 2015 terus mengalami peningkatan.</w:t>
      </w:r>
    </w:p>
    <w:p w:rsidR="000C0D92" w:rsidRPr="00FB3D34" w:rsidRDefault="000C0D92" w:rsidP="00923B45">
      <w:pPr>
        <w:numPr>
          <w:ilvl w:val="0"/>
          <w:numId w:val="26"/>
        </w:numPr>
        <w:tabs>
          <w:tab w:val="left" w:pos="709"/>
        </w:tabs>
        <w:spacing w:before="240"/>
        <w:ind w:left="709" w:hanging="709"/>
        <w:jc w:val="both"/>
        <w:rPr>
          <w:lang w:val="id-ID"/>
        </w:rPr>
      </w:pPr>
      <w:r w:rsidRPr="00FB3D34">
        <w:rPr>
          <w:lang w:val="id-ID"/>
        </w:rPr>
        <w:t>Distribusi</w:t>
      </w:r>
      <w:r w:rsidRPr="00FB3D34">
        <w:t xml:space="preserve"> Air</w:t>
      </w:r>
      <w:r w:rsidRPr="00FB3D34">
        <w:rPr>
          <w:lang w:val="id-ID"/>
        </w:rPr>
        <w:t xml:space="preserve"> </w:t>
      </w:r>
      <w:r w:rsidRPr="001331D5">
        <w:rPr>
          <w:lang w:val="id-ID"/>
        </w:rPr>
        <w:t>Unit Bukit Biru</w:t>
      </w:r>
    </w:p>
    <w:p w:rsidR="000C0D92" w:rsidRDefault="000C0D92" w:rsidP="006800AC">
      <w:pPr>
        <w:tabs>
          <w:tab w:val="left" w:pos="709"/>
        </w:tabs>
        <w:ind w:left="709"/>
        <w:jc w:val="both"/>
        <w:rPr>
          <w:bCs/>
          <w:lang w:val="id-ID"/>
        </w:rPr>
      </w:pPr>
      <w:r w:rsidRPr="00FB3D34">
        <w:rPr>
          <w:lang w:val="id-ID"/>
        </w:rPr>
        <w:t>Dalam menghitung Distribusi</w:t>
      </w:r>
      <w:r w:rsidRPr="00FB3D34">
        <w:t xml:space="preserve"> Air</w:t>
      </w:r>
      <w:r w:rsidRPr="001331D5">
        <w:rPr>
          <w:lang w:val="id-ID"/>
        </w:rPr>
        <w:t xml:space="preserve"> Pengolahan Air Bersih Unit Bukit Biru </w:t>
      </w:r>
      <w:r>
        <w:rPr>
          <w:lang w:val="id-ID"/>
        </w:rPr>
        <w:t xml:space="preserve">selama </w:t>
      </w:r>
      <w:r>
        <w:t>10 tahun</w:t>
      </w:r>
      <w:r>
        <w:rPr>
          <w:lang w:val="id-ID"/>
        </w:rPr>
        <w:t xml:space="preserve"> ke depan menggunakan rumus </w:t>
      </w:r>
      <w:r w:rsidRPr="00B72964">
        <w:rPr>
          <w:bCs/>
          <w:iCs/>
        </w:rPr>
        <w:t>Metode Eksponensial (bunga berganda</w:t>
      </w:r>
      <w:r w:rsidRPr="00B72964">
        <w:t>)</w:t>
      </w:r>
      <w:r>
        <w:rPr>
          <w:lang w:val="id-ID"/>
        </w:rPr>
        <w:t xml:space="preserve"> : </w:t>
      </w:r>
      <w:r w:rsidRPr="009E3335">
        <w:rPr>
          <w:b/>
          <w:bCs/>
        </w:rPr>
        <w:t>P</w:t>
      </w:r>
      <w:r w:rsidRPr="009E3335">
        <w:rPr>
          <w:b/>
          <w:bCs/>
          <w:vertAlign w:val="subscript"/>
        </w:rPr>
        <w:t>t+n</w:t>
      </w:r>
      <w:r w:rsidRPr="009E3335">
        <w:rPr>
          <w:b/>
          <w:bCs/>
        </w:rPr>
        <w:t xml:space="preserve"> = P</w:t>
      </w:r>
      <w:r w:rsidRPr="009E3335">
        <w:rPr>
          <w:b/>
          <w:bCs/>
          <w:vertAlign w:val="subscript"/>
        </w:rPr>
        <w:t>t</w:t>
      </w:r>
      <w:r w:rsidRPr="009E3335">
        <w:rPr>
          <w:b/>
          <w:bCs/>
        </w:rPr>
        <w:t xml:space="preserve"> (1 + r)</w:t>
      </w:r>
      <w:r w:rsidRPr="00AA5E36">
        <w:rPr>
          <w:bCs/>
          <w:lang w:val="id-ID"/>
        </w:rPr>
        <w:t>.</w:t>
      </w:r>
      <w:r>
        <w:rPr>
          <w:bCs/>
          <w:lang w:val="id-ID"/>
        </w:rPr>
        <w:t xml:space="preserve"> </w:t>
      </w:r>
    </w:p>
    <w:p w:rsidR="000C0D92" w:rsidRPr="009E3335" w:rsidRDefault="000C0D92" w:rsidP="006800AC">
      <w:pPr>
        <w:tabs>
          <w:tab w:val="left" w:pos="709"/>
        </w:tabs>
        <w:ind w:left="709"/>
        <w:jc w:val="both"/>
      </w:pPr>
      <w:r w:rsidRPr="009E3335">
        <w:t>dimana :</w:t>
      </w:r>
    </w:p>
    <w:p w:rsidR="000C0D92" w:rsidRPr="009E3335" w:rsidRDefault="000C0D92" w:rsidP="006800AC">
      <w:pPr>
        <w:tabs>
          <w:tab w:val="left" w:pos="1418"/>
          <w:tab w:val="left" w:pos="1843"/>
        </w:tabs>
        <w:ind w:left="1844" w:hanging="1138"/>
        <w:jc w:val="both"/>
      </w:pPr>
      <w:r w:rsidRPr="009E3335">
        <w:t>P</w:t>
      </w:r>
      <w:r w:rsidRPr="009E3335">
        <w:rPr>
          <w:vertAlign w:val="subscript"/>
        </w:rPr>
        <w:t>t+n</w:t>
      </w:r>
      <w:r w:rsidRPr="009E3335">
        <w:t xml:space="preserve"> </w:t>
      </w:r>
      <w:r w:rsidRPr="009E3335">
        <w:tab/>
        <w:t xml:space="preserve">= </w:t>
      </w:r>
      <w:r w:rsidRPr="009E3335">
        <w:tab/>
        <w:t xml:space="preserve">Perkiraan </w:t>
      </w:r>
      <w:r>
        <w:rPr>
          <w:lang w:val="id-ID"/>
        </w:rPr>
        <w:t>proyeksi distribusi air</w:t>
      </w:r>
      <w:r w:rsidRPr="00B72964">
        <w:rPr>
          <w:lang w:val="id-ID"/>
        </w:rPr>
        <w:t xml:space="preserve"> </w:t>
      </w:r>
      <w:r w:rsidRPr="009E3335">
        <w:t>pada tahun ke-n, dari tahun dasa</w:t>
      </w:r>
      <w:r>
        <w:rPr>
          <w:lang w:val="id-ID"/>
        </w:rPr>
        <w:t>r</w:t>
      </w:r>
      <w:r w:rsidRPr="009E3335">
        <w:t xml:space="preserve"> t.</w:t>
      </w:r>
    </w:p>
    <w:p w:rsidR="000C0D92" w:rsidRPr="009E3335" w:rsidRDefault="000C0D92" w:rsidP="006800AC">
      <w:pPr>
        <w:tabs>
          <w:tab w:val="left" w:pos="1418"/>
          <w:tab w:val="left" w:pos="1843"/>
        </w:tabs>
        <w:ind w:left="1844" w:hanging="1138"/>
        <w:jc w:val="both"/>
      </w:pPr>
      <w:r w:rsidRPr="009E3335">
        <w:t>P</w:t>
      </w:r>
      <w:r w:rsidRPr="009E3335">
        <w:rPr>
          <w:vertAlign w:val="subscript"/>
        </w:rPr>
        <w:t>t</w:t>
      </w:r>
      <w:r w:rsidRPr="009E3335">
        <w:tab/>
        <w:t xml:space="preserve">= </w:t>
      </w:r>
      <w:r w:rsidRPr="009E3335">
        <w:tab/>
        <w:t xml:space="preserve">Jumlah </w:t>
      </w:r>
      <w:r>
        <w:rPr>
          <w:lang w:val="id-ID"/>
        </w:rPr>
        <w:t>distribui air</w:t>
      </w:r>
      <w:r w:rsidRPr="00B72964">
        <w:rPr>
          <w:lang w:val="id-ID"/>
        </w:rPr>
        <w:t xml:space="preserve"> </w:t>
      </w:r>
      <w:r w:rsidRPr="009E3335">
        <w:t>tahun dasar t.</w:t>
      </w:r>
    </w:p>
    <w:p w:rsidR="000C0D92" w:rsidRPr="009E3335" w:rsidRDefault="000C0D92" w:rsidP="006800AC">
      <w:pPr>
        <w:tabs>
          <w:tab w:val="left" w:pos="1418"/>
          <w:tab w:val="left" w:pos="1843"/>
        </w:tabs>
        <w:ind w:left="1844" w:hanging="1138"/>
        <w:jc w:val="both"/>
      </w:pPr>
      <w:r w:rsidRPr="009E3335">
        <w:t>r</w:t>
      </w:r>
      <w:r w:rsidRPr="009E3335">
        <w:tab/>
        <w:t xml:space="preserve">= </w:t>
      </w:r>
      <w:r w:rsidRPr="009E3335">
        <w:tab/>
        <w:t>Laju Pertumbuhan per tahun.</w:t>
      </w:r>
    </w:p>
    <w:p w:rsidR="000C0D92" w:rsidRPr="009E3335" w:rsidRDefault="000C0D92" w:rsidP="006800AC">
      <w:pPr>
        <w:tabs>
          <w:tab w:val="left" w:pos="1418"/>
          <w:tab w:val="left" w:pos="1843"/>
        </w:tabs>
        <w:ind w:left="1844" w:hanging="1138"/>
        <w:jc w:val="both"/>
      </w:pPr>
      <w:r w:rsidRPr="009E3335">
        <w:t>n</w:t>
      </w:r>
      <w:r w:rsidRPr="009E3335">
        <w:tab/>
        <w:t xml:space="preserve">= </w:t>
      </w:r>
      <w:r w:rsidRPr="009E3335">
        <w:tab/>
        <w:t>Tahun ke-n.</w:t>
      </w:r>
    </w:p>
    <w:p w:rsidR="000C0D92" w:rsidRPr="006800AC" w:rsidRDefault="000C0D92" w:rsidP="006800AC">
      <w:pPr>
        <w:tabs>
          <w:tab w:val="left" w:pos="709"/>
        </w:tabs>
        <w:spacing w:before="120"/>
        <w:ind w:left="709"/>
        <w:jc w:val="both"/>
        <w:rPr>
          <w:bCs/>
          <w:lang w:val="id-ID"/>
        </w:rPr>
      </w:pPr>
      <w:r>
        <w:rPr>
          <w:bCs/>
          <w:lang w:val="id-ID"/>
        </w:rPr>
        <w:t>Hasil perhitungannya</w:t>
      </w:r>
      <w:r w:rsidRPr="00513A32">
        <w:rPr>
          <w:lang w:val="id-ID"/>
        </w:rPr>
        <w:t xml:space="preserve"> </w:t>
      </w:r>
      <w:r w:rsidRPr="00FB3D34">
        <w:rPr>
          <w:lang w:val="id-ID"/>
        </w:rPr>
        <w:t>Distribusi</w:t>
      </w:r>
      <w:r w:rsidRPr="00FB3D34">
        <w:t xml:space="preserve"> Air</w:t>
      </w:r>
      <w:r w:rsidRPr="001331D5">
        <w:rPr>
          <w:lang w:val="id-ID"/>
        </w:rPr>
        <w:t xml:space="preserve"> Pengolahan Air Bersih Unit Bukit Biru </w:t>
      </w:r>
      <w:r>
        <w:rPr>
          <w:lang w:val="id-ID"/>
        </w:rPr>
        <w:t xml:space="preserve">selama </w:t>
      </w:r>
      <w:r>
        <w:t>10 tahun</w:t>
      </w:r>
      <w:r w:rsidR="006800AC">
        <w:rPr>
          <w:lang w:val="id-ID"/>
        </w:rPr>
        <w:t xml:space="preserve"> ke depan</w:t>
      </w:r>
      <w:r>
        <w:rPr>
          <w:bCs/>
          <w:lang w:val="id-ID"/>
        </w:rPr>
        <w:t>.</w:t>
      </w:r>
    </w:p>
    <w:p w:rsidR="000C0D92" w:rsidRPr="00FA00EC" w:rsidRDefault="000C0D92" w:rsidP="00923B45">
      <w:pPr>
        <w:numPr>
          <w:ilvl w:val="0"/>
          <w:numId w:val="25"/>
        </w:numPr>
        <w:spacing w:before="360"/>
        <w:ind w:hanging="720"/>
        <w:jc w:val="both"/>
        <w:rPr>
          <w:b/>
        </w:rPr>
      </w:pPr>
      <w:r w:rsidRPr="00FA00EC">
        <w:rPr>
          <w:b/>
          <w:lang w:val="id-ID"/>
        </w:rPr>
        <w:t xml:space="preserve">Proyeksi Pendapatan dan Biaya Operasi </w:t>
      </w:r>
      <w:r w:rsidRPr="00FA00EC">
        <w:rPr>
          <w:b/>
        </w:rPr>
        <w:t xml:space="preserve"> </w:t>
      </w:r>
      <w:r w:rsidRPr="00FA00EC">
        <w:rPr>
          <w:b/>
          <w:lang w:val="id-ID"/>
        </w:rPr>
        <w:t xml:space="preserve"> </w:t>
      </w:r>
    </w:p>
    <w:p w:rsidR="000C0D92" w:rsidRDefault="006800AC" w:rsidP="006800AC">
      <w:pPr>
        <w:tabs>
          <w:tab w:val="left" w:pos="709"/>
        </w:tabs>
        <w:spacing w:before="120"/>
        <w:ind w:left="720" w:hanging="270"/>
        <w:jc w:val="both"/>
        <w:rPr>
          <w:lang w:val="id-ID"/>
        </w:rPr>
      </w:pPr>
      <w:r>
        <w:t xml:space="preserve">1. </w:t>
      </w:r>
      <w:r w:rsidR="000C0D92">
        <w:rPr>
          <w:lang w:val="id-ID"/>
        </w:rPr>
        <w:t xml:space="preserve">Besar Pendapatan Penjualan </w:t>
      </w:r>
      <w:r w:rsidR="000C0D92" w:rsidRPr="001331D5">
        <w:rPr>
          <w:lang w:val="id-ID"/>
        </w:rPr>
        <w:t>Air Bersih Unit Bukit Biru</w:t>
      </w:r>
    </w:p>
    <w:p w:rsidR="000C0D92" w:rsidRDefault="000C0D92" w:rsidP="006800AC">
      <w:pPr>
        <w:tabs>
          <w:tab w:val="left" w:pos="709"/>
        </w:tabs>
        <w:ind w:left="709"/>
        <w:jc w:val="both"/>
        <w:rPr>
          <w:bCs/>
          <w:lang w:val="id-ID"/>
        </w:rPr>
      </w:pPr>
      <w:r w:rsidRPr="00AA5E36">
        <w:rPr>
          <w:lang w:val="id-ID"/>
        </w:rPr>
        <w:t xml:space="preserve">Dalam menghitung </w:t>
      </w:r>
      <w:r>
        <w:rPr>
          <w:lang w:val="id-ID"/>
        </w:rPr>
        <w:t>besar Pendapatan Penjualan Air</w:t>
      </w:r>
      <w:r w:rsidRPr="001331D5">
        <w:rPr>
          <w:lang w:val="id-ID"/>
        </w:rPr>
        <w:t xml:space="preserve"> Pengolahan Air Bersih Unit Bukit Biru </w:t>
      </w:r>
      <w:r>
        <w:rPr>
          <w:lang w:val="id-ID"/>
        </w:rPr>
        <w:t xml:space="preserve">selama </w:t>
      </w:r>
      <w:r>
        <w:t>10 tahun</w:t>
      </w:r>
      <w:r>
        <w:rPr>
          <w:lang w:val="id-ID"/>
        </w:rPr>
        <w:t xml:space="preserve"> ke depan menggunakan rumus </w:t>
      </w:r>
      <w:r w:rsidRPr="00B72964">
        <w:rPr>
          <w:bCs/>
          <w:iCs/>
        </w:rPr>
        <w:t>Metode Eksponensial (bunga berganda</w:t>
      </w:r>
      <w:r w:rsidRPr="00B72964">
        <w:t>)</w:t>
      </w:r>
      <w:r>
        <w:rPr>
          <w:lang w:val="id-ID"/>
        </w:rPr>
        <w:t xml:space="preserve"> : </w:t>
      </w:r>
      <w:r w:rsidRPr="009E3335">
        <w:rPr>
          <w:b/>
          <w:bCs/>
        </w:rPr>
        <w:t>P</w:t>
      </w:r>
      <w:r w:rsidRPr="009E3335">
        <w:rPr>
          <w:b/>
          <w:bCs/>
          <w:vertAlign w:val="subscript"/>
        </w:rPr>
        <w:t>t+n</w:t>
      </w:r>
      <w:r w:rsidRPr="009E3335">
        <w:rPr>
          <w:b/>
          <w:bCs/>
        </w:rPr>
        <w:t xml:space="preserve"> = P</w:t>
      </w:r>
      <w:r w:rsidRPr="009E3335">
        <w:rPr>
          <w:b/>
          <w:bCs/>
          <w:vertAlign w:val="subscript"/>
        </w:rPr>
        <w:t>t</w:t>
      </w:r>
      <w:r w:rsidRPr="009E3335">
        <w:rPr>
          <w:b/>
          <w:bCs/>
        </w:rPr>
        <w:t xml:space="preserve"> (1 + r)</w:t>
      </w:r>
      <w:r w:rsidRPr="00AA5E36">
        <w:rPr>
          <w:bCs/>
          <w:lang w:val="id-ID"/>
        </w:rPr>
        <w:t>.</w:t>
      </w:r>
      <w:r>
        <w:rPr>
          <w:bCs/>
          <w:lang w:val="id-ID"/>
        </w:rPr>
        <w:t xml:space="preserve"> </w:t>
      </w:r>
    </w:p>
    <w:p w:rsidR="000C0D92" w:rsidRPr="009E3335" w:rsidRDefault="000C0D92" w:rsidP="006800AC">
      <w:pPr>
        <w:tabs>
          <w:tab w:val="left" w:pos="709"/>
        </w:tabs>
        <w:ind w:left="709"/>
        <w:jc w:val="both"/>
      </w:pPr>
      <w:r w:rsidRPr="009E3335">
        <w:t>dimana :</w:t>
      </w:r>
    </w:p>
    <w:p w:rsidR="000C0D92" w:rsidRPr="009E3335" w:rsidRDefault="000C0D92" w:rsidP="006800AC">
      <w:pPr>
        <w:tabs>
          <w:tab w:val="left" w:pos="1418"/>
          <w:tab w:val="left" w:pos="1843"/>
        </w:tabs>
        <w:ind w:left="1844" w:hanging="1138"/>
        <w:jc w:val="both"/>
      </w:pPr>
      <w:r w:rsidRPr="009E3335">
        <w:t>P</w:t>
      </w:r>
      <w:r w:rsidRPr="009E3335">
        <w:rPr>
          <w:vertAlign w:val="subscript"/>
        </w:rPr>
        <w:t>t+n</w:t>
      </w:r>
      <w:r w:rsidRPr="009E3335">
        <w:t xml:space="preserve"> </w:t>
      </w:r>
      <w:r w:rsidRPr="009E3335">
        <w:tab/>
        <w:t xml:space="preserve">= </w:t>
      </w:r>
      <w:r w:rsidRPr="009E3335">
        <w:tab/>
        <w:t xml:space="preserve">Perkiraan </w:t>
      </w:r>
      <w:r>
        <w:rPr>
          <w:lang w:val="id-ID"/>
        </w:rPr>
        <w:t xml:space="preserve">proyeksi Pendapatan Penjualan </w:t>
      </w:r>
      <w:r w:rsidRPr="001331D5">
        <w:rPr>
          <w:lang w:val="id-ID"/>
        </w:rPr>
        <w:t>Air Bersih Unit Bukit Biru</w:t>
      </w:r>
      <w:r w:rsidRPr="009E3335">
        <w:t xml:space="preserve"> pada tahun ke-n, dari tahun dasa</w:t>
      </w:r>
      <w:r>
        <w:rPr>
          <w:lang w:val="id-ID"/>
        </w:rPr>
        <w:t>r</w:t>
      </w:r>
      <w:r w:rsidRPr="009E3335">
        <w:t xml:space="preserve"> t.</w:t>
      </w:r>
    </w:p>
    <w:p w:rsidR="000C0D92" w:rsidRPr="009E3335" w:rsidRDefault="000C0D92" w:rsidP="006800AC">
      <w:pPr>
        <w:tabs>
          <w:tab w:val="left" w:pos="1418"/>
          <w:tab w:val="left" w:pos="1843"/>
        </w:tabs>
        <w:ind w:left="1844" w:hanging="1138"/>
        <w:jc w:val="both"/>
      </w:pPr>
      <w:r w:rsidRPr="009E3335">
        <w:t>P</w:t>
      </w:r>
      <w:r w:rsidRPr="009E3335">
        <w:rPr>
          <w:vertAlign w:val="subscript"/>
        </w:rPr>
        <w:t>t</w:t>
      </w:r>
      <w:r w:rsidRPr="009E3335">
        <w:tab/>
        <w:t xml:space="preserve">= </w:t>
      </w:r>
      <w:r w:rsidRPr="009E3335">
        <w:tab/>
        <w:t xml:space="preserve">Jumlah </w:t>
      </w:r>
      <w:r>
        <w:rPr>
          <w:lang w:val="id-ID"/>
        </w:rPr>
        <w:t>pendapatan penjualan air</w:t>
      </w:r>
      <w:r w:rsidRPr="00B72964">
        <w:rPr>
          <w:lang w:val="id-ID"/>
        </w:rPr>
        <w:t xml:space="preserve"> </w:t>
      </w:r>
      <w:r w:rsidRPr="009E3335">
        <w:t>tahun dasar t.</w:t>
      </w:r>
    </w:p>
    <w:p w:rsidR="000C0D92" w:rsidRPr="009E3335" w:rsidRDefault="000C0D92" w:rsidP="006800AC">
      <w:pPr>
        <w:tabs>
          <w:tab w:val="left" w:pos="1418"/>
          <w:tab w:val="left" w:pos="1843"/>
        </w:tabs>
        <w:ind w:left="1844" w:hanging="1138"/>
        <w:jc w:val="both"/>
      </w:pPr>
      <w:r w:rsidRPr="009E3335">
        <w:t>r</w:t>
      </w:r>
      <w:r w:rsidRPr="009E3335">
        <w:tab/>
        <w:t xml:space="preserve">= </w:t>
      </w:r>
      <w:r w:rsidRPr="009E3335">
        <w:tab/>
        <w:t>Laju Pertumbuhan per tahun.</w:t>
      </w:r>
    </w:p>
    <w:p w:rsidR="000C0D92" w:rsidRPr="009E3335" w:rsidRDefault="000C0D92" w:rsidP="006800AC">
      <w:pPr>
        <w:tabs>
          <w:tab w:val="left" w:pos="1418"/>
          <w:tab w:val="left" w:pos="1843"/>
        </w:tabs>
        <w:ind w:left="1844" w:hanging="1138"/>
        <w:jc w:val="both"/>
      </w:pPr>
      <w:r w:rsidRPr="009E3335">
        <w:t>n</w:t>
      </w:r>
      <w:r w:rsidRPr="009E3335">
        <w:tab/>
        <w:t xml:space="preserve">= </w:t>
      </w:r>
      <w:r w:rsidRPr="009E3335">
        <w:tab/>
        <w:t>Tahun ke-n.</w:t>
      </w:r>
    </w:p>
    <w:p w:rsidR="006800AC" w:rsidRDefault="00764583" w:rsidP="006800AC">
      <w:pPr>
        <w:tabs>
          <w:tab w:val="left" w:pos="709"/>
        </w:tabs>
        <w:spacing w:before="120"/>
        <w:ind w:left="709"/>
        <w:jc w:val="both"/>
        <w:rPr>
          <w:bCs/>
          <w:lang w:val="id-ID"/>
        </w:rPr>
      </w:pPr>
      <w:r>
        <w:rPr>
          <w:i/>
          <w:noProof/>
          <w:sz w:val="20"/>
          <w:szCs w:val="20"/>
          <w:lang w:val="id-ID" w:eastAsia="id-ID"/>
        </w:rPr>
        <mc:AlternateContent>
          <mc:Choice Requires="wps">
            <w:drawing>
              <wp:anchor distT="0" distB="0" distL="114300" distR="114300" simplePos="0" relativeHeight="251660800" behindDoc="0" locked="0" layoutInCell="1" allowOverlap="1">
                <wp:simplePos x="0" y="0"/>
                <wp:positionH relativeFrom="column">
                  <wp:posOffset>-257175</wp:posOffset>
                </wp:positionH>
                <wp:positionV relativeFrom="paragraph">
                  <wp:posOffset>144145</wp:posOffset>
                </wp:positionV>
                <wp:extent cx="445770" cy="2281555"/>
                <wp:effectExtent l="0" t="0" r="381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228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D92" w:rsidRPr="00530116" w:rsidRDefault="000C0D92" w:rsidP="000C0D92">
                            <w:pPr>
                              <w:jc w:val="center"/>
                              <w:rPr>
                                <w:b/>
                                <w:lang w:val="id-ID"/>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20.25pt;margin-top:11.35pt;width:35.1pt;height:17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" filled="f" stroked="f">
                <v:textbox style="layout-flow:vertical;mso-layout-flow-alt:bottom-to-top">
                  <w:txbxContent>
                    <w:p w:rsidR="000C0D92" w:rsidRPr="00530116" w:rsidRDefault="000C0D92" w:rsidP="000C0D92">
                      <w:pPr>
                        <w:jc w:val="center"/>
                        <w:rPr>
                          <w:b/>
                          <w:lang w:val="id-ID"/>
                        </w:rPr>
                      </w:pPr>
                    </w:p>
                  </w:txbxContent>
                </v:textbox>
              </v:rect>
            </w:pict>
          </mc:Fallback>
        </mc:AlternateContent>
      </w:r>
      <w:r w:rsidR="000C0D92">
        <w:rPr>
          <w:bCs/>
          <w:lang w:val="id-ID"/>
        </w:rPr>
        <w:t xml:space="preserve">Hasil perhitungannya </w:t>
      </w:r>
      <w:r w:rsidR="000C0D92">
        <w:rPr>
          <w:lang w:val="id-ID"/>
        </w:rPr>
        <w:t>Pendapatan Penjualan Air</w:t>
      </w:r>
      <w:r w:rsidR="000C0D92" w:rsidRPr="001331D5">
        <w:rPr>
          <w:lang w:val="id-ID"/>
        </w:rPr>
        <w:t xml:space="preserve"> Pengolahan Air Bersih Unit Bukit Biru </w:t>
      </w:r>
      <w:r w:rsidR="000C0D92">
        <w:rPr>
          <w:lang w:val="id-ID"/>
        </w:rPr>
        <w:t xml:space="preserve">selama </w:t>
      </w:r>
      <w:r w:rsidR="000C0D92">
        <w:t>10 tahun</w:t>
      </w:r>
      <w:r w:rsidR="000C0D92">
        <w:rPr>
          <w:lang w:val="id-ID"/>
        </w:rPr>
        <w:t xml:space="preserve"> ke depan</w:t>
      </w:r>
      <w:r w:rsidR="000C0D92">
        <w:rPr>
          <w:bCs/>
          <w:lang w:val="id-ID"/>
        </w:rPr>
        <w:t>.</w:t>
      </w:r>
    </w:p>
    <w:p w:rsidR="000C0D92" w:rsidRDefault="006800AC" w:rsidP="006800AC">
      <w:pPr>
        <w:tabs>
          <w:tab w:val="left" w:pos="900"/>
        </w:tabs>
        <w:spacing w:before="120"/>
        <w:ind w:left="709" w:hanging="259"/>
        <w:jc w:val="both"/>
        <w:rPr>
          <w:lang w:val="id-ID"/>
        </w:rPr>
      </w:pPr>
      <w:r>
        <w:rPr>
          <w:bCs/>
        </w:rPr>
        <w:lastRenderedPageBreak/>
        <w:t xml:space="preserve">2. </w:t>
      </w:r>
      <w:r w:rsidR="000C0D92">
        <w:rPr>
          <w:lang w:val="id-ID"/>
        </w:rPr>
        <w:t>Besar Biaya Operasi</w:t>
      </w:r>
      <w:r w:rsidR="000C0D92" w:rsidRPr="001331D5">
        <w:rPr>
          <w:lang w:val="id-ID"/>
        </w:rPr>
        <w:t xml:space="preserve"> Pengolahan Air Bersih Unit Bukit Biru</w:t>
      </w:r>
    </w:p>
    <w:p w:rsidR="000C0D92" w:rsidRDefault="000C0D92" w:rsidP="006800AC">
      <w:pPr>
        <w:tabs>
          <w:tab w:val="left" w:pos="709"/>
        </w:tabs>
        <w:ind w:left="709"/>
        <w:jc w:val="both"/>
        <w:rPr>
          <w:bCs/>
          <w:lang w:val="id-ID"/>
        </w:rPr>
      </w:pPr>
      <w:r w:rsidRPr="00AA5E36">
        <w:rPr>
          <w:lang w:val="id-ID"/>
        </w:rPr>
        <w:t xml:space="preserve">Dalam menghitung </w:t>
      </w:r>
      <w:r>
        <w:rPr>
          <w:lang w:val="id-ID"/>
        </w:rPr>
        <w:t>besar Biaya Operasi</w:t>
      </w:r>
      <w:r w:rsidRPr="001331D5">
        <w:rPr>
          <w:lang w:val="id-ID"/>
        </w:rPr>
        <w:t xml:space="preserve"> Pengolahan Air Bersih Unit Bukit Biru </w:t>
      </w:r>
      <w:r>
        <w:rPr>
          <w:lang w:val="id-ID"/>
        </w:rPr>
        <w:t xml:space="preserve">selama </w:t>
      </w:r>
      <w:r>
        <w:t>10 tahun</w:t>
      </w:r>
      <w:r>
        <w:rPr>
          <w:lang w:val="id-ID"/>
        </w:rPr>
        <w:t xml:space="preserve"> ke depan menggunakan rumus </w:t>
      </w:r>
      <w:r w:rsidRPr="00B72964">
        <w:rPr>
          <w:bCs/>
          <w:iCs/>
        </w:rPr>
        <w:t>Metode Eksponensial (bunga berganda</w:t>
      </w:r>
      <w:r w:rsidRPr="00B72964">
        <w:t>)</w:t>
      </w:r>
      <w:r>
        <w:rPr>
          <w:lang w:val="id-ID"/>
        </w:rPr>
        <w:t xml:space="preserve"> : </w:t>
      </w:r>
      <w:r w:rsidRPr="009E3335">
        <w:rPr>
          <w:b/>
          <w:bCs/>
        </w:rPr>
        <w:t>P</w:t>
      </w:r>
      <w:r w:rsidRPr="009E3335">
        <w:rPr>
          <w:b/>
          <w:bCs/>
          <w:vertAlign w:val="subscript"/>
        </w:rPr>
        <w:t>t+n</w:t>
      </w:r>
      <w:r w:rsidRPr="009E3335">
        <w:rPr>
          <w:b/>
          <w:bCs/>
        </w:rPr>
        <w:t xml:space="preserve"> = P</w:t>
      </w:r>
      <w:r w:rsidRPr="009E3335">
        <w:rPr>
          <w:b/>
          <w:bCs/>
          <w:vertAlign w:val="subscript"/>
        </w:rPr>
        <w:t>t</w:t>
      </w:r>
      <w:r w:rsidRPr="009E3335">
        <w:rPr>
          <w:b/>
          <w:bCs/>
        </w:rPr>
        <w:t xml:space="preserve"> (1 + r)</w:t>
      </w:r>
      <w:r w:rsidRPr="00AA5E36">
        <w:rPr>
          <w:bCs/>
          <w:lang w:val="id-ID"/>
        </w:rPr>
        <w:t>.</w:t>
      </w:r>
      <w:r>
        <w:rPr>
          <w:bCs/>
          <w:lang w:val="id-ID"/>
        </w:rPr>
        <w:t xml:space="preserve"> </w:t>
      </w:r>
    </w:p>
    <w:p w:rsidR="000C0D92" w:rsidRPr="009E3335" w:rsidRDefault="000C0D92" w:rsidP="006800AC">
      <w:pPr>
        <w:tabs>
          <w:tab w:val="left" w:pos="709"/>
        </w:tabs>
        <w:ind w:left="709"/>
        <w:jc w:val="both"/>
      </w:pPr>
      <w:r w:rsidRPr="009E3335">
        <w:t>dimana :</w:t>
      </w:r>
    </w:p>
    <w:p w:rsidR="000C0D92" w:rsidRPr="009E3335" w:rsidRDefault="000C0D92" w:rsidP="006800AC">
      <w:pPr>
        <w:tabs>
          <w:tab w:val="left" w:pos="1418"/>
          <w:tab w:val="left" w:pos="1843"/>
        </w:tabs>
        <w:ind w:left="1844" w:hanging="1138"/>
        <w:jc w:val="both"/>
      </w:pPr>
      <w:r w:rsidRPr="009E3335">
        <w:t>P</w:t>
      </w:r>
      <w:r w:rsidRPr="009E3335">
        <w:rPr>
          <w:vertAlign w:val="subscript"/>
        </w:rPr>
        <w:t>t+n</w:t>
      </w:r>
      <w:r w:rsidRPr="009E3335">
        <w:t xml:space="preserve"> </w:t>
      </w:r>
      <w:r w:rsidRPr="009E3335">
        <w:tab/>
        <w:t xml:space="preserve">= </w:t>
      </w:r>
      <w:r w:rsidRPr="009E3335">
        <w:tab/>
        <w:t xml:space="preserve">Perkiraan </w:t>
      </w:r>
      <w:r>
        <w:rPr>
          <w:lang w:val="id-ID"/>
        </w:rPr>
        <w:t>proyeksi Biaya Operasi</w:t>
      </w:r>
      <w:r w:rsidRPr="001331D5">
        <w:rPr>
          <w:lang w:val="id-ID"/>
        </w:rPr>
        <w:t xml:space="preserve"> Pengolahan Air Bersih Unit Bukit Biru</w:t>
      </w:r>
      <w:r w:rsidRPr="009E3335">
        <w:t xml:space="preserve"> pada tahun ke-n, dari tahun dasa</w:t>
      </w:r>
      <w:r>
        <w:rPr>
          <w:lang w:val="id-ID"/>
        </w:rPr>
        <w:t>r</w:t>
      </w:r>
      <w:r w:rsidRPr="009E3335">
        <w:t xml:space="preserve"> t.</w:t>
      </w:r>
    </w:p>
    <w:p w:rsidR="000C0D92" w:rsidRPr="009E3335" w:rsidRDefault="000C0D92" w:rsidP="006800AC">
      <w:pPr>
        <w:tabs>
          <w:tab w:val="left" w:pos="1418"/>
          <w:tab w:val="left" w:pos="1843"/>
        </w:tabs>
        <w:ind w:left="1844" w:hanging="1138"/>
        <w:jc w:val="both"/>
      </w:pPr>
      <w:r w:rsidRPr="009E3335">
        <w:t>P</w:t>
      </w:r>
      <w:r w:rsidRPr="009E3335">
        <w:rPr>
          <w:vertAlign w:val="subscript"/>
        </w:rPr>
        <w:t>t</w:t>
      </w:r>
      <w:r w:rsidRPr="009E3335">
        <w:tab/>
        <w:t xml:space="preserve">= </w:t>
      </w:r>
      <w:r w:rsidRPr="009E3335">
        <w:tab/>
        <w:t xml:space="preserve">Jumlah </w:t>
      </w:r>
      <w:r>
        <w:rPr>
          <w:lang w:val="id-ID"/>
        </w:rPr>
        <w:t>biaya operasi</w:t>
      </w:r>
      <w:r w:rsidRPr="001331D5">
        <w:rPr>
          <w:lang w:val="id-ID"/>
        </w:rPr>
        <w:t xml:space="preserve"> pengolahan </w:t>
      </w:r>
      <w:r>
        <w:rPr>
          <w:lang w:val="id-ID"/>
        </w:rPr>
        <w:t>air</w:t>
      </w:r>
      <w:r w:rsidRPr="00B72964">
        <w:rPr>
          <w:lang w:val="id-ID"/>
        </w:rPr>
        <w:t xml:space="preserve"> </w:t>
      </w:r>
      <w:r w:rsidRPr="009E3335">
        <w:t>tahun dasar t.</w:t>
      </w:r>
    </w:p>
    <w:p w:rsidR="000C0D92" w:rsidRPr="009E3335" w:rsidRDefault="000C0D92" w:rsidP="006800AC">
      <w:pPr>
        <w:tabs>
          <w:tab w:val="left" w:pos="1418"/>
          <w:tab w:val="left" w:pos="1843"/>
        </w:tabs>
        <w:ind w:left="1844" w:hanging="1138"/>
        <w:jc w:val="both"/>
      </w:pPr>
      <w:r w:rsidRPr="009E3335">
        <w:t>r</w:t>
      </w:r>
      <w:r w:rsidRPr="009E3335">
        <w:tab/>
        <w:t xml:space="preserve">= </w:t>
      </w:r>
      <w:r w:rsidRPr="009E3335">
        <w:tab/>
        <w:t>Laju Pertumbuhan per tahun.</w:t>
      </w:r>
    </w:p>
    <w:p w:rsidR="000C0D92" w:rsidRPr="00E300F5" w:rsidRDefault="000C0D92" w:rsidP="00E300F5">
      <w:pPr>
        <w:tabs>
          <w:tab w:val="left" w:pos="1418"/>
          <w:tab w:val="left" w:pos="1843"/>
        </w:tabs>
        <w:ind w:left="1844" w:hanging="1138"/>
        <w:jc w:val="both"/>
      </w:pPr>
      <w:r w:rsidRPr="009E3335">
        <w:t>n</w:t>
      </w:r>
      <w:r w:rsidRPr="009E3335">
        <w:tab/>
        <w:t xml:space="preserve">= </w:t>
      </w:r>
      <w:r w:rsidRPr="009E3335">
        <w:tab/>
        <w:t>Tahun ke-n.</w:t>
      </w:r>
    </w:p>
    <w:p w:rsidR="000C0D92" w:rsidRPr="006800AC" w:rsidRDefault="000C0D92" w:rsidP="006800AC">
      <w:pPr>
        <w:spacing w:before="240"/>
        <w:ind w:firstLine="720"/>
        <w:jc w:val="both"/>
      </w:pPr>
      <w:r>
        <w:rPr>
          <w:lang w:val="id-ID"/>
        </w:rPr>
        <w:t>Rekapitulasi d</w:t>
      </w:r>
      <w:r w:rsidRPr="006F66E6">
        <w:rPr>
          <w:lang w:val="id-ID"/>
        </w:rPr>
        <w:t xml:space="preserve">ari </w:t>
      </w:r>
      <w:r>
        <w:rPr>
          <w:lang w:val="id-ID"/>
        </w:rPr>
        <w:t xml:space="preserve">data kondisi pelayanan </w:t>
      </w:r>
      <w:r w:rsidRPr="001331D5">
        <w:rPr>
          <w:lang w:val="id-ID"/>
        </w:rPr>
        <w:t xml:space="preserve">Pengolahan Air Bersih Unit Bukit Biru </w:t>
      </w:r>
      <w:r>
        <w:rPr>
          <w:lang w:val="id-ID"/>
        </w:rPr>
        <w:t xml:space="preserve">Tahun (2011 – 2015) dan </w:t>
      </w:r>
      <w:r w:rsidRPr="006F66E6">
        <w:rPr>
          <w:lang w:val="id-ID"/>
        </w:rPr>
        <w:t xml:space="preserve">hasil </w:t>
      </w:r>
      <w:r>
        <w:rPr>
          <w:lang w:val="id-ID"/>
        </w:rPr>
        <w:t xml:space="preserve">perhitungan proyeksi sepuluh tahun ke depan </w:t>
      </w:r>
      <w:r w:rsidRPr="00AA5E36">
        <w:t>(201</w:t>
      </w:r>
      <w:r>
        <w:rPr>
          <w:lang w:val="id-ID"/>
        </w:rPr>
        <w:t>6</w:t>
      </w:r>
      <w:r w:rsidRPr="00AA5E36">
        <w:t>–202</w:t>
      </w:r>
      <w:r>
        <w:rPr>
          <w:lang w:val="id-ID"/>
        </w:rPr>
        <w:t>5)</w:t>
      </w:r>
      <w:r w:rsidR="006154ED">
        <w:t>.</w:t>
      </w:r>
    </w:p>
    <w:p w:rsidR="000C0D92" w:rsidRPr="006154ED" w:rsidRDefault="006154ED" w:rsidP="00923B45">
      <w:pPr>
        <w:pStyle w:val="ListParagraph"/>
        <w:numPr>
          <w:ilvl w:val="1"/>
          <w:numId w:val="24"/>
        </w:numPr>
        <w:tabs>
          <w:tab w:val="left" w:pos="709"/>
        </w:tabs>
        <w:spacing w:before="240" w:after="120" w:line="240" w:lineRule="auto"/>
        <w:ind w:left="360"/>
        <w:jc w:val="both"/>
        <w:rPr>
          <w:rFonts w:ascii="Times New Roman" w:hAnsi="Times New Roman"/>
          <w:b/>
          <w:sz w:val="24"/>
          <w:szCs w:val="24"/>
          <w:lang w:val="id-ID"/>
        </w:rPr>
      </w:pPr>
      <w:r>
        <w:rPr>
          <w:rFonts w:ascii="Times New Roman" w:hAnsi="Times New Roman"/>
          <w:b/>
          <w:sz w:val="24"/>
          <w:szCs w:val="24"/>
        </w:rPr>
        <w:t xml:space="preserve"> </w:t>
      </w:r>
      <w:r w:rsidR="000C0D92">
        <w:rPr>
          <w:rFonts w:ascii="Times New Roman" w:hAnsi="Times New Roman"/>
          <w:b/>
          <w:sz w:val="24"/>
          <w:szCs w:val="24"/>
          <w:lang w:val="id-ID"/>
        </w:rPr>
        <w:t>Pemeliharaan</w:t>
      </w:r>
      <w:r w:rsidR="000C0D92" w:rsidRPr="00C031DB">
        <w:rPr>
          <w:rFonts w:ascii="Times New Roman" w:hAnsi="Times New Roman"/>
          <w:b/>
          <w:sz w:val="24"/>
          <w:szCs w:val="24"/>
          <w:lang w:val="id-ID"/>
        </w:rPr>
        <w:t xml:space="preserve"> Pompa Boster Pengolahan Air Bersih Unit Bukit Biru  </w:t>
      </w:r>
    </w:p>
    <w:p w:rsidR="000C0D92" w:rsidRDefault="000C0D92" w:rsidP="006800AC">
      <w:pPr>
        <w:ind w:firstLine="709"/>
        <w:jc w:val="both"/>
        <w:rPr>
          <w:lang w:val="id-ID" w:eastAsia="id-ID"/>
        </w:rPr>
      </w:pPr>
      <w:r w:rsidRPr="009B6405">
        <w:rPr>
          <w:lang w:eastAsia="id-ID"/>
        </w:rPr>
        <w:t xml:space="preserve">Pompa booster adalah jenis pompa yang berfungsi untuk menambah tekanan air, dengan demikian pompa ini tidak dapat digunakan untuk menghisap air dengan posisi sumber air di bawah pompa. </w:t>
      </w:r>
    </w:p>
    <w:p w:rsidR="000C0D92" w:rsidRPr="006800AC" w:rsidRDefault="000C0D92" w:rsidP="006800AC">
      <w:pPr>
        <w:pStyle w:val="NormalWeb"/>
        <w:spacing w:before="120" w:beforeAutospacing="0" w:after="0" w:afterAutospacing="0"/>
        <w:ind w:firstLine="720"/>
        <w:jc w:val="both"/>
        <w:rPr>
          <w:i/>
          <w:iCs/>
        </w:rPr>
      </w:pPr>
      <w:r w:rsidRPr="0004230F">
        <w:t xml:space="preserve">Pada dasarnya prinsip kerja pompa adalah membuat tekanan rendah pada isap, sehingga </w:t>
      </w:r>
      <w:r w:rsidRPr="0004230F">
        <w:rPr>
          <w:i/>
          <w:iCs/>
        </w:rPr>
        <w:t xml:space="preserve">fluida </w:t>
      </w:r>
      <w:r w:rsidRPr="0004230F">
        <w:t xml:space="preserve">akan terhisap masuk dan mengeluarkannya pada sisi tekan atau sisi keluar dengan tekanan yang lebih tinggi, semua itu dilakukan dengan menggunakan elemen pompa penggerak yaitu </w:t>
      </w:r>
      <w:r w:rsidRPr="0004230F">
        <w:rPr>
          <w:i/>
          <w:iCs/>
        </w:rPr>
        <w:t xml:space="preserve">impeller, plunger </w:t>
      </w:r>
      <w:r w:rsidRPr="0004230F">
        <w:t xml:space="preserve">atau </w:t>
      </w:r>
      <w:r w:rsidRPr="0004230F">
        <w:rPr>
          <w:i/>
          <w:iCs/>
        </w:rPr>
        <w:t xml:space="preserve">piston. </w:t>
      </w:r>
    </w:p>
    <w:p w:rsidR="000C0D92" w:rsidRPr="002B35A1" w:rsidRDefault="000C0D92" w:rsidP="00923B45">
      <w:pPr>
        <w:pStyle w:val="NormalWeb"/>
        <w:numPr>
          <w:ilvl w:val="0"/>
          <w:numId w:val="27"/>
        </w:numPr>
        <w:tabs>
          <w:tab w:val="left" w:pos="540"/>
        </w:tabs>
        <w:spacing w:before="120" w:beforeAutospacing="0" w:after="0" w:afterAutospacing="0"/>
        <w:ind w:hanging="720"/>
        <w:jc w:val="both"/>
        <w:rPr>
          <w:b/>
          <w:bCs/>
        </w:rPr>
      </w:pPr>
      <w:r w:rsidRPr="002B35A1">
        <w:rPr>
          <w:b/>
          <w:bCs/>
        </w:rPr>
        <w:t>Kondisi Pompa Boster</w:t>
      </w:r>
    </w:p>
    <w:p w:rsidR="000C0D92" w:rsidRDefault="000C0D92" w:rsidP="006800AC">
      <w:pPr>
        <w:pStyle w:val="NormalWeb"/>
        <w:spacing w:before="120" w:beforeAutospacing="0" w:after="0" w:afterAutospacing="0"/>
        <w:ind w:firstLine="720"/>
        <w:jc w:val="both"/>
      </w:pPr>
      <w:r>
        <w:t xml:space="preserve">Kondisi Pompa Boster pada </w:t>
      </w:r>
      <w:r w:rsidRPr="001331D5">
        <w:t xml:space="preserve">Pengolahan Air Bersih Unit Bukit Biru </w:t>
      </w:r>
      <w:r>
        <w:t xml:space="preserve">pada </w:t>
      </w:r>
      <w:r w:rsidRPr="003A26E6">
        <w:t xml:space="preserve">PDAM </w:t>
      </w:r>
      <w:r>
        <w:t>Kabupaten Kutai Kartanegara</w:t>
      </w:r>
      <w:r w:rsidRPr="003A26E6">
        <w:t xml:space="preserve"> </w:t>
      </w:r>
      <w:r>
        <w:t>berjumlah 1 (satu) buah berkapasitas 6</w:t>
      </w:r>
      <w:r w:rsidRPr="006F1E3E">
        <w:t>0 liter per detik</w:t>
      </w:r>
      <w:r>
        <w:t>.</w:t>
      </w:r>
    </w:p>
    <w:p w:rsidR="00AC35A0" w:rsidRDefault="000C0D92" w:rsidP="002A6DEA">
      <w:pPr>
        <w:pStyle w:val="NormalWeb"/>
        <w:spacing w:before="120" w:beforeAutospacing="0" w:after="0" w:afterAutospacing="0"/>
        <w:ind w:firstLine="720"/>
        <w:jc w:val="both"/>
      </w:pPr>
      <w:r>
        <w:t xml:space="preserve">Wilayah pelayanan Pompa Boster pada </w:t>
      </w:r>
      <w:r w:rsidRPr="001331D5">
        <w:t xml:space="preserve">Pengolahan Air Bersih Unit Bukit Biru </w:t>
      </w:r>
      <w:r>
        <w:t xml:space="preserve">saat ini adalah dapat melayani </w:t>
      </w:r>
      <w:r w:rsidRPr="003A26E6">
        <w:t xml:space="preserve">jumlah penduduk </w:t>
      </w:r>
      <w:r>
        <w:t>sebanyak 2.233 Sambungan Rumah (SR).</w:t>
      </w:r>
    </w:p>
    <w:p w:rsidR="00AC35A0" w:rsidRPr="00DE7C9B" w:rsidRDefault="00AC35A0" w:rsidP="00923B45">
      <w:pPr>
        <w:pStyle w:val="ListParagraph"/>
        <w:numPr>
          <w:ilvl w:val="1"/>
          <w:numId w:val="28"/>
        </w:numPr>
        <w:tabs>
          <w:tab w:val="clear" w:pos="360"/>
          <w:tab w:val="num" w:pos="660"/>
        </w:tabs>
        <w:spacing w:before="240" w:after="120" w:line="240" w:lineRule="auto"/>
        <w:ind w:left="662" w:right="-14" w:hanging="662"/>
        <w:jc w:val="both"/>
        <w:rPr>
          <w:rFonts w:ascii="Times New Roman" w:hAnsi="Times New Roman"/>
          <w:b/>
          <w:color w:val="000000"/>
          <w:sz w:val="24"/>
          <w:szCs w:val="24"/>
        </w:rPr>
      </w:pPr>
      <w:r>
        <w:rPr>
          <w:rFonts w:ascii="Times New Roman" w:hAnsi="Times New Roman"/>
          <w:b/>
          <w:color w:val="000000"/>
          <w:sz w:val="24"/>
          <w:szCs w:val="24"/>
        </w:rPr>
        <w:t>Penutup.</w:t>
      </w:r>
    </w:p>
    <w:p w:rsidR="00660F01" w:rsidRDefault="00660F01" w:rsidP="00AC35A0">
      <w:pPr>
        <w:pStyle w:val="ListParagraph"/>
        <w:spacing w:after="0" w:line="240" w:lineRule="auto"/>
        <w:ind w:left="0" w:right="29" w:firstLine="662"/>
        <w:jc w:val="both"/>
        <w:rPr>
          <w:rFonts w:ascii="Times New Roman" w:hAnsi="Times New Roman"/>
          <w:color w:val="000000"/>
          <w:sz w:val="24"/>
          <w:szCs w:val="24"/>
        </w:rPr>
      </w:pPr>
      <w:r>
        <w:rPr>
          <w:rFonts w:ascii="Times New Roman" w:hAnsi="Times New Roman"/>
          <w:color w:val="000000"/>
          <w:sz w:val="24"/>
          <w:szCs w:val="24"/>
        </w:rPr>
        <w:t xml:space="preserve">Kesimpulan dan </w:t>
      </w:r>
      <w:r w:rsidR="00AC35A0">
        <w:rPr>
          <w:rFonts w:ascii="Times New Roman" w:hAnsi="Times New Roman"/>
          <w:color w:val="000000"/>
          <w:sz w:val="24"/>
          <w:szCs w:val="24"/>
        </w:rPr>
        <w:t xml:space="preserve">saran </w:t>
      </w:r>
    </w:p>
    <w:p w:rsidR="00AC35A0" w:rsidRDefault="00AC35A0" w:rsidP="00AC35A0">
      <w:pPr>
        <w:pStyle w:val="ListParagraph"/>
        <w:spacing w:after="0" w:line="240" w:lineRule="auto"/>
        <w:ind w:left="0" w:right="29" w:firstLine="662"/>
        <w:jc w:val="both"/>
        <w:rPr>
          <w:rFonts w:ascii="Times New Roman" w:hAnsi="Times New Roman"/>
          <w:color w:val="000000"/>
          <w:sz w:val="24"/>
          <w:szCs w:val="24"/>
        </w:rPr>
      </w:pPr>
      <w:r>
        <w:rPr>
          <w:rFonts w:ascii="Times New Roman" w:hAnsi="Times New Roman"/>
          <w:color w:val="000000"/>
          <w:sz w:val="24"/>
          <w:szCs w:val="24"/>
        </w:rPr>
        <w:t xml:space="preserve"> penulis dapat berikan dalam</w:t>
      </w:r>
      <w:r w:rsidRPr="00DE7C9B">
        <w:rPr>
          <w:rFonts w:ascii="Times New Roman" w:hAnsi="Times New Roman"/>
          <w:color w:val="000000"/>
          <w:sz w:val="24"/>
          <w:szCs w:val="24"/>
        </w:rPr>
        <w:t xml:space="preserve"> </w:t>
      </w:r>
      <w:r>
        <w:rPr>
          <w:rFonts w:ascii="Times New Roman" w:hAnsi="Times New Roman"/>
          <w:color w:val="000000"/>
          <w:sz w:val="24"/>
          <w:szCs w:val="24"/>
          <w:lang w:val="id-ID"/>
        </w:rPr>
        <w:t>skripsi</w:t>
      </w:r>
      <w:r w:rsidRPr="00DE7C9B">
        <w:rPr>
          <w:rFonts w:ascii="Times New Roman" w:hAnsi="Times New Roman"/>
          <w:color w:val="000000"/>
          <w:sz w:val="24"/>
          <w:szCs w:val="24"/>
        </w:rPr>
        <w:t xml:space="preserve"> ini, adalah sebagai berikut :</w:t>
      </w:r>
    </w:p>
    <w:p w:rsidR="00AC35A0" w:rsidRDefault="00AC35A0" w:rsidP="00923B45">
      <w:pPr>
        <w:pStyle w:val="ListParagraph"/>
        <w:numPr>
          <w:ilvl w:val="0"/>
          <w:numId w:val="29"/>
        </w:numPr>
        <w:tabs>
          <w:tab w:val="left" w:pos="720"/>
        </w:tabs>
        <w:spacing w:before="120" w:after="120" w:line="240" w:lineRule="auto"/>
        <w:ind w:left="720" w:right="29" w:hanging="720"/>
        <w:jc w:val="both"/>
        <w:rPr>
          <w:rFonts w:ascii="Times New Roman" w:hAnsi="Times New Roman"/>
          <w:color w:val="000000"/>
          <w:sz w:val="24"/>
          <w:szCs w:val="24"/>
        </w:rPr>
      </w:pPr>
      <w:r>
        <w:rPr>
          <w:rFonts w:ascii="Times New Roman" w:hAnsi="Times New Roman"/>
          <w:color w:val="000000"/>
          <w:sz w:val="24"/>
          <w:szCs w:val="24"/>
          <w:lang w:val="id-ID"/>
        </w:rPr>
        <w:t xml:space="preserve">Pihak pelaksana </w:t>
      </w:r>
      <w:r>
        <w:rPr>
          <w:rFonts w:ascii="Times New Roman" w:hAnsi="Times New Roman"/>
          <w:sz w:val="24"/>
          <w:szCs w:val="24"/>
          <w:lang w:val="id-ID"/>
        </w:rPr>
        <w:t>Pengolahan Air Bersih Unit Bukit Biru</w:t>
      </w:r>
      <w:r>
        <w:rPr>
          <w:rFonts w:ascii="Times New Roman" w:hAnsi="Times New Roman"/>
          <w:sz w:val="24"/>
          <w:szCs w:val="24"/>
        </w:rPr>
        <w:t xml:space="preserve"> </w:t>
      </w:r>
      <w:r>
        <w:rPr>
          <w:rFonts w:ascii="Times New Roman" w:hAnsi="Times New Roman"/>
          <w:sz w:val="24"/>
          <w:szCs w:val="24"/>
          <w:lang w:val="id-ID"/>
        </w:rPr>
        <w:t>agar konsisten dalam meningkatkan kinerja dengan cara membuat Program Jangka Menengah (PJM)</w:t>
      </w:r>
      <w:r>
        <w:rPr>
          <w:rFonts w:ascii="Times New Roman" w:hAnsi="Times New Roman"/>
          <w:color w:val="000000"/>
          <w:sz w:val="24"/>
          <w:szCs w:val="24"/>
        </w:rPr>
        <w:t>.</w:t>
      </w:r>
    </w:p>
    <w:p w:rsidR="00AC35A0" w:rsidRPr="004739BF" w:rsidRDefault="00AC35A0" w:rsidP="00923B45">
      <w:pPr>
        <w:pStyle w:val="ListParagraph"/>
        <w:numPr>
          <w:ilvl w:val="0"/>
          <w:numId w:val="29"/>
        </w:numPr>
        <w:tabs>
          <w:tab w:val="left" w:pos="720"/>
        </w:tabs>
        <w:spacing w:before="240" w:after="120" w:line="240" w:lineRule="auto"/>
        <w:ind w:left="720" w:right="29" w:hanging="720"/>
        <w:jc w:val="both"/>
        <w:rPr>
          <w:rFonts w:ascii="Times New Roman" w:hAnsi="Times New Roman"/>
          <w:color w:val="000000"/>
          <w:sz w:val="24"/>
          <w:szCs w:val="24"/>
        </w:rPr>
      </w:pPr>
      <w:r>
        <w:rPr>
          <w:rFonts w:ascii="Times New Roman" w:hAnsi="Times New Roman"/>
          <w:color w:val="000000"/>
          <w:sz w:val="24"/>
          <w:szCs w:val="24"/>
          <w:lang w:val="id-ID"/>
        </w:rPr>
        <w:t>Pelaksanaan program sepuluh tahun ke depan, dilaksanakan sesuai dengan skala prioritas</w:t>
      </w:r>
      <w:r>
        <w:rPr>
          <w:rFonts w:ascii="Times New Roman" w:hAnsi="Times New Roman"/>
          <w:color w:val="000000"/>
          <w:sz w:val="24"/>
          <w:szCs w:val="24"/>
        </w:rPr>
        <w:t>.</w:t>
      </w:r>
    </w:p>
    <w:p w:rsidR="00AC35A0" w:rsidRPr="007C6409" w:rsidRDefault="00AC35A0" w:rsidP="00923B45">
      <w:pPr>
        <w:pStyle w:val="ListParagraph"/>
        <w:numPr>
          <w:ilvl w:val="0"/>
          <w:numId w:val="29"/>
        </w:numPr>
        <w:tabs>
          <w:tab w:val="left" w:pos="720"/>
          <w:tab w:val="num" w:pos="900"/>
        </w:tabs>
        <w:spacing w:before="120" w:after="120" w:line="240" w:lineRule="auto"/>
        <w:ind w:left="720" w:right="29" w:hanging="720"/>
        <w:jc w:val="both"/>
        <w:rPr>
          <w:rFonts w:ascii="Times New Roman" w:hAnsi="Times New Roman"/>
          <w:color w:val="000000"/>
          <w:sz w:val="24"/>
          <w:szCs w:val="24"/>
        </w:rPr>
      </w:pPr>
      <w:r>
        <w:rPr>
          <w:rFonts w:ascii="Times New Roman" w:hAnsi="Times New Roman"/>
          <w:sz w:val="24"/>
          <w:szCs w:val="24"/>
          <w:lang w:val="id-ID"/>
        </w:rPr>
        <w:lastRenderedPageBreak/>
        <w:t>P</w:t>
      </w:r>
      <w:r w:rsidRPr="002E36B7">
        <w:rPr>
          <w:rFonts w:ascii="Times New Roman" w:hAnsi="Times New Roman"/>
          <w:sz w:val="24"/>
          <w:szCs w:val="24"/>
          <w:lang w:val="id-ID"/>
        </w:rPr>
        <w:t>eningkatan mutu Sumber Daya Manusia (SDM)</w:t>
      </w:r>
      <w:r w:rsidRPr="00A037F1">
        <w:rPr>
          <w:rFonts w:ascii="Times New Roman" w:hAnsi="Times New Roman"/>
          <w:sz w:val="24"/>
          <w:szCs w:val="24"/>
          <w:lang w:val="id-ID"/>
        </w:rPr>
        <w:t xml:space="preserve"> </w:t>
      </w:r>
      <w:r w:rsidRPr="005D08B1">
        <w:rPr>
          <w:rFonts w:ascii="Times New Roman" w:hAnsi="Times New Roman"/>
          <w:sz w:val="24"/>
          <w:szCs w:val="24"/>
          <w:lang w:val="id-ID"/>
        </w:rPr>
        <w:t xml:space="preserve">Jaringan Pipa Distribusi </w:t>
      </w:r>
      <w:r>
        <w:rPr>
          <w:rFonts w:ascii="Times New Roman" w:hAnsi="Times New Roman"/>
          <w:sz w:val="24"/>
          <w:szCs w:val="24"/>
          <w:lang w:val="id-ID"/>
        </w:rPr>
        <w:t>Instalasi Pengolahan Air Bersih Unit Bukit Biru, perlu dilakukan secara kontinyu dan berjenjang dengan memperhatikan peningkatan karier pegawai</w:t>
      </w:r>
      <w:r w:rsidRPr="002E36B7">
        <w:rPr>
          <w:rFonts w:ascii="Times New Roman" w:hAnsi="Times New Roman"/>
          <w:sz w:val="24"/>
          <w:szCs w:val="24"/>
          <w:lang w:val="id-ID"/>
        </w:rPr>
        <w:t xml:space="preserve"> dan penghargaan terhadap pegawai</w:t>
      </w:r>
      <w:r w:rsidRPr="003E3C90">
        <w:rPr>
          <w:rFonts w:ascii="Times New Roman" w:hAnsi="Times New Roman"/>
          <w:color w:val="000000"/>
          <w:sz w:val="24"/>
          <w:szCs w:val="24"/>
        </w:rPr>
        <w:t>.</w:t>
      </w:r>
    </w:p>
    <w:p w:rsidR="00AC35A0" w:rsidRPr="00D25CC8" w:rsidRDefault="00AC35A0" w:rsidP="00923B45">
      <w:pPr>
        <w:pStyle w:val="ListParagraph"/>
        <w:numPr>
          <w:ilvl w:val="0"/>
          <w:numId w:val="29"/>
        </w:numPr>
        <w:tabs>
          <w:tab w:val="left" w:pos="720"/>
          <w:tab w:val="num" w:pos="900"/>
        </w:tabs>
        <w:spacing w:before="120" w:after="120" w:line="240" w:lineRule="auto"/>
        <w:ind w:left="720" w:right="29" w:hanging="720"/>
        <w:jc w:val="both"/>
        <w:rPr>
          <w:rFonts w:ascii="Times New Roman" w:hAnsi="Times New Roman"/>
          <w:sz w:val="24"/>
          <w:szCs w:val="24"/>
        </w:rPr>
      </w:pPr>
      <w:r>
        <w:rPr>
          <w:rFonts w:ascii="Times New Roman" w:hAnsi="Times New Roman"/>
          <w:sz w:val="24"/>
          <w:szCs w:val="24"/>
          <w:lang w:val="id-ID"/>
        </w:rPr>
        <w:t>P</w:t>
      </w:r>
      <w:r w:rsidRPr="007C6409">
        <w:rPr>
          <w:rFonts w:ascii="Times New Roman" w:hAnsi="Times New Roman"/>
          <w:sz w:val="24"/>
          <w:szCs w:val="24"/>
        </w:rPr>
        <w:t xml:space="preserve">erawatan pada Pompa </w:t>
      </w:r>
      <w:r w:rsidRPr="007C6409">
        <w:rPr>
          <w:rFonts w:ascii="Times New Roman" w:hAnsi="Times New Roman"/>
          <w:bCs/>
          <w:sz w:val="24"/>
          <w:szCs w:val="24"/>
        </w:rPr>
        <w:t>Boster</w:t>
      </w:r>
      <w:r>
        <w:rPr>
          <w:rFonts w:ascii="Times New Roman" w:hAnsi="Times New Roman"/>
          <w:bCs/>
          <w:sz w:val="24"/>
          <w:szCs w:val="24"/>
          <w:lang w:val="id-ID"/>
        </w:rPr>
        <w:t xml:space="preserve"> senantiasa dilakukan, karena :</w:t>
      </w:r>
    </w:p>
    <w:p w:rsidR="00AC35A0" w:rsidRPr="00AC35A0" w:rsidRDefault="00AC35A0" w:rsidP="00923B45">
      <w:pPr>
        <w:pStyle w:val="ListParagraph"/>
        <w:numPr>
          <w:ilvl w:val="0"/>
          <w:numId w:val="30"/>
        </w:numPr>
        <w:tabs>
          <w:tab w:val="left" w:pos="1134"/>
        </w:tabs>
        <w:spacing w:before="120" w:after="120" w:line="240" w:lineRule="auto"/>
        <w:ind w:left="1134" w:right="29" w:hanging="425"/>
        <w:jc w:val="both"/>
        <w:rPr>
          <w:rFonts w:ascii="Times New Roman" w:hAnsi="Times New Roman"/>
          <w:sz w:val="24"/>
          <w:szCs w:val="24"/>
        </w:rPr>
      </w:pPr>
      <w:r w:rsidRPr="007C6409">
        <w:rPr>
          <w:rFonts w:ascii="Times New Roman" w:hAnsi="Times New Roman"/>
          <w:sz w:val="24"/>
          <w:szCs w:val="24"/>
          <w:lang w:val="id-ID"/>
        </w:rPr>
        <w:t>Peningkatan</w:t>
      </w:r>
      <w:r w:rsidRPr="007C6409">
        <w:rPr>
          <w:rFonts w:ascii="Times New Roman" w:hAnsi="Times New Roman"/>
          <w:sz w:val="24"/>
          <w:szCs w:val="24"/>
        </w:rPr>
        <w:t xml:space="preserve"> Perawatan Pencegahan </w:t>
      </w:r>
      <w:r w:rsidRPr="007C6409">
        <w:rPr>
          <w:rFonts w:ascii="Times New Roman" w:hAnsi="Times New Roman"/>
          <w:sz w:val="24"/>
          <w:szCs w:val="24"/>
          <w:lang w:val="id-ID"/>
        </w:rPr>
        <w:t>(</w:t>
      </w:r>
      <w:r w:rsidRPr="007C6409">
        <w:rPr>
          <w:rFonts w:ascii="Times New Roman" w:hAnsi="Times New Roman"/>
          <w:i/>
          <w:iCs/>
          <w:sz w:val="24"/>
          <w:szCs w:val="24"/>
        </w:rPr>
        <w:t>Preventive Maintenance</w:t>
      </w:r>
      <w:r w:rsidRPr="007C6409">
        <w:rPr>
          <w:rFonts w:ascii="Times New Roman" w:hAnsi="Times New Roman"/>
          <w:i/>
          <w:iCs/>
          <w:sz w:val="24"/>
          <w:szCs w:val="24"/>
          <w:lang w:val="id-ID"/>
        </w:rPr>
        <w:t>)</w:t>
      </w:r>
      <w:r w:rsidRPr="007C6409">
        <w:rPr>
          <w:rFonts w:ascii="Times New Roman" w:hAnsi="Times New Roman"/>
          <w:i/>
          <w:iCs/>
          <w:sz w:val="24"/>
          <w:szCs w:val="24"/>
        </w:rPr>
        <w:t xml:space="preserve"> </w:t>
      </w:r>
      <w:r w:rsidRPr="007C6409">
        <w:rPr>
          <w:rFonts w:ascii="Times New Roman" w:hAnsi="Times New Roman"/>
          <w:sz w:val="24"/>
          <w:szCs w:val="24"/>
        </w:rPr>
        <w:t>di perlukan dalam upaya meningkatkan</w:t>
      </w:r>
      <w:r w:rsidRPr="00D25CC8">
        <w:rPr>
          <w:rFonts w:ascii="Times New Roman" w:hAnsi="Times New Roman"/>
          <w:sz w:val="24"/>
          <w:szCs w:val="24"/>
        </w:rPr>
        <w:t xml:space="preserve"> kemampuan mesin pompa. Hal ini di perlukan guna menjaga kondisi mesin agar tetap dalam kondisi baik dan memastikan tidak ada komponen-komponen yang rusak maupun tidak berfungsi sebagaimana mestinya. </w:t>
      </w:r>
    </w:p>
    <w:p w:rsidR="00E300F5" w:rsidRPr="00E72FF0" w:rsidRDefault="00AC35A0" w:rsidP="00923B45">
      <w:pPr>
        <w:pStyle w:val="ListParagraph"/>
        <w:numPr>
          <w:ilvl w:val="0"/>
          <w:numId w:val="30"/>
        </w:numPr>
        <w:tabs>
          <w:tab w:val="left" w:pos="1134"/>
        </w:tabs>
        <w:spacing w:before="120" w:after="120" w:line="240" w:lineRule="auto"/>
        <w:ind w:left="1134" w:right="29" w:hanging="425"/>
        <w:jc w:val="both"/>
      </w:pPr>
      <w:r w:rsidRPr="00D25CC8">
        <w:rPr>
          <w:rFonts w:ascii="Times New Roman" w:hAnsi="Times New Roman"/>
          <w:sz w:val="24"/>
          <w:szCs w:val="24"/>
          <w:lang w:val="id-ID"/>
        </w:rPr>
        <w:t>Melakukan</w:t>
      </w:r>
      <w:r w:rsidRPr="00D25CC8">
        <w:rPr>
          <w:rFonts w:ascii="Times New Roman" w:hAnsi="Times New Roman"/>
          <w:sz w:val="24"/>
          <w:szCs w:val="24"/>
        </w:rPr>
        <w:t xml:space="preserve"> perawatan </w:t>
      </w:r>
      <w:r w:rsidRPr="00D25CC8">
        <w:rPr>
          <w:rFonts w:ascii="Times New Roman" w:hAnsi="Times New Roman"/>
          <w:i/>
          <w:iCs/>
          <w:sz w:val="24"/>
          <w:szCs w:val="24"/>
        </w:rPr>
        <w:t xml:space="preserve">(maintenence) </w:t>
      </w:r>
      <w:r w:rsidRPr="00D25CC8">
        <w:rPr>
          <w:rFonts w:ascii="Times New Roman" w:hAnsi="Times New Roman"/>
          <w:sz w:val="24"/>
          <w:szCs w:val="24"/>
        </w:rPr>
        <w:t xml:space="preserve">pada peralatan dengan sesering mungkin, hal ini dilakukan untuk mencapai kinerja dan mutu mesin dengan optimal dalam perusahaan, sebagai salah satu bagian penunjang produksi. </w:t>
      </w:r>
    </w:p>
    <w:p w:rsidR="00AA3E08" w:rsidRDefault="00E72FF0" w:rsidP="00AC35A0">
      <w:pPr>
        <w:rPr>
          <w:b/>
        </w:rPr>
      </w:pPr>
      <w:r w:rsidRPr="002A6DEA">
        <w:rPr>
          <w:b/>
        </w:rPr>
        <w:t>D</w:t>
      </w:r>
      <w:r w:rsidR="00AA3E08">
        <w:rPr>
          <w:b/>
        </w:rPr>
        <w:t>AFTAR PUSTAKA</w:t>
      </w:r>
    </w:p>
    <w:p w:rsidR="00C741A3" w:rsidRPr="002A6DEA" w:rsidRDefault="00C741A3" w:rsidP="00AC35A0">
      <w:pPr>
        <w:rPr>
          <w:b/>
        </w:rPr>
      </w:pPr>
    </w:p>
    <w:p w:rsidR="00E72FF0" w:rsidRPr="002A6DEA" w:rsidRDefault="00E72FF0" w:rsidP="00AA3E08">
      <w:pPr>
        <w:tabs>
          <w:tab w:val="left" w:pos="851"/>
          <w:tab w:val="left" w:pos="6279"/>
        </w:tabs>
        <w:ind w:left="851" w:hanging="851"/>
        <w:jc w:val="both"/>
      </w:pPr>
      <w:r w:rsidRPr="002A6DEA">
        <w:t>C. Totok Sutrisno, 1987</w:t>
      </w:r>
      <w:r w:rsidRPr="002A6DEA">
        <w:rPr>
          <w:lang w:val="id-ID"/>
        </w:rPr>
        <w:t xml:space="preserve">, </w:t>
      </w:r>
      <w:r w:rsidRPr="00AA3E08">
        <w:rPr>
          <w:b/>
        </w:rPr>
        <w:t>Teknologi Penyediaan Air Bersih</w:t>
      </w:r>
      <w:r w:rsidRPr="002A6DEA">
        <w:t>, penerbit Rineka Cipta Jakarta.</w:t>
      </w:r>
    </w:p>
    <w:p w:rsidR="00E72FF0" w:rsidRPr="002A6DEA" w:rsidRDefault="00AA3E08" w:rsidP="00AA3E08">
      <w:pPr>
        <w:tabs>
          <w:tab w:val="left" w:pos="851"/>
          <w:tab w:val="left" w:pos="6279"/>
        </w:tabs>
        <w:ind w:left="851" w:hanging="851"/>
        <w:jc w:val="both"/>
        <w:rPr>
          <w:lang w:val="id-ID"/>
        </w:rPr>
      </w:pPr>
      <w:r>
        <w:t xml:space="preserve">              </w:t>
      </w:r>
      <w:r w:rsidR="00E72FF0" w:rsidRPr="002A6DEA">
        <w:t>Di</w:t>
      </w:r>
      <w:r w:rsidR="00E72FF0" w:rsidRPr="002A6DEA">
        <w:rPr>
          <w:lang w:val="id-ID"/>
        </w:rPr>
        <w:t>rektora</w:t>
      </w:r>
      <w:r w:rsidR="00E72FF0" w:rsidRPr="002A6DEA">
        <w:t>t</w:t>
      </w:r>
      <w:r w:rsidR="00E72FF0" w:rsidRPr="002A6DEA">
        <w:rPr>
          <w:lang w:val="id-ID"/>
        </w:rPr>
        <w:t xml:space="preserve"> Jenderal Cipta Karya, Departemen Pekerjaan Umum, </w:t>
      </w:r>
      <w:r>
        <w:t xml:space="preserve">  </w:t>
      </w:r>
      <w:r w:rsidR="00E72FF0" w:rsidRPr="002A6DEA">
        <w:rPr>
          <w:lang w:val="id-ID"/>
        </w:rPr>
        <w:t xml:space="preserve">1996, </w:t>
      </w:r>
      <w:r w:rsidR="00E72FF0" w:rsidRPr="00AA3E08">
        <w:rPr>
          <w:b/>
          <w:lang w:val="id-ID"/>
        </w:rPr>
        <w:t>Kriteria Perencanaan Teknis Air Bersih</w:t>
      </w:r>
      <w:r w:rsidR="00E72FF0" w:rsidRPr="00AA3E08">
        <w:rPr>
          <w:lang w:val="id-ID"/>
        </w:rPr>
        <w:t>,</w:t>
      </w:r>
      <w:r w:rsidR="00E72FF0" w:rsidRPr="002A6DEA">
        <w:rPr>
          <w:lang w:val="id-ID"/>
        </w:rPr>
        <w:t xml:space="preserve"> Jakarta.</w:t>
      </w:r>
    </w:p>
    <w:p w:rsidR="00E72FF0" w:rsidRPr="00AA3E08" w:rsidRDefault="00E72FF0" w:rsidP="00AA3E08">
      <w:pPr>
        <w:tabs>
          <w:tab w:val="left" w:pos="851"/>
          <w:tab w:val="left" w:pos="6279"/>
        </w:tabs>
        <w:ind w:left="851" w:hanging="851"/>
        <w:jc w:val="both"/>
        <w:rPr>
          <w:lang w:val="id-ID"/>
        </w:rPr>
      </w:pPr>
      <w:r w:rsidRPr="002A6DEA">
        <w:rPr>
          <w:lang w:val="id-ID"/>
        </w:rPr>
        <w:t xml:space="preserve">H. Church Austin, diterjemahkan oleh Zulkifli Harahap, 1986. </w:t>
      </w:r>
      <w:r w:rsidRPr="00AA3E08">
        <w:rPr>
          <w:b/>
          <w:lang w:val="id-ID"/>
        </w:rPr>
        <w:t>Pompa dan Blower Sentrifugal</w:t>
      </w:r>
      <w:r w:rsidRPr="00AA3E08">
        <w:rPr>
          <w:lang w:val="id-ID"/>
        </w:rPr>
        <w:t xml:space="preserve">, </w:t>
      </w:r>
      <w:r w:rsidRPr="00AA3E08">
        <w:t>penerbit</w:t>
      </w:r>
      <w:r w:rsidRPr="00AA3E08">
        <w:rPr>
          <w:lang w:val="id-ID"/>
        </w:rPr>
        <w:t xml:space="preserve"> Erlangga, Jakarta.</w:t>
      </w:r>
    </w:p>
    <w:p w:rsidR="00E72FF0" w:rsidRPr="00AA3E08" w:rsidRDefault="00E72FF0" w:rsidP="00AA3E08">
      <w:pPr>
        <w:tabs>
          <w:tab w:val="left" w:pos="851"/>
          <w:tab w:val="left" w:pos="6279"/>
        </w:tabs>
        <w:ind w:left="851" w:hanging="851"/>
        <w:jc w:val="both"/>
      </w:pPr>
      <w:r w:rsidRPr="002A6DEA">
        <w:t>M. Ghufran  H Kordi K, Andi Baso Tancung, 2005</w:t>
      </w:r>
      <w:r w:rsidRPr="002A6DEA">
        <w:rPr>
          <w:lang w:val="id-ID"/>
        </w:rPr>
        <w:t xml:space="preserve">, </w:t>
      </w:r>
      <w:r w:rsidRPr="00AA3E08">
        <w:rPr>
          <w:b/>
        </w:rPr>
        <w:t>Pengelolaan Kualitas Air</w:t>
      </w:r>
      <w:r w:rsidRPr="00AA3E08">
        <w:t>, penerbit Rineka Cipta Jakarta.</w:t>
      </w:r>
    </w:p>
    <w:p w:rsidR="00E72FF0" w:rsidRPr="00AA3E08" w:rsidRDefault="00E72FF0" w:rsidP="00AA3E08">
      <w:pPr>
        <w:tabs>
          <w:tab w:val="left" w:pos="851"/>
          <w:tab w:val="left" w:pos="6279"/>
        </w:tabs>
        <w:ind w:left="851" w:hanging="851"/>
        <w:jc w:val="both"/>
        <w:rPr>
          <w:lang w:val="id-ID"/>
        </w:rPr>
      </w:pPr>
      <w:r w:rsidRPr="002A6DEA">
        <w:t>Peavy, Howard S., Donald R. Rowe, dan George T., 1985</w:t>
      </w:r>
      <w:r w:rsidRPr="002A6DEA">
        <w:rPr>
          <w:lang w:val="id-ID"/>
        </w:rPr>
        <w:t xml:space="preserve">, </w:t>
      </w:r>
      <w:r w:rsidRPr="002A6DEA">
        <w:rPr>
          <w:b/>
          <w:i/>
        </w:rPr>
        <w:t>Environmental Engineering</w:t>
      </w:r>
      <w:r w:rsidRPr="002A6DEA">
        <w:t>, McGraw-Hill Publishing Company</w:t>
      </w:r>
      <w:r w:rsidRPr="002A6DEA">
        <w:rPr>
          <w:lang w:val="id-ID"/>
        </w:rPr>
        <w:t>, USA.</w:t>
      </w:r>
    </w:p>
    <w:p w:rsidR="00E72FF0" w:rsidRPr="00AA3E08" w:rsidRDefault="00AA3E08" w:rsidP="00AA3E08">
      <w:pPr>
        <w:tabs>
          <w:tab w:val="left" w:pos="851"/>
          <w:tab w:val="left" w:pos="6279"/>
        </w:tabs>
        <w:ind w:left="851" w:hanging="851"/>
        <w:jc w:val="both"/>
        <w:rPr>
          <w:lang w:val="id-ID"/>
        </w:rPr>
      </w:pPr>
      <w:r>
        <w:t xml:space="preserve">              </w:t>
      </w:r>
      <w:r w:rsidR="00E72FF0" w:rsidRPr="002A6DEA">
        <w:rPr>
          <w:lang w:val="id-ID"/>
        </w:rPr>
        <w:t>Peraturan</w:t>
      </w:r>
      <w:r w:rsidR="00E72FF0" w:rsidRPr="002A6DEA">
        <w:t xml:space="preserve"> Menteri Kesehatan </w:t>
      </w:r>
      <w:r w:rsidR="00E72FF0" w:rsidRPr="002A6DEA">
        <w:rPr>
          <w:bCs/>
          <w:lang w:val="id-ID" w:eastAsia="id-ID"/>
        </w:rPr>
        <w:t>Republik Indonesia</w:t>
      </w:r>
      <w:r w:rsidR="00E72FF0" w:rsidRPr="002A6DEA">
        <w:t>, No.416/MENKES/PER/</w:t>
      </w:r>
      <w:r w:rsidR="00E72FF0" w:rsidRPr="002A6DEA">
        <w:rPr>
          <w:lang w:val="id-ID"/>
        </w:rPr>
        <w:t xml:space="preserve"> </w:t>
      </w:r>
      <w:r w:rsidR="00E72FF0" w:rsidRPr="002A6DEA">
        <w:t>IX/1990</w:t>
      </w:r>
      <w:r w:rsidR="00E72FF0" w:rsidRPr="002A6DEA">
        <w:rPr>
          <w:lang w:val="id-ID"/>
        </w:rPr>
        <w:t xml:space="preserve">, Tentang </w:t>
      </w:r>
      <w:r w:rsidR="00E72FF0" w:rsidRPr="00AA3E08">
        <w:rPr>
          <w:b/>
          <w:lang w:val="id-ID"/>
        </w:rPr>
        <w:t>Standar Kualitas Air Bersih</w:t>
      </w:r>
      <w:r w:rsidR="00E72FF0" w:rsidRPr="00AA3E08">
        <w:rPr>
          <w:lang w:val="id-ID"/>
        </w:rPr>
        <w:t>, Jakarta.</w:t>
      </w:r>
    </w:p>
    <w:p w:rsidR="00E72FF0" w:rsidRPr="00AA3E08" w:rsidRDefault="00AA3E08" w:rsidP="00AA3E08">
      <w:pPr>
        <w:tabs>
          <w:tab w:val="left" w:pos="851"/>
          <w:tab w:val="left" w:pos="6279"/>
        </w:tabs>
        <w:ind w:left="851" w:hanging="851"/>
        <w:jc w:val="both"/>
        <w:rPr>
          <w:bCs/>
          <w:lang w:val="id-ID" w:eastAsia="id-ID"/>
        </w:rPr>
      </w:pPr>
      <w:r>
        <w:rPr>
          <w:bCs/>
          <w:lang w:eastAsia="id-ID"/>
        </w:rPr>
        <w:t xml:space="preserve">              </w:t>
      </w:r>
      <w:r w:rsidR="00E72FF0" w:rsidRPr="002A6DEA">
        <w:rPr>
          <w:bCs/>
          <w:lang w:val="id-ID" w:eastAsia="id-ID"/>
        </w:rPr>
        <w:t xml:space="preserve">Peraturan </w:t>
      </w:r>
      <w:r w:rsidR="00E72FF0" w:rsidRPr="002A6DEA">
        <w:rPr>
          <w:lang w:val="id-ID"/>
        </w:rPr>
        <w:t>Pemerintah</w:t>
      </w:r>
      <w:r w:rsidR="00E72FF0" w:rsidRPr="002A6DEA">
        <w:rPr>
          <w:bCs/>
          <w:lang w:val="id-ID" w:eastAsia="id-ID"/>
        </w:rPr>
        <w:t xml:space="preserve"> Republik Indonesia Nomor 16 Tahun 2005 </w:t>
      </w:r>
      <w:r w:rsidR="00E72FF0" w:rsidRPr="002A6DEA">
        <w:t>Tentang</w:t>
      </w:r>
      <w:r w:rsidR="00E72FF0" w:rsidRPr="002A6DEA">
        <w:rPr>
          <w:bCs/>
          <w:lang w:val="id-ID" w:eastAsia="id-ID"/>
        </w:rPr>
        <w:t xml:space="preserve"> </w:t>
      </w:r>
      <w:r w:rsidR="00E72FF0" w:rsidRPr="00AA3E08">
        <w:rPr>
          <w:b/>
          <w:bCs/>
          <w:lang w:val="id-ID" w:eastAsia="id-ID"/>
        </w:rPr>
        <w:t>Pengembangan Sistem Penyediaan Air Minum</w:t>
      </w:r>
      <w:r w:rsidR="00E72FF0" w:rsidRPr="002A6DEA">
        <w:rPr>
          <w:bCs/>
          <w:lang w:val="id-ID" w:eastAsia="id-ID"/>
        </w:rPr>
        <w:t>, Jakarta.</w:t>
      </w:r>
    </w:p>
    <w:p w:rsidR="00E72FF0" w:rsidRPr="002A6DEA" w:rsidRDefault="00E72FF0" w:rsidP="00AA3E08">
      <w:pPr>
        <w:tabs>
          <w:tab w:val="left" w:pos="851"/>
          <w:tab w:val="left" w:pos="6279"/>
        </w:tabs>
        <w:ind w:left="851" w:hanging="851"/>
        <w:jc w:val="both"/>
      </w:pPr>
      <w:r w:rsidRPr="002A6DEA">
        <w:t>Reynolds, T.D. and Richards, P. A. 1996</w:t>
      </w:r>
      <w:r w:rsidRPr="002A6DEA">
        <w:rPr>
          <w:lang w:val="id-ID"/>
        </w:rPr>
        <w:t>,</w:t>
      </w:r>
      <w:r w:rsidRPr="002A6DEA">
        <w:t xml:space="preserve"> </w:t>
      </w:r>
      <w:r w:rsidRPr="002A6DEA">
        <w:rPr>
          <w:b/>
          <w:i/>
          <w:iCs/>
        </w:rPr>
        <w:t>Unit Operation and Procceses In Enviromental</w:t>
      </w:r>
      <w:r w:rsidRPr="002A6DEA">
        <w:rPr>
          <w:b/>
        </w:rPr>
        <w:t xml:space="preserve"> </w:t>
      </w:r>
      <w:r w:rsidRPr="002A6DEA">
        <w:rPr>
          <w:b/>
          <w:i/>
          <w:iCs/>
        </w:rPr>
        <w:t>Engineering</w:t>
      </w:r>
      <w:r w:rsidRPr="002A6DEA">
        <w:t>, Second Edition, PWS Publishing Company, USA.</w:t>
      </w:r>
    </w:p>
    <w:p w:rsidR="00E72FF0" w:rsidRPr="002A6DEA" w:rsidRDefault="00E72FF0" w:rsidP="00AA3E08">
      <w:pPr>
        <w:tabs>
          <w:tab w:val="left" w:pos="851"/>
          <w:tab w:val="left" w:pos="6279"/>
        </w:tabs>
        <w:ind w:left="851" w:hanging="851"/>
        <w:jc w:val="both"/>
      </w:pPr>
      <w:r w:rsidRPr="002A6DEA">
        <w:t xml:space="preserve">Sidharta Dk, 1997, </w:t>
      </w:r>
      <w:r w:rsidRPr="00AA3E08">
        <w:rPr>
          <w:b/>
        </w:rPr>
        <w:t>Rekayasa Penyehatan/Lingkungan</w:t>
      </w:r>
      <w:r w:rsidRPr="00AA3E08">
        <w:t>,</w:t>
      </w:r>
      <w:r w:rsidRPr="002A6DEA">
        <w:t xml:space="preserve"> Jakarta, Gunadharma.</w:t>
      </w:r>
    </w:p>
    <w:p w:rsidR="00E72FF0" w:rsidRPr="00AA3E08" w:rsidRDefault="00E72FF0" w:rsidP="00AA3E08">
      <w:pPr>
        <w:tabs>
          <w:tab w:val="left" w:pos="851"/>
          <w:tab w:val="left" w:pos="6279"/>
        </w:tabs>
        <w:ind w:left="851" w:hanging="851"/>
        <w:jc w:val="both"/>
        <w:rPr>
          <w:lang w:val="id-ID"/>
        </w:rPr>
      </w:pPr>
      <w:r w:rsidRPr="002A6DEA">
        <w:rPr>
          <w:lang w:val="id-ID"/>
        </w:rPr>
        <w:t xml:space="preserve">Sianipar, J.P.G., 2001, </w:t>
      </w:r>
      <w:r w:rsidRPr="00AA3E08">
        <w:rPr>
          <w:b/>
          <w:lang w:val="id-ID"/>
        </w:rPr>
        <w:t>Teknik-Teknik Analisis Manajemen,</w:t>
      </w:r>
      <w:r w:rsidRPr="002A6DEA">
        <w:rPr>
          <w:lang w:val="id-ID"/>
        </w:rPr>
        <w:t xml:space="preserve"> Jakarta.</w:t>
      </w:r>
    </w:p>
    <w:p w:rsidR="00E72FF0" w:rsidRPr="00AA3E08" w:rsidRDefault="00E72FF0" w:rsidP="00AA3E08">
      <w:pPr>
        <w:tabs>
          <w:tab w:val="left" w:pos="851"/>
          <w:tab w:val="left" w:pos="6279"/>
        </w:tabs>
        <w:ind w:left="851" w:hanging="851"/>
        <w:jc w:val="both"/>
      </w:pPr>
      <w:r w:rsidRPr="002A6DEA">
        <w:t xml:space="preserve">Soeripto, 1998, </w:t>
      </w:r>
      <w:r w:rsidRPr="00AA3E08">
        <w:rPr>
          <w:b/>
        </w:rPr>
        <w:t>Metode Pengambilan Contoh Air dan Pemeriksaan Kimia Air</w:t>
      </w:r>
      <w:r w:rsidRPr="00AA3E08">
        <w:t>, Jakarta.</w:t>
      </w:r>
    </w:p>
    <w:p w:rsidR="00E72FF0" w:rsidRPr="002A6DEA" w:rsidRDefault="00E72FF0" w:rsidP="00AA3E08">
      <w:pPr>
        <w:tabs>
          <w:tab w:val="left" w:pos="851"/>
          <w:tab w:val="left" w:pos="6279"/>
        </w:tabs>
        <w:ind w:left="851" w:hanging="851"/>
        <w:jc w:val="both"/>
        <w:rPr>
          <w:lang w:val="id-ID"/>
        </w:rPr>
      </w:pPr>
      <w:r w:rsidRPr="002A6DEA">
        <w:t>Soegianto, September 1996</w:t>
      </w:r>
      <w:r w:rsidRPr="002A6DEA">
        <w:rPr>
          <w:lang w:val="id-ID"/>
        </w:rPr>
        <w:t xml:space="preserve">, </w:t>
      </w:r>
      <w:r w:rsidRPr="00AA3E08">
        <w:rPr>
          <w:b/>
        </w:rPr>
        <w:t>Pengembangan Sumber Daya Air</w:t>
      </w:r>
      <w:r w:rsidRPr="00AA3E08">
        <w:t>,</w:t>
      </w:r>
      <w:r w:rsidRPr="002A6DEA">
        <w:t xml:space="preserve"> M</w:t>
      </w:r>
      <w:r w:rsidRPr="002A6DEA">
        <w:rPr>
          <w:lang w:val="id-ID"/>
        </w:rPr>
        <w:t>a</w:t>
      </w:r>
      <w:r w:rsidRPr="002A6DEA">
        <w:t>teri Penataan Dosen PTS se Indonesia</w:t>
      </w:r>
      <w:r w:rsidRPr="002A6DEA">
        <w:rPr>
          <w:lang w:val="id-ID"/>
        </w:rPr>
        <w:t>, Jakarta.</w:t>
      </w:r>
    </w:p>
    <w:p w:rsidR="002A6DEA" w:rsidRPr="00AA3E08" w:rsidRDefault="00E72FF0" w:rsidP="00AA3E08">
      <w:pPr>
        <w:tabs>
          <w:tab w:val="left" w:pos="851"/>
          <w:tab w:val="left" w:pos="6279"/>
        </w:tabs>
        <w:ind w:left="851" w:hanging="851"/>
        <w:jc w:val="both"/>
        <w:rPr>
          <w:lang w:val="id-ID" w:eastAsia="id-ID"/>
        </w:rPr>
      </w:pPr>
      <w:r w:rsidRPr="002A6DEA">
        <w:rPr>
          <w:lang w:val="id-ID" w:eastAsia="id-ID"/>
        </w:rPr>
        <w:lastRenderedPageBreak/>
        <w:t xml:space="preserve">Triatmadja </w:t>
      </w:r>
      <w:r w:rsidRPr="002A6DEA">
        <w:t>Radianta</w:t>
      </w:r>
      <w:r w:rsidRPr="002A6DEA">
        <w:rPr>
          <w:lang w:val="id-ID"/>
        </w:rPr>
        <w:t>,</w:t>
      </w:r>
      <w:r w:rsidRPr="002A6DEA">
        <w:rPr>
          <w:lang w:val="id-ID" w:eastAsia="id-ID"/>
        </w:rPr>
        <w:t xml:space="preserve"> 2009. </w:t>
      </w:r>
      <w:r w:rsidRPr="00AA3E08">
        <w:rPr>
          <w:b/>
          <w:iCs/>
          <w:lang w:val="id-ID" w:eastAsia="id-ID"/>
        </w:rPr>
        <w:t>Hidraulika Sistem Jaringan Perpipaan Air Minum</w:t>
      </w:r>
      <w:r w:rsidRPr="00AA3E08">
        <w:rPr>
          <w:b/>
          <w:lang w:val="id-ID" w:eastAsia="id-ID"/>
        </w:rPr>
        <w:t>.</w:t>
      </w:r>
      <w:r w:rsidRPr="00AA3E08">
        <w:rPr>
          <w:lang w:val="id-ID" w:eastAsia="id-ID"/>
        </w:rPr>
        <w:t xml:space="preserve"> Fakultas Teknik, Univeritas Gajah Mada. Yogyakarta.</w:t>
      </w:r>
    </w:p>
    <w:p w:rsidR="00E72FF0" w:rsidRPr="002A6DEA" w:rsidRDefault="00E72FF0" w:rsidP="00AA3E08">
      <w:pPr>
        <w:tabs>
          <w:tab w:val="left" w:pos="851"/>
          <w:tab w:val="left" w:pos="6279"/>
        </w:tabs>
        <w:ind w:left="851" w:hanging="851"/>
        <w:jc w:val="both"/>
        <w:rPr>
          <w:lang w:val="id-ID" w:eastAsia="id-ID"/>
        </w:rPr>
      </w:pPr>
      <w:r w:rsidRPr="002A6DEA">
        <w:rPr>
          <w:lang w:val="id-ID" w:eastAsia="id-ID"/>
        </w:rPr>
        <w:t xml:space="preserve">Triatmadja, Bambang. 1993. </w:t>
      </w:r>
      <w:r w:rsidRPr="00AA3E08">
        <w:rPr>
          <w:b/>
          <w:iCs/>
          <w:lang w:val="id-ID" w:eastAsia="id-ID"/>
        </w:rPr>
        <w:t>Hidraulika I</w:t>
      </w:r>
      <w:r w:rsidRPr="002A6DEA">
        <w:rPr>
          <w:b/>
          <w:i/>
          <w:lang w:val="id-ID" w:eastAsia="id-ID"/>
        </w:rPr>
        <w:t>,</w:t>
      </w:r>
      <w:r w:rsidRPr="002A6DEA">
        <w:rPr>
          <w:lang w:val="id-ID" w:eastAsia="id-ID"/>
        </w:rPr>
        <w:t xml:space="preserve"> penerbit Beta Offset, Yogyakarta.</w:t>
      </w:r>
    </w:p>
    <w:p w:rsidR="00E72FF0" w:rsidRDefault="00AA3E08" w:rsidP="00AA3E08">
      <w:pPr>
        <w:tabs>
          <w:tab w:val="left" w:pos="851"/>
          <w:tab w:val="left" w:pos="6279"/>
        </w:tabs>
        <w:rPr>
          <w:lang w:eastAsia="id-ID"/>
        </w:rPr>
      </w:pPr>
      <w:r>
        <w:rPr>
          <w:lang w:eastAsia="id-ID"/>
        </w:rPr>
        <w:t xml:space="preserve">Yayuk Sri Sundari, 2016. </w:t>
      </w:r>
      <w:r w:rsidR="00E72FF0" w:rsidRPr="002A6DEA">
        <w:rPr>
          <w:lang w:eastAsia="id-ID"/>
        </w:rPr>
        <w:t>Metodologi  Pen</w:t>
      </w:r>
      <w:r>
        <w:rPr>
          <w:lang w:eastAsia="id-ID"/>
        </w:rPr>
        <w:t>elitian.Universitas 17 Agustus 1945</w:t>
      </w:r>
    </w:p>
    <w:p w:rsidR="00AA3E08" w:rsidRPr="00AA3E08" w:rsidRDefault="00AA3E08" w:rsidP="00AA3E08">
      <w:pPr>
        <w:tabs>
          <w:tab w:val="left" w:pos="851"/>
          <w:tab w:val="left" w:pos="6279"/>
        </w:tabs>
        <w:rPr>
          <w:lang w:eastAsia="id-ID"/>
        </w:rPr>
      </w:pPr>
      <w:r>
        <w:rPr>
          <w:lang w:eastAsia="id-ID"/>
        </w:rPr>
        <w:t xml:space="preserve">              Samarinda Kalimantan Timur.</w:t>
      </w:r>
    </w:p>
    <w:sectPr w:rsidR="00AA3E08" w:rsidRPr="00AA3E08" w:rsidSect="00764583">
      <w:headerReference w:type="even" r:id="rId7"/>
      <w:headerReference w:type="default" r:id="rId8"/>
      <w:footerReference w:type="even" r:id="rId9"/>
      <w:footerReference w:type="default" r:id="rId10"/>
      <w:footerReference w:type="first" r:id="rId11"/>
      <w:pgSz w:w="10206" w:h="14175" w:code="34"/>
      <w:pgMar w:top="629" w:right="1287" w:bottom="629" w:left="1332" w:header="851" w:footer="794" w:gutter="0"/>
      <w:pgNumType w:start="2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B48" w:rsidRDefault="00795B48">
      <w:r>
        <w:separator/>
      </w:r>
    </w:p>
  </w:endnote>
  <w:endnote w:type="continuationSeparator" w:id="0">
    <w:p w:rsidR="00795B48" w:rsidRDefault="0079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DE" w:rsidRDefault="00591ADE">
    <w:pPr>
      <w:pStyle w:val="Footer"/>
      <w:pBdr>
        <w:bottom w:val="single" w:sz="6" w:space="1" w:color="auto"/>
      </w:pBdr>
      <w:rPr>
        <w:rFonts w:ascii="Trebuchet MS" w:hAnsi="Trebuchet MS" w:cs="Arial"/>
        <w:i/>
        <w:iCs/>
        <w:sz w:val="20"/>
      </w:rPr>
    </w:pPr>
  </w:p>
  <w:p w:rsidR="00591ADE" w:rsidRDefault="00591ADE">
    <w:pPr>
      <w:pStyle w:val="Foo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64583">
      <w:rPr>
        <w:rStyle w:val="PageNumber"/>
        <w:rFonts w:ascii="Arial" w:hAnsi="Arial" w:cs="Arial"/>
        <w:noProof/>
        <w:sz w:val="20"/>
      </w:rPr>
      <w:t>298</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DE" w:rsidRDefault="00591ADE">
    <w:pPr>
      <w:pStyle w:val="Footer"/>
      <w:pBdr>
        <w:bottom w:val="single" w:sz="6" w:space="1" w:color="auto"/>
      </w:pBdr>
      <w:rPr>
        <w:rFonts w:ascii="Trebuchet MS" w:hAnsi="Trebuchet MS" w:cs="Arial"/>
        <w:i/>
        <w:iCs/>
        <w:sz w:val="20"/>
      </w:rPr>
    </w:pPr>
  </w:p>
  <w:p w:rsidR="00591ADE" w:rsidRDefault="00591ADE">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64583">
      <w:rPr>
        <w:rStyle w:val="PageNumber"/>
        <w:rFonts w:ascii="Arial" w:hAnsi="Arial" w:cs="Arial"/>
        <w:noProof/>
        <w:sz w:val="20"/>
      </w:rPr>
      <w:t>299</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418823"/>
      <w:docPartObj>
        <w:docPartGallery w:val="Page Numbers (Bottom of Page)"/>
        <w:docPartUnique/>
      </w:docPartObj>
    </w:sdtPr>
    <w:sdtEndPr>
      <w:rPr>
        <w:noProof/>
      </w:rPr>
    </w:sdtEndPr>
    <w:sdtContent>
      <w:p w:rsidR="00764583" w:rsidRDefault="00764583">
        <w:pPr>
          <w:pStyle w:val="Footer"/>
          <w:jc w:val="right"/>
        </w:pPr>
        <w:r>
          <w:fldChar w:fldCharType="begin"/>
        </w:r>
        <w:r>
          <w:instrText xml:space="preserve"> PAGE   \* MERGEFORMAT </w:instrText>
        </w:r>
        <w:r>
          <w:fldChar w:fldCharType="separate"/>
        </w:r>
        <w:r>
          <w:rPr>
            <w:noProof/>
          </w:rPr>
          <w:t>284</w:t>
        </w:r>
        <w:r>
          <w:rPr>
            <w:noProof/>
          </w:rPr>
          <w:fldChar w:fldCharType="end"/>
        </w:r>
      </w:p>
    </w:sdtContent>
  </w:sdt>
  <w:p w:rsidR="00764583" w:rsidRDefault="0076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B48" w:rsidRDefault="00795B48">
      <w:r>
        <w:separator/>
      </w:r>
    </w:p>
  </w:footnote>
  <w:footnote w:type="continuationSeparator" w:id="0">
    <w:p w:rsidR="00795B48" w:rsidRDefault="00795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DE" w:rsidRPr="00FB0653" w:rsidRDefault="00591ADE" w:rsidP="00BE0747">
    <w:pPr>
      <w:pStyle w:val="Header"/>
      <w:pBdr>
        <w:bottom w:val="single" w:sz="6" w:space="1" w:color="auto"/>
      </w:pBdr>
      <w:ind w:right="13"/>
      <w:rPr>
        <w:rFonts w:ascii="Arial" w:hAnsi="Arial" w:cs="Arial"/>
        <w:sz w:val="20"/>
      </w:rPr>
    </w:pPr>
    <w:r>
      <w:rPr>
        <w:rFonts w:ascii="Arial" w:hAnsi="Arial" w:cs="Arial"/>
        <w:sz w:val="20"/>
      </w:rPr>
      <w:t xml:space="preserve">eJournal </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6</w:t>
    </w:r>
    <w:r w:rsidRPr="00FB0653">
      <w:rPr>
        <w:rFonts w:ascii="Arial" w:hAnsi="Arial" w:cs="Arial"/>
        <w:sz w:val="20"/>
      </w:rPr>
      <w:t xml:space="preserve">: </w:t>
    </w:r>
    <w:r>
      <w:rPr>
        <w:rFonts w:ascii="Arial" w:hAnsi="Arial" w:cs="Arial"/>
        <w:sz w:val="20"/>
      </w:rPr>
      <w:t>1-15</w:t>
    </w:r>
  </w:p>
  <w:p w:rsidR="00591ADE" w:rsidRPr="00FB0653" w:rsidRDefault="00591ADE">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DE" w:rsidRPr="008B23F5" w:rsidRDefault="00D461E6" w:rsidP="00561529">
    <w:pPr>
      <w:pStyle w:val="Header"/>
      <w:pBdr>
        <w:bottom w:val="single" w:sz="6" w:space="1" w:color="auto"/>
      </w:pBdr>
      <w:ind w:right="13"/>
      <w:rPr>
        <w:rFonts w:ascii="Arial" w:hAnsi="Arial" w:cs="Arial"/>
        <w:sz w:val="20"/>
        <w:lang w:val="id-ID"/>
      </w:rPr>
    </w:pPr>
    <w:r>
      <w:rPr>
        <w:rFonts w:ascii="Arial" w:hAnsi="Arial" w:cs="Arial"/>
        <w:sz w:val="20"/>
      </w:rPr>
      <w:t xml:space="preserve">Kajian </w:t>
    </w:r>
    <w:r>
      <w:rPr>
        <w:rFonts w:ascii="Arial" w:hAnsi="Arial" w:cs="Arial"/>
        <w:sz w:val="20"/>
        <w:lang w:val="id-ID"/>
      </w:rPr>
      <w:t>Pengolahan Air Bersih</w:t>
    </w:r>
    <w:r>
      <w:rPr>
        <w:rFonts w:ascii="Arial" w:hAnsi="Arial" w:cs="Arial"/>
        <w:sz w:val="20"/>
      </w:rPr>
      <w:t xml:space="preserve"> Unit Bukit Biru Kecamatan Tenggarong </w:t>
    </w:r>
    <w:r>
      <w:rPr>
        <w:rFonts w:ascii="Arial" w:hAnsi="Arial" w:cs="Arial"/>
        <w:sz w:val="20"/>
        <w:lang w:val="id-ID"/>
      </w:rPr>
      <w:t xml:space="preserve"> (Joniansyah</w:t>
    </w:r>
    <w:r w:rsidR="00591ADE">
      <w:rPr>
        <w:rFonts w:ascii="Arial" w:hAnsi="Arial" w:cs="Arial"/>
        <w:sz w:val="20"/>
        <w:lang w:val="id-ID"/>
      </w:rPr>
      <w:t>)</w:t>
    </w:r>
  </w:p>
  <w:p w:rsidR="00591ADE" w:rsidRPr="000C0CE8" w:rsidRDefault="00591ADE">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87028"/>
    <w:multiLevelType w:val="hybridMultilevel"/>
    <w:tmpl w:val="E95AC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A4815"/>
    <w:multiLevelType w:val="hybridMultilevel"/>
    <w:tmpl w:val="9CF6FEB4"/>
    <w:lvl w:ilvl="0" w:tplc="8560214A">
      <w:start w:val="1"/>
      <w:numFmt w:val="decimal"/>
      <w:lvlText w:val="4.3.%1."/>
      <w:lvlJc w:val="left"/>
      <w:pPr>
        <w:ind w:left="720" w:hanging="360"/>
      </w:pPr>
      <w:rPr>
        <w:rFonts w:ascii="Times New Roman" w:hAnsi="Times New Roman" w:hint="default"/>
        <w:b/>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6402FE"/>
    <w:multiLevelType w:val="hybridMultilevel"/>
    <w:tmpl w:val="ED3845BA"/>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
    <w:nsid w:val="0DB17610"/>
    <w:multiLevelType w:val="multilevel"/>
    <w:tmpl w:val="8C725AC4"/>
    <w:lvl w:ilvl="0">
      <w:start w:val="1"/>
      <w:numFmt w:val="decimal"/>
      <w:lvlText w:val="%1."/>
      <w:lvlJc w:val="left"/>
      <w:pPr>
        <w:ind w:left="510" w:hanging="510"/>
      </w:pPr>
      <w:rPr>
        <w:rFonts w:hint="default"/>
        <w:b/>
      </w:rPr>
    </w:lvl>
    <w:lvl w:ilvl="1">
      <w:start w:val="1"/>
      <w:numFmt w:val="decimal"/>
      <w:lvlText w:val="5.%2."/>
      <w:lvlJc w:val="left"/>
      <w:pPr>
        <w:tabs>
          <w:tab w:val="num" w:pos="360"/>
        </w:tabs>
        <w:ind w:left="360" w:hanging="360"/>
      </w:pPr>
      <w:rPr>
        <w:rFonts w:ascii="Times New Roman" w:hAnsi="Times New Roman" w:hint="default"/>
        <w:b/>
        <w:i w:val="0"/>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976" w:hanging="2520"/>
      </w:pPr>
      <w:rPr>
        <w:rFonts w:hint="default"/>
        <w:b/>
      </w:rPr>
    </w:lvl>
  </w:abstractNum>
  <w:abstractNum w:abstractNumId="4">
    <w:nsid w:val="0E296889"/>
    <w:multiLevelType w:val="hybridMultilevel"/>
    <w:tmpl w:val="2A6236A6"/>
    <w:lvl w:ilvl="0" w:tplc="37F4FBEA">
      <w:start w:val="1"/>
      <w:numFmt w:val="lowerLetter"/>
      <w:lvlText w:val="%1."/>
      <w:lvlJc w:val="left"/>
      <w:pPr>
        <w:ind w:left="3049" w:hanging="360"/>
      </w:pPr>
      <w:rPr>
        <w:rFonts w:hint="default"/>
      </w:rPr>
    </w:lvl>
    <w:lvl w:ilvl="1" w:tplc="04210019" w:tentative="1">
      <w:start w:val="1"/>
      <w:numFmt w:val="lowerLetter"/>
      <w:lvlText w:val="%2."/>
      <w:lvlJc w:val="left"/>
      <w:pPr>
        <w:ind w:left="3769" w:hanging="360"/>
      </w:pPr>
    </w:lvl>
    <w:lvl w:ilvl="2" w:tplc="0421001B" w:tentative="1">
      <w:start w:val="1"/>
      <w:numFmt w:val="lowerRoman"/>
      <w:lvlText w:val="%3."/>
      <w:lvlJc w:val="right"/>
      <w:pPr>
        <w:ind w:left="4489" w:hanging="180"/>
      </w:pPr>
    </w:lvl>
    <w:lvl w:ilvl="3" w:tplc="0421000F" w:tentative="1">
      <w:start w:val="1"/>
      <w:numFmt w:val="decimal"/>
      <w:lvlText w:val="%4."/>
      <w:lvlJc w:val="left"/>
      <w:pPr>
        <w:ind w:left="5209" w:hanging="360"/>
      </w:pPr>
    </w:lvl>
    <w:lvl w:ilvl="4" w:tplc="04210019" w:tentative="1">
      <w:start w:val="1"/>
      <w:numFmt w:val="lowerLetter"/>
      <w:lvlText w:val="%5."/>
      <w:lvlJc w:val="left"/>
      <w:pPr>
        <w:ind w:left="5929" w:hanging="360"/>
      </w:pPr>
    </w:lvl>
    <w:lvl w:ilvl="5" w:tplc="0421001B" w:tentative="1">
      <w:start w:val="1"/>
      <w:numFmt w:val="lowerRoman"/>
      <w:lvlText w:val="%6."/>
      <w:lvlJc w:val="right"/>
      <w:pPr>
        <w:ind w:left="6649" w:hanging="180"/>
      </w:pPr>
    </w:lvl>
    <w:lvl w:ilvl="6" w:tplc="0421000F" w:tentative="1">
      <w:start w:val="1"/>
      <w:numFmt w:val="decimal"/>
      <w:lvlText w:val="%7."/>
      <w:lvlJc w:val="left"/>
      <w:pPr>
        <w:ind w:left="7369" w:hanging="360"/>
      </w:pPr>
    </w:lvl>
    <w:lvl w:ilvl="7" w:tplc="04210019" w:tentative="1">
      <w:start w:val="1"/>
      <w:numFmt w:val="lowerLetter"/>
      <w:lvlText w:val="%8."/>
      <w:lvlJc w:val="left"/>
      <w:pPr>
        <w:ind w:left="8089" w:hanging="360"/>
      </w:pPr>
    </w:lvl>
    <w:lvl w:ilvl="8" w:tplc="0421001B" w:tentative="1">
      <w:start w:val="1"/>
      <w:numFmt w:val="lowerRoman"/>
      <w:lvlText w:val="%9."/>
      <w:lvlJc w:val="right"/>
      <w:pPr>
        <w:ind w:left="8809" w:hanging="180"/>
      </w:pPr>
    </w:lvl>
  </w:abstractNum>
  <w:abstractNum w:abstractNumId="5">
    <w:nsid w:val="0E423332"/>
    <w:multiLevelType w:val="hybridMultilevel"/>
    <w:tmpl w:val="7C460E88"/>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6">
    <w:nsid w:val="0E8C3527"/>
    <w:multiLevelType w:val="hybridMultilevel"/>
    <w:tmpl w:val="40BE217C"/>
    <w:lvl w:ilvl="0" w:tplc="09869F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261B92"/>
    <w:multiLevelType w:val="hybridMultilevel"/>
    <w:tmpl w:val="E286D462"/>
    <w:lvl w:ilvl="0" w:tplc="25C41BB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AB2FCA"/>
    <w:multiLevelType w:val="hybridMultilevel"/>
    <w:tmpl w:val="CD7209EA"/>
    <w:lvl w:ilvl="0" w:tplc="941A2C60">
      <w:start w:val="1"/>
      <w:numFmt w:val="decimal"/>
      <w:lvlText w:val="2.5.%1"/>
      <w:lvlJc w:val="left"/>
      <w:pPr>
        <w:ind w:left="720" w:hanging="360"/>
      </w:pPr>
      <w:rPr>
        <w:rFonts w:ascii="Times New Roman" w:hAnsi="Times New Roman" w:hint="default"/>
        <w:b/>
        <w:i w:val="0"/>
        <w:sz w:val="24"/>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9">
    <w:nsid w:val="15313962"/>
    <w:multiLevelType w:val="multilevel"/>
    <w:tmpl w:val="A85A2F7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2D57DE4"/>
    <w:multiLevelType w:val="hybridMultilevel"/>
    <w:tmpl w:val="CB203E68"/>
    <w:lvl w:ilvl="0" w:tplc="AA24C0F4">
      <w:start w:val="1"/>
      <w:numFmt w:val="decimal"/>
      <w:lvlText w:val="4.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B12F4"/>
    <w:multiLevelType w:val="hybridMultilevel"/>
    <w:tmpl w:val="AF3C42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8E35677"/>
    <w:multiLevelType w:val="hybridMultilevel"/>
    <w:tmpl w:val="3AAAEF52"/>
    <w:lvl w:ilvl="0" w:tplc="020A75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2703F14"/>
    <w:multiLevelType w:val="hybridMultilevel"/>
    <w:tmpl w:val="62AA77F2"/>
    <w:lvl w:ilvl="0" w:tplc="25C41BB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B84066"/>
    <w:multiLevelType w:val="hybridMultilevel"/>
    <w:tmpl w:val="B14EB4B0"/>
    <w:lvl w:ilvl="0" w:tplc="25C41BB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02687D"/>
    <w:multiLevelType w:val="hybridMultilevel"/>
    <w:tmpl w:val="27A416C2"/>
    <w:lvl w:ilvl="0" w:tplc="6308B95A">
      <w:start w:val="1"/>
      <w:numFmt w:val="decimal"/>
      <w:lvlText w:val="%1."/>
      <w:lvlJc w:val="left"/>
      <w:pPr>
        <w:tabs>
          <w:tab w:val="num" w:pos="810"/>
        </w:tabs>
        <w:ind w:left="810" w:hanging="450"/>
      </w:pPr>
      <w:rPr>
        <w:rFonts w:ascii="Times New Roman" w:hAnsi="Times New Roman" w:hint="default"/>
        <w:b w:val="0"/>
        <w:i w:val="0"/>
        <w:sz w:val="24"/>
      </w:rPr>
    </w:lvl>
    <w:lvl w:ilvl="1" w:tplc="1C428E26">
      <w:numFmt w:val="none"/>
      <w:lvlText w:val=""/>
      <w:lvlJc w:val="left"/>
      <w:pPr>
        <w:tabs>
          <w:tab w:val="num" w:pos="360"/>
        </w:tabs>
      </w:pPr>
    </w:lvl>
    <w:lvl w:ilvl="2" w:tplc="C7967078">
      <w:numFmt w:val="none"/>
      <w:lvlText w:val=""/>
      <w:lvlJc w:val="left"/>
      <w:pPr>
        <w:tabs>
          <w:tab w:val="num" w:pos="360"/>
        </w:tabs>
      </w:pPr>
    </w:lvl>
    <w:lvl w:ilvl="3" w:tplc="37C2632C">
      <w:numFmt w:val="none"/>
      <w:lvlText w:val=""/>
      <w:lvlJc w:val="left"/>
      <w:pPr>
        <w:tabs>
          <w:tab w:val="num" w:pos="360"/>
        </w:tabs>
      </w:pPr>
    </w:lvl>
    <w:lvl w:ilvl="4" w:tplc="18885DC0">
      <w:numFmt w:val="none"/>
      <w:lvlText w:val=""/>
      <w:lvlJc w:val="left"/>
      <w:pPr>
        <w:tabs>
          <w:tab w:val="num" w:pos="360"/>
        </w:tabs>
      </w:pPr>
    </w:lvl>
    <w:lvl w:ilvl="5" w:tplc="E654CD52">
      <w:numFmt w:val="none"/>
      <w:lvlText w:val=""/>
      <w:lvlJc w:val="left"/>
      <w:pPr>
        <w:tabs>
          <w:tab w:val="num" w:pos="360"/>
        </w:tabs>
      </w:pPr>
    </w:lvl>
    <w:lvl w:ilvl="6" w:tplc="63B80E4E">
      <w:numFmt w:val="none"/>
      <w:lvlText w:val=""/>
      <w:lvlJc w:val="left"/>
      <w:pPr>
        <w:tabs>
          <w:tab w:val="num" w:pos="360"/>
        </w:tabs>
      </w:pPr>
    </w:lvl>
    <w:lvl w:ilvl="7" w:tplc="29B68686">
      <w:numFmt w:val="none"/>
      <w:lvlText w:val=""/>
      <w:lvlJc w:val="left"/>
      <w:pPr>
        <w:tabs>
          <w:tab w:val="num" w:pos="360"/>
        </w:tabs>
      </w:pPr>
    </w:lvl>
    <w:lvl w:ilvl="8" w:tplc="62B4147A">
      <w:numFmt w:val="none"/>
      <w:lvlText w:val=""/>
      <w:lvlJc w:val="left"/>
      <w:pPr>
        <w:tabs>
          <w:tab w:val="num" w:pos="360"/>
        </w:tabs>
      </w:pPr>
    </w:lvl>
  </w:abstractNum>
  <w:abstractNum w:abstractNumId="16">
    <w:nsid w:val="3B417864"/>
    <w:multiLevelType w:val="hybridMultilevel"/>
    <w:tmpl w:val="ABF42CD8"/>
    <w:lvl w:ilvl="0" w:tplc="954293E2">
      <w:start w:val="1"/>
      <w:numFmt w:val="decimal"/>
      <w:lvlText w:val="2.%1."/>
      <w:lvlJc w:val="left"/>
      <w:pPr>
        <w:ind w:left="1429" w:hanging="360"/>
      </w:pPr>
      <w:rPr>
        <w:rFonts w:ascii="Times New Roman" w:hAnsi="Times New Roman" w:hint="default"/>
        <w:b/>
        <w:i w:val="0"/>
        <w:color w:val="0033CC"/>
        <w:sz w:val="24"/>
        <w:szCs w:val="24"/>
      </w:rPr>
    </w:lvl>
    <w:lvl w:ilvl="1" w:tplc="B87E45BA">
      <w:start w:val="1"/>
      <w:numFmt w:val="decimal"/>
      <w:lvlText w:val="%2."/>
      <w:lvlJc w:val="left"/>
      <w:pPr>
        <w:ind w:left="2149" w:hanging="360"/>
      </w:pPr>
      <w:rPr>
        <w:rFonts w:ascii="Times New Roman" w:hAnsi="Times New Roman" w:hint="default"/>
        <w:b w:val="0"/>
        <w:i w:val="0"/>
        <w:color w:val="auto"/>
        <w:sz w:val="24"/>
      </w:rPr>
    </w:lvl>
    <w:lvl w:ilvl="2" w:tplc="BDFE2D56">
      <w:start w:val="1"/>
      <w:numFmt w:val="lowerLetter"/>
      <w:lvlText w:val="%3."/>
      <w:lvlJc w:val="left"/>
      <w:pPr>
        <w:ind w:left="3274" w:hanging="585"/>
      </w:pPr>
      <w:rPr>
        <w:rFonts w:hint="default"/>
      </w:r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3E1C72BD"/>
    <w:multiLevelType w:val="hybridMultilevel"/>
    <w:tmpl w:val="3EAEE310"/>
    <w:lvl w:ilvl="0" w:tplc="5734E9AE">
      <w:start w:val="1"/>
      <w:numFmt w:val="decimal"/>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93332"/>
    <w:multiLevelType w:val="hybridMultilevel"/>
    <w:tmpl w:val="2D1CF82C"/>
    <w:lvl w:ilvl="0" w:tplc="0409000F">
      <w:start w:val="1"/>
      <w:numFmt w:val="decimal"/>
      <w:lvlText w:val="%1."/>
      <w:lvlJc w:val="left"/>
      <w:pPr>
        <w:tabs>
          <w:tab w:val="num" w:pos="720"/>
        </w:tabs>
        <w:ind w:left="720" w:hanging="360"/>
      </w:pPr>
    </w:lvl>
    <w:lvl w:ilvl="1" w:tplc="BF723424">
      <w:start w:val="1"/>
      <w:numFmt w:val="decimal"/>
      <w:lvlText w:val="3.4.%2."/>
      <w:lvlJc w:val="left"/>
      <w:pPr>
        <w:tabs>
          <w:tab w:val="num" w:pos="1170"/>
        </w:tabs>
        <w:ind w:left="936" w:hanging="936"/>
      </w:pPr>
      <w:rPr>
        <w:rFonts w:ascii="Times New Roman" w:hAnsi="Times New Roman" w:hint="default"/>
        <w:b/>
        <w:i w:val="0"/>
        <w:sz w:val="24"/>
        <w:szCs w:val="24"/>
      </w:rPr>
    </w:lvl>
    <w:lvl w:ilvl="2" w:tplc="D1BA753A">
      <w:start w:val="1"/>
      <w:numFmt w:val="lowerLetter"/>
      <w:lvlText w:val="%3."/>
      <w:lvlJc w:val="left"/>
      <w:pPr>
        <w:tabs>
          <w:tab w:val="num" w:pos="2340"/>
        </w:tabs>
        <w:ind w:left="2340" w:hanging="360"/>
      </w:pPr>
      <w:rPr>
        <w:rFonts w:ascii="Times New Roman" w:hAnsi="Times New Roman" w:hint="default"/>
        <w:b w:val="0"/>
        <w:i w:val="0"/>
        <w:sz w:val="24"/>
        <w:szCs w:val="20"/>
      </w:rPr>
    </w:lvl>
    <w:lvl w:ilvl="3" w:tplc="992EE3EA">
      <w:start w:val="1"/>
      <w:numFmt w:val="bullet"/>
      <w:lvlText w:val=""/>
      <w:lvlJc w:val="left"/>
      <w:pPr>
        <w:tabs>
          <w:tab w:val="num" w:pos="2880"/>
        </w:tabs>
        <w:ind w:left="2880" w:hanging="360"/>
      </w:pPr>
      <w:rPr>
        <w:rFonts w:ascii="Symbol" w:hAnsi="Symbol" w:hint="default"/>
        <w:sz w:val="18"/>
        <w:szCs w:val="18"/>
      </w:rPr>
    </w:lvl>
    <w:lvl w:ilvl="4" w:tplc="7E0629D4">
      <w:start w:val="1"/>
      <w:numFmt w:val="decimal"/>
      <w:lvlText w:val="%5."/>
      <w:lvlJc w:val="left"/>
      <w:pPr>
        <w:tabs>
          <w:tab w:val="num" w:pos="3816"/>
        </w:tabs>
        <w:ind w:left="3816" w:hanging="576"/>
      </w:pPr>
      <w:rPr>
        <w:rFonts w:ascii="Times New Roman" w:hAnsi="Times New Roman" w:hint="default"/>
        <w:b w:val="0"/>
        <w:i w:val="0"/>
        <w:sz w:val="24"/>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B27C2B"/>
    <w:multiLevelType w:val="hybridMultilevel"/>
    <w:tmpl w:val="FBA44CE6"/>
    <w:lvl w:ilvl="0" w:tplc="37F4FB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3D596C"/>
    <w:multiLevelType w:val="hybridMultilevel"/>
    <w:tmpl w:val="06CC0348"/>
    <w:lvl w:ilvl="0" w:tplc="68B2E8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B8374B"/>
    <w:multiLevelType w:val="hybridMultilevel"/>
    <w:tmpl w:val="0B82DE4A"/>
    <w:lvl w:ilvl="0" w:tplc="25C41BB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63A3C"/>
    <w:multiLevelType w:val="multilevel"/>
    <w:tmpl w:val="E63C075E"/>
    <w:lvl w:ilvl="0">
      <w:start w:val="1"/>
      <w:numFmt w:val="decimal"/>
      <w:lvlText w:val="1.%1"/>
      <w:lvlJc w:val="left"/>
      <w:pPr>
        <w:ind w:left="360" w:hanging="360"/>
      </w:pPr>
      <w:rPr>
        <w:rFonts w:ascii="Times New Roman" w:hAnsi="Times New Roman" w:hint="default"/>
        <w:b/>
        <w:i w:val="0"/>
        <w:sz w:val="24"/>
      </w:rPr>
    </w:lvl>
    <w:lvl w:ilvl="1">
      <w:start w:val="1"/>
      <w:numFmt w:val="decimal"/>
      <w:lvlText w:val="1.4.%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nsid w:val="5D0C565E"/>
    <w:multiLevelType w:val="hybridMultilevel"/>
    <w:tmpl w:val="6AA22970"/>
    <w:lvl w:ilvl="0" w:tplc="AD8667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06B3E39"/>
    <w:multiLevelType w:val="multilevel"/>
    <w:tmpl w:val="59AEC6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2"/>
      <w:numFmt w:val="decimal"/>
      <w:lvlText w:val="2.3.%4"/>
      <w:lvlJc w:val="left"/>
      <w:pPr>
        <w:ind w:left="720" w:hanging="720"/>
      </w:pPr>
      <w:rPr>
        <w:rFonts w:ascii="Times New Roman" w:hAnsi="Times New Roman"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5E4689"/>
    <w:multiLevelType w:val="hybridMultilevel"/>
    <w:tmpl w:val="5DA60006"/>
    <w:lvl w:ilvl="0" w:tplc="7D26B342">
      <w:start w:val="1"/>
      <w:numFmt w:val="decimal"/>
      <w:lvlText w:val="2.4.9.%1"/>
      <w:lvlJc w:val="left"/>
      <w:pPr>
        <w:ind w:left="1080" w:hanging="360"/>
      </w:pPr>
      <w:rPr>
        <w:rFonts w:ascii="Times New Roman" w:hAnsi="Times New Roman" w:hint="default"/>
        <w:b/>
        <w:i w:val="0"/>
        <w:sz w:val="24"/>
        <w:szCs w:val="24"/>
      </w:rPr>
    </w:lvl>
    <w:lvl w:ilvl="1" w:tplc="B6926E0A">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C1C09C02">
      <w:start w:val="1"/>
      <w:numFmt w:val="decimal"/>
      <w:lvlText w:val="2.4.1.%4."/>
      <w:lvlJc w:val="left"/>
      <w:pPr>
        <w:ind w:left="3240" w:hanging="360"/>
      </w:pPr>
      <w:rPr>
        <w:rFonts w:ascii="Times New Roman" w:hAnsi="Times New Roman" w:hint="default"/>
        <w:b/>
        <w:i w:val="0"/>
        <w:sz w:val="24"/>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27">
    <w:nsid w:val="65287D31"/>
    <w:multiLevelType w:val="multilevel"/>
    <w:tmpl w:val="F5045C3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lvlText w:val="2.4.%3."/>
      <w:lvlJc w:val="left"/>
      <w:pPr>
        <w:ind w:left="1080" w:hanging="720"/>
      </w:pPr>
      <w:rPr>
        <w:rFonts w:ascii="Times New Roman" w:hAnsi="Times New Roman" w:hint="default"/>
        <w:b/>
        <w:i w:val="0"/>
        <w:strike w:val="0"/>
        <w:dstrike w:val="0"/>
        <w:color w:val="auto"/>
        <w:sz w:val="24"/>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2587714"/>
    <w:multiLevelType w:val="multilevel"/>
    <w:tmpl w:val="8C587B7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4."/>
      <w:lvlJc w:val="left"/>
      <w:pPr>
        <w:ind w:left="720" w:hanging="720"/>
      </w:pPr>
      <w:rPr>
        <w:rFonts w:ascii="Times New Roman" w:hAnsi="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2D52EC2"/>
    <w:multiLevelType w:val="hybridMultilevel"/>
    <w:tmpl w:val="472CB204"/>
    <w:lvl w:ilvl="0" w:tplc="E4D0913C">
      <w:start w:val="1"/>
      <w:numFmt w:val="decimal"/>
      <w:lvlText w:val="%1."/>
      <w:lvlJc w:val="left"/>
      <w:pPr>
        <w:ind w:left="720" w:hanging="360"/>
      </w:pPr>
      <w:rPr>
        <w:rFonts w:ascii="Times New Roman" w:hAnsi="Times New Roman" w:hint="default"/>
        <w:b w:val="0"/>
        <w:i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71C3EBA"/>
    <w:multiLevelType w:val="hybridMultilevel"/>
    <w:tmpl w:val="F8EAC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17749D"/>
    <w:multiLevelType w:val="hybridMultilevel"/>
    <w:tmpl w:val="1A662D6A"/>
    <w:lvl w:ilvl="0" w:tplc="8946D6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0"/>
  </w:num>
  <w:num w:numId="4">
    <w:abstractNumId w:val="31"/>
  </w:num>
  <w:num w:numId="5">
    <w:abstractNumId w:val="24"/>
  </w:num>
  <w:num w:numId="6">
    <w:abstractNumId w:val="20"/>
  </w:num>
  <w:num w:numId="7">
    <w:abstractNumId w:val="13"/>
  </w:num>
  <w:num w:numId="8">
    <w:abstractNumId w:val="14"/>
  </w:num>
  <w:num w:numId="9">
    <w:abstractNumId w:val="21"/>
  </w:num>
  <w:num w:numId="10">
    <w:abstractNumId w:val="7"/>
  </w:num>
  <w:num w:numId="11">
    <w:abstractNumId w:val="19"/>
  </w:num>
  <w:num w:numId="12">
    <w:abstractNumId w:val="27"/>
  </w:num>
  <w:num w:numId="13">
    <w:abstractNumId w:val="30"/>
  </w:num>
  <w:num w:numId="14">
    <w:abstractNumId w:val="28"/>
  </w:num>
  <w:num w:numId="15">
    <w:abstractNumId w:val="25"/>
  </w:num>
  <w:num w:numId="16">
    <w:abstractNumId w:val="8"/>
  </w:num>
  <w:num w:numId="17">
    <w:abstractNumId w:val="23"/>
  </w:num>
  <w:num w:numId="18">
    <w:abstractNumId w:val="6"/>
  </w:num>
  <w:num w:numId="19">
    <w:abstractNumId w:val="5"/>
  </w:num>
  <w:num w:numId="20">
    <w:abstractNumId w:val="18"/>
  </w:num>
  <w:num w:numId="21">
    <w:abstractNumId w:val="15"/>
  </w:num>
  <w:num w:numId="22">
    <w:abstractNumId w:val="17"/>
  </w:num>
  <w:num w:numId="23">
    <w:abstractNumId w:val="2"/>
  </w:num>
  <w:num w:numId="24">
    <w:abstractNumId w:val="9"/>
  </w:num>
  <w:num w:numId="25">
    <w:abstractNumId w:val="10"/>
  </w:num>
  <w:num w:numId="26">
    <w:abstractNumId w:val="12"/>
  </w:num>
  <w:num w:numId="27">
    <w:abstractNumId w:val="1"/>
  </w:num>
  <w:num w:numId="28">
    <w:abstractNumId w:val="3"/>
  </w:num>
  <w:num w:numId="29">
    <w:abstractNumId w:val="26"/>
  </w:num>
  <w:num w:numId="30">
    <w:abstractNumId w:val="11"/>
  </w:num>
  <w:num w:numId="31">
    <w:abstractNumId w:val="16"/>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7325"/>
    <w:rsid w:val="000218BB"/>
    <w:rsid w:val="00034805"/>
    <w:rsid w:val="00034B7D"/>
    <w:rsid w:val="00040A8E"/>
    <w:rsid w:val="00046188"/>
    <w:rsid w:val="00077642"/>
    <w:rsid w:val="0008659C"/>
    <w:rsid w:val="00097447"/>
    <w:rsid w:val="000B3053"/>
    <w:rsid w:val="000B4BDA"/>
    <w:rsid w:val="000C0CE8"/>
    <w:rsid w:val="000C0D92"/>
    <w:rsid w:val="000C2B65"/>
    <w:rsid w:val="000C3A48"/>
    <w:rsid w:val="000D013F"/>
    <w:rsid w:val="000D18C0"/>
    <w:rsid w:val="000D2A92"/>
    <w:rsid w:val="000D59DE"/>
    <w:rsid w:val="000F2D2E"/>
    <w:rsid w:val="000F78F9"/>
    <w:rsid w:val="001043BA"/>
    <w:rsid w:val="001233D5"/>
    <w:rsid w:val="001246F8"/>
    <w:rsid w:val="00126AA1"/>
    <w:rsid w:val="00130BE7"/>
    <w:rsid w:val="00130C50"/>
    <w:rsid w:val="001316F0"/>
    <w:rsid w:val="00175905"/>
    <w:rsid w:val="001810B9"/>
    <w:rsid w:val="00182757"/>
    <w:rsid w:val="001B636D"/>
    <w:rsid w:val="001C66DD"/>
    <w:rsid w:val="001D7902"/>
    <w:rsid w:val="001E292F"/>
    <w:rsid w:val="001E498A"/>
    <w:rsid w:val="001E63F3"/>
    <w:rsid w:val="001E7996"/>
    <w:rsid w:val="002037E5"/>
    <w:rsid w:val="0021083B"/>
    <w:rsid w:val="00214767"/>
    <w:rsid w:val="00216D78"/>
    <w:rsid w:val="00223EF6"/>
    <w:rsid w:val="00225CDD"/>
    <w:rsid w:val="002358F2"/>
    <w:rsid w:val="0023758A"/>
    <w:rsid w:val="00244FD5"/>
    <w:rsid w:val="00255A0B"/>
    <w:rsid w:val="0025696A"/>
    <w:rsid w:val="0026176D"/>
    <w:rsid w:val="00262288"/>
    <w:rsid w:val="00281980"/>
    <w:rsid w:val="00282C63"/>
    <w:rsid w:val="00283E31"/>
    <w:rsid w:val="002976A9"/>
    <w:rsid w:val="002A49E9"/>
    <w:rsid w:val="002A6DEA"/>
    <w:rsid w:val="002A7BD0"/>
    <w:rsid w:val="002B1578"/>
    <w:rsid w:val="002B4A7B"/>
    <w:rsid w:val="002C0EA0"/>
    <w:rsid w:val="00300A19"/>
    <w:rsid w:val="00301639"/>
    <w:rsid w:val="0031722C"/>
    <w:rsid w:val="00320F3D"/>
    <w:rsid w:val="00327C2D"/>
    <w:rsid w:val="003349A8"/>
    <w:rsid w:val="00342FCA"/>
    <w:rsid w:val="003542D4"/>
    <w:rsid w:val="00356239"/>
    <w:rsid w:val="003563A2"/>
    <w:rsid w:val="003625A1"/>
    <w:rsid w:val="00366839"/>
    <w:rsid w:val="0038129E"/>
    <w:rsid w:val="00390965"/>
    <w:rsid w:val="003A5A5A"/>
    <w:rsid w:val="003B112A"/>
    <w:rsid w:val="003B5809"/>
    <w:rsid w:val="003C00E3"/>
    <w:rsid w:val="003D300D"/>
    <w:rsid w:val="003F77C7"/>
    <w:rsid w:val="00401E2A"/>
    <w:rsid w:val="00404716"/>
    <w:rsid w:val="00420BC2"/>
    <w:rsid w:val="004271EC"/>
    <w:rsid w:val="00430149"/>
    <w:rsid w:val="00437BF2"/>
    <w:rsid w:val="00444FC9"/>
    <w:rsid w:val="00446841"/>
    <w:rsid w:val="00447565"/>
    <w:rsid w:val="00450B4E"/>
    <w:rsid w:val="00470A31"/>
    <w:rsid w:val="00473174"/>
    <w:rsid w:val="00474162"/>
    <w:rsid w:val="00483FEF"/>
    <w:rsid w:val="0049122B"/>
    <w:rsid w:val="00496093"/>
    <w:rsid w:val="00497EA1"/>
    <w:rsid w:val="004A7360"/>
    <w:rsid w:val="004B063D"/>
    <w:rsid w:val="004D17F1"/>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91ADE"/>
    <w:rsid w:val="005A08E3"/>
    <w:rsid w:val="005B6147"/>
    <w:rsid w:val="005B7903"/>
    <w:rsid w:val="005B7BE2"/>
    <w:rsid w:val="005B7F8F"/>
    <w:rsid w:val="005C10E5"/>
    <w:rsid w:val="005C4843"/>
    <w:rsid w:val="005D05DB"/>
    <w:rsid w:val="005E599D"/>
    <w:rsid w:val="005F09F9"/>
    <w:rsid w:val="005F6087"/>
    <w:rsid w:val="00607358"/>
    <w:rsid w:val="006154ED"/>
    <w:rsid w:val="0063245D"/>
    <w:rsid w:val="00652887"/>
    <w:rsid w:val="00653BDB"/>
    <w:rsid w:val="00660F01"/>
    <w:rsid w:val="00667B6D"/>
    <w:rsid w:val="00672AF1"/>
    <w:rsid w:val="006800AC"/>
    <w:rsid w:val="00681431"/>
    <w:rsid w:val="006831B6"/>
    <w:rsid w:val="0068353C"/>
    <w:rsid w:val="00686E80"/>
    <w:rsid w:val="006A6E50"/>
    <w:rsid w:val="006B2817"/>
    <w:rsid w:val="006C078C"/>
    <w:rsid w:val="006C2343"/>
    <w:rsid w:val="006E09DF"/>
    <w:rsid w:val="006E7729"/>
    <w:rsid w:val="007003FD"/>
    <w:rsid w:val="00704A0E"/>
    <w:rsid w:val="0071423E"/>
    <w:rsid w:val="007274F5"/>
    <w:rsid w:val="00730AD8"/>
    <w:rsid w:val="007360C8"/>
    <w:rsid w:val="007638CB"/>
    <w:rsid w:val="00764583"/>
    <w:rsid w:val="00771E07"/>
    <w:rsid w:val="00772A05"/>
    <w:rsid w:val="007919F3"/>
    <w:rsid w:val="00791C36"/>
    <w:rsid w:val="00794C24"/>
    <w:rsid w:val="00794E37"/>
    <w:rsid w:val="00795B48"/>
    <w:rsid w:val="00796CF2"/>
    <w:rsid w:val="007A785A"/>
    <w:rsid w:val="007B77EC"/>
    <w:rsid w:val="007C04B7"/>
    <w:rsid w:val="007C1BB0"/>
    <w:rsid w:val="007C1D26"/>
    <w:rsid w:val="007D5207"/>
    <w:rsid w:val="007E7661"/>
    <w:rsid w:val="007F4B4C"/>
    <w:rsid w:val="0080090F"/>
    <w:rsid w:val="00827961"/>
    <w:rsid w:val="008339A8"/>
    <w:rsid w:val="00842D20"/>
    <w:rsid w:val="00857878"/>
    <w:rsid w:val="008641E9"/>
    <w:rsid w:val="00864660"/>
    <w:rsid w:val="00867604"/>
    <w:rsid w:val="00876F6B"/>
    <w:rsid w:val="00881F4C"/>
    <w:rsid w:val="00885776"/>
    <w:rsid w:val="00886A62"/>
    <w:rsid w:val="008903A8"/>
    <w:rsid w:val="00897F7E"/>
    <w:rsid w:val="008A53C3"/>
    <w:rsid w:val="008A603A"/>
    <w:rsid w:val="008B23F5"/>
    <w:rsid w:val="008E1639"/>
    <w:rsid w:val="008F6BC1"/>
    <w:rsid w:val="009004F7"/>
    <w:rsid w:val="00910A90"/>
    <w:rsid w:val="0091531C"/>
    <w:rsid w:val="00916D07"/>
    <w:rsid w:val="0091731C"/>
    <w:rsid w:val="0092205D"/>
    <w:rsid w:val="00923B45"/>
    <w:rsid w:val="00926DE2"/>
    <w:rsid w:val="00940C71"/>
    <w:rsid w:val="00954B4F"/>
    <w:rsid w:val="00964863"/>
    <w:rsid w:val="0096642B"/>
    <w:rsid w:val="009678F7"/>
    <w:rsid w:val="0097626F"/>
    <w:rsid w:val="0098697C"/>
    <w:rsid w:val="009A6928"/>
    <w:rsid w:val="009B6BE4"/>
    <w:rsid w:val="009C1809"/>
    <w:rsid w:val="009C43F5"/>
    <w:rsid w:val="009E298C"/>
    <w:rsid w:val="009F4098"/>
    <w:rsid w:val="00A036AE"/>
    <w:rsid w:val="00A12142"/>
    <w:rsid w:val="00A16418"/>
    <w:rsid w:val="00A20986"/>
    <w:rsid w:val="00A43090"/>
    <w:rsid w:val="00A4632E"/>
    <w:rsid w:val="00A50629"/>
    <w:rsid w:val="00A60B30"/>
    <w:rsid w:val="00A61C89"/>
    <w:rsid w:val="00A66CFA"/>
    <w:rsid w:val="00A84CFF"/>
    <w:rsid w:val="00A86A51"/>
    <w:rsid w:val="00A9332E"/>
    <w:rsid w:val="00AA3E08"/>
    <w:rsid w:val="00AB3129"/>
    <w:rsid w:val="00AC35A0"/>
    <w:rsid w:val="00AD5644"/>
    <w:rsid w:val="00AE39DB"/>
    <w:rsid w:val="00AE5F58"/>
    <w:rsid w:val="00AF2CB5"/>
    <w:rsid w:val="00B00A53"/>
    <w:rsid w:val="00B015C6"/>
    <w:rsid w:val="00B02DD8"/>
    <w:rsid w:val="00B07F0A"/>
    <w:rsid w:val="00B07F95"/>
    <w:rsid w:val="00B14FAB"/>
    <w:rsid w:val="00B15DEE"/>
    <w:rsid w:val="00B27CB8"/>
    <w:rsid w:val="00B318B9"/>
    <w:rsid w:val="00B40A3C"/>
    <w:rsid w:val="00B50AD8"/>
    <w:rsid w:val="00B50CCC"/>
    <w:rsid w:val="00B53893"/>
    <w:rsid w:val="00B53B7B"/>
    <w:rsid w:val="00B567BB"/>
    <w:rsid w:val="00B77060"/>
    <w:rsid w:val="00B9459C"/>
    <w:rsid w:val="00B95A4A"/>
    <w:rsid w:val="00BA0433"/>
    <w:rsid w:val="00BA7DE3"/>
    <w:rsid w:val="00BB246B"/>
    <w:rsid w:val="00BC5699"/>
    <w:rsid w:val="00BE0747"/>
    <w:rsid w:val="00BE175D"/>
    <w:rsid w:val="00BE2F21"/>
    <w:rsid w:val="00C009B2"/>
    <w:rsid w:val="00C15367"/>
    <w:rsid w:val="00C2126D"/>
    <w:rsid w:val="00C355EA"/>
    <w:rsid w:val="00C42D4E"/>
    <w:rsid w:val="00C51250"/>
    <w:rsid w:val="00C545E3"/>
    <w:rsid w:val="00C545EE"/>
    <w:rsid w:val="00C7098D"/>
    <w:rsid w:val="00C71748"/>
    <w:rsid w:val="00C741A3"/>
    <w:rsid w:val="00C77FF4"/>
    <w:rsid w:val="00C857C7"/>
    <w:rsid w:val="00C96853"/>
    <w:rsid w:val="00CB369B"/>
    <w:rsid w:val="00CC5FC1"/>
    <w:rsid w:val="00CE32DD"/>
    <w:rsid w:val="00CE7CD7"/>
    <w:rsid w:val="00CF212A"/>
    <w:rsid w:val="00CF7511"/>
    <w:rsid w:val="00CF7A80"/>
    <w:rsid w:val="00D02675"/>
    <w:rsid w:val="00D02F05"/>
    <w:rsid w:val="00D07EB0"/>
    <w:rsid w:val="00D120C2"/>
    <w:rsid w:val="00D3083F"/>
    <w:rsid w:val="00D42DBD"/>
    <w:rsid w:val="00D4598E"/>
    <w:rsid w:val="00D461E6"/>
    <w:rsid w:val="00D57358"/>
    <w:rsid w:val="00D6038B"/>
    <w:rsid w:val="00D64A75"/>
    <w:rsid w:val="00D87854"/>
    <w:rsid w:val="00D93FE6"/>
    <w:rsid w:val="00D949BA"/>
    <w:rsid w:val="00D94DE3"/>
    <w:rsid w:val="00DA1585"/>
    <w:rsid w:val="00DA2BD4"/>
    <w:rsid w:val="00DA3D34"/>
    <w:rsid w:val="00DC72D4"/>
    <w:rsid w:val="00DD2562"/>
    <w:rsid w:val="00DE0EE0"/>
    <w:rsid w:val="00DF5831"/>
    <w:rsid w:val="00E06CF8"/>
    <w:rsid w:val="00E11392"/>
    <w:rsid w:val="00E23968"/>
    <w:rsid w:val="00E300F5"/>
    <w:rsid w:val="00E324AB"/>
    <w:rsid w:val="00E35767"/>
    <w:rsid w:val="00E37BBF"/>
    <w:rsid w:val="00E41517"/>
    <w:rsid w:val="00E535B0"/>
    <w:rsid w:val="00E56664"/>
    <w:rsid w:val="00E72FF0"/>
    <w:rsid w:val="00E75EF9"/>
    <w:rsid w:val="00E849AB"/>
    <w:rsid w:val="00E86E19"/>
    <w:rsid w:val="00E92438"/>
    <w:rsid w:val="00E96F3F"/>
    <w:rsid w:val="00EA42F1"/>
    <w:rsid w:val="00EA54B9"/>
    <w:rsid w:val="00EB33E4"/>
    <w:rsid w:val="00EC3C63"/>
    <w:rsid w:val="00EC4501"/>
    <w:rsid w:val="00EC72FD"/>
    <w:rsid w:val="00EE5AFB"/>
    <w:rsid w:val="00EF1AF7"/>
    <w:rsid w:val="00EF44C3"/>
    <w:rsid w:val="00EF58D3"/>
    <w:rsid w:val="00EF5AD7"/>
    <w:rsid w:val="00F03F83"/>
    <w:rsid w:val="00F12657"/>
    <w:rsid w:val="00F1446E"/>
    <w:rsid w:val="00F14525"/>
    <w:rsid w:val="00F345DC"/>
    <w:rsid w:val="00F4513F"/>
    <w:rsid w:val="00F857C3"/>
    <w:rsid w:val="00F9533E"/>
    <w:rsid w:val="00FA39FA"/>
    <w:rsid w:val="00FB0653"/>
    <w:rsid w:val="00FB08B1"/>
    <w:rsid w:val="00FC20DC"/>
    <w:rsid w:val="00FC4C99"/>
    <w:rsid w:val="00FD21CA"/>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0925FF-02EB-45B4-98CE-7CF35D00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C50"/>
    <w:rPr>
      <w:sz w:val="24"/>
      <w:szCs w:val="24"/>
      <w:lang w:val="en-US" w:eastAsia="en-US"/>
    </w:rPr>
  </w:style>
  <w:style w:type="paragraph" w:styleId="Heading1">
    <w:name w:val="heading 1"/>
    <w:basedOn w:val="Normal"/>
    <w:next w:val="Normal"/>
    <w:qFormat/>
    <w:rsid w:val="00130C50"/>
    <w:pPr>
      <w:keepNext/>
      <w:jc w:val="center"/>
      <w:outlineLvl w:val="0"/>
    </w:pPr>
    <w:rPr>
      <w:b/>
      <w:bCs/>
    </w:rPr>
  </w:style>
  <w:style w:type="paragraph" w:styleId="Heading2">
    <w:name w:val="heading 2"/>
    <w:basedOn w:val="Normal"/>
    <w:next w:val="Normal"/>
    <w:qFormat/>
    <w:rsid w:val="00130C5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30C50"/>
    <w:pPr>
      <w:keepNext/>
      <w:jc w:val="center"/>
      <w:outlineLvl w:val="2"/>
    </w:pPr>
    <w:rPr>
      <w:b/>
      <w:bCs/>
      <w:sz w:val="36"/>
    </w:rPr>
  </w:style>
  <w:style w:type="paragraph" w:styleId="Heading4">
    <w:name w:val="heading 4"/>
    <w:basedOn w:val="Normal"/>
    <w:next w:val="Normal"/>
    <w:qFormat/>
    <w:rsid w:val="00130C50"/>
    <w:pPr>
      <w:keepNext/>
      <w:jc w:val="center"/>
      <w:outlineLvl w:val="3"/>
    </w:pPr>
    <w:rPr>
      <w:b/>
      <w:bCs/>
      <w:sz w:val="48"/>
    </w:rPr>
  </w:style>
  <w:style w:type="paragraph" w:styleId="Heading5">
    <w:name w:val="heading 5"/>
    <w:basedOn w:val="Normal"/>
    <w:next w:val="Normal"/>
    <w:qFormat/>
    <w:rsid w:val="00130C50"/>
    <w:pPr>
      <w:spacing w:before="240" w:after="60"/>
      <w:outlineLvl w:val="4"/>
    </w:pPr>
    <w:rPr>
      <w:b/>
      <w:bCs/>
      <w:i/>
      <w:iCs/>
      <w:sz w:val="26"/>
      <w:szCs w:val="26"/>
    </w:rPr>
  </w:style>
  <w:style w:type="paragraph" w:styleId="Heading6">
    <w:name w:val="heading 6"/>
    <w:basedOn w:val="Normal"/>
    <w:next w:val="Normal"/>
    <w:qFormat/>
    <w:rsid w:val="00130C50"/>
    <w:pPr>
      <w:keepNext/>
      <w:outlineLvl w:val="5"/>
    </w:pPr>
    <w:rPr>
      <w:b/>
      <w:bCs/>
    </w:rPr>
  </w:style>
  <w:style w:type="paragraph" w:styleId="Heading7">
    <w:name w:val="heading 7"/>
    <w:basedOn w:val="Normal"/>
    <w:next w:val="Normal"/>
    <w:qFormat/>
    <w:rsid w:val="00130C50"/>
    <w:pPr>
      <w:keepNext/>
      <w:jc w:val="center"/>
      <w:outlineLvl w:val="6"/>
    </w:pPr>
    <w:rPr>
      <w:b/>
      <w:bCs/>
      <w:sz w:val="40"/>
    </w:rPr>
  </w:style>
  <w:style w:type="paragraph" w:styleId="Heading8">
    <w:name w:val="heading 8"/>
    <w:basedOn w:val="Normal"/>
    <w:next w:val="Normal"/>
    <w:qFormat/>
    <w:rsid w:val="00130C50"/>
    <w:pPr>
      <w:keepNext/>
      <w:jc w:val="center"/>
      <w:outlineLvl w:val="7"/>
    </w:pPr>
    <w:rPr>
      <w:b/>
      <w:bCs/>
      <w:sz w:val="32"/>
    </w:rPr>
  </w:style>
  <w:style w:type="paragraph" w:styleId="Heading9">
    <w:name w:val="heading 9"/>
    <w:basedOn w:val="Normal"/>
    <w:next w:val="Normal"/>
    <w:qFormat/>
    <w:rsid w:val="00130C50"/>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30C50"/>
    <w:pPr>
      <w:ind w:firstLine="720"/>
      <w:jc w:val="both"/>
    </w:pPr>
  </w:style>
  <w:style w:type="paragraph" w:styleId="BodyText">
    <w:name w:val="Body Text"/>
    <w:basedOn w:val="Normal"/>
    <w:rsid w:val="00130C50"/>
    <w:pPr>
      <w:jc w:val="both"/>
    </w:pPr>
  </w:style>
  <w:style w:type="paragraph" w:styleId="BodyTextIndent">
    <w:name w:val="Body Text Indent"/>
    <w:basedOn w:val="Normal"/>
    <w:rsid w:val="00130C50"/>
    <w:pPr>
      <w:spacing w:after="120"/>
      <w:ind w:left="360"/>
    </w:pPr>
  </w:style>
  <w:style w:type="paragraph" w:styleId="BodyText2">
    <w:name w:val="Body Text 2"/>
    <w:basedOn w:val="Normal"/>
    <w:rsid w:val="00130C50"/>
    <w:rPr>
      <w:rFonts w:ascii="Arial" w:hAnsi="Arial" w:cs="Arial"/>
      <w:b/>
      <w:bCs/>
    </w:rPr>
  </w:style>
  <w:style w:type="paragraph" w:styleId="BodyText3">
    <w:name w:val="Body Text 3"/>
    <w:basedOn w:val="Normal"/>
    <w:rsid w:val="00130C50"/>
    <w:pPr>
      <w:jc w:val="center"/>
    </w:pPr>
    <w:rPr>
      <w:b/>
      <w:bCs/>
      <w:sz w:val="36"/>
    </w:rPr>
  </w:style>
  <w:style w:type="paragraph" w:styleId="BodyTextIndent3">
    <w:name w:val="Body Text Indent 3"/>
    <w:basedOn w:val="Normal"/>
    <w:rsid w:val="00130C50"/>
    <w:pPr>
      <w:ind w:firstLine="720"/>
      <w:jc w:val="both"/>
    </w:pPr>
    <w:rPr>
      <w:rFonts w:ascii="Arial" w:hAnsi="Arial" w:cs="Arial"/>
      <w:sz w:val="20"/>
    </w:rPr>
  </w:style>
  <w:style w:type="paragraph" w:styleId="Header">
    <w:name w:val="header"/>
    <w:basedOn w:val="Normal"/>
    <w:rsid w:val="00130C50"/>
    <w:pPr>
      <w:tabs>
        <w:tab w:val="center" w:pos="4153"/>
        <w:tab w:val="right" w:pos="8306"/>
      </w:tabs>
    </w:pPr>
  </w:style>
  <w:style w:type="paragraph" w:styleId="Footer">
    <w:name w:val="footer"/>
    <w:basedOn w:val="Normal"/>
    <w:link w:val="FooterChar"/>
    <w:uiPriority w:val="99"/>
    <w:rsid w:val="00130C50"/>
    <w:pPr>
      <w:tabs>
        <w:tab w:val="center" w:pos="4153"/>
        <w:tab w:val="right" w:pos="8306"/>
      </w:tabs>
    </w:pPr>
  </w:style>
  <w:style w:type="character" w:styleId="PageNumber">
    <w:name w:val="page number"/>
    <w:basedOn w:val="DefaultParagraphFont"/>
    <w:rsid w:val="00130C50"/>
  </w:style>
  <w:style w:type="character" w:styleId="Hyperlink">
    <w:name w:val="Hyperlink"/>
    <w:rsid w:val="00130C50"/>
    <w:rPr>
      <w:color w:val="0000FF"/>
      <w:u w:val="single"/>
    </w:rPr>
  </w:style>
  <w:style w:type="character" w:styleId="FootnoteReference">
    <w:name w:val="footnote reference"/>
    <w:semiHidden/>
    <w:rsid w:val="00130C50"/>
    <w:rPr>
      <w:vertAlign w:val="superscript"/>
    </w:rPr>
  </w:style>
  <w:style w:type="paragraph" w:styleId="FootnoteText">
    <w:name w:val="footnote text"/>
    <w:basedOn w:val="Normal"/>
    <w:semiHidden/>
    <w:rsid w:val="00130C50"/>
    <w:rPr>
      <w:sz w:val="20"/>
      <w:szCs w:val="20"/>
      <w:lang w:val="en-GB"/>
    </w:rPr>
  </w:style>
  <w:style w:type="character" w:styleId="Emphasis">
    <w:name w:val="Emphasis"/>
    <w:qFormat/>
    <w:rsid w:val="00130C50"/>
    <w:rPr>
      <w:i/>
      <w:iCs/>
    </w:rPr>
  </w:style>
  <w:style w:type="paragraph" w:styleId="Caption">
    <w:name w:val="caption"/>
    <w:basedOn w:val="Normal"/>
    <w:next w:val="Normal"/>
    <w:qFormat/>
    <w:rsid w:val="00130C50"/>
    <w:pPr>
      <w:spacing w:before="120" w:after="120"/>
    </w:pPr>
    <w:rPr>
      <w:b/>
      <w:bCs/>
      <w:sz w:val="20"/>
      <w:szCs w:val="20"/>
    </w:rPr>
  </w:style>
  <w:style w:type="paragraph" w:styleId="BalloonText">
    <w:name w:val="Balloon Text"/>
    <w:basedOn w:val="Normal"/>
    <w:semiHidden/>
    <w:rsid w:val="00130C50"/>
    <w:rPr>
      <w:rFonts w:ascii="Tahoma" w:hAnsi="Tahoma" w:cs="Tahoma"/>
      <w:sz w:val="16"/>
      <w:szCs w:val="16"/>
    </w:rPr>
  </w:style>
  <w:style w:type="paragraph" w:styleId="Title">
    <w:name w:val="Title"/>
    <w:basedOn w:val="Normal"/>
    <w:qFormat/>
    <w:rsid w:val="00130C50"/>
    <w:pPr>
      <w:jc w:val="center"/>
    </w:pPr>
    <w:rPr>
      <w:b/>
      <w:bCs/>
      <w:lang w:val="en-GB"/>
    </w:rPr>
  </w:style>
  <w:style w:type="paragraph" w:styleId="BlockText">
    <w:name w:val="Block Text"/>
    <w:basedOn w:val="Normal"/>
    <w:rsid w:val="00130C50"/>
    <w:pPr>
      <w:ind w:left="851" w:right="-432" w:firstLine="567"/>
      <w:jc w:val="both"/>
    </w:pPr>
    <w:rPr>
      <w:szCs w:val="20"/>
    </w:rPr>
  </w:style>
  <w:style w:type="paragraph" w:styleId="NormalWeb">
    <w:name w:val="Normal (Web)"/>
    <w:basedOn w:val="Normal"/>
    <w:uiPriority w:val="99"/>
    <w:rsid w:val="00130C50"/>
    <w:pPr>
      <w:spacing w:before="100" w:beforeAutospacing="1" w:after="100" w:afterAutospacing="1"/>
    </w:pPr>
  </w:style>
  <w:style w:type="character" w:styleId="FollowedHyperlink">
    <w:name w:val="FollowedHyperlink"/>
    <w:rsid w:val="00130C50"/>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character" w:customStyle="1" w:styleId="ListParagraphChar">
    <w:name w:val="List Paragraph Char"/>
    <w:link w:val="ListParagraph"/>
    <w:rsid w:val="00591ADE"/>
    <w:rPr>
      <w:rFonts w:ascii="Calibri" w:eastAsia="Calibri" w:hAnsi="Calibri"/>
      <w:sz w:val="22"/>
      <w:szCs w:val="22"/>
      <w:lang w:val="en-US" w:eastAsia="en-US"/>
    </w:rPr>
  </w:style>
  <w:style w:type="paragraph" w:customStyle="1" w:styleId="Default">
    <w:name w:val="Default"/>
    <w:rsid w:val="00FD21CA"/>
    <w:pPr>
      <w:autoSpaceDE w:val="0"/>
      <w:autoSpaceDN w:val="0"/>
      <w:adjustRightInd w:val="0"/>
    </w:pPr>
    <w:rPr>
      <w:rFonts w:eastAsia="Calibri"/>
      <w:color w:val="000000"/>
      <w:sz w:val="24"/>
      <w:szCs w:val="24"/>
    </w:rPr>
  </w:style>
  <w:style w:type="character" w:customStyle="1" w:styleId="FooterChar">
    <w:name w:val="Footer Char"/>
    <w:basedOn w:val="DefaultParagraphFont"/>
    <w:link w:val="Footer"/>
    <w:uiPriority w:val="99"/>
    <w:rsid w:val="0076458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4384</Words>
  <Characters>24994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2017-02-01T03:33:00Z</dcterms:created>
  <dcterms:modified xsi:type="dcterms:W3CDTF">2017-02-01T03:33:00Z</dcterms:modified>
</cp:coreProperties>
</file>