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368" w:rsidRDefault="00056399">
      <w:pPr>
        <w:pStyle w:val="BodyText"/>
        <w:spacing w:before="43" w:line="252" w:lineRule="exact"/>
        <w:ind w:left="100" w:right="203"/>
      </w:pPr>
      <w:bookmarkStart w:id="0" w:name="Jurnal_1.pdf"/>
      <w:bookmarkEnd w:id="0"/>
      <w:r>
        <w:rPr>
          <w:color w:val="7E7E7E"/>
        </w:rPr>
        <w:t>eJournal Teknik Sipil, 2016, 1 (1): 1-15</w:t>
      </w:r>
    </w:p>
    <w:p w:rsidR="00995368" w:rsidRDefault="00056399">
      <w:pPr>
        <w:pStyle w:val="BodyText"/>
        <w:spacing w:line="252" w:lineRule="exact"/>
        <w:ind w:left="100" w:right="203"/>
      </w:pPr>
      <w:r>
        <w:rPr>
          <w:color w:val="7E7E7E"/>
        </w:rPr>
        <w:t>ISSN 0000-0000, ejournal.untag-smd.ac.id</w:t>
      </w:r>
    </w:p>
    <w:p w:rsidR="00995368" w:rsidRDefault="00056399">
      <w:pPr>
        <w:pStyle w:val="BodyText"/>
        <w:spacing w:before="1"/>
        <w:ind w:left="100" w:right="203"/>
      </w:pPr>
      <w:r>
        <w:rPr>
          <w:color w:val="7E7E7E"/>
        </w:rPr>
        <w:t>© Copyright 2016</w:t>
      </w:r>
    </w:p>
    <w:p w:rsidR="00995368" w:rsidRDefault="00995368">
      <w:pPr>
        <w:pStyle w:val="BodyText"/>
        <w:spacing w:before="4"/>
        <w:rPr>
          <w:sz w:val="23"/>
        </w:rPr>
      </w:pPr>
    </w:p>
    <w:p w:rsidR="00995368" w:rsidRDefault="00056399">
      <w:pPr>
        <w:pStyle w:val="Heading1"/>
        <w:spacing w:line="256" w:lineRule="auto"/>
        <w:ind w:right="203"/>
      </w:pPr>
      <w:r>
        <w:t>PERENCANAAN DRAINASE PADA JALAN AHMAD YANI 1, AHMAD YANI 2, DAN DI.PANJAITAN KOTA SAMARINDA.</w:t>
      </w:r>
    </w:p>
    <w:p w:rsidR="00995368" w:rsidRDefault="00056399">
      <w:pPr>
        <w:spacing w:before="166" w:line="256" w:lineRule="auto"/>
        <w:ind w:left="100" w:right="250"/>
        <w:rPr>
          <w:sz w:val="24"/>
        </w:rPr>
      </w:pPr>
      <w:r>
        <w:rPr>
          <w:sz w:val="24"/>
        </w:rPr>
        <w:t>DRAINAGE PLANNING ON THE STREETS AHMAD YANI 1, AHMAD YANI 2, AND DI.PANJAITAN CITY OF SAMARINDA.</w:t>
      </w:r>
    </w:p>
    <w:p w:rsidR="00995368" w:rsidRDefault="00056399">
      <w:pPr>
        <w:spacing w:before="164"/>
        <w:ind w:left="100" w:right="203"/>
        <w:rPr>
          <w:sz w:val="24"/>
        </w:rPr>
      </w:pPr>
      <w:r>
        <w:rPr>
          <w:sz w:val="24"/>
        </w:rPr>
        <w:t>Abstrak</w:t>
      </w:r>
    </w:p>
    <w:p w:rsidR="00995368" w:rsidRDefault="00056399">
      <w:pPr>
        <w:spacing w:before="185" w:line="360" w:lineRule="auto"/>
        <w:ind w:left="100" w:right="109"/>
        <w:rPr>
          <w:sz w:val="24"/>
        </w:rPr>
      </w:pPr>
      <w:r>
        <w:rPr>
          <w:sz w:val="24"/>
        </w:rPr>
        <w:t>Suatu kota yang berkelanjutan harus memiliki system drainase yang cukup memadahi. Genangan di ruas jalan masih sering terjadi dibeberapa kota, terutama</w:t>
      </w:r>
      <w:r>
        <w:rPr>
          <w:sz w:val="24"/>
        </w:rPr>
        <w:t xml:space="preserve"> kota padat penduduk. Jalan Ahmad Yani 1, Ahmad Yani 2, dan DI. Panjaitan yang terletak di samarinda merupakan jalan utama menuju perkotaan Samarinda, di daerah tersebut terdapat rumah penduduk yang cukup padat, akan tetapi keadaan saluran di sekitar tidak</w:t>
      </w:r>
      <w:r>
        <w:rPr>
          <w:sz w:val="24"/>
        </w:rPr>
        <w:t xml:space="preserve"> memadahi. Karena hal itu di daerah tersebut mengalami genangan atau banjir, sehingga menggangu masyarakat sekitar yang menggunakan jalan tersebut untuk melakukan sebuah aktivitas perekonomian. Salah satu upaya yang dilakukan untuk penanggulangan banjir de</w:t>
      </w:r>
      <w:r>
        <w:rPr>
          <w:sz w:val="24"/>
        </w:rPr>
        <w:t>ngan menganalisa dimensi saluran jalan Ahmad Yani 1, Ahmad Yani 2, dan DI. Panjaitan Kota Samarinda dengan menggunakan metode (Gumbel) dan (Log Person Tipe III). Analisa ini melalui tahapan seperti ini, pengumpulan data curah hujan 10 tahun, pengumpulan da</w:t>
      </w:r>
      <w:r>
        <w:rPr>
          <w:sz w:val="24"/>
        </w:rPr>
        <w:t>ta actual lapangan (Catchment Area) sampai pada menganalisa saluran dimensi yang ada pada jalan Ahmad Yani 1, Ahmad Yani 2, dan DI. Panjaitan Kota</w:t>
      </w:r>
      <w:r>
        <w:rPr>
          <w:spacing w:val="-10"/>
          <w:sz w:val="24"/>
        </w:rPr>
        <w:t xml:space="preserve"> </w:t>
      </w:r>
      <w:r>
        <w:rPr>
          <w:sz w:val="24"/>
        </w:rPr>
        <w:t>Samarinda.</w:t>
      </w:r>
    </w:p>
    <w:p w:rsidR="00995368" w:rsidRDefault="00056399">
      <w:pPr>
        <w:spacing w:before="167"/>
        <w:ind w:left="648" w:right="4543"/>
        <w:jc w:val="center"/>
        <w:rPr>
          <w:sz w:val="24"/>
        </w:rPr>
      </w:pPr>
      <w:r>
        <w:rPr>
          <w:sz w:val="24"/>
        </w:rPr>
        <w:t>Kata Kunci : Drainase, Perkotaan, Banjir.</w:t>
      </w:r>
    </w:p>
    <w:p w:rsidR="00995368" w:rsidRDefault="00056399">
      <w:pPr>
        <w:spacing w:before="137"/>
        <w:ind w:left="100" w:right="203"/>
        <w:rPr>
          <w:i/>
          <w:sz w:val="24"/>
        </w:rPr>
      </w:pPr>
      <w:r>
        <w:rPr>
          <w:i/>
          <w:color w:val="202020"/>
          <w:sz w:val="24"/>
        </w:rPr>
        <w:t>Abstract</w:t>
      </w:r>
    </w:p>
    <w:p w:rsidR="00995368" w:rsidRDefault="00056399">
      <w:pPr>
        <w:spacing w:before="139" w:line="276" w:lineRule="auto"/>
        <w:ind w:left="100" w:right="111"/>
        <w:rPr>
          <w:i/>
          <w:sz w:val="24"/>
        </w:rPr>
      </w:pPr>
      <w:r>
        <w:rPr>
          <w:i/>
          <w:sz w:val="24"/>
        </w:rPr>
        <w:t>A sustainable city must have an adequate draina</w:t>
      </w:r>
      <w:r>
        <w:rPr>
          <w:i/>
          <w:sz w:val="24"/>
        </w:rPr>
        <w:t>ge system. Puddles on the road are still common in some cities, especially densely populated cities. Jalan Ahmad Yani 1, Ahmad Yani 2, and DI. Panjaitan located on the main road heading samarinda urban Samarinda, in the area there are houses were quite sol</w:t>
      </w:r>
      <w:r>
        <w:rPr>
          <w:i/>
          <w:sz w:val="24"/>
        </w:rPr>
        <w:t xml:space="preserve">id, but the circumstances surrounding the channel is inadequate. Because it is in the area suffered inundation or flooding, thus disturbing the surrounding community who use the road to perform an economic activity. One of the efforts undertaken for flood </w:t>
      </w:r>
      <w:r>
        <w:rPr>
          <w:i/>
          <w:sz w:val="24"/>
        </w:rPr>
        <w:t>prevention by analyzing the channel dimensions Ahmad Yani 1, Ahmad Yani 2, and DI. Panjaitan Samarinda using (Gumbel) and (Log Person Type III). This analysis through phases like this, the collection of 10 years of rainfall data, actual data collection fie</w:t>
      </w:r>
      <w:r>
        <w:rPr>
          <w:i/>
          <w:sz w:val="24"/>
        </w:rPr>
        <w:t>ld (Catchment Area) to the channel analyzing existing dimension on the road Ahmad Yani 1, Ahmad Yani 2, and DI. Panjaitan city of Samarinda.</w:t>
      </w:r>
    </w:p>
    <w:p w:rsidR="00995368" w:rsidRDefault="00995368">
      <w:pPr>
        <w:pStyle w:val="BodyText"/>
        <w:spacing w:before="4"/>
        <w:rPr>
          <w:i/>
          <w:sz w:val="27"/>
        </w:rPr>
      </w:pPr>
    </w:p>
    <w:p w:rsidR="00995368" w:rsidRDefault="00056399">
      <w:pPr>
        <w:spacing w:before="1"/>
        <w:ind w:left="480" w:right="4543"/>
        <w:jc w:val="center"/>
        <w:rPr>
          <w:i/>
          <w:sz w:val="24"/>
        </w:rPr>
      </w:pPr>
      <w:r>
        <w:rPr>
          <w:i/>
          <w:sz w:val="24"/>
        </w:rPr>
        <w:t>Keywords: Drainage, Urban, Flood.</w:t>
      </w:r>
    </w:p>
    <w:p w:rsidR="00995368" w:rsidRDefault="00995368">
      <w:pPr>
        <w:jc w:val="center"/>
        <w:rPr>
          <w:sz w:val="24"/>
        </w:rPr>
        <w:sectPr w:rsidR="00995368" w:rsidSect="008F71B7">
          <w:footerReference w:type="default" r:id="rId7"/>
          <w:type w:val="continuous"/>
          <w:pgSz w:w="11910" w:h="16840"/>
          <w:pgMar w:top="640" w:right="1340" w:bottom="280" w:left="1340" w:header="720" w:footer="720" w:gutter="0"/>
          <w:pgNumType w:start="619"/>
          <w:cols w:space="720"/>
        </w:sectPr>
      </w:pPr>
    </w:p>
    <w:p w:rsidR="00995368" w:rsidRDefault="00056399">
      <w:pPr>
        <w:pStyle w:val="BodyText"/>
        <w:spacing w:before="46"/>
        <w:ind w:left="140"/>
      </w:pPr>
      <w:bookmarkStart w:id="1" w:name="jurnal_2.pdf"/>
      <w:bookmarkEnd w:id="1"/>
      <w:r>
        <w:rPr>
          <w:color w:val="404040"/>
        </w:rPr>
        <w:lastRenderedPageBreak/>
        <w:t>eJournal Kurva S Jurnal Mahasiswa, Volume 1, Nomor 1,  2016: 1-15</w:t>
      </w:r>
    </w:p>
    <w:p w:rsidR="00995368" w:rsidRDefault="008F71B7">
      <w:pPr>
        <w:pStyle w:val="BodyText"/>
        <w:spacing w:before="9"/>
        <w:rPr>
          <w:sz w:val="10"/>
        </w:rPr>
      </w:pPr>
      <w:r>
        <w:rPr>
          <w:noProof/>
          <w:lang w:val="id-ID" w:eastAsia="id-ID"/>
        </w:rPr>
        <mc:AlternateContent>
          <mc:Choice Requires="wps">
            <w:drawing>
              <wp:anchor distT="0" distB="0" distL="0" distR="0" simplePos="0" relativeHeight="251643392" behindDoc="0" locked="0" layoutInCell="1" allowOverlap="1">
                <wp:simplePos x="0" y="0"/>
                <wp:positionH relativeFrom="page">
                  <wp:posOffset>896620</wp:posOffset>
                </wp:positionH>
                <wp:positionV relativeFrom="paragraph">
                  <wp:posOffset>106680</wp:posOffset>
                </wp:positionV>
                <wp:extent cx="5768975" cy="0"/>
                <wp:effectExtent l="10795" t="7620" r="11430" b="11430"/>
                <wp:wrapTopAndBottom/>
                <wp:docPr id="2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975" cy="0"/>
                        </a:xfrm>
                        <a:prstGeom prst="line">
                          <a:avLst/>
                        </a:prstGeom>
                        <a:noFill/>
                        <a:ln w="6096">
                          <a:solidFill>
                            <a:srgbClr val="5B9B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F87C7" id="Line 30" o:spid="_x0000_s1026" style="position:absolute;z-index:251643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8.4pt" to="524.8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" strokecolor="#5b9bd4" strokeweight=".48pt">
                <w10:wrap type="topAndBottom" anchorx="page"/>
              </v:line>
            </w:pict>
          </mc:Fallback>
        </mc:AlternateContent>
      </w:r>
    </w:p>
    <w:p w:rsidR="00995368" w:rsidRDefault="00995368">
      <w:pPr>
        <w:pStyle w:val="BodyText"/>
        <w:spacing w:before="11"/>
        <w:rPr>
          <w:sz w:val="17"/>
        </w:rPr>
      </w:pPr>
    </w:p>
    <w:p w:rsidR="00995368" w:rsidRDefault="00056399">
      <w:pPr>
        <w:pStyle w:val="Heading2"/>
        <w:spacing w:before="72"/>
        <w:jc w:val="left"/>
      </w:pPr>
      <w:r>
        <w:t>PENDAHULUAN</w:t>
      </w:r>
    </w:p>
    <w:p w:rsidR="00995368" w:rsidRDefault="00056399">
      <w:pPr>
        <w:pStyle w:val="BodyText"/>
        <w:spacing w:before="155" w:line="360" w:lineRule="auto"/>
        <w:ind w:left="140" w:right="154" w:firstLine="719"/>
        <w:jc w:val="both"/>
      </w:pPr>
      <w:r>
        <w:t>Kota mengandung empat hal utama, yaitu tersedianya fasilitas perdagangan bagi penduduk, tersedianya lahan usaha bagi penduduk, terbukanya kemungkinan muncul usaha bagi pendudu</w:t>
      </w:r>
      <w:r>
        <w:t>k, dan adanya kegiatan industri. Keempat hal tersebut merupakan daya tarik kota terhadap wilayah-wilayah disekitar. Sebagai akibat dari daya tarik kota tersebut menyebabkan penduduk disekitar wilayah kota mencoba beraktifitas untuk menenuhi kebutuhan hidup</w:t>
      </w:r>
      <w:r>
        <w:t>nya di kota. Seperti kota besar lainnya, Kota Samarinda mengalami bertambahnya jumlah penduduk akibat urbanisasi.</w:t>
      </w:r>
    </w:p>
    <w:p w:rsidR="00995368" w:rsidRDefault="00056399">
      <w:pPr>
        <w:pStyle w:val="BodyText"/>
        <w:spacing w:before="4" w:line="360" w:lineRule="auto"/>
        <w:ind w:left="140" w:right="154" w:firstLine="707"/>
        <w:jc w:val="both"/>
      </w:pPr>
      <w:r>
        <w:t>Kota Samarinda adalah Ibu Kota Propinsi Kalimantan Timur yang merupakan daerah perkotaan padat penduduk dan menjadi pusat pemerintahan serta p</w:t>
      </w:r>
      <w:r>
        <w:t>usat perekonomian daerah. Kota Samarinda mengalami bertambahnya jumlah penduduk akibat urbanisasi sehingga banyak terjadi pembangunan pemukiman dimana-mana, Hal ini menyebabkan banyak resapan yang berubah fungsinya. Secara tidak langsung daerah resapan air</w:t>
      </w:r>
      <w:r>
        <w:t xml:space="preserve"> memegang peran penting sebagai pengendali banjir</w:t>
      </w:r>
    </w:p>
    <w:p w:rsidR="00995368" w:rsidRDefault="00056399">
      <w:pPr>
        <w:pStyle w:val="BodyText"/>
        <w:spacing w:before="4" w:line="360" w:lineRule="auto"/>
        <w:ind w:left="140" w:right="159" w:firstLine="707"/>
        <w:jc w:val="both"/>
      </w:pPr>
      <w:r>
        <w:t>Bermacam-macam upaya telah dilakukan yaitu dengan pemeliharaan dan pembenahan saluran drainase pada kota maupun sungai-sungai yang banyak melalui kota Samarinda, berbagai studi dan pembangunan sarana pengen</w:t>
      </w:r>
      <w:r>
        <w:t>dali banjir, serta aturan yang di keluarkan untuk mengendalikan banjir tetapi usaha yang dilakukan tersebut kalah cepat dengan perkembangan yang pesat, oleh karena itu perlu penataan untuk pengendalian banjir.</w:t>
      </w:r>
    </w:p>
    <w:p w:rsidR="00995368" w:rsidRDefault="00056399">
      <w:pPr>
        <w:pStyle w:val="BodyText"/>
        <w:spacing w:before="4" w:line="273" w:lineRule="auto"/>
        <w:ind w:left="140" w:right="157" w:firstLine="707"/>
        <w:jc w:val="both"/>
      </w:pPr>
      <w:r>
        <w:t>Salah satu daerah rawan banjir di Kota Samarin</w:t>
      </w:r>
      <w:r>
        <w:t>da adalah kawasan Jalan Ahmad Yani 1, Ahmad Yani 2 dan DI. Panjaitan Kota Samarinda. Di jalan tersebut saat ini berkembang  pesat terutama sebagai daerah pemukiman.</w:t>
      </w:r>
    </w:p>
    <w:p w:rsidR="00995368" w:rsidRDefault="00056399">
      <w:pPr>
        <w:pStyle w:val="BodyText"/>
        <w:spacing w:before="166" w:line="276" w:lineRule="auto"/>
        <w:ind w:left="140" w:right="114" w:firstLine="719"/>
        <w:jc w:val="both"/>
      </w:pPr>
      <w:r>
        <w:t>Hal lain yang melatarbelakangi pentingnya mengangkat topik penelitian yang berjudul Perenca</w:t>
      </w:r>
      <w:r>
        <w:t>naan Drainase Pada Jalan Ahmad Yani 1, Ahmad Yani 2, dan DI.Panjaitan Kota Samarinda ini adalah merencanakan sistem pengendali banjir.</w:t>
      </w:r>
    </w:p>
    <w:p w:rsidR="00995368" w:rsidRDefault="00056399">
      <w:pPr>
        <w:pStyle w:val="Heading2"/>
        <w:spacing w:before="169"/>
        <w:jc w:val="left"/>
      </w:pPr>
      <w:r>
        <w:t>Rumusan Masalah</w:t>
      </w:r>
    </w:p>
    <w:p w:rsidR="00995368" w:rsidRDefault="00056399">
      <w:pPr>
        <w:pStyle w:val="ListParagraph"/>
        <w:numPr>
          <w:ilvl w:val="0"/>
          <w:numId w:val="8"/>
        </w:numPr>
        <w:tabs>
          <w:tab w:val="left" w:pos="861"/>
        </w:tabs>
        <w:spacing w:before="155"/>
        <w:ind w:hanging="348"/>
      </w:pPr>
      <w:r>
        <w:t>Berapakah besarnya debit banjir rancangan untuk kala ulang 2, 5, 10 dan 25  tahun</w:t>
      </w:r>
      <w:r>
        <w:rPr>
          <w:spacing w:val="-16"/>
        </w:rPr>
        <w:t xml:space="preserve"> </w:t>
      </w:r>
      <w:r>
        <w:t>?</w:t>
      </w:r>
    </w:p>
    <w:p w:rsidR="00995368" w:rsidRDefault="00056399">
      <w:pPr>
        <w:pStyle w:val="ListParagraph"/>
        <w:numPr>
          <w:ilvl w:val="0"/>
          <w:numId w:val="8"/>
        </w:numPr>
        <w:tabs>
          <w:tab w:val="left" w:pos="849"/>
        </w:tabs>
        <w:ind w:right="160"/>
      </w:pPr>
      <w:r>
        <w:t>Berapakah dimensi saluran yang mampu menampung debit banjir rancangan kala ulang 10 tahun ?</w:t>
      </w:r>
    </w:p>
    <w:p w:rsidR="00995368" w:rsidRDefault="00056399">
      <w:pPr>
        <w:pStyle w:val="Heading2"/>
        <w:spacing w:before="164"/>
      </w:pPr>
      <w:r>
        <w:t>Tujuan</w:t>
      </w:r>
    </w:p>
    <w:p w:rsidR="00995368" w:rsidRDefault="00056399">
      <w:pPr>
        <w:pStyle w:val="ListParagraph"/>
        <w:numPr>
          <w:ilvl w:val="0"/>
          <w:numId w:val="7"/>
        </w:numPr>
        <w:tabs>
          <w:tab w:val="left" w:pos="861"/>
        </w:tabs>
        <w:spacing w:before="155"/>
        <w:ind w:hanging="348"/>
      </w:pPr>
      <w:r>
        <w:t>Untuk mendapatkan nilai debit banjir rancangan dengan kala ulang 2. 5, 10 dan 25</w:t>
      </w:r>
      <w:r>
        <w:rPr>
          <w:spacing w:val="-17"/>
        </w:rPr>
        <w:t xml:space="preserve"> </w:t>
      </w:r>
      <w:r>
        <w:t>tahun.</w:t>
      </w:r>
    </w:p>
    <w:p w:rsidR="00995368" w:rsidRDefault="00056399">
      <w:pPr>
        <w:pStyle w:val="ListParagraph"/>
        <w:numPr>
          <w:ilvl w:val="0"/>
          <w:numId w:val="7"/>
        </w:numPr>
        <w:tabs>
          <w:tab w:val="left" w:pos="849"/>
        </w:tabs>
        <w:spacing w:before="133" w:line="254" w:lineRule="exact"/>
        <w:ind w:right="376"/>
        <w:rPr>
          <w:rFonts w:ascii="Calibri"/>
        </w:rPr>
      </w:pPr>
      <w:r>
        <w:t>Untuk mengetahui kapasitas yang mampu menampung debit banjir rancangan kala ulang 10 tahun.</w:t>
      </w:r>
    </w:p>
    <w:p w:rsidR="00995368" w:rsidRDefault="00056399">
      <w:pPr>
        <w:pStyle w:val="Heading2"/>
        <w:spacing w:before="161"/>
      </w:pPr>
      <w:r>
        <w:t>STUDI LITERATUR</w:t>
      </w:r>
    </w:p>
    <w:p w:rsidR="00995368" w:rsidRDefault="00056399">
      <w:pPr>
        <w:spacing w:before="160"/>
        <w:ind w:left="140"/>
        <w:jc w:val="both"/>
        <w:rPr>
          <w:b/>
        </w:rPr>
      </w:pPr>
      <w:r>
        <w:rPr>
          <w:b/>
        </w:rPr>
        <w:t>Pengertian Drainase</w:t>
      </w:r>
    </w:p>
    <w:p w:rsidR="00995368" w:rsidRDefault="00056399">
      <w:pPr>
        <w:pStyle w:val="BodyText"/>
        <w:spacing w:before="155"/>
        <w:ind w:left="140" w:right="161"/>
        <w:jc w:val="both"/>
      </w:pPr>
      <w:r>
        <w:t>Secara umum, sistem drainase dapat didefinisikan sebagai serangkaian bangunan air yang mempunyai fungsi untuk mengurangi dan mem</w:t>
      </w:r>
      <w:r>
        <w:t>buang kelebihan air dari suatu daerah atau lahan, sehingga lahan dapat difungsikan secara optimal.bangunan drainase terdiri dari saluran penerima (interceptor drain),</w:t>
      </w:r>
    </w:p>
    <w:p w:rsidR="00995368" w:rsidRDefault="00995368">
      <w:pPr>
        <w:jc w:val="both"/>
        <w:sectPr w:rsidR="00995368" w:rsidSect="008F71B7">
          <w:footerReference w:type="default" r:id="rId8"/>
          <w:pgSz w:w="11910" w:h="16840"/>
          <w:pgMar w:top="640" w:right="1280" w:bottom="1340" w:left="1300" w:header="0" w:footer="1154" w:gutter="0"/>
          <w:pgNumType w:start="620"/>
          <w:cols w:space="720"/>
        </w:sectPr>
      </w:pPr>
    </w:p>
    <w:p w:rsidR="00995368" w:rsidRDefault="00056399">
      <w:pPr>
        <w:pStyle w:val="BodyText"/>
        <w:spacing w:before="43"/>
        <w:ind w:left="140" w:right="224"/>
      </w:pPr>
      <w:bookmarkStart w:id="2" w:name="jurnal_3.pdf"/>
      <w:bookmarkEnd w:id="2"/>
      <w:r>
        <w:rPr>
          <w:color w:val="404040"/>
        </w:rPr>
        <w:lastRenderedPageBreak/>
        <w:t>Perencanaan Drainase Pada Jalan Ahmad Yani 1, Ahmad Yani 2, Dan DI.Panjaitan Kota Samarinda : Fanny Firmansyah</w:t>
      </w:r>
    </w:p>
    <w:p w:rsidR="00995368" w:rsidRDefault="008F71B7">
      <w:pPr>
        <w:pStyle w:val="BodyText"/>
        <w:rPr>
          <w:sz w:val="11"/>
        </w:rPr>
      </w:pPr>
      <w:r>
        <w:rPr>
          <w:noProof/>
          <w:lang w:val="id-ID" w:eastAsia="id-ID"/>
        </w:rPr>
        <mc:AlternateContent>
          <mc:Choice Requires="wps">
            <w:drawing>
              <wp:anchor distT="0" distB="0" distL="0" distR="0" simplePos="0" relativeHeight="251644416" behindDoc="0" locked="0" layoutInCell="1" allowOverlap="1">
                <wp:simplePos x="0" y="0"/>
                <wp:positionH relativeFrom="page">
                  <wp:posOffset>896620</wp:posOffset>
                </wp:positionH>
                <wp:positionV relativeFrom="paragraph">
                  <wp:posOffset>108585</wp:posOffset>
                </wp:positionV>
                <wp:extent cx="5768975" cy="0"/>
                <wp:effectExtent l="10795" t="6350" r="11430" b="12700"/>
                <wp:wrapTopAndBottom/>
                <wp:docPr id="2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975" cy="0"/>
                        </a:xfrm>
                        <a:prstGeom prst="line">
                          <a:avLst/>
                        </a:prstGeom>
                        <a:noFill/>
                        <a:ln w="6096">
                          <a:solidFill>
                            <a:srgbClr val="5B9B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E41458" id="Line 29" o:spid="_x0000_s1026" style="position:absolute;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8.55pt" to="524.8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" strokecolor="#5b9bd4" strokeweight=".48pt">
                <w10:wrap type="topAndBottom" anchorx="page"/>
              </v:line>
            </w:pict>
          </mc:Fallback>
        </mc:AlternateContent>
      </w:r>
    </w:p>
    <w:p w:rsidR="00995368" w:rsidRDefault="00995368">
      <w:pPr>
        <w:pStyle w:val="BodyText"/>
        <w:rPr>
          <w:sz w:val="14"/>
        </w:rPr>
      </w:pPr>
    </w:p>
    <w:p w:rsidR="00995368" w:rsidRDefault="00056399">
      <w:pPr>
        <w:pStyle w:val="BodyText"/>
        <w:spacing w:before="73"/>
        <w:ind w:left="140" w:right="134"/>
        <w:jc w:val="both"/>
      </w:pPr>
      <w:r>
        <w:t>saluran pengumpul (collector drain), saluran pembawa (convenyor drain), saluran induk (main drain), dan badan air pe</w:t>
      </w:r>
      <w:r>
        <w:t xml:space="preserve">nerima (receiving waters). Di sepanjang system drainase sering terdapat bangunan lainnya, seperti gorong-gorong, siphon, jembatan ait (aquaduct), pelimpah, pintu-pintu air, bangunan terjun, kolam tando, dan stasiun pompa. Pada sistem yang lengkap, sebelum </w:t>
      </w:r>
      <w:r>
        <w:t>masuk ke badan air penerima, air diolah dahulu di instalasi pengolah air limbah (IPAL), khususnya untuk sistem tercampur. Hanya air yang telah memenuhi baku mutu tertentu yang dimasukkan ke badan air penerima, sehingga tidak mencemari lingkungan.</w:t>
      </w:r>
    </w:p>
    <w:p w:rsidR="00995368" w:rsidRDefault="00056399">
      <w:pPr>
        <w:pStyle w:val="BodyText"/>
        <w:spacing w:before="157"/>
        <w:ind w:left="140"/>
        <w:jc w:val="both"/>
      </w:pPr>
      <w:r>
        <w:t>Sistem dr</w:t>
      </w:r>
      <w:r>
        <w:t>ainase perkotaan terbagi menjadi 2 bagian yaitu :</w:t>
      </w:r>
    </w:p>
    <w:p w:rsidR="00995368" w:rsidRDefault="00995368">
      <w:pPr>
        <w:pStyle w:val="BodyText"/>
        <w:spacing w:before="1"/>
        <w:rPr>
          <w:sz w:val="25"/>
        </w:rPr>
      </w:pPr>
    </w:p>
    <w:p w:rsidR="00995368" w:rsidRDefault="00056399">
      <w:pPr>
        <w:pStyle w:val="ListParagraph"/>
        <w:numPr>
          <w:ilvl w:val="0"/>
          <w:numId w:val="6"/>
        </w:numPr>
        <w:tabs>
          <w:tab w:val="left" w:pos="568"/>
        </w:tabs>
        <w:spacing w:before="1"/>
        <w:ind w:hanging="427"/>
        <w:jc w:val="both"/>
      </w:pPr>
      <w:r>
        <w:t>Sistem Drainase</w:t>
      </w:r>
      <w:r>
        <w:rPr>
          <w:spacing w:val="-5"/>
        </w:rPr>
        <w:t xml:space="preserve"> </w:t>
      </w:r>
      <w:r>
        <w:t>Makro</w:t>
      </w:r>
    </w:p>
    <w:p w:rsidR="00995368" w:rsidRDefault="00995368">
      <w:pPr>
        <w:pStyle w:val="BodyText"/>
        <w:spacing w:before="6"/>
        <w:rPr>
          <w:sz w:val="20"/>
        </w:rPr>
      </w:pPr>
    </w:p>
    <w:p w:rsidR="00995368" w:rsidRDefault="00056399">
      <w:pPr>
        <w:pStyle w:val="BodyText"/>
        <w:spacing w:line="276" w:lineRule="auto"/>
        <w:ind w:left="140" w:right="137"/>
        <w:jc w:val="both"/>
      </w:pPr>
      <w:r>
        <w:t>Sistem drainase Makro adalah sistem saluran atau badan air yang menampung dan mengalirkanair  dari suatu daerah tangkapan air hujan (</w:t>
      </w:r>
      <w:r>
        <w:rPr>
          <w:i/>
        </w:rPr>
        <w:t>Catchman Area</w:t>
      </w:r>
      <w:r>
        <w:t>). Pada umumnya system drainase makr</w:t>
      </w:r>
      <w:r>
        <w:t>o ini disebut sebagai system saluran pembuangan utama (</w:t>
      </w:r>
      <w:r>
        <w:rPr>
          <w:i/>
        </w:rPr>
        <w:t xml:space="preserve">Major System). </w:t>
      </w:r>
      <w:r>
        <w:t>Sistem drainase ini dapat menampung debit air yang cukup besar dan luas seperti saluran drainase Primer, kanal-kanal atau sungai-sungai. Perencanaan drainase makro ini umumnya dipakai de</w:t>
      </w:r>
      <w:r>
        <w:t>ngan periode ulang 5 sampai 10 tahun dan menggunakan pengukuran topografi yang detail sangat diperlukan dalam perencanaan drainase.</w:t>
      </w:r>
    </w:p>
    <w:p w:rsidR="00995368" w:rsidRDefault="00995368">
      <w:pPr>
        <w:pStyle w:val="BodyText"/>
        <w:spacing w:before="4"/>
        <w:rPr>
          <w:sz w:val="17"/>
        </w:rPr>
      </w:pPr>
    </w:p>
    <w:p w:rsidR="00995368" w:rsidRDefault="00056399">
      <w:pPr>
        <w:pStyle w:val="ListParagraph"/>
        <w:numPr>
          <w:ilvl w:val="0"/>
          <w:numId w:val="6"/>
        </w:numPr>
        <w:tabs>
          <w:tab w:val="left" w:pos="568"/>
        </w:tabs>
        <w:spacing w:before="0"/>
        <w:ind w:hanging="427"/>
        <w:jc w:val="both"/>
      </w:pPr>
      <w:r>
        <w:t>Sistem Drainase</w:t>
      </w:r>
      <w:r>
        <w:rPr>
          <w:spacing w:val="-8"/>
        </w:rPr>
        <w:t xml:space="preserve"> </w:t>
      </w:r>
      <w:r>
        <w:t>Mikro</w:t>
      </w:r>
    </w:p>
    <w:p w:rsidR="00995368" w:rsidRDefault="00995368">
      <w:pPr>
        <w:pStyle w:val="BodyText"/>
        <w:spacing w:before="9"/>
        <w:rPr>
          <w:sz w:val="20"/>
        </w:rPr>
      </w:pPr>
    </w:p>
    <w:p w:rsidR="00995368" w:rsidRDefault="00056399">
      <w:pPr>
        <w:pStyle w:val="BodyText"/>
        <w:spacing w:line="276" w:lineRule="auto"/>
        <w:ind w:left="140" w:right="188"/>
      </w:pPr>
      <w:r>
        <w:t>Sistem drainase Mikro adalah system saluran dan bangunan pelengkap dari drainase yang menampung dan mengalirkan air dari daerah tangkapan hujan. Secara keseluruhan yang termasuk dalam system drainase mikro adalah saluran yang berada di sepanjang jalan salu</w:t>
      </w:r>
      <w:r>
        <w:t>ran/selokan air hujan yang berada di sekitar bangunan, gorong-gorong, saluran drainase kota dan lain sebagainya dimana debit air yang dapat ditampungnnya tidak terlalu besar. Pada umumnya drainase mikro ini direncanakan untuk hujan dengan masa ulang 2, 5 a</w:t>
      </w:r>
      <w:r>
        <w:t>tau 10 tahun tergantung pada tata guna lahan yang ada sistem drainase</w:t>
      </w:r>
      <w:r>
        <w:rPr>
          <w:spacing w:val="-10"/>
        </w:rPr>
        <w:t xml:space="preserve"> </w:t>
      </w:r>
      <w:r>
        <w:t>mikro.</w:t>
      </w:r>
    </w:p>
    <w:p w:rsidR="00995368" w:rsidRDefault="00995368">
      <w:pPr>
        <w:pStyle w:val="BodyText"/>
      </w:pPr>
    </w:p>
    <w:p w:rsidR="00995368" w:rsidRDefault="00995368">
      <w:pPr>
        <w:pStyle w:val="BodyText"/>
        <w:spacing w:before="8"/>
        <w:rPr>
          <w:sz w:val="31"/>
        </w:rPr>
      </w:pPr>
    </w:p>
    <w:p w:rsidR="00995368" w:rsidRDefault="00056399">
      <w:pPr>
        <w:pStyle w:val="Heading2"/>
      </w:pPr>
      <w:r>
        <w:t>Bentuk–bentuk Saluran Drainase</w:t>
      </w:r>
    </w:p>
    <w:p w:rsidR="00995368" w:rsidRDefault="00056399">
      <w:pPr>
        <w:pStyle w:val="BodyText"/>
        <w:spacing w:before="193"/>
        <w:ind w:left="140"/>
        <w:jc w:val="both"/>
      </w:pPr>
      <w:r>
        <w:t>Ada beberapa bentuk drainase yaitu :</w:t>
      </w:r>
    </w:p>
    <w:p w:rsidR="00995368" w:rsidRDefault="00995368">
      <w:pPr>
        <w:pStyle w:val="BodyText"/>
        <w:spacing w:before="5"/>
        <w:rPr>
          <w:sz w:val="17"/>
        </w:rPr>
      </w:pPr>
    </w:p>
    <w:p w:rsidR="00995368" w:rsidRDefault="00056399">
      <w:pPr>
        <w:pStyle w:val="ListParagraph"/>
        <w:numPr>
          <w:ilvl w:val="1"/>
          <w:numId w:val="6"/>
        </w:numPr>
        <w:tabs>
          <w:tab w:val="left" w:pos="915"/>
          <w:tab w:val="left" w:pos="916"/>
        </w:tabs>
        <w:spacing w:before="0"/>
        <w:ind w:hanging="415"/>
      </w:pPr>
      <w:r>
        <w:t>Saluran Bentuk</w:t>
      </w:r>
      <w:r>
        <w:rPr>
          <w:spacing w:val="-4"/>
        </w:rPr>
        <w:t xml:space="preserve"> </w:t>
      </w:r>
      <w:r>
        <w:t>Trapesium</w:t>
      </w:r>
    </w:p>
    <w:p w:rsidR="00995368" w:rsidRDefault="00995368">
      <w:pPr>
        <w:pStyle w:val="BodyText"/>
        <w:spacing w:before="6"/>
        <w:rPr>
          <w:sz w:val="20"/>
        </w:rPr>
      </w:pPr>
    </w:p>
    <w:p w:rsidR="00995368" w:rsidRDefault="00056399">
      <w:pPr>
        <w:pStyle w:val="BodyText"/>
        <w:spacing w:line="273" w:lineRule="auto"/>
        <w:ind w:left="848" w:right="224" w:firstLine="12"/>
      </w:pPr>
      <w:r>
        <w:t>Bentuk ini dipakai untuk debit air yang agak besar dan umumnya untuk mengalirkan air hujan.  Saluran ini memerlukan tempat yang agak</w:t>
      </w:r>
      <w:r>
        <w:rPr>
          <w:spacing w:val="-12"/>
        </w:rPr>
        <w:t xml:space="preserve"> </w:t>
      </w:r>
      <w:r>
        <w:t>luas.</w:t>
      </w:r>
    </w:p>
    <w:p w:rsidR="00995368" w:rsidRDefault="00056399">
      <w:pPr>
        <w:pStyle w:val="ListParagraph"/>
        <w:numPr>
          <w:ilvl w:val="1"/>
          <w:numId w:val="6"/>
        </w:numPr>
        <w:tabs>
          <w:tab w:val="left" w:pos="849"/>
        </w:tabs>
        <w:spacing w:before="167"/>
        <w:ind w:left="848" w:hanging="348"/>
      </w:pPr>
      <w:r>
        <w:t>Saluran Bentuk</w:t>
      </w:r>
      <w:r>
        <w:rPr>
          <w:spacing w:val="-7"/>
        </w:rPr>
        <w:t xml:space="preserve"> </w:t>
      </w:r>
      <w:r>
        <w:t>Segitiga</w:t>
      </w:r>
    </w:p>
    <w:p w:rsidR="00995368" w:rsidRDefault="00995368">
      <w:pPr>
        <w:pStyle w:val="BodyText"/>
        <w:spacing w:before="9"/>
        <w:rPr>
          <w:sz w:val="20"/>
        </w:rPr>
      </w:pPr>
    </w:p>
    <w:p w:rsidR="00995368" w:rsidRDefault="00056399">
      <w:pPr>
        <w:pStyle w:val="BodyText"/>
        <w:spacing w:line="273" w:lineRule="auto"/>
        <w:ind w:left="848" w:right="127" w:firstLine="12"/>
      </w:pPr>
      <w:r>
        <w:t xml:space="preserve">Bentuk saluran ini dipakai untuk mengalirkan debit air yang kecil, umumnya untuk pengaliran </w:t>
      </w:r>
      <w:r>
        <w:t>air hujan dan merupakan saluran terbuka.</w:t>
      </w:r>
    </w:p>
    <w:p w:rsidR="00995368" w:rsidRDefault="00056399">
      <w:pPr>
        <w:pStyle w:val="ListParagraph"/>
        <w:numPr>
          <w:ilvl w:val="1"/>
          <w:numId w:val="6"/>
        </w:numPr>
        <w:tabs>
          <w:tab w:val="left" w:pos="849"/>
        </w:tabs>
        <w:spacing w:before="166"/>
        <w:ind w:left="848" w:hanging="348"/>
      </w:pPr>
      <w:r>
        <w:t>Saluran Bentuk Persegi</w:t>
      </w:r>
      <w:r>
        <w:rPr>
          <w:spacing w:val="-5"/>
        </w:rPr>
        <w:t xml:space="preserve"> </w:t>
      </w:r>
      <w:r>
        <w:t>Panjang</w:t>
      </w:r>
    </w:p>
    <w:p w:rsidR="00995368" w:rsidRDefault="00995368">
      <w:pPr>
        <w:pStyle w:val="BodyText"/>
        <w:spacing w:before="9"/>
        <w:rPr>
          <w:sz w:val="20"/>
        </w:rPr>
      </w:pPr>
    </w:p>
    <w:p w:rsidR="00995368" w:rsidRDefault="00056399">
      <w:pPr>
        <w:pStyle w:val="BodyText"/>
        <w:spacing w:line="273" w:lineRule="auto"/>
        <w:ind w:left="848" w:right="224" w:firstLine="12"/>
      </w:pPr>
      <w:r>
        <w:t>Saluran bentuk ini dipakai untuk debit air yang sangat besar. Untuk membuat saluran bentuk ini maka apabila ukurannya besar, tekanan samping harus diperhitungkan.</w:t>
      </w:r>
    </w:p>
    <w:p w:rsidR="00995368" w:rsidRDefault="00995368">
      <w:pPr>
        <w:spacing w:line="273" w:lineRule="auto"/>
        <w:sectPr w:rsidR="00995368">
          <w:pgSz w:w="11910" w:h="16840"/>
          <w:pgMar w:top="640" w:right="1300" w:bottom="1340" w:left="1300" w:header="0" w:footer="1154" w:gutter="0"/>
          <w:cols w:space="720"/>
        </w:sectPr>
      </w:pPr>
    </w:p>
    <w:p w:rsidR="00995368" w:rsidRDefault="00056399">
      <w:pPr>
        <w:pStyle w:val="BodyText"/>
        <w:spacing w:before="46"/>
        <w:ind w:left="140" w:right="224"/>
      </w:pPr>
      <w:bookmarkStart w:id="3" w:name="jurnal_4.pdf"/>
      <w:bookmarkEnd w:id="3"/>
      <w:r>
        <w:rPr>
          <w:color w:val="404040"/>
        </w:rPr>
        <w:lastRenderedPageBreak/>
        <w:t>eJournal Kurva S Jurnal Mahasiswa, Volume 1, Nomor 1,  2016: 1-15</w:t>
      </w:r>
    </w:p>
    <w:p w:rsidR="00995368" w:rsidRDefault="008F71B7">
      <w:pPr>
        <w:pStyle w:val="BodyText"/>
        <w:spacing w:before="9"/>
        <w:rPr>
          <w:sz w:val="10"/>
        </w:rPr>
      </w:pPr>
      <w:r>
        <w:rPr>
          <w:noProof/>
          <w:lang w:val="id-ID" w:eastAsia="id-ID"/>
        </w:rPr>
        <mc:AlternateContent>
          <mc:Choice Requires="wps">
            <w:drawing>
              <wp:anchor distT="0" distB="0" distL="0" distR="0" simplePos="0" relativeHeight="251645440" behindDoc="0" locked="0" layoutInCell="1" allowOverlap="1">
                <wp:simplePos x="0" y="0"/>
                <wp:positionH relativeFrom="page">
                  <wp:posOffset>896620</wp:posOffset>
                </wp:positionH>
                <wp:positionV relativeFrom="paragraph">
                  <wp:posOffset>106680</wp:posOffset>
                </wp:positionV>
                <wp:extent cx="5768975" cy="0"/>
                <wp:effectExtent l="10795" t="7620" r="11430" b="11430"/>
                <wp:wrapTopAndBottom/>
                <wp:docPr id="2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975" cy="0"/>
                        </a:xfrm>
                        <a:prstGeom prst="line">
                          <a:avLst/>
                        </a:prstGeom>
                        <a:noFill/>
                        <a:ln w="6096">
                          <a:solidFill>
                            <a:srgbClr val="5B9B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83496" id="Line 28" o:spid="_x0000_s1026" style="position:absolute;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8.4pt" to="524.8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" strokecolor="#5b9bd4" strokeweight=".48pt">
                <w10:wrap type="topAndBottom" anchorx="page"/>
              </v:line>
            </w:pict>
          </mc:Fallback>
        </mc:AlternateContent>
      </w:r>
    </w:p>
    <w:p w:rsidR="00995368" w:rsidRDefault="00995368">
      <w:pPr>
        <w:pStyle w:val="BodyText"/>
        <w:spacing w:before="6"/>
        <w:rPr>
          <w:sz w:val="17"/>
        </w:rPr>
      </w:pPr>
    </w:p>
    <w:p w:rsidR="00995368" w:rsidRDefault="00056399">
      <w:pPr>
        <w:pStyle w:val="ListParagraph"/>
        <w:numPr>
          <w:ilvl w:val="1"/>
          <w:numId w:val="6"/>
        </w:numPr>
        <w:tabs>
          <w:tab w:val="left" w:pos="849"/>
        </w:tabs>
        <w:spacing w:before="72"/>
        <w:ind w:left="848" w:hanging="348"/>
      </w:pPr>
      <w:r>
        <w:t>Saluran Bentuk</w:t>
      </w:r>
      <w:r>
        <w:rPr>
          <w:spacing w:val="-4"/>
        </w:rPr>
        <w:t xml:space="preserve"> </w:t>
      </w:r>
      <w:r>
        <w:t>Lingkaran</w:t>
      </w:r>
    </w:p>
    <w:p w:rsidR="00995368" w:rsidRDefault="00995368">
      <w:pPr>
        <w:pStyle w:val="BodyText"/>
        <w:spacing w:before="9"/>
        <w:rPr>
          <w:sz w:val="20"/>
        </w:rPr>
      </w:pPr>
    </w:p>
    <w:p w:rsidR="00995368" w:rsidRDefault="00056399">
      <w:pPr>
        <w:pStyle w:val="BodyText"/>
        <w:spacing w:line="276" w:lineRule="auto"/>
        <w:ind w:left="848" w:right="224" w:firstLine="12"/>
      </w:pPr>
      <w:r>
        <w:t>Bentuk ini biasanya dipakai untuk air limbah industri dan pemasangan saluran ini ditanam ditanah dan bisa juga dipakai untuk gorong–gorong dan pemasangan saluran</w:t>
      </w:r>
      <w:r>
        <w:t xml:space="preserve"> didalam tanah.</w:t>
      </w:r>
    </w:p>
    <w:p w:rsidR="00995368" w:rsidRDefault="00995368">
      <w:pPr>
        <w:pStyle w:val="BodyText"/>
        <w:spacing w:before="9"/>
        <w:rPr>
          <w:sz w:val="17"/>
        </w:rPr>
      </w:pPr>
    </w:p>
    <w:p w:rsidR="00995368" w:rsidRDefault="00056399">
      <w:pPr>
        <w:pStyle w:val="Heading2"/>
      </w:pPr>
      <w:r>
        <w:t>Pengertian Hidrologi</w:t>
      </w:r>
    </w:p>
    <w:p w:rsidR="00995368" w:rsidRDefault="00995368">
      <w:pPr>
        <w:pStyle w:val="BodyText"/>
        <w:spacing w:before="4"/>
        <w:rPr>
          <w:b/>
          <w:sz w:val="20"/>
        </w:rPr>
      </w:pPr>
    </w:p>
    <w:p w:rsidR="00995368" w:rsidRDefault="00056399">
      <w:pPr>
        <w:pStyle w:val="BodyText"/>
        <w:spacing w:line="276" w:lineRule="auto"/>
        <w:ind w:left="140" w:right="140"/>
        <w:jc w:val="both"/>
      </w:pPr>
      <w:r>
        <w:t>Hidrologi adalah cabang ilmu Geografi yang mempelajari tentang kualitas air sekaligus distribusinya di seluruh bumi, termasuk siklus hidrologi dan sumber daya air.</w:t>
      </w:r>
    </w:p>
    <w:p w:rsidR="00995368" w:rsidRDefault="00995368">
      <w:pPr>
        <w:pStyle w:val="BodyText"/>
        <w:spacing w:before="7"/>
        <w:rPr>
          <w:sz w:val="17"/>
        </w:rPr>
      </w:pPr>
    </w:p>
    <w:p w:rsidR="00995368" w:rsidRDefault="00056399">
      <w:pPr>
        <w:pStyle w:val="BodyText"/>
        <w:spacing w:line="276" w:lineRule="auto"/>
        <w:ind w:left="140" w:right="136"/>
        <w:jc w:val="both"/>
      </w:pPr>
      <w:r>
        <w:t xml:space="preserve">Hidrologi adalah ilmu yang mempelajari terjadinya pergerakan dan distribusi air di bumi, yang menyangkut perubahannya antara keadaan cair, padat, gas dalam atmosfir, di atas dan di bawah permukaan tanah, tentang sifat fisik, kimia serta reaksinya terhadap </w:t>
      </w:r>
      <w:r>
        <w:t>lingkungan dan hubungannya dengan kehidupan atau dengan kata lain ilmu pengetahuan yang menangani air di bumi, kejadiannya, perputarannya, serta penyebaran, kekayaan kimiawi serta fisiknya, reaksi terhadap lingkungannya, termasuk hubungan dengan benda-bend</w:t>
      </w:r>
      <w:r>
        <w:t>a hidup.</w:t>
      </w:r>
    </w:p>
    <w:p w:rsidR="00995368" w:rsidRDefault="00995368">
      <w:pPr>
        <w:pStyle w:val="BodyText"/>
        <w:spacing w:before="8"/>
        <w:rPr>
          <w:sz w:val="25"/>
        </w:rPr>
      </w:pPr>
    </w:p>
    <w:p w:rsidR="00995368" w:rsidRDefault="00056399">
      <w:pPr>
        <w:pStyle w:val="Heading2"/>
      </w:pPr>
      <w:r>
        <w:t>Analisa Hidrologi</w:t>
      </w:r>
    </w:p>
    <w:p w:rsidR="00995368" w:rsidRDefault="00995368">
      <w:pPr>
        <w:pStyle w:val="BodyText"/>
        <w:spacing w:before="4"/>
        <w:rPr>
          <w:b/>
          <w:sz w:val="20"/>
        </w:rPr>
      </w:pPr>
    </w:p>
    <w:p w:rsidR="00995368" w:rsidRDefault="00056399">
      <w:pPr>
        <w:pStyle w:val="BodyText"/>
        <w:spacing w:line="276" w:lineRule="auto"/>
        <w:ind w:left="140" w:right="134"/>
        <w:jc w:val="both"/>
      </w:pPr>
      <w:r>
        <w:t>Analisa Hidrologi merupakan bidang yang rumit dan kompleks hal ini disebabkan oleh ketdakpastian hidrologi keterbatasan teori, dan rekaman data, dan keterbatasan ekonomi.Hujan adalah kejadian yang tidak dapat diprediksi. Artiny</w:t>
      </w:r>
      <w:r>
        <w:t>a, kita tidak dapat memprediksi secara pasti seberapa besar hujan yang akan terjadi pada suatu periode waktu</w:t>
      </w:r>
    </w:p>
    <w:p w:rsidR="00995368" w:rsidRDefault="00995368">
      <w:pPr>
        <w:spacing w:line="276" w:lineRule="auto"/>
        <w:jc w:val="both"/>
        <w:sectPr w:rsidR="00995368">
          <w:pgSz w:w="11910" w:h="16840"/>
          <w:pgMar w:top="640" w:right="1300" w:bottom="1340" w:left="1300" w:header="0" w:footer="1154" w:gutter="0"/>
          <w:cols w:space="720"/>
        </w:sectPr>
      </w:pPr>
    </w:p>
    <w:p w:rsidR="00995368" w:rsidRDefault="00056399">
      <w:pPr>
        <w:pStyle w:val="BodyText"/>
        <w:spacing w:before="43"/>
        <w:ind w:left="140" w:right="432"/>
      </w:pPr>
      <w:bookmarkStart w:id="4" w:name="jurnal_5.pdf"/>
      <w:bookmarkEnd w:id="4"/>
      <w:r>
        <w:rPr>
          <w:color w:val="404040"/>
        </w:rPr>
        <w:lastRenderedPageBreak/>
        <w:t>Perencaan Drainase Pada Jalan Ahmad Yani 1, Ahmad Yani 2, Dan DI.Panjaitan Kota Samarinda : Fanny Firmansyah</w:t>
      </w:r>
    </w:p>
    <w:p w:rsidR="00995368" w:rsidRDefault="008F71B7">
      <w:pPr>
        <w:pStyle w:val="BodyText"/>
        <w:rPr>
          <w:sz w:val="11"/>
        </w:rPr>
      </w:pPr>
      <w:r>
        <w:rPr>
          <w:noProof/>
          <w:lang w:val="id-ID" w:eastAsia="id-ID"/>
        </w:rPr>
        <mc:AlternateContent>
          <mc:Choice Requires="wps">
            <w:drawing>
              <wp:anchor distT="0" distB="0" distL="0" distR="0" simplePos="0" relativeHeight="251646464" behindDoc="0" locked="0" layoutInCell="1" allowOverlap="1">
                <wp:simplePos x="0" y="0"/>
                <wp:positionH relativeFrom="page">
                  <wp:posOffset>896620</wp:posOffset>
                </wp:positionH>
                <wp:positionV relativeFrom="paragraph">
                  <wp:posOffset>108585</wp:posOffset>
                </wp:positionV>
                <wp:extent cx="5768975" cy="0"/>
                <wp:effectExtent l="10795" t="6350" r="11430" b="12700"/>
                <wp:wrapTopAndBottom/>
                <wp:docPr id="2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975" cy="0"/>
                        </a:xfrm>
                        <a:prstGeom prst="line">
                          <a:avLst/>
                        </a:prstGeom>
                        <a:noFill/>
                        <a:ln w="6096">
                          <a:solidFill>
                            <a:srgbClr val="5B9B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BD3F6" id="Line 27" o:spid="_x0000_s1026" style="position:absolute;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8.55pt" to="524.8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" strokecolor="#5b9bd4" strokeweight=".48pt">
                <w10:wrap type="topAndBottom" anchorx="page"/>
              </v:line>
            </w:pict>
          </mc:Fallback>
        </mc:AlternateContent>
      </w:r>
    </w:p>
    <w:p w:rsidR="00995368" w:rsidRDefault="00995368">
      <w:pPr>
        <w:pStyle w:val="BodyText"/>
        <w:rPr>
          <w:sz w:val="14"/>
        </w:rPr>
      </w:pPr>
    </w:p>
    <w:p w:rsidR="00995368" w:rsidRDefault="00056399">
      <w:pPr>
        <w:pStyle w:val="BodyText"/>
        <w:spacing w:before="73"/>
        <w:ind w:left="140"/>
        <w:jc w:val="both"/>
      </w:pPr>
      <w:r>
        <w:t>Populasi</w:t>
      </w:r>
    </w:p>
    <w:p w:rsidR="00995368" w:rsidRDefault="00995368">
      <w:pPr>
        <w:pStyle w:val="BodyText"/>
        <w:spacing w:before="3"/>
        <w:rPr>
          <w:sz w:val="24"/>
        </w:rPr>
      </w:pPr>
    </w:p>
    <w:p w:rsidR="00995368" w:rsidRDefault="00056399">
      <w:pPr>
        <w:pStyle w:val="BodyText"/>
        <w:spacing w:before="1" w:line="276" w:lineRule="auto"/>
        <w:ind w:left="140" w:right="135"/>
        <w:jc w:val="both"/>
      </w:pPr>
      <w:r>
        <w:t>Populasi adalah keseluruhan subyek penelitian. Apabila seseorang ingin meneliti semua elemen yang ada dalam wilayah penelitian, maka penelitiannya merupakan penelitian populasi atau studi populasi atau study sensus, Jadi populasi bukan hanya orang tapi jug</w:t>
      </w:r>
      <w:r>
        <w:t>a obyek dan benda-benda alam yang lain, Populasi juga bukan sekedar jumlah yang ada pada obyek/subyek yang dipelajari, tetapi meliputi karakteristik/sifat yang dimiliki oleh subyek atau obyek itu.</w:t>
      </w:r>
    </w:p>
    <w:p w:rsidR="00995368" w:rsidRDefault="00995368">
      <w:pPr>
        <w:pStyle w:val="BodyText"/>
        <w:spacing w:before="8"/>
        <w:rPr>
          <w:sz w:val="24"/>
        </w:rPr>
      </w:pPr>
    </w:p>
    <w:p w:rsidR="00995368" w:rsidRDefault="00056399">
      <w:pPr>
        <w:pStyle w:val="BodyText"/>
        <w:ind w:left="140"/>
        <w:jc w:val="both"/>
      </w:pPr>
      <w:r>
        <w:t>Teknik Pengumpulan Data</w:t>
      </w:r>
    </w:p>
    <w:p w:rsidR="00995368" w:rsidRDefault="00995368">
      <w:pPr>
        <w:pStyle w:val="BodyText"/>
        <w:spacing w:before="3"/>
        <w:rPr>
          <w:sz w:val="24"/>
        </w:rPr>
      </w:pPr>
    </w:p>
    <w:p w:rsidR="00995368" w:rsidRDefault="00056399">
      <w:pPr>
        <w:pStyle w:val="BodyText"/>
        <w:spacing w:before="1" w:line="276" w:lineRule="auto"/>
        <w:ind w:left="140" w:right="137"/>
        <w:jc w:val="both"/>
      </w:pPr>
      <w:r>
        <w:t>Data</w:t>
      </w:r>
      <w:r>
        <w:rPr>
          <w:spacing w:val="-15"/>
        </w:rPr>
        <w:t xml:space="preserve"> </w:t>
      </w:r>
      <w:r>
        <w:t>sekunder,</w:t>
      </w:r>
      <w:r>
        <w:rPr>
          <w:spacing w:val="-16"/>
        </w:rPr>
        <w:t xml:space="preserve"> </w:t>
      </w:r>
      <w:r>
        <w:t>yaitu</w:t>
      </w:r>
      <w:r>
        <w:rPr>
          <w:spacing w:val="-15"/>
        </w:rPr>
        <w:t xml:space="preserve"> </w:t>
      </w:r>
      <w:r>
        <w:t>data</w:t>
      </w:r>
      <w:r>
        <w:rPr>
          <w:spacing w:val="-13"/>
        </w:rPr>
        <w:t xml:space="preserve"> </w:t>
      </w:r>
      <w:r>
        <w:t>yang</w:t>
      </w:r>
      <w:r>
        <w:rPr>
          <w:spacing w:val="-16"/>
        </w:rPr>
        <w:t xml:space="preserve"> </w:t>
      </w:r>
      <w:r>
        <w:t>diperoleh</w:t>
      </w:r>
      <w:r>
        <w:rPr>
          <w:spacing w:val="-15"/>
        </w:rPr>
        <w:t xml:space="preserve"> </w:t>
      </w:r>
      <w:r>
        <w:t>dari</w:t>
      </w:r>
      <w:r>
        <w:rPr>
          <w:spacing w:val="-15"/>
        </w:rPr>
        <w:t xml:space="preserve"> </w:t>
      </w:r>
      <w:r>
        <w:t>instansi</w:t>
      </w:r>
      <w:r>
        <w:rPr>
          <w:spacing w:val="-14"/>
        </w:rPr>
        <w:t xml:space="preserve"> </w:t>
      </w:r>
      <w:r>
        <w:t>terkait</w:t>
      </w:r>
      <w:r>
        <w:rPr>
          <w:spacing w:val="-12"/>
        </w:rPr>
        <w:t xml:space="preserve"> </w:t>
      </w:r>
      <w:r>
        <w:t>yang</w:t>
      </w:r>
      <w:r>
        <w:rPr>
          <w:spacing w:val="-15"/>
        </w:rPr>
        <w:t xml:space="preserve"> </w:t>
      </w:r>
      <w:r>
        <w:t>meliputi</w:t>
      </w:r>
      <w:r>
        <w:rPr>
          <w:spacing w:val="-12"/>
        </w:rPr>
        <w:t xml:space="preserve"> </w:t>
      </w:r>
      <w:r>
        <w:t>BMKG</w:t>
      </w:r>
      <w:r>
        <w:rPr>
          <w:spacing w:val="-17"/>
        </w:rPr>
        <w:t xml:space="preserve"> </w:t>
      </w:r>
      <w:r>
        <w:t>Bandara</w:t>
      </w:r>
      <w:r>
        <w:rPr>
          <w:spacing w:val="-15"/>
        </w:rPr>
        <w:t xml:space="preserve"> </w:t>
      </w:r>
      <w:r>
        <w:t>Temindung berupa data curah hujan dan data topografi Kota</w:t>
      </w:r>
      <w:r>
        <w:rPr>
          <w:spacing w:val="-14"/>
        </w:rPr>
        <w:t xml:space="preserve"> </w:t>
      </w:r>
      <w:r>
        <w:t>Samarinda</w:t>
      </w:r>
    </w:p>
    <w:p w:rsidR="00995368" w:rsidRDefault="00995368">
      <w:pPr>
        <w:pStyle w:val="BodyText"/>
        <w:spacing w:before="8"/>
        <w:rPr>
          <w:sz w:val="24"/>
        </w:rPr>
      </w:pPr>
    </w:p>
    <w:p w:rsidR="00995368" w:rsidRDefault="00056399">
      <w:pPr>
        <w:pStyle w:val="BodyText"/>
        <w:ind w:left="140"/>
        <w:jc w:val="both"/>
      </w:pPr>
      <w:r>
        <w:t>Teknik Analisa Data</w:t>
      </w:r>
    </w:p>
    <w:p w:rsidR="00995368" w:rsidRDefault="00995368">
      <w:pPr>
        <w:pStyle w:val="BodyText"/>
        <w:spacing w:before="1"/>
        <w:rPr>
          <w:sz w:val="24"/>
        </w:rPr>
      </w:pPr>
    </w:p>
    <w:p w:rsidR="00995368" w:rsidRDefault="00056399">
      <w:pPr>
        <w:pStyle w:val="BodyText"/>
        <w:spacing w:line="276" w:lineRule="auto"/>
        <w:ind w:left="140" w:right="136"/>
        <w:jc w:val="both"/>
      </w:pPr>
      <w:r>
        <w:t xml:space="preserve">Teknik analisa data pada penelitian ini adala menganalisa curah hujan 10 tahun terakhir dengan menggunakan </w:t>
      </w:r>
      <w:r>
        <w:t>distribusi gumbel dan Log person III. Pengujian data curah hujan dengan menggunakan metode uji chi kuadrat dan uji smirnov kolmogrov.Analisa waktu konsentrasi dengan menggunakan metode kirpich.Analisa intensitas curah hujan dengan menggunakan metode monoho</w:t>
      </w:r>
      <w:r>
        <w:t>be. Analisa debit banjir dengan menggunakan metode rasional.</w:t>
      </w:r>
    </w:p>
    <w:p w:rsidR="00995368" w:rsidRDefault="00995368">
      <w:pPr>
        <w:spacing w:line="276" w:lineRule="auto"/>
        <w:jc w:val="both"/>
        <w:sectPr w:rsidR="00995368">
          <w:pgSz w:w="11910" w:h="16840"/>
          <w:pgMar w:top="640" w:right="1300" w:bottom="1340" w:left="1300" w:header="0" w:footer="1154" w:gutter="0"/>
          <w:cols w:space="720"/>
        </w:sectPr>
      </w:pPr>
    </w:p>
    <w:p w:rsidR="00995368" w:rsidRDefault="00056399">
      <w:pPr>
        <w:pStyle w:val="BodyText"/>
        <w:spacing w:before="46"/>
        <w:ind w:left="140" w:right="224"/>
      </w:pPr>
      <w:bookmarkStart w:id="5" w:name="Jurnal_6.pdf"/>
      <w:bookmarkEnd w:id="5"/>
      <w:r>
        <w:rPr>
          <w:color w:val="404040"/>
        </w:rPr>
        <w:lastRenderedPageBreak/>
        <w:t>eJournal Kurva S Jurnal Mahasiswa, Volume 1, Nomor 1,  2016: 1-15</w:t>
      </w:r>
    </w:p>
    <w:p w:rsidR="00995368" w:rsidRDefault="008F71B7">
      <w:pPr>
        <w:pStyle w:val="BodyText"/>
        <w:spacing w:before="9"/>
        <w:rPr>
          <w:sz w:val="10"/>
        </w:rPr>
      </w:pPr>
      <w:r>
        <w:rPr>
          <w:noProof/>
          <w:lang w:val="id-ID" w:eastAsia="id-ID"/>
        </w:rPr>
        <mc:AlternateContent>
          <mc:Choice Requires="wps">
            <w:drawing>
              <wp:anchor distT="0" distB="0" distL="0" distR="0" simplePos="0" relativeHeight="251647488" behindDoc="0" locked="0" layoutInCell="1" allowOverlap="1">
                <wp:simplePos x="0" y="0"/>
                <wp:positionH relativeFrom="page">
                  <wp:posOffset>896620</wp:posOffset>
                </wp:positionH>
                <wp:positionV relativeFrom="paragraph">
                  <wp:posOffset>106680</wp:posOffset>
                </wp:positionV>
                <wp:extent cx="5768975" cy="0"/>
                <wp:effectExtent l="10795" t="7620" r="11430" b="11430"/>
                <wp:wrapTopAndBottom/>
                <wp:docPr id="2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975" cy="0"/>
                        </a:xfrm>
                        <a:prstGeom prst="line">
                          <a:avLst/>
                        </a:prstGeom>
                        <a:noFill/>
                        <a:ln w="6096">
                          <a:solidFill>
                            <a:srgbClr val="5B9B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9832F" id="Line 26" o:spid="_x0000_s1026" style="position:absolute;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8.4pt" to="524.8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" strokecolor="#5b9bd4" strokeweight=".48pt">
                <w10:wrap type="topAndBottom" anchorx="page"/>
              </v:line>
            </w:pict>
          </mc:Fallback>
        </mc:AlternateContent>
      </w:r>
    </w:p>
    <w:p w:rsidR="00995368" w:rsidRDefault="00995368">
      <w:pPr>
        <w:pStyle w:val="BodyText"/>
        <w:spacing w:before="11"/>
        <w:rPr>
          <w:sz w:val="17"/>
        </w:rPr>
      </w:pPr>
    </w:p>
    <w:p w:rsidR="00995368" w:rsidRDefault="00056399">
      <w:pPr>
        <w:pStyle w:val="Heading2"/>
        <w:spacing w:before="72"/>
        <w:ind w:right="224"/>
        <w:jc w:val="left"/>
      </w:pPr>
      <w:r>
        <w:t>ANALISA DAN PEMBAHASAN</w:t>
      </w:r>
    </w:p>
    <w:p w:rsidR="00995368" w:rsidRDefault="00056399">
      <w:pPr>
        <w:tabs>
          <w:tab w:val="left" w:pos="692"/>
        </w:tabs>
        <w:spacing w:before="160"/>
        <w:ind w:left="140" w:right="224"/>
        <w:rPr>
          <w:b/>
        </w:rPr>
      </w:pPr>
      <w:r>
        <w:rPr>
          <w:b/>
        </w:rPr>
        <w:t>4.1</w:t>
      </w:r>
      <w:r>
        <w:rPr>
          <w:b/>
        </w:rPr>
        <w:tab/>
        <w:t>Analisis</w:t>
      </w:r>
      <w:r>
        <w:rPr>
          <w:b/>
          <w:spacing w:val="-8"/>
        </w:rPr>
        <w:t xml:space="preserve"> </w:t>
      </w:r>
      <w:r>
        <w:rPr>
          <w:b/>
        </w:rPr>
        <w:t>Hidrologi</w:t>
      </w:r>
    </w:p>
    <w:p w:rsidR="00995368" w:rsidRDefault="00056399">
      <w:pPr>
        <w:pStyle w:val="ListParagraph"/>
        <w:numPr>
          <w:ilvl w:val="0"/>
          <w:numId w:val="5"/>
        </w:numPr>
        <w:tabs>
          <w:tab w:val="left" w:pos="692"/>
          <w:tab w:val="left" w:pos="693"/>
        </w:tabs>
        <w:spacing w:before="121"/>
        <w:ind w:hanging="386"/>
        <w:jc w:val="left"/>
      </w:pPr>
      <w:r>
        <w:t>Curah Hujuan Harian</w:t>
      </w:r>
      <w:r>
        <w:rPr>
          <w:spacing w:val="-9"/>
        </w:rPr>
        <w:t xml:space="preserve"> </w:t>
      </w:r>
      <w:r>
        <w:t>Maksimum</w:t>
      </w:r>
    </w:p>
    <w:p w:rsidR="00995368" w:rsidRDefault="00056399">
      <w:pPr>
        <w:pStyle w:val="BodyText"/>
        <w:spacing w:before="126" w:line="360" w:lineRule="auto"/>
        <w:ind w:left="140" w:right="135" w:firstLine="496"/>
        <w:jc w:val="both"/>
      </w:pPr>
      <w:r>
        <w:t>Data</w:t>
      </w:r>
      <w:r>
        <w:rPr>
          <w:spacing w:val="-9"/>
        </w:rPr>
        <w:t xml:space="preserve"> </w:t>
      </w:r>
      <w:r>
        <w:t>curah</w:t>
      </w:r>
      <w:r>
        <w:rPr>
          <w:spacing w:val="-12"/>
        </w:rPr>
        <w:t xml:space="preserve"> </w:t>
      </w:r>
      <w:r>
        <w:t>hujan</w:t>
      </w:r>
      <w:r>
        <w:rPr>
          <w:spacing w:val="-9"/>
        </w:rPr>
        <w:t xml:space="preserve"> </w:t>
      </w:r>
      <w:r>
        <w:t>yang</w:t>
      </w:r>
      <w:r>
        <w:rPr>
          <w:spacing w:val="-12"/>
        </w:rPr>
        <w:t xml:space="preserve"> </w:t>
      </w:r>
      <w:r>
        <w:t>diperoleh</w:t>
      </w:r>
      <w:r>
        <w:rPr>
          <w:spacing w:val="-12"/>
        </w:rPr>
        <w:t xml:space="preserve"> </w:t>
      </w:r>
      <w:r>
        <w:t>dari</w:t>
      </w:r>
      <w:r>
        <w:rPr>
          <w:spacing w:val="-9"/>
        </w:rPr>
        <w:t xml:space="preserve"> </w:t>
      </w:r>
      <w:r>
        <w:t>meteorology</w:t>
      </w:r>
      <w:r>
        <w:rPr>
          <w:spacing w:val="-12"/>
        </w:rPr>
        <w:t xml:space="preserve"> </w:t>
      </w:r>
      <w:r>
        <w:t>dan</w:t>
      </w:r>
      <w:r>
        <w:rPr>
          <w:spacing w:val="-9"/>
        </w:rPr>
        <w:t xml:space="preserve"> </w:t>
      </w:r>
      <w:r>
        <w:t>geofisika</w:t>
      </w:r>
      <w:r>
        <w:rPr>
          <w:spacing w:val="-12"/>
        </w:rPr>
        <w:t xml:space="preserve"> </w:t>
      </w:r>
      <w:r>
        <w:t>Kota</w:t>
      </w:r>
      <w:r>
        <w:rPr>
          <w:spacing w:val="-9"/>
        </w:rPr>
        <w:t xml:space="preserve"> </w:t>
      </w:r>
      <w:r>
        <w:t>Samarinda</w:t>
      </w:r>
      <w:r>
        <w:rPr>
          <w:spacing w:val="-12"/>
        </w:rPr>
        <w:t xml:space="preserve"> </w:t>
      </w:r>
      <w:r>
        <w:t>selama</w:t>
      </w:r>
      <w:r>
        <w:rPr>
          <w:spacing w:val="-9"/>
        </w:rPr>
        <w:t xml:space="preserve"> </w:t>
      </w:r>
      <w:r>
        <w:t>10</w:t>
      </w:r>
      <w:r>
        <w:rPr>
          <w:spacing w:val="-10"/>
        </w:rPr>
        <w:t xml:space="preserve"> </w:t>
      </w:r>
      <w:r>
        <w:t>tahun terakhir</w:t>
      </w:r>
      <w:r>
        <w:rPr>
          <w:spacing w:val="-14"/>
        </w:rPr>
        <w:t xml:space="preserve"> </w:t>
      </w:r>
      <w:r>
        <w:t>pada</w:t>
      </w:r>
      <w:r>
        <w:rPr>
          <w:spacing w:val="-13"/>
        </w:rPr>
        <w:t xml:space="preserve"> </w:t>
      </w:r>
      <w:r>
        <w:t>penelitian</w:t>
      </w:r>
      <w:r>
        <w:rPr>
          <w:spacing w:val="-14"/>
        </w:rPr>
        <w:t xml:space="preserve"> </w:t>
      </w:r>
      <w:r>
        <w:t>ini</w:t>
      </w:r>
      <w:r>
        <w:rPr>
          <w:spacing w:val="-15"/>
        </w:rPr>
        <w:t xml:space="preserve"> </w:t>
      </w:r>
      <w:r>
        <w:t>digunakan</w:t>
      </w:r>
      <w:r>
        <w:rPr>
          <w:spacing w:val="-12"/>
        </w:rPr>
        <w:t xml:space="preserve"> </w:t>
      </w:r>
      <w:r>
        <w:t>data</w:t>
      </w:r>
      <w:r>
        <w:rPr>
          <w:spacing w:val="-14"/>
        </w:rPr>
        <w:t xml:space="preserve"> </w:t>
      </w:r>
      <w:r>
        <w:t>hujan</w:t>
      </w:r>
      <w:r>
        <w:rPr>
          <w:spacing w:val="-14"/>
        </w:rPr>
        <w:t xml:space="preserve"> </w:t>
      </w:r>
      <w:r>
        <w:t>selama</w:t>
      </w:r>
      <w:r>
        <w:rPr>
          <w:spacing w:val="-12"/>
        </w:rPr>
        <w:t xml:space="preserve"> </w:t>
      </w:r>
      <w:r>
        <w:t>10</w:t>
      </w:r>
      <w:r>
        <w:rPr>
          <w:spacing w:val="-14"/>
        </w:rPr>
        <w:t xml:space="preserve"> </w:t>
      </w:r>
      <w:r>
        <w:t>tahun</w:t>
      </w:r>
      <w:r>
        <w:rPr>
          <w:spacing w:val="-14"/>
        </w:rPr>
        <w:t xml:space="preserve"> </w:t>
      </w:r>
      <w:r>
        <w:t>terakhir</w:t>
      </w:r>
      <w:r>
        <w:rPr>
          <w:spacing w:val="-11"/>
        </w:rPr>
        <w:t xml:space="preserve"> </w:t>
      </w:r>
      <w:r>
        <w:t>pada</w:t>
      </w:r>
      <w:r>
        <w:rPr>
          <w:spacing w:val="-14"/>
        </w:rPr>
        <w:t xml:space="preserve"> </w:t>
      </w:r>
      <w:r>
        <w:t>penelitian</w:t>
      </w:r>
      <w:r>
        <w:rPr>
          <w:spacing w:val="-14"/>
        </w:rPr>
        <w:t xml:space="preserve"> </w:t>
      </w:r>
      <w:r>
        <w:t>ini</w:t>
      </w:r>
      <w:r>
        <w:rPr>
          <w:spacing w:val="-11"/>
        </w:rPr>
        <w:t xml:space="preserve"> </w:t>
      </w:r>
      <w:r>
        <w:t xml:space="preserve">digunakan data hujan selama 10 tahun yang tercatat mulai tahun 2006 sampai 2015. Diambil data yang </w:t>
      </w:r>
      <w:r>
        <w:t>paling besar dari curah hujan</w:t>
      </w:r>
      <w:r>
        <w:rPr>
          <w:spacing w:val="-5"/>
        </w:rPr>
        <w:t xml:space="preserve"> </w:t>
      </w:r>
      <w:r>
        <w:t>bulanan</w:t>
      </w:r>
    </w:p>
    <w:p w:rsidR="00995368" w:rsidRDefault="00995368">
      <w:pPr>
        <w:pStyle w:val="BodyText"/>
      </w:pPr>
    </w:p>
    <w:p w:rsidR="00995368" w:rsidRDefault="00056399">
      <w:pPr>
        <w:pStyle w:val="BodyText"/>
        <w:spacing w:before="130"/>
        <w:ind w:left="2649" w:right="224"/>
      </w:pPr>
      <w:r>
        <w:t>Data Rata-Rata Hujan Maksimum 2006-2015</w:t>
      </w:r>
    </w:p>
    <w:p w:rsidR="00995368" w:rsidRDefault="00995368">
      <w:pPr>
        <w:pStyle w:val="BodyText"/>
        <w:spacing w:before="5" w:after="1"/>
        <w:rPr>
          <w:sz w:val="11"/>
        </w:rPr>
      </w:pPr>
    </w:p>
    <w:tbl>
      <w:tblPr>
        <w:tblW w:w="0" w:type="auto"/>
        <w:tblInd w:w="2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1788"/>
        <w:gridCol w:w="1788"/>
      </w:tblGrid>
      <w:tr w:rsidR="00995368">
        <w:trPr>
          <w:trHeight w:hRule="exact" w:val="625"/>
        </w:trPr>
        <w:tc>
          <w:tcPr>
            <w:tcW w:w="1008" w:type="dxa"/>
          </w:tcPr>
          <w:p w:rsidR="00995368" w:rsidRDefault="00056399">
            <w:pPr>
              <w:pStyle w:val="TableParagraph"/>
              <w:spacing w:before="112"/>
              <w:ind w:left="115" w:right="116"/>
            </w:pPr>
            <w:r>
              <w:t>No Urut</w:t>
            </w:r>
          </w:p>
        </w:tc>
        <w:tc>
          <w:tcPr>
            <w:tcW w:w="1788" w:type="dxa"/>
          </w:tcPr>
          <w:p w:rsidR="00995368" w:rsidRDefault="00056399">
            <w:pPr>
              <w:pStyle w:val="TableParagraph"/>
              <w:spacing w:before="112"/>
              <w:ind w:left="588" w:right="588"/>
            </w:pPr>
            <w:r>
              <w:t>Tahun</w:t>
            </w:r>
          </w:p>
        </w:tc>
        <w:tc>
          <w:tcPr>
            <w:tcW w:w="1788" w:type="dxa"/>
          </w:tcPr>
          <w:p w:rsidR="00995368" w:rsidRDefault="00056399">
            <w:pPr>
              <w:pStyle w:val="TableParagraph"/>
              <w:spacing w:before="112"/>
              <w:ind w:left="160" w:right="161"/>
            </w:pPr>
            <w:r>
              <w:t>Data Urut (mm)</w:t>
            </w:r>
          </w:p>
        </w:tc>
      </w:tr>
      <w:tr w:rsidR="00995368">
        <w:trPr>
          <w:trHeight w:hRule="exact" w:val="492"/>
        </w:trPr>
        <w:tc>
          <w:tcPr>
            <w:tcW w:w="1008" w:type="dxa"/>
          </w:tcPr>
          <w:p w:rsidR="00995368" w:rsidRDefault="00056399">
            <w:pPr>
              <w:pStyle w:val="TableParagraph"/>
              <w:spacing w:before="44"/>
              <w:ind w:left="0"/>
            </w:pPr>
            <w:r>
              <w:t>1</w:t>
            </w:r>
          </w:p>
        </w:tc>
        <w:tc>
          <w:tcPr>
            <w:tcW w:w="1788" w:type="dxa"/>
          </w:tcPr>
          <w:p w:rsidR="00995368" w:rsidRDefault="00056399">
            <w:pPr>
              <w:pStyle w:val="TableParagraph"/>
              <w:spacing w:before="44"/>
              <w:ind w:left="588" w:right="586"/>
            </w:pPr>
            <w:r>
              <w:t>2006</w:t>
            </w:r>
          </w:p>
        </w:tc>
        <w:tc>
          <w:tcPr>
            <w:tcW w:w="1788" w:type="dxa"/>
          </w:tcPr>
          <w:p w:rsidR="00995368" w:rsidRDefault="00995368">
            <w:pPr>
              <w:pStyle w:val="TableParagraph"/>
              <w:spacing w:before="5"/>
              <w:ind w:left="0"/>
              <w:jc w:val="left"/>
              <w:rPr>
                <w:sz w:val="19"/>
              </w:rPr>
            </w:pPr>
          </w:p>
          <w:p w:rsidR="00995368" w:rsidRDefault="00056399">
            <w:pPr>
              <w:pStyle w:val="TableParagraph"/>
              <w:ind w:left="160" w:right="160"/>
            </w:pPr>
            <w:r>
              <w:t>307.0</w:t>
            </w:r>
          </w:p>
        </w:tc>
      </w:tr>
      <w:tr w:rsidR="00995368">
        <w:trPr>
          <w:trHeight w:hRule="exact" w:val="516"/>
        </w:trPr>
        <w:tc>
          <w:tcPr>
            <w:tcW w:w="1008" w:type="dxa"/>
          </w:tcPr>
          <w:p w:rsidR="00995368" w:rsidRDefault="00056399">
            <w:pPr>
              <w:pStyle w:val="TableParagraph"/>
              <w:spacing w:before="56"/>
              <w:ind w:left="0"/>
            </w:pPr>
            <w:r>
              <w:t>2</w:t>
            </w:r>
          </w:p>
        </w:tc>
        <w:tc>
          <w:tcPr>
            <w:tcW w:w="1788" w:type="dxa"/>
          </w:tcPr>
          <w:p w:rsidR="00995368" w:rsidRDefault="00056399">
            <w:pPr>
              <w:pStyle w:val="TableParagraph"/>
              <w:spacing w:before="56"/>
              <w:ind w:left="588" w:right="586"/>
            </w:pPr>
            <w:r>
              <w:t>2007</w:t>
            </w:r>
          </w:p>
        </w:tc>
        <w:tc>
          <w:tcPr>
            <w:tcW w:w="1788" w:type="dxa"/>
          </w:tcPr>
          <w:p w:rsidR="00995368" w:rsidRDefault="00995368">
            <w:pPr>
              <w:pStyle w:val="TableParagraph"/>
              <w:spacing w:before="4"/>
              <w:ind w:left="0"/>
              <w:jc w:val="left"/>
              <w:rPr>
                <w:sz w:val="21"/>
              </w:rPr>
            </w:pPr>
          </w:p>
          <w:p w:rsidR="00995368" w:rsidRDefault="00056399">
            <w:pPr>
              <w:pStyle w:val="TableParagraph"/>
              <w:ind w:left="160" w:right="160"/>
            </w:pPr>
            <w:r>
              <w:t>340.0</w:t>
            </w:r>
          </w:p>
        </w:tc>
      </w:tr>
      <w:tr w:rsidR="00995368">
        <w:trPr>
          <w:trHeight w:hRule="exact" w:val="514"/>
        </w:trPr>
        <w:tc>
          <w:tcPr>
            <w:tcW w:w="1008" w:type="dxa"/>
          </w:tcPr>
          <w:p w:rsidR="00995368" w:rsidRDefault="00056399">
            <w:pPr>
              <w:pStyle w:val="TableParagraph"/>
              <w:spacing w:before="56"/>
              <w:ind w:left="0"/>
            </w:pPr>
            <w:r>
              <w:t>3</w:t>
            </w:r>
          </w:p>
        </w:tc>
        <w:tc>
          <w:tcPr>
            <w:tcW w:w="1788" w:type="dxa"/>
          </w:tcPr>
          <w:p w:rsidR="00995368" w:rsidRDefault="00056399">
            <w:pPr>
              <w:pStyle w:val="TableParagraph"/>
              <w:spacing w:before="56"/>
              <w:ind w:left="588" w:right="586"/>
            </w:pPr>
            <w:r>
              <w:t>2008</w:t>
            </w:r>
          </w:p>
        </w:tc>
        <w:tc>
          <w:tcPr>
            <w:tcW w:w="1788" w:type="dxa"/>
          </w:tcPr>
          <w:p w:rsidR="00995368" w:rsidRDefault="00995368">
            <w:pPr>
              <w:pStyle w:val="TableParagraph"/>
              <w:spacing w:before="4"/>
              <w:ind w:left="0"/>
              <w:jc w:val="left"/>
              <w:rPr>
                <w:sz w:val="21"/>
              </w:rPr>
            </w:pPr>
          </w:p>
          <w:p w:rsidR="00995368" w:rsidRDefault="00056399">
            <w:pPr>
              <w:pStyle w:val="TableParagraph"/>
              <w:ind w:left="160" w:right="160"/>
            </w:pPr>
            <w:r>
              <w:t>501.0</w:t>
            </w:r>
          </w:p>
        </w:tc>
      </w:tr>
      <w:tr w:rsidR="00995368">
        <w:trPr>
          <w:trHeight w:hRule="exact" w:val="494"/>
        </w:trPr>
        <w:tc>
          <w:tcPr>
            <w:tcW w:w="1008" w:type="dxa"/>
          </w:tcPr>
          <w:p w:rsidR="00995368" w:rsidRDefault="00056399">
            <w:pPr>
              <w:pStyle w:val="TableParagraph"/>
              <w:spacing w:before="46"/>
              <w:ind w:left="0"/>
            </w:pPr>
            <w:r>
              <w:t>4</w:t>
            </w:r>
          </w:p>
        </w:tc>
        <w:tc>
          <w:tcPr>
            <w:tcW w:w="1788" w:type="dxa"/>
          </w:tcPr>
          <w:p w:rsidR="00995368" w:rsidRDefault="00056399">
            <w:pPr>
              <w:pStyle w:val="TableParagraph"/>
              <w:spacing w:before="46"/>
              <w:ind w:left="588" w:right="586"/>
            </w:pPr>
            <w:r>
              <w:t>2009</w:t>
            </w:r>
          </w:p>
        </w:tc>
        <w:tc>
          <w:tcPr>
            <w:tcW w:w="1788" w:type="dxa"/>
          </w:tcPr>
          <w:p w:rsidR="00995368" w:rsidRDefault="00995368">
            <w:pPr>
              <w:pStyle w:val="TableParagraph"/>
              <w:spacing w:before="5"/>
              <w:ind w:left="0"/>
              <w:jc w:val="left"/>
              <w:rPr>
                <w:sz w:val="19"/>
              </w:rPr>
            </w:pPr>
          </w:p>
          <w:p w:rsidR="00995368" w:rsidRDefault="00056399">
            <w:pPr>
              <w:pStyle w:val="TableParagraph"/>
              <w:ind w:left="160" w:right="160"/>
            </w:pPr>
            <w:r>
              <w:t>309.0</w:t>
            </w:r>
          </w:p>
        </w:tc>
      </w:tr>
      <w:tr w:rsidR="00995368">
        <w:trPr>
          <w:trHeight w:hRule="exact" w:val="514"/>
        </w:trPr>
        <w:tc>
          <w:tcPr>
            <w:tcW w:w="1008" w:type="dxa"/>
          </w:tcPr>
          <w:p w:rsidR="00995368" w:rsidRDefault="00056399">
            <w:pPr>
              <w:pStyle w:val="TableParagraph"/>
              <w:spacing w:before="56"/>
              <w:ind w:left="0"/>
            </w:pPr>
            <w:r>
              <w:t>5</w:t>
            </w:r>
          </w:p>
        </w:tc>
        <w:tc>
          <w:tcPr>
            <w:tcW w:w="1788" w:type="dxa"/>
          </w:tcPr>
          <w:p w:rsidR="00995368" w:rsidRDefault="00056399">
            <w:pPr>
              <w:pStyle w:val="TableParagraph"/>
              <w:spacing w:before="56"/>
              <w:ind w:left="588" w:right="586"/>
            </w:pPr>
            <w:r>
              <w:t>2010</w:t>
            </w:r>
          </w:p>
        </w:tc>
        <w:tc>
          <w:tcPr>
            <w:tcW w:w="1788" w:type="dxa"/>
          </w:tcPr>
          <w:p w:rsidR="00995368" w:rsidRDefault="00995368">
            <w:pPr>
              <w:pStyle w:val="TableParagraph"/>
              <w:spacing w:before="4"/>
              <w:ind w:left="0"/>
              <w:jc w:val="left"/>
              <w:rPr>
                <w:sz w:val="21"/>
              </w:rPr>
            </w:pPr>
          </w:p>
          <w:p w:rsidR="00995368" w:rsidRDefault="00056399">
            <w:pPr>
              <w:pStyle w:val="TableParagraph"/>
              <w:ind w:left="160" w:right="160"/>
            </w:pPr>
            <w:r>
              <w:t>320.0</w:t>
            </w:r>
          </w:p>
        </w:tc>
      </w:tr>
      <w:tr w:rsidR="00995368">
        <w:trPr>
          <w:trHeight w:hRule="exact" w:val="516"/>
        </w:trPr>
        <w:tc>
          <w:tcPr>
            <w:tcW w:w="1008" w:type="dxa"/>
          </w:tcPr>
          <w:p w:rsidR="00995368" w:rsidRDefault="00056399">
            <w:pPr>
              <w:pStyle w:val="TableParagraph"/>
              <w:spacing w:before="56"/>
              <w:ind w:left="0"/>
            </w:pPr>
            <w:r>
              <w:t>6</w:t>
            </w:r>
          </w:p>
        </w:tc>
        <w:tc>
          <w:tcPr>
            <w:tcW w:w="1788" w:type="dxa"/>
          </w:tcPr>
          <w:p w:rsidR="00995368" w:rsidRDefault="00056399">
            <w:pPr>
              <w:pStyle w:val="TableParagraph"/>
              <w:spacing w:before="56"/>
              <w:ind w:left="588" w:right="586"/>
            </w:pPr>
            <w:r>
              <w:t>2011</w:t>
            </w:r>
          </w:p>
        </w:tc>
        <w:tc>
          <w:tcPr>
            <w:tcW w:w="1788" w:type="dxa"/>
          </w:tcPr>
          <w:p w:rsidR="00995368" w:rsidRDefault="00995368">
            <w:pPr>
              <w:pStyle w:val="TableParagraph"/>
              <w:spacing w:before="4"/>
              <w:ind w:left="0"/>
              <w:jc w:val="left"/>
              <w:rPr>
                <w:sz w:val="21"/>
              </w:rPr>
            </w:pPr>
          </w:p>
          <w:p w:rsidR="00995368" w:rsidRDefault="00056399">
            <w:pPr>
              <w:pStyle w:val="TableParagraph"/>
              <w:ind w:left="160" w:right="160"/>
            </w:pPr>
            <w:r>
              <w:t>375.0</w:t>
            </w:r>
          </w:p>
        </w:tc>
      </w:tr>
      <w:tr w:rsidR="00995368">
        <w:trPr>
          <w:trHeight w:hRule="exact" w:val="492"/>
        </w:trPr>
        <w:tc>
          <w:tcPr>
            <w:tcW w:w="1008" w:type="dxa"/>
          </w:tcPr>
          <w:p w:rsidR="00995368" w:rsidRDefault="00056399">
            <w:pPr>
              <w:pStyle w:val="TableParagraph"/>
              <w:spacing w:before="44"/>
              <w:ind w:left="0"/>
            </w:pPr>
            <w:r>
              <w:t>7</w:t>
            </w:r>
          </w:p>
        </w:tc>
        <w:tc>
          <w:tcPr>
            <w:tcW w:w="1788" w:type="dxa"/>
          </w:tcPr>
          <w:p w:rsidR="00995368" w:rsidRDefault="00056399">
            <w:pPr>
              <w:pStyle w:val="TableParagraph"/>
              <w:spacing w:before="44"/>
              <w:ind w:left="588" w:right="586"/>
            </w:pPr>
            <w:r>
              <w:t>2012</w:t>
            </w:r>
          </w:p>
        </w:tc>
        <w:tc>
          <w:tcPr>
            <w:tcW w:w="1788" w:type="dxa"/>
          </w:tcPr>
          <w:p w:rsidR="00995368" w:rsidRDefault="00995368">
            <w:pPr>
              <w:pStyle w:val="TableParagraph"/>
              <w:spacing w:before="6"/>
              <w:ind w:left="0"/>
              <w:jc w:val="left"/>
              <w:rPr>
                <w:sz w:val="19"/>
              </w:rPr>
            </w:pPr>
          </w:p>
          <w:p w:rsidR="00995368" w:rsidRDefault="00056399">
            <w:pPr>
              <w:pStyle w:val="TableParagraph"/>
              <w:ind w:left="160" w:right="160"/>
            </w:pPr>
            <w:r>
              <w:t>372.0</w:t>
            </w:r>
          </w:p>
        </w:tc>
      </w:tr>
      <w:tr w:rsidR="00995368">
        <w:trPr>
          <w:trHeight w:hRule="exact" w:val="516"/>
        </w:trPr>
        <w:tc>
          <w:tcPr>
            <w:tcW w:w="1008" w:type="dxa"/>
          </w:tcPr>
          <w:p w:rsidR="00995368" w:rsidRDefault="00056399">
            <w:pPr>
              <w:pStyle w:val="TableParagraph"/>
              <w:spacing w:before="56"/>
              <w:ind w:left="0"/>
            </w:pPr>
            <w:r>
              <w:t>8</w:t>
            </w:r>
          </w:p>
        </w:tc>
        <w:tc>
          <w:tcPr>
            <w:tcW w:w="1788" w:type="dxa"/>
          </w:tcPr>
          <w:p w:rsidR="00995368" w:rsidRDefault="00056399">
            <w:pPr>
              <w:pStyle w:val="TableParagraph"/>
              <w:spacing w:before="56"/>
              <w:ind w:left="588" w:right="586"/>
            </w:pPr>
            <w:r>
              <w:t>2013</w:t>
            </w:r>
          </w:p>
        </w:tc>
        <w:tc>
          <w:tcPr>
            <w:tcW w:w="1788" w:type="dxa"/>
          </w:tcPr>
          <w:p w:rsidR="00995368" w:rsidRDefault="00995368">
            <w:pPr>
              <w:pStyle w:val="TableParagraph"/>
              <w:spacing w:before="4"/>
              <w:ind w:left="0"/>
              <w:jc w:val="left"/>
              <w:rPr>
                <w:sz w:val="21"/>
              </w:rPr>
            </w:pPr>
          </w:p>
          <w:p w:rsidR="00995368" w:rsidRDefault="00056399">
            <w:pPr>
              <w:pStyle w:val="TableParagraph"/>
              <w:ind w:left="160" w:right="160"/>
            </w:pPr>
            <w:r>
              <w:t>367.0</w:t>
            </w:r>
          </w:p>
        </w:tc>
      </w:tr>
      <w:tr w:rsidR="00995368">
        <w:trPr>
          <w:trHeight w:hRule="exact" w:val="514"/>
        </w:trPr>
        <w:tc>
          <w:tcPr>
            <w:tcW w:w="1008" w:type="dxa"/>
          </w:tcPr>
          <w:p w:rsidR="00995368" w:rsidRDefault="00056399">
            <w:pPr>
              <w:pStyle w:val="TableParagraph"/>
              <w:spacing w:before="56"/>
              <w:ind w:left="0"/>
            </w:pPr>
            <w:r>
              <w:t>9</w:t>
            </w:r>
          </w:p>
        </w:tc>
        <w:tc>
          <w:tcPr>
            <w:tcW w:w="1788" w:type="dxa"/>
          </w:tcPr>
          <w:p w:rsidR="00995368" w:rsidRDefault="00056399">
            <w:pPr>
              <w:pStyle w:val="TableParagraph"/>
              <w:spacing w:before="56"/>
              <w:ind w:left="588" w:right="586"/>
            </w:pPr>
            <w:r>
              <w:t>2014</w:t>
            </w:r>
          </w:p>
        </w:tc>
        <w:tc>
          <w:tcPr>
            <w:tcW w:w="1788" w:type="dxa"/>
          </w:tcPr>
          <w:p w:rsidR="00995368" w:rsidRDefault="00995368">
            <w:pPr>
              <w:pStyle w:val="TableParagraph"/>
              <w:spacing w:before="4"/>
              <w:ind w:left="0"/>
              <w:jc w:val="left"/>
              <w:rPr>
                <w:sz w:val="21"/>
              </w:rPr>
            </w:pPr>
          </w:p>
          <w:p w:rsidR="00995368" w:rsidRDefault="00056399">
            <w:pPr>
              <w:pStyle w:val="TableParagraph"/>
              <w:ind w:left="160" w:right="160"/>
            </w:pPr>
            <w:r>
              <w:t>448.0</w:t>
            </w:r>
          </w:p>
        </w:tc>
      </w:tr>
      <w:tr w:rsidR="00995368">
        <w:trPr>
          <w:trHeight w:hRule="exact" w:val="516"/>
        </w:trPr>
        <w:tc>
          <w:tcPr>
            <w:tcW w:w="1008" w:type="dxa"/>
          </w:tcPr>
          <w:p w:rsidR="00995368" w:rsidRDefault="00056399">
            <w:pPr>
              <w:pStyle w:val="TableParagraph"/>
              <w:spacing w:before="58"/>
              <w:ind w:left="115" w:right="115"/>
            </w:pPr>
            <w:r>
              <w:t>10</w:t>
            </w:r>
          </w:p>
        </w:tc>
        <w:tc>
          <w:tcPr>
            <w:tcW w:w="1788" w:type="dxa"/>
          </w:tcPr>
          <w:p w:rsidR="00995368" w:rsidRDefault="00056399">
            <w:pPr>
              <w:pStyle w:val="TableParagraph"/>
              <w:spacing w:before="58"/>
              <w:ind w:left="588" w:right="586"/>
            </w:pPr>
            <w:r>
              <w:t>2015</w:t>
            </w:r>
          </w:p>
        </w:tc>
        <w:tc>
          <w:tcPr>
            <w:tcW w:w="1788" w:type="dxa"/>
          </w:tcPr>
          <w:p w:rsidR="00995368" w:rsidRDefault="00995368">
            <w:pPr>
              <w:pStyle w:val="TableParagraph"/>
              <w:spacing w:before="4"/>
              <w:ind w:left="0"/>
              <w:jc w:val="left"/>
              <w:rPr>
                <w:sz w:val="21"/>
              </w:rPr>
            </w:pPr>
          </w:p>
          <w:p w:rsidR="00995368" w:rsidRDefault="00056399">
            <w:pPr>
              <w:pStyle w:val="TableParagraph"/>
              <w:ind w:left="160" w:right="160"/>
            </w:pPr>
            <w:r>
              <w:t>345.0</w:t>
            </w:r>
          </w:p>
        </w:tc>
      </w:tr>
    </w:tbl>
    <w:p w:rsidR="00995368" w:rsidRDefault="00995368">
      <w:pPr>
        <w:sectPr w:rsidR="00995368">
          <w:pgSz w:w="11910" w:h="16840"/>
          <w:pgMar w:top="640" w:right="1300" w:bottom="1340" w:left="1300" w:header="0" w:footer="1154" w:gutter="0"/>
          <w:cols w:space="720"/>
        </w:sectPr>
      </w:pPr>
    </w:p>
    <w:p w:rsidR="00995368" w:rsidRDefault="00056399">
      <w:pPr>
        <w:pStyle w:val="BodyText"/>
        <w:spacing w:before="43"/>
        <w:ind w:left="140" w:right="224"/>
      </w:pPr>
      <w:bookmarkStart w:id="6" w:name="jurnal_7.pdf"/>
      <w:bookmarkEnd w:id="6"/>
      <w:r>
        <w:rPr>
          <w:color w:val="404040"/>
        </w:rPr>
        <w:lastRenderedPageBreak/>
        <w:t>Perencanaan Drainase Pada Jalan Ahmad Yani 1, Ahmad Yani 2, Dan DI.Panjaitan Kota Samarinda : Fanny Firmansyah</w:t>
      </w:r>
    </w:p>
    <w:p w:rsidR="00995368" w:rsidRDefault="008F71B7">
      <w:pPr>
        <w:pStyle w:val="BodyText"/>
        <w:rPr>
          <w:sz w:val="11"/>
        </w:rPr>
      </w:pPr>
      <w:r>
        <w:rPr>
          <w:noProof/>
          <w:lang w:val="id-ID" w:eastAsia="id-ID"/>
        </w:rPr>
        <mc:AlternateContent>
          <mc:Choice Requires="wps">
            <w:drawing>
              <wp:anchor distT="0" distB="0" distL="0" distR="0" simplePos="0" relativeHeight="251648512" behindDoc="0" locked="0" layoutInCell="1" allowOverlap="1">
                <wp:simplePos x="0" y="0"/>
                <wp:positionH relativeFrom="page">
                  <wp:posOffset>896620</wp:posOffset>
                </wp:positionH>
                <wp:positionV relativeFrom="paragraph">
                  <wp:posOffset>108585</wp:posOffset>
                </wp:positionV>
                <wp:extent cx="5768975" cy="0"/>
                <wp:effectExtent l="10795" t="6350" r="11430" b="12700"/>
                <wp:wrapTopAndBottom/>
                <wp:docPr id="2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975" cy="0"/>
                        </a:xfrm>
                        <a:prstGeom prst="line">
                          <a:avLst/>
                        </a:prstGeom>
                        <a:noFill/>
                        <a:ln w="6096">
                          <a:solidFill>
                            <a:srgbClr val="5B9B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53736" id="Line 25" o:spid="_x0000_s1026" style="position:absolute;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8.55pt" to="524.8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" strokecolor="#5b9bd4" strokeweight=".48pt">
                <w10:wrap type="topAndBottom" anchorx="page"/>
              </v:line>
            </w:pict>
          </mc:Fallback>
        </mc:AlternateContent>
      </w:r>
    </w:p>
    <w:p w:rsidR="00995368" w:rsidRDefault="00995368">
      <w:pPr>
        <w:pStyle w:val="BodyText"/>
        <w:rPr>
          <w:sz w:val="14"/>
        </w:rPr>
      </w:pPr>
    </w:p>
    <w:p w:rsidR="00995368" w:rsidRDefault="00056399">
      <w:pPr>
        <w:pStyle w:val="ListParagraph"/>
        <w:numPr>
          <w:ilvl w:val="0"/>
          <w:numId w:val="5"/>
        </w:numPr>
        <w:tabs>
          <w:tab w:val="left" w:pos="472"/>
        </w:tabs>
        <w:spacing w:before="73"/>
        <w:ind w:left="471" w:hanging="276"/>
        <w:jc w:val="left"/>
      </w:pPr>
      <w:r>
        <w:t>Penentuan Pola Distribusi</w:t>
      </w:r>
      <w:r>
        <w:rPr>
          <w:spacing w:val="-8"/>
        </w:rPr>
        <w:t xml:space="preserve"> </w:t>
      </w:r>
      <w:r>
        <w:t>Hujan</w:t>
      </w:r>
    </w:p>
    <w:p w:rsidR="00995368" w:rsidRDefault="00056399">
      <w:pPr>
        <w:pStyle w:val="BodyText"/>
        <w:spacing w:before="126" w:line="360" w:lineRule="auto"/>
        <w:ind w:left="140" w:right="178" w:firstLine="55"/>
      </w:pPr>
      <w:r>
        <w:t>Penentuan pola distribusi hujan atau sebaran hujan dilakukan dengan menganalisa data curah hujan harian maksimum yang diperoleh dengan menggunakan analisis frekuensi. Untuk menentukan jenis sebaran yang akan digunakan dalam menetapkan periode ulang/tahun p</w:t>
      </w:r>
      <w:r>
        <w:t>eriode (analisa frekuensi) maka dicari parameter statistic dari data hujan wilayah baik secara normal secara logaritmik. Langkah yang ditempuh adalah dengan mengurutkan data-data mulai dari terkecil sampai terbesar. Dari hasil analisis diperoleh nilai untu</w:t>
      </w:r>
      <w:r>
        <w:t>k masing-masing parameter statistic adalah sebagai berikut :</w:t>
      </w:r>
    </w:p>
    <w:p w:rsidR="00995368" w:rsidRDefault="00995368">
      <w:pPr>
        <w:pStyle w:val="BodyText"/>
      </w:pPr>
    </w:p>
    <w:p w:rsidR="00995368" w:rsidRDefault="00056399">
      <w:pPr>
        <w:pStyle w:val="BodyText"/>
        <w:spacing w:before="130"/>
        <w:ind w:left="2908" w:right="224"/>
      </w:pPr>
      <w:r>
        <w:t>Analisa Curah Hujan Distribusi Gumbel</w:t>
      </w:r>
    </w:p>
    <w:p w:rsidR="00995368" w:rsidRDefault="00995368">
      <w:pPr>
        <w:pStyle w:val="BodyText"/>
        <w:spacing w:before="8"/>
        <w:rPr>
          <w:sz w:val="11"/>
        </w:rPr>
      </w:pPr>
    </w:p>
    <w:tbl>
      <w:tblPr>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960"/>
        <w:gridCol w:w="1061"/>
        <w:gridCol w:w="1580"/>
        <w:gridCol w:w="1514"/>
        <w:gridCol w:w="1388"/>
        <w:gridCol w:w="1476"/>
      </w:tblGrid>
      <w:tr w:rsidR="00995368">
        <w:trPr>
          <w:trHeight w:hRule="exact" w:val="579"/>
        </w:trPr>
        <w:tc>
          <w:tcPr>
            <w:tcW w:w="960" w:type="dxa"/>
          </w:tcPr>
          <w:p w:rsidR="00995368" w:rsidRDefault="00056399">
            <w:pPr>
              <w:pStyle w:val="TableParagraph"/>
              <w:spacing w:before="153"/>
              <w:ind w:left="340"/>
              <w:jc w:val="left"/>
            </w:pPr>
            <w:r>
              <w:t>No</w:t>
            </w:r>
          </w:p>
        </w:tc>
        <w:tc>
          <w:tcPr>
            <w:tcW w:w="960" w:type="dxa"/>
          </w:tcPr>
          <w:p w:rsidR="00995368" w:rsidRDefault="00056399">
            <w:pPr>
              <w:pStyle w:val="TableParagraph"/>
              <w:spacing w:before="153"/>
              <w:ind w:left="208" w:right="206"/>
            </w:pPr>
            <w:r>
              <w:t>Xi</w:t>
            </w:r>
          </w:p>
        </w:tc>
        <w:tc>
          <w:tcPr>
            <w:tcW w:w="1061" w:type="dxa"/>
          </w:tcPr>
          <w:p w:rsidR="00995368" w:rsidRDefault="00056399">
            <w:pPr>
              <w:pStyle w:val="TableParagraph"/>
              <w:spacing w:before="153"/>
              <w:ind w:left="191" w:right="190"/>
            </w:pPr>
            <w:r>
              <w:t>Log Xi</w:t>
            </w:r>
          </w:p>
        </w:tc>
        <w:tc>
          <w:tcPr>
            <w:tcW w:w="1580" w:type="dxa"/>
          </w:tcPr>
          <w:p w:rsidR="00995368" w:rsidRDefault="00056399">
            <w:pPr>
              <w:pStyle w:val="TableParagraph"/>
              <w:spacing w:before="116"/>
              <w:ind w:left="365" w:right="365"/>
              <w:rPr>
                <w:rFonts w:ascii="Cambria Math" w:eastAsia="Cambria Math" w:hAnsi="Cambria Math"/>
              </w:rPr>
            </w:pPr>
            <w:r>
              <w:rPr>
                <w:rFonts w:ascii="Cambria Math" w:eastAsia="Cambria Math" w:hAnsi="Cambria Math"/>
                <w:spacing w:val="-1"/>
              </w:rPr>
              <w:t>(</w:t>
            </w:r>
            <w:r>
              <w:rPr>
                <w:rFonts w:ascii="Cambria Math" w:eastAsia="Cambria Math" w:hAnsi="Cambria Math"/>
              </w:rPr>
              <w:t>𝑋</w:t>
            </w:r>
            <w:r>
              <w:rPr>
                <w:rFonts w:ascii="Cambria Math" w:eastAsia="Cambria Math" w:hAnsi="Cambria Math"/>
                <w:spacing w:val="5"/>
              </w:rPr>
              <w:t xml:space="preserve"> </w:t>
            </w:r>
            <w:r>
              <w:rPr>
                <w:rFonts w:ascii="Cambria Math" w:eastAsia="Cambria Math" w:hAnsi="Cambria Math"/>
              </w:rPr>
              <w:t>−</w:t>
            </w:r>
            <w:r>
              <w:rPr>
                <w:rFonts w:ascii="Cambria Math" w:eastAsia="Cambria Math" w:hAnsi="Cambria Math"/>
              </w:rPr>
              <w:t xml:space="preserve"> </w:t>
            </w:r>
            <w:r>
              <w:rPr>
                <w:rFonts w:ascii="Cambria Math" w:eastAsia="Cambria Math" w:hAnsi="Cambria Math"/>
                <w:spacing w:val="-100"/>
              </w:rPr>
              <w:t>𝑋</w:t>
            </w:r>
            <w:r>
              <w:rPr>
                <w:rFonts w:ascii="Cambria Math" w:eastAsia="Cambria Math" w:hAnsi="Cambria Math"/>
                <w:spacing w:val="8"/>
                <w:position w:val="4"/>
              </w:rPr>
              <w:t>̅</w:t>
            </w:r>
            <w:r>
              <w:rPr>
                <w:rFonts w:ascii="Cambria Math" w:eastAsia="Cambria Math" w:hAnsi="Cambria Math"/>
              </w:rPr>
              <w:t>)</w:t>
            </w:r>
          </w:p>
        </w:tc>
        <w:tc>
          <w:tcPr>
            <w:tcW w:w="1514" w:type="dxa"/>
          </w:tcPr>
          <w:p w:rsidR="00995368" w:rsidRDefault="00056399">
            <w:pPr>
              <w:pStyle w:val="TableParagraph"/>
              <w:spacing w:before="116"/>
              <w:ind w:left="283" w:right="291"/>
              <w:rPr>
                <w:rFonts w:ascii="Cambria Math" w:eastAsia="Cambria Math" w:hAnsi="Cambria Math"/>
                <w:sz w:val="16"/>
              </w:rPr>
            </w:pPr>
            <w:r>
              <w:rPr>
                <w:rFonts w:ascii="Cambria Math" w:eastAsia="Cambria Math" w:hAnsi="Cambria Math"/>
                <w:spacing w:val="-1"/>
              </w:rPr>
              <w:t>(</w:t>
            </w:r>
            <w:r>
              <w:rPr>
                <w:rFonts w:ascii="Cambria Math" w:eastAsia="Cambria Math" w:hAnsi="Cambria Math"/>
              </w:rPr>
              <w:t>𝑋</w:t>
            </w:r>
            <w:r>
              <w:rPr>
                <w:rFonts w:ascii="Cambria Math" w:eastAsia="Cambria Math" w:hAnsi="Cambria Math"/>
                <w:spacing w:val="5"/>
              </w:rPr>
              <w:t xml:space="preserve"> </w:t>
            </w:r>
            <w:r>
              <w:rPr>
                <w:rFonts w:ascii="Cambria Math" w:eastAsia="Cambria Math" w:hAnsi="Cambria Math"/>
              </w:rPr>
              <w:t>−</w:t>
            </w:r>
            <w:r>
              <w:rPr>
                <w:rFonts w:ascii="Cambria Math" w:eastAsia="Cambria Math" w:hAnsi="Cambria Math"/>
              </w:rPr>
              <w:t xml:space="preserve"> </w:t>
            </w:r>
            <w:r>
              <w:rPr>
                <w:rFonts w:ascii="Cambria Math" w:eastAsia="Cambria Math" w:hAnsi="Cambria Math"/>
                <w:spacing w:val="-100"/>
              </w:rPr>
              <w:t>𝑋</w:t>
            </w:r>
            <w:r>
              <w:rPr>
                <w:rFonts w:ascii="Cambria Math" w:eastAsia="Cambria Math" w:hAnsi="Cambria Math"/>
                <w:spacing w:val="8"/>
                <w:position w:val="4"/>
              </w:rPr>
              <w:t>̅</w:t>
            </w:r>
            <w:r>
              <w:rPr>
                <w:rFonts w:ascii="Cambria Math" w:eastAsia="Cambria Math" w:hAnsi="Cambria Math"/>
                <w:spacing w:val="-1"/>
              </w:rPr>
              <w:t>)</w:t>
            </w:r>
            <w:r>
              <w:rPr>
                <w:rFonts w:ascii="Cambria Math" w:eastAsia="Cambria Math" w:hAnsi="Cambria Math"/>
                <w:w w:val="105"/>
                <w:position w:val="8"/>
                <w:sz w:val="16"/>
              </w:rPr>
              <w:t>2</w:t>
            </w:r>
          </w:p>
        </w:tc>
        <w:tc>
          <w:tcPr>
            <w:tcW w:w="1388" w:type="dxa"/>
          </w:tcPr>
          <w:p w:rsidR="00995368" w:rsidRDefault="00056399">
            <w:pPr>
              <w:pStyle w:val="TableParagraph"/>
              <w:spacing w:before="116"/>
              <w:ind w:left="89" w:right="89"/>
              <w:rPr>
                <w:rFonts w:ascii="Cambria Math" w:eastAsia="Cambria Math" w:hAnsi="Cambria Math"/>
                <w:sz w:val="16"/>
              </w:rPr>
            </w:pPr>
            <w:r>
              <w:rPr>
                <w:rFonts w:ascii="Cambria Math" w:eastAsia="Cambria Math" w:hAnsi="Cambria Math"/>
                <w:spacing w:val="-1"/>
              </w:rPr>
              <w:t>(</w:t>
            </w:r>
            <w:r>
              <w:rPr>
                <w:rFonts w:ascii="Cambria Math" w:eastAsia="Cambria Math" w:hAnsi="Cambria Math"/>
              </w:rPr>
              <w:t>𝑋</w:t>
            </w:r>
            <w:r>
              <w:rPr>
                <w:rFonts w:ascii="Cambria Math" w:eastAsia="Cambria Math" w:hAnsi="Cambria Math"/>
                <w:spacing w:val="5"/>
              </w:rPr>
              <w:t xml:space="preserve"> </w:t>
            </w:r>
            <w:r>
              <w:rPr>
                <w:rFonts w:ascii="Cambria Math" w:eastAsia="Cambria Math" w:hAnsi="Cambria Math"/>
              </w:rPr>
              <w:t>−</w:t>
            </w:r>
            <w:r>
              <w:rPr>
                <w:rFonts w:ascii="Cambria Math" w:eastAsia="Cambria Math" w:hAnsi="Cambria Math"/>
                <w:spacing w:val="-3"/>
              </w:rPr>
              <w:t xml:space="preserve"> </w:t>
            </w:r>
            <w:r>
              <w:rPr>
                <w:rFonts w:ascii="Cambria Math" w:eastAsia="Cambria Math" w:hAnsi="Cambria Math"/>
                <w:spacing w:val="-100"/>
              </w:rPr>
              <w:t>𝑋</w:t>
            </w:r>
            <w:r>
              <w:rPr>
                <w:rFonts w:ascii="Cambria Math" w:eastAsia="Cambria Math" w:hAnsi="Cambria Math"/>
                <w:spacing w:val="11"/>
                <w:position w:val="4"/>
              </w:rPr>
              <w:t>̅</w:t>
            </w:r>
            <w:r>
              <w:rPr>
                <w:rFonts w:ascii="Cambria Math" w:eastAsia="Cambria Math" w:hAnsi="Cambria Math"/>
                <w:spacing w:val="-1"/>
              </w:rPr>
              <w:t>)</w:t>
            </w:r>
            <w:r>
              <w:rPr>
                <w:rFonts w:ascii="Cambria Math" w:eastAsia="Cambria Math" w:hAnsi="Cambria Math"/>
                <w:w w:val="105"/>
                <w:position w:val="8"/>
                <w:sz w:val="16"/>
              </w:rPr>
              <w:t>3</w:t>
            </w:r>
          </w:p>
        </w:tc>
        <w:tc>
          <w:tcPr>
            <w:tcW w:w="1476" w:type="dxa"/>
          </w:tcPr>
          <w:p w:rsidR="00995368" w:rsidRDefault="00056399">
            <w:pPr>
              <w:pStyle w:val="TableParagraph"/>
              <w:spacing w:before="116"/>
              <w:ind w:left="126" w:right="134"/>
              <w:rPr>
                <w:rFonts w:ascii="Cambria Math" w:eastAsia="Cambria Math" w:hAnsi="Cambria Math"/>
                <w:sz w:val="16"/>
              </w:rPr>
            </w:pPr>
            <w:r>
              <w:rPr>
                <w:rFonts w:ascii="Cambria Math" w:eastAsia="Cambria Math" w:hAnsi="Cambria Math"/>
                <w:spacing w:val="-1"/>
              </w:rPr>
              <w:t>(</w:t>
            </w:r>
            <w:r>
              <w:rPr>
                <w:rFonts w:ascii="Cambria Math" w:eastAsia="Cambria Math" w:hAnsi="Cambria Math"/>
              </w:rPr>
              <w:t>𝑋</w:t>
            </w:r>
            <w:r>
              <w:rPr>
                <w:rFonts w:ascii="Cambria Math" w:eastAsia="Cambria Math" w:hAnsi="Cambria Math"/>
                <w:spacing w:val="5"/>
              </w:rPr>
              <w:t xml:space="preserve"> </w:t>
            </w:r>
            <w:r>
              <w:rPr>
                <w:rFonts w:ascii="Cambria Math" w:eastAsia="Cambria Math" w:hAnsi="Cambria Math"/>
              </w:rPr>
              <w:t>−</w:t>
            </w:r>
            <w:r>
              <w:rPr>
                <w:rFonts w:ascii="Cambria Math" w:eastAsia="Cambria Math" w:hAnsi="Cambria Math"/>
              </w:rPr>
              <w:t xml:space="preserve"> </w:t>
            </w:r>
            <w:r>
              <w:rPr>
                <w:rFonts w:ascii="Cambria Math" w:eastAsia="Cambria Math" w:hAnsi="Cambria Math"/>
                <w:spacing w:val="-100"/>
              </w:rPr>
              <w:t>𝑋</w:t>
            </w:r>
            <w:r>
              <w:rPr>
                <w:rFonts w:ascii="Cambria Math" w:eastAsia="Cambria Math" w:hAnsi="Cambria Math"/>
                <w:spacing w:val="8"/>
                <w:position w:val="4"/>
              </w:rPr>
              <w:t>̅</w:t>
            </w:r>
            <w:r>
              <w:rPr>
                <w:rFonts w:ascii="Cambria Math" w:eastAsia="Cambria Math" w:hAnsi="Cambria Math"/>
                <w:spacing w:val="-1"/>
              </w:rPr>
              <w:t>)</w:t>
            </w:r>
            <w:r>
              <w:rPr>
                <w:rFonts w:ascii="Cambria Math" w:eastAsia="Cambria Math" w:hAnsi="Cambria Math"/>
                <w:w w:val="105"/>
                <w:position w:val="8"/>
                <w:sz w:val="16"/>
              </w:rPr>
              <w:t>4</w:t>
            </w:r>
          </w:p>
        </w:tc>
      </w:tr>
      <w:tr w:rsidR="00995368">
        <w:trPr>
          <w:trHeight w:hRule="exact" w:val="310"/>
        </w:trPr>
        <w:tc>
          <w:tcPr>
            <w:tcW w:w="960" w:type="dxa"/>
          </w:tcPr>
          <w:p w:rsidR="00995368" w:rsidRDefault="00056399">
            <w:pPr>
              <w:pStyle w:val="TableParagraph"/>
              <w:spacing w:before="42"/>
              <w:ind w:left="420"/>
              <w:jc w:val="left"/>
            </w:pPr>
            <w:r>
              <w:t>1</w:t>
            </w:r>
          </w:p>
        </w:tc>
        <w:tc>
          <w:tcPr>
            <w:tcW w:w="960" w:type="dxa"/>
          </w:tcPr>
          <w:p w:rsidR="00995368" w:rsidRDefault="00056399">
            <w:pPr>
              <w:pStyle w:val="TableParagraph"/>
              <w:spacing w:before="42"/>
              <w:ind w:left="208" w:right="206"/>
            </w:pPr>
            <w:r>
              <w:t>307.0</w:t>
            </w:r>
          </w:p>
        </w:tc>
        <w:tc>
          <w:tcPr>
            <w:tcW w:w="1061" w:type="dxa"/>
          </w:tcPr>
          <w:p w:rsidR="00995368" w:rsidRDefault="00056399">
            <w:pPr>
              <w:pStyle w:val="TableParagraph"/>
              <w:spacing w:before="42"/>
              <w:ind w:left="190" w:right="190"/>
            </w:pPr>
            <w:r>
              <w:t>501</w:t>
            </w:r>
          </w:p>
        </w:tc>
        <w:tc>
          <w:tcPr>
            <w:tcW w:w="1580" w:type="dxa"/>
          </w:tcPr>
          <w:p w:rsidR="00995368" w:rsidRDefault="00056399">
            <w:pPr>
              <w:pStyle w:val="TableParagraph"/>
              <w:spacing w:before="42"/>
              <w:ind w:left="365" w:right="364"/>
            </w:pPr>
            <w:r>
              <w:t>132.6</w:t>
            </w:r>
          </w:p>
        </w:tc>
        <w:tc>
          <w:tcPr>
            <w:tcW w:w="1514" w:type="dxa"/>
          </w:tcPr>
          <w:p w:rsidR="00995368" w:rsidRDefault="00056399">
            <w:pPr>
              <w:pStyle w:val="TableParagraph"/>
              <w:spacing w:before="42"/>
              <w:ind w:left="283" w:right="283"/>
            </w:pPr>
            <w:r>
              <w:t>17582.76</w:t>
            </w:r>
          </w:p>
        </w:tc>
        <w:tc>
          <w:tcPr>
            <w:tcW w:w="1388" w:type="dxa"/>
          </w:tcPr>
          <w:p w:rsidR="00995368" w:rsidRDefault="00056399">
            <w:pPr>
              <w:pStyle w:val="TableParagraph"/>
              <w:spacing w:before="42"/>
              <w:ind w:left="93" w:right="89"/>
            </w:pPr>
            <w:r>
              <w:t>2331473.976</w:t>
            </w:r>
          </w:p>
        </w:tc>
        <w:tc>
          <w:tcPr>
            <w:tcW w:w="1476" w:type="dxa"/>
          </w:tcPr>
          <w:p w:rsidR="00995368" w:rsidRDefault="00056399">
            <w:pPr>
              <w:pStyle w:val="TableParagraph"/>
              <w:spacing w:before="42"/>
              <w:ind w:left="136" w:right="134"/>
            </w:pPr>
            <w:r>
              <w:t>309153449.2</w:t>
            </w:r>
          </w:p>
        </w:tc>
      </w:tr>
      <w:tr w:rsidR="00995368">
        <w:trPr>
          <w:trHeight w:hRule="exact" w:val="312"/>
        </w:trPr>
        <w:tc>
          <w:tcPr>
            <w:tcW w:w="960" w:type="dxa"/>
          </w:tcPr>
          <w:p w:rsidR="00995368" w:rsidRDefault="00056399">
            <w:pPr>
              <w:pStyle w:val="TableParagraph"/>
              <w:spacing w:before="42"/>
              <w:ind w:left="420"/>
              <w:jc w:val="left"/>
            </w:pPr>
            <w:r>
              <w:t>2</w:t>
            </w:r>
          </w:p>
        </w:tc>
        <w:tc>
          <w:tcPr>
            <w:tcW w:w="960" w:type="dxa"/>
          </w:tcPr>
          <w:p w:rsidR="00995368" w:rsidRDefault="00056399">
            <w:pPr>
              <w:pStyle w:val="TableParagraph"/>
              <w:spacing w:before="42"/>
              <w:ind w:left="208" w:right="206"/>
            </w:pPr>
            <w:r>
              <w:t>340.0</w:t>
            </w:r>
          </w:p>
        </w:tc>
        <w:tc>
          <w:tcPr>
            <w:tcW w:w="1061" w:type="dxa"/>
          </w:tcPr>
          <w:p w:rsidR="00995368" w:rsidRDefault="00056399">
            <w:pPr>
              <w:pStyle w:val="TableParagraph"/>
              <w:spacing w:before="42"/>
              <w:ind w:left="190" w:right="190"/>
            </w:pPr>
            <w:r>
              <w:t>448</w:t>
            </w:r>
          </w:p>
        </w:tc>
        <w:tc>
          <w:tcPr>
            <w:tcW w:w="1580" w:type="dxa"/>
          </w:tcPr>
          <w:p w:rsidR="00995368" w:rsidRDefault="00056399">
            <w:pPr>
              <w:pStyle w:val="TableParagraph"/>
              <w:spacing w:before="42"/>
              <w:ind w:left="365" w:right="364"/>
            </w:pPr>
            <w:r>
              <w:t>79.6</w:t>
            </w:r>
          </w:p>
        </w:tc>
        <w:tc>
          <w:tcPr>
            <w:tcW w:w="1514" w:type="dxa"/>
          </w:tcPr>
          <w:p w:rsidR="00995368" w:rsidRDefault="00056399">
            <w:pPr>
              <w:pStyle w:val="TableParagraph"/>
              <w:spacing w:before="42"/>
              <w:ind w:left="283" w:right="283"/>
            </w:pPr>
            <w:r>
              <w:t>6336.16</w:t>
            </w:r>
          </w:p>
        </w:tc>
        <w:tc>
          <w:tcPr>
            <w:tcW w:w="1388" w:type="dxa"/>
          </w:tcPr>
          <w:p w:rsidR="00995368" w:rsidRDefault="00056399">
            <w:pPr>
              <w:pStyle w:val="TableParagraph"/>
              <w:spacing w:before="42"/>
              <w:ind w:left="93" w:right="89"/>
            </w:pPr>
            <w:r>
              <w:t>504358.336</w:t>
            </w:r>
          </w:p>
        </w:tc>
        <w:tc>
          <w:tcPr>
            <w:tcW w:w="1476" w:type="dxa"/>
          </w:tcPr>
          <w:p w:rsidR="00995368" w:rsidRDefault="00056399">
            <w:pPr>
              <w:pStyle w:val="TableParagraph"/>
              <w:spacing w:before="42"/>
              <w:ind w:left="136" w:right="134"/>
            </w:pPr>
            <w:r>
              <w:t>40146923.55</w:t>
            </w:r>
          </w:p>
        </w:tc>
      </w:tr>
      <w:tr w:rsidR="00995368">
        <w:trPr>
          <w:trHeight w:hRule="exact" w:val="310"/>
        </w:trPr>
        <w:tc>
          <w:tcPr>
            <w:tcW w:w="960" w:type="dxa"/>
          </w:tcPr>
          <w:p w:rsidR="00995368" w:rsidRDefault="00056399">
            <w:pPr>
              <w:pStyle w:val="TableParagraph"/>
              <w:spacing w:before="39"/>
              <w:ind w:left="420"/>
              <w:jc w:val="left"/>
            </w:pPr>
            <w:r>
              <w:t>3</w:t>
            </w:r>
          </w:p>
        </w:tc>
        <w:tc>
          <w:tcPr>
            <w:tcW w:w="960" w:type="dxa"/>
          </w:tcPr>
          <w:p w:rsidR="00995368" w:rsidRDefault="00056399">
            <w:pPr>
              <w:pStyle w:val="TableParagraph"/>
              <w:spacing w:before="39"/>
              <w:ind w:left="208" w:right="206"/>
            </w:pPr>
            <w:r>
              <w:t>501.0</w:t>
            </w:r>
          </w:p>
        </w:tc>
        <w:tc>
          <w:tcPr>
            <w:tcW w:w="1061" w:type="dxa"/>
          </w:tcPr>
          <w:p w:rsidR="00995368" w:rsidRDefault="00056399">
            <w:pPr>
              <w:pStyle w:val="TableParagraph"/>
              <w:spacing w:before="39"/>
              <w:ind w:left="190" w:right="190"/>
            </w:pPr>
            <w:r>
              <w:t>375</w:t>
            </w:r>
          </w:p>
        </w:tc>
        <w:tc>
          <w:tcPr>
            <w:tcW w:w="1580" w:type="dxa"/>
          </w:tcPr>
          <w:p w:rsidR="00995368" w:rsidRDefault="00056399">
            <w:pPr>
              <w:pStyle w:val="TableParagraph"/>
              <w:spacing w:before="39"/>
              <w:ind w:left="365" w:right="365"/>
            </w:pPr>
            <w:r>
              <w:t>6.6</w:t>
            </w:r>
          </w:p>
        </w:tc>
        <w:tc>
          <w:tcPr>
            <w:tcW w:w="1514" w:type="dxa"/>
          </w:tcPr>
          <w:p w:rsidR="00995368" w:rsidRDefault="00056399">
            <w:pPr>
              <w:pStyle w:val="TableParagraph"/>
              <w:spacing w:before="39"/>
              <w:ind w:left="283" w:right="283"/>
            </w:pPr>
            <w:r>
              <w:t>43.56</w:t>
            </w:r>
          </w:p>
        </w:tc>
        <w:tc>
          <w:tcPr>
            <w:tcW w:w="1388" w:type="dxa"/>
          </w:tcPr>
          <w:p w:rsidR="00995368" w:rsidRDefault="00056399">
            <w:pPr>
              <w:pStyle w:val="TableParagraph"/>
              <w:spacing w:before="39"/>
              <w:ind w:left="93" w:right="87"/>
            </w:pPr>
            <w:r>
              <w:t>287.496</w:t>
            </w:r>
          </w:p>
        </w:tc>
        <w:tc>
          <w:tcPr>
            <w:tcW w:w="1476" w:type="dxa"/>
          </w:tcPr>
          <w:p w:rsidR="00995368" w:rsidRDefault="00056399">
            <w:pPr>
              <w:pStyle w:val="TableParagraph"/>
              <w:spacing w:before="39"/>
              <w:ind w:left="134" w:right="134"/>
            </w:pPr>
            <w:r>
              <w:t>1897.4736</w:t>
            </w:r>
          </w:p>
        </w:tc>
      </w:tr>
      <w:tr w:rsidR="00995368">
        <w:trPr>
          <w:trHeight w:hRule="exact" w:val="310"/>
        </w:trPr>
        <w:tc>
          <w:tcPr>
            <w:tcW w:w="960" w:type="dxa"/>
          </w:tcPr>
          <w:p w:rsidR="00995368" w:rsidRDefault="00056399">
            <w:pPr>
              <w:pStyle w:val="TableParagraph"/>
              <w:spacing w:before="39"/>
              <w:ind w:left="420"/>
              <w:jc w:val="left"/>
            </w:pPr>
            <w:r>
              <w:t>4</w:t>
            </w:r>
          </w:p>
        </w:tc>
        <w:tc>
          <w:tcPr>
            <w:tcW w:w="960" w:type="dxa"/>
          </w:tcPr>
          <w:p w:rsidR="00995368" w:rsidRDefault="00056399">
            <w:pPr>
              <w:pStyle w:val="TableParagraph"/>
              <w:spacing w:before="39"/>
              <w:ind w:left="208" w:right="206"/>
            </w:pPr>
            <w:r>
              <w:t>309.0</w:t>
            </w:r>
          </w:p>
        </w:tc>
        <w:tc>
          <w:tcPr>
            <w:tcW w:w="1061" w:type="dxa"/>
          </w:tcPr>
          <w:p w:rsidR="00995368" w:rsidRDefault="00056399">
            <w:pPr>
              <w:pStyle w:val="TableParagraph"/>
              <w:spacing w:before="39"/>
              <w:ind w:left="190" w:right="190"/>
            </w:pPr>
            <w:r>
              <w:t>372</w:t>
            </w:r>
          </w:p>
        </w:tc>
        <w:tc>
          <w:tcPr>
            <w:tcW w:w="1580" w:type="dxa"/>
          </w:tcPr>
          <w:p w:rsidR="00995368" w:rsidRDefault="00056399">
            <w:pPr>
              <w:pStyle w:val="TableParagraph"/>
              <w:spacing w:before="39"/>
              <w:ind w:left="365" w:right="365"/>
            </w:pPr>
            <w:r>
              <w:t>3.6</w:t>
            </w:r>
          </w:p>
        </w:tc>
        <w:tc>
          <w:tcPr>
            <w:tcW w:w="1514" w:type="dxa"/>
          </w:tcPr>
          <w:p w:rsidR="00995368" w:rsidRDefault="00056399">
            <w:pPr>
              <w:pStyle w:val="TableParagraph"/>
              <w:spacing w:before="39"/>
              <w:ind w:left="283" w:right="283"/>
            </w:pPr>
            <w:r>
              <w:t>12.96</w:t>
            </w:r>
          </w:p>
        </w:tc>
        <w:tc>
          <w:tcPr>
            <w:tcW w:w="1388" w:type="dxa"/>
          </w:tcPr>
          <w:p w:rsidR="00995368" w:rsidRDefault="00056399">
            <w:pPr>
              <w:pStyle w:val="TableParagraph"/>
              <w:spacing w:before="39"/>
              <w:ind w:left="93" w:right="87"/>
            </w:pPr>
            <w:r>
              <w:t>46.656</w:t>
            </w:r>
          </w:p>
        </w:tc>
        <w:tc>
          <w:tcPr>
            <w:tcW w:w="1476" w:type="dxa"/>
          </w:tcPr>
          <w:p w:rsidR="00995368" w:rsidRDefault="00056399">
            <w:pPr>
              <w:pStyle w:val="TableParagraph"/>
              <w:spacing w:before="39"/>
              <w:ind w:left="134" w:right="134"/>
            </w:pPr>
            <w:r>
              <w:t>167.9616</w:t>
            </w:r>
          </w:p>
        </w:tc>
      </w:tr>
      <w:tr w:rsidR="00995368">
        <w:trPr>
          <w:trHeight w:hRule="exact" w:val="310"/>
        </w:trPr>
        <w:tc>
          <w:tcPr>
            <w:tcW w:w="960" w:type="dxa"/>
          </w:tcPr>
          <w:p w:rsidR="00995368" w:rsidRDefault="00056399">
            <w:pPr>
              <w:pStyle w:val="TableParagraph"/>
              <w:spacing w:before="42"/>
              <w:ind w:left="420"/>
              <w:jc w:val="left"/>
            </w:pPr>
            <w:r>
              <w:t>5</w:t>
            </w:r>
          </w:p>
        </w:tc>
        <w:tc>
          <w:tcPr>
            <w:tcW w:w="960" w:type="dxa"/>
          </w:tcPr>
          <w:p w:rsidR="00995368" w:rsidRDefault="00056399">
            <w:pPr>
              <w:pStyle w:val="TableParagraph"/>
              <w:spacing w:before="42"/>
              <w:ind w:left="208" w:right="206"/>
            </w:pPr>
            <w:r>
              <w:t>320.0</w:t>
            </w:r>
          </w:p>
        </w:tc>
        <w:tc>
          <w:tcPr>
            <w:tcW w:w="1061" w:type="dxa"/>
          </w:tcPr>
          <w:p w:rsidR="00995368" w:rsidRDefault="00056399">
            <w:pPr>
              <w:pStyle w:val="TableParagraph"/>
              <w:spacing w:before="42"/>
              <w:ind w:left="190" w:right="190"/>
            </w:pPr>
            <w:r>
              <w:t>367</w:t>
            </w:r>
          </w:p>
        </w:tc>
        <w:tc>
          <w:tcPr>
            <w:tcW w:w="1580" w:type="dxa"/>
          </w:tcPr>
          <w:p w:rsidR="00995368" w:rsidRDefault="00056399">
            <w:pPr>
              <w:pStyle w:val="TableParagraph"/>
              <w:spacing w:before="42"/>
              <w:ind w:left="362" w:right="365"/>
            </w:pPr>
            <w:r>
              <w:t>-1.4</w:t>
            </w:r>
          </w:p>
        </w:tc>
        <w:tc>
          <w:tcPr>
            <w:tcW w:w="1514" w:type="dxa"/>
          </w:tcPr>
          <w:p w:rsidR="00995368" w:rsidRDefault="00056399">
            <w:pPr>
              <w:pStyle w:val="TableParagraph"/>
              <w:spacing w:before="42"/>
              <w:ind w:left="283" w:right="283"/>
            </w:pPr>
            <w:r>
              <w:t>1.96</w:t>
            </w:r>
          </w:p>
        </w:tc>
        <w:tc>
          <w:tcPr>
            <w:tcW w:w="1388" w:type="dxa"/>
          </w:tcPr>
          <w:p w:rsidR="00995368" w:rsidRDefault="00056399">
            <w:pPr>
              <w:pStyle w:val="TableParagraph"/>
              <w:spacing w:before="42"/>
              <w:ind w:left="89" w:right="89"/>
            </w:pPr>
            <w:r>
              <w:t>-2.744</w:t>
            </w:r>
          </w:p>
        </w:tc>
        <w:tc>
          <w:tcPr>
            <w:tcW w:w="1476" w:type="dxa"/>
          </w:tcPr>
          <w:p w:rsidR="00995368" w:rsidRDefault="00056399">
            <w:pPr>
              <w:pStyle w:val="TableParagraph"/>
              <w:spacing w:before="42"/>
              <w:ind w:left="134" w:right="134"/>
            </w:pPr>
            <w:r>
              <w:t>3.8416</w:t>
            </w:r>
          </w:p>
        </w:tc>
      </w:tr>
      <w:tr w:rsidR="00995368">
        <w:trPr>
          <w:trHeight w:hRule="exact" w:val="310"/>
        </w:trPr>
        <w:tc>
          <w:tcPr>
            <w:tcW w:w="960" w:type="dxa"/>
          </w:tcPr>
          <w:p w:rsidR="00995368" w:rsidRDefault="00056399">
            <w:pPr>
              <w:pStyle w:val="TableParagraph"/>
              <w:spacing w:before="42"/>
              <w:ind w:left="420"/>
              <w:jc w:val="left"/>
            </w:pPr>
            <w:r>
              <w:t>6</w:t>
            </w:r>
          </w:p>
        </w:tc>
        <w:tc>
          <w:tcPr>
            <w:tcW w:w="960" w:type="dxa"/>
          </w:tcPr>
          <w:p w:rsidR="00995368" w:rsidRDefault="00056399">
            <w:pPr>
              <w:pStyle w:val="TableParagraph"/>
              <w:spacing w:before="42"/>
              <w:ind w:left="208" w:right="206"/>
            </w:pPr>
            <w:r>
              <w:t>375.0</w:t>
            </w:r>
          </w:p>
        </w:tc>
        <w:tc>
          <w:tcPr>
            <w:tcW w:w="1061" w:type="dxa"/>
          </w:tcPr>
          <w:p w:rsidR="00995368" w:rsidRDefault="00056399">
            <w:pPr>
              <w:pStyle w:val="TableParagraph"/>
              <w:spacing w:before="42"/>
              <w:ind w:left="190" w:right="190"/>
            </w:pPr>
            <w:r>
              <w:t>345</w:t>
            </w:r>
          </w:p>
        </w:tc>
        <w:tc>
          <w:tcPr>
            <w:tcW w:w="1580" w:type="dxa"/>
          </w:tcPr>
          <w:p w:rsidR="00995368" w:rsidRDefault="00056399">
            <w:pPr>
              <w:pStyle w:val="TableParagraph"/>
              <w:spacing w:before="42"/>
              <w:ind w:left="362" w:right="365"/>
            </w:pPr>
            <w:r>
              <w:t>-23.4</w:t>
            </w:r>
          </w:p>
        </w:tc>
        <w:tc>
          <w:tcPr>
            <w:tcW w:w="1514" w:type="dxa"/>
          </w:tcPr>
          <w:p w:rsidR="00995368" w:rsidRDefault="00056399">
            <w:pPr>
              <w:pStyle w:val="TableParagraph"/>
              <w:spacing w:before="42"/>
              <w:ind w:left="283" w:right="283"/>
            </w:pPr>
            <w:r>
              <w:t>547.56</w:t>
            </w:r>
          </w:p>
        </w:tc>
        <w:tc>
          <w:tcPr>
            <w:tcW w:w="1388" w:type="dxa"/>
          </w:tcPr>
          <w:p w:rsidR="00995368" w:rsidRDefault="00056399">
            <w:pPr>
              <w:pStyle w:val="TableParagraph"/>
              <w:spacing w:before="42"/>
              <w:ind w:left="93" w:right="89"/>
            </w:pPr>
            <w:r>
              <w:t>-12812.904</w:t>
            </w:r>
          </w:p>
        </w:tc>
        <w:tc>
          <w:tcPr>
            <w:tcW w:w="1476" w:type="dxa"/>
          </w:tcPr>
          <w:p w:rsidR="00995368" w:rsidRDefault="00056399">
            <w:pPr>
              <w:pStyle w:val="TableParagraph"/>
              <w:spacing w:before="42"/>
              <w:ind w:left="136" w:right="134"/>
            </w:pPr>
            <w:r>
              <w:t>299821.9536</w:t>
            </w:r>
          </w:p>
        </w:tc>
      </w:tr>
      <w:tr w:rsidR="00995368">
        <w:trPr>
          <w:trHeight w:hRule="exact" w:val="386"/>
        </w:trPr>
        <w:tc>
          <w:tcPr>
            <w:tcW w:w="960" w:type="dxa"/>
          </w:tcPr>
          <w:p w:rsidR="00995368" w:rsidRDefault="00056399">
            <w:pPr>
              <w:pStyle w:val="TableParagraph"/>
              <w:spacing w:before="116"/>
              <w:ind w:left="420"/>
              <w:jc w:val="left"/>
            </w:pPr>
            <w:r>
              <w:t>7</w:t>
            </w:r>
          </w:p>
        </w:tc>
        <w:tc>
          <w:tcPr>
            <w:tcW w:w="960" w:type="dxa"/>
          </w:tcPr>
          <w:p w:rsidR="00995368" w:rsidRDefault="00056399">
            <w:pPr>
              <w:pStyle w:val="TableParagraph"/>
              <w:spacing w:before="116"/>
              <w:ind w:left="208" w:right="206"/>
            </w:pPr>
            <w:r>
              <w:t>372.0</w:t>
            </w:r>
          </w:p>
        </w:tc>
        <w:tc>
          <w:tcPr>
            <w:tcW w:w="1061" w:type="dxa"/>
          </w:tcPr>
          <w:p w:rsidR="00995368" w:rsidRDefault="00056399">
            <w:pPr>
              <w:pStyle w:val="TableParagraph"/>
              <w:spacing w:before="116"/>
              <w:ind w:left="190" w:right="190"/>
            </w:pPr>
            <w:r>
              <w:t>340</w:t>
            </w:r>
          </w:p>
        </w:tc>
        <w:tc>
          <w:tcPr>
            <w:tcW w:w="1580" w:type="dxa"/>
          </w:tcPr>
          <w:p w:rsidR="00995368" w:rsidRDefault="00056399">
            <w:pPr>
              <w:pStyle w:val="TableParagraph"/>
              <w:spacing w:before="116"/>
              <w:ind w:left="362" w:right="365"/>
            </w:pPr>
            <w:r>
              <w:t>-28.4</w:t>
            </w:r>
          </w:p>
        </w:tc>
        <w:tc>
          <w:tcPr>
            <w:tcW w:w="1514" w:type="dxa"/>
          </w:tcPr>
          <w:p w:rsidR="00995368" w:rsidRDefault="00056399">
            <w:pPr>
              <w:pStyle w:val="TableParagraph"/>
              <w:spacing w:before="116"/>
              <w:ind w:left="283" w:right="283"/>
            </w:pPr>
            <w:r>
              <w:t>806.56</w:t>
            </w:r>
          </w:p>
        </w:tc>
        <w:tc>
          <w:tcPr>
            <w:tcW w:w="1388" w:type="dxa"/>
          </w:tcPr>
          <w:p w:rsidR="00995368" w:rsidRDefault="00056399">
            <w:pPr>
              <w:pStyle w:val="TableParagraph"/>
              <w:spacing w:before="116"/>
              <w:ind w:left="93" w:right="89"/>
            </w:pPr>
            <w:r>
              <w:t>-22906.304</w:t>
            </w:r>
          </w:p>
        </w:tc>
        <w:tc>
          <w:tcPr>
            <w:tcW w:w="1476" w:type="dxa"/>
          </w:tcPr>
          <w:p w:rsidR="00995368" w:rsidRDefault="00056399">
            <w:pPr>
              <w:pStyle w:val="TableParagraph"/>
              <w:spacing w:before="116"/>
              <w:ind w:left="136" w:right="134"/>
            </w:pPr>
            <w:r>
              <w:t>650539.0336</w:t>
            </w:r>
          </w:p>
        </w:tc>
      </w:tr>
      <w:tr w:rsidR="00995368">
        <w:trPr>
          <w:trHeight w:hRule="exact" w:val="310"/>
        </w:trPr>
        <w:tc>
          <w:tcPr>
            <w:tcW w:w="960" w:type="dxa"/>
          </w:tcPr>
          <w:p w:rsidR="00995368" w:rsidRDefault="00056399">
            <w:pPr>
              <w:pStyle w:val="TableParagraph"/>
              <w:spacing w:before="39"/>
              <w:ind w:left="420"/>
              <w:jc w:val="left"/>
            </w:pPr>
            <w:r>
              <w:t>8</w:t>
            </w:r>
          </w:p>
        </w:tc>
        <w:tc>
          <w:tcPr>
            <w:tcW w:w="960" w:type="dxa"/>
          </w:tcPr>
          <w:p w:rsidR="00995368" w:rsidRDefault="00056399">
            <w:pPr>
              <w:pStyle w:val="TableParagraph"/>
              <w:spacing w:before="39"/>
              <w:ind w:left="208" w:right="206"/>
            </w:pPr>
            <w:r>
              <w:t>367.0</w:t>
            </w:r>
          </w:p>
        </w:tc>
        <w:tc>
          <w:tcPr>
            <w:tcW w:w="1061" w:type="dxa"/>
          </w:tcPr>
          <w:p w:rsidR="00995368" w:rsidRDefault="00056399">
            <w:pPr>
              <w:pStyle w:val="TableParagraph"/>
              <w:spacing w:before="39"/>
              <w:ind w:left="190" w:right="190"/>
            </w:pPr>
            <w:r>
              <w:t>320</w:t>
            </w:r>
          </w:p>
        </w:tc>
        <w:tc>
          <w:tcPr>
            <w:tcW w:w="1580" w:type="dxa"/>
          </w:tcPr>
          <w:p w:rsidR="00995368" w:rsidRDefault="00056399">
            <w:pPr>
              <w:pStyle w:val="TableParagraph"/>
              <w:spacing w:before="39"/>
              <w:ind w:left="362" w:right="365"/>
            </w:pPr>
            <w:r>
              <w:t>-48.4</w:t>
            </w:r>
          </w:p>
        </w:tc>
        <w:tc>
          <w:tcPr>
            <w:tcW w:w="1514" w:type="dxa"/>
          </w:tcPr>
          <w:p w:rsidR="00995368" w:rsidRDefault="00056399">
            <w:pPr>
              <w:pStyle w:val="TableParagraph"/>
              <w:spacing w:before="39"/>
              <w:ind w:left="283" w:right="283"/>
            </w:pPr>
            <w:r>
              <w:t>2342.56</w:t>
            </w:r>
          </w:p>
        </w:tc>
        <w:tc>
          <w:tcPr>
            <w:tcW w:w="1388" w:type="dxa"/>
          </w:tcPr>
          <w:p w:rsidR="00995368" w:rsidRDefault="00056399">
            <w:pPr>
              <w:pStyle w:val="TableParagraph"/>
              <w:spacing w:before="39"/>
              <w:ind w:left="93" w:right="89"/>
            </w:pPr>
            <w:r>
              <w:t>-113379.904</w:t>
            </w:r>
          </w:p>
        </w:tc>
        <w:tc>
          <w:tcPr>
            <w:tcW w:w="1476" w:type="dxa"/>
          </w:tcPr>
          <w:p w:rsidR="00995368" w:rsidRDefault="00056399">
            <w:pPr>
              <w:pStyle w:val="TableParagraph"/>
              <w:spacing w:before="39"/>
              <w:ind w:left="136" w:right="134"/>
            </w:pPr>
            <w:r>
              <w:t>5487587.354</w:t>
            </w:r>
          </w:p>
        </w:tc>
      </w:tr>
      <w:tr w:rsidR="00995368">
        <w:trPr>
          <w:trHeight w:hRule="exact" w:val="310"/>
        </w:trPr>
        <w:tc>
          <w:tcPr>
            <w:tcW w:w="960" w:type="dxa"/>
          </w:tcPr>
          <w:p w:rsidR="00995368" w:rsidRDefault="00056399">
            <w:pPr>
              <w:pStyle w:val="TableParagraph"/>
              <w:spacing w:before="42"/>
              <w:ind w:left="420"/>
              <w:jc w:val="left"/>
            </w:pPr>
            <w:r>
              <w:t>9</w:t>
            </w:r>
          </w:p>
        </w:tc>
        <w:tc>
          <w:tcPr>
            <w:tcW w:w="960" w:type="dxa"/>
          </w:tcPr>
          <w:p w:rsidR="00995368" w:rsidRDefault="00056399">
            <w:pPr>
              <w:pStyle w:val="TableParagraph"/>
              <w:spacing w:before="42"/>
              <w:ind w:left="208" w:right="206"/>
            </w:pPr>
            <w:r>
              <w:t>448.0</w:t>
            </w:r>
          </w:p>
        </w:tc>
        <w:tc>
          <w:tcPr>
            <w:tcW w:w="1061" w:type="dxa"/>
          </w:tcPr>
          <w:p w:rsidR="00995368" w:rsidRDefault="00056399">
            <w:pPr>
              <w:pStyle w:val="TableParagraph"/>
              <w:spacing w:before="42"/>
              <w:ind w:left="190" w:right="190"/>
            </w:pPr>
            <w:r>
              <w:t>309</w:t>
            </w:r>
          </w:p>
        </w:tc>
        <w:tc>
          <w:tcPr>
            <w:tcW w:w="1580" w:type="dxa"/>
          </w:tcPr>
          <w:p w:rsidR="00995368" w:rsidRDefault="00056399">
            <w:pPr>
              <w:pStyle w:val="TableParagraph"/>
              <w:spacing w:before="42"/>
              <w:ind w:left="362" w:right="365"/>
            </w:pPr>
            <w:r>
              <w:t>-59.4</w:t>
            </w:r>
          </w:p>
        </w:tc>
        <w:tc>
          <w:tcPr>
            <w:tcW w:w="1514" w:type="dxa"/>
          </w:tcPr>
          <w:p w:rsidR="00995368" w:rsidRDefault="00056399">
            <w:pPr>
              <w:pStyle w:val="TableParagraph"/>
              <w:spacing w:before="42"/>
              <w:ind w:left="283" w:right="283"/>
            </w:pPr>
            <w:r>
              <w:t>3528.36</w:t>
            </w:r>
          </w:p>
        </w:tc>
        <w:tc>
          <w:tcPr>
            <w:tcW w:w="1388" w:type="dxa"/>
          </w:tcPr>
          <w:p w:rsidR="00995368" w:rsidRDefault="00056399">
            <w:pPr>
              <w:pStyle w:val="TableParagraph"/>
              <w:spacing w:before="42"/>
              <w:ind w:left="93" w:right="89"/>
            </w:pPr>
            <w:r>
              <w:t>-209584.584</w:t>
            </w:r>
          </w:p>
        </w:tc>
        <w:tc>
          <w:tcPr>
            <w:tcW w:w="1476" w:type="dxa"/>
          </w:tcPr>
          <w:p w:rsidR="00995368" w:rsidRDefault="00056399">
            <w:pPr>
              <w:pStyle w:val="TableParagraph"/>
              <w:spacing w:before="42"/>
              <w:ind w:left="136" w:right="134"/>
            </w:pPr>
            <w:r>
              <w:t>12449324.29</w:t>
            </w:r>
          </w:p>
        </w:tc>
      </w:tr>
      <w:tr w:rsidR="00995368">
        <w:trPr>
          <w:trHeight w:hRule="exact" w:val="310"/>
        </w:trPr>
        <w:tc>
          <w:tcPr>
            <w:tcW w:w="960" w:type="dxa"/>
          </w:tcPr>
          <w:p w:rsidR="00995368" w:rsidRDefault="00056399">
            <w:pPr>
              <w:pStyle w:val="TableParagraph"/>
              <w:spacing w:before="42"/>
              <w:ind w:left="364"/>
              <w:jc w:val="left"/>
            </w:pPr>
            <w:r>
              <w:t>10</w:t>
            </w:r>
          </w:p>
        </w:tc>
        <w:tc>
          <w:tcPr>
            <w:tcW w:w="960" w:type="dxa"/>
          </w:tcPr>
          <w:p w:rsidR="00995368" w:rsidRDefault="00056399">
            <w:pPr>
              <w:pStyle w:val="TableParagraph"/>
              <w:spacing w:before="42"/>
              <w:ind w:left="208" w:right="206"/>
            </w:pPr>
            <w:r>
              <w:t>345.0</w:t>
            </w:r>
          </w:p>
        </w:tc>
        <w:tc>
          <w:tcPr>
            <w:tcW w:w="1061" w:type="dxa"/>
          </w:tcPr>
          <w:p w:rsidR="00995368" w:rsidRDefault="00056399">
            <w:pPr>
              <w:pStyle w:val="TableParagraph"/>
              <w:spacing w:before="42"/>
              <w:ind w:left="190" w:right="190"/>
            </w:pPr>
            <w:r>
              <w:t>307</w:t>
            </w:r>
          </w:p>
        </w:tc>
        <w:tc>
          <w:tcPr>
            <w:tcW w:w="1580" w:type="dxa"/>
          </w:tcPr>
          <w:p w:rsidR="00995368" w:rsidRDefault="00056399">
            <w:pPr>
              <w:pStyle w:val="TableParagraph"/>
              <w:spacing w:before="42"/>
              <w:ind w:left="362" w:right="365"/>
            </w:pPr>
            <w:r>
              <w:t>-61.4</w:t>
            </w:r>
          </w:p>
        </w:tc>
        <w:tc>
          <w:tcPr>
            <w:tcW w:w="1514" w:type="dxa"/>
          </w:tcPr>
          <w:p w:rsidR="00995368" w:rsidRDefault="00056399">
            <w:pPr>
              <w:pStyle w:val="TableParagraph"/>
              <w:spacing w:before="42"/>
              <w:ind w:left="283" w:right="283"/>
            </w:pPr>
            <w:r>
              <w:t>3769.96</w:t>
            </w:r>
          </w:p>
        </w:tc>
        <w:tc>
          <w:tcPr>
            <w:tcW w:w="1388" w:type="dxa"/>
          </w:tcPr>
          <w:p w:rsidR="00995368" w:rsidRDefault="00056399">
            <w:pPr>
              <w:pStyle w:val="TableParagraph"/>
              <w:spacing w:before="42"/>
              <w:ind w:left="93" w:right="89"/>
            </w:pPr>
            <w:r>
              <w:t>-231475.544</w:t>
            </w:r>
          </w:p>
        </w:tc>
        <w:tc>
          <w:tcPr>
            <w:tcW w:w="1476" w:type="dxa"/>
          </w:tcPr>
          <w:p w:rsidR="00995368" w:rsidRDefault="00056399">
            <w:pPr>
              <w:pStyle w:val="TableParagraph"/>
              <w:spacing w:before="42"/>
              <w:ind w:left="136" w:right="134"/>
            </w:pPr>
            <w:r>
              <w:t>14212598.4</w:t>
            </w:r>
          </w:p>
        </w:tc>
      </w:tr>
      <w:tr w:rsidR="00995368">
        <w:trPr>
          <w:trHeight w:hRule="exact" w:val="310"/>
        </w:trPr>
        <w:tc>
          <w:tcPr>
            <w:tcW w:w="1920" w:type="dxa"/>
            <w:gridSpan w:val="2"/>
          </w:tcPr>
          <w:p w:rsidR="00995368" w:rsidRDefault="00056399">
            <w:pPr>
              <w:pStyle w:val="TableParagraph"/>
              <w:spacing w:before="42"/>
              <w:ind w:left="635"/>
              <w:jc w:val="left"/>
            </w:pPr>
            <w:r>
              <w:t>Jumlah</w:t>
            </w:r>
          </w:p>
        </w:tc>
        <w:tc>
          <w:tcPr>
            <w:tcW w:w="2641" w:type="dxa"/>
            <w:gridSpan w:val="2"/>
          </w:tcPr>
          <w:p w:rsidR="00995368" w:rsidRDefault="00056399">
            <w:pPr>
              <w:pStyle w:val="TableParagraph"/>
              <w:spacing w:before="42"/>
              <w:ind w:left="992" w:right="992"/>
            </w:pPr>
            <w:r>
              <w:t>3684</w:t>
            </w:r>
          </w:p>
        </w:tc>
        <w:tc>
          <w:tcPr>
            <w:tcW w:w="1514" w:type="dxa"/>
          </w:tcPr>
          <w:p w:rsidR="00995368" w:rsidRDefault="00056399">
            <w:pPr>
              <w:pStyle w:val="TableParagraph"/>
              <w:spacing w:before="42"/>
              <w:ind w:left="283" w:right="283"/>
            </w:pPr>
            <w:r>
              <w:t>34972.4</w:t>
            </w:r>
          </w:p>
        </w:tc>
        <w:tc>
          <w:tcPr>
            <w:tcW w:w="1388" w:type="dxa"/>
          </w:tcPr>
          <w:p w:rsidR="00995368" w:rsidRDefault="00056399">
            <w:pPr>
              <w:pStyle w:val="TableParagraph"/>
              <w:spacing w:before="42"/>
              <w:ind w:left="93" w:right="89"/>
            </w:pPr>
            <w:r>
              <w:t>2246004.48</w:t>
            </w:r>
          </w:p>
        </w:tc>
        <w:tc>
          <w:tcPr>
            <w:tcW w:w="1476" w:type="dxa"/>
          </w:tcPr>
          <w:p w:rsidR="00995368" w:rsidRDefault="00056399">
            <w:pPr>
              <w:pStyle w:val="TableParagraph"/>
              <w:spacing w:before="42"/>
              <w:ind w:left="136" w:right="134"/>
            </w:pPr>
            <w:r>
              <w:t>2246004.48</w:t>
            </w:r>
          </w:p>
        </w:tc>
      </w:tr>
      <w:tr w:rsidR="00995368">
        <w:trPr>
          <w:trHeight w:hRule="exact" w:val="310"/>
        </w:trPr>
        <w:tc>
          <w:tcPr>
            <w:tcW w:w="1920" w:type="dxa"/>
            <w:gridSpan w:val="2"/>
          </w:tcPr>
          <w:p w:rsidR="00995368" w:rsidRDefault="00056399">
            <w:pPr>
              <w:pStyle w:val="TableParagraph"/>
              <w:spacing w:before="42"/>
              <w:ind w:left="513"/>
              <w:jc w:val="left"/>
            </w:pPr>
            <w:r>
              <w:t>Rata-Rata</w:t>
            </w:r>
          </w:p>
        </w:tc>
        <w:tc>
          <w:tcPr>
            <w:tcW w:w="2641" w:type="dxa"/>
            <w:gridSpan w:val="2"/>
          </w:tcPr>
          <w:p w:rsidR="00995368" w:rsidRDefault="00056399">
            <w:pPr>
              <w:pStyle w:val="TableParagraph"/>
              <w:spacing w:before="42"/>
              <w:ind w:left="994" w:right="992"/>
            </w:pPr>
            <w:r>
              <w:t>368.4</w:t>
            </w:r>
          </w:p>
        </w:tc>
        <w:tc>
          <w:tcPr>
            <w:tcW w:w="1514" w:type="dxa"/>
            <w:vMerge w:val="restart"/>
          </w:tcPr>
          <w:p w:rsidR="00995368" w:rsidRDefault="00995368"/>
        </w:tc>
        <w:tc>
          <w:tcPr>
            <w:tcW w:w="1388" w:type="dxa"/>
            <w:vMerge w:val="restart"/>
          </w:tcPr>
          <w:p w:rsidR="00995368" w:rsidRDefault="00995368"/>
        </w:tc>
        <w:tc>
          <w:tcPr>
            <w:tcW w:w="1476" w:type="dxa"/>
            <w:vMerge w:val="restart"/>
          </w:tcPr>
          <w:p w:rsidR="00995368" w:rsidRDefault="00995368"/>
        </w:tc>
      </w:tr>
      <w:tr w:rsidR="00995368">
        <w:trPr>
          <w:trHeight w:hRule="exact" w:val="312"/>
        </w:trPr>
        <w:tc>
          <w:tcPr>
            <w:tcW w:w="1920" w:type="dxa"/>
            <w:gridSpan w:val="2"/>
          </w:tcPr>
          <w:p w:rsidR="00995368" w:rsidRDefault="00056399">
            <w:pPr>
              <w:pStyle w:val="TableParagraph"/>
              <w:spacing w:before="42"/>
              <w:ind w:left="0"/>
            </w:pPr>
            <w:r>
              <w:t>S</w:t>
            </w:r>
          </w:p>
        </w:tc>
        <w:tc>
          <w:tcPr>
            <w:tcW w:w="2641" w:type="dxa"/>
            <w:gridSpan w:val="2"/>
          </w:tcPr>
          <w:p w:rsidR="00995368" w:rsidRDefault="00056399">
            <w:pPr>
              <w:pStyle w:val="TableParagraph"/>
              <w:spacing w:before="42"/>
              <w:ind w:left="994" w:right="992"/>
            </w:pPr>
            <w:r>
              <w:t>62.336</w:t>
            </w:r>
          </w:p>
        </w:tc>
        <w:tc>
          <w:tcPr>
            <w:tcW w:w="1514" w:type="dxa"/>
            <w:vMerge/>
          </w:tcPr>
          <w:p w:rsidR="00995368" w:rsidRDefault="00995368"/>
        </w:tc>
        <w:tc>
          <w:tcPr>
            <w:tcW w:w="1388" w:type="dxa"/>
            <w:vMerge/>
          </w:tcPr>
          <w:p w:rsidR="00995368" w:rsidRDefault="00995368"/>
        </w:tc>
        <w:tc>
          <w:tcPr>
            <w:tcW w:w="1476" w:type="dxa"/>
            <w:vMerge/>
          </w:tcPr>
          <w:p w:rsidR="00995368" w:rsidRDefault="00995368"/>
        </w:tc>
      </w:tr>
      <w:tr w:rsidR="00995368">
        <w:trPr>
          <w:trHeight w:hRule="exact" w:val="310"/>
        </w:trPr>
        <w:tc>
          <w:tcPr>
            <w:tcW w:w="1920" w:type="dxa"/>
            <w:gridSpan w:val="2"/>
          </w:tcPr>
          <w:p w:rsidR="00995368" w:rsidRDefault="00056399">
            <w:pPr>
              <w:pStyle w:val="TableParagraph"/>
              <w:spacing w:before="39"/>
              <w:ind w:left="806" w:right="807"/>
            </w:pPr>
            <w:r>
              <w:t>Cs</w:t>
            </w:r>
          </w:p>
        </w:tc>
        <w:tc>
          <w:tcPr>
            <w:tcW w:w="2641" w:type="dxa"/>
            <w:gridSpan w:val="2"/>
          </w:tcPr>
          <w:p w:rsidR="00995368" w:rsidRDefault="00056399">
            <w:pPr>
              <w:pStyle w:val="TableParagraph"/>
              <w:spacing w:before="39"/>
              <w:ind w:left="994" w:right="992"/>
            </w:pPr>
            <w:r>
              <w:t>1.29</w:t>
            </w:r>
          </w:p>
        </w:tc>
        <w:tc>
          <w:tcPr>
            <w:tcW w:w="1514" w:type="dxa"/>
            <w:vMerge/>
          </w:tcPr>
          <w:p w:rsidR="00995368" w:rsidRDefault="00995368"/>
        </w:tc>
        <w:tc>
          <w:tcPr>
            <w:tcW w:w="1388" w:type="dxa"/>
            <w:vMerge/>
          </w:tcPr>
          <w:p w:rsidR="00995368" w:rsidRDefault="00995368"/>
        </w:tc>
        <w:tc>
          <w:tcPr>
            <w:tcW w:w="1476" w:type="dxa"/>
            <w:vMerge/>
          </w:tcPr>
          <w:p w:rsidR="00995368" w:rsidRDefault="00995368"/>
        </w:tc>
      </w:tr>
      <w:tr w:rsidR="00995368">
        <w:trPr>
          <w:trHeight w:hRule="exact" w:val="310"/>
        </w:trPr>
        <w:tc>
          <w:tcPr>
            <w:tcW w:w="1920" w:type="dxa"/>
            <w:gridSpan w:val="2"/>
          </w:tcPr>
          <w:p w:rsidR="00995368" w:rsidRDefault="00056399">
            <w:pPr>
              <w:pStyle w:val="TableParagraph"/>
              <w:spacing w:before="42"/>
              <w:ind w:left="806" w:right="807"/>
            </w:pPr>
            <w:r>
              <w:t>Ck</w:t>
            </w:r>
          </w:p>
        </w:tc>
        <w:tc>
          <w:tcPr>
            <w:tcW w:w="2641" w:type="dxa"/>
            <w:gridSpan w:val="2"/>
          </w:tcPr>
          <w:p w:rsidR="00995368" w:rsidRDefault="00056399">
            <w:pPr>
              <w:pStyle w:val="TableParagraph"/>
              <w:spacing w:before="42"/>
              <w:ind w:left="994" w:right="992"/>
            </w:pPr>
            <w:r>
              <w:t>0.03</w:t>
            </w:r>
          </w:p>
        </w:tc>
        <w:tc>
          <w:tcPr>
            <w:tcW w:w="1514" w:type="dxa"/>
            <w:vMerge/>
          </w:tcPr>
          <w:p w:rsidR="00995368" w:rsidRDefault="00995368"/>
        </w:tc>
        <w:tc>
          <w:tcPr>
            <w:tcW w:w="1388" w:type="dxa"/>
            <w:vMerge/>
          </w:tcPr>
          <w:p w:rsidR="00995368" w:rsidRDefault="00995368"/>
        </w:tc>
        <w:tc>
          <w:tcPr>
            <w:tcW w:w="1476" w:type="dxa"/>
            <w:vMerge/>
          </w:tcPr>
          <w:p w:rsidR="00995368" w:rsidRDefault="00995368"/>
        </w:tc>
      </w:tr>
      <w:tr w:rsidR="00995368">
        <w:trPr>
          <w:trHeight w:hRule="exact" w:val="310"/>
        </w:trPr>
        <w:tc>
          <w:tcPr>
            <w:tcW w:w="1920" w:type="dxa"/>
            <w:gridSpan w:val="2"/>
          </w:tcPr>
          <w:p w:rsidR="00995368" w:rsidRDefault="00056399">
            <w:pPr>
              <w:pStyle w:val="TableParagraph"/>
              <w:spacing w:before="42"/>
              <w:ind w:left="806" w:right="807"/>
            </w:pPr>
            <w:r>
              <w:t>Cv</w:t>
            </w:r>
          </w:p>
        </w:tc>
        <w:tc>
          <w:tcPr>
            <w:tcW w:w="2641" w:type="dxa"/>
            <w:gridSpan w:val="2"/>
          </w:tcPr>
          <w:p w:rsidR="00995368" w:rsidRDefault="00056399">
            <w:pPr>
              <w:pStyle w:val="TableParagraph"/>
              <w:spacing w:before="42"/>
              <w:ind w:left="994" w:right="992"/>
            </w:pPr>
            <w:r>
              <w:t>0.169</w:t>
            </w:r>
          </w:p>
        </w:tc>
        <w:tc>
          <w:tcPr>
            <w:tcW w:w="1514" w:type="dxa"/>
            <w:vMerge/>
          </w:tcPr>
          <w:p w:rsidR="00995368" w:rsidRDefault="00995368"/>
        </w:tc>
        <w:tc>
          <w:tcPr>
            <w:tcW w:w="1388" w:type="dxa"/>
            <w:vMerge/>
          </w:tcPr>
          <w:p w:rsidR="00995368" w:rsidRDefault="00995368"/>
        </w:tc>
        <w:tc>
          <w:tcPr>
            <w:tcW w:w="1476" w:type="dxa"/>
            <w:vMerge/>
          </w:tcPr>
          <w:p w:rsidR="00995368" w:rsidRDefault="00995368"/>
        </w:tc>
      </w:tr>
    </w:tbl>
    <w:p w:rsidR="00995368" w:rsidRDefault="00995368">
      <w:pPr>
        <w:sectPr w:rsidR="00995368">
          <w:pgSz w:w="11910" w:h="16840"/>
          <w:pgMar w:top="640" w:right="1300" w:bottom="1340" w:left="1300" w:header="0" w:footer="1154" w:gutter="0"/>
          <w:cols w:space="720"/>
        </w:sectPr>
      </w:pPr>
    </w:p>
    <w:p w:rsidR="00995368" w:rsidRDefault="00056399">
      <w:pPr>
        <w:pStyle w:val="BodyText"/>
        <w:spacing w:before="46"/>
        <w:ind w:left="140" w:right="224"/>
      </w:pPr>
      <w:bookmarkStart w:id="7" w:name="jurnal_8.pdf"/>
      <w:bookmarkEnd w:id="7"/>
      <w:r>
        <w:rPr>
          <w:color w:val="404040"/>
        </w:rPr>
        <w:lastRenderedPageBreak/>
        <w:t>eJournal Kurva S Jurnal Mahasiswa, Volume 1, Nomor 1,  2016: 1-15</w:t>
      </w:r>
    </w:p>
    <w:p w:rsidR="00995368" w:rsidRDefault="008F71B7">
      <w:pPr>
        <w:pStyle w:val="BodyText"/>
        <w:spacing w:before="9"/>
        <w:rPr>
          <w:sz w:val="10"/>
        </w:rPr>
      </w:pPr>
      <w:r>
        <w:rPr>
          <w:noProof/>
          <w:lang w:val="id-ID" w:eastAsia="id-ID"/>
        </w:rPr>
        <mc:AlternateContent>
          <mc:Choice Requires="wps">
            <w:drawing>
              <wp:anchor distT="0" distB="0" distL="0" distR="0" simplePos="0" relativeHeight="251649536" behindDoc="0" locked="0" layoutInCell="1" allowOverlap="1">
                <wp:simplePos x="0" y="0"/>
                <wp:positionH relativeFrom="page">
                  <wp:posOffset>896620</wp:posOffset>
                </wp:positionH>
                <wp:positionV relativeFrom="paragraph">
                  <wp:posOffset>106680</wp:posOffset>
                </wp:positionV>
                <wp:extent cx="5768975" cy="0"/>
                <wp:effectExtent l="10795" t="7620" r="11430" b="11430"/>
                <wp:wrapTopAndBottom/>
                <wp:docPr id="2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975" cy="0"/>
                        </a:xfrm>
                        <a:prstGeom prst="line">
                          <a:avLst/>
                        </a:prstGeom>
                        <a:noFill/>
                        <a:ln w="6096">
                          <a:solidFill>
                            <a:srgbClr val="5B9B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148E0" id="Line 24" o:spid="_x0000_s1026" style="position:absolute;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8.4pt" to="524.8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" strokecolor="#5b9bd4" strokeweight=".48pt">
                <w10:wrap type="topAndBottom" anchorx="page"/>
              </v:line>
            </w:pict>
          </mc:Fallback>
        </mc:AlternateContent>
      </w:r>
    </w:p>
    <w:p w:rsidR="00995368" w:rsidRDefault="00995368">
      <w:pPr>
        <w:pStyle w:val="BodyText"/>
        <w:spacing w:before="6"/>
        <w:rPr>
          <w:sz w:val="17"/>
        </w:rPr>
      </w:pPr>
    </w:p>
    <w:p w:rsidR="00995368" w:rsidRDefault="00056399">
      <w:pPr>
        <w:pStyle w:val="BodyText"/>
        <w:spacing w:before="72"/>
        <w:ind w:left="2392" w:right="224"/>
      </w:pPr>
      <w:r>
        <w:t>Perhitungan Curah Hujan Periode Ulang (T) Tahun</w:t>
      </w:r>
    </w:p>
    <w:p w:rsidR="00995368" w:rsidRDefault="00995368">
      <w:pPr>
        <w:pStyle w:val="BodyText"/>
        <w:spacing w:before="6"/>
        <w:rPr>
          <w:sz w:val="11"/>
        </w:rPr>
      </w:pPr>
    </w:p>
    <w:tbl>
      <w:tblPr>
        <w:tblW w:w="0" w:type="auto"/>
        <w:tblInd w:w="1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8"/>
        <w:gridCol w:w="1481"/>
        <w:gridCol w:w="1500"/>
        <w:gridCol w:w="1121"/>
        <w:gridCol w:w="1301"/>
      </w:tblGrid>
      <w:tr w:rsidR="00995368">
        <w:trPr>
          <w:trHeight w:hRule="exact" w:val="955"/>
        </w:trPr>
        <w:tc>
          <w:tcPr>
            <w:tcW w:w="1858" w:type="dxa"/>
          </w:tcPr>
          <w:p w:rsidR="00995368" w:rsidRDefault="00995368">
            <w:pPr>
              <w:pStyle w:val="TableParagraph"/>
              <w:spacing w:before="7"/>
              <w:ind w:left="0"/>
              <w:jc w:val="left"/>
              <w:rPr>
                <w:sz w:val="18"/>
              </w:rPr>
            </w:pPr>
          </w:p>
          <w:p w:rsidR="00995368" w:rsidRDefault="00056399">
            <w:pPr>
              <w:pStyle w:val="TableParagraph"/>
              <w:ind w:left="679" w:right="106" w:hanging="557"/>
              <w:jc w:val="left"/>
            </w:pPr>
            <w:r>
              <w:t>Periode Ulang (T) tahun</w:t>
            </w:r>
          </w:p>
        </w:tc>
        <w:tc>
          <w:tcPr>
            <w:tcW w:w="1481" w:type="dxa"/>
          </w:tcPr>
          <w:p w:rsidR="00995368" w:rsidRDefault="00995368">
            <w:pPr>
              <w:pStyle w:val="TableParagraph"/>
              <w:spacing w:before="7"/>
              <w:ind w:left="0"/>
              <w:jc w:val="left"/>
              <w:rPr>
                <w:sz w:val="18"/>
              </w:rPr>
            </w:pPr>
          </w:p>
          <w:p w:rsidR="00995368" w:rsidRDefault="00056399">
            <w:pPr>
              <w:pStyle w:val="TableParagraph"/>
              <w:ind w:left="141" w:right="123" w:firstLine="206"/>
              <w:jc w:val="left"/>
            </w:pPr>
            <w:r>
              <w:t xml:space="preserve">Reduced </w:t>
            </w:r>
            <w:r>
              <w:rPr>
                <w:position w:val="2"/>
              </w:rPr>
              <w:t>Variate (Y</w:t>
            </w:r>
            <w:r>
              <w:rPr>
                <w:sz w:val="14"/>
              </w:rPr>
              <w:t>TR</w:t>
            </w:r>
            <w:r>
              <w:rPr>
                <w:position w:val="2"/>
              </w:rPr>
              <w:t>)</w:t>
            </w:r>
          </w:p>
        </w:tc>
        <w:tc>
          <w:tcPr>
            <w:tcW w:w="1500" w:type="dxa"/>
          </w:tcPr>
          <w:p w:rsidR="00995368" w:rsidRDefault="00995368">
            <w:pPr>
              <w:pStyle w:val="TableParagraph"/>
              <w:spacing w:before="5"/>
              <w:ind w:left="0"/>
              <w:jc w:val="left"/>
              <w:rPr>
                <w:sz w:val="29"/>
              </w:rPr>
            </w:pPr>
          </w:p>
          <w:p w:rsidR="00995368" w:rsidRDefault="00056399">
            <w:pPr>
              <w:pStyle w:val="TableParagraph"/>
              <w:spacing w:before="1"/>
              <w:ind w:left="0"/>
            </w:pPr>
            <w:r>
              <w:t>A</w:t>
            </w:r>
          </w:p>
        </w:tc>
        <w:tc>
          <w:tcPr>
            <w:tcW w:w="1121" w:type="dxa"/>
          </w:tcPr>
          <w:p w:rsidR="00995368" w:rsidRDefault="00995368">
            <w:pPr>
              <w:pStyle w:val="TableParagraph"/>
              <w:spacing w:before="5"/>
              <w:ind w:left="0"/>
              <w:jc w:val="left"/>
              <w:rPr>
                <w:sz w:val="29"/>
              </w:rPr>
            </w:pPr>
          </w:p>
          <w:p w:rsidR="00995368" w:rsidRDefault="00056399">
            <w:pPr>
              <w:pStyle w:val="TableParagraph"/>
              <w:spacing w:before="1"/>
              <w:ind w:left="0"/>
            </w:pPr>
            <w:r>
              <w:t>b</w:t>
            </w:r>
          </w:p>
        </w:tc>
        <w:tc>
          <w:tcPr>
            <w:tcW w:w="1301" w:type="dxa"/>
          </w:tcPr>
          <w:p w:rsidR="00995368" w:rsidRDefault="00995368">
            <w:pPr>
              <w:pStyle w:val="TableParagraph"/>
              <w:spacing w:before="5"/>
              <w:ind w:left="0"/>
              <w:jc w:val="left"/>
              <w:rPr>
                <w:sz w:val="29"/>
              </w:rPr>
            </w:pPr>
          </w:p>
          <w:p w:rsidR="00995368" w:rsidRDefault="00056399">
            <w:pPr>
              <w:pStyle w:val="TableParagraph"/>
              <w:spacing w:before="1"/>
              <w:ind w:left="1"/>
            </w:pPr>
            <w:r>
              <w:t>K</w:t>
            </w:r>
          </w:p>
        </w:tc>
      </w:tr>
      <w:tr w:rsidR="00995368">
        <w:trPr>
          <w:trHeight w:hRule="exact" w:val="341"/>
        </w:trPr>
        <w:tc>
          <w:tcPr>
            <w:tcW w:w="1858" w:type="dxa"/>
          </w:tcPr>
          <w:p w:rsidR="00995368" w:rsidRDefault="00056399">
            <w:pPr>
              <w:pStyle w:val="TableParagraph"/>
              <w:spacing w:before="70"/>
              <w:ind w:left="0"/>
            </w:pPr>
            <w:r>
              <w:t>2</w:t>
            </w:r>
          </w:p>
        </w:tc>
        <w:tc>
          <w:tcPr>
            <w:tcW w:w="1481" w:type="dxa"/>
          </w:tcPr>
          <w:p w:rsidR="00995368" w:rsidRDefault="00056399">
            <w:pPr>
              <w:pStyle w:val="TableParagraph"/>
              <w:spacing w:before="70"/>
              <w:ind w:left="413" w:right="413"/>
            </w:pPr>
            <w:r>
              <w:t>0.3665</w:t>
            </w:r>
          </w:p>
        </w:tc>
        <w:tc>
          <w:tcPr>
            <w:tcW w:w="1500" w:type="dxa"/>
          </w:tcPr>
          <w:p w:rsidR="00995368" w:rsidRDefault="00056399">
            <w:pPr>
              <w:pStyle w:val="TableParagraph"/>
              <w:spacing w:before="70"/>
              <w:ind w:left="477" w:right="477"/>
            </w:pPr>
            <w:r>
              <w:t>0.015</w:t>
            </w:r>
          </w:p>
        </w:tc>
        <w:tc>
          <w:tcPr>
            <w:tcW w:w="1121" w:type="dxa"/>
          </w:tcPr>
          <w:p w:rsidR="00995368" w:rsidRDefault="00056399">
            <w:pPr>
              <w:pStyle w:val="TableParagraph"/>
              <w:spacing w:before="70"/>
              <w:ind w:left="178" w:right="178"/>
            </w:pPr>
            <w:r>
              <w:t>335.893</w:t>
            </w:r>
          </w:p>
        </w:tc>
        <w:tc>
          <w:tcPr>
            <w:tcW w:w="1301" w:type="dxa"/>
          </w:tcPr>
          <w:p w:rsidR="00995368" w:rsidRDefault="00056399">
            <w:pPr>
              <w:pStyle w:val="TableParagraph"/>
              <w:spacing w:before="70"/>
              <w:ind w:left="324" w:right="322"/>
            </w:pPr>
            <w:r>
              <w:t>359.95</w:t>
            </w:r>
          </w:p>
        </w:tc>
      </w:tr>
      <w:tr w:rsidR="00995368">
        <w:trPr>
          <w:trHeight w:hRule="exact" w:val="310"/>
        </w:trPr>
        <w:tc>
          <w:tcPr>
            <w:tcW w:w="1858" w:type="dxa"/>
          </w:tcPr>
          <w:p w:rsidR="00995368" w:rsidRDefault="00056399">
            <w:pPr>
              <w:pStyle w:val="TableParagraph"/>
              <w:spacing w:before="39"/>
              <w:ind w:left="0"/>
            </w:pPr>
            <w:r>
              <w:t>5</w:t>
            </w:r>
          </w:p>
        </w:tc>
        <w:tc>
          <w:tcPr>
            <w:tcW w:w="1481" w:type="dxa"/>
          </w:tcPr>
          <w:p w:rsidR="00995368" w:rsidRDefault="00056399">
            <w:pPr>
              <w:pStyle w:val="TableParagraph"/>
              <w:spacing w:before="39"/>
              <w:ind w:left="413" w:right="413"/>
            </w:pPr>
            <w:r>
              <w:t>1.4999</w:t>
            </w:r>
          </w:p>
        </w:tc>
        <w:tc>
          <w:tcPr>
            <w:tcW w:w="1500" w:type="dxa"/>
          </w:tcPr>
          <w:p w:rsidR="00995368" w:rsidRDefault="00056399">
            <w:pPr>
              <w:pStyle w:val="TableParagraph"/>
              <w:spacing w:before="39"/>
              <w:ind w:left="477" w:right="477"/>
            </w:pPr>
            <w:r>
              <w:t>0.015</w:t>
            </w:r>
          </w:p>
        </w:tc>
        <w:tc>
          <w:tcPr>
            <w:tcW w:w="1121" w:type="dxa"/>
          </w:tcPr>
          <w:p w:rsidR="00995368" w:rsidRDefault="00056399">
            <w:pPr>
              <w:pStyle w:val="TableParagraph"/>
              <w:spacing w:before="39"/>
              <w:ind w:left="178" w:right="178"/>
            </w:pPr>
            <w:r>
              <w:t>335.893</w:t>
            </w:r>
          </w:p>
        </w:tc>
        <w:tc>
          <w:tcPr>
            <w:tcW w:w="1301" w:type="dxa"/>
          </w:tcPr>
          <w:p w:rsidR="00995368" w:rsidRDefault="00056399">
            <w:pPr>
              <w:pStyle w:val="TableParagraph"/>
              <w:spacing w:before="39"/>
              <w:ind w:left="324" w:right="322"/>
            </w:pPr>
            <w:r>
              <w:t>434.35</w:t>
            </w:r>
          </w:p>
        </w:tc>
      </w:tr>
      <w:tr w:rsidR="00995368">
        <w:trPr>
          <w:trHeight w:hRule="exact" w:val="310"/>
        </w:trPr>
        <w:tc>
          <w:tcPr>
            <w:tcW w:w="1858" w:type="dxa"/>
          </w:tcPr>
          <w:p w:rsidR="00995368" w:rsidRDefault="00056399">
            <w:pPr>
              <w:pStyle w:val="TableParagraph"/>
              <w:spacing w:before="42"/>
              <w:ind w:left="794" w:right="794"/>
            </w:pPr>
            <w:r>
              <w:t>10</w:t>
            </w:r>
          </w:p>
        </w:tc>
        <w:tc>
          <w:tcPr>
            <w:tcW w:w="1481" w:type="dxa"/>
          </w:tcPr>
          <w:p w:rsidR="00995368" w:rsidRDefault="00056399">
            <w:pPr>
              <w:pStyle w:val="TableParagraph"/>
              <w:spacing w:before="42"/>
              <w:ind w:left="413" w:right="413"/>
            </w:pPr>
            <w:r>
              <w:t>2.2502</w:t>
            </w:r>
          </w:p>
        </w:tc>
        <w:tc>
          <w:tcPr>
            <w:tcW w:w="1500" w:type="dxa"/>
          </w:tcPr>
          <w:p w:rsidR="00995368" w:rsidRDefault="00056399">
            <w:pPr>
              <w:pStyle w:val="TableParagraph"/>
              <w:spacing w:before="42"/>
              <w:ind w:left="477" w:right="477"/>
            </w:pPr>
            <w:r>
              <w:t>0.015</w:t>
            </w:r>
          </w:p>
        </w:tc>
        <w:tc>
          <w:tcPr>
            <w:tcW w:w="1121" w:type="dxa"/>
          </w:tcPr>
          <w:p w:rsidR="00995368" w:rsidRDefault="00056399">
            <w:pPr>
              <w:pStyle w:val="TableParagraph"/>
              <w:spacing w:before="42"/>
              <w:ind w:left="178" w:right="178"/>
            </w:pPr>
            <w:r>
              <w:t>335.893</w:t>
            </w:r>
          </w:p>
        </w:tc>
        <w:tc>
          <w:tcPr>
            <w:tcW w:w="1301" w:type="dxa"/>
          </w:tcPr>
          <w:p w:rsidR="00995368" w:rsidRDefault="00056399">
            <w:pPr>
              <w:pStyle w:val="TableParagraph"/>
              <w:spacing w:before="42"/>
              <w:ind w:left="324" w:right="322"/>
            </w:pPr>
            <w:r>
              <w:t>483.61</w:t>
            </w:r>
          </w:p>
        </w:tc>
      </w:tr>
      <w:tr w:rsidR="00995368">
        <w:trPr>
          <w:trHeight w:hRule="exact" w:val="310"/>
        </w:trPr>
        <w:tc>
          <w:tcPr>
            <w:tcW w:w="1858" w:type="dxa"/>
          </w:tcPr>
          <w:p w:rsidR="00995368" w:rsidRDefault="00056399">
            <w:pPr>
              <w:pStyle w:val="TableParagraph"/>
              <w:spacing w:before="42"/>
              <w:ind w:left="794" w:right="794"/>
            </w:pPr>
            <w:r>
              <w:t>25</w:t>
            </w:r>
          </w:p>
        </w:tc>
        <w:tc>
          <w:tcPr>
            <w:tcW w:w="1481" w:type="dxa"/>
          </w:tcPr>
          <w:p w:rsidR="00995368" w:rsidRDefault="00056399">
            <w:pPr>
              <w:pStyle w:val="TableParagraph"/>
              <w:spacing w:before="42"/>
              <w:ind w:left="413" w:right="413"/>
            </w:pPr>
            <w:r>
              <w:t>2.9709</w:t>
            </w:r>
          </w:p>
        </w:tc>
        <w:tc>
          <w:tcPr>
            <w:tcW w:w="1500" w:type="dxa"/>
          </w:tcPr>
          <w:p w:rsidR="00995368" w:rsidRDefault="00056399">
            <w:pPr>
              <w:pStyle w:val="TableParagraph"/>
              <w:spacing w:before="42"/>
              <w:ind w:left="477" w:right="477"/>
            </w:pPr>
            <w:r>
              <w:t>0.015</w:t>
            </w:r>
          </w:p>
        </w:tc>
        <w:tc>
          <w:tcPr>
            <w:tcW w:w="1121" w:type="dxa"/>
          </w:tcPr>
          <w:p w:rsidR="00995368" w:rsidRDefault="00056399">
            <w:pPr>
              <w:pStyle w:val="TableParagraph"/>
              <w:spacing w:before="42"/>
              <w:ind w:left="178" w:right="178"/>
            </w:pPr>
            <w:r>
              <w:t>335.893</w:t>
            </w:r>
          </w:p>
        </w:tc>
        <w:tc>
          <w:tcPr>
            <w:tcW w:w="1301" w:type="dxa"/>
          </w:tcPr>
          <w:p w:rsidR="00995368" w:rsidRDefault="00056399">
            <w:pPr>
              <w:pStyle w:val="TableParagraph"/>
              <w:spacing w:before="42"/>
              <w:ind w:left="324" w:right="322"/>
            </w:pPr>
            <w:r>
              <w:t>530.92</w:t>
            </w:r>
          </w:p>
        </w:tc>
      </w:tr>
    </w:tbl>
    <w:p w:rsidR="00995368" w:rsidRDefault="00995368">
      <w:pPr>
        <w:pStyle w:val="BodyText"/>
        <w:spacing w:before="3"/>
        <w:rPr>
          <w:sz w:val="15"/>
        </w:rPr>
      </w:pPr>
    </w:p>
    <w:p w:rsidR="00995368" w:rsidRDefault="00056399">
      <w:pPr>
        <w:pStyle w:val="BodyText"/>
        <w:spacing w:before="72" w:line="240" w:lineRule="exact"/>
        <w:ind w:left="140" w:right="224"/>
      </w:pPr>
      <w:r>
        <w:rPr>
          <w:position w:val="2"/>
        </w:rPr>
        <w:t>Perhitungan nilai X</w:t>
      </w:r>
      <w:r>
        <w:rPr>
          <w:sz w:val="14"/>
        </w:rPr>
        <w:t xml:space="preserve">TR  </w:t>
      </w:r>
      <w:r>
        <w:rPr>
          <w:position w:val="2"/>
        </w:rPr>
        <w:t>dengan periode ulang 2 tahun</w:t>
      </w:r>
    </w:p>
    <w:p w:rsidR="00995368" w:rsidRDefault="00056399">
      <w:pPr>
        <w:pStyle w:val="BodyText"/>
        <w:spacing w:line="183" w:lineRule="exact"/>
        <w:ind w:left="1395"/>
        <w:rPr>
          <w:rFonts w:ascii="Cambria Math"/>
        </w:rPr>
      </w:pPr>
      <w:r>
        <w:rPr>
          <w:rFonts w:ascii="Cambria Math"/>
        </w:rPr>
        <w:t>1</w:t>
      </w:r>
    </w:p>
    <w:p w:rsidR="00995368" w:rsidRDefault="00995368">
      <w:pPr>
        <w:spacing w:line="183" w:lineRule="exact"/>
        <w:rPr>
          <w:rFonts w:ascii="Cambria Math"/>
        </w:rPr>
        <w:sectPr w:rsidR="00995368">
          <w:pgSz w:w="11910" w:h="16840"/>
          <w:pgMar w:top="640" w:right="1300" w:bottom="1340" w:left="1300" w:header="0" w:footer="1154" w:gutter="0"/>
          <w:cols w:space="720"/>
        </w:sectPr>
      </w:pPr>
    </w:p>
    <w:p w:rsidR="00995368" w:rsidRDefault="00056399">
      <w:pPr>
        <w:pStyle w:val="BodyText"/>
        <w:spacing w:line="228" w:lineRule="exact"/>
        <w:ind w:left="382"/>
        <w:rPr>
          <w:rFonts w:ascii="Cambria Math" w:eastAsia="Cambria Math"/>
        </w:rPr>
      </w:pPr>
      <w:r>
        <w:rPr>
          <w:rFonts w:ascii="Cambria Math" w:eastAsia="Cambria Math"/>
          <w:spacing w:val="-59"/>
        </w:rPr>
        <w:lastRenderedPageBreak/>
        <w:t>𝑋𝑡𝑟</w:t>
      </w:r>
      <w:r>
        <w:rPr>
          <w:rFonts w:ascii="Cambria Math" w:eastAsia="Cambria Math"/>
          <w:spacing w:val="-59"/>
        </w:rPr>
        <w:t xml:space="preserve"> </w:t>
      </w:r>
      <w:r>
        <w:rPr>
          <w:rFonts w:ascii="Cambria Math" w:eastAsia="Cambria Math"/>
          <w:spacing w:val="-58"/>
        </w:rPr>
        <w:t xml:space="preserve">= </w:t>
      </w:r>
      <w:r>
        <w:rPr>
          <w:rFonts w:ascii="Cambria Math" w:eastAsia="Cambria Math"/>
        </w:rPr>
        <w:t>𝑏</w:t>
      </w:r>
      <w:r>
        <w:rPr>
          <w:rFonts w:ascii="Cambria Math" w:eastAsia="Cambria Math"/>
          <w:spacing w:val="6"/>
        </w:rPr>
        <w:t xml:space="preserve"> </w:t>
      </w:r>
      <w:r>
        <w:rPr>
          <w:rFonts w:ascii="Cambria Math" w:eastAsia="Cambria Math"/>
        </w:rPr>
        <w:t>+</w:t>
      </w:r>
    </w:p>
    <w:p w:rsidR="00995368" w:rsidRDefault="00056399">
      <w:pPr>
        <w:pStyle w:val="BodyText"/>
        <w:spacing w:line="173" w:lineRule="exact"/>
        <w:ind w:left="171"/>
        <w:rPr>
          <w:rFonts w:ascii="Cambria Math" w:eastAsia="Cambria Math"/>
        </w:rPr>
      </w:pPr>
      <w:r>
        <w:br w:type="column"/>
      </w:r>
      <w:r>
        <w:rPr>
          <w:rFonts w:ascii="Cambria Math" w:eastAsia="Cambria Math"/>
        </w:rPr>
        <w:lastRenderedPageBreak/>
        <w:t>𝑌𝑡𝑟</w:t>
      </w:r>
    </w:p>
    <w:p w:rsidR="00995368" w:rsidRDefault="008F71B7">
      <w:pPr>
        <w:pStyle w:val="BodyText"/>
        <w:spacing w:line="203" w:lineRule="exact"/>
        <w:ind w:left="8"/>
        <w:rPr>
          <w:rFonts w:ascii="Cambria Math" w:eastAsia="Cambria Math"/>
        </w:rPr>
      </w:pPr>
      <w:r>
        <w:rPr>
          <w:noProof/>
          <w:lang w:val="id-ID" w:eastAsia="id-ID"/>
        </w:rPr>
        <mc:AlternateContent>
          <mc:Choice Requires="wps">
            <w:drawing>
              <wp:anchor distT="0" distB="0" distL="114300" distR="114300" simplePos="0" relativeHeight="251650560" behindDoc="0" locked="0" layoutInCell="1" allowOverlap="1">
                <wp:simplePos x="0" y="0"/>
                <wp:positionH relativeFrom="page">
                  <wp:posOffset>1710055</wp:posOffset>
                </wp:positionH>
                <wp:positionV relativeFrom="paragraph">
                  <wp:posOffset>-36195</wp:posOffset>
                </wp:positionV>
                <wp:extent cx="80645" cy="0"/>
                <wp:effectExtent l="5080" t="13335" r="9525" b="5715"/>
                <wp:wrapNone/>
                <wp:docPr id="2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64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281BA" id="Line 23" o:spid="_x0000_s1026" style="position:absolute;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4.65pt,-2.85pt" to="14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pCnEwIAACgEAAAOAAAAZHJzL2Uyb0RvYy54bWysU02P2yAQvVfqf0DcE3+sN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" strokeweight=".72pt">
                <w10:wrap anchorx="page"/>
              </v:line>
            </w:pict>
          </mc:Fallback>
        </mc:AlternateContent>
      </w:r>
      <w:r w:rsidR="00056399">
        <w:rPr>
          <w:rFonts w:ascii="Cambria Math" w:eastAsia="Cambria Math"/>
        </w:rPr>
        <w:t>𝑎</w:t>
      </w:r>
    </w:p>
    <w:p w:rsidR="00995368" w:rsidRDefault="00056399">
      <w:pPr>
        <w:pStyle w:val="BodyText"/>
        <w:spacing w:before="52" w:line="198" w:lineRule="exact"/>
        <w:ind w:left="817"/>
        <w:rPr>
          <w:rFonts w:ascii="Cambria Math"/>
        </w:rPr>
      </w:pPr>
      <w:r>
        <w:rPr>
          <w:rFonts w:ascii="Cambria Math"/>
        </w:rPr>
        <w:t>1</w:t>
      </w:r>
    </w:p>
    <w:p w:rsidR="00995368" w:rsidRDefault="00995368">
      <w:pPr>
        <w:spacing w:line="198" w:lineRule="exact"/>
        <w:rPr>
          <w:rFonts w:ascii="Cambria Math"/>
        </w:rPr>
        <w:sectPr w:rsidR="00995368">
          <w:type w:val="continuous"/>
          <w:pgSz w:w="11910" w:h="16840"/>
          <w:pgMar w:top="640" w:right="1300" w:bottom="280" w:left="1300" w:header="720" w:footer="720" w:gutter="0"/>
          <w:cols w:num="2" w:space="720" w:equalWidth="0">
            <w:col w:w="1345" w:space="40"/>
            <w:col w:w="7925"/>
          </w:cols>
        </w:sectPr>
      </w:pPr>
    </w:p>
    <w:p w:rsidR="00995368" w:rsidRDefault="008F71B7">
      <w:pPr>
        <w:pStyle w:val="BodyText"/>
        <w:spacing w:line="228" w:lineRule="exact"/>
        <w:ind w:left="334"/>
        <w:rPr>
          <w:rFonts w:ascii="Cambria Math" w:eastAsia="Cambria Math"/>
        </w:rPr>
      </w:pPr>
      <w:r>
        <w:rPr>
          <w:noProof/>
          <w:lang w:val="id-ID" w:eastAsia="id-ID"/>
        </w:rPr>
        <w:lastRenderedPageBreak/>
        <mc:AlternateContent>
          <mc:Choice Requires="wps">
            <w:drawing>
              <wp:anchor distT="0" distB="0" distL="114300" distR="114300" simplePos="0" relativeHeight="251651584" behindDoc="0" locked="0" layoutInCell="1" allowOverlap="1">
                <wp:simplePos x="0" y="0"/>
                <wp:positionH relativeFrom="page">
                  <wp:posOffset>2094230</wp:posOffset>
                </wp:positionH>
                <wp:positionV relativeFrom="paragraph">
                  <wp:posOffset>74295</wp:posOffset>
                </wp:positionV>
                <wp:extent cx="338455" cy="0"/>
                <wp:effectExtent l="8255" t="11430" r="5715" b="7620"/>
                <wp:wrapNone/>
                <wp:docPr id="2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45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22BB28" id="Line 22"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4.9pt,5.85pt" to="191.5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goOEwIAACk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" strokeweight=".72pt">
                <w10:wrap anchorx="page"/>
              </v:line>
            </w:pict>
          </mc:Fallback>
        </mc:AlternateContent>
      </w:r>
      <w:r w:rsidR="00056399">
        <w:rPr>
          <w:rFonts w:ascii="Cambria Math" w:eastAsia="Cambria Math"/>
        </w:rPr>
        <w:t>𝑋𝑡𝑟</w:t>
      </w:r>
      <w:r w:rsidR="00056399">
        <w:rPr>
          <w:rFonts w:ascii="Cambria Math" w:eastAsia="Cambria Math"/>
        </w:rPr>
        <w:t xml:space="preserve"> = 335.893 +</w:t>
      </w:r>
    </w:p>
    <w:p w:rsidR="00995368" w:rsidRDefault="00995368">
      <w:pPr>
        <w:pStyle w:val="BodyText"/>
        <w:spacing w:before="4"/>
        <w:rPr>
          <w:rFonts w:ascii="Cambria Math"/>
          <w:sz w:val="19"/>
        </w:rPr>
      </w:pPr>
    </w:p>
    <w:p w:rsidR="00995368" w:rsidRDefault="00056399">
      <w:pPr>
        <w:pStyle w:val="BodyText"/>
        <w:ind w:left="334"/>
      </w:pPr>
      <w:r>
        <w:rPr>
          <w:rFonts w:ascii="Cambria Math" w:eastAsia="Cambria Math"/>
          <w:spacing w:val="-31"/>
        </w:rPr>
        <w:t>𝑋𝑡𝑟</w:t>
      </w:r>
      <w:r>
        <w:rPr>
          <w:rFonts w:ascii="Cambria Math" w:eastAsia="Cambria Math"/>
          <w:spacing w:val="-31"/>
        </w:rPr>
        <w:t xml:space="preserve">  </w:t>
      </w:r>
      <w:r>
        <w:rPr>
          <w:rFonts w:ascii="Cambria Math" w:eastAsia="Cambria Math"/>
          <w:spacing w:val="-30"/>
        </w:rPr>
        <w:t xml:space="preserve">= </w:t>
      </w:r>
      <w:r>
        <w:rPr>
          <w:spacing w:val="-30"/>
        </w:rPr>
        <w:t>359.95</w:t>
      </w:r>
    </w:p>
    <w:p w:rsidR="00995368" w:rsidRDefault="00056399">
      <w:pPr>
        <w:pStyle w:val="BodyText"/>
        <w:spacing w:before="118"/>
        <w:ind w:left="8" w:right="-17"/>
        <w:rPr>
          <w:rFonts w:ascii="Cambria Math"/>
        </w:rPr>
      </w:pPr>
      <w:r>
        <w:br w:type="column"/>
      </w:r>
      <w:r>
        <w:rPr>
          <w:rFonts w:ascii="Cambria Math"/>
        </w:rPr>
        <w:lastRenderedPageBreak/>
        <w:t>0.015</w:t>
      </w:r>
    </w:p>
    <w:p w:rsidR="00995368" w:rsidRDefault="00056399">
      <w:pPr>
        <w:pStyle w:val="BodyText"/>
        <w:spacing w:line="228" w:lineRule="exact"/>
        <w:ind w:left="6"/>
        <w:rPr>
          <w:rFonts w:ascii="Cambria Math" w:hAnsi="Cambria Math"/>
        </w:rPr>
      </w:pPr>
      <w:r>
        <w:br w:type="column"/>
      </w:r>
      <w:r>
        <w:rPr>
          <w:rFonts w:ascii="Cambria Math" w:hAnsi="Cambria Math"/>
        </w:rPr>
        <w:lastRenderedPageBreak/>
        <w:t>× 0.3665</w:t>
      </w:r>
    </w:p>
    <w:p w:rsidR="00995368" w:rsidRDefault="00995368">
      <w:pPr>
        <w:spacing w:line="228" w:lineRule="exact"/>
        <w:rPr>
          <w:rFonts w:ascii="Cambria Math" w:hAnsi="Cambria Math"/>
        </w:rPr>
        <w:sectPr w:rsidR="00995368">
          <w:type w:val="continuous"/>
          <w:pgSz w:w="11910" w:h="16840"/>
          <w:pgMar w:top="640" w:right="1300" w:bottom="280" w:left="1300" w:header="720" w:footer="720" w:gutter="0"/>
          <w:cols w:num="3" w:space="720" w:equalWidth="0">
            <w:col w:w="1950" w:space="40"/>
            <w:col w:w="544" w:space="40"/>
            <w:col w:w="6736"/>
          </w:cols>
        </w:sectPr>
      </w:pPr>
    </w:p>
    <w:p w:rsidR="00995368" w:rsidRDefault="00056399">
      <w:pPr>
        <w:pStyle w:val="BodyText"/>
        <w:spacing w:before="126"/>
        <w:ind w:left="140" w:right="224"/>
      </w:pPr>
      <w:r>
        <w:rPr>
          <w:position w:val="2"/>
        </w:rPr>
        <w:lastRenderedPageBreak/>
        <w:t>Perhitungan nilai X</w:t>
      </w:r>
      <w:r>
        <w:rPr>
          <w:sz w:val="14"/>
        </w:rPr>
        <w:t xml:space="preserve">TR  </w:t>
      </w:r>
      <w:r>
        <w:rPr>
          <w:position w:val="2"/>
        </w:rPr>
        <w:t>dengan periode ulang 5 tahun</w:t>
      </w:r>
    </w:p>
    <w:p w:rsidR="00995368" w:rsidRDefault="00056399">
      <w:pPr>
        <w:pStyle w:val="BodyText"/>
        <w:spacing w:before="96" w:line="198" w:lineRule="exact"/>
        <w:ind w:left="1395"/>
        <w:rPr>
          <w:rFonts w:ascii="Cambria Math"/>
        </w:rPr>
      </w:pPr>
      <w:r>
        <w:rPr>
          <w:rFonts w:ascii="Cambria Math"/>
        </w:rPr>
        <w:t>1</w:t>
      </w:r>
    </w:p>
    <w:p w:rsidR="00995368" w:rsidRDefault="00995368">
      <w:pPr>
        <w:spacing w:line="198" w:lineRule="exact"/>
        <w:rPr>
          <w:rFonts w:ascii="Cambria Math"/>
        </w:rPr>
        <w:sectPr w:rsidR="00995368">
          <w:type w:val="continuous"/>
          <w:pgSz w:w="11910" w:h="16840"/>
          <w:pgMar w:top="640" w:right="1300" w:bottom="280" w:left="1300" w:header="720" w:footer="720" w:gutter="0"/>
          <w:cols w:space="720"/>
        </w:sectPr>
      </w:pPr>
    </w:p>
    <w:p w:rsidR="00995368" w:rsidRDefault="00056399">
      <w:pPr>
        <w:pStyle w:val="BodyText"/>
        <w:spacing w:line="228" w:lineRule="exact"/>
        <w:ind w:left="382"/>
        <w:rPr>
          <w:rFonts w:ascii="Cambria Math" w:eastAsia="Cambria Math"/>
        </w:rPr>
      </w:pPr>
      <w:r>
        <w:rPr>
          <w:rFonts w:ascii="Cambria Math" w:eastAsia="Cambria Math"/>
          <w:spacing w:val="-59"/>
        </w:rPr>
        <w:lastRenderedPageBreak/>
        <w:t>𝑋𝑡𝑟</w:t>
      </w:r>
      <w:r>
        <w:rPr>
          <w:rFonts w:ascii="Cambria Math" w:eastAsia="Cambria Math"/>
          <w:spacing w:val="-59"/>
        </w:rPr>
        <w:t xml:space="preserve"> </w:t>
      </w:r>
      <w:r>
        <w:rPr>
          <w:rFonts w:ascii="Cambria Math" w:eastAsia="Cambria Math"/>
          <w:spacing w:val="-58"/>
        </w:rPr>
        <w:t xml:space="preserve">= </w:t>
      </w:r>
      <w:r>
        <w:rPr>
          <w:rFonts w:ascii="Cambria Math" w:eastAsia="Cambria Math"/>
        </w:rPr>
        <w:t>𝑏</w:t>
      </w:r>
      <w:r>
        <w:rPr>
          <w:rFonts w:ascii="Cambria Math" w:eastAsia="Cambria Math"/>
          <w:spacing w:val="6"/>
        </w:rPr>
        <w:t xml:space="preserve"> </w:t>
      </w:r>
      <w:r>
        <w:rPr>
          <w:rFonts w:ascii="Cambria Math" w:eastAsia="Cambria Math"/>
        </w:rPr>
        <w:t>+</w:t>
      </w:r>
    </w:p>
    <w:p w:rsidR="00995368" w:rsidRDefault="00056399">
      <w:pPr>
        <w:pStyle w:val="BodyText"/>
        <w:spacing w:line="173" w:lineRule="exact"/>
        <w:ind w:left="171"/>
        <w:rPr>
          <w:rFonts w:ascii="Cambria Math" w:eastAsia="Cambria Math"/>
        </w:rPr>
      </w:pPr>
      <w:r>
        <w:br w:type="column"/>
      </w:r>
      <w:r>
        <w:rPr>
          <w:rFonts w:ascii="Cambria Math" w:eastAsia="Cambria Math"/>
        </w:rPr>
        <w:lastRenderedPageBreak/>
        <w:t>𝑌𝑡𝑟</w:t>
      </w:r>
    </w:p>
    <w:p w:rsidR="00995368" w:rsidRDefault="008F71B7">
      <w:pPr>
        <w:pStyle w:val="BodyText"/>
        <w:spacing w:line="203" w:lineRule="exact"/>
        <w:ind w:left="8"/>
        <w:rPr>
          <w:rFonts w:ascii="Cambria Math" w:eastAsia="Cambria Math"/>
        </w:rPr>
      </w:pPr>
      <w:r>
        <w:rPr>
          <w:noProof/>
          <w:lang w:val="id-ID" w:eastAsia="id-ID"/>
        </w:rPr>
        <mc:AlternateContent>
          <mc:Choice Requires="wps">
            <w:drawing>
              <wp:anchor distT="0" distB="0" distL="114300" distR="114300" simplePos="0" relativeHeight="251652608" behindDoc="0" locked="0" layoutInCell="1" allowOverlap="1">
                <wp:simplePos x="0" y="0"/>
                <wp:positionH relativeFrom="page">
                  <wp:posOffset>1710055</wp:posOffset>
                </wp:positionH>
                <wp:positionV relativeFrom="paragraph">
                  <wp:posOffset>-36195</wp:posOffset>
                </wp:positionV>
                <wp:extent cx="80645" cy="0"/>
                <wp:effectExtent l="5080" t="6985" r="9525" b="12065"/>
                <wp:wrapNone/>
                <wp:docPr id="2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64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13A9F" id="Line 21"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4.65pt,-2.85pt" to="14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" strokeweight=".72pt">
                <w10:wrap anchorx="page"/>
              </v:line>
            </w:pict>
          </mc:Fallback>
        </mc:AlternateContent>
      </w:r>
      <w:r w:rsidR="00056399">
        <w:rPr>
          <w:rFonts w:ascii="Cambria Math" w:eastAsia="Cambria Math"/>
        </w:rPr>
        <w:t>𝑎</w:t>
      </w:r>
    </w:p>
    <w:p w:rsidR="00995368" w:rsidRDefault="00056399">
      <w:pPr>
        <w:pStyle w:val="BodyText"/>
        <w:spacing w:before="51" w:line="198" w:lineRule="exact"/>
        <w:ind w:left="817"/>
        <w:rPr>
          <w:rFonts w:ascii="Cambria Math"/>
        </w:rPr>
      </w:pPr>
      <w:r>
        <w:rPr>
          <w:rFonts w:ascii="Cambria Math"/>
        </w:rPr>
        <w:t>1</w:t>
      </w:r>
    </w:p>
    <w:p w:rsidR="00995368" w:rsidRDefault="00995368">
      <w:pPr>
        <w:spacing w:line="198" w:lineRule="exact"/>
        <w:rPr>
          <w:rFonts w:ascii="Cambria Math"/>
        </w:rPr>
        <w:sectPr w:rsidR="00995368">
          <w:type w:val="continuous"/>
          <w:pgSz w:w="11910" w:h="16840"/>
          <w:pgMar w:top="640" w:right="1300" w:bottom="280" w:left="1300" w:header="720" w:footer="720" w:gutter="0"/>
          <w:cols w:num="2" w:space="720" w:equalWidth="0">
            <w:col w:w="1345" w:space="40"/>
            <w:col w:w="7925"/>
          </w:cols>
        </w:sectPr>
      </w:pPr>
    </w:p>
    <w:p w:rsidR="00995368" w:rsidRDefault="008F71B7">
      <w:pPr>
        <w:pStyle w:val="BodyText"/>
        <w:spacing w:line="228" w:lineRule="exact"/>
        <w:ind w:left="334"/>
        <w:rPr>
          <w:rFonts w:ascii="Cambria Math" w:eastAsia="Cambria Math"/>
        </w:rPr>
      </w:pPr>
      <w:r>
        <w:rPr>
          <w:noProof/>
          <w:lang w:val="id-ID" w:eastAsia="id-ID"/>
        </w:rPr>
        <w:lastRenderedPageBreak/>
        <mc:AlternateContent>
          <mc:Choice Requires="wps">
            <w:drawing>
              <wp:anchor distT="0" distB="0" distL="114300" distR="114300" simplePos="0" relativeHeight="251653632" behindDoc="0" locked="0" layoutInCell="1" allowOverlap="1">
                <wp:simplePos x="0" y="0"/>
                <wp:positionH relativeFrom="page">
                  <wp:posOffset>2094230</wp:posOffset>
                </wp:positionH>
                <wp:positionV relativeFrom="paragraph">
                  <wp:posOffset>74295</wp:posOffset>
                </wp:positionV>
                <wp:extent cx="338455" cy="0"/>
                <wp:effectExtent l="8255" t="13970" r="5715" b="5080"/>
                <wp:wrapNone/>
                <wp:docPr id="1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45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07AA2" id="Line 20"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4.9pt,5.85pt" to="191.5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pAGEwIAACk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" strokeweight=".72pt">
                <w10:wrap anchorx="page"/>
              </v:line>
            </w:pict>
          </mc:Fallback>
        </mc:AlternateContent>
      </w:r>
      <w:r w:rsidR="00056399">
        <w:rPr>
          <w:rFonts w:ascii="Cambria Math" w:eastAsia="Cambria Math"/>
        </w:rPr>
        <w:t>𝑋𝑡𝑟</w:t>
      </w:r>
      <w:r w:rsidR="00056399">
        <w:rPr>
          <w:rFonts w:ascii="Cambria Math" w:eastAsia="Cambria Math"/>
        </w:rPr>
        <w:t xml:space="preserve"> = 335.893 +</w:t>
      </w:r>
    </w:p>
    <w:p w:rsidR="00995368" w:rsidRDefault="00995368">
      <w:pPr>
        <w:pStyle w:val="BodyText"/>
        <w:spacing w:before="4"/>
        <w:rPr>
          <w:rFonts w:ascii="Cambria Math"/>
          <w:sz w:val="19"/>
        </w:rPr>
      </w:pPr>
    </w:p>
    <w:p w:rsidR="00995368" w:rsidRDefault="00056399">
      <w:pPr>
        <w:pStyle w:val="BodyText"/>
        <w:ind w:left="334"/>
      </w:pPr>
      <w:r>
        <w:rPr>
          <w:rFonts w:ascii="Cambria Math" w:eastAsia="Cambria Math"/>
          <w:spacing w:val="-31"/>
        </w:rPr>
        <w:t>𝑋𝑡𝑟</w:t>
      </w:r>
      <w:r>
        <w:rPr>
          <w:rFonts w:ascii="Cambria Math" w:eastAsia="Cambria Math"/>
          <w:spacing w:val="-31"/>
        </w:rPr>
        <w:t xml:space="preserve">  </w:t>
      </w:r>
      <w:r>
        <w:rPr>
          <w:rFonts w:ascii="Cambria Math" w:eastAsia="Cambria Math"/>
          <w:spacing w:val="-30"/>
        </w:rPr>
        <w:t xml:space="preserve">= </w:t>
      </w:r>
      <w:r>
        <w:rPr>
          <w:spacing w:val="-30"/>
        </w:rPr>
        <w:t>434.35</w:t>
      </w:r>
    </w:p>
    <w:p w:rsidR="00995368" w:rsidRDefault="00056399">
      <w:pPr>
        <w:pStyle w:val="BodyText"/>
        <w:spacing w:before="118"/>
        <w:ind w:left="8" w:right="-17"/>
        <w:rPr>
          <w:rFonts w:ascii="Cambria Math"/>
        </w:rPr>
      </w:pPr>
      <w:r>
        <w:br w:type="column"/>
      </w:r>
      <w:r>
        <w:rPr>
          <w:rFonts w:ascii="Cambria Math"/>
        </w:rPr>
        <w:lastRenderedPageBreak/>
        <w:t>0.015</w:t>
      </w:r>
    </w:p>
    <w:p w:rsidR="00995368" w:rsidRDefault="00056399">
      <w:pPr>
        <w:pStyle w:val="BodyText"/>
        <w:spacing w:line="228" w:lineRule="exact"/>
        <w:ind w:left="6"/>
        <w:rPr>
          <w:rFonts w:ascii="Cambria Math" w:hAnsi="Cambria Math"/>
        </w:rPr>
      </w:pPr>
      <w:r>
        <w:br w:type="column"/>
      </w:r>
      <w:r>
        <w:rPr>
          <w:rFonts w:ascii="Cambria Math" w:hAnsi="Cambria Math"/>
        </w:rPr>
        <w:lastRenderedPageBreak/>
        <w:t>× 1.4999</w:t>
      </w:r>
    </w:p>
    <w:p w:rsidR="00995368" w:rsidRDefault="00995368">
      <w:pPr>
        <w:spacing w:line="228" w:lineRule="exact"/>
        <w:rPr>
          <w:rFonts w:ascii="Cambria Math" w:hAnsi="Cambria Math"/>
        </w:rPr>
        <w:sectPr w:rsidR="00995368">
          <w:type w:val="continuous"/>
          <w:pgSz w:w="11910" w:h="16840"/>
          <w:pgMar w:top="640" w:right="1300" w:bottom="280" w:left="1300" w:header="720" w:footer="720" w:gutter="0"/>
          <w:cols w:num="3" w:space="720" w:equalWidth="0">
            <w:col w:w="1950" w:space="40"/>
            <w:col w:w="544" w:space="40"/>
            <w:col w:w="6736"/>
          </w:cols>
        </w:sectPr>
      </w:pPr>
    </w:p>
    <w:p w:rsidR="00995368" w:rsidRDefault="00056399">
      <w:pPr>
        <w:pStyle w:val="BodyText"/>
        <w:spacing w:before="126"/>
        <w:ind w:left="140" w:right="224"/>
      </w:pPr>
      <w:r>
        <w:rPr>
          <w:position w:val="2"/>
        </w:rPr>
        <w:lastRenderedPageBreak/>
        <w:t>Perhitungan nilai X</w:t>
      </w:r>
      <w:r>
        <w:rPr>
          <w:sz w:val="14"/>
        </w:rPr>
        <w:t xml:space="preserve">TR  </w:t>
      </w:r>
      <w:r>
        <w:rPr>
          <w:position w:val="2"/>
        </w:rPr>
        <w:t>dengan periode ulang 10 tahun</w:t>
      </w:r>
    </w:p>
    <w:p w:rsidR="00995368" w:rsidRDefault="008F71B7">
      <w:pPr>
        <w:pStyle w:val="BodyText"/>
        <w:spacing w:before="108" w:line="286" w:lineRule="exact"/>
        <w:ind w:left="382" w:right="224"/>
        <w:rPr>
          <w:rFonts w:ascii="Cambria Math" w:eastAsia="Cambria Math"/>
        </w:rPr>
      </w:pPr>
      <w:r>
        <w:rPr>
          <w:noProof/>
          <w:lang w:val="id-ID" w:eastAsia="id-ID"/>
        </w:rPr>
        <mc:AlternateContent>
          <mc:Choice Requires="wps">
            <w:drawing>
              <wp:anchor distT="0" distB="0" distL="114300" distR="114300" simplePos="0" relativeHeight="251667968" behindDoc="1" locked="0" layoutInCell="1" allowOverlap="1">
                <wp:simplePos x="0" y="0"/>
                <wp:positionH relativeFrom="page">
                  <wp:posOffset>1710055</wp:posOffset>
                </wp:positionH>
                <wp:positionV relativeFrom="paragraph">
                  <wp:posOffset>208280</wp:posOffset>
                </wp:positionV>
                <wp:extent cx="65405" cy="0"/>
                <wp:effectExtent l="5080" t="13970" r="5715" b="5080"/>
                <wp:wrapNone/>
                <wp:docPr id="1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0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C8BB7" id="Line 19" o:spid="_x0000_s1026" style="position:absolute;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4.65pt,16.4pt" to="139.8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98X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" strokeweight=".72pt">
                <w10:wrap anchorx="page"/>
              </v:line>
            </w:pict>
          </mc:Fallback>
        </mc:AlternateContent>
      </w:r>
      <w:r w:rsidR="00056399">
        <w:rPr>
          <w:rFonts w:ascii="Cambria Math" w:eastAsia="Cambria Math"/>
          <w:spacing w:val="-51"/>
        </w:rPr>
        <w:t>𝑋𝑡𝑟</w:t>
      </w:r>
      <w:r w:rsidR="00056399">
        <w:rPr>
          <w:rFonts w:ascii="Cambria Math" w:eastAsia="Cambria Math"/>
          <w:spacing w:val="-51"/>
        </w:rPr>
        <w:t xml:space="preserve"> = </w:t>
      </w:r>
      <w:r w:rsidR="00056399">
        <w:rPr>
          <w:rFonts w:ascii="Cambria Math" w:eastAsia="Cambria Math"/>
          <w:spacing w:val="-51"/>
        </w:rPr>
        <w:t>𝑏</w:t>
      </w:r>
      <w:r w:rsidR="00056399">
        <w:rPr>
          <w:rFonts w:ascii="Cambria Math" w:eastAsia="Cambria Math"/>
          <w:spacing w:val="-51"/>
        </w:rPr>
        <w:t xml:space="preserve"> </w:t>
      </w:r>
      <w:r w:rsidR="00056399">
        <w:rPr>
          <w:rFonts w:ascii="Cambria Math" w:eastAsia="Cambria Math"/>
          <w:spacing w:val="-50"/>
        </w:rPr>
        <w:t xml:space="preserve">+ </w:t>
      </w:r>
      <w:r w:rsidR="00056399">
        <w:rPr>
          <w:rFonts w:ascii="Cambria Math" w:eastAsia="Cambria Math"/>
          <w:spacing w:val="-50"/>
          <w:position w:val="13"/>
          <w:sz w:val="16"/>
        </w:rPr>
        <w:t xml:space="preserve">1 </w:t>
      </w:r>
      <w:r w:rsidR="00056399">
        <w:rPr>
          <w:rFonts w:ascii="Cambria Math" w:eastAsia="Cambria Math"/>
          <w:spacing w:val="-50"/>
        </w:rPr>
        <w:t>𝑌𝑡𝑟</w:t>
      </w:r>
    </w:p>
    <w:p w:rsidR="00995368" w:rsidRDefault="00056399">
      <w:pPr>
        <w:spacing w:line="142" w:lineRule="exact"/>
        <w:ind w:left="1393" w:right="224"/>
        <w:rPr>
          <w:rFonts w:ascii="Cambria Math" w:eastAsia="Cambria Math"/>
          <w:sz w:val="16"/>
        </w:rPr>
      </w:pPr>
      <w:r>
        <w:rPr>
          <w:rFonts w:ascii="Cambria Math" w:eastAsia="Cambria Math"/>
          <w:w w:val="115"/>
          <w:sz w:val="16"/>
        </w:rPr>
        <w:t>𝑎</w:t>
      </w:r>
    </w:p>
    <w:p w:rsidR="00995368" w:rsidRDefault="00995368">
      <w:pPr>
        <w:spacing w:line="142" w:lineRule="exact"/>
        <w:rPr>
          <w:rFonts w:ascii="Cambria Math" w:eastAsia="Cambria Math"/>
          <w:sz w:val="16"/>
        </w:rPr>
        <w:sectPr w:rsidR="00995368">
          <w:type w:val="continuous"/>
          <w:pgSz w:w="11910" w:h="16840"/>
          <w:pgMar w:top="640" w:right="1300" w:bottom="280" w:left="1300" w:header="720" w:footer="720" w:gutter="0"/>
          <w:cols w:space="720"/>
        </w:sectPr>
      </w:pPr>
    </w:p>
    <w:p w:rsidR="00995368" w:rsidRDefault="00995368">
      <w:pPr>
        <w:pStyle w:val="BodyText"/>
        <w:spacing w:before="10"/>
        <w:rPr>
          <w:rFonts w:ascii="Cambria Math"/>
          <w:sz w:val="19"/>
        </w:rPr>
      </w:pPr>
    </w:p>
    <w:p w:rsidR="00995368" w:rsidRDefault="00056399">
      <w:pPr>
        <w:pStyle w:val="BodyText"/>
        <w:ind w:left="334"/>
        <w:rPr>
          <w:rFonts w:ascii="Cambria Math" w:eastAsia="Cambria Math"/>
        </w:rPr>
      </w:pPr>
      <w:r>
        <w:rPr>
          <w:rFonts w:ascii="Cambria Math" w:eastAsia="Cambria Math"/>
        </w:rPr>
        <w:t>𝑋𝑡𝑟</w:t>
      </w:r>
      <w:r>
        <w:rPr>
          <w:rFonts w:ascii="Cambria Math" w:eastAsia="Cambria Math"/>
        </w:rPr>
        <w:t xml:space="preserve"> = 335.893 +</w:t>
      </w:r>
    </w:p>
    <w:p w:rsidR="00995368" w:rsidRDefault="00995368">
      <w:pPr>
        <w:pStyle w:val="BodyText"/>
        <w:spacing w:before="4"/>
        <w:rPr>
          <w:rFonts w:ascii="Cambria Math"/>
          <w:sz w:val="19"/>
        </w:rPr>
      </w:pPr>
    </w:p>
    <w:p w:rsidR="00995368" w:rsidRDefault="00056399">
      <w:pPr>
        <w:pStyle w:val="BodyText"/>
        <w:ind w:left="334"/>
      </w:pPr>
      <w:r>
        <w:rPr>
          <w:rFonts w:ascii="Cambria Math" w:eastAsia="Cambria Math"/>
          <w:spacing w:val="-31"/>
        </w:rPr>
        <w:t>𝑋𝑡𝑟</w:t>
      </w:r>
      <w:r>
        <w:rPr>
          <w:rFonts w:ascii="Cambria Math" w:eastAsia="Cambria Math"/>
          <w:spacing w:val="-31"/>
        </w:rPr>
        <w:t xml:space="preserve">  </w:t>
      </w:r>
      <w:r>
        <w:rPr>
          <w:rFonts w:ascii="Cambria Math" w:eastAsia="Cambria Math"/>
          <w:spacing w:val="-30"/>
        </w:rPr>
        <w:t xml:space="preserve">= </w:t>
      </w:r>
      <w:r>
        <w:rPr>
          <w:spacing w:val="-30"/>
        </w:rPr>
        <w:t>483.61</w:t>
      </w:r>
    </w:p>
    <w:p w:rsidR="00995368" w:rsidRDefault="00056399">
      <w:pPr>
        <w:spacing w:before="65"/>
        <w:ind w:left="3"/>
        <w:jc w:val="center"/>
        <w:rPr>
          <w:rFonts w:ascii="Cambria Math"/>
        </w:rPr>
      </w:pPr>
      <w:r>
        <w:br w:type="column"/>
      </w:r>
      <w:r>
        <w:rPr>
          <w:rFonts w:ascii="Cambria Math"/>
        </w:rPr>
        <w:lastRenderedPageBreak/>
        <w:t>1</w:t>
      </w:r>
    </w:p>
    <w:p w:rsidR="00995368" w:rsidRDefault="008F71B7">
      <w:pPr>
        <w:pStyle w:val="BodyText"/>
        <w:spacing w:before="59"/>
        <w:ind w:left="8"/>
        <w:jc w:val="center"/>
        <w:rPr>
          <w:rFonts w:ascii="Cambria Math"/>
        </w:rPr>
      </w:pPr>
      <w:r>
        <w:rPr>
          <w:noProof/>
          <w:lang w:val="id-ID" w:eastAsia="id-ID"/>
        </w:rPr>
        <mc:AlternateContent>
          <mc:Choice Requires="wps">
            <w:drawing>
              <wp:anchor distT="0" distB="0" distL="114300" distR="114300" simplePos="0" relativeHeight="251654656" behindDoc="0" locked="0" layoutInCell="1" allowOverlap="1">
                <wp:simplePos x="0" y="0"/>
                <wp:positionH relativeFrom="page">
                  <wp:posOffset>2094230</wp:posOffset>
                </wp:positionH>
                <wp:positionV relativeFrom="paragraph">
                  <wp:posOffset>36195</wp:posOffset>
                </wp:positionV>
                <wp:extent cx="338455" cy="0"/>
                <wp:effectExtent l="8255" t="6350" r="5715" b="1270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45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972B5" id="Line 18"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4.9pt,2.85pt" to="191.5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Gl4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" strokeweight=".72pt">
                <w10:wrap anchorx="page"/>
              </v:line>
            </w:pict>
          </mc:Fallback>
        </mc:AlternateContent>
      </w:r>
      <w:r w:rsidR="00056399">
        <w:rPr>
          <w:rFonts w:ascii="Cambria Math"/>
        </w:rPr>
        <w:t>0.015</w:t>
      </w:r>
    </w:p>
    <w:p w:rsidR="00995368" w:rsidRDefault="00056399">
      <w:pPr>
        <w:pStyle w:val="BodyText"/>
        <w:spacing w:before="10"/>
        <w:rPr>
          <w:rFonts w:ascii="Cambria Math"/>
          <w:sz w:val="19"/>
        </w:rPr>
      </w:pPr>
      <w:r>
        <w:br w:type="column"/>
      </w:r>
    </w:p>
    <w:p w:rsidR="00995368" w:rsidRDefault="00056399">
      <w:pPr>
        <w:pStyle w:val="BodyText"/>
        <w:ind w:left="6"/>
        <w:rPr>
          <w:rFonts w:ascii="Cambria Math" w:hAnsi="Cambria Math"/>
        </w:rPr>
      </w:pPr>
      <w:r>
        <w:rPr>
          <w:rFonts w:ascii="Cambria Math" w:hAnsi="Cambria Math"/>
        </w:rPr>
        <w:t>× 2.2502</w:t>
      </w:r>
    </w:p>
    <w:p w:rsidR="00995368" w:rsidRDefault="00995368">
      <w:pPr>
        <w:rPr>
          <w:rFonts w:ascii="Cambria Math" w:hAnsi="Cambria Math"/>
        </w:rPr>
        <w:sectPr w:rsidR="00995368">
          <w:type w:val="continuous"/>
          <w:pgSz w:w="11910" w:h="16840"/>
          <w:pgMar w:top="640" w:right="1300" w:bottom="280" w:left="1300" w:header="720" w:footer="720" w:gutter="0"/>
          <w:cols w:num="3" w:space="720" w:equalWidth="0">
            <w:col w:w="1950" w:space="40"/>
            <w:col w:w="544" w:space="40"/>
            <w:col w:w="6736"/>
          </w:cols>
        </w:sectPr>
      </w:pPr>
    </w:p>
    <w:p w:rsidR="00995368" w:rsidRDefault="00995368">
      <w:pPr>
        <w:pStyle w:val="BodyText"/>
        <w:rPr>
          <w:rFonts w:ascii="Cambria Math"/>
          <w:sz w:val="20"/>
        </w:rPr>
      </w:pPr>
    </w:p>
    <w:p w:rsidR="00995368" w:rsidRDefault="00995368">
      <w:pPr>
        <w:pStyle w:val="BodyText"/>
        <w:spacing w:before="2"/>
        <w:rPr>
          <w:rFonts w:ascii="Cambria Math"/>
          <w:sz w:val="17"/>
        </w:rPr>
      </w:pPr>
    </w:p>
    <w:p w:rsidR="00995368" w:rsidRDefault="00056399">
      <w:pPr>
        <w:pStyle w:val="BodyText"/>
        <w:spacing w:before="72"/>
        <w:ind w:left="140" w:right="224"/>
      </w:pPr>
      <w:r>
        <w:rPr>
          <w:position w:val="2"/>
        </w:rPr>
        <w:t>Perhitungan nilai X</w:t>
      </w:r>
      <w:r>
        <w:rPr>
          <w:sz w:val="14"/>
        </w:rPr>
        <w:t xml:space="preserve">TR  </w:t>
      </w:r>
      <w:r>
        <w:rPr>
          <w:position w:val="2"/>
        </w:rPr>
        <w:t>dengan periode ulang 25 tahun</w:t>
      </w:r>
    </w:p>
    <w:p w:rsidR="00995368" w:rsidRDefault="00056399">
      <w:pPr>
        <w:pStyle w:val="BodyText"/>
        <w:spacing w:before="96" w:line="198" w:lineRule="exact"/>
        <w:ind w:left="1395"/>
        <w:rPr>
          <w:rFonts w:ascii="Cambria Math"/>
        </w:rPr>
      </w:pPr>
      <w:r>
        <w:rPr>
          <w:rFonts w:ascii="Cambria Math"/>
        </w:rPr>
        <w:t>1</w:t>
      </w:r>
    </w:p>
    <w:p w:rsidR="00995368" w:rsidRDefault="00995368">
      <w:pPr>
        <w:spacing w:line="198" w:lineRule="exact"/>
        <w:rPr>
          <w:rFonts w:ascii="Cambria Math"/>
        </w:rPr>
        <w:sectPr w:rsidR="00995368">
          <w:type w:val="continuous"/>
          <w:pgSz w:w="11910" w:h="16840"/>
          <w:pgMar w:top="640" w:right="1300" w:bottom="280" w:left="1300" w:header="720" w:footer="720" w:gutter="0"/>
          <w:cols w:space="720"/>
        </w:sectPr>
      </w:pPr>
    </w:p>
    <w:p w:rsidR="00995368" w:rsidRDefault="00056399">
      <w:pPr>
        <w:pStyle w:val="BodyText"/>
        <w:spacing w:line="228" w:lineRule="exact"/>
        <w:ind w:left="382"/>
        <w:rPr>
          <w:rFonts w:ascii="Cambria Math" w:eastAsia="Cambria Math"/>
        </w:rPr>
      </w:pPr>
      <w:r>
        <w:rPr>
          <w:rFonts w:ascii="Cambria Math" w:eastAsia="Cambria Math"/>
          <w:spacing w:val="-59"/>
        </w:rPr>
        <w:lastRenderedPageBreak/>
        <w:t>𝑋𝑡𝑟</w:t>
      </w:r>
      <w:r>
        <w:rPr>
          <w:rFonts w:ascii="Cambria Math" w:eastAsia="Cambria Math"/>
          <w:spacing w:val="-59"/>
        </w:rPr>
        <w:t xml:space="preserve"> </w:t>
      </w:r>
      <w:r>
        <w:rPr>
          <w:rFonts w:ascii="Cambria Math" w:eastAsia="Cambria Math"/>
          <w:spacing w:val="-58"/>
        </w:rPr>
        <w:t xml:space="preserve">= </w:t>
      </w:r>
      <w:r>
        <w:rPr>
          <w:rFonts w:ascii="Cambria Math" w:eastAsia="Cambria Math"/>
        </w:rPr>
        <w:t>𝑏</w:t>
      </w:r>
      <w:r>
        <w:rPr>
          <w:rFonts w:ascii="Cambria Math" w:eastAsia="Cambria Math"/>
          <w:spacing w:val="6"/>
        </w:rPr>
        <w:t xml:space="preserve"> </w:t>
      </w:r>
      <w:r>
        <w:rPr>
          <w:rFonts w:ascii="Cambria Math" w:eastAsia="Cambria Math"/>
        </w:rPr>
        <w:t>+</w:t>
      </w:r>
    </w:p>
    <w:p w:rsidR="00995368" w:rsidRDefault="00056399">
      <w:pPr>
        <w:pStyle w:val="BodyText"/>
        <w:spacing w:line="173" w:lineRule="exact"/>
        <w:ind w:left="171"/>
        <w:rPr>
          <w:rFonts w:ascii="Cambria Math" w:eastAsia="Cambria Math"/>
        </w:rPr>
      </w:pPr>
      <w:r>
        <w:br w:type="column"/>
      </w:r>
      <w:r>
        <w:rPr>
          <w:rFonts w:ascii="Cambria Math" w:eastAsia="Cambria Math"/>
        </w:rPr>
        <w:lastRenderedPageBreak/>
        <w:t>𝑌𝑡𝑟</w:t>
      </w:r>
    </w:p>
    <w:p w:rsidR="00995368" w:rsidRDefault="008F71B7">
      <w:pPr>
        <w:pStyle w:val="BodyText"/>
        <w:spacing w:line="203" w:lineRule="exact"/>
        <w:ind w:left="8"/>
        <w:rPr>
          <w:rFonts w:ascii="Cambria Math" w:eastAsia="Cambria Math"/>
        </w:rPr>
      </w:pPr>
      <w:r>
        <w:rPr>
          <w:noProof/>
          <w:lang w:val="id-ID" w:eastAsia="id-ID"/>
        </w:rPr>
        <mc:AlternateContent>
          <mc:Choice Requires="wps">
            <w:drawing>
              <wp:anchor distT="0" distB="0" distL="114300" distR="114300" simplePos="0" relativeHeight="251655680" behindDoc="0" locked="0" layoutInCell="1" allowOverlap="1">
                <wp:simplePos x="0" y="0"/>
                <wp:positionH relativeFrom="page">
                  <wp:posOffset>1710055</wp:posOffset>
                </wp:positionH>
                <wp:positionV relativeFrom="paragraph">
                  <wp:posOffset>-36195</wp:posOffset>
                </wp:positionV>
                <wp:extent cx="80645" cy="0"/>
                <wp:effectExtent l="5080" t="5715" r="9525" b="13335"/>
                <wp:wrapNone/>
                <wp:docPr id="1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64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C5034" id="Line 17"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4.65pt,-2.85pt" to="14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Kc9EgIAACgEAAAOAAAAZHJzL2Uyb0RvYy54bWysU8GO2jAQvVfqP1i+QxKa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" strokeweight=".72pt">
                <w10:wrap anchorx="page"/>
              </v:line>
            </w:pict>
          </mc:Fallback>
        </mc:AlternateContent>
      </w:r>
      <w:r w:rsidR="00056399">
        <w:rPr>
          <w:rFonts w:ascii="Cambria Math" w:eastAsia="Cambria Math"/>
        </w:rPr>
        <w:t>𝑎</w:t>
      </w:r>
    </w:p>
    <w:p w:rsidR="00995368" w:rsidRDefault="00056399">
      <w:pPr>
        <w:pStyle w:val="BodyText"/>
        <w:spacing w:before="49" w:line="198" w:lineRule="exact"/>
        <w:ind w:left="817"/>
        <w:rPr>
          <w:rFonts w:ascii="Cambria Math"/>
        </w:rPr>
      </w:pPr>
      <w:r>
        <w:rPr>
          <w:rFonts w:ascii="Cambria Math"/>
        </w:rPr>
        <w:t>1</w:t>
      </w:r>
    </w:p>
    <w:p w:rsidR="00995368" w:rsidRDefault="00995368">
      <w:pPr>
        <w:spacing w:line="198" w:lineRule="exact"/>
        <w:rPr>
          <w:rFonts w:ascii="Cambria Math"/>
        </w:rPr>
        <w:sectPr w:rsidR="00995368">
          <w:type w:val="continuous"/>
          <w:pgSz w:w="11910" w:h="16840"/>
          <w:pgMar w:top="640" w:right="1300" w:bottom="280" w:left="1300" w:header="720" w:footer="720" w:gutter="0"/>
          <w:cols w:num="2" w:space="720" w:equalWidth="0">
            <w:col w:w="1345" w:space="40"/>
            <w:col w:w="7925"/>
          </w:cols>
        </w:sectPr>
      </w:pPr>
    </w:p>
    <w:p w:rsidR="00995368" w:rsidRDefault="008F71B7">
      <w:pPr>
        <w:pStyle w:val="BodyText"/>
        <w:spacing w:line="228" w:lineRule="exact"/>
        <w:ind w:left="334"/>
        <w:rPr>
          <w:rFonts w:ascii="Cambria Math" w:eastAsia="Cambria Math"/>
        </w:rPr>
      </w:pPr>
      <w:r>
        <w:rPr>
          <w:noProof/>
          <w:lang w:val="id-ID" w:eastAsia="id-ID"/>
        </w:rPr>
        <w:lastRenderedPageBreak/>
        <mc:AlternateContent>
          <mc:Choice Requires="wps">
            <w:drawing>
              <wp:anchor distT="0" distB="0" distL="114300" distR="114300" simplePos="0" relativeHeight="251656704" behindDoc="0" locked="0" layoutInCell="1" allowOverlap="1">
                <wp:simplePos x="0" y="0"/>
                <wp:positionH relativeFrom="page">
                  <wp:posOffset>2094230</wp:posOffset>
                </wp:positionH>
                <wp:positionV relativeFrom="paragraph">
                  <wp:posOffset>74295</wp:posOffset>
                </wp:positionV>
                <wp:extent cx="338455" cy="0"/>
                <wp:effectExtent l="8255" t="11430" r="5715" b="7620"/>
                <wp:wrapNone/>
                <wp:docPr id="1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45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36106"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4.9pt,5.85pt" to="191.5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pIj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" strokeweight=".72pt">
                <w10:wrap anchorx="page"/>
              </v:line>
            </w:pict>
          </mc:Fallback>
        </mc:AlternateContent>
      </w:r>
      <w:r w:rsidR="00056399">
        <w:rPr>
          <w:rFonts w:ascii="Cambria Math" w:eastAsia="Cambria Math"/>
        </w:rPr>
        <w:t>𝑋𝑡𝑟</w:t>
      </w:r>
      <w:r w:rsidR="00056399">
        <w:rPr>
          <w:rFonts w:ascii="Cambria Math" w:eastAsia="Cambria Math"/>
        </w:rPr>
        <w:t xml:space="preserve"> = 335.893 +</w:t>
      </w:r>
    </w:p>
    <w:p w:rsidR="00995368" w:rsidRDefault="00995368">
      <w:pPr>
        <w:pStyle w:val="BodyText"/>
        <w:spacing w:before="4"/>
        <w:rPr>
          <w:rFonts w:ascii="Cambria Math"/>
          <w:sz w:val="19"/>
        </w:rPr>
      </w:pPr>
    </w:p>
    <w:p w:rsidR="00995368" w:rsidRDefault="00056399">
      <w:pPr>
        <w:pStyle w:val="BodyText"/>
        <w:ind w:left="334"/>
      </w:pPr>
      <w:r>
        <w:rPr>
          <w:rFonts w:ascii="Cambria Math" w:eastAsia="Cambria Math"/>
          <w:spacing w:val="-31"/>
        </w:rPr>
        <w:t>𝑋𝑡𝑟</w:t>
      </w:r>
      <w:r>
        <w:rPr>
          <w:rFonts w:ascii="Cambria Math" w:eastAsia="Cambria Math"/>
          <w:spacing w:val="-31"/>
        </w:rPr>
        <w:t xml:space="preserve">  </w:t>
      </w:r>
      <w:r>
        <w:rPr>
          <w:rFonts w:ascii="Cambria Math" w:eastAsia="Cambria Math"/>
          <w:spacing w:val="-30"/>
        </w:rPr>
        <w:t xml:space="preserve">= </w:t>
      </w:r>
      <w:r>
        <w:rPr>
          <w:spacing w:val="-30"/>
        </w:rPr>
        <w:t>530.92</w:t>
      </w:r>
    </w:p>
    <w:p w:rsidR="00995368" w:rsidRDefault="00056399">
      <w:pPr>
        <w:pStyle w:val="BodyText"/>
        <w:spacing w:before="118"/>
        <w:ind w:left="8" w:right="-17"/>
        <w:rPr>
          <w:rFonts w:ascii="Cambria Math"/>
        </w:rPr>
      </w:pPr>
      <w:r>
        <w:br w:type="column"/>
      </w:r>
      <w:r>
        <w:rPr>
          <w:rFonts w:ascii="Cambria Math"/>
        </w:rPr>
        <w:lastRenderedPageBreak/>
        <w:t>0.015</w:t>
      </w:r>
    </w:p>
    <w:p w:rsidR="00995368" w:rsidRDefault="00056399">
      <w:pPr>
        <w:pStyle w:val="BodyText"/>
        <w:spacing w:line="228" w:lineRule="exact"/>
        <w:ind w:left="6"/>
        <w:rPr>
          <w:rFonts w:ascii="Cambria Math" w:hAnsi="Cambria Math"/>
        </w:rPr>
      </w:pPr>
      <w:r>
        <w:br w:type="column"/>
      </w:r>
      <w:r>
        <w:rPr>
          <w:rFonts w:ascii="Cambria Math" w:hAnsi="Cambria Math"/>
        </w:rPr>
        <w:lastRenderedPageBreak/>
        <w:t>× 2.9709</w:t>
      </w:r>
    </w:p>
    <w:p w:rsidR="00995368" w:rsidRDefault="00995368">
      <w:pPr>
        <w:spacing w:line="228" w:lineRule="exact"/>
        <w:rPr>
          <w:rFonts w:ascii="Cambria Math" w:hAnsi="Cambria Math"/>
        </w:rPr>
        <w:sectPr w:rsidR="00995368">
          <w:type w:val="continuous"/>
          <w:pgSz w:w="11910" w:h="16840"/>
          <w:pgMar w:top="640" w:right="1300" w:bottom="280" w:left="1300" w:header="720" w:footer="720" w:gutter="0"/>
          <w:cols w:num="3" w:space="720" w:equalWidth="0">
            <w:col w:w="1950" w:space="40"/>
            <w:col w:w="544" w:space="40"/>
            <w:col w:w="6736"/>
          </w:cols>
        </w:sectPr>
      </w:pPr>
    </w:p>
    <w:p w:rsidR="00995368" w:rsidRDefault="00056399">
      <w:pPr>
        <w:pStyle w:val="BodyText"/>
        <w:spacing w:before="43"/>
        <w:ind w:left="140" w:right="285"/>
      </w:pPr>
      <w:bookmarkStart w:id="8" w:name="jurnal_9.pdf"/>
      <w:bookmarkEnd w:id="8"/>
      <w:r>
        <w:rPr>
          <w:color w:val="404040"/>
        </w:rPr>
        <w:lastRenderedPageBreak/>
        <w:t>Perencanaan Drainase Pada Jalan Ahmad Yan 1, Ahmad Yani 2, Dan DI.Panjaitan Kota Samarinda : Fanny Firmansyah</w:t>
      </w:r>
    </w:p>
    <w:p w:rsidR="00995368" w:rsidRDefault="008F71B7">
      <w:pPr>
        <w:pStyle w:val="BodyText"/>
        <w:rPr>
          <w:sz w:val="11"/>
        </w:rPr>
      </w:pPr>
      <w:r>
        <w:rPr>
          <w:noProof/>
          <w:lang w:val="id-ID" w:eastAsia="id-ID"/>
        </w:rPr>
        <mc:AlternateContent>
          <mc:Choice Requires="wps">
            <w:drawing>
              <wp:anchor distT="0" distB="0" distL="0" distR="0" simplePos="0" relativeHeight="251657728" behindDoc="0" locked="0" layoutInCell="1" allowOverlap="1">
                <wp:simplePos x="0" y="0"/>
                <wp:positionH relativeFrom="page">
                  <wp:posOffset>896620</wp:posOffset>
                </wp:positionH>
                <wp:positionV relativeFrom="paragraph">
                  <wp:posOffset>108585</wp:posOffset>
                </wp:positionV>
                <wp:extent cx="5768975" cy="0"/>
                <wp:effectExtent l="10795" t="6350" r="11430" b="12700"/>
                <wp:wrapTopAndBottom/>
                <wp:docPr id="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975" cy="0"/>
                        </a:xfrm>
                        <a:prstGeom prst="line">
                          <a:avLst/>
                        </a:prstGeom>
                        <a:noFill/>
                        <a:ln w="6096">
                          <a:solidFill>
                            <a:srgbClr val="5B9B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63849" id="Line 15"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8.55pt" to="524.8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" strokecolor="#5b9bd4" strokeweight=".48pt">
                <w10:wrap type="topAndBottom" anchorx="page"/>
              </v:line>
            </w:pict>
          </mc:Fallback>
        </mc:AlternateContent>
      </w:r>
    </w:p>
    <w:p w:rsidR="00995368" w:rsidRDefault="00995368">
      <w:pPr>
        <w:pStyle w:val="BodyText"/>
        <w:rPr>
          <w:sz w:val="14"/>
        </w:rPr>
      </w:pPr>
    </w:p>
    <w:p w:rsidR="00995368" w:rsidRDefault="00056399">
      <w:pPr>
        <w:pStyle w:val="BodyText"/>
        <w:spacing w:before="73"/>
        <w:ind w:left="1755" w:right="224"/>
      </w:pPr>
      <w:r>
        <w:t>Analisa Curah Hujan Rencana Dengan Distribusi Log Person III</w:t>
      </w:r>
    </w:p>
    <w:p w:rsidR="00995368" w:rsidRDefault="00995368">
      <w:pPr>
        <w:pStyle w:val="BodyText"/>
        <w:spacing w:before="5" w:after="1"/>
        <w:rPr>
          <w:sz w:val="11"/>
        </w:rPr>
      </w:pPr>
    </w:p>
    <w:tbl>
      <w:tblPr>
        <w:tblW w:w="0" w:type="auto"/>
        <w:tblInd w:w="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1844"/>
        <w:gridCol w:w="1080"/>
        <w:gridCol w:w="970"/>
        <w:gridCol w:w="1090"/>
        <w:gridCol w:w="1131"/>
        <w:gridCol w:w="1543"/>
      </w:tblGrid>
      <w:tr w:rsidR="00995368">
        <w:trPr>
          <w:trHeight w:hRule="exact" w:val="967"/>
        </w:trPr>
        <w:tc>
          <w:tcPr>
            <w:tcW w:w="674" w:type="dxa"/>
          </w:tcPr>
          <w:p w:rsidR="00995368" w:rsidRDefault="00056399">
            <w:pPr>
              <w:pStyle w:val="TableParagraph"/>
              <w:spacing w:before="183"/>
              <w:ind w:left="177" w:right="178"/>
            </w:pPr>
            <w:r>
              <w:t>No</w:t>
            </w:r>
          </w:p>
        </w:tc>
        <w:tc>
          <w:tcPr>
            <w:tcW w:w="1844" w:type="dxa"/>
          </w:tcPr>
          <w:p w:rsidR="00995368" w:rsidRDefault="00056399">
            <w:pPr>
              <w:pStyle w:val="TableParagraph"/>
              <w:spacing w:line="360" w:lineRule="auto"/>
              <w:ind w:left="671" w:right="99" w:hanging="557"/>
              <w:jc w:val="left"/>
            </w:pPr>
            <w:r>
              <w:t>Periode Ulang (T) tahun</w:t>
            </w:r>
          </w:p>
        </w:tc>
        <w:tc>
          <w:tcPr>
            <w:tcW w:w="1080" w:type="dxa"/>
          </w:tcPr>
          <w:p w:rsidR="00995368" w:rsidRDefault="00056399">
            <w:pPr>
              <w:pStyle w:val="TableParagraph"/>
              <w:spacing w:before="183"/>
              <w:ind w:left="1"/>
            </w:pPr>
            <w:r>
              <w:t>K</w:t>
            </w:r>
          </w:p>
        </w:tc>
        <w:tc>
          <w:tcPr>
            <w:tcW w:w="970" w:type="dxa"/>
          </w:tcPr>
          <w:p w:rsidR="00995368" w:rsidRDefault="00056399">
            <w:pPr>
              <w:pStyle w:val="TableParagraph"/>
              <w:spacing w:before="183"/>
              <w:ind w:left="175" w:right="177"/>
            </w:pPr>
            <w:r>
              <w:t>Log X</w:t>
            </w:r>
          </w:p>
        </w:tc>
        <w:tc>
          <w:tcPr>
            <w:tcW w:w="1090" w:type="dxa"/>
          </w:tcPr>
          <w:p w:rsidR="00995368" w:rsidRDefault="00056399">
            <w:pPr>
              <w:pStyle w:val="TableParagraph"/>
              <w:spacing w:before="183"/>
              <w:ind w:left="252" w:right="256"/>
            </w:pPr>
            <w:r>
              <w:t>Log S</w:t>
            </w:r>
          </w:p>
        </w:tc>
        <w:tc>
          <w:tcPr>
            <w:tcW w:w="1131" w:type="dxa"/>
          </w:tcPr>
          <w:p w:rsidR="00995368" w:rsidRDefault="00995368">
            <w:pPr>
              <w:pStyle w:val="TableParagraph"/>
              <w:spacing w:before="7"/>
              <w:ind w:left="0"/>
              <w:jc w:val="left"/>
              <w:rPr>
                <w:sz w:val="19"/>
              </w:rPr>
            </w:pPr>
          </w:p>
          <w:p w:rsidR="00995368" w:rsidRDefault="00056399">
            <w:pPr>
              <w:pStyle w:val="TableParagraph"/>
              <w:ind w:left="214" w:right="212"/>
              <w:rPr>
                <w:sz w:val="14"/>
              </w:rPr>
            </w:pPr>
            <w:r>
              <w:rPr>
                <w:position w:val="2"/>
              </w:rPr>
              <w:t>Log X</w:t>
            </w:r>
            <w:r>
              <w:rPr>
                <w:sz w:val="14"/>
              </w:rPr>
              <w:t>T</w:t>
            </w:r>
          </w:p>
        </w:tc>
        <w:tc>
          <w:tcPr>
            <w:tcW w:w="1543" w:type="dxa"/>
          </w:tcPr>
          <w:p w:rsidR="00995368" w:rsidRDefault="00056399">
            <w:pPr>
              <w:pStyle w:val="TableParagraph"/>
              <w:spacing w:line="360" w:lineRule="auto"/>
              <w:ind w:left="371" w:right="185" w:hanging="173"/>
              <w:jc w:val="left"/>
            </w:pPr>
            <w:r>
              <w:t xml:space="preserve">Curah Hujan </w:t>
            </w:r>
            <w:r>
              <w:rPr>
                <w:position w:val="2"/>
              </w:rPr>
              <w:t>(X</w:t>
            </w:r>
            <w:r>
              <w:rPr>
                <w:sz w:val="14"/>
              </w:rPr>
              <w:t>T</w:t>
            </w:r>
            <w:r>
              <w:rPr>
                <w:position w:val="2"/>
              </w:rPr>
              <w:t>) mm</w:t>
            </w:r>
          </w:p>
        </w:tc>
      </w:tr>
      <w:tr w:rsidR="00995368">
        <w:trPr>
          <w:trHeight w:hRule="exact" w:val="590"/>
        </w:trPr>
        <w:tc>
          <w:tcPr>
            <w:tcW w:w="674" w:type="dxa"/>
          </w:tcPr>
          <w:p w:rsidR="00995368" w:rsidRDefault="00056399">
            <w:pPr>
              <w:pStyle w:val="TableParagraph"/>
              <w:spacing w:line="249" w:lineRule="exact"/>
              <w:ind w:left="0"/>
            </w:pPr>
            <w:r>
              <w:t>1</w:t>
            </w:r>
          </w:p>
        </w:tc>
        <w:tc>
          <w:tcPr>
            <w:tcW w:w="1844" w:type="dxa"/>
          </w:tcPr>
          <w:p w:rsidR="00995368" w:rsidRDefault="00056399">
            <w:pPr>
              <w:pStyle w:val="TableParagraph"/>
              <w:spacing w:line="249" w:lineRule="exact"/>
              <w:ind w:left="478" w:right="478"/>
            </w:pPr>
            <w:r>
              <w:t>2 Tahun</w:t>
            </w:r>
          </w:p>
        </w:tc>
        <w:tc>
          <w:tcPr>
            <w:tcW w:w="1080" w:type="dxa"/>
          </w:tcPr>
          <w:p w:rsidR="00995368" w:rsidRDefault="00056399">
            <w:pPr>
              <w:pStyle w:val="TableParagraph"/>
              <w:spacing w:line="249" w:lineRule="exact"/>
              <w:ind w:left="154" w:right="156"/>
            </w:pPr>
            <w:r>
              <w:t>-0.1600</w:t>
            </w:r>
          </w:p>
        </w:tc>
        <w:tc>
          <w:tcPr>
            <w:tcW w:w="970" w:type="dxa"/>
          </w:tcPr>
          <w:p w:rsidR="00995368" w:rsidRDefault="00056399">
            <w:pPr>
              <w:pStyle w:val="TableParagraph"/>
              <w:spacing w:line="249" w:lineRule="exact"/>
              <w:ind w:left="175" w:right="175"/>
            </w:pPr>
            <w:r>
              <w:t>2.561</w:t>
            </w:r>
          </w:p>
        </w:tc>
        <w:tc>
          <w:tcPr>
            <w:tcW w:w="1090" w:type="dxa"/>
          </w:tcPr>
          <w:p w:rsidR="00995368" w:rsidRDefault="00056399">
            <w:pPr>
              <w:pStyle w:val="TableParagraph"/>
              <w:spacing w:line="249" w:lineRule="exact"/>
              <w:ind w:left="252" w:right="252"/>
            </w:pPr>
            <w:r>
              <w:t>0.069</w:t>
            </w:r>
          </w:p>
        </w:tc>
        <w:tc>
          <w:tcPr>
            <w:tcW w:w="1131" w:type="dxa"/>
          </w:tcPr>
          <w:p w:rsidR="00995368" w:rsidRDefault="00056399">
            <w:pPr>
              <w:pStyle w:val="TableParagraph"/>
              <w:spacing w:line="249" w:lineRule="exact"/>
              <w:ind w:left="214" w:right="210"/>
            </w:pPr>
            <w:r>
              <w:t>2.550</w:t>
            </w:r>
          </w:p>
        </w:tc>
        <w:tc>
          <w:tcPr>
            <w:tcW w:w="1543" w:type="dxa"/>
          </w:tcPr>
          <w:p w:rsidR="00995368" w:rsidRDefault="00056399">
            <w:pPr>
              <w:pStyle w:val="TableParagraph"/>
              <w:spacing w:line="249" w:lineRule="exact"/>
              <w:ind w:left="407" w:right="185"/>
              <w:jc w:val="left"/>
            </w:pPr>
            <w:r>
              <w:t>354.813</w:t>
            </w:r>
          </w:p>
        </w:tc>
      </w:tr>
      <w:tr w:rsidR="00995368">
        <w:trPr>
          <w:trHeight w:hRule="exact" w:val="590"/>
        </w:trPr>
        <w:tc>
          <w:tcPr>
            <w:tcW w:w="674" w:type="dxa"/>
          </w:tcPr>
          <w:p w:rsidR="00995368" w:rsidRDefault="00056399">
            <w:pPr>
              <w:pStyle w:val="TableParagraph"/>
              <w:spacing w:line="247" w:lineRule="exact"/>
              <w:ind w:left="0"/>
            </w:pPr>
            <w:r>
              <w:t>2</w:t>
            </w:r>
          </w:p>
        </w:tc>
        <w:tc>
          <w:tcPr>
            <w:tcW w:w="1844" w:type="dxa"/>
          </w:tcPr>
          <w:p w:rsidR="00995368" w:rsidRDefault="00056399">
            <w:pPr>
              <w:pStyle w:val="TableParagraph"/>
              <w:spacing w:line="247" w:lineRule="exact"/>
              <w:ind w:left="478" w:right="478"/>
            </w:pPr>
            <w:r>
              <w:t>5 Tahun</w:t>
            </w:r>
          </w:p>
        </w:tc>
        <w:tc>
          <w:tcPr>
            <w:tcW w:w="1080" w:type="dxa"/>
          </w:tcPr>
          <w:p w:rsidR="00995368" w:rsidRDefault="00056399">
            <w:pPr>
              <w:pStyle w:val="TableParagraph"/>
              <w:spacing w:line="247" w:lineRule="exact"/>
              <w:ind w:left="158" w:right="156"/>
            </w:pPr>
            <w:r>
              <w:t>0.7354</w:t>
            </w:r>
          </w:p>
        </w:tc>
        <w:tc>
          <w:tcPr>
            <w:tcW w:w="970" w:type="dxa"/>
          </w:tcPr>
          <w:p w:rsidR="00995368" w:rsidRDefault="00056399">
            <w:pPr>
              <w:pStyle w:val="TableParagraph"/>
              <w:spacing w:line="247" w:lineRule="exact"/>
              <w:ind w:left="175" w:right="175"/>
            </w:pPr>
            <w:r>
              <w:t>2.561</w:t>
            </w:r>
          </w:p>
        </w:tc>
        <w:tc>
          <w:tcPr>
            <w:tcW w:w="1090" w:type="dxa"/>
          </w:tcPr>
          <w:p w:rsidR="00995368" w:rsidRDefault="00056399">
            <w:pPr>
              <w:pStyle w:val="TableParagraph"/>
              <w:spacing w:line="247" w:lineRule="exact"/>
              <w:ind w:left="252" w:right="252"/>
            </w:pPr>
            <w:r>
              <w:t>0.069</w:t>
            </w:r>
          </w:p>
        </w:tc>
        <w:tc>
          <w:tcPr>
            <w:tcW w:w="1131" w:type="dxa"/>
          </w:tcPr>
          <w:p w:rsidR="00995368" w:rsidRDefault="00056399">
            <w:pPr>
              <w:pStyle w:val="TableParagraph"/>
              <w:spacing w:line="247" w:lineRule="exact"/>
              <w:ind w:left="214" w:right="210"/>
            </w:pPr>
            <w:r>
              <w:t>2.612</w:t>
            </w:r>
          </w:p>
        </w:tc>
        <w:tc>
          <w:tcPr>
            <w:tcW w:w="1543" w:type="dxa"/>
          </w:tcPr>
          <w:p w:rsidR="00995368" w:rsidRDefault="00056399">
            <w:pPr>
              <w:pStyle w:val="TableParagraph"/>
              <w:spacing w:line="247" w:lineRule="exact"/>
              <w:ind w:left="407" w:right="185"/>
              <w:jc w:val="left"/>
            </w:pPr>
            <w:r>
              <w:t>409.261</w:t>
            </w:r>
          </w:p>
        </w:tc>
      </w:tr>
      <w:tr w:rsidR="00995368">
        <w:trPr>
          <w:trHeight w:hRule="exact" w:val="588"/>
        </w:trPr>
        <w:tc>
          <w:tcPr>
            <w:tcW w:w="674" w:type="dxa"/>
          </w:tcPr>
          <w:p w:rsidR="00995368" w:rsidRDefault="00056399">
            <w:pPr>
              <w:pStyle w:val="TableParagraph"/>
              <w:spacing w:line="247" w:lineRule="exact"/>
              <w:ind w:left="0"/>
            </w:pPr>
            <w:r>
              <w:t>3</w:t>
            </w:r>
          </w:p>
        </w:tc>
        <w:tc>
          <w:tcPr>
            <w:tcW w:w="1844" w:type="dxa"/>
          </w:tcPr>
          <w:p w:rsidR="00995368" w:rsidRDefault="00056399">
            <w:pPr>
              <w:pStyle w:val="TableParagraph"/>
              <w:spacing w:line="247" w:lineRule="exact"/>
              <w:ind w:left="478" w:right="478"/>
            </w:pPr>
            <w:r>
              <w:t>10 Tahun</w:t>
            </w:r>
          </w:p>
        </w:tc>
        <w:tc>
          <w:tcPr>
            <w:tcW w:w="1080" w:type="dxa"/>
          </w:tcPr>
          <w:p w:rsidR="00995368" w:rsidRDefault="00056399">
            <w:pPr>
              <w:pStyle w:val="TableParagraph"/>
              <w:spacing w:line="247" w:lineRule="exact"/>
              <w:ind w:left="158" w:right="156"/>
            </w:pPr>
            <w:r>
              <w:t>1.3400</w:t>
            </w:r>
          </w:p>
        </w:tc>
        <w:tc>
          <w:tcPr>
            <w:tcW w:w="970" w:type="dxa"/>
          </w:tcPr>
          <w:p w:rsidR="00995368" w:rsidRDefault="00056399">
            <w:pPr>
              <w:pStyle w:val="TableParagraph"/>
              <w:spacing w:line="247" w:lineRule="exact"/>
              <w:ind w:left="175" w:right="175"/>
            </w:pPr>
            <w:r>
              <w:t>2.561</w:t>
            </w:r>
          </w:p>
        </w:tc>
        <w:tc>
          <w:tcPr>
            <w:tcW w:w="1090" w:type="dxa"/>
          </w:tcPr>
          <w:p w:rsidR="00995368" w:rsidRDefault="00056399">
            <w:pPr>
              <w:pStyle w:val="TableParagraph"/>
              <w:spacing w:line="247" w:lineRule="exact"/>
              <w:ind w:left="252" w:right="252"/>
            </w:pPr>
            <w:r>
              <w:t>0.069</w:t>
            </w:r>
          </w:p>
        </w:tc>
        <w:tc>
          <w:tcPr>
            <w:tcW w:w="1131" w:type="dxa"/>
          </w:tcPr>
          <w:p w:rsidR="00995368" w:rsidRDefault="00056399">
            <w:pPr>
              <w:pStyle w:val="TableParagraph"/>
              <w:spacing w:line="247" w:lineRule="exact"/>
              <w:ind w:left="214" w:right="210"/>
            </w:pPr>
            <w:r>
              <w:t>2.653</w:t>
            </w:r>
          </w:p>
        </w:tc>
        <w:tc>
          <w:tcPr>
            <w:tcW w:w="1543" w:type="dxa"/>
          </w:tcPr>
          <w:p w:rsidR="00995368" w:rsidRDefault="00056399">
            <w:pPr>
              <w:pStyle w:val="TableParagraph"/>
              <w:spacing w:line="247" w:lineRule="exact"/>
              <w:ind w:left="407" w:right="185"/>
              <w:jc w:val="left"/>
            </w:pPr>
            <w:r>
              <w:t>449.780</w:t>
            </w:r>
          </w:p>
        </w:tc>
      </w:tr>
      <w:tr w:rsidR="00995368">
        <w:trPr>
          <w:trHeight w:hRule="exact" w:val="591"/>
        </w:trPr>
        <w:tc>
          <w:tcPr>
            <w:tcW w:w="674" w:type="dxa"/>
          </w:tcPr>
          <w:p w:rsidR="00995368" w:rsidRDefault="00056399">
            <w:pPr>
              <w:pStyle w:val="TableParagraph"/>
              <w:spacing w:line="247" w:lineRule="exact"/>
              <w:ind w:left="0"/>
            </w:pPr>
            <w:r>
              <w:t>4</w:t>
            </w:r>
          </w:p>
        </w:tc>
        <w:tc>
          <w:tcPr>
            <w:tcW w:w="1844" w:type="dxa"/>
          </w:tcPr>
          <w:p w:rsidR="00995368" w:rsidRDefault="00056399">
            <w:pPr>
              <w:pStyle w:val="TableParagraph"/>
              <w:spacing w:line="247" w:lineRule="exact"/>
              <w:ind w:left="478" w:right="478"/>
            </w:pPr>
            <w:r>
              <w:t>25 Tahun</w:t>
            </w:r>
          </w:p>
        </w:tc>
        <w:tc>
          <w:tcPr>
            <w:tcW w:w="1080" w:type="dxa"/>
          </w:tcPr>
          <w:p w:rsidR="00995368" w:rsidRDefault="00056399">
            <w:pPr>
              <w:pStyle w:val="TableParagraph"/>
              <w:spacing w:line="247" w:lineRule="exact"/>
              <w:ind w:left="158" w:right="156"/>
            </w:pPr>
            <w:r>
              <w:t>2.0813</w:t>
            </w:r>
          </w:p>
        </w:tc>
        <w:tc>
          <w:tcPr>
            <w:tcW w:w="970" w:type="dxa"/>
          </w:tcPr>
          <w:p w:rsidR="00995368" w:rsidRDefault="00056399">
            <w:pPr>
              <w:pStyle w:val="TableParagraph"/>
              <w:spacing w:line="247" w:lineRule="exact"/>
              <w:ind w:left="175" w:right="175"/>
            </w:pPr>
            <w:r>
              <w:t>2.561</w:t>
            </w:r>
          </w:p>
        </w:tc>
        <w:tc>
          <w:tcPr>
            <w:tcW w:w="1090" w:type="dxa"/>
          </w:tcPr>
          <w:p w:rsidR="00995368" w:rsidRDefault="00056399">
            <w:pPr>
              <w:pStyle w:val="TableParagraph"/>
              <w:spacing w:line="247" w:lineRule="exact"/>
              <w:ind w:left="252" w:right="252"/>
            </w:pPr>
            <w:r>
              <w:t>0.069</w:t>
            </w:r>
          </w:p>
        </w:tc>
        <w:tc>
          <w:tcPr>
            <w:tcW w:w="1131" w:type="dxa"/>
          </w:tcPr>
          <w:p w:rsidR="00995368" w:rsidRDefault="00056399">
            <w:pPr>
              <w:pStyle w:val="TableParagraph"/>
              <w:spacing w:line="247" w:lineRule="exact"/>
              <w:ind w:left="214" w:right="210"/>
            </w:pPr>
            <w:r>
              <w:t>2.705</w:t>
            </w:r>
          </w:p>
        </w:tc>
        <w:tc>
          <w:tcPr>
            <w:tcW w:w="1543" w:type="dxa"/>
          </w:tcPr>
          <w:p w:rsidR="00995368" w:rsidRDefault="00056399">
            <w:pPr>
              <w:pStyle w:val="TableParagraph"/>
              <w:spacing w:line="247" w:lineRule="exact"/>
              <w:ind w:left="407" w:right="185"/>
              <w:jc w:val="left"/>
            </w:pPr>
            <w:r>
              <w:t>506.991</w:t>
            </w:r>
          </w:p>
        </w:tc>
      </w:tr>
    </w:tbl>
    <w:p w:rsidR="00995368" w:rsidRDefault="00995368">
      <w:pPr>
        <w:pStyle w:val="BodyText"/>
        <w:spacing w:before="1"/>
        <w:rPr>
          <w:sz w:val="26"/>
        </w:rPr>
      </w:pPr>
    </w:p>
    <w:p w:rsidR="00995368" w:rsidRDefault="008F71B7">
      <w:pPr>
        <w:pStyle w:val="BodyText"/>
        <w:spacing w:before="73" w:line="408" w:lineRule="auto"/>
        <w:ind w:left="140" w:right="5704"/>
      </w:pPr>
      <w:r>
        <w:rPr>
          <w:noProof/>
          <w:lang w:val="id-ID" w:eastAsia="id-ID"/>
        </w:rPr>
        <mc:AlternateContent>
          <mc:Choice Requires="wps">
            <w:drawing>
              <wp:anchor distT="0" distB="0" distL="114300" distR="114300" simplePos="0" relativeHeight="251668992" behindDoc="1" locked="0" layoutInCell="1" allowOverlap="1">
                <wp:simplePos x="0" y="0"/>
                <wp:positionH relativeFrom="page">
                  <wp:posOffset>1731645</wp:posOffset>
                </wp:positionH>
                <wp:positionV relativeFrom="paragraph">
                  <wp:posOffset>320040</wp:posOffset>
                </wp:positionV>
                <wp:extent cx="130175" cy="0"/>
                <wp:effectExtent l="7620" t="12065" r="5080" b="6985"/>
                <wp:wrapNone/>
                <wp:docPr id="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175" cy="0"/>
                        </a:xfrm>
                        <a:prstGeom prst="line">
                          <a:avLst/>
                        </a:prstGeom>
                        <a:noFill/>
                        <a:ln w="58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06034" id="Line 14" o:spid="_x0000_s1026" style="position:absolute;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6.35pt,25.2pt" to="146.6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rO+EgIAACk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" strokeweight=".16333mm">
                <w10:wrap anchorx="page"/>
              </v:line>
            </w:pict>
          </mc:Fallback>
        </mc:AlternateContent>
      </w:r>
      <w:r w:rsidR="00056399">
        <w:t xml:space="preserve">Berikut hasil dari analisa log person III </w:t>
      </w:r>
      <w:r w:rsidR="00056399">
        <w:rPr>
          <w:position w:val="2"/>
        </w:rPr>
        <w:t>Log X</w:t>
      </w:r>
      <w:r w:rsidR="00056399">
        <w:rPr>
          <w:sz w:val="14"/>
        </w:rPr>
        <w:t xml:space="preserve">T  </w:t>
      </w:r>
      <w:r w:rsidR="00056399">
        <w:rPr>
          <w:position w:val="2"/>
        </w:rPr>
        <w:t xml:space="preserve">= Log </w:t>
      </w:r>
      <w:r w:rsidR="00056399">
        <w:rPr>
          <w:i/>
          <w:position w:val="1"/>
        </w:rPr>
        <w:t xml:space="preserve">X   </w:t>
      </w:r>
      <w:r w:rsidR="00056399">
        <w:rPr>
          <w:position w:val="2"/>
        </w:rPr>
        <w:t>+ (K.S)</w:t>
      </w:r>
    </w:p>
    <w:p w:rsidR="00995368" w:rsidRDefault="00056399">
      <w:pPr>
        <w:pStyle w:val="BodyText"/>
        <w:spacing w:line="195" w:lineRule="exact"/>
        <w:ind w:left="140" w:right="224"/>
      </w:pPr>
      <w:r>
        <w:t>T = 2 Tahun</w:t>
      </w:r>
    </w:p>
    <w:p w:rsidR="00995368" w:rsidRDefault="00056399">
      <w:pPr>
        <w:pStyle w:val="BodyText"/>
        <w:spacing w:before="125" w:line="357" w:lineRule="auto"/>
        <w:ind w:left="140" w:right="6014"/>
      </w:pPr>
      <w:r>
        <w:rPr>
          <w:position w:val="2"/>
        </w:rPr>
        <w:t>Log X</w:t>
      </w:r>
      <w:r>
        <w:rPr>
          <w:sz w:val="14"/>
        </w:rPr>
        <w:t xml:space="preserve">2 </w:t>
      </w:r>
      <w:r>
        <w:rPr>
          <w:position w:val="2"/>
        </w:rPr>
        <w:t>= 2.561 + (-0.1600 × 0.069) Log X</w:t>
      </w:r>
      <w:r>
        <w:rPr>
          <w:sz w:val="14"/>
        </w:rPr>
        <w:t xml:space="preserve">2  </w:t>
      </w:r>
      <w:r>
        <w:rPr>
          <w:position w:val="2"/>
        </w:rPr>
        <w:t>= 2.550</w:t>
      </w:r>
    </w:p>
    <w:p w:rsidR="00995368" w:rsidRDefault="00056399">
      <w:pPr>
        <w:pStyle w:val="BodyText"/>
        <w:spacing w:before="3"/>
        <w:ind w:left="582" w:right="224"/>
      </w:pPr>
      <w:r>
        <w:rPr>
          <w:position w:val="2"/>
        </w:rPr>
        <w:t>X</w:t>
      </w:r>
      <w:r>
        <w:rPr>
          <w:sz w:val="14"/>
        </w:rPr>
        <w:t xml:space="preserve">2 </w:t>
      </w:r>
      <w:r>
        <w:rPr>
          <w:position w:val="2"/>
        </w:rPr>
        <w:t>= 354.813</w:t>
      </w:r>
    </w:p>
    <w:p w:rsidR="00995368" w:rsidRDefault="008F71B7">
      <w:pPr>
        <w:pStyle w:val="BodyText"/>
        <w:spacing w:before="8"/>
        <w:rPr>
          <w:sz w:val="11"/>
        </w:rPr>
      </w:pPr>
      <w:r>
        <w:rPr>
          <w:noProof/>
          <w:lang w:val="id-ID" w:eastAsia="id-ID"/>
        </w:rPr>
        <mc:AlternateContent>
          <mc:Choice Requires="wps">
            <w:drawing>
              <wp:anchor distT="0" distB="0" distL="0" distR="0" simplePos="0" relativeHeight="251658752" behindDoc="0" locked="0" layoutInCell="1" allowOverlap="1">
                <wp:simplePos x="0" y="0"/>
                <wp:positionH relativeFrom="page">
                  <wp:posOffset>1731645</wp:posOffset>
                </wp:positionH>
                <wp:positionV relativeFrom="paragraph">
                  <wp:posOffset>113665</wp:posOffset>
                </wp:positionV>
                <wp:extent cx="130175" cy="0"/>
                <wp:effectExtent l="7620" t="5715" r="5080" b="13335"/>
                <wp:wrapTopAndBottom/>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175" cy="0"/>
                        </a:xfrm>
                        <a:prstGeom prst="line">
                          <a:avLst/>
                        </a:prstGeom>
                        <a:noFill/>
                        <a:ln w="58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084E6F" id="Line 13"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36.35pt,8.95pt" to="146.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PZ+EgIAACk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" strokeweight=".16333mm">
                <w10:wrap type="topAndBottom" anchorx="page"/>
              </v:line>
            </w:pict>
          </mc:Fallback>
        </mc:AlternateContent>
      </w:r>
    </w:p>
    <w:p w:rsidR="00995368" w:rsidRDefault="00056399">
      <w:pPr>
        <w:ind w:left="140" w:right="224"/>
      </w:pPr>
      <w:r>
        <w:rPr>
          <w:position w:val="2"/>
        </w:rPr>
        <w:t>Log X</w:t>
      </w:r>
      <w:r>
        <w:rPr>
          <w:sz w:val="14"/>
        </w:rPr>
        <w:t xml:space="preserve">T  </w:t>
      </w:r>
      <w:r>
        <w:rPr>
          <w:position w:val="2"/>
        </w:rPr>
        <w:t xml:space="preserve">= Log </w:t>
      </w:r>
      <w:r>
        <w:rPr>
          <w:i/>
          <w:position w:val="1"/>
        </w:rPr>
        <w:t xml:space="preserve">X   </w:t>
      </w:r>
      <w:r>
        <w:rPr>
          <w:position w:val="2"/>
        </w:rPr>
        <w:t>+ (K.S)</w:t>
      </w:r>
    </w:p>
    <w:p w:rsidR="00995368" w:rsidRDefault="00056399">
      <w:pPr>
        <w:pStyle w:val="BodyText"/>
        <w:spacing w:before="120"/>
        <w:ind w:left="140" w:right="224"/>
      </w:pPr>
      <w:r>
        <w:t>T = 5 Tahun</w:t>
      </w:r>
    </w:p>
    <w:p w:rsidR="00995368" w:rsidRDefault="00056399">
      <w:pPr>
        <w:pStyle w:val="BodyText"/>
        <w:spacing w:before="125"/>
        <w:ind w:left="140" w:right="224"/>
      </w:pPr>
      <w:r>
        <w:rPr>
          <w:position w:val="2"/>
        </w:rPr>
        <w:t>Log X</w:t>
      </w:r>
      <w:r>
        <w:rPr>
          <w:sz w:val="14"/>
        </w:rPr>
        <w:t xml:space="preserve">2 </w:t>
      </w:r>
      <w:r>
        <w:rPr>
          <w:position w:val="2"/>
        </w:rPr>
        <w:t>= 2.561 + (0.7354 × 0.069)</w:t>
      </w:r>
    </w:p>
    <w:p w:rsidR="00995368" w:rsidRDefault="00995368">
      <w:pPr>
        <w:pStyle w:val="BodyText"/>
        <w:rPr>
          <w:sz w:val="28"/>
        </w:rPr>
      </w:pPr>
    </w:p>
    <w:p w:rsidR="00995368" w:rsidRDefault="00056399">
      <w:pPr>
        <w:pStyle w:val="BodyText"/>
        <w:ind w:left="140" w:right="224"/>
      </w:pPr>
      <w:r>
        <w:rPr>
          <w:position w:val="2"/>
        </w:rPr>
        <w:t>Log X</w:t>
      </w:r>
      <w:r>
        <w:rPr>
          <w:sz w:val="14"/>
        </w:rPr>
        <w:t xml:space="preserve">2  </w:t>
      </w:r>
      <w:r>
        <w:rPr>
          <w:position w:val="2"/>
        </w:rPr>
        <w:t>= 2.612</w:t>
      </w:r>
    </w:p>
    <w:p w:rsidR="00995368" w:rsidRDefault="00056399">
      <w:pPr>
        <w:pStyle w:val="BodyText"/>
        <w:spacing w:before="123"/>
        <w:ind w:left="582" w:right="224"/>
      </w:pPr>
      <w:r>
        <w:rPr>
          <w:position w:val="2"/>
        </w:rPr>
        <w:t>X</w:t>
      </w:r>
      <w:r>
        <w:rPr>
          <w:sz w:val="14"/>
        </w:rPr>
        <w:t xml:space="preserve">2 </w:t>
      </w:r>
      <w:r>
        <w:rPr>
          <w:position w:val="2"/>
        </w:rPr>
        <w:t>= 409.261</w:t>
      </w:r>
    </w:p>
    <w:p w:rsidR="00995368" w:rsidRDefault="00995368">
      <w:pPr>
        <w:pStyle w:val="BodyText"/>
        <w:rPr>
          <w:sz w:val="20"/>
        </w:rPr>
      </w:pPr>
    </w:p>
    <w:p w:rsidR="00995368" w:rsidRDefault="008F71B7">
      <w:pPr>
        <w:pStyle w:val="BodyText"/>
        <w:spacing w:before="5"/>
        <w:rPr>
          <w:sz w:val="24"/>
        </w:rPr>
      </w:pPr>
      <w:r>
        <w:rPr>
          <w:noProof/>
          <w:lang w:val="id-ID" w:eastAsia="id-ID"/>
        </w:rPr>
        <mc:AlternateContent>
          <mc:Choice Requires="wps">
            <w:drawing>
              <wp:anchor distT="0" distB="0" distL="0" distR="0" simplePos="0" relativeHeight="251659776" behindDoc="0" locked="0" layoutInCell="1" allowOverlap="1">
                <wp:simplePos x="0" y="0"/>
                <wp:positionH relativeFrom="page">
                  <wp:posOffset>1731645</wp:posOffset>
                </wp:positionH>
                <wp:positionV relativeFrom="paragraph">
                  <wp:posOffset>206375</wp:posOffset>
                </wp:positionV>
                <wp:extent cx="130175" cy="0"/>
                <wp:effectExtent l="7620" t="5080" r="5080" b="13970"/>
                <wp:wrapTopAndBottom/>
                <wp:docPr id="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175" cy="0"/>
                        </a:xfrm>
                        <a:prstGeom prst="line">
                          <a:avLst/>
                        </a:prstGeom>
                        <a:noFill/>
                        <a:ln w="58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6AFCB" id="Line 12"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36.35pt,16.25pt" to="146.6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2pEgIAACkEAAAOAAAAZHJzL2Uyb0RvYy54bWysU8GO2yAQvVfqPyDuie2sN/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" strokeweight=".16333mm">
                <w10:wrap type="topAndBottom" anchorx="page"/>
              </v:line>
            </w:pict>
          </mc:Fallback>
        </mc:AlternateContent>
      </w:r>
    </w:p>
    <w:p w:rsidR="00995368" w:rsidRDefault="00056399">
      <w:pPr>
        <w:ind w:left="140" w:right="224"/>
      </w:pPr>
      <w:r>
        <w:rPr>
          <w:position w:val="2"/>
        </w:rPr>
        <w:t>Log X</w:t>
      </w:r>
      <w:r>
        <w:rPr>
          <w:sz w:val="14"/>
        </w:rPr>
        <w:t xml:space="preserve">T  </w:t>
      </w:r>
      <w:r>
        <w:rPr>
          <w:position w:val="2"/>
        </w:rPr>
        <w:t xml:space="preserve">= Log </w:t>
      </w:r>
      <w:r>
        <w:rPr>
          <w:i/>
          <w:position w:val="2"/>
        </w:rPr>
        <w:t xml:space="preserve">X   </w:t>
      </w:r>
      <w:r>
        <w:rPr>
          <w:position w:val="2"/>
        </w:rPr>
        <w:t>+ (K.S)</w:t>
      </w:r>
    </w:p>
    <w:p w:rsidR="00995368" w:rsidRDefault="00056399">
      <w:pPr>
        <w:pStyle w:val="BodyText"/>
        <w:spacing w:before="126"/>
        <w:ind w:left="140" w:right="224"/>
      </w:pPr>
      <w:r>
        <w:t>T = 10 Tahun</w:t>
      </w:r>
    </w:p>
    <w:p w:rsidR="00995368" w:rsidRDefault="00056399">
      <w:pPr>
        <w:pStyle w:val="BodyText"/>
        <w:spacing w:before="125" w:line="360" w:lineRule="auto"/>
        <w:ind w:left="140" w:right="6143"/>
      </w:pPr>
      <w:r>
        <w:rPr>
          <w:position w:val="2"/>
        </w:rPr>
        <w:t>Log X</w:t>
      </w:r>
      <w:r>
        <w:rPr>
          <w:sz w:val="14"/>
        </w:rPr>
        <w:t xml:space="preserve">2 </w:t>
      </w:r>
      <w:r>
        <w:rPr>
          <w:position w:val="2"/>
        </w:rPr>
        <w:t>= 2.561 + (1.3400× 0.069) Log X</w:t>
      </w:r>
      <w:r>
        <w:rPr>
          <w:sz w:val="14"/>
        </w:rPr>
        <w:t xml:space="preserve">2  </w:t>
      </w:r>
      <w:r>
        <w:rPr>
          <w:position w:val="2"/>
        </w:rPr>
        <w:t>= 2.653</w:t>
      </w:r>
    </w:p>
    <w:p w:rsidR="00995368" w:rsidRDefault="00056399">
      <w:pPr>
        <w:pStyle w:val="BodyText"/>
        <w:spacing w:before="1"/>
        <w:ind w:left="582" w:right="224"/>
      </w:pPr>
      <w:r>
        <w:rPr>
          <w:position w:val="2"/>
        </w:rPr>
        <w:t>X</w:t>
      </w:r>
      <w:r>
        <w:rPr>
          <w:sz w:val="14"/>
        </w:rPr>
        <w:t xml:space="preserve">2 </w:t>
      </w:r>
      <w:r>
        <w:rPr>
          <w:position w:val="2"/>
        </w:rPr>
        <w:t>= 449.780</w:t>
      </w:r>
    </w:p>
    <w:p w:rsidR="00995368" w:rsidRDefault="00995368">
      <w:pPr>
        <w:pStyle w:val="BodyText"/>
        <w:rPr>
          <w:sz w:val="20"/>
        </w:rPr>
      </w:pPr>
    </w:p>
    <w:p w:rsidR="00995368" w:rsidRDefault="008F71B7">
      <w:pPr>
        <w:pStyle w:val="BodyText"/>
        <w:spacing w:before="4"/>
        <w:rPr>
          <w:sz w:val="24"/>
        </w:rPr>
      </w:pPr>
      <w:r>
        <w:rPr>
          <w:noProof/>
          <w:lang w:val="id-ID" w:eastAsia="id-ID"/>
        </w:rPr>
        <mc:AlternateContent>
          <mc:Choice Requires="wps">
            <w:drawing>
              <wp:anchor distT="0" distB="0" distL="0" distR="0" simplePos="0" relativeHeight="251660800" behindDoc="0" locked="0" layoutInCell="1" allowOverlap="1">
                <wp:simplePos x="0" y="0"/>
                <wp:positionH relativeFrom="page">
                  <wp:posOffset>1731645</wp:posOffset>
                </wp:positionH>
                <wp:positionV relativeFrom="paragraph">
                  <wp:posOffset>206375</wp:posOffset>
                </wp:positionV>
                <wp:extent cx="130175" cy="0"/>
                <wp:effectExtent l="7620" t="6985" r="5080" b="12065"/>
                <wp:wrapTopAndBottom/>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175" cy="0"/>
                        </a:xfrm>
                        <a:prstGeom prst="line">
                          <a:avLst/>
                        </a:prstGeom>
                        <a:noFill/>
                        <a:ln w="58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D2652" id="Line 11"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36.35pt,16.25pt" to="146.6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" strokeweight=".16333mm">
                <w10:wrap type="topAndBottom" anchorx="page"/>
              </v:line>
            </w:pict>
          </mc:Fallback>
        </mc:AlternateContent>
      </w:r>
    </w:p>
    <w:p w:rsidR="00995368" w:rsidRDefault="00056399">
      <w:pPr>
        <w:ind w:left="140" w:right="224"/>
      </w:pPr>
      <w:r>
        <w:rPr>
          <w:position w:val="2"/>
        </w:rPr>
        <w:t>Log X</w:t>
      </w:r>
      <w:r>
        <w:rPr>
          <w:sz w:val="14"/>
        </w:rPr>
        <w:t xml:space="preserve">T  </w:t>
      </w:r>
      <w:r>
        <w:rPr>
          <w:position w:val="2"/>
        </w:rPr>
        <w:t xml:space="preserve">= Log </w:t>
      </w:r>
      <w:r>
        <w:rPr>
          <w:i/>
          <w:position w:val="2"/>
        </w:rPr>
        <w:t xml:space="preserve">X   </w:t>
      </w:r>
      <w:r>
        <w:rPr>
          <w:position w:val="2"/>
        </w:rPr>
        <w:t>+ (K.S)</w:t>
      </w:r>
    </w:p>
    <w:p w:rsidR="00995368" w:rsidRDefault="00056399">
      <w:pPr>
        <w:pStyle w:val="BodyText"/>
        <w:spacing w:before="126"/>
        <w:ind w:left="140" w:right="224"/>
      </w:pPr>
      <w:r>
        <w:t>T = 25 Tahun</w:t>
      </w:r>
    </w:p>
    <w:p w:rsidR="00995368" w:rsidRDefault="00056399">
      <w:pPr>
        <w:pStyle w:val="BodyText"/>
        <w:spacing w:before="125" w:line="357" w:lineRule="auto"/>
        <w:ind w:left="140" w:right="6143"/>
      </w:pPr>
      <w:r>
        <w:rPr>
          <w:position w:val="2"/>
        </w:rPr>
        <w:t>Log X</w:t>
      </w:r>
      <w:r>
        <w:rPr>
          <w:sz w:val="14"/>
        </w:rPr>
        <w:t xml:space="preserve">2 </w:t>
      </w:r>
      <w:r>
        <w:rPr>
          <w:position w:val="2"/>
        </w:rPr>
        <w:t>= 2.561 + (2.0813× 0.069) Log X</w:t>
      </w:r>
      <w:r>
        <w:rPr>
          <w:sz w:val="14"/>
        </w:rPr>
        <w:t xml:space="preserve">2  </w:t>
      </w:r>
      <w:r>
        <w:rPr>
          <w:position w:val="2"/>
        </w:rPr>
        <w:t>= 2.705</w:t>
      </w:r>
    </w:p>
    <w:p w:rsidR="00995368" w:rsidRDefault="00056399">
      <w:pPr>
        <w:pStyle w:val="BodyText"/>
        <w:spacing w:before="3"/>
        <w:ind w:left="582" w:right="224"/>
      </w:pPr>
      <w:r>
        <w:rPr>
          <w:position w:val="2"/>
        </w:rPr>
        <w:t>X</w:t>
      </w:r>
      <w:r>
        <w:rPr>
          <w:sz w:val="14"/>
        </w:rPr>
        <w:t xml:space="preserve">2 </w:t>
      </w:r>
      <w:r>
        <w:rPr>
          <w:position w:val="2"/>
        </w:rPr>
        <w:t>= 506.991</w:t>
      </w:r>
    </w:p>
    <w:p w:rsidR="00995368" w:rsidRDefault="00995368">
      <w:pPr>
        <w:sectPr w:rsidR="00995368">
          <w:pgSz w:w="11910" w:h="16840"/>
          <w:pgMar w:top="640" w:right="1300" w:bottom="1340" w:left="1300" w:header="0" w:footer="1154" w:gutter="0"/>
          <w:cols w:space="720"/>
        </w:sectPr>
      </w:pPr>
    </w:p>
    <w:p w:rsidR="00995368" w:rsidRDefault="00056399">
      <w:pPr>
        <w:pStyle w:val="BodyText"/>
        <w:spacing w:before="46"/>
        <w:ind w:left="140" w:right="522"/>
      </w:pPr>
      <w:bookmarkStart w:id="9" w:name="jurnal_10.pdf"/>
      <w:bookmarkEnd w:id="9"/>
      <w:r>
        <w:rPr>
          <w:color w:val="404040"/>
        </w:rPr>
        <w:lastRenderedPageBreak/>
        <w:t>eJournal Kurva S Jurnal Mahasiswa, Volume 1, Nomor 1,  2016: 1-15</w:t>
      </w:r>
    </w:p>
    <w:p w:rsidR="00995368" w:rsidRDefault="008F71B7">
      <w:pPr>
        <w:pStyle w:val="BodyText"/>
        <w:spacing w:before="9"/>
        <w:rPr>
          <w:sz w:val="10"/>
        </w:rPr>
      </w:pPr>
      <w:r>
        <w:rPr>
          <w:noProof/>
          <w:lang w:val="id-ID" w:eastAsia="id-ID"/>
        </w:rPr>
        <mc:AlternateContent>
          <mc:Choice Requires="wps">
            <w:drawing>
              <wp:anchor distT="0" distB="0" distL="0" distR="0" simplePos="0" relativeHeight="251661824" behindDoc="0" locked="0" layoutInCell="1" allowOverlap="1">
                <wp:simplePos x="0" y="0"/>
                <wp:positionH relativeFrom="page">
                  <wp:posOffset>896620</wp:posOffset>
                </wp:positionH>
                <wp:positionV relativeFrom="paragraph">
                  <wp:posOffset>106680</wp:posOffset>
                </wp:positionV>
                <wp:extent cx="5768975" cy="0"/>
                <wp:effectExtent l="10795" t="7620" r="11430" b="11430"/>
                <wp:wrapTopAndBottom/>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975" cy="0"/>
                        </a:xfrm>
                        <a:prstGeom prst="line">
                          <a:avLst/>
                        </a:prstGeom>
                        <a:noFill/>
                        <a:ln w="6096">
                          <a:solidFill>
                            <a:srgbClr val="5B9B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922EB" id="Line 10" o:spid="_x0000_s1026"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8.4pt" to="524.8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" strokecolor="#5b9bd4" strokeweight=".48pt">
                <w10:wrap type="topAndBottom" anchorx="page"/>
              </v:line>
            </w:pict>
          </mc:Fallback>
        </mc:AlternateContent>
      </w:r>
    </w:p>
    <w:p w:rsidR="00995368" w:rsidRDefault="00995368">
      <w:pPr>
        <w:pStyle w:val="BodyText"/>
        <w:spacing w:before="11"/>
        <w:rPr>
          <w:sz w:val="17"/>
        </w:rPr>
      </w:pPr>
    </w:p>
    <w:p w:rsidR="00995368" w:rsidRDefault="00056399">
      <w:pPr>
        <w:pStyle w:val="Heading2"/>
        <w:spacing w:before="72"/>
      </w:pPr>
      <w:r>
        <w:t>Intensitas Hujan</w:t>
      </w:r>
    </w:p>
    <w:p w:rsidR="00995368" w:rsidRDefault="00056399">
      <w:pPr>
        <w:pStyle w:val="BodyText"/>
        <w:spacing w:before="122" w:line="360" w:lineRule="auto"/>
        <w:ind w:left="140" w:right="337"/>
        <w:jc w:val="both"/>
      </w:pPr>
      <w:r>
        <w:t>Intensitas hujan adalah tinggi atau kedalaman air hujan dari persatuan waktu. Apabila tidak ada data hujan dalam jangka waktu yang pendek tidak tersedia, yang ada hanya data curah hujan harian, maka intensitas</w:t>
      </w:r>
      <w:r>
        <w:rPr>
          <w:spacing w:val="-9"/>
        </w:rPr>
        <w:t xml:space="preserve"> </w:t>
      </w:r>
      <w:r>
        <w:t>curah</w:t>
      </w:r>
      <w:r>
        <w:rPr>
          <w:spacing w:val="-12"/>
        </w:rPr>
        <w:t xml:space="preserve"> </w:t>
      </w:r>
      <w:r>
        <w:t>hujan</w:t>
      </w:r>
      <w:r>
        <w:rPr>
          <w:spacing w:val="-12"/>
        </w:rPr>
        <w:t xml:space="preserve"> </w:t>
      </w:r>
      <w:r>
        <w:t>rencana</w:t>
      </w:r>
      <w:r>
        <w:rPr>
          <w:spacing w:val="-9"/>
        </w:rPr>
        <w:t xml:space="preserve"> </w:t>
      </w:r>
      <w:r>
        <w:t>dapat</w:t>
      </w:r>
      <w:r>
        <w:rPr>
          <w:spacing w:val="-9"/>
        </w:rPr>
        <w:t xml:space="preserve"> </w:t>
      </w:r>
      <w:r>
        <w:t>diperhitungkan</w:t>
      </w:r>
      <w:r>
        <w:rPr>
          <w:spacing w:val="-9"/>
        </w:rPr>
        <w:t xml:space="preserve"> </w:t>
      </w:r>
      <w:r>
        <w:t>denga</w:t>
      </w:r>
      <w:r>
        <w:t>n</w:t>
      </w:r>
      <w:r>
        <w:rPr>
          <w:spacing w:val="-9"/>
        </w:rPr>
        <w:t xml:space="preserve"> </w:t>
      </w:r>
      <w:r>
        <w:t>persamaan</w:t>
      </w:r>
      <w:r>
        <w:rPr>
          <w:spacing w:val="-10"/>
        </w:rPr>
        <w:t xml:space="preserve"> </w:t>
      </w:r>
      <w:r>
        <w:t>monohobe</w:t>
      </w:r>
      <w:r>
        <w:rPr>
          <w:spacing w:val="-12"/>
        </w:rPr>
        <w:t xml:space="preserve"> </w:t>
      </w:r>
      <w:r>
        <w:t>perhitungan</w:t>
      </w:r>
      <w:r>
        <w:rPr>
          <w:spacing w:val="-12"/>
        </w:rPr>
        <w:t xml:space="preserve"> </w:t>
      </w:r>
      <w:r>
        <w:t>tersebut disajikan dalam tabel berikut ini</w:t>
      </w:r>
      <w:r>
        <w:rPr>
          <w:spacing w:val="-15"/>
        </w:rPr>
        <w:t xml:space="preserve"> </w:t>
      </w:r>
      <w:r>
        <w:t>:</w:t>
      </w:r>
    </w:p>
    <w:p w:rsidR="00995368" w:rsidRDefault="00995368">
      <w:pPr>
        <w:spacing w:line="360" w:lineRule="auto"/>
        <w:jc w:val="both"/>
        <w:sectPr w:rsidR="00995368">
          <w:footerReference w:type="default" r:id="rId9"/>
          <w:pgSz w:w="11910" w:h="16840"/>
          <w:pgMar w:top="640" w:right="1100" w:bottom="1340" w:left="1300" w:header="0" w:footer="1154" w:gutter="0"/>
          <w:cols w:space="720"/>
        </w:sectPr>
      </w:pPr>
    </w:p>
    <w:p w:rsidR="00995368" w:rsidRDefault="00995368">
      <w:pPr>
        <w:pStyle w:val="BodyText"/>
        <w:spacing w:before="7"/>
        <w:rPr>
          <w:sz w:val="27"/>
        </w:rPr>
      </w:pPr>
    </w:p>
    <w:p w:rsidR="00995368" w:rsidRDefault="00056399">
      <w:pPr>
        <w:ind w:left="183"/>
        <w:rPr>
          <w:rFonts w:ascii="Symbol" w:hAnsi="Symbol"/>
          <w:sz w:val="24"/>
        </w:rPr>
      </w:pPr>
      <w:r>
        <w:rPr>
          <w:i/>
          <w:sz w:val="24"/>
        </w:rPr>
        <w:t>I</w:t>
      </w:r>
      <w:r>
        <w:rPr>
          <w:i/>
          <w:position w:val="-5"/>
          <w:sz w:val="14"/>
        </w:rPr>
        <w:t xml:space="preserve">T  </w:t>
      </w:r>
      <w:r>
        <w:rPr>
          <w:rFonts w:ascii="Symbol" w:hAnsi="Symbol"/>
          <w:sz w:val="24"/>
        </w:rPr>
        <w:t></w:t>
      </w:r>
    </w:p>
    <w:p w:rsidR="00995368" w:rsidRDefault="00056399">
      <w:pPr>
        <w:spacing w:before="37" w:line="148" w:lineRule="exact"/>
        <w:ind w:left="910"/>
        <w:rPr>
          <w:sz w:val="14"/>
        </w:rPr>
      </w:pPr>
      <w:r>
        <w:br w:type="column"/>
      </w:r>
      <w:r>
        <w:rPr>
          <w:sz w:val="14"/>
        </w:rPr>
        <w:lastRenderedPageBreak/>
        <w:t>2</w:t>
      </w:r>
    </w:p>
    <w:p w:rsidR="00995368" w:rsidRDefault="008F71B7">
      <w:pPr>
        <w:spacing w:line="392" w:lineRule="exact"/>
        <w:ind w:left="44"/>
        <w:rPr>
          <w:sz w:val="14"/>
        </w:rPr>
      </w:pPr>
      <w:r>
        <w:rPr>
          <w:noProof/>
          <w:lang w:val="id-ID" w:eastAsia="id-ID"/>
        </w:rPr>
        <mc:AlternateContent>
          <mc:Choice Requires="wps">
            <w:drawing>
              <wp:anchor distT="0" distB="0" distL="114300" distR="114300" simplePos="0" relativeHeight="251670016" behindDoc="1" locked="0" layoutInCell="1" allowOverlap="1">
                <wp:simplePos x="0" y="0"/>
                <wp:positionH relativeFrom="page">
                  <wp:posOffset>1235710</wp:posOffset>
                </wp:positionH>
                <wp:positionV relativeFrom="paragraph">
                  <wp:posOffset>198755</wp:posOffset>
                </wp:positionV>
                <wp:extent cx="215900" cy="0"/>
                <wp:effectExtent l="6985" t="8890" r="5715" b="10160"/>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line">
                          <a:avLst/>
                        </a:prstGeom>
                        <a:noFill/>
                        <a:ln w="62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F4312" id="Line 9" o:spid="_x0000_s1026" style="position:absolute;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7.3pt,15.65pt" to="114.3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YwH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" strokeweight=".17378mm">
                <w10:wrap anchorx="page"/>
              </v:line>
            </w:pict>
          </mc:Fallback>
        </mc:AlternateContent>
      </w:r>
      <w:r>
        <w:rPr>
          <w:noProof/>
          <w:lang w:val="id-ID" w:eastAsia="id-ID"/>
        </w:rPr>
        <mc:AlternateContent>
          <mc:Choice Requires="wps">
            <w:drawing>
              <wp:anchor distT="0" distB="0" distL="114300" distR="114300" simplePos="0" relativeHeight="251671040" behindDoc="1" locked="0" layoutInCell="1" allowOverlap="1">
                <wp:simplePos x="0" y="0"/>
                <wp:positionH relativeFrom="page">
                  <wp:posOffset>1794510</wp:posOffset>
                </wp:positionH>
                <wp:positionV relativeFrom="paragraph">
                  <wp:posOffset>24765</wp:posOffset>
                </wp:positionV>
                <wp:extent cx="50800" cy="0"/>
                <wp:effectExtent l="13335" t="6350" r="12065" b="1270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0" cy="0"/>
                        </a:xfrm>
                        <a:prstGeom prst="line">
                          <a:avLst/>
                        </a:prstGeom>
                        <a:noFill/>
                        <a:ln w="312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17995B" id="Line 8" o:spid="_x0000_s1026" style="position:absolute;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1.3pt,1.95pt" to="145.3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" strokeweight=".08689mm">
                <w10:wrap anchorx="page"/>
              </v:line>
            </w:pict>
          </mc:Fallback>
        </mc:AlternateContent>
      </w:r>
      <w:r>
        <w:rPr>
          <w:noProof/>
          <w:lang w:val="id-ID" w:eastAsia="id-ID"/>
        </w:rPr>
        <mc:AlternateContent>
          <mc:Choice Requires="wps">
            <w:drawing>
              <wp:anchor distT="0" distB="0" distL="114300" distR="114300" simplePos="0" relativeHeight="251672064" behindDoc="1" locked="0" layoutInCell="1" allowOverlap="1">
                <wp:simplePos x="0" y="0"/>
                <wp:positionH relativeFrom="page">
                  <wp:posOffset>1472565</wp:posOffset>
                </wp:positionH>
                <wp:positionV relativeFrom="paragraph">
                  <wp:posOffset>25400</wp:posOffset>
                </wp:positionV>
                <wp:extent cx="310515" cy="156845"/>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368" w:rsidRDefault="00056399">
                            <w:pPr>
                              <w:tabs>
                                <w:tab w:val="left" w:pos="399"/>
                              </w:tabs>
                              <w:spacing w:line="246" w:lineRule="exact"/>
                              <w:rPr>
                                <w:rFonts w:ascii="Symbol" w:hAnsi="Symbol"/>
                                <w:sz w:val="24"/>
                              </w:rPr>
                            </w:pPr>
                            <w:r>
                              <w:rPr>
                                <w:rFonts w:ascii="Symbol" w:hAnsi="Symbol"/>
                                <w:sz w:val="24"/>
                              </w:rPr>
                              <w:t></w:t>
                            </w:r>
                            <w:r>
                              <w:rPr>
                                <w:sz w:val="24"/>
                                <w:u w:val="single"/>
                              </w:rPr>
                              <w:t xml:space="preserve"> </w:t>
                            </w:r>
                            <w:r>
                              <w:rPr>
                                <w:sz w:val="24"/>
                                <w:u w:val="single"/>
                              </w:rPr>
                              <w:tab/>
                            </w:r>
                            <w:r>
                              <w:rPr>
                                <w:rFonts w:ascii="Symbol" w:hAnsi="Symbol"/>
                                <w:w w:val="95"/>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15.95pt;margin-top:2pt;width:24.45pt;height:12.35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UpSrAIAAKg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" filled="f" stroked="f">
                <v:textbox inset="0,0,0,0">
                  <w:txbxContent>
                    <w:p w:rsidR="00995368" w:rsidRDefault="00056399">
                      <w:pPr>
                        <w:tabs>
                          <w:tab w:val="left" w:pos="399"/>
                        </w:tabs>
                        <w:spacing w:line="246" w:lineRule="exact"/>
                        <w:rPr>
                          <w:rFonts w:ascii="Symbol" w:hAnsi="Symbol"/>
                          <w:sz w:val="24"/>
                        </w:rPr>
                      </w:pPr>
                      <w:r>
                        <w:rPr>
                          <w:rFonts w:ascii="Symbol" w:hAnsi="Symbol"/>
                          <w:sz w:val="24"/>
                        </w:rPr>
                        <w:t></w:t>
                      </w:r>
                      <w:r>
                        <w:rPr>
                          <w:sz w:val="24"/>
                          <w:u w:val="single"/>
                        </w:rPr>
                        <w:t xml:space="preserve"> </w:t>
                      </w:r>
                      <w:r>
                        <w:rPr>
                          <w:sz w:val="24"/>
                          <w:u w:val="single"/>
                        </w:rPr>
                        <w:tab/>
                      </w:r>
                      <w:r>
                        <w:rPr>
                          <w:rFonts w:ascii="Symbol" w:hAnsi="Symbol"/>
                          <w:w w:val="95"/>
                          <w:sz w:val="24"/>
                        </w:rPr>
                        <w:t></w:t>
                      </w:r>
                    </w:p>
                  </w:txbxContent>
                </v:textbox>
                <w10:wrap anchorx="page"/>
              </v:shape>
            </w:pict>
          </mc:Fallback>
        </mc:AlternateContent>
      </w:r>
      <w:r w:rsidR="00056399">
        <w:rPr>
          <w:i/>
          <w:position w:val="1"/>
          <w:sz w:val="24"/>
        </w:rPr>
        <w:t>R</w:t>
      </w:r>
      <w:r w:rsidR="00056399">
        <w:rPr>
          <w:position w:val="-4"/>
          <w:sz w:val="14"/>
        </w:rPr>
        <w:t xml:space="preserve">24 </w:t>
      </w:r>
      <w:r w:rsidR="00056399">
        <w:rPr>
          <w:rFonts w:ascii="Symbol" w:hAnsi="Symbol"/>
          <w:position w:val="-16"/>
          <w:sz w:val="24"/>
        </w:rPr>
        <w:t></w:t>
      </w:r>
      <w:r w:rsidR="00056399">
        <w:rPr>
          <w:position w:val="-16"/>
          <w:sz w:val="24"/>
        </w:rPr>
        <w:t xml:space="preserve"> </w:t>
      </w:r>
      <w:r w:rsidR="00056399">
        <w:rPr>
          <w:sz w:val="24"/>
        </w:rPr>
        <w:t xml:space="preserve">24 </w:t>
      </w:r>
      <w:r w:rsidR="00056399">
        <w:rPr>
          <w:rFonts w:ascii="Symbol" w:hAnsi="Symbol"/>
          <w:position w:val="-16"/>
          <w:sz w:val="24"/>
        </w:rPr>
        <w:t></w:t>
      </w:r>
      <w:r w:rsidR="00056399">
        <w:rPr>
          <w:position w:val="-16"/>
          <w:sz w:val="24"/>
        </w:rPr>
        <w:t xml:space="preserve"> </w:t>
      </w:r>
      <w:r w:rsidR="00056399">
        <w:rPr>
          <w:position w:val="3"/>
          <w:sz w:val="14"/>
        </w:rPr>
        <w:t>3</w:t>
      </w:r>
    </w:p>
    <w:p w:rsidR="00995368" w:rsidRDefault="00056399">
      <w:pPr>
        <w:spacing w:line="255" w:lineRule="exact"/>
        <w:ind w:left="81"/>
        <w:rPr>
          <w:rFonts w:ascii="Symbol" w:hAnsi="Symbol"/>
          <w:sz w:val="24"/>
        </w:rPr>
      </w:pPr>
      <w:r>
        <w:rPr>
          <w:sz w:val="24"/>
        </w:rPr>
        <w:t xml:space="preserve">24 </w:t>
      </w:r>
      <w:r>
        <w:rPr>
          <w:rFonts w:ascii="Symbol" w:hAnsi="Symbol"/>
          <w:position w:val="-2"/>
          <w:sz w:val="24"/>
        </w:rPr>
        <w:t></w:t>
      </w:r>
      <w:r>
        <w:rPr>
          <w:position w:val="-2"/>
          <w:sz w:val="24"/>
        </w:rPr>
        <w:t xml:space="preserve"> </w:t>
      </w:r>
      <w:r>
        <w:rPr>
          <w:i/>
          <w:sz w:val="24"/>
        </w:rPr>
        <w:t xml:space="preserve">tc </w:t>
      </w:r>
      <w:r>
        <w:rPr>
          <w:rFonts w:ascii="Symbol" w:hAnsi="Symbol"/>
          <w:position w:val="-2"/>
          <w:sz w:val="24"/>
        </w:rPr>
        <w:t></w:t>
      </w:r>
    </w:p>
    <w:p w:rsidR="00995368" w:rsidRDefault="00995368">
      <w:pPr>
        <w:spacing w:line="255" w:lineRule="exact"/>
        <w:rPr>
          <w:rFonts w:ascii="Symbol" w:hAnsi="Symbol"/>
          <w:sz w:val="24"/>
        </w:rPr>
        <w:sectPr w:rsidR="00995368">
          <w:type w:val="continuous"/>
          <w:pgSz w:w="11910" w:h="16840"/>
          <w:pgMar w:top="640" w:right="1100" w:bottom="280" w:left="1300" w:header="720" w:footer="720" w:gutter="0"/>
          <w:cols w:num="2" w:space="720" w:equalWidth="0">
            <w:col w:w="584" w:space="40"/>
            <w:col w:w="8886"/>
          </w:cols>
        </w:sectPr>
      </w:pPr>
    </w:p>
    <w:p w:rsidR="00995368" w:rsidRDefault="00056399">
      <w:pPr>
        <w:pStyle w:val="BodyText"/>
        <w:spacing w:before="130"/>
        <w:ind w:left="140" w:right="522"/>
      </w:pPr>
      <w:r>
        <w:lastRenderedPageBreak/>
        <w:t>Untuk Periode Ulang (T) 2 Tahun</w:t>
      </w:r>
    </w:p>
    <w:p w:rsidR="00995368" w:rsidRDefault="00995368">
      <w:pPr>
        <w:pStyle w:val="BodyText"/>
        <w:spacing w:before="5" w:after="1"/>
        <w:rPr>
          <w:sz w:val="11"/>
        </w:rPr>
      </w:pPr>
    </w:p>
    <w:tbl>
      <w:tblPr>
        <w:tblW w:w="0" w:type="auto"/>
        <w:tblInd w:w="243"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2165"/>
        <w:gridCol w:w="1080"/>
        <w:gridCol w:w="1080"/>
        <w:gridCol w:w="1080"/>
        <w:gridCol w:w="1351"/>
        <w:gridCol w:w="901"/>
        <w:gridCol w:w="1440"/>
      </w:tblGrid>
      <w:tr w:rsidR="00995368">
        <w:trPr>
          <w:trHeight w:hRule="exact" w:val="913"/>
        </w:trPr>
        <w:tc>
          <w:tcPr>
            <w:tcW w:w="2165" w:type="dxa"/>
            <w:tcBorders>
              <w:left w:val="single" w:sz="4" w:space="0" w:color="000000"/>
              <w:right w:val="single" w:sz="4" w:space="0" w:color="000000"/>
            </w:tcBorders>
          </w:tcPr>
          <w:p w:rsidR="00995368" w:rsidRDefault="00995368">
            <w:pPr>
              <w:pStyle w:val="TableParagraph"/>
              <w:spacing w:before="9"/>
              <w:ind w:left="0"/>
              <w:jc w:val="left"/>
              <w:rPr>
                <w:sz w:val="26"/>
              </w:rPr>
            </w:pPr>
          </w:p>
          <w:p w:rsidR="00995368" w:rsidRDefault="00056399">
            <w:pPr>
              <w:pStyle w:val="TableParagraph"/>
              <w:spacing w:before="1"/>
              <w:ind w:left="703"/>
              <w:jc w:val="left"/>
              <w:rPr>
                <w:b/>
              </w:rPr>
            </w:pPr>
            <w:r>
              <w:rPr>
                <w:b/>
              </w:rPr>
              <w:t>Saluran</w:t>
            </w:r>
          </w:p>
        </w:tc>
        <w:tc>
          <w:tcPr>
            <w:tcW w:w="1080" w:type="dxa"/>
            <w:tcBorders>
              <w:left w:val="single" w:sz="4" w:space="0" w:color="000000"/>
              <w:right w:val="single" w:sz="4" w:space="0" w:color="000000"/>
            </w:tcBorders>
          </w:tcPr>
          <w:p w:rsidR="00995368" w:rsidRDefault="00995368">
            <w:pPr>
              <w:pStyle w:val="TableParagraph"/>
              <w:spacing w:before="9"/>
              <w:ind w:left="0"/>
              <w:jc w:val="left"/>
              <w:rPr>
                <w:sz w:val="26"/>
              </w:rPr>
            </w:pPr>
          </w:p>
          <w:p w:rsidR="00995368" w:rsidRDefault="00056399">
            <w:pPr>
              <w:pStyle w:val="TableParagraph"/>
              <w:spacing w:before="1"/>
              <w:ind w:left="268"/>
              <w:jc w:val="left"/>
              <w:rPr>
                <w:b/>
              </w:rPr>
            </w:pPr>
            <w:r>
              <w:rPr>
                <w:b/>
              </w:rPr>
              <w:t>L (m)</w:t>
            </w:r>
          </w:p>
        </w:tc>
        <w:tc>
          <w:tcPr>
            <w:tcW w:w="1080" w:type="dxa"/>
            <w:tcBorders>
              <w:left w:val="single" w:sz="4" w:space="0" w:color="000000"/>
              <w:right w:val="single" w:sz="4" w:space="0" w:color="000000"/>
            </w:tcBorders>
          </w:tcPr>
          <w:p w:rsidR="00995368" w:rsidRDefault="00995368">
            <w:pPr>
              <w:pStyle w:val="TableParagraph"/>
              <w:spacing w:before="9"/>
              <w:ind w:left="0"/>
              <w:jc w:val="left"/>
              <w:rPr>
                <w:sz w:val="26"/>
              </w:rPr>
            </w:pPr>
          </w:p>
          <w:p w:rsidR="00995368" w:rsidRDefault="00056399">
            <w:pPr>
              <w:pStyle w:val="TableParagraph"/>
              <w:spacing w:before="1"/>
              <w:ind w:left="157" w:right="156"/>
              <w:rPr>
                <w:b/>
              </w:rPr>
            </w:pPr>
            <w:r>
              <w:rPr>
                <w:b/>
              </w:rPr>
              <w:t>Siope</w:t>
            </w:r>
          </w:p>
        </w:tc>
        <w:tc>
          <w:tcPr>
            <w:tcW w:w="1080" w:type="dxa"/>
            <w:tcBorders>
              <w:left w:val="single" w:sz="4" w:space="0" w:color="000000"/>
              <w:right w:val="single" w:sz="4" w:space="0" w:color="000000"/>
            </w:tcBorders>
          </w:tcPr>
          <w:p w:rsidR="00995368" w:rsidRDefault="00995368">
            <w:pPr>
              <w:pStyle w:val="TableParagraph"/>
              <w:spacing w:before="9"/>
              <w:ind w:left="0"/>
              <w:jc w:val="left"/>
              <w:rPr>
                <w:sz w:val="26"/>
              </w:rPr>
            </w:pPr>
          </w:p>
          <w:p w:rsidR="00995368" w:rsidRDefault="00056399">
            <w:pPr>
              <w:pStyle w:val="TableParagraph"/>
              <w:spacing w:before="1"/>
              <w:ind w:left="90" w:right="90"/>
              <w:rPr>
                <w:b/>
              </w:rPr>
            </w:pPr>
            <w:r>
              <w:rPr>
                <w:b/>
              </w:rPr>
              <w:t>Tc (Jam)</w:t>
            </w:r>
          </w:p>
        </w:tc>
        <w:tc>
          <w:tcPr>
            <w:tcW w:w="1351" w:type="dxa"/>
            <w:tcBorders>
              <w:left w:val="single" w:sz="4" w:space="0" w:color="000000"/>
              <w:right w:val="single" w:sz="4" w:space="0" w:color="000000"/>
            </w:tcBorders>
          </w:tcPr>
          <w:p w:rsidR="00995368" w:rsidRDefault="00995368">
            <w:pPr>
              <w:pStyle w:val="TableParagraph"/>
              <w:spacing w:before="9"/>
              <w:ind w:left="0"/>
              <w:jc w:val="left"/>
              <w:rPr>
                <w:sz w:val="26"/>
              </w:rPr>
            </w:pPr>
          </w:p>
          <w:p w:rsidR="00995368" w:rsidRDefault="00056399">
            <w:pPr>
              <w:pStyle w:val="TableParagraph"/>
              <w:spacing w:before="1"/>
              <w:ind w:left="158" w:right="159"/>
              <w:rPr>
                <w:b/>
              </w:rPr>
            </w:pPr>
            <w:r>
              <w:rPr>
                <w:b/>
              </w:rPr>
              <w:t>Tc (menit)</w:t>
            </w:r>
          </w:p>
        </w:tc>
        <w:tc>
          <w:tcPr>
            <w:tcW w:w="901" w:type="dxa"/>
            <w:tcBorders>
              <w:left w:val="single" w:sz="4" w:space="0" w:color="000000"/>
              <w:right w:val="single" w:sz="4" w:space="0" w:color="000000"/>
            </w:tcBorders>
          </w:tcPr>
          <w:p w:rsidR="00995368" w:rsidRDefault="00056399">
            <w:pPr>
              <w:pStyle w:val="TableParagraph"/>
              <w:spacing w:before="180" w:line="255" w:lineRule="exact"/>
              <w:ind w:left="122" w:right="123"/>
              <w:rPr>
                <w:b/>
                <w:sz w:val="14"/>
              </w:rPr>
            </w:pPr>
            <w:r>
              <w:rPr>
                <w:b/>
                <w:position w:val="2"/>
              </w:rPr>
              <w:t>R</w:t>
            </w:r>
            <w:r>
              <w:rPr>
                <w:b/>
                <w:sz w:val="14"/>
              </w:rPr>
              <w:t>24</w:t>
            </w:r>
          </w:p>
          <w:p w:rsidR="00995368" w:rsidRDefault="00056399">
            <w:pPr>
              <w:pStyle w:val="TableParagraph"/>
              <w:spacing w:line="252" w:lineRule="exact"/>
              <w:ind w:left="123" w:right="123"/>
              <w:rPr>
                <w:b/>
              </w:rPr>
            </w:pPr>
            <w:r>
              <w:rPr>
                <w:b/>
              </w:rPr>
              <w:t>(mm)</w:t>
            </w:r>
          </w:p>
        </w:tc>
        <w:tc>
          <w:tcPr>
            <w:tcW w:w="1440" w:type="dxa"/>
            <w:tcBorders>
              <w:left w:val="single" w:sz="4" w:space="0" w:color="000000"/>
            </w:tcBorders>
          </w:tcPr>
          <w:p w:rsidR="00995368" w:rsidRDefault="00995368">
            <w:pPr>
              <w:pStyle w:val="TableParagraph"/>
              <w:spacing w:before="9"/>
              <w:ind w:left="0"/>
              <w:jc w:val="left"/>
              <w:rPr>
                <w:sz w:val="26"/>
              </w:rPr>
            </w:pPr>
          </w:p>
          <w:p w:rsidR="00995368" w:rsidRDefault="00056399">
            <w:pPr>
              <w:pStyle w:val="TableParagraph"/>
              <w:spacing w:before="1"/>
              <w:ind w:left="153" w:right="138"/>
              <w:rPr>
                <w:b/>
              </w:rPr>
            </w:pPr>
            <w:r>
              <w:rPr>
                <w:b/>
              </w:rPr>
              <w:t>I (mm/jam)</w:t>
            </w:r>
          </w:p>
        </w:tc>
      </w:tr>
      <w:tr w:rsidR="00995368">
        <w:trPr>
          <w:trHeight w:hRule="exact" w:val="281"/>
        </w:trPr>
        <w:tc>
          <w:tcPr>
            <w:tcW w:w="2165" w:type="dxa"/>
            <w:tcBorders>
              <w:left w:val="single" w:sz="4" w:space="0" w:color="000000"/>
              <w:bottom w:val="single" w:sz="4" w:space="0" w:color="000000"/>
              <w:right w:val="single" w:sz="4" w:space="0" w:color="000000"/>
            </w:tcBorders>
          </w:tcPr>
          <w:p w:rsidR="00995368" w:rsidRDefault="00056399">
            <w:pPr>
              <w:pStyle w:val="TableParagraph"/>
              <w:spacing w:line="249" w:lineRule="exact"/>
              <w:ind w:left="657"/>
              <w:jc w:val="left"/>
            </w:pPr>
            <w:r>
              <w:t>Saluran 1</w:t>
            </w:r>
          </w:p>
        </w:tc>
        <w:tc>
          <w:tcPr>
            <w:tcW w:w="1080" w:type="dxa"/>
            <w:tcBorders>
              <w:left w:val="single" w:sz="4" w:space="0" w:color="000000"/>
              <w:bottom w:val="single" w:sz="4" w:space="0" w:color="000000"/>
              <w:right w:val="single" w:sz="4" w:space="0" w:color="000000"/>
            </w:tcBorders>
          </w:tcPr>
          <w:p w:rsidR="00995368" w:rsidRDefault="00056399">
            <w:pPr>
              <w:pStyle w:val="TableParagraph"/>
              <w:spacing w:line="249" w:lineRule="exact"/>
              <w:ind w:left="232"/>
              <w:jc w:val="left"/>
            </w:pPr>
            <w:r>
              <w:t>250.00</w:t>
            </w:r>
          </w:p>
        </w:tc>
        <w:tc>
          <w:tcPr>
            <w:tcW w:w="1080" w:type="dxa"/>
            <w:tcBorders>
              <w:left w:val="single" w:sz="4" w:space="0" w:color="000000"/>
              <w:bottom w:val="single" w:sz="4" w:space="0" w:color="000000"/>
              <w:right w:val="single" w:sz="4" w:space="0" w:color="000000"/>
            </w:tcBorders>
          </w:tcPr>
          <w:p w:rsidR="00995368" w:rsidRDefault="00056399">
            <w:pPr>
              <w:pStyle w:val="TableParagraph"/>
              <w:spacing w:line="249" w:lineRule="exact"/>
              <w:ind w:left="158" w:right="156"/>
            </w:pPr>
            <w:r>
              <w:t>0.00856</w:t>
            </w:r>
          </w:p>
        </w:tc>
        <w:tc>
          <w:tcPr>
            <w:tcW w:w="1080" w:type="dxa"/>
            <w:tcBorders>
              <w:left w:val="single" w:sz="4" w:space="0" w:color="000000"/>
              <w:bottom w:val="single" w:sz="4" w:space="0" w:color="000000"/>
              <w:right w:val="single" w:sz="4" w:space="0" w:color="000000"/>
            </w:tcBorders>
          </w:tcPr>
          <w:p w:rsidR="00995368" w:rsidRDefault="00056399">
            <w:pPr>
              <w:pStyle w:val="TableParagraph"/>
              <w:spacing w:line="249" w:lineRule="exact"/>
              <w:ind w:left="90" w:right="88"/>
            </w:pPr>
            <w:r>
              <w:t>0.168</w:t>
            </w:r>
          </w:p>
        </w:tc>
        <w:tc>
          <w:tcPr>
            <w:tcW w:w="1351" w:type="dxa"/>
            <w:tcBorders>
              <w:left w:val="single" w:sz="4" w:space="0" w:color="000000"/>
              <w:bottom w:val="single" w:sz="4" w:space="0" w:color="000000"/>
              <w:right w:val="single" w:sz="4" w:space="0" w:color="000000"/>
            </w:tcBorders>
          </w:tcPr>
          <w:p w:rsidR="00995368" w:rsidRDefault="00056399">
            <w:pPr>
              <w:pStyle w:val="TableParagraph"/>
              <w:spacing w:line="249" w:lineRule="exact"/>
              <w:ind w:left="158" w:right="158"/>
            </w:pPr>
            <w:r>
              <w:t>10.098</w:t>
            </w:r>
          </w:p>
        </w:tc>
        <w:tc>
          <w:tcPr>
            <w:tcW w:w="901" w:type="dxa"/>
            <w:tcBorders>
              <w:left w:val="single" w:sz="4" w:space="0" w:color="000000"/>
              <w:right w:val="single" w:sz="4" w:space="0" w:color="000000"/>
            </w:tcBorders>
          </w:tcPr>
          <w:p w:rsidR="00995368" w:rsidRDefault="00056399">
            <w:pPr>
              <w:pStyle w:val="TableParagraph"/>
              <w:spacing w:line="249" w:lineRule="exact"/>
              <w:ind w:left="123" w:right="123"/>
            </w:pPr>
            <w:r>
              <w:t>359.95</w:t>
            </w:r>
          </w:p>
        </w:tc>
        <w:tc>
          <w:tcPr>
            <w:tcW w:w="1440" w:type="dxa"/>
            <w:tcBorders>
              <w:left w:val="single" w:sz="4" w:space="0" w:color="000000"/>
              <w:bottom w:val="single" w:sz="4" w:space="0" w:color="000000"/>
            </w:tcBorders>
          </w:tcPr>
          <w:p w:rsidR="00995368" w:rsidRDefault="00056399">
            <w:pPr>
              <w:pStyle w:val="TableParagraph"/>
              <w:spacing w:line="249" w:lineRule="exact"/>
              <w:ind w:left="153" w:right="134"/>
            </w:pPr>
            <w:r>
              <w:t>409.37</w:t>
            </w:r>
          </w:p>
        </w:tc>
      </w:tr>
      <w:tr w:rsidR="00995368">
        <w:trPr>
          <w:trHeight w:hRule="exact" w:val="300"/>
        </w:trPr>
        <w:tc>
          <w:tcPr>
            <w:tcW w:w="2165"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30"/>
              <w:ind w:left="657"/>
              <w:jc w:val="left"/>
            </w:pPr>
            <w:r>
              <w:t>Saluran 2</w:t>
            </w:r>
          </w:p>
        </w:tc>
        <w:tc>
          <w:tcPr>
            <w:tcW w:w="1080"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30"/>
              <w:ind w:left="232"/>
              <w:jc w:val="left"/>
            </w:pPr>
            <w:r>
              <w:t>250.00</w:t>
            </w:r>
          </w:p>
        </w:tc>
        <w:tc>
          <w:tcPr>
            <w:tcW w:w="1080"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30"/>
              <w:ind w:left="158" w:right="156"/>
            </w:pPr>
            <w:r>
              <w:t>0.00856</w:t>
            </w:r>
          </w:p>
        </w:tc>
        <w:tc>
          <w:tcPr>
            <w:tcW w:w="1080"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30"/>
              <w:ind w:left="90" w:right="88"/>
            </w:pPr>
            <w:r>
              <w:t>0.176</w:t>
            </w:r>
          </w:p>
        </w:tc>
        <w:tc>
          <w:tcPr>
            <w:tcW w:w="1351"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30"/>
              <w:ind w:left="158" w:right="158"/>
            </w:pPr>
            <w:r>
              <w:t>10.586</w:t>
            </w:r>
          </w:p>
        </w:tc>
        <w:tc>
          <w:tcPr>
            <w:tcW w:w="901" w:type="dxa"/>
            <w:tcBorders>
              <w:left w:val="single" w:sz="4" w:space="0" w:color="000000"/>
              <w:right w:val="single" w:sz="4" w:space="0" w:color="000000"/>
            </w:tcBorders>
          </w:tcPr>
          <w:p w:rsidR="00995368" w:rsidRDefault="00056399">
            <w:pPr>
              <w:pStyle w:val="TableParagraph"/>
              <w:spacing w:before="13"/>
              <w:ind w:left="123" w:right="123"/>
            </w:pPr>
            <w:r>
              <w:t>359.95</w:t>
            </w:r>
          </w:p>
        </w:tc>
        <w:tc>
          <w:tcPr>
            <w:tcW w:w="1440" w:type="dxa"/>
            <w:tcBorders>
              <w:top w:val="single" w:sz="4" w:space="0" w:color="000000"/>
              <w:left w:val="single" w:sz="4" w:space="0" w:color="000000"/>
              <w:bottom w:val="single" w:sz="4" w:space="0" w:color="000000"/>
            </w:tcBorders>
          </w:tcPr>
          <w:p w:rsidR="00995368" w:rsidRDefault="00056399">
            <w:pPr>
              <w:pStyle w:val="TableParagraph"/>
              <w:spacing w:before="30"/>
              <w:ind w:left="153" w:right="134"/>
            </w:pPr>
            <w:r>
              <w:t>396.70</w:t>
            </w:r>
          </w:p>
        </w:tc>
      </w:tr>
      <w:tr w:rsidR="00995368">
        <w:trPr>
          <w:trHeight w:hRule="exact" w:val="298"/>
        </w:trPr>
        <w:tc>
          <w:tcPr>
            <w:tcW w:w="2165"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7"/>
              <w:ind w:left="657"/>
              <w:jc w:val="left"/>
            </w:pPr>
            <w:r>
              <w:t>Saluran 3</w:t>
            </w:r>
          </w:p>
        </w:tc>
        <w:tc>
          <w:tcPr>
            <w:tcW w:w="1080"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7"/>
              <w:ind w:left="232"/>
              <w:jc w:val="left"/>
            </w:pPr>
            <w:r>
              <w:t>348.80</w:t>
            </w:r>
          </w:p>
        </w:tc>
        <w:tc>
          <w:tcPr>
            <w:tcW w:w="1080"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7"/>
              <w:ind w:left="158" w:right="156"/>
            </w:pPr>
            <w:r>
              <w:t>0.00172</w:t>
            </w:r>
          </w:p>
        </w:tc>
        <w:tc>
          <w:tcPr>
            <w:tcW w:w="1080"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7"/>
              <w:ind w:left="90" w:right="88"/>
            </w:pPr>
            <w:r>
              <w:t>0.196</w:t>
            </w:r>
          </w:p>
        </w:tc>
        <w:tc>
          <w:tcPr>
            <w:tcW w:w="1351"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7"/>
              <w:ind w:left="158" w:right="158"/>
            </w:pPr>
            <w:r>
              <w:t>11.786</w:t>
            </w:r>
          </w:p>
        </w:tc>
        <w:tc>
          <w:tcPr>
            <w:tcW w:w="901" w:type="dxa"/>
            <w:tcBorders>
              <w:left w:val="single" w:sz="4" w:space="0" w:color="000000"/>
              <w:right w:val="single" w:sz="4" w:space="0" w:color="000000"/>
            </w:tcBorders>
          </w:tcPr>
          <w:p w:rsidR="00995368" w:rsidRDefault="00056399">
            <w:pPr>
              <w:pStyle w:val="TableParagraph"/>
              <w:spacing w:before="10"/>
              <w:ind w:left="123" w:right="123"/>
            </w:pPr>
            <w:r>
              <w:t>359.95</w:t>
            </w:r>
          </w:p>
        </w:tc>
        <w:tc>
          <w:tcPr>
            <w:tcW w:w="1440" w:type="dxa"/>
            <w:tcBorders>
              <w:top w:val="single" w:sz="4" w:space="0" w:color="000000"/>
              <w:left w:val="single" w:sz="4" w:space="0" w:color="000000"/>
              <w:bottom w:val="single" w:sz="4" w:space="0" w:color="000000"/>
            </w:tcBorders>
          </w:tcPr>
          <w:p w:rsidR="00995368" w:rsidRDefault="00056399">
            <w:pPr>
              <w:pStyle w:val="TableParagraph"/>
              <w:spacing w:before="27"/>
              <w:ind w:left="153" w:right="134"/>
            </w:pPr>
            <w:r>
              <w:t>369.29</w:t>
            </w:r>
          </w:p>
        </w:tc>
      </w:tr>
      <w:tr w:rsidR="00995368">
        <w:trPr>
          <w:trHeight w:hRule="exact" w:val="298"/>
        </w:trPr>
        <w:tc>
          <w:tcPr>
            <w:tcW w:w="2165"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7"/>
              <w:ind w:left="657"/>
              <w:jc w:val="left"/>
            </w:pPr>
            <w:r>
              <w:t>Saluran 4</w:t>
            </w:r>
          </w:p>
        </w:tc>
        <w:tc>
          <w:tcPr>
            <w:tcW w:w="1080"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7"/>
              <w:ind w:left="232"/>
              <w:jc w:val="left"/>
            </w:pPr>
            <w:r>
              <w:t>348.80</w:t>
            </w:r>
          </w:p>
        </w:tc>
        <w:tc>
          <w:tcPr>
            <w:tcW w:w="1080"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7"/>
              <w:ind w:left="158" w:right="156"/>
            </w:pPr>
            <w:r>
              <w:t>0.00172</w:t>
            </w:r>
          </w:p>
        </w:tc>
        <w:tc>
          <w:tcPr>
            <w:tcW w:w="1080"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7"/>
              <w:ind w:left="90" w:right="88"/>
            </w:pPr>
            <w:r>
              <w:t>0.202</w:t>
            </w:r>
          </w:p>
        </w:tc>
        <w:tc>
          <w:tcPr>
            <w:tcW w:w="1351"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7"/>
              <w:ind w:left="158" w:right="158"/>
            </w:pPr>
            <w:r>
              <w:t>12.124</w:t>
            </w:r>
          </w:p>
        </w:tc>
        <w:tc>
          <w:tcPr>
            <w:tcW w:w="901" w:type="dxa"/>
            <w:tcBorders>
              <w:left w:val="single" w:sz="4" w:space="0" w:color="000000"/>
              <w:right w:val="single" w:sz="4" w:space="0" w:color="000000"/>
            </w:tcBorders>
          </w:tcPr>
          <w:p w:rsidR="00995368" w:rsidRDefault="00056399">
            <w:pPr>
              <w:pStyle w:val="TableParagraph"/>
              <w:spacing w:before="10"/>
              <w:ind w:left="123" w:right="123"/>
            </w:pPr>
            <w:r>
              <w:t>359.95</w:t>
            </w:r>
          </w:p>
        </w:tc>
        <w:tc>
          <w:tcPr>
            <w:tcW w:w="1440" w:type="dxa"/>
            <w:tcBorders>
              <w:top w:val="single" w:sz="4" w:space="0" w:color="000000"/>
              <w:left w:val="single" w:sz="4" w:space="0" w:color="000000"/>
              <w:bottom w:val="single" w:sz="4" w:space="0" w:color="000000"/>
            </w:tcBorders>
          </w:tcPr>
          <w:p w:rsidR="00995368" w:rsidRDefault="00056399">
            <w:pPr>
              <w:pStyle w:val="TableParagraph"/>
              <w:spacing w:before="27"/>
              <w:ind w:left="153" w:right="134"/>
            </w:pPr>
            <w:r>
              <w:t>362.39</w:t>
            </w:r>
          </w:p>
        </w:tc>
      </w:tr>
      <w:tr w:rsidR="00995368">
        <w:trPr>
          <w:trHeight w:hRule="exact" w:val="298"/>
        </w:trPr>
        <w:tc>
          <w:tcPr>
            <w:tcW w:w="2165"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30"/>
              <w:ind w:left="657"/>
              <w:jc w:val="left"/>
            </w:pPr>
            <w:r>
              <w:t>Saluran 5</w:t>
            </w:r>
          </w:p>
        </w:tc>
        <w:tc>
          <w:tcPr>
            <w:tcW w:w="1080"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30"/>
              <w:ind w:left="232"/>
              <w:jc w:val="left"/>
            </w:pPr>
            <w:r>
              <w:t>401.54</w:t>
            </w:r>
          </w:p>
        </w:tc>
        <w:tc>
          <w:tcPr>
            <w:tcW w:w="1080"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30"/>
              <w:ind w:left="158" w:right="156"/>
            </w:pPr>
            <w:r>
              <w:t>0.02279</w:t>
            </w:r>
          </w:p>
        </w:tc>
        <w:tc>
          <w:tcPr>
            <w:tcW w:w="1080"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30"/>
              <w:ind w:left="90" w:right="88"/>
            </w:pPr>
            <w:r>
              <w:t>0.210</w:t>
            </w:r>
          </w:p>
        </w:tc>
        <w:tc>
          <w:tcPr>
            <w:tcW w:w="1351"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30"/>
              <w:ind w:left="158" w:right="158"/>
            </w:pPr>
            <w:r>
              <w:t>12.624</w:t>
            </w:r>
          </w:p>
        </w:tc>
        <w:tc>
          <w:tcPr>
            <w:tcW w:w="901" w:type="dxa"/>
            <w:tcBorders>
              <w:left w:val="single" w:sz="4" w:space="0" w:color="000000"/>
              <w:right w:val="single" w:sz="4" w:space="0" w:color="000000"/>
            </w:tcBorders>
          </w:tcPr>
          <w:p w:rsidR="00995368" w:rsidRDefault="00056399">
            <w:pPr>
              <w:pStyle w:val="TableParagraph"/>
              <w:spacing w:before="13"/>
              <w:ind w:left="123" w:right="123"/>
            </w:pPr>
            <w:r>
              <w:t>359.95</w:t>
            </w:r>
          </w:p>
        </w:tc>
        <w:tc>
          <w:tcPr>
            <w:tcW w:w="1440" w:type="dxa"/>
            <w:tcBorders>
              <w:top w:val="single" w:sz="4" w:space="0" w:color="000000"/>
              <w:left w:val="single" w:sz="4" w:space="0" w:color="000000"/>
              <w:bottom w:val="single" w:sz="4" w:space="0" w:color="000000"/>
            </w:tcBorders>
          </w:tcPr>
          <w:p w:rsidR="00995368" w:rsidRDefault="00056399">
            <w:pPr>
              <w:pStyle w:val="TableParagraph"/>
              <w:spacing w:before="30"/>
              <w:ind w:left="153" w:right="134"/>
            </w:pPr>
            <w:r>
              <w:t>352.75</w:t>
            </w:r>
          </w:p>
        </w:tc>
      </w:tr>
      <w:tr w:rsidR="00995368">
        <w:trPr>
          <w:trHeight w:hRule="exact" w:val="298"/>
        </w:trPr>
        <w:tc>
          <w:tcPr>
            <w:tcW w:w="2165"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30"/>
              <w:ind w:left="657"/>
              <w:jc w:val="left"/>
            </w:pPr>
            <w:r>
              <w:t>Saluran 6</w:t>
            </w:r>
          </w:p>
        </w:tc>
        <w:tc>
          <w:tcPr>
            <w:tcW w:w="1080"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30"/>
              <w:ind w:left="232"/>
              <w:jc w:val="left"/>
            </w:pPr>
            <w:r>
              <w:t>401.54</w:t>
            </w:r>
          </w:p>
        </w:tc>
        <w:tc>
          <w:tcPr>
            <w:tcW w:w="1080"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30"/>
              <w:ind w:left="158" w:right="156"/>
            </w:pPr>
            <w:r>
              <w:t>0.02279</w:t>
            </w:r>
          </w:p>
        </w:tc>
        <w:tc>
          <w:tcPr>
            <w:tcW w:w="1080"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30"/>
              <w:ind w:left="90" w:right="88"/>
            </w:pPr>
            <w:r>
              <w:t>0.209</w:t>
            </w:r>
          </w:p>
        </w:tc>
        <w:tc>
          <w:tcPr>
            <w:tcW w:w="1351"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30"/>
              <w:ind w:left="158" w:right="158"/>
            </w:pPr>
            <w:r>
              <w:t>12.546</w:t>
            </w:r>
          </w:p>
        </w:tc>
        <w:tc>
          <w:tcPr>
            <w:tcW w:w="901" w:type="dxa"/>
            <w:tcBorders>
              <w:left w:val="single" w:sz="4" w:space="0" w:color="000000"/>
              <w:right w:val="single" w:sz="4" w:space="0" w:color="000000"/>
            </w:tcBorders>
          </w:tcPr>
          <w:p w:rsidR="00995368" w:rsidRDefault="00056399">
            <w:pPr>
              <w:pStyle w:val="TableParagraph"/>
              <w:spacing w:before="13"/>
              <w:ind w:left="123" w:right="123"/>
            </w:pPr>
            <w:r>
              <w:t>359.95</w:t>
            </w:r>
          </w:p>
        </w:tc>
        <w:tc>
          <w:tcPr>
            <w:tcW w:w="1440" w:type="dxa"/>
            <w:tcBorders>
              <w:top w:val="single" w:sz="4" w:space="0" w:color="000000"/>
              <w:left w:val="single" w:sz="4" w:space="0" w:color="000000"/>
              <w:bottom w:val="single" w:sz="4" w:space="0" w:color="000000"/>
            </w:tcBorders>
          </w:tcPr>
          <w:p w:rsidR="00995368" w:rsidRDefault="00056399">
            <w:pPr>
              <w:pStyle w:val="TableParagraph"/>
              <w:spacing w:before="30"/>
              <w:ind w:left="153" w:right="134"/>
            </w:pPr>
            <w:r>
              <w:t>354.22</w:t>
            </w:r>
          </w:p>
        </w:tc>
      </w:tr>
      <w:tr w:rsidR="00995368">
        <w:trPr>
          <w:trHeight w:hRule="exact" w:val="298"/>
        </w:trPr>
        <w:tc>
          <w:tcPr>
            <w:tcW w:w="2165"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30"/>
              <w:ind w:left="657"/>
              <w:jc w:val="left"/>
            </w:pPr>
            <w:r>
              <w:t>Saluran 7</w:t>
            </w:r>
          </w:p>
        </w:tc>
        <w:tc>
          <w:tcPr>
            <w:tcW w:w="1080"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30"/>
              <w:ind w:left="232"/>
              <w:jc w:val="left"/>
            </w:pPr>
            <w:r>
              <w:t>848.00</w:t>
            </w:r>
          </w:p>
        </w:tc>
        <w:tc>
          <w:tcPr>
            <w:tcW w:w="1080"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30"/>
              <w:ind w:left="158" w:right="156"/>
            </w:pPr>
            <w:r>
              <w:t>0.00072</w:t>
            </w:r>
          </w:p>
        </w:tc>
        <w:tc>
          <w:tcPr>
            <w:tcW w:w="1080"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30"/>
              <w:ind w:left="90" w:right="88"/>
            </w:pPr>
            <w:r>
              <w:t>0.292</w:t>
            </w:r>
          </w:p>
        </w:tc>
        <w:tc>
          <w:tcPr>
            <w:tcW w:w="1351"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30"/>
              <w:ind w:left="158" w:right="158"/>
            </w:pPr>
            <w:r>
              <w:t>17.493</w:t>
            </w:r>
          </w:p>
        </w:tc>
        <w:tc>
          <w:tcPr>
            <w:tcW w:w="901" w:type="dxa"/>
            <w:tcBorders>
              <w:left w:val="single" w:sz="4" w:space="0" w:color="000000"/>
              <w:right w:val="single" w:sz="4" w:space="0" w:color="000000"/>
            </w:tcBorders>
          </w:tcPr>
          <w:p w:rsidR="00995368" w:rsidRDefault="00056399">
            <w:pPr>
              <w:pStyle w:val="TableParagraph"/>
              <w:spacing w:before="13"/>
              <w:ind w:left="123" w:right="123"/>
            </w:pPr>
            <w:r>
              <w:t>359.95</w:t>
            </w:r>
          </w:p>
        </w:tc>
        <w:tc>
          <w:tcPr>
            <w:tcW w:w="1440" w:type="dxa"/>
            <w:tcBorders>
              <w:top w:val="single" w:sz="4" w:space="0" w:color="000000"/>
              <w:left w:val="single" w:sz="4" w:space="0" w:color="000000"/>
              <w:bottom w:val="single" w:sz="4" w:space="0" w:color="000000"/>
            </w:tcBorders>
          </w:tcPr>
          <w:p w:rsidR="00995368" w:rsidRDefault="00056399">
            <w:pPr>
              <w:pStyle w:val="TableParagraph"/>
              <w:spacing w:before="30"/>
              <w:ind w:left="153" w:right="134"/>
            </w:pPr>
            <w:r>
              <w:t>283.81</w:t>
            </w:r>
          </w:p>
        </w:tc>
      </w:tr>
      <w:tr w:rsidR="00995368">
        <w:trPr>
          <w:trHeight w:hRule="exact" w:val="298"/>
        </w:trPr>
        <w:tc>
          <w:tcPr>
            <w:tcW w:w="2165"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30"/>
              <w:ind w:left="657"/>
              <w:jc w:val="left"/>
            </w:pPr>
            <w:r>
              <w:t>Saluran 8</w:t>
            </w:r>
          </w:p>
        </w:tc>
        <w:tc>
          <w:tcPr>
            <w:tcW w:w="1080"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30"/>
              <w:ind w:left="232"/>
              <w:jc w:val="left"/>
            </w:pPr>
            <w:r>
              <w:t>848.00</w:t>
            </w:r>
          </w:p>
        </w:tc>
        <w:tc>
          <w:tcPr>
            <w:tcW w:w="1080"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30"/>
              <w:ind w:left="158" w:right="156"/>
            </w:pPr>
            <w:r>
              <w:t>0.00072</w:t>
            </w:r>
          </w:p>
        </w:tc>
        <w:tc>
          <w:tcPr>
            <w:tcW w:w="1080"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30"/>
              <w:ind w:left="90" w:right="88"/>
            </w:pPr>
            <w:r>
              <w:t>0.295</w:t>
            </w:r>
          </w:p>
        </w:tc>
        <w:tc>
          <w:tcPr>
            <w:tcW w:w="1351"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30"/>
              <w:ind w:left="158" w:right="158"/>
            </w:pPr>
            <w:r>
              <w:t>17.696</w:t>
            </w:r>
          </w:p>
        </w:tc>
        <w:tc>
          <w:tcPr>
            <w:tcW w:w="901" w:type="dxa"/>
            <w:tcBorders>
              <w:left w:val="single" w:sz="4" w:space="0" w:color="000000"/>
              <w:right w:val="single" w:sz="4" w:space="0" w:color="000000"/>
            </w:tcBorders>
          </w:tcPr>
          <w:p w:rsidR="00995368" w:rsidRDefault="00056399">
            <w:pPr>
              <w:pStyle w:val="TableParagraph"/>
              <w:spacing w:before="13"/>
              <w:ind w:left="123" w:right="123"/>
            </w:pPr>
            <w:r>
              <w:t>359.95</w:t>
            </w:r>
          </w:p>
        </w:tc>
        <w:tc>
          <w:tcPr>
            <w:tcW w:w="1440" w:type="dxa"/>
            <w:tcBorders>
              <w:top w:val="single" w:sz="4" w:space="0" w:color="000000"/>
              <w:left w:val="single" w:sz="4" w:space="0" w:color="000000"/>
              <w:bottom w:val="single" w:sz="4" w:space="0" w:color="000000"/>
            </w:tcBorders>
          </w:tcPr>
          <w:p w:rsidR="00995368" w:rsidRDefault="00056399">
            <w:pPr>
              <w:pStyle w:val="TableParagraph"/>
              <w:spacing w:before="30"/>
              <w:ind w:left="153" w:right="134"/>
            </w:pPr>
            <w:r>
              <w:t>281.64</w:t>
            </w:r>
          </w:p>
        </w:tc>
      </w:tr>
      <w:tr w:rsidR="00995368">
        <w:trPr>
          <w:trHeight w:hRule="exact" w:val="300"/>
        </w:trPr>
        <w:tc>
          <w:tcPr>
            <w:tcW w:w="2165"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30"/>
              <w:ind w:left="657"/>
              <w:jc w:val="left"/>
            </w:pPr>
            <w:r>
              <w:t>Saluran 9</w:t>
            </w:r>
          </w:p>
        </w:tc>
        <w:tc>
          <w:tcPr>
            <w:tcW w:w="1080"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30"/>
              <w:ind w:left="232"/>
              <w:jc w:val="left"/>
            </w:pPr>
            <w:r>
              <w:t>460.00</w:t>
            </w:r>
          </w:p>
        </w:tc>
        <w:tc>
          <w:tcPr>
            <w:tcW w:w="1080"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30"/>
              <w:ind w:left="158" w:right="156"/>
            </w:pPr>
            <w:r>
              <w:t>0.00133</w:t>
            </w:r>
          </w:p>
        </w:tc>
        <w:tc>
          <w:tcPr>
            <w:tcW w:w="1080"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30"/>
              <w:ind w:left="90" w:right="88"/>
            </w:pPr>
            <w:r>
              <w:t>0.216</w:t>
            </w:r>
          </w:p>
        </w:tc>
        <w:tc>
          <w:tcPr>
            <w:tcW w:w="1351"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30"/>
              <w:ind w:left="158" w:right="158"/>
            </w:pPr>
            <w:r>
              <w:t>12.960</w:t>
            </w:r>
          </w:p>
        </w:tc>
        <w:tc>
          <w:tcPr>
            <w:tcW w:w="901" w:type="dxa"/>
            <w:tcBorders>
              <w:left w:val="single" w:sz="4" w:space="0" w:color="000000"/>
              <w:right w:val="single" w:sz="4" w:space="0" w:color="000000"/>
            </w:tcBorders>
          </w:tcPr>
          <w:p w:rsidR="00995368" w:rsidRDefault="00056399">
            <w:pPr>
              <w:pStyle w:val="TableParagraph"/>
              <w:spacing w:before="13"/>
              <w:ind w:left="123" w:right="123"/>
            </w:pPr>
            <w:r>
              <w:t>359.95</w:t>
            </w:r>
          </w:p>
        </w:tc>
        <w:tc>
          <w:tcPr>
            <w:tcW w:w="1440" w:type="dxa"/>
            <w:tcBorders>
              <w:top w:val="single" w:sz="4" w:space="0" w:color="000000"/>
              <w:left w:val="single" w:sz="4" w:space="0" w:color="000000"/>
              <w:bottom w:val="single" w:sz="4" w:space="0" w:color="000000"/>
            </w:tcBorders>
          </w:tcPr>
          <w:p w:rsidR="00995368" w:rsidRDefault="00056399">
            <w:pPr>
              <w:pStyle w:val="TableParagraph"/>
              <w:spacing w:before="30"/>
              <w:ind w:left="153" w:right="134"/>
            </w:pPr>
            <w:r>
              <w:t>346.64</w:t>
            </w:r>
          </w:p>
        </w:tc>
      </w:tr>
      <w:tr w:rsidR="00995368">
        <w:trPr>
          <w:trHeight w:hRule="exact" w:val="298"/>
        </w:trPr>
        <w:tc>
          <w:tcPr>
            <w:tcW w:w="2165"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7"/>
              <w:ind w:left="659"/>
              <w:jc w:val="left"/>
            </w:pPr>
            <w:r>
              <w:t>Saluran 10</w:t>
            </w:r>
          </w:p>
        </w:tc>
        <w:tc>
          <w:tcPr>
            <w:tcW w:w="1080"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7"/>
              <w:ind w:left="232"/>
              <w:jc w:val="left"/>
            </w:pPr>
            <w:r>
              <w:t>460.00</w:t>
            </w:r>
          </w:p>
        </w:tc>
        <w:tc>
          <w:tcPr>
            <w:tcW w:w="1080"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7"/>
              <w:ind w:left="158" w:right="156"/>
            </w:pPr>
            <w:r>
              <w:t>0.00133</w:t>
            </w:r>
          </w:p>
        </w:tc>
        <w:tc>
          <w:tcPr>
            <w:tcW w:w="1080"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7"/>
              <w:ind w:left="90" w:right="88"/>
            </w:pPr>
            <w:r>
              <w:t>0.222</w:t>
            </w:r>
          </w:p>
        </w:tc>
        <w:tc>
          <w:tcPr>
            <w:tcW w:w="1351"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7"/>
              <w:ind w:left="158" w:right="158"/>
            </w:pPr>
            <w:r>
              <w:t>13.328</w:t>
            </w:r>
          </w:p>
        </w:tc>
        <w:tc>
          <w:tcPr>
            <w:tcW w:w="901" w:type="dxa"/>
            <w:tcBorders>
              <w:left w:val="single" w:sz="4" w:space="0" w:color="000000"/>
              <w:right w:val="single" w:sz="4" w:space="0" w:color="000000"/>
            </w:tcBorders>
          </w:tcPr>
          <w:p w:rsidR="00995368" w:rsidRDefault="00056399">
            <w:pPr>
              <w:pStyle w:val="TableParagraph"/>
              <w:spacing w:before="10"/>
              <w:ind w:left="123" w:right="123"/>
            </w:pPr>
            <w:r>
              <w:t>359.95</w:t>
            </w:r>
          </w:p>
        </w:tc>
        <w:tc>
          <w:tcPr>
            <w:tcW w:w="1440" w:type="dxa"/>
            <w:tcBorders>
              <w:top w:val="single" w:sz="4" w:space="0" w:color="000000"/>
              <w:left w:val="single" w:sz="4" w:space="0" w:color="000000"/>
              <w:bottom w:val="single" w:sz="4" w:space="0" w:color="000000"/>
            </w:tcBorders>
          </w:tcPr>
          <w:p w:rsidR="00995368" w:rsidRDefault="00056399">
            <w:pPr>
              <w:pStyle w:val="TableParagraph"/>
              <w:spacing w:before="27"/>
              <w:ind w:left="153" w:right="134"/>
            </w:pPr>
            <w:r>
              <w:t>340.23</w:t>
            </w:r>
          </w:p>
        </w:tc>
      </w:tr>
      <w:tr w:rsidR="00995368">
        <w:trPr>
          <w:trHeight w:hRule="exact" w:val="298"/>
        </w:trPr>
        <w:tc>
          <w:tcPr>
            <w:tcW w:w="2165"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30"/>
              <w:ind w:left="659"/>
              <w:jc w:val="left"/>
            </w:pPr>
            <w:r>
              <w:t>Saluran 11</w:t>
            </w:r>
          </w:p>
        </w:tc>
        <w:tc>
          <w:tcPr>
            <w:tcW w:w="1080"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30"/>
              <w:ind w:left="232"/>
              <w:jc w:val="left"/>
            </w:pPr>
            <w:r>
              <w:t>443.00</w:t>
            </w:r>
          </w:p>
        </w:tc>
        <w:tc>
          <w:tcPr>
            <w:tcW w:w="1080"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30"/>
              <w:ind w:left="158" w:right="156"/>
            </w:pPr>
            <w:r>
              <w:t>0.00413</w:t>
            </w:r>
          </w:p>
        </w:tc>
        <w:tc>
          <w:tcPr>
            <w:tcW w:w="1080"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30"/>
              <w:ind w:left="90" w:right="88"/>
            </w:pPr>
            <w:r>
              <w:t>0.213</w:t>
            </w:r>
          </w:p>
        </w:tc>
        <w:tc>
          <w:tcPr>
            <w:tcW w:w="1351"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30"/>
              <w:ind w:left="158" w:right="158"/>
            </w:pPr>
            <w:r>
              <w:t>12.805</w:t>
            </w:r>
          </w:p>
        </w:tc>
        <w:tc>
          <w:tcPr>
            <w:tcW w:w="901" w:type="dxa"/>
            <w:tcBorders>
              <w:left w:val="single" w:sz="4" w:space="0" w:color="000000"/>
              <w:right w:val="single" w:sz="4" w:space="0" w:color="000000"/>
            </w:tcBorders>
          </w:tcPr>
          <w:p w:rsidR="00995368" w:rsidRDefault="00056399">
            <w:pPr>
              <w:pStyle w:val="TableParagraph"/>
              <w:spacing w:before="13"/>
              <w:ind w:left="123" w:right="123"/>
            </w:pPr>
            <w:r>
              <w:t>359.95</w:t>
            </w:r>
          </w:p>
        </w:tc>
        <w:tc>
          <w:tcPr>
            <w:tcW w:w="1440" w:type="dxa"/>
            <w:tcBorders>
              <w:top w:val="single" w:sz="4" w:space="0" w:color="000000"/>
              <w:left w:val="single" w:sz="4" w:space="0" w:color="000000"/>
              <w:bottom w:val="single" w:sz="4" w:space="0" w:color="000000"/>
            </w:tcBorders>
          </w:tcPr>
          <w:p w:rsidR="00995368" w:rsidRDefault="00056399">
            <w:pPr>
              <w:pStyle w:val="TableParagraph"/>
              <w:spacing w:before="30"/>
              <w:ind w:left="153" w:right="134"/>
            </w:pPr>
            <w:r>
              <w:t>349.42</w:t>
            </w:r>
          </w:p>
        </w:tc>
      </w:tr>
      <w:tr w:rsidR="00995368">
        <w:trPr>
          <w:trHeight w:hRule="exact" w:val="298"/>
        </w:trPr>
        <w:tc>
          <w:tcPr>
            <w:tcW w:w="2165"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30"/>
              <w:ind w:left="659"/>
              <w:jc w:val="left"/>
            </w:pPr>
            <w:r>
              <w:t>Saluran 12</w:t>
            </w:r>
          </w:p>
        </w:tc>
        <w:tc>
          <w:tcPr>
            <w:tcW w:w="1080"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30"/>
              <w:ind w:left="232"/>
              <w:jc w:val="left"/>
            </w:pPr>
            <w:r>
              <w:t>443.00</w:t>
            </w:r>
          </w:p>
        </w:tc>
        <w:tc>
          <w:tcPr>
            <w:tcW w:w="1080"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30"/>
              <w:ind w:left="158" w:right="156"/>
            </w:pPr>
            <w:r>
              <w:t>0.00413</w:t>
            </w:r>
          </w:p>
        </w:tc>
        <w:tc>
          <w:tcPr>
            <w:tcW w:w="1080"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30"/>
              <w:ind w:left="90" w:right="88"/>
            </w:pPr>
            <w:r>
              <w:t>0.227</w:t>
            </w:r>
          </w:p>
        </w:tc>
        <w:tc>
          <w:tcPr>
            <w:tcW w:w="1351"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30"/>
              <w:ind w:left="158" w:right="158"/>
            </w:pPr>
            <w:r>
              <w:t>13.592</w:t>
            </w:r>
          </w:p>
        </w:tc>
        <w:tc>
          <w:tcPr>
            <w:tcW w:w="901" w:type="dxa"/>
            <w:tcBorders>
              <w:left w:val="single" w:sz="4" w:space="0" w:color="000000"/>
              <w:bottom w:val="single" w:sz="4" w:space="0" w:color="000000"/>
              <w:right w:val="single" w:sz="4" w:space="0" w:color="000000"/>
            </w:tcBorders>
          </w:tcPr>
          <w:p w:rsidR="00995368" w:rsidRDefault="00056399">
            <w:pPr>
              <w:pStyle w:val="TableParagraph"/>
              <w:spacing w:before="13"/>
              <w:ind w:left="123" w:right="123"/>
            </w:pPr>
            <w:r>
              <w:t>359.95</w:t>
            </w:r>
          </w:p>
        </w:tc>
        <w:tc>
          <w:tcPr>
            <w:tcW w:w="1440" w:type="dxa"/>
            <w:tcBorders>
              <w:top w:val="single" w:sz="4" w:space="0" w:color="000000"/>
              <w:left w:val="single" w:sz="4" w:space="0" w:color="000000"/>
              <w:bottom w:val="single" w:sz="4" w:space="0" w:color="000000"/>
            </w:tcBorders>
          </w:tcPr>
          <w:p w:rsidR="00995368" w:rsidRDefault="00056399">
            <w:pPr>
              <w:pStyle w:val="TableParagraph"/>
              <w:spacing w:before="30"/>
              <w:ind w:left="153" w:right="134"/>
            </w:pPr>
            <w:r>
              <w:t>335.81</w:t>
            </w:r>
          </w:p>
        </w:tc>
      </w:tr>
    </w:tbl>
    <w:p w:rsidR="00995368" w:rsidRDefault="00995368">
      <w:pPr>
        <w:pStyle w:val="BodyText"/>
        <w:rPr>
          <w:sz w:val="20"/>
        </w:rPr>
      </w:pPr>
    </w:p>
    <w:p w:rsidR="00995368" w:rsidRDefault="00995368">
      <w:pPr>
        <w:pStyle w:val="BodyText"/>
        <w:spacing w:before="2"/>
        <w:rPr>
          <w:sz w:val="17"/>
        </w:rPr>
      </w:pPr>
    </w:p>
    <w:p w:rsidR="00995368" w:rsidRDefault="00056399">
      <w:pPr>
        <w:pStyle w:val="BodyText"/>
        <w:ind w:left="140" w:right="522"/>
      </w:pPr>
      <w:r>
        <w:t>Untuk Periode Ulang (T) 5 Tahun</w:t>
      </w:r>
    </w:p>
    <w:p w:rsidR="00995368" w:rsidRDefault="00995368">
      <w:pPr>
        <w:pStyle w:val="BodyText"/>
        <w:spacing w:before="5" w:after="1"/>
        <w:rPr>
          <w:sz w:val="11"/>
        </w:rPr>
      </w:pPr>
    </w:p>
    <w:tbl>
      <w:tblPr>
        <w:tblW w:w="0" w:type="auto"/>
        <w:tblInd w:w="226"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2223"/>
        <w:gridCol w:w="1116"/>
        <w:gridCol w:w="996"/>
        <w:gridCol w:w="1042"/>
        <w:gridCol w:w="1373"/>
        <w:gridCol w:w="968"/>
        <w:gridCol w:w="1397"/>
      </w:tblGrid>
      <w:tr w:rsidR="00995368">
        <w:trPr>
          <w:trHeight w:hRule="exact" w:val="898"/>
        </w:trPr>
        <w:tc>
          <w:tcPr>
            <w:tcW w:w="2223" w:type="dxa"/>
            <w:tcBorders>
              <w:bottom w:val="single" w:sz="4" w:space="0" w:color="000000"/>
              <w:right w:val="single" w:sz="4" w:space="0" w:color="000000"/>
            </w:tcBorders>
          </w:tcPr>
          <w:p w:rsidR="00995368" w:rsidRDefault="00995368">
            <w:pPr>
              <w:pStyle w:val="TableParagraph"/>
              <w:spacing w:before="9"/>
              <w:ind w:left="0"/>
              <w:jc w:val="left"/>
              <w:rPr>
                <w:sz w:val="26"/>
              </w:rPr>
            </w:pPr>
          </w:p>
          <w:p w:rsidR="00995368" w:rsidRDefault="00056399">
            <w:pPr>
              <w:pStyle w:val="TableParagraph"/>
              <w:ind w:left="715"/>
              <w:jc w:val="left"/>
              <w:rPr>
                <w:b/>
              </w:rPr>
            </w:pPr>
            <w:r>
              <w:rPr>
                <w:b/>
              </w:rPr>
              <w:t>Saluran</w:t>
            </w:r>
          </w:p>
        </w:tc>
        <w:tc>
          <w:tcPr>
            <w:tcW w:w="1116" w:type="dxa"/>
            <w:tcBorders>
              <w:left w:val="single" w:sz="4" w:space="0" w:color="000000"/>
              <w:bottom w:val="single" w:sz="4" w:space="0" w:color="000000"/>
              <w:right w:val="single" w:sz="4" w:space="0" w:color="000000"/>
            </w:tcBorders>
          </w:tcPr>
          <w:p w:rsidR="00995368" w:rsidRDefault="00995368">
            <w:pPr>
              <w:pStyle w:val="TableParagraph"/>
              <w:spacing w:before="9"/>
              <w:ind w:left="0"/>
              <w:jc w:val="left"/>
              <w:rPr>
                <w:sz w:val="26"/>
              </w:rPr>
            </w:pPr>
          </w:p>
          <w:p w:rsidR="00995368" w:rsidRDefault="00056399">
            <w:pPr>
              <w:pStyle w:val="TableParagraph"/>
              <w:ind w:left="288"/>
              <w:jc w:val="left"/>
              <w:rPr>
                <w:b/>
              </w:rPr>
            </w:pPr>
            <w:r>
              <w:rPr>
                <w:b/>
              </w:rPr>
              <w:t>L (m)</w:t>
            </w:r>
          </w:p>
        </w:tc>
        <w:tc>
          <w:tcPr>
            <w:tcW w:w="996" w:type="dxa"/>
            <w:tcBorders>
              <w:left w:val="single" w:sz="4" w:space="0" w:color="000000"/>
              <w:bottom w:val="single" w:sz="4" w:space="0" w:color="000000"/>
              <w:right w:val="single" w:sz="4" w:space="0" w:color="000000"/>
            </w:tcBorders>
          </w:tcPr>
          <w:p w:rsidR="00995368" w:rsidRDefault="00995368">
            <w:pPr>
              <w:pStyle w:val="TableParagraph"/>
              <w:spacing w:before="9"/>
              <w:ind w:left="0"/>
              <w:jc w:val="left"/>
              <w:rPr>
                <w:sz w:val="26"/>
              </w:rPr>
            </w:pPr>
          </w:p>
          <w:p w:rsidR="00995368" w:rsidRDefault="00056399">
            <w:pPr>
              <w:pStyle w:val="TableParagraph"/>
              <w:ind w:left="115" w:right="115"/>
              <w:rPr>
                <w:b/>
              </w:rPr>
            </w:pPr>
            <w:r>
              <w:rPr>
                <w:b/>
              </w:rPr>
              <w:t>Siope</w:t>
            </w:r>
          </w:p>
        </w:tc>
        <w:tc>
          <w:tcPr>
            <w:tcW w:w="1042" w:type="dxa"/>
            <w:tcBorders>
              <w:left w:val="single" w:sz="4" w:space="0" w:color="000000"/>
              <w:bottom w:val="single" w:sz="4" w:space="0" w:color="000000"/>
              <w:right w:val="single" w:sz="4" w:space="0" w:color="000000"/>
            </w:tcBorders>
          </w:tcPr>
          <w:p w:rsidR="00995368" w:rsidRDefault="00056399">
            <w:pPr>
              <w:pStyle w:val="TableParagraph"/>
              <w:spacing w:before="183"/>
              <w:ind w:left="242" w:right="220" w:firstLine="151"/>
              <w:jc w:val="left"/>
              <w:rPr>
                <w:b/>
              </w:rPr>
            </w:pPr>
            <w:r>
              <w:rPr>
                <w:b/>
              </w:rPr>
              <w:t>Tc (Jam)</w:t>
            </w:r>
          </w:p>
        </w:tc>
        <w:tc>
          <w:tcPr>
            <w:tcW w:w="1373" w:type="dxa"/>
            <w:tcBorders>
              <w:left w:val="single" w:sz="4" w:space="0" w:color="000000"/>
              <w:bottom w:val="single" w:sz="4" w:space="0" w:color="000000"/>
              <w:right w:val="single" w:sz="4" w:space="0" w:color="000000"/>
            </w:tcBorders>
          </w:tcPr>
          <w:p w:rsidR="00995368" w:rsidRDefault="00995368">
            <w:pPr>
              <w:pStyle w:val="TableParagraph"/>
              <w:spacing w:before="9"/>
              <w:ind w:left="0"/>
              <w:jc w:val="left"/>
              <w:rPr>
                <w:sz w:val="26"/>
              </w:rPr>
            </w:pPr>
          </w:p>
          <w:p w:rsidR="00995368" w:rsidRDefault="00056399">
            <w:pPr>
              <w:pStyle w:val="TableParagraph"/>
              <w:ind w:left="169" w:right="170"/>
              <w:rPr>
                <w:b/>
              </w:rPr>
            </w:pPr>
            <w:r>
              <w:rPr>
                <w:b/>
              </w:rPr>
              <w:t>Tc (menit)</w:t>
            </w:r>
          </w:p>
        </w:tc>
        <w:tc>
          <w:tcPr>
            <w:tcW w:w="968" w:type="dxa"/>
            <w:tcBorders>
              <w:left w:val="single" w:sz="4" w:space="0" w:color="000000"/>
              <w:bottom w:val="single" w:sz="4" w:space="0" w:color="000000"/>
              <w:right w:val="single" w:sz="4" w:space="0" w:color="000000"/>
            </w:tcBorders>
          </w:tcPr>
          <w:p w:rsidR="00995368" w:rsidRDefault="00056399">
            <w:pPr>
              <w:pStyle w:val="TableParagraph"/>
              <w:spacing w:before="182" w:line="254" w:lineRule="exact"/>
              <w:ind w:left="155" w:right="156"/>
              <w:rPr>
                <w:b/>
                <w:sz w:val="14"/>
              </w:rPr>
            </w:pPr>
            <w:r>
              <w:rPr>
                <w:b/>
                <w:position w:val="2"/>
              </w:rPr>
              <w:t>R</w:t>
            </w:r>
            <w:r>
              <w:rPr>
                <w:b/>
                <w:sz w:val="14"/>
              </w:rPr>
              <w:t>24</w:t>
            </w:r>
          </w:p>
          <w:p w:rsidR="00995368" w:rsidRDefault="00056399">
            <w:pPr>
              <w:pStyle w:val="TableParagraph"/>
              <w:spacing w:line="252" w:lineRule="exact"/>
              <w:ind w:left="156" w:right="156"/>
              <w:rPr>
                <w:b/>
              </w:rPr>
            </w:pPr>
            <w:r>
              <w:rPr>
                <w:b/>
              </w:rPr>
              <w:t>(mm)</w:t>
            </w:r>
          </w:p>
        </w:tc>
        <w:tc>
          <w:tcPr>
            <w:tcW w:w="1397" w:type="dxa"/>
            <w:tcBorders>
              <w:left w:val="single" w:sz="4" w:space="0" w:color="000000"/>
              <w:bottom w:val="single" w:sz="4" w:space="0" w:color="000000"/>
            </w:tcBorders>
          </w:tcPr>
          <w:p w:rsidR="00995368" w:rsidRDefault="00995368">
            <w:pPr>
              <w:pStyle w:val="TableParagraph"/>
              <w:spacing w:before="9"/>
              <w:ind w:left="0"/>
              <w:jc w:val="left"/>
              <w:rPr>
                <w:sz w:val="26"/>
              </w:rPr>
            </w:pPr>
          </w:p>
          <w:p w:rsidR="00995368" w:rsidRDefault="00056399">
            <w:pPr>
              <w:pStyle w:val="TableParagraph"/>
              <w:ind w:left="132" w:right="117"/>
              <w:rPr>
                <w:b/>
              </w:rPr>
            </w:pPr>
            <w:r>
              <w:rPr>
                <w:b/>
              </w:rPr>
              <w:t>I (mm/jam)</w:t>
            </w:r>
          </w:p>
        </w:tc>
      </w:tr>
      <w:tr w:rsidR="00995368">
        <w:trPr>
          <w:trHeight w:hRule="exact" w:val="264"/>
        </w:trPr>
        <w:tc>
          <w:tcPr>
            <w:tcW w:w="2223" w:type="dxa"/>
            <w:tcBorders>
              <w:top w:val="single" w:sz="4" w:space="0" w:color="000000"/>
              <w:bottom w:val="single" w:sz="4" w:space="0" w:color="000000"/>
              <w:right w:val="single" w:sz="4" w:space="0" w:color="000000"/>
            </w:tcBorders>
          </w:tcPr>
          <w:p w:rsidR="00995368" w:rsidRDefault="00056399">
            <w:pPr>
              <w:pStyle w:val="TableParagraph"/>
              <w:spacing w:line="249" w:lineRule="exact"/>
              <w:ind w:left="669"/>
              <w:jc w:val="left"/>
            </w:pPr>
            <w:r>
              <w:t>Saluran 1</w:t>
            </w:r>
          </w:p>
        </w:tc>
        <w:tc>
          <w:tcPr>
            <w:tcW w:w="1116"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line="249" w:lineRule="exact"/>
              <w:ind w:left="249"/>
              <w:jc w:val="left"/>
            </w:pPr>
            <w:r>
              <w:t>250.00</w:t>
            </w:r>
          </w:p>
        </w:tc>
        <w:tc>
          <w:tcPr>
            <w:tcW w:w="996"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line="249" w:lineRule="exact"/>
              <w:ind w:left="115" w:right="115"/>
            </w:pPr>
            <w:r>
              <w:t>0.00856</w:t>
            </w:r>
          </w:p>
        </w:tc>
        <w:tc>
          <w:tcPr>
            <w:tcW w:w="1042"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line="249" w:lineRule="exact"/>
              <w:ind w:left="269" w:right="220"/>
              <w:jc w:val="left"/>
            </w:pPr>
            <w:r>
              <w:t>0.168</w:t>
            </w:r>
          </w:p>
        </w:tc>
        <w:tc>
          <w:tcPr>
            <w:tcW w:w="1373"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line="249" w:lineRule="exact"/>
              <w:ind w:left="169" w:right="169"/>
            </w:pPr>
            <w:r>
              <w:t>10.098</w:t>
            </w:r>
          </w:p>
        </w:tc>
        <w:tc>
          <w:tcPr>
            <w:tcW w:w="968"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line="249" w:lineRule="exact"/>
              <w:ind w:left="156" w:right="156"/>
            </w:pPr>
            <w:r>
              <w:t>434.35</w:t>
            </w:r>
          </w:p>
        </w:tc>
        <w:tc>
          <w:tcPr>
            <w:tcW w:w="1397" w:type="dxa"/>
            <w:tcBorders>
              <w:top w:val="single" w:sz="4" w:space="0" w:color="000000"/>
              <w:left w:val="single" w:sz="4" w:space="0" w:color="000000"/>
              <w:bottom w:val="single" w:sz="4" w:space="0" w:color="000000"/>
            </w:tcBorders>
          </w:tcPr>
          <w:p w:rsidR="00995368" w:rsidRDefault="00056399">
            <w:pPr>
              <w:pStyle w:val="TableParagraph"/>
              <w:spacing w:line="249" w:lineRule="exact"/>
              <w:ind w:left="132" w:right="113"/>
            </w:pPr>
            <w:r>
              <w:t>493.98</w:t>
            </w:r>
          </w:p>
        </w:tc>
      </w:tr>
      <w:tr w:rsidR="00995368">
        <w:trPr>
          <w:trHeight w:hRule="exact" w:val="264"/>
        </w:trPr>
        <w:tc>
          <w:tcPr>
            <w:tcW w:w="2223" w:type="dxa"/>
            <w:tcBorders>
              <w:top w:val="single" w:sz="4" w:space="0" w:color="000000"/>
              <w:bottom w:val="single" w:sz="4" w:space="0" w:color="000000"/>
              <w:right w:val="single" w:sz="4" w:space="0" w:color="000000"/>
            </w:tcBorders>
          </w:tcPr>
          <w:p w:rsidR="00995368" w:rsidRDefault="00056399">
            <w:pPr>
              <w:pStyle w:val="TableParagraph"/>
              <w:spacing w:line="247" w:lineRule="exact"/>
              <w:ind w:left="669"/>
              <w:jc w:val="left"/>
            </w:pPr>
            <w:r>
              <w:t>Saluran 2</w:t>
            </w:r>
          </w:p>
        </w:tc>
        <w:tc>
          <w:tcPr>
            <w:tcW w:w="1116"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line="247" w:lineRule="exact"/>
              <w:ind w:left="249"/>
              <w:jc w:val="left"/>
            </w:pPr>
            <w:r>
              <w:t>250.00</w:t>
            </w:r>
          </w:p>
        </w:tc>
        <w:tc>
          <w:tcPr>
            <w:tcW w:w="996"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line="247" w:lineRule="exact"/>
              <w:ind w:left="115" w:right="115"/>
            </w:pPr>
            <w:r>
              <w:t>0.00856</w:t>
            </w:r>
          </w:p>
        </w:tc>
        <w:tc>
          <w:tcPr>
            <w:tcW w:w="1042"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line="247" w:lineRule="exact"/>
              <w:ind w:left="269" w:right="220"/>
              <w:jc w:val="left"/>
            </w:pPr>
            <w:r>
              <w:t>0.176</w:t>
            </w:r>
          </w:p>
        </w:tc>
        <w:tc>
          <w:tcPr>
            <w:tcW w:w="1373"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line="247" w:lineRule="exact"/>
              <w:ind w:left="169" w:right="169"/>
            </w:pPr>
            <w:r>
              <w:t>10.586</w:t>
            </w:r>
          </w:p>
        </w:tc>
        <w:tc>
          <w:tcPr>
            <w:tcW w:w="968"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line="247" w:lineRule="exact"/>
              <w:ind w:left="156" w:right="156"/>
            </w:pPr>
            <w:r>
              <w:t>434.35</w:t>
            </w:r>
          </w:p>
        </w:tc>
        <w:tc>
          <w:tcPr>
            <w:tcW w:w="1397" w:type="dxa"/>
            <w:tcBorders>
              <w:top w:val="single" w:sz="4" w:space="0" w:color="000000"/>
              <w:left w:val="single" w:sz="4" w:space="0" w:color="000000"/>
              <w:bottom w:val="single" w:sz="4" w:space="0" w:color="000000"/>
            </w:tcBorders>
          </w:tcPr>
          <w:p w:rsidR="00995368" w:rsidRDefault="00056399">
            <w:pPr>
              <w:pStyle w:val="TableParagraph"/>
              <w:spacing w:line="247" w:lineRule="exact"/>
              <w:ind w:left="132" w:right="113"/>
            </w:pPr>
            <w:r>
              <w:t>478.69</w:t>
            </w:r>
          </w:p>
        </w:tc>
      </w:tr>
      <w:tr w:rsidR="00995368">
        <w:trPr>
          <w:trHeight w:hRule="exact" w:val="262"/>
        </w:trPr>
        <w:tc>
          <w:tcPr>
            <w:tcW w:w="2223" w:type="dxa"/>
            <w:tcBorders>
              <w:top w:val="single" w:sz="4" w:space="0" w:color="000000"/>
              <w:bottom w:val="single" w:sz="4" w:space="0" w:color="000000"/>
              <w:right w:val="single" w:sz="4" w:space="0" w:color="000000"/>
            </w:tcBorders>
          </w:tcPr>
          <w:p w:rsidR="00995368" w:rsidRDefault="00056399">
            <w:pPr>
              <w:pStyle w:val="TableParagraph"/>
              <w:spacing w:line="247" w:lineRule="exact"/>
              <w:ind w:left="669"/>
              <w:jc w:val="left"/>
            </w:pPr>
            <w:r>
              <w:t>Saluran 3</w:t>
            </w:r>
          </w:p>
        </w:tc>
        <w:tc>
          <w:tcPr>
            <w:tcW w:w="1116"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line="247" w:lineRule="exact"/>
              <w:ind w:left="249"/>
              <w:jc w:val="left"/>
            </w:pPr>
            <w:r>
              <w:t>348.80</w:t>
            </w:r>
          </w:p>
        </w:tc>
        <w:tc>
          <w:tcPr>
            <w:tcW w:w="996"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line="247" w:lineRule="exact"/>
              <w:ind w:left="115" w:right="115"/>
            </w:pPr>
            <w:r>
              <w:t>0.00172</w:t>
            </w:r>
          </w:p>
        </w:tc>
        <w:tc>
          <w:tcPr>
            <w:tcW w:w="1042"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line="247" w:lineRule="exact"/>
              <w:ind w:left="269" w:right="220"/>
              <w:jc w:val="left"/>
            </w:pPr>
            <w:r>
              <w:t>0.196</w:t>
            </w:r>
          </w:p>
        </w:tc>
        <w:tc>
          <w:tcPr>
            <w:tcW w:w="1373"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line="247" w:lineRule="exact"/>
              <w:ind w:left="169" w:right="169"/>
            </w:pPr>
            <w:r>
              <w:t>11.786</w:t>
            </w:r>
          </w:p>
        </w:tc>
        <w:tc>
          <w:tcPr>
            <w:tcW w:w="968"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line="247" w:lineRule="exact"/>
              <w:ind w:left="156" w:right="156"/>
            </w:pPr>
            <w:r>
              <w:t>434.35</w:t>
            </w:r>
          </w:p>
        </w:tc>
        <w:tc>
          <w:tcPr>
            <w:tcW w:w="1397" w:type="dxa"/>
            <w:tcBorders>
              <w:top w:val="single" w:sz="4" w:space="0" w:color="000000"/>
              <w:left w:val="single" w:sz="4" w:space="0" w:color="000000"/>
              <w:bottom w:val="single" w:sz="4" w:space="0" w:color="000000"/>
            </w:tcBorders>
          </w:tcPr>
          <w:p w:rsidR="00995368" w:rsidRDefault="00056399">
            <w:pPr>
              <w:pStyle w:val="TableParagraph"/>
              <w:spacing w:line="247" w:lineRule="exact"/>
              <w:ind w:left="132" w:right="113"/>
            </w:pPr>
            <w:r>
              <w:t>445.62</w:t>
            </w:r>
          </w:p>
        </w:tc>
      </w:tr>
      <w:tr w:rsidR="00995368">
        <w:trPr>
          <w:trHeight w:hRule="exact" w:val="264"/>
        </w:trPr>
        <w:tc>
          <w:tcPr>
            <w:tcW w:w="2223" w:type="dxa"/>
            <w:tcBorders>
              <w:top w:val="single" w:sz="4" w:space="0" w:color="000000"/>
              <w:bottom w:val="single" w:sz="4" w:space="0" w:color="000000"/>
              <w:right w:val="single" w:sz="4" w:space="0" w:color="000000"/>
            </w:tcBorders>
          </w:tcPr>
          <w:p w:rsidR="00995368" w:rsidRDefault="00056399">
            <w:pPr>
              <w:pStyle w:val="TableParagraph"/>
              <w:spacing w:line="247" w:lineRule="exact"/>
              <w:ind w:left="669"/>
              <w:jc w:val="left"/>
            </w:pPr>
            <w:r>
              <w:t>Saluran 4</w:t>
            </w:r>
          </w:p>
        </w:tc>
        <w:tc>
          <w:tcPr>
            <w:tcW w:w="1116"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line="247" w:lineRule="exact"/>
              <w:ind w:left="249"/>
              <w:jc w:val="left"/>
            </w:pPr>
            <w:r>
              <w:t>348.80</w:t>
            </w:r>
          </w:p>
        </w:tc>
        <w:tc>
          <w:tcPr>
            <w:tcW w:w="996"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line="247" w:lineRule="exact"/>
              <w:ind w:left="115" w:right="115"/>
            </w:pPr>
            <w:r>
              <w:t>0.00172</w:t>
            </w:r>
          </w:p>
        </w:tc>
        <w:tc>
          <w:tcPr>
            <w:tcW w:w="1042"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line="247" w:lineRule="exact"/>
              <w:ind w:left="269" w:right="220"/>
              <w:jc w:val="left"/>
            </w:pPr>
            <w:r>
              <w:t>0.202</w:t>
            </w:r>
          </w:p>
        </w:tc>
        <w:tc>
          <w:tcPr>
            <w:tcW w:w="1373"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line="247" w:lineRule="exact"/>
              <w:ind w:left="169" w:right="169"/>
            </w:pPr>
            <w:r>
              <w:t>12.124</w:t>
            </w:r>
          </w:p>
        </w:tc>
        <w:tc>
          <w:tcPr>
            <w:tcW w:w="968"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line="247" w:lineRule="exact"/>
              <w:ind w:left="156" w:right="156"/>
            </w:pPr>
            <w:r>
              <w:t>434.35</w:t>
            </w:r>
          </w:p>
        </w:tc>
        <w:tc>
          <w:tcPr>
            <w:tcW w:w="1397" w:type="dxa"/>
            <w:tcBorders>
              <w:top w:val="single" w:sz="4" w:space="0" w:color="000000"/>
              <w:left w:val="single" w:sz="4" w:space="0" w:color="000000"/>
              <w:bottom w:val="single" w:sz="4" w:space="0" w:color="000000"/>
            </w:tcBorders>
          </w:tcPr>
          <w:p w:rsidR="00995368" w:rsidRDefault="00056399">
            <w:pPr>
              <w:pStyle w:val="TableParagraph"/>
              <w:spacing w:line="247" w:lineRule="exact"/>
              <w:ind w:left="132" w:right="113"/>
            </w:pPr>
            <w:r>
              <w:t>437.29</w:t>
            </w:r>
          </w:p>
        </w:tc>
      </w:tr>
      <w:tr w:rsidR="00995368">
        <w:trPr>
          <w:trHeight w:hRule="exact" w:val="262"/>
        </w:trPr>
        <w:tc>
          <w:tcPr>
            <w:tcW w:w="2223" w:type="dxa"/>
            <w:tcBorders>
              <w:top w:val="single" w:sz="4" w:space="0" w:color="000000"/>
              <w:bottom w:val="single" w:sz="4" w:space="0" w:color="000000"/>
              <w:right w:val="single" w:sz="4" w:space="0" w:color="000000"/>
            </w:tcBorders>
          </w:tcPr>
          <w:p w:rsidR="00995368" w:rsidRDefault="00056399">
            <w:pPr>
              <w:pStyle w:val="TableParagraph"/>
              <w:spacing w:line="247" w:lineRule="exact"/>
              <w:ind w:left="669"/>
              <w:jc w:val="left"/>
            </w:pPr>
            <w:r>
              <w:t>Saluran 5</w:t>
            </w:r>
          </w:p>
        </w:tc>
        <w:tc>
          <w:tcPr>
            <w:tcW w:w="1116"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line="247" w:lineRule="exact"/>
              <w:ind w:left="249"/>
              <w:jc w:val="left"/>
            </w:pPr>
            <w:r>
              <w:t>401.54</w:t>
            </w:r>
          </w:p>
        </w:tc>
        <w:tc>
          <w:tcPr>
            <w:tcW w:w="996"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line="247" w:lineRule="exact"/>
              <w:ind w:left="115" w:right="115"/>
            </w:pPr>
            <w:r>
              <w:t>0.02279</w:t>
            </w:r>
          </w:p>
        </w:tc>
        <w:tc>
          <w:tcPr>
            <w:tcW w:w="1042"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line="247" w:lineRule="exact"/>
              <w:ind w:left="269" w:right="220"/>
              <w:jc w:val="left"/>
            </w:pPr>
            <w:r>
              <w:t>0.210</w:t>
            </w:r>
          </w:p>
        </w:tc>
        <w:tc>
          <w:tcPr>
            <w:tcW w:w="1373"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line="247" w:lineRule="exact"/>
              <w:ind w:left="169" w:right="169"/>
            </w:pPr>
            <w:r>
              <w:t>12.624</w:t>
            </w:r>
          </w:p>
        </w:tc>
        <w:tc>
          <w:tcPr>
            <w:tcW w:w="968"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line="247" w:lineRule="exact"/>
              <w:ind w:left="156" w:right="156"/>
            </w:pPr>
            <w:r>
              <w:t>434.35</w:t>
            </w:r>
          </w:p>
        </w:tc>
        <w:tc>
          <w:tcPr>
            <w:tcW w:w="1397" w:type="dxa"/>
            <w:tcBorders>
              <w:top w:val="single" w:sz="4" w:space="0" w:color="000000"/>
              <w:left w:val="single" w:sz="4" w:space="0" w:color="000000"/>
              <w:bottom w:val="single" w:sz="4" w:space="0" w:color="000000"/>
            </w:tcBorders>
          </w:tcPr>
          <w:p w:rsidR="00995368" w:rsidRDefault="00056399">
            <w:pPr>
              <w:pStyle w:val="TableParagraph"/>
              <w:spacing w:line="247" w:lineRule="exact"/>
              <w:ind w:left="132" w:right="113"/>
            </w:pPr>
            <w:r>
              <w:t>425.66</w:t>
            </w:r>
          </w:p>
        </w:tc>
      </w:tr>
      <w:tr w:rsidR="00995368">
        <w:trPr>
          <w:trHeight w:hRule="exact" w:val="264"/>
        </w:trPr>
        <w:tc>
          <w:tcPr>
            <w:tcW w:w="2223" w:type="dxa"/>
            <w:tcBorders>
              <w:top w:val="single" w:sz="4" w:space="0" w:color="000000"/>
              <w:bottom w:val="single" w:sz="4" w:space="0" w:color="000000"/>
              <w:right w:val="single" w:sz="4" w:space="0" w:color="000000"/>
            </w:tcBorders>
          </w:tcPr>
          <w:p w:rsidR="00995368" w:rsidRDefault="00056399">
            <w:pPr>
              <w:pStyle w:val="TableParagraph"/>
              <w:spacing w:line="249" w:lineRule="exact"/>
              <w:ind w:left="669"/>
              <w:jc w:val="left"/>
            </w:pPr>
            <w:r>
              <w:t>Saluran 6</w:t>
            </w:r>
          </w:p>
        </w:tc>
        <w:tc>
          <w:tcPr>
            <w:tcW w:w="1116"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line="249" w:lineRule="exact"/>
              <w:ind w:left="249"/>
              <w:jc w:val="left"/>
            </w:pPr>
            <w:r>
              <w:t>401.54</w:t>
            </w:r>
          </w:p>
        </w:tc>
        <w:tc>
          <w:tcPr>
            <w:tcW w:w="996"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line="249" w:lineRule="exact"/>
              <w:ind w:left="115" w:right="115"/>
            </w:pPr>
            <w:r>
              <w:t>0.02279</w:t>
            </w:r>
          </w:p>
        </w:tc>
        <w:tc>
          <w:tcPr>
            <w:tcW w:w="1042"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line="249" w:lineRule="exact"/>
              <w:ind w:left="269" w:right="220"/>
              <w:jc w:val="left"/>
            </w:pPr>
            <w:r>
              <w:t>0.209</w:t>
            </w:r>
          </w:p>
        </w:tc>
        <w:tc>
          <w:tcPr>
            <w:tcW w:w="1373"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line="249" w:lineRule="exact"/>
              <w:ind w:left="169" w:right="169"/>
            </w:pPr>
            <w:r>
              <w:t>12.546</w:t>
            </w:r>
          </w:p>
        </w:tc>
        <w:tc>
          <w:tcPr>
            <w:tcW w:w="968"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line="249" w:lineRule="exact"/>
              <w:ind w:left="156" w:right="156"/>
            </w:pPr>
            <w:r>
              <w:t>434.35</w:t>
            </w:r>
          </w:p>
        </w:tc>
        <w:tc>
          <w:tcPr>
            <w:tcW w:w="1397" w:type="dxa"/>
            <w:tcBorders>
              <w:top w:val="single" w:sz="4" w:space="0" w:color="000000"/>
              <w:left w:val="single" w:sz="4" w:space="0" w:color="000000"/>
              <w:bottom w:val="single" w:sz="4" w:space="0" w:color="000000"/>
            </w:tcBorders>
          </w:tcPr>
          <w:p w:rsidR="00995368" w:rsidRDefault="00056399">
            <w:pPr>
              <w:pStyle w:val="TableParagraph"/>
              <w:spacing w:line="249" w:lineRule="exact"/>
              <w:ind w:left="132" w:right="113"/>
            </w:pPr>
            <w:r>
              <w:t>427.44</w:t>
            </w:r>
          </w:p>
        </w:tc>
      </w:tr>
      <w:tr w:rsidR="00995368">
        <w:trPr>
          <w:trHeight w:hRule="exact" w:val="262"/>
        </w:trPr>
        <w:tc>
          <w:tcPr>
            <w:tcW w:w="2223" w:type="dxa"/>
            <w:tcBorders>
              <w:top w:val="single" w:sz="4" w:space="0" w:color="000000"/>
              <w:bottom w:val="single" w:sz="4" w:space="0" w:color="000000"/>
              <w:right w:val="single" w:sz="4" w:space="0" w:color="000000"/>
            </w:tcBorders>
          </w:tcPr>
          <w:p w:rsidR="00995368" w:rsidRDefault="00056399">
            <w:pPr>
              <w:pStyle w:val="TableParagraph"/>
              <w:spacing w:line="247" w:lineRule="exact"/>
              <w:ind w:left="669"/>
              <w:jc w:val="left"/>
            </w:pPr>
            <w:r>
              <w:t>Saluran 7</w:t>
            </w:r>
          </w:p>
        </w:tc>
        <w:tc>
          <w:tcPr>
            <w:tcW w:w="1116"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line="247" w:lineRule="exact"/>
              <w:ind w:left="249"/>
              <w:jc w:val="left"/>
            </w:pPr>
            <w:r>
              <w:t>848.00</w:t>
            </w:r>
          </w:p>
        </w:tc>
        <w:tc>
          <w:tcPr>
            <w:tcW w:w="996"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line="247" w:lineRule="exact"/>
              <w:ind w:left="115" w:right="115"/>
            </w:pPr>
            <w:r>
              <w:t>0.00072</w:t>
            </w:r>
          </w:p>
        </w:tc>
        <w:tc>
          <w:tcPr>
            <w:tcW w:w="1042"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line="247" w:lineRule="exact"/>
              <w:ind w:left="269" w:right="220"/>
              <w:jc w:val="left"/>
            </w:pPr>
            <w:r>
              <w:t>0.292</w:t>
            </w:r>
          </w:p>
        </w:tc>
        <w:tc>
          <w:tcPr>
            <w:tcW w:w="1373"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line="247" w:lineRule="exact"/>
              <w:ind w:left="169" w:right="169"/>
            </w:pPr>
            <w:r>
              <w:t>17.493</w:t>
            </w:r>
          </w:p>
        </w:tc>
        <w:tc>
          <w:tcPr>
            <w:tcW w:w="968"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line="247" w:lineRule="exact"/>
              <w:ind w:left="156" w:right="156"/>
            </w:pPr>
            <w:r>
              <w:t>434.35</w:t>
            </w:r>
          </w:p>
        </w:tc>
        <w:tc>
          <w:tcPr>
            <w:tcW w:w="1397" w:type="dxa"/>
            <w:tcBorders>
              <w:top w:val="single" w:sz="4" w:space="0" w:color="000000"/>
              <w:left w:val="single" w:sz="4" w:space="0" w:color="000000"/>
              <w:bottom w:val="single" w:sz="4" w:space="0" w:color="000000"/>
            </w:tcBorders>
          </w:tcPr>
          <w:p w:rsidR="00995368" w:rsidRDefault="00056399">
            <w:pPr>
              <w:pStyle w:val="TableParagraph"/>
              <w:spacing w:line="247" w:lineRule="exact"/>
              <w:ind w:left="132" w:right="113"/>
            </w:pPr>
            <w:r>
              <w:t>342.47</w:t>
            </w:r>
          </w:p>
        </w:tc>
      </w:tr>
      <w:tr w:rsidR="00995368">
        <w:trPr>
          <w:trHeight w:hRule="exact" w:val="264"/>
        </w:trPr>
        <w:tc>
          <w:tcPr>
            <w:tcW w:w="2223" w:type="dxa"/>
            <w:tcBorders>
              <w:top w:val="single" w:sz="4" w:space="0" w:color="000000"/>
              <w:bottom w:val="single" w:sz="4" w:space="0" w:color="000000"/>
              <w:right w:val="single" w:sz="4" w:space="0" w:color="000000"/>
            </w:tcBorders>
          </w:tcPr>
          <w:p w:rsidR="00995368" w:rsidRDefault="00056399">
            <w:pPr>
              <w:pStyle w:val="TableParagraph"/>
              <w:spacing w:line="249" w:lineRule="exact"/>
              <w:ind w:left="669"/>
              <w:jc w:val="left"/>
            </w:pPr>
            <w:r>
              <w:t>Saluran 8</w:t>
            </w:r>
          </w:p>
        </w:tc>
        <w:tc>
          <w:tcPr>
            <w:tcW w:w="1116"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line="249" w:lineRule="exact"/>
              <w:ind w:left="249"/>
              <w:jc w:val="left"/>
            </w:pPr>
            <w:r>
              <w:t>848.00</w:t>
            </w:r>
          </w:p>
        </w:tc>
        <w:tc>
          <w:tcPr>
            <w:tcW w:w="996"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line="249" w:lineRule="exact"/>
              <w:ind w:left="115" w:right="115"/>
            </w:pPr>
            <w:r>
              <w:t>0.00072</w:t>
            </w:r>
          </w:p>
        </w:tc>
        <w:tc>
          <w:tcPr>
            <w:tcW w:w="1042"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line="249" w:lineRule="exact"/>
              <w:ind w:left="269" w:right="220"/>
              <w:jc w:val="left"/>
            </w:pPr>
            <w:r>
              <w:t>0.295</w:t>
            </w:r>
          </w:p>
        </w:tc>
        <w:tc>
          <w:tcPr>
            <w:tcW w:w="1373"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line="249" w:lineRule="exact"/>
              <w:ind w:left="169" w:right="169"/>
            </w:pPr>
            <w:r>
              <w:t>17.696</w:t>
            </w:r>
          </w:p>
        </w:tc>
        <w:tc>
          <w:tcPr>
            <w:tcW w:w="968"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line="249" w:lineRule="exact"/>
              <w:ind w:left="156" w:right="156"/>
            </w:pPr>
            <w:r>
              <w:t>434.35</w:t>
            </w:r>
          </w:p>
        </w:tc>
        <w:tc>
          <w:tcPr>
            <w:tcW w:w="1397" w:type="dxa"/>
            <w:tcBorders>
              <w:top w:val="single" w:sz="4" w:space="0" w:color="000000"/>
              <w:left w:val="single" w:sz="4" w:space="0" w:color="000000"/>
              <w:bottom w:val="single" w:sz="4" w:space="0" w:color="000000"/>
            </w:tcBorders>
          </w:tcPr>
          <w:p w:rsidR="00995368" w:rsidRDefault="00056399">
            <w:pPr>
              <w:pStyle w:val="TableParagraph"/>
              <w:spacing w:line="249" w:lineRule="exact"/>
              <w:ind w:left="132" w:right="113"/>
            </w:pPr>
            <w:r>
              <w:t>339.85</w:t>
            </w:r>
          </w:p>
        </w:tc>
      </w:tr>
      <w:tr w:rsidR="00995368">
        <w:trPr>
          <w:trHeight w:hRule="exact" w:val="264"/>
        </w:trPr>
        <w:tc>
          <w:tcPr>
            <w:tcW w:w="2223" w:type="dxa"/>
            <w:tcBorders>
              <w:top w:val="single" w:sz="4" w:space="0" w:color="000000"/>
              <w:bottom w:val="single" w:sz="4" w:space="0" w:color="000000"/>
              <w:right w:val="single" w:sz="4" w:space="0" w:color="000000"/>
            </w:tcBorders>
          </w:tcPr>
          <w:p w:rsidR="00995368" w:rsidRDefault="00056399">
            <w:pPr>
              <w:pStyle w:val="TableParagraph"/>
              <w:spacing w:line="247" w:lineRule="exact"/>
              <w:ind w:left="669"/>
              <w:jc w:val="left"/>
            </w:pPr>
            <w:r>
              <w:t>Saluran 9</w:t>
            </w:r>
          </w:p>
        </w:tc>
        <w:tc>
          <w:tcPr>
            <w:tcW w:w="1116"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line="247" w:lineRule="exact"/>
              <w:ind w:left="249"/>
              <w:jc w:val="left"/>
            </w:pPr>
            <w:r>
              <w:t>460.00</w:t>
            </w:r>
          </w:p>
        </w:tc>
        <w:tc>
          <w:tcPr>
            <w:tcW w:w="996"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line="247" w:lineRule="exact"/>
              <w:ind w:left="115" w:right="115"/>
            </w:pPr>
            <w:r>
              <w:t>0.00133</w:t>
            </w:r>
          </w:p>
        </w:tc>
        <w:tc>
          <w:tcPr>
            <w:tcW w:w="1042"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line="247" w:lineRule="exact"/>
              <w:ind w:left="269" w:right="220"/>
              <w:jc w:val="left"/>
            </w:pPr>
            <w:r>
              <w:t>0.216</w:t>
            </w:r>
          </w:p>
        </w:tc>
        <w:tc>
          <w:tcPr>
            <w:tcW w:w="1373"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line="247" w:lineRule="exact"/>
              <w:ind w:left="169" w:right="169"/>
            </w:pPr>
            <w:r>
              <w:t>12.960</w:t>
            </w:r>
          </w:p>
        </w:tc>
        <w:tc>
          <w:tcPr>
            <w:tcW w:w="968"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line="247" w:lineRule="exact"/>
              <w:ind w:left="156" w:right="156"/>
            </w:pPr>
            <w:r>
              <w:t>434.35</w:t>
            </w:r>
          </w:p>
        </w:tc>
        <w:tc>
          <w:tcPr>
            <w:tcW w:w="1397" w:type="dxa"/>
            <w:tcBorders>
              <w:top w:val="single" w:sz="4" w:space="0" w:color="000000"/>
              <w:left w:val="single" w:sz="4" w:space="0" w:color="000000"/>
              <w:bottom w:val="single" w:sz="4" w:space="0" w:color="000000"/>
            </w:tcBorders>
          </w:tcPr>
          <w:p w:rsidR="00995368" w:rsidRDefault="00056399">
            <w:pPr>
              <w:pStyle w:val="TableParagraph"/>
              <w:spacing w:line="247" w:lineRule="exact"/>
              <w:ind w:left="132" w:right="113"/>
            </w:pPr>
            <w:r>
              <w:t>418.29</w:t>
            </w:r>
          </w:p>
        </w:tc>
      </w:tr>
      <w:tr w:rsidR="00995368">
        <w:trPr>
          <w:trHeight w:hRule="exact" w:val="262"/>
        </w:trPr>
        <w:tc>
          <w:tcPr>
            <w:tcW w:w="2223" w:type="dxa"/>
            <w:tcBorders>
              <w:top w:val="single" w:sz="4" w:space="0" w:color="000000"/>
              <w:bottom w:val="single" w:sz="4" w:space="0" w:color="000000"/>
              <w:right w:val="single" w:sz="4" w:space="0" w:color="000000"/>
            </w:tcBorders>
          </w:tcPr>
          <w:p w:rsidR="00995368" w:rsidRDefault="00056399">
            <w:pPr>
              <w:pStyle w:val="TableParagraph"/>
              <w:spacing w:line="247" w:lineRule="exact"/>
              <w:ind w:left="671"/>
              <w:jc w:val="left"/>
            </w:pPr>
            <w:r>
              <w:t>Saluran 10</w:t>
            </w:r>
          </w:p>
        </w:tc>
        <w:tc>
          <w:tcPr>
            <w:tcW w:w="1116"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line="247" w:lineRule="exact"/>
              <w:ind w:left="249"/>
              <w:jc w:val="left"/>
            </w:pPr>
            <w:r>
              <w:t>460.00</w:t>
            </w:r>
          </w:p>
        </w:tc>
        <w:tc>
          <w:tcPr>
            <w:tcW w:w="996"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line="247" w:lineRule="exact"/>
              <w:ind w:left="115" w:right="115"/>
            </w:pPr>
            <w:r>
              <w:t>0.00133</w:t>
            </w:r>
          </w:p>
        </w:tc>
        <w:tc>
          <w:tcPr>
            <w:tcW w:w="1042"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line="247" w:lineRule="exact"/>
              <w:ind w:left="269" w:right="220"/>
              <w:jc w:val="left"/>
            </w:pPr>
            <w:r>
              <w:t>0.222</w:t>
            </w:r>
          </w:p>
        </w:tc>
        <w:tc>
          <w:tcPr>
            <w:tcW w:w="1373"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line="247" w:lineRule="exact"/>
              <w:ind w:left="169" w:right="169"/>
            </w:pPr>
            <w:r>
              <w:t>13.328</w:t>
            </w:r>
          </w:p>
        </w:tc>
        <w:tc>
          <w:tcPr>
            <w:tcW w:w="968"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line="247" w:lineRule="exact"/>
              <w:ind w:left="156" w:right="156"/>
            </w:pPr>
            <w:r>
              <w:t>434.35</w:t>
            </w:r>
          </w:p>
        </w:tc>
        <w:tc>
          <w:tcPr>
            <w:tcW w:w="1397" w:type="dxa"/>
            <w:tcBorders>
              <w:top w:val="single" w:sz="4" w:space="0" w:color="000000"/>
              <w:left w:val="single" w:sz="4" w:space="0" w:color="000000"/>
              <w:bottom w:val="single" w:sz="4" w:space="0" w:color="000000"/>
            </w:tcBorders>
          </w:tcPr>
          <w:p w:rsidR="00995368" w:rsidRDefault="00056399">
            <w:pPr>
              <w:pStyle w:val="TableParagraph"/>
              <w:spacing w:line="247" w:lineRule="exact"/>
              <w:ind w:left="132" w:right="113"/>
            </w:pPr>
            <w:r>
              <w:t>410.55</w:t>
            </w:r>
          </w:p>
        </w:tc>
      </w:tr>
      <w:tr w:rsidR="00995368">
        <w:trPr>
          <w:trHeight w:hRule="exact" w:val="264"/>
        </w:trPr>
        <w:tc>
          <w:tcPr>
            <w:tcW w:w="2223" w:type="dxa"/>
            <w:tcBorders>
              <w:top w:val="single" w:sz="4" w:space="0" w:color="000000"/>
              <w:bottom w:val="single" w:sz="4" w:space="0" w:color="000000"/>
              <w:right w:val="single" w:sz="4" w:space="0" w:color="000000"/>
            </w:tcBorders>
          </w:tcPr>
          <w:p w:rsidR="00995368" w:rsidRDefault="00056399">
            <w:pPr>
              <w:pStyle w:val="TableParagraph"/>
              <w:spacing w:line="247" w:lineRule="exact"/>
              <w:ind w:left="671"/>
              <w:jc w:val="left"/>
            </w:pPr>
            <w:r>
              <w:t>Saluran 11</w:t>
            </w:r>
          </w:p>
        </w:tc>
        <w:tc>
          <w:tcPr>
            <w:tcW w:w="1116"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line="247" w:lineRule="exact"/>
              <w:ind w:left="249"/>
              <w:jc w:val="left"/>
            </w:pPr>
            <w:r>
              <w:t>443.00</w:t>
            </w:r>
          </w:p>
        </w:tc>
        <w:tc>
          <w:tcPr>
            <w:tcW w:w="996"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line="247" w:lineRule="exact"/>
              <w:ind w:left="115" w:right="115"/>
            </w:pPr>
            <w:r>
              <w:t>0.00413</w:t>
            </w:r>
          </w:p>
        </w:tc>
        <w:tc>
          <w:tcPr>
            <w:tcW w:w="1042"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line="247" w:lineRule="exact"/>
              <w:ind w:left="269" w:right="220"/>
              <w:jc w:val="left"/>
            </w:pPr>
            <w:r>
              <w:t>0.213</w:t>
            </w:r>
          </w:p>
        </w:tc>
        <w:tc>
          <w:tcPr>
            <w:tcW w:w="1373"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line="247" w:lineRule="exact"/>
              <w:ind w:left="169" w:right="169"/>
            </w:pPr>
            <w:r>
              <w:t>12.805</w:t>
            </w:r>
          </w:p>
        </w:tc>
        <w:tc>
          <w:tcPr>
            <w:tcW w:w="968"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line="247" w:lineRule="exact"/>
              <w:ind w:left="156" w:right="156"/>
            </w:pPr>
            <w:r>
              <w:t>434.35</w:t>
            </w:r>
          </w:p>
        </w:tc>
        <w:tc>
          <w:tcPr>
            <w:tcW w:w="1397" w:type="dxa"/>
            <w:tcBorders>
              <w:top w:val="single" w:sz="4" w:space="0" w:color="000000"/>
              <w:left w:val="single" w:sz="4" w:space="0" w:color="000000"/>
              <w:bottom w:val="single" w:sz="4" w:space="0" w:color="000000"/>
            </w:tcBorders>
          </w:tcPr>
          <w:p w:rsidR="00995368" w:rsidRDefault="00056399">
            <w:pPr>
              <w:pStyle w:val="TableParagraph"/>
              <w:spacing w:line="247" w:lineRule="exact"/>
              <w:ind w:left="132" w:right="113"/>
            </w:pPr>
            <w:r>
              <w:t>421.64</w:t>
            </w:r>
          </w:p>
        </w:tc>
      </w:tr>
      <w:tr w:rsidR="00995368">
        <w:trPr>
          <w:trHeight w:hRule="exact" w:val="281"/>
        </w:trPr>
        <w:tc>
          <w:tcPr>
            <w:tcW w:w="2223" w:type="dxa"/>
            <w:tcBorders>
              <w:top w:val="single" w:sz="4" w:space="0" w:color="000000"/>
              <w:right w:val="single" w:sz="4" w:space="0" w:color="000000"/>
            </w:tcBorders>
          </w:tcPr>
          <w:p w:rsidR="00995368" w:rsidRDefault="00056399">
            <w:pPr>
              <w:pStyle w:val="TableParagraph"/>
              <w:spacing w:line="247" w:lineRule="exact"/>
              <w:ind w:left="671"/>
              <w:jc w:val="left"/>
            </w:pPr>
            <w:r>
              <w:t>Saluran 12</w:t>
            </w:r>
          </w:p>
        </w:tc>
        <w:tc>
          <w:tcPr>
            <w:tcW w:w="1116" w:type="dxa"/>
            <w:tcBorders>
              <w:top w:val="single" w:sz="4" w:space="0" w:color="000000"/>
              <w:left w:val="single" w:sz="4" w:space="0" w:color="000000"/>
              <w:right w:val="single" w:sz="4" w:space="0" w:color="000000"/>
            </w:tcBorders>
          </w:tcPr>
          <w:p w:rsidR="00995368" w:rsidRDefault="00056399">
            <w:pPr>
              <w:pStyle w:val="TableParagraph"/>
              <w:spacing w:line="247" w:lineRule="exact"/>
              <w:ind w:left="249"/>
              <w:jc w:val="left"/>
            </w:pPr>
            <w:r>
              <w:t>443.00</w:t>
            </w:r>
          </w:p>
        </w:tc>
        <w:tc>
          <w:tcPr>
            <w:tcW w:w="996" w:type="dxa"/>
            <w:tcBorders>
              <w:top w:val="single" w:sz="4" w:space="0" w:color="000000"/>
              <w:left w:val="single" w:sz="4" w:space="0" w:color="000000"/>
              <w:right w:val="single" w:sz="4" w:space="0" w:color="000000"/>
            </w:tcBorders>
          </w:tcPr>
          <w:p w:rsidR="00995368" w:rsidRDefault="00056399">
            <w:pPr>
              <w:pStyle w:val="TableParagraph"/>
              <w:spacing w:line="247" w:lineRule="exact"/>
              <w:ind w:left="115" w:right="115"/>
            </w:pPr>
            <w:r>
              <w:t>0.00413</w:t>
            </w:r>
          </w:p>
        </w:tc>
        <w:tc>
          <w:tcPr>
            <w:tcW w:w="1042" w:type="dxa"/>
            <w:tcBorders>
              <w:top w:val="single" w:sz="4" w:space="0" w:color="000000"/>
              <w:left w:val="single" w:sz="4" w:space="0" w:color="000000"/>
              <w:right w:val="single" w:sz="4" w:space="0" w:color="000000"/>
            </w:tcBorders>
          </w:tcPr>
          <w:p w:rsidR="00995368" w:rsidRDefault="00056399">
            <w:pPr>
              <w:pStyle w:val="TableParagraph"/>
              <w:spacing w:line="247" w:lineRule="exact"/>
              <w:ind w:left="269" w:right="220"/>
              <w:jc w:val="left"/>
            </w:pPr>
            <w:r>
              <w:t>0.227</w:t>
            </w:r>
          </w:p>
        </w:tc>
        <w:tc>
          <w:tcPr>
            <w:tcW w:w="1373" w:type="dxa"/>
            <w:tcBorders>
              <w:top w:val="single" w:sz="4" w:space="0" w:color="000000"/>
              <w:left w:val="single" w:sz="4" w:space="0" w:color="000000"/>
              <w:right w:val="single" w:sz="4" w:space="0" w:color="000000"/>
            </w:tcBorders>
          </w:tcPr>
          <w:p w:rsidR="00995368" w:rsidRDefault="00056399">
            <w:pPr>
              <w:pStyle w:val="TableParagraph"/>
              <w:spacing w:line="247" w:lineRule="exact"/>
              <w:ind w:left="169" w:right="169"/>
            </w:pPr>
            <w:r>
              <w:t>13.592</w:t>
            </w:r>
          </w:p>
        </w:tc>
        <w:tc>
          <w:tcPr>
            <w:tcW w:w="968" w:type="dxa"/>
            <w:tcBorders>
              <w:top w:val="single" w:sz="4" w:space="0" w:color="000000"/>
              <w:left w:val="single" w:sz="4" w:space="0" w:color="000000"/>
              <w:right w:val="single" w:sz="4" w:space="0" w:color="000000"/>
            </w:tcBorders>
          </w:tcPr>
          <w:p w:rsidR="00995368" w:rsidRDefault="00056399">
            <w:pPr>
              <w:pStyle w:val="TableParagraph"/>
              <w:spacing w:line="247" w:lineRule="exact"/>
              <w:ind w:left="156" w:right="156"/>
            </w:pPr>
            <w:r>
              <w:t>434.35</w:t>
            </w:r>
          </w:p>
        </w:tc>
        <w:tc>
          <w:tcPr>
            <w:tcW w:w="1397" w:type="dxa"/>
            <w:tcBorders>
              <w:top w:val="single" w:sz="4" w:space="0" w:color="000000"/>
              <w:left w:val="single" w:sz="4" w:space="0" w:color="000000"/>
            </w:tcBorders>
          </w:tcPr>
          <w:p w:rsidR="00995368" w:rsidRDefault="00056399">
            <w:pPr>
              <w:pStyle w:val="TableParagraph"/>
              <w:spacing w:line="247" w:lineRule="exact"/>
              <w:ind w:left="132" w:right="113"/>
            </w:pPr>
            <w:r>
              <w:t>405.22</w:t>
            </w:r>
          </w:p>
        </w:tc>
      </w:tr>
    </w:tbl>
    <w:p w:rsidR="00995368" w:rsidRDefault="00995368">
      <w:pPr>
        <w:spacing w:line="247" w:lineRule="exact"/>
        <w:sectPr w:rsidR="00995368">
          <w:type w:val="continuous"/>
          <w:pgSz w:w="11910" w:h="16840"/>
          <w:pgMar w:top="640" w:right="1100" w:bottom="280" w:left="1300" w:header="720" w:footer="720" w:gutter="0"/>
          <w:cols w:space="720"/>
        </w:sectPr>
      </w:pPr>
    </w:p>
    <w:p w:rsidR="00995368" w:rsidRDefault="00056399">
      <w:pPr>
        <w:pStyle w:val="BodyText"/>
        <w:spacing w:before="43"/>
        <w:ind w:left="140" w:right="522"/>
      </w:pPr>
      <w:bookmarkStart w:id="10" w:name="jurnal_11.pdf"/>
      <w:bookmarkEnd w:id="10"/>
      <w:r>
        <w:rPr>
          <w:color w:val="404040"/>
        </w:rPr>
        <w:lastRenderedPageBreak/>
        <w:t>Perenanaan Drainase Pada Jalan Ahmad Yani 1, Ahmad Yani 2, Dan DI.Panjaitan Kota Samarinda : Fanny Firmansyah</w:t>
      </w:r>
    </w:p>
    <w:p w:rsidR="00995368" w:rsidRDefault="008F71B7">
      <w:pPr>
        <w:pStyle w:val="BodyText"/>
        <w:rPr>
          <w:sz w:val="11"/>
        </w:rPr>
      </w:pPr>
      <w:r>
        <w:rPr>
          <w:noProof/>
          <w:lang w:val="id-ID" w:eastAsia="id-ID"/>
        </w:rPr>
        <mc:AlternateContent>
          <mc:Choice Requires="wps">
            <w:drawing>
              <wp:anchor distT="0" distB="0" distL="0" distR="0" simplePos="0" relativeHeight="251662848" behindDoc="0" locked="0" layoutInCell="1" allowOverlap="1">
                <wp:simplePos x="0" y="0"/>
                <wp:positionH relativeFrom="page">
                  <wp:posOffset>896620</wp:posOffset>
                </wp:positionH>
                <wp:positionV relativeFrom="paragraph">
                  <wp:posOffset>108585</wp:posOffset>
                </wp:positionV>
                <wp:extent cx="5768975" cy="0"/>
                <wp:effectExtent l="10795" t="6350" r="11430" b="12700"/>
                <wp:wrapTopAndBottom/>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975" cy="0"/>
                        </a:xfrm>
                        <a:prstGeom prst="line">
                          <a:avLst/>
                        </a:prstGeom>
                        <a:noFill/>
                        <a:ln w="6096">
                          <a:solidFill>
                            <a:srgbClr val="5B9B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2E085" id="Line 6" o:spid="_x0000_s1026" style="position:absolute;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8.55pt" to="524.8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" strokecolor="#5b9bd4" strokeweight=".48pt">
                <w10:wrap type="topAndBottom" anchorx="page"/>
              </v:line>
            </w:pict>
          </mc:Fallback>
        </mc:AlternateContent>
      </w:r>
    </w:p>
    <w:p w:rsidR="00995368" w:rsidRDefault="00995368">
      <w:pPr>
        <w:pStyle w:val="BodyText"/>
        <w:rPr>
          <w:sz w:val="14"/>
        </w:rPr>
      </w:pPr>
    </w:p>
    <w:p w:rsidR="00995368" w:rsidRDefault="00056399">
      <w:pPr>
        <w:pStyle w:val="BodyText"/>
        <w:spacing w:before="73"/>
        <w:ind w:left="140" w:right="522"/>
      </w:pPr>
      <w:r>
        <w:t>Untuk Periode Ulang (T) 10 Tahun</w:t>
      </w:r>
    </w:p>
    <w:p w:rsidR="00995368" w:rsidRDefault="00995368">
      <w:pPr>
        <w:pStyle w:val="BodyText"/>
        <w:spacing w:before="5" w:after="1"/>
        <w:rPr>
          <w:sz w:val="11"/>
        </w:rPr>
      </w:pPr>
    </w:p>
    <w:tbl>
      <w:tblPr>
        <w:tblW w:w="0" w:type="auto"/>
        <w:tblInd w:w="243"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2165"/>
        <w:gridCol w:w="1171"/>
        <w:gridCol w:w="996"/>
        <w:gridCol w:w="1073"/>
        <w:gridCol w:w="1351"/>
        <w:gridCol w:w="901"/>
        <w:gridCol w:w="1440"/>
      </w:tblGrid>
      <w:tr w:rsidR="00995368">
        <w:trPr>
          <w:trHeight w:hRule="exact" w:val="912"/>
        </w:trPr>
        <w:tc>
          <w:tcPr>
            <w:tcW w:w="2165" w:type="dxa"/>
            <w:tcBorders>
              <w:left w:val="single" w:sz="4" w:space="0" w:color="000000"/>
              <w:right w:val="single" w:sz="4" w:space="0" w:color="000000"/>
            </w:tcBorders>
          </w:tcPr>
          <w:p w:rsidR="00995368" w:rsidRDefault="00995368">
            <w:pPr>
              <w:pStyle w:val="TableParagraph"/>
              <w:spacing w:before="9"/>
              <w:ind w:left="0"/>
              <w:jc w:val="left"/>
              <w:rPr>
                <w:sz w:val="26"/>
              </w:rPr>
            </w:pPr>
          </w:p>
          <w:p w:rsidR="00995368" w:rsidRDefault="00056399">
            <w:pPr>
              <w:pStyle w:val="TableParagraph"/>
              <w:ind w:left="0" w:right="547"/>
              <w:jc w:val="right"/>
              <w:rPr>
                <w:b/>
              </w:rPr>
            </w:pPr>
            <w:r>
              <w:rPr>
                <w:b/>
              </w:rPr>
              <w:t>SALURAN</w:t>
            </w:r>
          </w:p>
        </w:tc>
        <w:tc>
          <w:tcPr>
            <w:tcW w:w="1171" w:type="dxa"/>
            <w:tcBorders>
              <w:left w:val="single" w:sz="4" w:space="0" w:color="000000"/>
              <w:right w:val="single" w:sz="4" w:space="0" w:color="000000"/>
            </w:tcBorders>
          </w:tcPr>
          <w:p w:rsidR="00995368" w:rsidRDefault="00995368">
            <w:pPr>
              <w:pStyle w:val="TableParagraph"/>
              <w:spacing w:before="9"/>
              <w:ind w:left="0"/>
              <w:jc w:val="left"/>
              <w:rPr>
                <w:sz w:val="26"/>
              </w:rPr>
            </w:pPr>
          </w:p>
          <w:p w:rsidR="00995368" w:rsidRDefault="00056399">
            <w:pPr>
              <w:pStyle w:val="TableParagraph"/>
              <w:ind w:left="257" w:right="258"/>
              <w:rPr>
                <w:b/>
              </w:rPr>
            </w:pPr>
            <w:r>
              <w:rPr>
                <w:b/>
              </w:rPr>
              <w:t>L (m)</w:t>
            </w:r>
          </w:p>
        </w:tc>
        <w:tc>
          <w:tcPr>
            <w:tcW w:w="996" w:type="dxa"/>
            <w:tcBorders>
              <w:left w:val="single" w:sz="4" w:space="0" w:color="000000"/>
              <w:right w:val="single" w:sz="4" w:space="0" w:color="000000"/>
            </w:tcBorders>
          </w:tcPr>
          <w:p w:rsidR="00995368" w:rsidRDefault="00995368">
            <w:pPr>
              <w:pStyle w:val="TableParagraph"/>
              <w:spacing w:before="9"/>
              <w:ind w:left="0"/>
              <w:jc w:val="left"/>
              <w:rPr>
                <w:sz w:val="26"/>
              </w:rPr>
            </w:pPr>
          </w:p>
          <w:p w:rsidR="00995368" w:rsidRDefault="00056399">
            <w:pPr>
              <w:pStyle w:val="TableParagraph"/>
              <w:ind w:left="115" w:right="115"/>
              <w:rPr>
                <w:b/>
              </w:rPr>
            </w:pPr>
            <w:r>
              <w:rPr>
                <w:b/>
              </w:rPr>
              <w:t>Siope</w:t>
            </w:r>
          </w:p>
        </w:tc>
        <w:tc>
          <w:tcPr>
            <w:tcW w:w="1073" w:type="dxa"/>
            <w:tcBorders>
              <w:left w:val="single" w:sz="4" w:space="0" w:color="000000"/>
              <w:right w:val="single" w:sz="4" w:space="0" w:color="000000"/>
            </w:tcBorders>
          </w:tcPr>
          <w:p w:rsidR="00995368" w:rsidRDefault="00995368">
            <w:pPr>
              <w:pStyle w:val="TableParagraph"/>
              <w:spacing w:before="9"/>
              <w:ind w:left="0"/>
              <w:jc w:val="left"/>
              <w:rPr>
                <w:sz w:val="26"/>
              </w:rPr>
            </w:pPr>
          </w:p>
          <w:p w:rsidR="00995368" w:rsidRDefault="00056399">
            <w:pPr>
              <w:pStyle w:val="TableParagraph"/>
              <w:ind w:left="86" w:right="87"/>
              <w:rPr>
                <w:b/>
              </w:rPr>
            </w:pPr>
            <w:r>
              <w:rPr>
                <w:b/>
              </w:rPr>
              <w:t>Tc (Jam)</w:t>
            </w:r>
          </w:p>
        </w:tc>
        <w:tc>
          <w:tcPr>
            <w:tcW w:w="1351" w:type="dxa"/>
            <w:tcBorders>
              <w:left w:val="single" w:sz="4" w:space="0" w:color="000000"/>
              <w:right w:val="single" w:sz="4" w:space="0" w:color="000000"/>
            </w:tcBorders>
          </w:tcPr>
          <w:p w:rsidR="00995368" w:rsidRDefault="00995368">
            <w:pPr>
              <w:pStyle w:val="TableParagraph"/>
              <w:spacing w:before="9"/>
              <w:ind w:left="0"/>
              <w:jc w:val="left"/>
              <w:rPr>
                <w:sz w:val="26"/>
              </w:rPr>
            </w:pPr>
          </w:p>
          <w:p w:rsidR="00995368" w:rsidRDefault="00056399">
            <w:pPr>
              <w:pStyle w:val="TableParagraph"/>
              <w:ind w:left="158" w:right="159"/>
              <w:rPr>
                <w:b/>
              </w:rPr>
            </w:pPr>
            <w:r>
              <w:rPr>
                <w:b/>
              </w:rPr>
              <w:t>Tc (menit)</w:t>
            </w:r>
          </w:p>
        </w:tc>
        <w:tc>
          <w:tcPr>
            <w:tcW w:w="901" w:type="dxa"/>
            <w:tcBorders>
              <w:left w:val="single" w:sz="4" w:space="0" w:color="000000"/>
              <w:right w:val="single" w:sz="4" w:space="0" w:color="000000"/>
            </w:tcBorders>
          </w:tcPr>
          <w:p w:rsidR="00995368" w:rsidRDefault="00056399">
            <w:pPr>
              <w:pStyle w:val="TableParagraph"/>
              <w:spacing w:before="180" w:line="254" w:lineRule="exact"/>
              <w:ind w:left="122" w:right="123"/>
              <w:rPr>
                <w:b/>
                <w:sz w:val="14"/>
              </w:rPr>
            </w:pPr>
            <w:r>
              <w:rPr>
                <w:b/>
                <w:position w:val="2"/>
              </w:rPr>
              <w:t>R</w:t>
            </w:r>
            <w:r>
              <w:rPr>
                <w:b/>
                <w:sz w:val="14"/>
              </w:rPr>
              <w:t>24</w:t>
            </w:r>
          </w:p>
          <w:p w:rsidR="00995368" w:rsidRDefault="00056399">
            <w:pPr>
              <w:pStyle w:val="TableParagraph"/>
              <w:spacing w:line="252" w:lineRule="exact"/>
              <w:ind w:left="123" w:right="123"/>
              <w:rPr>
                <w:b/>
              </w:rPr>
            </w:pPr>
            <w:r>
              <w:rPr>
                <w:b/>
              </w:rPr>
              <w:t>(mm)</w:t>
            </w:r>
          </w:p>
        </w:tc>
        <w:tc>
          <w:tcPr>
            <w:tcW w:w="1440" w:type="dxa"/>
            <w:tcBorders>
              <w:left w:val="single" w:sz="4" w:space="0" w:color="000000"/>
            </w:tcBorders>
          </w:tcPr>
          <w:p w:rsidR="00995368" w:rsidRDefault="00995368">
            <w:pPr>
              <w:pStyle w:val="TableParagraph"/>
              <w:spacing w:before="9"/>
              <w:ind w:left="0"/>
              <w:jc w:val="left"/>
              <w:rPr>
                <w:sz w:val="26"/>
              </w:rPr>
            </w:pPr>
          </w:p>
          <w:p w:rsidR="00995368" w:rsidRDefault="00056399">
            <w:pPr>
              <w:pStyle w:val="TableParagraph"/>
              <w:ind w:left="153" w:right="138"/>
              <w:rPr>
                <w:b/>
              </w:rPr>
            </w:pPr>
            <w:r>
              <w:rPr>
                <w:b/>
              </w:rPr>
              <w:t>I (mm/jam)</w:t>
            </w:r>
          </w:p>
        </w:tc>
      </w:tr>
      <w:tr w:rsidR="00995368">
        <w:trPr>
          <w:trHeight w:hRule="exact" w:val="281"/>
        </w:trPr>
        <w:tc>
          <w:tcPr>
            <w:tcW w:w="2165" w:type="dxa"/>
            <w:tcBorders>
              <w:left w:val="single" w:sz="4" w:space="0" w:color="000000"/>
              <w:bottom w:val="single" w:sz="4" w:space="0" w:color="000000"/>
              <w:right w:val="single" w:sz="4" w:space="0" w:color="000000"/>
            </w:tcBorders>
          </w:tcPr>
          <w:p w:rsidR="00995368" w:rsidRDefault="00056399">
            <w:pPr>
              <w:pStyle w:val="TableParagraph"/>
              <w:spacing w:line="249" w:lineRule="exact"/>
              <w:ind w:left="657"/>
              <w:jc w:val="left"/>
            </w:pPr>
            <w:r>
              <w:t>Saluran 1</w:t>
            </w:r>
          </w:p>
        </w:tc>
        <w:tc>
          <w:tcPr>
            <w:tcW w:w="1171" w:type="dxa"/>
            <w:tcBorders>
              <w:left w:val="single" w:sz="4" w:space="0" w:color="000000"/>
              <w:right w:val="single" w:sz="4" w:space="0" w:color="000000"/>
            </w:tcBorders>
          </w:tcPr>
          <w:p w:rsidR="00995368" w:rsidRDefault="00056399">
            <w:pPr>
              <w:pStyle w:val="TableParagraph"/>
              <w:spacing w:line="249" w:lineRule="exact"/>
              <w:ind w:left="258" w:right="258"/>
            </w:pPr>
            <w:r>
              <w:t>250.00</w:t>
            </w:r>
          </w:p>
        </w:tc>
        <w:tc>
          <w:tcPr>
            <w:tcW w:w="996" w:type="dxa"/>
            <w:tcBorders>
              <w:left w:val="single" w:sz="4" w:space="0" w:color="000000"/>
              <w:right w:val="single" w:sz="4" w:space="0" w:color="000000"/>
            </w:tcBorders>
          </w:tcPr>
          <w:p w:rsidR="00995368" w:rsidRDefault="00056399">
            <w:pPr>
              <w:pStyle w:val="TableParagraph"/>
              <w:spacing w:line="249" w:lineRule="exact"/>
              <w:ind w:left="115" w:right="115"/>
            </w:pPr>
            <w:r>
              <w:t>0.00856</w:t>
            </w:r>
          </w:p>
        </w:tc>
        <w:tc>
          <w:tcPr>
            <w:tcW w:w="1073" w:type="dxa"/>
            <w:tcBorders>
              <w:left w:val="single" w:sz="4" w:space="0" w:color="000000"/>
              <w:bottom w:val="single" w:sz="4" w:space="0" w:color="000000"/>
              <w:right w:val="single" w:sz="4" w:space="0" w:color="000000"/>
            </w:tcBorders>
          </w:tcPr>
          <w:p w:rsidR="00995368" w:rsidRDefault="00056399">
            <w:pPr>
              <w:pStyle w:val="TableParagraph"/>
              <w:spacing w:line="249" w:lineRule="exact"/>
              <w:ind w:left="86" w:right="86"/>
            </w:pPr>
            <w:r>
              <w:t>0.168</w:t>
            </w:r>
          </w:p>
        </w:tc>
        <w:tc>
          <w:tcPr>
            <w:tcW w:w="1351" w:type="dxa"/>
            <w:tcBorders>
              <w:left w:val="single" w:sz="4" w:space="0" w:color="000000"/>
              <w:bottom w:val="single" w:sz="4" w:space="0" w:color="000000"/>
              <w:right w:val="single" w:sz="4" w:space="0" w:color="000000"/>
            </w:tcBorders>
          </w:tcPr>
          <w:p w:rsidR="00995368" w:rsidRDefault="00056399">
            <w:pPr>
              <w:pStyle w:val="TableParagraph"/>
              <w:spacing w:line="249" w:lineRule="exact"/>
              <w:ind w:left="158" w:right="158"/>
            </w:pPr>
            <w:r>
              <w:t>10.098</w:t>
            </w:r>
          </w:p>
        </w:tc>
        <w:tc>
          <w:tcPr>
            <w:tcW w:w="901" w:type="dxa"/>
            <w:tcBorders>
              <w:left w:val="single" w:sz="4" w:space="0" w:color="000000"/>
              <w:bottom w:val="single" w:sz="4" w:space="0" w:color="000000"/>
              <w:right w:val="single" w:sz="4" w:space="0" w:color="000000"/>
            </w:tcBorders>
          </w:tcPr>
          <w:p w:rsidR="00995368" w:rsidRDefault="00056399">
            <w:pPr>
              <w:pStyle w:val="TableParagraph"/>
              <w:spacing w:line="249" w:lineRule="exact"/>
              <w:ind w:left="123" w:right="123"/>
            </w:pPr>
            <w:r>
              <w:t>483.61</w:t>
            </w:r>
          </w:p>
        </w:tc>
        <w:tc>
          <w:tcPr>
            <w:tcW w:w="1440" w:type="dxa"/>
            <w:tcBorders>
              <w:left w:val="single" w:sz="4" w:space="0" w:color="000000"/>
              <w:bottom w:val="single" w:sz="4" w:space="0" w:color="000000"/>
            </w:tcBorders>
          </w:tcPr>
          <w:p w:rsidR="00995368" w:rsidRDefault="00056399">
            <w:pPr>
              <w:pStyle w:val="TableParagraph"/>
              <w:spacing w:line="249" w:lineRule="exact"/>
              <w:ind w:left="153" w:right="134"/>
            </w:pPr>
            <w:r>
              <w:t>549.99</w:t>
            </w:r>
          </w:p>
        </w:tc>
      </w:tr>
      <w:tr w:rsidR="00995368">
        <w:trPr>
          <w:trHeight w:hRule="exact" w:val="300"/>
        </w:trPr>
        <w:tc>
          <w:tcPr>
            <w:tcW w:w="2165"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30"/>
              <w:ind w:left="631"/>
              <w:jc w:val="left"/>
            </w:pPr>
            <w:r>
              <w:t>Saluran  2</w:t>
            </w:r>
          </w:p>
        </w:tc>
        <w:tc>
          <w:tcPr>
            <w:tcW w:w="1171" w:type="dxa"/>
            <w:tcBorders>
              <w:left w:val="single" w:sz="4" w:space="0" w:color="000000"/>
              <w:right w:val="single" w:sz="4" w:space="0" w:color="000000"/>
            </w:tcBorders>
          </w:tcPr>
          <w:p w:rsidR="00995368" w:rsidRDefault="00056399">
            <w:pPr>
              <w:pStyle w:val="TableParagraph"/>
              <w:spacing w:before="13"/>
              <w:ind w:left="258" w:right="258"/>
            </w:pPr>
            <w:r>
              <w:t>250.00</w:t>
            </w:r>
          </w:p>
        </w:tc>
        <w:tc>
          <w:tcPr>
            <w:tcW w:w="996" w:type="dxa"/>
            <w:tcBorders>
              <w:left w:val="single" w:sz="4" w:space="0" w:color="000000"/>
              <w:right w:val="single" w:sz="4" w:space="0" w:color="000000"/>
            </w:tcBorders>
          </w:tcPr>
          <w:p w:rsidR="00995368" w:rsidRDefault="00056399">
            <w:pPr>
              <w:pStyle w:val="TableParagraph"/>
              <w:spacing w:before="13"/>
              <w:ind w:left="115" w:right="115"/>
            </w:pPr>
            <w:r>
              <w:t>0.00856</w:t>
            </w:r>
          </w:p>
        </w:tc>
        <w:tc>
          <w:tcPr>
            <w:tcW w:w="1073"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30"/>
              <w:ind w:left="86" w:right="86"/>
            </w:pPr>
            <w:r>
              <w:t>0.176</w:t>
            </w:r>
          </w:p>
        </w:tc>
        <w:tc>
          <w:tcPr>
            <w:tcW w:w="1351"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30"/>
              <w:ind w:left="158" w:right="158"/>
            </w:pPr>
            <w:r>
              <w:t>10.586</w:t>
            </w:r>
          </w:p>
        </w:tc>
        <w:tc>
          <w:tcPr>
            <w:tcW w:w="901"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30"/>
              <w:ind w:left="123" w:right="123"/>
            </w:pPr>
            <w:r>
              <w:t>483.61</w:t>
            </w:r>
          </w:p>
        </w:tc>
        <w:tc>
          <w:tcPr>
            <w:tcW w:w="1440" w:type="dxa"/>
            <w:tcBorders>
              <w:top w:val="single" w:sz="4" w:space="0" w:color="000000"/>
              <w:left w:val="single" w:sz="4" w:space="0" w:color="000000"/>
              <w:bottom w:val="single" w:sz="4" w:space="0" w:color="000000"/>
            </w:tcBorders>
          </w:tcPr>
          <w:p w:rsidR="00995368" w:rsidRDefault="00056399">
            <w:pPr>
              <w:pStyle w:val="TableParagraph"/>
              <w:spacing w:before="30"/>
              <w:ind w:left="153" w:right="134"/>
            </w:pPr>
            <w:r>
              <w:t>532.98</w:t>
            </w:r>
          </w:p>
        </w:tc>
      </w:tr>
      <w:tr w:rsidR="00995368">
        <w:trPr>
          <w:trHeight w:hRule="exact" w:val="300"/>
        </w:trPr>
        <w:tc>
          <w:tcPr>
            <w:tcW w:w="2165"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7"/>
              <w:ind w:left="657"/>
              <w:jc w:val="left"/>
            </w:pPr>
            <w:r>
              <w:t>Saluran 3</w:t>
            </w:r>
          </w:p>
        </w:tc>
        <w:tc>
          <w:tcPr>
            <w:tcW w:w="1171" w:type="dxa"/>
            <w:tcBorders>
              <w:left w:val="single" w:sz="4" w:space="0" w:color="000000"/>
              <w:right w:val="single" w:sz="4" w:space="0" w:color="000000"/>
            </w:tcBorders>
          </w:tcPr>
          <w:p w:rsidR="00995368" w:rsidRDefault="00056399">
            <w:pPr>
              <w:pStyle w:val="TableParagraph"/>
              <w:spacing w:before="10"/>
              <w:ind w:left="258" w:right="258"/>
            </w:pPr>
            <w:r>
              <w:t>348.80</w:t>
            </w:r>
          </w:p>
        </w:tc>
        <w:tc>
          <w:tcPr>
            <w:tcW w:w="996" w:type="dxa"/>
            <w:tcBorders>
              <w:left w:val="single" w:sz="4" w:space="0" w:color="000000"/>
              <w:right w:val="single" w:sz="4" w:space="0" w:color="000000"/>
            </w:tcBorders>
          </w:tcPr>
          <w:p w:rsidR="00995368" w:rsidRDefault="00056399">
            <w:pPr>
              <w:pStyle w:val="TableParagraph"/>
              <w:spacing w:before="10"/>
              <w:ind w:left="115" w:right="115"/>
            </w:pPr>
            <w:r>
              <w:t>0.00172</w:t>
            </w:r>
          </w:p>
        </w:tc>
        <w:tc>
          <w:tcPr>
            <w:tcW w:w="1073"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7"/>
              <w:ind w:left="86" w:right="86"/>
            </w:pPr>
            <w:r>
              <w:t>0.196</w:t>
            </w:r>
          </w:p>
        </w:tc>
        <w:tc>
          <w:tcPr>
            <w:tcW w:w="1351"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7"/>
              <w:ind w:left="158" w:right="158"/>
            </w:pPr>
            <w:r>
              <w:t>11.786</w:t>
            </w:r>
          </w:p>
        </w:tc>
        <w:tc>
          <w:tcPr>
            <w:tcW w:w="901"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7"/>
              <w:ind w:left="123" w:right="123"/>
            </w:pPr>
            <w:r>
              <w:t>483.61</w:t>
            </w:r>
          </w:p>
        </w:tc>
        <w:tc>
          <w:tcPr>
            <w:tcW w:w="1440" w:type="dxa"/>
            <w:tcBorders>
              <w:top w:val="single" w:sz="4" w:space="0" w:color="000000"/>
              <w:left w:val="single" w:sz="4" w:space="0" w:color="000000"/>
              <w:bottom w:val="single" w:sz="4" w:space="0" w:color="000000"/>
            </w:tcBorders>
          </w:tcPr>
          <w:p w:rsidR="00995368" w:rsidRDefault="00056399">
            <w:pPr>
              <w:pStyle w:val="TableParagraph"/>
              <w:spacing w:before="27"/>
              <w:ind w:left="153" w:right="134"/>
            </w:pPr>
            <w:r>
              <w:t>496.16</w:t>
            </w:r>
          </w:p>
        </w:tc>
      </w:tr>
      <w:tr w:rsidR="00995368">
        <w:trPr>
          <w:trHeight w:hRule="exact" w:val="298"/>
        </w:trPr>
        <w:tc>
          <w:tcPr>
            <w:tcW w:w="2165"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5"/>
              <w:ind w:left="657"/>
              <w:jc w:val="left"/>
            </w:pPr>
            <w:r>
              <w:t>Saluran 4</w:t>
            </w:r>
          </w:p>
        </w:tc>
        <w:tc>
          <w:tcPr>
            <w:tcW w:w="1171" w:type="dxa"/>
            <w:tcBorders>
              <w:left w:val="single" w:sz="4" w:space="0" w:color="000000"/>
              <w:right w:val="single" w:sz="4" w:space="0" w:color="000000"/>
            </w:tcBorders>
          </w:tcPr>
          <w:p w:rsidR="00995368" w:rsidRDefault="00056399">
            <w:pPr>
              <w:pStyle w:val="TableParagraph"/>
              <w:spacing w:before="8"/>
              <w:ind w:left="258" w:right="258"/>
            </w:pPr>
            <w:r>
              <w:t>348.80</w:t>
            </w:r>
          </w:p>
        </w:tc>
        <w:tc>
          <w:tcPr>
            <w:tcW w:w="996" w:type="dxa"/>
            <w:tcBorders>
              <w:left w:val="single" w:sz="4" w:space="0" w:color="000000"/>
              <w:right w:val="single" w:sz="4" w:space="0" w:color="000000"/>
            </w:tcBorders>
          </w:tcPr>
          <w:p w:rsidR="00995368" w:rsidRDefault="00056399">
            <w:pPr>
              <w:pStyle w:val="TableParagraph"/>
              <w:spacing w:before="8"/>
              <w:ind w:left="115" w:right="115"/>
            </w:pPr>
            <w:r>
              <w:t>0.00172</w:t>
            </w:r>
          </w:p>
        </w:tc>
        <w:tc>
          <w:tcPr>
            <w:tcW w:w="1073"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5"/>
              <w:ind w:left="86" w:right="86"/>
            </w:pPr>
            <w:r>
              <w:t>0.202</w:t>
            </w:r>
          </w:p>
        </w:tc>
        <w:tc>
          <w:tcPr>
            <w:tcW w:w="1351"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5"/>
              <w:ind w:left="158" w:right="158"/>
            </w:pPr>
            <w:r>
              <w:t>12.124</w:t>
            </w:r>
          </w:p>
        </w:tc>
        <w:tc>
          <w:tcPr>
            <w:tcW w:w="901"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5"/>
              <w:ind w:left="123" w:right="123"/>
            </w:pPr>
            <w:r>
              <w:t>483.61</w:t>
            </w:r>
          </w:p>
        </w:tc>
        <w:tc>
          <w:tcPr>
            <w:tcW w:w="1440" w:type="dxa"/>
            <w:tcBorders>
              <w:top w:val="single" w:sz="4" w:space="0" w:color="000000"/>
              <w:left w:val="single" w:sz="4" w:space="0" w:color="000000"/>
              <w:bottom w:val="single" w:sz="4" w:space="0" w:color="000000"/>
            </w:tcBorders>
          </w:tcPr>
          <w:p w:rsidR="00995368" w:rsidRDefault="00056399">
            <w:pPr>
              <w:pStyle w:val="TableParagraph"/>
              <w:spacing w:before="25"/>
              <w:ind w:left="153" w:right="134"/>
            </w:pPr>
            <w:r>
              <w:t>486.88</w:t>
            </w:r>
          </w:p>
        </w:tc>
      </w:tr>
      <w:tr w:rsidR="00995368">
        <w:trPr>
          <w:trHeight w:hRule="exact" w:val="298"/>
        </w:trPr>
        <w:tc>
          <w:tcPr>
            <w:tcW w:w="2165"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5"/>
              <w:ind w:left="657"/>
              <w:jc w:val="left"/>
            </w:pPr>
            <w:r>
              <w:t>Saluran 5</w:t>
            </w:r>
          </w:p>
        </w:tc>
        <w:tc>
          <w:tcPr>
            <w:tcW w:w="1171" w:type="dxa"/>
            <w:tcBorders>
              <w:left w:val="single" w:sz="4" w:space="0" w:color="000000"/>
              <w:right w:val="single" w:sz="4" w:space="0" w:color="000000"/>
            </w:tcBorders>
          </w:tcPr>
          <w:p w:rsidR="00995368" w:rsidRDefault="00056399">
            <w:pPr>
              <w:pStyle w:val="TableParagraph"/>
              <w:spacing w:before="8"/>
              <w:ind w:left="258" w:right="258"/>
            </w:pPr>
            <w:r>
              <w:t>401.54</w:t>
            </w:r>
          </w:p>
        </w:tc>
        <w:tc>
          <w:tcPr>
            <w:tcW w:w="996" w:type="dxa"/>
            <w:tcBorders>
              <w:left w:val="single" w:sz="4" w:space="0" w:color="000000"/>
              <w:right w:val="single" w:sz="4" w:space="0" w:color="000000"/>
            </w:tcBorders>
          </w:tcPr>
          <w:p w:rsidR="00995368" w:rsidRDefault="00056399">
            <w:pPr>
              <w:pStyle w:val="TableParagraph"/>
              <w:spacing w:before="8"/>
              <w:ind w:left="115" w:right="115"/>
            </w:pPr>
            <w:r>
              <w:t>0.02279</w:t>
            </w:r>
          </w:p>
        </w:tc>
        <w:tc>
          <w:tcPr>
            <w:tcW w:w="1073"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5"/>
              <w:ind w:left="86" w:right="86"/>
            </w:pPr>
            <w:r>
              <w:t>0.210</w:t>
            </w:r>
          </w:p>
        </w:tc>
        <w:tc>
          <w:tcPr>
            <w:tcW w:w="1351"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5"/>
              <w:ind w:left="158" w:right="158"/>
            </w:pPr>
            <w:r>
              <w:t>12.624</w:t>
            </w:r>
          </w:p>
        </w:tc>
        <w:tc>
          <w:tcPr>
            <w:tcW w:w="901"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5"/>
              <w:ind w:left="123" w:right="123"/>
            </w:pPr>
            <w:r>
              <w:t>483.61</w:t>
            </w:r>
          </w:p>
        </w:tc>
        <w:tc>
          <w:tcPr>
            <w:tcW w:w="1440" w:type="dxa"/>
            <w:tcBorders>
              <w:top w:val="single" w:sz="4" w:space="0" w:color="000000"/>
              <w:left w:val="single" w:sz="4" w:space="0" w:color="000000"/>
              <w:bottom w:val="single" w:sz="4" w:space="0" w:color="000000"/>
            </w:tcBorders>
          </w:tcPr>
          <w:p w:rsidR="00995368" w:rsidRDefault="00056399">
            <w:pPr>
              <w:pStyle w:val="TableParagraph"/>
              <w:spacing w:before="25"/>
              <w:ind w:left="153" w:right="134"/>
            </w:pPr>
            <w:r>
              <w:t>473.93</w:t>
            </w:r>
          </w:p>
        </w:tc>
      </w:tr>
      <w:tr w:rsidR="00995368">
        <w:trPr>
          <w:trHeight w:hRule="exact" w:val="298"/>
        </w:trPr>
        <w:tc>
          <w:tcPr>
            <w:tcW w:w="2165"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7"/>
              <w:ind w:left="657"/>
              <w:jc w:val="left"/>
            </w:pPr>
            <w:r>
              <w:t>Saluran 6</w:t>
            </w:r>
          </w:p>
        </w:tc>
        <w:tc>
          <w:tcPr>
            <w:tcW w:w="1171" w:type="dxa"/>
            <w:tcBorders>
              <w:left w:val="single" w:sz="4" w:space="0" w:color="000000"/>
              <w:right w:val="single" w:sz="4" w:space="0" w:color="000000"/>
            </w:tcBorders>
          </w:tcPr>
          <w:p w:rsidR="00995368" w:rsidRDefault="00056399">
            <w:pPr>
              <w:pStyle w:val="TableParagraph"/>
              <w:spacing w:before="10"/>
              <w:ind w:left="258" w:right="258"/>
            </w:pPr>
            <w:r>
              <w:t>401.54</w:t>
            </w:r>
          </w:p>
        </w:tc>
        <w:tc>
          <w:tcPr>
            <w:tcW w:w="996" w:type="dxa"/>
            <w:tcBorders>
              <w:left w:val="single" w:sz="4" w:space="0" w:color="000000"/>
              <w:right w:val="single" w:sz="4" w:space="0" w:color="000000"/>
            </w:tcBorders>
          </w:tcPr>
          <w:p w:rsidR="00995368" w:rsidRDefault="00056399">
            <w:pPr>
              <w:pStyle w:val="TableParagraph"/>
              <w:spacing w:before="10"/>
              <w:ind w:left="115" w:right="115"/>
            </w:pPr>
            <w:r>
              <w:t>0.02279</w:t>
            </w:r>
          </w:p>
        </w:tc>
        <w:tc>
          <w:tcPr>
            <w:tcW w:w="1073"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7"/>
              <w:ind w:left="86" w:right="86"/>
            </w:pPr>
            <w:r>
              <w:t>0.209</w:t>
            </w:r>
          </w:p>
        </w:tc>
        <w:tc>
          <w:tcPr>
            <w:tcW w:w="1351"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7"/>
              <w:ind w:left="158" w:right="158"/>
            </w:pPr>
            <w:r>
              <w:t>12.546</w:t>
            </w:r>
          </w:p>
        </w:tc>
        <w:tc>
          <w:tcPr>
            <w:tcW w:w="901"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7"/>
              <w:ind w:left="123" w:right="123"/>
            </w:pPr>
            <w:r>
              <w:t>483.61</w:t>
            </w:r>
          </w:p>
        </w:tc>
        <w:tc>
          <w:tcPr>
            <w:tcW w:w="1440" w:type="dxa"/>
            <w:tcBorders>
              <w:top w:val="single" w:sz="4" w:space="0" w:color="000000"/>
              <w:left w:val="single" w:sz="4" w:space="0" w:color="000000"/>
              <w:bottom w:val="single" w:sz="4" w:space="0" w:color="000000"/>
            </w:tcBorders>
          </w:tcPr>
          <w:p w:rsidR="00995368" w:rsidRDefault="00056399">
            <w:pPr>
              <w:pStyle w:val="TableParagraph"/>
              <w:spacing w:before="27"/>
              <w:ind w:left="153" w:right="134"/>
            </w:pPr>
            <w:r>
              <w:t>475.91</w:t>
            </w:r>
          </w:p>
        </w:tc>
      </w:tr>
      <w:tr w:rsidR="00995368">
        <w:trPr>
          <w:trHeight w:hRule="exact" w:val="298"/>
        </w:trPr>
        <w:tc>
          <w:tcPr>
            <w:tcW w:w="2165"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7"/>
              <w:ind w:left="657"/>
              <w:jc w:val="left"/>
            </w:pPr>
            <w:r>
              <w:t>Saluran 7</w:t>
            </w:r>
          </w:p>
        </w:tc>
        <w:tc>
          <w:tcPr>
            <w:tcW w:w="1171" w:type="dxa"/>
            <w:tcBorders>
              <w:left w:val="single" w:sz="4" w:space="0" w:color="000000"/>
              <w:right w:val="single" w:sz="4" w:space="0" w:color="000000"/>
            </w:tcBorders>
          </w:tcPr>
          <w:p w:rsidR="00995368" w:rsidRDefault="00056399">
            <w:pPr>
              <w:pStyle w:val="TableParagraph"/>
              <w:spacing w:before="10"/>
              <w:ind w:left="258" w:right="258"/>
            </w:pPr>
            <w:r>
              <w:t>848.00</w:t>
            </w:r>
          </w:p>
        </w:tc>
        <w:tc>
          <w:tcPr>
            <w:tcW w:w="996" w:type="dxa"/>
            <w:tcBorders>
              <w:left w:val="single" w:sz="4" w:space="0" w:color="000000"/>
              <w:right w:val="single" w:sz="4" w:space="0" w:color="000000"/>
            </w:tcBorders>
          </w:tcPr>
          <w:p w:rsidR="00995368" w:rsidRDefault="00056399">
            <w:pPr>
              <w:pStyle w:val="TableParagraph"/>
              <w:spacing w:before="10"/>
              <w:ind w:left="115" w:right="115"/>
            </w:pPr>
            <w:r>
              <w:t>0.00072</w:t>
            </w:r>
          </w:p>
        </w:tc>
        <w:tc>
          <w:tcPr>
            <w:tcW w:w="1073"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7"/>
              <w:ind w:left="86" w:right="86"/>
            </w:pPr>
            <w:r>
              <w:t>0.292</w:t>
            </w:r>
          </w:p>
        </w:tc>
        <w:tc>
          <w:tcPr>
            <w:tcW w:w="1351"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7"/>
              <w:ind w:left="158" w:right="158"/>
            </w:pPr>
            <w:r>
              <w:t>17.493</w:t>
            </w:r>
          </w:p>
        </w:tc>
        <w:tc>
          <w:tcPr>
            <w:tcW w:w="901"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7"/>
              <w:ind w:left="123" w:right="123"/>
            </w:pPr>
            <w:r>
              <w:t>483.61</w:t>
            </w:r>
          </w:p>
        </w:tc>
        <w:tc>
          <w:tcPr>
            <w:tcW w:w="1440" w:type="dxa"/>
            <w:tcBorders>
              <w:top w:val="single" w:sz="4" w:space="0" w:color="000000"/>
              <w:left w:val="single" w:sz="4" w:space="0" w:color="000000"/>
              <w:bottom w:val="single" w:sz="4" w:space="0" w:color="000000"/>
            </w:tcBorders>
          </w:tcPr>
          <w:p w:rsidR="00995368" w:rsidRDefault="00056399">
            <w:pPr>
              <w:pStyle w:val="TableParagraph"/>
              <w:spacing w:before="27"/>
              <w:ind w:left="153" w:right="134"/>
            </w:pPr>
            <w:r>
              <w:t>381.30</w:t>
            </w:r>
          </w:p>
        </w:tc>
      </w:tr>
      <w:tr w:rsidR="00995368">
        <w:trPr>
          <w:trHeight w:hRule="exact" w:val="298"/>
        </w:trPr>
        <w:tc>
          <w:tcPr>
            <w:tcW w:w="2165"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8"/>
              <w:ind w:left="657"/>
              <w:jc w:val="left"/>
            </w:pPr>
            <w:r>
              <w:t>Saluran 8</w:t>
            </w:r>
          </w:p>
        </w:tc>
        <w:tc>
          <w:tcPr>
            <w:tcW w:w="1171" w:type="dxa"/>
            <w:tcBorders>
              <w:left w:val="single" w:sz="4" w:space="0" w:color="000000"/>
              <w:right w:val="single" w:sz="4" w:space="0" w:color="000000"/>
            </w:tcBorders>
          </w:tcPr>
          <w:p w:rsidR="00995368" w:rsidRDefault="00056399">
            <w:pPr>
              <w:pStyle w:val="TableParagraph"/>
              <w:spacing w:before="11"/>
              <w:ind w:left="258" w:right="258"/>
            </w:pPr>
            <w:r>
              <w:t>848.00</w:t>
            </w:r>
          </w:p>
        </w:tc>
        <w:tc>
          <w:tcPr>
            <w:tcW w:w="996" w:type="dxa"/>
            <w:tcBorders>
              <w:left w:val="single" w:sz="4" w:space="0" w:color="000000"/>
              <w:right w:val="single" w:sz="4" w:space="0" w:color="000000"/>
            </w:tcBorders>
          </w:tcPr>
          <w:p w:rsidR="00995368" w:rsidRDefault="00056399">
            <w:pPr>
              <w:pStyle w:val="TableParagraph"/>
              <w:spacing w:before="11"/>
              <w:ind w:left="115" w:right="115"/>
            </w:pPr>
            <w:r>
              <w:t>0.00072</w:t>
            </w:r>
          </w:p>
        </w:tc>
        <w:tc>
          <w:tcPr>
            <w:tcW w:w="1073"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8"/>
              <w:ind w:left="86" w:right="86"/>
            </w:pPr>
            <w:r>
              <w:t>0.295</w:t>
            </w:r>
          </w:p>
        </w:tc>
        <w:tc>
          <w:tcPr>
            <w:tcW w:w="1351"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8"/>
              <w:ind w:left="158" w:right="158"/>
            </w:pPr>
            <w:r>
              <w:t>17.696</w:t>
            </w:r>
          </w:p>
        </w:tc>
        <w:tc>
          <w:tcPr>
            <w:tcW w:w="901"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8"/>
              <w:ind w:left="123" w:right="123"/>
            </w:pPr>
            <w:r>
              <w:t>483.61</w:t>
            </w:r>
          </w:p>
        </w:tc>
        <w:tc>
          <w:tcPr>
            <w:tcW w:w="1440" w:type="dxa"/>
            <w:tcBorders>
              <w:top w:val="single" w:sz="4" w:space="0" w:color="000000"/>
              <w:left w:val="single" w:sz="4" w:space="0" w:color="000000"/>
              <w:bottom w:val="single" w:sz="4" w:space="0" w:color="000000"/>
            </w:tcBorders>
          </w:tcPr>
          <w:p w:rsidR="00995368" w:rsidRDefault="00056399">
            <w:pPr>
              <w:pStyle w:val="TableParagraph"/>
              <w:spacing w:before="28"/>
              <w:ind w:left="153" w:right="134"/>
            </w:pPr>
            <w:r>
              <w:t>378.39</w:t>
            </w:r>
          </w:p>
        </w:tc>
      </w:tr>
      <w:tr w:rsidR="00995368">
        <w:trPr>
          <w:trHeight w:hRule="exact" w:val="298"/>
        </w:trPr>
        <w:tc>
          <w:tcPr>
            <w:tcW w:w="2165"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7"/>
              <w:ind w:left="657"/>
              <w:jc w:val="left"/>
            </w:pPr>
            <w:r>
              <w:t>Saluran 9</w:t>
            </w:r>
          </w:p>
        </w:tc>
        <w:tc>
          <w:tcPr>
            <w:tcW w:w="1171" w:type="dxa"/>
            <w:tcBorders>
              <w:left w:val="single" w:sz="4" w:space="0" w:color="000000"/>
              <w:right w:val="single" w:sz="4" w:space="0" w:color="000000"/>
            </w:tcBorders>
          </w:tcPr>
          <w:p w:rsidR="00995368" w:rsidRDefault="00056399">
            <w:pPr>
              <w:pStyle w:val="TableParagraph"/>
              <w:spacing w:before="10"/>
              <w:ind w:left="258" w:right="258"/>
            </w:pPr>
            <w:r>
              <w:t>460.00</w:t>
            </w:r>
          </w:p>
        </w:tc>
        <w:tc>
          <w:tcPr>
            <w:tcW w:w="996" w:type="dxa"/>
            <w:tcBorders>
              <w:left w:val="single" w:sz="4" w:space="0" w:color="000000"/>
              <w:right w:val="single" w:sz="4" w:space="0" w:color="000000"/>
            </w:tcBorders>
          </w:tcPr>
          <w:p w:rsidR="00995368" w:rsidRDefault="00056399">
            <w:pPr>
              <w:pStyle w:val="TableParagraph"/>
              <w:spacing w:before="10"/>
              <w:ind w:left="115" w:right="115"/>
            </w:pPr>
            <w:r>
              <w:t>0.00133</w:t>
            </w:r>
          </w:p>
        </w:tc>
        <w:tc>
          <w:tcPr>
            <w:tcW w:w="1073"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7"/>
              <w:ind w:left="86" w:right="86"/>
            </w:pPr>
            <w:r>
              <w:t>0.216</w:t>
            </w:r>
          </w:p>
        </w:tc>
        <w:tc>
          <w:tcPr>
            <w:tcW w:w="1351"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7"/>
              <w:ind w:left="158" w:right="158"/>
            </w:pPr>
            <w:r>
              <w:t>12.960</w:t>
            </w:r>
          </w:p>
        </w:tc>
        <w:tc>
          <w:tcPr>
            <w:tcW w:w="901"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7"/>
              <w:ind w:left="123" w:right="123"/>
            </w:pPr>
            <w:r>
              <w:t>483.61</w:t>
            </w:r>
          </w:p>
        </w:tc>
        <w:tc>
          <w:tcPr>
            <w:tcW w:w="1440" w:type="dxa"/>
            <w:tcBorders>
              <w:top w:val="single" w:sz="4" w:space="0" w:color="000000"/>
              <w:left w:val="single" w:sz="4" w:space="0" w:color="000000"/>
              <w:bottom w:val="single" w:sz="4" w:space="0" w:color="000000"/>
            </w:tcBorders>
          </w:tcPr>
          <w:p w:rsidR="00995368" w:rsidRDefault="00056399">
            <w:pPr>
              <w:pStyle w:val="TableParagraph"/>
              <w:spacing w:before="27"/>
              <w:ind w:left="153" w:right="134"/>
            </w:pPr>
            <w:r>
              <w:t>465.72</w:t>
            </w:r>
          </w:p>
        </w:tc>
      </w:tr>
      <w:tr w:rsidR="00995368">
        <w:trPr>
          <w:trHeight w:hRule="exact" w:val="300"/>
        </w:trPr>
        <w:tc>
          <w:tcPr>
            <w:tcW w:w="2165"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7"/>
              <w:ind w:left="0" w:right="546"/>
              <w:jc w:val="right"/>
            </w:pPr>
            <w:r>
              <w:t>Saluran 10</w:t>
            </w:r>
          </w:p>
        </w:tc>
        <w:tc>
          <w:tcPr>
            <w:tcW w:w="1171" w:type="dxa"/>
            <w:tcBorders>
              <w:left w:val="single" w:sz="4" w:space="0" w:color="000000"/>
              <w:right w:val="single" w:sz="4" w:space="0" w:color="000000"/>
            </w:tcBorders>
          </w:tcPr>
          <w:p w:rsidR="00995368" w:rsidRDefault="00056399">
            <w:pPr>
              <w:pStyle w:val="TableParagraph"/>
              <w:spacing w:before="10"/>
              <w:ind w:left="258" w:right="258"/>
            </w:pPr>
            <w:r>
              <w:t>460.00</w:t>
            </w:r>
          </w:p>
        </w:tc>
        <w:tc>
          <w:tcPr>
            <w:tcW w:w="996" w:type="dxa"/>
            <w:tcBorders>
              <w:left w:val="single" w:sz="4" w:space="0" w:color="000000"/>
              <w:right w:val="single" w:sz="4" w:space="0" w:color="000000"/>
            </w:tcBorders>
          </w:tcPr>
          <w:p w:rsidR="00995368" w:rsidRDefault="00056399">
            <w:pPr>
              <w:pStyle w:val="TableParagraph"/>
              <w:spacing w:before="10"/>
              <w:ind w:left="115" w:right="115"/>
            </w:pPr>
            <w:r>
              <w:t>0.00133</w:t>
            </w:r>
          </w:p>
        </w:tc>
        <w:tc>
          <w:tcPr>
            <w:tcW w:w="1073"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7"/>
              <w:ind w:left="86" w:right="86"/>
            </w:pPr>
            <w:r>
              <w:t>0.222</w:t>
            </w:r>
          </w:p>
        </w:tc>
        <w:tc>
          <w:tcPr>
            <w:tcW w:w="1351"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7"/>
              <w:ind w:left="158" w:right="158"/>
            </w:pPr>
            <w:r>
              <w:t>13.328</w:t>
            </w:r>
          </w:p>
        </w:tc>
        <w:tc>
          <w:tcPr>
            <w:tcW w:w="901"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7"/>
              <w:ind w:left="123" w:right="123"/>
            </w:pPr>
            <w:r>
              <w:t>483.61</w:t>
            </w:r>
          </w:p>
        </w:tc>
        <w:tc>
          <w:tcPr>
            <w:tcW w:w="1440" w:type="dxa"/>
            <w:tcBorders>
              <w:top w:val="single" w:sz="4" w:space="0" w:color="000000"/>
              <w:left w:val="single" w:sz="4" w:space="0" w:color="000000"/>
              <w:bottom w:val="single" w:sz="4" w:space="0" w:color="000000"/>
            </w:tcBorders>
          </w:tcPr>
          <w:p w:rsidR="00995368" w:rsidRDefault="00056399">
            <w:pPr>
              <w:pStyle w:val="TableParagraph"/>
              <w:spacing w:before="27"/>
              <w:ind w:left="153" w:right="134"/>
            </w:pPr>
            <w:r>
              <w:t>457.10</w:t>
            </w:r>
          </w:p>
        </w:tc>
      </w:tr>
      <w:tr w:rsidR="00995368">
        <w:trPr>
          <w:trHeight w:hRule="exact" w:val="298"/>
        </w:trPr>
        <w:tc>
          <w:tcPr>
            <w:tcW w:w="2165"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5"/>
              <w:ind w:left="0" w:right="546"/>
              <w:jc w:val="right"/>
            </w:pPr>
            <w:r>
              <w:t>Saluran 11</w:t>
            </w:r>
          </w:p>
        </w:tc>
        <w:tc>
          <w:tcPr>
            <w:tcW w:w="1171" w:type="dxa"/>
            <w:tcBorders>
              <w:left w:val="single" w:sz="4" w:space="0" w:color="000000"/>
              <w:right w:val="single" w:sz="4" w:space="0" w:color="000000"/>
            </w:tcBorders>
          </w:tcPr>
          <w:p w:rsidR="00995368" w:rsidRDefault="00056399">
            <w:pPr>
              <w:pStyle w:val="TableParagraph"/>
              <w:spacing w:before="8"/>
              <w:ind w:left="258" w:right="258"/>
            </w:pPr>
            <w:r>
              <w:t>443.00</w:t>
            </w:r>
          </w:p>
        </w:tc>
        <w:tc>
          <w:tcPr>
            <w:tcW w:w="996" w:type="dxa"/>
            <w:tcBorders>
              <w:left w:val="single" w:sz="4" w:space="0" w:color="000000"/>
              <w:right w:val="single" w:sz="4" w:space="0" w:color="000000"/>
            </w:tcBorders>
          </w:tcPr>
          <w:p w:rsidR="00995368" w:rsidRDefault="00056399">
            <w:pPr>
              <w:pStyle w:val="TableParagraph"/>
              <w:spacing w:before="8"/>
              <w:ind w:left="115" w:right="115"/>
            </w:pPr>
            <w:r>
              <w:t>0.00413</w:t>
            </w:r>
          </w:p>
        </w:tc>
        <w:tc>
          <w:tcPr>
            <w:tcW w:w="1073"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5"/>
              <w:ind w:left="86" w:right="86"/>
            </w:pPr>
            <w:r>
              <w:t>0.213</w:t>
            </w:r>
          </w:p>
        </w:tc>
        <w:tc>
          <w:tcPr>
            <w:tcW w:w="1351"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5"/>
              <w:ind w:left="158" w:right="158"/>
            </w:pPr>
            <w:r>
              <w:t>12.805</w:t>
            </w:r>
          </w:p>
        </w:tc>
        <w:tc>
          <w:tcPr>
            <w:tcW w:w="901"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5"/>
              <w:ind w:left="123" w:right="123"/>
            </w:pPr>
            <w:r>
              <w:t>483.61</w:t>
            </w:r>
          </w:p>
        </w:tc>
        <w:tc>
          <w:tcPr>
            <w:tcW w:w="1440" w:type="dxa"/>
            <w:tcBorders>
              <w:top w:val="single" w:sz="4" w:space="0" w:color="000000"/>
              <w:left w:val="single" w:sz="4" w:space="0" w:color="000000"/>
              <w:bottom w:val="single" w:sz="4" w:space="0" w:color="000000"/>
            </w:tcBorders>
          </w:tcPr>
          <w:p w:rsidR="00995368" w:rsidRDefault="00056399">
            <w:pPr>
              <w:pStyle w:val="TableParagraph"/>
              <w:spacing w:before="25"/>
              <w:ind w:left="153" w:right="134"/>
            </w:pPr>
            <w:r>
              <w:t>469.45</w:t>
            </w:r>
          </w:p>
        </w:tc>
      </w:tr>
      <w:tr w:rsidR="00995368">
        <w:trPr>
          <w:trHeight w:hRule="exact" w:val="295"/>
        </w:trPr>
        <w:tc>
          <w:tcPr>
            <w:tcW w:w="2165"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7"/>
              <w:ind w:left="0" w:right="546"/>
              <w:jc w:val="right"/>
            </w:pPr>
            <w:r>
              <w:t>Saluran 12</w:t>
            </w:r>
          </w:p>
        </w:tc>
        <w:tc>
          <w:tcPr>
            <w:tcW w:w="1171" w:type="dxa"/>
            <w:tcBorders>
              <w:left w:val="single" w:sz="4" w:space="0" w:color="000000"/>
              <w:bottom w:val="single" w:sz="4" w:space="0" w:color="000000"/>
              <w:right w:val="single" w:sz="4" w:space="0" w:color="000000"/>
            </w:tcBorders>
          </w:tcPr>
          <w:p w:rsidR="00995368" w:rsidRDefault="00056399">
            <w:pPr>
              <w:pStyle w:val="TableParagraph"/>
              <w:spacing w:before="10"/>
              <w:ind w:left="258" w:right="258"/>
            </w:pPr>
            <w:r>
              <w:t>443.00</w:t>
            </w:r>
          </w:p>
        </w:tc>
        <w:tc>
          <w:tcPr>
            <w:tcW w:w="996" w:type="dxa"/>
            <w:tcBorders>
              <w:left w:val="single" w:sz="4" w:space="0" w:color="000000"/>
              <w:bottom w:val="single" w:sz="4" w:space="0" w:color="000000"/>
              <w:right w:val="single" w:sz="4" w:space="0" w:color="000000"/>
            </w:tcBorders>
          </w:tcPr>
          <w:p w:rsidR="00995368" w:rsidRDefault="00056399">
            <w:pPr>
              <w:pStyle w:val="TableParagraph"/>
              <w:spacing w:before="10"/>
              <w:ind w:left="115" w:right="115"/>
            </w:pPr>
            <w:r>
              <w:t>0.00413</w:t>
            </w:r>
          </w:p>
        </w:tc>
        <w:tc>
          <w:tcPr>
            <w:tcW w:w="1073"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7"/>
              <w:ind w:left="86" w:right="86"/>
            </w:pPr>
            <w:r>
              <w:t>0.227</w:t>
            </w:r>
          </w:p>
        </w:tc>
        <w:tc>
          <w:tcPr>
            <w:tcW w:w="1351"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7"/>
              <w:ind w:left="158" w:right="158"/>
            </w:pPr>
            <w:r>
              <w:t>13.592</w:t>
            </w:r>
          </w:p>
        </w:tc>
        <w:tc>
          <w:tcPr>
            <w:tcW w:w="901"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7"/>
              <w:ind w:left="123" w:right="123"/>
            </w:pPr>
            <w:r>
              <w:t>483.61</w:t>
            </w:r>
          </w:p>
        </w:tc>
        <w:tc>
          <w:tcPr>
            <w:tcW w:w="1440" w:type="dxa"/>
            <w:tcBorders>
              <w:top w:val="single" w:sz="4" w:space="0" w:color="000000"/>
              <w:left w:val="single" w:sz="4" w:space="0" w:color="000000"/>
              <w:bottom w:val="single" w:sz="4" w:space="0" w:color="000000"/>
            </w:tcBorders>
          </w:tcPr>
          <w:p w:rsidR="00995368" w:rsidRDefault="00056399">
            <w:pPr>
              <w:pStyle w:val="TableParagraph"/>
              <w:spacing w:before="27"/>
              <w:ind w:left="153" w:right="134"/>
            </w:pPr>
            <w:r>
              <w:t>451.17</w:t>
            </w:r>
          </w:p>
        </w:tc>
      </w:tr>
    </w:tbl>
    <w:p w:rsidR="00995368" w:rsidRDefault="00995368">
      <w:pPr>
        <w:pStyle w:val="BodyText"/>
        <w:rPr>
          <w:sz w:val="29"/>
        </w:rPr>
      </w:pPr>
    </w:p>
    <w:p w:rsidR="00995368" w:rsidRDefault="00056399">
      <w:pPr>
        <w:pStyle w:val="BodyText"/>
        <w:spacing w:before="73"/>
        <w:ind w:left="140" w:right="522"/>
      </w:pPr>
      <w:r>
        <w:t>Untuk Periode Ulang (T) 25 Tahun</w:t>
      </w:r>
    </w:p>
    <w:p w:rsidR="00995368" w:rsidRDefault="00995368">
      <w:pPr>
        <w:pStyle w:val="BodyText"/>
        <w:spacing w:before="5" w:after="1"/>
        <w:rPr>
          <w:sz w:val="11"/>
        </w:rPr>
      </w:pPr>
    </w:p>
    <w:tbl>
      <w:tblPr>
        <w:tblW w:w="0" w:type="auto"/>
        <w:tblInd w:w="243"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2165"/>
        <w:gridCol w:w="1171"/>
        <w:gridCol w:w="996"/>
        <w:gridCol w:w="1073"/>
        <w:gridCol w:w="1351"/>
        <w:gridCol w:w="901"/>
        <w:gridCol w:w="1440"/>
      </w:tblGrid>
      <w:tr w:rsidR="00995368">
        <w:trPr>
          <w:trHeight w:hRule="exact" w:val="931"/>
        </w:trPr>
        <w:tc>
          <w:tcPr>
            <w:tcW w:w="2165" w:type="dxa"/>
            <w:tcBorders>
              <w:left w:val="single" w:sz="4" w:space="0" w:color="000000"/>
              <w:right w:val="single" w:sz="4" w:space="0" w:color="000000"/>
            </w:tcBorders>
          </w:tcPr>
          <w:p w:rsidR="00995368" w:rsidRDefault="00995368">
            <w:pPr>
              <w:pStyle w:val="TableParagraph"/>
              <w:spacing w:before="7"/>
              <w:ind w:left="0"/>
              <w:jc w:val="left"/>
              <w:rPr>
                <w:sz w:val="27"/>
              </w:rPr>
            </w:pPr>
          </w:p>
          <w:p w:rsidR="00995368" w:rsidRDefault="00056399">
            <w:pPr>
              <w:pStyle w:val="TableParagraph"/>
              <w:ind w:left="703"/>
              <w:jc w:val="left"/>
              <w:rPr>
                <w:b/>
              </w:rPr>
            </w:pPr>
            <w:r>
              <w:rPr>
                <w:b/>
              </w:rPr>
              <w:t>Saluran</w:t>
            </w:r>
          </w:p>
        </w:tc>
        <w:tc>
          <w:tcPr>
            <w:tcW w:w="1171" w:type="dxa"/>
            <w:tcBorders>
              <w:left w:val="single" w:sz="4" w:space="0" w:color="000000"/>
              <w:right w:val="single" w:sz="4" w:space="0" w:color="000000"/>
            </w:tcBorders>
          </w:tcPr>
          <w:p w:rsidR="00995368" w:rsidRDefault="00995368">
            <w:pPr>
              <w:pStyle w:val="TableParagraph"/>
              <w:spacing w:before="7"/>
              <w:ind w:left="0"/>
              <w:jc w:val="left"/>
              <w:rPr>
                <w:sz w:val="27"/>
              </w:rPr>
            </w:pPr>
          </w:p>
          <w:p w:rsidR="00995368" w:rsidRDefault="00056399">
            <w:pPr>
              <w:pStyle w:val="TableParagraph"/>
              <w:ind w:left="257" w:right="258"/>
              <w:rPr>
                <w:b/>
              </w:rPr>
            </w:pPr>
            <w:r>
              <w:rPr>
                <w:b/>
              </w:rPr>
              <w:t>L (m)</w:t>
            </w:r>
          </w:p>
        </w:tc>
        <w:tc>
          <w:tcPr>
            <w:tcW w:w="996" w:type="dxa"/>
            <w:tcBorders>
              <w:left w:val="single" w:sz="4" w:space="0" w:color="000000"/>
              <w:right w:val="single" w:sz="4" w:space="0" w:color="000000"/>
            </w:tcBorders>
          </w:tcPr>
          <w:p w:rsidR="00995368" w:rsidRDefault="00995368">
            <w:pPr>
              <w:pStyle w:val="TableParagraph"/>
              <w:spacing w:before="7"/>
              <w:ind w:left="0"/>
              <w:jc w:val="left"/>
              <w:rPr>
                <w:sz w:val="27"/>
              </w:rPr>
            </w:pPr>
          </w:p>
          <w:p w:rsidR="00995368" w:rsidRDefault="00056399">
            <w:pPr>
              <w:pStyle w:val="TableParagraph"/>
              <w:ind w:left="115" w:right="115"/>
              <w:rPr>
                <w:b/>
              </w:rPr>
            </w:pPr>
            <w:r>
              <w:rPr>
                <w:b/>
              </w:rPr>
              <w:t>Siope</w:t>
            </w:r>
          </w:p>
        </w:tc>
        <w:tc>
          <w:tcPr>
            <w:tcW w:w="1073" w:type="dxa"/>
            <w:tcBorders>
              <w:left w:val="single" w:sz="4" w:space="0" w:color="000000"/>
              <w:right w:val="single" w:sz="4" w:space="0" w:color="000000"/>
            </w:tcBorders>
          </w:tcPr>
          <w:p w:rsidR="00995368" w:rsidRDefault="00995368">
            <w:pPr>
              <w:pStyle w:val="TableParagraph"/>
              <w:spacing w:before="7"/>
              <w:ind w:left="0"/>
              <w:jc w:val="left"/>
              <w:rPr>
                <w:sz w:val="27"/>
              </w:rPr>
            </w:pPr>
          </w:p>
          <w:p w:rsidR="00995368" w:rsidRDefault="00056399">
            <w:pPr>
              <w:pStyle w:val="TableParagraph"/>
              <w:ind w:left="86" w:right="87"/>
              <w:rPr>
                <w:b/>
              </w:rPr>
            </w:pPr>
            <w:r>
              <w:rPr>
                <w:b/>
              </w:rPr>
              <w:t>Tc (Jam)</w:t>
            </w:r>
          </w:p>
        </w:tc>
        <w:tc>
          <w:tcPr>
            <w:tcW w:w="1351" w:type="dxa"/>
            <w:tcBorders>
              <w:left w:val="single" w:sz="4" w:space="0" w:color="000000"/>
              <w:right w:val="single" w:sz="4" w:space="0" w:color="000000"/>
            </w:tcBorders>
          </w:tcPr>
          <w:p w:rsidR="00995368" w:rsidRDefault="00995368">
            <w:pPr>
              <w:pStyle w:val="TableParagraph"/>
              <w:spacing w:before="7"/>
              <w:ind w:left="0"/>
              <w:jc w:val="left"/>
              <w:rPr>
                <w:sz w:val="27"/>
              </w:rPr>
            </w:pPr>
          </w:p>
          <w:p w:rsidR="00995368" w:rsidRDefault="00056399">
            <w:pPr>
              <w:pStyle w:val="TableParagraph"/>
              <w:ind w:left="158" w:right="159"/>
              <w:rPr>
                <w:b/>
              </w:rPr>
            </w:pPr>
            <w:r>
              <w:rPr>
                <w:b/>
              </w:rPr>
              <w:t>Tc (menit)</w:t>
            </w:r>
          </w:p>
        </w:tc>
        <w:tc>
          <w:tcPr>
            <w:tcW w:w="901" w:type="dxa"/>
            <w:tcBorders>
              <w:left w:val="single" w:sz="4" w:space="0" w:color="000000"/>
              <w:right w:val="single" w:sz="4" w:space="0" w:color="000000"/>
            </w:tcBorders>
          </w:tcPr>
          <w:p w:rsidR="00995368" w:rsidRDefault="00056399">
            <w:pPr>
              <w:pStyle w:val="TableParagraph"/>
              <w:spacing w:before="190" w:line="254" w:lineRule="exact"/>
              <w:ind w:left="122" w:right="123"/>
              <w:rPr>
                <w:b/>
                <w:sz w:val="14"/>
              </w:rPr>
            </w:pPr>
            <w:r>
              <w:rPr>
                <w:b/>
                <w:position w:val="2"/>
              </w:rPr>
              <w:t>R</w:t>
            </w:r>
            <w:r>
              <w:rPr>
                <w:b/>
                <w:sz w:val="14"/>
              </w:rPr>
              <w:t>24</w:t>
            </w:r>
          </w:p>
          <w:p w:rsidR="00995368" w:rsidRDefault="00056399">
            <w:pPr>
              <w:pStyle w:val="TableParagraph"/>
              <w:spacing w:line="252" w:lineRule="exact"/>
              <w:ind w:left="123" w:right="123"/>
              <w:rPr>
                <w:b/>
              </w:rPr>
            </w:pPr>
            <w:r>
              <w:rPr>
                <w:b/>
              </w:rPr>
              <w:t>(mm)</w:t>
            </w:r>
          </w:p>
        </w:tc>
        <w:tc>
          <w:tcPr>
            <w:tcW w:w="1440" w:type="dxa"/>
            <w:tcBorders>
              <w:left w:val="single" w:sz="4" w:space="0" w:color="000000"/>
            </w:tcBorders>
          </w:tcPr>
          <w:p w:rsidR="00995368" w:rsidRDefault="00995368">
            <w:pPr>
              <w:pStyle w:val="TableParagraph"/>
              <w:spacing w:before="7"/>
              <w:ind w:left="0"/>
              <w:jc w:val="left"/>
              <w:rPr>
                <w:sz w:val="27"/>
              </w:rPr>
            </w:pPr>
          </w:p>
          <w:p w:rsidR="00995368" w:rsidRDefault="00056399">
            <w:pPr>
              <w:pStyle w:val="TableParagraph"/>
              <w:ind w:left="153" w:right="138"/>
              <w:rPr>
                <w:b/>
              </w:rPr>
            </w:pPr>
            <w:r>
              <w:rPr>
                <w:b/>
              </w:rPr>
              <w:t>I (mm/jam)</w:t>
            </w:r>
          </w:p>
        </w:tc>
      </w:tr>
      <w:tr w:rsidR="00995368">
        <w:trPr>
          <w:trHeight w:hRule="exact" w:val="298"/>
        </w:trPr>
        <w:tc>
          <w:tcPr>
            <w:tcW w:w="2165" w:type="dxa"/>
            <w:tcBorders>
              <w:left w:val="single" w:sz="4" w:space="0" w:color="000000"/>
              <w:bottom w:val="single" w:sz="4" w:space="0" w:color="000000"/>
              <w:right w:val="single" w:sz="4" w:space="0" w:color="000000"/>
            </w:tcBorders>
          </w:tcPr>
          <w:p w:rsidR="00995368" w:rsidRDefault="00056399">
            <w:pPr>
              <w:pStyle w:val="TableParagraph"/>
              <w:spacing w:line="249" w:lineRule="exact"/>
              <w:ind w:left="657"/>
              <w:jc w:val="left"/>
            </w:pPr>
            <w:r>
              <w:t>Saluran 1</w:t>
            </w:r>
          </w:p>
        </w:tc>
        <w:tc>
          <w:tcPr>
            <w:tcW w:w="1171" w:type="dxa"/>
            <w:tcBorders>
              <w:left w:val="single" w:sz="4" w:space="0" w:color="000000"/>
              <w:right w:val="single" w:sz="4" w:space="0" w:color="000000"/>
            </w:tcBorders>
          </w:tcPr>
          <w:p w:rsidR="00995368" w:rsidRDefault="00056399">
            <w:pPr>
              <w:pStyle w:val="TableParagraph"/>
              <w:spacing w:line="249" w:lineRule="exact"/>
              <w:ind w:left="258" w:right="258"/>
            </w:pPr>
            <w:r>
              <w:t>250.00</w:t>
            </w:r>
          </w:p>
        </w:tc>
        <w:tc>
          <w:tcPr>
            <w:tcW w:w="996" w:type="dxa"/>
            <w:tcBorders>
              <w:left w:val="single" w:sz="4" w:space="0" w:color="000000"/>
              <w:right w:val="single" w:sz="4" w:space="0" w:color="000000"/>
            </w:tcBorders>
          </w:tcPr>
          <w:p w:rsidR="00995368" w:rsidRDefault="00056399">
            <w:pPr>
              <w:pStyle w:val="TableParagraph"/>
              <w:spacing w:line="249" w:lineRule="exact"/>
              <w:ind w:left="115" w:right="115"/>
            </w:pPr>
            <w:r>
              <w:t>0.00856</w:t>
            </w:r>
          </w:p>
        </w:tc>
        <w:tc>
          <w:tcPr>
            <w:tcW w:w="1073" w:type="dxa"/>
            <w:tcBorders>
              <w:left w:val="single" w:sz="4" w:space="0" w:color="000000"/>
              <w:right w:val="single" w:sz="4" w:space="0" w:color="000000"/>
            </w:tcBorders>
          </w:tcPr>
          <w:p w:rsidR="00995368" w:rsidRDefault="00056399">
            <w:pPr>
              <w:pStyle w:val="TableParagraph"/>
              <w:spacing w:line="249" w:lineRule="exact"/>
              <w:ind w:left="86" w:right="86"/>
            </w:pPr>
            <w:r>
              <w:t>0.168</w:t>
            </w:r>
          </w:p>
        </w:tc>
        <w:tc>
          <w:tcPr>
            <w:tcW w:w="1351" w:type="dxa"/>
            <w:tcBorders>
              <w:left w:val="single" w:sz="4" w:space="0" w:color="000000"/>
              <w:bottom w:val="single" w:sz="4" w:space="0" w:color="000000"/>
              <w:right w:val="single" w:sz="4" w:space="0" w:color="000000"/>
            </w:tcBorders>
          </w:tcPr>
          <w:p w:rsidR="00995368" w:rsidRDefault="00056399">
            <w:pPr>
              <w:pStyle w:val="TableParagraph"/>
              <w:spacing w:line="249" w:lineRule="exact"/>
              <w:ind w:left="158" w:right="158"/>
            </w:pPr>
            <w:r>
              <w:t>10.098</w:t>
            </w:r>
          </w:p>
        </w:tc>
        <w:tc>
          <w:tcPr>
            <w:tcW w:w="901" w:type="dxa"/>
            <w:tcBorders>
              <w:left w:val="single" w:sz="4" w:space="0" w:color="000000"/>
              <w:bottom w:val="single" w:sz="4" w:space="0" w:color="000000"/>
              <w:right w:val="single" w:sz="4" w:space="0" w:color="000000"/>
            </w:tcBorders>
          </w:tcPr>
          <w:p w:rsidR="00995368" w:rsidRDefault="00056399">
            <w:pPr>
              <w:pStyle w:val="TableParagraph"/>
              <w:spacing w:line="249" w:lineRule="exact"/>
              <w:ind w:left="123" w:right="123"/>
            </w:pPr>
            <w:r>
              <w:t>530.92</w:t>
            </w:r>
          </w:p>
        </w:tc>
        <w:tc>
          <w:tcPr>
            <w:tcW w:w="1440" w:type="dxa"/>
            <w:tcBorders>
              <w:left w:val="single" w:sz="4" w:space="0" w:color="000000"/>
              <w:bottom w:val="single" w:sz="4" w:space="0" w:color="000000"/>
            </w:tcBorders>
          </w:tcPr>
          <w:p w:rsidR="00995368" w:rsidRDefault="00056399">
            <w:pPr>
              <w:pStyle w:val="TableParagraph"/>
              <w:spacing w:line="249" w:lineRule="exact"/>
              <w:ind w:left="153" w:right="134"/>
            </w:pPr>
            <w:r>
              <w:t>603.80</w:t>
            </w:r>
          </w:p>
        </w:tc>
      </w:tr>
      <w:tr w:rsidR="00995368">
        <w:trPr>
          <w:trHeight w:hRule="exact" w:val="284"/>
        </w:trPr>
        <w:tc>
          <w:tcPr>
            <w:tcW w:w="2165"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13"/>
              <w:ind w:left="657"/>
              <w:jc w:val="left"/>
            </w:pPr>
            <w:r>
              <w:t>Saluran 2</w:t>
            </w:r>
          </w:p>
        </w:tc>
        <w:tc>
          <w:tcPr>
            <w:tcW w:w="1171" w:type="dxa"/>
            <w:tcBorders>
              <w:left w:val="single" w:sz="4" w:space="0" w:color="000000"/>
              <w:right w:val="single" w:sz="4" w:space="0" w:color="000000"/>
            </w:tcBorders>
          </w:tcPr>
          <w:p w:rsidR="00995368" w:rsidRDefault="00056399">
            <w:pPr>
              <w:pStyle w:val="TableParagraph"/>
              <w:spacing w:line="250" w:lineRule="exact"/>
              <w:ind w:left="258" w:right="258"/>
            </w:pPr>
            <w:r>
              <w:t>250.00</w:t>
            </w:r>
          </w:p>
        </w:tc>
        <w:tc>
          <w:tcPr>
            <w:tcW w:w="996" w:type="dxa"/>
            <w:tcBorders>
              <w:left w:val="single" w:sz="4" w:space="0" w:color="000000"/>
              <w:right w:val="single" w:sz="4" w:space="0" w:color="000000"/>
            </w:tcBorders>
          </w:tcPr>
          <w:p w:rsidR="00995368" w:rsidRDefault="00056399">
            <w:pPr>
              <w:pStyle w:val="TableParagraph"/>
              <w:spacing w:line="250" w:lineRule="exact"/>
              <w:ind w:left="115" w:right="115"/>
            </w:pPr>
            <w:r>
              <w:t>0.00856</w:t>
            </w:r>
          </w:p>
        </w:tc>
        <w:tc>
          <w:tcPr>
            <w:tcW w:w="1073" w:type="dxa"/>
            <w:tcBorders>
              <w:left w:val="single" w:sz="4" w:space="0" w:color="000000"/>
              <w:right w:val="single" w:sz="4" w:space="0" w:color="000000"/>
            </w:tcBorders>
          </w:tcPr>
          <w:p w:rsidR="00995368" w:rsidRDefault="00056399">
            <w:pPr>
              <w:pStyle w:val="TableParagraph"/>
              <w:spacing w:line="250" w:lineRule="exact"/>
              <w:ind w:left="86" w:right="86"/>
            </w:pPr>
            <w:r>
              <w:t>0.176</w:t>
            </w:r>
          </w:p>
        </w:tc>
        <w:tc>
          <w:tcPr>
            <w:tcW w:w="1351"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13"/>
              <w:ind w:left="158" w:right="158"/>
            </w:pPr>
            <w:r>
              <w:t>10.586</w:t>
            </w:r>
          </w:p>
        </w:tc>
        <w:tc>
          <w:tcPr>
            <w:tcW w:w="901"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13"/>
              <w:ind w:left="123" w:right="123"/>
            </w:pPr>
            <w:r>
              <w:t>530.92</w:t>
            </w:r>
          </w:p>
        </w:tc>
        <w:tc>
          <w:tcPr>
            <w:tcW w:w="1440" w:type="dxa"/>
            <w:tcBorders>
              <w:top w:val="single" w:sz="4" w:space="0" w:color="000000"/>
              <w:left w:val="single" w:sz="4" w:space="0" w:color="000000"/>
              <w:bottom w:val="single" w:sz="4" w:space="0" w:color="000000"/>
            </w:tcBorders>
          </w:tcPr>
          <w:p w:rsidR="00995368" w:rsidRDefault="00056399">
            <w:pPr>
              <w:pStyle w:val="TableParagraph"/>
              <w:spacing w:before="13"/>
              <w:ind w:left="153" w:right="134"/>
            </w:pPr>
            <w:r>
              <w:t>585.12</w:t>
            </w:r>
          </w:p>
        </w:tc>
      </w:tr>
      <w:tr w:rsidR="00995368">
        <w:trPr>
          <w:trHeight w:hRule="exact" w:val="298"/>
        </w:trPr>
        <w:tc>
          <w:tcPr>
            <w:tcW w:w="2165"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7"/>
              <w:ind w:left="657"/>
              <w:jc w:val="left"/>
            </w:pPr>
            <w:r>
              <w:t>Saluran 3</w:t>
            </w:r>
          </w:p>
        </w:tc>
        <w:tc>
          <w:tcPr>
            <w:tcW w:w="1171" w:type="dxa"/>
            <w:tcBorders>
              <w:left w:val="single" w:sz="4" w:space="0" w:color="000000"/>
              <w:right w:val="single" w:sz="4" w:space="0" w:color="000000"/>
            </w:tcBorders>
          </w:tcPr>
          <w:p w:rsidR="00995368" w:rsidRDefault="00056399">
            <w:pPr>
              <w:pStyle w:val="TableParagraph"/>
              <w:spacing w:before="10"/>
              <w:ind w:left="258" w:right="258"/>
            </w:pPr>
            <w:r>
              <w:t>348.80</w:t>
            </w:r>
          </w:p>
        </w:tc>
        <w:tc>
          <w:tcPr>
            <w:tcW w:w="996" w:type="dxa"/>
            <w:tcBorders>
              <w:left w:val="single" w:sz="4" w:space="0" w:color="000000"/>
              <w:right w:val="single" w:sz="4" w:space="0" w:color="000000"/>
            </w:tcBorders>
          </w:tcPr>
          <w:p w:rsidR="00995368" w:rsidRDefault="00056399">
            <w:pPr>
              <w:pStyle w:val="TableParagraph"/>
              <w:spacing w:before="10"/>
              <w:ind w:left="115" w:right="115"/>
            </w:pPr>
            <w:r>
              <w:t>0.00172</w:t>
            </w:r>
          </w:p>
        </w:tc>
        <w:tc>
          <w:tcPr>
            <w:tcW w:w="1073" w:type="dxa"/>
            <w:tcBorders>
              <w:left w:val="single" w:sz="4" w:space="0" w:color="000000"/>
              <w:right w:val="single" w:sz="4" w:space="0" w:color="000000"/>
            </w:tcBorders>
          </w:tcPr>
          <w:p w:rsidR="00995368" w:rsidRDefault="00056399">
            <w:pPr>
              <w:pStyle w:val="TableParagraph"/>
              <w:spacing w:before="10"/>
              <w:ind w:left="86" w:right="86"/>
            </w:pPr>
            <w:r>
              <w:t>0.196</w:t>
            </w:r>
          </w:p>
        </w:tc>
        <w:tc>
          <w:tcPr>
            <w:tcW w:w="1351"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7"/>
              <w:ind w:left="158" w:right="158"/>
            </w:pPr>
            <w:r>
              <w:t>11.786</w:t>
            </w:r>
          </w:p>
        </w:tc>
        <w:tc>
          <w:tcPr>
            <w:tcW w:w="901"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7"/>
              <w:ind w:left="123" w:right="123"/>
            </w:pPr>
            <w:r>
              <w:t>530.92</w:t>
            </w:r>
          </w:p>
        </w:tc>
        <w:tc>
          <w:tcPr>
            <w:tcW w:w="1440" w:type="dxa"/>
            <w:tcBorders>
              <w:top w:val="single" w:sz="4" w:space="0" w:color="000000"/>
              <w:left w:val="single" w:sz="4" w:space="0" w:color="000000"/>
              <w:bottom w:val="single" w:sz="4" w:space="0" w:color="000000"/>
            </w:tcBorders>
          </w:tcPr>
          <w:p w:rsidR="00995368" w:rsidRDefault="00056399">
            <w:pPr>
              <w:pStyle w:val="TableParagraph"/>
              <w:spacing w:before="27"/>
              <w:ind w:left="153" w:right="134"/>
            </w:pPr>
            <w:r>
              <w:t>544.69</w:t>
            </w:r>
          </w:p>
        </w:tc>
      </w:tr>
      <w:tr w:rsidR="00995368">
        <w:trPr>
          <w:trHeight w:hRule="exact" w:val="298"/>
        </w:trPr>
        <w:tc>
          <w:tcPr>
            <w:tcW w:w="2165"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7"/>
              <w:ind w:left="657"/>
              <w:jc w:val="left"/>
            </w:pPr>
            <w:r>
              <w:t>Saluran 4</w:t>
            </w:r>
          </w:p>
        </w:tc>
        <w:tc>
          <w:tcPr>
            <w:tcW w:w="1171" w:type="dxa"/>
            <w:tcBorders>
              <w:left w:val="single" w:sz="4" w:space="0" w:color="000000"/>
              <w:right w:val="single" w:sz="4" w:space="0" w:color="000000"/>
            </w:tcBorders>
          </w:tcPr>
          <w:p w:rsidR="00995368" w:rsidRDefault="00056399">
            <w:pPr>
              <w:pStyle w:val="TableParagraph"/>
              <w:spacing w:before="10"/>
              <w:ind w:left="258" w:right="258"/>
            </w:pPr>
            <w:r>
              <w:t>348.80</w:t>
            </w:r>
          </w:p>
        </w:tc>
        <w:tc>
          <w:tcPr>
            <w:tcW w:w="996" w:type="dxa"/>
            <w:tcBorders>
              <w:left w:val="single" w:sz="4" w:space="0" w:color="000000"/>
              <w:right w:val="single" w:sz="4" w:space="0" w:color="000000"/>
            </w:tcBorders>
          </w:tcPr>
          <w:p w:rsidR="00995368" w:rsidRDefault="00056399">
            <w:pPr>
              <w:pStyle w:val="TableParagraph"/>
              <w:spacing w:before="10"/>
              <w:ind w:left="115" w:right="115"/>
            </w:pPr>
            <w:r>
              <w:t>0.00172</w:t>
            </w:r>
          </w:p>
        </w:tc>
        <w:tc>
          <w:tcPr>
            <w:tcW w:w="1073" w:type="dxa"/>
            <w:tcBorders>
              <w:left w:val="single" w:sz="4" w:space="0" w:color="000000"/>
              <w:right w:val="single" w:sz="4" w:space="0" w:color="000000"/>
            </w:tcBorders>
          </w:tcPr>
          <w:p w:rsidR="00995368" w:rsidRDefault="00056399">
            <w:pPr>
              <w:pStyle w:val="TableParagraph"/>
              <w:spacing w:before="10"/>
              <w:ind w:left="86" w:right="86"/>
            </w:pPr>
            <w:r>
              <w:t>0.202</w:t>
            </w:r>
          </w:p>
        </w:tc>
        <w:tc>
          <w:tcPr>
            <w:tcW w:w="1351"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7"/>
              <w:ind w:left="158" w:right="158"/>
            </w:pPr>
            <w:r>
              <w:t>12.124</w:t>
            </w:r>
          </w:p>
        </w:tc>
        <w:tc>
          <w:tcPr>
            <w:tcW w:w="901"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7"/>
              <w:ind w:left="123" w:right="123"/>
            </w:pPr>
            <w:r>
              <w:t>530.92</w:t>
            </w:r>
          </w:p>
        </w:tc>
        <w:tc>
          <w:tcPr>
            <w:tcW w:w="1440" w:type="dxa"/>
            <w:tcBorders>
              <w:top w:val="single" w:sz="4" w:space="0" w:color="000000"/>
              <w:left w:val="single" w:sz="4" w:space="0" w:color="000000"/>
              <w:bottom w:val="single" w:sz="4" w:space="0" w:color="000000"/>
            </w:tcBorders>
          </w:tcPr>
          <w:p w:rsidR="00995368" w:rsidRDefault="00056399">
            <w:pPr>
              <w:pStyle w:val="TableParagraph"/>
              <w:spacing w:before="27"/>
              <w:ind w:left="153" w:right="134"/>
            </w:pPr>
            <w:r>
              <w:t>534.51</w:t>
            </w:r>
          </w:p>
        </w:tc>
      </w:tr>
      <w:tr w:rsidR="00995368">
        <w:trPr>
          <w:trHeight w:hRule="exact" w:val="300"/>
        </w:trPr>
        <w:tc>
          <w:tcPr>
            <w:tcW w:w="2165"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7"/>
              <w:ind w:left="657"/>
              <w:jc w:val="left"/>
            </w:pPr>
            <w:r>
              <w:t>Saluran 5</w:t>
            </w:r>
          </w:p>
        </w:tc>
        <w:tc>
          <w:tcPr>
            <w:tcW w:w="1171" w:type="dxa"/>
            <w:tcBorders>
              <w:left w:val="single" w:sz="4" w:space="0" w:color="000000"/>
              <w:right w:val="single" w:sz="4" w:space="0" w:color="000000"/>
            </w:tcBorders>
          </w:tcPr>
          <w:p w:rsidR="00995368" w:rsidRDefault="00056399">
            <w:pPr>
              <w:pStyle w:val="TableParagraph"/>
              <w:spacing w:before="10"/>
              <w:ind w:left="258" w:right="258"/>
            </w:pPr>
            <w:r>
              <w:t>401.54</w:t>
            </w:r>
          </w:p>
        </w:tc>
        <w:tc>
          <w:tcPr>
            <w:tcW w:w="996" w:type="dxa"/>
            <w:tcBorders>
              <w:left w:val="single" w:sz="4" w:space="0" w:color="000000"/>
              <w:right w:val="single" w:sz="4" w:space="0" w:color="000000"/>
            </w:tcBorders>
          </w:tcPr>
          <w:p w:rsidR="00995368" w:rsidRDefault="00056399">
            <w:pPr>
              <w:pStyle w:val="TableParagraph"/>
              <w:spacing w:before="10"/>
              <w:ind w:left="115" w:right="115"/>
            </w:pPr>
            <w:r>
              <w:t>0.02279</w:t>
            </w:r>
          </w:p>
        </w:tc>
        <w:tc>
          <w:tcPr>
            <w:tcW w:w="1073" w:type="dxa"/>
            <w:tcBorders>
              <w:left w:val="single" w:sz="4" w:space="0" w:color="000000"/>
              <w:right w:val="single" w:sz="4" w:space="0" w:color="000000"/>
            </w:tcBorders>
          </w:tcPr>
          <w:p w:rsidR="00995368" w:rsidRDefault="00056399">
            <w:pPr>
              <w:pStyle w:val="TableParagraph"/>
              <w:spacing w:before="10"/>
              <w:ind w:left="86" w:right="86"/>
            </w:pPr>
            <w:r>
              <w:t>0.210</w:t>
            </w:r>
          </w:p>
        </w:tc>
        <w:tc>
          <w:tcPr>
            <w:tcW w:w="1351"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7"/>
              <w:ind w:left="158" w:right="158"/>
            </w:pPr>
            <w:r>
              <w:t>12.624</w:t>
            </w:r>
          </w:p>
        </w:tc>
        <w:tc>
          <w:tcPr>
            <w:tcW w:w="901"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7"/>
              <w:ind w:left="123" w:right="123"/>
            </w:pPr>
            <w:r>
              <w:t>530.92</w:t>
            </w:r>
          </w:p>
        </w:tc>
        <w:tc>
          <w:tcPr>
            <w:tcW w:w="1440" w:type="dxa"/>
            <w:tcBorders>
              <w:top w:val="single" w:sz="4" w:space="0" w:color="000000"/>
              <w:left w:val="single" w:sz="4" w:space="0" w:color="000000"/>
              <w:bottom w:val="single" w:sz="4" w:space="0" w:color="000000"/>
            </w:tcBorders>
          </w:tcPr>
          <w:p w:rsidR="00995368" w:rsidRDefault="00056399">
            <w:pPr>
              <w:pStyle w:val="TableParagraph"/>
              <w:spacing w:before="27"/>
              <w:ind w:left="153" w:right="134"/>
            </w:pPr>
            <w:r>
              <w:t>520.29</w:t>
            </w:r>
          </w:p>
        </w:tc>
      </w:tr>
      <w:tr w:rsidR="00995368">
        <w:trPr>
          <w:trHeight w:hRule="exact" w:val="298"/>
        </w:trPr>
        <w:tc>
          <w:tcPr>
            <w:tcW w:w="2165"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5"/>
              <w:ind w:left="657"/>
              <w:jc w:val="left"/>
            </w:pPr>
            <w:r>
              <w:t>Saluran 6</w:t>
            </w:r>
          </w:p>
        </w:tc>
        <w:tc>
          <w:tcPr>
            <w:tcW w:w="1171" w:type="dxa"/>
            <w:tcBorders>
              <w:left w:val="single" w:sz="4" w:space="0" w:color="000000"/>
              <w:right w:val="single" w:sz="4" w:space="0" w:color="000000"/>
            </w:tcBorders>
          </w:tcPr>
          <w:p w:rsidR="00995368" w:rsidRDefault="00056399">
            <w:pPr>
              <w:pStyle w:val="TableParagraph"/>
              <w:spacing w:before="8"/>
              <w:ind w:left="258" w:right="258"/>
            </w:pPr>
            <w:r>
              <w:t>401.54</w:t>
            </w:r>
          </w:p>
        </w:tc>
        <w:tc>
          <w:tcPr>
            <w:tcW w:w="996" w:type="dxa"/>
            <w:tcBorders>
              <w:left w:val="single" w:sz="4" w:space="0" w:color="000000"/>
              <w:right w:val="single" w:sz="4" w:space="0" w:color="000000"/>
            </w:tcBorders>
          </w:tcPr>
          <w:p w:rsidR="00995368" w:rsidRDefault="00056399">
            <w:pPr>
              <w:pStyle w:val="TableParagraph"/>
              <w:spacing w:before="8"/>
              <w:ind w:left="115" w:right="115"/>
            </w:pPr>
            <w:r>
              <w:t>0.02279</w:t>
            </w:r>
          </w:p>
        </w:tc>
        <w:tc>
          <w:tcPr>
            <w:tcW w:w="1073" w:type="dxa"/>
            <w:tcBorders>
              <w:left w:val="single" w:sz="4" w:space="0" w:color="000000"/>
              <w:right w:val="single" w:sz="4" w:space="0" w:color="000000"/>
            </w:tcBorders>
          </w:tcPr>
          <w:p w:rsidR="00995368" w:rsidRDefault="00056399">
            <w:pPr>
              <w:pStyle w:val="TableParagraph"/>
              <w:spacing w:before="8"/>
              <w:ind w:left="86" w:right="86"/>
            </w:pPr>
            <w:r>
              <w:t>0.209</w:t>
            </w:r>
          </w:p>
        </w:tc>
        <w:tc>
          <w:tcPr>
            <w:tcW w:w="1351"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5"/>
              <w:ind w:left="158" w:right="158"/>
            </w:pPr>
            <w:r>
              <w:t>12.546</w:t>
            </w:r>
          </w:p>
        </w:tc>
        <w:tc>
          <w:tcPr>
            <w:tcW w:w="901"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5"/>
              <w:ind w:left="123" w:right="123"/>
            </w:pPr>
            <w:r>
              <w:t>530.92</w:t>
            </w:r>
          </w:p>
        </w:tc>
        <w:tc>
          <w:tcPr>
            <w:tcW w:w="1440" w:type="dxa"/>
            <w:tcBorders>
              <w:top w:val="single" w:sz="4" w:space="0" w:color="000000"/>
              <w:left w:val="single" w:sz="4" w:space="0" w:color="000000"/>
              <w:bottom w:val="single" w:sz="4" w:space="0" w:color="000000"/>
            </w:tcBorders>
          </w:tcPr>
          <w:p w:rsidR="00995368" w:rsidRDefault="00056399">
            <w:pPr>
              <w:pStyle w:val="TableParagraph"/>
              <w:spacing w:before="25"/>
              <w:ind w:left="153" w:right="134"/>
            </w:pPr>
            <w:r>
              <w:t>522.46</w:t>
            </w:r>
          </w:p>
        </w:tc>
      </w:tr>
      <w:tr w:rsidR="00995368">
        <w:trPr>
          <w:trHeight w:hRule="exact" w:val="298"/>
        </w:trPr>
        <w:tc>
          <w:tcPr>
            <w:tcW w:w="2165"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7"/>
              <w:ind w:left="657"/>
              <w:jc w:val="left"/>
            </w:pPr>
            <w:r>
              <w:t>Saluran 7</w:t>
            </w:r>
          </w:p>
        </w:tc>
        <w:tc>
          <w:tcPr>
            <w:tcW w:w="1171" w:type="dxa"/>
            <w:tcBorders>
              <w:left w:val="single" w:sz="4" w:space="0" w:color="000000"/>
              <w:right w:val="single" w:sz="4" w:space="0" w:color="000000"/>
            </w:tcBorders>
          </w:tcPr>
          <w:p w:rsidR="00995368" w:rsidRDefault="00056399">
            <w:pPr>
              <w:pStyle w:val="TableParagraph"/>
              <w:spacing w:before="10"/>
              <w:ind w:left="258" w:right="258"/>
            </w:pPr>
            <w:r>
              <w:t>848.00</w:t>
            </w:r>
          </w:p>
        </w:tc>
        <w:tc>
          <w:tcPr>
            <w:tcW w:w="996" w:type="dxa"/>
            <w:tcBorders>
              <w:left w:val="single" w:sz="4" w:space="0" w:color="000000"/>
              <w:right w:val="single" w:sz="4" w:space="0" w:color="000000"/>
            </w:tcBorders>
          </w:tcPr>
          <w:p w:rsidR="00995368" w:rsidRDefault="00056399">
            <w:pPr>
              <w:pStyle w:val="TableParagraph"/>
              <w:spacing w:before="10"/>
              <w:ind w:left="115" w:right="115"/>
            </w:pPr>
            <w:r>
              <w:t>0.00072</w:t>
            </w:r>
          </w:p>
        </w:tc>
        <w:tc>
          <w:tcPr>
            <w:tcW w:w="1073" w:type="dxa"/>
            <w:tcBorders>
              <w:left w:val="single" w:sz="4" w:space="0" w:color="000000"/>
              <w:right w:val="single" w:sz="4" w:space="0" w:color="000000"/>
            </w:tcBorders>
          </w:tcPr>
          <w:p w:rsidR="00995368" w:rsidRDefault="00056399">
            <w:pPr>
              <w:pStyle w:val="TableParagraph"/>
              <w:spacing w:before="10"/>
              <w:ind w:left="86" w:right="86"/>
            </w:pPr>
            <w:r>
              <w:t>0.292</w:t>
            </w:r>
          </w:p>
        </w:tc>
        <w:tc>
          <w:tcPr>
            <w:tcW w:w="1351"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7"/>
              <w:ind w:left="158" w:right="158"/>
            </w:pPr>
            <w:r>
              <w:t>17.493</w:t>
            </w:r>
          </w:p>
        </w:tc>
        <w:tc>
          <w:tcPr>
            <w:tcW w:w="901"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7"/>
              <w:ind w:left="123" w:right="123"/>
            </w:pPr>
            <w:r>
              <w:t>530.92</w:t>
            </w:r>
          </w:p>
        </w:tc>
        <w:tc>
          <w:tcPr>
            <w:tcW w:w="1440" w:type="dxa"/>
            <w:tcBorders>
              <w:top w:val="single" w:sz="4" w:space="0" w:color="000000"/>
              <w:left w:val="single" w:sz="4" w:space="0" w:color="000000"/>
              <w:bottom w:val="single" w:sz="4" w:space="0" w:color="000000"/>
            </w:tcBorders>
          </w:tcPr>
          <w:p w:rsidR="00995368" w:rsidRDefault="00056399">
            <w:pPr>
              <w:pStyle w:val="TableParagraph"/>
              <w:spacing w:before="27"/>
              <w:ind w:left="153" w:right="134"/>
            </w:pPr>
            <w:r>
              <w:t>418.60</w:t>
            </w:r>
          </w:p>
        </w:tc>
      </w:tr>
      <w:tr w:rsidR="00995368">
        <w:trPr>
          <w:trHeight w:hRule="exact" w:val="298"/>
        </w:trPr>
        <w:tc>
          <w:tcPr>
            <w:tcW w:w="2165"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7"/>
              <w:ind w:left="657"/>
              <w:jc w:val="left"/>
            </w:pPr>
            <w:r>
              <w:t>Saluran 8</w:t>
            </w:r>
          </w:p>
        </w:tc>
        <w:tc>
          <w:tcPr>
            <w:tcW w:w="1171" w:type="dxa"/>
            <w:tcBorders>
              <w:left w:val="single" w:sz="4" w:space="0" w:color="000000"/>
              <w:right w:val="single" w:sz="4" w:space="0" w:color="000000"/>
            </w:tcBorders>
          </w:tcPr>
          <w:p w:rsidR="00995368" w:rsidRDefault="00056399">
            <w:pPr>
              <w:pStyle w:val="TableParagraph"/>
              <w:spacing w:before="10"/>
              <w:ind w:left="258" w:right="258"/>
            </w:pPr>
            <w:r>
              <w:t>848.00</w:t>
            </w:r>
          </w:p>
        </w:tc>
        <w:tc>
          <w:tcPr>
            <w:tcW w:w="996" w:type="dxa"/>
            <w:tcBorders>
              <w:left w:val="single" w:sz="4" w:space="0" w:color="000000"/>
              <w:right w:val="single" w:sz="4" w:space="0" w:color="000000"/>
            </w:tcBorders>
          </w:tcPr>
          <w:p w:rsidR="00995368" w:rsidRDefault="00056399">
            <w:pPr>
              <w:pStyle w:val="TableParagraph"/>
              <w:spacing w:before="10"/>
              <w:ind w:left="115" w:right="115"/>
            </w:pPr>
            <w:r>
              <w:t>0.00072</w:t>
            </w:r>
          </w:p>
        </w:tc>
        <w:tc>
          <w:tcPr>
            <w:tcW w:w="1073" w:type="dxa"/>
            <w:tcBorders>
              <w:left w:val="single" w:sz="4" w:space="0" w:color="000000"/>
              <w:right w:val="single" w:sz="4" w:space="0" w:color="000000"/>
            </w:tcBorders>
          </w:tcPr>
          <w:p w:rsidR="00995368" w:rsidRDefault="00056399">
            <w:pPr>
              <w:pStyle w:val="TableParagraph"/>
              <w:spacing w:before="10"/>
              <w:ind w:left="86" w:right="86"/>
            </w:pPr>
            <w:r>
              <w:t>0.295</w:t>
            </w:r>
          </w:p>
        </w:tc>
        <w:tc>
          <w:tcPr>
            <w:tcW w:w="1351"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7"/>
              <w:ind w:left="158" w:right="158"/>
            </w:pPr>
            <w:r>
              <w:t>17.696</w:t>
            </w:r>
          </w:p>
        </w:tc>
        <w:tc>
          <w:tcPr>
            <w:tcW w:w="901"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7"/>
              <w:ind w:left="123" w:right="123"/>
            </w:pPr>
            <w:r>
              <w:t>530.92</w:t>
            </w:r>
          </w:p>
        </w:tc>
        <w:tc>
          <w:tcPr>
            <w:tcW w:w="1440" w:type="dxa"/>
            <w:tcBorders>
              <w:top w:val="single" w:sz="4" w:space="0" w:color="000000"/>
              <w:left w:val="single" w:sz="4" w:space="0" w:color="000000"/>
              <w:bottom w:val="single" w:sz="4" w:space="0" w:color="000000"/>
            </w:tcBorders>
          </w:tcPr>
          <w:p w:rsidR="00995368" w:rsidRDefault="00056399">
            <w:pPr>
              <w:pStyle w:val="TableParagraph"/>
              <w:spacing w:before="27"/>
              <w:ind w:left="153" w:right="134"/>
            </w:pPr>
            <w:r>
              <w:t>415.40</w:t>
            </w:r>
          </w:p>
        </w:tc>
      </w:tr>
      <w:tr w:rsidR="00995368">
        <w:trPr>
          <w:trHeight w:hRule="exact" w:val="298"/>
        </w:trPr>
        <w:tc>
          <w:tcPr>
            <w:tcW w:w="2165"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7"/>
              <w:ind w:left="657"/>
              <w:jc w:val="left"/>
            </w:pPr>
            <w:r>
              <w:t>Saluran 9</w:t>
            </w:r>
          </w:p>
        </w:tc>
        <w:tc>
          <w:tcPr>
            <w:tcW w:w="1171" w:type="dxa"/>
            <w:tcBorders>
              <w:left w:val="single" w:sz="4" w:space="0" w:color="000000"/>
              <w:right w:val="single" w:sz="4" w:space="0" w:color="000000"/>
            </w:tcBorders>
          </w:tcPr>
          <w:p w:rsidR="00995368" w:rsidRDefault="00056399">
            <w:pPr>
              <w:pStyle w:val="TableParagraph"/>
              <w:spacing w:before="10"/>
              <w:ind w:left="258" w:right="258"/>
            </w:pPr>
            <w:r>
              <w:t>460.00</w:t>
            </w:r>
          </w:p>
        </w:tc>
        <w:tc>
          <w:tcPr>
            <w:tcW w:w="996" w:type="dxa"/>
            <w:tcBorders>
              <w:left w:val="single" w:sz="4" w:space="0" w:color="000000"/>
              <w:right w:val="single" w:sz="4" w:space="0" w:color="000000"/>
            </w:tcBorders>
          </w:tcPr>
          <w:p w:rsidR="00995368" w:rsidRDefault="00056399">
            <w:pPr>
              <w:pStyle w:val="TableParagraph"/>
              <w:spacing w:before="10"/>
              <w:ind w:left="115" w:right="115"/>
            </w:pPr>
            <w:r>
              <w:t>0.00133</w:t>
            </w:r>
          </w:p>
        </w:tc>
        <w:tc>
          <w:tcPr>
            <w:tcW w:w="1073" w:type="dxa"/>
            <w:tcBorders>
              <w:left w:val="single" w:sz="4" w:space="0" w:color="000000"/>
              <w:right w:val="single" w:sz="4" w:space="0" w:color="000000"/>
            </w:tcBorders>
          </w:tcPr>
          <w:p w:rsidR="00995368" w:rsidRDefault="00056399">
            <w:pPr>
              <w:pStyle w:val="TableParagraph"/>
              <w:spacing w:before="10"/>
              <w:ind w:left="86" w:right="86"/>
            </w:pPr>
            <w:r>
              <w:t>0.216</w:t>
            </w:r>
          </w:p>
        </w:tc>
        <w:tc>
          <w:tcPr>
            <w:tcW w:w="1351"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7"/>
              <w:ind w:left="158" w:right="158"/>
            </w:pPr>
            <w:r>
              <w:t>12.960</w:t>
            </w:r>
          </w:p>
        </w:tc>
        <w:tc>
          <w:tcPr>
            <w:tcW w:w="901"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7"/>
              <w:ind w:left="123" w:right="123"/>
            </w:pPr>
            <w:r>
              <w:t>530.92</w:t>
            </w:r>
          </w:p>
        </w:tc>
        <w:tc>
          <w:tcPr>
            <w:tcW w:w="1440" w:type="dxa"/>
            <w:tcBorders>
              <w:top w:val="single" w:sz="4" w:space="0" w:color="000000"/>
              <w:left w:val="single" w:sz="4" w:space="0" w:color="000000"/>
              <w:bottom w:val="single" w:sz="4" w:space="0" w:color="000000"/>
            </w:tcBorders>
          </w:tcPr>
          <w:p w:rsidR="00995368" w:rsidRDefault="00056399">
            <w:pPr>
              <w:pStyle w:val="TableParagraph"/>
              <w:spacing w:before="27"/>
              <w:ind w:left="153" w:right="134"/>
            </w:pPr>
            <w:r>
              <w:t>511.28</w:t>
            </w:r>
          </w:p>
        </w:tc>
      </w:tr>
      <w:tr w:rsidR="00995368">
        <w:trPr>
          <w:trHeight w:hRule="exact" w:val="298"/>
        </w:trPr>
        <w:tc>
          <w:tcPr>
            <w:tcW w:w="2165"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7"/>
              <w:ind w:left="659"/>
              <w:jc w:val="left"/>
            </w:pPr>
            <w:r>
              <w:t>Saluran 10</w:t>
            </w:r>
          </w:p>
        </w:tc>
        <w:tc>
          <w:tcPr>
            <w:tcW w:w="1171" w:type="dxa"/>
            <w:tcBorders>
              <w:left w:val="single" w:sz="4" w:space="0" w:color="000000"/>
              <w:right w:val="single" w:sz="4" w:space="0" w:color="000000"/>
            </w:tcBorders>
          </w:tcPr>
          <w:p w:rsidR="00995368" w:rsidRDefault="00056399">
            <w:pPr>
              <w:pStyle w:val="TableParagraph"/>
              <w:spacing w:before="10"/>
              <w:ind w:left="258" w:right="258"/>
            </w:pPr>
            <w:r>
              <w:t>460.00</w:t>
            </w:r>
          </w:p>
        </w:tc>
        <w:tc>
          <w:tcPr>
            <w:tcW w:w="996" w:type="dxa"/>
            <w:tcBorders>
              <w:left w:val="single" w:sz="4" w:space="0" w:color="000000"/>
              <w:right w:val="single" w:sz="4" w:space="0" w:color="000000"/>
            </w:tcBorders>
          </w:tcPr>
          <w:p w:rsidR="00995368" w:rsidRDefault="00056399">
            <w:pPr>
              <w:pStyle w:val="TableParagraph"/>
              <w:spacing w:before="10"/>
              <w:ind w:left="115" w:right="115"/>
            </w:pPr>
            <w:r>
              <w:t>0.00133</w:t>
            </w:r>
          </w:p>
        </w:tc>
        <w:tc>
          <w:tcPr>
            <w:tcW w:w="1073" w:type="dxa"/>
            <w:tcBorders>
              <w:left w:val="single" w:sz="4" w:space="0" w:color="000000"/>
              <w:right w:val="single" w:sz="4" w:space="0" w:color="000000"/>
            </w:tcBorders>
          </w:tcPr>
          <w:p w:rsidR="00995368" w:rsidRDefault="00056399">
            <w:pPr>
              <w:pStyle w:val="TableParagraph"/>
              <w:spacing w:before="10"/>
              <w:ind w:left="86" w:right="86"/>
            </w:pPr>
            <w:r>
              <w:t>0.222</w:t>
            </w:r>
          </w:p>
        </w:tc>
        <w:tc>
          <w:tcPr>
            <w:tcW w:w="1351"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7"/>
              <w:ind w:left="158" w:right="158"/>
            </w:pPr>
            <w:r>
              <w:t>13.328</w:t>
            </w:r>
          </w:p>
        </w:tc>
        <w:tc>
          <w:tcPr>
            <w:tcW w:w="901"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7"/>
              <w:ind w:left="123" w:right="123"/>
            </w:pPr>
            <w:r>
              <w:t>530.92</w:t>
            </w:r>
          </w:p>
        </w:tc>
        <w:tc>
          <w:tcPr>
            <w:tcW w:w="1440" w:type="dxa"/>
            <w:tcBorders>
              <w:top w:val="single" w:sz="4" w:space="0" w:color="000000"/>
              <w:left w:val="single" w:sz="4" w:space="0" w:color="000000"/>
              <w:bottom w:val="single" w:sz="4" w:space="0" w:color="000000"/>
            </w:tcBorders>
          </w:tcPr>
          <w:p w:rsidR="00995368" w:rsidRDefault="00056399">
            <w:pPr>
              <w:pStyle w:val="TableParagraph"/>
              <w:spacing w:before="27"/>
              <w:ind w:left="153" w:right="134"/>
            </w:pPr>
            <w:r>
              <w:t>501.82</w:t>
            </w:r>
          </w:p>
        </w:tc>
      </w:tr>
      <w:tr w:rsidR="00995368">
        <w:trPr>
          <w:trHeight w:hRule="exact" w:val="300"/>
        </w:trPr>
        <w:tc>
          <w:tcPr>
            <w:tcW w:w="2165"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7"/>
              <w:ind w:left="659"/>
              <w:jc w:val="left"/>
            </w:pPr>
            <w:r>
              <w:t>Saluran 11</w:t>
            </w:r>
          </w:p>
        </w:tc>
        <w:tc>
          <w:tcPr>
            <w:tcW w:w="1171" w:type="dxa"/>
            <w:tcBorders>
              <w:left w:val="single" w:sz="4" w:space="0" w:color="000000"/>
              <w:right w:val="single" w:sz="4" w:space="0" w:color="000000"/>
            </w:tcBorders>
          </w:tcPr>
          <w:p w:rsidR="00995368" w:rsidRDefault="00056399">
            <w:pPr>
              <w:pStyle w:val="TableParagraph"/>
              <w:spacing w:before="10"/>
              <w:ind w:left="258" w:right="258"/>
            </w:pPr>
            <w:r>
              <w:t>443.00</w:t>
            </w:r>
          </w:p>
        </w:tc>
        <w:tc>
          <w:tcPr>
            <w:tcW w:w="996" w:type="dxa"/>
            <w:tcBorders>
              <w:left w:val="single" w:sz="4" w:space="0" w:color="000000"/>
              <w:right w:val="single" w:sz="4" w:space="0" w:color="000000"/>
            </w:tcBorders>
          </w:tcPr>
          <w:p w:rsidR="00995368" w:rsidRDefault="00056399">
            <w:pPr>
              <w:pStyle w:val="TableParagraph"/>
              <w:spacing w:before="10"/>
              <w:ind w:left="115" w:right="115"/>
            </w:pPr>
            <w:r>
              <w:t>0.00413</w:t>
            </w:r>
          </w:p>
        </w:tc>
        <w:tc>
          <w:tcPr>
            <w:tcW w:w="1073" w:type="dxa"/>
            <w:tcBorders>
              <w:left w:val="single" w:sz="4" w:space="0" w:color="000000"/>
              <w:right w:val="single" w:sz="4" w:space="0" w:color="000000"/>
            </w:tcBorders>
          </w:tcPr>
          <w:p w:rsidR="00995368" w:rsidRDefault="00056399">
            <w:pPr>
              <w:pStyle w:val="TableParagraph"/>
              <w:spacing w:before="10"/>
              <w:ind w:left="86" w:right="86"/>
            </w:pPr>
            <w:r>
              <w:t>0.213</w:t>
            </w:r>
          </w:p>
        </w:tc>
        <w:tc>
          <w:tcPr>
            <w:tcW w:w="1351"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7"/>
              <w:ind w:left="158" w:right="158"/>
            </w:pPr>
            <w:r>
              <w:t>12.805</w:t>
            </w:r>
          </w:p>
        </w:tc>
        <w:tc>
          <w:tcPr>
            <w:tcW w:w="901"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7"/>
              <w:ind w:left="123" w:right="123"/>
            </w:pPr>
            <w:r>
              <w:t>530.92</w:t>
            </w:r>
          </w:p>
        </w:tc>
        <w:tc>
          <w:tcPr>
            <w:tcW w:w="1440" w:type="dxa"/>
            <w:tcBorders>
              <w:top w:val="single" w:sz="4" w:space="0" w:color="000000"/>
              <w:left w:val="single" w:sz="4" w:space="0" w:color="000000"/>
              <w:bottom w:val="single" w:sz="4" w:space="0" w:color="000000"/>
            </w:tcBorders>
          </w:tcPr>
          <w:p w:rsidR="00995368" w:rsidRDefault="00056399">
            <w:pPr>
              <w:pStyle w:val="TableParagraph"/>
              <w:spacing w:before="27"/>
              <w:ind w:left="153" w:right="134"/>
            </w:pPr>
            <w:r>
              <w:t>515.38</w:t>
            </w:r>
          </w:p>
        </w:tc>
      </w:tr>
      <w:tr w:rsidR="00995368">
        <w:trPr>
          <w:trHeight w:hRule="exact" w:val="295"/>
        </w:trPr>
        <w:tc>
          <w:tcPr>
            <w:tcW w:w="2165"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5"/>
              <w:ind w:left="659"/>
              <w:jc w:val="left"/>
            </w:pPr>
            <w:r>
              <w:t>Saluran 12</w:t>
            </w:r>
          </w:p>
        </w:tc>
        <w:tc>
          <w:tcPr>
            <w:tcW w:w="1171" w:type="dxa"/>
            <w:tcBorders>
              <w:left w:val="single" w:sz="4" w:space="0" w:color="000000"/>
              <w:bottom w:val="single" w:sz="4" w:space="0" w:color="000000"/>
              <w:right w:val="single" w:sz="4" w:space="0" w:color="000000"/>
            </w:tcBorders>
          </w:tcPr>
          <w:p w:rsidR="00995368" w:rsidRDefault="00056399">
            <w:pPr>
              <w:pStyle w:val="TableParagraph"/>
              <w:spacing w:before="8"/>
              <w:ind w:left="258" w:right="258"/>
            </w:pPr>
            <w:r>
              <w:t>443.00</w:t>
            </w:r>
          </w:p>
        </w:tc>
        <w:tc>
          <w:tcPr>
            <w:tcW w:w="996" w:type="dxa"/>
            <w:tcBorders>
              <w:left w:val="single" w:sz="4" w:space="0" w:color="000000"/>
              <w:bottom w:val="single" w:sz="4" w:space="0" w:color="000000"/>
              <w:right w:val="single" w:sz="4" w:space="0" w:color="000000"/>
            </w:tcBorders>
          </w:tcPr>
          <w:p w:rsidR="00995368" w:rsidRDefault="00056399">
            <w:pPr>
              <w:pStyle w:val="TableParagraph"/>
              <w:spacing w:before="8"/>
              <w:ind w:left="115" w:right="115"/>
            </w:pPr>
            <w:r>
              <w:t>0.00413</w:t>
            </w:r>
          </w:p>
        </w:tc>
        <w:tc>
          <w:tcPr>
            <w:tcW w:w="1073" w:type="dxa"/>
            <w:tcBorders>
              <w:left w:val="single" w:sz="4" w:space="0" w:color="000000"/>
              <w:bottom w:val="single" w:sz="4" w:space="0" w:color="000000"/>
              <w:right w:val="single" w:sz="4" w:space="0" w:color="000000"/>
            </w:tcBorders>
          </w:tcPr>
          <w:p w:rsidR="00995368" w:rsidRDefault="00056399">
            <w:pPr>
              <w:pStyle w:val="TableParagraph"/>
              <w:spacing w:before="8"/>
              <w:ind w:left="86" w:right="86"/>
            </w:pPr>
            <w:r>
              <w:t>0.227</w:t>
            </w:r>
          </w:p>
        </w:tc>
        <w:tc>
          <w:tcPr>
            <w:tcW w:w="1351"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5"/>
              <w:ind w:left="158" w:right="158"/>
            </w:pPr>
            <w:r>
              <w:t>13.592</w:t>
            </w:r>
          </w:p>
        </w:tc>
        <w:tc>
          <w:tcPr>
            <w:tcW w:w="901" w:type="dxa"/>
            <w:tcBorders>
              <w:top w:val="single" w:sz="4" w:space="0" w:color="000000"/>
              <w:left w:val="single" w:sz="4" w:space="0" w:color="000000"/>
              <w:bottom w:val="single" w:sz="4" w:space="0" w:color="000000"/>
              <w:right w:val="single" w:sz="4" w:space="0" w:color="000000"/>
            </w:tcBorders>
          </w:tcPr>
          <w:p w:rsidR="00995368" w:rsidRDefault="00056399">
            <w:pPr>
              <w:pStyle w:val="TableParagraph"/>
              <w:spacing w:before="25"/>
              <w:ind w:left="123" w:right="123"/>
            </w:pPr>
            <w:r>
              <w:t>530.92</w:t>
            </w:r>
          </w:p>
        </w:tc>
        <w:tc>
          <w:tcPr>
            <w:tcW w:w="1440" w:type="dxa"/>
            <w:tcBorders>
              <w:top w:val="single" w:sz="4" w:space="0" w:color="000000"/>
              <w:left w:val="single" w:sz="4" w:space="0" w:color="000000"/>
              <w:bottom w:val="single" w:sz="4" w:space="0" w:color="000000"/>
            </w:tcBorders>
          </w:tcPr>
          <w:p w:rsidR="00995368" w:rsidRDefault="00056399">
            <w:pPr>
              <w:pStyle w:val="TableParagraph"/>
              <w:spacing w:before="25"/>
              <w:ind w:left="153" w:right="134"/>
            </w:pPr>
            <w:r>
              <w:t>495.31</w:t>
            </w:r>
          </w:p>
        </w:tc>
      </w:tr>
    </w:tbl>
    <w:p w:rsidR="00995368" w:rsidRDefault="00995368">
      <w:pPr>
        <w:sectPr w:rsidR="00995368" w:rsidSect="008F71B7">
          <w:footerReference w:type="default" r:id="rId10"/>
          <w:pgSz w:w="11910" w:h="16840"/>
          <w:pgMar w:top="640" w:right="1100" w:bottom="1340" w:left="1300" w:header="0" w:footer="1154" w:gutter="0"/>
          <w:pgNumType w:start="629"/>
          <w:cols w:space="720"/>
        </w:sectPr>
      </w:pPr>
      <w:bookmarkStart w:id="11" w:name="_GoBack"/>
      <w:bookmarkEnd w:id="11"/>
    </w:p>
    <w:p w:rsidR="00995368" w:rsidRDefault="00056399">
      <w:pPr>
        <w:pStyle w:val="BodyText"/>
        <w:spacing w:before="46"/>
        <w:ind w:left="140" w:right="224"/>
      </w:pPr>
      <w:bookmarkStart w:id="12" w:name="jurnal_12.pdf"/>
      <w:bookmarkEnd w:id="12"/>
      <w:r>
        <w:rPr>
          <w:color w:val="404040"/>
        </w:rPr>
        <w:lastRenderedPageBreak/>
        <w:t>eJournal Kurva S Jurnal Mahasiswa, Volume 1, Nomor 1,  2016: 1-15</w:t>
      </w:r>
    </w:p>
    <w:p w:rsidR="00995368" w:rsidRDefault="008F71B7">
      <w:pPr>
        <w:pStyle w:val="BodyText"/>
        <w:spacing w:before="9"/>
        <w:rPr>
          <w:sz w:val="10"/>
        </w:rPr>
      </w:pPr>
      <w:r>
        <w:rPr>
          <w:noProof/>
          <w:lang w:val="id-ID" w:eastAsia="id-ID"/>
        </w:rPr>
        <mc:AlternateContent>
          <mc:Choice Requires="wps">
            <w:drawing>
              <wp:anchor distT="0" distB="0" distL="0" distR="0" simplePos="0" relativeHeight="251663872" behindDoc="0" locked="0" layoutInCell="1" allowOverlap="1">
                <wp:simplePos x="0" y="0"/>
                <wp:positionH relativeFrom="page">
                  <wp:posOffset>896620</wp:posOffset>
                </wp:positionH>
                <wp:positionV relativeFrom="paragraph">
                  <wp:posOffset>106680</wp:posOffset>
                </wp:positionV>
                <wp:extent cx="5768975" cy="0"/>
                <wp:effectExtent l="10795" t="7620" r="11430" b="11430"/>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975" cy="0"/>
                        </a:xfrm>
                        <a:prstGeom prst="line">
                          <a:avLst/>
                        </a:prstGeom>
                        <a:noFill/>
                        <a:ln w="6096">
                          <a:solidFill>
                            <a:srgbClr val="5B9B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6FDEAD" id="Line 5" o:spid="_x0000_s1026" style="position:absolute;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8.4pt" to="524.8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" strokecolor="#5b9bd4" strokeweight=".48pt">
                <w10:wrap type="topAndBottom" anchorx="page"/>
              </v:line>
            </w:pict>
          </mc:Fallback>
        </mc:AlternateContent>
      </w:r>
    </w:p>
    <w:p w:rsidR="00995368" w:rsidRDefault="00995368">
      <w:pPr>
        <w:pStyle w:val="BodyText"/>
        <w:spacing w:before="6"/>
        <w:rPr>
          <w:sz w:val="17"/>
        </w:rPr>
      </w:pPr>
    </w:p>
    <w:p w:rsidR="00995368" w:rsidRDefault="00056399">
      <w:pPr>
        <w:pStyle w:val="BodyText"/>
        <w:spacing w:before="72"/>
        <w:ind w:left="140" w:right="224"/>
      </w:pPr>
      <w:r>
        <w:t>Analisa Debit Rencana</w:t>
      </w:r>
    </w:p>
    <w:p w:rsidR="00995368" w:rsidRDefault="00995368">
      <w:pPr>
        <w:pStyle w:val="BodyText"/>
        <w:spacing w:before="9"/>
        <w:rPr>
          <w:sz w:val="20"/>
        </w:rPr>
      </w:pPr>
    </w:p>
    <w:p w:rsidR="00995368" w:rsidRDefault="00056399">
      <w:pPr>
        <w:pStyle w:val="BodyText"/>
        <w:spacing w:line="276" w:lineRule="auto"/>
        <w:ind w:left="140" w:right="135"/>
        <w:jc w:val="both"/>
      </w:pPr>
      <w:r>
        <w:t>Aliran pada saluran atau sungai tergantung darai beragai faktor-faktor secara bersamaan. Dalam perencanaan saluran drainase dapa dipai standar yang sudah ditetapkan baik debit rencana (paeriode ulang) dan cara yang dipakai dalam kaitannya dengan limpasan f</w:t>
      </w:r>
      <w:r>
        <w:t>aktor yang menjadi pengaruh secara dikelompokkan menjadi 2  kelompok yaitu :</w:t>
      </w:r>
    </w:p>
    <w:p w:rsidR="00995368" w:rsidRDefault="00056399">
      <w:pPr>
        <w:pStyle w:val="ListParagraph"/>
        <w:numPr>
          <w:ilvl w:val="0"/>
          <w:numId w:val="1"/>
        </w:numPr>
        <w:tabs>
          <w:tab w:val="left" w:pos="861"/>
        </w:tabs>
        <w:spacing w:before="1"/>
      </w:pPr>
      <w:r>
        <w:t>Faktor meteorology yang meliputi intensitas hujan , durasi hujan ,distribusi curah</w:t>
      </w:r>
      <w:r>
        <w:rPr>
          <w:spacing w:val="-23"/>
        </w:rPr>
        <w:t xml:space="preserve"> </w:t>
      </w:r>
      <w:r>
        <w:t>hujan</w:t>
      </w:r>
    </w:p>
    <w:p w:rsidR="00995368" w:rsidRDefault="00056399">
      <w:pPr>
        <w:pStyle w:val="ListParagraph"/>
        <w:numPr>
          <w:ilvl w:val="0"/>
          <w:numId w:val="1"/>
        </w:numPr>
        <w:tabs>
          <w:tab w:val="left" w:pos="861"/>
        </w:tabs>
        <w:spacing w:before="40"/>
      </w:pPr>
      <w:r>
        <w:t>Karakter dari DAS yang meliputi luasdan bentuk DAS, topografi dan tata guna</w:t>
      </w:r>
      <w:r>
        <w:rPr>
          <w:spacing w:val="-17"/>
        </w:rPr>
        <w:t xml:space="preserve"> </w:t>
      </w:r>
      <w:r>
        <w:t>lahan</w:t>
      </w:r>
    </w:p>
    <w:p w:rsidR="00995368" w:rsidRDefault="00995368">
      <w:pPr>
        <w:pStyle w:val="BodyText"/>
        <w:spacing w:before="5"/>
        <w:rPr>
          <w:sz w:val="28"/>
        </w:rPr>
      </w:pPr>
    </w:p>
    <w:p w:rsidR="00995368" w:rsidRDefault="00056399">
      <w:pPr>
        <w:spacing w:before="1" w:line="276" w:lineRule="auto"/>
        <w:ind w:left="140" w:right="224"/>
      </w:pPr>
      <w:r>
        <w:t>Perhitu</w:t>
      </w:r>
      <w:r>
        <w:t>ngan debit rencana saluran drainase di daerah perkotaan dapat dilakukan dengan rumus Rasional . Tabel berikut ini menyajikan beberapa standar desain berdasarkan “</w:t>
      </w:r>
      <w:r>
        <w:rPr>
          <w:i/>
        </w:rPr>
        <w:t>Pedoman Drainase Perkotaan dan Standar desain Teknis</w:t>
      </w:r>
      <w:r>
        <w:t>”.</w:t>
      </w:r>
    </w:p>
    <w:p w:rsidR="00995368" w:rsidRDefault="00995368">
      <w:pPr>
        <w:pStyle w:val="BodyText"/>
        <w:spacing w:before="5"/>
        <w:rPr>
          <w:sz w:val="17"/>
        </w:rPr>
      </w:pPr>
    </w:p>
    <w:p w:rsidR="00995368" w:rsidRDefault="00056399">
      <w:pPr>
        <w:pStyle w:val="BodyText"/>
        <w:spacing w:line="276" w:lineRule="auto"/>
        <w:ind w:left="140" w:right="224"/>
      </w:pPr>
      <w:r>
        <w:t xml:space="preserve">Metode yang digunalkan kali ini untuk </w:t>
      </w:r>
      <w:r>
        <w:t>menghitung debit rancangan yaitu metode Rasional dengan persamaan sebagai berikut :</w:t>
      </w:r>
    </w:p>
    <w:p w:rsidR="00995368" w:rsidRDefault="00056399">
      <w:pPr>
        <w:pStyle w:val="BodyText"/>
        <w:spacing w:before="3"/>
        <w:ind w:left="250" w:right="224"/>
      </w:pPr>
      <w:r>
        <w:t>Q = 0.278 .C.I.A</w:t>
      </w:r>
    </w:p>
    <w:p w:rsidR="00995368" w:rsidRDefault="00056399">
      <w:pPr>
        <w:pStyle w:val="BodyText"/>
        <w:tabs>
          <w:tab w:val="left" w:pos="1167"/>
        </w:tabs>
        <w:spacing w:before="32" w:line="276" w:lineRule="auto"/>
        <w:ind w:left="140" w:right="5118"/>
        <w:jc w:val="center"/>
      </w:pPr>
      <w:r>
        <w:t>Dimana</w:t>
      </w:r>
      <w:r>
        <w:tab/>
        <w:t>Q  = Debit banjir</w:t>
      </w:r>
      <w:r>
        <w:rPr>
          <w:spacing w:val="-5"/>
        </w:rPr>
        <w:t xml:space="preserve"> </w:t>
      </w:r>
      <w:r>
        <w:t>rencana</w:t>
      </w:r>
      <w:r>
        <w:rPr>
          <w:spacing w:val="-3"/>
        </w:rPr>
        <w:t xml:space="preserve"> </w:t>
      </w:r>
      <w:r>
        <w:t>(m</w:t>
      </w:r>
      <w:r>
        <w:rPr>
          <w:position w:val="8"/>
          <w:sz w:val="14"/>
        </w:rPr>
        <w:t>3</w:t>
      </w:r>
      <w:r>
        <w:t>)/det</w:t>
      </w:r>
      <w:r>
        <w:t xml:space="preserve"> </w:t>
      </w:r>
      <w:r>
        <w:t>C  = Koefisien Run</w:t>
      </w:r>
      <w:r>
        <w:rPr>
          <w:spacing w:val="-7"/>
        </w:rPr>
        <w:t xml:space="preserve"> </w:t>
      </w:r>
      <w:r>
        <w:t>Off</w:t>
      </w:r>
    </w:p>
    <w:p w:rsidR="00995368" w:rsidRDefault="00056399">
      <w:pPr>
        <w:pStyle w:val="BodyText"/>
        <w:spacing w:before="1"/>
        <w:ind w:left="50" w:right="5118"/>
        <w:jc w:val="center"/>
      </w:pPr>
      <w:r>
        <w:t>I  = Intensitas hujan</w:t>
      </w:r>
    </w:p>
    <w:p w:rsidR="00995368" w:rsidRDefault="00056399">
      <w:pPr>
        <w:pStyle w:val="BodyText"/>
        <w:spacing w:before="37"/>
        <w:ind w:left="140" w:right="5036"/>
        <w:jc w:val="center"/>
      </w:pPr>
      <w:r>
        <w:t>A  = Luas Catcman are</w:t>
      </w:r>
    </w:p>
    <w:p w:rsidR="00995368" w:rsidRDefault="00995368">
      <w:pPr>
        <w:pStyle w:val="BodyText"/>
      </w:pPr>
    </w:p>
    <w:p w:rsidR="00995368" w:rsidRDefault="00995368">
      <w:pPr>
        <w:pStyle w:val="BodyText"/>
        <w:spacing w:before="3"/>
        <w:rPr>
          <w:sz w:val="25"/>
        </w:rPr>
      </w:pPr>
    </w:p>
    <w:p w:rsidR="00995368" w:rsidRDefault="00056399">
      <w:pPr>
        <w:pStyle w:val="BodyText"/>
        <w:ind w:left="2625" w:right="224"/>
      </w:pPr>
      <w:r>
        <w:t>Perhitungan Debit Banjir Kala Ulang 2 Tahun</w:t>
      </w:r>
    </w:p>
    <w:p w:rsidR="00995368" w:rsidRDefault="00995368">
      <w:pPr>
        <w:pStyle w:val="BodyText"/>
        <w:spacing w:before="6"/>
      </w:pPr>
    </w:p>
    <w:tbl>
      <w:tblPr>
        <w:tblW w:w="0" w:type="auto"/>
        <w:tblInd w:w="1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1"/>
        <w:gridCol w:w="989"/>
        <w:gridCol w:w="1244"/>
        <w:gridCol w:w="1334"/>
        <w:gridCol w:w="1119"/>
      </w:tblGrid>
      <w:tr w:rsidR="00995368">
        <w:trPr>
          <w:trHeight w:hRule="exact" w:val="355"/>
        </w:trPr>
        <w:tc>
          <w:tcPr>
            <w:tcW w:w="2031" w:type="dxa"/>
          </w:tcPr>
          <w:p w:rsidR="00995368" w:rsidRDefault="00056399">
            <w:pPr>
              <w:pStyle w:val="TableParagraph"/>
              <w:spacing w:before="42"/>
              <w:ind w:left="674"/>
              <w:jc w:val="left"/>
            </w:pPr>
            <w:r>
              <w:t>Saluran</w:t>
            </w:r>
          </w:p>
        </w:tc>
        <w:tc>
          <w:tcPr>
            <w:tcW w:w="989" w:type="dxa"/>
          </w:tcPr>
          <w:p w:rsidR="00995368" w:rsidRDefault="00056399">
            <w:pPr>
              <w:pStyle w:val="TableParagraph"/>
              <w:spacing w:before="42"/>
              <w:ind w:left="0" w:right="1"/>
            </w:pPr>
            <w:r>
              <w:t>C</w:t>
            </w:r>
          </w:p>
        </w:tc>
        <w:tc>
          <w:tcPr>
            <w:tcW w:w="1244" w:type="dxa"/>
          </w:tcPr>
          <w:p w:rsidR="00995368" w:rsidRDefault="00056399">
            <w:pPr>
              <w:pStyle w:val="TableParagraph"/>
              <w:spacing w:before="42"/>
              <w:ind w:left="257" w:right="257"/>
            </w:pPr>
            <w:r>
              <w:t>I (m/dt)</w:t>
            </w:r>
          </w:p>
        </w:tc>
        <w:tc>
          <w:tcPr>
            <w:tcW w:w="1334" w:type="dxa"/>
          </w:tcPr>
          <w:p w:rsidR="00995368" w:rsidRDefault="00056399">
            <w:pPr>
              <w:pStyle w:val="TableParagraph"/>
              <w:spacing w:before="36"/>
              <w:ind w:left="311" w:right="317"/>
            </w:pPr>
            <w:r>
              <w:t>A(km</w:t>
            </w:r>
            <w:r>
              <w:rPr>
                <w:position w:val="8"/>
                <w:sz w:val="14"/>
              </w:rPr>
              <w:t>2</w:t>
            </w:r>
            <w:r>
              <w:t>)</w:t>
            </w:r>
          </w:p>
        </w:tc>
        <w:tc>
          <w:tcPr>
            <w:tcW w:w="1119" w:type="dxa"/>
          </w:tcPr>
          <w:p w:rsidR="00995368" w:rsidRDefault="00056399">
            <w:pPr>
              <w:pStyle w:val="TableParagraph"/>
              <w:spacing w:before="42"/>
              <w:ind w:left="1"/>
            </w:pPr>
            <w:r>
              <w:t>Q</w:t>
            </w:r>
          </w:p>
        </w:tc>
      </w:tr>
      <w:tr w:rsidR="00995368">
        <w:trPr>
          <w:trHeight w:hRule="exact" w:val="310"/>
        </w:trPr>
        <w:tc>
          <w:tcPr>
            <w:tcW w:w="2031" w:type="dxa"/>
          </w:tcPr>
          <w:p w:rsidR="00995368" w:rsidRDefault="00056399">
            <w:pPr>
              <w:pStyle w:val="TableParagraph"/>
              <w:spacing w:before="42"/>
              <w:ind w:left="103"/>
              <w:jc w:val="left"/>
            </w:pPr>
            <w:r>
              <w:t>Saluran 1 Kiri</w:t>
            </w:r>
          </w:p>
        </w:tc>
        <w:tc>
          <w:tcPr>
            <w:tcW w:w="989" w:type="dxa"/>
          </w:tcPr>
          <w:p w:rsidR="00995368" w:rsidRDefault="00056399">
            <w:pPr>
              <w:pStyle w:val="TableParagraph"/>
              <w:spacing w:before="42"/>
              <w:ind w:left="223" w:right="221"/>
            </w:pPr>
            <w:r>
              <w:t>0.610</w:t>
            </w:r>
          </w:p>
        </w:tc>
        <w:tc>
          <w:tcPr>
            <w:tcW w:w="1244" w:type="dxa"/>
          </w:tcPr>
          <w:p w:rsidR="00995368" w:rsidRDefault="00056399">
            <w:pPr>
              <w:pStyle w:val="TableParagraph"/>
              <w:spacing w:before="42"/>
              <w:ind w:left="257" w:right="251"/>
            </w:pPr>
            <w:r>
              <w:t>409.37</w:t>
            </w:r>
          </w:p>
        </w:tc>
        <w:tc>
          <w:tcPr>
            <w:tcW w:w="1334" w:type="dxa"/>
          </w:tcPr>
          <w:p w:rsidR="00995368" w:rsidRDefault="00056399">
            <w:pPr>
              <w:pStyle w:val="TableParagraph"/>
              <w:spacing w:before="42"/>
              <w:ind w:left="311" w:right="311"/>
            </w:pPr>
            <w:r>
              <w:t>0.025</w:t>
            </w:r>
          </w:p>
        </w:tc>
        <w:tc>
          <w:tcPr>
            <w:tcW w:w="1119" w:type="dxa"/>
          </w:tcPr>
          <w:p w:rsidR="00995368" w:rsidRDefault="00056399">
            <w:pPr>
              <w:pStyle w:val="TableParagraph"/>
              <w:spacing w:before="42"/>
              <w:ind w:left="288" w:right="286"/>
            </w:pPr>
            <w:r>
              <w:t>1.735</w:t>
            </w:r>
          </w:p>
        </w:tc>
      </w:tr>
      <w:tr w:rsidR="00995368">
        <w:trPr>
          <w:trHeight w:hRule="exact" w:val="312"/>
        </w:trPr>
        <w:tc>
          <w:tcPr>
            <w:tcW w:w="2031" w:type="dxa"/>
          </w:tcPr>
          <w:p w:rsidR="00995368" w:rsidRDefault="00056399">
            <w:pPr>
              <w:pStyle w:val="TableParagraph"/>
              <w:spacing w:before="42"/>
              <w:ind w:left="103"/>
              <w:jc w:val="left"/>
            </w:pPr>
            <w:r>
              <w:t>Saluran 2 Kanan</w:t>
            </w:r>
          </w:p>
        </w:tc>
        <w:tc>
          <w:tcPr>
            <w:tcW w:w="989" w:type="dxa"/>
          </w:tcPr>
          <w:p w:rsidR="00995368" w:rsidRDefault="00056399">
            <w:pPr>
              <w:pStyle w:val="TableParagraph"/>
              <w:spacing w:before="42"/>
              <w:ind w:left="223" w:right="221"/>
            </w:pPr>
            <w:r>
              <w:t>0.609</w:t>
            </w:r>
          </w:p>
        </w:tc>
        <w:tc>
          <w:tcPr>
            <w:tcW w:w="1244" w:type="dxa"/>
          </w:tcPr>
          <w:p w:rsidR="00995368" w:rsidRDefault="00056399">
            <w:pPr>
              <w:pStyle w:val="TableParagraph"/>
              <w:spacing w:before="42"/>
              <w:ind w:left="257" w:right="251"/>
            </w:pPr>
            <w:r>
              <w:t>396.70</w:t>
            </w:r>
          </w:p>
        </w:tc>
        <w:tc>
          <w:tcPr>
            <w:tcW w:w="1334" w:type="dxa"/>
          </w:tcPr>
          <w:p w:rsidR="00995368" w:rsidRDefault="00056399">
            <w:pPr>
              <w:pStyle w:val="TableParagraph"/>
              <w:spacing w:before="42"/>
              <w:ind w:left="311" w:right="311"/>
            </w:pPr>
            <w:r>
              <w:t>0.028</w:t>
            </w:r>
          </w:p>
        </w:tc>
        <w:tc>
          <w:tcPr>
            <w:tcW w:w="1119" w:type="dxa"/>
          </w:tcPr>
          <w:p w:rsidR="00995368" w:rsidRDefault="00056399">
            <w:pPr>
              <w:pStyle w:val="TableParagraph"/>
              <w:spacing w:before="42"/>
              <w:ind w:left="288" w:right="286"/>
            </w:pPr>
            <w:r>
              <w:t>1.879</w:t>
            </w:r>
          </w:p>
        </w:tc>
      </w:tr>
      <w:tr w:rsidR="00995368">
        <w:trPr>
          <w:trHeight w:hRule="exact" w:val="262"/>
        </w:trPr>
        <w:tc>
          <w:tcPr>
            <w:tcW w:w="2031" w:type="dxa"/>
          </w:tcPr>
          <w:p w:rsidR="00995368" w:rsidRDefault="00056399">
            <w:pPr>
              <w:pStyle w:val="TableParagraph"/>
              <w:spacing w:line="247" w:lineRule="exact"/>
              <w:ind w:left="103"/>
              <w:jc w:val="left"/>
            </w:pPr>
            <w:r>
              <w:t>Saluran 3 Kiri</w:t>
            </w:r>
          </w:p>
        </w:tc>
        <w:tc>
          <w:tcPr>
            <w:tcW w:w="989" w:type="dxa"/>
          </w:tcPr>
          <w:p w:rsidR="00995368" w:rsidRDefault="00056399">
            <w:pPr>
              <w:pStyle w:val="TableParagraph"/>
              <w:spacing w:line="247" w:lineRule="exact"/>
              <w:ind w:left="223" w:right="221"/>
            </w:pPr>
            <w:r>
              <w:t>0.607</w:t>
            </w:r>
          </w:p>
        </w:tc>
        <w:tc>
          <w:tcPr>
            <w:tcW w:w="1244" w:type="dxa"/>
          </w:tcPr>
          <w:p w:rsidR="00995368" w:rsidRDefault="00056399">
            <w:pPr>
              <w:pStyle w:val="TableParagraph"/>
              <w:spacing w:line="247" w:lineRule="exact"/>
              <w:ind w:left="257" w:right="251"/>
            </w:pPr>
            <w:r>
              <w:t>369.29</w:t>
            </w:r>
          </w:p>
        </w:tc>
        <w:tc>
          <w:tcPr>
            <w:tcW w:w="1334" w:type="dxa"/>
          </w:tcPr>
          <w:p w:rsidR="00995368" w:rsidRDefault="00056399">
            <w:pPr>
              <w:pStyle w:val="TableParagraph"/>
              <w:spacing w:line="247" w:lineRule="exact"/>
              <w:ind w:left="311" w:right="311"/>
            </w:pPr>
            <w:r>
              <w:t>0.049</w:t>
            </w:r>
          </w:p>
        </w:tc>
        <w:tc>
          <w:tcPr>
            <w:tcW w:w="1119" w:type="dxa"/>
          </w:tcPr>
          <w:p w:rsidR="00995368" w:rsidRDefault="00056399">
            <w:pPr>
              <w:pStyle w:val="TableParagraph"/>
              <w:spacing w:line="247" w:lineRule="exact"/>
              <w:ind w:left="288" w:right="286"/>
            </w:pPr>
            <w:r>
              <w:t>3.058</w:t>
            </w:r>
          </w:p>
        </w:tc>
      </w:tr>
      <w:tr w:rsidR="00995368">
        <w:trPr>
          <w:trHeight w:hRule="exact" w:val="264"/>
        </w:trPr>
        <w:tc>
          <w:tcPr>
            <w:tcW w:w="2031" w:type="dxa"/>
          </w:tcPr>
          <w:p w:rsidR="00995368" w:rsidRDefault="00056399">
            <w:pPr>
              <w:pStyle w:val="TableParagraph"/>
              <w:spacing w:line="247" w:lineRule="exact"/>
              <w:ind w:left="103"/>
              <w:jc w:val="left"/>
            </w:pPr>
            <w:r>
              <w:t>Saluran 4 Kanan</w:t>
            </w:r>
          </w:p>
        </w:tc>
        <w:tc>
          <w:tcPr>
            <w:tcW w:w="989" w:type="dxa"/>
          </w:tcPr>
          <w:p w:rsidR="00995368" w:rsidRDefault="00056399">
            <w:pPr>
              <w:pStyle w:val="TableParagraph"/>
              <w:spacing w:line="247" w:lineRule="exact"/>
              <w:ind w:left="223" w:right="221"/>
            </w:pPr>
            <w:r>
              <w:t>0.606</w:t>
            </w:r>
          </w:p>
        </w:tc>
        <w:tc>
          <w:tcPr>
            <w:tcW w:w="1244" w:type="dxa"/>
          </w:tcPr>
          <w:p w:rsidR="00995368" w:rsidRDefault="00056399">
            <w:pPr>
              <w:pStyle w:val="TableParagraph"/>
              <w:spacing w:line="247" w:lineRule="exact"/>
              <w:ind w:left="257" w:right="251"/>
            </w:pPr>
            <w:r>
              <w:t>362.39</w:t>
            </w:r>
          </w:p>
        </w:tc>
        <w:tc>
          <w:tcPr>
            <w:tcW w:w="1334" w:type="dxa"/>
          </w:tcPr>
          <w:p w:rsidR="00995368" w:rsidRDefault="00056399">
            <w:pPr>
              <w:pStyle w:val="TableParagraph"/>
              <w:spacing w:line="247" w:lineRule="exact"/>
              <w:ind w:left="311" w:right="311"/>
            </w:pPr>
            <w:r>
              <w:t>0.048</w:t>
            </w:r>
          </w:p>
        </w:tc>
        <w:tc>
          <w:tcPr>
            <w:tcW w:w="1119" w:type="dxa"/>
          </w:tcPr>
          <w:p w:rsidR="00995368" w:rsidRDefault="00056399">
            <w:pPr>
              <w:pStyle w:val="TableParagraph"/>
              <w:spacing w:line="247" w:lineRule="exact"/>
              <w:ind w:left="288" w:right="286"/>
            </w:pPr>
            <w:r>
              <w:t>2.951</w:t>
            </w:r>
          </w:p>
        </w:tc>
      </w:tr>
      <w:tr w:rsidR="00995368">
        <w:trPr>
          <w:trHeight w:hRule="exact" w:val="262"/>
        </w:trPr>
        <w:tc>
          <w:tcPr>
            <w:tcW w:w="2031" w:type="dxa"/>
          </w:tcPr>
          <w:p w:rsidR="00995368" w:rsidRDefault="00056399">
            <w:pPr>
              <w:pStyle w:val="TableParagraph"/>
              <w:spacing w:line="247" w:lineRule="exact"/>
              <w:ind w:left="103"/>
              <w:jc w:val="left"/>
            </w:pPr>
            <w:r>
              <w:t>Saluran 5 kiri</w:t>
            </w:r>
          </w:p>
        </w:tc>
        <w:tc>
          <w:tcPr>
            <w:tcW w:w="989" w:type="dxa"/>
          </w:tcPr>
          <w:p w:rsidR="00995368" w:rsidRDefault="00056399">
            <w:pPr>
              <w:pStyle w:val="TableParagraph"/>
              <w:spacing w:line="247" w:lineRule="exact"/>
              <w:ind w:left="223" w:right="221"/>
            </w:pPr>
            <w:r>
              <w:t>0.610</w:t>
            </w:r>
          </w:p>
        </w:tc>
        <w:tc>
          <w:tcPr>
            <w:tcW w:w="1244" w:type="dxa"/>
          </w:tcPr>
          <w:p w:rsidR="00995368" w:rsidRDefault="00056399">
            <w:pPr>
              <w:pStyle w:val="TableParagraph"/>
              <w:spacing w:line="247" w:lineRule="exact"/>
              <w:ind w:left="257" w:right="251"/>
            </w:pPr>
            <w:r>
              <w:t>352.75</w:t>
            </w:r>
          </w:p>
        </w:tc>
        <w:tc>
          <w:tcPr>
            <w:tcW w:w="1334" w:type="dxa"/>
          </w:tcPr>
          <w:p w:rsidR="00995368" w:rsidRDefault="00056399">
            <w:pPr>
              <w:pStyle w:val="TableParagraph"/>
              <w:spacing w:line="247" w:lineRule="exact"/>
              <w:ind w:left="311" w:right="311"/>
            </w:pPr>
            <w:r>
              <w:t>0.042</w:t>
            </w:r>
          </w:p>
        </w:tc>
        <w:tc>
          <w:tcPr>
            <w:tcW w:w="1119" w:type="dxa"/>
          </w:tcPr>
          <w:p w:rsidR="00995368" w:rsidRDefault="00056399">
            <w:pPr>
              <w:pStyle w:val="TableParagraph"/>
              <w:spacing w:line="247" w:lineRule="exact"/>
              <w:ind w:left="288" w:right="286"/>
            </w:pPr>
            <w:r>
              <w:t>2.495</w:t>
            </w:r>
          </w:p>
        </w:tc>
      </w:tr>
      <w:tr w:rsidR="00995368">
        <w:trPr>
          <w:trHeight w:hRule="exact" w:val="264"/>
        </w:trPr>
        <w:tc>
          <w:tcPr>
            <w:tcW w:w="2031" w:type="dxa"/>
          </w:tcPr>
          <w:p w:rsidR="00995368" w:rsidRDefault="00056399">
            <w:pPr>
              <w:pStyle w:val="TableParagraph"/>
              <w:spacing w:line="247" w:lineRule="exact"/>
              <w:ind w:left="103"/>
              <w:jc w:val="left"/>
            </w:pPr>
            <w:r>
              <w:t>Saluran 6 Kanan</w:t>
            </w:r>
          </w:p>
        </w:tc>
        <w:tc>
          <w:tcPr>
            <w:tcW w:w="989" w:type="dxa"/>
          </w:tcPr>
          <w:p w:rsidR="00995368" w:rsidRDefault="00056399">
            <w:pPr>
              <w:pStyle w:val="TableParagraph"/>
              <w:spacing w:line="247" w:lineRule="exact"/>
              <w:ind w:left="223" w:right="221"/>
            </w:pPr>
            <w:r>
              <w:t>0.607</w:t>
            </w:r>
          </w:p>
        </w:tc>
        <w:tc>
          <w:tcPr>
            <w:tcW w:w="1244" w:type="dxa"/>
          </w:tcPr>
          <w:p w:rsidR="00995368" w:rsidRDefault="00056399">
            <w:pPr>
              <w:pStyle w:val="TableParagraph"/>
              <w:spacing w:line="247" w:lineRule="exact"/>
              <w:ind w:left="257" w:right="251"/>
            </w:pPr>
            <w:r>
              <w:t>354.22</w:t>
            </w:r>
          </w:p>
        </w:tc>
        <w:tc>
          <w:tcPr>
            <w:tcW w:w="1334" w:type="dxa"/>
          </w:tcPr>
          <w:p w:rsidR="00995368" w:rsidRDefault="00056399">
            <w:pPr>
              <w:pStyle w:val="TableParagraph"/>
              <w:spacing w:line="247" w:lineRule="exact"/>
              <w:ind w:left="311" w:right="311"/>
            </w:pPr>
            <w:r>
              <w:t>0.061</w:t>
            </w:r>
          </w:p>
        </w:tc>
        <w:tc>
          <w:tcPr>
            <w:tcW w:w="1119" w:type="dxa"/>
          </w:tcPr>
          <w:p w:rsidR="00995368" w:rsidRDefault="00056399">
            <w:pPr>
              <w:pStyle w:val="TableParagraph"/>
              <w:spacing w:line="247" w:lineRule="exact"/>
              <w:ind w:left="288" w:right="286"/>
            </w:pPr>
            <w:r>
              <w:t>3.664</w:t>
            </w:r>
          </w:p>
        </w:tc>
      </w:tr>
      <w:tr w:rsidR="00995368">
        <w:trPr>
          <w:trHeight w:hRule="exact" w:val="262"/>
        </w:trPr>
        <w:tc>
          <w:tcPr>
            <w:tcW w:w="2031" w:type="dxa"/>
          </w:tcPr>
          <w:p w:rsidR="00995368" w:rsidRDefault="00056399">
            <w:pPr>
              <w:pStyle w:val="TableParagraph"/>
              <w:spacing w:line="247" w:lineRule="exact"/>
              <w:ind w:left="103"/>
              <w:jc w:val="left"/>
            </w:pPr>
            <w:r>
              <w:t>Saluran 7 Kiri</w:t>
            </w:r>
          </w:p>
        </w:tc>
        <w:tc>
          <w:tcPr>
            <w:tcW w:w="989" w:type="dxa"/>
          </w:tcPr>
          <w:p w:rsidR="00995368" w:rsidRDefault="00056399">
            <w:pPr>
              <w:pStyle w:val="TableParagraph"/>
              <w:spacing w:line="247" w:lineRule="exact"/>
              <w:ind w:left="223" w:right="221"/>
            </w:pPr>
            <w:r>
              <w:t>0.611</w:t>
            </w:r>
          </w:p>
        </w:tc>
        <w:tc>
          <w:tcPr>
            <w:tcW w:w="1244" w:type="dxa"/>
          </w:tcPr>
          <w:p w:rsidR="00995368" w:rsidRDefault="00056399">
            <w:pPr>
              <w:pStyle w:val="TableParagraph"/>
              <w:spacing w:line="247" w:lineRule="exact"/>
              <w:ind w:left="257" w:right="251"/>
            </w:pPr>
            <w:r>
              <w:t>283.81</w:t>
            </w:r>
          </w:p>
        </w:tc>
        <w:tc>
          <w:tcPr>
            <w:tcW w:w="1334" w:type="dxa"/>
          </w:tcPr>
          <w:p w:rsidR="00995368" w:rsidRDefault="00056399">
            <w:pPr>
              <w:pStyle w:val="TableParagraph"/>
              <w:spacing w:line="247" w:lineRule="exact"/>
              <w:ind w:left="311" w:right="311"/>
            </w:pPr>
            <w:r>
              <w:t>0.077</w:t>
            </w:r>
          </w:p>
        </w:tc>
        <w:tc>
          <w:tcPr>
            <w:tcW w:w="1119" w:type="dxa"/>
          </w:tcPr>
          <w:p w:rsidR="00995368" w:rsidRDefault="00056399">
            <w:pPr>
              <w:pStyle w:val="TableParagraph"/>
              <w:spacing w:line="247" w:lineRule="exact"/>
              <w:ind w:left="288" w:right="286"/>
            </w:pPr>
            <w:r>
              <w:t>3.693</w:t>
            </w:r>
          </w:p>
        </w:tc>
      </w:tr>
      <w:tr w:rsidR="00995368">
        <w:trPr>
          <w:trHeight w:hRule="exact" w:val="264"/>
        </w:trPr>
        <w:tc>
          <w:tcPr>
            <w:tcW w:w="2031" w:type="dxa"/>
          </w:tcPr>
          <w:p w:rsidR="00995368" w:rsidRDefault="00056399">
            <w:pPr>
              <w:pStyle w:val="TableParagraph"/>
              <w:spacing w:line="249" w:lineRule="exact"/>
              <w:ind w:left="103"/>
              <w:jc w:val="left"/>
            </w:pPr>
            <w:r>
              <w:t>Sekmen 8 Kanan</w:t>
            </w:r>
          </w:p>
        </w:tc>
        <w:tc>
          <w:tcPr>
            <w:tcW w:w="989" w:type="dxa"/>
          </w:tcPr>
          <w:p w:rsidR="00995368" w:rsidRDefault="00056399">
            <w:pPr>
              <w:pStyle w:val="TableParagraph"/>
              <w:spacing w:line="249" w:lineRule="exact"/>
              <w:ind w:left="223" w:right="221"/>
            </w:pPr>
            <w:r>
              <w:t>0.610</w:t>
            </w:r>
          </w:p>
        </w:tc>
        <w:tc>
          <w:tcPr>
            <w:tcW w:w="1244" w:type="dxa"/>
          </w:tcPr>
          <w:p w:rsidR="00995368" w:rsidRDefault="00056399">
            <w:pPr>
              <w:pStyle w:val="TableParagraph"/>
              <w:spacing w:line="249" w:lineRule="exact"/>
              <w:ind w:left="257" w:right="251"/>
            </w:pPr>
            <w:r>
              <w:t>281.64</w:t>
            </w:r>
          </w:p>
        </w:tc>
        <w:tc>
          <w:tcPr>
            <w:tcW w:w="1334" w:type="dxa"/>
          </w:tcPr>
          <w:p w:rsidR="00995368" w:rsidRDefault="00056399">
            <w:pPr>
              <w:pStyle w:val="TableParagraph"/>
              <w:spacing w:line="249" w:lineRule="exact"/>
              <w:ind w:left="311" w:right="311"/>
            </w:pPr>
            <w:r>
              <w:t>0.083</w:t>
            </w:r>
          </w:p>
        </w:tc>
        <w:tc>
          <w:tcPr>
            <w:tcW w:w="1119" w:type="dxa"/>
          </w:tcPr>
          <w:p w:rsidR="00995368" w:rsidRDefault="00056399">
            <w:pPr>
              <w:pStyle w:val="TableParagraph"/>
              <w:spacing w:line="249" w:lineRule="exact"/>
              <w:ind w:left="288" w:right="286"/>
            </w:pPr>
            <w:r>
              <w:t>3.973</w:t>
            </w:r>
          </w:p>
        </w:tc>
      </w:tr>
      <w:tr w:rsidR="00995368">
        <w:trPr>
          <w:trHeight w:hRule="exact" w:val="264"/>
        </w:trPr>
        <w:tc>
          <w:tcPr>
            <w:tcW w:w="2031" w:type="dxa"/>
          </w:tcPr>
          <w:p w:rsidR="00995368" w:rsidRDefault="00056399">
            <w:pPr>
              <w:pStyle w:val="TableParagraph"/>
              <w:spacing w:line="247" w:lineRule="exact"/>
              <w:ind w:left="103"/>
              <w:jc w:val="left"/>
            </w:pPr>
            <w:r>
              <w:t>Sekmen 9 Kiri</w:t>
            </w:r>
          </w:p>
        </w:tc>
        <w:tc>
          <w:tcPr>
            <w:tcW w:w="989" w:type="dxa"/>
          </w:tcPr>
          <w:p w:rsidR="00995368" w:rsidRDefault="00056399">
            <w:pPr>
              <w:pStyle w:val="TableParagraph"/>
              <w:spacing w:line="247" w:lineRule="exact"/>
              <w:ind w:left="223" w:right="221"/>
            </w:pPr>
            <w:r>
              <w:t>0.612</w:t>
            </w:r>
          </w:p>
        </w:tc>
        <w:tc>
          <w:tcPr>
            <w:tcW w:w="1244" w:type="dxa"/>
          </w:tcPr>
          <w:p w:rsidR="00995368" w:rsidRDefault="00056399">
            <w:pPr>
              <w:pStyle w:val="TableParagraph"/>
              <w:spacing w:line="247" w:lineRule="exact"/>
              <w:ind w:left="257" w:right="251"/>
            </w:pPr>
            <w:r>
              <w:t>346.64</w:t>
            </w:r>
          </w:p>
        </w:tc>
        <w:tc>
          <w:tcPr>
            <w:tcW w:w="1334" w:type="dxa"/>
          </w:tcPr>
          <w:p w:rsidR="00995368" w:rsidRDefault="00056399">
            <w:pPr>
              <w:pStyle w:val="TableParagraph"/>
              <w:spacing w:line="247" w:lineRule="exact"/>
              <w:ind w:left="311" w:right="311"/>
            </w:pPr>
            <w:r>
              <w:t>0.038</w:t>
            </w:r>
          </w:p>
        </w:tc>
        <w:tc>
          <w:tcPr>
            <w:tcW w:w="1119" w:type="dxa"/>
          </w:tcPr>
          <w:p w:rsidR="00995368" w:rsidRDefault="00056399">
            <w:pPr>
              <w:pStyle w:val="TableParagraph"/>
              <w:spacing w:line="247" w:lineRule="exact"/>
              <w:ind w:left="288" w:right="286"/>
            </w:pPr>
            <w:r>
              <w:t>2.232</w:t>
            </w:r>
          </w:p>
        </w:tc>
      </w:tr>
      <w:tr w:rsidR="00995368">
        <w:trPr>
          <w:trHeight w:hRule="exact" w:val="262"/>
        </w:trPr>
        <w:tc>
          <w:tcPr>
            <w:tcW w:w="2031" w:type="dxa"/>
          </w:tcPr>
          <w:p w:rsidR="00995368" w:rsidRDefault="00056399">
            <w:pPr>
              <w:pStyle w:val="TableParagraph"/>
              <w:spacing w:line="247" w:lineRule="exact"/>
              <w:ind w:left="103"/>
              <w:jc w:val="left"/>
            </w:pPr>
            <w:r>
              <w:t>Sekmen 10 Kanan</w:t>
            </w:r>
          </w:p>
        </w:tc>
        <w:tc>
          <w:tcPr>
            <w:tcW w:w="989" w:type="dxa"/>
          </w:tcPr>
          <w:p w:rsidR="00995368" w:rsidRDefault="00056399">
            <w:pPr>
              <w:pStyle w:val="TableParagraph"/>
              <w:spacing w:line="247" w:lineRule="exact"/>
              <w:ind w:left="223" w:right="221"/>
            </w:pPr>
            <w:r>
              <w:t>0.611</w:t>
            </w:r>
          </w:p>
        </w:tc>
        <w:tc>
          <w:tcPr>
            <w:tcW w:w="1244" w:type="dxa"/>
          </w:tcPr>
          <w:p w:rsidR="00995368" w:rsidRDefault="00056399">
            <w:pPr>
              <w:pStyle w:val="TableParagraph"/>
              <w:spacing w:line="247" w:lineRule="exact"/>
              <w:ind w:left="257" w:right="251"/>
            </w:pPr>
            <w:r>
              <w:t>340.23</w:t>
            </w:r>
          </w:p>
        </w:tc>
        <w:tc>
          <w:tcPr>
            <w:tcW w:w="1334" w:type="dxa"/>
          </w:tcPr>
          <w:p w:rsidR="00995368" w:rsidRDefault="00056399">
            <w:pPr>
              <w:pStyle w:val="TableParagraph"/>
              <w:spacing w:line="247" w:lineRule="exact"/>
              <w:ind w:left="311" w:right="311"/>
            </w:pPr>
            <w:r>
              <w:t>0.045</w:t>
            </w:r>
          </w:p>
        </w:tc>
        <w:tc>
          <w:tcPr>
            <w:tcW w:w="1119" w:type="dxa"/>
          </w:tcPr>
          <w:p w:rsidR="00995368" w:rsidRDefault="00056399">
            <w:pPr>
              <w:pStyle w:val="TableParagraph"/>
              <w:spacing w:line="247" w:lineRule="exact"/>
              <w:ind w:left="288" w:right="286"/>
            </w:pPr>
            <w:r>
              <w:t>2.579</w:t>
            </w:r>
          </w:p>
        </w:tc>
      </w:tr>
      <w:tr w:rsidR="00995368">
        <w:trPr>
          <w:trHeight w:hRule="exact" w:val="264"/>
        </w:trPr>
        <w:tc>
          <w:tcPr>
            <w:tcW w:w="2031" w:type="dxa"/>
          </w:tcPr>
          <w:p w:rsidR="00995368" w:rsidRDefault="00056399">
            <w:pPr>
              <w:pStyle w:val="TableParagraph"/>
              <w:spacing w:line="247" w:lineRule="exact"/>
              <w:ind w:left="103"/>
              <w:jc w:val="left"/>
            </w:pPr>
            <w:r>
              <w:t>Sekmen 11 Kiri</w:t>
            </w:r>
          </w:p>
        </w:tc>
        <w:tc>
          <w:tcPr>
            <w:tcW w:w="989" w:type="dxa"/>
          </w:tcPr>
          <w:p w:rsidR="00995368" w:rsidRDefault="00056399">
            <w:pPr>
              <w:pStyle w:val="TableParagraph"/>
              <w:spacing w:line="247" w:lineRule="exact"/>
              <w:ind w:left="223" w:right="221"/>
            </w:pPr>
            <w:r>
              <w:t>0.612</w:t>
            </w:r>
          </w:p>
        </w:tc>
        <w:tc>
          <w:tcPr>
            <w:tcW w:w="1244" w:type="dxa"/>
          </w:tcPr>
          <w:p w:rsidR="00995368" w:rsidRDefault="00056399">
            <w:pPr>
              <w:pStyle w:val="TableParagraph"/>
              <w:spacing w:line="247" w:lineRule="exact"/>
              <w:ind w:left="257" w:right="251"/>
            </w:pPr>
            <w:r>
              <w:t>349.42</w:t>
            </w:r>
          </w:p>
        </w:tc>
        <w:tc>
          <w:tcPr>
            <w:tcW w:w="1334" w:type="dxa"/>
          </w:tcPr>
          <w:p w:rsidR="00995368" w:rsidRDefault="00056399">
            <w:pPr>
              <w:pStyle w:val="TableParagraph"/>
              <w:spacing w:line="247" w:lineRule="exact"/>
              <w:ind w:left="311" w:right="311"/>
            </w:pPr>
            <w:r>
              <w:t>0.040</w:t>
            </w:r>
          </w:p>
        </w:tc>
        <w:tc>
          <w:tcPr>
            <w:tcW w:w="1119" w:type="dxa"/>
          </w:tcPr>
          <w:p w:rsidR="00995368" w:rsidRDefault="00056399">
            <w:pPr>
              <w:pStyle w:val="TableParagraph"/>
              <w:spacing w:line="247" w:lineRule="exact"/>
              <w:ind w:left="288" w:right="286"/>
            </w:pPr>
            <w:r>
              <w:t>2.375</w:t>
            </w:r>
          </w:p>
        </w:tc>
      </w:tr>
      <w:tr w:rsidR="00995368">
        <w:trPr>
          <w:trHeight w:hRule="exact" w:val="262"/>
        </w:trPr>
        <w:tc>
          <w:tcPr>
            <w:tcW w:w="2031" w:type="dxa"/>
          </w:tcPr>
          <w:p w:rsidR="00995368" w:rsidRDefault="00056399">
            <w:pPr>
              <w:pStyle w:val="TableParagraph"/>
              <w:spacing w:line="247" w:lineRule="exact"/>
              <w:ind w:left="103"/>
              <w:jc w:val="left"/>
            </w:pPr>
            <w:r>
              <w:t>Sekmen 12 Kanan</w:t>
            </w:r>
          </w:p>
        </w:tc>
        <w:tc>
          <w:tcPr>
            <w:tcW w:w="989" w:type="dxa"/>
          </w:tcPr>
          <w:p w:rsidR="00995368" w:rsidRDefault="00056399">
            <w:pPr>
              <w:pStyle w:val="TableParagraph"/>
              <w:spacing w:line="247" w:lineRule="exact"/>
              <w:ind w:left="223" w:right="221"/>
            </w:pPr>
            <w:r>
              <w:t>0.615</w:t>
            </w:r>
          </w:p>
        </w:tc>
        <w:tc>
          <w:tcPr>
            <w:tcW w:w="1244" w:type="dxa"/>
          </w:tcPr>
          <w:p w:rsidR="00995368" w:rsidRDefault="00056399">
            <w:pPr>
              <w:pStyle w:val="TableParagraph"/>
              <w:spacing w:line="247" w:lineRule="exact"/>
              <w:ind w:left="257" w:right="251"/>
            </w:pPr>
            <w:r>
              <w:t>335.81</w:t>
            </w:r>
          </w:p>
        </w:tc>
        <w:tc>
          <w:tcPr>
            <w:tcW w:w="1334" w:type="dxa"/>
          </w:tcPr>
          <w:p w:rsidR="00995368" w:rsidRDefault="00056399">
            <w:pPr>
              <w:pStyle w:val="TableParagraph"/>
              <w:spacing w:line="247" w:lineRule="exact"/>
              <w:ind w:left="311" w:right="311"/>
            </w:pPr>
            <w:r>
              <w:t>0.035</w:t>
            </w:r>
          </w:p>
        </w:tc>
        <w:tc>
          <w:tcPr>
            <w:tcW w:w="1119" w:type="dxa"/>
          </w:tcPr>
          <w:p w:rsidR="00995368" w:rsidRDefault="00056399">
            <w:pPr>
              <w:pStyle w:val="TableParagraph"/>
              <w:spacing w:line="247" w:lineRule="exact"/>
              <w:ind w:left="288" w:right="286"/>
            </w:pPr>
            <w:r>
              <w:t>2.025</w:t>
            </w:r>
          </w:p>
        </w:tc>
      </w:tr>
    </w:tbl>
    <w:p w:rsidR="00995368" w:rsidRDefault="00995368">
      <w:pPr>
        <w:spacing w:line="247" w:lineRule="exact"/>
        <w:sectPr w:rsidR="00995368">
          <w:pgSz w:w="11910" w:h="16840"/>
          <w:pgMar w:top="640" w:right="1300" w:bottom="1340" w:left="1300" w:header="0" w:footer="1154" w:gutter="0"/>
          <w:cols w:space="720"/>
        </w:sectPr>
      </w:pPr>
    </w:p>
    <w:p w:rsidR="00995368" w:rsidRDefault="00056399">
      <w:pPr>
        <w:pStyle w:val="BodyText"/>
        <w:spacing w:before="43"/>
        <w:ind w:left="140" w:right="224"/>
      </w:pPr>
      <w:bookmarkStart w:id="13" w:name="jurnal_13.pdf"/>
      <w:bookmarkEnd w:id="13"/>
      <w:r>
        <w:rPr>
          <w:color w:val="404040"/>
        </w:rPr>
        <w:lastRenderedPageBreak/>
        <w:t>Perencanaan Drainase Pada Jalan Ahmad Yani 1, Ahmad Yani 2, Dan DI.Panjaitan Kota Samarinda : Fanny Firmansyah</w:t>
      </w:r>
    </w:p>
    <w:p w:rsidR="00995368" w:rsidRDefault="008F71B7">
      <w:pPr>
        <w:pStyle w:val="BodyText"/>
        <w:rPr>
          <w:sz w:val="11"/>
        </w:rPr>
      </w:pPr>
      <w:r>
        <w:rPr>
          <w:noProof/>
          <w:lang w:val="id-ID" w:eastAsia="id-ID"/>
        </w:rPr>
        <mc:AlternateContent>
          <mc:Choice Requires="wps">
            <w:drawing>
              <wp:anchor distT="0" distB="0" distL="0" distR="0" simplePos="0" relativeHeight="251664896" behindDoc="0" locked="0" layoutInCell="1" allowOverlap="1">
                <wp:simplePos x="0" y="0"/>
                <wp:positionH relativeFrom="page">
                  <wp:posOffset>896620</wp:posOffset>
                </wp:positionH>
                <wp:positionV relativeFrom="paragraph">
                  <wp:posOffset>108585</wp:posOffset>
                </wp:positionV>
                <wp:extent cx="5768975" cy="0"/>
                <wp:effectExtent l="10795" t="6350" r="11430" b="12700"/>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975" cy="0"/>
                        </a:xfrm>
                        <a:prstGeom prst="line">
                          <a:avLst/>
                        </a:prstGeom>
                        <a:noFill/>
                        <a:ln w="6096">
                          <a:solidFill>
                            <a:srgbClr val="5B9B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3BEA51" id="Line 4" o:spid="_x0000_s1026" style="position:absolute;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8.55pt" to="524.8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" strokecolor="#5b9bd4" strokeweight=".48pt">
                <w10:wrap type="topAndBottom" anchorx="page"/>
              </v:line>
            </w:pict>
          </mc:Fallback>
        </mc:AlternateContent>
      </w:r>
    </w:p>
    <w:p w:rsidR="00995368" w:rsidRDefault="00995368">
      <w:pPr>
        <w:pStyle w:val="BodyText"/>
        <w:rPr>
          <w:sz w:val="14"/>
        </w:rPr>
      </w:pPr>
    </w:p>
    <w:p w:rsidR="00995368" w:rsidRDefault="00056399">
      <w:pPr>
        <w:pStyle w:val="BodyText"/>
        <w:spacing w:before="73" w:after="5"/>
        <w:ind w:left="2653" w:right="224"/>
      </w:pPr>
      <w:r>
        <w:t>Perhitungan Debit Banjir Kala Ulang 5 Tahun</w:t>
      </w:r>
    </w:p>
    <w:tbl>
      <w:tblPr>
        <w:tblW w:w="0" w:type="auto"/>
        <w:tblInd w:w="1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0"/>
        <w:gridCol w:w="1116"/>
        <w:gridCol w:w="1476"/>
        <w:gridCol w:w="1116"/>
        <w:gridCol w:w="1357"/>
      </w:tblGrid>
      <w:tr w:rsidR="00995368">
        <w:trPr>
          <w:trHeight w:hRule="exact" w:val="355"/>
        </w:trPr>
        <w:tc>
          <w:tcPr>
            <w:tcW w:w="2000" w:type="dxa"/>
          </w:tcPr>
          <w:p w:rsidR="00995368" w:rsidRDefault="00056399">
            <w:pPr>
              <w:pStyle w:val="TableParagraph"/>
              <w:spacing w:before="39"/>
              <w:ind w:left="657"/>
              <w:jc w:val="left"/>
            </w:pPr>
            <w:r>
              <w:t>Saluran</w:t>
            </w:r>
          </w:p>
        </w:tc>
        <w:tc>
          <w:tcPr>
            <w:tcW w:w="1116" w:type="dxa"/>
          </w:tcPr>
          <w:p w:rsidR="00995368" w:rsidRDefault="00056399">
            <w:pPr>
              <w:pStyle w:val="TableParagraph"/>
              <w:spacing w:before="39"/>
              <w:ind w:left="0"/>
            </w:pPr>
            <w:r>
              <w:t>C</w:t>
            </w:r>
          </w:p>
        </w:tc>
        <w:tc>
          <w:tcPr>
            <w:tcW w:w="1476" w:type="dxa"/>
          </w:tcPr>
          <w:p w:rsidR="00995368" w:rsidRDefault="00056399">
            <w:pPr>
              <w:pStyle w:val="TableParagraph"/>
              <w:spacing w:before="39"/>
              <w:ind w:left="393"/>
              <w:jc w:val="left"/>
            </w:pPr>
            <w:r>
              <w:t>I (m/dt)</w:t>
            </w:r>
          </w:p>
        </w:tc>
        <w:tc>
          <w:tcPr>
            <w:tcW w:w="1116" w:type="dxa"/>
          </w:tcPr>
          <w:p w:rsidR="00995368" w:rsidRDefault="00056399">
            <w:pPr>
              <w:pStyle w:val="TableParagraph"/>
              <w:spacing w:before="34"/>
              <w:ind w:right="206"/>
            </w:pPr>
            <w:r>
              <w:t>A(km</w:t>
            </w:r>
            <w:r>
              <w:rPr>
                <w:position w:val="8"/>
                <w:sz w:val="14"/>
              </w:rPr>
              <w:t>2</w:t>
            </w:r>
            <w:r>
              <w:t>)</w:t>
            </w:r>
          </w:p>
        </w:tc>
        <w:tc>
          <w:tcPr>
            <w:tcW w:w="1357" w:type="dxa"/>
          </w:tcPr>
          <w:p w:rsidR="00995368" w:rsidRDefault="00056399">
            <w:pPr>
              <w:pStyle w:val="TableParagraph"/>
              <w:spacing w:before="39"/>
              <w:ind w:left="0"/>
            </w:pPr>
            <w:r>
              <w:t>Q</w:t>
            </w:r>
          </w:p>
        </w:tc>
      </w:tr>
      <w:tr w:rsidR="00995368">
        <w:trPr>
          <w:trHeight w:hRule="exact" w:val="262"/>
        </w:trPr>
        <w:tc>
          <w:tcPr>
            <w:tcW w:w="2000" w:type="dxa"/>
          </w:tcPr>
          <w:p w:rsidR="00995368" w:rsidRDefault="00056399">
            <w:pPr>
              <w:pStyle w:val="TableParagraph"/>
              <w:spacing w:line="247" w:lineRule="exact"/>
              <w:ind w:left="103"/>
              <w:jc w:val="left"/>
            </w:pPr>
            <w:r>
              <w:t>Saluran 1 Kiri</w:t>
            </w:r>
          </w:p>
        </w:tc>
        <w:tc>
          <w:tcPr>
            <w:tcW w:w="1116" w:type="dxa"/>
          </w:tcPr>
          <w:p w:rsidR="00995368" w:rsidRDefault="00056399">
            <w:pPr>
              <w:pStyle w:val="TableParagraph"/>
              <w:spacing w:line="247" w:lineRule="exact"/>
              <w:ind w:right="203"/>
            </w:pPr>
            <w:r>
              <w:t>0.610</w:t>
            </w:r>
          </w:p>
        </w:tc>
        <w:tc>
          <w:tcPr>
            <w:tcW w:w="1476" w:type="dxa"/>
          </w:tcPr>
          <w:p w:rsidR="00995368" w:rsidRDefault="00056399">
            <w:pPr>
              <w:pStyle w:val="TableParagraph"/>
              <w:spacing w:line="247" w:lineRule="exact"/>
              <w:ind w:left="429"/>
              <w:jc w:val="left"/>
            </w:pPr>
            <w:r>
              <w:t>493.98</w:t>
            </w:r>
          </w:p>
        </w:tc>
        <w:tc>
          <w:tcPr>
            <w:tcW w:w="1116" w:type="dxa"/>
          </w:tcPr>
          <w:p w:rsidR="00995368" w:rsidRDefault="00056399">
            <w:pPr>
              <w:pStyle w:val="TableParagraph"/>
              <w:spacing w:line="247" w:lineRule="exact"/>
              <w:ind w:right="203"/>
            </w:pPr>
            <w:r>
              <w:t>0.025</w:t>
            </w:r>
          </w:p>
        </w:tc>
        <w:tc>
          <w:tcPr>
            <w:tcW w:w="1357" w:type="dxa"/>
          </w:tcPr>
          <w:p w:rsidR="00995368" w:rsidRDefault="00056399">
            <w:pPr>
              <w:pStyle w:val="TableParagraph"/>
              <w:spacing w:line="247" w:lineRule="exact"/>
              <w:ind w:left="406" w:right="406"/>
            </w:pPr>
            <w:r>
              <w:t>2.093</w:t>
            </w:r>
          </w:p>
        </w:tc>
      </w:tr>
      <w:tr w:rsidR="00995368">
        <w:trPr>
          <w:trHeight w:hRule="exact" w:val="264"/>
        </w:trPr>
        <w:tc>
          <w:tcPr>
            <w:tcW w:w="2000" w:type="dxa"/>
          </w:tcPr>
          <w:p w:rsidR="00995368" w:rsidRDefault="00056399">
            <w:pPr>
              <w:pStyle w:val="TableParagraph"/>
              <w:spacing w:line="249" w:lineRule="exact"/>
              <w:ind w:left="103"/>
              <w:jc w:val="left"/>
            </w:pPr>
            <w:r>
              <w:t>Saluran 2 Kanan</w:t>
            </w:r>
          </w:p>
        </w:tc>
        <w:tc>
          <w:tcPr>
            <w:tcW w:w="1116" w:type="dxa"/>
          </w:tcPr>
          <w:p w:rsidR="00995368" w:rsidRDefault="00056399">
            <w:pPr>
              <w:pStyle w:val="TableParagraph"/>
              <w:spacing w:line="249" w:lineRule="exact"/>
              <w:ind w:right="203"/>
            </w:pPr>
            <w:r>
              <w:t>0.609</w:t>
            </w:r>
          </w:p>
        </w:tc>
        <w:tc>
          <w:tcPr>
            <w:tcW w:w="1476" w:type="dxa"/>
          </w:tcPr>
          <w:p w:rsidR="00995368" w:rsidRDefault="00056399">
            <w:pPr>
              <w:pStyle w:val="TableParagraph"/>
              <w:spacing w:line="249" w:lineRule="exact"/>
              <w:ind w:left="429"/>
              <w:jc w:val="left"/>
            </w:pPr>
            <w:r>
              <w:t>478.70</w:t>
            </w:r>
          </w:p>
        </w:tc>
        <w:tc>
          <w:tcPr>
            <w:tcW w:w="1116" w:type="dxa"/>
          </w:tcPr>
          <w:p w:rsidR="00995368" w:rsidRDefault="00056399">
            <w:pPr>
              <w:pStyle w:val="TableParagraph"/>
              <w:spacing w:line="249" w:lineRule="exact"/>
              <w:ind w:right="203"/>
            </w:pPr>
            <w:r>
              <w:t>0.028</w:t>
            </w:r>
          </w:p>
        </w:tc>
        <w:tc>
          <w:tcPr>
            <w:tcW w:w="1357" w:type="dxa"/>
          </w:tcPr>
          <w:p w:rsidR="00995368" w:rsidRDefault="00056399">
            <w:pPr>
              <w:pStyle w:val="TableParagraph"/>
              <w:spacing w:line="249" w:lineRule="exact"/>
              <w:ind w:left="406" w:right="406"/>
            </w:pPr>
            <w:r>
              <w:t>2.267</w:t>
            </w:r>
          </w:p>
        </w:tc>
      </w:tr>
      <w:tr w:rsidR="00995368">
        <w:trPr>
          <w:trHeight w:hRule="exact" w:val="264"/>
        </w:trPr>
        <w:tc>
          <w:tcPr>
            <w:tcW w:w="2000" w:type="dxa"/>
          </w:tcPr>
          <w:p w:rsidR="00995368" w:rsidRDefault="00056399">
            <w:pPr>
              <w:pStyle w:val="TableParagraph"/>
              <w:spacing w:line="247" w:lineRule="exact"/>
              <w:ind w:left="103"/>
              <w:jc w:val="left"/>
            </w:pPr>
            <w:r>
              <w:t>Saluran 3 Kiri</w:t>
            </w:r>
          </w:p>
        </w:tc>
        <w:tc>
          <w:tcPr>
            <w:tcW w:w="1116" w:type="dxa"/>
          </w:tcPr>
          <w:p w:rsidR="00995368" w:rsidRDefault="00056399">
            <w:pPr>
              <w:pStyle w:val="TableParagraph"/>
              <w:spacing w:line="247" w:lineRule="exact"/>
              <w:ind w:right="203"/>
            </w:pPr>
            <w:r>
              <w:t>0.607</w:t>
            </w:r>
          </w:p>
        </w:tc>
        <w:tc>
          <w:tcPr>
            <w:tcW w:w="1476" w:type="dxa"/>
          </w:tcPr>
          <w:p w:rsidR="00995368" w:rsidRDefault="00056399">
            <w:pPr>
              <w:pStyle w:val="TableParagraph"/>
              <w:spacing w:line="247" w:lineRule="exact"/>
              <w:ind w:left="429"/>
              <w:jc w:val="left"/>
            </w:pPr>
            <w:r>
              <w:t>445.63</w:t>
            </w:r>
          </w:p>
        </w:tc>
        <w:tc>
          <w:tcPr>
            <w:tcW w:w="1116" w:type="dxa"/>
          </w:tcPr>
          <w:p w:rsidR="00995368" w:rsidRDefault="00056399">
            <w:pPr>
              <w:pStyle w:val="TableParagraph"/>
              <w:spacing w:line="247" w:lineRule="exact"/>
              <w:ind w:right="203"/>
            </w:pPr>
            <w:r>
              <w:t>0.049</w:t>
            </w:r>
          </w:p>
        </w:tc>
        <w:tc>
          <w:tcPr>
            <w:tcW w:w="1357" w:type="dxa"/>
          </w:tcPr>
          <w:p w:rsidR="00995368" w:rsidRDefault="00056399">
            <w:pPr>
              <w:pStyle w:val="TableParagraph"/>
              <w:spacing w:line="247" w:lineRule="exact"/>
              <w:ind w:left="406" w:right="406"/>
            </w:pPr>
            <w:r>
              <w:t>3.690</w:t>
            </w:r>
          </w:p>
        </w:tc>
      </w:tr>
      <w:tr w:rsidR="00995368">
        <w:trPr>
          <w:trHeight w:hRule="exact" w:val="262"/>
        </w:trPr>
        <w:tc>
          <w:tcPr>
            <w:tcW w:w="2000" w:type="dxa"/>
          </w:tcPr>
          <w:p w:rsidR="00995368" w:rsidRDefault="00056399">
            <w:pPr>
              <w:pStyle w:val="TableParagraph"/>
              <w:spacing w:line="247" w:lineRule="exact"/>
              <w:ind w:left="103"/>
              <w:jc w:val="left"/>
            </w:pPr>
            <w:r>
              <w:t>Saluran 4 Kanan</w:t>
            </w:r>
          </w:p>
        </w:tc>
        <w:tc>
          <w:tcPr>
            <w:tcW w:w="1116" w:type="dxa"/>
          </w:tcPr>
          <w:p w:rsidR="00995368" w:rsidRDefault="00056399">
            <w:pPr>
              <w:pStyle w:val="TableParagraph"/>
              <w:spacing w:line="247" w:lineRule="exact"/>
              <w:ind w:right="203"/>
            </w:pPr>
            <w:r>
              <w:t>0.606</w:t>
            </w:r>
          </w:p>
        </w:tc>
        <w:tc>
          <w:tcPr>
            <w:tcW w:w="1476" w:type="dxa"/>
          </w:tcPr>
          <w:p w:rsidR="00995368" w:rsidRDefault="00056399">
            <w:pPr>
              <w:pStyle w:val="TableParagraph"/>
              <w:spacing w:line="247" w:lineRule="exact"/>
              <w:ind w:left="429"/>
              <w:jc w:val="left"/>
            </w:pPr>
            <w:r>
              <w:t>437.29</w:t>
            </w:r>
          </w:p>
        </w:tc>
        <w:tc>
          <w:tcPr>
            <w:tcW w:w="1116" w:type="dxa"/>
          </w:tcPr>
          <w:p w:rsidR="00995368" w:rsidRDefault="00056399">
            <w:pPr>
              <w:pStyle w:val="TableParagraph"/>
              <w:spacing w:line="247" w:lineRule="exact"/>
              <w:ind w:right="203"/>
            </w:pPr>
            <w:r>
              <w:t>0.048</w:t>
            </w:r>
          </w:p>
        </w:tc>
        <w:tc>
          <w:tcPr>
            <w:tcW w:w="1357" w:type="dxa"/>
          </w:tcPr>
          <w:p w:rsidR="00995368" w:rsidRDefault="00056399">
            <w:pPr>
              <w:pStyle w:val="TableParagraph"/>
              <w:spacing w:line="247" w:lineRule="exact"/>
              <w:ind w:left="406" w:right="406"/>
            </w:pPr>
            <w:r>
              <w:t>3.561</w:t>
            </w:r>
          </w:p>
        </w:tc>
      </w:tr>
      <w:tr w:rsidR="00995368">
        <w:trPr>
          <w:trHeight w:hRule="exact" w:val="264"/>
        </w:trPr>
        <w:tc>
          <w:tcPr>
            <w:tcW w:w="2000" w:type="dxa"/>
          </w:tcPr>
          <w:p w:rsidR="00995368" w:rsidRDefault="00056399">
            <w:pPr>
              <w:pStyle w:val="TableParagraph"/>
              <w:spacing w:line="247" w:lineRule="exact"/>
              <w:ind w:left="103"/>
              <w:jc w:val="left"/>
            </w:pPr>
            <w:r>
              <w:t>Saluran 5 kiri</w:t>
            </w:r>
          </w:p>
        </w:tc>
        <w:tc>
          <w:tcPr>
            <w:tcW w:w="1116" w:type="dxa"/>
          </w:tcPr>
          <w:p w:rsidR="00995368" w:rsidRDefault="00056399">
            <w:pPr>
              <w:pStyle w:val="TableParagraph"/>
              <w:spacing w:line="247" w:lineRule="exact"/>
              <w:ind w:right="203"/>
            </w:pPr>
            <w:r>
              <w:t>0.610</w:t>
            </w:r>
          </w:p>
        </w:tc>
        <w:tc>
          <w:tcPr>
            <w:tcW w:w="1476" w:type="dxa"/>
          </w:tcPr>
          <w:p w:rsidR="00995368" w:rsidRDefault="00056399">
            <w:pPr>
              <w:pStyle w:val="TableParagraph"/>
              <w:spacing w:line="247" w:lineRule="exact"/>
              <w:ind w:left="429"/>
              <w:jc w:val="left"/>
            </w:pPr>
            <w:r>
              <w:t>425.66</w:t>
            </w:r>
          </w:p>
        </w:tc>
        <w:tc>
          <w:tcPr>
            <w:tcW w:w="1116" w:type="dxa"/>
          </w:tcPr>
          <w:p w:rsidR="00995368" w:rsidRDefault="00056399">
            <w:pPr>
              <w:pStyle w:val="TableParagraph"/>
              <w:spacing w:line="247" w:lineRule="exact"/>
              <w:ind w:right="203"/>
            </w:pPr>
            <w:r>
              <w:t>0.042</w:t>
            </w:r>
          </w:p>
        </w:tc>
        <w:tc>
          <w:tcPr>
            <w:tcW w:w="1357" w:type="dxa"/>
          </w:tcPr>
          <w:p w:rsidR="00995368" w:rsidRDefault="00056399">
            <w:pPr>
              <w:pStyle w:val="TableParagraph"/>
              <w:spacing w:line="247" w:lineRule="exact"/>
              <w:ind w:left="406" w:right="406"/>
            </w:pPr>
            <w:r>
              <w:t>3.011</w:t>
            </w:r>
          </w:p>
        </w:tc>
      </w:tr>
      <w:tr w:rsidR="00995368">
        <w:trPr>
          <w:trHeight w:hRule="exact" w:val="262"/>
        </w:trPr>
        <w:tc>
          <w:tcPr>
            <w:tcW w:w="2000" w:type="dxa"/>
          </w:tcPr>
          <w:p w:rsidR="00995368" w:rsidRDefault="00056399">
            <w:pPr>
              <w:pStyle w:val="TableParagraph"/>
              <w:spacing w:line="247" w:lineRule="exact"/>
              <w:ind w:left="103"/>
              <w:jc w:val="left"/>
            </w:pPr>
            <w:r>
              <w:t>Saluran 6 Kanan</w:t>
            </w:r>
          </w:p>
        </w:tc>
        <w:tc>
          <w:tcPr>
            <w:tcW w:w="1116" w:type="dxa"/>
          </w:tcPr>
          <w:p w:rsidR="00995368" w:rsidRDefault="00056399">
            <w:pPr>
              <w:pStyle w:val="TableParagraph"/>
              <w:spacing w:line="247" w:lineRule="exact"/>
              <w:ind w:right="203"/>
            </w:pPr>
            <w:r>
              <w:t>0.607</w:t>
            </w:r>
          </w:p>
        </w:tc>
        <w:tc>
          <w:tcPr>
            <w:tcW w:w="1476" w:type="dxa"/>
          </w:tcPr>
          <w:p w:rsidR="00995368" w:rsidRDefault="00056399">
            <w:pPr>
              <w:pStyle w:val="TableParagraph"/>
              <w:spacing w:line="247" w:lineRule="exact"/>
              <w:ind w:left="429"/>
              <w:jc w:val="left"/>
            </w:pPr>
            <w:r>
              <w:t>427.44</w:t>
            </w:r>
          </w:p>
        </w:tc>
        <w:tc>
          <w:tcPr>
            <w:tcW w:w="1116" w:type="dxa"/>
          </w:tcPr>
          <w:p w:rsidR="00995368" w:rsidRDefault="00056399">
            <w:pPr>
              <w:pStyle w:val="TableParagraph"/>
              <w:spacing w:line="247" w:lineRule="exact"/>
              <w:ind w:right="203"/>
            </w:pPr>
            <w:r>
              <w:t>0.061</w:t>
            </w:r>
          </w:p>
        </w:tc>
        <w:tc>
          <w:tcPr>
            <w:tcW w:w="1357" w:type="dxa"/>
          </w:tcPr>
          <w:p w:rsidR="00995368" w:rsidRDefault="00056399">
            <w:pPr>
              <w:pStyle w:val="TableParagraph"/>
              <w:spacing w:line="247" w:lineRule="exact"/>
              <w:ind w:left="406" w:right="406"/>
            </w:pPr>
            <w:r>
              <w:t>4.421</w:t>
            </w:r>
          </w:p>
        </w:tc>
      </w:tr>
      <w:tr w:rsidR="00995368">
        <w:trPr>
          <w:trHeight w:hRule="exact" w:val="264"/>
        </w:trPr>
        <w:tc>
          <w:tcPr>
            <w:tcW w:w="2000" w:type="dxa"/>
          </w:tcPr>
          <w:p w:rsidR="00995368" w:rsidRDefault="00056399">
            <w:pPr>
              <w:pStyle w:val="TableParagraph"/>
              <w:spacing w:line="247" w:lineRule="exact"/>
              <w:ind w:left="103"/>
              <w:jc w:val="left"/>
            </w:pPr>
            <w:r>
              <w:t>Saluran 7 Kiri</w:t>
            </w:r>
          </w:p>
        </w:tc>
        <w:tc>
          <w:tcPr>
            <w:tcW w:w="1116" w:type="dxa"/>
          </w:tcPr>
          <w:p w:rsidR="00995368" w:rsidRDefault="00056399">
            <w:pPr>
              <w:pStyle w:val="TableParagraph"/>
              <w:spacing w:line="247" w:lineRule="exact"/>
              <w:ind w:right="203"/>
            </w:pPr>
            <w:r>
              <w:t>0.611</w:t>
            </w:r>
          </w:p>
        </w:tc>
        <w:tc>
          <w:tcPr>
            <w:tcW w:w="1476" w:type="dxa"/>
          </w:tcPr>
          <w:p w:rsidR="00995368" w:rsidRDefault="00056399">
            <w:pPr>
              <w:pStyle w:val="TableParagraph"/>
              <w:spacing w:line="247" w:lineRule="exact"/>
              <w:ind w:left="429"/>
              <w:jc w:val="left"/>
            </w:pPr>
            <w:r>
              <w:t>342.47</w:t>
            </w:r>
          </w:p>
        </w:tc>
        <w:tc>
          <w:tcPr>
            <w:tcW w:w="1116" w:type="dxa"/>
          </w:tcPr>
          <w:p w:rsidR="00995368" w:rsidRDefault="00056399">
            <w:pPr>
              <w:pStyle w:val="TableParagraph"/>
              <w:spacing w:line="247" w:lineRule="exact"/>
              <w:ind w:right="203"/>
            </w:pPr>
            <w:r>
              <w:t>0.077</w:t>
            </w:r>
          </w:p>
        </w:tc>
        <w:tc>
          <w:tcPr>
            <w:tcW w:w="1357" w:type="dxa"/>
          </w:tcPr>
          <w:p w:rsidR="00995368" w:rsidRDefault="00056399">
            <w:pPr>
              <w:pStyle w:val="TableParagraph"/>
              <w:spacing w:line="247" w:lineRule="exact"/>
              <w:ind w:left="406" w:right="406"/>
            </w:pPr>
            <w:r>
              <w:t>4.456</w:t>
            </w:r>
          </w:p>
        </w:tc>
      </w:tr>
      <w:tr w:rsidR="00995368">
        <w:trPr>
          <w:trHeight w:hRule="exact" w:val="262"/>
        </w:trPr>
        <w:tc>
          <w:tcPr>
            <w:tcW w:w="2000" w:type="dxa"/>
          </w:tcPr>
          <w:p w:rsidR="00995368" w:rsidRDefault="00056399">
            <w:pPr>
              <w:pStyle w:val="TableParagraph"/>
              <w:spacing w:line="247" w:lineRule="exact"/>
              <w:ind w:left="103"/>
              <w:jc w:val="left"/>
            </w:pPr>
            <w:r>
              <w:t>Sekmen 8 Kanan</w:t>
            </w:r>
          </w:p>
        </w:tc>
        <w:tc>
          <w:tcPr>
            <w:tcW w:w="1116" w:type="dxa"/>
          </w:tcPr>
          <w:p w:rsidR="00995368" w:rsidRDefault="00056399">
            <w:pPr>
              <w:pStyle w:val="TableParagraph"/>
              <w:spacing w:line="247" w:lineRule="exact"/>
              <w:ind w:right="203"/>
            </w:pPr>
            <w:r>
              <w:t>0.610</w:t>
            </w:r>
          </w:p>
        </w:tc>
        <w:tc>
          <w:tcPr>
            <w:tcW w:w="1476" w:type="dxa"/>
          </w:tcPr>
          <w:p w:rsidR="00995368" w:rsidRDefault="00056399">
            <w:pPr>
              <w:pStyle w:val="TableParagraph"/>
              <w:spacing w:line="247" w:lineRule="exact"/>
              <w:ind w:left="429"/>
              <w:jc w:val="left"/>
            </w:pPr>
            <w:r>
              <w:t>339.85</w:t>
            </w:r>
          </w:p>
        </w:tc>
        <w:tc>
          <w:tcPr>
            <w:tcW w:w="1116" w:type="dxa"/>
          </w:tcPr>
          <w:p w:rsidR="00995368" w:rsidRDefault="00056399">
            <w:pPr>
              <w:pStyle w:val="TableParagraph"/>
              <w:spacing w:line="247" w:lineRule="exact"/>
              <w:ind w:right="203"/>
            </w:pPr>
            <w:r>
              <w:t>0.083</w:t>
            </w:r>
          </w:p>
        </w:tc>
        <w:tc>
          <w:tcPr>
            <w:tcW w:w="1357" w:type="dxa"/>
          </w:tcPr>
          <w:p w:rsidR="00995368" w:rsidRDefault="00056399">
            <w:pPr>
              <w:pStyle w:val="TableParagraph"/>
              <w:spacing w:line="247" w:lineRule="exact"/>
              <w:ind w:left="406" w:right="406"/>
            </w:pPr>
            <w:r>
              <w:t>4.794</w:t>
            </w:r>
          </w:p>
        </w:tc>
      </w:tr>
      <w:tr w:rsidR="00995368">
        <w:trPr>
          <w:trHeight w:hRule="exact" w:val="264"/>
        </w:trPr>
        <w:tc>
          <w:tcPr>
            <w:tcW w:w="2000" w:type="dxa"/>
          </w:tcPr>
          <w:p w:rsidR="00995368" w:rsidRDefault="00056399">
            <w:pPr>
              <w:pStyle w:val="TableParagraph"/>
              <w:spacing w:line="249" w:lineRule="exact"/>
              <w:ind w:left="103"/>
              <w:jc w:val="left"/>
            </w:pPr>
            <w:r>
              <w:t>Sekmen 9 Kiri</w:t>
            </w:r>
          </w:p>
        </w:tc>
        <w:tc>
          <w:tcPr>
            <w:tcW w:w="1116" w:type="dxa"/>
          </w:tcPr>
          <w:p w:rsidR="00995368" w:rsidRDefault="00056399">
            <w:pPr>
              <w:pStyle w:val="TableParagraph"/>
              <w:spacing w:line="249" w:lineRule="exact"/>
              <w:ind w:right="203"/>
            </w:pPr>
            <w:r>
              <w:t>0.612</w:t>
            </w:r>
          </w:p>
        </w:tc>
        <w:tc>
          <w:tcPr>
            <w:tcW w:w="1476" w:type="dxa"/>
          </w:tcPr>
          <w:p w:rsidR="00995368" w:rsidRDefault="00056399">
            <w:pPr>
              <w:pStyle w:val="TableParagraph"/>
              <w:spacing w:line="249" w:lineRule="exact"/>
              <w:ind w:left="429"/>
              <w:jc w:val="left"/>
            </w:pPr>
            <w:r>
              <w:t>418.29</w:t>
            </w:r>
          </w:p>
        </w:tc>
        <w:tc>
          <w:tcPr>
            <w:tcW w:w="1116" w:type="dxa"/>
          </w:tcPr>
          <w:p w:rsidR="00995368" w:rsidRDefault="00056399">
            <w:pPr>
              <w:pStyle w:val="TableParagraph"/>
              <w:spacing w:line="249" w:lineRule="exact"/>
              <w:ind w:right="203"/>
            </w:pPr>
            <w:r>
              <w:t>0.038</w:t>
            </w:r>
          </w:p>
        </w:tc>
        <w:tc>
          <w:tcPr>
            <w:tcW w:w="1357" w:type="dxa"/>
          </w:tcPr>
          <w:p w:rsidR="00995368" w:rsidRDefault="00056399">
            <w:pPr>
              <w:pStyle w:val="TableParagraph"/>
              <w:spacing w:line="249" w:lineRule="exact"/>
              <w:ind w:left="406" w:right="406"/>
            </w:pPr>
            <w:r>
              <w:t>2.694</w:t>
            </w:r>
          </w:p>
        </w:tc>
      </w:tr>
      <w:tr w:rsidR="00995368">
        <w:trPr>
          <w:trHeight w:hRule="exact" w:val="264"/>
        </w:trPr>
        <w:tc>
          <w:tcPr>
            <w:tcW w:w="2000" w:type="dxa"/>
          </w:tcPr>
          <w:p w:rsidR="00995368" w:rsidRDefault="00056399">
            <w:pPr>
              <w:pStyle w:val="TableParagraph"/>
              <w:spacing w:line="247" w:lineRule="exact"/>
              <w:ind w:left="103"/>
              <w:jc w:val="left"/>
            </w:pPr>
            <w:r>
              <w:t>Sekmen 10 Kanan</w:t>
            </w:r>
          </w:p>
        </w:tc>
        <w:tc>
          <w:tcPr>
            <w:tcW w:w="1116" w:type="dxa"/>
          </w:tcPr>
          <w:p w:rsidR="00995368" w:rsidRDefault="00056399">
            <w:pPr>
              <w:pStyle w:val="TableParagraph"/>
              <w:spacing w:line="247" w:lineRule="exact"/>
              <w:ind w:right="203"/>
            </w:pPr>
            <w:r>
              <w:t>0.611</w:t>
            </w:r>
          </w:p>
        </w:tc>
        <w:tc>
          <w:tcPr>
            <w:tcW w:w="1476" w:type="dxa"/>
          </w:tcPr>
          <w:p w:rsidR="00995368" w:rsidRDefault="00056399">
            <w:pPr>
              <w:pStyle w:val="TableParagraph"/>
              <w:spacing w:line="247" w:lineRule="exact"/>
              <w:ind w:left="429"/>
              <w:jc w:val="left"/>
            </w:pPr>
            <w:r>
              <w:t>410.55</w:t>
            </w:r>
          </w:p>
        </w:tc>
        <w:tc>
          <w:tcPr>
            <w:tcW w:w="1116" w:type="dxa"/>
          </w:tcPr>
          <w:p w:rsidR="00995368" w:rsidRDefault="00056399">
            <w:pPr>
              <w:pStyle w:val="TableParagraph"/>
              <w:spacing w:line="247" w:lineRule="exact"/>
              <w:ind w:right="203"/>
            </w:pPr>
            <w:r>
              <w:t>0.045</w:t>
            </w:r>
          </w:p>
        </w:tc>
        <w:tc>
          <w:tcPr>
            <w:tcW w:w="1357" w:type="dxa"/>
          </w:tcPr>
          <w:p w:rsidR="00995368" w:rsidRDefault="00056399">
            <w:pPr>
              <w:pStyle w:val="TableParagraph"/>
              <w:spacing w:line="247" w:lineRule="exact"/>
              <w:ind w:left="406" w:right="406"/>
            </w:pPr>
            <w:r>
              <w:t>3.113</w:t>
            </w:r>
          </w:p>
        </w:tc>
      </w:tr>
      <w:tr w:rsidR="00995368">
        <w:trPr>
          <w:trHeight w:hRule="exact" w:val="262"/>
        </w:trPr>
        <w:tc>
          <w:tcPr>
            <w:tcW w:w="2000" w:type="dxa"/>
          </w:tcPr>
          <w:p w:rsidR="00995368" w:rsidRDefault="00056399">
            <w:pPr>
              <w:pStyle w:val="TableParagraph"/>
              <w:spacing w:line="247" w:lineRule="exact"/>
              <w:ind w:left="103"/>
              <w:jc w:val="left"/>
            </w:pPr>
            <w:r>
              <w:t>Sekmen 11 Kiri</w:t>
            </w:r>
          </w:p>
        </w:tc>
        <w:tc>
          <w:tcPr>
            <w:tcW w:w="1116" w:type="dxa"/>
          </w:tcPr>
          <w:p w:rsidR="00995368" w:rsidRDefault="00056399">
            <w:pPr>
              <w:pStyle w:val="TableParagraph"/>
              <w:spacing w:line="247" w:lineRule="exact"/>
              <w:ind w:right="203"/>
            </w:pPr>
            <w:r>
              <w:t>0.612</w:t>
            </w:r>
          </w:p>
        </w:tc>
        <w:tc>
          <w:tcPr>
            <w:tcW w:w="1476" w:type="dxa"/>
          </w:tcPr>
          <w:p w:rsidR="00995368" w:rsidRDefault="00056399">
            <w:pPr>
              <w:pStyle w:val="TableParagraph"/>
              <w:spacing w:line="247" w:lineRule="exact"/>
              <w:ind w:left="429"/>
              <w:jc w:val="left"/>
            </w:pPr>
            <w:r>
              <w:t>421.65</w:t>
            </w:r>
          </w:p>
        </w:tc>
        <w:tc>
          <w:tcPr>
            <w:tcW w:w="1116" w:type="dxa"/>
          </w:tcPr>
          <w:p w:rsidR="00995368" w:rsidRDefault="00056399">
            <w:pPr>
              <w:pStyle w:val="TableParagraph"/>
              <w:spacing w:line="247" w:lineRule="exact"/>
              <w:ind w:right="203"/>
            </w:pPr>
            <w:r>
              <w:t>0.040</w:t>
            </w:r>
          </w:p>
        </w:tc>
        <w:tc>
          <w:tcPr>
            <w:tcW w:w="1357" w:type="dxa"/>
          </w:tcPr>
          <w:p w:rsidR="00995368" w:rsidRDefault="00056399">
            <w:pPr>
              <w:pStyle w:val="TableParagraph"/>
              <w:spacing w:line="247" w:lineRule="exact"/>
              <w:ind w:left="406" w:right="406"/>
            </w:pPr>
            <w:r>
              <w:t>2.866</w:t>
            </w:r>
          </w:p>
        </w:tc>
      </w:tr>
      <w:tr w:rsidR="00995368">
        <w:trPr>
          <w:trHeight w:hRule="exact" w:val="265"/>
        </w:trPr>
        <w:tc>
          <w:tcPr>
            <w:tcW w:w="2000" w:type="dxa"/>
          </w:tcPr>
          <w:p w:rsidR="00995368" w:rsidRDefault="00056399">
            <w:pPr>
              <w:pStyle w:val="TableParagraph"/>
              <w:spacing w:line="247" w:lineRule="exact"/>
              <w:ind w:left="103"/>
              <w:jc w:val="left"/>
            </w:pPr>
            <w:r>
              <w:t>Sekmen 12 Kanan</w:t>
            </w:r>
          </w:p>
        </w:tc>
        <w:tc>
          <w:tcPr>
            <w:tcW w:w="1116" w:type="dxa"/>
          </w:tcPr>
          <w:p w:rsidR="00995368" w:rsidRDefault="00056399">
            <w:pPr>
              <w:pStyle w:val="TableParagraph"/>
              <w:spacing w:line="247" w:lineRule="exact"/>
              <w:ind w:right="203"/>
            </w:pPr>
            <w:r>
              <w:t>0.615</w:t>
            </w:r>
          </w:p>
        </w:tc>
        <w:tc>
          <w:tcPr>
            <w:tcW w:w="1476" w:type="dxa"/>
          </w:tcPr>
          <w:p w:rsidR="00995368" w:rsidRDefault="00056399">
            <w:pPr>
              <w:pStyle w:val="TableParagraph"/>
              <w:spacing w:line="247" w:lineRule="exact"/>
              <w:ind w:left="429"/>
              <w:jc w:val="left"/>
            </w:pPr>
            <w:r>
              <w:t>405.22</w:t>
            </w:r>
          </w:p>
        </w:tc>
        <w:tc>
          <w:tcPr>
            <w:tcW w:w="1116" w:type="dxa"/>
          </w:tcPr>
          <w:p w:rsidR="00995368" w:rsidRDefault="00056399">
            <w:pPr>
              <w:pStyle w:val="TableParagraph"/>
              <w:spacing w:line="247" w:lineRule="exact"/>
              <w:ind w:right="203"/>
            </w:pPr>
            <w:r>
              <w:t>0.035</w:t>
            </w:r>
          </w:p>
        </w:tc>
        <w:tc>
          <w:tcPr>
            <w:tcW w:w="1357" w:type="dxa"/>
          </w:tcPr>
          <w:p w:rsidR="00995368" w:rsidRDefault="00056399">
            <w:pPr>
              <w:pStyle w:val="TableParagraph"/>
              <w:spacing w:line="247" w:lineRule="exact"/>
              <w:ind w:left="406" w:right="406"/>
            </w:pPr>
            <w:r>
              <w:t>2.444</w:t>
            </w:r>
          </w:p>
        </w:tc>
      </w:tr>
    </w:tbl>
    <w:p w:rsidR="00995368" w:rsidRDefault="00995368">
      <w:pPr>
        <w:pStyle w:val="BodyText"/>
        <w:rPr>
          <w:sz w:val="20"/>
        </w:rPr>
      </w:pPr>
    </w:p>
    <w:p w:rsidR="00995368" w:rsidRDefault="00995368">
      <w:pPr>
        <w:pStyle w:val="BodyText"/>
        <w:spacing w:before="10"/>
        <w:rPr>
          <w:sz w:val="18"/>
        </w:rPr>
      </w:pPr>
    </w:p>
    <w:p w:rsidR="00995368" w:rsidRDefault="00056399">
      <w:pPr>
        <w:pStyle w:val="BodyText"/>
        <w:spacing w:after="5"/>
        <w:ind w:left="2569" w:right="224"/>
      </w:pPr>
      <w:r>
        <w:t>Perhitungan Debit Banjir Kala Ulang 10 Tahun</w:t>
      </w:r>
    </w:p>
    <w:tbl>
      <w:tblPr>
        <w:tblW w:w="0" w:type="auto"/>
        <w:tblInd w:w="1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5"/>
        <w:gridCol w:w="1116"/>
        <w:gridCol w:w="1476"/>
        <w:gridCol w:w="1116"/>
        <w:gridCol w:w="1357"/>
      </w:tblGrid>
      <w:tr w:rsidR="00995368">
        <w:trPr>
          <w:trHeight w:hRule="exact" w:val="355"/>
        </w:trPr>
        <w:tc>
          <w:tcPr>
            <w:tcW w:w="2125" w:type="dxa"/>
          </w:tcPr>
          <w:p w:rsidR="00995368" w:rsidRDefault="00056399">
            <w:pPr>
              <w:pStyle w:val="TableParagraph"/>
              <w:spacing w:before="39"/>
              <w:ind w:left="701" w:right="702"/>
            </w:pPr>
            <w:r>
              <w:t>Saluran</w:t>
            </w:r>
          </w:p>
        </w:tc>
        <w:tc>
          <w:tcPr>
            <w:tcW w:w="1116" w:type="dxa"/>
          </w:tcPr>
          <w:p w:rsidR="00995368" w:rsidRDefault="00056399">
            <w:pPr>
              <w:pStyle w:val="TableParagraph"/>
              <w:spacing w:before="39"/>
              <w:ind w:left="0"/>
            </w:pPr>
            <w:r>
              <w:t>C</w:t>
            </w:r>
          </w:p>
        </w:tc>
        <w:tc>
          <w:tcPr>
            <w:tcW w:w="1476" w:type="dxa"/>
          </w:tcPr>
          <w:p w:rsidR="00995368" w:rsidRDefault="00056399">
            <w:pPr>
              <w:pStyle w:val="TableParagraph"/>
              <w:spacing w:before="39"/>
              <w:ind w:left="373" w:right="374"/>
            </w:pPr>
            <w:r>
              <w:t>I (m/dt)</w:t>
            </w:r>
          </w:p>
        </w:tc>
        <w:tc>
          <w:tcPr>
            <w:tcW w:w="1116" w:type="dxa"/>
          </w:tcPr>
          <w:p w:rsidR="00995368" w:rsidRDefault="00056399">
            <w:pPr>
              <w:pStyle w:val="TableParagraph"/>
              <w:spacing w:before="34"/>
              <w:ind w:right="206"/>
            </w:pPr>
            <w:r>
              <w:t>A(km</w:t>
            </w:r>
            <w:r>
              <w:rPr>
                <w:position w:val="8"/>
                <w:sz w:val="14"/>
              </w:rPr>
              <w:t>2</w:t>
            </w:r>
            <w:r>
              <w:t>)</w:t>
            </w:r>
          </w:p>
        </w:tc>
        <w:tc>
          <w:tcPr>
            <w:tcW w:w="1357" w:type="dxa"/>
          </w:tcPr>
          <w:p w:rsidR="00995368" w:rsidRDefault="00056399">
            <w:pPr>
              <w:pStyle w:val="TableParagraph"/>
              <w:spacing w:before="39"/>
              <w:ind w:left="0"/>
            </w:pPr>
            <w:r>
              <w:t>Q</w:t>
            </w:r>
          </w:p>
        </w:tc>
      </w:tr>
      <w:tr w:rsidR="00995368">
        <w:trPr>
          <w:trHeight w:hRule="exact" w:val="264"/>
        </w:trPr>
        <w:tc>
          <w:tcPr>
            <w:tcW w:w="2125" w:type="dxa"/>
          </w:tcPr>
          <w:p w:rsidR="00995368" w:rsidRDefault="00056399">
            <w:pPr>
              <w:pStyle w:val="TableParagraph"/>
              <w:spacing w:line="247" w:lineRule="exact"/>
              <w:ind w:left="103"/>
              <w:jc w:val="left"/>
            </w:pPr>
            <w:r>
              <w:t>Saluran 1 Kiri</w:t>
            </w:r>
          </w:p>
        </w:tc>
        <w:tc>
          <w:tcPr>
            <w:tcW w:w="1116" w:type="dxa"/>
          </w:tcPr>
          <w:p w:rsidR="00995368" w:rsidRDefault="00056399">
            <w:pPr>
              <w:pStyle w:val="TableParagraph"/>
              <w:spacing w:line="247" w:lineRule="exact"/>
              <w:ind w:right="203"/>
            </w:pPr>
            <w:r>
              <w:t>0.610</w:t>
            </w:r>
          </w:p>
        </w:tc>
        <w:tc>
          <w:tcPr>
            <w:tcW w:w="1476" w:type="dxa"/>
          </w:tcPr>
          <w:p w:rsidR="00995368" w:rsidRDefault="00056399">
            <w:pPr>
              <w:pStyle w:val="TableParagraph"/>
              <w:spacing w:line="247" w:lineRule="exact"/>
              <w:ind w:left="373" w:right="373"/>
            </w:pPr>
            <w:r>
              <w:t>550.00</w:t>
            </w:r>
          </w:p>
        </w:tc>
        <w:tc>
          <w:tcPr>
            <w:tcW w:w="1116" w:type="dxa"/>
          </w:tcPr>
          <w:p w:rsidR="00995368" w:rsidRDefault="00056399">
            <w:pPr>
              <w:pStyle w:val="TableParagraph"/>
              <w:spacing w:line="247" w:lineRule="exact"/>
              <w:ind w:right="203"/>
            </w:pPr>
            <w:r>
              <w:t>0.025</w:t>
            </w:r>
          </w:p>
        </w:tc>
        <w:tc>
          <w:tcPr>
            <w:tcW w:w="1357" w:type="dxa"/>
          </w:tcPr>
          <w:p w:rsidR="00995368" w:rsidRDefault="00056399">
            <w:pPr>
              <w:pStyle w:val="TableParagraph"/>
              <w:spacing w:line="247" w:lineRule="exact"/>
              <w:ind w:left="406" w:right="406"/>
            </w:pPr>
            <w:r>
              <w:t>2.331</w:t>
            </w:r>
          </w:p>
        </w:tc>
      </w:tr>
      <w:tr w:rsidR="00995368">
        <w:trPr>
          <w:trHeight w:hRule="exact" w:val="262"/>
        </w:trPr>
        <w:tc>
          <w:tcPr>
            <w:tcW w:w="2125" w:type="dxa"/>
          </w:tcPr>
          <w:p w:rsidR="00995368" w:rsidRDefault="00056399">
            <w:pPr>
              <w:pStyle w:val="TableParagraph"/>
              <w:spacing w:line="247" w:lineRule="exact"/>
              <w:ind w:left="103"/>
              <w:jc w:val="left"/>
            </w:pPr>
            <w:r>
              <w:t>Saluran 2 Kanan</w:t>
            </w:r>
          </w:p>
        </w:tc>
        <w:tc>
          <w:tcPr>
            <w:tcW w:w="1116" w:type="dxa"/>
          </w:tcPr>
          <w:p w:rsidR="00995368" w:rsidRDefault="00056399">
            <w:pPr>
              <w:pStyle w:val="TableParagraph"/>
              <w:spacing w:line="247" w:lineRule="exact"/>
              <w:ind w:right="203"/>
            </w:pPr>
            <w:r>
              <w:t>0.497</w:t>
            </w:r>
          </w:p>
        </w:tc>
        <w:tc>
          <w:tcPr>
            <w:tcW w:w="1476" w:type="dxa"/>
          </w:tcPr>
          <w:p w:rsidR="00995368" w:rsidRDefault="00056399">
            <w:pPr>
              <w:pStyle w:val="TableParagraph"/>
              <w:spacing w:line="247" w:lineRule="exact"/>
              <w:ind w:left="373" w:right="373"/>
            </w:pPr>
            <w:r>
              <w:t>532.98</w:t>
            </w:r>
          </w:p>
        </w:tc>
        <w:tc>
          <w:tcPr>
            <w:tcW w:w="1116" w:type="dxa"/>
          </w:tcPr>
          <w:p w:rsidR="00995368" w:rsidRDefault="00056399">
            <w:pPr>
              <w:pStyle w:val="TableParagraph"/>
              <w:spacing w:line="247" w:lineRule="exact"/>
              <w:ind w:right="203"/>
            </w:pPr>
            <w:r>
              <w:t>0.028</w:t>
            </w:r>
          </w:p>
        </w:tc>
        <w:tc>
          <w:tcPr>
            <w:tcW w:w="1357" w:type="dxa"/>
          </w:tcPr>
          <w:p w:rsidR="00995368" w:rsidRDefault="00056399">
            <w:pPr>
              <w:pStyle w:val="TableParagraph"/>
              <w:spacing w:line="247" w:lineRule="exact"/>
              <w:ind w:left="406" w:right="406"/>
            </w:pPr>
            <w:r>
              <w:t>2.060</w:t>
            </w:r>
          </w:p>
        </w:tc>
      </w:tr>
      <w:tr w:rsidR="00995368">
        <w:trPr>
          <w:trHeight w:hRule="exact" w:val="264"/>
        </w:trPr>
        <w:tc>
          <w:tcPr>
            <w:tcW w:w="2125" w:type="dxa"/>
          </w:tcPr>
          <w:p w:rsidR="00995368" w:rsidRDefault="00056399">
            <w:pPr>
              <w:pStyle w:val="TableParagraph"/>
              <w:spacing w:line="247" w:lineRule="exact"/>
              <w:ind w:left="103"/>
              <w:jc w:val="left"/>
            </w:pPr>
            <w:r>
              <w:t>Saluran 3 Kiri</w:t>
            </w:r>
          </w:p>
        </w:tc>
        <w:tc>
          <w:tcPr>
            <w:tcW w:w="1116" w:type="dxa"/>
          </w:tcPr>
          <w:p w:rsidR="00995368" w:rsidRDefault="00056399">
            <w:pPr>
              <w:pStyle w:val="TableParagraph"/>
              <w:spacing w:line="247" w:lineRule="exact"/>
              <w:ind w:right="203"/>
            </w:pPr>
            <w:r>
              <w:t>0.499</w:t>
            </w:r>
          </w:p>
        </w:tc>
        <w:tc>
          <w:tcPr>
            <w:tcW w:w="1476" w:type="dxa"/>
          </w:tcPr>
          <w:p w:rsidR="00995368" w:rsidRDefault="00056399">
            <w:pPr>
              <w:pStyle w:val="TableParagraph"/>
              <w:spacing w:line="247" w:lineRule="exact"/>
              <w:ind w:left="373" w:right="373"/>
            </w:pPr>
            <w:r>
              <w:t>496.16</w:t>
            </w:r>
          </w:p>
        </w:tc>
        <w:tc>
          <w:tcPr>
            <w:tcW w:w="1116" w:type="dxa"/>
          </w:tcPr>
          <w:p w:rsidR="00995368" w:rsidRDefault="00056399">
            <w:pPr>
              <w:pStyle w:val="TableParagraph"/>
              <w:spacing w:line="247" w:lineRule="exact"/>
              <w:ind w:right="203"/>
            </w:pPr>
            <w:r>
              <w:t>0.049</w:t>
            </w:r>
          </w:p>
        </w:tc>
        <w:tc>
          <w:tcPr>
            <w:tcW w:w="1357" w:type="dxa"/>
          </w:tcPr>
          <w:p w:rsidR="00995368" w:rsidRDefault="00056399">
            <w:pPr>
              <w:pStyle w:val="TableParagraph"/>
              <w:spacing w:line="247" w:lineRule="exact"/>
              <w:ind w:left="406" w:right="406"/>
            </w:pPr>
            <w:r>
              <w:t>3.376</w:t>
            </w:r>
          </w:p>
        </w:tc>
      </w:tr>
      <w:tr w:rsidR="00995368">
        <w:trPr>
          <w:trHeight w:hRule="exact" w:val="262"/>
        </w:trPr>
        <w:tc>
          <w:tcPr>
            <w:tcW w:w="2125" w:type="dxa"/>
          </w:tcPr>
          <w:p w:rsidR="00995368" w:rsidRDefault="00056399">
            <w:pPr>
              <w:pStyle w:val="TableParagraph"/>
              <w:spacing w:line="247" w:lineRule="exact"/>
              <w:ind w:left="103"/>
              <w:jc w:val="left"/>
            </w:pPr>
            <w:r>
              <w:t>Saluran 4 Kanan</w:t>
            </w:r>
          </w:p>
        </w:tc>
        <w:tc>
          <w:tcPr>
            <w:tcW w:w="1116" w:type="dxa"/>
          </w:tcPr>
          <w:p w:rsidR="00995368" w:rsidRDefault="00056399">
            <w:pPr>
              <w:pStyle w:val="TableParagraph"/>
              <w:spacing w:line="247" w:lineRule="exact"/>
              <w:ind w:right="203"/>
            </w:pPr>
            <w:r>
              <w:t>0.606</w:t>
            </w:r>
          </w:p>
        </w:tc>
        <w:tc>
          <w:tcPr>
            <w:tcW w:w="1476" w:type="dxa"/>
          </w:tcPr>
          <w:p w:rsidR="00995368" w:rsidRDefault="00056399">
            <w:pPr>
              <w:pStyle w:val="TableParagraph"/>
              <w:spacing w:line="247" w:lineRule="exact"/>
              <w:ind w:left="373" w:right="373"/>
            </w:pPr>
            <w:r>
              <w:t>486.88</w:t>
            </w:r>
          </w:p>
        </w:tc>
        <w:tc>
          <w:tcPr>
            <w:tcW w:w="1116" w:type="dxa"/>
          </w:tcPr>
          <w:p w:rsidR="00995368" w:rsidRDefault="00056399">
            <w:pPr>
              <w:pStyle w:val="TableParagraph"/>
              <w:spacing w:line="247" w:lineRule="exact"/>
              <w:ind w:right="203"/>
            </w:pPr>
            <w:r>
              <w:t>0.048</w:t>
            </w:r>
          </w:p>
        </w:tc>
        <w:tc>
          <w:tcPr>
            <w:tcW w:w="1357" w:type="dxa"/>
          </w:tcPr>
          <w:p w:rsidR="00995368" w:rsidRDefault="00056399">
            <w:pPr>
              <w:pStyle w:val="TableParagraph"/>
              <w:spacing w:line="247" w:lineRule="exact"/>
              <w:ind w:left="406" w:right="406"/>
            </w:pPr>
            <w:r>
              <w:t>3.965</w:t>
            </w:r>
          </w:p>
        </w:tc>
      </w:tr>
      <w:tr w:rsidR="00995368">
        <w:trPr>
          <w:trHeight w:hRule="exact" w:val="264"/>
        </w:trPr>
        <w:tc>
          <w:tcPr>
            <w:tcW w:w="2125" w:type="dxa"/>
          </w:tcPr>
          <w:p w:rsidR="00995368" w:rsidRDefault="00056399">
            <w:pPr>
              <w:pStyle w:val="TableParagraph"/>
              <w:spacing w:line="247" w:lineRule="exact"/>
              <w:ind w:left="103"/>
              <w:jc w:val="left"/>
            </w:pPr>
            <w:r>
              <w:t>Saluran 5 kiri</w:t>
            </w:r>
          </w:p>
        </w:tc>
        <w:tc>
          <w:tcPr>
            <w:tcW w:w="1116" w:type="dxa"/>
          </w:tcPr>
          <w:p w:rsidR="00995368" w:rsidRDefault="00056399">
            <w:pPr>
              <w:pStyle w:val="TableParagraph"/>
              <w:spacing w:line="247" w:lineRule="exact"/>
              <w:ind w:right="203"/>
            </w:pPr>
            <w:r>
              <w:t>0.610</w:t>
            </w:r>
          </w:p>
        </w:tc>
        <w:tc>
          <w:tcPr>
            <w:tcW w:w="1476" w:type="dxa"/>
          </w:tcPr>
          <w:p w:rsidR="00995368" w:rsidRDefault="00056399">
            <w:pPr>
              <w:pStyle w:val="TableParagraph"/>
              <w:spacing w:line="247" w:lineRule="exact"/>
              <w:ind w:left="373" w:right="373"/>
            </w:pPr>
            <w:r>
              <w:t>473.93</w:t>
            </w:r>
          </w:p>
        </w:tc>
        <w:tc>
          <w:tcPr>
            <w:tcW w:w="1116" w:type="dxa"/>
          </w:tcPr>
          <w:p w:rsidR="00995368" w:rsidRDefault="00056399">
            <w:pPr>
              <w:pStyle w:val="TableParagraph"/>
              <w:spacing w:line="247" w:lineRule="exact"/>
              <w:ind w:right="203"/>
            </w:pPr>
            <w:r>
              <w:t>0.042</w:t>
            </w:r>
          </w:p>
        </w:tc>
        <w:tc>
          <w:tcPr>
            <w:tcW w:w="1357" w:type="dxa"/>
          </w:tcPr>
          <w:p w:rsidR="00995368" w:rsidRDefault="00056399">
            <w:pPr>
              <w:pStyle w:val="TableParagraph"/>
              <w:spacing w:line="247" w:lineRule="exact"/>
              <w:ind w:left="406" w:right="406"/>
            </w:pPr>
            <w:r>
              <w:t>3.353</w:t>
            </w:r>
          </w:p>
        </w:tc>
      </w:tr>
      <w:tr w:rsidR="00995368">
        <w:trPr>
          <w:trHeight w:hRule="exact" w:val="262"/>
        </w:trPr>
        <w:tc>
          <w:tcPr>
            <w:tcW w:w="2125" w:type="dxa"/>
          </w:tcPr>
          <w:p w:rsidR="00995368" w:rsidRDefault="00056399">
            <w:pPr>
              <w:pStyle w:val="TableParagraph"/>
              <w:spacing w:line="247" w:lineRule="exact"/>
              <w:ind w:left="103"/>
              <w:jc w:val="left"/>
            </w:pPr>
            <w:r>
              <w:t>Saluran 6 Kanan</w:t>
            </w:r>
          </w:p>
        </w:tc>
        <w:tc>
          <w:tcPr>
            <w:tcW w:w="1116" w:type="dxa"/>
          </w:tcPr>
          <w:p w:rsidR="00995368" w:rsidRDefault="00056399">
            <w:pPr>
              <w:pStyle w:val="TableParagraph"/>
              <w:spacing w:line="247" w:lineRule="exact"/>
              <w:ind w:right="203"/>
            </w:pPr>
            <w:r>
              <w:t>0.607</w:t>
            </w:r>
          </w:p>
        </w:tc>
        <w:tc>
          <w:tcPr>
            <w:tcW w:w="1476" w:type="dxa"/>
          </w:tcPr>
          <w:p w:rsidR="00995368" w:rsidRDefault="00056399">
            <w:pPr>
              <w:pStyle w:val="TableParagraph"/>
              <w:spacing w:line="247" w:lineRule="exact"/>
              <w:ind w:left="373" w:right="373"/>
            </w:pPr>
            <w:r>
              <w:t>475.91</w:t>
            </w:r>
          </w:p>
        </w:tc>
        <w:tc>
          <w:tcPr>
            <w:tcW w:w="1116" w:type="dxa"/>
          </w:tcPr>
          <w:p w:rsidR="00995368" w:rsidRDefault="00056399">
            <w:pPr>
              <w:pStyle w:val="TableParagraph"/>
              <w:spacing w:line="247" w:lineRule="exact"/>
              <w:ind w:right="203"/>
            </w:pPr>
            <w:r>
              <w:t>0.061</w:t>
            </w:r>
          </w:p>
        </w:tc>
        <w:tc>
          <w:tcPr>
            <w:tcW w:w="1357" w:type="dxa"/>
          </w:tcPr>
          <w:p w:rsidR="00995368" w:rsidRDefault="00056399">
            <w:pPr>
              <w:pStyle w:val="TableParagraph"/>
              <w:spacing w:line="247" w:lineRule="exact"/>
              <w:ind w:left="406" w:right="406"/>
            </w:pPr>
            <w:r>
              <w:t>4.923</w:t>
            </w:r>
          </w:p>
        </w:tc>
      </w:tr>
      <w:tr w:rsidR="00995368">
        <w:trPr>
          <w:trHeight w:hRule="exact" w:val="264"/>
        </w:trPr>
        <w:tc>
          <w:tcPr>
            <w:tcW w:w="2125" w:type="dxa"/>
          </w:tcPr>
          <w:p w:rsidR="00995368" w:rsidRDefault="00056399">
            <w:pPr>
              <w:pStyle w:val="TableParagraph"/>
              <w:spacing w:line="249" w:lineRule="exact"/>
              <w:ind w:left="103"/>
              <w:jc w:val="left"/>
            </w:pPr>
            <w:r>
              <w:t>Saluran 7 Kiri</w:t>
            </w:r>
          </w:p>
        </w:tc>
        <w:tc>
          <w:tcPr>
            <w:tcW w:w="1116" w:type="dxa"/>
          </w:tcPr>
          <w:p w:rsidR="00995368" w:rsidRDefault="00056399">
            <w:pPr>
              <w:pStyle w:val="TableParagraph"/>
              <w:spacing w:line="249" w:lineRule="exact"/>
              <w:ind w:right="203"/>
            </w:pPr>
            <w:r>
              <w:t>0.611</w:t>
            </w:r>
          </w:p>
        </w:tc>
        <w:tc>
          <w:tcPr>
            <w:tcW w:w="1476" w:type="dxa"/>
          </w:tcPr>
          <w:p w:rsidR="00995368" w:rsidRDefault="00056399">
            <w:pPr>
              <w:pStyle w:val="TableParagraph"/>
              <w:spacing w:line="249" w:lineRule="exact"/>
              <w:ind w:left="373" w:right="373"/>
            </w:pPr>
            <w:r>
              <w:t>381.31</w:t>
            </w:r>
          </w:p>
        </w:tc>
        <w:tc>
          <w:tcPr>
            <w:tcW w:w="1116" w:type="dxa"/>
          </w:tcPr>
          <w:p w:rsidR="00995368" w:rsidRDefault="00056399">
            <w:pPr>
              <w:pStyle w:val="TableParagraph"/>
              <w:spacing w:line="249" w:lineRule="exact"/>
              <w:ind w:right="203"/>
            </w:pPr>
            <w:r>
              <w:t>0.077</w:t>
            </w:r>
          </w:p>
        </w:tc>
        <w:tc>
          <w:tcPr>
            <w:tcW w:w="1357" w:type="dxa"/>
          </w:tcPr>
          <w:p w:rsidR="00995368" w:rsidRDefault="00056399">
            <w:pPr>
              <w:pStyle w:val="TableParagraph"/>
              <w:spacing w:line="249" w:lineRule="exact"/>
              <w:ind w:left="406" w:right="406"/>
            </w:pPr>
            <w:r>
              <w:t>4.961</w:t>
            </w:r>
          </w:p>
        </w:tc>
      </w:tr>
      <w:tr w:rsidR="00995368">
        <w:trPr>
          <w:trHeight w:hRule="exact" w:val="288"/>
        </w:trPr>
        <w:tc>
          <w:tcPr>
            <w:tcW w:w="2125" w:type="dxa"/>
          </w:tcPr>
          <w:p w:rsidR="00995368" w:rsidRDefault="00056399">
            <w:pPr>
              <w:pStyle w:val="TableParagraph"/>
              <w:spacing w:before="18"/>
              <w:ind w:left="103"/>
              <w:jc w:val="left"/>
            </w:pPr>
            <w:r>
              <w:t>Sekmen 8 Kanan</w:t>
            </w:r>
          </w:p>
        </w:tc>
        <w:tc>
          <w:tcPr>
            <w:tcW w:w="1116" w:type="dxa"/>
          </w:tcPr>
          <w:p w:rsidR="00995368" w:rsidRDefault="00056399">
            <w:pPr>
              <w:pStyle w:val="TableParagraph"/>
              <w:spacing w:before="18"/>
              <w:ind w:right="203"/>
            </w:pPr>
            <w:r>
              <w:t>0.610</w:t>
            </w:r>
          </w:p>
        </w:tc>
        <w:tc>
          <w:tcPr>
            <w:tcW w:w="1476" w:type="dxa"/>
          </w:tcPr>
          <w:p w:rsidR="00995368" w:rsidRDefault="00056399">
            <w:pPr>
              <w:pStyle w:val="TableParagraph"/>
              <w:spacing w:before="18"/>
              <w:ind w:left="373" w:right="373"/>
            </w:pPr>
            <w:r>
              <w:t>378.39</w:t>
            </w:r>
          </w:p>
        </w:tc>
        <w:tc>
          <w:tcPr>
            <w:tcW w:w="1116" w:type="dxa"/>
          </w:tcPr>
          <w:p w:rsidR="00995368" w:rsidRDefault="00056399">
            <w:pPr>
              <w:pStyle w:val="TableParagraph"/>
              <w:spacing w:before="18"/>
              <w:ind w:right="203"/>
            </w:pPr>
            <w:r>
              <w:t>0.083</w:t>
            </w:r>
          </w:p>
        </w:tc>
        <w:tc>
          <w:tcPr>
            <w:tcW w:w="1357" w:type="dxa"/>
          </w:tcPr>
          <w:p w:rsidR="00995368" w:rsidRDefault="00056399">
            <w:pPr>
              <w:pStyle w:val="TableParagraph"/>
              <w:spacing w:before="18"/>
              <w:ind w:left="406" w:right="406"/>
            </w:pPr>
            <w:r>
              <w:t>5.338</w:t>
            </w:r>
          </w:p>
        </w:tc>
      </w:tr>
      <w:tr w:rsidR="00995368">
        <w:trPr>
          <w:trHeight w:hRule="exact" w:val="262"/>
        </w:trPr>
        <w:tc>
          <w:tcPr>
            <w:tcW w:w="2125" w:type="dxa"/>
          </w:tcPr>
          <w:p w:rsidR="00995368" w:rsidRDefault="00056399">
            <w:pPr>
              <w:pStyle w:val="TableParagraph"/>
              <w:spacing w:line="247" w:lineRule="exact"/>
              <w:ind w:left="103"/>
              <w:jc w:val="left"/>
            </w:pPr>
            <w:r>
              <w:t>Sekmen 9 Kiri</w:t>
            </w:r>
          </w:p>
        </w:tc>
        <w:tc>
          <w:tcPr>
            <w:tcW w:w="1116" w:type="dxa"/>
          </w:tcPr>
          <w:p w:rsidR="00995368" w:rsidRDefault="00056399">
            <w:pPr>
              <w:pStyle w:val="TableParagraph"/>
              <w:spacing w:line="247" w:lineRule="exact"/>
              <w:ind w:right="203"/>
            </w:pPr>
            <w:r>
              <w:t>0.612</w:t>
            </w:r>
          </w:p>
        </w:tc>
        <w:tc>
          <w:tcPr>
            <w:tcW w:w="1476" w:type="dxa"/>
          </w:tcPr>
          <w:p w:rsidR="00995368" w:rsidRDefault="00056399">
            <w:pPr>
              <w:pStyle w:val="TableParagraph"/>
              <w:spacing w:line="247" w:lineRule="exact"/>
              <w:ind w:left="373" w:right="373"/>
            </w:pPr>
            <w:r>
              <w:t>465.72</w:t>
            </w:r>
          </w:p>
        </w:tc>
        <w:tc>
          <w:tcPr>
            <w:tcW w:w="1116" w:type="dxa"/>
          </w:tcPr>
          <w:p w:rsidR="00995368" w:rsidRDefault="00056399">
            <w:pPr>
              <w:pStyle w:val="TableParagraph"/>
              <w:spacing w:line="247" w:lineRule="exact"/>
              <w:ind w:right="203"/>
            </w:pPr>
            <w:r>
              <w:t>0.038</w:t>
            </w:r>
          </w:p>
        </w:tc>
        <w:tc>
          <w:tcPr>
            <w:tcW w:w="1357" w:type="dxa"/>
          </w:tcPr>
          <w:p w:rsidR="00995368" w:rsidRDefault="00056399">
            <w:pPr>
              <w:pStyle w:val="TableParagraph"/>
              <w:spacing w:line="247" w:lineRule="exact"/>
              <w:ind w:left="406" w:right="406"/>
            </w:pPr>
            <w:r>
              <w:t>2.999</w:t>
            </w:r>
          </w:p>
        </w:tc>
      </w:tr>
      <w:tr w:rsidR="00995368">
        <w:trPr>
          <w:trHeight w:hRule="exact" w:val="264"/>
        </w:trPr>
        <w:tc>
          <w:tcPr>
            <w:tcW w:w="2125" w:type="dxa"/>
          </w:tcPr>
          <w:p w:rsidR="00995368" w:rsidRDefault="00056399">
            <w:pPr>
              <w:pStyle w:val="TableParagraph"/>
              <w:spacing w:line="247" w:lineRule="exact"/>
              <w:ind w:left="103"/>
              <w:jc w:val="left"/>
            </w:pPr>
            <w:r>
              <w:t>Sekmen 10 Kanan</w:t>
            </w:r>
          </w:p>
        </w:tc>
        <w:tc>
          <w:tcPr>
            <w:tcW w:w="1116" w:type="dxa"/>
          </w:tcPr>
          <w:p w:rsidR="00995368" w:rsidRDefault="00056399">
            <w:pPr>
              <w:pStyle w:val="TableParagraph"/>
              <w:spacing w:line="247" w:lineRule="exact"/>
              <w:ind w:right="203"/>
            </w:pPr>
            <w:r>
              <w:t>0.611</w:t>
            </w:r>
          </w:p>
        </w:tc>
        <w:tc>
          <w:tcPr>
            <w:tcW w:w="1476" w:type="dxa"/>
          </w:tcPr>
          <w:p w:rsidR="00995368" w:rsidRDefault="00056399">
            <w:pPr>
              <w:pStyle w:val="TableParagraph"/>
              <w:spacing w:line="247" w:lineRule="exact"/>
              <w:ind w:left="373" w:right="373"/>
            </w:pPr>
            <w:r>
              <w:t>457.11</w:t>
            </w:r>
          </w:p>
        </w:tc>
        <w:tc>
          <w:tcPr>
            <w:tcW w:w="1116" w:type="dxa"/>
          </w:tcPr>
          <w:p w:rsidR="00995368" w:rsidRDefault="00056399">
            <w:pPr>
              <w:pStyle w:val="TableParagraph"/>
              <w:spacing w:line="247" w:lineRule="exact"/>
              <w:ind w:right="203"/>
            </w:pPr>
            <w:r>
              <w:t>0.045</w:t>
            </w:r>
          </w:p>
        </w:tc>
        <w:tc>
          <w:tcPr>
            <w:tcW w:w="1357" w:type="dxa"/>
          </w:tcPr>
          <w:p w:rsidR="00995368" w:rsidRDefault="00056399">
            <w:pPr>
              <w:pStyle w:val="TableParagraph"/>
              <w:spacing w:line="247" w:lineRule="exact"/>
              <w:ind w:left="406" w:right="406"/>
            </w:pPr>
            <w:r>
              <w:t>3.466</w:t>
            </w:r>
          </w:p>
        </w:tc>
      </w:tr>
      <w:tr w:rsidR="00995368">
        <w:trPr>
          <w:trHeight w:hRule="exact" w:val="262"/>
        </w:trPr>
        <w:tc>
          <w:tcPr>
            <w:tcW w:w="2125" w:type="dxa"/>
          </w:tcPr>
          <w:p w:rsidR="00995368" w:rsidRDefault="00056399">
            <w:pPr>
              <w:pStyle w:val="TableParagraph"/>
              <w:spacing w:line="247" w:lineRule="exact"/>
              <w:ind w:left="103"/>
              <w:jc w:val="left"/>
            </w:pPr>
            <w:r>
              <w:t>Sekmen 11 Kiri</w:t>
            </w:r>
          </w:p>
        </w:tc>
        <w:tc>
          <w:tcPr>
            <w:tcW w:w="1116" w:type="dxa"/>
          </w:tcPr>
          <w:p w:rsidR="00995368" w:rsidRDefault="00056399">
            <w:pPr>
              <w:pStyle w:val="TableParagraph"/>
              <w:spacing w:line="247" w:lineRule="exact"/>
              <w:ind w:right="203"/>
            </w:pPr>
            <w:r>
              <w:t>0.612</w:t>
            </w:r>
          </w:p>
        </w:tc>
        <w:tc>
          <w:tcPr>
            <w:tcW w:w="1476" w:type="dxa"/>
          </w:tcPr>
          <w:p w:rsidR="00995368" w:rsidRDefault="00056399">
            <w:pPr>
              <w:pStyle w:val="TableParagraph"/>
              <w:spacing w:line="247" w:lineRule="exact"/>
              <w:ind w:left="373" w:right="373"/>
            </w:pPr>
            <w:r>
              <w:t>469.46</w:t>
            </w:r>
          </w:p>
        </w:tc>
        <w:tc>
          <w:tcPr>
            <w:tcW w:w="1116" w:type="dxa"/>
          </w:tcPr>
          <w:p w:rsidR="00995368" w:rsidRDefault="00056399">
            <w:pPr>
              <w:pStyle w:val="TableParagraph"/>
              <w:spacing w:line="247" w:lineRule="exact"/>
              <w:ind w:right="203"/>
            </w:pPr>
            <w:r>
              <w:t>0.040</w:t>
            </w:r>
          </w:p>
        </w:tc>
        <w:tc>
          <w:tcPr>
            <w:tcW w:w="1357" w:type="dxa"/>
          </w:tcPr>
          <w:p w:rsidR="00995368" w:rsidRDefault="00056399">
            <w:pPr>
              <w:pStyle w:val="TableParagraph"/>
              <w:spacing w:line="247" w:lineRule="exact"/>
              <w:ind w:left="406" w:right="406"/>
            </w:pPr>
            <w:r>
              <w:t>3.191</w:t>
            </w:r>
          </w:p>
        </w:tc>
      </w:tr>
      <w:tr w:rsidR="00995368">
        <w:trPr>
          <w:trHeight w:hRule="exact" w:val="264"/>
        </w:trPr>
        <w:tc>
          <w:tcPr>
            <w:tcW w:w="2125" w:type="dxa"/>
          </w:tcPr>
          <w:p w:rsidR="00995368" w:rsidRDefault="00056399">
            <w:pPr>
              <w:pStyle w:val="TableParagraph"/>
              <w:spacing w:line="247" w:lineRule="exact"/>
              <w:ind w:left="103"/>
              <w:jc w:val="left"/>
            </w:pPr>
            <w:r>
              <w:t>Sekmen 12 Kanan</w:t>
            </w:r>
          </w:p>
        </w:tc>
        <w:tc>
          <w:tcPr>
            <w:tcW w:w="1116" w:type="dxa"/>
          </w:tcPr>
          <w:p w:rsidR="00995368" w:rsidRDefault="00056399">
            <w:pPr>
              <w:pStyle w:val="TableParagraph"/>
              <w:spacing w:line="247" w:lineRule="exact"/>
              <w:ind w:right="203"/>
            </w:pPr>
            <w:r>
              <w:t>0.615</w:t>
            </w:r>
          </w:p>
        </w:tc>
        <w:tc>
          <w:tcPr>
            <w:tcW w:w="1476" w:type="dxa"/>
          </w:tcPr>
          <w:p w:rsidR="00995368" w:rsidRDefault="00056399">
            <w:pPr>
              <w:pStyle w:val="TableParagraph"/>
              <w:spacing w:line="247" w:lineRule="exact"/>
              <w:ind w:left="373" w:right="373"/>
            </w:pPr>
            <w:r>
              <w:t>451.17</w:t>
            </w:r>
          </w:p>
        </w:tc>
        <w:tc>
          <w:tcPr>
            <w:tcW w:w="1116" w:type="dxa"/>
          </w:tcPr>
          <w:p w:rsidR="00995368" w:rsidRDefault="00056399">
            <w:pPr>
              <w:pStyle w:val="TableParagraph"/>
              <w:spacing w:line="247" w:lineRule="exact"/>
              <w:ind w:right="203"/>
            </w:pPr>
            <w:r>
              <w:t>0.035</w:t>
            </w:r>
          </w:p>
        </w:tc>
        <w:tc>
          <w:tcPr>
            <w:tcW w:w="1357" w:type="dxa"/>
          </w:tcPr>
          <w:p w:rsidR="00995368" w:rsidRDefault="00056399">
            <w:pPr>
              <w:pStyle w:val="TableParagraph"/>
              <w:spacing w:line="247" w:lineRule="exact"/>
              <w:ind w:left="406" w:right="406"/>
            </w:pPr>
            <w:r>
              <w:t>2.721</w:t>
            </w:r>
          </w:p>
        </w:tc>
      </w:tr>
    </w:tbl>
    <w:p w:rsidR="00995368" w:rsidRDefault="00995368">
      <w:pPr>
        <w:pStyle w:val="BodyText"/>
        <w:spacing w:before="1"/>
        <w:rPr>
          <w:sz w:val="15"/>
        </w:rPr>
      </w:pPr>
    </w:p>
    <w:p w:rsidR="00995368" w:rsidRDefault="00056399">
      <w:pPr>
        <w:pStyle w:val="BodyText"/>
        <w:spacing w:before="72" w:after="8"/>
        <w:ind w:left="2053" w:right="224"/>
      </w:pPr>
      <w:r>
        <w:rPr>
          <w:b/>
        </w:rPr>
        <w:t xml:space="preserve">Tabel 4.42 </w:t>
      </w:r>
      <w:r>
        <w:t>Perhitungan Debit Banjir Kala Ulang 25 Tahun</w:t>
      </w:r>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8"/>
        <w:gridCol w:w="1116"/>
        <w:gridCol w:w="1476"/>
        <w:gridCol w:w="1116"/>
        <w:gridCol w:w="1357"/>
      </w:tblGrid>
      <w:tr w:rsidR="00995368">
        <w:trPr>
          <w:trHeight w:hRule="exact" w:val="355"/>
        </w:trPr>
        <w:tc>
          <w:tcPr>
            <w:tcW w:w="2038" w:type="dxa"/>
          </w:tcPr>
          <w:p w:rsidR="00995368" w:rsidRDefault="00056399">
            <w:pPr>
              <w:pStyle w:val="TableParagraph"/>
              <w:spacing w:before="39"/>
              <w:ind w:left="657" w:right="658"/>
            </w:pPr>
            <w:r>
              <w:t>Saluran</w:t>
            </w:r>
          </w:p>
        </w:tc>
        <w:tc>
          <w:tcPr>
            <w:tcW w:w="1116" w:type="dxa"/>
          </w:tcPr>
          <w:p w:rsidR="00995368" w:rsidRDefault="00056399">
            <w:pPr>
              <w:pStyle w:val="TableParagraph"/>
              <w:spacing w:before="39"/>
              <w:ind w:left="0"/>
            </w:pPr>
            <w:r>
              <w:t>C</w:t>
            </w:r>
          </w:p>
        </w:tc>
        <w:tc>
          <w:tcPr>
            <w:tcW w:w="1476" w:type="dxa"/>
          </w:tcPr>
          <w:p w:rsidR="00995368" w:rsidRDefault="00056399">
            <w:pPr>
              <w:pStyle w:val="TableParagraph"/>
              <w:spacing w:before="39"/>
              <w:ind w:left="393"/>
              <w:jc w:val="left"/>
            </w:pPr>
            <w:r>
              <w:t>I (m/dt)</w:t>
            </w:r>
          </w:p>
        </w:tc>
        <w:tc>
          <w:tcPr>
            <w:tcW w:w="1116" w:type="dxa"/>
          </w:tcPr>
          <w:p w:rsidR="00995368" w:rsidRDefault="00056399">
            <w:pPr>
              <w:pStyle w:val="TableParagraph"/>
              <w:spacing w:before="34"/>
              <w:ind w:right="206"/>
            </w:pPr>
            <w:r>
              <w:t>A(km</w:t>
            </w:r>
            <w:r>
              <w:rPr>
                <w:position w:val="8"/>
                <w:sz w:val="14"/>
              </w:rPr>
              <w:t>2</w:t>
            </w:r>
            <w:r>
              <w:t>)</w:t>
            </w:r>
          </w:p>
        </w:tc>
        <w:tc>
          <w:tcPr>
            <w:tcW w:w="1357" w:type="dxa"/>
          </w:tcPr>
          <w:p w:rsidR="00995368" w:rsidRDefault="00056399">
            <w:pPr>
              <w:pStyle w:val="TableParagraph"/>
              <w:spacing w:before="39"/>
              <w:ind w:left="0"/>
            </w:pPr>
            <w:r>
              <w:t>Q</w:t>
            </w:r>
          </w:p>
        </w:tc>
      </w:tr>
      <w:tr w:rsidR="00995368">
        <w:trPr>
          <w:trHeight w:hRule="exact" w:val="262"/>
        </w:trPr>
        <w:tc>
          <w:tcPr>
            <w:tcW w:w="2038" w:type="dxa"/>
          </w:tcPr>
          <w:p w:rsidR="00995368" w:rsidRDefault="00056399">
            <w:pPr>
              <w:pStyle w:val="TableParagraph"/>
              <w:spacing w:line="247" w:lineRule="exact"/>
              <w:ind w:left="103"/>
              <w:jc w:val="left"/>
            </w:pPr>
            <w:r>
              <w:t>Saluran 1 Kiri</w:t>
            </w:r>
          </w:p>
        </w:tc>
        <w:tc>
          <w:tcPr>
            <w:tcW w:w="1116" w:type="dxa"/>
          </w:tcPr>
          <w:p w:rsidR="00995368" w:rsidRDefault="00056399">
            <w:pPr>
              <w:pStyle w:val="TableParagraph"/>
              <w:spacing w:line="247" w:lineRule="exact"/>
              <w:ind w:right="203"/>
            </w:pPr>
            <w:r>
              <w:t>0.610</w:t>
            </w:r>
          </w:p>
        </w:tc>
        <w:tc>
          <w:tcPr>
            <w:tcW w:w="1476" w:type="dxa"/>
          </w:tcPr>
          <w:p w:rsidR="00995368" w:rsidRDefault="00056399">
            <w:pPr>
              <w:pStyle w:val="TableParagraph"/>
              <w:spacing w:line="247" w:lineRule="exact"/>
              <w:ind w:left="429"/>
              <w:jc w:val="left"/>
            </w:pPr>
            <w:r>
              <w:t>603.80</w:t>
            </w:r>
          </w:p>
        </w:tc>
        <w:tc>
          <w:tcPr>
            <w:tcW w:w="1116" w:type="dxa"/>
          </w:tcPr>
          <w:p w:rsidR="00995368" w:rsidRDefault="00056399">
            <w:pPr>
              <w:pStyle w:val="TableParagraph"/>
              <w:spacing w:line="247" w:lineRule="exact"/>
              <w:ind w:right="203"/>
            </w:pPr>
            <w:r>
              <w:t>0.025</w:t>
            </w:r>
          </w:p>
        </w:tc>
        <w:tc>
          <w:tcPr>
            <w:tcW w:w="1357" w:type="dxa"/>
          </w:tcPr>
          <w:p w:rsidR="00995368" w:rsidRDefault="00056399">
            <w:pPr>
              <w:pStyle w:val="TableParagraph"/>
              <w:spacing w:line="247" w:lineRule="exact"/>
              <w:ind w:left="406" w:right="406"/>
            </w:pPr>
            <w:r>
              <w:t>2.559</w:t>
            </w:r>
          </w:p>
        </w:tc>
      </w:tr>
      <w:tr w:rsidR="00995368">
        <w:trPr>
          <w:trHeight w:hRule="exact" w:val="264"/>
        </w:trPr>
        <w:tc>
          <w:tcPr>
            <w:tcW w:w="2038" w:type="dxa"/>
          </w:tcPr>
          <w:p w:rsidR="00995368" w:rsidRDefault="00056399">
            <w:pPr>
              <w:pStyle w:val="TableParagraph"/>
              <w:spacing w:line="249" w:lineRule="exact"/>
              <w:ind w:left="103"/>
              <w:jc w:val="left"/>
            </w:pPr>
            <w:r>
              <w:t>Saluran 2 Kanan</w:t>
            </w:r>
          </w:p>
        </w:tc>
        <w:tc>
          <w:tcPr>
            <w:tcW w:w="1116" w:type="dxa"/>
          </w:tcPr>
          <w:p w:rsidR="00995368" w:rsidRDefault="00056399">
            <w:pPr>
              <w:pStyle w:val="TableParagraph"/>
              <w:spacing w:line="249" w:lineRule="exact"/>
              <w:ind w:right="203"/>
            </w:pPr>
            <w:r>
              <w:t>0.497</w:t>
            </w:r>
          </w:p>
        </w:tc>
        <w:tc>
          <w:tcPr>
            <w:tcW w:w="1476" w:type="dxa"/>
          </w:tcPr>
          <w:p w:rsidR="00995368" w:rsidRDefault="00056399">
            <w:pPr>
              <w:pStyle w:val="TableParagraph"/>
              <w:spacing w:line="249" w:lineRule="exact"/>
              <w:ind w:left="429"/>
              <w:jc w:val="left"/>
            </w:pPr>
            <w:r>
              <w:t>585.12</w:t>
            </w:r>
          </w:p>
        </w:tc>
        <w:tc>
          <w:tcPr>
            <w:tcW w:w="1116" w:type="dxa"/>
          </w:tcPr>
          <w:p w:rsidR="00995368" w:rsidRDefault="00056399">
            <w:pPr>
              <w:pStyle w:val="TableParagraph"/>
              <w:spacing w:line="249" w:lineRule="exact"/>
              <w:ind w:right="203"/>
            </w:pPr>
            <w:r>
              <w:t>0.028</w:t>
            </w:r>
          </w:p>
        </w:tc>
        <w:tc>
          <w:tcPr>
            <w:tcW w:w="1357" w:type="dxa"/>
          </w:tcPr>
          <w:p w:rsidR="00995368" w:rsidRDefault="00056399">
            <w:pPr>
              <w:pStyle w:val="TableParagraph"/>
              <w:spacing w:line="249" w:lineRule="exact"/>
              <w:ind w:left="406" w:right="406"/>
            </w:pPr>
            <w:r>
              <w:t>2.261</w:t>
            </w:r>
          </w:p>
        </w:tc>
      </w:tr>
      <w:tr w:rsidR="00995368">
        <w:trPr>
          <w:trHeight w:hRule="exact" w:val="264"/>
        </w:trPr>
        <w:tc>
          <w:tcPr>
            <w:tcW w:w="2038" w:type="dxa"/>
          </w:tcPr>
          <w:p w:rsidR="00995368" w:rsidRDefault="00056399">
            <w:pPr>
              <w:pStyle w:val="TableParagraph"/>
              <w:spacing w:line="247" w:lineRule="exact"/>
              <w:ind w:left="103"/>
              <w:jc w:val="left"/>
            </w:pPr>
            <w:r>
              <w:t>Saluran 3 Kiri</w:t>
            </w:r>
          </w:p>
        </w:tc>
        <w:tc>
          <w:tcPr>
            <w:tcW w:w="1116" w:type="dxa"/>
          </w:tcPr>
          <w:p w:rsidR="00995368" w:rsidRDefault="00056399">
            <w:pPr>
              <w:pStyle w:val="TableParagraph"/>
              <w:spacing w:line="247" w:lineRule="exact"/>
              <w:ind w:right="203"/>
            </w:pPr>
            <w:r>
              <w:t>0.499</w:t>
            </w:r>
          </w:p>
        </w:tc>
        <w:tc>
          <w:tcPr>
            <w:tcW w:w="1476" w:type="dxa"/>
          </w:tcPr>
          <w:p w:rsidR="00995368" w:rsidRDefault="00056399">
            <w:pPr>
              <w:pStyle w:val="TableParagraph"/>
              <w:spacing w:line="247" w:lineRule="exact"/>
              <w:ind w:left="429"/>
              <w:jc w:val="left"/>
            </w:pPr>
            <w:r>
              <w:t>544.70</w:t>
            </w:r>
          </w:p>
        </w:tc>
        <w:tc>
          <w:tcPr>
            <w:tcW w:w="1116" w:type="dxa"/>
          </w:tcPr>
          <w:p w:rsidR="00995368" w:rsidRDefault="00056399">
            <w:pPr>
              <w:pStyle w:val="TableParagraph"/>
              <w:spacing w:line="247" w:lineRule="exact"/>
              <w:ind w:right="203"/>
            </w:pPr>
            <w:r>
              <w:t>0.049</w:t>
            </w:r>
          </w:p>
        </w:tc>
        <w:tc>
          <w:tcPr>
            <w:tcW w:w="1357" w:type="dxa"/>
          </w:tcPr>
          <w:p w:rsidR="00995368" w:rsidRDefault="00056399">
            <w:pPr>
              <w:pStyle w:val="TableParagraph"/>
              <w:spacing w:line="247" w:lineRule="exact"/>
              <w:ind w:left="406" w:right="406"/>
            </w:pPr>
            <w:r>
              <w:t>3.706</w:t>
            </w:r>
          </w:p>
        </w:tc>
      </w:tr>
      <w:tr w:rsidR="00995368">
        <w:trPr>
          <w:trHeight w:hRule="exact" w:val="262"/>
        </w:trPr>
        <w:tc>
          <w:tcPr>
            <w:tcW w:w="2038" w:type="dxa"/>
          </w:tcPr>
          <w:p w:rsidR="00995368" w:rsidRDefault="00056399">
            <w:pPr>
              <w:pStyle w:val="TableParagraph"/>
              <w:spacing w:line="247" w:lineRule="exact"/>
              <w:ind w:left="103"/>
              <w:jc w:val="left"/>
            </w:pPr>
            <w:r>
              <w:t>Saluran 4 Kanan</w:t>
            </w:r>
          </w:p>
        </w:tc>
        <w:tc>
          <w:tcPr>
            <w:tcW w:w="1116" w:type="dxa"/>
          </w:tcPr>
          <w:p w:rsidR="00995368" w:rsidRDefault="00056399">
            <w:pPr>
              <w:pStyle w:val="TableParagraph"/>
              <w:spacing w:line="247" w:lineRule="exact"/>
              <w:ind w:right="203"/>
            </w:pPr>
            <w:r>
              <w:t>0.606</w:t>
            </w:r>
          </w:p>
        </w:tc>
        <w:tc>
          <w:tcPr>
            <w:tcW w:w="1476" w:type="dxa"/>
          </w:tcPr>
          <w:p w:rsidR="00995368" w:rsidRDefault="00056399">
            <w:pPr>
              <w:pStyle w:val="TableParagraph"/>
              <w:spacing w:line="247" w:lineRule="exact"/>
              <w:ind w:left="429"/>
              <w:jc w:val="left"/>
            </w:pPr>
            <w:r>
              <w:t>534.51</w:t>
            </w:r>
          </w:p>
        </w:tc>
        <w:tc>
          <w:tcPr>
            <w:tcW w:w="1116" w:type="dxa"/>
          </w:tcPr>
          <w:p w:rsidR="00995368" w:rsidRDefault="00056399">
            <w:pPr>
              <w:pStyle w:val="TableParagraph"/>
              <w:spacing w:line="247" w:lineRule="exact"/>
              <w:ind w:right="203"/>
            </w:pPr>
            <w:r>
              <w:t>0.048</w:t>
            </w:r>
          </w:p>
        </w:tc>
        <w:tc>
          <w:tcPr>
            <w:tcW w:w="1357" w:type="dxa"/>
          </w:tcPr>
          <w:p w:rsidR="00995368" w:rsidRDefault="00056399">
            <w:pPr>
              <w:pStyle w:val="TableParagraph"/>
              <w:spacing w:line="247" w:lineRule="exact"/>
              <w:ind w:left="406" w:right="406"/>
            </w:pPr>
            <w:r>
              <w:t>4.353</w:t>
            </w:r>
          </w:p>
        </w:tc>
      </w:tr>
      <w:tr w:rsidR="00995368">
        <w:trPr>
          <w:trHeight w:hRule="exact" w:val="264"/>
        </w:trPr>
        <w:tc>
          <w:tcPr>
            <w:tcW w:w="2038" w:type="dxa"/>
          </w:tcPr>
          <w:p w:rsidR="00995368" w:rsidRDefault="00056399">
            <w:pPr>
              <w:pStyle w:val="TableParagraph"/>
              <w:spacing w:line="247" w:lineRule="exact"/>
              <w:ind w:left="103"/>
              <w:jc w:val="left"/>
            </w:pPr>
            <w:r>
              <w:t>Saluran 5 kiri</w:t>
            </w:r>
          </w:p>
        </w:tc>
        <w:tc>
          <w:tcPr>
            <w:tcW w:w="1116" w:type="dxa"/>
          </w:tcPr>
          <w:p w:rsidR="00995368" w:rsidRDefault="00056399">
            <w:pPr>
              <w:pStyle w:val="TableParagraph"/>
              <w:spacing w:line="247" w:lineRule="exact"/>
              <w:ind w:right="203"/>
            </w:pPr>
            <w:r>
              <w:t>0.610</w:t>
            </w:r>
          </w:p>
        </w:tc>
        <w:tc>
          <w:tcPr>
            <w:tcW w:w="1476" w:type="dxa"/>
          </w:tcPr>
          <w:p w:rsidR="00995368" w:rsidRDefault="00056399">
            <w:pPr>
              <w:pStyle w:val="TableParagraph"/>
              <w:spacing w:line="247" w:lineRule="exact"/>
              <w:ind w:left="429"/>
              <w:jc w:val="left"/>
            </w:pPr>
            <w:r>
              <w:t>520.30</w:t>
            </w:r>
          </w:p>
        </w:tc>
        <w:tc>
          <w:tcPr>
            <w:tcW w:w="1116" w:type="dxa"/>
          </w:tcPr>
          <w:p w:rsidR="00995368" w:rsidRDefault="00056399">
            <w:pPr>
              <w:pStyle w:val="TableParagraph"/>
              <w:spacing w:line="247" w:lineRule="exact"/>
              <w:ind w:right="203"/>
            </w:pPr>
            <w:r>
              <w:t>0.042</w:t>
            </w:r>
          </w:p>
        </w:tc>
        <w:tc>
          <w:tcPr>
            <w:tcW w:w="1357" w:type="dxa"/>
          </w:tcPr>
          <w:p w:rsidR="00995368" w:rsidRDefault="00056399">
            <w:pPr>
              <w:pStyle w:val="TableParagraph"/>
              <w:spacing w:line="247" w:lineRule="exact"/>
              <w:ind w:left="406" w:right="406"/>
            </w:pPr>
            <w:r>
              <w:t>3.681</w:t>
            </w:r>
          </w:p>
        </w:tc>
      </w:tr>
      <w:tr w:rsidR="00995368">
        <w:trPr>
          <w:trHeight w:hRule="exact" w:val="262"/>
        </w:trPr>
        <w:tc>
          <w:tcPr>
            <w:tcW w:w="2038" w:type="dxa"/>
          </w:tcPr>
          <w:p w:rsidR="00995368" w:rsidRDefault="00056399">
            <w:pPr>
              <w:pStyle w:val="TableParagraph"/>
              <w:spacing w:line="247" w:lineRule="exact"/>
              <w:ind w:left="103"/>
              <w:jc w:val="left"/>
            </w:pPr>
            <w:r>
              <w:t>Saluran 6 Kanan</w:t>
            </w:r>
          </w:p>
        </w:tc>
        <w:tc>
          <w:tcPr>
            <w:tcW w:w="1116" w:type="dxa"/>
          </w:tcPr>
          <w:p w:rsidR="00995368" w:rsidRDefault="00056399">
            <w:pPr>
              <w:pStyle w:val="TableParagraph"/>
              <w:spacing w:line="247" w:lineRule="exact"/>
              <w:ind w:right="203"/>
            </w:pPr>
            <w:r>
              <w:t>0.607</w:t>
            </w:r>
          </w:p>
        </w:tc>
        <w:tc>
          <w:tcPr>
            <w:tcW w:w="1476" w:type="dxa"/>
          </w:tcPr>
          <w:p w:rsidR="00995368" w:rsidRDefault="00056399">
            <w:pPr>
              <w:pStyle w:val="TableParagraph"/>
              <w:spacing w:line="247" w:lineRule="exact"/>
              <w:ind w:left="429"/>
              <w:jc w:val="left"/>
            </w:pPr>
            <w:r>
              <w:t>522.47</w:t>
            </w:r>
          </w:p>
        </w:tc>
        <w:tc>
          <w:tcPr>
            <w:tcW w:w="1116" w:type="dxa"/>
          </w:tcPr>
          <w:p w:rsidR="00995368" w:rsidRDefault="00056399">
            <w:pPr>
              <w:pStyle w:val="TableParagraph"/>
              <w:spacing w:line="247" w:lineRule="exact"/>
              <w:ind w:right="203"/>
            </w:pPr>
            <w:r>
              <w:t>0.061</w:t>
            </w:r>
          </w:p>
        </w:tc>
        <w:tc>
          <w:tcPr>
            <w:tcW w:w="1357" w:type="dxa"/>
          </w:tcPr>
          <w:p w:rsidR="00995368" w:rsidRDefault="00056399">
            <w:pPr>
              <w:pStyle w:val="TableParagraph"/>
              <w:spacing w:line="247" w:lineRule="exact"/>
              <w:ind w:left="406" w:right="406"/>
            </w:pPr>
            <w:r>
              <w:t>5.404</w:t>
            </w:r>
          </w:p>
        </w:tc>
      </w:tr>
      <w:tr w:rsidR="00995368">
        <w:trPr>
          <w:trHeight w:hRule="exact" w:val="264"/>
        </w:trPr>
        <w:tc>
          <w:tcPr>
            <w:tcW w:w="2038" w:type="dxa"/>
          </w:tcPr>
          <w:p w:rsidR="00995368" w:rsidRDefault="00056399">
            <w:pPr>
              <w:pStyle w:val="TableParagraph"/>
              <w:spacing w:line="247" w:lineRule="exact"/>
              <w:ind w:left="103"/>
              <w:jc w:val="left"/>
            </w:pPr>
            <w:r>
              <w:t>Saluran 7 Kiri</w:t>
            </w:r>
          </w:p>
        </w:tc>
        <w:tc>
          <w:tcPr>
            <w:tcW w:w="1116" w:type="dxa"/>
          </w:tcPr>
          <w:p w:rsidR="00995368" w:rsidRDefault="00056399">
            <w:pPr>
              <w:pStyle w:val="TableParagraph"/>
              <w:spacing w:line="247" w:lineRule="exact"/>
              <w:ind w:right="203"/>
            </w:pPr>
            <w:r>
              <w:t>0.611</w:t>
            </w:r>
          </w:p>
        </w:tc>
        <w:tc>
          <w:tcPr>
            <w:tcW w:w="1476" w:type="dxa"/>
          </w:tcPr>
          <w:p w:rsidR="00995368" w:rsidRDefault="00056399">
            <w:pPr>
              <w:pStyle w:val="TableParagraph"/>
              <w:spacing w:line="247" w:lineRule="exact"/>
              <w:ind w:left="429"/>
              <w:jc w:val="left"/>
            </w:pPr>
            <w:r>
              <w:t>418.61</w:t>
            </w:r>
          </w:p>
        </w:tc>
        <w:tc>
          <w:tcPr>
            <w:tcW w:w="1116" w:type="dxa"/>
          </w:tcPr>
          <w:p w:rsidR="00995368" w:rsidRDefault="00056399">
            <w:pPr>
              <w:pStyle w:val="TableParagraph"/>
              <w:spacing w:line="247" w:lineRule="exact"/>
              <w:ind w:right="203"/>
            </w:pPr>
            <w:r>
              <w:t>0.077</w:t>
            </w:r>
          </w:p>
        </w:tc>
        <w:tc>
          <w:tcPr>
            <w:tcW w:w="1357" w:type="dxa"/>
          </w:tcPr>
          <w:p w:rsidR="00995368" w:rsidRDefault="00056399">
            <w:pPr>
              <w:pStyle w:val="TableParagraph"/>
              <w:spacing w:line="247" w:lineRule="exact"/>
              <w:ind w:left="406" w:right="406"/>
            </w:pPr>
            <w:r>
              <w:t>5.447</w:t>
            </w:r>
          </w:p>
        </w:tc>
      </w:tr>
      <w:tr w:rsidR="00995368">
        <w:trPr>
          <w:trHeight w:hRule="exact" w:val="262"/>
        </w:trPr>
        <w:tc>
          <w:tcPr>
            <w:tcW w:w="2038" w:type="dxa"/>
          </w:tcPr>
          <w:p w:rsidR="00995368" w:rsidRDefault="00056399">
            <w:pPr>
              <w:pStyle w:val="TableParagraph"/>
              <w:spacing w:line="247" w:lineRule="exact"/>
              <w:ind w:left="103"/>
              <w:jc w:val="left"/>
            </w:pPr>
            <w:r>
              <w:t>Sekmen 8 Kanan</w:t>
            </w:r>
          </w:p>
        </w:tc>
        <w:tc>
          <w:tcPr>
            <w:tcW w:w="1116" w:type="dxa"/>
          </w:tcPr>
          <w:p w:rsidR="00995368" w:rsidRDefault="00056399">
            <w:pPr>
              <w:pStyle w:val="TableParagraph"/>
              <w:spacing w:line="247" w:lineRule="exact"/>
              <w:ind w:right="203"/>
            </w:pPr>
            <w:r>
              <w:t>0.610</w:t>
            </w:r>
          </w:p>
        </w:tc>
        <w:tc>
          <w:tcPr>
            <w:tcW w:w="1476" w:type="dxa"/>
          </w:tcPr>
          <w:p w:rsidR="00995368" w:rsidRDefault="00056399">
            <w:pPr>
              <w:pStyle w:val="TableParagraph"/>
              <w:spacing w:line="247" w:lineRule="exact"/>
              <w:ind w:left="429"/>
              <w:jc w:val="left"/>
            </w:pPr>
            <w:r>
              <w:t>415.41</w:t>
            </w:r>
          </w:p>
        </w:tc>
        <w:tc>
          <w:tcPr>
            <w:tcW w:w="1116" w:type="dxa"/>
          </w:tcPr>
          <w:p w:rsidR="00995368" w:rsidRDefault="00056399">
            <w:pPr>
              <w:pStyle w:val="TableParagraph"/>
              <w:spacing w:line="247" w:lineRule="exact"/>
              <w:ind w:right="203"/>
            </w:pPr>
            <w:r>
              <w:t>0.083</w:t>
            </w:r>
          </w:p>
        </w:tc>
        <w:tc>
          <w:tcPr>
            <w:tcW w:w="1357" w:type="dxa"/>
          </w:tcPr>
          <w:p w:rsidR="00995368" w:rsidRDefault="00056399">
            <w:pPr>
              <w:pStyle w:val="TableParagraph"/>
              <w:spacing w:line="247" w:lineRule="exact"/>
              <w:ind w:left="406" w:right="406"/>
            </w:pPr>
            <w:r>
              <w:t>5.860</w:t>
            </w:r>
          </w:p>
        </w:tc>
      </w:tr>
      <w:tr w:rsidR="00995368">
        <w:trPr>
          <w:trHeight w:hRule="exact" w:val="264"/>
        </w:trPr>
        <w:tc>
          <w:tcPr>
            <w:tcW w:w="2038" w:type="dxa"/>
          </w:tcPr>
          <w:p w:rsidR="00995368" w:rsidRDefault="00056399">
            <w:pPr>
              <w:pStyle w:val="TableParagraph"/>
              <w:spacing w:line="249" w:lineRule="exact"/>
              <w:ind w:left="103"/>
              <w:jc w:val="left"/>
            </w:pPr>
            <w:r>
              <w:t>Sekmen 9 Kiri</w:t>
            </w:r>
          </w:p>
        </w:tc>
        <w:tc>
          <w:tcPr>
            <w:tcW w:w="1116" w:type="dxa"/>
          </w:tcPr>
          <w:p w:rsidR="00995368" w:rsidRDefault="00056399">
            <w:pPr>
              <w:pStyle w:val="TableParagraph"/>
              <w:spacing w:line="249" w:lineRule="exact"/>
              <w:ind w:right="203"/>
            </w:pPr>
            <w:r>
              <w:t>0.612</w:t>
            </w:r>
          </w:p>
        </w:tc>
        <w:tc>
          <w:tcPr>
            <w:tcW w:w="1476" w:type="dxa"/>
          </w:tcPr>
          <w:p w:rsidR="00995368" w:rsidRDefault="00056399">
            <w:pPr>
              <w:pStyle w:val="TableParagraph"/>
              <w:spacing w:line="249" w:lineRule="exact"/>
              <w:ind w:left="429"/>
              <w:jc w:val="left"/>
            </w:pPr>
            <w:r>
              <w:t>511.28</w:t>
            </w:r>
          </w:p>
        </w:tc>
        <w:tc>
          <w:tcPr>
            <w:tcW w:w="1116" w:type="dxa"/>
          </w:tcPr>
          <w:p w:rsidR="00995368" w:rsidRDefault="00056399">
            <w:pPr>
              <w:pStyle w:val="TableParagraph"/>
              <w:spacing w:line="249" w:lineRule="exact"/>
              <w:ind w:right="203"/>
            </w:pPr>
            <w:r>
              <w:t>0.038</w:t>
            </w:r>
          </w:p>
        </w:tc>
        <w:tc>
          <w:tcPr>
            <w:tcW w:w="1357" w:type="dxa"/>
          </w:tcPr>
          <w:p w:rsidR="00995368" w:rsidRDefault="00056399">
            <w:pPr>
              <w:pStyle w:val="TableParagraph"/>
              <w:spacing w:line="249" w:lineRule="exact"/>
              <w:ind w:left="406" w:right="406"/>
            </w:pPr>
            <w:r>
              <w:t>3.292</w:t>
            </w:r>
          </w:p>
        </w:tc>
      </w:tr>
      <w:tr w:rsidR="00995368">
        <w:trPr>
          <w:trHeight w:hRule="exact" w:val="264"/>
        </w:trPr>
        <w:tc>
          <w:tcPr>
            <w:tcW w:w="2038" w:type="dxa"/>
          </w:tcPr>
          <w:p w:rsidR="00995368" w:rsidRDefault="00056399">
            <w:pPr>
              <w:pStyle w:val="TableParagraph"/>
              <w:spacing w:line="247" w:lineRule="exact"/>
              <w:ind w:left="103"/>
              <w:jc w:val="left"/>
            </w:pPr>
            <w:r>
              <w:t>Sekmen 10 Kanan</w:t>
            </w:r>
          </w:p>
        </w:tc>
        <w:tc>
          <w:tcPr>
            <w:tcW w:w="1116" w:type="dxa"/>
          </w:tcPr>
          <w:p w:rsidR="00995368" w:rsidRDefault="00056399">
            <w:pPr>
              <w:pStyle w:val="TableParagraph"/>
              <w:spacing w:line="247" w:lineRule="exact"/>
              <w:ind w:right="203"/>
            </w:pPr>
            <w:r>
              <w:t>0.611</w:t>
            </w:r>
          </w:p>
        </w:tc>
        <w:tc>
          <w:tcPr>
            <w:tcW w:w="1476" w:type="dxa"/>
          </w:tcPr>
          <w:p w:rsidR="00995368" w:rsidRDefault="00056399">
            <w:pPr>
              <w:pStyle w:val="TableParagraph"/>
              <w:spacing w:line="247" w:lineRule="exact"/>
              <w:ind w:left="429"/>
              <w:jc w:val="left"/>
            </w:pPr>
            <w:r>
              <w:t>501.83</w:t>
            </w:r>
          </w:p>
        </w:tc>
        <w:tc>
          <w:tcPr>
            <w:tcW w:w="1116" w:type="dxa"/>
          </w:tcPr>
          <w:p w:rsidR="00995368" w:rsidRDefault="00056399">
            <w:pPr>
              <w:pStyle w:val="TableParagraph"/>
              <w:spacing w:line="247" w:lineRule="exact"/>
              <w:ind w:right="203"/>
            </w:pPr>
            <w:r>
              <w:t>0.045</w:t>
            </w:r>
          </w:p>
        </w:tc>
        <w:tc>
          <w:tcPr>
            <w:tcW w:w="1357" w:type="dxa"/>
          </w:tcPr>
          <w:p w:rsidR="00995368" w:rsidRDefault="00056399">
            <w:pPr>
              <w:pStyle w:val="TableParagraph"/>
              <w:spacing w:line="247" w:lineRule="exact"/>
              <w:ind w:left="406" w:right="406"/>
            </w:pPr>
            <w:r>
              <w:t>3.805</w:t>
            </w:r>
          </w:p>
        </w:tc>
      </w:tr>
      <w:tr w:rsidR="00995368">
        <w:trPr>
          <w:trHeight w:hRule="exact" w:val="310"/>
        </w:trPr>
        <w:tc>
          <w:tcPr>
            <w:tcW w:w="2038" w:type="dxa"/>
          </w:tcPr>
          <w:p w:rsidR="00995368" w:rsidRDefault="00056399">
            <w:pPr>
              <w:pStyle w:val="TableParagraph"/>
              <w:spacing w:before="39"/>
              <w:ind w:left="103"/>
              <w:jc w:val="left"/>
            </w:pPr>
            <w:r>
              <w:t>Sekmen 11 Kiri</w:t>
            </w:r>
          </w:p>
        </w:tc>
        <w:tc>
          <w:tcPr>
            <w:tcW w:w="1116" w:type="dxa"/>
          </w:tcPr>
          <w:p w:rsidR="00995368" w:rsidRDefault="00056399">
            <w:pPr>
              <w:pStyle w:val="TableParagraph"/>
              <w:spacing w:before="39"/>
              <w:ind w:right="203"/>
            </w:pPr>
            <w:r>
              <w:t>0.612</w:t>
            </w:r>
          </w:p>
        </w:tc>
        <w:tc>
          <w:tcPr>
            <w:tcW w:w="1476" w:type="dxa"/>
          </w:tcPr>
          <w:p w:rsidR="00995368" w:rsidRDefault="00056399">
            <w:pPr>
              <w:pStyle w:val="TableParagraph"/>
              <w:spacing w:before="39"/>
              <w:ind w:left="429"/>
              <w:jc w:val="left"/>
            </w:pPr>
            <w:r>
              <w:t>515.39</w:t>
            </w:r>
          </w:p>
        </w:tc>
        <w:tc>
          <w:tcPr>
            <w:tcW w:w="1116" w:type="dxa"/>
          </w:tcPr>
          <w:p w:rsidR="00995368" w:rsidRDefault="00056399">
            <w:pPr>
              <w:pStyle w:val="TableParagraph"/>
              <w:spacing w:before="39"/>
              <w:ind w:right="203"/>
            </w:pPr>
            <w:r>
              <w:t>0.040</w:t>
            </w:r>
          </w:p>
        </w:tc>
        <w:tc>
          <w:tcPr>
            <w:tcW w:w="1357" w:type="dxa"/>
          </w:tcPr>
          <w:p w:rsidR="00995368" w:rsidRDefault="00056399">
            <w:pPr>
              <w:pStyle w:val="TableParagraph"/>
              <w:spacing w:before="39"/>
              <w:ind w:left="406" w:right="406"/>
            </w:pPr>
            <w:r>
              <w:t>3.503</w:t>
            </w:r>
          </w:p>
        </w:tc>
      </w:tr>
      <w:tr w:rsidR="00995368">
        <w:trPr>
          <w:trHeight w:hRule="exact" w:val="262"/>
        </w:trPr>
        <w:tc>
          <w:tcPr>
            <w:tcW w:w="2038" w:type="dxa"/>
          </w:tcPr>
          <w:p w:rsidR="00995368" w:rsidRDefault="00056399">
            <w:pPr>
              <w:pStyle w:val="TableParagraph"/>
              <w:spacing w:line="247" w:lineRule="exact"/>
              <w:ind w:left="103"/>
              <w:jc w:val="left"/>
            </w:pPr>
            <w:r>
              <w:t>Sekmen 12 Kanan</w:t>
            </w:r>
          </w:p>
        </w:tc>
        <w:tc>
          <w:tcPr>
            <w:tcW w:w="1116" w:type="dxa"/>
          </w:tcPr>
          <w:p w:rsidR="00995368" w:rsidRDefault="00056399">
            <w:pPr>
              <w:pStyle w:val="TableParagraph"/>
              <w:spacing w:line="247" w:lineRule="exact"/>
              <w:ind w:right="203"/>
            </w:pPr>
            <w:r>
              <w:t>0.615</w:t>
            </w:r>
          </w:p>
        </w:tc>
        <w:tc>
          <w:tcPr>
            <w:tcW w:w="1476" w:type="dxa"/>
          </w:tcPr>
          <w:p w:rsidR="00995368" w:rsidRDefault="00056399">
            <w:pPr>
              <w:pStyle w:val="TableParagraph"/>
              <w:spacing w:line="247" w:lineRule="exact"/>
              <w:ind w:left="429"/>
              <w:jc w:val="left"/>
            </w:pPr>
            <w:r>
              <w:t>495.31</w:t>
            </w:r>
          </w:p>
        </w:tc>
        <w:tc>
          <w:tcPr>
            <w:tcW w:w="1116" w:type="dxa"/>
          </w:tcPr>
          <w:p w:rsidR="00995368" w:rsidRDefault="00056399">
            <w:pPr>
              <w:pStyle w:val="TableParagraph"/>
              <w:spacing w:line="247" w:lineRule="exact"/>
              <w:ind w:right="203"/>
            </w:pPr>
            <w:r>
              <w:t>0.035</w:t>
            </w:r>
          </w:p>
        </w:tc>
        <w:tc>
          <w:tcPr>
            <w:tcW w:w="1357" w:type="dxa"/>
          </w:tcPr>
          <w:p w:rsidR="00995368" w:rsidRDefault="00056399">
            <w:pPr>
              <w:pStyle w:val="TableParagraph"/>
              <w:spacing w:line="247" w:lineRule="exact"/>
              <w:ind w:left="406" w:right="406"/>
            </w:pPr>
            <w:r>
              <w:t>2.987</w:t>
            </w:r>
          </w:p>
        </w:tc>
      </w:tr>
    </w:tbl>
    <w:p w:rsidR="00995368" w:rsidRDefault="00995368">
      <w:pPr>
        <w:spacing w:line="247" w:lineRule="exact"/>
        <w:sectPr w:rsidR="00995368">
          <w:pgSz w:w="11910" w:h="16840"/>
          <w:pgMar w:top="640" w:right="1300" w:bottom="1340" w:left="1300" w:header="0" w:footer="1154" w:gutter="0"/>
          <w:cols w:space="720"/>
        </w:sectPr>
      </w:pPr>
    </w:p>
    <w:p w:rsidR="00995368" w:rsidRDefault="00056399">
      <w:pPr>
        <w:pStyle w:val="Heading1"/>
        <w:spacing w:before="44"/>
        <w:ind w:left="140" w:right="224"/>
      </w:pPr>
      <w:bookmarkStart w:id="14" w:name="jurnal_14.pdf"/>
      <w:bookmarkEnd w:id="14"/>
      <w:r>
        <w:rPr>
          <w:color w:val="404040"/>
        </w:rPr>
        <w:lastRenderedPageBreak/>
        <w:t>eJournal Kurva S Jurnal Mahasiswa, Volume 1, Nomor 1,  2016: 1-15</w:t>
      </w:r>
    </w:p>
    <w:p w:rsidR="00995368" w:rsidRDefault="008F71B7">
      <w:pPr>
        <w:pStyle w:val="BodyText"/>
        <w:rPr>
          <w:sz w:val="11"/>
        </w:rPr>
      </w:pPr>
      <w:r>
        <w:rPr>
          <w:noProof/>
          <w:lang w:val="id-ID" w:eastAsia="id-ID"/>
        </w:rPr>
        <mc:AlternateContent>
          <mc:Choice Requires="wps">
            <w:drawing>
              <wp:anchor distT="0" distB="0" distL="0" distR="0" simplePos="0" relativeHeight="251665920" behindDoc="0" locked="0" layoutInCell="1" allowOverlap="1">
                <wp:simplePos x="0" y="0"/>
                <wp:positionH relativeFrom="page">
                  <wp:posOffset>896620</wp:posOffset>
                </wp:positionH>
                <wp:positionV relativeFrom="paragraph">
                  <wp:posOffset>108585</wp:posOffset>
                </wp:positionV>
                <wp:extent cx="5768975" cy="0"/>
                <wp:effectExtent l="10795" t="13335" r="11430" b="5715"/>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975" cy="0"/>
                        </a:xfrm>
                        <a:prstGeom prst="line">
                          <a:avLst/>
                        </a:prstGeom>
                        <a:noFill/>
                        <a:ln w="6096">
                          <a:solidFill>
                            <a:srgbClr val="5B9B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D50E8" id="Line 3" o:spid="_x0000_s1026" style="position:absolute;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8.55pt" to="524.8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" strokecolor="#5b9bd4" strokeweight=".48pt">
                <w10:wrap type="topAndBottom" anchorx="page"/>
              </v:line>
            </w:pict>
          </mc:Fallback>
        </mc:AlternateContent>
      </w:r>
    </w:p>
    <w:p w:rsidR="00995368" w:rsidRDefault="00995368">
      <w:pPr>
        <w:pStyle w:val="BodyText"/>
        <w:spacing w:before="10"/>
        <w:rPr>
          <w:sz w:val="15"/>
        </w:rPr>
      </w:pPr>
    </w:p>
    <w:p w:rsidR="00995368" w:rsidRDefault="00056399">
      <w:pPr>
        <w:pStyle w:val="Heading2"/>
        <w:spacing w:before="72"/>
        <w:ind w:left="800" w:right="224"/>
        <w:jc w:val="left"/>
      </w:pPr>
      <w:r>
        <w:t>Kesimpulan</w:t>
      </w:r>
    </w:p>
    <w:p w:rsidR="00995368" w:rsidRDefault="00995368">
      <w:pPr>
        <w:pStyle w:val="BodyText"/>
        <w:rPr>
          <w:b/>
          <w:sz w:val="21"/>
        </w:rPr>
      </w:pPr>
    </w:p>
    <w:p w:rsidR="00995368" w:rsidRDefault="00056399">
      <w:pPr>
        <w:pStyle w:val="BodyText"/>
        <w:ind w:left="858" w:right="224"/>
      </w:pPr>
      <w:r>
        <w:t>Dari hasil analisa perhitungan, pada skripsi maka diperoleh kesimpulan sebagai berikut:</w:t>
      </w:r>
    </w:p>
    <w:p w:rsidR="00995368" w:rsidRDefault="00056399">
      <w:pPr>
        <w:pStyle w:val="ListParagraph"/>
        <w:numPr>
          <w:ilvl w:val="0"/>
          <w:numId w:val="4"/>
        </w:numPr>
        <w:tabs>
          <w:tab w:val="left" w:pos="861"/>
        </w:tabs>
        <w:spacing w:line="360" w:lineRule="auto"/>
        <w:ind w:right="164"/>
        <w:jc w:val="both"/>
      </w:pPr>
      <w:r>
        <w:t xml:space="preserve">Hasil perhitungan debit banjir rancangan maksimum kala ulang 2,5,10 dan 25 tahun Jalan Ahmad Yani 1, Ahmad Yani 2, dan </w:t>
      </w:r>
      <w:r>
        <w:rPr>
          <w:spacing w:val="-2"/>
        </w:rPr>
        <w:t xml:space="preserve">DI. </w:t>
      </w:r>
      <w:r>
        <w:t>Panjaitan Kota Samarinda dapat disimpulkan se</w:t>
      </w:r>
      <w:r>
        <w:t>bagai berikut</w:t>
      </w:r>
      <w:r>
        <w:rPr>
          <w:spacing w:val="-2"/>
        </w:rPr>
        <w:t xml:space="preserve"> </w:t>
      </w:r>
      <w:r>
        <w:t>:</w:t>
      </w:r>
    </w:p>
    <w:p w:rsidR="00995368" w:rsidRDefault="00056399">
      <w:pPr>
        <w:pStyle w:val="ListParagraph"/>
        <w:numPr>
          <w:ilvl w:val="1"/>
          <w:numId w:val="4"/>
        </w:numPr>
        <w:tabs>
          <w:tab w:val="left" w:pos="1700"/>
          <w:tab w:val="left" w:pos="1701"/>
          <w:tab w:val="left" w:pos="4460"/>
        </w:tabs>
        <w:spacing w:before="1"/>
      </w:pPr>
      <w:r>
        <w:t>Kala ulang 2</w:t>
      </w:r>
      <w:r>
        <w:rPr>
          <w:spacing w:val="-3"/>
        </w:rPr>
        <w:t xml:space="preserve"> </w:t>
      </w:r>
      <w:r>
        <w:t>tahun</w:t>
      </w:r>
      <w:r>
        <w:rPr>
          <w:spacing w:val="-3"/>
        </w:rPr>
        <w:t xml:space="preserve"> </w:t>
      </w:r>
      <w:r>
        <w:t>(2018)</w:t>
      </w:r>
      <w:r>
        <w:tab/>
        <w:t>= 3,973</w:t>
      </w:r>
      <w:r>
        <w:rPr>
          <w:spacing w:val="-5"/>
        </w:rPr>
        <w:t xml:space="preserve"> </w:t>
      </w:r>
      <w:r>
        <w:t>m</w:t>
      </w:r>
      <w:r>
        <w:rPr>
          <w:position w:val="8"/>
          <w:sz w:val="14"/>
        </w:rPr>
        <w:t>3</w:t>
      </w:r>
      <w:r>
        <w:t>/detik.</w:t>
      </w:r>
    </w:p>
    <w:p w:rsidR="00995368" w:rsidRDefault="00056399">
      <w:pPr>
        <w:pStyle w:val="ListParagraph"/>
        <w:numPr>
          <w:ilvl w:val="1"/>
          <w:numId w:val="4"/>
        </w:numPr>
        <w:tabs>
          <w:tab w:val="left" w:pos="1701"/>
          <w:tab w:val="left" w:pos="4460"/>
        </w:tabs>
        <w:spacing w:before="121"/>
      </w:pPr>
      <w:r>
        <w:t>Kala ulang 5</w:t>
      </w:r>
      <w:r>
        <w:rPr>
          <w:spacing w:val="-3"/>
        </w:rPr>
        <w:t xml:space="preserve"> </w:t>
      </w:r>
      <w:r>
        <w:t>tahun</w:t>
      </w:r>
      <w:r>
        <w:rPr>
          <w:spacing w:val="-3"/>
        </w:rPr>
        <w:t xml:space="preserve"> </w:t>
      </w:r>
      <w:r>
        <w:t>(2021)</w:t>
      </w:r>
      <w:r>
        <w:tab/>
        <w:t>= 4,794</w:t>
      </w:r>
      <w:r>
        <w:rPr>
          <w:spacing w:val="-5"/>
        </w:rPr>
        <w:t xml:space="preserve"> </w:t>
      </w:r>
      <w:r>
        <w:t>m</w:t>
      </w:r>
      <w:r>
        <w:rPr>
          <w:position w:val="8"/>
          <w:sz w:val="14"/>
        </w:rPr>
        <w:t>3</w:t>
      </w:r>
      <w:r>
        <w:t>/detik.</w:t>
      </w:r>
    </w:p>
    <w:p w:rsidR="00995368" w:rsidRDefault="00056399">
      <w:pPr>
        <w:pStyle w:val="ListParagraph"/>
        <w:numPr>
          <w:ilvl w:val="1"/>
          <w:numId w:val="4"/>
        </w:numPr>
        <w:tabs>
          <w:tab w:val="left" w:pos="1700"/>
          <w:tab w:val="left" w:pos="1701"/>
          <w:tab w:val="left" w:pos="4460"/>
        </w:tabs>
        <w:spacing w:before="121"/>
      </w:pPr>
      <w:r>
        <w:t>Kala ulang 10</w:t>
      </w:r>
      <w:r>
        <w:rPr>
          <w:spacing w:val="-2"/>
        </w:rPr>
        <w:t xml:space="preserve"> </w:t>
      </w:r>
      <w:r>
        <w:t>tahun</w:t>
      </w:r>
      <w:r>
        <w:rPr>
          <w:spacing w:val="-2"/>
        </w:rPr>
        <w:t xml:space="preserve"> </w:t>
      </w:r>
      <w:r>
        <w:t>(2026)</w:t>
      </w:r>
      <w:r>
        <w:tab/>
        <w:t>= 5,338</w:t>
      </w:r>
      <w:r>
        <w:rPr>
          <w:spacing w:val="-5"/>
        </w:rPr>
        <w:t xml:space="preserve"> </w:t>
      </w:r>
      <w:r>
        <w:t>m</w:t>
      </w:r>
      <w:r>
        <w:rPr>
          <w:position w:val="8"/>
          <w:sz w:val="14"/>
        </w:rPr>
        <w:t>3</w:t>
      </w:r>
      <w:r>
        <w:t>/detik.</w:t>
      </w:r>
    </w:p>
    <w:p w:rsidR="00995368" w:rsidRDefault="00056399">
      <w:pPr>
        <w:pStyle w:val="ListParagraph"/>
        <w:numPr>
          <w:ilvl w:val="1"/>
          <w:numId w:val="4"/>
        </w:numPr>
        <w:tabs>
          <w:tab w:val="left" w:pos="1701"/>
          <w:tab w:val="left" w:pos="4460"/>
        </w:tabs>
        <w:spacing w:before="121"/>
      </w:pPr>
      <w:r>
        <w:t>Kala ulang 25</w:t>
      </w:r>
      <w:r>
        <w:rPr>
          <w:spacing w:val="-2"/>
        </w:rPr>
        <w:t xml:space="preserve"> </w:t>
      </w:r>
      <w:r>
        <w:t>tahun</w:t>
      </w:r>
      <w:r>
        <w:rPr>
          <w:spacing w:val="-2"/>
        </w:rPr>
        <w:t xml:space="preserve"> </w:t>
      </w:r>
      <w:r>
        <w:t>(2041)</w:t>
      </w:r>
      <w:r>
        <w:tab/>
        <w:t>= 5,860</w:t>
      </w:r>
      <w:r>
        <w:rPr>
          <w:spacing w:val="-7"/>
        </w:rPr>
        <w:t xml:space="preserve"> </w:t>
      </w:r>
      <w:r>
        <w:t>m</w:t>
      </w:r>
      <w:r>
        <w:rPr>
          <w:position w:val="8"/>
          <w:sz w:val="14"/>
        </w:rPr>
        <w:t>3</w:t>
      </w:r>
      <w:r>
        <w:t>/detik.</w:t>
      </w:r>
    </w:p>
    <w:p w:rsidR="00995368" w:rsidRDefault="00995368">
      <w:pPr>
        <w:pStyle w:val="BodyText"/>
      </w:pPr>
    </w:p>
    <w:p w:rsidR="00995368" w:rsidRDefault="00995368">
      <w:pPr>
        <w:pStyle w:val="BodyText"/>
      </w:pPr>
    </w:p>
    <w:p w:rsidR="00995368" w:rsidRDefault="00056399">
      <w:pPr>
        <w:pStyle w:val="ListParagraph"/>
        <w:numPr>
          <w:ilvl w:val="0"/>
          <w:numId w:val="4"/>
        </w:numPr>
        <w:tabs>
          <w:tab w:val="left" w:pos="861"/>
        </w:tabs>
        <w:spacing w:before="0" w:line="360" w:lineRule="auto"/>
        <w:ind w:right="142"/>
        <w:jc w:val="both"/>
      </w:pPr>
      <w:r>
        <w:t>Dimensi saluran drainase yang mampu menampung debit banjir rancangan maksimum kala ulang 10 tahun sebagai berikut</w:t>
      </w:r>
      <w:r>
        <w:rPr>
          <w:spacing w:val="-7"/>
        </w:rPr>
        <w:t xml:space="preserve"> </w:t>
      </w:r>
      <w:r>
        <w:t>:</w:t>
      </w:r>
    </w:p>
    <w:p w:rsidR="00995368" w:rsidRDefault="00056399">
      <w:pPr>
        <w:pStyle w:val="BodyText"/>
        <w:spacing w:before="4"/>
        <w:ind w:left="860" w:right="224"/>
      </w:pPr>
      <w:r>
        <w:t>Saluran 1 :</w:t>
      </w:r>
    </w:p>
    <w:p w:rsidR="00995368" w:rsidRDefault="00056399">
      <w:pPr>
        <w:pStyle w:val="ListParagraph"/>
        <w:numPr>
          <w:ilvl w:val="0"/>
          <w:numId w:val="3"/>
        </w:numPr>
        <w:tabs>
          <w:tab w:val="left" w:pos="1669"/>
          <w:tab w:val="left" w:pos="1670"/>
          <w:tab w:val="left" w:pos="4571"/>
        </w:tabs>
      </w:pPr>
      <w:r>
        <w:t>Lebar dasar</w:t>
      </w:r>
      <w:r>
        <w:rPr>
          <w:spacing w:val="-2"/>
        </w:rPr>
        <w:t xml:space="preserve"> </w:t>
      </w:r>
      <w:r>
        <w:t>saluran</w:t>
      </w:r>
      <w:r>
        <w:rPr>
          <w:spacing w:val="-2"/>
        </w:rPr>
        <w:t xml:space="preserve"> </w:t>
      </w:r>
      <w:r>
        <w:t>(b)</w:t>
      </w:r>
      <w:r>
        <w:tab/>
        <w:t>: 2,2</w:t>
      </w:r>
      <w:r>
        <w:rPr>
          <w:spacing w:val="3"/>
        </w:rPr>
        <w:t xml:space="preserve"> </w:t>
      </w:r>
      <w:r>
        <w:rPr>
          <w:spacing w:val="-4"/>
        </w:rPr>
        <w:t>m.</w:t>
      </w:r>
    </w:p>
    <w:p w:rsidR="00995368" w:rsidRDefault="00056399">
      <w:pPr>
        <w:pStyle w:val="ListParagraph"/>
        <w:numPr>
          <w:ilvl w:val="0"/>
          <w:numId w:val="3"/>
        </w:numPr>
        <w:tabs>
          <w:tab w:val="left" w:pos="1669"/>
          <w:tab w:val="left" w:pos="1670"/>
          <w:tab w:val="left" w:pos="4571"/>
        </w:tabs>
        <w:spacing w:before="128"/>
      </w:pPr>
      <w:r>
        <w:t>Tinggi penampang</w:t>
      </w:r>
      <w:r>
        <w:rPr>
          <w:spacing w:val="-3"/>
        </w:rPr>
        <w:t xml:space="preserve"> </w:t>
      </w:r>
      <w:r>
        <w:t>basah (h)</w:t>
      </w:r>
      <w:r>
        <w:tab/>
        <w:t>: 2,2</w:t>
      </w:r>
      <w:r>
        <w:rPr>
          <w:spacing w:val="3"/>
        </w:rPr>
        <w:t xml:space="preserve"> </w:t>
      </w:r>
      <w:r>
        <w:rPr>
          <w:spacing w:val="-4"/>
        </w:rPr>
        <w:t>m.</w:t>
      </w:r>
    </w:p>
    <w:p w:rsidR="00995368" w:rsidRDefault="00056399">
      <w:pPr>
        <w:pStyle w:val="BodyText"/>
        <w:spacing w:before="126"/>
        <w:ind w:left="860" w:right="224"/>
      </w:pPr>
      <w:r>
        <w:t>Saluran 2 :</w:t>
      </w:r>
    </w:p>
    <w:p w:rsidR="00995368" w:rsidRDefault="00056399">
      <w:pPr>
        <w:pStyle w:val="ListParagraph"/>
        <w:numPr>
          <w:ilvl w:val="0"/>
          <w:numId w:val="3"/>
        </w:numPr>
        <w:tabs>
          <w:tab w:val="left" w:pos="1669"/>
          <w:tab w:val="left" w:pos="1670"/>
          <w:tab w:val="left" w:pos="4571"/>
        </w:tabs>
      </w:pPr>
      <w:r>
        <w:t>Lebar dasar</w:t>
      </w:r>
      <w:r>
        <w:rPr>
          <w:spacing w:val="-2"/>
        </w:rPr>
        <w:t xml:space="preserve"> </w:t>
      </w:r>
      <w:r>
        <w:t>saluran</w:t>
      </w:r>
      <w:r>
        <w:rPr>
          <w:spacing w:val="-2"/>
        </w:rPr>
        <w:t xml:space="preserve"> </w:t>
      </w:r>
      <w:r>
        <w:t>(b)</w:t>
      </w:r>
      <w:r>
        <w:tab/>
        <w:t>: 2,2</w:t>
      </w:r>
      <w:r>
        <w:rPr>
          <w:spacing w:val="3"/>
        </w:rPr>
        <w:t xml:space="preserve"> </w:t>
      </w:r>
      <w:r>
        <w:rPr>
          <w:spacing w:val="-4"/>
        </w:rPr>
        <w:t>m.</w:t>
      </w:r>
    </w:p>
    <w:p w:rsidR="00995368" w:rsidRDefault="00056399">
      <w:pPr>
        <w:pStyle w:val="ListParagraph"/>
        <w:numPr>
          <w:ilvl w:val="0"/>
          <w:numId w:val="3"/>
        </w:numPr>
        <w:tabs>
          <w:tab w:val="left" w:pos="1669"/>
          <w:tab w:val="left" w:pos="1670"/>
          <w:tab w:val="left" w:pos="4571"/>
        </w:tabs>
      </w:pPr>
      <w:r>
        <w:t>Tinggi penampang</w:t>
      </w:r>
      <w:r>
        <w:rPr>
          <w:spacing w:val="-2"/>
        </w:rPr>
        <w:t xml:space="preserve"> </w:t>
      </w:r>
      <w:r>
        <w:t>basah</w:t>
      </w:r>
      <w:r>
        <w:rPr>
          <w:spacing w:val="-1"/>
        </w:rPr>
        <w:t xml:space="preserve"> </w:t>
      </w:r>
      <w:r>
        <w:t>(h)</w:t>
      </w:r>
      <w:r>
        <w:tab/>
        <w:t>: 2,2</w:t>
      </w:r>
      <w:r>
        <w:rPr>
          <w:spacing w:val="3"/>
        </w:rPr>
        <w:t xml:space="preserve"> </w:t>
      </w:r>
      <w:r>
        <w:rPr>
          <w:spacing w:val="-4"/>
        </w:rPr>
        <w:t>m.</w:t>
      </w:r>
    </w:p>
    <w:p w:rsidR="00995368" w:rsidRDefault="00056399">
      <w:pPr>
        <w:pStyle w:val="BodyText"/>
        <w:spacing w:before="126"/>
        <w:ind w:left="860" w:right="224"/>
      </w:pPr>
      <w:r>
        <w:t>Saluran 3 :</w:t>
      </w:r>
    </w:p>
    <w:p w:rsidR="00995368" w:rsidRDefault="00056399">
      <w:pPr>
        <w:pStyle w:val="ListParagraph"/>
        <w:numPr>
          <w:ilvl w:val="0"/>
          <w:numId w:val="3"/>
        </w:numPr>
        <w:tabs>
          <w:tab w:val="left" w:pos="1669"/>
          <w:tab w:val="left" w:pos="1670"/>
          <w:tab w:val="left" w:pos="4571"/>
        </w:tabs>
      </w:pPr>
      <w:r>
        <w:t>Lebar dasar</w:t>
      </w:r>
      <w:r>
        <w:rPr>
          <w:spacing w:val="-2"/>
        </w:rPr>
        <w:t xml:space="preserve"> </w:t>
      </w:r>
      <w:r>
        <w:t>saluran</w:t>
      </w:r>
      <w:r>
        <w:rPr>
          <w:spacing w:val="-2"/>
        </w:rPr>
        <w:t xml:space="preserve"> </w:t>
      </w:r>
      <w:r>
        <w:t>(b)</w:t>
      </w:r>
      <w:r>
        <w:tab/>
        <w:t>: 2,2</w:t>
      </w:r>
      <w:r>
        <w:rPr>
          <w:spacing w:val="3"/>
        </w:rPr>
        <w:t xml:space="preserve"> </w:t>
      </w:r>
      <w:r>
        <w:rPr>
          <w:spacing w:val="-4"/>
        </w:rPr>
        <w:t>m.</w:t>
      </w:r>
    </w:p>
    <w:p w:rsidR="00995368" w:rsidRDefault="00056399">
      <w:pPr>
        <w:pStyle w:val="ListParagraph"/>
        <w:numPr>
          <w:ilvl w:val="0"/>
          <w:numId w:val="3"/>
        </w:numPr>
        <w:tabs>
          <w:tab w:val="left" w:pos="1669"/>
          <w:tab w:val="left" w:pos="1670"/>
          <w:tab w:val="left" w:pos="4571"/>
        </w:tabs>
      </w:pPr>
      <w:r>
        <w:t>Tinggi penampang</w:t>
      </w:r>
      <w:r>
        <w:rPr>
          <w:spacing w:val="-2"/>
        </w:rPr>
        <w:t xml:space="preserve"> </w:t>
      </w:r>
      <w:r>
        <w:t>basah</w:t>
      </w:r>
      <w:r>
        <w:rPr>
          <w:spacing w:val="-1"/>
        </w:rPr>
        <w:t xml:space="preserve"> </w:t>
      </w:r>
      <w:r>
        <w:t>(h)</w:t>
      </w:r>
      <w:r>
        <w:tab/>
        <w:t>: 2,2</w:t>
      </w:r>
      <w:r>
        <w:rPr>
          <w:spacing w:val="3"/>
        </w:rPr>
        <w:t xml:space="preserve"> </w:t>
      </w:r>
      <w:r>
        <w:rPr>
          <w:spacing w:val="-4"/>
        </w:rPr>
        <w:t>m.</w:t>
      </w:r>
    </w:p>
    <w:p w:rsidR="00995368" w:rsidRDefault="00056399">
      <w:pPr>
        <w:pStyle w:val="BodyText"/>
        <w:spacing w:before="126"/>
        <w:ind w:left="860" w:right="224"/>
      </w:pPr>
      <w:r>
        <w:t>Saluran 4 :</w:t>
      </w:r>
    </w:p>
    <w:p w:rsidR="00995368" w:rsidRDefault="00056399">
      <w:pPr>
        <w:pStyle w:val="ListParagraph"/>
        <w:numPr>
          <w:ilvl w:val="0"/>
          <w:numId w:val="3"/>
        </w:numPr>
        <w:tabs>
          <w:tab w:val="left" w:pos="1669"/>
          <w:tab w:val="left" w:pos="1670"/>
          <w:tab w:val="left" w:pos="4571"/>
        </w:tabs>
      </w:pPr>
      <w:r>
        <w:t>Lebar dasar</w:t>
      </w:r>
      <w:r>
        <w:rPr>
          <w:spacing w:val="-2"/>
        </w:rPr>
        <w:t xml:space="preserve"> </w:t>
      </w:r>
      <w:r>
        <w:t>saluran</w:t>
      </w:r>
      <w:r>
        <w:rPr>
          <w:spacing w:val="-2"/>
        </w:rPr>
        <w:t xml:space="preserve"> </w:t>
      </w:r>
      <w:r>
        <w:t>(b)</w:t>
      </w:r>
      <w:r>
        <w:tab/>
        <w:t>: 2,2</w:t>
      </w:r>
      <w:r>
        <w:rPr>
          <w:spacing w:val="3"/>
        </w:rPr>
        <w:t xml:space="preserve"> </w:t>
      </w:r>
      <w:r>
        <w:rPr>
          <w:spacing w:val="-4"/>
        </w:rPr>
        <w:t>m.</w:t>
      </w:r>
    </w:p>
    <w:p w:rsidR="00995368" w:rsidRDefault="00056399">
      <w:pPr>
        <w:pStyle w:val="ListParagraph"/>
        <w:numPr>
          <w:ilvl w:val="0"/>
          <w:numId w:val="3"/>
        </w:numPr>
        <w:tabs>
          <w:tab w:val="left" w:pos="1669"/>
          <w:tab w:val="left" w:pos="1670"/>
          <w:tab w:val="left" w:pos="4571"/>
        </w:tabs>
        <w:spacing w:before="128"/>
      </w:pPr>
      <w:r>
        <w:t>Tinggi penampang</w:t>
      </w:r>
      <w:r>
        <w:rPr>
          <w:spacing w:val="-3"/>
        </w:rPr>
        <w:t xml:space="preserve"> </w:t>
      </w:r>
      <w:r>
        <w:t>basah (h)</w:t>
      </w:r>
      <w:r>
        <w:tab/>
        <w:t>: 2,2</w:t>
      </w:r>
      <w:r>
        <w:rPr>
          <w:spacing w:val="3"/>
        </w:rPr>
        <w:t xml:space="preserve"> </w:t>
      </w:r>
      <w:r>
        <w:rPr>
          <w:spacing w:val="-4"/>
        </w:rPr>
        <w:t>m.</w:t>
      </w:r>
    </w:p>
    <w:p w:rsidR="00995368" w:rsidRDefault="00056399">
      <w:pPr>
        <w:pStyle w:val="BodyText"/>
        <w:spacing w:before="126"/>
        <w:ind w:left="860" w:right="224"/>
      </w:pPr>
      <w:r>
        <w:t>Saluran 5 :</w:t>
      </w:r>
    </w:p>
    <w:p w:rsidR="00995368" w:rsidRDefault="00056399">
      <w:pPr>
        <w:pStyle w:val="ListParagraph"/>
        <w:numPr>
          <w:ilvl w:val="0"/>
          <w:numId w:val="3"/>
        </w:numPr>
        <w:tabs>
          <w:tab w:val="left" w:pos="1669"/>
          <w:tab w:val="left" w:pos="1670"/>
          <w:tab w:val="left" w:pos="4571"/>
        </w:tabs>
      </w:pPr>
      <w:r>
        <w:t>Lebar dasar</w:t>
      </w:r>
      <w:r>
        <w:rPr>
          <w:spacing w:val="-2"/>
        </w:rPr>
        <w:t xml:space="preserve"> </w:t>
      </w:r>
      <w:r>
        <w:t>saluran</w:t>
      </w:r>
      <w:r>
        <w:rPr>
          <w:spacing w:val="-2"/>
        </w:rPr>
        <w:t xml:space="preserve"> </w:t>
      </w:r>
      <w:r>
        <w:t>(b)</w:t>
      </w:r>
      <w:r>
        <w:tab/>
        <w:t>: 2,2</w:t>
      </w:r>
      <w:r>
        <w:rPr>
          <w:spacing w:val="3"/>
        </w:rPr>
        <w:t xml:space="preserve"> </w:t>
      </w:r>
      <w:r>
        <w:rPr>
          <w:spacing w:val="-4"/>
        </w:rPr>
        <w:t>m.</w:t>
      </w:r>
    </w:p>
    <w:p w:rsidR="00995368" w:rsidRDefault="00056399">
      <w:pPr>
        <w:pStyle w:val="ListParagraph"/>
        <w:numPr>
          <w:ilvl w:val="0"/>
          <w:numId w:val="3"/>
        </w:numPr>
        <w:tabs>
          <w:tab w:val="left" w:pos="1669"/>
          <w:tab w:val="left" w:pos="1670"/>
          <w:tab w:val="left" w:pos="4571"/>
        </w:tabs>
      </w:pPr>
      <w:r>
        <w:t>Tinggi penamp</w:t>
      </w:r>
      <w:r>
        <w:t>ang</w:t>
      </w:r>
      <w:r>
        <w:rPr>
          <w:spacing w:val="-2"/>
        </w:rPr>
        <w:t xml:space="preserve"> </w:t>
      </w:r>
      <w:r>
        <w:t>basah</w:t>
      </w:r>
      <w:r>
        <w:rPr>
          <w:spacing w:val="-1"/>
        </w:rPr>
        <w:t xml:space="preserve"> </w:t>
      </w:r>
      <w:r>
        <w:t>(h)</w:t>
      </w:r>
      <w:r>
        <w:tab/>
        <w:t>: 2,2</w:t>
      </w:r>
      <w:r>
        <w:rPr>
          <w:spacing w:val="3"/>
        </w:rPr>
        <w:t xml:space="preserve"> </w:t>
      </w:r>
      <w:r>
        <w:rPr>
          <w:spacing w:val="-4"/>
        </w:rPr>
        <w:t>m.</w:t>
      </w:r>
    </w:p>
    <w:p w:rsidR="00995368" w:rsidRDefault="00056399">
      <w:pPr>
        <w:pStyle w:val="BodyText"/>
        <w:spacing w:before="126"/>
        <w:ind w:left="860" w:right="224"/>
      </w:pPr>
      <w:r>
        <w:t>Saluran 6 :</w:t>
      </w:r>
    </w:p>
    <w:p w:rsidR="00995368" w:rsidRDefault="00056399">
      <w:pPr>
        <w:pStyle w:val="ListParagraph"/>
        <w:numPr>
          <w:ilvl w:val="0"/>
          <w:numId w:val="3"/>
        </w:numPr>
        <w:tabs>
          <w:tab w:val="left" w:pos="1669"/>
          <w:tab w:val="left" w:pos="1670"/>
          <w:tab w:val="left" w:pos="4571"/>
        </w:tabs>
        <w:spacing w:before="127"/>
      </w:pPr>
      <w:r>
        <w:t>Lebar dasar</w:t>
      </w:r>
      <w:r>
        <w:rPr>
          <w:spacing w:val="-2"/>
        </w:rPr>
        <w:t xml:space="preserve"> </w:t>
      </w:r>
      <w:r>
        <w:t>saluran</w:t>
      </w:r>
      <w:r>
        <w:rPr>
          <w:spacing w:val="-2"/>
        </w:rPr>
        <w:t xml:space="preserve"> </w:t>
      </w:r>
      <w:r>
        <w:t>(b)</w:t>
      </w:r>
      <w:r>
        <w:tab/>
        <w:t>: 2,2</w:t>
      </w:r>
      <w:r>
        <w:rPr>
          <w:spacing w:val="3"/>
        </w:rPr>
        <w:t xml:space="preserve"> </w:t>
      </w:r>
      <w:r>
        <w:rPr>
          <w:spacing w:val="-4"/>
        </w:rPr>
        <w:t>m.</w:t>
      </w:r>
    </w:p>
    <w:p w:rsidR="00995368" w:rsidRDefault="00056399">
      <w:pPr>
        <w:pStyle w:val="ListParagraph"/>
        <w:numPr>
          <w:ilvl w:val="0"/>
          <w:numId w:val="3"/>
        </w:numPr>
        <w:tabs>
          <w:tab w:val="left" w:pos="1669"/>
          <w:tab w:val="left" w:pos="1670"/>
          <w:tab w:val="left" w:pos="4571"/>
        </w:tabs>
      </w:pPr>
      <w:r>
        <w:t>Tinggi penampang</w:t>
      </w:r>
      <w:r>
        <w:rPr>
          <w:spacing w:val="-2"/>
        </w:rPr>
        <w:t xml:space="preserve"> </w:t>
      </w:r>
      <w:r>
        <w:t>basah</w:t>
      </w:r>
      <w:r>
        <w:rPr>
          <w:spacing w:val="-1"/>
        </w:rPr>
        <w:t xml:space="preserve"> </w:t>
      </w:r>
      <w:r>
        <w:t>(h)</w:t>
      </w:r>
      <w:r>
        <w:tab/>
        <w:t>: 2,2</w:t>
      </w:r>
      <w:r>
        <w:rPr>
          <w:spacing w:val="3"/>
        </w:rPr>
        <w:t xml:space="preserve"> </w:t>
      </w:r>
      <w:r>
        <w:rPr>
          <w:spacing w:val="-4"/>
        </w:rPr>
        <w:t>m.</w:t>
      </w:r>
    </w:p>
    <w:p w:rsidR="00995368" w:rsidRDefault="00995368">
      <w:pPr>
        <w:sectPr w:rsidR="00995368">
          <w:pgSz w:w="11910" w:h="16840"/>
          <w:pgMar w:top="640" w:right="1300" w:bottom="1360" w:left="1300" w:header="0" w:footer="1154" w:gutter="0"/>
          <w:cols w:space="720"/>
        </w:sectPr>
      </w:pPr>
    </w:p>
    <w:p w:rsidR="00995368" w:rsidRDefault="00056399">
      <w:pPr>
        <w:pStyle w:val="BodyText"/>
        <w:spacing w:before="43"/>
        <w:ind w:left="140" w:right="224"/>
      </w:pPr>
      <w:bookmarkStart w:id="15" w:name="jurnal_15.pdf"/>
      <w:bookmarkEnd w:id="15"/>
      <w:r>
        <w:rPr>
          <w:color w:val="404040"/>
        </w:rPr>
        <w:lastRenderedPageBreak/>
        <w:t>Perencanaan Drainase Pada Jalan Ahmad Yani 1, Ahmad Yani 2, Dan DI.Panjaitan Kota Samarinda : Fanny Firmansyah</w:t>
      </w:r>
    </w:p>
    <w:p w:rsidR="00995368" w:rsidRDefault="008F71B7">
      <w:pPr>
        <w:pStyle w:val="BodyText"/>
        <w:rPr>
          <w:sz w:val="11"/>
        </w:rPr>
      </w:pPr>
      <w:r>
        <w:rPr>
          <w:noProof/>
          <w:lang w:val="id-ID" w:eastAsia="id-ID"/>
        </w:rPr>
        <mc:AlternateContent>
          <mc:Choice Requires="wps">
            <w:drawing>
              <wp:anchor distT="0" distB="0" distL="0" distR="0" simplePos="0" relativeHeight="251666944" behindDoc="0" locked="0" layoutInCell="1" allowOverlap="1">
                <wp:simplePos x="0" y="0"/>
                <wp:positionH relativeFrom="page">
                  <wp:posOffset>896620</wp:posOffset>
                </wp:positionH>
                <wp:positionV relativeFrom="paragraph">
                  <wp:posOffset>108585</wp:posOffset>
                </wp:positionV>
                <wp:extent cx="5768975" cy="0"/>
                <wp:effectExtent l="10795" t="6350" r="11430" b="1270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975" cy="0"/>
                        </a:xfrm>
                        <a:prstGeom prst="line">
                          <a:avLst/>
                        </a:prstGeom>
                        <a:noFill/>
                        <a:ln w="6096">
                          <a:solidFill>
                            <a:srgbClr val="5B9B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5C2CC" id="Line 2" o:spid="_x0000_s1026" style="position:absolute;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8.55pt" to="524.8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" strokecolor="#5b9bd4" strokeweight=".48pt">
                <w10:wrap type="topAndBottom" anchorx="page"/>
              </v:line>
            </w:pict>
          </mc:Fallback>
        </mc:AlternateContent>
      </w:r>
    </w:p>
    <w:p w:rsidR="00995368" w:rsidRDefault="00995368">
      <w:pPr>
        <w:pStyle w:val="BodyText"/>
        <w:rPr>
          <w:sz w:val="14"/>
        </w:rPr>
      </w:pPr>
    </w:p>
    <w:p w:rsidR="00995368" w:rsidRDefault="00056399">
      <w:pPr>
        <w:pStyle w:val="BodyText"/>
        <w:spacing w:before="73"/>
        <w:ind w:left="860" w:right="224"/>
      </w:pPr>
      <w:r>
        <w:t>Saluran 7 :</w:t>
      </w:r>
    </w:p>
    <w:p w:rsidR="00995368" w:rsidRDefault="00056399">
      <w:pPr>
        <w:pStyle w:val="ListParagraph"/>
        <w:numPr>
          <w:ilvl w:val="0"/>
          <w:numId w:val="3"/>
        </w:numPr>
        <w:tabs>
          <w:tab w:val="left" w:pos="1669"/>
          <w:tab w:val="left" w:pos="1670"/>
          <w:tab w:val="left" w:pos="4460"/>
        </w:tabs>
        <w:spacing w:before="160"/>
      </w:pPr>
      <w:r>
        <w:t>Lebar dasar</w:t>
      </w:r>
      <w:r>
        <w:rPr>
          <w:spacing w:val="-2"/>
        </w:rPr>
        <w:t xml:space="preserve"> </w:t>
      </w:r>
      <w:r>
        <w:t>saluran</w:t>
      </w:r>
      <w:r>
        <w:rPr>
          <w:spacing w:val="-2"/>
        </w:rPr>
        <w:t xml:space="preserve"> </w:t>
      </w:r>
      <w:r>
        <w:t>(b)</w:t>
      </w:r>
      <w:r>
        <w:tab/>
        <w:t>: 2,2</w:t>
      </w:r>
      <w:r>
        <w:rPr>
          <w:spacing w:val="3"/>
        </w:rPr>
        <w:t xml:space="preserve"> </w:t>
      </w:r>
      <w:r>
        <w:rPr>
          <w:spacing w:val="-4"/>
        </w:rPr>
        <w:t>m.</w:t>
      </w:r>
    </w:p>
    <w:p w:rsidR="00995368" w:rsidRDefault="00056399">
      <w:pPr>
        <w:pStyle w:val="ListParagraph"/>
        <w:numPr>
          <w:ilvl w:val="0"/>
          <w:numId w:val="3"/>
        </w:numPr>
        <w:tabs>
          <w:tab w:val="left" w:pos="1669"/>
          <w:tab w:val="left" w:pos="1670"/>
          <w:tab w:val="left" w:pos="4460"/>
        </w:tabs>
        <w:spacing w:before="37"/>
      </w:pPr>
      <w:r>
        <w:t>Tinggi penampang</w:t>
      </w:r>
      <w:r>
        <w:rPr>
          <w:spacing w:val="-3"/>
        </w:rPr>
        <w:t xml:space="preserve"> </w:t>
      </w:r>
      <w:r>
        <w:t>basah</w:t>
      </w:r>
      <w:r>
        <w:rPr>
          <w:spacing w:val="-1"/>
        </w:rPr>
        <w:t xml:space="preserve"> </w:t>
      </w:r>
      <w:r>
        <w:t>(h)</w:t>
      </w:r>
      <w:r>
        <w:tab/>
        <w:t>: 2,2</w:t>
      </w:r>
      <w:r>
        <w:rPr>
          <w:spacing w:val="3"/>
        </w:rPr>
        <w:t xml:space="preserve"> </w:t>
      </w:r>
      <w:r>
        <w:rPr>
          <w:spacing w:val="-4"/>
        </w:rPr>
        <w:t>m.</w:t>
      </w:r>
    </w:p>
    <w:p w:rsidR="00995368" w:rsidRDefault="00056399">
      <w:pPr>
        <w:pStyle w:val="BodyText"/>
        <w:spacing w:before="37"/>
        <w:ind w:left="860" w:right="224"/>
      </w:pPr>
      <w:r>
        <w:t>Saluran 8 :</w:t>
      </w:r>
    </w:p>
    <w:p w:rsidR="00995368" w:rsidRDefault="00056399">
      <w:pPr>
        <w:pStyle w:val="ListParagraph"/>
        <w:numPr>
          <w:ilvl w:val="0"/>
          <w:numId w:val="3"/>
        </w:numPr>
        <w:tabs>
          <w:tab w:val="left" w:pos="1669"/>
          <w:tab w:val="left" w:pos="1670"/>
          <w:tab w:val="left" w:pos="4460"/>
        </w:tabs>
        <w:spacing w:before="160"/>
      </w:pPr>
      <w:r>
        <w:t>Lebar dasar</w:t>
      </w:r>
      <w:r>
        <w:rPr>
          <w:spacing w:val="-2"/>
        </w:rPr>
        <w:t xml:space="preserve"> </w:t>
      </w:r>
      <w:r>
        <w:t>saluran</w:t>
      </w:r>
      <w:r>
        <w:rPr>
          <w:spacing w:val="-2"/>
        </w:rPr>
        <w:t xml:space="preserve"> </w:t>
      </w:r>
      <w:r>
        <w:t>(b)</w:t>
      </w:r>
      <w:r>
        <w:tab/>
        <w:t>: 2,2</w:t>
      </w:r>
      <w:r>
        <w:rPr>
          <w:spacing w:val="3"/>
        </w:rPr>
        <w:t xml:space="preserve"> </w:t>
      </w:r>
      <w:r>
        <w:rPr>
          <w:spacing w:val="-4"/>
        </w:rPr>
        <w:t>m.</w:t>
      </w:r>
    </w:p>
    <w:p w:rsidR="00995368" w:rsidRDefault="00056399">
      <w:pPr>
        <w:pStyle w:val="ListParagraph"/>
        <w:numPr>
          <w:ilvl w:val="0"/>
          <w:numId w:val="3"/>
        </w:numPr>
        <w:tabs>
          <w:tab w:val="left" w:pos="1669"/>
          <w:tab w:val="left" w:pos="1670"/>
          <w:tab w:val="left" w:pos="4460"/>
        </w:tabs>
        <w:spacing w:before="37"/>
      </w:pPr>
      <w:r>
        <w:t>Tinggi penampang</w:t>
      </w:r>
      <w:r>
        <w:rPr>
          <w:spacing w:val="-2"/>
        </w:rPr>
        <w:t xml:space="preserve"> </w:t>
      </w:r>
      <w:r>
        <w:t>basah</w:t>
      </w:r>
      <w:r>
        <w:rPr>
          <w:spacing w:val="-1"/>
        </w:rPr>
        <w:t xml:space="preserve"> </w:t>
      </w:r>
      <w:r>
        <w:t>(h)</w:t>
      </w:r>
      <w:r>
        <w:tab/>
        <w:t>: 2,2</w:t>
      </w:r>
      <w:r>
        <w:rPr>
          <w:spacing w:val="3"/>
        </w:rPr>
        <w:t xml:space="preserve"> </w:t>
      </w:r>
      <w:r>
        <w:rPr>
          <w:spacing w:val="-4"/>
        </w:rPr>
        <w:t>m.</w:t>
      </w:r>
    </w:p>
    <w:p w:rsidR="00995368" w:rsidRDefault="00056399">
      <w:pPr>
        <w:pStyle w:val="BodyText"/>
        <w:spacing w:before="40"/>
        <w:ind w:left="860" w:right="224"/>
      </w:pPr>
      <w:r>
        <w:t>Saluran 9 :</w:t>
      </w:r>
    </w:p>
    <w:p w:rsidR="00995368" w:rsidRDefault="00056399">
      <w:pPr>
        <w:pStyle w:val="ListParagraph"/>
        <w:numPr>
          <w:ilvl w:val="0"/>
          <w:numId w:val="3"/>
        </w:numPr>
        <w:tabs>
          <w:tab w:val="left" w:pos="1669"/>
          <w:tab w:val="left" w:pos="1670"/>
          <w:tab w:val="left" w:pos="4516"/>
        </w:tabs>
        <w:spacing w:before="160"/>
      </w:pPr>
      <w:r>
        <w:t>Lebar dasar</w:t>
      </w:r>
      <w:r>
        <w:rPr>
          <w:spacing w:val="-2"/>
        </w:rPr>
        <w:t xml:space="preserve"> </w:t>
      </w:r>
      <w:r>
        <w:t>saluran</w:t>
      </w:r>
      <w:r>
        <w:rPr>
          <w:spacing w:val="-2"/>
        </w:rPr>
        <w:t xml:space="preserve"> </w:t>
      </w:r>
      <w:r>
        <w:t>(b)</w:t>
      </w:r>
      <w:r>
        <w:tab/>
        <w:t>: 2,2</w:t>
      </w:r>
      <w:r>
        <w:rPr>
          <w:spacing w:val="3"/>
        </w:rPr>
        <w:t xml:space="preserve"> </w:t>
      </w:r>
      <w:r>
        <w:rPr>
          <w:spacing w:val="-4"/>
        </w:rPr>
        <w:t>m.</w:t>
      </w:r>
    </w:p>
    <w:p w:rsidR="00995368" w:rsidRDefault="00056399">
      <w:pPr>
        <w:pStyle w:val="ListParagraph"/>
        <w:numPr>
          <w:ilvl w:val="0"/>
          <w:numId w:val="3"/>
        </w:numPr>
        <w:tabs>
          <w:tab w:val="left" w:pos="1669"/>
          <w:tab w:val="left" w:pos="1670"/>
          <w:tab w:val="left" w:pos="4516"/>
        </w:tabs>
        <w:spacing w:before="37"/>
      </w:pPr>
      <w:r>
        <w:t>Tinggi penampang</w:t>
      </w:r>
      <w:r>
        <w:rPr>
          <w:spacing w:val="-2"/>
        </w:rPr>
        <w:t xml:space="preserve"> </w:t>
      </w:r>
      <w:r>
        <w:t>basah</w:t>
      </w:r>
      <w:r>
        <w:rPr>
          <w:spacing w:val="-1"/>
        </w:rPr>
        <w:t xml:space="preserve"> </w:t>
      </w:r>
      <w:r>
        <w:t>(h)</w:t>
      </w:r>
      <w:r>
        <w:tab/>
        <w:t>: 2,2</w:t>
      </w:r>
      <w:r>
        <w:rPr>
          <w:spacing w:val="3"/>
        </w:rPr>
        <w:t xml:space="preserve"> </w:t>
      </w:r>
      <w:r>
        <w:rPr>
          <w:spacing w:val="-4"/>
        </w:rPr>
        <w:t>m.</w:t>
      </w:r>
    </w:p>
    <w:p w:rsidR="00995368" w:rsidRDefault="00056399">
      <w:pPr>
        <w:pStyle w:val="BodyText"/>
        <w:spacing w:before="37"/>
        <w:ind w:left="860" w:right="224"/>
      </w:pPr>
      <w:r>
        <w:t>Saluran 10 :</w:t>
      </w:r>
    </w:p>
    <w:p w:rsidR="00995368" w:rsidRDefault="00056399">
      <w:pPr>
        <w:pStyle w:val="ListParagraph"/>
        <w:numPr>
          <w:ilvl w:val="0"/>
          <w:numId w:val="3"/>
        </w:numPr>
        <w:tabs>
          <w:tab w:val="left" w:pos="1669"/>
          <w:tab w:val="left" w:pos="1670"/>
          <w:tab w:val="left" w:pos="4460"/>
        </w:tabs>
        <w:spacing w:before="160"/>
      </w:pPr>
      <w:r>
        <w:t>Lebar dasar</w:t>
      </w:r>
      <w:r>
        <w:rPr>
          <w:spacing w:val="-2"/>
        </w:rPr>
        <w:t xml:space="preserve"> </w:t>
      </w:r>
      <w:r>
        <w:t>saluran</w:t>
      </w:r>
      <w:r>
        <w:rPr>
          <w:spacing w:val="-2"/>
        </w:rPr>
        <w:t xml:space="preserve"> </w:t>
      </w:r>
      <w:r>
        <w:t>(b)</w:t>
      </w:r>
      <w:r>
        <w:tab/>
        <w:t>: 2,2</w:t>
      </w:r>
      <w:r>
        <w:rPr>
          <w:spacing w:val="3"/>
        </w:rPr>
        <w:t xml:space="preserve"> </w:t>
      </w:r>
      <w:r>
        <w:rPr>
          <w:spacing w:val="-4"/>
        </w:rPr>
        <w:t>m.</w:t>
      </w:r>
    </w:p>
    <w:p w:rsidR="00995368" w:rsidRDefault="00056399">
      <w:pPr>
        <w:pStyle w:val="ListParagraph"/>
        <w:numPr>
          <w:ilvl w:val="0"/>
          <w:numId w:val="3"/>
        </w:numPr>
        <w:tabs>
          <w:tab w:val="left" w:pos="1669"/>
          <w:tab w:val="left" w:pos="1670"/>
          <w:tab w:val="left" w:pos="4460"/>
        </w:tabs>
        <w:spacing w:before="37"/>
      </w:pPr>
      <w:r>
        <w:t>Tinggi penampang</w:t>
      </w:r>
      <w:r>
        <w:rPr>
          <w:spacing w:val="-2"/>
        </w:rPr>
        <w:t xml:space="preserve"> </w:t>
      </w:r>
      <w:r>
        <w:t>basah</w:t>
      </w:r>
      <w:r>
        <w:rPr>
          <w:spacing w:val="-1"/>
        </w:rPr>
        <w:t xml:space="preserve"> </w:t>
      </w:r>
      <w:r>
        <w:t>(h)</w:t>
      </w:r>
      <w:r>
        <w:tab/>
        <w:t>: 2,2</w:t>
      </w:r>
      <w:r>
        <w:rPr>
          <w:spacing w:val="3"/>
        </w:rPr>
        <w:t xml:space="preserve"> </w:t>
      </w:r>
      <w:r>
        <w:rPr>
          <w:spacing w:val="-4"/>
        </w:rPr>
        <w:t>m.</w:t>
      </w:r>
    </w:p>
    <w:p w:rsidR="00995368" w:rsidRDefault="00056399">
      <w:pPr>
        <w:pStyle w:val="BodyText"/>
        <w:spacing w:before="40"/>
        <w:ind w:left="860" w:right="224"/>
      </w:pPr>
      <w:r>
        <w:t>Saluran 11 :</w:t>
      </w:r>
    </w:p>
    <w:p w:rsidR="00995368" w:rsidRDefault="00056399">
      <w:pPr>
        <w:pStyle w:val="ListParagraph"/>
        <w:numPr>
          <w:ilvl w:val="0"/>
          <w:numId w:val="3"/>
        </w:numPr>
        <w:tabs>
          <w:tab w:val="left" w:pos="1669"/>
          <w:tab w:val="left" w:pos="1670"/>
          <w:tab w:val="left" w:pos="4460"/>
        </w:tabs>
        <w:spacing w:before="160"/>
      </w:pPr>
      <w:r>
        <w:t>Lebar dasar</w:t>
      </w:r>
      <w:r>
        <w:rPr>
          <w:spacing w:val="-2"/>
        </w:rPr>
        <w:t xml:space="preserve"> </w:t>
      </w:r>
      <w:r>
        <w:t>saluran</w:t>
      </w:r>
      <w:r>
        <w:rPr>
          <w:spacing w:val="-2"/>
        </w:rPr>
        <w:t xml:space="preserve"> </w:t>
      </w:r>
      <w:r>
        <w:t>(b)</w:t>
      </w:r>
      <w:r>
        <w:tab/>
        <w:t>: 2,2</w:t>
      </w:r>
      <w:r>
        <w:rPr>
          <w:spacing w:val="3"/>
        </w:rPr>
        <w:t xml:space="preserve"> </w:t>
      </w:r>
      <w:r>
        <w:rPr>
          <w:spacing w:val="-4"/>
        </w:rPr>
        <w:t>m.</w:t>
      </w:r>
    </w:p>
    <w:p w:rsidR="00995368" w:rsidRDefault="00056399">
      <w:pPr>
        <w:pStyle w:val="ListParagraph"/>
        <w:numPr>
          <w:ilvl w:val="0"/>
          <w:numId w:val="3"/>
        </w:numPr>
        <w:tabs>
          <w:tab w:val="left" w:pos="1669"/>
          <w:tab w:val="left" w:pos="1670"/>
          <w:tab w:val="left" w:pos="4460"/>
        </w:tabs>
        <w:spacing w:before="37"/>
      </w:pPr>
      <w:r>
        <w:t>Tinggi penampang</w:t>
      </w:r>
      <w:r>
        <w:rPr>
          <w:spacing w:val="-2"/>
        </w:rPr>
        <w:t xml:space="preserve"> </w:t>
      </w:r>
      <w:r>
        <w:t>basah</w:t>
      </w:r>
      <w:r>
        <w:rPr>
          <w:spacing w:val="-1"/>
        </w:rPr>
        <w:t xml:space="preserve"> </w:t>
      </w:r>
      <w:r>
        <w:t>(h)</w:t>
      </w:r>
      <w:r>
        <w:tab/>
        <w:t>: 2,2</w:t>
      </w:r>
      <w:r>
        <w:rPr>
          <w:spacing w:val="3"/>
        </w:rPr>
        <w:t xml:space="preserve"> </w:t>
      </w:r>
      <w:r>
        <w:rPr>
          <w:spacing w:val="-4"/>
        </w:rPr>
        <w:t>m.</w:t>
      </w:r>
    </w:p>
    <w:p w:rsidR="00995368" w:rsidRDefault="00056399">
      <w:pPr>
        <w:pStyle w:val="BodyText"/>
        <w:spacing w:before="37"/>
        <w:ind w:left="860" w:right="224"/>
      </w:pPr>
      <w:r>
        <w:t>Saluran 12 :</w:t>
      </w:r>
    </w:p>
    <w:p w:rsidR="00995368" w:rsidRDefault="00056399">
      <w:pPr>
        <w:pStyle w:val="ListParagraph"/>
        <w:numPr>
          <w:ilvl w:val="0"/>
          <w:numId w:val="3"/>
        </w:numPr>
        <w:tabs>
          <w:tab w:val="left" w:pos="1669"/>
          <w:tab w:val="left" w:pos="1670"/>
          <w:tab w:val="left" w:pos="4460"/>
        </w:tabs>
        <w:spacing w:before="160"/>
      </w:pPr>
      <w:r>
        <w:t>Lebar dasar</w:t>
      </w:r>
      <w:r>
        <w:rPr>
          <w:spacing w:val="-2"/>
        </w:rPr>
        <w:t xml:space="preserve"> </w:t>
      </w:r>
      <w:r>
        <w:t>saluran</w:t>
      </w:r>
      <w:r>
        <w:rPr>
          <w:spacing w:val="-2"/>
        </w:rPr>
        <w:t xml:space="preserve"> </w:t>
      </w:r>
      <w:r>
        <w:t>(b)</w:t>
      </w:r>
      <w:r>
        <w:tab/>
        <w:t>: 2,2</w:t>
      </w:r>
      <w:r>
        <w:rPr>
          <w:spacing w:val="3"/>
        </w:rPr>
        <w:t xml:space="preserve"> </w:t>
      </w:r>
      <w:r>
        <w:rPr>
          <w:spacing w:val="-4"/>
        </w:rPr>
        <w:t>m.</w:t>
      </w:r>
    </w:p>
    <w:p w:rsidR="00995368" w:rsidRDefault="00056399">
      <w:pPr>
        <w:pStyle w:val="ListParagraph"/>
        <w:numPr>
          <w:ilvl w:val="0"/>
          <w:numId w:val="3"/>
        </w:numPr>
        <w:tabs>
          <w:tab w:val="left" w:pos="1618"/>
          <w:tab w:val="left" w:pos="1619"/>
          <w:tab w:val="left" w:pos="4460"/>
        </w:tabs>
        <w:spacing w:before="35"/>
        <w:ind w:left="1618" w:hanging="290"/>
      </w:pPr>
      <w:r>
        <w:t>Tinggi penampang</w:t>
      </w:r>
      <w:r>
        <w:rPr>
          <w:spacing w:val="-1"/>
        </w:rPr>
        <w:t xml:space="preserve"> </w:t>
      </w:r>
      <w:r>
        <w:t>basah (h)</w:t>
      </w:r>
      <w:r>
        <w:tab/>
        <w:t>: 2,2</w:t>
      </w:r>
      <w:r>
        <w:rPr>
          <w:spacing w:val="2"/>
        </w:rPr>
        <w:t xml:space="preserve"> </w:t>
      </w:r>
      <w:r>
        <w:t>m</w:t>
      </w:r>
    </w:p>
    <w:p w:rsidR="00995368" w:rsidRDefault="00995368">
      <w:pPr>
        <w:pStyle w:val="BodyText"/>
        <w:spacing w:before="8"/>
        <w:rPr>
          <w:sz w:val="17"/>
        </w:rPr>
      </w:pPr>
    </w:p>
    <w:p w:rsidR="00995368" w:rsidRDefault="00056399">
      <w:pPr>
        <w:pStyle w:val="Heading2"/>
        <w:ind w:left="490" w:right="224"/>
        <w:jc w:val="left"/>
        <w:rPr>
          <w:rFonts w:ascii="Calibri"/>
        </w:rPr>
      </w:pPr>
      <w:r>
        <w:rPr>
          <w:rFonts w:ascii="Calibri"/>
        </w:rPr>
        <w:t>Saran</w:t>
      </w:r>
    </w:p>
    <w:p w:rsidR="00995368" w:rsidRDefault="00056399">
      <w:pPr>
        <w:pStyle w:val="BodyText"/>
        <w:spacing w:before="41"/>
        <w:ind w:left="500" w:right="224"/>
        <w:rPr>
          <w:rFonts w:ascii="Calibri"/>
        </w:rPr>
      </w:pPr>
      <w:r>
        <w:rPr>
          <w:rFonts w:ascii="Calibri"/>
        </w:rPr>
        <w:t>Adapun saran yang dapat diberikan dalam skripsi ini, adalah sebagai berikut :</w:t>
      </w:r>
    </w:p>
    <w:p w:rsidR="00995368" w:rsidRDefault="00056399">
      <w:pPr>
        <w:pStyle w:val="ListParagraph"/>
        <w:numPr>
          <w:ilvl w:val="0"/>
          <w:numId w:val="2"/>
        </w:numPr>
        <w:tabs>
          <w:tab w:val="left" w:pos="501"/>
        </w:tabs>
        <w:spacing w:before="196" w:line="276" w:lineRule="auto"/>
        <w:ind w:right="164"/>
        <w:jc w:val="both"/>
      </w:pPr>
      <w:r>
        <w:t>Dalam penanganan drainase, maka setiap tahunnya perlu dilakukan normalisasi saluran akibat terjadinya</w:t>
      </w:r>
      <w:r>
        <w:rPr>
          <w:spacing w:val="-14"/>
        </w:rPr>
        <w:t xml:space="preserve"> </w:t>
      </w:r>
      <w:r>
        <w:t>sedimentasi</w:t>
      </w:r>
      <w:r>
        <w:rPr>
          <w:spacing w:val="-13"/>
        </w:rPr>
        <w:t xml:space="preserve"> </w:t>
      </w:r>
      <w:r>
        <w:t>dapat</w:t>
      </w:r>
      <w:r>
        <w:rPr>
          <w:spacing w:val="-13"/>
        </w:rPr>
        <w:t xml:space="preserve"> </w:t>
      </w:r>
      <w:r>
        <w:t>berupa</w:t>
      </w:r>
      <w:r>
        <w:rPr>
          <w:spacing w:val="-14"/>
        </w:rPr>
        <w:t xml:space="preserve"> </w:t>
      </w:r>
      <w:r>
        <w:t>pengerukan</w:t>
      </w:r>
      <w:r>
        <w:rPr>
          <w:spacing w:val="-14"/>
        </w:rPr>
        <w:t xml:space="preserve"> </w:t>
      </w:r>
      <w:r>
        <w:t>atau</w:t>
      </w:r>
      <w:r>
        <w:rPr>
          <w:spacing w:val="-14"/>
        </w:rPr>
        <w:t xml:space="preserve"> </w:t>
      </w:r>
      <w:r>
        <w:t>perbaikan-perbaikan</w:t>
      </w:r>
      <w:r>
        <w:rPr>
          <w:spacing w:val="-14"/>
        </w:rPr>
        <w:t xml:space="preserve"> </w:t>
      </w:r>
      <w:r>
        <w:t>pada</w:t>
      </w:r>
      <w:r>
        <w:rPr>
          <w:spacing w:val="-14"/>
        </w:rPr>
        <w:t xml:space="preserve"> </w:t>
      </w:r>
      <w:r>
        <w:t>saluran</w:t>
      </w:r>
      <w:r>
        <w:rPr>
          <w:spacing w:val="-14"/>
        </w:rPr>
        <w:t xml:space="preserve"> </w:t>
      </w:r>
      <w:r>
        <w:t>yang</w:t>
      </w:r>
      <w:r>
        <w:rPr>
          <w:spacing w:val="-16"/>
        </w:rPr>
        <w:t xml:space="preserve"> </w:t>
      </w:r>
      <w:r>
        <w:t>rusak, sehingga kapasitas saluran dapat berfungsi secara</w:t>
      </w:r>
      <w:r>
        <w:rPr>
          <w:spacing w:val="-19"/>
        </w:rPr>
        <w:t xml:space="preserve"> </w:t>
      </w:r>
      <w:r>
        <w:t>optimal.</w:t>
      </w:r>
    </w:p>
    <w:p w:rsidR="00995368" w:rsidRDefault="00995368">
      <w:pPr>
        <w:pStyle w:val="BodyText"/>
        <w:spacing w:before="3"/>
        <w:rPr>
          <w:sz w:val="25"/>
        </w:rPr>
      </w:pPr>
    </w:p>
    <w:p w:rsidR="00995368" w:rsidRDefault="00056399">
      <w:pPr>
        <w:pStyle w:val="ListParagraph"/>
        <w:numPr>
          <w:ilvl w:val="0"/>
          <w:numId w:val="2"/>
        </w:numPr>
        <w:tabs>
          <w:tab w:val="left" w:pos="568"/>
        </w:tabs>
        <w:spacing w:before="1" w:line="276" w:lineRule="auto"/>
        <w:ind w:left="567" w:right="344"/>
        <w:jc w:val="left"/>
      </w:pPr>
      <w:r>
        <w:t>Diharapkan dapat menjadi pedoman dan refrensi bagi pemerintah dalam menentukan kebijakan daerah yang diteliti dibidang infrastruktur kota serta mengantisipasi keadaan limpasan banjir p</w:t>
      </w:r>
      <w:r>
        <w:t>ada saluran dimensi yang akan</w:t>
      </w:r>
      <w:r>
        <w:rPr>
          <w:spacing w:val="-7"/>
        </w:rPr>
        <w:t xml:space="preserve"> </w:t>
      </w:r>
      <w:r>
        <w:t>datang.</w:t>
      </w:r>
    </w:p>
    <w:p w:rsidR="00995368" w:rsidRDefault="00995368">
      <w:pPr>
        <w:pStyle w:val="BodyText"/>
        <w:spacing w:before="11"/>
        <w:rPr>
          <w:sz w:val="21"/>
        </w:rPr>
      </w:pPr>
    </w:p>
    <w:p w:rsidR="00995368" w:rsidRDefault="00056399">
      <w:pPr>
        <w:pStyle w:val="BodyText"/>
        <w:ind w:left="567" w:right="224"/>
      </w:pPr>
      <w:r>
        <w:t>Daftar Pustaka</w:t>
      </w:r>
    </w:p>
    <w:p w:rsidR="00995368" w:rsidRDefault="00995368">
      <w:pPr>
        <w:pStyle w:val="BodyText"/>
        <w:spacing w:before="11"/>
        <w:rPr>
          <w:sz w:val="20"/>
        </w:rPr>
      </w:pPr>
    </w:p>
    <w:p w:rsidR="00995368" w:rsidRDefault="00056399">
      <w:pPr>
        <w:ind w:left="565" w:right="224"/>
      </w:pPr>
      <w:r>
        <w:t xml:space="preserve">Chow Ven te, 1984. </w:t>
      </w:r>
      <w:r>
        <w:rPr>
          <w:i/>
        </w:rPr>
        <w:t>Hidrolika Saluran Terbuka</w:t>
      </w:r>
      <w:r>
        <w:t>, Erlangga: Jakarta.</w:t>
      </w:r>
    </w:p>
    <w:p w:rsidR="00995368" w:rsidRDefault="00995368">
      <w:pPr>
        <w:pStyle w:val="BodyText"/>
        <w:spacing w:before="9"/>
        <w:rPr>
          <w:sz w:val="20"/>
        </w:rPr>
      </w:pPr>
    </w:p>
    <w:p w:rsidR="00995368" w:rsidRDefault="00056399">
      <w:pPr>
        <w:spacing w:line="468" w:lineRule="auto"/>
        <w:ind w:left="565" w:right="1441"/>
      </w:pPr>
      <w:r>
        <w:t xml:space="preserve">Suripin, 2004. </w:t>
      </w:r>
      <w:r>
        <w:rPr>
          <w:i/>
        </w:rPr>
        <w:t>Sistem Drainase Perkotaan Yang Berkelanjutan</w:t>
      </w:r>
      <w:r>
        <w:t xml:space="preserve">, Andi: Yogyakarta. Suripin, 2001. </w:t>
      </w:r>
      <w:r>
        <w:rPr>
          <w:i/>
        </w:rPr>
        <w:t>Pelestarian Sumber Daya Tanah dan Air</w:t>
      </w:r>
      <w:r>
        <w:t>. An</w:t>
      </w:r>
      <w:r>
        <w:t>di Ofset. Jakarta.</w:t>
      </w:r>
    </w:p>
    <w:p w:rsidR="00995368" w:rsidRDefault="00056399">
      <w:pPr>
        <w:spacing w:before="10"/>
        <w:ind w:left="565" w:right="224"/>
      </w:pPr>
      <w:r>
        <w:t xml:space="preserve">Syahril, M,B.K, </w:t>
      </w:r>
      <w:r>
        <w:rPr>
          <w:i/>
        </w:rPr>
        <w:t>Rekayasa Hidrologi Dan Drainase</w:t>
      </w:r>
      <w:r>
        <w:t>, Penerbit ITB. Bandung.</w:t>
      </w:r>
    </w:p>
    <w:p w:rsidR="00995368" w:rsidRDefault="00995368">
      <w:pPr>
        <w:pStyle w:val="BodyText"/>
        <w:spacing w:before="9"/>
        <w:rPr>
          <w:sz w:val="20"/>
        </w:rPr>
      </w:pPr>
    </w:p>
    <w:p w:rsidR="00995368" w:rsidRDefault="00056399">
      <w:pPr>
        <w:spacing w:line="355" w:lineRule="auto"/>
        <w:ind w:left="565" w:right="3286"/>
      </w:pPr>
      <w:r>
        <w:t xml:space="preserve">Sunggono, 1995. </w:t>
      </w:r>
      <w:r>
        <w:rPr>
          <w:i/>
        </w:rPr>
        <w:t>Buku Teknik Sipil</w:t>
      </w:r>
      <w:r>
        <w:t xml:space="preserve">, Penerbit Nova. Bandung. Wesli, 2008. </w:t>
      </w:r>
      <w:r>
        <w:rPr>
          <w:i/>
        </w:rPr>
        <w:t>Drainase Perkotaan</w:t>
      </w:r>
      <w:r>
        <w:t>. Graha Ilmu. Yogyakarta.</w:t>
      </w:r>
    </w:p>
    <w:sectPr w:rsidR="00995368">
      <w:pgSz w:w="11910" w:h="16840"/>
      <w:pgMar w:top="640" w:right="1300" w:bottom="1340" w:left="1300" w:header="0" w:footer="11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399" w:rsidRDefault="00056399">
      <w:r>
        <w:separator/>
      </w:r>
    </w:p>
  </w:endnote>
  <w:endnote w:type="continuationSeparator" w:id="0">
    <w:p w:rsidR="00056399" w:rsidRDefault="0005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A00002EF" w:usb1="420020EB"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6252109"/>
      <w:docPartObj>
        <w:docPartGallery w:val="Page Numbers (Bottom of Page)"/>
        <w:docPartUnique/>
      </w:docPartObj>
    </w:sdtPr>
    <w:sdtEndPr>
      <w:rPr>
        <w:noProof/>
      </w:rPr>
    </w:sdtEndPr>
    <w:sdtContent>
      <w:p w:rsidR="008F71B7" w:rsidRDefault="008F71B7">
        <w:pPr>
          <w:pStyle w:val="Footer"/>
          <w:jc w:val="right"/>
        </w:pPr>
        <w:r>
          <w:fldChar w:fldCharType="begin"/>
        </w:r>
        <w:r>
          <w:instrText xml:space="preserve"> PAGE   \* MERGEFORMAT </w:instrText>
        </w:r>
        <w:r>
          <w:fldChar w:fldCharType="separate"/>
        </w:r>
        <w:r>
          <w:rPr>
            <w:noProof/>
          </w:rPr>
          <w:t>619</w:t>
        </w:r>
        <w:r>
          <w:rPr>
            <w:noProof/>
          </w:rPr>
          <w:fldChar w:fldCharType="end"/>
        </w:r>
      </w:p>
    </w:sdtContent>
  </w:sdt>
  <w:p w:rsidR="008F71B7" w:rsidRDefault="008F71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5449146"/>
      <w:docPartObj>
        <w:docPartGallery w:val="Page Numbers (Bottom of Page)"/>
        <w:docPartUnique/>
      </w:docPartObj>
    </w:sdtPr>
    <w:sdtEndPr>
      <w:rPr>
        <w:noProof/>
      </w:rPr>
    </w:sdtEndPr>
    <w:sdtContent>
      <w:p w:rsidR="008F71B7" w:rsidRDefault="008F71B7">
        <w:pPr>
          <w:pStyle w:val="Footer"/>
          <w:jc w:val="right"/>
        </w:pPr>
        <w:r>
          <w:fldChar w:fldCharType="begin"/>
        </w:r>
        <w:r>
          <w:instrText xml:space="preserve"> PAGE   \* MERGEFORMAT </w:instrText>
        </w:r>
        <w:r>
          <w:fldChar w:fldCharType="separate"/>
        </w:r>
        <w:r>
          <w:rPr>
            <w:noProof/>
          </w:rPr>
          <w:t>627</w:t>
        </w:r>
        <w:r>
          <w:rPr>
            <w:noProof/>
          </w:rPr>
          <w:fldChar w:fldCharType="end"/>
        </w:r>
      </w:p>
    </w:sdtContent>
  </w:sdt>
  <w:p w:rsidR="00995368" w:rsidRDefault="00995368">
    <w:pPr>
      <w:pStyle w:val="BodyText"/>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4851051"/>
      <w:docPartObj>
        <w:docPartGallery w:val="Page Numbers (Bottom of Page)"/>
        <w:docPartUnique/>
      </w:docPartObj>
    </w:sdtPr>
    <w:sdtEndPr>
      <w:rPr>
        <w:noProof/>
      </w:rPr>
    </w:sdtEndPr>
    <w:sdtContent>
      <w:p w:rsidR="008F71B7" w:rsidRDefault="008F71B7">
        <w:pPr>
          <w:pStyle w:val="Footer"/>
          <w:jc w:val="right"/>
        </w:pPr>
        <w:r>
          <w:fldChar w:fldCharType="begin"/>
        </w:r>
        <w:r>
          <w:instrText xml:space="preserve"> PAGE   \* MERGEFORMAT </w:instrText>
        </w:r>
        <w:r>
          <w:fldChar w:fldCharType="separate"/>
        </w:r>
        <w:r>
          <w:rPr>
            <w:noProof/>
          </w:rPr>
          <w:t>628</w:t>
        </w:r>
        <w:r>
          <w:rPr>
            <w:noProof/>
          </w:rPr>
          <w:fldChar w:fldCharType="end"/>
        </w:r>
      </w:p>
    </w:sdtContent>
  </w:sdt>
  <w:p w:rsidR="00995368" w:rsidRDefault="00995368">
    <w:pPr>
      <w:pStyle w:val="BodyText"/>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0531177"/>
      <w:docPartObj>
        <w:docPartGallery w:val="Page Numbers (Bottom of Page)"/>
        <w:docPartUnique/>
      </w:docPartObj>
    </w:sdtPr>
    <w:sdtEndPr>
      <w:rPr>
        <w:noProof/>
      </w:rPr>
    </w:sdtEndPr>
    <w:sdtContent>
      <w:p w:rsidR="008F71B7" w:rsidRDefault="008F71B7">
        <w:pPr>
          <w:pStyle w:val="Footer"/>
          <w:jc w:val="right"/>
        </w:pPr>
        <w:r>
          <w:fldChar w:fldCharType="begin"/>
        </w:r>
        <w:r>
          <w:instrText xml:space="preserve"> PAGE   \* MERGEFORMAT </w:instrText>
        </w:r>
        <w:r>
          <w:fldChar w:fldCharType="separate"/>
        </w:r>
        <w:r>
          <w:rPr>
            <w:noProof/>
          </w:rPr>
          <w:t>633</w:t>
        </w:r>
        <w:r>
          <w:rPr>
            <w:noProof/>
          </w:rPr>
          <w:fldChar w:fldCharType="end"/>
        </w:r>
      </w:p>
    </w:sdtContent>
  </w:sdt>
  <w:p w:rsidR="00995368" w:rsidRDefault="00995368">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399" w:rsidRDefault="00056399">
      <w:r>
        <w:separator/>
      </w:r>
    </w:p>
  </w:footnote>
  <w:footnote w:type="continuationSeparator" w:id="0">
    <w:p w:rsidR="00056399" w:rsidRDefault="000563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73D00"/>
    <w:multiLevelType w:val="hybridMultilevel"/>
    <w:tmpl w:val="E8D857CC"/>
    <w:lvl w:ilvl="0" w:tplc="AD4CC4FA">
      <w:start w:val="1"/>
      <w:numFmt w:val="decimal"/>
      <w:lvlText w:val="%1)"/>
      <w:lvlJc w:val="left"/>
      <w:pPr>
        <w:ind w:left="500" w:hanging="360"/>
        <w:jc w:val="right"/>
      </w:pPr>
      <w:rPr>
        <w:rFonts w:ascii="Times New Roman" w:eastAsia="Times New Roman" w:hAnsi="Times New Roman" w:cs="Times New Roman" w:hint="default"/>
        <w:w w:val="100"/>
        <w:sz w:val="22"/>
        <w:szCs w:val="22"/>
      </w:rPr>
    </w:lvl>
    <w:lvl w:ilvl="1" w:tplc="25DCD534">
      <w:numFmt w:val="bullet"/>
      <w:lvlText w:val="•"/>
      <w:lvlJc w:val="left"/>
      <w:pPr>
        <w:ind w:left="1380" w:hanging="360"/>
      </w:pPr>
      <w:rPr>
        <w:rFonts w:hint="default"/>
      </w:rPr>
    </w:lvl>
    <w:lvl w:ilvl="2" w:tplc="E54631CA">
      <w:numFmt w:val="bullet"/>
      <w:lvlText w:val="•"/>
      <w:lvlJc w:val="left"/>
      <w:pPr>
        <w:ind w:left="2261" w:hanging="360"/>
      </w:pPr>
      <w:rPr>
        <w:rFonts w:hint="default"/>
      </w:rPr>
    </w:lvl>
    <w:lvl w:ilvl="3" w:tplc="6ECE6B74">
      <w:numFmt w:val="bullet"/>
      <w:lvlText w:val="•"/>
      <w:lvlJc w:val="left"/>
      <w:pPr>
        <w:ind w:left="3141" w:hanging="360"/>
      </w:pPr>
      <w:rPr>
        <w:rFonts w:hint="default"/>
      </w:rPr>
    </w:lvl>
    <w:lvl w:ilvl="4" w:tplc="98941224">
      <w:numFmt w:val="bullet"/>
      <w:lvlText w:val="•"/>
      <w:lvlJc w:val="left"/>
      <w:pPr>
        <w:ind w:left="4022" w:hanging="360"/>
      </w:pPr>
      <w:rPr>
        <w:rFonts w:hint="default"/>
      </w:rPr>
    </w:lvl>
    <w:lvl w:ilvl="5" w:tplc="68B42780">
      <w:numFmt w:val="bullet"/>
      <w:lvlText w:val="•"/>
      <w:lvlJc w:val="left"/>
      <w:pPr>
        <w:ind w:left="4903" w:hanging="360"/>
      </w:pPr>
      <w:rPr>
        <w:rFonts w:hint="default"/>
      </w:rPr>
    </w:lvl>
    <w:lvl w:ilvl="6" w:tplc="A330EF8C">
      <w:numFmt w:val="bullet"/>
      <w:lvlText w:val="•"/>
      <w:lvlJc w:val="left"/>
      <w:pPr>
        <w:ind w:left="5783" w:hanging="360"/>
      </w:pPr>
      <w:rPr>
        <w:rFonts w:hint="default"/>
      </w:rPr>
    </w:lvl>
    <w:lvl w:ilvl="7" w:tplc="4E64D2B0">
      <w:numFmt w:val="bullet"/>
      <w:lvlText w:val="•"/>
      <w:lvlJc w:val="left"/>
      <w:pPr>
        <w:ind w:left="6664" w:hanging="360"/>
      </w:pPr>
      <w:rPr>
        <w:rFonts w:hint="default"/>
      </w:rPr>
    </w:lvl>
    <w:lvl w:ilvl="8" w:tplc="4A4E1FA6">
      <w:numFmt w:val="bullet"/>
      <w:lvlText w:val="•"/>
      <w:lvlJc w:val="left"/>
      <w:pPr>
        <w:ind w:left="7545" w:hanging="360"/>
      </w:pPr>
      <w:rPr>
        <w:rFonts w:hint="default"/>
      </w:rPr>
    </w:lvl>
  </w:abstractNum>
  <w:abstractNum w:abstractNumId="1">
    <w:nsid w:val="1C884158"/>
    <w:multiLevelType w:val="hybridMultilevel"/>
    <w:tmpl w:val="271843B8"/>
    <w:lvl w:ilvl="0" w:tplc="67A48F9C">
      <w:start w:val="1"/>
      <w:numFmt w:val="decimal"/>
      <w:lvlText w:val="%1)"/>
      <w:lvlJc w:val="left"/>
      <w:pPr>
        <w:ind w:left="848" w:hanging="360"/>
        <w:jc w:val="left"/>
      </w:pPr>
      <w:rPr>
        <w:rFonts w:ascii="Times New Roman" w:eastAsia="Times New Roman" w:hAnsi="Times New Roman" w:cs="Times New Roman" w:hint="default"/>
        <w:w w:val="100"/>
        <w:sz w:val="22"/>
        <w:szCs w:val="22"/>
      </w:rPr>
    </w:lvl>
    <w:lvl w:ilvl="1" w:tplc="B870165A">
      <w:numFmt w:val="bullet"/>
      <w:lvlText w:val="•"/>
      <w:lvlJc w:val="left"/>
      <w:pPr>
        <w:ind w:left="1688" w:hanging="360"/>
      </w:pPr>
      <w:rPr>
        <w:rFonts w:hint="default"/>
      </w:rPr>
    </w:lvl>
    <w:lvl w:ilvl="2" w:tplc="02561CA8">
      <w:numFmt w:val="bullet"/>
      <w:lvlText w:val="•"/>
      <w:lvlJc w:val="left"/>
      <w:pPr>
        <w:ind w:left="2537" w:hanging="360"/>
      </w:pPr>
      <w:rPr>
        <w:rFonts w:hint="default"/>
      </w:rPr>
    </w:lvl>
    <w:lvl w:ilvl="3" w:tplc="C8B433C2">
      <w:numFmt w:val="bullet"/>
      <w:lvlText w:val="•"/>
      <w:lvlJc w:val="left"/>
      <w:pPr>
        <w:ind w:left="3385" w:hanging="360"/>
      </w:pPr>
      <w:rPr>
        <w:rFonts w:hint="default"/>
      </w:rPr>
    </w:lvl>
    <w:lvl w:ilvl="4" w:tplc="F3D6005E">
      <w:numFmt w:val="bullet"/>
      <w:lvlText w:val="•"/>
      <w:lvlJc w:val="left"/>
      <w:pPr>
        <w:ind w:left="4234" w:hanging="360"/>
      </w:pPr>
      <w:rPr>
        <w:rFonts w:hint="default"/>
      </w:rPr>
    </w:lvl>
    <w:lvl w:ilvl="5" w:tplc="8CAC2374">
      <w:numFmt w:val="bullet"/>
      <w:lvlText w:val="•"/>
      <w:lvlJc w:val="left"/>
      <w:pPr>
        <w:ind w:left="5083" w:hanging="360"/>
      </w:pPr>
      <w:rPr>
        <w:rFonts w:hint="default"/>
      </w:rPr>
    </w:lvl>
    <w:lvl w:ilvl="6" w:tplc="A5424FD0">
      <w:numFmt w:val="bullet"/>
      <w:lvlText w:val="•"/>
      <w:lvlJc w:val="left"/>
      <w:pPr>
        <w:ind w:left="5931" w:hanging="360"/>
      </w:pPr>
      <w:rPr>
        <w:rFonts w:hint="default"/>
      </w:rPr>
    </w:lvl>
    <w:lvl w:ilvl="7" w:tplc="3024498A">
      <w:numFmt w:val="bullet"/>
      <w:lvlText w:val="•"/>
      <w:lvlJc w:val="left"/>
      <w:pPr>
        <w:ind w:left="6780" w:hanging="360"/>
      </w:pPr>
      <w:rPr>
        <w:rFonts w:hint="default"/>
      </w:rPr>
    </w:lvl>
    <w:lvl w:ilvl="8" w:tplc="C042578C">
      <w:numFmt w:val="bullet"/>
      <w:lvlText w:val="•"/>
      <w:lvlJc w:val="left"/>
      <w:pPr>
        <w:ind w:left="7629" w:hanging="360"/>
      </w:pPr>
      <w:rPr>
        <w:rFonts w:hint="default"/>
      </w:rPr>
    </w:lvl>
  </w:abstractNum>
  <w:abstractNum w:abstractNumId="2">
    <w:nsid w:val="346C46A1"/>
    <w:multiLevelType w:val="hybridMultilevel"/>
    <w:tmpl w:val="96444A58"/>
    <w:lvl w:ilvl="0" w:tplc="6FE0809A">
      <w:start w:val="1"/>
      <w:numFmt w:val="decimal"/>
      <w:lvlText w:val="%1."/>
      <w:lvlJc w:val="left"/>
      <w:pPr>
        <w:ind w:left="692" w:hanging="387"/>
        <w:jc w:val="right"/>
      </w:pPr>
      <w:rPr>
        <w:rFonts w:ascii="Times New Roman" w:eastAsia="Times New Roman" w:hAnsi="Times New Roman" w:cs="Times New Roman" w:hint="default"/>
        <w:w w:val="100"/>
        <w:sz w:val="22"/>
        <w:szCs w:val="22"/>
      </w:rPr>
    </w:lvl>
    <w:lvl w:ilvl="1" w:tplc="0CBC0D2C">
      <w:numFmt w:val="bullet"/>
      <w:lvlText w:val="•"/>
      <w:lvlJc w:val="left"/>
      <w:pPr>
        <w:ind w:left="1560" w:hanging="387"/>
      </w:pPr>
      <w:rPr>
        <w:rFonts w:hint="default"/>
      </w:rPr>
    </w:lvl>
    <w:lvl w:ilvl="2" w:tplc="D3645124">
      <w:numFmt w:val="bullet"/>
      <w:lvlText w:val="•"/>
      <w:lvlJc w:val="left"/>
      <w:pPr>
        <w:ind w:left="2421" w:hanging="387"/>
      </w:pPr>
      <w:rPr>
        <w:rFonts w:hint="default"/>
      </w:rPr>
    </w:lvl>
    <w:lvl w:ilvl="3" w:tplc="5E6001EA">
      <w:numFmt w:val="bullet"/>
      <w:lvlText w:val="•"/>
      <w:lvlJc w:val="left"/>
      <w:pPr>
        <w:ind w:left="3281" w:hanging="387"/>
      </w:pPr>
      <w:rPr>
        <w:rFonts w:hint="default"/>
      </w:rPr>
    </w:lvl>
    <w:lvl w:ilvl="4" w:tplc="ED0A1CF0">
      <w:numFmt w:val="bullet"/>
      <w:lvlText w:val="•"/>
      <w:lvlJc w:val="left"/>
      <w:pPr>
        <w:ind w:left="4142" w:hanging="387"/>
      </w:pPr>
      <w:rPr>
        <w:rFonts w:hint="default"/>
      </w:rPr>
    </w:lvl>
    <w:lvl w:ilvl="5" w:tplc="67A82DC4">
      <w:numFmt w:val="bullet"/>
      <w:lvlText w:val="•"/>
      <w:lvlJc w:val="left"/>
      <w:pPr>
        <w:ind w:left="5003" w:hanging="387"/>
      </w:pPr>
      <w:rPr>
        <w:rFonts w:hint="default"/>
      </w:rPr>
    </w:lvl>
    <w:lvl w:ilvl="6" w:tplc="09A0AC0A">
      <w:numFmt w:val="bullet"/>
      <w:lvlText w:val="•"/>
      <w:lvlJc w:val="left"/>
      <w:pPr>
        <w:ind w:left="5863" w:hanging="387"/>
      </w:pPr>
      <w:rPr>
        <w:rFonts w:hint="default"/>
      </w:rPr>
    </w:lvl>
    <w:lvl w:ilvl="7" w:tplc="9750640E">
      <w:numFmt w:val="bullet"/>
      <w:lvlText w:val="•"/>
      <w:lvlJc w:val="left"/>
      <w:pPr>
        <w:ind w:left="6724" w:hanging="387"/>
      </w:pPr>
      <w:rPr>
        <w:rFonts w:hint="default"/>
      </w:rPr>
    </w:lvl>
    <w:lvl w:ilvl="8" w:tplc="DFC087A0">
      <w:numFmt w:val="bullet"/>
      <w:lvlText w:val="•"/>
      <w:lvlJc w:val="left"/>
      <w:pPr>
        <w:ind w:left="7585" w:hanging="387"/>
      </w:pPr>
      <w:rPr>
        <w:rFonts w:hint="default"/>
      </w:rPr>
    </w:lvl>
  </w:abstractNum>
  <w:abstractNum w:abstractNumId="3">
    <w:nsid w:val="3EFF7D80"/>
    <w:multiLevelType w:val="hybridMultilevel"/>
    <w:tmpl w:val="DC703144"/>
    <w:lvl w:ilvl="0" w:tplc="43183E04">
      <w:start w:val="1"/>
      <w:numFmt w:val="decimal"/>
      <w:lvlText w:val="%1."/>
      <w:lvlJc w:val="left"/>
      <w:pPr>
        <w:ind w:left="567" w:hanging="428"/>
        <w:jc w:val="left"/>
      </w:pPr>
      <w:rPr>
        <w:rFonts w:ascii="Times New Roman" w:eastAsia="Times New Roman" w:hAnsi="Times New Roman" w:cs="Times New Roman" w:hint="default"/>
        <w:w w:val="100"/>
        <w:sz w:val="22"/>
        <w:szCs w:val="22"/>
      </w:rPr>
    </w:lvl>
    <w:lvl w:ilvl="1" w:tplc="A5C60E8C">
      <w:start w:val="1"/>
      <w:numFmt w:val="decimal"/>
      <w:lvlText w:val="%2."/>
      <w:lvlJc w:val="left"/>
      <w:pPr>
        <w:ind w:left="915" w:hanging="416"/>
        <w:jc w:val="left"/>
      </w:pPr>
      <w:rPr>
        <w:rFonts w:ascii="Times New Roman" w:eastAsia="Times New Roman" w:hAnsi="Times New Roman" w:cs="Times New Roman" w:hint="default"/>
        <w:w w:val="100"/>
        <w:sz w:val="22"/>
        <w:szCs w:val="22"/>
      </w:rPr>
    </w:lvl>
    <w:lvl w:ilvl="2" w:tplc="5A747D68">
      <w:numFmt w:val="bullet"/>
      <w:lvlText w:val="•"/>
      <w:lvlJc w:val="left"/>
      <w:pPr>
        <w:ind w:left="1851" w:hanging="416"/>
      </w:pPr>
      <w:rPr>
        <w:rFonts w:hint="default"/>
      </w:rPr>
    </w:lvl>
    <w:lvl w:ilvl="3" w:tplc="9CB6A3A2">
      <w:numFmt w:val="bullet"/>
      <w:lvlText w:val="•"/>
      <w:lvlJc w:val="left"/>
      <w:pPr>
        <w:ind w:left="2783" w:hanging="416"/>
      </w:pPr>
      <w:rPr>
        <w:rFonts w:hint="default"/>
      </w:rPr>
    </w:lvl>
    <w:lvl w:ilvl="4" w:tplc="1C32FAB6">
      <w:numFmt w:val="bullet"/>
      <w:lvlText w:val="•"/>
      <w:lvlJc w:val="left"/>
      <w:pPr>
        <w:ind w:left="3715" w:hanging="416"/>
      </w:pPr>
      <w:rPr>
        <w:rFonts w:hint="default"/>
      </w:rPr>
    </w:lvl>
    <w:lvl w:ilvl="5" w:tplc="D9400B26">
      <w:numFmt w:val="bullet"/>
      <w:lvlText w:val="•"/>
      <w:lvlJc w:val="left"/>
      <w:pPr>
        <w:ind w:left="4647" w:hanging="416"/>
      </w:pPr>
      <w:rPr>
        <w:rFonts w:hint="default"/>
      </w:rPr>
    </w:lvl>
    <w:lvl w:ilvl="6" w:tplc="2F400586">
      <w:numFmt w:val="bullet"/>
      <w:lvlText w:val="•"/>
      <w:lvlJc w:val="left"/>
      <w:pPr>
        <w:ind w:left="5579" w:hanging="416"/>
      </w:pPr>
      <w:rPr>
        <w:rFonts w:hint="default"/>
      </w:rPr>
    </w:lvl>
    <w:lvl w:ilvl="7" w:tplc="46BE4262">
      <w:numFmt w:val="bullet"/>
      <w:lvlText w:val="•"/>
      <w:lvlJc w:val="left"/>
      <w:pPr>
        <w:ind w:left="6510" w:hanging="416"/>
      </w:pPr>
      <w:rPr>
        <w:rFonts w:hint="default"/>
      </w:rPr>
    </w:lvl>
    <w:lvl w:ilvl="8" w:tplc="1B447FEC">
      <w:numFmt w:val="bullet"/>
      <w:lvlText w:val="•"/>
      <w:lvlJc w:val="left"/>
      <w:pPr>
        <w:ind w:left="7442" w:hanging="416"/>
      </w:pPr>
      <w:rPr>
        <w:rFonts w:hint="default"/>
      </w:rPr>
    </w:lvl>
  </w:abstractNum>
  <w:abstractNum w:abstractNumId="4">
    <w:nsid w:val="4AEA3CC6"/>
    <w:multiLevelType w:val="hybridMultilevel"/>
    <w:tmpl w:val="4F42F3E0"/>
    <w:lvl w:ilvl="0" w:tplc="9504409C">
      <w:numFmt w:val="bullet"/>
      <w:lvlText w:val="-"/>
      <w:lvlJc w:val="left"/>
      <w:pPr>
        <w:ind w:left="1669" w:hanging="360"/>
      </w:pPr>
      <w:rPr>
        <w:rFonts w:ascii="Times New Roman" w:eastAsia="Times New Roman" w:hAnsi="Times New Roman" w:cs="Times New Roman" w:hint="default"/>
        <w:w w:val="100"/>
        <w:sz w:val="22"/>
        <w:szCs w:val="22"/>
      </w:rPr>
    </w:lvl>
    <w:lvl w:ilvl="1" w:tplc="15CED638">
      <w:numFmt w:val="bullet"/>
      <w:lvlText w:val="•"/>
      <w:lvlJc w:val="left"/>
      <w:pPr>
        <w:ind w:left="2424" w:hanging="360"/>
      </w:pPr>
      <w:rPr>
        <w:rFonts w:hint="default"/>
      </w:rPr>
    </w:lvl>
    <w:lvl w:ilvl="2" w:tplc="D96EDF2C">
      <w:numFmt w:val="bullet"/>
      <w:lvlText w:val="•"/>
      <w:lvlJc w:val="left"/>
      <w:pPr>
        <w:ind w:left="3189" w:hanging="360"/>
      </w:pPr>
      <w:rPr>
        <w:rFonts w:hint="default"/>
      </w:rPr>
    </w:lvl>
    <w:lvl w:ilvl="3" w:tplc="36967924">
      <w:numFmt w:val="bullet"/>
      <w:lvlText w:val="•"/>
      <w:lvlJc w:val="left"/>
      <w:pPr>
        <w:ind w:left="3953" w:hanging="360"/>
      </w:pPr>
      <w:rPr>
        <w:rFonts w:hint="default"/>
      </w:rPr>
    </w:lvl>
    <w:lvl w:ilvl="4" w:tplc="DECCC094">
      <w:numFmt w:val="bullet"/>
      <w:lvlText w:val="•"/>
      <w:lvlJc w:val="left"/>
      <w:pPr>
        <w:ind w:left="4718" w:hanging="360"/>
      </w:pPr>
      <w:rPr>
        <w:rFonts w:hint="default"/>
      </w:rPr>
    </w:lvl>
    <w:lvl w:ilvl="5" w:tplc="A5D200E8">
      <w:numFmt w:val="bullet"/>
      <w:lvlText w:val="•"/>
      <w:lvlJc w:val="left"/>
      <w:pPr>
        <w:ind w:left="5483" w:hanging="360"/>
      </w:pPr>
      <w:rPr>
        <w:rFonts w:hint="default"/>
      </w:rPr>
    </w:lvl>
    <w:lvl w:ilvl="6" w:tplc="1DE8C1EA">
      <w:numFmt w:val="bullet"/>
      <w:lvlText w:val="•"/>
      <w:lvlJc w:val="left"/>
      <w:pPr>
        <w:ind w:left="6247" w:hanging="360"/>
      </w:pPr>
      <w:rPr>
        <w:rFonts w:hint="default"/>
      </w:rPr>
    </w:lvl>
    <w:lvl w:ilvl="7" w:tplc="B8E8461E">
      <w:numFmt w:val="bullet"/>
      <w:lvlText w:val="•"/>
      <w:lvlJc w:val="left"/>
      <w:pPr>
        <w:ind w:left="7012" w:hanging="360"/>
      </w:pPr>
      <w:rPr>
        <w:rFonts w:hint="default"/>
      </w:rPr>
    </w:lvl>
    <w:lvl w:ilvl="8" w:tplc="78D4C5EE">
      <w:numFmt w:val="bullet"/>
      <w:lvlText w:val="•"/>
      <w:lvlJc w:val="left"/>
      <w:pPr>
        <w:ind w:left="7777" w:hanging="360"/>
      </w:pPr>
      <w:rPr>
        <w:rFonts w:hint="default"/>
      </w:rPr>
    </w:lvl>
  </w:abstractNum>
  <w:abstractNum w:abstractNumId="5">
    <w:nsid w:val="63F1678D"/>
    <w:multiLevelType w:val="hybridMultilevel"/>
    <w:tmpl w:val="C5E46E60"/>
    <w:lvl w:ilvl="0" w:tplc="C932F68A">
      <w:start w:val="1"/>
      <w:numFmt w:val="decimal"/>
      <w:lvlText w:val="%1)"/>
      <w:lvlJc w:val="left"/>
      <w:pPr>
        <w:ind w:left="860" w:hanging="360"/>
        <w:jc w:val="left"/>
      </w:pPr>
      <w:rPr>
        <w:rFonts w:ascii="Times New Roman" w:eastAsia="Times New Roman" w:hAnsi="Times New Roman" w:cs="Times New Roman" w:hint="default"/>
        <w:w w:val="100"/>
        <w:sz w:val="22"/>
        <w:szCs w:val="22"/>
      </w:rPr>
    </w:lvl>
    <w:lvl w:ilvl="1" w:tplc="97F2BAEC">
      <w:numFmt w:val="bullet"/>
      <w:lvlText w:val="•"/>
      <w:lvlJc w:val="left"/>
      <w:pPr>
        <w:ind w:left="1704" w:hanging="360"/>
      </w:pPr>
      <w:rPr>
        <w:rFonts w:hint="default"/>
      </w:rPr>
    </w:lvl>
    <w:lvl w:ilvl="2" w:tplc="800E1818">
      <w:numFmt w:val="bullet"/>
      <w:lvlText w:val="•"/>
      <w:lvlJc w:val="left"/>
      <w:pPr>
        <w:ind w:left="2549" w:hanging="360"/>
      </w:pPr>
      <w:rPr>
        <w:rFonts w:hint="default"/>
      </w:rPr>
    </w:lvl>
    <w:lvl w:ilvl="3" w:tplc="D7A808B0">
      <w:numFmt w:val="bullet"/>
      <w:lvlText w:val="•"/>
      <w:lvlJc w:val="left"/>
      <w:pPr>
        <w:ind w:left="3393" w:hanging="360"/>
      </w:pPr>
      <w:rPr>
        <w:rFonts w:hint="default"/>
      </w:rPr>
    </w:lvl>
    <w:lvl w:ilvl="4" w:tplc="9104E8AA">
      <w:numFmt w:val="bullet"/>
      <w:lvlText w:val="•"/>
      <w:lvlJc w:val="left"/>
      <w:pPr>
        <w:ind w:left="4238" w:hanging="360"/>
      </w:pPr>
      <w:rPr>
        <w:rFonts w:hint="default"/>
      </w:rPr>
    </w:lvl>
    <w:lvl w:ilvl="5" w:tplc="43AC76D0">
      <w:numFmt w:val="bullet"/>
      <w:lvlText w:val="•"/>
      <w:lvlJc w:val="left"/>
      <w:pPr>
        <w:ind w:left="5083" w:hanging="360"/>
      </w:pPr>
      <w:rPr>
        <w:rFonts w:hint="default"/>
      </w:rPr>
    </w:lvl>
    <w:lvl w:ilvl="6" w:tplc="7A20B64A">
      <w:numFmt w:val="bullet"/>
      <w:lvlText w:val="•"/>
      <w:lvlJc w:val="left"/>
      <w:pPr>
        <w:ind w:left="5927" w:hanging="360"/>
      </w:pPr>
      <w:rPr>
        <w:rFonts w:hint="default"/>
      </w:rPr>
    </w:lvl>
    <w:lvl w:ilvl="7" w:tplc="AFD88052">
      <w:numFmt w:val="bullet"/>
      <w:lvlText w:val="•"/>
      <w:lvlJc w:val="left"/>
      <w:pPr>
        <w:ind w:left="6772" w:hanging="360"/>
      </w:pPr>
      <w:rPr>
        <w:rFonts w:hint="default"/>
      </w:rPr>
    </w:lvl>
    <w:lvl w:ilvl="8" w:tplc="2B84B5F6">
      <w:numFmt w:val="bullet"/>
      <w:lvlText w:val="•"/>
      <w:lvlJc w:val="left"/>
      <w:pPr>
        <w:ind w:left="7617" w:hanging="360"/>
      </w:pPr>
      <w:rPr>
        <w:rFonts w:hint="default"/>
      </w:rPr>
    </w:lvl>
  </w:abstractNum>
  <w:abstractNum w:abstractNumId="6">
    <w:nsid w:val="71BF0E0A"/>
    <w:multiLevelType w:val="hybridMultilevel"/>
    <w:tmpl w:val="AFC8F834"/>
    <w:lvl w:ilvl="0" w:tplc="91AAAE52">
      <w:start w:val="1"/>
      <w:numFmt w:val="decimal"/>
      <w:lvlText w:val="%1."/>
      <w:lvlJc w:val="left"/>
      <w:pPr>
        <w:ind w:left="848" w:hanging="360"/>
        <w:jc w:val="left"/>
      </w:pPr>
      <w:rPr>
        <w:rFonts w:hint="default"/>
        <w:w w:val="100"/>
      </w:rPr>
    </w:lvl>
    <w:lvl w:ilvl="1" w:tplc="F3CA36E0">
      <w:numFmt w:val="bullet"/>
      <w:lvlText w:val="•"/>
      <w:lvlJc w:val="left"/>
      <w:pPr>
        <w:ind w:left="1688" w:hanging="360"/>
      </w:pPr>
      <w:rPr>
        <w:rFonts w:hint="default"/>
      </w:rPr>
    </w:lvl>
    <w:lvl w:ilvl="2" w:tplc="A3824F16">
      <w:numFmt w:val="bullet"/>
      <w:lvlText w:val="•"/>
      <w:lvlJc w:val="left"/>
      <w:pPr>
        <w:ind w:left="2537" w:hanging="360"/>
      </w:pPr>
      <w:rPr>
        <w:rFonts w:hint="default"/>
      </w:rPr>
    </w:lvl>
    <w:lvl w:ilvl="3" w:tplc="53A8D972">
      <w:numFmt w:val="bullet"/>
      <w:lvlText w:val="•"/>
      <w:lvlJc w:val="left"/>
      <w:pPr>
        <w:ind w:left="3385" w:hanging="360"/>
      </w:pPr>
      <w:rPr>
        <w:rFonts w:hint="default"/>
      </w:rPr>
    </w:lvl>
    <w:lvl w:ilvl="4" w:tplc="6C149676">
      <w:numFmt w:val="bullet"/>
      <w:lvlText w:val="•"/>
      <w:lvlJc w:val="left"/>
      <w:pPr>
        <w:ind w:left="4234" w:hanging="360"/>
      </w:pPr>
      <w:rPr>
        <w:rFonts w:hint="default"/>
      </w:rPr>
    </w:lvl>
    <w:lvl w:ilvl="5" w:tplc="ABFED42C">
      <w:numFmt w:val="bullet"/>
      <w:lvlText w:val="•"/>
      <w:lvlJc w:val="left"/>
      <w:pPr>
        <w:ind w:left="5083" w:hanging="360"/>
      </w:pPr>
      <w:rPr>
        <w:rFonts w:hint="default"/>
      </w:rPr>
    </w:lvl>
    <w:lvl w:ilvl="6" w:tplc="3AF893C8">
      <w:numFmt w:val="bullet"/>
      <w:lvlText w:val="•"/>
      <w:lvlJc w:val="left"/>
      <w:pPr>
        <w:ind w:left="5931" w:hanging="360"/>
      </w:pPr>
      <w:rPr>
        <w:rFonts w:hint="default"/>
      </w:rPr>
    </w:lvl>
    <w:lvl w:ilvl="7" w:tplc="F54620B8">
      <w:numFmt w:val="bullet"/>
      <w:lvlText w:val="•"/>
      <w:lvlJc w:val="left"/>
      <w:pPr>
        <w:ind w:left="6780" w:hanging="360"/>
      </w:pPr>
      <w:rPr>
        <w:rFonts w:hint="default"/>
      </w:rPr>
    </w:lvl>
    <w:lvl w:ilvl="8" w:tplc="A530C5D6">
      <w:numFmt w:val="bullet"/>
      <w:lvlText w:val="•"/>
      <w:lvlJc w:val="left"/>
      <w:pPr>
        <w:ind w:left="7629" w:hanging="360"/>
      </w:pPr>
      <w:rPr>
        <w:rFonts w:hint="default"/>
      </w:rPr>
    </w:lvl>
  </w:abstractNum>
  <w:abstractNum w:abstractNumId="7">
    <w:nsid w:val="796B50C7"/>
    <w:multiLevelType w:val="hybridMultilevel"/>
    <w:tmpl w:val="3878B708"/>
    <w:lvl w:ilvl="0" w:tplc="2ABE0026">
      <w:start w:val="1"/>
      <w:numFmt w:val="decimal"/>
      <w:lvlText w:val="%1)"/>
      <w:lvlJc w:val="left"/>
      <w:pPr>
        <w:ind w:left="860" w:hanging="360"/>
        <w:jc w:val="left"/>
      </w:pPr>
      <w:rPr>
        <w:rFonts w:ascii="Times New Roman" w:eastAsia="Times New Roman" w:hAnsi="Times New Roman" w:cs="Times New Roman" w:hint="default"/>
        <w:w w:val="100"/>
        <w:sz w:val="22"/>
        <w:szCs w:val="22"/>
      </w:rPr>
    </w:lvl>
    <w:lvl w:ilvl="1" w:tplc="03C63440">
      <w:start w:val="1"/>
      <w:numFmt w:val="lowerLetter"/>
      <w:lvlText w:val="%2."/>
      <w:lvlJc w:val="left"/>
      <w:pPr>
        <w:ind w:left="1700" w:hanging="360"/>
        <w:jc w:val="left"/>
      </w:pPr>
      <w:rPr>
        <w:rFonts w:ascii="Times New Roman" w:eastAsia="Times New Roman" w:hAnsi="Times New Roman" w:cs="Times New Roman" w:hint="default"/>
        <w:w w:val="100"/>
        <w:sz w:val="22"/>
        <w:szCs w:val="22"/>
      </w:rPr>
    </w:lvl>
    <w:lvl w:ilvl="2" w:tplc="E3A0FCD0">
      <w:numFmt w:val="bullet"/>
      <w:lvlText w:val="•"/>
      <w:lvlJc w:val="left"/>
      <w:pPr>
        <w:ind w:left="2545" w:hanging="360"/>
      </w:pPr>
      <w:rPr>
        <w:rFonts w:hint="default"/>
      </w:rPr>
    </w:lvl>
    <w:lvl w:ilvl="3" w:tplc="6A6E8086">
      <w:numFmt w:val="bullet"/>
      <w:lvlText w:val="•"/>
      <w:lvlJc w:val="left"/>
      <w:pPr>
        <w:ind w:left="3390" w:hanging="360"/>
      </w:pPr>
      <w:rPr>
        <w:rFonts w:hint="default"/>
      </w:rPr>
    </w:lvl>
    <w:lvl w:ilvl="4" w:tplc="17568D3C">
      <w:numFmt w:val="bullet"/>
      <w:lvlText w:val="•"/>
      <w:lvlJc w:val="left"/>
      <w:pPr>
        <w:ind w:left="4235" w:hanging="360"/>
      </w:pPr>
      <w:rPr>
        <w:rFonts w:hint="default"/>
      </w:rPr>
    </w:lvl>
    <w:lvl w:ilvl="5" w:tplc="D846AC20">
      <w:numFmt w:val="bullet"/>
      <w:lvlText w:val="•"/>
      <w:lvlJc w:val="left"/>
      <w:pPr>
        <w:ind w:left="5080" w:hanging="360"/>
      </w:pPr>
      <w:rPr>
        <w:rFonts w:hint="default"/>
      </w:rPr>
    </w:lvl>
    <w:lvl w:ilvl="6" w:tplc="B8705618">
      <w:numFmt w:val="bullet"/>
      <w:lvlText w:val="•"/>
      <w:lvlJc w:val="left"/>
      <w:pPr>
        <w:ind w:left="5925" w:hanging="360"/>
      </w:pPr>
      <w:rPr>
        <w:rFonts w:hint="default"/>
      </w:rPr>
    </w:lvl>
    <w:lvl w:ilvl="7" w:tplc="3E3E42A4">
      <w:numFmt w:val="bullet"/>
      <w:lvlText w:val="•"/>
      <w:lvlJc w:val="left"/>
      <w:pPr>
        <w:ind w:left="6770" w:hanging="360"/>
      </w:pPr>
      <w:rPr>
        <w:rFonts w:hint="default"/>
      </w:rPr>
    </w:lvl>
    <w:lvl w:ilvl="8" w:tplc="1952CBC2">
      <w:numFmt w:val="bullet"/>
      <w:lvlText w:val="•"/>
      <w:lvlJc w:val="left"/>
      <w:pPr>
        <w:ind w:left="7616" w:hanging="360"/>
      </w:pPr>
      <w:rPr>
        <w:rFonts w:hint="default"/>
      </w:rPr>
    </w:lvl>
  </w:abstractNum>
  <w:num w:numId="1">
    <w:abstractNumId w:val="5"/>
  </w:num>
  <w:num w:numId="2">
    <w:abstractNumId w:val="0"/>
  </w:num>
  <w:num w:numId="3">
    <w:abstractNumId w:val="4"/>
  </w:num>
  <w:num w:numId="4">
    <w:abstractNumId w:val="7"/>
  </w:num>
  <w:num w:numId="5">
    <w:abstractNumId w:val="2"/>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368"/>
    <w:rsid w:val="00056399"/>
    <w:rsid w:val="008F71B7"/>
    <w:rsid w:val="0099536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407F51-D1E4-4092-B622-E27D0C07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sz w:val="24"/>
      <w:szCs w:val="24"/>
    </w:rPr>
  </w:style>
  <w:style w:type="paragraph" w:styleId="Heading2">
    <w:name w:val="heading 2"/>
    <w:basedOn w:val="Normal"/>
    <w:uiPriority w:val="1"/>
    <w:qFormat/>
    <w:pPr>
      <w:ind w:left="14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26"/>
      <w:ind w:left="1669" w:hanging="360"/>
    </w:pPr>
  </w:style>
  <w:style w:type="paragraph" w:customStyle="1" w:styleId="TableParagraph">
    <w:name w:val="Table Paragraph"/>
    <w:basedOn w:val="Normal"/>
    <w:uiPriority w:val="1"/>
    <w:qFormat/>
    <w:pPr>
      <w:ind w:left="203"/>
      <w:jc w:val="center"/>
    </w:pPr>
  </w:style>
  <w:style w:type="paragraph" w:styleId="Header">
    <w:name w:val="header"/>
    <w:basedOn w:val="Normal"/>
    <w:link w:val="HeaderChar"/>
    <w:uiPriority w:val="99"/>
    <w:unhideWhenUsed/>
    <w:rsid w:val="008F71B7"/>
    <w:pPr>
      <w:tabs>
        <w:tab w:val="center" w:pos="4513"/>
        <w:tab w:val="right" w:pos="9026"/>
      </w:tabs>
    </w:pPr>
  </w:style>
  <w:style w:type="character" w:customStyle="1" w:styleId="HeaderChar">
    <w:name w:val="Header Char"/>
    <w:basedOn w:val="DefaultParagraphFont"/>
    <w:link w:val="Header"/>
    <w:uiPriority w:val="99"/>
    <w:rsid w:val="008F71B7"/>
    <w:rPr>
      <w:rFonts w:ascii="Times New Roman" w:eastAsia="Times New Roman" w:hAnsi="Times New Roman" w:cs="Times New Roman"/>
    </w:rPr>
  </w:style>
  <w:style w:type="paragraph" w:styleId="Footer">
    <w:name w:val="footer"/>
    <w:basedOn w:val="Normal"/>
    <w:link w:val="FooterChar"/>
    <w:uiPriority w:val="99"/>
    <w:unhideWhenUsed/>
    <w:rsid w:val="008F71B7"/>
    <w:pPr>
      <w:tabs>
        <w:tab w:val="center" w:pos="4513"/>
        <w:tab w:val="right" w:pos="9026"/>
      </w:tabs>
    </w:pPr>
  </w:style>
  <w:style w:type="character" w:customStyle="1" w:styleId="FooterChar">
    <w:name w:val="Footer Char"/>
    <w:basedOn w:val="DefaultParagraphFont"/>
    <w:link w:val="Footer"/>
    <w:uiPriority w:val="99"/>
    <w:rsid w:val="008F71B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3547</Words>
  <Characters>20223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TEKNIK</dc:creator>
  <cp:lastModifiedBy>TEKNIK</cp:lastModifiedBy>
  <cp:revision>2</cp:revision>
  <dcterms:created xsi:type="dcterms:W3CDTF">2017-03-07T01:06:00Z</dcterms:created>
  <dcterms:modified xsi:type="dcterms:W3CDTF">2017-03-07T01:06:00Z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Nitro Pro 8</vt:lpwstr>
  </property>
  <property fmtid="{D5CDD505-2E9C-101B-9397-08002B2CF9AE}" pid="3" name="LastSaved">
    <vt:filetime>2017-03-07T00:00:00Z</vt:filetime>
  </property>
</Properties>
</file>