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1782" w:rsidRDefault="00461782" w:rsidP="00461782">
      <w:pPr>
        <w:spacing w:line="240" w:lineRule="auto"/>
        <w:jc w:val="center"/>
        <w:rPr>
          <w:rFonts w:ascii="Times New Roman" w:hAnsi="Times New Roman"/>
          <w:b/>
          <w:sz w:val="24"/>
          <w:szCs w:val="24"/>
        </w:rPr>
      </w:pPr>
      <w:r>
        <w:rPr>
          <w:rFonts w:ascii="Times New Roman" w:hAnsi="Times New Roman"/>
          <w:b/>
          <w:sz w:val="24"/>
          <w:szCs w:val="24"/>
        </w:rPr>
        <w:t>EVALUASI DAYA TAMPUNG SISTEM DRAINASE PADA JALAN PADAT KARYA KOTA SAMARINDA</w:t>
      </w:r>
    </w:p>
    <w:p w:rsidR="00461782" w:rsidRPr="001E44BA" w:rsidRDefault="00461782" w:rsidP="00461782">
      <w:pPr>
        <w:spacing w:line="240" w:lineRule="auto"/>
        <w:jc w:val="center"/>
        <w:rPr>
          <w:rFonts w:ascii="Times New Roman" w:hAnsi="Times New Roman"/>
          <w:b/>
          <w:sz w:val="24"/>
          <w:szCs w:val="24"/>
        </w:rPr>
      </w:pPr>
      <w:r>
        <w:rPr>
          <w:rFonts w:ascii="Times New Roman" w:hAnsi="Times New Roman"/>
          <w:b/>
          <w:sz w:val="24"/>
          <w:szCs w:val="24"/>
        </w:rPr>
        <w:t>Lily Caroline</w:t>
      </w:r>
    </w:p>
    <w:p w:rsidR="00461782" w:rsidRPr="00905CFA" w:rsidRDefault="00461782" w:rsidP="00905CFA">
      <w:pPr>
        <w:autoSpaceDE w:val="0"/>
        <w:autoSpaceDN w:val="0"/>
        <w:adjustRightInd w:val="0"/>
        <w:spacing w:after="0" w:line="276" w:lineRule="auto"/>
        <w:ind w:firstLine="720"/>
        <w:jc w:val="both"/>
        <w:rPr>
          <w:rFonts w:ascii="Times New Roman" w:hAnsi="Times New Roman"/>
          <w:i/>
          <w:sz w:val="24"/>
          <w:szCs w:val="24"/>
        </w:rPr>
      </w:pPr>
      <w:r w:rsidRPr="00905CFA">
        <w:rPr>
          <w:rFonts w:ascii="Times New Roman" w:hAnsi="Times New Roman"/>
          <w:b/>
          <w:i/>
          <w:sz w:val="24"/>
          <w:szCs w:val="24"/>
        </w:rPr>
        <w:t>Llily Caroline,</w:t>
      </w:r>
      <w:r w:rsidRPr="00905CFA">
        <w:rPr>
          <w:rFonts w:ascii="Times New Roman" w:hAnsi="Times New Roman"/>
          <w:i/>
          <w:sz w:val="24"/>
          <w:szCs w:val="24"/>
        </w:rPr>
        <w:t xml:space="preserve"> Evaluasi Daya Tampung Sistem Drainase Pada Jalan Padat Karya Kota Samarinda, di bawah bimbingan Dr. Ir. Yayuk Sri Sundari, M.T dan Heri Purnomo, S.T., M.T</w:t>
      </w:r>
    </w:p>
    <w:p w:rsidR="00461782" w:rsidRPr="00905CFA" w:rsidRDefault="003326F9" w:rsidP="00905CFA">
      <w:pPr>
        <w:autoSpaceDE w:val="0"/>
        <w:autoSpaceDN w:val="0"/>
        <w:adjustRightInd w:val="0"/>
        <w:spacing w:after="0" w:line="276" w:lineRule="auto"/>
        <w:ind w:firstLine="720"/>
        <w:jc w:val="both"/>
        <w:rPr>
          <w:rFonts w:ascii="Times New Roman" w:hAnsi="Times New Roman"/>
          <w:i/>
          <w:sz w:val="24"/>
          <w:szCs w:val="24"/>
        </w:rPr>
      </w:pPr>
      <w:r w:rsidRPr="00905CFA">
        <w:rPr>
          <w:rFonts w:ascii="Times New Roman" w:hAnsi="Times New Roman"/>
          <w:i/>
          <w:sz w:val="24"/>
          <w:szCs w:val="24"/>
        </w:rPr>
        <w:t>Banjir yang terjadi pada kawasan jalan Padat Karya Kota Samarinda merupakan dasar yang melatar belakangi pelaksanaan penelitian ini. Tujuan penelitian ini adalah menganalisis kapasitas saluran drainase yang ada pada Jalan Padat Karya memadai atau tidak dengan cara membandingkan antara debit yang tersedia di lapangan dengan debit hujan maksimum.</w:t>
      </w:r>
      <w:r w:rsidR="00461782" w:rsidRPr="00905CFA">
        <w:rPr>
          <w:rFonts w:ascii="Times New Roman" w:hAnsi="Times New Roman"/>
          <w:i/>
          <w:sz w:val="24"/>
          <w:szCs w:val="24"/>
        </w:rPr>
        <w:t xml:space="preserve"> </w:t>
      </w:r>
    </w:p>
    <w:p w:rsidR="003326F9" w:rsidRPr="00905CFA" w:rsidRDefault="003326F9" w:rsidP="00905CFA">
      <w:pPr>
        <w:autoSpaceDE w:val="0"/>
        <w:autoSpaceDN w:val="0"/>
        <w:adjustRightInd w:val="0"/>
        <w:spacing w:after="0" w:line="276" w:lineRule="auto"/>
        <w:ind w:firstLine="720"/>
        <w:jc w:val="both"/>
        <w:rPr>
          <w:rFonts w:ascii="Times New Roman" w:hAnsi="Times New Roman"/>
          <w:i/>
          <w:sz w:val="24"/>
          <w:szCs w:val="24"/>
        </w:rPr>
      </w:pPr>
      <w:r w:rsidRPr="00905CFA">
        <w:rPr>
          <w:rStyle w:val="FontStyle115"/>
          <w:rFonts w:ascii="Times New Roman" w:hAnsi="Times New Roman" w:cs="Times New Roman"/>
          <w:i/>
          <w:sz w:val="24"/>
          <w:szCs w:val="24"/>
          <w:lang w:val="id-ID" w:eastAsia="id-ID"/>
        </w:rPr>
        <w:t>Kondisi jaringan drainase yang ada pada saat ini menunjukkan kurang mampu</w:t>
      </w:r>
      <w:r w:rsidRPr="00905CFA">
        <w:rPr>
          <w:rStyle w:val="FontStyle78"/>
          <w:rFonts w:ascii="Times New Roman" w:hAnsi="Times New Roman" w:cs="Times New Roman"/>
          <w:i/>
          <w:sz w:val="24"/>
          <w:szCs w:val="24"/>
          <w:lang w:val="id-ID" w:eastAsia="id-ID"/>
        </w:rPr>
        <w:t xml:space="preserve"> </w:t>
      </w:r>
      <w:r w:rsidRPr="00905CFA">
        <w:rPr>
          <w:rStyle w:val="FontStyle115"/>
          <w:rFonts w:ascii="Times New Roman" w:hAnsi="Times New Roman" w:cs="Times New Roman"/>
          <w:i/>
          <w:sz w:val="24"/>
          <w:szCs w:val="24"/>
          <w:lang w:val="id-ID" w:eastAsia="id-ID"/>
        </w:rPr>
        <w:t>dan optimal dalam mengalirkan air hujan ke hilir dengan baik, sehingga</w:t>
      </w:r>
      <w:r w:rsidRPr="00905CFA">
        <w:rPr>
          <w:rStyle w:val="FontStyle115"/>
          <w:rFonts w:ascii="Times New Roman" w:hAnsi="Times New Roman" w:cs="Times New Roman"/>
          <w:i/>
          <w:sz w:val="24"/>
          <w:szCs w:val="24"/>
          <w:lang w:eastAsia="id-ID"/>
        </w:rPr>
        <w:t xml:space="preserve"> sering </w:t>
      </w:r>
      <w:r w:rsidRPr="00905CFA">
        <w:rPr>
          <w:rStyle w:val="FontStyle115"/>
          <w:rFonts w:ascii="Times New Roman" w:hAnsi="Times New Roman" w:cs="Times New Roman"/>
          <w:i/>
          <w:sz w:val="24"/>
          <w:szCs w:val="24"/>
          <w:lang w:val="id-ID" w:eastAsia="id-ID"/>
        </w:rPr>
        <w:t>terjadi banjir/genangan di beberapa tempat menimbulkan kerugian langsung kepada penduduk dan juga kelancaran arus lalu lintas.</w:t>
      </w:r>
    </w:p>
    <w:p w:rsidR="003326F9" w:rsidRPr="00905CFA" w:rsidRDefault="003326F9" w:rsidP="00905CFA">
      <w:pPr>
        <w:autoSpaceDE w:val="0"/>
        <w:autoSpaceDN w:val="0"/>
        <w:adjustRightInd w:val="0"/>
        <w:spacing w:after="0" w:line="276" w:lineRule="auto"/>
        <w:ind w:firstLine="720"/>
        <w:jc w:val="both"/>
        <w:rPr>
          <w:rFonts w:ascii="Times New Roman" w:hAnsi="Times New Roman"/>
          <w:b/>
          <w:bCs/>
          <w:i/>
          <w:sz w:val="24"/>
          <w:szCs w:val="24"/>
        </w:rPr>
      </w:pPr>
      <w:r w:rsidRPr="00905CFA">
        <w:rPr>
          <w:rFonts w:ascii="Times New Roman" w:hAnsi="Times New Roman"/>
          <w:i/>
          <w:sz w:val="24"/>
          <w:szCs w:val="24"/>
        </w:rPr>
        <w:t>Dalam pelaksanaannya diperlukan studi di lapangan mengenai dimensi saluran yang ada, panjang lintasan terjauh, waktu konsentrasi, dan pemanfaatan tata guna lahan sekarang. Dalam menganalisis data sekunder diperlukan perhitungan mengenai luas DAS, uji hipotesis, analisis parametik statistik, analisis frekuensi, uji kebaikan sesuai, penentuan hujan rencana, dan menganalisis intensitas hujan rencana. Analisis intensitas hujan rencana untuk periode ulang 2, 5, dan 10 tahun berturut-turut</w:t>
      </w:r>
      <w:r w:rsidRPr="00905CFA">
        <w:rPr>
          <w:rFonts w:ascii="Times New Roman" w:hAnsi="Times New Roman"/>
          <w:b/>
          <w:bCs/>
          <w:i/>
          <w:sz w:val="24"/>
          <w:szCs w:val="24"/>
        </w:rPr>
        <w:t xml:space="preserve">. </w:t>
      </w:r>
    </w:p>
    <w:p w:rsidR="003326F9" w:rsidRPr="00905CFA" w:rsidRDefault="003326F9" w:rsidP="00905CFA">
      <w:pPr>
        <w:autoSpaceDE w:val="0"/>
        <w:autoSpaceDN w:val="0"/>
        <w:adjustRightInd w:val="0"/>
        <w:spacing w:after="0" w:line="276" w:lineRule="auto"/>
        <w:ind w:firstLine="720"/>
        <w:jc w:val="both"/>
        <w:rPr>
          <w:rFonts w:ascii="Times New Roman" w:hAnsi="Times New Roman"/>
          <w:i/>
          <w:sz w:val="24"/>
          <w:szCs w:val="24"/>
        </w:rPr>
      </w:pPr>
      <w:r w:rsidRPr="00905CFA">
        <w:rPr>
          <w:rFonts w:ascii="Times New Roman" w:hAnsi="Times New Roman"/>
          <w:i/>
          <w:sz w:val="24"/>
          <w:szCs w:val="24"/>
        </w:rPr>
        <w:t xml:space="preserve">Setelah dilakukan pengecekan maka didapatkan bahwa kapasitas yang tersedia tidak memadai dalam menampung debit hujan maksimum yang terjadi sehingga diperlukan perbaikan sistem drainase. Salah satu solusi yang dapat </w:t>
      </w:r>
      <w:bookmarkStart w:id="0" w:name="_GoBack"/>
      <w:bookmarkEnd w:id="0"/>
      <w:r w:rsidRPr="00905CFA">
        <w:rPr>
          <w:rFonts w:ascii="Times New Roman" w:hAnsi="Times New Roman"/>
          <w:i/>
          <w:sz w:val="24"/>
          <w:szCs w:val="24"/>
        </w:rPr>
        <w:t xml:space="preserve">diterapkan adalah dengan membuat drainase baru. </w:t>
      </w:r>
    </w:p>
    <w:p w:rsidR="003326F9" w:rsidRPr="00905CFA" w:rsidRDefault="003326F9" w:rsidP="00905CFA">
      <w:pPr>
        <w:autoSpaceDE w:val="0"/>
        <w:autoSpaceDN w:val="0"/>
        <w:adjustRightInd w:val="0"/>
        <w:spacing w:after="0" w:line="276" w:lineRule="auto"/>
        <w:jc w:val="both"/>
        <w:rPr>
          <w:rFonts w:ascii="Times New Roman" w:hAnsi="Times New Roman"/>
          <w:sz w:val="24"/>
          <w:szCs w:val="24"/>
        </w:rPr>
      </w:pPr>
      <w:r w:rsidRPr="005707CF">
        <w:rPr>
          <w:rFonts w:ascii="Times New Roman" w:hAnsi="Times New Roman"/>
          <w:bCs/>
          <w:i/>
          <w:sz w:val="24"/>
          <w:szCs w:val="24"/>
        </w:rPr>
        <w:t>Kata kunci</w:t>
      </w:r>
      <w:r w:rsidRPr="00905CFA">
        <w:rPr>
          <w:rFonts w:ascii="Times New Roman" w:hAnsi="Times New Roman"/>
          <w:b/>
          <w:bCs/>
          <w:i/>
          <w:sz w:val="24"/>
          <w:szCs w:val="24"/>
        </w:rPr>
        <w:t xml:space="preserve"> </w:t>
      </w:r>
      <w:r w:rsidRPr="00905CFA">
        <w:rPr>
          <w:rFonts w:ascii="Times New Roman" w:hAnsi="Times New Roman"/>
          <w:i/>
          <w:sz w:val="24"/>
          <w:szCs w:val="24"/>
        </w:rPr>
        <w:t>: Banjir, Drainase, Waktu konsentras</w:t>
      </w:r>
      <w:r w:rsidR="00CE3986">
        <w:rPr>
          <w:rFonts w:ascii="Times New Roman" w:hAnsi="Times New Roman"/>
          <w:i/>
          <w:sz w:val="24"/>
          <w:szCs w:val="24"/>
        </w:rPr>
        <w:t>i.</w:t>
      </w:r>
    </w:p>
    <w:p w:rsidR="005625C9" w:rsidRDefault="005625C9" w:rsidP="003326F9">
      <w:pPr>
        <w:spacing w:line="240" w:lineRule="auto"/>
      </w:pPr>
    </w:p>
    <w:p w:rsidR="00461782" w:rsidRDefault="00461782" w:rsidP="003326F9">
      <w:pPr>
        <w:spacing w:line="240" w:lineRule="auto"/>
      </w:pPr>
    </w:p>
    <w:p w:rsidR="00461782" w:rsidRDefault="00461782" w:rsidP="008A33F5">
      <w:pPr>
        <w:spacing w:line="240" w:lineRule="auto"/>
        <w:jc w:val="right"/>
      </w:pPr>
    </w:p>
    <w:p w:rsidR="00461782" w:rsidRDefault="00461782" w:rsidP="003326F9">
      <w:pPr>
        <w:spacing w:line="240" w:lineRule="auto"/>
      </w:pPr>
    </w:p>
    <w:p w:rsidR="00461782" w:rsidRDefault="00461782" w:rsidP="003326F9">
      <w:pPr>
        <w:spacing w:line="240" w:lineRule="auto"/>
      </w:pPr>
    </w:p>
    <w:p w:rsidR="00461782" w:rsidRDefault="00461782" w:rsidP="003326F9">
      <w:pPr>
        <w:spacing w:line="240" w:lineRule="auto"/>
      </w:pPr>
    </w:p>
    <w:p w:rsidR="00461782" w:rsidRDefault="00461782" w:rsidP="003326F9">
      <w:pPr>
        <w:spacing w:line="240" w:lineRule="auto"/>
      </w:pPr>
    </w:p>
    <w:p w:rsidR="00461782" w:rsidRDefault="00461782" w:rsidP="003326F9">
      <w:pPr>
        <w:spacing w:line="240" w:lineRule="auto"/>
      </w:pPr>
    </w:p>
    <w:p w:rsidR="00461782" w:rsidRDefault="00461782" w:rsidP="003326F9">
      <w:pPr>
        <w:spacing w:line="240" w:lineRule="auto"/>
      </w:pPr>
    </w:p>
    <w:p w:rsidR="00905CFA" w:rsidRPr="007F09DA" w:rsidRDefault="00905CFA" w:rsidP="007F09DA">
      <w:pPr>
        <w:pStyle w:val="Style7"/>
        <w:widowControl/>
        <w:spacing w:line="240" w:lineRule="auto"/>
        <w:ind w:firstLine="0"/>
        <w:rPr>
          <w:rStyle w:val="FontStyle115"/>
          <w:rFonts w:ascii="Times New Roman" w:hAnsi="Times New Roman" w:cs="Times New Roman"/>
          <w:b/>
          <w:sz w:val="24"/>
          <w:szCs w:val="24"/>
          <w:lang w:eastAsia="id-ID"/>
        </w:rPr>
      </w:pPr>
      <w:r w:rsidRPr="007F09DA">
        <w:rPr>
          <w:rStyle w:val="FontStyle115"/>
          <w:rFonts w:ascii="Times New Roman" w:hAnsi="Times New Roman" w:cs="Times New Roman"/>
          <w:b/>
          <w:sz w:val="24"/>
          <w:szCs w:val="24"/>
          <w:lang w:eastAsia="id-ID"/>
        </w:rPr>
        <w:t>PENDAHULUAN</w:t>
      </w:r>
    </w:p>
    <w:p w:rsidR="00905CFA" w:rsidRPr="007F09DA" w:rsidRDefault="00905CFA" w:rsidP="007F09DA">
      <w:pPr>
        <w:pStyle w:val="Style7"/>
        <w:widowControl/>
        <w:spacing w:line="240" w:lineRule="auto"/>
        <w:ind w:firstLine="0"/>
        <w:rPr>
          <w:rStyle w:val="FontStyle115"/>
          <w:rFonts w:ascii="Times New Roman" w:hAnsi="Times New Roman" w:cs="Times New Roman"/>
          <w:b/>
          <w:sz w:val="24"/>
          <w:szCs w:val="24"/>
          <w:lang w:eastAsia="id-ID"/>
        </w:rPr>
      </w:pPr>
      <w:r w:rsidRPr="007F09DA">
        <w:rPr>
          <w:rStyle w:val="FontStyle115"/>
          <w:rFonts w:ascii="Times New Roman" w:hAnsi="Times New Roman" w:cs="Times New Roman"/>
          <w:b/>
          <w:sz w:val="24"/>
          <w:szCs w:val="24"/>
          <w:lang w:eastAsia="id-ID"/>
        </w:rPr>
        <w:t>Latar Belakang Masalah</w:t>
      </w:r>
    </w:p>
    <w:p w:rsidR="00905CFA" w:rsidRPr="00905CFA" w:rsidRDefault="00905CFA" w:rsidP="007F09DA">
      <w:pPr>
        <w:pStyle w:val="Style7"/>
        <w:widowControl/>
        <w:spacing w:line="240" w:lineRule="auto"/>
        <w:ind w:firstLine="720"/>
        <w:rPr>
          <w:rFonts w:ascii="Times New Roman" w:hAnsi="Times New Roman" w:cs="Times New Roman"/>
          <w:spacing w:val="-10"/>
          <w:lang w:eastAsia="id-ID"/>
        </w:rPr>
      </w:pPr>
      <w:r w:rsidRPr="00905CFA">
        <w:rPr>
          <w:rStyle w:val="FontStyle115"/>
          <w:rFonts w:ascii="Times New Roman" w:hAnsi="Times New Roman" w:cs="Times New Roman"/>
          <w:sz w:val="24"/>
          <w:szCs w:val="24"/>
          <w:lang w:val="id-ID" w:eastAsia="id-ID"/>
        </w:rPr>
        <w:t>Samarinda merupakan Ibu Kota Propinsi Kalimantan Timur. Secara geografis letak Kota Samarinda sangat strategis, karena menjadi titik simpul kota/kabupaten di sekitarnya, yaitu : Tenggarong, Bontang dan Sangata. Samarinda menjadi titik sentral jalur transportasi darat, laut dan udara, sehingga menjadikan Samarinda sebagai kota jasa, industri perdagangan dan pemukiman yang berwawasan lingkungan.</w:t>
      </w:r>
      <w:r w:rsidRPr="00905CFA">
        <w:rPr>
          <w:rStyle w:val="FontStyle115"/>
          <w:rFonts w:ascii="Times New Roman" w:hAnsi="Times New Roman" w:cs="Times New Roman"/>
          <w:sz w:val="24"/>
          <w:szCs w:val="24"/>
          <w:lang w:eastAsia="id-ID"/>
        </w:rPr>
        <w:t xml:space="preserve"> </w:t>
      </w:r>
    </w:p>
    <w:p w:rsidR="00905CFA" w:rsidRPr="00905CFA" w:rsidRDefault="00905CFA" w:rsidP="007F09DA">
      <w:pPr>
        <w:pStyle w:val="Style7"/>
        <w:widowControl/>
        <w:spacing w:line="240" w:lineRule="auto"/>
        <w:ind w:firstLine="720"/>
        <w:rPr>
          <w:rStyle w:val="FontStyle115"/>
          <w:rFonts w:ascii="Times New Roman" w:hAnsi="Times New Roman" w:cs="Times New Roman"/>
          <w:sz w:val="24"/>
          <w:szCs w:val="24"/>
          <w:lang w:val="id-ID" w:eastAsia="id-ID"/>
        </w:rPr>
      </w:pPr>
      <w:r w:rsidRPr="00905CFA">
        <w:rPr>
          <w:rStyle w:val="FontStyle115"/>
          <w:rFonts w:ascii="Times New Roman" w:hAnsi="Times New Roman" w:cs="Times New Roman"/>
          <w:sz w:val="24"/>
          <w:szCs w:val="24"/>
          <w:lang w:val="id-ID" w:eastAsia="id-ID"/>
        </w:rPr>
        <w:t>Daya dukung wilayah perkotaan terutama ketersediaan lahan yang sesuai dengan peruntukannya, perkembangan perekonomian serta pertumbuhan penduduk akan mempengaruhi pola dan kualitas pemanfaatan ruang. Keseimbangan lingkungan selalu bergeser, dan cenderung mendekati ke arah ambang batas minimal, seperti berkurangnya ruang terbuka hijau, kualitas badan sungai, daerah resapan air, dan kualitas udara tebas. Berkurangnya lahan-lahan atau dapat mengurangi kualitas dan kuantitas infiltrasi air hujan yang jatuh rutin semusim sekali. Langsung maupun tidak langsung, cepat atau lambat, pengaruh perubahan siklus hidrologi ini berdampak pada kondisi lingkungan dan kenyamanan tinggal khususnya di daerah perkotaan.</w:t>
      </w:r>
    </w:p>
    <w:p w:rsidR="00905CFA" w:rsidRPr="00905CFA" w:rsidRDefault="00905CFA" w:rsidP="007F09DA">
      <w:pPr>
        <w:pStyle w:val="Style7"/>
        <w:widowControl/>
        <w:spacing w:line="240" w:lineRule="auto"/>
        <w:ind w:firstLine="720"/>
        <w:rPr>
          <w:rStyle w:val="FontStyle115"/>
          <w:rFonts w:ascii="Times New Roman" w:hAnsi="Times New Roman" w:cs="Times New Roman"/>
          <w:sz w:val="24"/>
          <w:szCs w:val="24"/>
          <w:lang w:eastAsia="id-ID"/>
        </w:rPr>
      </w:pPr>
      <w:r w:rsidRPr="00905CFA">
        <w:rPr>
          <w:rStyle w:val="FontStyle115"/>
          <w:rFonts w:ascii="Times New Roman" w:hAnsi="Times New Roman" w:cs="Times New Roman"/>
          <w:sz w:val="24"/>
          <w:szCs w:val="24"/>
          <w:lang w:val="id-ID" w:eastAsia="id-ID"/>
        </w:rPr>
        <w:t>Kondisi jaringan drainase yang ada pada saat ini menunjukkan kurang mampu</w:t>
      </w:r>
      <w:r w:rsidRPr="00905CFA">
        <w:rPr>
          <w:rStyle w:val="FontStyle78"/>
          <w:rFonts w:ascii="Times New Roman" w:hAnsi="Times New Roman" w:cs="Times New Roman"/>
          <w:sz w:val="24"/>
          <w:szCs w:val="24"/>
          <w:lang w:val="id-ID" w:eastAsia="id-ID"/>
        </w:rPr>
        <w:t xml:space="preserve"> </w:t>
      </w:r>
      <w:r w:rsidRPr="00905CFA">
        <w:rPr>
          <w:rStyle w:val="FontStyle115"/>
          <w:rFonts w:ascii="Times New Roman" w:hAnsi="Times New Roman" w:cs="Times New Roman"/>
          <w:sz w:val="24"/>
          <w:szCs w:val="24"/>
          <w:lang w:val="id-ID" w:eastAsia="id-ID"/>
        </w:rPr>
        <w:t>dan optimal dalam mengalirkan air hujan ke hilir dengan baik, sehingga</w:t>
      </w:r>
      <w:r w:rsidR="00A9196B">
        <w:rPr>
          <w:rStyle w:val="FontStyle115"/>
          <w:rFonts w:ascii="Times New Roman" w:hAnsi="Times New Roman" w:cs="Times New Roman"/>
          <w:sz w:val="24"/>
          <w:szCs w:val="24"/>
          <w:lang w:eastAsia="id-ID"/>
        </w:rPr>
        <w:t xml:space="preserve"> </w:t>
      </w:r>
      <w:r w:rsidR="00A9196B">
        <w:rPr>
          <w:rStyle w:val="FontStyle115"/>
          <w:rFonts w:ascii="Times New Roman" w:hAnsi="Times New Roman" w:cs="Times New Roman"/>
          <w:sz w:val="24"/>
          <w:szCs w:val="24"/>
          <w:lang w:val="id-ID" w:eastAsia="id-ID"/>
        </w:rPr>
        <w:t>sering</w:t>
      </w:r>
      <w:r w:rsidRPr="00905CFA">
        <w:rPr>
          <w:rStyle w:val="FontStyle79"/>
          <w:rFonts w:ascii="Times New Roman" w:hAnsi="Times New Roman" w:cs="Times New Roman"/>
          <w:b w:val="0"/>
          <w:sz w:val="24"/>
          <w:szCs w:val="24"/>
          <w:lang w:val="id-ID" w:eastAsia="id-ID"/>
        </w:rPr>
        <w:t xml:space="preserve"> </w:t>
      </w:r>
      <w:r w:rsidRPr="00905CFA">
        <w:rPr>
          <w:rStyle w:val="FontStyle115"/>
          <w:rFonts w:ascii="Times New Roman" w:hAnsi="Times New Roman" w:cs="Times New Roman"/>
          <w:sz w:val="24"/>
          <w:szCs w:val="24"/>
          <w:lang w:val="id-ID" w:eastAsia="id-ID"/>
        </w:rPr>
        <w:t>terjadi banjir/genangan di beberapa tempat menimbulkan kerugian langsung kepada penduduk dan juga kelancaran arus lalu lintas.</w:t>
      </w:r>
    </w:p>
    <w:p w:rsidR="00905CFA" w:rsidRPr="00905CFA" w:rsidRDefault="00905CFA" w:rsidP="007F09DA">
      <w:pPr>
        <w:spacing w:after="0" w:line="240" w:lineRule="auto"/>
        <w:ind w:firstLine="567"/>
        <w:jc w:val="both"/>
        <w:rPr>
          <w:rStyle w:val="FontStyle115"/>
          <w:rFonts w:ascii="Times New Roman" w:hAnsi="Times New Roman" w:cs="Times New Roman"/>
          <w:color w:val="000000"/>
          <w:sz w:val="24"/>
          <w:szCs w:val="24"/>
          <w:lang w:eastAsia="id-ID"/>
        </w:rPr>
      </w:pPr>
      <w:r w:rsidRPr="00905CFA">
        <w:rPr>
          <w:rFonts w:ascii="Times New Roman" w:hAnsi="Times New Roman"/>
          <w:color w:val="000000"/>
          <w:sz w:val="24"/>
          <w:szCs w:val="24"/>
          <w:lang w:eastAsia="id-ID"/>
        </w:rPr>
        <w:t xml:space="preserve">Di </w:t>
      </w:r>
      <w:r w:rsidRPr="00905CFA">
        <w:rPr>
          <w:rFonts w:ascii="Times New Roman" w:hAnsi="Times New Roman"/>
          <w:color w:val="000000"/>
          <w:sz w:val="24"/>
          <w:szCs w:val="24"/>
          <w:lang w:val="id-ID" w:eastAsia="id-ID"/>
        </w:rPr>
        <w:t>Samarinda</w:t>
      </w:r>
      <w:r w:rsidRPr="00905CFA">
        <w:rPr>
          <w:rFonts w:ascii="Times New Roman" w:hAnsi="Times New Roman"/>
          <w:color w:val="000000"/>
          <w:sz w:val="24"/>
          <w:szCs w:val="24"/>
          <w:lang w:eastAsia="id-ID"/>
        </w:rPr>
        <w:t>, daerah langganan banjir meliputi</w:t>
      </w:r>
      <w:r w:rsidRPr="00905CFA">
        <w:rPr>
          <w:rFonts w:ascii="Times New Roman" w:hAnsi="Times New Roman"/>
          <w:color w:val="000000"/>
          <w:sz w:val="24"/>
          <w:szCs w:val="24"/>
          <w:lang w:val="id-ID" w:eastAsia="id-ID"/>
        </w:rPr>
        <w:t xml:space="preserve"> kecamatan Samarinda Utara</w:t>
      </w:r>
      <w:r w:rsidRPr="00905CFA">
        <w:rPr>
          <w:rFonts w:ascii="Times New Roman" w:hAnsi="Times New Roman"/>
          <w:color w:val="000000"/>
          <w:sz w:val="24"/>
          <w:szCs w:val="24"/>
          <w:lang w:eastAsia="id-ID"/>
        </w:rPr>
        <w:t>.</w:t>
      </w:r>
      <w:r w:rsidRPr="00905CFA">
        <w:rPr>
          <w:rFonts w:ascii="Times New Roman" w:hAnsi="Times New Roman"/>
          <w:color w:val="000000"/>
          <w:sz w:val="24"/>
          <w:szCs w:val="24"/>
          <w:lang w:val="id-ID" w:eastAsia="id-ID"/>
        </w:rPr>
        <w:t xml:space="preserve"> </w:t>
      </w:r>
      <w:r w:rsidRPr="00905CFA">
        <w:rPr>
          <w:rFonts w:ascii="Times New Roman" w:hAnsi="Times New Roman"/>
          <w:color w:val="000000"/>
          <w:sz w:val="24"/>
          <w:szCs w:val="24"/>
          <w:lang w:eastAsia="id-ID"/>
        </w:rPr>
        <w:t>Walaupun daerah tersebut merupakan</w:t>
      </w:r>
      <w:r w:rsidRPr="00905CFA">
        <w:rPr>
          <w:rFonts w:ascii="Times New Roman" w:hAnsi="Times New Roman"/>
          <w:color w:val="000000"/>
          <w:sz w:val="24"/>
          <w:szCs w:val="24"/>
          <w:lang w:val="id-ID" w:eastAsia="id-ID"/>
        </w:rPr>
        <w:t xml:space="preserve"> </w:t>
      </w:r>
      <w:r w:rsidRPr="00905CFA">
        <w:rPr>
          <w:rFonts w:ascii="Times New Roman" w:hAnsi="Times New Roman"/>
          <w:color w:val="000000"/>
          <w:sz w:val="24"/>
          <w:szCs w:val="24"/>
          <w:lang w:eastAsia="id-ID"/>
        </w:rPr>
        <w:t xml:space="preserve">daerah yang rutin banjir pada waktu musim hujan, namun </w:t>
      </w:r>
      <w:r w:rsidRPr="00905CFA">
        <w:rPr>
          <w:rFonts w:ascii="Times New Roman" w:hAnsi="Times New Roman"/>
          <w:color w:val="000000"/>
          <w:sz w:val="24"/>
          <w:szCs w:val="24"/>
          <w:lang w:val="id-ID" w:eastAsia="id-ID"/>
        </w:rPr>
        <w:t>yang memiliki titik paling banyak banjir terdapat</w:t>
      </w:r>
      <w:r w:rsidRPr="00905CFA">
        <w:rPr>
          <w:rFonts w:ascii="Times New Roman" w:hAnsi="Times New Roman"/>
          <w:color w:val="000000"/>
          <w:sz w:val="24"/>
          <w:szCs w:val="24"/>
          <w:lang w:eastAsia="id-ID"/>
        </w:rPr>
        <w:t xml:space="preserve"> pada ruas jalan Padat Karya Kota Samarinda.</w:t>
      </w:r>
      <w:r w:rsidRPr="00905CFA">
        <w:rPr>
          <w:rFonts w:ascii="Times New Roman" w:hAnsi="Times New Roman"/>
          <w:color w:val="000000"/>
          <w:sz w:val="24"/>
          <w:szCs w:val="24"/>
          <w:lang w:val="id-ID" w:eastAsia="id-ID"/>
        </w:rPr>
        <w:t xml:space="preserve"> </w:t>
      </w:r>
      <w:r w:rsidRPr="00905CFA">
        <w:rPr>
          <w:rStyle w:val="nw"/>
          <w:rFonts w:ascii="Times New Roman" w:hAnsi="Times New Roman"/>
          <w:color w:val="000000"/>
          <w:sz w:val="24"/>
          <w:szCs w:val="24"/>
        </w:rPr>
        <w:t xml:space="preserve">Jika dilihat dari akar permasalahan, </w:t>
      </w:r>
      <w:r w:rsidRPr="00905CFA">
        <w:rPr>
          <w:rFonts w:ascii="Times New Roman" w:hAnsi="Times New Roman"/>
          <w:color w:val="000000"/>
          <w:sz w:val="24"/>
          <w:szCs w:val="24"/>
          <w:lang w:val="id-ID" w:eastAsia="id-ID"/>
        </w:rPr>
        <w:t>d</w:t>
      </w:r>
      <w:r w:rsidRPr="00905CFA">
        <w:rPr>
          <w:rFonts w:ascii="Times New Roman" w:hAnsi="Times New Roman"/>
          <w:color w:val="000000"/>
          <w:sz w:val="24"/>
          <w:szCs w:val="24"/>
          <w:lang w:eastAsia="id-ID"/>
        </w:rPr>
        <w:t>ari hasil investigasi disimpulkan bahwa bencana banjir secara</w:t>
      </w:r>
      <w:r w:rsidRPr="00905CFA">
        <w:rPr>
          <w:rFonts w:ascii="Times New Roman" w:hAnsi="Times New Roman"/>
          <w:color w:val="000000"/>
          <w:sz w:val="24"/>
          <w:szCs w:val="24"/>
          <w:lang w:val="id-ID" w:eastAsia="id-ID"/>
        </w:rPr>
        <w:t xml:space="preserve"> </w:t>
      </w:r>
      <w:r w:rsidRPr="00905CFA">
        <w:rPr>
          <w:rFonts w:ascii="Times New Roman" w:hAnsi="Times New Roman"/>
          <w:color w:val="000000"/>
          <w:sz w:val="24"/>
          <w:szCs w:val="24"/>
          <w:lang w:eastAsia="id-ID"/>
        </w:rPr>
        <w:t>fisik disebabkan oleh (1) curah hujan yang tinggi, (2) karakteristik DAS  (3) penyempitan saluran drainase, (4) perubahan penutupan lahan. Dari</w:t>
      </w:r>
      <w:r w:rsidRPr="00905CFA">
        <w:rPr>
          <w:rFonts w:ascii="Times New Roman" w:hAnsi="Times New Roman"/>
          <w:color w:val="000000"/>
          <w:sz w:val="24"/>
          <w:szCs w:val="24"/>
          <w:lang w:val="id-ID" w:eastAsia="id-ID"/>
        </w:rPr>
        <w:t xml:space="preserve"> </w:t>
      </w:r>
      <w:r w:rsidRPr="00905CFA">
        <w:rPr>
          <w:rFonts w:ascii="Times New Roman" w:hAnsi="Times New Roman"/>
          <w:color w:val="000000"/>
          <w:sz w:val="24"/>
          <w:szCs w:val="24"/>
          <w:lang w:eastAsia="id-ID"/>
        </w:rPr>
        <w:t>keempat tersebut 2 (dua) penyebab pertama berada diluar kemampuan manusia</w:t>
      </w:r>
      <w:r w:rsidRPr="00905CFA">
        <w:rPr>
          <w:rFonts w:ascii="Times New Roman" w:hAnsi="Times New Roman"/>
          <w:color w:val="000000"/>
          <w:sz w:val="24"/>
          <w:szCs w:val="24"/>
          <w:lang w:val="id-ID" w:eastAsia="id-ID"/>
        </w:rPr>
        <w:t xml:space="preserve"> </w:t>
      </w:r>
      <w:r w:rsidRPr="00905CFA">
        <w:rPr>
          <w:rFonts w:ascii="Times New Roman" w:hAnsi="Times New Roman"/>
          <w:color w:val="000000"/>
          <w:sz w:val="24"/>
          <w:szCs w:val="24"/>
          <w:lang w:eastAsia="id-ID"/>
        </w:rPr>
        <w:t>untuk dapat melakukan intervensi.</w:t>
      </w:r>
    </w:p>
    <w:p w:rsidR="00905CFA" w:rsidRDefault="00905CFA" w:rsidP="007F09DA">
      <w:pPr>
        <w:spacing w:after="0" w:line="240" w:lineRule="auto"/>
        <w:ind w:firstLine="567"/>
        <w:jc w:val="both"/>
        <w:rPr>
          <w:rFonts w:ascii="Times New Roman" w:hAnsi="Times New Roman"/>
          <w:color w:val="000000"/>
          <w:sz w:val="24"/>
          <w:szCs w:val="24"/>
          <w:lang w:eastAsia="id-ID"/>
        </w:rPr>
      </w:pPr>
      <w:r w:rsidRPr="00905CFA">
        <w:rPr>
          <w:rFonts w:ascii="Times New Roman" w:hAnsi="Times New Roman"/>
          <w:sz w:val="24"/>
          <w:szCs w:val="24"/>
        </w:rPr>
        <w:t>Oleh karna itu, evaluasi daya tampung sistem drainase sangat diperlukan sebagai solusi untuk menanggulangi permasalah limpasan hujan yang terjadi pada jalan Padat Karya Kota Samarinda.</w:t>
      </w:r>
    </w:p>
    <w:p w:rsidR="00905CFA" w:rsidRPr="007F09DA" w:rsidRDefault="00905CFA" w:rsidP="007F09DA">
      <w:pPr>
        <w:spacing w:after="0" w:line="240" w:lineRule="auto"/>
        <w:jc w:val="both"/>
        <w:rPr>
          <w:rFonts w:ascii="Times New Roman" w:hAnsi="Times New Roman"/>
          <w:b/>
          <w:color w:val="000000"/>
          <w:sz w:val="24"/>
          <w:szCs w:val="24"/>
          <w:lang w:eastAsia="id-ID"/>
        </w:rPr>
      </w:pPr>
      <w:r w:rsidRPr="007F09DA">
        <w:rPr>
          <w:rFonts w:ascii="Times New Roman" w:hAnsi="Times New Roman"/>
          <w:b/>
          <w:color w:val="000000"/>
          <w:sz w:val="24"/>
          <w:szCs w:val="24"/>
          <w:lang w:eastAsia="id-ID"/>
        </w:rPr>
        <w:t>Rumusan Masalah</w:t>
      </w:r>
    </w:p>
    <w:p w:rsidR="00905CFA" w:rsidRDefault="007E3E5F" w:rsidP="007F09DA">
      <w:pPr>
        <w:pStyle w:val="ListParagraph"/>
        <w:numPr>
          <w:ilvl w:val="0"/>
          <w:numId w:val="1"/>
        </w:numPr>
        <w:spacing w:after="0" w:line="240" w:lineRule="auto"/>
        <w:ind w:left="426" w:hanging="426"/>
        <w:jc w:val="both"/>
        <w:rPr>
          <w:rFonts w:ascii="Times New Roman" w:hAnsi="Times New Roman"/>
          <w:color w:val="000000"/>
          <w:sz w:val="24"/>
          <w:szCs w:val="24"/>
          <w:lang w:eastAsia="id-ID"/>
        </w:rPr>
      </w:pPr>
      <w:r>
        <w:rPr>
          <w:rFonts w:ascii="Times New Roman" w:hAnsi="Times New Roman"/>
          <w:color w:val="000000"/>
          <w:sz w:val="24"/>
          <w:szCs w:val="24"/>
          <w:lang w:eastAsia="id-ID"/>
        </w:rPr>
        <w:t>Berapakah debit banjir rancangan pada Tahun 2026, pada jalan Padat Karya Kota Samarinda?</w:t>
      </w:r>
    </w:p>
    <w:p w:rsidR="00905CFA" w:rsidRDefault="007E3E5F" w:rsidP="007F09DA">
      <w:pPr>
        <w:pStyle w:val="ListParagraph"/>
        <w:numPr>
          <w:ilvl w:val="0"/>
          <w:numId w:val="1"/>
        </w:numPr>
        <w:spacing w:after="0" w:line="240" w:lineRule="auto"/>
        <w:ind w:left="426" w:hanging="426"/>
        <w:jc w:val="both"/>
        <w:rPr>
          <w:rFonts w:ascii="Times New Roman" w:hAnsi="Times New Roman"/>
          <w:color w:val="000000"/>
          <w:sz w:val="24"/>
          <w:szCs w:val="24"/>
          <w:lang w:eastAsia="id-ID"/>
        </w:rPr>
      </w:pPr>
      <w:r>
        <w:rPr>
          <w:rFonts w:ascii="Times New Roman" w:hAnsi="Times New Roman"/>
          <w:color w:val="000000"/>
          <w:sz w:val="24"/>
          <w:szCs w:val="24"/>
          <w:lang w:eastAsia="id-ID"/>
        </w:rPr>
        <w:t xml:space="preserve">Berapakah debit air pada saluran existing sistem drainase pada jalan Padat Karya Kota Samarinda? </w:t>
      </w:r>
    </w:p>
    <w:p w:rsidR="007E3E5F" w:rsidRPr="007F09DA" w:rsidRDefault="007E3E5F" w:rsidP="007F09DA">
      <w:pPr>
        <w:spacing w:after="0" w:line="240" w:lineRule="auto"/>
        <w:jc w:val="both"/>
        <w:rPr>
          <w:rFonts w:ascii="Times New Roman" w:hAnsi="Times New Roman"/>
          <w:b/>
          <w:color w:val="000000"/>
          <w:sz w:val="24"/>
          <w:szCs w:val="24"/>
          <w:lang w:eastAsia="id-ID"/>
        </w:rPr>
      </w:pPr>
      <w:r w:rsidRPr="007F09DA">
        <w:rPr>
          <w:rFonts w:ascii="Times New Roman" w:hAnsi="Times New Roman"/>
          <w:b/>
          <w:color w:val="000000"/>
          <w:sz w:val="24"/>
          <w:szCs w:val="24"/>
          <w:lang w:eastAsia="id-ID"/>
        </w:rPr>
        <w:t>Tujuan Penelitian</w:t>
      </w:r>
    </w:p>
    <w:p w:rsidR="007E3E5F" w:rsidRDefault="007E3E5F" w:rsidP="007F09DA">
      <w:pPr>
        <w:pStyle w:val="ListParagraph"/>
        <w:numPr>
          <w:ilvl w:val="0"/>
          <w:numId w:val="4"/>
        </w:numPr>
        <w:spacing w:after="0" w:line="240" w:lineRule="auto"/>
        <w:ind w:left="426" w:hanging="426"/>
        <w:jc w:val="both"/>
        <w:rPr>
          <w:rFonts w:ascii="Times New Roman" w:hAnsi="Times New Roman"/>
          <w:color w:val="000000"/>
          <w:sz w:val="24"/>
          <w:szCs w:val="24"/>
          <w:lang w:eastAsia="id-ID"/>
        </w:rPr>
      </w:pPr>
      <w:r>
        <w:rPr>
          <w:rFonts w:ascii="Times New Roman" w:hAnsi="Times New Roman"/>
          <w:color w:val="000000"/>
          <w:sz w:val="24"/>
          <w:szCs w:val="24"/>
          <w:lang w:eastAsia="id-ID"/>
        </w:rPr>
        <w:t>Untuk mengetahui kapasitas existing di jalan Padat Karya Kota Samarinda</w:t>
      </w:r>
    </w:p>
    <w:p w:rsidR="007E3E5F" w:rsidRDefault="007E3E5F" w:rsidP="007F09DA">
      <w:pPr>
        <w:pStyle w:val="ListParagraph"/>
        <w:numPr>
          <w:ilvl w:val="0"/>
          <w:numId w:val="4"/>
        </w:numPr>
        <w:spacing w:after="0" w:line="240" w:lineRule="auto"/>
        <w:ind w:left="426" w:hanging="426"/>
        <w:jc w:val="both"/>
        <w:rPr>
          <w:rFonts w:ascii="Times New Roman" w:hAnsi="Times New Roman"/>
          <w:color w:val="000000"/>
          <w:sz w:val="24"/>
          <w:szCs w:val="24"/>
          <w:lang w:eastAsia="id-ID"/>
        </w:rPr>
      </w:pPr>
      <w:r>
        <w:rPr>
          <w:rFonts w:ascii="Times New Roman" w:hAnsi="Times New Roman"/>
          <w:color w:val="000000"/>
          <w:sz w:val="24"/>
          <w:szCs w:val="24"/>
          <w:lang w:eastAsia="id-ID"/>
        </w:rPr>
        <w:t>Untuk mengetahui dimensi saluran drainase jalan Padat Karya Kota Samarinda</w:t>
      </w:r>
    </w:p>
    <w:p w:rsidR="007E3E5F" w:rsidRDefault="007E3E5F" w:rsidP="007F09DA">
      <w:pPr>
        <w:pStyle w:val="ListParagraph"/>
        <w:numPr>
          <w:ilvl w:val="0"/>
          <w:numId w:val="4"/>
        </w:numPr>
        <w:spacing w:after="0" w:line="240" w:lineRule="auto"/>
        <w:ind w:left="426" w:hanging="426"/>
        <w:jc w:val="both"/>
        <w:rPr>
          <w:rFonts w:ascii="Times New Roman" w:hAnsi="Times New Roman"/>
          <w:color w:val="000000"/>
          <w:sz w:val="24"/>
          <w:szCs w:val="24"/>
          <w:lang w:eastAsia="id-ID"/>
        </w:rPr>
      </w:pPr>
      <w:r>
        <w:rPr>
          <w:rFonts w:ascii="Times New Roman" w:hAnsi="Times New Roman"/>
          <w:color w:val="000000"/>
          <w:sz w:val="24"/>
          <w:szCs w:val="24"/>
          <w:lang w:eastAsia="id-ID"/>
        </w:rPr>
        <w:lastRenderedPageBreak/>
        <w:t>Dari analisa tersebut dapat diketahui berapa besar dimensi yang optimal</w:t>
      </w:r>
    </w:p>
    <w:p w:rsidR="007E3E5F" w:rsidRPr="007F09DA" w:rsidRDefault="007E3E5F" w:rsidP="007F09DA">
      <w:pPr>
        <w:spacing w:after="0" w:line="240" w:lineRule="auto"/>
        <w:jc w:val="both"/>
        <w:rPr>
          <w:rFonts w:ascii="Times New Roman" w:hAnsi="Times New Roman"/>
          <w:b/>
          <w:color w:val="000000"/>
          <w:sz w:val="24"/>
          <w:szCs w:val="24"/>
          <w:lang w:eastAsia="id-ID"/>
        </w:rPr>
      </w:pPr>
      <w:r w:rsidRPr="007F09DA">
        <w:rPr>
          <w:rFonts w:ascii="Times New Roman" w:hAnsi="Times New Roman"/>
          <w:b/>
          <w:color w:val="000000"/>
          <w:sz w:val="24"/>
          <w:szCs w:val="24"/>
          <w:lang w:eastAsia="id-ID"/>
        </w:rPr>
        <w:t>Manfaat Penelitian</w:t>
      </w:r>
    </w:p>
    <w:p w:rsidR="007E3E5F" w:rsidRDefault="007E3E5F" w:rsidP="007F09DA">
      <w:pPr>
        <w:pStyle w:val="ListParagraph"/>
        <w:numPr>
          <w:ilvl w:val="0"/>
          <w:numId w:val="5"/>
        </w:numPr>
        <w:spacing w:after="0" w:line="240" w:lineRule="auto"/>
        <w:ind w:left="426" w:hanging="426"/>
        <w:jc w:val="both"/>
        <w:rPr>
          <w:rFonts w:ascii="Times New Roman" w:hAnsi="Times New Roman"/>
          <w:color w:val="000000"/>
          <w:sz w:val="24"/>
          <w:szCs w:val="24"/>
          <w:lang w:eastAsia="id-ID"/>
        </w:rPr>
      </w:pPr>
      <w:r>
        <w:rPr>
          <w:rFonts w:ascii="Times New Roman" w:hAnsi="Times New Roman"/>
          <w:color w:val="000000"/>
          <w:sz w:val="24"/>
          <w:szCs w:val="24"/>
          <w:lang w:eastAsia="id-ID"/>
        </w:rPr>
        <w:t>Dari hasil perhitungan ini diharapkan dapat memberi inspirasi bagi proyek-proyek sejenis.</w:t>
      </w:r>
    </w:p>
    <w:p w:rsidR="007E3E5F" w:rsidRDefault="007E3E5F" w:rsidP="007F09DA">
      <w:pPr>
        <w:pStyle w:val="ListParagraph"/>
        <w:numPr>
          <w:ilvl w:val="0"/>
          <w:numId w:val="5"/>
        </w:numPr>
        <w:spacing w:after="0" w:line="240" w:lineRule="auto"/>
        <w:ind w:left="426" w:hanging="426"/>
        <w:jc w:val="both"/>
        <w:rPr>
          <w:rFonts w:ascii="Times New Roman" w:hAnsi="Times New Roman"/>
          <w:color w:val="000000"/>
          <w:sz w:val="24"/>
          <w:szCs w:val="24"/>
          <w:lang w:eastAsia="id-ID"/>
        </w:rPr>
      </w:pPr>
      <w:r>
        <w:rPr>
          <w:rFonts w:ascii="Times New Roman" w:hAnsi="Times New Roman"/>
          <w:color w:val="000000"/>
          <w:sz w:val="24"/>
          <w:szCs w:val="24"/>
          <w:lang w:eastAsia="id-ID"/>
        </w:rPr>
        <w:t>Diharapkan menjadi pedoman bagi pemerintah dalam menentukan kebijakan daerah yang diteliti di bidang infras</w:t>
      </w:r>
      <w:r w:rsidR="00BD2DEB">
        <w:rPr>
          <w:rFonts w:ascii="Times New Roman" w:hAnsi="Times New Roman"/>
          <w:color w:val="000000"/>
          <w:sz w:val="24"/>
          <w:szCs w:val="24"/>
          <w:lang w:eastAsia="id-ID"/>
        </w:rPr>
        <w:t>truktur kota serta mengatasipasi keadaan dimasa yang akan datang.</w:t>
      </w:r>
    </w:p>
    <w:p w:rsidR="00EB0011" w:rsidRPr="007F09DA" w:rsidRDefault="00FF6C00" w:rsidP="007F09DA">
      <w:pPr>
        <w:spacing w:after="0" w:line="240" w:lineRule="auto"/>
        <w:jc w:val="both"/>
        <w:rPr>
          <w:rFonts w:ascii="Times New Roman" w:hAnsi="Times New Roman"/>
          <w:b/>
          <w:color w:val="000000"/>
          <w:sz w:val="24"/>
          <w:szCs w:val="24"/>
          <w:lang w:eastAsia="id-ID"/>
        </w:rPr>
      </w:pPr>
      <w:r w:rsidRPr="007F09DA">
        <w:rPr>
          <w:rFonts w:ascii="Times New Roman" w:hAnsi="Times New Roman"/>
          <w:b/>
          <w:color w:val="000000"/>
          <w:sz w:val="24"/>
          <w:szCs w:val="24"/>
          <w:lang w:eastAsia="id-ID"/>
        </w:rPr>
        <w:t>TINJAUAN PUSTAKA</w:t>
      </w:r>
    </w:p>
    <w:p w:rsidR="00EB0011" w:rsidRPr="007F09DA" w:rsidRDefault="00EB0011" w:rsidP="007F09DA">
      <w:pPr>
        <w:spacing w:after="0" w:line="240" w:lineRule="auto"/>
        <w:jc w:val="both"/>
        <w:rPr>
          <w:rFonts w:ascii="Times New Roman" w:hAnsi="Times New Roman"/>
          <w:b/>
          <w:color w:val="000000"/>
          <w:sz w:val="24"/>
          <w:szCs w:val="24"/>
          <w:lang w:eastAsia="id-ID"/>
        </w:rPr>
      </w:pPr>
      <w:r w:rsidRPr="007F09DA">
        <w:rPr>
          <w:rFonts w:ascii="Times New Roman" w:hAnsi="Times New Roman"/>
          <w:b/>
          <w:color w:val="000000"/>
          <w:sz w:val="24"/>
          <w:szCs w:val="24"/>
          <w:lang w:eastAsia="id-ID"/>
        </w:rPr>
        <w:t>Pengertian Drainase</w:t>
      </w:r>
    </w:p>
    <w:p w:rsidR="0012761F" w:rsidRPr="0012761F" w:rsidRDefault="0012761F" w:rsidP="007F09DA">
      <w:pPr>
        <w:pStyle w:val="Style7"/>
        <w:widowControl/>
        <w:spacing w:line="240" w:lineRule="auto"/>
        <w:ind w:firstLine="567"/>
        <w:rPr>
          <w:rStyle w:val="FontStyle115"/>
          <w:rFonts w:ascii="Times New Roman" w:hAnsi="Times New Roman" w:cs="Times New Roman"/>
          <w:sz w:val="24"/>
          <w:szCs w:val="24"/>
          <w:lang w:val="id-ID" w:eastAsia="id-ID"/>
        </w:rPr>
      </w:pPr>
      <w:r w:rsidRPr="0012761F">
        <w:rPr>
          <w:rStyle w:val="FontStyle115"/>
          <w:rFonts w:ascii="Times New Roman" w:hAnsi="Times New Roman" w:cs="Times New Roman"/>
          <w:sz w:val="24"/>
          <w:szCs w:val="24"/>
          <w:lang w:val="id-ID" w:eastAsia="id-ID"/>
        </w:rPr>
        <w:t>Drainase adalah suatu cara pembuangan kelebihan air yang tidak diinginkan pada suatu daerah, serta cara-cara penanggulangan akibat yang ditimbulkan oleh kelebihan air tersebut. Maksud dan tujuan drainase adalah membuang air di atas permukaan tanah yang beriebihan, menurunkan dan menjaga permukaan air agak tidak terjadi genangan, sehingga akibat negatif dengan adanya genangan dan luapan air dapat dihindari (Suhardjono, 1981:3).</w:t>
      </w:r>
    </w:p>
    <w:p w:rsidR="00EB0011" w:rsidRPr="007F09DA" w:rsidRDefault="0012761F" w:rsidP="007F09DA">
      <w:pPr>
        <w:spacing w:after="0" w:line="240" w:lineRule="auto"/>
        <w:jc w:val="both"/>
        <w:rPr>
          <w:rFonts w:ascii="Times New Roman" w:hAnsi="Times New Roman"/>
          <w:b/>
          <w:color w:val="000000"/>
          <w:sz w:val="24"/>
          <w:szCs w:val="24"/>
          <w:lang w:eastAsia="id-ID"/>
        </w:rPr>
      </w:pPr>
      <w:r w:rsidRPr="007F09DA">
        <w:rPr>
          <w:rFonts w:ascii="Times New Roman" w:hAnsi="Times New Roman"/>
          <w:b/>
          <w:color w:val="000000"/>
          <w:sz w:val="24"/>
          <w:szCs w:val="24"/>
          <w:lang w:eastAsia="id-ID"/>
        </w:rPr>
        <w:t>Sistem Drainase</w:t>
      </w:r>
    </w:p>
    <w:p w:rsidR="0012761F" w:rsidRPr="0012761F" w:rsidRDefault="0012761F" w:rsidP="007F09DA">
      <w:pPr>
        <w:pStyle w:val="Style7"/>
        <w:widowControl/>
        <w:spacing w:line="240" w:lineRule="auto"/>
        <w:ind w:firstLine="567"/>
        <w:rPr>
          <w:rStyle w:val="FontStyle115"/>
          <w:rFonts w:ascii="Times New Roman" w:hAnsi="Times New Roman" w:cs="Times New Roman"/>
          <w:sz w:val="24"/>
          <w:szCs w:val="24"/>
          <w:lang w:val="id-ID" w:eastAsia="id-ID"/>
        </w:rPr>
      </w:pPr>
      <w:r w:rsidRPr="0012761F">
        <w:rPr>
          <w:rStyle w:val="FontStyle115"/>
          <w:rFonts w:ascii="Times New Roman" w:hAnsi="Times New Roman" w:cs="Times New Roman"/>
          <w:sz w:val="24"/>
          <w:szCs w:val="24"/>
          <w:lang w:val="id-ID" w:eastAsia="id-ID"/>
        </w:rPr>
        <w:t xml:space="preserve">Sistem drainase perkotaan adalah sistem drainase dalam wilayah kota yang meliputi drainase permukaan dan drainase bawah permukaan. Drainase permukaan </w:t>
      </w:r>
      <w:r w:rsidRPr="0012761F">
        <w:rPr>
          <w:rStyle w:val="FontStyle122"/>
          <w:rFonts w:ascii="Times New Roman" w:hAnsi="Times New Roman" w:cs="Times New Roman"/>
          <w:i w:val="0"/>
          <w:sz w:val="24"/>
          <w:szCs w:val="24"/>
          <w:lang w:eastAsia="id-ID"/>
        </w:rPr>
        <w:t>(</w:t>
      </w:r>
      <w:r w:rsidRPr="0012761F">
        <w:rPr>
          <w:rStyle w:val="FontStyle122"/>
          <w:rFonts w:ascii="Times New Roman" w:hAnsi="Times New Roman" w:cs="Times New Roman"/>
          <w:sz w:val="24"/>
          <w:szCs w:val="24"/>
          <w:lang w:eastAsia="id-ID"/>
        </w:rPr>
        <w:t>surface drainage</w:t>
      </w:r>
      <w:r w:rsidRPr="0012761F">
        <w:rPr>
          <w:rStyle w:val="FontStyle122"/>
          <w:rFonts w:ascii="Times New Roman" w:hAnsi="Times New Roman" w:cs="Times New Roman"/>
          <w:i w:val="0"/>
          <w:sz w:val="24"/>
          <w:szCs w:val="24"/>
          <w:lang w:eastAsia="id-ID"/>
        </w:rPr>
        <w:t xml:space="preserve">) </w:t>
      </w:r>
      <w:r w:rsidRPr="0012761F">
        <w:rPr>
          <w:rStyle w:val="FontStyle115"/>
          <w:rFonts w:ascii="Times New Roman" w:hAnsi="Times New Roman" w:cs="Times New Roman"/>
          <w:sz w:val="24"/>
          <w:szCs w:val="24"/>
          <w:lang w:val="id-ID" w:eastAsia="id-ID"/>
        </w:rPr>
        <w:t xml:space="preserve">adalah sistem drainase yang menangani semua permasalahan kelebihan air di atas atau pada permukaan tanah, terutama limpasan/aliran air hujan. Drainase bawah permukaan </w:t>
      </w:r>
      <w:r w:rsidRPr="0012761F">
        <w:rPr>
          <w:rStyle w:val="FontStyle122"/>
          <w:rFonts w:ascii="Times New Roman" w:hAnsi="Times New Roman" w:cs="Times New Roman"/>
          <w:i w:val="0"/>
          <w:sz w:val="24"/>
          <w:szCs w:val="24"/>
          <w:lang w:eastAsia="id-ID"/>
        </w:rPr>
        <w:t xml:space="preserve">[sub surface drainage) </w:t>
      </w:r>
      <w:r w:rsidRPr="0012761F">
        <w:rPr>
          <w:rStyle w:val="FontStyle115"/>
          <w:rFonts w:ascii="Times New Roman" w:hAnsi="Times New Roman" w:cs="Times New Roman"/>
          <w:sz w:val="24"/>
          <w:szCs w:val="24"/>
          <w:lang w:val="id-ID" w:eastAsia="id-ID"/>
        </w:rPr>
        <w:t>adalah sistem drainase yang menangani permasalahan kelebihan air di bawah permukaan tanah atau di dalam lapisan tanah, misalnya menurunkan permukaan air tanah yang tinggi, agar daerah tersebut terhindar dari keadaan kelembaban yang tinggi. Tetapi drainase bawah permukaan ini di daerah perkotaan jarang ada, kecuali di daerah pertanian, yaitu untuk menurunkan kelembaban air tanah tinggi agar tanaman tidak mati akibat akarnya terendam air.</w:t>
      </w:r>
    </w:p>
    <w:p w:rsidR="0012761F" w:rsidRPr="007F09DA" w:rsidRDefault="0012761F" w:rsidP="007F09DA">
      <w:pPr>
        <w:spacing w:after="0" w:line="240" w:lineRule="auto"/>
        <w:jc w:val="both"/>
        <w:rPr>
          <w:rFonts w:ascii="Times New Roman" w:hAnsi="Times New Roman"/>
          <w:b/>
          <w:color w:val="000000"/>
          <w:sz w:val="24"/>
          <w:szCs w:val="24"/>
          <w:lang w:eastAsia="id-ID"/>
        </w:rPr>
      </w:pPr>
      <w:r w:rsidRPr="007F09DA">
        <w:rPr>
          <w:rFonts w:ascii="Times New Roman" w:hAnsi="Times New Roman"/>
          <w:b/>
          <w:color w:val="000000"/>
          <w:sz w:val="24"/>
          <w:szCs w:val="24"/>
          <w:lang w:eastAsia="id-ID"/>
        </w:rPr>
        <w:t>Analisa Hidrologi</w:t>
      </w:r>
    </w:p>
    <w:p w:rsidR="0012761F" w:rsidRPr="0012761F" w:rsidRDefault="0012761F" w:rsidP="007F09DA">
      <w:pPr>
        <w:pStyle w:val="Style38"/>
        <w:widowControl/>
        <w:spacing w:line="240" w:lineRule="auto"/>
        <w:ind w:firstLine="567"/>
        <w:rPr>
          <w:rStyle w:val="FontStyle115"/>
          <w:rFonts w:ascii="Times New Roman" w:hAnsi="Times New Roman" w:cs="Times New Roman"/>
          <w:sz w:val="24"/>
          <w:szCs w:val="24"/>
          <w:lang w:eastAsia="id-ID"/>
        </w:rPr>
      </w:pPr>
      <w:r w:rsidRPr="0012761F">
        <w:rPr>
          <w:rStyle w:val="FontStyle115"/>
          <w:rFonts w:ascii="Times New Roman" w:hAnsi="Times New Roman" w:cs="Times New Roman"/>
          <w:sz w:val="24"/>
          <w:szCs w:val="24"/>
          <w:lang w:val="id-ID" w:eastAsia="id-ID"/>
        </w:rPr>
        <w:t xml:space="preserve">Analisa hidrologi merupakan tahapan paling penting sebelum perhitungan hidrolika dari bangunan drainase, untuk menentukan laju aliran, limpasan permukaan </w:t>
      </w:r>
      <w:r w:rsidRPr="0012761F">
        <w:rPr>
          <w:rStyle w:val="FontStyle115"/>
          <w:rFonts w:ascii="Times New Roman" w:hAnsi="Times New Roman" w:cs="Times New Roman"/>
          <w:sz w:val="24"/>
          <w:szCs w:val="24"/>
          <w:lang w:eastAsia="id-ID"/>
        </w:rPr>
        <w:t>(</w:t>
      </w:r>
      <w:r w:rsidRPr="0012761F">
        <w:rPr>
          <w:rStyle w:val="FontStyle115"/>
          <w:rFonts w:ascii="Times New Roman" w:hAnsi="Times New Roman" w:cs="Times New Roman"/>
          <w:i/>
          <w:sz w:val="24"/>
          <w:szCs w:val="24"/>
          <w:lang w:eastAsia="id-ID"/>
        </w:rPr>
        <w:t>run Off</w:t>
      </w:r>
      <w:r w:rsidRPr="0012761F">
        <w:rPr>
          <w:rStyle w:val="FontStyle115"/>
          <w:rFonts w:ascii="Times New Roman" w:hAnsi="Times New Roman" w:cs="Times New Roman"/>
          <w:sz w:val="24"/>
          <w:szCs w:val="24"/>
          <w:lang w:eastAsia="id-ID"/>
        </w:rPr>
        <w:t xml:space="preserve">) </w:t>
      </w:r>
      <w:r w:rsidRPr="0012761F">
        <w:rPr>
          <w:rStyle w:val="FontStyle115"/>
          <w:rFonts w:ascii="Times New Roman" w:hAnsi="Times New Roman" w:cs="Times New Roman"/>
          <w:sz w:val="24"/>
          <w:szCs w:val="24"/>
          <w:lang w:val="id-ID" w:eastAsia="id-ID"/>
        </w:rPr>
        <w:t xml:space="preserve">dan debit </w:t>
      </w:r>
      <w:r w:rsidRPr="0012761F">
        <w:rPr>
          <w:rStyle w:val="FontStyle115"/>
          <w:rFonts w:ascii="Times New Roman" w:hAnsi="Times New Roman" w:cs="Times New Roman"/>
          <w:sz w:val="24"/>
          <w:szCs w:val="24"/>
          <w:lang w:eastAsia="id-ID"/>
        </w:rPr>
        <w:t>(</w:t>
      </w:r>
      <w:r w:rsidRPr="0012761F">
        <w:rPr>
          <w:rStyle w:val="FontStyle115"/>
          <w:rFonts w:ascii="Times New Roman" w:hAnsi="Times New Roman" w:cs="Times New Roman"/>
          <w:i/>
          <w:sz w:val="24"/>
          <w:szCs w:val="24"/>
          <w:lang w:eastAsia="id-ID"/>
        </w:rPr>
        <w:t>discharge</w:t>
      </w:r>
      <w:r w:rsidRPr="0012761F">
        <w:rPr>
          <w:rStyle w:val="FontStyle115"/>
          <w:rFonts w:ascii="Times New Roman" w:hAnsi="Times New Roman" w:cs="Times New Roman"/>
          <w:sz w:val="24"/>
          <w:szCs w:val="24"/>
          <w:lang w:eastAsia="id-ID"/>
        </w:rPr>
        <w:t>).</w:t>
      </w:r>
    </w:p>
    <w:p w:rsidR="0012761F" w:rsidRDefault="0012761F" w:rsidP="007F09DA">
      <w:pPr>
        <w:spacing w:after="0" w:line="240" w:lineRule="auto"/>
        <w:jc w:val="both"/>
        <w:rPr>
          <w:rStyle w:val="FontStyle115"/>
          <w:rFonts w:ascii="Times New Roman" w:hAnsi="Times New Roman"/>
          <w:sz w:val="24"/>
          <w:szCs w:val="24"/>
          <w:lang w:eastAsia="id-ID"/>
        </w:rPr>
      </w:pPr>
      <w:r w:rsidRPr="0012761F">
        <w:rPr>
          <w:rStyle w:val="FontStyle115"/>
          <w:rFonts w:ascii="Times New Roman" w:hAnsi="Times New Roman"/>
          <w:sz w:val="24"/>
          <w:szCs w:val="24"/>
          <w:lang w:val="id-ID" w:eastAsia="id-ID"/>
        </w:rPr>
        <w:t>Data curah hujan merupakan data hidrologi yang penting. Data curah hujan ini diperoleh dari stasiun hujan yang mewakili di sekitar kajian. Data hujan yang diambil dari berbagai stasiun hujan diuji untuk mengetahui apakah data tersebut konsisten atau tidak. Uji konsistensi merupakan uji kebenaran data lapangan yang menggambarkan keadaan sebenarnya. Untuk memperhitungkan hujan rancangan maksimum dipergunakan analisa frekuensi yang sesuai dengan data yang ada sedangkan untuk mengetahui kebenaran dari analisa frekuensi tersebut diperlukan uji distribusi frekuensi.</w:t>
      </w:r>
    </w:p>
    <w:p w:rsidR="0012761F" w:rsidRPr="007F09DA" w:rsidRDefault="0012761F" w:rsidP="007F09DA">
      <w:pPr>
        <w:spacing w:after="0" w:line="240" w:lineRule="auto"/>
        <w:jc w:val="both"/>
        <w:rPr>
          <w:rFonts w:ascii="Times New Roman" w:hAnsi="Times New Roman"/>
          <w:b/>
          <w:color w:val="000000"/>
          <w:sz w:val="24"/>
          <w:szCs w:val="24"/>
          <w:lang w:eastAsia="id-ID"/>
        </w:rPr>
      </w:pPr>
      <w:r w:rsidRPr="007F09DA">
        <w:rPr>
          <w:rFonts w:ascii="Times New Roman" w:hAnsi="Times New Roman"/>
          <w:b/>
          <w:color w:val="000000"/>
          <w:sz w:val="24"/>
          <w:szCs w:val="24"/>
          <w:lang w:eastAsia="id-ID"/>
        </w:rPr>
        <w:t>Metode Gumbel</w:t>
      </w:r>
    </w:p>
    <w:p w:rsidR="0012761F" w:rsidRPr="0012761F" w:rsidRDefault="0012761F" w:rsidP="007F09DA">
      <w:pPr>
        <w:spacing w:after="0" w:line="240" w:lineRule="auto"/>
        <w:jc w:val="both"/>
        <w:rPr>
          <w:rFonts w:ascii="Times New Roman" w:hAnsi="Times New Roman"/>
          <w:sz w:val="24"/>
          <w:szCs w:val="24"/>
        </w:rPr>
      </w:pPr>
      <w:r w:rsidRPr="0012761F">
        <w:rPr>
          <w:rFonts w:ascii="Times New Roman" w:hAnsi="Times New Roman"/>
          <w:sz w:val="24"/>
          <w:szCs w:val="24"/>
        </w:rPr>
        <w:t xml:space="preserve">Untuk menganalisa curah hujan rencana digunakan </w:t>
      </w:r>
      <w:r w:rsidRPr="0012761F">
        <w:rPr>
          <w:rFonts w:ascii="Times New Roman" w:hAnsi="Times New Roman"/>
          <w:b/>
          <w:sz w:val="24"/>
          <w:szCs w:val="24"/>
          <w:vertAlign w:val="superscript"/>
        </w:rPr>
        <w:t>“</w:t>
      </w:r>
      <w:r w:rsidRPr="0012761F">
        <w:rPr>
          <w:rFonts w:ascii="Times New Roman" w:hAnsi="Times New Roman"/>
          <w:b/>
          <w:sz w:val="24"/>
          <w:szCs w:val="24"/>
        </w:rPr>
        <w:t>Metode Gumbel</w:t>
      </w:r>
      <w:r w:rsidRPr="0012761F">
        <w:rPr>
          <w:rFonts w:ascii="Times New Roman" w:hAnsi="Times New Roman"/>
          <w:b/>
          <w:sz w:val="24"/>
          <w:szCs w:val="24"/>
          <w:vertAlign w:val="superscript"/>
        </w:rPr>
        <w:t>”</w:t>
      </w:r>
      <w:r w:rsidRPr="0012761F">
        <w:rPr>
          <w:rFonts w:ascii="Times New Roman" w:hAnsi="Times New Roman"/>
          <w:sz w:val="24"/>
          <w:szCs w:val="24"/>
        </w:rPr>
        <w:t xml:space="preserve"> dengan rumus :</w:t>
      </w:r>
    </w:p>
    <w:p w:rsidR="0012761F" w:rsidRPr="0012761F" w:rsidRDefault="0012761F" w:rsidP="007F09DA">
      <w:pPr>
        <w:pStyle w:val="Style38"/>
        <w:widowControl/>
        <w:spacing w:line="240" w:lineRule="auto"/>
        <w:ind w:firstLine="567"/>
        <w:rPr>
          <w:rFonts w:ascii="Times New Roman" w:hAnsi="Times New Roman" w:cs="Times New Roman"/>
          <w:lang w:val="id-ID" w:eastAsia="id-ID"/>
        </w:rPr>
      </w:pPr>
      <w:r w:rsidRPr="0012761F">
        <w:rPr>
          <w:rFonts w:ascii="Times New Roman" w:hAnsi="Times New Roman" w:cs="Times New Roman"/>
          <w:b/>
        </w:rPr>
        <w:t>X</w:t>
      </w:r>
      <w:r w:rsidRPr="0012761F">
        <w:rPr>
          <w:rFonts w:ascii="Times New Roman" w:hAnsi="Times New Roman" w:cs="Times New Roman"/>
          <w:b/>
          <w:vertAlign w:val="subscript"/>
        </w:rPr>
        <w:t xml:space="preserve">T = </w:t>
      </w:r>
      <w:r w:rsidRPr="0012761F">
        <w:rPr>
          <w:rFonts w:ascii="Times New Roman" w:hAnsi="Times New Roman" w:cs="Times New Roman"/>
          <w:b/>
          <w:position w:val="-4"/>
          <w:vertAlign w:val="subscript"/>
        </w:rPr>
        <w:object w:dxaOrig="279"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8pt" o:ole="">
            <v:imagedata r:id="rId8" o:title=""/>
          </v:shape>
          <o:OLEObject Type="Embed" ProgID="Equation.3" ShapeID="_x0000_i1025" DrawAspect="Content" ObjectID="_1562396405" r:id="rId9"/>
        </w:object>
      </w:r>
      <w:r w:rsidRPr="0012761F">
        <w:rPr>
          <w:rFonts w:ascii="Times New Roman" w:hAnsi="Times New Roman" w:cs="Times New Roman"/>
          <w:b/>
          <w:vertAlign w:val="subscript"/>
        </w:rPr>
        <w:t xml:space="preserve"> +  </w:t>
      </w:r>
      <w:r w:rsidRPr="0012761F">
        <w:rPr>
          <w:rFonts w:ascii="Times New Roman" w:hAnsi="Times New Roman" w:cs="Times New Roman"/>
          <w:b/>
          <w:position w:val="-30"/>
          <w:vertAlign w:val="subscript"/>
        </w:rPr>
        <w:object w:dxaOrig="340" w:dyaOrig="680">
          <v:shape id="_x0000_i1026" type="#_x0000_t75" style="width:17.25pt;height:33.75pt" o:ole="">
            <v:imagedata r:id="rId10" o:title=""/>
          </v:shape>
          <o:OLEObject Type="Embed" ProgID="Equation.3" ShapeID="_x0000_i1026" DrawAspect="Content" ObjectID="_1562396406" r:id="rId11"/>
        </w:object>
      </w:r>
      <w:r w:rsidRPr="0012761F">
        <w:rPr>
          <w:rFonts w:ascii="Times New Roman" w:hAnsi="Times New Roman" w:cs="Times New Roman"/>
          <w:b/>
          <w:vertAlign w:val="subscript"/>
        </w:rPr>
        <w:t xml:space="preserve"> </w:t>
      </w:r>
      <w:r w:rsidRPr="0012761F">
        <w:rPr>
          <w:rFonts w:ascii="Times New Roman" w:hAnsi="Times New Roman" w:cs="Times New Roman"/>
          <w:b/>
          <w:position w:val="-12"/>
          <w:vertAlign w:val="subscript"/>
        </w:rPr>
        <w:object w:dxaOrig="859" w:dyaOrig="360">
          <v:shape id="_x0000_i1027" type="#_x0000_t75" style="width:42.75pt;height:18pt" o:ole="">
            <v:imagedata r:id="rId12" o:title=""/>
          </v:shape>
          <o:OLEObject Type="Embed" ProgID="Equation.3" ShapeID="_x0000_i1027" DrawAspect="Content" ObjectID="_1562396407" r:id="rId13"/>
        </w:object>
      </w:r>
      <w:r w:rsidRPr="0012761F">
        <w:rPr>
          <w:rFonts w:ascii="Times New Roman" w:hAnsi="Times New Roman" w:cs="Times New Roman"/>
          <w:lang w:val="id-ID" w:eastAsia="id-ID"/>
        </w:rPr>
        <w:t>.....................................................................(2-5)</w:t>
      </w:r>
    </w:p>
    <w:p w:rsidR="0012761F" w:rsidRPr="0012761F" w:rsidRDefault="0012761F" w:rsidP="007F09DA">
      <w:pPr>
        <w:spacing w:after="0" w:line="240" w:lineRule="auto"/>
        <w:ind w:left="1134"/>
        <w:jc w:val="both"/>
        <w:rPr>
          <w:rFonts w:ascii="Times New Roman" w:hAnsi="Times New Roman"/>
          <w:b/>
          <w:sz w:val="24"/>
          <w:szCs w:val="24"/>
          <w:vertAlign w:val="subscript"/>
        </w:rPr>
      </w:pPr>
      <w:r w:rsidRPr="0012761F">
        <w:rPr>
          <w:rFonts w:ascii="Times New Roman" w:hAnsi="Times New Roman"/>
          <w:b/>
          <w:position w:val="-4"/>
          <w:sz w:val="24"/>
          <w:szCs w:val="24"/>
          <w:vertAlign w:val="subscript"/>
        </w:rPr>
        <w:object w:dxaOrig="279" w:dyaOrig="440">
          <v:shape id="_x0000_i1028" type="#_x0000_t75" style="width:14.25pt;height:18pt" o:ole="">
            <v:imagedata r:id="rId8" o:title=""/>
          </v:shape>
          <o:OLEObject Type="Embed" ProgID="Equation.3" ShapeID="_x0000_i1028" DrawAspect="Content" ObjectID="_1562396408" r:id="rId14"/>
        </w:object>
      </w:r>
      <w:r w:rsidRPr="0012761F">
        <w:rPr>
          <w:rFonts w:ascii="Times New Roman" w:hAnsi="Times New Roman"/>
          <w:b/>
          <w:sz w:val="24"/>
          <w:szCs w:val="24"/>
          <w:vertAlign w:val="subscript"/>
        </w:rPr>
        <w:t xml:space="preserve">= </w:t>
      </w:r>
      <w:r w:rsidRPr="0012761F">
        <w:rPr>
          <w:rFonts w:ascii="Times New Roman" w:hAnsi="Times New Roman"/>
          <w:b/>
          <w:position w:val="-24"/>
          <w:sz w:val="24"/>
          <w:szCs w:val="24"/>
          <w:vertAlign w:val="subscript"/>
        </w:rPr>
        <w:object w:dxaOrig="660" w:dyaOrig="680">
          <v:shape id="_x0000_i1029" type="#_x0000_t75" style="width:33pt;height:33.75pt" o:ole="">
            <v:imagedata r:id="rId15" o:title=""/>
          </v:shape>
          <o:OLEObject Type="Embed" ProgID="Equation.3" ShapeID="_x0000_i1029" DrawAspect="Content" ObjectID="_1562396409" r:id="rId16"/>
        </w:object>
      </w:r>
      <w:r w:rsidRPr="0012761F">
        <w:rPr>
          <w:rFonts w:ascii="Times New Roman" w:hAnsi="Times New Roman"/>
          <w:b/>
          <w:position w:val="-10"/>
          <w:sz w:val="24"/>
          <w:szCs w:val="24"/>
          <w:vertAlign w:val="subscript"/>
        </w:rPr>
        <w:object w:dxaOrig="180" w:dyaOrig="340">
          <v:shape id="_x0000_i1030" type="#_x0000_t75" style="width:9pt;height:17.25pt" o:ole="">
            <v:imagedata r:id="rId17" o:title=""/>
          </v:shape>
          <o:OLEObject Type="Embed" ProgID="Equation.3" ShapeID="_x0000_i1030" DrawAspect="Content" ObjectID="_1562396410" r:id="rId18"/>
        </w:object>
      </w:r>
    </w:p>
    <w:p w:rsidR="0012761F" w:rsidRPr="0012761F" w:rsidRDefault="0012761F" w:rsidP="007F09DA">
      <w:pPr>
        <w:spacing w:after="0" w:line="240" w:lineRule="auto"/>
        <w:ind w:left="1134"/>
        <w:jc w:val="both"/>
        <w:rPr>
          <w:rFonts w:ascii="Times New Roman" w:hAnsi="Times New Roman"/>
          <w:b/>
          <w:sz w:val="24"/>
          <w:szCs w:val="24"/>
        </w:rPr>
      </w:pPr>
      <w:r w:rsidRPr="0012761F">
        <w:rPr>
          <w:rFonts w:ascii="Times New Roman" w:hAnsi="Times New Roman"/>
          <w:b/>
          <w:sz w:val="24"/>
          <w:szCs w:val="24"/>
          <w:vertAlign w:val="subscript"/>
        </w:rPr>
        <w:t xml:space="preserve">S = </w:t>
      </w:r>
      <w:r w:rsidRPr="0012761F">
        <w:rPr>
          <w:rFonts w:ascii="Times New Roman" w:hAnsi="Times New Roman"/>
          <w:b/>
          <w:position w:val="-26"/>
          <w:sz w:val="24"/>
          <w:szCs w:val="24"/>
          <w:vertAlign w:val="subscript"/>
        </w:rPr>
        <w:object w:dxaOrig="1600" w:dyaOrig="1060">
          <v:shape id="_x0000_i1031" type="#_x0000_t75" style="width:80.25pt;height:53.25pt" o:ole="">
            <v:imagedata r:id="rId19" o:title=""/>
          </v:shape>
          <o:OLEObject Type="Embed" ProgID="Equation.3" ShapeID="_x0000_i1031" DrawAspect="Content" ObjectID="_1562396411" r:id="rId20"/>
        </w:object>
      </w:r>
    </w:p>
    <w:p w:rsidR="0012761F" w:rsidRPr="0012761F" w:rsidRDefault="0012761F" w:rsidP="007F09DA">
      <w:pPr>
        <w:tabs>
          <w:tab w:val="left" w:pos="1701"/>
        </w:tabs>
        <w:spacing w:after="0" w:line="240" w:lineRule="auto"/>
        <w:ind w:left="567"/>
        <w:jc w:val="both"/>
        <w:rPr>
          <w:rFonts w:ascii="Times New Roman" w:hAnsi="Times New Roman"/>
          <w:sz w:val="24"/>
          <w:szCs w:val="24"/>
        </w:rPr>
      </w:pPr>
      <w:r w:rsidRPr="0012761F">
        <w:rPr>
          <w:rFonts w:ascii="Times New Roman" w:hAnsi="Times New Roman"/>
          <w:sz w:val="24"/>
          <w:szCs w:val="24"/>
        </w:rPr>
        <w:t>Dimana :</w:t>
      </w:r>
      <w:r w:rsidRPr="0012761F">
        <w:rPr>
          <w:rFonts w:ascii="Times New Roman" w:hAnsi="Times New Roman"/>
          <w:sz w:val="24"/>
          <w:szCs w:val="24"/>
        </w:rPr>
        <w:tab/>
        <w:t>X</w:t>
      </w:r>
      <w:r w:rsidRPr="0012761F">
        <w:rPr>
          <w:rFonts w:ascii="Times New Roman" w:hAnsi="Times New Roman"/>
          <w:sz w:val="24"/>
          <w:szCs w:val="24"/>
          <w:vertAlign w:val="subscript"/>
        </w:rPr>
        <w:t>T</w:t>
      </w:r>
      <w:r w:rsidRPr="0012761F">
        <w:rPr>
          <w:rFonts w:ascii="Times New Roman" w:hAnsi="Times New Roman"/>
          <w:sz w:val="24"/>
          <w:szCs w:val="24"/>
        </w:rPr>
        <w:t xml:space="preserve"> </w:t>
      </w:r>
      <w:r w:rsidRPr="0012761F">
        <w:rPr>
          <w:rFonts w:ascii="Times New Roman" w:hAnsi="Times New Roman"/>
          <w:sz w:val="24"/>
          <w:szCs w:val="24"/>
        </w:rPr>
        <w:tab/>
        <w:t>= Besarnya curah hujan untuk periode ulang T tahun (mm/jam).</w:t>
      </w:r>
    </w:p>
    <w:p w:rsidR="0012761F" w:rsidRPr="0012761F" w:rsidRDefault="0012761F" w:rsidP="007F09DA">
      <w:pPr>
        <w:spacing w:after="0" w:line="240" w:lineRule="auto"/>
        <w:ind w:left="1701"/>
        <w:jc w:val="both"/>
        <w:rPr>
          <w:rFonts w:ascii="Times New Roman" w:hAnsi="Times New Roman"/>
          <w:sz w:val="24"/>
          <w:szCs w:val="24"/>
        </w:rPr>
      </w:pPr>
      <w:r w:rsidRPr="0012761F">
        <w:rPr>
          <w:rFonts w:ascii="Times New Roman" w:hAnsi="Times New Roman"/>
          <w:position w:val="-4"/>
          <w:sz w:val="24"/>
          <w:szCs w:val="24"/>
          <w:vertAlign w:val="subscript"/>
        </w:rPr>
        <w:object w:dxaOrig="279" w:dyaOrig="440">
          <v:shape id="_x0000_i1032" type="#_x0000_t75" style="width:14.25pt;height:18pt" o:ole="">
            <v:imagedata r:id="rId8" o:title=""/>
          </v:shape>
          <o:OLEObject Type="Embed" ProgID="Equation.3" ShapeID="_x0000_i1032" DrawAspect="Content" ObjectID="_1562396412" r:id="rId21"/>
        </w:object>
      </w:r>
      <w:r w:rsidRPr="0012761F">
        <w:rPr>
          <w:rFonts w:ascii="Times New Roman" w:hAnsi="Times New Roman"/>
          <w:sz w:val="24"/>
          <w:szCs w:val="24"/>
          <w:vertAlign w:val="subscript"/>
        </w:rPr>
        <w:tab/>
      </w:r>
      <w:r w:rsidRPr="0012761F">
        <w:rPr>
          <w:rFonts w:ascii="Times New Roman" w:hAnsi="Times New Roman"/>
          <w:sz w:val="24"/>
          <w:szCs w:val="24"/>
          <w:vertAlign w:val="subscript"/>
        </w:rPr>
        <w:tab/>
      </w:r>
      <w:r w:rsidRPr="0012761F">
        <w:rPr>
          <w:rFonts w:ascii="Times New Roman" w:hAnsi="Times New Roman"/>
          <w:sz w:val="24"/>
          <w:szCs w:val="24"/>
        </w:rPr>
        <w:t>= Nilai rata-rata aritmatik hujan komulatif ( mm )</w:t>
      </w:r>
    </w:p>
    <w:p w:rsidR="0012761F" w:rsidRPr="0012761F" w:rsidRDefault="0012761F" w:rsidP="007F09DA">
      <w:pPr>
        <w:spacing w:after="0" w:line="240" w:lineRule="auto"/>
        <w:ind w:left="1701"/>
        <w:jc w:val="both"/>
        <w:rPr>
          <w:rFonts w:ascii="Times New Roman" w:hAnsi="Times New Roman"/>
          <w:sz w:val="24"/>
          <w:szCs w:val="24"/>
        </w:rPr>
      </w:pPr>
      <w:r w:rsidRPr="0012761F">
        <w:rPr>
          <w:rFonts w:ascii="Times New Roman" w:hAnsi="Times New Roman"/>
          <w:position w:val="-10"/>
          <w:sz w:val="24"/>
          <w:szCs w:val="24"/>
          <w:vertAlign w:val="subscript"/>
        </w:rPr>
        <w:object w:dxaOrig="320" w:dyaOrig="340">
          <v:shape id="_x0000_i1033" type="#_x0000_t75" style="width:16.5pt;height:17.25pt" o:ole="">
            <v:imagedata r:id="rId22" o:title=""/>
          </v:shape>
          <o:OLEObject Type="Embed" ProgID="Equation.3" ShapeID="_x0000_i1033" DrawAspect="Content" ObjectID="_1562396413" r:id="rId23"/>
        </w:object>
      </w:r>
      <w:r w:rsidRPr="0012761F">
        <w:rPr>
          <w:rFonts w:ascii="Times New Roman" w:hAnsi="Times New Roman"/>
          <w:sz w:val="24"/>
          <w:szCs w:val="24"/>
          <w:vertAlign w:val="subscript"/>
        </w:rPr>
        <w:tab/>
      </w:r>
      <w:r w:rsidRPr="0012761F">
        <w:rPr>
          <w:rFonts w:ascii="Times New Roman" w:hAnsi="Times New Roman"/>
          <w:sz w:val="24"/>
          <w:szCs w:val="24"/>
          <w:vertAlign w:val="subscript"/>
        </w:rPr>
        <w:tab/>
      </w:r>
      <w:r w:rsidRPr="0012761F">
        <w:rPr>
          <w:rFonts w:ascii="Times New Roman" w:hAnsi="Times New Roman"/>
          <w:sz w:val="24"/>
          <w:szCs w:val="24"/>
        </w:rPr>
        <w:t>=</w:t>
      </w:r>
      <w:r w:rsidRPr="0012761F">
        <w:rPr>
          <w:rFonts w:ascii="Times New Roman" w:hAnsi="Times New Roman"/>
          <w:sz w:val="24"/>
          <w:szCs w:val="24"/>
          <w:vertAlign w:val="subscript"/>
        </w:rPr>
        <w:t xml:space="preserve"> </w:t>
      </w:r>
      <w:r w:rsidRPr="0012761F">
        <w:rPr>
          <w:rFonts w:ascii="Times New Roman" w:hAnsi="Times New Roman"/>
          <w:sz w:val="24"/>
          <w:szCs w:val="24"/>
        </w:rPr>
        <w:t>Curah hujan maksimum pertahun (mm)</w:t>
      </w:r>
    </w:p>
    <w:p w:rsidR="0012761F" w:rsidRPr="0012761F" w:rsidRDefault="0012761F" w:rsidP="007F09DA">
      <w:pPr>
        <w:spacing w:after="0" w:line="240" w:lineRule="auto"/>
        <w:ind w:left="1701"/>
        <w:jc w:val="both"/>
        <w:rPr>
          <w:rFonts w:ascii="Times New Roman" w:hAnsi="Times New Roman"/>
          <w:sz w:val="24"/>
          <w:szCs w:val="24"/>
        </w:rPr>
      </w:pPr>
      <w:r w:rsidRPr="0012761F">
        <w:rPr>
          <w:rFonts w:ascii="Times New Roman" w:hAnsi="Times New Roman"/>
          <w:sz w:val="24"/>
          <w:szCs w:val="24"/>
        </w:rPr>
        <w:t>S</w:t>
      </w:r>
      <w:r w:rsidRPr="0012761F">
        <w:rPr>
          <w:rFonts w:ascii="Times New Roman" w:hAnsi="Times New Roman"/>
          <w:sz w:val="24"/>
          <w:szCs w:val="24"/>
        </w:rPr>
        <w:tab/>
      </w:r>
      <w:r w:rsidRPr="0012761F">
        <w:rPr>
          <w:rFonts w:ascii="Times New Roman" w:hAnsi="Times New Roman"/>
          <w:sz w:val="24"/>
          <w:szCs w:val="24"/>
        </w:rPr>
        <w:tab/>
        <w:t>= Standar deviasi</w:t>
      </w:r>
    </w:p>
    <w:p w:rsidR="0012761F" w:rsidRPr="0012761F" w:rsidRDefault="0012761F" w:rsidP="007F09DA">
      <w:pPr>
        <w:spacing w:after="0" w:line="240" w:lineRule="auto"/>
        <w:ind w:left="1701"/>
        <w:jc w:val="both"/>
        <w:rPr>
          <w:rFonts w:ascii="Times New Roman" w:hAnsi="Times New Roman"/>
          <w:sz w:val="24"/>
          <w:szCs w:val="24"/>
        </w:rPr>
      </w:pPr>
      <w:r w:rsidRPr="0012761F">
        <w:rPr>
          <w:rFonts w:ascii="Times New Roman" w:hAnsi="Times New Roman"/>
          <w:position w:val="-10"/>
          <w:sz w:val="24"/>
          <w:szCs w:val="24"/>
          <w:vertAlign w:val="subscript"/>
        </w:rPr>
        <w:object w:dxaOrig="279" w:dyaOrig="340">
          <v:shape id="_x0000_i1034" type="#_x0000_t75" style="width:14.25pt;height:17.25pt" o:ole="">
            <v:imagedata r:id="rId24" o:title=""/>
          </v:shape>
          <o:OLEObject Type="Embed" ProgID="Equation.3" ShapeID="_x0000_i1034" DrawAspect="Content" ObjectID="_1562396414" r:id="rId25"/>
        </w:object>
      </w:r>
      <w:r w:rsidRPr="0012761F">
        <w:rPr>
          <w:rFonts w:ascii="Times New Roman" w:hAnsi="Times New Roman"/>
          <w:sz w:val="24"/>
          <w:szCs w:val="24"/>
          <w:vertAlign w:val="subscript"/>
        </w:rPr>
        <w:tab/>
      </w:r>
      <w:r w:rsidRPr="0012761F">
        <w:rPr>
          <w:rFonts w:ascii="Times New Roman" w:hAnsi="Times New Roman"/>
          <w:sz w:val="24"/>
          <w:szCs w:val="24"/>
          <w:vertAlign w:val="subscript"/>
        </w:rPr>
        <w:tab/>
      </w:r>
      <w:r w:rsidRPr="0012761F">
        <w:rPr>
          <w:rFonts w:ascii="Times New Roman" w:hAnsi="Times New Roman"/>
          <w:sz w:val="24"/>
          <w:szCs w:val="24"/>
        </w:rPr>
        <w:t>= Variasi yang merupakan fungsi n</w:t>
      </w:r>
    </w:p>
    <w:p w:rsidR="0012761F" w:rsidRPr="0012761F" w:rsidRDefault="0012761F" w:rsidP="007F09DA">
      <w:pPr>
        <w:spacing w:after="0" w:line="240" w:lineRule="auto"/>
        <w:ind w:left="1701"/>
        <w:jc w:val="both"/>
        <w:rPr>
          <w:rFonts w:ascii="Times New Roman" w:hAnsi="Times New Roman"/>
          <w:sz w:val="24"/>
          <w:szCs w:val="24"/>
        </w:rPr>
      </w:pPr>
      <w:r w:rsidRPr="0012761F">
        <w:rPr>
          <w:rFonts w:ascii="Times New Roman" w:hAnsi="Times New Roman"/>
          <w:sz w:val="24"/>
          <w:szCs w:val="24"/>
        </w:rPr>
        <w:t>n</w:t>
      </w:r>
      <w:r w:rsidRPr="0012761F">
        <w:rPr>
          <w:rFonts w:ascii="Times New Roman" w:hAnsi="Times New Roman"/>
          <w:sz w:val="24"/>
          <w:szCs w:val="24"/>
        </w:rPr>
        <w:tab/>
      </w:r>
      <w:r w:rsidRPr="0012761F">
        <w:rPr>
          <w:rFonts w:ascii="Times New Roman" w:hAnsi="Times New Roman"/>
          <w:sz w:val="24"/>
          <w:szCs w:val="24"/>
        </w:rPr>
        <w:tab/>
        <w:t xml:space="preserve">= Jumlah data </w:t>
      </w:r>
    </w:p>
    <w:p w:rsidR="0012761F" w:rsidRDefault="0012761F" w:rsidP="007F09DA">
      <w:pPr>
        <w:spacing w:after="0" w:line="240" w:lineRule="auto"/>
        <w:ind w:left="2880" w:hanging="1710"/>
        <w:jc w:val="both"/>
        <w:rPr>
          <w:rFonts w:ascii="Times New Roman" w:hAnsi="Times New Roman"/>
          <w:sz w:val="24"/>
          <w:szCs w:val="24"/>
        </w:rPr>
      </w:pPr>
      <w:r w:rsidRPr="0012761F">
        <w:rPr>
          <w:rFonts w:ascii="Times New Roman" w:hAnsi="Times New Roman"/>
          <w:position w:val="-14"/>
          <w:sz w:val="24"/>
          <w:szCs w:val="24"/>
        </w:rPr>
        <w:object w:dxaOrig="380" w:dyaOrig="380">
          <v:shape id="_x0000_i1035" type="#_x0000_t75" style="width:18.75pt;height:18.75pt" o:ole="">
            <v:imagedata r:id="rId26" o:title=""/>
          </v:shape>
          <o:OLEObject Type="Embed" ProgID="Equation.3" ShapeID="_x0000_i1035" DrawAspect="Content" ObjectID="_1562396415" r:id="rId27"/>
        </w:object>
      </w:r>
      <w:r w:rsidRPr="0012761F">
        <w:rPr>
          <w:rFonts w:ascii="Times New Roman" w:hAnsi="Times New Roman"/>
          <w:sz w:val="24"/>
          <w:szCs w:val="24"/>
        </w:rPr>
        <w:t xml:space="preserve">dan </w:t>
      </w:r>
      <w:r w:rsidRPr="0012761F">
        <w:rPr>
          <w:rFonts w:ascii="Times New Roman" w:hAnsi="Times New Roman"/>
          <w:position w:val="-14"/>
          <w:sz w:val="24"/>
          <w:szCs w:val="24"/>
        </w:rPr>
        <w:object w:dxaOrig="380" w:dyaOrig="400">
          <v:shape id="_x0000_i1036" type="#_x0000_t75" style="width:18.75pt;height:19.5pt" o:ole="">
            <v:imagedata r:id="rId28" o:title=""/>
          </v:shape>
          <o:OLEObject Type="Embed" ProgID="Equation.3" ShapeID="_x0000_i1036" DrawAspect="Content" ObjectID="_1562396416" r:id="rId29"/>
        </w:object>
      </w:r>
      <w:r w:rsidRPr="0012761F">
        <w:rPr>
          <w:rFonts w:ascii="Times New Roman" w:hAnsi="Times New Roman"/>
          <w:sz w:val="24"/>
          <w:szCs w:val="24"/>
        </w:rPr>
        <w:tab/>
        <w:t>= Besaran yang merupakan fungsi dari jumlah pengamatan    (n)</w:t>
      </w:r>
    </w:p>
    <w:p w:rsidR="0012761F" w:rsidRPr="007F09DA" w:rsidRDefault="0012761F" w:rsidP="007F09DA">
      <w:pPr>
        <w:spacing w:after="0" w:line="240" w:lineRule="auto"/>
        <w:jc w:val="both"/>
        <w:rPr>
          <w:rFonts w:ascii="Times New Roman" w:hAnsi="Times New Roman"/>
          <w:b/>
          <w:sz w:val="24"/>
          <w:szCs w:val="24"/>
        </w:rPr>
      </w:pPr>
      <w:r w:rsidRPr="007F09DA">
        <w:rPr>
          <w:rFonts w:ascii="Times New Roman" w:hAnsi="Times New Roman"/>
          <w:b/>
          <w:sz w:val="24"/>
          <w:szCs w:val="24"/>
        </w:rPr>
        <w:t>Metode Log Person Type III</w:t>
      </w:r>
    </w:p>
    <w:p w:rsidR="0012761F" w:rsidRPr="00DC5576" w:rsidRDefault="0012761F" w:rsidP="007F09DA">
      <w:pPr>
        <w:spacing w:after="0" w:line="240" w:lineRule="auto"/>
        <w:jc w:val="both"/>
        <w:rPr>
          <w:rStyle w:val="FontStyle115"/>
          <w:rFonts w:ascii="Times New Roman" w:hAnsi="Times New Roman"/>
          <w:lang w:val="id-ID" w:eastAsia="id-ID"/>
        </w:rPr>
      </w:pPr>
      <w:r w:rsidRPr="00DC5576">
        <w:rPr>
          <w:rStyle w:val="FontStyle115"/>
          <w:rFonts w:ascii="Times New Roman" w:hAnsi="Times New Roman"/>
          <w:sz w:val="24"/>
          <w:szCs w:val="24"/>
          <w:lang w:val="id-ID" w:eastAsia="id-ID"/>
        </w:rPr>
        <w:object w:dxaOrig="1860" w:dyaOrig="980">
          <v:shape id="_x0000_i1037" type="#_x0000_t75" style="width:102pt;height:49.5pt" o:ole="">
            <v:imagedata r:id="rId30" o:title=""/>
          </v:shape>
          <o:OLEObject Type="Embed" ProgID="Equation.3" ShapeID="_x0000_i1037" DrawAspect="Content" ObjectID="_1562396417" r:id="rId31"/>
        </w:object>
      </w:r>
      <w:r w:rsidRPr="00DC5576">
        <w:rPr>
          <w:rStyle w:val="FontStyle115"/>
          <w:rFonts w:ascii="Times New Roman" w:hAnsi="Times New Roman"/>
          <w:lang w:val="id-ID" w:eastAsia="id-ID"/>
        </w:rPr>
        <w:t>= ..................................................................................................</w:t>
      </w:r>
      <w:r>
        <w:rPr>
          <w:rStyle w:val="FontStyle115"/>
          <w:rFonts w:ascii="Times New Roman" w:hAnsi="Times New Roman"/>
          <w:lang w:val="id-ID" w:eastAsia="id-ID"/>
        </w:rPr>
        <w:t>........(2-6</w:t>
      </w:r>
      <w:r w:rsidRPr="00DC5576">
        <w:rPr>
          <w:rStyle w:val="FontStyle115"/>
          <w:rFonts w:ascii="Times New Roman" w:hAnsi="Times New Roman"/>
          <w:lang w:val="id-ID" w:eastAsia="id-ID"/>
        </w:rPr>
        <w:t>)</w:t>
      </w:r>
    </w:p>
    <w:p w:rsidR="0012761F" w:rsidRPr="00723C57" w:rsidRDefault="0012761F" w:rsidP="007F09DA">
      <w:pPr>
        <w:spacing w:after="0" w:line="240" w:lineRule="auto"/>
        <w:jc w:val="both"/>
        <w:rPr>
          <w:rStyle w:val="FontStyle115"/>
          <w:rFonts w:ascii="Times New Roman" w:hAnsi="Times New Roman"/>
          <w:sz w:val="24"/>
          <w:szCs w:val="24"/>
          <w:lang w:val="id-ID" w:eastAsia="id-ID"/>
        </w:rPr>
      </w:pPr>
      <w:r w:rsidRPr="00723C57">
        <w:rPr>
          <w:rStyle w:val="FontStyle115"/>
          <w:rFonts w:ascii="Times New Roman" w:hAnsi="Times New Roman"/>
          <w:sz w:val="24"/>
          <w:szCs w:val="24"/>
          <w:lang w:val="id-ID" w:eastAsia="id-ID"/>
        </w:rPr>
        <w:t xml:space="preserve">Dengan     : </w:t>
      </w:r>
      <w:r w:rsidRPr="00723C57">
        <w:rPr>
          <w:rStyle w:val="FontStyle115"/>
          <w:rFonts w:ascii="Times New Roman" w:hAnsi="Times New Roman"/>
          <w:sz w:val="24"/>
          <w:szCs w:val="24"/>
          <w:lang w:val="id-ID" w:eastAsia="id-ID"/>
        </w:rPr>
        <w:tab/>
      </w:r>
      <w:r w:rsidRPr="00723C57">
        <w:rPr>
          <w:rStyle w:val="FontStyle115"/>
          <w:rFonts w:ascii="Times New Roman" w:hAnsi="Times New Roman"/>
          <w:sz w:val="24"/>
          <w:szCs w:val="24"/>
          <w:lang w:val="id-ID" w:eastAsia="id-ID"/>
        </w:rPr>
        <w:object w:dxaOrig="720" w:dyaOrig="380">
          <v:shape id="_x0000_i1038" type="#_x0000_t75" style="width:39pt;height:22.5pt" o:ole="">
            <v:imagedata r:id="rId32" o:title=""/>
          </v:shape>
          <o:OLEObject Type="Embed" ProgID="Equation.3" ShapeID="_x0000_i1038" DrawAspect="Content" ObjectID="_1562396418" r:id="rId33"/>
        </w:object>
      </w:r>
      <w:r w:rsidRPr="00723C57">
        <w:rPr>
          <w:rStyle w:val="FontStyle115"/>
          <w:rFonts w:ascii="Times New Roman" w:hAnsi="Times New Roman"/>
          <w:sz w:val="24"/>
          <w:szCs w:val="24"/>
          <w:lang w:val="id-ID" w:eastAsia="id-ID"/>
        </w:rPr>
        <w:t xml:space="preserve"> = Rerata logaritma hujan harian maksimum </w:t>
      </w:r>
    </w:p>
    <w:p w:rsidR="0012761F" w:rsidRPr="00723C57" w:rsidRDefault="0012761F" w:rsidP="007F09DA">
      <w:pPr>
        <w:spacing w:after="0" w:line="240" w:lineRule="auto"/>
        <w:ind w:left="720" w:firstLine="900"/>
        <w:jc w:val="both"/>
        <w:rPr>
          <w:rStyle w:val="FontStyle115"/>
          <w:rFonts w:ascii="Times New Roman" w:hAnsi="Times New Roman"/>
          <w:sz w:val="24"/>
          <w:szCs w:val="24"/>
          <w:lang w:eastAsia="id-ID"/>
        </w:rPr>
      </w:pPr>
      <w:r w:rsidRPr="00723C57">
        <w:rPr>
          <w:rStyle w:val="FontStyle115"/>
          <w:rFonts w:ascii="Times New Roman" w:hAnsi="Times New Roman"/>
          <w:sz w:val="24"/>
          <w:szCs w:val="24"/>
          <w:lang w:val="id-ID" w:eastAsia="id-ID"/>
        </w:rPr>
        <w:t>n           = Banyaknya data</w:t>
      </w:r>
    </w:p>
    <w:p w:rsidR="0012761F" w:rsidRDefault="0012761F" w:rsidP="007F09DA">
      <w:pPr>
        <w:pStyle w:val="Style38"/>
        <w:widowControl/>
        <w:spacing w:line="240" w:lineRule="auto"/>
        <w:ind w:firstLine="567"/>
        <w:rPr>
          <w:rStyle w:val="FontStyle115"/>
          <w:rFonts w:ascii="Times New Roman" w:hAnsi="Times New Roman" w:cs="Times New Roman"/>
          <w:sz w:val="24"/>
          <w:szCs w:val="24"/>
          <w:lang w:eastAsia="id-ID"/>
        </w:rPr>
      </w:pPr>
      <w:r w:rsidRPr="00723C57">
        <w:rPr>
          <w:rStyle w:val="FontStyle115"/>
          <w:rFonts w:ascii="Times New Roman" w:hAnsi="Times New Roman" w:cs="Times New Roman"/>
          <w:sz w:val="24"/>
          <w:szCs w:val="24"/>
          <w:lang w:val="id-ID" w:eastAsia="id-ID"/>
        </w:rPr>
        <w:t xml:space="preserve">Metode analisis hujan rancangan tersebut pemilihannya sangat bergantung dari kesesuaian parameter statistik dari data yang bersangkutan atau dipilih berdasarkan pertimbangan-pertimbagnan teknis lainnya. Untuk menentukan metode yang sesuai, maka terlebih dahulu harus dihitung besarnya parameter statistik yaitu koefisien kemencengan </w:t>
      </w:r>
      <w:r w:rsidRPr="00723C57">
        <w:rPr>
          <w:rStyle w:val="FontStyle122"/>
          <w:rFonts w:ascii="Times New Roman" w:hAnsi="Times New Roman" w:cs="Times New Roman"/>
          <w:i w:val="0"/>
          <w:sz w:val="24"/>
          <w:szCs w:val="24"/>
          <w:lang w:val="id-ID" w:eastAsia="id-ID"/>
        </w:rPr>
        <w:t>(</w:t>
      </w:r>
      <w:r w:rsidRPr="00723C57">
        <w:rPr>
          <w:rStyle w:val="FontStyle122"/>
          <w:rFonts w:ascii="Times New Roman" w:hAnsi="Times New Roman" w:cs="Times New Roman"/>
          <w:sz w:val="24"/>
          <w:szCs w:val="24"/>
          <w:lang w:val="id-ID" w:eastAsia="id-ID"/>
        </w:rPr>
        <w:t>skewness</w:t>
      </w:r>
      <w:r w:rsidRPr="00723C57">
        <w:rPr>
          <w:rStyle w:val="FontStyle122"/>
          <w:rFonts w:ascii="Times New Roman" w:hAnsi="Times New Roman" w:cs="Times New Roman"/>
          <w:i w:val="0"/>
          <w:sz w:val="24"/>
          <w:szCs w:val="24"/>
          <w:lang w:val="id-ID" w:eastAsia="id-ID"/>
        </w:rPr>
        <w:t xml:space="preserve">) </w:t>
      </w:r>
      <w:r w:rsidRPr="00723C57">
        <w:rPr>
          <w:rStyle w:val="FontStyle115"/>
          <w:rFonts w:ascii="Times New Roman" w:hAnsi="Times New Roman" w:cs="Times New Roman"/>
          <w:sz w:val="24"/>
          <w:szCs w:val="24"/>
          <w:lang w:val="id-ID" w:eastAsia="id-ID"/>
        </w:rPr>
        <w:t xml:space="preserve">atau Cs, dan koefisien kepuncakan </w:t>
      </w:r>
      <w:r w:rsidRPr="00723C57">
        <w:rPr>
          <w:rStyle w:val="FontStyle122"/>
          <w:rFonts w:ascii="Times New Roman" w:hAnsi="Times New Roman" w:cs="Times New Roman"/>
          <w:i w:val="0"/>
          <w:sz w:val="24"/>
          <w:szCs w:val="24"/>
          <w:lang w:val="id-ID" w:eastAsia="id-ID"/>
        </w:rPr>
        <w:t>(</w:t>
      </w:r>
      <w:r w:rsidRPr="00723C57">
        <w:rPr>
          <w:rStyle w:val="FontStyle122"/>
          <w:rFonts w:ascii="Times New Roman" w:hAnsi="Times New Roman" w:cs="Times New Roman"/>
          <w:sz w:val="24"/>
          <w:szCs w:val="24"/>
          <w:lang w:val="id-ID" w:eastAsia="id-ID"/>
        </w:rPr>
        <w:t>kurtosis</w:t>
      </w:r>
      <w:r w:rsidRPr="00723C57">
        <w:rPr>
          <w:rStyle w:val="FontStyle122"/>
          <w:rFonts w:ascii="Times New Roman" w:hAnsi="Times New Roman" w:cs="Times New Roman"/>
          <w:i w:val="0"/>
          <w:sz w:val="24"/>
          <w:szCs w:val="24"/>
          <w:lang w:val="id-ID" w:eastAsia="id-ID"/>
        </w:rPr>
        <w:t xml:space="preserve">) </w:t>
      </w:r>
      <w:r w:rsidRPr="00723C57">
        <w:rPr>
          <w:rStyle w:val="FontStyle115"/>
          <w:rFonts w:ascii="Times New Roman" w:hAnsi="Times New Roman" w:cs="Times New Roman"/>
          <w:sz w:val="24"/>
          <w:szCs w:val="24"/>
          <w:lang w:val="id-ID" w:eastAsia="id-ID"/>
        </w:rPr>
        <w:t>atau Ck.</w:t>
      </w:r>
    </w:p>
    <w:p w:rsidR="00723C57" w:rsidRPr="007F09DA" w:rsidRDefault="00723C57" w:rsidP="007F09DA">
      <w:pPr>
        <w:pStyle w:val="Style38"/>
        <w:widowControl/>
        <w:spacing w:line="240" w:lineRule="auto"/>
        <w:ind w:firstLine="0"/>
        <w:rPr>
          <w:rStyle w:val="FontStyle115"/>
          <w:rFonts w:ascii="Times New Roman" w:hAnsi="Times New Roman" w:cs="Times New Roman"/>
          <w:b/>
          <w:sz w:val="24"/>
          <w:szCs w:val="24"/>
          <w:lang w:eastAsia="id-ID"/>
        </w:rPr>
      </w:pPr>
      <w:r w:rsidRPr="007F09DA">
        <w:rPr>
          <w:rStyle w:val="FontStyle115"/>
          <w:rFonts w:ascii="Times New Roman" w:hAnsi="Times New Roman" w:cs="Times New Roman"/>
          <w:b/>
          <w:sz w:val="24"/>
          <w:szCs w:val="24"/>
          <w:lang w:eastAsia="id-ID"/>
        </w:rPr>
        <w:t>Uji Kesesuaian Frekuensi</w:t>
      </w:r>
    </w:p>
    <w:p w:rsidR="00723C57" w:rsidRDefault="00723C57" w:rsidP="007F09DA">
      <w:pPr>
        <w:pStyle w:val="Style38"/>
        <w:widowControl/>
        <w:spacing w:line="240" w:lineRule="auto"/>
        <w:ind w:firstLine="0"/>
        <w:rPr>
          <w:rStyle w:val="FontStyle115"/>
          <w:rFonts w:ascii="Times New Roman" w:hAnsi="Times New Roman" w:cs="Times New Roman"/>
          <w:sz w:val="24"/>
          <w:szCs w:val="24"/>
          <w:lang w:eastAsia="id-ID"/>
        </w:rPr>
      </w:pPr>
      <w:r w:rsidRPr="00723C57">
        <w:rPr>
          <w:rStyle w:val="FontStyle115"/>
          <w:rFonts w:ascii="Times New Roman" w:hAnsi="Times New Roman" w:cs="Times New Roman"/>
          <w:sz w:val="24"/>
          <w:szCs w:val="24"/>
          <w:lang w:val="id-ID" w:eastAsia="id-ID"/>
        </w:rPr>
        <w:t xml:space="preserve">Uji kesesuaian frekuensi dimaksudkan untuk mengetahui apakah frekuensi yang dipilih dapat digunakan atau tidak untuk serangkaian data yang tersedia. Dalam studi ini, untuk keperluan analisis uji kesesuaian frekuensi digunakan dua metode statistik, yaitu Uji </w:t>
      </w:r>
      <w:r w:rsidRPr="00723C57">
        <w:rPr>
          <w:rStyle w:val="FontStyle115"/>
          <w:rFonts w:ascii="Times New Roman" w:hAnsi="Times New Roman" w:cs="Times New Roman"/>
          <w:sz w:val="24"/>
          <w:szCs w:val="24"/>
          <w:lang w:eastAsia="id-ID"/>
        </w:rPr>
        <w:t xml:space="preserve">Chi Square </w:t>
      </w:r>
      <w:r w:rsidRPr="00723C57">
        <w:rPr>
          <w:rStyle w:val="FontStyle115"/>
          <w:rFonts w:ascii="Times New Roman" w:hAnsi="Times New Roman" w:cs="Times New Roman"/>
          <w:sz w:val="24"/>
          <w:szCs w:val="24"/>
          <w:lang w:val="id-ID" w:eastAsia="id-ID"/>
        </w:rPr>
        <w:t>dan Uji Smimov Kolmogorov.</w:t>
      </w:r>
    </w:p>
    <w:p w:rsidR="00723C57" w:rsidRPr="007F09DA" w:rsidRDefault="00723C57" w:rsidP="007F09DA">
      <w:pPr>
        <w:pStyle w:val="Style38"/>
        <w:widowControl/>
        <w:spacing w:line="240" w:lineRule="auto"/>
        <w:ind w:firstLine="0"/>
        <w:rPr>
          <w:rStyle w:val="FontStyle115"/>
          <w:rFonts w:ascii="Times New Roman" w:hAnsi="Times New Roman" w:cs="Times New Roman"/>
          <w:b/>
          <w:sz w:val="24"/>
          <w:szCs w:val="24"/>
          <w:lang w:eastAsia="id-ID"/>
        </w:rPr>
      </w:pPr>
      <w:r w:rsidRPr="007F09DA">
        <w:rPr>
          <w:rStyle w:val="FontStyle115"/>
          <w:rFonts w:ascii="Times New Roman" w:hAnsi="Times New Roman" w:cs="Times New Roman"/>
          <w:b/>
          <w:sz w:val="24"/>
          <w:szCs w:val="24"/>
          <w:lang w:eastAsia="id-ID"/>
        </w:rPr>
        <w:t>Uji Chi Square</w:t>
      </w:r>
    </w:p>
    <w:p w:rsidR="00723C57" w:rsidRPr="00723C57" w:rsidRDefault="00723C57" w:rsidP="007F09DA">
      <w:pPr>
        <w:pStyle w:val="Style7"/>
        <w:widowControl/>
        <w:spacing w:line="240" w:lineRule="auto"/>
        <w:ind w:firstLine="567"/>
        <w:rPr>
          <w:rStyle w:val="FontStyle115"/>
          <w:rFonts w:ascii="Times New Roman" w:hAnsi="Times New Roman" w:cs="Times New Roman"/>
          <w:sz w:val="24"/>
          <w:szCs w:val="24"/>
          <w:lang w:val="id-ID" w:eastAsia="id-ID"/>
        </w:rPr>
      </w:pPr>
      <w:r w:rsidRPr="00723C57">
        <w:rPr>
          <w:rStyle w:val="FontStyle115"/>
          <w:rFonts w:ascii="Times New Roman" w:hAnsi="Times New Roman" w:cs="Times New Roman"/>
          <w:sz w:val="24"/>
          <w:szCs w:val="24"/>
          <w:lang w:val="id-ID" w:eastAsia="id-ID"/>
        </w:rPr>
        <w:t xml:space="preserve">Uji </w:t>
      </w:r>
      <w:r w:rsidRPr="00723C57">
        <w:rPr>
          <w:rStyle w:val="FontStyle122"/>
          <w:rFonts w:ascii="Times New Roman" w:hAnsi="Times New Roman" w:cs="Times New Roman"/>
          <w:i w:val="0"/>
          <w:sz w:val="24"/>
          <w:szCs w:val="24"/>
          <w:lang w:eastAsia="id-ID"/>
        </w:rPr>
        <w:t xml:space="preserve">Chi Square </w:t>
      </w:r>
      <w:r w:rsidRPr="00723C57">
        <w:rPr>
          <w:rStyle w:val="FontStyle115"/>
          <w:rFonts w:ascii="Times New Roman" w:hAnsi="Times New Roman" w:cs="Times New Roman"/>
          <w:sz w:val="24"/>
          <w:szCs w:val="24"/>
          <w:lang w:val="id-ID" w:eastAsia="id-ID"/>
        </w:rPr>
        <w:t xml:space="preserve">dimaksudkan untuk menentukan apakah persamaan distribusi peluang yang telah dipilih dapat mewakili dari distribusi statistik sampel data yang dianalisis. Pengambilan keputusan uji ini menggunakan parameter </w:t>
      </w:r>
      <w:r w:rsidRPr="00723C57">
        <w:rPr>
          <w:rStyle w:val="FontStyle115"/>
          <w:rFonts w:ascii="Times New Roman" w:hAnsi="Times New Roman" w:cs="Times New Roman"/>
          <w:sz w:val="24"/>
          <w:szCs w:val="24"/>
          <w:lang w:val="id-ID" w:eastAsia="id-ID"/>
        </w:rPr>
        <w:object w:dxaOrig="340" w:dyaOrig="360">
          <v:shape id="_x0000_i1039" type="#_x0000_t75" style="width:17.25pt;height:18pt" o:ole="">
            <v:imagedata r:id="rId34" o:title=""/>
          </v:shape>
          <o:OLEObject Type="Embed" ProgID="Equation.3" ShapeID="_x0000_i1039" DrawAspect="Content" ObjectID="_1562396419" r:id="rId35"/>
        </w:object>
      </w:r>
      <w:r w:rsidRPr="00723C57">
        <w:rPr>
          <w:rStyle w:val="FontStyle115"/>
          <w:rFonts w:ascii="Times New Roman" w:hAnsi="Times New Roman" w:cs="Times New Roman"/>
          <w:sz w:val="24"/>
          <w:szCs w:val="24"/>
          <w:lang w:val="id-ID" w:eastAsia="id-ID"/>
        </w:rPr>
        <w:t>. Parameter</w:t>
      </w:r>
      <w:r w:rsidRPr="00723C57">
        <w:rPr>
          <w:rStyle w:val="FontStyle115"/>
          <w:rFonts w:ascii="Times New Roman" w:hAnsi="Times New Roman" w:cs="Times New Roman"/>
          <w:sz w:val="24"/>
          <w:szCs w:val="24"/>
          <w:lang w:val="id-ID" w:eastAsia="id-ID"/>
        </w:rPr>
        <w:object w:dxaOrig="340" w:dyaOrig="360">
          <v:shape id="_x0000_i1040" type="#_x0000_t75" style="width:17.25pt;height:18pt" o:ole="">
            <v:imagedata r:id="rId36" o:title=""/>
          </v:shape>
          <o:OLEObject Type="Embed" ProgID="Equation.3" ShapeID="_x0000_i1040" DrawAspect="Content" ObjectID="_1562396420" r:id="rId37"/>
        </w:object>
      </w:r>
      <w:r w:rsidRPr="00723C57">
        <w:rPr>
          <w:rStyle w:val="FontStyle115"/>
          <w:rFonts w:ascii="Times New Roman" w:hAnsi="Times New Roman" w:cs="Times New Roman"/>
          <w:sz w:val="24"/>
          <w:szCs w:val="24"/>
          <w:lang w:val="id-ID" w:eastAsia="id-ID"/>
        </w:rPr>
        <w:t xml:space="preserve"> dapat dihitung dengan rumus (Soewarno, 1995:194)</w:t>
      </w:r>
      <w:r w:rsidRPr="00723C57">
        <w:rPr>
          <w:rStyle w:val="FontStyle115"/>
          <w:rFonts w:ascii="Times New Roman" w:hAnsi="Times New Roman" w:cs="Times New Roman"/>
          <w:sz w:val="24"/>
          <w:szCs w:val="24"/>
          <w:lang w:eastAsia="id-ID"/>
        </w:rPr>
        <w:t xml:space="preserve"> </w:t>
      </w:r>
      <w:r w:rsidRPr="00723C57">
        <w:rPr>
          <w:rStyle w:val="FontStyle115"/>
          <w:rFonts w:ascii="Times New Roman" w:hAnsi="Times New Roman" w:cs="Times New Roman"/>
          <w:sz w:val="24"/>
          <w:szCs w:val="24"/>
          <w:lang w:val="id-ID" w:eastAsia="id-ID"/>
        </w:rPr>
        <w:t>:</w:t>
      </w:r>
    </w:p>
    <w:p w:rsidR="00723C57" w:rsidRPr="00723C57" w:rsidRDefault="00723C57" w:rsidP="007F09DA">
      <w:pPr>
        <w:pStyle w:val="Style35"/>
        <w:widowControl/>
        <w:spacing w:line="240" w:lineRule="auto"/>
        <w:ind w:left="600"/>
        <w:rPr>
          <w:rFonts w:ascii="Times New Roman" w:hAnsi="Times New Roman" w:cs="Times New Roman"/>
        </w:rPr>
      </w:pPr>
      <w:r w:rsidRPr="00723C57">
        <w:rPr>
          <w:rFonts w:ascii="Times New Roman" w:hAnsi="Times New Roman" w:cs="Times New Roman"/>
          <w:position w:val="-30"/>
        </w:rPr>
        <w:object w:dxaOrig="1800" w:dyaOrig="740">
          <v:shape id="_x0000_i1041" type="#_x0000_t75" style="width:90pt;height:36.75pt" o:ole="">
            <v:imagedata r:id="rId38" o:title=""/>
          </v:shape>
          <o:OLEObject Type="Embed" ProgID="Equation.3" ShapeID="_x0000_i1041" DrawAspect="Content" ObjectID="_1562396421" r:id="rId39"/>
        </w:object>
      </w:r>
      <w:r w:rsidRPr="00723C57">
        <w:rPr>
          <w:rFonts w:ascii="Times New Roman" w:hAnsi="Times New Roman" w:cs="Times New Roman"/>
        </w:rPr>
        <w:t>………………………………………………………(2-7)</w:t>
      </w:r>
    </w:p>
    <w:p w:rsidR="00723C57" w:rsidRPr="00723C57" w:rsidRDefault="00723C57" w:rsidP="007F09DA">
      <w:pPr>
        <w:pStyle w:val="Style35"/>
        <w:widowControl/>
        <w:spacing w:line="240" w:lineRule="auto"/>
        <w:rPr>
          <w:rStyle w:val="FontStyle115"/>
          <w:rFonts w:ascii="Times New Roman" w:hAnsi="Times New Roman" w:cs="Times New Roman"/>
          <w:sz w:val="24"/>
          <w:szCs w:val="24"/>
          <w:lang w:val="id-ID" w:eastAsia="id-ID"/>
        </w:rPr>
      </w:pPr>
      <w:r w:rsidRPr="00723C57">
        <w:rPr>
          <w:rStyle w:val="FontStyle115"/>
          <w:rFonts w:ascii="Times New Roman" w:hAnsi="Times New Roman" w:cs="Times New Roman"/>
          <w:sz w:val="24"/>
          <w:szCs w:val="24"/>
          <w:lang w:val="id-ID" w:eastAsia="id-ID"/>
        </w:rPr>
        <w:lastRenderedPageBreak/>
        <w:t>dengan:</w:t>
      </w:r>
    </w:p>
    <w:p w:rsidR="00723C57" w:rsidRPr="00723C57" w:rsidRDefault="00723C57" w:rsidP="007F09DA">
      <w:pPr>
        <w:pStyle w:val="Style35"/>
        <w:widowControl/>
        <w:tabs>
          <w:tab w:val="left" w:pos="480"/>
        </w:tabs>
        <w:spacing w:line="240" w:lineRule="auto"/>
        <w:rPr>
          <w:rStyle w:val="FontStyle115"/>
          <w:rFonts w:ascii="Times New Roman" w:hAnsi="Times New Roman" w:cs="Times New Roman"/>
          <w:sz w:val="24"/>
          <w:szCs w:val="24"/>
          <w:lang w:val="id-ID" w:eastAsia="id-ID"/>
        </w:rPr>
      </w:pPr>
      <w:r w:rsidRPr="00723C57">
        <w:rPr>
          <w:rStyle w:val="FontStyle115"/>
          <w:rFonts w:ascii="Times New Roman" w:hAnsi="Times New Roman" w:cs="Times New Roman"/>
          <w:sz w:val="24"/>
          <w:szCs w:val="24"/>
          <w:lang w:val="id-ID" w:eastAsia="id-ID"/>
        </w:rPr>
        <w:object w:dxaOrig="340" w:dyaOrig="380">
          <v:shape id="_x0000_i1042" type="#_x0000_t75" style="width:17.25pt;height:18.75pt" o:ole="">
            <v:imagedata r:id="rId40" o:title=""/>
          </v:shape>
          <o:OLEObject Type="Embed" ProgID="Equation.3" ShapeID="_x0000_i1042" DrawAspect="Content" ObjectID="_1562396422" r:id="rId41"/>
        </w:object>
      </w:r>
      <w:r w:rsidRPr="00723C57">
        <w:rPr>
          <w:rStyle w:val="FontStyle115"/>
          <w:rFonts w:ascii="Times New Roman" w:hAnsi="Times New Roman" w:cs="Times New Roman"/>
          <w:sz w:val="24"/>
          <w:szCs w:val="24"/>
          <w:lang w:val="id-ID" w:eastAsia="id-ID"/>
        </w:rPr>
        <w:tab/>
        <w:t xml:space="preserve">= parameter </w:t>
      </w:r>
      <w:r w:rsidRPr="00723C57">
        <w:rPr>
          <w:rStyle w:val="FontStyle122"/>
          <w:rFonts w:ascii="Times New Roman" w:hAnsi="Times New Roman" w:cs="Times New Roman"/>
          <w:sz w:val="24"/>
          <w:szCs w:val="24"/>
          <w:lang w:eastAsia="id-ID"/>
        </w:rPr>
        <w:t>Chi Square</w:t>
      </w:r>
      <w:r w:rsidRPr="00723C57">
        <w:rPr>
          <w:rStyle w:val="FontStyle122"/>
          <w:rFonts w:ascii="Times New Roman" w:hAnsi="Times New Roman" w:cs="Times New Roman"/>
          <w:i w:val="0"/>
          <w:sz w:val="24"/>
          <w:szCs w:val="24"/>
          <w:lang w:eastAsia="id-ID"/>
        </w:rPr>
        <w:t xml:space="preserve"> </w:t>
      </w:r>
      <w:r w:rsidRPr="00723C57">
        <w:rPr>
          <w:rStyle w:val="FontStyle115"/>
          <w:rFonts w:ascii="Times New Roman" w:hAnsi="Times New Roman" w:cs="Times New Roman"/>
          <w:sz w:val="24"/>
          <w:szCs w:val="24"/>
          <w:lang w:val="id-ID" w:eastAsia="id-ID"/>
        </w:rPr>
        <w:t xml:space="preserve">terhitung </w:t>
      </w:r>
    </w:p>
    <w:p w:rsidR="00723C57" w:rsidRPr="00723C57" w:rsidRDefault="00723C57" w:rsidP="007F09DA">
      <w:pPr>
        <w:pStyle w:val="Style35"/>
        <w:widowControl/>
        <w:tabs>
          <w:tab w:val="left" w:pos="480"/>
        </w:tabs>
        <w:spacing w:line="240" w:lineRule="auto"/>
        <w:rPr>
          <w:rStyle w:val="FontStyle115"/>
          <w:rFonts w:ascii="Times New Roman" w:hAnsi="Times New Roman" w:cs="Times New Roman"/>
          <w:sz w:val="24"/>
          <w:szCs w:val="24"/>
          <w:lang w:val="id-ID" w:eastAsia="id-ID"/>
        </w:rPr>
      </w:pPr>
      <w:r w:rsidRPr="00723C57">
        <w:rPr>
          <w:rStyle w:val="FontStyle115"/>
          <w:rFonts w:ascii="Times New Roman" w:hAnsi="Times New Roman" w:cs="Times New Roman"/>
          <w:sz w:val="24"/>
          <w:szCs w:val="24"/>
          <w:lang w:val="id-ID" w:eastAsia="id-ID"/>
        </w:rPr>
        <w:t xml:space="preserve">G   </w:t>
      </w:r>
      <w:r w:rsidRPr="00723C57">
        <w:rPr>
          <w:rStyle w:val="FontStyle115"/>
          <w:rFonts w:ascii="Times New Roman" w:hAnsi="Times New Roman" w:cs="Times New Roman"/>
          <w:sz w:val="24"/>
          <w:szCs w:val="24"/>
          <w:lang w:val="id-ID" w:eastAsia="id-ID"/>
        </w:rPr>
        <w:tab/>
        <w:t xml:space="preserve">= jumlah </w:t>
      </w:r>
      <w:r w:rsidRPr="00723C57">
        <w:rPr>
          <w:rStyle w:val="FontStyle115"/>
          <w:rFonts w:ascii="Times New Roman" w:hAnsi="Times New Roman" w:cs="Times New Roman"/>
          <w:sz w:val="24"/>
          <w:szCs w:val="24"/>
          <w:lang w:eastAsia="id-ID"/>
        </w:rPr>
        <w:t xml:space="preserve">sub </w:t>
      </w:r>
      <w:r w:rsidRPr="00723C57">
        <w:rPr>
          <w:rStyle w:val="FontStyle115"/>
          <w:rFonts w:ascii="Times New Roman" w:hAnsi="Times New Roman" w:cs="Times New Roman"/>
          <w:sz w:val="24"/>
          <w:szCs w:val="24"/>
          <w:lang w:val="id-ID" w:eastAsia="id-ID"/>
        </w:rPr>
        <w:t>grup</w:t>
      </w:r>
    </w:p>
    <w:p w:rsidR="00723C57" w:rsidRPr="00723C57" w:rsidRDefault="00723C57" w:rsidP="007F09DA">
      <w:pPr>
        <w:pStyle w:val="Style12"/>
        <w:widowControl/>
        <w:tabs>
          <w:tab w:val="left" w:pos="427"/>
          <w:tab w:val="left" w:pos="480"/>
        </w:tabs>
        <w:jc w:val="both"/>
        <w:rPr>
          <w:rStyle w:val="FontStyle122"/>
          <w:rFonts w:ascii="Times New Roman" w:hAnsi="Times New Roman" w:cs="Times New Roman"/>
          <w:i w:val="0"/>
          <w:sz w:val="24"/>
          <w:szCs w:val="24"/>
          <w:lang w:val="id-ID" w:eastAsia="id-ID"/>
        </w:rPr>
      </w:pPr>
      <w:r w:rsidRPr="00723C57">
        <w:rPr>
          <w:rStyle w:val="FontStyle115"/>
          <w:rFonts w:ascii="Times New Roman" w:hAnsi="Times New Roman" w:cs="Times New Roman"/>
          <w:sz w:val="24"/>
          <w:szCs w:val="24"/>
          <w:lang w:val="id-ID" w:eastAsia="id-ID"/>
        </w:rPr>
        <w:t>O</w:t>
      </w:r>
      <w:r w:rsidRPr="00723C57">
        <w:rPr>
          <w:rStyle w:val="FontStyle115"/>
          <w:rFonts w:ascii="Times New Roman" w:hAnsi="Times New Roman" w:cs="Times New Roman"/>
          <w:sz w:val="24"/>
          <w:szCs w:val="24"/>
          <w:vertAlign w:val="subscript"/>
          <w:lang w:val="id-ID" w:eastAsia="id-ID"/>
        </w:rPr>
        <w:t>1</w:t>
      </w:r>
      <w:r w:rsidRPr="00723C57">
        <w:rPr>
          <w:rStyle w:val="FontStyle115"/>
          <w:rFonts w:ascii="Times New Roman" w:hAnsi="Times New Roman" w:cs="Times New Roman"/>
          <w:sz w:val="24"/>
          <w:szCs w:val="24"/>
          <w:lang w:val="id-ID" w:eastAsia="id-ID"/>
        </w:rPr>
        <w:tab/>
      </w:r>
      <w:r w:rsidRPr="00723C57">
        <w:rPr>
          <w:rStyle w:val="FontStyle115"/>
          <w:rFonts w:ascii="Times New Roman" w:hAnsi="Times New Roman" w:cs="Times New Roman"/>
          <w:sz w:val="24"/>
          <w:szCs w:val="24"/>
          <w:lang w:val="id-ID" w:eastAsia="id-ID"/>
        </w:rPr>
        <w:tab/>
        <w:t xml:space="preserve">= jumlah nilai pengamatan pada </w:t>
      </w:r>
      <w:r w:rsidRPr="00723C57">
        <w:rPr>
          <w:rStyle w:val="FontStyle115"/>
          <w:rFonts w:ascii="Times New Roman" w:hAnsi="Times New Roman" w:cs="Times New Roman"/>
          <w:sz w:val="24"/>
          <w:szCs w:val="24"/>
          <w:lang w:eastAsia="id-ID"/>
        </w:rPr>
        <w:t xml:space="preserve">sub </w:t>
      </w:r>
      <w:r w:rsidRPr="00723C57">
        <w:rPr>
          <w:rStyle w:val="FontStyle115"/>
          <w:rFonts w:ascii="Times New Roman" w:hAnsi="Times New Roman" w:cs="Times New Roman"/>
          <w:sz w:val="24"/>
          <w:szCs w:val="24"/>
          <w:lang w:val="id-ID" w:eastAsia="id-ID"/>
        </w:rPr>
        <w:t xml:space="preserve">grup ke </w:t>
      </w:r>
      <w:r w:rsidRPr="00723C57">
        <w:rPr>
          <w:rStyle w:val="FontStyle122"/>
          <w:rFonts w:ascii="Times New Roman" w:hAnsi="Times New Roman" w:cs="Times New Roman"/>
          <w:sz w:val="24"/>
          <w:szCs w:val="24"/>
          <w:lang w:val="id-ID" w:eastAsia="id-ID"/>
        </w:rPr>
        <w:t>i</w:t>
      </w:r>
    </w:p>
    <w:p w:rsidR="00723C57" w:rsidRPr="00FA61F7" w:rsidRDefault="00723C57" w:rsidP="007F09DA">
      <w:pPr>
        <w:pStyle w:val="Style12"/>
        <w:widowControl/>
        <w:tabs>
          <w:tab w:val="left" w:pos="427"/>
          <w:tab w:val="left" w:pos="480"/>
        </w:tabs>
        <w:jc w:val="both"/>
        <w:rPr>
          <w:rStyle w:val="FontStyle122"/>
          <w:rFonts w:ascii="Times New Roman" w:hAnsi="Times New Roman" w:cs="Times New Roman"/>
          <w:i w:val="0"/>
          <w:lang w:val="id-ID" w:eastAsia="id-ID"/>
        </w:rPr>
      </w:pPr>
      <w:r w:rsidRPr="00723C57">
        <w:rPr>
          <w:rStyle w:val="FontStyle115"/>
          <w:rFonts w:ascii="Times New Roman" w:hAnsi="Times New Roman" w:cs="Times New Roman"/>
          <w:sz w:val="24"/>
          <w:szCs w:val="24"/>
          <w:lang w:val="id-ID" w:eastAsia="id-ID"/>
        </w:rPr>
        <w:t>E</w:t>
      </w:r>
      <w:r w:rsidRPr="00723C57">
        <w:rPr>
          <w:rStyle w:val="FontStyle115"/>
          <w:rFonts w:ascii="Times New Roman" w:hAnsi="Times New Roman" w:cs="Times New Roman"/>
          <w:sz w:val="24"/>
          <w:szCs w:val="24"/>
          <w:vertAlign w:val="subscript"/>
          <w:lang w:val="id-ID" w:eastAsia="id-ID"/>
        </w:rPr>
        <w:t>i</w:t>
      </w:r>
      <w:r w:rsidRPr="00723C57">
        <w:rPr>
          <w:rStyle w:val="FontStyle115"/>
          <w:rFonts w:ascii="Times New Roman" w:hAnsi="Times New Roman" w:cs="Times New Roman"/>
          <w:sz w:val="24"/>
          <w:szCs w:val="24"/>
          <w:lang w:val="id-ID" w:eastAsia="id-ID"/>
        </w:rPr>
        <w:t xml:space="preserve">  </w:t>
      </w:r>
      <w:r w:rsidRPr="00723C57">
        <w:rPr>
          <w:rStyle w:val="FontStyle115"/>
          <w:rFonts w:ascii="Times New Roman" w:hAnsi="Times New Roman" w:cs="Times New Roman"/>
          <w:sz w:val="24"/>
          <w:szCs w:val="24"/>
          <w:lang w:val="id-ID" w:eastAsia="id-ID"/>
        </w:rPr>
        <w:tab/>
      </w:r>
      <w:r w:rsidRPr="00723C57">
        <w:rPr>
          <w:rStyle w:val="FontStyle115"/>
          <w:rFonts w:ascii="Times New Roman" w:hAnsi="Times New Roman" w:cs="Times New Roman"/>
          <w:sz w:val="24"/>
          <w:szCs w:val="24"/>
          <w:lang w:eastAsia="id-ID"/>
        </w:rPr>
        <w:t xml:space="preserve"> </w:t>
      </w:r>
      <w:r w:rsidRPr="00723C57">
        <w:rPr>
          <w:rStyle w:val="FontStyle115"/>
          <w:rFonts w:ascii="Times New Roman" w:hAnsi="Times New Roman" w:cs="Times New Roman"/>
          <w:sz w:val="24"/>
          <w:szCs w:val="24"/>
          <w:lang w:val="id-ID" w:eastAsia="id-ID"/>
        </w:rPr>
        <w:t xml:space="preserve">= jumlah nilai teoritis pada </w:t>
      </w:r>
      <w:r w:rsidRPr="00723C57">
        <w:rPr>
          <w:rStyle w:val="FontStyle115"/>
          <w:rFonts w:ascii="Times New Roman" w:hAnsi="Times New Roman" w:cs="Times New Roman"/>
          <w:sz w:val="24"/>
          <w:szCs w:val="24"/>
          <w:lang w:eastAsia="id-ID"/>
        </w:rPr>
        <w:t xml:space="preserve">sub </w:t>
      </w:r>
      <w:r w:rsidRPr="00723C57">
        <w:rPr>
          <w:rStyle w:val="FontStyle115"/>
          <w:rFonts w:ascii="Times New Roman" w:hAnsi="Times New Roman" w:cs="Times New Roman"/>
          <w:sz w:val="24"/>
          <w:szCs w:val="24"/>
          <w:lang w:val="id-ID" w:eastAsia="id-ID"/>
        </w:rPr>
        <w:t xml:space="preserve">grup ke </w:t>
      </w:r>
      <w:r w:rsidRPr="00723C57">
        <w:rPr>
          <w:rStyle w:val="FontStyle122"/>
          <w:rFonts w:ascii="Times New Roman" w:hAnsi="Times New Roman" w:cs="Times New Roman"/>
          <w:sz w:val="24"/>
          <w:szCs w:val="24"/>
          <w:lang w:val="id-ID" w:eastAsia="id-ID"/>
        </w:rPr>
        <w:t>i</w:t>
      </w:r>
    </w:p>
    <w:p w:rsidR="00723C57" w:rsidRPr="007F09DA" w:rsidRDefault="00723C57" w:rsidP="007F09DA">
      <w:pPr>
        <w:pStyle w:val="Style38"/>
        <w:widowControl/>
        <w:spacing w:line="240" w:lineRule="auto"/>
        <w:ind w:firstLine="0"/>
        <w:rPr>
          <w:rStyle w:val="FontStyle115"/>
          <w:rFonts w:ascii="Times New Roman" w:hAnsi="Times New Roman" w:cs="Times New Roman"/>
          <w:b/>
          <w:sz w:val="24"/>
          <w:szCs w:val="24"/>
          <w:lang w:eastAsia="id-ID"/>
        </w:rPr>
      </w:pPr>
      <w:r w:rsidRPr="007F09DA">
        <w:rPr>
          <w:rStyle w:val="FontStyle115"/>
          <w:rFonts w:ascii="Times New Roman" w:hAnsi="Times New Roman" w:cs="Times New Roman"/>
          <w:b/>
          <w:sz w:val="24"/>
          <w:szCs w:val="24"/>
          <w:lang w:eastAsia="id-ID"/>
        </w:rPr>
        <w:t>Uji Smirnov Kolmogorov</w:t>
      </w:r>
    </w:p>
    <w:p w:rsidR="00723C57" w:rsidRPr="00723C57" w:rsidRDefault="00723C57" w:rsidP="007F09DA">
      <w:pPr>
        <w:pStyle w:val="Style7"/>
        <w:widowControl/>
        <w:spacing w:line="240" w:lineRule="auto"/>
        <w:ind w:firstLine="567"/>
        <w:rPr>
          <w:rStyle w:val="FontStyle115"/>
          <w:rFonts w:ascii="Times New Roman" w:hAnsi="Times New Roman" w:cs="Times New Roman"/>
          <w:sz w:val="24"/>
          <w:szCs w:val="24"/>
          <w:lang w:val="id-ID" w:eastAsia="id-ID"/>
        </w:rPr>
      </w:pPr>
      <w:r w:rsidRPr="00723C57">
        <w:rPr>
          <w:rStyle w:val="FontStyle115"/>
          <w:rFonts w:ascii="Times New Roman" w:hAnsi="Times New Roman" w:cs="Times New Roman"/>
          <w:sz w:val="24"/>
          <w:szCs w:val="24"/>
          <w:lang w:val="id-ID" w:eastAsia="id-ID"/>
        </w:rPr>
        <w:t xml:space="preserve">Uji Smirnov Kolmogorov digunakan untuk membandingkan peluang yang paling maksimum antara distribusi empiris dan distribusi teoritis yang disebut </w:t>
      </w:r>
      <w:r w:rsidRPr="00723C57">
        <w:rPr>
          <w:rStyle w:val="FontStyle116"/>
          <w:rFonts w:ascii="Times New Roman" w:hAnsi="Times New Roman" w:cs="Times New Roman"/>
          <w:sz w:val="24"/>
          <w:szCs w:val="24"/>
          <w:lang w:val="id-ID" w:eastAsia="id-ID"/>
        </w:rPr>
        <w:t xml:space="preserve">Amaks- </w:t>
      </w:r>
      <w:r w:rsidRPr="00723C57">
        <w:rPr>
          <w:rStyle w:val="FontStyle115"/>
          <w:rFonts w:ascii="Times New Roman" w:hAnsi="Times New Roman" w:cs="Times New Roman"/>
          <w:sz w:val="24"/>
          <w:szCs w:val="24"/>
          <w:lang w:val="id-ID" w:eastAsia="id-ID"/>
        </w:rPr>
        <w:t>Prosedur perhitungan uji smirnov kolmogorov adalah sebagai berikut (Soewarno, 1995:198):</w:t>
      </w:r>
    </w:p>
    <w:p w:rsidR="00723C57" w:rsidRPr="00723C57" w:rsidRDefault="00723C57" w:rsidP="007F09DA">
      <w:pPr>
        <w:pStyle w:val="Style45"/>
        <w:widowControl/>
        <w:numPr>
          <w:ilvl w:val="0"/>
          <w:numId w:val="7"/>
        </w:numPr>
        <w:tabs>
          <w:tab w:val="left" w:pos="432"/>
        </w:tabs>
        <w:spacing w:line="240" w:lineRule="auto"/>
        <w:ind w:hanging="300"/>
        <w:rPr>
          <w:rStyle w:val="FontStyle115"/>
          <w:rFonts w:ascii="Times New Roman" w:hAnsi="Times New Roman" w:cs="Times New Roman"/>
          <w:sz w:val="24"/>
          <w:szCs w:val="24"/>
          <w:lang w:val="id-ID" w:eastAsia="id-ID"/>
        </w:rPr>
      </w:pPr>
      <w:r w:rsidRPr="00723C57">
        <w:rPr>
          <w:rStyle w:val="FontStyle115"/>
          <w:rFonts w:ascii="Times New Roman" w:hAnsi="Times New Roman" w:cs="Times New Roman"/>
          <w:sz w:val="24"/>
          <w:szCs w:val="24"/>
          <w:lang w:val="id-ID" w:eastAsia="id-ID"/>
        </w:rPr>
        <w:t>Data diurutkan dari kecil ke besar</w:t>
      </w:r>
    </w:p>
    <w:p w:rsidR="00723C57" w:rsidRPr="00723C57" w:rsidRDefault="00723C57" w:rsidP="007F09DA">
      <w:pPr>
        <w:pStyle w:val="Style45"/>
        <w:widowControl/>
        <w:numPr>
          <w:ilvl w:val="0"/>
          <w:numId w:val="7"/>
        </w:numPr>
        <w:tabs>
          <w:tab w:val="left" w:pos="432"/>
        </w:tabs>
        <w:spacing w:line="240" w:lineRule="auto"/>
        <w:ind w:hanging="300"/>
        <w:rPr>
          <w:rStyle w:val="FontStyle115"/>
          <w:rFonts w:ascii="Times New Roman" w:hAnsi="Times New Roman" w:cs="Times New Roman"/>
          <w:sz w:val="24"/>
          <w:szCs w:val="24"/>
          <w:lang w:val="id-ID" w:eastAsia="id-ID"/>
        </w:rPr>
      </w:pPr>
      <w:r w:rsidRPr="00723C57">
        <w:rPr>
          <w:rStyle w:val="FontStyle115"/>
          <w:rFonts w:ascii="Times New Roman" w:hAnsi="Times New Roman" w:cs="Times New Roman"/>
          <w:sz w:val="24"/>
          <w:szCs w:val="24"/>
          <w:lang w:val="id-ID" w:eastAsia="id-ID"/>
        </w:rPr>
        <w:t>Menghitung peluang empiris (Pe) dengan rumus Weibull (Soewarno, 1995:114):</w:t>
      </w:r>
    </w:p>
    <w:p w:rsidR="00723C57" w:rsidRPr="00723C57" w:rsidRDefault="00723C57" w:rsidP="007F09DA">
      <w:pPr>
        <w:pStyle w:val="Style7"/>
        <w:widowControl/>
        <w:spacing w:line="240" w:lineRule="auto"/>
        <w:ind w:firstLine="567"/>
        <w:rPr>
          <w:rStyle w:val="FontStyle115"/>
          <w:rFonts w:ascii="Times New Roman" w:hAnsi="Times New Roman" w:cs="Times New Roman"/>
          <w:sz w:val="24"/>
          <w:szCs w:val="24"/>
          <w:lang w:val="id-ID" w:eastAsia="id-ID"/>
        </w:rPr>
      </w:pPr>
      <w:r w:rsidRPr="00723C57">
        <w:rPr>
          <w:rStyle w:val="FontStyle115"/>
          <w:rFonts w:ascii="Times New Roman" w:hAnsi="Times New Roman" w:cs="Times New Roman"/>
          <w:sz w:val="24"/>
          <w:szCs w:val="24"/>
          <w:lang w:val="id-ID" w:eastAsia="id-ID"/>
        </w:rPr>
        <w:object w:dxaOrig="960" w:dyaOrig="680">
          <v:shape id="_x0000_i1043" type="#_x0000_t75" style="width:48pt;height:33.75pt" o:ole="">
            <v:imagedata r:id="rId42" o:title=""/>
          </v:shape>
          <o:OLEObject Type="Embed" ProgID="Equation.3" ShapeID="_x0000_i1043" DrawAspect="Content" ObjectID="_1562396423" r:id="rId43"/>
        </w:object>
      </w:r>
      <w:r w:rsidRPr="00723C57">
        <w:rPr>
          <w:rStyle w:val="FontStyle115"/>
          <w:rFonts w:ascii="Times New Roman" w:hAnsi="Times New Roman" w:cs="Times New Roman"/>
          <w:sz w:val="24"/>
          <w:szCs w:val="24"/>
          <w:lang w:val="id-ID" w:eastAsia="id-ID"/>
        </w:rPr>
        <w:t>................................................................................................(2-8)</w:t>
      </w:r>
    </w:p>
    <w:p w:rsidR="00723C57" w:rsidRPr="00723C57" w:rsidRDefault="00723C57" w:rsidP="007F09DA">
      <w:pPr>
        <w:pStyle w:val="Style3"/>
        <w:widowControl/>
        <w:ind w:left="360"/>
        <w:rPr>
          <w:rStyle w:val="FontStyle115"/>
          <w:rFonts w:ascii="Times New Roman" w:hAnsi="Times New Roman" w:cs="Times New Roman"/>
          <w:sz w:val="24"/>
          <w:szCs w:val="24"/>
          <w:lang w:val="id-ID" w:eastAsia="id-ID"/>
        </w:rPr>
      </w:pPr>
      <w:r w:rsidRPr="00723C57">
        <w:rPr>
          <w:rStyle w:val="FontStyle115"/>
          <w:rFonts w:ascii="Times New Roman" w:hAnsi="Times New Roman" w:cs="Times New Roman"/>
          <w:sz w:val="24"/>
          <w:szCs w:val="24"/>
          <w:lang w:val="id-ID" w:eastAsia="id-ID"/>
        </w:rPr>
        <w:t>Dengan:</w:t>
      </w:r>
    </w:p>
    <w:p w:rsidR="00723C57" w:rsidRPr="00723C57" w:rsidRDefault="00723C57" w:rsidP="007F09DA">
      <w:pPr>
        <w:pStyle w:val="Style3"/>
        <w:widowControl/>
        <w:ind w:left="360"/>
        <w:rPr>
          <w:rStyle w:val="FontStyle115"/>
          <w:rFonts w:ascii="Times New Roman" w:hAnsi="Times New Roman" w:cs="Times New Roman"/>
          <w:sz w:val="24"/>
          <w:szCs w:val="24"/>
          <w:lang w:val="id-ID" w:eastAsia="id-ID"/>
        </w:rPr>
      </w:pPr>
      <w:r w:rsidRPr="00723C57">
        <w:rPr>
          <w:rStyle w:val="FontStyle115"/>
          <w:rFonts w:ascii="Times New Roman" w:hAnsi="Times New Roman" w:cs="Times New Roman"/>
          <w:sz w:val="24"/>
          <w:szCs w:val="24"/>
          <w:lang w:val="id-ID" w:eastAsia="id-ID"/>
        </w:rPr>
        <w:t>Pe =   peluang empiris</w:t>
      </w:r>
    </w:p>
    <w:p w:rsidR="00723C57" w:rsidRPr="00723C57" w:rsidRDefault="00723C57" w:rsidP="007F09DA">
      <w:pPr>
        <w:pStyle w:val="Style3"/>
        <w:widowControl/>
        <w:ind w:left="360"/>
        <w:rPr>
          <w:rStyle w:val="FontStyle115"/>
          <w:rFonts w:ascii="Times New Roman" w:hAnsi="Times New Roman" w:cs="Times New Roman"/>
          <w:sz w:val="24"/>
          <w:szCs w:val="24"/>
          <w:lang w:val="id-ID" w:eastAsia="id-ID"/>
        </w:rPr>
      </w:pPr>
      <w:r w:rsidRPr="00723C57">
        <w:rPr>
          <w:rStyle w:val="FontStyle115"/>
          <w:rFonts w:ascii="Times New Roman" w:hAnsi="Times New Roman" w:cs="Times New Roman"/>
          <w:sz w:val="24"/>
          <w:szCs w:val="24"/>
          <w:lang w:val="id-ID" w:eastAsia="id-ID"/>
        </w:rPr>
        <w:t>m  =   nomor urut data</w:t>
      </w:r>
    </w:p>
    <w:p w:rsidR="00723C57" w:rsidRPr="00723C57" w:rsidRDefault="00723C57" w:rsidP="007F09DA">
      <w:pPr>
        <w:pStyle w:val="Style35"/>
        <w:widowControl/>
        <w:spacing w:line="240" w:lineRule="auto"/>
        <w:ind w:left="360"/>
        <w:rPr>
          <w:rStyle w:val="FontStyle115"/>
          <w:rFonts w:ascii="Times New Roman" w:hAnsi="Times New Roman" w:cs="Times New Roman"/>
          <w:sz w:val="24"/>
          <w:szCs w:val="24"/>
          <w:lang w:val="id-ID" w:eastAsia="id-ID"/>
        </w:rPr>
      </w:pPr>
      <w:r w:rsidRPr="00723C57">
        <w:rPr>
          <w:rStyle w:val="FontStyle115"/>
          <w:rFonts w:ascii="Times New Roman" w:hAnsi="Times New Roman" w:cs="Times New Roman"/>
          <w:sz w:val="24"/>
          <w:szCs w:val="24"/>
          <w:lang w:val="id-ID" w:eastAsia="id-ID"/>
        </w:rPr>
        <w:t>n   =   banyaknya data</w:t>
      </w:r>
    </w:p>
    <w:p w:rsidR="00723C57" w:rsidRPr="00723C57" w:rsidRDefault="00723C57" w:rsidP="007F09DA">
      <w:pPr>
        <w:pStyle w:val="Style45"/>
        <w:widowControl/>
        <w:numPr>
          <w:ilvl w:val="0"/>
          <w:numId w:val="7"/>
        </w:numPr>
        <w:tabs>
          <w:tab w:val="left" w:pos="432"/>
        </w:tabs>
        <w:spacing w:line="240" w:lineRule="auto"/>
        <w:ind w:hanging="300"/>
        <w:rPr>
          <w:rStyle w:val="FontStyle115"/>
          <w:rFonts w:ascii="Times New Roman" w:hAnsi="Times New Roman" w:cs="Times New Roman"/>
          <w:sz w:val="24"/>
          <w:szCs w:val="24"/>
          <w:lang w:val="id-ID" w:eastAsia="id-ID"/>
        </w:rPr>
      </w:pPr>
      <w:r w:rsidRPr="00723C57">
        <w:rPr>
          <w:rStyle w:val="FontStyle115"/>
          <w:rFonts w:ascii="Times New Roman" w:hAnsi="Times New Roman" w:cs="Times New Roman"/>
          <w:sz w:val="24"/>
          <w:szCs w:val="24"/>
          <w:lang w:val="id-ID" w:eastAsia="id-ID"/>
        </w:rPr>
        <w:t>Menghitung peluang teoritis (R) dengan rumus:</w:t>
      </w:r>
    </w:p>
    <w:p w:rsidR="00723C57" w:rsidRPr="00723C57" w:rsidRDefault="00723C57" w:rsidP="007F09DA">
      <w:pPr>
        <w:pStyle w:val="Style7"/>
        <w:widowControl/>
        <w:spacing w:line="240" w:lineRule="auto"/>
        <w:ind w:firstLine="567"/>
        <w:rPr>
          <w:rStyle w:val="FontStyle115"/>
          <w:rFonts w:ascii="Times New Roman" w:hAnsi="Times New Roman" w:cs="Times New Roman"/>
          <w:sz w:val="24"/>
          <w:szCs w:val="24"/>
          <w:lang w:val="id-ID" w:eastAsia="id-ID"/>
        </w:rPr>
      </w:pPr>
      <w:r w:rsidRPr="00723C57">
        <w:rPr>
          <w:rStyle w:val="FontStyle115"/>
          <w:rFonts w:ascii="Times New Roman" w:hAnsi="Times New Roman" w:cs="Times New Roman"/>
          <w:sz w:val="24"/>
          <w:szCs w:val="24"/>
          <w:lang w:val="id-ID" w:eastAsia="id-ID"/>
        </w:rPr>
        <w:t>Pt - 1 – Pr................................................................................................(</w:t>
      </w:r>
      <w:r w:rsidRPr="00723C57">
        <w:rPr>
          <w:rStyle w:val="FontStyle115"/>
          <w:rFonts w:ascii="Times New Roman" w:hAnsi="Times New Roman" w:cs="Times New Roman"/>
          <w:sz w:val="24"/>
          <w:szCs w:val="24"/>
          <w:lang w:eastAsia="id-ID"/>
        </w:rPr>
        <w:t>2-</w:t>
      </w:r>
      <w:r w:rsidRPr="00723C57">
        <w:rPr>
          <w:rStyle w:val="FontStyle115"/>
          <w:rFonts w:ascii="Times New Roman" w:hAnsi="Times New Roman" w:cs="Times New Roman"/>
          <w:sz w:val="24"/>
          <w:szCs w:val="24"/>
          <w:lang w:val="id-ID" w:eastAsia="id-ID"/>
        </w:rPr>
        <w:t>9)</w:t>
      </w:r>
    </w:p>
    <w:p w:rsidR="00723C57" w:rsidRPr="00723C57" w:rsidRDefault="00723C57" w:rsidP="007F09DA">
      <w:pPr>
        <w:pStyle w:val="Style35"/>
        <w:widowControl/>
        <w:spacing w:line="240" w:lineRule="auto"/>
        <w:ind w:left="360"/>
        <w:rPr>
          <w:rStyle w:val="FontStyle115"/>
          <w:rFonts w:ascii="Times New Roman" w:hAnsi="Times New Roman" w:cs="Times New Roman"/>
          <w:sz w:val="24"/>
          <w:szCs w:val="24"/>
          <w:lang w:val="id-ID" w:eastAsia="id-ID"/>
        </w:rPr>
      </w:pPr>
      <w:r w:rsidRPr="00723C57">
        <w:rPr>
          <w:rStyle w:val="FontStyle115"/>
          <w:rFonts w:ascii="Times New Roman" w:hAnsi="Times New Roman" w:cs="Times New Roman"/>
          <w:sz w:val="24"/>
          <w:szCs w:val="24"/>
          <w:lang w:val="id-ID" w:eastAsia="id-ID"/>
        </w:rPr>
        <w:t>Dengan:</w:t>
      </w:r>
    </w:p>
    <w:p w:rsidR="00723C57" w:rsidRPr="00723C57" w:rsidRDefault="00723C57" w:rsidP="007F09DA">
      <w:pPr>
        <w:pStyle w:val="Style35"/>
        <w:widowControl/>
        <w:spacing w:line="240" w:lineRule="auto"/>
        <w:ind w:left="360"/>
        <w:rPr>
          <w:rStyle w:val="FontStyle115"/>
          <w:rFonts w:ascii="Times New Roman" w:hAnsi="Times New Roman" w:cs="Times New Roman"/>
          <w:sz w:val="24"/>
          <w:szCs w:val="24"/>
          <w:lang w:val="id-ID" w:eastAsia="id-ID"/>
        </w:rPr>
      </w:pPr>
      <w:r w:rsidRPr="00723C57">
        <w:rPr>
          <w:rStyle w:val="FontStyle115"/>
          <w:rFonts w:ascii="Times New Roman" w:hAnsi="Times New Roman" w:cs="Times New Roman"/>
          <w:sz w:val="24"/>
          <w:szCs w:val="24"/>
          <w:lang w:val="id-ID" w:eastAsia="id-ID"/>
        </w:rPr>
        <w:t>Pr = Probabilitas yang terjadi</w:t>
      </w:r>
    </w:p>
    <w:p w:rsidR="00723C57" w:rsidRPr="00723C57" w:rsidRDefault="00723C57" w:rsidP="007F09DA">
      <w:pPr>
        <w:pStyle w:val="Style45"/>
        <w:widowControl/>
        <w:numPr>
          <w:ilvl w:val="0"/>
          <w:numId w:val="7"/>
        </w:numPr>
        <w:tabs>
          <w:tab w:val="left" w:pos="432"/>
        </w:tabs>
        <w:spacing w:line="240" w:lineRule="auto"/>
        <w:ind w:hanging="300"/>
        <w:rPr>
          <w:rStyle w:val="FontStyle115"/>
          <w:rFonts w:ascii="Times New Roman" w:hAnsi="Times New Roman" w:cs="Times New Roman"/>
          <w:sz w:val="24"/>
          <w:szCs w:val="24"/>
          <w:lang w:val="id-ID" w:eastAsia="id-ID"/>
        </w:rPr>
      </w:pPr>
      <w:r w:rsidRPr="00723C57">
        <w:rPr>
          <w:rStyle w:val="FontStyle115"/>
          <w:rFonts w:ascii="Times New Roman" w:hAnsi="Times New Roman" w:cs="Times New Roman"/>
          <w:sz w:val="24"/>
          <w:szCs w:val="24"/>
          <w:lang w:val="id-ID" w:eastAsia="id-ID"/>
        </w:rPr>
        <w:t xml:space="preserve">Menghitung simpangan maksimum </w:t>
      </w:r>
      <w:r w:rsidRPr="00723C57">
        <w:rPr>
          <w:rStyle w:val="FontStyle111"/>
          <w:rFonts w:ascii="Times New Roman" w:hAnsi="Times New Roman" w:cs="Times New Roman"/>
          <w:sz w:val="24"/>
          <w:szCs w:val="24"/>
          <w:lang w:val="id-ID" w:eastAsia="id-ID"/>
        </w:rPr>
        <w:t>(</w:t>
      </w:r>
      <w:r w:rsidRPr="00723C57">
        <w:rPr>
          <w:rStyle w:val="FontStyle111"/>
          <w:rFonts w:ascii="Times New Roman" w:hAnsi="Times New Roman" w:cs="Times New Roman"/>
          <w:sz w:val="24"/>
          <w:szCs w:val="24"/>
          <w:lang w:val="id-ID" w:eastAsia="id-ID"/>
        </w:rPr>
        <w:object w:dxaOrig="540" w:dyaOrig="360">
          <v:shape id="_x0000_i1044" type="#_x0000_t75" style="width:27pt;height:18pt" o:ole="">
            <v:imagedata r:id="rId44" o:title=""/>
          </v:shape>
          <o:OLEObject Type="Embed" ProgID="Equation.3" ShapeID="_x0000_i1044" DrawAspect="Content" ObjectID="_1562396424" r:id="rId45"/>
        </w:object>
      </w:r>
      <w:r w:rsidRPr="00723C57">
        <w:rPr>
          <w:rStyle w:val="FontStyle111"/>
          <w:rFonts w:ascii="Times New Roman" w:hAnsi="Times New Roman" w:cs="Times New Roman"/>
          <w:sz w:val="24"/>
          <w:szCs w:val="24"/>
          <w:lang w:val="id-ID" w:eastAsia="id-ID"/>
        </w:rPr>
        <w:t xml:space="preserve">) </w:t>
      </w:r>
      <w:r w:rsidRPr="00723C57">
        <w:rPr>
          <w:rStyle w:val="FontStyle115"/>
          <w:rFonts w:ascii="Times New Roman" w:hAnsi="Times New Roman" w:cs="Times New Roman"/>
          <w:sz w:val="24"/>
          <w:szCs w:val="24"/>
          <w:lang w:val="id-ID" w:eastAsia="id-ID"/>
        </w:rPr>
        <w:t>dengan rumus:</w:t>
      </w:r>
    </w:p>
    <w:p w:rsidR="00723C57" w:rsidRPr="00723C57" w:rsidRDefault="00723C57" w:rsidP="007F09DA">
      <w:pPr>
        <w:pStyle w:val="Style7"/>
        <w:widowControl/>
        <w:spacing w:line="240" w:lineRule="auto"/>
        <w:ind w:firstLine="567"/>
        <w:rPr>
          <w:rStyle w:val="FontStyle115"/>
          <w:rFonts w:ascii="Times New Roman" w:hAnsi="Times New Roman" w:cs="Times New Roman"/>
          <w:sz w:val="24"/>
          <w:szCs w:val="24"/>
          <w:lang w:val="id-ID" w:eastAsia="id-ID"/>
        </w:rPr>
      </w:pPr>
      <w:r w:rsidRPr="00723C57">
        <w:rPr>
          <w:rStyle w:val="FontStyle111"/>
          <w:rFonts w:ascii="Times New Roman" w:hAnsi="Times New Roman" w:cs="Times New Roman"/>
          <w:sz w:val="24"/>
          <w:szCs w:val="24"/>
          <w:lang w:val="id-ID" w:eastAsia="id-ID"/>
        </w:rPr>
        <w:object w:dxaOrig="540" w:dyaOrig="360">
          <v:shape id="_x0000_i1045" type="#_x0000_t75" style="width:27pt;height:18pt" o:ole="">
            <v:imagedata r:id="rId46" o:title=""/>
          </v:shape>
          <o:OLEObject Type="Embed" ProgID="Equation.3" ShapeID="_x0000_i1045" DrawAspect="Content" ObjectID="_1562396425" r:id="rId47"/>
        </w:object>
      </w:r>
      <w:r w:rsidRPr="00723C57">
        <w:rPr>
          <w:rStyle w:val="FontStyle111"/>
          <w:rFonts w:ascii="Times New Roman" w:hAnsi="Times New Roman" w:cs="Times New Roman"/>
          <w:sz w:val="24"/>
          <w:szCs w:val="24"/>
          <w:lang w:val="id-ID" w:eastAsia="id-ID"/>
        </w:rPr>
        <w:t xml:space="preserve"> </w:t>
      </w:r>
      <w:r w:rsidRPr="00723C57">
        <w:rPr>
          <w:rStyle w:val="FontStyle115"/>
          <w:rFonts w:ascii="Times New Roman" w:hAnsi="Times New Roman" w:cs="Times New Roman"/>
          <w:sz w:val="24"/>
          <w:szCs w:val="24"/>
          <w:lang w:val="id-ID" w:eastAsia="id-ID"/>
        </w:rPr>
        <w:t xml:space="preserve">= </w:t>
      </w:r>
      <w:r w:rsidRPr="00723C57">
        <w:rPr>
          <w:rStyle w:val="FontStyle115"/>
          <w:rFonts w:ascii="Times New Roman" w:hAnsi="Times New Roman" w:cs="Times New Roman"/>
          <w:sz w:val="24"/>
          <w:szCs w:val="24"/>
          <w:lang w:val="id-ID" w:eastAsia="id-ID"/>
        </w:rPr>
        <w:object w:dxaOrig="800" w:dyaOrig="400">
          <v:shape id="_x0000_i1046" type="#_x0000_t75" style="width:39.75pt;height:19.5pt" o:ole="">
            <v:imagedata r:id="rId48" o:title=""/>
          </v:shape>
          <o:OLEObject Type="Embed" ProgID="Equation.3" ShapeID="_x0000_i1046" DrawAspect="Content" ObjectID="_1562396426" r:id="rId49"/>
        </w:object>
      </w:r>
      <w:r w:rsidRPr="00723C57">
        <w:rPr>
          <w:rStyle w:val="FontStyle115"/>
          <w:rFonts w:ascii="Times New Roman" w:hAnsi="Times New Roman" w:cs="Times New Roman"/>
          <w:sz w:val="24"/>
          <w:szCs w:val="24"/>
          <w:lang w:val="id-ID" w:eastAsia="id-ID"/>
        </w:rPr>
        <w:t>......................................................................................(</w:t>
      </w:r>
      <w:r w:rsidRPr="00723C57">
        <w:rPr>
          <w:rStyle w:val="FontStyle115"/>
          <w:rFonts w:ascii="Times New Roman" w:hAnsi="Times New Roman" w:cs="Times New Roman"/>
          <w:sz w:val="24"/>
          <w:szCs w:val="24"/>
          <w:lang w:eastAsia="id-ID"/>
        </w:rPr>
        <w:t>2-10</w:t>
      </w:r>
      <w:r w:rsidRPr="00723C57">
        <w:rPr>
          <w:rStyle w:val="FontStyle115"/>
          <w:rFonts w:ascii="Times New Roman" w:hAnsi="Times New Roman" w:cs="Times New Roman"/>
          <w:sz w:val="24"/>
          <w:szCs w:val="24"/>
          <w:lang w:val="id-ID" w:eastAsia="id-ID"/>
        </w:rPr>
        <w:t>)</w:t>
      </w:r>
    </w:p>
    <w:p w:rsidR="00723C57" w:rsidRPr="00723C57" w:rsidRDefault="00723C57" w:rsidP="007F09DA">
      <w:pPr>
        <w:pStyle w:val="Style45"/>
        <w:widowControl/>
        <w:numPr>
          <w:ilvl w:val="0"/>
          <w:numId w:val="7"/>
        </w:numPr>
        <w:tabs>
          <w:tab w:val="left" w:pos="432"/>
        </w:tabs>
        <w:spacing w:line="240" w:lineRule="auto"/>
        <w:ind w:hanging="300"/>
        <w:rPr>
          <w:rStyle w:val="FontStyle111"/>
          <w:rFonts w:ascii="Times New Roman" w:hAnsi="Times New Roman" w:cs="Times New Roman"/>
          <w:sz w:val="24"/>
          <w:szCs w:val="24"/>
          <w:lang w:val="id-ID" w:eastAsia="id-ID"/>
        </w:rPr>
      </w:pPr>
      <w:r w:rsidRPr="00723C57">
        <w:rPr>
          <w:rStyle w:val="FontStyle115"/>
          <w:rFonts w:ascii="Times New Roman" w:hAnsi="Times New Roman" w:cs="Times New Roman"/>
          <w:sz w:val="24"/>
          <w:szCs w:val="24"/>
          <w:lang w:val="id-ID" w:eastAsia="id-ID"/>
        </w:rPr>
        <w:t xml:space="preserve">Menentukan nilai </w:t>
      </w:r>
      <w:r w:rsidRPr="00723C57">
        <w:rPr>
          <w:rStyle w:val="FontStyle115"/>
          <w:rFonts w:ascii="Times New Roman" w:hAnsi="Times New Roman" w:cs="Times New Roman"/>
          <w:sz w:val="24"/>
          <w:szCs w:val="24"/>
          <w:lang w:val="id-ID" w:eastAsia="id-ID"/>
        </w:rPr>
        <w:object w:dxaOrig="540" w:dyaOrig="360">
          <v:shape id="_x0000_i1047" type="#_x0000_t75" style="width:27pt;height:18pt" o:ole="">
            <v:imagedata r:id="rId50" o:title=""/>
          </v:shape>
          <o:OLEObject Type="Embed" ProgID="Equation.3" ShapeID="_x0000_i1047" DrawAspect="Content" ObjectID="_1562396427" r:id="rId51"/>
        </w:object>
      </w:r>
    </w:p>
    <w:p w:rsidR="0012761F" w:rsidRDefault="00723C57" w:rsidP="007F09DA">
      <w:pPr>
        <w:pStyle w:val="Style35"/>
        <w:widowControl/>
        <w:spacing w:line="240" w:lineRule="auto"/>
        <w:ind w:left="308"/>
        <w:rPr>
          <w:rStyle w:val="FontStyle115"/>
          <w:rFonts w:ascii="Times New Roman" w:hAnsi="Times New Roman" w:cs="Times New Roman"/>
          <w:sz w:val="24"/>
          <w:szCs w:val="24"/>
          <w:lang w:eastAsia="id-ID"/>
        </w:rPr>
      </w:pPr>
      <w:r w:rsidRPr="00723C57">
        <w:rPr>
          <w:rStyle w:val="FontStyle115"/>
          <w:rFonts w:ascii="Times New Roman" w:hAnsi="Times New Roman" w:cs="Times New Roman"/>
          <w:sz w:val="24"/>
          <w:szCs w:val="24"/>
          <w:lang w:val="id-ID" w:eastAsia="id-ID"/>
        </w:rPr>
        <w:t xml:space="preserve">Menyimpulkan hasil perhitungan, yaitu apabila </w:t>
      </w:r>
      <w:r w:rsidRPr="00723C57">
        <w:rPr>
          <w:rStyle w:val="FontStyle111"/>
          <w:rFonts w:ascii="Times New Roman" w:hAnsi="Times New Roman" w:cs="Times New Roman"/>
          <w:sz w:val="24"/>
          <w:szCs w:val="24"/>
          <w:lang w:val="id-ID" w:eastAsia="id-ID"/>
        </w:rPr>
        <w:object w:dxaOrig="540" w:dyaOrig="360">
          <v:shape id="_x0000_i1048" type="#_x0000_t75" style="width:27pt;height:18pt" o:ole="">
            <v:imagedata r:id="rId44" o:title=""/>
          </v:shape>
          <o:OLEObject Type="Embed" ProgID="Equation.3" ShapeID="_x0000_i1048" DrawAspect="Content" ObjectID="_1562396428" r:id="rId52"/>
        </w:object>
      </w:r>
      <w:r w:rsidRPr="00723C57">
        <w:rPr>
          <w:rStyle w:val="FontStyle111"/>
          <w:rFonts w:ascii="Times New Roman" w:hAnsi="Times New Roman" w:cs="Times New Roman"/>
          <w:sz w:val="24"/>
          <w:szCs w:val="24"/>
          <w:lang w:val="id-ID" w:eastAsia="id-ID"/>
        </w:rPr>
        <w:t xml:space="preserve">&lt; </w:t>
      </w:r>
      <w:r w:rsidRPr="00723C57">
        <w:rPr>
          <w:rStyle w:val="FontStyle115"/>
          <w:rFonts w:ascii="Times New Roman" w:hAnsi="Times New Roman" w:cs="Times New Roman"/>
          <w:sz w:val="24"/>
          <w:szCs w:val="24"/>
          <w:lang w:val="id-ID" w:eastAsia="id-ID"/>
        </w:rPr>
        <w:object w:dxaOrig="540" w:dyaOrig="360">
          <v:shape id="_x0000_i1049" type="#_x0000_t75" style="width:27pt;height:18pt" o:ole="">
            <v:imagedata r:id="rId53" o:title=""/>
          </v:shape>
          <o:OLEObject Type="Embed" ProgID="Equation.3" ShapeID="_x0000_i1049" DrawAspect="Content" ObjectID="_1562396429" r:id="rId54"/>
        </w:object>
      </w:r>
      <w:r w:rsidRPr="00723C57">
        <w:rPr>
          <w:rStyle w:val="FontStyle115"/>
          <w:rFonts w:ascii="Times New Roman" w:hAnsi="Times New Roman" w:cs="Times New Roman"/>
          <w:sz w:val="24"/>
          <w:szCs w:val="24"/>
          <w:lang w:val="id-ID" w:eastAsia="id-ID"/>
        </w:rPr>
        <w:t xml:space="preserve"> maka distribusi teoritis yang digunakan untuk menentukan persamaan distribusi dapat diterima, dan apabila </w:t>
      </w:r>
      <w:r w:rsidRPr="00723C57">
        <w:rPr>
          <w:rStyle w:val="FontStyle111"/>
          <w:rFonts w:ascii="Times New Roman" w:hAnsi="Times New Roman" w:cs="Times New Roman"/>
          <w:sz w:val="24"/>
          <w:szCs w:val="24"/>
          <w:lang w:val="id-ID" w:eastAsia="id-ID"/>
        </w:rPr>
        <w:object w:dxaOrig="540" w:dyaOrig="360">
          <v:shape id="_x0000_i1050" type="#_x0000_t75" style="width:27pt;height:18pt" o:ole="">
            <v:imagedata r:id="rId44" o:title=""/>
          </v:shape>
          <o:OLEObject Type="Embed" ProgID="Equation.3" ShapeID="_x0000_i1050" DrawAspect="Content" ObjectID="_1562396430" r:id="rId55"/>
        </w:object>
      </w:r>
      <w:r w:rsidRPr="00723C57">
        <w:rPr>
          <w:rStyle w:val="FontStyle111"/>
          <w:rFonts w:ascii="Times New Roman" w:hAnsi="Times New Roman" w:cs="Times New Roman"/>
          <w:sz w:val="24"/>
          <w:szCs w:val="24"/>
          <w:lang w:val="id-ID" w:eastAsia="id-ID"/>
        </w:rPr>
        <w:t xml:space="preserve">&gt; </w:t>
      </w:r>
      <w:r w:rsidRPr="00723C57">
        <w:rPr>
          <w:rStyle w:val="FontStyle115"/>
          <w:rFonts w:ascii="Times New Roman" w:hAnsi="Times New Roman" w:cs="Times New Roman"/>
          <w:sz w:val="24"/>
          <w:szCs w:val="24"/>
          <w:lang w:val="id-ID" w:eastAsia="id-ID"/>
        </w:rPr>
        <w:object w:dxaOrig="540" w:dyaOrig="360">
          <v:shape id="_x0000_i1051" type="#_x0000_t75" style="width:27pt;height:18pt" o:ole="">
            <v:imagedata r:id="rId53" o:title=""/>
          </v:shape>
          <o:OLEObject Type="Embed" ProgID="Equation.3" ShapeID="_x0000_i1051" DrawAspect="Content" ObjectID="_1562396431" r:id="rId56"/>
        </w:object>
      </w:r>
      <w:r w:rsidRPr="00723C57">
        <w:rPr>
          <w:rStyle w:val="FontStyle115"/>
          <w:rFonts w:ascii="Times New Roman" w:hAnsi="Times New Roman" w:cs="Times New Roman"/>
          <w:sz w:val="24"/>
          <w:szCs w:val="24"/>
          <w:lang w:val="id-ID" w:eastAsia="id-ID"/>
        </w:rPr>
        <w:t xml:space="preserve"> maka distribusi teoritis yang digunakan untuk menentukan persamaan distribusi tidak dapat diterima.</w:t>
      </w:r>
    </w:p>
    <w:p w:rsidR="00723C57" w:rsidRPr="007F09DA" w:rsidRDefault="00723C57" w:rsidP="007F09DA">
      <w:pPr>
        <w:pStyle w:val="Style35"/>
        <w:widowControl/>
        <w:spacing w:line="240" w:lineRule="auto"/>
        <w:rPr>
          <w:rFonts w:ascii="Times New Roman" w:hAnsi="Times New Roman" w:cs="Times New Roman"/>
          <w:b/>
          <w:spacing w:val="-10"/>
          <w:lang w:eastAsia="id-ID"/>
        </w:rPr>
      </w:pPr>
      <w:r w:rsidRPr="007F09DA">
        <w:rPr>
          <w:rFonts w:ascii="Times New Roman" w:hAnsi="Times New Roman" w:cs="Times New Roman"/>
          <w:b/>
          <w:spacing w:val="-10"/>
          <w:lang w:eastAsia="id-ID"/>
        </w:rPr>
        <w:t>Intensitas Hujan</w:t>
      </w:r>
    </w:p>
    <w:p w:rsidR="00723C57" w:rsidRPr="00723C57" w:rsidRDefault="00723C57" w:rsidP="007F09DA">
      <w:pPr>
        <w:pStyle w:val="Style7"/>
        <w:widowControl/>
        <w:spacing w:line="240" w:lineRule="auto"/>
        <w:ind w:firstLine="567"/>
        <w:rPr>
          <w:rStyle w:val="FontStyle115"/>
          <w:rFonts w:ascii="Times New Roman" w:hAnsi="Times New Roman" w:cs="Times New Roman"/>
          <w:sz w:val="24"/>
          <w:szCs w:val="24"/>
          <w:lang w:val="id-ID" w:eastAsia="id-ID"/>
        </w:rPr>
      </w:pPr>
      <w:r w:rsidRPr="00723C57">
        <w:rPr>
          <w:rStyle w:val="FontStyle115"/>
          <w:rFonts w:ascii="Times New Roman" w:hAnsi="Times New Roman" w:cs="Times New Roman"/>
          <w:sz w:val="24"/>
          <w:szCs w:val="24"/>
          <w:lang w:val="id-ID" w:eastAsia="id-ID"/>
        </w:rPr>
        <w:t>Intensitas hujan adalah tinggi atau kedalaman air hujan per satuan waktu. Sifat umum dari hujan adalah makin singkat hujan berlangsung intensitasnya cenderung makin tinggi dan makin besar kala ulangnya makin tinggi pula intensitasnya. Mengingat data hujan jangka pendek tidak tersedia, yang ada hanya data hujan harian, maka intensitas hujan dapat dihitung dengan Metode Mononobe (Subarkah : 20), dengan persamaan:</w:t>
      </w:r>
    </w:p>
    <w:p w:rsidR="00723C57" w:rsidRPr="00723C57" w:rsidRDefault="00723C57" w:rsidP="007F09DA">
      <w:pPr>
        <w:pStyle w:val="Style3"/>
        <w:widowControl/>
        <w:ind w:left="600"/>
        <w:rPr>
          <w:rStyle w:val="FontStyle115"/>
          <w:rFonts w:ascii="Times New Roman" w:hAnsi="Times New Roman" w:cs="Times New Roman"/>
          <w:sz w:val="24"/>
          <w:szCs w:val="24"/>
          <w:lang w:val="id-ID" w:eastAsia="id-ID"/>
        </w:rPr>
      </w:pPr>
      <w:r w:rsidRPr="00723C57">
        <w:rPr>
          <w:rStyle w:val="FontStyle115"/>
          <w:rFonts w:ascii="Times New Roman" w:hAnsi="Times New Roman" w:cs="Times New Roman"/>
          <w:sz w:val="24"/>
          <w:szCs w:val="24"/>
          <w:lang w:val="id-ID" w:eastAsia="id-ID"/>
        </w:rPr>
        <w:object w:dxaOrig="1400" w:dyaOrig="820">
          <v:shape id="_x0000_i1052" type="#_x0000_t75" style="width:69.75pt;height:41.25pt" o:ole="">
            <v:imagedata r:id="rId57" o:title=""/>
          </v:shape>
          <o:OLEObject Type="Embed" ProgID="Equation.3" ShapeID="_x0000_i1052" DrawAspect="Content" ObjectID="_1562396432" r:id="rId58"/>
        </w:object>
      </w:r>
      <w:r w:rsidRPr="00723C57">
        <w:rPr>
          <w:rStyle w:val="FontStyle115"/>
          <w:rFonts w:ascii="Times New Roman" w:hAnsi="Times New Roman" w:cs="Times New Roman"/>
          <w:sz w:val="24"/>
          <w:szCs w:val="24"/>
          <w:lang w:val="id-ID" w:eastAsia="id-ID"/>
        </w:rPr>
        <w:t>...............................................................................(</w:t>
      </w:r>
      <w:r w:rsidRPr="00723C57">
        <w:rPr>
          <w:rStyle w:val="FontStyle115"/>
          <w:rFonts w:ascii="Times New Roman" w:hAnsi="Times New Roman" w:cs="Times New Roman"/>
          <w:sz w:val="24"/>
          <w:szCs w:val="24"/>
          <w:lang w:eastAsia="id-ID"/>
        </w:rPr>
        <w:t>2-1</w:t>
      </w:r>
      <w:r w:rsidRPr="00723C57">
        <w:rPr>
          <w:rStyle w:val="FontStyle115"/>
          <w:rFonts w:ascii="Times New Roman" w:hAnsi="Times New Roman" w:cs="Times New Roman"/>
          <w:sz w:val="24"/>
          <w:szCs w:val="24"/>
          <w:lang w:val="id-ID" w:eastAsia="id-ID"/>
        </w:rPr>
        <w:t>1)</w:t>
      </w:r>
    </w:p>
    <w:p w:rsidR="00723C57" w:rsidRPr="00723C57" w:rsidRDefault="00723C57" w:rsidP="007F09DA">
      <w:pPr>
        <w:pStyle w:val="Style3"/>
        <w:widowControl/>
        <w:tabs>
          <w:tab w:val="left" w:pos="1200"/>
        </w:tabs>
        <w:rPr>
          <w:rStyle w:val="FontStyle115"/>
          <w:rFonts w:ascii="Times New Roman" w:hAnsi="Times New Roman" w:cs="Times New Roman"/>
          <w:sz w:val="24"/>
          <w:szCs w:val="24"/>
          <w:lang w:val="id-ID" w:eastAsia="id-ID"/>
        </w:rPr>
      </w:pPr>
      <w:r w:rsidRPr="00723C57">
        <w:rPr>
          <w:rStyle w:val="FontStyle115"/>
          <w:rFonts w:ascii="Times New Roman" w:hAnsi="Times New Roman" w:cs="Times New Roman"/>
          <w:sz w:val="24"/>
          <w:szCs w:val="24"/>
          <w:lang w:val="id-ID" w:eastAsia="id-ID"/>
        </w:rPr>
        <w:t xml:space="preserve">Dengan: </w:t>
      </w:r>
    </w:p>
    <w:p w:rsidR="00723C57" w:rsidRPr="00723C57" w:rsidRDefault="00723C57" w:rsidP="007F09DA">
      <w:pPr>
        <w:pStyle w:val="Style3"/>
        <w:widowControl/>
        <w:rPr>
          <w:rStyle w:val="FontStyle115"/>
          <w:rFonts w:ascii="Times New Roman" w:hAnsi="Times New Roman" w:cs="Times New Roman"/>
          <w:sz w:val="24"/>
          <w:szCs w:val="24"/>
          <w:lang w:val="id-ID" w:eastAsia="id-ID"/>
        </w:rPr>
      </w:pPr>
      <w:r w:rsidRPr="00723C57">
        <w:rPr>
          <w:rStyle w:val="FontStyle115"/>
          <w:rFonts w:ascii="Times New Roman" w:hAnsi="Times New Roman" w:cs="Times New Roman"/>
          <w:sz w:val="24"/>
          <w:szCs w:val="24"/>
          <w:lang w:val="id-ID" w:eastAsia="id-ID"/>
        </w:rPr>
        <w:lastRenderedPageBreak/>
        <w:tab/>
        <w:t>I = intensitas hujan (mm/jam)</w:t>
      </w:r>
    </w:p>
    <w:p w:rsidR="00723C57" w:rsidRPr="00723C57" w:rsidRDefault="00723C57" w:rsidP="007F09DA">
      <w:pPr>
        <w:pStyle w:val="Style3"/>
        <w:widowControl/>
        <w:ind w:left="720"/>
        <w:rPr>
          <w:rStyle w:val="FontStyle115"/>
          <w:rFonts w:ascii="Times New Roman" w:hAnsi="Times New Roman" w:cs="Times New Roman"/>
          <w:sz w:val="24"/>
          <w:szCs w:val="24"/>
          <w:lang w:val="id-ID" w:eastAsia="id-ID"/>
        </w:rPr>
      </w:pPr>
      <w:r w:rsidRPr="00723C57">
        <w:rPr>
          <w:rStyle w:val="FontStyle115"/>
          <w:rFonts w:ascii="Times New Roman" w:hAnsi="Times New Roman" w:cs="Times New Roman"/>
          <w:sz w:val="24"/>
          <w:szCs w:val="24"/>
          <w:lang w:val="id-ID" w:eastAsia="id-ID"/>
        </w:rPr>
        <w:t xml:space="preserve">t = lamanya hujan, menit untuk (1) sampai (3), jam untuk (4) </w:t>
      </w:r>
    </w:p>
    <w:p w:rsidR="00723C57" w:rsidRDefault="00723C57" w:rsidP="007F09DA">
      <w:pPr>
        <w:pStyle w:val="Style35"/>
        <w:widowControl/>
        <w:spacing w:line="240" w:lineRule="auto"/>
        <w:rPr>
          <w:rStyle w:val="FontStyle115"/>
          <w:rFonts w:ascii="Times New Roman" w:hAnsi="Times New Roman" w:cs="Times New Roman"/>
          <w:sz w:val="24"/>
          <w:szCs w:val="24"/>
          <w:lang w:eastAsia="id-ID"/>
        </w:rPr>
      </w:pPr>
      <w:r w:rsidRPr="00723C57">
        <w:rPr>
          <w:rStyle w:val="FontStyle115"/>
          <w:rFonts w:ascii="Times New Roman" w:hAnsi="Times New Roman" w:cs="Times New Roman"/>
          <w:sz w:val="24"/>
          <w:szCs w:val="24"/>
          <w:lang w:val="id-ID" w:eastAsia="id-ID"/>
        </w:rPr>
        <w:t>R</w:t>
      </w:r>
      <w:r w:rsidRPr="00723C57">
        <w:rPr>
          <w:rStyle w:val="FontStyle89"/>
          <w:rFonts w:ascii="Times New Roman" w:hAnsi="Times New Roman" w:cs="Times New Roman"/>
          <w:sz w:val="24"/>
          <w:szCs w:val="24"/>
          <w:vertAlign w:val="subscript"/>
          <w:lang w:val="id-ID" w:eastAsia="id-ID"/>
        </w:rPr>
        <w:t>24</w:t>
      </w:r>
      <w:r w:rsidRPr="00723C57">
        <w:rPr>
          <w:rStyle w:val="FontStyle89"/>
          <w:rFonts w:ascii="Times New Roman" w:hAnsi="Times New Roman" w:cs="Times New Roman"/>
          <w:sz w:val="24"/>
          <w:szCs w:val="24"/>
          <w:lang w:val="id-ID" w:eastAsia="id-ID"/>
        </w:rPr>
        <w:t xml:space="preserve"> </w:t>
      </w:r>
      <w:r w:rsidRPr="00723C57">
        <w:rPr>
          <w:rStyle w:val="FontStyle115"/>
          <w:rFonts w:ascii="Times New Roman" w:hAnsi="Times New Roman" w:cs="Times New Roman"/>
          <w:sz w:val="24"/>
          <w:szCs w:val="24"/>
          <w:lang w:val="id-ID" w:eastAsia="id-ID"/>
        </w:rPr>
        <w:t>= curah hujan- maksimum harian selama 24 jam (mm)</w:t>
      </w:r>
    </w:p>
    <w:p w:rsidR="00723C57" w:rsidRPr="007F09DA" w:rsidRDefault="00723C57" w:rsidP="007F09DA">
      <w:pPr>
        <w:pStyle w:val="Style35"/>
        <w:widowControl/>
        <w:spacing w:line="240" w:lineRule="auto"/>
        <w:rPr>
          <w:rFonts w:ascii="Times New Roman" w:hAnsi="Times New Roman" w:cs="Times New Roman"/>
          <w:b/>
          <w:spacing w:val="-10"/>
          <w:lang w:eastAsia="id-ID"/>
        </w:rPr>
      </w:pPr>
      <w:r w:rsidRPr="007F09DA">
        <w:rPr>
          <w:rFonts w:ascii="Times New Roman" w:hAnsi="Times New Roman" w:cs="Times New Roman"/>
          <w:b/>
          <w:spacing w:val="-10"/>
          <w:lang w:eastAsia="id-ID"/>
        </w:rPr>
        <w:t>Waktu Konsentrasi</w:t>
      </w:r>
    </w:p>
    <w:p w:rsidR="00723C57" w:rsidRPr="00723C57" w:rsidRDefault="00723C57" w:rsidP="007F09DA">
      <w:pPr>
        <w:pStyle w:val="Style35"/>
        <w:widowControl/>
        <w:spacing w:line="240" w:lineRule="auto"/>
        <w:ind w:firstLine="720"/>
        <w:rPr>
          <w:rStyle w:val="FontStyle115"/>
          <w:rFonts w:ascii="Times New Roman" w:hAnsi="Times New Roman" w:cs="Times New Roman"/>
          <w:sz w:val="24"/>
          <w:szCs w:val="24"/>
          <w:lang w:val="id-ID" w:eastAsia="id-ID"/>
        </w:rPr>
      </w:pPr>
      <w:r w:rsidRPr="00723C57">
        <w:rPr>
          <w:rStyle w:val="FontStyle115"/>
          <w:rFonts w:ascii="Times New Roman" w:hAnsi="Times New Roman" w:cs="Times New Roman"/>
          <w:sz w:val="24"/>
          <w:szCs w:val="24"/>
          <w:lang w:val="id-ID" w:eastAsia="id-ID"/>
        </w:rPr>
        <w:t>Waktu konsentrasi (</w:t>
      </w:r>
      <w:r w:rsidRPr="00723C57">
        <w:rPr>
          <w:rStyle w:val="FontStyle115"/>
          <w:rFonts w:ascii="Times New Roman" w:hAnsi="Times New Roman" w:cs="Times New Roman"/>
          <w:sz w:val="24"/>
          <w:szCs w:val="24"/>
          <w:lang w:val="id-ID" w:eastAsia="id-ID"/>
        </w:rPr>
        <w:object w:dxaOrig="220" w:dyaOrig="360">
          <v:shape id="_x0000_i1053" type="#_x0000_t75" style="width:11.25pt;height:18pt" o:ole="">
            <v:imagedata r:id="rId59" o:title=""/>
          </v:shape>
          <o:OLEObject Type="Embed" ProgID="Equation.3" ShapeID="_x0000_i1053" DrawAspect="Content" ObjectID="_1562396433" r:id="rId60"/>
        </w:object>
      </w:r>
      <w:r w:rsidRPr="00723C57">
        <w:rPr>
          <w:rStyle w:val="FontStyle115"/>
          <w:rFonts w:ascii="Times New Roman" w:hAnsi="Times New Roman" w:cs="Times New Roman"/>
          <w:sz w:val="24"/>
          <w:szCs w:val="24"/>
          <w:lang w:val="id-ID" w:eastAsia="id-ID"/>
        </w:rPr>
        <w:t>) suatu DAS adalah waktu yang diperlukan oleh air hujan yang jatuh untuk mengalir dari titik terjauh sampai ke tempat keluaran DAS (titik kontrol) setelah tanah menjadi jenuh. Dalam hal ini diasumsikan bahwa jika durasi hujan sama dengan waktu konsentrasi, maka setiap bagian DAS secara serentak telah menyumbangkan aliran terhadap titik kontrol.</w:t>
      </w:r>
    </w:p>
    <w:p w:rsidR="00723C57" w:rsidRPr="00723C57" w:rsidRDefault="00723C57" w:rsidP="007F09DA">
      <w:pPr>
        <w:pStyle w:val="Style35"/>
        <w:widowControl/>
        <w:spacing w:line="240" w:lineRule="auto"/>
        <w:ind w:firstLine="720"/>
        <w:rPr>
          <w:rStyle w:val="FontStyle115"/>
          <w:rFonts w:ascii="Times New Roman" w:hAnsi="Times New Roman" w:cs="Times New Roman"/>
          <w:sz w:val="24"/>
          <w:szCs w:val="24"/>
          <w:lang w:val="id-ID" w:eastAsia="id-ID"/>
        </w:rPr>
      </w:pPr>
      <w:r w:rsidRPr="00723C57">
        <w:rPr>
          <w:rStyle w:val="FontStyle115"/>
          <w:rFonts w:ascii="Times New Roman" w:hAnsi="Times New Roman" w:cs="Times New Roman"/>
          <w:sz w:val="24"/>
          <w:szCs w:val="24"/>
          <w:lang w:val="id-ID" w:eastAsia="id-ID"/>
        </w:rPr>
        <w:t xml:space="preserve">Waktu konsentrasi dapat dihitung dengan membedakannya menjadi dua komponen, yaitu (1) waktu yang diperlukan air untuk mengalir di permukaan lahan sampai saluran terdekat </w:t>
      </w:r>
      <w:r w:rsidRPr="00723C57">
        <w:rPr>
          <w:rStyle w:val="FontStyle96"/>
          <w:rFonts w:ascii="Times New Roman" w:hAnsi="Times New Roman" w:cs="Times New Roman"/>
          <w:b w:val="0"/>
          <w:sz w:val="24"/>
          <w:szCs w:val="24"/>
          <w:lang w:eastAsia="id-ID"/>
        </w:rPr>
        <w:t>(t</w:t>
      </w:r>
      <w:r w:rsidRPr="00723C57">
        <w:rPr>
          <w:rStyle w:val="FontStyle96"/>
          <w:rFonts w:ascii="Times New Roman" w:hAnsi="Times New Roman" w:cs="Times New Roman"/>
          <w:b w:val="0"/>
          <w:sz w:val="24"/>
          <w:szCs w:val="24"/>
          <w:vertAlign w:val="subscript"/>
          <w:lang w:eastAsia="id-ID"/>
        </w:rPr>
        <w:t>o</w:t>
      </w:r>
      <w:r w:rsidRPr="00723C57">
        <w:rPr>
          <w:rStyle w:val="FontStyle96"/>
          <w:rFonts w:ascii="Times New Roman" w:hAnsi="Times New Roman" w:cs="Times New Roman"/>
          <w:b w:val="0"/>
          <w:sz w:val="24"/>
          <w:szCs w:val="24"/>
          <w:lang w:eastAsia="id-ID"/>
        </w:rPr>
        <w:t xml:space="preserve">) </w:t>
      </w:r>
      <w:r w:rsidRPr="00723C57">
        <w:rPr>
          <w:rStyle w:val="FontStyle115"/>
          <w:rFonts w:ascii="Times New Roman" w:hAnsi="Times New Roman" w:cs="Times New Roman"/>
          <w:sz w:val="24"/>
          <w:szCs w:val="24"/>
          <w:lang w:val="id-ID" w:eastAsia="id-ID"/>
        </w:rPr>
        <w:t>dan (2) waktu perjalanan dari pertama masuk saluran sampai titik keluaran (</w:t>
      </w:r>
      <w:r w:rsidRPr="00723C57">
        <w:rPr>
          <w:rStyle w:val="FontStyle96"/>
          <w:rFonts w:ascii="Times New Roman" w:hAnsi="Times New Roman" w:cs="Times New Roman"/>
          <w:b w:val="0"/>
          <w:sz w:val="24"/>
          <w:szCs w:val="24"/>
          <w:lang w:eastAsia="id-ID"/>
        </w:rPr>
        <w:t>t</w:t>
      </w:r>
      <w:r w:rsidRPr="00723C57">
        <w:rPr>
          <w:rStyle w:val="FontStyle96"/>
          <w:rFonts w:ascii="Times New Roman" w:hAnsi="Times New Roman" w:cs="Times New Roman"/>
          <w:b w:val="0"/>
          <w:sz w:val="24"/>
          <w:szCs w:val="24"/>
          <w:vertAlign w:val="subscript"/>
          <w:lang w:eastAsia="id-ID"/>
        </w:rPr>
        <w:t>o</w:t>
      </w:r>
      <w:r w:rsidRPr="00723C57">
        <w:rPr>
          <w:rStyle w:val="FontStyle96"/>
          <w:rFonts w:ascii="Times New Roman" w:hAnsi="Times New Roman" w:cs="Times New Roman"/>
          <w:b w:val="0"/>
          <w:sz w:val="24"/>
          <w:szCs w:val="24"/>
          <w:lang w:eastAsia="id-ID"/>
        </w:rPr>
        <w:t>)</w:t>
      </w:r>
      <w:r w:rsidRPr="00723C57">
        <w:rPr>
          <w:rStyle w:val="FontStyle115"/>
          <w:rFonts w:ascii="Times New Roman" w:hAnsi="Times New Roman" w:cs="Times New Roman"/>
          <w:sz w:val="24"/>
          <w:szCs w:val="24"/>
          <w:lang w:val="id-ID" w:eastAsia="id-ID"/>
        </w:rPr>
        <w:t>, sehingga:</w:t>
      </w:r>
    </w:p>
    <w:p w:rsidR="00723C57" w:rsidRPr="00723C57" w:rsidRDefault="00723C57" w:rsidP="007F09DA">
      <w:pPr>
        <w:pStyle w:val="Style61"/>
        <w:widowControl/>
        <w:jc w:val="both"/>
        <w:rPr>
          <w:rStyle w:val="FontStyle115"/>
          <w:rFonts w:ascii="Times New Roman" w:hAnsi="Times New Roman" w:cs="Times New Roman"/>
          <w:bCs/>
          <w:sz w:val="24"/>
          <w:szCs w:val="24"/>
          <w:lang w:val="id-ID"/>
        </w:rPr>
      </w:pPr>
      <w:r w:rsidRPr="00723C57">
        <w:rPr>
          <w:rStyle w:val="FontStyle96"/>
          <w:rFonts w:ascii="Times New Roman" w:hAnsi="Times New Roman" w:cs="Times New Roman"/>
          <w:b w:val="0"/>
          <w:sz w:val="24"/>
          <w:szCs w:val="24"/>
        </w:rPr>
        <w:t>t</w:t>
      </w:r>
      <w:r w:rsidRPr="00723C57">
        <w:rPr>
          <w:rStyle w:val="FontStyle96"/>
          <w:rFonts w:ascii="Times New Roman" w:hAnsi="Times New Roman" w:cs="Times New Roman"/>
          <w:b w:val="0"/>
          <w:sz w:val="24"/>
          <w:szCs w:val="24"/>
          <w:vertAlign w:val="subscript"/>
        </w:rPr>
        <w:t>o</w:t>
      </w:r>
      <w:r w:rsidRPr="00723C57">
        <w:rPr>
          <w:rStyle w:val="FontStyle96"/>
          <w:rFonts w:ascii="Times New Roman" w:hAnsi="Times New Roman" w:cs="Times New Roman"/>
          <w:b w:val="0"/>
          <w:sz w:val="24"/>
          <w:szCs w:val="24"/>
          <w:lang w:val="id-ID"/>
        </w:rPr>
        <w:tab/>
        <w:t>=</w:t>
      </w:r>
      <w:r w:rsidRPr="00723C57">
        <w:rPr>
          <w:rStyle w:val="FontStyle96"/>
          <w:rFonts w:ascii="Times New Roman" w:hAnsi="Times New Roman" w:cs="Times New Roman"/>
          <w:b w:val="0"/>
          <w:sz w:val="24"/>
          <w:szCs w:val="24"/>
          <w:lang w:val="id-ID"/>
        </w:rPr>
        <w:tab/>
        <w:t>t</w:t>
      </w:r>
      <w:r w:rsidRPr="00723C57">
        <w:rPr>
          <w:rStyle w:val="FontStyle96"/>
          <w:rFonts w:ascii="Times New Roman" w:hAnsi="Times New Roman" w:cs="Times New Roman"/>
          <w:b w:val="0"/>
          <w:sz w:val="24"/>
          <w:szCs w:val="24"/>
          <w:vertAlign w:val="subscript"/>
          <w:lang w:val="id-ID"/>
        </w:rPr>
        <w:t>o</w:t>
      </w:r>
      <w:r w:rsidRPr="00723C57">
        <w:rPr>
          <w:rStyle w:val="FontStyle96"/>
          <w:rFonts w:ascii="Times New Roman" w:hAnsi="Times New Roman" w:cs="Times New Roman"/>
          <w:b w:val="0"/>
          <w:sz w:val="24"/>
          <w:szCs w:val="24"/>
          <w:vertAlign w:val="subscript"/>
          <w:lang w:val="id-ID"/>
        </w:rPr>
        <w:tab/>
      </w:r>
      <w:r w:rsidRPr="00723C57">
        <w:rPr>
          <w:rStyle w:val="FontStyle96"/>
          <w:rFonts w:ascii="Times New Roman" w:hAnsi="Times New Roman" w:cs="Times New Roman"/>
          <w:b w:val="0"/>
          <w:sz w:val="24"/>
          <w:szCs w:val="24"/>
          <w:lang w:val="id-ID"/>
        </w:rPr>
        <w:t>+</w:t>
      </w:r>
      <w:r w:rsidRPr="00723C57">
        <w:rPr>
          <w:rStyle w:val="FontStyle96"/>
          <w:rFonts w:ascii="Times New Roman" w:hAnsi="Times New Roman" w:cs="Times New Roman"/>
          <w:b w:val="0"/>
          <w:sz w:val="24"/>
          <w:szCs w:val="24"/>
          <w:lang w:val="id-ID"/>
        </w:rPr>
        <w:tab/>
        <w:t>t</w:t>
      </w:r>
      <w:r w:rsidRPr="00723C57">
        <w:rPr>
          <w:rStyle w:val="FontStyle96"/>
          <w:rFonts w:ascii="Times New Roman" w:hAnsi="Times New Roman" w:cs="Times New Roman"/>
          <w:b w:val="0"/>
          <w:sz w:val="24"/>
          <w:szCs w:val="24"/>
          <w:vertAlign w:val="subscript"/>
          <w:lang w:val="id-ID"/>
        </w:rPr>
        <w:t>d</w:t>
      </w:r>
      <w:r w:rsidRPr="00723C57">
        <w:rPr>
          <w:rStyle w:val="FontStyle115"/>
          <w:rFonts w:ascii="Times New Roman" w:hAnsi="Times New Roman" w:cs="Times New Roman"/>
          <w:sz w:val="24"/>
          <w:szCs w:val="24"/>
          <w:lang w:val="id-ID" w:eastAsia="id-ID"/>
        </w:rPr>
        <w:t>...........................................................(</w:t>
      </w:r>
      <w:r w:rsidRPr="00723C57">
        <w:rPr>
          <w:rStyle w:val="FontStyle115"/>
          <w:rFonts w:ascii="Times New Roman" w:hAnsi="Times New Roman" w:cs="Times New Roman"/>
          <w:sz w:val="24"/>
          <w:szCs w:val="24"/>
          <w:lang w:eastAsia="id-ID"/>
        </w:rPr>
        <w:t>2-1</w:t>
      </w:r>
      <w:r w:rsidRPr="00723C57">
        <w:rPr>
          <w:rStyle w:val="FontStyle115"/>
          <w:rFonts w:ascii="Times New Roman" w:hAnsi="Times New Roman" w:cs="Times New Roman"/>
          <w:sz w:val="24"/>
          <w:szCs w:val="24"/>
          <w:lang w:val="id-ID" w:eastAsia="id-ID"/>
        </w:rPr>
        <w:t>2)</w:t>
      </w:r>
    </w:p>
    <w:p w:rsidR="00723C57" w:rsidRPr="00723C57" w:rsidRDefault="00723C57" w:rsidP="007F09DA">
      <w:pPr>
        <w:pStyle w:val="Style35"/>
        <w:widowControl/>
        <w:spacing w:line="240" w:lineRule="auto"/>
        <w:rPr>
          <w:rStyle w:val="FontStyle115"/>
          <w:rFonts w:ascii="Times New Roman" w:hAnsi="Times New Roman" w:cs="Times New Roman"/>
          <w:sz w:val="24"/>
          <w:szCs w:val="24"/>
          <w:lang w:val="id-ID" w:eastAsia="id-ID"/>
        </w:rPr>
      </w:pPr>
      <w:r w:rsidRPr="00723C57">
        <w:rPr>
          <w:rStyle w:val="FontStyle115"/>
          <w:rFonts w:ascii="Times New Roman" w:hAnsi="Times New Roman" w:cs="Times New Roman"/>
          <w:sz w:val="24"/>
          <w:szCs w:val="24"/>
          <w:lang w:val="id-ID" w:eastAsia="id-ID"/>
        </w:rPr>
        <w:t>dengan:</w:t>
      </w:r>
    </w:p>
    <w:p w:rsidR="00723C57" w:rsidRPr="00723C57" w:rsidRDefault="00723C57" w:rsidP="007F09DA">
      <w:pPr>
        <w:pStyle w:val="Style35"/>
        <w:widowControl/>
        <w:spacing w:line="240" w:lineRule="auto"/>
        <w:jc w:val="center"/>
        <w:rPr>
          <w:rStyle w:val="FontStyle115"/>
          <w:rFonts w:ascii="Times New Roman" w:hAnsi="Times New Roman" w:cs="Times New Roman"/>
          <w:sz w:val="24"/>
          <w:szCs w:val="24"/>
          <w:lang w:val="id-ID" w:eastAsia="id-ID"/>
        </w:rPr>
      </w:pPr>
      <w:r w:rsidRPr="00723C57">
        <w:rPr>
          <w:rStyle w:val="FontStyle115"/>
          <w:rFonts w:ascii="Times New Roman" w:hAnsi="Times New Roman" w:cs="Times New Roman"/>
          <w:sz w:val="24"/>
          <w:szCs w:val="24"/>
          <w:lang w:val="id-ID" w:eastAsia="id-ID"/>
        </w:rPr>
        <w:object w:dxaOrig="4140" w:dyaOrig="780">
          <v:shape id="_x0000_i1054" type="#_x0000_t75" style="width:207pt;height:39pt" o:ole="">
            <v:imagedata r:id="rId61" o:title=""/>
          </v:shape>
          <o:OLEObject Type="Embed" ProgID="Equation.3" ShapeID="_x0000_i1054" DrawAspect="Content" ObjectID="_1562396434" r:id="rId62"/>
        </w:object>
      </w:r>
    </w:p>
    <w:p w:rsidR="00723C57" w:rsidRPr="00723C57" w:rsidRDefault="00723C57" w:rsidP="007F09DA">
      <w:pPr>
        <w:pStyle w:val="Style35"/>
        <w:widowControl/>
        <w:spacing w:line="240" w:lineRule="auto"/>
        <w:rPr>
          <w:rStyle w:val="FontStyle115"/>
          <w:rFonts w:ascii="Times New Roman" w:hAnsi="Times New Roman" w:cs="Times New Roman"/>
          <w:sz w:val="24"/>
          <w:szCs w:val="24"/>
          <w:lang w:val="id-ID" w:eastAsia="id-ID"/>
        </w:rPr>
      </w:pPr>
      <w:r w:rsidRPr="00723C57">
        <w:rPr>
          <w:rStyle w:val="FontStyle115"/>
          <w:rFonts w:ascii="Times New Roman" w:hAnsi="Times New Roman" w:cs="Times New Roman"/>
          <w:sz w:val="24"/>
          <w:szCs w:val="24"/>
          <w:lang w:val="id-ID" w:eastAsia="id-ID"/>
        </w:rPr>
        <w:t>dengan:</w:t>
      </w:r>
    </w:p>
    <w:p w:rsidR="00723C57" w:rsidRPr="00723C57" w:rsidRDefault="00723C57" w:rsidP="007F09DA">
      <w:pPr>
        <w:pStyle w:val="Style35"/>
        <w:widowControl/>
        <w:tabs>
          <w:tab w:val="left" w:pos="840"/>
        </w:tabs>
        <w:spacing w:line="240" w:lineRule="auto"/>
        <w:rPr>
          <w:rStyle w:val="FontStyle115"/>
          <w:rFonts w:ascii="Times New Roman" w:hAnsi="Times New Roman" w:cs="Times New Roman"/>
          <w:sz w:val="24"/>
          <w:szCs w:val="24"/>
          <w:lang w:val="id-ID" w:eastAsia="id-ID"/>
        </w:rPr>
      </w:pPr>
      <w:r w:rsidRPr="00723C57">
        <w:rPr>
          <w:rStyle w:val="FontStyle115"/>
          <w:rFonts w:ascii="Times New Roman" w:hAnsi="Times New Roman" w:cs="Times New Roman"/>
          <w:sz w:val="24"/>
          <w:szCs w:val="24"/>
          <w:lang w:val="id-ID" w:eastAsia="id-ID"/>
        </w:rPr>
        <w:t>t</w:t>
      </w:r>
      <w:r w:rsidRPr="00723C57">
        <w:rPr>
          <w:rStyle w:val="FontStyle115"/>
          <w:rFonts w:ascii="Times New Roman" w:hAnsi="Times New Roman" w:cs="Times New Roman"/>
          <w:sz w:val="24"/>
          <w:szCs w:val="24"/>
          <w:vertAlign w:val="subscript"/>
          <w:lang w:val="id-ID" w:eastAsia="id-ID"/>
        </w:rPr>
        <w:t>c</w:t>
      </w:r>
      <w:r w:rsidRPr="00723C57">
        <w:rPr>
          <w:rStyle w:val="FontStyle115"/>
          <w:rFonts w:ascii="Times New Roman" w:hAnsi="Times New Roman" w:cs="Times New Roman"/>
          <w:sz w:val="24"/>
          <w:szCs w:val="24"/>
          <w:lang w:val="id-ID" w:eastAsia="id-ID"/>
        </w:rPr>
        <w:t xml:space="preserve">   </w:t>
      </w:r>
      <w:r w:rsidRPr="00723C57">
        <w:rPr>
          <w:rStyle w:val="FontStyle115"/>
          <w:rFonts w:ascii="Times New Roman" w:hAnsi="Times New Roman" w:cs="Times New Roman"/>
          <w:sz w:val="24"/>
          <w:szCs w:val="24"/>
          <w:lang w:val="id-ID" w:eastAsia="id-ID"/>
        </w:rPr>
        <w:tab/>
        <w:t>=   waktu konsentrasi (menit)</w:t>
      </w:r>
    </w:p>
    <w:p w:rsidR="00723C57" w:rsidRPr="00723C57" w:rsidRDefault="00723C57" w:rsidP="007F09DA">
      <w:pPr>
        <w:pStyle w:val="Style35"/>
        <w:widowControl/>
        <w:tabs>
          <w:tab w:val="left" w:pos="840"/>
        </w:tabs>
        <w:spacing w:line="240" w:lineRule="auto"/>
        <w:rPr>
          <w:rStyle w:val="FontStyle115"/>
          <w:rFonts w:ascii="Times New Roman" w:hAnsi="Times New Roman" w:cs="Times New Roman"/>
          <w:sz w:val="24"/>
          <w:szCs w:val="24"/>
          <w:lang w:val="id-ID"/>
        </w:rPr>
      </w:pPr>
      <w:r w:rsidRPr="00723C57">
        <w:rPr>
          <w:rStyle w:val="FontStyle96"/>
          <w:rFonts w:ascii="Times New Roman" w:hAnsi="Times New Roman" w:cs="Times New Roman"/>
          <w:b w:val="0"/>
          <w:sz w:val="24"/>
          <w:szCs w:val="24"/>
        </w:rPr>
        <w:t>t</w:t>
      </w:r>
      <w:r w:rsidRPr="00723C57">
        <w:rPr>
          <w:rStyle w:val="FontStyle96"/>
          <w:rFonts w:ascii="Times New Roman" w:hAnsi="Times New Roman" w:cs="Times New Roman"/>
          <w:b w:val="0"/>
          <w:sz w:val="24"/>
          <w:szCs w:val="24"/>
          <w:vertAlign w:val="subscript"/>
        </w:rPr>
        <w:t>o</w:t>
      </w:r>
      <w:r w:rsidRPr="00723C57">
        <w:rPr>
          <w:rStyle w:val="FontStyle96"/>
          <w:rFonts w:ascii="Times New Roman" w:hAnsi="Times New Roman" w:cs="Times New Roman"/>
          <w:b w:val="0"/>
          <w:sz w:val="24"/>
          <w:szCs w:val="24"/>
        </w:rPr>
        <w:t xml:space="preserve">   </w:t>
      </w:r>
      <w:r w:rsidRPr="00723C57">
        <w:rPr>
          <w:rStyle w:val="FontStyle96"/>
          <w:rFonts w:ascii="Times New Roman" w:hAnsi="Times New Roman" w:cs="Times New Roman"/>
          <w:b w:val="0"/>
          <w:sz w:val="24"/>
          <w:szCs w:val="24"/>
        </w:rPr>
        <w:tab/>
      </w:r>
      <w:r w:rsidRPr="00723C57">
        <w:rPr>
          <w:rStyle w:val="FontStyle115"/>
          <w:rFonts w:ascii="Times New Roman" w:hAnsi="Times New Roman" w:cs="Times New Roman"/>
          <w:sz w:val="24"/>
          <w:szCs w:val="24"/>
          <w:lang w:val="id-ID"/>
        </w:rPr>
        <w:t>=   waktu pengaliran di permukaan lahan (menit)</w:t>
      </w:r>
    </w:p>
    <w:p w:rsidR="00723C57" w:rsidRPr="00723C57" w:rsidRDefault="00723C57" w:rsidP="007F09DA">
      <w:pPr>
        <w:pStyle w:val="Style35"/>
        <w:widowControl/>
        <w:tabs>
          <w:tab w:val="left" w:pos="840"/>
        </w:tabs>
        <w:spacing w:line="240" w:lineRule="auto"/>
        <w:rPr>
          <w:rStyle w:val="FontStyle115"/>
          <w:rFonts w:ascii="Times New Roman" w:hAnsi="Times New Roman" w:cs="Times New Roman"/>
          <w:sz w:val="24"/>
          <w:szCs w:val="24"/>
          <w:lang w:val="id-ID" w:eastAsia="id-ID"/>
        </w:rPr>
      </w:pPr>
      <w:r w:rsidRPr="00723C57">
        <w:rPr>
          <w:rStyle w:val="FontStyle115"/>
          <w:rFonts w:ascii="Times New Roman" w:hAnsi="Times New Roman" w:cs="Times New Roman"/>
          <w:sz w:val="24"/>
          <w:szCs w:val="24"/>
          <w:lang w:val="id-ID" w:eastAsia="id-ID"/>
        </w:rPr>
        <w:t>t</w:t>
      </w:r>
      <w:r w:rsidRPr="00723C57">
        <w:rPr>
          <w:rStyle w:val="FontStyle115"/>
          <w:rFonts w:ascii="Times New Roman" w:hAnsi="Times New Roman" w:cs="Times New Roman"/>
          <w:sz w:val="24"/>
          <w:szCs w:val="24"/>
          <w:vertAlign w:val="subscript"/>
          <w:lang w:val="id-ID" w:eastAsia="id-ID"/>
        </w:rPr>
        <w:t>d</w:t>
      </w:r>
      <w:r w:rsidRPr="00723C57">
        <w:rPr>
          <w:rStyle w:val="FontStyle115"/>
          <w:rFonts w:ascii="Times New Roman" w:hAnsi="Times New Roman" w:cs="Times New Roman"/>
          <w:sz w:val="24"/>
          <w:szCs w:val="24"/>
          <w:lang w:val="id-ID" w:eastAsia="id-ID"/>
        </w:rPr>
        <w:t xml:space="preserve">   </w:t>
      </w:r>
      <w:r w:rsidRPr="00723C57">
        <w:rPr>
          <w:rStyle w:val="FontStyle115"/>
          <w:rFonts w:ascii="Times New Roman" w:hAnsi="Times New Roman" w:cs="Times New Roman"/>
          <w:sz w:val="24"/>
          <w:szCs w:val="24"/>
          <w:lang w:val="id-ID" w:eastAsia="id-ID"/>
        </w:rPr>
        <w:tab/>
        <w:t>=   waktu pengaliran dalam saluran (menit)</w:t>
      </w:r>
    </w:p>
    <w:p w:rsidR="00723C57" w:rsidRPr="00723C57" w:rsidRDefault="00723C57" w:rsidP="007F09DA">
      <w:pPr>
        <w:pStyle w:val="Style35"/>
        <w:widowControl/>
        <w:tabs>
          <w:tab w:val="left" w:pos="840"/>
        </w:tabs>
        <w:spacing w:line="240" w:lineRule="auto"/>
        <w:rPr>
          <w:rStyle w:val="FontStyle115"/>
          <w:rFonts w:ascii="Times New Roman" w:hAnsi="Times New Roman" w:cs="Times New Roman"/>
          <w:sz w:val="24"/>
          <w:szCs w:val="24"/>
          <w:lang w:eastAsia="id-ID"/>
        </w:rPr>
      </w:pPr>
      <w:r w:rsidRPr="00723C57">
        <w:rPr>
          <w:rStyle w:val="FontStyle115"/>
          <w:rFonts w:ascii="Times New Roman" w:hAnsi="Times New Roman" w:cs="Times New Roman"/>
          <w:sz w:val="24"/>
          <w:szCs w:val="24"/>
          <w:lang w:val="id-ID" w:eastAsia="id-ID"/>
        </w:rPr>
        <w:t xml:space="preserve">n   </w:t>
      </w:r>
      <w:r w:rsidRPr="00723C57">
        <w:rPr>
          <w:rStyle w:val="FontStyle115"/>
          <w:rFonts w:ascii="Times New Roman" w:hAnsi="Times New Roman" w:cs="Times New Roman"/>
          <w:sz w:val="24"/>
          <w:szCs w:val="24"/>
          <w:lang w:val="id-ID" w:eastAsia="id-ID"/>
        </w:rPr>
        <w:tab/>
        <w:t xml:space="preserve">=   angka kekasaran </w:t>
      </w:r>
      <w:r w:rsidRPr="00723C57">
        <w:rPr>
          <w:rStyle w:val="FontStyle115"/>
          <w:rFonts w:ascii="Times New Roman" w:hAnsi="Times New Roman" w:cs="Times New Roman"/>
          <w:sz w:val="24"/>
          <w:szCs w:val="24"/>
          <w:lang w:eastAsia="id-ID"/>
        </w:rPr>
        <w:t>manning</w:t>
      </w:r>
    </w:p>
    <w:p w:rsidR="00723C57" w:rsidRPr="00723C57" w:rsidRDefault="00723C57" w:rsidP="007F09DA">
      <w:pPr>
        <w:pStyle w:val="Style35"/>
        <w:widowControl/>
        <w:tabs>
          <w:tab w:val="left" w:pos="840"/>
        </w:tabs>
        <w:spacing w:line="240" w:lineRule="auto"/>
        <w:rPr>
          <w:rStyle w:val="FontStyle115"/>
          <w:rFonts w:ascii="Times New Roman" w:hAnsi="Times New Roman" w:cs="Times New Roman"/>
          <w:sz w:val="24"/>
          <w:szCs w:val="24"/>
          <w:lang w:val="id-ID" w:eastAsia="id-ID"/>
        </w:rPr>
      </w:pPr>
      <w:r w:rsidRPr="00723C57">
        <w:rPr>
          <w:rStyle w:val="FontStyle115"/>
          <w:rFonts w:ascii="Times New Roman" w:hAnsi="Times New Roman" w:cs="Times New Roman"/>
          <w:sz w:val="24"/>
          <w:szCs w:val="24"/>
          <w:lang w:val="id-ID" w:eastAsia="id-ID"/>
        </w:rPr>
        <w:t xml:space="preserve">S   </w:t>
      </w:r>
      <w:r w:rsidRPr="00723C57">
        <w:rPr>
          <w:rStyle w:val="FontStyle115"/>
          <w:rFonts w:ascii="Times New Roman" w:hAnsi="Times New Roman" w:cs="Times New Roman"/>
          <w:sz w:val="24"/>
          <w:szCs w:val="24"/>
          <w:lang w:val="id-ID" w:eastAsia="id-ID"/>
        </w:rPr>
        <w:tab/>
        <w:t>=   kemiringan lahan</w:t>
      </w:r>
    </w:p>
    <w:p w:rsidR="00723C57" w:rsidRPr="00723C57" w:rsidRDefault="00723C57" w:rsidP="007F09DA">
      <w:pPr>
        <w:pStyle w:val="Style35"/>
        <w:widowControl/>
        <w:tabs>
          <w:tab w:val="left" w:pos="840"/>
        </w:tabs>
        <w:spacing w:line="240" w:lineRule="auto"/>
        <w:rPr>
          <w:rStyle w:val="FontStyle115"/>
          <w:rFonts w:ascii="Times New Roman" w:hAnsi="Times New Roman" w:cs="Times New Roman"/>
          <w:sz w:val="24"/>
          <w:szCs w:val="24"/>
          <w:lang w:val="id-ID" w:eastAsia="id-ID"/>
        </w:rPr>
      </w:pPr>
      <w:r w:rsidRPr="00723C57">
        <w:rPr>
          <w:rStyle w:val="FontStyle115"/>
          <w:rFonts w:ascii="Times New Roman" w:hAnsi="Times New Roman" w:cs="Times New Roman"/>
          <w:sz w:val="24"/>
          <w:szCs w:val="24"/>
          <w:lang w:val="id-ID" w:eastAsia="id-ID"/>
        </w:rPr>
        <w:t>L</w:t>
      </w:r>
      <w:r w:rsidRPr="00723C57">
        <w:rPr>
          <w:rStyle w:val="FontStyle115"/>
          <w:rFonts w:ascii="Times New Roman" w:hAnsi="Times New Roman" w:cs="Times New Roman"/>
          <w:sz w:val="24"/>
          <w:szCs w:val="24"/>
          <w:vertAlign w:val="subscript"/>
          <w:lang w:val="id-ID" w:eastAsia="id-ID"/>
        </w:rPr>
        <w:t>d</w:t>
      </w:r>
      <w:r w:rsidRPr="00723C57">
        <w:rPr>
          <w:rStyle w:val="FontStyle115"/>
          <w:rFonts w:ascii="Times New Roman" w:hAnsi="Times New Roman" w:cs="Times New Roman"/>
          <w:sz w:val="24"/>
          <w:szCs w:val="24"/>
          <w:lang w:val="id-ID" w:eastAsia="id-ID"/>
        </w:rPr>
        <w:t xml:space="preserve"> </w:t>
      </w:r>
      <w:r w:rsidRPr="00723C57">
        <w:rPr>
          <w:rStyle w:val="FontStyle115"/>
          <w:rFonts w:ascii="Times New Roman" w:hAnsi="Times New Roman" w:cs="Times New Roman"/>
          <w:sz w:val="24"/>
          <w:szCs w:val="24"/>
          <w:lang w:val="id-ID" w:eastAsia="id-ID"/>
        </w:rPr>
        <w:tab/>
        <w:t xml:space="preserve">=   panjang saluran dari awal sampai titik yang ditinjau (m) </w:t>
      </w:r>
    </w:p>
    <w:p w:rsidR="00723C57" w:rsidRDefault="00723C57" w:rsidP="007F09DA">
      <w:pPr>
        <w:pStyle w:val="Style35"/>
        <w:widowControl/>
        <w:tabs>
          <w:tab w:val="left" w:pos="840"/>
        </w:tabs>
        <w:spacing w:line="240" w:lineRule="auto"/>
        <w:rPr>
          <w:rStyle w:val="FontStyle115"/>
          <w:rFonts w:ascii="Times New Roman" w:hAnsi="Times New Roman" w:cs="Times New Roman"/>
          <w:sz w:val="24"/>
          <w:szCs w:val="24"/>
          <w:lang w:eastAsia="id-ID"/>
        </w:rPr>
      </w:pPr>
      <w:r w:rsidRPr="00723C57">
        <w:rPr>
          <w:rStyle w:val="FontStyle115"/>
          <w:rFonts w:ascii="Times New Roman" w:hAnsi="Times New Roman" w:cs="Times New Roman"/>
          <w:sz w:val="24"/>
          <w:szCs w:val="24"/>
          <w:lang w:val="id-ID" w:eastAsia="id-ID"/>
        </w:rPr>
        <w:t>V</w:t>
      </w:r>
      <w:r w:rsidRPr="00723C57">
        <w:rPr>
          <w:rStyle w:val="FontStyle115"/>
          <w:rFonts w:ascii="Times New Roman" w:hAnsi="Times New Roman" w:cs="Times New Roman"/>
          <w:sz w:val="24"/>
          <w:szCs w:val="24"/>
          <w:vertAlign w:val="subscript"/>
          <w:lang w:val="id-ID" w:eastAsia="id-ID"/>
        </w:rPr>
        <w:t>d</w:t>
      </w:r>
      <w:r w:rsidRPr="00723C57">
        <w:rPr>
          <w:rStyle w:val="FontStyle115"/>
          <w:rFonts w:ascii="Times New Roman" w:hAnsi="Times New Roman" w:cs="Times New Roman"/>
          <w:sz w:val="24"/>
          <w:szCs w:val="24"/>
          <w:lang w:val="id-ID" w:eastAsia="id-ID"/>
        </w:rPr>
        <w:t xml:space="preserve"> </w:t>
      </w:r>
      <w:r w:rsidRPr="00723C57">
        <w:rPr>
          <w:rStyle w:val="FontStyle115"/>
          <w:rFonts w:ascii="Times New Roman" w:hAnsi="Times New Roman" w:cs="Times New Roman"/>
          <w:sz w:val="24"/>
          <w:szCs w:val="24"/>
          <w:lang w:val="id-ID" w:eastAsia="id-ID"/>
        </w:rPr>
        <w:tab/>
        <w:t>=   kecepatan rata-rata dalam saluran (m/det)</w:t>
      </w:r>
    </w:p>
    <w:p w:rsidR="00723C57" w:rsidRPr="007F09DA" w:rsidRDefault="00723C57" w:rsidP="007F09DA">
      <w:pPr>
        <w:pStyle w:val="Style35"/>
        <w:widowControl/>
        <w:tabs>
          <w:tab w:val="left" w:pos="840"/>
        </w:tabs>
        <w:spacing w:line="240" w:lineRule="auto"/>
        <w:rPr>
          <w:rStyle w:val="FontStyle115"/>
          <w:rFonts w:ascii="Times New Roman" w:hAnsi="Times New Roman" w:cs="Times New Roman"/>
          <w:b/>
          <w:sz w:val="24"/>
          <w:szCs w:val="24"/>
          <w:lang w:eastAsia="id-ID"/>
        </w:rPr>
      </w:pPr>
      <w:r w:rsidRPr="007F09DA">
        <w:rPr>
          <w:rStyle w:val="FontStyle115"/>
          <w:rFonts w:ascii="Times New Roman" w:hAnsi="Times New Roman" w:cs="Times New Roman"/>
          <w:b/>
          <w:sz w:val="24"/>
          <w:szCs w:val="24"/>
          <w:lang w:eastAsia="id-ID"/>
        </w:rPr>
        <w:t>Koefisien Pengaliran</w:t>
      </w:r>
    </w:p>
    <w:p w:rsidR="00723C57" w:rsidRPr="0025075D" w:rsidRDefault="00723C57" w:rsidP="007F09DA">
      <w:pPr>
        <w:pStyle w:val="Style7"/>
        <w:widowControl/>
        <w:spacing w:line="240" w:lineRule="auto"/>
        <w:ind w:firstLine="567"/>
        <w:rPr>
          <w:rStyle w:val="FontStyle115"/>
          <w:rFonts w:ascii="Times New Roman" w:hAnsi="Times New Roman" w:cs="Times New Roman"/>
          <w:sz w:val="24"/>
          <w:szCs w:val="24"/>
          <w:lang w:val="id-ID" w:eastAsia="id-ID"/>
        </w:rPr>
      </w:pPr>
      <w:r w:rsidRPr="0025075D">
        <w:rPr>
          <w:rStyle w:val="FontStyle115"/>
          <w:rFonts w:ascii="Times New Roman" w:hAnsi="Times New Roman" w:cs="Times New Roman"/>
          <w:sz w:val="24"/>
          <w:szCs w:val="24"/>
          <w:lang w:val="id-ID" w:eastAsia="id-ID"/>
        </w:rPr>
        <w:t>Koefisien pengaliran merupakan perbandingan antara jumlah air yang mengalir di suatu daerah akibat turunnya hujan, dengan jumlah hujan yang turun di daerah tersebut (Subarkah, 1980).</w:t>
      </w:r>
    </w:p>
    <w:p w:rsidR="00723C57" w:rsidRPr="0025075D" w:rsidRDefault="00723C57" w:rsidP="007F09DA">
      <w:pPr>
        <w:pStyle w:val="Style7"/>
        <w:widowControl/>
        <w:spacing w:line="240" w:lineRule="auto"/>
        <w:ind w:firstLine="567"/>
        <w:rPr>
          <w:rStyle w:val="FontStyle115"/>
          <w:rFonts w:ascii="Times New Roman" w:hAnsi="Times New Roman" w:cs="Times New Roman"/>
          <w:sz w:val="24"/>
          <w:szCs w:val="24"/>
          <w:lang w:val="id-ID" w:eastAsia="id-ID"/>
        </w:rPr>
      </w:pPr>
      <w:r w:rsidRPr="0025075D">
        <w:rPr>
          <w:rStyle w:val="FontStyle115"/>
          <w:rFonts w:ascii="Times New Roman" w:hAnsi="Times New Roman" w:cs="Times New Roman"/>
          <w:sz w:val="24"/>
          <w:szCs w:val="24"/>
          <w:lang w:val="id-ID" w:eastAsia="id-ID"/>
        </w:rPr>
        <w:t>Koefisien pengaliran ini merupakan cerminan dari karakteristik daerah pengaliran yang dinyatakan dengan angka 0-1 yaitu bergantung pada banyak faktor. Di samping faktor meteorologis, faktor daerah aliran, faktor yang mempunyai pengaruh besar terhadap koefisien pengaliran adalah campur tangan manusia dalam merencanakan tata guna lahan.</w:t>
      </w:r>
    </w:p>
    <w:p w:rsidR="00723C57" w:rsidRPr="0025075D" w:rsidRDefault="00723C57" w:rsidP="007F09DA">
      <w:pPr>
        <w:pStyle w:val="Style7"/>
        <w:widowControl/>
        <w:spacing w:line="240" w:lineRule="auto"/>
        <w:ind w:firstLine="567"/>
        <w:rPr>
          <w:rStyle w:val="FontStyle115"/>
          <w:rFonts w:ascii="Times New Roman" w:hAnsi="Times New Roman" w:cs="Times New Roman"/>
          <w:sz w:val="24"/>
          <w:szCs w:val="24"/>
          <w:lang w:val="id-ID" w:eastAsia="id-ID"/>
        </w:rPr>
      </w:pPr>
      <w:r w:rsidRPr="0025075D">
        <w:rPr>
          <w:rStyle w:val="FontStyle115"/>
          <w:rFonts w:ascii="Times New Roman" w:hAnsi="Times New Roman" w:cs="Times New Roman"/>
          <w:sz w:val="24"/>
          <w:szCs w:val="24"/>
          <w:lang w:val="id-ID" w:eastAsia="id-ID"/>
        </w:rPr>
        <w:t>Koefisien pengaliran pada suatu daerah dipengaruhi oleh kondisi karakteristik (Sosrodarsono dan Takeda, 1976:145), yaitu:</w:t>
      </w:r>
    </w:p>
    <w:p w:rsidR="00723C57" w:rsidRPr="0025075D" w:rsidRDefault="00723C57" w:rsidP="007F09DA">
      <w:pPr>
        <w:pStyle w:val="Style12"/>
        <w:widowControl/>
        <w:tabs>
          <w:tab w:val="left" w:pos="990"/>
        </w:tabs>
        <w:ind w:left="630"/>
        <w:jc w:val="both"/>
        <w:rPr>
          <w:rStyle w:val="FontStyle115"/>
          <w:rFonts w:ascii="Times New Roman" w:hAnsi="Times New Roman" w:cs="Times New Roman"/>
          <w:sz w:val="24"/>
          <w:szCs w:val="24"/>
          <w:lang w:val="id-ID" w:eastAsia="id-ID"/>
        </w:rPr>
      </w:pPr>
      <w:r w:rsidRPr="0025075D">
        <w:rPr>
          <w:rStyle w:val="FontStyle115"/>
          <w:rFonts w:ascii="Times New Roman" w:hAnsi="Times New Roman" w:cs="Times New Roman"/>
          <w:sz w:val="24"/>
          <w:szCs w:val="24"/>
          <w:lang w:val="id-ID" w:eastAsia="id-ID"/>
        </w:rPr>
        <w:t>a.</w:t>
      </w:r>
      <w:r w:rsidRPr="0025075D">
        <w:rPr>
          <w:rStyle w:val="FontStyle115"/>
          <w:rFonts w:ascii="Times New Roman" w:hAnsi="Times New Roman" w:cs="Times New Roman"/>
          <w:sz w:val="24"/>
          <w:szCs w:val="24"/>
          <w:lang w:val="id-ID" w:eastAsia="id-ID"/>
        </w:rPr>
        <w:tab/>
        <w:t>Kondisi hujan</w:t>
      </w:r>
    </w:p>
    <w:p w:rsidR="00723C57" w:rsidRPr="0025075D" w:rsidRDefault="00723C57" w:rsidP="007F09DA">
      <w:pPr>
        <w:pStyle w:val="Style12"/>
        <w:widowControl/>
        <w:tabs>
          <w:tab w:val="left" w:pos="990"/>
        </w:tabs>
        <w:ind w:left="630"/>
        <w:jc w:val="both"/>
        <w:rPr>
          <w:rStyle w:val="FontStyle115"/>
          <w:rFonts w:ascii="Times New Roman" w:hAnsi="Times New Roman" w:cs="Times New Roman"/>
          <w:sz w:val="24"/>
          <w:szCs w:val="24"/>
          <w:lang w:val="id-ID" w:eastAsia="id-ID"/>
        </w:rPr>
      </w:pPr>
      <w:r w:rsidRPr="0025075D">
        <w:rPr>
          <w:rStyle w:val="FontStyle115"/>
          <w:rFonts w:ascii="Times New Roman" w:hAnsi="Times New Roman" w:cs="Times New Roman"/>
          <w:sz w:val="24"/>
          <w:szCs w:val="24"/>
          <w:lang w:val="id-ID" w:eastAsia="id-ID"/>
        </w:rPr>
        <w:t>b.</w:t>
      </w:r>
      <w:r w:rsidRPr="0025075D">
        <w:rPr>
          <w:rStyle w:val="FontStyle115"/>
          <w:rFonts w:ascii="Times New Roman" w:hAnsi="Times New Roman" w:cs="Times New Roman"/>
          <w:sz w:val="24"/>
          <w:szCs w:val="24"/>
          <w:lang w:val="id-ID" w:eastAsia="id-ID"/>
        </w:rPr>
        <w:tab/>
        <w:t>Luas dan bentuk daerah aliran</w:t>
      </w:r>
    </w:p>
    <w:p w:rsidR="00723C57" w:rsidRPr="0025075D" w:rsidRDefault="00723C57" w:rsidP="007F09DA">
      <w:pPr>
        <w:pStyle w:val="Style12"/>
        <w:widowControl/>
        <w:tabs>
          <w:tab w:val="left" w:pos="990"/>
        </w:tabs>
        <w:ind w:left="630"/>
        <w:jc w:val="both"/>
        <w:rPr>
          <w:rStyle w:val="FontStyle115"/>
          <w:rFonts w:ascii="Times New Roman" w:hAnsi="Times New Roman" w:cs="Times New Roman"/>
          <w:sz w:val="24"/>
          <w:szCs w:val="24"/>
          <w:lang w:val="id-ID" w:eastAsia="id-ID"/>
        </w:rPr>
      </w:pPr>
      <w:r w:rsidRPr="0025075D">
        <w:rPr>
          <w:rStyle w:val="FontStyle115"/>
          <w:rFonts w:ascii="Times New Roman" w:hAnsi="Times New Roman" w:cs="Times New Roman"/>
          <w:sz w:val="24"/>
          <w:szCs w:val="24"/>
          <w:lang w:val="id-ID" w:eastAsia="id-ID"/>
        </w:rPr>
        <w:t>c.</w:t>
      </w:r>
      <w:r w:rsidRPr="0025075D">
        <w:rPr>
          <w:rStyle w:val="FontStyle115"/>
          <w:rFonts w:ascii="Times New Roman" w:hAnsi="Times New Roman" w:cs="Times New Roman"/>
          <w:sz w:val="24"/>
          <w:szCs w:val="24"/>
          <w:lang w:val="id-ID" w:eastAsia="id-ID"/>
        </w:rPr>
        <w:tab/>
        <w:t>Kemiringan daerah aliran dan kemiringan dasar sungai</w:t>
      </w:r>
    </w:p>
    <w:p w:rsidR="00723C57" w:rsidRPr="0025075D" w:rsidRDefault="00723C57" w:rsidP="007F09DA">
      <w:pPr>
        <w:pStyle w:val="Style12"/>
        <w:widowControl/>
        <w:tabs>
          <w:tab w:val="left" w:pos="990"/>
        </w:tabs>
        <w:ind w:left="630"/>
        <w:jc w:val="both"/>
        <w:rPr>
          <w:rStyle w:val="FontStyle115"/>
          <w:rFonts w:ascii="Times New Roman" w:hAnsi="Times New Roman" w:cs="Times New Roman"/>
          <w:sz w:val="24"/>
          <w:szCs w:val="24"/>
          <w:lang w:val="id-ID" w:eastAsia="id-ID"/>
        </w:rPr>
      </w:pPr>
      <w:r w:rsidRPr="0025075D">
        <w:rPr>
          <w:rStyle w:val="FontStyle115"/>
          <w:rFonts w:ascii="Times New Roman" w:hAnsi="Times New Roman" w:cs="Times New Roman"/>
          <w:sz w:val="24"/>
          <w:szCs w:val="24"/>
          <w:lang w:val="id-ID" w:eastAsia="id-ID"/>
        </w:rPr>
        <w:t>d.</w:t>
      </w:r>
      <w:r w:rsidRPr="0025075D">
        <w:rPr>
          <w:rStyle w:val="FontStyle115"/>
          <w:rFonts w:ascii="Times New Roman" w:hAnsi="Times New Roman" w:cs="Times New Roman"/>
          <w:sz w:val="24"/>
          <w:szCs w:val="24"/>
          <w:lang w:val="id-ID" w:eastAsia="id-ID"/>
        </w:rPr>
        <w:tab/>
        <w:t>Daya infiltrasi dan perkolasi tanah</w:t>
      </w:r>
    </w:p>
    <w:p w:rsidR="00723C57" w:rsidRPr="0025075D" w:rsidRDefault="00723C57" w:rsidP="007F09DA">
      <w:pPr>
        <w:pStyle w:val="Style12"/>
        <w:widowControl/>
        <w:tabs>
          <w:tab w:val="left" w:pos="990"/>
        </w:tabs>
        <w:ind w:left="630"/>
        <w:jc w:val="both"/>
        <w:rPr>
          <w:rStyle w:val="FontStyle115"/>
          <w:rFonts w:ascii="Times New Roman" w:hAnsi="Times New Roman" w:cs="Times New Roman"/>
          <w:sz w:val="24"/>
          <w:szCs w:val="24"/>
          <w:lang w:val="id-ID" w:eastAsia="id-ID"/>
        </w:rPr>
      </w:pPr>
      <w:r w:rsidRPr="0025075D">
        <w:rPr>
          <w:rStyle w:val="FontStyle115"/>
          <w:rFonts w:ascii="Times New Roman" w:hAnsi="Times New Roman" w:cs="Times New Roman"/>
          <w:sz w:val="24"/>
          <w:szCs w:val="24"/>
          <w:lang w:val="id-ID" w:eastAsia="id-ID"/>
        </w:rPr>
        <w:t>e.</w:t>
      </w:r>
      <w:r w:rsidRPr="0025075D">
        <w:rPr>
          <w:rStyle w:val="FontStyle115"/>
          <w:rFonts w:ascii="Times New Roman" w:hAnsi="Times New Roman" w:cs="Times New Roman"/>
          <w:sz w:val="24"/>
          <w:szCs w:val="24"/>
          <w:lang w:val="id-ID" w:eastAsia="id-ID"/>
        </w:rPr>
        <w:tab/>
        <w:t>Kebasahan tanah</w:t>
      </w:r>
    </w:p>
    <w:p w:rsidR="00723C57" w:rsidRPr="0025075D" w:rsidRDefault="00723C57" w:rsidP="007F09DA">
      <w:pPr>
        <w:pStyle w:val="Style12"/>
        <w:widowControl/>
        <w:tabs>
          <w:tab w:val="left" w:pos="990"/>
        </w:tabs>
        <w:ind w:left="630"/>
        <w:jc w:val="both"/>
        <w:rPr>
          <w:rStyle w:val="FontStyle115"/>
          <w:rFonts w:ascii="Times New Roman" w:hAnsi="Times New Roman" w:cs="Times New Roman"/>
          <w:sz w:val="24"/>
          <w:szCs w:val="24"/>
          <w:lang w:val="id-ID" w:eastAsia="id-ID"/>
        </w:rPr>
      </w:pPr>
      <w:r w:rsidRPr="0025075D">
        <w:rPr>
          <w:rStyle w:val="FontStyle115"/>
          <w:rFonts w:ascii="Times New Roman" w:hAnsi="Times New Roman" w:cs="Times New Roman"/>
          <w:sz w:val="24"/>
          <w:szCs w:val="24"/>
          <w:lang w:val="id-ID" w:eastAsia="id-ID"/>
        </w:rPr>
        <w:t>f.</w:t>
      </w:r>
      <w:r w:rsidRPr="0025075D">
        <w:rPr>
          <w:rStyle w:val="FontStyle115"/>
          <w:rFonts w:ascii="Times New Roman" w:hAnsi="Times New Roman" w:cs="Times New Roman"/>
          <w:sz w:val="24"/>
          <w:szCs w:val="24"/>
          <w:lang w:val="id-ID" w:eastAsia="id-ID"/>
        </w:rPr>
        <w:tab/>
        <w:t>Suhu udara, angin dan evaporasi</w:t>
      </w:r>
    </w:p>
    <w:p w:rsidR="00723C57" w:rsidRPr="0025075D" w:rsidRDefault="00723C57" w:rsidP="007F09DA">
      <w:pPr>
        <w:pStyle w:val="Style12"/>
        <w:widowControl/>
        <w:tabs>
          <w:tab w:val="left" w:pos="990"/>
        </w:tabs>
        <w:ind w:left="630"/>
        <w:jc w:val="both"/>
        <w:rPr>
          <w:rStyle w:val="FontStyle115"/>
          <w:rFonts w:ascii="Times New Roman" w:hAnsi="Times New Roman" w:cs="Times New Roman"/>
          <w:sz w:val="24"/>
          <w:szCs w:val="24"/>
          <w:lang w:val="id-ID" w:eastAsia="id-ID"/>
        </w:rPr>
      </w:pPr>
      <w:r w:rsidRPr="0025075D">
        <w:rPr>
          <w:rStyle w:val="FontStyle115"/>
          <w:rFonts w:ascii="Times New Roman" w:hAnsi="Times New Roman" w:cs="Times New Roman"/>
          <w:sz w:val="24"/>
          <w:szCs w:val="24"/>
          <w:lang w:val="id-ID" w:eastAsia="id-ID"/>
        </w:rPr>
        <w:t>g.</w:t>
      </w:r>
      <w:r w:rsidRPr="0025075D">
        <w:rPr>
          <w:rStyle w:val="FontStyle115"/>
          <w:rFonts w:ascii="Times New Roman" w:hAnsi="Times New Roman" w:cs="Times New Roman"/>
          <w:sz w:val="24"/>
          <w:szCs w:val="24"/>
          <w:lang w:val="id-ID" w:eastAsia="id-ID"/>
        </w:rPr>
        <w:tab/>
        <w:t>Tataguna lahan</w:t>
      </w:r>
    </w:p>
    <w:p w:rsidR="00723C57" w:rsidRPr="0025075D" w:rsidRDefault="00723C57" w:rsidP="007F09DA">
      <w:pPr>
        <w:pStyle w:val="Style7"/>
        <w:widowControl/>
        <w:spacing w:line="240" w:lineRule="auto"/>
        <w:ind w:firstLine="567"/>
        <w:rPr>
          <w:rStyle w:val="FontStyle115"/>
          <w:rFonts w:ascii="Times New Roman" w:hAnsi="Times New Roman" w:cs="Times New Roman"/>
          <w:sz w:val="24"/>
          <w:szCs w:val="24"/>
          <w:lang w:val="id-ID" w:eastAsia="id-ID"/>
        </w:rPr>
      </w:pPr>
    </w:p>
    <w:p w:rsidR="00723C57" w:rsidRPr="0025075D" w:rsidRDefault="00723C57" w:rsidP="007F09DA">
      <w:pPr>
        <w:pStyle w:val="Style7"/>
        <w:widowControl/>
        <w:spacing w:line="240" w:lineRule="auto"/>
        <w:ind w:firstLine="567"/>
        <w:rPr>
          <w:rStyle w:val="FontStyle115"/>
          <w:rFonts w:ascii="Times New Roman" w:hAnsi="Times New Roman" w:cs="Times New Roman"/>
          <w:sz w:val="24"/>
          <w:szCs w:val="24"/>
          <w:lang w:val="id-ID" w:eastAsia="id-ID"/>
        </w:rPr>
      </w:pPr>
      <w:r w:rsidRPr="0025075D">
        <w:rPr>
          <w:rStyle w:val="FontStyle115"/>
          <w:rFonts w:ascii="Times New Roman" w:hAnsi="Times New Roman" w:cs="Times New Roman"/>
          <w:sz w:val="24"/>
          <w:szCs w:val="24"/>
          <w:lang w:val="id-ID" w:eastAsia="id-ID"/>
        </w:rPr>
        <w:t>Jika DAS terdiri dari berbagai macam penggunaan lahan dengan koefisien pengaliran yang berbada, maka nilai koefisien pengaliran (C) yang dipakai adalah koefisien DAS yang dapat dihitung dengan persamaan berikut:</w:t>
      </w:r>
    </w:p>
    <w:p w:rsidR="00723C57" w:rsidRPr="0025075D" w:rsidRDefault="00723C57" w:rsidP="007F09DA">
      <w:pPr>
        <w:pStyle w:val="Style3"/>
        <w:widowControl/>
        <w:ind w:left="600"/>
        <w:rPr>
          <w:rStyle w:val="FontStyle115"/>
          <w:rFonts w:ascii="Times New Roman" w:hAnsi="Times New Roman" w:cs="Times New Roman"/>
          <w:sz w:val="24"/>
          <w:szCs w:val="24"/>
          <w:lang w:val="id-ID" w:eastAsia="id-ID"/>
        </w:rPr>
      </w:pPr>
      <w:r w:rsidRPr="0025075D">
        <w:rPr>
          <w:rStyle w:val="FontStyle115"/>
          <w:rFonts w:ascii="Times New Roman" w:hAnsi="Times New Roman" w:cs="Times New Roman"/>
          <w:sz w:val="24"/>
          <w:szCs w:val="24"/>
          <w:lang w:val="id-ID" w:eastAsia="id-ID"/>
        </w:rPr>
        <w:object w:dxaOrig="4580" w:dyaOrig="1320">
          <v:shape id="_x0000_i1055" type="#_x0000_t75" style="width:229.5pt;height:66pt" o:ole="">
            <v:imagedata r:id="rId63" o:title=""/>
          </v:shape>
          <o:OLEObject Type="Embed" ProgID="Equation.3" ShapeID="_x0000_i1055" DrawAspect="Content" ObjectID="_1562396435" r:id="rId64"/>
        </w:object>
      </w:r>
      <w:r w:rsidRPr="0025075D">
        <w:rPr>
          <w:rStyle w:val="FontStyle115"/>
          <w:rFonts w:ascii="Times New Roman" w:hAnsi="Times New Roman" w:cs="Times New Roman"/>
          <w:sz w:val="24"/>
          <w:szCs w:val="24"/>
          <w:lang w:val="id-ID" w:eastAsia="id-ID"/>
        </w:rPr>
        <w:t>...................................(2-1</w:t>
      </w:r>
      <w:r w:rsidRPr="0025075D">
        <w:rPr>
          <w:rStyle w:val="FontStyle115"/>
          <w:rFonts w:ascii="Times New Roman" w:hAnsi="Times New Roman" w:cs="Times New Roman"/>
          <w:sz w:val="24"/>
          <w:szCs w:val="24"/>
          <w:lang w:eastAsia="id-ID"/>
        </w:rPr>
        <w:t>3</w:t>
      </w:r>
      <w:r w:rsidRPr="0025075D">
        <w:rPr>
          <w:rStyle w:val="FontStyle115"/>
          <w:rFonts w:ascii="Times New Roman" w:hAnsi="Times New Roman" w:cs="Times New Roman"/>
          <w:sz w:val="24"/>
          <w:szCs w:val="24"/>
          <w:lang w:val="id-ID" w:eastAsia="id-ID"/>
        </w:rPr>
        <w:t>)</w:t>
      </w:r>
    </w:p>
    <w:p w:rsidR="00723C57" w:rsidRPr="0025075D" w:rsidRDefault="00723C57" w:rsidP="007F09DA">
      <w:pPr>
        <w:pStyle w:val="Style3"/>
        <w:widowControl/>
        <w:tabs>
          <w:tab w:val="left" w:pos="360"/>
        </w:tabs>
        <w:rPr>
          <w:rStyle w:val="FontStyle115"/>
          <w:rFonts w:ascii="Times New Roman" w:hAnsi="Times New Roman" w:cs="Times New Roman"/>
          <w:sz w:val="24"/>
          <w:szCs w:val="24"/>
          <w:lang w:val="id-ID" w:eastAsia="id-ID"/>
        </w:rPr>
      </w:pPr>
      <w:r w:rsidRPr="0025075D">
        <w:rPr>
          <w:rStyle w:val="FontStyle115"/>
          <w:rFonts w:ascii="Times New Roman" w:hAnsi="Times New Roman" w:cs="Times New Roman"/>
          <w:sz w:val="24"/>
          <w:szCs w:val="24"/>
          <w:lang w:val="id-ID" w:eastAsia="id-ID"/>
        </w:rPr>
        <w:t>Dengan:</w:t>
      </w:r>
    </w:p>
    <w:p w:rsidR="00723C57" w:rsidRPr="0025075D" w:rsidRDefault="00723C57" w:rsidP="007F09DA">
      <w:pPr>
        <w:pStyle w:val="Style3"/>
        <w:widowControl/>
        <w:tabs>
          <w:tab w:val="left" w:pos="360"/>
        </w:tabs>
        <w:rPr>
          <w:rStyle w:val="FontStyle122"/>
          <w:rFonts w:ascii="Times New Roman" w:hAnsi="Times New Roman" w:cs="Times New Roman"/>
          <w:i w:val="0"/>
          <w:sz w:val="24"/>
          <w:szCs w:val="24"/>
          <w:lang w:val="id-ID" w:eastAsia="id-ID"/>
        </w:rPr>
      </w:pPr>
      <w:r w:rsidRPr="0025075D">
        <w:rPr>
          <w:rStyle w:val="FontStyle98"/>
          <w:rFonts w:ascii="Times New Roman" w:hAnsi="Times New Roman" w:cs="Times New Roman"/>
          <w:lang w:val="id-ID" w:eastAsia="id-ID"/>
        </w:rPr>
        <w:t>A</w:t>
      </w:r>
      <w:r w:rsidRPr="0025075D">
        <w:rPr>
          <w:rStyle w:val="FontStyle98"/>
          <w:rFonts w:ascii="Times New Roman" w:hAnsi="Times New Roman" w:cs="Times New Roman"/>
          <w:vertAlign w:val="subscript"/>
          <w:lang w:val="id-ID" w:eastAsia="id-ID"/>
        </w:rPr>
        <w:t>i</w:t>
      </w:r>
      <w:r w:rsidRPr="0025075D">
        <w:rPr>
          <w:rStyle w:val="FontStyle98"/>
          <w:rFonts w:ascii="Times New Roman" w:hAnsi="Times New Roman" w:cs="Times New Roman"/>
          <w:lang w:val="id-ID" w:eastAsia="id-ID"/>
        </w:rPr>
        <w:t xml:space="preserve"> </w:t>
      </w:r>
      <w:r w:rsidRPr="0025075D">
        <w:rPr>
          <w:rStyle w:val="FontStyle98"/>
          <w:rFonts w:ascii="Times New Roman" w:hAnsi="Times New Roman" w:cs="Times New Roman"/>
          <w:lang w:val="id-ID" w:eastAsia="id-ID"/>
        </w:rPr>
        <w:tab/>
      </w:r>
      <w:r w:rsidRPr="0025075D">
        <w:rPr>
          <w:rStyle w:val="FontStyle115"/>
          <w:rFonts w:ascii="Times New Roman" w:hAnsi="Times New Roman" w:cs="Times New Roman"/>
          <w:sz w:val="24"/>
          <w:szCs w:val="24"/>
          <w:lang w:val="id-ID" w:eastAsia="id-ID"/>
        </w:rPr>
        <w:t xml:space="preserve">=    luas lahan dengan jenis penutup tanah </w:t>
      </w:r>
      <w:r w:rsidRPr="0025075D">
        <w:rPr>
          <w:rStyle w:val="FontStyle122"/>
          <w:rFonts w:ascii="Times New Roman" w:hAnsi="Times New Roman" w:cs="Times New Roman"/>
          <w:sz w:val="24"/>
          <w:szCs w:val="24"/>
          <w:lang w:val="id-ID" w:eastAsia="id-ID"/>
        </w:rPr>
        <w:t>i</w:t>
      </w:r>
    </w:p>
    <w:p w:rsidR="00723C57" w:rsidRPr="0025075D" w:rsidRDefault="00723C57" w:rsidP="007F09DA">
      <w:pPr>
        <w:pStyle w:val="Style35"/>
        <w:widowControl/>
        <w:tabs>
          <w:tab w:val="left" w:pos="360"/>
        </w:tabs>
        <w:spacing w:line="240" w:lineRule="auto"/>
        <w:rPr>
          <w:rStyle w:val="FontStyle115"/>
          <w:rFonts w:ascii="Times New Roman" w:hAnsi="Times New Roman" w:cs="Times New Roman"/>
          <w:sz w:val="24"/>
          <w:szCs w:val="24"/>
          <w:lang w:val="id-ID" w:eastAsia="id-ID"/>
        </w:rPr>
      </w:pPr>
      <w:r w:rsidRPr="0025075D">
        <w:rPr>
          <w:rStyle w:val="FontStyle93"/>
          <w:rFonts w:ascii="Times New Roman" w:hAnsi="Times New Roman" w:cs="Times New Roman"/>
          <w:sz w:val="24"/>
          <w:szCs w:val="24"/>
          <w:lang w:val="id-ID" w:eastAsia="id-ID"/>
        </w:rPr>
        <w:t>C</w:t>
      </w:r>
      <w:r w:rsidRPr="0025075D">
        <w:rPr>
          <w:rStyle w:val="FontStyle93"/>
          <w:rFonts w:ascii="Times New Roman" w:hAnsi="Times New Roman" w:cs="Times New Roman"/>
          <w:sz w:val="24"/>
          <w:szCs w:val="24"/>
          <w:vertAlign w:val="subscript"/>
          <w:lang w:val="id-ID" w:eastAsia="id-ID"/>
        </w:rPr>
        <w:t>i</w:t>
      </w:r>
      <w:r w:rsidRPr="0025075D">
        <w:rPr>
          <w:rStyle w:val="FontStyle93"/>
          <w:rFonts w:ascii="Times New Roman" w:hAnsi="Times New Roman" w:cs="Times New Roman"/>
          <w:sz w:val="24"/>
          <w:szCs w:val="24"/>
          <w:lang w:val="id-ID" w:eastAsia="id-ID"/>
        </w:rPr>
        <w:t xml:space="preserve"> </w:t>
      </w:r>
      <w:r w:rsidRPr="0025075D">
        <w:rPr>
          <w:rStyle w:val="FontStyle93"/>
          <w:rFonts w:ascii="Times New Roman" w:hAnsi="Times New Roman" w:cs="Times New Roman"/>
          <w:sz w:val="24"/>
          <w:szCs w:val="24"/>
          <w:lang w:val="id-ID" w:eastAsia="id-ID"/>
        </w:rPr>
        <w:tab/>
      </w:r>
      <w:r w:rsidRPr="0025075D">
        <w:rPr>
          <w:rStyle w:val="FontStyle115"/>
          <w:rFonts w:ascii="Times New Roman" w:hAnsi="Times New Roman" w:cs="Times New Roman"/>
          <w:sz w:val="24"/>
          <w:szCs w:val="24"/>
          <w:lang w:val="id-ID" w:eastAsia="id-ID"/>
        </w:rPr>
        <w:t xml:space="preserve">= </w:t>
      </w:r>
      <w:r w:rsidRPr="0025075D">
        <w:rPr>
          <w:rStyle w:val="FontStyle115"/>
          <w:rFonts w:ascii="Times New Roman" w:hAnsi="Times New Roman" w:cs="Times New Roman"/>
          <w:sz w:val="24"/>
          <w:szCs w:val="24"/>
          <w:lang w:val="id-ID" w:eastAsia="id-ID"/>
        </w:rPr>
        <w:tab/>
        <w:t xml:space="preserve">koefisien pengaliran jenis penutup tanah </w:t>
      </w:r>
    </w:p>
    <w:p w:rsidR="00723C57" w:rsidRDefault="00723C57" w:rsidP="007F09DA">
      <w:pPr>
        <w:pStyle w:val="Style35"/>
        <w:widowControl/>
        <w:tabs>
          <w:tab w:val="left" w:pos="360"/>
        </w:tabs>
        <w:spacing w:line="240" w:lineRule="auto"/>
        <w:rPr>
          <w:rStyle w:val="FontStyle115"/>
          <w:rFonts w:ascii="Times New Roman" w:hAnsi="Times New Roman" w:cs="Times New Roman"/>
          <w:sz w:val="24"/>
          <w:szCs w:val="24"/>
          <w:lang w:eastAsia="id-ID"/>
        </w:rPr>
      </w:pPr>
      <w:r w:rsidRPr="0025075D">
        <w:rPr>
          <w:rStyle w:val="FontStyle115"/>
          <w:rFonts w:ascii="Times New Roman" w:hAnsi="Times New Roman" w:cs="Times New Roman"/>
          <w:sz w:val="24"/>
          <w:szCs w:val="24"/>
          <w:lang w:val="id-ID" w:eastAsia="id-ID"/>
        </w:rPr>
        <w:t xml:space="preserve"> n  </w:t>
      </w:r>
      <w:r w:rsidRPr="0025075D">
        <w:rPr>
          <w:rStyle w:val="FontStyle115"/>
          <w:rFonts w:ascii="Times New Roman" w:hAnsi="Times New Roman" w:cs="Times New Roman"/>
          <w:sz w:val="24"/>
          <w:szCs w:val="24"/>
          <w:lang w:val="id-ID" w:eastAsia="id-ID"/>
        </w:rPr>
        <w:tab/>
        <w:t>=    jumlah jenis penutup lahan</w:t>
      </w:r>
    </w:p>
    <w:p w:rsidR="0025075D" w:rsidRPr="007F09DA" w:rsidRDefault="0025075D" w:rsidP="007F09DA">
      <w:pPr>
        <w:pStyle w:val="Style35"/>
        <w:widowControl/>
        <w:tabs>
          <w:tab w:val="left" w:pos="360"/>
        </w:tabs>
        <w:spacing w:line="240" w:lineRule="auto"/>
        <w:rPr>
          <w:rStyle w:val="FontStyle115"/>
          <w:rFonts w:ascii="Times New Roman" w:hAnsi="Times New Roman" w:cs="Times New Roman"/>
          <w:b/>
          <w:sz w:val="24"/>
          <w:szCs w:val="24"/>
          <w:lang w:eastAsia="id-ID"/>
        </w:rPr>
      </w:pPr>
      <w:r w:rsidRPr="007F09DA">
        <w:rPr>
          <w:rStyle w:val="FontStyle115"/>
          <w:rFonts w:ascii="Times New Roman" w:hAnsi="Times New Roman" w:cs="Times New Roman"/>
          <w:b/>
          <w:sz w:val="24"/>
          <w:szCs w:val="24"/>
          <w:lang w:eastAsia="id-ID"/>
        </w:rPr>
        <w:t>Kecepatan Aliran</w:t>
      </w:r>
    </w:p>
    <w:p w:rsidR="0025075D" w:rsidRPr="0025075D" w:rsidRDefault="0025075D" w:rsidP="007F09DA">
      <w:pPr>
        <w:pStyle w:val="Style7"/>
        <w:widowControl/>
        <w:spacing w:line="240" w:lineRule="auto"/>
        <w:ind w:firstLine="567"/>
        <w:rPr>
          <w:rStyle w:val="FontStyle115"/>
          <w:rFonts w:ascii="Times New Roman" w:hAnsi="Times New Roman" w:cs="Times New Roman"/>
          <w:sz w:val="24"/>
          <w:szCs w:val="24"/>
          <w:lang w:val="id-ID" w:eastAsia="id-ID"/>
        </w:rPr>
      </w:pPr>
      <w:r w:rsidRPr="0025075D">
        <w:rPr>
          <w:rStyle w:val="FontStyle115"/>
          <w:rFonts w:ascii="Times New Roman" w:hAnsi="Times New Roman" w:cs="Times New Roman"/>
          <w:sz w:val="24"/>
          <w:szCs w:val="24"/>
          <w:lang w:val="id-ID" w:eastAsia="id-ID"/>
        </w:rPr>
        <w:t>Kecepatan aliran air merupakan saiah satu parameter penting dalam mendesain dimensi saluran, dimana kecepatan minimum yang diperbolehkan tidak akan menimbulkan pengendapan dan mencegah pertumbuhan tanaman dalam saluran. Sedangkan kecepatan maksimum yang diperbolehkan tidak akan</w:t>
      </w:r>
    </w:p>
    <w:p w:rsidR="0025075D" w:rsidRDefault="0025075D" w:rsidP="007F09DA">
      <w:pPr>
        <w:pStyle w:val="Style35"/>
        <w:widowControl/>
        <w:tabs>
          <w:tab w:val="left" w:pos="360"/>
        </w:tabs>
        <w:spacing w:line="240" w:lineRule="auto"/>
        <w:rPr>
          <w:rStyle w:val="FontStyle115"/>
          <w:rFonts w:ascii="Times New Roman" w:hAnsi="Times New Roman" w:cs="Times New Roman"/>
          <w:sz w:val="24"/>
          <w:szCs w:val="24"/>
          <w:lang w:eastAsia="id-ID"/>
        </w:rPr>
      </w:pPr>
      <w:r w:rsidRPr="0025075D">
        <w:rPr>
          <w:rStyle w:val="FontStyle115"/>
          <w:rFonts w:ascii="Times New Roman" w:hAnsi="Times New Roman" w:cs="Times New Roman"/>
          <w:sz w:val="24"/>
          <w:szCs w:val="24"/>
          <w:lang w:val="id-ID" w:eastAsia="id-ID"/>
        </w:rPr>
        <w:t>menimbulkan penggerusan pada bahan saluran.</w:t>
      </w:r>
    </w:p>
    <w:p w:rsidR="0025075D" w:rsidRPr="007F09DA" w:rsidRDefault="0025075D" w:rsidP="007F09DA">
      <w:pPr>
        <w:pStyle w:val="Style35"/>
        <w:widowControl/>
        <w:tabs>
          <w:tab w:val="left" w:pos="360"/>
        </w:tabs>
        <w:spacing w:line="240" w:lineRule="auto"/>
        <w:rPr>
          <w:rStyle w:val="FontStyle115"/>
          <w:rFonts w:ascii="Times New Roman" w:hAnsi="Times New Roman" w:cs="Times New Roman"/>
          <w:b/>
          <w:sz w:val="24"/>
          <w:szCs w:val="24"/>
          <w:lang w:eastAsia="id-ID"/>
        </w:rPr>
      </w:pPr>
      <w:r w:rsidRPr="007F09DA">
        <w:rPr>
          <w:rStyle w:val="FontStyle115"/>
          <w:rFonts w:ascii="Times New Roman" w:hAnsi="Times New Roman" w:cs="Times New Roman"/>
          <w:b/>
          <w:sz w:val="24"/>
          <w:szCs w:val="24"/>
          <w:lang w:eastAsia="id-ID"/>
        </w:rPr>
        <w:t>Kemiringan Saluran</w:t>
      </w:r>
    </w:p>
    <w:p w:rsidR="0025075D" w:rsidRDefault="0025075D" w:rsidP="007F09DA">
      <w:pPr>
        <w:pStyle w:val="Style35"/>
        <w:widowControl/>
        <w:tabs>
          <w:tab w:val="left" w:pos="360"/>
        </w:tabs>
        <w:spacing w:line="240" w:lineRule="auto"/>
        <w:rPr>
          <w:rStyle w:val="FontStyle115"/>
          <w:rFonts w:ascii="Times New Roman" w:hAnsi="Times New Roman" w:cs="Times New Roman"/>
          <w:sz w:val="24"/>
          <w:szCs w:val="24"/>
          <w:lang w:eastAsia="id-ID"/>
        </w:rPr>
      </w:pPr>
      <w:r>
        <w:rPr>
          <w:rStyle w:val="FontStyle115"/>
          <w:rFonts w:ascii="Times New Roman" w:hAnsi="Times New Roman" w:cs="Times New Roman"/>
          <w:lang w:eastAsia="id-ID"/>
        </w:rPr>
        <w:tab/>
      </w:r>
      <w:r w:rsidRPr="0025075D">
        <w:rPr>
          <w:rStyle w:val="FontStyle115"/>
          <w:rFonts w:ascii="Times New Roman" w:hAnsi="Times New Roman" w:cs="Times New Roman"/>
          <w:sz w:val="24"/>
          <w:szCs w:val="24"/>
          <w:lang w:val="id-ID" w:eastAsia="id-ID"/>
        </w:rPr>
        <w:t>Kemiringan saluran disesuaikan dengan keadaan topografi dan energi yang diperlukan untuk mengalirkan air secara gravitasi dan kecepatan yang ditimbulkan harus sesuai dengan kriteria yang telah ditentukan. Kemiringan saluran samping jalan ditentukan berdasarkan bahan yang digunakan, hubungan antara bahan yang digunakan dengan kemiringan saluran samping jalan arah memanjang yang dikaitkan dengan erosi aliran.</w:t>
      </w:r>
    </w:p>
    <w:p w:rsidR="0025075D" w:rsidRPr="007F09DA" w:rsidRDefault="0025075D" w:rsidP="007F09DA">
      <w:pPr>
        <w:pStyle w:val="Style35"/>
        <w:widowControl/>
        <w:tabs>
          <w:tab w:val="left" w:pos="360"/>
        </w:tabs>
        <w:spacing w:line="240" w:lineRule="auto"/>
        <w:rPr>
          <w:rStyle w:val="FontStyle115"/>
          <w:rFonts w:ascii="Times New Roman" w:hAnsi="Times New Roman" w:cs="Times New Roman"/>
          <w:b/>
          <w:sz w:val="24"/>
          <w:szCs w:val="24"/>
          <w:lang w:eastAsia="id-ID"/>
        </w:rPr>
      </w:pPr>
      <w:r w:rsidRPr="007F09DA">
        <w:rPr>
          <w:rStyle w:val="FontStyle115"/>
          <w:rFonts w:ascii="Times New Roman" w:hAnsi="Times New Roman" w:cs="Times New Roman"/>
          <w:b/>
          <w:sz w:val="24"/>
          <w:szCs w:val="24"/>
          <w:lang w:eastAsia="id-ID"/>
        </w:rPr>
        <w:t>Tinggi Jagaan</w:t>
      </w:r>
    </w:p>
    <w:p w:rsidR="00723C57" w:rsidRDefault="0025075D" w:rsidP="007F09DA">
      <w:pPr>
        <w:pStyle w:val="Style35"/>
        <w:widowControl/>
        <w:tabs>
          <w:tab w:val="left" w:pos="840"/>
        </w:tabs>
        <w:spacing w:line="240" w:lineRule="auto"/>
        <w:rPr>
          <w:rStyle w:val="FontStyle115"/>
          <w:rFonts w:ascii="Times New Roman" w:hAnsi="Times New Roman" w:cs="Times New Roman"/>
          <w:sz w:val="24"/>
          <w:szCs w:val="24"/>
          <w:lang w:eastAsia="id-ID"/>
        </w:rPr>
      </w:pPr>
      <w:r w:rsidRPr="0025075D">
        <w:rPr>
          <w:rStyle w:val="FontStyle115"/>
          <w:rFonts w:ascii="Times New Roman" w:hAnsi="Times New Roman" w:cs="Times New Roman"/>
          <w:sz w:val="24"/>
          <w:szCs w:val="24"/>
          <w:lang w:val="id-ID" w:eastAsia="id-ID"/>
        </w:rPr>
        <w:t>Tinggi jagaan untuk saluran terbuka dengan permukaan diperkeras ditentukan berdasarkan pertimbangan-pertimbangan antara lain: ukuran saluran, kecepatan aliran, arah belokan saluran dan debit banjir. Tinggi jagaan biasanya diambil antara 15 sampai 60 cm.</w:t>
      </w:r>
    </w:p>
    <w:p w:rsidR="0025075D" w:rsidRPr="007F09DA" w:rsidRDefault="0025075D" w:rsidP="007F09DA">
      <w:pPr>
        <w:pStyle w:val="Style35"/>
        <w:widowControl/>
        <w:tabs>
          <w:tab w:val="left" w:pos="840"/>
        </w:tabs>
        <w:spacing w:line="240" w:lineRule="auto"/>
        <w:rPr>
          <w:rStyle w:val="FontStyle115"/>
          <w:rFonts w:ascii="Times New Roman" w:hAnsi="Times New Roman" w:cs="Times New Roman"/>
          <w:b/>
          <w:sz w:val="24"/>
          <w:szCs w:val="24"/>
          <w:lang w:eastAsia="id-ID"/>
        </w:rPr>
      </w:pPr>
      <w:r w:rsidRPr="007F09DA">
        <w:rPr>
          <w:rStyle w:val="FontStyle115"/>
          <w:rFonts w:ascii="Times New Roman" w:hAnsi="Times New Roman" w:cs="Times New Roman"/>
          <w:b/>
          <w:sz w:val="24"/>
          <w:szCs w:val="24"/>
          <w:lang w:eastAsia="id-ID"/>
        </w:rPr>
        <w:t>Perhitungan Dimensi Saluran</w:t>
      </w:r>
    </w:p>
    <w:p w:rsidR="0025075D" w:rsidRPr="0025075D" w:rsidRDefault="0025075D" w:rsidP="007F09DA">
      <w:pPr>
        <w:pStyle w:val="Style5"/>
        <w:widowControl/>
        <w:spacing w:line="240" w:lineRule="auto"/>
        <w:ind w:firstLine="720"/>
        <w:jc w:val="left"/>
        <w:rPr>
          <w:rStyle w:val="FontStyle113"/>
          <w:rFonts w:ascii="Times New Roman" w:hAnsi="Times New Roman" w:cs="Times New Roman"/>
          <w:b w:val="0"/>
          <w:sz w:val="24"/>
          <w:szCs w:val="24"/>
          <w:lang w:eastAsia="id-ID"/>
        </w:rPr>
      </w:pPr>
      <w:r w:rsidRPr="0025075D">
        <w:rPr>
          <w:rStyle w:val="FontStyle113"/>
          <w:rFonts w:ascii="Times New Roman" w:hAnsi="Times New Roman" w:cs="Times New Roman"/>
          <w:b w:val="0"/>
          <w:sz w:val="24"/>
          <w:szCs w:val="24"/>
          <w:lang w:eastAsia="id-ID"/>
        </w:rPr>
        <w:t>Data penelitian dimensi saluran dapat menggunakan rumus – rumus sebagai berikut :</w:t>
      </w:r>
    </w:p>
    <w:p w:rsidR="0025075D" w:rsidRPr="0025075D" w:rsidRDefault="0025075D" w:rsidP="007F09DA">
      <w:pPr>
        <w:pStyle w:val="Style5"/>
        <w:widowControl/>
        <w:spacing w:line="240" w:lineRule="auto"/>
        <w:jc w:val="left"/>
        <w:rPr>
          <w:rStyle w:val="FontStyle113"/>
          <w:rFonts w:ascii="Times New Roman" w:hAnsi="Times New Roman" w:cs="Times New Roman"/>
          <w:b w:val="0"/>
          <w:sz w:val="24"/>
          <w:szCs w:val="24"/>
          <w:lang w:eastAsia="id-ID"/>
        </w:rPr>
      </w:pPr>
      <w:r w:rsidRPr="0025075D">
        <w:rPr>
          <w:rStyle w:val="FontStyle113"/>
          <w:rFonts w:ascii="Times New Roman" w:hAnsi="Times New Roman" w:cs="Times New Roman"/>
          <w:b w:val="0"/>
          <w:sz w:val="24"/>
          <w:szCs w:val="24"/>
          <w:lang w:eastAsia="id-ID"/>
        </w:rPr>
        <w:t>Rumus Skticler :</w:t>
      </w:r>
    </w:p>
    <w:p w:rsidR="0025075D" w:rsidRPr="0025075D" w:rsidRDefault="0025075D" w:rsidP="007F09DA">
      <w:pPr>
        <w:pStyle w:val="Style5"/>
        <w:widowControl/>
        <w:numPr>
          <w:ilvl w:val="0"/>
          <w:numId w:val="8"/>
        </w:numPr>
        <w:spacing w:line="240" w:lineRule="auto"/>
        <w:jc w:val="left"/>
        <w:rPr>
          <w:rStyle w:val="FontStyle113"/>
          <w:rFonts w:ascii="Times New Roman" w:hAnsi="Times New Roman" w:cs="Times New Roman"/>
          <w:b w:val="0"/>
          <w:sz w:val="24"/>
          <w:szCs w:val="24"/>
          <w:lang w:eastAsia="id-ID"/>
        </w:rPr>
      </w:pPr>
      <w:r w:rsidRPr="0025075D">
        <w:rPr>
          <w:rStyle w:val="FontStyle113"/>
          <w:rFonts w:ascii="Times New Roman" w:hAnsi="Times New Roman" w:cs="Times New Roman"/>
          <w:b w:val="0"/>
          <w:sz w:val="24"/>
          <w:szCs w:val="24"/>
          <w:lang w:eastAsia="id-ID"/>
        </w:rPr>
        <w:t>V = K.R ⅔ . I½</w:t>
      </w:r>
      <w:r w:rsidRPr="0025075D">
        <w:rPr>
          <w:rStyle w:val="FontStyle113"/>
          <w:rFonts w:ascii="Times New Roman" w:hAnsi="Times New Roman" w:cs="Times New Roman"/>
          <w:b w:val="0"/>
          <w:sz w:val="24"/>
          <w:szCs w:val="24"/>
          <w:lang w:eastAsia="id-ID"/>
        </w:rPr>
        <w:tab/>
      </w:r>
      <w:r w:rsidRPr="0025075D">
        <w:rPr>
          <w:rStyle w:val="FontStyle115"/>
          <w:rFonts w:ascii="Times New Roman" w:hAnsi="Times New Roman" w:cs="Times New Roman"/>
          <w:sz w:val="24"/>
          <w:szCs w:val="24"/>
          <w:lang w:val="id-ID" w:eastAsia="id-ID"/>
        </w:rPr>
        <w:t>.....................................................................(2-</w:t>
      </w:r>
      <w:r w:rsidRPr="0025075D">
        <w:rPr>
          <w:rStyle w:val="FontStyle115"/>
          <w:rFonts w:ascii="Times New Roman" w:hAnsi="Times New Roman" w:cs="Times New Roman"/>
          <w:sz w:val="24"/>
          <w:szCs w:val="24"/>
          <w:lang w:eastAsia="id-ID"/>
        </w:rPr>
        <w:t>21</w:t>
      </w:r>
      <w:r w:rsidRPr="0025075D">
        <w:rPr>
          <w:rStyle w:val="FontStyle115"/>
          <w:rFonts w:ascii="Times New Roman" w:hAnsi="Times New Roman" w:cs="Times New Roman"/>
          <w:sz w:val="24"/>
          <w:szCs w:val="24"/>
          <w:lang w:val="id-ID" w:eastAsia="id-ID"/>
        </w:rPr>
        <w:t>)</w:t>
      </w:r>
    </w:p>
    <w:p w:rsidR="0025075D" w:rsidRPr="0025075D" w:rsidRDefault="0025075D" w:rsidP="007F09DA">
      <w:pPr>
        <w:pStyle w:val="Style5"/>
        <w:widowControl/>
        <w:spacing w:line="240" w:lineRule="auto"/>
        <w:jc w:val="left"/>
        <w:rPr>
          <w:rStyle w:val="FontStyle113"/>
          <w:rFonts w:ascii="Times New Roman" w:hAnsi="Times New Roman" w:cs="Times New Roman"/>
          <w:b w:val="0"/>
          <w:sz w:val="24"/>
          <w:szCs w:val="24"/>
          <w:lang w:eastAsia="id-ID"/>
        </w:rPr>
      </w:pPr>
      <w:r w:rsidRPr="0025075D">
        <w:rPr>
          <w:rStyle w:val="FontStyle113"/>
          <w:rFonts w:ascii="Times New Roman" w:hAnsi="Times New Roman" w:cs="Times New Roman"/>
          <w:b w:val="0"/>
          <w:sz w:val="24"/>
          <w:szCs w:val="24"/>
          <w:lang w:eastAsia="id-ID"/>
        </w:rPr>
        <w:t>Dimana</w:t>
      </w:r>
      <w:r w:rsidRPr="0025075D">
        <w:rPr>
          <w:rStyle w:val="FontStyle113"/>
          <w:rFonts w:ascii="Times New Roman" w:hAnsi="Times New Roman" w:cs="Times New Roman"/>
          <w:b w:val="0"/>
          <w:sz w:val="24"/>
          <w:szCs w:val="24"/>
          <w:lang w:eastAsia="id-ID"/>
        </w:rPr>
        <w:tab/>
        <w:t xml:space="preserve">: </w:t>
      </w:r>
    </w:p>
    <w:p w:rsidR="0025075D" w:rsidRPr="0025075D" w:rsidRDefault="0025075D" w:rsidP="007F09DA">
      <w:pPr>
        <w:pStyle w:val="Style5"/>
        <w:widowControl/>
        <w:spacing w:line="240" w:lineRule="auto"/>
        <w:jc w:val="left"/>
        <w:rPr>
          <w:rFonts w:ascii="Times New Roman" w:hAnsi="Times New Roman" w:cs="Times New Roman"/>
          <w:color w:val="333333"/>
          <w:shd w:val="clear" w:color="auto" w:fill="FFFFFF"/>
        </w:rPr>
      </w:pPr>
      <w:r w:rsidRPr="0025075D">
        <w:rPr>
          <w:rStyle w:val="FontStyle113"/>
          <w:rFonts w:ascii="Times New Roman" w:hAnsi="Times New Roman" w:cs="Times New Roman"/>
          <w:b w:val="0"/>
          <w:sz w:val="24"/>
          <w:szCs w:val="24"/>
          <w:lang w:eastAsia="id-ID"/>
        </w:rPr>
        <w:tab/>
      </w:r>
      <w:r w:rsidRPr="0025075D">
        <w:rPr>
          <w:rStyle w:val="FontStyle113"/>
          <w:rFonts w:ascii="Times New Roman" w:hAnsi="Times New Roman" w:cs="Times New Roman"/>
          <w:b w:val="0"/>
          <w:sz w:val="24"/>
          <w:szCs w:val="24"/>
          <w:lang w:eastAsia="id-ID"/>
        </w:rPr>
        <w:tab/>
        <w:t xml:space="preserve">V : </w:t>
      </w:r>
      <w:r w:rsidRPr="0025075D">
        <w:rPr>
          <w:rFonts w:ascii="Times New Roman" w:hAnsi="Times New Roman" w:cs="Times New Roman"/>
          <w:color w:val="333333"/>
          <w:shd w:val="clear" w:color="auto" w:fill="FFFFFF"/>
        </w:rPr>
        <w:t>kecepatan aliran (m/dt)</w:t>
      </w:r>
    </w:p>
    <w:p w:rsidR="0025075D" w:rsidRPr="0025075D" w:rsidRDefault="0025075D" w:rsidP="007F09DA">
      <w:pPr>
        <w:pStyle w:val="Style5"/>
        <w:widowControl/>
        <w:spacing w:line="240" w:lineRule="auto"/>
        <w:jc w:val="left"/>
        <w:rPr>
          <w:rFonts w:ascii="Times New Roman" w:hAnsi="Times New Roman" w:cs="Times New Roman"/>
          <w:color w:val="333333"/>
          <w:shd w:val="clear" w:color="auto" w:fill="FFFFFF"/>
        </w:rPr>
      </w:pPr>
      <w:r w:rsidRPr="0025075D">
        <w:rPr>
          <w:rFonts w:ascii="Times New Roman" w:hAnsi="Times New Roman" w:cs="Times New Roman"/>
          <w:color w:val="333333"/>
          <w:shd w:val="clear" w:color="auto" w:fill="FFFFFF"/>
        </w:rPr>
        <w:tab/>
      </w:r>
      <w:r w:rsidRPr="0025075D">
        <w:rPr>
          <w:rFonts w:ascii="Times New Roman" w:hAnsi="Times New Roman" w:cs="Times New Roman"/>
          <w:color w:val="333333"/>
          <w:shd w:val="clear" w:color="auto" w:fill="FFFFFF"/>
        </w:rPr>
        <w:tab/>
        <w:t>K : koefisien kekasaran</w:t>
      </w:r>
    </w:p>
    <w:p w:rsidR="0025075D" w:rsidRPr="0025075D" w:rsidRDefault="0025075D" w:rsidP="007F09DA">
      <w:pPr>
        <w:pStyle w:val="Style5"/>
        <w:widowControl/>
        <w:spacing w:line="240" w:lineRule="auto"/>
        <w:jc w:val="left"/>
        <w:rPr>
          <w:rFonts w:ascii="Times New Roman" w:hAnsi="Times New Roman" w:cs="Times New Roman"/>
          <w:color w:val="333333"/>
          <w:shd w:val="clear" w:color="auto" w:fill="FFFFFF"/>
        </w:rPr>
      </w:pPr>
      <w:r w:rsidRPr="0025075D">
        <w:rPr>
          <w:rFonts w:ascii="Times New Roman" w:hAnsi="Times New Roman" w:cs="Times New Roman"/>
          <w:color w:val="333333"/>
          <w:shd w:val="clear" w:color="auto" w:fill="FFFFFF"/>
        </w:rPr>
        <w:tab/>
      </w:r>
      <w:r w:rsidRPr="0025075D">
        <w:rPr>
          <w:rFonts w:ascii="Times New Roman" w:hAnsi="Times New Roman" w:cs="Times New Roman"/>
          <w:color w:val="333333"/>
          <w:shd w:val="clear" w:color="auto" w:fill="FFFFFF"/>
        </w:rPr>
        <w:tab/>
        <w:t>R : Jari – jari hidrolis</w:t>
      </w:r>
    </w:p>
    <w:p w:rsidR="0025075D" w:rsidRPr="0025075D" w:rsidRDefault="0025075D" w:rsidP="007F09DA">
      <w:pPr>
        <w:pStyle w:val="Style5"/>
        <w:widowControl/>
        <w:spacing w:line="240" w:lineRule="auto"/>
        <w:jc w:val="left"/>
        <w:rPr>
          <w:rFonts w:ascii="Times New Roman" w:hAnsi="Times New Roman" w:cs="Times New Roman"/>
          <w:color w:val="333333"/>
          <w:shd w:val="clear" w:color="auto" w:fill="FFFFFF"/>
        </w:rPr>
      </w:pPr>
      <w:r w:rsidRPr="0025075D">
        <w:rPr>
          <w:rFonts w:ascii="Times New Roman" w:hAnsi="Times New Roman" w:cs="Times New Roman"/>
          <w:color w:val="333333"/>
          <w:shd w:val="clear" w:color="auto" w:fill="FFFFFF"/>
        </w:rPr>
        <w:tab/>
      </w:r>
      <w:r w:rsidRPr="0025075D">
        <w:rPr>
          <w:rFonts w:ascii="Times New Roman" w:hAnsi="Times New Roman" w:cs="Times New Roman"/>
          <w:color w:val="333333"/>
          <w:shd w:val="clear" w:color="auto" w:fill="FFFFFF"/>
        </w:rPr>
        <w:tab/>
        <w:t>I : Kemiringan saluran ( m )</w:t>
      </w:r>
    </w:p>
    <w:p w:rsidR="0025075D" w:rsidRPr="0025075D" w:rsidRDefault="0025075D" w:rsidP="007F09DA">
      <w:pPr>
        <w:pStyle w:val="Style5"/>
        <w:widowControl/>
        <w:numPr>
          <w:ilvl w:val="0"/>
          <w:numId w:val="8"/>
        </w:numPr>
        <w:spacing w:line="240" w:lineRule="auto"/>
        <w:jc w:val="left"/>
        <w:rPr>
          <w:rFonts w:ascii="Times New Roman" w:hAnsi="Times New Roman" w:cs="Times New Roman"/>
          <w:bCs/>
          <w:lang w:eastAsia="id-ID"/>
        </w:rPr>
      </w:pPr>
      <w:r w:rsidRPr="0025075D">
        <w:rPr>
          <w:rFonts w:ascii="Times New Roman" w:hAnsi="Times New Roman" w:cs="Times New Roman"/>
          <w:bCs/>
          <w:lang w:eastAsia="id-ID"/>
        </w:rPr>
        <w:t>Q</w:t>
      </w:r>
      <w:r w:rsidRPr="0025075D">
        <w:rPr>
          <w:rFonts w:ascii="Times New Roman" w:hAnsi="Times New Roman" w:cs="Times New Roman"/>
          <w:bCs/>
          <w:lang w:eastAsia="id-ID"/>
        </w:rPr>
        <w:tab/>
        <w:t xml:space="preserve">       =   A.V </w:t>
      </w:r>
      <w:r w:rsidRPr="0025075D">
        <w:rPr>
          <w:rStyle w:val="FontStyle115"/>
          <w:rFonts w:ascii="Times New Roman" w:hAnsi="Times New Roman" w:cs="Times New Roman"/>
          <w:sz w:val="24"/>
          <w:szCs w:val="24"/>
          <w:lang w:val="id-ID" w:eastAsia="id-ID"/>
        </w:rPr>
        <w:t>.....................................................................(2-</w:t>
      </w:r>
      <w:r w:rsidRPr="0025075D">
        <w:rPr>
          <w:rStyle w:val="FontStyle115"/>
          <w:rFonts w:ascii="Times New Roman" w:hAnsi="Times New Roman" w:cs="Times New Roman"/>
          <w:sz w:val="24"/>
          <w:szCs w:val="24"/>
          <w:lang w:eastAsia="id-ID"/>
        </w:rPr>
        <w:t>22</w:t>
      </w:r>
      <w:r w:rsidRPr="0025075D">
        <w:rPr>
          <w:rStyle w:val="FontStyle115"/>
          <w:rFonts w:ascii="Times New Roman" w:hAnsi="Times New Roman" w:cs="Times New Roman"/>
          <w:sz w:val="24"/>
          <w:szCs w:val="24"/>
          <w:lang w:val="id-ID" w:eastAsia="id-ID"/>
        </w:rPr>
        <w:t>)</w:t>
      </w:r>
    </w:p>
    <w:p w:rsidR="0025075D" w:rsidRDefault="0025075D" w:rsidP="007F09DA">
      <w:pPr>
        <w:pStyle w:val="Style5"/>
        <w:widowControl/>
        <w:tabs>
          <w:tab w:val="left" w:pos="1843"/>
        </w:tabs>
        <w:spacing w:line="240" w:lineRule="auto"/>
        <w:ind w:left="1080"/>
        <w:jc w:val="left"/>
        <w:rPr>
          <w:rStyle w:val="FontStyle113"/>
          <w:rFonts w:ascii="Times New Roman" w:hAnsi="Times New Roman" w:cs="Times New Roman"/>
          <w:sz w:val="24"/>
          <w:szCs w:val="24"/>
          <w:lang w:eastAsia="id-ID"/>
        </w:rPr>
      </w:pPr>
      <w:r>
        <w:rPr>
          <w:rStyle w:val="FontStyle113"/>
          <w:rFonts w:ascii="Times New Roman" w:hAnsi="Times New Roman" w:cs="Times New Roman"/>
          <w:sz w:val="24"/>
          <w:szCs w:val="24"/>
          <w:lang w:eastAsia="id-ID"/>
        </w:rPr>
        <w:t>A</w:t>
      </w:r>
      <w:r>
        <w:rPr>
          <w:rStyle w:val="FontStyle113"/>
          <w:rFonts w:ascii="Times New Roman" w:hAnsi="Times New Roman" w:cs="Times New Roman"/>
          <w:sz w:val="24"/>
          <w:szCs w:val="24"/>
          <w:lang w:eastAsia="id-ID"/>
        </w:rPr>
        <w:tab/>
        <w:t>=</w:t>
      </w:r>
      <w:r>
        <w:rPr>
          <w:rStyle w:val="FontStyle113"/>
          <w:rFonts w:ascii="Times New Roman" w:hAnsi="Times New Roman" w:cs="Times New Roman"/>
          <w:sz w:val="24"/>
          <w:szCs w:val="24"/>
          <w:lang w:eastAsia="id-ID"/>
        </w:rPr>
        <w:tab/>
        <w:t>Luas Penampang Melintang Saluran (m2)</w:t>
      </w:r>
    </w:p>
    <w:p w:rsidR="0025075D" w:rsidRPr="0034212A" w:rsidRDefault="0025075D" w:rsidP="007F09DA">
      <w:pPr>
        <w:pStyle w:val="Style5"/>
        <w:widowControl/>
        <w:tabs>
          <w:tab w:val="left" w:pos="1843"/>
        </w:tabs>
        <w:spacing w:line="240" w:lineRule="auto"/>
        <w:ind w:left="1080"/>
        <w:jc w:val="left"/>
        <w:rPr>
          <w:rStyle w:val="FontStyle113"/>
          <w:rFonts w:ascii="Times New Roman" w:hAnsi="Times New Roman" w:cs="Times New Roman"/>
          <w:sz w:val="24"/>
          <w:szCs w:val="24"/>
          <w:lang w:eastAsia="id-ID"/>
        </w:rPr>
      </w:pPr>
      <w:r>
        <w:rPr>
          <w:rStyle w:val="FontStyle113"/>
          <w:rFonts w:ascii="Times New Roman" w:hAnsi="Times New Roman" w:cs="Times New Roman"/>
          <w:sz w:val="24"/>
          <w:szCs w:val="24"/>
          <w:lang w:eastAsia="id-ID"/>
        </w:rPr>
        <w:t>V</w:t>
      </w:r>
      <w:r>
        <w:rPr>
          <w:rStyle w:val="FontStyle113"/>
          <w:rFonts w:ascii="Times New Roman" w:hAnsi="Times New Roman" w:cs="Times New Roman"/>
          <w:sz w:val="24"/>
          <w:szCs w:val="24"/>
          <w:lang w:eastAsia="id-ID"/>
        </w:rPr>
        <w:tab/>
        <w:t>=</w:t>
      </w:r>
      <w:r>
        <w:rPr>
          <w:rStyle w:val="FontStyle113"/>
          <w:rFonts w:ascii="Times New Roman" w:hAnsi="Times New Roman" w:cs="Times New Roman"/>
          <w:sz w:val="24"/>
          <w:szCs w:val="24"/>
          <w:lang w:eastAsia="id-ID"/>
        </w:rPr>
        <w:tab/>
        <w:t>Kecepatan Rata-rata Aliran (m/dtk)</w:t>
      </w:r>
    </w:p>
    <w:p w:rsidR="0025075D" w:rsidRPr="0025075D" w:rsidRDefault="0025075D" w:rsidP="007F09DA">
      <w:pPr>
        <w:pStyle w:val="Style5"/>
        <w:widowControl/>
        <w:spacing w:line="240" w:lineRule="auto"/>
        <w:jc w:val="left"/>
        <w:rPr>
          <w:rStyle w:val="FontStyle113"/>
          <w:rFonts w:ascii="Times New Roman" w:hAnsi="Times New Roman" w:cs="Times New Roman"/>
          <w:b w:val="0"/>
          <w:sz w:val="24"/>
          <w:szCs w:val="24"/>
          <w:lang w:eastAsia="id-ID"/>
        </w:rPr>
      </w:pPr>
      <w:r w:rsidRPr="0025075D">
        <w:rPr>
          <w:rStyle w:val="FontStyle113"/>
          <w:rFonts w:ascii="Times New Roman" w:hAnsi="Times New Roman" w:cs="Times New Roman"/>
          <w:b w:val="0"/>
          <w:sz w:val="24"/>
          <w:szCs w:val="24"/>
          <w:lang w:eastAsia="id-ID"/>
        </w:rPr>
        <w:t>Rumus bagian :</w:t>
      </w:r>
    </w:p>
    <w:p w:rsidR="0025075D" w:rsidRPr="0025075D" w:rsidRDefault="0025075D" w:rsidP="007F09DA">
      <w:pPr>
        <w:pStyle w:val="Style5"/>
        <w:widowControl/>
        <w:numPr>
          <w:ilvl w:val="0"/>
          <w:numId w:val="9"/>
        </w:numPr>
        <w:spacing w:line="240" w:lineRule="auto"/>
        <w:ind w:left="1080"/>
        <w:jc w:val="left"/>
        <w:rPr>
          <w:rStyle w:val="FontStyle113"/>
          <w:rFonts w:ascii="Times New Roman" w:hAnsi="Times New Roman" w:cs="Times New Roman"/>
          <w:b w:val="0"/>
          <w:sz w:val="24"/>
          <w:szCs w:val="24"/>
          <w:lang w:eastAsia="id-ID"/>
        </w:rPr>
      </w:pPr>
      <w:r w:rsidRPr="0025075D">
        <w:rPr>
          <w:rStyle w:val="FontStyle113"/>
          <w:rFonts w:ascii="Times New Roman" w:hAnsi="Times New Roman" w:cs="Times New Roman"/>
          <w:b w:val="0"/>
          <w:sz w:val="24"/>
          <w:szCs w:val="24"/>
          <w:lang w:eastAsia="id-ID"/>
        </w:rPr>
        <w:t xml:space="preserve">V = C√ R.S </w:t>
      </w:r>
      <w:r w:rsidRPr="0025075D">
        <w:rPr>
          <w:rStyle w:val="FontStyle115"/>
          <w:rFonts w:ascii="Times New Roman" w:hAnsi="Times New Roman" w:cs="Times New Roman"/>
          <w:sz w:val="24"/>
          <w:szCs w:val="24"/>
          <w:lang w:val="id-ID" w:eastAsia="id-ID"/>
        </w:rPr>
        <w:t>…</w:t>
      </w:r>
      <w:r w:rsidRPr="0025075D">
        <w:rPr>
          <w:rStyle w:val="FontStyle115"/>
          <w:rFonts w:ascii="Times New Roman" w:hAnsi="Times New Roman" w:cs="Times New Roman"/>
          <w:sz w:val="24"/>
          <w:szCs w:val="24"/>
          <w:lang w:eastAsia="id-ID"/>
        </w:rPr>
        <w:t>……</w:t>
      </w:r>
      <w:r w:rsidRPr="0025075D">
        <w:rPr>
          <w:rStyle w:val="FontStyle115"/>
          <w:rFonts w:ascii="Times New Roman" w:hAnsi="Times New Roman" w:cs="Times New Roman"/>
          <w:sz w:val="24"/>
          <w:szCs w:val="24"/>
          <w:lang w:val="id-ID" w:eastAsia="id-ID"/>
        </w:rPr>
        <w:t>...............................................................(2-</w:t>
      </w:r>
      <w:r w:rsidRPr="0025075D">
        <w:rPr>
          <w:rStyle w:val="FontStyle115"/>
          <w:rFonts w:ascii="Times New Roman" w:hAnsi="Times New Roman" w:cs="Times New Roman"/>
          <w:sz w:val="24"/>
          <w:szCs w:val="24"/>
          <w:lang w:eastAsia="id-ID"/>
        </w:rPr>
        <w:t>2</w:t>
      </w:r>
      <w:r w:rsidRPr="0025075D">
        <w:rPr>
          <w:rStyle w:val="FontStyle115"/>
          <w:rFonts w:ascii="Times New Roman" w:hAnsi="Times New Roman" w:cs="Times New Roman"/>
          <w:sz w:val="24"/>
          <w:szCs w:val="24"/>
          <w:lang w:val="id-ID" w:eastAsia="id-ID"/>
        </w:rPr>
        <w:t>3)</w:t>
      </w:r>
    </w:p>
    <w:p w:rsidR="0025075D" w:rsidRPr="0025075D" w:rsidRDefault="0025075D" w:rsidP="007F09DA">
      <w:pPr>
        <w:autoSpaceDE w:val="0"/>
        <w:autoSpaceDN w:val="0"/>
        <w:adjustRightInd w:val="0"/>
        <w:spacing w:after="0" w:line="240" w:lineRule="auto"/>
        <w:ind w:left="1080"/>
        <w:rPr>
          <w:rFonts w:ascii="Times New Roman" w:hAnsi="Times New Roman"/>
          <w:color w:val="000000"/>
          <w:sz w:val="24"/>
          <w:szCs w:val="24"/>
        </w:rPr>
      </w:pPr>
      <w:r w:rsidRPr="0025075D">
        <w:rPr>
          <w:rStyle w:val="FontStyle113"/>
          <w:rFonts w:ascii="Times New Roman" w:hAnsi="Times New Roman" w:cs="Times New Roman"/>
          <w:b w:val="0"/>
          <w:sz w:val="24"/>
          <w:szCs w:val="24"/>
          <w:lang w:eastAsia="id-ID"/>
        </w:rPr>
        <w:lastRenderedPageBreak/>
        <w:t xml:space="preserve">V : </w:t>
      </w:r>
      <w:r w:rsidRPr="0025075D">
        <w:rPr>
          <w:rFonts w:ascii="Times New Roman" w:hAnsi="Times New Roman"/>
          <w:color w:val="000000"/>
          <w:sz w:val="24"/>
          <w:szCs w:val="24"/>
        </w:rPr>
        <w:t>kecepatan m/detkecepatan m/det</w:t>
      </w:r>
    </w:p>
    <w:p w:rsidR="0025075D" w:rsidRPr="0025075D" w:rsidRDefault="0025075D" w:rsidP="007F09DA">
      <w:pPr>
        <w:autoSpaceDE w:val="0"/>
        <w:autoSpaceDN w:val="0"/>
        <w:adjustRightInd w:val="0"/>
        <w:spacing w:after="0" w:line="240" w:lineRule="auto"/>
        <w:ind w:left="1080"/>
        <w:rPr>
          <w:rFonts w:ascii="Times New Roman" w:hAnsi="Times New Roman"/>
          <w:color w:val="000000"/>
          <w:sz w:val="24"/>
          <w:szCs w:val="24"/>
        </w:rPr>
      </w:pPr>
      <w:r w:rsidRPr="0025075D">
        <w:rPr>
          <w:rFonts w:ascii="Times New Roman" w:hAnsi="Times New Roman"/>
          <w:color w:val="000000"/>
          <w:sz w:val="24"/>
          <w:szCs w:val="24"/>
        </w:rPr>
        <w:t>C : koefisien chezy ½/det</w:t>
      </w:r>
    </w:p>
    <w:p w:rsidR="0025075D" w:rsidRPr="0025075D" w:rsidRDefault="0025075D" w:rsidP="007F09DA">
      <w:pPr>
        <w:autoSpaceDE w:val="0"/>
        <w:autoSpaceDN w:val="0"/>
        <w:adjustRightInd w:val="0"/>
        <w:spacing w:after="0" w:line="240" w:lineRule="auto"/>
        <w:ind w:left="1080"/>
        <w:rPr>
          <w:rFonts w:ascii="Times New Roman" w:hAnsi="Times New Roman"/>
          <w:color w:val="000000"/>
          <w:sz w:val="24"/>
          <w:szCs w:val="24"/>
        </w:rPr>
      </w:pPr>
      <w:r w:rsidRPr="0025075D">
        <w:rPr>
          <w:rFonts w:ascii="Times New Roman" w:hAnsi="Times New Roman"/>
          <w:color w:val="000000"/>
          <w:sz w:val="24"/>
          <w:szCs w:val="24"/>
        </w:rPr>
        <w:t>R : jari-jari hidrolis (m)</w:t>
      </w:r>
    </w:p>
    <w:p w:rsidR="0025075D" w:rsidRPr="0025075D" w:rsidRDefault="005707CF" w:rsidP="007F09DA">
      <w:pPr>
        <w:autoSpaceDE w:val="0"/>
        <w:autoSpaceDN w:val="0"/>
        <w:adjustRightInd w:val="0"/>
        <w:spacing w:after="0" w:line="240" w:lineRule="auto"/>
        <w:ind w:left="1080"/>
        <w:rPr>
          <w:rFonts w:ascii="Times New Roman" w:hAnsi="Times New Roman"/>
          <w:color w:val="000000"/>
          <w:sz w:val="24"/>
          <w:szCs w:val="24"/>
        </w:rPr>
      </w:pPr>
      <w:r>
        <w:rPr>
          <w:rFonts w:ascii="Times New Roman" w:hAnsi="Times New Roman"/>
          <w:noProof/>
          <w:color w:val="000000"/>
          <w:sz w:val="24"/>
          <w:szCs w:val="24"/>
          <w:lang w:val="id-ID" w:eastAsia="id-ID"/>
        </w:rPr>
        <w:drawing>
          <wp:anchor distT="0" distB="0" distL="114300" distR="114300" simplePos="0" relativeHeight="251662336" behindDoc="1" locked="0" layoutInCell="1" allowOverlap="1">
            <wp:simplePos x="0" y="0"/>
            <wp:positionH relativeFrom="column">
              <wp:posOffset>584951</wp:posOffset>
            </wp:positionH>
            <wp:positionV relativeFrom="paragraph">
              <wp:posOffset>131406</wp:posOffset>
            </wp:positionV>
            <wp:extent cx="1567154" cy="569167"/>
            <wp:effectExtent l="19050" t="0" r="0" b="0"/>
            <wp:wrapNone/>
            <wp:docPr id="4" name="Picture 4" descr="aliran-seragam-pada-saluran-terbuka-hidrolika-10-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iran-seragam-pada-saluran-terbuka-hidrolika-10-638"/>
                    <pic:cNvPicPr>
                      <a:picLocks noChangeAspect="1" noChangeArrowheads="1"/>
                    </pic:cNvPicPr>
                  </pic:nvPicPr>
                  <pic:blipFill>
                    <a:blip r:embed="rId65">
                      <a:lum contrast="20000"/>
                    </a:blip>
                    <a:srcRect l="26491" t="49498" r="50978" b="43414"/>
                    <a:stretch>
                      <a:fillRect/>
                    </a:stretch>
                  </pic:blipFill>
                  <pic:spPr bwMode="auto">
                    <a:xfrm>
                      <a:off x="0" y="0"/>
                      <a:ext cx="1567154" cy="569167"/>
                    </a:xfrm>
                    <a:prstGeom prst="rect">
                      <a:avLst/>
                    </a:prstGeom>
                    <a:noFill/>
                    <a:ln w="9525">
                      <a:noFill/>
                      <a:miter lim="800000"/>
                      <a:headEnd/>
                      <a:tailEnd/>
                    </a:ln>
                  </pic:spPr>
                </pic:pic>
              </a:graphicData>
            </a:graphic>
          </wp:anchor>
        </w:drawing>
      </w:r>
      <w:r w:rsidR="0025075D" w:rsidRPr="0025075D">
        <w:rPr>
          <w:rFonts w:ascii="Times New Roman" w:hAnsi="Times New Roman"/>
          <w:color w:val="000000"/>
          <w:sz w:val="24"/>
          <w:szCs w:val="24"/>
        </w:rPr>
        <w:t>S : kemiringan dasar</w:t>
      </w:r>
    </w:p>
    <w:p w:rsidR="0025075D" w:rsidRPr="0025075D" w:rsidRDefault="0025075D" w:rsidP="007F09DA">
      <w:pPr>
        <w:autoSpaceDE w:val="0"/>
        <w:autoSpaceDN w:val="0"/>
        <w:adjustRightInd w:val="0"/>
        <w:spacing w:after="0" w:line="240" w:lineRule="auto"/>
        <w:ind w:left="1080"/>
        <w:rPr>
          <w:rFonts w:ascii="Times New Roman" w:hAnsi="Times New Roman"/>
          <w:color w:val="000000"/>
          <w:sz w:val="24"/>
          <w:szCs w:val="24"/>
        </w:rPr>
      </w:pPr>
    </w:p>
    <w:p w:rsidR="0025075D" w:rsidRPr="0025075D" w:rsidRDefault="0034212A" w:rsidP="007F09DA">
      <w:pPr>
        <w:numPr>
          <w:ilvl w:val="0"/>
          <w:numId w:val="9"/>
        </w:numPr>
        <w:tabs>
          <w:tab w:val="left" w:pos="1080"/>
        </w:tabs>
        <w:autoSpaceDE w:val="0"/>
        <w:autoSpaceDN w:val="0"/>
        <w:adjustRightInd w:val="0"/>
        <w:spacing w:after="0" w:line="240" w:lineRule="auto"/>
        <w:ind w:hanging="720"/>
        <w:rPr>
          <w:rFonts w:ascii="Times New Roman" w:hAnsi="Times New Roman"/>
          <w:color w:val="000000"/>
          <w:sz w:val="24"/>
          <w:szCs w:val="24"/>
        </w:rPr>
      </w:pPr>
      <w:r>
        <w:rPr>
          <w:rFonts w:ascii="Times New Roman" w:hAnsi="Times New Roman"/>
          <w:color w:val="000000"/>
          <w:sz w:val="24"/>
          <w:szCs w:val="24"/>
        </w:rPr>
        <w:t xml:space="preserve"> </w:t>
      </w:r>
    </w:p>
    <w:p w:rsidR="0025075D" w:rsidRPr="0025075D" w:rsidRDefault="0025075D" w:rsidP="007F09DA">
      <w:pPr>
        <w:autoSpaceDE w:val="0"/>
        <w:autoSpaceDN w:val="0"/>
        <w:adjustRightInd w:val="0"/>
        <w:spacing w:after="0" w:line="240" w:lineRule="auto"/>
        <w:rPr>
          <w:rFonts w:ascii="Times New Roman" w:hAnsi="Times New Roman"/>
          <w:color w:val="000000"/>
          <w:sz w:val="24"/>
          <w:szCs w:val="24"/>
        </w:rPr>
      </w:pPr>
    </w:p>
    <w:p w:rsidR="0025075D" w:rsidRPr="0025075D" w:rsidRDefault="0025075D" w:rsidP="007F09DA">
      <w:pPr>
        <w:pStyle w:val="Style5"/>
        <w:widowControl/>
        <w:spacing w:line="240" w:lineRule="auto"/>
        <w:ind w:left="1080"/>
        <w:jc w:val="left"/>
        <w:rPr>
          <w:rStyle w:val="FontStyle113"/>
          <w:rFonts w:ascii="Times New Roman" w:hAnsi="Times New Roman" w:cs="Times New Roman"/>
          <w:b w:val="0"/>
          <w:sz w:val="24"/>
          <w:szCs w:val="24"/>
          <w:lang w:eastAsia="id-ID"/>
        </w:rPr>
      </w:pPr>
      <w:r w:rsidRPr="0025075D">
        <w:rPr>
          <w:rStyle w:val="FontStyle113"/>
          <w:rFonts w:ascii="Times New Roman" w:hAnsi="Times New Roman" w:cs="Times New Roman"/>
          <w:b w:val="0"/>
          <w:sz w:val="24"/>
          <w:szCs w:val="24"/>
          <w:lang w:eastAsia="id-ID"/>
        </w:rPr>
        <w:t>C :</w:t>
      </w:r>
      <w:r w:rsidRPr="0025075D">
        <w:rPr>
          <w:rFonts w:ascii="Times New Roman" w:hAnsi="Times New Roman" w:cs="Times New Roman"/>
          <w:color w:val="000000"/>
        </w:rPr>
        <w:t xml:space="preserve"> koefisien chezy ½/det</w:t>
      </w:r>
    </w:p>
    <w:p w:rsidR="0025075D" w:rsidRPr="0025075D" w:rsidRDefault="0025075D" w:rsidP="007F09DA">
      <w:pPr>
        <w:pStyle w:val="Style5"/>
        <w:widowControl/>
        <w:spacing w:line="240" w:lineRule="auto"/>
        <w:ind w:left="1080"/>
        <w:jc w:val="left"/>
        <w:rPr>
          <w:rStyle w:val="FontStyle113"/>
          <w:rFonts w:ascii="Times New Roman" w:hAnsi="Times New Roman" w:cs="Times New Roman"/>
          <w:b w:val="0"/>
          <w:sz w:val="24"/>
          <w:szCs w:val="24"/>
          <w:lang w:eastAsia="id-ID"/>
        </w:rPr>
      </w:pPr>
      <w:r w:rsidRPr="0025075D">
        <w:rPr>
          <w:rStyle w:val="FontStyle113"/>
          <w:rFonts w:ascii="Times New Roman" w:hAnsi="Times New Roman" w:cs="Times New Roman"/>
          <w:b w:val="0"/>
          <w:sz w:val="24"/>
          <w:szCs w:val="24"/>
          <w:lang w:eastAsia="id-ID"/>
        </w:rPr>
        <w:t>I : Panjang kerakteristik ( m )</w:t>
      </w:r>
    </w:p>
    <w:p w:rsidR="0025075D" w:rsidRPr="0025075D" w:rsidRDefault="0025075D" w:rsidP="007F09DA">
      <w:pPr>
        <w:autoSpaceDE w:val="0"/>
        <w:autoSpaceDN w:val="0"/>
        <w:adjustRightInd w:val="0"/>
        <w:spacing w:after="0" w:line="240" w:lineRule="auto"/>
        <w:ind w:left="990"/>
        <w:rPr>
          <w:rStyle w:val="FontStyle113"/>
          <w:rFonts w:ascii="Times New Roman" w:hAnsi="Times New Roman" w:cs="Times New Roman"/>
          <w:b w:val="0"/>
          <w:sz w:val="24"/>
          <w:szCs w:val="24"/>
          <w:lang w:eastAsia="id-ID"/>
        </w:rPr>
      </w:pPr>
      <w:r w:rsidRPr="0025075D">
        <w:rPr>
          <w:rStyle w:val="FontStyle113"/>
          <w:rFonts w:ascii="Times New Roman" w:hAnsi="Times New Roman" w:cs="Times New Roman"/>
          <w:b w:val="0"/>
          <w:sz w:val="24"/>
          <w:szCs w:val="24"/>
          <w:lang w:eastAsia="id-ID"/>
        </w:rPr>
        <w:t xml:space="preserve">m : </w:t>
      </w:r>
      <w:r w:rsidRPr="0025075D">
        <w:rPr>
          <w:rFonts w:ascii="Times New Roman" w:hAnsi="Times New Roman"/>
          <w:color w:val="000000"/>
          <w:sz w:val="24"/>
          <w:szCs w:val="24"/>
        </w:rPr>
        <w:t>koef kekasaran bahan saluran</w:t>
      </w:r>
    </w:p>
    <w:p w:rsidR="0025075D" w:rsidRDefault="0025075D" w:rsidP="007F09DA">
      <w:pPr>
        <w:pStyle w:val="Style35"/>
        <w:widowControl/>
        <w:tabs>
          <w:tab w:val="left" w:pos="840"/>
        </w:tabs>
        <w:spacing w:line="240" w:lineRule="auto"/>
        <w:rPr>
          <w:rFonts w:ascii="Times New Roman" w:hAnsi="Times New Roman" w:cs="Times New Roman"/>
          <w:color w:val="000000"/>
        </w:rPr>
      </w:pPr>
      <w:r w:rsidRPr="0025075D">
        <w:rPr>
          <w:rStyle w:val="FontStyle113"/>
          <w:rFonts w:ascii="Times New Roman" w:hAnsi="Times New Roman" w:cs="Times New Roman"/>
          <w:b w:val="0"/>
          <w:sz w:val="24"/>
          <w:szCs w:val="24"/>
          <w:lang w:eastAsia="id-ID"/>
        </w:rPr>
        <w:t>R :</w:t>
      </w:r>
      <w:r w:rsidRPr="0025075D">
        <w:rPr>
          <w:rFonts w:ascii="Times New Roman" w:hAnsi="Times New Roman" w:cs="Times New Roman"/>
          <w:color w:val="000000"/>
        </w:rPr>
        <w:t xml:space="preserve"> jari-jari hidrolis (m)</w:t>
      </w:r>
    </w:p>
    <w:p w:rsidR="0034212A" w:rsidRPr="007F09DA" w:rsidRDefault="00FF6C00" w:rsidP="007F09DA">
      <w:pPr>
        <w:pStyle w:val="Style35"/>
        <w:widowControl/>
        <w:tabs>
          <w:tab w:val="left" w:pos="840"/>
        </w:tabs>
        <w:spacing w:line="240" w:lineRule="auto"/>
        <w:rPr>
          <w:rStyle w:val="FontStyle115"/>
          <w:rFonts w:ascii="Times New Roman" w:hAnsi="Times New Roman" w:cs="Times New Roman"/>
          <w:b/>
          <w:sz w:val="24"/>
          <w:szCs w:val="24"/>
          <w:lang w:eastAsia="id-ID"/>
        </w:rPr>
      </w:pPr>
      <w:r w:rsidRPr="007F09DA">
        <w:rPr>
          <w:rStyle w:val="FontStyle115"/>
          <w:rFonts w:ascii="Times New Roman" w:hAnsi="Times New Roman" w:cs="Times New Roman"/>
          <w:b/>
          <w:sz w:val="24"/>
          <w:szCs w:val="24"/>
          <w:lang w:eastAsia="id-ID"/>
        </w:rPr>
        <w:t>METODE PENELITIAN</w:t>
      </w:r>
    </w:p>
    <w:p w:rsidR="00FF6C00" w:rsidRPr="007F09DA" w:rsidRDefault="00FF6C00" w:rsidP="007F09DA">
      <w:pPr>
        <w:pStyle w:val="Style35"/>
        <w:widowControl/>
        <w:tabs>
          <w:tab w:val="left" w:pos="840"/>
        </w:tabs>
        <w:spacing w:line="240" w:lineRule="auto"/>
        <w:rPr>
          <w:rStyle w:val="FontStyle115"/>
          <w:rFonts w:ascii="Times New Roman" w:hAnsi="Times New Roman" w:cs="Times New Roman"/>
          <w:b/>
          <w:sz w:val="24"/>
          <w:szCs w:val="24"/>
          <w:lang w:eastAsia="id-ID"/>
        </w:rPr>
      </w:pPr>
      <w:r w:rsidRPr="007F09DA">
        <w:rPr>
          <w:rStyle w:val="FontStyle115"/>
          <w:rFonts w:ascii="Times New Roman" w:hAnsi="Times New Roman" w:cs="Times New Roman"/>
          <w:b/>
          <w:sz w:val="24"/>
          <w:szCs w:val="24"/>
          <w:lang w:eastAsia="id-ID"/>
        </w:rPr>
        <w:t>Lokasi Penelitian</w:t>
      </w:r>
    </w:p>
    <w:p w:rsidR="00FF6C00" w:rsidRDefault="00FF6C00" w:rsidP="007F09DA">
      <w:pPr>
        <w:pStyle w:val="Style35"/>
        <w:widowControl/>
        <w:tabs>
          <w:tab w:val="left" w:pos="840"/>
        </w:tabs>
        <w:spacing w:line="240" w:lineRule="auto"/>
        <w:rPr>
          <w:rStyle w:val="FontStyle115"/>
          <w:rFonts w:ascii="Times New Roman" w:hAnsi="Times New Roman" w:cs="Times New Roman"/>
          <w:sz w:val="24"/>
          <w:szCs w:val="24"/>
          <w:lang w:eastAsia="id-ID"/>
        </w:rPr>
      </w:pPr>
      <w:r>
        <w:rPr>
          <w:rFonts w:ascii="Times New Roman" w:hAnsi="Times New Roman" w:cs="Times New Roman"/>
        </w:rPr>
        <w:tab/>
      </w:r>
      <w:r w:rsidRPr="00FF6C00">
        <w:rPr>
          <w:rFonts w:ascii="Times New Roman" w:hAnsi="Times New Roman" w:cs="Times New Roman"/>
          <w:lang w:val="id-ID"/>
        </w:rPr>
        <w:t xml:space="preserve">Lokasi </w:t>
      </w:r>
      <w:r w:rsidRPr="00FF6C00">
        <w:rPr>
          <w:rFonts w:ascii="Times New Roman" w:hAnsi="Times New Roman" w:cs="Times New Roman"/>
        </w:rPr>
        <w:t xml:space="preserve">studi yang dipilih adalah </w:t>
      </w:r>
      <w:r w:rsidRPr="00FF6C00">
        <w:rPr>
          <w:rFonts w:ascii="Times New Roman" w:hAnsi="Times New Roman" w:cs="Times New Roman"/>
          <w:lang w:val="sv-SE"/>
        </w:rPr>
        <w:t xml:space="preserve">pada jalan </w:t>
      </w:r>
      <w:r w:rsidRPr="00FF6C00">
        <w:rPr>
          <w:rStyle w:val="FontStyle115"/>
          <w:rFonts w:ascii="Times New Roman" w:hAnsi="Times New Roman" w:cs="Times New Roman"/>
          <w:sz w:val="24"/>
          <w:szCs w:val="24"/>
          <w:lang w:eastAsia="id-ID"/>
        </w:rPr>
        <w:t>Padat Karya Kelurahan Sempaja, Kecamatan Samarinda Utara, Kota Samarinda</w:t>
      </w:r>
      <w:r>
        <w:rPr>
          <w:rStyle w:val="FontStyle115"/>
          <w:rFonts w:ascii="Times New Roman" w:hAnsi="Times New Roman" w:cs="Times New Roman"/>
          <w:sz w:val="24"/>
          <w:szCs w:val="24"/>
          <w:lang w:eastAsia="id-ID"/>
        </w:rPr>
        <w:t>.</w:t>
      </w:r>
    </w:p>
    <w:p w:rsidR="00FF6C00" w:rsidRDefault="00FF6C00" w:rsidP="007F09DA">
      <w:pPr>
        <w:pStyle w:val="Style35"/>
        <w:widowControl/>
        <w:tabs>
          <w:tab w:val="left" w:pos="840"/>
        </w:tabs>
        <w:spacing w:line="240" w:lineRule="auto"/>
        <w:rPr>
          <w:rStyle w:val="FontStyle115"/>
          <w:rFonts w:ascii="Times New Roman" w:hAnsi="Times New Roman" w:cs="Times New Roman"/>
          <w:sz w:val="24"/>
          <w:szCs w:val="24"/>
          <w:lang w:eastAsia="id-ID"/>
        </w:rPr>
      </w:pPr>
      <w:r>
        <w:rPr>
          <w:rStyle w:val="FontStyle115"/>
          <w:rFonts w:ascii="Times New Roman" w:hAnsi="Times New Roman" w:cs="Times New Roman"/>
          <w:sz w:val="24"/>
          <w:szCs w:val="24"/>
          <w:lang w:eastAsia="id-ID"/>
        </w:rPr>
        <w:t>Teknik Pengumpulan Data</w:t>
      </w:r>
    </w:p>
    <w:p w:rsidR="00FF6C00" w:rsidRPr="00FF6C00" w:rsidRDefault="00FF6C00" w:rsidP="007F09DA">
      <w:pPr>
        <w:pStyle w:val="Style7"/>
        <w:widowControl/>
        <w:spacing w:line="240" w:lineRule="auto"/>
        <w:ind w:firstLine="567"/>
        <w:rPr>
          <w:rStyle w:val="FontStyle115"/>
          <w:rFonts w:ascii="Times New Roman" w:hAnsi="Times New Roman" w:cs="Times New Roman"/>
          <w:sz w:val="24"/>
          <w:szCs w:val="24"/>
          <w:lang w:val="id-ID" w:eastAsia="id-ID"/>
        </w:rPr>
      </w:pPr>
      <w:r w:rsidRPr="00FF6C00">
        <w:rPr>
          <w:rStyle w:val="FontStyle115"/>
          <w:rFonts w:ascii="Times New Roman" w:hAnsi="Times New Roman" w:cs="Times New Roman"/>
          <w:sz w:val="24"/>
          <w:szCs w:val="24"/>
          <w:lang w:val="id-ID" w:eastAsia="id-ID"/>
        </w:rPr>
        <w:t xml:space="preserve">Data diperoleh dengan dua pendekatan yaitu data primer dengan penngukuran langsung di lapangan dan data sekunder diperoleh dengan pengambilan data dari instansi atau badan pengelola. Data-data yang diperlukan untuk menyelesaikan studi tentang </w:t>
      </w:r>
      <w:r w:rsidRPr="00FF6C00">
        <w:rPr>
          <w:rStyle w:val="FontStyle115"/>
          <w:rFonts w:ascii="Times New Roman" w:hAnsi="Times New Roman" w:cs="Times New Roman"/>
          <w:sz w:val="24"/>
          <w:szCs w:val="24"/>
          <w:lang w:eastAsia="id-ID"/>
        </w:rPr>
        <w:t xml:space="preserve">Evaluasi daya tampung sistem drainase pada jalan Padat Karya – Kota Samarinda </w:t>
      </w:r>
      <w:r w:rsidRPr="00FF6C00">
        <w:rPr>
          <w:rStyle w:val="FontStyle115"/>
          <w:rFonts w:ascii="Times New Roman" w:hAnsi="Times New Roman" w:cs="Times New Roman"/>
          <w:sz w:val="24"/>
          <w:szCs w:val="24"/>
          <w:lang w:val="id-ID" w:eastAsia="id-ID"/>
        </w:rPr>
        <w:t xml:space="preserve"> adalah sebagai berikut:</w:t>
      </w:r>
    </w:p>
    <w:p w:rsidR="00FF6C00" w:rsidRPr="00FF6C00" w:rsidRDefault="00FF6C00" w:rsidP="007F09DA">
      <w:pPr>
        <w:pStyle w:val="Style12"/>
        <w:widowControl/>
        <w:numPr>
          <w:ilvl w:val="0"/>
          <w:numId w:val="10"/>
        </w:numPr>
        <w:tabs>
          <w:tab w:val="left" w:pos="360"/>
        </w:tabs>
        <w:ind w:hanging="720"/>
        <w:jc w:val="both"/>
        <w:rPr>
          <w:rStyle w:val="FontStyle115"/>
          <w:rFonts w:ascii="Times New Roman" w:hAnsi="Times New Roman" w:cs="Times New Roman"/>
          <w:sz w:val="24"/>
          <w:szCs w:val="24"/>
          <w:lang w:val="id-ID" w:eastAsia="id-ID"/>
        </w:rPr>
      </w:pPr>
      <w:r w:rsidRPr="00FF6C00">
        <w:rPr>
          <w:rStyle w:val="FontStyle115"/>
          <w:rFonts w:ascii="Times New Roman" w:hAnsi="Times New Roman" w:cs="Times New Roman"/>
          <w:sz w:val="24"/>
          <w:szCs w:val="24"/>
          <w:lang w:val="id-ID" w:eastAsia="id-ID"/>
        </w:rPr>
        <w:t>Peta Topografi</w:t>
      </w:r>
    </w:p>
    <w:p w:rsidR="00FF6C00" w:rsidRPr="00FF6C00" w:rsidRDefault="00FF6C00" w:rsidP="007F09DA">
      <w:pPr>
        <w:pStyle w:val="Style3"/>
        <w:widowControl/>
        <w:ind w:left="360"/>
        <w:rPr>
          <w:rStyle w:val="FontStyle115"/>
          <w:rFonts w:ascii="Times New Roman" w:hAnsi="Times New Roman" w:cs="Times New Roman"/>
          <w:sz w:val="24"/>
          <w:szCs w:val="24"/>
          <w:lang w:eastAsia="id-ID"/>
        </w:rPr>
      </w:pPr>
      <w:r w:rsidRPr="00FF6C00">
        <w:rPr>
          <w:rStyle w:val="FontStyle115"/>
          <w:rFonts w:ascii="Times New Roman" w:hAnsi="Times New Roman" w:cs="Times New Roman"/>
          <w:sz w:val="24"/>
          <w:szCs w:val="24"/>
          <w:lang w:val="id-ID" w:eastAsia="id-ID"/>
        </w:rPr>
        <w:t>Peta topografi dan peta lokasi studi diperoleh dari Dinas Tata Kota dan Cipta Karya Kota Samarinda. Peta ini digunakan untuk menentukan batas daerah tergenang</w:t>
      </w:r>
      <w:r w:rsidRPr="00FF6C00">
        <w:rPr>
          <w:rStyle w:val="FontStyle115"/>
          <w:rFonts w:ascii="Times New Roman" w:hAnsi="Times New Roman" w:cs="Times New Roman"/>
          <w:sz w:val="24"/>
          <w:szCs w:val="24"/>
          <w:lang w:eastAsia="id-ID"/>
        </w:rPr>
        <w:t>.</w:t>
      </w:r>
    </w:p>
    <w:p w:rsidR="00FF6C00" w:rsidRPr="00FF6C00" w:rsidRDefault="00FF6C00" w:rsidP="007F09DA">
      <w:pPr>
        <w:pStyle w:val="Style12"/>
        <w:widowControl/>
        <w:numPr>
          <w:ilvl w:val="0"/>
          <w:numId w:val="10"/>
        </w:numPr>
        <w:tabs>
          <w:tab w:val="left" w:pos="360"/>
        </w:tabs>
        <w:ind w:hanging="720"/>
        <w:jc w:val="both"/>
        <w:rPr>
          <w:rStyle w:val="FontStyle115"/>
          <w:rFonts w:ascii="Times New Roman" w:hAnsi="Times New Roman" w:cs="Times New Roman"/>
          <w:sz w:val="24"/>
          <w:szCs w:val="24"/>
          <w:lang w:val="id-ID" w:eastAsia="id-ID"/>
        </w:rPr>
      </w:pPr>
      <w:r w:rsidRPr="00FF6C00">
        <w:rPr>
          <w:rStyle w:val="FontStyle115"/>
          <w:rFonts w:ascii="Times New Roman" w:hAnsi="Times New Roman" w:cs="Times New Roman"/>
          <w:sz w:val="24"/>
          <w:szCs w:val="24"/>
          <w:lang w:val="id-ID" w:eastAsia="id-ID"/>
        </w:rPr>
        <w:t>Data Curah Hujan</w:t>
      </w:r>
    </w:p>
    <w:p w:rsidR="00FF6C00" w:rsidRPr="00FF6C00" w:rsidRDefault="00FF6C00" w:rsidP="007F09DA">
      <w:pPr>
        <w:pStyle w:val="Style3"/>
        <w:widowControl/>
        <w:ind w:left="360"/>
        <w:rPr>
          <w:rStyle w:val="FontStyle115"/>
          <w:rFonts w:ascii="Times New Roman" w:hAnsi="Times New Roman" w:cs="Times New Roman"/>
          <w:sz w:val="24"/>
          <w:szCs w:val="24"/>
          <w:lang w:val="id-ID" w:eastAsia="id-ID"/>
        </w:rPr>
      </w:pPr>
      <w:r w:rsidRPr="00FF6C00">
        <w:rPr>
          <w:rStyle w:val="FontStyle115"/>
          <w:rFonts w:ascii="Times New Roman" w:hAnsi="Times New Roman" w:cs="Times New Roman"/>
          <w:sz w:val="24"/>
          <w:szCs w:val="24"/>
          <w:lang w:val="id-ID" w:eastAsia="id-ID"/>
        </w:rPr>
        <w:t>Data curah hujan diperoleh dari stasiun pengamatan setempat BM</w:t>
      </w:r>
      <w:r w:rsidRPr="00FF6C00">
        <w:rPr>
          <w:rStyle w:val="FontStyle115"/>
          <w:rFonts w:ascii="Times New Roman" w:hAnsi="Times New Roman" w:cs="Times New Roman"/>
          <w:sz w:val="24"/>
          <w:szCs w:val="24"/>
          <w:lang w:eastAsia="id-ID"/>
        </w:rPr>
        <w:t>K</w:t>
      </w:r>
      <w:r w:rsidRPr="00FF6C00">
        <w:rPr>
          <w:rStyle w:val="FontStyle115"/>
          <w:rFonts w:ascii="Times New Roman" w:hAnsi="Times New Roman" w:cs="Times New Roman"/>
          <w:sz w:val="24"/>
          <w:szCs w:val="24"/>
          <w:lang w:val="id-ID" w:eastAsia="id-ID"/>
        </w:rPr>
        <w:t>G Dinas Perhubungan Udara Kota Samarinda. Data ini diambil minimum 10 tahun pengamatan untuk menentukan curah hujan rancangan dan debit rencana sesuai dengan langkah-langkah dalam bagan alir penelitian.</w:t>
      </w:r>
    </w:p>
    <w:p w:rsidR="00FF6C00" w:rsidRPr="007F09DA" w:rsidRDefault="00FF6C00" w:rsidP="007F09DA">
      <w:pPr>
        <w:pStyle w:val="Style35"/>
        <w:widowControl/>
        <w:tabs>
          <w:tab w:val="left" w:pos="840"/>
        </w:tabs>
        <w:spacing w:line="240" w:lineRule="auto"/>
        <w:rPr>
          <w:rStyle w:val="FontStyle115"/>
          <w:rFonts w:ascii="Times New Roman" w:hAnsi="Times New Roman" w:cs="Times New Roman"/>
          <w:b/>
          <w:sz w:val="24"/>
          <w:szCs w:val="24"/>
          <w:lang w:eastAsia="id-ID"/>
        </w:rPr>
      </w:pPr>
      <w:r w:rsidRPr="007F09DA">
        <w:rPr>
          <w:rStyle w:val="FontStyle115"/>
          <w:rFonts w:ascii="Times New Roman" w:hAnsi="Times New Roman" w:cs="Times New Roman"/>
          <w:b/>
          <w:sz w:val="24"/>
          <w:szCs w:val="24"/>
          <w:lang w:eastAsia="id-ID"/>
        </w:rPr>
        <w:t>Teknik Analisa Data</w:t>
      </w:r>
    </w:p>
    <w:p w:rsidR="00FF6C00" w:rsidRPr="00FF6C00" w:rsidRDefault="00FF6C00" w:rsidP="007F09DA">
      <w:pPr>
        <w:pStyle w:val="Style7"/>
        <w:widowControl/>
        <w:spacing w:line="240" w:lineRule="auto"/>
        <w:ind w:firstLine="567"/>
        <w:rPr>
          <w:rStyle w:val="FontStyle115"/>
          <w:rFonts w:ascii="Times New Roman" w:hAnsi="Times New Roman" w:cs="Times New Roman"/>
          <w:sz w:val="24"/>
          <w:szCs w:val="24"/>
          <w:lang w:val="id-ID" w:eastAsia="id-ID"/>
        </w:rPr>
      </w:pPr>
      <w:r w:rsidRPr="00FF6C00">
        <w:rPr>
          <w:rStyle w:val="FontStyle115"/>
          <w:rFonts w:ascii="Times New Roman" w:hAnsi="Times New Roman" w:cs="Times New Roman"/>
          <w:sz w:val="24"/>
          <w:szCs w:val="24"/>
          <w:lang w:val="id-ID" w:eastAsia="id-ID"/>
        </w:rPr>
        <w:t>Data yang telah dihimpun kemudian dipindahkan ke dalam tabel kerja untuk memudahkan klasifikasi dan kode data, untuk mempermudah tahapan analisa data.</w:t>
      </w:r>
    </w:p>
    <w:p w:rsidR="00FF6C00" w:rsidRPr="00FF6C00" w:rsidRDefault="00FF6C00" w:rsidP="007F09DA">
      <w:pPr>
        <w:pStyle w:val="Style7"/>
        <w:widowControl/>
        <w:spacing w:line="240" w:lineRule="auto"/>
        <w:ind w:firstLine="567"/>
        <w:rPr>
          <w:rStyle w:val="FontStyle115"/>
          <w:rFonts w:ascii="Times New Roman" w:hAnsi="Times New Roman" w:cs="Times New Roman"/>
          <w:sz w:val="24"/>
          <w:szCs w:val="24"/>
          <w:lang w:val="id-ID" w:eastAsia="id-ID"/>
        </w:rPr>
      </w:pPr>
      <w:r w:rsidRPr="00FF6C00">
        <w:rPr>
          <w:rStyle w:val="FontStyle115"/>
          <w:rFonts w:ascii="Times New Roman" w:hAnsi="Times New Roman" w:cs="Times New Roman"/>
          <w:sz w:val="24"/>
          <w:szCs w:val="24"/>
          <w:lang w:val="id-ID" w:eastAsia="id-ID"/>
        </w:rPr>
        <w:t>Analisis data meliputi kegiatan penyajian data ke dalam tabel, grafik dan gambar, kemudian melakukan perhitungan untuk mengambarkan data yang diperoleh. Analisa ini meliputi perhitungan hidrologi, hidrolika, dan dimensi rencana dengan periode ulang yang telah ditetapkan untuk masing-masing jenis dan fungsi saluran.</w:t>
      </w:r>
    </w:p>
    <w:p w:rsidR="00FF6C00" w:rsidRPr="007F09DA" w:rsidRDefault="009A25E8" w:rsidP="007F09DA">
      <w:pPr>
        <w:pStyle w:val="Style35"/>
        <w:widowControl/>
        <w:tabs>
          <w:tab w:val="left" w:pos="840"/>
        </w:tabs>
        <w:spacing w:line="240" w:lineRule="auto"/>
        <w:rPr>
          <w:rStyle w:val="FontStyle115"/>
          <w:rFonts w:ascii="Times New Roman" w:hAnsi="Times New Roman" w:cs="Times New Roman"/>
          <w:b/>
          <w:sz w:val="24"/>
          <w:szCs w:val="24"/>
          <w:lang w:eastAsia="id-ID"/>
        </w:rPr>
      </w:pPr>
      <w:r w:rsidRPr="007F09DA">
        <w:rPr>
          <w:rStyle w:val="FontStyle115"/>
          <w:rFonts w:ascii="Times New Roman" w:hAnsi="Times New Roman" w:cs="Times New Roman"/>
          <w:b/>
          <w:sz w:val="24"/>
          <w:szCs w:val="24"/>
          <w:lang w:eastAsia="id-ID"/>
        </w:rPr>
        <w:t>PEMBAHASAN</w:t>
      </w:r>
    </w:p>
    <w:p w:rsidR="009A25E8" w:rsidRPr="007F09DA" w:rsidRDefault="009A25E8" w:rsidP="007F09DA">
      <w:pPr>
        <w:pStyle w:val="Style35"/>
        <w:widowControl/>
        <w:tabs>
          <w:tab w:val="left" w:pos="840"/>
        </w:tabs>
        <w:spacing w:line="240" w:lineRule="auto"/>
        <w:rPr>
          <w:rStyle w:val="FontStyle115"/>
          <w:rFonts w:ascii="Times New Roman" w:hAnsi="Times New Roman" w:cs="Times New Roman"/>
          <w:b/>
          <w:sz w:val="24"/>
          <w:szCs w:val="24"/>
          <w:lang w:eastAsia="id-ID"/>
        </w:rPr>
      </w:pPr>
      <w:r w:rsidRPr="007F09DA">
        <w:rPr>
          <w:rStyle w:val="FontStyle115"/>
          <w:rFonts w:ascii="Times New Roman" w:hAnsi="Times New Roman" w:cs="Times New Roman"/>
          <w:b/>
          <w:sz w:val="24"/>
          <w:szCs w:val="24"/>
          <w:lang w:eastAsia="id-ID"/>
        </w:rPr>
        <w:t>Hasil Analisa</w:t>
      </w:r>
    </w:p>
    <w:p w:rsidR="009A25E8" w:rsidRDefault="009A25E8" w:rsidP="007F09DA">
      <w:pPr>
        <w:pStyle w:val="Style35"/>
        <w:widowControl/>
        <w:tabs>
          <w:tab w:val="left" w:pos="840"/>
        </w:tabs>
        <w:spacing w:line="240" w:lineRule="auto"/>
        <w:rPr>
          <w:rFonts w:ascii="Times New Roman" w:hAnsi="Times New Roman" w:cs="Times New Roman"/>
        </w:rPr>
      </w:pPr>
      <w:r>
        <w:rPr>
          <w:rFonts w:ascii="Times New Roman" w:hAnsi="Times New Roman" w:cs="Times New Roman"/>
        </w:rPr>
        <w:tab/>
      </w:r>
      <w:r w:rsidRPr="009A25E8">
        <w:rPr>
          <w:rFonts w:ascii="Times New Roman" w:hAnsi="Times New Roman" w:cs="Times New Roman"/>
        </w:rPr>
        <w:t xml:space="preserve">Dalam studi ini dipakai data curah hujan harian kotaSamarinda dari stasiun pencatat curah hujan bandara temindung kota Samarinda mulai tahun 2000 sampai dengan Tahun 2015 (16 tahun) yang disajikan pada </w:t>
      </w:r>
      <w:r w:rsidR="008B6A30">
        <w:rPr>
          <w:rFonts w:ascii="Times New Roman" w:hAnsi="Times New Roman" w:cs="Times New Roman"/>
          <w:bCs/>
        </w:rPr>
        <w:t>tabel</w:t>
      </w:r>
      <w:r w:rsidRPr="009A25E8">
        <w:rPr>
          <w:rFonts w:ascii="Times New Roman" w:hAnsi="Times New Roman" w:cs="Times New Roman"/>
        </w:rPr>
        <w:t>. Dalam pengolahan data curah hujan ini digunakan curah hujan harian maksimum (mm) tiap tahunnya.</w:t>
      </w:r>
    </w:p>
    <w:p w:rsidR="009A25E8" w:rsidRPr="0041461C" w:rsidRDefault="009A25E8" w:rsidP="007F09DA">
      <w:pPr>
        <w:tabs>
          <w:tab w:val="left" w:leader="dot" w:pos="7230"/>
          <w:tab w:val="right" w:pos="7938"/>
        </w:tabs>
        <w:autoSpaceDE w:val="0"/>
        <w:autoSpaceDN w:val="0"/>
        <w:adjustRightInd w:val="0"/>
        <w:spacing w:after="0" w:line="240" w:lineRule="auto"/>
        <w:ind w:left="7230" w:hanging="7230"/>
        <w:rPr>
          <w:rFonts w:ascii="Times New Roman" w:hAnsi="Times New Roman"/>
          <w:b/>
          <w:bCs/>
          <w:i/>
          <w:sz w:val="24"/>
          <w:szCs w:val="24"/>
        </w:rPr>
      </w:pPr>
      <w:r w:rsidRPr="0041461C">
        <w:rPr>
          <w:rFonts w:ascii="Times New Roman" w:hAnsi="Times New Roman"/>
          <w:b/>
          <w:bCs/>
          <w:i/>
          <w:sz w:val="24"/>
          <w:szCs w:val="24"/>
        </w:rPr>
        <w:t>Tabel Curah Hujan Harian Rata -Rata tahun 2000 sampai dengan</w:t>
      </w:r>
    </w:p>
    <w:p w:rsidR="009A25E8" w:rsidRPr="0041461C" w:rsidRDefault="009A25E8" w:rsidP="007F09DA">
      <w:pPr>
        <w:tabs>
          <w:tab w:val="left" w:leader="dot" w:pos="7230"/>
          <w:tab w:val="right" w:pos="7938"/>
        </w:tabs>
        <w:autoSpaceDE w:val="0"/>
        <w:autoSpaceDN w:val="0"/>
        <w:adjustRightInd w:val="0"/>
        <w:spacing w:after="0" w:line="240" w:lineRule="auto"/>
        <w:ind w:left="7230" w:hanging="7230"/>
        <w:rPr>
          <w:rFonts w:ascii="Times New Roman" w:hAnsi="Times New Roman"/>
          <w:b/>
          <w:bCs/>
          <w:i/>
          <w:sz w:val="24"/>
          <w:szCs w:val="24"/>
        </w:rPr>
      </w:pPr>
      <w:r w:rsidRPr="0041461C">
        <w:rPr>
          <w:rFonts w:ascii="Times New Roman" w:hAnsi="Times New Roman"/>
          <w:b/>
          <w:bCs/>
          <w:i/>
          <w:sz w:val="24"/>
          <w:szCs w:val="24"/>
        </w:rPr>
        <w:t>Tahun 2015 (16 tahun)</w:t>
      </w:r>
    </w:p>
    <w:tbl>
      <w:tblPr>
        <w:tblW w:w="3720" w:type="dxa"/>
        <w:tblInd w:w="1823" w:type="dxa"/>
        <w:tblLook w:val="04A0" w:firstRow="1" w:lastRow="0" w:firstColumn="1" w:lastColumn="0" w:noHBand="0" w:noVBand="1"/>
      </w:tblPr>
      <w:tblGrid>
        <w:gridCol w:w="700"/>
        <w:gridCol w:w="960"/>
        <w:gridCol w:w="2060"/>
      </w:tblGrid>
      <w:tr w:rsidR="009A25E8" w:rsidRPr="009A25E8" w:rsidTr="008B6A30">
        <w:trPr>
          <w:trHeight w:val="480"/>
        </w:trPr>
        <w:tc>
          <w:tcPr>
            <w:tcW w:w="700" w:type="dxa"/>
            <w:vMerge w:val="restart"/>
            <w:tcBorders>
              <w:top w:val="single" w:sz="8" w:space="0" w:color="auto"/>
              <w:left w:val="single" w:sz="8" w:space="0" w:color="auto"/>
              <w:bottom w:val="single" w:sz="8" w:space="0" w:color="000000"/>
              <w:right w:val="single" w:sz="4" w:space="0" w:color="auto"/>
            </w:tcBorders>
            <w:shd w:val="clear" w:color="000000" w:fill="FCD5B4"/>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lastRenderedPageBreak/>
              <w:t>No</w:t>
            </w:r>
          </w:p>
        </w:tc>
        <w:tc>
          <w:tcPr>
            <w:tcW w:w="960" w:type="dxa"/>
            <w:vMerge w:val="restart"/>
            <w:tcBorders>
              <w:top w:val="single" w:sz="8" w:space="0" w:color="auto"/>
              <w:left w:val="single" w:sz="4" w:space="0" w:color="auto"/>
              <w:bottom w:val="single" w:sz="8" w:space="0" w:color="000000"/>
              <w:right w:val="single" w:sz="4" w:space="0" w:color="auto"/>
            </w:tcBorders>
            <w:shd w:val="clear" w:color="000000" w:fill="FCD5B4"/>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Tahun</w:t>
            </w:r>
          </w:p>
        </w:tc>
        <w:tc>
          <w:tcPr>
            <w:tcW w:w="2060" w:type="dxa"/>
            <w:vMerge w:val="restart"/>
            <w:tcBorders>
              <w:top w:val="single" w:sz="8" w:space="0" w:color="auto"/>
              <w:left w:val="single" w:sz="4" w:space="0" w:color="auto"/>
              <w:bottom w:val="single" w:sz="8" w:space="0" w:color="000000"/>
              <w:right w:val="single" w:sz="8" w:space="0" w:color="auto"/>
            </w:tcBorders>
            <w:shd w:val="clear" w:color="000000" w:fill="FCD5B4"/>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Curah Hujan Harian Maksimum                    ( mm )</w:t>
            </w:r>
          </w:p>
        </w:tc>
      </w:tr>
      <w:tr w:rsidR="009A25E8" w:rsidRPr="009A25E8" w:rsidTr="008B6A30">
        <w:trPr>
          <w:trHeight w:val="480"/>
        </w:trPr>
        <w:tc>
          <w:tcPr>
            <w:tcW w:w="700" w:type="dxa"/>
            <w:vMerge/>
            <w:tcBorders>
              <w:top w:val="single" w:sz="8" w:space="0" w:color="auto"/>
              <w:left w:val="single" w:sz="8" w:space="0" w:color="auto"/>
              <w:bottom w:val="single" w:sz="8" w:space="0" w:color="000000"/>
              <w:right w:val="single" w:sz="4" w:space="0" w:color="auto"/>
            </w:tcBorders>
            <w:vAlign w:val="center"/>
            <w:hideMark/>
          </w:tcPr>
          <w:p w:rsidR="009A25E8" w:rsidRPr="009A25E8" w:rsidRDefault="009A25E8" w:rsidP="008B6A30">
            <w:pPr>
              <w:rPr>
                <w:rFonts w:ascii="Times New Roman" w:hAnsi="Times New Roman"/>
                <w:color w:val="000000"/>
                <w:sz w:val="24"/>
                <w:szCs w:val="24"/>
              </w:rPr>
            </w:pPr>
          </w:p>
        </w:tc>
        <w:tc>
          <w:tcPr>
            <w:tcW w:w="960" w:type="dxa"/>
            <w:vMerge/>
            <w:tcBorders>
              <w:top w:val="single" w:sz="8" w:space="0" w:color="auto"/>
              <w:left w:val="single" w:sz="4" w:space="0" w:color="auto"/>
              <w:bottom w:val="single" w:sz="8" w:space="0" w:color="000000"/>
              <w:right w:val="single" w:sz="4" w:space="0" w:color="auto"/>
            </w:tcBorders>
            <w:vAlign w:val="center"/>
            <w:hideMark/>
          </w:tcPr>
          <w:p w:rsidR="009A25E8" w:rsidRPr="009A25E8" w:rsidRDefault="009A25E8" w:rsidP="008B6A30">
            <w:pPr>
              <w:rPr>
                <w:rFonts w:ascii="Times New Roman" w:hAnsi="Times New Roman"/>
                <w:color w:val="000000"/>
                <w:sz w:val="24"/>
                <w:szCs w:val="24"/>
              </w:rPr>
            </w:pPr>
          </w:p>
        </w:tc>
        <w:tc>
          <w:tcPr>
            <w:tcW w:w="2060" w:type="dxa"/>
            <w:vMerge/>
            <w:tcBorders>
              <w:top w:val="single" w:sz="8" w:space="0" w:color="auto"/>
              <w:left w:val="single" w:sz="4" w:space="0" w:color="auto"/>
              <w:bottom w:val="single" w:sz="8" w:space="0" w:color="000000"/>
              <w:right w:val="single" w:sz="8" w:space="0" w:color="auto"/>
            </w:tcBorders>
            <w:vAlign w:val="center"/>
            <w:hideMark/>
          </w:tcPr>
          <w:p w:rsidR="009A25E8" w:rsidRPr="009A25E8" w:rsidRDefault="009A25E8" w:rsidP="008B6A30">
            <w:pPr>
              <w:rPr>
                <w:rFonts w:ascii="Times New Roman" w:hAnsi="Times New Roman"/>
                <w:color w:val="000000"/>
                <w:sz w:val="24"/>
                <w:szCs w:val="24"/>
              </w:rPr>
            </w:pPr>
          </w:p>
        </w:tc>
      </w:tr>
      <w:tr w:rsidR="009A25E8" w:rsidRPr="009A25E8" w:rsidTr="008B6A30">
        <w:trPr>
          <w:trHeight w:val="480"/>
        </w:trPr>
        <w:tc>
          <w:tcPr>
            <w:tcW w:w="700" w:type="dxa"/>
            <w:vMerge/>
            <w:tcBorders>
              <w:top w:val="single" w:sz="8" w:space="0" w:color="auto"/>
              <w:left w:val="single" w:sz="8" w:space="0" w:color="auto"/>
              <w:bottom w:val="single" w:sz="8" w:space="0" w:color="000000"/>
              <w:right w:val="single" w:sz="4" w:space="0" w:color="auto"/>
            </w:tcBorders>
            <w:vAlign w:val="center"/>
            <w:hideMark/>
          </w:tcPr>
          <w:p w:rsidR="009A25E8" w:rsidRPr="009A25E8" w:rsidRDefault="009A25E8" w:rsidP="008B6A30">
            <w:pPr>
              <w:rPr>
                <w:rFonts w:ascii="Times New Roman" w:hAnsi="Times New Roman"/>
                <w:color w:val="000000"/>
                <w:sz w:val="24"/>
                <w:szCs w:val="24"/>
              </w:rPr>
            </w:pPr>
          </w:p>
        </w:tc>
        <w:tc>
          <w:tcPr>
            <w:tcW w:w="960" w:type="dxa"/>
            <w:vMerge/>
            <w:tcBorders>
              <w:top w:val="single" w:sz="8" w:space="0" w:color="auto"/>
              <w:left w:val="single" w:sz="4" w:space="0" w:color="auto"/>
              <w:bottom w:val="single" w:sz="8" w:space="0" w:color="000000"/>
              <w:right w:val="single" w:sz="4" w:space="0" w:color="auto"/>
            </w:tcBorders>
            <w:vAlign w:val="center"/>
            <w:hideMark/>
          </w:tcPr>
          <w:p w:rsidR="009A25E8" w:rsidRPr="009A25E8" w:rsidRDefault="009A25E8" w:rsidP="008B6A30">
            <w:pPr>
              <w:rPr>
                <w:rFonts w:ascii="Times New Roman" w:hAnsi="Times New Roman"/>
                <w:color w:val="000000"/>
                <w:sz w:val="24"/>
                <w:szCs w:val="24"/>
              </w:rPr>
            </w:pPr>
          </w:p>
        </w:tc>
        <w:tc>
          <w:tcPr>
            <w:tcW w:w="2060" w:type="dxa"/>
            <w:vMerge/>
            <w:tcBorders>
              <w:top w:val="single" w:sz="8" w:space="0" w:color="auto"/>
              <w:left w:val="single" w:sz="4" w:space="0" w:color="auto"/>
              <w:bottom w:val="single" w:sz="8" w:space="0" w:color="000000"/>
              <w:right w:val="single" w:sz="8" w:space="0" w:color="auto"/>
            </w:tcBorders>
            <w:vAlign w:val="center"/>
            <w:hideMark/>
          </w:tcPr>
          <w:p w:rsidR="009A25E8" w:rsidRPr="009A25E8" w:rsidRDefault="009A25E8" w:rsidP="008B6A30">
            <w:pPr>
              <w:rPr>
                <w:rFonts w:ascii="Times New Roman" w:hAnsi="Times New Roman"/>
                <w:color w:val="000000"/>
                <w:sz w:val="24"/>
                <w:szCs w:val="24"/>
              </w:rPr>
            </w:pPr>
          </w:p>
        </w:tc>
      </w:tr>
      <w:tr w:rsidR="009A25E8" w:rsidRPr="009A25E8" w:rsidTr="008B6A30">
        <w:trPr>
          <w:trHeight w:val="90"/>
        </w:trPr>
        <w:tc>
          <w:tcPr>
            <w:tcW w:w="700" w:type="dxa"/>
            <w:tcBorders>
              <w:top w:val="nil"/>
              <w:left w:val="single" w:sz="8" w:space="0" w:color="auto"/>
              <w:bottom w:val="single" w:sz="4" w:space="0" w:color="auto"/>
              <w:right w:val="nil"/>
            </w:tcBorders>
            <w:shd w:val="clear" w:color="auto" w:fill="auto"/>
            <w:noWrap/>
            <w:vAlign w:val="center"/>
            <w:hideMark/>
          </w:tcPr>
          <w:p w:rsidR="009A25E8" w:rsidRPr="009A25E8" w:rsidRDefault="009A25E8" w:rsidP="008B6A30">
            <w:pPr>
              <w:rPr>
                <w:rFonts w:ascii="Times New Roman" w:hAnsi="Times New Roman"/>
                <w:color w:val="000000"/>
                <w:sz w:val="24"/>
                <w:szCs w:val="24"/>
              </w:rPr>
            </w:pPr>
            <w:r w:rsidRPr="009A25E8">
              <w:rPr>
                <w:rFonts w:ascii="Times New Roman" w:hAnsi="Times New Roman"/>
                <w:color w:val="000000"/>
                <w:sz w:val="24"/>
                <w:szCs w:val="24"/>
              </w:rPr>
              <w:t> </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A25E8" w:rsidRPr="009A25E8" w:rsidRDefault="009A25E8" w:rsidP="008B6A30">
            <w:pPr>
              <w:rPr>
                <w:rFonts w:ascii="Times New Roman" w:hAnsi="Times New Roman"/>
                <w:color w:val="000000"/>
                <w:sz w:val="24"/>
                <w:szCs w:val="24"/>
              </w:rPr>
            </w:pPr>
            <w:r w:rsidRPr="009A25E8">
              <w:rPr>
                <w:rFonts w:ascii="Times New Roman" w:hAnsi="Times New Roman"/>
                <w:color w:val="000000"/>
                <w:sz w:val="24"/>
                <w:szCs w:val="24"/>
              </w:rPr>
              <w:t> </w:t>
            </w:r>
          </w:p>
        </w:tc>
        <w:tc>
          <w:tcPr>
            <w:tcW w:w="2060" w:type="dxa"/>
            <w:tcBorders>
              <w:top w:val="nil"/>
              <w:left w:val="nil"/>
              <w:bottom w:val="single" w:sz="4" w:space="0" w:color="auto"/>
              <w:right w:val="single" w:sz="8" w:space="0" w:color="auto"/>
            </w:tcBorders>
            <w:shd w:val="clear" w:color="auto" w:fill="auto"/>
            <w:noWrap/>
            <w:vAlign w:val="center"/>
            <w:hideMark/>
          </w:tcPr>
          <w:p w:rsidR="009A25E8" w:rsidRPr="009A25E8" w:rsidRDefault="009A25E8" w:rsidP="008B6A30">
            <w:pPr>
              <w:rPr>
                <w:rFonts w:ascii="Times New Roman" w:hAnsi="Times New Roman"/>
                <w:color w:val="000000"/>
                <w:sz w:val="24"/>
                <w:szCs w:val="24"/>
              </w:rPr>
            </w:pPr>
            <w:r w:rsidRPr="009A25E8">
              <w:rPr>
                <w:rFonts w:ascii="Times New Roman" w:hAnsi="Times New Roman"/>
                <w:color w:val="000000"/>
                <w:sz w:val="24"/>
                <w:szCs w:val="24"/>
              </w:rPr>
              <w:t> </w:t>
            </w:r>
          </w:p>
        </w:tc>
      </w:tr>
      <w:tr w:rsidR="009A25E8" w:rsidRPr="009A25E8" w:rsidTr="008B6A30">
        <w:trPr>
          <w:trHeight w:val="315"/>
        </w:trPr>
        <w:tc>
          <w:tcPr>
            <w:tcW w:w="700" w:type="dxa"/>
            <w:tcBorders>
              <w:top w:val="single" w:sz="4" w:space="0" w:color="auto"/>
              <w:left w:val="single" w:sz="8" w:space="0" w:color="auto"/>
              <w:bottom w:val="single" w:sz="4" w:space="0" w:color="auto"/>
              <w:right w:val="nil"/>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1</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2000</w:t>
            </w:r>
          </w:p>
        </w:tc>
        <w:tc>
          <w:tcPr>
            <w:tcW w:w="2060" w:type="dxa"/>
            <w:tcBorders>
              <w:top w:val="nil"/>
              <w:left w:val="nil"/>
              <w:bottom w:val="single" w:sz="4" w:space="0" w:color="auto"/>
              <w:right w:val="single" w:sz="8"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83.8</w:t>
            </w:r>
          </w:p>
        </w:tc>
      </w:tr>
      <w:tr w:rsidR="009A25E8" w:rsidRPr="009A25E8" w:rsidTr="008B6A30">
        <w:trPr>
          <w:trHeight w:val="315"/>
        </w:trPr>
        <w:tc>
          <w:tcPr>
            <w:tcW w:w="700" w:type="dxa"/>
            <w:tcBorders>
              <w:top w:val="nil"/>
              <w:left w:val="single" w:sz="8" w:space="0" w:color="auto"/>
              <w:bottom w:val="single" w:sz="4" w:space="0" w:color="auto"/>
              <w:right w:val="nil"/>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2</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2001</w:t>
            </w:r>
          </w:p>
        </w:tc>
        <w:tc>
          <w:tcPr>
            <w:tcW w:w="2060" w:type="dxa"/>
            <w:tcBorders>
              <w:top w:val="nil"/>
              <w:left w:val="nil"/>
              <w:bottom w:val="single" w:sz="4" w:space="0" w:color="auto"/>
              <w:right w:val="single" w:sz="8"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101.8</w:t>
            </w:r>
          </w:p>
        </w:tc>
      </w:tr>
      <w:tr w:rsidR="009A25E8" w:rsidRPr="009A25E8" w:rsidTr="008B6A30">
        <w:trPr>
          <w:trHeight w:val="330"/>
        </w:trPr>
        <w:tc>
          <w:tcPr>
            <w:tcW w:w="700" w:type="dxa"/>
            <w:tcBorders>
              <w:top w:val="nil"/>
              <w:left w:val="single" w:sz="8" w:space="0" w:color="auto"/>
              <w:bottom w:val="single" w:sz="4" w:space="0" w:color="auto"/>
              <w:right w:val="nil"/>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3</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2002</w:t>
            </w:r>
          </w:p>
        </w:tc>
        <w:tc>
          <w:tcPr>
            <w:tcW w:w="2060" w:type="dxa"/>
            <w:tcBorders>
              <w:top w:val="nil"/>
              <w:left w:val="nil"/>
              <w:bottom w:val="single" w:sz="4" w:space="0" w:color="auto"/>
              <w:right w:val="single" w:sz="8"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64.5</w:t>
            </w:r>
          </w:p>
        </w:tc>
      </w:tr>
      <w:tr w:rsidR="009A25E8" w:rsidRPr="009A25E8" w:rsidTr="008B6A30">
        <w:trPr>
          <w:trHeight w:val="315"/>
        </w:trPr>
        <w:tc>
          <w:tcPr>
            <w:tcW w:w="700" w:type="dxa"/>
            <w:tcBorders>
              <w:top w:val="nil"/>
              <w:left w:val="single" w:sz="8" w:space="0" w:color="auto"/>
              <w:bottom w:val="single" w:sz="4" w:space="0" w:color="auto"/>
              <w:right w:val="nil"/>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4</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2003</w:t>
            </w:r>
          </w:p>
        </w:tc>
        <w:tc>
          <w:tcPr>
            <w:tcW w:w="2060" w:type="dxa"/>
            <w:tcBorders>
              <w:top w:val="nil"/>
              <w:left w:val="nil"/>
              <w:bottom w:val="single" w:sz="4" w:space="0" w:color="auto"/>
              <w:right w:val="single" w:sz="8"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87.7</w:t>
            </w:r>
          </w:p>
        </w:tc>
      </w:tr>
      <w:tr w:rsidR="009A25E8" w:rsidRPr="009A25E8" w:rsidTr="008B6A30">
        <w:trPr>
          <w:trHeight w:val="315"/>
        </w:trPr>
        <w:tc>
          <w:tcPr>
            <w:tcW w:w="700" w:type="dxa"/>
            <w:tcBorders>
              <w:top w:val="nil"/>
              <w:left w:val="single" w:sz="8" w:space="0" w:color="auto"/>
              <w:bottom w:val="single" w:sz="4" w:space="0" w:color="auto"/>
              <w:right w:val="nil"/>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5</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2004</w:t>
            </w:r>
          </w:p>
        </w:tc>
        <w:tc>
          <w:tcPr>
            <w:tcW w:w="2060" w:type="dxa"/>
            <w:tcBorders>
              <w:top w:val="nil"/>
              <w:left w:val="nil"/>
              <w:bottom w:val="single" w:sz="4" w:space="0" w:color="auto"/>
              <w:right w:val="single" w:sz="8"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118.2</w:t>
            </w:r>
          </w:p>
        </w:tc>
      </w:tr>
      <w:tr w:rsidR="009A25E8" w:rsidRPr="009A25E8" w:rsidTr="008B6A30">
        <w:trPr>
          <w:trHeight w:val="315"/>
        </w:trPr>
        <w:tc>
          <w:tcPr>
            <w:tcW w:w="700" w:type="dxa"/>
            <w:tcBorders>
              <w:top w:val="nil"/>
              <w:left w:val="single" w:sz="8" w:space="0" w:color="auto"/>
              <w:bottom w:val="single" w:sz="4" w:space="0" w:color="auto"/>
              <w:right w:val="nil"/>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6</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2005</w:t>
            </w:r>
          </w:p>
        </w:tc>
        <w:tc>
          <w:tcPr>
            <w:tcW w:w="2060" w:type="dxa"/>
            <w:tcBorders>
              <w:top w:val="nil"/>
              <w:left w:val="nil"/>
              <w:bottom w:val="single" w:sz="4" w:space="0" w:color="auto"/>
              <w:right w:val="single" w:sz="8"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108.0</w:t>
            </w:r>
          </w:p>
        </w:tc>
      </w:tr>
      <w:tr w:rsidR="009A25E8" w:rsidRPr="009A25E8" w:rsidTr="008B6A30">
        <w:trPr>
          <w:trHeight w:val="315"/>
        </w:trPr>
        <w:tc>
          <w:tcPr>
            <w:tcW w:w="700" w:type="dxa"/>
            <w:tcBorders>
              <w:top w:val="nil"/>
              <w:left w:val="single" w:sz="8" w:space="0" w:color="auto"/>
              <w:bottom w:val="single" w:sz="4" w:space="0" w:color="auto"/>
              <w:right w:val="nil"/>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7</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2006</w:t>
            </w:r>
          </w:p>
        </w:tc>
        <w:tc>
          <w:tcPr>
            <w:tcW w:w="2060" w:type="dxa"/>
            <w:tcBorders>
              <w:top w:val="nil"/>
              <w:left w:val="nil"/>
              <w:bottom w:val="single" w:sz="4" w:space="0" w:color="auto"/>
              <w:right w:val="single" w:sz="8"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306.5</w:t>
            </w:r>
          </w:p>
        </w:tc>
      </w:tr>
      <w:tr w:rsidR="009A25E8" w:rsidRPr="009A25E8" w:rsidTr="008B6A30">
        <w:trPr>
          <w:trHeight w:val="315"/>
        </w:trPr>
        <w:tc>
          <w:tcPr>
            <w:tcW w:w="700" w:type="dxa"/>
            <w:tcBorders>
              <w:top w:val="nil"/>
              <w:left w:val="single" w:sz="8" w:space="0" w:color="auto"/>
              <w:bottom w:val="single" w:sz="4" w:space="0" w:color="auto"/>
              <w:right w:val="nil"/>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8</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2007</w:t>
            </w:r>
          </w:p>
        </w:tc>
        <w:tc>
          <w:tcPr>
            <w:tcW w:w="2060" w:type="dxa"/>
            <w:tcBorders>
              <w:top w:val="nil"/>
              <w:left w:val="nil"/>
              <w:bottom w:val="single" w:sz="4" w:space="0" w:color="auto"/>
              <w:right w:val="single" w:sz="8"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306.8</w:t>
            </w:r>
          </w:p>
        </w:tc>
      </w:tr>
      <w:tr w:rsidR="009A25E8" w:rsidRPr="009A25E8" w:rsidTr="008B6A30">
        <w:trPr>
          <w:trHeight w:val="315"/>
        </w:trPr>
        <w:tc>
          <w:tcPr>
            <w:tcW w:w="700" w:type="dxa"/>
            <w:tcBorders>
              <w:top w:val="nil"/>
              <w:left w:val="single" w:sz="8" w:space="0" w:color="auto"/>
              <w:bottom w:val="single" w:sz="4" w:space="0" w:color="auto"/>
              <w:right w:val="nil"/>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9</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2008</w:t>
            </w:r>
          </w:p>
        </w:tc>
        <w:tc>
          <w:tcPr>
            <w:tcW w:w="2060" w:type="dxa"/>
            <w:tcBorders>
              <w:top w:val="nil"/>
              <w:left w:val="nil"/>
              <w:bottom w:val="single" w:sz="4" w:space="0" w:color="auto"/>
              <w:right w:val="single" w:sz="8"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501.0</w:t>
            </w:r>
          </w:p>
        </w:tc>
      </w:tr>
      <w:tr w:rsidR="009A25E8" w:rsidRPr="009A25E8" w:rsidTr="008B6A30">
        <w:trPr>
          <w:trHeight w:val="315"/>
        </w:trPr>
        <w:tc>
          <w:tcPr>
            <w:tcW w:w="700" w:type="dxa"/>
            <w:tcBorders>
              <w:top w:val="nil"/>
              <w:left w:val="single" w:sz="8" w:space="0" w:color="auto"/>
              <w:bottom w:val="single" w:sz="4" w:space="0" w:color="auto"/>
              <w:right w:val="nil"/>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10</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2009</w:t>
            </w:r>
          </w:p>
        </w:tc>
        <w:tc>
          <w:tcPr>
            <w:tcW w:w="2060" w:type="dxa"/>
            <w:tcBorders>
              <w:top w:val="nil"/>
              <w:left w:val="nil"/>
              <w:bottom w:val="single" w:sz="4" w:space="0" w:color="auto"/>
              <w:right w:val="single" w:sz="8"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309.1</w:t>
            </w:r>
          </w:p>
        </w:tc>
      </w:tr>
      <w:tr w:rsidR="009A25E8" w:rsidRPr="009A25E8" w:rsidTr="008B6A30">
        <w:trPr>
          <w:trHeight w:val="315"/>
        </w:trPr>
        <w:tc>
          <w:tcPr>
            <w:tcW w:w="700" w:type="dxa"/>
            <w:tcBorders>
              <w:top w:val="nil"/>
              <w:left w:val="single" w:sz="8" w:space="0" w:color="auto"/>
              <w:bottom w:val="single" w:sz="4" w:space="0" w:color="auto"/>
              <w:right w:val="nil"/>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11</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2010</w:t>
            </w:r>
          </w:p>
        </w:tc>
        <w:tc>
          <w:tcPr>
            <w:tcW w:w="2060" w:type="dxa"/>
            <w:tcBorders>
              <w:top w:val="nil"/>
              <w:left w:val="nil"/>
              <w:bottom w:val="single" w:sz="4" w:space="0" w:color="auto"/>
              <w:right w:val="single" w:sz="8"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235.1</w:t>
            </w:r>
          </w:p>
        </w:tc>
      </w:tr>
      <w:tr w:rsidR="009A25E8" w:rsidRPr="009A25E8" w:rsidTr="008B6A30">
        <w:trPr>
          <w:trHeight w:val="315"/>
        </w:trPr>
        <w:tc>
          <w:tcPr>
            <w:tcW w:w="700" w:type="dxa"/>
            <w:tcBorders>
              <w:top w:val="nil"/>
              <w:left w:val="single" w:sz="8" w:space="0" w:color="auto"/>
              <w:bottom w:val="single" w:sz="4" w:space="0" w:color="auto"/>
              <w:right w:val="nil"/>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12</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2011</w:t>
            </w:r>
          </w:p>
        </w:tc>
        <w:tc>
          <w:tcPr>
            <w:tcW w:w="2060" w:type="dxa"/>
            <w:tcBorders>
              <w:top w:val="nil"/>
              <w:left w:val="nil"/>
              <w:bottom w:val="single" w:sz="4" w:space="0" w:color="auto"/>
              <w:right w:val="single" w:sz="8"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319.2</w:t>
            </w:r>
          </w:p>
        </w:tc>
      </w:tr>
      <w:tr w:rsidR="009A25E8" w:rsidRPr="009A25E8" w:rsidTr="008B6A30">
        <w:trPr>
          <w:trHeight w:val="315"/>
        </w:trPr>
        <w:tc>
          <w:tcPr>
            <w:tcW w:w="700" w:type="dxa"/>
            <w:tcBorders>
              <w:top w:val="nil"/>
              <w:left w:val="single" w:sz="8" w:space="0" w:color="auto"/>
              <w:bottom w:val="single" w:sz="4" w:space="0" w:color="auto"/>
              <w:right w:val="nil"/>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13</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2012</w:t>
            </w:r>
          </w:p>
        </w:tc>
        <w:tc>
          <w:tcPr>
            <w:tcW w:w="2060" w:type="dxa"/>
            <w:tcBorders>
              <w:top w:val="nil"/>
              <w:left w:val="nil"/>
              <w:bottom w:val="single" w:sz="4" w:space="0" w:color="auto"/>
              <w:right w:val="single" w:sz="8"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372.0</w:t>
            </w:r>
          </w:p>
        </w:tc>
      </w:tr>
      <w:tr w:rsidR="009A25E8" w:rsidRPr="009A25E8" w:rsidTr="008B6A30">
        <w:trPr>
          <w:trHeight w:val="315"/>
        </w:trPr>
        <w:tc>
          <w:tcPr>
            <w:tcW w:w="700" w:type="dxa"/>
            <w:tcBorders>
              <w:top w:val="nil"/>
              <w:left w:val="single" w:sz="8" w:space="0" w:color="auto"/>
              <w:bottom w:val="single" w:sz="4" w:space="0" w:color="auto"/>
              <w:right w:val="nil"/>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14</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2013</w:t>
            </w:r>
          </w:p>
        </w:tc>
        <w:tc>
          <w:tcPr>
            <w:tcW w:w="2060" w:type="dxa"/>
            <w:tcBorders>
              <w:top w:val="nil"/>
              <w:left w:val="nil"/>
              <w:bottom w:val="single" w:sz="4" w:space="0" w:color="auto"/>
              <w:right w:val="single" w:sz="8"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363.1</w:t>
            </w:r>
          </w:p>
        </w:tc>
      </w:tr>
      <w:tr w:rsidR="009A25E8" w:rsidRPr="009A25E8" w:rsidTr="008B6A30">
        <w:trPr>
          <w:trHeight w:val="315"/>
        </w:trPr>
        <w:tc>
          <w:tcPr>
            <w:tcW w:w="700" w:type="dxa"/>
            <w:tcBorders>
              <w:top w:val="nil"/>
              <w:left w:val="single" w:sz="8" w:space="0" w:color="auto"/>
              <w:bottom w:val="single" w:sz="4" w:space="0" w:color="auto"/>
              <w:right w:val="nil"/>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15</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2014</w:t>
            </w:r>
          </w:p>
        </w:tc>
        <w:tc>
          <w:tcPr>
            <w:tcW w:w="2060" w:type="dxa"/>
            <w:tcBorders>
              <w:top w:val="nil"/>
              <w:left w:val="nil"/>
              <w:bottom w:val="single" w:sz="4" w:space="0" w:color="auto"/>
              <w:right w:val="single" w:sz="8"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447.8</w:t>
            </w:r>
          </w:p>
        </w:tc>
      </w:tr>
      <w:tr w:rsidR="009A25E8" w:rsidRPr="009A25E8" w:rsidTr="008B6A30">
        <w:trPr>
          <w:trHeight w:val="330"/>
        </w:trPr>
        <w:tc>
          <w:tcPr>
            <w:tcW w:w="700" w:type="dxa"/>
            <w:tcBorders>
              <w:top w:val="nil"/>
              <w:left w:val="single" w:sz="8" w:space="0" w:color="auto"/>
              <w:bottom w:val="nil"/>
              <w:right w:val="nil"/>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16</w:t>
            </w:r>
          </w:p>
        </w:tc>
        <w:tc>
          <w:tcPr>
            <w:tcW w:w="960" w:type="dxa"/>
            <w:tcBorders>
              <w:top w:val="nil"/>
              <w:left w:val="single" w:sz="4" w:space="0" w:color="auto"/>
              <w:bottom w:val="nil"/>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2015</w:t>
            </w:r>
          </w:p>
        </w:tc>
        <w:tc>
          <w:tcPr>
            <w:tcW w:w="2060" w:type="dxa"/>
            <w:tcBorders>
              <w:top w:val="nil"/>
              <w:left w:val="nil"/>
              <w:bottom w:val="nil"/>
              <w:right w:val="single" w:sz="8"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344.8</w:t>
            </w:r>
          </w:p>
        </w:tc>
      </w:tr>
      <w:tr w:rsidR="009A25E8" w:rsidRPr="009A25E8" w:rsidTr="008B6A30">
        <w:trPr>
          <w:trHeight w:val="105"/>
        </w:trPr>
        <w:tc>
          <w:tcPr>
            <w:tcW w:w="700" w:type="dxa"/>
            <w:tcBorders>
              <w:top w:val="single" w:sz="4" w:space="0" w:color="auto"/>
              <w:left w:val="single" w:sz="8" w:space="0" w:color="auto"/>
              <w:bottom w:val="single" w:sz="8" w:space="0" w:color="auto"/>
              <w:right w:val="nil"/>
            </w:tcBorders>
            <w:shd w:val="clear" w:color="auto" w:fill="auto"/>
            <w:noWrap/>
            <w:vAlign w:val="center"/>
            <w:hideMark/>
          </w:tcPr>
          <w:p w:rsidR="009A25E8" w:rsidRPr="009A25E8" w:rsidRDefault="009A25E8" w:rsidP="008B6A30">
            <w:pPr>
              <w:rPr>
                <w:rFonts w:ascii="Times New Roman" w:hAnsi="Times New Roman"/>
                <w:color w:val="000000"/>
                <w:sz w:val="24"/>
                <w:szCs w:val="24"/>
              </w:rPr>
            </w:pPr>
            <w:r w:rsidRPr="009A25E8">
              <w:rPr>
                <w:rFonts w:ascii="Times New Roman" w:hAnsi="Times New Roman"/>
                <w:color w:val="000000"/>
                <w:sz w:val="24"/>
                <w:szCs w:val="24"/>
              </w:rPr>
              <w:t> </w:t>
            </w:r>
          </w:p>
        </w:tc>
        <w:tc>
          <w:tcPr>
            <w:tcW w:w="96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9A25E8" w:rsidRPr="009A25E8" w:rsidRDefault="009A25E8" w:rsidP="008B6A30">
            <w:pPr>
              <w:rPr>
                <w:rFonts w:ascii="Times New Roman" w:hAnsi="Times New Roman"/>
                <w:color w:val="000000"/>
                <w:sz w:val="24"/>
                <w:szCs w:val="24"/>
              </w:rPr>
            </w:pPr>
            <w:r w:rsidRPr="009A25E8">
              <w:rPr>
                <w:rFonts w:ascii="Times New Roman" w:hAnsi="Times New Roman"/>
                <w:color w:val="000000"/>
                <w:sz w:val="24"/>
                <w:szCs w:val="24"/>
              </w:rPr>
              <w:t> </w:t>
            </w:r>
          </w:p>
        </w:tc>
        <w:tc>
          <w:tcPr>
            <w:tcW w:w="2060" w:type="dxa"/>
            <w:tcBorders>
              <w:top w:val="single" w:sz="4" w:space="0" w:color="auto"/>
              <w:left w:val="nil"/>
              <w:bottom w:val="single" w:sz="8" w:space="0" w:color="auto"/>
              <w:right w:val="single" w:sz="8" w:space="0" w:color="auto"/>
            </w:tcBorders>
            <w:shd w:val="clear" w:color="auto" w:fill="auto"/>
            <w:noWrap/>
            <w:vAlign w:val="center"/>
            <w:hideMark/>
          </w:tcPr>
          <w:p w:rsidR="009A25E8" w:rsidRPr="009A25E8" w:rsidRDefault="009A25E8" w:rsidP="008B6A30">
            <w:pPr>
              <w:rPr>
                <w:rFonts w:ascii="Times New Roman" w:hAnsi="Times New Roman"/>
                <w:color w:val="000000"/>
                <w:sz w:val="24"/>
                <w:szCs w:val="24"/>
              </w:rPr>
            </w:pPr>
            <w:r w:rsidRPr="009A25E8">
              <w:rPr>
                <w:rFonts w:ascii="Times New Roman" w:hAnsi="Times New Roman"/>
                <w:color w:val="000000"/>
                <w:sz w:val="24"/>
                <w:szCs w:val="24"/>
              </w:rPr>
              <w:t> </w:t>
            </w:r>
          </w:p>
        </w:tc>
      </w:tr>
    </w:tbl>
    <w:p w:rsidR="009A25E8" w:rsidRPr="009A25E8" w:rsidRDefault="009A25E8" w:rsidP="009A25E8">
      <w:pPr>
        <w:rPr>
          <w:rFonts w:ascii="Times New Roman" w:hAnsi="Times New Roman"/>
          <w:sz w:val="24"/>
          <w:szCs w:val="24"/>
        </w:rPr>
      </w:pPr>
    </w:p>
    <w:p w:rsidR="009A25E8" w:rsidRDefault="009A25E8" w:rsidP="009A25E8">
      <w:pPr>
        <w:ind w:left="1985" w:hanging="175"/>
        <w:rPr>
          <w:rFonts w:ascii="Times New Roman" w:hAnsi="Times New Roman"/>
          <w:sz w:val="24"/>
          <w:szCs w:val="24"/>
        </w:rPr>
      </w:pPr>
      <w:r w:rsidRPr="009A25E8">
        <w:rPr>
          <w:rFonts w:ascii="Times New Roman" w:hAnsi="Times New Roman"/>
          <w:sz w:val="24"/>
          <w:szCs w:val="24"/>
        </w:rPr>
        <w:t>(Sumber : BM</w:t>
      </w:r>
      <w:r w:rsidRPr="009A25E8">
        <w:rPr>
          <w:rFonts w:ascii="Times New Roman" w:hAnsi="Times New Roman"/>
          <w:sz w:val="24"/>
          <w:szCs w:val="24"/>
          <w:lang w:val="id-ID"/>
        </w:rPr>
        <w:t>K</w:t>
      </w:r>
      <w:r w:rsidRPr="009A25E8">
        <w:rPr>
          <w:rFonts w:ascii="Times New Roman" w:hAnsi="Times New Roman"/>
          <w:sz w:val="24"/>
          <w:szCs w:val="24"/>
        </w:rPr>
        <w:t>G</w:t>
      </w:r>
      <w:r w:rsidRPr="009A25E8">
        <w:rPr>
          <w:rFonts w:ascii="Times New Roman" w:hAnsi="Times New Roman"/>
          <w:sz w:val="24"/>
          <w:szCs w:val="24"/>
          <w:lang w:val="id-ID"/>
        </w:rPr>
        <w:t xml:space="preserve"> Samarinda</w:t>
      </w:r>
      <w:r w:rsidRPr="009A25E8">
        <w:rPr>
          <w:rFonts w:ascii="Times New Roman" w:hAnsi="Times New Roman"/>
          <w:sz w:val="24"/>
          <w:szCs w:val="24"/>
        </w:rPr>
        <w:t>, 2015)</w:t>
      </w:r>
    </w:p>
    <w:p w:rsidR="009A25E8" w:rsidRPr="007F09DA" w:rsidRDefault="009A25E8" w:rsidP="007F09DA">
      <w:pPr>
        <w:autoSpaceDE w:val="0"/>
        <w:autoSpaceDN w:val="0"/>
        <w:adjustRightInd w:val="0"/>
        <w:spacing w:after="0" w:line="360" w:lineRule="auto"/>
        <w:jc w:val="both"/>
        <w:rPr>
          <w:rFonts w:ascii="Times New Roman" w:hAnsi="Times New Roman"/>
          <w:b/>
          <w:bCs/>
          <w:sz w:val="24"/>
          <w:szCs w:val="24"/>
        </w:rPr>
      </w:pPr>
      <w:r w:rsidRPr="007F09DA">
        <w:rPr>
          <w:rFonts w:ascii="Times New Roman" w:hAnsi="Times New Roman"/>
          <w:b/>
          <w:bCs/>
          <w:sz w:val="24"/>
          <w:szCs w:val="24"/>
        </w:rPr>
        <w:t>Distribusi frekuensi hujan rencana dengan Metode Gumbel.</w:t>
      </w:r>
    </w:p>
    <w:p w:rsidR="009A25E8" w:rsidRPr="007F09DA" w:rsidRDefault="008B6A30" w:rsidP="007F09DA">
      <w:pPr>
        <w:autoSpaceDE w:val="0"/>
        <w:autoSpaceDN w:val="0"/>
        <w:adjustRightInd w:val="0"/>
        <w:spacing w:after="0"/>
        <w:rPr>
          <w:rFonts w:ascii="Times New Roman" w:hAnsi="Times New Roman"/>
          <w:b/>
          <w:bCs/>
          <w:sz w:val="24"/>
          <w:szCs w:val="24"/>
        </w:rPr>
      </w:pPr>
      <w:r>
        <w:rPr>
          <w:rFonts w:ascii="Times New Roman" w:hAnsi="Times New Roman"/>
          <w:b/>
          <w:bCs/>
          <w:sz w:val="24"/>
          <w:szCs w:val="24"/>
        </w:rPr>
        <w:t xml:space="preserve">Tabel </w:t>
      </w:r>
      <w:r w:rsidR="009A25E8" w:rsidRPr="007F09DA">
        <w:rPr>
          <w:rFonts w:ascii="Times New Roman" w:hAnsi="Times New Roman"/>
          <w:b/>
          <w:bCs/>
          <w:sz w:val="24"/>
          <w:szCs w:val="24"/>
        </w:rPr>
        <w:t>Perhitungan Curah Hujan Metode Gumbel</w:t>
      </w:r>
    </w:p>
    <w:tbl>
      <w:tblPr>
        <w:tblW w:w="9589" w:type="dxa"/>
        <w:tblInd w:w="-459" w:type="dxa"/>
        <w:tblLook w:val="04A0" w:firstRow="1" w:lastRow="0" w:firstColumn="1" w:lastColumn="0" w:noHBand="0" w:noVBand="1"/>
      </w:tblPr>
      <w:tblGrid>
        <w:gridCol w:w="910"/>
        <w:gridCol w:w="830"/>
        <w:gridCol w:w="996"/>
        <w:gridCol w:w="820"/>
        <w:gridCol w:w="1343"/>
        <w:gridCol w:w="1590"/>
        <w:gridCol w:w="1596"/>
        <w:gridCol w:w="1836"/>
      </w:tblGrid>
      <w:tr w:rsidR="009A25E8" w:rsidRPr="009A25E8" w:rsidTr="008B6A30">
        <w:trPr>
          <w:trHeight w:val="480"/>
        </w:trPr>
        <w:tc>
          <w:tcPr>
            <w:tcW w:w="852" w:type="dxa"/>
            <w:vMerge w:val="restart"/>
            <w:tcBorders>
              <w:top w:val="double" w:sz="4" w:space="0" w:color="auto"/>
              <w:left w:val="double" w:sz="4" w:space="0" w:color="auto"/>
              <w:bottom w:val="double" w:sz="4" w:space="0" w:color="auto"/>
              <w:right w:val="single" w:sz="8" w:space="0" w:color="auto"/>
            </w:tcBorders>
            <w:shd w:val="clear" w:color="auto" w:fill="FABF8F" w:themeFill="accent6" w:themeFillTint="99"/>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lastRenderedPageBreak/>
              <w:t>No</w:t>
            </w:r>
          </w:p>
        </w:tc>
        <w:tc>
          <w:tcPr>
            <w:tcW w:w="800" w:type="dxa"/>
            <w:vMerge w:val="restart"/>
            <w:tcBorders>
              <w:top w:val="double" w:sz="4" w:space="0" w:color="auto"/>
              <w:left w:val="single" w:sz="8" w:space="0" w:color="auto"/>
              <w:bottom w:val="double" w:sz="4" w:space="0" w:color="auto"/>
              <w:right w:val="single" w:sz="8" w:space="0" w:color="auto"/>
            </w:tcBorders>
            <w:shd w:val="clear" w:color="auto" w:fill="FABF8F" w:themeFill="accent6" w:themeFillTint="99"/>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Tahun</w:t>
            </w:r>
          </w:p>
        </w:tc>
        <w:tc>
          <w:tcPr>
            <w:tcW w:w="931" w:type="dxa"/>
            <w:vMerge w:val="restart"/>
            <w:tcBorders>
              <w:top w:val="double" w:sz="4" w:space="0" w:color="auto"/>
              <w:left w:val="single" w:sz="8" w:space="0" w:color="auto"/>
              <w:bottom w:val="double" w:sz="4" w:space="0" w:color="auto"/>
              <w:right w:val="single" w:sz="8" w:space="0" w:color="auto"/>
            </w:tcBorders>
            <w:shd w:val="clear" w:color="auto" w:fill="FABF8F" w:themeFill="accent6" w:themeFillTint="99"/>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Hujan                  ( mm )</w:t>
            </w:r>
          </w:p>
        </w:tc>
        <w:tc>
          <w:tcPr>
            <w:tcW w:w="820" w:type="dxa"/>
            <w:vMerge w:val="restart"/>
            <w:tcBorders>
              <w:top w:val="double" w:sz="4" w:space="0" w:color="auto"/>
              <w:left w:val="single" w:sz="8" w:space="0" w:color="auto"/>
              <w:bottom w:val="double" w:sz="4" w:space="0" w:color="auto"/>
              <w:right w:val="single" w:sz="8" w:space="0" w:color="auto"/>
            </w:tcBorders>
            <w:shd w:val="clear" w:color="auto" w:fill="FABF8F" w:themeFill="accent6" w:themeFillTint="99"/>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Xi</w:t>
            </w:r>
          </w:p>
        </w:tc>
        <w:tc>
          <w:tcPr>
            <w:tcW w:w="1343" w:type="dxa"/>
            <w:vMerge w:val="restart"/>
            <w:tcBorders>
              <w:top w:val="double" w:sz="4" w:space="0" w:color="auto"/>
              <w:left w:val="single" w:sz="8" w:space="0" w:color="auto"/>
              <w:bottom w:val="double" w:sz="4" w:space="0" w:color="auto"/>
              <w:right w:val="single" w:sz="8" w:space="0" w:color="auto"/>
            </w:tcBorders>
            <w:shd w:val="clear" w:color="auto" w:fill="FABF8F" w:themeFill="accent6" w:themeFillTint="99"/>
            <w:noWrap/>
            <w:vAlign w:val="bottom"/>
            <w:hideMark/>
          </w:tcPr>
          <w:p w:rsidR="009A25E8" w:rsidRPr="009A25E8" w:rsidRDefault="009A25E8" w:rsidP="008B6A30">
            <w:pPr>
              <w:rPr>
                <w:rFonts w:ascii="Times New Roman" w:hAnsi="Times New Roman"/>
                <w:color w:val="000000"/>
                <w:sz w:val="24"/>
                <w:szCs w:val="24"/>
              </w:rPr>
            </w:pPr>
            <w:r w:rsidRPr="009A25E8">
              <w:rPr>
                <w:rFonts w:ascii="Times New Roman" w:hAnsi="Times New Roman"/>
                <w:noProof/>
                <w:color w:val="000000"/>
                <w:sz w:val="24"/>
                <w:szCs w:val="24"/>
                <w:lang w:val="id-ID" w:eastAsia="id-ID"/>
              </w:rPr>
              <w:drawing>
                <wp:anchor distT="0" distB="0" distL="114300" distR="114300" simplePos="0" relativeHeight="251664384" behindDoc="0" locked="0" layoutInCell="1" allowOverlap="1">
                  <wp:simplePos x="0" y="0"/>
                  <wp:positionH relativeFrom="column">
                    <wp:posOffset>381000</wp:posOffset>
                  </wp:positionH>
                  <wp:positionV relativeFrom="paragraph">
                    <wp:posOffset>190500</wp:posOffset>
                  </wp:positionV>
                  <wp:extent cx="114300" cy="28575"/>
                  <wp:effectExtent l="0" t="0" r="0" b="0"/>
                  <wp:wrapNone/>
                  <wp:docPr id="964" name="Straight Connector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8640856" y="1192306"/>
                            <a:ext cx="100853" cy="0"/>
                            <a:chOff x="8640856" y="1192306"/>
                            <a:chExt cx="100853" cy="0"/>
                          </a:xfrm>
                        </a:grpSpPr>
                        <a:cxnSp>
                          <a:nvCxnSpPr>
                            <a:cNvPr id="3" name="Straight Connector 2"/>
                            <a:cNvCxnSpPr/>
                          </a:nvCxnSpPr>
                          <a:spPr>
                            <a:xfrm>
                              <a:off x="6981265" y="974912"/>
                              <a:ext cx="100853" cy="0"/>
                            </a:xfrm>
                            <a:prstGeom prst="line">
                              <a:avLst/>
                            </a:prstGeom>
                          </a:spPr>
                          <a:style>
                            <a:lnRef idx="1">
                              <a:schemeClr val="dk1"/>
                            </a:lnRef>
                            <a:fillRef idx="0">
                              <a:schemeClr val="dk1"/>
                            </a:fillRef>
                            <a:effectRef idx="0">
                              <a:schemeClr val="dk1"/>
                            </a:effectRef>
                            <a:fontRef idx="minor">
                              <a:schemeClr val="tx1"/>
                            </a:fontRef>
                          </a:style>
                        </a:cxnSp>
                      </lc:lockedCanvas>
                    </a:graphicData>
                  </a:graphic>
                </wp:anchor>
              </w:drawing>
            </w:r>
          </w:p>
          <w:tbl>
            <w:tblPr>
              <w:tblW w:w="0" w:type="auto"/>
              <w:tblCellSpacing w:w="0" w:type="dxa"/>
              <w:shd w:val="clear" w:color="auto" w:fill="FABF8F" w:themeFill="accent6" w:themeFillTint="99"/>
              <w:tblCellMar>
                <w:left w:w="0" w:type="dxa"/>
                <w:right w:w="0" w:type="dxa"/>
              </w:tblCellMar>
              <w:tblLook w:val="04A0" w:firstRow="1" w:lastRow="0" w:firstColumn="1" w:lastColumn="0" w:noHBand="0" w:noVBand="1"/>
            </w:tblPr>
            <w:tblGrid>
              <w:gridCol w:w="1104"/>
            </w:tblGrid>
            <w:tr w:rsidR="009A25E8" w:rsidRPr="009A25E8" w:rsidTr="008B6A30">
              <w:trPr>
                <w:trHeight w:val="550"/>
                <w:tblCellSpacing w:w="0" w:type="dxa"/>
              </w:trPr>
              <w:tc>
                <w:tcPr>
                  <w:tcW w:w="1084" w:type="dxa"/>
                  <w:tcBorders>
                    <w:top w:val="single" w:sz="8" w:space="0" w:color="auto"/>
                    <w:left w:val="single" w:sz="4" w:space="0" w:color="auto"/>
                    <w:right w:val="single" w:sz="4" w:space="0" w:color="auto"/>
                  </w:tcBorders>
                  <w:shd w:val="clear" w:color="auto" w:fill="FABF8F" w:themeFill="accent6" w:themeFillTint="99"/>
                  <w:noWrap/>
                  <w:vAlign w:val="center"/>
                  <w:hideMark/>
                </w:tcPr>
                <w:p w:rsidR="009A25E8" w:rsidRPr="009A25E8" w:rsidRDefault="009A25E8" w:rsidP="008B6A30">
                  <w:pPr>
                    <w:ind w:right="10"/>
                    <w:jc w:val="center"/>
                    <w:rPr>
                      <w:rFonts w:ascii="Times New Roman" w:hAnsi="Times New Roman"/>
                      <w:color w:val="000000"/>
                      <w:sz w:val="24"/>
                      <w:szCs w:val="24"/>
                    </w:rPr>
                  </w:pPr>
                  <w:r w:rsidRPr="009A25E8">
                    <w:rPr>
                      <w:rFonts w:ascii="Times New Roman" w:hAnsi="Times New Roman"/>
                      <w:color w:val="000000"/>
                      <w:sz w:val="24"/>
                      <w:szCs w:val="24"/>
                    </w:rPr>
                    <w:t>( Xi - X )</w:t>
                  </w:r>
                </w:p>
              </w:tc>
            </w:tr>
          </w:tbl>
          <w:p w:rsidR="009A25E8" w:rsidRPr="009A25E8" w:rsidRDefault="009A25E8" w:rsidP="008B6A30">
            <w:pPr>
              <w:rPr>
                <w:rFonts w:ascii="Times New Roman" w:hAnsi="Times New Roman"/>
                <w:color w:val="000000"/>
                <w:sz w:val="24"/>
                <w:szCs w:val="24"/>
              </w:rPr>
            </w:pPr>
          </w:p>
        </w:tc>
        <w:tc>
          <w:tcPr>
            <w:tcW w:w="1559" w:type="dxa"/>
            <w:vMerge w:val="restart"/>
            <w:tcBorders>
              <w:top w:val="double" w:sz="4" w:space="0" w:color="auto"/>
              <w:left w:val="single" w:sz="8" w:space="0" w:color="auto"/>
              <w:bottom w:val="double" w:sz="4" w:space="0" w:color="auto"/>
              <w:right w:val="single" w:sz="8" w:space="0" w:color="auto"/>
            </w:tcBorders>
            <w:shd w:val="clear" w:color="auto" w:fill="FABF8F" w:themeFill="accent6" w:themeFillTint="99"/>
            <w:noWrap/>
            <w:vAlign w:val="bottom"/>
            <w:hideMark/>
          </w:tcPr>
          <w:tbl>
            <w:tblPr>
              <w:tblW w:w="0" w:type="auto"/>
              <w:tblCellSpacing w:w="0" w:type="dxa"/>
              <w:shd w:val="clear" w:color="auto" w:fill="FABF8F" w:themeFill="accent6" w:themeFillTint="99"/>
              <w:tblCellMar>
                <w:left w:w="0" w:type="dxa"/>
                <w:right w:w="0" w:type="dxa"/>
              </w:tblCellMar>
              <w:tblLook w:val="04A0" w:firstRow="1" w:lastRow="0" w:firstColumn="1" w:lastColumn="0" w:noHBand="0" w:noVBand="1"/>
            </w:tblPr>
            <w:tblGrid>
              <w:gridCol w:w="1364"/>
            </w:tblGrid>
            <w:tr w:rsidR="009A25E8" w:rsidRPr="009A25E8" w:rsidTr="009A25E8">
              <w:trPr>
                <w:trHeight w:val="480"/>
                <w:tblCellSpacing w:w="0" w:type="dxa"/>
              </w:trPr>
              <w:tc>
                <w:tcPr>
                  <w:tcW w:w="1344" w:type="dxa"/>
                  <w:vMerge w:val="restart"/>
                  <w:tcBorders>
                    <w:top w:val="single" w:sz="8" w:space="0" w:color="auto"/>
                    <w:left w:val="single" w:sz="4" w:space="0" w:color="auto"/>
                    <w:bottom w:val="single" w:sz="8" w:space="0" w:color="000000"/>
                    <w:right w:val="single" w:sz="4" w:space="0" w:color="auto"/>
                  </w:tcBorders>
                  <w:shd w:val="clear" w:color="auto" w:fill="FABF8F" w:themeFill="accent6" w:themeFillTint="99"/>
                  <w:noWrap/>
                  <w:vAlign w:val="center"/>
                  <w:hideMark/>
                </w:tcPr>
                <w:p w:rsidR="009A25E8" w:rsidRPr="009A25E8" w:rsidRDefault="009A25E8" w:rsidP="009A25E8">
                  <w:pPr>
                    <w:shd w:val="clear" w:color="auto" w:fill="FABF8F" w:themeFill="accent6" w:themeFillTint="99"/>
                    <w:rPr>
                      <w:rFonts w:ascii="Times New Roman" w:hAnsi="Times New Roman"/>
                      <w:color w:val="000000"/>
                      <w:sz w:val="24"/>
                      <w:szCs w:val="24"/>
                    </w:rPr>
                  </w:pPr>
                  <w:r w:rsidRPr="009A25E8">
                    <w:rPr>
                      <w:rFonts w:ascii="Times New Roman" w:hAnsi="Times New Roman"/>
                      <w:color w:val="000000"/>
                      <w:sz w:val="24"/>
                      <w:szCs w:val="24"/>
                    </w:rPr>
                    <w:t xml:space="preserve"> ( Xi - X )²</w:t>
                  </w:r>
                  <w:r w:rsidRPr="009A25E8">
                    <w:rPr>
                      <w:rFonts w:ascii="Times New Roman" w:hAnsi="Times New Roman"/>
                      <w:noProof/>
                      <w:color w:val="000000"/>
                      <w:sz w:val="24"/>
                      <w:szCs w:val="24"/>
                    </w:rPr>
                    <w:t xml:space="preserve"> </w:t>
                  </w:r>
                  <w:r w:rsidRPr="009A25E8">
                    <w:rPr>
                      <w:rFonts w:ascii="Times New Roman" w:hAnsi="Times New Roman"/>
                      <w:noProof/>
                      <w:color w:val="000000"/>
                      <w:sz w:val="24"/>
                      <w:szCs w:val="24"/>
                      <w:lang w:val="id-ID" w:eastAsia="id-ID"/>
                    </w:rPr>
                    <w:drawing>
                      <wp:anchor distT="0" distB="0" distL="114300" distR="114300" simplePos="0" relativeHeight="251669504" behindDoc="0" locked="0" layoutInCell="1" allowOverlap="1">
                        <wp:simplePos x="0" y="0"/>
                        <wp:positionH relativeFrom="column">
                          <wp:posOffset>352425</wp:posOffset>
                        </wp:positionH>
                        <wp:positionV relativeFrom="paragraph">
                          <wp:posOffset>190500</wp:posOffset>
                        </wp:positionV>
                        <wp:extent cx="114300" cy="28575"/>
                        <wp:effectExtent l="0" t="0" r="0" b="0"/>
                        <wp:wrapNone/>
                        <wp:docPr id="1" name="Straight Connector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747221" y="1192306"/>
                                  <a:ext cx="100853" cy="0"/>
                                  <a:chOff x="9747221" y="1192306"/>
                                  <a:chExt cx="100853" cy="0"/>
                                </a:xfrm>
                              </a:grpSpPr>
                              <a:cxnSp>
                                <a:nvCxnSpPr>
                                  <a:cNvPr id="4" name="Straight Connector 3"/>
                                  <a:cNvCxnSpPr/>
                                </a:nvCxnSpPr>
                                <a:spPr>
                                  <a:xfrm>
                                    <a:off x="7807052" y="971033"/>
                                    <a:ext cx="100853" cy="0"/>
                                  </a:xfrm>
                                  <a:prstGeom prst="line">
                                    <a:avLst/>
                                  </a:prstGeom>
                                </a:spPr>
                                <a:style>
                                  <a:lnRef idx="1">
                                    <a:schemeClr val="dk1"/>
                                  </a:lnRef>
                                  <a:fillRef idx="0">
                                    <a:schemeClr val="dk1"/>
                                  </a:fillRef>
                                  <a:effectRef idx="0">
                                    <a:schemeClr val="dk1"/>
                                  </a:effectRef>
                                  <a:fontRef idx="minor">
                                    <a:schemeClr val="tx1"/>
                                  </a:fontRef>
                                </a:style>
                              </a:cxnSp>
                            </lc:lockedCanvas>
                          </a:graphicData>
                        </a:graphic>
                      </wp:anchor>
                    </w:drawing>
                  </w:r>
                </w:p>
                <w:p w:rsidR="009A25E8" w:rsidRPr="009A25E8" w:rsidRDefault="009A25E8" w:rsidP="008B6A30">
                  <w:pPr>
                    <w:shd w:val="clear" w:color="auto" w:fill="FABF8F" w:themeFill="accent6" w:themeFillTint="99"/>
                    <w:jc w:val="center"/>
                    <w:rPr>
                      <w:rFonts w:ascii="Times New Roman" w:hAnsi="Times New Roman"/>
                      <w:color w:val="F79646" w:themeColor="accent6"/>
                      <w:sz w:val="24"/>
                      <w:szCs w:val="24"/>
                    </w:rPr>
                  </w:pPr>
                </w:p>
              </w:tc>
            </w:tr>
            <w:tr w:rsidR="009A25E8" w:rsidRPr="009A25E8" w:rsidTr="009A25E8">
              <w:trPr>
                <w:trHeight w:val="480"/>
                <w:tblCellSpacing w:w="0" w:type="dxa"/>
              </w:trPr>
              <w:tc>
                <w:tcPr>
                  <w:tcW w:w="1344" w:type="dxa"/>
                  <w:vMerge/>
                  <w:tcBorders>
                    <w:top w:val="single" w:sz="8" w:space="0" w:color="auto"/>
                    <w:left w:val="single" w:sz="4" w:space="0" w:color="auto"/>
                    <w:bottom w:val="single" w:sz="8" w:space="0" w:color="000000"/>
                    <w:right w:val="single" w:sz="4" w:space="0" w:color="auto"/>
                  </w:tcBorders>
                  <w:shd w:val="clear" w:color="auto" w:fill="FABF8F" w:themeFill="accent6" w:themeFillTint="99"/>
                  <w:vAlign w:val="center"/>
                  <w:hideMark/>
                </w:tcPr>
                <w:p w:rsidR="009A25E8" w:rsidRPr="009A25E8" w:rsidRDefault="009A25E8" w:rsidP="008B6A30">
                  <w:pPr>
                    <w:rPr>
                      <w:rFonts w:ascii="Times New Roman" w:hAnsi="Times New Roman"/>
                      <w:color w:val="000000"/>
                      <w:sz w:val="24"/>
                      <w:szCs w:val="24"/>
                    </w:rPr>
                  </w:pPr>
                </w:p>
              </w:tc>
            </w:tr>
          </w:tbl>
          <w:p w:rsidR="009A25E8" w:rsidRPr="009A25E8" w:rsidRDefault="009A25E8" w:rsidP="008B6A30">
            <w:pPr>
              <w:rPr>
                <w:rFonts w:ascii="Times New Roman" w:hAnsi="Times New Roman"/>
                <w:color w:val="000000"/>
                <w:sz w:val="24"/>
                <w:szCs w:val="24"/>
              </w:rPr>
            </w:pPr>
          </w:p>
        </w:tc>
        <w:tc>
          <w:tcPr>
            <w:tcW w:w="1559" w:type="dxa"/>
            <w:vMerge w:val="restart"/>
            <w:tcBorders>
              <w:top w:val="double" w:sz="4" w:space="0" w:color="auto"/>
              <w:left w:val="single" w:sz="8" w:space="0" w:color="auto"/>
              <w:bottom w:val="double" w:sz="4" w:space="0" w:color="auto"/>
              <w:right w:val="single" w:sz="8" w:space="0" w:color="auto"/>
            </w:tcBorders>
            <w:shd w:val="clear" w:color="auto" w:fill="FABF8F" w:themeFill="accent6" w:themeFillTint="99"/>
            <w:noWrap/>
            <w:vAlign w:val="bottom"/>
            <w:hideMark/>
          </w:tcPr>
          <w:p w:rsidR="009A25E8" w:rsidRPr="009A25E8" w:rsidRDefault="009A25E8" w:rsidP="008B6A30">
            <w:pPr>
              <w:rPr>
                <w:rFonts w:ascii="Times New Roman" w:hAnsi="Times New Roman"/>
                <w:color w:val="000000"/>
                <w:sz w:val="24"/>
                <w:szCs w:val="24"/>
              </w:rPr>
            </w:pPr>
            <w:r w:rsidRPr="009A25E8">
              <w:rPr>
                <w:rFonts w:ascii="Times New Roman" w:hAnsi="Times New Roman"/>
                <w:noProof/>
                <w:color w:val="000000"/>
                <w:sz w:val="24"/>
                <w:szCs w:val="24"/>
                <w:lang w:val="id-ID" w:eastAsia="id-ID"/>
              </w:rPr>
              <w:drawing>
                <wp:anchor distT="0" distB="0" distL="114300" distR="114300" simplePos="0" relativeHeight="251666432" behindDoc="0" locked="0" layoutInCell="1" allowOverlap="1">
                  <wp:simplePos x="0" y="0"/>
                  <wp:positionH relativeFrom="column">
                    <wp:posOffset>342900</wp:posOffset>
                  </wp:positionH>
                  <wp:positionV relativeFrom="paragraph">
                    <wp:posOffset>190500</wp:posOffset>
                  </wp:positionV>
                  <wp:extent cx="123825" cy="28575"/>
                  <wp:effectExtent l="0" t="0" r="0" b="0"/>
                  <wp:wrapNone/>
                  <wp:docPr id="966" name="Straight Connector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0890221" y="1192306"/>
                            <a:ext cx="100853" cy="0"/>
                            <a:chOff x="10890221" y="1192306"/>
                            <a:chExt cx="100853" cy="0"/>
                          </a:xfrm>
                        </a:grpSpPr>
                        <a:cxnSp>
                          <a:nvCxnSpPr>
                            <a:cNvPr id="5" name="Straight Connector 4"/>
                            <a:cNvCxnSpPr/>
                          </a:nvCxnSpPr>
                          <a:spPr>
                            <a:xfrm>
                              <a:off x="8415186" y="971033"/>
                              <a:ext cx="100853" cy="0"/>
                            </a:xfrm>
                            <a:prstGeom prst="line">
                              <a:avLst/>
                            </a:prstGeom>
                          </a:spPr>
                          <a:style>
                            <a:lnRef idx="1">
                              <a:schemeClr val="dk1"/>
                            </a:lnRef>
                            <a:fillRef idx="0">
                              <a:schemeClr val="dk1"/>
                            </a:fillRef>
                            <a:effectRef idx="0">
                              <a:schemeClr val="dk1"/>
                            </a:effectRef>
                            <a:fontRef idx="minor">
                              <a:schemeClr val="tx1"/>
                            </a:fontRef>
                          </a:style>
                        </a:cxnSp>
                      </lc:lockedCanvas>
                    </a:graphicData>
                  </a:graphic>
                </wp:anchor>
              </w:drawing>
            </w:r>
          </w:p>
          <w:tbl>
            <w:tblPr>
              <w:tblW w:w="0" w:type="auto"/>
              <w:tblCellSpacing w:w="0" w:type="dxa"/>
              <w:shd w:val="clear" w:color="auto" w:fill="FABF8F" w:themeFill="accent6" w:themeFillTint="99"/>
              <w:tblCellMar>
                <w:left w:w="0" w:type="dxa"/>
                <w:right w:w="0" w:type="dxa"/>
              </w:tblCellMar>
              <w:tblLook w:val="04A0" w:firstRow="1" w:lastRow="0" w:firstColumn="1" w:lastColumn="0" w:noHBand="0" w:noVBand="1"/>
            </w:tblPr>
            <w:tblGrid>
              <w:gridCol w:w="1324"/>
            </w:tblGrid>
            <w:tr w:rsidR="009A25E8" w:rsidRPr="009A25E8" w:rsidTr="008B6A30">
              <w:trPr>
                <w:trHeight w:val="480"/>
                <w:tblCellSpacing w:w="0" w:type="dxa"/>
              </w:trPr>
              <w:tc>
                <w:tcPr>
                  <w:tcW w:w="1304" w:type="dxa"/>
                  <w:vMerge w:val="restart"/>
                  <w:tcBorders>
                    <w:top w:val="single" w:sz="8" w:space="0" w:color="auto"/>
                    <w:left w:val="single" w:sz="4" w:space="0" w:color="auto"/>
                    <w:bottom w:val="single" w:sz="8" w:space="0" w:color="000000"/>
                    <w:right w:val="single" w:sz="4" w:space="0" w:color="auto"/>
                  </w:tcBorders>
                  <w:shd w:val="clear" w:color="auto" w:fill="FABF8F" w:themeFill="accent6" w:themeFillTint="99"/>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 Xi - X )³</w:t>
                  </w:r>
                </w:p>
              </w:tc>
            </w:tr>
            <w:tr w:rsidR="009A25E8" w:rsidRPr="009A25E8" w:rsidTr="008B6A30">
              <w:trPr>
                <w:trHeight w:val="480"/>
                <w:tblCellSpacing w:w="0" w:type="dxa"/>
              </w:trPr>
              <w:tc>
                <w:tcPr>
                  <w:tcW w:w="1304" w:type="dxa"/>
                  <w:vMerge/>
                  <w:tcBorders>
                    <w:top w:val="single" w:sz="8" w:space="0" w:color="auto"/>
                    <w:left w:val="single" w:sz="4" w:space="0" w:color="auto"/>
                    <w:bottom w:val="single" w:sz="8" w:space="0" w:color="000000"/>
                    <w:right w:val="single" w:sz="4" w:space="0" w:color="auto"/>
                  </w:tcBorders>
                  <w:shd w:val="clear" w:color="auto" w:fill="FABF8F" w:themeFill="accent6" w:themeFillTint="99"/>
                  <w:vAlign w:val="center"/>
                  <w:hideMark/>
                </w:tcPr>
                <w:p w:rsidR="009A25E8" w:rsidRPr="009A25E8" w:rsidRDefault="009A25E8" w:rsidP="008B6A30">
                  <w:pPr>
                    <w:rPr>
                      <w:rFonts w:ascii="Times New Roman" w:hAnsi="Times New Roman"/>
                      <w:color w:val="000000"/>
                      <w:sz w:val="24"/>
                      <w:szCs w:val="24"/>
                    </w:rPr>
                  </w:pPr>
                </w:p>
              </w:tc>
            </w:tr>
          </w:tbl>
          <w:p w:rsidR="009A25E8" w:rsidRPr="009A25E8" w:rsidRDefault="009A25E8" w:rsidP="008B6A30">
            <w:pPr>
              <w:rPr>
                <w:rFonts w:ascii="Times New Roman" w:hAnsi="Times New Roman"/>
                <w:color w:val="000000"/>
                <w:sz w:val="24"/>
                <w:szCs w:val="24"/>
              </w:rPr>
            </w:pPr>
          </w:p>
        </w:tc>
        <w:tc>
          <w:tcPr>
            <w:tcW w:w="1725" w:type="dxa"/>
            <w:vMerge w:val="restart"/>
            <w:tcBorders>
              <w:top w:val="double" w:sz="4" w:space="0" w:color="auto"/>
              <w:left w:val="single" w:sz="8" w:space="0" w:color="auto"/>
              <w:bottom w:val="double" w:sz="4" w:space="0" w:color="auto"/>
              <w:right w:val="double" w:sz="4" w:space="0" w:color="auto"/>
            </w:tcBorders>
            <w:shd w:val="clear" w:color="auto" w:fill="FABF8F" w:themeFill="accent6" w:themeFillTint="99"/>
            <w:noWrap/>
            <w:vAlign w:val="bottom"/>
            <w:hideMark/>
          </w:tcPr>
          <w:p w:rsidR="009A25E8" w:rsidRPr="009A25E8" w:rsidRDefault="009A25E8" w:rsidP="008B6A30">
            <w:pPr>
              <w:rPr>
                <w:rFonts w:ascii="Times New Roman" w:hAnsi="Times New Roman"/>
                <w:color w:val="000000"/>
                <w:sz w:val="24"/>
                <w:szCs w:val="24"/>
              </w:rPr>
            </w:pPr>
            <w:r w:rsidRPr="009A25E8">
              <w:rPr>
                <w:rFonts w:ascii="Times New Roman" w:hAnsi="Times New Roman"/>
                <w:noProof/>
                <w:color w:val="000000"/>
                <w:sz w:val="24"/>
                <w:szCs w:val="24"/>
                <w:lang w:val="id-ID" w:eastAsia="id-ID"/>
              </w:rPr>
              <w:drawing>
                <wp:anchor distT="0" distB="0" distL="114300" distR="114300" simplePos="0" relativeHeight="251667456" behindDoc="0" locked="0" layoutInCell="1" allowOverlap="1">
                  <wp:simplePos x="0" y="0"/>
                  <wp:positionH relativeFrom="column">
                    <wp:posOffset>352425</wp:posOffset>
                  </wp:positionH>
                  <wp:positionV relativeFrom="paragraph">
                    <wp:posOffset>190500</wp:posOffset>
                  </wp:positionV>
                  <wp:extent cx="114300" cy="28575"/>
                  <wp:effectExtent l="0" t="0" r="0" b="0"/>
                  <wp:wrapNone/>
                  <wp:docPr id="967" name="Straight Connector 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2033221" y="1192306"/>
                            <a:ext cx="100853" cy="0"/>
                            <a:chOff x="12033221" y="1192306"/>
                            <a:chExt cx="100853" cy="0"/>
                          </a:xfrm>
                        </a:grpSpPr>
                        <a:cxnSp>
                          <a:nvCxnSpPr>
                            <a:cNvPr id="7" name="Straight Connector 6"/>
                            <a:cNvCxnSpPr/>
                          </a:nvCxnSpPr>
                          <a:spPr>
                            <a:xfrm>
                              <a:off x="9077158" y="971989"/>
                              <a:ext cx="100853" cy="0"/>
                            </a:xfrm>
                            <a:prstGeom prst="line">
                              <a:avLst/>
                            </a:prstGeom>
                          </a:spPr>
                          <a:style>
                            <a:lnRef idx="1">
                              <a:schemeClr val="dk1"/>
                            </a:lnRef>
                            <a:fillRef idx="0">
                              <a:schemeClr val="dk1"/>
                            </a:fillRef>
                            <a:effectRef idx="0">
                              <a:schemeClr val="dk1"/>
                            </a:effectRef>
                            <a:fontRef idx="minor">
                              <a:schemeClr val="tx1"/>
                            </a:fontRef>
                          </a:style>
                        </a:cxnSp>
                      </lc:lockedCanvas>
                    </a:graphicData>
                  </a:graphic>
                </wp:anchor>
              </w:drawing>
            </w:r>
          </w:p>
          <w:tbl>
            <w:tblPr>
              <w:tblW w:w="0" w:type="auto"/>
              <w:tblCellSpacing w:w="0" w:type="dxa"/>
              <w:shd w:val="clear" w:color="auto" w:fill="FABF8F" w:themeFill="accent6" w:themeFillTint="99"/>
              <w:tblCellMar>
                <w:left w:w="0" w:type="dxa"/>
                <w:right w:w="0" w:type="dxa"/>
              </w:tblCellMar>
              <w:tblLook w:val="04A0" w:firstRow="1" w:lastRow="0" w:firstColumn="1" w:lastColumn="0" w:noHBand="0" w:noVBand="1"/>
            </w:tblPr>
            <w:tblGrid>
              <w:gridCol w:w="1359"/>
            </w:tblGrid>
            <w:tr w:rsidR="009A25E8" w:rsidRPr="009A25E8" w:rsidTr="008B6A30">
              <w:trPr>
                <w:trHeight w:val="480"/>
                <w:tblCellSpacing w:w="0" w:type="dxa"/>
              </w:trPr>
              <w:tc>
                <w:tcPr>
                  <w:tcW w:w="1329" w:type="dxa"/>
                  <w:vMerge w:val="restart"/>
                  <w:tcBorders>
                    <w:top w:val="single" w:sz="8" w:space="0" w:color="auto"/>
                    <w:left w:val="single" w:sz="4" w:space="0" w:color="auto"/>
                    <w:bottom w:val="single" w:sz="8" w:space="0" w:color="000000"/>
                    <w:right w:val="single" w:sz="8" w:space="0" w:color="auto"/>
                  </w:tcBorders>
                  <w:shd w:val="clear" w:color="auto" w:fill="FABF8F" w:themeFill="accent6" w:themeFillTint="99"/>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 Xi - X )</w:t>
                  </w:r>
                  <w:r w:rsidRPr="009A25E8">
                    <w:rPr>
                      <w:color w:val="000000"/>
                      <w:sz w:val="24"/>
                      <w:szCs w:val="24"/>
                    </w:rPr>
                    <w:t>⁴</w:t>
                  </w:r>
                </w:p>
              </w:tc>
            </w:tr>
            <w:tr w:rsidR="009A25E8" w:rsidRPr="009A25E8" w:rsidTr="008B6A30">
              <w:trPr>
                <w:trHeight w:val="480"/>
                <w:tblCellSpacing w:w="0" w:type="dxa"/>
              </w:trPr>
              <w:tc>
                <w:tcPr>
                  <w:tcW w:w="1329" w:type="dxa"/>
                  <w:vMerge/>
                  <w:tcBorders>
                    <w:top w:val="single" w:sz="8" w:space="0" w:color="auto"/>
                    <w:left w:val="single" w:sz="4" w:space="0" w:color="auto"/>
                    <w:bottom w:val="single" w:sz="8" w:space="0" w:color="000000"/>
                    <w:right w:val="single" w:sz="8" w:space="0" w:color="auto"/>
                  </w:tcBorders>
                  <w:shd w:val="clear" w:color="auto" w:fill="FABF8F" w:themeFill="accent6" w:themeFillTint="99"/>
                  <w:vAlign w:val="center"/>
                  <w:hideMark/>
                </w:tcPr>
                <w:p w:rsidR="009A25E8" w:rsidRPr="009A25E8" w:rsidRDefault="009A25E8" w:rsidP="008B6A30">
                  <w:pPr>
                    <w:rPr>
                      <w:rFonts w:ascii="Times New Roman" w:hAnsi="Times New Roman"/>
                      <w:color w:val="000000"/>
                      <w:sz w:val="24"/>
                      <w:szCs w:val="24"/>
                    </w:rPr>
                  </w:pPr>
                </w:p>
              </w:tc>
            </w:tr>
          </w:tbl>
          <w:p w:rsidR="009A25E8" w:rsidRPr="009A25E8" w:rsidRDefault="009A25E8" w:rsidP="008B6A30">
            <w:pPr>
              <w:rPr>
                <w:rFonts w:ascii="Times New Roman" w:hAnsi="Times New Roman"/>
                <w:color w:val="000000"/>
                <w:sz w:val="24"/>
                <w:szCs w:val="24"/>
              </w:rPr>
            </w:pPr>
          </w:p>
        </w:tc>
      </w:tr>
      <w:tr w:rsidR="009A25E8" w:rsidRPr="009A25E8" w:rsidTr="008B6A30">
        <w:trPr>
          <w:trHeight w:val="480"/>
        </w:trPr>
        <w:tc>
          <w:tcPr>
            <w:tcW w:w="852" w:type="dxa"/>
            <w:vMerge/>
            <w:tcBorders>
              <w:top w:val="single" w:sz="8" w:space="0" w:color="auto"/>
              <w:left w:val="double" w:sz="4" w:space="0" w:color="auto"/>
              <w:bottom w:val="double" w:sz="4" w:space="0" w:color="auto"/>
              <w:right w:val="single" w:sz="8" w:space="0" w:color="auto"/>
            </w:tcBorders>
            <w:shd w:val="clear" w:color="auto" w:fill="FABF8F" w:themeFill="accent6" w:themeFillTint="99"/>
            <w:vAlign w:val="center"/>
            <w:hideMark/>
          </w:tcPr>
          <w:p w:rsidR="009A25E8" w:rsidRPr="009A25E8" w:rsidRDefault="009A25E8" w:rsidP="008B6A30">
            <w:pPr>
              <w:rPr>
                <w:rFonts w:ascii="Times New Roman" w:hAnsi="Times New Roman"/>
                <w:color w:val="000000"/>
                <w:sz w:val="24"/>
                <w:szCs w:val="24"/>
              </w:rPr>
            </w:pPr>
          </w:p>
        </w:tc>
        <w:tc>
          <w:tcPr>
            <w:tcW w:w="800" w:type="dxa"/>
            <w:vMerge/>
            <w:tcBorders>
              <w:top w:val="single" w:sz="8" w:space="0" w:color="auto"/>
              <w:left w:val="single" w:sz="8" w:space="0" w:color="auto"/>
              <w:bottom w:val="double" w:sz="4" w:space="0" w:color="auto"/>
              <w:right w:val="single" w:sz="8" w:space="0" w:color="auto"/>
            </w:tcBorders>
            <w:shd w:val="clear" w:color="auto" w:fill="FABF8F" w:themeFill="accent6" w:themeFillTint="99"/>
            <w:vAlign w:val="center"/>
            <w:hideMark/>
          </w:tcPr>
          <w:p w:rsidR="009A25E8" w:rsidRPr="009A25E8" w:rsidRDefault="009A25E8" w:rsidP="008B6A30">
            <w:pPr>
              <w:rPr>
                <w:rFonts w:ascii="Times New Roman" w:hAnsi="Times New Roman"/>
                <w:color w:val="000000"/>
                <w:sz w:val="24"/>
                <w:szCs w:val="24"/>
              </w:rPr>
            </w:pPr>
          </w:p>
        </w:tc>
        <w:tc>
          <w:tcPr>
            <w:tcW w:w="931" w:type="dxa"/>
            <w:vMerge/>
            <w:tcBorders>
              <w:top w:val="single" w:sz="8" w:space="0" w:color="auto"/>
              <w:left w:val="single" w:sz="8" w:space="0" w:color="auto"/>
              <w:bottom w:val="double" w:sz="4" w:space="0" w:color="auto"/>
              <w:right w:val="single" w:sz="8" w:space="0" w:color="auto"/>
            </w:tcBorders>
            <w:shd w:val="clear" w:color="auto" w:fill="FABF8F" w:themeFill="accent6" w:themeFillTint="99"/>
            <w:vAlign w:val="center"/>
            <w:hideMark/>
          </w:tcPr>
          <w:p w:rsidR="009A25E8" w:rsidRPr="009A25E8" w:rsidRDefault="009A25E8" w:rsidP="008B6A30">
            <w:pPr>
              <w:rPr>
                <w:rFonts w:ascii="Times New Roman" w:hAnsi="Times New Roman"/>
                <w:color w:val="000000"/>
                <w:sz w:val="24"/>
                <w:szCs w:val="24"/>
              </w:rPr>
            </w:pPr>
          </w:p>
        </w:tc>
        <w:tc>
          <w:tcPr>
            <w:tcW w:w="820" w:type="dxa"/>
            <w:vMerge/>
            <w:tcBorders>
              <w:top w:val="single" w:sz="8" w:space="0" w:color="auto"/>
              <w:left w:val="single" w:sz="8" w:space="0" w:color="auto"/>
              <w:bottom w:val="double" w:sz="4" w:space="0" w:color="auto"/>
              <w:right w:val="single" w:sz="8" w:space="0" w:color="auto"/>
            </w:tcBorders>
            <w:shd w:val="clear" w:color="auto" w:fill="FABF8F" w:themeFill="accent6" w:themeFillTint="99"/>
            <w:vAlign w:val="center"/>
            <w:hideMark/>
          </w:tcPr>
          <w:p w:rsidR="009A25E8" w:rsidRPr="009A25E8" w:rsidRDefault="009A25E8" w:rsidP="008B6A30">
            <w:pPr>
              <w:rPr>
                <w:rFonts w:ascii="Times New Roman" w:hAnsi="Times New Roman"/>
                <w:color w:val="000000"/>
                <w:sz w:val="24"/>
                <w:szCs w:val="24"/>
              </w:rPr>
            </w:pPr>
          </w:p>
        </w:tc>
        <w:tc>
          <w:tcPr>
            <w:tcW w:w="1343" w:type="dxa"/>
            <w:vMerge/>
            <w:tcBorders>
              <w:top w:val="nil"/>
              <w:left w:val="single" w:sz="8" w:space="0" w:color="auto"/>
              <w:bottom w:val="double" w:sz="4" w:space="0" w:color="auto"/>
              <w:right w:val="single" w:sz="8" w:space="0" w:color="auto"/>
            </w:tcBorders>
            <w:shd w:val="clear" w:color="auto" w:fill="FABF8F" w:themeFill="accent6" w:themeFillTint="99"/>
            <w:vAlign w:val="center"/>
            <w:hideMark/>
          </w:tcPr>
          <w:p w:rsidR="009A25E8" w:rsidRPr="009A25E8" w:rsidRDefault="009A25E8" w:rsidP="008B6A30">
            <w:pPr>
              <w:rPr>
                <w:rFonts w:ascii="Times New Roman" w:hAnsi="Times New Roman"/>
                <w:color w:val="000000"/>
                <w:sz w:val="24"/>
                <w:szCs w:val="24"/>
              </w:rPr>
            </w:pPr>
          </w:p>
        </w:tc>
        <w:tc>
          <w:tcPr>
            <w:tcW w:w="1559" w:type="dxa"/>
            <w:vMerge/>
            <w:tcBorders>
              <w:top w:val="nil"/>
              <w:left w:val="single" w:sz="8" w:space="0" w:color="auto"/>
              <w:bottom w:val="double" w:sz="4" w:space="0" w:color="auto"/>
              <w:right w:val="single" w:sz="8" w:space="0" w:color="auto"/>
            </w:tcBorders>
            <w:shd w:val="clear" w:color="auto" w:fill="FABF8F" w:themeFill="accent6" w:themeFillTint="99"/>
            <w:vAlign w:val="center"/>
            <w:hideMark/>
          </w:tcPr>
          <w:p w:rsidR="009A25E8" w:rsidRPr="009A25E8" w:rsidRDefault="009A25E8" w:rsidP="008B6A30">
            <w:pPr>
              <w:rPr>
                <w:rFonts w:ascii="Times New Roman" w:hAnsi="Times New Roman"/>
                <w:color w:val="000000"/>
                <w:sz w:val="24"/>
                <w:szCs w:val="24"/>
              </w:rPr>
            </w:pPr>
          </w:p>
        </w:tc>
        <w:tc>
          <w:tcPr>
            <w:tcW w:w="1559" w:type="dxa"/>
            <w:vMerge/>
            <w:tcBorders>
              <w:top w:val="nil"/>
              <w:left w:val="single" w:sz="8" w:space="0" w:color="auto"/>
              <w:bottom w:val="double" w:sz="4" w:space="0" w:color="auto"/>
              <w:right w:val="single" w:sz="8" w:space="0" w:color="auto"/>
            </w:tcBorders>
            <w:shd w:val="clear" w:color="auto" w:fill="FABF8F" w:themeFill="accent6" w:themeFillTint="99"/>
            <w:vAlign w:val="center"/>
            <w:hideMark/>
          </w:tcPr>
          <w:p w:rsidR="009A25E8" w:rsidRPr="009A25E8" w:rsidRDefault="009A25E8" w:rsidP="008B6A30">
            <w:pPr>
              <w:rPr>
                <w:rFonts w:ascii="Times New Roman" w:hAnsi="Times New Roman"/>
                <w:color w:val="000000"/>
                <w:sz w:val="24"/>
                <w:szCs w:val="24"/>
              </w:rPr>
            </w:pPr>
          </w:p>
        </w:tc>
        <w:tc>
          <w:tcPr>
            <w:tcW w:w="1725" w:type="dxa"/>
            <w:vMerge/>
            <w:tcBorders>
              <w:top w:val="nil"/>
              <w:left w:val="single" w:sz="8" w:space="0" w:color="auto"/>
              <w:bottom w:val="double" w:sz="4" w:space="0" w:color="auto"/>
              <w:right w:val="double" w:sz="4" w:space="0" w:color="auto"/>
            </w:tcBorders>
            <w:shd w:val="clear" w:color="auto" w:fill="FABF8F" w:themeFill="accent6" w:themeFillTint="99"/>
            <w:vAlign w:val="center"/>
            <w:hideMark/>
          </w:tcPr>
          <w:p w:rsidR="009A25E8" w:rsidRPr="009A25E8" w:rsidRDefault="009A25E8" w:rsidP="008B6A30">
            <w:pPr>
              <w:rPr>
                <w:rFonts w:ascii="Times New Roman" w:hAnsi="Times New Roman"/>
                <w:color w:val="000000"/>
                <w:sz w:val="24"/>
                <w:szCs w:val="24"/>
              </w:rPr>
            </w:pPr>
          </w:p>
        </w:tc>
      </w:tr>
      <w:tr w:rsidR="009A25E8" w:rsidRPr="009A25E8" w:rsidTr="008B6A30">
        <w:trPr>
          <w:trHeight w:val="480"/>
        </w:trPr>
        <w:tc>
          <w:tcPr>
            <w:tcW w:w="852" w:type="dxa"/>
            <w:vMerge/>
            <w:tcBorders>
              <w:top w:val="single" w:sz="8" w:space="0" w:color="auto"/>
              <w:left w:val="double" w:sz="4" w:space="0" w:color="auto"/>
              <w:bottom w:val="double" w:sz="4" w:space="0" w:color="auto"/>
              <w:right w:val="single" w:sz="8" w:space="0" w:color="auto"/>
            </w:tcBorders>
            <w:shd w:val="clear" w:color="auto" w:fill="FABF8F" w:themeFill="accent6" w:themeFillTint="99"/>
            <w:vAlign w:val="center"/>
            <w:hideMark/>
          </w:tcPr>
          <w:p w:rsidR="009A25E8" w:rsidRPr="009A25E8" w:rsidRDefault="009A25E8" w:rsidP="008B6A30">
            <w:pPr>
              <w:rPr>
                <w:rFonts w:ascii="Times New Roman" w:hAnsi="Times New Roman"/>
                <w:color w:val="000000"/>
                <w:sz w:val="24"/>
                <w:szCs w:val="24"/>
              </w:rPr>
            </w:pPr>
          </w:p>
        </w:tc>
        <w:tc>
          <w:tcPr>
            <w:tcW w:w="800" w:type="dxa"/>
            <w:vMerge/>
            <w:tcBorders>
              <w:top w:val="single" w:sz="8" w:space="0" w:color="auto"/>
              <w:left w:val="single" w:sz="8" w:space="0" w:color="auto"/>
              <w:bottom w:val="double" w:sz="4" w:space="0" w:color="auto"/>
              <w:right w:val="single" w:sz="8" w:space="0" w:color="auto"/>
            </w:tcBorders>
            <w:shd w:val="clear" w:color="auto" w:fill="FABF8F" w:themeFill="accent6" w:themeFillTint="99"/>
            <w:vAlign w:val="center"/>
            <w:hideMark/>
          </w:tcPr>
          <w:p w:rsidR="009A25E8" w:rsidRPr="009A25E8" w:rsidRDefault="009A25E8" w:rsidP="008B6A30">
            <w:pPr>
              <w:rPr>
                <w:rFonts w:ascii="Times New Roman" w:hAnsi="Times New Roman"/>
                <w:color w:val="000000"/>
                <w:sz w:val="24"/>
                <w:szCs w:val="24"/>
              </w:rPr>
            </w:pPr>
          </w:p>
        </w:tc>
        <w:tc>
          <w:tcPr>
            <w:tcW w:w="931" w:type="dxa"/>
            <w:vMerge/>
            <w:tcBorders>
              <w:top w:val="single" w:sz="8" w:space="0" w:color="auto"/>
              <w:left w:val="single" w:sz="8" w:space="0" w:color="auto"/>
              <w:bottom w:val="double" w:sz="4" w:space="0" w:color="auto"/>
              <w:right w:val="single" w:sz="8" w:space="0" w:color="auto"/>
            </w:tcBorders>
            <w:shd w:val="clear" w:color="auto" w:fill="FABF8F" w:themeFill="accent6" w:themeFillTint="99"/>
            <w:vAlign w:val="center"/>
            <w:hideMark/>
          </w:tcPr>
          <w:p w:rsidR="009A25E8" w:rsidRPr="009A25E8" w:rsidRDefault="009A25E8" w:rsidP="008B6A30">
            <w:pPr>
              <w:rPr>
                <w:rFonts w:ascii="Times New Roman" w:hAnsi="Times New Roman"/>
                <w:color w:val="000000"/>
                <w:sz w:val="24"/>
                <w:szCs w:val="24"/>
              </w:rPr>
            </w:pPr>
          </w:p>
        </w:tc>
        <w:tc>
          <w:tcPr>
            <w:tcW w:w="820" w:type="dxa"/>
            <w:vMerge/>
            <w:tcBorders>
              <w:top w:val="single" w:sz="8" w:space="0" w:color="auto"/>
              <w:left w:val="single" w:sz="8" w:space="0" w:color="auto"/>
              <w:bottom w:val="double" w:sz="4" w:space="0" w:color="auto"/>
              <w:right w:val="single" w:sz="8" w:space="0" w:color="auto"/>
            </w:tcBorders>
            <w:shd w:val="clear" w:color="auto" w:fill="FABF8F" w:themeFill="accent6" w:themeFillTint="99"/>
            <w:vAlign w:val="center"/>
            <w:hideMark/>
          </w:tcPr>
          <w:p w:rsidR="009A25E8" w:rsidRPr="009A25E8" w:rsidRDefault="009A25E8" w:rsidP="008B6A30">
            <w:pPr>
              <w:rPr>
                <w:rFonts w:ascii="Times New Roman" w:hAnsi="Times New Roman"/>
                <w:color w:val="000000"/>
                <w:sz w:val="24"/>
                <w:szCs w:val="24"/>
              </w:rPr>
            </w:pPr>
          </w:p>
        </w:tc>
        <w:tc>
          <w:tcPr>
            <w:tcW w:w="1343" w:type="dxa"/>
            <w:vMerge/>
            <w:tcBorders>
              <w:top w:val="nil"/>
              <w:left w:val="single" w:sz="8" w:space="0" w:color="auto"/>
              <w:bottom w:val="double" w:sz="4" w:space="0" w:color="auto"/>
              <w:right w:val="single" w:sz="8" w:space="0" w:color="auto"/>
            </w:tcBorders>
            <w:shd w:val="clear" w:color="auto" w:fill="FABF8F" w:themeFill="accent6" w:themeFillTint="99"/>
            <w:vAlign w:val="center"/>
            <w:hideMark/>
          </w:tcPr>
          <w:p w:rsidR="009A25E8" w:rsidRPr="009A25E8" w:rsidRDefault="009A25E8" w:rsidP="008B6A30">
            <w:pPr>
              <w:rPr>
                <w:rFonts w:ascii="Times New Roman" w:hAnsi="Times New Roman"/>
                <w:color w:val="000000"/>
                <w:sz w:val="24"/>
                <w:szCs w:val="24"/>
              </w:rPr>
            </w:pPr>
          </w:p>
        </w:tc>
        <w:tc>
          <w:tcPr>
            <w:tcW w:w="1559" w:type="dxa"/>
            <w:vMerge/>
            <w:tcBorders>
              <w:top w:val="nil"/>
              <w:left w:val="single" w:sz="8" w:space="0" w:color="auto"/>
              <w:bottom w:val="double" w:sz="4" w:space="0" w:color="auto"/>
              <w:right w:val="single" w:sz="8" w:space="0" w:color="auto"/>
            </w:tcBorders>
            <w:shd w:val="clear" w:color="auto" w:fill="FABF8F" w:themeFill="accent6" w:themeFillTint="99"/>
            <w:vAlign w:val="center"/>
            <w:hideMark/>
          </w:tcPr>
          <w:p w:rsidR="009A25E8" w:rsidRPr="009A25E8" w:rsidRDefault="009A25E8" w:rsidP="008B6A30">
            <w:pPr>
              <w:rPr>
                <w:rFonts w:ascii="Times New Roman" w:hAnsi="Times New Roman"/>
                <w:color w:val="000000"/>
                <w:sz w:val="24"/>
                <w:szCs w:val="24"/>
              </w:rPr>
            </w:pPr>
          </w:p>
        </w:tc>
        <w:tc>
          <w:tcPr>
            <w:tcW w:w="1559" w:type="dxa"/>
            <w:vMerge/>
            <w:tcBorders>
              <w:top w:val="nil"/>
              <w:left w:val="single" w:sz="8" w:space="0" w:color="auto"/>
              <w:bottom w:val="double" w:sz="4" w:space="0" w:color="auto"/>
              <w:right w:val="single" w:sz="8" w:space="0" w:color="auto"/>
            </w:tcBorders>
            <w:shd w:val="clear" w:color="auto" w:fill="FABF8F" w:themeFill="accent6" w:themeFillTint="99"/>
            <w:vAlign w:val="center"/>
            <w:hideMark/>
          </w:tcPr>
          <w:p w:rsidR="009A25E8" w:rsidRPr="009A25E8" w:rsidRDefault="009A25E8" w:rsidP="008B6A30">
            <w:pPr>
              <w:rPr>
                <w:rFonts w:ascii="Times New Roman" w:hAnsi="Times New Roman"/>
                <w:color w:val="000000"/>
                <w:sz w:val="24"/>
                <w:szCs w:val="24"/>
              </w:rPr>
            </w:pPr>
          </w:p>
        </w:tc>
        <w:tc>
          <w:tcPr>
            <w:tcW w:w="1725" w:type="dxa"/>
            <w:vMerge/>
            <w:tcBorders>
              <w:top w:val="nil"/>
              <w:left w:val="single" w:sz="8" w:space="0" w:color="auto"/>
              <w:bottom w:val="double" w:sz="4" w:space="0" w:color="auto"/>
              <w:right w:val="double" w:sz="4" w:space="0" w:color="auto"/>
            </w:tcBorders>
            <w:shd w:val="clear" w:color="auto" w:fill="FABF8F" w:themeFill="accent6" w:themeFillTint="99"/>
            <w:vAlign w:val="center"/>
            <w:hideMark/>
          </w:tcPr>
          <w:p w:rsidR="009A25E8" w:rsidRPr="009A25E8" w:rsidRDefault="009A25E8" w:rsidP="008B6A30">
            <w:pPr>
              <w:rPr>
                <w:rFonts w:ascii="Times New Roman" w:hAnsi="Times New Roman"/>
                <w:color w:val="000000"/>
                <w:sz w:val="24"/>
                <w:szCs w:val="24"/>
              </w:rPr>
            </w:pPr>
          </w:p>
        </w:tc>
      </w:tr>
      <w:tr w:rsidR="009A25E8" w:rsidRPr="009A25E8" w:rsidTr="008B6A30">
        <w:trPr>
          <w:trHeight w:val="90"/>
        </w:trPr>
        <w:tc>
          <w:tcPr>
            <w:tcW w:w="852" w:type="dxa"/>
            <w:tcBorders>
              <w:top w:val="double" w:sz="4" w:space="0" w:color="auto"/>
              <w:left w:val="single" w:sz="8" w:space="0" w:color="auto"/>
              <w:bottom w:val="single" w:sz="4" w:space="0" w:color="auto"/>
              <w:right w:val="single" w:sz="4" w:space="0" w:color="auto"/>
            </w:tcBorders>
            <w:shd w:val="clear" w:color="auto" w:fill="auto"/>
            <w:noWrap/>
            <w:vAlign w:val="center"/>
            <w:hideMark/>
          </w:tcPr>
          <w:p w:rsidR="009A25E8" w:rsidRPr="009A25E8" w:rsidRDefault="009A25E8" w:rsidP="008B6A30">
            <w:pPr>
              <w:rPr>
                <w:rFonts w:ascii="Times New Roman" w:hAnsi="Times New Roman"/>
                <w:color w:val="000000"/>
                <w:sz w:val="24"/>
                <w:szCs w:val="24"/>
              </w:rPr>
            </w:pPr>
            <w:r w:rsidRPr="009A25E8">
              <w:rPr>
                <w:rFonts w:ascii="Times New Roman" w:hAnsi="Times New Roman"/>
                <w:color w:val="000000"/>
                <w:sz w:val="24"/>
                <w:szCs w:val="24"/>
              </w:rPr>
              <w:t> </w:t>
            </w:r>
          </w:p>
        </w:tc>
        <w:tc>
          <w:tcPr>
            <w:tcW w:w="800" w:type="dxa"/>
            <w:tcBorders>
              <w:top w:val="double" w:sz="4" w:space="0" w:color="auto"/>
              <w:left w:val="nil"/>
              <w:bottom w:val="single" w:sz="4" w:space="0" w:color="auto"/>
              <w:right w:val="single" w:sz="4" w:space="0" w:color="auto"/>
            </w:tcBorders>
            <w:shd w:val="clear" w:color="auto" w:fill="auto"/>
            <w:noWrap/>
            <w:vAlign w:val="center"/>
            <w:hideMark/>
          </w:tcPr>
          <w:p w:rsidR="009A25E8" w:rsidRPr="009A25E8" w:rsidRDefault="009A25E8" w:rsidP="008B6A30">
            <w:pPr>
              <w:rPr>
                <w:rFonts w:ascii="Times New Roman" w:hAnsi="Times New Roman"/>
                <w:color w:val="000000"/>
                <w:sz w:val="24"/>
                <w:szCs w:val="24"/>
              </w:rPr>
            </w:pPr>
            <w:r w:rsidRPr="009A25E8">
              <w:rPr>
                <w:rFonts w:ascii="Times New Roman" w:hAnsi="Times New Roman"/>
                <w:color w:val="000000"/>
                <w:sz w:val="24"/>
                <w:szCs w:val="24"/>
              </w:rPr>
              <w:t> </w:t>
            </w:r>
          </w:p>
        </w:tc>
        <w:tc>
          <w:tcPr>
            <w:tcW w:w="931" w:type="dxa"/>
            <w:tcBorders>
              <w:top w:val="double" w:sz="4" w:space="0" w:color="auto"/>
              <w:left w:val="nil"/>
              <w:bottom w:val="single" w:sz="4" w:space="0" w:color="auto"/>
              <w:right w:val="single" w:sz="4" w:space="0" w:color="auto"/>
            </w:tcBorders>
            <w:shd w:val="clear" w:color="auto" w:fill="auto"/>
            <w:noWrap/>
            <w:vAlign w:val="center"/>
            <w:hideMark/>
          </w:tcPr>
          <w:p w:rsidR="009A25E8" w:rsidRPr="009A25E8" w:rsidRDefault="009A25E8" w:rsidP="008B6A30">
            <w:pPr>
              <w:rPr>
                <w:rFonts w:ascii="Times New Roman" w:hAnsi="Times New Roman"/>
                <w:color w:val="000000"/>
                <w:sz w:val="24"/>
                <w:szCs w:val="24"/>
              </w:rPr>
            </w:pPr>
            <w:r w:rsidRPr="009A25E8">
              <w:rPr>
                <w:rFonts w:ascii="Times New Roman" w:hAnsi="Times New Roman"/>
                <w:color w:val="000000"/>
                <w:sz w:val="24"/>
                <w:szCs w:val="24"/>
              </w:rPr>
              <w:t> </w:t>
            </w:r>
          </w:p>
        </w:tc>
        <w:tc>
          <w:tcPr>
            <w:tcW w:w="820" w:type="dxa"/>
            <w:tcBorders>
              <w:top w:val="double" w:sz="4" w:space="0" w:color="auto"/>
              <w:left w:val="nil"/>
              <w:bottom w:val="single" w:sz="4" w:space="0" w:color="auto"/>
              <w:right w:val="single" w:sz="4" w:space="0" w:color="auto"/>
            </w:tcBorders>
            <w:shd w:val="clear" w:color="auto" w:fill="auto"/>
            <w:noWrap/>
            <w:vAlign w:val="center"/>
            <w:hideMark/>
          </w:tcPr>
          <w:p w:rsidR="009A25E8" w:rsidRPr="009A25E8" w:rsidRDefault="009A25E8" w:rsidP="008B6A30">
            <w:pPr>
              <w:rPr>
                <w:rFonts w:ascii="Times New Roman" w:hAnsi="Times New Roman"/>
                <w:color w:val="000000"/>
                <w:sz w:val="24"/>
                <w:szCs w:val="24"/>
              </w:rPr>
            </w:pPr>
            <w:r w:rsidRPr="009A25E8">
              <w:rPr>
                <w:rFonts w:ascii="Times New Roman" w:hAnsi="Times New Roman"/>
                <w:color w:val="000000"/>
                <w:sz w:val="24"/>
                <w:szCs w:val="24"/>
              </w:rPr>
              <w:t> </w:t>
            </w:r>
          </w:p>
        </w:tc>
        <w:tc>
          <w:tcPr>
            <w:tcW w:w="1343" w:type="dxa"/>
            <w:tcBorders>
              <w:top w:val="double" w:sz="4" w:space="0" w:color="auto"/>
              <w:left w:val="nil"/>
              <w:bottom w:val="single" w:sz="4" w:space="0" w:color="auto"/>
              <w:right w:val="single" w:sz="4" w:space="0" w:color="auto"/>
            </w:tcBorders>
            <w:shd w:val="clear" w:color="auto" w:fill="auto"/>
            <w:noWrap/>
            <w:vAlign w:val="center"/>
            <w:hideMark/>
          </w:tcPr>
          <w:p w:rsidR="009A25E8" w:rsidRPr="009A25E8" w:rsidRDefault="009A25E8" w:rsidP="008B6A30">
            <w:pPr>
              <w:rPr>
                <w:rFonts w:ascii="Times New Roman" w:hAnsi="Times New Roman"/>
                <w:color w:val="000000"/>
                <w:sz w:val="24"/>
                <w:szCs w:val="24"/>
              </w:rPr>
            </w:pPr>
            <w:r w:rsidRPr="009A25E8">
              <w:rPr>
                <w:rFonts w:ascii="Times New Roman" w:hAnsi="Times New Roman"/>
                <w:color w:val="000000"/>
                <w:sz w:val="24"/>
                <w:szCs w:val="24"/>
              </w:rPr>
              <w:t> </w:t>
            </w:r>
          </w:p>
        </w:tc>
        <w:tc>
          <w:tcPr>
            <w:tcW w:w="1559" w:type="dxa"/>
            <w:tcBorders>
              <w:top w:val="double" w:sz="4" w:space="0" w:color="auto"/>
              <w:left w:val="nil"/>
              <w:bottom w:val="single" w:sz="4" w:space="0" w:color="auto"/>
              <w:right w:val="single" w:sz="4" w:space="0" w:color="auto"/>
            </w:tcBorders>
            <w:shd w:val="clear" w:color="auto" w:fill="auto"/>
            <w:noWrap/>
            <w:vAlign w:val="center"/>
            <w:hideMark/>
          </w:tcPr>
          <w:p w:rsidR="009A25E8" w:rsidRPr="009A25E8" w:rsidRDefault="009A25E8" w:rsidP="008B6A30">
            <w:pPr>
              <w:ind w:right="379"/>
              <w:rPr>
                <w:rFonts w:ascii="Times New Roman" w:hAnsi="Times New Roman"/>
                <w:color w:val="000000"/>
                <w:sz w:val="24"/>
                <w:szCs w:val="24"/>
              </w:rPr>
            </w:pPr>
            <w:r w:rsidRPr="009A25E8">
              <w:rPr>
                <w:rFonts w:ascii="Times New Roman" w:hAnsi="Times New Roman"/>
                <w:color w:val="000000"/>
                <w:sz w:val="24"/>
                <w:szCs w:val="24"/>
              </w:rPr>
              <w:t> </w:t>
            </w:r>
          </w:p>
        </w:tc>
        <w:tc>
          <w:tcPr>
            <w:tcW w:w="1559" w:type="dxa"/>
            <w:tcBorders>
              <w:top w:val="double" w:sz="4" w:space="0" w:color="auto"/>
              <w:left w:val="nil"/>
              <w:bottom w:val="single" w:sz="4" w:space="0" w:color="auto"/>
              <w:right w:val="single" w:sz="4" w:space="0" w:color="auto"/>
            </w:tcBorders>
            <w:shd w:val="clear" w:color="auto" w:fill="auto"/>
            <w:noWrap/>
            <w:vAlign w:val="center"/>
            <w:hideMark/>
          </w:tcPr>
          <w:p w:rsidR="009A25E8" w:rsidRPr="009A25E8" w:rsidRDefault="009A25E8" w:rsidP="008B6A30">
            <w:pPr>
              <w:rPr>
                <w:rFonts w:ascii="Times New Roman" w:hAnsi="Times New Roman"/>
                <w:color w:val="000000"/>
                <w:sz w:val="24"/>
                <w:szCs w:val="24"/>
              </w:rPr>
            </w:pPr>
            <w:r w:rsidRPr="009A25E8">
              <w:rPr>
                <w:rFonts w:ascii="Times New Roman" w:hAnsi="Times New Roman"/>
                <w:color w:val="000000"/>
                <w:sz w:val="24"/>
                <w:szCs w:val="24"/>
              </w:rPr>
              <w:t> </w:t>
            </w:r>
          </w:p>
        </w:tc>
        <w:tc>
          <w:tcPr>
            <w:tcW w:w="1725" w:type="dxa"/>
            <w:tcBorders>
              <w:top w:val="double" w:sz="4" w:space="0" w:color="auto"/>
              <w:left w:val="nil"/>
              <w:bottom w:val="single" w:sz="4" w:space="0" w:color="auto"/>
              <w:right w:val="single" w:sz="8" w:space="0" w:color="auto"/>
            </w:tcBorders>
            <w:shd w:val="clear" w:color="auto" w:fill="auto"/>
            <w:noWrap/>
            <w:vAlign w:val="center"/>
            <w:hideMark/>
          </w:tcPr>
          <w:p w:rsidR="009A25E8" w:rsidRPr="009A25E8" w:rsidRDefault="009A25E8" w:rsidP="008B6A30">
            <w:pPr>
              <w:rPr>
                <w:rFonts w:ascii="Times New Roman" w:hAnsi="Times New Roman"/>
                <w:color w:val="000000"/>
                <w:sz w:val="24"/>
                <w:szCs w:val="24"/>
              </w:rPr>
            </w:pPr>
            <w:r w:rsidRPr="009A25E8">
              <w:rPr>
                <w:rFonts w:ascii="Times New Roman" w:hAnsi="Times New Roman"/>
                <w:color w:val="000000"/>
                <w:sz w:val="24"/>
                <w:szCs w:val="24"/>
              </w:rPr>
              <w:t> </w:t>
            </w:r>
          </w:p>
        </w:tc>
      </w:tr>
      <w:tr w:rsidR="009A25E8" w:rsidRPr="009A25E8" w:rsidTr="008B6A30">
        <w:trPr>
          <w:trHeight w:val="315"/>
        </w:trPr>
        <w:tc>
          <w:tcPr>
            <w:tcW w:w="852" w:type="dxa"/>
            <w:tcBorders>
              <w:top w:val="nil"/>
              <w:left w:val="single" w:sz="8" w:space="0" w:color="auto"/>
              <w:bottom w:val="single" w:sz="4" w:space="0" w:color="auto"/>
              <w:right w:val="nil"/>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1</w:t>
            </w:r>
          </w:p>
        </w:tc>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2000</w:t>
            </w:r>
          </w:p>
        </w:tc>
        <w:tc>
          <w:tcPr>
            <w:tcW w:w="931" w:type="dxa"/>
            <w:tcBorders>
              <w:top w:val="nil"/>
              <w:left w:val="nil"/>
              <w:bottom w:val="single" w:sz="4" w:space="0" w:color="auto"/>
              <w:right w:val="nil"/>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83.8</w:t>
            </w:r>
          </w:p>
        </w:tc>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64.5</w:t>
            </w:r>
          </w:p>
        </w:tc>
        <w:tc>
          <w:tcPr>
            <w:tcW w:w="1343" w:type="dxa"/>
            <w:tcBorders>
              <w:top w:val="nil"/>
              <w:left w:val="nil"/>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-189.838</w:t>
            </w:r>
          </w:p>
        </w:tc>
        <w:tc>
          <w:tcPr>
            <w:tcW w:w="1559" w:type="dxa"/>
            <w:tcBorders>
              <w:top w:val="nil"/>
              <w:left w:val="nil"/>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36038.276</w:t>
            </w:r>
          </w:p>
        </w:tc>
        <w:tc>
          <w:tcPr>
            <w:tcW w:w="1559" w:type="dxa"/>
            <w:tcBorders>
              <w:top w:val="nil"/>
              <w:left w:val="nil"/>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-6841416.297</w:t>
            </w:r>
          </w:p>
        </w:tc>
        <w:tc>
          <w:tcPr>
            <w:tcW w:w="1725" w:type="dxa"/>
            <w:tcBorders>
              <w:top w:val="nil"/>
              <w:left w:val="nil"/>
              <w:bottom w:val="single" w:sz="4" w:space="0" w:color="auto"/>
              <w:right w:val="single" w:sz="8"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1298757366.333</w:t>
            </w:r>
          </w:p>
        </w:tc>
      </w:tr>
      <w:tr w:rsidR="009A25E8" w:rsidRPr="009A25E8" w:rsidTr="008B6A30">
        <w:trPr>
          <w:trHeight w:val="315"/>
        </w:trPr>
        <w:tc>
          <w:tcPr>
            <w:tcW w:w="852" w:type="dxa"/>
            <w:tcBorders>
              <w:top w:val="nil"/>
              <w:left w:val="single" w:sz="8" w:space="0" w:color="auto"/>
              <w:bottom w:val="single" w:sz="4" w:space="0" w:color="auto"/>
              <w:right w:val="nil"/>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2</w:t>
            </w:r>
          </w:p>
        </w:tc>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2001</w:t>
            </w:r>
          </w:p>
        </w:tc>
        <w:tc>
          <w:tcPr>
            <w:tcW w:w="931" w:type="dxa"/>
            <w:tcBorders>
              <w:top w:val="nil"/>
              <w:left w:val="nil"/>
              <w:bottom w:val="single" w:sz="4" w:space="0" w:color="auto"/>
              <w:right w:val="nil"/>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101.8</w:t>
            </w:r>
          </w:p>
        </w:tc>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83.8</w:t>
            </w:r>
          </w:p>
        </w:tc>
        <w:tc>
          <w:tcPr>
            <w:tcW w:w="1343" w:type="dxa"/>
            <w:tcBorders>
              <w:top w:val="nil"/>
              <w:left w:val="nil"/>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-170.538</w:t>
            </w:r>
          </w:p>
        </w:tc>
        <w:tc>
          <w:tcPr>
            <w:tcW w:w="1559" w:type="dxa"/>
            <w:tcBorders>
              <w:top w:val="nil"/>
              <w:left w:val="nil"/>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29083.039</w:t>
            </w:r>
          </w:p>
        </w:tc>
        <w:tc>
          <w:tcPr>
            <w:tcW w:w="1559" w:type="dxa"/>
            <w:tcBorders>
              <w:top w:val="nil"/>
              <w:left w:val="nil"/>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-4959748.747</w:t>
            </w:r>
          </w:p>
        </w:tc>
        <w:tc>
          <w:tcPr>
            <w:tcW w:w="1725" w:type="dxa"/>
            <w:tcBorders>
              <w:top w:val="nil"/>
              <w:left w:val="nil"/>
              <w:bottom w:val="single" w:sz="4" w:space="0" w:color="auto"/>
              <w:right w:val="single" w:sz="8"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845823152.022</w:t>
            </w:r>
          </w:p>
        </w:tc>
      </w:tr>
      <w:tr w:rsidR="009A25E8" w:rsidRPr="009A25E8" w:rsidTr="008B6A30">
        <w:trPr>
          <w:trHeight w:val="330"/>
        </w:trPr>
        <w:tc>
          <w:tcPr>
            <w:tcW w:w="852" w:type="dxa"/>
            <w:tcBorders>
              <w:top w:val="nil"/>
              <w:left w:val="single" w:sz="8" w:space="0" w:color="auto"/>
              <w:bottom w:val="single" w:sz="4" w:space="0" w:color="auto"/>
              <w:right w:val="nil"/>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3</w:t>
            </w:r>
          </w:p>
        </w:tc>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2002</w:t>
            </w:r>
          </w:p>
        </w:tc>
        <w:tc>
          <w:tcPr>
            <w:tcW w:w="931" w:type="dxa"/>
            <w:tcBorders>
              <w:top w:val="nil"/>
              <w:left w:val="nil"/>
              <w:bottom w:val="single" w:sz="4" w:space="0" w:color="auto"/>
              <w:right w:val="nil"/>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64.5</w:t>
            </w:r>
          </w:p>
        </w:tc>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87.7</w:t>
            </w:r>
          </w:p>
        </w:tc>
        <w:tc>
          <w:tcPr>
            <w:tcW w:w="1343" w:type="dxa"/>
            <w:tcBorders>
              <w:top w:val="nil"/>
              <w:left w:val="nil"/>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-166.638</w:t>
            </w:r>
          </w:p>
        </w:tc>
        <w:tc>
          <w:tcPr>
            <w:tcW w:w="1559" w:type="dxa"/>
            <w:tcBorders>
              <w:top w:val="nil"/>
              <w:left w:val="nil"/>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27768.056</w:t>
            </w:r>
          </w:p>
        </w:tc>
        <w:tc>
          <w:tcPr>
            <w:tcW w:w="1559" w:type="dxa"/>
            <w:tcBorders>
              <w:top w:val="nil"/>
              <w:left w:val="nil"/>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-4627199.499</w:t>
            </w:r>
          </w:p>
        </w:tc>
        <w:tc>
          <w:tcPr>
            <w:tcW w:w="1725" w:type="dxa"/>
            <w:tcBorders>
              <w:top w:val="nil"/>
              <w:left w:val="nil"/>
              <w:bottom w:val="single" w:sz="4" w:space="0" w:color="auto"/>
              <w:right w:val="single" w:sz="8"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771064956.581</w:t>
            </w:r>
          </w:p>
        </w:tc>
      </w:tr>
      <w:tr w:rsidR="009A25E8" w:rsidRPr="009A25E8" w:rsidTr="008B6A30">
        <w:trPr>
          <w:trHeight w:val="315"/>
        </w:trPr>
        <w:tc>
          <w:tcPr>
            <w:tcW w:w="852" w:type="dxa"/>
            <w:tcBorders>
              <w:top w:val="nil"/>
              <w:left w:val="single" w:sz="8" w:space="0" w:color="auto"/>
              <w:bottom w:val="single" w:sz="4" w:space="0" w:color="auto"/>
              <w:right w:val="nil"/>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4</w:t>
            </w:r>
          </w:p>
        </w:tc>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2003</w:t>
            </w:r>
          </w:p>
        </w:tc>
        <w:tc>
          <w:tcPr>
            <w:tcW w:w="931" w:type="dxa"/>
            <w:tcBorders>
              <w:top w:val="nil"/>
              <w:left w:val="nil"/>
              <w:bottom w:val="single" w:sz="4" w:space="0" w:color="auto"/>
              <w:right w:val="nil"/>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87.7</w:t>
            </w:r>
          </w:p>
        </w:tc>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101.8</w:t>
            </w:r>
          </w:p>
        </w:tc>
        <w:tc>
          <w:tcPr>
            <w:tcW w:w="1343" w:type="dxa"/>
            <w:tcBorders>
              <w:top w:val="nil"/>
              <w:left w:val="nil"/>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-152.538</w:t>
            </w:r>
          </w:p>
        </w:tc>
        <w:tc>
          <w:tcPr>
            <w:tcW w:w="1559" w:type="dxa"/>
            <w:tcBorders>
              <w:top w:val="nil"/>
              <w:left w:val="nil"/>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23267.689</w:t>
            </w:r>
          </w:p>
        </w:tc>
        <w:tc>
          <w:tcPr>
            <w:tcW w:w="1559" w:type="dxa"/>
            <w:tcBorders>
              <w:top w:val="nil"/>
              <w:left w:val="nil"/>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-3549195.097</w:t>
            </w:r>
          </w:p>
        </w:tc>
        <w:tc>
          <w:tcPr>
            <w:tcW w:w="1725" w:type="dxa"/>
            <w:tcBorders>
              <w:top w:val="nil"/>
              <w:left w:val="nil"/>
              <w:bottom w:val="single" w:sz="4" w:space="0" w:color="auto"/>
              <w:right w:val="single" w:sz="8"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541385347.038</w:t>
            </w:r>
          </w:p>
        </w:tc>
      </w:tr>
      <w:tr w:rsidR="009A25E8" w:rsidRPr="009A25E8" w:rsidTr="008B6A30">
        <w:trPr>
          <w:trHeight w:val="315"/>
        </w:trPr>
        <w:tc>
          <w:tcPr>
            <w:tcW w:w="852" w:type="dxa"/>
            <w:tcBorders>
              <w:top w:val="nil"/>
              <w:left w:val="single" w:sz="8" w:space="0" w:color="auto"/>
              <w:bottom w:val="single" w:sz="4" w:space="0" w:color="auto"/>
              <w:right w:val="nil"/>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5</w:t>
            </w:r>
          </w:p>
        </w:tc>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2004</w:t>
            </w:r>
          </w:p>
        </w:tc>
        <w:tc>
          <w:tcPr>
            <w:tcW w:w="931" w:type="dxa"/>
            <w:tcBorders>
              <w:top w:val="nil"/>
              <w:left w:val="nil"/>
              <w:bottom w:val="single" w:sz="4" w:space="0" w:color="auto"/>
              <w:right w:val="nil"/>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118.2</w:t>
            </w:r>
          </w:p>
        </w:tc>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108.0</w:t>
            </w:r>
          </w:p>
        </w:tc>
        <w:tc>
          <w:tcPr>
            <w:tcW w:w="1343" w:type="dxa"/>
            <w:tcBorders>
              <w:top w:val="nil"/>
              <w:left w:val="nil"/>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-146.338</w:t>
            </w:r>
          </w:p>
        </w:tc>
        <w:tc>
          <w:tcPr>
            <w:tcW w:w="1559" w:type="dxa"/>
            <w:tcBorders>
              <w:top w:val="nil"/>
              <w:left w:val="nil"/>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21414.664</w:t>
            </w:r>
          </w:p>
        </w:tc>
        <w:tc>
          <w:tcPr>
            <w:tcW w:w="1559" w:type="dxa"/>
            <w:tcBorders>
              <w:top w:val="nil"/>
              <w:left w:val="nil"/>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-3133768.379</w:t>
            </w:r>
          </w:p>
        </w:tc>
        <w:tc>
          <w:tcPr>
            <w:tcW w:w="1725" w:type="dxa"/>
            <w:tcBorders>
              <w:top w:val="nil"/>
              <w:left w:val="nil"/>
              <w:bottom w:val="single" w:sz="4" w:space="0" w:color="auto"/>
              <w:right w:val="single" w:sz="8"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458587830.218</w:t>
            </w:r>
          </w:p>
        </w:tc>
      </w:tr>
      <w:tr w:rsidR="009A25E8" w:rsidRPr="009A25E8" w:rsidTr="008B6A30">
        <w:trPr>
          <w:trHeight w:val="315"/>
        </w:trPr>
        <w:tc>
          <w:tcPr>
            <w:tcW w:w="852" w:type="dxa"/>
            <w:tcBorders>
              <w:top w:val="nil"/>
              <w:left w:val="single" w:sz="8" w:space="0" w:color="auto"/>
              <w:bottom w:val="single" w:sz="4" w:space="0" w:color="auto"/>
              <w:right w:val="nil"/>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6</w:t>
            </w:r>
          </w:p>
        </w:tc>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2005</w:t>
            </w:r>
          </w:p>
        </w:tc>
        <w:tc>
          <w:tcPr>
            <w:tcW w:w="931" w:type="dxa"/>
            <w:tcBorders>
              <w:top w:val="nil"/>
              <w:left w:val="nil"/>
              <w:bottom w:val="single" w:sz="4" w:space="0" w:color="auto"/>
              <w:right w:val="nil"/>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108.0</w:t>
            </w:r>
          </w:p>
        </w:tc>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118.2</w:t>
            </w:r>
          </w:p>
        </w:tc>
        <w:tc>
          <w:tcPr>
            <w:tcW w:w="1343" w:type="dxa"/>
            <w:tcBorders>
              <w:top w:val="nil"/>
              <w:left w:val="nil"/>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-136.138</w:t>
            </w:r>
          </w:p>
        </w:tc>
        <w:tc>
          <w:tcPr>
            <w:tcW w:w="1559" w:type="dxa"/>
            <w:tcBorders>
              <w:top w:val="nil"/>
              <w:left w:val="nil"/>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18533.419</w:t>
            </w:r>
          </w:p>
        </w:tc>
        <w:tc>
          <w:tcPr>
            <w:tcW w:w="1559" w:type="dxa"/>
            <w:tcBorders>
              <w:top w:val="nil"/>
              <w:left w:val="nil"/>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-2523093.316</w:t>
            </w:r>
          </w:p>
        </w:tc>
        <w:tc>
          <w:tcPr>
            <w:tcW w:w="1725" w:type="dxa"/>
            <w:tcBorders>
              <w:top w:val="nil"/>
              <w:left w:val="nil"/>
              <w:bottom w:val="single" w:sz="4" w:space="0" w:color="auto"/>
              <w:right w:val="single" w:sz="8"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343487616.355</w:t>
            </w:r>
          </w:p>
        </w:tc>
      </w:tr>
      <w:tr w:rsidR="009A25E8" w:rsidRPr="009A25E8" w:rsidTr="008B6A30">
        <w:trPr>
          <w:trHeight w:val="315"/>
        </w:trPr>
        <w:tc>
          <w:tcPr>
            <w:tcW w:w="852" w:type="dxa"/>
            <w:tcBorders>
              <w:top w:val="nil"/>
              <w:left w:val="single" w:sz="8" w:space="0" w:color="auto"/>
              <w:bottom w:val="single" w:sz="4" w:space="0" w:color="auto"/>
              <w:right w:val="nil"/>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7</w:t>
            </w:r>
          </w:p>
        </w:tc>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2006</w:t>
            </w:r>
          </w:p>
        </w:tc>
        <w:tc>
          <w:tcPr>
            <w:tcW w:w="931" w:type="dxa"/>
            <w:tcBorders>
              <w:top w:val="nil"/>
              <w:left w:val="nil"/>
              <w:bottom w:val="single" w:sz="4" w:space="0" w:color="auto"/>
              <w:right w:val="nil"/>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306.5</w:t>
            </w:r>
          </w:p>
        </w:tc>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235.1</w:t>
            </w:r>
          </w:p>
        </w:tc>
        <w:tc>
          <w:tcPr>
            <w:tcW w:w="1343" w:type="dxa"/>
            <w:tcBorders>
              <w:top w:val="nil"/>
              <w:left w:val="nil"/>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-19.238</w:t>
            </w:r>
          </w:p>
        </w:tc>
        <w:tc>
          <w:tcPr>
            <w:tcW w:w="1559" w:type="dxa"/>
            <w:tcBorders>
              <w:top w:val="nil"/>
              <w:left w:val="nil"/>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370.081</w:t>
            </w:r>
          </w:p>
        </w:tc>
        <w:tc>
          <w:tcPr>
            <w:tcW w:w="1559" w:type="dxa"/>
            <w:tcBorders>
              <w:top w:val="nil"/>
              <w:left w:val="nil"/>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-7119.441</w:t>
            </w:r>
          </w:p>
        </w:tc>
        <w:tc>
          <w:tcPr>
            <w:tcW w:w="1725" w:type="dxa"/>
            <w:tcBorders>
              <w:top w:val="nil"/>
              <w:left w:val="nil"/>
              <w:bottom w:val="single" w:sz="4" w:space="0" w:color="auto"/>
              <w:right w:val="single" w:sz="8"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136960.247</w:t>
            </w:r>
          </w:p>
        </w:tc>
      </w:tr>
      <w:tr w:rsidR="009A25E8" w:rsidRPr="009A25E8" w:rsidTr="008B6A30">
        <w:trPr>
          <w:trHeight w:val="315"/>
        </w:trPr>
        <w:tc>
          <w:tcPr>
            <w:tcW w:w="852" w:type="dxa"/>
            <w:tcBorders>
              <w:top w:val="nil"/>
              <w:left w:val="single" w:sz="8" w:space="0" w:color="auto"/>
              <w:bottom w:val="single" w:sz="4" w:space="0" w:color="auto"/>
              <w:right w:val="nil"/>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8</w:t>
            </w:r>
          </w:p>
        </w:tc>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2007</w:t>
            </w:r>
          </w:p>
        </w:tc>
        <w:tc>
          <w:tcPr>
            <w:tcW w:w="931" w:type="dxa"/>
            <w:tcBorders>
              <w:top w:val="nil"/>
              <w:left w:val="nil"/>
              <w:bottom w:val="single" w:sz="4" w:space="0" w:color="auto"/>
              <w:right w:val="nil"/>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306.8</w:t>
            </w:r>
          </w:p>
        </w:tc>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306.5</w:t>
            </w:r>
          </w:p>
        </w:tc>
        <w:tc>
          <w:tcPr>
            <w:tcW w:w="1343" w:type="dxa"/>
            <w:tcBorders>
              <w:top w:val="nil"/>
              <w:left w:val="nil"/>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52.163</w:t>
            </w:r>
          </w:p>
        </w:tc>
        <w:tc>
          <w:tcPr>
            <w:tcW w:w="1559" w:type="dxa"/>
            <w:tcBorders>
              <w:top w:val="nil"/>
              <w:left w:val="nil"/>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2720.926</w:t>
            </w:r>
          </w:p>
        </w:tc>
        <w:tc>
          <w:tcPr>
            <w:tcW w:w="1559" w:type="dxa"/>
            <w:tcBorders>
              <w:top w:val="nil"/>
              <w:left w:val="nil"/>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141930.324</w:t>
            </w:r>
          </w:p>
        </w:tc>
        <w:tc>
          <w:tcPr>
            <w:tcW w:w="1725" w:type="dxa"/>
            <w:tcBorders>
              <w:top w:val="nil"/>
              <w:left w:val="nil"/>
              <w:bottom w:val="single" w:sz="4" w:space="0" w:color="auto"/>
              <w:right w:val="single" w:sz="8"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7403440.508</w:t>
            </w:r>
          </w:p>
        </w:tc>
      </w:tr>
      <w:tr w:rsidR="009A25E8" w:rsidRPr="009A25E8" w:rsidTr="008B6A30">
        <w:trPr>
          <w:trHeight w:val="315"/>
        </w:trPr>
        <w:tc>
          <w:tcPr>
            <w:tcW w:w="852" w:type="dxa"/>
            <w:tcBorders>
              <w:top w:val="nil"/>
              <w:left w:val="single" w:sz="8" w:space="0" w:color="auto"/>
              <w:bottom w:val="single" w:sz="4" w:space="0" w:color="auto"/>
              <w:right w:val="nil"/>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9</w:t>
            </w:r>
          </w:p>
        </w:tc>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2008</w:t>
            </w:r>
          </w:p>
        </w:tc>
        <w:tc>
          <w:tcPr>
            <w:tcW w:w="931" w:type="dxa"/>
            <w:tcBorders>
              <w:top w:val="nil"/>
              <w:left w:val="nil"/>
              <w:bottom w:val="single" w:sz="4" w:space="0" w:color="auto"/>
              <w:right w:val="nil"/>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501.0</w:t>
            </w:r>
          </w:p>
        </w:tc>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306.8</w:t>
            </w:r>
          </w:p>
        </w:tc>
        <w:tc>
          <w:tcPr>
            <w:tcW w:w="1343" w:type="dxa"/>
            <w:tcBorders>
              <w:top w:val="nil"/>
              <w:left w:val="nil"/>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52.463</w:t>
            </w:r>
          </w:p>
        </w:tc>
        <w:tc>
          <w:tcPr>
            <w:tcW w:w="1559" w:type="dxa"/>
            <w:tcBorders>
              <w:top w:val="nil"/>
              <w:left w:val="nil"/>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2752.314</w:t>
            </w:r>
          </w:p>
        </w:tc>
        <w:tc>
          <w:tcPr>
            <w:tcW w:w="1559" w:type="dxa"/>
            <w:tcBorders>
              <w:top w:val="nil"/>
              <w:left w:val="nil"/>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144393.268</w:t>
            </w:r>
          </w:p>
        </w:tc>
        <w:tc>
          <w:tcPr>
            <w:tcW w:w="1725" w:type="dxa"/>
            <w:tcBorders>
              <w:top w:val="nil"/>
              <w:left w:val="nil"/>
              <w:bottom w:val="single" w:sz="4" w:space="0" w:color="auto"/>
              <w:right w:val="single" w:sz="8"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7575231.839</w:t>
            </w:r>
          </w:p>
        </w:tc>
      </w:tr>
      <w:tr w:rsidR="009A25E8" w:rsidRPr="009A25E8" w:rsidTr="008B6A30">
        <w:trPr>
          <w:trHeight w:val="315"/>
        </w:trPr>
        <w:tc>
          <w:tcPr>
            <w:tcW w:w="852" w:type="dxa"/>
            <w:tcBorders>
              <w:top w:val="nil"/>
              <w:left w:val="single" w:sz="8" w:space="0" w:color="auto"/>
              <w:bottom w:val="single" w:sz="4" w:space="0" w:color="auto"/>
              <w:right w:val="nil"/>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10</w:t>
            </w:r>
          </w:p>
        </w:tc>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2009</w:t>
            </w:r>
          </w:p>
        </w:tc>
        <w:tc>
          <w:tcPr>
            <w:tcW w:w="931" w:type="dxa"/>
            <w:tcBorders>
              <w:top w:val="nil"/>
              <w:left w:val="nil"/>
              <w:bottom w:val="single" w:sz="4" w:space="0" w:color="auto"/>
              <w:right w:val="nil"/>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309.1</w:t>
            </w:r>
          </w:p>
        </w:tc>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309.1</w:t>
            </w:r>
          </w:p>
        </w:tc>
        <w:tc>
          <w:tcPr>
            <w:tcW w:w="1343" w:type="dxa"/>
            <w:tcBorders>
              <w:top w:val="nil"/>
              <w:left w:val="nil"/>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54.763</w:t>
            </w:r>
          </w:p>
        </w:tc>
        <w:tc>
          <w:tcPr>
            <w:tcW w:w="1559" w:type="dxa"/>
            <w:tcBorders>
              <w:top w:val="nil"/>
              <w:left w:val="nil"/>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2998.931</w:t>
            </w:r>
          </w:p>
        </w:tc>
        <w:tc>
          <w:tcPr>
            <w:tcW w:w="1559" w:type="dxa"/>
            <w:tcBorders>
              <w:top w:val="nil"/>
              <w:left w:val="nil"/>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164228.981</w:t>
            </w:r>
          </w:p>
        </w:tc>
        <w:tc>
          <w:tcPr>
            <w:tcW w:w="1725" w:type="dxa"/>
            <w:tcBorders>
              <w:top w:val="nil"/>
              <w:left w:val="nil"/>
              <w:bottom w:val="single" w:sz="4" w:space="0" w:color="auto"/>
              <w:right w:val="single" w:sz="8"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8993589.579</w:t>
            </w:r>
          </w:p>
        </w:tc>
      </w:tr>
      <w:tr w:rsidR="009A25E8" w:rsidRPr="009A25E8" w:rsidTr="008B6A30">
        <w:trPr>
          <w:trHeight w:val="315"/>
        </w:trPr>
        <w:tc>
          <w:tcPr>
            <w:tcW w:w="852" w:type="dxa"/>
            <w:tcBorders>
              <w:top w:val="nil"/>
              <w:left w:val="single" w:sz="8" w:space="0" w:color="auto"/>
              <w:bottom w:val="single" w:sz="4" w:space="0" w:color="auto"/>
              <w:right w:val="nil"/>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11</w:t>
            </w:r>
          </w:p>
        </w:tc>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2010</w:t>
            </w:r>
          </w:p>
        </w:tc>
        <w:tc>
          <w:tcPr>
            <w:tcW w:w="931" w:type="dxa"/>
            <w:tcBorders>
              <w:top w:val="nil"/>
              <w:left w:val="nil"/>
              <w:bottom w:val="single" w:sz="4" w:space="0" w:color="auto"/>
              <w:right w:val="nil"/>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235.1</w:t>
            </w:r>
          </w:p>
        </w:tc>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319.2</w:t>
            </w:r>
          </w:p>
        </w:tc>
        <w:tc>
          <w:tcPr>
            <w:tcW w:w="1343" w:type="dxa"/>
            <w:tcBorders>
              <w:top w:val="nil"/>
              <w:left w:val="nil"/>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64.863</w:t>
            </w:r>
          </w:p>
        </w:tc>
        <w:tc>
          <w:tcPr>
            <w:tcW w:w="1559" w:type="dxa"/>
            <w:tcBorders>
              <w:top w:val="nil"/>
              <w:left w:val="nil"/>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4207.144</w:t>
            </w:r>
          </w:p>
        </w:tc>
        <w:tc>
          <w:tcPr>
            <w:tcW w:w="1559" w:type="dxa"/>
            <w:tcBorders>
              <w:top w:val="nil"/>
              <w:left w:val="nil"/>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272885.872</w:t>
            </w:r>
          </w:p>
        </w:tc>
        <w:tc>
          <w:tcPr>
            <w:tcW w:w="1725" w:type="dxa"/>
            <w:tcBorders>
              <w:top w:val="nil"/>
              <w:left w:val="nil"/>
              <w:bottom w:val="single" w:sz="4" w:space="0" w:color="auto"/>
              <w:right w:val="single" w:sz="8"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17700059.848</w:t>
            </w:r>
          </w:p>
        </w:tc>
      </w:tr>
      <w:tr w:rsidR="009A25E8" w:rsidRPr="009A25E8" w:rsidTr="008B6A30">
        <w:trPr>
          <w:trHeight w:val="315"/>
        </w:trPr>
        <w:tc>
          <w:tcPr>
            <w:tcW w:w="852" w:type="dxa"/>
            <w:tcBorders>
              <w:top w:val="nil"/>
              <w:left w:val="single" w:sz="8" w:space="0" w:color="auto"/>
              <w:bottom w:val="single" w:sz="4" w:space="0" w:color="auto"/>
              <w:right w:val="nil"/>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12</w:t>
            </w:r>
          </w:p>
        </w:tc>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2011</w:t>
            </w:r>
          </w:p>
        </w:tc>
        <w:tc>
          <w:tcPr>
            <w:tcW w:w="931" w:type="dxa"/>
            <w:tcBorders>
              <w:top w:val="nil"/>
              <w:left w:val="nil"/>
              <w:bottom w:val="single" w:sz="4" w:space="0" w:color="auto"/>
              <w:right w:val="nil"/>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319.2</w:t>
            </w:r>
          </w:p>
        </w:tc>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344.8</w:t>
            </w:r>
          </w:p>
        </w:tc>
        <w:tc>
          <w:tcPr>
            <w:tcW w:w="1343" w:type="dxa"/>
            <w:tcBorders>
              <w:top w:val="nil"/>
              <w:left w:val="nil"/>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90.463</w:t>
            </w:r>
          </w:p>
        </w:tc>
        <w:tc>
          <w:tcPr>
            <w:tcW w:w="1559" w:type="dxa"/>
            <w:tcBorders>
              <w:top w:val="nil"/>
              <w:left w:val="nil"/>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8183.464</w:t>
            </w:r>
          </w:p>
        </w:tc>
        <w:tc>
          <w:tcPr>
            <w:tcW w:w="1559" w:type="dxa"/>
            <w:tcBorders>
              <w:top w:val="nil"/>
              <w:left w:val="nil"/>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740296.604</w:t>
            </w:r>
          </w:p>
        </w:tc>
        <w:tc>
          <w:tcPr>
            <w:tcW w:w="1725" w:type="dxa"/>
            <w:tcBorders>
              <w:top w:val="nil"/>
              <w:left w:val="nil"/>
              <w:bottom w:val="single" w:sz="4" w:space="0" w:color="auto"/>
              <w:right w:val="single" w:sz="8"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66969081.505</w:t>
            </w:r>
          </w:p>
        </w:tc>
      </w:tr>
      <w:tr w:rsidR="009A25E8" w:rsidRPr="009A25E8" w:rsidTr="008B6A30">
        <w:trPr>
          <w:trHeight w:val="315"/>
        </w:trPr>
        <w:tc>
          <w:tcPr>
            <w:tcW w:w="852" w:type="dxa"/>
            <w:tcBorders>
              <w:top w:val="nil"/>
              <w:left w:val="single" w:sz="8" w:space="0" w:color="auto"/>
              <w:bottom w:val="single" w:sz="4" w:space="0" w:color="auto"/>
              <w:right w:val="nil"/>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13</w:t>
            </w:r>
          </w:p>
        </w:tc>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2012</w:t>
            </w:r>
          </w:p>
        </w:tc>
        <w:tc>
          <w:tcPr>
            <w:tcW w:w="931" w:type="dxa"/>
            <w:tcBorders>
              <w:top w:val="nil"/>
              <w:left w:val="nil"/>
              <w:bottom w:val="single" w:sz="4" w:space="0" w:color="auto"/>
              <w:right w:val="nil"/>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372.0</w:t>
            </w:r>
          </w:p>
        </w:tc>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363.1</w:t>
            </w:r>
          </w:p>
        </w:tc>
        <w:tc>
          <w:tcPr>
            <w:tcW w:w="1343" w:type="dxa"/>
            <w:tcBorders>
              <w:top w:val="nil"/>
              <w:left w:val="nil"/>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108.763</w:t>
            </w:r>
          </w:p>
        </w:tc>
        <w:tc>
          <w:tcPr>
            <w:tcW w:w="1559" w:type="dxa"/>
            <w:tcBorders>
              <w:top w:val="nil"/>
              <w:left w:val="nil"/>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11829.281</w:t>
            </w:r>
          </w:p>
        </w:tc>
        <w:tc>
          <w:tcPr>
            <w:tcW w:w="1559" w:type="dxa"/>
            <w:tcBorders>
              <w:top w:val="nil"/>
              <w:left w:val="nil"/>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1286582.219</w:t>
            </w:r>
          </w:p>
        </w:tc>
        <w:tc>
          <w:tcPr>
            <w:tcW w:w="1725" w:type="dxa"/>
            <w:tcBorders>
              <w:top w:val="nil"/>
              <w:left w:val="nil"/>
              <w:bottom w:val="single" w:sz="4" w:space="0" w:color="auto"/>
              <w:right w:val="single" w:sz="8"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139931898.588</w:t>
            </w:r>
          </w:p>
        </w:tc>
      </w:tr>
      <w:tr w:rsidR="009A25E8" w:rsidRPr="009A25E8" w:rsidTr="008B6A30">
        <w:trPr>
          <w:trHeight w:val="315"/>
        </w:trPr>
        <w:tc>
          <w:tcPr>
            <w:tcW w:w="852" w:type="dxa"/>
            <w:tcBorders>
              <w:top w:val="nil"/>
              <w:left w:val="single" w:sz="8" w:space="0" w:color="auto"/>
              <w:bottom w:val="single" w:sz="4" w:space="0" w:color="auto"/>
              <w:right w:val="nil"/>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14</w:t>
            </w:r>
          </w:p>
        </w:tc>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2013</w:t>
            </w:r>
          </w:p>
        </w:tc>
        <w:tc>
          <w:tcPr>
            <w:tcW w:w="931" w:type="dxa"/>
            <w:tcBorders>
              <w:top w:val="nil"/>
              <w:left w:val="nil"/>
              <w:bottom w:val="single" w:sz="4" w:space="0" w:color="auto"/>
              <w:right w:val="nil"/>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363.1</w:t>
            </w:r>
          </w:p>
        </w:tc>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372.0</w:t>
            </w:r>
          </w:p>
        </w:tc>
        <w:tc>
          <w:tcPr>
            <w:tcW w:w="1343" w:type="dxa"/>
            <w:tcBorders>
              <w:top w:val="nil"/>
              <w:left w:val="nil"/>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117.663</w:t>
            </w:r>
          </w:p>
        </w:tc>
        <w:tc>
          <w:tcPr>
            <w:tcW w:w="1559" w:type="dxa"/>
            <w:tcBorders>
              <w:top w:val="nil"/>
              <w:left w:val="nil"/>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13844.464</w:t>
            </w:r>
          </w:p>
        </w:tc>
        <w:tc>
          <w:tcPr>
            <w:tcW w:w="1559" w:type="dxa"/>
            <w:tcBorders>
              <w:top w:val="nil"/>
              <w:left w:val="nil"/>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1628974.234</w:t>
            </w:r>
          </w:p>
        </w:tc>
        <w:tc>
          <w:tcPr>
            <w:tcW w:w="1725" w:type="dxa"/>
            <w:tcBorders>
              <w:top w:val="nil"/>
              <w:left w:val="nil"/>
              <w:bottom w:val="single" w:sz="4" w:space="0" w:color="auto"/>
              <w:right w:val="single" w:sz="8"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191669180.851</w:t>
            </w:r>
          </w:p>
        </w:tc>
      </w:tr>
      <w:tr w:rsidR="009A25E8" w:rsidRPr="009A25E8" w:rsidTr="008B6A30">
        <w:trPr>
          <w:trHeight w:val="315"/>
        </w:trPr>
        <w:tc>
          <w:tcPr>
            <w:tcW w:w="852" w:type="dxa"/>
            <w:tcBorders>
              <w:top w:val="nil"/>
              <w:left w:val="single" w:sz="8" w:space="0" w:color="auto"/>
              <w:bottom w:val="single" w:sz="4" w:space="0" w:color="auto"/>
              <w:right w:val="nil"/>
            </w:tcBorders>
            <w:shd w:val="clear" w:color="auto" w:fill="auto"/>
            <w:noWrap/>
            <w:vAlign w:val="center"/>
            <w:hideMark/>
          </w:tcPr>
          <w:p w:rsidR="009A25E8" w:rsidRPr="009A25E8" w:rsidRDefault="009A25E8" w:rsidP="008B6A30">
            <w:pPr>
              <w:jc w:val="center"/>
              <w:rPr>
                <w:rFonts w:ascii="Times New Roman" w:hAnsi="Times New Roman"/>
                <w:b/>
                <w:bCs/>
                <w:color w:val="000000"/>
                <w:sz w:val="24"/>
                <w:szCs w:val="24"/>
              </w:rPr>
            </w:pPr>
            <w:r w:rsidRPr="009A25E8">
              <w:rPr>
                <w:rFonts w:ascii="Times New Roman" w:hAnsi="Times New Roman"/>
                <w:b/>
                <w:bCs/>
                <w:color w:val="000000"/>
                <w:sz w:val="24"/>
                <w:szCs w:val="24"/>
              </w:rPr>
              <w:t>15</w:t>
            </w:r>
          </w:p>
        </w:tc>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2014</w:t>
            </w:r>
          </w:p>
        </w:tc>
        <w:tc>
          <w:tcPr>
            <w:tcW w:w="931" w:type="dxa"/>
            <w:tcBorders>
              <w:top w:val="nil"/>
              <w:left w:val="nil"/>
              <w:bottom w:val="single" w:sz="4" w:space="0" w:color="auto"/>
              <w:right w:val="nil"/>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447.8</w:t>
            </w:r>
          </w:p>
        </w:tc>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447.8</w:t>
            </w:r>
          </w:p>
        </w:tc>
        <w:tc>
          <w:tcPr>
            <w:tcW w:w="1343" w:type="dxa"/>
            <w:tcBorders>
              <w:top w:val="nil"/>
              <w:left w:val="nil"/>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193.463</w:t>
            </w:r>
          </w:p>
        </w:tc>
        <w:tc>
          <w:tcPr>
            <w:tcW w:w="1559" w:type="dxa"/>
            <w:tcBorders>
              <w:top w:val="nil"/>
              <w:left w:val="nil"/>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37427.739</w:t>
            </w:r>
          </w:p>
        </w:tc>
        <w:tc>
          <w:tcPr>
            <w:tcW w:w="1559" w:type="dxa"/>
            <w:tcBorders>
              <w:top w:val="nil"/>
              <w:left w:val="nil"/>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7240863.938</w:t>
            </w:r>
          </w:p>
        </w:tc>
        <w:tc>
          <w:tcPr>
            <w:tcW w:w="1725" w:type="dxa"/>
            <w:tcBorders>
              <w:top w:val="nil"/>
              <w:left w:val="nil"/>
              <w:bottom w:val="single" w:sz="4" w:space="0" w:color="auto"/>
              <w:right w:val="single" w:sz="8"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1400835639.634</w:t>
            </w:r>
          </w:p>
        </w:tc>
      </w:tr>
      <w:tr w:rsidR="009A25E8" w:rsidRPr="009A25E8" w:rsidTr="008B6A30">
        <w:trPr>
          <w:trHeight w:val="330"/>
        </w:trPr>
        <w:tc>
          <w:tcPr>
            <w:tcW w:w="852" w:type="dxa"/>
            <w:tcBorders>
              <w:top w:val="nil"/>
              <w:left w:val="single" w:sz="8" w:space="0" w:color="auto"/>
              <w:bottom w:val="nil"/>
              <w:right w:val="nil"/>
            </w:tcBorders>
            <w:shd w:val="clear" w:color="auto" w:fill="auto"/>
            <w:noWrap/>
            <w:vAlign w:val="center"/>
            <w:hideMark/>
          </w:tcPr>
          <w:p w:rsidR="009A25E8" w:rsidRPr="009A25E8" w:rsidRDefault="009A25E8" w:rsidP="008B6A30">
            <w:pPr>
              <w:jc w:val="center"/>
              <w:rPr>
                <w:rFonts w:ascii="Times New Roman" w:hAnsi="Times New Roman"/>
                <w:b/>
                <w:bCs/>
                <w:color w:val="000000"/>
                <w:sz w:val="24"/>
                <w:szCs w:val="24"/>
              </w:rPr>
            </w:pPr>
            <w:r w:rsidRPr="009A25E8">
              <w:rPr>
                <w:rFonts w:ascii="Times New Roman" w:hAnsi="Times New Roman"/>
                <w:b/>
                <w:bCs/>
                <w:color w:val="000000"/>
                <w:sz w:val="24"/>
                <w:szCs w:val="24"/>
              </w:rPr>
              <w:t>16</w:t>
            </w:r>
          </w:p>
        </w:tc>
        <w:tc>
          <w:tcPr>
            <w:tcW w:w="800" w:type="dxa"/>
            <w:tcBorders>
              <w:top w:val="nil"/>
              <w:left w:val="single" w:sz="4" w:space="0" w:color="auto"/>
              <w:bottom w:val="nil"/>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2015</w:t>
            </w:r>
          </w:p>
        </w:tc>
        <w:tc>
          <w:tcPr>
            <w:tcW w:w="931" w:type="dxa"/>
            <w:tcBorders>
              <w:top w:val="nil"/>
              <w:left w:val="nil"/>
              <w:bottom w:val="single" w:sz="4" w:space="0" w:color="auto"/>
              <w:right w:val="nil"/>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344.8</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501.0</w:t>
            </w:r>
          </w:p>
        </w:tc>
        <w:tc>
          <w:tcPr>
            <w:tcW w:w="1343" w:type="dxa"/>
            <w:tcBorders>
              <w:top w:val="nil"/>
              <w:left w:val="nil"/>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246.663</w:t>
            </w:r>
          </w:p>
        </w:tc>
        <w:tc>
          <w:tcPr>
            <w:tcW w:w="1559" w:type="dxa"/>
            <w:tcBorders>
              <w:top w:val="nil"/>
              <w:left w:val="nil"/>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60842.389</w:t>
            </w:r>
          </w:p>
        </w:tc>
        <w:tc>
          <w:tcPr>
            <w:tcW w:w="1559" w:type="dxa"/>
            <w:tcBorders>
              <w:top w:val="nil"/>
              <w:left w:val="nil"/>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15007535.754</w:t>
            </w:r>
          </w:p>
        </w:tc>
        <w:tc>
          <w:tcPr>
            <w:tcW w:w="1725" w:type="dxa"/>
            <w:tcBorders>
              <w:top w:val="nil"/>
              <w:left w:val="nil"/>
              <w:bottom w:val="single" w:sz="4" w:space="0" w:color="auto"/>
              <w:right w:val="single" w:sz="8"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3701796287.819</w:t>
            </w:r>
          </w:p>
        </w:tc>
      </w:tr>
      <w:tr w:rsidR="009A25E8" w:rsidRPr="009A25E8" w:rsidTr="008B6A30">
        <w:trPr>
          <w:trHeight w:val="105"/>
        </w:trPr>
        <w:tc>
          <w:tcPr>
            <w:tcW w:w="852"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rsidR="009A25E8" w:rsidRPr="009A25E8" w:rsidRDefault="009A25E8" w:rsidP="008B6A30">
            <w:pPr>
              <w:rPr>
                <w:rFonts w:ascii="Times New Roman" w:hAnsi="Times New Roman"/>
                <w:color w:val="000000"/>
                <w:sz w:val="24"/>
                <w:szCs w:val="24"/>
              </w:rPr>
            </w:pPr>
            <w:r w:rsidRPr="009A25E8">
              <w:rPr>
                <w:rFonts w:ascii="Times New Roman" w:hAnsi="Times New Roman"/>
                <w:color w:val="000000"/>
                <w:sz w:val="24"/>
                <w:szCs w:val="24"/>
              </w:rPr>
              <w:t> </w:t>
            </w:r>
          </w:p>
        </w:tc>
        <w:tc>
          <w:tcPr>
            <w:tcW w:w="800" w:type="dxa"/>
            <w:tcBorders>
              <w:top w:val="single" w:sz="4" w:space="0" w:color="auto"/>
              <w:left w:val="nil"/>
              <w:bottom w:val="single" w:sz="8" w:space="0" w:color="auto"/>
              <w:right w:val="single" w:sz="4" w:space="0" w:color="auto"/>
            </w:tcBorders>
            <w:shd w:val="clear" w:color="auto" w:fill="auto"/>
            <w:noWrap/>
            <w:vAlign w:val="center"/>
            <w:hideMark/>
          </w:tcPr>
          <w:p w:rsidR="009A25E8" w:rsidRPr="009A25E8" w:rsidRDefault="009A25E8" w:rsidP="008B6A30">
            <w:pPr>
              <w:rPr>
                <w:rFonts w:ascii="Times New Roman" w:hAnsi="Times New Roman"/>
                <w:color w:val="000000"/>
                <w:sz w:val="24"/>
                <w:szCs w:val="24"/>
              </w:rPr>
            </w:pPr>
            <w:r w:rsidRPr="009A25E8">
              <w:rPr>
                <w:rFonts w:ascii="Times New Roman" w:hAnsi="Times New Roman"/>
                <w:color w:val="000000"/>
                <w:sz w:val="24"/>
                <w:szCs w:val="24"/>
              </w:rPr>
              <w:t> </w:t>
            </w:r>
          </w:p>
        </w:tc>
        <w:tc>
          <w:tcPr>
            <w:tcW w:w="931" w:type="dxa"/>
            <w:tcBorders>
              <w:top w:val="nil"/>
              <w:left w:val="nil"/>
              <w:bottom w:val="single" w:sz="8" w:space="0" w:color="auto"/>
              <w:right w:val="nil"/>
            </w:tcBorders>
            <w:shd w:val="clear" w:color="auto" w:fill="auto"/>
            <w:noWrap/>
            <w:vAlign w:val="center"/>
            <w:hideMark/>
          </w:tcPr>
          <w:p w:rsidR="009A25E8" w:rsidRPr="009A25E8" w:rsidRDefault="009A25E8" w:rsidP="008B6A30">
            <w:pPr>
              <w:rPr>
                <w:rFonts w:ascii="Times New Roman" w:hAnsi="Times New Roman"/>
                <w:color w:val="000000"/>
                <w:sz w:val="24"/>
                <w:szCs w:val="24"/>
              </w:rPr>
            </w:pPr>
            <w:r w:rsidRPr="009A25E8">
              <w:rPr>
                <w:rFonts w:ascii="Times New Roman" w:hAnsi="Times New Roman"/>
                <w:color w:val="000000"/>
                <w:sz w:val="24"/>
                <w:szCs w:val="24"/>
              </w:rPr>
              <w:t> </w:t>
            </w:r>
          </w:p>
        </w:tc>
        <w:tc>
          <w:tcPr>
            <w:tcW w:w="82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9A25E8" w:rsidRPr="009A25E8" w:rsidRDefault="009A25E8" w:rsidP="008B6A30">
            <w:pPr>
              <w:rPr>
                <w:rFonts w:ascii="Times New Roman" w:hAnsi="Times New Roman"/>
                <w:color w:val="000000"/>
                <w:sz w:val="24"/>
                <w:szCs w:val="24"/>
              </w:rPr>
            </w:pPr>
            <w:r w:rsidRPr="009A25E8">
              <w:rPr>
                <w:rFonts w:ascii="Times New Roman" w:hAnsi="Times New Roman"/>
                <w:color w:val="000000"/>
                <w:sz w:val="24"/>
                <w:szCs w:val="24"/>
              </w:rPr>
              <w:t> </w:t>
            </w:r>
          </w:p>
        </w:tc>
        <w:tc>
          <w:tcPr>
            <w:tcW w:w="1343" w:type="dxa"/>
            <w:tcBorders>
              <w:top w:val="nil"/>
              <w:left w:val="nil"/>
              <w:bottom w:val="single" w:sz="8" w:space="0" w:color="auto"/>
              <w:right w:val="single" w:sz="4" w:space="0" w:color="auto"/>
            </w:tcBorders>
            <w:shd w:val="clear" w:color="auto" w:fill="auto"/>
            <w:noWrap/>
            <w:vAlign w:val="center"/>
            <w:hideMark/>
          </w:tcPr>
          <w:p w:rsidR="009A25E8" w:rsidRPr="009A25E8" w:rsidRDefault="009A25E8" w:rsidP="008B6A30">
            <w:pPr>
              <w:rPr>
                <w:rFonts w:ascii="Times New Roman" w:hAnsi="Times New Roman"/>
                <w:color w:val="000000"/>
                <w:sz w:val="24"/>
                <w:szCs w:val="24"/>
              </w:rPr>
            </w:pPr>
            <w:r w:rsidRPr="009A25E8">
              <w:rPr>
                <w:rFonts w:ascii="Times New Roman" w:hAnsi="Times New Roman"/>
                <w:color w:val="000000"/>
                <w:sz w:val="24"/>
                <w:szCs w:val="24"/>
              </w:rPr>
              <w:t> </w:t>
            </w:r>
          </w:p>
        </w:tc>
        <w:tc>
          <w:tcPr>
            <w:tcW w:w="1559" w:type="dxa"/>
            <w:tcBorders>
              <w:top w:val="nil"/>
              <w:left w:val="nil"/>
              <w:bottom w:val="single" w:sz="8" w:space="0" w:color="auto"/>
              <w:right w:val="single" w:sz="4" w:space="0" w:color="auto"/>
            </w:tcBorders>
            <w:shd w:val="clear" w:color="auto" w:fill="auto"/>
            <w:noWrap/>
            <w:vAlign w:val="center"/>
            <w:hideMark/>
          </w:tcPr>
          <w:p w:rsidR="009A25E8" w:rsidRPr="009A25E8" w:rsidRDefault="009A25E8" w:rsidP="008B6A30">
            <w:pPr>
              <w:rPr>
                <w:rFonts w:ascii="Times New Roman" w:hAnsi="Times New Roman"/>
                <w:color w:val="000000"/>
                <w:sz w:val="24"/>
                <w:szCs w:val="24"/>
              </w:rPr>
            </w:pPr>
            <w:r w:rsidRPr="009A25E8">
              <w:rPr>
                <w:rFonts w:ascii="Times New Roman" w:hAnsi="Times New Roman"/>
                <w:color w:val="000000"/>
                <w:sz w:val="24"/>
                <w:szCs w:val="24"/>
              </w:rPr>
              <w:t> </w:t>
            </w:r>
          </w:p>
        </w:tc>
        <w:tc>
          <w:tcPr>
            <w:tcW w:w="1559" w:type="dxa"/>
            <w:tcBorders>
              <w:top w:val="nil"/>
              <w:left w:val="nil"/>
              <w:bottom w:val="single" w:sz="8" w:space="0" w:color="auto"/>
              <w:right w:val="single" w:sz="4" w:space="0" w:color="auto"/>
            </w:tcBorders>
            <w:shd w:val="clear" w:color="auto" w:fill="auto"/>
            <w:noWrap/>
            <w:vAlign w:val="center"/>
            <w:hideMark/>
          </w:tcPr>
          <w:p w:rsidR="009A25E8" w:rsidRPr="009A25E8" w:rsidRDefault="009A25E8" w:rsidP="008B6A30">
            <w:pPr>
              <w:rPr>
                <w:rFonts w:ascii="Times New Roman" w:hAnsi="Times New Roman"/>
                <w:color w:val="000000"/>
                <w:sz w:val="24"/>
                <w:szCs w:val="24"/>
              </w:rPr>
            </w:pPr>
            <w:r w:rsidRPr="009A25E8">
              <w:rPr>
                <w:rFonts w:ascii="Times New Roman" w:hAnsi="Times New Roman"/>
                <w:color w:val="000000"/>
                <w:sz w:val="24"/>
                <w:szCs w:val="24"/>
              </w:rPr>
              <w:t> </w:t>
            </w:r>
          </w:p>
        </w:tc>
        <w:tc>
          <w:tcPr>
            <w:tcW w:w="1725" w:type="dxa"/>
            <w:tcBorders>
              <w:top w:val="nil"/>
              <w:left w:val="nil"/>
              <w:bottom w:val="single" w:sz="8" w:space="0" w:color="auto"/>
              <w:right w:val="single" w:sz="8" w:space="0" w:color="auto"/>
            </w:tcBorders>
            <w:shd w:val="clear" w:color="auto" w:fill="auto"/>
            <w:noWrap/>
            <w:vAlign w:val="center"/>
            <w:hideMark/>
          </w:tcPr>
          <w:p w:rsidR="009A25E8" w:rsidRPr="009A25E8" w:rsidRDefault="009A25E8" w:rsidP="008B6A30">
            <w:pPr>
              <w:rPr>
                <w:rFonts w:ascii="Times New Roman" w:hAnsi="Times New Roman"/>
                <w:color w:val="000000"/>
                <w:sz w:val="24"/>
                <w:szCs w:val="24"/>
              </w:rPr>
            </w:pPr>
            <w:r w:rsidRPr="009A25E8">
              <w:rPr>
                <w:rFonts w:ascii="Times New Roman" w:hAnsi="Times New Roman"/>
                <w:color w:val="000000"/>
                <w:sz w:val="24"/>
                <w:szCs w:val="24"/>
              </w:rPr>
              <w:t> </w:t>
            </w:r>
          </w:p>
        </w:tc>
      </w:tr>
      <w:tr w:rsidR="009A25E8" w:rsidRPr="009A25E8" w:rsidTr="008B6A30">
        <w:trPr>
          <w:trHeight w:val="45"/>
        </w:trPr>
        <w:tc>
          <w:tcPr>
            <w:tcW w:w="85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A25E8" w:rsidRPr="009A25E8" w:rsidRDefault="009A25E8" w:rsidP="008B6A30">
            <w:pPr>
              <w:rPr>
                <w:rFonts w:ascii="Times New Roman" w:hAnsi="Times New Roman"/>
                <w:color w:val="000000"/>
                <w:sz w:val="24"/>
                <w:szCs w:val="24"/>
              </w:rPr>
            </w:pPr>
          </w:p>
        </w:tc>
        <w:tc>
          <w:tcPr>
            <w:tcW w:w="8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A25E8" w:rsidRPr="009A25E8" w:rsidRDefault="009A25E8" w:rsidP="008B6A30">
            <w:pPr>
              <w:rPr>
                <w:rFonts w:ascii="Times New Roman" w:hAnsi="Times New Roman"/>
                <w:color w:val="000000"/>
                <w:sz w:val="24"/>
                <w:szCs w:val="24"/>
              </w:rPr>
            </w:pPr>
          </w:p>
        </w:tc>
        <w:tc>
          <w:tcPr>
            <w:tcW w:w="93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A25E8" w:rsidRPr="009A25E8" w:rsidRDefault="009A25E8" w:rsidP="008B6A30">
            <w:pPr>
              <w:rPr>
                <w:rFonts w:ascii="Times New Roman" w:hAnsi="Times New Roman"/>
                <w:color w:val="000000"/>
                <w:sz w:val="24"/>
                <w:szCs w:val="24"/>
              </w:rPr>
            </w:pPr>
          </w:p>
        </w:tc>
        <w:tc>
          <w:tcPr>
            <w:tcW w:w="8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A25E8" w:rsidRPr="009A25E8" w:rsidRDefault="009A25E8" w:rsidP="008B6A30">
            <w:pPr>
              <w:rPr>
                <w:rFonts w:ascii="Times New Roman" w:hAnsi="Times New Roman"/>
                <w:color w:val="000000"/>
                <w:sz w:val="24"/>
                <w:szCs w:val="24"/>
              </w:rPr>
            </w:pPr>
          </w:p>
        </w:tc>
        <w:tc>
          <w:tcPr>
            <w:tcW w:w="13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A25E8" w:rsidRPr="009A25E8" w:rsidRDefault="009A25E8" w:rsidP="008B6A30">
            <w:pPr>
              <w:rPr>
                <w:rFonts w:ascii="Times New Roman" w:hAnsi="Times New Roman"/>
                <w:color w:val="000000"/>
                <w:sz w:val="24"/>
                <w:szCs w:val="24"/>
              </w:rPr>
            </w:pPr>
            <w:r w:rsidRPr="009A25E8">
              <w:rPr>
                <w:rFonts w:ascii="Times New Roman" w:hAnsi="Times New Roman"/>
                <w:color w:val="000000"/>
                <w:sz w:val="24"/>
                <w:szCs w:val="24"/>
              </w:rPr>
              <w:t> </w:t>
            </w: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A25E8" w:rsidRPr="009A25E8" w:rsidRDefault="009A25E8" w:rsidP="008B6A30">
            <w:pPr>
              <w:rPr>
                <w:rFonts w:ascii="Times New Roman" w:hAnsi="Times New Roman"/>
                <w:color w:val="000000"/>
                <w:sz w:val="24"/>
                <w:szCs w:val="24"/>
              </w:rPr>
            </w:pPr>
            <w:r w:rsidRPr="009A25E8">
              <w:rPr>
                <w:rFonts w:ascii="Times New Roman" w:hAnsi="Times New Roman"/>
                <w:color w:val="000000"/>
                <w:sz w:val="24"/>
                <w:szCs w:val="24"/>
              </w:rPr>
              <w:t> </w:t>
            </w: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A25E8" w:rsidRPr="009A25E8" w:rsidRDefault="009A25E8" w:rsidP="008B6A30">
            <w:pPr>
              <w:rPr>
                <w:rFonts w:ascii="Times New Roman" w:hAnsi="Times New Roman"/>
                <w:color w:val="000000"/>
                <w:sz w:val="24"/>
                <w:szCs w:val="24"/>
              </w:rPr>
            </w:pPr>
            <w:r w:rsidRPr="009A25E8">
              <w:rPr>
                <w:rFonts w:ascii="Times New Roman" w:hAnsi="Times New Roman"/>
                <w:color w:val="000000"/>
                <w:sz w:val="24"/>
                <w:szCs w:val="24"/>
              </w:rPr>
              <w:t> </w:t>
            </w:r>
          </w:p>
        </w:tc>
        <w:tc>
          <w:tcPr>
            <w:tcW w:w="172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A25E8" w:rsidRPr="009A25E8" w:rsidRDefault="009A25E8" w:rsidP="008B6A30">
            <w:pPr>
              <w:rPr>
                <w:rFonts w:ascii="Times New Roman" w:hAnsi="Times New Roman"/>
                <w:color w:val="000000"/>
                <w:sz w:val="24"/>
                <w:szCs w:val="24"/>
              </w:rPr>
            </w:pPr>
            <w:r w:rsidRPr="009A25E8">
              <w:rPr>
                <w:rFonts w:ascii="Times New Roman" w:hAnsi="Times New Roman"/>
                <w:color w:val="000000"/>
                <w:sz w:val="24"/>
                <w:szCs w:val="24"/>
              </w:rPr>
              <w:t> </w:t>
            </w:r>
          </w:p>
        </w:tc>
      </w:tr>
      <w:tr w:rsidR="009A25E8" w:rsidRPr="009A25E8" w:rsidTr="009A25E8">
        <w:trPr>
          <w:trHeight w:val="315"/>
        </w:trPr>
        <w:tc>
          <w:tcPr>
            <w:tcW w:w="85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A25E8" w:rsidRPr="009A25E8" w:rsidRDefault="009A25E8" w:rsidP="008B6A30">
            <w:pPr>
              <w:rPr>
                <w:rFonts w:ascii="Times New Roman" w:hAnsi="Times New Roman"/>
                <w:color w:val="000000"/>
                <w:sz w:val="24"/>
                <w:szCs w:val="24"/>
              </w:rPr>
            </w:pPr>
            <w:r w:rsidRPr="009A25E8">
              <w:rPr>
                <w:rFonts w:ascii="Times New Roman" w:hAnsi="Times New Roman"/>
                <w:color w:val="000000"/>
                <w:sz w:val="24"/>
                <w:szCs w:val="24"/>
              </w:rPr>
              <w:t>Jumlah</w:t>
            </w:r>
          </w:p>
        </w:tc>
        <w:tc>
          <w:tcPr>
            <w:tcW w:w="8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A25E8" w:rsidRPr="009A25E8" w:rsidRDefault="009A25E8" w:rsidP="008B6A30">
            <w:pPr>
              <w:rPr>
                <w:rFonts w:ascii="Times New Roman" w:hAnsi="Times New Roman"/>
                <w:color w:val="000000"/>
                <w:sz w:val="24"/>
                <w:szCs w:val="24"/>
              </w:rPr>
            </w:pPr>
            <w:r w:rsidRPr="009A25E8">
              <w:rPr>
                <w:rFonts w:ascii="Times New Roman" w:hAnsi="Times New Roman"/>
                <w:color w:val="000000"/>
                <w:sz w:val="24"/>
                <w:szCs w:val="24"/>
              </w:rPr>
              <w:t> </w:t>
            </w:r>
          </w:p>
        </w:tc>
        <w:tc>
          <w:tcPr>
            <w:tcW w:w="93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4069.40</w:t>
            </w:r>
          </w:p>
        </w:tc>
        <w:tc>
          <w:tcPr>
            <w:tcW w:w="8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A25E8" w:rsidRPr="009A25E8" w:rsidRDefault="009A25E8" w:rsidP="008B6A30">
            <w:pPr>
              <w:rPr>
                <w:rFonts w:ascii="Times New Roman" w:hAnsi="Times New Roman"/>
                <w:color w:val="000000"/>
                <w:sz w:val="24"/>
                <w:szCs w:val="24"/>
              </w:rPr>
            </w:pPr>
          </w:p>
        </w:tc>
        <w:tc>
          <w:tcPr>
            <w:tcW w:w="13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0.000</w:t>
            </w: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301281.878</w:t>
            </w: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986150.416</w:t>
            </w:r>
          </w:p>
        </w:tc>
        <w:tc>
          <w:tcPr>
            <w:tcW w:w="172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9802117638.966</w:t>
            </w:r>
          </w:p>
        </w:tc>
      </w:tr>
      <w:tr w:rsidR="009A25E8" w:rsidRPr="009A25E8" w:rsidTr="008B6A30">
        <w:trPr>
          <w:trHeight w:val="315"/>
        </w:trPr>
        <w:tc>
          <w:tcPr>
            <w:tcW w:w="1652" w:type="dxa"/>
            <w:gridSpan w:val="2"/>
            <w:tcBorders>
              <w:top w:val="single" w:sz="8" w:space="0" w:color="auto"/>
              <w:left w:val="single" w:sz="8" w:space="0" w:color="auto"/>
              <w:bottom w:val="single" w:sz="8" w:space="0" w:color="auto"/>
              <w:right w:val="single" w:sz="4" w:space="0" w:color="000000"/>
            </w:tcBorders>
            <w:shd w:val="clear" w:color="auto" w:fill="auto"/>
            <w:noWrap/>
            <w:vAlign w:val="center"/>
            <w:hideMark/>
          </w:tcPr>
          <w:p w:rsidR="009A25E8" w:rsidRPr="009A25E8" w:rsidRDefault="009A25E8" w:rsidP="008B6A30">
            <w:pPr>
              <w:rPr>
                <w:rFonts w:ascii="Times New Roman" w:hAnsi="Times New Roman"/>
                <w:color w:val="000000"/>
                <w:sz w:val="24"/>
                <w:szCs w:val="24"/>
              </w:rPr>
            </w:pPr>
            <w:r w:rsidRPr="009A25E8">
              <w:rPr>
                <w:rFonts w:ascii="Times New Roman" w:hAnsi="Times New Roman"/>
                <w:color w:val="000000"/>
                <w:sz w:val="24"/>
                <w:szCs w:val="24"/>
              </w:rPr>
              <w:t>Rata - rata</w:t>
            </w:r>
          </w:p>
        </w:tc>
        <w:tc>
          <w:tcPr>
            <w:tcW w:w="931" w:type="dxa"/>
            <w:tcBorders>
              <w:top w:val="single" w:sz="8" w:space="0" w:color="auto"/>
              <w:left w:val="nil"/>
              <w:bottom w:val="single" w:sz="8" w:space="0" w:color="auto"/>
              <w:right w:val="single" w:sz="8"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254.338</w:t>
            </w:r>
          </w:p>
        </w:tc>
        <w:tc>
          <w:tcPr>
            <w:tcW w:w="820" w:type="dxa"/>
            <w:tcBorders>
              <w:top w:val="single" w:sz="8" w:space="0" w:color="auto"/>
              <w:left w:val="nil"/>
              <w:bottom w:val="nil"/>
              <w:right w:val="nil"/>
            </w:tcBorders>
            <w:shd w:val="clear" w:color="auto" w:fill="auto"/>
            <w:noWrap/>
            <w:vAlign w:val="center"/>
            <w:hideMark/>
          </w:tcPr>
          <w:p w:rsidR="009A25E8" w:rsidRPr="009A25E8" w:rsidRDefault="009A25E8" w:rsidP="008B6A30">
            <w:pPr>
              <w:rPr>
                <w:rFonts w:ascii="Times New Roman" w:hAnsi="Times New Roman"/>
                <w:color w:val="000000"/>
                <w:sz w:val="24"/>
                <w:szCs w:val="24"/>
              </w:rPr>
            </w:pPr>
          </w:p>
        </w:tc>
        <w:tc>
          <w:tcPr>
            <w:tcW w:w="1343" w:type="dxa"/>
            <w:tcBorders>
              <w:top w:val="single" w:sz="8" w:space="0" w:color="auto"/>
              <w:left w:val="nil"/>
              <w:bottom w:val="nil"/>
              <w:right w:val="nil"/>
            </w:tcBorders>
            <w:shd w:val="clear" w:color="auto" w:fill="auto"/>
            <w:noWrap/>
            <w:vAlign w:val="center"/>
            <w:hideMark/>
          </w:tcPr>
          <w:p w:rsidR="009A25E8" w:rsidRPr="009A25E8" w:rsidRDefault="009A25E8" w:rsidP="008B6A30">
            <w:pPr>
              <w:rPr>
                <w:rFonts w:ascii="Times New Roman" w:hAnsi="Times New Roman"/>
                <w:color w:val="000000"/>
                <w:sz w:val="24"/>
                <w:szCs w:val="24"/>
              </w:rPr>
            </w:pPr>
          </w:p>
        </w:tc>
        <w:tc>
          <w:tcPr>
            <w:tcW w:w="1559" w:type="dxa"/>
            <w:tcBorders>
              <w:top w:val="single" w:sz="8" w:space="0" w:color="auto"/>
              <w:left w:val="nil"/>
              <w:bottom w:val="nil"/>
              <w:right w:val="nil"/>
            </w:tcBorders>
            <w:shd w:val="clear" w:color="auto" w:fill="auto"/>
            <w:noWrap/>
            <w:vAlign w:val="center"/>
            <w:hideMark/>
          </w:tcPr>
          <w:p w:rsidR="009A25E8" w:rsidRPr="009A25E8" w:rsidRDefault="009A25E8" w:rsidP="008B6A30">
            <w:pPr>
              <w:rPr>
                <w:rFonts w:ascii="Times New Roman" w:hAnsi="Times New Roman"/>
                <w:color w:val="000000"/>
                <w:sz w:val="24"/>
                <w:szCs w:val="24"/>
              </w:rPr>
            </w:pPr>
          </w:p>
        </w:tc>
        <w:tc>
          <w:tcPr>
            <w:tcW w:w="1559" w:type="dxa"/>
            <w:tcBorders>
              <w:top w:val="single" w:sz="8" w:space="0" w:color="auto"/>
              <w:left w:val="nil"/>
              <w:bottom w:val="nil"/>
              <w:right w:val="nil"/>
            </w:tcBorders>
            <w:shd w:val="clear" w:color="auto" w:fill="auto"/>
            <w:noWrap/>
            <w:vAlign w:val="center"/>
            <w:hideMark/>
          </w:tcPr>
          <w:p w:rsidR="009A25E8" w:rsidRPr="009A25E8" w:rsidRDefault="009A25E8" w:rsidP="008B6A30">
            <w:pPr>
              <w:rPr>
                <w:rFonts w:ascii="Times New Roman" w:hAnsi="Times New Roman"/>
                <w:color w:val="000000"/>
                <w:sz w:val="24"/>
                <w:szCs w:val="24"/>
              </w:rPr>
            </w:pPr>
          </w:p>
        </w:tc>
        <w:tc>
          <w:tcPr>
            <w:tcW w:w="1725" w:type="dxa"/>
            <w:tcBorders>
              <w:top w:val="single" w:sz="8" w:space="0" w:color="auto"/>
              <w:left w:val="nil"/>
              <w:bottom w:val="nil"/>
              <w:right w:val="nil"/>
            </w:tcBorders>
            <w:shd w:val="clear" w:color="auto" w:fill="auto"/>
            <w:noWrap/>
            <w:vAlign w:val="center"/>
            <w:hideMark/>
          </w:tcPr>
          <w:p w:rsidR="009A25E8" w:rsidRPr="009A25E8" w:rsidRDefault="009A25E8" w:rsidP="008B6A30">
            <w:pPr>
              <w:rPr>
                <w:rFonts w:ascii="Times New Roman" w:hAnsi="Times New Roman"/>
                <w:color w:val="000000"/>
                <w:sz w:val="24"/>
                <w:szCs w:val="24"/>
              </w:rPr>
            </w:pPr>
          </w:p>
        </w:tc>
      </w:tr>
    </w:tbl>
    <w:p w:rsidR="009A25E8" w:rsidRDefault="009A25E8" w:rsidP="009A25E8">
      <w:pPr>
        <w:autoSpaceDE w:val="0"/>
        <w:autoSpaceDN w:val="0"/>
        <w:adjustRightInd w:val="0"/>
        <w:spacing w:line="360" w:lineRule="auto"/>
        <w:jc w:val="both"/>
        <w:rPr>
          <w:rFonts w:ascii="Times New Roman" w:hAnsi="Times New Roman"/>
          <w:sz w:val="24"/>
          <w:szCs w:val="24"/>
        </w:rPr>
      </w:pPr>
      <w:r w:rsidRPr="009A25E8">
        <w:rPr>
          <w:rFonts w:ascii="Times New Roman" w:hAnsi="Times New Roman"/>
          <w:sz w:val="24"/>
          <w:szCs w:val="24"/>
        </w:rPr>
        <w:t>(Sumber : Hasil Perhitungan)</w:t>
      </w:r>
    </w:p>
    <w:p w:rsidR="009A25E8" w:rsidRPr="007F09DA" w:rsidRDefault="008B6A30" w:rsidP="009A25E8">
      <w:pPr>
        <w:autoSpaceDE w:val="0"/>
        <w:autoSpaceDN w:val="0"/>
        <w:adjustRightInd w:val="0"/>
        <w:spacing w:line="360" w:lineRule="auto"/>
        <w:jc w:val="both"/>
        <w:rPr>
          <w:rFonts w:ascii="Times New Roman" w:hAnsi="Times New Roman"/>
          <w:sz w:val="24"/>
          <w:szCs w:val="24"/>
        </w:rPr>
      </w:pPr>
      <w:r>
        <w:rPr>
          <w:rFonts w:ascii="Times New Roman" w:hAnsi="Times New Roman"/>
          <w:b/>
          <w:sz w:val="24"/>
          <w:szCs w:val="24"/>
        </w:rPr>
        <w:lastRenderedPageBreak/>
        <w:t>Tabel</w:t>
      </w:r>
      <w:r w:rsidR="009A25E8" w:rsidRPr="007F09DA">
        <w:rPr>
          <w:rFonts w:ascii="Times New Roman" w:hAnsi="Times New Roman"/>
          <w:b/>
          <w:sz w:val="24"/>
          <w:szCs w:val="24"/>
        </w:rPr>
        <w:t xml:space="preserve"> Perhitungan Curah hujan Dengan Metode Log Person Tipe III.</w:t>
      </w:r>
    </w:p>
    <w:tbl>
      <w:tblPr>
        <w:tblW w:w="9385" w:type="dxa"/>
        <w:tblInd w:w="-563" w:type="dxa"/>
        <w:tblLook w:val="04A0" w:firstRow="1" w:lastRow="0" w:firstColumn="1" w:lastColumn="0" w:noHBand="0" w:noVBand="1"/>
      </w:tblPr>
      <w:tblGrid>
        <w:gridCol w:w="860"/>
        <w:gridCol w:w="1160"/>
        <w:gridCol w:w="1411"/>
        <w:gridCol w:w="1418"/>
        <w:gridCol w:w="1559"/>
        <w:gridCol w:w="1418"/>
        <w:gridCol w:w="1559"/>
      </w:tblGrid>
      <w:tr w:rsidR="009A25E8" w:rsidRPr="009A25E8" w:rsidTr="008B6A30">
        <w:trPr>
          <w:trHeight w:val="315"/>
        </w:trPr>
        <w:tc>
          <w:tcPr>
            <w:tcW w:w="860" w:type="dxa"/>
            <w:vMerge w:val="restart"/>
            <w:tcBorders>
              <w:top w:val="double" w:sz="6" w:space="0" w:color="auto"/>
              <w:left w:val="double" w:sz="6" w:space="0" w:color="auto"/>
              <w:bottom w:val="single" w:sz="4" w:space="0" w:color="auto"/>
              <w:right w:val="single" w:sz="4" w:space="0" w:color="auto"/>
            </w:tcBorders>
            <w:shd w:val="clear" w:color="000000" w:fill="FCD5B4"/>
            <w:noWrap/>
            <w:vAlign w:val="center"/>
            <w:hideMark/>
          </w:tcPr>
          <w:p w:rsidR="009A25E8" w:rsidRPr="009A25E8" w:rsidRDefault="009A25E8" w:rsidP="008B6A30">
            <w:pPr>
              <w:jc w:val="center"/>
              <w:rPr>
                <w:rFonts w:ascii="Times New Roman" w:hAnsi="Times New Roman"/>
                <w:sz w:val="24"/>
                <w:szCs w:val="24"/>
              </w:rPr>
            </w:pPr>
            <w:r w:rsidRPr="009A25E8">
              <w:rPr>
                <w:rFonts w:ascii="Times New Roman" w:hAnsi="Times New Roman"/>
                <w:sz w:val="24"/>
                <w:szCs w:val="24"/>
              </w:rPr>
              <w:t>No</w:t>
            </w:r>
          </w:p>
        </w:tc>
        <w:tc>
          <w:tcPr>
            <w:tcW w:w="1160" w:type="dxa"/>
            <w:vMerge w:val="restart"/>
            <w:tcBorders>
              <w:top w:val="double" w:sz="6" w:space="0" w:color="auto"/>
              <w:left w:val="single" w:sz="4" w:space="0" w:color="auto"/>
              <w:bottom w:val="single" w:sz="4" w:space="0" w:color="auto"/>
              <w:right w:val="nil"/>
            </w:tcBorders>
            <w:shd w:val="clear" w:color="000000" w:fill="FCD5B4"/>
            <w:noWrap/>
            <w:vAlign w:val="center"/>
            <w:hideMark/>
          </w:tcPr>
          <w:p w:rsidR="009A25E8" w:rsidRPr="009A25E8" w:rsidRDefault="009A25E8" w:rsidP="008B6A30">
            <w:pPr>
              <w:jc w:val="center"/>
              <w:rPr>
                <w:rFonts w:ascii="Times New Roman" w:hAnsi="Times New Roman"/>
                <w:sz w:val="24"/>
                <w:szCs w:val="24"/>
              </w:rPr>
            </w:pPr>
            <w:r w:rsidRPr="009A25E8">
              <w:rPr>
                <w:rFonts w:ascii="Times New Roman" w:hAnsi="Times New Roman"/>
                <w:sz w:val="24"/>
                <w:szCs w:val="24"/>
              </w:rPr>
              <w:t>Tahun</w:t>
            </w:r>
          </w:p>
        </w:tc>
        <w:tc>
          <w:tcPr>
            <w:tcW w:w="1411" w:type="dxa"/>
            <w:tcBorders>
              <w:top w:val="double" w:sz="6" w:space="0" w:color="auto"/>
              <w:left w:val="single" w:sz="4" w:space="0" w:color="auto"/>
              <w:bottom w:val="nil"/>
              <w:right w:val="single" w:sz="4" w:space="0" w:color="auto"/>
            </w:tcBorders>
            <w:shd w:val="clear" w:color="000000" w:fill="FCD5B4"/>
            <w:noWrap/>
            <w:vAlign w:val="bottom"/>
            <w:hideMark/>
          </w:tcPr>
          <w:p w:rsidR="009A25E8" w:rsidRPr="009A25E8" w:rsidRDefault="009A25E8" w:rsidP="008B6A30">
            <w:pPr>
              <w:jc w:val="center"/>
              <w:rPr>
                <w:rFonts w:ascii="Times New Roman" w:hAnsi="Times New Roman"/>
                <w:sz w:val="24"/>
                <w:szCs w:val="24"/>
              </w:rPr>
            </w:pPr>
            <w:r w:rsidRPr="009A25E8">
              <w:rPr>
                <w:rFonts w:ascii="Times New Roman" w:hAnsi="Times New Roman"/>
                <w:sz w:val="24"/>
                <w:szCs w:val="24"/>
              </w:rPr>
              <w:t>Curah Hujan</w:t>
            </w:r>
          </w:p>
        </w:tc>
        <w:tc>
          <w:tcPr>
            <w:tcW w:w="1418" w:type="dxa"/>
            <w:vMerge w:val="restart"/>
            <w:tcBorders>
              <w:top w:val="double" w:sz="6" w:space="0" w:color="auto"/>
              <w:left w:val="nil"/>
              <w:bottom w:val="single" w:sz="4" w:space="0" w:color="auto"/>
              <w:right w:val="single" w:sz="4" w:space="0" w:color="auto"/>
            </w:tcBorders>
            <w:shd w:val="clear" w:color="000000" w:fill="FCD5B4"/>
            <w:noWrap/>
            <w:vAlign w:val="center"/>
            <w:hideMark/>
          </w:tcPr>
          <w:p w:rsidR="009A25E8" w:rsidRPr="009A25E8" w:rsidRDefault="009A25E8" w:rsidP="008B6A30">
            <w:pPr>
              <w:jc w:val="center"/>
              <w:rPr>
                <w:rFonts w:ascii="Times New Roman" w:hAnsi="Times New Roman"/>
                <w:sz w:val="24"/>
                <w:szCs w:val="24"/>
              </w:rPr>
            </w:pPr>
            <w:r w:rsidRPr="009A25E8">
              <w:rPr>
                <w:rFonts w:ascii="Times New Roman" w:hAnsi="Times New Roman"/>
                <w:sz w:val="24"/>
                <w:szCs w:val="24"/>
              </w:rPr>
              <w:t>Log X</w:t>
            </w:r>
          </w:p>
        </w:tc>
        <w:tc>
          <w:tcPr>
            <w:tcW w:w="1559" w:type="dxa"/>
            <w:vMerge w:val="restart"/>
            <w:tcBorders>
              <w:top w:val="double" w:sz="6" w:space="0" w:color="auto"/>
              <w:left w:val="single" w:sz="4" w:space="0" w:color="auto"/>
              <w:bottom w:val="single" w:sz="4" w:space="0" w:color="auto"/>
              <w:right w:val="single" w:sz="4" w:space="0" w:color="auto"/>
            </w:tcBorders>
            <w:shd w:val="clear" w:color="000000" w:fill="FCD5B4"/>
            <w:noWrap/>
            <w:vAlign w:val="center"/>
            <w:hideMark/>
          </w:tcPr>
          <w:p w:rsidR="009A25E8" w:rsidRPr="009A25E8" w:rsidRDefault="009A25E8" w:rsidP="008B6A30">
            <w:pPr>
              <w:jc w:val="center"/>
              <w:rPr>
                <w:rFonts w:ascii="Times New Roman" w:hAnsi="Times New Roman"/>
                <w:sz w:val="24"/>
                <w:szCs w:val="24"/>
              </w:rPr>
            </w:pPr>
            <w:r w:rsidRPr="009A25E8">
              <w:rPr>
                <w:rFonts w:ascii="Times New Roman" w:hAnsi="Times New Roman"/>
                <w:sz w:val="24"/>
                <w:szCs w:val="24"/>
              </w:rPr>
              <w:t>(log X - log Xrt)</w:t>
            </w:r>
          </w:p>
        </w:tc>
        <w:tc>
          <w:tcPr>
            <w:tcW w:w="1418" w:type="dxa"/>
            <w:vMerge w:val="restart"/>
            <w:tcBorders>
              <w:top w:val="double" w:sz="6" w:space="0" w:color="auto"/>
              <w:left w:val="single" w:sz="4" w:space="0" w:color="auto"/>
              <w:bottom w:val="single" w:sz="4" w:space="0" w:color="auto"/>
              <w:right w:val="single" w:sz="4" w:space="0" w:color="auto"/>
            </w:tcBorders>
            <w:shd w:val="clear" w:color="000000" w:fill="FCD5B4"/>
            <w:noWrap/>
            <w:vAlign w:val="center"/>
            <w:hideMark/>
          </w:tcPr>
          <w:p w:rsidR="009A25E8" w:rsidRPr="009A25E8" w:rsidRDefault="009A25E8" w:rsidP="008B6A30">
            <w:pPr>
              <w:jc w:val="center"/>
              <w:rPr>
                <w:rFonts w:ascii="Times New Roman" w:hAnsi="Times New Roman"/>
                <w:sz w:val="24"/>
                <w:szCs w:val="24"/>
              </w:rPr>
            </w:pPr>
            <w:r w:rsidRPr="009A25E8">
              <w:rPr>
                <w:rFonts w:ascii="Times New Roman" w:hAnsi="Times New Roman"/>
                <w:sz w:val="24"/>
                <w:szCs w:val="24"/>
              </w:rPr>
              <w:t>(log X - log Xrt)^2</w:t>
            </w:r>
          </w:p>
        </w:tc>
        <w:tc>
          <w:tcPr>
            <w:tcW w:w="1559" w:type="dxa"/>
            <w:vMerge w:val="restart"/>
            <w:tcBorders>
              <w:top w:val="double" w:sz="6" w:space="0" w:color="auto"/>
              <w:left w:val="single" w:sz="4" w:space="0" w:color="auto"/>
              <w:bottom w:val="single" w:sz="4" w:space="0" w:color="auto"/>
              <w:right w:val="double" w:sz="6" w:space="0" w:color="auto"/>
            </w:tcBorders>
            <w:shd w:val="clear" w:color="000000" w:fill="FCD5B4"/>
            <w:noWrap/>
            <w:vAlign w:val="center"/>
            <w:hideMark/>
          </w:tcPr>
          <w:p w:rsidR="009A25E8" w:rsidRPr="009A25E8" w:rsidRDefault="009A25E8" w:rsidP="008B6A30">
            <w:pPr>
              <w:jc w:val="center"/>
              <w:rPr>
                <w:rFonts w:ascii="Times New Roman" w:hAnsi="Times New Roman"/>
                <w:sz w:val="24"/>
                <w:szCs w:val="24"/>
              </w:rPr>
            </w:pPr>
            <w:r w:rsidRPr="009A25E8">
              <w:rPr>
                <w:rFonts w:ascii="Times New Roman" w:hAnsi="Times New Roman"/>
                <w:sz w:val="24"/>
                <w:szCs w:val="24"/>
              </w:rPr>
              <w:t>(log X - log Xrt)^3</w:t>
            </w:r>
          </w:p>
        </w:tc>
      </w:tr>
      <w:tr w:rsidR="009A25E8" w:rsidRPr="009A25E8" w:rsidTr="008B6A30">
        <w:trPr>
          <w:trHeight w:val="315"/>
        </w:trPr>
        <w:tc>
          <w:tcPr>
            <w:tcW w:w="860" w:type="dxa"/>
            <w:vMerge/>
            <w:tcBorders>
              <w:top w:val="double" w:sz="6" w:space="0" w:color="auto"/>
              <w:left w:val="double" w:sz="6" w:space="0" w:color="auto"/>
              <w:bottom w:val="single" w:sz="4" w:space="0" w:color="auto"/>
              <w:right w:val="single" w:sz="4" w:space="0" w:color="auto"/>
            </w:tcBorders>
            <w:vAlign w:val="center"/>
            <w:hideMark/>
          </w:tcPr>
          <w:p w:rsidR="009A25E8" w:rsidRPr="009A25E8" w:rsidRDefault="009A25E8" w:rsidP="008B6A30">
            <w:pPr>
              <w:rPr>
                <w:rFonts w:ascii="Times New Roman" w:hAnsi="Times New Roman"/>
                <w:sz w:val="24"/>
                <w:szCs w:val="24"/>
              </w:rPr>
            </w:pPr>
          </w:p>
        </w:tc>
        <w:tc>
          <w:tcPr>
            <w:tcW w:w="1160" w:type="dxa"/>
            <w:vMerge/>
            <w:tcBorders>
              <w:top w:val="double" w:sz="6" w:space="0" w:color="auto"/>
              <w:left w:val="single" w:sz="4" w:space="0" w:color="auto"/>
              <w:bottom w:val="single" w:sz="4" w:space="0" w:color="auto"/>
              <w:right w:val="nil"/>
            </w:tcBorders>
            <w:vAlign w:val="center"/>
            <w:hideMark/>
          </w:tcPr>
          <w:p w:rsidR="009A25E8" w:rsidRPr="009A25E8" w:rsidRDefault="009A25E8" w:rsidP="008B6A30">
            <w:pPr>
              <w:rPr>
                <w:rFonts w:ascii="Times New Roman" w:hAnsi="Times New Roman"/>
                <w:sz w:val="24"/>
                <w:szCs w:val="24"/>
              </w:rPr>
            </w:pPr>
          </w:p>
        </w:tc>
        <w:tc>
          <w:tcPr>
            <w:tcW w:w="1411" w:type="dxa"/>
            <w:tcBorders>
              <w:top w:val="nil"/>
              <w:left w:val="single" w:sz="4" w:space="0" w:color="auto"/>
              <w:bottom w:val="single" w:sz="4" w:space="0" w:color="auto"/>
              <w:right w:val="single" w:sz="4" w:space="0" w:color="auto"/>
            </w:tcBorders>
            <w:shd w:val="clear" w:color="000000" w:fill="FCD5B4"/>
            <w:noWrap/>
            <w:vAlign w:val="bottom"/>
            <w:hideMark/>
          </w:tcPr>
          <w:p w:rsidR="009A25E8" w:rsidRPr="009A25E8" w:rsidRDefault="009A25E8" w:rsidP="008B6A30">
            <w:pPr>
              <w:jc w:val="center"/>
              <w:rPr>
                <w:rFonts w:ascii="Times New Roman" w:hAnsi="Times New Roman"/>
                <w:sz w:val="24"/>
                <w:szCs w:val="24"/>
              </w:rPr>
            </w:pPr>
            <w:r w:rsidRPr="009A25E8">
              <w:rPr>
                <w:rFonts w:ascii="Times New Roman" w:hAnsi="Times New Roman"/>
                <w:sz w:val="24"/>
                <w:szCs w:val="24"/>
              </w:rPr>
              <w:t>(X) mm</w:t>
            </w:r>
          </w:p>
        </w:tc>
        <w:tc>
          <w:tcPr>
            <w:tcW w:w="1418" w:type="dxa"/>
            <w:vMerge/>
            <w:tcBorders>
              <w:top w:val="double" w:sz="6" w:space="0" w:color="auto"/>
              <w:left w:val="nil"/>
              <w:bottom w:val="single" w:sz="4" w:space="0" w:color="auto"/>
              <w:right w:val="single" w:sz="4" w:space="0" w:color="auto"/>
            </w:tcBorders>
            <w:vAlign w:val="center"/>
            <w:hideMark/>
          </w:tcPr>
          <w:p w:rsidR="009A25E8" w:rsidRPr="009A25E8" w:rsidRDefault="009A25E8" w:rsidP="008B6A30">
            <w:pPr>
              <w:rPr>
                <w:rFonts w:ascii="Times New Roman" w:hAnsi="Times New Roman"/>
                <w:sz w:val="24"/>
                <w:szCs w:val="24"/>
              </w:rPr>
            </w:pPr>
          </w:p>
        </w:tc>
        <w:tc>
          <w:tcPr>
            <w:tcW w:w="1559" w:type="dxa"/>
            <w:vMerge/>
            <w:tcBorders>
              <w:top w:val="double" w:sz="6" w:space="0" w:color="auto"/>
              <w:left w:val="single" w:sz="4" w:space="0" w:color="auto"/>
              <w:bottom w:val="single" w:sz="4" w:space="0" w:color="auto"/>
              <w:right w:val="single" w:sz="4" w:space="0" w:color="auto"/>
            </w:tcBorders>
            <w:vAlign w:val="center"/>
            <w:hideMark/>
          </w:tcPr>
          <w:p w:rsidR="009A25E8" w:rsidRPr="009A25E8" w:rsidRDefault="009A25E8" w:rsidP="008B6A30">
            <w:pPr>
              <w:rPr>
                <w:rFonts w:ascii="Times New Roman" w:hAnsi="Times New Roman"/>
                <w:sz w:val="24"/>
                <w:szCs w:val="24"/>
              </w:rPr>
            </w:pPr>
          </w:p>
        </w:tc>
        <w:tc>
          <w:tcPr>
            <w:tcW w:w="1418" w:type="dxa"/>
            <w:vMerge/>
            <w:tcBorders>
              <w:top w:val="double" w:sz="6" w:space="0" w:color="auto"/>
              <w:left w:val="single" w:sz="4" w:space="0" w:color="auto"/>
              <w:bottom w:val="single" w:sz="4" w:space="0" w:color="auto"/>
              <w:right w:val="single" w:sz="4" w:space="0" w:color="auto"/>
            </w:tcBorders>
            <w:vAlign w:val="center"/>
            <w:hideMark/>
          </w:tcPr>
          <w:p w:rsidR="009A25E8" w:rsidRPr="009A25E8" w:rsidRDefault="009A25E8" w:rsidP="008B6A30">
            <w:pPr>
              <w:rPr>
                <w:rFonts w:ascii="Times New Roman" w:hAnsi="Times New Roman"/>
                <w:sz w:val="24"/>
                <w:szCs w:val="24"/>
              </w:rPr>
            </w:pPr>
          </w:p>
        </w:tc>
        <w:tc>
          <w:tcPr>
            <w:tcW w:w="1559" w:type="dxa"/>
            <w:vMerge/>
            <w:tcBorders>
              <w:top w:val="double" w:sz="6" w:space="0" w:color="auto"/>
              <w:left w:val="single" w:sz="4" w:space="0" w:color="auto"/>
              <w:bottom w:val="single" w:sz="4" w:space="0" w:color="auto"/>
              <w:right w:val="double" w:sz="6" w:space="0" w:color="auto"/>
            </w:tcBorders>
            <w:vAlign w:val="center"/>
            <w:hideMark/>
          </w:tcPr>
          <w:p w:rsidR="009A25E8" w:rsidRPr="009A25E8" w:rsidRDefault="009A25E8" w:rsidP="008B6A30">
            <w:pPr>
              <w:rPr>
                <w:rFonts w:ascii="Times New Roman" w:hAnsi="Times New Roman"/>
                <w:sz w:val="24"/>
                <w:szCs w:val="24"/>
              </w:rPr>
            </w:pPr>
          </w:p>
        </w:tc>
      </w:tr>
      <w:tr w:rsidR="009A25E8" w:rsidRPr="009A25E8" w:rsidTr="008B6A30">
        <w:trPr>
          <w:trHeight w:val="345"/>
        </w:trPr>
        <w:tc>
          <w:tcPr>
            <w:tcW w:w="860" w:type="dxa"/>
            <w:tcBorders>
              <w:top w:val="nil"/>
              <w:left w:val="double" w:sz="6" w:space="0" w:color="auto"/>
              <w:bottom w:val="double" w:sz="6" w:space="0" w:color="auto"/>
              <w:right w:val="single" w:sz="4" w:space="0" w:color="auto"/>
            </w:tcBorders>
            <w:shd w:val="clear" w:color="000000" w:fill="FCD5B4"/>
            <w:noWrap/>
            <w:vAlign w:val="bottom"/>
            <w:hideMark/>
          </w:tcPr>
          <w:p w:rsidR="009A25E8" w:rsidRPr="009A25E8" w:rsidRDefault="009A25E8" w:rsidP="008B6A30">
            <w:pPr>
              <w:jc w:val="center"/>
              <w:rPr>
                <w:rFonts w:ascii="Times New Roman" w:hAnsi="Times New Roman"/>
                <w:sz w:val="24"/>
                <w:szCs w:val="24"/>
              </w:rPr>
            </w:pPr>
            <w:r w:rsidRPr="009A25E8">
              <w:rPr>
                <w:rFonts w:ascii="Times New Roman" w:hAnsi="Times New Roman"/>
                <w:sz w:val="24"/>
                <w:szCs w:val="24"/>
              </w:rPr>
              <w:t>1</w:t>
            </w:r>
          </w:p>
        </w:tc>
        <w:tc>
          <w:tcPr>
            <w:tcW w:w="1160" w:type="dxa"/>
            <w:tcBorders>
              <w:top w:val="nil"/>
              <w:left w:val="nil"/>
              <w:bottom w:val="double" w:sz="6" w:space="0" w:color="auto"/>
              <w:right w:val="nil"/>
            </w:tcBorders>
            <w:shd w:val="clear" w:color="000000" w:fill="FCD5B4"/>
            <w:noWrap/>
            <w:vAlign w:val="bottom"/>
            <w:hideMark/>
          </w:tcPr>
          <w:p w:rsidR="009A25E8" w:rsidRPr="009A25E8" w:rsidRDefault="009A25E8" w:rsidP="008B6A30">
            <w:pPr>
              <w:jc w:val="center"/>
              <w:rPr>
                <w:rFonts w:ascii="Times New Roman" w:hAnsi="Times New Roman"/>
                <w:sz w:val="24"/>
                <w:szCs w:val="24"/>
              </w:rPr>
            </w:pPr>
            <w:r w:rsidRPr="009A25E8">
              <w:rPr>
                <w:rFonts w:ascii="Times New Roman" w:hAnsi="Times New Roman"/>
                <w:sz w:val="24"/>
                <w:szCs w:val="24"/>
              </w:rPr>
              <w:t>2</w:t>
            </w:r>
          </w:p>
        </w:tc>
        <w:tc>
          <w:tcPr>
            <w:tcW w:w="1411" w:type="dxa"/>
            <w:tcBorders>
              <w:top w:val="nil"/>
              <w:left w:val="single" w:sz="4" w:space="0" w:color="auto"/>
              <w:bottom w:val="double" w:sz="6" w:space="0" w:color="auto"/>
              <w:right w:val="single" w:sz="4" w:space="0" w:color="auto"/>
            </w:tcBorders>
            <w:shd w:val="clear" w:color="000000" w:fill="FCD5B4"/>
            <w:noWrap/>
            <w:vAlign w:val="bottom"/>
            <w:hideMark/>
          </w:tcPr>
          <w:p w:rsidR="009A25E8" w:rsidRPr="009A25E8" w:rsidRDefault="009A25E8" w:rsidP="008B6A30">
            <w:pPr>
              <w:jc w:val="center"/>
              <w:rPr>
                <w:rFonts w:ascii="Times New Roman" w:hAnsi="Times New Roman"/>
                <w:sz w:val="24"/>
                <w:szCs w:val="24"/>
              </w:rPr>
            </w:pPr>
            <w:r w:rsidRPr="009A25E8">
              <w:rPr>
                <w:rFonts w:ascii="Times New Roman" w:hAnsi="Times New Roman"/>
                <w:sz w:val="24"/>
                <w:szCs w:val="24"/>
              </w:rPr>
              <w:t>3</w:t>
            </w:r>
          </w:p>
        </w:tc>
        <w:tc>
          <w:tcPr>
            <w:tcW w:w="1418" w:type="dxa"/>
            <w:tcBorders>
              <w:top w:val="nil"/>
              <w:left w:val="nil"/>
              <w:bottom w:val="double" w:sz="6" w:space="0" w:color="auto"/>
              <w:right w:val="single" w:sz="4" w:space="0" w:color="auto"/>
            </w:tcBorders>
            <w:shd w:val="clear" w:color="000000" w:fill="FCD5B4"/>
            <w:noWrap/>
            <w:vAlign w:val="bottom"/>
            <w:hideMark/>
          </w:tcPr>
          <w:p w:rsidR="009A25E8" w:rsidRPr="009A25E8" w:rsidRDefault="009A25E8" w:rsidP="008B6A30">
            <w:pPr>
              <w:jc w:val="center"/>
              <w:rPr>
                <w:rFonts w:ascii="Times New Roman" w:hAnsi="Times New Roman"/>
                <w:sz w:val="24"/>
                <w:szCs w:val="24"/>
              </w:rPr>
            </w:pPr>
            <w:r w:rsidRPr="009A25E8">
              <w:rPr>
                <w:rFonts w:ascii="Times New Roman" w:hAnsi="Times New Roman"/>
                <w:sz w:val="24"/>
                <w:szCs w:val="24"/>
              </w:rPr>
              <w:t>4</w:t>
            </w:r>
          </w:p>
        </w:tc>
        <w:tc>
          <w:tcPr>
            <w:tcW w:w="1559" w:type="dxa"/>
            <w:tcBorders>
              <w:top w:val="nil"/>
              <w:left w:val="nil"/>
              <w:bottom w:val="double" w:sz="6" w:space="0" w:color="auto"/>
              <w:right w:val="single" w:sz="4" w:space="0" w:color="auto"/>
            </w:tcBorders>
            <w:shd w:val="clear" w:color="000000" w:fill="FCD5B4"/>
            <w:noWrap/>
            <w:vAlign w:val="bottom"/>
            <w:hideMark/>
          </w:tcPr>
          <w:p w:rsidR="009A25E8" w:rsidRPr="009A25E8" w:rsidRDefault="009A25E8" w:rsidP="008B6A30">
            <w:pPr>
              <w:jc w:val="center"/>
              <w:rPr>
                <w:rFonts w:ascii="Times New Roman" w:hAnsi="Times New Roman"/>
                <w:sz w:val="24"/>
                <w:szCs w:val="24"/>
              </w:rPr>
            </w:pPr>
            <w:r w:rsidRPr="009A25E8">
              <w:rPr>
                <w:rFonts w:ascii="Times New Roman" w:hAnsi="Times New Roman"/>
                <w:sz w:val="24"/>
                <w:szCs w:val="24"/>
              </w:rPr>
              <w:t>5</w:t>
            </w:r>
          </w:p>
        </w:tc>
        <w:tc>
          <w:tcPr>
            <w:tcW w:w="1418" w:type="dxa"/>
            <w:tcBorders>
              <w:top w:val="nil"/>
              <w:left w:val="nil"/>
              <w:bottom w:val="double" w:sz="6" w:space="0" w:color="auto"/>
              <w:right w:val="single" w:sz="4" w:space="0" w:color="auto"/>
            </w:tcBorders>
            <w:shd w:val="clear" w:color="000000" w:fill="FCD5B4"/>
            <w:noWrap/>
            <w:vAlign w:val="bottom"/>
            <w:hideMark/>
          </w:tcPr>
          <w:p w:rsidR="009A25E8" w:rsidRPr="009A25E8" w:rsidRDefault="009A25E8" w:rsidP="008B6A30">
            <w:pPr>
              <w:jc w:val="center"/>
              <w:rPr>
                <w:rFonts w:ascii="Times New Roman" w:hAnsi="Times New Roman"/>
                <w:sz w:val="24"/>
                <w:szCs w:val="24"/>
              </w:rPr>
            </w:pPr>
            <w:r w:rsidRPr="009A25E8">
              <w:rPr>
                <w:rFonts w:ascii="Times New Roman" w:hAnsi="Times New Roman"/>
                <w:sz w:val="24"/>
                <w:szCs w:val="24"/>
              </w:rPr>
              <w:t>6</w:t>
            </w:r>
          </w:p>
        </w:tc>
        <w:tc>
          <w:tcPr>
            <w:tcW w:w="1559" w:type="dxa"/>
            <w:tcBorders>
              <w:top w:val="nil"/>
              <w:left w:val="nil"/>
              <w:bottom w:val="double" w:sz="6" w:space="0" w:color="auto"/>
              <w:right w:val="double" w:sz="6" w:space="0" w:color="auto"/>
            </w:tcBorders>
            <w:shd w:val="clear" w:color="000000" w:fill="FCD5B4"/>
            <w:noWrap/>
            <w:vAlign w:val="bottom"/>
            <w:hideMark/>
          </w:tcPr>
          <w:p w:rsidR="009A25E8" w:rsidRPr="009A25E8" w:rsidRDefault="009A25E8" w:rsidP="008B6A30">
            <w:pPr>
              <w:jc w:val="center"/>
              <w:rPr>
                <w:rFonts w:ascii="Times New Roman" w:hAnsi="Times New Roman"/>
                <w:sz w:val="24"/>
                <w:szCs w:val="24"/>
              </w:rPr>
            </w:pPr>
            <w:r w:rsidRPr="009A25E8">
              <w:rPr>
                <w:rFonts w:ascii="Times New Roman" w:hAnsi="Times New Roman"/>
                <w:sz w:val="24"/>
                <w:szCs w:val="24"/>
              </w:rPr>
              <w:t>7</w:t>
            </w:r>
          </w:p>
        </w:tc>
      </w:tr>
      <w:tr w:rsidR="009A25E8" w:rsidRPr="009A25E8" w:rsidTr="008B6A30">
        <w:trPr>
          <w:trHeight w:val="330"/>
        </w:trPr>
        <w:tc>
          <w:tcPr>
            <w:tcW w:w="860" w:type="dxa"/>
            <w:tcBorders>
              <w:top w:val="nil"/>
              <w:left w:val="double" w:sz="6" w:space="0" w:color="auto"/>
              <w:bottom w:val="single" w:sz="4" w:space="0" w:color="auto"/>
              <w:right w:val="nil"/>
            </w:tcBorders>
            <w:shd w:val="clear" w:color="000000" w:fill="FCD5B4"/>
            <w:noWrap/>
            <w:vAlign w:val="bottom"/>
            <w:hideMark/>
          </w:tcPr>
          <w:p w:rsidR="009A25E8" w:rsidRPr="009A25E8" w:rsidRDefault="009A25E8" w:rsidP="008B6A30">
            <w:pPr>
              <w:jc w:val="center"/>
              <w:rPr>
                <w:rFonts w:ascii="Times New Roman" w:hAnsi="Times New Roman"/>
                <w:sz w:val="24"/>
                <w:szCs w:val="24"/>
              </w:rPr>
            </w:pPr>
            <w:r w:rsidRPr="009A25E8">
              <w:rPr>
                <w:rFonts w:ascii="Times New Roman" w:hAnsi="Times New Roman"/>
                <w:sz w:val="24"/>
                <w:szCs w:val="24"/>
              </w:rPr>
              <w:t> </w:t>
            </w:r>
          </w:p>
        </w:tc>
        <w:tc>
          <w:tcPr>
            <w:tcW w:w="1160" w:type="dxa"/>
            <w:tcBorders>
              <w:top w:val="nil"/>
              <w:left w:val="nil"/>
              <w:bottom w:val="single" w:sz="4" w:space="0" w:color="auto"/>
              <w:right w:val="nil"/>
            </w:tcBorders>
            <w:shd w:val="clear" w:color="000000" w:fill="FCD5B4"/>
            <w:noWrap/>
            <w:vAlign w:val="bottom"/>
            <w:hideMark/>
          </w:tcPr>
          <w:p w:rsidR="009A25E8" w:rsidRPr="009A25E8" w:rsidRDefault="009A25E8" w:rsidP="008B6A30">
            <w:pPr>
              <w:jc w:val="center"/>
              <w:rPr>
                <w:rFonts w:ascii="Times New Roman" w:hAnsi="Times New Roman"/>
                <w:sz w:val="24"/>
                <w:szCs w:val="24"/>
              </w:rPr>
            </w:pPr>
            <w:r w:rsidRPr="009A25E8">
              <w:rPr>
                <w:rFonts w:ascii="Times New Roman" w:hAnsi="Times New Roman"/>
                <w:sz w:val="24"/>
                <w:szCs w:val="24"/>
              </w:rPr>
              <w:t> </w:t>
            </w:r>
          </w:p>
        </w:tc>
        <w:tc>
          <w:tcPr>
            <w:tcW w:w="1411" w:type="dxa"/>
            <w:tcBorders>
              <w:top w:val="nil"/>
              <w:left w:val="single" w:sz="4" w:space="0" w:color="auto"/>
              <w:bottom w:val="single" w:sz="4" w:space="0" w:color="auto"/>
              <w:right w:val="single" w:sz="4" w:space="0" w:color="auto"/>
            </w:tcBorders>
            <w:shd w:val="clear" w:color="000000" w:fill="FCD5B4"/>
            <w:noWrap/>
            <w:vAlign w:val="bottom"/>
            <w:hideMark/>
          </w:tcPr>
          <w:p w:rsidR="009A25E8" w:rsidRPr="009A25E8" w:rsidRDefault="009A25E8" w:rsidP="008B6A30">
            <w:pPr>
              <w:jc w:val="center"/>
              <w:rPr>
                <w:rFonts w:ascii="Times New Roman" w:hAnsi="Times New Roman"/>
                <w:sz w:val="24"/>
                <w:szCs w:val="24"/>
              </w:rPr>
            </w:pPr>
            <w:r w:rsidRPr="009A25E8">
              <w:rPr>
                <w:rFonts w:ascii="Times New Roman" w:hAnsi="Times New Roman"/>
                <w:sz w:val="24"/>
                <w:szCs w:val="24"/>
              </w:rPr>
              <w:t> </w:t>
            </w:r>
          </w:p>
        </w:tc>
        <w:tc>
          <w:tcPr>
            <w:tcW w:w="1418" w:type="dxa"/>
            <w:tcBorders>
              <w:top w:val="nil"/>
              <w:left w:val="nil"/>
              <w:bottom w:val="single" w:sz="4" w:space="0" w:color="auto"/>
              <w:right w:val="single" w:sz="4" w:space="0" w:color="auto"/>
            </w:tcBorders>
            <w:shd w:val="clear" w:color="000000" w:fill="FCD5B4"/>
            <w:noWrap/>
            <w:vAlign w:val="bottom"/>
            <w:hideMark/>
          </w:tcPr>
          <w:p w:rsidR="009A25E8" w:rsidRPr="009A25E8" w:rsidRDefault="009A25E8" w:rsidP="008B6A30">
            <w:pPr>
              <w:jc w:val="center"/>
              <w:rPr>
                <w:rFonts w:ascii="Times New Roman" w:hAnsi="Times New Roman"/>
                <w:sz w:val="24"/>
                <w:szCs w:val="24"/>
              </w:rPr>
            </w:pPr>
            <w:r w:rsidRPr="009A25E8">
              <w:rPr>
                <w:rFonts w:ascii="Times New Roman" w:hAnsi="Times New Roman"/>
                <w:sz w:val="24"/>
                <w:szCs w:val="24"/>
              </w:rPr>
              <w:t> </w:t>
            </w:r>
          </w:p>
        </w:tc>
        <w:tc>
          <w:tcPr>
            <w:tcW w:w="1559" w:type="dxa"/>
            <w:tcBorders>
              <w:top w:val="nil"/>
              <w:left w:val="nil"/>
              <w:bottom w:val="single" w:sz="4" w:space="0" w:color="auto"/>
              <w:right w:val="single" w:sz="4" w:space="0" w:color="auto"/>
            </w:tcBorders>
            <w:shd w:val="clear" w:color="000000" w:fill="FCD5B4"/>
            <w:noWrap/>
            <w:vAlign w:val="bottom"/>
            <w:hideMark/>
          </w:tcPr>
          <w:p w:rsidR="009A25E8" w:rsidRPr="009A25E8" w:rsidRDefault="009A25E8" w:rsidP="008B6A30">
            <w:pPr>
              <w:jc w:val="center"/>
              <w:rPr>
                <w:rFonts w:ascii="Times New Roman" w:hAnsi="Times New Roman"/>
                <w:sz w:val="24"/>
                <w:szCs w:val="24"/>
              </w:rPr>
            </w:pPr>
            <w:r w:rsidRPr="009A25E8">
              <w:rPr>
                <w:rFonts w:ascii="Times New Roman" w:hAnsi="Times New Roman"/>
                <w:sz w:val="24"/>
                <w:szCs w:val="24"/>
              </w:rPr>
              <w:t> </w:t>
            </w:r>
          </w:p>
        </w:tc>
        <w:tc>
          <w:tcPr>
            <w:tcW w:w="1418" w:type="dxa"/>
            <w:tcBorders>
              <w:top w:val="nil"/>
              <w:left w:val="nil"/>
              <w:bottom w:val="single" w:sz="4" w:space="0" w:color="auto"/>
              <w:right w:val="single" w:sz="4" w:space="0" w:color="auto"/>
            </w:tcBorders>
            <w:shd w:val="clear" w:color="000000" w:fill="FCD5B4"/>
            <w:noWrap/>
            <w:vAlign w:val="bottom"/>
            <w:hideMark/>
          </w:tcPr>
          <w:p w:rsidR="009A25E8" w:rsidRPr="009A25E8" w:rsidRDefault="009A25E8" w:rsidP="008B6A30">
            <w:pPr>
              <w:jc w:val="center"/>
              <w:rPr>
                <w:rFonts w:ascii="Times New Roman" w:hAnsi="Times New Roman"/>
                <w:sz w:val="24"/>
                <w:szCs w:val="24"/>
              </w:rPr>
            </w:pPr>
            <w:r w:rsidRPr="009A25E8">
              <w:rPr>
                <w:rFonts w:ascii="Times New Roman" w:hAnsi="Times New Roman"/>
                <w:sz w:val="24"/>
                <w:szCs w:val="24"/>
              </w:rPr>
              <w:t> </w:t>
            </w:r>
          </w:p>
        </w:tc>
        <w:tc>
          <w:tcPr>
            <w:tcW w:w="1559" w:type="dxa"/>
            <w:tcBorders>
              <w:top w:val="nil"/>
              <w:left w:val="nil"/>
              <w:bottom w:val="single" w:sz="4" w:space="0" w:color="auto"/>
              <w:right w:val="double" w:sz="6" w:space="0" w:color="auto"/>
            </w:tcBorders>
            <w:shd w:val="clear" w:color="000000" w:fill="FCD5B4"/>
            <w:noWrap/>
            <w:vAlign w:val="bottom"/>
            <w:hideMark/>
          </w:tcPr>
          <w:p w:rsidR="009A25E8" w:rsidRPr="009A25E8" w:rsidRDefault="009A25E8" w:rsidP="008B6A30">
            <w:pPr>
              <w:jc w:val="center"/>
              <w:rPr>
                <w:rFonts w:ascii="Times New Roman" w:hAnsi="Times New Roman"/>
                <w:sz w:val="24"/>
                <w:szCs w:val="24"/>
              </w:rPr>
            </w:pPr>
            <w:r w:rsidRPr="009A25E8">
              <w:rPr>
                <w:rFonts w:ascii="Times New Roman" w:hAnsi="Times New Roman"/>
                <w:sz w:val="24"/>
                <w:szCs w:val="24"/>
              </w:rPr>
              <w:t> </w:t>
            </w:r>
          </w:p>
        </w:tc>
      </w:tr>
      <w:tr w:rsidR="009A25E8" w:rsidRPr="009A25E8" w:rsidTr="008B6A30">
        <w:trPr>
          <w:trHeight w:val="315"/>
        </w:trPr>
        <w:tc>
          <w:tcPr>
            <w:tcW w:w="860" w:type="dxa"/>
            <w:tcBorders>
              <w:top w:val="nil"/>
              <w:left w:val="double" w:sz="6" w:space="0" w:color="auto"/>
              <w:bottom w:val="nil"/>
              <w:right w:val="nil"/>
            </w:tcBorders>
            <w:shd w:val="clear" w:color="auto" w:fill="auto"/>
            <w:noWrap/>
            <w:vAlign w:val="center"/>
            <w:hideMark/>
          </w:tcPr>
          <w:p w:rsidR="009A25E8" w:rsidRPr="009A25E8" w:rsidRDefault="009A25E8" w:rsidP="008B6A30">
            <w:pPr>
              <w:jc w:val="center"/>
              <w:rPr>
                <w:rFonts w:ascii="Times New Roman" w:hAnsi="Times New Roman"/>
                <w:sz w:val="24"/>
                <w:szCs w:val="24"/>
              </w:rPr>
            </w:pPr>
            <w:r w:rsidRPr="009A25E8">
              <w:rPr>
                <w:rFonts w:ascii="Times New Roman" w:hAnsi="Times New Roman"/>
                <w:sz w:val="24"/>
                <w:szCs w:val="24"/>
              </w:rPr>
              <w:t>1</w:t>
            </w:r>
          </w:p>
        </w:tc>
        <w:tc>
          <w:tcPr>
            <w:tcW w:w="1160" w:type="dxa"/>
            <w:tcBorders>
              <w:top w:val="single" w:sz="4" w:space="0" w:color="auto"/>
              <w:left w:val="single" w:sz="4" w:space="0" w:color="auto"/>
              <w:bottom w:val="nil"/>
              <w:right w:val="nil"/>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2000</w:t>
            </w:r>
          </w:p>
        </w:tc>
        <w:tc>
          <w:tcPr>
            <w:tcW w:w="1411" w:type="dxa"/>
            <w:tcBorders>
              <w:top w:val="single" w:sz="4" w:space="0" w:color="auto"/>
              <w:left w:val="single" w:sz="4" w:space="0" w:color="auto"/>
              <w:bottom w:val="nil"/>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83.8</w:t>
            </w:r>
          </w:p>
        </w:tc>
        <w:tc>
          <w:tcPr>
            <w:tcW w:w="1418" w:type="dxa"/>
            <w:tcBorders>
              <w:top w:val="nil"/>
              <w:left w:val="nil"/>
              <w:bottom w:val="nil"/>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sz w:val="24"/>
                <w:szCs w:val="24"/>
              </w:rPr>
            </w:pPr>
            <w:r w:rsidRPr="009A25E8">
              <w:rPr>
                <w:rFonts w:ascii="Times New Roman" w:hAnsi="Times New Roman"/>
                <w:sz w:val="24"/>
                <w:szCs w:val="24"/>
              </w:rPr>
              <w:t>1.9232</w:t>
            </w:r>
          </w:p>
        </w:tc>
        <w:tc>
          <w:tcPr>
            <w:tcW w:w="1559" w:type="dxa"/>
            <w:tcBorders>
              <w:top w:val="nil"/>
              <w:left w:val="nil"/>
              <w:bottom w:val="nil"/>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sz w:val="24"/>
                <w:szCs w:val="24"/>
              </w:rPr>
            </w:pPr>
            <w:r w:rsidRPr="009A25E8">
              <w:rPr>
                <w:rFonts w:ascii="Times New Roman" w:hAnsi="Times New Roman"/>
                <w:sz w:val="24"/>
                <w:szCs w:val="24"/>
              </w:rPr>
              <w:t>-0.3985</w:t>
            </w:r>
          </w:p>
        </w:tc>
        <w:tc>
          <w:tcPr>
            <w:tcW w:w="1418" w:type="dxa"/>
            <w:tcBorders>
              <w:top w:val="nil"/>
              <w:left w:val="nil"/>
              <w:bottom w:val="nil"/>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sz w:val="24"/>
                <w:szCs w:val="24"/>
              </w:rPr>
            </w:pPr>
            <w:r w:rsidRPr="009A25E8">
              <w:rPr>
                <w:rFonts w:ascii="Times New Roman" w:hAnsi="Times New Roman"/>
                <w:sz w:val="24"/>
                <w:szCs w:val="24"/>
              </w:rPr>
              <w:t>0.1588</w:t>
            </w:r>
          </w:p>
        </w:tc>
        <w:tc>
          <w:tcPr>
            <w:tcW w:w="1559" w:type="dxa"/>
            <w:tcBorders>
              <w:top w:val="nil"/>
              <w:left w:val="nil"/>
              <w:bottom w:val="nil"/>
              <w:right w:val="double" w:sz="6" w:space="0" w:color="auto"/>
            </w:tcBorders>
            <w:shd w:val="clear" w:color="auto" w:fill="auto"/>
            <w:noWrap/>
            <w:vAlign w:val="center"/>
            <w:hideMark/>
          </w:tcPr>
          <w:p w:rsidR="009A25E8" w:rsidRPr="009A25E8" w:rsidRDefault="009A25E8" w:rsidP="008B6A30">
            <w:pPr>
              <w:jc w:val="center"/>
              <w:rPr>
                <w:rFonts w:ascii="Times New Roman" w:hAnsi="Times New Roman"/>
                <w:sz w:val="24"/>
                <w:szCs w:val="24"/>
              </w:rPr>
            </w:pPr>
            <w:r w:rsidRPr="009A25E8">
              <w:rPr>
                <w:rFonts w:ascii="Times New Roman" w:hAnsi="Times New Roman"/>
                <w:sz w:val="24"/>
                <w:szCs w:val="24"/>
              </w:rPr>
              <w:t>-0.0633</w:t>
            </w:r>
          </w:p>
        </w:tc>
      </w:tr>
      <w:tr w:rsidR="009A25E8" w:rsidRPr="009A25E8" w:rsidTr="008B6A30">
        <w:trPr>
          <w:trHeight w:val="315"/>
        </w:trPr>
        <w:tc>
          <w:tcPr>
            <w:tcW w:w="860" w:type="dxa"/>
            <w:tcBorders>
              <w:top w:val="single" w:sz="4" w:space="0" w:color="auto"/>
              <w:left w:val="double" w:sz="6" w:space="0" w:color="auto"/>
              <w:bottom w:val="single" w:sz="4" w:space="0" w:color="auto"/>
              <w:right w:val="nil"/>
            </w:tcBorders>
            <w:shd w:val="clear" w:color="auto" w:fill="auto"/>
            <w:noWrap/>
            <w:vAlign w:val="center"/>
            <w:hideMark/>
          </w:tcPr>
          <w:p w:rsidR="009A25E8" w:rsidRPr="009A25E8" w:rsidRDefault="009A25E8" w:rsidP="008B6A30">
            <w:pPr>
              <w:jc w:val="center"/>
              <w:rPr>
                <w:rFonts w:ascii="Times New Roman" w:hAnsi="Times New Roman"/>
                <w:sz w:val="24"/>
                <w:szCs w:val="24"/>
              </w:rPr>
            </w:pPr>
            <w:r w:rsidRPr="009A25E8">
              <w:rPr>
                <w:rFonts w:ascii="Times New Roman" w:hAnsi="Times New Roman"/>
                <w:sz w:val="24"/>
                <w:szCs w:val="24"/>
              </w:rPr>
              <w:t>2</w:t>
            </w:r>
          </w:p>
        </w:tc>
        <w:tc>
          <w:tcPr>
            <w:tcW w:w="1160" w:type="dxa"/>
            <w:tcBorders>
              <w:top w:val="single" w:sz="4" w:space="0" w:color="auto"/>
              <w:left w:val="single" w:sz="4" w:space="0" w:color="auto"/>
              <w:bottom w:val="single" w:sz="4" w:space="0" w:color="auto"/>
              <w:right w:val="nil"/>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2001</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101.8</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sz w:val="24"/>
                <w:szCs w:val="24"/>
              </w:rPr>
            </w:pPr>
            <w:r w:rsidRPr="009A25E8">
              <w:rPr>
                <w:rFonts w:ascii="Times New Roman" w:hAnsi="Times New Roman"/>
                <w:sz w:val="24"/>
                <w:szCs w:val="24"/>
              </w:rPr>
              <w:t>2.0077</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sz w:val="24"/>
                <w:szCs w:val="24"/>
              </w:rPr>
            </w:pPr>
            <w:r w:rsidRPr="009A25E8">
              <w:rPr>
                <w:rFonts w:ascii="Times New Roman" w:hAnsi="Times New Roman"/>
                <w:sz w:val="24"/>
                <w:szCs w:val="24"/>
              </w:rPr>
              <w:t>-0.3140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sz w:val="24"/>
                <w:szCs w:val="24"/>
              </w:rPr>
            </w:pPr>
            <w:r w:rsidRPr="009A25E8">
              <w:rPr>
                <w:rFonts w:ascii="Times New Roman" w:hAnsi="Times New Roman"/>
                <w:sz w:val="24"/>
                <w:szCs w:val="24"/>
              </w:rPr>
              <w:t>0.0986</w:t>
            </w:r>
          </w:p>
        </w:tc>
        <w:tc>
          <w:tcPr>
            <w:tcW w:w="1559" w:type="dxa"/>
            <w:tcBorders>
              <w:top w:val="single" w:sz="4" w:space="0" w:color="auto"/>
              <w:left w:val="nil"/>
              <w:bottom w:val="single" w:sz="4" w:space="0" w:color="auto"/>
              <w:right w:val="double" w:sz="6" w:space="0" w:color="auto"/>
            </w:tcBorders>
            <w:shd w:val="clear" w:color="auto" w:fill="auto"/>
            <w:noWrap/>
            <w:vAlign w:val="center"/>
            <w:hideMark/>
          </w:tcPr>
          <w:p w:rsidR="009A25E8" w:rsidRPr="009A25E8" w:rsidRDefault="009A25E8" w:rsidP="008B6A30">
            <w:pPr>
              <w:jc w:val="center"/>
              <w:rPr>
                <w:rFonts w:ascii="Times New Roman" w:hAnsi="Times New Roman"/>
                <w:sz w:val="24"/>
                <w:szCs w:val="24"/>
              </w:rPr>
            </w:pPr>
            <w:r w:rsidRPr="009A25E8">
              <w:rPr>
                <w:rFonts w:ascii="Times New Roman" w:hAnsi="Times New Roman"/>
                <w:sz w:val="24"/>
                <w:szCs w:val="24"/>
              </w:rPr>
              <w:t>-0.0309</w:t>
            </w:r>
          </w:p>
        </w:tc>
      </w:tr>
      <w:tr w:rsidR="009A25E8" w:rsidRPr="009A25E8" w:rsidTr="008B6A30">
        <w:trPr>
          <w:trHeight w:val="330"/>
        </w:trPr>
        <w:tc>
          <w:tcPr>
            <w:tcW w:w="860" w:type="dxa"/>
            <w:tcBorders>
              <w:top w:val="nil"/>
              <w:left w:val="double" w:sz="6" w:space="0" w:color="auto"/>
              <w:bottom w:val="single" w:sz="4" w:space="0" w:color="auto"/>
              <w:right w:val="nil"/>
            </w:tcBorders>
            <w:shd w:val="clear" w:color="auto" w:fill="auto"/>
            <w:noWrap/>
            <w:vAlign w:val="center"/>
            <w:hideMark/>
          </w:tcPr>
          <w:p w:rsidR="009A25E8" w:rsidRPr="009A25E8" w:rsidRDefault="009A25E8" w:rsidP="008B6A30">
            <w:pPr>
              <w:jc w:val="center"/>
              <w:rPr>
                <w:rFonts w:ascii="Times New Roman" w:hAnsi="Times New Roman"/>
                <w:sz w:val="24"/>
                <w:szCs w:val="24"/>
              </w:rPr>
            </w:pPr>
            <w:r w:rsidRPr="009A25E8">
              <w:rPr>
                <w:rFonts w:ascii="Times New Roman" w:hAnsi="Times New Roman"/>
                <w:sz w:val="24"/>
                <w:szCs w:val="24"/>
              </w:rPr>
              <w:t>3</w:t>
            </w:r>
          </w:p>
        </w:tc>
        <w:tc>
          <w:tcPr>
            <w:tcW w:w="1160" w:type="dxa"/>
            <w:tcBorders>
              <w:top w:val="nil"/>
              <w:left w:val="single" w:sz="4" w:space="0" w:color="auto"/>
              <w:bottom w:val="single" w:sz="4" w:space="0" w:color="auto"/>
              <w:right w:val="nil"/>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2002</w:t>
            </w:r>
          </w:p>
        </w:tc>
        <w:tc>
          <w:tcPr>
            <w:tcW w:w="1411" w:type="dxa"/>
            <w:tcBorders>
              <w:top w:val="nil"/>
              <w:left w:val="single" w:sz="4" w:space="0" w:color="auto"/>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64.5</w:t>
            </w:r>
          </w:p>
        </w:tc>
        <w:tc>
          <w:tcPr>
            <w:tcW w:w="1418" w:type="dxa"/>
            <w:tcBorders>
              <w:top w:val="nil"/>
              <w:left w:val="nil"/>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sz w:val="24"/>
                <w:szCs w:val="24"/>
              </w:rPr>
            </w:pPr>
            <w:r w:rsidRPr="009A25E8">
              <w:rPr>
                <w:rFonts w:ascii="Times New Roman" w:hAnsi="Times New Roman"/>
                <w:sz w:val="24"/>
                <w:szCs w:val="24"/>
              </w:rPr>
              <w:t>1.8096</w:t>
            </w:r>
          </w:p>
        </w:tc>
        <w:tc>
          <w:tcPr>
            <w:tcW w:w="1559" w:type="dxa"/>
            <w:tcBorders>
              <w:top w:val="nil"/>
              <w:left w:val="nil"/>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sz w:val="24"/>
                <w:szCs w:val="24"/>
              </w:rPr>
            </w:pPr>
            <w:r w:rsidRPr="009A25E8">
              <w:rPr>
                <w:rFonts w:ascii="Times New Roman" w:hAnsi="Times New Roman"/>
                <w:sz w:val="24"/>
                <w:szCs w:val="24"/>
              </w:rPr>
              <w:t>-0.5121</w:t>
            </w:r>
          </w:p>
        </w:tc>
        <w:tc>
          <w:tcPr>
            <w:tcW w:w="1418" w:type="dxa"/>
            <w:tcBorders>
              <w:top w:val="nil"/>
              <w:left w:val="nil"/>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sz w:val="24"/>
                <w:szCs w:val="24"/>
              </w:rPr>
            </w:pPr>
            <w:r w:rsidRPr="009A25E8">
              <w:rPr>
                <w:rFonts w:ascii="Times New Roman" w:hAnsi="Times New Roman"/>
                <w:sz w:val="24"/>
                <w:szCs w:val="24"/>
              </w:rPr>
              <w:t>0.2623</w:t>
            </w:r>
          </w:p>
        </w:tc>
        <w:tc>
          <w:tcPr>
            <w:tcW w:w="1559" w:type="dxa"/>
            <w:tcBorders>
              <w:top w:val="nil"/>
              <w:left w:val="nil"/>
              <w:bottom w:val="single" w:sz="4" w:space="0" w:color="auto"/>
              <w:right w:val="double" w:sz="6" w:space="0" w:color="auto"/>
            </w:tcBorders>
            <w:shd w:val="clear" w:color="auto" w:fill="auto"/>
            <w:noWrap/>
            <w:vAlign w:val="center"/>
            <w:hideMark/>
          </w:tcPr>
          <w:p w:rsidR="009A25E8" w:rsidRPr="009A25E8" w:rsidRDefault="009A25E8" w:rsidP="008B6A30">
            <w:pPr>
              <w:jc w:val="center"/>
              <w:rPr>
                <w:rFonts w:ascii="Times New Roman" w:hAnsi="Times New Roman"/>
                <w:sz w:val="24"/>
                <w:szCs w:val="24"/>
              </w:rPr>
            </w:pPr>
            <w:r w:rsidRPr="009A25E8">
              <w:rPr>
                <w:rFonts w:ascii="Times New Roman" w:hAnsi="Times New Roman"/>
                <w:sz w:val="24"/>
                <w:szCs w:val="24"/>
              </w:rPr>
              <w:t>-0.1343</w:t>
            </w:r>
          </w:p>
        </w:tc>
      </w:tr>
      <w:tr w:rsidR="009A25E8" w:rsidRPr="009A25E8" w:rsidTr="008B6A30">
        <w:trPr>
          <w:trHeight w:val="330"/>
        </w:trPr>
        <w:tc>
          <w:tcPr>
            <w:tcW w:w="860" w:type="dxa"/>
            <w:tcBorders>
              <w:top w:val="nil"/>
              <w:left w:val="double" w:sz="6" w:space="0" w:color="auto"/>
              <w:bottom w:val="single" w:sz="4" w:space="0" w:color="auto"/>
              <w:right w:val="nil"/>
            </w:tcBorders>
            <w:shd w:val="clear" w:color="auto" w:fill="auto"/>
            <w:noWrap/>
            <w:vAlign w:val="center"/>
            <w:hideMark/>
          </w:tcPr>
          <w:p w:rsidR="009A25E8" w:rsidRPr="009A25E8" w:rsidRDefault="009A25E8" w:rsidP="008B6A30">
            <w:pPr>
              <w:jc w:val="center"/>
              <w:rPr>
                <w:rFonts w:ascii="Times New Roman" w:hAnsi="Times New Roman"/>
                <w:sz w:val="24"/>
                <w:szCs w:val="24"/>
              </w:rPr>
            </w:pPr>
            <w:r w:rsidRPr="009A25E8">
              <w:rPr>
                <w:rFonts w:ascii="Times New Roman" w:hAnsi="Times New Roman"/>
                <w:sz w:val="24"/>
                <w:szCs w:val="24"/>
              </w:rPr>
              <w:t>4</w:t>
            </w:r>
          </w:p>
        </w:tc>
        <w:tc>
          <w:tcPr>
            <w:tcW w:w="1160" w:type="dxa"/>
            <w:tcBorders>
              <w:top w:val="nil"/>
              <w:left w:val="single" w:sz="4" w:space="0" w:color="auto"/>
              <w:bottom w:val="single" w:sz="4" w:space="0" w:color="auto"/>
              <w:right w:val="nil"/>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2003</w:t>
            </w:r>
          </w:p>
        </w:tc>
        <w:tc>
          <w:tcPr>
            <w:tcW w:w="1411" w:type="dxa"/>
            <w:tcBorders>
              <w:top w:val="nil"/>
              <w:left w:val="single" w:sz="4" w:space="0" w:color="auto"/>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87.7</w:t>
            </w:r>
          </w:p>
        </w:tc>
        <w:tc>
          <w:tcPr>
            <w:tcW w:w="1418" w:type="dxa"/>
            <w:tcBorders>
              <w:top w:val="nil"/>
              <w:left w:val="nil"/>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sz w:val="24"/>
                <w:szCs w:val="24"/>
              </w:rPr>
            </w:pPr>
            <w:r w:rsidRPr="009A25E8">
              <w:rPr>
                <w:rFonts w:ascii="Times New Roman" w:hAnsi="Times New Roman"/>
                <w:sz w:val="24"/>
                <w:szCs w:val="24"/>
              </w:rPr>
              <w:t>1.9430</w:t>
            </w:r>
          </w:p>
        </w:tc>
        <w:tc>
          <w:tcPr>
            <w:tcW w:w="1559" w:type="dxa"/>
            <w:tcBorders>
              <w:top w:val="nil"/>
              <w:left w:val="nil"/>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sz w:val="24"/>
                <w:szCs w:val="24"/>
              </w:rPr>
            </w:pPr>
            <w:r w:rsidRPr="009A25E8">
              <w:rPr>
                <w:rFonts w:ascii="Times New Roman" w:hAnsi="Times New Roman"/>
                <w:sz w:val="24"/>
                <w:szCs w:val="24"/>
              </w:rPr>
              <w:t>-0.3787</w:t>
            </w:r>
          </w:p>
        </w:tc>
        <w:tc>
          <w:tcPr>
            <w:tcW w:w="1418" w:type="dxa"/>
            <w:tcBorders>
              <w:top w:val="nil"/>
              <w:left w:val="nil"/>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sz w:val="24"/>
                <w:szCs w:val="24"/>
              </w:rPr>
            </w:pPr>
            <w:r w:rsidRPr="009A25E8">
              <w:rPr>
                <w:rFonts w:ascii="Times New Roman" w:hAnsi="Times New Roman"/>
                <w:sz w:val="24"/>
                <w:szCs w:val="24"/>
              </w:rPr>
              <w:t>0.1434</w:t>
            </w:r>
          </w:p>
        </w:tc>
        <w:tc>
          <w:tcPr>
            <w:tcW w:w="1559" w:type="dxa"/>
            <w:tcBorders>
              <w:top w:val="nil"/>
              <w:left w:val="nil"/>
              <w:bottom w:val="single" w:sz="4" w:space="0" w:color="auto"/>
              <w:right w:val="double" w:sz="6" w:space="0" w:color="auto"/>
            </w:tcBorders>
            <w:shd w:val="clear" w:color="auto" w:fill="auto"/>
            <w:noWrap/>
            <w:vAlign w:val="center"/>
            <w:hideMark/>
          </w:tcPr>
          <w:p w:rsidR="009A25E8" w:rsidRPr="009A25E8" w:rsidRDefault="009A25E8" w:rsidP="008B6A30">
            <w:pPr>
              <w:jc w:val="center"/>
              <w:rPr>
                <w:rFonts w:ascii="Times New Roman" w:hAnsi="Times New Roman"/>
                <w:sz w:val="24"/>
                <w:szCs w:val="24"/>
              </w:rPr>
            </w:pPr>
            <w:r w:rsidRPr="009A25E8">
              <w:rPr>
                <w:rFonts w:ascii="Times New Roman" w:hAnsi="Times New Roman"/>
                <w:sz w:val="24"/>
                <w:szCs w:val="24"/>
              </w:rPr>
              <w:t>-0.0543</w:t>
            </w:r>
          </w:p>
        </w:tc>
      </w:tr>
      <w:tr w:rsidR="009A25E8" w:rsidRPr="009A25E8" w:rsidTr="008B6A30">
        <w:trPr>
          <w:trHeight w:val="315"/>
        </w:trPr>
        <w:tc>
          <w:tcPr>
            <w:tcW w:w="860" w:type="dxa"/>
            <w:tcBorders>
              <w:top w:val="nil"/>
              <w:left w:val="double" w:sz="6" w:space="0" w:color="auto"/>
              <w:bottom w:val="single" w:sz="4" w:space="0" w:color="auto"/>
              <w:right w:val="nil"/>
            </w:tcBorders>
            <w:shd w:val="clear" w:color="auto" w:fill="auto"/>
            <w:noWrap/>
            <w:vAlign w:val="center"/>
            <w:hideMark/>
          </w:tcPr>
          <w:p w:rsidR="009A25E8" w:rsidRPr="009A25E8" w:rsidRDefault="009A25E8" w:rsidP="008B6A30">
            <w:pPr>
              <w:jc w:val="center"/>
              <w:rPr>
                <w:rFonts w:ascii="Times New Roman" w:hAnsi="Times New Roman"/>
                <w:sz w:val="24"/>
                <w:szCs w:val="24"/>
              </w:rPr>
            </w:pPr>
            <w:r w:rsidRPr="009A25E8">
              <w:rPr>
                <w:rFonts w:ascii="Times New Roman" w:hAnsi="Times New Roman"/>
                <w:sz w:val="24"/>
                <w:szCs w:val="24"/>
              </w:rPr>
              <w:t>5</w:t>
            </w:r>
          </w:p>
        </w:tc>
        <w:tc>
          <w:tcPr>
            <w:tcW w:w="1160" w:type="dxa"/>
            <w:tcBorders>
              <w:top w:val="nil"/>
              <w:left w:val="single" w:sz="4" w:space="0" w:color="auto"/>
              <w:bottom w:val="single" w:sz="4" w:space="0" w:color="auto"/>
              <w:right w:val="nil"/>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2004</w:t>
            </w:r>
          </w:p>
        </w:tc>
        <w:tc>
          <w:tcPr>
            <w:tcW w:w="1411" w:type="dxa"/>
            <w:tcBorders>
              <w:top w:val="nil"/>
              <w:left w:val="single" w:sz="4" w:space="0" w:color="auto"/>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118.2</w:t>
            </w:r>
          </w:p>
        </w:tc>
        <w:tc>
          <w:tcPr>
            <w:tcW w:w="1418" w:type="dxa"/>
            <w:tcBorders>
              <w:top w:val="nil"/>
              <w:left w:val="nil"/>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sz w:val="24"/>
                <w:szCs w:val="24"/>
              </w:rPr>
            </w:pPr>
            <w:r w:rsidRPr="009A25E8">
              <w:rPr>
                <w:rFonts w:ascii="Times New Roman" w:hAnsi="Times New Roman"/>
                <w:sz w:val="24"/>
                <w:szCs w:val="24"/>
              </w:rPr>
              <w:t>2.0726</w:t>
            </w:r>
          </w:p>
        </w:tc>
        <w:tc>
          <w:tcPr>
            <w:tcW w:w="1559" w:type="dxa"/>
            <w:tcBorders>
              <w:top w:val="nil"/>
              <w:left w:val="nil"/>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sz w:val="24"/>
                <w:szCs w:val="24"/>
              </w:rPr>
            </w:pPr>
            <w:r w:rsidRPr="009A25E8">
              <w:rPr>
                <w:rFonts w:ascii="Times New Roman" w:hAnsi="Times New Roman"/>
                <w:sz w:val="24"/>
                <w:szCs w:val="24"/>
              </w:rPr>
              <w:t>-0.2491</w:t>
            </w:r>
          </w:p>
        </w:tc>
        <w:tc>
          <w:tcPr>
            <w:tcW w:w="1418" w:type="dxa"/>
            <w:tcBorders>
              <w:top w:val="nil"/>
              <w:left w:val="nil"/>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sz w:val="24"/>
                <w:szCs w:val="24"/>
              </w:rPr>
            </w:pPr>
            <w:r w:rsidRPr="009A25E8">
              <w:rPr>
                <w:rFonts w:ascii="Times New Roman" w:hAnsi="Times New Roman"/>
                <w:sz w:val="24"/>
                <w:szCs w:val="24"/>
              </w:rPr>
              <w:t>0.0620</w:t>
            </w:r>
          </w:p>
        </w:tc>
        <w:tc>
          <w:tcPr>
            <w:tcW w:w="1559" w:type="dxa"/>
            <w:tcBorders>
              <w:top w:val="nil"/>
              <w:left w:val="nil"/>
              <w:bottom w:val="single" w:sz="4" w:space="0" w:color="auto"/>
              <w:right w:val="double" w:sz="6" w:space="0" w:color="auto"/>
            </w:tcBorders>
            <w:shd w:val="clear" w:color="auto" w:fill="auto"/>
            <w:noWrap/>
            <w:vAlign w:val="center"/>
            <w:hideMark/>
          </w:tcPr>
          <w:p w:rsidR="009A25E8" w:rsidRPr="009A25E8" w:rsidRDefault="009A25E8" w:rsidP="008B6A30">
            <w:pPr>
              <w:jc w:val="center"/>
              <w:rPr>
                <w:rFonts w:ascii="Times New Roman" w:hAnsi="Times New Roman"/>
                <w:sz w:val="24"/>
                <w:szCs w:val="24"/>
              </w:rPr>
            </w:pPr>
            <w:r w:rsidRPr="009A25E8">
              <w:rPr>
                <w:rFonts w:ascii="Times New Roman" w:hAnsi="Times New Roman"/>
                <w:sz w:val="24"/>
                <w:szCs w:val="24"/>
              </w:rPr>
              <w:t>-0.0155</w:t>
            </w:r>
          </w:p>
        </w:tc>
      </w:tr>
      <w:tr w:rsidR="009A25E8" w:rsidRPr="009A25E8" w:rsidTr="008B6A30">
        <w:trPr>
          <w:trHeight w:val="315"/>
        </w:trPr>
        <w:tc>
          <w:tcPr>
            <w:tcW w:w="860" w:type="dxa"/>
            <w:tcBorders>
              <w:top w:val="nil"/>
              <w:left w:val="double" w:sz="6" w:space="0" w:color="auto"/>
              <w:bottom w:val="single" w:sz="4" w:space="0" w:color="auto"/>
              <w:right w:val="nil"/>
            </w:tcBorders>
            <w:shd w:val="clear" w:color="auto" w:fill="auto"/>
            <w:noWrap/>
            <w:vAlign w:val="center"/>
            <w:hideMark/>
          </w:tcPr>
          <w:p w:rsidR="009A25E8" w:rsidRPr="009A25E8" w:rsidRDefault="009A25E8" w:rsidP="008B6A30">
            <w:pPr>
              <w:jc w:val="center"/>
              <w:rPr>
                <w:rFonts w:ascii="Times New Roman" w:hAnsi="Times New Roman"/>
                <w:sz w:val="24"/>
                <w:szCs w:val="24"/>
              </w:rPr>
            </w:pPr>
            <w:r w:rsidRPr="009A25E8">
              <w:rPr>
                <w:rFonts w:ascii="Times New Roman" w:hAnsi="Times New Roman"/>
                <w:sz w:val="24"/>
                <w:szCs w:val="24"/>
              </w:rPr>
              <w:t>6</w:t>
            </w:r>
          </w:p>
        </w:tc>
        <w:tc>
          <w:tcPr>
            <w:tcW w:w="1160" w:type="dxa"/>
            <w:tcBorders>
              <w:top w:val="nil"/>
              <w:left w:val="single" w:sz="4" w:space="0" w:color="auto"/>
              <w:bottom w:val="single" w:sz="4" w:space="0" w:color="auto"/>
              <w:right w:val="nil"/>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2005</w:t>
            </w:r>
          </w:p>
        </w:tc>
        <w:tc>
          <w:tcPr>
            <w:tcW w:w="1411" w:type="dxa"/>
            <w:tcBorders>
              <w:top w:val="nil"/>
              <w:left w:val="single" w:sz="4" w:space="0" w:color="auto"/>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108.0</w:t>
            </w:r>
          </w:p>
        </w:tc>
        <w:tc>
          <w:tcPr>
            <w:tcW w:w="1418" w:type="dxa"/>
            <w:tcBorders>
              <w:top w:val="nil"/>
              <w:left w:val="nil"/>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sz w:val="24"/>
                <w:szCs w:val="24"/>
              </w:rPr>
            </w:pPr>
            <w:r w:rsidRPr="009A25E8">
              <w:rPr>
                <w:rFonts w:ascii="Times New Roman" w:hAnsi="Times New Roman"/>
                <w:sz w:val="24"/>
                <w:szCs w:val="24"/>
              </w:rPr>
              <w:t>2.0334</w:t>
            </w:r>
          </w:p>
        </w:tc>
        <w:tc>
          <w:tcPr>
            <w:tcW w:w="1559" w:type="dxa"/>
            <w:tcBorders>
              <w:top w:val="nil"/>
              <w:left w:val="nil"/>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sz w:val="24"/>
                <w:szCs w:val="24"/>
              </w:rPr>
            </w:pPr>
            <w:r w:rsidRPr="009A25E8">
              <w:rPr>
                <w:rFonts w:ascii="Times New Roman" w:hAnsi="Times New Roman"/>
                <w:sz w:val="24"/>
                <w:szCs w:val="24"/>
              </w:rPr>
              <w:t>-0.2883</w:t>
            </w:r>
          </w:p>
        </w:tc>
        <w:tc>
          <w:tcPr>
            <w:tcW w:w="1418" w:type="dxa"/>
            <w:tcBorders>
              <w:top w:val="nil"/>
              <w:left w:val="nil"/>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sz w:val="24"/>
                <w:szCs w:val="24"/>
              </w:rPr>
            </w:pPr>
            <w:r w:rsidRPr="009A25E8">
              <w:rPr>
                <w:rFonts w:ascii="Times New Roman" w:hAnsi="Times New Roman"/>
                <w:sz w:val="24"/>
                <w:szCs w:val="24"/>
              </w:rPr>
              <w:t>0.0831</w:t>
            </w:r>
          </w:p>
        </w:tc>
        <w:tc>
          <w:tcPr>
            <w:tcW w:w="1559" w:type="dxa"/>
            <w:tcBorders>
              <w:top w:val="nil"/>
              <w:left w:val="nil"/>
              <w:bottom w:val="single" w:sz="4" w:space="0" w:color="auto"/>
              <w:right w:val="double" w:sz="6" w:space="0" w:color="auto"/>
            </w:tcBorders>
            <w:shd w:val="clear" w:color="auto" w:fill="auto"/>
            <w:noWrap/>
            <w:vAlign w:val="center"/>
            <w:hideMark/>
          </w:tcPr>
          <w:p w:rsidR="009A25E8" w:rsidRPr="009A25E8" w:rsidRDefault="009A25E8" w:rsidP="008B6A30">
            <w:pPr>
              <w:jc w:val="center"/>
              <w:rPr>
                <w:rFonts w:ascii="Times New Roman" w:hAnsi="Times New Roman"/>
                <w:sz w:val="24"/>
                <w:szCs w:val="24"/>
              </w:rPr>
            </w:pPr>
            <w:r w:rsidRPr="009A25E8">
              <w:rPr>
                <w:rFonts w:ascii="Times New Roman" w:hAnsi="Times New Roman"/>
                <w:sz w:val="24"/>
                <w:szCs w:val="24"/>
              </w:rPr>
              <w:t>-0.0240</w:t>
            </w:r>
          </w:p>
        </w:tc>
      </w:tr>
      <w:tr w:rsidR="009A25E8" w:rsidRPr="009A25E8" w:rsidTr="008B6A30">
        <w:trPr>
          <w:trHeight w:val="315"/>
        </w:trPr>
        <w:tc>
          <w:tcPr>
            <w:tcW w:w="860" w:type="dxa"/>
            <w:tcBorders>
              <w:top w:val="nil"/>
              <w:left w:val="double" w:sz="6" w:space="0" w:color="auto"/>
              <w:bottom w:val="single" w:sz="4" w:space="0" w:color="auto"/>
              <w:right w:val="nil"/>
            </w:tcBorders>
            <w:shd w:val="clear" w:color="auto" w:fill="auto"/>
            <w:noWrap/>
            <w:vAlign w:val="center"/>
            <w:hideMark/>
          </w:tcPr>
          <w:p w:rsidR="009A25E8" w:rsidRPr="009A25E8" w:rsidRDefault="009A25E8" w:rsidP="008B6A30">
            <w:pPr>
              <w:jc w:val="center"/>
              <w:rPr>
                <w:rFonts w:ascii="Times New Roman" w:hAnsi="Times New Roman"/>
                <w:sz w:val="24"/>
                <w:szCs w:val="24"/>
              </w:rPr>
            </w:pPr>
            <w:r w:rsidRPr="009A25E8">
              <w:rPr>
                <w:rFonts w:ascii="Times New Roman" w:hAnsi="Times New Roman"/>
                <w:sz w:val="24"/>
                <w:szCs w:val="24"/>
              </w:rPr>
              <w:t>7</w:t>
            </w:r>
          </w:p>
        </w:tc>
        <w:tc>
          <w:tcPr>
            <w:tcW w:w="1160" w:type="dxa"/>
            <w:tcBorders>
              <w:top w:val="nil"/>
              <w:left w:val="single" w:sz="4" w:space="0" w:color="auto"/>
              <w:bottom w:val="single" w:sz="4" w:space="0" w:color="auto"/>
              <w:right w:val="nil"/>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2006</w:t>
            </w:r>
          </w:p>
        </w:tc>
        <w:tc>
          <w:tcPr>
            <w:tcW w:w="1411" w:type="dxa"/>
            <w:tcBorders>
              <w:top w:val="nil"/>
              <w:left w:val="single" w:sz="4" w:space="0" w:color="auto"/>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306.5</w:t>
            </w:r>
          </w:p>
        </w:tc>
        <w:tc>
          <w:tcPr>
            <w:tcW w:w="1418" w:type="dxa"/>
            <w:tcBorders>
              <w:top w:val="nil"/>
              <w:left w:val="nil"/>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sz w:val="24"/>
                <w:szCs w:val="24"/>
              </w:rPr>
            </w:pPr>
            <w:r w:rsidRPr="009A25E8">
              <w:rPr>
                <w:rFonts w:ascii="Times New Roman" w:hAnsi="Times New Roman"/>
                <w:sz w:val="24"/>
                <w:szCs w:val="24"/>
              </w:rPr>
              <w:t>2.4864</w:t>
            </w:r>
          </w:p>
        </w:tc>
        <w:tc>
          <w:tcPr>
            <w:tcW w:w="1559" w:type="dxa"/>
            <w:tcBorders>
              <w:top w:val="nil"/>
              <w:left w:val="nil"/>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sz w:val="24"/>
                <w:szCs w:val="24"/>
              </w:rPr>
            </w:pPr>
            <w:r w:rsidRPr="009A25E8">
              <w:rPr>
                <w:rFonts w:ascii="Times New Roman" w:hAnsi="Times New Roman"/>
                <w:sz w:val="24"/>
                <w:szCs w:val="24"/>
              </w:rPr>
              <w:t>0.1647</w:t>
            </w:r>
          </w:p>
        </w:tc>
        <w:tc>
          <w:tcPr>
            <w:tcW w:w="1418" w:type="dxa"/>
            <w:tcBorders>
              <w:top w:val="nil"/>
              <w:left w:val="nil"/>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sz w:val="24"/>
                <w:szCs w:val="24"/>
              </w:rPr>
            </w:pPr>
            <w:r w:rsidRPr="009A25E8">
              <w:rPr>
                <w:rFonts w:ascii="Times New Roman" w:hAnsi="Times New Roman"/>
                <w:sz w:val="24"/>
                <w:szCs w:val="24"/>
              </w:rPr>
              <w:t>0.0271</w:t>
            </w:r>
          </w:p>
        </w:tc>
        <w:tc>
          <w:tcPr>
            <w:tcW w:w="1559" w:type="dxa"/>
            <w:tcBorders>
              <w:top w:val="nil"/>
              <w:left w:val="nil"/>
              <w:bottom w:val="single" w:sz="4" w:space="0" w:color="auto"/>
              <w:right w:val="double" w:sz="6" w:space="0" w:color="auto"/>
            </w:tcBorders>
            <w:shd w:val="clear" w:color="auto" w:fill="auto"/>
            <w:noWrap/>
            <w:vAlign w:val="center"/>
            <w:hideMark/>
          </w:tcPr>
          <w:p w:rsidR="009A25E8" w:rsidRPr="009A25E8" w:rsidRDefault="009A25E8" w:rsidP="008B6A30">
            <w:pPr>
              <w:jc w:val="center"/>
              <w:rPr>
                <w:rFonts w:ascii="Times New Roman" w:hAnsi="Times New Roman"/>
                <w:sz w:val="24"/>
                <w:szCs w:val="24"/>
              </w:rPr>
            </w:pPr>
            <w:r w:rsidRPr="009A25E8">
              <w:rPr>
                <w:rFonts w:ascii="Times New Roman" w:hAnsi="Times New Roman"/>
                <w:sz w:val="24"/>
                <w:szCs w:val="24"/>
              </w:rPr>
              <w:t>0.0045</w:t>
            </w:r>
          </w:p>
        </w:tc>
      </w:tr>
      <w:tr w:rsidR="009A25E8" w:rsidRPr="009A25E8" w:rsidTr="008B6A30">
        <w:trPr>
          <w:trHeight w:val="315"/>
        </w:trPr>
        <w:tc>
          <w:tcPr>
            <w:tcW w:w="860" w:type="dxa"/>
            <w:tcBorders>
              <w:top w:val="nil"/>
              <w:left w:val="double" w:sz="6" w:space="0" w:color="auto"/>
              <w:bottom w:val="single" w:sz="4" w:space="0" w:color="auto"/>
              <w:right w:val="nil"/>
            </w:tcBorders>
            <w:shd w:val="clear" w:color="auto" w:fill="auto"/>
            <w:noWrap/>
            <w:vAlign w:val="center"/>
            <w:hideMark/>
          </w:tcPr>
          <w:p w:rsidR="009A25E8" w:rsidRPr="009A25E8" w:rsidRDefault="009A25E8" w:rsidP="008B6A30">
            <w:pPr>
              <w:jc w:val="center"/>
              <w:rPr>
                <w:rFonts w:ascii="Times New Roman" w:hAnsi="Times New Roman"/>
                <w:sz w:val="24"/>
                <w:szCs w:val="24"/>
              </w:rPr>
            </w:pPr>
            <w:r w:rsidRPr="009A25E8">
              <w:rPr>
                <w:rFonts w:ascii="Times New Roman" w:hAnsi="Times New Roman"/>
                <w:sz w:val="24"/>
                <w:szCs w:val="24"/>
              </w:rPr>
              <w:t>8</w:t>
            </w:r>
          </w:p>
        </w:tc>
        <w:tc>
          <w:tcPr>
            <w:tcW w:w="1160" w:type="dxa"/>
            <w:tcBorders>
              <w:top w:val="nil"/>
              <w:left w:val="single" w:sz="4" w:space="0" w:color="auto"/>
              <w:bottom w:val="single" w:sz="4" w:space="0" w:color="auto"/>
              <w:right w:val="nil"/>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2007</w:t>
            </w:r>
          </w:p>
        </w:tc>
        <w:tc>
          <w:tcPr>
            <w:tcW w:w="1411" w:type="dxa"/>
            <w:tcBorders>
              <w:top w:val="nil"/>
              <w:left w:val="single" w:sz="4" w:space="0" w:color="auto"/>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306.8</w:t>
            </w:r>
          </w:p>
        </w:tc>
        <w:tc>
          <w:tcPr>
            <w:tcW w:w="1418" w:type="dxa"/>
            <w:tcBorders>
              <w:top w:val="nil"/>
              <w:left w:val="nil"/>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sz w:val="24"/>
                <w:szCs w:val="24"/>
              </w:rPr>
            </w:pPr>
            <w:r w:rsidRPr="009A25E8">
              <w:rPr>
                <w:rFonts w:ascii="Times New Roman" w:hAnsi="Times New Roman"/>
                <w:sz w:val="24"/>
                <w:szCs w:val="24"/>
              </w:rPr>
              <w:t>2.4869</w:t>
            </w:r>
          </w:p>
        </w:tc>
        <w:tc>
          <w:tcPr>
            <w:tcW w:w="1559" w:type="dxa"/>
            <w:tcBorders>
              <w:top w:val="nil"/>
              <w:left w:val="nil"/>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sz w:val="24"/>
                <w:szCs w:val="24"/>
              </w:rPr>
            </w:pPr>
            <w:r w:rsidRPr="009A25E8">
              <w:rPr>
                <w:rFonts w:ascii="Times New Roman" w:hAnsi="Times New Roman"/>
                <w:sz w:val="24"/>
                <w:szCs w:val="24"/>
              </w:rPr>
              <w:t>0.1651</w:t>
            </w:r>
          </w:p>
        </w:tc>
        <w:tc>
          <w:tcPr>
            <w:tcW w:w="1418" w:type="dxa"/>
            <w:tcBorders>
              <w:top w:val="nil"/>
              <w:left w:val="nil"/>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sz w:val="24"/>
                <w:szCs w:val="24"/>
              </w:rPr>
            </w:pPr>
            <w:r w:rsidRPr="009A25E8">
              <w:rPr>
                <w:rFonts w:ascii="Times New Roman" w:hAnsi="Times New Roman"/>
                <w:sz w:val="24"/>
                <w:szCs w:val="24"/>
              </w:rPr>
              <w:t>0.0273</w:t>
            </w:r>
          </w:p>
        </w:tc>
        <w:tc>
          <w:tcPr>
            <w:tcW w:w="1559" w:type="dxa"/>
            <w:tcBorders>
              <w:top w:val="nil"/>
              <w:left w:val="nil"/>
              <w:bottom w:val="single" w:sz="4" w:space="0" w:color="auto"/>
              <w:right w:val="double" w:sz="6" w:space="0" w:color="auto"/>
            </w:tcBorders>
            <w:shd w:val="clear" w:color="auto" w:fill="auto"/>
            <w:noWrap/>
            <w:vAlign w:val="center"/>
            <w:hideMark/>
          </w:tcPr>
          <w:p w:rsidR="009A25E8" w:rsidRPr="009A25E8" w:rsidRDefault="009A25E8" w:rsidP="008B6A30">
            <w:pPr>
              <w:jc w:val="center"/>
              <w:rPr>
                <w:rFonts w:ascii="Times New Roman" w:hAnsi="Times New Roman"/>
                <w:sz w:val="24"/>
                <w:szCs w:val="24"/>
              </w:rPr>
            </w:pPr>
            <w:r w:rsidRPr="009A25E8">
              <w:rPr>
                <w:rFonts w:ascii="Times New Roman" w:hAnsi="Times New Roman"/>
                <w:sz w:val="24"/>
                <w:szCs w:val="24"/>
              </w:rPr>
              <w:t>0.0045</w:t>
            </w:r>
          </w:p>
        </w:tc>
      </w:tr>
      <w:tr w:rsidR="009A25E8" w:rsidRPr="009A25E8" w:rsidTr="008B6A30">
        <w:trPr>
          <w:trHeight w:val="315"/>
        </w:trPr>
        <w:tc>
          <w:tcPr>
            <w:tcW w:w="860" w:type="dxa"/>
            <w:tcBorders>
              <w:top w:val="nil"/>
              <w:left w:val="double" w:sz="6" w:space="0" w:color="auto"/>
              <w:bottom w:val="single" w:sz="4" w:space="0" w:color="auto"/>
              <w:right w:val="nil"/>
            </w:tcBorders>
            <w:shd w:val="clear" w:color="auto" w:fill="auto"/>
            <w:noWrap/>
            <w:vAlign w:val="center"/>
            <w:hideMark/>
          </w:tcPr>
          <w:p w:rsidR="009A25E8" w:rsidRPr="009A25E8" w:rsidRDefault="009A25E8" w:rsidP="008B6A30">
            <w:pPr>
              <w:jc w:val="center"/>
              <w:rPr>
                <w:rFonts w:ascii="Times New Roman" w:hAnsi="Times New Roman"/>
                <w:sz w:val="24"/>
                <w:szCs w:val="24"/>
              </w:rPr>
            </w:pPr>
            <w:r w:rsidRPr="009A25E8">
              <w:rPr>
                <w:rFonts w:ascii="Times New Roman" w:hAnsi="Times New Roman"/>
                <w:sz w:val="24"/>
                <w:szCs w:val="24"/>
              </w:rPr>
              <w:t>9</w:t>
            </w:r>
          </w:p>
        </w:tc>
        <w:tc>
          <w:tcPr>
            <w:tcW w:w="1160" w:type="dxa"/>
            <w:tcBorders>
              <w:top w:val="nil"/>
              <w:left w:val="single" w:sz="4" w:space="0" w:color="auto"/>
              <w:bottom w:val="single" w:sz="4" w:space="0" w:color="auto"/>
              <w:right w:val="nil"/>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2008</w:t>
            </w:r>
          </w:p>
        </w:tc>
        <w:tc>
          <w:tcPr>
            <w:tcW w:w="1411" w:type="dxa"/>
            <w:tcBorders>
              <w:top w:val="nil"/>
              <w:left w:val="single" w:sz="4" w:space="0" w:color="auto"/>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501.0</w:t>
            </w:r>
          </w:p>
        </w:tc>
        <w:tc>
          <w:tcPr>
            <w:tcW w:w="1418" w:type="dxa"/>
            <w:tcBorders>
              <w:top w:val="nil"/>
              <w:left w:val="nil"/>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sz w:val="24"/>
                <w:szCs w:val="24"/>
              </w:rPr>
            </w:pPr>
            <w:r w:rsidRPr="009A25E8">
              <w:rPr>
                <w:rFonts w:ascii="Times New Roman" w:hAnsi="Times New Roman"/>
                <w:sz w:val="24"/>
                <w:szCs w:val="24"/>
              </w:rPr>
              <w:t>2.6998</w:t>
            </w:r>
          </w:p>
        </w:tc>
        <w:tc>
          <w:tcPr>
            <w:tcW w:w="1559" w:type="dxa"/>
            <w:tcBorders>
              <w:top w:val="nil"/>
              <w:left w:val="nil"/>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sz w:val="24"/>
                <w:szCs w:val="24"/>
              </w:rPr>
            </w:pPr>
            <w:r w:rsidRPr="009A25E8">
              <w:rPr>
                <w:rFonts w:ascii="Times New Roman" w:hAnsi="Times New Roman"/>
                <w:sz w:val="24"/>
                <w:szCs w:val="24"/>
              </w:rPr>
              <w:t>0.3781</w:t>
            </w:r>
          </w:p>
        </w:tc>
        <w:tc>
          <w:tcPr>
            <w:tcW w:w="1418" w:type="dxa"/>
            <w:tcBorders>
              <w:top w:val="nil"/>
              <w:left w:val="nil"/>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sz w:val="24"/>
                <w:szCs w:val="24"/>
              </w:rPr>
            </w:pPr>
            <w:r w:rsidRPr="009A25E8">
              <w:rPr>
                <w:rFonts w:ascii="Times New Roman" w:hAnsi="Times New Roman"/>
                <w:sz w:val="24"/>
                <w:szCs w:val="24"/>
              </w:rPr>
              <w:t>0.1430</w:t>
            </w:r>
          </w:p>
        </w:tc>
        <w:tc>
          <w:tcPr>
            <w:tcW w:w="1559" w:type="dxa"/>
            <w:tcBorders>
              <w:top w:val="nil"/>
              <w:left w:val="nil"/>
              <w:bottom w:val="single" w:sz="4" w:space="0" w:color="auto"/>
              <w:right w:val="double" w:sz="6" w:space="0" w:color="auto"/>
            </w:tcBorders>
            <w:shd w:val="clear" w:color="auto" w:fill="auto"/>
            <w:noWrap/>
            <w:vAlign w:val="center"/>
            <w:hideMark/>
          </w:tcPr>
          <w:p w:rsidR="009A25E8" w:rsidRPr="009A25E8" w:rsidRDefault="009A25E8" w:rsidP="008B6A30">
            <w:pPr>
              <w:jc w:val="center"/>
              <w:rPr>
                <w:rFonts w:ascii="Times New Roman" w:hAnsi="Times New Roman"/>
                <w:sz w:val="24"/>
                <w:szCs w:val="24"/>
              </w:rPr>
            </w:pPr>
            <w:r w:rsidRPr="009A25E8">
              <w:rPr>
                <w:rFonts w:ascii="Times New Roman" w:hAnsi="Times New Roman"/>
                <w:sz w:val="24"/>
                <w:szCs w:val="24"/>
              </w:rPr>
              <w:t>0.0541</w:t>
            </w:r>
          </w:p>
        </w:tc>
      </w:tr>
      <w:tr w:rsidR="009A25E8" w:rsidRPr="009A25E8" w:rsidTr="008B6A30">
        <w:trPr>
          <w:trHeight w:val="315"/>
        </w:trPr>
        <w:tc>
          <w:tcPr>
            <w:tcW w:w="860" w:type="dxa"/>
            <w:tcBorders>
              <w:top w:val="nil"/>
              <w:left w:val="double" w:sz="6" w:space="0" w:color="auto"/>
              <w:bottom w:val="single" w:sz="4" w:space="0" w:color="auto"/>
              <w:right w:val="nil"/>
            </w:tcBorders>
            <w:shd w:val="clear" w:color="auto" w:fill="auto"/>
            <w:noWrap/>
            <w:vAlign w:val="center"/>
            <w:hideMark/>
          </w:tcPr>
          <w:p w:rsidR="009A25E8" w:rsidRPr="009A25E8" w:rsidRDefault="009A25E8" w:rsidP="008B6A30">
            <w:pPr>
              <w:jc w:val="center"/>
              <w:rPr>
                <w:rFonts w:ascii="Times New Roman" w:hAnsi="Times New Roman"/>
                <w:sz w:val="24"/>
                <w:szCs w:val="24"/>
              </w:rPr>
            </w:pPr>
            <w:r w:rsidRPr="009A25E8">
              <w:rPr>
                <w:rFonts w:ascii="Times New Roman" w:hAnsi="Times New Roman"/>
                <w:sz w:val="24"/>
                <w:szCs w:val="24"/>
              </w:rPr>
              <w:t>10</w:t>
            </w:r>
          </w:p>
        </w:tc>
        <w:tc>
          <w:tcPr>
            <w:tcW w:w="1160" w:type="dxa"/>
            <w:tcBorders>
              <w:top w:val="nil"/>
              <w:left w:val="single" w:sz="4" w:space="0" w:color="auto"/>
              <w:bottom w:val="single" w:sz="4" w:space="0" w:color="auto"/>
              <w:right w:val="nil"/>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2009</w:t>
            </w:r>
          </w:p>
        </w:tc>
        <w:tc>
          <w:tcPr>
            <w:tcW w:w="1411" w:type="dxa"/>
            <w:tcBorders>
              <w:top w:val="nil"/>
              <w:left w:val="single" w:sz="4" w:space="0" w:color="auto"/>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309.1</w:t>
            </w:r>
          </w:p>
        </w:tc>
        <w:tc>
          <w:tcPr>
            <w:tcW w:w="1418" w:type="dxa"/>
            <w:tcBorders>
              <w:top w:val="nil"/>
              <w:left w:val="nil"/>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sz w:val="24"/>
                <w:szCs w:val="24"/>
              </w:rPr>
            </w:pPr>
            <w:r w:rsidRPr="009A25E8">
              <w:rPr>
                <w:rFonts w:ascii="Times New Roman" w:hAnsi="Times New Roman"/>
                <w:sz w:val="24"/>
                <w:szCs w:val="24"/>
              </w:rPr>
              <w:t>2.4901</w:t>
            </w:r>
          </w:p>
        </w:tc>
        <w:tc>
          <w:tcPr>
            <w:tcW w:w="1559" w:type="dxa"/>
            <w:tcBorders>
              <w:top w:val="nil"/>
              <w:left w:val="nil"/>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sz w:val="24"/>
                <w:szCs w:val="24"/>
              </w:rPr>
            </w:pPr>
            <w:r w:rsidRPr="009A25E8">
              <w:rPr>
                <w:rFonts w:ascii="Times New Roman" w:hAnsi="Times New Roman"/>
                <w:sz w:val="24"/>
                <w:szCs w:val="24"/>
              </w:rPr>
              <w:t>0.1684</w:t>
            </w:r>
          </w:p>
        </w:tc>
        <w:tc>
          <w:tcPr>
            <w:tcW w:w="1418" w:type="dxa"/>
            <w:tcBorders>
              <w:top w:val="nil"/>
              <w:left w:val="nil"/>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sz w:val="24"/>
                <w:szCs w:val="24"/>
              </w:rPr>
            </w:pPr>
            <w:r w:rsidRPr="009A25E8">
              <w:rPr>
                <w:rFonts w:ascii="Times New Roman" w:hAnsi="Times New Roman"/>
                <w:sz w:val="24"/>
                <w:szCs w:val="24"/>
              </w:rPr>
              <w:t>0.0284</w:t>
            </w:r>
          </w:p>
        </w:tc>
        <w:tc>
          <w:tcPr>
            <w:tcW w:w="1559" w:type="dxa"/>
            <w:tcBorders>
              <w:top w:val="nil"/>
              <w:left w:val="nil"/>
              <w:bottom w:val="single" w:sz="4" w:space="0" w:color="auto"/>
              <w:right w:val="double" w:sz="6" w:space="0" w:color="auto"/>
            </w:tcBorders>
            <w:shd w:val="clear" w:color="auto" w:fill="auto"/>
            <w:noWrap/>
            <w:vAlign w:val="center"/>
            <w:hideMark/>
          </w:tcPr>
          <w:p w:rsidR="009A25E8" w:rsidRPr="009A25E8" w:rsidRDefault="009A25E8" w:rsidP="008B6A30">
            <w:pPr>
              <w:jc w:val="center"/>
              <w:rPr>
                <w:rFonts w:ascii="Times New Roman" w:hAnsi="Times New Roman"/>
                <w:sz w:val="24"/>
                <w:szCs w:val="24"/>
              </w:rPr>
            </w:pPr>
            <w:r w:rsidRPr="009A25E8">
              <w:rPr>
                <w:rFonts w:ascii="Times New Roman" w:hAnsi="Times New Roman"/>
                <w:sz w:val="24"/>
                <w:szCs w:val="24"/>
              </w:rPr>
              <w:t>0.0048</w:t>
            </w:r>
          </w:p>
        </w:tc>
      </w:tr>
      <w:tr w:rsidR="009A25E8" w:rsidRPr="009A25E8" w:rsidTr="008B6A30">
        <w:trPr>
          <w:trHeight w:val="330"/>
        </w:trPr>
        <w:tc>
          <w:tcPr>
            <w:tcW w:w="860" w:type="dxa"/>
            <w:tcBorders>
              <w:top w:val="nil"/>
              <w:left w:val="double" w:sz="6" w:space="0" w:color="auto"/>
              <w:bottom w:val="single" w:sz="4" w:space="0" w:color="auto"/>
              <w:right w:val="nil"/>
            </w:tcBorders>
            <w:shd w:val="clear" w:color="auto" w:fill="auto"/>
            <w:noWrap/>
            <w:vAlign w:val="center"/>
            <w:hideMark/>
          </w:tcPr>
          <w:p w:rsidR="009A25E8" w:rsidRPr="009A25E8" w:rsidRDefault="009A25E8" w:rsidP="008B6A30">
            <w:pPr>
              <w:jc w:val="center"/>
              <w:rPr>
                <w:rFonts w:ascii="Times New Roman" w:hAnsi="Times New Roman"/>
                <w:sz w:val="24"/>
                <w:szCs w:val="24"/>
              </w:rPr>
            </w:pPr>
            <w:r w:rsidRPr="009A25E8">
              <w:rPr>
                <w:rFonts w:ascii="Times New Roman" w:hAnsi="Times New Roman"/>
                <w:sz w:val="24"/>
                <w:szCs w:val="24"/>
              </w:rPr>
              <w:t>11</w:t>
            </w:r>
          </w:p>
        </w:tc>
        <w:tc>
          <w:tcPr>
            <w:tcW w:w="1160" w:type="dxa"/>
            <w:tcBorders>
              <w:top w:val="nil"/>
              <w:left w:val="single" w:sz="4" w:space="0" w:color="auto"/>
              <w:bottom w:val="single" w:sz="4" w:space="0" w:color="auto"/>
              <w:right w:val="nil"/>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2010</w:t>
            </w:r>
          </w:p>
        </w:tc>
        <w:tc>
          <w:tcPr>
            <w:tcW w:w="1411" w:type="dxa"/>
            <w:tcBorders>
              <w:top w:val="nil"/>
              <w:left w:val="single" w:sz="4" w:space="0" w:color="auto"/>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235.1</w:t>
            </w:r>
          </w:p>
        </w:tc>
        <w:tc>
          <w:tcPr>
            <w:tcW w:w="1418" w:type="dxa"/>
            <w:tcBorders>
              <w:top w:val="nil"/>
              <w:left w:val="nil"/>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sz w:val="24"/>
                <w:szCs w:val="24"/>
              </w:rPr>
            </w:pPr>
            <w:r w:rsidRPr="009A25E8">
              <w:rPr>
                <w:rFonts w:ascii="Times New Roman" w:hAnsi="Times New Roman"/>
                <w:sz w:val="24"/>
                <w:szCs w:val="24"/>
              </w:rPr>
              <w:t>2.3713</w:t>
            </w:r>
          </w:p>
        </w:tc>
        <w:tc>
          <w:tcPr>
            <w:tcW w:w="1559" w:type="dxa"/>
            <w:tcBorders>
              <w:top w:val="nil"/>
              <w:left w:val="nil"/>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sz w:val="24"/>
                <w:szCs w:val="24"/>
              </w:rPr>
            </w:pPr>
            <w:r w:rsidRPr="009A25E8">
              <w:rPr>
                <w:rFonts w:ascii="Times New Roman" w:hAnsi="Times New Roman"/>
                <w:sz w:val="24"/>
                <w:szCs w:val="24"/>
              </w:rPr>
              <w:t>0.0495</w:t>
            </w:r>
          </w:p>
        </w:tc>
        <w:tc>
          <w:tcPr>
            <w:tcW w:w="1418" w:type="dxa"/>
            <w:tcBorders>
              <w:top w:val="nil"/>
              <w:left w:val="nil"/>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sz w:val="24"/>
                <w:szCs w:val="24"/>
              </w:rPr>
            </w:pPr>
            <w:r w:rsidRPr="009A25E8">
              <w:rPr>
                <w:rFonts w:ascii="Times New Roman" w:hAnsi="Times New Roman"/>
                <w:sz w:val="24"/>
                <w:szCs w:val="24"/>
              </w:rPr>
              <w:t>0.0025</w:t>
            </w:r>
          </w:p>
        </w:tc>
        <w:tc>
          <w:tcPr>
            <w:tcW w:w="1559" w:type="dxa"/>
            <w:tcBorders>
              <w:top w:val="nil"/>
              <w:left w:val="nil"/>
              <w:bottom w:val="single" w:sz="4" w:space="0" w:color="auto"/>
              <w:right w:val="double" w:sz="6" w:space="0" w:color="auto"/>
            </w:tcBorders>
            <w:shd w:val="clear" w:color="auto" w:fill="auto"/>
            <w:noWrap/>
            <w:vAlign w:val="center"/>
            <w:hideMark/>
          </w:tcPr>
          <w:p w:rsidR="009A25E8" w:rsidRPr="009A25E8" w:rsidRDefault="009A25E8" w:rsidP="008B6A30">
            <w:pPr>
              <w:jc w:val="center"/>
              <w:rPr>
                <w:rFonts w:ascii="Times New Roman" w:hAnsi="Times New Roman"/>
                <w:sz w:val="24"/>
                <w:szCs w:val="24"/>
              </w:rPr>
            </w:pPr>
            <w:r w:rsidRPr="009A25E8">
              <w:rPr>
                <w:rFonts w:ascii="Times New Roman" w:hAnsi="Times New Roman"/>
                <w:sz w:val="24"/>
                <w:szCs w:val="24"/>
              </w:rPr>
              <w:t>0.0001</w:t>
            </w:r>
          </w:p>
        </w:tc>
      </w:tr>
      <w:tr w:rsidR="009A25E8" w:rsidRPr="009A25E8" w:rsidTr="008B6A30">
        <w:trPr>
          <w:trHeight w:val="330"/>
        </w:trPr>
        <w:tc>
          <w:tcPr>
            <w:tcW w:w="860" w:type="dxa"/>
            <w:tcBorders>
              <w:top w:val="nil"/>
              <w:left w:val="double" w:sz="6" w:space="0" w:color="auto"/>
              <w:bottom w:val="single" w:sz="4" w:space="0" w:color="auto"/>
              <w:right w:val="nil"/>
            </w:tcBorders>
            <w:shd w:val="clear" w:color="auto" w:fill="auto"/>
            <w:noWrap/>
            <w:vAlign w:val="center"/>
            <w:hideMark/>
          </w:tcPr>
          <w:p w:rsidR="009A25E8" w:rsidRPr="009A25E8" w:rsidRDefault="009A25E8" w:rsidP="008B6A30">
            <w:pPr>
              <w:jc w:val="center"/>
              <w:rPr>
                <w:rFonts w:ascii="Times New Roman" w:hAnsi="Times New Roman"/>
                <w:sz w:val="24"/>
                <w:szCs w:val="24"/>
              </w:rPr>
            </w:pPr>
            <w:r w:rsidRPr="009A25E8">
              <w:rPr>
                <w:rFonts w:ascii="Times New Roman" w:hAnsi="Times New Roman"/>
                <w:sz w:val="24"/>
                <w:szCs w:val="24"/>
              </w:rPr>
              <w:t>12</w:t>
            </w:r>
          </w:p>
        </w:tc>
        <w:tc>
          <w:tcPr>
            <w:tcW w:w="1160" w:type="dxa"/>
            <w:tcBorders>
              <w:top w:val="nil"/>
              <w:left w:val="single" w:sz="4" w:space="0" w:color="auto"/>
              <w:bottom w:val="single" w:sz="4" w:space="0" w:color="auto"/>
              <w:right w:val="nil"/>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2011</w:t>
            </w:r>
          </w:p>
        </w:tc>
        <w:tc>
          <w:tcPr>
            <w:tcW w:w="1411" w:type="dxa"/>
            <w:tcBorders>
              <w:top w:val="nil"/>
              <w:left w:val="single" w:sz="4" w:space="0" w:color="auto"/>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319.2</w:t>
            </w:r>
          </w:p>
        </w:tc>
        <w:tc>
          <w:tcPr>
            <w:tcW w:w="1418" w:type="dxa"/>
            <w:tcBorders>
              <w:top w:val="nil"/>
              <w:left w:val="nil"/>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sz w:val="24"/>
                <w:szCs w:val="24"/>
              </w:rPr>
            </w:pPr>
            <w:r w:rsidRPr="009A25E8">
              <w:rPr>
                <w:rFonts w:ascii="Times New Roman" w:hAnsi="Times New Roman"/>
                <w:sz w:val="24"/>
                <w:szCs w:val="24"/>
              </w:rPr>
              <w:t>2.5041</w:t>
            </w:r>
          </w:p>
        </w:tc>
        <w:tc>
          <w:tcPr>
            <w:tcW w:w="1559" w:type="dxa"/>
            <w:tcBorders>
              <w:top w:val="nil"/>
              <w:left w:val="nil"/>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sz w:val="24"/>
                <w:szCs w:val="24"/>
              </w:rPr>
            </w:pPr>
            <w:r w:rsidRPr="009A25E8">
              <w:rPr>
                <w:rFonts w:ascii="Times New Roman" w:hAnsi="Times New Roman"/>
                <w:sz w:val="24"/>
                <w:szCs w:val="24"/>
              </w:rPr>
              <w:t>0.1824</w:t>
            </w:r>
          </w:p>
        </w:tc>
        <w:tc>
          <w:tcPr>
            <w:tcW w:w="1418" w:type="dxa"/>
            <w:tcBorders>
              <w:top w:val="nil"/>
              <w:left w:val="nil"/>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sz w:val="24"/>
                <w:szCs w:val="24"/>
              </w:rPr>
            </w:pPr>
            <w:r w:rsidRPr="009A25E8">
              <w:rPr>
                <w:rFonts w:ascii="Times New Roman" w:hAnsi="Times New Roman"/>
                <w:sz w:val="24"/>
                <w:szCs w:val="24"/>
              </w:rPr>
              <w:t>0.0333</w:t>
            </w:r>
          </w:p>
        </w:tc>
        <w:tc>
          <w:tcPr>
            <w:tcW w:w="1559" w:type="dxa"/>
            <w:tcBorders>
              <w:top w:val="nil"/>
              <w:left w:val="nil"/>
              <w:bottom w:val="single" w:sz="4" w:space="0" w:color="auto"/>
              <w:right w:val="double" w:sz="6" w:space="0" w:color="auto"/>
            </w:tcBorders>
            <w:shd w:val="clear" w:color="auto" w:fill="auto"/>
            <w:noWrap/>
            <w:vAlign w:val="center"/>
            <w:hideMark/>
          </w:tcPr>
          <w:p w:rsidR="009A25E8" w:rsidRPr="009A25E8" w:rsidRDefault="009A25E8" w:rsidP="008B6A30">
            <w:pPr>
              <w:jc w:val="center"/>
              <w:rPr>
                <w:rFonts w:ascii="Times New Roman" w:hAnsi="Times New Roman"/>
                <w:sz w:val="24"/>
                <w:szCs w:val="24"/>
              </w:rPr>
            </w:pPr>
            <w:r w:rsidRPr="009A25E8">
              <w:rPr>
                <w:rFonts w:ascii="Times New Roman" w:hAnsi="Times New Roman"/>
                <w:sz w:val="24"/>
                <w:szCs w:val="24"/>
              </w:rPr>
              <w:t>0.0061</w:t>
            </w:r>
          </w:p>
        </w:tc>
      </w:tr>
      <w:tr w:rsidR="009A25E8" w:rsidRPr="009A25E8" w:rsidTr="008B6A30">
        <w:trPr>
          <w:trHeight w:val="315"/>
        </w:trPr>
        <w:tc>
          <w:tcPr>
            <w:tcW w:w="860" w:type="dxa"/>
            <w:tcBorders>
              <w:top w:val="nil"/>
              <w:left w:val="double" w:sz="6" w:space="0" w:color="auto"/>
              <w:bottom w:val="single" w:sz="4" w:space="0" w:color="auto"/>
              <w:right w:val="nil"/>
            </w:tcBorders>
            <w:shd w:val="clear" w:color="auto" w:fill="auto"/>
            <w:noWrap/>
            <w:vAlign w:val="center"/>
            <w:hideMark/>
          </w:tcPr>
          <w:p w:rsidR="009A25E8" w:rsidRPr="009A25E8" w:rsidRDefault="009A25E8" w:rsidP="008B6A30">
            <w:pPr>
              <w:jc w:val="center"/>
              <w:rPr>
                <w:rFonts w:ascii="Times New Roman" w:hAnsi="Times New Roman"/>
                <w:sz w:val="24"/>
                <w:szCs w:val="24"/>
              </w:rPr>
            </w:pPr>
            <w:r w:rsidRPr="009A25E8">
              <w:rPr>
                <w:rFonts w:ascii="Times New Roman" w:hAnsi="Times New Roman"/>
                <w:sz w:val="24"/>
                <w:szCs w:val="24"/>
              </w:rPr>
              <w:t>13</w:t>
            </w:r>
          </w:p>
        </w:tc>
        <w:tc>
          <w:tcPr>
            <w:tcW w:w="1160" w:type="dxa"/>
            <w:tcBorders>
              <w:top w:val="nil"/>
              <w:left w:val="single" w:sz="4" w:space="0" w:color="auto"/>
              <w:bottom w:val="single" w:sz="4" w:space="0" w:color="auto"/>
              <w:right w:val="nil"/>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2012</w:t>
            </w:r>
          </w:p>
        </w:tc>
        <w:tc>
          <w:tcPr>
            <w:tcW w:w="1411" w:type="dxa"/>
            <w:tcBorders>
              <w:top w:val="nil"/>
              <w:left w:val="single" w:sz="4" w:space="0" w:color="auto"/>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372.0</w:t>
            </w:r>
          </w:p>
        </w:tc>
        <w:tc>
          <w:tcPr>
            <w:tcW w:w="1418" w:type="dxa"/>
            <w:tcBorders>
              <w:top w:val="nil"/>
              <w:left w:val="nil"/>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sz w:val="24"/>
                <w:szCs w:val="24"/>
              </w:rPr>
            </w:pPr>
            <w:r w:rsidRPr="009A25E8">
              <w:rPr>
                <w:rFonts w:ascii="Times New Roman" w:hAnsi="Times New Roman"/>
                <w:sz w:val="24"/>
                <w:szCs w:val="24"/>
              </w:rPr>
              <w:t>2.5705</w:t>
            </w:r>
          </w:p>
        </w:tc>
        <w:tc>
          <w:tcPr>
            <w:tcW w:w="1559" w:type="dxa"/>
            <w:tcBorders>
              <w:top w:val="nil"/>
              <w:left w:val="nil"/>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sz w:val="24"/>
                <w:szCs w:val="24"/>
              </w:rPr>
            </w:pPr>
            <w:r w:rsidRPr="009A25E8">
              <w:rPr>
                <w:rFonts w:ascii="Times New Roman" w:hAnsi="Times New Roman"/>
                <w:sz w:val="24"/>
                <w:szCs w:val="24"/>
              </w:rPr>
              <w:t>0.2488</w:t>
            </w:r>
          </w:p>
        </w:tc>
        <w:tc>
          <w:tcPr>
            <w:tcW w:w="1418" w:type="dxa"/>
            <w:tcBorders>
              <w:top w:val="nil"/>
              <w:left w:val="nil"/>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sz w:val="24"/>
                <w:szCs w:val="24"/>
              </w:rPr>
            </w:pPr>
            <w:r w:rsidRPr="009A25E8">
              <w:rPr>
                <w:rFonts w:ascii="Times New Roman" w:hAnsi="Times New Roman"/>
                <w:sz w:val="24"/>
                <w:szCs w:val="24"/>
              </w:rPr>
              <w:t>0.0619</w:t>
            </w:r>
          </w:p>
        </w:tc>
        <w:tc>
          <w:tcPr>
            <w:tcW w:w="1559" w:type="dxa"/>
            <w:tcBorders>
              <w:top w:val="nil"/>
              <w:left w:val="nil"/>
              <w:bottom w:val="single" w:sz="4" w:space="0" w:color="auto"/>
              <w:right w:val="double" w:sz="6" w:space="0" w:color="auto"/>
            </w:tcBorders>
            <w:shd w:val="clear" w:color="auto" w:fill="auto"/>
            <w:noWrap/>
            <w:vAlign w:val="center"/>
            <w:hideMark/>
          </w:tcPr>
          <w:p w:rsidR="009A25E8" w:rsidRPr="009A25E8" w:rsidRDefault="009A25E8" w:rsidP="008B6A30">
            <w:pPr>
              <w:jc w:val="center"/>
              <w:rPr>
                <w:rFonts w:ascii="Times New Roman" w:hAnsi="Times New Roman"/>
                <w:sz w:val="24"/>
                <w:szCs w:val="24"/>
              </w:rPr>
            </w:pPr>
            <w:r w:rsidRPr="009A25E8">
              <w:rPr>
                <w:rFonts w:ascii="Times New Roman" w:hAnsi="Times New Roman"/>
                <w:sz w:val="24"/>
                <w:szCs w:val="24"/>
              </w:rPr>
              <w:t>0.0154</w:t>
            </w:r>
          </w:p>
        </w:tc>
      </w:tr>
      <w:tr w:rsidR="009A25E8" w:rsidRPr="009A25E8" w:rsidTr="008B6A30">
        <w:trPr>
          <w:trHeight w:val="315"/>
        </w:trPr>
        <w:tc>
          <w:tcPr>
            <w:tcW w:w="860" w:type="dxa"/>
            <w:tcBorders>
              <w:top w:val="nil"/>
              <w:left w:val="double" w:sz="6" w:space="0" w:color="auto"/>
              <w:bottom w:val="single" w:sz="4" w:space="0" w:color="auto"/>
              <w:right w:val="nil"/>
            </w:tcBorders>
            <w:shd w:val="clear" w:color="auto" w:fill="auto"/>
            <w:noWrap/>
            <w:vAlign w:val="center"/>
            <w:hideMark/>
          </w:tcPr>
          <w:p w:rsidR="009A25E8" w:rsidRPr="009A25E8" w:rsidRDefault="009A25E8" w:rsidP="008B6A30">
            <w:pPr>
              <w:jc w:val="center"/>
              <w:rPr>
                <w:rFonts w:ascii="Times New Roman" w:hAnsi="Times New Roman"/>
                <w:sz w:val="24"/>
                <w:szCs w:val="24"/>
              </w:rPr>
            </w:pPr>
            <w:r w:rsidRPr="009A25E8">
              <w:rPr>
                <w:rFonts w:ascii="Times New Roman" w:hAnsi="Times New Roman"/>
                <w:sz w:val="24"/>
                <w:szCs w:val="24"/>
              </w:rPr>
              <w:t>14</w:t>
            </w:r>
          </w:p>
        </w:tc>
        <w:tc>
          <w:tcPr>
            <w:tcW w:w="1160" w:type="dxa"/>
            <w:tcBorders>
              <w:top w:val="nil"/>
              <w:left w:val="single" w:sz="4" w:space="0" w:color="auto"/>
              <w:bottom w:val="single" w:sz="4" w:space="0" w:color="auto"/>
              <w:right w:val="nil"/>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2013</w:t>
            </w:r>
          </w:p>
        </w:tc>
        <w:tc>
          <w:tcPr>
            <w:tcW w:w="1411" w:type="dxa"/>
            <w:tcBorders>
              <w:top w:val="nil"/>
              <w:left w:val="single" w:sz="4" w:space="0" w:color="auto"/>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363.1</w:t>
            </w:r>
          </w:p>
        </w:tc>
        <w:tc>
          <w:tcPr>
            <w:tcW w:w="1418" w:type="dxa"/>
            <w:tcBorders>
              <w:top w:val="nil"/>
              <w:left w:val="nil"/>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sz w:val="24"/>
                <w:szCs w:val="24"/>
              </w:rPr>
            </w:pPr>
            <w:r w:rsidRPr="009A25E8">
              <w:rPr>
                <w:rFonts w:ascii="Times New Roman" w:hAnsi="Times New Roman"/>
                <w:sz w:val="24"/>
                <w:szCs w:val="24"/>
              </w:rPr>
              <w:t>2.5600</w:t>
            </w:r>
          </w:p>
        </w:tc>
        <w:tc>
          <w:tcPr>
            <w:tcW w:w="1559" w:type="dxa"/>
            <w:tcBorders>
              <w:top w:val="nil"/>
              <w:left w:val="nil"/>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sz w:val="24"/>
                <w:szCs w:val="24"/>
              </w:rPr>
            </w:pPr>
            <w:r w:rsidRPr="009A25E8">
              <w:rPr>
                <w:rFonts w:ascii="Times New Roman" w:hAnsi="Times New Roman"/>
                <w:sz w:val="24"/>
                <w:szCs w:val="24"/>
              </w:rPr>
              <w:t>0.2383</w:t>
            </w:r>
          </w:p>
        </w:tc>
        <w:tc>
          <w:tcPr>
            <w:tcW w:w="1418" w:type="dxa"/>
            <w:tcBorders>
              <w:top w:val="nil"/>
              <w:left w:val="nil"/>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sz w:val="24"/>
                <w:szCs w:val="24"/>
              </w:rPr>
            </w:pPr>
            <w:r w:rsidRPr="009A25E8">
              <w:rPr>
                <w:rFonts w:ascii="Times New Roman" w:hAnsi="Times New Roman"/>
                <w:sz w:val="24"/>
                <w:szCs w:val="24"/>
              </w:rPr>
              <w:t>0.0568</w:t>
            </w:r>
          </w:p>
        </w:tc>
        <w:tc>
          <w:tcPr>
            <w:tcW w:w="1559" w:type="dxa"/>
            <w:tcBorders>
              <w:top w:val="nil"/>
              <w:left w:val="nil"/>
              <w:bottom w:val="single" w:sz="4" w:space="0" w:color="auto"/>
              <w:right w:val="double" w:sz="6" w:space="0" w:color="auto"/>
            </w:tcBorders>
            <w:shd w:val="clear" w:color="auto" w:fill="auto"/>
            <w:noWrap/>
            <w:vAlign w:val="center"/>
            <w:hideMark/>
          </w:tcPr>
          <w:p w:rsidR="009A25E8" w:rsidRPr="009A25E8" w:rsidRDefault="009A25E8" w:rsidP="008B6A30">
            <w:pPr>
              <w:jc w:val="center"/>
              <w:rPr>
                <w:rFonts w:ascii="Times New Roman" w:hAnsi="Times New Roman"/>
                <w:sz w:val="24"/>
                <w:szCs w:val="24"/>
              </w:rPr>
            </w:pPr>
            <w:r w:rsidRPr="009A25E8">
              <w:rPr>
                <w:rFonts w:ascii="Times New Roman" w:hAnsi="Times New Roman"/>
                <w:sz w:val="24"/>
                <w:szCs w:val="24"/>
              </w:rPr>
              <w:t>0.0135</w:t>
            </w:r>
          </w:p>
        </w:tc>
      </w:tr>
      <w:tr w:rsidR="009A25E8" w:rsidRPr="009A25E8" w:rsidTr="008B6A30">
        <w:trPr>
          <w:trHeight w:val="315"/>
        </w:trPr>
        <w:tc>
          <w:tcPr>
            <w:tcW w:w="860" w:type="dxa"/>
            <w:tcBorders>
              <w:top w:val="nil"/>
              <w:left w:val="double" w:sz="6" w:space="0" w:color="auto"/>
              <w:bottom w:val="single" w:sz="4" w:space="0" w:color="auto"/>
              <w:right w:val="nil"/>
            </w:tcBorders>
            <w:shd w:val="clear" w:color="auto" w:fill="auto"/>
            <w:noWrap/>
            <w:vAlign w:val="center"/>
            <w:hideMark/>
          </w:tcPr>
          <w:p w:rsidR="009A25E8" w:rsidRPr="009A25E8" w:rsidRDefault="009A25E8" w:rsidP="008B6A30">
            <w:pPr>
              <w:jc w:val="center"/>
              <w:rPr>
                <w:rFonts w:ascii="Times New Roman" w:hAnsi="Times New Roman"/>
                <w:sz w:val="24"/>
                <w:szCs w:val="24"/>
              </w:rPr>
            </w:pPr>
            <w:r w:rsidRPr="009A25E8">
              <w:rPr>
                <w:rFonts w:ascii="Times New Roman" w:hAnsi="Times New Roman"/>
                <w:sz w:val="24"/>
                <w:szCs w:val="24"/>
              </w:rPr>
              <w:t>15</w:t>
            </w:r>
          </w:p>
        </w:tc>
        <w:tc>
          <w:tcPr>
            <w:tcW w:w="1160" w:type="dxa"/>
            <w:tcBorders>
              <w:top w:val="nil"/>
              <w:left w:val="single" w:sz="4" w:space="0" w:color="auto"/>
              <w:bottom w:val="single" w:sz="4" w:space="0" w:color="auto"/>
              <w:right w:val="nil"/>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2014</w:t>
            </w:r>
          </w:p>
        </w:tc>
        <w:tc>
          <w:tcPr>
            <w:tcW w:w="1411" w:type="dxa"/>
            <w:tcBorders>
              <w:top w:val="nil"/>
              <w:left w:val="single" w:sz="4" w:space="0" w:color="auto"/>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447.8</w:t>
            </w:r>
          </w:p>
        </w:tc>
        <w:tc>
          <w:tcPr>
            <w:tcW w:w="1418" w:type="dxa"/>
            <w:tcBorders>
              <w:top w:val="nil"/>
              <w:left w:val="nil"/>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sz w:val="24"/>
                <w:szCs w:val="24"/>
              </w:rPr>
            </w:pPr>
            <w:r w:rsidRPr="009A25E8">
              <w:rPr>
                <w:rFonts w:ascii="Times New Roman" w:hAnsi="Times New Roman"/>
                <w:sz w:val="24"/>
                <w:szCs w:val="24"/>
              </w:rPr>
              <w:t>2.6511</w:t>
            </w:r>
          </w:p>
        </w:tc>
        <w:tc>
          <w:tcPr>
            <w:tcW w:w="1559" w:type="dxa"/>
            <w:tcBorders>
              <w:top w:val="nil"/>
              <w:left w:val="nil"/>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sz w:val="24"/>
                <w:szCs w:val="24"/>
              </w:rPr>
            </w:pPr>
            <w:r w:rsidRPr="009A25E8">
              <w:rPr>
                <w:rFonts w:ascii="Times New Roman" w:hAnsi="Times New Roman"/>
                <w:sz w:val="24"/>
                <w:szCs w:val="24"/>
              </w:rPr>
              <w:t>0.3294</w:t>
            </w:r>
          </w:p>
        </w:tc>
        <w:tc>
          <w:tcPr>
            <w:tcW w:w="1418" w:type="dxa"/>
            <w:tcBorders>
              <w:top w:val="nil"/>
              <w:left w:val="nil"/>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sz w:val="24"/>
                <w:szCs w:val="24"/>
              </w:rPr>
            </w:pPr>
            <w:r w:rsidRPr="009A25E8">
              <w:rPr>
                <w:rFonts w:ascii="Times New Roman" w:hAnsi="Times New Roman"/>
                <w:sz w:val="24"/>
                <w:szCs w:val="24"/>
              </w:rPr>
              <w:t>0.1085</w:t>
            </w:r>
          </w:p>
        </w:tc>
        <w:tc>
          <w:tcPr>
            <w:tcW w:w="1559" w:type="dxa"/>
            <w:tcBorders>
              <w:top w:val="nil"/>
              <w:left w:val="nil"/>
              <w:bottom w:val="single" w:sz="4" w:space="0" w:color="auto"/>
              <w:right w:val="double" w:sz="6" w:space="0" w:color="auto"/>
            </w:tcBorders>
            <w:shd w:val="clear" w:color="auto" w:fill="auto"/>
            <w:noWrap/>
            <w:vAlign w:val="center"/>
            <w:hideMark/>
          </w:tcPr>
          <w:p w:rsidR="009A25E8" w:rsidRPr="009A25E8" w:rsidRDefault="009A25E8" w:rsidP="008B6A30">
            <w:pPr>
              <w:jc w:val="center"/>
              <w:rPr>
                <w:rFonts w:ascii="Times New Roman" w:hAnsi="Times New Roman"/>
                <w:sz w:val="24"/>
                <w:szCs w:val="24"/>
              </w:rPr>
            </w:pPr>
            <w:r w:rsidRPr="009A25E8">
              <w:rPr>
                <w:rFonts w:ascii="Times New Roman" w:hAnsi="Times New Roman"/>
                <w:sz w:val="24"/>
                <w:szCs w:val="24"/>
              </w:rPr>
              <w:t>0.0357</w:t>
            </w:r>
          </w:p>
        </w:tc>
      </w:tr>
      <w:tr w:rsidR="009A25E8" w:rsidRPr="009A25E8" w:rsidTr="008B6A30">
        <w:trPr>
          <w:trHeight w:val="315"/>
        </w:trPr>
        <w:tc>
          <w:tcPr>
            <w:tcW w:w="860" w:type="dxa"/>
            <w:tcBorders>
              <w:top w:val="nil"/>
              <w:left w:val="double" w:sz="6" w:space="0" w:color="auto"/>
              <w:bottom w:val="single" w:sz="4" w:space="0" w:color="auto"/>
              <w:right w:val="nil"/>
            </w:tcBorders>
            <w:shd w:val="clear" w:color="auto" w:fill="auto"/>
            <w:noWrap/>
            <w:vAlign w:val="center"/>
            <w:hideMark/>
          </w:tcPr>
          <w:p w:rsidR="009A25E8" w:rsidRPr="009A25E8" w:rsidRDefault="009A25E8" w:rsidP="008B6A30">
            <w:pPr>
              <w:jc w:val="center"/>
              <w:rPr>
                <w:rFonts w:ascii="Times New Roman" w:hAnsi="Times New Roman"/>
                <w:sz w:val="24"/>
                <w:szCs w:val="24"/>
              </w:rPr>
            </w:pPr>
            <w:r w:rsidRPr="009A25E8">
              <w:rPr>
                <w:rFonts w:ascii="Times New Roman" w:hAnsi="Times New Roman"/>
                <w:sz w:val="24"/>
                <w:szCs w:val="24"/>
              </w:rPr>
              <w:t>16</w:t>
            </w:r>
          </w:p>
        </w:tc>
        <w:tc>
          <w:tcPr>
            <w:tcW w:w="1160" w:type="dxa"/>
            <w:tcBorders>
              <w:top w:val="nil"/>
              <w:left w:val="single" w:sz="4" w:space="0" w:color="auto"/>
              <w:bottom w:val="single" w:sz="4" w:space="0" w:color="auto"/>
              <w:right w:val="nil"/>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2015</w:t>
            </w:r>
          </w:p>
        </w:tc>
        <w:tc>
          <w:tcPr>
            <w:tcW w:w="1411" w:type="dxa"/>
            <w:tcBorders>
              <w:top w:val="nil"/>
              <w:left w:val="single" w:sz="4" w:space="0" w:color="auto"/>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344.8</w:t>
            </w:r>
          </w:p>
        </w:tc>
        <w:tc>
          <w:tcPr>
            <w:tcW w:w="1418" w:type="dxa"/>
            <w:tcBorders>
              <w:top w:val="nil"/>
              <w:left w:val="nil"/>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sz w:val="24"/>
                <w:szCs w:val="24"/>
              </w:rPr>
            </w:pPr>
            <w:r w:rsidRPr="009A25E8">
              <w:rPr>
                <w:rFonts w:ascii="Times New Roman" w:hAnsi="Times New Roman"/>
                <w:sz w:val="24"/>
                <w:szCs w:val="24"/>
              </w:rPr>
              <w:t>2.5376</w:t>
            </w:r>
          </w:p>
        </w:tc>
        <w:tc>
          <w:tcPr>
            <w:tcW w:w="1559" w:type="dxa"/>
            <w:tcBorders>
              <w:top w:val="nil"/>
              <w:left w:val="nil"/>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sz w:val="24"/>
                <w:szCs w:val="24"/>
              </w:rPr>
            </w:pPr>
            <w:r w:rsidRPr="009A25E8">
              <w:rPr>
                <w:rFonts w:ascii="Times New Roman" w:hAnsi="Times New Roman"/>
                <w:sz w:val="24"/>
                <w:szCs w:val="24"/>
              </w:rPr>
              <w:t>0.2159</w:t>
            </w:r>
          </w:p>
        </w:tc>
        <w:tc>
          <w:tcPr>
            <w:tcW w:w="1418" w:type="dxa"/>
            <w:tcBorders>
              <w:top w:val="nil"/>
              <w:left w:val="nil"/>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sz w:val="24"/>
                <w:szCs w:val="24"/>
              </w:rPr>
            </w:pPr>
            <w:r w:rsidRPr="009A25E8">
              <w:rPr>
                <w:rFonts w:ascii="Times New Roman" w:hAnsi="Times New Roman"/>
                <w:sz w:val="24"/>
                <w:szCs w:val="24"/>
              </w:rPr>
              <w:t>0.0466</w:t>
            </w:r>
          </w:p>
        </w:tc>
        <w:tc>
          <w:tcPr>
            <w:tcW w:w="1559" w:type="dxa"/>
            <w:tcBorders>
              <w:top w:val="nil"/>
              <w:left w:val="nil"/>
              <w:bottom w:val="single" w:sz="4" w:space="0" w:color="auto"/>
              <w:right w:val="double" w:sz="6" w:space="0" w:color="auto"/>
            </w:tcBorders>
            <w:shd w:val="clear" w:color="auto" w:fill="auto"/>
            <w:noWrap/>
            <w:vAlign w:val="center"/>
            <w:hideMark/>
          </w:tcPr>
          <w:p w:rsidR="009A25E8" w:rsidRPr="009A25E8" w:rsidRDefault="009A25E8" w:rsidP="008B6A30">
            <w:pPr>
              <w:jc w:val="center"/>
              <w:rPr>
                <w:rFonts w:ascii="Times New Roman" w:hAnsi="Times New Roman"/>
                <w:sz w:val="24"/>
                <w:szCs w:val="24"/>
              </w:rPr>
            </w:pPr>
            <w:r w:rsidRPr="009A25E8">
              <w:rPr>
                <w:rFonts w:ascii="Times New Roman" w:hAnsi="Times New Roman"/>
                <w:sz w:val="24"/>
                <w:szCs w:val="24"/>
              </w:rPr>
              <w:t>0.0101</w:t>
            </w:r>
          </w:p>
        </w:tc>
      </w:tr>
      <w:tr w:rsidR="009A25E8" w:rsidRPr="009A25E8" w:rsidTr="008B6A30">
        <w:trPr>
          <w:trHeight w:val="330"/>
        </w:trPr>
        <w:tc>
          <w:tcPr>
            <w:tcW w:w="860" w:type="dxa"/>
            <w:tcBorders>
              <w:top w:val="nil"/>
              <w:left w:val="double" w:sz="6" w:space="0" w:color="auto"/>
              <w:bottom w:val="double" w:sz="6" w:space="0" w:color="auto"/>
              <w:right w:val="nil"/>
            </w:tcBorders>
            <w:shd w:val="clear" w:color="auto" w:fill="auto"/>
            <w:noWrap/>
            <w:vAlign w:val="center"/>
            <w:hideMark/>
          </w:tcPr>
          <w:p w:rsidR="009A25E8" w:rsidRPr="009A25E8" w:rsidRDefault="009A25E8" w:rsidP="008B6A30">
            <w:pPr>
              <w:jc w:val="center"/>
              <w:rPr>
                <w:rFonts w:ascii="Times New Roman" w:hAnsi="Times New Roman"/>
                <w:color w:val="000000"/>
                <w:sz w:val="24"/>
                <w:szCs w:val="24"/>
              </w:rPr>
            </w:pPr>
            <w:r w:rsidRPr="009A25E8">
              <w:rPr>
                <w:rFonts w:ascii="Times New Roman" w:hAnsi="Times New Roman"/>
                <w:color w:val="000000"/>
                <w:sz w:val="24"/>
                <w:szCs w:val="24"/>
              </w:rPr>
              <w:t> </w:t>
            </w:r>
          </w:p>
        </w:tc>
        <w:tc>
          <w:tcPr>
            <w:tcW w:w="1160" w:type="dxa"/>
            <w:tcBorders>
              <w:top w:val="nil"/>
              <w:left w:val="single" w:sz="4" w:space="0" w:color="auto"/>
              <w:bottom w:val="double" w:sz="6" w:space="0" w:color="auto"/>
              <w:right w:val="nil"/>
            </w:tcBorders>
            <w:shd w:val="clear" w:color="auto" w:fill="auto"/>
            <w:noWrap/>
            <w:vAlign w:val="center"/>
            <w:hideMark/>
          </w:tcPr>
          <w:p w:rsidR="009A25E8" w:rsidRPr="009A25E8" w:rsidRDefault="009A25E8" w:rsidP="008B6A30">
            <w:pPr>
              <w:jc w:val="center"/>
              <w:rPr>
                <w:rFonts w:ascii="Times New Roman" w:hAnsi="Times New Roman"/>
                <w:b/>
                <w:bCs/>
                <w:sz w:val="24"/>
                <w:szCs w:val="24"/>
              </w:rPr>
            </w:pPr>
            <w:r w:rsidRPr="009A25E8">
              <w:rPr>
                <w:rFonts w:ascii="Times New Roman" w:hAnsi="Times New Roman"/>
                <w:b/>
                <w:bCs/>
                <w:sz w:val="24"/>
                <w:szCs w:val="24"/>
              </w:rPr>
              <w:t>Jumlah</w:t>
            </w:r>
          </w:p>
        </w:tc>
        <w:tc>
          <w:tcPr>
            <w:tcW w:w="1411" w:type="dxa"/>
            <w:tcBorders>
              <w:top w:val="nil"/>
              <w:left w:val="single" w:sz="4" w:space="0" w:color="auto"/>
              <w:bottom w:val="double" w:sz="6"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b/>
                <w:bCs/>
                <w:sz w:val="24"/>
                <w:szCs w:val="24"/>
              </w:rPr>
            </w:pPr>
            <w:r w:rsidRPr="009A25E8">
              <w:rPr>
                <w:rFonts w:ascii="Times New Roman" w:hAnsi="Times New Roman"/>
                <w:b/>
                <w:bCs/>
                <w:sz w:val="24"/>
                <w:szCs w:val="24"/>
              </w:rPr>
              <w:t>4069.40</w:t>
            </w:r>
          </w:p>
        </w:tc>
        <w:tc>
          <w:tcPr>
            <w:tcW w:w="1418" w:type="dxa"/>
            <w:tcBorders>
              <w:top w:val="nil"/>
              <w:left w:val="nil"/>
              <w:bottom w:val="double" w:sz="6"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b/>
                <w:bCs/>
                <w:sz w:val="24"/>
                <w:szCs w:val="24"/>
              </w:rPr>
            </w:pPr>
            <w:r w:rsidRPr="009A25E8">
              <w:rPr>
                <w:rFonts w:ascii="Times New Roman" w:hAnsi="Times New Roman"/>
                <w:b/>
                <w:bCs/>
                <w:sz w:val="24"/>
                <w:szCs w:val="24"/>
              </w:rPr>
              <w:t>37.147</w:t>
            </w:r>
          </w:p>
        </w:tc>
        <w:tc>
          <w:tcPr>
            <w:tcW w:w="1559" w:type="dxa"/>
            <w:tcBorders>
              <w:top w:val="nil"/>
              <w:left w:val="nil"/>
              <w:bottom w:val="double" w:sz="6" w:space="0" w:color="auto"/>
              <w:right w:val="nil"/>
            </w:tcBorders>
            <w:shd w:val="clear" w:color="auto" w:fill="auto"/>
            <w:noWrap/>
            <w:vAlign w:val="center"/>
            <w:hideMark/>
          </w:tcPr>
          <w:p w:rsidR="009A25E8" w:rsidRPr="009A25E8" w:rsidRDefault="009A25E8" w:rsidP="008B6A30">
            <w:pPr>
              <w:jc w:val="center"/>
              <w:rPr>
                <w:rFonts w:ascii="Times New Roman" w:hAnsi="Times New Roman"/>
                <w:b/>
                <w:bCs/>
                <w:sz w:val="24"/>
                <w:szCs w:val="24"/>
              </w:rPr>
            </w:pPr>
            <w:r w:rsidRPr="009A25E8">
              <w:rPr>
                <w:rFonts w:ascii="Times New Roman" w:hAnsi="Times New Roman"/>
                <w:b/>
                <w:bCs/>
                <w:sz w:val="24"/>
                <w:szCs w:val="24"/>
              </w:rPr>
              <w:t> </w:t>
            </w:r>
          </w:p>
        </w:tc>
        <w:tc>
          <w:tcPr>
            <w:tcW w:w="1418" w:type="dxa"/>
            <w:tcBorders>
              <w:top w:val="nil"/>
              <w:left w:val="single" w:sz="4" w:space="0" w:color="auto"/>
              <w:bottom w:val="double" w:sz="6"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b/>
                <w:bCs/>
                <w:sz w:val="24"/>
                <w:szCs w:val="24"/>
              </w:rPr>
            </w:pPr>
            <w:r w:rsidRPr="009A25E8">
              <w:rPr>
                <w:rFonts w:ascii="Times New Roman" w:hAnsi="Times New Roman"/>
                <w:b/>
                <w:bCs/>
                <w:sz w:val="24"/>
                <w:szCs w:val="24"/>
              </w:rPr>
              <w:t>1.3435</w:t>
            </w:r>
          </w:p>
        </w:tc>
        <w:tc>
          <w:tcPr>
            <w:tcW w:w="1559" w:type="dxa"/>
            <w:tcBorders>
              <w:top w:val="nil"/>
              <w:left w:val="nil"/>
              <w:bottom w:val="double" w:sz="6" w:space="0" w:color="auto"/>
              <w:right w:val="double" w:sz="6" w:space="0" w:color="auto"/>
            </w:tcBorders>
            <w:shd w:val="clear" w:color="auto" w:fill="auto"/>
            <w:noWrap/>
            <w:vAlign w:val="center"/>
            <w:hideMark/>
          </w:tcPr>
          <w:p w:rsidR="009A25E8" w:rsidRPr="009A25E8" w:rsidRDefault="009A25E8" w:rsidP="008B6A30">
            <w:pPr>
              <w:jc w:val="center"/>
              <w:rPr>
                <w:rFonts w:ascii="Times New Roman" w:hAnsi="Times New Roman"/>
                <w:b/>
                <w:bCs/>
                <w:sz w:val="24"/>
                <w:szCs w:val="24"/>
              </w:rPr>
            </w:pPr>
            <w:r w:rsidRPr="009A25E8">
              <w:rPr>
                <w:rFonts w:ascii="Times New Roman" w:hAnsi="Times New Roman"/>
                <w:b/>
                <w:bCs/>
                <w:sz w:val="24"/>
                <w:szCs w:val="24"/>
              </w:rPr>
              <w:t>-0.1735</w:t>
            </w:r>
          </w:p>
        </w:tc>
      </w:tr>
      <w:tr w:rsidR="009A25E8" w:rsidRPr="009A25E8" w:rsidTr="008B6A30">
        <w:trPr>
          <w:trHeight w:val="330"/>
        </w:trPr>
        <w:tc>
          <w:tcPr>
            <w:tcW w:w="860" w:type="dxa"/>
            <w:tcBorders>
              <w:top w:val="nil"/>
              <w:left w:val="nil"/>
              <w:bottom w:val="nil"/>
              <w:right w:val="nil"/>
            </w:tcBorders>
            <w:shd w:val="clear" w:color="auto" w:fill="auto"/>
            <w:noWrap/>
            <w:vAlign w:val="bottom"/>
            <w:hideMark/>
          </w:tcPr>
          <w:p w:rsidR="009A25E8" w:rsidRPr="009A25E8" w:rsidRDefault="009A25E8" w:rsidP="008B6A30">
            <w:pPr>
              <w:rPr>
                <w:rFonts w:ascii="Times New Roman" w:hAnsi="Times New Roman"/>
                <w:color w:val="000000"/>
                <w:sz w:val="24"/>
                <w:szCs w:val="24"/>
              </w:rPr>
            </w:pPr>
          </w:p>
        </w:tc>
        <w:tc>
          <w:tcPr>
            <w:tcW w:w="1160" w:type="dxa"/>
            <w:tcBorders>
              <w:top w:val="nil"/>
              <w:left w:val="single" w:sz="4" w:space="0" w:color="auto"/>
              <w:bottom w:val="single" w:sz="4" w:space="0" w:color="auto"/>
              <w:right w:val="nil"/>
            </w:tcBorders>
            <w:shd w:val="clear" w:color="auto" w:fill="auto"/>
            <w:noWrap/>
            <w:vAlign w:val="bottom"/>
            <w:hideMark/>
          </w:tcPr>
          <w:p w:rsidR="009A25E8" w:rsidRPr="009A25E8" w:rsidRDefault="009A25E8" w:rsidP="008B6A30">
            <w:pPr>
              <w:rPr>
                <w:rFonts w:ascii="Times New Roman" w:hAnsi="Times New Roman"/>
                <w:b/>
                <w:bCs/>
                <w:color w:val="000000"/>
                <w:sz w:val="24"/>
                <w:szCs w:val="24"/>
              </w:rPr>
            </w:pPr>
            <w:r w:rsidRPr="009A25E8">
              <w:rPr>
                <w:rFonts w:ascii="Times New Roman" w:hAnsi="Times New Roman"/>
                <w:b/>
                <w:bCs/>
                <w:color w:val="000000"/>
                <w:sz w:val="24"/>
                <w:szCs w:val="24"/>
              </w:rPr>
              <w:t>Rata-rata</w:t>
            </w:r>
          </w:p>
        </w:tc>
        <w:tc>
          <w:tcPr>
            <w:tcW w:w="1411" w:type="dxa"/>
            <w:tcBorders>
              <w:top w:val="nil"/>
              <w:left w:val="single" w:sz="4" w:space="0" w:color="auto"/>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b/>
                <w:bCs/>
                <w:sz w:val="24"/>
                <w:szCs w:val="24"/>
              </w:rPr>
            </w:pPr>
            <w:r w:rsidRPr="009A25E8">
              <w:rPr>
                <w:rFonts w:ascii="Times New Roman" w:hAnsi="Times New Roman"/>
                <w:b/>
                <w:bCs/>
                <w:sz w:val="24"/>
                <w:szCs w:val="24"/>
              </w:rPr>
              <w:t>254.34</w:t>
            </w:r>
          </w:p>
        </w:tc>
        <w:tc>
          <w:tcPr>
            <w:tcW w:w="1418" w:type="dxa"/>
            <w:tcBorders>
              <w:top w:val="nil"/>
              <w:left w:val="nil"/>
              <w:bottom w:val="single" w:sz="4" w:space="0" w:color="auto"/>
              <w:right w:val="single" w:sz="4" w:space="0" w:color="auto"/>
            </w:tcBorders>
            <w:shd w:val="clear" w:color="auto" w:fill="auto"/>
            <w:noWrap/>
            <w:vAlign w:val="center"/>
            <w:hideMark/>
          </w:tcPr>
          <w:p w:rsidR="009A25E8" w:rsidRPr="009A25E8" w:rsidRDefault="009A25E8" w:rsidP="008B6A30">
            <w:pPr>
              <w:jc w:val="center"/>
              <w:rPr>
                <w:rFonts w:ascii="Times New Roman" w:hAnsi="Times New Roman"/>
                <w:b/>
                <w:bCs/>
                <w:sz w:val="24"/>
                <w:szCs w:val="24"/>
              </w:rPr>
            </w:pPr>
            <w:r w:rsidRPr="009A25E8">
              <w:rPr>
                <w:rFonts w:ascii="Times New Roman" w:hAnsi="Times New Roman"/>
                <w:b/>
                <w:bCs/>
                <w:sz w:val="24"/>
                <w:szCs w:val="24"/>
              </w:rPr>
              <w:t>2.3217</w:t>
            </w:r>
          </w:p>
        </w:tc>
        <w:tc>
          <w:tcPr>
            <w:tcW w:w="1559" w:type="dxa"/>
            <w:tcBorders>
              <w:top w:val="nil"/>
              <w:left w:val="nil"/>
              <w:bottom w:val="nil"/>
              <w:right w:val="nil"/>
            </w:tcBorders>
            <w:shd w:val="clear" w:color="auto" w:fill="auto"/>
            <w:noWrap/>
            <w:vAlign w:val="bottom"/>
            <w:hideMark/>
          </w:tcPr>
          <w:p w:rsidR="009A25E8" w:rsidRPr="009A25E8" w:rsidRDefault="009A25E8" w:rsidP="008B6A30">
            <w:pPr>
              <w:rPr>
                <w:rFonts w:ascii="Times New Roman" w:hAnsi="Times New Roman"/>
                <w:color w:val="000000"/>
                <w:sz w:val="24"/>
                <w:szCs w:val="24"/>
              </w:rPr>
            </w:pPr>
          </w:p>
        </w:tc>
        <w:tc>
          <w:tcPr>
            <w:tcW w:w="1418" w:type="dxa"/>
            <w:tcBorders>
              <w:top w:val="nil"/>
              <w:left w:val="nil"/>
              <w:bottom w:val="nil"/>
              <w:right w:val="nil"/>
            </w:tcBorders>
            <w:shd w:val="clear" w:color="auto" w:fill="auto"/>
            <w:noWrap/>
            <w:vAlign w:val="bottom"/>
            <w:hideMark/>
          </w:tcPr>
          <w:p w:rsidR="009A25E8" w:rsidRPr="009A25E8" w:rsidRDefault="009A25E8" w:rsidP="008B6A30">
            <w:pPr>
              <w:rPr>
                <w:rFonts w:ascii="Times New Roman" w:hAnsi="Times New Roman"/>
                <w:color w:val="000000"/>
                <w:sz w:val="24"/>
                <w:szCs w:val="24"/>
              </w:rPr>
            </w:pPr>
          </w:p>
        </w:tc>
        <w:tc>
          <w:tcPr>
            <w:tcW w:w="1559" w:type="dxa"/>
            <w:tcBorders>
              <w:top w:val="nil"/>
              <w:left w:val="nil"/>
              <w:bottom w:val="nil"/>
              <w:right w:val="nil"/>
            </w:tcBorders>
            <w:shd w:val="clear" w:color="auto" w:fill="auto"/>
            <w:noWrap/>
            <w:vAlign w:val="bottom"/>
            <w:hideMark/>
          </w:tcPr>
          <w:p w:rsidR="009A25E8" w:rsidRPr="009A25E8" w:rsidRDefault="009A25E8" w:rsidP="008B6A30">
            <w:pPr>
              <w:rPr>
                <w:rFonts w:ascii="Times New Roman" w:hAnsi="Times New Roman"/>
                <w:color w:val="000000"/>
                <w:sz w:val="24"/>
                <w:szCs w:val="24"/>
              </w:rPr>
            </w:pPr>
          </w:p>
        </w:tc>
      </w:tr>
    </w:tbl>
    <w:p w:rsidR="009A25E8" w:rsidRPr="007F09DA" w:rsidRDefault="008B6A30" w:rsidP="009A25E8">
      <w:pPr>
        <w:autoSpaceDE w:val="0"/>
        <w:autoSpaceDN w:val="0"/>
        <w:adjustRightInd w:val="0"/>
        <w:spacing w:line="360" w:lineRule="auto"/>
        <w:jc w:val="both"/>
        <w:rPr>
          <w:rFonts w:ascii="Times New Roman" w:hAnsi="Times New Roman"/>
          <w:b/>
          <w:sz w:val="24"/>
          <w:szCs w:val="24"/>
          <w:lang w:val="id-ID"/>
        </w:rPr>
      </w:pPr>
      <w:r>
        <w:rPr>
          <w:rFonts w:ascii="Times New Roman" w:hAnsi="Times New Roman"/>
          <w:b/>
          <w:sz w:val="24"/>
          <w:szCs w:val="24"/>
          <w:lang w:val="id-ID"/>
        </w:rPr>
        <w:lastRenderedPageBreak/>
        <w:t>Tabel</w:t>
      </w:r>
      <w:r w:rsidR="009A25E8" w:rsidRPr="007F09DA">
        <w:rPr>
          <w:rFonts w:ascii="Times New Roman" w:hAnsi="Times New Roman"/>
          <w:b/>
          <w:sz w:val="24"/>
          <w:szCs w:val="24"/>
          <w:lang w:val="id-ID"/>
        </w:rPr>
        <w:t xml:space="preserve"> Rekapitulasi Parameter Statistik</w:t>
      </w:r>
    </w:p>
    <w:tbl>
      <w:tblPr>
        <w:tblW w:w="8799" w:type="dxa"/>
        <w:tblInd w:w="98" w:type="dxa"/>
        <w:tblLook w:val="04A0" w:firstRow="1" w:lastRow="0" w:firstColumn="1" w:lastColumn="0" w:noHBand="0" w:noVBand="1"/>
      </w:tblPr>
      <w:tblGrid>
        <w:gridCol w:w="1383"/>
        <w:gridCol w:w="1277"/>
        <w:gridCol w:w="497"/>
        <w:gridCol w:w="283"/>
        <w:gridCol w:w="1128"/>
        <w:gridCol w:w="497"/>
        <w:gridCol w:w="283"/>
        <w:gridCol w:w="1289"/>
        <w:gridCol w:w="2220"/>
      </w:tblGrid>
      <w:tr w:rsidR="009A25E8" w:rsidRPr="00B73A39" w:rsidTr="008B6A30">
        <w:trPr>
          <w:trHeight w:val="480"/>
        </w:trPr>
        <w:tc>
          <w:tcPr>
            <w:tcW w:w="2660" w:type="dxa"/>
            <w:gridSpan w:val="2"/>
            <w:vMerge w:val="restart"/>
            <w:tcBorders>
              <w:top w:val="single" w:sz="8" w:space="0" w:color="auto"/>
              <w:left w:val="single" w:sz="8" w:space="0" w:color="auto"/>
              <w:bottom w:val="nil"/>
              <w:right w:val="single" w:sz="4" w:space="0" w:color="auto"/>
            </w:tcBorders>
            <w:shd w:val="clear" w:color="000000" w:fill="FCD5B4"/>
            <w:noWrap/>
            <w:vAlign w:val="center"/>
            <w:hideMark/>
          </w:tcPr>
          <w:p w:rsidR="009A25E8" w:rsidRPr="00B73A39" w:rsidRDefault="009A25E8" w:rsidP="008B6A30">
            <w:pPr>
              <w:jc w:val="center"/>
              <w:rPr>
                <w:rFonts w:ascii="Times New Roman" w:hAnsi="Times New Roman"/>
                <w:color w:val="000000"/>
                <w:sz w:val="24"/>
                <w:szCs w:val="24"/>
              </w:rPr>
            </w:pPr>
            <w:r w:rsidRPr="00B73A39">
              <w:rPr>
                <w:rFonts w:ascii="Times New Roman" w:hAnsi="Times New Roman"/>
                <w:color w:val="000000"/>
                <w:sz w:val="24"/>
                <w:szCs w:val="24"/>
              </w:rPr>
              <w:t xml:space="preserve">Jenis Distribusi </w:t>
            </w:r>
          </w:p>
        </w:tc>
        <w:tc>
          <w:tcPr>
            <w:tcW w:w="1879" w:type="dxa"/>
            <w:gridSpan w:val="3"/>
            <w:vMerge w:val="restart"/>
            <w:tcBorders>
              <w:top w:val="single" w:sz="8" w:space="0" w:color="auto"/>
              <w:left w:val="single" w:sz="4" w:space="0" w:color="auto"/>
              <w:bottom w:val="nil"/>
              <w:right w:val="single" w:sz="4" w:space="0" w:color="auto"/>
            </w:tcBorders>
            <w:shd w:val="clear" w:color="000000" w:fill="FCD5B4"/>
            <w:noWrap/>
            <w:vAlign w:val="center"/>
            <w:hideMark/>
          </w:tcPr>
          <w:p w:rsidR="009A25E8" w:rsidRPr="00B73A39" w:rsidRDefault="009A25E8" w:rsidP="008B6A30">
            <w:pPr>
              <w:jc w:val="center"/>
              <w:rPr>
                <w:rFonts w:ascii="Times New Roman" w:hAnsi="Times New Roman"/>
                <w:color w:val="000000"/>
                <w:sz w:val="24"/>
                <w:szCs w:val="24"/>
              </w:rPr>
            </w:pPr>
            <w:r w:rsidRPr="00B73A39">
              <w:rPr>
                <w:rFonts w:ascii="Times New Roman" w:hAnsi="Times New Roman"/>
                <w:color w:val="000000"/>
                <w:sz w:val="24"/>
                <w:szCs w:val="24"/>
              </w:rPr>
              <w:t>Syarat</w:t>
            </w:r>
          </w:p>
        </w:tc>
        <w:tc>
          <w:tcPr>
            <w:tcW w:w="2040" w:type="dxa"/>
            <w:gridSpan w:val="3"/>
            <w:vMerge w:val="restart"/>
            <w:tcBorders>
              <w:top w:val="single" w:sz="8" w:space="0" w:color="auto"/>
              <w:left w:val="single" w:sz="4" w:space="0" w:color="auto"/>
              <w:bottom w:val="nil"/>
              <w:right w:val="single" w:sz="4" w:space="0" w:color="auto"/>
            </w:tcBorders>
            <w:shd w:val="clear" w:color="000000" w:fill="FCD5B4"/>
            <w:noWrap/>
            <w:vAlign w:val="center"/>
            <w:hideMark/>
          </w:tcPr>
          <w:p w:rsidR="009A25E8" w:rsidRPr="00B73A39" w:rsidRDefault="009A25E8" w:rsidP="008B6A30">
            <w:pPr>
              <w:jc w:val="center"/>
              <w:rPr>
                <w:rFonts w:ascii="Times New Roman" w:hAnsi="Times New Roman"/>
                <w:color w:val="000000"/>
                <w:sz w:val="24"/>
                <w:szCs w:val="24"/>
              </w:rPr>
            </w:pPr>
            <w:r w:rsidRPr="00B73A39">
              <w:rPr>
                <w:rFonts w:ascii="Times New Roman" w:hAnsi="Times New Roman"/>
                <w:color w:val="000000"/>
                <w:sz w:val="24"/>
                <w:szCs w:val="24"/>
              </w:rPr>
              <w:t xml:space="preserve">Hasil </w:t>
            </w:r>
          </w:p>
        </w:tc>
        <w:tc>
          <w:tcPr>
            <w:tcW w:w="2220" w:type="dxa"/>
            <w:vMerge w:val="restart"/>
            <w:tcBorders>
              <w:top w:val="single" w:sz="8" w:space="0" w:color="auto"/>
              <w:left w:val="single" w:sz="4" w:space="0" w:color="auto"/>
              <w:bottom w:val="nil"/>
              <w:right w:val="single" w:sz="8" w:space="0" w:color="auto"/>
            </w:tcBorders>
            <w:shd w:val="clear" w:color="000000" w:fill="FCD5B4"/>
            <w:noWrap/>
            <w:vAlign w:val="center"/>
            <w:hideMark/>
          </w:tcPr>
          <w:p w:rsidR="009A25E8" w:rsidRPr="00B73A39" w:rsidRDefault="009A25E8" w:rsidP="008B6A30">
            <w:pPr>
              <w:jc w:val="center"/>
              <w:rPr>
                <w:rFonts w:ascii="Times New Roman" w:hAnsi="Times New Roman"/>
                <w:color w:val="000000"/>
                <w:sz w:val="24"/>
                <w:szCs w:val="24"/>
              </w:rPr>
            </w:pPr>
            <w:r w:rsidRPr="00B73A39">
              <w:rPr>
                <w:rFonts w:ascii="Times New Roman" w:hAnsi="Times New Roman"/>
                <w:color w:val="000000"/>
                <w:sz w:val="24"/>
                <w:szCs w:val="24"/>
              </w:rPr>
              <w:t>Keterangan</w:t>
            </w:r>
          </w:p>
        </w:tc>
      </w:tr>
      <w:tr w:rsidR="009A25E8" w:rsidRPr="00B73A39" w:rsidTr="008B6A30">
        <w:trPr>
          <w:trHeight w:val="480"/>
        </w:trPr>
        <w:tc>
          <w:tcPr>
            <w:tcW w:w="2660" w:type="dxa"/>
            <w:gridSpan w:val="2"/>
            <w:vMerge/>
            <w:tcBorders>
              <w:top w:val="single" w:sz="8" w:space="0" w:color="auto"/>
              <w:left w:val="single" w:sz="8" w:space="0" w:color="auto"/>
              <w:bottom w:val="nil"/>
              <w:right w:val="single" w:sz="4" w:space="0" w:color="auto"/>
            </w:tcBorders>
            <w:vAlign w:val="center"/>
            <w:hideMark/>
          </w:tcPr>
          <w:p w:rsidR="009A25E8" w:rsidRPr="00B73A39" w:rsidRDefault="009A25E8" w:rsidP="008B6A30">
            <w:pPr>
              <w:rPr>
                <w:rFonts w:ascii="Times New Roman" w:hAnsi="Times New Roman"/>
                <w:color w:val="000000"/>
                <w:sz w:val="24"/>
                <w:szCs w:val="24"/>
              </w:rPr>
            </w:pPr>
          </w:p>
        </w:tc>
        <w:tc>
          <w:tcPr>
            <w:tcW w:w="1879" w:type="dxa"/>
            <w:gridSpan w:val="3"/>
            <w:vMerge/>
            <w:tcBorders>
              <w:top w:val="single" w:sz="8" w:space="0" w:color="auto"/>
              <w:left w:val="single" w:sz="4" w:space="0" w:color="auto"/>
              <w:bottom w:val="nil"/>
              <w:right w:val="single" w:sz="4" w:space="0" w:color="auto"/>
            </w:tcBorders>
            <w:vAlign w:val="center"/>
            <w:hideMark/>
          </w:tcPr>
          <w:p w:rsidR="009A25E8" w:rsidRPr="00B73A39" w:rsidRDefault="009A25E8" w:rsidP="008B6A30">
            <w:pPr>
              <w:rPr>
                <w:rFonts w:ascii="Times New Roman" w:hAnsi="Times New Roman"/>
                <w:color w:val="000000"/>
                <w:sz w:val="24"/>
                <w:szCs w:val="24"/>
              </w:rPr>
            </w:pPr>
          </w:p>
        </w:tc>
        <w:tc>
          <w:tcPr>
            <w:tcW w:w="2040" w:type="dxa"/>
            <w:gridSpan w:val="3"/>
            <w:vMerge/>
            <w:tcBorders>
              <w:top w:val="single" w:sz="8" w:space="0" w:color="auto"/>
              <w:left w:val="single" w:sz="4" w:space="0" w:color="auto"/>
              <w:bottom w:val="nil"/>
              <w:right w:val="single" w:sz="4" w:space="0" w:color="auto"/>
            </w:tcBorders>
            <w:vAlign w:val="center"/>
            <w:hideMark/>
          </w:tcPr>
          <w:p w:rsidR="009A25E8" w:rsidRPr="00B73A39" w:rsidRDefault="009A25E8" w:rsidP="008B6A30">
            <w:pPr>
              <w:rPr>
                <w:rFonts w:ascii="Times New Roman" w:hAnsi="Times New Roman"/>
                <w:color w:val="000000"/>
                <w:sz w:val="24"/>
                <w:szCs w:val="24"/>
              </w:rPr>
            </w:pPr>
          </w:p>
        </w:tc>
        <w:tc>
          <w:tcPr>
            <w:tcW w:w="2220" w:type="dxa"/>
            <w:vMerge/>
            <w:tcBorders>
              <w:top w:val="single" w:sz="8" w:space="0" w:color="auto"/>
              <w:left w:val="single" w:sz="4" w:space="0" w:color="auto"/>
              <w:bottom w:val="nil"/>
              <w:right w:val="single" w:sz="8" w:space="0" w:color="auto"/>
            </w:tcBorders>
            <w:vAlign w:val="center"/>
            <w:hideMark/>
          </w:tcPr>
          <w:p w:rsidR="009A25E8" w:rsidRPr="00B73A39" w:rsidRDefault="009A25E8" w:rsidP="008B6A30">
            <w:pPr>
              <w:rPr>
                <w:rFonts w:ascii="Times New Roman" w:hAnsi="Times New Roman"/>
                <w:color w:val="000000"/>
                <w:sz w:val="24"/>
                <w:szCs w:val="24"/>
              </w:rPr>
            </w:pPr>
          </w:p>
        </w:tc>
      </w:tr>
      <w:tr w:rsidR="009A25E8" w:rsidRPr="00B73A39" w:rsidTr="008B6A30">
        <w:trPr>
          <w:trHeight w:val="480"/>
        </w:trPr>
        <w:tc>
          <w:tcPr>
            <w:tcW w:w="2660" w:type="dxa"/>
            <w:gridSpan w:val="2"/>
            <w:vMerge/>
            <w:tcBorders>
              <w:top w:val="single" w:sz="8" w:space="0" w:color="auto"/>
              <w:left w:val="single" w:sz="8" w:space="0" w:color="auto"/>
              <w:bottom w:val="nil"/>
              <w:right w:val="single" w:sz="4" w:space="0" w:color="auto"/>
            </w:tcBorders>
            <w:vAlign w:val="center"/>
            <w:hideMark/>
          </w:tcPr>
          <w:p w:rsidR="009A25E8" w:rsidRPr="00B73A39" w:rsidRDefault="009A25E8" w:rsidP="008B6A30">
            <w:pPr>
              <w:rPr>
                <w:rFonts w:ascii="Times New Roman" w:hAnsi="Times New Roman"/>
                <w:color w:val="000000"/>
                <w:sz w:val="24"/>
                <w:szCs w:val="24"/>
              </w:rPr>
            </w:pPr>
          </w:p>
        </w:tc>
        <w:tc>
          <w:tcPr>
            <w:tcW w:w="1879" w:type="dxa"/>
            <w:gridSpan w:val="3"/>
            <w:vMerge/>
            <w:tcBorders>
              <w:top w:val="single" w:sz="8" w:space="0" w:color="auto"/>
              <w:left w:val="single" w:sz="4" w:space="0" w:color="auto"/>
              <w:bottom w:val="nil"/>
              <w:right w:val="single" w:sz="4" w:space="0" w:color="auto"/>
            </w:tcBorders>
            <w:vAlign w:val="center"/>
            <w:hideMark/>
          </w:tcPr>
          <w:p w:rsidR="009A25E8" w:rsidRPr="00B73A39" w:rsidRDefault="009A25E8" w:rsidP="008B6A30">
            <w:pPr>
              <w:rPr>
                <w:rFonts w:ascii="Times New Roman" w:hAnsi="Times New Roman"/>
                <w:color w:val="000000"/>
                <w:sz w:val="24"/>
                <w:szCs w:val="24"/>
              </w:rPr>
            </w:pPr>
          </w:p>
        </w:tc>
        <w:tc>
          <w:tcPr>
            <w:tcW w:w="2040" w:type="dxa"/>
            <w:gridSpan w:val="3"/>
            <w:vMerge/>
            <w:tcBorders>
              <w:top w:val="single" w:sz="8" w:space="0" w:color="auto"/>
              <w:left w:val="single" w:sz="4" w:space="0" w:color="auto"/>
              <w:bottom w:val="nil"/>
              <w:right w:val="single" w:sz="4" w:space="0" w:color="auto"/>
            </w:tcBorders>
            <w:vAlign w:val="center"/>
            <w:hideMark/>
          </w:tcPr>
          <w:p w:rsidR="009A25E8" w:rsidRPr="00B73A39" w:rsidRDefault="009A25E8" w:rsidP="008B6A30">
            <w:pPr>
              <w:rPr>
                <w:rFonts w:ascii="Times New Roman" w:hAnsi="Times New Roman"/>
                <w:color w:val="000000"/>
                <w:sz w:val="24"/>
                <w:szCs w:val="24"/>
              </w:rPr>
            </w:pPr>
          </w:p>
        </w:tc>
        <w:tc>
          <w:tcPr>
            <w:tcW w:w="2220" w:type="dxa"/>
            <w:vMerge/>
            <w:tcBorders>
              <w:top w:val="single" w:sz="8" w:space="0" w:color="auto"/>
              <w:left w:val="single" w:sz="4" w:space="0" w:color="auto"/>
              <w:bottom w:val="nil"/>
              <w:right w:val="single" w:sz="8" w:space="0" w:color="auto"/>
            </w:tcBorders>
            <w:vAlign w:val="center"/>
            <w:hideMark/>
          </w:tcPr>
          <w:p w:rsidR="009A25E8" w:rsidRPr="00B73A39" w:rsidRDefault="009A25E8" w:rsidP="008B6A30">
            <w:pPr>
              <w:rPr>
                <w:rFonts w:ascii="Times New Roman" w:hAnsi="Times New Roman"/>
                <w:color w:val="000000"/>
                <w:sz w:val="24"/>
                <w:szCs w:val="24"/>
              </w:rPr>
            </w:pPr>
          </w:p>
        </w:tc>
      </w:tr>
      <w:tr w:rsidR="009A25E8" w:rsidRPr="00B73A39" w:rsidTr="008B6A30">
        <w:trPr>
          <w:trHeight w:val="90"/>
        </w:trPr>
        <w:tc>
          <w:tcPr>
            <w:tcW w:w="1383" w:type="dxa"/>
            <w:tcBorders>
              <w:top w:val="single" w:sz="4" w:space="0" w:color="auto"/>
              <w:left w:val="single" w:sz="8" w:space="0" w:color="auto"/>
              <w:bottom w:val="single" w:sz="4" w:space="0" w:color="auto"/>
              <w:right w:val="nil"/>
            </w:tcBorders>
            <w:shd w:val="clear" w:color="auto" w:fill="auto"/>
            <w:noWrap/>
            <w:vAlign w:val="center"/>
            <w:hideMark/>
          </w:tcPr>
          <w:p w:rsidR="009A25E8" w:rsidRPr="00B73A39" w:rsidRDefault="009A25E8" w:rsidP="008B6A30">
            <w:pPr>
              <w:rPr>
                <w:rFonts w:ascii="Times New Roman" w:hAnsi="Times New Roman"/>
                <w:color w:val="000000"/>
                <w:sz w:val="24"/>
                <w:szCs w:val="24"/>
              </w:rPr>
            </w:pPr>
            <w:r w:rsidRPr="00B73A39">
              <w:rPr>
                <w:rFonts w:ascii="Times New Roman" w:hAnsi="Times New Roman"/>
                <w:color w:val="000000"/>
                <w:sz w:val="24"/>
                <w:szCs w:val="24"/>
              </w:rPr>
              <w:t> </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rsidR="009A25E8" w:rsidRPr="00B73A39" w:rsidRDefault="009A25E8" w:rsidP="008B6A30">
            <w:pPr>
              <w:rPr>
                <w:rFonts w:ascii="Times New Roman" w:hAnsi="Times New Roman"/>
                <w:color w:val="000000"/>
                <w:sz w:val="24"/>
                <w:szCs w:val="24"/>
              </w:rPr>
            </w:pPr>
            <w:r w:rsidRPr="00B73A39">
              <w:rPr>
                <w:rFonts w:ascii="Times New Roman" w:hAnsi="Times New Roman"/>
                <w:color w:val="000000"/>
                <w:sz w:val="24"/>
                <w:szCs w:val="24"/>
              </w:rPr>
              <w:t> </w:t>
            </w:r>
          </w:p>
        </w:tc>
        <w:tc>
          <w:tcPr>
            <w:tcW w:w="473" w:type="dxa"/>
            <w:tcBorders>
              <w:top w:val="single" w:sz="4" w:space="0" w:color="auto"/>
              <w:left w:val="nil"/>
              <w:bottom w:val="single" w:sz="4" w:space="0" w:color="auto"/>
              <w:right w:val="nil"/>
            </w:tcBorders>
            <w:shd w:val="clear" w:color="auto" w:fill="auto"/>
            <w:noWrap/>
            <w:vAlign w:val="center"/>
            <w:hideMark/>
          </w:tcPr>
          <w:p w:rsidR="009A25E8" w:rsidRPr="00B73A39" w:rsidRDefault="009A25E8" w:rsidP="008B6A30">
            <w:pPr>
              <w:rPr>
                <w:rFonts w:ascii="Times New Roman" w:hAnsi="Times New Roman"/>
                <w:color w:val="000000"/>
                <w:sz w:val="24"/>
                <w:szCs w:val="24"/>
              </w:rPr>
            </w:pPr>
            <w:r w:rsidRPr="00B73A39">
              <w:rPr>
                <w:rFonts w:ascii="Times New Roman" w:hAnsi="Times New Roman"/>
                <w:color w:val="000000"/>
                <w:sz w:val="24"/>
                <w:szCs w:val="24"/>
              </w:rPr>
              <w:t> </w:t>
            </w:r>
          </w:p>
        </w:tc>
        <w:tc>
          <w:tcPr>
            <w:tcW w:w="278" w:type="dxa"/>
            <w:tcBorders>
              <w:top w:val="single" w:sz="4" w:space="0" w:color="auto"/>
              <w:left w:val="nil"/>
              <w:bottom w:val="single" w:sz="4" w:space="0" w:color="auto"/>
              <w:right w:val="nil"/>
            </w:tcBorders>
            <w:shd w:val="clear" w:color="auto" w:fill="auto"/>
            <w:noWrap/>
            <w:vAlign w:val="center"/>
            <w:hideMark/>
          </w:tcPr>
          <w:p w:rsidR="009A25E8" w:rsidRPr="00B73A39" w:rsidRDefault="009A25E8" w:rsidP="008B6A30">
            <w:pPr>
              <w:rPr>
                <w:rFonts w:ascii="Times New Roman" w:hAnsi="Times New Roman"/>
                <w:color w:val="000000"/>
                <w:sz w:val="24"/>
                <w:szCs w:val="24"/>
              </w:rPr>
            </w:pPr>
            <w:r w:rsidRPr="00B73A39">
              <w:rPr>
                <w:rFonts w:ascii="Times New Roman" w:hAnsi="Times New Roman"/>
                <w:color w:val="000000"/>
                <w:sz w:val="24"/>
                <w:szCs w:val="24"/>
              </w:rPr>
              <w:t> </w:t>
            </w:r>
          </w:p>
        </w:tc>
        <w:tc>
          <w:tcPr>
            <w:tcW w:w="1128" w:type="dxa"/>
            <w:tcBorders>
              <w:top w:val="single" w:sz="4" w:space="0" w:color="auto"/>
              <w:left w:val="nil"/>
              <w:bottom w:val="single" w:sz="4" w:space="0" w:color="auto"/>
              <w:right w:val="single" w:sz="4" w:space="0" w:color="auto"/>
            </w:tcBorders>
            <w:shd w:val="clear" w:color="auto" w:fill="auto"/>
            <w:noWrap/>
            <w:vAlign w:val="center"/>
            <w:hideMark/>
          </w:tcPr>
          <w:p w:rsidR="009A25E8" w:rsidRPr="00B73A39" w:rsidRDefault="009A25E8" w:rsidP="008B6A30">
            <w:pPr>
              <w:rPr>
                <w:rFonts w:ascii="Times New Roman" w:hAnsi="Times New Roman"/>
                <w:color w:val="000000"/>
                <w:sz w:val="24"/>
                <w:szCs w:val="24"/>
              </w:rPr>
            </w:pPr>
            <w:r w:rsidRPr="00B73A39">
              <w:rPr>
                <w:rFonts w:ascii="Times New Roman" w:hAnsi="Times New Roman"/>
                <w:color w:val="000000"/>
                <w:sz w:val="24"/>
                <w:szCs w:val="24"/>
              </w:rPr>
              <w:t> </w:t>
            </w:r>
          </w:p>
        </w:tc>
        <w:tc>
          <w:tcPr>
            <w:tcW w:w="473" w:type="dxa"/>
            <w:tcBorders>
              <w:top w:val="single" w:sz="4" w:space="0" w:color="auto"/>
              <w:left w:val="nil"/>
              <w:bottom w:val="single" w:sz="4" w:space="0" w:color="auto"/>
              <w:right w:val="nil"/>
            </w:tcBorders>
            <w:shd w:val="clear" w:color="auto" w:fill="auto"/>
            <w:noWrap/>
            <w:vAlign w:val="center"/>
            <w:hideMark/>
          </w:tcPr>
          <w:p w:rsidR="009A25E8" w:rsidRPr="00B73A39" w:rsidRDefault="009A25E8" w:rsidP="008B6A30">
            <w:pPr>
              <w:rPr>
                <w:rFonts w:ascii="Times New Roman" w:hAnsi="Times New Roman"/>
                <w:color w:val="000000"/>
                <w:sz w:val="24"/>
                <w:szCs w:val="24"/>
              </w:rPr>
            </w:pPr>
            <w:r w:rsidRPr="00B73A39">
              <w:rPr>
                <w:rFonts w:ascii="Times New Roman" w:hAnsi="Times New Roman"/>
                <w:color w:val="000000"/>
                <w:sz w:val="24"/>
                <w:szCs w:val="24"/>
              </w:rPr>
              <w:t> </w:t>
            </w:r>
          </w:p>
        </w:tc>
        <w:tc>
          <w:tcPr>
            <w:tcW w:w="278" w:type="dxa"/>
            <w:tcBorders>
              <w:top w:val="single" w:sz="4" w:space="0" w:color="auto"/>
              <w:left w:val="nil"/>
              <w:bottom w:val="single" w:sz="4" w:space="0" w:color="auto"/>
              <w:right w:val="nil"/>
            </w:tcBorders>
            <w:shd w:val="clear" w:color="auto" w:fill="auto"/>
            <w:noWrap/>
            <w:vAlign w:val="center"/>
            <w:hideMark/>
          </w:tcPr>
          <w:p w:rsidR="009A25E8" w:rsidRPr="00B73A39" w:rsidRDefault="009A25E8" w:rsidP="008B6A30">
            <w:pPr>
              <w:rPr>
                <w:rFonts w:ascii="Times New Roman" w:hAnsi="Times New Roman"/>
                <w:color w:val="000000"/>
                <w:sz w:val="24"/>
                <w:szCs w:val="24"/>
              </w:rPr>
            </w:pPr>
            <w:r w:rsidRPr="00B73A39">
              <w:rPr>
                <w:rFonts w:ascii="Times New Roman" w:hAnsi="Times New Roman"/>
                <w:color w:val="000000"/>
                <w:sz w:val="24"/>
                <w:szCs w:val="24"/>
              </w:rPr>
              <w:t> </w:t>
            </w:r>
          </w:p>
        </w:tc>
        <w:tc>
          <w:tcPr>
            <w:tcW w:w="1289" w:type="dxa"/>
            <w:tcBorders>
              <w:top w:val="single" w:sz="4" w:space="0" w:color="auto"/>
              <w:left w:val="nil"/>
              <w:bottom w:val="single" w:sz="4" w:space="0" w:color="auto"/>
              <w:right w:val="single" w:sz="4" w:space="0" w:color="auto"/>
            </w:tcBorders>
            <w:shd w:val="clear" w:color="auto" w:fill="auto"/>
            <w:noWrap/>
            <w:vAlign w:val="center"/>
            <w:hideMark/>
          </w:tcPr>
          <w:p w:rsidR="009A25E8" w:rsidRPr="00B73A39" w:rsidRDefault="009A25E8" w:rsidP="008B6A30">
            <w:pPr>
              <w:rPr>
                <w:rFonts w:ascii="Times New Roman" w:hAnsi="Times New Roman"/>
                <w:color w:val="000000"/>
                <w:sz w:val="24"/>
                <w:szCs w:val="24"/>
              </w:rPr>
            </w:pPr>
            <w:r w:rsidRPr="00B73A39">
              <w:rPr>
                <w:rFonts w:ascii="Times New Roman" w:hAnsi="Times New Roman"/>
                <w:color w:val="000000"/>
                <w:sz w:val="24"/>
                <w:szCs w:val="24"/>
              </w:rPr>
              <w:t> </w:t>
            </w:r>
          </w:p>
        </w:tc>
        <w:tc>
          <w:tcPr>
            <w:tcW w:w="2220" w:type="dxa"/>
            <w:tcBorders>
              <w:top w:val="single" w:sz="4" w:space="0" w:color="auto"/>
              <w:left w:val="nil"/>
              <w:bottom w:val="single" w:sz="4" w:space="0" w:color="auto"/>
              <w:right w:val="single" w:sz="8" w:space="0" w:color="auto"/>
            </w:tcBorders>
            <w:shd w:val="clear" w:color="auto" w:fill="auto"/>
            <w:noWrap/>
            <w:vAlign w:val="center"/>
            <w:hideMark/>
          </w:tcPr>
          <w:p w:rsidR="009A25E8" w:rsidRPr="00B73A39" w:rsidRDefault="009A25E8" w:rsidP="008B6A30">
            <w:pPr>
              <w:rPr>
                <w:rFonts w:ascii="Times New Roman" w:hAnsi="Times New Roman"/>
                <w:color w:val="000000"/>
                <w:sz w:val="24"/>
                <w:szCs w:val="24"/>
              </w:rPr>
            </w:pPr>
            <w:r w:rsidRPr="00B73A39">
              <w:rPr>
                <w:rFonts w:ascii="Times New Roman" w:hAnsi="Times New Roman"/>
                <w:color w:val="000000"/>
                <w:sz w:val="24"/>
                <w:szCs w:val="24"/>
              </w:rPr>
              <w:t> </w:t>
            </w:r>
          </w:p>
        </w:tc>
      </w:tr>
      <w:tr w:rsidR="009A25E8" w:rsidRPr="00B73A39" w:rsidTr="008B6A30">
        <w:trPr>
          <w:trHeight w:val="315"/>
        </w:trPr>
        <w:tc>
          <w:tcPr>
            <w:tcW w:w="2660"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9A25E8" w:rsidRPr="00B73A39" w:rsidRDefault="009A25E8" w:rsidP="008B6A30">
            <w:pPr>
              <w:rPr>
                <w:rFonts w:ascii="Times New Roman" w:hAnsi="Times New Roman"/>
                <w:color w:val="000000"/>
                <w:sz w:val="24"/>
                <w:szCs w:val="24"/>
              </w:rPr>
            </w:pPr>
            <w:r w:rsidRPr="00B73A39">
              <w:rPr>
                <w:rFonts w:ascii="Times New Roman" w:hAnsi="Times New Roman"/>
                <w:color w:val="000000"/>
                <w:sz w:val="24"/>
                <w:szCs w:val="24"/>
              </w:rPr>
              <w:t>Metode Gumbel</w:t>
            </w:r>
          </w:p>
        </w:tc>
        <w:tc>
          <w:tcPr>
            <w:tcW w:w="473" w:type="dxa"/>
            <w:tcBorders>
              <w:top w:val="nil"/>
              <w:left w:val="nil"/>
              <w:bottom w:val="single" w:sz="4" w:space="0" w:color="auto"/>
              <w:right w:val="nil"/>
            </w:tcBorders>
            <w:shd w:val="clear" w:color="auto" w:fill="auto"/>
            <w:noWrap/>
            <w:vAlign w:val="center"/>
            <w:hideMark/>
          </w:tcPr>
          <w:p w:rsidR="009A25E8" w:rsidRPr="00B73A39" w:rsidRDefault="009A25E8" w:rsidP="008B6A30">
            <w:pPr>
              <w:rPr>
                <w:rFonts w:ascii="Times New Roman" w:hAnsi="Times New Roman"/>
                <w:color w:val="000000"/>
                <w:sz w:val="24"/>
                <w:szCs w:val="24"/>
              </w:rPr>
            </w:pPr>
            <w:r w:rsidRPr="00B73A39">
              <w:rPr>
                <w:rFonts w:ascii="Times New Roman" w:hAnsi="Times New Roman"/>
                <w:color w:val="000000"/>
                <w:sz w:val="24"/>
                <w:szCs w:val="24"/>
              </w:rPr>
              <w:t>Cs</w:t>
            </w:r>
          </w:p>
        </w:tc>
        <w:tc>
          <w:tcPr>
            <w:tcW w:w="278" w:type="dxa"/>
            <w:tcBorders>
              <w:top w:val="nil"/>
              <w:left w:val="nil"/>
              <w:bottom w:val="single" w:sz="4" w:space="0" w:color="auto"/>
              <w:right w:val="nil"/>
            </w:tcBorders>
            <w:shd w:val="clear" w:color="auto" w:fill="auto"/>
            <w:noWrap/>
            <w:vAlign w:val="center"/>
            <w:hideMark/>
          </w:tcPr>
          <w:p w:rsidR="009A25E8" w:rsidRPr="00B73A39" w:rsidRDefault="009A25E8" w:rsidP="008B6A30">
            <w:pPr>
              <w:rPr>
                <w:rFonts w:ascii="Times New Roman" w:hAnsi="Times New Roman"/>
                <w:color w:val="000000"/>
                <w:sz w:val="24"/>
                <w:szCs w:val="24"/>
              </w:rPr>
            </w:pPr>
            <w:r w:rsidRPr="00B73A39">
              <w:rPr>
                <w:rFonts w:ascii="Times New Roman" w:hAnsi="Times New Roman"/>
                <w:color w:val="000000"/>
                <w:sz w:val="24"/>
                <w:szCs w:val="24"/>
              </w:rPr>
              <w:t>:</w:t>
            </w:r>
          </w:p>
        </w:tc>
        <w:tc>
          <w:tcPr>
            <w:tcW w:w="1128" w:type="dxa"/>
            <w:tcBorders>
              <w:top w:val="nil"/>
              <w:left w:val="nil"/>
              <w:bottom w:val="single" w:sz="4" w:space="0" w:color="auto"/>
              <w:right w:val="single" w:sz="4" w:space="0" w:color="auto"/>
            </w:tcBorders>
            <w:shd w:val="clear" w:color="auto" w:fill="auto"/>
            <w:noWrap/>
            <w:vAlign w:val="center"/>
            <w:hideMark/>
          </w:tcPr>
          <w:p w:rsidR="009A25E8" w:rsidRPr="00B73A39" w:rsidRDefault="009A25E8" w:rsidP="008B6A30">
            <w:pPr>
              <w:jc w:val="right"/>
              <w:rPr>
                <w:rFonts w:ascii="Times New Roman" w:hAnsi="Times New Roman"/>
                <w:color w:val="000000"/>
                <w:sz w:val="24"/>
                <w:szCs w:val="24"/>
              </w:rPr>
            </w:pPr>
            <w:r w:rsidRPr="00B73A39">
              <w:rPr>
                <w:rFonts w:ascii="Times New Roman" w:hAnsi="Times New Roman"/>
                <w:color w:val="000000"/>
                <w:sz w:val="24"/>
                <w:szCs w:val="24"/>
              </w:rPr>
              <w:t>1.14</w:t>
            </w:r>
          </w:p>
        </w:tc>
        <w:tc>
          <w:tcPr>
            <w:tcW w:w="473" w:type="dxa"/>
            <w:tcBorders>
              <w:top w:val="nil"/>
              <w:left w:val="nil"/>
              <w:bottom w:val="single" w:sz="4" w:space="0" w:color="auto"/>
              <w:right w:val="nil"/>
            </w:tcBorders>
            <w:shd w:val="clear" w:color="auto" w:fill="auto"/>
            <w:noWrap/>
            <w:vAlign w:val="center"/>
            <w:hideMark/>
          </w:tcPr>
          <w:p w:rsidR="009A25E8" w:rsidRPr="00B73A39" w:rsidRDefault="009A25E8" w:rsidP="008B6A30">
            <w:pPr>
              <w:rPr>
                <w:rFonts w:ascii="Times New Roman" w:hAnsi="Times New Roman"/>
                <w:color w:val="000000"/>
                <w:sz w:val="24"/>
                <w:szCs w:val="24"/>
              </w:rPr>
            </w:pPr>
            <w:r w:rsidRPr="00B73A39">
              <w:rPr>
                <w:rFonts w:ascii="Times New Roman" w:hAnsi="Times New Roman"/>
                <w:color w:val="000000"/>
                <w:sz w:val="24"/>
                <w:szCs w:val="24"/>
              </w:rPr>
              <w:t>Cs</w:t>
            </w:r>
          </w:p>
        </w:tc>
        <w:tc>
          <w:tcPr>
            <w:tcW w:w="278" w:type="dxa"/>
            <w:tcBorders>
              <w:top w:val="nil"/>
              <w:left w:val="nil"/>
              <w:bottom w:val="single" w:sz="4" w:space="0" w:color="auto"/>
              <w:right w:val="nil"/>
            </w:tcBorders>
            <w:shd w:val="clear" w:color="auto" w:fill="auto"/>
            <w:noWrap/>
            <w:vAlign w:val="center"/>
            <w:hideMark/>
          </w:tcPr>
          <w:p w:rsidR="009A25E8" w:rsidRPr="00B73A39" w:rsidRDefault="009A25E8" w:rsidP="008B6A30">
            <w:pPr>
              <w:rPr>
                <w:rFonts w:ascii="Times New Roman" w:hAnsi="Times New Roman"/>
                <w:color w:val="000000"/>
                <w:sz w:val="24"/>
                <w:szCs w:val="24"/>
              </w:rPr>
            </w:pPr>
            <w:r w:rsidRPr="00B73A39">
              <w:rPr>
                <w:rFonts w:ascii="Times New Roman" w:hAnsi="Times New Roman"/>
                <w:color w:val="000000"/>
                <w:sz w:val="24"/>
                <w:szCs w:val="24"/>
              </w:rPr>
              <w:t>:</w:t>
            </w:r>
          </w:p>
        </w:tc>
        <w:tc>
          <w:tcPr>
            <w:tcW w:w="1289" w:type="dxa"/>
            <w:tcBorders>
              <w:top w:val="nil"/>
              <w:left w:val="nil"/>
              <w:bottom w:val="single" w:sz="4" w:space="0" w:color="auto"/>
              <w:right w:val="single" w:sz="4" w:space="0" w:color="auto"/>
            </w:tcBorders>
            <w:shd w:val="clear" w:color="auto" w:fill="auto"/>
            <w:noWrap/>
            <w:vAlign w:val="center"/>
            <w:hideMark/>
          </w:tcPr>
          <w:p w:rsidR="009A25E8" w:rsidRPr="00B73A39" w:rsidRDefault="009A25E8" w:rsidP="008B6A30">
            <w:pPr>
              <w:jc w:val="right"/>
              <w:rPr>
                <w:rFonts w:ascii="Times New Roman" w:hAnsi="Times New Roman"/>
                <w:color w:val="000000"/>
                <w:sz w:val="24"/>
                <w:szCs w:val="24"/>
              </w:rPr>
            </w:pPr>
            <w:r w:rsidRPr="00B73A39">
              <w:rPr>
                <w:rFonts w:ascii="Times New Roman" w:hAnsi="Times New Roman"/>
                <w:color w:val="000000"/>
                <w:sz w:val="24"/>
                <w:szCs w:val="24"/>
              </w:rPr>
              <w:t>0.026</w:t>
            </w:r>
          </w:p>
        </w:tc>
        <w:tc>
          <w:tcPr>
            <w:tcW w:w="2220" w:type="dxa"/>
            <w:vMerge w:val="restart"/>
            <w:tcBorders>
              <w:top w:val="nil"/>
              <w:left w:val="single" w:sz="4" w:space="0" w:color="auto"/>
              <w:bottom w:val="single" w:sz="4" w:space="0" w:color="000000"/>
              <w:right w:val="single" w:sz="8" w:space="0" w:color="auto"/>
            </w:tcBorders>
            <w:shd w:val="clear" w:color="auto" w:fill="auto"/>
            <w:noWrap/>
            <w:vAlign w:val="center"/>
            <w:hideMark/>
          </w:tcPr>
          <w:p w:rsidR="009A25E8" w:rsidRPr="00B73A39" w:rsidRDefault="009A25E8" w:rsidP="008B6A30">
            <w:pPr>
              <w:jc w:val="center"/>
              <w:rPr>
                <w:rFonts w:ascii="Times New Roman" w:hAnsi="Times New Roman"/>
                <w:color w:val="000000"/>
                <w:sz w:val="24"/>
                <w:szCs w:val="24"/>
              </w:rPr>
            </w:pPr>
            <w:r w:rsidRPr="00B73A39">
              <w:rPr>
                <w:rFonts w:ascii="Times New Roman" w:hAnsi="Times New Roman"/>
                <w:color w:val="000000"/>
                <w:sz w:val="24"/>
                <w:szCs w:val="24"/>
              </w:rPr>
              <w:t>Tidak Diterima</w:t>
            </w:r>
          </w:p>
        </w:tc>
      </w:tr>
      <w:tr w:rsidR="009A25E8" w:rsidRPr="00B73A39" w:rsidTr="008B6A30">
        <w:trPr>
          <w:trHeight w:val="315"/>
        </w:trPr>
        <w:tc>
          <w:tcPr>
            <w:tcW w:w="1383" w:type="dxa"/>
            <w:tcBorders>
              <w:top w:val="nil"/>
              <w:left w:val="single" w:sz="8" w:space="0" w:color="auto"/>
              <w:bottom w:val="single" w:sz="4" w:space="0" w:color="auto"/>
              <w:right w:val="nil"/>
            </w:tcBorders>
            <w:shd w:val="clear" w:color="auto" w:fill="auto"/>
            <w:noWrap/>
            <w:vAlign w:val="center"/>
            <w:hideMark/>
          </w:tcPr>
          <w:p w:rsidR="009A25E8" w:rsidRPr="00B73A39" w:rsidRDefault="009A25E8" w:rsidP="008B6A30">
            <w:pPr>
              <w:rPr>
                <w:rFonts w:ascii="Times New Roman" w:hAnsi="Times New Roman"/>
                <w:color w:val="000000"/>
                <w:sz w:val="24"/>
                <w:szCs w:val="24"/>
              </w:rPr>
            </w:pPr>
            <w:r w:rsidRPr="00B73A39">
              <w:rPr>
                <w:rFonts w:ascii="Times New Roman" w:hAnsi="Times New Roman"/>
                <w:color w:val="000000"/>
                <w:sz w:val="24"/>
                <w:szCs w:val="24"/>
              </w:rPr>
              <w:t> </w:t>
            </w:r>
          </w:p>
        </w:tc>
        <w:tc>
          <w:tcPr>
            <w:tcW w:w="1277" w:type="dxa"/>
            <w:tcBorders>
              <w:top w:val="nil"/>
              <w:left w:val="nil"/>
              <w:bottom w:val="single" w:sz="4" w:space="0" w:color="auto"/>
              <w:right w:val="single" w:sz="4" w:space="0" w:color="auto"/>
            </w:tcBorders>
            <w:shd w:val="clear" w:color="auto" w:fill="auto"/>
            <w:noWrap/>
            <w:vAlign w:val="center"/>
            <w:hideMark/>
          </w:tcPr>
          <w:p w:rsidR="009A25E8" w:rsidRPr="00B73A39" w:rsidRDefault="009A25E8" w:rsidP="008B6A30">
            <w:pPr>
              <w:rPr>
                <w:rFonts w:ascii="Times New Roman" w:hAnsi="Times New Roman"/>
                <w:color w:val="000000"/>
                <w:sz w:val="24"/>
                <w:szCs w:val="24"/>
              </w:rPr>
            </w:pPr>
            <w:r w:rsidRPr="00B73A39">
              <w:rPr>
                <w:rFonts w:ascii="Times New Roman" w:hAnsi="Times New Roman"/>
                <w:color w:val="000000"/>
                <w:sz w:val="24"/>
                <w:szCs w:val="24"/>
              </w:rPr>
              <w:t> </w:t>
            </w:r>
          </w:p>
        </w:tc>
        <w:tc>
          <w:tcPr>
            <w:tcW w:w="473" w:type="dxa"/>
            <w:tcBorders>
              <w:top w:val="nil"/>
              <w:left w:val="nil"/>
              <w:bottom w:val="single" w:sz="4" w:space="0" w:color="auto"/>
              <w:right w:val="nil"/>
            </w:tcBorders>
            <w:shd w:val="clear" w:color="auto" w:fill="auto"/>
            <w:noWrap/>
            <w:vAlign w:val="center"/>
            <w:hideMark/>
          </w:tcPr>
          <w:p w:rsidR="009A25E8" w:rsidRPr="00B73A39" w:rsidRDefault="009A25E8" w:rsidP="008B6A30">
            <w:pPr>
              <w:rPr>
                <w:rFonts w:ascii="Times New Roman" w:hAnsi="Times New Roman"/>
                <w:color w:val="000000"/>
                <w:sz w:val="24"/>
                <w:szCs w:val="24"/>
              </w:rPr>
            </w:pPr>
            <w:r w:rsidRPr="00B73A39">
              <w:rPr>
                <w:rFonts w:ascii="Times New Roman" w:hAnsi="Times New Roman"/>
                <w:color w:val="000000"/>
                <w:sz w:val="24"/>
                <w:szCs w:val="24"/>
              </w:rPr>
              <w:t>Ck</w:t>
            </w:r>
          </w:p>
        </w:tc>
        <w:tc>
          <w:tcPr>
            <w:tcW w:w="278" w:type="dxa"/>
            <w:tcBorders>
              <w:top w:val="nil"/>
              <w:left w:val="nil"/>
              <w:bottom w:val="single" w:sz="4" w:space="0" w:color="auto"/>
              <w:right w:val="nil"/>
            </w:tcBorders>
            <w:shd w:val="clear" w:color="auto" w:fill="auto"/>
            <w:noWrap/>
            <w:vAlign w:val="center"/>
            <w:hideMark/>
          </w:tcPr>
          <w:p w:rsidR="009A25E8" w:rsidRPr="00B73A39" w:rsidRDefault="009A25E8" w:rsidP="008B6A30">
            <w:pPr>
              <w:rPr>
                <w:rFonts w:ascii="Times New Roman" w:hAnsi="Times New Roman"/>
                <w:color w:val="000000"/>
                <w:sz w:val="24"/>
                <w:szCs w:val="24"/>
              </w:rPr>
            </w:pPr>
            <w:r w:rsidRPr="00B73A39">
              <w:rPr>
                <w:rFonts w:ascii="Times New Roman" w:hAnsi="Times New Roman"/>
                <w:color w:val="000000"/>
                <w:sz w:val="24"/>
                <w:szCs w:val="24"/>
              </w:rPr>
              <w:t>:</w:t>
            </w:r>
          </w:p>
        </w:tc>
        <w:tc>
          <w:tcPr>
            <w:tcW w:w="1128" w:type="dxa"/>
            <w:tcBorders>
              <w:top w:val="nil"/>
              <w:left w:val="nil"/>
              <w:bottom w:val="single" w:sz="4" w:space="0" w:color="auto"/>
              <w:right w:val="single" w:sz="4" w:space="0" w:color="auto"/>
            </w:tcBorders>
            <w:shd w:val="clear" w:color="auto" w:fill="auto"/>
            <w:noWrap/>
            <w:vAlign w:val="center"/>
            <w:hideMark/>
          </w:tcPr>
          <w:p w:rsidR="009A25E8" w:rsidRPr="00B73A39" w:rsidRDefault="009A25E8" w:rsidP="008B6A30">
            <w:pPr>
              <w:jc w:val="right"/>
              <w:rPr>
                <w:rFonts w:ascii="Times New Roman" w:hAnsi="Times New Roman"/>
                <w:color w:val="000000"/>
                <w:sz w:val="24"/>
                <w:szCs w:val="24"/>
              </w:rPr>
            </w:pPr>
            <w:r w:rsidRPr="00B73A39">
              <w:rPr>
                <w:rFonts w:ascii="Times New Roman" w:hAnsi="Times New Roman"/>
                <w:color w:val="000000"/>
                <w:sz w:val="24"/>
                <w:szCs w:val="24"/>
              </w:rPr>
              <w:t>5.4</w:t>
            </w:r>
          </w:p>
        </w:tc>
        <w:tc>
          <w:tcPr>
            <w:tcW w:w="473" w:type="dxa"/>
            <w:tcBorders>
              <w:top w:val="nil"/>
              <w:left w:val="nil"/>
              <w:bottom w:val="single" w:sz="4" w:space="0" w:color="auto"/>
              <w:right w:val="nil"/>
            </w:tcBorders>
            <w:shd w:val="clear" w:color="auto" w:fill="auto"/>
            <w:noWrap/>
            <w:vAlign w:val="center"/>
            <w:hideMark/>
          </w:tcPr>
          <w:p w:rsidR="009A25E8" w:rsidRPr="00B73A39" w:rsidRDefault="009A25E8" w:rsidP="008B6A30">
            <w:pPr>
              <w:rPr>
                <w:rFonts w:ascii="Times New Roman" w:hAnsi="Times New Roman"/>
                <w:color w:val="000000"/>
                <w:sz w:val="24"/>
                <w:szCs w:val="24"/>
              </w:rPr>
            </w:pPr>
            <w:r w:rsidRPr="00B73A39">
              <w:rPr>
                <w:rFonts w:ascii="Times New Roman" w:hAnsi="Times New Roman"/>
                <w:color w:val="000000"/>
                <w:sz w:val="24"/>
                <w:szCs w:val="24"/>
              </w:rPr>
              <w:t>Ck</w:t>
            </w:r>
          </w:p>
        </w:tc>
        <w:tc>
          <w:tcPr>
            <w:tcW w:w="278" w:type="dxa"/>
            <w:tcBorders>
              <w:top w:val="nil"/>
              <w:left w:val="nil"/>
              <w:bottom w:val="single" w:sz="4" w:space="0" w:color="auto"/>
              <w:right w:val="nil"/>
            </w:tcBorders>
            <w:shd w:val="clear" w:color="auto" w:fill="auto"/>
            <w:noWrap/>
            <w:vAlign w:val="center"/>
            <w:hideMark/>
          </w:tcPr>
          <w:p w:rsidR="009A25E8" w:rsidRPr="00B73A39" w:rsidRDefault="009A25E8" w:rsidP="008B6A30">
            <w:pPr>
              <w:rPr>
                <w:rFonts w:ascii="Times New Roman" w:hAnsi="Times New Roman"/>
                <w:color w:val="000000"/>
                <w:sz w:val="24"/>
                <w:szCs w:val="24"/>
              </w:rPr>
            </w:pPr>
            <w:r w:rsidRPr="00B73A39">
              <w:rPr>
                <w:rFonts w:ascii="Times New Roman" w:hAnsi="Times New Roman"/>
                <w:color w:val="000000"/>
                <w:sz w:val="24"/>
                <w:szCs w:val="24"/>
              </w:rPr>
              <w:t>:</w:t>
            </w:r>
          </w:p>
        </w:tc>
        <w:tc>
          <w:tcPr>
            <w:tcW w:w="1289" w:type="dxa"/>
            <w:tcBorders>
              <w:top w:val="nil"/>
              <w:left w:val="nil"/>
              <w:bottom w:val="single" w:sz="4" w:space="0" w:color="auto"/>
              <w:right w:val="single" w:sz="4" w:space="0" w:color="auto"/>
            </w:tcBorders>
            <w:shd w:val="clear" w:color="auto" w:fill="auto"/>
            <w:noWrap/>
            <w:vAlign w:val="center"/>
            <w:hideMark/>
          </w:tcPr>
          <w:p w:rsidR="009A25E8" w:rsidRPr="00B73A39" w:rsidRDefault="009A25E8" w:rsidP="008B6A30">
            <w:pPr>
              <w:jc w:val="right"/>
              <w:rPr>
                <w:rFonts w:ascii="Times New Roman" w:hAnsi="Times New Roman"/>
                <w:color w:val="000000"/>
                <w:sz w:val="24"/>
                <w:szCs w:val="24"/>
              </w:rPr>
            </w:pPr>
            <w:r w:rsidRPr="00B73A39">
              <w:rPr>
                <w:rFonts w:ascii="Times New Roman" w:hAnsi="Times New Roman"/>
                <w:color w:val="000000"/>
                <w:sz w:val="24"/>
                <w:szCs w:val="24"/>
              </w:rPr>
              <w:t>0.142</w:t>
            </w:r>
          </w:p>
        </w:tc>
        <w:tc>
          <w:tcPr>
            <w:tcW w:w="2220" w:type="dxa"/>
            <w:vMerge/>
            <w:tcBorders>
              <w:top w:val="nil"/>
              <w:left w:val="single" w:sz="4" w:space="0" w:color="auto"/>
              <w:bottom w:val="single" w:sz="4" w:space="0" w:color="000000"/>
              <w:right w:val="single" w:sz="8" w:space="0" w:color="auto"/>
            </w:tcBorders>
            <w:vAlign w:val="center"/>
            <w:hideMark/>
          </w:tcPr>
          <w:p w:rsidR="009A25E8" w:rsidRPr="00B73A39" w:rsidRDefault="009A25E8" w:rsidP="008B6A30">
            <w:pPr>
              <w:rPr>
                <w:rFonts w:ascii="Times New Roman" w:hAnsi="Times New Roman"/>
                <w:color w:val="000000"/>
                <w:sz w:val="24"/>
                <w:szCs w:val="24"/>
              </w:rPr>
            </w:pPr>
          </w:p>
        </w:tc>
      </w:tr>
      <w:tr w:rsidR="009A25E8" w:rsidRPr="00B73A39" w:rsidTr="008B6A30">
        <w:trPr>
          <w:trHeight w:val="330"/>
        </w:trPr>
        <w:tc>
          <w:tcPr>
            <w:tcW w:w="2660" w:type="dxa"/>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9A25E8" w:rsidRPr="00B73A39" w:rsidRDefault="009A25E8" w:rsidP="008B6A30">
            <w:pPr>
              <w:rPr>
                <w:rFonts w:ascii="Times New Roman" w:hAnsi="Times New Roman"/>
                <w:color w:val="000000"/>
                <w:sz w:val="24"/>
                <w:szCs w:val="24"/>
              </w:rPr>
            </w:pPr>
            <w:r w:rsidRPr="00B73A39">
              <w:rPr>
                <w:rFonts w:ascii="Times New Roman" w:hAnsi="Times New Roman"/>
                <w:color w:val="000000"/>
                <w:sz w:val="24"/>
                <w:szCs w:val="24"/>
              </w:rPr>
              <w:t>Metode Log Person Tipe III</w:t>
            </w:r>
          </w:p>
        </w:tc>
        <w:tc>
          <w:tcPr>
            <w:tcW w:w="1879" w:type="dxa"/>
            <w:gridSpan w:val="3"/>
            <w:tcBorders>
              <w:top w:val="single" w:sz="4" w:space="0" w:color="auto"/>
              <w:left w:val="nil"/>
              <w:bottom w:val="single" w:sz="8" w:space="0" w:color="auto"/>
              <w:right w:val="single" w:sz="4" w:space="0" w:color="000000"/>
            </w:tcBorders>
            <w:shd w:val="clear" w:color="auto" w:fill="auto"/>
            <w:noWrap/>
            <w:vAlign w:val="center"/>
            <w:hideMark/>
          </w:tcPr>
          <w:p w:rsidR="009A25E8" w:rsidRPr="00B73A39" w:rsidRDefault="009A25E8" w:rsidP="008B6A30">
            <w:pPr>
              <w:jc w:val="center"/>
              <w:rPr>
                <w:rFonts w:ascii="Times New Roman" w:hAnsi="Times New Roman"/>
                <w:color w:val="000000"/>
                <w:sz w:val="24"/>
                <w:szCs w:val="24"/>
              </w:rPr>
            </w:pPr>
            <w:r w:rsidRPr="00B73A39">
              <w:rPr>
                <w:rFonts w:ascii="Times New Roman" w:hAnsi="Times New Roman"/>
                <w:color w:val="000000"/>
                <w:sz w:val="24"/>
                <w:szCs w:val="24"/>
              </w:rPr>
              <w:t>Bebas</w:t>
            </w:r>
          </w:p>
        </w:tc>
        <w:tc>
          <w:tcPr>
            <w:tcW w:w="473" w:type="dxa"/>
            <w:tcBorders>
              <w:top w:val="nil"/>
              <w:left w:val="nil"/>
              <w:bottom w:val="single" w:sz="8" w:space="0" w:color="auto"/>
              <w:right w:val="nil"/>
            </w:tcBorders>
            <w:shd w:val="clear" w:color="auto" w:fill="auto"/>
            <w:noWrap/>
            <w:vAlign w:val="center"/>
            <w:hideMark/>
          </w:tcPr>
          <w:p w:rsidR="009A25E8" w:rsidRPr="00B73A39" w:rsidRDefault="009A25E8" w:rsidP="008B6A30">
            <w:pPr>
              <w:rPr>
                <w:rFonts w:ascii="Times New Roman" w:hAnsi="Times New Roman"/>
                <w:color w:val="000000"/>
                <w:sz w:val="24"/>
                <w:szCs w:val="24"/>
              </w:rPr>
            </w:pPr>
            <w:r w:rsidRPr="00B73A39">
              <w:rPr>
                <w:rFonts w:ascii="Times New Roman" w:hAnsi="Times New Roman"/>
                <w:color w:val="000000"/>
                <w:sz w:val="24"/>
                <w:szCs w:val="24"/>
              </w:rPr>
              <w:t>Cs</w:t>
            </w:r>
          </w:p>
        </w:tc>
        <w:tc>
          <w:tcPr>
            <w:tcW w:w="278" w:type="dxa"/>
            <w:tcBorders>
              <w:top w:val="nil"/>
              <w:left w:val="nil"/>
              <w:bottom w:val="single" w:sz="8" w:space="0" w:color="auto"/>
              <w:right w:val="nil"/>
            </w:tcBorders>
            <w:shd w:val="clear" w:color="auto" w:fill="auto"/>
            <w:noWrap/>
            <w:vAlign w:val="center"/>
            <w:hideMark/>
          </w:tcPr>
          <w:p w:rsidR="009A25E8" w:rsidRPr="00B73A39" w:rsidRDefault="009A25E8" w:rsidP="008B6A30">
            <w:pPr>
              <w:rPr>
                <w:rFonts w:ascii="Times New Roman" w:hAnsi="Times New Roman"/>
                <w:color w:val="000000"/>
                <w:sz w:val="24"/>
                <w:szCs w:val="24"/>
              </w:rPr>
            </w:pPr>
            <w:r w:rsidRPr="00B73A39">
              <w:rPr>
                <w:rFonts w:ascii="Times New Roman" w:hAnsi="Times New Roman"/>
                <w:color w:val="000000"/>
                <w:sz w:val="24"/>
                <w:szCs w:val="24"/>
              </w:rPr>
              <w:t>:</w:t>
            </w:r>
          </w:p>
        </w:tc>
        <w:tc>
          <w:tcPr>
            <w:tcW w:w="1289" w:type="dxa"/>
            <w:tcBorders>
              <w:top w:val="nil"/>
              <w:left w:val="nil"/>
              <w:bottom w:val="single" w:sz="8" w:space="0" w:color="auto"/>
              <w:right w:val="single" w:sz="4" w:space="0" w:color="auto"/>
            </w:tcBorders>
            <w:shd w:val="clear" w:color="auto" w:fill="auto"/>
            <w:noWrap/>
            <w:vAlign w:val="center"/>
            <w:hideMark/>
          </w:tcPr>
          <w:p w:rsidR="009A25E8" w:rsidRPr="00B73A39" w:rsidRDefault="009A25E8" w:rsidP="008B6A30">
            <w:pPr>
              <w:jc w:val="right"/>
              <w:rPr>
                <w:rFonts w:ascii="Times New Roman" w:hAnsi="Times New Roman"/>
                <w:color w:val="000000"/>
                <w:sz w:val="24"/>
                <w:szCs w:val="24"/>
              </w:rPr>
            </w:pPr>
            <w:r w:rsidRPr="00B73A39">
              <w:rPr>
                <w:rFonts w:ascii="Times New Roman" w:hAnsi="Times New Roman"/>
                <w:color w:val="000000"/>
                <w:sz w:val="24"/>
                <w:szCs w:val="24"/>
              </w:rPr>
              <w:t>-0.493</w:t>
            </w:r>
          </w:p>
        </w:tc>
        <w:tc>
          <w:tcPr>
            <w:tcW w:w="2220" w:type="dxa"/>
            <w:tcBorders>
              <w:top w:val="nil"/>
              <w:left w:val="nil"/>
              <w:bottom w:val="single" w:sz="8" w:space="0" w:color="auto"/>
              <w:right w:val="single" w:sz="8" w:space="0" w:color="auto"/>
            </w:tcBorders>
            <w:shd w:val="clear" w:color="auto" w:fill="auto"/>
            <w:noWrap/>
            <w:vAlign w:val="center"/>
            <w:hideMark/>
          </w:tcPr>
          <w:p w:rsidR="009A25E8" w:rsidRPr="00B73A39" w:rsidRDefault="009A25E8" w:rsidP="008B6A30">
            <w:pPr>
              <w:jc w:val="center"/>
              <w:rPr>
                <w:rFonts w:ascii="Times New Roman" w:hAnsi="Times New Roman"/>
                <w:color w:val="000000"/>
                <w:sz w:val="24"/>
                <w:szCs w:val="24"/>
              </w:rPr>
            </w:pPr>
            <w:r w:rsidRPr="00B73A39">
              <w:rPr>
                <w:rFonts w:ascii="Times New Roman" w:hAnsi="Times New Roman"/>
                <w:color w:val="000000"/>
                <w:sz w:val="24"/>
                <w:szCs w:val="24"/>
              </w:rPr>
              <w:t>Dapat Diterima</w:t>
            </w:r>
          </w:p>
        </w:tc>
      </w:tr>
    </w:tbl>
    <w:p w:rsidR="009A25E8" w:rsidRPr="00B73A39" w:rsidRDefault="009A25E8" w:rsidP="009A25E8">
      <w:pPr>
        <w:tabs>
          <w:tab w:val="left" w:pos="540"/>
        </w:tabs>
        <w:spacing w:line="360" w:lineRule="auto"/>
        <w:jc w:val="both"/>
        <w:rPr>
          <w:rFonts w:ascii="Times New Roman" w:hAnsi="Times New Roman"/>
          <w:sz w:val="24"/>
          <w:szCs w:val="24"/>
        </w:rPr>
      </w:pPr>
    </w:p>
    <w:p w:rsidR="00B73A39" w:rsidRPr="007F09DA" w:rsidRDefault="00EE1FDF" w:rsidP="007F09DA">
      <w:pPr>
        <w:tabs>
          <w:tab w:val="right" w:pos="7855"/>
        </w:tabs>
        <w:spacing w:after="0" w:line="360" w:lineRule="auto"/>
        <w:jc w:val="both"/>
        <w:rPr>
          <w:rFonts w:ascii="Times New Roman" w:hAnsi="Times New Roman"/>
          <w:sz w:val="24"/>
          <w:szCs w:val="24"/>
        </w:rPr>
      </w:pPr>
      <w:r>
        <w:rPr>
          <w:rFonts w:ascii="Times New Roman" w:hAnsi="Times New Roman"/>
          <w:noProof/>
          <w:sz w:val="24"/>
          <w:szCs w:val="24"/>
        </w:rPr>
        <w:object w:dxaOrig="1440" w:dyaOrig="1440">
          <v:shape id="_x0000_s1032" type="#_x0000_t75" style="position:absolute;left:0;text-align:left;margin-left:56.15pt;margin-top:38.75pt;width:84.1pt;height:37.95pt;z-index:251671552">
            <v:imagedata r:id="rId66" o:title=""/>
          </v:shape>
          <o:OLEObject Type="Embed" ProgID="Equation.3" ShapeID="_x0000_s1032" DrawAspect="Content" ObjectID="_1562396437" r:id="rId67"/>
        </w:object>
      </w:r>
      <w:r w:rsidR="00B73A39" w:rsidRPr="007F09DA">
        <w:rPr>
          <w:rFonts w:ascii="Times New Roman" w:hAnsi="Times New Roman"/>
          <w:b/>
          <w:sz w:val="24"/>
          <w:szCs w:val="24"/>
        </w:rPr>
        <w:t xml:space="preserve">Perhitungan Intensitas Curah Hujan Dengan Kala Ulang </w:t>
      </w:r>
      <w:r w:rsidR="0079469E">
        <w:rPr>
          <w:rFonts w:ascii="Times New Roman" w:hAnsi="Times New Roman"/>
          <w:b/>
          <w:sz w:val="24"/>
          <w:szCs w:val="24"/>
          <w:lang w:val="id-ID"/>
        </w:rPr>
        <w:t>2,5,</w:t>
      </w:r>
      <w:r w:rsidR="0079469E">
        <w:rPr>
          <w:rFonts w:ascii="Times New Roman" w:hAnsi="Times New Roman"/>
          <w:b/>
          <w:sz w:val="24"/>
          <w:szCs w:val="24"/>
        </w:rPr>
        <w:t xml:space="preserve"> dan 10</w:t>
      </w:r>
      <w:r w:rsidR="00B73A39" w:rsidRPr="007F09DA">
        <w:rPr>
          <w:rFonts w:ascii="Times New Roman" w:hAnsi="Times New Roman"/>
          <w:b/>
          <w:sz w:val="24"/>
          <w:szCs w:val="24"/>
        </w:rPr>
        <w:t xml:space="preserve"> Tahun</w:t>
      </w:r>
    </w:p>
    <w:p w:rsidR="00B73A39" w:rsidRPr="00B73A39" w:rsidRDefault="00B73A39" w:rsidP="007F09DA">
      <w:pPr>
        <w:pStyle w:val="ListParagraph"/>
        <w:tabs>
          <w:tab w:val="left" w:pos="2461"/>
        </w:tabs>
        <w:spacing w:after="0"/>
        <w:jc w:val="both"/>
        <w:rPr>
          <w:rFonts w:ascii="Times New Roman" w:hAnsi="Times New Roman"/>
          <w:b/>
          <w:sz w:val="24"/>
          <w:szCs w:val="24"/>
        </w:rPr>
      </w:pPr>
    </w:p>
    <w:p w:rsidR="00B73A39" w:rsidRPr="00B73A39" w:rsidRDefault="00B73A39" w:rsidP="007F09DA">
      <w:pPr>
        <w:tabs>
          <w:tab w:val="left" w:pos="2461"/>
        </w:tabs>
        <w:spacing w:after="0"/>
        <w:ind w:firstLine="851"/>
        <w:jc w:val="both"/>
        <w:rPr>
          <w:rFonts w:ascii="Times New Roman" w:hAnsi="Times New Roman"/>
          <w:sz w:val="24"/>
          <w:szCs w:val="24"/>
        </w:rPr>
      </w:pPr>
    </w:p>
    <w:p w:rsidR="00B73A39" w:rsidRPr="00B73A39" w:rsidRDefault="00B73A39" w:rsidP="007F09DA">
      <w:pPr>
        <w:tabs>
          <w:tab w:val="left" w:pos="2461"/>
        </w:tabs>
        <w:spacing w:after="0"/>
        <w:ind w:firstLine="851"/>
        <w:jc w:val="both"/>
        <w:rPr>
          <w:rFonts w:ascii="Times New Roman" w:hAnsi="Times New Roman"/>
          <w:sz w:val="24"/>
          <w:szCs w:val="24"/>
        </w:rPr>
      </w:pPr>
    </w:p>
    <w:p w:rsidR="00B73A39" w:rsidRPr="00B73A39" w:rsidRDefault="00B73A39" w:rsidP="007F09DA">
      <w:pPr>
        <w:tabs>
          <w:tab w:val="left" w:pos="2461"/>
        </w:tabs>
        <w:spacing w:after="0"/>
        <w:ind w:firstLine="851"/>
        <w:jc w:val="both"/>
        <w:rPr>
          <w:rFonts w:ascii="Times New Roman" w:hAnsi="Times New Roman"/>
          <w:sz w:val="24"/>
          <w:szCs w:val="24"/>
        </w:rPr>
      </w:pPr>
      <w:r w:rsidRPr="00B73A39">
        <w:rPr>
          <w:rFonts w:ascii="Times New Roman" w:hAnsi="Times New Roman"/>
          <w:sz w:val="24"/>
          <w:szCs w:val="24"/>
        </w:rPr>
        <w:t>Dengan :</w:t>
      </w:r>
    </w:p>
    <w:p w:rsidR="00B73A39" w:rsidRPr="00B73A39" w:rsidRDefault="00B73A39" w:rsidP="007F09DA">
      <w:pPr>
        <w:pStyle w:val="ListParagraph"/>
        <w:tabs>
          <w:tab w:val="left" w:pos="2461"/>
        </w:tabs>
        <w:spacing w:after="0"/>
        <w:jc w:val="both"/>
        <w:rPr>
          <w:rFonts w:ascii="Times New Roman" w:hAnsi="Times New Roman"/>
          <w:sz w:val="24"/>
          <w:szCs w:val="24"/>
        </w:rPr>
      </w:pPr>
      <w:r w:rsidRPr="00B73A39">
        <w:rPr>
          <w:rFonts w:ascii="Times New Roman" w:hAnsi="Times New Roman"/>
          <w:sz w:val="24"/>
          <w:szCs w:val="24"/>
        </w:rPr>
        <w:t xml:space="preserve">            I   : Intensitas Curah Hujan (mm/jam)</w:t>
      </w:r>
    </w:p>
    <w:p w:rsidR="00B73A39" w:rsidRPr="00B73A39" w:rsidRDefault="00B73A39" w:rsidP="007F09DA">
      <w:pPr>
        <w:tabs>
          <w:tab w:val="left" w:pos="1710"/>
          <w:tab w:val="left" w:pos="1980"/>
        </w:tabs>
        <w:spacing w:after="0"/>
        <w:ind w:left="1890" w:hanging="1890"/>
        <w:jc w:val="both"/>
        <w:rPr>
          <w:rFonts w:ascii="Times New Roman" w:hAnsi="Times New Roman"/>
          <w:sz w:val="24"/>
          <w:szCs w:val="24"/>
        </w:rPr>
      </w:pPr>
      <w:r w:rsidRPr="00B73A39">
        <w:rPr>
          <w:rFonts w:ascii="Times New Roman" w:hAnsi="Times New Roman"/>
          <w:sz w:val="24"/>
          <w:szCs w:val="24"/>
        </w:rPr>
        <w:t xml:space="preserve">                        T  : Lamanya hujan, menit untuk (1) sampai (3) jam untuk (4)</w:t>
      </w:r>
    </w:p>
    <w:p w:rsidR="00B73A39" w:rsidRPr="00B73A39" w:rsidRDefault="00B73A39" w:rsidP="007F09DA">
      <w:pPr>
        <w:pStyle w:val="ListParagraph"/>
        <w:tabs>
          <w:tab w:val="left" w:pos="1710"/>
        </w:tabs>
        <w:spacing w:after="0"/>
        <w:jc w:val="both"/>
        <w:rPr>
          <w:rFonts w:ascii="Times New Roman" w:hAnsi="Times New Roman"/>
          <w:sz w:val="24"/>
          <w:szCs w:val="24"/>
        </w:rPr>
      </w:pPr>
      <w:r w:rsidRPr="00B73A39">
        <w:rPr>
          <w:rFonts w:ascii="Times New Roman" w:hAnsi="Times New Roman"/>
          <w:position w:val="-10"/>
          <w:sz w:val="24"/>
          <w:szCs w:val="24"/>
        </w:rPr>
        <w:t xml:space="preserve">         </w:t>
      </w:r>
      <w:r w:rsidRPr="00B73A39">
        <w:rPr>
          <w:rFonts w:ascii="Times New Roman" w:hAnsi="Times New Roman"/>
          <w:position w:val="-10"/>
          <w:sz w:val="24"/>
          <w:szCs w:val="24"/>
        </w:rPr>
        <w:object w:dxaOrig="360" w:dyaOrig="340">
          <v:shape id="_x0000_i1056" type="#_x0000_t75" style="width:18.75pt;height:16.5pt" o:ole="">
            <v:imagedata r:id="rId68" o:title=""/>
          </v:shape>
          <o:OLEObject Type="Embed" ProgID="Equation.3" ShapeID="_x0000_i1056" DrawAspect="Content" ObjectID="_1562396436" r:id="rId69"/>
        </w:object>
      </w:r>
      <w:r w:rsidRPr="00B73A39">
        <w:rPr>
          <w:rFonts w:ascii="Times New Roman" w:hAnsi="Times New Roman"/>
          <w:position w:val="-10"/>
          <w:sz w:val="24"/>
          <w:szCs w:val="24"/>
        </w:rPr>
        <w:t xml:space="preserve">  </w:t>
      </w:r>
      <w:r w:rsidRPr="00B73A39">
        <w:rPr>
          <w:rFonts w:ascii="Times New Roman" w:hAnsi="Times New Roman"/>
          <w:sz w:val="24"/>
          <w:szCs w:val="24"/>
        </w:rPr>
        <w:t>: Curah hujan maksimum harian selama 24 jam(mm)</w:t>
      </w:r>
    </w:p>
    <w:p w:rsidR="00B73A39" w:rsidRDefault="00B73A39" w:rsidP="007F09DA">
      <w:pPr>
        <w:pStyle w:val="ListParagraph"/>
        <w:tabs>
          <w:tab w:val="left" w:pos="1710"/>
        </w:tabs>
        <w:spacing w:after="0"/>
        <w:jc w:val="both"/>
        <w:rPr>
          <w:rFonts w:ascii="Times New Roman" w:hAnsi="Times New Roman"/>
          <w:b/>
          <w:sz w:val="24"/>
          <w:szCs w:val="24"/>
        </w:rPr>
      </w:pPr>
    </w:p>
    <w:p w:rsidR="00EC7425" w:rsidRDefault="00EC7425" w:rsidP="007F09DA">
      <w:pPr>
        <w:pStyle w:val="ListParagraph"/>
        <w:tabs>
          <w:tab w:val="left" w:pos="1710"/>
        </w:tabs>
        <w:spacing w:after="0"/>
        <w:jc w:val="both"/>
        <w:rPr>
          <w:rFonts w:ascii="Times New Roman" w:hAnsi="Times New Roman"/>
          <w:b/>
          <w:sz w:val="24"/>
          <w:szCs w:val="24"/>
        </w:rPr>
      </w:pPr>
    </w:p>
    <w:p w:rsidR="00EC7425" w:rsidRDefault="00EC7425" w:rsidP="007F09DA">
      <w:pPr>
        <w:pStyle w:val="ListParagraph"/>
        <w:tabs>
          <w:tab w:val="left" w:pos="1710"/>
        </w:tabs>
        <w:spacing w:after="0"/>
        <w:jc w:val="both"/>
        <w:rPr>
          <w:rFonts w:ascii="Times New Roman" w:hAnsi="Times New Roman"/>
          <w:b/>
          <w:sz w:val="24"/>
          <w:szCs w:val="24"/>
        </w:rPr>
      </w:pPr>
    </w:p>
    <w:p w:rsidR="00EC7425" w:rsidRDefault="00EC7425" w:rsidP="007F09DA">
      <w:pPr>
        <w:pStyle w:val="ListParagraph"/>
        <w:tabs>
          <w:tab w:val="left" w:pos="1710"/>
        </w:tabs>
        <w:spacing w:after="0"/>
        <w:jc w:val="both"/>
        <w:rPr>
          <w:rFonts w:ascii="Times New Roman" w:hAnsi="Times New Roman"/>
          <w:b/>
          <w:sz w:val="24"/>
          <w:szCs w:val="24"/>
        </w:rPr>
      </w:pPr>
    </w:p>
    <w:p w:rsidR="00EC7425" w:rsidRDefault="00EC7425" w:rsidP="007F09DA">
      <w:pPr>
        <w:pStyle w:val="ListParagraph"/>
        <w:tabs>
          <w:tab w:val="left" w:pos="1710"/>
        </w:tabs>
        <w:spacing w:after="0"/>
        <w:jc w:val="both"/>
        <w:rPr>
          <w:rFonts w:ascii="Times New Roman" w:hAnsi="Times New Roman"/>
          <w:b/>
          <w:sz w:val="24"/>
          <w:szCs w:val="24"/>
        </w:rPr>
      </w:pPr>
    </w:p>
    <w:p w:rsidR="00EC7425" w:rsidRDefault="00EC7425" w:rsidP="007F09DA">
      <w:pPr>
        <w:pStyle w:val="ListParagraph"/>
        <w:tabs>
          <w:tab w:val="left" w:pos="1710"/>
        </w:tabs>
        <w:spacing w:after="0"/>
        <w:jc w:val="both"/>
        <w:rPr>
          <w:rFonts w:ascii="Times New Roman" w:hAnsi="Times New Roman"/>
          <w:b/>
          <w:sz w:val="24"/>
          <w:szCs w:val="24"/>
        </w:rPr>
      </w:pPr>
    </w:p>
    <w:p w:rsidR="00EC7425" w:rsidRDefault="00EC7425" w:rsidP="007F09DA">
      <w:pPr>
        <w:pStyle w:val="ListParagraph"/>
        <w:tabs>
          <w:tab w:val="left" w:pos="1710"/>
        </w:tabs>
        <w:spacing w:after="0"/>
        <w:jc w:val="both"/>
        <w:rPr>
          <w:rFonts w:ascii="Times New Roman" w:hAnsi="Times New Roman"/>
          <w:b/>
          <w:sz w:val="24"/>
          <w:szCs w:val="24"/>
        </w:rPr>
      </w:pPr>
    </w:p>
    <w:p w:rsidR="00EC7425" w:rsidRDefault="00EC7425" w:rsidP="007F09DA">
      <w:pPr>
        <w:pStyle w:val="ListParagraph"/>
        <w:tabs>
          <w:tab w:val="left" w:pos="1710"/>
        </w:tabs>
        <w:spacing w:after="0"/>
        <w:jc w:val="both"/>
        <w:rPr>
          <w:rFonts w:ascii="Times New Roman" w:hAnsi="Times New Roman"/>
          <w:b/>
          <w:sz w:val="24"/>
          <w:szCs w:val="24"/>
        </w:rPr>
      </w:pPr>
    </w:p>
    <w:p w:rsidR="00EC7425" w:rsidRDefault="00EC7425" w:rsidP="007F09DA">
      <w:pPr>
        <w:pStyle w:val="ListParagraph"/>
        <w:tabs>
          <w:tab w:val="left" w:pos="1710"/>
        </w:tabs>
        <w:spacing w:after="0"/>
        <w:jc w:val="both"/>
        <w:rPr>
          <w:rFonts w:ascii="Times New Roman" w:hAnsi="Times New Roman"/>
          <w:b/>
          <w:sz w:val="24"/>
          <w:szCs w:val="24"/>
        </w:rPr>
      </w:pPr>
    </w:p>
    <w:p w:rsidR="00EC7425" w:rsidRDefault="00EC7425" w:rsidP="007F09DA">
      <w:pPr>
        <w:pStyle w:val="ListParagraph"/>
        <w:tabs>
          <w:tab w:val="left" w:pos="1710"/>
        </w:tabs>
        <w:spacing w:after="0"/>
        <w:jc w:val="both"/>
        <w:rPr>
          <w:rFonts w:ascii="Times New Roman" w:hAnsi="Times New Roman"/>
          <w:b/>
          <w:sz w:val="24"/>
          <w:szCs w:val="24"/>
        </w:rPr>
      </w:pPr>
    </w:p>
    <w:p w:rsidR="00EC7425" w:rsidRDefault="00EC7425" w:rsidP="007F09DA">
      <w:pPr>
        <w:pStyle w:val="ListParagraph"/>
        <w:tabs>
          <w:tab w:val="left" w:pos="1710"/>
        </w:tabs>
        <w:spacing w:after="0"/>
        <w:jc w:val="both"/>
        <w:rPr>
          <w:rFonts w:ascii="Times New Roman" w:hAnsi="Times New Roman"/>
          <w:b/>
          <w:sz w:val="24"/>
          <w:szCs w:val="24"/>
        </w:rPr>
      </w:pPr>
    </w:p>
    <w:p w:rsidR="00506F15" w:rsidRDefault="00506F15" w:rsidP="007F09DA">
      <w:pPr>
        <w:pStyle w:val="ListParagraph"/>
        <w:tabs>
          <w:tab w:val="left" w:pos="1710"/>
        </w:tabs>
        <w:spacing w:after="0"/>
        <w:jc w:val="both"/>
        <w:rPr>
          <w:rFonts w:ascii="Times New Roman" w:hAnsi="Times New Roman"/>
          <w:b/>
          <w:sz w:val="24"/>
          <w:szCs w:val="24"/>
        </w:rPr>
      </w:pPr>
    </w:p>
    <w:p w:rsidR="00CD0378" w:rsidRDefault="00CD0378" w:rsidP="007F09DA">
      <w:pPr>
        <w:pStyle w:val="ListParagraph"/>
        <w:tabs>
          <w:tab w:val="left" w:pos="1710"/>
        </w:tabs>
        <w:spacing w:after="0"/>
        <w:jc w:val="both"/>
        <w:rPr>
          <w:rFonts w:ascii="Times New Roman" w:hAnsi="Times New Roman"/>
          <w:b/>
          <w:sz w:val="24"/>
          <w:szCs w:val="24"/>
        </w:rPr>
      </w:pPr>
    </w:p>
    <w:p w:rsidR="00CD0378" w:rsidRDefault="00CD0378" w:rsidP="007F09DA">
      <w:pPr>
        <w:pStyle w:val="ListParagraph"/>
        <w:tabs>
          <w:tab w:val="left" w:pos="1710"/>
        </w:tabs>
        <w:spacing w:after="0"/>
        <w:jc w:val="both"/>
        <w:rPr>
          <w:rFonts w:ascii="Times New Roman" w:hAnsi="Times New Roman"/>
          <w:b/>
          <w:sz w:val="24"/>
          <w:szCs w:val="24"/>
        </w:rPr>
      </w:pPr>
    </w:p>
    <w:p w:rsidR="00506F15" w:rsidRPr="00B73A39" w:rsidRDefault="00506F15" w:rsidP="007F09DA">
      <w:pPr>
        <w:pStyle w:val="ListParagraph"/>
        <w:tabs>
          <w:tab w:val="left" w:pos="1710"/>
        </w:tabs>
        <w:spacing w:after="0"/>
        <w:jc w:val="both"/>
        <w:rPr>
          <w:rFonts w:ascii="Times New Roman" w:hAnsi="Times New Roman"/>
          <w:b/>
          <w:sz w:val="24"/>
          <w:szCs w:val="24"/>
        </w:rPr>
      </w:pPr>
    </w:p>
    <w:p w:rsidR="00B73A39" w:rsidRPr="007F09DA" w:rsidRDefault="0079469E" w:rsidP="007F09DA">
      <w:pPr>
        <w:tabs>
          <w:tab w:val="left" w:pos="2461"/>
        </w:tabs>
        <w:spacing w:after="0" w:line="360" w:lineRule="auto"/>
        <w:jc w:val="both"/>
        <w:rPr>
          <w:rFonts w:ascii="Times New Roman" w:hAnsi="Times New Roman"/>
          <w:b/>
          <w:sz w:val="24"/>
          <w:szCs w:val="24"/>
          <w:lang w:val="id-ID"/>
        </w:rPr>
      </w:pPr>
      <w:r>
        <w:rPr>
          <w:rFonts w:ascii="Times New Roman" w:hAnsi="Times New Roman"/>
          <w:b/>
          <w:sz w:val="24"/>
          <w:szCs w:val="24"/>
          <w:lang w:val="id-ID"/>
        </w:rPr>
        <w:lastRenderedPageBreak/>
        <w:t>Tabel</w:t>
      </w:r>
      <w:r w:rsidR="00B73A39" w:rsidRPr="007F09DA">
        <w:rPr>
          <w:rFonts w:ascii="Times New Roman" w:hAnsi="Times New Roman"/>
          <w:b/>
          <w:sz w:val="24"/>
          <w:szCs w:val="24"/>
          <w:lang w:val="id-ID"/>
        </w:rPr>
        <w:t xml:space="preserve"> Perhitungan intensitas curah hujan kala ulang 2 tahun</w:t>
      </w:r>
    </w:p>
    <w:tbl>
      <w:tblPr>
        <w:tblW w:w="9038" w:type="dxa"/>
        <w:tblLook w:val="04A0" w:firstRow="1" w:lastRow="0" w:firstColumn="1" w:lastColumn="0" w:noHBand="0" w:noVBand="1"/>
      </w:tblPr>
      <w:tblGrid>
        <w:gridCol w:w="2008"/>
        <w:gridCol w:w="1276"/>
        <w:gridCol w:w="1134"/>
        <w:gridCol w:w="1060"/>
        <w:gridCol w:w="1066"/>
        <w:gridCol w:w="1134"/>
        <w:gridCol w:w="1360"/>
      </w:tblGrid>
      <w:tr w:rsidR="00B73A39" w:rsidRPr="00B73A39" w:rsidTr="008B6A30">
        <w:trPr>
          <w:trHeight w:val="480"/>
        </w:trPr>
        <w:tc>
          <w:tcPr>
            <w:tcW w:w="2008" w:type="dxa"/>
            <w:vMerge w:val="restart"/>
            <w:tcBorders>
              <w:top w:val="double" w:sz="6" w:space="0" w:color="auto"/>
              <w:left w:val="double" w:sz="6" w:space="0" w:color="auto"/>
              <w:bottom w:val="double" w:sz="6" w:space="0" w:color="000000"/>
              <w:right w:val="single" w:sz="4" w:space="0" w:color="000000"/>
            </w:tcBorders>
            <w:shd w:val="clear" w:color="000000" w:fill="FCD5B4"/>
            <w:vAlign w:val="center"/>
            <w:hideMark/>
          </w:tcPr>
          <w:p w:rsidR="00B73A39" w:rsidRPr="00B73A39" w:rsidRDefault="00B73A39" w:rsidP="008B6A30">
            <w:pPr>
              <w:jc w:val="center"/>
              <w:rPr>
                <w:rFonts w:ascii="Times New Roman" w:hAnsi="Times New Roman"/>
                <w:sz w:val="24"/>
                <w:szCs w:val="24"/>
              </w:rPr>
            </w:pPr>
            <w:r w:rsidRPr="00B73A39">
              <w:rPr>
                <w:rFonts w:ascii="Times New Roman" w:hAnsi="Times New Roman"/>
                <w:sz w:val="24"/>
                <w:szCs w:val="24"/>
              </w:rPr>
              <w:t>Saluran Darainase</w:t>
            </w:r>
          </w:p>
        </w:tc>
        <w:tc>
          <w:tcPr>
            <w:tcW w:w="1276" w:type="dxa"/>
            <w:vMerge w:val="restart"/>
            <w:tcBorders>
              <w:top w:val="double" w:sz="6" w:space="0" w:color="auto"/>
              <w:left w:val="single" w:sz="4" w:space="0" w:color="auto"/>
              <w:bottom w:val="double" w:sz="6" w:space="0" w:color="000000"/>
              <w:right w:val="single" w:sz="4" w:space="0" w:color="auto"/>
            </w:tcBorders>
            <w:shd w:val="clear" w:color="000000" w:fill="FCD5B4"/>
            <w:noWrap/>
            <w:vAlign w:val="center"/>
            <w:hideMark/>
          </w:tcPr>
          <w:p w:rsidR="00B73A39" w:rsidRPr="00B73A39" w:rsidRDefault="00B73A39" w:rsidP="008B6A30">
            <w:pPr>
              <w:jc w:val="center"/>
              <w:rPr>
                <w:rFonts w:ascii="Times New Roman" w:hAnsi="Times New Roman"/>
                <w:sz w:val="24"/>
                <w:szCs w:val="24"/>
              </w:rPr>
            </w:pPr>
            <w:r w:rsidRPr="00B73A39">
              <w:rPr>
                <w:rFonts w:ascii="Times New Roman" w:hAnsi="Times New Roman"/>
                <w:sz w:val="24"/>
                <w:szCs w:val="24"/>
              </w:rPr>
              <w:t>L (m)</w:t>
            </w:r>
          </w:p>
        </w:tc>
        <w:tc>
          <w:tcPr>
            <w:tcW w:w="1134" w:type="dxa"/>
            <w:vMerge w:val="restart"/>
            <w:tcBorders>
              <w:top w:val="double" w:sz="6" w:space="0" w:color="auto"/>
              <w:left w:val="single" w:sz="4" w:space="0" w:color="auto"/>
              <w:bottom w:val="double" w:sz="6" w:space="0" w:color="000000"/>
              <w:right w:val="single" w:sz="4" w:space="0" w:color="auto"/>
            </w:tcBorders>
            <w:shd w:val="clear" w:color="000000" w:fill="FCD5B4"/>
            <w:noWrap/>
            <w:vAlign w:val="center"/>
            <w:hideMark/>
          </w:tcPr>
          <w:p w:rsidR="00B73A39" w:rsidRPr="00B73A39" w:rsidRDefault="00B73A39" w:rsidP="008B6A30">
            <w:pPr>
              <w:jc w:val="center"/>
              <w:rPr>
                <w:rFonts w:ascii="Times New Roman" w:hAnsi="Times New Roman"/>
                <w:sz w:val="24"/>
                <w:szCs w:val="24"/>
              </w:rPr>
            </w:pPr>
            <w:r w:rsidRPr="00B73A39">
              <w:rPr>
                <w:rFonts w:ascii="Times New Roman" w:hAnsi="Times New Roman"/>
                <w:sz w:val="24"/>
                <w:szCs w:val="24"/>
              </w:rPr>
              <w:t>Siope</w:t>
            </w:r>
          </w:p>
        </w:tc>
        <w:tc>
          <w:tcPr>
            <w:tcW w:w="1060" w:type="dxa"/>
            <w:vMerge w:val="restart"/>
            <w:tcBorders>
              <w:top w:val="double" w:sz="6" w:space="0" w:color="auto"/>
              <w:left w:val="single" w:sz="4" w:space="0" w:color="auto"/>
              <w:bottom w:val="double" w:sz="6" w:space="0" w:color="000000"/>
              <w:right w:val="single" w:sz="4" w:space="0" w:color="auto"/>
            </w:tcBorders>
            <w:shd w:val="clear" w:color="000000" w:fill="FCD5B4"/>
            <w:noWrap/>
            <w:vAlign w:val="center"/>
            <w:hideMark/>
          </w:tcPr>
          <w:p w:rsidR="00B73A39" w:rsidRPr="00B73A39" w:rsidRDefault="00B73A39" w:rsidP="008B6A30">
            <w:pPr>
              <w:jc w:val="center"/>
              <w:rPr>
                <w:rFonts w:ascii="Times New Roman" w:hAnsi="Times New Roman"/>
                <w:sz w:val="24"/>
                <w:szCs w:val="24"/>
              </w:rPr>
            </w:pPr>
            <w:r w:rsidRPr="00B73A39">
              <w:rPr>
                <w:rFonts w:ascii="Times New Roman" w:hAnsi="Times New Roman"/>
                <w:sz w:val="24"/>
                <w:szCs w:val="24"/>
              </w:rPr>
              <w:t>Tc (Jam)</w:t>
            </w:r>
          </w:p>
        </w:tc>
        <w:tc>
          <w:tcPr>
            <w:tcW w:w="1066" w:type="dxa"/>
            <w:vMerge w:val="restart"/>
            <w:tcBorders>
              <w:top w:val="double" w:sz="6" w:space="0" w:color="auto"/>
              <w:left w:val="single" w:sz="4" w:space="0" w:color="auto"/>
              <w:bottom w:val="double" w:sz="6" w:space="0" w:color="000000"/>
              <w:right w:val="single" w:sz="4" w:space="0" w:color="auto"/>
            </w:tcBorders>
            <w:shd w:val="clear" w:color="000000" w:fill="FCD5B4"/>
            <w:noWrap/>
            <w:vAlign w:val="center"/>
            <w:hideMark/>
          </w:tcPr>
          <w:p w:rsidR="00B73A39" w:rsidRPr="00B73A39" w:rsidRDefault="00B73A39" w:rsidP="008B6A30">
            <w:pPr>
              <w:jc w:val="center"/>
              <w:rPr>
                <w:rFonts w:ascii="Times New Roman" w:hAnsi="Times New Roman"/>
                <w:sz w:val="24"/>
                <w:szCs w:val="24"/>
              </w:rPr>
            </w:pPr>
            <w:r w:rsidRPr="00B73A39">
              <w:rPr>
                <w:rFonts w:ascii="Times New Roman" w:hAnsi="Times New Roman"/>
                <w:sz w:val="24"/>
                <w:szCs w:val="24"/>
              </w:rPr>
              <w:t>Tc (menit)</w:t>
            </w:r>
          </w:p>
        </w:tc>
        <w:tc>
          <w:tcPr>
            <w:tcW w:w="1134" w:type="dxa"/>
            <w:vMerge w:val="restart"/>
            <w:tcBorders>
              <w:top w:val="double" w:sz="6" w:space="0" w:color="auto"/>
              <w:left w:val="single" w:sz="4" w:space="0" w:color="auto"/>
              <w:bottom w:val="double" w:sz="6" w:space="0" w:color="000000"/>
              <w:right w:val="single" w:sz="4" w:space="0" w:color="auto"/>
            </w:tcBorders>
            <w:shd w:val="clear" w:color="000000" w:fill="FCD5B4"/>
            <w:noWrap/>
            <w:vAlign w:val="center"/>
            <w:hideMark/>
          </w:tcPr>
          <w:p w:rsidR="00B73A39" w:rsidRPr="00B73A39" w:rsidRDefault="00B73A39" w:rsidP="008B6A30">
            <w:pPr>
              <w:jc w:val="center"/>
              <w:rPr>
                <w:rFonts w:ascii="Times New Roman" w:hAnsi="Times New Roman"/>
                <w:sz w:val="24"/>
                <w:szCs w:val="24"/>
              </w:rPr>
            </w:pPr>
            <w:r w:rsidRPr="00B73A39">
              <w:rPr>
                <w:rFonts w:ascii="Times New Roman" w:hAnsi="Times New Roman"/>
                <w:sz w:val="24"/>
                <w:szCs w:val="24"/>
              </w:rPr>
              <w:t>R</w:t>
            </w:r>
            <w:r w:rsidRPr="00B73A39">
              <w:rPr>
                <w:rFonts w:ascii="Times New Roman" w:hAnsi="Times New Roman"/>
                <w:sz w:val="24"/>
                <w:szCs w:val="24"/>
                <w:vertAlign w:val="subscript"/>
              </w:rPr>
              <w:t>24</w:t>
            </w:r>
            <w:r w:rsidRPr="00B73A39">
              <w:rPr>
                <w:rFonts w:ascii="Times New Roman" w:hAnsi="Times New Roman"/>
                <w:sz w:val="24"/>
                <w:szCs w:val="24"/>
              </w:rPr>
              <w:t xml:space="preserve"> (mm)</w:t>
            </w:r>
          </w:p>
        </w:tc>
        <w:tc>
          <w:tcPr>
            <w:tcW w:w="1360" w:type="dxa"/>
            <w:vMerge w:val="restart"/>
            <w:tcBorders>
              <w:top w:val="double" w:sz="6" w:space="0" w:color="auto"/>
              <w:left w:val="single" w:sz="4" w:space="0" w:color="auto"/>
              <w:bottom w:val="double" w:sz="6" w:space="0" w:color="000000"/>
              <w:right w:val="double" w:sz="6" w:space="0" w:color="auto"/>
            </w:tcBorders>
            <w:shd w:val="clear" w:color="000000" w:fill="FCD5B4"/>
            <w:noWrap/>
            <w:vAlign w:val="center"/>
            <w:hideMark/>
          </w:tcPr>
          <w:p w:rsidR="00B73A39" w:rsidRPr="00B73A39" w:rsidRDefault="00B73A39" w:rsidP="008B6A30">
            <w:pPr>
              <w:jc w:val="center"/>
              <w:rPr>
                <w:rFonts w:ascii="Times New Roman" w:hAnsi="Times New Roman"/>
                <w:sz w:val="24"/>
                <w:szCs w:val="24"/>
              </w:rPr>
            </w:pPr>
            <w:r w:rsidRPr="00B73A39">
              <w:rPr>
                <w:rFonts w:ascii="Times New Roman" w:hAnsi="Times New Roman"/>
                <w:sz w:val="24"/>
                <w:szCs w:val="24"/>
              </w:rPr>
              <w:t>I (mm/jam)</w:t>
            </w:r>
          </w:p>
        </w:tc>
      </w:tr>
      <w:tr w:rsidR="00B73A39" w:rsidRPr="00B73A39" w:rsidTr="008B6A30">
        <w:trPr>
          <w:trHeight w:val="480"/>
        </w:trPr>
        <w:tc>
          <w:tcPr>
            <w:tcW w:w="2008" w:type="dxa"/>
            <w:vMerge/>
            <w:tcBorders>
              <w:top w:val="double" w:sz="6" w:space="0" w:color="auto"/>
              <w:left w:val="double" w:sz="6" w:space="0" w:color="auto"/>
              <w:bottom w:val="double" w:sz="6" w:space="0" w:color="000000"/>
              <w:right w:val="single" w:sz="4" w:space="0" w:color="000000"/>
            </w:tcBorders>
            <w:vAlign w:val="center"/>
            <w:hideMark/>
          </w:tcPr>
          <w:p w:rsidR="00B73A39" w:rsidRPr="00B73A39" w:rsidRDefault="00B73A39" w:rsidP="008B6A30">
            <w:pPr>
              <w:rPr>
                <w:rFonts w:ascii="Times New Roman" w:hAnsi="Times New Roman"/>
                <w:sz w:val="24"/>
                <w:szCs w:val="24"/>
              </w:rPr>
            </w:pPr>
          </w:p>
        </w:tc>
        <w:tc>
          <w:tcPr>
            <w:tcW w:w="1276" w:type="dxa"/>
            <w:vMerge/>
            <w:tcBorders>
              <w:top w:val="double" w:sz="6" w:space="0" w:color="auto"/>
              <w:left w:val="single" w:sz="4" w:space="0" w:color="auto"/>
              <w:bottom w:val="double" w:sz="6" w:space="0" w:color="000000"/>
              <w:right w:val="single" w:sz="4" w:space="0" w:color="auto"/>
            </w:tcBorders>
            <w:vAlign w:val="center"/>
            <w:hideMark/>
          </w:tcPr>
          <w:p w:rsidR="00B73A39" w:rsidRPr="00B73A39" w:rsidRDefault="00B73A39" w:rsidP="008B6A30">
            <w:pPr>
              <w:rPr>
                <w:rFonts w:ascii="Times New Roman" w:hAnsi="Times New Roman"/>
                <w:sz w:val="24"/>
                <w:szCs w:val="24"/>
              </w:rPr>
            </w:pPr>
          </w:p>
        </w:tc>
        <w:tc>
          <w:tcPr>
            <w:tcW w:w="1134" w:type="dxa"/>
            <w:vMerge/>
            <w:tcBorders>
              <w:top w:val="double" w:sz="6" w:space="0" w:color="auto"/>
              <w:left w:val="single" w:sz="4" w:space="0" w:color="auto"/>
              <w:bottom w:val="double" w:sz="6" w:space="0" w:color="000000"/>
              <w:right w:val="single" w:sz="4" w:space="0" w:color="auto"/>
            </w:tcBorders>
            <w:vAlign w:val="center"/>
            <w:hideMark/>
          </w:tcPr>
          <w:p w:rsidR="00B73A39" w:rsidRPr="00B73A39" w:rsidRDefault="00B73A39" w:rsidP="008B6A30">
            <w:pPr>
              <w:rPr>
                <w:rFonts w:ascii="Times New Roman" w:hAnsi="Times New Roman"/>
                <w:sz w:val="24"/>
                <w:szCs w:val="24"/>
              </w:rPr>
            </w:pPr>
          </w:p>
        </w:tc>
        <w:tc>
          <w:tcPr>
            <w:tcW w:w="1060" w:type="dxa"/>
            <w:vMerge/>
            <w:tcBorders>
              <w:top w:val="double" w:sz="6" w:space="0" w:color="auto"/>
              <w:left w:val="single" w:sz="4" w:space="0" w:color="auto"/>
              <w:bottom w:val="double" w:sz="6" w:space="0" w:color="000000"/>
              <w:right w:val="single" w:sz="4" w:space="0" w:color="auto"/>
            </w:tcBorders>
            <w:vAlign w:val="center"/>
            <w:hideMark/>
          </w:tcPr>
          <w:p w:rsidR="00B73A39" w:rsidRPr="00B73A39" w:rsidRDefault="00B73A39" w:rsidP="008B6A30">
            <w:pPr>
              <w:rPr>
                <w:rFonts w:ascii="Times New Roman" w:hAnsi="Times New Roman"/>
                <w:sz w:val="24"/>
                <w:szCs w:val="24"/>
              </w:rPr>
            </w:pPr>
          </w:p>
        </w:tc>
        <w:tc>
          <w:tcPr>
            <w:tcW w:w="1066" w:type="dxa"/>
            <w:vMerge/>
            <w:tcBorders>
              <w:top w:val="double" w:sz="6" w:space="0" w:color="auto"/>
              <w:left w:val="single" w:sz="4" w:space="0" w:color="auto"/>
              <w:bottom w:val="double" w:sz="6" w:space="0" w:color="000000"/>
              <w:right w:val="single" w:sz="4" w:space="0" w:color="auto"/>
            </w:tcBorders>
            <w:vAlign w:val="center"/>
            <w:hideMark/>
          </w:tcPr>
          <w:p w:rsidR="00B73A39" w:rsidRPr="00B73A39" w:rsidRDefault="00B73A39" w:rsidP="008B6A30">
            <w:pPr>
              <w:rPr>
                <w:rFonts w:ascii="Times New Roman" w:hAnsi="Times New Roman"/>
                <w:sz w:val="24"/>
                <w:szCs w:val="24"/>
              </w:rPr>
            </w:pPr>
          </w:p>
        </w:tc>
        <w:tc>
          <w:tcPr>
            <w:tcW w:w="1134" w:type="dxa"/>
            <w:vMerge/>
            <w:tcBorders>
              <w:top w:val="double" w:sz="6" w:space="0" w:color="auto"/>
              <w:left w:val="single" w:sz="4" w:space="0" w:color="auto"/>
              <w:bottom w:val="double" w:sz="6" w:space="0" w:color="000000"/>
              <w:right w:val="single" w:sz="4" w:space="0" w:color="auto"/>
            </w:tcBorders>
            <w:vAlign w:val="center"/>
            <w:hideMark/>
          </w:tcPr>
          <w:p w:rsidR="00B73A39" w:rsidRPr="00B73A39" w:rsidRDefault="00B73A39" w:rsidP="008B6A30">
            <w:pPr>
              <w:rPr>
                <w:rFonts w:ascii="Times New Roman" w:hAnsi="Times New Roman"/>
                <w:sz w:val="24"/>
                <w:szCs w:val="24"/>
              </w:rPr>
            </w:pPr>
          </w:p>
        </w:tc>
        <w:tc>
          <w:tcPr>
            <w:tcW w:w="1360" w:type="dxa"/>
            <w:vMerge/>
            <w:tcBorders>
              <w:top w:val="double" w:sz="6" w:space="0" w:color="auto"/>
              <w:left w:val="single" w:sz="4" w:space="0" w:color="auto"/>
              <w:bottom w:val="double" w:sz="6" w:space="0" w:color="000000"/>
              <w:right w:val="double" w:sz="6" w:space="0" w:color="auto"/>
            </w:tcBorders>
            <w:vAlign w:val="center"/>
            <w:hideMark/>
          </w:tcPr>
          <w:p w:rsidR="00B73A39" w:rsidRPr="00B73A39" w:rsidRDefault="00B73A39" w:rsidP="008B6A30">
            <w:pPr>
              <w:rPr>
                <w:rFonts w:ascii="Times New Roman" w:hAnsi="Times New Roman"/>
                <w:sz w:val="24"/>
                <w:szCs w:val="24"/>
              </w:rPr>
            </w:pPr>
          </w:p>
        </w:tc>
      </w:tr>
      <w:tr w:rsidR="00B73A39" w:rsidRPr="00B73A39" w:rsidTr="008B6A30">
        <w:trPr>
          <w:trHeight w:val="330"/>
        </w:trPr>
        <w:tc>
          <w:tcPr>
            <w:tcW w:w="2008" w:type="dxa"/>
            <w:tcBorders>
              <w:top w:val="double" w:sz="6" w:space="0" w:color="auto"/>
              <w:left w:val="double" w:sz="6" w:space="0" w:color="auto"/>
              <w:bottom w:val="single" w:sz="4" w:space="0" w:color="auto"/>
              <w:right w:val="single" w:sz="4" w:space="0" w:color="000000"/>
            </w:tcBorders>
            <w:shd w:val="clear" w:color="auto" w:fill="auto"/>
            <w:noWrap/>
            <w:vAlign w:val="bottom"/>
            <w:hideMark/>
          </w:tcPr>
          <w:p w:rsidR="00B73A39" w:rsidRPr="00B73A39" w:rsidRDefault="00B73A39" w:rsidP="008B6A30">
            <w:pPr>
              <w:jc w:val="center"/>
              <w:rPr>
                <w:rFonts w:ascii="Times New Roman" w:hAnsi="Times New Roman"/>
                <w:sz w:val="24"/>
                <w:szCs w:val="24"/>
              </w:rPr>
            </w:pPr>
            <w:r w:rsidRPr="00B73A39">
              <w:rPr>
                <w:rFonts w:ascii="Times New Roman" w:hAnsi="Times New Roman"/>
                <w:sz w:val="24"/>
                <w:szCs w:val="24"/>
              </w:rPr>
              <w:t>Saluran 1</w:t>
            </w:r>
          </w:p>
        </w:tc>
        <w:tc>
          <w:tcPr>
            <w:tcW w:w="1276" w:type="dxa"/>
            <w:tcBorders>
              <w:top w:val="nil"/>
              <w:left w:val="nil"/>
              <w:bottom w:val="single" w:sz="4" w:space="0" w:color="auto"/>
              <w:right w:val="single" w:sz="4" w:space="0" w:color="auto"/>
            </w:tcBorders>
            <w:shd w:val="clear" w:color="auto" w:fill="auto"/>
            <w:noWrap/>
            <w:vAlign w:val="bottom"/>
            <w:hideMark/>
          </w:tcPr>
          <w:p w:rsidR="00B73A39" w:rsidRPr="00B73A39" w:rsidRDefault="00B73A39" w:rsidP="008B6A30">
            <w:pPr>
              <w:jc w:val="center"/>
              <w:rPr>
                <w:rFonts w:ascii="Times New Roman" w:hAnsi="Times New Roman"/>
                <w:sz w:val="24"/>
                <w:szCs w:val="24"/>
              </w:rPr>
            </w:pPr>
            <w:r w:rsidRPr="00B73A39">
              <w:rPr>
                <w:rFonts w:ascii="Times New Roman" w:hAnsi="Times New Roman"/>
                <w:sz w:val="24"/>
                <w:szCs w:val="24"/>
              </w:rPr>
              <w:t>145.037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B73A39" w:rsidRPr="00B73A39" w:rsidRDefault="00B73A39" w:rsidP="008B6A30">
            <w:pPr>
              <w:jc w:val="center"/>
              <w:rPr>
                <w:rFonts w:ascii="Times New Roman" w:hAnsi="Times New Roman"/>
                <w:sz w:val="24"/>
                <w:szCs w:val="24"/>
              </w:rPr>
            </w:pPr>
            <w:r w:rsidRPr="00B73A39">
              <w:rPr>
                <w:rFonts w:ascii="Times New Roman" w:hAnsi="Times New Roman"/>
                <w:sz w:val="24"/>
                <w:szCs w:val="24"/>
              </w:rPr>
              <w:t>0.049000</w:t>
            </w:r>
          </w:p>
        </w:tc>
        <w:tc>
          <w:tcPr>
            <w:tcW w:w="1060" w:type="dxa"/>
            <w:tcBorders>
              <w:top w:val="nil"/>
              <w:left w:val="nil"/>
              <w:bottom w:val="single" w:sz="4" w:space="0" w:color="auto"/>
              <w:right w:val="single" w:sz="4" w:space="0" w:color="auto"/>
            </w:tcBorders>
            <w:shd w:val="clear" w:color="auto" w:fill="auto"/>
            <w:noWrap/>
            <w:vAlign w:val="bottom"/>
            <w:hideMark/>
          </w:tcPr>
          <w:p w:rsidR="00B73A39" w:rsidRPr="00B73A39" w:rsidRDefault="00B73A39" w:rsidP="008B6A30">
            <w:pPr>
              <w:jc w:val="center"/>
              <w:rPr>
                <w:rFonts w:ascii="Times New Roman" w:hAnsi="Times New Roman"/>
                <w:sz w:val="24"/>
                <w:szCs w:val="24"/>
              </w:rPr>
            </w:pPr>
            <w:r w:rsidRPr="00B73A39">
              <w:rPr>
                <w:rFonts w:ascii="Times New Roman" w:hAnsi="Times New Roman"/>
                <w:sz w:val="24"/>
                <w:szCs w:val="24"/>
              </w:rPr>
              <w:t>0.095</w:t>
            </w:r>
          </w:p>
        </w:tc>
        <w:tc>
          <w:tcPr>
            <w:tcW w:w="1066" w:type="dxa"/>
            <w:tcBorders>
              <w:top w:val="nil"/>
              <w:left w:val="nil"/>
              <w:bottom w:val="single" w:sz="4" w:space="0" w:color="auto"/>
              <w:right w:val="single" w:sz="4" w:space="0" w:color="auto"/>
            </w:tcBorders>
            <w:shd w:val="clear" w:color="auto" w:fill="auto"/>
            <w:noWrap/>
            <w:vAlign w:val="bottom"/>
            <w:hideMark/>
          </w:tcPr>
          <w:p w:rsidR="00B73A39" w:rsidRPr="00B73A39" w:rsidRDefault="00B73A39" w:rsidP="008B6A30">
            <w:pPr>
              <w:jc w:val="center"/>
              <w:rPr>
                <w:rFonts w:ascii="Times New Roman" w:hAnsi="Times New Roman"/>
                <w:sz w:val="24"/>
                <w:szCs w:val="24"/>
              </w:rPr>
            </w:pPr>
            <w:r w:rsidRPr="00B73A39">
              <w:rPr>
                <w:rFonts w:ascii="Times New Roman" w:hAnsi="Times New Roman"/>
                <w:sz w:val="24"/>
                <w:szCs w:val="24"/>
              </w:rPr>
              <w:t>5.693</w:t>
            </w:r>
          </w:p>
        </w:tc>
        <w:tc>
          <w:tcPr>
            <w:tcW w:w="1134" w:type="dxa"/>
            <w:tcBorders>
              <w:top w:val="nil"/>
              <w:left w:val="nil"/>
              <w:bottom w:val="single" w:sz="4" w:space="0" w:color="auto"/>
              <w:right w:val="single" w:sz="4" w:space="0" w:color="auto"/>
            </w:tcBorders>
            <w:shd w:val="clear" w:color="auto" w:fill="auto"/>
            <w:noWrap/>
            <w:vAlign w:val="bottom"/>
            <w:hideMark/>
          </w:tcPr>
          <w:p w:rsidR="00B73A39" w:rsidRPr="00B73A39" w:rsidRDefault="00B73A39" w:rsidP="008B6A30">
            <w:pPr>
              <w:jc w:val="center"/>
              <w:rPr>
                <w:rFonts w:ascii="Times New Roman" w:hAnsi="Times New Roman"/>
                <w:sz w:val="24"/>
                <w:szCs w:val="24"/>
              </w:rPr>
            </w:pPr>
            <w:r w:rsidRPr="00B73A39">
              <w:rPr>
                <w:rFonts w:ascii="Times New Roman" w:hAnsi="Times New Roman"/>
                <w:sz w:val="24"/>
                <w:szCs w:val="24"/>
              </w:rPr>
              <w:t>102.49</w:t>
            </w:r>
          </w:p>
        </w:tc>
        <w:tc>
          <w:tcPr>
            <w:tcW w:w="1360" w:type="dxa"/>
            <w:tcBorders>
              <w:top w:val="nil"/>
              <w:left w:val="nil"/>
              <w:bottom w:val="single" w:sz="4" w:space="0" w:color="auto"/>
              <w:right w:val="double" w:sz="6" w:space="0" w:color="auto"/>
            </w:tcBorders>
            <w:shd w:val="clear" w:color="auto" w:fill="auto"/>
            <w:noWrap/>
            <w:vAlign w:val="bottom"/>
            <w:hideMark/>
          </w:tcPr>
          <w:p w:rsidR="00B73A39" w:rsidRPr="00B73A39" w:rsidRDefault="00B73A39" w:rsidP="008B6A30">
            <w:pPr>
              <w:jc w:val="center"/>
              <w:rPr>
                <w:rFonts w:ascii="Times New Roman" w:hAnsi="Times New Roman"/>
                <w:sz w:val="24"/>
                <w:szCs w:val="24"/>
              </w:rPr>
            </w:pPr>
            <w:r w:rsidRPr="00B73A39">
              <w:rPr>
                <w:rFonts w:ascii="Times New Roman" w:hAnsi="Times New Roman"/>
                <w:sz w:val="24"/>
                <w:szCs w:val="24"/>
              </w:rPr>
              <w:t>170.798</w:t>
            </w:r>
          </w:p>
        </w:tc>
      </w:tr>
      <w:tr w:rsidR="00B73A39" w:rsidRPr="00B73A39" w:rsidTr="008B6A30">
        <w:trPr>
          <w:trHeight w:val="315"/>
        </w:trPr>
        <w:tc>
          <w:tcPr>
            <w:tcW w:w="2008" w:type="dxa"/>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B73A39" w:rsidRPr="00B73A39" w:rsidRDefault="00B73A39" w:rsidP="008B6A30">
            <w:pPr>
              <w:jc w:val="center"/>
              <w:rPr>
                <w:rFonts w:ascii="Times New Roman" w:hAnsi="Times New Roman"/>
                <w:sz w:val="24"/>
                <w:szCs w:val="24"/>
              </w:rPr>
            </w:pPr>
            <w:r w:rsidRPr="00B73A39">
              <w:rPr>
                <w:rFonts w:ascii="Times New Roman" w:hAnsi="Times New Roman"/>
                <w:sz w:val="24"/>
                <w:szCs w:val="24"/>
              </w:rPr>
              <w:t xml:space="preserve">Saluran 2 </w:t>
            </w:r>
          </w:p>
        </w:tc>
        <w:tc>
          <w:tcPr>
            <w:tcW w:w="1276" w:type="dxa"/>
            <w:tcBorders>
              <w:top w:val="nil"/>
              <w:left w:val="nil"/>
              <w:bottom w:val="single" w:sz="4" w:space="0" w:color="auto"/>
              <w:right w:val="single" w:sz="4" w:space="0" w:color="auto"/>
            </w:tcBorders>
            <w:shd w:val="clear" w:color="auto" w:fill="auto"/>
            <w:noWrap/>
            <w:vAlign w:val="bottom"/>
            <w:hideMark/>
          </w:tcPr>
          <w:p w:rsidR="00B73A39" w:rsidRPr="00B73A39" w:rsidRDefault="00B73A39" w:rsidP="008B6A30">
            <w:pPr>
              <w:jc w:val="center"/>
              <w:rPr>
                <w:rFonts w:ascii="Times New Roman" w:hAnsi="Times New Roman"/>
                <w:sz w:val="24"/>
                <w:szCs w:val="24"/>
              </w:rPr>
            </w:pPr>
            <w:r w:rsidRPr="00B73A39">
              <w:rPr>
                <w:rFonts w:ascii="Times New Roman" w:hAnsi="Times New Roman"/>
                <w:sz w:val="24"/>
                <w:szCs w:val="24"/>
              </w:rPr>
              <w:t>360.800</w:t>
            </w:r>
          </w:p>
        </w:tc>
        <w:tc>
          <w:tcPr>
            <w:tcW w:w="1134" w:type="dxa"/>
            <w:tcBorders>
              <w:top w:val="nil"/>
              <w:left w:val="nil"/>
              <w:bottom w:val="single" w:sz="4" w:space="0" w:color="auto"/>
              <w:right w:val="single" w:sz="4" w:space="0" w:color="auto"/>
            </w:tcBorders>
            <w:shd w:val="clear" w:color="auto" w:fill="auto"/>
            <w:noWrap/>
            <w:vAlign w:val="bottom"/>
            <w:hideMark/>
          </w:tcPr>
          <w:p w:rsidR="00B73A39" w:rsidRPr="00B73A39" w:rsidRDefault="00B73A39" w:rsidP="008B6A30">
            <w:pPr>
              <w:jc w:val="center"/>
              <w:rPr>
                <w:rFonts w:ascii="Times New Roman" w:hAnsi="Times New Roman"/>
                <w:sz w:val="24"/>
                <w:szCs w:val="24"/>
              </w:rPr>
            </w:pPr>
            <w:r w:rsidRPr="00B73A39">
              <w:rPr>
                <w:rFonts w:ascii="Times New Roman" w:hAnsi="Times New Roman"/>
                <w:sz w:val="24"/>
                <w:szCs w:val="24"/>
              </w:rPr>
              <w:t>0.009200</w:t>
            </w:r>
          </w:p>
        </w:tc>
        <w:tc>
          <w:tcPr>
            <w:tcW w:w="1060" w:type="dxa"/>
            <w:tcBorders>
              <w:top w:val="nil"/>
              <w:left w:val="nil"/>
              <w:bottom w:val="single" w:sz="4" w:space="0" w:color="auto"/>
              <w:right w:val="single" w:sz="4" w:space="0" w:color="auto"/>
            </w:tcBorders>
            <w:shd w:val="clear" w:color="auto" w:fill="auto"/>
            <w:noWrap/>
            <w:vAlign w:val="bottom"/>
            <w:hideMark/>
          </w:tcPr>
          <w:p w:rsidR="00B73A39" w:rsidRPr="00B73A39" w:rsidRDefault="00B73A39" w:rsidP="008B6A30">
            <w:pPr>
              <w:jc w:val="center"/>
              <w:rPr>
                <w:rFonts w:ascii="Times New Roman" w:hAnsi="Times New Roman"/>
                <w:sz w:val="24"/>
                <w:szCs w:val="24"/>
              </w:rPr>
            </w:pPr>
            <w:r w:rsidRPr="00B73A39">
              <w:rPr>
                <w:rFonts w:ascii="Times New Roman" w:hAnsi="Times New Roman"/>
                <w:sz w:val="24"/>
                <w:szCs w:val="24"/>
              </w:rPr>
              <w:t>0.135</w:t>
            </w:r>
          </w:p>
        </w:tc>
        <w:tc>
          <w:tcPr>
            <w:tcW w:w="1066" w:type="dxa"/>
            <w:tcBorders>
              <w:top w:val="nil"/>
              <w:left w:val="nil"/>
              <w:bottom w:val="single" w:sz="4" w:space="0" w:color="auto"/>
              <w:right w:val="single" w:sz="4" w:space="0" w:color="auto"/>
            </w:tcBorders>
            <w:shd w:val="clear" w:color="auto" w:fill="auto"/>
            <w:noWrap/>
            <w:vAlign w:val="bottom"/>
            <w:hideMark/>
          </w:tcPr>
          <w:p w:rsidR="00B73A39" w:rsidRPr="00B73A39" w:rsidRDefault="00B73A39" w:rsidP="008B6A30">
            <w:pPr>
              <w:jc w:val="center"/>
              <w:rPr>
                <w:rFonts w:ascii="Times New Roman" w:hAnsi="Times New Roman"/>
                <w:sz w:val="24"/>
                <w:szCs w:val="24"/>
              </w:rPr>
            </w:pPr>
            <w:r w:rsidRPr="00B73A39">
              <w:rPr>
                <w:rFonts w:ascii="Times New Roman" w:hAnsi="Times New Roman"/>
                <w:sz w:val="24"/>
                <w:szCs w:val="24"/>
              </w:rPr>
              <w:t>8.091</w:t>
            </w:r>
          </w:p>
        </w:tc>
        <w:tc>
          <w:tcPr>
            <w:tcW w:w="1134" w:type="dxa"/>
            <w:tcBorders>
              <w:top w:val="nil"/>
              <w:left w:val="nil"/>
              <w:bottom w:val="single" w:sz="4" w:space="0" w:color="auto"/>
              <w:right w:val="single" w:sz="4" w:space="0" w:color="auto"/>
            </w:tcBorders>
            <w:shd w:val="clear" w:color="auto" w:fill="auto"/>
            <w:noWrap/>
            <w:vAlign w:val="bottom"/>
            <w:hideMark/>
          </w:tcPr>
          <w:p w:rsidR="00B73A39" w:rsidRPr="00B73A39" w:rsidRDefault="00B73A39" w:rsidP="008B6A30">
            <w:pPr>
              <w:jc w:val="center"/>
              <w:rPr>
                <w:rFonts w:ascii="Times New Roman" w:hAnsi="Times New Roman"/>
                <w:sz w:val="24"/>
                <w:szCs w:val="24"/>
              </w:rPr>
            </w:pPr>
            <w:r w:rsidRPr="00B73A39">
              <w:rPr>
                <w:rFonts w:ascii="Times New Roman" w:hAnsi="Times New Roman"/>
                <w:sz w:val="24"/>
                <w:szCs w:val="24"/>
              </w:rPr>
              <w:t>102.49</w:t>
            </w:r>
          </w:p>
        </w:tc>
        <w:tc>
          <w:tcPr>
            <w:tcW w:w="1360" w:type="dxa"/>
            <w:tcBorders>
              <w:top w:val="nil"/>
              <w:left w:val="nil"/>
              <w:bottom w:val="single" w:sz="4" w:space="0" w:color="auto"/>
              <w:right w:val="double" w:sz="6" w:space="0" w:color="auto"/>
            </w:tcBorders>
            <w:shd w:val="clear" w:color="auto" w:fill="auto"/>
            <w:noWrap/>
            <w:vAlign w:val="bottom"/>
            <w:hideMark/>
          </w:tcPr>
          <w:p w:rsidR="00B73A39" w:rsidRPr="00B73A39" w:rsidRDefault="00B73A39" w:rsidP="008B6A30">
            <w:pPr>
              <w:jc w:val="center"/>
              <w:rPr>
                <w:rFonts w:ascii="Times New Roman" w:hAnsi="Times New Roman"/>
                <w:sz w:val="24"/>
                <w:szCs w:val="24"/>
              </w:rPr>
            </w:pPr>
            <w:r w:rsidRPr="00B73A39">
              <w:rPr>
                <w:rFonts w:ascii="Times New Roman" w:hAnsi="Times New Roman"/>
                <w:sz w:val="24"/>
                <w:szCs w:val="24"/>
              </w:rPr>
              <w:t>135.124</w:t>
            </w:r>
          </w:p>
        </w:tc>
      </w:tr>
      <w:tr w:rsidR="00B73A39" w:rsidRPr="00B73A39" w:rsidTr="008B6A30">
        <w:trPr>
          <w:trHeight w:val="315"/>
        </w:trPr>
        <w:tc>
          <w:tcPr>
            <w:tcW w:w="2008" w:type="dxa"/>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B73A39" w:rsidRPr="00B73A39" w:rsidRDefault="00B73A39" w:rsidP="008B6A30">
            <w:pPr>
              <w:jc w:val="center"/>
              <w:rPr>
                <w:rFonts w:ascii="Times New Roman" w:hAnsi="Times New Roman"/>
                <w:sz w:val="24"/>
                <w:szCs w:val="24"/>
              </w:rPr>
            </w:pPr>
            <w:r w:rsidRPr="00B73A39">
              <w:rPr>
                <w:rFonts w:ascii="Times New Roman" w:hAnsi="Times New Roman"/>
                <w:sz w:val="24"/>
                <w:szCs w:val="24"/>
              </w:rPr>
              <w:t>Saluran 3</w:t>
            </w:r>
          </w:p>
        </w:tc>
        <w:tc>
          <w:tcPr>
            <w:tcW w:w="1276" w:type="dxa"/>
            <w:tcBorders>
              <w:top w:val="nil"/>
              <w:left w:val="nil"/>
              <w:bottom w:val="single" w:sz="4" w:space="0" w:color="auto"/>
              <w:right w:val="single" w:sz="4" w:space="0" w:color="auto"/>
            </w:tcBorders>
            <w:shd w:val="clear" w:color="auto" w:fill="auto"/>
            <w:noWrap/>
            <w:vAlign w:val="bottom"/>
            <w:hideMark/>
          </w:tcPr>
          <w:p w:rsidR="00B73A39" w:rsidRPr="00B73A39" w:rsidRDefault="00B73A39" w:rsidP="008B6A30">
            <w:pPr>
              <w:jc w:val="center"/>
              <w:rPr>
                <w:rFonts w:ascii="Times New Roman" w:hAnsi="Times New Roman"/>
                <w:sz w:val="24"/>
                <w:szCs w:val="24"/>
              </w:rPr>
            </w:pPr>
            <w:r w:rsidRPr="00B73A39">
              <w:rPr>
                <w:rFonts w:ascii="Times New Roman" w:hAnsi="Times New Roman"/>
                <w:sz w:val="24"/>
                <w:szCs w:val="24"/>
              </w:rPr>
              <w:t>100.245</w:t>
            </w:r>
          </w:p>
        </w:tc>
        <w:tc>
          <w:tcPr>
            <w:tcW w:w="1134" w:type="dxa"/>
            <w:tcBorders>
              <w:top w:val="nil"/>
              <w:left w:val="nil"/>
              <w:bottom w:val="single" w:sz="4" w:space="0" w:color="auto"/>
              <w:right w:val="single" w:sz="4" w:space="0" w:color="auto"/>
            </w:tcBorders>
            <w:shd w:val="clear" w:color="auto" w:fill="auto"/>
            <w:noWrap/>
            <w:vAlign w:val="bottom"/>
            <w:hideMark/>
          </w:tcPr>
          <w:p w:rsidR="00B73A39" w:rsidRPr="00B73A39" w:rsidRDefault="00B73A39" w:rsidP="008B6A30">
            <w:pPr>
              <w:jc w:val="center"/>
              <w:rPr>
                <w:rFonts w:ascii="Times New Roman" w:hAnsi="Times New Roman"/>
                <w:sz w:val="24"/>
                <w:szCs w:val="24"/>
              </w:rPr>
            </w:pPr>
            <w:r w:rsidRPr="00B73A39">
              <w:rPr>
                <w:rFonts w:ascii="Times New Roman" w:hAnsi="Times New Roman"/>
                <w:sz w:val="24"/>
                <w:szCs w:val="24"/>
              </w:rPr>
              <w:t>0.001000</w:t>
            </w:r>
          </w:p>
        </w:tc>
        <w:tc>
          <w:tcPr>
            <w:tcW w:w="1060" w:type="dxa"/>
            <w:tcBorders>
              <w:top w:val="nil"/>
              <w:left w:val="nil"/>
              <w:bottom w:val="single" w:sz="4" w:space="0" w:color="auto"/>
              <w:right w:val="single" w:sz="4" w:space="0" w:color="auto"/>
            </w:tcBorders>
            <w:shd w:val="clear" w:color="auto" w:fill="auto"/>
            <w:noWrap/>
            <w:vAlign w:val="bottom"/>
            <w:hideMark/>
          </w:tcPr>
          <w:p w:rsidR="00B73A39" w:rsidRPr="00B73A39" w:rsidRDefault="00B73A39" w:rsidP="008B6A30">
            <w:pPr>
              <w:jc w:val="center"/>
              <w:rPr>
                <w:rFonts w:ascii="Times New Roman" w:hAnsi="Times New Roman"/>
                <w:sz w:val="24"/>
                <w:szCs w:val="24"/>
              </w:rPr>
            </w:pPr>
            <w:r w:rsidRPr="00B73A39">
              <w:rPr>
                <w:rFonts w:ascii="Times New Roman" w:hAnsi="Times New Roman"/>
                <w:sz w:val="24"/>
                <w:szCs w:val="24"/>
              </w:rPr>
              <w:t>0.088</w:t>
            </w:r>
          </w:p>
        </w:tc>
        <w:tc>
          <w:tcPr>
            <w:tcW w:w="1066" w:type="dxa"/>
            <w:tcBorders>
              <w:top w:val="nil"/>
              <w:left w:val="nil"/>
              <w:bottom w:val="single" w:sz="4" w:space="0" w:color="auto"/>
              <w:right w:val="single" w:sz="4" w:space="0" w:color="auto"/>
            </w:tcBorders>
            <w:shd w:val="clear" w:color="auto" w:fill="auto"/>
            <w:noWrap/>
            <w:vAlign w:val="bottom"/>
            <w:hideMark/>
          </w:tcPr>
          <w:p w:rsidR="00B73A39" w:rsidRPr="00B73A39" w:rsidRDefault="00B73A39" w:rsidP="008B6A30">
            <w:pPr>
              <w:jc w:val="center"/>
              <w:rPr>
                <w:rFonts w:ascii="Times New Roman" w:hAnsi="Times New Roman"/>
                <w:sz w:val="24"/>
                <w:szCs w:val="24"/>
              </w:rPr>
            </w:pPr>
            <w:r w:rsidRPr="00B73A39">
              <w:rPr>
                <w:rFonts w:ascii="Times New Roman" w:hAnsi="Times New Roman"/>
                <w:sz w:val="24"/>
                <w:szCs w:val="24"/>
              </w:rPr>
              <w:t>5.300</w:t>
            </w:r>
          </w:p>
        </w:tc>
        <w:tc>
          <w:tcPr>
            <w:tcW w:w="1134" w:type="dxa"/>
            <w:tcBorders>
              <w:top w:val="nil"/>
              <w:left w:val="nil"/>
              <w:bottom w:val="single" w:sz="4" w:space="0" w:color="auto"/>
              <w:right w:val="single" w:sz="4" w:space="0" w:color="auto"/>
            </w:tcBorders>
            <w:shd w:val="clear" w:color="auto" w:fill="auto"/>
            <w:noWrap/>
            <w:vAlign w:val="bottom"/>
            <w:hideMark/>
          </w:tcPr>
          <w:p w:rsidR="00B73A39" w:rsidRPr="00B73A39" w:rsidRDefault="00B73A39" w:rsidP="008B6A30">
            <w:pPr>
              <w:jc w:val="center"/>
              <w:rPr>
                <w:rFonts w:ascii="Times New Roman" w:hAnsi="Times New Roman"/>
                <w:sz w:val="24"/>
                <w:szCs w:val="24"/>
              </w:rPr>
            </w:pPr>
            <w:r w:rsidRPr="00B73A39">
              <w:rPr>
                <w:rFonts w:ascii="Times New Roman" w:hAnsi="Times New Roman"/>
                <w:sz w:val="24"/>
                <w:szCs w:val="24"/>
              </w:rPr>
              <w:t>102.49</w:t>
            </w:r>
          </w:p>
        </w:tc>
        <w:tc>
          <w:tcPr>
            <w:tcW w:w="1360" w:type="dxa"/>
            <w:tcBorders>
              <w:top w:val="nil"/>
              <w:left w:val="nil"/>
              <w:bottom w:val="single" w:sz="4" w:space="0" w:color="auto"/>
              <w:right w:val="double" w:sz="6" w:space="0" w:color="auto"/>
            </w:tcBorders>
            <w:shd w:val="clear" w:color="auto" w:fill="auto"/>
            <w:noWrap/>
            <w:vAlign w:val="bottom"/>
            <w:hideMark/>
          </w:tcPr>
          <w:p w:rsidR="00B73A39" w:rsidRPr="00B73A39" w:rsidRDefault="00B73A39" w:rsidP="008B6A30">
            <w:pPr>
              <w:jc w:val="center"/>
              <w:rPr>
                <w:rFonts w:ascii="Times New Roman" w:hAnsi="Times New Roman"/>
                <w:sz w:val="24"/>
                <w:szCs w:val="24"/>
              </w:rPr>
            </w:pPr>
            <w:r w:rsidRPr="00B73A39">
              <w:rPr>
                <w:rFonts w:ascii="Times New Roman" w:hAnsi="Times New Roman"/>
                <w:sz w:val="24"/>
                <w:szCs w:val="24"/>
              </w:rPr>
              <w:t>179.145</w:t>
            </w:r>
          </w:p>
        </w:tc>
      </w:tr>
      <w:tr w:rsidR="00B73A39" w:rsidRPr="00B73A39" w:rsidTr="008B6A30">
        <w:trPr>
          <w:trHeight w:val="315"/>
        </w:trPr>
        <w:tc>
          <w:tcPr>
            <w:tcW w:w="2008" w:type="dxa"/>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B73A39" w:rsidRPr="00B73A39" w:rsidRDefault="00B73A39" w:rsidP="008B6A30">
            <w:pPr>
              <w:jc w:val="center"/>
              <w:rPr>
                <w:rFonts w:ascii="Times New Roman" w:hAnsi="Times New Roman"/>
                <w:sz w:val="24"/>
                <w:szCs w:val="24"/>
              </w:rPr>
            </w:pPr>
            <w:r w:rsidRPr="00B73A39">
              <w:rPr>
                <w:rFonts w:ascii="Times New Roman" w:hAnsi="Times New Roman"/>
                <w:sz w:val="24"/>
                <w:szCs w:val="24"/>
              </w:rPr>
              <w:t xml:space="preserve">Saluran 4 </w:t>
            </w:r>
          </w:p>
        </w:tc>
        <w:tc>
          <w:tcPr>
            <w:tcW w:w="1276" w:type="dxa"/>
            <w:tcBorders>
              <w:top w:val="nil"/>
              <w:left w:val="nil"/>
              <w:bottom w:val="single" w:sz="4" w:space="0" w:color="auto"/>
              <w:right w:val="single" w:sz="4" w:space="0" w:color="auto"/>
            </w:tcBorders>
            <w:shd w:val="clear" w:color="auto" w:fill="auto"/>
            <w:noWrap/>
            <w:vAlign w:val="bottom"/>
            <w:hideMark/>
          </w:tcPr>
          <w:p w:rsidR="00B73A39" w:rsidRPr="00B73A39" w:rsidRDefault="00B73A39" w:rsidP="008B6A30">
            <w:pPr>
              <w:jc w:val="center"/>
              <w:rPr>
                <w:rFonts w:ascii="Times New Roman" w:hAnsi="Times New Roman"/>
                <w:sz w:val="24"/>
                <w:szCs w:val="24"/>
              </w:rPr>
            </w:pPr>
            <w:r w:rsidRPr="00B73A39">
              <w:rPr>
                <w:rFonts w:ascii="Times New Roman" w:hAnsi="Times New Roman"/>
                <w:sz w:val="24"/>
                <w:szCs w:val="24"/>
              </w:rPr>
              <w:t>178.281</w:t>
            </w:r>
          </w:p>
        </w:tc>
        <w:tc>
          <w:tcPr>
            <w:tcW w:w="1134" w:type="dxa"/>
            <w:tcBorders>
              <w:top w:val="nil"/>
              <w:left w:val="nil"/>
              <w:bottom w:val="single" w:sz="4" w:space="0" w:color="auto"/>
              <w:right w:val="single" w:sz="4" w:space="0" w:color="auto"/>
            </w:tcBorders>
            <w:shd w:val="clear" w:color="auto" w:fill="auto"/>
            <w:noWrap/>
            <w:vAlign w:val="bottom"/>
            <w:hideMark/>
          </w:tcPr>
          <w:p w:rsidR="00B73A39" w:rsidRPr="00B73A39" w:rsidRDefault="00B73A39" w:rsidP="008B6A30">
            <w:pPr>
              <w:jc w:val="center"/>
              <w:rPr>
                <w:rFonts w:ascii="Times New Roman" w:hAnsi="Times New Roman"/>
                <w:sz w:val="24"/>
                <w:szCs w:val="24"/>
              </w:rPr>
            </w:pPr>
            <w:r w:rsidRPr="00B73A39">
              <w:rPr>
                <w:rFonts w:ascii="Times New Roman" w:hAnsi="Times New Roman"/>
                <w:sz w:val="24"/>
                <w:szCs w:val="24"/>
              </w:rPr>
              <w:t>0.014800</w:t>
            </w:r>
          </w:p>
        </w:tc>
        <w:tc>
          <w:tcPr>
            <w:tcW w:w="1060" w:type="dxa"/>
            <w:tcBorders>
              <w:top w:val="nil"/>
              <w:left w:val="nil"/>
              <w:bottom w:val="single" w:sz="4" w:space="0" w:color="auto"/>
              <w:right w:val="single" w:sz="4" w:space="0" w:color="auto"/>
            </w:tcBorders>
            <w:shd w:val="clear" w:color="auto" w:fill="auto"/>
            <w:noWrap/>
            <w:vAlign w:val="bottom"/>
            <w:hideMark/>
          </w:tcPr>
          <w:p w:rsidR="00B73A39" w:rsidRPr="00B73A39" w:rsidRDefault="00B73A39" w:rsidP="008B6A30">
            <w:pPr>
              <w:jc w:val="center"/>
              <w:rPr>
                <w:rFonts w:ascii="Times New Roman" w:hAnsi="Times New Roman"/>
                <w:sz w:val="24"/>
                <w:szCs w:val="24"/>
              </w:rPr>
            </w:pPr>
            <w:r w:rsidRPr="00B73A39">
              <w:rPr>
                <w:rFonts w:ascii="Times New Roman" w:hAnsi="Times New Roman"/>
                <w:sz w:val="24"/>
                <w:szCs w:val="24"/>
              </w:rPr>
              <w:t>0.103</w:t>
            </w:r>
          </w:p>
        </w:tc>
        <w:tc>
          <w:tcPr>
            <w:tcW w:w="1066" w:type="dxa"/>
            <w:tcBorders>
              <w:top w:val="nil"/>
              <w:left w:val="nil"/>
              <w:bottom w:val="single" w:sz="4" w:space="0" w:color="auto"/>
              <w:right w:val="single" w:sz="4" w:space="0" w:color="auto"/>
            </w:tcBorders>
            <w:shd w:val="clear" w:color="auto" w:fill="auto"/>
            <w:noWrap/>
            <w:vAlign w:val="bottom"/>
            <w:hideMark/>
          </w:tcPr>
          <w:p w:rsidR="00B73A39" w:rsidRPr="00B73A39" w:rsidRDefault="00B73A39" w:rsidP="008B6A30">
            <w:pPr>
              <w:jc w:val="center"/>
              <w:rPr>
                <w:rFonts w:ascii="Times New Roman" w:hAnsi="Times New Roman"/>
                <w:sz w:val="24"/>
                <w:szCs w:val="24"/>
              </w:rPr>
            </w:pPr>
            <w:r w:rsidRPr="00B73A39">
              <w:rPr>
                <w:rFonts w:ascii="Times New Roman" w:hAnsi="Times New Roman"/>
                <w:sz w:val="24"/>
                <w:szCs w:val="24"/>
              </w:rPr>
              <w:t>6.167</w:t>
            </w:r>
          </w:p>
        </w:tc>
        <w:tc>
          <w:tcPr>
            <w:tcW w:w="1134" w:type="dxa"/>
            <w:tcBorders>
              <w:top w:val="nil"/>
              <w:left w:val="nil"/>
              <w:bottom w:val="single" w:sz="4" w:space="0" w:color="auto"/>
              <w:right w:val="single" w:sz="4" w:space="0" w:color="auto"/>
            </w:tcBorders>
            <w:shd w:val="clear" w:color="auto" w:fill="auto"/>
            <w:noWrap/>
            <w:vAlign w:val="bottom"/>
            <w:hideMark/>
          </w:tcPr>
          <w:p w:rsidR="00B73A39" w:rsidRPr="00B73A39" w:rsidRDefault="00B73A39" w:rsidP="008B6A30">
            <w:pPr>
              <w:jc w:val="center"/>
              <w:rPr>
                <w:rFonts w:ascii="Times New Roman" w:hAnsi="Times New Roman"/>
                <w:sz w:val="24"/>
                <w:szCs w:val="24"/>
              </w:rPr>
            </w:pPr>
            <w:r w:rsidRPr="00B73A39">
              <w:rPr>
                <w:rFonts w:ascii="Times New Roman" w:hAnsi="Times New Roman"/>
                <w:sz w:val="24"/>
                <w:szCs w:val="24"/>
              </w:rPr>
              <w:t>102.49</w:t>
            </w:r>
          </w:p>
        </w:tc>
        <w:tc>
          <w:tcPr>
            <w:tcW w:w="1360" w:type="dxa"/>
            <w:tcBorders>
              <w:top w:val="nil"/>
              <w:left w:val="nil"/>
              <w:bottom w:val="single" w:sz="4" w:space="0" w:color="auto"/>
              <w:right w:val="double" w:sz="6" w:space="0" w:color="auto"/>
            </w:tcBorders>
            <w:shd w:val="clear" w:color="auto" w:fill="auto"/>
            <w:noWrap/>
            <w:vAlign w:val="bottom"/>
            <w:hideMark/>
          </w:tcPr>
          <w:p w:rsidR="00B73A39" w:rsidRPr="00B73A39" w:rsidRDefault="00B73A39" w:rsidP="008B6A30">
            <w:pPr>
              <w:jc w:val="center"/>
              <w:rPr>
                <w:rFonts w:ascii="Times New Roman" w:hAnsi="Times New Roman"/>
                <w:sz w:val="24"/>
                <w:szCs w:val="24"/>
              </w:rPr>
            </w:pPr>
            <w:r w:rsidRPr="00B73A39">
              <w:rPr>
                <w:rFonts w:ascii="Times New Roman" w:hAnsi="Times New Roman"/>
                <w:sz w:val="24"/>
                <w:szCs w:val="24"/>
              </w:rPr>
              <w:t>161.933</w:t>
            </w:r>
          </w:p>
        </w:tc>
      </w:tr>
      <w:tr w:rsidR="00B73A39" w:rsidRPr="00B73A39" w:rsidTr="008B6A30">
        <w:trPr>
          <w:trHeight w:val="315"/>
        </w:trPr>
        <w:tc>
          <w:tcPr>
            <w:tcW w:w="2008" w:type="dxa"/>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B73A39" w:rsidRPr="00B73A39" w:rsidRDefault="00B73A39" w:rsidP="008B6A30">
            <w:pPr>
              <w:jc w:val="center"/>
              <w:rPr>
                <w:rFonts w:ascii="Times New Roman" w:hAnsi="Times New Roman"/>
                <w:sz w:val="24"/>
                <w:szCs w:val="24"/>
              </w:rPr>
            </w:pPr>
            <w:r w:rsidRPr="00B73A39">
              <w:rPr>
                <w:rFonts w:ascii="Times New Roman" w:hAnsi="Times New Roman"/>
                <w:sz w:val="24"/>
                <w:szCs w:val="24"/>
              </w:rPr>
              <w:t>Saluran 5</w:t>
            </w:r>
          </w:p>
        </w:tc>
        <w:tc>
          <w:tcPr>
            <w:tcW w:w="1276" w:type="dxa"/>
            <w:tcBorders>
              <w:top w:val="nil"/>
              <w:left w:val="nil"/>
              <w:bottom w:val="single" w:sz="4" w:space="0" w:color="auto"/>
              <w:right w:val="single" w:sz="4" w:space="0" w:color="auto"/>
            </w:tcBorders>
            <w:shd w:val="clear" w:color="auto" w:fill="auto"/>
            <w:noWrap/>
            <w:vAlign w:val="bottom"/>
            <w:hideMark/>
          </w:tcPr>
          <w:p w:rsidR="00B73A39" w:rsidRPr="00B73A39" w:rsidRDefault="00B73A39" w:rsidP="008B6A30">
            <w:pPr>
              <w:jc w:val="center"/>
              <w:rPr>
                <w:rFonts w:ascii="Times New Roman" w:hAnsi="Times New Roman"/>
                <w:sz w:val="24"/>
                <w:szCs w:val="24"/>
              </w:rPr>
            </w:pPr>
            <w:r w:rsidRPr="00B73A39">
              <w:rPr>
                <w:rFonts w:ascii="Times New Roman" w:hAnsi="Times New Roman"/>
                <w:sz w:val="24"/>
                <w:szCs w:val="24"/>
              </w:rPr>
              <w:t>347.160</w:t>
            </w:r>
          </w:p>
        </w:tc>
        <w:tc>
          <w:tcPr>
            <w:tcW w:w="1134" w:type="dxa"/>
            <w:tcBorders>
              <w:top w:val="nil"/>
              <w:left w:val="nil"/>
              <w:bottom w:val="single" w:sz="4" w:space="0" w:color="auto"/>
              <w:right w:val="single" w:sz="4" w:space="0" w:color="auto"/>
            </w:tcBorders>
            <w:shd w:val="clear" w:color="auto" w:fill="auto"/>
            <w:noWrap/>
            <w:vAlign w:val="bottom"/>
            <w:hideMark/>
          </w:tcPr>
          <w:p w:rsidR="00B73A39" w:rsidRPr="00B73A39" w:rsidRDefault="00B73A39" w:rsidP="008B6A30">
            <w:pPr>
              <w:jc w:val="center"/>
              <w:rPr>
                <w:rFonts w:ascii="Times New Roman" w:hAnsi="Times New Roman"/>
                <w:sz w:val="24"/>
                <w:szCs w:val="24"/>
              </w:rPr>
            </w:pPr>
            <w:r w:rsidRPr="00B73A39">
              <w:rPr>
                <w:rFonts w:ascii="Times New Roman" w:hAnsi="Times New Roman"/>
                <w:sz w:val="24"/>
                <w:szCs w:val="24"/>
              </w:rPr>
              <w:t>0.015200</w:t>
            </w:r>
          </w:p>
        </w:tc>
        <w:tc>
          <w:tcPr>
            <w:tcW w:w="1060" w:type="dxa"/>
            <w:tcBorders>
              <w:top w:val="nil"/>
              <w:left w:val="nil"/>
              <w:bottom w:val="single" w:sz="4" w:space="0" w:color="auto"/>
              <w:right w:val="single" w:sz="4" w:space="0" w:color="auto"/>
            </w:tcBorders>
            <w:shd w:val="clear" w:color="auto" w:fill="auto"/>
            <w:noWrap/>
            <w:vAlign w:val="bottom"/>
            <w:hideMark/>
          </w:tcPr>
          <w:p w:rsidR="00B73A39" w:rsidRPr="00B73A39" w:rsidRDefault="00B73A39" w:rsidP="008B6A30">
            <w:pPr>
              <w:jc w:val="center"/>
              <w:rPr>
                <w:rFonts w:ascii="Times New Roman" w:hAnsi="Times New Roman"/>
                <w:sz w:val="24"/>
                <w:szCs w:val="24"/>
              </w:rPr>
            </w:pPr>
            <w:r w:rsidRPr="00B73A39">
              <w:rPr>
                <w:rFonts w:ascii="Times New Roman" w:hAnsi="Times New Roman"/>
                <w:sz w:val="24"/>
                <w:szCs w:val="24"/>
              </w:rPr>
              <w:t>0.134</w:t>
            </w:r>
          </w:p>
        </w:tc>
        <w:tc>
          <w:tcPr>
            <w:tcW w:w="1066" w:type="dxa"/>
            <w:tcBorders>
              <w:top w:val="nil"/>
              <w:left w:val="nil"/>
              <w:bottom w:val="single" w:sz="4" w:space="0" w:color="auto"/>
              <w:right w:val="single" w:sz="4" w:space="0" w:color="auto"/>
            </w:tcBorders>
            <w:shd w:val="clear" w:color="auto" w:fill="auto"/>
            <w:noWrap/>
            <w:vAlign w:val="bottom"/>
            <w:hideMark/>
          </w:tcPr>
          <w:p w:rsidR="00B73A39" w:rsidRPr="00B73A39" w:rsidRDefault="00B73A39" w:rsidP="008B6A30">
            <w:pPr>
              <w:jc w:val="center"/>
              <w:rPr>
                <w:rFonts w:ascii="Times New Roman" w:hAnsi="Times New Roman"/>
                <w:sz w:val="24"/>
                <w:szCs w:val="24"/>
              </w:rPr>
            </w:pPr>
            <w:r w:rsidRPr="00B73A39">
              <w:rPr>
                <w:rFonts w:ascii="Times New Roman" w:hAnsi="Times New Roman"/>
                <w:sz w:val="24"/>
                <w:szCs w:val="24"/>
              </w:rPr>
              <w:t>8.043</w:t>
            </w:r>
          </w:p>
        </w:tc>
        <w:tc>
          <w:tcPr>
            <w:tcW w:w="1134" w:type="dxa"/>
            <w:tcBorders>
              <w:top w:val="nil"/>
              <w:left w:val="nil"/>
              <w:bottom w:val="nil"/>
              <w:right w:val="single" w:sz="4" w:space="0" w:color="auto"/>
            </w:tcBorders>
            <w:shd w:val="clear" w:color="auto" w:fill="auto"/>
            <w:noWrap/>
            <w:vAlign w:val="bottom"/>
            <w:hideMark/>
          </w:tcPr>
          <w:p w:rsidR="00B73A39" w:rsidRPr="00B73A39" w:rsidRDefault="00B73A39" w:rsidP="008B6A30">
            <w:pPr>
              <w:jc w:val="center"/>
              <w:rPr>
                <w:rFonts w:ascii="Times New Roman" w:hAnsi="Times New Roman"/>
                <w:sz w:val="24"/>
                <w:szCs w:val="24"/>
              </w:rPr>
            </w:pPr>
            <w:r w:rsidRPr="00B73A39">
              <w:rPr>
                <w:rFonts w:ascii="Times New Roman" w:hAnsi="Times New Roman"/>
                <w:sz w:val="24"/>
                <w:szCs w:val="24"/>
              </w:rPr>
              <w:t>102.49</w:t>
            </w:r>
          </w:p>
        </w:tc>
        <w:tc>
          <w:tcPr>
            <w:tcW w:w="1360" w:type="dxa"/>
            <w:tcBorders>
              <w:top w:val="nil"/>
              <w:left w:val="nil"/>
              <w:bottom w:val="single" w:sz="4" w:space="0" w:color="auto"/>
              <w:right w:val="double" w:sz="6" w:space="0" w:color="auto"/>
            </w:tcBorders>
            <w:shd w:val="clear" w:color="auto" w:fill="auto"/>
            <w:noWrap/>
            <w:vAlign w:val="bottom"/>
            <w:hideMark/>
          </w:tcPr>
          <w:p w:rsidR="00B73A39" w:rsidRPr="00B73A39" w:rsidRDefault="00B73A39" w:rsidP="008B6A30">
            <w:pPr>
              <w:jc w:val="center"/>
              <w:rPr>
                <w:rFonts w:ascii="Times New Roman" w:hAnsi="Times New Roman"/>
                <w:sz w:val="24"/>
                <w:szCs w:val="24"/>
              </w:rPr>
            </w:pPr>
            <w:r w:rsidRPr="00B73A39">
              <w:rPr>
                <w:rFonts w:ascii="Times New Roman" w:hAnsi="Times New Roman"/>
                <w:sz w:val="24"/>
                <w:szCs w:val="24"/>
              </w:rPr>
              <w:t>135.651</w:t>
            </w:r>
          </w:p>
        </w:tc>
      </w:tr>
      <w:tr w:rsidR="00B73A39" w:rsidRPr="00B73A39" w:rsidTr="008B6A30">
        <w:trPr>
          <w:trHeight w:val="330"/>
        </w:trPr>
        <w:tc>
          <w:tcPr>
            <w:tcW w:w="2008" w:type="dxa"/>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B73A39" w:rsidRPr="00B73A39" w:rsidRDefault="00B73A39" w:rsidP="008B6A30">
            <w:pPr>
              <w:jc w:val="center"/>
              <w:rPr>
                <w:rFonts w:ascii="Times New Roman" w:hAnsi="Times New Roman"/>
                <w:sz w:val="24"/>
                <w:szCs w:val="24"/>
              </w:rPr>
            </w:pPr>
            <w:r w:rsidRPr="00B73A39">
              <w:rPr>
                <w:rFonts w:ascii="Times New Roman" w:hAnsi="Times New Roman"/>
                <w:sz w:val="24"/>
                <w:szCs w:val="24"/>
              </w:rPr>
              <w:t>Saluran 6</w:t>
            </w:r>
          </w:p>
        </w:tc>
        <w:tc>
          <w:tcPr>
            <w:tcW w:w="1276" w:type="dxa"/>
            <w:tcBorders>
              <w:top w:val="nil"/>
              <w:left w:val="nil"/>
              <w:bottom w:val="single" w:sz="4" w:space="0" w:color="auto"/>
              <w:right w:val="single" w:sz="4" w:space="0" w:color="auto"/>
            </w:tcBorders>
            <w:shd w:val="clear" w:color="auto" w:fill="auto"/>
            <w:noWrap/>
            <w:vAlign w:val="bottom"/>
            <w:hideMark/>
          </w:tcPr>
          <w:p w:rsidR="00B73A39" w:rsidRPr="00B73A39" w:rsidRDefault="00B73A39" w:rsidP="008B6A30">
            <w:pPr>
              <w:jc w:val="center"/>
              <w:rPr>
                <w:rFonts w:ascii="Times New Roman" w:hAnsi="Times New Roman"/>
                <w:sz w:val="24"/>
                <w:szCs w:val="24"/>
              </w:rPr>
            </w:pPr>
            <w:r w:rsidRPr="00B73A39">
              <w:rPr>
                <w:rFonts w:ascii="Times New Roman" w:hAnsi="Times New Roman"/>
                <w:sz w:val="24"/>
                <w:szCs w:val="24"/>
              </w:rPr>
              <w:t>158.295</w:t>
            </w:r>
          </w:p>
        </w:tc>
        <w:tc>
          <w:tcPr>
            <w:tcW w:w="1134" w:type="dxa"/>
            <w:tcBorders>
              <w:top w:val="nil"/>
              <w:left w:val="nil"/>
              <w:bottom w:val="single" w:sz="4" w:space="0" w:color="auto"/>
              <w:right w:val="single" w:sz="4" w:space="0" w:color="auto"/>
            </w:tcBorders>
            <w:shd w:val="clear" w:color="auto" w:fill="auto"/>
            <w:noWrap/>
            <w:vAlign w:val="bottom"/>
            <w:hideMark/>
          </w:tcPr>
          <w:p w:rsidR="00B73A39" w:rsidRPr="00B73A39" w:rsidRDefault="00B73A39" w:rsidP="008B6A30">
            <w:pPr>
              <w:jc w:val="center"/>
              <w:rPr>
                <w:rFonts w:ascii="Times New Roman" w:hAnsi="Times New Roman"/>
                <w:sz w:val="24"/>
                <w:szCs w:val="24"/>
              </w:rPr>
            </w:pPr>
            <w:r w:rsidRPr="00B73A39">
              <w:rPr>
                <w:rFonts w:ascii="Times New Roman" w:hAnsi="Times New Roman"/>
                <w:sz w:val="24"/>
                <w:szCs w:val="24"/>
              </w:rPr>
              <w:t>0.041200</w:t>
            </w:r>
          </w:p>
        </w:tc>
        <w:tc>
          <w:tcPr>
            <w:tcW w:w="1060" w:type="dxa"/>
            <w:tcBorders>
              <w:top w:val="nil"/>
              <w:left w:val="nil"/>
              <w:bottom w:val="single" w:sz="4" w:space="0" w:color="auto"/>
              <w:right w:val="single" w:sz="4" w:space="0" w:color="auto"/>
            </w:tcBorders>
            <w:shd w:val="clear" w:color="auto" w:fill="auto"/>
            <w:noWrap/>
            <w:vAlign w:val="bottom"/>
            <w:hideMark/>
          </w:tcPr>
          <w:p w:rsidR="00B73A39" w:rsidRPr="00B73A39" w:rsidRDefault="00B73A39" w:rsidP="008B6A30">
            <w:pPr>
              <w:jc w:val="center"/>
              <w:rPr>
                <w:rFonts w:ascii="Times New Roman" w:hAnsi="Times New Roman"/>
                <w:sz w:val="24"/>
                <w:szCs w:val="24"/>
              </w:rPr>
            </w:pPr>
            <w:r w:rsidRPr="00B73A39">
              <w:rPr>
                <w:rFonts w:ascii="Times New Roman" w:hAnsi="Times New Roman"/>
                <w:sz w:val="24"/>
                <w:szCs w:val="24"/>
              </w:rPr>
              <w:t>0.097</w:t>
            </w:r>
          </w:p>
        </w:tc>
        <w:tc>
          <w:tcPr>
            <w:tcW w:w="1066" w:type="dxa"/>
            <w:tcBorders>
              <w:top w:val="nil"/>
              <w:left w:val="nil"/>
              <w:bottom w:val="single" w:sz="4" w:space="0" w:color="auto"/>
              <w:right w:val="single" w:sz="4" w:space="0" w:color="auto"/>
            </w:tcBorders>
            <w:shd w:val="clear" w:color="auto" w:fill="auto"/>
            <w:noWrap/>
            <w:vAlign w:val="bottom"/>
            <w:hideMark/>
          </w:tcPr>
          <w:p w:rsidR="00B73A39" w:rsidRPr="00B73A39" w:rsidRDefault="00B73A39" w:rsidP="008B6A30">
            <w:pPr>
              <w:jc w:val="center"/>
              <w:rPr>
                <w:rFonts w:ascii="Times New Roman" w:hAnsi="Times New Roman"/>
                <w:sz w:val="24"/>
                <w:szCs w:val="24"/>
              </w:rPr>
            </w:pPr>
            <w:r w:rsidRPr="00B73A39">
              <w:rPr>
                <w:rFonts w:ascii="Times New Roman" w:hAnsi="Times New Roman"/>
                <w:sz w:val="24"/>
                <w:szCs w:val="24"/>
              </w:rPr>
              <w:t>5.794</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B73A39" w:rsidRPr="00B73A39" w:rsidRDefault="00B73A39" w:rsidP="008B6A30">
            <w:pPr>
              <w:jc w:val="center"/>
              <w:rPr>
                <w:rFonts w:ascii="Times New Roman" w:hAnsi="Times New Roman"/>
                <w:sz w:val="24"/>
                <w:szCs w:val="24"/>
              </w:rPr>
            </w:pPr>
            <w:r w:rsidRPr="00B73A39">
              <w:rPr>
                <w:rFonts w:ascii="Times New Roman" w:hAnsi="Times New Roman"/>
                <w:sz w:val="24"/>
                <w:szCs w:val="24"/>
              </w:rPr>
              <w:t>102.49</w:t>
            </w:r>
          </w:p>
        </w:tc>
        <w:tc>
          <w:tcPr>
            <w:tcW w:w="1360" w:type="dxa"/>
            <w:tcBorders>
              <w:top w:val="nil"/>
              <w:left w:val="nil"/>
              <w:bottom w:val="single" w:sz="4" w:space="0" w:color="auto"/>
              <w:right w:val="double" w:sz="6" w:space="0" w:color="auto"/>
            </w:tcBorders>
            <w:shd w:val="clear" w:color="auto" w:fill="auto"/>
            <w:noWrap/>
            <w:vAlign w:val="bottom"/>
            <w:hideMark/>
          </w:tcPr>
          <w:p w:rsidR="00B73A39" w:rsidRPr="00B73A39" w:rsidRDefault="00B73A39" w:rsidP="008B6A30">
            <w:pPr>
              <w:jc w:val="center"/>
              <w:rPr>
                <w:rFonts w:ascii="Times New Roman" w:hAnsi="Times New Roman"/>
                <w:sz w:val="24"/>
                <w:szCs w:val="24"/>
              </w:rPr>
            </w:pPr>
            <w:r w:rsidRPr="00B73A39">
              <w:rPr>
                <w:rFonts w:ascii="Times New Roman" w:hAnsi="Times New Roman"/>
                <w:sz w:val="24"/>
                <w:szCs w:val="24"/>
              </w:rPr>
              <w:t>168.817</w:t>
            </w:r>
          </w:p>
        </w:tc>
      </w:tr>
      <w:tr w:rsidR="00B73A39" w:rsidRPr="00B73A39" w:rsidTr="008B6A30">
        <w:trPr>
          <w:trHeight w:val="330"/>
        </w:trPr>
        <w:tc>
          <w:tcPr>
            <w:tcW w:w="2008" w:type="dxa"/>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B73A39" w:rsidRPr="00B73A39" w:rsidRDefault="00B73A39" w:rsidP="008B6A30">
            <w:pPr>
              <w:jc w:val="center"/>
              <w:rPr>
                <w:rFonts w:ascii="Times New Roman" w:hAnsi="Times New Roman"/>
                <w:sz w:val="24"/>
                <w:szCs w:val="24"/>
              </w:rPr>
            </w:pPr>
            <w:r w:rsidRPr="00B73A39">
              <w:rPr>
                <w:rFonts w:ascii="Times New Roman" w:hAnsi="Times New Roman"/>
                <w:sz w:val="24"/>
                <w:szCs w:val="24"/>
              </w:rPr>
              <w:t>Saluran 7</w:t>
            </w:r>
          </w:p>
        </w:tc>
        <w:tc>
          <w:tcPr>
            <w:tcW w:w="1276" w:type="dxa"/>
            <w:tcBorders>
              <w:top w:val="nil"/>
              <w:left w:val="nil"/>
              <w:bottom w:val="single" w:sz="4" w:space="0" w:color="auto"/>
              <w:right w:val="single" w:sz="4" w:space="0" w:color="auto"/>
            </w:tcBorders>
            <w:shd w:val="clear" w:color="auto" w:fill="auto"/>
            <w:noWrap/>
            <w:vAlign w:val="bottom"/>
            <w:hideMark/>
          </w:tcPr>
          <w:p w:rsidR="00B73A39" w:rsidRPr="00B73A39" w:rsidRDefault="00B73A39" w:rsidP="008B6A30">
            <w:pPr>
              <w:jc w:val="center"/>
              <w:rPr>
                <w:rFonts w:ascii="Times New Roman" w:hAnsi="Times New Roman"/>
                <w:sz w:val="24"/>
                <w:szCs w:val="24"/>
              </w:rPr>
            </w:pPr>
            <w:r w:rsidRPr="00B73A39">
              <w:rPr>
                <w:rFonts w:ascii="Times New Roman" w:hAnsi="Times New Roman"/>
                <w:sz w:val="24"/>
                <w:szCs w:val="24"/>
              </w:rPr>
              <w:t>252.021</w:t>
            </w:r>
          </w:p>
        </w:tc>
        <w:tc>
          <w:tcPr>
            <w:tcW w:w="1134" w:type="dxa"/>
            <w:tcBorders>
              <w:top w:val="nil"/>
              <w:left w:val="nil"/>
              <w:bottom w:val="single" w:sz="4" w:space="0" w:color="auto"/>
              <w:right w:val="single" w:sz="4" w:space="0" w:color="auto"/>
            </w:tcBorders>
            <w:shd w:val="clear" w:color="auto" w:fill="auto"/>
            <w:noWrap/>
            <w:vAlign w:val="bottom"/>
            <w:hideMark/>
          </w:tcPr>
          <w:p w:rsidR="00B73A39" w:rsidRPr="00B73A39" w:rsidRDefault="00B73A39" w:rsidP="008B6A30">
            <w:pPr>
              <w:jc w:val="center"/>
              <w:rPr>
                <w:rFonts w:ascii="Times New Roman" w:hAnsi="Times New Roman"/>
                <w:sz w:val="24"/>
                <w:szCs w:val="24"/>
              </w:rPr>
            </w:pPr>
            <w:r w:rsidRPr="00B73A39">
              <w:rPr>
                <w:rFonts w:ascii="Times New Roman" w:hAnsi="Times New Roman"/>
                <w:sz w:val="24"/>
                <w:szCs w:val="24"/>
              </w:rPr>
              <w:t>0.010500</w:t>
            </w:r>
          </w:p>
        </w:tc>
        <w:tc>
          <w:tcPr>
            <w:tcW w:w="1060" w:type="dxa"/>
            <w:tcBorders>
              <w:top w:val="nil"/>
              <w:left w:val="nil"/>
              <w:bottom w:val="single" w:sz="4" w:space="0" w:color="auto"/>
              <w:right w:val="single" w:sz="4" w:space="0" w:color="auto"/>
            </w:tcBorders>
            <w:shd w:val="clear" w:color="auto" w:fill="auto"/>
            <w:noWrap/>
            <w:vAlign w:val="bottom"/>
            <w:hideMark/>
          </w:tcPr>
          <w:p w:rsidR="00B73A39" w:rsidRPr="00B73A39" w:rsidRDefault="00B73A39" w:rsidP="008B6A30">
            <w:pPr>
              <w:jc w:val="center"/>
              <w:rPr>
                <w:rFonts w:ascii="Times New Roman" w:hAnsi="Times New Roman"/>
                <w:sz w:val="24"/>
                <w:szCs w:val="24"/>
              </w:rPr>
            </w:pPr>
            <w:r w:rsidRPr="00B73A39">
              <w:rPr>
                <w:rFonts w:ascii="Times New Roman" w:hAnsi="Times New Roman"/>
                <w:sz w:val="24"/>
                <w:szCs w:val="24"/>
              </w:rPr>
              <w:t>0.116</w:t>
            </w:r>
          </w:p>
        </w:tc>
        <w:tc>
          <w:tcPr>
            <w:tcW w:w="1066" w:type="dxa"/>
            <w:tcBorders>
              <w:top w:val="nil"/>
              <w:left w:val="nil"/>
              <w:bottom w:val="single" w:sz="4" w:space="0" w:color="auto"/>
              <w:right w:val="single" w:sz="4" w:space="0" w:color="auto"/>
            </w:tcBorders>
            <w:shd w:val="clear" w:color="auto" w:fill="auto"/>
            <w:noWrap/>
            <w:vAlign w:val="bottom"/>
            <w:hideMark/>
          </w:tcPr>
          <w:p w:rsidR="00B73A39" w:rsidRPr="00B73A39" w:rsidRDefault="00B73A39" w:rsidP="008B6A30">
            <w:pPr>
              <w:jc w:val="center"/>
              <w:rPr>
                <w:rFonts w:ascii="Times New Roman" w:hAnsi="Times New Roman"/>
                <w:sz w:val="24"/>
                <w:szCs w:val="24"/>
              </w:rPr>
            </w:pPr>
            <w:r w:rsidRPr="00B73A39">
              <w:rPr>
                <w:rFonts w:ascii="Times New Roman" w:hAnsi="Times New Roman"/>
                <w:sz w:val="24"/>
                <w:szCs w:val="24"/>
              </w:rPr>
              <w:t>6.986</w:t>
            </w:r>
          </w:p>
        </w:tc>
        <w:tc>
          <w:tcPr>
            <w:tcW w:w="1134" w:type="dxa"/>
            <w:tcBorders>
              <w:top w:val="nil"/>
              <w:left w:val="nil"/>
              <w:bottom w:val="single" w:sz="4" w:space="0" w:color="auto"/>
              <w:right w:val="single" w:sz="4" w:space="0" w:color="auto"/>
            </w:tcBorders>
            <w:shd w:val="clear" w:color="auto" w:fill="auto"/>
            <w:noWrap/>
            <w:vAlign w:val="bottom"/>
            <w:hideMark/>
          </w:tcPr>
          <w:p w:rsidR="00B73A39" w:rsidRPr="00B73A39" w:rsidRDefault="00B73A39" w:rsidP="008B6A30">
            <w:pPr>
              <w:jc w:val="center"/>
              <w:rPr>
                <w:rFonts w:ascii="Times New Roman" w:hAnsi="Times New Roman"/>
                <w:sz w:val="24"/>
                <w:szCs w:val="24"/>
              </w:rPr>
            </w:pPr>
            <w:r w:rsidRPr="00B73A39">
              <w:rPr>
                <w:rFonts w:ascii="Times New Roman" w:hAnsi="Times New Roman"/>
                <w:sz w:val="24"/>
                <w:szCs w:val="24"/>
              </w:rPr>
              <w:t>102.49</w:t>
            </w:r>
          </w:p>
        </w:tc>
        <w:tc>
          <w:tcPr>
            <w:tcW w:w="1360" w:type="dxa"/>
            <w:tcBorders>
              <w:top w:val="nil"/>
              <w:left w:val="nil"/>
              <w:bottom w:val="single" w:sz="4" w:space="0" w:color="auto"/>
              <w:right w:val="double" w:sz="6" w:space="0" w:color="auto"/>
            </w:tcBorders>
            <w:shd w:val="clear" w:color="auto" w:fill="auto"/>
            <w:noWrap/>
            <w:vAlign w:val="bottom"/>
            <w:hideMark/>
          </w:tcPr>
          <w:p w:rsidR="00B73A39" w:rsidRPr="00B73A39" w:rsidRDefault="00B73A39" w:rsidP="008B6A30">
            <w:pPr>
              <w:jc w:val="center"/>
              <w:rPr>
                <w:rFonts w:ascii="Times New Roman" w:hAnsi="Times New Roman"/>
                <w:sz w:val="24"/>
                <w:szCs w:val="24"/>
              </w:rPr>
            </w:pPr>
            <w:r w:rsidRPr="00B73A39">
              <w:rPr>
                <w:rFonts w:ascii="Times New Roman" w:hAnsi="Times New Roman"/>
                <w:sz w:val="24"/>
                <w:szCs w:val="24"/>
              </w:rPr>
              <w:t>149.011</w:t>
            </w:r>
          </w:p>
        </w:tc>
      </w:tr>
      <w:tr w:rsidR="00B73A39" w:rsidRPr="00B73A39" w:rsidTr="008B6A30">
        <w:trPr>
          <w:trHeight w:val="330"/>
        </w:trPr>
        <w:tc>
          <w:tcPr>
            <w:tcW w:w="2008" w:type="dxa"/>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B73A39" w:rsidRPr="00B73A39" w:rsidRDefault="00B73A39" w:rsidP="008B6A30">
            <w:pPr>
              <w:jc w:val="center"/>
              <w:rPr>
                <w:rFonts w:ascii="Times New Roman" w:hAnsi="Times New Roman"/>
                <w:sz w:val="24"/>
                <w:szCs w:val="24"/>
              </w:rPr>
            </w:pPr>
            <w:r w:rsidRPr="00B73A39">
              <w:rPr>
                <w:rFonts w:ascii="Times New Roman" w:hAnsi="Times New Roman"/>
                <w:sz w:val="24"/>
                <w:szCs w:val="24"/>
              </w:rPr>
              <w:t>Saluran 8</w:t>
            </w:r>
          </w:p>
        </w:tc>
        <w:tc>
          <w:tcPr>
            <w:tcW w:w="1276" w:type="dxa"/>
            <w:tcBorders>
              <w:top w:val="nil"/>
              <w:left w:val="nil"/>
              <w:bottom w:val="single" w:sz="4" w:space="0" w:color="auto"/>
              <w:right w:val="single" w:sz="4" w:space="0" w:color="auto"/>
            </w:tcBorders>
            <w:shd w:val="clear" w:color="auto" w:fill="auto"/>
            <w:noWrap/>
            <w:vAlign w:val="bottom"/>
            <w:hideMark/>
          </w:tcPr>
          <w:p w:rsidR="00B73A39" w:rsidRPr="00B73A39" w:rsidRDefault="00B73A39" w:rsidP="008B6A30">
            <w:pPr>
              <w:jc w:val="center"/>
              <w:rPr>
                <w:rFonts w:ascii="Times New Roman" w:hAnsi="Times New Roman"/>
                <w:sz w:val="24"/>
                <w:szCs w:val="24"/>
              </w:rPr>
            </w:pPr>
            <w:r w:rsidRPr="00B73A39">
              <w:rPr>
                <w:rFonts w:ascii="Times New Roman" w:hAnsi="Times New Roman"/>
                <w:sz w:val="24"/>
                <w:szCs w:val="24"/>
              </w:rPr>
              <w:t>230.331</w:t>
            </w:r>
          </w:p>
        </w:tc>
        <w:tc>
          <w:tcPr>
            <w:tcW w:w="1134" w:type="dxa"/>
            <w:tcBorders>
              <w:top w:val="nil"/>
              <w:left w:val="nil"/>
              <w:bottom w:val="single" w:sz="4" w:space="0" w:color="auto"/>
              <w:right w:val="single" w:sz="4" w:space="0" w:color="auto"/>
            </w:tcBorders>
            <w:shd w:val="clear" w:color="auto" w:fill="auto"/>
            <w:noWrap/>
            <w:vAlign w:val="bottom"/>
            <w:hideMark/>
          </w:tcPr>
          <w:p w:rsidR="00B73A39" w:rsidRPr="00B73A39" w:rsidRDefault="00B73A39" w:rsidP="008B6A30">
            <w:pPr>
              <w:jc w:val="center"/>
              <w:rPr>
                <w:rFonts w:ascii="Times New Roman" w:hAnsi="Times New Roman"/>
                <w:sz w:val="24"/>
                <w:szCs w:val="24"/>
              </w:rPr>
            </w:pPr>
            <w:r w:rsidRPr="00B73A39">
              <w:rPr>
                <w:rFonts w:ascii="Times New Roman" w:hAnsi="Times New Roman"/>
                <w:sz w:val="24"/>
                <w:szCs w:val="24"/>
              </w:rPr>
              <w:t>0.000860</w:t>
            </w:r>
          </w:p>
        </w:tc>
        <w:tc>
          <w:tcPr>
            <w:tcW w:w="1060" w:type="dxa"/>
            <w:tcBorders>
              <w:top w:val="nil"/>
              <w:left w:val="nil"/>
              <w:bottom w:val="single" w:sz="4" w:space="0" w:color="auto"/>
              <w:right w:val="single" w:sz="4" w:space="0" w:color="auto"/>
            </w:tcBorders>
            <w:shd w:val="clear" w:color="auto" w:fill="auto"/>
            <w:noWrap/>
            <w:vAlign w:val="bottom"/>
            <w:hideMark/>
          </w:tcPr>
          <w:p w:rsidR="00B73A39" w:rsidRPr="00B73A39" w:rsidRDefault="00B73A39" w:rsidP="008B6A30">
            <w:pPr>
              <w:jc w:val="center"/>
              <w:rPr>
                <w:rFonts w:ascii="Times New Roman" w:hAnsi="Times New Roman"/>
                <w:sz w:val="24"/>
                <w:szCs w:val="24"/>
              </w:rPr>
            </w:pPr>
            <w:r w:rsidRPr="00B73A39">
              <w:rPr>
                <w:rFonts w:ascii="Times New Roman" w:hAnsi="Times New Roman"/>
                <w:sz w:val="24"/>
                <w:szCs w:val="24"/>
              </w:rPr>
              <w:t>0.112</w:t>
            </w:r>
          </w:p>
        </w:tc>
        <w:tc>
          <w:tcPr>
            <w:tcW w:w="1066" w:type="dxa"/>
            <w:tcBorders>
              <w:top w:val="nil"/>
              <w:left w:val="nil"/>
              <w:bottom w:val="single" w:sz="4" w:space="0" w:color="auto"/>
              <w:right w:val="single" w:sz="4" w:space="0" w:color="auto"/>
            </w:tcBorders>
            <w:shd w:val="clear" w:color="auto" w:fill="auto"/>
            <w:noWrap/>
            <w:vAlign w:val="bottom"/>
            <w:hideMark/>
          </w:tcPr>
          <w:p w:rsidR="00B73A39" w:rsidRPr="00B73A39" w:rsidRDefault="00B73A39" w:rsidP="008B6A30">
            <w:pPr>
              <w:jc w:val="center"/>
              <w:rPr>
                <w:rFonts w:ascii="Times New Roman" w:hAnsi="Times New Roman"/>
                <w:sz w:val="24"/>
                <w:szCs w:val="24"/>
              </w:rPr>
            </w:pPr>
            <w:r w:rsidRPr="00B73A39">
              <w:rPr>
                <w:rFonts w:ascii="Times New Roman" w:hAnsi="Times New Roman"/>
                <w:sz w:val="24"/>
                <w:szCs w:val="24"/>
              </w:rPr>
              <w:t>6.745</w:t>
            </w:r>
          </w:p>
        </w:tc>
        <w:tc>
          <w:tcPr>
            <w:tcW w:w="1134" w:type="dxa"/>
            <w:tcBorders>
              <w:top w:val="nil"/>
              <w:left w:val="nil"/>
              <w:bottom w:val="single" w:sz="4" w:space="0" w:color="auto"/>
              <w:right w:val="single" w:sz="4" w:space="0" w:color="auto"/>
            </w:tcBorders>
            <w:shd w:val="clear" w:color="auto" w:fill="auto"/>
            <w:noWrap/>
            <w:vAlign w:val="bottom"/>
            <w:hideMark/>
          </w:tcPr>
          <w:p w:rsidR="00B73A39" w:rsidRPr="00B73A39" w:rsidRDefault="00B73A39" w:rsidP="008B6A30">
            <w:pPr>
              <w:jc w:val="center"/>
              <w:rPr>
                <w:rFonts w:ascii="Times New Roman" w:hAnsi="Times New Roman"/>
                <w:sz w:val="24"/>
                <w:szCs w:val="24"/>
              </w:rPr>
            </w:pPr>
            <w:r w:rsidRPr="00B73A39">
              <w:rPr>
                <w:rFonts w:ascii="Times New Roman" w:hAnsi="Times New Roman"/>
                <w:sz w:val="24"/>
                <w:szCs w:val="24"/>
              </w:rPr>
              <w:t>102.49</w:t>
            </w:r>
          </w:p>
        </w:tc>
        <w:tc>
          <w:tcPr>
            <w:tcW w:w="1360" w:type="dxa"/>
            <w:tcBorders>
              <w:top w:val="nil"/>
              <w:left w:val="nil"/>
              <w:bottom w:val="single" w:sz="4" w:space="0" w:color="auto"/>
              <w:right w:val="double" w:sz="6" w:space="0" w:color="auto"/>
            </w:tcBorders>
            <w:shd w:val="clear" w:color="auto" w:fill="auto"/>
            <w:noWrap/>
            <w:vAlign w:val="bottom"/>
            <w:hideMark/>
          </w:tcPr>
          <w:p w:rsidR="00B73A39" w:rsidRPr="00B73A39" w:rsidRDefault="00B73A39" w:rsidP="008B6A30">
            <w:pPr>
              <w:jc w:val="center"/>
              <w:rPr>
                <w:rFonts w:ascii="Times New Roman" w:hAnsi="Times New Roman"/>
                <w:sz w:val="24"/>
                <w:szCs w:val="24"/>
              </w:rPr>
            </w:pPr>
            <w:r w:rsidRPr="00B73A39">
              <w:rPr>
                <w:rFonts w:ascii="Times New Roman" w:hAnsi="Times New Roman"/>
                <w:sz w:val="24"/>
                <w:szCs w:val="24"/>
              </w:rPr>
              <w:t>152.539</w:t>
            </w:r>
          </w:p>
        </w:tc>
      </w:tr>
      <w:tr w:rsidR="00B73A39" w:rsidRPr="00B73A39" w:rsidTr="008B6A30">
        <w:trPr>
          <w:trHeight w:val="330"/>
        </w:trPr>
        <w:tc>
          <w:tcPr>
            <w:tcW w:w="2008" w:type="dxa"/>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B73A39" w:rsidRPr="00B73A39" w:rsidRDefault="00B73A39" w:rsidP="008B6A30">
            <w:pPr>
              <w:jc w:val="center"/>
              <w:rPr>
                <w:rFonts w:ascii="Times New Roman" w:hAnsi="Times New Roman"/>
                <w:sz w:val="24"/>
                <w:szCs w:val="24"/>
              </w:rPr>
            </w:pPr>
            <w:r w:rsidRPr="00B73A39">
              <w:rPr>
                <w:rFonts w:ascii="Times New Roman" w:hAnsi="Times New Roman"/>
                <w:sz w:val="24"/>
                <w:szCs w:val="24"/>
              </w:rPr>
              <w:t>Saluran 9</w:t>
            </w:r>
          </w:p>
        </w:tc>
        <w:tc>
          <w:tcPr>
            <w:tcW w:w="1276" w:type="dxa"/>
            <w:tcBorders>
              <w:top w:val="nil"/>
              <w:left w:val="nil"/>
              <w:bottom w:val="single" w:sz="4" w:space="0" w:color="auto"/>
              <w:right w:val="single" w:sz="4" w:space="0" w:color="auto"/>
            </w:tcBorders>
            <w:shd w:val="clear" w:color="auto" w:fill="auto"/>
            <w:noWrap/>
            <w:vAlign w:val="bottom"/>
            <w:hideMark/>
          </w:tcPr>
          <w:p w:rsidR="00B73A39" w:rsidRPr="00B73A39" w:rsidRDefault="00B73A39" w:rsidP="008B6A30">
            <w:pPr>
              <w:jc w:val="center"/>
              <w:rPr>
                <w:rFonts w:ascii="Times New Roman" w:hAnsi="Times New Roman"/>
                <w:sz w:val="24"/>
                <w:szCs w:val="24"/>
              </w:rPr>
            </w:pPr>
            <w:r w:rsidRPr="00B73A39">
              <w:rPr>
                <w:rFonts w:ascii="Times New Roman" w:hAnsi="Times New Roman"/>
                <w:sz w:val="24"/>
                <w:szCs w:val="24"/>
              </w:rPr>
              <w:t>246.539</w:t>
            </w:r>
          </w:p>
        </w:tc>
        <w:tc>
          <w:tcPr>
            <w:tcW w:w="1134" w:type="dxa"/>
            <w:tcBorders>
              <w:top w:val="nil"/>
              <w:left w:val="nil"/>
              <w:bottom w:val="single" w:sz="4" w:space="0" w:color="auto"/>
              <w:right w:val="single" w:sz="4" w:space="0" w:color="auto"/>
            </w:tcBorders>
            <w:shd w:val="clear" w:color="auto" w:fill="auto"/>
            <w:noWrap/>
            <w:vAlign w:val="bottom"/>
            <w:hideMark/>
          </w:tcPr>
          <w:p w:rsidR="00B73A39" w:rsidRPr="00B73A39" w:rsidRDefault="00B73A39" w:rsidP="008B6A30">
            <w:pPr>
              <w:jc w:val="center"/>
              <w:rPr>
                <w:rFonts w:ascii="Times New Roman" w:hAnsi="Times New Roman"/>
                <w:sz w:val="24"/>
                <w:szCs w:val="24"/>
              </w:rPr>
            </w:pPr>
            <w:r w:rsidRPr="00B73A39">
              <w:rPr>
                <w:rFonts w:ascii="Times New Roman" w:hAnsi="Times New Roman"/>
                <w:sz w:val="24"/>
                <w:szCs w:val="24"/>
              </w:rPr>
              <w:t>0.011400</w:t>
            </w:r>
          </w:p>
        </w:tc>
        <w:tc>
          <w:tcPr>
            <w:tcW w:w="1060" w:type="dxa"/>
            <w:tcBorders>
              <w:top w:val="nil"/>
              <w:left w:val="nil"/>
              <w:bottom w:val="single" w:sz="4" w:space="0" w:color="auto"/>
              <w:right w:val="single" w:sz="4" w:space="0" w:color="auto"/>
            </w:tcBorders>
            <w:shd w:val="clear" w:color="auto" w:fill="auto"/>
            <w:noWrap/>
            <w:vAlign w:val="bottom"/>
            <w:hideMark/>
          </w:tcPr>
          <w:p w:rsidR="00B73A39" w:rsidRPr="00B73A39" w:rsidRDefault="00B73A39" w:rsidP="008B6A30">
            <w:pPr>
              <w:jc w:val="center"/>
              <w:rPr>
                <w:rFonts w:ascii="Times New Roman" w:hAnsi="Times New Roman"/>
                <w:sz w:val="24"/>
                <w:szCs w:val="24"/>
              </w:rPr>
            </w:pPr>
            <w:r w:rsidRPr="00B73A39">
              <w:rPr>
                <w:rFonts w:ascii="Times New Roman" w:hAnsi="Times New Roman"/>
                <w:sz w:val="24"/>
                <w:szCs w:val="24"/>
              </w:rPr>
              <w:t>0.113</w:t>
            </w:r>
          </w:p>
        </w:tc>
        <w:tc>
          <w:tcPr>
            <w:tcW w:w="1066" w:type="dxa"/>
            <w:tcBorders>
              <w:top w:val="nil"/>
              <w:left w:val="nil"/>
              <w:bottom w:val="single" w:sz="4" w:space="0" w:color="auto"/>
              <w:right w:val="single" w:sz="4" w:space="0" w:color="auto"/>
            </w:tcBorders>
            <w:shd w:val="clear" w:color="auto" w:fill="auto"/>
            <w:noWrap/>
            <w:vAlign w:val="bottom"/>
            <w:hideMark/>
          </w:tcPr>
          <w:p w:rsidR="00B73A39" w:rsidRPr="00B73A39" w:rsidRDefault="00B73A39" w:rsidP="008B6A30">
            <w:pPr>
              <w:jc w:val="center"/>
              <w:rPr>
                <w:rFonts w:ascii="Times New Roman" w:hAnsi="Times New Roman"/>
                <w:sz w:val="24"/>
                <w:szCs w:val="24"/>
              </w:rPr>
            </w:pPr>
            <w:r w:rsidRPr="00B73A39">
              <w:rPr>
                <w:rFonts w:ascii="Times New Roman" w:hAnsi="Times New Roman"/>
                <w:sz w:val="24"/>
                <w:szCs w:val="24"/>
              </w:rPr>
              <w:t>6.774</w:t>
            </w:r>
          </w:p>
        </w:tc>
        <w:tc>
          <w:tcPr>
            <w:tcW w:w="1134" w:type="dxa"/>
            <w:tcBorders>
              <w:top w:val="nil"/>
              <w:left w:val="nil"/>
              <w:bottom w:val="single" w:sz="4" w:space="0" w:color="auto"/>
              <w:right w:val="single" w:sz="4" w:space="0" w:color="auto"/>
            </w:tcBorders>
            <w:shd w:val="clear" w:color="auto" w:fill="auto"/>
            <w:noWrap/>
            <w:vAlign w:val="bottom"/>
            <w:hideMark/>
          </w:tcPr>
          <w:p w:rsidR="00B73A39" w:rsidRPr="00B73A39" w:rsidRDefault="00B73A39" w:rsidP="008B6A30">
            <w:pPr>
              <w:jc w:val="center"/>
              <w:rPr>
                <w:rFonts w:ascii="Times New Roman" w:hAnsi="Times New Roman"/>
                <w:sz w:val="24"/>
                <w:szCs w:val="24"/>
              </w:rPr>
            </w:pPr>
            <w:r w:rsidRPr="00B73A39">
              <w:rPr>
                <w:rFonts w:ascii="Times New Roman" w:hAnsi="Times New Roman"/>
                <w:sz w:val="24"/>
                <w:szCs w:val="24"/>
              </w:rPr>
              <w:t>102.49</w:t>
            </w:r>
          </w:p>
        </w:tc>
        <w:tc>
          <w:tcPr>
            <w:tcW w:w="1360" w:type="dxa"/>
            <w:tcBorders>
              <w:top w:val="nil"/>
              <w:left w:val="nil"/>
              <w:bottom w:val="single" w:sz="4" w:space="0" w:color="auto"/>
              <w:right w:val="double" w:sz="6" w:space="0" w:color="auto"/>
            </w:tcBorders>
            <w:shd w:val="clear" w:color="auto" w:fill="auto"/>
            <w:noWrap/>
            <w:vAlign w:val="bottom"/>
            <w:hideMark/>
          </w:tcPr>
          <w:p w:rsidR="00B73A39" w:rsidRPr="00B73A39" w:rsidRDefault="00B73A39" w:rsidP="008B6A30">
            <w:pPr>
              <w:jc w:val="center"/>
              <w:rPr>
                <w:rFonts w:ascii="Times New Roman" w:hAnsi="Times New Roman"/>
                <w:sz w:val="24"/>
                <w:szCs w:val="24"/>
              </w:rPr>
            </w:pPr>
            <w:r w:rsidRPr="00B73A39">
              <w:rPr>
                <w:rFonts w:ascii="Times New Roman" w:hAnsi="Times New Roman"/>
                <w:sz w:val="24"/>
                <w:szCs w:val="24"/>
              </w:rPr>
              <w:t>152.107</w:t>
            </w:r>
          </w:p>
        </w:tc>
      </w:tr>
      <w:tr w:rsidR="00B73A39" w:rsidRPr="00B73A39" w:rsidTr="008B6A30">
        <w:trPr>
          <w:trHeight w:val="330"/>
        </w:trPr>
        <w:tc>
          <w:tcPr>
            <w:tcW w:w="2008" w:type="dxa"/>
            <w:tcBorders>
              <w:top w:val="single" w:sz="4" w:space="0" w:color="auto"/>
              <w:left w:val="double" w:sz="6" w:space="0" w:color="auto"/>
              <w:bottom w:val="double" w:sz="6" w:space="0" w:color="auto"/>
              <w:right w:val="single" w:sz="4" w:space="0" w:color="000000"/>
            </w:tcBorders>
            <w:shd w:val="clear" w:color="auto" w:fill="auto"/>
            <w:noWrap/>
            <w:vAlign w:val="bottom"/>
            <w:hideMark/>
          </w:tcPr>
          <w:p w:rsidR="00B73A39" w:rsidRPr="00B73A39" w:rsidRDefault="00B73A39" w:rsidP="008B6A30">
            <w:pPr>
              <w:jc w:val="center"/>
              <w:rPr>
                <w:rFonts w:ascii="Times New Roman" w:hAnsi="Times New Roman"/>
                <w:sz w:val="24"/>
                <w:szCs w:val="24"/>
              </w:rPr>
            </w:pPr>
            <w:r w:rsidRPr="00B73A39">
              <w:rPr>
                <w:rFonts w:ascii="Times New Roman" w:hAnsi="Times New Roman"/>
                <w:sz w:val="24"/>
                <w:szCs w:val="24"/>
              </w:rPr>
              <w:t>Saluran 10</w:t>
            </w:r>
          </w:p>
        </w:tc>
        <w:tc>
          <w:tcPr>
            <w:tcW w:w="1276" w:type="dxa"/>
            <w:tcBorders>
              <w:top w:val="nil"/>
              <w:left w:val="nil"/>
              <w:bottom w:val="double" w:sz="6" w:space="0" w:color="auto"/>
              <w:right w:val="single" w:sz="4" w:space="0" w:color="auto"/>
            </w:tcBorders>
            <w:shd w:val="clear" w:color="auto" w:fill="auto"/>
            <w:noWrap/>
            <w:vAlign w:val="bottom"/>
            <w:hideMark/>
          </w:tcPr>
          <w:p w:rsidR="00B73A39" w:rsidRPr="00B73A39" w:rsidRDefault="00B73A39" w:rsidP="008B6A30">
            <w:pPr>
              <w:jc w:val="center"/>
              <w:rPr>
                <w:rFonts w:ascii="Times New Roman" w:hAnsi="Times New Roman"/>
                <w:sz w:val="24"/>
                <w:szCs w:val="24"/>
              </w:rPr>
            </w:pPr>
            <w:r w:rsidRPr="00B73A39">
              <w:rPr>
                <w:rFonts w:ascii="Times New Roman" w:hAnsi="Times New Roman"/>
                <w:sz w:val="24"/>
                <w:szCs w:val="24"/>
              </w:rPr>
              <w:t>243.883</w:t>
            </w:r>
          </w:p>
        </w:tc>
        <w:tc>
          <w:tcPr>
            <w:tcW w:w="1134" w:type="dxa"/>
            <w:tcBorders>
              <w:top w:val="nil"/>
              <w:left w:val="nil"/>
              <w:bottom w:val="double" w:sz="6" w:space="0" w:color="auto"/>
              <w:right w:val="single" w:sz="4" w:space="0" w:color="auto"/>
            </w:tcBorders>
            <w:shd w:val="clear" w:color="auto" w:fill="auto"/>
            <w:noWrap/>
            <w:vAlign w:val="bottom"/>
            <w:hideMark/>
          </w:tcPr>
          <w:p w:rsidR="00B73A39" w:rsidRPr="00B73A39" w:rsidRDefault="00B73A39" w:rsidP="008B6A30">
            <w:pPr>
              <w:jc w:val="center"/>
              <w:rPr>
                <w:rFonts w:ascii="Times New Roman" w:hAnsi="Times New Roman"/>
                <w:sz w:val="24"/>
                <w:szCs w:val="24"/>
              </w:rPr>
            </w:pPr>
            <w:r w:rsidRPr="00B73A39">
              <w:rPr>
                <w:rFonts w:ascii="Times New Roman" w:hAnsi="Times New Roman"/>
                <w:sz w:val="24"/>
                <w:szCs w:val="24"/>
              </w:rPr>
              <w:t>0.010200</w:t>
            </w:r>
          </w:p>
        </w:tc>
        <w:tc>
          <w:tcPr>
            <w:tcW w:w="1060" w:type="dxa"/>
            <w:tcBorders>
              <w:top w:val="nil"/>
              <w:left w:val="nil"/>
              <w:bottom w:val="double" w:sz="6" w:space="0" w:color="auto"/>
              <w:right w:val="single" w:sz="4" w:space="0" w:color="auto"/>
            </w:tcBorders>
            <w:shd w:val="clear" w:color="auto" w:fill="auto"/>
            <w:noWrap/>
            <w:vAlign w:val="bottom"/>
            <w:hideMark/>
          </w:tcPr>
          <w:p w:rsidR="00B73A39" w:rsidRPr="00B73A39" w:rsidRDefault="00B73A39" w:rsidP="008B6A30">
            <w:pPr>
              <w:jc w:val="center"/>
              <w:rPr>
                <w:rFonts w:ascii="Times New Roman" w:hAnsi="Times New Roman"/>
                <w:sz w:val="24"/>
                <w:szCs w:val="24"/>
              </w:rPr>
            </w:pPr>
            <w:r w:rsidRPr="00B73A39">
              <w:rPr>
                <w:rFonts w:ascii="Times New Roman" w:hAnsi="Times New Roman"/>
                <w:sz w:val="24"/>
                <w:szCs w:val="24"/>
              </w:rPr>
              <w:t>0.115</w:t>
            </w:r>
          </w:p>
        </w:tc>
        <w:tc>
          <w:tcPr>
            <w:tcW w:w="1066" w:type="dxa"/>
            <w:tcBorders>
              <w:top w:val="nil"/>
              <w:left w:val="nil"/>
              <w:bottom w:val="double" w:sz="6" w:space="0" w:color="auto"/>
              <w:right w:val="single" w:sz="4" w:space="0" w:color="auto"/>
            </w:tcBorders>
            <w:shd w:val="clear" w:color="auto" w:fill="auto"/>
            <w:noWrap/>
            <w:vAlign w:val="bottom"/>
            <w:hideMark/>
          </w:tcPr>
          <w:p w:rsidR="00B73A39" w:rsidRPr="00B73A39" w:rsidRDefault="00B73A39" w:rsidP="008B6A30">
            <w:pPr>
              <w:jc w:val="center"/>
              <w:rPr>
                <w:rFonts w:ascii="Times New Roman" w:hAnsi="Times New Roman"/>
                <w:sz w:val="24"/>
                <w:szCs w:val="24"/>
              </w:rPr>
            </w:pPr>
            <w:r w:rsidRPr="00B73A39">
              <w:rPr>
                <w:rFonts w:ascii="Times New Roman" w:hAnsi="Times New Roman"/>
                <w:sz w:val="24"/>
                <w:szCs w:val="24"/>
              </w:rPr>
              <w:t>6.896</w:t>
            </w:r>
          </w:p>
        </w:tc>
        <w:tc>
          <w:tcPr>
            <w:tcW w:w="1134" w:type="dxa"/>
            <w:tcBorders>
              <w:top w:val="nil"/>
              <w:left w:val="nil"/>
              <w:bottom w:val="double" w:sz="6" w:space="0" w:color="auto"/>
              <w:right w:val="single" w:sz="4" w:space="0" w:color="auto"/>
            </w:tcBorders>
            <w:shd w:val="clear" w:color="auto" w:fill="auto"/>
            <w:noWrap/>
            <w:vAlign w:val="bottom"/>
            <w:hideMark/>
          </w:tcPr>
          <w:p w:rsidR="00B73A39" w:rsidRPr="00B73A39" w:rsidRDefault="00B73A39" w:rsidP="008B6A30">
            <w:pPr>
              <w:jc w:val="center"/>
              <w:rPr>
                <w:rFonts w:ascii="Times New Roman" w:hAnsi="Times New Roman"/>
                <w:sz w:val="24"/>
                <w:szCs w:val="24"/>
              </w:rPr>
            </w:pPr>
            <w:r w:rsidRPr="00B73A39">
              <w:rPr>
                <w:rFonts w:ascii="Times New Roman" w:hAnsi="Times New Roman"/>
                <w:sz w:val="24"/>
                <w:szCs w:val="24"/>
              </w:rPr>
              <w:t>102.49</w:t>
            </w:r>
          </w:p>
        </w:tc>
        <w:tc>
          <w:tcPr>
            <w:tcW w:w="1360" w:type="dxa"/>
            <w:tcBorders>
              <w:top w:val="nil"/>
              <w:left w:val="nil"/>
              <w:bottom w:val="double" w:sz="6" w:space="0" w:color="auto"/>
              <w:right w:val="double" w:sz="6" w:space="0" w:color="auto"/>
            </w:tcBorders>
            <w:shd w:val="clear" w:color="auto" w:fill="auto"/>
            <w:noWrap/>
            <w:vAlign w:val="bottom"/>
            <w:hideMark/>
          </w:tcPr>
          <w:p w:rsidR="00B73A39" w:rsidRPr="00B73A39" w:rsidRDefault="00B73A39" w:rsidP="008B6A30">
            <w:pPr>
              <w:jc w:val="center"/>
              <w:rPr>
                <w:rFonts w:ascii="Times New Roman" w:hAnsi="Times New Roman"/>
                <w:sz w:val="24"/>
                <w:szCs w:val="24"/>
              </w:rPr>
            </w:pPr>
            <w:r w:rsidRPr="00B73A39">
              <w:rPr>
                <w:rFonts w:ascii="Times New Roman" w:hAnsi="Times New Roman"/>
                <w:sz w:val="24"/>
                <w:szCs w:val="24"/>
              </w:rPr>
              <w:t>150.311</w:t>
            </w:r>
          </w:p>
        </w:tc>
      </w:tr>
    </w:tbl>
    <w:p w:rsidR="00B73A39" w:rsidRDefault="00B73A39" w:rsidP="00B73A39">
      <w:pPr>
        <w:autoSpaceDE w:val="0"/>
        <w:autoSpaceDN w:val="0"/>
        <w:adjustRightInd w:val="0"/>
        <w:spacing w:line="360" w:lineRule="auto"/>
        <w:jc w:val="both"/>
        <w:rPr>
          <w:i/>
        </w:rPr>
      </w:pPr>
      <w:r w:rsidRPr="00B73A39">
        <w:rPr>
          <w:rFonts w:ascii="Times New Roman" w:hAnsi="Times New Roman"/>
          <w:i/>
          <w:sz w:val="24"/>
          <w:szCs w:val="24"/>
        </w:rPr>
        <w:t>Sumber : Hasil Perhitungan</w:t>
      </w:r>
    </w:p>
    <w:p w:rsidR="009A25E8" w:rsidRPr="007F09DA" w:rsidRDefault="001F2E82" w:rsidP="007F09DA">
      <w:pPr>
        <w:tabs>
          <w:tab w:val="left" w:pos="540"/>
        </w:tabs>
        <w:spacing w:after="0" w:line="240" w:lineRule="auto"/>
        <w:jc w:val="both"/>
        <w:rPr>
          <w:rFonts w:ascii="Times New Roman" w:hAnsi="Times New Roman"/>
          <w:b/>
          <w:sz w:val="24"/>
          <w:szCs w:val="24"/>
        </w:rPr>
      </w:pPr>
      <w:r w:rsidRPr="007F09DA">
        <w:rPr>
          <w:rFonts w:ascii="Times New Roman" w:hAnsi="Times New Roman"/>
          <w:b/>
          <w:sz w:val="24"/>
          <w:szCs w:val="24"/>
        </w:rPr>
        <w:t>PENUTUP</w:t>
      </w:r>
    </w:p>
    <w:p w:rsidR="001F2E82" w:rsidRPr="007F09DA" w:rsidRDefault="001F2E82" w:rsidP="007F09DA">
      <w:pPr>
        <w:tabs>
          <w:tab w:val="left" w:pos="540"/>
        </w:tabs>
        <w:spacing w:after="0" w:line="240" w:lineRule="auto"/>
        <w:jc w:val="both"/>
        <w:rPr>
          <w:rFonts w:ascii="Times New Roman" w:hAnsi="Times New Roman"/>
          <w:b/>
          <w:sz w:val="24"/>
          <w:szCs w:val="24"/>
        </w:rPr>
      </w:pPr>
      <w:r w:rsidRPr="007F09DA">
        <w:rPr>
          <w:rFonts w:ascii="Times New Roman" w:hAnsi="Times New Roman"/>
          <w:b/>
          <w:sz w:val="24"/>
          <w:szCs w:val="24"/>
        </w:rPr>
        <w:t>Kesimpulan</w:t>
      </w:r>
    </w:p>
    <w:p w:rsidR="001F2E82" w:rsidRPr="00536D6C" w:rsidRDefault="001F2E82" w:rsidP="007F09DA">
      <w:pPr>
        <w:pStyle w:val="Default"/>
        <w:ind w:firstLine="540"/>
        <w:rPr>
          <w:color w:val="auto"/>
        </w:rPr>
      </w:pPr>
      <w:r>
        <w:rPr>
          <w:color w:val="auto"/>
        </w:rPr>
        <w:t xml:space="preserve">Dari hasil perhitungan </w:t>
      </w:r>
      <w:r w:rsidRPr="00536D6C">
        <w:rPr>
          <w:color w:val="auto"/>
        </w:rPr>
        <w:t xml:space="preserve">dapat </w:t>
      </w:r>
      <w:r>
        <w:rPr>
          <w:color w:val="auto"/>
        </w:rPr>
        <w:t xml:space="preserve">disimpulkan </w:t>
      </w:r>
      <w:r w:rsidRPr="00536D6C">
        <w:rPr>
          <w:color w:val="auto"/>
        </w:rPr>
        <w:t xml:space="preserve">sebagai berikut : </w:t>
      </w:r>
    </w:p>
    <w:p w:rsidR="001F2E82" w:rsidRDefault="001F2E82" w:rsidP="007F09DA">
      <w:pPr>
        <w:pStyle w:val="Default"/>
        <w:numPr>
          <w:ilvl w:val="0"/>
          <w:numId w:val="11"/>
        </w:numPr>
        <w:ind w:left="851" w:hanging="284"/>
        <w:jc w:val="both"/>
        <w:rPr>
          <w:color w:val="auto"/>
        </w:rPr>
      </w:pPr>
      <w:r>
        <w:rPr>
          <w:color w:val="auto"/>
        </w:rPr>
        <w:t>Debit banjir rancangan saluran drainase Tahun 2026 pada lokasi penelitian adalah :</w:t>
      </w:r>
    </w:p>
    <w:p w:rsidR="001F2E82" w:rsidRDefault="001F2E82" w:rsidP="007F09DA">
      <w:pPr>
        <w:pStyle w:val="Default"/>
        <w:numPr>
          <w:ilvl w:val="0"/>
          <w:numId w:val="12"/>
        </w:numPr>
        <w:jc w:val="both"/>
        <w:rPr>
          <w:color w:val="auto"/>
        </w:rPr>
      </w:pPr>
      <w:r>
        <w:rPr>
          <w:color w:val="auto"/>
        </w:rPr>
        <w:t>Saluran 1   = 0,2099 m3/det</w:t>
      </w:r>
    </w:p>
    <w:p w:rsidR="001F2E82" w:rsidRDefault="001F2E82" w:rsidP="007F09DA">
      <w:pPr>
        <w:pStyle w:val="Default"/>
        <w:numPr>
          <w:ilvl w:val="0"/>
          <w:numId w:val="12"/>
        </w:numPr>
        <w:jc w:val="both"/>
        <w:rPr>
          <w:color w:val="auto"/>
        </w:rPr>
      </w:pPr>
      <w:r>
        <w:rPr>
          <w:color w:val="auto"/>
        </w:rPr>
        <w:t>Saluran 2   = 0,5349 m3/det</w:t>
      </w:r>
    </w:p>
    <w:p w:rsidR="001F2E82" w:rsidRDefault="001F2E82" w:rsidP="007F09DA">
      <w:pPr>
        <w:pStyle w:val="Default"/>
        <w:numPr>
          <w:ilvl w:val="0"/>
          <w:numId w:val="12"/>
        </w:numPr>
        <w:jc w:val="both"/>
        <w:rPr>
          <w:color w:val="auto"/>
        </w:rPr>
      </w:pPr>
      <w:r>
        <w:rPr>
          <w:color w:val="auto"/>
        </w:rPr>
        <w:t>Saluran 3   = 0,1044 m3/det</w:t>
      </w:r>
    </w:p>
    <w:p w:rsidR="001F2E82" w:rsidRDefault="001F2E82" w:rsidP="007F09DA">
      <w:pPr>
        <w:pStyle w:val="Default"/>
        <w:numPr>
          <w:ilvl w:val="0"/>
          <w:numId w:val="12"/>
        </w:numPr>
        <w:jc w:val="both"/>
        <w:rPr>
          <w:color w:val="auto"/>
        </w:rPr>
      </w:pPr>
      <w:r>
        <w:rPr>
          <w:color w:val="auto"/>
        </w:rPr>
        <w:t>Saluran 4   = 0,1923 m3/det</w:t>
      </w:r>
    </w:p>
    <w:p w:rsidR="001F2E82" w:rsidRDefault="001F2E82" w:rsidP="007F09DA">
      <w:pPr>
        <w:pStyle w:val="Default"/>
        <w:numPr>
          <w:ilvl w:val="0"/>
          <w:numId w:val="12"/>
        </w:numPr>
        <w:jc w:val="both"/>
        <w:rPr>
          <w:color w:val="auto"/>
        </w:rPr>
      </w:pPr>
      <w:r>
        <w:rPr>
          <w:color w:val="auto"/>
        </w:rPr>
        <w:t>Saluran 5   = 0,1846 m3/det</w:t>
      </w:r>
    </w:p>
    <w:p w:rsidR="001F2E82" w:rsidRDefault="001F2E82" w:rsidP="007F09DA">
      <w:pPr>
        <w:pStyle w:val="Default"/>
        <w:numPr>
          <w:ilvl w:val="0"/>
          <w:numId w:val="12"/>
        </w:numPr>
        <w:jc w:val="both"/>
        <w:rPr>
          <w:color w:val="auto"/>
        </w:rPr>
      </w:pPr>
      <w:r>
        <w:rPr>
          <w:color w:val="auto"/>
        </w:rPr>
        <w:t>Saluran 6   = 0,1813 m3/det</w:t>
      </w:r>
    </w:p>
    <w:p w:rsidR="001F2E82" w:rsidRDefault="001F2E82" w:rsidP="007F09DA">
      <w:pPr>
        <w:pStyle w:val="Default"/>
        <w:numPr>
          <w:ilvl w:val="0"/>
          <w:numId w:val="12"/>
        </w:numPr>
        <w:jc w:val="both"/>
        <w:rPr>
          <w:color w:val="auto"/>
        </w:rPr>
      </w:pPr>
      <w:r>
        <w:rPr>
          <w:color w:val="auto"/>
        </w:rPr>
        <w:t>Saluran 7   = 0,3228 m3/det</w:t>
      </w:r>
    </w:p>
    <w:p w:rsidR="001F2E82" w:rsidRDefault="001F2E82" w:rsidP="007F09DA">
      <w:pPr>
        <w:pStyle w:val="Default"/>
        <w:numPr>
          <w:ilvl w:val="0"/>
          <w:numId w:val="12"/>
        </w:numPr>
        <w:jc w:val="both"/>
        <w:rPr>
          <w:color w:val="auto"/>
        </w:rPr>
      </w:pPr>
      <w:r>
        <w:rPr>
          <w:color w:val="auto"/>
        </w:rPr>
        <w:t>Saluran 8   = 0,3178 m3/det</w:t>
      </w:r>
    </w:p>
    <w:p w:rsidR="001F2E82" w:rsidRDefault="001F2E82" w:rsidP="007F09DA">
      <w:pPr>
        <w:pStyle w:val="Default"/>
        <w:numPr>
          <w:ilvl w:val="0"/>
          <w:numId w:val="12"/>
        </w:numPr>
        <w:jc w:val="both"/>
        <w:rPr>
          <w:color w:val="auto"/>
        </w:rPr>
      </w:pPr>
      <w:r>
        <w:rPr>
          <w:color w:val="auto"/>
        </w:rPr>
        <w:t>Saluran 9   = 0,2002 m3/det</w:t>
      </w:r>
    </w:p>
    <w:p w:rsidR="001F2E82" w:rsidRDefault="001F2E82" w:rsidP="007F09DA">
      <w:pPr>
        <w:pStyle w:val="Default"/>
        <w:numPr>
          <w:ilvl w:val="0"/>
          <w:numId w:val="12"/>
        </w:numPr>
        <w:jc w:val="both"/>
        <w:rPr>
          <w:color w:val="auto"/>
        </w:rPr>
      </w:pPr>
      <w:r>
        <w:rPr>
          <w:color w:val="auto"/>
        </w:rPr>
        <w:t>Saluran 10 = 0,0792 m3/det</w:t>
      </w:r>
    </w:p>
    <w:p w:rsidR="001F2E82" w:rsidRDefault="001F2E82" w:rsidP="007F09DA">
      <w:pPr>
        <w:pStyle w:val="Default"/>
        <w:ind w:left="720" w:hanging="153"/>
        <w:jc w:val="both"/>
        <w:rPr>
          <w:color w:val="auto"/>
        </w:rPr>
      </w:pPr>
      <w:r>
        <w:rPr>
          <w:color w:val="auto"/>
        </w:rPr>
        <w:t>2. Debit air pada saluran existing penelitian adalah :</w:t>
      </w:r>
    </w:p>
    <w:p w:rsidR="001F2E82" w:rsidRDefault="001F2E82" w:rsidP="007F09DA">
      <w:pPr>
        <w:pStyle w:val="Default"/>
        <w:numPr>
          <w:ilvl w:val="0"/>
          <w:numId w:val="13"/>
        </w:numPr>
        <w:jc w:val="both"/>
        <w:rPr>
          <w:color w:val="auto"/>
        </w:rPr>
      </w:pPr>
      <w:r>
        <w:rPr>
          <w:color w:val="auto"/>
        </w:rPr>
        <w:t>Saluran 1   = 0,1817 m3/det</w:t>
      </w:r>
    </w:p>
    <w:p w:rsidR="001F2E82" w:rsidRDefault="001F2E82" w:rsidP="007F09DA">
      <w:pPr>
        <w:pStyle w:val="Default"/>
        <w:numPr>
          <w:ilvl w:val="0"/>
          <w:numId w:val="13"/>
        </w:numPr>
        <w:jc w:val="both"/>
        <w:rPr>
          <w:color w:val="auto"/>
        </w:rPr>
      </w:pPr>
      <w:r>
        <w:rPr>
          <w:color w:val="auto"/>
        </w:rPr>
        <w:t>Saluran 2   = 0,0341 m3/det</w:t>
      </w:r>
    </w:p>
    <w:p w:rsidR="001F2E82" w:rsidRDefault="001F2E82" w:rsidP="007F09DA">
      <w:pPr>
        <w:pStyle w:val="Default"/>
        <w:numPr>
          <w:ilvl w:val="0"/>
          <w:numId w:val="13"/>
        </w:numPr>
        <w:jc w:val="both"/>
        <w:rPr>
          <w:color w:val="auto"/>
        </w:rPr>
      </w:pPr>
      <w:r>
        <w:rPr>
          <w:color w:val="auto"/>
        </w:rPr>
        <w:lastRenderedPageBreak/>
        <w:t>Saluran 3   = 0,0252 m3/det</w:t>
      </w:r>
    </w:p>
    <w:p w:rsidR="001F2E82" w:rsidRDefault="001F2E82" w:rsidP="007F09DA">
      <w:pPr>
        <w:pStyle w:val="Default"/>
        <w:numPr>
          <w:ilvl w:val="0"/>
          <w:numId w:val="13"/>
        </w:numPr>
        <w:jc w:val="both"/>
        <w:rPr>
          <w:color w:val="auto"/>
        </w:rPr>
      </w:pPr>
      <w:r>
        <w:rPr>
          <w:color w:val="auto"/>
        </w:rPr>
        <w:t>Saluran 4   = 0,4743 m3/det</w:t>
      </w:r>
    </w:p>
    <w:p w:rsidR="001F2E82" w:rsidRDefault="001F2E82" w:rsidP="007F09DA">
      <w:pPr>
        <w:pStyle w:val="Default"/>
        <w:numPr>
          <w:ilvl w:val="0"/>
          <w:numId w:val="13"/>
        </w:numPr>
        <w:jc w:val="both"/>
        <w:rPr>
          <w:color w:val="auto"/>
        </w:rPr>
      </w:pPr>
      <w:r>
        <w:rPr>
          <w:color w:val="auto"/>
        </w:rPr>
        <w:t>Saluran 5   = 0,2592 m3/det</w:t>
      </w:r>
    </w:p>
    <w:p w:rsidR="001F2E82" w:rsidRDefault="001F2E82" w:rsidP="007F09DA">
      <w:pPr>
        <w:pStyle w:val="Default"/>
        <w:numPr>
          <w:ilvl w:val="0"/>
          <w:numId w:val="13"/>
        </w:numPr>
        <w:jc w:val="both"/>
        <w:rPr>
          <w:color w:val="auto"/>
        </w:rPr>
      </w:pPr>
      <w:r>
        <w:rPr>
          <w:color w:val="auto"/>
        </w:rPr>
        <w:t>Saluran 6   = 0,0810 m3/det</w:t>
      </w:r>
    </w:p>
    <w:p w:rsidR="001F2E82" w:rsidRDefault="001F2E82" w:rsidP="007F09DA">
      <w:pPr>
        <w:pStyle w:val="Default"/>
        <w:numPr>
          <w:ilvl w:val="0"/>
          <w:numId w:val="13"/>
        </w:numPr>
        <w:jc w:val="both"/>
        <w:rPr>
          <w:color w:val="auto"/>
        </w:rPr>
      </w:pPr>
      <w:r>
        <w:rPr>
          <w:color w:val="auto"/>
        </w:rPr>
        <w:t>Saluran 7   = 0,0206 m3/det</w:t>
      </w:r>
    </w:p>
    <w:p w:rsidR="001F2E82" w:rsidRDefault="001F2E82" w:rsidP="007F09DA">
      <w:pPr>
        <w:pStyle w:val="Default"/>
        <w:numPr>
          <w:ilvl w:val="0"/>
          <w:numId w:val="13"/>
        </w:numPr>
        <w:jc w:val="both"/>
        <w:rPr>
          <w:color w:val="auto"/>
        </w:rPr>
      </w:pPr>
      <w:r>
        <w:rPr>
          <w:color w:val="auto"/>
        </w:rPr>
        <w:t>Saluran 8   = 0,0107 m3/det</w:t>
      </w:r>
    </w:p>
    <w:p w:rsidR="001F2E82" w:rsidRDefault="001F2E82" w:rsidP="007F09DA">
      <w:pPr>
        <w:pStyle w:val="Default"/>
        <w:numPr>
          <w:ilvl w:val="0"/>
          <w:numId w:val="13"/>
        </w:numPr>
        <w:jc w:val="both"/>
        <w:rPr>
          <w:color w:val="auto"/>
        </w:rPr>
      </w:pPr>
      <w:r>
        <w:rPr>
          <w:color w:val="auto"/>
        </w:rPr>
        <w:t>Saluran 9   = 0,0423 m3/det</w:t>
      </w:r>
    </w:p>
    <w:p w:rsidR="001F2E82" w:rsidRDefault="001F2E82" w:rsidP="007F09DA">
      <w:pPr>
        <w:pStyle w:val="Default"/>
        <w:numPr>
          <w:ilvl w:val="0"/>
          <w:numId w:val="13"/>
        </w:numPr>
        <w:jc w:val="both"/>
        <w:rPr>
          <w:color w:val="auto"/>
        </w:rPr>
      </w:pPr>
      <w:r>
        <w:rPr>
          <w:color w:val="auto"/>
        </w:rPr>
        <w:t>Saluran 10 = 0,0378 m3/det</w:t>
      </w:r>
    </w:p>
    <w:p w:rsidR="00EC7425" w:rsidRDefault="00EC7425" w:rsidP="007F09DA">
      <w:pPr>
        <w:pStyle w:val="Default"/>
        <w:jc w:val="both"/>
        <w:rPr>
          <w:b/>
          <w:color w:val="auto"/>
        </w:rPr>
      </w:pPr>
    </w:p>
    <w:p w:rsidR="00EC7425" w:rsidRDefault="00EC7425" w:rsidP="007F09DA">
      <w:pPr>
        <w:pStyle w:val="Default"/>
        <w:jc w:val="both"/>
        <w:rPr>
          <w:b/>
          <w:color w:val="auto"/>
        </w:rPr>
      </w:pPr>
    </w:p>
    <w:p w:rsidR="001F2E82" w:rsidRPr="007F09DA" w:rsidRDefault="001F2E82" w:rsidP="007F09DA">
      <w:pPr>
        <w:pStyle w:val="Default"/>
        <w:jc w:val="both"/>
        <w:rPr>
          <w:b/>
          <w:color w:val="auto"/>
        </w:rPr>
      </w:pPr>
      <w:r w:rsidRPr="007F09DA">
        <w:rPr>
          <w:b/>
          <w:color w:val="auto"/>
        </w:rPr>
        <w:t>Saran</w:t>
      </w:r>
    </w:p>
    <w:p w:rsidR="001F2E82" w:rsidRPr="001F2E82" w:rsidRDefault="001F2E82" w:rsidP="007F09DA">
      <w:pPr>
        <w:pStyle w:val="ListParagraph"/>
        <w:numPr>
          <w:ilvl w:val="0"/>
          <w:numId w:val="14"/>
        </w:numPr>
        <w:spacing w:after="0" w:line="240" w:lineRule="auto"/>
        <w:ind w:left="426"/>
        <w:jc w:val="both"/>
        <w:rPr>
          <w:rFonts w:ascii="Times New Roman" w:hAnsi="Times New Roman"/>
          <w:b/>
          <w:sz w:val="24"/>
          <w:szCs w:val="24"/>
          <w:lang w:val="id-ID"/>
        </w:rPr>
      </w:pPr>
      <w:r w:rsidRPr="001F2E82">
        <w:rPr>
          <w:rFonts w:ascii="Times New Roman" w:hAnsi="Times New Roman"/>
          <w:sz w:val="24"/>
          <w:szCs w:val="24"/>
          <w:lang w:val="id-ID"/>
        </w:rPr>
        <w:t>Diharapkan adanya perawatan saluran drainase terhadap sedimentasi atau endapan lumpur merupakan salah satu alternatif pemecahan masalah yang terjadi,untuk itu segera dilakukan perawatan terhadap saluran drainase secara berkala,keterlambatan dalam perawatan saluran drainase akan mengakibatkan saluran drainase menjadi dangkal dan kemampuan drainase menampung debit banjir akan berkurang,mengakibatkan limpasan seperti yang terjadi sekarang ini,perawatannya dilakukan dengan cara pengerukan.</w:t>
      </w:r>
    </w:p>
    <w:p w:rsidR="001F2E82" w:rsidRPr="001F2E82" w:rsidRDefault="001F2E82" w:rsidP="007F09DA">
      <w:pPr>
        <w:pStyle w:val="ListParagraph"/>
        <w:numPr>
          <w:ilvl w:val="0"/>
          <w:numId w:val="14"/>
        </w:numPr>
        <w:spacing w:after="0" w:line="240" w:lineRule="auto"/>
        <w:ind w:left="426"/>
        <w:jc w:val="both"/>
        <w:rPr>
          <w:rFonts w:ascii="Times New Roman" w:hAnsi="Times New Roman"/>
          <w:b/>
          <w:sz w:val="24"/>
          <w:szCs w:val="24"/>
          <w:lang w:val="id-ID"/>
        </w:rPr>
      </w:pPr>
      <w:r w:rsidRPr="001F2E82">
        <w:rPr>
          <w:rFonts w:ascii="Times New Roman" w:hAnsi="Times New Roman"/>
          <w:sz w:val="24"/>
          <w:szCs w:val="24"/>
        </w:rPr>
        <w:t>Diharapkan bagi pemerintah harus cepat bertindak dalam menanggapi atau mengatasi banjir dikota samarinda, dan bagi masyarakat harap bisa bekerja sama dengan pemerintah,karena sedimentasi saluran yang ada bukan tempat pembuangan sampah atau endapan lumpur yang terdapat pada saluran drainase yang ada dan bisa mengakibatkan banjir di kota samarinda.</w:t>
      </w:r>
    </w:p>
    <w:p w:rsidR="001F2E82" w:rsidRPr="001F2E82" w:rsidRDefault="001F2E82" w:rsidP="007F09DA">
      <w:pPr>
        <w:pStyle w:val="Default"/>
        <w:numPr>
          <w:ilvl w:val="0"/>
          <w:numId w:val="14"/>
        </w:numPr>
        <w:ind w:left="426" w:hanging="426"/>
        <w:jc w:val="both"/>
      </w:pPr>
      <w:r w:rsidRPr="001F2E82">
        <w:t xml:space="preserve">Mengoptimalkan kapasitas saluran agar dapat bermanfaat sebaik mungkin sesuai dengan fungsi dan tujuan pembuatan saluran tersebut. </w:t>
      </w:r>
    </w:p>
    <w:p w:rsidR="001F2E82" w:rsidRDefault="001F2E82" w:rsidP="007F09DA">
      <w:pPr>
        <w:pStyle w:val="Default"/>
        <w:numPr>
          <w:ilvl w:val="0"/>
          <w:numId w:val="14"/>
        </w:numPr>
        <w:ind w:left="426" w:hanging="426"/>
        <w:jc w:val="both"/>
      </w:pPr>
      <w:r w:rsidRPr="001F2E82">
        <w:t xml:space="preserve">Meningkatkan peran serta masyarakat dalam meningkatkan kebersihan lingkungan serta dalam pemanfaatan saluran. </w:t>
      </w:r>
    </w:p>
    <w:p w:rsidR="001F2E82" w:rsidRPr="001F2E82" w:rsidRDefault="001F2E82" w:rsidP="007F09DA">
      <w:pPr>
        <w:pStyle w:val="Default"/>
        <w:numPr>
          <w:ilvl w:val="0"/>
          <w:numId w:val="14"/>
        </w:numPr>
        <w:ind w:left="426" w:hanging="426"/>
        <w:jc w:val="both"/>
      </w:pPr>
      <w:r>
        <w:t>Melakukan normalisasi, karena seringnya terjadi endapan</w:t>
      </w:r>
    </w:p>
    <w:p w:rsidR="001F2E82" w:rsidRDefault="00EC7425" w:rsidP="00EC7425">
      <w:pPr>
        <w:tabs>
          <w:tab w:val="left" w:pos="540"/>
        </w:tabs>
        <w:spacing w:after="0" w:line="240" w:lineRule="auto"/>
        <w:jc w:val="both"/>
        <w:rPr>
          <w:rFonts w:ascii="Times New Roman" w:hAnsi="Times New Roman"/>
          <w:b/>
          <w:sz w:val="24"/>
          <w:szCs w:val="24"/>
        </w:rPr>
      </w:pPr>
      <w:r w:rsidRPr="00EC7425">
        <w:rPr>
          <w:rFonts w:ascii="Times New Roman" w:hAnsi="Times New Roman"/>
          <w:b/>
          <w:sz w:val="24"/>
          <w:szCs w:val="24"/>
        </w:rPr>
        <w:t>DAFTAR PUSTAKA</w:t>
      </w:r>
    </w:p>
    <w:p w:rsidR="00EC7425" w:rsidRDefault="00EC7425" w:rsidP="00EC7425">
      <w:pPr>
        <w:spacing w:after="0" w:line="240" w:lineRule="auto"/>
        <w:jc w:val="both"/>
        <w:rPr>
          <w:rFonts w:ascii="Times New Roman" w:hAnsi="Times New Roman"/>
          <w:sz w:val="24"/>
          <w:szCs w:val="24"/>
        </w:rPr>
      </w:pPr>
      <w:r w:rsidRPr="00FD74D8">
        <w:rPr>
          <w:rFonts w:ascii="Times New Roman" w:hAnsi="Times New Roman"/>
          <w:sz w:val="24"/>
        </w:rPr>
        <w:t>Anonim,</w:t>
      </w:r>
      <w:r>
        <w:rPr>
          <w:rFonts w:ascii="Times New Roman" w:hAnsi="Times New Roman"/>
          <w:sz w:val="24"/>
          <w:szCs w:val="24"/>
        </w:rPr>
        <w:t>Data dariBadanStandarNasional Indonesia (SNI), Tahun 1994.</w:t>
      </w:r>
    </w:p>
    <w:p w:rsidR="00EC7425" w:rsidRDefault="00EC7425" w:rsidP="00EC7425">
      <w:pPr>
        <w:spacing w:after="0" w:line="240" w:lineRule="auto"/>
        <w:jc w:val="both"/>
        <w:rPr>
          <w:rFonts w:ascii="Times New Roman" w:hAnsi="Times New Roman"/>
          <w:sz w:val="24"/>
          <w:szCs w:val="24"/>
        </w:rPr>
      </w:pPr>
      <w:r>
        <w:rPr>
          <w:rFonts w:ascii="Times New Roman" w:hAnsi="Times New Roman"/>
          <w:sz w:val="24"/>
          <w:szCs w:val="24"/>
        </w:rPr>
        <w:t>Anonim, Data dariBadanMeteorologi, Klimatologi, danGeofisika (BMKG) Kota</w:t>
      </w:r>
      <w:r>
        <w:rPr>
          <w:rFonts w:ascii="Times New Roman" w:hAnsi="Times New Roman"/>
          <w:sz w:val="24"/>
          <w:szCs w:val="24"/>
        </w:rPr>
        <w:tab/>
      </w:r>
      <w:r>
        <w:rPr>
          <w:rFonts w:ascii="Times New Roman" w:hAnsi="Times New Roman"/>
          <w:sz w:val="24"/>
          <w:szCs w:val="24"/>
        </w:rPr>
        <w:tab/>
        <w:t>Samarinda, Tahun 2016.</w:t>
      </w:r>
    </w:p>
    <w:p w:rsidR="00EC7425" w:rsidRDefault="00EC7425" w:rsidP="00EC7425">
      <w:pPr>
        <w:spacing w:after="0" w:line="240" w:lineRule="auto"/>
        <w:jc w:val="both"/>
        <w:rPr>
          <w:rFonts w:ascii="Times New Roman" w:hAnsi="Times New Roman"/>
          <w:sz w:val="24"/>
          <w:szCs w:val="24"/>
        </w:rPr>
      </w:pPr>
      <w:r>
        <w:rPr>
          <w:rFonts w:ascii="Times New Roman" w:hAnsi="Times New Roman"/>
          <w:sz w:val="24"/>
          <w:szCs w:val="24"/>
        </w:rPr>
        <w:t xml:space="preserve">Edisono, Sutarto, dkk, 1997. </w:t>
      </w:r>
      <w:r w:rsidRPr="003250EF">
        <w:rPr>
          <w:rFonts w:ascii="Times New Roman" w:hAnsi="Times New Roman"/>
          <w:i/>
          <w:sz w:val="24"/>
          <w:szCs w:val="24"/>
        </w:rPr>
        <w:t>DrainasePerkotaan</w:t>
      </w:r>
      <w:r>
        <w:rPr>
          <w:rFonts w:ascii="Times New Roman" w:hAnsi="Times New Roman"/>
          <w:sz w:val="24"/>
          <w:szCs w:val="24"/>
        </w:rPr>
        <w:t>, Gunadarma, Jakarta.</w:t>
      </w:r>
    </w:p>
    <w:p w:rsidR="00EC7425" w:rsidRDefault="00EC7425" w:rsidP="00EC7425">
      <w:pPr>
        <w:spacing w:after="0" w:line="240" w:lineRule="auto"/>
        <w:jc w:val="both"/>
        <w:rPr>
          <w:rFonts w:ascii="Times New Roman" w:hAnsi="Times New Roman"/>
          <w:sz w:val="24"/>
          <w:szCs w:val="24"/>
        </w:rPr>
      </w:pPr>
      <w:r>
        <w:rPr>
          <w:rFonts w:ascii="Times New Roman" w:hAnsi="Times New Roman"/>
          <w:sz w:val="24"/>
          <w:szCs w:val="24"/>
        </w:rPr>
        <w:t xml:space="preserve">Imam Subarkah, 1980. </w:t>
      </w:r>
      <w:r w:rsidRPr="00913CF7">
        <w:rPr>
          <w:rFonts w:ascii="Times New Roman" w:hAnsi="Times New Roman"/>
          <w:i/>
          <w:sz w:val="24"/>
          <w:szCs w:val="24"/>
        </w:rPr>
        <w:t>HidrologiUntukPerencanaanBangunan Air</w:t>
      </w:r>
      <w:r>
        <w:rPr>
          <w:rFonts w:ascii="Times New Roman" w:hAnsi="Times New Roman"/>
          <w:sz w:val="24"/>
          <w:szCs w:val="24"/>
        </w:rPr>
        <w:t>, Idea Dharma,</w:t>
      </w:r>
      <w:r>
        <w:rPr>
          <w:rFonts w:ascii="Times New Roman" w:hAnsi="Times New Roman"/>
          <w:sz w:val="24"/>
          <w:szCs w:val="24"/>
        </w:rPr>
        <w:tab/>
        <w:t xml:space="preserve"> Bandung.</w:t>
      </w:r>
    </w:p>
    <w:p w:rsidR="00EC7425" w:rsidRDefault="00EC7425" w:rsidP="00EC7425">
      <w:pPr>
        <w:spacing w:after="0" w:line="240" w:lineRule="auto"/>
        <w:jc w:val="both"/>
        <w:rPr>
          <w:rFonts w:ascii="Times New Roman" w:hAnsi="Times New Roman"/>
          <w:sz w:val="24"/>
          <w:szCs w:val="24"/>
        </w:rPr>
      </w:pPr>
      <w:r>
        <w:rPr>
          <w:rFonts w:ascii="Times New Roman" w:hAnsi="Times New Roman"/>
          <w:sz w:val="24"/>
          <w:szCs w:val="24"/>
        </w:rPr>
        <w:t>Linsley, Ray K danFranzini, Joseph B, 1979.AlihBahasa :Ir.DjokoSasongko BIE,</w:t>
      </w:r>
      <w:r>
        <w:rPr>
          <w:rFonts w:ascii="Times New Roman" w:hAnsi="Times New Roman"/>
          <w:sz w:val="24"/>
          <w:szCs w:val="24"/>
        </w:rPr>
        <w:tab/>
        <w:t xml:space="preserve"> 1991. </w:t>
      </w:r>
      <w:r w:rsidRPr="0091780E">
        <w:rPr>
          <w:rFonts w:ascii="Times New Roman" w:hAnsi="Times New Roman"/>
          <w:i/>
          <w:sz w:val="24"/>
          <w:szCs w:val="24"/>
        </w:rPr>
        <w:t>TeknikSumberDaya Air Jilid II</w:t>
      </w:r>
      <w:r>
        <w:rPr>
          <w:rFonts w:ascii="Times New Roman" w:hAnsi="Times New Roman"/>
          <w:sz w:val="24"/>
          <w:szCs w:val="24"/>
        </w:rPr>
        <w:t>, Erlangga. Jakarta.</w:t>
      </w:r>
    </w:p>
    <w:p w:rsidR="00EC7425" w:rsidRDefault="00EC7425" w:rsidP="00EC7425">
      <w:pPr>
        <w:spacing w:after="0" w:line="240" w:lineRule="auto"/>
        <w:jc w:val="both"/>
        <w:rPr>
          <w:rFonts w:ascii="Times New Roman" w:hAnsi="Times New Roman"/>
          <w:sz w:val="24"/>
          <w:szCs w:val="24"/>
        </w:rPr>
      </w:pPr>
      <w:r>
        <w:rPr>
          <w:rFonts w:ascii="Times New Roman" w:hAnsi="Times New Roman"/>
          <w:sz w:val="24"/>
          <w:szCs w:val="24"/>
        </w:rPr>
        <w:t>NugrohoHadisusanto, 2011. AplikasiHidrologi, JogjaMediautama,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Yogyakarta.</w:t>
      </w:r>
    </w:p>
    <w:p w:rsidR="00EC7425" w:rsidRDefault="00EC7425" w:rsidP="00EC7425">
      <w:pPr>
        <w:spacing w:after="0" w:line="240" w:lineRule="auto"/>
        <w:jc w:val="both"/>
        <w:rPr>
          <w:rFonts w:ascii="Times New Roman" w:hAnsi="Times New Roman"/>
          <w:sz w:val="24"/>
          <w:szCs w:val="24"/>
        </w:rPr>
      </w:pPr>
      <w:r>
        <w:rPr>
          <w:rFonts w:ascii="Times New Roman" w:hAnsi="Times New Roman"/>
          <w:sz w:val="24"/>
          <w:szCs w:val="24"/>
        </w:rPr>
        <w:t>Soewarno, 1995.</w:t>
      </w:r>
      <w:r>
        <w:rPr>
          <w:rFonts w:ascii="Times New Roman" w:hAnsi="Times New Roman"/>
          <w:i/>
          <w:sz w:val="24"/>
          <w:szCs w:val="24"/>
        </w:rPr>
        <w:t>Hidrologi :AplikasiMetodeStatistikuntukAnalisa Data Jilid I dan</w:t>
      </w:r>
      <w:r>
        <w:rPr>
          <w:rFonts w:ascii="Times New Roman" w:hAnsi="Times New Roman"/>
          <w:i/>
          <w:sz w:val="24"/>
          <w:szCs w:val="24"/>
        </w:rPr>
        <w:tab/>
        <w:t xml:space="preserve"> II</w:t>
      </w:r>
      <w:r>
        <w:rPr>
          <w:rFonts w:ascii="Times New Roman" w:hAnsi="Times New Roman"/>
          <w:sz w:val="24"/>
          <w:szCs w:val="24"/>
        </w:rPr>
        <w:t>, Nova Offset, Bandung.</w:t>
      </w:r>
    </w:p>
    <w:p w:rsidR="00EC7425" w:rsidRDefault="00EC7425" w:rsidP="00EC7425">
      <w:pPr>
        <w:spacing w:after="0" w:line="240" w:lineRule="auto"/>
        <w:jc w:val="both"/>
        <w:rPr>
          <w:rFonts w:ascii="Times New Roman" w:hAnsi="Times New Roman"/>
          <w:sz w:val="24"/>
          <w:szCs w:val="24"/>
        </w:rPr>
      </w:pPr>
      <w:r>
        <w:rPr>
          <w:rFonts w:ascii="Times New Roman" w:hAnsi="Times New Roman"/>
          <w:sz w:val="24"/>
          <w:szCs w:val="24"/>
        </w:rPr>
        <w:lastRenderedPageBreak/>
        <w:t>SosrodarsonoSuyonodanKensaku Takeda, 1999.</w:t>
      </w:r>
      <w:r w:rsidRPr="000B75C6">
        <w:rPr>
          <w:rFonts w:ascii="Times New Roman" w:hAnsi="Times New Roman"/>
          <w:i/>
          <w:sz w:val="24"/>
          <w:szCs w:val="24"/>
        </w:rPr>
        <w:t>HidrologiuntukPengairan</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t>PradyaParamitha, Bandung.</w:t>
      </w:r>
    </w:p>
    <w:p w:rsidR="00EC7425" w:rsidRDefault="00EC7425" w:rsidP="00EC7425">
      <w:pPr>
        <w:spacing w:after="0" w:line="240" w:lineRule="auto"/>
        <w:jc w:val="both"/>
        <w:rPr>
          <w:rFonts w:ascii="Times New Roman" w:eastAsia="Times New Roman" w:hAnsi="Times New Roman"/>
          <w:sz w:val="24"/>
          <w:szCs w:val="20"/>
        </w:rPr>
      </w:pPr>
      <w:r w:rsidRPr="00BA0494">
        <w:rPr>
          <w:rFonts w:ascii="Times New Roman" w:eastAsia="Times New Roman" w:hAnsi="Times New Roman"/>
          <w:sz w:val="24"/>
          <w:szCs w:val="20"/>
        </w:rPr>
        <w:t xml:space="preserve">Suripin, </w:t>
      </w:r>
      <w:r>
        <w:rPr>
          <w:rFonts w:ascii="Times New Roman" w:eastAsia="Times New Roman" w:hAnsi="Times New Roman"/>
          <w:sz w:val="24"/>
          <w:szCs w:val="20"/>
        </w:rPr>
        <w:t xml:space="preserve">(2004) </w:t>
      </w:r>
      <w:r w:rsidRPr="008F5745">
        <w:rPr>
          <w:rFonts w:ascii="Times New Roman" w:eastAsia="Times New Roman" w:hAnsi="Times New Roman"/>
          <w:i/>
          <w:sz w:val="24"/>
          <w:szCs w:val="20"/>
        </w:rPr>
        <w:t>SistemDrainasePerkotaan</w:t>
      </w:r>
      <w:r>
        <w:rPr>
          <w:rFonts w:ascii="Times New Roman" w:eastAsia="Times New Roman" w:hAnsi="Times New Roman"/>
          <w:i/>
          <w:sz w:val="24"/>
          <w:szCs w:val="20"/>
        </w:rPr>
        <w:t xml:space="preserve"> yang berkelanjutan, </w:t>
      </w:r>
      <w:r>
        <w:rPr>
          <w:rFonts w:ascii="Times New Roman" w:eastAsia="Times New Roman" w:hAnsi="Times New Roman"/>
          <w:sz w:val="24"/>
          <w:szCs w:val="20"/>
        </w:rPr>
        <w:t>Andi,</w:t>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t xml:space="preserve"> Yogyakarta.</w:t>
      </w:r>
    </w:p>
    <w:p w:rsidR="00EC7425" w:rsidRPr="00EC7425" w:rsidRDefault="00EC7425" w:rsidP="00EC7425">
      <w:pPr>
        <w:tabs>
          <w:tab w:val="left" w:pos="540"/>
        </w:tabs>
        <w:spacing w:after="0" w:line="240" w:lineRule="auto"/>
        <w:jc w:val="both"/>
        <w:rPr>
          <w:rFonts w:ascii="Times New Roman" w:hAnsi="Times New Roman"/>
          <w:b/>
          <w:sz w:val="24"/>
          <w:szCs w:val="24"/>
        </w:rPr>
      </w:pPr>
      <w:r>
        <w:rPr>
          <w:rFonts w:ascii="Times New Roman" w:hAnsi="Times New Roman"/>
          <w:sz w:val="24"/>
          <w:szCs w:val="24"/>
        </w:rPr>
        <w:t xml:space="preserve">VenTe Chow, 1985.AlihBahasa, E.V. Nensi Rosalina, 1997. </w:t>
      </w:r>
      <w:r>
        <w:rPr>
          <w:rFonts w:ascii="Times New Roman" w:hAnsi="Times New Roman"/>
          <w:i/>
          <w:sz w:val="24"/>
          <w:szCs w:val="24"/>
        </w:rPr>
        <w:t>HidrolikaSaluran</w:t>
      </w:r>
      <w:r>
        <w:rPr>
          <w:rFonts w:ascii="Times New Roman" w:hAnsi="Times New Roman"/>
          <w:i/>
          <w:sz w:val="24"/>
          <w:szCs w:val="24"/>
        </w:rPr>
        <w:tab/>
      </w:r>
      <w:r>
        <w:rPr>
          <w:rFonts w:ascii="Times New Roman" w:hAnsi="Times New Roman"/>
          <w:i/>
          <w:sz w:val="24"/>
          <w:szCs w:val="24"/>
        </w:rPr>
        <w:tab/>
        <w:t xml:space="preserve"> Terbuka</w:t>
      </w:r>
      <w:r>
        <w:rPr>
          <w:rFonts w:ascii="Times New Roman" w:hAnsi="Times New Roman"/>
          <w:sz w:val="24"/>
          <w:szCs w:val="24"/>
        </w:rPr>
        <w:t>, Erlangga, Jakarta.</w:t>
      </w:r>
    </w:p>
    <w:p w:rsidR="009A25E8" w:rsidRPr="009A25E8" w:rsidRDefault="009A25E8" w:rsidP="009A25E8">
      <w:pPr>
        <w:autoSpaceDE w:val="0"/>
        <w:autoSpaceDN w:val="0"/>
        <w:adjustRightInd w:val="0"/>
        <w:spacing w:line="360" w:lineRule="auto"/>
        <w:jc w:val="both"/>
        <w:rPr>
          <w:rFonts w:ascii="Times New Roman" w:hAnsi="Times New Roman"/>
          <w:sz w:val="24"/>
          <w:szCs w:val="24"/>
        </w:rPr>
      </w:pPr>
    </w:p>
    <w:p w:rsidR="009A25E8" w:rsidRPr="009A25E8" w:rsidRDefault="009A25E8" w:rsidP="009A25E8">
      <w:pPr>
        <w:rPr>
          <w:rFonts w:ascii="Times New Roman" w:hAnsi="Times New Roman"/>
          <w:sz w:val="24"/>
          <w:szCs w:val="24"/>
          <w:lang w:val="id-ID"/>
        </w:rPr>
      </w:pPr>
    </w:p>
    <w:p w:rsidR="009A25E8" w:rsidRPr="009A25E8" w:rsidRDefault="009A25E8" w:rsidP="00FF6C00">
      <w:pPr>
        <w:pStyle w:val="Style35"/>
        <w:widowControl/>
        <w:tabs>
          <w:tab w:val="left" w:pos="840"/>
        </w:tabs>
        <w:spacing w:line="360" w:lineRule="auto"/>
        <w:rPr>
          <w:rStyle w:val="FontStyle115"/>
          <w:rFonts w:ascii="Times New Roman" w:hAnsi="Times New Roman" w:cs="Times New Roman"/>
          <w:sz w:val="24"/>
          <w:szCs w:val="24"/>
          <w:lang w:eastAsia="id-ID"/>
        </w:rPr>
      </w:pPr>
    </w:p>
    <w:p w:rsidR="00FF6C00" w:rsidRDefault="00FF6C00" w:rsidP="00FF6C00">
      <w:pPr>
        <w:pStyle w:val="Style35"/>
        <w:widowControl/>
        <w:tabs>
          <w:tab w:val="left" w:pos="840"/>
        </w:tabs>
        <w:spacing w:line="360" w:lineRule="auto"/>
        <w:rPr>
          <w:rStyle w:val="FontStyle115"/>
          <w:rFonts w:ascii="Times New Roman" w:hAnsi="Times New Roman" w:cs="Times New Roman"/>
          <w:sz w:val="24"/>
          <w:szCs w:val="24"/>
          <w:lang w:eastAsia="id-ID"/>
        </w:rPr>
      </w:pPr>
    </w:p>
    <w:p w:rsidR="00FF6C00" w:rsidRPr="00FF6C00" w:rsidRDefault="00FF6C00" w:rsidP="0025075D">
      <w:pPr>
        <w:pStyle w:val="Style35"/>
        <w:widowControl/>
        <w:tabs>
          <w:tab w:val="left" w:pos="840"/>
        </w:tabs>
        <w:spacing w:line="360" w:lineRule="auto"/>
        <w:rPr>
          <w:rStyle w:val="FontStyle115"/>
          <w:rFonts w:ascii="Times New Roman" w:hAnsi="Times New Roman" w:cs="Times New Roman"/>
          <w:sz w:val="24"/>
          <w:szCs w:val="24"/>
          <w:lang w:eastAsia="id-ID"/>
        </w:rPr>
      </w:pPr>
    </w:p>
    <w:p w:rsidR="00723C57" w:rsidRPr="00723C57" w:rsidRDefault="00723C57" w:rsidP="00723C57">
      <w:pPr>
        <w:pStyle w:val="Style35"/>
        <w:widowControl/>
        <w:spacing w:line="360" w:lineRule="auto"/>
        <w:rPr>
          <w:rFonts w:ascii="Times New Roman" w:hAnsi="Times New Roman" w:cs="Times New Roman"/>
          <w:spacing w:val="-10"/>
          <w:lang w:eastAsia="id-ID"/>
        </w:rPr>
      </w:pPr>
    </w:p>
    <w:p w:rsidR="0012761F" w:rsidRPr="0012761F" w:rsidRDefault="0012761F" w:rsidP="0012761F">
      <w:pPr>
        <w:spacing w:line="276" w:lineRule="auto"/>
        <w:jc w:val="both"/>
        <w:rPr>
          <w:rFonts w:ascii="Times New Roman" w:hAnsi="Times New Roman"/>
          <w:color w:val="000000"/>
          <w:sz w:val="24"/>
          <w:szCs w:val="24"/>
          <w:lang w:eastAsia="id-ID"/>
        </w:rPr>
      </w:pPr>
    </w:p>
    <w:p w:rsidR="00EB0011" w:rsidRPr="00EB0011" w:rsidRDefault="00EB0011" w:rsidP="00EB0011">
      <w:pPr>
        <w:spacing w:line="276" w:lineRule="auto"/>
        <w:jc w:val="both"/>
        <w:rPr>
          <w:rFonts w:ascii="Times New Roman" w:hAnsi="Times New Roman"/>
          <w:color w:val="000000"/>
          <w:sz w:val="24"/>
          <w:szCs w:val="24"/>
          <w:lang w:eastAsia="id-ID"/>
        </w:rPr>
      </w:pPr>
    </w:p>
    <w:p w:rsidR="007E3E5F" w:rsidRPr="007E3E5F" w:rsidRDefault="007E3E5F" w:rsidP="007E3E5F">
      <w:pPr>
        <w:rPr>
          <w:lang w:eastAsia="id-ID"/>
        </w:rPr>
      </w:pPr>
    </w:p>
    <w:p w:rsidR="007E3E5F" w:rsidRPr="007E3E5F" w:rsidRDefault="007E3E5F" w:rsidP="007E3E5F">
      <w:pPr>
        <w:rPr>
          <w:lang w:eastAsia="id-ID"/>
        </w:rPr>
      </w:pPr>
    </w:p>
    <w:p w:rsidR="007E3E5F" w:rsidRPr="007E3E5F" w:rsidRDefault="007E3E5F" w:rsidP="007E3E5F">
      <w:pPr>
        <w:rPr>
          <w:lang w:eastAsia="id-ID"/>
        </w:rPr>
      </w:pPr>
    </w:p>
    <w:p w:rsidR="007E3E5F" w:rsidRPr="007E3E5F" w:rsidRDefault="007E3E5F" w:rsidP="007E3E5F">
      <w:pPr>
        <w:rPr>
          <w:lang w:eastAsia="id-ID"/>
        </w:rPr>
      </w:pPr>
    </w:p>
    <w:p w:rsidR="007E3E5F" w:rsidRPr="007E3E5F" w:rsidRDefault="007E3E5F" w:rsidP="007E3E5F">
      <w:pPr>
        <w:rPr>
          <w:lang w:eastAsia="id-ID"/>
        </w:rPr>
      </w:pPr>
    </w:p>
    <w:p w:rsidR="007E3E5F" w:rsidRPr="007E3E5F" w:rsidRDefault="007E3E5F" w:rsidP="007E3E5F">
      <w:pPr>
        <w:rPr>
          <w:lang w:eastAsia="id-ID"/>
        </w:rPr>
      </w:pPr>
    </w:p>
    <w:p w:rsidR="007E3E5F" w:rsidRDefault="007E3E5F" w:rsidP="007E3E5F">
      <w:pPr>
        <w:rPr>
          <w:lang w:eastAsia="id-ID"/>
        </w:rPr>
      </w:pPr>
    </w:p>
    <w:p w:rsidR="007E3E5F" w:rsidRPr="007E3E5F" w:rsidRDefault="007E3E5F" w:rsidP="007E3E5F">
      <w:pPr>
        <w:rPr>
          <w:lang w:eastAsia="id-ID"/>
        </w:rPr>
      </w:pPr>
    </w:p>
    <w:sectPr w:rsidR="007E3E5F" w:rsidRPr="007E3E5F" w:rsidSect="008A33F5">
      <w:footerReference w:type="default" r:id="rId70"/>
      <w:pgSz w:w="12240" w:h="15840"/>
      <w:pgMar w:top="2268" w:right="1701" w:bottom="1701" w:left="2268" w:header="720" w:footer="720" w:gutter="0"/>
      <w:pgNumType w:start="81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1FDF" w:rsidRDefault="00EE1FDF" w:rsidP="008A33F5">
      <w:pPr>
        <w:spacing w:after="0" w:line="240" w:lineRule="auto"/>
      </w:pPr>
      <w:r>
        <w:separator/>
      </w:r>
    </w:p>
  </w:endnote>
  <w:endnote w:type="continuationSeparator" w:id="0">
    <w:p w:rsidR="00EE1FDF" w:rsidRDefault="00EE1FDF" w:rsidP="008A3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4790297"/>
      <w:docPartObj>
        <w:docPartGallery w:val="Page Numbers (Bottom of Page)"/>
        <w:docPartUnique/>
      </w:docPartObj>
    </w:sdtPr>
    <w:sdtEndPr>
      <w:rPr>
        <w:noProof/>
      </w:rPr>
    </w:sdtEndPr>
    <w:sdtContent>
      <w:p w:rsidR="008A33F5" w:rsidRDefault="008A33F5">
        <w:pPr>
          <w:pStyle w:val="Footer"/>
          <w:jc w:val="right"/>
        </w:pPr>
        <w:r>
          <w:fldChar w:fldCharType="begin"/>
        </w:r>
        <w:r>
          <w:instrText xml:space="preserve"> PAGE   \* MERGEFORMAT </w:instrText>
        </w:r>
        <w:r>
          <w:fldChar w:fldCharType="separate"/>
        </w:r>
        <w:r>
          <w:rPr>
            <w:noProof/>
          </w:rPr>
          <w:t>814</w:t>
        </w:r>
        <w:r>
          <w:rPr>
            <w:noProof/>
          </w:rPr>
          <w:fldChar w:fldCharType="end"/>
        </w:r>
      </w:p>
    </w:sdtContent>
  </w:sdt>
  <w:p w:rsidR="008A33F5" w:rsidRDefault="008A33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1FDF" w:rsidRDefault="00EE1FDF" w:rsidP="008A33F5">
      <w:pPr>
        <w:spacing w:after="0" w:line="240" w:lineRule="auto"/>
      </w:pPr>
      <w:r>
        <w:separator/>
      </w:r>
    </w:p>
  </w:footnote>
  <w:footnote w:type="continuationSeparator" w:id="0">
    <w:p w:rsidR="00EE1FDF" w:rsidRDefault="00EE1FDF" w:rsidP="008A33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B4F24"/>
    <w:multiLevelType w:val="hybridMultilevel"/>
    <w:tmpl w:val="DCF2D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947761"/>
    <w:multiLevelType w:val="hybridMultilevel"/>
    <w:tmpl w:val="287C716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0FE61F39"/>
    <w:multiLevelType w:val="hybridMultilevel"/>
    <w:tmpl w:val="F534608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4984401"/>
    <w:multiLevelType w:val="hybridMultilevel"/>
    <w:tmpl w:val="383A8006"/>
    <w:lvl w:ilvl="0" w:tplc="0409000F">
      <w:start w:val="1"/>
      <w:numFmt w:val="decimal"/>
      <w:lvlText w:val="%1."/>
      <w:lvlJc w:val="left"/>
      <w:pPr>
        <w:tabs>
          <w:tab w:val="num" w:pos="300"/>
        </w:tabs>
        <w:ind w:left="300" w:hanging="360"/>
      </w:pPr>
    </w:lvl>
    <w:lvl w:ilvl="1" w:tplc="04090019" w:tentative="1">
      <w:start w:val="1"/>
      <w:numFmt w:val="lowerLetter"/>
      <w:lvlText w:val="%2."/>
      <w:lvlJc w:val="left"/>
      <w:pPr>
        <w:tabs>
          <w:tab w:val="num" w:pos="1020"/>
        </w:tabs>
        <w:ind w:left="1020" w:hanging="360"/>
      </w:pPr>
    </w:lvl>
    <w:lvl w:ilvl="2" w:tplc="0409001B" w:tentative="1">
      <w:start w:val="1"/>
      <w:numFmt w:val="lowerRoman"/>
      <w:lvlText w:val="%3."/>
      <w:lvlJc w:val="right"/>
      <w:pPr>
        <w:tabs>
          <w:tab w:val="num" w:pos="1740"/>
        </w:tabs>
        <w:ind w:left="1740" w:hanging="180"/>
      </w:pPr>
    </w:lvl>
    <w:lvl w:ilvl="3" w:tplc="0409000F" w:tentative="1">
      <w:start w:val="1"/>
      <w:numFmt w:val="decimal"/>
      <w:lvlText w:val="%4."/>
      <w:lvlJc w:val="left"/>
      <w:pPr>
        <w:tabs>
          <w:tab w:val="num" w:pos="2460"/>
        </w:tabs>
        <w:ind w:left="2460" w:hanging="360"/>
      </w:pPr>
    </w:lvl>
    <w:lvl w:ilvl="4" w:tplc="04090019" w:tentative="1">
      <w:start w:val="1"/>
      <w:numFmt w:val="lowerLetter"/>
      <w:lvlText w:val="%5."/>
      <w:lvlJc w:val="left"/>
      <w:pPr>
        <w:tabs>
          <w:tab w:val="num" w:pos="3180"/>
        </w:tabs>
        <w:ind w:left="3180" w:hanging="360"/>
      </w:pPr>
    </w:lvl>
    <w:lvl w:ilvl="5" w:tplc="0409001B" w:tentative="1">
      <w:start w:val="1"/>
      <w:numFmt w:val="lowerRoman"/>
      <w:lvlText w:val="%6."/>
      <w:lvlJc w:val="right"/>
      <w:pPr>
        <w:tabs>
          <w:tab w:val="num" w:pos="3900"/>
        </w:tabs>
        <w:ind w:left="3900" w:hanging="180"/>
      </w:pPr>
    </w:lvl>
    <w:lvl w:ilvl="6" w:tplc="0409000F" w:tentative="1">
      <w:start w:val="1"/>
      <w:numFmt w:val="decimal"/>
      <w:lvlText w:val="%7."/>
      <w:lvlJc w:val="left"/>
      <w:pPr>
        <w:tabs>
          <w:tab w:val="num" w:pos="4620"/>
        </w:tabs>
        <w:ind w:left="4620" w:hanging="360"/>
      </w:pPr>
    </w:lvl>
    <w:lvl w:ilvl="7" w:tplc="04090019" w:tentative="1">
      <w:start w:val="1"/>
      <w:numFmt w:val="lowerLetter"/>
      <w:lvlText w:val="%8."/>
      <w:lvlJc w:val="left"/>
      <w:pPr>
        <w:tabs>
          <w:tab w:val="num" w:pos="5340"/>
        </w:tabs>
        <w:ind w:left="5340" w:hanging="360"/>
      </w:pPr>
    </w:lvl>
    <w:lvl w:ilvl="8" w:tplc="0409001B" w:tentative="1">
      <w:start w:val="1"/>
      <w:numFmt w:val="lowerRoman"/>
      <w:lvlText w:val="%9."/>
      <w:lvlJc w:val="right"/>
      <w:pPr>
        <w:tabs>
          <w:tab w:val="num" w:pos="6060"/>
        </w:tabs>
        <w:ind w:left="6060" w:hanging="180"/>
      </w:pPr>
    </w:lvl>
  </w:abstractNum>
  <w:abstractNum w:abstractNumId="4">
    <w:nsid w:val="230B2828"/>
    <w:multiLevelType w:val="hybridMultilevel"/>
    <w:tmpl w:val="80D843E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nsid w:val="27552C8E"/>
    <w:multiLevelType w:val="hybridMultilevel"/>
    <w:tmpl w:val="07D6EE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B21515D"/>
    <w:multiLevelType w:val="multilevel"/>
    <w:tmpl w:val="91808320"/>
    <w:lvl w:ilvl="0">
      <w:start w:val="1"/>
      <w:numFmt w:val="decimal"/>
      <w:lvlText w:val="%1."/>
      <w:lvlJc w:val="left"/>
      <w:pPr>
        <w:tabs>
          <w:tab w:val="num" w:pos="720"/>
        </w:tabs>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2C6D02FA"/>
    <w:multiLevelType w:val="hybridMultilevel"/>
    <w:tmpl w:val="AAA40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750012"/>
    <w:multiLevelType w:val="hybridMultilevel"/>
    <w:tmpl w:val="0D40D670"/>
    <w:lvl w:ilvl="0" w:tplc="AABA2A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70204D7"/>
    <w:multiLevelType w:val="hybridMultilevel"/>
    <w:tmpl w:val="BEA45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860F20"/>
    <w:multiLevelType w:val="hybridMultilevel"/>
    <w:tmpl w:val="25207E5E"/>
    <w:lvl w:ilvl="0" w:tplc="7B96CC2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D1B0FA8"/>
    <w:multiLevelType w:val="hybridMultilevel"/>
    <w:tmpl w:val="92B81594"/>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2">
    <w:nsid w:val="6C0379E9"/>
    <w:multiLevelType w:val="hybridMultilevel"/>
    <w:tmpl w:val="856A98B2"/>
    <w:lvl w:ilvl="0" w:tplc="0409000B">
      <w:start w:val="1"/>
      <w:numFmt w:val="bullet"/>
      <w:lvlText w:val=""/>
      <w:lvlJc w:val="left"/>
      <w:pPr>
        <w:ind w:left="1571" w:hanging="360"/>
      </w:pPr>
      <w:rPr>
        <w:rFonts w:ascii="Wingdings" w:hAnsi="Wingding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3">
    <w:nsid w:val="76346ED4"/>
    <w:multiLevelType w:val="hybridMultilevel"/>
    <w:tmpl w:val="47B66E0E"/>
    <w:lvl w:ilvl="0" w:tplc="748463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6"/>
  </w:num>
  <w:num w:numId="3">
    <w:abstractNumId w:val="4"/>
  </w:num>
  <w:num w:numId="4">
    <w:abstractNumId w:val="7"/>
  </w:num>
  <w:num w:numId="5">
    <w:abstractNumId w:val="0"/>
  </w:num>
  <w:num w:numId="6">
    <w:abstractNumId w:val="10"/>
  </w:num>
  <w:num w:numId="7">
    <w:abstractNumId w:val="3"/>
  </w:num>
  <w:num w:numId="8">
    <w:abstractNumId w:val="8"/>
  </w:num>
  <w:num w:numId="9">
    <w:abstractNumId w:val="13"/>
  </w:num>
  <w:num w:numId="10">
    <w:abstractNumId w:val="5"/>
  </w:num>
  <w:num w:numId="11">
    <w:abstractNumId w:val="1"/>
  </w:num>
  <w:num w:numId="12">
    <w:abstractNumId w:val="12"/>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326F9"/>
    <w:rsid w:val="0012761F"/>
    <w:rsid w:val="00147451"/>
    <w:rsid w:val="001B2E2C"/>
    <w:rsid w:val="001F2E82"/>
    <w:rsid w:val="001F6DFF"/>
    <w:rsid w:val="0025075D"/>
    <w:rsid w:val="003326F9"/>
    <w:rsid w:val="0034212A"/>
    <w:rsid w:val="0041461C"/>
    <w:rsid w:val="00461782"/>
    <w:rsid w:val="00506F15"/>
    <w:rsid w:val="005625C9"/>
    <w:rsid w:val="005707CF"/>
    <w:rsid w:val="006D157D"/>
    <w:rsid w:val="00723C57"/>
    <w:rsid w:val="0079469E"/>
    <w:rsid w:val="007E3E5F"/>
    <w:rsid w:val="007F09DA"/>
    <w:rsid w:val="00875C5E"/>
    <w:rsid w:val="008A33F5"/>
    <w:rsid w:val="008B6A30"/>
    <w:rsid w:val="00905CFA"/>
    <w:rsid w:val="009A25E8"/>
    <w:rsid w:val="00A9196B"/>
    <w:rsid w:val="00AE41AB"/>
    <w:rsid w:val="00B73A39"/>
    <w:rsid w:val="00BD2DEB"/>
    <w:rsid w:val="00CD0378"/>
    <w:rsid w:val="00CE3986"/>
    <w:rsid w:val="00DA6FFD"/>
    <w:rsid w:val="00EB0011"/>
    <w:rsid w:val="00EC7425"/>
    <w:rsid w:val="00EE1FDF"/>
    <w:rsid w:val="00FF6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5:docId w15:val="{91156368-2C95-49E8-8F2E-9F436ED15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26F9"/>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7">
    <w:name w:val="Style7"/>
    <w:basedOn w:val="Normal"/>
    <w:rsid w:val="003326F9"/>
    <w:pPr>
      <w:widowControl w:val="0"/>
      <w:autoSpaceDE w:val="0"/>
      <w:autoSpaceDN w:val="0"/>
      <w:adjustRightInd w:val="0"/>
      <w:spacing w:after="0" w:line="506" w:lineRule="exact"/>
      <w:ind w:firstLine="703"/>
      <w:jc w:val="both"/>
    </w:pPr>
    <w:rPr>
      <w:rFonts w:ascii="Arial" w:eastAsia="Times New Roman" w:hAnsi="Arial" w:cs="Arial"/>
      <w:sz w:val="24"/>
      <w:szCs w:val="24"/>
    </w:rPr>
  </w:style>
  <w:style w:type="character" w:customStyle="1" w:styleId="FontStyle115">
    <w:name w:val="Font Style115"/>
    <w:rsid w:val="003326F9"/>
    <w:rPr>
      <w:rFonts w:ascii="Arial" w:hAnsi="Arial" w:cs="Arial"/>
      <w:spacing w:val="-10"/>
      <w:sz w:val="22"/>
      <w:szCs w:val="22"/>
    </w:rPr>
  </w:style>
  <w:style w:type="character" w:customStyle="1" w:styleId="FontStyle78">
    <w:name w:val="Font Style78"/>
    <w:rsid w:val="003326F9"/>
    <w:rPr>
      <w:rFonts w:ascii="Arial" w:hAnsi="Arial" w:cs="Arial"/>
      <w:b/>
      <w:bCs/>
      <w:smallCaps/>
      <w:sz w:val="18"/>
      <w:szCs w:val="18"/>
    </w:rPr>
  </w:style>
  <w:style w:type="character" w:customStyle="1" w:styleId="FontStyle79">
    <w:name w:val="Font Style79"/>
    <w:rsid w:val="003326F9"/>
    <w:rPr>
      <w:rFonts w:ascii="Courier New" w:hAnsi="Courier New" w:cs="Courier New"/>
      <w:b/>
      <w:bCs/>
      <w:smallCaps/>
      <w:sz w:val="14"/>
      <w:szCs w:val="14"/>
    </w:rPr>
  </w:style>
  <w:style w:type="character" w:customStyle="1" w:styleId="nw">
    <w:name w:val="nw"/>
    <w:basedOn w:val="DefaultParagraphFont"/>
    <w:rsid w:val="00905CFA"/>
  </w:style>
  <w:style w:type="paragraph" w:styleId="ListParagraph">
    <w:name w:val="List Paragraph"/>
    <w:basedOn w:val="Normal"/>
    <w:link w:val="ListParagraphChar"/>
    <w:uiPriority w:val="34"/>
    <w:qFormat/>
    <w:rsid w:val="00905CFA"/>
    <w:pPr>
      <w:ind w:left="720"/>
      <w:contextualSpacing/>
    </w:pPr>
  </w:style>
  <w:style w:type="paragraph" w:customStyle="1" w:styleId="Style35">
    <w:name w:val="Style35"/>
    <w:basedOn w:val="Normal"/>
    <w:rsid w:val="007E3E5F"/>
    <w:pPr>
      <w:widowControl w:val="0"/>
      <w:autoSpaceDE w:val="0"/>
      <w:autoSpaceDN w:val="0"/>
      <w:adjustRightInd w:val="0"/>
      <w:spacing w:after="0" w:line="506" w:lineRule="exact"/>
      <w:jc w:val="both"/>
    </w:pPr>
    <w:rPr>
      <w:rFonts w:ascii="Arial" w:eastAsia="Times New Roman" w:hAnsi="Arial" w:cs="Arial"/>
      <w:sz w:val="24"/>
      <w:szCs w:val="24"/>
    </w:rPr>
  </w:style>
  <w:style w:type="character" w:customStyle="1" w:styleId="ListParagraphChar">
    <w:name w:val="List Paragraph Char"/>
    <w:link w:val="ListParagraph"/>
    <w:uiPriority w:val="34"/>
    <w:rsid w:val="007E3E5F"/>
    <w:rPr>
      <w:rFonts w:ascii="Calibri" w:eastAsia="Calibri" w:hAnsi="Calibri" w:cs="Times New Roman"/>
    </w:rPr>
  </w:style>
  <w:style w:type="paragraph" w:customStyle="1" w:styleId="Style51">
    <w:name w:val="Style51"/>
    <w:basedOn w:val="Normal"/>
    <w:rsid w:val="007E3E5F"/>
    <w:pPr>
      <w:widowControl w:val="0"/>
      <w:autoSpaceDE w:val="0"/>
      <w:autoSpaceDN w:val="0"/>
      <w:adjustRightInd w:val="0"/>
      <w:spacing w:after="0" w:line="504" w:lineRule="exact"/>
      <w:ind w:hanging="410"/>
    </w:pPr>
    <w:rPr>
      <w:rFonts w:ascii="Arial" w:eastAsia="Times New Roman" w:hAnsi="Arial" w:cs="Arial"/>
      <w:sz w:val="24"/>
      <w:szCs w:val="24"/>
    </w:rPr>
  </w:style>
  <w:style w:type="character" w:customStyle="1" w:styleId="FontStyle122">
    <w:name w:val="Font Style122"/>
    <w:rsid w:val="0012761F"/>
    <w:rPr>
      <w:rFonts w:ascii="Arial" w:hAnsi="Arial" w:cs="Arial"/>
      <w:i/>
      <w:iCs/>
      <w:sz w:val="22"/>
      <w:szCs w:val="22"/>
    </w:rPr>
  </w:style>
  <w:style w:type="paragraph" w:customStyle="1" w:styleId="Style38">
    <w:name w:val="Style38"/>
    <w:basedOn w:val="Normal"/>
    <w:rsid w:val="0012761F"/>
    <w:pPr>
      <w:widowControl w:val="0"/>
      <w:autoSpaceDE w:val="0"/>
      <w:autoSpaceDN w:val="0"/>
      <w:adjustRightInd w:val="0"/>
      <w:spacing w:after="0" w:line="511" w:lineRule="exact"/>
      <w:ind w:firstLine="557"/>
      <w:jc w:val="both"/>
    </w:pPr>
    <w:rPr>
      <w:rFonts w:ascii="Arial" w:eastAsia="Times New Roman" w:hAnsi="Arial" w:cs="Arial"/>
      <w:sz w:val="24"/>
      <w:szCs w:val="24"/>
    </w:rPr>
  </w:style>
  <w:style w:type="paragraph" w:customStyle="1" w:styleId="Style12">
    <w:name w:val="Style12"/>
    <w:basedOn w:val="Normal"/>
    <w:rsid w:val="00723C57"/>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3">
    <w:name w:val="Style3"/>
    <w:basedOn w:val="Normal"/>
    <w:rsid w:val="00723C57"/>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Style45">
    <w:name w:val="Style45"/>
    <w:basedOn w:val="Normal"/>
    <w:rsid w:val="00723C57"/>
    <w:pPr>
      <w:widowControl w:val="0"/>
      <w:autoSpaceDE w:val="0"/>
      <w:autoSpaceDN w:val="0"/>
      <w:adjustRightInd w:val="0"/>
      <w:spacing w:after="0" w:line="504" w:lineRule="exact"/>
      <w:ind w:hanging="413"/>
      <w:jc w:val="both"/>
    </w:pPr>
    <w:rPr>
      <w:rFonts w:ascii="Arial" w:eastAsia="Times New Roman" w:hAnsi="Arial" w:cs="Arial"/>
      <w:sz w:val="24"/>
      <w:szCs w:val="24"/>
    </w:rPr>
  </w:style>
  <w:style w:type="character" w:customStyle="1" w:styleId="FontStyle111">
    <w:name w:val="Font Style111"/>
    <w:rsid w:val="00723C57"/>
    <w:rPr>
      <w:rFonts w:ascii="Arial" w:hAnsi="Arial" w:cs="Arial"/>
      <w:spacing w:val="-10"/>
      <w:sz w:val="20"/>
      <w:szCs w:val="20"/>
    </w:rPr>
  </w:style>
  <w:style w:type="character" w:customStyle="1" w:styleId="FontStyle116">
    <w:name w:val="Font Style116"/>
    <w:rsid w:val="00723C57"/>
    <w:rPr>
      <w:rFonts w:ascii="Candara" w:hAnsi="Candara" w:cs="Candara"/>
      <w:sz w:val="18"/>
      <w:szCs w:val="18"/>
    </w:rPr>
  </w:style>
  <w:style w:type="character" w:customStyle="1" w:styleId="FontStyle89">
    <w:name w:val="Font Style89"/>
    <w:rsid w:val="00723C57"/>
    <w:rPr>
      <w:rFonts w:ascii="Arial" w:hAnsi="Arial" w:cs="Arial"/>
      <w:sz w:val="20"/>
      <w:szCs w:val="20"/>
    </w:rPr>
  </w:style>
  <w:style w:type="paragraph" w:customStyle="1" w:styleId="Style61">
    <w:name w:val="Style61"/>
    <w:basedOn w:val="Normal"/>
    <w:rsid w:val="00723C57"/>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FontStyle96">
    <w:name w:val="Font Style96"/>
    <w:rsid w:val="00723C57"/>
    <w:rPr>
      <w:rFonts w:ascii="Candara" w:hAnsi="Candara" w:cs="Candara"/>
      <w:b/>
      <w:bCs/>
      <w:spacing w:val="10"/>
      <w:sz w:val="22"/>
      <w:szCs w:val="22"/>
    </w:rPr>
  </w:style>
  <w:style w:type="character" w:customStyle="1" w:styleId="FontStyle93">
    <w:name w:val="Font Style93"/>
    <w:rsid w:val="00723C57"/>
    <w:rPr>
      <w:rFonts w:ascii="Arial" w:hAnsi="Arial" w:cs="Arial"/>
      <w:spacing w:val="-20"/>
      <w:sz w:val="22"/>
      <w:szCs w:val="22"/>
    </w:rPr>
  </w:style>
  <w:style w:type="character" w:customStyle="1" w:styleId="FontStyle98">
    <w:name w:val="Font Style98"/>
    <w:rsid w:val="00723C57"/>
    <w:rPr>
      <w:rFonts w:ascii="Candara" w:hAnsi="Candara" w:cs="Candara"/>
      <w:spacing w:val="-10"/>
      <w:sz w:val="24"/>
      <w:szCs w:val="24"/>
    </w:rPr>
  </w:style>
  <w:style w:type="paragraph" w:customStyle="1" w:styleId="Style5">
    <w:name w:val="Style5"/>
    <w:basedOn w:val="Normal"/>
    <w:rsid w:val="0025075D"/>
    <w:pPr>
      <w:widowControl w:val="0"/>
      <w:autoSpaceDE w:val="0"/>
      <w:autoSpaceDN w:val="0"/>
      <w:adjustRightInd w:val="0"/>
      <w:spacing w:after="0" w:line="277" w:lineRule="exact"/>
      <w:jc w:val="center"/>
    </w:pPr>
    <w:rPr>
      <w:rFonts w:ascii="Arial" w:eastAsia="Times New Roman" w:hAnsi="Arial" w:cs="Arial"/>
      <w:sz w:val="24"/>
      <w:szCs w:val="24"/>
    </w:rPr>
  </w:style>
  <w:style w:type="character" w:customStyle="1" w:styleId="FontStyle113">
    <w:name w:val="Font Style113"/>
    <w:rsid w:val="0025075D"/>
    <w:rPr>
      <w:rFonts w:ascii="Arial" w:hAnsi="Arial" w:cs="Arial"/>
      <w:b/>
      <w:bCs/>
      <w:spacing w:val="-10"/>
      <w:sz w:val="22"/>
      <w:szCs w:val="22"/>
    </w:rPr>
  </w:style>
  <w:style w:type="paragraph" w:customStyle="1" w:styleId="Default">
    <w:name w:val="Default"/>
    <w:rsid w:val="001F2E82"/>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Header">
    <w:name w:val="header"/>
    <w:basedOn w:val="Normal"/>
    <w:link w:val="HeaderChar"/>
    <w:uiPriority w:val="99"/>
    <w:unhideWhenUsed/>
    <w:rsid w:val="008A33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33F5"/>
    <w:rPr>
      <w:rFonts w:ascii="Calibri" w:eastAsia="Calibri" w:hAnsi="Calibri" w:cs="Times New Roman"/>
    </w:rPr>
  </w:style>
  <w:style w:type="paragraph" w:styleId="Footer">
    <w:name w:val="footer"/>
    <w:basedOn w:val="Normal"/>
    <w:link w:val="FooterChar"/>
    <w:uiPriority w:val="99"/>
    <w:unhideWhenUsed/>
    <w:rsid w:val="008A33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33F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image" Target="media/image9.wmf"/><Relationship Id="rId39" Type="http://schemas.openxmlformats.org/officeDocument/2006/relationships/oleObject" Target="embeddings/oleObject17.bin"/><Relationship Id="rId21" Type="http://schemas.openxmlformats.org/officeDocument/2006/relationships/oleObject" Target="embeddings/oleObject8.bin"/><Relationship Id="rId34" Type="http://schemas.openxmlformats.org/officeDocument/2006/relationships/image" Target="media/image13.wmf"/><Relationship Id="rId42" Type="http://schemas.openxmlformats.org/officeDocument/2006/relationships/image" Target="media/image17.wmf"/><Relationship Id="rId47" Type="http://schemas.openxmlformats.org/officeDocument/2006/relationships/oleObject" Target="embeddings/oleObject21.bin"/><Relationship Id="rId50" Type="http://schemas.openxmlformats.org/officeDocument/2006/relationships/image" Target="media/image21.wmf"/><Relationship Id="rId55" Type="http://schemas.openxmlformats.org/officeDocument/2006/relationships/oleObject" Target="embeddings/oleObject26.bin"/><Relationship Id="rId63" Type="http://schemas.openxmlformats.org/officeDocument/2006/relationships/image" Target="media/image26.wmf"/><Relationship Id="rId68" Type="http://schemas.openxmlformats.org/officeDocument/2006/relationships/image" Target="media/image29.wmf"/><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5.bin"/><Relationship Id="rId29" Type="http://schemas.openxmlformats.org/officeDocument/2006/relationships/oleObject" Target="embeddings/oleObject1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6.bin"/><Relationship Id="rId40" Type="http://schemas.openxmlformats.org/officeDocument/2006/relationships/image" Target="media/image16.wmf"/><Relationship Id="rId45" Type="http://schemas.openxmlformats.org/officeDocument/2006/relationships/oleObject" Target="embeddings/oleObject20.bin"/><Relationship Id="rId53" Type="http://schemas.openxmlformats.org/officeDocument/2006/relationships/image" Target="media/image22.wmf"/><Relationship Id="rId58" Type="http://schemas.openxmlformats.org/officeDocument/2006/relationships/oleObject" Target="embeddings/oleObject28.bin"/><Relationship Id="rId66" Type="http://schemas.openxmlformats.org/officeDocument/2006/relationships/image" Target="media/image28.wmf"/><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oleObject" Target="embeddings/oleObject9.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oleObject" Target="embeddings/oleObject22.bin"/><Relationship Id="rId57" Type="http://schemas.openxmlformats.org/officeDocument/2006/relationships/image" Target="media/image23.wmf"/><Relationship Id="rId61" Type="http://schemas.openxmlformats.org/officeDocument/2006/relationships/image" Target="media/image25.wmf"/><Relationship Id="rId10" Type="http://schemas.openxmlformats.org/officeDocument/2006/relationships/image" Target="media/image2.wmf"/><Relationship Id="rId19" Type="http://schemas.openxmlformats.org/officeDocument/2006/relationships/image" Target="media/image6.wmf"/><Relationship Id="rId31" Type="http://schemas.openxmlformats.org/officeDocument/2006/relationships/oleObject" Target="embeddings/oleObject13.bin"/><Relationship Id="rId44" Type="http://schemas.openxmlformats.org/officeDocument/2006/relationships/image" Target="media/image18.wmf"/><Relationship Id="rId52" Type="http://schemas.openxmlformats.org/officeDocument/2006/relationships/oleObject" Target="embeddings/oleObject24.bin"/><Relationship Id="rId60" Type="http://schemas.openxmlformats.org/officeDocument/2006/relationships/oleObject" Target="embeddings/oleObject29.bin"/><Relationship Id="rId65" Type="http://schemas.openxmlformats.org/officeDocument/2006/relationships/image" Target="media/image27.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image" Target="media/image7.wmf"/><Relationship Id="rId27" Type="http://schemas.openxmlformats.org/officeDocument/2006/relationships/oleObject" Target="embeddings/oleObject11.bin"/><Relationship Id="rId30" Type="http://schemas.openxmlformats.org/officeDocument/2006/relationships/image" Target="media/image11.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0.wmf"/><Relationship Id="rId56" Type="http://schemas.openxmlformats.org/officeDocument/2006/relationships/oleObject" Target="embeddings/oleObject27.bin"/><Relationship Id="rId64" Type="http://schemas.openxmlformats.org/officeDocument/2006/relationships/oleObject" Target="embeddings/oleObject31.bin"/><Relationship Id="rId69" Type="http://schemas.openxmlformats.org/officeDocument/2006/relationships/oleObject" Target="embeddings/oleObject33.bin"/><Relationship Id="rId8" Type="http://schemas.openxmlformats.org/officeDocument/2006/relationships/image" Target="media/image1.wmf"/><Relationship Id="rId51" Type="http://schemas.openxmlformats.org/officeDocument/2006/relationships/oleObject" Target="embeddings/oleObject23.bin"/><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image" Target="media/image5.wmf"/><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image" Target="media/image24.wmf"/><Relationship Id="rId67" Type="http://schemas.openxmlformats.org/officeDocument/2006/relationships/oleObject" Target="embeddings/oleObject32.bin"/><Relationship Id="rId20" Type="http://schemas.openxmlformats.org/officeDocument/2006/relationships/oleObject" Target="embeddings/oleObject7.bin"/><Relationship Id="rId41" Type="http://schemas.openxmlformats.org/officeDocument/2006/relationships/oleObject" Target="embeddings/oleObject18.bin"/><Relationship Id="rId54" Type="http://schemas.openxmlformats.org/officeDocument/2006/relationships/oleObject" Target="embeddings/oleObject25.bin"/><Relationship Id="rId62" Type="http://schemas.openxmlformats.org/officeDocument/2006/relationships/oleObject" Target="embeddings/oleObject30.bin"/><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2279D-8B64-4FF0-85CE-C0E3CD259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15</Pages>
  <Words>3599</Words>
  <Characters>20515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Teknik</cp:lastModifiedBy>
  <cp:revision>13</cp:revision>
  <dcterms:created xsi:type="dcterms:W3CDTF">2016-08-31T14:39:00Z</dcterms:created>
  <dcterms:modified xsi:type="dcterms:W3CDTF">2017-07-24T03:13:00Z</dcterms:modified>
</cp:coreProperties>
</file>