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70E" w:rsidRPr="00294A03" w:rsidRDefault="00426FB2" w:rsidP="00294A03">
      <w:pPr>
        <w:jc w:val="center"/>
        <w:rPr>
          <w:rFonts w:ascii="Times New Roman" w:hAnsi="Times New Roman" w:cs="Times New Roman"/>
          <w:b/>
          <w:sz w:val="24"/>
        </w:rPr>
      </w:pPr>
      <w:r w:rsidRPr="00294A03">
        <w:rPr>
          <w:rFonts w:ascii="Times New Roman" w:hAnsi="Times New Roman" w:cs="Times New Roman"/>
          <w:b/>
          <w:sz w:val="24"/>
        </w:rPr>
        <w:t xml:space="preserve">PERHITUNGAN BIAYA DAN WAKTU MENGGUNAKAN METODE </w:t>
      </w:r>
      <w:r w:rsidRPr="00294A03">
        <w:rPr>
          <w:rFonts w:ascii="Times New Roman" w:hAnsi="Times New Roman" w:cs="Times New Roman"/>
          <w:b/>
          <w:i/>
          <w:sz w:val="24"/>
        </w:rPr>
        <w:t xml:space="preserve">EARNED VALUE </w:t>
      </w:r>
      <w:r w:rsidRPr="00294A03">
        <w:rPr>
          <w:rFonts w:ascii="Times New Roman" w:hAnsi="Times New Roman" w:cs="Times New Roman"/>
          <w:b/>
          <w:sz w:val="24"/>
        </w:rPr>
        <w:t>PADA PEMBANGUNAN PUSKESMAS LONG MESANGAT</w:t>
      </w:r>
    </w:p>
    <w:p w:rsidR="00C5241B" w:rsidRDefault="00426FB2" w:rsidP="00C5241B">
      <w:pPr>
        <w:jc w:val="center"/>
        <w:rPr>
          <w:rFonts w:ascii="Times New Roman" w:hAnsi="Times New Roman" w:cs="Times New Roman"/>
          <w:sz w:val="20"/>
        </w:rPr>
      </w:pPr>
      <w:r w:rsidRPr="0046671F">
        <w:rPr>
          <w:rFonts w:ascii="Times New Roman" w:hAnsi="Times New Roman" w:cs="Times New Roman"/>
          <w:sz w:val="20"/>
        </w:rPr>
        <w:t>Annisa</w:t>
      </w:r>
    </w:p>
    <w:p w:rsidR="00C5241B" w:rsidRDefault="00C5241B" w:rsidP="00C5241B">
      <w:pPr>
        <w:jc w:val="center"/>
        <w:rPr>
          <w:rFonts w:ascii="Times New Roman" w:hAnsi="Times New Roman" w:cs="Times New Roman"/>
          <w:sz w:val="20"/>
        </w:rPr>
      </w:pPr>
      <w:r>
        <w:rPr>
          <w:rFonts w:ascii="Times New Roman" w:hAnsi="Times New Roman" w:cs="Times New Roman"/>
          <w:sz w:val="20"/>
        </w:rPr>
        <w:t>Dr.Ir.H.Benny Mochtar,E.A.,MT</w:t>
      </w:r>
    </w:p>
    <w:p w:rsidR="00C5241B" w:rsidRDefault="00C5241B" w:rsidP="00C5241B">
      <w:pPr>
        <w:jc w:val="center"/>
        <w:rPr>
          <w:rFonts w:ascii="Times New Roman" w:hAnsi="Times New Roman" w:cs="Times New Roman"/>
          <w:sz w:val="20"/>
        </w:rPr>
      </w:pPr>
      <w:r>
        <w:rPr>
          <w:rFonts w:ascii="Times New Roman" w:hAnsi="Times New Roman" w:cs="Times New Roman"/>
          <w:sz w:val="20"/>
        </w:rPr>
        <w:t>Zony Yulfadli,ST.,MT</w:t>
      </w:r>
    </w:p>
    <w:p w:rsidR="00C5241B" w:rsidRDefault="00C5241B" w:rsidP="00C5241B">
      <w:pPr>
        <w:jc w:val="center"/>
        <w:rPr>
          <w:rFonts w:ascii="Times New Roman" w:hAnsi="Times New Roman" w:cs="Times New Roman"/>
          <w:sz w:val="20"/>
        </w:rPr>
      </w:pPr>
      <w:r>
        <w:rPr>
          <w:rFonts w:ascii="Times New Roman" w:hAnsi="Times New Roman" w:cs="Times New Roman"/>
          <w:sz w:val="20"/>
        </w:rPr>
        <w:t>Jurusan Teknik Sipil</w:t>
      </w:r>
    </w:p>
    <w:p w:rsidR="00C5241B" w:rsidRDefault="00C5241B" w:rsidP="00C5241B">
      <w:pPr>
        <w:jc w:val="center"/>
        <w:rPr>
          <w:rFonts w:ascii="Times New Roman" w:hAnsi="Times New Roman" w:cs="Times New Roman"/>
          <w:sz w:val="20"/>
        </w:rPr>
      </w:pPr>
      <w:r>
        <w:rPr>
          <w:rFonts w:ascii="Times New Roman" w:hAnsi="Times New Roman" w:cs="Times New Roman"/>
          <w:sz w:val="20"/>
        </w:rPr>
        <w:t>Fakultas Teknik</w:t>
      </w:r>
    </w:p>
    <w:p w:rsidR="0046671F" w:rsidRDefault="0046671F" w:rsidP="0046671F">
      <w:pPr>
        <w:spacing w:line="240" w:lineRule="auto"/>
        <w:jc w:val="center"/>
        <w:rPr>
          <w:rFonts w:ascii="Times New Roman" w:hAnsi="Times New Roman" w:cs="Times New Roman"/>
          <w:sz w:val="20"/>
        </w:rPr>
      </w:pPr>
      <w:r w:rsidRPr="0046671F">
        <w:rPr>
          <w:rFonts w:ascii="Times New Roman" w:hAnsi="Times New Roman" w:cs="Times New Roman"/>
          <w:sz w:val="20"/>
        </w:rPr>
        <w:t>UNIVERSITAS 17 AGUSTUS 1945 SAMARINDA</w:t>
      </w:r>
    </w:p>
    <w:p w:rsidR="00A86FF4" w:rsidRPr="00A86FF4" w:rsidRDefault="00A86FF4" w:rsidP="0046671F">
      <w:pPr>
        <w:spacing w:line="240" w:lineRule="auto"/>
        <w:jc w:val="center"/>
        <w:rPr>
          <w:rFonts w:ascii="Times New Roman" w:hAnsi="Times New Roman" w:cs="Times New Roman"/>
          <w:b/>
          <w:sz w:val="24"/>
        </w:rPr>
      </w:pPr>
      <w:r w:rsidRPr="00A86FF4">
        <w:rPr>
          <w:rFonts w:ascii="Times New Roman" w:hAnsi="Times New Roman" w:cs="Times New Roman"/>
          <w:b/>
          <w:sz w:val="24"/>
        </w:rPr>
        <w:t>INTISARI</w:t>
      </w:r>
    </w:p>
    <w:p w:rsidR="0046671F" w:rsidRPr="0046671F" w:rsidRDefault="0046671F" w:rsidP="0046671F">
      <w:pPr>
        <w:spacing w:after="0" w:line="240" w:lineRule="auto"/>
        <w:jc w:val="both"/>
        <w:rPr>
          <w:rFonts w:ascii="Times New Roman" w:hAnsi="Times New Roman" w:cs="Times New Roman"/>
          <w:sz w:val="20"/>
        </w:rPr>
      </w:pPr>
      <w:r w:rsidRPr="0046671F">
        <w:rPr>
          <w:rFonts w:ascii="Times New Roman" w:hAnsi="Times New Roman" w:cs="Times New Roman"/>
          <w:sz w:val="20"/>
        </w:rPr>
        <w:t xml:space="preserve">Dalam manajemen konstruksi, perencanaan, pelaksanaan serta pengendalian dari industri jasa konstruksi dapat diatur sesuai dengan sumber daya yang ada. Karena dalam jasa konstruksi dituntut untuk mampu melaksanakan proyek secara tepat waktu , tepat biaya dan mutu. Dalam pelaksanaan suatu proyek jarang ditemui proyek yang berjalan tepat sesuai dengan waktu dan biaya yang telah direncanakan. Umumnya mengalami keterlambatan, tetapi ada juga proyek yang mengalami percepatan dari jadwal awal yang telah direncanakan. Untuk menghindari kerugian dalam kegiatan proyek kita dapat meramalkan (forecasting) terhadap biaya penyelesaian proyek dengan Konsep Nilai Hasil (Earned Value Analysis).Metode yang digunakan dalam penelitian ini adalah deskriptif kuantitatif, studi ini menggambarkan kondisi proyek tertentu dengan analisis data-data yang ada. Analisis data menggunakan metode analitis dan deskriptif. Analitis berarti data yang sudah ada diolah sedemikian rupa sehingga menghasilkan hasil akhir yang dapat disimpulkan. Sedangkan deskriptif maksudnya adalah dengan memaparkan masalah-masalah yang sudah ada atau tampak. Dari hasil Penelitian Prakiraan biaya akhir pada minggu ke-19 biaya melebihi anggaran dan dari hasil perhitungan bahwa pekerjaan terlambat dari rencana jadwal proyek sehingga membutuhkan waktu tambahan. Dalam melaksanakan proyek hendaknya mencermati faktor biaya dan waktu supaya dapat mencapai hasil yang maksimal. </w:t>
      </w:r>
    </w:p>
    <w:p w:rsidR="0046671F" w:rsidRPr="0046671F" w:rsidRDefault="0046671F" w:rsidP="0046671F">
      <w:pPr>
        <w:spacing w:line="240" w:lineRule="auto"/>
        <w:jc w:val="both"/>
        <w:rPr>
          <w:rFonts w:ascii="Times New Roman" w:hAnsi="Times New Roman" w:cs="Times New Roman"/>
          <w:sz w:val="20"/>
        </w:rPr>
      </w:pPr>
      <w:r w:rsidRPr="0046671F">
        <w:rPr>
          <w:rFonts w:ascii="Times New Roman" w:hAnsi="Times New Roman" w:cs="Times New Roman"/>
          <w:sz w:val="20"/>
        </w:rPr>
        <w:t>Kata Kunci             : Metode Nilai Hasil (Earned Value Analysis), Analisis   Kinerja Biaya dan   Waktu, Pekerjaan Pembangunan UPT Puskesmas Long Mesangat .</w:t>
      </w:r>
    </w:p>
    <w:p w:rsidR="0046671F" w:rsidRPr="00A86FF4" w:rsidRDefault="0046671F" w:rsidP="0046671F">
      <w:pPr>
        <w:spacing w:line="240" w:lineRule="auto"/>
        <w:jc w:val="center"/>
        <w:rPr>
          <w:rFonts w:ascii="Times New Roman" w:hAnsi="Times New Roman" w:cs="Times New Roman"/>
          <w:b/>
          <w:sz w:val="20"/>
        </w:rPr>
      </w:pPr>
      <w:r w:rsidRPr="00A86FF4">
        <w:rPr>
          <w:rFonts w:ascii="Times New Roman" w:hAnsi="Times New Roman" w:cs="Times New Roman"/>
          <w:b/>
          <w:sz w:val="24"/>
        </w:rPr>
        <w:t>ABSTRAK</w:t>
      </w:r>
    </w:p>
    <w:p w:rsidR="00A86FF4" w:rsidRDefault="0046671F" w:rsidP="00A86FF4">
      <w:pPr>
        <w:spacing w:after="0" w:line="240" w:lineRule="auto"/>
        <w:jc w:val="both"/>
        <w:rPr>
          <w:rFonts w:ascii="Times New Roman" w:hAnsi="Times New Roman" w:cs="Times New Roman"/>
          <w:sz w:val="20"/>
        </w:rPr>
      </w:pPr>
      <w:r w:rsidRPr="0046671F">
        <w:rPr>
          <w:rFonts w:ascii="Times New Roman" w:hAnsi="Times New Roman" w:cs="Times New Roman"/>
          <w:sz w:val="20"/>
        </w:rPr>
        <w:t xml:space="preserve">In construction management, planning, implementation and control of the construction services industry can be arranged in accordance with existing resources. Because in the construction services are required to be able to carry out the project in a timely manner, appropriate cost and quality. In the implementation of a project rarely encountered projects that run exactly in accordance with the time and cost that has been planned. Generally experience delays, but there are also projects that have accelerated from the initial schedule that has been planned. To avoid losses in project activities we can forecast (forecasting) the cost of project completion with Earned Value Analysis. The method used in this study is quantitative descriptive, this study describes the condition of a particular project with the analysis of existing data. Data analysis using analytical and descriptive method. Analytical means that the existing data is processed in such a way as to produce the final result that can be inferred. While the descriptive means is to describe the problems that already exist or appear. From the results of the study The final cost estimates at the 19th week cost more than the budget </w:t>
      </w:r>
      <w:bookmarkStart w:id="0" w:name="_GoBack"/>
      <w:bookmarkEnd w:id="0"/>
      <w:r w:rsidRPr="0046671F">
        <w:rPr>
          <w:rFonts w:ascii="Times New Roman" w:hAnsi="Times New Roman" w:cs="Times New Roman"/>
          <w:sz w:val="20"/>
        </w:rPr>
        <w:t>and from the calculation that the work is late from the project schedule schedule so it takes additional time. In carrying out the project should look at the cost and time factor in order to achieve maximum results.</w:t>
      </w:r>
    </w:p>
    <w:p w:rsidR="0046671F" w:rsidRPr="0046671F" w:rsidRDefault="0046671F" w:rsidP="0046671F">
      <w:pPr>
        <w:spacing w:line="240" w:lineRule="auto"/>
        <w:jc w:val="both"/>
        <w:rPr>
          <w:rFonts w:ascii="Times New Roman" w:hAnsi="Times New Roman" w:cs="Times New Roman"/>
          <w:sz w:val="20"/>
        </w:rPr>
      </w:pPr>
      <w:r w:rsidRPr="0046671F">
        <w:rPr>
          <w:rFonts w:ascii="Times New Roman" w:hAnsi="Times New Roman" w:cs="Times New Roman"/>
          <w:sz w:val="20"/>
        </w:rPr>
        <w:t>Keywords: Earned Value Analysis, Cost Performance and Time Performance Analysis, UPT Building of Puskesmas Long Mesangat.</w:t>
      </w:r>
    </w:p>
    <w:p w:rsidR="0046671F" w:rsidRPr="004662A7" w:rsidRDefault="0046671F" w:rsidP="007C0F43">
      <w:pPr>
        <w:jc w:val="both"/>
        <w:rPr>
          <w:rFonts w:ascii="Times New Roman" w:hAnsi="Times New Roman" w:cs="Times New Roman"/>
          <w:b/>
          <w:sz w:val="20"/>
        </w:rPr>
      </w:pPr>
      <w:r w:rsidRPr="004662A7">
        <w:rPr>
          <w:rFonts w:ascii="Times New Roman" w:hAnsi="Times New Roman" w:cs="Times New Roman"/>
          <w:b/>
          <w:sz w:val="20"/>
        </w:rPr>
        <w:lastRenderedPageBreak/>
        <w:t>PENGANTAR</w:t>
      </w:r>
    </w:p>
    <w:p w:rsidR="007C0F43" w:rsidRPr="007C0F43" w:rsidRDefault="007C0F43" w:rsidP="00FD77C5">
      <w:pPr>
        <w:spacing w:after="0" w:line="240" w:lineRule="auto"/>
        <w:ind w:firstLine="720"/>
        <w:jc w:val="both"/>
        <w:rPr>
          <w:rFonts w:ascii="Times New Roman" w:hAnsi="Times New Roman" w:cs="Times New Roman"/>
          <w:sz w:val="20"/>
        </w:rPr>
      </w:pPr>
      <w:r w:rsidRPr="007C0F43">
        <w:rPr>
          <w:rFonts w:ascii="Times New Roman" w:hAnsi="Times New Roman" w:cs="Times New Roman"/>
          <w:sz w:val="20"/>
        </w:rPr>
        <w:t>Proyek dapat diartikan sebagai suatu kegiatan yang berlangsung dalam jangka waktu terbatas dengan alokasi sumber daya tertentu dan dimaksudkan untuk menghasilkan produk dan deliverable yang kriteria mutunya telah digariskan dengan jelas (Suharto,1995). Suatu proyek didefinisikan sebagai suatu kegiatan tidak rutin dan tidak berulang, dikerjakan untuk suatu jangka waktu tertentu untuk mendapatkan hasil sesuai dengan yang diinginkan secara teknis. Kondisi suatu proyek dipengaruhi banyak faktor konstruksi pada umumnya yaitu biaya, waktu dan sumber daya manusia.</w:t>
      </w:r>
    </w:p>
    <w:p w:rsidR="007C0F43" w:rsidRPr="007C0F43" w:rsidRDefault="007C0F43" w:rsidP="00FD77C5">
      <w:pPr>
        <w:spacing w:after="0" w:line="240" w:lineRule="auto"/>
        <w:ind w:firstLine="720"/>
        <w:jc w:val="both"/>
        <w:rPr>
          <w:rFonts w:ascii="Times New Roman" w:hAnsi="Times New Roman" w:cs="Times New Roman"/>
          <w:sz w:val="20"/>
        </w:rPr>
      </w:pPr>
      <w:r w:rsidRPr="007C0F43">
        <w:rPr>
          <w:rFonts w:ascii="Times New Roman" w:hAnsi="Times New Roman" w:cs="Times New Roman"/>
          <w:sz w:val="20"/>
        </w:rPr>
        <w:t>Dalam manajemen konstruksi, perencanaan, pelaksanaan serta pengendalian dari industri jasa konstruksi dapat diatur sesuai dengan sumber daya yang ada. Karena dalam jasa konstruksi dituntut untuk mampu melaksanakan proyek secara tepat waktu , tepat biaya dan mutu.</w:t>
      </w:r>
    </w:p>
    <w:p w:rsidR="007C0F43" w:rsidRPr="007C0F43" w:rsidRDefault="007C0F43" w:rsidP="00FD77C5">
      <w:pPr>
        <w:spacing w:after="0" w:line="240" w:lineRule="auto"/>
        <w:jc w:val="both"/>
        <w:rPr>
          <w:rFonts w:ascii="Times New Roman" w:hAnsi="Times New Roman" w:cs="Times New Roman"/>
          <w:sz w:val="20"/>
        </w:rPr>
      </w:pPr>
      <w:r w:rsidRPr="007C0F43">
        <w:rPr>
          <w:rFonts w:ascii="Times New Roman" w:hAnsi="Times New Roman" w:cs="Times New Roman"/>
          <w:sz w:val="20"/>
        </w:rPr>
        <w:t>Pembuatan rencana kerja merupakan salah satu dari langkah awal perencanaan. Perencanaan dibuat untuk mencapai efektifitas dan efisiensi yang tinggi dari sumber data yang akan digunakan selama pelaksanaan proyek konstruksi. Sumber daya yang direncanakan adalah tenaga kerja, peralatan, metode, bahan, dan biaya. Dalam pelaksanaan kita harus menyusun penggolongan pekerjaan sesuai dengan kualifikasinya masing-masing. Penjadwalan yang tepat dengan pengalokasian sumber daya yang tepat mendukung keberhasilan suatu proyek.</w:t>
      </w:r>
    </w:p>
    <w:p w:rsidR="007C0F43" w:rsidRDefault="007C0F43" w:rsidP="00FD77C5">
      <w:pPr>
        <w:spacing w:after="0" w:line="240" w:lineRule="auto"/>
        <w:ind w:firstLine="720"/>
        <w:jc w:val="both"/>
        <w:rPr>
          <w:rFonts w:ascii="Times New Roman" w:hAnsi="Times New Roman" w:cs="Times New Roman"/>
          <w:sz w:val="20"/>
        </w:rPr>
      </w:pPr>
      <w:r w:rsidRPr="007C0F43">
        <w:rPr>
          <w:rFonts w:ascii="Times New Roman" w:hAnsi="Times New Roman" w:cs="Times New Roman"/>
          <w:sz w:val="20"/>
        </w:rPr>
        <w:t>Dalam pelaksanaan suatu proyek jarang ditemui proyek yang berjalan tepat sesuai dengan waktu dan biaya yang telah direncanakan. Umumnya mengalami keterlambatan, tetapi ada juga proyek yang mengalami percepatan dari jadwal awal yang telah direncanakan. Untuk menghindari kerugian dalam kegiatan proyek kita dapat meramalkan (</w:t>
      </w:r>
      <w:r w:rsidRPr="006243DC">
        <w:rPr>
          <w:rFonts w:ascii="Times New Roman" w:hAnsi="Times New Roman" w:cs="Times New Roman"/>
          <w:i/>
          <w:sz w:val="20"/>
        </w:rPr>
        <w:t>forecasting</w:t>
      </w:r>
      <w:r w:rsidRPr="007C0F43">
        <w:rPr>
          <w:rFonts w:ascii="Times New Roman" w:hAnsi="Times New Roman" w:cs="Times New Roman"/>
          <w:sz w:val="20"/>
        </w:rPr>
        <w:t>) terhadap biaya penyelesaian proyek dengan Konsep Nilai Hasil (</w:t>
      </w:r>
      <w:r w:rsidRPr="006243DC">
        <w:rPr>
          <w:rFonts w:ascii="Times New Roman" w:hAnsi="Times New Roman" w:cs="Times New Roman"/>
          <w:i/>
          <w:sz w:val="20"/>
        </w:rPr>
        <w:t>Earned Value Analysis</w:t>
      </w:r>
      <w:r w:rsidRPr="007C0F43">
        <w:rPr>
          <w:rFonts w:ascii="Times New Roman" w:hAnsi="Times New Roman" w:cs="Times New Roman"/>
          <w:sz w:val="20"/>
        </w:rPr>
        <w:t>).</w:t>
      </w:r>
    </w:p>
    <w:p w:rsidR="005F71C1" w:rsidRDefault="005F71C1" w:rsidP="00FD77C5">
      <w:pPr>
        <w:spacing w:after="0" w:line="240" w:lineRule="auto"/>
        <w:ind w:firstLine="720"/>
        <w:jc w:val="both"/>
        <w:rPr>
          <w:rFonts w:ascii="Times New Roman" w:hAnsi="Times New Roman" w:cs="Times New Roman"/>
          <w:sz w:val="20"/>
        </w:rPr>
      </w:pPr>
      <w:r>
        <w:rPr>
          <w:rFonts w:ascii="Times New Roman" w:hAnsi="Times New Roman" w:cs="Times New Roman"/>
          <w:sz w:val="20"/>
        </w:rPr>
        <w:t>Berdasarkan latar belakang di atas, maka terdapat beberapa masalah kemudian difokuskan pada</w:t>
      </w:r>
      <w:r w:rsidR="00FD77C5">
        <w:rPr>
          <w:rFonts w:ascii="Times New Roman" w:hAnsi="Times New Roman" w:cs="Times New Roman"/>
          <w:sz w:val="20"/>
        </w:rPr>
        <w:t xml:space="preserve"> </w:t>
      </w:r>
      <w:r w:rsidR="00FD77C5" w:rsidRPr="00FD77C5">
        <w:rPr>
          <w:rFonts w:ascii="Times New Roman" w:hAnsi="Times New Roman" w:cs="Times New Roman"/>
          <w:sz w:val="20"/>
        </w:rPr>
        <w:t>waktu penyelesaian proyek sesuai dengan rencana awal jadwal proyek atau waktu meng</w:t>
      </w:r>
      <w:r w:rsidR="00FD77C5">
        <w:rPr>
          <w:rFonts w:ascii="Times New Roman" w:hAnsi="Times New Roman" w:cs="Times New Roman"/>
          <w:sz w:val="20"/>
        </w:rPr>
        <w:t xml:space="preserve">alami percepatan/keterlambatan, </w:t>
      </w:r>
      <w:r w:rsidR="00FD77C5" w:rsidRPr="00FD77C5">
        <w:rPr>
          <w:rFonts w:ascii="Times New Roman" w:hAnsi="Times New Roman" w:cs="Times New Roman"/>
          <w:sz w:val="20"/>
        </w:rPr>
        <w:t>besar biaya pe</w:t>
      </w:r>
      <w:r w:rsidR="00FD77C5">
        <w:rPr>
          <w:rFonts w:ascii="Times New Roman" w:hAnsi="Times New Roman" w:cs="Times New Roman"/>
          <w:sz w:val="20"/>
        </w:rPr>
        <w:t>laksanaan proyek sesuai kontrak.</w:t>
      </w:r>
    </w:p>
    <w:p w:rsidR="00FD77C5" w:rsidRDefault="00FD77C5" w:rsidP="004D7230">
      <w:pPr>
        <w:spacing w:after="0"/>
        <w:ind w:firstLine="720"/>
        <w:jc w:val="both"/>
        <w:rPr>
          <w:rFonts w:ascii="Times New Roman" w:hAnsi="Times New Roman" w:cs="Times New Roman"/>
          <w:sz w:val="20"/>
        </w:rPr>
      </w:pPr>
      <w:r>
        <w:rPr>
          <w:rFonts w:ascii="Times New Roman" w:hAnsi="Times New Roman" w:cs="Times New Roman"/>
          <w:sz w:val="20"/>
        </w:rPr>
        <w:t xml:space="preserve">Adapun maksud dalam penelitian ini, </w:t>
      </w:r>
      <w:r w:rsidR="00D7253A">
        <w:rPr>
          <w:rFonts w:ascii="Times New Roman" w:hAnsi="Times New Roman" w:cs="Times New Roman"/>
          <w:sz w:val="20"/>
        </w:rPr>
        <w:t>u</w:t>
      </w:r>
      <w:r w:rsidR="00D7253A" w:rsidRPr="00D7253A">
        <w:rPr>
          <w:rFonts w:ascii="Times New Roman" w:hAnsi="Times New Roman" w:cs="Times New Roman"/>
          <w:sz w:val="20"/>
        </w:rPr>
        <w:t>ntuk menggambarkan kondisi proyek tertentu dengan analisis data-data yang ada. Konsep Nilai Hasil (Earned Value Analysis) mengkaji kecenderungan varian jadwal dan varian biaya pada suatu periode waktu selama proyek berlangsung.</w:t>
      </w:r>
      <w:r w:rsidR="00D7253A">
        <w:rPr>
          <w:rFonts w:ascii="Times New Roman" w:hAnsi="Times New Roman" w:cs="Times New Roman"/>
          <w:sz w:val="20"/>
        </w:rPr>
        <w:t xml:space="preserve"> Sedangkan tujuan penelitian ini ,</w:t>
      </w:r>
      <w:r>
        <w:rPr>
          <w:rFonts w:ascii="Times New Roman" w:hAnsi="Times New Roman" w:cs="Times New Roman"/>
          <w:sz w:val="20"/>
        </w:rPr>
        <w:t>u</w:t>
      </w:r>
      <w:r w:rsidRPr="00FD77C5">
        <w:rPr>
          <w:rFonts w:ascii="Times New Roman" w:hAnsi="Times New Roman" w:cs="Times New Roman"/>
          <w:sz w:val="20"/>
        </w:rPr>
        <w:t>ntuk mengetahui apakah waktu penyelesaian proyek sesuai den</w:t>
      </w:r>
      <w:r>
        <w:rPr>
          <w:rFonts w:ascii="Times New Roman" w:hAnsi="Times New Roman" w:cs="Times New Roman"/>
          <w:sz w:val="20"/>
        </w:rPr>
        <w:t>gan rencana awal jadwal proyek, m</w:t>
      </w:r>
      <w:r w:rsidRPr="00FD77C5">
        <w:rPr>
          <w:rFonts w:ascii="Times New Roman" w:hAnsi="Times New Roman" w:cs="Times New Roman"/>
          <w:sz w:val="20"/>
        </w:rPr>
        <w:t>engetahui besarnya biaya pelaksanaan proyek terhadap nilai kontrak.</w:t>
      </w:r>
    </w:p>
    <w:p w:rsidR="003B4960" w:rsidRDefault="003B4960" w:rsidP="003B4960">
      <w:pPr>
        <w:ind w:firstLine="720"/>
        <w:jc w:val="both"/>
        <w:rPr>
          <w:rFonts w:ascii="Times New Roman" w:hAnsi="Times New Roman" w:cs="Times New Roman"/>
          <w:sz w:val="20"/>
        </w:rPr>
      </w:pPr>
      <w:r>
        <w:rPr>
          <w:rFonts w:ascii="Times New Roman" w:hAnsi="Times New Roman" w:cs="Times New Roman"/>
          <w:sz w:val="20"/>
        </w:rPr>
        <w:t>Untuk membatasi luasnya ruang lingkup pembahasan , maka penelitian ini difokuskan pada p</w:t>
      </w:r>
      <w:r w:rsidRPr="003B4960">
        <w:rPr>
          <w:rFonts w:ascii="Times New Roman" w:hAnsi="Times New Roman" w:cs="Times New Roman"/>
          <w:sz w:val="20"/>
        </w:rPr>
        <w:t xml:space="preserve">royek yang diteliti adalah </w:t>
      </w:r>
      <w:r>
        <w:rPr>
          <w:rFonts w:ascii="Times New Roman" w:hAnsi="Times New Roman" w:cs="Times New Roman"/>
          <w:sz w:val="20"/>
        </w:rPr>
        <w:t>p</w:t>
      </w:r>
      <w:r w:rsidRPr="003B4960">
        <w:rPr>
          <w:rFonts w:ascii="Times New Roman" w:hAnsi="Times New Roman" w:cs="Times New Roman"/>
          <w:sz w:val="20"/>
        </w:rPr>
        <w:t>embangunan Puskesmas Long Mesangat</w:t>
      </w:r>
      <w:r>
        <w:rPr>
          <w:rFonts w:ascii="Times New Roman" w:hAnsi="Times New Roman" w:cs="Times New Roman"/>
          <w:sz w:val="20"/>
        </w:rPr>
        <w:t xml:space="preserve"> ,a</w:t>
      </w:r>
      <w:r w:rsidRPr="003B4960">
        <w:rPr>
          <w:rFonts w:ascii="Times New Roman" w:hAnsi="Times New Roman" w:cs="Times New Roman"/>
          <w:sz w:val="20"/>
        </w:rPr>
        <w:t>nalisis proyek menggunakan Konsep Nilai Hasil (</w:t>
      </w:r>
      <w:r w:rsidRPr="003B4960">
        <w:rPr>
          <w:rFonts w:ascii="Times New Roman" w:hAnsi="Times New Roman" w:cs="Times New Roman"/>
          <w:i/>
          <w:sz w:val="20"/>
        </w:rPr>
        <w:t>Earned Value Analysis</w:t>
      </w:r>
      <w:r w:rsidRPr="003B4960">
        <w:rPr>
          <w:rFonts w:ascii="Times New Roman" w:hAnsi="Times New Roman" w:cs="Times New Roman"/>
          <w:sz w:val="20"/>
        </w:rPr>
        <w:t>)</w:t>
      </w:r>
      <w:r w:rsidR="004D7230">
        <w:rPr>
          <w:rFonts w:ascii="Times New Roman" w:hAnsi="Times New Roman" w:cs="Times New Roman"/>
          <w:sz w:val="20"/>
        </w:rPr>
        <w:t xml:space="preserve"> </w:t>
      </w:r>
      <w:r>
        <w:rPr>
          <w:rFonts w:ascii="Times New Roman" w:hAnsi="Times New Roman" w:cs="Times New Roman"/>
          <w:sz w:val="20"/>
        </w:rPr>
        <w:t>,</w:t>
      </w:r>
      <w:r w:rsidRPr="003B4960">
        <w:rPr>
          <w:rFonts w:ascii="Times New Roman" w:hAnsi="Times New Roman" w:cs="Times New Roman"/>
          <w:sz w:val="20"/>
        </w:rPr>
        <w:t>Konsep Earned Value mengkaji kecendrungan varian jadwal dan varian biaya pada suatu periode waktu selama proyek berlangsung. Dalam penelitian ini akan dititikberatkan pada biaya dan waktu.</w:t>
      </w:r>
    </w:p>
    <w:p w:rsidR="0046671F" w:rsidRPr="004662A7" w:rsidRDefault="0046671F">
      <w:pPr>
        <w:rPr>
          <w:rFonts w:ascii="Times New Roman" w:hAnsi="Times New Roman" w:cs="Times New Roman"/>
          <w:b/>
          <w:sz w:val="20"/>
        </w:rPr>
      </w:pPr>
      <w:r w:rsidRPr="004662A7">
        <w:rPr>
          <w:rFonts w:ascii="Times New Roman" w:hAnsi="Times New Roman" w:cs="Times New Roman"/>
          <w:b/>
          <w:sz w:val="20"/>
        </w:rPr>
        <w:t>CARA PENELITIAN DAN PEMBAHASAN</w:t>
      </w:r>
    </w:p>
    <w:p w:rsidR="009A54A4" w:rsidRPr="009A54A4" w:rsidRDefault="004D7230" w:rsidP="00C4511D">
      <w:pPr>
        <w:spacing w:after="0"/>
        <w:jc w:val="both"/>
        <w:rPr>
          <w:rFonts w:ascii="Times New Roman" w:hAnsi="Times New Roman" w:cs="Times New Roman"/>
          <w:sz w:val="20"/>
        </w:rPr>
      </w:pPr>
      <w:r>
        <w:rPr>
          <w:rFonts w:ascii="Times New Roman" w:hAnsi="Times New Roman" w:cs="Times New Roman"/>
          <w:sz w:val="20"/>
        </w:rPr>
        <w:t>Lokasi penelitian berada di</w:t>
      </w:r>
      <w:r w:rsidRPr="004D7230">
        <w:t xml:space="preserve"> </w:t>
      </w:r>
      <w:r w:rsidRPr="004D7230">
        <w:rPr>
          <w:rFonts w:ascii="Times New Roman" w:hAnsi="Times New Roman" w:cs="Times New Roman"/>
          <w:sz w:val="20"/>
        </w:rPr>
        <w:t>Batu Balai, Muara Bengkal, Ka</w:t>
      </w:r>
      <w:r>
        <w:rPr>
          <w:rFonts w:ascii="Times New Roman" w:hAnsi="Times New Roman" w:cs="Times New Roman"/>
          <w:sz w:val="20"/>
        </w:rPr>
        <w:t>bupaten Kutai Timur, Kalimantan T</w:t>
      </w:r>
      <w:r w:rsidRPr="004D7230">
        <w:rPr>
          <w:rFonts w:ascii="Times New Roman" w:hAnsi="Times New Roman" w:cs="Times New Roman"/>
          <w:sz w:val="20"/>
        </w:rPr>
        <w:t>imur</w:t>
      </w:r>
      <w:r>
        <w:rPr>
          <w:rFonts w:ascii="Times New Roman" w:hAnsi="Times New Roman" w:cs="Times New Roman"/>
          <w:sz w:val="20"/>
        </w:rPr>
        <w:t xml:space="preserve">. Dari hasil perhitungan </w:t>
      </w:r>
      <w:r w:rsidR="009A54A4" w:rsidRPr="009A54A4">
        <w:rPr>
          <w:rFonts w:ascii="Times New Roman" w:hAnsi="Times New Roman" w:cs="Times New Roman"/>
          <w:sz w:val="20"/>
        </w:rPr>
        <w:t>Analisis jumlah anggaran biaya yang dialokasikan berdasarkan rencana kerja yang terlah disusun terhadap waktu (BCWS) atau ukuran yang menyatakan besarnya biaya yang dianggarkan untuk pekerjaan yang dijadwalkan dan ditetapkan dalam anggaran.</w:t>
      </w:r>
    </w:p>
    <w:p w:rsidR="009A54A4" w:rsidRPr="009A54A4" w:rsidRDefault="009A54A4" w:rsidP="009A54A4">
      <w:pPr>
        <w:jc w:val="both"/>
        <w:rPr>
          <w:rFonts w:ascii="Times New Roman" w:hAnsi="Times New Roman" w:cs="Times New Roman"/>
          <w:sz w:val="20"/>
        </w:rPr>
      </w:pPr>
      <w:r w:rsidRPr="009A54A4">
        <w:rPr>
          <w:rFonts w:ascii="Times New Roman" w:hAnsi="Times New Roman" w:cs="Times New Roman"/>
          <w:sz w:val="20"/>
        </w:rPr>
        <w:t>Nilai BCWS per-minggu dapat diperoleh berdasarkan bobot mingguan dalam Time Schedule anggaran, dihitung sebagai berikut :</w:t>
      </w:r>
    </w:p>
    <w:p w:rsidR="009A54A4" w:rsidRPr="009A54A4" w:rsidRDefault="009A54A4" w:rsidP="00C4511D">
      <w:pPr>
        <w:spacing w:line="240" w:lineRule="auto"/>
        <w:rPr>
          <w:rFonts w:ascii="Times New Roman" w:hAnsi="Times New Roman" w:cs="Times New Roman"/>
          <w:sz w:val="20"/>
        </w:rPr>
      </w:pPr>
      <w:r w:rsidRPr="009A54A4">
        <w:rPr>
          <w:rFonts w:ascii="Times New Roman" w:hAnsi="Times New Roman" w:cs="Times New Roman"/>
          <w:sz w:val="20"/>
        </w:rPr>
        <w:t>Untuk pekerjaan pada minggu ke-19 diperoleh sebagai berikut :</w:t>
      </w:r>
    </w:p>
    <w:p w:rsidR="009A54A4" w:rsidRPr="009A54A4" w:rsidRDefault="009A54A4" w:rsidP="00C4511D">
      <w:pPr>
        <w:spacing w:line="240" w:lineRule="auto"/>
        <w:rPr>
          <w:rFonts w:ascii="Times New Roman" w:hAnsi="Times New Roman" w:cs="Times New Roman"/>
          <w:sz w:val="20"/>
        </w:rPr>
      </w:pPr>
      <w:r w:rsidRPr="009A54A4">
        <w:rPr>
          <w:rFonts w:ascii="Times New Roman" w:hAnsi="Times New Roman" w:cs="Times New Roman"/>
          <w:sz w:val="20"/>
        </w:rPr>
        <w:t>Total anggaran proyek (BAC)</w:t>
      </w:r>
      <w:r w:rsidRPr="009A54A4">
        <w:rPr>
          <w:rFonts w:ascii="Times New Roman" w:hAnsi="Times New Roman" w:cs="Times New Roman"/>
          <w:sz w:val="20"/>
        </w:rPr>
        <w:tab/>
        <w:t>= Rp. 3.406.875.920,29</w:t>
      </w:r>
    </w:p>
    <w:p w:rsidR="009A54A4" w:rsidRPr="009A54A4" w:rsidRDefault="009A54A4" w:rsidP="00C4511D">
      <w:pPr>
        <w:spacing w:line="240" w:lineRule="auto"/>
        <w:rPr>
          <w:rFonts w:ascii="Times New Roman" w:hAnsi="Times New Roman" w:cs="Times New Roman"/>
          <w:sz w:val="20"/>
        </w:rPr>
      </w:pPr>
      <w:r>
        <w:rPr>
          <w:rFonts w:ascii="Times New Roman" w:hAnsi="Times New Roman" w:cs="Times New Roman"/>
          <w:sz w:val="20"/>
        </w:rPr>
        <w:t>Bobot BCWS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9A54A4">
        <w:rPr>
          <w:rFonts w:ascii="Times New Roman" w:hAnsi="Times New Roman" w:cs="Times New Roman"/>
          <w:sz w:val="20"/>
        </w:rPr>
        <w:t>= Bobot BCWS19 x Total Anggaran (BAC)</w:t>
      </w:r>
    </w:p>
    <w:p w:rsidR="009A54A4" w:rsidRPr="009A54A4" w:rsidRDefault="009A54A4" w:rsidP="00C4511D">
      <w:pPr>
        <w:spacing w:line="240" w:lineRule="auto"/>
        <w:rPr>
          <w:rFonts w:ascii="Times New Roman" w:hAnsi="Times New Roman" w:cs="Times New Roman"/>
          <w:sz w:val="20"/>
        </w:rPr>
      </w:pPr>
      <w:r w:rsidRPr="009A54A4">
        <w:rPr>
          <w:rFonts w:ascii="Times New Roman" w:hAnsi="Times New Roman" w:cs="Times New Roman"/>
          <w:sz w:val="20"/>
        </w:rPr>
        <w:tab/>
      </w:r>
      <w:r w:rsidRPr="009A54A4">
        <w:rPr>
          <w:rFonts w:ascii="Times New Roman" w:hAnsi="Times New Roman" w:cs="Times New Roman"/>
          <w:sz w:val="20"/>
        </w:rPr>
        <w:tab/>
      </w:r>
      <w:r w:rsidRPr="009A54A4">
        <w:rPr>
          <w:rFonts w:ascii="Times New Roman" w:hAnsi="Times New Roman" w:cs="Times New Roman"/>
          <w:sz w:val="20"/>
        </w:rPr>
        <w:tab/>
      </w:r>
      <w:r w:rsidRPr="009A54A4">
        <w:rPr>
          <w:rFonts w:ascii="Times New Roman" w:hAnsi="Times New Roman" w:cs="Times New Roman"/>
          <w:sz w:val="20"/>
        </w:rPr>
        <w:tab/>
        <w:t>= 95,88% x Rp.3.406.875.920,29</w:t>
      </w:r>
    </w:p>
    <w:p w:rsidR="004D7230" w:rsidRDefault="009A54A4" w:rsidP="00C4511D">
      <w:pPr>
        <w:spacing w:line="240" w:lineRule="auto"/>
        <w:rPr>
          <w:rFonts w:ascii="Times New Roman" w:hAnsi="Times New Roman" w:cs="Times New Roman"/>
          <w:sz w:val="20"/>
        </w:rPr>
      </w:pPr>
      <w:r w:rsidRPr="009A54A4">
        <w:rPr>
          <w:rFonts w:ascii="Times New Roman" w:hAnsi="Times New Roman" w:cs="Times New Roman"/>
          <w:sz w:val="20"/>
        </w:rPr>
        <w:tab/>
      </w:r>
      <w:r w:rsidRPr="009A54A4">
        <w:rPr>
          <w:rFonts w:ascii="Times New Roman" w:hAnsi="Times New Roman" w:cs="Times New Roman"/>
          <w:sz w:val="20"/>
        </w:rPr>
        <w:tab/>
      </w:r>
      <w:r w:rsidRPr="009A54A4">
        <w:rPr>
          <w:rFonts w:ascii="Times New Roman" w:hAnsi="Times New Roman" w:cs="Times New Roman"/>
          <w:sz w:val="20"/>
        </w:rPr>
        <w:tab/>
      </w:r>
      <w:r w:rsidRPr="009A54A4">
        <w:rPr>
          <w:rFonts w:ascii="Times New Roman" w:hAnsi="Times New Roman" w:cs="Times New Roman"/>
          <w:sz w:val="20"/>
        </w:rPr>
        <w:tab/>
        <w:t>= Rp. 3.266.503.463,15</w:t>
      </w:r>
    </w:p>
    <w:p w:rsidR="00C4511D" w:rsidRPr="00C4511D" w:rsidRDefault="00C4511D" w:rsidP="00C4511D">
      <w:pPr>
        <w:spacing w:after="0" w:line="360" w:lineRule="auto"/>
        <w:jc w:val="both"/>
        <w:rPr>
          <w:rFonts w:ascii="Times New Roman" w:hAnsi="Times New Roman" w:cs="Times New Roman"/>
          <w:sz w:val="20"/>
        </w:rPr>
      </w:pPr>
      <w:r w:rsidRPr="00C4511D">
        <w:rPr>
          <w:rFonts w:ascii="Times New Roman" w:hAnsi="Times New Roman" w:cs="Times New Roman"/>
          <w:sz w:val="20"/>
        </w:rPr>
        <w:lastRenderedPageBreak/>
        <w:t>Untuk perhitungan minggu sebelumnya dapat ditabelkan sebagai berikut :</w:t>
      </w:r>
    </w:p>
    <w:p w:rsidR="00C4511D" w:rsidRPr="00C4511D" w:rsidRDefault="00C4511D" w:rsidP="00C4511D">
      <w:pPr>
        <w:spacing w:after="0" w:line="360" w:lineRule="auto"/>
        <w:jc w:val="center"/>
        <w:rPr>
          <w:rFonts w:ascii="Times New Roman" w:eastAsia="Times New Roman" w:hAnsi="Times New Roman" w:cs="Times New Roman"/>
          <w:sz w:val="20"/>
          <w:szCs w:val="24"/>
          <w:lang w:eastAsia="id-ID"/>
        </w:rPr>
      </w:pPr>
      <w:r w:rsidRPr="00C4511D">
        <w:rPr>
          <w:rFonts w:ascii="Times New Roman" w:eastAsia="Times New Roman" w:hAnsi="Times New Roman" w:cs="Times New Roman"/>
          <w:b/>
          <w:sz w:val="20"/>
          <w:szCs w:val="24"/>
          <w:lang w:eastAsia="id-ID"/>
        </w:rPr>
        <w:t>Tabel 4.1</w:t>
      </w:r>
      <w:r w:rsidRPr="00C4511D">
        <w:rPr>
          <w:rFonts w:ascii="Times New Roman" w:eastAsia="Times New Roman" w:hAnsi="Times New Roman" w:cs="Times New Roman"/>
          <w:sz w:val="20"/>
          <w:szCs w:val="24"/>
          <w:lang w:eastAsia="id-ID"/>
        </w:rPr>
        <w:tab/>
      </w:r>
      <w:r w:rsidRPr="00C4511D">
        <w:rPr>
          <w:rFonts w:ascii="Times New Roman" w:eastAsia="Times New Roman" w:hAnsi="Times New Roman" w:cs="Times New Roman"/>
          <w:b/>
          <w:sz w:val="20"/>
          <w:szCs w:val="24"/>
          <w:lang w:eastAsia="id-ID"/>
        </w:rPr>
        <w:t>Rekapitulasi Perhitungan Nilai BCWS per-minggu</w:t>
      </w:r>
    </w:p>
    <w:tbl>
      <w:tblPr>
        <w:tblW w:w="8506" w:type="dxa"/>
        <w:tblLook w:val="04A0" w:firstRow="1" w:lastRow="0" w:firstColumn="1" w:lastColumn="0" w:noHBand="0" w:noVBand="1"/>
      </w:tblPr>
      <w:tblGrid>
        <w:gridCol w:w="999"/>
        <w:gridCol w:w="789"/>
        <w:gridCol w:w="1203"/>
        <w:gridCol w:w="1203"/>
        <w:gridCol w:w="1882"/>
        <w:gridCol w:w="2430"/>
      </w:tblGrid>
      <w:tr w:rsidR="00C4511D" w:rsidRPr="007E509B" w:rsidTr="00C4511D">
        <w:trPr>
          <w:trHeight w:val="660"/>
        </w:trPr>
        <w:tc>
          <w:tcPr>
            <w:tcW w:w="850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REKAPITULASI PERHITUNGAN BCWS</w:t>
            </w:r>
          </w:p>
        </w:tc>
      </w:tr>
      <w:tr w:rsidR="00C4511D" w:rsidRPr="007E509B" w:rsidTr="00C4511D">
        <w:trPr>
          <w:trHeight w:val="315"/>
        </w:trPr>
        <w:tc>
          <w:tcPr>
            <w:tcW w:w="999" w:type="dxa"/>
            <w:vMerge w:val="restart"/>
            <w:tcBorders>
              <w:top w:val="nil"/>
              <w:left w:val="single" w:sz="4" w:space="0" w:color="auto"/>
              <w:bottom w:val="single" w:sz="4" w:space="0" w:color="auto"/>
              <w:right w:val="single" w:sz="4" w:space="0" w:color="auto"/>
            </w:tcBorders>
            <w:shd w:val="clear" w:color="auto" w:fill="auto"/>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Minggu Ke-</w:t>
            </w:r>
          </w:p>
        </w:tc>
        <w:tc>
          <w:tcPr>
            <w:tcW w:w="7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BAC</w:t>
            </w:r>
          </w:p>
        </w:tc>
        <w:tc>
          <w:tcPr>
            <w:tcW w:w="2406" w:type="dxa"/>
            <w:gridSpan w:val="2"/>
            <w:tcBorders>
              <w:top w:val="single" w:sz="4" w:space="0" w:color="auto"/>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BOBOT BCWS (%)</w:t>
            </w:r>
          </w:p>
        </w:tc>
        <w:tc>
          <w:tcPr>
            <w:tcW w:w="4312" w:type="dxa"/>
            <w:gridSpan w:val="2"/>
            <w:tcBorders>
              <w:top w:val="single" w:sz="4" w:space="0" w:color="auto"/>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NILAI BCWS (%)</w:t>
            </w:r>
          </w:p>
        </w:tc>
      </w:tr>
      <w:tr w:rsidR="00C4511D" w:rsidRPr="007E509B" w:rsidTr="00C4511D">
        <w:trPr>
          <w:trHeight w:val="315"/>
        </w:trPr>
        <w:tc>
          <w:tcPr>
            <w:tcW w:w="99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4"/>
                <w:lang w:eastAsia="id-ID"/>
              </w:rPr>
            </w:pPr>
          </w:p>
        </w:tc>
        <w:tc>
          <w:tcPr>
            <w:tcW w:w="78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4"/>
                <w:lang w:eastAsia="id-ID"/>
              </w:rPr>
            </w:pPr>
          </w:p>
        </w:tc>
        <w:tc>
          <w:tcPr>
            <w:tcW w:w="1203" w:type="dxa"/>
            <w:tcBorders>
              <w:top w:val="nil"/>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Mingguan</w:t>
            </w:r>
          </w:p>
        </w:tc>
        <w:tc>
          <w:tcPr>
            <w:tcW w:w="1203" w:type="dxa"/>
            <w:tcBorders>
              <w:top w:val="nil"/>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Komulatif</w:t>
            </w:r>
          </w:p>
        </w:tc>
        <w:tc>
          <w:tcPr>
            <w:tcW w:w="1882" w:type="dxa"/>
            <w:tcBorders>
              <w:top w:val="nil"/>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Mingguan</w:t>
            </w:r>
          </w:p>
        </w:tc>
        <w:tc>
          <w:tcPr>
            <w:tcW w:w="2430" w:type="dxa"/>
            <w:tcBorders>
              <w:top w:val="nil"/>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Komulatif</w:t>
            </w:r>
          </w:p>
        </w:tc>
      </w:tr>
      <w:tr w:rsidR="00C4511D" w:rsidRPr="007E509B" w:rsidTr="00C4511D">
        <w:trPr>
          <w:trHeight w:val="31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16</w:t>
            </w:r>
          </w:p>
        </w:tc>
        <w:tc>
          <w:tcPr>
            <w:tcW w:w="789" w:type="dxa"/>
            <w:vMerge w:val="restart"/>
            <w:tcBorders>
              <w:top w:val="nil"/>
              <w:left w:val="single" w:sz="4" w:space="0" w:color="auto"/>
              <w:bottom w:val="single" w:sz="4" w:space="0" w:color="000000"/>
              <w:right w:val="single" w:sz="4" w:space="0" w:color="auto"/>
            </w:tcBorders>
            <w:shd w:val="clear" w:color="auto" w:fill="auto"/>
            <w:textDirection w:val="tbRl"/>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4"/>
                <w:lang w:eastAsia="id-ID"/>
              </w:rPr>
            </w:pPr>
            <w:r w:rsidRPr="00C4511D">
              <w:rPr>
                <w:rFonts w:ascii="Times New Roman" w:hAnsi="Times New Roman" w:cs="Times New Roman"/>
                <w:sz w:val="20"/>
              </w:rPr>
              <w:t>3.406.875.920,29</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7,10</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82,81</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 xml:space="preserve">  241.882.746,18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 xml:space="preserve">       2.821.272.032,54 </w:t>
            </w:r>
          </w:p>
        </w:tc>
      </w:tr>
      <w:tr w:rsidR="00C4511D" w:rsidRPr="007E509B" w:rsidTr="00C4511D">
        <w:trPr>
          <w:trHeight w:val="31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17</w:t>
            </w:r>
          </w:p>
        </w:tc>
        <w:tc>
          <w:tcPr>
            <w:tcW w:w="789" w:type="dxa"/>
            <w:vMerge/>
            <w:tcBorders>
              <w:top w:val="nil"/>
              <w:left w:val="single" w:sz="4" w:space="0" w:color="auto"/>
              <w:bottom w:val="single" w:sz="4" w:space="0" w:color="000000"/>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4"/>
                <w:lang w:eastAsia="id-ID"/>
              </w:rPr>
            </w:pP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5,20</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88,01</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 xml:space="preserve">  177.181.043,49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 xml:space="preserve">       2.998.453.076,03 </w:t>
            </w:r>
          </w:p>
        </w:tc>
      </w:tr>
      <w:tr w:rsidR="00C4511D" w:rsidRPr="007E509B" w:rsidTr="00C4511D">
        <w:trPr>
          <w:trHeight w:val="31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18</w:t>
            </w:r>
          </w:p>
        </w:tc>
        <w:tc>
          <w:tcPr>
            <w:tcW w:w="789" w:type="dxa"/>
            <w:vMerge/>
            <w:tcBorders>
              <w:top w:val="nil"/>
              <w:left w:val="single" w:sz="4" w:space="0" w:color="auto"/>
              <w:bottom w:val="single" w:sz="4" w:space="0" w:color="000000"/>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4"/>
                <w:lang w:eastAsia="id-ID"/>
              </w:rPr>
            </w:pP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5,20</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93,21</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 xml:space="preserve">  177.181.043,49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 xml:space="preserve">       3.175.634.119,51 </w:t>
            </w:r>
          </w:p>
        </w:tc>
      </w:tr>
      <w:tr w:rsidR="00C4511D" w:rsidRPr="007E509B" w:rsidTr="00C4511D">
        <w:trPr>
          <w:trHeight w:val="407"/>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4"/>
                <w:lang w:eastAsia="id-ID"/>
              </w:rPr>
            </w:pPr>
            <w:r w:rsidRPr="00C4511D">
              <w:rPr>
                <w:rFonts w:ascii="Times New Roman" w:eastAsia="Times New Roman" w:hAnsi="Times New Roman" w:cs="Times New Roman"/>
                <w:b/>
                <w:sz w:val="20"/>
                <w:szCs w:val="24"/>
                <w:lang w:eastAsia="id-ID"/>
              </w:rPr>
              <w:t>19</w:t>
            </w:r>
          </w:p>
        </w:tc>
        <w:tc>
          <w:tcPr>
            <w:tcW w:w="789" w:type="dxa"/>
            <w:vMerge/>
            <w:tcBorders>
              <w:top w:val="nil"/>
              <w:left w:val="single" w:sz="4" w:space="0" w:color="auto"/>
              <w:bottom w:val="single" w:sz="4" w:space="0" w:color="000000"/>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4"/>
                <w:lang w:eastAsia="id-ID"/>
              </w:rPr>
            </w:pP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4"/>
                <w:lang w:eastAsia="id-ID"/>
              </w:rPr>
            </w:pPr>
            <w:r w:rsidRPr="00C4511D">
              <w:rPr>
                <w:rFonts w:ascii="Times New Roman" w:eastAsia="Times New Roman" w:hAnsi="Times New Roman" w:cs="Times New Roman"/>
                <w:b/>
                <w:sz w:val="20"/>
                <w:szCs w:val="24"/>
                <w:lang w:eastAsia="id-ID"/>
              </w:rPr>
              <w:t>2,67</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4"/>
                <w:lang w:eastAsia="id-ID"/>
              </w:rPr>
            </w:pPr>
            <w:r w:rsidRPr="00C4511D">
              <w:rPr>
                <w:rFonts w:ascii="Times New Roman" w:eastAsia="Times New Roman" w:hAnsi="Times New Roman" w:cs="Times New Roman"/>
                <w:b/>
                <w:sz w:val="20"/>
                <w:szCs w:val="24"/>
                <w:lang w:eastAsia="id-ID"/>
              </w:rPr>
              <w:t>95,88</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4"/>
                <w:lang w:eastAsia="id-ID"/>
              </w:rPr>
            </w:pPr>
            <w:r w:rsidRPr="00C4511D">
              <w:rPr>
                <w:rFonts w:ascii="Times New Roman" w:eastAsia="Times New Roman" w:hAnsi="Times New Roman" w:cs="Times New Roman"/>
                <w:b/>
                <w:sz w:val="20"/>
                <w:szCs w:val="24"/>
                <w:lang w:eastAsia="id-ID"/>
              </w:rPr>
              <w:t xml:space="preserve">    90.869.343,64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4"/>
                <w:lang w:eastAsia="id-ID"/>
              </w:rPr>
            </w:pPr>
            <w:r w:rsidRPr="00C4511D">
              <w:rPr>
                <w:rFonts w:ascii="Times New Roman" w:eastAsia="Times New Roman" w:hAnsi="Times New Roman" w:cs="Times New Roman"/>
                <w:b/>
                <w:sz w:val="20"/>
                <w:szCs w:val="24"/>
                <w:lang w:eastAsia="id-ID"/>
              </w:rPr>
              <w:t xml:space="preserve">       </w:t>
            </w:r>
            <w:bookmarkStart w:id="1" w:name="_Hlk493125980"/>
            <w:r w:rsidRPr="00C4511D">
              <w:rPr>
                <w:rFonts w:ascii="Times New Roman" w:eastAsia="Times New Roman" w:hAnsi="Times New Roman" w:cs="Times New Roman"/>
                <w:b/>
                <w:sz w:val="20"/>
                <w:szCs w:val="24"/>
                <w:lang w:eastAsia="id-ID"/>
              </w:rPr>
              <w:t xml:space="preserve">3.266.503.463,15 </w:t>
            </w:r>
            <w:bookmarkEnd w:id="1"/>
          </w:p>
        </w:tc>
      </w:tr>
      <w:tr w:rsidR="00C4511D" w:rsidRPr="007E509B" w:rsidTr="00C4511D">
        <w:trPr>
          <w:trHeight w:val="369"/>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b/>
                <w:sz w:val="20"/>
                <w:szCs w:val="24"/>
                <w:lang w:eastAsia="id-ID"/>
              </w:rPr>
            </w:pPr>
            <w:r w:rsidRPr="00C4511D">
              <w:rPr>
                <w:rFonts w:ascii="Times New Roman" w:eastAsia="Times New Roman" w:hAnsi="Times New Roman" w:cs="Times New Roman"/>
                <w:sz w:val="20"/>
                <w:szCs w:val="24"/>
                <w:lang w:eastAsia="id-ID"/>
              </w:rPr>
              <w:t>20</w:t>
            </w:r>
          </w:p>
        </w:tc>
        <w:tc>
          <w:tcPr>
            <w:tcW w:w="789" w:type="dxa"/>
            <w:vMerge/>
            <w:tcBorders>
              <w:top w:val="nil"/>
              <w:left w:val="single" w:sz="4" w:space="0" w:color="auto"/>
              <w:bottom w:val="single" w:sz="4" w:space="0" w:color="000000"/>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4"/>
                <w:lang w:eastAsia="id-ID"/>
              </w:rPr>
            </w:pP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b/>
                <w:sz w:val="20"/>
                <w:szCs w:val="24"/>
                <w:lang w:eastAsia="id-ID"/>
              </w:rPr>
            </w:pPr>
            <w:r w:rsidRPr="00C4511D">
              <w:rPr>
                <w:rFonts w:ascii="Times New Roman" w:eastAsia="Times New Roman" w:hAnsi="Times New Roman" w:cs="Times New Roman"/>
                <w:sz w:val="20"/>
                <w:szCs w:val="24"/>
                <w:lang w:eastAsia="id-ID"/>
              </w:rPr>
              <w:t>4,12</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b/>
                <w:sz w:val="20"/>
                <w:szCs w:val="24"/>
                <w:lang w:eastAsia="id-ID"/>
              </w:rPr>
            </w:pPr>
            <w:r w:rsidRPr="00C4511D">
              <w:rPr>
                <w:rFonts w:ascii="Times New Roman" w:eastAsia="Times New Roman" w:hAnsi="Times New Roman" w:cs="Times New Roman"/>
                <w:sz w:val="20"/>
                <w:szCs w:val="24"/>
                <w:lang w:eastAsia="id-ID"/>
              </w:rPr>
              <w:t>100,00</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b/>
                <w:sz w:val="20"/>
                <w:szCs w:val="24"/>
                <w:lang w:eastAsia="id-ID"/>
              </w:rPr>
            </w:pPr>
            <w:r w:rsidRPr="00C4511D">
              <w:rPr>
                <w:rFonts w:ascii="Times New Roman" w:eastAsia="Times New Roman" w:hAnsi="Times New Roman" w:cs="Times New Roman"/>
                <w:sz w:val="20"/>
                <w:szCs w:val="24"/>
                <w:lang w:eastAsia="id-ID"/>
              </w:rPr>
              <w:t xml:space="preserve">  140.372.457,14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b/>
                <w:sz w:val="20"/>
                <w:szCs w:val="24"/>
                <w:lang w:eastAsia="id-ID"/>
              </w:rPr>
            </w:pPr>
            <w:r w:rsidRPr="00C4511D">
              <w:rPr>
                <w:rFonts w:ascii="Times New Roman" w:eastAsia="Times New Roman" w:hAnsi="Times New Roman" w:cs="Times New Roman"/>
                <w:sz w:val="20"/>
                <w:szCs w:val="24"/>
                <w:lang w:eastAsia="id-ID"/>
              </w:rPr>
              <w:t xml:space="preserve">       3.406.875.920,29 </w:t>
            </w:r>
          </w:p>
        </w:tc>
      </w:tr>
    </w:tbl>
    <w:p w:rsidR="00C4511D" w:rsidRPr="00C4511D" w:rsidRDefault="00C4511D" w:rsidP="00C4511D">
      <w:pPr>
        <w:spacing w:after="0" w:line="360" w:lineRule="auto"/>
        <w:jc w:val="both"/>
        <w:rPr>
          <w:rFonts w:ascii="Times New Roman" w:eastAsia="Times New Roman" w:hAnsi="Times New Roman" w:cs="Times New Roman"/>
          <w:sz w:val="20"/>
          <w:szCs w:val="24"/>
          <w:lang w:eastAsia="id-ID"/>
        </w:rPr>
      </w:pPr>
      <w:r w:rsidRPr="00C4511D">
        <w:rPr>
          <w:rFonts w:ascii="Times New Roman" w:eastAsia="Times New Roman" w:hAnsi="Times New Roman" w:cs="Times New Roman"/>
          <w:sz w:val="20"/>
          <w:szCs w:val="24"/>
          <w:lang w:eastAsia="id-ID"/>
        </w:rPr>
        <w:t>Sumber : Data Proyek</w:t>
      </w:r>
    </w:p>
    <w:p w:rsidR="00C4511D" w:rsidRPr="00C4511D" w:rsidRDefault="00C4511D" w:rsidP="00C4511D">
      <w:pPr>
        <w:spacing w:after="0"/>
        <w:rPr>
          <w:rFonts w:ascii="Times New Roman" w:hAnsi="Times New Roman" w:cs="Times New Roman"/>
          <w:b/>
          <w:sz w:val="20"/>
        </w:rPr>
      </w:pPr>
      <w:r w:rsidRPr="00C4511D">
        <w:rPr>
          <w:rFonts w:ascii="Times New Roman" w:hAnsi="Times New Roman" w:cs="Times New Roman"/>
          <w:b/>
          <w:sz w:val="20"/>
        </w:rPr>
        <w:t>BCWP (Budget Cost of Work Performance)</w:t>
      </w:r>
    </w:p>
    <w:p w:rsidR="00C4511D" w:rsidRPr="00C4511D" w:rsidRDefault="00C4511D" w:rsidP="00C4511D">
      <w:pPr>
        <w:spacing w:line="240" w:lineRule="auto"/>
        <w:jc w:val="both"/>
        <w:rPr>
          <w:rFonts w:ascii="Times New Roman" w:hAnsi="Times New Roman" w:cs="Times New Roman"/>
          <w:sz w:val="20"/>
        </w:rPr>
      </w:pPr>
      <w:r w:rsidRPr="00C4511D">
        <w:rPr>
          <w:rFonts w:ascii="Times New Roman" w:hAnsi="Times New Roman" w:cs="Times New Roman"/>
          <w:sz w:val="20"/>
        </w:rPr>
        <w:tab/>
        <w:t>Analisis jumlah biaya yang dikeluarkan sesuai dengan pekerjaan yang telah diselesaikam (BCWP) .</w:t>
      </w:r>
    </w:p>
    <w:p w:rsidR="00C4511D" w:rsidRPr="00C4511D" w:rsidRDefault="00C4511D" w:rsidP="00C4511D">
      <w:pPr>
        <w:spacing w:line="240" w:lineRule="auto"/>
        <w:jc w:val="both"/>
        <w:rPr>
          <w:rFonts w:ascii="Times New Roman" w:hAnsi="Times New Roman" w:cs="Times New Roman"/>
          <w:sz w:val="20"/>
        </w:rPr>
      </w:pPr>
      <w:r w:rsidRPr="00C4511D">
        <w:rPr>
          <w:rFonts w:ascii="Times New Roman" w:hAnsi="Times New Roman" w:cs="Times New Roman"/>
          <w:sz w:val="20"/>
        </w:rPr>
        <w:t>Nilai BCWP per-minggu dapat diperoleh berdasarkan data jadwal kemajuan pekerjaan atau laporan mingguan proyek,dihitung sebagai berikut :</w:t>
      </w:r>
    </w:p>
    <w:p w:rsidR="00C4511D" w:rsidRPr="00C4511D" w:rsidRDefault="00C4511D" w:rsidP="00C4511D">
      <w:pPr>
        <w:spacing w:line="240" w:lineRule="auto"/>
        <w:jc w:val="both"/>
        <w:rPr>
          <w:rFonts w:ascii="Times New Roman" w:hAnsi="Times New Roman" w:cs="Times New Roman"/>
          <w:sz w:val="20"/>
        </w:rPr>
      </w:pPr>
      <w:r w:rsidRPr="00C4511D">
        <w:rPr>
          <w:rFonts w:ascii="Times New Roman" w:hAnsi="Times New Roman" w:cs="Times New Roman"/>
          <w:sz w:val="20"/>
        </w:rPr>
        <w:t>Untuk pekerjaan pada minggu ke-19 diperoleh sebagai berikut :</w:t>
      </w:r>
    </w:p>
    <w:p w:rsidR="00C4511D" w:rsidRPr="00C4511D" w:rsidRDefault="00C4511D" w:rsidP="00C4511D">
      <w:pPr>
        <w:spacing w:line="240" w:lineRule="auto"/>
        <w:rPr>
          <w:rFonts w:ascii="Times New Roman" w:hAnsi="Times New Roman" w:cs="Times New Roman"/>
          <w:sz w:val="20"/>
        </w:rPr>
      </w:pPr>
      <w:r w:rsidRPr="00C4511D">
        <w:rPr>
          <w:rFonts w:ascii="Times New Roman" w:hAnsi="Times New Roman" w:cs="Times New Roman"/>
          <w:sz w:val="20"/>
        </w:rPr>
        <w:t>Total anggaran proyek(BAC)</w:t>
      </w:r>
      <w:r w:rsidRPr="00C4511D">
        <w:rPr>
          <w:rFonts w:ascii="Times New Roman" w:hAnsi="Times New Roman" w:cs="Times New Roman"/>
          <w:sz w:val="20"/>
        </w:rPr>
        <w:tab/>
      </w:r>
      <w:r w:rsidRPr="00C4511D">
        <w:rPr>
          <w:rFonts w:ascii="Times New Roman" w:hAnsi="Times New Roman" w:cs="Times New Roman"/>
          <w:sz w:val="20"/>
        </w:rPr>
        <w:tab/>
        <w:t>= Rp 3.406.875.920,29</w:t>
      </w:r>
    </w:p>
    <w:p w:rsidR="00C4511D" w:rsidRPr="00C4511D" w:rsidRDefault="00C4511D" w:rsidP="00C4511D">
      <w:pPr>
        <w:spacing w:line="240" w:lineRule="auto"/>
        <w:rPr>
          <w:rFonts w:ascii="Times New Roman" w:hAnsi="Times New Roman" w:cs="Times New Roman"/>
          <w:sz w:val="20"/>
        </w:rPr>
      </w:pPr>
      <w:r w:rsidRPr="00C4511D">
        <w:rPr>
          <w:rFonts w:ascii="Times New Roman" w:hAnsi="Times New Roman" w:cs="Times New Roman"/>
          <w:sz w:val="20"/>
        </w:rPr>
        <w:t>BCWP</w:t>
      </w:r>
      <w:r w:rsidRPr="00C4511D">
        <w:rPr>
          <w:rFonts w:ascii="Times New Roman" w:hAnsi="Times New Roman" w:cs="Times New Roman"/>
          <w:sz w:val="20"/>
        </w:rPr>
        <w:tab/>
      </w:r>
      <w:r w:rsidRPr="00C4511D">
        <w:rPr>
          <w:rFonts w:ascii="Times New Roman" w:hAnsi="Times New Roman" w:cs="Times New Roman"/>
          <w:sz w:val="20"/>
        </w:rPr>
        <w:tab/>
      </w:r>
      <w:r w:rsidRPr="00C4511D">
        <w:rPr>
          <w:rFonts w:ascii="Times New Roman" w:hAnsi="Times New Roman" w:cs="Times New Roman"/>
          <w:sz w:val="20"/>
        </w:rPr>
        <w:tab/>
      </w:r>
      <w:r w:rsidRPr="00C4511D">
        <w:rPr>
          <w:rFonts w:ascii="Times New Roman" w:hAnsi="Times New Roman" w:cs="Times New Roman"/>
          <w:sz w:val="20"/>
        </w:rPr>
        <w:tab/>
      </w:r>
      <w:r w:rsidRPr="00C4511D">
        <w:rPr>
          <w:rFonts w:ascii="Times New Roman" w:hAnsi="Times New Roman" w:cs="Times New Roman"/>
          <w:sz w:val="20"/>
        </w:rPr>
        <w:tab/>
        <w:t>= Bobot BCWP x Total Anggaran (BAC)</w:t>
      </w:r>
    </w:p>
    <w:p w:rsidR="00C4511D" w:rsidRPr="00C4511D" w:rsidRDefault="00C4511D" w:rsidP="00C4511D">
      <w:pPr>
        <w:spacing w:line="240" w:lineRule="auto"/>
        <w:rPr>
          <w:rFonts w:ascii="Times New Roman" w:hAnsi="Times New Roman" w:cs="Times New Roman"/>
          <w:sz w:val="20"/>
        </w:rPr>
      </w:pPr>
      <w:r w:rsidRPr="00C4511D">
        <w:rPr>
          <w:rFonts w:ascii="Times New Roman" w:hAnsi="Times New Roman" w:cs="Times New Roman"/>
          <w:sz w:val="20"/>
        </w:rPr>
        <w:tab/>
      </w:r>
      <w:r w:rsidRPr="00C4511D">
        <w:rPr>
          <w:rFonts w:ascii="Times New Roman" w:hAnsi="Times New Roman" w:cs="Times New Roman"/>
          <w:sz w:val="20"/>
        </w:rPr>
        <w:tab/>
      </w:r>
      <w:r w:rsidRPr="00C4511D">
        <w:rPr>
          <w:rFonts w:ascii="Times New Roman" w:hAnsi="Times New Roman" w:cs="Times New Roman"/>
          <w:sz w:val="20"/>
        </w:rPr>
        <w:tab/>
      </w:r>
      <w:r w:rsidRPr="00C4511D">
        <w:rPr>
          <w:rFonts w:ascii="Times New Roman" w:hAnsi="Times New Roman" w:cs="Times New Roman"/>
          <w:sz w:val="20"/>
        </w:rPr>
        <w:tab/>
      </w:r>
      <w:r w:rsidRPr="00C4511D">
        <w:rPr>
          <w:rFonts w:ascii="Times New Roman" w:hAnsi="Times New Roman" w:cs="Times New Roman"/>
          <w:sz w:val="20"/>
        </w:rPr>
        <w:tab/>
        <w:t>= 90,10% x Rp. 3.406.875.920,29</w:t>
      </w:r>
    </w:p>
    <w:p w:rsidR="00C4511D" w:rsidRDefault="00C4511D" w:rsidP="00C4511D">
      <w:pPr>
        <w:spacing w:line="240" w:lineRule="auto"/>
        <w:rPr>
          <w:rFonts w:ascii="Times New Roman" w:hAnsi="Times New Roman" w:cs="Times New Roman"/>
          <w:sz w:val="20"/>
        </w:rPr>
      </w:pPr>
      <w:r w:rsidRPr="00C4511D">
        <w:rPr>
          <w:rFonts w:ascii="Times New Roman" w:hAnsi="Times New Roman" w:cs="Times New Roman"/>
          <w:sz w:val="20"/>
        </w:rPr>
        <w:tab/>
      </w:r>
      <w:r w:rsidRPr="00C4511D">
        <w:rPr>
          <w:rFonts w:ascii="Times New Roman" w:hAnsi="Times New Roman" w:cs="Times New Roman"/>
          <w:sz w:val="20"/>
        </w:rPr>
        <w:tab/>
      </w:r>
      <w:r w:rsidRPr="00C4511D">
        <w:rPr>
          <w:rFonts w:ascii="Times New Roman" w:hAnsi="Times New Roman" w:cs="Times New Roman"/>
          <w:sz w:val="20"/>
        </w:rPr>
        <w:tab/>
      </w:r>
      <w:r w:rsidRPr="00C4511D">
        <w:rPr>
          <w:rFonts w:ascii="Times New Roman" w:hAnsi="Times New Roman" w:cs="Times New Roman"/>
          <w:sz w:val="20"/>
        </w:rPr>
        <w:tab/>
      </w:r>
      <w:r w:rsidRPr="00C4511D">
        <w:rPr>
          <w:rFonts w:ascii="Times New Roman" w:hAnsi="Times New Roman" w:cs="Times New Roman"/>
          <w:sz w:val="20"/>
        </w:rPr>
        <w:tab/>
        <w:t>= Rp. 3.069.644.158,38</w:t>
      </w:r>
    </w:p>
    <w:p w:rsidR="00C4511D" w:rsidRPr="00C4511D" w:rsidRDefault="00C4511D" w:rsidP="00C4511D">
      <w:pPr>
        <w:spacing w:after="0" w:line="360" w:lineRule="auto"/>
        <w:jc w:val="center"/>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Tabel 4.2</w:t>
      </w:r>
      <w:r w:rsidRPr="00C4511D">
        <w:rPr>
          <w:rFonts w:ascii="Times New Roman" w:eastAsia="Times New Roman" w:hAnsi="Times New Roman" w:cs="Times New Roman"/>
          <w:b/>
          <w:sz w:val="20"/>
          <w:szCs w:val="20"/>
          <w:lang w:eastAsia="id-ID"/>
        </w:rPr>
        <w:tab/>
        <w:t>Rekapitulasi Perhitungan Nilai BCWP per-minggu</w:t>
      </w:r>
    </w:p>
    <w:tbl>
      <w:tblPr>
        <w:tblW w:w="8506" w:type="dxa"/>
        <w:tblLook w:val="04A0" w:firstRow="1" w:lastRow="0" w:firstColumn="1" w:lastColumn="0" w:noHBand="0" w:noVBand="1"/>
      </w:tblPr>
      <w:tblGrid>
        <w:gridCol w:w="999"/>
        <w:gridCol w:w="789"/>
        <w:gridCol w:w="1203"/>
        <w:gridCol w:w="1203"/>
        <w:gridCol w:w="1882"/>
        <w:gridCol w:w="2430"/>
      </w:tblGrid>
      <w:tr w:rsidR="00C4511D" w:rsidRPr="00C4511D" w:rsidTr="00C4511D">
        <w:trPr>
          <w:trHeight w:val="660"/>
        </w:trPr>
        <w:tc>
          <w:tcPr>
            <w:tcW w:w="850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REKAPITULASI PERHITUNGAN BCWP</w:t>
            </w:r>
          </w:p>
        </w:tc>
      </w:tr>
      <w:tr w:rsidR="00C4511D" w:rsidRPr="00C4511D" w:rsidTr="00C4511D">
        <w:trPr>
          <w:trHeight w:val="315"/>
        </w:trPr>
        <w:tc>
          <w:tcPr>
            <w:tcW w:w="999" w:type="dxa"/>
            <w:vMerge w:val="restart"/>
            <w:tcBorders>
              <w:top w:val="nil"/>
              <w:left w:val="single" w:sz="4" w:space="0" w:color="auto"/>
              <w:bottom w:val="single" w:sz="4" w:space="0" w:color="auto"/>
              <w:right w:val="single" w:sz="4" w:space="0" w:color="auto"/>
            </w:tcBorders>
            <w:shd w:val="clear" w:color="auto" w:fill="auto"/>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Minggu Ke-</w:t>
            </w:r>
          </w:p>
        </w:tc>
        <w:tc>
          <w:tcPr>
            <w:tcW w:w="789" w:type="dxa"/>
            <w:vMerge w:val="restart"/>
            <w:tcBorders>
              <w:top w:val="nil"/>
              <w:left w:val="single" w:sz="4" w:space="0" w:color="auto"/>
              <w:bottom w:val="single" w:sz="4" w:space="0" w:color="auto"/>
              <w:right w:val="single" w:sz="4" w:space="0" w:color="auto"/>
            </w:tcBorders>
            <w:shd w:val="clear" w:color="auto" w:fill="auto"/>
            <w:noWrap/>
            <w:textDirection w:val="tbRl"/>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w:t>
            </w:r>
            <w:r w:rsidRPr="00C4511D">
              <w:rPr>
                <w:rFonts w:ascii="Times New Roman" w:hAnsi="Times New Roman" w:cs="Times New Roman"/>
                <w:sz w:val="20"/>
                <w:szCs w:val="20"/>
              </w:rPr>
              <w:t>3.406.875.920,29</w:t>
            </w:r>
          </w:p>
        </w:tc>
        <w:tc>
          <w:tcPr>
            <w:tcW w:w="2406" w:type="dxa"/>
            <w:gridSpan w:val="2"/>
            <w:tcBorders>
              <w:top w:val="single" w:sz="4" w:space="0" w:color="auto"/>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BOBOT BCWP (%)</w:t>
            </w:r>
          </w:p>
        </w:tc>
        <w:tc>
          <w:tcPr>
            <w:tcW w:w="4312" w:type="dxa"/>
            <w:gridSpan w:val="2"/>
            <w:tcBorders>
              <w:top w:val="single" w:sz="4" w:space="0" w:color="auto"/>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NILAI BCWP (%)</w:t>
            </w:r>
          </w:p>
        </w:tc>
      </w:tr>
      <w:tr w:rsidR="00C4511D" w:rsidRPr="00C4511D" w:rsidTr="00C4511D">
        <w:trPr>
          <w:trHeight w:val="315"/>
        </w:trPr>
        <w:tc>
          <w:tcPr>
            <w:tcW w:w="99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78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1203" w:type="dxa"/>
            <w:tcBorders>
              <w:top w:val="nil"/>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Mingguan</w:t>
            </w:r>
          </w:p>
        </w:tc>
        <w:tc>
          <w:tcPr>
            <w:tcW w:w="1203" w:type="dxa"/>
            <w:tcBorders>
              <w:top w:val="nil"/>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Komulatif</w:t>
            </w:r>
          </w:p>
        </w:tc>
        <w:tc>
          <w:tcPr>
            <w:tcW w:w="1882" w:type="dxa"/>
            <w:tcBorders>
              <w:top w:val="nil"/>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Mingguan</w:t>
            </w:r>
          </w:p>
        </w:tc>
        <w:tc>
          <w:tcPr>
            <w:tcW w:w="2430" w:type="dxa"/>
            <w:tcBorders>
              <w:top w:val="nil"/>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Komulatif</w:t>
            </w:r>
          </w:p>
        </w:tc>
      </w:tr>
      <w:tr w:rsidR="00C4511D" w:rsidRPr="00C4511D" w:rsidTr="00C4511D">
        <w:trPr>
          <w:trHeight w:val="31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15</w:t>
            </w:r>
          </w:p>
        </w:tc>
        <w:tc>
          <w:tcPr>
            <w:tcW w:w="78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5,91</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62,03</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201.348.408,05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2.113.431.680,31 </w:t>
            </w:r>
          </w:p>
        </w:tc>
      </w:tr>
      <w:tr w:rsidR="00C4511D" w:rsidRPr="00C4511D" w:rsidTr="00C4511D">
        <w:trPr>
          <w:trHeight w:val="31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16</w:t>
            </w:r>
          </w:p>
        </w:tc>
        <w:tc>
          <w:tcPr>
            <w:tcW w:w="78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9,58</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71,62</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326.547.727,53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2.439.979.407,84 </w:t>
            </w:r>
          </w:p>
        </w:tc>
      </w:tr>
      <w:tr w:rsidR="00C4511D" w:rsidRPr="00C4511D" w:rsidTr="00C4511D">
        <w:trPr>
          <w:trHeight w:val="31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17</w:t>
            </w:r>
          </w:p>
        </w:tc>
        <w:tc>
          <w:tcPr>
            <w:tcW w:w="78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9,58</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81,20</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326.547.727,53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2.766.527.135,37 </w:t>
            </w:r>
          </w:p>
        </w:tc>
      </w:tr>
      <w:tr w:rsidR="00C4511D" w:rsidRPr="00C4511D" w:rsidTr="00C4511D">
        <w:trPr>
          <w:trHeight w:val="31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18</w:t>
            </w:r>
          </w:p>
        </w:tc>
        <w:tc>
          <w:tcPr>
            <w:tcW w:w="78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4,33</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85,53</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147.513.904,48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2.914.041.039,85 </w:t>
            </w:r>
          </w:p>
        </w:tc>
      </w:tr>
      <w:tr w:rsidR="00C4511D" w:rsidRPr="00C4511D" w:rsidTr="00C4511D">
        <w:trPr>
          <w:trHeight w:val="31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19</w:t>
            </w:r>
          </w:p>
        </w:tc>
        <w:tc>
          <w:tcPr>
            <w:tcW w:w="78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b/>
                <w:sz w:val="20"/>
                <w:szCs w:val="20"/>
                <w:lang w:eastAsia="id-ID"/>
              </w:rPr>
            </w:pP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4,57</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90,10</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 xml:space="preserve">  155.603.118,53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 xml:space="preserve">       </w:t>
            </w:r>
            <w:bookmarkStart w:id="2" w:name="_Hlk493220651"/>
            <w:r w:rsidRPr="00C4511D">
              <w:rPr>
                <w:rFonts w:ascii="Times New Roman" w:eastAsia="Times New Roman" w:hAnsi="Times New Roman" w:cs="Times New Roman"/>
                <w:b/>
                <w:sz w:val="20"/>
                <w:szCs w:val="20"/>
                <w:lang w:eastAsia="id-ID"/>
              </w:rPr>
              <w:t xml:space="preserve">3.069.644.158,38 </w:t>
            </w:r>
            <w:bookmarkEnd w:id="2"/>
          </w:p>
        </w:tc>
      </w:tr>
      <w:tr w:rsidR="00C4511D" w:rsidRPr="00C4511D" w:rsidTr="00C4511D">
        <w:trPr>
          <w:trHeight w:val="31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20</w:t>
            </w:r>
          </w:p>
        </w:tc>
        <w:tc>
          <w:tcPr>
            <w:tcW w:w="78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2,67</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92,77</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90.869.343,64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3.160.513.502,01 </w:t>
            </w:r>
          </w:p>
        </w:tc>
      </w:tr>
    </w:tbl>
    <w:p w:rsidR="00C4511D" w:rsidRPr="00C4511D" w:rsidRDefault="00C4511D" w:rsidP="00C4511D">
      <w:pPr>
        <w:spacing w:line="36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Sumber : Data Proyek</w:t>
      </w:r>
    </w:p>
    <w:p w:rsidR="00C4511D" w:rsidRPr="00C4511D" w:rsidRDefault="00C4511D" w:rsidP="00C4511D">
      <w:pPr>
        <w:spacing w:after="0" w:line="240" w:lineRule="auto"/>
        <w:jc w:val="both"/>
        <w:rPr>
          <w:rFonts w:ascii="Times New Roman" w:hAnsi="Times New Roman" w:cs="Times New Roman"/>
          <w:b/>
          <w:sz w:val="20"/>
          <w:szCs w:val="20"/>
        </w:rPr>
      </w:pPr>
      <w:r w:rsidRPr="00C4511D">
        <w:rPr>
          <w:rFonts w:ascii="Times New Roman" w:hAnsi="Times New Roman" w:cs="Times New Roman"/>
          <w:b/>
          <w:sz w:val="20"/>
          <w:szCs w:val="20"/>
        </w:rPr>
        <w:t>ACWP (</w:t>
      </w:r>
      <w:r w:rsidRPr="00C4511D">
        <w:rPr>
          <w:rFonts w:ascii="Times New Roman" w:hAnsi="Times New Roman" w:cs="Times New Roman"/>
          <w:b/>
          <w:i/>
          <w:sz w:val="20"/>
          <w:szCs w:val="20"/>
        </w:rPr>
        <w:t>Actual Cost of Work Performance)</w:t>
      </w:r>
    </w:p>
    <w:p w:rsidR="00C4511D" w:rsidRPr="00C4511D" w:rsidRDefault="00C4511D" w:rsidP="00C4511D">
      <w:pPr>
        <w:spacing w:after="0" w:line="240" w:lineRule="auto"/>
        <w:ind w:firstLine="720"/>
        <w:jc w:val="both"/>
        <w:rPr>
          <w:rFonts w:ascii="Times New Roman" w:hAnsi="Times New Roman" w:cs="Times New Roman"/>
          <w:sz w:val="20"/>
          <w:szCs w:val="20"/>
        </w:rPr>
      </w:pPr>
      <w:r w:rsidRPr="00C4511D">
        <w:rPr>
          <w:rFonts w:ascii="Times New Roman" w:hAnsi="Times New Roman" w:cs="Times New Roman"/>
          <w:sz w:val="20"/>
          <w:szCs w:val="20"/>
        </w:rPr>
        <w:t>Analisis jumlah biaya aktual yang dikeluarkan sesuai dengan pekerjaan yang telah diselesaikan (ACWP).</w:t>
      </w:r>
    </w:p>
    <w:p w:rsidR="00C4511D" w:rsidRPr="00C4511D" w:rsidRDefault="00C4511D" w:rsidP="00C4511D">
      <w:pPr>
        <w:spacing w:after="0" w:line="240" w:lineRule="auto"/>
        <w:jc w:val="both"/>
        <w:rPr>
          <w:rFonts w:ascii="Times New Roman" w:hAnsi="Times New Roman" w:cs="Times New Roman"/>
          <w:sz w:val="20"/>
          <w:szCs w:val="20"/>
        </w:rPr>
      </w:pPr>
      <w:r w:rsidRPr="00C4511D">
        <w:rPr>
          <w:rFonts w:ascii="Times New Roman" w:hAnsi="Times New Roman" w:cs="Times New Roman"/>
          <w:sz w:val="20"/>
          <w:szCs w:val="20"/>
        </w:rPr>
        <w:t>Nilai ACWP per-minggu dapat diperoleh berdasarkan data dari jadwal pelaksanaan kemajuan setiap item pekerjaan, dihitung sebagai berikut :</w:t>
      </w:r>
    </w:p>
    <w:p w:rsidR="00C4511D" w:rsidRPr="00C4511D" w:rsidRDefault="00C4511D" w:rsidP="00C4511D">
      <w:pPr>
        <w:spacing w:after="0" w:line="240" w:lineRule="auto"/>
        <w:jc w:val="both"/>
        <w:rPr>
          <w:rFonts w:ascii="Times New Roman" w:hAnsi="Times New Roman" w:cs="Times New Roman"/>
          <w:sz w:val="20"/>
          <w:szCs w:val="20"/>
        </w:rPr>
      </w:pPr>
      <w:r w:rsidRPr="00C4511D">
        <w:rPr>
          <w:rFonts w:ascii="Times New Roman" w:hAnsi="Times New Roman" w:cs="Times New Roman"/>
          <w:sz w:val="20"/>
          <w:szCs w:val="20"/>
        </w:rPr>
        <w:lastRenderedPageBreak/>
        <w:t>Untuk pekerjaan pada minggu ke-19</w:t>
      </w:r>
    </w:p>
    <w:p w:rsidR="00C4511D" w:rsidRPr="00C4511D" w:rsidRDefault="00C4511D" w:rsidP="00C4511D">
      <w:pPr>
        <w:spacing w:after="0" w:line="240" w:lineRule="auto"/>
        <w:jc w:val="both"/>
        <w:rPr>
          <w:rFonts w:ascii="Times New Roman" w:hAnsi="Times New Roman" w:cs="Times New Roman"/>
          <w:sz w:val="20"/>
          <w:szCs w:val="20"/>
        </w:rPr>
      </w:pPr>
      <w:r w:rsidRPr="00C4511D">
        <w:rPr>
          <w:rFonts w:ascii="Times New Roman" w:hAnsi="Times New Roman" w:cs="Times New Roman"/>
          <w:sz w:val="20"/>
          <w:szCs w:val="20"/>
        </w:rPr>
        <w:t>Total anggaran proyek (BAC)</w:t>
      </w:r>
      <w:r w:rsidRPr="00C4511D">
        <w:rPr>
          <w:rFonts w:ascii="Times New Roman" w:hAnsi="Times New Roman" w:cs="Times New Roman"/>
          <w:sz w:val="20"/>
          <w:szCs w:val="20"/>
        </w:rPr>
        <w:tab/>
        <w:t>= Rp. 3.406.875.920,29</w:t>
      </w:r>
    </w:p>
    <w:p w:rsidR="00C4511D" w:rsidRPr="00C4511D" w:rsidRDefault="00C4511D" w:rsidP="00C4511D">
      <w:pPr>
        <w:spacing w:after="0" w:line="240" w:lineRule="auto"/>
        <w:jc w:val="both"/>
        <w:rPr>
          <w:rFonts w:ascii="Times New Roman" w:eastAsiaTheme="minorEastAsia" w:hAnsi="Times New Roman" w:cs="Times New Roman"/>
          <w:sz w:val="20"/>
          <w:szCs w:val="20"/>
        </w:rPr>
      </w:pPr>
      <w:r w:rsidRPr="00C4511D">
        <w:rPr>
          <w:rFonts w:ascii="Times New Roman" w:hAnsi="Times New Roman" w:cs="Times New Roman"/>
          <w:sz w:val="20"/>
          <w:szCs w:val="20"/>
        </w:rPr>
        <w:t>Bobot ACWP</w:t>
      </w:r>
      <w:r w:rsidRPr="00C4511D">
        <w:rPr>
          <w:rFonts w:ascii="Times New Roman" w:hAnsi="Times New Roman" w:cs="Times New Roman"/>
          <w:sz w:val="20"/>
          <w:szCs w:val="20"/>
        </w:rPr>
        <w:tab/>
      </w:r>
      <w:r w:rsidRPr="00C4511D">
        <w:rPr>
          <w:rFonts w:ascii="Times New Roman" w:hAnsi="Times New Roman" w:cs="Times New Roman"/>
          <w:sz w:val="20"/>
          <w:szCs w:val="20"/>
        </w:rPr>
        <w:tab/>
      </w:r>
      <w:r w:rsidRPr="00C4511D">
        <w:rPr>
          <w:rFonts w:ascii="Times New Roman" w:hAnsi="Times New Roman" w:cs="Times New Roman"/>
          <w:sz w:val="20"/>
          <w:szCs w:val="20"/>
        </w:rPr>
        <w:tab/>
      </w:r>
      <w:r w:rsidRPr="00C4511D">
        <w:rPr>
          <w:rFonts w:ascii="Times New Roman" w:hAnsi="Times New Roman" w:cs="Times New Roman"/>
          <w:sz w:val="20"/>
          <w:szCs w:val="20"/>
        </w:rPr>
        <w:tab/>
        <w:t xml:space="preserve">= </w:t>
      </w:r>
      <m:oMath>
        <m:f>
          <m:fPr>
            <m:ctrlPr>
              <w:rPr>
                <w:rFonts w:ascii="Cambria Math" w:hAnsi="Cambria Math" w:cs="Times New Roman"/>
                <w:i/>
                <w:sz w:val="20"/>
                <w:szCs w:val="20"/>
              </w:rPr>
            </m:ctrlPr>
          </m:fPr>
          <m:num>
            <m:r>
              <m:rPr>
                <m:sty m:val="p"/>
              </m:rPr>
              <w:rPr>
                <w:rFonts w:ascii="Cambria Math" w:hAnsi="Cambria Math" w:cs="Times New Roman"/>
                <w:sz w:val="20"/>
                <w:szCs w:val="20"/>
              </w:rPr>
              <m:t>ACWP</m:t>
            </m:r>
          </m:num>
          <m:den>
            <m:r>
              <m:rPr>
                <m:sty m:val="p"/>
              </m:rPr>
              <w:rPr>
                <w:rFonts w:ascii="Cambria Math" w:hAnsi="Cambria Math" w:cs="Times New Roman"/>
                <w:sz w:val="20"/>
                <w:szCs w:val="20"/>
              </w:rPr>
              <m:t>Total Anggaran (BAC)</m:t>
            </m:r>
          </m:den>
        </m:f>
        <m:r>
          <w:rPr>
            <w:rFonts w:ascii="Cambria Math" w:hAnsi="Cambria Math" w:cs="Times New Roman"/>
            <w:sz w:val="20"/>
            <w:szCs w:val="20"/>
          </w:rPr>
          <m:t xml:space="preserve"> </m:t>
        </m:r>
        <m:r>
          <m:rPr>
            <m:sty m:val="p"/>
          </m:rPr>
          <w:rPr>
            <w:rFonts w:ascii="Cambria Math" w:hAnsi="Cambria Math" w:cs="Times New Roman"/>
            <w:sz w:val="20"/>
            <w:szCs w:val="20"/>
          </w:rPr>
          <m:t>x</m:t>
        </m:r>
        <m:r>
          <w:rPr>
            <w:rFonts w:ascii="Cambria Math" w:hAnsi="Cambria Math" w:cs="Times New Roman"/>
            <w:sz w:val="20"/>
            <w:szCs w:val="20"/>
          </w:rPr>
          <m:t xml:space="preserve"> 100</m:t>
        </m:r>
      </m:oMath>
    </w:p>
    <w:p w:rsidR="00C4511D" w:rsidRPr="00C4511D" w:rsidRDefault="00C4511D" w:rsidP="00C4511D">
      <w:pPr>
        <w:spacing w:after="0" w:line="240" w:lineRule="auto"/>
        <w:jc w:val="both"/>
        <w:rPr>
          <w:rFonts w:ascii="Times New Roman" w:eastAsiaTheme="minorEastAsia" w:hAnsi="Times New Roman" w:cs="Times New Roman"/>
          <w:sz w:val="20"/>
          <w:szCs w:val="20"/>
        </w:rPr>
      </w:pPr>
      <w:r w:rsidRPr="00C4511D">
        <w:rPr>
          <w:rFonts w:ascii="Times New Roman" w:hAnsi="Times New Roman" w:cs="Times New Roman"/>
          <w:sz w:val="20"/>
          <w:szCs w:val="20"/>
        </w:rPr>
        <w:tab/>
      </w:r>
      <w:r w:rsidRPr="00C4511D">
        <w:rPr>
          <w:rFonts w:ascii="Times New Roman" w:hAnsi="Times New Roman" w:cs="Times New Roman"/>
          <w:sz w:val="20"/>
          <w:szCs w:val="20"/>
        </w:rPr>
        <w:tab/>
      </w:r>
      <w:r w:rsidRPr="00C4511D">
        <w:rPr>
          <w:rFonts w:ascii="Times New Roman" w:hAnsi="Times New Roman" w:cs="Times New Roman"/>
          <w:sz w:val="20"/>
          <w:szCs w:val="20"/>
        </w:rPr>
        <w:tab/>
      </w:r>
      <w:r w:rsidRPr="00C4511D">
        <w:rPr>
          <w:rFonts w:ascii="Times New Roman" w:hAnsi="Times New Roman" w:cs="Times New Roman"/>
          <w:sz w:val="20"/>
          <w:szCs w:val="20"/>
        </w:rPr>
        <w:tab/>
      </w:r>
      <w:r w:rsidRPr="00C4511D">
        <w:rPr>
          <w:rFonts w:ascii="Times New Roman" w:hAnsi="Times New Roman" w:cs="Times New Roman"/>
          <w:sz w:val="20"/>
          <w:szCs w:val="20"/>
        </w:rPr>
        <w:tab/>
        <w:t xml:space="preserve">= </w:t>
      </w:r>
      <m:oMath>
        <m:f>
          <m:fPr>
            <m:ctrlPr>
              <w:rPr>
                <w:rFonts w:ascii="Cambria Math" w:hAnsi="Cambria Math" w:cs="Times New Roman"/>
                <w:sz w:val="20"/>
                <w:szCs w:val="20"/>
              </w:rPr>
            </m:ctrlPr>
          </m:fPr>
          <m:num>
            <m:r>
              <m:rPr>
                <m:sty m:val="p"/>
              </m:rPr>
              <w:rPr>
                <w:rFonts w:ascii="Cambria Math" w:hAnsi="Cambria Math" w:cs="Times New Roman"/>
                <w:sz w:val="20"/>
                <w:szCs w:val="20"/>
              </w:rPr>
              <m:t>Rp.3.069.644.159,38</m:t>
            </m:r>
          </m:num>
          <m:den>
            <m:r>
              <m:rPr>
                <m:sty m:val="p"/>
              </m:rPr>
              <w:rPr>
                <w:rFonts w:ascii="Cambria Math" w:hAnsi="Cambria Math" w:cs="Times New Roman"/>
                <w:sz w:val="20"/>
                <w:szCs w:val="20"/>
              </w:rPr>
              <m:t>Rp.3.266.503.463,15</m:t>
            </m:r>
          </m:den>
        </m:f>
      </m:oMath>
      <w:r w:rsidRPr="00C4511D">
        <w:rPr>
          <w:rFonts w:ascii="Times New Roman" w:eastAsiaTheme="minorEastAsia" w:hAnsi="Times New Roman" w:cs="Times New Roman"/>
          <w:sz w:val="20"/>
          <w:szCs w:val="20"/>
        </w:rPr>
        <w:t xml:space="preserve"> x 100</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heme="minorEastAsia" w:hAnsi="Times New Roman" w:cs="Times New Roman"/>
          <w:sz w:val="20"/>
          <w:szCs w:val="20"/>
        </w:rPr>
        <w:tab/>
      </w:r>
      <w:r w:rsidRPr="00C4511D">
        <w:rPr>
          <w:rFonts w:ascii="Times New Roman" w:eastAsiaTheme="minorEastAsia" w:hAnsi="Times New Roman" w:cs="Times New Roman"/>
          <w:sz w:val="20"/>
          <w:szCs w:val="20"/>
        </w:rPr>
        <w:tab/>
      </w:r>
      <w:r w:rsidRPr="00C4511D">
        <w:rPr>
          <w:rFonts w:ascii="Times New Roman" w:eastAsiaTheme="minorEastAsia" w:hAnsi="Times New Roman" w:cs="Times New Roman"/>
          <w:sz w:val="20"/>
          <w:szCs w:val="20"/>
        </w:rPr>
        <w:tab/>
      </w:r>
      <w:r w:rsidRPr="00C4511D">
        <w:rPr>
          <w:rFonts w:ascii="Times New Roman" w:eastAsiaTheme="minorEastAsia" w:hAnsi="Times New Roman" w:cs="Times New Roman"/>
          <w:sz w:val="20"/>
          <w:szCs w:val="20"/>
        </w:rPr>
        <w:tab/>
      </w:r>
      <w:r w:rsidRPr="00C4511D">
        <w:rPr>
          <w:rFonts w:ascii="Times New Roman" w:eastAsiaTheme="minorEastAsia" w:hAnsi="Times New Roman" w:cs="Times New Roman"/>
          <w:sz w:val="20"/>
          <w:szCs w:val="20"/>
        </w:rPr>
        <w:tab/>
        <w:t xml:space="preserve">= </w:t>
      </w:r>
      <w:r w:rsidRPr="00C4511D">
        <w:rPr>
          <w:rFonts w:ascii="Times New Roman" w:eastAsia="Times New Roman" w:hAnsi="Times New Roman" w:cs="Times New Roman"/>
          <w:sz w:val="20"/>
          <w:szCs w:val="20"/>
          <w:lang w:eastAsia="id-ID"/>
        </w:rPr>
        <w:t>95,88</w:t>
      </w:r>
      <w:r w:rsidRPr="00C4511D">
        <w:rPr>
          <w:rFonts w:ascii="Times New Roman" w:eastAsiaTheme="minorEastAsia" w:hAnsi="Times New Roman" w:cs="Times New Roman"/>
          <w:sz w:val="20"/>
          <w:szCs w:val="20"/>
        </w:rPr>
        <w:t>%</w:t>
      </w:r>
    </w:p>
    <w:p w:rsidR="00C4511D" w:rsidRPr="00C4511D" w:rsidRDefault="00C4511D" w:rsidP="00C4511D">
      <w:pPr>
        <w:spacing w:after="0" w:line="240" w:lineRule="auto"/>
        <w:jc w:val="center"/>
        <w:rPr>
          <w:rFonts w:ascii="Times New Roman" w:eastAsiaTheme="minorEastAsia" w:hAnsi="Times New Roman" w:cs="Times New Roman"/>
          <w:b/>
          <w:sz w:val="20"/>
          <w:szCs w:val="20"/>
        </w:rPr>
      </w:pPr>
      <w:r w:rsidRPr="00C4511D">
        <w:rPr>
          <w:rFonts w:ascii="Times New Roman" w:eastAsiaTheme="minorEastAsia" w:hAnsi="Times New Roman" w:cs="Times New Roman"/>
          <w:b/>
          <w:sz w:val="20"/>
          <w:szCs w:val="20"/>
        </w:rPr>
        <w:t>Tabel 4.3</w:t>
      </w:r>
      <w:r w:rsidRPr="00C4511D">
        <w:rPr>
          <w:rFonts w:ascii="Times New Roman" w:eastAsiaTheme="minorEastAsia" w:hAnsi="Times New Roman" w:cs="Times New Roman"/>
          <w:b/>
          <w:sz w:val="20"/>
          <w:szCs w:val="20"/>
        </w:rPr>
        <w:tab/>
      </w:r>
      <w:r w:rsidRPr="00C4511D">
        <w:rPr>
          <w:rFonts w:ascii="Times New Roman" w:eastAsia="Times New Roman" w:hAnsi="Times New Roman" w:cs="Times New Roman"/>
          <w:b/>
          <w:sz w:val="20"/>
          <w:szCs w:val="20"/>
          <w:lang w:eastAsia="id-ID"/>
        </w:rPr>
        <w:t>Rekapitulasi Perhitungan Nilai ACWP per-minggu</w:t>
      </w:r>
    </w:p>
    <w:tbl>
      <w:tblPr>
        <w:tblW w:w="8506" w:type="dxa"/>
        <w:tblLook w:val="04A0" w:firstRow="1" w:lastRow="0" w:firstColumn="1" w:lastColumn="0" w:noHBand="0" w:noVBand="1"/>
      </w:tblPr>
      <w:tblGrid>
        <w:gridCol w:w="999"/>
        <w:gridCol w:w="789"/>
        <w:gridCol w:w="1203"/>
        <w:gridCol w:w="1203"/>
        <w:gridCol w:w="1882"/>
        <w:gridCol w:w="2430"/>
      </w:tblGrid>
      <w:tr w:rsidR="00C4511D" w:rsidRPr="00C4511D" w:rsidTr="00C4511D">
        <w:trPr>
          <w:trHeight w:val="660"/>
        </w:trPr>
        <w:tc>
          <w:tcPr>
            <w:tcW w:w="850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Rekapitulasi Perhitungan Nilai ACWP Per Minggu</w:t>
            </w:r>
          </w:p>
        </w:tc>
      </w:tr>
      <w:tr w:rsidR="00C4511D" w:rsidRPr="00C4511D" w:rsidTr="00C4511D">
        <w:trPr>
          <w:trHeight w:val="315"/>
        </w:trPr>
        <w:tc>
          <w:tcPr>
            <w:tcW w:w="999" w:type="dxa"/>
            <w:vMerge w:val="restart"/>
            <w:tcBorders>
              <w:top w:val="nil"/>
              <w:left w:val="single" w:sz="4" w:space="0" w:color="auto"/>
              <w:bottom w:val="single" w:sz="4" w:space="0" w:color="auto"/>
              <w:right w:val="single" w:sz="4" w:space="0" w:color="auto"/>
            </w:tcBorders>
            <w:shd w:val="clear" w:color="auto" w:fill="auto"/>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Minggu Ke-</w:t>
            </w:r>
          </w:p>
        </w:tc>
        <w:tc>
          <w:tcPr>
            <w:tcW w:w="7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BAC</w:t>
            </w:r>
          </w:p>
        </w:tc>
        <w:tc>
          <w:tcPr>
            <w:tcW w:w="2406" w:type="dxa"/>
            <w:gridSpan w:val="2"/>
            <w:tcBorders>
              <w:top w:val="single" w:sz="4" w:space="0" w:color="auto"/>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BOBOT ACWP (%)</w:t>
            </w:r>
          </w:p>
        </w:tc>
        <w:tc>
          <w:tcPr>
            <w:tcW w:w="4312" w:type="dxa"/>
            <w:gridSpan w:val="2"/>
            <w:tcBorders>
              <w:top w:val="single" w:sz="4" w:space="0" w:color="auto"/>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NILAI ACWP (%)</w:t>
            </w:r>
          </w:p>
        </w:tc>
      </w:tr>
      <w:tr w:rsidR="00C4511D" w:rsidRPr="00C4511D" w:rsidTr="00C4511D">
        <w:trPr>
          <w:trHeight w:val="315"/>
        </w:trPr>
        <w:tc>
          <w:tcPr>
            <w:tcW w:w="99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78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1203" w:type="dxa"/>
            <w:tcBorders>
              <w:top w:val="nil"/>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Mingguan</w:t>
            </w:r>
          </w:p>
        </w:tc>
        <w:tc>
          <w:tcPr>
            <w:tcW w:w="1203" w:type="dxa"/>
            <w:tcBorders>
              <w:top w:val="nil"/>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Komulatif</w:t>
            </w:r>
          </w:p>
        </w:tc>
        <w:tc>
          <w:tcPr>
            <w:tcW w:w="1882" w:type="dxa"/>
            <w:tcBorders>
              <w:top w:val="nil"/>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Mingguan</w:t>
            </w:r>
          </w:p>
        </w:tc>
        <w:tc>
          <w:tcPr>
            <w:tcW w:w="2430" w:type="dxa"/>
            <w:tcBorders>
              <w:top w:val="nil"/>
              <w:left w:val="nil"/>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Komulatif</w:t>
            </w:r>
          </w:p>
        </w:tc>
      </w:tr>
      <w:tr w:rsidR="00C4511D" w:rsidRPr="00C4511D" w:rsidTr="00C4511D">
        <w:trPr>
          <w:trHeight w:val="31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16</w:t>
            </w:r>
          </w:p>
        </w:tc>
        <w:tc>
          <w:tcPr>
            <w:tcW w:w="78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b/>
                <w:bCs/>
                <w:sz w:val="20"/>
                <w:szCs w:val="20"/>
                <w:lang w:eastAsia="id-ID"/>
              </w:rPr>
            </w:pP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7,10</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82,81</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241.882.746,18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2.821.272.032,54 </w:t>
            </w:r>
          </w:p>
        </w:tc>
      </w:tr>
      <w:tr w:rsidR="00C4511D" w:rsidRPr="00C4511D" w:rsidTr="00C4511D">
        <w:trPr>
          <w:trHeight w:val="31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17</w:t>
            </w:r>
          </w:p>
        </w:tc>
        <w:tc>
          <w:tcPr>
            <w:tcW w:w="78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b/>
                <w:bCs/>
                <w:sz w:val="20"/>
                <w:szCs w:val="20"/>
                <w:lang w:eastAsia="id-ID"/>
              </w:rPr>
            </w:pP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5,20</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88,01</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177.181.043,49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2.998.453.076,03 </w:t>
            </w:r>
          </w:p>
        </w:tc>
      </w:tr>
      <w:tr w:rsidR="00C4511D" w:rsidRPr="00C4511D" w:rsidTr="00C4511D">
        <w:trPr>
          <w:trHeight w:val="31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18</w:t>
            </w:r>
          </w:p>
        </w:tc>
        <w:tc>
          <w:tcPr>
            <w:tcW w:w="78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b/>
                <w:bCs/>
                <w:sz w:val="20"/>
                <w:szCs w:val="20"/>
                <w:lang w:eastAsia="id-ID"/>
              </w:rPr>
            </w:pP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5,20</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93,21</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177.181.043,49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3.175.634.119,51 </w:t>
            </w:r>
          </w:p>
        </w:tc>
      </w:tr>
      <w:tr w:rsidR="00C4511D" w:rsidRPr="00C4511D" w:rsidTr="00C4511D">
        <w:trPr>
          <w:trHeight w:val="31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19</w:t>
            </w:r>
          </w:p>
        </w:tc>
        <w:tc>
          <w:tcPr>
            <w:tcW w:w="78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b/>
                <w:bCs/>
                <w:sz w:val="20"/>
                <w:szCs w:val="20"/>
                <w:lang w:eastAsia="id-ID"/>
              </w:rPr>
            </w:pP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2,67</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95,88</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 xml:space="preserve">    90.869.343,64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 xml:space="preserve">       3.266.503.463,15 </w:t>
            </w:r>
          </w:p>
        </w:tc>
      </w:tr>
      <w:tr w:rsidR="00C4511D" w:rsidRPr="00C4511D" w:rsidTr="00C4511D">
        <w:trPr>
          <w:trHeight w:val="315"/>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20</w:t>
            </w:r>
          </w:p>
        </w:tc>
        <w:tc>
          <w:tcPr>
            <w:tcW w:w="789"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b/>
                <w:bCs/>
                <w:sz w:val="20"/>
                <w:szCs w:val="20"/>
                <w:lang w:eastAsia="id-ID"/>
              </w:rPr>
            </w:pP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4,12</w:t>
            </w:r>
          </w:p>
        </w:tc>
        <w:tc>
          <w:tcPr>
            <w:tcW w:w="1203"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100,00</w:t>
            </w:r>
          </w:p>
        </w:tc>
        <w:tc>
          <w:tcPr>
            <w:tcW w:w="1882"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140.372.457,14 </w:t>
            </w:r>
          </w:p>
        </w:tc>
        <w:tc>
          <w:tcPr>
            <w:tcW w:w="243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3.406.875.920,29 </w:t>
            </w:r>
          </w:p>
        </w:tc>
      </w:tr>
    </w:tbl>
    <w:p w:rsidR="00C4511D" w:rsidRPr="00C4511D" w:rsidRDefault="00C4511D" w:rsidP="00C4511D">
      <w:pPr>
        <w:spacing w:after="0" w:line="240" w:lineRule="auto"/>
        <w:jc w:val="both"/>
        <w:rPr>
          <w:rFonts w:ascii="Times New Roman" w:eastAsiaTheme="minorEastAsia" w:hAnsi="Times New Roman" w:cs="Times New Roman"/>
          <w:sz w:val="20"/>
          <w:szCs w:val="20"/>
        </w:rPr>
      </w:pPr>
      <w:r w:rsidRPr="00C4511D">
        <w:rPr>
          <w:rFonts w:ascii="Times New Roman" w:eastAsiaTheme="minorEastAsia" w:hAnsi="Times New Roman" w:cs="Times New Roman"/>
          <w:sz w:val="20"/>
          <w:szCs w:val="20"/>
        </w:rPr>
        <w:t>Sumber : Data Proyek</w:t>
      </w:r>
    </w:p>
    <w:p w:rsidR="00C4511D" w:rsidRPr="00C4511D" w:rsidRDefault="00C4511D" w:rsidP="00C4511D">
      <w:pPr>
        <w:spacing w:after="0" w:line="240" w:lineRule="auto"/>
        <w:jc w:val="both"/>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Penyimpangan Terhadap Waktu (SV)</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t>Untuk mendapatkan nilai SV setiap periode digunakan persamaan yaitu :</w:t>
      </w:r>
    </w:p>
    <w:p w:rsidR="00C4511D" w:rsidRPr="00C4511D" w:rsidRDefault="00C4511D" w:rsidP="00C4511D">
      <w:pPr>
        <w:spacing w:after="0" w:line="240" w:lineRule="auto"/>
        <w:jc w:val="both"/>
        <w:rPr>
          <w:rFonts w:ascii="Times New Roman" w:eastAsia="Times New Roman" w:hAnsi="Times New Roman" w:cs="Times New Roman"/>
          <w:b/>
          <w:sz w:val="20"/>
          <w:szCs w:val="20"/>
          <w:lang w:eastAsia="id-ID"/>
        </w:rPr>
      </w:pPr>
      <w:bookmarkStart w:id="3" w:name="_Hlk493220792"/>
      <w:r w:rsidRPr="00C4511D">
        <w:rPr>
          <w:rFonts w:ascii="Times New Roman" w:eastAsia="Times New Roman" w:hAnsi="Times New Roman" w:cs="Times New Roman"/>
          <w:b/>
          <w:sz w:val="20"/>
          <w:szCs w:val="20"/>
          <w:lang w:eastAsia="id-ID"/>
        </w:rPr>
        <w:t>SV</w:t>
      </w:r>
      <w:r w:rsidRPr="00C4511D">
        <w:rPr>
          <w:rFonts w:ascii="Times New Roman" w:eastAsia="Times New Roman" w:hAnsi="Times New Roman" w:cs="Times New Roman"/>
          <w:b/>
          <w:sz w:val="20"/>
          <w:szCs w:val="20"/>
          <w:lang w:eastAsia="id-ID"/>
        </w:rPr>
        <w:tab/>
        <w:t>= BCWP - BCWS</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Penyimpangan untuk minggu ke-19</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BCWS</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t>=</w:t>
      </w:r>
      <w:r w:rsidRPr="00C4511D">
        <w:rPr>
          <w:rFonts w:ascii="Times New Roman" w:eastAsia="Times New Roman" w:hAnsi="Times New Roman" w:cs="Times New Roman"/>
          <w:sz w:val="20"/>
          <w:szCs w:val="20"/>
          <w:lang w:eastAsia="id-ID"/>
        </w:rPr>
        <w:tab/>
      </w:r>
      <w:r w:rsidRPr="00C4511D">
        <w:rPr>
          <w:rFonts w:ascii="Times New Roman" w:hAnsi="Times New Roman" w:cs="Times New Roman"/>
          <w:sz w:val="20"/>
          <w:szCs w:val="20"/>
        </w:rPr>
        <w:t>Rp. 3.266.503.463,15</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BCWP</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t>=</w:t>
      </w:r>
      <w:r w:rsidRPr="00C4511D">
        <w:rPr>
          <w:rFonts w:ascii="Times New Roman" w:eastAsia="Times New Roman" w:hAnsi="Times New Roman" w:cs="Times New Roman"/>
          <w:sz w:val="20"/>
          <w:szCs w:val="20"/>
          <w:lang w:eastAsia="id-ID"/>
        </w:rPr>
        <w:tab/>
      </w:r>
      <w:r w:rsidRPr="00C4511D">
        <w:rPr>
          <w:rFonts w:ascii="Times New Roman" w:hAnsi="Times New Roman" w:cs="Times New Roman"/>
          <w:sz w:val="20"/>
          <w:szCs w:val="20"/>
        </w:rPr>
        <w:t>Rp. 3.069.644.158,38</w:t>
      </w:r>
    </w:p>
    <w:p w:rsidR="00C4511D" w:rsidRPr="00C4511D" w:rsidRDefault="00C4511D" w:rsidP="00C4511D">
      <w:pPr>
        <w:spacing w:line="240" w:lineRule="auto"/>
        <w:jc w:val="both"/>
        <w:rPr>
          <w:rFonts w:ascii="Times New Roman" w:eastAsia="Times New Roman" w:hAnsi="Times New Roman" w:cs="Times New Roman"/>
          <w:sz w:val="20"/>
          <w:szCs w:val="20"/>
          <w:vertAlign w:val="subscript"/>
          <w:lang w:eastAsia="id-ID"/>
        </w:rPr>
      </w:pPr>
      <w:r w:rsidRPr="00C4511D">
        <w:rPr>
          <w:rFonts w:ascii="Times New Roman" w:eastAsia="Times New Roman" w:hAnsi="Times New Roman" w:cs="Times New Roman"/>
          <w:sz w:val="20"/>
          <w:szCs w:val="20"/>
          <w:lang w:eastAsia="id-ID"/>
        </w:rPr>
        <w:t>SV</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w:t>
      </w:r>
      <w:r w:rsidRPr="00C4511D">
        <w:rPr>
          <w:rFonts w:ascii="Times New Roman" w:eastAsia="Times New Roman" w:hAnsi="Times New Roman" w:cs="Times New Roman"/>
          <w:sz w:val="20"/>
          <w:szCs w:val="20"/>
          <w:lang w:eastAsia="id-ID"/>
        </w:rPr>
        <w:tab/>
        <w:t>BCWP</w:t>
      </w:r>
      <w:r w:rsidRPr="00C4511D">
        <w:rPr>
          <w:rFonts w:ascii="Times New Roman" w:eastAsia="Times New Roman" w:hAnsi="Times New Roman" w:cs="Times New Roman"/>
          <w:sz w:val="20"/>
          <w:szCs w:val="20"/>
          <w:vertAlign w:val="subscript"/>
          <w:lang w:eastAsia="id-ID"/>
        </w:rPr>
        <w:t xml:space="preserve">19 - </w:t>
      </w:r>
      <w:r w:rsidRPr="00C4511D">
        <w:rPr>
          <w:rFonts w:ascii="Times New Roman" w:eastAsia="Times New Roman" w:hAnsi="Times New Roman" w:cs="Times New Roman"/>
          <w:sz w:val="20"/>
          <w:szCs w:val="20"/>
          <w:lang w:eastAsia="id-ID"/>
        </w:rPr>
        <w:t>BCWS</w:t>
      </w:r>
      <w:r w:rsidRPr="00C4511D">
        <w:rPr>
          <w:rFonts w:ascii="Times New Roman" w:eastAsia="Times New Roman" w:hAnsi="Times New Roman" w:cs="Times New Roman"/>
          <w:sz w:val="20"/>
          <w:szCs w:val="20"/>
          <w:vertAlign w:val="subscript"/>
          <w:lang w:eastAsia="id-ID"/>
        </w:rPr>
        <w:t>19</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SV</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w:t>
      </w:r>
      <w:r w:rsidRPr="00C4511D">
        <w:rPr>
          <w:rFonts w:ascii="Times New Roman" w:eastAsia="Times New Roman" w:hAnsi="Times New Roman" w:cs="Times New Roman"/>
          <w:sz w:val="20"/>
          <w:szCs w:val="20"/>
          <w:lang w:eastAsia="id-ID"/>
        </w:rPr>
        <w:tab/>
      </w:r>
      <w:r w:rsidRPr="00C4511D">
        <w:rPr>
          <w:rFonts w:ascii="Times New Roman" w:hAnsi="Times New Roman" w:cs="Times New Roman"/>
          <w:sz w:val="20"/>
          <w:szCs w:val="20"/>
        </w:rPr>
        <w:t>Rp.</w:t>
      </w:r>
      <w:r w:rsidRPr="00C4511D">
        <w:rPr>
          <w:sz w:val="20"/>
          <w:szCs w:val="20"/>
        </w:rPr>
        <w:t xml:space="preserve"> </w:t>
      </w:r>
      <w:r w:rsidRPr="00C4511D">
        <w:rPr>
          <w:rFonts w:ascii="Times New Roman" w:eastAsia="Times New Roman" w:hAnsi="Times New Roman" w:cs="Times New Roman"/>
          <w:sz w:val="20"/>
          <w:szCs w:val="20"/>
          <w:lang w:eastAsia="id-ID"/>
        </w:rPr>
        <w:t>3.069.644.158,38 - Rp</w:t>
      </w:r>
      <w:r w:rsidRPr="00C4511D">
        <w:rPr>
          <w:rFonts w:ascii="Times New Roman" w:hAnsi="Times New Roman" w:cs="Times New Roman"/>
          <w:sz w:val="20"/>
          <w:szCs w:val="20"/>
        </w:rPr>
        <w:t>. 3.266.503.463,15</w:t>
      </w:r>
    </w:p>
    <w:p w:rsid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w:t>
      </w:r>
      <w:r w:rsidRPr="00C4511D">
        <w:rPr>
          <w:rFonts w:ascii="Times New Roman" w:eastAsia="Times New Roman" w:hAnsi="Times New Roman" w:cs="Times New Roman"/>
          <w:sz w:val="20"/>
          <w:szCs w:val="20"/>
          <w:lang w:eastAsia="id-ID"/>
        </w:rPr>
        <w:tab/>
        <w:t>Rp. 196.859.304,77</w:t>
      </w:r>
    </w:p>
    <w:p w:rsid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w:t>
      </w:r>
      <w:r w:rsidRPr="00C4511D">
        <w:rPr>
          <w:rFonts w:ascii="Times New Roman" w:eastAsia="Times New Roman" w:hAnsi="Times New Roman" w:cs="Times New Roman"/>
          <w:sz w:val="20"/>
          <w:szCs w:val="20"/>
          <w:lang w:eastAsia="id-ID"/>
        </w:rPr>
        <w:tab/>
        <w:t>(-5,7783%)</w:t>
      </w:r>
      <w:bookmarkEnd w:id="3"/>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b/>
          <w:sz w:val="20"/>
          <w:szCs w:val="20"/>
          <w:lang w:eastAsia="id-ID"/>
        </w:rPr>
        <w:t>Tabel 4.4</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b/>
          <w:sz w:val="20"/>
          <w:szCs w:val="20"/>
          <w:lang w:eastAsia="id-ID"/>
        </w:rPr>
        <w:t>Analisa Terhadap Penyimpangan Waktu</w:t>
      </w:r>
    </w:p>
    <w:tbl>
      <w:tblPr>
        <w:tblW w:w="7893" w:type="dxa"/>
        <w:tblLook w:val="04A0" w:firstRow="1" w:lastRow="0" w:firstColumn="1" w:lastColumn="0" w:noHBand="0" w:noVBand="1"/>
      </w:tblPr>
      <w:tblGrid>
        <w:gridCol w:w="977"/>
        <w:gridCol w:w="1960"/>
        <w:gridCol w:w="1920"/>
        <w:gridCol w:w="2040"/>
        <w:gridCol w:w="996"/>
      </w:tblGrid>
      <w:tr w:rsidR="00C4511D" w:rsidRPr="00C4511D" w:rsidTr="00C4511D">
        <w:trPr>
          <w:trHeight w:val="660"/>
        </w:trPr>
        <w:tc>
          <w:tcPr>
            <w:tcW w:w="789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Analisa Terhadap Penyimpangan Waktu (SV)</w:t>
            </w:r>
          </w:p>
        </w:tc>
      </w:tr>
      <w:tr w:rsidR="00C4511D" w:rsidRPr="00C4511D" w:rsidTr="00C4511D">
        <w:trPr>
          <w:trHeight w:val="315"/>
        </w:trPr>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Minggu ke-</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BCWS (Rp)</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BWCP (Rp)</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SV (Rp)</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SV (%)</w:t>
            </w:r>
          </w:p>
        </w:tc>
      </w:tr>
      <w:tr w:rsidR="00C4511D" w:rsidRPr="00C4511D" w:rsidTr="00C4511D">
        <w:trPr>
          <w:trHeight w:val="450"/>
        </w:trPr>
        <w:tc>
          <w:tcPr>
            <w:tcW w:w="977"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1960"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1920"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2040"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996"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r>
      <w:tr w:rsidR="00C4511D" w:rsidRPr="00C4511D" w:rsidTr="00C4511D">
        <w:trPr>
          <w:trHeight w:val="31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16</w:t>
            </w:r>
          </w:p>
        </w:tc>
        <w:tc>
          <w:tcPr>
            <w:tcW w:w="196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2.821.272.032,54 </w:t>
            </w:r>
          </w:p>
        </w:tc>
        <w:tc>
          <w:tcPr>
            <w:tcW w:w="192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2.439.979.407,84 </w:t>
            </w:r>
          </w:p>
        </w:tc>
        <w:tc>
          <w:tcPr>
            <w:tcW w:w="204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(381.292.624,69)</w:t>
            </w:r>
          </w:p>
        </w:tc>
        <w:tc>
          <w:tcPr>
            <w:tcW w:w="996"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-11,192</w:t>
            </w:r>
          </w:p>
        </w:tc>
      </w:tr>
      <w:tr w:rsidR="00C4511D" w:rsidRPr="00C4511D" w:rsidTr="00C4511D">
        <w:trPr>
          <w:trHeight w:val="31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17</w:t>
            </w:r>
          </w:p>
        </w:tc>
        <w:tc>
          <w:tcPr>
            <w:tcW w:w="196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2.998.453.076,03 </w:t>
            </w:r>
          </w:p>
        </w:tc>
        <w:tc>
          <w:tcPr>
            <w:tcW w:w="192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2.766.527.135,37 </w:t>
            </w:r>
          </w:p>
        </w:tc>
        <w:tc>
          <w:tcPr>
            <w:tcW w:w="204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(231.925.940,65)</w:t>
            </w:r>
          </w:p>
        </w:tc>
        <w:tc>
          <w:tcPr>
            <w:tcW w:w="996"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-6,8076</w:t>
            </w:r>
          </w:p>
        </w:tc>
      </w:tr>
      <w:tr w:rsidR="00C4511D" w:rsidRPr="00C4511D" w:rsidTr="00C4511D">
        <w:trPr>
          <w:trHeight w:val="31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18</w:t>
            </w:r>
          </w:p>
        </w:tc>
        <w:tc>
          <w:tcPr>
            <w:tcW w:w="196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3.175.634.119,51 </w:t>
            </w:r>
          </w:p>
        </w:tc>
        <w:tc>
          <w:tcPr>
            <w:tcW w:w="192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2.914.041.039,85 </w:t>
            </w:r>
          </w:p>
        </w:tc>
        <w:tc>
          <w:tcPr>
            <w:tcW w:w="204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(261.593.079,66)</w:t>
            </w:r>
          </w:p>
        </w:tc>
        <w:tc>
          <w:tcPr>
            <w:tcW w:w="996"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-7,6784</w:t>
            </w:r>
          </w:p>
        </w:tc>
      </w:tr>
      <w:tr w:rsidR="00C4511D" w:rsidRPr="00C4511D" w:rsidTr="00C4511D">
        <w:trPr>
          <w:trHeight w:val="31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19</w:t>
            </w:r>
          </w:p>
        </w:tc>
        <w:tc>
          <w:tcPr>
            <w:tcW w:w="196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 xml:space="preserve">  3.266.503.463,15 </w:t>
            </w:r>
          </w:p>
        </w:tc>
        <w:tc>
          <w:tcPr>
            <w:tcW w:w="192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 xml:space="preserve"> </w:t>
            </w:r>
            <w:bookmarkStart w:id="4" w:name="_Hlk493219636"/>
            <w:r w:rsidRPr="00C4511D">
              <w:rPr>
                <w:rFonts w:ascii="Times New Roman" w:eastAsia="Times New Roman" w:hAnsi="Times New Roman" w:cs="Times New Roman"/>
                <w:b/>
                <w:sz w:val="20"/>
                <w:szCs w:val="20"/>
                <w:lang w:eastAsia="id-ID"/>
              </w:rPr>
              <w:t xml:space="preserve">3.069.644.158,38 </w:t>
            </w:r>
            <w:bookmarkEnd w:id="4"/>
          </w:p>
        </w:tc>
        <w:tc>
          <w:tcPr>
            <w:tcW w:w="204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 xml:space="preserve">     (196.859.304,77)</w:t>
            </w:r>
          </w:p>
        </w:tc>
        <w:tc>
          <w:tcPr>
            <w:tcW w:w="996"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-5,7783</w:t>
            </w:r>
          </w:p>
        </w:tc>
      </w:tr>
      <w:tr w:rsidR="00C4511D" w:rsidRPr="00C4511D" w:rsidTr="00C4511D">
        <w:trPr>
          <w:trHeight w:val="31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20</w:t>
            </w:r>
          </w:p>
        </w:tc>
        <w:tc>
          <w:tcPr>
            <w:tcW w:w="196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3.406.875.920,29 </w:t>
            </w:r>
          </w:p>
        </w:tc>
        <w:tc>
          <w:tcPr>
            <w:tcW w:w="192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3.160.513.502,01 </w:t>
            </w:r>
          </w:p>
        </w:tc>
        <w:tc>
          <w:tcPr>
            <w:tcW w:w="204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(246.362.418,27)</w:t>
            </w:r>
          </w:p>
        </w:tc>
        <w:tc>
          <w:tcPr>
            <w:tcW w:w="996"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right"/>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-7,2313</w:t>
            </w:r>
          </w:p>
        </w:tc>
      </w:tr>
    </w:tbl>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Sumber : Data Proyek</w:t>
      </w:r>
    </w:p>
    <w:p w:rsidR="00C4511D" w:rsidRPr="00C4511D" w:rsidRDefault="00C4511D" w:rsidP="00C4511D">
      <w:pPr>
        <w:spacing w:line="240" w:lineRule="auto"/>
        <w:ind w:firstLine="720"/>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Dari hasil perhitungan di atas dapat diketahui bahwa sampai dengan minggu ke-19 penyimpangan jadwal pekerjaan sebesar (-5,7783) dari jadwal rencana. </w:t>
      </w:r>
    </w:p>
    <w:p w:rsidR="00C4511D" w:rsidRPr="00C4511D" w:rsidRDefault="00C4511D" w:rsidP="00C4511D">
      <w:pPr>
        <w:spacing w:after="0" w:line="240" w:lineRule="auto"/>
        <w:jc w:val="both"/>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4.1.5</w:t>
      </w:r>
      <w:r w:rsidRPr="00C4511D">
        <w:rPr>
          <w:rFonts w:ascii="Times New Roman" w:eastAsia="Times New Roman" w:hAnsi="Times New Roman" w:cs="Times New Roman"/>
          <w:b/>
          <w:sz w:val="20"/>
          <w:szCs w:val="20"/>
          <w:lang w:eastAsia="id-ID"/>
        </w:rPr>
        <w:tab/>
        <w:t>Penyimpangan Terhadap Biaya (CV)</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t>Untuk mendapatkan nilai CV setiap periode digunakan persamaan yaitu :</w:t>
      </w:r>
    </w:p>
    <w:p w:rsidR="00C4511D" w:rsidRPr="00C4511D" w:rsidRDefault="00C4511D" w:rsidP="00C4511D">
      <w:pPr>
        <w:spacing w:after="0" w:line="240" w:lineRule="auto"/>
        <w:jc w:val="both"/>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lastRenderedPageBreak/>
        <w:t>CV</w:t>
      </w:r>
      <w:r w:rsidRPr="00C4511D">
        <w:rPr>
          <w:rFonts w:ascii="Times New Roman" w:eastAsia="Times New Roman" w:hAnsi="Times New Roman" w:cs="Times New Roman"/>
          <w:b/>
          <w:sz w:val="20"/>
          <w:szCs w:val="20"/>
          <w:lang w:eastAsia="id-ID"/>
        </w:rPr>
        <w:tab/>
        <w:t>= BCWP - ACWP</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Penyimpangan biaya untuk minggu ke-19</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BCWP</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t xml:space="preserve">= </w:t>
      </w:r>
      <w:r w:rsidRPr="00C4511D">
        <w:rPr>
          <w:rFonts w:ascii="Times New Roman" w:hAnsi="Times New Roman" w:cs="Times New Roman"/>
          <w:sz w:val="20"/>
          <w:szCs w:val="20"/>
        </w:rPr>
        <w:t>Rp.</w:t>
      </w:r>
      <w:r w:rsidRPr="00C4511D">
        <w:rPr>
          <w:sz w:val="20"/>
          <w:szCs w:val="20"/>
        </w:rPr>
        <w:t xml:space="preserve"> </w:t>
      </w:r>
      <w:r w:rsidRPr="00C4511D">
        <w:rPr>
          <w:rFonts w:ascii="Times New Roman" w:eastAsia="Times New Roman" w:hAnsi="Times New Roman" w:cs="Times New Roman"/>
          <w:sz w:val="20"/>
          <w:szCs w:val="20"/>
          <w:lang w:eastAsia="id-ID"/>
        </w:rPr>
        <w:t>3.069.644.158,38</w:t>
      </w:r>
    </w:p>
    <w:p w:rsidR="00C4511D" w:rsidRPr="00C4511D" w:rsidRDefault="00C4511D" w:rsidP="00C4511D">
      <w:pPr>
        <w:spacing w:after="0" w:line="240" w:lineRule="auto"/>
        <w:jc w:val="both"/>
        <w:rPr>
          <w:rFonts w:ascii="Times New Roman" w:hAnsi="Times New Roman" w:cs="Times New Roman"/>
          <w:sz w:val="20"/>
          <w:szCs w:val="20"/>
        </w:rPr>
      </w:pPr>
      <w:r w:rsidRPr="00C4511D">
        <w:rPr>
          <w:rFonts w:ascii="Times New Roman" w:eastAsia="Times New Roman" w:hAnsi="Times New Roman" w:cs="Times New Roman"/>
          <w:sz w:val="20"/>
          <w:szCs w:val="20"/>
          <w:lang w:eastAsia="id-ID"/>
        </w:rPr>
        <w:t>ACWP</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t xml:space="preserve">= </w:t>
      </w:r>
      <w:r w:rsidRPr="00C4511D">
        <w:rPr>
          <w:rFonts w:ascii="Times New Roman" w:hAnsi="Times New Roman" w:cs="Times New Roman"/>
          <w:sz w:val="20"/>
          <w:szCs w:val="20"/>
        </w:rPr>
        <w:t>Rp. 3.266.503.463,15</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hAnsi="Times New Roman" w:cs="Times New Roman"/>
          <w:sz w:val="20"/>
          <w:szCs w:val="20"/>
        </w:rPr>
        <w:t>CV</w:t>
      </w:r>
      <w:r w:rsidRPr="00C4511D">
        <w:rPr>
          <w:rFonts w:ascii="Times New Roman" w:hAnsi="Times New Roman" w:cs="Times New Roman"/>
          <w:sz w:val="20"/>
          <w:szCs w:val="20"/>
          <w:vertAlign w:val="subscript"/>
        </w:rPr>
        <w:t>19</w:t>
      </w:r>
      <w:r w:rsidRPr="00C4511D">
        <w:rPr>
          <w:rFonts w:ascii="Times New Roman" w:hAnsi="Times New Roman" w:cs="Times New Roman"/>
          <w:sz w:val="20"/>
          <w:szCs w:val="20"/>
        </w:rPr>
        <w:tab/>
      </w:r>
      <w:r w:rsidRPr="00C4511D">
        <w:rPr>
          <w:rFonts w:ascii="Times New Roman" w:hAnsi="Times New Roman" w:cs="Times New Roman"/>
          <w:sz w:val="20"/>
          <w:szCs w:val="20"/>
        </w:rPr>
        <w:tab/>
        <w:t xml:space="preserve">= </w:t>
      </w:r>
      <w:r w:rsidRPr="00C4511D">
        <w:rPr>
          <w:rFonts w:ascii="Times New Roman" w:eastAsia="Times New Roman" w:hAnsi="Times New Roman" w:cs="Times New Roman"/>
          <w:sz w:val="20"/>
          <w:szCs w:val="20"/>
          <w:lang w:eastAsia="id-ID"/>
        </w:rPr>
        <w:t>BCWP</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 xml:space="preserve"> - ACWP</w:t>
      </w:r>
      <w:r w:rsidRPr="00C4511D">
        <w:rPr>
          <w:rFonts w:ascii="Times New Roman" w:eastAsia="Times New Roman" w:hAnsi="Times New Roman" w:cs="Times New Roman"/>
          <w:sz w:val="20"/>
          <w:szCs w:val="20"/>
          <w:vertAlign w:val="subscript"/>
          <w:lang w:eastAsia="id-ID"/>
        </w:rPr>
        <w:t>19</w:t>
      </w:r>
    </w:p>
    <w:p w:rsidR="00C4511D" w:rsidRPr="00C4511D" w:rsidRDefault="00C4511D" w:rsidP="00C4511D">
      <w:pPr>
        <w:spacing w:after="0" w:line="240" w:lineRule="auto"/>
        <w:jc w:val="both"/>
        <w:rPr>
          <w:rFonts w:ascii="Times New Roman" w:hAnsi="Times New Roman" w:cs="Times New Roman"/>
          <w:sz w:val="20"/>
          <w:szCs w:val="20"/>
        </w:rPr>
      </w:pPr>
      <w:r w:rsidRPr="00C4511D">
        <w:rPr>
          <w:rFonts w:ascii="Times New Roman" w:eastAsia="Times New Roman" w:hAnsi="Times New Roman" w:cs="Times New Roman"/>
          <w:sz w:val="20"/>
          <w:szCs w:val="20"/>
          <w:lang w:eastAsia="id-ID"/>
        </w:rPr>
        <w:t>CV</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xml:space="preserve">= </w:t>
      </w:r>
      <w:r w:rsidRPr="00C4511D">
        <w:rPr>
          <w:rFonts w:ascii="Times New Roman" w:hAnsi="Times New Roman" w:cs="Times New Roman"/>
          <w:sz w:val="20"/>
          <w:szCs w:val="20"/>
        </w:rPr>
        <w:t>Rp.</w:t>
      </w:r>
      <w:r w:rsidRPr="00C4511D">
        <w:rPr>
          <w:sz w:val="20"/>
          <w:szCs w:val="20"/>
        </w:rPr>
        <w:t xml:space="preserve"> </w:t>
      </w:r>
      <w:r w:rsidRPr="00C4511D">
        <w:rPr>
          <w:rFonts w:ascii="Times New Roman" w:eastAsia="Times New Roman" w:hAnsi="Times New Roman" w:cs="Times New Roman"/>
          <w:sz w:val="20"/>
          <w:szCs w:val="20"/>
          <w:lang w:eastAsia="id-ID"/>
        </w:rPr>
        <w:t xml:space="preserve">3.069.644.158,38 - </w:t>
      </w:r>
      <w:r w:rsidRPr="00C4511D">
        <w:rPr>
          <w:rFonts w:ascii="Times New Roman" w:hAnsi="Times New Roman" w:cs="Times New Roman"/>
          <w:sz w:val="20"/>
          <w:szCs w:val="20"/>
        </w:rPr>
        <w:t>Rp. 3.266.503.463,15</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hAnsi="Times New Roman" w:cs="Times New Roman"/>
          <w:sz w:val="20"/>
          <w:szCs w:val="20"/>
        </w:rPr>
        <w:tab/>
      </w:r>
      <w:r w:rsidRPr="00C4511D">
        <w:rPr>
          <w:rFonts w:ascii="Times New Roman" w:hAnsi="Times New Roman" w:cs="Times New Roman"/>
          <w:sz w:val="20"/>
          <w:szCs w:val="20"/>
        </w:rPr>
        <w:tab/>
        <w:t>= Rp. -</w:t>
      </w:r>
      <w:r w:rsidRPr="00C4511D">
        <w:rPr>
          <w:rFonts w:ascii="Times New Roman" w:eastAsia="Times New Roman" w:hAnsi="Times New Roman" w:cs="Times New Roman"/>
          <w:sz w:val="20"/>
          <w:szCs w:val="20"/>
          <w:lang w:eastAsia="id-ID"/>
        </w:rPr>
        <w:t>196.859.304,77</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-5,7783 %</w:t>
      </w:r>
    </w:p>
    <w:p w:rsid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t>Hasil perhitungan di atas dapat diketahui bahwa sampai dengan minggu ke-19 tidak terjadi penyimpangan biaya pekerjaan sebesar -5.7783%. Hasil ini menunjukkan pekerjaan terlaksana dengan biaya yang digunakan lebih besar dari yang telah direncanakan.</w:t>
      </w:r>
    </w:p>
    <w:p w:rsidR="00C4511D" w:rsidRPr="00C4511D" w:rsidRDefault="00C4511D" w:rsidP="00C4511D">
      <w:pPr>
        <w:spacing w:after="0" w:line="240" w:lineRule="auto"/>
        <w:jc w:val="both"/>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4.1.6</w:t>
      </w:r>
      <w:r w:rsidRPr="00C4511D">
        <w:rPr>
          <w:rFonts w:ascii="Times New Roman" w:eastAsia="Times New Roman" w:hAnsi="Times New Roman" w:cs="Times New Roman"/>
          <w:b/>
          <w:sz w:val="20"/>
          <w:szCs w:val="20"/>
          <w:lang w:eastAsia="id-ID"/>
        </w:rPr>
        <w:tab/>
        <w:t>Penyimpangan Anggaran (BV)</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t>Untuk mendapatkan nilai BV setiap periode digunakan persamaan yaitu :</w:t>
      </w:r>
    </w:p>
    <w:p w:rsidR="00C4511D" w:rsidRPr="00C4511D" w:rsidRDefault="00C4511D" w:rsidP="00C4511D">
      <w:pPr>
        <w:spacing w:after="0" w:line="240" w:lineRule="auto"/>
        <w:jc w:val="both"/>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BV</w:t>
      </w:r>
      <w:r w:rsidRPr="00C4511D">
        <w:rPr>
          <w:rFonts w:ascii="Times New Roman" w:eastAsia="Times New Roman" w:hAnsi="Times New Roman" w:cs="Times New Roman"/>
          <w:b/>
          <w:sz w:val="20"/>
          <w:szCs w:val="20"/>
          <w:lang w:eastAsia="id-ID"/>
        </w:rPr>
        <w:tab/>
        <w:t>= BCWS – ACWP</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Berdasarkan rumus diatas, nilai BV dapat dihitung setiap satuan waktu sebagai berikut :</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Penyimpangan anggaran untuk minggu ke-19</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BCWS</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t>= Rp. 3.266.503.463,15</w:t>
      </w:r>
    </w:p>
    <w:p w:rsidR="00C4511D" w:rsidRPr="00C4511D" w:rsidRDefault="00C4511D" w:rsidP="00C4511D">
      <w:pPr>
        <w:spacing w:after="0" w:line="240" w:lineRule="auto"/>
        <w:jc w:val="both"/>
        <w:rPr>
          <w:rFonts w:ascii="Times New Roman" w:hAnsi="Times New Roman" w:cs="Times New Roman"/>
          <w:sz w:val="20"/>
          <w:szCs w:val="20"/>
        </w:rPr>
      </w:pPr>
      <w:r w:rsidRPr="00C4511D">
        <w:rPr>
          <w:rFonts w:ascii="Times New Roman" w:eastAsia="Times New Roman" w:hAnsi="Times New Roman" w:cs="Times New Roman"/>
          <w:sz w:val="20"/>
          <w:szCs w:val="20"/>
          <w:lang w:eastAsia="id-ID"/>
        </w:rPr>
        <w:t>ACWP</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t xml:space="preserve">= </w:t>
      </w:r>
      <w:r w:rsidRPr="00C4511D">
        <w:rPr>
          <w:rFonts w:ascii="Times New Roman" w:hAnsi="Times New Roman" w:cs="Times New Roman"/>
          <w:sz w:val="20"/>
          <w:szCs w:val="20"/>
        </w:rPr>
        <w:t xml:space="preserve">Rp. </w:t>
      </w:r>
      <w:r w:rsidRPr="00C4511D">
        <w:rPr>
          <w:rFonts w:ascii="Times New Roman" w:eastAsia="Times New Roman" w:hAnsi="Times New Roman" w:cs="Times New Roman"/>
          <w:sz w:val="20"/>
          <w:szCs w:val="20"/>
          <w:lang w:eastAsia="id-ID"/>
        </w:rPr>
        <w:t>3.266.503.463,15</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BV</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BCWS</w:t>
      </w:r>
      <w:r w:rsidRPr="00C4511D">
        <w:rPr>
          <w:rFonts w:ascii="Times New Roman" w:eastAsia="Times New Roman" w:hAnsi="Times New Roman" w:cs="Times New Roman"/>
          <w:sz w:val="20"/>
          <w:szCs w:val="20"/>
          <w:vertAlign w:val="subscript"/>
          <w:lang w:eastAsia="id-ID"/>
        </w:rPr>
        <w:t xml:space="preserve">19 </w:t>
      </w:r>
      <w:r w:rsidRPr="00C4511D">
        <w:rPr>
          <w:rFonts w:ascii="Times New Roman" w:eastAsia="Times New Roman" w:hAnsi="Times New Roman" w:cs="Times New Roman"/>
          <w:sz w:val="20"/>
          <w:szCs w:val="20"/>
          <w:lang w:eastAsia="id-ID"/>
        </w:rPr>
        <w:t>- ACWP</w:t>
      </w:r>
      <w:r w:rsidRPr="00C4511D">
        <w:rPr>
          <w:rFonts w:ascii="Times New Roman" w:eastAsia="Times New Roman" w:hAnsi="Times New Roman" w:cs="Times New Roman"/>
          <w:sz w:val="20"/>
          <w:szCs w:val="20"/>
          <w:vertAlign w:val="subscript"/>
          <w:lang w:eastAsia="id-ID"/>
        </w:rPr>
        <w:t>19</w:t>
      </w:r>
    </w:p>
    <w:p w:rsidR="00C4511D" w:rsidRPr="00C4511D" w:rsidRDefault="00C4511D" w:rsidP="00C4511D">
      <w:pPr>
        <w:spacing w:after="0" w:line="240" w:lineRule="auto"/>
        <w:jc w:val="both"/>
        <w:rPr>
          <w:rFonts w:ascii="Times New Roman" w:hAnsi="Times New Roman" w:cs="Times New Roman"/>
          <w:sz w:val="20"/>
          <w:szCs w:val="20"/>
        </w:rPr>
      </w:pPr>
      <w:r w:rsidRPr="00C4511D">
        <w:rPr>
          <w:rFonts w:ascii="Times New Roman" w:eastAsia="Times New Roman" w:hAnsi="Times New Roman" w:cs="Times New Roman"/>
          <w:sz w:val="20"/>
          <w:szCs w:val="20"/>
          <w:lang w:eastAsia="id-ID"/>
        </w:rPr>
        <w:t>BV</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xml:space="preserve">= Rp. 3.266.503.463,15 – </w:t>
      </w:r>
      <w:r w:rsidRPr="00C4511D">
        <w:rPr>
          <w:rFonts w:ascii="Times New Roman" w:hAnsi="Times New Roman" w:cs="Times New Roman"/>
          <w:sz w:val="20"/>
          <w:szCs w:val="20"/>
        </w:rPr>
        <w:t xml:space="preserve">Rp. </w:t>
      </w:r>
      <w:r w:rsidRPr="00C4511D">
        <w:rPr>
          <w:rFonts w:ascii="Times New Roman" w:eastAsia="Times New Roman" w:hAnsi="Times New Roman" w:cs="Times New Roman"/>
          <w:sz w:val="20"/>
          <w:szCs w:val="20"/>
          <w:lang w:eastAsia="id-ID"/>
        </w:rPr>
        <w:t>3.266.503.463,15</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hAnsi="Times New Roman" w:cs="Times New Roman"/>
          <w:sz w:val="20"/>
          <w:szCs w:val="20"/>
        </w:rPr>
        <w:tab/>
      </w:r>
      <w:r w:rsidRPr="00C4511D">
        <w:rPr>
          <w:rFonts w:ascii="Times New Roman" w:hAnsi="Times New Roman" w:cs="Times New Roman"/>
          <w:sz w:val="20"/>
          <w:szCs w:val="20"/>
        </w:rPr>
        <w:tab/>
        <w:t>= Rp.</w:t>
      </w:r>
      <w:r w:rsidRPr="00C4511D">
        <w:rPr>
          <w:rFonts w:ascii="Times New Roman" w:eastAsia="Times New Roman" w:hAnsi="Times New Roman" w:cs="Times New Roman"/>
          <w:sz w:val="20"/>
          <w:szCs w:val="20"/>
          <w:lang w:eastAsia="id-ID"/>
        </w:rPr>
        <w:t xml:space="preserve"> 0</w:t>
      </w:r>
    </w:p>
    <w:p w:rsidR="00C4511D" w:rsidRPr="00C4511D" w:rsidRDefault="00C4511D" w:rsidP="00C4511D">
      <w:pPr>
        <w:spacing w:after="0" w:line="240" w:lineRule="auto"/>
        <w:jc w:val="both"/>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4.1.7</w:t>
      </w:r>
      <w:r w:rsidRPr="00C4511D">
        <w:rPr>
          <w:rFonts w:ascii="Times New Roman" w:eastAsia="Times New Roman" w:hAnsi="Times New Roman" w:cs="Times New Roman"/>
          <w:b/>
          <w:sz w:val="20"/>
          <w:szCs w:val="20"/>
          <w:lang w:eastAsia="id-ID"/>
        </w:rPr>
        <w:tab/>
        <w:t>Indeks Kinerja Jadwal (SPI)</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t>Untuk mendapatkan nilai SPI setiap periode digunakan persamaan :</w:t>
      </w:r>
    </w:p>
    <w:p w:rsidR="00C4511D" w:rsidRPr="00C4511D" w:rsidRDefault="00C4511D" w:rsidP="00C4511D">
      <w:pPr>
        <w:spacing w:after="0" w:line="240" w:lineRule="auto"/>
        <w:jc w:val="both"/>
        <w:rPr>
          <w:rFonts w:ascii="Times New Roman" w:eastAsia="Times New Roman" w:hAnsi="Times New Roman" w:cs="Times New Roman"/>
          <w:b/>
          <w:sz w:val="20"/>
          <w:szCs w:val="20"/>
          <w:lang w:eastAsia="id-ID"/>
        </w:rPr>
      </w:pPr>
      <w:bookmarkStart w:id="5" w:name="_Hlk493221390"/>
      <w:r w:rsidRPr="00C4511D">
        <w:rPr>
          <w:rFonts w:ascii="Times New Roman" w:eastAsia="Times New Roman" w:hAnsi="Times New Roman" w:cs="Times New Roman"/>
          <w:b/>
          <w:sz w:val="20"/>
          <w:szCs w:val="20"/>
          <w:lang w:eastAsia="id-ID"/>
        </w:rPr>
        <w:t>SPI = BCWP/BCWS</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Untuk minggu ke-19</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BCWS</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t>= Rp</w:t>
      </w:r>
      <w:r w:rsidRPr="00C4511D">
        <w:rPr>
          <w:rFonts w:ascii="Times New Roman" w:hAnsi="Times New Roman" w:cs="Times New Roman"/>
          <w:sz w:val="20"/>
          <w:szCs w:val="20"/>
        </w:rPr>
        <w:t>.</w:t>
      </w:r>
      <w:r w:rsidRPr="00C4511D">
        <w:rPr>
          <w:sz w:val="20"/>
          <w:szCs w:val="20"/>
        </w:rPr>
        <w:t xml:space="preserve"> </w:t>
      </w:r>
      <w:r w:rsidRPr="00C4511D">
        <w:rPr>
          <w:rFonts w:ascii="Times New Roman" w:eastAsia="Times New Roman" w:hAnsi="Times New Roman" w:cs="Times New Roman"/>
          <w:sz w:val="20"/>
          <w:szCs w:val="20"/>
          <w:lang w:eastAsia="id-ID"/>
        </w:rPr>
        <w:t>3.266.503.463,15</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BCWP</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t xml:space="preserve">= </w:t>
      </w:r>
      <w:r w:rsidRPr="00C4511D">
        <w:rPr>
          <w:rFonts w:ascii="Times New Roman" w:hAnsi="Times New Roman" w:cs="Times New Roman"/>
          <w:sz w:val="20"/>
          <w:szCs w:val="20"/>
        </w:rPr>
        <w:t>Rp.</w:t>
      </w:r>
      <w:r w:rsidRPr="00C4511D">
        <w:rPr>
          <w:rFonts w:ascii="Times New Roman" w:eastAsia="Times New Roman" w:hAnsi="Times New Roman" w:cs="Times New Roman"/>
          <w:sz w:val="20"/>
          <w:szCs w:val="20"/>
          <w:lang w:eastAsia="id-ID"/>
        </w:rPr>
        <w:t xml:space="preserve"> 3.069.644.158,38</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SPI</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BCWP/BCWS</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SPI</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xml:space="preserve">= </w:t>
      </w:r>
      <w:r w:rsidRPr="00C4511D">
        <w:rPr>
          <w:rFonts w:ascii="Times New Roman" w:hAnsi="Times New Roman" w:cs="Times New Roman"/>
          <w:sz w:val="20"/>
          <w:szCs w:val="20"/>
        </w:rPr>
        <w:t>Rp.</w:t>
      </w:r>
      <w:r w:rsidRPr="00C4511D">
        <w:rPr>
          <w:rFonts w:ascii="Times New Roman" w:eastAsia="Times New Roman" w:hAnsi="Times New Roman" w:cs="Times New Roman"/>
          <w:sz w:val="20"/>
          <w:szCs w:val="20"/>
          <w:lang w:eastAsia="id-ID"/>
        </w:rPr>
        <w:t xml:space="preserve"> 3.069.644.158,38  / Rp</w:t>
      </w:r>
      <w:r w:rsidRPr="00C4511D">
        <w:rPr>
          <w:rFonts w:ascii="Times New Roman" w:hAnsi="Times New Roman" w:cs="Times New Roman"/>
          <w:sz w:val="20"/>
          <w:szCs w:val="20"/>
        </w:rPr>
        <w:t>.</w:t>
      </w:r>
      <w:r w:rsidRPr="00C4511D">
        <w:rPr>
          <w:sz w:val="20"/>
          <w:szCs w:val="20"/>
        </w:rPr>
        <w:t xml:space="preserve"> </w:t>
      </w:r>
      <w:r w:rsidRPr="00C4511D">
        <w:rPr>
          <w:rFonts w:ascii="Times New Roman" w:eastAsia="Times New Roman" w:hAnsi="Times New Roman" w:cs="Times New Roman"/>
          <w:sz w:val="20"/>
          <w:szCs w:val="20"/>
          <w:lang w:eastAsia="id-ID"/>
        </w:rPr>
        <w:t>3.266.503.463,15</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0,94</w:t>
      </w:r>
    </w:p>
    <w:bookmarkEnd w:id="5"/>
    <w:p w:rsidR="00C4511D" w:rsidRPr="00C4511D" w:rsidRDefault="00C4511D" w:rsidP="00C4511D">
      <w:pPr>
        <w:spacing w:after="0" w:line="240" w:lineRule="auto"/>
        <w:jc w:val="center"/>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Tabel 4.6</w:t>
      </w:r>
      <w:r w:rsidRPr="00C4511D">
        <w:rPr>
          <w:rFonts w:ascii="Times New Roman" w:eastAsia="Times New Roman" w:hAnsi="Times New Roman" w:cs="Times New Roman"/>
          <w:b/>
          <w:sz w:val="20"/>
          <w:szCs w:val="20"/>
          <w:lang w:eastAsia="id-ID"/>
        </w:rPr>
        <w:tab/>
        <w:t>Indeks Kinerja Waktu (SPI)</w:t>
      </w:r>
    </w:p>
    <w:tbl>
      <w:tblPr>
        <w:tblW w:w="6897" w:type="dxa"/>
        <w:tblLook w:val="04A0" w:firstRow="1" w:lastRow="0" w:firstColumn="1" w:lastColumn="0" w:noHBand="0" w:noVBand="1"/>
      </w:tblPr>
      <w:tblGrid>
        <w:gridCol w:w="977"/>
        <w:gridCol w:w="1960"/>
        <w:gridCol w:w="1920"/>
        <w:gridCol w:w="2040"/>
      </w:tblGrid>
      <w:tr w:rsidR="00C4511D" w:rsidRPr="00C4511D" w:rsidTr="00C4511D">
        <w:trPr>
          <w:trHeight w:val="660"/>
        </w:trPr>
        <w:tc>
          <w:tcPr>
            <w:tcW w:w="689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SPI</w:t>
            </w:r>
          </w:p>
        </w:tc>
      </w:tr>
      <w:tr w:rsidR="00C4511D" w:rsidRPr="00C4511D" w:rsidTr="00C4511D">
        <w:trPr>
          <w:trHeight w:val="315"/>
        </w:trPr>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Minggu ke-</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BCWS (Rp)</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BCWP (Rp)</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SPI</w:t>
            </w:r>
          </w:p>
        </w:tc>
      </w:tr>
      <w:tr w:rsidR="00C4511D" w:rsidRPr="00C4511D" w:rsidTr="00C4511D">
        <w:trPr>
          <w:trHeight w:val="450"/>
        </w:trPr>
        <w:tc>
          <w:tcPr>
            <w:tcW w:w="977"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1960"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1920"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2040"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r>
      <w:tr w:rsidR="00C4511D" w:rsidRPr="00C4511D" w:rsidTr="00C4511D">
        <w:trPr>
          <w:trHeight w:val="31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16</w:t>
            </w:r>
          </w:p>
        </w:tc>
        <w:tc>
          <w:tcPr>
            <w:tcW w:w="196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2.821.272.032,54 </w:t>
            </w:r>
          </w:p>
        </w:tc>
        <w:tc>
          <w:tcPr>
            <w:tcW w:w="192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2.439.979.407,84 </w:t>
            </w:r>
          </w:p>
        </w:tc>
        <w:tc>
          <w:tcPr>
            <w:tcW w:w="204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0,86 </w:t>
            </w:r>
          </w:p>
        </w:tc>
      </w:tr>
      <w:tr w:rsidR="00C4511D" w:rsidRPr="00C4511D" w:rsidTr="00C4511D">
        <w:trPr>
          <w:trHeight w:val="31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17</w:t>
            </w:r>
          </w:p>
        </w:tc>
        <w:tc>
          <w:tcPr>
            <w:tcW w:w="196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2.998.453.076,03 </w:t>
            </w:r>
          </w:p>
        </w:tc>
        <w:tc>
          <w:tcPr>
            <w:tcW w:w="192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2.766.527.135,37 </w:t>
            </w:r>
          </w:p>
        </w:tc>
        <w:tc>
          <w:tcPr>
            <w:tcW w:w="204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0,92 </w:t>
            </w:r>
          </w:p>
        </w:tc>
      </w:tr>
      <w:tr w:rsidR="00C4511D" w:rsidRPr="00C4511D" w:rsidTr="00C4511D">
        <w:trPr>
          <w:trHeight w:val="31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18</w:t>
            </w:r>
          </w:p>
        </w:tc>
        <w:tc>
          <w:tcPr>
            <w:tcW w:w="196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3.175.634.119,51 </w:t>
            </w:r>
          </w:p>
        </w:tc>
        <w:tc>
          <w:tcPr>
            <w:tcW w:w="192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2.914.041.039,85 </w:t>
            </w:r>
          </w:p>
        </w:tc>
        <w:tc>
          <w:tcPr>
            <w:tcW w:w="204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0,92 </w:t>
            </w:r>
          </w:p>
        </w:tc>
      </w:tr>
      <w:tr w:rsidR="00C4511D" w:rsidRPr="00C4511D" w:rsidTr="00C4511D">
        <w:trPr>
          <w:trHeight w:val="31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b/>
                <w:sz w:val="20"/>
                <w:szCs w:val="20"/>
                <w:lang w:eastAsia="id-ID"/>
              </w:rPr>
            </w:pPr>
            <w:bookmarkStart w:id="6" w:name="_Hlk493127230"/>
            <w:r w:rsidRPr="00C4511D">
              <w:rPr>
                <w:rFonts w:ascii="Times New Roman" w:eastAsia="Times New Roman" w:hAnsi="Times New Roman" w:cs="Times New Roman"/>
                <w:b/>
                <w:sz w:val="20"/>
                <w:szCs w:val="20"/>
                <w:lang w:eastAsia="id-ID"/>
              </w:rPr>
              <w:t>19</w:t>
            </w:r>
          </w:p>
        </w:tc>
        <w:tc>
          <w:tcPr>
            <w:tcW w:w="196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 xml:space="preserve">  3.266.503.463,15 </w:t>
            </w:r>
          </w:p>
        </w:tc>
        <w:tc>
          <w:tcPr>
            <w:tcW w:w="192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 xml:space="preserve"> 3.069.644.158,38 </w:t>
            </w:r>
          </w:p>
        </w:tc>
        <w:tc>
          <w:tcPr>
            <w:tcW w:w="204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 xml:space="preserve">                        0,94 </w:t>
            </w:r>
          </w:p>
        </w:tc>
      </w:tr>
    </w:tbl>
    <w:bookmarkEnd w:id="6"/>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Sumber : Data Proyek</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t>Nilai ini menunjukkan bahwa nilai SPI &lt; 1, artinya penyelenggaraan proyek lebih lambat dari perencanaan.</w:t>
      </w:r>
    </w:p>
    <w:p w:rsidR="00C4511D" w:rsidRPr="00C4511D" w:rsidRDefault="00C4511D" w:rsidP="00C4511D">
      <w:pPr>
        <w:spacing w:after="0" w:line="240" w:lineRule="auto"/>
        <w:jc w:val="both"/>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4.1.8</w:t>
      </w:r>
      <w:r w:rsidRPr="00C4511D">
        <w:rPr>
          <w:rFonts w:ascii="Times New Roman" w:eastAsia="Times New Roman" w:hAnsi="Times New Roman" w:cs="Times New Roman"/>
          <w:b/>
          <w:sz w:val="20"/>
          <w:szCs w:val="20"/>
          <w:lang w:eastAsia="id-ID"/>
        </w:rPr>
        <w:tab/>
        <w:t>Indeks Kinerja Biaya (CPI)</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t>Untuk mendapatkan CPI setiap periode digunakan persamaan :</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bookmarkStart w:id="7" w:name="_Hlk493221476"/>
      <w:r w:rsidRPr="00C4511D">
        <w:rPr>
          <w:rFonts w:ascii="Times New Roman" w:eastAsia="Times New Roman" w:hAnsi="Times New Roman" w:cs="Times New Roman"/>
          <w:sz w:val="20"/>
          <w:szCs w:val="20"/>
          <w:lang w:eastAsia="id-ID"/>
        </w:rPr>
        <w:t>CPI</w:t>
      </w:r>
      <w:r w:rsidRPr="00C4511D">
        <w:rPr>
          <w:rFonts w:ascii="Times New Roman" w:eastAsia="Times New Roman" w:hAnsi="Times New Roman" w:cs="Times New Roman"/>
          <w:sz w:val="20"/>
          <w:szCs w:val="20"/>
          <w:lang w:eastAsia="id-ID"/>
        </w:rPr>
        <w:tab/>
        <w:t>= BCWP/ACWP</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Untuk minggu ke-19</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BCWP</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t xml:space="preserve">= </w:t>
      </w:r>
      <w:r w:rsidRPr="00C4511D">
        <w:rPr>
          <w:rFonts w:ascii="Times New Roman" w:hAnsi="Times New Roman" w:cs="Times New Roman"/>
          <w:sz w:val="20"/>
          <w:szCs w:val="20"/>
        </w:rPr>
        <w:t>Rp.</w:t>
      </w:r>
      <w:r w:rsidRPr="00C4511D">
        <w:rPr>
          <w:rFonts w:ascii="Times New Roman" w:eastAsia="Times New Roman" w:hAnsi="Times New Roman" w:cs="Times New Roman"/>
          <w:sz w:val="20"/>
          <w:szCs w:val="20"/>
          <w:lang w:eastAsia="id-ID"/>
        </w:rPr>
        <w:t xml:space="preserve"> 3.069.644.158,38</w:t>
      </w:r>
    </w:p>
    <w:p w:rsidR="00C4511D" w:rsidRPr="00C4511D" w:rsidRDefault="00C4511D" w:rsidP="00C4511D">
      <w:pPr>
        <w:spacing w:after="0" w:line="240" w:lineRule="auto"/>
        <w:jc w:val="both"/>
        <w:rPr>
          <w:rFonts w:ascii="Times New Roman" w:hAnsi="Times New Roman" w:cs="Times New Roman"/>
          <w:sz w:val="20"/>
          <w:szCs w:val="20"/>
        </w:rPr>
      </w:pPr>
      <w:r w:rsidRPr="00C4511D">
        <w:rPr>
          <w:rFonts w:ascii="Times New Roman" w:eastAsia="Times New Roman" w:hAnsi="Times New Roman" w:cs="Times New Roman"/>
          <w:sz w:val="20"/>
          <w:szCs w:val="20"/>
          <w:lang w:eastAsia="id-ID"/>
        </w:rPr>
        <w:lastRenderedPageBreak/>
        <w:t>ACWP</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t xml:space="preserve">= </w:t>
      </w:r>
      <w:r w:rsidRPr="00C4511D">
        <w:rPr>
          <w:rFonts w:ascii="Times New Roman" w:hAnsi="Times New Roman" w:cs="Times New Roman"/>
          <w:sz w:val="20"/>
          <w:szCs w:val="20"/>
        </w:rPr>
        <w:t>Rp. 3.266.503.463,15</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CPI</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BCWP/ACWP</w:t>
      </w:r>
    </w:p>
    <w:p w:rsidR="00C4511D" w:rsidRPr="00C4511D" w:rsidRDefault="00C4511D" w:rsidP="00C4511D">
      <w:pPr>
        <w:spacing w:after="0" w:line="240" w:lineRule="auto"/>
        <w:jc w:val="both"/>
        <w:rPr>
          <w:rFonts w:ascii="Times New Roman" w:hAnsi="Times New Roman" w:cs="Times New Roman"/>
          <w:sz w:val="20"/>
          <w:szCs w:val="20"/>
        </w:rPr>
      </w:pPr>
      <w:r w:rsidRPr="00C4511D">
        <w:rPr>
          <w:rFonts w:ascii="Times New Roman" w:eastAsia="Times New Roman" w:hAnsi="Times New Roman" w:cs="Times New Roman"/>
          <w:sz w:val="20"/>
          <w:szCs w:val="20"/>
          <w:lang w:eastAsia="id-ID"/>
        </w:rPr>
        <w:t>CPI</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xml:space="preserve">= </w:t>
      </w:r>
      <w:r w:rsidRPr="00C4511D">
        <w:rPr>
          <w:rFonts w:ascii="Times New Roman" w:hAnsi="Times New Roman" w:cs="Times New Roman"/>
          <w:sz w:val="20"/>
          <w:szCs w:val="20"/>
        </w:rPr>
        <w:t>Rp.</w:t>
      </w:r>
      <w:r w:rsidRPr="00C4511D">
        <w:rPr>
          <w:rFonts w:ascii="Times New Roman" w:eastAsia="Times New Roman" w:hAnsi="Times New Roman" w:cs="Times New Roman"/>
          <w:sz w:val="20"/>
          <w:szCs w:val="20"/>
          <w:lang w:eastAsia="id-ID"/>
        </w:rPr>
        <w:t xml:space="preserve"> 3.069.644.158,38 /  </w:t>
      </w:r>
      <w:r w:rsidRPr="00C4511D">
        <w:rPr>
          <w:rFonts w:ascii="Times New Roman" w:hAnsi="Times New Roman" w:cs="Times New Roman"/>
          <w:sz w:val="20"/>
          <w:szCs w:val="20"/>
        </w:rPr>
        <w:t>Rp. 3.266.503.463,15</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hAnsi="Times New Roman" w:cs="Times New Roman"/>
          <w:sz w:val="20"/>
          <w:szCs w:val="20"/>
        </w:rPr>
        <w:tab/>
      </w:r>
      <w:r w:rsidRPr="00C4511D">
        <w:rPr>
          <w:rFonts w:ascii="Times New Roman" w:hAnsi="Times New Roman" w:cs="Times New Roman"/>
          <w:sz w:val="20"/>
          <w:szCs w:val="20"/>
        </w:rPr>
        <w:tab/>
        <w:t xml:space="preserve">= </w:t>
      </w:r>
      <w:r w:rsidRPr="00C4511D">
        <w:rPr>
          <w:rFonts w:ascii="Times New Roman" w:eastAsia="Times New Roman" w:hAnsi="Times New Roman" w:cs="Times New Roman"/>
          <w:sz w:val="20"/>
          <w:szCs w:val="20"/>
          <w:lang w:eastAsia="id-ID"/>
        </w:rPr>
        <w:t>0,94</w:t>
      </w:r>
    </w:p>
    <w:bookmarkEnd w:id="7"/>
    <w:p w:rsidR="00C4511D" w:rsidRPr="00C4511D" w:rsidRDefault="00C4511D" w:rsidP="00C4511D">
      <w:pPr>
        <w:spacing w:line="240" w:lineRule="auto"/>
        <w:jc w:val="both"/>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Tabel 4.7</w:t>
      </w:r>
      <w:r w:rsidRPr="00C4511D">
        <w:rPr>
          <w:rFonts w:ascii="Times New Roman" w:eastAsia="Times New Roman" w:hAnsi="Times New Roman" w:cs="Times New Roman"/>
          <w:b/>
          <w:sz w:val="20"/>
          <w:szCs w:val="20"/>
          <w:lang w:eastAsia="id-ID"/>
        </w:rPr>
        <w:tab/>
        <w:t>Indeks Kinerja Biaya</w:t>
      </w:r>
    </w:p>
    <w:tbl>
      <w:tblPr>
        <w:tblW w:w="6897" w:type="dxa"/>
        <w:tblLook w:val="04A0" w:firstRow="1" w:lastRow="0" w:firstColumn="1" w:lastColumn="0" w:noHBand="0" w:noVBand="1"/>
      </w:tblPr>
      <w:tblGrid>
        <w:gridCol w:w="977"/>
        <w:gridCol w:w="1960"/>
        <w:gridCol w:w="1920"/>
        <w:gridCol w:w="2040"/>
      </w:tblGrid>
      <w:tr w:rsidR="00C4511D" w:rsidRPr="00C4511D" w:rsidTr="00C4511D">
        <w:trPr>
          <w:trHeight w:val="315"/>
        </w:trPr>
        <w:tc>
          <w:tcPr>
            <w:tcW w:w="689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CPI</w:t>
            </w:r>
          </w:p>
        </w:tc>
      </w:tr>
      <w:tr w:rsidR="00C4511D" w:rsidRPr="00C4511D" w:rsidTr="00C4511D">
        <w:trPr>
          <w:trHeight w:val="315"/>
        </w:trPr>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Minggu ke-</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ACWP(Rp)</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BCWP (Rp)</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CPI</w:t>
            </w:r>
          </w:p>
        </w:tc>
      </w:tr>
      <w:tr w:rsidR="00C4511D" w:rsidRPr="00C4511D" w:rsidTr="00C4511D">
        <w:trPr>
          <w:trHeight w:val="450"/>
        </w:trPr>
        <w:tc>
          <w:tcPr>
            <w:tcW w:w="977"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1960"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1920"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c>
          <w:tcPr>
            <w:tcW w:w="2040" w:type="dxa"/>
            <w:vMerge/>
            <w:tcBorders>
              <w:top w:val="nil"/>
              <w:left w:val="single" w:sz="4" w:space="0" w:color="auto"/>
              <w:bottom w:val="single" w:sz="4" w:space="0" w:color="auto"/>
              <w:right w:val="single" w:sz="4" w:space="0" w:color="auto"/>
            </w:tcBorders>
            <w:vAlign w:val="center"/>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p>
        </w:tc>
      </w:tr>
      <w:tr w:rsidR="00C4511D" w:rsidRPr="00C4511D" w:rsidTr="00C4511D">
        <w:trPr>
          <w:trHeight w:val="31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15</w:t>
            </w:r>
          </w:p>
        </w:tc>
        <w:tc>
          <w:tcPr>
            <w:tcW w:w="196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2.579.389.286,36 </w:t>
            </w:r>
          </w:p>
        </w:tc>
        <w:tc>
          <w:tcPr>
            <w:tcW w:w="192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2.113.431.680,31 </w:t>
            </w:r>
          </w:p>
        </w:tc>
        <w:tc>
          <w:tcPr>
            <w:tcW w:w="204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0,82 </w:t>
            </w:r>
          </w:p>
        </w:tc>
      </w:tr>
      <w:tr w:rsidR="00C4511D" w:rsidRPr="00C4511D" w:rsidTr="00C4511D">
        <w:trPr>
          <w:trHeight w:val="31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16</w:t>
            </w:r>
          </w:p>
        </w:tc>
        <w:tc>
          <w:tcPr>
            <w:tcW w:w="196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2.821.272.032,54 </w:t>
            </w:r>
          </w:p>
        </w:tc>
        <w:tc>
          <w:tcPr>
            <w:tcW w:w="192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2.439.979.407,84 </w:t>
            </w:r>
          </w:p>
        </w:tc>
        <w:tc>
          <w:tcPr>
            <w:tcW w:w="204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0,86 </w:t>
            </w:r>
          </w:p>
        </w:tc>
      </w:tr>
      <w:tr w:rsidR="00C4511D" w:rsidRPr="00C4511D" w:rsidTr="00C4511D">
        <w:trPr>
          <w:trHeight w:val="31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17</w:t>
            </w:r>
          </w:p>
        </w:tc>
        <w:tc>
          <w:tcPr>
            <w:tcW w:w="196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2.998.453.076,03 </w:t>
            </w:r>
          </w:p>
        </w:tc>
        <w:tc>
          <w:tcPr>
            <w:tcW w:w="192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2.766.527.135,37 </w:t>
            </w:r>
          </w:p>
        </w:tc>
        <w:tc>
          <w:tcPr>
            <w:tcW w:w="204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0,92 </w:t>
            </w:r>
          </w:p>
        </w:tc>
      </w:tr>
      <w:tr w:rsidR="00C4511D" w:rsidRPr="00C4511D" w:rsidTr="00C4511D">
        <w:trPr>
          <w:trHeight w:val="31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18</w:t>
            </w:r>
          </w:p>
        </w:tc>
        <w:tc>
          <w:tcPr>
            <w:tcW w:w="196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3.175.634.119,51 </w:t>
            </w:r>
          </w:p>
        </w:tc>
        <w:tc>
          <w:tcPr>
            <w:tcW w:w="192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2.914.041.039,85 </w:t>
            </w:r>
          </w:p>
        </w:tc>
        <w:tc>
          <w:tcPr>
            <w:tcW w:w="204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0,92 </w:t>
            </w:r>
          </w:p>
        </w:tc>
      </w:tr>
      <w:tr w:rsidR="00C4511D" w:rsidRPr="00C4511D" w:rsidTr="00C4511D">
        <w:trPr>
          <w:trHeight w:val="31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19</w:t>
            </w:r>
          </w:p>
        </w:tc>
        <w:tc>
          <w:tcPr>
            <w:tcW w:w="196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3.266.503.463,15 </w:t>
            </w:r>
          </w:p>
        </w:tc>
        <w:tc>
          <w:tcPr>
            <w:tcW w:w="192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3.069.644.158,38 </w:t>
            </w:r>
          </w:p>
        </w:tc>
        <w:tc>
          <w:tcPr>
            <w:tcW w:w="204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0,94 </w:t>
            </w:r>
          </w:p>
        </w:tc>
      </w:tr>
      <w:tr w:rsidR="00C4511D" w:rsidRPr="00C4511D" w:rsidTr="00C4511D">
        <w:trPr>
          <w:trHeight w:val="31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jc w:val="center"/>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20</w:t>
            </w:r>
          </w:p>
        </w:tc>
        <w:tc>
          <w:tcPr>
            <w:tcW w:w="196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3.406.875.920,29 </w:t>
            </w:r>
          </w:p>
        </w:tc>
        <w:tc>
          <w:tcPr>
            <w:tcW w:w="192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3.160.513.502,01 </w:t>
            </w:r>
          </w:p>
        </w:tc>
        <w:tc>
          <w:tcPr>
            <w:tcW w:w="2040" w:type="dxa"/>
            <w:tcBorders>
              <w:top w:val="nil"/>
              <w:left w:val="nil"/>
              <w:bottom w:val="single" w:sz="4" w:space="0" w:color="auto"/>
              <w:right w:val="single" w:sz="4" w:space="0" w:color="auto"/>
            </w:tcBorders>
            <w:shd w:val="clear" w:color="auto" w:fill="auto"/>
            <w:noWrap/>
            <w:vAlign w:val="bottom"/>
            <w:hideMark/>
          </w:tcPr>
          <w:p w:rsidR="00C4511D" w:rsidRPr="00C4511D" w:rsidRDefault="00C4511D" w:rsidP="00C4511D">
            <w:pPr>
              <w:spacing w:after="0" w:line="240" w:lineRule="auto"/>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                        0,93 </w:t>
            </w:r>
          </w:p>
        </w:tc>
      </w:tr>
    </w:tbl>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Sumber : Data proyek</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t>Nilai ini menunjukkan bahwa nilai CPI = 0,94 artinya kinerja penyelenggaran proyek lebih lambat dari perencanaan.</w:t>
      </w:r>
    </w:p>
    <w:p w:rsidR="00C4511D" w:rsidRPr="00C4511D" w:rsidRDefault="00C4511D" w:rsidP="00C4511D">
      <w:pPr>
        <w:spacing w:line="240" w:lineRule="auto"/>
        <w:jc w:val="both"/>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4.1.9</w:t>
      </w:r>
      <w:r w:rsidRPr="00C4511D">
        <w:rPr>
          <w:rFonts w:ascii="Times New Roman" w:eastAsia="Times New Roman" w:hAnsi="Times New Roman" w:cs="Times New Roman"/>
          <w:b/>
          <w:sz w:val="20"/>
          <w:szCs w:val="20"/>
          <w:lang w:eastAsia="id-ID"/>
        </w:rPr>
        <w:tab/>
        <w:t>Perkiraan Biaya Untuk Pekerjaan Tersisa (ETC)</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t>Untuk mendapatkan perkiraan biaya pekerjaan tersisa digunakan rumus sebagai berikut :</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ETC</w:t>
      </w:r>
      <w:r w:rsidRPr="00C4511D">
        <w:rPr>
          <w:rFonts w:ascii="Times New Roman" w:eastAsia="Times New Roman" w:hAnsi="Times New Roman" w:cs="Times New Roman"/>
          <w:sz w:val="20"/>
          <w:szCs w:val="20"/>
          <w:lang w:eastAsia="id-ID"/>
        </w:rPr>
        <w:tab/>
        <w:t>= (BAC – BCWP) / CPI</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t>= (</w:t>
      </w:r>
      <w:r w:rsidRPr="00C4511D">
        <w:rPr>
          <w:rFonts w:ascii="Times New Roman" w:hAnsi="Times New Roman" w:cs="Times New Roman"/>
          <w:sz w:val="20"/>
          <w:szCs w:val="20"/>
        </w:rPr>
        <w:t>Rp.3.406.875.920,29-</w:t>
      </w:r>
      <w:r w:rsidRPr="00C4511D">
        <w:rPr>
          <w:rFonts w:ascii="Times New Roman" w:eastAsia="Times New Roman" w:hAnsi="Times New Roman" w:cs="Times New Roman"/>
          <w:sz w:val="20"/>
          <w:szCs w:val="20"/>
          <w:lang w:eastAsia="id-ID"/>
        </w:rPr>
        <w:t xml:space="preserve"> </w:t>
      </w:r>
      <w:r w:rsidRPr="00C4511D">
        <w:rPr>
          <w:rFonts w:ascii="Times New Roman" w:hAnsi="Times New Roman" w:cs="Times New Roman"/>
          <w:sz w:val="20"/>
          <w:szCs w:val="20"/>
        </w:rPr>
        <w:t>Rp.</w:t>
      </w:r>
      <w:r w:rsidRPr="00C4511D">
        <w:rPr>
          <w:sz w:val="20"/>
          <w:szCs w:val="20"/>
        </w:rPr>
        <w:t xml:space="preserve"> </w:t>
      </w:r>
      <w:r w:rsidRPr="00C4511D">
        <w:rPr>
          <w:rFonts w:ascii="Times New Roman" w:eastAsia="Times New Roman" w:hAnsi="Times New Roman" w:cs="Times New Roman"/>
          <w:sz w:val="20"/>
          <w:szCs w:val="20"/>
          <w:lang w:eastAsia="id-ID"/>
        </w:rPr>
        <w:t>3.069.644.158,38)/ 0,94</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t>=  Rp. 358.757.193,5</w:t>
      </w:r>
    </w:p>
    <w:p w:rsidR="00C4511D" w:rsidRPr="00C4511D" w:rsidRDefault="00C4511D" w:rsidP="00C4511D">
      <w:pPr>
        <w:spacing w:line="240" w:lineRule="auto"/>
        <w:jc w:val="both"/>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4.1.10</w:t>
      </w:r>
      <w:r w:rsidRPr="00C4511D">
        <w:rPr>
          <w:rFonts w:ascii="Times New Roman" w:eastAsia="Times New Roman" w:hAnsi="Times New Roman" w:cs="Times New Roman"/>
          <w:b/>
          <w:sz w:val="20"/>
          <w:szCs w:val="20"/>
          <w:lang w:eastAsia="id-ID"/>
        </w:rPr>
        <w:tab/>
        <w:t>Perkiraan Biaya Pada Saat Penyelesaian Proyek (EAC)</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t>Untuk mendapatkan perkiraan biaya pada saat penyelesaian proyek (EAC) digunakan persamaan sebagai berikut :</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EAC</w:t>
      </w:r>
      <w:r w:rsidRPr="00C4511D">
        <w:rPr>
          <w:rFonts w:ascii="Times New Roman" w:eastAsia="Times New Roman" w:hAnsi="Times New Roman" w:cs="Times New Roman"/>
          <w:sz w:val="20"/>
          <w:szCs w:val="20"/>
          <w:lang w:eastAsia="id-ID"/>
        </w:rPr>
        <w:tab/>
        <w:t>= ETC + ACWP</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t>= Rp. 358.757.193,5 + Rp. 3.406.875.920,29</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hAnsi="Times New Roman" w:cs="Times New Roman"/>
          <w:sz w:val="20"/>
          <w:szCs w:val="20"/>
        </w:rPr>
        <w:tab/>
        <w:t xml:space="preserve">= </w:t>
      </w:r>
      <w:r w:rsidRPr="00C4511D">
        <w:rPr>
          <w:rFonts w:ascii="Times New Roman" w:eastAsia="Times New Roman" w:hAnsi="Times New Roman" w:cs="Times New Roman"/>
          <w:sz w:val="20"/>
          <w:szCs w:val="20"/>
          <w:lang w:eastAsia="id-ID"/>
        </w:rPr>
        <w:t xml:space="preserve">Rp. 3.625.260.656,67 </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Jadi, biaya saat penyelesaian proyek ialah sebesar Rp3.635.360.656,67</w:t>
      </w:r>
    </w:p>
    <w:p w:rsidR="00C4511D" w:rsidRPr="00C4511D" w:rsidRDefault="00C4511D" w:rsidP="00C4511D">
      <w:pPr>
        <w:spacing w:line="240" w:lineRule="auto"/>
        <w:jc w:val="both"/>
        <w:rPr>
          <w:rFonts w:ascii="Times New Roman" w:eastAsia="Times New Roman" w:hAnsi="Times New Roman" w:cs="Times New Roman"/>
          <w:b/>
          <w:sz w:val="20"/>
          <w:szCs w:val="20"/>
          <w:lang w:eastAsia="id-ID"/>
        </w:rPr>
      </w:pPr>
      <w:r w:rsidRPr="00C4511D">
        <w:rPr>
          <w:rFonts w:ascii="Times New Roman" w:eastAsia="Times New Roman" w:hAnsi="Times New Roman" w:cs="Times New Roman"/>
          <w:b/>
          <w:sz w:val="20"/>
          <w:szCs w:val="20"/>
          <w:lang w:eastAsia="id-ID"/>
        </w:rPr>
        <w:t>PEMBAHASAN</w:t>
      </w:r>
    </w:p>
    <w:p w:rsidR="00C4511D" w:rsidRPr="00C4511D" w:rsidRDefault="00C4511D" w:rsidP="00C4511D">
      <w:p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b/>
          <w:sz w:val="20"/>
          <w:szCs w:val="20"/>
          <w:lang w:eastAsia="id-ID"/>
        </w:rPr>
        <w:tab/>
      </w:r>
      <w:r w:rsidRPr="00C4511D">
        <w:rPr>
          <w:rFonts w:ascii="Times New Roman" w:eastAsia="Times New Roman" w:hAnsi="Times New Roman" w:cs="Times New Roman"/>
          <w:sz w:val="20"/>
          <w:szCs w:val="20"/>
          <w:lang w:eastAsia="id-ID"/>
        </w:rPr>
        <w:t>Dari data-data proyek dan hasil perhitungan sebelumnya, diperoleh data sebagai berikut :</w:t>
      </w:r>
    </w:p>
    <w:p w:rsidR="00C4511D" w:rsidRPr="00C4511D" w:rsidRDefault="00C4511D" w:rsidP="00C4511D">
      <w:pPr>
        <w:pStyle w:val="ListParagraph"/>
        <w:numPr>
          <w:ilvl w:val="0"/>
          <w:numId w:val="1"/>
        </w:num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Total Anggaran Biaya (BAC) sebelum PPN</w:t>
      </w:r>
      <w:r w:rsidRPr="00C4511D">
        <w:rPr>
          <w:rFonts w:ascii="Times New Roman" w:eastAsia="Times New Roman" w:hAnsi="Times New Roman" w:cs="Times New Roman"/>
          <w:sz w:val="20"/>
          <w:szCs w:val="20"/>
          <w:lang w:eastAsia="id-ID"/>
        </w:rPr>
        <w:tab/>
        <w:t>= Rp.</w:t>
      </w:r>
      <w:r w:rsidRPr="00C4511D">
        <w:rPr>
          <w:rFonts w:ascii="Times New Roman" w:hAnsi="Times New Roman" w:cs="Times New Roman"/>
          <w:sz w:val="20"/>
          <w:szCs w:val="20"/>
        </w:rPr>
        <w:t xml:space="preserve"> 3.406.875.920,29</w:t>
      </w:r>
    </w:p>
    <w:p w:rsidR="00C4511D" w:rsidRPr="00C4511D" w:rsidRDefault="00C4511D" w:rsidP="00C4511D">
      <w:pPr>
        <w:pStyle w:val="ListParagraph"/>
        <w:numPr>
          <w:ilvl w:val="0"/>
          <w:numId w:val="1"/>
        </w:numPr>
        <w:spacing w:line="240" w:lineRule="auto"/>
        <w:jc w:val="both"/>
        <w:rPr>
          <w:rFonts w:ascii="Times New Roman" w:eastAsia="Times New Roman" w:hAnsi="Times New Roman" w:cs="Times New Roman"/>
          <w:sz w:val="20"/>
          <w:szCs w:val="20"/>
          <w:lang w:eastAsia="id-ID"/>
        </w:rPr>
      </w:pPr>
      <w:r w:rsidRPr="00C4511D">
        <w:rPr>
          <w:rFonts w:ascii="Times New Roman" w:hAnsi="Times New Roman" w:cs="Times New Roman"/>
          <w:sz w:val="20"/>
          <w:szCs w:val="20"/>
        </w:rPr>
        <w:t>BCWS (Sampai Minggu ke-19)</w:t>
      </w:r>
      <w:r w:rsidRPr="00C4511D">
        <w:rPr>
          <w:rFonts w:ascii="Times New Roman" w:hAnsi="Times New Roman" w:cs="Times New Roman"/>
          <w:sz w:val="20"/>
          <w:szCs w:val="20"/>
        </w:rPr>
        <w:tab/>
      </w:r>
      <w:r w:rsidRPr="00C4511D">
        <w:rPr>
          <w:rFonts w:ascii="Times New Roman" w:hAnsi="Times New Roman" w:cs="Times New Roman"/>
          <w:sz w:val="20"/>
          <w:szCs w:val="20"/>
        </w:rPr>
        <w:tab/>
        <w:t xml:space="preserve">= Rp. </w:t>
      </w:r>
      <w:r w:rsidRPr="00C4511D">
        <w:rPr>
          <w:rFonts w:ascii="Times New Roman" w:eastAsia="Times New Roman" w:hAnsi="Times New Roman" w:cs="Times New Roman"/>
          <w:sz w:val="20"/>
          <w:szCs w:val="20"/>
          <w:lang w:eastAsia="id-ID"/>
        </w:rPr>
        <w:t>3.266.503.463,15</w:t>
      </w:r>
    </w:p>
    <w:p w:rsidR="00C4511D" w:rsidRPr="00C4511D" w:rsidRDefault="00C4511D" w:rsidP="00C4511D">
      <w:pPr>
        <w:pStyle w:val="ListParagraph"/>
        <w:numPr>
          <w:ilvl w:val="0"/>
          <w:numId w:val="1"/>
        </w:numPr>
        <w:spacing w:line="240" w:lineRule="auto"/>
        <w:jc w:val="both"/>
        <w:rPr>
          <w:rFonts w:ascii="Times New Roman" w:eastAsia="Times New Roman" w:hAnsi="Times New Roman" w:cs="Times New Roman"/>
          <w:sz w:val="20"/>
          <w:szCs w:val="20"/>
          <w:lang w:eastAsia="id-ID"/>
        </w:rPr>
      </w:pPr>
      <w:r w:rsidRPr="00C4511D">
        <w:rPr>
          <w:rFonts w:ascii="Times New Roman" w:hAnsi="Times New Roman" w:cs="Times New Roman"/>
          <w:sz w:val="20"/>
          <w:szCs w:val="20"/>
        </w:rPr>
        <w:t>ACWP (Sampai Minggu ke-19)</w:t>
      </w:r>
      <w:r w:rsidRPr="00C4511D">
        <w:rPr>
          <w:rFonts w:ascii="Times New Roman" w:hAnsi="Times New Roman" w:cs="Times New Roman"/>
          <w:sz w:val="20"/>
          <w:szCs w:val="20"/>
        </w:rPr>
        <w:tab/>
      </w:r>
      <w:r w:rsidRPr="00C4511D">
        <w:rPr>
          <w:rFonts w:ascii="Times New Roman" w:hAnsi="Times New Roman" w:cs="Times New Roman"/>
          <w:sz w:val="20"/>
          <w:szCs w:val="20"/>
        </w:rPr>
        <w:tab/>
        <w:t xml:space="preserve">= Rp. </w:t>
      </w:r>
      <w:r w:rsidRPr="00C4511D">
        <w:rPr>
          <w:rFonts w:ascii="Times New Roman" w:eastAsia="Times New Roman" w:hAnsi="Times New Roman" w:cs="Times New Roman"/>
          <w:sz w:val="20"/>
          <w:szCs w:val="20"/>
          <w:lang w:eastAsia="id-ID"/>
        </w:rPr>
        <w:t>3.266.503.463,15</w:t>
      </w:r>
    </w:p>
    <w:p w:rsidR="00C4511D" w:rsidRPr="00C4511D" w:rsidRDefault="00C4511D" w:rsidP="00C4511D">
      <w:pPr>
        <w:pStyle w:val="ListParagraph"/>
        <w:numPr>
          <w:ilvl w:val="0"/>
          <w:numId w:val="1"/>
        </w:num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BCWP (</w:t>
      </w:r>
      <w:r w:rsidRPr="00C4511D">
        <w:rPr>
          <w:rFonts w:ascii="Times New Roman" w:hAnsi="Times New Roman" w:cs="Times New Roman"/>
          <w:sz w:val="20"/>
          <w:szCs w:val="20"/>
        </w:rPr>
        <w:t>Sampai Minggu ke-19)</w:t>
      </w:r>
      <w:r w:rsidRPr="00C4511D">
        <w:rPr>
          <w:rFonts w:ascii="Times New Roman" w:hAnsi="Times New Roman" w:cs="Times New Roman"/>
          <w:sz w:val="20"/>
          <w:szCs w:val="20"/>
        </w:rPr>
        <w:tab/>
      </w:r>
      <w:r w:rsidRPr="00C4511D">
        <w:rPr>
          <w:rFonts w:ascii="Times New Roman" w:hAnsi="Times New Roman" w:cs="Times New Roman"/>
          <w:sz w:val="20"/>
          <w:szCs w:val="20"/>
        </w:rPr>
        <w:tab/>
        <w:t>= Rp. 3.069.644.158,38</w:t>
      </w:r>
    </w:p>
    <w:p w:rsidR="00C4511D" w:rsidRPr="00C4511D" w:rsidRDefault="00C4511D" w:rsidP="00C4511D">
      <w:pPr>
        <w:spacing w:after="0" w:line="240" w:lineRule="auto"/>
        <w:ind w:firstLine="709"/>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Maka berdasarkan data-data tersebut di atas dapat ditentukan nilai perkiraan waktu dan biaya proyek sebagai berikut :</w:t>
      </w:r>
    </w:p>
    <w:p w:rsidR="00C4511D" w:rsidRPr="00C4511D" w:rsidRDefault="00C4511D" w:rsidP="00C4511D">
      <w:pPr>
        <w:pStyle w:val="ListParagraph"/>
        <w:numPr>
          <w:ilvl w:val="0"/>
          <w:numId w:val="2"/>
        </w:num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Penyimpangan terdahap jadwal (SV)</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SV</w:t>
      </w:r>
      <w:r w:rsidRPr="00C4511D">
        <w:rPr>
          <w:rFonts w:ascii="Times New Roman" w:eastAsia="Times New Roman" w:hAnsi="Times New Roman" w:cs="Times New Roman"/>
          <w:sz w:val="20"/>
          <w:szCs w:val="20"/>
          <w:lang w:eastAsia="id-ID"/>
        </w:rPr>
        <w:tab/>
        <w:t>= BCWP - BCWS</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lastRenderedPageBreak/>
        <w:t>Penyimpangan untuk minggu ke-19</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BCWS</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t>=</w:t>
      </w:r>
      <w:r w:rsidRPr="00C4511D">
        <w:rPr>
          <w:rFonts w:ascii="Times New Roman" w:eastAsia="Times New Roman" w:hAnsi="Times New Roman" w:cs="Times New Roman"/>
          <w:sz w:val="20"/>
          <w:szCs w:val="20"/>
          <w:lang w:eastAsia="id-ID"/>
        </w:rPr>
        <w:tab/>
        <w:t>Rp. 3.266.503.463,15</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BCWP</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t>=</w:t>
      </w:r>
      <w:r w:rsidRPr="00C4511D">
        <w:rPr>
          <w:rFonts w:ascii="Times New Roman" w:eastAsia="Times New Roman" w:hAnsi="Times New Roman" w:cs="Times New Roman"/>
          <w:sz w:val="20"/>
          <w:szCs w:val="20"/>
          <w:lang w:eastAsia="id-ID"/>
        </w:rPr>
        <w:tab/>
        <w:t>Rp. 3.069.644.158,38</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SV</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w:t>
      </w:r>
      <w:r w:rsidRPr="00C4511D">
        <w:rPr>
          <w:rFonts w:ascii="Times New Roman" w:eastAsia="Times New Roman" w:hAnsi="Times New Roman" w:cs="Times New Roman"/>
          <w:sz w:val="20"/>
          <w:szCs w:val="20"/>
          <w:lang w:eastAsia="id-ID"/>
        </w:rPr>
        <w:tab/>
        <w:t>BCWP</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 xml:space="preserve"> - BCWS</w:t>
      </w:r>
      <w:r w:rsidRPr="00C4511D">
        <w:rPr>
          <w:rFonts w:ascii="Times New Roman" w:eastAsia="Times New Roman" w:hAnsi="Times New Roman" w:cs="Times New Roman"/>
          <w:sz w:val="20"/>
          <w:szCs w:val="20"/>
          <w:vertAlign w:val="subscript"/>
          <w:lang w:eastAsia="id-ID"/>
        </w:rPr>
        <w:t>19</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SV</w:t>
      </w:r>
      <w:r w:rsidRPr="00C4511D">
        <w:rPr>
          <w:rFonts w:ascii="Times New Roman" w:eastAsia="Times New Roman" w:hAnsi="Times New Roman" w:cs="Times New Roman"/>
          <w:sz w:val="20"/>
          <w:szCs w:val="20"/>
          <w:vertAlign w:val="subscript"/>
          <w:lang w:eastAsia="id-ID"/>
        </w:rPr>
        <w:t>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w:t>
      </w:r>
      <w:r w:rsidRPr="00C4511D">
        <w:rPr>
          <w:rFonts w:ascii="Times New Roman" w:eastAsia="Times New Roman" w:hAnsi="Times New Roman" w:cs="Times New Roman"/>
          <w:sz w:val="20"/>
          <w:szCs w:val="20"/>
          <w:lang w:eastAsia="id-ID"/>
        </w:rPr>
        <w:tab/>
        <w:t>Rp. 3.069.644.158,38 - Rp. 3.266.503.463,15</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w:t>
      </w:r>
      <w:r w:rsidRPr="00C4511D">
        <w:rPr>
          <w:rFonts w:ascii="Times New Roman" w:eastAsia="Times New Roman" w:hAnsi="Times New Roman" w:cs="Times New Roman"/>
          <w:sz w:val="20"/>
          <w:szCs w:val="20"/>
          <w:lang w:eastAsia="id-ID"/>
        </w:rPr>
        <w:tab/>
        <w:t>Rp. 196.859.304,77</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w:t>
      </w:r>
      <w:r w:rsidRPr="00C4511D">
        <w:rPr>
          <w:rFonts w:ascii="Times New Roman" w:eastAsia="Times New Roman" w:hAnsi="Times New Roman" w:cs="Times New Roman"/>
          <w:sz w:val="20"/>
          <w:szCs w:val="20"/>
          <w:lang w:eastAsia="id-ID"/>
        </w:rPr>
        <w:tab/>
        <w:t>(-5,7783%)</w:t>
      </w:r>
    </w:p>
    <w:p w:rsidR="006B779A" w:rsidRDefault="00C4511D" w:rsidP="006B779A">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Hasil menunjukkan angka negatif , berarti pelaksanaan proyek terlambat dari jadwal rencana.</w:t>
      </w:r>
    </w:p>
    <w:p w:rsidR="00C4511D" w:rsidRPr="00C4511D" w:rsidRDefault="00C4511D" w:rsidP="006B779A">
      <w:pPr>
        <w:pStyle w:val="ListParagraph"/>
        <w:numPr>
          <w:ilvl w:val="0"/>
          <w:numId w:val="2"/>
        </w:num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Penyimpangan Terhadap Biaya (CV)</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CV</w:t>
      </w:r>
      <w:r w:rsidRPr="00C4511D">
        <w:rPr>
          <w:rFonts w:ascii="Times New Roman" w:eastAsia="Times New Roman" w:hAnsi="Times New Roman" w:cs="Times New Roman"/>
          <w:sz w:val="20"/>
          <w:szCs w:val="20"/>
          <w:lang w:eastAsia="id-ID"/>
        </w:rPr>
        <w:tab/>
        <w:t>= BCWP - ACWP</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Penyimpangan biaya untuk minggu ke-19</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BCWP19</w:t>
      </w:r>
      <w:r w:rsidRPr="00C4511D">
        <w:rPr>
          <w:rFonts w:ascii="Times New Roman" w:eastAsia="Times New Roman" w:hAnsi="Times New Roman" w:cs="Times New Roman"/>
          <w:sz w:val="20"/>
          <w:szCs w:val="20"/>
          <w:lang w:eastAsia="id-ID"/>
        </w:rPr>
        <w:tab/>
        <w:t>= Rp. 3.069.644.158,38</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ACWP19</w:t>
      </w:r>
      <w:r w:rsidRPr="00C4511D">
        <w:rPr>
          <w:rFonts w:ascii="Times New Roman" w:eastAsia="Times New Roman" w:hAnsi="Times New Roman" w:cs="Times New Roman"/>
          <w:sz w:val="20"/>
          <w:szCs w:val="20"/>
          <w:lang w:eastAsia="id-ID"/>
        </w:rPr>
        <w:tab/>
        <w:t>= Rp. 3.266.503.463,15</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CV19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BCWP19 - ACWP19</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CV19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Rp. 3.069.644.158,38 - Rp. 3.266.503.463,15</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Rp.-196.859.304,77</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Hasil Menunjukkan Negatif ,berarti biaya pelaksanaan &gt; anggaran yang telah direncanakan.</w:t>
      </w:r>
    </w:p>
    <w:p w:rsidR="00C4511D" w:rsidRPr="00C4511D" w:rsidRDefault="00C4511D" w:rsidP="00C4511D">
      <w:pPr>
        <w:pStyle w:val="ListParagraph"/>
        <w:numPr>
          <w:ilvl w:val="0"/>
          <w:numId w:val="2"/>
        </w:num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Penyimpangan terhadap anggaran (BV)</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Penyimpangan anggaran untuk minggu ke-19</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BCWS19</w:t>
      </w:r>
      <w:r w:rsidRPr="00C4511D">
        <w:rPr>
          <w:rFonts w:ascii="Times New Roman" w:eastAsia="Times New Roman" w:hAnsi="Times New Roman" w:cs="Times New Roman"/>
          <w:sz w:val="20"/>
          <w:szCs w:val="20"/>
          <w:lang w:eastAsia="id-ID"/>
        </w:rPr>
        <w:tab/>
        <w:t>= Rp. 3.266.503.463,15</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ACWP19</w:t>
      </w:r>
      <w:r w:rsidRPr="00C4511D">
        <w:rPr>
          <w:rFonts w:ascii="Times New Roman" w:eastAsia="Times New Roman" w:hAnsi="Times New Roman" w:cs="Times New Roman"/>
          <w:sz w:val="20"/>
          <w:szCs w:val="20"/>
          <w:lang w:eastAsia="id-ID"/>
        </w:rPr>
        <w:tab/>
        <w:t>= Rp. 3.266.503.463,15</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BV19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BCWS19 - ACWP19</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BV19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Rp. 3.266.503.463,15 – Rp. 3.266.503.463,15</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Rp. 0</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Hasil menunjukkan angka 0 , berarti tidak ada penyimpangan anggaran pada minggu ke-19</w:t>
      </w:r>
    </w:p>
    <w:p w:rsidR="00C4511D" w:rsidRPr="00C4511D" w:rsidRDefault="00C4511D" w:rsidP="00C4511D">
      <w:pPr>
        <w:pStyle w:val="ListParagraph"/>
        <w:numPr>
          <w:ilvl w:val="0"/>
          <w:numId w:val="2"/>
        </w:num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Indeks Kinerja Waktu (SPI)</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SPI = BCWP/BCWS</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Untuk minggu ke-19</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BCWS19</w:t>
      </w:r>
      <w:r w:rsidRPr="00C4511D">
        <w:rPr>
          <w:rFonts w:ascii="Times New Roman" w:eastAsia="Times New Roman" w:hAnsi="Times New Roman" w:cs="Times New Roman"/>
          <w:sz w:val="20"/>
          <w:szCs w:val="20"/>
          <w:lang w:eastAsia="id-ID"/>
        </w:rPr>
        <w:tab/>
        <w:t>= Rp. 3.266.503.463,15</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BCWP19</w:t>
      </w:r>
      <w:r w:rsidRPr="00C4511D">
        <w:rPr>
          <w:rFonts w:ascii="Times New Roman" w:eastAsia="Times New Roman" w:hAnsi="Times New Roman" w:cs="Times New Roman"/>
          <w:sz w:val="20"/>
          <w:szCs w:val="20"/>
          <w:lang w:eastAsia="id-ID"/>
        </w:rPr>
        <w:tab/>
        <w:t>= Rp. 3.069.644.158,38</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SPI19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BCWP/BCWS</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SPI19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Rp. 3.069.644.158,38  / Rp. 3.266.503.463,15</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0,94</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Hasil menunjukkan &lt; 1 .berarti pelaksanaan terlambat dari jadwal rencana.</w:t>
      </w:r>
    </w:p>
    <w:p w:rsidR="00C4511D" w:rsidRPr="00C4511D" w:rsidRDefault="00C4511D" w:rsidP="00C4511D">
      <w:pPr>
        <w:pStyle w:val="ListParagraph"/>
        <w:numPr>
          <w:ilvl w:val="0"/>
          <w:numId w:val="2"/>
        </w:num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Indeks Kinerja Biaya (CPI)</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CPI</w:t>
      </w:r>
      <w:r w:rsidRPr="00C4511D">
        <w:rPr>
          <w:rFonts w:ascii="Times New Roman" w:eastAsia="Times New Roman" w:hAnsi="Times New Roman" w:cs="Times New Roman"/>
          <w:sz w:val="20"/>
          <w:szCs w:val="20"/>
          <w:lang w:eastAsia="id-ID"/>
        </w:rPr>
        <w:tab/>
        <w:t>= BCWP/ACWP</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Untuk minggu ke-19</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BCWP19</w:t>
      </w:r>
      <w:r w:rsidRPr="00C4511D">
        <w:rPr>
          <w:rFonts w:ascii="Times New Roman" w:eastAsia="Times New Roman" w:hAnsi="Times New Roman" w:cs="Times New Roman"/>
          <w:sz w:val="20"/>
          <w:szCs w:val="20"/>
          <w:lang w:eastAsia="id-ID"/>
        </w:rPr>
        <w:tab/>
        <w:t>= Rp. 3.069.644.158,38</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ACWP19</w:t>
      </w:r>
      <w:r w:rsidRPr="00C4511D">
        <w:rPr>
          <w:rFonts w:ascii="Times New Roman" w:eastAsia="Times New Roman" w:hAnsi="Times New Roman" w:cs="Times New Roman"/>
          <w:sz w:val="20"/>
          <w:szCs w:val="20"/>
          <w:lang w:eastAsia="id-ID"/>
        </w:rPr>
        <w:tab/>
        <w:t>= Rp. 3.266.503.463,15</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CPI19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BCWP/ACWP</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CPI19</w:t>
      </w: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Rp. 3.069.644.158,38 /  Rp. 3.266.503.463,15</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ab/>
      </w:r>
      <w:r w:rsidRPr="00C4511D">
        <w:rPr>
          <w:rFonts w:ascii="Times New Roman" w:eastAsia="Times New Roman" w:hAnsi="Times New Roman" w:cs="Times New Roman"/>
          <w:sz w:val="20"/>
          <w:szCs w:val="20"/>
          <w:lang w:eastAsia="id-ID"/>
        </w:rPr>
        <w:tab/>
        <w:t>= 0,94</w:t>
      </w:r>
    </w:p>
    <w:p w:rsidR="00C4511D" w:rsidRPr="00C4511D" w:rsidRDefault="00C4511D" w:rsidP="00C4511D">
      <w:pPr>
        <w:pStyle w:val="ListParagraph"/>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Hasil meunjukkan angka &lt; 1 .berarti pengeluaran lebih besar dari anggaran.</w:t>
      </w:r>
    </w:p>
    <w:p w:rsidR="00C4511D" w:rsidRPr="00C4511D" w:rsidRDefault="00C4511D" w:rsidP="00C4511D">
      <w:pPr>
        <w:spacing w:after="0"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Dari hasil analisis data di atas, dapat dilihat bahwa pada minggu ke-19 proyek mengalami penyimpangan. Penyimpangan yang terjadi dapat membuat pekerjaan lebih cepat atau pun lebih lambat dari jadwal yang telah direncanakan. Adanya penyimpangan yang terjadi disebabkan oleh banyak faktor . baik itu dari alokasi sumber daya, faktor alam, faktor tenaga kerja, ataupun faktor manajemen perusahaan.</w:t>
      </w:r>
    </w:p>
    <w:p w:rsidR="00C4511D" w:rsidRPr="00C4511D" w:rsidRDefault="00C4511D" w:rsidP="00C4511D">
      <w:pPr>
        <w:pStyle w:val="ListParagraph"/>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Untuk lebih jelasnya , berikut gambaran proyek pada minggu ke-19:</w:t>
      </w:r>
    </w:p>
    <w:p w:rsidR="00C4511D" w:rsidRPr="00C4511D" w:rsidRDefault="00C4511D" w:rsidP="00C4511D">
      <w:pPr>
        <w:pStyle w:val="ListParagraph"/>
        <w:numPr>
          <w:ilvl w:val="0"/>
          <w:numId w:val="3"/>
        </w:num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 xml:space="preserve">Nilai Komulatif BCWS </w:t>
      </w:r>
      <w:r w:rsidRPr="00C4511D">
        <w:rPr>
          <w:rFonts w:ascii="Times New Roman" w:eastAsia="Times New Roman" w:hAnsi="Times New Roman" w:cs="Times New Roman"/>
          <w:sz w:val="20"/>
          <w:szCs w:val="20"/>
          <w:lang w:eastAsia="id-ID"/>
        </w:rPr>
        <w:tab/>
        <w:t>= Rp. 3.266.503.463,15</w:t>
      </w:r>
    </w:p>
    <w:p w:rsidR="00C4511D" w:rsidRPr="00C4511D" w:rsidRDefault="00C4511D" w:rsidP="00C4511D">
      <w:pPr>
        <w:pStyle w:val="ListParagraph"/>
        <w:numPr>
          <w:ilvl w:val="0"/>
          <w:numId w:val="3"/>
        </w:num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Nilai Komulatif BCWP</w:t>
      </w:r>
      <w:r w:rsidRPr="00C4511D">
        <w:rPr>
          <w:rFonts w:ascii="Times New Roman" w:eastAsia="Times New Roman" w:hAnsi="Times New Roman" w:cs="Times New Roman"/>
          <w:sz w:val="20"/>
          <w:szCs w:val="20"/>
          <w:lang w:eastAsia="id-ID"/>
        </w:rPr>
        <w:tab/>
        <w:t>= Rp. 3.069.644.158,38</w:t>
      </w:r>
    </w:p>
    <w:p w:rsidR="00C4511D" w:rsidRPr="00C4511D" w:rsidRDefault="00C4511D" w:rsidP="00C4511D">
      <w:pPr>
        <w:pStyle w:val="ListParagraph"/>
        <w:numPr>
          <w:ilvl w:val="0"/>
          <w:numId w:val="3"/>
        </w:numPr>
        <w:spacing w:line="240" w:lineRule="auto"/>
        <w:jc w:val="both"/>
        <w:rPr>
          <w:rFonts w:ascii="Times New Roman" w:eastAsia="Times New Roman" w:hAnsi="Times New Roman" w:cs="Times New Roman"/>
          <w:sz w:val="20"/>
          <w:szCs w:val="20"/>
          <w:lang w:eastAsia="id-ID"/>
        </w:rPr>
      </w:pPr>
      <w:r w:rsidRPr="00C4511D">
        <w:rPr>
          <w:rFonts w:ascii="Times New Roman" w:eastAsia="Times New Roman" w:hAnsi="Times New Roman" w:cs="Times New Roman"/>
          <w:sz w:val="20"/>
          <w:szCs w:val="20"/>
          <w:lang w:eastAsia="id-ID"/>
        </w:rPr>
        <w:t>Nilai Komulatif ACWP</w:t>
      </w:r>
      <w:r w:rsidRPr="00C4511D">
        <w:rPr>
          <w:rFonts w:ascii="Times New Roman" w:eastAsia="Times New Roman" w:hAnsi="Times New Roman" w:cs="Times New Roman"/>
          <w:sz w:val="20"/>
          <w:szCs w:val="20"/>
          <w:lang w:eastAsia="id-ID"/>
        </w:rPr>
        <w:tab/>
        <w:t>= Rp. 3.266.503.463,15</w:t>
      </w:r>
    </w:p>
    <w:p w:rsidR="00C4511D" w:rsidRDefault="00C4511D" w:rsidP="006B779A">
      <w:pPr>
        <w:spacing w:line="240" w:lineRule="auto"/>
        <w:ind w:firstLine="720"/>
        <w:jc w:val="both"/>
        <w:rPr>
          <w:rFonts w:ascii="Times New Roman" w:hAnsi="Times New Roman" w:cs="Times New Roman"/>
          <w:sz w:val="20"/>
        </w:rPr>
      </w:pPr>
      <w:r w:rsidRPr="00C4511D">
        <w:rPr>
          <w:rFonts w:ascii="Times New Roman" w:eastAsia="Times New Roman" w:hAnsi="Times New Roman" w:cs="Times New Roman"/>
          <w:sz w:val="20"/>
          <w:szCs w:val="20"/>
          <w:lang w:eastAsia="id-ID"/>
        </w:rPr>
        <w:lastRenderedPageBreak/>
        <w:t>Dari perbandingan nilai di atas, dapat dilihat bahwa nilai BCWS=ACWP&gt;BCWP. Atau dengan kata lain nilai SV = - , dan nilai CV = - . Hal ini berarti bahwa progres pekerjaan yang dilakukan lebih lama dari waktu rencana dan biayanya yang dikeluarkan melebihi anggaran .</w:t>
      </w:r>
    </w:p>
    <w:p w:rsidR="0046671F" w:rsidRPr="004662A7" w:rsidRDefault="0046671F" w:rsidP="00C4511D">
      <w:pPr>
        <w:spacing w:line="240" w:lineRule="auto"/>
        <w:rPr>
          <w:rFonts w:ascii="Times New Roman" w:hAnsi="Times New Roman" w:cs="Times New Roman"/>
          <w:b/>
          <w:sz w:val="20"/>
        </w:rPr>
      </w:pPr>
      <w:r w:rsidRPr="004662A7">
        <w:rPr>
          <w:rFonts w:ascii="Times New Roman" w:hAnsi="Times New Roman" w:cs="Times New Roman"/>
          <w:b/>
          <w:sz w:val="20"/>
        </w:rPr>
        <w:t>KESIMPULAN</w:t>
      </w:r>
    </w:p>
    <w:p w:rsidR="006B779A" w:rsidRPr="006B779A" w:rsidRDefault="006B779A" w:rsidP="006B779A">
      <w:pPr>
        <w:spacing w:line="240" w:lineRule="auto"/>
        <w:jc w:val="both"/>
        <w:rPr>
          <w:rFonts w:ascii="Times New Roman" w:hAnsi="Times New Roman" w:cs="Times New Roman"/>
          <w:sz w:val="20"/>
        </w:rPr>
      </w:pPr>
      <w:r>
        <w:rPr>
          <w:rFonts w:ascii="Times New Roman" w:hAnsi="Times New Roman" w:cs="Times New Roman"/>
          <w:sz w:val="20"/>
        </w:rPr>
        <w:t xml:space="preserve">1. </w:t>
      </w:r>
      <w:r w:rsidRPr="006B779A">
        <w:rPr>
          <w:rFonts w:ascii="Times New Roman" w:hAnsi="Times New Roman" w:cs="Times New Roman"/>
          <w:sz w:val="20"/>
        </w:rPr>
        <w:t>Proyek tidak berjalan sesuai dengan jadwal rencana awal . Proyek mengalami keterlambatan selama peninjauan pada minggu ke-19 . Proyek ini memerlukan waktu tambahan untuk penyelesaian.</w:t>
      </w:r>
    </w:p>
    <w:p w:rsidR="006B779A" w:rsidRPr="006B779A" w:rsidRDefault="006B779A" w:rsidP="006B779A">
      <w:pPr>
        <w:spacing w:line="240" w:lineRule="auto"/>
        <w:jc w:val="both"/>
        <w:rPr>
          <w:rFonts w:ascii="Times New Roman" w:hAnsi="Times New Roman" w:cs="Times New Roman"/>
          <w:sz w:val="20"/>
        </w:rPr>
      </w:pPr>
      <w:r>
        <w:rPr>
          <w:rFonts w:ascii="Times New Roman" w:hAnsi="Times New Roman" w:cs="Times New Roman"/>
          <w:sz w:val="20"/>
        </w:rPr>
        <w:t xml:space="preserve">2. </w:t>
      </w:r>
      <w:r w:rsidRPr="006B779A">
        <w:rPr>
          <w:rFonts w:ascii="Times New Roman" w:hAnsi="Times New Roman" w:cs="Times New Roman"/>
          <w:sz w:val="20"/>
        </w:rPr>
        <w:t>Perkiraan besarnya biaya penyelesaian proyek atau rencana pada minggu ke-19 adalah Rp.3.266.503.463,15. Dan pada saat proyek ditinjau, besarnya biaya yang telah dikeluarkan adalah Rp.3.635.260.656,67 .Sehingga besarnya biaya yang diperlukan untuk penyelesaian proyek yang tersisa adalah Rp358.757.193,5 .</w:t>
      </w:r>
    </w:p>
    <w:p w:rsidR="006B779A" w:rsidRPr="006B779A" w:rsidRDefault="006B779A" w:rsidP="006B779A">
      <w:pPr>
        <w:spacing w:line="240" w:lineRule="auto"/>
        <w:jc w:val="both"/>
        <w:rPr>
          <w:rFonts w:ascii="Times New Roman" w:hAnsi="Times New Roman" w:cs="Times New Roman"/>
          <w:sz w:val="20"/>
        </w:rPr>
      </w:pPr>
      <w:r w:rsidRPr="006B779A">
        <w:rPr>
          <w:rFonts w:ascii="Times New Roman" w:hAnsi="Times New Roman" w:cs="Times New Roman"/>
          <w:sz w:val="20"/>
        </w:rPr>
        <w:t>3.</w:t>
      </w:r>
      <w:r>
        <w:rPr>
          <w:rFonts w:ascii="Times New Roman" w:hAnsi="Times New Roman" w:cs="Times New Roman"/>
          <w:sz w:val="20"/>
        </w:rPr>
        <w:t xml:space="preserve"> </w:t>
      </w:r>
      <w:r w:rsidRPr="006B779A">
        <w:rPr>
          <w:rFonts w:ascii="Times New Roman" w:hAnsi="Times New Roman" w:cs="Times New Roman"/>
          <w:sz w:val="20"/>
        </w:rPr>
        <w:t>Indeks CPI &lt; 1 . Total biaya untuk menyelesaikan proyek adalah sebesar Rp. 3.625.260.656,67 . Jadi kontraktor mengalami kerugian ,dimana nilai kontrak lebih kecil daripada realisasi pengerjaan.</w:t>
      </w:r>
    </w:p>
    <w:p w:rsidR="006B779A" w:rsidRPr="004662A7" w:rsidRDefault="006B779A" w:rsidP="006B779A">
      <w:pPr>
        <w:spacing w:line="240" w:lineRule="auto"/>
        <w:jc w:val="both"/>
        <w:rPr>
          <w:rFonts w:ascii="Times New Roman" w:hAnsi="Times New Roman" w:cs="Times New Roman"/>
          <w:b/>
          <w:sz w:val="20"/>
        </w:rPr>
      </w:pPr>
      <w:r w:rsidRPr="004662A7">
        <w:rPr>
          <w:rFonts w:ascii="Times New Roman" w:hAnsi="Times New Roman" w:cs="Times New Roman"/>
          <w:b/>
          <w:sz w:val="20"/>
        </w:rPr>
        <w:t>SARAN</w:t>
      </w:r>
    </w:p>
    <w:p w:rsidR="006B779A" w:rsidRPr="006B779A" w:rsidRDefault="006B779A" w:rsidP="006B779A">
      <w:pPr>
        <w:spacing w:line="240" w:lineRule="auto"/>
        <w:jc w:val="both"/>
        <w:rPr>
          <w:rFonts w:ascii="Times New Roman" w:hAnsi="Times New Roman" w:cs="Times New Roman"/>
          <w:sz w:val="20"/>
        </w:rPr>
      </w:pPr>
      <w:r w:rsidRPr="006B779A">
        <w:rPr>
          <w:rFonts w:ascii="Times New Roman" w:hAnsi="Times New Roman" w:cs="Times New Roman"/>
          <w:sz w:val="20"/>
        </w:rPr>
        <w:t>1.</w:t>
      </w:r>
      <w:r>
        <w:rPr>
          <w:rFonts w:ascii="Times New Roman" w:hAnsi="Times New Roman" w:cs="Times New Roman"/>
          <w:sz w:val="20"/>
        </w:rPr>
        <w:t xml:space="preserve"> </w:t>
      </w:r>
      <w:r w:rsidRPr="006B779A">
        <w:rPr>
          <w:rFonts w:ascii="Times New Roman" w:hAnsi="Times New Roman" w:cs="Times New Roman"/>
          <w:sz w:val="20"/>
        </w:rPr>
        <w:t xml:space="preserve">Pada penelitian ini dilakukan dengan menggunakan Microsoft Project atau Primavera agar bisa lebih mudah untuk menentukan perhitungan cost dan schedule. </w:t>
      </w:r>
    </w:p>
    <w:p w:rsidR="006B779A" w:rsidRPr="006B779A" w:rsidRDefault="006B779A" w:rsidP="006B779A">
      <w:pPr>
        <w:spacing w:line="240" w:lineRule="auto"/>
        <w:jc w:val="both"/>
        <w:rPr>
          <w:rFonts w:ascii="Times New Roman" w:hAnsi="Times New Roman" w:cs="Times New Roman"/>
          <w:sz w:val="20"/>
        </w:rPr>
      </w:pPr>
      <w:r w:rsidRPr="006B779A">
        <w:rPr>
          <w:rFonts w:ascii="Times New Roman" w:hAnsi="Times New Roman" w:cs="Times New Roman"/>
          <w:sz w:val="20"/>
        </w:rPr>
        <w:t>2.</w:t>
      </w:r>
      <w:r>
        <w:rPr>
          <w:rFonts w:ascii="Times New Roman" w:hAnsi="Times New Roman" w:cs="Times New Roman"/>
          <w:sz w:val="20"/>
        </w:rPr>
        <w:t xml:space="preserve"> </w:t>
      </w:r>
      <w:r w:rsidRPr="006B779A">
        <w:rPr>
          <w:rFonts w:ascii="Times New Roman" w:hAnsi="Times New Roman" w:cs="Times New Roman"/>
          <w:sz w:val="20"/>
        </w:rPr>
        <w:t>Perlu dilakukan penerapan lebih dalam mengenai penggunaan rumus EAC pada kondisi performa biaya yang akan datang yang berbeda.</w:t>
      </w:r>
    </w:p>
    <w:p w:rsidR="006B779A" w:rsidRDefault="006B779A" w:rsidP="006B779A">
      <w:pPr>
        <w:spacing w:line="240" w:lineRule="auto"/>
        <w:jc w:val="both"/>
        <w:rPr>
          <w:rFonts w:ascii="Times New Roman" w:hAnsi="Times New Roman" w:cs="Times New Roman"/>
          <w:sz w:val="20"/>
        </w:rPr>
      </w:pPr>
      <w:r w:rsidRPr="006B779A">
        <w:rPr>
          <w:rFonts w:ascii="Times New Roman" w:hAnsi="Times New Roman" w:cs="Times New Roman"/>
          <w:sz w:val="20"/>
        </w:rPr>
        <w:t>3.</w:t>
      </w:r>
      <w:r>
        <w:rPr>
          <w:rFonts w:ascii="Times New Roman" w:hAnsi="Times New Roman" w:cs="Times New Roman"/>
          <w:sz w:val="20"/>
        </w:rPr>
        <w:t xml:space="preserve"> </w:t>
      </w:r>
      <w:r w:rsidRPr="006B779A">
        <w:rPr>
          <w:rFonts w:ascii="Times New Roman" w:hAnsi="Times New Roman" w:cs="Times New Roman"/>
          <w:sz w:val="20"/>
        </w:rPr>
        <w:t>Dalam melaksanakan proyek hendaknya mencermati faktor biaya dan waktu agar dapat mencapai hasil yang maksimal.</w:t>
      </w:r>
    </w:p>
    <w:p w:rsidR="0046671F" w:rsidRPr="004662A7" w:rsidRDefault="0046671F">
      <w:pPr>
        <w:rPr>
          <w:rFonts w:ascii="Times New Roman" w:hAnsi="Times New Roman" w:cs="Times New Roman"/>
          <w:b/>
          <w:sz w:val="20"/>
        </w:rPr>
      </w:pPr>
      <w:r w:rsidRPr="004662A7">
        <w:rPr>
          <w:rFonts w:ascii="Times New Roman" w:hAnsi="Times New Roman" w:cs="Times New Roman"/>
          <w:b/>
          <w:sz w:val="20"/>
        </w:rPr>
        <w:t>DAFTAR PUSTAKA</w:t>
      </w:r>
    </w:p>
    <w:p w:rsidR="00717713" w:rsidRPr="00717713" w:rsidRDefault="00717713" w:rsidP="00717713">
      <w:pPr>
        <w:spacing w:line="240" w:lineRule="auto"/>
        <w:rPr>
          <w:rFonts w:ascii="Times New Roman" w:hAnsi="Times New Roman" w:cs="Times New Roman"/>
          <w:sz w:val="20"/>
        </w:rPr>
      </w:pPr>
      <w:r w:rsidRPr="00717713">
        <w:rPr>
          <w:rFonts w:ascii="Times New Roman" w:hAnsi="Times New Roman" w:cs="Times New Roman"/>
          <w:sz w:val="20"/>
        </w:rPr>
        <w:t>Anonim, 2015, Buku Pedoman Penulisan Tugas Akhir jurusan Teknik Sipil, Fakultas Teknik, Universitas 17 Agustus 1945 Samarinda</w:t>
      </w:r>
    </w:p>
    <w:p w:rsidR="00717713" w:rsidRPr="00717713" w:rsidRDefault="00717713" w:rsidP="00717713">
      <w:pPr>
        <w:spacing w:line="240" w:lineRule="auto"/>
        <w:rPr>
          <w:rFonts w:ascii="Times New Roman" w:hAnsi="Times New Roman" w:cs="Times New Roman"/>
          <w:sz w:val="20"/>
        </w:rPr>
      </w:pPr>
      <w:r w:rsidRPr="00717713">
        <w:rPr>
          <w:rFonts w:ascii="Times New Roman" w:hAnsi="Times New Roman" w:cs="Times New Roman"/>
          <w:sz w:val="20"/>
        </w:rPr>
        <w:t>Cioffi, D. F., 2005. A Scientific Notation And An Improved Formalism For Earned Value Calculations, Skripsi, United States</w:t>
      </w:r>
    </w:p>
    <w:p w:rsidR="00717713" w:rsidRPr="00717713" w:rsidRDefault="00717713" w:rsidP="00717713">
      <w:pPr>
        <w:spacing w:line="240" w:lineRule="auto"/>
        <w:rPr>
          <w:rFonts w:ascii="Times New Roman" w:hAnsi="Times New Roman" w:cs="Times New Roman"/>
          <w:sz w:val="20"/>
        </w:rPr>
      </w:pPr>
      <w:r w:rsidRPr="00717713">
        <w:rPr>
          <w:rFonts w:ascii="Times New Roman" w:hAnsi="Times New Roman" w:cs="Times New Roman"/>
          <w:sz w:val="20"/>
        </w:rPr>
        <w:t>Ervianto, W. I., 2004. Teori-Aplikasi Manajemen Proyek Konstruksi, Andi, Yogyakarta</w:t>
      </w:r>
    </w:p>
    <w:p w:rsidR="00717713" w:rsidRPr="00717713" w:rsidRDefault="00717713" w:rsidP="00717713">
      <w:pPr>
        <w:spacing w:line="240" w:lineRule="auto"/>
        <w:rPr>
          <w:rFonts w:ascii="Times New Roman" w:hAnsi="Times New Roman" w:cs="Times New Roman"/>
          <w:sz w:val="20"/>
        </w:rPr>
      </w:pPr>
      <w:r w:rsidRPr="00717713">
        <w:rPr>
          <w:rFonts w:ascii="Times New Roman" w:hAnsi="Times New Roman" w:cs="Times New Roman"/>
          <w:sz w:val="20"/>
        </w:rPr>
        <w:t>Ervianto, W. I. ,2005. Manajemen Proyek Konstruksi, Andi, Yogyakarta</w:t>
      </w:r>
    </w:p>
    <w:p w:rsidR="00717713" w:rsidRPr="00717713" w:rsidRDefault="00717713" w:rsidP="00717713">
      <w:pPr>
        <w:spacing w:line="240" w:lineRule="auto"/>
        <w:rPr>
          <w:rFonts w:ascii="Times New Roman" w:hAnsi="Times New Roman" w:cs="Times New Roman"/>
          <w:sz w:val="20"/>
        </w:rPr>
      </w:pPr>
      <w:r w:rsidRPr="00717713">
        <w:rPr>
          <w:rFonts w:ascii="Times New Roman" w:hAnsi="Times New Roman" w:cs="Times New Roman"/>
          <w:sz w:val="20"/>
        </w:rPr>
        <w:t>Frailey, D. J., 1999. Tutorial on Earned Value Management Systems, Jurnal</w:t>
      </w:r>
    </w:p>
    <w:p w:rsidR="00717713" w:rsidRPr="00717713" w:rsidRDefault="00717713" w:rsidP="00717713">
      <w:pPr>
        <w:spacing w:line="240" w:lineRule="auto"/>
        <w:rPr>
          <w:rFonts w:ascii="Times New Roman" w:hAnsi="Times New Roman" w:cs="Times New Roman"/>
          <w:sz w:val="20"/>
        </w:rPr>
      </w:pPr>
      <w:r w:rsidRPr="00717713">
        <w:rPr>
          <w:rFonts w:ascii="Times New Roman" w:hAnsi="Times New Roman" w:cs="Times New Roman"/>
          <w:sz w:val="20"/>
        </w:rPr>
        <w:t>Henderson, Kym., 2007. A Breakthrough Extension to Earned Value Management,skripsi, Sydney Australia</w:t>
      </w:r>
    </w:p>
    <w:p w:rsidR="00717713" w:rsidRPr="00717713" w:rsidRDefault="00717713" w:rsidP="00717713">
      <w:pPr>
        <w:spacing w:line="240" w:lineRule="auto"/>
        <w:rPr>
          <w:rFonts w:ascii="Times New Roman" w:hAnsi="Times New Roman" w:cs="Times New Roman"/>
          <w:sz w:val="20"/>
        </w:rPr>
      </w:pPr>
      <w:r w:rsidRPr="00717713">
        <w:rPr>
          <w:rFonts w:ascii="Times New Roman" w:hAnsi="Times New Roman" w:cs="Times New Roman"/>
          <w:sz w:val="20"/>
        </w:rPr>
        <w:t>Soeharto, Iman.,2001. Manajemen Proyek (Dari Konseptuak Sampai Operasional) Jilid 2, Erlangga, Jakarta</w:t>
      </w:r>
    </w:p>
    <w:p w:rsidR="00717713" w:rsidRPr="0046671F" w:rsidRDefault="00717713" w:rsidP="00717713">
      <w:pPr>
        <w:spacing w:line="240" w:lineRule="auto"/>
        <w:rPr>
          <w:rFonts w:ascii="Times New Roman" w:hAnsi="Times New Roman" w:cs="Times New Roman"/>
          <w:sz w:val="20"/>
        </w:rPr>
      </w:pPr>
      <w:r w:rsidRPr="00717713">
        <w:rPr>
          <w:rFonts w:ascii="Times New Roman" w:hAnsi="Times New Roman" w:cs="Times New Roman"/>
          <w:sz w:val="20"/>
        </w:rPr>
        <w:t>Muhammad Umar Danto.2016. Analisa Biaya dan Waktu Proyek Pembangunan Kantor Pelabuhan Komala, Sulawesi Tenggara Menggunakan Konsep Earned Value. Makassar ; Jurnal</w:t>
      </w:r>
    </w:p>
    <w:sectPr w:rsidR="00717713" w:rsidRPr="0046671F" w:rsidSect="001D34D2">
      <w:footerReference w:type="default" r:id="rId7"/>
      <w:pgSz w:w="11906" w:h="16838" w:code="9"/>
      <w:pgMar w:top="2268" w:right="1701" w:bottom="1701" w:left="2268" w:header="709" w:footer="709" w:gutter="0"/>
      <w:pgNumType w:start="2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C31" w:rsidRDefault="00FD4C31" w:rsidP="00E92A77">
      <w:pPr>
        <w:spacing w:after="0" w:line="240" w:lineRule="auto"/>
      </w:pPr>
      <w:r>
        <w:separator/>
      </w:r>
    </w:p>
  </w:endnote>
  <w:endnote w:type="continuationSeparator" w:id="0">
    <w:p w:rsidR="00FD4C31" w:rsidRDefault="00FD4C31" w:rsidP="00E9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408101"/>
      <w:docPartObj>
        <w:docPartGallery w:val="Page Numbers (Bottom of Page)"/>
        <w:docPartUnique/>
      </w:docPartObj>
    </w:sdtPr>
    <w:sdtEndPr>
      <w:rPr>
        <w:noProof/>
      </w:rPr>
    </w:sdtEndPr>
    <w:sdtContent>
      <w:p w:rsidR="001D34D2" w:rsidRDefault="001D34D2">
        <w:pPr>
          <w:pStyle w:val="Footer"/>
          <w:jc w:val="right"/>
        </w:pPr>
        <w:r>
          <w:fldChar w:fldCharType="begin"/>
        </w:r>
        <w:r>
          <w:instrText xml:space="preserve"> PAGE   \* MERGEFORMAT </w:instrText>
        </w:r>
        <w:r>
          <w:fldChar w:fldCharType="separate"/>
        </w:r>
        <w:r>
          <w:rPr>
            <w:noProof/>
          </w:rPr>
          <w:t>219</w:t>
        </w:r>
        <w:r>
          <w:rPr>
            <w:noProof/>
          </w:rPr>
          <w:fldChar w:fldCharType="end"/>
        </w:r>
      </w:p>
    </w:sdtContent>
  </w:sdt>
  <w:p w:rsidR="00C4511D" w:rsidRDefault="00C45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C31" w:rsidRDefault="00FD4C31" w:rsidP="00E92A77">
      <w:pPr>
        <w:spacing w:after="0" w:line="240" w:lineRule="auto"/>
      </w:pPr>
      <w:r>
        <w:separator/>
      </w:r>
    </w:p>
  </w:footnote>
  <w:footnote w:type="continuationSeparator" w:id="0">
    <w:p w:rsidR="00FD4C31" w:rsidRDefault="00FD4C31" w:rsidP="00E92A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C0D"/>
    <w:multiLevelType w:val="hybridMultilevel"/>
    <w:tmpl w:val="1A56B4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C946DF"/>
    <w:multiLevelType w:val="hybridMultilevel"/>
    <w:tmpl w:val="F5FC4D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2D8102E"/>
    <w:multiLevelType w:val="hybridMultilevel"/>
    <w:tmpl w:val="1F16DED0"/>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70E"/>
    <w:rsid w:val="001D34D2"/>
    <w:rsid w:val="00294A03"/>
    <w:rsid w:val="00367DF4"/>
    <w:rsid w:val="003B4960"/>
    <w:rsid w:val="00426FB2"/>
    <w:rsid w:val="004662A7"/>
    <w:rsid w:val="0046671F"/>
    <w:rsid w:val="004D7230"/>
    <w:rsid w:val="005A770E"/>
    <w:rsid w:val="005F71C1"/>
    <w:rsid w:val="0061334F"/>
    <w:rsid w:val="006243DC"/>
    <w:rsid w:val="006B779A"/>
    <w:rsid w:val="00717713"/>
    <w:rsid w:val="007C0F43"/>
    <w:rsid w:val="009A54A4"/>
    <w:rsid w:val="00A86FF4"/>
    <w:rsid w:val="00C0409A"/>
    <w:rsid w:val="00C4511D"/>
    <w:rsid w:val="00C5241B"/>
    <w:rsid w:val="00D7253A"/>
    <w:rsid w:val="00E92A77"/>
    <w:rsid w:val="00FD4C31"/>
    <w:rsid w:val="00FD77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B1C08-AEC2-4770-9EC9-92F57A53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A77"/>
  </w:style>
  <w:style w:type="paragraph" w:styleId="Footer">
    <w:name w:val="footer"/>
    <w:basedOn w:val="Normal"/>
    <w:link w:val="FooterChar"/>
    <w:uiPriority w:val="99"/>
    <w:unhideWhenUsed/>
    <w:rsid w:val="00E92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A77"/>
  </w:style>
  <w:style w:type="paragraph" w:styleId="ListParagraph">
    <w:name w:val="List Paragraph"/>
    <w:basedOn w:val="Normal"/>
    <w:uiPriority w:val="34"/>
    <w:qFormat/>
    <w:rsid w:val="00C45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2806</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user</cp:lastModifiedBy>
  <cp:revision>2</cp:revision>
  <dcterms:created xsi:type="dcterms:W3CDTF">2018-01-10T18:49:00Z</dcterms:created>
  <dcterms:modified xsi:type="dcterms:W3CDTF">2018-01-10T18:49:00Z</dcterms:modified>
</cp:coreProperties>
</file>