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17" w:rsidRDefault="00CA1D17" w:rsidP="00CA1D17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STUDY PERANCANGAN SALURAN DRAINASE JALAN H.M ARDAN KOTA SANGATTA KABUPATEN KUTAI TIMUR</w:t>
      </w:r>
    </w:p>
    <w:p w:rsidR="00CA1D17" w:rsidRDefault="00CA1D17" w:rsidP="00CA1D17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E5DCA" w:rsidRPr="004B644F" w:rsidRDefault="00CA1D17" w:rsidP="00CA1D17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B64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INTISARI</w:t>
      </w:r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Saluran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drainase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adalah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salah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satu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bangunan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pelengkap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pada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ruas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dalam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memenuhi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salah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satu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persyaratan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teknis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prasarana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Saluran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drainase</w:t>
      </w:r>
      <w:proofErr w:type="spellEnd"/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raya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berfungsi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untuk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mengalirkan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air yang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dapat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mengganggu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pengguna</w:t>
      </w:r>
      <w:proofErr w:type="spellEnd"/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aktivitas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perekonomian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bahkan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memungkinkan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terjadi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bencana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yang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lebih</w:t>
      </w:r>
      <w:proofErr w:type="spellEnd"/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besar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hingga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merugikan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masyarakat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setempat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baik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harta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benda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maupun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nyawa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Genangan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ruas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masih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sering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terjadi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beberapa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kota</w:t>
      </w:r>
      <w:proofErr w:type="spellEnd"/>
      <w:proofErr w:type="gram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seperti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yang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terjadi</w:t>
      </w:r>
      <w:proofErr w:type="spellEnd"/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pada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Ruas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H.M.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Ardan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di Kota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Sangatta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Ruas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H.M.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Ardan</w:t>
      </w:r>
      <w:proofErr w:type="spellEnd"/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adalah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salah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satu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ruas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yang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masih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sering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mengalami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genangan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akibat</w:t>
      </w:r>
      <w:proofErr w:type="spellEnd"/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saluran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drainase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yang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tidak</w:t>
      </w:r>
      <w:proofErr w:type="spellEnd"/>
      <w:r w:rsidR="00A60BCE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A60BCE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ada</w:t>
      </w:r>
      <w:proofErr w:type="spellEnd"/>
      <w:r w:rsidR="00A60BCE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yang</w:t>
      </w:r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dapat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menampung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ataupun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mengalirkan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air</w:t>
      </w:r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permukaan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E5DCA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Jalan</w:t>
      </w:r>
      <w:proofErr w:type="spellEnd"/>
      <w:r w:rsidR="00DE5DCA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H.M </w:t>
      </w:r>
      <w:proofErr w:type="spellStart"/>
      <w:r w:rsidR="00DE5DCA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Ardan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yang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tidak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berfungsi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optimal agar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dapat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ditentukan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solusi</w:t>
      </w:r>
      <w:proofErr w:type="spellEnd"/>
      <w:r w:rsidR="00D960AB" w:rsidRPr="004B644F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penyelesaian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masalahnya</w:t>
      </w:r>
      <w:proofErr w:type="spellEnd"/>
      <w:r w:rsidR="00D960AB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DE5DCA"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E5DCA" w:rsidRPr="00A60BCE" w:rsidRDefault="00DE5DCA" w:rsidP="004B644F">
      <w:pPr>
        <w:spacing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proofErr w:type="gramStart"/>
      <w:r w:rsidRPr="004B644F">
        <w:rPr>
          <w:rFonts w:ascii="Times New Roman" w:eastAsiaTheme="minorEastAsia" w:hAnsi="Times New Roman" w:cs="Times New Roman"/>
          <w:i/>
          <w:spacing w:val="1"/>
        </w:rPr>
        <w:t>Berdasarkan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hasil</w:t>
      </w:r>
      <w:proofErr w:type="spellEnd"/>
      <w:proofErr w:type="gram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Studi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Perancangan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Drainase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Jalan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H.M.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Ardan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Kota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Sangatta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Kabupaten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Kutai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Timur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dapat</w:t>
      </w:r>
      <w:proofErr w:type="spellEnd"/>
      <w:r w:rsidRPr="004B644F">
        <w:rPr>
          <w:rFonts w:ascii="Times New Roman" w:eastAsiaTheme="minorEastAsia" w:hAnsi="Times New Roman" w:cs="Times New Roman"/>
          <w:i/>
          <w:spacing w:val="1"/>
        </w:rPr>
        <w:t xml:space="preserve"> </w:t>
      </w:r>
      <w:proofErr w:type="spellStart"/>
      <w:r w:rsidRPr="004B644F">
        <w:rPr>
          <w:rFonts w:ascii="Times New Roman" w:eastAsiaTheme="minorEastAsia" w:hAnsi="Times New Roman" w:cs="Times New Roman"/>
          <w:i/>
          <w:spacing w:val="1"/>
        </w:rPr>
        <w:t>disimpulkan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Berdasarkan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permasalahan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tersebut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perlu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diidentifikasi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penyebanya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dengan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menghitung</w:t>
      </w:r>
      <w:proofErr w:type="spellEnd"/>
      <w:r w:rsidRPr="004B644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besarnya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Debit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Rancangan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kala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ulang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5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10.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Membuat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atau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merancang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Dimensi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Penampang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Saluran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banjir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ekonomis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H. M.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Ardan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Kota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Sangatta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Kabupaten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Kutai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Timur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Kala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Ulang</w:t>
      </w:r>
      <w:proofErr w:type="spellEnd"/>
      <w:r w:rsidRPr="004B644F">
        <w:rPr>
          <w:rFonts w:ascii="Times New Roman" w:hAnsi="Times New Roman" w:cs="Times New Roman"/>
          <w:i/>
          <w:sz w:val="24"/>
          <w:szCs w:val="24"/>
        </w:rPr>
        <w:t xml:space="preserve"> 10 </w:t>
      </w:r>
      <w:proofErr w:type="spellStart"/>
      <w:r w:rsidRPr="004B644F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="00CA1D17" w:rsidRPr="004B644F">
        <w:rPr>
          <w:rFonts w:ascii="Times New Roman" w:hAnsi="Times New Roman" w:cs="Times New Roman"/>
          <w:i/>
          <w:sz w:val="24"/>
          <w:szCs w:val="24"/>
        </w:rPr>
        <w:t>.</w:t>
      </w:r>
    </w:p>
    <w:p w:rsidR="009C166B" w:rsidRDefault="00D960AB" w:rsidP="00D960A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60BC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0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Kata </w:t>
      </w:r>
      <w:proofErr w:type="spellStart"/>
      <w:proofErr w:type="gramStart"/>
      <w:r w:rsidRPr="00A60BCE">
        <w:rPr>
          <w:rFonts w:ascii="Times New Roman" w:hAnsi="Times New Roman" w:cs="Times New Roman"/>
          <w:iCs/>
          <w:color w:val="000000"/>
          <w:sz w:val="24"/>
          <w:szCs w:val="24"/>
        </w:rPr>
        <w:t>Kunci</w:t>
      </w:r>
      <w:proofErr w:type="spellEnd"/>
      <w:r w:rsidRPr="00A60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:</w:t>
      </w:r>
      <w:proofErr w:type="gramEnd"/>
      <w:r w:rsidRPr="00A60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60BCE">
        <w:rPr>
          <w:rFonts w:ascii="Times New Roman" w:hAnsi="Times New Roman" w:cs="Times New Roman"/>
          <w:iCs/>
          <w:color w:val="000000"/>
          <w:sz w:val="24"/>
          <w:szCs w:val="24"/>
        </w:rPr>
        <w:t>drainase</w:t>
      </w:r>
      <w:proofErr w:type="spellEnd"/>
      <w:r w:rsidRPr="00A60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A60BCE" w:rsidRPr="00A60BCE">
        <w:rPr>
          <w:rFonts w:ascii="Times New Roman" w:hAnsi="Times New Roman" w:cs="Times New Roman"/>
          <w:iCs/>
          <w:color w:val="000000"/>
          <w:sz w:val="24"/>
          <w:szCs w:val="24"/>
        </w:rPr>
        <w:t>sedimentasi</w:t>
      </w:r>
      <w:proofErr w:type="spellEnd"/>
      <w:r w:rsidRPr="00A60B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(freeboard).</w:t>
      </w:r>
    </w:p>
    <w:p w:rsidR="005C1306" w:rsidRDefault="005C1306" w:rsidP="00D960A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1306" w:rsidRDefault="005C1306" w:rsidP="00D960A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1306" w:rsidRDefault="005C1306" w:rsidP="00D960A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1306" w:rsidRDefault="005C1306" w:rsidP="00D960A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1306" w:rsidRDefault="005C1306" w:rsidP="00D960A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5C1306" w:rsidRDefault="005C1306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5C1306" w:rsidRDefault="005C1306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206957" w:rsidRDefault="005C1306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5C130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STUDY DESIGN DRAINAGE ROAD H.M ARDAN CITY OF SANGATTA </w:t>
      </w:r>
    </w:p>
    <w:p w:rsidR="005C1306" w:rsidRPr="005C1306" w:rsidRDefault="005C1306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5C130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REGENCY OF EAST KUTAI</w:t>
      </w:r>
    </w:p>
    <w:p w:rsidR="005C1306" w:rsidRDefault="005C1306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C1306" w:rsidRDefault="005C1306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06957" w:rsidRPr="005C1306" w:rsidRDefault="00206957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C1306" w:rsidRPr="005C1306" w:rsidRDefault="004B644F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4B644F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ABSTRACT</w:t>
      </w:r>
    </w:p>
    <w:p w:rsidR="005C1306" w:rsidRPr="005C1306" w:rsidRDefault="004B644F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The drainage channel is one of the complementary buildings on the road</w:t>
      </w:r>
      <w:r w:rsid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proofErr w:type="gram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fulfilling one of the technical requirements of road infrastructure. Drainage channels</w:t>
      </w:r>
      <w:r w:rsid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The highway serves to drain the water that can interfere with the user</w:t>
      </w:r>
      <w:r w:rsid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Roads, economic activities, and even more disasters</w:t>
      </w:r>
      <w:r w:rsidR="0020695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Great for the disease of society both good property and life.</w:t>
      </w:r>
      <w:r w:rsid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Puddles in the streets are still common in some cities, as is the case</w:t>
      </w:r>
      <w:r w:rsid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Jalan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H.M.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Ardan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Sangatta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City. Road Section H.M.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Ardan</w:t>
      </w:r>
      <w:proofErr w:type="spellEnd"/>
      <w:r w:rsid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Is</w:t>
      </w:r>
      <w:proofErr w:type="gram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one of the road segments that are still often experiencing inundation</w:t>
      </w:r>
      <w:r w:rsid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No drainage channels that can hold or drain water.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Jalan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H.M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Ardan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not functioning optimally in order to</w:t>
      </w:r>
      <w:r w:rsidR="0020695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Special settlement</w:t>
      </w:r>
      <w:r w:rsidR="0020695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5C1306" w:rsidRPr="005C1306" w:rsidRDefault="004B644F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Based on the result of Road Drainage Design Study H.M.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Ardan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Kota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Sangatta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East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Kutai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Regency can be summarized based on its contents needed by the predecessor by calculating the magnitude of Debit Design re-period 5 and 10. Creating or Maintaining Dimensional Section of Economical Flood Channel for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Jalan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H. M.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Ardan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Kota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Sangatta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East </w:t>
      </w:r>
      <w:proofErr w:type="spellStart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Kutai</w:t>
      </w:r>
      <w:proofErr w:type="spellEnd"/>
      <w:r w:rsidR="005C1306"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Regency with 10 Year Reinforcement.</w:t>
      </w:r>
    </w:p>
    <w:p w:rsidR="005C1306" w:rsidRPr="005C1306" w:rsidRDefault="005C1306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5C1306" w:rsidRPr="005C1306" w:rsidRDefault="005C1306" w:rsidP="005C13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5C1306">
        <w:rPr>
          <w:rFonts w:ascii="Times New Roman" w:eastAsia="Times New Roman" w:hAnsi="Times New Roman" w:cs="Times New Roman"/>
          <w:color w:val="212121"/>
          <w:sz w:val="24"/>
          <w:szCs w:val="24"/>
        </w:rPr>
        <w:t>Keywords: drainage, sedimentation (freeboard).</w:t>
      </w:r>
    </w:p>
    <w:bookmarkEnd w:id="0"/>
    <w:p w:rsidR="005C1306" w:rsidRPr="00A60BCE" w:rsidRDefault="005C1306" w:rsidP="00D960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1306" w:rsidRPr="00A60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AB"/>
    <w:rsid w:val="00206957"/>
    <w:rsid w:val="004B644F"/>
    <w:rsid w:val="005C1306"/>
    <w:rsid w:val="009C166B"/>
    <w:rsid w:val="00A60BCE"/>
    <w:rsid w:val="00CA1D17"/>
    <w:rsid w:val="00D960AB"/>
    <w:rsid w:val="00D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C653-8BB3-40BC-ADF1-11A570FB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1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13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</dc:creator>
  <cp:lastModifiedBy>OKO</cp:lastModifiedBy>
  <cp:revision>3</cp:revision>
  <dcterms:created xsi:type="dcterms:W3CDTF">2017-08-28T02:10:00Z</dcterms:created>
  <dcterms:modified xsi:type="dcterms:W3CDTF">2017-08-29T01:04:00Z</dcterms:modified>
</cp:coreProperties>
</file>