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09" w:rsidRDefault="00F6279F" w:rsidP="00667E09">
      <w:pPr>
        <w:tabs>
          <w:tab w:val="left" w:pos="1170"/>
          <w:tab w:val="left" w:pos="2520"/>
          <w:tab w:val="left" w:pos="3420"/>
          <w:tab w:val="left" w:pos="4680"/>
          <w:tab w:val="left" w:pos="5580"/>
        </w:tabs>
        <w:jc w:val="center"/>
        <w:rPr>
          <w:b/>
          <w:sz w:val="28"/>
          <w:szCs w:val="28"/>
          <w:lang w:val="es-ES"/>
        </w:rPr>
      </w:pPr>
      <w:r>
        <w:rPr>
          <w:b/>
          <w:sz w:val="28"/>
          <w:szCs w:val="28"/>
          <w:lang w:val="es-ES"/>
        </w:rPr>
        <w:t>KAJIAN STRUKTUR</w:t>
      </w:r>
      <w:r w:rsidR="00667E09">
        <w:rPr>
          <w:b/>
          <w:sz w:val="28"/>
          <w:szCs w:val="28"/>
          <w:lang w:val="es-ES"/>
        </w:rPr>
        <w:t xml:space="preserve"> PRECAST PRESTRESS</w:t>
      </w:r>
    </w:p>
    <w:p w:rsidR="00667E09" w:rsidRDefault="00667E09" w:rsidP="00667E09">
      <w:pPr>
        <w:tabs>
          <w:tab w:val="left" w:pos="1170"/>
          <w:tab w:val="left" w:pos="2520"/>
          <w:tab w:val="left" w:pos="3420"/>
          <w:tab w:val="left" w:pos="4680"/>
          <w:tab w:val="left" w:pos="5580"/>
        </w:tabs>
        <w:jc w:val="center"/>
        <w:rPr>
          <w:b/>
          <w:sz w:val="28"/>
          <w:szCs w:val="28"/>
          <w:lang w:val="es-ES"/>
        </w:rPr>
      </w:pPr>
      <w:r>
        <w:rPr>
          <w:b/>
          <w:sz w:val="28"/>
          <w:szCs w:val="28"/>
          <w:lang w:val="es-ES"/>
        </w:rPr>
        <w:t>JEMBATAN BETAPUS - BELIMAU</w:t>
      </w:r>
    </w:p>
    <w:p w:rsidR="00777795" w:rsidRDefault="00667E09" w:rsidP="00667E09">
      <w:pPr>
        <w:spacing w:line="360" w:lineRule="auto"/>
        <w:rPr>
          <w:sz w:val="22"/>
        </w:rPr>
      </w:pPr>
      <w:r>
        <w:rPr>
          <w:b/>
          <w:sz w:val="28"/>
          <w:szCs w:val="28"/>
          <w:lang w:val="es-ES"/>
        </w:rPr>
        <w:t>SEMPAJA SELATAN KECAMATAN SAMARINDA UTARA</w:t>
      </w:r>
    </w:p>
    <w:p w:rsidR="0019340B" w:rsidRDefault="00667E09" w:rsidP="0019340B">
      <w:pPr>
        <w:spacing w:line="360" w:lineRule="auto"/>
        <w:jc w:val="center"/>
        <w:rPr>
          <w:b/>
          <w:sz w:val="20"/>
          <w:vertAlign w:val="superscript"/>
        </w:rPr>
      </w:pPr>
      <w:r>
        <w:rPr>
          <w:b/>
          <w:sz w:val="20"/>
        </w:rPr>
        <w:t>Amirul Haq</w:t>
      </w:r>
      <w:r w:rsidR="0019340B">
        <w:rPr>
          <w:b/>
          <w:sz w:val="20"/>
        </w:rPr>
        <w:t xml:space="preserve"> </w:t>
      </w:r>
      <w:r w:rsidR="0019340B">
        <w:rPr>
          <w:b/>
          <w:sz w:val="20"/>
          <w:vertAlign w:val="superscript"/>
        </w:rPr>
        <w:t>1)</w:t>
      </w:r>
    </w:p>
    <w:p w:rsidR="0019340B" w:rsidRDefault="0019340B" w:rsidP="0019340B">
      <w:pPr>
        <w:spacing w:line="360" w:lineRule="auto"/>
        <w:jc w:val="center"/>
        <w:rPr>
          <w:b/>
          <w:sz w:val="20"/>
        </w:rPr>
      </w:pPr>
    </w:p>
    <w:p w:rsidR="0019340B" w:rsidRDefault="0019340B" w:rsidP="0019340B">
      <w:pPr>
        <w:spacing w:line="360" w:lineRule="auto"/>
        <w:jc w:val="center"/>
        <w:rPr>
          <w:sz w:val="20"/>
        </w:rPr>
      </w:pPr>
      <w:r>
        <w:rPr>
          <w:sz w:val="20"/>
        </w:rPr>
        <w:t>Jurusan T</w:t>
      </w:r>
      <w:r w:rsidR="002A5908">
        <w:rPr>
          <w:sz w:val="20"/>
        </w:rPr>
        <w:t>eknik Sipil</w:t>
      </w:r>
    </w:p>
    <w:p w:rsidR="002A5908" w:rsidRDefault="002A5908" w:rsidP="0019340B">
      <w:pPr>
        <w:spacing w:line="360" w:lineRule="auto"/>
        <w:jc w:val="center"/>
        <w:rPr>
          <w:sz w:val="20"/>
        </w:rPr>
      </w:pPr>
      <w:r>
        <w:rPr>
          <w:sz w:val="20"/>
        </w:rPr>
        <w:t>Fakultas Teknik</w:t>
      </w:r>
    </w:p>
    <w:p w:rsidR="002A5908" w:rsidRDefault="002A5908" w:rsidP="0019340B">
      <w:pPr>
        <w:spacing w:line="360" w:lineRule="auto"/>
        <w:jc w:val="center"/>
        <w:rPr>
          <w:sz w:val="20"/>
        </w:rPr>
      </w:pPr>
      <w:r>
        <w:rPr>
          <w:sz w:val="20"/>
        </w:rPr>
        <w:t>Universitas 17 Agustus 1945 Samarinda</w:t>
      </w:r>
    </w:p>
    <w:p w:rsidR="002A5908" w:rsidRDefault="002A5908" w:rsidP="0019340B">
      <w:pPr>
        <w:spacing w:line="360" w:lineRule="auto"/>
        <w:jc w:val="center"/>
        <w:rPr>
          <w:sz w:val="20"/>
        </w:rPr>
      </w:pPr>
    </w:p>
    <w:p w:rsidR="002A5908" w:rsidRDefault="00EF1D0C" w:rsidP="0019340B">
      <w:pPr>
        <w:spacing w:line="360" w:lineRule="auto"/>
        <w:jc w:val="center"/>
        <w:rPr>
          <w:b/>
        </w:rPr>
      </w:pPr>
      <w:r>
        <w:rPr>
          <w:b/>
        </w:rPr>
        <w:t>ABSTRAK</w:t>
      </w:r>
    </w:p>
    <w:p w:rsidR="002A5908" w:rsidRPr="00EF1D0C" w:rsidRDefault="00EF1D0C" w:rsidP="002A5908">
      <w:pPr>
        <w:spacing w:line="360" w:lineRule="auto"/>
        <w:ind w:firstLine="709"/>
        <w:jc w:val="both"/>
        <w:rPr>
          <w:i/>
          <w:sz w:val="20"/>
          <w:szCs w:val="20"/>
        </w:rPr>
      </w:pPr>
      <w:r>
        <w:rPr>
          <w:i/>
          <w:sz w:val="20"/>
          <w:szCs w:val="20"/>
        </w:rPr>
        <w:t>Jembatan Precast Prestress</w:t>
      </w:r>
      <w:r w:rsidRPr="00EF1D0C">
        <w:rPr>
          <w:i/>
          <w:sz w:val="20"/>
          <w:szCs w:val="20"/>
        </w:rPr>
        <w:t xml:space="preserve"> merupakan jembatan yang terbuat dari perpaduan antara </w:t>
      </w:r>
      <w:r>
        <w:rPr>
          <w:i/>
          <w:sz w:val="20"/>
          <w:szCs w:val="20"/>
        </w:rPr>
        <w:t xml:space="preserve">Beton dan Baja Prategang yang sudah </w:t>
      </w:r>
      <w:r w:rsidR="00515BD5">
        <w:rPr>
          <w:i/>
          <w:sz w:val="20"/>
          <w:szCs w:val="20"/>
        </w:rPr>
        <w:t xml:space="preserve">mengalami </w:t>
      </w:r>
      <w:r w:rsidR="00515BD5" w:rsidRPr="00515BD5">
        <w:rPr>
          <w:i/>
          <w:sz w:val="20"/>
          <w:szCs w:val="20"/>
        </w:rPr>
        <w:t>tegangan internal dengan besar (akibat stressing) dan distribusi sedemikian rupa sehingga dapat mengimbangi sampai batas tertentu tegangan yang terjadi akibat beban eksternal</w:t>
      </w:r>
      <w:r w:rsidR="00515BD5" w:rsidRPr="00317BFC">
        <w:t>.</w:t>
      </w:r>
    </w:p>
    <w:p w:rsidR="002A5908" w:rsidRPr="00515BD5" w:rsidRDefault="00515BD5" w:rsidP="002A59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i/>
        </w:rPr>
      </w:pPr>
      <w:r w:rsidRPr="00515BD5">
        <w:rPr>
          <w:rFonts w:ascii="Times New Roman" w:hAnsi="Times New Roman" w:cs="Times New Roman"/>
          <w:i/>
        </w:rPr>
        <w:t>Desa Betapus Bayur termasuk kedalam salah satu kelurahan di kecamatan Samarinda Utara, Kota Samarinda, Provinsi Kalimantan Timur, Indonesia. Kelurahan Sempaja Selatan berbatasan dengan wilayah Utara yaitu SempajaTimur, wilayah Selatan berbatasan dengan kelurahan Gunung Kelua Samarinda Ulu, wilayah Barat berbatasan dengan kelurahan Gunung Kelua Samarinda Ulu dan wilayah Timur berbatasan dengan Sungai Karang Mumus.</w:t>
      </w:r>
    </w:p>
    <w:p w:rsidR="002A5908" w:rsidRPr="00515BD5" w:rsidRDefault="00515BD5" w:rsidP="002A5908">
      <w:pPr>
        <w:spacing w:line="360" w:lineRule="auto"/>
        <w:ind w:firstLine="709"/>
        <w:jc w:val="both"/>
        <w:rPr>
          <w:i/>
          <w:sz w:val="20"/>
          <w:szCs w:val="20"/>
        </w:rPr>
      </w:pPr>
      <w:r w:rsidRPr="00515BD5">
        <w:rPr>
          <w:i/>
          <w:sz w:val="20"/>
          <w:szCs w:val="20"/>
        </w:rPr>
        <w:t xml:space="preserve">Analisa perhitungan jembatan </w:t>
      </w:r>
      <w:r>
        <w:rPr>
          <w:i/>
          <w:sz w:val="20"/>
          <w:szCs w:val="20"/>
        </w:rPr>
        <w:t>precast prestress</w:t>
      </w:r>
      <w:r w:rsidRPr="00515BD5">
        <w:rPr>
          <w:i/>
          <w:sz w:val="20"/>
          <w:szCs w:val="20"/>
        </w:rPr>
        <w:t xml:space="preserve"> menggunakan peraturan </w:t>
      </w:r>
      <w:r>
        <w:rPr>
          <w:i/>
          <w:sz w:val="20"/>
          <w:szCs w:val="20"/>
        </w:rPr>
        <w:t>R</w:t>
      </w:r>
      <w:r w:rsidRPr="00515BD5">
        <w:rPr>
          <w:i/>
          <w:sz w:val="20"/>
          <w:szCs w:val="20"/>
        </w:rPr>
        <w:t>SNI T-02-2005 tentang pembebanan pada jembatan. Tinjauan perhitungan meliputi perhitungan tiang sandaran, trotoar, pelat injak</w:t>
      </w:r>
      <w:r w:rsidR="004E14D8">
        <w:rPr>
          <w:i/>
          <w:sz w:val="20"/>
          <w:szCs w:val="20"/>
        </w:rPr>
        <w:t>, lantai kendaraan, PCI girder</w:t>
      </w:r>
      <w:r w:rsidRPr="00515BD5">
        <w:rPr>
          <w:i/>
          <w:sz w:val="20"/>
          <w:szCs w:val="20"/>
        </w:rPr>
        <w:t>, abutment, wing wall, dan pondasi tiang pancang.</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004E14D8">
        <w:rPr>
          <w:i/>
          <w:sz w:val="20"/>
          <w:szCs w:val="20"/>
        </w:rPr>
        <w:t xml:space="preserve">                     </w:t>
      </w:r>
      <w:r w:rsidR="004E14D8">
        <w:rPr>
          <w:i/>
          <w:sz w:val="20"/>
          <w:szCs w:val="20"/>
        </w:rPr>
        <w:tab/>
      </w:r>
      <w:r w:rsidRPr="00515BD5">
        <w:rPr>
          <w:i/>
          <w:sz w:val="20"/>
          <w:szCs w:val="20"/>
        </w:rPr>
        <w:t>Dari proses analisa diperoleh kesimpulan bahwa kebutuhan penulangan masing-masing elemen struktur berbeda-beda, kebutuhan t</w:t>
      </w:r>
      <w:r>
        <w:rPr>
          <w:i/>
          <w:sz w:val="20"/>
          <w:szCs w:val="20"/>
        </w:rPr>
        <w:t xml:space="preserve">ulangan mulai dari diameter </w:t>
      </w:r>
      <w:r w:rsidRPr="00515BD5">
        <w:rPr>
          <w:i/>
          <w:sz w:val="20"/>
          <w:szCs w:val="20"/>
        </w:rPr>
        <w:t>10mm, 12mm, 13mm,</w:t>
      </w:r>
      <w:r>
        <w:rPr>
          <w:i/>
          <w:sz w:val="20"/>
          <w:szCs w:val="20"/>
        </w:rPr>
        <w:t xml:space="preserve"> 16mm</w:t>
      </w:r>
      <w:r w:rsidRPr="00515BD5">
        <w:rPr>
          <w:i/>
          <w:sz w:val="20"/>
          <w:szCs w:val="20"/>
        </w:rPr>
        <w:t>,</w:t>
      </w:r>
      <w:r>
        <w:rPr>
          <w:i/>
          <w:sz w:val="20"/>
          <w:szCs w:val="20"/>
        </w:rPr>
        <w:t xml:space="preserve"> </w:t>
      </w:r>
      <w:r w:rsidRPr="00515BD5">
        <w:rPr>
          <w:i/>
          <w:sz w:val="20"/>
          <w:szCs w:val="20"/>
        </w:rPr>
        <w:t>19mm, dan</w:t>
      </w:r>
      <w:r>
        <w:rPr>
          <w:i/>
          <w:sz w:val="20"/>
          <w:szCs w:val="20"/>
        </w:rPr>
        <w:t xml:space="preserve"> 22</w:t>
      </w:r>
      <w:r w:rsidRPr="00515BD5">
        <w:rPr>
          <w:i/>
          <w:sz w:val="20"/>
          <w:szCs w:val="20"/>
        </w:rPr>
        <w:t>m</w:t>
      </w:r>
      <w:r>
        <w:rPr>
          <w:i/>
          <w:sz w:val="20"/>
          <w:szCs w:val="20"/>
        </w:rPr>
        <w:t>m. B</w:t>
      </w:r>
      <w:r w:rsidRPr="00515BD5">
        <w:rPr>
          <w:i/>
          <w:sz w:val="20"/>
          <w:szCs w:val="20"/>
        </w:rPr>
        <w:t>aja</w:t>
      </w:r>
      <w:r>
        <w:rPr>
          <w:i/>
          <w:sz w:val="20"/>
          <w:szCs w:val="20"/>
        </w:rPr>
        <w:t xml:space="preserve"> prategang</w:t>
      </w:r>
      <w:r w:rsidR="004E14D8">
        <w:rPr>
          <w:i/>
          <w:sz w:val="20"/>
          <w:szCs w:val="20"/>
        </w:rPr>
        <w:t xml:space="preserve"> yang digunakan pada PCI  girder adalah 7 wire super standar ASTM A-4 16 grade 270</w:t>
      </w:r>
      <w:r w:rsidRPr="00515BD5">
        <w:rPr>
          <w:i/>
          <w:sz w:val="20"/>
          <w:szCs w:val="20"/>
        </w:rPr>
        <w:t xml:space="preserve">. Untuk pondasi tiang </w:t>
      </w:r>
      <w:r>
        <w:rPr>
          <w:i/>
          <w:sz w:val="20"/>
          <w:szCs w:val="20"/>
        </w:rPr>
        <w:t>pancang digunakan diameter 5</w:t>
      </w:r>
      <w:r w:rsidRPr="00515BD5">
        <w:rPr>
          <w:i/>
          <w:sz w:val="20"/>
          <w:szCs w:val="20"/>
        </w:rPr>
        <w:t>0cm, kedalama</w:t>
      </w:r>
      <w:r>
        <w:rPr>
          <w:i/>
          <w:sz w:val="20"/>
          <w:szCs w:val="20"/>
        </w:rPr>
        <w:t>n 24</w:t>
      </w:r>
      <w:r w:rsidRPr="00515BD5">
        <w:rPr>
          <w:i/>
          <w:sz w:val="20"/>
          <w:szCs w:val="20"/>
        </w:rPr>
        <w:t xml:space="preserve"> meter dan 22 meter dalam keadaan End Bearing, serta dibutuhkan </w:t>
      </w:r>
      <w:r w:rsidR="004E14D8">
        <w:rPr>
          <w:i/>
          <w:sz w:val="20"/>
          <w:szCs w:val="20"/>
        </w:rPr>
        <w:t>masing-masing 24</w:t>
      </w:r>
      <w:r w:rsidRPr="00515BD5">
        <w:rPr>
          <w:i/>
          <w:sz w:val="20"/>
          <w:szCs w:val="20"/>
        </w:rPr>
        <w:t xml:space="preserve"> buah titik pancang.</w:t>
      </w:r>
    </w:p>
    <w:p w:rsidR="002A5908" w:rsidRPr="004E14D8" w:rsidRDefault="004E14D8" w:rsidP="002A5908">
      <w:pPr>
        <w:spacing w:line="360" w:lineRule="auto"/>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Pr="004E14D8">
        <w:rPr>
          <w:i/>
          <w:sz w:val="20"/>
          <w:szCs w:val="20"/>
        </w:rPr>
        <w:t>Kata Kunci: tiang sandaran, trotoar, plat injak, lan</w:t>
      </w:r>
      <w:r>
        <w:rPr>
          <w:i/>
          <w:sz w:val="20"/>
          <w:szCs w:val="20"/>
        </w:rPr>
        <w:t>tai kendaraan, PCI girder</w:t>
      </w:r>
      <w:r w:rsidRPr="004E14D8">
        <w:rPr>
          <w:i/>
          <w:sz w:val="20"/>
          <w:szCs w:val="20"/>
        </w:rPr>
        <w:t>, abutment, wing wall, pondasi.</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rsidR="002A5908" w:rsidRPr="002A5908" w:rsidRDefault="002A5908" w:rsidP="002A5908">
      <w:pPr>
        <w:spacing w:line="360" w:lineRule="auto"/>
        <w:rPr>
          <w:sz w:val="20"/>
        </w:rPr>
      </w:pPr>
      <w:r>
        <w:rPr>
          <w:sz w:val="20"/>
          <w:vertAlign w:val="superscript"/>
        </w:rPr>
        <w:t>1)</w:t>
      </w:r>
      <w:r>
        <w:rPr>
          <w:sz w:val="20"/>
        </w:rPr>
        <w:t xml:space="preserve"> Karya</w:t>
      </w:r>
      <w:r w:rsidR="002F051E">
        <w:rPr>
          <w:sz w:val="20"/>
        </w:rPr>
        <w:t xml:space="preserve"> Siswa Jurusan Teknik Sipil, Fakultas Teknik, Universitas 17 Agustus 1945 Samarinda.</w:t>
      </w:r>
    </w:p>
    <w:p w:rsidR="00934E09" w:rsidRDefault="001D7C8E" w:rsidP="002A5908">
      <w:pPr>
        <w:spacing w:line="360" w:lineRule="auto"/>
        <w:rPr>
          <w:sz w:val="20"/>
          <w:szCs w:val="20"/>
          <w:vertAlign w:val="superscript"/>
        </w:rPr>
      </w:pP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p>
    <w:p w:rsidR="00934E09" w:rsidRDefault="00934E09" w:rsidP="002A5908">
      <w:pPr>
        <w:spacing w:line="360" w:lineRule="auto"/>
        <w:rPr>
          <w:b/>
        </w:rPr>
        <w:sectPr w:rsidR="00934E09" w:rsidSect="00934E09">
          <w:pgSz w:w="11907" w:h="16839" w:code="9"/>
          <w:pgMar w:top="2268" w:right="1701" w:bottom="1701" w:left="2268" w:header="720" w:footer="720" w:gutter="0"/>
          <w:cols w:space="720"/>
          <w:docGrid w:linePitch="360"/>
        </w:sectPr>
      </w:pPr>
    </w:p>
    <w:p w:rsidR="00934E09" w:rsidRPr="009009D4" w:rsidRDefault="00934E09" w:rsidP="002A5908">
      <w:pPr>
        <w:spacing w:line="360" w:lineRule="auto"/>
        <w:rPr>
          <w:sz w:val="22"/>
          <w:szCs w:val="22"/>
        </w:rPr>
      </w:pPr>
      <w:r w:rsidRPr="009009D4">
        <w:rPr>
          <w:b/>
          <w:sz w:val="22"/>
          <w:szCs w:val="22"/>
        </w:rPr>
        <w:lastRenderedPageBreak/>
        <w:t>PENGANTAR</w:t>
      </w:r>
    </w:p>
    <w:p w:rsidR="009009D4" w:rsidRPr="009009D4" w:rsidRDefault="009009D4" w:rsidP="009009D4">
      <w:pPr>
        <w:spacing w:line="360" w:lineRule="auto"/>
        <w:jc w:val="both"/>
        <w:rPr>
          <w:sz w:val="20"/>
          <w:szCs w:val="20"/>
        </w:rPr>
      </w:pPr>
      <w:r w:rsidRPr="009009D4">
        <w:rPr>
          <w:sz w:val="20"/>
          <w:szCs w:val="20"/>
        </w:rPr>
        <w:tab/>
        <w:t xml:space="preserve">Jembatan adalah suatu konstruksi yang terletak di atas permukaan air atau  permukaan tanah yang menghubungkan daerah satu dengan daerah yang lainnya yang dipisahkan oleh rintangan-rintangan seperti sungai atau lalu lintas yang padat.Seiring dengan meningkatnya perkembangan kegiatan kehidupan manusia terhadap kebutuhan moda transportasi maka jembatan menjadi suatu solusi dalam mempercepat laju transportasi darat dengan mengurangi jarak tempuh dan waktu untuk melalui lalu lintas yang padat. </w:t>
      </w:r>
    </w:p>
    <w:p w:rsidR="009009D4" w:rsidRPr="009009D4" w:rsidRDefault="009009D4" w:rsidP="009009D4">
      <w:pPr>
        <w:spacing w:line="360" w:lineRule="auto"/>
        <w:jc w:val="both"/>
        <w:rPr>
          <w:sz w:val="20"/>
          <w:szCs w:val="20"/>
        </w:rPr>
      </w:pPr>
      <w:r w:rsidRPr="009009D4">
        <w:rPr>
          <w:sz w:val="20"/>
          <w:szCs w:val="20"/>
        </w:rPr>
        <w:tab/>
        <w:t xml:space="preserve">Desa Betapus Bayur termasuk kedalam salah satu kelurahan di kecamatan Samarinda Utara, Kota Samarinda, Provinsi Kalimantan Timur, Indonesia. Kelurahan Sempaja Selatan berbatasan dengan wilayah Utara yaitu SempajaTimur, wilayah Selatan berbatasan dengan kelurahan Gunung Kelua Samarinda Ulu, wilayah Barat berbatasan dengan kelurahan Gunung Kelua Samarinda Ulu dan wilayah Timur berbatasan dengan Sungai Karang Mumus. </w:t>
      </w:r>
    </w:p>
    <w:p w:rsidR="009009D4" w:rsidRPr="009009D4" w:rsidRDefault="009009D4" w:rsidP="009009D4">
      <w:pPr>
        <w:spacing w:line="360" w:lineRule="auto"/>
        <w:ind w:firstLineChars="400" w:firstLine="800"/>
        <w:jc w:val="both"/>
        <w:rPr>
          <w:sz w:val="20"/>
          <w:szCs w:val="20"/>
        </w:rPr>
      </w:pPr>
      <w:r w:rsidRPr="009009D4">
        <w:rPr>
          <w:rFonts w:eastAsia="Calibri"/>
          <w:sz w:val="20"/>
          <w:szCs w:val="20"/>
        </w:rPr>
        <w:t>Pertumbuhan ekonomi dan pengembangan suatu daerah sangat ditentukan oleh tersedia atau tidaknya sarana transportasi yang memadai. Sarana transportasi tersebut dapat berupa pelabuhan, bandara, jalan raya, atau jembatan.</w:t>
      </w:r>
      <w:r w:rsidRPr="009009D4">
        <w:rPr>
          <w:sz w:val="20"/>
          <w:szCs w:val="20"/>
        </w:rPr>
        <w:t xml:space="preserve"> </w:t>
      </w:r>
      <w:r w:rsidRPr="009009D4">
        <w:rPr>
          <w:rFonts w:eastAsia="Calibri"/>
          <w:sz w:val="20"/>
          <w:szCs w:val="20"/>
        </w:rPr>
        <w:t>Jembatan sebagai salah satu sarana transportasi darat sangat diperlukan untuk dapat mengakses pemukiman penduduk lain yang susah dicapai dikarenakan keadaan topografi daerah tersebut yang dipisah oleh sungai.</w:t>
      </w:r>
      <w:r w:rsidRPr="009009D4">
        <w:rPr>
          <w:sz w:val="20"/>
          <w:szCs w:val="20"/>
        </w:rPr>
        <w:t xml:space="preserve"> </w:t>
      </w:r>
    </w:p>
    <w:p w:rsidR="009009D4" w:rsidRPr="009009D4" w:rsidRDefault="009009D4" w:rsidP="009009D4">
      <w:pPr>
        <w:spacing w:line="360" w:lineRule="auto"/>
        <w:ind w:firstLineChars="400" w:firstLine="800"/>
        <w:jc w:val="both"/>
        <w:rPr>
          <w:sz w:val="20"/>
          <w:szCs w:val="20"/>
        </w:rPr>
      </w:pPr>
      <w:r w:rsidRPr="009009D4">
        <w:rPr>
          <w:sz w:val="20"/>
          <w:szCs w:val="20"/>
        </w:rPr>
        <w:lastRenderedPageBreak/>
        <w:t>Penelitian yang akan dilakukan ditempat tersebut menggunakan jembatan struktur Precast Presstress, diharapakan dapat dijadikan solusi untuk jembatan tersebut jika baja struktur sudah berkarat dan tidak terawat pada struktur jembatan.</w:t>
      </w:r>
    </w:p>
    <w:p w:rsidR="009009D4" w:rsidRDefault="009009D4" w:rsidP="009009D4">
      <w:pPr>
        <w:spacing w:line="360" w:lineRule="auto"/>
        <w:ind w:firstLineChars="400" w:firstLine="800"/>
        <w:jc w:val="both"/>
        <w:rPr>
          <w:rFonts w:eastAsia="Calibri"/>
          <w:sz w:val="20"/>
          <w:szCs w:val="20"/>
        </w:rPr>
      </w:pPr>
      <w:r w:rsidRPr="009009D4">
        <w:rPr>
          <w:rFonts w:eastAsia="Calibri"/>
          <w:sz w:val="20"/>
          <w:szCs w:val="20"/>
        </w:rPr>
        <w:t>Oleh karena itu, diperlukan perencanaan perhitungan struktur  jembatan yang akurat dan teliti sesuai dengan standar yang diberikan oleh Pemerintah, sehingga tidak akan terjadi kegagalan struktur seperti retak atau bahkan runtuh. Terlebih apabila hal tersebut terjadi pada saat kegiatan masyarakat sedang berlangsung.</w:t>
      </w:r>
    </w:p>
    <w:p w:rsidR="009009D4" w:rsidRDefault="009009D4" w:rsidP="009009D4">
      <w:pPr>
        <w:spacing w:line="360" w:lineRule="auto"/>
        <w:ind w:firstLineChars="400" w:firstLine="800"/>
        <w:jc w:val="both"/>
        <w:rPr>
          <w:sz w:val="20"/>
        </w:rPr>
      </w:pPr>
      <w:r>
        <w:rPr>
          <w:sz w:val="20"/>
        </w:rPr>
        <w:t>Berdasarkan latar belakang di atas, maka dapat ditarik beberapa masalah yang kemudian difokuskan pada bagai mana menghitung pembebanan pada jembatan, serta mhenghitung dimensi struktur bangunan atas dan bangunan bawah jembatan.</w:t>
      </w:r>
    </w:p>
    <w:p w:rsidR="009009D4" w:rsidRDefault="009009D4" w:rsidP="009009D4">
      <w:pPr>
        <w:spacing w:line="360" w:lineRule="auto"/>
        <w:ind w:firstLineChars="400" w:firstLine="800"/>
        <w:jc w:val="both"/>
        <w:rPr>
          <w:sz w:val="20"/>
        </w:rPr>
      </w:pPr>
      <w:r>
        <w:rPr>
          <w:sz w:val="20"/>
        </w:rPr>
        <w:t>Adapun dalam penelitian ini, adalah untuk mengetahui perhitungan struktur Jembatan Precast prestress untuk keperluan pembangunan Jembatan Betapus - Bayur. Sedangkan tujuan yang ingin dicapai dalam penelitian ini adalah untuk mengetahui perhitungan pembebanan jembatan, mengetahui dimensi struktur bangunan atas dan bangunan bawah jembatan, serta mengetahui penulangan pada struktur bangunan jembatan.</w:t>
      </w:r>
    </w:p>
    <w:p w:rsidR="009009D4" w:rsidRDefault="009009D4" w:rsidP="009009D4">
      <w:pPr>
        <w:spacing w:line="360" w:lineRule="auto"/>
        <w:ind w:firstLineChars="400" w:firstLine="800"/>
        <w:jc w:val="both"/>
        <w:rPr>
          <w:sz w:val="20"/>
        </w:rPr>
      </w:pPr>
      <w:r>
        <w:rPr>
          <w:sz w:val="20"/>
        </w:rPr>
        <w:t xml:space="preserve">Untuk membatasi luasnya ruang lingkup pembahasan, maka dalam penelitian ini lebih difokuskan kepada perhitungan pembebanan pada Jembatan Precast Prestress, dimensi bangunan atas jembatan </w:t>
      </w:r>
      <w:r>
        <w:rPr>
          <w:sz w:val="20"/>
        </w:rPr>
        <w:lastRenderedPageBreak/>
        <w:t>meliputi</w:t>
      </w:r>
      <w:r w:rsidRPr="00294BA1">
        <w:rPr>
          <w:sz w:val="16"/>
        </w:rPr>
        <w:t xml:space="preserve"> </w:t>
      </w:r>
      <w:r w:rsidRPr="00294BA1">
        <w:rPr>
          <w:sz w:val="20"/>
        </w:rPr>
        <w:t xml:space="preserve">trotoar / pedestrian, </w:t>
      </w:r>
      <w:r w:rsidRPr="00294BA1">
        <w:rPr>
          <w:sz w:val="20"/>
          <w:lang w:val="id-ID"/>
        </w:rPr>
        <w:t>plat</w:t>
      </w:r>
      <w:r w:rsidRPr="00294BA1">
        <w:rPr>
          <w:sz w:val="20"/>
        </w:rPr>
        <w:t xml:space="preserve"> lantai</w:t>
      </w:r>
      <w:r w:rsidRPr="00294BA1">
        <w:rPr>
          <w:sz w:val="20"/>
          <w:lang w:val="id-ID"/>
        </w:rPr>
        <w:t xml:space="preserve"> jembatan</w:t>
      </w:r>
      <w:r w:rsidRPr="00294BA1">
        <w:rPr>
          <w:sz w:val="20"/>
        </w:rPr>
        <w:t xml:space="preserve">, dan </w:t>
      </w:r>
      <w:r>
        <w:rPr>
          <w:sz w:val="20"/>
        </w:rPr>
        <w:t xml:space="preserve">PCI Girder, dimensi bangunan bawah jembatan meliputi </w:t>
      </w:r>
      <w:r w:rsidRPr="004E060F">
        <w:rPr>
          <w:sz w:val="20"/>
          <w:lang w:val="id-ID"/>
        </w:rPr>
        <w:t xml:space="preserve">abutment </w:t>
      </w:r>
      <w:r w:rsidRPr="004E060F">
        <w:rPr>
          <w:sz w:val="20"/>
        </w:rPr>
        <w:t xml:space="preserve">dan </w:t>
      </w:r>
      <w:r w:rsidRPr="004E060F">
        <w:rPr>
          <w:sz w:val="20"/>
          <w:lang w:val="id-ID"/>
        </w:rPr>
        <w:t>pondasi pada jembatan</w:t>
      </w:r>
      <w:r w:rsidRPr="004E060F">
        <w:rPr>
          <w:sz w:val="20"/>
        </w:rPr>
        <w:t>.</w:t>
      </w:r>
    </w:p>
    <w:p w:rsidR="009009D4" w:rsidRDefault="009009D4" w:rsidP="009009D4">
      <w:pPr>
        <w:spacing w:line="360" w:lineRule="auto"/>
        <w:ind w:firstLineChars="400" w:firstLine="800"/>
        <w:jc w:val="both"/>
        <w:rPr>
          <w:sz w:val="20"/>
        </w:rPr>
      </w:pPr>
    </w:p>
    <w:p w:rsidR="009009D4" w:rsidRDefault="00CE3984" w:rsidP="009009D4">
      <w:pPr>
        <w:spacing w:line="360" w:lineRule="auto"/>
        <w:jc w:val="both"/>
        <w:rPr>
          <w:b/>
          <w:sz w:val="20"/>
        </w:rPr>
      </w:pPr>
      <w:r>
        <w:rPr>
          <w:b/>
          <w:sz w:val="20"/>
        </w:rPr>
        <w:t>CARA PENELITIAN DAN PEMBAHASAN</w:t>
      </w:r>
    </w:p>
    <w:p w:rsidR="009009D4" w:rsidRPr="00CE3984" w:rsidRDefault="009009D4" w:rsidP="00CE3984">
      <w:pPr>
        <w:widowControl w:val="0"/>
        <w:autoSpaceDE w:val="0"/>
        <w:autoSpaceDN w:val="0"/>
        <w:adjustRightInd w:val="0"/>
        <w:spacing w:before="7" w:line="360" w:lineRule="auto"/>
        <w:ind w:firstLine="851"/>
        <w:jc w:val="both"/>
        <w:rPr>
          <w:sz w:val="20"/>
          <w:szCs w:val="20"/>
        </w:rPr>
      </w:pPr>
      <w:r w:rsidRPr="004E060F">
        <w:rPr>
          <w:sz w:val="20"/>
          <w:szCs w:val="20"/>
        </w:rPr>
        <w:t>Lokasi penelitian perhit</w:t>
      </w:r>
      <w:r>
        <w:rPr>
          <w:sz w:val="20"/>
          <w:szCs w:val="20"/>
        </w:rPr>
        <w:t>ungan struktur jembatan Precast Prestress ini berada di Desa Betapus Bayur, Kecamatan Samarinda Utara,</w:t>
      </w:r>
      <w:r w:rsidRPr="004E060F">
        <w:rPr>
          <w:sz w:val="20"/>
          <w:szCs w:val="20"/>
        </w:rPr>
        <w:t xml:space="preserve"> Provinsi Kalimantan Timur. D</w:t>
      </w:r>
      <w:r w:rsidRPr="004E060F">
        <w:rPr>
          <w:spacing w:val="2"/>
          <w:sz w:val="20"/>
          <w:szCs w:val="20"/>
        </w:rPr>
        <w:t>a</w:t>
      </w:r>
      <w:r w:rsidRPr="004E060F">
        <w:rPr>
          <w:spacing w:val="1"/>
          <w:sz w:val="20"/>
          <w:szCs w:val="20"/>
        </w:rPr>
        <w:t>l</w:t>
      </w:r>
      <w:r w:rsidRPr="004E060F">
        <w:rPr>
          <w:spacing w:val="2"/>
          <w:sz w:val="20"/>
          <w:szCs w:val="20"/>
        </w:rPr>
        <w:t>a</w:t>
      </w:r>
      <w:r w:rsidRPr="004E060F">
        <w:rPr>
          <w:sz w:val="20"/>
          <w:szCs w:val="20"/>
        </w:rPr>
        <w:t>m</w:t>
      </w:r>
      <w:r w:rsidRPr="004E060F">
        <w:rPr>
          <w:spacing w:val="55"/>
          <w:sz w:val="20"/>
          <w:szCs w:val="20"/>
        </w:rPr>
        <w:t xml:space="preserve"> </w:t>
      </w:r>
      <w:r w:rsidRPr="004E060F">
        <w:rPr>
          <w:spacing w:val="1"/>
          <w:sz w:val="20"/>
          <w:szCs w:val="20"/>
        </w:rPr>
        <w:t>m</w:t>
      </w:r>
      <w:r w:rsidRPr="004E060F">
        <w:rPr>
          <w:sz w:val="20"/>
          <w:szCs w:val="20"/>
        </w:rPr>
        <w:t>e</w:t>
      </w:r>
      <w:r w:rsidRPr="004E060F">
        <w:rPr>
          <w:spacing w:val="1"/>
          <w:sz w:val="20"/>
          <w:szCs w:val="20"/>
        </w:rPr>
        <w:t>l</w:t>
      </w:r>
      <w:r w:rsidRPr="004E060F">
        <w:rPr>
          <w:spacing w:val="2"/>
          <w:sz w:val="20"/>
          <w:szCs w:val="20"/>
        </w:rPr>
        <w:t>a</w:t>
      </w:r>
      <w:r w:rsidRPr="004E060F">
        <w:rPr>
          <w:sz w:val="20"/>
          <w:szCs w:val="20"/>
        </w:rPr>
        <w:t>ku</w:t>
      </w:r>
      <w:r w:rsidRPr="004E060F">
        <w:rPr>
          <w:spacing w:val="-2"/>
          <w:sz w:val="20"/>
          <w:szCs w:val="20"/>
        </w:rPr>
        <w:t>k</w:t>
      </w:r>
      <w:r w:rsidRPr="004E060F">
        <w:rPr>
          <w:spacing w:val="2"/>
          <w:sz w:val="20"/>
          <w:szCs w:val="20"/>
        </w:rPr>
        <w:t>a</w:t>
      </w:r>
      <w:r w:rsidRPr="004E060F">
        <w:rPr>
          <w:sz w:val="20"/>
          <w:szCs w:val="20"/>
        </w:rPr>
        <w:t xml:space="preserve">n </w:t>
      </w:r>
      <w:r w:rsidRPr="004E060F">
        <w:rPr>
          <w:spacing w:val="8"/>
          <w:sz w:val="20"/>
          <w:szCs w:val="20"/>
        </w:rPr>
        <w:t xml:space="preserve"> </w:t>
      </w:r>
      <w:r w:rsidRPr="004E060F">
        <w:rPr>
          <w:spacing w:val="-2"/>
          <w:sz w:val="20"/>
          <w:szCs w:val="20"/>
        </w:rPr>
        <w:t>p</w:t>
      </w:r>
      <w:r w:rsidRPr="004E060F">
        <w:rPr>
          <w:spacing w:val="2"/>
          <w:sz w:val="20"/>
          <w:szCs w:val="20"/>
        </w:rPr>
        <w:t>e</w:t>
      </w:r>
      <w:r w:rsidRPr="004E060F">
        <w:rPr>
          <w:spacing w:val="1"/>
          <w:sz w:val="20"/>
          <w:szCs w:val="20"/>
        </w:rPr>
        <w:t>mi</w:t>
      </w:r>
      <w:r w:rsidRPr="004E060F">
        <w:rPr>
          <w:spacing w:val="-1"/>
          <w:sz w:val="20"/>
          <w:szCs w:val="20"/>
        </w:rPr>
        <w:t>l</w:t>
      </w:r>
      <w:r w:rsidRPr="004E060F">
        <w:rPr>
          <w:spacing w:val="1"/>
          <w:sz w:val="20"/>
          <w:szCs w:val="20"/>
        </w:rPr>
        <w:t>i</w:t>
      </w:r>
      <w:r w:rsidRPr="004E060F">
        <w:rPr>
          <w:sz w:val="20"/>
          <w:szCs w:val="20"/>
        </w:rPr>
        <w:t>h</w:t>
      </w:r>
      <w:r w:rsidRPr="004E060F">
        <w:rPr>
          <w:spacing w:val="2"/>
          <w:sz w:val="20"/>
          <w:szCs w:val="20"/>
        </w:rPr>
        <w:t>a</w:t>
      </w:r>
      <w:r w:rsidRPr="004E060F">
        <w:rPr>
          <w:sz w:val="20"/>
          <w:szCs w:val="20"/>
        </w:rPr>
        <w:t xml:space="preserve">n </w:t>
      </w:r>
      <w:r w:rsidRPr="004E060F">
        <w:rPr>
          <w:spacing w:val="7"/>
          <w:sz w:val="20"/>
          <w:szCs w:val="20"/>
        </w:rPr>
        <w:t xml:space="preserve"> </w:t>
      </w:r>
      <w:r w:rsidRPr="004E060F">
        <w:rPr>
          <w:spacing w:val="1"/>
          <w:sz w:val="20"/>
          <w:szCs w:val="20"/>
        </w:rPr>
        <w:t>l</w:t>
      </w:r>
      <w:r w:rsidRPr="004E060F">
        <w:rPr>
          <w:sz w:val="20"/>
          <w:szCs w:val="20"/>
        </w:rPr>
        <w:t>o</w:t>
      </w:r>
      <w:r w:rsidRPr="004E060F">
        <w:rPr>
          <w:spacing w:val="-2"/>
          <w:sz w:val="20"/>
          <w:szCs w:val="20"/>
        </w:rPr>
        <w:t>k</w:t>
      </w:r>
      <w:r w:rsidRPr="004E060F">
        <w:rPr>
          <w:spacing w:val="2"/>
          <w:sz w:val="20"/>
          <w:szCs w:val="20"/>
        </w:rPr>
        <w:t>a</w:t>
      </w:r>
      <w:r w:rsidRPr="004E060F">
        <w:rPr>
          <w:sz w:val="20"/>
          <w:szCs w:val="20"/>
        </w:rPr>
        <w:t>si</w:t>
      </w:r>
      <w:r w:rsidRPr="004E060F">
        <w:rPr>
          <w:spacing w:val="53"/>
          <w:sz w:val="20"/>
          <w:szCs w:val="20"/>
        </w:rPr>
        <w:t xml:space="preserve"> </w:t>
      </w:r>
      <w:r w:rsidRPr="004E060F">
        <w:rPr>
          <w:spacing w:val="1"/>
          <w:sz w:val="20"/>
          <w:szCs w:val="20"/>
        </w:rPr>
        <w:t>j</w:t>
      </w:r>
      <w:r w:rsidRPr="004E060F">
        <w:rPr>
          <w:spacing w:val="2"/>
          <w:sz w:val="20"/>
          <w:szCs w:val="20"/>
        </w:rPr>
        <w:t>e</w:t>
      </w:r>
      <w:r w:rsidRPr="004E060F">
        <w:rPr>
          <w:spacing w:val="1"/>
          <w:sz w:val="20"/>
          <w:szCs w:val="20"/>
        </w:rPr>
        <w:t>m</w:t>
      </w:r>
      <w:r w:rsidRPr="004E060F">
        <w:rPr>
          <w:spacing w:val="-2"/>
          <w:sz w:val="20"/>
          <w:szCs w:val="20"/>
        </w:rPr>
        <w:t>b</w:t>
      </w:r>
      <w:r w:rsidRPr="004E060F">
        <w:rPr>
          <w:spacing w:val="2"/>
          <w:sz w:val="20"/>
          <w:szCs w:val="20"/>
        </w:rPr>
        <w:t>a</w:t>
      </w:r>
      <w:r w:rsidRPr="004E060F">
        <w:rPr>
          <w:spacing w:val="-1"/>
          <w:sz w:val="20"/>
          <w:szCs w:val="20"/>
        </w:rPr>
        <w:t>t</w:t>
      </w:r>
      <w:r w:rsidRPr="004E060F">
        <w:rPr>
          <w:spacing w:val="2"/>
          <w:sz w:val="20"/>
          <w:szCs w:val="20"/>
        </w:rPr>
        <w:t>an</w:t>
      </w:r>
      <w:r w:rsidRPr="004E060F">
        <w:rPr>
          <w:sz w:val="20"/>
          <w:szCs w:val="20"/>
        </w:rPr>
        <w:t xml:space="preserve">, </w:t>
      </w:r>
      <w:r w:rsidRPr="004E060F">
        <w:rPr>
          <w:spacing w:val="7"/>
          <w:sz w:val="20"/>
          <w:szCs w:val="20"/>
        </w:rPr>
        <w:t xml:space="preserve"> </w:t>
      </w:r>
      <w:r w:rsidRPr="004E060F">
        <w:rPr>
          <w:sz w:val="20"/>
          <w:szCs w:val="20"/>
        </w:rPr>
        <w:t>ada</w:t>
      </w:r>
      <w:r w:rsidRPr="004E060F">
        <w:rPr>
          <w:spacing w:val="52"/>
          <w:sz w:val="20"/>
          <w:szCs w:val="20"/>
        </w:rPr>
        <w:t xml:space="preserve"> </w:t>
      </w:r>
      <w:r w:rsidRPr="004E060F">
        <w:rPr>
          <w:sz w:val="20"/>
          <w:szCs w:val="20"/>
        </w:rPr>
        <w:t>b</w:t>
      </w:r>
      <w:r w:rsidRPr="004E060F">
        <w:rPr>
          <w:spacing w:val="2"/>
          <w:sz w:val="20"/>
          <w:szCs w:val="20"/>
        </w:rPr>
        <w:t>e</w:t>
      </w:r>
      <w:r w:rsidRPr="004E060F">
        <w:rPr>
          <w:spacing w:val="-2"/>
          <w:sz w:val="20"/>
          <w:szCs w:val="20"/>
        </w:rPr>
        <w:t>b</w:t>
      </w:r>
      <w:r w:rsidRPr="004E060F">
        <w:rPr>
          <w:spacing w:val="2"/>
          <w:sz w:val="20"/>
          <w:szCs w:val="20"/>
        </w:rPr>
        <w:t>e</w:t>
      </w:r>
      <w:r w:rsidRPr="004E060F">
        <w:rPr>
          <w:sz w:val="20"/>
          <w:szCs w:val="20"/>
        </w:rPr>
        <w:t>r</w:t>
      </w:r>
      <w:r w:rsidRPr="004E060F">
        <w:rPr>
          <w:spacing w:val="2"/>
          <w:sz w:val="20"/>
          <w:szCs w:val="20"/>
        </w:rPr>
        <w:t>a</w:t>
      </w:r>
      <w:r w:rsidRPr="004E060F">
        <w:rPr>
          <w:spacing w:val="-2"/>
          <w:sz w:val="20"/>
          <w:szCs w:val="20"/>
        </w:rPr>
        <w:t>p</w:t>
      </w:r>
      <w:r w:rsidRPr="004E060F">
        <w:rPr>
          <w:sz w:val="20"/>
          <w:szCs w:val="20"/>
        </w:rPr>
        <w:t xml:space="preserve">a </w:t>
      </w:r>
      <w:r w:rsidRPr="004E060F">
        <w:rPr>
          <w:spacing w:val="4"/>
          <w:sz w:val="20"/>
          <w:szCs w:val="20"/>
        </w:rPr>
        <w:t xml:space="preserve"> </w:t>
      </w:r>
      <w:r w:rsidRPr="004E060F">
        <w:rPr>
          <w:spacing w:val="2"/>
          <w:sz w:val="20"/>
          <w:szCs w:val="20"/>
        </w:rPr>
        <w:t>a</w:t>
      </w:r>
      <w:r w:rsidRPr="004E060F">
        <w:rPr>
          <w:sz w:val="20"/>
          <w:szCs w:val="20"/>
        </w:rPr>
        <w:t>sp</w:t>
      </w:r>
      <w:r w:rsidRPr="004E060F">
        <w:rPr>
          <w:spacing w:val="2"/>
          <w:sz w:val="20"/>
          <w:szCs w:val="20"/>
        </w:rPr>
        <w:t>e</w:t>
      </w:r>
      <w:r w:rsidRPr="004E060F">
        <w:rPr>
          <w:sz w:val="20"/>
          <w:szCs w:val="20"/>
        </w:rPr>
        <w:t>k</w:t>
      </w:r>
      <w:r w:rsidRPr="004E060F">
        <w:rPr>
          <w:spacing w:val="52"/>
          <w:sz w:val="20"/>
          <w:szCs w:val="20"/>
        </w:rPr>
        <w:t xml:space="preserve"> </w:t>
      </w:r>
      <w:r w:rsidRPr="004E060F">
        <w:rPr>
          <w:spacing w:val="-2"/>
          <w:w w:val="102"/>
          <w:sz w:val="20"/>
          <w:szCs w:val="20"/>
        </w:rPr>
        <w:t>y</w:t>
      </w:r>
      <w:r w:rsidRPr="004E060F">
        <w:rPr>
          <w:spacing w:val="2"/>
          <w:w w:val="102"/>
          <w:sz w:val="20"/>
          <w:szCs w:val="20"/>
        </w:rPr>
        <w:t>a</w:t>
      </w:r>
      <w:r w:rsidRPr="004E060F">
        <w:rPr>
          <w:w w:val="102"/>
          <w:sz w:val="20"/>
          <w:szCs w:val="20"/>
        </w:rPr>
        <w:t xml:space="preserve">ng </w:t>
      </w:r>
      <w:r w:rsidRPr="004E060F">
        <w:rPr>
          <w:sz w:val="20"/>
          <w:szCs w:val="20"/>
        </w:rPr>
        <w:t>p</w:t>
      </w:r>
      <w:r w:rsidRPr="004E060F">
        <w:rPr>
          <w:spacing w:val="2"/>
          <w:sz w:val="20"/>
          <w:szCs w:val="20"/>
        </w:rPr>
        <w:t>e</w:t>
      </w:r>
      <w:r w:rsidRPr="004E060F">
        <w:rPr>
          <w:sz w:val="20"/>
          <w:szCs w:val="20"/>
        </w:rPr>
        <w:t>r</w:t>
      </w:r>
      <w:r w:rsidRPr="004E060F">
        <w:rPr>
          <w:spacing w:val="1"/>
          <w:sz w:val="20"/>
          <w:szCs w:val="20"/>
        </w:rPr>
        <w:t>l</w:t>
      </w:r>
      <w:r w:rsidRPr="004E060F">
        <w:rPr>
          <w:sz w:val="20"/>
          <w:szCs w:val="20"/>
        </w:rPr>
        <w:t>u</w:t>
      </w:r>
      <w:r w:rsidRPr="004E060F">
        <w:rPr>
          <w:spacing w:val="11"/>
          <w:sz w:val="20"/>
          <w:szCs w:val="20"/>
        </w:rPr>
        <w:t xml:space="preserve"> </w:t>
      </w:r>
      <w:r w:rsidRPr="004E060F">
        <w:rPr>
          <w:sz w:val="20"/>
          <w:szCs w:val="20"/>
        </w:rPr>
        <w:t>d</w:t>
      </w:r>
      <w:r w:rsidRPr="004E060F">
        <w:rPr>
          <w:spacing w:val="1"/>
          <w:sz w:val="20"/>
          <w:szCs w:val="20"/>
        </w:rPr>
        <w:t>i</w:t>
      </w:r>
      <w:r w:rsidRPr="004E060F">
        <w:rPr>
          <w:sz w:val="20"/>
          <w:szCs w:val="20"/>
        </w:rPr>
        <w:t>p</w:t>
      </w:r>
      <w:r w:rsidRPr="004E060F">
        <w:rPr>
          <w:spacing w:val="2"/>
          <w:sz w:val="20"/>
          <w:szCs w:val="20"/>
        </w:rPr>
        <w:t>e</w:t>
      </w:r>
      <w:r w:rsidRPr="004E060F">
        <w:rPr>
          <w:sz w:val="20"/>
          <w:szCs w:val="20"/>
        </w:rPr>
        <w:t>r</w:t>
      </w:r>
      <w:r w:rsidRPr="004E060F">
        <w:rPr>
          <w:spacing w:val="1"/>
          <w:sz w:val="20"/>
          <w:szCs w:val="20"/>
        </w:rPr>
        <w:t>t</w:t>
      </w:r>
      <w:r w:rsidRPr="004E060F">
        <w:rPr>
          <w:spacing w:val="-1"/>
          <w:sz w:val="20"/>
          <w:szCs w:val="20"/>
        </w:rPr>
        <w:t>i</w:t>
      </w:r>
      <w:r w:rsidRPr="004E060F">
        <w:rPr>
          <w:spacing w:val="1"/>
          <w:sz w:val="20"/>
          <w:szCs w:val="20"/>
        </w:rPr>
        <w:t>m</w:t>
      </w:r>
      <w:r w:rsidRPr="004E060F">
        <w:rPr>
          <w:sz w:val="20"/>
          <w:szCs w:val="20"/>
        </w:rPr>
        <w:t>b</w:t>
      </w:r>
      <w:r w:rsidRPr="004E060F">
        <w:rPr>
          <w:spacing w:val="2"/>
          <w:sz w:val="20"/>
          <w:szCs w:val="20"/>
        </w:rPr>
        <w:t>a</w:t>
      </w:r>
      <w:r w:rsidRPr="004E060F">
        <w:rPr>
          <w:sz w:val="20"/>
          <w:szCs w:val="20"/>
        </w:rPr>
        <w:t>n</w:t>
      </w:r>
      <w:r w:rsidRPr="004E060F">
        <w:rPr>
          <w:spacing w:val="-2"/>
          <w:sz w:val="20"/>
          <w:szCs w:val="20"/>
        </w:rPr>
        <w:t>g</w:t>
      </w:r>
      <w:r w:rsidRPr="004E060F">
        <w:rPr>
          <w:sz w:val="20"/>
          <w:szCs w:val="20"/>
        </w:rPr>
        <w:t>k</w:t>
      </w:r>
      <w:r w:rsidRPr="004E060F">
        <w:rPr>
          <w:spacing w:val="2"/>
          <w:sz w:val="20"/>
          <w:szCs w:val="20"/>
        </w:rPr>
        <w:t>a</w:t>
      </w:r>
      <w:r w:rsidRPr="004E060F">
        <w:rPr>
          <w:sz w:val="20"/>
          <w:szCs w:val="20"/>
        </w:rPr>
        <w:t>n</w:t>
      </w:r>
      <w:r w:rsidRPr="004E060F">
        <w:rPr>
          <w:spacing w:val="34"/>
          <w:sz w:val="20"/>
          <w:szCs w:val="20"/>
        </w:rPr>
        <w:t xml:space="preserve"> </w:t>
      </w:r>
      <w:r w:rsidRPr="004E060F">
        <w:rPr>
          <w:spacing w:val="-2"/>
          <w:sz w:val="20"/>
          <w:szCs w:val="20"/>
        </w:rPr>
        <w:t>y</w:t>
      </w:r>
      <w:r w:rsidRPr="004E060F">
        <w:rPr>
          <w:spacing w:val="2"/>
          <w:sz w:val="20"/>
          <w:szCs w:val="20"/>
        </w:rPr>
        <w:t>a</w:t>
      </w:r>
      <w:r w:rsidRPr="004E060F">
        <w:rPr>
          <w:spacing w:val="1"/>
          <w:sz w:val="20"/>
          <w:szCs w:val="20"/>
        </w:rPr>
        <w:t>it</w:t>
      </w:r>
      <w:r w:rsidRPr="004E060F">
        <w:rPr>
          <w:sz w:val="20"/>
          <w:szCs w:val="20"/>
        </w:rPr>
        <w:t>u Asp</w:t>
      </w:r>
      <w:r w:rsidRPr="004E060F">
        <w:rPr>
          <w:spacing w:val="2"/>
          <w:sz w:val="20"/>
          <w:szCs w:val="20"/>
        </w:rPr>
        <w:t>e</w:t>
      </w:r>
      <w:r w:rsidRPr="004E060F">
        <w:rPr>
          <w:sz w:val="20"/>
          <w:szCs w:val="20"/>
        </w:rPr>
        <w:t>k</w:t>
      </w:r>
      <w:r w:rsidRPr="004E060F">
        <w:rPr>
          <w:spacing w:val="15"/>
          <w:sz w:val="20"/>
          <w:szCs w:val="20"/>
        </w:rPr>
        <w:t xml:space="preserve"> </w:t>
      </w:r>
      <w:r w:rsidRPr="004E060F">
        <w:rPr>
          <w:spacing w:val="-2"/>
          <w:w w:val="102"/>
          <w:sz w:val="20"/>
          <w:szCs w:val="20"/>
        </w:rPr>
        <w:t>L</w:t>
      </w:r>
      <w:r w:rsidRPr="004E060F">
        <w:rPr>
          <w:spacing w:val="2"/>
          <w:w w:val="102"/>
          <w:sz w:val="20"/>
          <w:szCs w:val="20"/>
        </w:rPr>
        <w:t>a</w:t>
      </w:r>
      <w:r w:rsidRPr="004E060F">
        <w:rPr>
          <w:spacing w:val="1"/>
          <w:w w:val="102"/>
          <w:sz w:val="20"/>
          <w:szCs w:val="20"/>
        </w:rPr>
        <w:t>l</w:t>
      </w:r>
      <w:r w:rsidRPr="004E060F">
        <w:rPr>
          <w:w w:val="102"/>
          <w:sz w:val="20"/>
          <w:szCs w:val="20"/>
        </w:rPr>
        <w:t>u</w:t>
      </w:r>
      <w:r>
        <w:rPr>
          <w:w w:val="102"/>
          <w:sz w:val="20"/>
          <w:szCs w:val="20"/>
        </w:rPr>
        <w:t xml:space="preserve"> </w:t>
      </w:r>
      <w:r w:rsidRPr="004E060F">
        <w:rPr>
          <w:spacing w:val="-1"/>
          <w:w w:val="102"/>
          <w:sz w:val="20"/>
          <w:szCs w:val="20"/>
        </w:rPr>
        <w:t>l</w:t>
      </w:r>
      <w:r w:rsidRPr="004E060F">
        <w:rPr>
          <w:spacing w:val="1"/>
          <w:w w:val="102"/>
          <w:sz w:val="20"/>
          <w:szCs w:val="20"/>
        </w:rPr>
        <w:t>i</w:t>
      </w:r>
      <w:r w:rsidRPr="004E060F">
        <w:rPr>
          <w:w w:val="102"/>
          <w:sz w:val="20"/>
          <w:szCs w:val="20"/>
        </w:rPr>
        <w:t>n</w:t>
      </w:r>
      <w:r w:rsidRPr="004E060F">
        <w:rPr>
          <w:spacing w:val="1"/>
          <w:w w:val="102"/>
          <w:sz w:val="20"/>
          <w:szCs w:val="20"/>
        </w:rPr>
        <w:t>t</w:t>
      </w:r>
      <w:r w:rsidRPr="004E060F">
        <w:rPr>
          <w:w w:val="102"/>
          <w:sz w:val="20"/>
          <w:szCs w:val="20"/>
        </w:rPr>
        <w:t xml:space="preserve">as, </w:t>
      </w:r>
      <w:r w:rsidRPr="004E060F">
        <w:rPr>
          <w:sz w:val="20"/>
          <w:szCs w:val="20"/>
        </w:rPr>
        <w:t>Asp</w:t>
      </w:r>
      <w:r w:rsidRPr="004E060F">
        <w:rPr>
          <w:spacing w:val="2"/>
          <w:sz w:val="20"/>
          <w:szCs w:val="20"/>
        </w:rPr>
        <w:t>e</w:t>
      </w:r>
      <w:r w:rsidRPr="004E060F">
        <w:rPr>
          <w:sz w:val="20"/>
          <w:szCs w:val="20"/>
        </w:rPr>
        <w:t>k</w:t>
      </w:r>
      <w:r w:rsidRPr="004E060F">
        <w:rPr>
          <w:spacing w:val="15"/>
          <w:sz w:val="20"/>
          <w:szCs w:val="20"/>
        </w:rPr>
        <w:t xml:space="preserve"> </w:t>
      </w:r>
      <w:r w:rsidRPr="004E060F">
        <w:rPr>
          <w:spacing w:val="-2"/>
          <w:w w:val="102"/>
          <w:sz w:val="20"/>
          <w:szCs w:val="20"/>
        </w:rPr>
        <w:t>T</w:t>
      </w:r>
      <w:r w:rsidRPr="004E060F">
        <w:rPr>
          <w:spacing w:val="2"/>
          <w:w w:val="102"/>
          <w:sz w:val="20"/>
          <w:szCs w:val="20"/>
        </w:rPr>
        <w:t>e</w:t>
      </w:r>
      <w:r w:rsidRPr="004E060F">
        <w:rPr>
          <w:w w:val="102"/>
          <w:sz w:val="20"/>
          <w:szCs w:val="20"/>
        </w:rPr>
        <w:t>kn</w:t>
      </w:r>
      <w:r w:rsidRPr="004E060F">
        <w:rPr>
          <w:spacing w:val="1"/>
          <w:w w:val="102"/>
          <w:sz w:val="20"/>
          <w:szCs w:val="20"/>
        </w:rPr>
        <w:t>i</w:t>
      </w:r>
      <w:r w:rsidRPr="004E060F">
        <w:rPr>
          <w:w w:val="102"/>
          <w:sz w:val="20"/>
          <w:szCs w:val="20"/>
        </w:rPr>
        <w:t>s</w:t>
      </w:r>
      <w:r>
        <w:rPr>
          <w:w w:val="102"/>
          <w:sz w:val="20"/>
          <w:szCs w:val="20"/>
        </w:rPr>
        <w:t xml:space="preserve"> da</w:t>
      </w:r>
      <w:r w:rsidRPr="004E060F">
        <w:rPr>
          <w:w w:val="102"/>
          <w:sz w:val="20"/>
          <w:szCs w:val="20"/>
        </w:rPr>
        <w:t>n</w:t>
      </w:r>
      <w:r>
        <w:rPr>
          <w:w w:val="102"/>
          <w:sz w:val="20"/>
          <w:szCs w:val="20"/>
        </w:rPr>
        <w:t xml:space="preserve"> Aspek Estetika. A</w:t>
      </w:r>
      <w:r w:rsidRPr="004E060F">
        <w:rPr>
          <w:w w:val="102"/>
          <w:sz w:val="20"/>
          <w:szCs w:val="20"/>
        </w:rPr>
        <w:t xml:space="preserve">da pun data-data pendukung seperti </w:t>
      </w:r>
      <w:r w:rsidRPr="004E060F">
        <w:rPr>
          <w:spacing w:val="-1"/>
          <w:sz w:val="20"/>
          <w:szCs w:val="20"/>
        </w:rPr>
        <w:t>S</w:t>
      </w:r>
      <w:r w:rsidRPr="004E060F">
        <w:rPr>
          <w:sz w:val="20"/>
          <w:szCs w:val="20"/>
        </w:rPr>
        <w:t>u</w:t>
      </w:r>
      <w:r w:rsidRPr="004E060F">
        <w:rPr>
          <w:spacing w:val="2"/>
          <w:sz w:val="20"/>
          <w:szCs w:val="20"/>
        </w:rPr>
        <w:t>r</w:t>
      </w:r>
      <w:r w:rsidRPr="004E060F">
        <w:rPr>
          <w:spacing w:val="-2"/>
          <w:sz w:val="20"/>
          <w:szCs w:val="20"/>
        </w:rPr>
        <w:t>v</w:t>
      </w:r>
      <w:r w:rsidRPr="004E060F">
        <w:rPr>
          <w:spacing w:val="2"/>
          <w:sz w:val="20"/>
          <w:szCs w:val="20"/>
        </w:rPr>
        <w:t>e</w:t>
      </w:r>
      <w:r w:rsidRPr="004E060F">
        <w:rPr>
          <w:sz w:val="20"/>
          <w:szCs w:val="20"/>
        </w:rPr>
        <w:t>y</w:t>
      </w:r>
      <w:r w:rsidRPr="004E060F">
        <w:rPr>
          <w:spacing w:val="14"/>
          <w:sz w:val="20"/>
          <w:szCs w:val="20"/>
        </w:rPr>
        <w:t xml:space="preserve"> </w:t>
      </w:r>
      <w:r w:rsidRPr="004E060F">
        <w:rPr>
          <w:spacing w:val="-1"/>
          <w:w w:val="102"/>
          <w:sz w:val="20"/>
          <w:szCs w:val="20"/>
        </w:rPr>
        <w:t>P</w:t>
      </w:r>
      <w:r w:rsidRPr="004E060F">
        <w:rPr>
          <w:spacing w:val="2"/>
          <w:w w:val="102"/>
          <w:sz w:val="20"/>
          <w:szCs w:val="20"/>
        </w:rPr>
        <w:t>e</w:t>
      </w:r>
      <w:r w:rsidRPr="004E060F">
        <w:rPr>
          <w:w w:val="102"/>
          <w:sz w:val="20"/>
          <w:szCs w:val="20"/>
        </w:rPr>
        <w:t>nd</w:t>
      </w:r>
      <w:r w:rsidRPr="004E060F">
        <w:rPr>
          <w:spacing w:val="2"/>
          <w:w w:val="102"/>
          <w:sz w:val="20"/>
          <w:szCs w:val="20"/>
        </w:rPr>
        <w:t>a</w:t>
      </w:r>
      <w:r w:rsidRPr="004E060F">
        <w:rPr>
          <w:w w:val="102"/>
          <w:sz w:val="20"/>
          <w:szCs w:val="20"/>
        </w:rPr>
        <w:t>hu</w:t>
      </w:r>
      <w:r w:rsidRPr="004E060F">
        <w:rPr>
          <w:spacing w:val="1"/>
          <w:w w:val="102"/>
          <w:sz w:val="20"/>
          <w:szCs w:val="20"/>
        </w:rPr>
        <w:t>l</w:t>
      </w:r>
      <w:r w:rsidRPr="004E060F">
        <w:rPr>
          <w:w w:val="102"/>
          <w:sz w:val="20"/>
          <w:szCs w:val="20"/>
        </w:rPr>
        <w:t>u</w:t>
      </w:r>
      <w:r w:rsidRPr="004E060F">
        <w:rPr>
          <w:spacing w:val="2"/>
          <w:w w:val="102"/>
          <w:sz w:val="20"/>
          <w:szCs w:val="20"/>
        </w:rPr>
        <w:t>a</w:t>
      </w:r>
      <w:r w:rsidRPr="004E060F">
        <w:rPr>
          <w:w w:val="102"/>
          <w:sz w:val="20"/>
          <w:szCs w:val="20"/>
        </w:rPr>
        <w:t xml:space="preserve">n, </w:t>
      </w:r>
      <w:r w:rsidRPr="004E060F">
        <w:rPr>
          <w:spacing w:val="-1"/>
          <w:sz w:val="20"/>
          <w:szCs w:val="20"/>
        </w:rPr>
        <w:t>S</w:t>
      </w:r>
      <w:r w:rsidRPr="004E060F">
        <w:rPr>
          <w:sz w:val="20"/>
          <w:szCs w:val="20"/>
        </w:rPr>
        <w:t>u</w:t>
      </w:r>
      <w:r w:rsidRPr="004E060F">
        <w:rPr>
          <w:spacing w:val="2"/>
          <w:sz w:val="20"/>
          <w:szCs w:val="20"/>
        </w:rPr>
        <w:t>r</w:t>
      </w:r>
      <w:r w:rsidRPr="004E060F">
        <w:rPr>
          <w:spacing w:val="-2"/>
          <w:sz w:val="20"/>
          <w:szCs w:val="20"/>
        </w:rPr>
        <w:t>v</w:t>
      </w:r>
      <w:r w:rsidRPr="004E060F">
        <w:rPr>
          <w:spacing w:val="2"/>
          <w:sz w:val="20"/>
          <w:szCs w:val="20"/>
        </w:rPr>
        <w:t>e</w:t>
      </w:r>
      <w:r w:rsidRPr="004E060F">
        <w:rPr>
          <w:sz w:val="20"/>
          <w:szCs w:val="20"/>
        </w:rPr>
        <w:t>y</w:t>
      </w:r>
      <w:r w:rsidRPr="004E060F">
        <w:rPr>
          <w:spacing w:val="14"/>
          <w:sz w:val="20"/>
          <w:szCs w:val="20"/>
        </w:rPr>
        <w:t xml:space="preserve"> </w:t>
      </w:r>
      <w:r w:rsidRPr="004E060F">
        <w:rPr>
          <w:w w:val="102"/>
          <w:sz w:val="20"/>
          <w:szCs w:val="20"/>
        </w:rPr>
        <w:t>Topo</w:t>
      </w:r>
      <w:r w:rsidRPr="004E060F">
        <w:rPr>
          <w:spacing w:val="-2"/>
          <w:w w:val="102"/>
          <w:sz w:val="20"/>
          <w:szCs w:val="20"/>
        </w:rPr>
        <w:t>g</w:t>
      </w:r>
      <w:r w:rsidRPr="004E060F">
        <w:rPr>
          <w:spacing w:val="2"/>
          <w:w w:val="102"/>
          <w:sz w:val="20"/>
          <w:szCs w:val="20"/>
        </w:rPr>
        <w:t>af</w:t>
      </w:r>
      <w:r w:rsidRPr="004E060F">
        <w:rPr>
          <w:w w:val="102"/>
          <w:sz w:val="20"/>
          <w:szCs w:val="20"/>
        </w:rPr>
        <w:t xml:space="preserve">i, </w:t>
      </w:r>
      <w:r>
        <w:rPr>
          <w:w w:val="102"/>
          <w:sz w:val="20"/>
          <w:szCs w:val="20"/>
        </w:rPr>
        <w:t xml:space="preserve">dan </w:t>
      </w:r>
      <w:r w:rsidRPr="004E060F">
        <w:rPr>
          <w:spacing w:val="-1"/>
          <w:sz w:val="20"/>
          <w:szCs w:val="20"/>
        </w:rPr>
        <w:t>S</w:t>
      </w:r>
      <w:r w:rsidRPr="004E060F">
        <w:rPr>
          <w:sz w:val="20"/>
          <w:szCs w:val="20"/>
        </w:rPr>
        <w:t>u</w:t>
      </w:r>
      <w:r w:rsidRPr="004E060F">
        <w:rPr>
          <w:spacing w:val="2"/>
          <w:sz w:val="20"/>
          <w:szCs w:val="20"/>
        </w:rPr>
        <w:t>r</w:t>
      </w:r>
      <w:r w:rsidRPr="004E060F">
        <w:rPr>
          <w:spacing w:val="-2"/>
          <w:sz w:val="20"/>
          <w:szCs w:val="20"/>
        </w:rPr>
        <w:t>v</w:t>
      </w:r>
      <w:r w:rsidRPr="004E060F">
        <w:rPr>
          <w:spacing w:val="2"/>
          <w:sz w:val="20"/>
          <w:szCs w:val="20"/>
        </w:rPr>
        <w:t>e</w:t>
      </w:r>
      <w:r w:rsidRPr="004E060F">
        <w:rPr>
          <w:sz w:val="20"/>
          <w:szCs w:val="20"/>
        </w:rPr>
        <w:t>y</w:t>
      </w:r>
      <w:r w:rsidRPr="004E060F">
        <w:rPr>
          <w:spacing w:val="14"/>
          <w:sz w:val="20"/>
          <w:szCs w:val="20"/>
        </w:rPr>
        <w:t xml:space="preserve"> </w:t>
      </w:r>
      <w:r w:rsidRPr="004E060F">
        <w:rPr>
          <w:w w:val="102"/>
          <w:sz w:val="20"/>
          <w:szCs w:val="20"/>
        </w:rPr>
        <w:t>H</w:t>
      </w:r>
      <w:r w:rsidRPr="004E060F">
        <w:rPr>
          <w:spacing w:val="1"/>
          <w:w w:val="102"/>
          <w:sz w:val="20"/>
          <w:szCs w:val="20"/>
        </w:rPr>
        <w:t>i</w:t>
      </w:r>
      <w:r w:rsidRPr="004E060F">
        <w:rPr>
          <w:w w:val="102"/>
          <w:sz w:val="20"/>
          <w:szCs w:val="20"/>
        </w:rPr>
        <w:t>dro</w:t>
      </w:r>
      <w:r w:rsidRPr="004E060F">
        <w:rPr>
          <w:spacing w:val="1"/>
          <w:w w:val="102"/>
          <w:sz w:val="20"/>
          <w:szCs w:val="20"/>
        </w:rPr>
        <w:t>l</w:t>
      </w:r>
      <w:r w:rsidRPr="004E060F">
        <w:rPr>
          <w:w w:val="102"/>
          <w:sz w:val="20"/>
          <w:szCs w:val="20"/>
        </w:rPr>
        <w:t>o</w:t>
      </w:r>
      <w:r w:rsidRPr="004E060F">
        <w:rPr>
          <w:spacing w:val="-2"/>
          <w:w w:val="102"/>
          <w:sz w:val="20"/>
          <w:szCs w:val="20"/>
        </w:rPr>
        <w:t>g</w:t>
      </w:r>
      <w:r w:rsidRPr="004E060F">
        <w:rPr>
          <w:w w:val="102"/>
          <w:sz w:val="20"/>
          <w:szCs w:val="20"/>
        </w:rPr>
        <w:t xml:space="preserve">i. </w:t>
      </w:r>
      <w:r w:rsidRPr="004E060F">
        <w:rPr>
          <w:sz w:val="20"/>
          <w:szCs w:val="20"/>
        </w:rPr>
        <w:t>Dalam penelitian ini, digunakan dua jenis data sebagai pedoman dalam perhi</w:t>
      </w:r>
      <w:r>
        <w:rPr>
          <w:sz w:val="20"/>
          <w:szCs w:val="20"/>
        </w:rPr>
        <w:t xml:space="preserve">tungan, antara lain </w:t>
      </w:r>
      <w:r w:rsidR="00CE3984">
        <w:rPr>
          <w:sz w:val="20"/>
          <w:szCs w:val="20"/>
        </w:rPr>
        <w:t>data primer dan data sekunder. Jembatan Betapus Bayur merupakan jembatan kelas A dengan panjang 50 meter dan lebar 9 meter.</w:t>
      </w:r>
    </w:p>
    <w:p w:rsidR="009009D4" w:rsidRDefault="009009D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Default="00CE3984" w:rsidP="009009D4">
      <w:pPr>
        <w:spacing w:line="360" w:lineRule="auto"/>
        <w:ind w:firstLineChars="400" w:firstLine="800"/>
        <w:jc w:val="both"/>
        <w:rPr>
          <w:rFonts w:eastAsia="Calibri"/>
          <w:sz w:val="20"/>
          <w:szCs w:val="20"/>
        </w:rPr>
      </w:pPr>
    </w:p>
    <w:p w:rsidR="00CE3984" w:rsidRPr="009009D4" w:rsidRDefault="00CE3984" w:rsidP="009009D4">
      <w:pPr>
        <w:spacing w:line="360" w:lineRule="auto"/>
        <w:ind w:firstLineChars="400" w:firstLine="800"/>
        <w:jc w:val="both"/>
        <w:rPr>
          <w:rFonts w:eastAsia="Calibri"/>
          <w:sz w:val="20"/>
          <w:szCs w:val="20"/>
        </w:rPr>
      </w:pPr>
    </w:p>
    <w:p w:rsidR="00934E09" w:rsidRDefault="00934E09"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CE3984" w:rsidRDefault="00CE3984" w:rsidP="002A5908">
      <w:pPr>
        <w:spacing w:line="360" w:lineRule="auto"/>
        <w:rPr>
          <w:sz w:val="20"/>
          <w:szCs w:val="20"/>
          <w:vertAlign w:val="superscript"/>
        </w:rPr>
      </w:pPr>
    </w:p>
    <w:p w:rsidR="00E93BBF" w:rsidRDefault="00E93BBF" w:rsidP="002A5908">
      <w:pPr>
        <w:spacing w:line="360" w:lineRule="auto"/>
        <w:rPr>
          <w:sz w:val="20"/>
          <w:szCs w:val="20"/>
          <w:vertAlign w:val="superscript"/>
        </w:rPr>
        <w:sectPr w:rsidR="00E93BBF" w:rsidSect="00E93BBF">
          <w:pgSz w:w="11907" w:h="16839" w:code="9"/>
          <w:pgMar w:top="1701" w:right="2268" w:bottom="2268" w:left="1701" w:header="720" w:footer="720" w:gutter="0"/>
          <w:cols w:num="2" w:space="720"/>
          <w:docGrid w:linePitch="360"/>
        </w:sectPr>
      </w:pPr>
    </w:p>
    <w:p w:rsidR="00CE3984" w:rsidRDefault="00E93BBF" w:rsidP="00E93BBF">
      <w:pPr>
        <w:spacing w:line="360" w:lineRule="auto"/>
        <w:jc w:val="center"/>
        <w:rPr>
          <w:sz w:val="22"/>
          <w:szCs w:val="22"/>
        </w:rPr>
      </w:pPr>
      <w:r>
        <w:rPr>
          <w:sz w:val="22"/>
          <w:szCs w:val="22"/>
        </w:rPr>
        <w:lastRenderedPageBreak/>
        <w:t>Tabel 1 Data Struktur Jembatan</w:t>
      </w:r>
    </w:p>
    <w:tbl>
      <w:tblPr>
        <w:tblStyle w:val="TableGrid"/>
        <w:tblW w:w="0" w:type="auto"/>
        <w:tblLook w:val="04A0"/>
      </w:tblPr>
      <w:tblGrid>
        <w:gridCol w:w="4219"/>
        <w:gridCol w:w="1134"/>
        <w:gridCol w:w="992"/>
        <w:gridCol w:w="1809"/>
      </w:tblGrid>
      <w:tr w:rsidR="00E93BBF" w:rsidRPr="00DC1C07" w:rsidTr="007E67FB">
        <w:trPr>
          <w:trHeight w:val="70"/>
        </w:trPr>
        <w:tc>
          <w:tcPr>
            <w:tcW w:w="4219" w:type="dxa"/>
            <w:vAlign w:val="center"/>
          </w:tcPr>
          <w:p w:rsidR="00E93BBF" w:rsidRPr="00DC1C07" w:rsidRDefault="00E93BBF" w:rsidP="007E67FB">
            <w:pPr>
              <w:widowControl w:val="0"/>
              <w:autoSpaceDE w:val="0"/>
              <w:autoSpaceDN w:val="0"/>
              <w:adjustRightInd w:val="0"/>
              <w:jc w:val="center"/>
              <w:rPr>
                <w:sz w:val="20"/>
                <w:szCs w:val="20"/>
              </w:rPr>
            </w:pPr>
            <w:r w:rsidRPr="00DC1C07">
              <w:rPr>
                <w:sz w:val="20"/>
                <w:szCs w:val="20"/>
              </w:rPr>
              <w:t>Nama</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sidRPr="00DC1C07">
              <w:rPr>
                <w:sz w:val="20"/>
                <w:szCs w:val="20"/>
              </w:rPr>
              <w:t xml:space="preserve">Notasi </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sidRPr="00DC1C07">
              <w:rPr>
                <w:sz w:val="20"/>
                <w:szCs w:val="20"/>
              </w:rPr>
              <w:t>Satuan</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sidRPr="00DC1C07">
              <w:rPr>
                <w:sz w:val="20"/>
                <w:szCs w:val="20"/>
              </w:rPr>
              <w:t>Nilai</w:t>
            </w:r>
          </w:p>
        </w:tc>
      </w:tr>
      <w:tr w:rsidR="00E93BBF" w:rsidRPr="00DC1C07" w:rsidTr="007E67FB">
        <w:trPr>
          <w:trHeight w:val="267"/>
        </w:trPr>
        <w:tc>
          <w:tcPr>
            <w:tcW w:w="8154" w:type="dxa"/>
            <w:gridSpan w:val="4"/>
            <w:vAlign w:val="center"/>
          </w:tcPr>
          <w:p w:rsidR="00E93BBF" w:rsidRPr="00DC1C07" w:rsidRDefault="00E93BBF" w:rsidP="007E67FB">
            <w:pPr>
              <w:numPr>
                <w:ilvl w:val="0"/>
                <w:numId w:val="1"/>
              </w:numPr>
              <w:autoSpaceDE w:val="0"/>
              <w:autoSpaceDN w:val="0"/>
              <w:adjustRightInd w:val="0"/>
              <w:rPr>
                <w:sz w:val="20"/>
                <w:szCs w:val="20"/>
              </w:rPr>
            </w:pPr>
            <w:r w:rsidRPr="00DC1C07">
              <w:rPr>
                <w:color w:val="000000"/>
                <w:sz w:val="20"/>
                <w:szCs w:val="20"/>
              </w:rPr>
              <w:t>Data dimensi penampang</w:t>
            </w:r>
          </w:p>
        </w:tc>
      </w:tr>
      <w:tr w:rsidR="00E93BBF" w:rsidRPr="00DC1C07" w:rsidTr="007E67FB">
        <w:trPr>
          <w:trHeight w:val="202"/>
        </w:trPr>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Tebal slab lantai jembatan</w:t>
            </w:r>
          </w:p>
        </w:tc>
        <w:tc>
          <w:tcPr>
            <w:tcW w:w="1134" w:type="dxa"/>
            <w:vAlign w:val="center"/>
          </w:tcPr>
          <w:p w:rsidR="00E93BBF" w:rsidRPr="00164277" w:rsidRDefault="00E93BBF" w:rsidP="007E67FB">
            <w:pPr>
              <w:widowControl w:val="0"/>
              <w:autoSpaceDE w:val="0"/>
              <w:autoSpaceDN w:val="0"/>
              <w:adjustRightInd w:val="0"/>
              <w:spacing w:before="7"/>
              <w:jc w:val="center"/>
              <w:rPr>
                <w:sz w:val="20"/>
                <w:szCs w:val="20"/>
                <w:vertAlign w:val="subscript"/>
              </w:rPr>
            </w:pPr>
            <w:r>
              <w:rPr>
                <w:sz w:val="20"/>
                <w:szCs w:val="20"/>
              </w:rPr>
              <w:t>t</w:t>
            </w:r>
            <w:r>
              <w:rPr>
                <w:sz w:val="20"/>
                <w:szCs w:val="20"/>
                <w:vertAlign w:val="subscript"/>
              </w:rPr>
              <w:t>s</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0,22</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Tebal lapisan aspal + overlay</w:t>
            </w:r>
          </w:p>
        </w:tc>
        <w:tc>
          <w:tcPr>
            <w:tcW w:w="1134" w:type="dxa"/>
            <w:vAlign w:val="center"/>
          </w:tcPr>
          <w:p w:rsidR="00E93BBF" w:rsidRPr="00164277" w:rsidRDefault="00E93BBF" w:rsidP="007E67FB">
            <w:pPr>
              <w:widowControl w:val="0"/>
              <w:autoSpaceDE w:val="0"/>
              <w:autoSpaceDN w:val="0"/>
              <w:adjustRightInd w:val="0"/>
              <w:spacing w:before="7"/>
              <w:jc w:val="center"/>
              <w:rPr>
                <w:sz w:val="20"/>
                <w:szCs w:val="20"/>
                <w:vertAlign w:val="subscript"/>
              </w:rPr>
            </w:pPr>
            <w:r>
              <w:rPr>
                <w:sz w:val="20"/>
                <w:szCs w:val="20"/>
              </w:rPr>
              <w:t>t</w:t>
            </w:r>
            <w:r>
              <w:rPr>
                <w:sz w:val="20"/>
                <w:szCs w:val="20"/>
                <w:vertAlign w:val="subscript"/>
              </w:rPr>
              <w:t>a</w:t>
            </w: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0,05</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Tebal genangan air</w:t>
            </w:r>
          </w:p>
        </w:tc>
        <w:tc>
          <w:tcPr>
            <w:tcW w:w="1134" w:type="dxa"/>
            <w:vAlign w:val="center"/>
          </w:tcPr>
          <w:p w:rsidR="00E93BBF" w:rsidRPr="00164277" w:rsidRDefault="00E93BBF" w:rsidP="007E67FB">
            <w:pPr>
              <w:widowControl w:val="0"/>
              <w:autoSpaceDE w:val="0"/>
              <w:autoSpaceDN w:val="0"/>
              <w:adjustRightInd w:val="0"/>
              <w:spacing w:before="7"/>
              <w:jc w:val="center"/>
              <w:rPr>
                <w:sz w:val="20"/>
                <w:szCs w:val="20"/>
                <w:vertAlign w:val="subscript"/>
              </w:rPr>
            </w:pPr>
            <w:r>
              <w:rPr>
                <w:sz w:val="20"/>
                <w:szCs w:val="20"/>
              </w:rPr>
              <w:t>t</w:t>
            </w:r>
            <w:r>
              <w:rPr>
                <w:sz w:val="20"/>
                <w:szCs w:val="20"/>
                <w:vertAlign w:val="subscript"/>
              </w:rPr>
              <w:t>h</w:t>
            </w: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0,03</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Jarak abtara balok girder</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S</w:t>
            </w: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1,85</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Lebar jalur lalu lintas</w:t>
            </w:r>
          </w:p>
        </w:tc>
        <w:tc>
          <w:tcPr>
            <w:tcW w:w="1134" w:type="dxa"/>
            <w:vAlign w:val="center"/>
          </w:tcPr>
          <w:p w:rsidR="00E93BBF" w:rsidRPr="00164277" w:rsidRDefault="00E93BBF" w:rsidP="007E67FB">
            <w:pPr>
              <w:widowControl w:val="0"/>
              <w:autoSpaceDE w:val="0"/>
              <w:autoSpaceDN w:val="0"/>
              <w:adjustRightInd w:val="0"/>
              <w:spacing w:before="7"/>
              <w:jc w:val="center"/>
              <w:rPr>
                <w:sz w:val="20"/>
                <w:szCs w:val="20"/>
                <w:vertAlign w:val="subscript"/>
              </w:rPr>
            </w:pPr>
            <w:r>
              <w:rPr>
                <w:sz w:val="20"/>
                <w:szCs w:val="20"/>
              </w:rPr>
              <w:t>B</w:t>
            </w:r>
            <w:r>
              <w:rPr>
                <w:sz w:val="20"/>
                <w:szCs w:val="20"/>
                <w:vertAlign w:val="subscript"/>
              </w:rPr>
              <w:t>1</w:t>
            </w: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7,00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Lebar trotoar</w:t>
            </w:r>
          </w:p>
        </w:tc>
        <w:tc>
          <w:tcPr>
            <w:tcW w:w="1134" w:type="dxa"/>
            <w:vAlign w:val="center"/>
          </w:tcPr>
          <w:p w:rsidR="00E93BBF" w:rsidRPr="00164277" w:rsidRDefault="00E93BBF" w:rsidP="007E67FB">
            <w:pPr>
              <w:widowControl w:val="0"/>
              <w:autoSpaceDE w:val="0"/>
              <w:autoSpaceDN w:val="0"/>
              <w:adjustRightInd w:val="0"/>
              <w:spacing w:before="7"/>
              <w:jc w:val="center"/>
              <w:rPr>
                <w:sz w:val="20"/>
                <w:szCs w:val="20"/>
                <w:vertAlign w:val="subscript"/>
              </w:rPr>
            </w:pPr>
            <w:r>
              <w:rPr>
                <w:sz w:val="20"/>
                <w:szCs w:val="20"/>
              </w:rPr>
              <w:t>B</w:t>
            </w:r>
            <w:r>
              <w:rPr>
                <w:sz w:val="20"/>
                <w:szCs w:val="20"/>
                <w:vertAlign w:val="subscript"/>
              </w:rPr>
              <w:t>2</w:t>
            </w: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1,00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Lebar total jembatan</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9,00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Panjang bentang jembatan</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L</w:t>
            </w:r>
          </w:p>
        </w:tc>
        <w:tc>
          <w:tcPr>
            <w:tcW w:w="992" w:type="dxa"/>
            <w:vAlign w:val="center"/>
          </w:tcPr>
          <w:p w:rsidR="00E93BBF" w:rsidRDefault="00E93BBF" w:rsidP="007E67FB">
            <w:pPr>
              <w:jc w:val="center"/>
            </w:pPr>
            <w:r w:rsidRPr="00CD2F71">
              <w:rPr>
                <w:sz w:val="20"/>
                <w:szCs w:val="20"/>
              </w:rPr>
              <w:t>m</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50,00</w:t>
            </w:r>
          </w:p>
        </w:tc>
      </w:tr>
      <w:tr w:rsidR="00E93BBF" w:rsidRPr="00DC1C07" w:rsidTr="007E67FB">
        <w:tc>
          <w:tcPr>
            <w:tcW w:w="8154" w:type="dxa"/>
            <w:gridSpan w:val="4"/>
            <w:vAlign w:val="center"/>
          </w:tcPr>
          <w:p w:rsidR="00E93BBF" w:rsidRPr="00164277" w:rsidRDefault="00E93BBF" w:rsidP="007E67FB">
            <w:pPr>
              <w:pStyle w:val="ListParagraph"/>
              <w:widowControl w:val="0"/>
              <w:numPr>
                <w:ilvl w:val="0"/>
                <w:numId w:val="1"/>
              </w:numPr>
              <w:autoSpaceDE w:val="0"/>
              <w:autoSpaceDN w:val="0"/>
              <w:adjustRightInd w:val="0"/>
              <w:spacing w:before="7"/>
              <w:rPr>
                <w:sz w:val="20"/>
                <w:szCs w:val="20"/>
              </w:rPr>
            </w:pPr>
            <w:r>
              <w:rPr>
                <w:sz w:val="20"/>
                <w:szCs w:val="20"/>
              </w:rPr>
              <w:t>Bahan struktur beton</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Mutu Beton</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K</w:t>
            </w:r>
          </w:p>
        </w:tc>
        <w:tc>
          <w:tcPr>
            <w:tcW w:w="992" w:type="dxa"/>
            <w:vAlign w:val="center"/>
          </w:tcPr>
          <w:p w:rsidR="00E93BBF" w:rsidRPr="00164277" w:rsidRDefault="00E93BBF" w:rsidP="007E67FB">
            <w:pPr>
              <w:widowControl w:val="0"/>
              <w:autoSpaceDE w:val="0"/>
              <w:autoSpaceDN w:val="0"/>
              <w:adjustRightInd w:val="0"/>
              <w:spacing w:before="7"/>
              <w:jc w:val="center"/>
              <w:rPr>
                <w:sz w:val="20"/>
                <w:szCs w:val="20"/>
                <w:vertAlign w:val="superscript"/>
              </w:rPr>
            </w:pPr>
            <w:r>
              <w:rPr>
                <w:sz w:val="20"/>
                <w:szCs w:val="20"/>
              </w:rPr>
              <w:t>Kg/m</w:t>
            </w:r>
            <w:r>
              <w:rPr>
                <w:sz w:val="20"/>
                <w:szCs w:val="20"/>
                <w:vertAlign w:val="superscript"/>
              </w:rPr>
              <w:t>2</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350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Mutu beton yang diisyaratkan</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f’c</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Mpa</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29,05</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Modulus elastisitas</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Ec</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Mpa</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25332</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Angka poison</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U</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0,2</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Modulus geser</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G</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Mpa</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10555</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Koefisien muai panjang beton</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sidRPr="00164277">
              <w:rPr>
                <w:rFonts w:cs="Calibri"/>
                <w:color w:val="000000"/>
                <w:sz w:val="20"/>
              </w:rPr>
              <w:t>α</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sidRPr="00164277">
              <w:rPr>
                <w:color w:val="000000"/>
                <w:sz w:val="20"/>
                <w:vertAlign w:val="superscript"/>
              </w:rPr>
              <w:t>o</w:t>
            </w:r>
            <w:r w:rsidRPr="00164277">
              <w:rPr>
                <w:color w:val="000000"/>
                <w:sz w:val="20"/>
              </w:rPr>
              <w:t>C</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0,000010</w:t>
            </w:r>
          </w:p>
        </w:tc>
      </w:tr>
      <w:tr w:rsidR="00E93BBF" w:rsidRPr="00DC1C07" w:rsidTr="007E67FB">
        <w:tc>
          <w:tcPr>
            <w:tcW w:w="8154" w:type="dxa"/>
            <w:gridSpan w:val="4"/>
            <w:vAlign w:val="center"/>
          </w:tcPr>
          <w:p w:rsidR="00E93BBF" w:rsidRPr="00164277" w:rsidRDefault="00E93BBF" w:rsidP="007E67FB">
            <w:pPr>
              <w:pStyle w:val="ListParagraph"/>
              <w:widowControl w:val="0"/>
              <w:numPr>
                <w:ilvl w:val="0"/>
                <w:numId w:val="1"/>
              </w:numPr>
              <w:autoSpaceDE w:val="0"/>
              <w:autoSpaceDN w:val="0"/>
              <w:adjustRightInd w:val="0"/>
              <w:spacing w:before="7"/>
              <w:rPr>
                <w:sz w:val="20"/>
                <w:szCs w:val="20"/>
              </w:rPr>
            </w:pPr>
            <w:r>
              <w:rPr>
                <w:sz w:val="20"/>
                <w:szCs w:val="20"/>
              </w:rPr>
              <w:t>Bahan struktur baja</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Mutu baja tulangan utama</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U</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39</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Mutu baja tulangan geser</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U</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24</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Tegangan leleh baja tulangan utama</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fy</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MPa</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390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Tegangan leleh baja tulangan geser</w:t>
            </w:r>
          </w:p>
        </w:tc>
        <w:tc>
          <w:tcPr>
            <w:tcW w:w="1134"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fy</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MPa</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240</w:t>
            </w:r>
          </w:p>
        </w:tc>
      </w:tr>
      <w:tr w:rsidR="00E93BBF" w:rsidRPr="00DC1C07" w:rsidTr="007E67FB">
        <w:tc>
          <w:tcPr>
            <w:tcW w:w="8154" w:type="dxa"/>
            <w:gridSpan w:val="4"/>
            <w:vAlign w:val="center"/>
          </w:tcPr>
          <w:p w:rsidR="00E93BBF" w:rsidRPr="00164277" w:rsidRDefault="00E93BBF" w:rsidP="007E67FB">
            <w:pPr>
              <w:pStyle w:val="ListParagraph"/>
              <w:widowControl w:val="0"/>
              <w:numPr>
                <w:ilvl w:val="0"/>
                <w:numId w:val="1"/>
              </w:numPr>
              <w:autoSpaceDE w:val="0"/>
              <w:autoSpaceDN w:val="0"/>
              <w:adjustRightInd w:val="0"/>
              <w:spacing w:before="7"/>
              <w:rPr>
                <w:sz w:val="20"/>
                <w:szCs w:val="20"/>
              </w:rPr>
            </w:pPr>
            <w:r>
              <w:rPr>
                <w:sz w:val="20"/>
                <w:szCs w:val="20"/>
              </w:rPr>
              <w:t>Berat jenis material</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Berat jenis beton bertulang</w:t>
            </w:r>
          </w:p>
        </w:tc>
        <w:tc>
          <w:tcPr>
            <w:tcW w:w="1134" w:type="dxa"/>
            <w:vAlign w:val="center"/>
          </w:tcPr>
          <w:p w:rsidR="00E93BBF" w:rsidRPr="00164277" w:rsidRDefault="00E93BBF" w:rsidP="007E67FB">
            <w:pPr>
              <w:widowControl w:val="0"/>
              <w:autoSpaceDE w:val="0"/>
              <w:autoSpaceDN w:val="0"/>
              <w:adjustRightInd w:val="0"/>
              <w:spacing w:before="7"/>
              <w:jc w:val="center"/>
              <w:rPr>
                <w:sz w:val="20"/>
                <w:szCs w:val="20"/>
                <w:vertAlign w:val="subscript"/>
              </w:rPr>
            </w:pPr>
            <w:r>
              <w:rPr>
                <w:sz w:val="20"/>
                <w:szCs w:val="20"/>
              </w:rPr>
              <w:t>w</w:t>
            </w:r>
            <w:r>
              <w:rPr>
                <w:sz w:val="20"/>
                <w:szCs w:val="20"/>
                <w:vertAlign w:val="subscript"/>
              </w:rPr>
              <w:t>c</w:t>
            </w:r>
          </w:p>
        </w:tc>
        <w:tc>
          <w:tcPr>
            <w:tcW w:w="992" w:type="dxa"/>
            <w:vAlign w:val="center"/>
          </w:tcPr>
          <w:p w:rsidR="00E93BBF" w:rsidRPr="000A2057" w:rsidRDefault="00E93BBF" w:rsidP="007E67FB">
            <w:pPr>
              <w:widowControl w:val="0"/>
              <w:autoSpaceDE w:val="0"/>
              <w:autoSpaceDN w:val="0"/>
              <w:adjustRightInd w:val="0"/>
              <w:spacing w:before="7"/>
              <w:jc w:val="center"/>
              <w:rPr>
                <w:sz w:val="20"/>
                <w:szCs w:val="20"/>
                <w:vertAlign w:val="superscript"/>
              </w:rPr>
            </w:pPr>
            <w:r>
              <w:rPr>
                <w:sz w:val="20"/>
                <w:szCs w:val="20"/>
              </w:rPr>
              <w:t>kN/m</w:t>
            </w:r>
            <w:r>
              <w:rPr>
                <w:sz w:val="20"/>
                <w:szCs w:val="20"/>
                <w:vertAlign w:val="superscript"/>
              </w:rPr>
              <w:t>3</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25,00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Berat jenis beton</w:t>
            </w:r>
          </w:p>
        </w:tc>
        <w:tc>
          <w:tcPr>
            <w:tcW w:w="1134" w:type="dxa"/>
            <w:vAlign w:val="center"/>
          </w:tcPr>
          <w:p w:rsidR="00E93BBF" w:rsidRPr="000A2057" w:rsidRDefault="00E93BBF" w:rsidP="007E67FB">
            <w:pPr>
              <w:widowControl w:val="0"/>
              <w:autoSpaceDE w:val="0"/>
              <w:autoSpaceDN w:val="0"/>
              <w:adjustRightInd w:val="0"/>
              <w:spacing w:before="7"/>
              <w:jc w:val="center"/>
              <w:rPr>
                <w:sz w:val="20"/>
                <w:szCs w:val="20"/>
                <w:vertAlign w:val="subscript"/>
              </w:rPr>
            </w:pPr>
            <w:r>
              <w:rPr>
                <w:sz w:val="20"/>
                <w:szCs w:val="20"/>
              </w:rPr>
              <w:t>w’</w:t>
            </w:r>
            <w:r>
              <w:rPr>
                <w:sz w:val="20"/>
                <w:szCs w:val="20"/>
                <w:vertAlign w:val="subscript"/>
              </w:rPr>
              <w:t>c</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kN/m</w:t>
            </w:r>
            <w:r>
              <w:rPr>
                <w:sz w:val="20"/>
                <w:szCs w:val="20"/>
                <w:vertAlign w:val="superscript"/>
              </w:rPr>
              <w:t>3</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24,00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Berat jenis aspal</w:t>
            </w:r>
          </w:p>
        </w:tc>
        <w:tc>
          <w:tcPr>
            <w:tcW w:w="1134" w:type="dxa"/>
            <w:vAlign w:val="center"/>
          </w:tcPr>
          <w:p w:rsidR="00E93BBF" w:rsidRPr="000A2057" w:rsidRDefault="00E93BBF" w:rsidP="007E67FB">
            <w:pPr>
              <w:widowControl w:val="0"/>
              <w:autoSpaceDE w:val="0"/>
              <w:autoSpaceDN w:val="0"/>
              <w:adjustRightInd w:val="0"/>
              <w:spacing w:before="7"/>
              <w:jc w:val="center"/>
              <w:rPr>
                <w:sz w:val="20"/>
                <w:szCs w:val="20"/>
                <w:vertAlign w:val="subscript"/>
              </w:rPr>
            </w:pPr>
            <w:r>
              <w:rPr>
                <w:sz w:val="20"/>
                <w:szCs w:val="20"/>
              </w:rPr>
              <w:t>w</w:t>
            </w:r>
            <w:r>
              <w:rPr>
                <w:sz w:val="20"/>
                <w:szCs w:val="20"/>
                <w:vertAlign w:val="subscript"/>
              </w:rPr>
              <w:t>a</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kN/m</w:t>
            </w:r>
            <w:r>
              <w:rPr>
                <w:sz w:val="20"/>
                <w:szCs w:val="20"/>
                <w:vertAlign w:val="superscript"/>
              </w:rPr>
              <w:t>3</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22,00</w:t>
            </w:r>
          </w:p>
        </w:tc>
      </w:tr>
      <w:tr w:rsidR="00E93BBF" w:rsidRPr="00DC1C07" w:rsidTr="007E67FB">
        <w:tc>
          <w:tcPr>
            <w:tcW w:w="4219" w:type="dxa"/>
            <w:vAlign w:val="center"/>
          </w:tcPr>
          <w:p w:rsidR="00E93BBF" w:rsidRPr="00DC1C07" w:rsidRDefault="00E93BBF" w:rsidP="007E67FB">
            <w:pPr>
              <w:widowControl w:val="0"/>
              <w:autoSpaceDE w:val="0"/>
              <w:autoSpaceDN w:val="0"/>
              <w:adjustRightInd w:val="0"/>
              <w:spacing w:before="7"/>
              <w:rPr>
                <w:sz w:val="20"/>
                <w:szCs w:val="20"/>
              </w:rPr>
            </w:pPr>
            <w:r>
              <w:rPr>
                <w:sz w:val="20"/>
                <w:szCs w:val="20"/>
              </w:rPr>
              <w:t>Berat jenis air</w:t>
            </w:r>
          </w:p>
        </w:tc>
        <w:tc>
          <w:tcPr>
            <w:tcW w:w="1134" w:type="dxa"/>
            <w:vAlign w:val="center"/>
          </w:tcPr>
          <w:p w:rsidR="00E93BBF" w:rsidRPr="000A2057" w:rsidRDefault="00E93BBF" w:rsidP="007E67FB">
            <w:pPr>
              <w:widowControl w:val="0"/>
              <w:autoSpaceDE w:val="0"/>
              <w:autoSpaceDN w:val="0"/>
              <w:adjustRightInd w:val="0"/>
              <w:spacing w:before="7"/>
              <w:jc w:val="center"/>
              <w:rPr>
                <w:sz w:val="20"/>
                <w:szCs w:val="20"/>
                <w:vertAlign w:val="subscript"/>
              </w:rPr>
            </w:pPr>
            <w:r>
              <w:rPr>
                <w:sz w:val="20"/>
                <w:szCs w:val="20"/>
              </w:rPr>
              <w:t>w</w:t>
            </w:r>
            <w:r>
              <w:rPr>
                <w:sz w:val="20"/>
                <w:szCs w:val="20"/>
                <w:vertAlign w:val="subscript"/>
              </w:rPr>
              <w:t>w</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kN/m</w:t>
            </w:r>
            <w:r>
              <w:rPr>
                <w:sz w:val="20"/>
                <w:szCs w:val="20"/>
                <w:vertAlign w:val="superscript"/>
              </w:rPr>
              <w:t>3</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9,80</w:t>
            </w:r>
          </w:p>
        </w:tc>
      </w:tr>
      <w:tr w:rsidR="00E93BBF" w:rsidRPr="00DC1C07" w:rsidTr="007E67FB">
        <w:tc>
          <w:tcPr>
            <w:tcW w:w="4219" w:type="dxa"/>
            <w:vAlign w:val="center"/>
          </w:tcPr>
          <w:p w:rsidR="00E93BBF" w:rsidRDefault="00E93BBF" w:rsidP="007E67FB">
            <w:pPr>
              <w:widowControl w:val="0"/>
              <w:autoSpaceDE w:val="0"/>
              <w:autoSpaceDN w:val="0"/>
              <w:adjustRightInd w:val="0"/>
              <w:spacing w:before="7"/>
              <w:rPr>
                <w:sz w:val="20"/>
                <w:szCs w:val="20"/>
              </w:rPr>
            </w:pPr>
            <w:r>
              <w:rPr>
                <w:sz w:val="20"/>
                <w:szCs w:val="20"/>
              </w:rPr>
              <w:t>Berat jenis baja</w:t>
            </w:r>
          </w:p>
        </w:tc>
        <w:tc>
          <w:tcPr>
            <w:tcW w:w="1134" w:type="dxa"/>
            <w:vAlign w:val="center"/>
          </w:tcPr>
          <w:p w:rsidR="00E93BBF" w:rsidRPr="000A2057" w:rsidRDefault="00E93BBF" w:rsidP="007E67FB">
            <w:pPr>
              <w:widowControl w:val="0"/>
              <w:autoSpaceDE w:val="0"/>
              <w:autoSpaceDN w:val="0"/>
              <w:adjustRightInd w:val="0"/>
              <w:spacing w:before="7"/>
              <w:jc w:val="center"/>
              <w:rPr>
                <w:sz w:val="20"/>
                <w:szCs w:val="20"/>
                <w:vertAlign w:val="subscript"/>
              </w:rPr>
            </w:pPr>
            <w:r>
              <w:rPr>
                <w:sz w:val="20"/>
                <w:szCs w:val="20"/>
              </w:rPr>
              <w:t>w</w:t>
            </w:r>
            <w:r>
              <w:rPr>
                <w:sz w:val="20"/>
                <w:szCs w:val="20"/>
                <w:vertAlign w:val="subscript"/>
              </w:rPr>
              <w:t>s</w:t>
            </w:r>
          </w:p>
        </w:tc>
        <w:tc>
          <w:tcPr>
            <w:tcW w:w="992"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kN/m</w:t>
            </w:r>
            <w:r>
              <w:rPr>
                <w:sz w:val="20"/>
                <w:szCs w:val="20"/>
                <w:vertAlign w:val="superscript"/>
              </w:rPr>
              <w:t>3</w:t>
            </w:r>
          </w:p>
        </w:tc>
        <w:tc>
          <w:tcPr>
            <w:tcW w:w="1809" w:type="dxa"/>
            <w:vAlign w:val="center"/>
          </w:tcPr>
          <w:p w:rsidR="00E93BBF" w:rsidRPr="00DC1C07" w:rsidRDefault="00E93BBF" w:rsidP="007E67FB">
            <w:pPr>
              <w:widowControl w:val="0"/>
              <w:autoSpaceDE w:val="0"/>
              <w:autoSpaceDN w:val="0"/>
              <w:adjustRightInd w:val="0"/>
              <w:spacing w:before="7"/>
              <w:jc w:val="center"/>
              <w:rPr>
                <w:sz w:val="20"/>
                <w:szCs w:val="20"/>
              </w:rPr>
            </w:pPr>
            <w:r>
              <w:rPr>
                <w:sz w:val="20"/>
                <w:szCs w:val="20"/>
              </w:rPr>
              <w:t>78,50</w:t>
            </w:r>
          </w:p>
        </w:tc>
      </w:tr>
    </w:tbl>
    <w:p w:rsidR="00E93BBF" w:rsidRDefault="00E93BBF" w:rsidP="00E93BBF">
      <w:pPr>
        <w:spacing w:line="360" w:lineRule="auto"/>
        <w:jc w:val="center"/>
        <w:rPr>
          <w:sz w:val="22"/>
          <w:szCs w:val="22"/>
        </w:rPr>
      </w:pPr>
    </w:p>
    <w:p w:rsidR="00E93BBF" w:rsidRDefault="00E93BBF" w:rsidP="00E93BBF">
      <w:pPr>
        <w:spacing w:line="360" w:lineRule="auto"/>
        <w:jc w:val="both"/>
        <w:rPr>
          <w:color w:val="000000"/>
          <w:sz w:val="20"/>
          <w:szCs w:val="20"/>
        </w:rPr>
      </w:pPr>
      <w:r>
        <w:rPr>
          <w:color w:val="000000"/>
          <w:sz w:val="20"/>
          <w:szCs w:val="20"/>
        </w:rPr>
        <w:tab/>
        <w:t>Dari data di atas kemudian dilakukan analisa perhitungan beban yang bekerja akibat beban mati dan beban hidup pada struktur bagian atas jembatan untuk mendapatkan nilai momen sebagai berikiut:</w:t>
      </w:r>
    </w:p>
    <w:p w:rsidR="00E93BBF" w:rsidRDefault="00E93BBF" w:rsidP="00E93BBF">
      <w:pPr>
        <w:spacing w:line="360" w:lineRule="auto"/>
        <w:jc w:val="center"/>
        <w:rPr>
          <w:color w:val="000000"/>
          <w:sz w:val="20"/>
          <w:szCs w:val="20"/>
        </w:rPr>
      </w:pPr>
      <w:r>
        <w:rPr>
          <w:color w:val="000000"/>
          <w:sz w:val="20"/>
          <w:szCs w:val="20"/>
        </w:rPr>
        <w:t xml:space="preserve">Tabel 2 </w:t>
      </w:r>
      <w:r w:rsidR="00DF7271">
        <w:rPr>
          <w:color w:val="000000"/>
          <w:sz w:val="20"/>
          <w:szCs w:val="20"/>
        </w:rPr>
        <w:t>Momen Slab</w:t>
      </w:r>
    </w:p>
    <w:p w:rsidR="00E93BBF" w:rsidRDefault="00E93BBF" w:rsidP="00E93BBF">
      <w:pPr>
        <w:spacing w:line="360" w:lineRule="auto"/>
        <w:jc w:val="both"/>
        <w:rPr>
          <w:sz w:val="20"/>
          <w:szCs w:val="20"/>
        </w:rPr>
      </w:pPr>
      <w:r w:rsidRPr="00E93BBF">
        <w:rPr>
          <w:noProof/>
          <w:szCs w:val="20"/>
        </w:rPr>
        <w:drawing>
          <wp:inline distT="0" distB="0" distL="0" distR="0">
            <wp:extent cx="5040630" cy="1295162"/>
            <wp:effectExtent l="1905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40630" cy="1295162"/>
                    </a:xfrm>
                    <a:prstGeom prst="rect">
                      <a:avLst/>
                    </a:prstGeom>
                    <a:noFill/>
                    <a:ln w="9525">
                      <a:noFill/>
                      <a:miter lim="800000"/>
                      <a:headEnd/>
                      <a:tailEnd/>
                    </a:ln>
                  </pic:spPr>
                </pic:pic>
              </a:graphicData>
            </a:graphic>
          </wp:inline>
        </w:drawing>
      </w:r>
    </w:p>
    <w:p w:rsidR="00DF7271" w:rsidRDefault="00DF7271" w:rsidP="00DF7271">
      <w:pPr>
        <w:spacing w:line="360" w:lineRule="auto"/>
        <w:jc w:val="center"/>
        <w:rPr>
          <w:sz w:val="20"/>
          <w:szCs w:val="20"/>
        </w:rPr>
      </w:pPr>
    </w:p>
    <w:p w:rsidR="00DF7271" w:rsidRDefault="00DF7271" w:rsidP="00DF7271">
      <w:pPr>
        <w:spacing w:line="360" w:lineRule="auto"/>
        <w:jc w:val="center"/>
        <w:rPr>
          <w:sz w:val="20"/>
          <w:szCs w:val="20"/>
        </w:rPr>
      </w:pPr>
    </w:p>
    <w:p w:rsidR="00DF7271" w:rsidRDefault="00DF7271" w:rsidP="00DF7271">
      <w:pPr>
        <w:spacing w:line="360" w:lineRule="auto"/>
        <w:jc w:val="center"/>
        <w:rPr>
          <w:sz w:val="20"/>
          <w:szCs w:val="20"/>
        </w:rPr>
      </w:pPr>
    </w:p>
    <w:p w:rsidR="00DF7271" w:rsidRDefault="00DF7271" w:rsidP="00DF7271">
      <w:pPr>
        <w:spacing w:line="360" w:lineRule="auto"/>
        <w:jc w:val="center"/>
        <w:rPr>
          <w:sz w:val="20"/>
          <w:szCs w:val="20"/>
        </w:rPr>
      </w:pPr>
    </w:p>
    <w:p w:rsidR="00DF7271" w:rsidRDefault="00DF7271" w:rsidP="00DF7271">
      <w:pPr>
        <w:spacing w:line="360" w:lineRule="auto"/>
        <w:jc w:val="center"/>
        <w:rPr>
          <w:sz w:val="20"/>
          <w:szCs w:val="20"/>
        </w:rPr>
      </w:pPr>
    </w:p>
    <w:p w:rsidR="00DF7271" w:rsidRDefault="00DF7271" w:rsidP="00DF7271">
      <w:pPr>
        <w:spacing w:line="360" w:lineRule="auto"/>
        <w:jc w:val="center"/>
        <w:rPr>
          <w:sz w:val="20"/>
          <w:szCs w:val="20"/>
        </w:rPr>
      </w:pPr>
      <w:r>
        <w:rPr>
          <w:sz w:val="20"/>
          <w:szCs w:val="20"/>
        </w:rPr>
        <w:lastRenderedPageBreak/>
        <w:t>Tabel 3 Kombinasi 1 Beban yang bekerja pada slab</w:t>
      </w:r>
    </w:p>
    <w:p w:rsidR="00DF7271" w:rsidRDefault="00DF7271" w:rsidP="00DF7271">
      <w:pPr>
        <w:spacing w:line="360" w:lineRule="auto"/>
        <w:jc w:val="both"/>
        <w:rPr>
          <w:sz w:val="20"/>
          <w:szCs w:val="20"/>
        </w:rPr>
      </w:pPr>
      <w:r w:rsidRPr="00DF7271">
        <w:rPr>
          <w:noProof/>
          <w:szCs w:val="20"/>
        </w:rPr>
        <w:drawing>
          <wp:inline distT="0" distB="0" distL="0" distR="0">
            <wp:extent cx="5040630" cy="1697712"/>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040630" cy="1697712"/>
                    </a:xfrm>
                    <a:prstGeom prst="rect">
                      <a:avLst/>
                    </a:prstGeom>
                    <a:noFill/>
                    <a:ln w="9525">
                      <a:noFill/>
                      <a:miter lim="800000"/>
                      <a:headEnd/>
                      <a:tailEnd/>
                    </a:ln>
                  </pic:spPr>
                </pic:pic>
              </a:graphicData>
            </a:graphic>
          </wp:inline>
        </w:drawing>
      </w:r>
    </w:p>
    <w:p w:rsidR="00DF7271" w:rsidRDefault="00DF7271" w:rsidP="00DF7271">
      <w:pPr>
        <w:spacing w:line="360" w:lineRule="auto"/>
        <w:jc w:val="center"/>
        <w:rPr>
          <w:sz w:val="20"/>
          <w:szCs w:val="20"/>
        </w:rPr>
      </w:pPr>
      <w:r>
        <w:rPr>
          <w:sz w:val="20"/>
          <w:szCs w:val="20"/>
        </w:rPr>
        <w:t>Tabel 4 Kombinasi 2 Beban yang bekerja pada slab</w:t>
      </w:r>
    </w:p>
    <w:p w:rsidR="00DF7271" w:rsidRPr="00DF7271" w:rsidRDefault="00DF7271" w:rsidP="00A62F82">
      <w:pPr>
        <w:spacing w:line="360" w:lineRule="auto"/>
        <w:jc w:val="center"/>
        <w:rPr>
          <w:sz w:val="20"/>
          <w:szCs w:val="20"/>
        </w:rPr>
      </w:pPr>
      <w:r w:rsidRPr="00DF7271">
        <w:rPr>
          <w:noProof/>
          <w:szCs w:val="20"/>
        </w:rPr>
        <w:drawing>
          <wp:inline distT="0" distB="0" distL="0" distR="0">
            <wp:extent cx="5040630" cy="1697712"/>
            <wp:effectExtent l="1905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040630" cy="1697712"/>
                    </a:xfrm>
                    <a:prstGeom prst="rect">
                      <a:avLst/>
                    </a:prstGeom>
                    <a:noFill/>
                    <a:ln w="9525">
                      <a:noFill/>
                      <a:miter lim="800000"/>
                      <a:headEnd/>
                      <a:tailEnd/>
                    </a:ln>
                  </pic:spPr>
                </pic:pic>
              </a:graphicData>
            </a:graphic>
          </wp:inline>
        </w:drawing>
      </w:r>
    </w:p>
    <w:p w:rsidR="00DF7271" w:rsidRDefault="00DF7271" w:rsidP="00DF7271">
      <w:pPr>
        <w:rPr>
          <w:sz w:val="20"/>
          <w:szCs w:val="20"/>
        </w:rPr>
      </w:pPr>
    </w:p>
    <w:p w:rsidR="00DF7271" w:rsidRDefault="00DF7271" w:rsidP="00DF7271">
      <w:pPr>
        <w:jc w:val="center"/>
        <w:rPr>
          <w:sz w:val="20"/>
          <w:szCs w:val="20"/>
        </w:rPr>
      </w:pPr>
      <w:r>
        <w:rPr>
          <w:sz w:val="20"/>
          <w:szCs w:val="20"/>
        </w:rPr>
        <w:t xml:space="preserve">Tabel 5 </w:t>
      </w:r>
      <w:r w:rsidR="00A62F82">
        <w:rPr>
          <w:sz w:val="20"/>
          <w:szCs w:val="20"/>
        </w:rPr>
        <w:t>Posisi masing – masing cable</w:t>
      </w:r>
    </w:p>
    <w:p w:rsidR="00DF7271" w:rsidRDefault="00DF7271" w:rsidP="00DF7271">
      <w:pPr>
        <w:jc w:val="center"/>
        <w:rPr>
          <w:sz w:val="20"/>
          <w:szCs w:val="20"/>
        </w:rPr>
      </w:pPr>
      <w:r w:rsidRPr="00DF7271">
        <w:rPr>
          <w:noProof/>
          <w:szCs w:val="20"/>
        </w:rPr>
        <w:drawing>
          <wp:inline distT="0" distB="0" distL="0" distR="0">
            <wp:extent cx="5229225" cy="1447800"/>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251156" cy="1453872"/>
                    </a:xfrm>
                    <a:prstGeom prst="rect">
                      <a:avLst/>
                    </a:prstGeom>
                    <a:noFill/>
                    <a:ln w="9525">
                      <a:noFill/>
                      <a:miter lim="800000"/>
                      <a:headEnd/>
                      <a:tailEnd/>
                    </a:ln>
                  </pic:spPr>
                </pic:pic>
              </a:graphicData>
            </a:graphic>
          </wp:inline>
        </w:drawing>
      </w:r>
    </w:p>
    <w:p w:rsidR="00A62F82" w:rsidRDefault="00A62F82" w:rsidP="00DF7271">
      <w:pPr>
        <w:jc w:val="center"/>
        <w:rPr>
          <w:sz w:val="20"/>
          <w:szCs w:val="20"/>
        </w:rPr>
      </w:pPr>
    </w:p>
    <w:p w:rsidR="00A62F82" w:rsidRDefault="00A62F82" w:rsidP="00DF7271">
      <w:pPr>
        <w:jc w:val="center"/>
        <w:rPr>
          <w:sz w:val="20"/>
          <w:szCs w:val="20"/>
        </w:rPr>
      </w:pPr>
    </w:p>
    <w:p w:rsidR="00A62F82" w:rsidRDefault="00A62F82" w:rsidP="00DF7271">
      <w:pPr>
        <w:jc w:val="center"/>
        <w:rPr>
          <w:sz w:val="20"/>
          <w:szCs w:val="20"/>
        </w:rPr>
      </w:pPr>
      <w:r>
        <w:rPr>
          <w:sz w:val="20"/>
          <w:szCs w:val="20"/>
        </w:rPr>
        <w:t>Tabel 6 Strands Cable</w:t>
      </w:r>
    </w:p>
    <w:p w:rsidR="00A62F82" w:rsidRDefault="00A62F82" w:rsidP="00DF7271">
      <w:pPr>
        <w:jc w:val="center"/>
        <w:rPr>
          <w:sz w:val="20"/>
          <w:szCs w:val="20"/>
        </w:rPr>
      </w:pPr>
      <w:r w:rsidRPr="00A62F82">
        <w:rPr>
          <w:noProof/>
          <w:szCs w:val="20"/>
        </w:rPr>
        <w:drawing>
          <wp:inline distT="0" distB="0" distL="0" distR="0">
            <wp:extent cx="5610225" cy="1971675"/>
            <wp:effectExtent l="19050" t="0" r="952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610225" cy="1971675"/>
                    </a:xfrm>
                    <a:prstGeom prst="rect">
                      <a:avLst/>
                    </a:prstGeom>
                    <a:noFill/>
                    <a:ln w="9525">
                      <a:noFill/>
                      <a:miter lim="800000"/>
                      <a:headEnd/>
                      <a:tailEnd/>
                    </a:ln>
                  </pic:spPr>
                </pic:pic>
              </a:graphicData>
            </a:graphic>
          </wp:inline>
        </w:drawing>
      </w:r>
    </w:p>
    <w:p w:rsidR="00A62F82" w:rsidRDefault="00A62F82" w:rsidP="00DF7271">
      <w:pPr>
        <w:jc w:val="center"/>
        <w:rPr>
          <w:sz w:val="20"/>
          <w:szCs w:val="20"/>
        </w:rPr>
      </w:pPr>
      <w:r>
        <w:rPr>
          <w:sz w:val="20"/>
          <w:szCs w:val="20"/>
        </w:rPr>
        <w:lastRenderedPageBreak/>
        <w:t>Tabel 7 Posisi Cable</w:t>
      </w:r>
    </w:p>
    <w:p w:rsidR="00A62F82" w:rsidRDefault="00A62F82" w:rsidP="00DF7271">
      <w:pPr>
        <w:jc w:val="center"/>
        <w:rPr>
          <w:sz w:val="20"/>
          <w:szCs w:val="20"/>
        </w:rPr>
      </w:pPr>
      <w:r w:rsidRPr="00A62F82">
        <w:rPr>
          <w:noProof/>
          <w:szCs w:val="20"/>
        </w:rPr>
        <w:drawing>
          <wp:inline distT="0" distB="0" distL="0" distR="0">
            <wp:extent cx="5143500" cy="137160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165072" cy="1377353"/>
                    </a:xfrm>
                    <a:prstGeom prst="rect">
                      <a:avLst/>
                    </a:prstGeom>
                    <a:noFill/>
                    <a:ln w="9525">
                      <a:noFill/>
                      <a:miter lim="800000"/>
                      <a:headEnd/>
                      <a:tailEnd/>
                    </a:ln>
                  </pic:spPr>
                </pic:pic>
              </a:graphicData>
            </a:graphic>
          </wp:inline>
        </w:drawing>
      </w:r>
    </w:p>
    <w:p w:rsidR="00A62F82" w:rsidRDefault="00A62F82" w:rsidP="00DF7271">
      <w:pPr>
        <w:jc w:val="center"/>
        <w:rPr>
          <w:sz w:val="20"/>
          <w:szCs w:val="20"/>
        </w:rPr>
      </w:pPr>
    </w:p>
    <w:p w:rsidR="00A62F82" w:rsidRDefault="00A62F82" w:rsidP="00DF7271">
      <w:pPr>
        <w:jc w:val="center"/>
        <w:rPr>
          <w:sz w:val="20"/>
          <w:szCs w:val="20"/>
        </w:rPr>
      </w:pPr>
    </w:p>
    <w:p w:rsidR="00A62F82" w:rsidRDefault="00A62F82" w:rsidP="00DF7271">
      <w:pPr>
        <w:jc w:val="center"/>
        <w:rPr>
          <w:sz w:val="20"/>
          <w:szCs w:val="20"/>
        </w:rPr>
      </w:pPr>
      <w:r w:rsidRPr="00A62F82">
        <w:rPr>
          <w:noProof/>
          <w:szCs w:val="20"/>
        </w:rPr>
        <w:drawing>
          <wp:inline distT="0" distB="0" distL="0" distR="0">
            <wp:extent cx="5027111" cy="2447925"/>
            <wp:effectExtent l="19050" t="0" r="2089"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040630" cy="2454508"/>
                    </a:xfrm>
                    <a:prstGeom prst="rect">
                      <a:avLst/>
                    </a:prstGeom>
                    <a:noFill/>
                    <a:ln w="9525">
                      <a:noFill/>
                      <a:miter lim="800000"/>
                      <a:headEnd/>
                      <a:tailEnd/>
                    </a:ln>
                  </pic:spPr>
                </pic:pic>
              </a:graphicData>
            </a:graphic>
          </wp:inline>
        </w:drawing>
      </w:r>
    </w:p>
    <w:p w:rsidR="00A62F82" w:rsidRDefault="00A62F82" w:rsidP="00DF7271">
      <w:pPr>
        <w:jc w:val="center"/>
        <w:rPr>
          <w:sz w:val="20"/>
          <w:szCs w:val="20"/>
        </w:rPr>
      </w:pPr>
      <w:r>
        <w:rPr>
          <w:sz w:val="20"/>
          <w:szCs w:val="20"/>
        </w:rPr>
        <w:t>Gambar 1 Lintasan Tendon</w:t>
      </w:r>
    </w:p>
    <w:p w:rsidR="00A62F82" w:rsidRDefault="00A62F82" w:rsidP="00DF7271">
      <w:pPr>
        <w:jc w:val="center"/>
        <w:rPr>
          <w:sz w:val="20"/>
          <w:szCs w:val="20"/>
        </w:rPr>
      </w:pPr>
    </w:p>
    <w:p w:rsidR="00A62F82" w:rsidRDefault="00A62F82" w:rsidP="00DF7271">
      <w:pPr>
        <w:jc w:val="center"/>
        <w:rPr>
          <w:sz w:val="20"/>
          <w:szCs w:val="20"/>
        </w:rPr>
      </w:pPr>
      <w:r>
        <w:rPr>
          <w:sz w:val="20"/>
          <w:szCs w:val="20"/>
        </w:rPr>
        <w:t>Tabel 8 Kombinasi Pembebanan untuk Tegangan Ijin</w:t>
      </w:r>
    </w:p>
    <w:p w:rsidR="00A62F82" w:rsidRDefault="00A62F82" w:rsidP="00DF7271">
      <w:pPr>
        <w:jc w:val="center"/>
        <w:rPr>
          <w:sz w:val="20"/>
          <w:szCs w:val="20"/>
        </w:rPr>
      </w:pPr>
      <w:r w:rsidRPr="00A62F82">
        <w:rPr>
          <w:noProof/>
          <w:szCs w:val="20"/>
        </w:rPr>
        <w:drawing>
          <wp:inline distT="0" distB="0" distL="0" distR="0">
            <wp:extent cx="5276850" cy="2381250"/>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5288843" cy="2386662"/>
                    </a:xfrm>
                    <a:prstGeom prst="rect">
                      <a:avLst/>
                    </a:prstGeom>
                    <a:noFill/>
                    <a:ln w="9525">
                      <a:noFill/>
                      <a:miter lim="800000"/>
                      <a:headEnd/>
                      <a:tailEnd/>
                    </a:ln>
                  </pic:spPr>
                </pic:pic>
              </a:graphicData>
            </a:graphic>
          </wp:inline>
        </w:drawing>
      </w:r>
    </w:p>
    <w:p w:rsidR="00A62F82" w:rsidRDefault="00A62F82" w:rsidP="00DF7271">
      <w:pPr>
        <w:jc w:val="center"/>
        <w:rPr>
          <w:sz w:val="20"/>
          <w:szCs w:val="20"/>
        </w:rPr>
      </w:pPr>
    </w:p>
    <w:p w:rsidR="00E36B29" w:rsidRDefault="00E36B29" w:rsidP="00DF7271">
      <w:pPr>
        <w:jc w:val="center"/>
        <w:rPr>
          <w:sz w:val="20"/>
          <w:szCs w:val="20"/>
        </w:rPr>
      </w:pPr>
    </w:p>
    <w:p w:rsidR="00E36B29" w:rsidRDefault="00E36B29" w:rsidP="00DF7271">
      <w:pPr>
        <w:jc w:val="center"/>
        <w:rPr>
          <w:sz w:val="20"/>
          <w:szCs w:val="20"/>
        </w:rPr>
      </w:pPr>
    </w:p>
    <w:p w:rsidR="00E36B29" w:rsidRDefault="00E36B29" w:rsidP="00DF7271">
      <w:pPr>
        <w:jc w:val="center"/>
        <w:rPr>
          <w:sz w:val="20"/>
          <w:szCs w:val="20"/>
        </w:rPr>
      </w:pPr>
    </w:p>
    <w:p w:rsidR="00E36B29" w:rsidRDefault="00E36B29" w:rsidP="00DF7271">
      <w:pPr>
        <w:jc w:val="center"/>
        <w:rPr>
          <w:sz w:val="20"/>
          <w:szCs w:val="20"/>
        </w:rPr>
      </w:pPr>
    </w:p>
    <w:p w:rsidR="00E36B29" w:rsidRDefault="00E36B29" w:rsidP="00DF7271">
      <w:pPr>
        <w:jc w:val="center"/>
        <w:rPr>
          <w:sz w:val="20"/>
          <w:szCs w:val="20"/>
        </w:rPr>
      </w:pPr>
    </w:p>
    <w:p w:rsidR="00E36B29" w:rsidRDefault="00E36B29" w:rsidP="00DF7271">
      <w:pPr>
        <w:jc w:val="center"/>
        <w:rPr>
          <w:sz w:val="20"/>
          <w:szCs w:val="20"/>
        </w:rPr>
      </w:pPr>
    </w:p>
    <w:p w:rsidR="00E36B29" w:rsidRDefault="00E36B29" w:rsidP="00DF7271">
      <w:pPr>
        <w:jc w:val="center"/>
        <w:rPr>
          <w:sz w:val="20"/>
          <w:szCs w:val="20"/>
        </w:rPr>
      </w:pPr>
      <w:r>
        <w:rPr>
          <w:sz w:val="20"/>
          <w:szCs w:val="20"/>
        </w:rPr>
        <w:lastRenderedPageBreak/>
        <w:t>Tabel 9 Kontrol Tegangan Kombinasi 1</w:t>
      </w:r>
    </w:p>
    <w:p w:rsidR="00A62F82" w:rsidRDefault="00E36B29" w:rsidP="00DF7271">
      <w:pPr>
        <w:jc w:val="center"/>
        <w:rPr>
          <w:sz w:val="20"/>
          <w:szCs w:val="20"/>
        </w:rPr>
      </w:pPr>
      <w:r w:rsidRPr="00E36B29">
        <w:rPr>
          <w:noProof/>
          <w:szCs w:val="20"/>
        </w:rPr>
        <w:drawing>
          <wp:inline distT="0" distB="0" distL="0" distR="0">
            <wp:extent cx="5505450" cy="1323975"/>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527115" cy="1329185"/>
                    </a:xfrm>
                    <a:prstGeom prst="rect">
                      <a:avLst/>
                    </a:prstGeom>
                    <a:noFill/>
                    <a:ln w="9525">
                      <a:noFill/>
                      <a:miter lim="800000"/>
                      <a:headEnd/>
                      <a:tailEnd/>
                    </a:ln>
                  </pic:spPr>
                </pic:pic>
              </a:graphicData>
            </a:graphic>
          </wp:inline>
        </w:drawing>
      </w:r>
    </w:p>
    <w:p w:rsidR="00E36B29" w:rsidRDefault="00E36B29" w:rsidP="00DF7271">
      <w:pPr>
        <w:jc w:val="center"/>
        <w:rPr>
          <w:sz w:val="20"/>
          <w:szCs w:val="20"/>
        </w:rPr>
      </w:pPr>
    </w:p>
    <w:p w:rsidR="00E36B29" w:rsidRDefault="00E36B29" w:rsidP="00DF7271">
      <w:pPr>
        <w:jc w:val="center"/>
        <w:rPr>
          <w:sz w:val="20"/>
          <w:szCs w:val="20"/>
        </w:rPr>
      </w:pPr>
      <w:r>
        <w:rPr>
          <w:sz w:val="20"/>
          <w:szCs w:val="20"/>
        </w:rPr>
        <w:t>Tabel 10 Kontrol Tegangan Kombinasi 2</w:t>
      </w:r>
    </w:p>
    <w:p w:rsidR="00E36B29" w:rsidRDefault="00E36B29" w:rsidP="00DF7271">
      <w:pPr>
        <w:jc w:val="center"/>
        <w:rPr>
          <w:sz w:val="20"/>
          <w:szCs w:val="20"/>
        </w:rPr>
      </w:pPr>
      <w:r w:rsidRPr="00E36B29">
        <w:rPr>
          <w:noProof/>
          <w:szCs w:val="20"/>
        </w:rPr>
        <w:drawing>
          <wp:inline distT="0" distB="0" distL="0" distR="0">
            <wp:extent cx="5505450" cy="1228725"/>
            <wp:effectExtent l="1905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527113" cy="1233560"/>
                    </a:xfrm>
                    <a:prstGeom prst="rect">
                      <a:avLst/>
                    </a:prstGeom>
                    <a:noFill/>
                    <a:ln w="9525">
                      <a:noFill/>
                      <a:miter lim="800000"/>
                      <a:headEnd/>
                      <a:tailEnd/>
                    </a:ln>
                  </pic:spPr>
                </pic:pic>
              </a:graphicData>
            </a:graphic>
          </wp:inline>
        </w:drawing>
      </w:r>
    </w:p>
    <w:p w:rsidR="00E36B29" w:rsidRDefault="00E36B29" w:rsidP="00DF7271">
      <w:pPr>
        <w:jc w:val="center"/>
        <w:rPr>
          <w:sz w:val="20"/>
          <w:szCs w:val="20"/>
        </w:rPr>
      </w:pPr>
    </w:p>
    <w:p w:rsidR="00E36B29" w:rsidRDefault="00E36B29" w:rsidP="00DF7271">
      <w:pPr>
        <w:jc w:val="center"/>
        <w:rPr>
          <w:sz w:val="20"/>
          <w:szCs w:val="20"/>
        </w:rPr>
      </w:pPr>
      <w:r>
        <w:rPr>
          <w:sz w:val="20"/>
          <w:szCs w:val="20"/>
        </w:rPr>
        <w:t>Tabel 11 Kontrol Tegangan Kombinasi 3</w:t>
      </w:r>
    </w:p>
    <w:p w:rsidR="00E36B29" w:rsidRDefault="00E36B29" w:rsidP="00DF7271">
      <w:pPr>
        <w:jc w:val="center"/>
        <w:rPr>
          <w:sz w:val="20"/>
          <w:szCs w:val="20"/>
        </w:rPr>
      </w:pPr>
      <w:r w:rsidRPr="00E36B29">
        <w:rPr>
          <w:noProof/>
          <w:szCs w:val="20"/>
        </w:rPr>
        <w:drawing>
          <wp:inline distT="0" distB="0" distL="0" distR="0">
            <wp:extent cx="5505450" cy="1390650"/>
            <wp:effectExtent l="1905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527112" cy="1396122"/>
                    </a:xfrm>
                    <a:prstGeom prst="rect">
                      <a:avLst/>
                    </a:prstGeom>
                    <a:noFill/>
                    <a:ln w="9525">
                      <a:noFill/>
                      <a:miter lim="800000"/>
                      <a:headEnd/>
                      <a:tailEnd/>
                    </a:ln>
                  </pic:spPr>
                </pic:pic>
              </a:graphicData>
            </a:graphic>
          </wp:inline>
        </w:drawing>
      </w:r>
    </w:p>
    <w:p w:rsidR="00E36B29" w:rsidRDefault="00E36B29" w:rsidP="00DF7271">
      <w:pPr>
        <w:jc w:val="center"/>
        <w:rPr>
          <w:sz w:val="20"/>
          <w:szCs w:val="20"/>
        </w:rPr>
      </w:pPr>
    </w:p>
    <w:p w:rsidR="00E36B29" w:rsidRDefault="00E36B29" w:rsidP="00DF7271">
      <w:pPr>
        <w:jc w:val="center"/>
        <w:rPr>
          <w:sz w:val="20"/>
          <w:szCs w:val="20"/>
        </w:rPr>
      </w:pPr>
      <w:r>
        <w:rPr>
          <w:sz w:val="20"/>
          <w:szCs w:val="20"/>
        </w:rPr>
        <w:t xml:space="preserve">Tabel 12 Kontrol Tegangan Kombinasi 4 </w:t>
      </w:r>
    </w:p>
    <w:p w:rsidR="00E36B29" w:rsidRDefault="00E36B29" w:rsidP="00DF7271">
      <w:pPr>
        <w:jc w:val="center"/>
        <w:rPr>
          <w:sz w:val="20"/>
          <w:szCs w:val="20"/>
        </w:rPr>
      </w:pPr>
      <w:r w:rsidRPr="00E36B29">
        <w:rPr>
          <w:noProof/>
          <w:szCs w:val="20"/>
        </w:rPr>
        <w:drawing>
          <wp:inline distT="0" distB="0" distL="0" distR="0">
            <wp:extent cx="5505450" cy="1333500"/>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5527113" cy="1338747"/>
                    </a:xfrm>
                    <a:prstGeom prst="rect">
                      <a:avLst/>
                    </a:prstGeom>
                    <a:noFill/>
                    <a:ln w="9525">
                      <a:noFill/>
                      <a:miter lim="800000"/>
                      <a:headEnd/>
                      <a:tailEnd/>
                    </a:ln>
                  </pic:spPr>
                </pic:pic>
              </a:graphicData>
            </a:graphic>
          </wp:inline>
        </w:drawing>
      </w:r>
    </w:p>
    <w:p w:rsidR="00E36B29" w:rsidRDefault="00E36B29" w:rsidP="00DF7271">
      <w:pPr>
        <w:jc w:val="center"/>
        <w:rPr>
          <w:sz w:val="20"/>
          <w:szCs w:val="20"/>
        </w:rPr>
      </w:pPr>
    </w:p>
    <w:p w:rsidR="00E36B29" w:rsidRDefault="00E36B29" w:rsidP="00DF7271">
      <w:pPr>
        <w:jc w:val="center"/>
        <w:rPr>
          <w:sz w:val="20"/>
          <w:szCs w:val="20"/>
        </w:rPr>
      </w:pPr>
      <w:r>
        <w:rPr>
          <w:sz w:val="20"/>
          <w:szCs w:val="20"/>
        </w:rPr>
        <w:t>Tabel 13 Kontrol Tegangan Kombinasi 5</w:t>
      </w:r>
    </w:p>
    <w:p w:rsidR="00E36B29" w:rsidRDefault="00E36B29" w:rsidP="00DF7271">
      <w:pPr>
        <w:jc w:val="center"/>
        <w:rPr>
          <w:sz w:val="20"/>
          <w:szCs w:val="20"/>
        </w:rPr>
      </w:pPr>
      <w:r w:rsidRPr="00E36B29">
        <w:rPr>
          <w:noProof/>
          <w:szCs w:val="20"/>
        </w:rPr>
        <w:drawing>
          <wp:inline distT="0" distB="0" distL="0" distR="0">
            <wp:extent cx="5505450" cy="1314450"/>
            <wp:effectExtent l="1905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527112" cy="1319622"/>
                    </a:xfrm>
                    <a:prstGeom prst="rect">
                      <a:avLst/>
                    </a:prstGeom>
                    <a:noFill/>
                    <a:ln w="9525">
                      <a:noFill/>
                      <a:miter lim="800000"/>
                      <a:headEnd/>
                      <a:tailEnd/>
                    </a:ln>
                  </pic:spPr>
                </pic:pic>
              </a:graphicData>
            </a:graphic>
          </wp:inline>
        </w:drawing>
      </w:r>
    </w:p>
    <w:p w:rsidR="00E36B29" w:rsidRDefault="00E36B29" w:rsidP="00DF7271">
      <w:pPr>
        <w:jc w:val="center"/>
        <w:rPr>
          <w:sz w:val="20"/>
          <w:szCs w:val="20"/>
        </w:rPr>
      </w:pPr>
    </w:p>
    <w:p w:rsidR="00E36B29" w:rsidRDefault="00E36B29" w:rsidP="00DF7271">
      <w:pPr>
        <w:jc w:val="center"/>
        <w:rPr>
          <w:sz w:val="20"/>
          <w:szCs w:val="20"/>
        </w:rPr>
      </w:pPr>
      <w:r>
        <w:rPr>
          <w:sz w:val="20"/>
          <w:szCs w:val="20"/>
        </w:rPr>
        <w:lastRenderedPageBreak/>
        <w:t>Tabel 14 Kontrol Lendutan Kombinasi 1</w:t>
      </w:r>
    </w:p>
    <w:p w:rsidR="00E36B29" w:rsidRDefault="00E36B29" w:rsidP="00DF7271">
      <w:pPr>
        <w:jc w:val="center"/>
        <w:rPr>
          <w:sz w:val="20"/>
          <w:szCs w:val="20"/>
        </w:rPr>
      </w:pPr>
      <w:r w:rsidRPr="00E36B29">
        <w:rPr>
          <w:noProof/>
          <w:szCs w:val="20"/>
        </w:rPr>
        <w:drawing>
          <wp:inline distT="0" distB="0" distL="0" distR="0">
            <wp:extent cx="5219700" cy="723900"/>
            <wp:effectExtent l="19050" t="0" r="0"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srcRect/>
                    <a:stretch>
                      <a:fillRect/>
                    </a:stretch>
                  </pic:blipFill>
                  <pic:spPr bwMode="auto">
                    <a:xfrm>
                      <a:off x="0" y="0"/>
                      <a:ext cx="5283701" cy="732776"/>
                    </a:xfrm>
                    <a:prstGeom prst="rect">
                      <a:avLst/>
                    </a:prstGeom>
                    <a:noFill/>
                    <a:ln w="9525">
                      <a:noFill/>
                      <a:miter lim="800000"/>
                      <a:headEnd/>
                      <a:tailEnd/>
                    </a:ln>
                  </pic:spPr>
                </pic:pic>
              </a:graphicData>
            </a:graphic>
          </wp:inline>
        </w:drawing>
      </w:r>
    </w:p>
    <w:p w:rsidR="00685AEC" w:rsidRDefault="00685AEC" w:rsidP="00DF7271">
      <w:pPr>
        <w:jc w:val="center"/>
        <w:rPr>
          <w:sz w:val="20"/>
          <w:szCs w:val="20"/>
        </w:rPr>
      </w:pPr>
    </w:p>
    <w:p w:rsidR="00685AEC" w:rsidRDefault="00685AEC" w:rsidP="00DF7271">
      <w:pPr>
        <w:jc w:val="center"/>
        <w:rPr>
          <w:sz w:val="20"/>
          <w:szCs w:val="20"/>
        </w:rPr>
      </w:pPr>
    </w:p>
    <w:p w:rsidR="00685AEC" w:rsidRDefault="00685AEC" w:rsidP="00DF7271">
      <w:pPr>
        <w:jc w:val="center"/>
        <w:rPr>
          <w:sz w:val="20"/>
          <w:szCs w:val="20"/>
        </w:rPr>
      </w:pPr>
      <w:r>
        <w:rPr>
          <w:sz w:val="20"/>
          <w:szCs w:val="20"/>
        </w:rPr>
        <w:t>Tabel 15 Kontrol Lendutan Kombinasi 2</w:t>
      </w:r>
    </w:p>
    <w:p w:rsidR="00685AEC" w:rsidRDefault="00685AEC" w:rsidP="00DF7271">
      <w:pPr>
        <w:jc w:val="center"/>
        <w:rPr>
          <w:sz w:val="20"/>
          <w:szCs w:val="20"/>
        </w:rPr>
      </w:pPr>
      <w:r w:rsidRPr="00685AEC">
        <w:rPr>
          <w:noProof/>
          <w:szCs w:val="20"/>
        </w:rPr>
        <w:drawing>
          <wp:inline distT="0" distB="0" distL="0" distR="0">
            <wp:extent cx="5219700" cy="762000"/>
            <wp:effectExtent l="1905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5283693" cy="771342"/>
                    </a:xfrm>
                    <a:prstGeom prst="rect">
                      <a:avLst/>
                    </a:prstGeom>
                    <a:noFill/>
                    <a:ln w="9525">
                      <a:noFill/>
                      <a:miter lim="800000"/>
                      <a:headEnd/>
                      <a:tailEnd/>
                    </a:ln>
                  </pic:spPr>
                </pic:pic>
              </a:graphicData>
            </a:graphic>
          </wp:inline>
        </w:drawing>
      </w:r>
    </w:p>
    <w:p w:rsidR="00685AEC" w:rsidRDefault="00685AEC" w:rsidP="00DF7271">
      <w:pPr>
        <w:jc w:val="center"/>
        <w:rPr>
          <w:sz w:val="20"/>
          <w:szCs w:val="20"/>
        </w:rPr>
      </w:pPr>
    </w:p>
    <w:p w:rsidR="00685AEC" w:rsidRDefault="00685AEC" w:rsidP="00DF7271">
      <w:pPr>
        <w:jc w:val="center"/>
        <w:rPr>
          <w:sz w:val="20"/>
          <w:szCs w:val="20"/>
        </w:rPr>
      </w:pPr>
    </w:p>
    <w:p w:rsidR="00685AEC" w:rsidRDefault="00685AEC" w:rsidP="00DF7271">
      <w:pPr>
        <w:jc w:val="center"/>
        <w:rPr>
          <w:sz w:val="20"/>
          <w:szCs w:val="20"/>
        </w:rPr>
      </w:pPr>
      <w:r>
        <w:rPr>
          <w:sz w:val="20"/>
          <w:szCs w:val="20"/>
        </w:rPr>
        <w:t>Tabel 16 Kontrol Lendutan Kombinasi 3</w:t>
      </w:r>
    </w:p>
    <w:p w:rsidR="00685AEC" w:rsidRDefault="00685AEC" w:rsidP="00DF7271">
      <w:pPr>
        <w:jc w:val="center"/>
        <w:rPr>
          <w:sz w:val="20"/>
          <w:szCs w:val="20"/>
        </w:rPr>
      </w:pPr>
      <w:r w:rsidRPr="00685AEC">
        <w:rPr>
          <w:noProof/>
          <w:szCs w:val="20"/>
        </w:rPr>
        <w:drawing>
          <wp:inline distT="0" distB="0" distL="0" distR="0">
            <wp:extent cx="5219700" cy="800100"/>
            <wp:effectExtent l="1905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5283699" cy="809910"/>
                    </a:xfrm>
                    <a:prstGeom prst="rect">
                      <a:avLst/>
                    </a:prstGeom>
                    <a:noFill/>
                    <a:ln w="9525">
                      <a:noFill/>
                      <a:miter lim="800000"/>
                      <a:headEnd/>
                      <a:tailEnd/>
                    </a:ln>
                  </pic:spPr>
                </pic:pic>
              </a:graphicData>
            </a:graphic>
          </wp:inline>
        </w:drawing>
      </w:r>
    </w:p>
    <w:p w:rsidR="00685AEC" w:rsidRDefault="00685AEC" w:rsidP="00DF7271">
      <w:pPr>
        <w:jc w:val="center"/>
        <w:rPr>
          <w:sz w:val="20"/>
          <w:szCs w:val="20"/>
        </w:rPr>
      </w:pPr>
    </w:p>
    <w:p w:rsidR="00685AEC" w:rsidRDefault="00685AEC" w:rsidP="00DF7271">
      <w:pPr>
        <w:jc w:val="center"/>
        <w:rPr>
          <w:sz w:val="20"/>
          <w:szCs w:val="20"/>
        </w:rPr>
      </w:pPr>
    </w:p>
    <w:p w:rsidR="00685AEC" w:rsidRDefault="00685AEC" w:rsidP="00DF7271">
      <w:pPr>
        <w:jc w:val="center"/>
        <w:rPr>
          <w:sz w:val="20"/>
          <w:szCs w:val="20"/>
        </w:rPr>
      </w:pPr>
      <w:r>
        <w:rPr>
          <w:sz w:val="20"/>
          <w:szCs w:val="20"/>
        </w:rPr>
        <w:t>Tabel 17 Kontrol Lendutan Kombinasi 4</w:t>
      </w:r>
    </w:p>
    <w:p w:rsidR="00685AEC" w:rsidRDefault="00685AEC" w:rsidP="00DF7271">
      <w:pPr>
        <w:jc w:val="center"/>
        <w:rPr>
          <w:sz w:val="20"/>
          <w:szCs w:val="20"/>
        </w:rPr>
      </w:pPr>
      <w:r w:rsidRPr="00685AEC">
        <w:rPr>
          <w:noProof/>
          <w:szCs w:val="20"/>
        </w:rPr>
        <w:drawing>
          <wp:inline distT="0" distB="0" distL="0" distR="0">
            <wp:extent cx="5219700" cy="819150"/>
            <wp:effectExtent l="19050" t="0" r="0"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5283701" cy="829194"/>
                    </a:xfrm>
                    <a:prstGeom prst="rect">
                      <a:avLst/>
                    </a:prstGeom>
                    <a:noFill/>
                    <a:ln w="9525">
                      <a:noFill/>
                      <a:miter lim="800000"/>
                      <a:headEnd/>
                      <a:tailEnd/>
                    </a:ln>
                  </pic:spPr>
                </pic:pic>
              </a:graphicData>
            </a:graphic>
          </wp:inline>
        </w:drawing>
      </w:r>
    </w:p>
    <w:p w:rsidR="00685AEC" w:rsidRDefault="00685AEC" w:rsidP="00DF7271">
      <w:pPr>
        <w:jc w:val="center"/>
        <w:rPr>
          <w:sz w:val="20"/>
          <w:szCs w:val="20"/>
        </w:rPr>
      </w:pPr>
    </w:p>
    <w:p w:rsidR="00685AEC" w:rsidRDefault="00685AEC" w:rsidP="00DF7271">
      <w:pPr>
        <w:jc w:val="center"/>
        <w:rPr>
          <w:sz w:val="20"/>
          <w:szCs w:val="20"/>
        </w:rPr>
      </w:pPr>
    </w:p>
    <w:p w:rsidR="00685AEC" w:rsidRDefault="00685AEC" w:rsidP="00DF7271">
      <w:pPr>
        <w:jc w:val="center"/>
        <w:rPr>
          <w:sz w:val="20"/>
          <w:szCs w:val="20"/>
        </w:rPr>
      </w:pPr>
      <w:r>
        <w:rPr>
          <w:sz w:val="20"/>
          <w:szCs w:val="20"/>
        </w:rPr>
        <w:t>Tabel 18 Kontrol Kombinasi 1 Momen Ultimit</w:t>
      </w:r>
    </w:p>
    <w:p w:rsidR="00685AEC" w:rsidRDefault="00685AEC" w:rsidP="00DF7271">
      <w:pPr>
        <w:jc w:val="center"/>
        <w:rPr>
          <w:sz w:val="20"/>
          <w:szCs w:val="20"/>
        </w:rPr>
      </w:pPr>
      <w:r w:rsidRPr="00685AEC">
        <w:rPr>
          <w:noProof/>
          <w:szCs w:val="20"/>
        </w:rPr>
        <w:drawing>
          <wp:inline distT="0" distB="0" distL="0" distR="0">
            <wp:extent cx="5219700" cy="857250"/>
            <wp:effectExtent l="19050" t="0" r="0" b="0"/>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5219700" cy="857250"/>
                    </a:xfrm>
                    <a:prstGeom prst="rect">
                      <a:avLst/>
                    </a:prstGeom>
                    <a:noFill/>
                    <a:ln w="9525">
                      <a:noFill/>
                      <a:miter lim="800000"/>
                      <a:headEnd/>
                      <a:tailEnd/>
                    </a:ln>
                  </pic:spPr>
                </pic:pic>
              </a:graphicData>
            </a:graphic>
          </wp:inline>
        </w:drawing>
      </w:r>
    </w:p>
    <w:p w:rsidR="00685AEC" w:rsidRDefault="00685AEC" w:rsidP="00DF7271">
      <w:pPr>
        <w:jc w:val="center"/>
        <w:rPr>
          <w:sz w:val="20"/>
          <w:szCs w:val="20"/>
        </w:rPr>
      </w:pPr>
    </w:p>
    <w:p w:rsidR="00685AEC" w:rsidRDefault="00685AEC" w:rsidP="00DF7271">
      <w:pPr>
        <w:jc w:val="center"/>
        <w:rPr>
          <w:sz w:val="20"/>
          <w:szCs w:val="20"/>
        </w:rPr>
      </w:pPr>
    </w:p>
    <w:p w:rsidR="00685AEC" w:rsidRDefault="00685AEC" w:rsidP="00DF7271">
      <w:pPr>
        <w:jc w:val="center"/>
        <w:rPr>
          <w:sz w:val="20"/>
          <w:szCs w:val="20"/>
        </w:rPr>
      </w:pPr>
      <w:r>
        <w:rPr>
          <w:sz w:val="20"/>
          <w:szCs w:val="20"/>
        </w:rPr>
        <w:t>Tabel 19 Kontrol Kombinasi 2 Momen Ultimit</w:t>
      </w:r>
    </w:p>
    <w:p w:rsidR="00685AEC" w:rsidRDefault="00685AEC" w:rsidP="00DF7271">
      <w:pPr>
        <w:jc w:val="center"/>
        <w:rPr>
          <w:sz w:val="20"/>
          <w:szCs w:val="20"/>
        </w:rPr>
      </w:pPr>
      <w:r w:rsidRPr="00685AEC">
        <w:rPr>
          <w:noProof/>
          <w:szCs w:val="20"/>
        </w:rPr>
        <w:drawing>
          <wp:inline distT="0" distB="0" distL="0" distR="0">
            <wp:extent cx="5286375" cy="752475"/>
            <wp:effectExtent l="19050" t="0" r="9525" b="0"/>
            <wp:docPr id="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5351199" cy="761702"/>
                    </a:xfrm>
                    <a:prstGeom prst="rect">
                      <a:avLst/>
                    </a:prstGeom>
                    <a:noFill/>
                    <a:ln w="9525">
                      <a:noFill/>
                      <a:miter lim="800000"/>
                      <a:headEnd/>
                      <a:tailEnd/>
                    </a:ln>
                  </pic:spPr>
                </pic:pic>
              </a:graphicData>
            </a:graphic>
          </wp:inline>
        </w:drawing>
      </w:r>
    </w:p>
    <w:p w:rsidR="00685AEC" w:rsidRDefault="00685AEC" w:rsidP="00DF7271">
      <w:pPr>
        <w:jc w:val="center"/>
        <w:rPr>
          <w:sz w:val="20"/>
          <w:szCs w:val="20"/>
        </w:rPr>
      </w:pPr>
    </w:p>
    <w:p w:rsidR="00685AEC" w:rsidRDefault="00685AEC" w:rsidP="00DF7271">
      <w:pPr>
        <w:jc w:val="center"/>
        <w:rPr>
          <w:sz w:val="20"/>
          <w:szCs w:val="20"/>
        </w:rPr>
      </w:pPr>
      <w:r>
        <w:rPr>
          <w:sz w:val="20"/>
          <w:szCs w:val="20"/>
        </w:rPr>
        <w:t>Tabel 20 Kontrol Kombinasi 3 Momen Ultimit</w:t>
      </w:r>
    </w:p>
    <w:p w:rsidR="00685AEC" w:rsidRDefault="00685AEC" w:rsidP="00DF7271">
      <w:pPr>
        <w:jc w:val="center"/>
        <w:rPr>
          <w:sz w:val="20"/>
          <w:szCs w:val="20"/>
        </w:rPr>
      </w:pPr>
      <w:r w:rsidRPr="00685AEC">
        <w:rPr>
          <w:noProof/>
          <w:szCs w:val="20"/>
        </w:rPr>
        <w:drawing>
          <wp:inline distT="0" distB="0" distL="0" distR="0">
            <wp:extent cx="5286375" cy="781050"/>
            <wp:effectExtent l="19050" t="0" r="0" b="0"/>
            <wp:docPr id="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5351193" cy="790627"/>
                    </a:xfrm>
                    <a:prstGeom prst="rect">
                      <a:avLst/>
                    </a:prstGeom>
                    <a:noFill/>
                    <a:ln w="9525">
                      <a:noFill/>
                      <a:miter lim="800000"/>
                      <a:headEnd/>
                      <a:tailEnd/>
                    </a:ln>
                  </pic:spPr>
                </pic:pic>
              </a:graphicData>
            </a:graphic>
          </wp:inline>
        </w:drawing>
      </w:r>
    </w:p>
    <w:p w:rsidR="00685AEC" w:rsidRDefault="004F6C6A" w:rsidP="00DF7271">
      <w:pPr>
        <w:jc w:val="center"/>
        <w:rPr>
          <w:sz w:val="20"/>
          <w:szCs w:val="20"/>
        </w:rPr>
      </w:pPr>
      <w:r>
        <w:rPr>
          <w:sz w:val="20"/>
          <w:szCs w:val="20"/>
        </w:rPr>
        <w:lastRenderedPageBreak/>
        <w:t>Tabel 21 Kontrol Kombinasi 4 Momen Ultimit</w:t>
      </w:r>
    </w:p>
    <w:p w:rsidR="004F6C6A" w:rsidRDefault="004F6C6A" w:rsidP="00DF7271">
      <w:pPr>
        <w:jc w:val="center"/>
        <w:rPr>
          <w:sz w:val="20"/>
          <w:szCs w:val="20"/>
        </w:rPr>
      </w:pPr>
      <w:r w:rsidRPr="004F6C6A">
        <w:rPr>
          <w:noProof/>
          <w:szCs w:val="20"/>
        </w:rPr>
        <w:drawing>
          <wp:inline distT="0" distB="0" distL="0" distR="0">
            <wp:extent cx="5305425" cy="828675"/>
            <wp:effectExtent l="19050" t="0" r="9525" b="0"/>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370479" cy="838836"/>
                    </a:xfrm>
                    <a:prstGeom prst="rect">
                      <a:avLst/>
                    </a:prstGeom>
                    <a:noFill/>
                    <a:ln w="9525">
                      <a:noFill/>
                      <a:miter lim="800000"/>
                      <a:headEnd/>
                      <a:tailEnd/>
                    </a:ln>
                  </pic:spPr>
                </pic:pic>
              </a:graphicData>
            </a:graphic>
          </wp:inline>
        </w:drawing>
      </w:r>
    </w:p>
    <w:p w:rsidR="004F6C6A" w:rsidRDefault="004F6C6A" w:rsidP="00DF7271">
      <w:pPr>
        <w:jc w:val="center"/>
        <w:rPr>
          <w:sz w:val="20"/>
          <w:szCs w:val="20"/>
        </w:rPr>
      </w:pPr>
    </w:p>
    <w:p w:rsidR="004F6C6A" w:rsidRDefault="004F6C6A" w:rsidP="00DF7271">
      <w:pPr>
        <w:jc w:val="center"/>
        <w:rPr>
          <w:sz w:val="20"/>
          <w:szCs w:val="20"/>
        </w:rPr>
      </w:pPr>
    </w:p>
    <w:p w:rsidR="004F6C6A" w:rsidRDefault="004F6C6A" w:rsidP="00DF7271">
      <w:pPr>
        <w:jc w:val="center"/>
        <w:rPr>
          <w:sz w:val="20"/>
          <w:szCs w:val="20"/>
        </w:rPr>
      </w:pPr>
      <w:r>
        <w:rPr>
          <w:sz w:val="20"/>
          <w:szCs w:val="20"/>
        </w:rPr>
        <w:t>Tabel 22 Rekap Kombinasi Beban Ultimit Pile Cap</w:t>
      </w:r>
    </w:p>
    <w:p w:rsidR="004F6C6A" w:rsidRDefault="004F6C6A" w:rsidP="00DF7271">
      <w:pPr>
        <w:jc w:val="center"/>
        <w:rPr>
          <w:sz w:val="20"/>
          <w:szCs w:val="20"/>
        </w:rPr>
      </w:pPr>
      <w:r w:rsidRPr="004F6C6A">
        <w:rPr>
          <w:noProof/>
          <w:szCs w:val="20"/>
        </w:rPr>
        <w:drawing>
          <wp:inline distT="0" distB="0" distL="0" distR="0">
            <wp:extent cx="5040630" cy="1429432"/>
            <wp:effectExtent l="19050" t="0" r="7620"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srcRect/>
                    <a:stretch>
                      <a:fillRect/>
                    </a:stretch>
                  </pic:blipFill>
                  <pic:spPr bwMode="auto">
                    <a:xfrm>
                      <a:off x="0" y="0"/>
                      <a:ext cx="5040630" cy="1429432"/>
                    </a:xfrm>
                    <a:prstGeom prst="rect">
                      <a:avLst/>
                    </a:prstGeom>
                    <a:noFill/>
                    <a:ln w="9525">
                      <a:noFill/>
                      <a:miter lim="800000"/>
                      <a:headEnd/>
                      <a:tailEnd/>
                    </a:ln>
                  </pic:spPr>
                </pic:pic>
              </a:graphicData>
            </a:graphic>
          </wp:inline>
        </w:drawing>
      </w:r>
    </w:p>
    <w:p w:rsidR="004F6C6A" w:rsidRDefault="004F6C6A" w:rsidP="00DF7271">
      <w:pPr>
        <w:jc w:val="center"/>
        <w:rPr>
          <w:sz w:val="20"/>
          <w:szCs w:val="20"/>
        </w:rPr>
      </w:pPr>
    </w:p>
    <w:p w:rsidR="004F6C6A" w:rsidRDefault="004F6C6A" w:rsidP="00DF7271">
      <w:pPr>
        <w:jc w:val="center"/>
        <w:rPr>
          <w:sz w:val="20"/>
          <w:szCs w:val="20"/>
        </w:rPr>
      </w:pPr>
    </w:p>
    <w:p w:rsidR="004F6C6A" w:rsidRDefault="004F6C6A" w:rsidP="00DF7271">
      <w:pPr>
        <w:jc w:val="center"/>
        <w:rPr>
          <w:sz w:val="20"/>
          <w:szCs w:val="20"/>
        </w:rPr>
      </w:pPr>
      <w:r>
        <w:rPr>
          <w:sz w:val="20"/>
          <w:szCs w:val="20"/>
        </w:rPr>
        <w:t>Tabel 23 Rekap Kombinasi Beban Ultimit Breast Wall</w:t>
      </w:r>
    </w:p>
    <w:p w:rsidR="004F6C6A" w:rsidRDefault="004F6C6A" w:rsidP="00DF7271">
      <w:pPr>
        <w:jc w:val="center"/>
        <w:rPr>
          <w:sz w:val="20"/>
          <w:szCs w:val="20"/>
        </w:rPr>
      </w:pPr>
      <w:r w:rsidRPr="004F6C6A">
        <w:rPr>
          <w:noProof/>
          <w:szCs w:val="20"/>
        </w:rPr>
        <w:drawing>
          <wp:inline distT="0" distB="0" distL="0" distR="0">
            <wp:extent cx="5040630" cy="1429432"/>
            <wp:effectExtent l="19050" t="0" r="7620" b="0"/>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srcRect/>
                    <a:stretch>
                      <a:fillRect/>
                    </a:stretch>
                  </pic:blipFill>
                  <pic:spPr bwMode="auto">
                    <a:xfrm>
                      <a:off x="0" y="0"/>
                      <a:ext cx="5040630" cy="1429432"/>
                    </a:xfrm>
                    <a:prstGeom prst="rect">
                      <a:avLst/>
                    </a:prstGeom>
                    <a:noFill/>
                    <a:ln w="9525">
                      <a:noFill/>
                      <a:miter lim="800000"/>
                      <a:headEnd/>
                      <a:tailEnd/>
                    </a:ln>
                  </pic:spPr>
                </pic:pic>
              </a:graphicData>
            </a:graphic>
          </wp:inline>
        </w:drawing>
      </w:r>
    </w:p>
    <w:p w:rsidR="004F6C6A" w:rsidRDefault="004F6C6A" w:rsidP="00DF7271">
      <w:pPr>
        <w:jc w:val="center"/>
        <w:rPr>
          <w:sz w:val="20"/>
          <w:szCs w:val="20"/>
        </w:rPr>
      </w:pPr>
    </w:p>
    <w:p w:rsidR="004F6C6A" w:rsidRDefault="004F6C6A" w:rsidP="00DF7271">
      <w:pPr>
        <w:jc w:val="center"/>
        <w:rPr>
          <w:sz w:val="20"/>
          <w:szCs w:val="20"/>
        </w:rPr>
      </w:pPr>
    </w:p>
    <w:p w:rsidR="004F6C6A" w:rsidRDefault="004F6C6A" w:rsidP="00DF7271">
      <w:pPr>
        <w:jc w:val="center"/>
        <w:rPr>
          <w:sz w:val="20"/>
          <w:szCs w:val="20"/>
        </w:rPr>
      </w:pPr>
      <w:r>
        <w:rPr>
          <w:sz w:val="20"/>
          <w:szCs w:val="20"/>
        </w:rPr>
        <w:t>Tabel 24 Beban Ultimit Back Wall Bawah</w:t>
      </w:r>
    </w:p>
    <w:p w:rsidR="004F6C6A" w:rsidRDefault="004F6C6A" w:rsidP="00DF7271">
      <w:pPr>
        <w:jc w:val="center"/>
        <w:rPr>
          <w:sz w:val="20"/>
          <w:szCs w:val="20"/>
        </w:rPr>
      </w:pPr>
      <w:r w:rsidRPr="004F6C6A">
        <w:rPr>
          <w:noProof/>
          <w:szCs w:val="20"/>
        </w:rPr>
        <w:drawing>
          <wp:inline distT="0" distB="0" distL="0" distR="0">
            <wp:extent cx="4962525" cy="1247775"/>
            <wp:effectExtent l="19050" t="0" r="9525"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srcRect/>
                    <a:stretch>
                      <a:fillRect/>
                    </a:stretch>
                  </pic:blipFill>
                  <pic:spPr bwMode="auto">
                    <a:xfrm>
                      <a:off x="0" y="0"/>
                      <a:ext cx="4962525" cy="1247775"/>
                    </a:xfrm>
                    <a:prstGeom prst="rect">
                      <a:avLst/>
                    </a:prstGeom>
                    <a:noFill/>
                    <a:ln w="9525">
                      <a:noFill/>
                      <a:miter lim="800000"/>
                      <a:headEnd/>
                      <a:tailEnd/>
                    </a:ln>
                  </pic:spPr>
                </pic:pic>
              </a:graphicData>
            </a:graphic>
          </wp:inline>
        </w:drawing>
      </w:r>
    </w:p>
    <w:p w:rsidR="004F6C6A" w:rsidRDefault="004F6C6A" w:rsidP="00DF7271">
      <w:pPr>
        <w:jc w:val="center"/>
        <w:rPr>
          <w:sz w:val="20"/>
          <w:szCs w:val="20"/>
        </w:rPr>
      </w:pPr>
    </w:p>
    <w:p w:rsidR="004F6C6A" w:rsidRDefault="004F6C6A" w:rsidP="00DF7271">
      <w:pPr>
        <w:jc w:val="center"/>
        <w:rPr>
          <w:sz w:val="20"/>
          <w:szCs w:val="20"/>
        </w:rPr>
      </w:pPr>
    </w:p>
    <w:p w:rsidR="004F6C6A" w:rsidRDefault="004F6C6A" w:rsidP="00DF7271">
      <w:pPr>
        <w:jc w:val="center"/>
        <w:rPr>
          <w:sz w:val="20"/>
          <w:szCs w:val="20"/>
        </w:rPr>
      </w:pPr>
      <w:r>
        <w:rPr>
          <w:sz w:val="20"/>
          <w:szCs w:val="20"/>
        </w:rPr>
        <w:t>Tabel 25 Beban Ultimit Back Wall Atas</w:t>
      </w:r>
    </w:p>
    <w:p w:rsidR="004F6C6A" w:rsidRDefault="004F6C6A" w:rsidP="00DF7271">
      <w:pPr>
        <w:jc w:val="center"/>
        <w:rPr>
          <w:sz w:val="20"/>
          <w:szCs w:val="20"/>
        </w:rPr>
      </w:pPr>
      <w:r w:rsidRPr="004F6C6A">
        <w:rPr>
          <w:noProof/>
          <w:szCs w:val="20"/>
        </w:rPr>
        <w:drawing>
          <wp:inline distT="0" distB="0" distL="0" distR="0">
            <wp:extent cx="4962525" cy="1247775"/>
            <wp:effectExtent l="19050" t="0" r="9525" b="0"/>
            <wp:docPr id="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srcRect/>
                    <a:stretch>
                      <a:fillRect/>
                    </a:stretch>
                  </pic:blipFill>
                  <pic:spPr bwMode="auto">
                    <a:xfrm>
                      <a:off x="0" y="0"/>
                      <a:ext cx="4962525" cy="1247775"/>
                    </a:xfrm>
                    <a:prstGeom prst="rect">
                      <a:avLst/>
                    </a:prstGeom>
                    <a:noFill/>
                    <a:ln w="9525">
                      <a:noFill/>
                      <a:miter lim="800000"/>
                      <a:headEnd/>
                      <a:tailEnd/>
                    </a:ln>
                  </pic:spPr>
                </pic:pic>
              </a:graphicData>
            </a:graphic>
          </wp:inline>
        </w:drawing>
      </w:r>
    </w:p>
    <w:p w:rsidR="004F6C6A" w:rsidRDefault="004F6C6A" w:rsidP="00DF7271">
      <w:pPr>
        <w:jc w:val="center"/>
        <w:rPr>
          <w:sz w:val="20"/>
          <w:szCs w:val="20"/>
        </w:rPr>
      </w:pPr>
      <w:r>
        <w:rPr>
          <w:sz w:val="20"/>
          <w:szCs w:val="20"/>
        </w:rPr>
        <w:lastRenderedPageBreak/>
        <w:t>Tabel 26 Gaya Geser dan Momen Ultimit Corbel</w:t>
      </w:r>
    </w:p>
    <w:tbl>
      <w:tblPr>
        <w:tblW w:w="7660" w:type="dxa"/>
        <w:tblInd w:w="103" w:type="dxa"/>
        <w:tblLook w:val="04A0"/>
      </w:tblPr>
      <w:tblGrid>
        <w:gridCol w:w="510"/>
        <w:gridCol w:w="2640"/>
        <w:gridCol w:w="880"/>
        <w:gridCol w:w="996"/>
        <w:gridCol w:w="996"/>
        <w:gridCol w:w="960"/>
        <w:gridCol w:w="880"/>
      </w:tblGrid>
      <w:tr w:rsidR="004F6C6A" w:rsidRPr="004F6C6A" w:rsidTr="004F6C6A">
        <w:trPr>
          <w:trHeight w:val="375"/>
        </w:trPr>
        <w:tc>
          <w:tcPr>
            <w:tcW w:w="4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4F6C6A" w:rsidRPr="004F6C6A" w:rsidRDefault="004F6C6A" w:rsidP="004F6C6A">
            <w:pPr>
              <w:jc w:val="center"/>
            </w:pPr>
            <w:r w:rsidRPr="004F6C6A">
              <w:t>No</w:t>
            </w:r>
          </w:p>
        </w:tc>
        <w:tc>
          <w:tcPr>
            <w:tcW w:w="26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4F6C6A" w:rsidRPr="004F6C6A" w:rsidRDefault="004F6C6A" w:rsidP="004F6C6A">
            <w:pPr>
              <w:jc w:val="center"/>
            </w:pPr>
            <w:r w:rsidRPr="004F6C6A">
              <w:t>Jenis Beban</w:t>
            </w:r>
          </w:p>
        </w:tc>
        <w:tc>
          <w:tcPr>
            <w:tcW w:w="880" w:type="dxa"/>
            <w:tcBorders>
              <w:top w:val="single" w:sz="4" w:space="0" w:color="auto"/>
              <w:left w:val="nil"/>
              <w:bottom w:val="nil"/>
              <w:right w:val="single" w:sz="4" w:space="0" w:color="000000"/>
            </w:tcBorders>
            <w:shd w:val="clear" w:color="000000" w:fill="FFFFFF"/>
            <w:noWrap/>
            <w:vAlign w:val="center"/>
            <w:hideMark/>
          </w:tcPr>
          <w:p w:rsidR="004F6C6A" w:rsidRPr="004F6C6A" w:rsidRDefault="004F6C6A" w:rsidP="004F6C6A">
            <w:pPr>
              <w:jc w:val="center"/>
            </w:pPr>
            <w:r w:rsidRPr="004F6C6A">
              <w:t>Faktor</w:t>
            </w:r>
          </w:p>
        </w:tc>
        <w:tc>
          <w:tcPr>
            <w:tcW w:w="940" w:type="dxa"/>
            <w:tcBorders>
              <w:top w:val="single" w:sz="4" w:space="0" w:color="auto"/>
              <w:left w:val="nil"/>
              <w:bottom w:val="nil"/>
              <w:right w:val="single" w:sz="4" w:space="0" w:color="000000"/>
            </w:tcBorders>
            <w:shd w:val="clear" w:color="000000" w:fill="FFFFFF"/>
            <w:noWrap/>
            <w:vAlign w:val="bottom"/>
            <w:hideMark/>
          </w:tcPr>
          <w:p w:rsidR="004F6C6A" w:rsidRPr="004F6C6A" w:rsidRDefault="004F6C6A" w:rsidP="004F6C6A">
            <w:pPr>
              <w:jc w:val="center"/>
            </w:pPr>
            <w:r w:rsidRPr="004F6C6A">
              <w:t>P</w:t>
            </w:r>
          </w:p>
        </w:tc>
        <w:tc>
          <w:tcPr>
            <w:tcW w:w="920" w:type="dxa"/>
            <w:tcBorders>
              <w:top w:val="single" w:sz="4" w:space="0" w:color="auto"/>
              <w:left w:val="nil"/>
              <w:bottom w:val="nil"/>
              <w:right w:val="single" w:sz="4" w:space="0" w:color="000000"/>
            </w:tcBorders>
            <w:shd w:val="clear" w:color="000000" w:fill="FFFFFF"/>
            <w:noWrap/>
            <w:vAlign w:val="bottom"/>
            <w:hideMark/>
          </w:tcPr>
          <w:p w:rsidR="004F6C6A" w:rsidRPr="004F6C6A" w:rsidRDefault="004F6C6A" w:rsidP="004F6C6A">
            <w:pPr>
              <w:jc w:val="center"/>
            </w:pPr>
            <w:r w:rsidRPr="004F6C6A">
              <w:t>V</w:t>
            </w:r>
            <w:r w:rsidRPr="004F6C6A">
              <w:rPr>
                <w:vertAlign w:val="subscript"/>
              </w:rPr>
              <w:t>u</w:t>
            </w:r>
          </w:p>
        </w:tc>
        <w:tc>
          <w:tcPr>
            <w:tcW w:w="960" w:type="dxa"/>
            <w:tcBorders>
              <w:top w:val="single" w:sz="4" w:space="0" w:color="auto"/>
              <w:left w:val="nil"/>
              <w:bottom w:val="nil"/>
              <w:right w:val="single" w:sz="4" w:space="0" w:color="000000"/>
            </w:tcBorders>
            <w:shd w:val="clear" w:color="000000" w:fill="FFFFFF"/>
            <w:noWrap/>
            <w:vAlign w:val="bottom"/>
            <w:hideMark/>
          </w:tcPr>
          <w:p w:rsidR="004F6C6A" w:rsidRPr="004F6C6A" w:rsidRDefault="004F6C6A" w:rsidP="004F6C6A">
            <w:pPr>
              <w:jc w:val="center"/>
            </w:pPr>
            <w:r w:rsidRPr="004F6C6A">
              <w:t>e</w:t>
            </w:r>
          </w:p>
        </w:tc>
        <w:tc>
          <w:tcPr>
            <w:tcW w:w="880" w:type="dxa"/>
            <w:tcBorders>
              <w:top w:val="single" w:sz="4" w:space="0" w:color="auto"/>
              <w:left w:val="nil"/>
              <w:bottom w:val="nil"/>
              <w:right w:val="single" w:sz="4" w:space="0" w:color="000000"/>
            </w:tcBorders>
            <w:shd w:val="clear" w:color="000000" w:fill="FFFFFF"/>
            <w:noWrap/>
            <w:vAlign w:val="bottom"/>
            <w:hideMark/>
          </w:tcPr>
          <w:p w:rsidR="004F6C6A" w:rsidRPr="004F6C6A" w:rsidRDefault="004F6C6A" w:rsidP="004F6C6A">
            <w:pPr>
              <w:jc w:val="center"/>
            </w:pPr>
            <w:r w:rsidRPr="004F6C6A">
              <w:t>M</w:t>
            </w:r>
            <w:r w:rsidRPr="004F6C6A">
              <w:rPr>
                <w:vertAlign w:val="subscript"/>
              </w:rPr>
              <w:t>u</w:t>
            </w:r>
          </w:p>
        </w:tc>
      </w:tr>
      <w:tr w:rsidR="004F6C6A" w:rsidRPr="004F6C6A" w:rsidTr="004F6C6A">
        <w:trPr>
          <w:trHeight w:val="315"/>
        </w:trPr>
        <w:tc>
          <w:tcPr>
            <w:tcW w:w="440" w:type="dxa"/>
            <w:vMerge/>
            <w:tcBorders>
              <w:top w:val="single" w:sz="4" w:space="0" w:color="auto"/>
              <w:left w:val="single" w:sz="4" w:space="0" w:color="auto"/>
              <w:bottom w:val="single" w:sz="4" w:space="0" w:color="000000"/>
              <w:right w:val="single" w:sz="4" w:space="0" w:color="000000"/>
            </w:tcBorders>
            <w:vAlign w:val="center"/>
            <w:hideMark/>
          </w:tcPr>
          <w:p w:rsidR="004F6C6A" w:rsidRPr="004F6C6A" w:rsidRDefault="004F6C6A" w:rsidP="004F6C6A"/>
        </w:tc>
        <w:tc>
          <w:tcPr>
            <w:tcW w:w="2640" w:type="dxa"/>
            <w:vMerge/>
            <w:tcBorders>
              <w:top w:val="single" w:sz="4" w:space="0" w:color="auto"/>
              <w:left w:val="single" w:sz="4" w:space="0" w:color="auto"/>
              <w:bottom w:val="single" w:sz="4" w:space="0" w:color="000000"/>
              <w:right w:val="single" w:sz="4" w:space="0" w:color="000000"/>
            </w:tcBorders>
            <w:vAlign w:val="center"/>
            <w:hideMark/>
          </w:tcPr>
          <w:p w:rsidR="004F6C6A" w:rsidRPr="004F6C6A" w:rsidRDefault="004F6C6A" w:rsidP="004F6C6A"/>
        </w:tc>
        <w:tc>
          <w:tcPr>
            <w:tcW w:w="880" w:type="dxa"/>
            <w:tcBorders>
              <w:top w:val="nil"/>
              <w:left w:val="nil"/>
              <w:bottom w:val="single" w:sz="4" w:space="0" w:color="auto"/>
              <w:right w:val="single" w:sz="4" w:space="0" w:color="000000"/>
            </w:tcBorders>
            <w:shd w:val="clear" w:color="000000" w:fill="FFFFFF"/>
            <w:noWrap/>
            <w:vAlign w:val="center"/>
            <w:hideMark/>
          </w:tcPr>
          <w:p w:rsidR="004F6C6A" w:rsidRPr="004F6C6A" w:rsidRDefault="004F6C6A" w:rsidP="004F6C6A">
            <w:pPr>
              <w:jc w:val="center"/>
            </w:pPr>
            <w:r w:rsidRPr="004F6C6A">
              <w:t>Beban</w:t>
            </w:r>
          </w:p>
        </w:tc>
        <w:tc>
          <w:tcPr>
            <w:tcW w:w="940" w:type="dxa"/>
            <w:tcBorders>
              <w:top w:val="nil"/>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(kN)</w:t>
            </w:r>
          </w:p>
        </w:tc>
        <w:tc>
          <w:tcPr>
            <w:tcW w:w="920" w:type="dxa"/>
            <w:tcBorders>
              <w:top w:val="nil"/>
              <w:left w:val="nil"/>
              <w:bottom w:val="single" w:sz="4" w:space="0" w:color="auto"/>
              <w:right w:val="single" w:sz="4" w:space="0" w:color="000000"/>
            </w:tcBorders>
            <w:shd w:val="clear" w:color="000000" w:fill="FFFFFF"/>
            <w:noWrap/>
            <w:vAlign w:val="center"/>
            <w:hideMark/>
          </w:tcPr>
          <w:p w:rsidR="004F6C6A" w:rsidRPr="004F6C6A" w:rsidRDefault="004F6C6A" w:rsidP="004F6C6A">
            <w:pPr>
              <w:jc w:val="center"/>
            </w:pPr>
            <w:r w:rsidRPr="004F6C6A">
              <w:t>(kN/m)</w:t>
            </w:r>
          </w:p>
        </w:tc>
        <w:tc>
          <w:tcPr>
            <w:tcW w:w="960" w:type="dxa"/>
            <w:tcBorders>
              <w:top w:val="nil"/>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(m)</w:t>
            </w:r>
          </w:p>
        </w:tc>
        <w:tc>
          <w:tcPr>
            <w:tcW w:w="880" w:type="dxa"/>
            <w:tcBorders>
              <w:top w:val="nil"/>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(kNm)</w:t>
            </w:r>
          </w:p>
        </w:tc>
      </w:tr>
      <w:tr w:rsidR="004F6C6A" w:rsidRPr="004F6C6A" w:rsidTr="004F6C6A">
        <w:trPr>
          <w:trHeight w:val="315"/>
        </w:trPr>
        <w:tc>
          <w:tcPr>
            <w:tcW w:w="44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1</w:t>
            </w:r>
          </w:p>
        </w:tc>
        <w:tc>
          <w:tcPr>
            <w:tcW w:w="264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r w:rsidRPr="004F6C6A">
              <w:t>Berat sendiri</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1.30</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4912.65</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6386.45</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0.15</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957.97</w:t>
            </w:r>
          </w:p>
        </w:tc>
      </w:tr>
      <w:tr w:rsidR="004F6C6A" w:rsidRPr="004F6C6A" w:rsidTr="004F6C6A">
        <w:trPr>
          <w:trHeight w:val="315"/>
        </w:trPr>
        <w:tc>
          <w:tcPr>
            <w:tcW w:w="44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2</w:t>
            </w:r>
          </w:p>
        </w:tc>
        <w:tc>
          <w:tcPr>
            <w:tcW w:w="264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r w:rsidRPr="004F6C6A">
              <w:t>Beban mati tambahan</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2.00</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337.875</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675.75</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0.15</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101.36</w:t>
            </w:r>
          </w:p>
        </w:tc>
      </w:tr>
      <w:tr w:rsidR="004F6C6A" w:rsidRPr="004F6C6A" w:rsidTr="004F6C6A">
        <w:trPr>
          <w:trHeight w:val="315"/>
        </w:trPr>
        <w:tc>
          <w:tcPr>
            <w:tcW w:w="44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3</w:t>
            </w:r>
          </w:p>
        </w:tc>
        <w:tc>
          <w:tcPr>
            <w:tcW w:w="264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r w:rsidRPr="004F6C6A">
              <w:rPr>
                <w:sz w:val="22"/>
                <w:szCs w:val="22"/>
              </w:rPr>
              <w:t>Beban lajur "D"</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2.00</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1055</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2110</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0.15</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4220</w:t>
            </w:r>
          </w:p>
        </w:tc>
      </w:tr>
      <w:tr w:rsidR="004F6C6A" w:rsidRPr="004F6C6A" w:rsidTr="004F6C6A">
        <w:trPr>
          <w:trHeight w:val="315"/>
        </w:trPr>
        <w:tc>
          <w:tcPr>
            <w:tcW w:w="4900" w:type="dxa"/>
            <w:gridSpan w:val="4"/>
            <w:tcBorders>
              <w:top w:val="single" w:sz="4" w:space="0" w:color="auto"/>
              <w:left w:val="nil"/>
              <w:bottom w:val="nil"/>
              <w:right w:val="single" w:sz="4" w:space="0" w:color="000000"/>
            </w:tcBorders>
            <w:shd w:val="clear" w:color="000000" w:fill="FFFFFF"/>
            <w:noWrap/>
            <w:vAlign w:val="bottom"/>
            <w:hideMark/>
          </w:tcPr>
          <w:p w:rsidR="004F6C6A" w:rsidRPr="004F6C6A" w:rsidRDefault="004F6C6A" w:rsidP="004F6C6A">
            <w:pPr>
              <w:jc w:val="right"/>
            </w:pPr>
            <w:r w:rsidRPr="004F6C6A">
              <w:t>Total :</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9172.2</w:t>
            </w:r>
          </w:p>
        </w:tc>
        <w:tc>
          <w:tcPr>
            <w:tcW w:w="960" w:type="dxa"/>
            <w:tcBorders>
              <w:top w:val="single" w:sz="4" w:space="0" w:color="auto"/>
              <w:left w:val="nil"/>
              <w:bottom w:val="nil"/>
              <w:right w:val="single" w:sz="4" w:space="0" w:color="000000"/>
            </w:tcBorders>
            <w:shd w:val="clear" w:color="000000" w:fill="FFFFFF"/>
            <w:noWrap/>
            <w:vAlign w:val="bottom"/>
            <w:hideMark/>
          </w:tcPr>
          <w:p w:rsidR="004F6C6A" w:rsidRPr="004F6C6A" w:rsidRDefault="004F6C6A" w:rsidP="004F6C6A">
            <w:pPr>
              <w:jc w:val="center"/>
            </w:pPr>
            <w:r w:rsidRPr="004F6C6A">
              <w:t> </w:t>
            </w:r>
          </w:p>
        </w:tc>
        <w:tc>
          <w:tcPr>
            <w:tcW w:w="880" w:type="dxa"/>
            <w:tcBorders>
              <w:top w:val="single" w:sz="4" w:space="0" w:color="auto"/>
              <w:left w:val="nil"/>
              <w:bottom w:val="single" w:sz="4" w:space="0" w:color="auto"/>
              <w:right w:val="single" w:sz="4" w:space="0" w:color="000000"/>
            </w:tcBorders>
            <w:shd w:val="clear" w:color="000000" w:fill="FFFFFF"/>
            <w:noWrap/>
            <w:vAlign w:val="bottom"/>
            <w:hideMark/>
          </w:tcPr>
          <w:p w:rsidR="004F6C6A" w:rsidRPr="004F6C6A" w:rsidRDefault="004F6C6A" w:rsidP="004F6C6A">
            <w:pPr>
              <w:jc w:val="center"/>
            </w:pPr>
            <w:r w:rsidRPr="004F6C6A">
              <w:t>5279.3</w:t>
            </w:r>
          </w:p>
        </w:tc>
      </w:tr>
    </w:tbl>
    <w:p w:rsidR="004F6C6A" w:rsidRDefault="004F6C6A" w:rsidP="00DF7271">
      <w:pPr>
        <w:jc w:val="center"/>
        <w:rPr>
          <w:sz w:val="20"/>
          <w:szCs w:val="20"/>
        </w:rPr>
      </w:pPr>
    </w:p>
    <w:p w:rsidR="004F6C6A" w:rsidRDefault="004F6C6A" w:rsidP="00DF7271">
      <w:pPr>
        <w:jc w:val="center"/>
        <w:rPr>
          <w:sz w:val="20"/>
          <w:szCs w:val="20"/>
        </w:rPr>
      </w:pPr>
      <w:r>
        <w:rPr>
          <w:sz w:val="20"/>
          <w:szCs w:val="20"/>
        </w:rPr>
        <w:t xml:space="preserve">Tabel 27  </w:t>
      </w:r>
      <w:r w:rsidR="007E67FB">
        <w:rPr>
          <w:sz w:val="20"/>
          <w:szCs w:val="20"/>
        </w:rPr>
        <w:t>Beban Ultimit Wing Wall</w:t>
      </w:r>
    </w:p>
    <w:tbl>
      <w:tblPr>
        <w:tblW w:w="7000" w:type="dxa"/>
        <w:tblInd w:w="103" w:type="dxa"/>
        <w:tblLook w:val="04A0"/>
      </w:tblPr>
      <w:tblGrid>
        <w:gridCol w:w="510"/>
        <w:gridCol w:w="3740"/>
        <w:gridCol w:w="996"/>
        <w:gridCol w:w="996"/>
        <w:gridCol w:w="996"/>
      </w:tblGrid>
      <w:tr w:rsidR="007E67FB" w:rsidRPr="007E67FB" w:rsidTr="007E67FB">
        <w:trPr>
          <w:trHeight w:val="375"/>
        </w:trPr>
        <w:tc>
          <w:tcPr>
            <w:tcW w:w="4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E67FB" w:rsidRPr="007E67FB" w:rsidRDefault="007E67FB" w:rsidP="007E67FB">
            <w:pPr>
              <w:jc w:val="center"/>
            </w:pPr>
            <w:r w:rsidRPr="007E67FB">
              <w:t>No</w:t>
            </w:r>
          </w:p>
        </w:tc>
        <w:tc>
          <w:tcPr>
            <w:tcW w:w="37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E67FB" w:rsidRPr="007E67FB" w:rsidRDefault="007E67FB" w:rsidP="007E67FB">
            <w:pPr>
              <w:jc w:val="center"/>
            </w:pPr>
            <w:r w:rsidRPr="007E67FB">
              <w:t>Jenis Beban</w:t>
            </w:r>
          </w:p>
        </w:tc>
        <w:tc>
          <w:tcPr>
            <w:tcW w:w="940" w:type="dxa"/>
            <w:tcBorders>
              <w:top w:val="single" w:sz="4" w:space="0" w:color="auto"/>
              <w:left w:val="nil"/>
              <w:bottom w:val="nil"/>
              <w:right w:val="single" w:sz="4" w:space="0" w:color="000000"/>
            </w:tcBorders>
            <w:shd w:val="clear" w:color="000000" w:fill="FFFFFF"/>
            <w:noWrap/>
            <w:vAlign w:val="bottom"/>
            <w:hideMark/>
          </w:tcPr>
          <w:p w:rsidR="007E67FB" w:rsidRPr="007E67FB" w:rsidRDefault="007E67FB" w:rsidP="007E67FB">
            <w:pPr>
              <w:jc w:val="center"/>
            </w:pPr>
            <w:r w:rsidRPr="007E67FB">
              <w:t>V</w:t>
            </w:r>
            <w:r w:rsidRPr="007E67FB">
              <w:rPr>
                <w:vertAlign w:val="subscript"/>
              </w:rPr>
              <w:t>u</w:t>
            </w:r>
          </w:p>
        </w:tc>
        <w:tc>
          <w:tcPr>
            <w:tcW w:w="920" w:type="dxa"/>
            <w:tcBorders>
              <w:top w:val="single" w:sz="4" w:space="0" w:color="auto"/>
              <w:left w:val="nil"/>
              <w:bottom w:val="nil"/>
              <w:right w:val="single" w:sz="4" w:space="0" w:color="000000"/>
            </w:tcBorders>
            <w:shd w:val="clear" w:color="000000" w:fill="FFFFFF"/>
            <w:noWrap/>
            <w:vAlign w:val="bottom"/>
            <w:hideMark/>
          </w:tcPr>
          <w:p w:rsidR="007E67FB" w:rsidRPr="007E67FB" w:rsidRDefault="007E67FB" w:rsidP="007E67FB">
            <w:pPr>
              <w:jc w:val="center"/>
            </w:pPr>
            <w:r w:rsidRPr="007E67FB">
              <w:t>M</w:t>
            </w:r>
            <w:r w:rsidRPr="007E67FB">
              <w:rPr>
                <w:vertAlign w:val="subscript"/>
              </w:rPr>
              <w:t>uy</w:t>
            </w:r>
          </w:p>
        </w:tc>
        <w:tc>
          <w:tcPr>
            <w:tcW w:w="960" w:type="dxa"/>
            <w:tcBorders>
              <w:top w:val="single" w:sz="4" w:space="0" w:color="auto"/>
              <w:left w:val="nil"/>
              <w:bottom w:val="nil"/>
              <w:right w:val="single" w:sz="4" w:space="0" w:color="000000"/>
            </w:tcBorders>
            <w:shd w:val="clear" w:color="000000" w:fill="FFFFFF"/>
            <w:noWrap/>
            <w:vAlign w:val="bottom"/>
            <w:hideMark/>
          </w:tcPr>
          <w:p w:rsidR="007E67FB" w:rsidRPr="007E67FB" w:rsidRDefault="007E67FB" w:rsidP="007E67FB">
            <w:pPr>
              <w:jc w:val="center"/>
            </w:pPr>
            <w:r w:rsidRPr="007E67FB">
              <w:t>M</w:t>
            </w:r>
            <w:r w:rsidRPr="007E67FB">
              <w:rPr>
                <w:vertAlign w:val="subscript"/>
              </w:rPr>
              <w:t>ux</w:t>
            </w:r>
          </w:p>
        </w:tc>
      </w:tr>
      <w:tr w:rsidR="007E67FB" w:rsidRPr="007E67FB" w:rsidTr="007E67FB">
        <w:trPr>
          <w:trHeight w:val="315"/>
        </w:trPr>
        <w:tc>
          <w:tcPr>
            <w:tcW w:w="440" w:type="dxa"/>
            <w:vMerge/>
            <w:tcBorders>
              <w:top w:val="single" w:sz="4" w:space="0" w:color="auto"/>
              <w:left w:val="single" w:sz="4" w:space="0" w:color="auto"/>
              <w:bottom w:val="single" w:sz="4" w:space="0" w:color="000000"/>
              <w:right w:val="single" w:sz="4" w:space="0" w:color="000000"/>
            </w:tcBorders>
            <w:vAlign w:val="center"/>
            <w:hideMark/>
          </w:tcPr>
          <w:p w:rsidR="007E67FB" w:rsidRPr="007E67FB" w:rsidRDefault="007E67FB" w:rsidP="007E67FB"/>
        </w:tc>
        <w:tc>
          <w:tcPr>
            <w:tcW w:w="3740" w:type="dxa"/>
            <w:vMerge/>
            <w:tcBorders>
              <w:top w:val="single" w:sz="4" w:space="0" w:color="auto"/>
              <w:left w:val="single" w:sz="4" w:space="0" w:color="auto"/>
              <w:bottom w:val="single" w:sz="4" w:space="0" w:color="000000"/>
              <w:right w:val="single" w:sz="4" w:space="0" w:color="000000"/>
            </w:tcBorders>
            <w:vAlign w:val="center"/>
            <w:hideMark/>
          </w:tcPr>
          <w:p w:rsidR="007E67FB" w:rsidRPr="007E67FB" w:rsidRDefault="007E67FB" w:rsidP="007E67FB"/>
        </w:tc>
        <w:tc>
          <w:tcPr>
            <w:tcW w:w="940" w:type="dxa"/>
            <w:tcBorders>
              <w:top w:val="nil"/>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(kN)</w:t>
            </w:r>
          </w:p>
        </w:tc>
        <w:tc>
          <w:tcPr>
            <w:tcW w:w="920" w:type="dxa"/>
            <w:tcBorders>
              <w:top w:val="nil"/>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(kNm)</w:t>
            </w:r>
          </w:p>
        </w:tc>
        <w:tc>
          <w:tcPr>
            <w:tcW w:w="960" w:type="dxa"/>
            <w:tcBorders>
              <w:top w:val="nil"/>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(kNm)</w:t>
            </w:r>
          </w:p>
        </w:tc>
      </w:tr>
      <w:tr w:rsidR="007E67FB" w:rsidRPr="007E67FB" w:rsidTr="007E67FB">
        <w:trPr>
          <w:trHeight w:val="315"/>
        </w:trPr>
        <w:tc>
          <w:tcPr>
            <w:tcW w:w="44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1</w:t>
            </w:r>
          </w:p>
        </w:tc>
        <w:tc>
          <w:tcPr>
            <w:tcW w:w="37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r w:rsidRPr="007E67FB">
              <w:t>Tekanan tanah (TA)</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44.673</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47.949</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37.972</w:t>
            </w:r>
          </w:p>
        </w:tc>
      </w:tr>
      <w:tr w:rsidR="007E67FB" w:rsidRPr="007E67FB" w:rsidTr="007E67FB">
        <w:trPr>
          <w:trHeight w:val="315"/>
        </w:trPr>
        <w:tc>
          <w:tcPr>
            <w:tcW w:w="44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2</w:t>
            </w:r>
          </w:p>
        </w:tc>
        <w:tc>
          <w:tcPr>
            <w:tcW w:w="37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r w:rsidRPr="007E67FB">
              <w:t>Gempa statik ekivalen (EQ)</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8.7465</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6.12255</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3.71726</w:t>
            </w:r>
          </w:p>
        </w:tc>
      </w:tr>
      <w:tr w:rsidR="007E67FB" w:rsidRPr="007E67FB" w:rsidTr="007E67FB">
        <w:trPr>
          <w:trHeight w:val="315"/>
        </w:trPr>
        <w:tc>
          <w:tcPr>
            <w:tcW w:w="44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3</w:t>
            </w:r>
          </w:p>
        </w:tc>
        <w:tc>
          <w:tcPr>
            <w:tcW w:w="37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r w:rsidRPr="007E67FB">
              <w:t>Gempa tek.tanah dinamis (EQ)</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3.27146</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5.65448</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2.78074</w:t>
            </w:r>
          </w:p>
        </w:tc>
      </w:tr>
      <w:tr w:rsidR="007E67FB" w:rsidRPr="007E67FB" w:rsidTr="007E67FB">
        <w:trPr>
          <w:trHeight w:val="315"/>
        </w:trPr>
        <w:tc>
          <w:tcPr>
            <w:tcW w:w="4180" w:type="dxa"/>
            <w:gridSpan w:val="2"/>
            <w:tcBorders>
              <w:top w:val="single" w:sz="4" w:space="0" w:color="auto"/>
              <w:left w:val="nil"/>
              <w:bottom w:val="nil"/>
              <w:right w:val="single" w:sz="4" w:space="0" w:color="000000"/>
            </w:tcBorders>
            <w:shd w:val="clear" w:color="000000" w:fill="FFFFFF"/>
            <w:noWrap/>
            <w:vAlign w:val="bottom"/>
            <w:hideMark/>
          </w:tcPr>
          <w:p w:rsidR="007E67FB" w:rsidRPr="007E67FB" w:rsidRDefault="007E67FB" w:rsidP="007E67FB">
            <w:pPr>
              <w:jc w:val="center"/>
            </w:pPr>
            <w:r w:rsidRPr="007E67FB">
              <w:t> </w:t>
            </w:r>
          </w:p>
        </w:tc>
        <w:tc>
          <w:tcPr>
            <w:tcW w:w="94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56.6909</w:t>
            </w:r>
          </w:p>
        </w:tc>
        <w:tc>
          <w:tcPr>
            <w:tcW w:w="92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59.726</w:t>
            </w:r>
          </w:p>
        </w:tc>
        <w:tc>
          <w:tcPr>
            <w:tcW w:w="960" w:type="dxa"/>
            <w:tcBorders>
              <w:top w:val="single" w:sz="4" w:space="0" w:color="auto"/>
              <w:left w:val="nil"/>
              <w:bottom w:val="single" w:sz="4" w:space="0" w:color="auto"/>
              <w:right w:val="single" w:sz="4" w:space="0" w:color="000000"/>
            </w:tcBorders>
            <w:shd w:val="clear" w:color="000000" w:fill="FFFFFF"/>
            <w:noWrap/>
            <w:vAlign w:val="bottom"/>
            <w:hideMark/>
          </w:tcPr>
          <w:p w:rsidR="007E67FB" w:rsidRPr="007E67FB" w:rsidRDefault="007E67FB" w:rsidP="007E67FB">
            <w:pPr>
              <w:jc w:val="center"/>
            </w:pPr>
            <w:r w:rsidRPr="007E67FB">
              <w:t>44.47</w:t>
            </w:r>
          </w:p>
        </w:tc>
      </w:tr>
    </w:tbl>
    <w:p w:rsidR="00E27B9D" w:rsidRDefault="00E27B9D" w:rsidP="00DF7271">
      <w:pPr>
        <w:jc w:val="center"/>
        <w:rPr>
          <w:sz w:val="20"/>
          <w:szCs w:val="20"/>
        </w:rPr>
      </w:pPr>
    </w:p>
    <w:p w:rsidR="00E27B9D" w:rsidRDefault="00E27B9D" w:rsidP="00DF7271">
      <w:pPr>
        <w:jc w:val="center"/>
        <w:rPr>
          <w:sz w:val="20"/>
          <w:szCs w:val="20"/>
        </w:rPr>
      </w:pPr>
      <w:r>
        <w:rPr>
          <w:sz w:val="20"/>
          <w:szCs w:val="20"/>
        </w:rPr>
        <w:t>Tabel 28 Gaya Aksial Pada Tiang Pancang Arah X</w:t>
      </w:r>
    </w:p>
    <w:p w:rsidR="00E27B9D" w:rsidRDefault="00E27B9D" w:rsidP="00DF7271">
      <w:pPr>
        <w:jc w:val="center"/>
        <w:rPr>
          <w:sz w:val="20"/>
          <w:szCs w:val="20"/>
        </w:rPr>
      </w:pPr>
      <w:r w:rsidRPr="00E27B9D">
        <w:rPr>
          <w:noProof/>
          <w:szCs w:val="20"/>
        </w:rPr>
        <w:drawing>
          <wp:inline distT="0" distB="0" distL="0" distR="0">
            <wp:extent cx="5040630" cy="1347668"/>
            <wp:effectExtent l="19050" t="0" r="7620" b="0"/>
            <wp:docPr id="3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srcRect/>
                    <a:stretch>
                      <a:fillRect/>
                    </a:stretch>
                  </pic:blipFill>
                  <pic:spPr bwMode="auto">
                    <a:xfrm>
                      <a:off x="0" y="0"/>
                      <a:ext cx="5040630" cy="1347668"/>
                    </a:xfrm>
                    <a:prstGeom prst="rect">
                      <a:avLst/>
                    </a:prstGeom>
                    <a:noFill/>
                    <a:ln w="9525">
                      <a:noFill/>
                      <a:miter lim="800000"/>
                      <a:headEnd/>
                      <a:tailEnd/>
                    </a:ln>
                  </pic:spPr>
                </pic:pic>
              </a:graphicData>
            </a:graphic>
          </wp:inline>
        </w:drawing>
      </w:r>
    </w:p>
    <w:p w:rsidR="00E27B9D" w:rsidRDefault="00E27B9D" w:rsidP="00DF7271">
      <w:pPr>
        <w:jc w:val="center"/>
        <w:rPr>
          <w:sz w:val="20"/>
          <w:szCs w:val="20"/>
        </w:rPr>
      </w:pPr>
    </w:p>
    <w:p w:rsidR="00E27B9D" w:rsidRDefault="00E27B9D" w:rsidP="00DF7271">
      <w:pPr>
        <w:jc w:val="center"/>
        <w:rPr>
          <w:sz w:val="20"/>
          <w:szCs w:val="20"/>
        </w:rPr>
      </w:pPr>
      <w:r>
        <w:rPr>
          <w:sz w:val="20"/>
          <w:szCs w:val="20"/>
        </w:rPr>
        <w:t>Tabel 29 Gaya Aksial Tiang Pancang Arah Y</w:t>
      </w:r>
    </w:p>
    <w:p w:rsidR="00E27B9D" w:rsidRDefault="00E27B9D" w:rsidP="00DF7271">
      <w:pPr>
        <w:jc w:val="center"/>
        <w:rPr>
          <w:sz w:val="20"/>
          <w:szCs w:val="20"/>
        </w:rPr>
      </w:pPr>
      <w:r w:rsidRPr="00E27B9D">
        <w:rPr>
          <w:noProof/>
          <w:szCs w:val="20"/>
        </w:rPr>
        <w:drawing>
          <wp:inline distT="0" distB="0" distL="0" distR="0">
            <wp:extent cx="5040630" cy="1347668"/>
            <wp:effectExtent l="19050" t="0" r="7620" b="0"/>
            <wp:docPr id="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srcRect/>
                    <a:stretch>
                      <a:fillRect/>
                    </a:stretch>
                  </pic:blipFill>
                  <pic:spPr bwMode="auto">
                    <a:xfrm>
                      <a:off x="0" y="0"/>
                      <a:ext cx="5040630" cy="1347668"/>
                    </a:xfrm>
                    <a:prstGeom prst="rect">
                      <a:avLst/>
                    </a:prstGeom>
                    <a:noFill/>
                    <a:ln w="9525">
                      <a:noFill/>
                      <a:miter lim="800000"/>
                      <a:headEnd/>
                      <a:tailEnd/>
                    </a:ln>
                  </pic:spPr>
                </pic:pic>
              </a:graphicData>
            </a:graphic>
          </wp:inline>
        </w:drawing>
      </w:r>
    </w:p>
    <w:p w:rsidR="00E27B9D" w:rsidRDefault="00E27B9D" w:rsidP="00DF7271">
      <w:pPr>
        <w:jc w:val="center"/>
        <w:rPr>
          <w:sz w:val="20"/>
          <w:szCs w:val="20"/>
        </w:rPr>
      </w:pPr>
    </w:p>
    <w:p w:rsidR="00E27B9D" w:rsidRDefault="00E27B9D" w:rsidP="00DF7271">
      <w:pPr>
        <w:jc w:val="center"/>
        <w:rPr>
          <w:sz w:val="20"/>
          <w:szCs w:val="20"/>
        </w:rPr>
      </w:pPr>
      <w:r>
        <w:rPr>
          <w:sz w:val="20"/>
          <w:szCs w:val="20"/>
        </w:rPr>
        <w:t>Tabel 30 Gaya Lateral Pada Tiang Pancang</w:t>
      </w:r>
    </w:p>
    <w:p w:rsidR="00E27B9D" w:rsidRDefault="00E27B9D" w:rsidP="00DF7271">
      <w:pPr>
        <w:jc w:val="center"/>
        <w:rPr>
          <w:sz w:val="20"/>
          <w:szCs w:val="20"/>
        </w:rPr>
      </w:pPr>
      <w:r w:rsidRPr="00E27B9D">
        <w:rPr>
          <w:noProof/>
          <w:szCs w:val="20"/>
        </w:rPr>
        <w:drawing>
          <wp:inline distT="0" distB="0" distL="0" distR="0">
            <wp:extent cx="3752850" cy="1447800"/>
            <wp:effectExtent l="19050" t="0" r="0" b="0"/>
            <wp:docPr id="4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srcRect/>
                    <a:stretch>
                      <a:fillRect/>
                    </a:stretch>
                  </pic:blipFill>
                  <pic:spPr bwMode="auto">
                    <a:xfrm>
                      <a:off x="0" y="0"/>
                      <a:ext cx="3752850" cy="1447800"/>
                    </a:xfrm>
                    <a:prstGeom prst="rect">
                      <a:avLst/>
                    </a:prstGeom>
                    <a:noFill/>
                    <a:ln w="9525">
                      <a:noFill/>
                      <a:miter lim="800000"/>
                      <a:headEnd/>
                      <a:tailEnd/>
                    </a:ln>
                  </pic:spPr>
                </pic:pic>
              </a:graphicData>
            </a:graphic>
          </wp:inline>
        </w:drawing>
      </w:r>
    </w:p>
    <w:p w:rsidR="00FA574A" w:rsidRDefault="00FA574A" w:rsidP="00DF7271">
      <w:pPr>
        <w:jc w:val="center"/>
        <w:rPr>
          <w:sz w:val="20"/>
          <w:szCs w:val="20"/>
        </w:rPr>
      </w:pPr>
    </w:p>
    <w:p w:rsidR="00FA574A" w:rsidRDefault="00FA574A" w:rsidP="00DF7271">
      <w:pPr>
        <w:jc w:val="center"/>
        <w:rPr>
          <w:sz w:val="20"/>
          <w:szCs w:val="20"/>
        </w:rPr>
      </w:pPr>
      <w:r>
        <w:rPr>
          <w:sz w:val="20"/>
          <w:szCs w:val="20"/>
        </w:rPr>
        <w:lastRenderedPageBreak/>
        <w:t>Tabel 31 Daya Dukung Ijin Aksial Arah X</w:t>
      </w:r>
    </w:p>
    <w:tbl>
      <w:tblPr>
        <w:tblW w:w="8640" w:type="dxa"/>
        <w:tblInd w:w="103" w:type="dxa"/>
        <w:tblLook w:val="04A0"/>
      </w:tblPr>
      <w:tblGrid>
        <w:gridCol w:w="1800"/>
        <w:gridCol w:w="1260"/>
        <w:gridCol w:w="1040"/>
        <w:gridCol w:w="979"/>
        <w:gridCol w:w="821"/>
        <w:gridCol w:w="1000"/>
        <w:gridCol w:w="1740"/>
      </w:tblGrid>
      <w:tr w:rsidR="00FA574A" w:rsidRPr="00FA574A" w:rsidTr="00FA574A">
        <w:trPr>
          <w:trHeight w:val="375"/>
        </w:trPr>
        <w:tc>
          <w:tcPr>
            <w:tcW w:w="1800" w:type="dxa"/>
            <w:vMerge w:val="restart"/>
            <w:tcBorders>
              <w:top w:val="single" w:sz="4" w:space="0" w:color="auto"/>
              <w:left w:val="single" w:sz="4" w:space="0" w:color="auto"/>
              <w:bottom w:val="single" w:sz="4" w:space="0" w:color="auto"/>
              <w:right w:val="single" w:sz="4" w:space="0" w:color="000000"/>
            </w:tcBorders>
            <w:shd w:val="clear" w:color="000000" w:fill="FFFFFF"/>
            <w:vAlign w:val="bottom"/>
            <w:hideMark/>
          </w:tcPr>
          <w:p w:rsidR="00FA574A" w:rsidRPr="00FA574A" w:rsidRDefault="00FA574A" w:rsidP="00FA574A">
            <w:pPr>
              <w:jc w:val="center"/>
            </w:pPr>
            <w:r w:rsidRPr="00FA574A">
              <w:t>Kombinasi Beban</w:t>
            </w:r>
          </w:p>
        </w:tc>
        <w:tc>
          <w:tcPr>
            <w:tcW w:w="126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Persen</w:t>
            </w:r>
          </w:p>
        </w:tc>
        <w:tc>
          <w:tcPr>
            <w:tcW w:w="104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max</w:t>
            </w:r>
          </w:p>
        </w:tc>
        <w:tc>
          <w:tcPr>
            <w:tcW w:w="1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FA574A" w:rsidRPr="00FA574A" w:rsidRDefault="00FA574A" w:rsidP="00FA574A">
            <w:pPr>
              <w:jc w:val="center"/>
            </w:pPr>
            <w:r w:rsidRPr="00FA574A">
              <w:rPr>
                <w:sz w:val="22"/>
                <w:szCs w:val="22"/>
              </w:rPr>
              <w:t>Kontrol Terhadap Daya Dukung Ijin</w:t>
            </w:r>
          </w:p>
        </w:tc>
        <w:tc>
          <w:tcPr>
            <w:tcW w:w="100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ijin</w:t>
            </w:r>
          </w:p>
        </w:tc>
        <w:tc>
          <w:tcPr>
            <w:tcW w:w="17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FA574A" w:rsidRPr="00FA574A" w:rsidRDefault="00FA574A" w:rsidP="00FA574A">
            <w:pPr>
              <w:jc w:val="center"/>
            </w:pPr>
            <w:r w:rsidRPr="00FA574A">
              <w:t>Keterangan</w:t>
            </w:r>
          </w:p>
        </w:tc>
      </w:tr>
      <w:tr w:rsidR="00FA574A" w:rsidRPr="00FA574A" w:rsidTr="00FA574A">
        <w:trPr>
          <w:trHeight w:val="375"/>
        </w:trPr>
        <w:tc>
          <w:tcPr>
            <w:tcW w:w="1800" w:type="dxa"/>
            <w:vMerge/>
            <w:tcBorders>
              <w:top w:val="single" w:sz="4" w:space="0" w:color="auto"/>
              <w:left w:val="single" w:sz="4" w:space="0" w:color="auto"/>
              <w:bottom w:val="single" w:sz="4" w:space="0" w:color="auto"/>
              <w:right w:val="single" w:sz="4" w:space="0" w:color="000000"/>
            </w:tcBorders>
            <w:vAlign w:val="center"/>
            <w:hideMark/>
          </w:tcPr>
          <w:p w:rsidR="00FA574A" w:rsidRPr="00FA574A" w:rsidRDefault="00FA574A" w:rsidP="00FA574A"/>
        </w:tc>
        <w:tc>
          <w:tcPr>
            <w:tcW w:w="126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ijin</w:t>
            </w:r>
          </w:p>
        </w:tc>
        <w:tc>
          <w:tcPr>
            <w:tcW w:w="104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kN</w:t>
            </w:r>
          </w:p>
        </w:tc>
        <w:tc>
          <w:tcPr>
            <w:tcW w:w="1800" w:type="dxa"/>
            <w:gridSpan w:val="2"/>
            <w:vMerge/>
            <w:tcBorders>
              <w:top w:val="single" w:sz="4" w:space="0" w:color="auto"/>
              <w:left w:val="single" w:sz="4" w:space="0" w:color="auto"/>
              <w:bottom w:val="single" w:sz="4" w:space="0" w:color="000000"/>
              <w:right w:val="single" w:sz="4" w:space="0" w:color="000000"/>
            </w:tcBorders>
            <w:vAlign w:val="center"/>
            <w:hideMark/>
          </w:tcPr>
          <w:p w:rsidR="00FA574A" w:rsidRPr="00FA574A" w:rsidRDefault="00FA574A" w:rsidP="00FA574A"/>
        </w:tc>
        <w:tc>
          <w:tcPr>
            <w:tcW w:w="100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kN</w:t>
            </w:r>
          </w:p>
        </w:tc>
        <w:tc>
          <w:tcPr>
            <w:tcW w:w="1740" w:type="dxa"/>
            <w:vMerge/>
            <w:tcBorders>
              <w:top w:val="single" w:sz="4" w:space="0" w:color="auto"/>
              <w:left w:val="single" w:sz="4" w:space="0" w:color="auto"/>
              <w:bottom w:val="single" w:sz="4" w:space="0" w:color="000000"/>
              <w:right w:val="single" w:sz="4" w:space="0" w:color="000000"/>
            </w:tcBorders>
            <w:vAlign w:val="center"/>
            <w:hideMark/>
          </w:tcPr>
          <w:p w:rsidR="00FA574A" w:rsidRPr="00FA574A" w:rsidRDefault="00FA574A" w:rsidP="00FA574A"/>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100%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363.79</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&lt;100%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685.186</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125%</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374.74</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&lt;125%</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856.482</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140%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377.85</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&lt;140%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959.26</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140%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378.62</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&lt;140%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959.26</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Kombinasi 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150%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345.09</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&lt;150%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1027.78</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bl>
    <w:p w:rsidR="00FA574A" w:rsidRDefault="00FA574A" w:rsidP="00DF7271">
      <w:pPr>
        <w:jc w:val="center"/>
        <w:rPr>
          <w:sz w:val="20"/>
          <w:szCs w:val="20"/>
        </w:rPr>
      </w:pPr>
    </w:p>
    <w:p w:rsidR="00FA574A" w:rsidRDefault="00FA574A" w:rsidP="00DF7271">
      <w:pPr>
        <w:jc w:val="center"/>
        <w:rPr>
          <w:sz w:val="20"/>
          <w:szCs w:val="20"/>
        </w:rPr>
      </w:pPr>
    </w:p>
    <w:p w:rsidR="00FA574A" w:rsidRDefault="00FA574A" w:rsidP="00DF7271">
      <w:pPr>
        <w:jc w:val="center"/>
        <w:rPr>
          <w:sz w:val="20"/>
          <w:szCs w:val="20"/>
        </w:rPr>
      </w:pPr>
      <w:r>
        <w:rPr>
          <w:sz w:val="20"/>
          <w:szCs w:val="20"/>
        </w:rPr>
        <w:t>TAbel 32 Daya Dukung Ijin Aksial Arah Y</w:t>
      </w:r>
    </w:p>
    <w:tbl>
      <w:tblPr>
        <w:tblW w:w="8640" w:type="dxa"/>
        <w:tblInd w:w="103" w:type="dxa"/>
        <w:tblLook w:val="04A0"/>
      </w:tblPr>
      <w:tblGrid>
        <w:gridCol w:w="1800"/>
        <w:gridCol w:w="1260"/>
        <w:gridCol w:w="1040"/>
        <w:gridCol w:w="979"/>
        <w:gridCol w:w="821"/>
        <w:gridCol w:w="1116"/>
        <w:gridCol w:w="1740"/>
      </w:tblGrid>
      <w:tr w:rsidR="00FA574A" w:rsidRPr="00FA574A" w:rsidTr="00FA574A">
        <w:trPr>
          <w:trHeight w:val="375"/>
        </w:trPr>
        <w:tc>
          <w:tcPr>
            <w:tcW w:w="1800" w:type="dxa"/>
            <w:vMerge w:val="restart"/>
            <w:tcBorders>
              <w:top w:val="single" w:sz="4" w:space="0" w:color="auto"/>
              <w:left w:val="single" w:sz="4" w:space="0" w:color="auto"/>
              <w:bottom w:val="single" w:sz="4" w:space="0" w:color="auto"/>
              <w:right w:val="single" w:sz="4" w:space="0" w:color="000000"/>
            </w:tcBorders>
            <w:shd w:val="clear" w:color="000000" w:fill="FFFFFF"/>
            <w:vAlign w:val="bottom"/>
            <w:hideMark/>
          </w:tcPr>
          <w:p w:rsidR="00FA574A" w:rsidRPr="00FA574A" w:rsidRDefault="00FA574A" w:rsidP="00FA574A">
            <w:pPr>
              <w:jc w:val="center"/>
            </w:pPr>
            <w:r w:rsidRPr="00FA574A">
              <w:t>Kombinasi Beban</w:t>
            </w:r>
          </w:p>
        </w:tc>
        <w:tc>
          <w:tcPr>
            <w:tcW w:w="126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Persen</w:t>
            </w:r>
          </w:p>
        </w:tc>
        <w:tc>
          <w:tcPr>
            <w:tcW w:w="104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max</w:t>
            </w:r>
          </w:p>
        </w:tc>
        <w:tc>
          <w:tcPr>
            <w:tcW w:w="1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FA574A" w:rsidRPr="00FA574A" w:rsidRDefault="00FA574A" w:rsidP="00FA574A">
            <w:pPr>
              <w:jc w:val="center"/>
            </w:pPr>
            <w:r w:rsidRPr="00FA574A">
              <w:rPr>
                <w:sz w:val="22"/>
                <w:szCs w:val="22"/>
              </w:rPr>
              <w:t>Kontrol Terhadap Daya Dukung Ijin</w:t>
            </w:r>
          </w:p>
        </w:tc>
        <w:tc>
          <w:tcPr>
            <w:tcW w:w="100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ijin</w:t>
            </w:r>
          </w:p>
        </w:tc>
        <w:tc>
          <w:tcPr>
            <w:tcW w:w="17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FA574A" w:rsidRPr="00FA574A" w:rsidRDefault="00FA574A" w:rsidP="00FA574A">
            <w:pPr>
              <w:jc w:val="center"/>
            </w:pPr>
            <w:r w:rsidRPr="00FA574A">
              <w:t>Keterangan</w:t>
            </w:r>
          </w:p>
        </w:tc>
      </w:tr>
      <w:tr w:rsidR="00FA574A" w:rsidRPr="00FA574A" w:rsidTr="00FA574A">
        <w:trPr>
          <w:trHeight w:val="375"/>
        </w:trPr>
        <w:tc>
          <w:tcPr>
            <w:tcW w:w="1800" w:type="dxa"/>
            <w:vMerge/>
            <w:tcBorders>
              <w:top w:val="single" w:sz="4" w:space="0" w:color="auto"/>
              <w:left w:val="single" w:sz="4" w:space="0" w:color="auto"/>
              <w:bottom w:val="single" w:sz="4" w:space="0" w:color="auto"/>
              <w:right w:val="single" w:sz="4" w:space="0" w:color="000000"/>
            </w:tcBorders>
            <w:vAlign w:val="center"/>
            <w:hideMark/>
          </w:tcPr>
          <w:p w:rsidR="00FA574A" w:rsidRPr="00FA574A" w:rsidRDefault="00FA574A" w:rsidP="00FA574A"/>
        </w:tc>
        <w:tc>
          <w:tcPr>
            <w:tcW w:w="126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ijin</w:t>
            </w:r>
          </w:p>
        </w:tc>
        <w:tc>
          <w:tcPr>
            <w:tcW w:w="104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kN</w:t>
            </w:r>
          </w:p>
        </w:tc>
        <w:tc>
          <w:tcPr>
            <w:tcW w:w="1800" w:type="dxa"/>
            <w:gridSpan w:val="2"/>
            <w:vMerge/>
            <w:tcBorders>
              <w:top w:val="single" w:sz="4" w:space="0" w:color="auto"/>
              <w:left w:val="single" w:sz="4" w:space="0" w:color="auto"/>
              <w:bottom w:val="single" w:sz="4" w:space="0" w:color="000000"/>
              <w:right w:val="single" w:sz="4" w:space="0" w:color="000000"/>
            </w:tcBorders>
            <w:vAlign w:val="center"/>
            <w:hideMark/>
          </w:tcPr>
          <w:p w:rsidR="00FA574A" w:rsidRPr="00FA574A" w:rsidRDefault="00FA574A" w:rsidP="00FA574A"/>
        </w:tc>
        <w:tc>
          <w:tcPr>
            <w:tcW w:w="100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kN</w:t>
            </w:r>
          </w:p>
        </w:tc>
        <w:tc>
          <w:tcPr>
            <w:tcW w:w="1740" w:type="dxa"/>
            <w:vMerge/>
            <w:tcBorders>
              <w:top w:val="single" w:sz="4" w:space="0" w:color="auto"/>
              <w:left w:val="single" w:sz="4" w:space="0" w:color="auto"/>
              <w:bottom w:val="single" w:sz="4" w:space="0" w:color="000000"/>
              <w:right w:val="single" w:sz="4" w:space="0" w:color="000000"/>
            </w:tcBorders>
            <w:vAlign w:val="center"/>
            <w:hideMark/>
          </w:tcPr>
          <w:p w:rsidR="00FA574A" w:rsidRPr="00FA574A" w:rsidRDefault="00FA574A" w:rsidP="00FA574A"/>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100%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375.85</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&lt;100%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685.186</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125%</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377.26</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&lt;125%</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856.482</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140%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377.26</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&lt;140%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959.260</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140%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377.26</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&lt;140%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959.260</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r w:rsidR="00FA574A" w:rsidRPr="00FA574A" w:rsidTr="00FA574A">
        <w:trPr>
          <w:trHeight w:val="375"/>
        </w:trPr>
        <w:tc>
          <w:tcPr>
            <w:tcW w:w="180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Kombinasi 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150%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328.45</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&lt;150%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1027.779</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AMAN</w:t>
            </w:r>
          </w:p>
        </w:tc>
      </w:tr>
    </w:tbl>
    <w:p w:rsidR="00FA574A" w:rsidRDefault="00FA574A" w:rsidP="00DF7271">
      <w:pPr>
        <w:jc w:val="center"/>
        <w:rPr>
          <w:sz w:val="20"/>
          <w:szCs w:val="20"/>
        </w:rPr>
      </w:pPr>
    </w:p>
    <w:p w:rsidR="00FA574A" w:rsidRDefault="00FA574A" w:rsidP="00DF7271">
      <w:pPr>
        <w:jc w:val="center"/>
        <w:rPr>
          <w:sz w:val="20"/>
          <w:szCs w:val="20"/>
        </w:rPr>
      </w:pPr>
    </w:p>
    <w:p w:rsidR="00FA574A" w:rsidRDefault="00FA574A" w:rsidP="00DF7271">
      <w:pPr>
        <w:jc w:val="center"/>
        <w:rPr>
          <w:sz w:val="20"/>
          <w:szCs w:val="20"/>
        </w:rPr>
      </w:pPr>
      <w:r>
        <w:rPr>
          <w:sz w:val="20"/>
          <w:szCs w:val="20"/>
        </w:rPr>
        <w:t>Tabel 33 Daya Dukung Ijin Lateral</w:t>
      </w:r>
    </w:p>
    <w:tbl>
      <w:tblPr>
        <w:tblW w:w="8640" w:type="dxa"/>
        <w:tblInd w:w="103" w:type="dxa"/>
        <w:tblLook w:val="04A0"/>
      </w:tblPr>
      <w:tblGrid>
        <w:gridCol w:w="1800"/>
        <w:gridCol w:w="1260"/>
        <w:gridCol w:w="1040"/>
        <w:gridCol w:w="979"/>
        <w:gridCol w:w="821"/>
        <w:gridCol w:w="1000"/>
        <w:gridCol w:w="1740"/>
      </w:tblGrid>
      <w:tr w:rsidR="00FA574A" w:rsidRPr="00FA574A" w:rsidTr="00FA574A">
        <w:trPr>
          <w:trHeight w:val="375"/>
        </w:trPr>
        <w:tc>
          <w:tcPr>
            <w:tcW w:w="1800" w:type="dxa"/>
            <w:vMerge w:val="restart"/>
            <w:tcBorders>
              <w:top w:val="single" w:sz="4" w:space="0" w:color="auto"/>
              <w:left w:val="single" w:sz="4" w:space="0" w:color="auto"/>
              <w:bottom w:val="single" w:sz="4" w:space="0" w:color="auto"/>
              <w:right w:val="single" w:sz="4" w:space="0" w:color="000000"/>
            </w:tcBorders>
            <w:shd w:val="clear" w:color="000000" w:fill="FFFFFF"/>
            <w:vAlign w:val="bottom"/>
            <w:hideMark/>
          </w:tcPr>
          <w:p w:rsidR="00FA574A" w:rsidRPr="00FA574A" w:rsidRDefault="00FA574A" w:rsidP="00FA574A">
            <w:pPr>
              <w:jc w:val="center"/>
            </w:pPr>
            <w:r w:rsidRPr="00FA574A">
              <w:t>Kombinasi Beban</w:t>
            </w:r>
          </w:p>
        </w:tc>
        <w:tc>
          <w:tcPr>
            <w:tcW w:w="126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Persen</w:t>
            </w:r>
          </w:p>
        </w:tc>
        <w:tc>
          <w:tcPr>
            <w:tcW w:w="104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H</w:t>
            </w:r>
            <w:r w:rsidRPr="00FA574A">
              <w:rPr>
                <w:vertAlign w:val="subscript"/>
              </w:rPr>
              <w:t>max</w:t>
            </w:r>
          </w:p>
        </w:tc>
        <w:tc>
          <w:tcPr>
            <w:tcW w:w="180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FA574A" w:rsidRPr="00FA574A" w:rsidRDefault="00FA574A" w:rsidP="00FA574A">
            <w:pPr>
              <w:jc w:val="center"/>
            </w:pPr>
            <w:r w:rsidRPr="00FA574A">
              <w:rPr>
                <w:sz w:val="22"/>
                <w:szCs w:val="22"/>
              </w:rPr>
              <w:t>Kontrol Terhadap Daya Dukung Ijin</w:t>
            </w:r>
          </w:p>
        </w:tc>
        <w:tc>
          <w:tcPr>
            <w:tcW w:w="1000" w:type="dxa"/>
            <w:tcBorders>
              <w:top w:val="single" w:sz="4" w:space="0" w:color="auto"/>
              <w:left w:val="nil"/>
              <w:bottom w:val="nil"/>
              <w:right w:val="single" w:sz="4" w:space="0" w:color="auto"/>
            </w:tcBorders>
            <w:shd w:val="clear" w:color="000000" w:fill="FFFFFF"/>
            <w:noWrap/>
            <w:vAlign w:val="bottom"/>
            <w:hideMark/>
          </w:tcPr>
          <w:p w:rsidR="00FA574A" w:rsidRPr="00FA574A" w:rsidRDefault="00FA574A" w:rsidP="00FA574A">
            <w:pPr>
              <w:jc w:val="center"/>
            </w:pPr>
            <w:r w:rsidRPr="00FA574A">
              <w:t>P</w:t>
            </w:r>
            <w:r w:rsidRPr="00FA574A">
              <w:rPr>
                <w:vertAlign w:val="subscript"/>
              </w:rPr>
              <w:t>ijin</w:t>
            </w:r>
          </w:p>
        </w:tc>
        <w:tc>
          <w:tcPr>
            <w:tcW w:w="174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FA574A" w:rsidRPr="00FA574A" w:rsidRDefault="00FA574A" w:rsidP="00FA574A">
            <w:pPr>
              <w:jc w:val="center"/>
            </w:pPr>
            <w:r w:rsidRPr="00FA574A">
              <w:t>Keterangan</w:t>
            </w:r>
          </w:p>
        </w:tc>
      </w:tr>
      <w:tr w:rsidR="00FA574A" w:rsidRPr="00FA574A" w:rsidTr="00FA574A">
        <w:trPr>
          <w:trHeight w:val="375"/>
        </w:trPr>
        <w:tc>
          <w:tcPr>
            <w:tcW w:w="1800" w:type="dxa"/>
            <w:vMerge/>
            <w:tcBorders>
              <w:top w:val="single" w:sz="4" w:space="0" w:color="auto"/>
              <w:left w:val="single" w:sz="4" w:space="0" w:color="auto"/>
              <w:bottom w:val="single" w:sz="4" w:space="0" w:color="auto"/>
              <w:right w:val="single" w:sz="4" w:space="0" w:color="000000"/>
            </w:tcBorders>
            <w:vAlign w:val="center"/>
            <w:hideMark/>
          </w:tcPr>
          <w:p w:rsidR="00FA574A" w:rsidRPr="00FA574A" w:rsidRDefault="00FA574A" w:rsidP="00FA574A"/>
        </w:tc>
        <w:tc>
          <w:tcPr>
            <w:tcW w:w="126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H</w:t>
            </w:r>
            <w:r w:rsidRPr="00FA574A">
              <w:rPr>
                <w:vertAlign w:val="subscript"/>
              </w:rPr>
              <w:t>ijin</w:t>
            </w:r>
          </w:p>
        </w:tc>
        <w:tc>
          <w:tcPr>
            <w:tcW w:w="104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kN</w:t>
            </w:r>
          </w:p>
        </w:tc>
        <w:tc>
          <w:tcPr>
            <w:tcW w:w="1800" w:type="dxa"/>
            <w:gridSpan w:val="2"/>
            <w:vMerge/>
            <w:tcBorders>
              <w:top w:val="single" w:sz="4" w:space="0" w:color="auto"/>
              <w:left w:val="single" w:sz="4" w:space="0" w:color="auto"/>
              <w:bottom w:val="single" w:sz="4" w:space="0" w:color="000000"/>
              <w:right w:val="single" w:sz="4" w:space="0" w:color="000000"/>
            </w:tcBorders>
            <w:vAlign w:val="center"/>
            <w:hideMark/>
          </w:tcPr>
          <w:p w:rsidR="00FA574A" w:rsidRPr="00FA574A" w:rsidRDefault="00FA574A" w:rsidP="00FA574A"/>
        </w:tc>
        <w:tc>
          <w:tcPr>
            <w:tcW w:w="1000" w:type="dxa"/>
            <w:tcBorders>
              <w:top w:val="nil"/>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kN</w:t>
            </w:r>
          </w:p>
        </w:tc>
        <w:tc>
          <w:tcPr>
            <w:tcW w:w="1740" w:type="dxa"/>
            <w:vMerge/>
            <w:tcBorders>
              <w:top w:val="single" w:sz="4" w:space="0" w:color="auto"/>
              <w:left w:val="single" w:sz="4" w:space="0" w:color="auto"/>
              <w:bottom w:val="single" w:sz="4" w:space="0" w:color="000000"/>
              <w:right w:val="single" w:sz="4" w:space="0" w:color="000000"/>
            </w:tcBorders>
            <w:vAlign w:val="center"/>
            <w:hideMark/>
          </w:tcPr>
          <w:p w:rsidR="00FA574A" w:rsidRPr="00FA574A" w:rsidRDefault="00FA574A" w:rsidP="00FA574A"/>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100%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21.63</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&lt;100%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104.334</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rPr>
                <w:sz w:val="14"/>
                <w:szCs w:val="14"/>
              </w:rPr>
            </w:pPr>
            <w:r w:rsidRPr="00FA574A">
              <w:rPr>
                <w:sz w:val="14"/>
                <w:szCs w:val="14"/>
              </w:rPr>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125%</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32.42</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&lt;125%</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130.417</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rPr>
                <w:sz w:val="14"/>
                <w:szCs w:val="14"/>
              </w:rPr>
            </w:pPr>
            <w:r w:rsidRPr="00FA574A">
              <w:rPr>
                <w:sz w:val="14"/>
                <w:szCs w:val="14"/>
              </w:rPr>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3</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140%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36.32</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&lt;140%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146.067</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rPr>
                <w:sz w:val="14"/>
                <w:szCs w:val="14"/>
              </w:rPr>
            </w:pPr>
            <w:r w:rsidRPr="00FA574A">
              <w:rPr>
                <w:sz w:val="14"/>
                <w:szCs w:val="14"/>
              </w:rPr>
              <w:t>AMAN</w:t>
            </w:r>
          </w:p>
        </w:tc>
      </w:tr>
      <w:tr w:rsidR="00FA574A" w:rsidRPr="00FA574A" w:rsidTr="00FA574A">
        <w:trPr>
          <w:trHeight w:val="375"/>
        </w:trPr>
        <w:tc>
          <w:tcPr>
            <w:tcW w:w="1800" w:type="dxa"/>
            <w:tcBorders>
              <w:top w:val="single" w:sz="4" w:space="0" w:color="auto"/>
              <w:left w:val="single" w:sz="4" w:space="0" w:color="auto"/>
              <w:bottom w:val="nil"/>
              <w:right w:val="single" w:sz="4" w:space="0" w:color="000000"/>
            </w:tcBorders>
            <w:shd w:val="clear" w:color="000000" w:fill="FFFFFF"/>
            <w:noWrap/>
            <w:vAlign w:val="bottom"/>
            <w:hideMark/>
          </w:tcPr>
          <w:p w:rsidR="00FA574A" w:rsidRPr="00FA574A" w:rsidRDefault="00FA574A" w:rsidP="00FA574A">
            <w:pPr>
              <w:jc w:val="center"/>
            </w:pPr>
            <w:r w:rsidRPr="00FA574A">
              <w:t>Kombinasi 4</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140%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37.29</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&lt;140%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146.067</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rPr>
                <w:sz w:val="14"/>
                <w:szCs w:val="14"/>
              </w:rPr>
            </w:pPr>
            <w:r w:rsidRPr="00FA574A">
              <w:rPr>
                <w:sz w:val="14"/>
                <w:szCs w:val="14"/>
              </w:rPr>
              <w:t>AMAN</w:t>
            </w:r>
          </w:p>
        </w:tc>
      </w:tr>
      <w:tr w:rsidR="00FA574A" w:rsidRPr="00FA574A" w:rsidTr="00FA574A">
        <w:trPr>
          <w:trHeight w:val="375"/>
        </w:trPr>
        <w:tc>
          <w:tcPr>
            <w:tcW w:w="180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Kombinasi 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150%</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pPr>
            <w:r w:rsidRPr="00FA574A">
              <w:t>68.52</w:t>
            </w:r>
          </w:p>
        </w:tc>
        <w:tc>
          <w:tcPr>
            <w:tcW w:w="979" w:type="dxa"/>
            <w:tcBorders>
              <w:top w:val="single" w:sz="4" w:space="0" w:color="auto"/>
              <w:left w:val="nil"/>
              <w:bottom w:val="single" w:sz="4" w:space="0" w:color="auto"/>
              <w:right w:val="nil"/>
            </w:tcBorders>
            <w:shd w:val="clear" w:color="000000" w:fill="FFFFFF"/>
            <w:noWrap/>
            <w:vAlign w:val="bottom"/>
            <w:hideMark/>
          </w:tcPr>
          <w:p w:rsidR="00FA574A" w:rsidRPr="00FA574A" w:rsidRDefault="00FA574A" w:rsidP="00FA574A">
            <w:pPr>
              <w:jc w:val="right"/>
            </w:pPr>
            <w:r w:rsidRPr="00FA574A">
              <w:t>&lt;150%</w:t>
            </w:r>
          </w:p>
        </w:tc>
        <w:tc>
          <w:tcPr>
            <w:tcW w:w="821"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r w:rsidRPr="00FA574A">
              <w:t>.P</w:t>
            </w:r>
            <w:r w:rsidRPr="00FA574A">
              <w:rPr>
                <w:vertAlign w:val="subscript"/>
              </w:rPr>
              <w:t xml:space="preserve">ijin </w:t>
            </w:r>
            <w:r w:rsidRPr="00FA574A">
              <w:t>=</w:t>
            </w:r>
          </w:p>
        </w:tc>
        <w:tc>
          <w:tcPr>
            <w:tcW w:w="1000" w:type="dxa"/>
            <w:tcBorders>
              <w:top w:val="single" w:sz="4" w:space="0" w:color="auto"/>
              <w:left w:val="nil"/>
              <w:bottom w:val="single" w:sz="4" w:space="0" w:color="auto"/>
              <w:right w:val="single" w:sz="4" w:space="0" w:color="000000"/>
            </w:tcBorders>
            <w:shd w:val="clear" w:color="000000" w:fill="FFFFFF"/>
            <w:noWrap/>
            <w:vAlign w:val="bottom"/>
            <w:hideMark/>
          </w:tcPr>
          <w:p w:rsidR="00FA574A" w:rsidRPr="00FA574A" w:rsidRDefault="00FA574A" w:rsidP="00FA574A">
            <w:pPr>
              <w:jc w:val="center"/>
            </w:pPr>
            <w:r w:rsidRPr="00FA574A">
              <w:t>156.500</w:t>
            </w:r>
          </w:p>
        </w:tc>
        <w:tc>
          <w:tcPr>
            <w:tcW w:w="1740" w:type="dxa"/>
            <w:tcBorders>
              <w:top w:val="single" w:sz="4" w:space="0" w:color="auto"/>
              <w:left w:val="nil"/>
              <w:bottom w:val="single" w:sz="4" w:space="0" w:color="auto"/>
              <w:right w:val="single" w:sz="4" w:space="0" w:color="auto"/>
            </w:tcBorders>
            <w:shd w:val="clear" w:color="000000" w:fill="FFFFFF"/>
            <w:noWrap/>
            <w:vAlign w:val="bottom"/>
            <w:hideMark/>
          </w:tcPr>
          <w:p w:rsidR="00FA574A" w:rsidRPr="00FA574A" w:rsidRDefault="00FA574A" w:rsidP="00FA574A">
            <w:pPr>
              <w:jc w:val="center"/>
              <w:rPr>
                <w:sz w:val="14"/>
                <w:szCs w:val="14"/>
              </w:rPr>
            </w:pPr>
            <w:r w:rsidRPr="00FA574A">
              <w:rPr>
                <w:sz w:val="14"/>
                <w:szCs w:val="14"/>
              </w:rPr>
              <w:t>AMAN</w:t>
            </w:r>
          </w:p>
        </w:tc>
      </w:tr>
    </w:tbl>
    <w:p w:rsidR="00FA574A" w:rsidRDefault="00FA574A" w:rsidP="00DF7271">
      <w:pPr>
        <w:jc w:val="center"/>
        <w:rPr>
          <w:sz w:val="20"/>
          <w:szCs w:val="20"/>
        </w:rPr>
      </w:pPr>
    </w:p>
    <w:p w:rsidR="00FA574A" w:rsidRDefault="00FA574A" w:rsidP="00DF7271">
      <w:pPr>
        <w:jc w:val="center"/>
        <w:rPr>
          <w:sz w:val="20"/>
          <w:szCs w:val="20"/>
        </w:rPr>
      </w:pPr>
    </w:p>
    <w:p w:rsidR="008319E7" w:rsidRDefault="008319E7" w:rsidP="00FA574A">
      <w:pPr>
        <w:spacing w:line="360" w:lineRule="auto"/>
        <w:jc w:val="both"/>
        <w:rPr>
          <w:sz w:val="20"/>
          <w:szCs w:val="20"/>
        </w:rPr>
      </w:pPr>
    </w:p>
    <w:p w:rsidR="00FA574A" w:rsidRDefault="00FA574A" w:rsidP="00FA574A">
      <w:pPr>
        <w:spacing w:line="360" w:lineRule="auto"/>
        <w:jc w:val="both"/>
        <w:rPr>
          <w:b/>
          <w:sz w:val="20"/>
          <w:szCs w:val="20"/>
        </w:rPr>
      </w:pPr>
      <w:r w:rsidRPr="00FA574A">
        <w:rPr>
          <w:b/>
          <w:sz w:val="20"/>
          <w:szCs w:val="20"/>
        </w:rPr>
        <w:t>KESIMPULAN DAN SARAN</w:t>
      </w:r>
    </w:p>
    <w:p w:rsidR="008319E7" w:rsidRDefault="008319E7" w:rsidP="008319E7">
      <w:pPr>
        <w:pStyle w:val="ListParagraph"/>
        <w:spacing w:line="360" w:lineRule="auto"/>
        <w:ind w:left="0" w:right="29" w:firstLine="510"/>
        <w:jc w:val="both"/>
        <w:rPr>
          <w:color w:val="000000"/>
          <w:sz w:val="20"/>
          <w:szCs w:val="20"/>
        </w:rPr>
      </w:pPr>
      <w:r w:rsidRPr="00F73EFF">
        <w:rPr>
          <w:color w:val="000000"/>
          <w:sz w:val="20"/>
          <w:szCs w:val="20"/>
        </w:rPr>
        <w:t>Dari hasil analisis data survey lapangan, perhitungan pada pembaha</w:t>
      </w:r>
      <w:r>
        <w:rPr>
          <w:color w:val="000000"/>
          <w:sz w:val="20"/>
          <w:szCs w:val="20"/>
        </w:rPr>
        <w:t xml:space="preserve">san Skripsi tentang “Kajian </w:t>
      </w:r>
      <w:r w:rsidRPr="00F73EFF">
        <w:rPr>
          <w:color w:val="000000"/>
          <w:sz w:val="20"/>
          <w:szCs w:val="20"/>
        </w:rPr>
        <w:t xml:space="preserve"> Strukt</w:t>
      </w:r>
      <w:r w:rsidR="00EC69B0">
        <w:rPr>
          <w:color w:val="000000"/>
          <w:sz w:val="20"/>
          <w:szCs w:val="20"/>
        </w:rPr>
        <w:t xml:space="preserve">ur </w:t>
      </w:r>
      <w:r>
        <w:rPr>
          <w:color w:val="000000"/>
          <w:sz w:val="20"/>
          <w:szCs w:val="20"/>
        </w:rPr>
        <w:t xml:space="preserve"> Precast Prestress </w:t>
      </w:r>
      <w:r w:rsidR="00EC69B0">
        <w:rPr>
          <w:color w:val="000000"/>
          <w:sz w:val="20"/>
          <w:szCs w:val="20"/>
        </w:rPr>
        <w:t xml:space="preserve">Jembatan </w:t>
      </w:r>
      <w:r>
        <w:rPr>
          <w:color w:val="000000"/>
          <w:sz w:val="20"/>
          <w:szCs w:val="20"/>
        </w:rPr>
        <w:t>Bet</w:t>
      </w:r>
      <w:r w:rsidR="00EC69B0">
        <w:rPr>
          <w:color w:val="000000"/>
          <w:sz w:val="20"/>
          <w:szCs w:val="20"/>
        </w:rPr>
        <w:t>apus – Belimau Sempaja Selatan</w:t>
      </w:r>
      <w:r>
        <w:rPr>
          <w:color w:val="000000"/>
          <w:sz w:val="20"/>
          <w:szCs w:val="20"/>
        </w:rPr>
        <w:t xml:space="preserve"> Kecamatan Samarinda Utara</w:t>
      </w:r>
      <w:r w:rsidRPr="00F73EFF">
        <w:rPr>
          <w:color w:val="000000"/>
          <w:sz w:val="20"/>
          <w:szCs w:val="20"/>
        </w:rPr>
        <w:t>”, diperoleh kesimpulan sebagai berikut:</w:t>
      </w:r>
    </w:p>
    <w:p w:rsidR="008319E7" w:rsidRDefault="008319E7" w:rsidP="008319E7">
      <w:pPr>
        <w:pStyle w:val="ListParagraph"/>
        <w:spacing w:line="360" w:lineRule="auto"/>
        <w:ind w:left="0" w:right="29" w:firstLine="510"/>
        <w:jc w:val="both"/>
        <w:rPr>
          <w:color w:val="000000"/>
          <w:sz w:val="20"/>
          <w:szCs w:val="20"/>
        </w:rPr>
      </w:pPr>
    </w:p>
    <w:p w:rsidR="008319E7" w:rsidRDefault="008319E7" w:rsidP="008319E7">
      <w:pPr>
        <w:pStyle w:val="ListParagraph"/>
        <w:spacing w:line="360" w:lineRule="auto"/>
        <w:ind w:left="0" w:right="29" w:firstLine="510"/>
        <w:jc w:val="both"/>
        <w:rPr>
          <w:color w:val="000000"/>
          <w:sz w:val="20"/>
          <w:szCs w:val="20"/>
        </w:rPr>
      </w:pPr>
    </w:p>
    <w:p w:rsidR="008319E7" w:rsidRDefault="008319E7" w:rsidP="008319E7">
      <w:pPr>
        <w:pStyle w:val="ListParagraph"/>
        <w:spacing w:line="360" w:lineRule="auto"/>
        <w:ind w:left="0" w:right="29" w:firstLine="510"/>
        <w:jc w:val="both"/>
        <w:rPr>
          <w:color w:val="000000"/>
          <w:sz w:val="20"/>
          <w:szCs w:val="20"/>
        </w:rPr>
      </w:pPr>
    </w:p>
    <w:p w:rsidR="00FA574A" w:rsidRDefault="008319E7" w:rsidP="008319E7">
      <w:pPr>
        <w:spacing w:line="360" w:lineRule="auto"/>
        <w:jc w:val="center"/>
        <w:rPr>
          <w:sz w:val="20"/>
          <w:szCs w:val="20"/>
        </w:rPr>
      </w:pPr>
      <w:r>
        <w:rPr>
          <w:sz w:val="20"/>
          <w:szCs w:val="20"/>
        </w:rPr>
        <w:lastRenderedPageBreak/>
        <w:t>Tabel 34 Dimensi Struktur Atas Jembatan</w:t>
      </w:r>
    </w:p>
    <w:tbl>
      <w:tblPr>
        <w:tblW w:w="7935" w:type="dxa"/>
        <w:tblInd w:w="93" w:type="dxa"/>
        <w:tblLook w:val="04A0"/>
      </w:tblPr>
      <w:tblGrid>
        <w:gridCol w:w="570"/>
        <w:gridCol w:w="3045"/>
        <w:gridCol w:w="1579"/>
        <w:gridCol w:w="1322"/>
        <w:gridCol w:w="1419"/>
      </w:tblGrid>
      <w:tr w:rsidR="008319E7" w:rsidRPr="00BE1297" w:rsidTr="00FF2F4E">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No.</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Elemen Struktur</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Dimensi Struktur</w:t>
            </w:r>
          </w:p>
        </w:tc>
      </w:tr>
      <w:tr w:rsidR="008319E7" w:rsidRPr="00BE1297" w:rsidTr="00FF2F4E">
        <w:trPr>
          <w:trHeight w:val="36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8319E7" w:rsidRPr="00BE1297" w:rsidRDefault="008319E7" w:rsidP="00FF2F4E">
            <w:pPr>
              <w:rPr>
                <w:color w:val="00000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8319E7" w:rsidRPr="00BE1297" w:rsidRDefault="008319E7" w:rsidP="00FF2F4E">
            <w:pPr>
              <w:rPr>
                <w:color w:val="000000"/>
              </w:rPr>
            </w:pPr>
          </w:p>
        </w:tc>
        <w:tc>
          <w:tcPr>
            <w:tcW w:w="1579" w:type="dxa"/>
            <w:tcBorders>
              <w:top w:val="nil"/>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Panjang (cm)</w:t>
            </w:r>
          </w:p>
        </w:tc>
        <w:tc>
          <w:tcPr>
            <w:tcW w:w="1322" w:type="dxa"/>
            <w:tcBorders>
              <w:top w:val="nil"/>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Lebar (cm)</w:t>
            </w:r>
          </w:p>
        </w:tc>
        <w:tc>
          <w:tcPr>
            <w:tcW w:w="1419" w:type="dxa"/>
            <w:tcBorders>
              <w:top w:val="nil"/>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Tinggi (cm)</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1</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Tiang Sandaran</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16</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15</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1</w:t>
            </w:r>
            <w:r>
              <w:rPr>
                <w:color w:val="000000"/>
              </w:rPr>
              <w:t>00</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2</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Trotoar</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w:t>
            </w:r>
            <w:r>
              <w:rPr>
                <w:color w:val="000000"/>
                <w:lang w:val="id-ID"/>
              </w:rPr>
              <w:t>0</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376FE" w:rsidRDefault="008319E7" w:rsidP="00FF2F4E">
            <w:pPr>
              <w:jc w:val="center"/>
              <w:rPr>
                <w:color w:val="000000"/>
                <w:lang w:val="id-ID"/>
              </w:rPr>
            </w:pPr>
            <w:r>
              <w:rPr>
                <w:color w:val="000000"/>
              </w:rPr>
              <w:t>10</w:t>
            </w:r>
            <w:r>
              <w:rPr>
                <w:color w:val="000000"/>
                <w:lang w:val="id-ID"/>
              </w:rPr>
              <w:t>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Pr>
                <w:color w:val="000000"/>
              </w:rPr>
              <w:t>25</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3</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Plat Injak</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lang w:val="id-ID"/>
              </w:rPr>
              <w:t>7</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w:t>
            </w:r>
            <w:r w:rsidRPr="00BE1297">
              <w:rPr>
                <w:color w:val="000000"/>
              </w:rPr>
              <w:t>00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sidRPr="00BE1297">
              <w:rPr>
                <w:color w:val="000000"/>
              </w:rPr>
              <w:t>2</w:t>
            </w:r>
            <w:r>
              <w:rPr>
                <w:color w:val="000000"/>
                <w:lang w:val="id-ID"/>
              </w:rPr>
              <w:t>5</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4</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Lantai kendaraan</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50</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7</w:t>
            </w:r>
            <w:r w:rsidRPr="00BE1297">
              <w:rPr>
                <w:color w:val="000000"/>
              </w:rPr>
              <w:t>00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sidRPr="00BE1297">
              <w:rPr>
                <w:color w:val="000000"/>
              </w:rPr>
              <w:t>2</w:t>
            </w:r>
            <w:r>
              <w:rPr>
                <w:color w:val="000000"/>
                <w:lang w:val="id-ID"/>
              </w:rPr>
              <w:t>5</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5</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Pr>
                <w:color w:val="000000"/>
              </w:rPr>
              <w:t>Balok</w:t>
            </w:r>
            <w:r w:rsidRPr="00BE1297">
              <w:rPr>
                <w:color w:val="000000"/>
              </w:rPr>
              <w:t xml:space="preserve"> </w:t>
            </w:r>
            <w:r>
              <w:rPr>
                <w:color w:val="000000"/>
              </w:rPr>
              <w:t>PCI Girder</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w:t>
            </w:r>
            <w:r>
              <w:rPr>
                <w:color w:val="000000"/>
                <w:lang w:val="id-ID"/>
              </w:rPr>
              <w:t>0</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Pr>
                <w:color w:val="000000"/>
              </w:rPr>
              <w:t>8</w:t>
            </w:r>
            <w:r>
              <w:rPr>
                <w:color w:val="000000"/>
                <w:lang w:val="id-ID"/>
              </w:rPr>
              <w:t>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Pr>
                <w:color w:val="000000"/>
              </w:rPr>
              <w:t>21</w:t>
            </w:r>
            <w:r>
              <w:rPr>
                <w:color w:val="000000"/>
                <w:lang w:val="id-ID"/>
              </w:rPr>
              <w:t>0</w:t>
            </w:r>
          </w:p>
        </w:tc>
      </w:tr>
    </w:tbl>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r>
        <w:rPr>
          <w:sz w:val="20"/>
          <w:szCs w:val="20"/>
        </w:rPr>
        <w:t>Tabel 35 Dimensi Tulangan Struktur Atas Jembatan</w:t>
      </w:r>
    </w:p>
    <w:tbl>
      <w:tblPr>
        <w:tblW w:w="7935" w:type="dxa"/>
        <w:tblInd w:w="93" w:type="dxa"/>
        <w:tblLook w:val="04A0"/>
      </w:tblPr>
      <w:tblGrid>
        <w:gridCol w:w="570"/>
        <w:gridCol w:w="3045"/>
        <w:gridCol w:w="1579"/>
        <w:gridCol w:w="1322"/>
        <w:gridCol w:w="1419"/>
      </w:tblGrid>
      <w:tr w:rsidR="008319E7" w:rsidRPr="00BE1297" w:rsidTr="00FF2F4E">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No.</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Elemen Struktur</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Dimensi Struktur</w:t>
            </w:r>
          </w:p>
        </w:tc>
      </w:tr>
      <w:tr w:rsidR="008319E7" w:rsidRPr="00BE1297" w:rsidTr="00FF2F4E">
        <w:trPr>
          <w:trHeight w:val="36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8319E7" w:rsidRPr="00BE1297" w:rsidRDefault="008319E7" w:rsidP="00FF2F4E">
            <w:pPr>
              <w:rPr>
                <w:color w:val="00000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8319E7" w:rsidRPr="00BE1297" w:rsidRDefault="008319E7" w:rsidP="00FF2F4E">
            <w:pPr>
              <w:rPr>
                <w:color w:val="000000"/>
              </w:rPr>
            </w:pPr>
          </w:p>
        </w:tc>
        <w:tc>
          <w:tcPr>
            <w:tcW w:w="1579" w:type="dxa"/>
            <w:tcBorders>
              <w:top w:val="nil"/>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Panjang (cm)</w:t>
            </w:r>
          </w:p>
        </w:tc>
        <w:tc>
          <w:tcPr>
            <w:tcW w:w="1322" w:type="dxa"/>
            <w:tcBorders>
              <w:top w:val="nil"/>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Lebar (cm)</w:t>
            </w:r>
          </w:p>
        </w:tc>
        <w:tc>
          <w:tcPr>
            <w:tcW w:w="1419" w:type="dxa"/>
            <w:tcBorders>
              <w:top w:val="nil"/>
              <w:left w:val="nil"/>
              <w:bottom w:val="single" w:sz="4" w:space="0" w:color="auto"/>
              <w:right w:val="single" w:sz="4" w:space="0" w:color="auto"/>
            </w:tcBorders>
            <w:shd w:val="clear" w:color="auto" w:fill="auto"/>
            <w:noWrap/>
            <w:vAlign w:val="bottom"/>
            <w:hideMark/>
          </w:tcPr>
          <w:p w:rsidR="008319E7" w:rsidRPr="00BE1297" w:rsidRDefault="008319E7" w:rsidP="00FF2F4E">
            <w:pPr>
              <w:jc w:val="center"/>
              <w:rPr>
                <w:color w:val="000000"/>
              </w:rPr>
            </w:pPr>
            <w:r w:rsidRPr="00BE1297">
              <w:rPr>
                <w:color w:val="000000"/>
              </w:rPr>
              <w:t>Tinggi (cm)</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1</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Tiang Sandaran</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16</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15</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1</w:t>
            </w:r>
            <w:r>
              <w:rPr>
                <w:color w:val="000000"/>
              </w:rPr>
              <w:t>00</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2</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Trotoar</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w:t>
            </w:r>
            <w:r>
              <w:rPr>
                <w:color w:val="000000"/>
                <w:lang w:val="id-ID"/>
              </w:rPr>
              <w:t>0</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376FE" w:rsidRDefault="008319E7" w:rsidP="00FF2F4E">
            <w:pPr>
              <w:jc w:val="center"/>
              <w:rPr>
                <w:color w:val="000000"/>
                <w:lang w:val="id-ID"/>
              </w:rPr>
            </w:pPr>
            <w:r>
              <w:rPr>
                <w:color w:val="000000"/>
              </w:rPr>
              <w:t>10</w:t>
            </w:r>
            <w:r>
              <w:rPr>
                <w:color w:val="000000"/>
                <w:lang w:val="id-ID"/>
              </w:rPr>
              <w:t>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Pr>
                <w:color w:val="000000"/>
              </w:rPr>
              <w:t>25</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3</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Plat Injak</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lang w:val="id-ID"/>
              </w:rPr>
              <w:t>7</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w:t>
            </w:r>
            <w:r w:rsidRPr="00BE1297">
              <w:rPr>
                <w:color w:val="000000"/>
              </w:rPr>
              <w:t>00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sidRPr="00BE1297">
              <w:rPr>
                <w:color w:val="000000"/>
              </w:rPr>
              <w:t>2</w:t>
            </w:r>
            <w:r>
              <w:rPr>
                <w:color w:val="000000"/>
                <w:lang w:val="id-ID"/>
              </w:rPr>
              <w:t>5</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4</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sidRPr="00BE1297">
              <w:rPr>
                <w:color w:val="000000"/>
              </w:rPr>
              <w:t>Lantai kendaraan</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50</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7</w:t>
            </w:r>
            <w:r w:rsidRPr="00BE1297">
              <w:rPr>
                <w:color w:val="000000"/>
              </w:rPr>
              <w:t>00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sidRPr="00BE1297">
              <w:rPr>
                <w:color w:val="000000"/>
              </w:rPr>
              <w:t>2</w:t>
            </w:r>
            <w:r>
              <w:rPr>
                <w:color w:val="000000"/>
                <w:lang w:val="id-ID"/>
              </w:rPr>
              <w:t>5</w:t>
            </w:r>
          </w:p>
        </w:tc>
      </w:tr>
      <w:tr w:rsidR="008319E7" w:rsidRPr="00BE1297"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sidRPr="00BE1297">
              <w:rPr>
                <w:color w:val="000000"/>
              </w:rPr>
              <w:t>5</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rPr>
                <w:color w:val="000000"/>
              </w:rPr>
            </w:pPr>
            <w:r>
              <w:rPr>
                <w:color w:val="000000"/>
              </w:rPr>
              <w:t>Balok</w:t>
            </w:r>
            <w:r w:rsidRPr="00BE1297">
              <w:rPr>
                <w:color w:val="000000"/>
              </w:rPr>
              <w:t xml:space="preserve"> </w:t>
            </w:r>
            <w:r>
              <w:rPr>
                <w:color w:val="000000"/>
              </w:rPr>
              <w:t>PCI Girder</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BE1297" w:rsidRDefault="008319E7" w:rsidP="00FF2F4E">
            <w:pPr>
              <w:jc w:val="center"/>
              <w:rPr>
                <w:color w:val="000000"/>
              </w:rPr>
            </w:pPr>
            <w:r>
              <w:rPr>
                <w:color w:val="000000"/>
              </w:rPr>
              <w:t>5</w:t>
            </w:r>
            <w:r>
              <w:rPr>
                <w:color w:val="000000"/>
                <w:lang w:val="id-ID"/>
              </w:rPr>
              <w:t>0</w:t>
            </w:r>
            <w:r w:rsidRPr="00BE1297">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Pr>
                <w:color w:val="000000"/>
              </w:rPr>
              <w:t>8</w:t>
            </w:r>
            <w:r>
              <w:rPr>
                <w:color w:val="000000"/>
                <w:lang w:val="id-ID"/>
              </w:rPr>
              <w:t>0</w:t>
            </w:r>
          </w:p>
        </w:tc>
        <w:tc>
          <w:tcPr>
            <w:tcW w:w="1419" w:type="dxa"/>
            <w:tcBorders>
              <w:top w:val="nil"/>
              <w:left w:val="nil"/>
              <w:bottom w:val="single" w:sz="4" w:space="0" w:color="auto"/>
              <w:right w:val="single" w:sz="4" w:space="0" w:color="auto"/>
            </w:tcBorders>
            <w:shd w:val="clear" w:color="auto" w:fill="auto"/>
            <w:noWrap/>
            <w:vAlign w:val="center"/>
            <w:hideMark/>
          </w:tcPr>
          <w:p w:rsidR="008319E7" w:rsidRPr="007B4899" w:rsidRDefault="008319E7" w:rsidP="00FF2F4E">
            <w:pPr>
              <w:jc w:val="center"/>
              <w:rPr>
                <w:color w:val="000000"/>
                <w:lang w:val="id-ID"/>
              </w:rPr>
            </w:pPr>
            <w:r>
              <w:rPr>
                <w:color w:val="000000"/>
              </w:rPr>
              <w:t>21</w:t>
            </w:r>
            <w:r>
              <w:rPr>
                <w:color w:val="000000"/>
                <w:lang w:val="id-ID"/>
              </w:rPr>
              <w:t>0</w:t>
            </w:r>
          </w:p>
        </w:tc>
      </w:tr>
    </w:tbl>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r>
        <w:rPr>
          <w:sz w:val="20"/>
          <w:szCs w:val="20"/>
        </w:rPr>
        <w:t>Tabel 36 Dimensi Tulangan Balok Prategang</w:t>
      </w:r>
    </w:p>
    <w:tbl>
      <w:tblPr>
        <w:tblW w:w="7949" w:type="dxa"/>
        <w:tblInd w:w="93" w:type="dxa"/>
        <w:tblLook w:val="04A0"/>
      </w:tblPr>
      <w:tblGrid>
        <w:gridCol w:w="570"/>
        <w:gridCol w:w="3045"/>
        <w:gridCol w:w="1389"/>
        <w:gridCol w:w="1476"/>
        <w:gridCol w:w="1469"/>
      </w:tblGrid>
      <w:tr w:rsidR="008319E7" w:rsidRPr="00731F2B" w:rsidTr="00FF2F4E">
        <w:trPr>
          <w:trHeight w:val="31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sidRPr="00731F2B">
              <w:rPr>
                <w:color w:val="000000"/>
              </w:rPr>
              <w:t>No.</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Elemen Struktur</w:t>
            </w:r>
          </w:p>
        </w:tc>
        <w:tc>
          <w:tcPr>
            <w:tcW w:w="4334" w:type="dxa"/>
            <w:gridSpan w:val="3"/>
            <w:tcBorders>
              <w:top w:val="single" w:sz="4" w:space="0" w:color="auto"/>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sidRPr="00731F2B">
              <w:rPr>
                <w:color w:val="000000"/>
              </w:rPr>
              <w:t>Kebutuhan Tulangan</w:t>
            </w:r>
          </w:p>
        </w:tc>
      </w:tr>
      <w:tr w:rsidR="008319E7" w:rsidRPr="00731F2B" w:rsidTr="00FF2F4E">
        <w:trPr>
          <w:trHeight w:val="31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8319E7" w:rsidRPr="00731F2B" w:rsidRDefault="008319E7" w:rsidP="00FF2F4E">
            <w:pPr>
              <w:rPr>
                <w:color w:val="00000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8319E7" w:rsidRPr="00731F2B" w:rsidRDefault="008319E7" w:rsidP="00FF2F4E">
            <w:pPr>
              <w:rPr>
                <w:color w:val="000000"/>
              </w:rPr>
            </w:pPr>
          </w:p>
        </w:tc>
        <w:tc>
          <w:tcPr>
            <w:tcW w:w="1389" w:type="dxa"/>
            <w:tcBorders>
              <w:top w:val="nil"/>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Pr>
                <w:color w:val="000000"/>
              </w:rPr>
              <w:t xml:space="preserve">T. Atas </w:t>
            </w:r>
            <w:r w:rsidRPr="00731F2B">
              <w:rPr>
                <w:color w:val="000000"/>
              </w:rPr>
              <w:t>(mm)</w:t>
            </w:r>
          </w:p>
        </w:tc>
        <w:tc>
          <w:tcPr>
            <w:tcW w:w="1476" w:type="dxa"/>
            <w:tcBorders>
              <w:top w:val="nil"/>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Pr>
                <w:color w:val="000000"/>
              </w:rPr>
              <w:t>T. Tengah</w:t>
            </w:r>
            <w:r w:rsidRPr="00731F2B">
              <w:rPr>
                <w:color w:val="000000"/>
              </w:rPr>
              <w:t xml:space="preserve"> (mm)</w:t>
            </w:r>
          </w:p>
        </w:tc>
        <w:tc>
          <w:tcPr>
            <w:tcW w:w="1469" w:type="dxa"/>
            <w:tcBorders>
              <w:top w:val="nil"/>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Pr>
                <w:color w:val="000000"/>
              </w:rPr>
              <w:t>T. Bawah</w:t>
            </w:r>
            <w:r w:rsidRPr="00731F2B">
              <w:rPr>
                <w:color w:val="000000"/>
              </w:rPr>
              <w:t xml:space="preserve"> (mm)</w:t>
            </w:r>
          </w:p>
        </w:tc>
      </w:tr>
      <w:tr w:rsidR="008319E7"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1</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Pr>
                <w:color w:val="000000"/>
              </w:rPr>
              <w:t>Balok PCI Girder</w:t>
            </w:r>
          </w:p>
        </w:tc>
        <w:tc>
          <w:tcPr>
            <w:tcW w:w="138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1</w:t>
            </w:r>
            <w:r w:rsidRPr="007E7DF8">
              <w:rPr>
                <w:color w:val="000000"/>
              </w:rPr>
              <w:t>2 D 1</w:t>
            </w:r>
            <w:r>
              <w:rPr>
                <w:color w:val="000000"/>
              </w:rPr>
              <w:t>3</w:t>
            </w:r>
          </w:p>
        </w:tc>
        <w:tc>
          <w:tcPr>
            <w:tcW w:w="1476"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10 D 13</w:t>
            </w:r>
          </w:p>
        </w:tc>
        <w:tc>
          <w:tcPr>
            <w:tcW w:w="146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 xml:space="preserve">14 </w:t>
            </w:r>
            <w:r w:rsidRPr="007E7DF8">
              <w:rPr>
                <w:color w:val="000000"/>
              </w:rPr>
              <w:t>D</w:t>
            </w:r>
            <w:r>
              <w:rPr>
                <w:color w:val="000000"/>
              </w:rPr>
              <w:t xml:space="preserve"> 13</w:t>
            </w:r>
          </w:p>
        </w:tc>
      </w:tr>
    </w:tbl>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r>
        <w:rPr>
          <w:sz w:val="20"/>
          <w:szCs w:val="20"/>
        </w:rPr>
        <w:t>Tabel 37 Dimensi Struktur Bawah Jembatan</w:t>
      </w:r>
    </w:p>
    <w:tbl>
      <w:tblPr>
        <w:tblW w:w="7935" w:type="dxa"/>
        <w:tblInd w:w="93" w:type="dxa"/>
        <w:tblLook w:val="04A0"/>
      </w:tblPr>
      <w:tblGrid>
        <w:gridCol w:w="570"/>
        <w:gridCol w:w="3045"/>
        <w:gridCol w:w="1579"/>
        <w:gridCol w:w="1322"/>
        <w:gridCol w:w="13"/>
        <w:gridCol w:w="1406"/>
      </w:tblGrid>
      <w:tr w:rsidR="008319E7" w:rsidRPr="007625FE" w:rsidTr="00FF2F4E">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sidRPr="007625FE">
              <w:rPr>
                <w:color w:val="000000"/>
              </w:rPr>
              <w:t>No.</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sidRPr="007625FE">
              <w:rPr>
                <w:color w:val="000000"/>
              </w:rPr>
              <w:t>Elemen Struktur</w:t>
            </w:r>
          </w:p>
        </w:tc>
        <w:tc>
          <w:tcPr>
            <w:tcW w:w="4320" w:type="dxa"/>
            <w:gridSpan w:val="4"/>
            <w:tcBorders>
              <w:top w:val="single" w:sz="4" w:space="0" w:color="auto"/>
              <w:left w:val="nil"/>
              <w:bottom w:val="single" w:sz="4" w:space="0" w:color="auto"/>
              <w:right w:val="single" w:sz="4" w:space="0" w:color="auto"/>
            </w:tcBorders>
            <w:shd w:val="clear" w:color="auto" w:fill="auto"/>
            <w:noWrap/>
            <w:vAlign w:val="bottom"/>
            <w:hideMark/>
          </w:tcPr>
          <w:p w:rsidR="008319E7" w:rsidRPr="007625FE" w:rsidRDefault="008319E7" w:rsidP="00FF2F4E">
            <w:pPr>
              <w:jc w:val="center"/>
              <w:rPr>
                <w:color w:val="000000"/>
              </w:rPr>
            </w:pPr>
            <w:r w:rsidRPr="007625FE">
              <w:rPr>
                <w:color w:val="000000"/>
              </w:rPr>
              <w:t>Dimensi Struktur</w:t>
            </w:r>
          </w:p>
        </w:tc>
      </w:tr>
      <w:tr w:rsidR="008319E7" w:rsidRPr="007625FE" w:rsidTr="00FF2F4E">
        <w:trPr>
          <w:trHeight w:val="360"/>
        </w:trPr>
        <w:tc>
          <w:tcPr>
            <w:tcW w:w="570" w:type="dxa"/>
            <w:vMerge/>
            <w:tcBorders>
              <w:top w:val="single" w:sz="4" w:space="0" w:color="auto"/>
              <w:left w:val="single" w:sz="4" w:space="0" w:color="auto"/>
              <w:bottom w:val="single" w:sz="4" w:space="0" w:color="auto"/>
              <w:right w:val="single" w:sz="4" w:space="0" w:color="auto"/>
            </w:tcBorders>
            <w:vAlign w:val="center"/>
            <w:hideMark/>
          </w:tcPr>
          <w:p w:rsidR="008319E7" w:rsidRPr="007625FE" w:rsidRDefault="008319E7" w:rsidP="00FF2F4E">
            <w:pPr>
              <w:rPr>
                <w:color w:val="00000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8319E7" w:rsidRPr="007625FE" w:rsidRDefault="008319E7" w:rsidP="00FF2F4E">
            <w:pPr>
              <w:rPr>
                <w:color w:val="000000"/>
              </w:rPr>
            </w:pPr>
          </w:p>
        </w:tc>
        <w:tc>
          <w:tcPr>
            <w:tcW w:w="1579" w:type="dxa"/>
            <w:tcBorders>
              <w:top w:val="nil"/>
              <w:left w:val="nil"/>
              <w:bottom w:val="single" w:sz="4" w:space="0" w:color="auto"/>
              <w:right w:val="single" w:sz="4" w:space="0" w:color="auto"/>
            </w:tcBorders>
            <w:shd w:val="clear" w:color="auto" w:fill="auto"/>
            <w:noWrap/>
            <w:vAlign w:val="bottom"/>
            <w:hideMark/>
          </w:tcPr>
          <w:p w:rsidR="008319E7" w:rsidRPr="007625FE" w:rsidRDefault="008319E7" w:rsidP="00FF2F4E">
            <w:pPr>
              <w:jc w:val="center"/>
              <w:rPr>
                <w:color w:val="000000"/>
              </w:rPr>
            </w:pPr>
            <w:r w:rsidRPr="007625FE">
              <w:rPr>
                <w:color w:val="000000"/>
              </w:rPr>
              <w:t>Panjang (cm)</w:t>
            </w:r>
          </w:p>
        </w:tc>
        <w:tc>
          <w:tcPr>
            <w:tcW w:w="1322" w:type="dxa"/>
            <w:tcBorders>
              <w:top w:val="nil"/>
              <w:left w:val="nil"/>
              <w:bottom w:val="single" w:sz="4" w:space="0" w:color="auto"/>
              <w:right w:val="single" w:sz="4" w:space="0" w:color="auto"/>
            </w:tcBorders>
            <w:shd w:val="clear" w:color="auto" w:fill="auto"/>
            <w:noWrap/>
            <w:vAlign w:val="bottom"/>
            <w:hideMark/>
          </w:tcPr>
          <w:p w:rsidR="008319E7" w:rsidRPr="007625FE" w:rsidRDefault="008319E7" w:rsidP="00FF2F4E">
            <w:pPr>
              <w:jc w:val="center"/>
              <w:rPr>
                <w:color w:val="000000"/>
              </w:rPr>
            </w:pPr>
            <w:r w:rsidRPr="007625FE">
              <w:rPr>
                <w:color w:val="000000"/>
              </w:rPr>
              <w:t>Lebar (cm)</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8319E7" w:rsidRPr="007625FE" w:rsidRDefault="008319E7" w:rsidP="00FF2F4E">
            <w:pPr>
              <w:jc w:val="center"/>
              <w:rPr>
                <w:color w:val="000000"/>
              </w:rPr>
            </w:pPr>
            <w:r w:rsidRPr="007625FE">
              <w:rPr>
                <w:color w:val="000000"/>
              </w:rPr>
              <w:t>Tinggi (cm)</w:t>
            </w:r>
          </w:p>
        </w:tc>
      </w:tr>
      <w:tr w:rsidR="008319E7" w:rsidRPr="007625FE"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sidRPr="007625FE">
              <w:rPr>
                <w:color w:val="000000"/>
              </w:rPr>
              <w:t>1</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rPr>
                <w:color w:val="000000"/>
              </w:rPr>
            </w:pPr>
            <w:r w:rsidRPr="007625FE">
              <w:rPr>
                <w:color w:val="000000"/>
              </w:rPr>
              <w:t>Breast wall</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11</w:t>
            </w:r>
            <w:r w:rsidRPr="007625FE">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800</w:t>
            </w:r>
          </w:p>
        </w:tc>
        <w:tc>
          <w:tcPr>
            <w:tcW w:w="1419" w:type="dxa"/>
            <w:gridSpan w:val="2"/>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120</w:t>
            </w:r>
          </w:p>
        </w:tc>
      </w:tr>
      <w:tr w:rsidR="008319E7" w:rsidRPr="007625FE"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sidRPr="007625FE">
              <w:rPr>
                <w:color w:val="000000"/>
              </w:rPr>
              <w:t>2</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rPr>
                <w:color w:val="000000"/>
              </w:rPr>
            </w:pPr>
            <w:r w:rsidRPr="007625FE">
              <w:rPr>
                <w:color w:val="000000"/>
              </w:rPr>
              <w:t>Back wall atas</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11</w:t>
            </w:r>
            <w:r w:rsidRPr="007625FE">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55</w:t>
            </w:r>
          </w:p>
        </w:tc>
        <w:tc>
          <w:tcPr>
            <w:tcW w:w="1419" w:type="dxa"/>
            <w:gridSpan w:val="2"/>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50</w:t>
            </w:r>
          </w:p>
        </w:tc>
      </w:tr>
      <w:tr w:rsidR="008319E7" w:rsidRPr="007625FE" w:rsidTr="00FF2F4E">
        <w:trPr>
          <w:trHeight w:val="3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sidRPr="007625FE">
              <w:rPr>
                <w:color w:val="000000"/>
              </w:rPr>
              <w:t>3</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rPr>
                <w:color w:val="000000"/>
              </w:rPr>
            </w:pPr>
            <w:r w:rsidRPr="007625FE">
              <w:rPr>
                <w:color w:val="000000"/>
              </w:rPr>
              <w:t>Back wall bawah</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11</w:t>
            </w:r>
            <w:r w:rsidRPr="007625FE">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55</w:t>
            </w:r>
          </w:p>
        </w:tc>
        <w:tc>
          <w:tcPr>
            <w:tcW w:w="1419" w:type="dxa"/>
            <w:gridSpan w:val="2"/>
            <w:tcBorders>
              <w:top w:val="nil"/>
              <w:left w:val="nil"/>
              <w:bottom w:val="single" w:sz="4" w:space="0" w:color="auto"/>
              <w:right w:val="single" w:sz="4" w:space="0" w:color="auto"/>
            </w:tcBorders>
            <w:shd w:val="clear" w:color="auto" w:fill="auto"/>
            <w:noWrap/>
            <w:vAlign w:val="center"/>
            <w:hideMark/>
          </w:tcPr>
          <w:p w:rsidR="008319E7" w:rsidRPr="004C6475" w:rsidRDefault="008319E7" w:rsidP="00FF2F4E">
            <w:pPr>
              <w:jc w:val="center"/>
              <w:rPr>
                <w:color w:val="000000"/>
                <w:lang w:val="id-ID"/>
              </w:rPr>
            </w:pPr>
            <w:r>
              <w:rPr>
                <w:color w:val="000000"/>
              </w:rPr>
              <w:t>1</w:t>
            </w:r>
            <w:r>
              <w:rPr>
                <w:color w:val="000000"/>
                <w:lang w:val="id-ID"/>
              </w:rPr>
              <w:t>20</w:t>
            </w:r>
          </w:p>
        </w:tc>
      </w:tr>
      <w:tr w:rsidR="008319E7" w:rsidRPr="007625FE"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1535C3" w:rsidRDefault="008319E7" w:rsidP="00FF2F4E">
            <w:pPr>
              <w:jc w:val="center"/>
              <w:rPr>
                <w:color w:val="000000"/>
                <w:lang w:val="id-ID"/>
              </w:rPr>
            </w:pPr>
            <w:r>
              <w:rPr>
                <w:color w:val="000000"/>
                <w:lang w:val="id-ID"/>
              </w:rPr>
              <w:t>4</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rPr>
                <w:color w:val="000000"/>
              </w:rPr>
            </w:pPr>
            <w:r w:rsidRPr="007625FE">
              <w:rPr>
                <w:color w:val="000000"/>
              </w:rPr>
              <w:t>Pile Cap</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11</w:t>
            </w:r>
            <w:r w:rsidRPr="007625FE">
              <w:rPr>
                <w:color w:val="000000"/>
              </w:rPr>
              <w:t>00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40</w:t>
            </w:r>
            <w:r w:rsidRPr="007625FE">
              <w:rPr>
                <w:color w:val="000000"/>
              </w:rPr>
              <w:t>0</w:t>
            </w:r>
          </w:p>
        </w:tc>
        <w:tc>
          <w:tcPr>
            <w:tcW w:w="1419" w:type="dxa"/>
            <w:gridSpan w:val="2"/>
            <w:tcBorders>
              <w:top w:val="nil"/>
              <w:left w:val="nil"/>
              <w:bottom w:val="single" w:sz="4" w:space="0" w:color="auto"/>
              <w:right w:val="single" w:sz="4" w:space="0" w:color="auto"/>
            </w:tcBorders>
            <w:shd w:val="clear" w:color="auto" w:fill="auto"/>
            <w:noWrap/>
            <w:vAlign w:val="center"/>
            <w:hideMark/>
          </w:tcPr>
          <w:p w:rsidR="008319E7" w:rsidRPr="004C6475" w:rsidRDefault="008319E7" w:rsidP="00FF2F4E">
            <w:pPr>
              <w:jc w:val="center"/>
              <w:rPr>
                <w:color w:val="000000"/>
                <w:lang w:val="id-ID"/>
              </w:rPr>
            </w:pPr>
            <w:r>
              <w:rPr>
                <w:color w:val="000000"/>
                <w:lang w:val="id-ID"/>
              </w:rPr>
              <w:t>1</w:t>
            </w:r>
            <w:r>
              <w:rPr>
                <w:color w:val="000000"/>
              </w:rPr>
              <w:t>0</w:t>
            </w:r>
            <w:r>
              <w:rPr>
                <w:color w:val="000000"/>
                <w:lang w:val="id-ID"/>
              </w:rPr>
              <w:t>0</w:t>
            </w:r>
          </w:p>
        </w:tc>
      </w:tr>
      <w:tr w:rsidR="008319E7" w:rsidRPr="007625FE"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1535C3" w:rsidRDefault="008319E7" w:rsidP="00FF2F4E">
            <w:pPr>
              <w:jc w:val="center"/>
              <w:rPr>
                <w:color w:val="000000"/>
                <w:lang w:val="id-ID"/>
              </w:rPr>
            </w:pPr>
            <w:r>
              <w:rPr>
                <w:color w:val="000000"/>
                <w:lang w:val="id-ID"/>
              </w:rPr>
              <w:t>5</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rPr>
                <w:color w:val="000000"/>
              </w:rPr>
            </w:pPr>
            <w:r w:rsidRPr="007625FE">
              <w:rPr>
                <w:color w:val="000000"/>
              </w:rPr>
              <w:t>Wing wall</w:t>
            </w:r>
          </w:p>
        </w:tc>
        <w:tc>
          <w:tcPr>
            <w:tcW w:w="1579"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250</w:t>
            </w:r>
          </w:p>
        </w:tc>
        <w:tc>
          <w:tcPr>
            <w:tcW w:w="1322" w:type="dxa"/>
            <w:tcBorders>
              <w:top w:val="nil"/>
              <w:left w:val="nil"/>
              <w:bottom w:val="single" w:sz="4" w:space="0" w:color="auto"/>
              <w:right w:val="single" w:sz="4" w:space="0" w:color="auto"/>
            </w:tcBorders>
            <w:shd w:val="clear" w:color="auto" w:fill="auto"/>
            <w:noWrap/>
            <w:vAlign w:val="center"/>
            <w:hideMark/>
          </w:tcPr>
          <w:p w:rsidR="008319E7" w:rsidRPr="007625FE" w:rsidRDefault="008319E7" w:rsidP="00FF2F4E">
            <w:pPr>
              <w:jc w:val="center"/>
              <w:rPr>
                <w:color w:val="000000"/>
              </w:rPr>
            </w:pPr>
            <w:r>
              <w:rPr>
                <w:color w:val="000000"/>
              </w:rPr>
              <w:t>17</w:t>
            </w:r>
            <w:r w:rsidRPr="007625FE">
              <w:rPr>
                <w:color w:val="000000"/>
              </w:rPr>
              <w:t>0</w:t>
            </w:r>
          </w:p>
        </w:tc>
        <w:tc>
          <w:tcPr>
            <w:tcW w:w="1419" w:type="dxa"/>
            <w:gridSpan w:val="2"/>
            <w:tcBorders>
              <w:top w:val="nil"/>
              <w:left w:val="nil"/>
              <w:bottom w:val="single" w:sz="4" w:space="0" w:color="auto"/>
              <w:right w:val="single" w:sz="4" w:space="0" w:color="auto"/>
            </w:tcBorders>
            <w:shd w:val="clear" w:color="auto" w:fill="auto"/>
            <w:noWrap/>
            <w:vAlign w:val="center"/>
            <w:hideMark/>
          </w:tcPr>
          <w:p w:rsidR="008319E7" w:rsidRPr="00522E48" w:rsidRDefault="008319E7" w:rsidP="00FF2F4E">
            <w:pPr>
              <w:jc w:val="center"/>
              <w:rPr>
                <w:color w:val="000000"/>
                <w:lang w:val="id-ID"/>
              </w:rPr>
            </w:pPr>
            <w:r>
              <w:rPr>
                <w:color w:val="000000"/>
              </w:rPr>
              <w:t>3</w:t>
            </w:r>
            <w:r>
              <w:rPr>
                <w:color w:val="000000"/>
                <w:lang w:val="id-ID"/>
              </w:rPr>
              <w:t>9</w:t>
            </w:r>
            <w:r>
              <w:rPr>
                <w:color w:val="000000"/>
              </w:rPr>
              <w:t>0</w:t>
            </w:r>
          </w:p>
        </w:tc>
      </w:tr>
      <w:tr w:rsidR="008319E7" w:rsidTr="00FF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rPr>
        <w:tc>
          <w:tcPr>
            <w:tcW w:w="570" w:type="dxa"/>
            <w:vAlign w:val="center"/>
          </w:tcPr>
          <w:p w:rsidR="008319E7" w:rsidRDefault="008319E7" w:rsidP="00FF2F4E">
            <w:pPr>
              <w:pStyle w:val="ListParagraph"/>
              <w:ind w:left="191" w:right="29"/>
              <w:jc w:val="center"/>
              <w:rPr>
                <w:color w:val="000000"/>
              </w:rPr>
            </w:pPr>
            <w:r>
              <w:rPr>
                <w:color w:val="000000"/>
              </w:rPr>
              <w:t>6</w:t>
            </w:r>
          </w:p>
        </w:tc>
        <w:tc>
          <w:tcPr>
            <w:tcW w:w="3045" w:type="dxa"/>
            <w:vAlign w:val="center"/>
          </w:tcPr>
          <w:p w:rsidR="008319E7" w:rsidRDefault="008319E7" w:rsidP="00FF2F4E">
            <w:pPr>
              <w:pStyle w:val="ListParagraph"/>
              <w:ind w:left="0" w:right="29"/>
              <w:rPr>
                <w:color w:val="000000"/>
              </w:rPr>
            </w:pPr>
            <w:r>
              <w:rPr>
                <w:color w:val="000000"/>
              </w:rPr>
              <w:t>Corbel</w:t>
            </w:r>
          </w:p>
        </w:tc>
        <w:tc>
          <w:tcPr>
            <w:tcW w:w="1579" w:type="dxa"/>
            <w:vAlign w:val="center"/>
          </w:tcPr>
          <w:p w:rsidR="008319E7" w:rsidRDefault="008319E7" w:rsidP="00FF2F4E">
            <w:pPr>
              <w:pStyle w:val="ListParagraph"/>
              <w:ind w:left="0" w:right="29"/>
              <w:jc w:val="center"/>
              <w:rPr>
                <w:color w:val="000000"/>
              </w:rPr>
            </w:pPr>
            <w:r>
              <w:rPr>
                <w:color w:val="000000"/>
              </w:rPr>
              <w:t>1100</w:t>
            </w:r>
          </w:p>
        </w:tc>
        <w:tc>
          <w:tcPr>
            <w:tcW w:w="1335" w:type="dxa"/>
            <w:gridSpan w:val="2"/>
            <w:vAlign w:val="center"/>
          </w:tcPr>
          <w:p w:rsidR="008319E7" w:rsidRDefault="008319E7" w:rsidP="00FF2F4E">
            <w:pPr>
              <w:pStyle w:val="ListParagraph"/>
              <w:ind w:left="0" w:right="29"/>
              <w:jc w:val="center"/>
              <w:rPr>
                <w:color w:val="000000"/>
              </w:rPr>
            </w:pPr>
            <w:r>
              <w:rPr>
                <w:color w:val="000000"/>
              </w:rPr>
              <w:t>100</w:t>
            </w:r>
          </w:p>
        </w:tc>
        <w:tc>
          <w:tcPr>
            <w:tcW w:w="1406" w:type="dxa"/>
            <w:vAlign w:val="center"/>
          </w:tcPr>
          <w:p w:rsidR="008319E7" w:rsidRDefault="008319E7" w:rsidP="00FF2F4E">
            <w:pPr>
              <w:pStyle w:val="ListParagraph"/>
              <w:ind w:left="0" w:right="29"/>
              <w:jc w:val="center"/>
              <w:rPr>
                <w:color w:val="000000"/>
              </w:rPr>
            </w:pPr>
            <w:r>
              <w:rPr>
                <w:color w:val="000000"/>
              </w:rPr>
              <w:t>40</w:t>
            </w:r>
          </w:p>
        </w:tc>
      </w:tr>
    </w:tbl>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r>
        <w:rPr>
          <w:sz w:val="20"/>
          <w:szCs w:val="20"/>
        </w:rPr>
        <w:lastRenderedPageBreak/>
        <w:t>Tabel 38 Dimensi Tulangan Struktur Bawah Jembatan</w:t>
      </w:r>
    </w:p>
    <w:tbl>
      <w:tblPr>
        <w:tblW w:w="7935" w:type="dxa"/>
        <w:tblInd w:w="93" w:type="dxa"/>
        <w:tblLook w:val="04A0"/>
      </w:tblPr>
      <w:tblGrid>
        <w:gridCol w:w="570"/>
        <w:gridCol w:w="3045"/>
        <w:gridCol w:w="1489"/>
        <w:gridCol w:w="1362"/>
        <w:gridCol w:w="1469"/>
      </w:tblGrid>
      <w:tr w:rsidR="008319E7" w:rsidRPr="00731F2B" w:rsidTr="00FF2F4E">
        <w:trPr>
          <w:trHeight w:val="31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No.</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Elemen Struktur</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sidRPr="00731F2B">
              <w:rPr>
                <w:color w:val="000000"/>
              </w:rPr>
              <w:t>Kebutuhan Tulangan</w:t>
            </w:r>
          </w:p>
        </w:tc>
      </w:tr>
      <w:tr w:rsidR="008319E7" w:rsidRPr="00731F2B" w:rsidTr="00FF2F4E">
        <w:trPr>
          <w:trHeight w:val="31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8319E7" w:rsidRPr="00731F2B" w:rsidRDefault="008319E7" w:rsidP="00FF2F4E">
            <w:pPr>
              <w:rPr>
                <w:color w:val="00000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8319E7" w:rsidRPr="00731F2B" w:rsidRDefault="008319E7" w:rsidP="00FF2F4E">
            <w:pPr>
              <w:rPr>
                <w:color w:val="000000"/>
              </w:rPr>
            </w:pPr>
          </w:p>
        </w:tc>
        <w:tc>
          <w:tcPr>
            <w:tcW w:w="1489" w:type="dxa"/>
            <w:tcBorders>
              <w:top w:val="nil"/>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sidRPr="00731F2B">
              <w:rPr>
                <w:color w:val="000000"/>
              </w:rPr>
              <w:t>T. Lentur(mm)</w:t>
            </w:r>
          </w:p>
        </w:tc>
        <w:tc>
          <w:tcPr>
            <w:tcW w:w="1362" w:type="dxa"/>
            <w:tcBorders>
              <w:top w:val="nil"/>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sidRPr="00731F2B">
              <w:rPr>
                <w:color w:val="000000"/>
              </w:rPr>
              <w:t>T. Bagi (mm)</w:t>
            </w:r>
          </w:p>
        </w:tc>
        <w:tc>
          <w:tcPr>
            <w:tcW w:w="1469" w:type="dxa"/>
            <w:tcBorders>
              <w:top w:val="nil"/>
              <w:left w:val="nil"/>
              <w:bottom w:val="single" w:sz="4" w:space="0" w:color="auto"/>
              <w:right w:val="single" w:sz="4" w:space="0" w:color="auto"/>
            </w:tcBorders>
            <w:shd w:val="clear" w:color="auto" w:fill="auto"/>
            <w:noWrap/>
            <w:vAlign w:val="bottom"/>
            <w:hideMark/>
          </w:tcPr>
          <w:p w:rsidR="008319E7" w:rsidRPr="00731F2B" w:rsidRDefault="008319E7" w:rsidP="00FF2F4E">
            <w:pPr>
              <w:jc w:val="center"/>
              <w:rPr>
                <w:color w:val="000000"/>
              </w:rPr>
            </w:pPr>
            <w:r w:rsidRPr="00731F2B">
              <w:rPr>
                <w:color w:val="000000"/>
              </w:rPr>
              <w:t>T. Geser (mm)</w:t>
            </w:r>
          </w:p>
        </w:tc>
      </w:tr>
      <w:tr w:rsidR="008319E7"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1</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sidRPr="00731F2B">
              <w:rPr>
                <w:color w:val="000000"/>
              </w:rPr>
              <w:t>Breast wall</w:t>
            </w:r>
          </w:p>
        </w:tc>
        <w:tc>
          <w:tcPr>
            <w:tcW w:w="148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sidRPr="007E7DF8">
              <w:rPr>
                <w:color w:val="000000"/>
              </w:rPr>
              <w:t xml:space="preserve">2 D </w:t>
            </w:r>
            <w:r>
              <w:rPr>
                <w:color w:val="000000"/>
                <w:lang w:val="id-ID"/>
              </w:rPr>
              <w:t>2</w:t>
            </w:r>
            <w:r>
              <w:rPr>
                <w:color w:val="000000"/>
              </w:rPr>
              <w:t>2</w:t>
            </w:r>
            <w:r w:rsidRPr="007E7DF8">
              <w:rPr>
                <w:color w:val="000000"/>
              </w:rPr>
              <w:t xml:space="preserve"> – 100</w:t>
            </w:r>
          </w:p>
        </w:tc>
        <w:tc>
          <w:tcPr>
            <w:tcW w:w="1362"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sidRPr="007E7DF8">
              <w:rPr>
                <w:color w:val="000000"/>
              </w:rPr>
              <w:t xml:space="preserve">D 13 </w:t>
            </w:r>
            <w:r>
              <w:rPr>
                <w:color w:val="000000"/>
              </w:rPr>
              <w:t>–</w:t>
            </w:r>
            <w:r w:rsidRPr="007E7DF8">
              <w:rPr>
                <w:color w:val="000000"/>
              </w:rPr>
              <w:t xml:space="preserve"> </w:t>
            </w:r>
            <w:r>
              <w:rPr>
                <w:color w:val="000000"/>
              </w:rPr>
              <w:t>6</w:t>
            </w:r>
            <w:r w:rsidRPr="007E7DF8">
              <w:rPr>
                <w:color w:val="000000"/>
              </w:rPr>
              <w:t>00</w:t>
            </w:r>
          </w:p>
        </w:tc>
        <w:tc>
          <w:tcPr>
            <w:tcW w:w="146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sidRPr="007E7DF8">
              <w:rPr>
                <w:color w:val="000000"/>
              </w:rPr>
              <w:t>D 13 - 400</w:t>
            </w:r>
          </w:p>
        </w:tc>
      </w:tr>
      <w:tr w:rsidR="008319E7"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2</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sidRPr="00731F2B">
              <w:rPr>
                <w:color w:val="000000"/>
              </w:rPr>
              <w:t>Back wall atas</w:t>
            </w:r>
          </w:p>
        </w:tc>
        <w:tc>
          <w:tcPr>
            <w:tcW w:w="148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D 16</w:t>
            </w:r>
            <w:r w:rsidRPr="007E7DF8">
              <w:rPr>
                <w:color w:val="000000"/>
              </w:rPr>
              <w:t xml:space="preserve"> – 200</w:t>
            </w:r>
          </w:p>
        </w:tc>
        <w:tc>
          <w:tcPr>
            <w:tcW w:w="1362"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D 13</w:t>
            </w:r>
            <w:r w:rsidRPr="007E7DF8">
              <w:rPr>
                <w:color w:val="000000"/>
              </w:rPr>
              <w:t xml:space="preserve"> </w:t>
            </w:r>
            <w:r>
              <w:rPr>
                <w:color w:val="000000"/>
              </w:rPr>
              <w:t>–</w:t>
            </w:r>
            <w:r w:rsidRPr="007E7DF8">
              <w:rPr>
                <w:color w:val="000000"/>
              </w:rPr>
              <w:t xml:space="preserve"> 200</w:t>
            </w:r>
          </w:p>
        </w:tc>
        <w:tc>
          <w:tcPr>
            <w:tcW w:w="146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lang w:val="id-ID"/>
              </w:rPr>
            </w:pPr>
            <w:r w:rsidRPr="007E7DF8">
              <w:rPr>
                <w:color w:val="000000"/>
                <w:lang w:val="id-ID"/>
              </w:rPr>
              <w:t>-</w:t>
            </w:r>
          </w:p>
        </w:tc>
      </w:tr>
      <w:tr w:rsidR="008319E7"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731F2B" w:rsidRDefault="008319E7" w:rsidP="00FF2F4E">
            <w:pPr>
              <w:jc w:val="center"/>
              <w:rPr>
                <w:color w:val="000000"/>
              </w:rPr>
            </w:pPr>
            <w:r w:rsidRPr="00731F2B">
              <w:rPr>
                <w:color w:val="000000"/>
              </w:rPr>
              <w:t>3</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sidRPr="00731F2B">
              <w:rPr>
                <w:color w:val="000000"/>
              </w:rPr>
              <w:t>Back wall bawah</w:t>
            </w:r>
          </w:p>
        </w:tc>
        <w:tc>
          <w:tcPr>
            <w:tcW w:w="148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D 16 – 2</w:t>
            </w:r>
            <w:r w:rsidRPr="007E7DF8">
              <w:rPr>
                <w:color w:val="000000"/>
              </w:rPr>
              <w:t>00</w:t>
            </w:r>
          </w:p>
        </w:tc>
        <w:tc>
          <w:tcPr>
            <w:tcW w:w="1362"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Ø</w:t>
            </w:r>
            <w:r w:rsidRPr="007E7DF8">
              <w:rPr>
                <w:color w:val="000000"/>
              </w:rPr>
              <w:t xml:space="preserve"> 1</w:t>
            </w:r>
            <w:r>
              <w:rPr>
                <w:color w:val="000000"/>
              </w:rPr>
              <w:t>3</w:t>
            </w:r>
            <w:r w:rsidRPr="007E7DF8">
              <w:rPr>
                <w:color w:val="000000"/>
              </w:rPr>
              <w:t xml:space="preserve"> </w:t>
            </w:r>
            <w:r>
              <w:rPr>
                <w:color w:val="000000"/>
              </w:rPr>
              <w:t>– 2</w:t>
            </w:r>
            <w:r w:rsidRPr="007E7DF8">
              <w:rPr>
                <w:color w:val="000000"/>
              </w:rPr>
              <w:t>00</w:t>
            </w:r>
          </w:p>
        </w:tc>
        <w:tc>
          <w:tcPr>
            <w:tcW w:w="146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lang w:val="id-ID"/>
              </w:rPr>
            </w:pPr>
            <w:r w:rsidRPr="007E7DF8">
              <w:rPr>
                <w:color w:val="000000"/>
                <w:lang w:val="id-ID"/>
              </w:rPr>
              <w:t>-</w:t>
            </w:r>
          </w:p>
        </w:tc>
      </w:tr>
      <w:tr w:rsidR="008319E7"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1535C3" w:rsidRDefault="008319E7" w:rsidP="00FF2F4E">
            <w:pPr>
              <w:jc w:val="center"/>
              <w:rPr>
                <w:color w:val="000000"/>
                <w:lang w:val="id-ID"/>
              </w:rPr>
            </w:pPr>
            <w:r>
              <w:rPr>
                <w:color w:val="000000"/>
                <w:lang w:val="id-ID"/>
              </w:rPr>
              <w:t>4</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sidRPr="00731F2B">
              <w:rPr>
                <w:color w:val="000000"/>
              </w:rPr>
              <w:t>Pile Cap</w:t>
            </w:r>
          </w:p>
        </w:tc>
        <w:tc>
          <w:tcPr>
            <w:tcW w:w="148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D 19</w:t>
            </w:r>
            <w:r w:rsidRPr="007E7DF8">
              <w:rPr>
                <w:color w:val="000000"/>
              </w:rPr>
              <w:t xml:space="preserve"> – 1</w:t>
            </w:r>
            <w:r>
              <w:rPr>
                <w:color w:val="000000"/>
              </w:rPr>
              <w:t>5</w:t>
            </w:r>
            <w:r w:rsidRPr="007E7DF8">
              <w:rPr>
                <w:color w:val="000000"/>
              </w:rPr>
              <w:t>0</w:t>
            </w:r>
          </w:p>
        </w:tc>
        <w:tc>
          <w:tcPr>
            <w:tcW w:w="1362"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Ø</w:t>
            </w:r>
            <w:r w:rsidRPr="007E7DF8">
              <w:rPr>
                <w:color w:val="000000"/>
              </w:rPr>
              <w:t xml:space="preserve"> 1</w:t>
            </w:r>
            <w:r>
              <w:rPr>
                <w:color w:val="000000"/>
              </w:rPr>
              <w:t>2</w:t>
            </w:r>
            <w:r w:rsidRPr="007E7DF8">
              <w:rPr>
                <w:color w:val="000000"/>
              </w:rPr>
              <w:t xml:space="preserve"> </w:t>
            </w:r>
            <w:r>
              <w:rPr>
                <w:color w:val="000000"/>
              </w:rPr>
              <w:t>–</w:t>
            </w:r>
            <w:r w:rsidRPr="007E7DF8">
              <w:rPr>
                <w:color w:val="000000"/>
              </w:rPr>
              <w:t xml:space="preserve"> 100</w:t>
            </w:r>
          </w:p>
        </w:tc>
        <w:tc>
          <w:tcPr>
            <w:tcW w:w="146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Ø</w:t>
            </w:r>
            <w:r w:rsidRPr="007E7DF8">
              <w:rPr>
                <w:color w:val="000000"/>
              </w:rPr>
              <w:t xml:space="preserve"> 1</w:t>
            </w:r>
            <w:r>
              <w:rPr>
                <w:color w:val="000000"/>
              </w:rPr>
              <w:t>2</w:t>
            </w:r>
            <w:r w:rsidRPr="007E7DF8">
              <w:rPr>
                <w:color w:val="000000"/>
              </w:rPr>
              <w:t xml:space="preserve"> </w:t>
            </w:r>
            <w:r>
              <w:rPr>
                <w:color w:val="000000"/>
              </w:rPr>
              <w:t>– 15</w:t>
            </w:r>
            <w:r w:rsidRPr="007E7DF8">
              <w:rPr>
                <w:color w:val="000000"/>
              </w:rPr>
              <w:t>0</w:t>
            </w:r>
          </w:p>
        </w:tc>
      </w:tr>
      <w:tr w:rsidR="008319E7"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8319E7" w:rsidRPr="001535C3" w:rsidRDefault="008319E7" w:rsidP="00FF2F4E">
            <w:pPr>
              <w:jc w:val="center"/>
              <w:rPr>
                <w:color w:val="000000"/>
                <w:lang w:val="id-ID"/>
              </w:rPr>
            </w:pPr>
            <w:r>
              <w:rPr>
                <w:color w:val="000000"/>
                <w:lang w:val="id-ID"/>
              </w:rPr>
              <w:t>5</w:t>
            </w:r>
          </w:p>
        </w:tc>
        <w:tc>
          <w:tcPr>
            <w:tcW w:w="3045" w:type="dxa"/>
            <w:tcBorders>
              <w:top w:val="nil"/>
              <w:left w:val="nil"/>
              <w:bottom w:val="single" w:sz="4" w:space="0" w:color="auto"/>
              <w:right w:val="single" w:sz="4" w:space="0" w:color="auto"/>
            </w:tcBorders>
            <w:shd w:val="clear" w:color="auto" w:fill="auto"/>
            <w:noWrap/>
            <w:vAlign w:val="center"/>
            <w:hideMark/>
          </w:tcPr>
          <w:p w:rsidR="008319E7" w:rsidRPr="00731F2B" w:rsidRDefault="008319E7" w:rsidP="00FF2F4E">
            <w:pPr>
              <w:rPr>
                <w:color w:val="000000"/>
              </w:rPr>
            </w:pPr>
            <w:r w:rsidRPr="00731F2B">
              <w:rPr>
                <w:color w:val="000000"/>
              </w:rPr>
              <w:t>Wing wall</w:t>
            </w:r>
          </w:p>
        </w:tc>
        <w:tc>
          <w:tcPr>
            <w:tcW w:w="148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D 16 – 15</w:t>
            </w:r>
            <w:r w:rsidRPr="007E7DF8">
              <w:rPr>
                <w:color w:val="000000"/>
              </w:rPr>
              <w:t>0</w:t>
            </w:r>
          </w:p>
        </w:tc>
        <w:tc>
          <w:tcPr>
            <w:tcW w:w="1362"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lang w:val="id-ID"/>
              </w:rPr>
            </w:pPr>
            <w:r w:rsidRPr="007E7DF8">
              <w:rPr>
                <w:color w:val="000000"/>
              </w:rPr>
              <w:t>D 1</w:t>
            </w:r>
            <w:r>
              <w:rPr>
                <w:color w:val="000000"/>
              </w:rPr>
              <w:t>3</w:t>
            </w:r>
            <w:r w:rsidRPr="007E7DF8">
              <w:rPr>
                <w:color w:val="000000"/>
              </w:rPr>
              <w:t xml:space="preserve"> </w:t>
            </w:r>
            <w:r>
              <w:rPr>
                <w:color w:val="000000"/>
              </w:rPr>
              <w:t>–</w:t>
            </w:r>
            <w:r w:rsidRPr="007E7DF8">
              <w:rPr>
                <w:color w:val="000000"/>
              </w:rPr>
              <w:t xml:space="preserve"> </w:t>
            </w:r>
            <w:r>
              <w:rPr>
                <w:color w:val="000000"/>
              </w:rPr>
              <w:t>15</w:t>
            </w:r>
            <w:r w:rsidRPr="007E7DF8">
              <w:rPr>
                <w:color w:val="000000"/>
                <w:lang w:val="id-ID"/>
              </w:rPr>
              <w:t>0</w:t>
            </w:r>
          </w:p>
        </w:tc>
        <w:tc>
          <w:tcPr>
            <w:tcW w:w="1469" w:type="dxa"/>
            <w:tcBorders>
              <w:top w:val="nil"/>
              <w:left w:val="nil"/>
              <w:bottom w:val="single" w:sz="4" w:space="0" w:color="auto"/>
              <w:right w:val="single" w:sz="4" w:space="0" w:color="auto"/>
            </w:tcBorders>
            <w:shd w:val="clear" w:color="auto" w:fill="auto"/>
            <w:noWrap/>
            <w:vAlign w:val="center"/>
            <w:hideMark/>
          </w:tcPr>
          <w:p w:rsidR="008319E7" w:rsidRPr="007E7DF8" w:rsidRDefault="008319E7" w:rsidP="00FF2F4E">
            <w:pPr>
              <w:jc w:val="center"/>
              <w:rPr>
                <w:color w:val="000000"/>
              </w:rPr>
            </w:pPr>
            <w:r>
              <w:rPr>
                <w:color w:val="000000"/>
              </w:rPr>
              <w:t>D 16</w:t>
            </w:r>
            <w:r w:rsidRPr="007E7DF8">
              <w:rPr>
                <w:color w:val="000000"/>
              </w:rPr>
              <w:t xml:space="preserve"> - 200</w:t>
            </w:r>
          </w:p>
        </w:tc>
      </w:tr>
      <w:tr w:rsidR="008319E7" w:rsidTr="00FF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0"/>
        </w:trPr>
        <w:tc>
          <w:tcPr>
            <w:tcW w:w="570" w:type="dxa"/>
            <w:vAlign w:val="center"/>
          </w:tcPr>
          <w:p w:rsidR="008319E7" w:rsidRPr="000C14DD" w:rsidRDefault="008319E7" w:rsidP="00FF2F4E">
            <w:pPr>
              <w:pStyle w:val="ListParagraph"/>
              <w:spacing w:after="120" w:line="360" w:lineRule="auto"/>
              <w:ind w:left="0" w:right="29"/>
              <w:jc w:val="center"/>
              <w:rPr>
                <w:color w:val="000000"/>
              </w:rPr>
            </w:pPr>
            <w:r>
              <w:rPr>
                <w:color w:val="000000"/>
              </w:rPr>
              <w:t>6</w:t>
            </w:r>
          </w:p>
        </w:tc>
        <w:tc>
          <w:tcPr>
            <w:tcW w:w="3045" w:type="dxa"/>
            <w:vAlign w:val="center"/>
          </w:tcPr>
          <w:p w:rsidR="008319E7" w:rsidRPr="000C14DD" w:rsidRDefault="008319E7" w:rsidP="00FF2F4E">
            <w:pPr>
              <w:pStyle w:val="ListParagraph"/>
              <w:spacing w:after="120" w:line="360" w:lineRule="auto"/>
              <w:ind w:left="0" w:right="29"/>
              <w:rPr>
                <w:color w:val="000000"/>
              </w:rPr>
            </w:pPr>
            <w:r>
              <w:rPr>
                <w:color w:val="000000"/>
              </w:rPr>
              <w:t>Corbel</w:t>
            </w:r>
          </w:p>
        </w:tc>
        <w:tc>
          <w:tcPr>
            <w:tcW w:w="1489" w:type="dxa"/>
            <w:vAlign w:val="center"/>
          </w:tcPr>
          <w:p w:rsidR="008319E7" w:rsidRPr="000C14DD" w:rsidRDefault="008319E7" w:rsidP="00FF2F4E">
            <w:pPr>
              <w:pStyle w:val="ListParagraph"/>
              <w:spacing w:after="120" w:line="360" w:lineRule="auto"/>
              <w:ind w:left="0" w:right="29"/>
              <w:jc w:val="center"/>
              <w:rPr>
                <w:color w:val="000000"/>
              </w:rPr>
            </w:pPr>
            <w:r>
              <w:rPr>
                <w:color w:val="000000"/>
              </w:rPr>
              <w:t>D 22 - 200</w:t>
            </w:r>
          </w:p>
        </w:tc>
        <w:tc>
          <w:tcPr>
            <w:tcW w:w="1365" w:type="dxa"/>
            <w:vAlign w:val="center"/>
          </w:tcPr>
          <w:p w:rsidR="008319E7" w:rsidRPr="000C14DD" w:rsidRDefault="008319E7" w:rsidP="00FF2F4E">
            <w:pPr>
              <w:pStyle w:val="ListParagraph"/>
              <w:spacing w:after="120" w:line="360" w:lineRule="auto"/>
              <w:ind w:left="0" w:right="29"/>
              <w:jc w:val="center"/>
              <w:rPr>
                <w:color w:val="000000"/>
              </w:rPr>
            </w:pPr>
            <w:r>
              <w:rPr>
                <w:color w:val="000000"/>
              </w:rPr>
              <w:t>D 13 - 150</w:t>
            </w:r>
          </w:p>
        </w:tc>
        <w:tc>
          <w:tcPr>
            <w:tcW w:w="1466" w:type="dxa"/>
            <w:vAlign w:val="center"/>
          </w:tcPr>
          <w:p w:rsidR="008319E7" w:rsidRPr="000C14DD" w:rsidRDefault="008319E7" w:rsidP="00FF2F4E">
            <w:pPr>
              <w:pStyle w:val="ListParagraph"/>
              <w:spacing w:after="120" w:line="360" w:lineRule="auto"/>
              <w:ind w:left="0" w:right="29"/>
              <w:jc w:val="center"/>
              <w:rPr>
                <w:color w:val="000000"/>
              </w:rPr>
            </w:pPr>
            <w:r>
              <w:rPr>
                <w:color w:val="000000"/>
              </w:rPr>
              <w:t>D 16 - 200</w:t>
            </w:r>
          </w:p>
        </w:tc>
      </w:tr>
    </w:tbl>
    <w:p w:rsidR="008319E7" w:rsidRDefault="008319E7" w:rsidP="008319E7">
      <w:pPr>
        <w:spacing w:line="360" w:lineRule="auto"/>
        <w:jc w:val="center"/>
        <w:rPr>
          <w:sz w:val="20"/>
          <w:szCs w:val="20"/>
        </w:rPr>
      </w:pPr>
    </w:p>
    <w:p w:rsidR="008319E7" w:rsidRDefault="008319E7" w:rsidP="008319E7">
      <w:pPr>
        <w:spacing w:line="360" w:lineRule="auto"/>
        <w:jc w:val="center"/>
        <w:rPr>
          <w:sz w:val="20"/>
          <w:szCs w:val="20"/>
        </w:rPr>
      </w:pPr>
      <w:r>
        <w:rPr>
          <w:sz w:val="20"/>
          <w:szCs w:val="20"/>
        </w:rPr>
        <w:t xml:space="preserve">Tabel 39 Dimensi Pondasi </w:t>
      </w:r>
      <w:r w:rsidR="00EC69B0">
        <w:rPr>
          <w:sz w:val="20"/>
          <w:szCs w:val="20"/>
        </w:rPr>
        <w:t>Tiang Pancang Baja Arah Betapus</w:t>
      </w:r>
    </w:p>
    <w:tbl>
      <w:tblPr>
        <w:tblStyle w:val="TableGrid"/>
        <w:tblW w:w="0" w:type="auto"/>
        <w:tblLook w:val="04A0"/>
      </w:tblPr>
      <w:tblGrid>
        <w:gridCol w:w="556"/>
        <w:gridCol w:w="4880"/>
        <w:gridCol w:w="2718"/>
      </w:tblGrid>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No.</w:t>
            </w:r>
          </w:p>
        </w:tc>
        <w:tc>
          <w:tcPr>
            <w:tcW w:w="7600" w:type="dxa"/>
            <w:gridSpan w:val="2"/>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Keterangan</w:t>
            </w:r>
          </w:p>
        </w:tc>
      </w:tr>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1</w:t>
            </w:r>
          </w:p>
        </w:tc>
        <w:tc>
          <w:tcPr>
            <w:tcW w:w="4881" w:type="dxa"/>
            <w:vAlign w:val="center"/>
          </w:tcPr>
          <w:p w:rsidR="00EC69B0" w:rsidRDefault="00EC69B0" w:rsidP="00FF2F4E">
            <w:pPr>
              <w:pStyle w:val="ListParagraph"/>
              <w:spacing w:before="120" w:after="120"/>
              <w:ind w:left="0" w:right="-14"/>
              <w:rPr>
                <w:color w:val="000000"/>
                <w:sz w:val="24"/>
                <w:szCs w:val="24"/>
              </w:rPr>
            </w:pPr>
            <w:r>
              <w:rPr>
                <w:color w:val="000000"/>
                <w:sz w:val="24"/>
                <w:szCs w:val="24"/>
              </w:rPr>
              <w:t>Diameter tiang pancang</w:t>
            </w:r>
          </w:p>
        </w:tc>
        <w:tc>
          <w:tcPr>
            <w:tcW w:w="2719"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50 cm</w:t>
            </w:r>
          </w:p>
        </w:tc>
      </w:tr>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2</w:t>
            </w:r>
          </w:p>
        </w:tc>
        <w:tc>
          <w:tcPr>
            <w:tcW w:w="4881" w:type="dxa"/>
            <w:vAlign w:val="center"/>
          </w:tcPr>
          <w:p w:rsidR="00EC69B0" w:rsidRDefault="00EC69B0" w:rsidP="00FF2F4E">
            <w:pPr>
              <w:pStyle w:val="ListParagraph"/>
              <w:spacing w:before="120" w:after="120"/>
              <w:ind w:left="0" w:right="-14"/>
              <w:rPr>
                <w:color w:val="000000"/>
                <w:sz w:val="24"/>
                <w:szCs w:val="24"/>
              </w:rPr>
            </w:pPr>
            <w:r>
              <w:rPr>
                <w:color w:val="000000"/>
                <w:sz w:val="24"/>
                <w:szCs w:val="24"/>
              </w:rPr>
              <w:t>Kedalaman</w:t>
            </w:r>
          </w:p>
        </w:tc>
        <w:tc>
          <w:tcPr>
            <w:tcW w:w="2719"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24 m</w:t>
            </w:r>
          </w:p>
        </w:tc>
      </w:tr>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3</w:t>
            </w:r>
          </w:p>
        </w:tc>
        <w:tc>
          <w:tcPr>
            <w:tcW w:w="4881" w:type="dxa"/>
            <w:vAlign w:val="center"/>
          </w:tcPr>
          <w:p w:rsidR="00EC69B0" w:rsidRDefault="00EC69B0" w:rsidP="00FF2F4E">
            <w:pPr>
              <w:pStyle w:val="ListParagraph"/>
              <w:spacing w:before="120" w:after="120"/>
              <w:ind w:left="0" w:right="-14"/>
              <w:rPr>
                <w:color w:val="000000"/>
                <w:sz w:val="24"/>
                <w:szCs w:val="24"/>
              </w:rPr>
            </w:pPr>
            <w:r>
              <w:rPr>
                <w:color w:val="000000"/>
                <w:sz w:val="24"/>
                <w:szCs w:val="24"/>
              </w:rPr>
              <w:t>Jumlah tiang pancang</w:t>
            </w:r>
          </w:p>
        </w:tc>
        <w:tc>
          <w:tcPr>
            <w:tcW w:w="2719"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24 buah</w:t>
            </w:r>
          </w:p>
        </w:tc>
      </w:tr>
    </w:tbl>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r>
        <w:rPr>
          <w:sz w:val="20"/>
          <w:szCs w:val="20"/>
        </w:rPr>
        <w:t xml:space="preserve">Tabel 40 Diemnsi Pondasi Tiang Pancang Arah Belimau </w:t>
      </w:r>
    </w:p>
    <w:tbl>
      <w:tblPr>
        <w:tblStyle w:val="TableGrid"/>
        <w:tblW w:w="0" w:type="auto"/>
        <w:tblLook w:val="04A0"/>
      </w:tblPr>
      <w:tblGrid>
        <w:gridCol w:w="556"/>
        <w:gridCol w:w="4880"/>
        <w:gridCol w:w="2718"/>
      </w:tblGrid>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No.</w:t>
            </w:r>
          </w:p>
        </w:tc>
        <w:tc>
          <w:tcPr>
            <w:tcW w:w="7600" w:type="dxa"/>
            <w:gridSpan w:val="2"/>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Keterangan</w:t>
            </w:r>
          </w:p>
        </w:tc>
      </w:tr>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1</w:t>
            </w:r>
          </w:p>
        </w:tc>
        <w:tc>
          <w:tcPr>
            <w:tcW w:w="4881" w:type="dxa"/>
            <w:vAlign w:val="center"/>
          </w:tcPr>
          <w:p w:rsidR="00EC69B0" w:rsidRDefault="00EC69B0" w:rsidP="00FF2F4E">
            <w:pPr>
              <w:pStyle w:val="ListParagraph"/>
              <w:spacing w:before="120" w:after="120"/>
              <w:ind w:left="0" w:right="-14"/>
              <w:rPr>
                <w:color w:val="000000"/>
                <w:sz w:val="24"/>
                <w:szCs w:val="24"/>
              </w:rPr>
            </w:pPr>
            <w:r>
              <w:rPr>
                <w:color w:val="000000"/>
                <w:sz w:val="24"/>
                <w:szCs w:val="24"/>
              </w:rPr>
              <w:t>Diameter tiang pancang</w:t>
            </w:r>
          </w:p>
        </w:tc>
        <w:tc>
          <w:tcPr>
            <w:tcW w:w="2719"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50 cm</w:t>
            </w:r>
          </w:p>
        </w:tc>
      </w:tr>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2</w:t>
            </w:r>
          </w:p>
        </w:tc>
        <w:tc>
          <w:tcPr>
            <w:tcW w:w="4881" w:type="dxa"/>
            <w:vAlign w:val="center"/>
          </w:tcPr>
          <w:p w:rsidR="00EC69B0" w:rsidRDefault="00EC69B0" w:rsidP="00FF2F4E">
            <w:pPr>
              <w:pStyle w:val="ListParagraph"/>
              <w:spacing w:before="120" w:after="120"/>
              <w:ind w:left="0" w:right="-14"/>
              <w:rPr>
                <w:color w:val="000000"/>
                <w:sz w:val="24"/>
                <w:szCs w:val="24"/>
              </w:rPr>
            </w:pPr>
            <w:r>
              <w:rPr>
                <w:color w:val="000000"/>
                <w:sz w:val="24"/>
                <w:szCs w:val="24"/>
              </w:rPr>
              <w:t>Kedalaman</w:t>
            </w:r>
          </w:p>
        </w:tc>
        <w:tc>
          <w:tcPr>
            <w:tcW w:w="2719"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22 m</w:t>
            </w:r>
          </w:p>
        </w:tc>
      </w:tr>
      <w:tr w:rsidR="00EC69B0" w:rsidTr="00FF2F4E">
        <w:tc>
          <w:tcPr>
            <w:tcW w:w="556"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3</w:t>
            </w:r>
          </w:p>
        </w:tc>
        <w:tc>
          <w:tcPr>
            <w:tcW w:w="4881" w:type="dxa"/>
            <w:vAlign w:val="center"/>
          </w:tcPr>
          <w:p w:rsidR="00EC69B0" w:rsidRDefault="00EC69B0" w:rsidP="00FF2F4E">
            <w:pPr>
              <w:pStyle w:val="ListParagraph"/>
              <w:spacing w:before="120" w:after="120"/>
              <w:ind w:left="0" w:right="-14"/>
              <w:rPr>
                <w:color w:val="000000"/>
                <w:sz w:val="24"/>
                <w:szCs w:val="24"/>
              </w:rPr>
            </w:pPr>
            <w:r>
              <w:rPr>
                <w:color w:val="000000"/>
                <w:sz w:val="24"/>
                <w:szCs w:val="24"/>
              </w:rPr>
              <w:t>Jumlah tiang pancang</w:t>
            </w:r>
          </w:p>
        </w:tc>
        <w:tc>
          <w:tcPr>
            <w:tcW w:w="2719" w:type="dxa"/>
            <w:vAlign w:val="center"/>
          </w:tcPr>
          <w:p w:rsidR="00EC69B0" w:rsidRDefault="00EC69B0" w:rsidP="00FF2F4E">
            <w:pPr>
              <w:pStyle w:val="ListParagraph"/>
              <w:spacing w:before="120" w:after="120"/>
              <w:ind w:left="0" w:right="-14"/>
              <w:jc w:val="center"/>
              <w:rPr>
                <w:color w:val="000000"/>
                <w:sz w:val="24"/>
                <w:szCs w:val="24"/>
              </w:rPr>
            </w:pPr>
            <w:r>
              <w:rPr>
                <w:color w:val="000000"/>
                <w:sz w:val="24"/>
                <w:szCs w:val="24"/>
              </w:rPr>
              <w:t>24 buah</w:t>
            </w:r>
          </w:p>
        </w:tc>
      </w:tr>
    </w:tbl>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r>
        <w:rPr>
          <w:sz w:val="20"/>
          <w:szCs w:val="20"/>
        </w:rPr>
        <w:t>Tabel 41 Dimensi Tulangan Struktur Pondasi Tiang Pancang Baja</w:t>
      </w:r>
    </w:p>
    <w:tbl>
      <w:tblPr>
        <w:tblW w:w="7935" w:type="dxa"/>
        <w:tblInd w:w="93" w:type="dxa"/>
        <w:tblLook w:val="04A0"/>
      </w:tblPr>
      <w:tblGrid>
        <w:gridCol w:w="570"/>
        <w:gridCol w:w="3045"/>
        <w:gridCol w:w="1489"/>
        <w:gridCol w:w="1362"/>
        <w:gridCol w:w="1469"/>
      </w:tblGrid>
      <w:tr w:rsidR="00EC69B0" w:rsidRPr="00731F2B" w:rsidTr="00FF2F4E">
        <w:trPr>
          <w:trHeight w:val="31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B0" w:rsidRPr="00731F2B" w:rsidRDefault="00EC69B0" w:rsidP="00FF2F4E">
            <w:pPr>
              <w:jc w:val="center"/>
              <w:rPr>
                <w:color w:val="000000"/>
              </w:rPr>
            </w:pPr>
            <w:r w:rsidRPr="00731F2B">
              <w:rPr>
                <w:color w:val="000000"/>
              </w:rPr>
              <w:t>No.</w:t>
            </w:r>
          </w:p>
        </w:tc>
        <w:tc>
          <w:tcPr>
            <w:tcW w:w="3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9B0" w:rsidRPr="00731F2B" w:rsidRDefault="00EC69B0" w:rsidP="00FF2F4E">
            <w:pPr>
              <w:jc w:val="center"/>
              <w:rPr>
                <w:color w:val="000000"/>
              </w:rPr>
            </w:pPr>
            <w:r w:rsidRPr="00731F2B">
              <w:rPr>
                <w:color w:val="000000"/>
              </w:rPr>
              <w:t>Elemen Struktur</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EC69B0" w:rsidRPr="00731F2B" w:rsidRDefault="00EC69B0" w:rsidP="00FF2F4E">
            <w:pPr>
              <w:jc w:val="center"/>
              <w:rPr>
                <w:color w:val="000000"/>
              </w:rPr>
            </w:pPr>
            <w:r w:rsidRPr="00731F2B">
              <w:rPr>
                <w:color w:val="000000"/>
              </w:rPr>
              <w:t>Kebutuhan Tulangan</w:t>
            </w:r>
          </w:p>
        </w:tc>
      </w:tr>
      <w:tr w:rsidR="00EC69B0" w:rsidRPr="00731F2B" w:rsidTr="00FF2F4E">
        <w:trPr>
          <w:trHeight w:val="31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EC69B0" w:rsidRPr="00731F2B" w:rsidRDefault="00EC69B0" w:rsidP="00FF2F4E">
            <w:pPr>
              <w:rPr>
                <w:color w:val="000000"/>
              </w:rPr>
            </w:pPr>
          </w:p>
        </w:tc>
        <w:tc>
          <w:tcPr>
            <w:tcW w:w="3045" w:type="dxa"/>
            <w:vMerge/>
            <w:tcBorders>
              <w:top w:val="single" w:sz="4" w:space="0" w:color="auto"/>
              <w:left w:val="single" w:sz="4" w:space="0" w:color="auto"/>
              <w:bottom w:val="single" w:sz="4" w:space="0" w:color="auto"/>
              <w:right w:val="single" w:sz="4" w:space="0" w:color="auto"/>
            </w:tcBorders>
            <w:vAlign w:val="center"/>
            <w:hideMark/>
          </w:tcPr>
          <w:p w:rsidR="00EC69B0" w:rsidRPr="00731F2B" w:rsidRDefault="00EC69B0" w:rsidP="00FF2F4E">
            <w:pPr>
              <w:rPr>
                <w:color w:val="000000"/>
              </w:rPr>
            </w:pPr>
          </w:p>
        </w:tc>
        <w:tc>
          <w:tcPr>
            <w:tcW w:w="1489" w:type="dxa"/>
            <w:tcBorders>
              <w:top w:val="nil"/>
              <w:left w:val="nil"/>
              <w:bottom w:val="single" w:sz="4" w:space="0" w:color="auto"/>
              <w:right w:val="single" w:sz="4" w:space="0" w:color="auto"/>
            </w:tcBorders>
            <w:shd w:val="clear" w:color="auto" w:fill="auto"/>
            <w:noWrap/>
            <w:vAlign w:val="bottom"/>
            <w:hideMark/>
          </w:tcPr>
          <w:p w:rsidR="00EC69B0" w:rsidRPr="00731F2B" w:rsidRDefault="00EC69B0" w:rsidP="00FF2F4E">
            <w:pPr>
              <w:jc w:val="center"/>
              <w:rPr>
                <w:color w:val="000000"/>
              </w:rPr>
            </w:pPr>
            <w:r w:rsidRPr="00731F2B">
              <w:rPr>
                <w:color w:val="000000"/>
              </w:rPr>
              <w:t>T. Lentur(mm)</w:t>
            </w:r>
          </w:p>
        </w:tc>
        <w:tc>
          <w:tcPr>
            <w:tcW w:w="1362" w:type="dxa"/>
            <w:tcBorders>
              <w:top w:val="nil"/>
              <w:left w:val="nil"/>
              <w:bottom w:val="single" w:sz="4" w:space="0" w:color="auto"/>
              <w:right w:val="single" w:sz="4" w:space="0" w:color="auto"/>
            </w:tcBorders>
            <w:shd w:val="clear" w:color="auto" w:fill="auto"/>
            <w:noWrap/>
            <w:vAlign w:val="bottom"/>
            <w:hideMark/>
          </w:tcPr>
          <w:p w:rsidR="00EC69B0" w:rsidRPr="00731F2B" w:rsidRDefault="00EC69B0" w:rsidP="00FF2F4E">
            <w:pPr>
              <w:jc w:val="center"/>
              <w:rPr>
                <w:color w:val="000000"/>
              </w:rPr>
            </w:pPr>
            <w:r w:rsidRPr="00731F2B">
              <w:rPr>
                <w:color w:val="000000"/>
              </w:rPr>
              <w:t>T. Bagi (mm)</w:t>
            </w:r>
          </w:p>
        </w:tc>
        <w:tc>
          <w:tcPr>
            <w:tcW w:w="1469" w:type="dxa"/>
            <w:tcBorders>
              <w:top w:val="nil"/>
              <w:left w:val="nil"/>
              <w:bottom w:val="single" w:sz="4" w:space="0" w:color="auto"/>
              <w:right w:val="single" w:sz="4" w:space="0" w:color="auto"/>
            </w:tcBorders>
            <w:shd w:val="clear" w:color="auto" w:fill="auto"/>
            <w:noWrap/>
            <w:vAlign w:val="bottom"/>
            <w:hideMark/>
          </w:tcPr>
          <w:p w:rsidR="00EC69B0" w:rsidRPr="00731F2B" w:rsidRDefault="00EC69B0" w:rsidP="00FF2F4E">
            <w:pPr>
              <w:jc w:val="center"/>
              <w:rPr>
                <w:color w:val="000000"/>
              </w:rPr>
            </w:pPr>
            <w:r w:rsidRPr="00731F2B">
              <w:rPr>
                <w:color w:val="000000"/>
              </w:rPr>
              <w:t>T. Geser (mm)</w:t>
            </w:r>
          </w:p>
        </w:tc>
      </w:tr>
      <w:tr w:rsidR="00EC69B0"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C69B0" w:rsidRPr="00731F2B" w:rsidRDefault="00EC69B0" w:rsidP="00FF2F4E">
            <w:pPr>
              <w:jc w:val="center"/>
              <w:rPr>
                <w:color w:val="000000"/>
              </w:rPr>
            </w:pPr>
            <w:r w:rsidRPr="00731F2B">
              <w:rPr>
                <w:color w:val="000000"/>
              </w:rPr>
              <w:t>1</w:t>
            </w:r>
          </w:p>
        </w:tc>
        <w:tc>
          <w:tcPr>
            <w:tcW w:w="3045" w:type="dxa"/>
            <w:tcBorders>
              <w:top w:val="nil"/>
              <w:left w:val="nil"/>
              <w:bottom w:val="single" w:sz="4" w:space="0" w:color="auto"/>
              <w:right w:val="single" w:sz="4" w:space="0" w:color="auto"/>
            </w:tcBorders>
            <w:shd w:val="clear" w:color="auto" w:fill="auto"/>
            <w:noWrap/>
            <w:vAlign w:val="center"/>
            <w:hideMark/>
          </w:tcPr>
          <w:p w:rsidR="00EC69B0" w:rsidRPr="00731F2B" w:rsidRDefault="00EC69B0" w:rsidP="00FF2F4E">
            <w:pPr>
              <w:rPr>
                <w:color w:val="000000"/>
              </w:rPr>
            </w:pPr>
            <w:r>
              <w:rPr>
                <w:color w:val="000000"/>
              </w:rPr>
              <w:t>Tulangan tiang pancang Kanan</w:t>
            </w:r>
          </w:p>
        </w:tc>
        <w:tc>
          <w:tcPr>
            <w:tcW w:w="1489" w:type="dxa"/>
            <w:tcBorders>
              <w:top w:val="nil"/>
              <w:left w:val="nil"/>
              <w:bottom w:val="single" w:sz="4" w:space="0" w:color="auto"/>
              <w:right w:val="single" w:sz="4" w:space="0" w:color="auto"/>
            </w:tcBorders>
            <w:shd w:val="clear" w:color="auto" w:fill="auto"/>
            <w:noWrap/>
            <w:vAlign w:val="center"/>
            <w:hideMark/>
          </w:tcPr>
          <w:p w:rsidR="00EC69B0" w:rsidRPr="007E7DF8" w:rsidRDefault="00EC69B0" w:rsidP="00FF2F4E">
            <w:pPr>
              <w:jc w:val="center"/>
              <w:rPr>
                <w:color w:val="000000"/>
              </w:rPr>
            </w:pPr>
            <w:r>
              <w:rPr>
                <w:color w:val="000000"/>
              </w:rPr>
              <w:t>25</w:t>
            </w:r>
            <w:r w:rsidRPr="007E7DF8">
              <w:rPr>
                <w:color w:val="000000"/>
              </w:rPr>
              <w:t xml:space="preserve"> </w:t>
            </w:r>
            <w:r>
              <w:rPr>
                <w:color w:val="000000"/>
              </w:rPr>
              <w:t>D</w:t>
            </w:r>
            <w:r w:rsidRPr="007E7DF8">
              <w:rPr>
                <w:color w:val="000000"/>
              </w:rPr>
              <w:t xml:space="preserve"> </w:t>
            </w:r>
            <w:r>
              <w:rPr>
                <w:color w:val="000000"/>
              </w:rPr>
              <w:t>19</w:t>
            </w:r>
          </w:p>
        </w:tc>
        <w:tc>
          <w:tcPr>
            <w:tcW w:w="1362" w:type="dxa"/>
            <w:tcBorders>
              <w:top w:val="nil"/>
              <w:left w:val="nil"/>
              <w:bottom w:val="single" w:sz="4" w:space="0" w:color="auto"/>
              <w:right w:val="single" w:sz="4" w:space="0" w:color="auto"/>
            </w:tcBorders>
            <w:shd w:val="clear" w:color="auto" w:fill="auto"/>
            <w:noWrap/>
            <w:vAlign w:val="center"/>
            <w:hideMark/>
          </w:tcPr>
          <w:p w:rsidR="00EC69B0" w:rsidRPr="007E7DF8" w:rsidRDefault="00EC69B0" w:rsidP="00FF2F4E">
            <w:pPr>
              <w:jc w:val="center"/>
              <w:rPr>
                <w:color w:val="000000"/>
              </w:rPr>
            </w:pPr>
            <w:r>
              <w:rPr>
                <w:color w:val="000000"/>
              </w:rPr>
              <w:t>-</w:t>
            </w:r>
          </w:p>
        </w:tc>
        <w:tc>
          <w:tcPr>
            <w:tcW w:w="1469" w:type="dxa"/>
            <w:tcBorders>
              <w:top w:val="nil"/>
              <w:left w:val="nil"/>
              <w:bottom w:val="single" w:sz="4" w:space="0" w:color="auto"/>
              <w:right w:val="single" w:sz="4" w:space="0" w:color="auto"/>
            </w:tcBorders>
            <w:shd w:val="clear" w:color="auto" w:fill="auto"/>
            <w:noWrap/>
            <w:vAlign w:val="center"/>
            <w:hideMark/>
          </w:tcPr>
          <w:p w:rsidR="00EC69B0" w:rsidRPr="007E7DF8" w:rsidRDefault="00EC69B0" w:rsidP="00FF2F4E">
            <w:pPr>
              <w:jc w:val="center"/>
              <w:rPr>
                <w:color w:val="000000"/>
              </w:rPr>
            </w:pPr>
            <w:r w:rsidRPr="00B52AFA">
              <w:rPr>
                <w:color w:val="000000"/>
                <w:lang w:val="id-ID"/>
              </w:rPr>
              <w:t>Ø</w:t>
            </w:r>
            <w:r>
              <w:rPr>
                <w:color w:val="000000"/>
              </w:rPr>
              <w:t xml:space="preserve"> 12 - 100</w:t>
            </w:r>
          </w:p>
        </w:tc>
      </w:tr>
      <w:tr w:rsidR="00EC69B0" w:rsidRPr="00731F2B" w:rsidTr="00FF2F4E">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C69B0" w:rsidRPr="00731F2B" w:rsidRDefault="00EC69B0" w:rsidP="00FF2F4E">
            <w:pPr>
              <w:jc w:val="center"/>
              <w:rPr>
                <w:color w:val="000000"/>
              </w:rPr>
            </w:pPr>
            <w:r w:rsidRPr="00731F2B">
              <w:rPr>
                <w:color w:val="000000"/>
              </w:rPr>
              <w:t>2</w:t>
            </w:r>
          </w:p>
        </w:tc>
        <w:tc>
          <w:tcPr>
            <w:tcW w:w="3045" w:type="dxa"/>
            <w:tcBorders>
              <w:top w:val="nil"/>
              <w:left w:val="nil"/>
              <w:bottom w:val="single" w:sz="4" w:space="0" w:color="auto"/>
              <w:right w:val="single" w:sz="4" w:space="0" w:color="auto"/>
            </w:tcBorders>
            <w:shd w:val="clear" w:color="auto" w:fill="auto"/>
            <w:noWrap/>
            <w:vAlign w:val="center"/>
            <w:hideMark/>
          </w:tcPr>
          <w:p w:rsidR="00EC69B0" w:rsidRPr="00731F2B" w:rsidRDefault="00EC69B0" w:rsidP="00FF2F4E">
            <w:pPr>
              <w:rPr>
                <w:color w:val="000000"/>
              </w:rPr>
            </w:pPr>
            <w:r>
              <w:rPr>
                <w:color w:val="000000"/>
              </w:rPr>
              <w:t>Tulangan tiang pancang Kiri</w:t>
            </w:r>
          </w:p>
        </w:tc>
        <w:tc>
          <w:tcPr>
            <w:tcW w:w="1489" w:type="dxa"/>
            <w:tcBorders>
              <w:top w:val="nil"/>
              <w:left w:val="nil"/>
              <w:bottom w:val="single" w:sz="4" w:space="0" w:color="auto"/>
              <w:right w:val="single" w:sz="4" w:space="0" w:color="auto"/>
            </w:tcBorders>
            <w:shd w:val="clear" w:color="auto" w:fill="auto"/>
            <w:noWrap/>
            <w:vAlign w:val="center"/>
            <w:hideMark/>
          </w:tcPr>
          <w:p w:rsidR="00EC69B0" w:rsidRPr="007E7DF8" w:rsidRDefault="00EC69B0" w:rsidP="00FF2F4E">
            <w:pPr>
              <w:jc w:val="center"/>
              <w:rPr>
                <w:color w:val="000000"/>
              </w:rPr>
            </w:pPr>
            <w:r>
              <w:rPr>
                <w:color w:val="000000"/>
              </w:rPr>
              <w:t>25</w:t>
            </w:r>
            <w:r w:rsidRPr="007E7DF8">
              <w:rPr>
                <w:color w:val="000000"/>
              </w:rPr>
              <w:t xml:space="preserve"> </w:t>
            </w:r>
            <w:r>
              <w:rPr>
                <w:color w:val="000000"/>
              </w:rPr>
              <w:t>D</w:t>
            </w:r>
            <w:r w:rsidRPr="007E7DF8">
              <w:rPr>
                <w:color w:val="000000"/>
              </w:rPr>
              <w:t xml:space="preserve"> </w:t>
            </w:r>
            <w:r>
              <w:rPr>
                <w:color w:val="000000"/>
              </w:rPr>
              <w:t>19</w:t>
            </w:r>
          </w:p>
        </w:tc>
        <w:tc>
          <w:tcPr>
            <w:tcW w:w="1362" w:type="dxa"/>
            <w:tcBorders>
              <w:top w:val="nil"/>
              <w:left w:val="nil"/>
              <w:bottom w:val="single" w:sz="4" w:space="0" w:color="auto"/>
              <w:right w:val="single" w:sz="4" w:space="0" w:color="auto"/>
            </w:tcBorders>
            <w:shd w:val="clear" w:color="auto" w:fill="auto"/>
            <w:noWrap/>
            <w:vAlign w:val="center"/>
            <w:hideMark/>
          </w:tcPr>
          <w:p w:rsidR="00EC69B0" w:rsidRPr="007E7DF8" w:rsidRDefault="00EC69B0" w:rsidP="00FF2F4E">
            <w:pPr>
              <w:jc w:val="center"/>
              <w:rPr>
                <w:color w:val="000000"/>
              </w:rPr>
            </w:pPr>
            <w:r>
              <w:rPr>
                <w:color w:val="000000"/>
              </w:rPr>
              <w:t>-</w:t>
            </w:r>
          </w:p>
        </w:tc>
        <w:tc>
          <w:tcPr>
            <w:tcW w:w="1469" w:type="dxa"/>
            <w:tcBorders>
              <w:top w:val="nil"/>
              <w:left w:val="nil"/>
              <w:bottom w:val="single" w:sz="4" w:space="0" w:color="auto"/>
              <w:right w:val="single" w:sz="4" w:space="0" w:color="auto"/>
            </w:tcBorders>
            <w:shd w:val="clear" w:color="auto" w:fill="auto"/>
            <w:noWrap/>
            <w:vAlign w:val="center"/>
            <w:hideMark/>
          </w:tcPr>
          <w:p w:rsidR="00EC69B0" w:rsidRPr="00B52AFA" w:rsidRDefault="00EC69B0" w:rsidP="00FF2F4E">
            <w:pPr>
              <w:jc w:val="center"/>
              <w:rPr>
                <w:color w:val="000000"/>
              </w:rPr>
            </w:pPr>
            <w:r w:rsidRPr="00B52AFA">
              <w:rPr>
                <w:color w:val="000000"/>
                <w:lang w:val="id-ID"/>
              </w:rPr>
              <w:t>Ø</w:t>
            </w:r>
            <w:r>
              <w:rPr>
                <w:color w:val="000000"/>
              </w:rPr>
              <w:t xml:space="preserve"> 12 - 100</w:t>
            </w:r>
          </w:p>
        </w:tc>
      </w:tr>
    </w:tbl>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p>
    <w:p w:rsidR="00EC69B0" w:rsidRDefault="00EC69B0" w:rsidP="008319E7">
      <w:pPr>
        <w:spacing w:line="360" w:lineRule="auto"/>
        <w:jc w:val="center"/>
        <w:rPr>
          <w:sz w:val="20"/>
          <w:szCs w:val="20"/>
        </w:rPr>
      </w:pPr>
    </w:p>
    <w:p w:rsidR="00EC69B0" w:rsidRDefault="00EC69B0" w:rsidP="00EC69B0">
      <w:pPr>
        <w:spacing w:line="360" w:lineRule="auto"/>
        <w:jc w:val="both"/>
        <w:rPr>
          <w:color w:val="000000"/>
          <w:lang w:val="fi-FI"/>
        </w:rPr>
        <w:sectPr w:rsidR="00EC69B0" w:rsidSect="004F6C6A">
          <w:type w:val="continuous"/>
          <w:pgSz w:w="11907" w:h="16839" w:code="9"/>
          <w:pgMar w:top="2268" w:right="1701" w:bottom="1701" w:left="2268" w:header="720" w:footer="720" w:gutter="0"/>
          <w:cols w:space="720"/>
          <w:docGrid w:linePitch="360"/>
        </w:sectPr>
      </w:pPr>
    </w:p>
    <w:p w:rsidR="00EC69B0" w:rsidRPr="00EC69B0" w:rsidRDefault="00EC69B0" w:rsidP="00EC69B0">
      <w:pPr>
        <w:spacing w:line="360" w:lineRule="auto"/>
        <w:jc w:val="both"/>
        <w:rPr>
          <w:color w:val="000000"/>
          <w:sz w:val="20"/>
          <w:szCs w:val="20"/>
          <w:lang w:val="fi-FI"/>
        </w:rPr>
      </w:pPr>
      <w:r w:rsidRPr="00EC69B0">
        <w:rPr>
          <w:color w:val="000000"/>
          <w:sz w:val="20"/>
          <w:szCs w:val="20"/>
          <w:lang w:val="fi-FI"/>
        </w:rPr>
        <w:lastRenderedPageBreak/>
        <w:tab/>
        <w:t>Dalam pekerjaan dimensi struktur sebaiknya mutu serta keutuhan ukuran stru</w:t>
      </w:r>
      <w:r w:rsidRPr="00EC69B0">
        <w:rPr>
          <w:color w:val="000000"/>
          <w:sz w:val="20"/>
          <w:szCs w:val="20"/>
          <w:lang w:val="id-ID"/>
        </w:rPr>
        <w:t>k</w:t>
      </w:r>
      <w:r w:rsidRPr="00EC69B0">
        <w:rPr>
          <w:color w:val="000000"/>
          <w:sz w:val="20"/>
          <w:szCs w:val="20"/>
          <w:lang w:val="fi-FI"/>
        </w:rPr>
        <w:t>turnya sangat di perhatiakan, karena dalam proses perhitungan dimensi struktur ditinjau dari bentuk dimensinya.</w:t>
      </w:r>
    </w:p>
    <w:p w:rsidR="00EC69B0" w:rsidRPr="00EC69B0" w:rsidRDefault="00EC69B0" w:rsidP="00EC69B0">
      <w:pPr>
        <w:spacing w:line="360" w:lineRule="auto"/>
        <w:jc w:val="both"/>
        <w:rPr>
          <w:color w:val="000000"/>
          <w:sz w:val="20"/>
          <w:szCs w:val="20"/>
          <w:lang w:val="fi-FI"/>
        </w:rPr>
      </w:pPr>
      <w:r w:rsidRPr="00EC69B0">
        <w:rPr>
          <w:color w:val="000000"/>
          <w:sz w:val="20"/>
          <w:szCs w:val="20"/>
          <w:lang w:val="fi-FI"/>
        </w:rPr>
        <w:tab/>
        <w:t>Dalam pemasangan tulangan struktur, sebelum dilakukan proses pengecoran sebaiknya dipastikan terlebih dahulu jarak antar tulangan yang telah terpasang, karena apabila melebihi batas jarak yang telah di tentukan maka akan berpengaruh terhadap kemampuan tulangan menahan gaya yang bekerja.</w:t>
      </w:r>
    </w:p>
    <w:p w:rsidR="00EC69B0" w:rsidRPr="00EC69B0" w:rsidRDefault="00EC69B0" w:rsidP="00EC69B0">
      <w:pPr>
        <w:spacing w:line="360" w:lineRule="auto"/>
        <w:jc w:val="both"/>
        <w:rPr>
          <w:color w:val="000000"/>
          <w:sz w:val="20"/>
          <w:szCs w:val="20"/>
          <w:lang w:val="fi-FI"/>
        </w:rPr>
      </w:pPr>
    </w:p>
    <w:p w:rsidR="00EC69B0" w:rsidRDefault="00EC69B0" w:rsidP="00EC69B0">
      <w:pPr>
        <w:spacing w:line="360" w:lineRule="auto"/>
        <w:jc w:val="both"/>
        <w:rPr>
          <w:b/>
          <w:color w:val="000000"/>
          <w:sz w:val="20"/>
          <w:szCs w:val="20"/>
          <w:lang w:val="fi-FI"/>
        </w:rPr>
      </w:pPr>
      <w:r w:rsidRPr="00EC69B0">
        <w:rPr>
          <w:b/>
          <w:color w:val="000000"/>
          <w:sz w:val="20"/>
          <w:szCs w:val="20"/>
          <w:lang w:val="fi-FI"/>
        </w:rPr>
        <w:t>DAFTAR PUSTAKA</w:t>
      </w:r>
    </w:p>
    <w:p w:rsidR="00EC69B0" w:rsidRDefault="00EC69B0" w:rsidP="00EC69B0">
      <w:pPr>
        <w:spacing w:line="360" w:lineRule="auto"/>
        <w:jc w:val="both"/>
        <w:rPr>
          <w:sz w:val="20"/>
          <w:szCs w:val="20"/>
        </w:rPr>
      </w:pPr>
      <w:r w:rsidRPr="00EC69B0">
        <w:rPr>
          <w:sz w:val="20"/>
          <w:szCs w:val="20"/>
        </w:rPr>
        <w:t xml:space="preserve">RSNI T-02-2005, </w:t>
      </w:r>
      <w:r w:rsidRPr="00EC69B0">
        <w:rPr>
          <w:i/>
          <w:sz w:val="20"/>
          <w:szCs w:val="20"/>
        </w:rPr>
        <w:t>Standar Pembebanan Untuk Jembatan</w:t>
      </w:r>
      <w:r w:rsidRPr="00EC69B0">
        <w:rPr>
          <w:sz w:val="20"/>
          <w:szCs w:val="20"/>
        </w:rPr>
        <w:t>, Badan Standarisasi Nasional, Jakarta.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C69B0">
        <w:rPr>
          <w:sz w:val="20"/>
          <w:szCs w:val="20"/>
        </w:rPr>
        <w:t xml:space="preserve"> Supryadi, Bambang dan Agus Setyo Muntohar, 2007, </w:t>
      </w:r>
      <w:r w:rsidRPr="00EC69B0">
        <w:rPr>
          <w:i/>
          <w:sz w:val="20"/>
          <w:szCs w:val="20"/>
        </w:rPr>
        <w:t>Jembatan,</w:t>
      </w:r>
      <w:r w:rsidRPr="00EC69B0">
        <w:rPr>
          <w:sz w:val="20"/>
          <w:szCs w:val="20"/>
        </w:rPr>
        <w:t xml:space="preserve"> Beta Offset,</w:t>
      </w:r>
      <w:r w:rsidRPr="00EC69B0">
        <w:rPr>
          <w:i/>
          <w:sz w:val="20"/>
          <w:szCs w:val="20"/>
        </w:rPr>
        <w:t xml:space="preserve"> </w:t>
      </w:r>
      <w:r w:rsidRPr="00EC69B0">
        <w:rPr>
          <w:sz w:val="20"/>
          <w:szCs w:val="20"/>
        </w:rPr>
        <w:t>Jogjakarta.</w:t>
      </w:r>
      <w:r w:rsidRPr="00EC69B0">
        <w:rPr>
          <w:sz w:val="20"/>
          <w:szCs w:val="20"/>
        </w:rPr>
        <w:tab/>
      </w:r>
      <w:r w:rsidRPr="00EC69B0">
        <w:rPr>
          <w:sz w:val="20"/>
          <w:szCs w:val="20"/>
        </w:rPr>
        <w:tab/>
      </w:r>
      <w:r w:rsidRPr="00EC69B0">
        <w:rPr>
          <w:sz w:val="20"/>
          <w:szCs w:val="20"/>
        </w:rPr>
        <w:tab/>
      </w:r>
      <w:r w:rsidRPr="00EC69B0">
        <w:rPr>
          <w:sz w:val="20"/>
          <w:szCs w:val="20"/>
        </w:rPr>
        <w:tab/>
      </w:r>
    </w:p>
    <w:p w:rsidR="005075BA" w:rsidRPr="00EC69B0" w:rsidRDefault="005075BA" w:rsidP="00EC69B0">
      <w:pPr>
        <w:spacing w:line="360" w:lineRule="auto"/>
        <w:jc w:val="both"/>
        <w:rPr>
          <w:sz w:val="20"/>
          <w:szCs w:val="20"/>
        </w:rPr>
      </w:pPr>
    </w:p>
    <w:p w:rsidR="00EC69B0" w:rsidRPr="00EC69B0" w:rsidRDefault="00EC69B0" w:rsidP="00EC69B0">
      <w:pPr>
        <w:spacing w:line="360" w:lineRule="auto"/>
        <w:jc w:val="both"/>
        <w:rPr>
          <w:sz w:val="20"/>
          <w:szCs w:val="20"/>
        </w:rPr>
      </w:pPr>
      <w:r w:rsidRPr="00EC69B0">
        <w:rPr>
          <w:sz w:val="20"/>
          <w:szCs w:val="20"/>
        </w:rPr>
        <w:t xml:space="preserve">W. C. Vis dan Kusuma, Gideon, 1993, </w:t>
      </w:r>
      <w:r w:rsidRPr="00EC69B0">
        <w:rPr>
          <w:i/>
          <w:sz w:val="20"/>
          <w:szCs w:val="20"/>
        </w:rPr>
        <w:t>Grafik Tabel Perhitungan Beton,</w:t>
      </w:r>
      <w:r w:rsidRPr="00EC69B0">
        <w:rPr>
          <w:sz w:val="20"/>
          <w:szCs w:val="20"/>
        </w:rPr>
        <w:t xml:space="preserve"> Erlanggan, Jakarta.</w:t>
      </w:r>
    </w:p>
    <w:p w:rsidR="00EC69B0" w:rsidRPr="00EC69B0" w:rsidRDefault="00EC69B0" w:rsidP="00EC69B0">
      <w:pPr>
        <w:spacing w:line="360" w:lineRule="auto"/>
        <w:jc w:val="both"/>
        <w:rPr>
          <w:sz w:val="20"/>
          <w:szCs w:val="20"/>
        </w:rPr>
      </w:pPr>
    </w:p>
    <w:p w:rsidR="00EC69B0" w:rsidRDefault="00EC69B0" w:rsidP="00EC69B0">
      <w:pPr>
        <w:spacing w:line="360" w:lineRule="auto"/>
        <w:jc w:val="both"/>
        <w:rPr>
          <w:sz w:val="20"/>
          <w:szCs w:val="20"/>
        </w:rPr>
      </w:pPr>
      <w:r w:rsidRPr="00EC69B0">
        <w:rPr>
          <w:sz w:val="20"/>
          <w:szCs w:val="20"/>
        </w:rPr>
        <w:t xml:space="preserve">RSNI T-03-2005, </w:t>
      </w:r>
      <w:r w:rsidRPr="00EC69B0">
        <w:rPr>
          <w:i/>
          <w:sz w:val="20"/>
          <w:szCs w:val="20"/>
        </w:rPr>
        <w:t>Perencanaan Struktur Baja Untuk Jembatan</w:t>
      </w:r>
      <w:r w:rsidRPr="00EC69B0">
        <w:rPr>
          <w:sz w:val="20"/>
          <w:szCs w:val="20"/>
        </w:rPr>
        <w:t>, Badan Standarisasi Nasional, Jakarta.</w:t>
      </w:r>
      <w:r w:rsidRPr="00EC69B0">
        <w:rPr>
          <w:sz w:val="20"/>
          <w:szCs w:val="20"/>
        </w:rPr>
        <w:tab/>
      </w:r>
      <w:r w:rsidRPr="00EC69B0">
        <w:rPr>
          <w:sz w:val="20"/>
          <w:szCs w:val="20"/>
        </w:rPr>
        <w:tab/>
      </w:r>
      <w:r w:rsidRPr="00EC69B0">
        <w:rPr>
          <w:sz w:val="20"/>
          <w:szCs w:val="20"/>
        </w:rPr>
        <w:tab/>
      </w:r>
      <w:r w:rsidRPr="00EC69B0">
        <w:rPr>
          <w:sz w:val="20"/>
          <w:szCs w:val="20"/>
        </w:rPr>
        <w:tab/>
      </w:r>
    </w:p>
    <w:p w:rsidR="005075BA" w:rsidRPr="00EC69B0" w:rsidRDefault="005075BA" w:rsidP="00EC69B0">
      <w:pPr>
        <w:spacing w:line="360" w:lineRule="auto"/>
        <w:jc w:val="both"/>
        <w:rPr>
          <w:sz w:val="20"/>
          <w:szCs w:val="20"/>
        </w:rPr>
      </w:pPr>
    </w:p>
    <w:p w:rsidR="00EC69B0" w:rsidRPr="00EC69B0" w:rsidRDefault="00EC69B0" w:rsidP="00EC69B0">
      <w:pPr>
        <w:spacing w:line="360" w:lineRule="auto"/>
        <w:jc w:val="both"/>
        <w:rPr>
          <w:sz w:val="20"/>
          <w:szCs w:val="20"/>
        </w:rPr>
      </w:pPr>
      <w:r w:rsidRPr="00EC69B0">
        <w:rPr>
          <w:sz w:val="20"/>
          <w:szCs w:val="20"/>
        </w:rPr>
        <w:t xml:space="preserve">W. C. Vis dan Kusuma, Gideon, 1993, </w:t>
      </w:r>
      <w:r w:rsidRPr="00EC69B0">
        <w:rPr>
          <w:i/>
          <w:sz w:val="20"/>
          <w:szCs w:val="20"/>
        </w:rPr>
        <w:t>Dasar Dasar Perencanaan Beton Bertulang,</w:t>
      </w:r>
      <w:r w:rsidRPr="00EC69B0">
        <w:rPr>
          <w:sz w:val="20"/>
          <w:szCs w:val="20"/>
        </w:rPr>
        <w:t xml:space="preserve"> Erlanggan, Jakarta.</w:t>
      </w:r>
    </w:p>
    <w:p w:rsidR="00EC69B0" w:rsidRPr="00EC69B0" w:rsidRDefault="00EC69B0" w:rsidP="00EC69B0">
      <w:pPr>
        <w:spacing w:line="360" w:lineRule="auto"/>
        <w:jc w:val="both"/>
        <w:rPr>
          <w:sz w:val="20"/>
          <w:szCs w:val="20"/>
        </w:rPr>
      </w:pPr>
    </w:p>
    <w:p w:rsidR="00EC69B0" w:rsidRPr="00EC69B0" w:rsidRDefault="00EC69B0" w:rsidP="00EC69B0">
      <w:pPr>
        <w:spacing w:line="360" w:lineRule="auto"/>
        <w:jc w:val="both"/>
        <w:rPr>
          <w:sz w:val="20"/>
          <w:szCs w:val="20"/>
        </w:rPr>
      </w:pPr>
    </w:p>
    <w:p w:rsidR="00EC69B0" w:rsidRPr="00EC69B0" w:rsidRDefault="00EC69B0" w:rsidP="00EC69B0">
      <w:pPr>
        <w:spacing w:line="360" w:lineRule="auto"/>
        <w:jc w:val="both"/>
        <w:rPr>
          <w:sz w:val="20"/>
          <w:szCs w:val="20"/>
        </w:rPr>
      </w:pPr>
      <w:r w:rsidRPr="00EC69B0">
        <w:rPr>
          <w:sz w:val="20"/>
          <w:szCs w:val="20"/>
        </w:rPr>
        <w:lastRenderedPageBreak/>
        <w:t xml:space="preserve">Manual Konstruksi dan Bangunan, 2011, </w:t>
      </w:r>
      <w:r w:rsidRPr="00EC69B0">
        <w:rPr>
          <w:i/>
          <w:sz w:val="20"/>
          <w:szCs w:val="20"/>
        </w:rPr>
        <w:t xml:space="preserve">Perencanaan Struktur Beton Pratekan Untuk Jembatan, </w:t>
      </w:r>
      <w:r w:rsidRPr="00EC69B0">
        <w:rPr>
          <w:sz w:val="20"/>
          <w:szCs w:val="20"/>
        </w:rPr>
        <w:t>Direktorat Jenderal Bina Marga, Jakarta.</w:t>
      </w:r>
    </w:p>
    <w:p w:rsidR="00EC69B0" w:rsidRPr="00EC69B0" w:rsidRDefault="00EC69B0" w:rsidP="00EC69B0">
      <w:pPr>
        <w:spacing w:line="360" w:lineRule="auto"/>
        <w:jc w:val="both"/>
        <w:rPr>
          <w:sz w:val="20"/>
          <w:szCs w:val="20"/>
        </w:rPr>
      </w:pPr>
    </w:p>
    <w:p w:rsidR="00EC69B0" w:rsidRPr="00EC69B0" w:rsidRDefault="00EC69B0" w:rsidP="00EC69B0">
      <w:pPr>
        <w:spacing w:line="360" w:lineRule="auto"/>
        <w:jc w:val="both"/>
        <w:rPr>
          <w:sz w:val="20"/>
          <w:szCs w:val="20"/>
        </w:rPr>
      </w:pPr>
      <w:r w:rsidRPr="00EC69B0">
        <w:rPr>
          <w:sz w:val="20"/>
          <w:szCs w:val="20"/>
        </w:rPr>
        <w:t xml:space="preserve">Noer, Ilham, </w:t>
      </w:r>
      <w:r w:rsidRPr="00EC69B0">
        <w:rPr>
          <w:i/>
          <w:sz w:val="20"/>
          <w:szCs w:val="20"/>
        </w:rPr>
        <w:t xml:space="preserve">Jembatan Tebing Rumbih Kalimantan Selatan, </w:t>
      </w:r>
      <w:r w:rsidRPr="00EC69B0">
        <w:rPr>
          <w:sz w:val="20"/>
          <w:szCs w:val="20"/>
        </w:rPr>
        <w:t>mnoerilham.blogspot.com (diakses tanggal 16 januari 2010)</w:t>
      </w:r>
    </w:p>
    <w:p w:rsidR="00EC69B0" w:rsidRPr="00EC69B0" w:rsidRDefault="00EC69B0" w:rsidP="00EC69B0">
      <w:pPr>
        <w:spacing w:line="360" w:lineRule="auto"/>
        <w:jc w:val="both"/>
        <w:rPr>
          <w:sz w:val="20"/>
          <w:szCs w:val="20"/>
        </w:rPr>
      </w:pPr>
    </w:p>
    <w:p w:rsidR="00EC69B0" w:rsidRPr="00EC69B0" w:rsidRDefault="00EC69B0" w:rsidP="00EC69B0">
      <w:pPr>
        <w:spacing w:line="360" w:lineRule="auto"/>
        <w:jc w:val="both"/>
        <w:rPr>
          <w:sz w:val="20"/>
          <w:szCs w:val="20"/>
        </w:rPr>
      </w:pPr>
      <w:r w:rsidRPr="00EC69B0">
        <w:rPr>
          <w:sz w:val="20"/>
          <w:szCs w:val="20"/>
        </w:rPr>
        <w:t xml:space="preserve">RSNI T-04-2005, </w:t>
      </w:r>
      <w:r w:rsidRPr="00EC69B0">
        <w:rPr>
          <w:i/>
          <w:sz w:val="20"/>
          <w:szCs w:val="20"/>
        </w:rPr>
        <w:t>Perencanaan Struktur Beton Untuk Jembatan</w:t>
      </w:r>
      <w:r w:rsidRPr="00EC69B0">
        <w:rPr>
          <w:sz w:val="20"/>
          <w:szCs w:val="20"/>
        </w:rPr>
        <w:t>, Badan Standarisasi Nasional, Jakarta.</w:t>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r w:rsidRPr="00EC69B0">
        <w:rPr>
          <w:sz w:val="20"/>
          <w:szCs w:val="20"/>
        </w:rPr>
        <w:tab/>
      </w:r>
    </w:p>
    <w:p w:rsidR="00EC69B0" w:rsidRPr="00EC69B0" w:rsidRDefault="00EC69B0" w:rsidP="00EC69B0">
      <w:pPr>
        <w:spacing w:line="360" w:lineRule="auto"/>
        <w:jc w:val="both"/>
        <w:rPr>
          <w:sz w:val="20"/>
          <w:szCs w:val="20"/>
        </w:rPr>
      </w:pPr>
    </w:p>
    <w:p w:rsidR="00EC69B0" w:rsidRPr="00EC69B0" w:rsidRDefault="00EC69B0" w:rsidP="00EC69B0">
      <w:pPr>
        <w:spacing w:line="360" w:lineRule="auto"/>
        <w:jc w:val="both"/>
        <w:rPr>
          <w:sz w:val="20"/>
          <w:szCs w:val="20"/>
        </w:rPr>
      </w:pPr>
    </w:p>
    <w:sectPr w:rsidR="00EC69B0" w:rsidRPr="00EC69B0" w:rsidSect="00EC69B0">
      <w:type w:val="continuous"/>
      <w:pgSz w:w="11907" w:h="16839" w:code="9"/>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298B"/>
    <w:multiLevelType w:val="multilevel"/>
    <w:tmpl w:val="CD5E1B54"/>
    <w:lvl w:ilvl="0">
      <w:start w:val="1"/>
      <w:numFmt w:val="decimal"/>
      <w:lvlText w:val="%1."/>
      <w:lvlJc w:val="left"/>
      <w:pPr>
        <w:ind w:left="1080" w:hanging="360"/>
      </w:pPr>
      <w:rPr>
        <w:rFonts w:eastAsia="Times New Roman" w:hint="default"/>
        <w:color w:val="000000"/>
      </w:rPr>
    </w:lvl>
    <w:lvl w:ilvl="1">
      <w:start w:val="5"/>
      <w:numFmt w:val="decimal"/>
      <w:isLgl/>
      <w:lvlText w:val="%1.%2."/>
      <w:lvlJc w:val="left"/>
      <w:pPr>
        <w:ind w:left="1260" w:hanging="540"/>
      </w:pPr>
      <w:rPr>
        <w:rFonts w:hint="default"/>
      </w:rPr>
    </w:lvl>
    <w:lvl w:ilvl="2">
      <w:start w:val="3"/>
      <w:numFmt w:val="decimal"/>
      <w:isLgl/>
      <w:lvlText w:val="%1.4.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7D043A9"/>
    <w:multiLevelType w:val="multilevel"/>
    <w:tmpl w:val="BFCA59EA"/>
    <w:lvl w:ilvl="0">
      <w:start w:val="1"/>
      <w:numFmt w:val="upperLetter"/>
      <w:lvlText w:val="%1."/>
      <w:lvlJc w:val="left"/>
      <w:pPr>
        <w:ind w:left="720" w:hanging="360"/>
      </w:pPr>
      <w:rPr>
        <w:rFonts w:hint="default"/>
        <w:color w:val="000000"/>
      </w:rPr>
    </w:lvl>
    <w:lvl w:ilvl="1">
      <w:start w:val="5"/>
      <w:numFmt w:val="decimal"/>
      <w:isLgl/>
      <w:lvlText w:val="%1.%2."/>
      <w:lvlJc w:val="left"/>
      <w:pPr>
        <w:ind w:left="54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87D5D50"/>
    <w:multiLevelType w:val="hybridMultilevel"/>
    <w:tmpl w:val="F2B49CBA"/>
    <w:lvl w:ilvl="0" w:tplc="4574E868">
      <w:start w:val="1"/>
      <w:numFmt w:val="decimal"/>
      <w:lvlText w:val="5.1.%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14794"/>
    <w:multiLevelType w:val="multilevel"/>
    <w:tmpl w:val="4BD147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5516D97B"/>
    <w:multiLevelType w:val="singleLevel"/>
    <w:tmpl w:val="5516D97B"/>
    <w:lvl w:ilvl="0">
      <w:start w:val="1"/>
      <w:numFmt w:val="decimal"/>
      <w:lvlText w:val="%1."/>
      <w:lvlJc w:val="left"/>
      <w:pPr>
        <w:tabs>
          <w:tab w:val="num" w:pos="425"/>
        </w:tabs>
        <w:ind w:left="425" w:hanging="425"/>
      </w:pPr>
      <w:rPr>
        <w:rFonts w:hint="default"/>
      </w:rPr>
    </w:lvl>
  </w:abstractNum>
  <w:abstractNum w:abstractNumId="5">
    <w:nsid w:val="629547EB"/>
    <w:multiLevelType w:val="hybridMultilevel"/>
    <w:tmpl w:val="FE9094C2"/>
    <w:lvl w:ilvl="0" w:tplc="E96A17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8FC6C02"/>
    <w:multiLevelType w:val="multilevel"/>
    <w:tmpl w:val="C54469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7AB2531"/>
    <w:multiLevelType w:val="hybridMultilevel"/>
    <w:tmpl w:val="55D41AA8"/>
    <w:lvl w:ilvl="0" w:tplc="3BDA652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7CF3539C"/>
    <w:multiLevelType w:val="hybridMultilevel"/>
    <w:tmpl w:val="D7F6A8A0"/>
    <w:lvl w:ilvl="0" w:tplc="2758A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6"/>
  </w:num>
  <w:num w:numId="5">
    <w:abstractNumId w:val="8"/>
  </w:num>
  <w:num w:numId="6">
    <w:abstractNumId w:val="3"/>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compat/>
  <w:rsids>
    <w:rsidRoot w:val="0019340B"/>
    <w:rsid w:val="000232CB"/>
    <w:rsid w:val="0005255C"/>
    <w:rsid w:val="00067189"/>
    <w:rsid w:val="00092CCE"/>
    <w:rsid w:val="000A2057"/>
    <w:rsid w:val="000E54EE"/>
    <w:rsid w:val="00151C8C"/>
    <w:rsid w:val="001632CA"/>
    <w:rsid w:val="00164277"/>
    <w:rsid w:val="0019340B"/>
    <w:rsid w:val="001D7C8E"/>
    <w:rsid w:val="00235436"/>
    <w:rsid w:val="002366A3"/>
    <w:rsid w:val="00294BA1"/>
    <w:rsid w:val="002A5908"/>
    <w:rsid w:val="002D612B"/>
    <w:rsid w:val="002F051E"/>
    <w:rsid w:val="00336AC8"/>
    <w:rsid w:val="003606A5"/>
    <w:rsid w:val="003F4B2C"/>
    <w:rsid w:val="00460765"/>
    <w:rsid w:val="004E060F"/>
    <w:rsid w:val="004E14D8"/>
    <w:rsid w:val="004F6C6A"/>
    <w:rsid w:val="005075BA"/>
    <w:rsid w:val="00515BD5"/>
    <w:rsid w:val="005C5FEF"/>
    <w:rsid w:val="005F08DF"/>
    <w:rsid w:val="006462A5"/>
    <w:rsid w:val="00667E09"/>
    <w:rsid w:val="00685AEC"/>
    <w:rsid w:val="006C1083"/>
    <w:rsid w:val="0071087D"/>
    <w:rsid w:val="00777795"/>
    <w:rsid w:val="00794858"/>
    <w:rsid w:val="007D5B4F"/>
    <w:rsid w:val="007E67FB"/>
    <w:rsid w:val="0081118D"/>
    <w:rsid w:val="008319E7"/>
    <w:rsid w:val="009009D4"/>
    <w:rsid w:val="00934E09"/>
    <w:rsid w:val="00A04AE6"/>
    <w:rsid w:val="00A62F82"/>
    <w:rsid w:val="00AB305B"/>
    <w:rsid w:val="00B060ED"/>
    <w:rsid w:val="00B156E4"/>
    <w:rsid w:val="00B53F48"/>
    <w:rsid w:val="00B84441"/>
    <w:rsid w:val="00BA021E"/>
    <w:rsid w:val="00BB1A39"/>
    <w:rsid w:val="00CE3984"/>
    <w:rsid w:val="00CE6CAF"/>
    <w:rsid w:val="00D4578A"/>
    <w:rsid w:val="00D77294"/>
    <w:rsid w:val="00D8775B"/>
    <w:rsid w:val="00DC1C07"/>
    <w:rsid w:val="00DF7271"/>
    <w:rsid w:val="00E16819"/>
    <w:rsid w:val="00E27B9D"/>
    <w:rsid w:val="00E36B29"/>
    <w:rsid w:val="00E634CF"/>
    <w:rsid w:val="00E70876"/>
    <w:rsid w:val="00E772EB"/>
    <w:rsid w:val="00E93BBF"/>
    <w:rsid w:val="00EB460A"/>
    <w:rsid w:val="00EC69B0"/>
    <w:rsid w:val="00EE3A96"/>
    <w:rsid w:val="00EF0ED7"/>
    <w:rsid w:val="00EF1D0C"/>
    <w:rsid w:val="00F6279F"/>
    <w:rsid w:val="00F709CD"/>
    <w:rsid w:val="00F73EFF"/>
    <w:rsid w:val="00FA574A"/>
    <w:rsid w:val="00FE3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A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A5908"/>
    <w:rPr>
      <w:rFonts w:ascii="Courier New" w:eastAsia="Times New Roman" w:hAnsi="Courier New" w:cs="Courier New"/>
      <w:sz w:val="20"/>
      <w:szCs w:val="20"/>
    </w:rPr>
  </w:style>
  <w:style w:type="table" w:styleId="TableGrid">
    <w:name w:val="Table Grid"/>
    <w:basedOn w:val="TableNormal"/>
    <w:rsid w:val="00DC1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64277"/>
    <w:pPr>
      <w:ind w:left="720"/>
      <w:contextualSpacing/>
    </w:pPr>
  </w:style>
  <w:style w:type="character" w:customStyle="1" w:styleId="ListParagraphChar">
    <w:name w:val="List Paragraph Char"/>
    <w:basedOn w:val="DefaultParagraphFont"/>
    <w:link w:val="ListParagraph"/>
    <w:rsid w:val="00B060E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06A5"/>
    <w:rPr>
      <w:rFonts w:ascii="Tahoma" w:hAnsi="Tahoma" w:cs="Tahoma"/>
      <w:sz w:val="16"/>
      <w:szCs w:val="16"/>
    </w:rPr>
  </w:style>
  <w:style w:type="character" w:customStyle="1" w:styleId="BalloonTextChar">
    <w:name w:val="Balloon Text Char"/>
    <w:basedOn w:val="DefaultParagraphFont"/>
    <w:link w:val="BalloonText"/>
    <w:uiPriority w:val="99"/>
    <w:semiHidden/>
    <w:rsid w:val="003606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A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A5908"/>
    <w:rPr>
      <w:rFonts w:ascii="Courier New" w:eastAsia="Times New Roman" w:hAnsi="Courier New" w:cs="Courier New"/>
      <w:sz w:val="20"/>
      <w:szCs w:val="20"/>
    </w:rPr>
  </w:style>
  <w:style w:type="table" w:styleId="TableGrid">
    <w:name w:val="Table Grid"/>
    <w:basedOn w:val="TableNormal"/>
    <w:rsid w:val="00DC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4277"/>
    <w:pPr>
      <w:ind w:left="720"/>
      <w:contextualSpacing/>
    </w:pPr>
  </w:style>
  <w:style w:type="character" w:customStyle="1" w:styleId="ListParagraphChar">
    <w:name w:val="List Paragraph Char"/>
    <w:basedOn w:val="DefaultParagraphFont"/>
    <w:link w:val="ListParagraph"/>
    <w:rsid w:val="00B060E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26789">
      <w:bodyDiv w:val="1"/>
      <w:marLeft w:val="0"/>
      <w:marRight w:val="0"/>
      <w:marTop w:val="0"/>
      <w:marBottom w:val="0"/>
      <w:divBdr>
        <w:top w:val="none" w:sz="0" w:space="0" w:color="auto"/>
        <w:left w:val="none" w:sz="0" w:space="0" w:color="auto"/>
        <w:bottom w:val="none" w:sz="0" w:space="0" w:color="auto"/>
        <w:right w:val="none" w:sz="0" w:space="0" w:color="auto"/>
      </w:divBdr>
    </w:div>
    <w:div w:id="12072169">
      <w:bodyDiv w:val="1"/>
      <w:marLeft w:val="0"/>
      <w:marRight w:val="0"/>
      <w:marTop w:val="0"/>
      <w:marBottom w:val="0"/>
      <w:divBdr>
        <w:top w:val="none" w:sz="0" w:space="0" w:color="auto"/>
        <w:left w:val="none" w:sz="0" w:space="0" w:color="auto"/>
        <w:bottom w:val="none" w:sz="0" w:space="0" w:color="auto"/>
        <w:right w:val="none" w:sz="0" w:space="0" w:color="auto"/>
      </w:divBdr>
    </w:div>
    <w:div w:id="93716682">
      <w:bodyDiv w:val="1"/>
      <w:marLeft w:val="0"/>
      <w:marRight w:val="0"/>
      <w:marTop w:val="0"/>
      <w:marBottom w:val="0"/>
      <w:divBdr>
        <w:top w:val="none" w:sz="0" w:space="0" w:color="auto"/>
        <w:left w:val="none" w:sz="0" w:space="0" w:color="auto"/>
        <w:bottom w:val="none" w:sz="0" w:space="0" w:color="auto"/>
        <w:right w:val="none" w:sz="0" w:space="0" w:color="auto"/>
      </w:divBdr>
    </w:div>
    <w:div w:id="232159912">
      <w:bodyDiv w:val="1"/>
      <w:marLeft w:val="0"/>
      <w:marRight w:val="0"/>
      <w:marTop w:val="0"/>
      <w:marBottom w:val="0"/>
      <w:divBdr>
        <w:top w:val="none" w:sz="0" w:space="0" w:color="auto"/>
        <w:left w:val="none" w:sz="0" w:space="0" w:color="auto"/>
        <w:bottom w:val="none" w:sz="0" w:space="0" w:color="auto"/>
        <w:right w:val="none" w:sz="0" w:space="0" w:color="auto"/>
      </w:divBdr>
    </w:div>
    <w:div w:id="256404149">
      <w:bodyDiv w:val="1"/>
      <w:marLeft w:val="0"/>
      <w:marRight w:val="0"/>
      <w:marTop w:val="0"/>
      <w:marBottom w:val="0"/>
      <w:divBdr>
        <w:top w:val="none" w:sz="0" w:space="0" w:color="auto"/>
        <w:left w:val="none" w:sz="0" w:space="0" w:color="auto"/>
        <w:bottom w:val="none" w:sz="0" w:space="0" w:color="auto"/>
        <w:right w:val="none" w:sz="0" w:space="0" w:color="auto"/>
      </w:divBdr>
    </w:div>
    <w:div w:id="355547965">
      <w:bodyDiv w:val="1"/>
      <w:marLeft w:val="0"/>
      <w:marRight w:val="0"/>
      <w:marTop w:val="0"/>
      <w:marBottom w:val="0"/>
      <w:divBdr>
        <w:top w:val="none" w:sz="0" w:space="0" w:color="auto"/>
        <w:left w:val="none" w:sz="0" w:space="0" w:color="auto"/>
        <w:bottom w:val="none" w:sz="0" w:space="0" w:color="auto"/>
        <w:right w:val="none" w:sz="0" w:space="0" w:color="auto"/>
      </w:divBdr>
    </w:div>
    <w:div w:id="390228979">
      <w:bodyDiv w:val="1"/>
      <w:marLeft w:val="0"/>
      <w:marRight w:val="0"/>
      <w:marTop w:val="0"/>
      <w:marBottom w:val="0"/>
      <w:divBdr>
        <w:top w:val="none" w:sz="0" w:space="0" w:color="auto"/>
        <w:left w:val="none" w:sz="0" w:space="0" w:color="auto"/>
        <w:bottom w:val="none" w:sz="0" w:space="0" w:color="auto"/>
        <w:right w:val="none" w:sz="0" w:space="0" w:color="auto"/>
      </w:divBdr>
    </w:div>
    <w:div w:id="542327580">
      <w:bodyDiv w:val="1"/>
      <w:marLeft w:val="0"/>
      <w:marRight w:val="0"/>
      <w:marTop w:val="0"/>
      <w:marBottom w:val="0"/>
      <w:divBdr>
        <w:top w:val="none" w:sz="0" w:space="0" w:color="auto"/>
        <w:left w:val="none" w:sz="0" w:space="0" w:color="auto"/>
        <w:bottom w:val="none" w:sz="0" w:space="0" w:color="auto"/>
        <w:right w:val="none" w:sz="0" w:space="0" w:color="auto"/>
      </w:divBdr>
    </w:div>
    <w:div w:id="571474610">
      <w:bodyDiv w:val="1"/>
      <w:marLeft w:val="0"/>
      <w:marRight w:val="0"/>
      <w:marTop w:val="0"/>
      <w:marBottom w:val="0"/>
      <w:divBdr>
        <w:top w:val="none" w:sz="0" w:space="0" w:color="auto"/>
        <w:left w:val="none" w:sz="0" w:space="0" w:color="auto"/>
        <w:bottom w:val="none" w:sz="0" w:space="0" w:color="auto"/>
        <w:right w:val="none" w:sz="0" w:space="0" w:color="auto"/>
      </w:divBdr>
    </w:div>
    <w:div w:id="653948700">
      <w:bodyDiv w:val="1"/>
      <w:marLeft w:val="0"/>
      <w:marRight w:val="0"/>
      <w:marTop w:val="0"/>
      <w:marBottom w:val="0"/>
      <w:divBdr>
        <w:top w:val="none" w:sz="0" w:space="0" w:color="auto"/>
        <w:left w:val="none" w:sz="0" w:space="0" w:color="auto"/>
        <w:bottom w:val="none" w:sz="0" w:space="0" w:color="auto"/>
        <w:right w:val="none" w:sz="0" w:space="0" w:color="auto"/>
      </w:divBdr>
    </w:div>
    <w:div w:id="710418494">
      <w:bodyDiv w:val="1"/>
      <w:marLeft w:val="0"/>
      <w:marRight w:val="0"/>
      <w:marTop w:val="0"/>
      <w:marBottom w:val="0"/>
      <w:divBdr>
        <w:top w:val="none" w:sz="0" w:space="0" w:color="auto"/>
        <w:left w:val="none" w:sz="0" w:space="0" w:color="auto"/>
        <w:bottom w:val="none" w:sz="0" w:space="0" w:color="auto"/>
        <w:right w:val="none" w:sz="0" w:space="0" w:color="auto"/>
      </w:divBdr>
    </w:div>
    <w:div w:id="719788805">
      <w:bodyDiv w:val="1"/>
      <w:marLeft w:val="0"/>
      <w:marRight w:val="0"/>
      <w:marTop w:val="0"/>
      <w:marBottom w:val="0"/>
      <w:divBdr>
        <w:top w:val="none" w:sz="0" w:space="0" w:color="auto"/>
        <w:left w:val="none" w:sz="0" w:space="0" w:color="auto"/>
        <w:bottom w:val="none" w:sz="0" w:space="0" w:color="auto"/>
        <w:right w:val="none" w:sz="0" w:space="0" w:color="auto"/>
      </w:divBdr>
    </w:div>
    <w:div w:id="775828938">
      <w:bodyDiv w:val="1"/>
      <w:marLeft w:val="0"/>
      <w:marRight w:val="0"/>
      <w:marTop w:val="0"/>
      <w:marBottom w:val="0"/>
      <w:divBdr>
        <w:top w:val="none" w:sz="0" w:space="0" w:color="auto"/>
        <w:left w:val="none" w:sz="0" w:space="0" w:color="auto"/>
        <w:bottom w:val="none" w:sz="0" w:space="0" w:color="auto"/>
        <w:right w:val="none" w:sz="0" w:space="0" w:color="auto"/>
      </w:divBdr>
    </w:div>
    <w:div w:id="993146729">
      <w:bodyDiv w:val="1"/>
      <w:marLeft w:val="0"/>
      <w:marRight w:val="0"/>
      <w:marTop w:val="0"/>
      <w:marBottom w:val="0"/>
      <w:divBdr>
        <w:top w:val="none" w:sz="0" w:space="0" w:color="auto"/>
        <w:left w:val="none" w:sz="0" w:space="0" w:color="auto"/>
        <w:bottom w:val="none" w:sz="0" w:space="0" w:color="auto"/>
        <w:right w:val="none" w:sz="0" w:space="0" w:color="auto"/>
      </w:divBdr>
    </w:div>
    <w:div w:id="994917158">
      <w:bodyDiv w:val="1"/>
      <w:marLeft w:val="0"/>
      <w:marRight w:val="0"/>
      <w:marTop w:val="0"/>
      <w:marBottom w:val="0"/>
      <w:divBdr>
        <w:top w:val="none" w:sz="0" w:space="0" w:color="auto"/>
        <w:left w:val="none" w:sz="0" w:space="0" w:color="auto"/>
        <w:bottom w:val="none" w:sz="0" w:space="0" w:color="auto"/>
        <w:right w:val="none" w:sz="0" w:space="0" w:color="auto"/>
      </w:divBdr>
    </w:div>
    <w:div w:id="1021778426">
      <w:bodyDiv w:val="1"/>
      <w:marLeft w:val="0"/>
      <w:marRight w:val="0"/>
      <w:marTop w:val="0"/>
      <w:marBottom w:val="0"/>
      <w:divBdr>
        <w:top w:val="none" w:sz="0" w:space="0" w:color="auto"/>
        <w:left w:val="none" w:sz="0" w:space="0" w:color="auto"/>
        <w:bottom w:val="none" w:sz="0" w:space="0" w:color="auto"/>
        <w:right w:val="none" w:sz="0" w:space="0" w:color="auto"/>
      </w:divBdr>
    </w:div>
    <w:div w:id="1046679846">
      <w:bodyDiv w:val="1"/>
      <w:marLeft w:val="0"/>
      <w:marRight w:val="0"/>
      <w:marTop w:val="0"/>
      <w:marBottom w:val="0"/>
      <w:divBdr>
        <w:top w:val="none" w:sz="0" w:space="0" w:color="auto"/>
        <w:left w:val="none" w:sz="0" w:space="0" w:color="auto"/>
        <w:bottom w:val="none" w:sz="0" w:space="0" w:color="auto"/>
        <w:right w:val="none" w:sz="0" w:space="0" w:color="auto"/>
      </w:divBdr>
    </w:div>
    <w:div w:id="1061245743">
      <w:bodyDiv w:val="1"/>
      <w:marLeft w:val="0"/>
      <w:marRight w:val="0"/>
      <w:marTop w:val="0"/>
      <w:marBottom w:val="0"/>
      <w:divBdr>
        <w:top w:val="none" w:sz="0" w:space="0" w:color="auto"/>
        <w:left w:val="none" w:sz="0" w:space="0" w:color="auto"/>
        <w:bottom w:val="none" w:sz="0" w:space="0" w:color="auto"/>
        <w:right w:val="none" w:sz="0" w:space="0" w:color="auto"/>
      </w:divBdr>
    </w:div>
    <w:div w:id="1088189986">
      <w:bodyDiv w:val="1"/>
      <w:marLeft w:val="0"/>
      <w:marRight w:val="0"/>
      <w:marTop w:val="0"/>
      <w:marBottom w:val="0"/>
      <w:divBdr>
        <w:top w:val="none" w:sz="0" w:space="0" w:color="auto"/>
        <w:left w:val="none" w:sz="0" w:space="0" w:color="auto"/>
        <w:bottom w:val="none" w:sz="0" w:space="0" w:color="auto"/>
        <w:right w:val="none" w:sz="0" w:space="0" w:color="auto"/>
      </w:divBdr>
    </w:div>
    <w:div w:id="1125469986">
      <w:bodyDiv w:val="1"/>
      <w:marLeft w:val="0"/>
      <w:marRight w:val="0"/>
      <w:marTop w:val="0"/>
      <w:marBottom w:val="0"/>
      <w:divBdr>
        <w:top w:val="none" w:sz="0" w:space="0" w:color="auto"/>
        <w:left w:val="none" w:sz="0" w:space="0" w:color="auto"/>
        <w:bottom w:val="none" w:sz="0" w:space="0" w:color="auto"/>
        <w:right w:val="none" w:sz="0" w:space="0" w:color="auto"/>
      </w:divBdr>
    </w:div>
    <w:div w:id="1139154761">
      <w:bodyDiv w:val="1"/>
      <w:marLeft w:val="0"/>
      <w:marRight w:val="0"/>
      <w:marTop w:val="0"/>
      <w:marBottom w:val="0"/>
      <w:divBdr>
        <w:top w:val="none" w:sz="0" w:space="0" w:color="auto"/>
        <w:left w:val="none" w:sz="0" w:space="0" w:color="auto"/>
        <w:bottom w:val="none" w:sz="0" w:space="0" w:color="auto"/>
        <w:right w:val="none" w:sz="0" w:space="0" w:color="auto"/>
      </w:divBdr>
    </w:div>
    <w:div w:id="1197229889">
      <w:bodyDiv w:val="1"/>
      <w:marLeft w:val="0"/>
      <w:marRight w:val="0"/>
      <w:marTop w:val="0"/>
      <w:marBottom w:val="0"/>
      <w:divBdr>
        <w:top w:val="none" w:sz="0" w:space="0" w:color="auto"/>
        <w:left w:val="none" w:sz="0" w:space="0" w:color="auto"/>
        <w:bottom w:val="none" w:sz="0" w:space="0" w:color="auto"/>
        <w:right w:val="none" w:sz="0" w:space="0" w:color="auto"/>
      </w:divBdr>
    </w:div>
    <w:div w:id="1289167070">
      <w:bodyDiv w:val="1"/>
      <w:marLeft w:val="0"/>
      <w:marRight w:val="0"/>
      <w:marTop w:val="0"/>
      <w:marBottom w:val="0"/>
      <w:divBdr>
        <w:top w:val="none" w:sz="0" w:space="0" w:color="auto"/>
        <w:left w:val="none" w:sz="0" w:space="0" w:color="auto"/>
        <w:bottom w:val="none" w:sz="0" w:space="0" w:color="auto"/>
        <w:right w:val="none" w:sz="0" w:space="0" w:color="auto"/>
      </w:divBdr>
    </w:div>
    <w:div w:id="1292132704">
      <w:bodyDiv w:val="1"/>
      <w:marLeft w:val="0"/>
      <w:marRight w:val="0"/>
      <w:marTop w:val="0"/>
      <w:marBottom w:val="0"/>
      <w:divBdr>
        <w:top w:val="none" w:sz="0" w:space="0" w:color="auto"/>
        <w:left w:val="none" w:sz="0" w:space="0" w:color="auto"/>
        <w:bottom w:val="none" w:sz="0" w:space="0" w:color="auto"/>
        <w:right w:val="none" w:sz="0" w:space="0" w:color="auto"/>
      </w:divBdr>
    </w:div>
    <w:div w:id="1425371593">
      <w:bodyDiv w:val="1"/>
      <w:marLeft w:val="0"/>
      <w:marRight w:val="0"/>
      <w:marTop w:val="0"/>
      <w:marBottom w:val="0"/>
      <w:divBdr>
        <w:top w:val="none" w:sz="0" w:space="0" w:color="auto"/>
        <w:left w:val="none" w:sz="0" w:space="0" w:color="auto"/>
        <w:bottom w:val="none" w:sz="0" w:space="0" w:color="auto"/>
        <w:right w:val="none" w:sz="0" w:space="0" w:color="auto"/>
      </w:divBdr>
    </w:div>
    <w:div w:id="1427271077">
      <w:bodyDiv w:val="1"/>
      <w:marLeft w:val="0"/>
      <w:marRight w:val="0"/>
      <w:marTop w:val="0"/>
      <w:marBottom w:val="0"/>
      <w:divBdr>
        <w:top w:val="none" w:sz="0" w:space="0" w:color="auto"/>
        <w:left w:val="none" w:sz="0" w:space="0" w:color="auto"/>
        <w:bottom w:val="none" w:sz="0" w:space="0" w:color="auto"/>
        <w:right w:val="none" w:sz="0" w:space="0" w:color="auto"/>
      </w:divBdr>
    </w:div>
    <w:div w:id="1490824834">
      <w:bodyDiv w:val="1"/>
      <w:marLeft w:val="0"/>
      <w:marRight w:val="0"/>
      <w:marTop w:val="0"/>
      <w:marBottom w:val="0"/>
      <w:divBdr>
        <w:top w:val="none" w:sz="0" w:space="0" w:color="auto"/>
        <w:left w:val="none" w:sz="0" w:space="0" w:color="auto"/>
        <w:bottom w:val="none" w:sz="0" w:space="0" w:color="auto"/>
        <w:right w:val="none" w:sz="0" w:space="0" w:color="auto"/>
      </w:divBdr>
    </w:div>
    <w:div w:id="1559778647">
      <w:bodyDiv w:val="1"/>
      <w:marLeft w:val="0"/>
      <w:marRight w:val="0"/>
      <w:marTop w:val="0"/>
      <w:marBottom w:val="0"/>
      <w:divBdr>
        <w:top w:val="none" w:sz="0" w:space="0" w:color="auto"/>
        <w:left w:val="none" w:sz="0" w:space="0" w:color="auto"/>
        <w:bottom w:val="none" w:sz="0" w:space="0" w:color="auto"/>
        <w:right w:val="none" w:sz="0" w:space="0" w:color="auto"/>
      </w:divBdr>
    </w:div>
    <w:div w:id="1656908091">
      <w:bodyDiv w:val="1"/>
      <w:marLeft w:val="0"/>
      <w:marRight w:val="0"/>
      <w:marTop w:val="0"/>
      <w:marBottom w:val="0"/>
      <w:divBdr>
        <w:top w:val="none" w:sz="0" w:space="0" w:color="auto"/>
        <w:left w:val="none" w:sz="0" w:space="0" w:color="auto"/>
        <w:bottom w:val="none" w:sz="0" w:space="0" w:color="auto"/>
        <w:right w:val="none" w:sz="0" w:space="0" w:color="auto"/>
      </w:divBdr>
    </w:div>
    <w:div w:id="1684474551">
      <w:bodyDiv w:val="1"/>
      <w:marLeft w:val="0"/>
      <w:marRight w:val="0"/>
      <w:marTop w:val="0"/>
      <w:marBottom w:val="0"/>
      <w:divBdr>
        <w:top w:val="none" w:sz="0" w:space="0" w:color="auto"/>
        <w:left w:val="none" w:sz="0" w:space="0" w:color="auto"/>
        <w:bottom w:val="none" w:sz="0" w:space="0" w:color="auto"/>
        <w:right w:val="none" w:sz="0" w:space="0" w:color="auto"/>
      </w:divBdr>
    </w:div>
    <w:div w:id="1722360189">
      <w:bodyDiv w:val="1"/>
      <w:marLeft w:val="0"/>
      <w:marRight w:val="0"/>
      <w:marTop w:val="0"/>
      <w:marBottom w:val="0"/>
      <w:divBdr>
        <w:top w:val="none" w:sz="0" w:space="0" w:color="auto"/>
        <w:left w:val="none" w:sz="0" w:space="0" w:color="auto"/>
        <w:bottom w:val="none" w:sz="0" w:space="0" w:color="auto"/>
        <w:right w:val="none" w:sz="0" w:space="0" w:color="auto"/>
      </w:divBdr>
    </w:div>
    <w:div w:id="1765950629">
      <w:bodyDiv w:val="1"/>
      <w:marLeft w:val="0"/>
      <w:marRight w:val="0"/>
      <w:marTop w:val="0"/>
      <w:marBottom w:val="0"/>
      <w:divBdr>
        <w:top w:val="none" w:sz="0" w:space="0" w:color="auto"/>
        <w:left w:val="none" w:sz="0" w:space="0" w:color="auto"/>
        <w:bottom w:val="none" w:sz="0" w:space="0" w:color="auto"/>
        <w:right w:val="none" w:sz="0" w:space="0" w:color="auto"/>
      </w:divBdr>
    </w:div>
    <w:div w:id="1793866525">
      <w:bodyDiv w:val="1"/>
      <w:marLeft w:val="0"/>
      <w:marRight w:val="0"/>
      <w:marTop w:val="0"/>
      <w:marBottom w:val="0"/>
      <w:divBdr>
        <w:top w:val="none" w:sz="0" w:space="0" w:color="auto"/>
        <w:left w:val="none" w:sz="0" w:space="0" w:color="auto"/>
        <w:bottom w:val="none" w:sz="0" w:space="0" w:color="auto"/>
        <w:right w:val="none" w:sz="0" w:space="0" w:color="auto"/>
      </w:divBdr>
    </w:div>
    <w:div w:id="1863011752">
      <w:bodyDiv w:val="1"/>
      <w:marLeft w:val="0"/>
      <w:marRight w:val="0"/>
      <w:marTop w:val="0"/>
      <w:marBottom w:val="0"/>
      <w:divBdr>
        <w:top w:val="none" w:sz="0" w:space="0" w:color="auto"/>
        <w:left w:val="none" w:sz="0" w:space="0" w:color="auto"/>
        <w:bottom w:val="none" w:sz="0" w:space="0" w:color="auto"/>
        <w:right w:val="none" w:sz="0" w:space="0" w:color="auto"/>
      </w:divBdr>
    </w:div>
    <w:div w:id="1873421642">
      <w:bodyDiv w:val="1"/>
      <w:marLeft w:val="0"/>
      <w:marRight w:val="0"/>
      <w:marTop w:val="0"/>
      <w:marBottom w:val="0"/>
      <w:divBdr>
        <w:top w:val="none" w:sz="0" w:space="0" w:color="auto"/>
        <w:left w:val="none" w:sz="0" w:space="0" w:color="auto"/>
        <w:bottom w:val="none" w:sz="0" w:space="0" w:color="auto"/>
        <w:right w:val="none" w:sz="0" w:space="0" w:color="auto"/>
      </w:divBdr>
    </w:div>
    <w:div w:id="1887982597">
      <w:bodyDiv w:val="1"/>
      <w:marLeft w:val="0"/>
      <w:marRight w:val="0"/>
      <w:marTop w:val="0"/>
      <w:marBottom w:val="0"/>
      <w:divBdr>
        <w:top w:val="none" w:sz="0" w:space="0" w:color="auto"/>
        <w:left w:val="none" w:sz="0" w:space="0" w:color="auto"/>
        <w:bottom w:val="none" w:sz="0" w:space="0" w:color="auto"/>
        <w:right w:val="none" w:sz="0" w:space="0" w:color="auto"/>
      </w:divBdr>
    </w:div>
    <w:div w:id="1990356812">
      <w:bodyDiv w:val="1"/>
      <w:marLeft w:val="0"/>
      <w:marRight w:val="0"/>
      <w:marTop w:val="0"/>
      <w:marBottom w:val="0"/>
      <w:divBdr>
        <w:top w:val="none" w:sz="0" w:space="0" w:color="auto"/>
        <w:left w:val="none" w:sz="0" w:space="0" w:color="auto"/>
        <w:bottom w:val="none" w:sz="0" w:space="0" w:color="auto"/>
        <w:right w:val="none" w:sz="0" w:space="0" w:color="auto"/>
      </w:divBdr>
    </w:div>
    <w:div w:id="2022123928">
      <w:bodyDiv w:val="1"/>
      <w:marLeft w:val="0"/>
      <w:marRight w:val="0"/>
      <w:marTop w:val="0"/>
      <w:marBottom w:val="0"/>
      <w:divBdr>
        <w:top w:val="none" w:sz="0" w:space="0" w:color="auto"/>
        <w:left w:val="none" w:sz="0" w:space="0" w:color="auto"/>
        <w:bottom w:val="none" w:sz="0" w:space="0" w:color="auto"/>
        <w:right w:val="none" w:sz="0" w:space="0" w:color="auto"/>
      </w:divBdr>
    </w:div>
    <w:div w:id="2040616378">
      <w:bodyDiv w:val="1"/>
      <w:marLeft w:val="0"/>
      <w:marRight w:val="0"/>
      <w:marTop w:val="0"/>
      <w:marBottom w:val="0"/>
      <w:divBdr>
        <w:top w:val="none" w:sz="0" w:space="0" w:color="auto"/>
        <w:left w:val="none" w:sz="0" w:space="0" w:color="auto"/>
        <w:bottom w:val="none" w:sz="0" w:space="0" w:color="auto"/>
        <w:right w:val="none" w:sz="0" w:space="0" w:color="auto"/>
      </w:divBdr>
    </w:div>
    <w:div w:id="2084404965">
      <w:bodyDiv w:val="1"/>
      <w:marLeft w:val="0"/>
      <w:marRight w:val="0"/>
      <w:marTop w:val="0"/>
      <w:marBottom w:val="0"/>
      <w:divBdr>
        <w:top w:val="none" w:sz="0" w:space="0" w:color="auto"/>
        <w:left w:val="none" w:sz="0" w:space="0" w:color="auto"/>
        <w:bottom w:val="none" w:sz="0" w:space="0" w:color="auto"/>
        <w:right w:val="none" w:sz="0" w:space="0" w:color="auto"/>
      </w:divBdr>
    </w:div>
    <w:div w:id="2110275826">
      <w:bodyDiv w:val="1"/>
      <w:marLeft w:val="0"/>
      <w:marRight w:val="0"/>
      <w:marTop w:val="0"/>
      <w:marBottom w:val="0"/>
      <w:divBdr>
        <w:top w:val="none" w:sz="0" w:space="0" w:color="auto"/>
        <w:left w:val="none" w:sz="0" w:space="0" w:color="auto"/>
        <w:bottom w:val="none" w:sz="0" w:space="0" w:color="auto"/>
        <w:right w:val="none" w:sz="0" w:space="0" w:color="auto"/>
      </w:divBdr>
    </w:div>
    <w:div w:id="21272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styles" Target="styles.xml"/><Relationship Id="rId21" Type="http://schemas.openxmlformats.org/officeDocument/2006/relationships/image" Target="media/image16.emf"/><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microsoft.com/office/2007/relationships/stylesWithEffects" Target="stylesWithEffects.xml"/><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59AF0-C493-4E0E-858C-97FEA23B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14</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cp:revision>
  <cp:lastPrinted>2018-09-03T02:25:00Z</cp:lastPrinted>
  <dcterms:created xsi:type="dcterms:W3CDTF">2018-09-02T23:56:00Z</dcterms:created>
  <dcterms:modified xsi:type="dcterms:W3CDTF">2018-09-07T05:51:00Z</dcterms:modified>
</cp:coreProperties>
</file>