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6901" w:rsidRDefault="001235DF" w:rsidP="001235DF">
      <w:pPr>
        <w:spacing w:after="0"/>
        <w:jc w:val="center"/>
        <w:rPr>
          <w:rFonts w:ascii="Times New Roman" w:hAnsi="Times New Roman" w:cs="Times New Roman"/>
          <w:b/>
          <w:sz w:val="24"/>
          <w:szCs w:val="24"/>
        </w:rPr>
      </w:pPr>
      <w:r>
        <w:rPr>
          <w:rFonts w:ascii="Times New Roman" w:hAnsi="Times New Roman" w:cs="Times New Roman"/>
          <w:b/>
          <w:sz w:val="24"/>
          <w:szCs w:val="24"/>
        </w:rPr>
        <w:t>PERENCANAAN GEDUNG PAGELARAN SENI BUDAYA KALIMANTAN TIMUR</w:t>
      </w:r>
    </w:p>
    <w:p w:rsidR="001235DF" w:rsidRDefault="001235DF" w:rsidP="001235DF">
      <w:pPr>
        <w:spacing w:after="0"/>
        <w:jc w:val="center"/>
        <w:rPr>
          <w:rFonts w:ascii="Times New Roman" w:hAnsi="Times New Roman" w:cs="Times New Roman"/>
          <w:b/>
          <w:sz w:val="24"/>
          <w:szCs w:val="24"/>
        </w:rPr>
      </w:pPr>
    </w:p>
    <w:p w:rsidR="001235DF" w:rsidRPr="00C04B39" w:rsidRDefault="001235DF" w:rsidP="001235DF">
      <w:pPr>
        <w:spacing w:after="0"/>
        <w:jc w:val="center"/>
        <w:rPr>
          <w:rFonts w:ascii="Times New Roman" w:hAnsi="Times New Roman" w:cs="Times New Roman"/>
        </w:rPr>
      </w:pPr>
      <w:r w:rsidRPr="00C04B39">
        <w:rPr>
          <w:rFonts w:ascii="Times New Roman" w:hAnsi="Times New Roman" w:cs="Times New Roman"/>
        </w:rPr>
        <w:t>Yulia Pratista Maharani</w:t>
      </w:r>
    </w:p>
    <w:p w:rsidR="001235DF" w:rsidRPr="00C04B39" w:rsidRDefault="001235DF" w:rsidP="001235DF">
      <w:pPr>
        <w:spacing w:after="0"/>
        <w:jc w:val="center"/>
        <w:rPr>
          <w:rFonts w:ascii="Times New Roman" w:hAnsi="Times New Roman" w:cs="Times New Roman"/>
        </w:rPr>
      </w:pPr>
      <w:r w:rsidRPr="00C04B39">
        <w:rPr>
          <w:rFonts w:ascii="Times New Roman" w:hAnsi="Times New Roman" w:cs="Times New Roman"/>
        </w:rPr>
        <w:t>12.11.1001.7312.009</w:t>
      </w:r>
    </w:p>
    <w:p w:rsidR="00D55975" w:rsidRPr="00C04B39" w:rsidRDefault="00D55975" w:rsidP="00D55975">
      <w:pPr>
        <w:spacing w:after="0"/>
        <w:rPr>
          <w:rFonts w:ascii="Times New Roman" w:hAnsi="Times New Roman" w:cs="Times New Roman"/>
        </w:rPr>
      </w:pPr>
    </w:p>
    <w:p w:rsidR="001235DF" w:rsidRPr="00C04B39" w:rsidRDefault="001235DF" w:rsidP="001235DF">
      <w:pPr>
        <w:spacing w:after="0"/>
        <w:jc w:val="center"/>
        <w:rPr>
          <w:rFonts w:ascii="Times New Roman" w:hAnsi="Times New Roman" w:cs="Times New Roman"/>
        </w:rPr>
      </w:pPr>
      <w:r w:rsidRPr="00C04B39">
        <w:rPr>
          <w:rFonts w:ascii="Times New Roman" w:hAnsi="Times New Roman" w:cs="Times New Roman"/>
        </w:rPr>
        <w:t>Program Studi Teknik Arsitektur</w:t>
      </w:r>
    </w:p>
    <w:p w:rsidR="001235DF" w:rsidRPr="00C04B39" w:rsidRDefault="001235DF" w:rsidP="001235DF">
      <w:pPr>
        <w:spacing w:after="0"/>
        <w:jc w:val="center"/>
        <w:rPr>
          <w:rFonts w:ascii="Times New Roman" w:hAnsi="Times New Roman" w:cs="Times New Roman"/>
        </w:rPr>
      </w:pPr>
      <w:r w:rsidRPr="00C04B39">
        <w:rPr>
          <w:rFonts w:ascii="Times New Roman" w:hAnsi="Times New Roman" w:cs="Times New Roman"/>
        </w:rPr>
        <w:t>Fakultas Teknik</w:t>
      </w:r>
    </w:p>
    <w:p w:rsidR="001235DF" w:rsidRPr="00C04B39" w:rsidRDefault="001235DF" w:rsidP="001235DF">
      <w:pPr>
        <w:spacing w:after="0"/>
        <w:jc w:val="center"/>
        <w:rPr>
          <w:rFonts w:ascii="Times New Roman" w:hAnsi="Times New Roman" w:cs="Times New Roman"/>
        </w:rPr>
      </w:pPr>
      <w:r w:rsidRPr="00C04B39">
        <w:rPr>
          <w:rFonts w:ascii="Times New Roman" w:hAnsi="Times New Roman" w:cs="Times New Roman"/>
        </w:rPr>
        <w:t>Universitas 17 Agustus</w:t>
      </w:r>
      <w:r w:rsidR="003E2F44" w:rsidRPr="00C04B39">
        <w:rPr>
          <w:rFonts w:ascii="Times New Roman" w:hAnsi="Times New Roman" w:cs="Times New Roman"/>
        </w:rPr>
        <w:t xml:space="preserve"> 1945 Samarinda</w:t>
      </w:r>
    </w:p>
    <w:p w:rsidR="003E2F44" w:rsidRPr="00C04B39" w:rsidRDefault="003E2F44" w:rsidP="001235DF">
      <w:pPr>
        <w:spacing w:after="0"/>
        <w:jc w:val="center"/>
        <w:rPr>
          <w:rFonts w:ascii="Times New Roman" w:hAnsi="Times New Roman" w:cs="Times New Roman"/>
        </w:rPr>
      </w:pPr>
      <w:r w:rsidRPr="00C04B39">
        <w:rPr>
          <w:rFonts w:ascii="Times New Roman" w:hAnsi="Times New Roman" w:cs="Times New Roman"/>
        </w:rPr>
        <w:t>2018</w:t>
      </w:r>
    </w:p>
    <w:p w:rsidR="003E2F44" w:rsidRDefault="003E2F44" w:rsidP="001235DF">
      <w:pPr>
        <w:spacing w:after="0"/>
        <w:jc w:val="center"/>
        <w:rPr>
          <w:rFonts w:ascii="Times New Roman" w:hAnsi="Times New Roman" w:cs="Times New Roman"/>
          <w:sz w:val="24"/>
          <w:szCs w:val="24"/>
        </w:rPr>
      </w:pPr>
    </w:p>
    <w:p w:rsidR="003E2F44" w:rsidRPr="00045CFD" w:rsidRDefault="003E2F44" w:rsidP="003E2F44">
      <w:pPr>
        <w:spacing w:after="0"/>
        <w:jc w:val="center"/>
        <w:rPr>
          <w:rFonts w:ascii="Times New Roman" w:hAnsi="Times New Roman" w:cs="Times New Roman"/>
          <w:b/>
        </w:rPr>
      </w:pPr>
      <w:r w:rsidRPr="00045CFD">
        <w:rPr>
          <w:rFonts w:ascii="Times New Roman" w:hAnsi="Times New Roman" w:cs="Times New Roman"/>
          <w:b/>
        </w:rPr>
        <w:t>ABSTRAK</w:t>
      </w:r>
    </w:p>
    <w:p w:rsidR="003E2F44" w:rsidRPr="00045CFD" w:rsidRDefault="003E2F44" w:rsidP="003E2F44">
      <w:pPr>
        <w:spacing w:after="0"/>
        <w:jc w:val="center"/>
        <w:rPr>
          <w:rFonts w:ascii="Times New Roman" w:hAnsi="Times New Roman" w:cs="Times New Roman"/>
          <w:b/>
        </w:rPr>
      </w:pPr>
    </w:p>
    <w:p w:rsidR="003E2F44" w:rsidRPr="00045CFD" w:rsidRDefault="003E2F44" w:rsidP="003E2F44">
      <w:pPr>
        <w:spacing w:after="0"/>
        <w:jc w:val="both"/>
        <w:rPr>
          <w:rFonts w:ascii="Times New Roman" w:hAnsi="Times New Roman" w:cs="Times New Roman"/>
        </w:rPr>
      </w:pPr>
      <w:r w:rsidRPr="00045CFD">
        <w:rPr>
          <w:rFonts w:ascii="Times New Roman" w:hAnsi="Times New Roman" w:cs="Times New Roman"/>
        </w:rPr>
        <w:t xml:space="preserve">Di Kalimantan Timur terdapat beberapa suku – suku dayak yaitu Kenyah, Modang, Kayan, Benuaq, Tunjung, Bahau, dan Punan yang sebagian besar tinggal di pedalaman, perbatasan hingga pegunungan. Masing – masing </w:t>
      </w:r>
      <w:r w:rsidR="002E2797">
        <w:rPr>
          <w:rFonts w:ascii="Times New Roman" w:hAnsi="Times New Roman" w:cs="Times New Roman"/>
        </w:rPr>
        <w:t xml:space="preserve">suku memiliki banyak perbedaan, </w:t>
      </w:r>
      <w:r w:rsidRPr="00045CFD">
        <w:rPr>
          <w:rFonts w:ascii="Times New Roman" w:hAnsi="Times New Roman" w:cs="Times New Roman"/>
        </w:rPr>
        <w:t>baik dari segi bahasa, gaya hidup, tradisi dan keseniannya. Berdasarkan penelitian yang dilakukan pada bangunan yang ada menjadi latar belakang dari perencanaan Gedung Pagelaran Seni Budaya Kalimantan Timur dengan penekanan Arsitektur Tradisional, yaitu fasilitas gedung yang kurang memadai sehingga berpenganruh pada kenyamanan para pengguna gedung. Oleh karena itu, dibutuhkan wadah yang ideal untuk pertunjukan seni tradisional dengan merancang gedung pertunjukan yang mengacu kepada pagelaran seni tradisonal. Gedung pertunjukan dirancang lebih specifik yakni untuk pertunjukan dengan jenis drama musikal, tari—tarian, teater gerak, teater dramatik dan teatrikalisasi puisi dengan orang sebagai lakon.</w:t>
      </w:r>
    </w:p>
    <w:p w:rsidR="00045CFD" w:rsidRDefault="003E2F44" w:rsidP="00045CFD">
      <w:pPr>
        <w:spacing w:after="0"/>
        <w:jc w:val="both"/>
        <w:rPr>
          <w:rFonts w:ascii="Times New Roman" w:hAnsi="Times New Roman" w:cs="Times New Roman"/>
        </w:rPr>
      </w:pPr>
      <w:r w:rsidRPr="00045CFD">
        <w:rPr>
          <w:rFonts w:ascii="Times New Roman" w:hAnsi="Times New Roman" w:cs="Times New Roman"/>
        </w:rPr>
        <w:t>Dalam proses kegiatan ini, batasan permasalahan hanya terbatas pada dalam merencanakan sebuah bangunan yang dimana bangunan tersebut tetap mempertahankan atau tetap bisa memperlihatkan kegiatan pengguna dalam melakukan proses pertujukkan hingga menjadi pertunjukkan yang diminati masyarakat. Serta memadukan keindahan estetika bentuk bangunan yang Tradisional untuk menampilkan ciri khas budaya dari Kalimantan Timur. Tujuan dari perencanaan ini adalah Merencanakan sebuah bangunan yang nyaman bagi para pengunjung maupun peseni (seniman) sebagai tempat proses pertunjukkan dan memamerkan kesenian. Serta bisa dijadikan sebagai tempat wisata dan sarana edukasi di Kalimantan Timur serta mendesain Gedung Pagelaran Seni Budaya yang berarsitektur Tradisional dengan kondisi dan budaya lokal masyarakat setempat pada saat sekarang yaitu budaya masyarakat</w:t>
      </w:r>
      <w:r w:rsidR="00D55975">
        <w:rPr>
          <w:rFonts w:ascii="Times New Roman" w:hAnsi="Times New Roman" w:cs="Times New Roman"/>
        </w:rPr>
        <w:t xml:space="preserve"> </w:t>
      </w:r>
      <w:r w:rsidRPr="00045CFD">
        <w:rPr>
          <w:rFonts w:ascii="Times New Roman" w:hAnsi="Times New Roman" w:cs="Times New Roman"/>
        </w:rPr>
        <w:t xml:space="preserve">Samarinda-Kaltim, Kutai dan Dayak. Metode penelitan yang dilakukan pada perencanaan ini adalah pengumpulan data primer dan pengumpulan data sekunder. Pengumpulan data primer dilakukan dengan cara obeservasi lapangan dan melakukan studi banding sedangkan pengumpulan data sekunder dilakukan dengan cara studi literatur dan studi internet terkait dengan bangunan yang direncanakan. Penilitian ini dilakukan sehingga dapat menunjukkan citra pada bangunan maupun produk yang ditawarkan. Agar dapat dengan mudah diterima masyarakat, maka harus memenuhi beberapa ketentuan, yaitu mempunyai ciri khas tersendiri agar tidak dicontoh oleh pihak lain, bentuknya bangunan yang mudah diingat oleh masyarakat, serta mudah dipublikasikan untuk keperluan </w:t>
      </w:r>
    </w:p>
    <w:p w:rsidR="003E2F44" w:rsidRDefault="003E2F44" w:rsidP="00045CFD">
      <w:pPr>
        <w:spacing w:after="0"/>
        <w:ind w:left="540"/>
        <w:jc w:val="both"/>
        <w:rPr>
          <w:rFonts w:ascii="Times New Roman" w:hAnsi="Times New Roman" w:cs="Times New Roman"/>
        </w:rPr>
      </w:pPr>
      <w:r w:rsidRPr="00045CFD">
        <w:rPr>
          <w:rFonts w:ascii="Times New Roman" w:hAnsi="Times New Roman" w:cs="Times New Roman"/>
        </w:rPr>
        <w:lastRenderedPageBreak/>
        <w:t>konsumen. Untuk Gedung Pagelaran Seni Budaya Kalimantan Timur ini didapat hasil desain yang serasi dengan lingkungan sekitar dan dapat menarik perhatian dan minat pengunjung.</w:t>
      </w:r>
    </w:p>
    <w:p w:rsidR="00045CFD" w:rsidRPr="00045CFD" w:rsidRDefault="00045CFD" w:rsidP="00045CFD">
      <w:pPr>
        <w:spacing w:after="0"/>
        <w:ind w:left="540"/>
        <w:jc w:val="both"/>
        <w:rPr>
          <w:rFonts w:ascii="Times New Roman" w:hAnsi="Times New Roman" w:cs="Times New Roman"/>
        </w:rPr>
      </w:pPr>
    </w:p>
    <w:p w:rsidR="003E2F44" w:rsidRDefault="003E2F44" w:rsidP="00045CFD">
      <w:pPr>
        <w:spacing w:after="0"/>
        <w:ind w:left="540"/>
        <w:jc w:val="both"/>
        <w:rPr>
          <w:rFonts w:ascii="Times New Roman" w:hAnsi="Times New Roman" w:cs="Times New Roman"/>
        </w:rPr>
      </w:pPr>
      <w:r w:rsidRPr="00045CFD">
        <w:rPr>
          <w:rFonts w:ascii="Times New Roman" w:hAnsi="Times New Roman" w:cs="Times New Roman"/>
        </w:rPr>
        <w:t>Kata Kunci: Gedung Pagelaran Seni, Seni Budaya Kal-Tim.</w:t>
      </w:r>
    </w:p>
    <w:p w:rsidR="00045CFD" w:rsidRPr="00045CFD" w:rsidRDefault="00045CFD" w:rsidP="00045CFD">
      <w:pPr>
        <w:spacing w:after="0"/>
        <w:ind w:left="540"/>
        <w:jc w:val="both"/>
        <w:rPr>
          <w:rFonts w:ascii="Times New Roman" w:hAnsi="Times New Roman" w:cs="Times New Roman"/>
        </w:rPr>
      </w:pPr>
    </w:p>
    <w:p w:rsidR="003E2F44" w:rsidRPr="00045CFD" w:rsidRDefault="003E2F44" w:rsidP="00045CFD">
      <w:pPr>
        <w:spacing w:after="0"/>
        <w:ind w:left="540"/>
        <w:jc w:val="center"/>
        <w:rPr>
          <w:rFonts w:ascii="Times New Roman" w:hAnsi="Times New Roman" w:cs="Times New Roman"/>
          <w:b/>
          <w:i/>
        </w:rPr>
      </w:pPr>
      <w:r w:rsidRPr="00045CFD">
        <w:rPr>
          <w:rFonts w:ascii="Times New Roman" w:hAnsi="Times New Roman" w:cs="Times New Roman"/>
          <w:b/>
          <w:i/>
        </w:rPr>
        <w:t>ABSTRACT</w:t>
      </w:r>
    </w:p>
    <w:p w:rsidR="003E2F44" w:rsidRPr="00045CFD" w:rsidRDefault="003E2F44" w:rsidP="00045CFD">
      <w:pPr>
        <w:spacing w:after="0"/>
        <w:ind w:left="540"/>
        <w:jc w:val="center"/>
        <w:rPr>
          <w:rFonts w:ascii="Times New Roman" w:hAnsi="Times New Roman" w:cs="Times New Roman"/>
          <w:b/>
          <w:i/>
        </w:rPr>
      </w:pPr>
    </w:p>
    <w:p w:rsidR="00762EEA" w:rsidRPr="00045CFD" w:rsidRDefault="00762EEA" w:rsidP="00045CFD">
      <w:pPr>
        <w:spacing w:after="0"/>
        <w:ind w:left="540"/>
        <w:jc w:val="both"/>
        <w:rPr>
          <w:rFonts w:ascii="Times New Roman" w:hAnsi="Times New Roman" w:cs="Times New Roman"/>
          <w:i/>
        </w:rPr>
      </w:pPr>
      <w:r w:rsidRPr="00045CFD">
        <w:rPr>
          <w:rFonts w:ascii="Times New Roman" w:hAnsi="Times New Roman" w:cs="Times New Roman"/>
          <w:i/>
        </w:rPr>
        <w:t>In East Borneo there are several Dayak tribes namely Kenyah, Modang, Kayan, Benuaq, Tunjung, Bahau, and Punan, most of whom live in the interior, borders to the mountains. Each tribe has many differences, both in terms of language, lifestyle, tradition and art. Based on the research carried out on the existing building, it became the background of the planning of the East Kalimantan Cultural Arts Exhibition Building with the emphasis on Traditional Architecture, namely inadequate building facilities so that the building users were comfortable. Therefore, an ideal place is needed for traditional art performances by designing a performance building that refers to traditional art performances. Building shows are designed specifically for performances with musical types, dance - dance, motion theater, dramatic theater and poetry theatricalization with people as plays. In the process of this activity, the limitation of the problem is limited to planning a building where the building still retains or can still show the activities of the user in the process of the show until it becomes a show of interest to the community. As well as combining the aesthetic beauty of traditional building forms to showcase the cultural characteristics of East Kalimantan. The purpose of this plan is to plan a building that is comfortable for visitors and artists (artists) as a place to process performances and exhibit art. And can be used as tourist attractions and educational facilities in East Kalimantan as well as designing the Cultural Arts Exhibition Building which has traditional architecture with local conditions and local culture at the present time, namely the culture of Samarinda-Kaltim, Kutai and Dayak communities. The research method used in this planning is primary data collection and secondary data collection. Primary data collection is carried out by field observations and conducting comparative studies while secondary data collection is carried out by means of literature study and internet studies related to planned buildings. This research is carried out so that it can show the image of the building and the products offered. In order to be easily accepted by the public, it must fulfill several conditions, namely having its own characteristics so as not to be copied by other parties, the shape of the building that is easily remembered by the community, and easily published for consumer needs. For the East Kalimantan Cultural Arts Exhibition Building, the results of the design are in harmony with the surrounding environment and can attract the attention and interest of visitors.</w:t>
      </w:r>
    </w:p>
    <w:p w:rsidR="00762EEA" w:rsidRPr="00045CFD" w:rsidRDefault="00762EEA" w:rsidP="00762EEA">
      <w:pPr>
        <w:spacing w:after="0"/>
        <w:jc w:val="both"/>
        <w:rPr>
          <w:rFonts w:ascii="Times New Roman" w:hAnsi="Times New Roman" w:cs="Times New Roman"/>
          <w:i/>
        </w:rPr>
      </w:pPr>
    </w:p>
    <w:p w:rsidR="00762EEA" w:rsidRPr="00045CFD" w:rsidRDefault="00762EEA" w:rsidP="00045CFD">
      <w:pPr>
        <w:spacing w:after="0"/>
        <w:ind w:left="540"/>
        <w:jc w:val="both"/>
        <w:rPr>
          <w:rFonts w:ascii="Times New Roman" w:hAnsi="Times New Roman" w:cs="Times New Roman"/>
          <w:i/>
        </w:rPr>
      </w:pPr>
      <w:r w:rsidRPr="00045CFD">
        <w:rPr>
          <w:rFonts w:ascii="Times New Roman" w:hAnsi="Times New Roman" w:cs="Times New Roman"/>
          <w:i/>
        </w:rPr>
        <w:t>Keywords: Art Show Building,  Art Culture of East Borneo</w:t>
      </w:r>
    </w:p>
    <w:p w:rsidR="00762EEA" w:rsidRDefault="00762EEA" w:rsidP="00762EEA">
      <w:pPr>
        <w:spacing w:after="0"/>
        <w:jc w:val="both"/>
        <w:rPr>
          <w:rFonts w:ascii="Times New Roman" w:hAnsi="Times New Roman" w:cs="Times New Roman"/>
          <w:i/>
        </w:rPr>
      </w:pPr>
    </w:p>
    <w:p w:rsidR="00045CFD" w:rsidRDefault="00045CFD" w:rsidP="00762EEA">
      <w:pPr>
        <w:spacing w:after="0"/>
        <w:jc w:val="both"/>
        <w:rPr>
          <w:rFonts w:ascii="Times New Roman" w:hAnsi="Times New Roman" w:cs="Times New Roman"/>
          <w:i/>
        </w:rPr>
      </w:pPr>
    </w:p>
    <w:p w:rsidR="00045CFD" w:rsidRDefault="00045CFD" w:rsidP="00762EEA">
      <w:pPr>
        <w:spacing w:after="0"/>
        <w:jc w:val="both"/>
        <w:rPr>
          <w:rFonts w:ascii="Times New Roman" w:hAnsi="Times New Roman" w:cs="Times New Roman"/>
          <w:i/>
        </w:rPr>
      </w:pPr>
    </w:p>
    <w:p w:rsidR="00045CFD" w:rsidRPr="00045CFD" w:rsidRDefault="00045CFD" w:rsidP="00762EEA">
      <w:pPr>
        <w:spacing w:after="0"/>
        <w:jc w:val="both"/>
        <w:rPr>
          <w:rFonts w:ascii="Times New Roman" w:hAnsi="Times New Roman" w:cs="Times New Roman"/>
          <w:i/>
        </w:rPr>
      </w:pPr>
    </w:p>
    <w:p w:rsidR="00762EEA" w:rsidRPr="00045CFD" w:rsidRDefault="00762EEA" w:rsidP="00762EEA">
      <w:pPr>
        <w:pStyle w:val="ListParagraph"/>
        <w:numPr>
          <w:ilvl w:val="0"/>
          <w:numId w:val="1"/>
        </w:numPr>
        <w:spacing w:after="0"/>
        <w:ind w:left="360"/>
        <w:jc w:val="center"/>
        <w:rPr>
          <w:rFonts w:ascii="Times New Roman" w:hAnsi="Times New Roman" w:cs="Times New Roman"/>
          <w:b/>
        </w:rPr>
      </w:pPr>
      <w:r w:rsidRPr="00045CFD">
        <w:rPr>
          <w:rFonts w:ascii="Times New Roman" w:hAnsi="Times New Roman" w:cs="Times New Roman"/>
          <w:b/>
        </w:rPr>
        <w:lastRenderedPageBreak/>
        <w:t>PENDAHULUAN</w:t>
      </w:r>
    </w:p>
    <w:p w:rsidR="00762EEA" w:rsidRPr="00045CFD" w:rsidRDefault="00762EEA" w:rsidP="00762EEA">
      <w:pPr>
        <w:spacing w:after="0"/>
        <w:jc w:val="center"/>
        <w:rPr>
          <w:rFonts w:ascii="Times New Roman" w:hAnsi="Times New Roman" w:cs="Times New Roman"/>
          <w:b/>
        </w:rPr>
      </w:pPr>
    </w:p>
    <w:p w:rsidR="00762EEA" w:rsidRPr="00045CFD" w:rsidRDefault="00762EEA" w:rsidP="00762EEA">
      <w:pPr>
        <w:pStyle w:val="ListParagraph"/>
        <w:numPr>
          <w:ilvl w:val="1"/>
          <w:numId w:val="2"/>
        </w:numPr>
        <w:spacing w:after="0"/>
        <w:ind w:left="360"/>
        <w:jc w:val="both"/>
        <w:rPr>
          <w:rFonts w:ascii="Times New Roman" w:hAnsi="Times New Roman" w:cs="Times New Roman"/>
          <w:b/>
        </w:rPr>
      </w:pPr>
      <w:r w:rsidRPr="00045CFD">
        <w:rPr>
          <w:rFonts w:ascii="Times New Roman" w:hAnsi="Times New Roman" w:cs="Times New Roman"/>
          <w:b/>
        </w:rPr>
        <w:t>Latar Belakang</w:t>
      </w:r>
    </w:p>
    <w:p w:rsidR="00762EEA" w:rsidRPr="00045CFD" w:rsidRDefault="00762EEA" w:rsidP="00762EEA">
      <w:pPr>
        <w:pStyle w:val="ListParagraph"/>
        <w:spacing w:after="0"/>
        <w:ind w:left="360" w:firstLine="720"/>
        <w:jc w:val="both"/>
        <w:rPr>
          <w:rFonts w:ascii="Times New Roman" w:hAnsi="Times New Roman" w:cs="Times New Roman"/>
        </w:rPr>
      </w:pPr>
      <w:r w:rsidRPr="00045CFD">
        <w:rPr>
          <w:rFonts w:ascii="Times New Roman" w:hAnsi="Times New Roman" w:cs="Times New Roman"/>
        </w:rPr>
        <w:t>Pergelaran adalah suatu kegiatan dalam pertunjukan hasil karya seni kepada orang banyak pada tempat tertentu. Untuk mencapai suatu tujuan pada dasarnya pergelaran adalah merupakan kegiatan konsumsi secara tidak langsung antara pemain dengan penonton untuk mencapai kepuasan masing-masing (baik penonton maupun pemain).</w:t>
      </w:r>
    </w:p>
    <w:p w:rsidR="00762EEA" w:rsidRPr="00045CFD" w:rsidRDefault="00762EEA" w:rsidP="00762EEA">
      <w:pPr>
        <w:pStyle w:val="ListParagraph"/>
        <w:tabs>
          <w:tab w:val="left" w:pos="360"/>
        </w:tabs>
        <w:spacing w:after="0"/>
        <w:ind w:left="360" w:firstLine="720"/>
        <w:jc w:val="both"/>
        <w:rPr>
          <w:rFonts w:ascii="Times New Roman" w:hAnsi="Times New Roman" w:cs="Times New Roman"/>
        </w:rPr>
      </w:pPr>
      <w:r w:rsidRPr="00045CFD">
        <w:rPr>
          <w:rFonts w:ascii="Times New Roman" w:hAnsi="Times New Roman" w:cs="Times New Roman"/>
        </w:rPr>
        <w:t>Baik tidaknya suatu pergelaran dapat di ukur dengan melihat bagaimana respon dan tanggapan serta perhatian penonton selama pergelaran itu berlangsung. Kadang-kadang ada suatu pergelaran yang di tinggalkan oleh penonton ini menandakan bahwa pergelaran itu tidak dapat berkomunikasi dengan penontonnya.</w:t>
      </w:r>
    </w:p>
    <w:p w:rsidR="00762EEA" w:rsidRPr="00045CFD" w:rsidRDefault="00762EEA" w:rsidP="00762EEA">
      <w:pPr>
        <w:pStyle w:val="ListParagraph"/>
        <w:tabs>
          <w:tab w:val="left" w:pos="360"/>
        </w:tabs>
        <w:spacing w:after="0"/>
        <w:ind w:left="360" w:firstLine="720"/>
        <w:jc w:val="both"/>
        <w:rPr>
          <w:rFonts w:ascii="Times New Roman" w:hAnsi="Times New Roman" w:cs="Times New Roman"/>
        </w:rPr>
      </w:pPr>
      <w:r w:rsidRPr="00045CFD">
        <w:rPr>
          <w:rFonts w:ascii="Times New Roman" w:hAnsi="Times New Roman" w:cs="Times New Roman"/>
        </w:rPr>
        <w:t>Samarinda adalah kota yang mengembangkan kesenian – kesenian dari dayak. Akan tetapi, saat ini tempat – tempat untuk pengembangan kesenian tersebut mulai berkurang. Sangat disayangkan bagi para peseni dan kerajinan tangan yang telah bekerja keras tetapi tidak memiliki wadah untuk menampilkan dan mengembangkannya. Sebenarnya di kota Samarinda ini ada sebuah gedung kesenian yaitu UPTD TAMAN BUDAYA yang terletak di kawasan JL. Kemakmuran. Akan teatpi gedung yang ada fasilitasnya kurang memadai sehingga terlihat kurang terawat.</w:t>
      </w:r>
    </w:p>
    <w:p w:rsidR="00762EEA" w:rsidRPr="00045CFD" w:rsidRDefault="00762EEA" w:rsidP="00762EEA">
      <w:pPr>
        <w:pStyle w:val="ListParagraph"/>
        <w:tabs>
          <w:tab w:val="left" w:pos="360"/>
        </w:tabs>
        <w:spacing w:after="0"/>
        <w:ind w:left="360" w:firstLine="720"/>
        <w:jc w:val="both"/>
        <w:rPr>
          <w:rFonts w:ascii="Times New Roman" w:hAnsi="Times New Roman" w:cs="Times New Roman"/>
        </w:rPr>
      </w:pPr>
      <w:r w:rsidRPr="00045CFD">
        <w:rPr>
          <w:rFonts w:ascii="Times New Roman" w:hAnsi="Times New Roman" w:cs="Times New Roman"/>
        </w:rPr>
        <w:t>Oleh karena itu, dibutuhkan wadah yang ideal untuk pertunjukan seni tradisional dengan merancang gedung pertunjukan yang mengacu kepada pagelaran seni tradisonal. Gedung pertunjukan dirancang lebih specifik yakni untuk pertunjukan dengan jenis drama musikal, tari—tarian, teater gerak, teater dramatik dan teatrikalisasi puisi dengan orang sebagai lakon.</w:t>
      </w:r>
    </w:p>
    <w:p w:rsidR="00762EEA" w:rsidRPr="00045CFD" w:rsidRDefault="00762EEA" w:rsidP="00762EEA">
      <w:pPr>
        <w:pStyle w:val="ListParagraph"/>
        <w:tabs>
          <w:tab w:val="left" w:pos="360"/>
        </w:tabs>
        <w:spacing w:after="0"/>
        <w:ind w:left="360" w:firstLine="720"/>
        <w:jc w:val="both"/>
        <w:rPr>
          <w:rFonts w:ascii="Times New Roman" w:hAnsi="Times New Roman" w:cs="Times New Roman"/>
        </w:rPr>
      </w:pPr>
    </w:p>
    <w:p w:rsidR="00762EEA" w:rsidRPr="00045CFD" w:rsidRDefault="00762EEA" w:rsidP="00C04B39">
      <w:pPr>
        <w:pStyle w:val="ListParagraph"/>
        <w:numPr>
          <w:ilvl w:val="1"/>
          <w:numId w:val="2"/>
        </w:numPr>
        <w:spacing w:after="0"/>
        <w:ind w:left="990"/>
        <w:jc w:val="both"/>
        <w:rPr>
          <w:rFonts w:ascii="Times New Roman" w:hAnsi="Times New Roman" w:cs="Times New Roman"/>
          <w:b/>
        </w:rPr>
      </w:pPr>
      <w:r w:rsidRPr="00045CFD">
        <w:rPr>
          <w:rFonts w:ascii="Times New Roman" w:hAnsi="Times New Roman" w:cs="Times New Roman"/>
          <w:b/>
        </w:rPr>
        <w:t>Rumusan Masalah</w:t>
      </w:r>
    </w:p>
    <w:p w:rsidR="00762EEA" w:rsidRPr="00045CFD" w:rsidRDefault="00762EEA" w:rsidP="008E6BEB">
      <w:pPr>
        <w:pStyle w:val="ListParagraph"/>
        <w:spacing w:line="360" w:lineRule="auto"/>
        <w:ind w:left="360" w:firstLine="720"/>
        <w:jc w:val="both"/>
        <w:rPr>
          <w:rFonts w:ascii="Times New Roman" w:hAnsi="Times New Roman" w:cs="Times New Roman"/>
        </w:rPr>
      </w:pPr>
      <w:r w:rsidRPr="00045CFD">
        <w:rPr>
          <w:rFonts w:ascii="Times New Roman" w:hAnsi="Times New Roman" w:cs="Times New Roman"/>
        </w:rPr>
        <w:t xml:space="preserve">Bagaimana </w:t>
      </w:r>
      <w:proofErr w:type="spellStart"/>
      <w:r w:rsidRPr="00045CFD">
        <w:rPr>
          <w:rFonts w:ascii="Times New Roman" w:hAnsi="Times New Roman" w:cs="Times New Roman"/>
          <w:lang w:val="en-US"/>
        </w:rPr>
        <w:t>merencanakan</w:t>
      </w:r>
      <w:proofErr w:type="spellEnd"/>
      <w:r w:rsidRPr="00045CFD">
        <w:rPr>
          <w:rFonts w:ascii="Times New Roman" w:hAnsi="Times New Roman" w:cs="Times New Roman"/>
        </w:rPr>
        <w:t xml:space="preserve"> </w:t>
      </w:r>
      <w:r w:rsidRPr="00045CFD">
        <w:rPr>
          <w:rFonts w:ascii="Times New Roman" w:hAnsi="Times New Roman" w:cs="Times New Roman"/>
          <w:i/>
        </w:rPr>
        <w:t>Gedung Pagelaran Seni Budaya Kalimantan Timur</w:t>
      </w:r>
      <w:r w:rsidRPr="00045CFD">
        <w:rPr>
          <w:rFonts w:ascii="Times New Roman" w:hAnsi="Times New Roman" w:cs="Times New Roman"/>
          <w:lang w:val="en-US"/>
        </w:rPr>
        <w:t>?</w:t>
      </w:r>
    </w:p>
    <w:p w:rsidR="008E6BEB" w:rsidRPr="00045CFD" w:rsidRDefault="008E6BEB" w:rsidP="008E6BEB">
      <w:pPr>
        <w:pStyle w:val="ListParagraph"/>
        <w:numPr>
          <w:ilvl w:val="1"/>
          <w:numId w:val="2"/>
        </w:numPr>
        <w:spacing w:line="360" w:lineRule="auto"/>
        <w:ind w:left="990"/>
        <w:jc w:val="both"/>
        <w:rPr>
          <w:rFonts w:ascii="Times New Roman" w:hAnsi="Times New Roman" w:cs="Times New Roman"/>
          <w:b/>
        </w:rPr>
      </w:pPr>
      <w:r w:rsidRPr="00045CFD">
        <w:rPr>
          <w:rFonts w:ascii="Times New Roman" w:hAnsi="Times New Roman" w:cs="Times New Roman"/>
          <w:b/>
        </w:rPr>
        <w:t>Batasan Masalah</w:t>
      </w:r>
    </w:p>
    <w:p w:rsidR="008E6BEB" w:rsidRPr="00045CFD" w:rsidRDefault="008E6BEB" w:rsidP="008E6BEB">
      <w:pPr>
        <w:pStyle w:val="ListParagraph"/>
        <w:spacing w:line="360" w:lineRule="auto"/>
        <w:ind w:left="900" w:firstLine="540"/>
        <w:jc w:val="both"/>
        <w:rPr>
          <w:rFonts w:ascii="Times New Roman" w:hAnsi="Times New Roman" w:cs="Times New Roman"/>
        </w:rPr>
      </w:pPr>
      <w:r w:rsidRPr="00045CFD">
        <w:rPr>
          <w:rFonts w:ascii="Times New Roman" w:hAnsi="Times New Roman" w:cs="Times New Roman"/>
        </w:rPr>
        <w:t>Dalam proses kegiatan ini, batasan permasalahan hanya terbatas pada dalam merencanakan sebuah bangunan yang dimana bangunan tersebut tetap mempertahankan atau tetap bisa memperlihatkan kegiatan pengguna dalam melakukan proses pertujukkan hingga menjadi pertunjukkan yang diminati masyarakat. Serta memadukan keindahan estetika bentuk bangunan yang Tradisional untuk menampilkan ciri khas budaya dari Kalimantan Timur.</w:t>
      </w:r>
    </w:p>
    <w:p w:rsidR="008E6BEB" w:rsidRPr="00045CFD" w:rsidRDefault="008E6BEB" w:rsidP="008E6BEB">
      <w:pPr>
        <w:pStyle w:val="ListParagraph"/>
        <w:spacing w:line="360" w:lineRule="auto"/>
        <w:ind w:left="990" w:hanging="360"/>
        <w:jc w:val="both"/>
        <w:rPr>
          <w:rFonts w:ascii="Times New Roman" w:hAnsi="Times New Roman" w:cs="Times New Roman"/>
        </w:rPr>
      </w:pPr>
    </w:p>
    <w:p w:rsidR="008E6BEB" w:rsidRPr="00045CFD" w:rsidRDefault="008E6BEB" w:rsidP="008E6BEB">
      <w:pPr>
        <w:pStyle w:val="ListParagraph"/>
        <w:numPr>
          <w:ilvl w:val="1"/>
          <w:numId w:val="2"/>
        </w:numPr>
        <w:spacing w:line="360" w:lineRule="auto"/>
        <w:ind w:left="990"/>
        <w:jc w:val="both"/>
        <w:rPr>
          <w:rFonts w:ascii="Times New Roman" w:hAnsi="Times New Roman" w:cs="Times New Roman"/>
          <w:b/>
        </w:rPr>
      </w:pPr>
      <w:r w:rsidRPr="00045CFD">
        <w:rPr>
          <w:rFonts w:ascii="Times New Roman" w:hAnsi="Times New Roman" w:cs="Times New Roman"/>
          <w:b/>
        </w:rPr>
        <w:t>Tujuan</w:t>
      </w:r>
    </w:p>
    <w:p w:rsidR="008E6BEB" w:rsidRPr="00045CFD" w:rsidRDefault="008E6BEB" w:rsidP="00C04B39">
      <w:pPr>
        <w:pStyle w:val="ListParagraph"/>
        <w:spacing w:line="360" w:lineRule="auto"/>
        <w:ind w:left="1530" w:hanging="90"/>
        <w:jc w:val="both"/>
        <w:rPr>
          <w:rFonts w:ascii="Times New Roman" w:hAnsi="Times New Roman" w:cs="Times New Roman"/>
        </w:rPr>
      </w:pPr>
      <w:r w:rsidRPr="00045CFD">
        <w:rPr>
          <w:rFonts w:ascii="Times New Roman" w:hAnsi="Times New Roman" w:cs="Times New Roman"/>
        </w:rPr>
        <w:t>Merencanakan sebuah bangunan yang nyaman bagi para pengunjung maupun peseni (seniman) sebagai tempat proses pertunjukkan dan memamerkan kesenian. Serta bisa dijadikan sebagai tempat wisata dan sarana edukasi di Kalimantan Timur.</w:t>
      </w:r>
    </w:p>
    <w:p w:rsidR="008E6BEB" w:rsidRPr="00045CFD" w:rsidRDefault="008E6BEB" w:rsidP="008E6BEB">
      <w:pPr>
        <w:pStyle w:val="ListParagraph"/>
        <w:spacing w:line="360" w:lineRule="auto"/>
        <w:ind w:left="900" w:firstLine="540"/>
        <w:jc w:val="both"/>
        <w:rPr>
          <w:rFonts w:ascii="Times New Roman" w:hAnsi="Times New Roman" w:cs="Times New Roman"/>
        </w:rPr>
      </w:pPr>
    </w:p>
    <w:p w:rsidR="008E6BEB" w:rsidRPr="00045CFD" w:rsidRDefault="008E6BEB" w:rsidP="00C04B39">
      <w:pPr>
        <w:pStyle w:val="ListParagraph"/>
        <w:numPr>
          <w:ilvl w:val="1"/>
          <w:numId w:val="2"/>
        </w:numPr>
        <w:spacing w:line="360" w:lineRule="auto"/>
        <w:ind w:left="1620"/>
        <w:jc w:val="both"/>
        <w:rPr>
          <w:rFonts w:ascii="Times New Roman" w:hAnsi="Times New Roman" w:cs="Times New Roman"/>
          <w:b/>
        </w:rPr>
      </w:pPr>
      <w:r w:rsidRPr="00045CFD">
        <w:rPr>
          <w:rFonts w:ascii="Times New Roman" w:hAnsi="Times New Roman" w:cs="Times New Roman"/>
          <w:b/>
        </w:rPr>
        <w:t>Metode Penelitian</w:t>
      </w:r>
    </w:p>
    <w:p w:rsidR="00894D33" w:rsidRPr="00045CFD" w:rsidRDefault="008E6BEB" w:rsidP="00C04B39">
      <w:pPr>
        <w:pStyle w:val="ListParagraph"/>
        <w:spacing w:line="360" w:lineRule="auto"/>
        <w:ind w:left="1440" w:firstLine="540"/>
        <w:jc w:val="both"/>
        <w:rPr>
          <w:rFonts w:ascii="Times New Roman" w:hAnsi="Times New Roman" w:cs="Times New Roman"/>
        </w:rPr>
      </w:pPr>
      <w:r w:rsidRPr="00045CFD">
        <w:rPr>
          <w:rFonts w:ascii="Times New Roman" w:hAnsi="Times New Roman" w:cs="Times New Roman"/>
        </w:rPr>
        <w:t>Metode yang digunakan dalam perencanaan ini adalah metode pengumpulan data, yaitu pengumpulan data primer (obese</w:t>
      </w:r>
      <w:r w:rsidR="00894D33" w:rsidRPr="00045CFD">
        <w:rPr>
          <w:rFonts w:ascii="Times New Roman" w:hAnsi="Times New Roman" w:cs="Times New Roman"/>
        </w:rPr>
        <w:t>rvasi lapangan, studi banding, dan wawancara), dan pengumpulan data sekunder. Serta metode analisis data (analisis makro, analisis mikro perencanaan, dan analisis besaran).</w:t>
      </w:r>
    </w:p>
    <w:p w:rsidR="00894D33" w:rsidRPr="00045CFD" w:rsidRDefault="00894D33" w:rsidP="00894D33">
      <w:pPr>
        <w:pStyle w:val="ListParagraph"/>
        <w:numPr>
          <w:ilvl w:val="0"/>
          <w:numId w:val="3"/>
        </w:numPr>
        <w:spacing w:line="360" w:lineRule="auto"/>
        <w:jc w:val="both"/>
        <w:rPr>
          <w:rFonts w:ascii="Times New Roman" w:hAnsi="Times New Roman" w:cs="Times New Roman"/>
        </w:rPr>
      </w:pPr>
      <w:r w:rsidRPr="00045CFD">
        <w:rPr>
          <w:rFonts w:ascii="Times New Roman" w:hAnsi="Times New Roman" w:cs="Times New Roman"/>
        </w:rPr>
        <w:t>Observasi Lapangan</w:t>
      </w:r>
    </w:p>
    <w:p w:rsidR="008E6BEB" w:rsidRPr="00045CFD" w:rsidRDefault="00894D33" w:rsidP="00894D33">
      <w:pPr>
        <w:pStyle w:val="ListParagraph"/>
        <w:spacing w:line="360" w:lineRule="auto"/>
        <w:ind w:left="1800"/>
        <w:jc w:val="both"/>
        <w:rPr>
          <w:rFonts w:ascii="Times New Roman" w:hAnsi="Times New Roman" w:cs="Times New Roman"/>
        </w:rPr>
      </w:pPr>
      <w:r w:rsidRPr="00045CFD">
        <w:rPr>
          <w:rFonts w:ascii="Times New Roman" w:hAnsi="Times New Roman" w:cs="Times New Roman"/>
        </w:rPr>
        <w:t xml:space="preserve">Melakukan peninjauan langsung terhadap kondisi tapak, melakukan perjalanan menuju lokasi. Melakukan pengamatan terhadap proses perjalanan menuju ke tapak lokasi, sehingga dapat melakukan integrasi secara maksimal terhadap bangunan lain di dalam satu kawasan tersebut.  </w:t>
      </w:r>
    </w:p>
    <w:p w:rsidR="00894D33" w:rsidRPr="00045CFD" w:rsidRDefault="00894D33" w:rsidP="00894D33">
      <w:pPr>
        <w:pStyle w:val="ListParagraph"/>
        <w:numPr>
          <w:ilvl w:val="0"/>
          <w:numId w:val="3"/>
        </w:numPr>
        <w:spacing w:line="360" w:lineRule="auto"/>
        <w:jc w:val="both"/>
        <w:rPr>
          <w:rFonts w:ascii="Times New Roman" w:hAnsi="Times New Roman" w:cs="Times New Roman"/>
        </w:rPr>
      </w:pPr>
      <w:r w:rsidRPr="00045CFD">
        <w:rPr>
          <w:rFonts w:ascii="Times New Roman" w:hAnsi="Times New Roman" w:cs="Times New Roman"/>
        </w:rPr>
        <w:t>Studi Banding</w:t>
      </w:r>
    </w:p>
    <w:p w:rsidR="00894D33" w:rsidRPr="00045CFD" w:rsidRDefault="00894D33" w:rsidP="00894D33">
      <w:pPr>
        <w:pStyle w:val="ListParagraph"/>
        <w:spacing w:line="360" w:lineRule="auto"/>
        <w:ind w:left="1800"/>
        <w:jc w:val="both"/>
        <w:rPr>
          <w:rFonts w:ascii="Times New Roman" w:hAnsi="Times New Roman" w:cs="Times New Roman"/>
        </w:rPr>
      </w:pPr>
      <w:r w:rsidRPr="00045CFD">
        <w:rPr>
          <w:rFonts w:ascii="Times New Roman" w:hAnsi="Times New Roman" w:cs="Times New Roman"/>
        </w:rPr>
        <w:t>Dengan mencari situasi dan kondisi di bangunan yang serupa yang sudah nyata sehingga dapat diketahui dan dianalisis kelemahan dan kelebihannya yang berguna untuk perancangan.</w:t>
      </w:r>
    </w:p>
    <w:p w:rsidR="00894D33" w:rsidRPr="00045CFD" w:rsidRDefault="00894D33" w:rsidP="00894D33">
      <w:pPr>
        <w:pStyle w:val="ListParagraph"/>
        <w:spacing w:line="360" w:lineRule="auto"/>
        <w:ind w:left="1800"/>
        <w:jc w:val="both"/>
        <w:rPr>
          <w:rFonts w:ascii="Times New Roman" w:hAnsi="Times New Roman" w:cs="Times New Roman"/>
        </w:rPr>
      </w:pPr>
    </w:p>
    <w:p w:rsidR="00894D33" w:rsidRPr="00045CFD" w:rsidRDefault="00894D33" w:rsidP="00894D33">
      <w:pPr>
        <w:pStyle w:val="ListParagraph"/>
        <w:numPr>
          <w:ilvl w:val="0"/>
          <w:numId w:val="3"/>
        </w:numPr>
        <w:spacing w:line="360" w:lineRule="auto"/>
        <w:jc w:val="both"/>
        <w:rPr>
          <w:rFonts w:ascii="Times New Roman" w:hAnsi="Times New Roman" w:cs="Times New Roman"/>
        </w:rPr>
      </w:pPr>
      <w:r w:rsidRPr="00045CFD">
        <w:rPr>
          <w:rFonts w:ascii="Times New Roman" w:hAnsi="Times New Roman" w:cs="Times New Roman"/>
        </w:rPr>
        <w:t>Wawancara</w:t>
      </w:r>
    </w:p>
    <w:p w:rsidR="00894D33" w:rsidRPr="00045CFD" w:rsidRDefault="00894D33" w:rsidP="00894D33">
      <w:pPr>
        <w:pStyle w:val="ListParagraph"/>
        <w:spacing w:line="360" w:lineRule="auto"/>
        <w:ind w:left="1800"/>
        <w:jc w:val="both"/>
        <w:rPr>
          <w:rFonts w:ascii="Times New Roman" w:hAnsi="Times New Roman" w:cs="Times New Roman"/>
        </w:rPr>
      </w:pPr>
      <w:r w:rsidRPr="00045CFD">
        <w:rPr>
          <w:rFonts w:ascii="Times New Roman" w:hAnsi="Times New Roman" w:cs="Times New Roman"/>
        </w:rPr>
        <w:t>Wawancara dengan narasumber yang terkait untuk mendapatkan informasi yang solid dan akurat.</w:t>
      </w:r>
    </w:p>
    <w:p w:rsidR="00894D33" w:rsidRPr="00045CFD" w:rsidRDefault="00894D33" w:rsidP="00894D33">
      <w:pPr>
        <w:pStyle w:val="ListParagraph"/>
        <w:numPr>
          <w:ilvl w:val="0"/>
          <w:numId w:val="3"/>
        </w:numPr>
        <w:spacing w:line="360" w:lineRule="auto"/>
        <w:jc w:val="both"/>
        <w:rPr>
          <w:rFonts w:ascii="Times New Roman" w:hAnsi="Times New Roman" w:cs="Times New Roman"/>
        </w:rPr>
      </w:pPr>
      <w:r w:rsidRPr="00045CFD">
        <w:rPr>
          <w:rFonts w:ascii="Times New Roman" w:hAnsi="Times New Roman" w:cs="Times New Roman"/>
        </w:rPr>
        <w:t>Pengumpulan Data Sekunder</w:t>
      </w:r>
    </w:p>
    <w:p w:rsidR="00894D33" w:rsidRPr="00045CFD" w:rsidRDefault="00894D33" w:rsidP="00894D33">
      <w:pPr>
        <w:pStyle w:val="ListParagraph"/>
        <w:spacing w:line="360" w:lineRule="auto"/>
        <w:ind w:left="1800"/>
        <w:jc w:val="both"/>
        <w:rPr>
          <w:rFonts w:ascii="Times New Roman" w:hAnsi="Times New Roman" w:cs="Times New Roman"/>
        </w:rPr>
      </w:pPr>
      <w:r w:rsidRPr="00045CFD">
        <w:rPr>
          <w:rFonts w:ascii="Times New Roman" w:hAnsi="Times New Roman" w:cs="Times New Roman"/>
        </w:rPr>
        <w:t>Mencari tinjauan pustaka yang berhubungan dengan judul, untuk mendapatkan beberapa data menggunakan cara browsing, searching melalui media internet dan beberapa buku teori-teori tentang arsitektur dan studi banding terhadap beberapa bangunan sejenis agar dapat menyelesaikan dan mengetahui pendekatan perancangan yang menjadi permasalahan.</w:t>
      </w:r>
    </w:p>
    <w:p w:rsidR="00894D33" w:rsidRPr="00045CFD" w:rsidRDefault="00894D33" w:rsidP="00894D33">
      <w:pPr>
        <w:pStyle w:val="ListParagraph"/>
        <w:numPr>
          <w:ilvl w:val="0"/>
          <w:numId w:val="3"/>
        </w:numPr>
        <w:spacing w:line="360" w:lineRule="auto"/>
        <w:jc w:val="both"/>
        <w:rPr>
          <w:rFonts w:ascii="Times New Roman" w:hAnsi="Times New Roman" w:cs="Times New Roman"/>
        </w:rPr>
      </w:pPr>
      <w:r w:rsidRPr="00045CFD">
        <w:rPr>
          <w:rFonts w:ascii="Times New Roman" w:hAnsi="Times New Roman" w:cs="Times New Roman"/>
        </w:rPr>
        <w:t>Analisis Makro</w:t>
      </w:r>
    </w:p>
    <w:p w:rsidR="00894D33" w:rsidRPr="00045CFD" w:rsidRDefault="00894D33" w:rsidP="00894D33">
      <w:pPr>
        <w:pStyle w:val="ListParagraph"/>
        <w:spacing w:line="360" w:lineRule="auto"/>
        <w:ind w:left="1800"/>
        <w:jc w:val="both"/>
        <w:rPr>
          <w:rFonts w:ascii="Times New Roman" w:hAnsi="Times New Roman" w:cs="Times New Roman"/>
        </w:rPr>
      </w:pPr>
      <w:r w:rsidRPr="00045CFD">
        <w:rPr>
          <w:rFonts w:ascii="Times New Roman" w:hAnsi="Times New Roman" w:cs="Times New Roman"/>
        </w:rPr>
        <w:t>Analisis Tapak (</w:t>
      </w:r>
      <w:r w:rsidRPr="00045CFD">
        <w:rPr>
          <w:rFonts w:ascii="Times New Roman" w:hAnsi="Times New Roman" w:cs="Times New Roman"/>
        </w:rPr>
        <w:t xml:space="preserve">topografi, geologi, struktur tanah, iklim, serta </w:t>
      </w:r>
      <w:r w:rsidRPr="00045CFD">
        <w:rPr>
          <w:rFonts w:ascii="Times New Roman" w:hAnsi="Times New Roman" w:cs="Times New Roman"/>
          <w:lang w:val="en-US"/>
        </w:rPr>
        <w:t xml:space="preserve">     </w:t>
      </w:r>
      <w:r w:rsidRPr="00045CFD">
        <w:rPr>
          <w:rFonts w:ascii="Times New Roman" w:hAnsi="Times New Roman" w:cs="Times New Roman"/>
        </w:rPr>
        <w:t>hidrologi</w:t>
      </w:r>
      <w:r w:rsidRPr="00045CFD">
        <w:rPr>
          <w:rFonts w:ascii="Times New Roman" w:hAnsi="Times New Roman" w:cs="Times New Roman"/>
        </w:rPr>
        <w:t>) dan analisis sarana dan prasarana (</w:t>
      </w:r>
      <w:r w:rsidRPr="00045CFD">
        <w:rPr>
          <w:rFonts w:ascii="Times New Roman" w:hAnsi="Times New Roman" w:cs="Times New Roman"/>
        </w:rPr>
        <w:t>Jalan, listrik, air minum, telepon, sarana pendidikan, kesehatan, per</w:t>
      </w:r>
      <w:r w:rsidRPr="00045CFD">
        <w:rPr>
          <w:rFonts w:ascii="Times New Roman" w:hAnsi="Times New Roman" w:cs="Times New Roman"/>
        </w:rPr>
        <w:t>ibadatan, persampahan, drainase)</w:t>
      </w:r>
    </w:p>
    <w:p w:rsidR="00894D33" w:rsidRPr="00045CFD" w:rsidRDefault="00894D33" w:rsidP="00C04B39">
      <w:pPr>
        <w:pStyle w:val="ListParagraph"/>
        <w:numPr>
          <w:ilvl w:val="0"/>
          <w:numId w:val="3"/>
        </w:numPr>
        <w:spacing w:line="360" w:lineRule="auto"/>
        <w:ind w:left="1260"/>
        <w:jc w:val="both"/>
        <w:rPr>
          <w:rFonts w:ascii="Times New Roman" w:hAnsi="Times New Roman" w:cs="Times New Roman"/>
        </w:rPr>
      </w:pPr>
      <w:r w:rsidRPr="00045CFD">
        <w:rPr>
          <w:rFonts w:ascii="Times New Roman" w:hAnsi="Times New Roman" w:cs="Times New Roman"/>
        </w:rPr>
        <w:t>Analisis Mikro</w:t>
      </w:r>
    </w:p>
    <w:p w:rsidR="00894D33" w:rsidRPr="00045CFD" w:rsidRDefault="00894D33" w:rsidP="00C04B39">
      <w:pPr>
        <w:pStyle w:val="ListParagraph"/>
        <w:spacing w:line="360" w:lineRule="auto"/>
        <w:ind w:left="1260"/>
        <w:jc w:val="both"/>
        <w:rPr>
          <w:rFonts w:ascii="Times New Roman" w:hAnsi="Times New Roman" w:cs="Times New Roman"/>
        </w:rPr>
      </w:pPr>
      <w:r w:rsidRPr="00045CFD">
        <w:rPr>
          <w:rFonts w:ascii="Times New Roman" w:hAnsi="Times New Roman" w:cs="Times New Roman"/>
        </w:rPr>
        <w:t>Analisis kegiatan serta kebutuhan ruang yang dibutuhkan</w:t>
      </w:r>
    </w:p>
    <w:p w:rsidR="00894D33" w:rsidRPr="00045CFD" w:rsidRDefault="00894D33" w:rsidP="00C04B39">
      <w:pPr>
        <w:pStyle w:val="ListParagraph"/>
        <w:numPr>
          <w:ilvl w:val="0"/>
          <w:numId w:val="3"/>
        </w:numPr>
        <w:spacing w:line="360" w:lineRule="auto"/>
        <w:ind w:left="1260"/>
        <w:jc w:val="both"/>
        <w:rPr>
          <w:rFonts w:ascii="Times New Roman" w:hAnsi="Times New Roman" w:cs="Times New Roman"/>
        </w:rPr>
      </w:pPr>
      <w:r w:rsidRPr="00045CFD">
        <w:rPr>
          <w:rFonts w:ascii="Times New Roman" w:hAnsi="Times New Roman" w:cs="Times New Roman"/>
        </w:rPr>
        <w:lastRenderedPageBreak/>
        <w:t>Analisis Besaran</w:t>
      </w:r>
    </w:p>
    <w:p w:rsidR="00894D33" w:rsidRPr="00045CFD" w:rsidRDefault="00C04B39" w:rsidP="00C04B39">
      <w:pPr>
        <w:pStyle w:val="ListParagraph"/>
        <w:spacing w:line="360" w:lineRule="auto"/>
        <w:ind w:left="1260"/>
        <w:jc w:val="both"/>
        <w:rPr>
          <w:rFonts w:ascii="Times New Roman" w:hAnsi="Times New Roman" w:cs="Times New Roman"/>
        </w:rPr>
      </w:pPr>
      <w:r w:rsidRPr="00045CFD">
        <w:rPr>
          <w:rFonts w:ascii="Times New Roman" w:hAnsi="Times New Roman" w:cs="Times New Roman"/>
        </w:rPr>
        <w:t>Analisis ruang yang disesuaikan dari jenis dan fungsi yang akan dilakukan dalam ruangan.</w:t>
      </w:r>
    </w:p>
    <w:p w:rsidR="00C04B39" w:rsidRPr="00045CFD" w:rsidRDefault="00C04B39" w:rsidP="00894D33">
      <w:pPr>
        <w:pStyle w:val="ListParagraph"/>
        <w:spacing w:line="360" w:lineRule="auto"/>
        <w:ind w:left="1800"/>
        <w:jc w:val="both"/>
        <w:rPr>
          <w:rFonts w:ascii="Times New Roman" w:hAnsi="Times New Roman" w:cs="Times New Roman"/>
        </w:rPr>
      </w:pPr>
    </w:p>
    <w:p w:rsidR="00C04B39" w:rsidRPr="00045CFD" w:rsidRDefault="00C04B39" w:rsidP="00C04B39">
      <w:pPr>
        <w:pStyle w:val="ListParagraph"/>
        <w:numPr>
          <w:ilvl w:val="0"/>
          <w:numId w:val="1"/>
        </w:numPr>
        <w:spacing w:line="360" w:lineRule="auto"/>
        <w:jc w:val="center"/>
        <w:rPr>
          <w:rFonts w:ascii="Times New Roman" w:hAnsi="Times New Roman" w:cs="Times New Roman"/>
          <w:b/>
        </w:rPr>
      </w:pPr>
      <w:r w:rsidRPr="00045CFD">
        <w:rPr>
          <w:rFonts w:ascii="Times New Roman" w:hAnsi="Times New Roman" w:cs="Times New Roman"/>
          <w:b/>
        </w:rPr>
        <w:t>LANDASAN TEORI</w:t>
      </w:r>
    </w:p>
    <w:p w:rsidR="00C04B39" w:rsidRPr="00045CFD" w:rsidRDefault="00C04B39" w:rsidP="00C04B39">
      <w:pPr>
        <w:pStyle w:val="ListParagraph"/>
        <w:spacing w:line="360" w:lineRule="auto"/>
        <w:rPr>
          <w:rFonts w:ascii="Times New Roman" w:hAnsi="Times New Roman" w:cs="Times New Roman"/>
          <w:b/>
        </w:rPr>
      </w:pPr>
    </w:p>
    <w:p w:rsidR="00C04B39" w:rsidRPr="00045CFD" w:rsidRDefault="00C04B39" w:rsidP="00C04B39">
      <w:pPr>
        <w:pStyle w:val="ListParagraph"/>
        <w:spacing w:after="0" w:line="360" w:lineRule="auto"/>
        <w:ind w:left="0"/>
        <w:rPr>
          <w:rFonts w:ascii="Times New Roman" w:hAnsi="Times New Roman" w:cs="Times New Roman"/>
          <w:b/>
        </w:rPr>
      </w:pPr>
      <w:r w:rsidRPr="00045CFD">
        <w:rPr>
          <w:rFonts w:ascii="Times New Roman" w:hAnsi="Times New Roman" w:cs="Times New Roman"/>
          <w:b/>
        </w:rPr>
        <w:t>2.1 Pengertian Judul</w:t>
      </w:r>
    </w:p>
    <w:p w:rsidR="00C04B39" w:rsidRPr="00045CFD" w:rsidRDefault="00C04B39" w:rsidP="00C04B39">
      <w:pPr>
        <w:spacing w:after="0" w:line="360" w:lineRule="auto"/>
        <w:ind w:firstLine="720"/>
        <w:jc w:val="both"/>
        <w:rPr>
          <w:rFonts w:ascii="Times New Roman" w:hAnsi="Times New Roman" w:cs="Times New Roman"/>
        </w:rPr>
      </w:pPr>
      <w:r w:rsidRPr="00045CFD">
        <w:rPr>
          <w:rFonts w:ascii="Times New Roman" w:hAnsi="Times New Roman" w:cs="Times New Roman"/>
        </w:rPr>
        <w:t>Gedung Pagelaran Seni Budaya Kalimantan Timur ialah :</w:t>
      </w:r>
    </w:p>
    <w:p w:rsidR="00C04B39" w:rsidRPr="00045CFD" w:rsidRDefault="00C04B39" w:rsidP="00C04B39">
      <w:pPr>
        <w:pStyle w:val="ListParagraph"/>
        <w:spacing w:after="0" w:line="360" w:lineRule="auto"/>
        <w:jc w:val="both"/>
        <w:rPr>
          <w:rFonts w:ascii="Times New Roman" w:hAnsi="Times New Roman" w:cs="Times New Roman"/>
        </w:rPr>
      </w:pPr>
      <w:r w:rsidRPr="00045CFD">
        <w:rPr>
          <w:rFonts w:ascii="Times New Roman" w:hAnsi="Times New Roman" w:cs="Times New Roman"/>
        </w:rPr>
        <w:t>•</w:t>
      </w:r>
      <w:r w:rsidRPr="00045CFD">
        <w:rPr>
          <w:rFonts w:ascii="Times New Roman" w:hAnsi="Times New Roman" w:cs="Times New Roman"/>
        </w:rPr>
        <w:tab/>
        <w:t>Secara umum, adalah gedung atau tempat untuk menampilkan, mempertunjukan, dan memerkan karya – karya seni seperti seni tari, seni musik, seni teater hingga karya – karya seni kerajinan tangan khas daerah Kalimantan Timur.</w:t>
      </w:r>
    </w:p>
    <w:p w:rsidR="00C04B39" w:rsidRPr="00045CFD" w:rsidRDefault="00C04B39" w:rsidP="00C04B39">
      <w:pPr>
        <w:pStyle w:val="ListParagraph"/>
        <w:spacing w:after="0" w:line="360" w:lineRule="auto"/>
        <w:jc w:val="both"/>
        <w:rPr>
          <w:rFonts w:ascii="Times New Roman" w:hAnsi="Times New Roman" w:cs="Times New Roman"/>
        </w:rPr>
      </w:pPr>
      <w:r w:rsidRPr="00045CFD">
        <w:rPr>
          <w:rFonts w:ascii="Times New Roman" w:hAnsi="Times New Roman" w:cs="Times New Roman"/>
        </w:rPr>
        <w:t>•</w:t>
      </w:r>
      <w:r w:rsidRPr="00045CFD">
        <w:rPr>
          <w:rFonts w:ascii="Times New Roman" w:hAnsi="Times New Roman" w:cs="Times New Roman"/>
        </w:rPr>
        <w:tab/>
        <w:t>Secara arsitektur, adalah obyek arsitektural gedung pagelaran seni budaya yang memfasilitasi para peseni dan pengrajin untuk mengapresiasikan karya – karyanya. dengan hal itu Kota Samarinda bisa dijadikan  aset yang berpotensial dalam perkembangan  kesenian dan kebudayaan Kalimantan Timur.</w:t>
      </w:r>
    </w:p>
    <w:p w:rsidR="00C04B39" w:rsidRPr="00045CFD" w:rsidRDefault="00C04B39" w:rsidP="00C04B39">
      <w:pPr>
        <w:pStyle w:val="ListParagraph"/>
        <w:spacing w:after="0" w:line="360" w:lineRule="auto"/>
        <w:jc w:val="both"/>
        <w:rPr>
          <w:rFonts w:ascii="Times New Roman" w:hAnsi="Times New Roman" w:cs="Times New Roman"/>
        </w:rPr>
      </w:pPr>
    </w:p>
    <w:p w:rsidR="00C04B39" w:rsidRPr="00045CFD" w:rsidRDefault="00C04B39" w:rsidP="00C04B39">
      <w:pPr>
        <w:pStyle w:val="ListParagraph"/>
        <w:spacing w:after="0" w:line="360" w:lineRule="auto"/>
        <w:ind w:left="0"/>
        <w:jc w:val="both"/>
        <w:rPr>
          <w:rFonts w:ascii="Times New Roman" w:hAnsi="Times New Roman" w:cs="Times New Roman"/>
          <w:b/>
        </w:rPr>
      </w:pPr>
      <w:r w:rsidRPr="00045CFD">
        <w:rPr>
          <w:rFonts w:ascii="Times New Roman" w:hAnsi="Times New Roman" w:cs="Times New Roman"/>
          <w:b/>
        </w:rPr>
        <w:t>2.2 Galeri</w:t>
      </w:r>
    </w:p>
    <w:p w:rsidR="00894D33" w:rsidRPr="00045CFD" w:rsidRDefault="00C04B39" w:rsidP="00C04B39">
      <w:pPr>
        <w:pStyle w:val="ListParagraph"/>
        <w:spacing w:line="360" w:lineRule="auto"/>
        <w:ind w:left="360" w:firstLine="360"/>
        <w:jc w:val="both"/>
        <w:rPr>
          <w:rFonts w:ascii="Times New Roman" w:hAnsi="Times New Roman" w:cs="Times New Roman"/>
        </w:rPr>
      </w:pPr>
      <w:r w:rsidRPr="00045CFD">
        <w:rPr>
          <w:rFonts w:ascii="Times New Roman" w:hAnsi="Times New Roman" w:cs="Times New Roman"/>
        </w:rPr>
        <w:t>Galeri adalah suatu tempat atau wadah yang menampung berbagai ekspresi serta apresiasi terhadap hasil karya manusia, yaitu seni. Galeri memiliki kesamaan dengan museum karena pada hakekatnya berfungsi untuk memamerkan suatu wujud karya seni, dimana benda seni tersebut tidak hanya dapat dilihat tetapi dapat juga diraba dan dirasakan. Namun galeri dan museum juga memiliki perbedaan mendasar dimana museum merupakan tempat untuk memamerkan barang-barang seni sedangkan galeri selain sebagai wadah untuk memamerkan barang-barang yang ada sekaligus sebagai tempat bertransaksi untuk benda-benda tersebut sehingga lebih mengarah kepada kegiatan bisnis.</w:t>
      </w:r>
    </w:p>
    <w:p w:rsidR="00C04B39" w:rsidRPr="00045CFD" w:rsidRDefault="00C04B39" w:rsidP="00C04B39">
      <w:pPr>
        <w:pStyle w:val="ListParagraph"/>
        <w:spacing w:line="360" w:lineRule="auto"/>
        <w:ind w:left="360" w:firstLine="360"/>
        <w:jc w:val="both"/>
        <w:rPr>
          <w:rFonts w:ascii="Times New Roman" w:hAnsi="Times New Roman" w:cs="Times New Roman"/>
        </w:rPr>
      </w:pPr>
    </w:p>
    <w:p w:rsidR="000906E8" w:rsidRPr="00045CFD" w:rsidRDefault="000906E8" w:rsidP="000906E8">
      <w:pPr>
        <w:pStyle w:val="ListParagraph"/>
        <w:spacing w:line="360" w:lineRule="auto"/>
        <w:ind w:left="0"/>
        <w:jc w:val="both"/>
        <w:rPr>
          <w:rFonts w:ascii="Times New Roman" w:hAnsi="Times New Roman" w:cs="Times New Roman"/>
          <w:b/>
        </w:rPr>
      </w:pPr>
      <w:r w:rsidRPr="00045CFD">
        <w:rPr>
          <w:rFonts w:ascii="Times New Roman" w:hAnsi="Times New Roman" w:cs="Times New Roman"/>
          <w:b/>
        </w:rPr>
        <w:t>2.3 Gedung Pertunjukan</w:t>
      </w:r>
    </w:p>
    <w:p w:rsidR="000906E8" w:rsidRPr="00045CFD" w:rsidRDefault="000906E8" w:rsidP="000906E8">
      <w:pPr>
        <w:pStyle w:val="ListParagraph"/>
        <w:spacing w:line="360" w:lineRule="auto"/>
        <w:ind w:left="360" w:firstLine="360"/>
        <w:jc w:val="both"/>
        <w:rPr>
          <w:rFonts w:ascii="Times New Roman" w:hAnsi="Times New Roman" w:cs="Times New Roman"/>
        </w:rPr>
      </w:pPr>
      <w:r w:rsidRPr="00045CFD">
        <w:rPr>
          <w:rFonts w:ascii="Times New Roman" w:hAnsi="Times New Roman" w:cs="Times New Roman"/>
        </w:rPr>
        <w:t>Gedung pertunjukan adalah sebuah bangunan gedung dengan fungsi untuk melayani dan memfasilitasi berbagai macam pertunjukan. Gedung ini merupakan ruang semi publik yang memiliki tujuan untuk menghibur orang dengan pertunjukkan yang ditampilkan.</w:t>
      </w:r>
    </w:p>
    <w:p w:rsidR="00762EEA" w:rsidRPr="00045CFD" w:rsidRDefault="000906E8" w:rsidP="00762EEA">
      <w:pPr>
        <w:pStyle w:val="ListParagraph"/>
        <w:spacing w:after="0"/>
        <w:ind w:left="360"/>
        <w:jc w:val="both"/>
        <w:rPr>
          <w:rFonts w:ascii="Times New Roman" w:hAnsi="Times New Roman" w:cs="Times New Roman"/>
          <w:b/>
        </w:rPr>
      </w:pPr>
      <w:r w:rsidRPr="00045CFD">
        <w:rPr>
          <w:rFonts w:ascii="Times New Roman" w:hAnsi="Times New Roman" w:cs="Times New Roman"/>
          <w:b/>
        </w:rPr>
        <w:t xml:space="preserve">2.4 </w:t>
      </w:r>
      <w:r w:rsidRPr="00045CFD">
        <w:rPr>
          <w:rFonts w:ascii="Times New Roman" w:hAnsi="Times New Roman" w:cs="Times New Roman"/>
          <w:b/>
          <w:i/>
        </w:rPr>
        <w:t xml:space="preserve">Performing Arts </w:t>
      </w:r>
      <w:r w:rsidRPr="00045CFD">
        <w:rPr>
          <w:rFonts w:ascii="Times New Roman" w:hAnsi="Times New Roman" w:cs="Times New Roman"/>
          <w:b/>
        </w:rPr>
        <w:t>(Pertunjukan Seni)</w:t>
      </w:r>
    </w:p>
    <w:p w:rsidR="00762EEA" w:rsidRPr="00045CFD" w:rsidRDefault="000906E8" w:rsidP="000906E8">
      <w:pPr>
        <w:pStyle w:val="ListParagraph"/>
        <w:spacing w:after="0"/>
        <w:ind w:left="900" w:firstLine="450"/>
        <w:jc w:val="both"/>
        <w:rPr>
          <w:rFonts w:ascii="Times New Roman" w:hAnsi="Times New Roman" w:cs="Times New Roman"/>
        </w:rPr>
      </w:pPr>
      <w:r w:rsidRPr="00045CFD">
        <w:rPr>
          <w:rFonts w:ascii="Times New Roman" w:hAnsi="Times New Roman" w:cs="Times New Roman"/>
        </w:rPr>
        <w:t xml:space="preserve">Pertunjukan seni atau performance art adalah karya seni yang melibatkan aksi individu atau kelompok di tempat dan waktu tertentu. Pertunjukan seni </w:t>
      </w:r>
      <w:r w:rsidRPr="00045CFD">
        <w:rPr>
          <w:rFonts w:ascii="Times New Roman" w:hAnsi="Times New Roman" w:cs="Times New Roman"/>
        </w:rPr>
        <w:lastRenderedPageBreak/>
        <w:t>biasanya melibatkan 4 unsur: waktu, ruang, tubuh si seniman dan hubungan seniman dengan penonton. Waktu dalam hal ini adalah rangkaian yang diperlukan dalam menungkapkan bentuk – bentuk gerak dalam ruang tertentu sehingga tercapai ungkapan bentuk dan perpaduan gerak dalam waktu atau tempo tertentu.</w:t>
      </w:r>
    </w:p>
    <w:p w:rsidR="000906E8" w:rsidRPr="00045CFD" w:rsidRDefault="000906E8" w:rsidP="000906E8">
      <w:pPr>
        <w:pStyle w:val="ListParagraph"/>
        <w:spacing w:after="0"/>
        <w:ind w:left="360"/>
        <w:jc w:val="both"/>
        <w:rPr>
          <w:rFonts w:ascii="Times New Roman" w:hAnsi="Times New Roman" w:cs="Times New Roman"/>
        </w:rPr>
      </w:pPr>
    </w:p>
    <w:p w:rsidR="000906E8" w:rsidRPr="00045CFD" w:rsidRDefault="000906E8" w:rsidP="000906E8">
      <w:pPr>
        <w:pStyle w:val="ListParagraph"/>
        <w:spacing w:after="0"/>
        <w:ind w:left="360"/>
        <w:jc w:val="both"/>
        <w:rPr>
          <w:rFonts w:ascii="Times New Roman" w:hAnsi="Times New Roman" w:cs="Times New Roman"/>
          <w:b/>
        </w:rPr>
      </w:pPr>
      <w:r w:rsidRPr="00045CFD">
        <w:rPr>
          <w:rFonts w:ascii="Times New Roman" w:hAnsi="Times New Roman" w:cs="Times New Roman"/>
          <w:b/>
        </w:rPr>
        <w:t>2.5 Arsitektur Tradisional</w:t>
      </w:r>
    </w:p>
    <w:p w:rsidR="000906E8" w:rsidRPr="00045CFD" w:rsidRDefault="000906E8" w:rsidP="000906E8">
      <w:pPr>
        <w:pStyle w:val="ListParagraph"/>
        <w:spacing w:after="0"/>
        <w:ind w:left="900" w:firstLine="450"/>
        <w:jc w:val="both"/>
        <w:rPr>
          <w:rFonts w:ascii="Times New Roman" w:hAnsi="Times New Roman" w:cs="Times New Roman"/>
        </w:rPr>
      </w:pPr>
      <w:r w:rsidRPr="00045CFD">
        <w:rPr>
          <w:rFonts w:ascii="Times New Roman" w:hAnsi="Times New Roman" w:cs="Times New Roman"/>
        </w:rPr>
        <w:t>Arsitektur tradisional adalah arsitektur yang dibangun berdasarkan turun temurun, merupakan suatu bangunan yang bentuk, fungsi, ragam hias dan cara pembuatannya diwariskan secara turun temurun serta dapat di pakai untuk melakukan aktivitas kehidupan dengan sebaik-baiknya.</w:t>
      </w:r>
    </w:p>
    <w:p w:rsidR="00045CFD" w:rsidRPr="00045CFD" w:rsidRDefault="00045CFD" w:rsidP="000906E8">
      <w:pPr>
        <w:pStyle w:val="ListParagraph"/>
        <w:spacing w:after="0"/>
        <w:ind w:left="900" w:firstLine="450"/>
        <w:jc w:val="both"/>
        <w:rPr>
          <w:rFonts w:ascii="Times New Roman" w:hAnsi="Times New Roman" w:cs="Times New Roman"/>
        </w:rPr>
      </w:pPr>
      <w:r w:rsidRPr="00045CFD">
        <w:rPr>
          <w:rFonts w:ascii="Times New Roman" w:hAnsi="Times New Roman" w:cs="Times New Roman"/>
        </w:rPr>
        <w:t>Arsitektur Tradisional sebagai bagian dari kebudayaan kelahirannya dilatar belakangi oleh norma-norma agama, adat kebiasaan setempat dan dilandasi oleh keadaan alam setempat. Karena berbudayalah cenderung setiap saat kita mengadakan pembaharuan-pembaharuan yang sering disebut modernisasi. Kebudayaan melatar belakangi setiap masalah dan sering menimbulkan dilemma antara tradisi yang cenderung bertahan dan modernisasi yang cenderung merombak dengan membawa nilai-niai baru.</w:t>
      </w:r>
    </w:p>
    <w:p w:rsidR="00045CFD" w:rsidRPr="00045CFD" w:rsidRDefault="00045CFD" w:rsidP="00045CFD">
      <w:pPr>
        <w:pStyle w:val="ListParagraph"/>
        <w:spacing w:after="0"/>
        <w:ind w:left="360"/>
        <w:jc w:val="both"/>
        <w:rPr>
          <w:rFonts w:ascii="Times New Roman" w:hAnsi="Times New Roman" w:cs="Times New Roman"/>
        </w:rPr>
      </w:pPr>
    </w:p>
    <w:p w:rsidR="00045CFD" w:rsidRPr="00045CFD" w:rsidRDefault="00045CFD" w:rsidP="00045CFD">
      <w:pPr>
        <w:pStyle w:val="ListParagraph"/>
        <w:spacing w:after="0"/>
        <w:jc w:val="both"/>
        <w:rPr>
          <w:rFonts w:ascii="Times New Roman" w:hAnsi="Times New Roman" w:cs="Times New Roman"/>
          <w:b/>
        </w:rPr>
      </w:pPr>
      <w:r w:rsidRPr="00045CFD">
        <w:rPr>
          <w:rFonts w:ascii="Times New Roman" w:hAnsi="Times New Roman" w:cs="Times New Roman"/>
          <w:b/>
        </w:rPr>
        <w:t>2.5.1 Arsitektur Khas Kalimantan Timur</w:t>
      </w:r>
    </w:p>
    <w:p w:rsidR="00045CFD" w:rsidRPr="00045CFD" w:rsidRDefault="00045CFD" w:rsidP="00045CFD">
      <w:pPr>
        <w:pStyle w:val="ListParagraph"/>
        <w:spacing w:after="0"/>
        <w:ind w:left="900" w:firstLine="450"/>
        <w:jc w:val="both"/>
        <w:rPr>
          <w:rFonts w:ascii="Times New Roman" w:hAnsi="Times New Roman" w:cs="Times New Roman"/>
        </w:rPr>
      </w:pPr>
      <w:r w:rsidRPr="00045CFD">
        <w:rPr>
          <w:rFonts w:ascii="Times New Roman" w:hAnsi="Times New Roman" w:cs="Times New Roman"/>
        </w:rPr>
        <w:t>Beberapa ciri khas unik yang dimilikinya telah membuat rumah Lamin begitu mudah dikenali. Beberapa ciri khas tersebut antara lain:</w:t>
      </w:r>
    </w:p>
    <w:p w:rsidR="00045CFD" w:rsidRPr="00045CFD" w:rsidRDefault="00045CFD" w:rsidP="00045CFD">
      <w:pPr>
        <w:pStyle w:val="ListParagraph"/>
        <w:numPr>
          <w:ilvl w:val="0"/>
          <w:numId w:val="5"/>
        </w:numPr>
        <w:spacing w:after="0"/>
        <w:jc w:val="both"/>
        <w:rPr>
          <w:rFonts w:ascii="Times New Roman" w:hAnsi="Times New Roman" w:cs="Times New Roman"/>
        </w:rPr>
      </w:pPr>
      <w:r w:rsidRPr="00045CFD">
        <w:rPr>
          <w:rFonts w:ascii="Times New Roman" w:hAnsi="Times New Roman" w:cs="Times New Roman"/>
        </w:rPr>
        <w:t>Terdapat ukiran</w:t>
      </w:r>
    </w:p>
    <w:p w:rsidR="00045CFD" w:rsidRPr="00045CFD" w:rsidRDefault="00045CFD" w:rsidP="00045CFD">
      <w:pPr>
        <w:pStyle w:val="ListParagraph"/>
        <w:numPr>
          <w:ilvl w:val="0"/>
          <w:numId w:val="5"/>
        </w:numPr>
        <w:spacing w:after="0"/>
        <w:jc w:val="both"/>
        <w:rPr>
          <w:rFonts w:ascii="Times New Roman" w:hAnsi="Times New Roman" w:cs="Times New Roman"/>
        </w:rPr>
      </w:pPr>
      <w:r w:rsidRPr="00045CFD">
        <w:rPr>
          <w:rFonts w:ascii="Times New Roman" w:hAnsi="Times New Roman" w:cs="Times New Roman"/>
        </w:rPr>
        <w:t>Warna yang khas</w:t>
      </w:r>
    </w:p>
    <w:p w:rsidR="00045CFD" w:rsidRPr="00045CFD" w:rsidRDefault="00045CFD" w:rsidP="00045CFD">
      <w:pPr>
        <w:pStyle w:val="ListParagraph"/>
        <w:numPr>
          <w:ilvl w:val="0"/>
          <w:numId w:val="5"/>
        </w:numPr>
        <w:spacing w:after="0"/>
        <w:jc w:val="both"/>
        <w:rPr>
          <w:rFonts w:ascii="Times New Roman" w:hAnsi="Times New Roman" w:cs="Times New Roman"/>
        </w:rPr>
      </w:pPr>
      <w:r w:rsidRPr="00045CFD">
        <w:rPr>
          <w:rFonts w:ascii="Times New Roman" w:hAnsi="Times New Roman" w:cs="Times New Roman"/>
        </w:rPr>
        <w:t>Konstruksi bahan</w:t>
      </w:r>
    </w:p>
    <w:p w:rsidR="00762EEA" w:rsidRPr="000906E8" w:rsidRDefault="00762EEA" w:rsidP="00762EEA">
      <w:pPr>
        <w:pStyle w:val="ListParagraph"/>
        <w:spacing w:after="0"/>
        <w:jc w:val="both"/>
        <w:rPr>
          <w:rFonts w:ascii="Times New Roman" w:hAnsi="Times New Roman" w:cs="Times New Roman"/>
          <w:sz w:val="24"/>
          <w:szCs w:val="24"/>
        </w:rPr>
      </w:pPr>
    </w:p>
    <w:p w:rsidR="003E2F44" w:rsidRDefault="00045CFD" w:rsidP="00045CFD">
      <w:pPr>
        <w:pStyle w:val="ListParagraph"/>
        <w:numPr>
          <w:ilvl w:val="0"/>
          <w:numId w:val="1"/>
        </w:numPr>
        <w:spacing w:after="0"/>
        <w:jc w:val="center"/>
        <w:rPr>
          <w:rFonts w:ascii="Times New Roman" w:hAnsi="Times New Roman" w:cs="Times New Roman"/>
          <w:b/>
        </w:rPr>
      </w:pPr>
      <w:r>
        <w:rPr>
          <w:rFonts w:ascii="Times New Roman" w:hAnsi="Times New Roman" w:cs="Times New Roman"/>
          <w:b/>
        </w:rPr>
        <w:t>ANALIS PERENCANAAN</w:t>
      </w:r>
    </w:p>
    <w:p w:rsidR="00045CFD" w:rsidRDefault="00045CFD" w:rsidP="00045CFD">
      <w:pPr>
        <w:pStyle w:val="ListParagraph"/>
        <w:spacing w:after="0"/>
        <w:rPr>
          <w:rFonts w:ascii="Times New Roman" w:hAnsi="Times New Roman" w:cs="Times New Roman"/>
          <w:b/>
        </w:rPr>
      </w:pPr>
    </w:p>
    <w:p w:rsidR="00045CFD" w:rsidRDefault="002E2797" w:rsidP="002E2797">
      <w:pPr>
        <w:pStyle w:val="ListParagraph"/>
        <w:spacing w:after="0"/>
        <w:ind w:left="360"/>
        <w:rPr>
          <w:rFonts w:ascii="Times New Roman" w:hAnsi="Times New Roman" w:cs="Times New Roman"/>
          <w:b/>
        </w:rPr>
      </w:pPr>
      <w:r>
        <w:rPr>
          <w:rFonts w:ascii="Times New Roman" w:hAnsi="Times New Roman" w:cs="Times New Roman"/>
          <w:b/>
        </w:rPr>
        <w:t>3</w:t>
      </w:r>
      <w:r w:rsidR="00045CFD">
        <w:rPr>
          <w:rFonts w:ascii="Times New Roman" w:hAnsi="Times New Roman" w:cs="Times New Roman"/>
          <w:b/>
        </w:rPr>
        <w:t>.1 Analisa Kegiatan Pelaku dan Kebutuhan Ruang</w:t>
      </w:r>
    </w:p>
    <w:p w:rsidR="00045CFD" w:rsidRPr="001034D4" w:rsidRDefault="00045CFD" w:rsidP="00045CFD">
      <w:pPr>
        <w:spacing w:line="360" w:lineRule="auto"/>
        <w:jc w:val="center"/>
        <w:rPr>
          <w:rFonts w:ascii="Times New Roman" w:hAnsi="Times New Roman" w:cs="Times New Roman"/>
          <w:i/>
          <w:sz w:val="18"/>
          <w:szCs w:val="18"/>
        </w:rPr>
      </w:pPr>
      <w:r>
        <w:rPr>
          <w:rFonts w:ascii="Times New Roman" w:hAnsi="Times New Roman" w:cs="Times New Roman"/>
          <w:i/>
          <w:sz w:val="18"/>
          <w:szCs w:val="18"/>
        </w:rPr>
        <w:t>Tabel 4.1 Analisa Kegiatan Pelaku dan Kebutuhan Ruang</w:t>
      </w:r>
    </w:p>
    <w:tbl>
      <w:tblPr>
        <w:tblStyle w:val="TableGrid"/>
        <w:tblW w:w="0" w:type="auto"/>
        <w:tblLook w:val="04A0" w:firstRow="1" w:lastRow="0" w:firstColumn="1" w:lastColumn="0" w:noHBand="0" w:noVBand="1"/>
      </w:tblPr>
      <w:tblGrid>
        <w:gridCol w:w="569"/>
        <w:gridCol w:w="1489"/>
        <w:gridCol w:w="3225"/>
        <w:gridCol w:w="2865"/>
      </w:tblGrid>
      <w:tr w:rsidR="00045CFD" w:rsidTr="00E90ECD">
        <w:tc>
          <w:tcPr>
            <w:tcW w:w="569" w:type="dxa"/>
          </w:tcPr>
          <w:p w:rsidR="00045CFD" w:rsidRPr="00E90ECD" w:rsidRDefault="00045CFD" w:rsidP="00CC22A1">
            <w:pPr>
              <w:jc w:val="center"/>
              <w:rPr>
                <w:rFonts w:ascii="Times New Roman" w:hAnsi="Times New Roman" w:cs="Times New Roman"/>
                <w:b/>
              </w:rPr>
            </w:pPr>
            <w:r w:rsidRPr="00E90ECD">
              <w:rPr>
                <w:rFonts w:ascii="Times New Roman" w:hAnsi="Times New Roman" w:cs="Times New Roman"/>
                <w:b/>
              </w:rPr>
              <w:t>No.</w:t>
            </w:r>
          </w:p>
        </w:tc>
        <w:tc>
          <w:tcPr>
            <w:tcW w:w="1489" w:type="dxa"/>
          </w:tcPr>
          <w:p w:rsidR="00045CFD" w:rsidRPr="00E90ECD" w:rsidRDefault="00045CFD" w:rsidP="00CC22A1">
            <w:pPr>
              <w:jc w:val="center"/>
              <w:rPr>
                <w:rFonts w:ascii="Times New Roman" w:hAnsi="Times New Roman" w:cs="Times New Roman"/>
                <w:b/>
              </w:rPr>
            </w:pPr>
            <w:r w:rsidRPr="00E90ECD">
              <w:rPr>
                <w:rFonts w:ascii="Times New Roman" w:hAnsi="Times New Roman" w:cs="Times New Roman"/>
                <w:b/>
              </w:rPr>
              <w:t>Pelaku</w:t>
            </w:r>
          </w:p>
        </w:tc>
        <w:tc>
          <w:tcPr>
            <w:tcW w:w="3225" w:type="dxa"/>
          </w:tcPr>
          <w:p w:rsidR="00045CFD" w:rsidRPr="00E90ECD" w:rsidRDefault="00045CFD" w:rsidP="00CC22A1">
            <w:pPr>
              <w:jc w:val="center"/>
              <w:rPr>
                <w:rFonts w:ascii="Times New Roman" w:hAnsi="Times New Roman" w:cs="Times New Roman"/>
                <w:b/>
              </w:rPr>
            </w:pPr>
            <w:r w:rsidRPr="00E90ECD">
              <w:rPr>
                <w:rFonts w:ascii="Times New Roman" w:hAnsi="Times New Roman" w:cs="Times New Roman"/>
                <w:b/>
              </w:rPr>
              <w:t>Aktifitas</w:t>
            </w:r>
          </w:p>
        </w:tc>
        <w:tc>
          <w:tcPr>
            <w:tcW w:w="2865" w:type="dxa"/>
          </w:tcPr>
          <w:p w:rsidR="00045CFD" w:rsidRPr="00E90ECD" w:rsidRDefault="00045CFD" w:rsidP="00CC22A1">
            <w:pPr>
              <w:jc w:val="center"/>
              <w:rPr>
                <w:rFonts w:ascii="Times New Roman" w:hAnsi="Times New Roman" w:cs="Times New Roman"/>
                <w:b/>
              </w:rPr>
            </w:pPr>
            <w:r w:rsidRPr="00E90ECD">
              <w:rPr>
                <w:rFonts w:ascii="Times New Roman" w:hAnsi="Times New Roman" w:cs="Times New Roman"/>
                <w:b/>
              </w:rPr>
              <w:t>Kebutuhan Ruang</w:t>
            </w:r>
          </w:p>
        </w:tc>
      </w:tr>
      <w:tr w:rsidR="00045CFD" w:rsidTr="00E90ECD">
        <w:tc>
          <w:tcPr>
            <w:tcW w:w="569" w:type="dxa"/>
          </w:tcPr>
          <w:p w:rsidR="00045CFD" w:rsidRPr="00E90ECD" w:rsidRDefault="00045CFD" w:rsidP="00CC22A1">
            <w:pPr>
              <w:jc w:val="center"/>
              <w:rPr>
                <w:rFonts w:ascii="Times New Roman" w:hAnsi="Times New Roman" w:cs="Times New Roman"/>
              </w:rPr>
            </w:pPr>
            <w:r w:rsidRPr="00E90ECD">
              <w:rPr>
                <w:rFonts w:ascii="Times New Roman" w:hAnsi="Times New Roman" w:cs="Times New Roman"/>
              </w:rPr>
              <w:t>1.</w:t>
            </w:r>
          </w:p>
        </w:tc>
        <w:tc>
          <w:tcPr>
            <w:tcW w:w="1489" w:type="dxa"/>
          </w:tcPr>
          <w:p w:rsidR="00045CFD" w:rsidRPr="00E90ECD" w:rsidRDefault="00045CFD" w:rsidP="00CC22A1">
            <w:pPr>
              <w:rPr>
                <w:rFonts w:ascii="Times New Roman" w:hAnsi="Times New Roman" w:cs="Times New Roman"/>
              </w:rPr>
            </w:pPr>
            <w:r w:rsidRPr="00E90ECD">
              <w:rPr>
                <w:rFonts w:ascii="Times New Roman" w:hAnsi="Times New Roman" w:cs="Times New Roman"/>
              </w:rPr>
              <w:t>Pengunjung</w:t>
            </w:r>
          </w:p>
        </w:tc>
        <w:tc>
          <w:tcPr>
            <w:tcW w:w="3225" w:type="dxa"/>
          </w:tcPr>
          <w:p w:rsidR="00045CFD" w:rsidRPr="00E90ECD" w:rsidRDefault="00045CFD" w:rsidP="00045CFD">
            <w:pPr>
              <w:pStyle w:val="ListParagraph"/>
              <w:numPr>
                <w:ilvl w:val="0"/>
                <w:numId w:val="6"/>
              </w:numPr>
              <w:rPr>
                <w:rFonts w:ascii="Times New Roman" w:hAnsi="Times New Roman" w:cs="Times New Roman"/>
                <w:b/>
              </w:rPr>
            </w:pPr>
            <w:r w:rsidRPr="00E90ECD">
              <w:rPr>
                <w:rFonts w:ascii="Times New Roman" w:hAnsi="Times New Roman" w:cs="Times New Roman"/>
              </w:rPr>
              <w:t>Parkir</w:t>
            </w:r>
          </w:p>
          <w:p w:rsidR="00045CFD" w:rsidRPr="00E90ECD" w:rsidRDefault="00045CFD" w:rsidP="00045CFD">
            <w:pPr>
              <w:pStyle w:val="ListParagraph"/>
              <w:numPr>
                <w:ilvl w:val="0"/>
                <w:numId w:val="6"/>
              </w:numPr>
              <w:rPr>
                <w:rFonts w:ascii="Times New Roman" w:hAnsi="Times New Roman" w:cs="Times New Roman"/>
                <w:b/>
              </w:rPr>
            </w:pPr>
            <w:r w:rsidRPr="00E90ECD">
              <w:rPr>
                <w:rFonts w:ascii="Times New Roman" w:hAnsi="Times New Roman" w:cs="Times New Roman"/>
              </w:rPr>
              <w:t>Membeli tiket</w:t>
            </w:r>
          </w:p>
          <w:p w:rsidR="00045CFD" w:rsidRPr="00E90ECD" w:rsidRDefault="00045CFD" w:rsidP="00CC22A1">
            <w:pPr>
              <w:rPr>
                <w:rFonts w:ascii="Times New Roman" w:hAnsi="Times New Roman" w:cs="Times New Roman"/>
                <w:b/>
              </w:rPr>
            </w:pPr>
          </w:p>
          <w:p w:rsidR="00045CFD" w:rsidRPr="00E90ECD" w:rsidRDefault="00045CFD" w:rsidP="00045CFD">
            <w:pPr>
              <w:pStyle w:val="ListParagraph"/>
              <w:numPr>
                <w:ilvl w:val="0"/>
                <w:numId w:val="6"/>
              </w:numPr>
              <w:rPr>
                <w:rFonts w:ascii="Times New Roman" w:hAnsi="Times New Roman" w:cs="Times New Roman"/>
                <w:b/>
              </w:rPr>
            </w:pPr>
            <w:r w:rsidRPr="00E90ECD">
              <w:rPr>
                <w:rFonts w:ascii="Times New Roman" w:hAnsi="Times New Roman" w:cs="Times New Roman"/>
              </w:rPr>
              <w:t>Nonton pertunjukan</w:t>
            </w:r>
          </w:p>
          <w:p w:rsidR="00045CFD" w:rsidRPr="00E90ECD" w:rsidRDefault="00045CFD" w:rsidP="00CC22A1">
            <w:pPr>
              <w:pStyle w:val="ListParagraph"/>
              <w:rPr>
                <w:rFonts w:ascii="Times New Roman" w:hAnsi="Times New Roman" w:cs="Times New Roman"/>
                <w:b/>
              </w:rPr>
            </w:pPr>
          </w:p>
          <w:p w:rsidR="00045CFD" w:rsidRPr="00E90ECD" w:rsidRDefault="00045CFD" w:rsidP="00045CFD">
            <w:pPr>
              <w:pStyle w:val="ListParagraph"/>
              <w:numPr>
                <w:ilvl w:val="0"/>
                <w:numId w:val="6"/>
              </w:numPr>
              <w:rPr>
                <w:rFonts w:ascii="Times New Roman" w:hAnsi="Times New Roman" w:cs="Times New Roman"/>
                <w:b/>
              </w:rPr>
            </w:pPr>
            <w:r w:rsidRPr="00E90ECD">
              <w:rPr>
                <w:rFonts w:ascii="Times New Roman" w:hAnsi="Times New Roman" w:cs="Times New Roman"/>
              </w:rPr>
              <w:t>Sanitasi</w:t>
            </w:r>
          </w:p>
          <w:p w:rsidR="00045CFD" w:rsidRPr="00E90ECD" w:rsidRDefault="00045CFD" w:rsidP="00045CFD">
            <w:pPr>
              <w:pStyle w:val="ListParagraph"/>
              <w:numPr>
                <w:ilvl w:val="0"/>
                <w:numId w:val="6"/>
              </w:numPr>
              <w:rPr>
                <w:rFonts w:ascii="Times New Roman" w:hAnsi="Times New Roman" w:cs="Times New Roman"/>
                <w:b/>
              </w:rPr>
            </w:pPr>
            <w:r w:rsidRPr="00E90ECD">
              <w:rPr>
                <w:rFonts w:ascii="Times New Roman" w:hAnsi="Times New Roman" w:cs="Times New Roman"/>
              </w:rPr>
              <w:t>Beribadah</w:t>
            </w:r>
          </w:p>
          <w:p w:rsidR="00045CFD" w:rsidRPr="00E90ECD" w:rsidRDefault="00045CFD" w:rsidP="00045CFD">
            <w:pPr>
              <w:pStyle w:val="ListParagraph"/>
              <w:numPr>
                <w:ilvl w:val="0"/>
                <w:numId w:val="6"/>
              </w:numPr>
              <w:rPr>
                <w:rFonts w:ascii="Times New Roman" w:hAnsi="Times New Roman" w:cs="Times New Roman"/>
                <w:b/>
              </w:rPr>
            </w:pPr>
            <w:r w:rsidRPr="00E90ECD">
              <w:rPr>
                <w:rFonts w:ascii="Times New Roman" w:hAnsi="Times New Roman" w:cs="Times New Roman"/>
              </w:rPr>
              <w:t>Melihat pameran</w:t>
            </w:r>
          </w:p>
          <w:p w:rsidR="00045CFD" w:rsidRPr="00E90ECD" w:rsidRDefault="00045CFD" w:rsidP="00045CFD">
            <w:pPr>
              <w:pStyle w:val="ListParagraph"/>
              <w:numPr>
                <w:ilvl w:val="0"/>
                <w:numId w:val="6"/>
              </w:numPr>
              <w:rPr>
                <w:rFonts w:ascii="Times New Roman" w:hAnsi="Times New Roman" w:cs="Times New Roman"/>
                <w:b/>
              </w:rPr>
            </w:pPr>
            <w:r w:rsidRPr="00E90ECD">
              <w:rPr>
                <w:rFonts w:ascii="Times New Roman" w:hAnsi="Times New Roman" w:cs="Times New Roman"/>
              </w:rPr>
              <w:t>Makan</w:t>
            </w:r>
          </w:p>
        </w:tc>
        <w:tc>
          <w:tcPr>
            <w:tcW w:w="2865" w:type="dxa"/>
          </w:tcPr>
          <w:p w:rsidR="00045CFD" w:rsidRPr="00E90ECD" w:rsidRDefault="00045CFD" w:rsidP="00045CFD">
            <w:pPr>
              <w:pStyle w:val="ListParagraph"/>
              <w:numPr>
                <w:ilvl w:val="0"/>
                <w:numId w:val="6"/>
              </w:numPr>
              <w:rPr>
                <w:rFonts w:ascii="Times New Roman" w:hAnsi="Times New Roman" w:cs="Times New Roman"/>
                <w:b/>
              </w:rPr>
            </w:pPr>
            <w:r w:rsidRPr="00E90ECD">
              <w:rPr>
                <w:rFonts w:ascii="Times New Roman" w:hAnsi="Times New Roman" w:cs="Times New Roman"/>
              </w:rPr>
              <w:t>Area parkir</w:t>
            </w:r>
          </w:p>
          <w:p w:rsidR="00045CFD" w:rsidRPr="00E90ECD" w:rsidRDefault="00045CFD" w:rsidP="00045CFD">
            <w:pPr>
              <w:pStyle w:val="ListParagraph"/>
              <w:numPr>
                <w:ilvl w:val="0"/>
                <w:numId w:val="6"/>
              </w:numPr>
              <w:rPr>
                <w:rFonts w:ascii="Times New Roman" w:hAnsi="Times New Roman" w:cs="Times New Roman"/>
                <w:b/>
              </w:rPr>
            </w:pPr>
            <w:r w:rsidRPr="00E90ECD">
              <w:rPr>
                <w:rFonts w:ascii="Times New Roman" w:hAnsi="Times New Roman" w:cs="Times New Roman"/>
              </w:rPr>
              <w:t>Loket penjualan tiket</w:t>
            </w:r>
          </w:p>
          <w:p w:rsidR="00045CFD" w:rsidRPr="00E90ECD" w:rsidRDefault="00045CFD" w:rsidP="00045CFD">
            <w:pPr>
              <w:pStyle w:val="ListParagraph"/>
              <w:numPr>
                <w:ilvl w:val="0"/>
                <w:numId w:val="6"/>
              </w:numPr>
              <w:rPr>
                <w:rFonts w:ascii="Times New Roman" w:hAnsi="Times New Roman" w:cs="Times New Roman"/>
                <w:b/>
              </w:rPr>
            </w:pPr>
            <w:r w:rsidRPr="00E90ECD">
              <w:rPr>
                <w:rFonts w:ascii="Times New Roman" w:hAnsi="Times New Roman" w:cs="Times New Roman"/>
              </w:rPr>
              <w:t>R. Pertunjuk-an/Panggung</w:t>
            </w:r>
          </w:p>
          <w:p w:rsidR="00045CFD" w:rsidRPr="00E90ECD" w:rsidRDefault="00045CFD" w:rsidP="00045CFD">
            <w:pPr>
              <w:pStyle w:val="ListParagraph"/>
              <w:numPr>
                <w:ilvl w:val="0"/>
                <w:numId w:val="6"/>
              </w:numPr>
              <w:rPr>
                <w:rFonts w:ascii="Times New Roman" w:hAnsi="Times New Roman" w:cs="Times New Roman"/>
                <w:b/>
              </w:rPr>
            </w:pPr>
            <w:r w:rsidRPr="00E90ECD">
              <w:rPr>
                <w:rFonts w:ascii="Times New Roman" w:hAnsi="Times New Roman" w:cs="Times New Roman"/>
              </w:rPr>
              <w:t>Toilet</w:t>
            </w:r>
          </w:p>
          <w:p w:rsidR="00045CFD" w:rsidRPr="00E90ECD" w:rsidRDefault="00045CFD" w:rsidP="00045CFD">
            <w:pPr>
              <w:pStyle w:val="ListParagraph"/>
              <w:numPr>
                <w:ilvl w:val="0"/>
                <w:numId w:val="6"/>
              </w:numPr>
              <w:rPr>
                <w:rFonts w:ascii="Times New Roman" w:hAnsi="Times New Roman" w:cs="Times New Roman"/>
                <w:b/>
              </w:rPr>
            </w:pPr>
            <w:r w:rsidRPr="00E90ECD">
              <w:rPr>
                <w:rFonts w:ascii="Times New Roman" w:hAnsi="Times New Roman" w:cs="Times New Roman"/>
              </w:rPr>
              <w:t>Mushola</w:t>
            </w:r>
          </w:p>
          <w:p w:rsidR="00045CFD" w:rsidRPr="00E90ECD" w:rsidRDefault="00045CFD" w:rsidP="00045CFD">
            <w:pPr>
              <w:pStyle w:val="ListParagraph"/>
              <w:numPr>
                <w:ilvl w:val="0"/>
                <w:numId w:val="6"/>
              </w:numPr>
              <w:rPr>
                <w:rFonts w:ascii="Times New Roman" w:hAnsi="Times New Roman" w:cs="Times New Roman"/>
                <w:b/>
              </w:rPr>
            </w:pPr>
            <w:r w:rsidRPr="00E90ECD">
              <w:rPr>
                <w:rFonts w:ascii="Times New Roman" w:hAnsi="Times New Roman" w:cs="Times New Roman"/>
              </w:rPr>
              <w:t>Galeri</w:t>
            </w:r>
          </w:p>
          <w:p w:rsidR="00045CFD" w:rsidRPr="00E90ECD" w:rsidRDefault="00045CFD" w:rsidP="00045CFD">
            <w:pPr>
              <w:pStyle w:val="ListParagraph"/>
              <w:numPr>
                <w:ilvl w:val="0"/>
                <w:numId w:val="6"/>
              </w:numPr>
              <w:rPr>
                <w:rFonts w:ascii="Times New Roman" w:hAnsi="Times New Roman" w:cs="Times New Roman"/>
                <w:b/>
              </w:rPr>
            </w:pPr>
            <w:r w:rsidRPr="00E90ECD">
              <w:rPr>
                <w:rFonts w:ascii="Times New Roman" w:hAnsi="Times New Roman" w:cs="Times New Roman"/>
              </w:rPr>
              <w:t>Kantin</w:t>
            </w:r>
          </w:p>
        </w:tc>
      </w:tr>
      <w:tr w:rsidR="00045CFD" w:rsidTr="00E90ECD">
        <w:tc>
          <w:tcPr>
            <w:tcW w:w="569" w:type="dxa"/>
          </w:tcPr>
          <w:p w:rsidR="00045CFD" w:rsidRPr="00E90ECD" w:rsidRDefault="00045CFD" w:rsidP="00CC22A1">
            <w:pPr>
              <w:jc w:val="center"/>
              <w:rPr>
                <w:rFonts w:ascii="Times New Roman" w:hAnsi="Times New Roman" w:cs="Times New Roman"/>
              </w:rPr>
            </w:pPr>
            <w:r w:rsidRPr="00E90ECD">
              <w:rPr>
                <w:rFonts w:ascii="Times New Roman" w:hAnsi="Times New Roman" w:cs="Times New Roman"/>
              </w:rPr>
              <w:t>2.</w:t>
            </w:r>
          </w:p>
        </w:tc>
        <w:tc>
          <w:tcPr>
            <w:tcW w:w="1489" w:type="dxa"/>
          </w:tcPr>
          <w:p w:rsidR="00045CFD" w:rsidRPr="00E90ECD" w:rsidRDefault="00045CFD" w:rsidP="00CC22A1">
            <w:pPr>
              <w:rPr>
                <w:rFonts w:ascii="Times New Roman" w:hAnsi="Times New Roman" w:cs="Times New Roman"/>
              </w:rPr>
            </w:pPr>
            <w:r w:rsidRPr="00E90ECD">
              <w:rPr>
                <w:rFonts w:ascii="Times New Roman" w:hAnsi="Times New Roman" w:cs="Times New Roman"/>
              </w:rPr>
              <w:t>Artis</w:t>
            </w:r>
          </w:p>
        </w:tc>
        <w:tc>
          <w:tcPr>
            <w:tcW w:w="3225" w:type="dxa"/>
          </w:tcPr>
          <w:p w:rsidR="00045CFD" w:rsidRPr="00E90ECD" w:rsidRDefault="00045CFD" w:rsidP="00045CFD">
            <w:pPr>
              <w:pStyle w:val="ListParagraph"/>
              <w:numPr>
                <w:ilvl w:val="0"/>
                <w:numId w:val="7"/>
              </w:numPr>
              <w:rPr>
                <w:rFonts w:ascii="Times New Roman" w:hAnsi="Times New Roman" w:cs="Times New Roman"/>
              </w:rPr>
            </w:pPr>
            <w:r w:rsidRPr="00E90ECD">
              <w:rPr>
                <w:rFonts w:ascii="Times New Roman" w:hAnsi="Times New Roman" w:cs="Times New Roman"/>
              </w:rPr>
              <w:t>Berlatih</w:t>
            </w:r>
          </w:p>
          <w:p w:rsidR="00045CFD" w:rsidRPr="00E90ECD" w:rsidRDefault="00045CFD" w:rsidP="00045CFD">
            <w:pPr>
              <w:pStyle w:val="ListParagraph"/>
              <w:numPr>
                <w:ilvl w:val="0"/>
                <w:numId w:val="7"/>
              </w:numPr>
              <w:rPr>
                <w:rFonts w:ascii="Times New Roman" w:hAnsi="Times New Roman" w:cs="Times New Roman"/>
              </w:rPr>
            </w:pPr>
            <w:r w:rsidRPr="00E90ECD">
              <w:rPr>
                <w:rFonts w:ascii="Times New Roman" w:hAnsi="Times New Roman" w:cs="Times New Roman"/>
              </w:rPr>
              <w:t>Make Up</w:t>
            </w:r>
          </w:p>
          <w:p w:rsidR="00045CFD" w:rsidRPr="00E90ECD" w:rsidRDefault="00045CFD" w:rsidP="00045CFD">
            <w:pPr>
              <w:pStyle w:val="ListParagraph"/>
              <w:numPr>
                <w:ilvl w:val="0"/>
                <w:numId w:val="7"/>
              </w:numPr>
              <w:rPr>
                <w:rFonts w:ascii="Times New Roman" w:hAnsi="Times New Roman" w:cs="Times New Roman"/>
              </w:rPr>
            </w:pPr>
            <w:r w:rsidRPr="00E90ECD">
              <w:rPr>
                <w:rFonts w:ascii="Times New Roman" w:hAnsi="Times New Roman" w:cs="Times New Roman"/>
              </w:rPr>
              <w:t>Ganti kostum</w:t>
            </w:r>
          </w:p>
          <w:p w:rsidR="00045CFD" w:rsidRPr="00E90ECD" w:rsidRDefault="00045CFD" w:rsidP="00045CFD">
            <w:pPr>
              <w:pStyle w:val="ListParagraph"/>
              <w:numPr>
                <w:ilvl w:val="0"/>
                <w:numId w:val="7"/>
              </w:numPr>
              <w:rPr>
                <w:rFonts w:ascii="Times New Roman" w:hAnsi="Times New Roman" w:cs="Times New Roman"/>
              </w:rPr>
            </w:pPr>
            <w:r w:rsidRPr="00E90ECD">
              <w:rPr>
                <w:rFonts w:ascii="Times New Roman" w:hAnsi="Times New Roman" w:cs="Times New Roman"/>
              </w:rPr>
              <w:t>Persiapan</w:t>
            </w:r>
          </w:p>
          <w:p w:rsidR="00045CFD" w:rsidRPr="00E90ECD" w:rsidRDefault="00045CFD" w:rsidP="00045CFD">
            <w:pPr>
              <w:pStyle w:val="ListParagraph"/>
              <w:numPr>
                <w:ilvl w:val="0"/>
                <w:numId w:val="7"/>
              </w:numPr>
              <w:rPr>
                <w:rFonts w:ascii="Times New Roman" w:hAnsi="Times New Roman" w:cs="Times New Roman"/>
              </w:rPr>
            </w:pPr>
            <w:r w:rsidRPr="00E90ECD">
              <w:rPr>
                <w:rFonts w:ascii="Times New Roman" w:hAnsi="Times New Roman" w:cs="Times New Roman"/>
              </w:rPr>
              <w:t>Tampil</w:t>
            </w:r>
          </w:p>
          <w:p w:rsidR="00045CFD" w:rsidRPr="00E90ECD" w:rsidRDefault="00045CFD" w:rsidP="00CC22A1">
            <w:pPr>
              <w:pStyle w:val="ListParagraph"/>
              <w:rPr>
                <w:rFonts w:ascii="Times New Roman" w:hAnsi="Times New Roman" w:cs="Times New Roman"/>
              </w:rPr>
            </w:pPr>
          </w:p>
          <w:p w:rsidR="00045CFD" w:rsidRPr="00E90ECD" w:rsidRDefault="00045CFD" w:rsidP="00045CFD">
            <w:pPr>
              <w:pStyle w:val="ListParagraph"/>
              <w:numPr>
                <w:ilvl w:val="0"/>
                <w:numId w:val="7"/>
              </w:numPr>
              <w:rPr>
                <w:rFonts w:ascii="Times New Roman" w:hAnsi="Times New Roman" w:cs="Times New Roman"/>
                <w:b/>
              </w:rPr>
            </w:pPr>
            <w:r w:rsidRPr="00E90ECD">
              <w:rPr>
                <w:rFonts w:ascii="Times New Roman" w:hAnsi="Times New Roman" w:cs="Times New Roman"/>
              </w:rPr>
              <w:lastRenderedPageBreak/>
              <w:t>Sanitasi</w:t>
            </w:r>
          </w:p>
          <w:p w:rsidR="00045CFD" w:rsidRPr="00E90ECD" w:rsidRDefault="00045CFD" w:rsidP="00CC22A1">
            <w:pPr>
              <w:pStyle w:val="ListParagraph"/>
              <w:rPr>
                <w:rFonts w:ascii="Times New Roman" w:hAnsi="Times New Roman" w:cs="Times New Roman"/>
                <w:b/>
              </w:rPr>
            </w:pPr>
          </w:p>
          <w:p w:rsidR="00045CFD" w:rsidRPr="00E90ECD" w:rsidRDefault="00045CFD" w:rsidP="00045CFD">
            <w:pPr>
              <w:pStyle w:val="ListParagraph"/>
              <w:numPr>
                <w:ilvl w:val="0"/>
                <w:numId w:val="7"/>
              </w:numPr>
              <w:rPr>
                <w:rFonts w:ascii="Times New Roman" w:hAnsi="Times New Roman" w:cs="Times New Roman"/>
                <w:b/>
              </w:rPr>
            </w:pPr>
            <w:r w:rsidRPr="00E90ECD">
              <w:rPr>
                <w:rFonts w:ascii="Times New Roman" w:hAnsi="Times New Roman" w:cs="Times New Roman"/>
              </w:rPr>
              <w:t>Beribadah</w:t>
            </w:r>
          </w:p>
        </w:tc>
        <w:tc>
          <w:tcPr>
            <w:tcW w:w="2865" w:type="dxa"/>
          </w:tcPr>
          <w:p w:rsidR="00045CFD" w:rsidRPr="00E90ECD" w:rsidRDefault="00045CFD" w:rsidP="00045CFD">
            <w:pPr>
              <w:pStyle w:val="ListParagraph"/>
              <w:numPr>
                <w:ilvl w:val="0"/>
                <w:numId w:val="7"/>
              </w:numPr>
              <w:rPr>
                <w:rFonts w:ascii="Times New Roman" w:hAnsi="Times New Roman" w:cs="Times New Roman"/>
                <w:b/>
              </w:rPr>
            </w:pPr>
            <w:r w:rsidRPr="00E90ECD">
              <w:rPr>
                <w:rFonts w:ascii="Times New Roman" w:hAnsi="Times New Roman" w:cs="Times New Roman"/>
              </w:rPr>
              <w:lastRenderedPageBreak/>
              <w:t>R. Latihan</w:t>
            </w:r>
          </w:p>
          <w:p w:rsidR="00045CFD" w:rsidRPr="00E90ECD" w:rsidRDefault="00045CFD" w:rsidP="00045CFD">
            <w:pPr>
              <w:pStyle w:val="ListParagraph"/>
              <w:numPr>
                <w:ilvl w:val="0"/>
                <w:numId w:val="7"/>
              </w:numPr>
              <w:rPr>
                <w:rFonts w:ascii="Times New Roman" w:hAnsi="Times New Roman" w:cs="Times New Roman"/>
                <w:b/>
              </w:rPr>
            </w:pPr>
            <w:r w:rsidRPr="00E90ECD">
              <w:rPr>
                <w:rFonts w:ascii="Times New Roman" w:hAnsi="Times New Roman" w:cs="Times New Roman"/>
              </w:rPr>
              <w:t>R. Make Up</w:t>
            </w:r>
          </w:p>
          <w:p w:rsidR="00045CFD" w:rsidRPr="00E90ECD" w:rsidRDefault="00045CFD" w:rsidP="00045CFD">
            <w:pPr>
              <w:pStyle w:val="ListParagraph"/>
              <w:numPr>
                <w:ilvl w:val="0"/>
                <w:numId w:val="7"/>
              </w:numPr>
              <w:rPr>
                <w:rFonts w:ascii="Times New Roman" w:hAnsi="Times New Roman" w:cs="Times New Roman"/>
                <w:b/>
              </w:rPr>
            </w:pPr>
            <w:r w:rsidRPr="00E90ECD">
              <w:rPr>
                <w:rFonts w:ascii="Times New Roman" w:hAnsi="Times New Roman" w:cs="Times New Roman"/>
              </w:rPr>
              <w:t>R. Ganti</w:t>
            </w:r>
          </w:p>
          <w:p w:rsidR="00045CFD" w:rsidRPr="00E90ECD" w:rsidRDefault="00045CFD" w:rsidP="00045CFD">
            <w:pPr>
              <w:pStyle w:val="ListParagraph"/>
              <w:numPr>
                <w:ilvl w:val="0"/>
                <w:numId w:val="7"/>
              </w:numPr>
              <w:rPr>
                <w:rFonts w:ascii="Times New Roman" w:hAnsi="Times New Roman" w:cs="Times New Roman"/>
                <w:b/>
              </w:rPr>
            </w:pPr>
            <w:r w:rsidRPr="00E90ECD">
              <w:rPr>
                <w:rFonts w:ascii="Times New Roman" w:hAnsi="Times New Roman" w:cs="Times New Roman"/>
              </w:rPr>
              <w:t>Backstage</w:t>
            </w:r>
          </w:p>
          <w:p w:rsidR="00045CFD" w:rsidRPr="00E90ECD" w:rsidRDefault="00045CFD" w:rsidP="00045CFD">
            <w:pPr>
              <w:pStyle w:val="ListParagraph"/>
              <w:numPr>
                <w:ilvl w:val="0"/>
                <w:numId w:val="7"/>
              </w:numPr>
              <w:rPr>
                <w:rFonts w:ascii="Times New Roman" w:hAnsi="Times New Roman" w:cs="Times New Roman"/>
                <w:b/>
              </w:rPr>
            </w:pPr>
            <w:r w:rsidRPr="00E90ECD">
              <w:rPr>
                <w:rFonts w:ascii="Times New Roman" w:hAnsi="Times New Roman" w:cs="Times New Roman"/>
              </w:rPr>
              <w:t>R. Pertunjuk-an/Panggung</w:t>
            </w:r>
          </w:p>
          <w:p w:rsidR="00045CFD" w:rsidRPr="00E90ECD" w:rsidRDefault="00045CFD" w:rsidP="00045CFD">
            <w:pPr>
              <w:pStyle w:val="ListParagraph"/>
              <w:numPr>
                <w:ilvl w:val="0"/>
                <w:numId w:val="7"/>
              </w:numPr>
              <w:rPr>
                <w:rFonts w:ascii="Times New Roman" w:hAnsi="Times New Roman" w:cs="Times New Roman"/>
                <w:b/>
              </w:rPr>
            </w:pPr>
            <w:r w:rsidRPr="00E90ECD">
              <w:rPr>
                <w:rFonts w:ascii="Times New Roman" w:hAnsi="Times New Roman" w:cs="Times New Roman"/>
              </w:rPr>
              <w:lastRenderedPageBreak/>
              <w:t>Toilet</w:t>
            </w:r>
          </w:p>
          <w:p w:rsidR="00045CFD" w:rsidRPr="00E90ECD" w:rsidRDefault="00045CFD" w:rsidP="00CC22A1">
            <w:pPr>
              <w:rPr>
                <w:rFonts w:ascii="Times New Roman" w:hAnsi="Times New Roman" w:cs="Times New Roman"/>
                <w:b/>
              </w:rPr>
            </w:pPr>
          </w:p>
          <w:p w:rsidR="00045CFD" w:rsidRPr="00E90ECD" w:rsidRDefault="00045CFD" w:rsidP="00045CFD">
            <w:pPr>
              <w:pStyle w:val="ListParagraph"/>
              <w:numPr>
                <w:ilvl w:val="0"/>
                <w:numId w:val="7"/>
              </w:numPr>
              <w:rPr>
                <w:rFonts w:ascii="Times New Roman" w:hAnsi="Times New Roman" w:cs="Times New Roman"/>
                <w:b/>
              </w:rPr>
            </w:pPr>
            <w:r w:rsidRPr="00E90ECD">
              <w:rPr>
                <w:rFonts w:ascii="Times New Roman" w:hAnsi="Times New Roman" w:cs="Times New Roman"/>
              </w:rPr>
              <w:t>Mushola</w:t>
            </w:r>
          </w:p>
        </w:tc>
      </w:tr>
      <w:tr w:rsidR="00045CFD" w:rsidTr="00E90ECD">
        <w:tc>
          <w:tcPr>
            <w:tcW w:w="569" w:type="dxa"/>
          </w:tcPr>
          <w:p w:rsidR="00045CFD" w:rsidRPr="00E90ECD" w:rsidRDefault="00045CFD" w:rsidP="00CC22A1">
            <w:pPr>
              <w:jc w:val="center"/>
              <w:rPr>
                <w:rFonts w:ascii="Times New Roman" w:hAnsi="Times New Roman" w:cs="Times New Roman"/>
              </w:rPr>
            </w:pPr>
            <w:r w:rsidRPr="00E90ECD">
              <w:rPr>
                <w:rFonts w:ascii="Times New Roman" w:hAnsi="Times New Roman" w:cs="Times New Roman"/>
              </w:rPr>
              <w:lastRenderedPageBreak/>
              <w:t>3.</w:t>
            </w:r>
          </w:p>
        </w:tc>
        <w:tc>
          <w:tcPr>
            <w:tcW w:w="1489" w:type="dxa"/>
          </w:tcPr>
          <w:p w:rsidR="00045CFD" w:rsidRPr="00E90ECD" w:rsidRDefault="00045CFD" w:rsidP="00CC22A1">
            <w:pPr>
              <w:rPr>
                <w:rFonts w:ascii="Times New Roman" w:hAnsi="Times New Roman" w:cs="Times New Roman"/>
              </w:rPr>
            </w:pPr>
            <w:r w:rsidRPr="00E90ECD">
              <w:rPr>
                <w:rFonts w:ascii="Times New Roman" w:hAnsi="Times New Roman" w:cs="Times New Roman"/>
              </w:rPr>
              <w:t>Penata Rias</w:t>
            </w:r>
          </w:p>
        </w:tc>
        <w:tc>
          <w:tcPr>
            <w:tcW w:w="3225" w:type="dxa"/>
          </w:tcPr>
          <w:p w:rsidR="00045CFD" w:rsidRPr="00E90ECD" w:rsidRDefault="00045CFD" w:rsidP="00045CFD">
            <w:pPr>
              <w:pStyle w:val="ListParagraph"/>
              <w:numPr>
                <w:ilvl w:val="0"/>
                <w:numId w:val="8"/>
              </w:numPr>
              <w:rPr>
                <w:rFonts w:ascii="Times New Roman" w:hAnsi="Times New Roman" w:cs="Times New Roman"/>
                <w:b/>
              </w:rPr>
            </w:pPr>
            <w:r w:rsidRPr="00E90ECD">
              <w:rPr>
                <w:rFonts w:ascii="Times New Roman" w:hAnsi="Times New Roman" w:cs="Times New Roman"/>
              </w:rPr>
              <w:t>Merias/memperbaiki penampilan artis</w:t>
            </w:r>
          </w:p>
          <w:p w:rsidR="00045CFD" w:rsidRPr="00E90ECD" w:rsidRDefault="00045CFD" w:rsidP="00045CFD">
            <w:pPr>
              <w:pStyle w:val="ListParagraph"/>
              <w:numPr>
                <w:ilvl w:val="0"/>
                <w:numId w:val="8"/>
              </w:numPr>
              <w:rPr>
                <w:rFonts w:ascii="Times New Roman" w:hAnsi="Times New Roman" w:cs="Times New Roman"/>
                <w:b/>
              </w:rPr>
            </w:pPr>
            <w:r w:rsidRPr="00E90ECD">
              <w:rPr>
                <w:rFonts w:ascii="Times New Roman" w:hAnsi="Times New Roman" w:cs="Times New Roman"/>
              </w:rPr>
              <w:t>Sanitasi</w:t>
            </w:r>
          </w:p>
          <w:p w:rsidR="00045CFD" w:rsidRPr="00E90ECD" w:rsidRDefault="00045CFD" w:rsidP="00045CFD">
            <w:pPr>
              <w:pStyle w:val="ListParagraph"/>
              <w:numPr>
                <w:ilvl w:val="0"/>
                <w:numId w:val="8"/>
              </w:numPr>
              <w:rPr>
                <w:rFonts w:ascii="Times New Roman" w:hAnsi="Times New Roman" w:cs="Times New Roman"/>
                <w:b/>
              </w:rPr>
            </w:pPr>
            <w:r w:rsidRPr="00E90ECD">
              <w:rPr>
                <w:rFonts w:ascii="Times New Roman" w:hAnsi="Times New Roman" w:cs="Times New Roman"/>
              </w:rPr>
              <w:t>Beribadah</w:t>
            </w:r>
          </w:p>
          <w:p w:rsidR="00045CFD" w:rsidRPr="00E90ECD" w:rsidRDefault="00045CFD" w:rsidP="00045CFD">
            <w:pPr>
              <w:pStyle w:val="ListParagraph"/>
              <w:numPr>
                <w:ilvl w:val="0"/>
                <w:numId w:val="8"/>
              </w:numPr>
              <w:rPr>
                <w:rFonts w:ascii="Times New Roman" w:hAnsi="Times New Roman" w:cs="Times New Roman"/>
                <w:b/>
              </w:rPr>
            </w:pPr>
            <w:r w:rsidRPr="00E90ECD">
              <w:rPr>
                <w:rFonts w:ascii="Times New Roman" w:hAnsi="Times New Roman" w:cs="Times New Roman"/>
              </w:rPr>
              <w:t>Makan</w:t>
            </w:r>
          </w:p>
        </w:tc>
        <w:tc>
          <w:tcPr>
            <w:tcW w:w="2865" w:type="dxa"/>
          </w:tcPr>
          <w:p w:rsidR="00045CFD" w:rsidRPr="00E90ECD" w:rsidRDefault="00045CFD" w:rsidP="00045CFD">
            <w:pPr>
              <w:pStyle w:val="ListParagraph"/>
              <w:numPr>
                <w:ilvl w:val="0"/>
                <w:numId w:val="8"/>
              </w:numPr>
              <w:rPr>
                <w:rFonts w:ascii="Times New Roman" w:hAnsi="Times New Roman" w:cs="Times New Roman"/>
                <w:b/>
              </w:rPr>
            </w:pPr>
            <w:r w:rsidRPr="00E90ECD">
              <w:rPr>
                <w:rFonts w:ascii="Times New Roman" w:hAnsi="Times New Roman" w:cs="Times New Roman"/>
              </w:rPr>
              <w:t>R. Make Up</w:t>
            </w:r>
          </w:p>
          <w:p w:rsidR="00045CFD" w:rsidRPr="00E90ECD" w:rsidRDefault="00045CFD" w:rsidP="00CC22A1">
            <w:pPr>
              <w:pStyle w:val="ListParagraph"/>
              <w:rPr>
                <w:rFonts w:ascii="Times New Roman" w:hAnsi="Times New Roman" w:cs="Times New Roman"/>
              </w:rPr>
            </w:pPr>
          </w:p>
          <w:p w:rsidR="00045CFD" w:rsidRPr="00E90ECD" w:rsidRDefault="00045CFD" w:rsidP="00045CFD">
            <w:pPr>
              <w:pStyle w:val="ListParagraph"/>
              <w:numPr>
                <w:ilvl w:val="0"/>
                <w:numId w:val="8"/>
              </w:numPr>
              <w:rPr>
                <w:rFonts w:ascii="Times New Roman" w:hAnsi="Times New Roman" w:cs="Times New Roman"/>
                <w:b/>
              </w:rPr>
            </w:pPr>
            <w:r w:rsidRPr="00E90ECD">
              <w:rPr>
                <w:rFonts w:ascii="Times New Roman" w:hAnsi="Times New Roman" w:cs="Times New Roman"/>
              </w:rPr>
              <w:t>Toilet</w:t>
            </w:r>
          </w:p>
          <w:p w:rsidR="00045CFD" w:rsidRPr="00E90ECD" w:rsidRDefault="00045CFD" w:rsidP="00045CFD">
            <w:pPr>
              <w:pStyle w:val="ListParagraph"/>
              <w:numPr>
                <w:ilvl w:val="0"/>
                <w:numId w:val="8"/>
              </w:numPr>
              <w:rPr>
                <w:rFonts w:ascii="Times New Roman" w:hAnsi="Times New Roman" w:cs="Times New Roman"/>
                <w:b/>
              </w:rPr>
            </w:pPr>
            <w:r w:rsidRPr="00E90ECD">
              <w:rPr>
                <w:rFonts w:ascii="Times New Roman" w:hAnsi="Times New Roman" w:cs="Times New Roman"/>
              </w:rPr>
              <w:t>Mushola</w:t>
            </w:r>
          </w:p>
          <w:p w:rsidR="00045CFD" w:rsidRPr="00E90ECD" w:rsidRDefault="00045CFD" w:rsidP="00045CFD">
            <w:pPr>
              <w:pStyle w:val="ListParagraph"/>
              <w:numPr>
                <w:ilvl w:val="0"/>
                <w:numId w:val="8"/>
              </w:numPr>
              <w:rPr>
                <w:rFonts w:ascii="Times New Roman" w:hAnsi="Times New Roman" w:cs="Times New Roman"/>
                <w:b/>
              </w:rPr>
            </w:pPr>
            <w:r w:rsidRPr="00E90ECD">
              <w:rPr>
                <w:rFonts w:ascii="Times New Roman" w:hAnsi="Times New Roman" w:cs="Times New Roman"/>
              </w:rPr>
              <w:t>Kantin</w:t>
            </w:r>
          </w:p>
        </w:tc>
      </w:tr>
      <w:tr w:rsidR="00045CFD" w:rsidTr="00E90ECD">
        <w:tc>
          <w:tcPr>
            <w:tcW w:w="569" w:type="dxa"/>
          </w:tcPr>
          <w:p w:rsidR="00045CFD" w:rsidRPr="00E90ECD" w:rsidRDefault="00045CFD" w:rsidP="00CC22A1">
            <w:pPr>
              <w:jc w:val="center"/>
              <w:rPr>
                <w:rFonts w:ascii="Times New Roman" w:hAnsi="Times New Roman" w:cs="Times New Roman"/>
              </w:rPr>
            </w:pPr>
            <w:r w:rsidRPr="00E90ECD">
              <w:rPr>
                <w:rFonts w:ascii="Times New Roman" w:hAnsi="Times New Roman" w:cs="Times New Roman"/>
              </w:rPr>
              <w:t>4.</w:t>
            </w:r>
          </w:p>
        </w:tc>
        <w:tc>
          <w:tcPr>
            <w:tcW w:w="1489" w:type="dxa"/>
          </w:tcPr>
          <w:p w:rsidR="00045CFD" w:rsidRPr="00E90ECD" w:rsidRDefault="00045CFD" w:rsidP="00CC22A1">
            <w:pPr>
              <w:rPr>
                <w:rFonts w:ascii="Times New Roman" w:hAnsi="Times New Roman" w:cs="Times New Roman"/>
              </w:rPr>
            </w:pPr>
            <w:r w:rsidRPr="00E90ECD">
              <w:rPr>
                <w:rFonts w:ascii="Times New Roman" w:hAnsi="Times New Roman" w:cs="Times New Roman"/>
              </w:rPr>
              <w:t>Petugas Dekorasi</w:t>
            </w:r>
          </w:p>
        </w:tc>
        <w:tc>
          <w:tcPr>
            <w:tcW w:w="3225" w:type="dxa"/>
          </w:tcPr>
          <w:p w:rsidR="00045CFD" w:rsidRPr="00E90ECD" w:rsidRDefault="00045CFD" w:rsidP="00045CFD">
            <w:pPr>
              <w:pStyle w:val="ListParagraph"/>
              <w:numPr>
                <w:ilvl w:val="0"/>
                <w:numId w:val="9"/>
              </w:numPr>
              <w:rPr>
                <w:rFonts w:ascii="Times New Roman" w:hAnsi="Times New Roman" w:cs="Times New Roman"/>
                <w:b/>
              </w:rPr>
            </w:pPr>
            <w:r w:rsidRPr="00E90ECD">
              <w:rPr>
                <w:rFonts w:ascii="Times New Roman" w:hAnsi="Times New Roman" w:cs="Times New Roman"/>
              </w:rPr>
              <w:t>Menyiapkan dekorasi panggung</w:t>
            </w:r>
          </w:p>
          <w:p w:rsidR="00045CFD" w:rsidRPr="00E90ECD" w:rsidRDefault="00045CFD" w:rsidP="00045CFD">
            <w:pPr>
              <w:pStyle w:val="ListParagraph"/>
              <w:numPr>
                <w:ilvl w:val="0"/>
                <w:numId w:val="9"/>
              </w:numPr>
              <w:rPr>
                <w:rFonts w:ascii="Times New Roman" w:hAnsi="Times New Roman" w:cs="Times New Roman"/>
                <w:b/>
              </w:rPr>
            </w:pPr>
            <w:r w:rsidRPr="00E90ECD">
              <w:rPr>
                <w:rFonts w:ascii="Times New Roman" w:hAnsi="Times New Roman" w:cs="Times New Roman"/>
              </w:rPr>
              <w:t>Menyimpan barang-barang dekorasi</w:t>
            </w:r>
          </w:p>
        </w:tc>
        <w:tc>
          <w:tcPr>
            <w:tcW w:w="2865" w:type="dxa"/>
          </w:tcPr>
          <w:p w:rsidR="00045CFD" w:rsidRPr="00E90ECD" w:rsidRDefault="00045CFD" w:rsidP="00045CFD">
            <w:pPr>
              <w:pStyle w:val="ListParagraph"/>
              <w:numPr>
                <w:ilvl w:val="0"/>
                <w:numId w:val="9"/>
              </w:numPr>
              <w:rPr>
                <w:rFonts w:ascii="Times New Roman" w:hAnsi="Times New Roman" w:cs="Times New Roman"/>
                <w:b/>
              </w:rPr>
            </w:pPr>
            <w:r w:rsidRPr="00E90ECD">
              <w:rPr>
                <w:rFonts w:ascii="Times New Roman" w:hAnsi="Times New Roman" w:cs="Times New Roman"/>
              </w:rPr>
              <w:t>R. Pertunjuk-an/Panggung</w:t>
            </w:r>
          </w:p>
          <w:p w:rsidR="00045CFD" w:rsidRPr="00E90ECD" w:rsidRDefault="00045CFD" w:rsidP="00045CFD">
            <w:pPr>
              <w:pStyle w:val="ListParagraph"/>
              <w:numPr>
                <w:ilvl w:val="0"/>
                <w:numId w:val="9"/>
              </w:numPr>
              <w:rPr>
                <w:rFonts w:ascii="Times New Roman" w:hAnsi="Times New Roman" w:cs="Times New Roman"/>
                <w:b/>
              </w:rPr>
            </w:pPr>
            <w:r w:rsidRPr="00E90ECD">
              <w:rPr>
                <w:rFonts w:ascii="Times New Roman" w:hAnsi="Times New Roman" w:cs="Times New Roman"/>
              </w:rPr>
              <w:t>Gudang</w:t>
            </w:r>
          </w:p>
        </w:tc>
      </w:tr>
      <w:tr w:rsidR="00045CFD" w:rsidTr="00E90ECD">
        <w:tc>
          <w:tcPr>
            <w:tcW w:w="569" w:type="dxa"/>
          </w:tcPr>
          <w:p w:rsidR="00045CFD" w:rsidRPr="00E90ECD" w:rsidRDefault="00045CFD" w:rsidP="00CC22A1">
            <w:pPr>
              <w:jc w:val="center"/>
              <w:rPr>
                <w:rFonts w:ascii="Times New Roman" w:hAnsi="Times New Roman" w:cs="Times New Roman"/>
              </w:rPr>
            </w:pPr>
            <w:r w:rsidRPr="00E90ECD">
              <w:rPr>
                <w:rFonts w:ascii="Times New Roman" w:hAnsi="Times New Roman" w:cs="Times New Roman"/>
              </w:rPr>
              <w:t>5.</w:t>
            </w:r>
          </w:p>
        </w:tc>
        <w:tc>
          <w:tcPr>
            <w:tcW w:w="1489" w:type="dxa"/>
          </w:tcPr>
          <w:p w:rsidR="00045CFD" w:rsidRPr="00E90ECD" w:rsidRDefault="00045CFD" w:rsidP="00CC22A1">
            <w:pPr>
              <w:rPr>
                <w:rFonts w:ascii="Times New Roman" w:hAnsi="Times New Roman" w:cs="Times New Roman"/>
              </w:rPr>
            </w:pPr>
            <w:r w:rsidRPr="00E90ECD">
              <w:rPr>
                <w:rFonts w:ascii="Times New Roman" w:hAnsi="Times New Roman" w:cs="Times New Roman"/>
              </w:rPr>
              <w:t>Petugas Lighting</w:t>
            </w:r>
          </w:p>
        </w:tc>
        <w:tc>
          <w:tcPr>
            <w:tcW w:w="3225" w:type="dxa"/>
          </w:tcPr>
          <w:p w:rsidR="00045CFD" w:rsidRPr="00E90ECD" w:rsidRDefault="00045CFD" w:rsidP="00045CFD">
            <w:pPr>
              <w:pStyle w:val="ListParagraph"/>
              <w:numPr>
                <w:ilvl w:val="0"/>
                <w:numId w:val="10"/>
              </w:numPr>
              <w:rPr>
                <w:rFonts w:ascii="Times New Roman" w:hAnsi="Times New Roman" w:cs="Times New Roman"/>
                <w:b/>
              </w:rPr>
            </w:pPr>
            <w:r w:rsidRPr="00E90ECD">
              <w:rPr>
                <w:rFonts w:ascii="Times New Roman" w:hAnsi="Times New Roman" w:cs="Times New Roman"/>
              </w:rPr>
              <w:t>Mengatur pencahayaan panggung</w:t>
            </w:r>
          </w:p>
        </w:tc>
        <w:tc>
          <w:tcPr>
            <w:tcW w:w="2865" w:type="dxa"/>
          </w:tcPr>
          <w:p w:rsidR="00045CFD" w:rsidRPr="00E90ECD" w:rsidRDefault="00045CFD" w:rsidP="00045CFD">
            <w:pPr>
              <w:pStyle w:val="ListParagraph"/>
              <w:numPr>
                <w:ilvl w:val="0"/>
                <w:numId w:val="10"/>
              </w:numPr>
              <w:rPr>
                <w:rFonts w:ascii="Times New Roman" w:hAnsi="Times New Roman" w:cs="Times New Roman"/>
                <w:b/>
              </w:rPr>
            </w:pPr>
            <w:r w:rsidRPr="00E90ECD">
              <w:rPr>
                <w:rFonts w:ascii="Times New Roman" w:hAnsi="Times New Roman" w:cs="Times New Roman"/>
              </w:rPr>
              <w:t>R. Kontrol</w:t>
            </w:r>
          </w:p>
        </w:tc>
      </w:tr>
      <w:tr w:rsidR="00045CFD" w:rsidTr="00E90ECD">
        <w:tc>
          <w:tcPr>
            <w:tcW w:w="569" w:type="dxa"/>
          </w:tcPr>
          <w:p w:rsidR="00045CFD" w:rsidRPr="00E90ECD" w:rsidRDefault="00045CFD" w:rsidP="00CC22A1">
            <w:pPr>
              <w:jc w:val="center"/>
              <w:rPr>
                <w:rFonts w:ascii="Times New Roman" w:hAnsi="Times New Roman" w:cs="Times New Roman"/>
              </w:rPr>
            </w:pPr>
            <w:r w:rsidRPr="00E90ECD">
              <w:rPr>
                <w:rFonts w:ascii="Times New Roman" w:hAnsi="Times New Roman" w:cs="Times New Roman"/>
              </w:rPr>
              <w:t>6.</w:t>
            </w:r>
          </w:p>
        </w:tc>
        <w:tc>
          <w:tcPr>
            <w:tcW w:w="1489" w:type="dxa"/>
          </w:tcPr>
          <w:p w:rsidR="00045CFD" w:rsidRPr="00E90ECD" w:rsidRDefault="00045CFD" w:rsidP="00CC22A1">
            <w:pPr>
              <w:rPr>
                <w:rFonts w:ascii="Times New Roman" w:hAnsi="Times New Roman" w:cs="Times New Roman"/>
              </w:rPr>
            </w:pPr>
            <w:r w:rsidRPr="00E90ECD">
              <w:rPr>
                <w:rFonts w:ascii="Times New Roman" w:hAnsi="Times New Roman" w:cs="Times New Roman"/>
              </w:rPr>
              <w:t>Petugas Sound System</w:t>
            </w:r>
          </w:p>
        </w:tc>
        <w:tc>
          <w:tcPr>
            <w:tcW w:w="3225" w:type="dxa"/>
          </w:tcPr>
          <w:p w:rsidR="00045CFD" w:rsidRPr="00E90ECD" w:rsidRDefault="00045CFD" w:rsidP="00045CFD">
            <w:pPr>
              <w:pStyle w:val="ListParagraph"/>
              <w:numPr>
                <w:ilvl w:val="0"/>
                <w:numId w:val="11"/>
              </w:numPr>
              <w:rPr>
                <w:rFonts w:ascii="Times New Roman" w:hAnsi="Times New Roman" w:cs="Times New Roman"/>
                <w:b/>
              </w:rPr>
            </w:pPr>
            <w:r w:rsidRPr="00E90ECD">
              <w:rPr>
                <w:rFonts w:ascii="Times New Roman" w:hAnsi="Times New Roman" w:cs="Times New Roman"/>
              </w:rPr>
              <w:t>Mengatur Sound</w:t>
            </w:r>
          </w:p>
        </w:tc>
        <w:tc>
          <w:tcPr>
            <w:tcW w:w="2865" w:type="dxa"/>
          </w:tcPr>
          <w:p w:rsidR="00045CFD" w:rsidRPr="00E90ECD" w:rsidRDefault="00045CFD" w:rsidP="00045CFD">
            <w:pPr>
              <w:pStyle w:val="ListParagraph"/>
              <w:numPr>
                <w:ilvl w:val="0"/>
                <w:numId w:val="11"/>
              </w:numPr>
              <w:rPr>
                <w:rFonts w:ascii="Times New Roman" w:hAnsi="Times New Roman" w:cs="Times New Roman"/>
                <w:b/>
              </w:rPr>
            </w:pPr>
            <w:r w:rsidRPr="00E90ECD">
              <w:rPr>
                <w:rFonts w:ascii="Times New Roman" w:hAnsi="Times New Roman" w:cs="Times New Roman"/>
              </w:rPr>
              <w:t>R. Kontrol</w:t>
            </w:r>
          </w:p>
        </w:tc>
      </w:tr>
      <w:tr w:rsidR="00045CFD" w:rsidTr="00E90ECD">
        <w:tc>
          <w:tcPr>
            <w:tcW w:w="569" w:type="dxa"/>
          </w:tcPr>
          <w:p w:rsidR="00045CFD" w:rsidRPr="00E90ECD" w:rsidRDefault="00045CFD" w:rsidP="00CC22A1">
            <w:pPr>
              <w:jc w:val="center"/>
              <w:rPr>
                <w:rFonts w:ascii="Times New Roman" w:hAnsi="Times New Roman" w:cs="Times New Roman"/>
              </w:rPr>
            </w:pPr>
            <w:r w:rsidRPr="00E90ECD">
              <w:rPr>
                <w:rFonts w:ascii="Times New Roman" w:hAnsi="Times New Roman" w:cs="Times New Roman"/>
              </w:rPr>
              <w:t>7.</w:t>
            </w:r>
          </w:p>
        </w:tc>
        <w:tc>
          <w:tcPr>
            <w:tcW w:w="1489" w:type="dxa"/>
          </w:tcPr>
          <w:p w:rsidR="00045CFD" w:rsidRPr="00E90ECD" w:rsidRDefault="00045CFD" w:rsidP="00CC22A1">
            <w:pPr>
              <w:rPr>
                <w:rFonts w:ascii="Times New Roman" w:hAnsi="Times New Roman" w:cs="Times New Roman"/>
              </w:rPr>
            </w:pPr>
            <w:r w:rsidRPr="00E90ECD">
              <w:rPr>
                <w:rFonts w:ascii="Times New Roman" w:hAnsi="Times New Roman" w:cs="Times New Roman"/>
              </w:rPr>
              <w:t>Petugas Operator</w:t>
            </w:r>
          </w:p>
        </w:tc>
        <w:tc>
          <w:tcPr>
            <w:tcW w:w="3225" w:type="dxa"/>
          </w:tcPr>
          <w:p w:rsidR="00045CFD" w:rsidRPr="00E90ECD" w:rsidRDefault="00045CFD" w:rsidP="00045CFD">
            <w:pPr>
              <w:pStyle w:val="ListParagraph"/>
              <w:numPr>
                <w:ilvl w:val="0"/>
                <w:numId w:val="12"/>
              </w:numPr>
              <w:rPr>
                <w:rFonts w:ascii="Times New Roman" w:hAnsi="Times New Roman" w:cs="Times New Roman"/>
                <w:b/>
              </w:rPr>
            </w:pPr>
            <w:r w:rsidRPr="00E90ECD">
              <w:rPr>
                <w:rFonts w:ascii="Times New Roman" w:hAnsi="Times New Roman" w:cs="Times New Roman"/>
              </w:rPr>
              <w:t>Mengatur mekanisme panggung selama pertunjukan ber-langsung</w:t>
            </w:r>
          </w:p>
        </w:tc>
        <w:tc>
          <w:tcPr>
            <w:tcW w:w="2865" w:type="dxa"/>
          </w:tcPr>
          <w:p w:rsidR="00045CFD" w:rsidRPr="00E90ECD" w:rsidRDefault="00045CFD" w:rsidP="00045CFD">
            <w:pPr>
              <w:pStyle w:val="ListParagraph"/>
              <w:numPr>
                <w:ilvl w:val="0"/>
                <w:numId w:val="12"/>
              </w:numPr>
              <w:rPr>
                <w:rFonts w:ascii="Times New Roman" w:hAnsi="Times New Roman" w:cs="Times New Roman"/>
                <w:b/>
              </w:rPr>
            </w:pPr>
            <w:r w:rsidRPr="00E90ECD">
              <w:rPr>
                <w:rFonts w:ascii="Times New Roman" w:hAnsi="Times New Roman" w:cs="Times New Roman"/>
              </w:rPr>
              <w:t>R. Operator</w:t>
            </w:r>
          </w:p>
        </w:tc>
      </w:tr>
      <w:tr w:rsidR="00045CFD" w:rsidTr="00E90ECD">
        <w:tc>
          <w:tcPr>
            <w:tcW w:w="569" w:type="dxa"/>
          </w:tcPr>
          <w:p w:rsidR="00045CFD" w:rsidRPr="00E90ECD" w:rsidRDefault="00045CFD" w:rsidP="00CC22A1">
            <w:pPr>
              <w:jc w:val="center"/>
              <w:rPr>
                <w:rFonts w:ascii="Times New Roman" w:hAnsi="Times New Roman" w:cs="Times New Roman"/>
              </w:rPr>
            </w:pPr>
            <w:r w:rsidRPr="00E90ECD">
              <w:rPr>
                <w:rFonts w:ascii="Times New Roman" w:hAnsi="Times New Roman" w:cs="Times New Roman"/>
              </w:rPr>
              <w:t>8.</w:t>
            </w:r>
          </w:p>
        </w:tc>
        <w:tc>
          <w:tcPr>
            <w:tcW w:w="1489" w:type="dxa"/>
          </w:tcPr>
          <w:p w:rsidR="00045CFD" w:rsidRPr="00E90ECD" w:rsidRDefault="00045CFD" w:rsidP="00CC22A1">
            <w:pPr>
              <w:rPr>
                <w:rFonts w:ascii="Times New Roman" w:hAnsi="Times New Roman" w:cs="Times New Roman"/>
              </w:rPr>
            </w:pPr>
            <w:r w:rsidRPr="00E90ECD">
              <w:rPr>
                <w:rFonts w:ascii="Times New Roman" w:hAnsi="Times New Roman" w:cs="Times New Roman"/>
              </w:rPr>
              <w:t>Sutradara/</w:t>
            </w:r>
          </w:p>
          <w:p w:rsidR="00045CFD" w:rsidRPr="00E90ECD" w:rsidRDefault="00045CFD" w:rsidP="00CC22A1">
            <w:pPr>
              <w:rPr>
                <w:rFonts w:ascii="Times New Roman" w:hAnsi="Times New Roman" w:cs="Times New Roman"/>
              </w:rPr>
            </w:pPr>
            <w:r w:rsidRPr="00E90ECD">
              <w:rPr>
                <w:rFonts w:ascii="Times New Roman" w:hAnsi="Times New Roman" w:cs="Times New Roman"/>
              </w:rPr>
              <w:t>Koreografer</w:t>
            </w:r>
          </w:p>
        </w:tc>
        <w:tc>
          <w:tcPr>
            <w:tcW w:w="3225" w:type="dxa"/>
          </w:tcPr>
          <w:p w:rsidR="00045CFD" w:rsidRPr="00E90ECD" w:rsidRDefault="00045CFD" w:rsidP="00045CFD">
            <w:pPr>
              <w:pStyle w:val="ListParagraph"/>
              <w:numPr>
                <w:ilvl w:val="0"/>
                <w:numId w:val="13"/>
              </w:numPr>
              <w:rPr>
                <w:rFonts w:ascii="Times New Roman" w:hAnsi="Times New Roman" w:cs="Times New Roman"/>
                <w:b/>
              </w:rPr>
            </w:pPr>
            <w:r w:rsidRPr="00E90ECD">
              <w:rPr>
                <w:rFonts w:ascii="Times New Roman" w:hAnsi="Times New Roman" w:cs="Times New Roman"/>
              </w:rPr>
              <w:t>Mempersiapkan pertunjukan</w:t>
            </w:r>
          </w:p>
          <w:p w:rsidR="00045CFD" w:rsidRPr="00E90ECD" w:rsidRDefault="00045CFD" w:rsidP="00045CFD">
            <w:pPr>
              <w:pStyle w:val="ListParagraph"/>
              <w:numPr>
                <w:ilvl w:val="0"/>
                <w:numId w:val="13"/>
              </w:numPr>
              <w:rPr>
                <w:rFonts w:ascii="Times New Roman" w:hAnsi="Times New Roman" w:cs="Times New Roman"/>
                <w:b/>
              </w:rPr>
            </w:pPr>
            <w:r w:rsidRPr="00E90ECD">
              <w:rPr>
                <w:rFonts w:ascii="Times New Roman" w:hAnsi="Times New Roman" w:cs="Times New Roman"/>
              </w:rPr>
              <w:t>Rapat/diskusi dengan artis</w:t>
            </w:r>
          </w:p>
        </w:tc>
        <w:tc>
          <w:tcPr>
            <w:tcW w:w="2865" w:type="dxa"/>
          </w:tcPr>
          <w:p w:rsidR="00045CFD" w:rsidRPr="00E90ECD" w:rsidRDefault="00045CFD" w:rsidP="00045CFD">
            <w:pPr>
              <w:pStyle w:val="ListParagraph"/>
              <w:numPr>
                <w:ilvl w:val="0"/>
                <w:numId w:val="13"/>
              </w:numPr>
              <w:rPr>
                <w:rFonts w:ascii="Times New Roman" w:hAnsi="Times New Roman" w:cs="Times New Roman"/>
                <w:b/>
              </w:rPr>
            </w:pPr>
            <w:r w:rsidRPr="00E90ECD">
              <w:rPr>
                <w:rFonts w:ascii="Times New Roman" w:hAnsi="Times New Roman" w:cs="Times New Roman"/>
              </w:rPr>
              <w:t>R. Latihan</w:t>
            </w:r>
          </w:p>
          <w:p w:rsidR="00045CFD" w:rsidRPr="00E90ECD" w:rsidRDefault="00045CFD" w:rsidP="00CC22A1">
            <w:pPr>
              <w:rPr>
                <w:rFonts w:ascii="Times New Roman" w:hAnsi="Times New Roman" w:cs="Times New Roman"/>
                <w:b/>
              </w:rPr>
            </w:pPr>
          </w:p>
          <w:p w:rsidR="00045CFD" w:rsidRPr="00E90ECD" w:rsidRDefault="00045CFD" w:rsidP="00045CFD">
            <w:pPr>
              <w:pStyle w:val="ListParagraph"/>
              <w:numPr>
                <w:ilvl w:val="0"/>
                <w:numId w:val="13"/>
              </w:numPr>
              <w:rPr>
                <w:rFonts w:ascii="Times New Roman" w:hAnsi="Times New Roman" w:cs="Times New Roman"/>
                <w:b/>
              </w:rPr>
            </w:pPr>
            <w:r w:rsidRPr="00E90ECD">
              <w:rPr>
                <w:rFonts w:ascii="Times New Roman" w:hAnsi="Times New Roman" w:cs="Times New Roman"/>
              </w:rPr>
              <w:t>R. Meeting</w:t>
            </w:r>
          </w:p>
        </w:tc>
      </w:tr>
      <w:tr w:rsidR="00045CFD" w:rsidTr="00E90ECD">
        <w:tc>
          <w:tcPr>
            <w:tcW w:w="569" w:type="dxa"/>
          </w:tcPr>
          <w:p w:rsidR="00045CFD" w:rsidRPr="00E90ECD" w:rsidRDefault="00045CFD" w:rsidP="00CC22A1">
            <w:pPr>
              <w:jc w:val="center"/>
              <w:rPr>
                <w:rFonts w:ascii="Times New Roman" w:hAnsi="Times New Roman" w:cs="Times New Roman"/>
              </w:rPr>
            </w:pPr>
            <w:r w:rsidRPr="00E90ECD">
              <w:rPr>
                <w:rFonts w:ascii="Times New Roman" w:hAnsi="Times New Roman" w:cs="Times New Roman"/>
              </w:rPr>
              <w:t>9.</w:t>
            </w:r>
          </w:p>
        </w:tc>
        <w:tc>
          <w:tcPr>
            <w:tcW w:w="1489" w:type="dxa"/>
          </w:tcPr>
          <w:p w:rsidR="00045CFD" w:rsidRPr="00E90ECD" w:rsidRDefault="00045CFD" w:rsidP="00CC22A1">
            <w:pPr>
              <w:rPr>
                <w:rFonts w:ascii="Times New Roman" w:hAnsi="Times New Roman" w:cs="Times New Roman"/>
              </w:rPr>
            </w:pPr>
            <w:r w:rsidRPr="00E90ECD">
              <w:rPr>
                <w:rFonts w:ascii="Times New Roman" w:hAnsi="Times New Roman" w:cs="Times New Roman"/>
              </w:rPr>
              <w:t>Karyawan Kantin</w:t>
            </w:r>
          </w:p>
        </w:tc>
        <w:tc>
          <w:tcPr>
            <w:tcW w:w="3225" w:type="dxa"/>
          </w:tcPr>
          <w:p w:rsidR="00045CFD" w:rsidRPr="00E90ECD" w:rsidRDefault="00045CFD" w:rsidP="00045CFD">
            <w:pPr>
              <w:pStyle w:val="ListParagraph"/>
              <w:numPr>
                <w:ilvl w:val="0"/>
                <w:numId w:val="14"/>
              </w:numPr>
              <w:rPr>
                <w:rFonts w:ascii="Times New Roman" w:hAnsi="Times New Roman" w:cs="Times New Roman"/>
                <w:b/>
              </w:rPr>
            </w:pPr>
            <w:r w:rsidRPr="00E90ECD">
              <w:rPr>
                <w:rFonts w:ascii="Times New Roman" w:hAnsi="Times New Roman" w:cs="Times New Roman"/>
              </w:rPr>
              <w:t>Memasak</w:t>
            </w:r>
          </w:p>
          <w:p w:rsidR="00045CFD" w:rsidRPr="00E90ECD" w:rsidRDefault="00045CFD" w:rsidP="00045CFD">
            <w:pPr>
              <w:pStyle w:val="ListParagraph"/>
              <w:numPr>
                <w:ilvl w:val="0"/>
                <w:numId w:val="14"/>
              </w:numPr>
              <w:rPr>
                <w:rFonts w:ascii="Times New Roman" w:hAnsi="Times New Roman" w:cs="Times New Roman"/>
                <w:b/>
              </w:rPr>
            </w:pPr>
            <w:r w:rsidRPr="00E90ECD">
              <w:rPr>
                <w:rFonts w:ascii="Times New Roman" w:hAnsi="Times New Roman" w:cs="Times New Roman"/>
              </w:rPr>
              <w:t>Melayani Pengunjung</w:t>
            </w:r>
          </w:p>
        </w:tc>
        <w:tc>
          <w:tcPr>
            <w:tcW w:w="2865" w:type="dxa"/>
          </w:tcPr>
          <w:p w:rsidR="00045CFD" w:rsidRPr="00E90ECD" w:rsidRDefault="00045CFD" w:rsidP="00045CFD">
            <w:pPr>
              <w:pStyle w:val="ListParagraph"/>
              <w:numPr>
                <w:ilvl w:val="0"/>
                <w:numId w:val="14"/>
              </w:numPr>
              <w:rPr>
                <w:rFonts w:ascii="Times New Roman" w:hAnsi="Times New Roman" w:cs="Times New Roman"/>
                <w:b/>
              </w:rPr>
            </w:pPr>
            <w:r w:rsidRPr="00E90ECD">
              <w:rPr>
                <w:rFonts w:ascii="Times New Roman" w:hAnsi="Times New Roman" w:cs="Times New Roman"/>
              </w:rPr>
              <w:t>Kantin</w:t>
            </w:r>
          </w:p>
        </w:tc>
      </w:tr>
      <w:tr w:rsidR="00045CFD" w:rsidTr="00E90ECD">
        <w:trPr>
          <w:trHeight w:val="206"/>
        </w:trPr>
        <w:tc>
          <w:tcPr>
            <w:tcW w:w="569" w:type="dxa"/>
          </w:tcPr>
          <w:p w:rsidR="00045CFD" w:rsidRPr="00E90ECD" w:rsidRDefault="00045CFD" w:rsidP="00CC22A1">
            <w:pPr>
              <w:jc w:val="center"/>
              <w:rPr>
                <w:rFonts w:ascii="Times New Roman" w:hAnsi="Times New Roman" w:cs="Times New Roman"/>
              </w:rPr>
            </w:pPr>
            <w:r w:rsidRPr="00E90ECD">
              <w:rPr>
                <w:rFonts w:ascii="Times New Roman" w:hAnsi="Times New Roman" w:cs="Times New Roman"/>
              </w:rPr>
              <w:t>10.</w:t>
            </w:r>
          </w:p>
        </w:tc>
        <w:tc>
          <w:tcPr>
            <w:tcW w:w="1489" w:type="dxa"/>
          </w:tcPr>
          <w:p w:rsidR="00045CFD" w:rsidRPr="00E90ECD" w:rsidRDefault="00045CFD" w:rsidP="00CC22A1">
            <w:pPr>
              <w:rPr>
                <w:rFonts w:ascii="Times New Roman" w:hAnsi="Times New Roman" w:cs="Times New Roman"/>
              </w:rPr>
            </w:pPr>
            <w:r w:rsidRPr="00E90ECD">
              <w:rPr>
                <w:rFonts w:ascii="Times New Roman" w:hAnsi="Times New Roman" w:cs="Times New Roman"/>
              </w:rPr>
              <w:t>Kepala Pengelola</w:t>
            </w:r>
          </w:p>
        </w:tc>
        <w:tc>
          <w:tcPr>
            <w:tcW w:w="3225" w:type="dxa"/>
          </w:tcPr>
          <w:p w:rsidR="00045CFD" w:rsidRPr="00E90ECD" w:rsidRDefault="00045CFD" w:rsidP="00045CFD">
            <w:pPr>
              <w:pStyle w:val="ListParagraph"/>
              <w:numPr>
                <w:ilvl w:val="0"/>
                <w:numId w:val="15"/>
              </w:numPr>
              <w:rPr>
                <w:rFonts w:ascii="Times New Roman" w:hAnsi="Times New Roman" w:cs="Times New Roman"/>
                <w:b/>
              </w:rPr>
            </w:pPr>
            <w:r w:rsidRPr="00E90ECD">
              <w:rPr>
                <w:rFonts w:ascii="Times New Roman" w:hAnsi="Times New Roman" w:cs="Times New Roman"/>
              </w:rPr>
              <w:t>Mengawasi kegiatan karyawan</w:t>
            </w:r>
          </w:p>
          <w:p w:rsidR="00045CFD" w:rsidRPr="00E90ECD" w:rsidRDefault="00045CFD" w:rsidP="00045CFD">
            <w:pPr>
              <w:pStyle w:val="ListParagraph"/>
              <w:numPr>
                <w:ilvl w:val="0"/>
                <w:numId w:val="15"/>
              </w:numPr>
              <w:rPr>
                <w:rFonts w:ascii="Times New Roman" w:hAnsi="Times New Roman" w:cs="Times New Roman"/>
                <w:b/>
              </w:rPr>
            </w:pPr>
            <w:r w:rsidRPr="00E90ECD">
              <w:rPr>
                <w:rFonts w:ascii="Times New Roman" w:hAnsi="Times New Roman" w:cs="Times New Roman"/>
              </w:rPr>
              <w:t>Meeting</w:t>
            </w:r>
          </w:p>
          <w:p w:rsidR="00045CFD" w:rsidRPr="00E90ECD" w:rsidRDefault="00045CFD" w:rsidP="00045CFD">
            <w:pPr>
              <w:pStyle w:val="ListParagraph"/>
              <w:numPr>
                <w:ilvl w:val="0"/>
                <w:numId w:val="15"/>
              </w:numPr>
              <w:rPr>
                <w:rFonts w:ascii="Times New Roman" w:hAnsi="Times New Roman" w:cs="Times New Roman"/>
                <w:b/>
              </w:rPr>
            </w:pPr>
            <w:r w:rsidRPr="00E90ECD">
              <w:rPr>
                <w:rFonts w:ascii="Times New Roman" w:hAnsi="Times New Roman" w:cs="Times New Roman"/>
              </w:rPr>
              <w:t>Sanitasi</w:t>
            </w:r>
          </w:p>
        </w:tc>
        <w:tc>
          <w:tcPr>
            <w:tcW w:w="2865" w:type="dxa"/>
          </w:tcPr>
          <w:p w:rsidR="00045CFD" w:rsidRPr="00E90ECD" w:rsidRDefault="00045CFD" w:rsidP="00045CFD">
            <w:pPr>
              <w:pStyle w:val="ListParagraph"/>
              <w:numPr>
                <w:ilvl w:val="0"/>
                <w:numId w:val="15"/>
              </w:numPr>
              <w:rPr>
                <w:rFonts w:ascii="Times New Roman" w:hAnsi="Times New Roman" w:cs="Times New Roman"/>
                <w:b/>
              </w:rPr>
            </w:pPr>
            <w:r w:rsidRPr="00E90ECD">
              <w:rPr>
                <w:rFonts w:ascii="Times New Roman" w:hAnsi="Times New Roman" w:cs="Times New Roman"/>
              </w:rPr>
              <w:t>R. Manager</w:t>
            </w:r>
          </w:p>
          <w:p w:rsidR="00045CFD" w:rsidRPr="00E90ECD" w:rsidRDefault="00045CFD" w:rsidP="00CC22A1">
            <w:pPr>
              <w:rPr>
                <w:rFonts w:ascii="Times New Roman" w:hAnsi="Times New Roman" w:cs="Times New Roman"/>
              </w:rPr>
            </w:pPr>
          </w:p>
          <w:p w:rsidR="00045CFD" w:rsidRPr="00E90ECD" w:rsidRDefault="00045CFD" w:rsidP="00045CFD">
            <w:pPr>
              <w:pStyle w:val="ListParagraph"/>
              <w:numPr>
                <w:ilvl w:val="0"/>
                <w:numId w:val="15"/>
              </w:numPr>
              <w:rPr>
                <w:rFonts w:ascii="Times New Roman" w:hAnsi="Times New Roman" w:cs="Times New Roman"/>
                <w:b/>
              </w:rPr>
            </w:pPr>
            <w:r w:rsidRPr="00E90ECD">
              <w:rPr>
                <w:rFonts w:ascii="Times New Roman" w:hAnsi="Times New Roman" w:cs="Times New Roman"/>
              </w:rPr>
              <w:t>R. Meeting</w:t>
            </w:r>
          </w:p>
          <w:p w:rsidR="00045CFD" w:rsidRPr="00E90ECD" w:rsidRDefault="00045CFD" w:rsidP="00045CFD">
            <w:pPr>
              <w:pStyle w:val="ListParagraph"/>
              <w:numPr>
                <w:ilvl w:val="0"/>
                <w:numId w:val="15"/>
              </w:numPr>
              <w:rPr>
                <w:rFonts w:ascii="Times New Roman" w:hAnsi="Times New Roman" w:cs="Times New Roman"/>
                <w:b/>
              </w:rPr>
            </w:pPr>
            <w:r w:rsidRPr="00E90ECD">
              <w:rPr>
                <w:rFonts w:ascii="Times New Roman" w:hAnsi="Times New Roman" w:cs="Times New Roman"/>
              </w:rPr>
              <w:t>Toilet</w:t>
            </w:r>
          </w:p>
        </w:tc>
      </w:tr>
      <w:tr w:rsidR="00045CFD" w:rsidTr="00E90ECD">
        <w:tc>
          <w:tcPr>
            <w:tcW w:w="569" w:type="dxa"/>
          </w:tcPr>
          <w:p w:rsidR="00045CFD" w:rsidRPr="00E90ECD" w:rsidRDefault="00045CFD" w:rsidP="00CC22A1">
            <w:pPr>
              <w:jc w:val="center"/>
              <w:rPr>
                <w:rFonts w:ascii="Times New Roman" w:hAnsi="Times New Roman" w:cs="Times New Roman"/>
              </w:rPr>
            </w:pPr>
            <w:r w:rsidRPr="00E90ECD">
              <w:rPr>
                <w:rFonts w:ascii="Times New Roman" w:hAnsi="Times New Roman" w:cs="Times New Roman"/>
              </w:rPr>
              <w:t>11.</w:t>
            </w:r>
          </w:p>
        </w:tc>
        <w:tc>
          <w:tcPr>
            <w:tcW w:w="1489" w:type="dxa"/>
          </w:tcPr>
          <w:p w:rsidR="00045CFD" w:rsidRPr="00E90ECD" w:rsidRDefault="00045CFD" w:rsidP="00CC22A1">
            <w:pPr>
              <w:rPr>
                <w:rFonts w:ascii="Times New Roman" w:hAnsi="Times New Roman" w:cs="Times New Roman"/>
              </w:rPr>
            </w:pPr>
            <w:r w:rsidRPr="00E90ECD">
              <w:rPr>
                <w:rFonts w:ascii="Times New Roman" w:hAnsi="Times New Roman" w:cs="Times New Roman"/>
              </w:rPr>
              <w:t>Sekretaris</w:t>
            </w:r>
          </w:p>
        </w:tc>
        <w:tc>
          <w:tcPr>
            <w:tcW w:w="3225" w:type="dxa"/>
          </w:tcPr>
          <w:p w:rsidR="00045CFD" w:rsidRPr="00E90ECD" w:rsidRDefault="00045CFD" w:rsidP="00045CFD">
            <w:pPr>
              <w:pStyle w:val="ListParagraph"/>
              <w:numPr>
                <w:ilvl w:val="0"/>
                <w:numId w:val="16"/>
              </w:numPr>
              <w:rPr>
                <w:rFonts w:ascii="Times New Roman" w:hAnsi="Times New Roman" w:cs="Times New Roman"/>
                <w:b/>
              </w:rPr>
            </w:pPr>
            <w:r w:rsidRPr="00E90ECD">
              <w:rPr>
                <w:rFonts w:ascii="Times New Roman" w:hAnsi="Times New Roman" w:cs="Times New Roman"/>
              </w:rPr>
              <w:t>Membantu kerja manager</w:t>
            </w:r>
          </w:p>
          <w:p w:rsidR="00045CFD" w:rsidRPr="00E90ECD" w:rsidRDefault="00045CFD" w:rsidP="00045CFD">
            <w:pPr>
              <w:pStyle w:val="ListParagraph"/>
              <w:numPr>
                <w:ilvl w:val="0"/>
                <w:numId w:val="16"/>
              </w:numPr>
              <w:rPr>
                <w:rFonts w:ascii="Times New Roman" w:hAnsi="Times New Roman" w:cs="Times New Roman"/>
                <w:b/>
              </w:rPr>
            </w:pPr>
            <w:r w:rsidRPr="00E90ECD">
              <w:rPr>
                <w:rFonts w:ascii="Times New Roman" w:hAnsi="Times New Roman" w:cs="Times New Roman"/>
              </w:rPr>
              <w:t>Membuat :laporan</w:t>
            </w:r>
          </w:p>
          <w:p w:rsidR="00045CFD" w:rsidRPr="00E90ECD" w:rsidRDefault="00045CFD" w:rsidP="00045CFD">
            <w:pPr>
              <w:pStyle w:val="ListParagraph"/>
              <w:numPr>
                <w:ilvl w:val="0"/>
                <w:numId w:val="16"/>
              </w:numPr>
              <w:rPr>
                <w:rFonts w:ascii="Times New Roman" w:hAnsi="Times New Roman" w:cs="Times New Roman"/>
                <w:b/>
              </w:rPr>
            </w:pPr>
            <w:r w:rsidRPr="00E90ECD">
              <w:rPr>
                <w:rFonts w:ascii="Times New Roman" w:hAnsi="Times New Roman" w:cs="Times New Roman"/>
              </w:rPr>
              <w:t>Meeting</w:t>
            </w:r>
          </w:p>
          <w:p w:rsidR="00045CFD" w:rsidRPr="00E90ECD" w:rsidRDefault="00045CFD" w:rsidP="00045CFD">
            <w:pPr>
              <w:pStyle w:val="ListParagraph"/>
              <w:numPr>
                <w:ilvl w:val="0"/>
                <w:numId w:val="16"/>
              </w:numPr>
              <w:rPr>
                <w:rFonts w:ascii="Times New Roman" w:hAnsi="Times New Roman" w:cs="Times New Roman"/>
                <w:b/>
              </w:rPr>
            </w:pPr>
            <w:r w:rsidRPr="00E90ECD">
              <w:rPr>
                <w:rFonts w:ascii="Times New Roman" w:hAnsi="Times New Roman" w:cs="Times New Roman"/>
              </w:rPr>
              <w:t>Sanitasi</w:t>
            </w:r>
          </w:p>
        </w:tc>
        <w:tc>
          <w:tcPr>
            <w:tcW w:w="2865" w:type="dxa"/>
          </w:tcPr>
          <w:p w:rsidR="00045CFD" w:rsidRPr="00E90ECD" w:rsidRDefault="00045CFD" w:rsidP="00045CFD">
            <w:pPr>
              <w:pStyle w:val="ListParagraph"/>
              <w:numPr>
                <w:ilvl w:val="0"/>
                <w:numId w:val="16"/>
              </w:numPr>
              <w:rPr>
                <w:rFonts w:ascii="Times New Roman" w:hAnsi="Times New Roman" w:cs="Times New Roman"/>
                <w:b/>
              </w:rPr>
            </w:pPr>
            <w:r w:rsidRPr="00E90ECD">
              <w:rPr>
                <w:rFonts w:ascii="Times New Roman" w:hAnsi="Times New Roman" w:cs="Times New Roman"/>
              </w:rPr>
              <w:t>R. Kerja Sekretaris</w:t>
            </w:r>
          </w:p>
          <w:p w:rsidR="00045CFD" w:rsidRPr="00E90ECD" w:rsidRDefault="00045CFD" w:rsidP="00CC22A1">
            <w:pPr>
              <w:rPr>
                <w:rFonts w:ascii="Times New Roman" w:hAnsi="Times New Roman" w:cs="Times New Roman"/>
              </w:rPr>
            </w:pPr>
          </w:p>
          <w:p w:rsidR="00045CFD" w:rsidRPr="00E90ECD" w:rsidRDefault="00045CFD" w:rsidP="00045CFD">
            <w:pPr>
              <w:pStyle w:val="ListParagraph"/>
              <w:numPr>
                <w:ilvl w:val="0"/>
                <w:numId w:val="16"/>
              </w:numPr>
              <w:rPr>
                <w:rFonts w:ascii="Times New Roman" w:hAnsi="Times New Roman" w:cs="Times New Roman"/>
                <w:b/>
              </w:rPr>
            </w:pPr>
            <w:r w:rsidRPr="00E90ECD">
              <w:rPr>
                <w:rFonts w:ascii="Times New Roman" w:hAnsi="Times New Roman" w:cs="Times New Roman"/>
              </w:rPr>
              <w:t>R. Meeting</w:t>
            </w:r>
          </w:p>
          <w:p w:rsidR="00045CFD" w:rsidRPr="00E90ECD" w:rsidRDefault="00045CFD" w:rsidP="00045CFD">
            <w:pPr>
              <w:pStyle w:val="ListParagraph"/>
              <w:numPr>
                <w:ilvl w:val="0"/>
                <w:numId w:val="16"/>
              </w:numPr>
              <w:rPr>
                <w:rFonts w:ascii="Times New Roman" w:hAnsi="Times New Roman" w:cs="Times New Roman"/>
                <w:b/>
              </w:rPr>
            </w:pPr>
            <w:r w:rsidRPr="00E90ECD">
              <w:rPr>
                <w:rFonts w:ascii="Times New Roman" w:hAnsi="Times New Roman" w:cs="Times New Roman"/>
              </w:rPr>
              <w:t>Toilet</w:t>
            </w:r>
          </w:p>
        </w:tc>
      </w:tr>
      <w:tr w:rsidR="00045CFD" w:rsidTr="00E90ECD">
        <w:tc>
          <w:tcPr>
            <w:tcW w:w="569" w:type="dxa"/>
          </w:tcPr>
          <w:p w:rsidR="00045CFD" w:rsidRPr="00E90ECD" w:rsidRDefault="00045CFD" w:rsidP="00CC22A1">
            <w:pPr>
              <w:jc w:val="center"/>
              <w:rPr>
                <w:rFonts w:ascii="Times New Roman" w:hAnsi="Times New Roman" w:cs="Times New Roman"/>
              </w:rPr>
            </w:pPr>
            <w:r w:rsidRPr="00E90ECD">
              <w:rPr>
                <w:rFonts w:ascii="Times New Roman" w:hAnsi="Times New Roman" w:cs="Times New Roman"/>
              </w:rPr>
              <w:t>12.</w:t>
            </w:r>
          </w:p>
        </w:tc>
        <w:tc>
          <w:tcPr>
            <w:tcW w:w="1489" w:type="dxa"/>
          </w:tcPr>
          <w:p w:rsidR="00045CFD" w:rsidRPr="00E90ECD" w:rsidRDefault="00045CFD" w:rsidP="00CC22A1">
            <w:pPr>
              <w:rPr>
                <w:rFonts w:ascii="Times New Roman" w:hAnsi="Times New Roman" w:cs="Times New Roman"/>
              </w:rPr>
            </w:pPr>
            <w:r w:rsidRPr="00E90ECD">
              <w:rPr>
                <w:rFonts w:ascii="Times New Roman" w:hAnsi="Times New Roman" w:cs="Times New Roman"/>
              </w:rPr>
              <w:t>Staff Pengelola</w:t>
            </w:r>
          </w:p>
        </w:tc>
        <w:tc>
          <w:tcPr>
            <w:tcW w:w="3225" w:type="dxa"/>
          </w:tcPr>
          <w:p w:rsidR="00045CFD" w:rsidRPr="00E90ECD" w:rsidRDefault="00045CFD" w:rsidP="00045CFD">
            <w:pPr>
              <w:pStyle w:val="ListParagraph"/>
              <w:numPr>
                <w:ilvl w:val="0"/>
                <w:numId w:val="17"/>
              </w:numPr>
              <w:rPr>
                <w:rFonts w:ascii="Times New Roman" w:hAnsi="Times New Roman" w:cs="Times New Roman"/>
                <w:b/>
              </w:rPr>
            </w:pPr>
            <w:r w:rsidRPr="00E90ECD">
              <w:rPr>
                <w:rFonts w:ascii="Times New Roman" w:hAnsi="Times New Roman" w:cs="Times New Roman"/>
              </w:rPr>
              <w:t>Mengerjakan Administrasi</w:t>
            </w:r>
          </w:p>
          <w:p w:rsidR="00045CFD" w:rsidRPr="00E90ECD" w:rsidRDefault="00045CFD" w:rsidP="00045CFD">
            <w:pPr>
              <w:pStyle w:val="ListParagraph"/>
              <w:numPr>
                <w:ilvl w:val="0"/>
                <w:numId w:val="17"/>
              </w:numPr>
              <w:rPr>
                <w:rFonts w:ascii="Times New Roman" w:hAnsi="Times New Roman" w:cs="Times New Roman"/>
                <w:b/>
              </w:rPr>
            </w:pPr>
            <w:r w:rsidRPr="00E90ECD">
              <w:rPr>
                <w:rFonts w:ascii="Times New Roman" w:hAnsi="Times New Roman" w:cs="Times New Roman"/>
              </w:rPr>
              <w:t>Menyimpan Arsip</w:t>
            </w:r>
          </w:p>
          <w:p w:rsidR="00045CFD" w:rsidRPr="00E90ECD" w:rsidRDefault="00045CFD" w:rsidP="00045CFD">
            <w:pPr>
              <w:pStyle w:val="ListParagraph"/>
              <w:numPr>
                <w:ilvl w:val="0"/>
                <w:numId w:val="17"/>
              </w:numPr>
              <w:rPr>
                <w:rFonts w:ascii="Times New Roman" w:hAnsi="Times New Roman" w:cs="Times New Roman"/>
                <w:b/>
              </w:rPr>
            </w:pPr>
            <w:r w:rsidRPr="00E90ECD">
              <w:rPr>
                <w:rFonts w:ascii="Times New Roman" w:hAnsi="Times New Roman" w:cs="Times New Roman"/>
              </w:rPr>
              <w:t>Rapat</w:t>
            </w:r>
          </w:p>
          <w:p w:rsidR="00045CFD" w:rsidRPr="00E90ECD" w:rsidRDefault="00045CFD" w:rsidP="00045CFD">
            <w:pPr>
              <w:pStyle w:val="ListParagraph"/>
              <w:numPr>
                <w:ilvl w:val="0"/>
                <w:numId w:val="17"/>
              </w:numPr>
              <w:rPr>
                <w:rFonts w:ascii="Times New Roman" w:hAnsi="Times New Roman" w:cs="Times New Roman"/>
                <w:b/>
              </w:rPr>
            </w:pPr>
            <w:r w:rsidRPr="00E90ECD">
              <w:rPr>
                <w:rFonts w:ascii="Times New Roman" w:hAnsi="Times New Roman" w:cs="Times New Roman"/>
              </w:rPr>
              <w:t>Sanitasi</w:t>
            </w:r>
          </w:p>
          <w:p w:rsidR="00045CFD" w:rsidRPr="00E90ECD" w:rsidRDefault="00045CFD" w:rsidP="00045CFD">
            <w:pPr>
              <w:pStyle w:val="ListParagraph"/>
              <w:numPr>
                <w:ilvl w:val="0"/>
                <w:numId w:val="17"/>
              </w:numPr>
              <w:rPr>
                <w:rFonts w:ascii="Times New Roman" w:hAnsi="Times New Roman" w:cs="Times New Roman"/>
                <w:b/>
              </w:rPr>
            </w:pPr>
            <w:r w:rsidRPr="00E90ECD">
              <w:rPr>
                <w:rFonts w:ascii="Times New Roman" w:hAnsi="Times New Roman" w:cs="Times New Roman"/>
              </w:rPr>
              <w:t>Ibadah</w:t>
            </w:r>
          </w:p>
        </w:tc>
        <w:tc>
          <w:tcPr>
            <w:tcW w:w="2865" w:type="dxa"/>
          </w:tcPr>
          <w:p w:rsidR="00045CFD" w:rsidRPr="00E90ECD" w:rsidRDefault="00045CFD" w:rsidP="00045CFD">
            <w:pPr>
              <w:pStyle w:val="ListParagraph"/>
              <w:numPr>
                <w:ilvl w:val="0"/>
                <w:numId w:val="17"/>
              </w:numPr>
              <w:rPr>
                <w:rFonts w:ascii="Times New Roman" w:hAnsi="Times New Roman" w:cs="Times New Roman"/>
                <w:b/>
              </w:rPr>
            </w:pPr>
            <w:r w:rsidRPr="00E90ECD">
              <w:rPr>
                <w:rFonts w:ascii="Times New Roman" w:hAnsi="Times New Roman" w:cs="Times New Roman"/>
              </w:rPr>
              <w:t>R. Administarsi</w:t>
            </w:r>
          </w:p>
          <w:p w:rsidR="00045CFD" w:rsidRPr="00E90ECD" w:rsidRDefault="00045CFD" w:rsidP="00CC22A1">
            <w:pPr>
              <w:pStyle w:val="ListParagraph"/>
              <w:rPr>
                <w:rFonts w:ascii="Times New Roman" w:hAnsi="Times New Roman" w:cs="Times New Roman"/>
                <w:b/>
              </w:rPr>
            </w:pPr>
          </w:p>
          <w:p w:rsidR="00045CFD" w:rsidRPr="00E90ECD" w:rsidRDefault="00045CFD" w:rsidP="00045CFD">
            <w:pPr>
              <w:pStyle w:val="ListParagraph"/>
              <w:numPr>
                <w:ilvl w:val="0"/>
                <w:numId w:val="17"/>
              </w:numPr>
              <w:rPr>
                <w:rFonts w:ascii="Times New Roman" w:hAnsi="Times New Roman" w:cs="Times New Roman"/>
                <w:b/>
              </w:rPr>
            </w:pPr>
            <w:r w:rsidRPr="00E90ECD">
              <w:rPr>
                <w:rFonts w:ascii="Times New Roman" w:hAnsi="Times New Roman" w:cs="Times New Roman"/>
              </w:rPr>
              <w:t>R. Arsip</w:t>
            </w:r>
          </w:p>
          <w:p w:rsidR="00045CFD" w:rsidRPr="00E90ECD" w:rsidRDefault="00045CFD" w:rsidP="00045CFD">
            <w:pPr>
              <w:pStyle w:val="ListParagraph"/>
              <w:numPr>
                <w:ilvl w:val="0"/>
                <w:numId w:val="17"/>
              </w:numPr>
              <w:rPr>
                <w:rFonts w:ascii="Times New Roman" w:hAnsi="Times New Roman" w:cs="Times New Roman"/>
                <w:b/>
              </w:rPr>
            </w:pPr>
            <w:r w:rsidRPr="00E90ECD">
              <w:rPr>
                <w:rFonts w:ascii="Times New Roman" w:hAnsi="Times New Roman" w:cs="Times New Roman"/>
              </w:rPr>
              <w:t>R. Meeting</w:t>
            </w:r>
          </w:p>
          <w:p w:rsidR="00045CFD" w:rsidRPr="00E90ECD" w:rsidRDefault="00045CFD" w:rsidP="00045CFD">
            <w:pPr>
              <w:pStyle w:val="ListParagraph"/>
              <w:numPr>
                <w:ilvl w:val="0"/>
                <w:numId w:val="17"/>
              </w:numPr>
              <w:rPr>
                <w:rFonts w:ascii="Times New Roman" w:hAnsi="Times New Roman" w:cs="Times New Roman"/>
                <w:b/>
              </w:rPr>
            </w:pPr>
            <w:r w:rsidRPr="00E90ECD">
              <w:rPr>
                <w:rFonts w:ascii="Times New Roman" w:hAnsi="Times New Roman" w:cs="Times New Roman"/>
              </w:rPr>
              <w:t>Toilet</w:t>
            </w:r>
          </w:p>
          <w:p w:rsidR="00045CFD" w:rsidRPr="00E90ECD" w:rsidRDefault="00045CFD" w:rsidP="00045CFD">
            <w:pPr>
              <w:pStyle w:val="ListParagraph"/>
              <w:numPr>
                <w:ilvl w:val="0"/>
                <w:numId w:val="17"/>
              </w:numPr>
              <w:rPr>
                <w:rFonts w:ascii="Times New Roman" w:hAnsi="Times New Roman" w:cs="Times New Roman"/>
                <w:b/>
              </w:rPr>
            </w:pPr>
            <w:r w:rsidRPr="00E90ECD">
              <w:rPr>
                <w:rFonts w:ascii="Times New Roman" w:hAnsi="Times New Roman" w:cs="Times New Roman"/>
              </w:rPr>
              <w:t>Mushola</w:t>
            </w:r>
          </w:p>
        </w:tc>
      </w:tr>
      <w:tr w:rsidR="00045CFD" w:rsidTr="00E90ECD">
        <w:tc>
          <w:tcPr>
            <w:tcW w:w="569" w:type="dxa"/>
          </w:tcPr>
          <w:p w:rsidR="00045CFD" w:rsidRPr="00E90ECD" w:rsidRDefault="00045CFD" w:rsidP="00CC22A1">
            <w:pPr>
              <w:jc w:val="center"/>
              <w:rPr>
                <w:rFonts w:ascii="Times New Roman" w:hAnsi="Times New Roman" w:cs="Times New Roman"/>
              </w:rPr>
            </w:pPr>
            <w:r w:rsidRPr="00E90ECD">
              <w:rPr>
                <w:rFonts w:ascii="Times New Roman" w:hAnsi="Times New Roman" w:cs="Times New Roman"/>
              </w:rPr>
              <w:t>13.</w:t>
            </w:r>
          </w:p>
        </w:tc>
        <w:tc>
          <w:tcPr>
            <w:tcW w:w="1489" w:type="dxa"/>
          </w:tcPr>
          <w:p w:rsidR="00045CFD" w:rsidRPr="00E90ECD" w:rsidRDefault="00045CFD" w:rsidP="00CC22A1">
            <w:pPr>
              <w:rPr>
                <w:rFonts w:ascii="Times New Roman" w:hAnsi="Times New Roman" w:cs="Times New Roman"/>
              </w:rPr>
            </w:pPr>
            <w:r w:rsidRPr="00E90ECD">
              <w:rPr>
                <w:rFonts w:ascii="Times New Roman" w:hAnsi="Times New Roman" w:cs="Times New Roman"/>
              </w:rPr>
              <w:t>Penjual Tiket</w:t>
            </w:r>
          </w:p>
        </w:tc>
        <w:tc>
          <w:tcPr>
            <w:tcW w:w="3225" w:type="dxa"/>
          </w:tcPr>
          <w:p w:rsidR="00045CFD" w:rsidRPr="00E90ECD" w:rsidRDefault="00045CFD" w:rsidP="00045CFD">
            <w:pPr>
              <w:pStyle w:val="ListParagraph"/>
              <w:numPr>
                <w:ilvl w:val="0"/>
                <w:numId w:val="18"/>
              </w:numPr>
              <w:rPr>
                <w:rFonts w:ascii="Times New Roman" w:hAnsi="Times New Roman" w:cs="Times New Roman"/>
                <w:b/>
              </w:rPr>
            </w:pPr>
            <w:r w:rsidRPr="00E90ECD">
              <w:rPr>
                <w:rFonts w:ascii="Times New Roman" w:hAnsi="Times New Roman" w:cs="Times New Roman"/>
              </w:rPr>
              <w:t>Menjual Tiket</w:t>
            </w:r>
          </w:p>
        </w:tc>
        <w:tc>
          <w:tcPr>
            <w:tcW w:w="2865" w:type="dxa"/>
          </w:tcPr>
          <w:p w:rsidR="00045CFD" w:rsidRPr="00E90ECD" w:rsidRDefault="00045CFD" w:rsidP="00045CFD">
            <w:pPr>
              <w:pStyle w:val="ListParagraph"/>
              <w:numPr>
                <w:ilvl w:val="0"/>
                <w:numId w:val="18"/>
              </w:numPr>
              <w:rPr>
                <w:rFonts w:ascii="Times New Roman" w:hAnsi="Times New Roman" w:cs="Times New Roman"/>
                <w:b/>
              </w:rPr>
            </w:pPr>
            <w:r w:rsidRPr="00E90ECD">
              <w:rPr>
                <w:rFonts w:ascii="Times New Roman" w:hAnsi="Times New Roman" w:cs="Times New Roman"/>
              </w:rPr>
              <w:t>Loket penjualan tiket</w:t>
            </w:r>
          </w:p>
        </w:tc>
      </w:tr>
      <w:tr w:rsidR="00045CFD" w:rsidTr="00E90ECD">
        <w:tc>
          <w:tcPr>
            <w:tcW w:w="569" w:type="dxa"/>
          </w:tcPr>
          <w:p w:rsidR="00045CFD" w:rsidRPr="00E90ECD" w:rsidRDefault="00045CFD" w:rsidP="00CC22A1">
            <w:pPr>
              <w:jc w:val="center"/>
              <w:rPr>
                <w:rFonts w:ascii="Times New Roman" w:hAnsi="Times New Roman" w:cs="Times New Roman"/>
              </w:rPr>
            </w:pPr>
            <w:r w:rsidRPr="00E90ECD">
              <w:rPr>
                <w:rFonts w:ascii="Times New Roman" w:hAnsi="Times New Roman" w:cs="Times New Roman"/>
              </w:rPr>
              <w:t>14.</w:t>
            </w:r>
          </w:p>
        </w:tc>
        <w:tc>
          <w:tcPr>
            <w:tcW w:w="1489" w:type="dxa"/>
          </w:tcPr>
          <w:p w:rsidR="00045CFD" w:rsidRPr="00E90ECD" w:rsidRDefault="00045CFD" w:rsidP="00CC22A1">
            <w:pPr>
              <w:rPr>
                <w:rFonts w:ascii="Times New Roman" w:hAnsi="Times New Roman" w:cs="Times New Roman"/>
              </w:rPr>
            </w:pPr>
            <w:r w:rsidRPr="00E90ECD">
              <w:rPr>
                <w:rFonts w:ascii="Times New Roman" w:hAnsi="Times New Roman" w:cs="Times New Roman"/>
              </w:rPr>
              <w:t>Petugas Kesehatan</w:t>
            </w:r>
          </w:p>
        </w:tc>
        <w:tc>
          <w:tcPr>
            <w:tcW w:w="3225" w:type="dxa"/>
          </w:tcPr>
          <w:p w:rsidR="00045CFD" w:rsidRPr="00E90ECD" w:rsidRDefault="00045CFD" w:rsidP="00045CFD">
            <w:pPr>
              <w:pStyle w:val="ListParagraph"/>
              <w:numPr>
                <w:ilvl w:val="0"/>
                <w:numId w:val="19"/>
              </w:numPr>
              <w:rPr>
                <w:rFonts w:ascii="Times New Roman" w:hAnsi="Times New Roman" w:cs="Times New Roman"/>
                <w:b/>
              </w:rPr>
            </w:pPr>
            <w:r w:rsidRPr="00E90ECD">
              <w:rPr>
                <w:rFonts w:ascii="Times New Roman" w:hAnsi="Times New Roman" w:cs="Times New Roman"/>
              </w:rPr>
              <w:t>Mengobati para pengunjung, artis, staff, dll.</w:t>
            </w:r>
          </w:p>
        </w:tc>
        <w:tc>
          <w:tcPr>
            <w:tcW w:w="2865" w:type="dxa"/>
          </w:tcPr>
          <w:p w:rsidR="00045CFD" w:rsidRPr="00E90ECD" w:rsidRDefault="00045CFD" w:rsidP="00045CFD">
            <w:pPr>
              <w:pStyle w:val="ListParagraph"/>
              <w:numPr>
                <w:ilvl w:val="0"/>
                <w:numId w:val="19"/>
              </w:numPr>
              <w:rPr>
                <w:rFonts w:ascii="Times New Roman" w:hAnsi="Times New Roman" w:cs="Times New Roman"/>
                <w:b/>
              </w:rPr>
            </w:pPr>
            <w:r w:rsidRPr="00E90ECD">
              <w:rPr>
                <w:rFonts w:ascii="Times New Roman" w:hAnsi="Times New Roman" w:cs="Times New Roman"/>
              </w:rPr>
              <w:t>R. Kesehatan</w:t>
            </w:r>
          </w:p>
        </w:tc>
      </w:tr>
      <w:tr w:rsidR="00045CFD" w:rsidTr="00E90ECD">
        <w:tc>
          <w:tcPr>
            <w:tcW w:w="569" w:type="dxa"/>
          </w:tcPr>
          <w:p w:rsidR="00045CFD" w:rsidRPr="00E90ECD" w:rsidRDefault="00045CFD" w:rsidP="00CC22A1">
            <w:pPr>
              <w:jc w:val="center"/>
              <w:rPr>
                <w:rFonts w:ascii="Times New Roman" w:hAnsi="Times New Roman" w:cs="Times New Roman"/>
              </w:rPr>
            </w:pPr>
            <w:r w:rsidRPr="00E90ECD">
              <w:rPr>
                <w:rFonts w:ascii="Times New Roman" w:hAnsi="Times New Roman" w:cs="Times New Roman"/>
              </w:rPr>
              <w:t>15.</w:t>
            </w:r>
          </w:p>
        </w:tc>
        <w:tc>
          <w:tcPr>
            <w:tcW w:w="1489" w:type="dxa"/>
          </w:tcPr>
          <w:p w:rsidR="00045CFD" w:rsidRPr="00E90ECD" w:rsidRDefault="00045CFD" w:rsidP="00CC22A1">
            <w:pPr>
              <w:rPr>
                <w:rFonts w:ascii="Times New Roman" w:hAnsi="Times New Roman" w:cs="Times New Roman"/>
              </w:rPr>
            </w:pPr>
            <w:r w:rsidRPr="00E90ECD">
              <w:rPr>
                <w:rFonts w:ascii="Times New Roman" w:hAnsi="Times New Roman" w:cs="Times New Roman"/>
              </w:rPr>
              <w:t>Security</w:t>
            </w:r>
          </w:p>
        </w:tc>
        <w:tc>
          <w:tcPr>
            <w:tcW w:w="3225" w:type="dxa"/>
          </w:tcPr>
          <w:p w:rsidR="00045CFD" w:rsidRPr="00E90ECD" w:rsidRDefault="00045CFD" w:rsidP="00045CFD">
            <w:pPr>
              <w:pStyle w:val="ListParagraph"/>
              <w:numPr>
                <w:ilvl w:val="0"/>
                <w:numId w:val="20"/>
              </w:numPr>
              <w:rPr>
                <w:rFonts w:ascii="Times New Roman" w:hAnsi="Times New Roman" w:cs="Times New Roman"/>
                <w:b/>
              </w:rPr>
            </w:pPr>
            <w:r w:rsidRPr="00E90ECD">
              <w:rPr>
                <w:rFonts w:ascii="Times New Roman" w:hAnsi="Times New Roman" w:cs="Times New Roman"/>
              </w:rPr>
              <w:t>Mengawasi keamanan gedung</w:t>
            </w:r>
          </w:p>
          <w:p w:rsidR="00045CFD" w:rsidRPr="00E90ECD" w:rsidRDefault="00045CFD" w:rsidP="00045CFD">
            <w:pPr>
              <w:pStyle w:val="ListParagraph"/>
              <w:numPr>
                <w:ilvl w:val="0"/>
                <w:numId w:val="20"/>
              </w:numPr>
              <w:rPr>
                <w:rFonts w:ascii="Times New Roman" w:hAnsi="Times New Roman" w:cs="Times New Roman"/>
                <w:b/>
              </w:rPr>
            </w:pPr>
            <w:r w:rsidRPr="00E90ECD">
              <w:rPr>
                <w:rFonts w:ascii="Times New Roman" w:hAnsi="Times New Roman" w:cs="Times New Roman"/>
              </w:rPr>
              <w:t>Berjaga</w:t>
            </w:r>
          </w:p>
        </w:tc>
        <w:tc>
          <w:tcPr>
            <w:tcW w:w="2865" w:type="dxa"/>
          </w:tcPr>
          <w:p w:rsidR="00045CFD" w:rsidRPr="00E90ECD" w:rsidRDefault="00045CFD" w:rsidP="00045CFD">
            <w:pPr>
              <w:pStyle w:val="ListParagraph"/>
              <w:numPr>
                <w:ilvl w:val="0"/>
                <w:numId w:val="20"/>
              </w:numPr>
              <w:rPr>
                <w:rFonts w:ascii="Times New Roman" w:hAnsi="Times New Roman" w:cs="Times New Roman"/>
                <w:b/>
              </w:rPr>
            </w:pPr>
            <w:r w:rsidRPr="00E90ECD">
              <w:rPr>
                <w:rFonts w:ascii="Times New Roman" w:hAnsi="Times New Roman" w:cs="Times New Roman"/>
              </w:rPr>
              <w:t>Pos Keamanan</w:t>
            </w:r>
          </w:p>
        </w:tc>
      </w:tr>
      <w:tr w:rsidR="00045CFD" w:rsidTr="00E90ECD">
        <w:tc>
          <w:tcPr>
            <w:tcW w:w="569" w:type="dxa"/>
          </w:tcPr>
          <w:p w:rsidR="00045CFD" w:rsidRPr="00E90ECD" w:rsidRDefault="00045CFD" w:rsidP="00CC22A1">
            <w:pPr>
              <w:jc w:val="center"/>
              <w:rPr>
                <w:rFonts w:ascii="Times New Roman" w:hAnsi="Times New Roman" w:cs="Times New Roman"/>
              </w:rPr>
            </w:pPr>
            <w:r w:rsidRPr="00E90ECD">
              <w:rPr>
                <w:rFonts w:ascii="Times New Roman" w:hAnsi="Times New Roman" w:cs="Times New Roman"/>
              </w:rPr>
              <w:t>16.</w:t>
            </w:r>
          </w:p>
        </w:tc>
        <w:tc>
          <w:tcPr>
            <w:tcW w:w="1489" w:type="dxa"/>
          </w:tcPr>
          <w:p w:rsidR="00045CFD" w:rsidRPr="00E90ECD" w:rsidRDefault="00045CFD" w:rsidP="00CC22A1">
            <w:pPr>
              <w:rPr>
                <w:rFonts w:ascii="Times New Roman" w:hAnsi="Times New Roman" w:cs="Times New Roman"/>
              </w:rPr>
            </w:pPr>
            <w:r w:rsidRPr="00E90ECD">
              <w:rPr>
                <w:rFonts w:ascii="Times New Roman" w:hAnsi="Times New Roman" w:cs="Times New Roman"/>
              </w:rPr>
              <w:t>Petugas ME</w:t>
            </w:r>
          </w:p>
        </w:tc>
        <w:tc>
          <w:tcPr>
            <w:tcW w:w="3225" w:type="dxa"/>
          </w:tcPr>
          <w:p w:rsidR="00045CFD" w:rsidRPr="00E90ECD" w:rsidRDefault="00045CFD" w:rsidP="00045CFD">
            <w:pPr>
              <w:pStyle w:val="ListParagraph"/>
              <w:numPr>
                <w:ilvl w:val="0"/>
                <w:numId w:val="21"/>
              </w:numPr>
              <w:rPr>
                <w:rFonts w:ascii="Times New Roman" w:hAnsi="Times New Roman" w:cs="Times New Roman"/>
                <w:b/>
              </w:rPr>
            </w:pPr>
            <w:r w:rsidRPr="00E90ECD">
              <w:rPr>
                <w:rFonts w:ascii="Times New Roman" w:hAnsi="Times New Roman" w:cs="Times New Roman"/>
              </w:rPr>
              <w:t>Melakukan pengecekan pada genset, panel, dll</w:t>
            </w:r>
          </w:p>
        </w:tc>
        <w:tc>
          <w:tcPr>
            <w:tcW w:w="2865" w:type="dxa"/>
          </w:tcPr>
          <w:p w:rsidR="00045CFD" w:rsidRPr="00E90ECD" w:rsidRDefault="00045CFD" w:rsidP="00045CFD">
            <w:pPr>
              <w:pStyle w:val="ListParagraph"/>
              <w:numPr>
                <w:ilvl w:val="0"/>
                <w:numId w:val="21"/>
              </w:numPr>
              <w:rPr>
                <w:rFonts w:ascii="Times New Roman" w:hAnsi="Times New Roman" w:cs="Times New Roman"/>
                <w:b/>
              </w:rPr>
            </w:pPr>
            <w:r w:rsidRPr="00E90ECD">
              <w:rPr>
                <w:rFonts w:ascii="Times New Roman" w:hAnsi="Times New Roman" w:cs="Times New Roman"/>
              </w:rPr>
              <w:t>R. Genset</w:t>
            </w:r>
          </w:p>
        </w:tc>
      </w:tr>
      <w:tr w:rsidR="00045CFD" w:rsidTr="00E90ECD">
        <w:tc>
          <w:tcPr>
            <w:tcW w:w="569" w:type="dxa"/>
          </w:tcPr>
          <w:p w:rsidR="00045CFD" w:rsidRPr="00E90ECD" w:rsidRDefault="00045CFD" w:rsidP="00CC22A1">
            <w:pPr>
              <w:jc w:val="center"/>
              <w:rPr>
                <w:rFonts w:ascii="Times New Roman" w:hAnsi="Times New Roman" w:cs="Times New Roman"/>
              </w:rPr>
            </w:pPr>
            <w:r w:rsidRPr="00E90ECD">
              <w:rPr>
                <w:rFonts w:ascii="Times New Roman" w:hAnsi="Times New Roman" w:cs="Times New Roman"/>
              </w:rPr>
              <w:t>17.</w:t>
            </w:r>
          </w:p>
        </w:tc>
        <w:tc>
          <w:tcPr>
            <w:tcW w:w="1489" w:type="dxa"/>
          </w:tcPr>
          <w:p w:rsidR="00045CFD" w:rsidRPr="00E90ECD" w:rsidRDefault="00045CFD" w:rsidP="00CC22A1">
            <w:pPr>
              <w:rPr>
                <w:rFonts w:ascii="Times New Roman" w:hAnsi="Times New Roman" w:cs="Times New Roman"/>
              </w:rPr>
            </w:pPr>
            <w:r w:rsidRPr="00E90ECD">
              <w:rPr>
                <w:rFonts w:ascii="Times New Roman" w:hAnsi="Times New Roman" w:cs="Times New Roman"/>
              </w:rPr>
              <w:t>Cleaning Service</w:t>
            </w:r>
          </w:p>
        </w:tc>
        <w:tc>
          <w:tcPr>
            <w:tcW w:w="3225" w:type="dxa"/>
          </w:tcPr>
          <w:p w:rsidR="00045CFD" w:rsidRPr="00E90ECD" w:rsidRDefault="00045CFD" w:rsidP="00045CFD">
            <w:pPr>
              <w:pStyle w:val="ListParagraph"/>
              <w:numPr>
                <w:ilvl w:val="0"/>
                <w:numId w:val="22"/>
              </w:numPr>
              <w:rPr>
                <w:rFonts w:ascii="Times New Roman" w:hAnsi="Times New Roman" w:cs="Times New Roman"/>
                <w:b/>
              </w:rPr>
            </w:pPr>
            <w:r w:rsidRPr="00E90ECD">
              <w:rPr>
                <w:rFonts w:ascii="Times New Roman" w:hAnsi="Times New Roman" w:cs="Times New Roman"/>
              </w:rPr>
              <w:t>Membersihkan Gedung</w:t>
            </w:r>
          </w:p>
          <w:p w:rsidR="00045CFD" w:rsidRPr="00E90ECD" w:rsidRDefault="00045CFD" w:rsidP="00045CFD">
            <w:pPr>
              <w:pStyle w:val="ListParagraph"/>
              <w:numPr>
                <w:ilvl w:val="0"/>
                <w:numId w:val="22"/>
              </w:numPr>
              <w:rPr>
                <w:rFonts w:ascii="Times New Roman" w:hAnsi="Times New Roman" w:cs="Times New Roman"/>
                <w:b/>
              </w:rPr>
            </w:pPr>
            <w:r w:rsidRPr="00E90ECD">
              <w:rPr>
                <w:rFonts w:ascii="Times New Roman" w:hAnsi="Times New Roman" w:cs="Times New Roman"/>
              </w:rPr>
              <w:t>Sanitasi</w:t>
            </w:r>
          </w:p>
          <w:p w:rsidR="00045CFD" w:rsidRPr="00E90ECD" w:rsidRDefault="00045CFD" w:rsidP="00045CFD">
            <w:pPr>
              <w:pStyle w:val="ListParagraph"/>
              <w:numPr>
                <w:ilvl w:val="0"/>
                <w:numId w:val="22"/>
              </w:numPr>
              <w:rPr>
                <w:rFonts w:ascii="Times New Roman" w:hAnsi="Times New Roman" w:cs="Times New Roman"/>
                <w:b/>
              </w:rPr>
            </w:pPr>
            <w:r w:rsidRPr="00E90ECD">
              <w:rPr>
                <w:rFonts w:ascii="Times New Roman" w:hAnsi="Times New Roman" w:cs="Times New Roman"/>
              </w:rPr>
              <w:lastRenderedPageBreak/>
              <w:t>Makan</w:t>
            </w:r>
          </w:p>
        </w:tc>
        <w:tc>
          <w:tcPr>
            <w:tcW w:w="2865" w:type="dxa"/>
          </w:tcPr>
          <w:p w:rsidR="00045CFD" w:rsidRPr="00E90ECD" w:rsidRDefault="00045CFD" w:rsidP="00045CFD">
            <w:pPr>
              <w:pStyle w:val="ListParagraph"/>
              <w:numPr>
                <w:ilvl w:val="0"/>
                <w:numId w:val="22"/>
              </w:numPr>
              <w:rPr>
                <w:rFonts w:ascii="Times New Roman" w:hAnsi="Times New Roman" w:cs="Times New Roman"/>
                <w:b/>
              </w:rPr>
            </w:pPr>
            <w:r w:rsidRPr="00E90ECD">
              <w:rPr>
                <w:rFonts w:ascii="Times New Roman" w:hAnsi="Times New Roman" w:cs="Times New Roman"/>
              </w:rPr>
              <w:lastRenderedPageBreak/>
              <w:t>Gedung</w:t>
            </w:r>
          </w:p>
          <w:p w:rsidR="00045CFD" w:rsidRPr="00E90ECD" w:rsidRDefault="00045CFD" w:rsidP="00045CFD">
            <w:pPr>
              <w:pStyle w:val="ListParagraph"/>
              <w:numPr>
                <w:ilvl w:val="0"/>
                <w:numId w:val="22"/>
              </w:numPr>
              <w:rPr>
                <w:rFonts w:ascii="Times New Roman" w:hAnsi="Times New Roman" w:cs="Times New Roman"/>
                <w:b/>
              </w:rPr>
            </w:pPr>
            <w:r w:rsidRPr="00E90ECD">
              <w:rPr>
                <w:rFonts w:ascii="Times New Roman" w:hAnsi="Times New Roman" w:cs="Times New Roman"/>
              </w:rPr>
              <w:t>Toilet</w:t>
            </w:r>
          </w:p>
          <w:p w:rsidR="00045CFD" w:rsidRPr="00E90ECD" w:rsidRDefault="00045CFD" w:rsidP="00045CFD">
            <w:pPr>
              <w:pStyle w:val="ListParagraph"/>
              <w:numPr>
                <w:ilvl w:val="0"/>
                <w:numId w:val="22"/>
              </w:numPr>
              <w:rPr>
                <w:rFonts w:ascii="Times New Roman" w:hAnsi="Times New Roman" w:cs="Times New Roman"/>
                <w:b/>
              </w:rPr>
            </w:pPr>
            <w:r w:rsidRPr="00E90ECD">
              <w:rPr>
                <w:rFonts w:ascii="Times New Roman" w:hAnsi="Times New Roman" w:cs="Times New Roman"/>
              </w:rPr>
              <w:lastRenderedPageBreak/>
              <w:t>Pantry</w:t>
            </w:r>
          </w:p>
        </w:tc>
      </w:tr>
    </w:tbl>
    <w:p w:rsidR="00045CFD" w:rsidRPr="00045CFD" w:rsidRDefault="00045CFD" w:rsidP="00045CFD">
      <w:pPr>
        <w:pStyle w:val="ListParagraph"/>
        <w:spacing w:after="0"/>
        <w:rPr>
          <w:rFonts w:ascii="Times New Roman" w:hAnsi="Times New Roman" w:cs="Times New Roman"/>
          <w:b/>
        </w:rPr>
      </w:pPr>
    </w:p>
    <w:p w:rsidR="003E2F44" w:rsidRDefault="003E2F44" w:rsidP="002E2797">
      <w:pPr>
        <w:spacing w:after="0"/>
        <w:ind w:left="360"/>
        <w:jc w:val="both"/>
        <w:rPr>
          <w:rFonts w:ascii="Times New Roman" w:hAnsi="Times New Roman" w:cs="Times New Roman"/>
          <w:b/>
          <w:sz w:val="24"/>
          <w:szCs w:val="24"/>
        </w:rPr>
      </w:pPr>
    </w:p>
    <w:p w:rsidR="002E2797" w:rsidRDefault="002E2797" w:rsidP="002E2797">
      <w:pPr>
        <w:spacing w:after="0"/>
        <w:ind w:left="360"/>
        <w:jc w:val="both"/>
        <w:rPr>
          <w:rFonts w:ascii="Times New Roman" w:hAnsi="Times New Roman" w:cs="Times New Roman"/>
          <w:b/>
        </w:rPr>
      </w:pPr>
      <w:r>
        <w:rPr>
          <w:rFonts w:ascii="Times New Roman" w:hAnsi="Times New Roman" w:cs="Times New Roman"/>
          <w:b/>
        </w:rPr>
        <w:t>3.2 Analisa Tapak</w:t>
      </w:r>
    </w:p>
    <w:p w:rsidR="005769FC" w:rsidRPr="005769FC" w:rsidRDefault="005769FC" w:rsidP="005769FC">
      <w:pPr>
        <w:spacing w:after="0"/>
        <w:ind w:left="360"/>
        <w:jc w:val="both"/>
        <w:rPr>
          <w:rFonts w:ascii="Times New Roman" w:hAnsi="Times New Roman" w:cs="Times New Roman"/>
          <w:b/>
        </w:rPr>
      </w:pPr>
      <w:r w:rsidRPr="005769FC">
        <w:rPr>
          <w:rFonts w:ascii="Times New Roman" w:hAnsi="Times New Roman" w:cs="Times New Roman"/>
          <w:b/>
        </w:rPr>
        <mc:AlternateContent>
          <mc:Choice Requires="wps">
            <w:drawing>
              <wp:anchor distT="0" distB="0" distL="114300" distR="114300" simplePos="0" relativeHeight="251663360" behindDoc="0" locked="0" layoutInCell="1" allowOverlap="1" wp14:anchorId="25B001E7" wp14:editId="6C45C492">
                <wp:simplePos x="0" y="0"/>
                <wp:positionH relativeFrom="column">
                  <wp:posOffset>1261110</wp:posOffset>
                </wp:positionH>
                <wp:positionV relativeFrom="paragraph">
                  <wp:posOffset>1214755</wp:posOffset>
                </wp:positionV>
                <wp:extent cx="1131570" cy="467995"/>
                <wp:effectExtent l="38100" t="38100" r="68580" b="103505"/>
                <wp:wrapTopAndBottom/>
                <wp:docPr id="6" name="Straight Arrow Connector 6"/>
                <wp:cNvGraphicFramePr/>
                <a:graphic xmlns:a="http://schemas.openxmlformats.org/drawingml/2006/main">
                  <a:graphicData uri="http://schemas.microsoft.com/office/word/2010/wordprocessingShape">
                    <wps:wsp>
                      <wps:cNvCnPr/>
                      <wps:spPr>
                        <a:xfrm>
                          <a:off x="0" y="0"/>
                          <a:ext cx="1131570" cy="467995"/>
                        </a:xfrm>
                        <a:prstGeom prst="straightConnector1">
                          <a:avLst/>
                        </a:prstGeom>
                        <a:noFill/>
                        <a:ln w="25400" cap="flat" cmpd="sng" algn="ctr">
                          <a:solidFill>
                            <a:srgbClr val="F79646"/>
                          </a:solidFill>
                          <a:prstDash val="solid"/>
                          <a:tailEnd type="arrow"/>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6" o:spid="_x0000_s1026" type="#_x0000_t32" style="position:absolute;margin-left:99.3pt;margin-top:95.65pt;width:89.1pt;height:36.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LPsGQIAAC4EAAAOAAAAZHJzL2Uyb0RvYy54bWysU02v2jAQvFfqf7B8LyE8Ph6I8FRB6aVq&#10;UWnV8+I4iSXHttaGwL/v2kkp7btVvTjetXc9MztZv1xbzS4SvbKm4PlozJk0wpbK1AX//m3/7pkz&#10;H8CUoK2RBb9Jz182b9+sO7eSE9tYXUpk1MT4VecK3oTgVlnmRSNb8CPrpKHDymILgUKssxKho+6t&#10;zibj8TzrLJYOrZDeU3bXH/JN6l9VUoQvVeVlYLrghC2kFdN6imu2WcOqRnCNEgMM+AcULShDj95b&#10;7SAAO6N61apVAq23VRgJ22a2qpSQiQOxycd/sTk24GTiQuJ4d5fJ/7+24vPlgEyVBZ9zZqClER0D&#10;gqqbwN4j2o5trTEko0U2j2p1zq+oaGsOOETeHTBSv1bYxi+RYtek8O2usLwGJiiZ50/5bEGDEHQ2&#10;nS+Wy1lsmv2udujDR2lbFjcF9wOYO4o8yQyXTz70hb8K4tPG7pXWlIeVNqwr+GQ2HcfXgKxVaQi0&#10;bR2R9abmDHRNnhUBU0tvtSpjeaz2WJ+2GtkFyDf7xXI+TeQJ5x/X4ts78E1/Lx31jgqg9AdTsnBz&#10;pChEIQee2sT+MlmTOMTAnoPEY1N27KTP+BUIH6GOuEsVNSCf9wH5NvJJEdrwQ4UmWSTK/Ap1utfn&#10;QbsGeoxPz7G6V24gmeS/Y0jRA7wsDrwfcdydbHlLk095MmW6P/xA0fWPMe0ff/PNTwAAAP//AwBQ&#10;SwMEFAAGAAgAAAAhAKdO5QbcAAAACwEAAA8AAABkcnMvZG93bnJldi54bWxMj01Pg0AQhu8m/ofN&#10;mHizS2m6IrI0xgS92q3xPIURSNldwm4p/nunJ73Nm3nyfhS7xQ5ipin03mlYrxIQ5Grf9K7V8Hmo&#10;HjIQIaJrcPCONPxQgF15e1Ng3viL29NsYivYxIUcNXQxjrmUoe7IYlj5kRz/vv1kMbKcWtlMeGFz&#10;O8g0SZS02DtO6HCk147qkzlbDXFv3tTXKZvf+49tpVI0pCqj9f3d8vIMItIS/2C41ufqUHKnoz+7&#10;JoiB9VOmGL0e6w0IJjaPisccNaRqm4AsC/l/Q/kLAAD//wMAUEsBAi0AFAAGAAgAAAAhALaDOJL+&#10;AAAA4QEAABMAAAAAAAAAAAAAAAAAAAAAAFtDb250ZW50X1R5cGVzXS54bWxQSwECLQAUAAYACAAA&#10;ACEAOP0h/9YAAACUAQAACwAAAAAAAAAAAAAAAAAvAQAAX3JlbHMvLnJlbHNQSwECLQAUAAYACAAA&#10;ACEA9Uyz7BkCAAAuBAAADgAAAAAAAAAAAAAAAAAuAgAAZHJzL2Uyb0RvYy54bWxQSwECLQAUAAYA&#10;CAAAACEAp07lBtwAAAALAQAADwAAAAAAAAAAAAAAAABzBAAAZHJzL2Rvd25yZXYueG1sUEsFBgAA&#10;AAAEAAQA8wAAAHwFAAAAAA==&#10;" strokecolor="#f79646" strokeweight="2pt">
                <v:stroke endarrow="open"/>
                <v:shadow on="t" color="black" opacity="24903f" origin=",.5" offset="0,.55556mm"/>
                <w10:wrap type="topAndBottom"/>
              </v:shape>
            </w:pict>
          </mc:Fallback>
        </mc:AlternateContent>
      </w:r>
      <w:r w:rsidRPr="005769FC">
        <w:rPr>
          <w:rFonts w:ascii="Times New Roman" w:hAnsi="Times New Roman" w:cs="Times New Roman"/>
          <w:b/>
        </w:rPr>
        <w:drawing>
          <wp:anchor distT="0" distB="0" distL="114300" distR="114300" simplePos="0" relativeHeight="251659264" behindDoc="0" locked="0" layoutInCell="1" allowOverlap="1" wp14:anchorId="75EA3054" wp14:editId="344D0D8A">
            <wp:simplePos x="0" y="0"/>
            <wp:positionH relativeFrom="column">
              <wp:posOffset>1685925</wp:posOffset>
            </wp:positionH>
            <wp:positionV relativeFrom="paragraph">
              <wp:posOffset>136525</wp:posOffset>
            </wp:positionV>
            <wp:extent cx="1594485" cy="2514600"/>
            <wp:effectExtent l="0" t="0" r="571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180110-WA0003.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94485" cy="2514600"/>
                    </a:xfrm>
                    <a:prstGeom prst="rect">
                      <a:avLst/>
                    </a:prstGeom>
                  </pic:spPr>
                </pic:pic>
              </a:graphicData>
            </a:graphic>
            <wp14:sizeRelH relativeFrom="page">
              <wp14:pctWidth>0</wp14:pctWidth>
            </wp14:sizeRelH>
            <wp14:sizeRelV relativeFrom="page">
              <wp14:pctHeight>0</wp14:pctHeight>
            </wp14:sizeRelV>
          </wp:anchor>
        </w:drawing>
      </w:r>
      <w:r w:rsidRPr="005769FC">
        <w:rPr>
          <w:rFonts w:ascii="Times New Roman" w:hAnsi="Times New Roman" w:cs="Times New Roman"/>
          <w:b/>
        </w:rPr>
        <w:drawing>
          <wp:anchor distT="0" distB="0" distL="114300" distR="114300" simplePos="0" relativeHeight="251661312" behindDoc="0" locked="0" layoutInCell="1" allowOverlap="1" wp14:anchorId="040010FB" wp14:editId="11981AE5">
            <wp:simplePos x="0" y="0"/>
            <wp:positionH relativeFrom="column">
              <wp:posOffset>3340735</wp:posOffset>
            </wp:positionH>
            <wp:positionV relativeFrom="paragraph">
              <wp:posOffset>593725</wp:posOffset>
            </wp:positionV>
            <wp:extent cx="1087755" cy="802005"/>
            <wp:effectExtent l="0" t="0" r="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180111-WA0003.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87755" cy="802005"/>
                    </a:xfrm>
                    <a:prstGeom prst="rect">
                      <a:avLst/>
                    </a:prstGeom>
                  </pic:spPr>
                </pic:pic>
              </a:graphicData>
            </a:graphic>
            <wp14:sizeRelH relativeFrom="page">
              <wp14:pctWidth>0</wp14:pctWidth>
            </wp14:sizeRelH>
            <wp14:sizeRelV relativeFrom="page">
              <wp14:pctHeight>0</wp14:pctHeight>
            </wp14:sizeRelV>
          </wp:anchor>
        </w:drawing>
      </w:r>
      <w:r w:rsidRPr="005769FC">
        <w:rPr>
          <w:rFonts w:ascii="Times New Roman" w:hAnsi="Times New Roman" w:cs="Times New Roman"/>
          <w:b/>
        </w:rPr>
        <w:drawing>
          <wp:anchor distT="0" distB="0" distL="114300" distR="114300" simplePos="0" relativeHeight="251660288" behindDoc="0" locked="0" layoutInCell="1" allowOverlap="1" wp14:anchorId="42F5C912" wp14:editId="6A2FA1F0">
            <wp:simplePos x="0" y="0"/>
            <wp:positionH relativeFrom="column">
              <wp:posOffset>397510</wp:posOffset>
            </wp:positionH>
            <wp:positionV relativeFrom="paragraph">
              <wp:posOffset>723900</wp:posOffset>
            </wp:positionV>
            <wp:extent cx="1063625" cy="906780"/>
            <wp:effectExtent l="0" t="0" r="3175" b="7620"/>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180111-WA0001.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63625" cy="906780"/>
                    </a:xfrm>
                    <a:prstGeom prst="rect">
                      <a:avLst/>
                    </a:prstGeom>
                  </pic:spPr>
                </pic:pic>
              </a:graphicData>
            </a:graphic>
            <wp14:sizeRelH relativeFrom="page">
              <wp14:pctWidth>0</wp14:pctWidth>
            </wp14:sizeRelH>
            <wp14:sizeRelV relativeFrom="page">
              <wp14:pctHeight>0</wp14:pctHeight>
            </wp14:sizeRelV>
          </wp:anchor>
        </w:drawing>
      </w:r>
      <w:r w:rsidRPr="005769FC">
        <w:rPr>
          <w:rFonts w:ascii="Times New Roman" w:hAnsi="Times New Roman" w:cs="Times New Roman"/>
          <w:b/>
        </w:rPr>
        <mc:AlternateContent>
          <mc:Choice Requires="wps">
            <w:drawing>
              <wp:anchor distT="0" distB="0" distL="114300" distR="114300" simplePos="0" relativeHeight="251662336" behindDoc="0" locked="0" layoutInCell="1" allowOverlap="1" wp14:anchorId="057F514C" wp14:editId="005E7687">
                <wp:simplePos x="0" y="0"/>
                <wp:positionH relativeFrom="column">
                  <wp:posOffset>2392680</wp:posOffset>
                </wp:positionH>
                <wp:positionV relativeFrom="paragraph">
                  <wp:posOffset>985520</wp:posOffset>
                </wp:positionV>
                <wp:extent cx="1058545" cy="511175"/>
                <wp:effectExtent l="38100" t="19050" r="65405" b="98425"/>
                <wp:wrapTopAndBottom/>
                <wp:docPr id="25" name="Straight Arrow Connector 25"/>
                <wp:cNvGraphicFramePr/>
                <a:graphic xmlns:a="http://schemas.openxmlformats.org/drawingml/2006/main">
                  <a:graphicData uri="http://schemas.microsoft.com/office/word/2010/wordprocessingShape">
                    <wps:wsp>
                      <wps:cNvCnPr/>
                      <wps:spPr>
                        <a:xfrm flipH="1">
                          <a:off x="0" y="0"/>
                          <a:ext cx="1058545" cy="511175"/>
                        </a:xfrm>
                        <a:prstGeom prst="straightConnector1">
                          <a:avLst/>
                        </a:prstGeom>
                        <a:noFill/>
                        <a:ln w="25400" cap="flat" cmpd="sng" algn="ctr">
                          <a:solidFill>
                            <a:srgbClr val="F79646"/>
                          </a:solidFill>
                          <a:prstDash val="solid"/>
                          <a:tailEnd type="arrow"/>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25" o:spid="_x0000_s1026" type="#_x0000_t32" style="position:absolute;margin-left:188.4pt;margin-top:77.6pt;width:83.35pt;height:40.25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QqpIAIAADoEAAAOAAAAZHJzL2Uyb0RvYy54bWysU8Gu0zAQvCPxD5bvNElp+0rV9Am1FA4I&#10;KgrivHWcxJJjW2u3af+etROqwrshLpbX9o5nxuP187XT7CLRK2tKXkxyzqQRtlKmKfmP7/s3S858&#10;AFOBtkaW/CY9f968frXu3UpObWt1JZERiPGr3pW8DcGtssyLVnbgJ9ZJQ5u1xQ4CldhkFUJP6J3O&#10;pnm+yHqLlUMrpPe0uhs2+Sbh17UU4WtdexmYLjlxC2nENJ7imG3WsGoQXKvESAP+gUUHytCld6gd&#10;BGBnVC+gOiXQeluHibBdZutaCZk0kJoi/0vNsQUnkxYyx7u7Tf7/wYovlwMyVZV8OufMQEdvdAwI&#10;qmkDe49oe7a1xpCPFhkdIb9651fUtjUHHCvvDhjFX2vsWK2V+0RRSHaQQHZNbt/ubstrYIIWi3y+&#10;nM/oVkF786IonhJ8NuBEPIc+fJS2Y3FScj/yuhMa7oDLZx+ICTX+bojNxu6V1ul9tWF9FDjLKQIC&#10;KGa1hkDTzpFwbxrOQDeUXxEw0fZWqyq2RyCPzWmrkV2AMrR/ereYLaINdN0fx+LdO/DtcC5tDekK&#10;oPQHU7Fwc2QuRE/Hfm0ivkwxJQ2xsOcg8dhWPTvpM34D4kesI+9KRQ8o80NBGY56UoU2/FShTXGJ&#10;Nr9gnc4N66BdCwPHt8vYPUoZRCZZdw6peqCXxacfHjvOTra6pQykdQpoOj9+pvgDHmuaP375zS8A&#10;AAD//wMAUEsDBBQABgAIAAAAIQDhHku24wAAAAsBAAAPAAAAZHJzL2Rvd25yZXYueG1sTI/LTsMw&#10;FET3SPyDdZHYUYcEtxDiVAhUlUUFaorE1o2dOKofIXba0K/nsoLlaEYzZ4rlZA05qiF03nG4nSVA&#10;lKu97FzL4WO3urkHEqJwUhjvFIdvFWBZXl4UIpf+5LbqWMWWYIkLueCgY+xzSkOtlRVh5nvl0Gv8&#10;YEVEObRUDuKE5dbQNEnm1IrO4YIWvXrWqj5Uo+XQVG/n8eG8/pTx0Lx8vb4bvd6sOL++mp4egUQ1&#10;xb8w/OIjOpTItPejk4EYDtlijugRDcZSIJhgdxkDsueQZmwBtCzo/w/lDwAAAP//AwBQSwECLQAU&#10;AAYACAAAACEAtoM4kv4AAADhAQAAEwAAAAAAAAAAAAAAAAAAAAAAW0NvbnRlbnRfVHlwZXNdLnht&#10;bFBLAQItABQABgAIAAAAIQA4/SH/1gAAAJQBAAALAAAAAAAAAAAAAAAAAC8BAABfcmVscy8ucmVs&#10;c1BLAQItABQABgAIAAAAIQADhQqpIAIAADoEAAAOAAAAAAAAAAAAAAAAAC4CAABkcnMvZTJvRG9j&#10;LnhtbFBLAQItABQABgAIAAAAIQDhHku24wAAAAsBAAAPAAAAAAAAAAAAAAAAAHoEAABkcnMvZG93&#10;bnJldi54bWxQSwUGAAAAAAQABADzAAAAigUAAAAA&#10;" strokecolor="#f79646" strokeweight="2pt">
                <v:stroke endarrow="open"/>
                <v:shadow on="t" color="black" opacity="24903f" origin=",.5" offset="0,.55556mm"/>
                <w10:wrap type="topAndBottom"/>
              </v:shape>
            </w:pict>
          </mc:Fallback>
        </mc:AlternateContent>
      </w:r>
    </w:p>
    <w:p w:rsidR="005769FC" w:rsidRPr="005769FC" w:rsidRDefault="005769FC" w:rsidP="005769FC">
      <w:pPr>
        <w:tabs>
          <w:tab w:val="left" w:pos="0"/>
        </w:tabs>
        <w:jc w:val="center"/>
        <w:rPr>
          <w:rFonts w:ascii="Times New Roman" w:hAnsi="Times New Roman" w:cs="Times New Roman"/>
          <w:i/>
          <w:sz w:val="18"/>
          <w:szCs w:val="18"/>
        </w:rPr>
      </w:pPr>
      <w:r>
        <w:rPr>
          <w:rFonts w:ascii="Times New Roman" w:hAnsi="Times New Roman" w:cs="Times New Roman"/>
          <w:i/>
          <w:sz w:val="18"/>
          <w:szCs w:val="18"/>
        </w:rPr>
        <w:t>Gambar 3.1 Lokasi Perencanaan Gedung Pagelaran Seni Budaya Kal-Tim</w:t>
      </w:r>
    </w:p>
    <w:p w:rsidR="005769FC" w:rsidRDefault="005769FC" w:rsidP="005769FC">
      <w:pPr>
        <w:spacing w:line="360" w:lineRule="auto"/>
        <w:ind w:left="720" w:firstLine="720"/>
        <w:jc w:val="both"/>
        <w:rPr>
          <w:rFonts w:ascii="Times New Roman" w:hAnsi="Times New Roman" w:cs="Times New Roman"/>
        </w:rPr>
      </w:pPr>
      <w:r w:rsidRPr="005769FC">
        <w:rPr>
          <w:rFonts w:ascii="Times New Roman" w:hAnsi="Times New Roman" w:cs="Times New Roman"/>
        </w:rPr>
        <w:t xml:space="preserve">Lokasi </w:t>
      </w:r>
      <w:r w:rsidRPr="005769FC">
        <w:rPr>
          <w:rFonts w:ascii="Times New Roman" w:hAnsi="Times New Roman" w:cs="Times New Roman"/>
        </w:rPr>
        <w:t xml:space="preserve">perencanaan pembangunan </w:t>
      </w:r>
      <w:r w:rsidRPr="005769FC">
        <w:rPr>
          <w:rFonts w:ascii="Times New Roman" w:hAnsi="Times New Roman" w:cs="Times New Roman"/>
          <w:i/>
        </w:rPr>
        <w:t xml:space="preserve">“Gedung Pagelaran Seni Budaya Kalimantan Timur” </w:t>
      </w:r>
      <w:r w:rsidRPr="005769FC">
        <w:rPr>
          <w:rFonts w:ascii="Times New Roman" w:hAnsi="Times New Roman" w:cs="Times New Roman"/>
        </w:rPr>
        <w:t>ini adalah di JL. A.W. Syahranie, Samarinda Kalimantan Timur. Lokasi ini cukup strategis karena berada di daerah ramai kota Samarinda. Adanya angkutan umum yang melawati lokasi ini memudahkan masyarakat untuk berkunjung. Jalanan yang lebar dapat mengurangi terjadinya macet lalu lintas.</w:t>
      </w:r>
    </w:p>
    <w:p w:rsidR="005769FC" w:rsidRPr="005769FC" w:rsidRDefault="005769FC" w:rsidP="005769FC">
      <w:pPr>
        <w:spacing w:after="0" w:line="360" w:lineRule="auto"/>
        <w:ind w:left="720"/>
        <w:jc w:val="both"/>
        <w:rPr>
          <w:rFonts w:ascii="Times New Roman" w:hAnsi="Times New Roman" w:cs="Times New Roman"/>
          <w:b/>
        </w:rPr>
      </w:pPr>
      <w:r w:rsidRPr="005769FC">
        <w:rPr>
          <w:rFonts w:ascii="Times New Roman" w:hAnsi="Times New Roman" w:cs="Times New Roman"/>
          <w:b/>
        </w:rPr>
        <w:t>3.2.1 Data Tapak</w:t>
      </w:r>
    </w:p>
    <w:p w:rsidR="005769FC" w:rsidRPr="005769FC" w:rsidRDefault="005769FC" w:rsidP="005769FC">
      <w:pPr>
        <w:spacing w:after="0" w:line="360" w:lineRule="auto"/>
        <w:ind w:left="900"/>
        <w:jc w:val="both"/>
        <w:rPr>
          <w:rFonts w:ascii="Times New Roman" w:hAnsi="Times New Roman" w:cs="Times New Roman"/>
        </w:rPr>
      </w:pPr>
      <w:r w:rsidRPr="005769FC">
        <w:rPr>
          <w:rFonts w:ascii="Times New Roman" w:hAnsi="Times New Roman" w:cs="Times New Roman"/>
        </w:rPr>
        <w:t>•</w:t>
      </w:r>
      <w:r w:rsidRPr="005769FC">
        <w:rPr>
          <w:rFonts w:ascii="Times New Roman" w:hAnsi="Times New Roman" w:cs="Times New Roman"/>
        </w:rPr>
        <w:tab/>
        <w:t>Luas Tapak</w:t>
      </w:r>
    </w:p>
    <w:p w:rsidR="005769FC" w:rsidRPr="005769FC" w:rsidRDefault="005769FC" w:rsidP="005769FC">
      <w:pPr>
        <w:spacing w:after="0" w:line="360" w:lineRule="auto"/>
        <w:ind w:left="1080" w:firstLine="360"/>
        <w:jc w:val="both"/>
        <w:rPr>
          <w:rFonts w:ascii="Times New Roman" w:hAnsi="Times New Roman" w:cs="Times New Roman"/>
        </w:rPr>
      </w:pPr>
      <w:r w:rsidRPr="005769FC">
        <w:rPr>
          <w:rFonts w:ascii="Times New Roman" w:hAnsi="Times New Roman" w:cs="Times New Roman"/>
        </w:rPr>
        <w:t>20.000 m2 = 2 Ha</w:t>
      </w:r>
    </w:p>
    <w:p w:rsidR="005769FC" w:rsidRPr="005769FC" w:rsidRDefault="005769FC" w:rsidP="005769FC">
      <w:pPr>
        <w:spacing w:after="0" w:line="360" w:lineRule="auto"/>
        <w:ind w:left="900"/>
        <w:jc w:val="both"/>
        <w:rPr>
          <w:rFonts w:ascii="Times New Roman" w:hAnsi="Times New Roman" w:cs="Times New Roman"/>
        </w:rPr>
      </w:pPr>
      <w:r w:rsidRPr="005769FC">
        <w:rPr>
          <w:rFonts w:ascii="Times New Roman" w:hAnsi="Times New Roman" w:cs="Times New Roman"/>
        </w:rPr>
        <w:t>•</w:t>
      </w:r>
      <w:r w:rsidRPr="005769FC">
        <w:rPr>
          <w:rFonts w:ascii="Times New Roman" w:hAnsi="Times New Roman" w:cs="Times New Roman"/>
        </w:rPr>
        <w:tab/>
        <w:t>Potensi Tapak</w:t>
      </w:r>
    </w:p>
    <w:p w:rsidR="005769FC" w:rsidRPr="005769FC" w:rsidRDefault="005769FC" w:rsidP="005769FC">
      <w:pPr>
        <w:spacing w:after="0" w:line="360" w:lineRule="auto"/>
        <w:ind w:left="1440" w:hanging="360"/>
        <w:jc w:val="both"/>
        <w:rPr>
          <w:rFonts w:ascii="Times New Roman" w:hAnsi="Times New Roman" w:cs="Times New Roman"/>
        </w:rPr>
      </w:pPr>
      <w:r w:rsidRPr="005769FC">
        <w:rPr>
          <w:rFonts w:ascii="Times New Roman" w:hAnsi="Times New Roman" w:cs="Times New Roman"/>
        </w:rPr>
        <w:t>-</w:t>
      </w:r>
      <w:r w:rsidRPr="005769FC">
        <w:rPr>
          <w:rFonts w:ascii="Times New Roman" w:hAnsi="Times New Roman" w:cs="Times New Roman"/>
        </w:rPr>
        <w:tab/>
        <w:t>Kondisi jalan yang lebar memudahkan proses mobilitas kendaraan (sirkulasi).</w:t>
      </w:r>
    </w:p>
    <w:p w:rsidR="005769FC" w:rsidRPr="005769FC" w:rsidRDefault="005769FC" w:rsidP="005769FC">
      <w:pPr>
        <w:spacing w:after="0" w:line="360" w:lineRule="auto"/>
        <w:ind w:left="1440" w:hanging="360"/>
        <w:jc w:val="both"/>
        <w:rPr>
          <w:rFonts w:ascii="Times New Roman" w:hAnsi="Times New Roman" w:cs="Times New Roman"/>
        </w:rPr>
      </w:pPr>
      <w:r w:rsidRPr="005769FC">
        <w:rPr>
          <w:rFonts w:ascii="Times New Roman" w:hAnsi="Times New Roman" w:cs="Times New Roman"/>
        </w:rPr>
        <w:t>-</w:t>
      </w:r>
      <w:r w:rsidRPr="005769FC">
        <w:rPr>
          <w:rFonts w:ascii="Times New Roman" w:hAnsi="Times New Roman" w:cs="Times New Roman"/>
        </w:rPr>
        <w:tab/>
        <w:t>Letaknya yang mudah dijangkau baik melalui kendaraan umum maupun kendaraan pribadi. Terletak dijalan akses utama atau pintu gerbang utama masuk dan keluar kota samarinda, tenggarong, Balikpapan dll.</w:t>
      </w:r>
    </w:p>
    <w:p w:rsidR="005769FC" w:rsidRPr="005769FC" w:rsidRDefault="005769FC" w:rsidP="005769FC">
      <w:pPr>
        <w:spacing w:after="0" w:line="360" w:lineRule="auto"/>
        <w:ind w:left="1440" w:hanging="360"/>
        <w:jc w:val="both"/>
        <w:rPr>
          <w:rFonts w:ascii="Times New Roman" w:hAnsi="Times New Roman" w:cs="Times New Roman"/>
        </w:rPr>
      </w:pPr>
      <w:r w:rsidRPr="005769FC">
        <w:rPr>
          <w:rFonts w:ascii="Times New Roman" w:hAnsi="Times New Roman" w:cs="Times New Roman"/>
        </w:rPr>
        <w:t>-</w:t>
      </w:r>
      <w:r w:rsidRPr="005769FC">
        <w:rPr>
          <w:rFonts w:ascii="Times New Roman" w:hAnsi="Times New Roman" w:cs="Times New Roman"/>
        </w:rPr>
        <w:tab/>
        <w:t>Bangunan disekitar tapak rata-rata bangunan baru maka tidak banyak kesulitan dalam penyesuaian antara proyek dengan bangunan sekitar.</w:t>
      </w:r>
    </w:p>
    <w:p w:rsidR="005769FC" w:rsidRPr="005769FC" w:rsidRDefault="005769FC" w:rsidP="005769FC">
      <w:pPr>
        <w:spacing w:after="0" w:line="360" w:lineRule="auto"/>
        <w:ind w:left="1440" w:hanging="360"/>
        <w:jc w:val="both"/>
        <w:rPr>
          <w:rFonts w:ascii="Times New Roman" w:hAnsi="Times New Roman" w:cs="Times New Roman"/>
        </w:rPr>
      </w:pPr>
      <w:r w:rsidRPr="005769FC">
        <w:rPr>
          <w:rFonts w:ascii="Times New Roman" w:hAnsi="Times New Roman" w:cs="Times New Roman"/>
        </w:rPr>
        <w:t>-</w:t>
      </w:r>
      <w:r w:rsidRPr="005769FC">
        <w:rPr>
          <w:rFonts w:ascii="Times New Roman" w:hAnsi="Times New Roman" w:cs="Times New Roman"/>
        </w:rPr>
        <w:tab/>
        <w:t>Fasilitas-fasilitas yang ada disekitar tapak sangat mendukung kegiatan Gedung Pagelaran Seni Budaya Kalimantan Timur</w:t>
      </w:r>
    </w:p>
    <w:p w:rsidR="005769FC" w:rsidRPr="005769FC" w:rsidRDefault="005769FC" w:rsidP="005769FC">
      <w:pPr>
        <w:spacing w:after="0" w:line="360" w:lineRule="auto"/>
        <w:ind w:left="720" w:hanging="360"/>
        <w:jc w:val="both"/>
        <w:rPr>
          <w:rFonts w:ascii="Times New Roman" w:hAnsi="Times New Roman" w:cs="Times New Roman"/>
        </w:rPr>
      </w:pPr>
      <w:r>
        <w:rPr>
          <w:rFonts w:ascii="Times New Roman" w:hAnsi="Times New Roman" w:cs="Times New Roman"/>
        </w:rPr>
        <w:lastRenderedPageBreak/>
        <w:t>.</w:t>
      </w:r>
      <w:r w:rsidRPr="005769FC">
        <w:rPr>
          <w:rFonts w:ascii="Times New Roman" w:hAnsi="Times New Roman" w:cs="Times New Roman"/>
        </w:rPr>
        <w:t>-</w:t>
      </w:r>
      <w:r w:rsidRPr="005769FC">
        <w:rPr>
          <w:rFonts w:ascii="Times New Roman" w:hAnsi="Times New Roman" w:cs="Times New Roman"/>
        </w:rPr>
        <w:tab/>
        <w:t>Tidak adanya suatu penghalang pandangan menuju ke tapak sehingga bentuk bangunan bisa terekspos dengan baik.</w:t>
      </w:r>
    </w:p>
    <w:p w:rsidR="005769FC" w:rsidRPr="005769FC" w:rsidRDefault="005769FC" w:rsidP="005769FC">
      <w:pPr>
        <w:spacing w:after="0" w:line="360" w:lineRule="auto"/>
        <w:ind w:left="360"/>
        <w:jc w:val="both"/>
        <w:rPr>
          <w:rFonts w:ascii="Times New Roman" w:hAnsi="Times New Roman" w:cs="Times New Roman"/>
        </w:rPr>
      </w:pPr>
      <w:r w:rsidRPr="005769FC">
        <w:rPr>
          <w:rFonts w:ascii="Times New Roman" w:hAnsi="Times New Roman" w:cs="Times New Roman"/>
        </w:rPr>
        <w:t>-</w:t>
      </w:r>
      <w:r w:rsidRPr="005769FC">
        <w:rPr>
          <w:rFonts w:ascii="Times New Roman" w:hAnsi="Times New Roman" w:cs="Times New Roman"/>
        </w:rPr>
        <w:tab/>
        <w:t>Sesuai dengan tata ruang kota dan penetapan pemerintah kota Samarinda.</w:t>
      </w:r>
    </w:p>
    <w:p w:rsidR="005769FC" w:rsidRPr="005769FC" w:rsidRDefault="005769FC" w:rsidP="005769FC">
      <w:pPr>
        <w:spacing w:after="0" w:line="360" w:lineRule="auto"/>
        <w:ind w:left="360"/>
        <w:jc w:val="both"/>
        <w:rPr>
          <w:rFonts w:ascii="Times New Roman" w:hAnsi="Times New Roman" w:cs="Times New Roman"/>
        </w:rPr>
      </w:pPr>
      <w:r w:rsidRPr="005769FC">
        <w:rPr>
          <w:rFonts w:ascii="Times New Roman" w:hAnsi="Times New Roman" w:cs="Times New Roman"/>
        </w:rPr>
        <w:t>•</w:t>
      </w:r>
      <w:r w:rsidRPr="005769FC">
        <w:rPr>
          <w:rFonts w:ascii="Times New Roman" w:hAnsi="Times New Roman" w:cs="Times New Roman"/>
        </w:rPr>
        <w:tab/>
        <w:t>Batas – Batas Tapak</w:t>
      </w:r>
    </w:p>
    <w:p w:rsidR="005769FC" w:rsidRPr="005769FC" w:rsidRDefault="005769FC" w:rsidP="005769FC">
      <w:pPr>
        <w:spacing w:after="0" w:line="360" w:lineRule="auto"/>
        <w:ind w:left="360" w:firstLine="360"/>
        <w:jc w:val="both"/>
        <w:rPr>
          <w:rFonts w:ascii="Times New Roman" w:hAnsi="Times New Roman" w:cs="Times New Roman"/>
        </w:rPr>
      </w:pPr>
      <w:r w:rsidRPr="005769FC">
        <w:rPr>
          <w:rFonts w:ascii="Times New Roman" w:hAnsi="Times New Roman" w:cs="Times New Roman"/>
        </w:rPr>
        <w:t xml:space="preserve">Batas Utara : Lahan kosong </w:t>
      </w:r>
    </w:p>
    <w:p w:rsidR="005769FC" w:rsidRPr="005769FC" w:rsidRDefault="005769FC" w:rsidP="005769FC">
      <w:pPr>
        <w:spacing w:after="0" w:line="360" w:lineRule="auto"/>
        <w:ind w:left="360" w:firstLine="360"/>
        <w:jc w:val="both"/>
        <w:rPr>
          <w:rFonts w:ascii="Times New Roman" w:hAnsi="Times New Roman" w:cs="Times New Roman"/>
        </w:rPr>
      </w:pPr>
      <w:r w:rsidRPr="005769FC">
        <w:rPr>
          <w:rFonts w:ascii="Times New Roman" w:hAnsi="Times New Roman" w:cs="Times New Roman"/>
        </w:rPr>
        <w:t>Batas Selatan : Jalan raya utama</w:t>
      </w:r>
    </w:p>
    <w:p w:rsidR="005769FC" w:rsidRPr="005769FC" w:rsidRDefault="005769FC" w:rsidP="005769FC">
      <w:pPr>
        <w:spacing w:after="0" w:line="360" w:lineRule="auto"/>
        <w:ind w:left="360" w:firstLine="360"/>
        <w:jc w:val="both"/>
        <w:rPr>
          <w:rFonts w:ascii="Times New Roman" w:hAnsi="Times New Roman" w:cs="Times New Roman"/>
        </w:rPr>
      </w:pPr>
      <w:r w:rsidRPr="005769FC">
        <w:rPr>
          <w:rFonts w:ascii="Times New Roman" w:hAnsi="Times New Roman" w:cs="Times New Roman"/>
        </w:rPr>
        <w:t>Batas Timur : Rumah Penduduk</w:t>
      </w:r>
    </w:p>
    <w:p w:rsidR="005769FC" w:rsidRPr="005769FC" w:rsidRDefault="005769FC" w:rsidP="005769FC">
      <w:pPr>
        <w:spacing w:after="0" w:line="360" w:lineRule="auto"/>
        <w:ind w:left="360" w:firstLine="360"/>
        <w:jc w:val="both"/>
        <w:rPr>
          <w:rFonts w:ascii="Times New Roman" w:hAnsi="Times New Roman" w:cs="Times New Roman"/>
        </w:rPr>
      </w:pPr>
      <w:r w:rsidRPr="005769FC">
        <w:rPr>
          <w:rFonts w:ascii="Times New Roman" w:hAnsi="Times New Roman" w:cs="Times New Roman"/>
        </w:rPr>
        <w:t>Batas Barat : Rumah Penduduk</w:t>
      </w:r>
    </w:p>
    <w:p w:rsidR="005769FC" w:rsidRPr="005769FC" w:rsidRDefault="005769FC" w:rsidP="005769FC">
      <w:pPr>
        <w:spacing w:after="0" w:line="360" w:lineRule="auto"/>
        <w:ind w:left="360"/>
        <w:jc w:val="both"/>
        <w:rPr>
          <w:rFonts w:ascii="Times New Roman" w:hAnsi="Times New Roman" w:cs="Times New Roman"/>
        </w:rPr>
      </w:pPr>
      <w:r w:rsidRPr="005769FC">
        <w:rPr>
          <w:rFonts w:ascii="Times New Roman" w:hAnsi="Times New Roman" w:cs="Times New Roman"/>
        </w:rPr>
        <w:t>•</w:t>
      </w:r>
      <w:r w:rsidRPr="005769FC">
        <w:rPr>
          <w:rFonts w:ascii="Times New Roman" w:hAnsi="Times New Roman" w:cs="Times New Roman"/>
        </w:rPr>
        <w:tab/>
        <w:t>Peraturan Bangunan</w:t>
      </w:r>
    </w:p>
    <w:p w:rsidR="005769FC" w:rsidRPr="005769FC" w:rsidRDefault="005769FC" w:rsidP="005769FC">
      <w:pPr>
        <w:spacing w:after="0" w:line="360" w:lineRule="auto"/>
        <w:ind w:left="720"/>
        <w:jc w:val="both"/>
        <w:rPr>
          <w:rFonts w:ascii="Times New Roman" w:hAnsi="Times New Roman" w:cs="Times New Roman"/>
        </w:rPr>
      </w:pPr>
      <w:r w:rsidRPr="005769FC">
        <w:rPr>
          <w:rFonts w:ascii="Times New Roman" w:hAnsi="Times New Roman" w:cs="Times New Roman"/>
        </w:rPr>
        <w:t>Peraturan bangunan untuk JL. A.W.Syahranie berdasarkan penyusunan RDRTK tahun 2011 – 2031 ditentukan sebagai berikut :</w:t>
      </w:r>
    </w:p>
    <w:p w:rsidR="005769FC" w:rsidRPr="005769FC" w:rsidRDefault="005769FC" w:rsidP="005769FC">
      <w:pPr>
        <w:spacing w:after="0" w:line="360" w:lineRule="auto"/>
        <w:ind w:left="360" w:firstLine="360"/>
        <w:jc w:val="both"/>
        <w:rPr>
          <w:rFonts w:ascii="Times New Roman" w:hAnsi="Times New Roman" w:cs="Times New Roman"/>
        </w:rPr>
      </w:pPr>
      <w:r w:rsidRPr="005769FC">
        <w:rPr>
          <w:rFonts w:ascii="Times New Roman" w:hAnsi="Times New Roman" w:cs="Times New Roman"/>
        </w:rPr>
        <w:t>KDB</w:t>
      </w:r>
      <w:r w:rsidRPr="005769FC">
        <w:rPr>
          <w:rFonts w:ascii="Times New Roman" w:hAnsi="Times New Roman" w:cs="Times New Roman"/>
        </w:rPr>
        <w:tab/>
        <w:t>: 40 %</w:t>
      </w:r>
    </w:p>
    <w:p w:rsidR="005769FC" w:rsidRPr="005769FC" w:rsidRDefault="005769FC" w:rsidP="005769FC">
      <w:pPr>
        <w:spacing w:after="0" w:line="360" w:lineRule="auto"/>
        <w:ind w:left="360" w:firstLine="360"/>
        <w:jc w:val="both"/>
        <w:rPr>
          <w:rFonts w:ascii="Times New Roman" w:hAnsi="Times New Roman" w:cs="Times New Roman"/>
        </w:rPr>
      </w:pPr>
      <w:r w:rsidRPr="005769FC">
        <w:rPr>
          <w:rFonts w:ascii="Times New Roman" w:hAnsi="Times New Roman" w:cs="Times New Roman"/>
        </w:rPr>
        <w:t>KLB</w:t>
      </w:r>
      <w:r w:rsidRPr="005769FC">
        <w:rPr>
          <w:rFonts w:ascii="Times New Roman" w:hAnsi="Times New Roman" w:cs="Times New Roman"/>
        </w:rPr>
        <w:tab/>
        <w:t>: 2 – 3 lt</w:t>
      </w:r>
    </w:p>
    <w:p w:rsidR="005769FC" w:rsidRPr="005769FC" w:rsidRDefault="005769FC" w:rsidP="005769FC">
      <w:pPr>
        <w:spacing w:after="0" w:line="360" w:lineRule="auto"/>
        <w:ind w:left="360" w:firstLine="360"/>
        <w:jc w:val="both"/>
        <w:rPr>
          <w:rFonts w:ascii="Times New Roman" w:hAnsi="Times New Roman" w:cs="Times New Roman"/>
        </w:rPr>
      </w:pPr>
      <w:r w:rsidRPr="005769FC">
        <w:rPr>
          <w:rFonts w:ascii="Times New Roman" w:hAnsi="Times New Roman" w:cs="Times New Roman"/>
        </w:rPr>
        <w:t>RTH</w:t>
      </w:r>
      <w:r w:rsidRPr="005769FC">
        <w:rPr>
          <w:rFonts w:ascii="Times New Roman" w:hAnsi="Times New Roman" w:cs="Times New Roman"/>
        </w:rPr>
        <w:tab/>
        <w:t>: 60 %</w:t>
      </w:r>
    </w:p>
    <w:p w:rsidR="005769FC" w:rsidRPr="005769FC" w:rsidRDefault="005769FC" w:rsidP="005769FC">
      <w:pPr>
        <w:spacing w:after="0" w:line="360" w:lineRule="auto"/>
        <w:ind w:left="360" w:firstLine="360"/>
        <w:jc w:val="both"/>
        <w:rPr>
          <w:rFonts w:ascii="Times New Roman" w:hAnsi="Times New Roman" w:cs="Times New Roman"/>
        </w:rPr>
      </w:pPr>
      <w:r w:rsidRPr="005769FC">
        <w:rPr>
          <w:rFonts w:ascii="Times New Roman" w:hAnsi="Times New Roman" w:cs="Times New Roman"/>
        </w:rPr>
        <w:t>GSB</w:t>
      </w:r>
      <w:r w:rsidRPr="005769FC">
        <w:rPr>
          <w:rFonts w:ascii="Times New Roman" w:hAnsi="Times New Roman" w:cs="Times New Roman"/>
        </w:rPr>
        <w:tab/>
        <w:t>: 10 – 15 meter</w:t>
      </w:r>
    </w:p>
    <w:p w:rsidR="005769FC" w:rsidRPr="005769FC" w:rsidRDefault="005769FC" w:rsidP="005769FC">
      <w:pPr>
        <w:spacing w:after="0" w:line="360" w:lineRule="auto"/>
        <w:ind w:left="360" w:firstLine="360"/>
        <w:jc w:val="both"/>
        <w:rPr>
          <w:rFonts w:ascii="Times New Roman" w:hAnsi="Times New Roman" w:cs="Times New Roman"/>
        </w:rPr>
      </w:pPr>
      <w:r w:rsidRPr="005769FC">
        <w:rPr>
          <w:rFonts w:ascii="Times New Roman" w:hAnsi="Times New Roman" w:cs="Times New Roman"/>
        </w:rPr>
        <w:t>Ketinggian Bangunan : 8 meter</w:t>
      </w:r>
    </w:p>
    <w:p w:rsidR="005769FC" w:rsidRPr="005769FC" w:rsidRDefault="005769FC" w:rsidP="005769FC">
      <w:pPr>
        <w:spacing w:after="0" w:line="360" w:lineRule="auto"/>
        <w:ind w:left="360"/>
        <w:jc w:val="both"/>
        <w:rPr>
          <w:rFonts w:ascii="Times New Roman" w:hAnsi="Times New Roman" w:cs="Times New Roman"/>
        </w:rPr>
      </w:pPr>
      <w:r w:rsidRPr="005769FC">
        <w:rPr>
          <w:rFonts w:ascii="Times New Roman" w:hAnsi="Times New Roman" w:cs="Times New Roman"/>
        </w:rPr>
        <w:t>•</w:t>
      </w:r>
      <w:r w:rsidRPr="005769FC">
        <w:rPr>
          <w:rFonts w:ascii="Times New Roman" w:hAnsi="Times New Roman" w:cs="Times New Roman"/>
        </w:rPr>
        <w:tab/>
        <w:t xml:space="preserve">Topografi </w:t>
      </w:r>
    </w:p>
    <w:p w:rsidR="005769FC" w:rsidRPr="005769FC" w:rsidRDefault="005769FC" w:rsidP="005769FC">
      <w:pPr>
        <w:spacing w:after="0" w:line="360" w:lineRule="auto"/>
        <w:ind w:left="720"/>
        <w:jc w:val="both"/>
        <w:rPr>
          <w:rFonts w:ascii="Times New Roman" w:hAnsi="Times New Roman" w:cs="Times New Roman"/>
        </w:rPr>
      </w:pPr>
      <w:r w:rsidRPr="005769FC">
        <w:rPr>
          <w:rFonts w:ascii="Times New Roman" w:hAnsi="Times New Roman" w:cs="Times New Roman"/>
        </w:rPr>
        <w:t>Tanah di lokasi ini merupakan daerah datar, dengan tingkat kelerengan 0 – 2 %. Profil tanah memiliki daya dukung tanah yang baik. . Akan tetapi ada seb</w:t>
      </w:r>
      <w:r>
        <w:rPr>
          <w:rFonts w:ascii="Times New Roman" w:hAnsi="Times New Roman" w:cs="Times New Roman"/>
        </w:rPr>
        <w:t>agian tanah yang agak menanjak.</w:t>
      </w:r>
    </w:p>
    <w:p w:rsidR="005769FC" w:rsidRPr="005769FC" w:rsidRDefault="005769FC" w:rsidP="005769FC">
      <w:pPr>
        <w:spacing w:after="0" w:line="360" w:lineRule="auto"/>
        <w:ind w:left="360"/>
        <w:jc w:val="both"/>
        <w:rPr>
          <w:rFonts w:ascii="Times New Roman" w:hAnsi="Times New Roman" w:cs="Times New Roman"/>
        </w:rPr>
      </w:pPr>
      <w:r w:rsidRPr="005769FC">
        <w:rPr>
          <w:rFonts w:ascii="Times New Roman" w:hAnsi="Times New Roman" w:cs="Times New Roman"/>
        </w:rPr>
        <w:t>•</w:t>
      </w:r>
      <w:r w:rsidRPr="005769FC">
        <w:rPr>
          <w:rFonts w:ascii="Times New Roman" w:hAnsi="Times New Roman" w:cs="Times New Roman"/>
        </w:rPr>
        <w:tab/>
        <w:t>Vegetasi</w:t>
      </w:r>
    </w:p>
    <w:p w:rsidR="005769FC" w:rsidRPr="005769FC" w:rsidRDefault="005769FC" w:rsidP="005769FC">
      <w:pPr>
        <w:spacing w:after="0" w:line="360" w:lineRule="auto"/>
        <w:ind w:left="720"/>
        <w:jc w:val="both"/>
        <w:rPr>
          <w:rFonts w:ascii="Times New Roman" w:hAnsi="Times New Roman" w:cs="Times New Roman"/>
        </w:rPr>
      </w:pPr>
      <w:r w:rsidRPr="005769FC">
        <w:rPr>
          <w:rFonts w:ascii="Times New Roman" w:hAnsi="Times New Roman" w:cs="Times New Roman"/>
        </w:rPr>
        <w:t>Vegetasi sekitar tapak rata-rata adalah pohon-pohon besar, rumput – rumput liar dan semak-semak liar.</w:t>
      </w:r>
    </w:p>
    <w:p w:rsidR="005769FC" w:rsidRPr="005769FC" w:rsidRDefault="005769FC" w:rsidP="005769FC">
      <w:pPr>
        <w:spacing w:after="0" w:line="360" w:lineRule="auto"/>
        <w:ind w:left="360"/>
        <w:jc w:val="both"/>
        <w:rPr>
          <w:rFonts w:ascii="Times New Roman" w:hAnsi="Times New Roman" w:cs="Times New Roman"/>
        </w:rPr>
      </w:pPr>
      <w:r w:rsidRPr="005769FC">
        <w:rPr>
          <w:rFonts w:ascii="Times New Roman" w:hAnsi="Times New Roman" w:cs="Times New Roman"/>
        </w:rPr>
        <w:t>•</w:t>
      </w:r>
      <w:r w:rsidRPr="005769FC">
        <w:rPr>
          <w:rFonts w:ascii="Times New Roman" w:hAnsi="Times New Roman" w:cs="Times New Roman"/>
        </w:rPr>
        <w:tab/>
        <w:t xml:space="preserve">Utilitas </w:t>
      </w:r>
    </w:p>
    <w:p w:rsidR="005769FC" w:rsidRPr="005769FC" w:rsidRDefault="005769FC" w:rsidP="005769FC">
      <w:pPr>
        <w:spacing w:after="0" w:line="360" w:lineRule="auto"/>
        <w:ind w:left="720"/>
        <w:jc w:val="both"/>
        <w:rPr>
          <w:rFonts w:ascii="Times New Roman" w:hAnsi="Times New Roman" w:cs="Times New Roman"/>
        </w:rPr>
      </w:pPr>
      <w:r w:rsidRPr="005769FC">
        <w:rPr>
          <w:rFonts w:ascii="Times New Roman" w:hAnsi="Times New Roman" w:cs="Times New Roman"/>
        </w:rPr>
        <w:t xml:space="preserve">Jaringan utilitas pada kawasan site sudah cukup memadai. Telah tersedianya jaringan infrastruktur kota seperti, air bersih (PDAM), listrik (PLN), telepon dan jaringan utilitas lainnya. </w:t>
      </w:r>
    </w:p>
    <w:p w:rsidR="005769FC" w:rsidRPr="005769FC" w:rsidRDefault="005769FC" w:rsidP="005769FC">
      <w:pPr>
        <w:spacing w:after="0" w:line="360" w:lineRule="auto"/>
        <w:ind w:left="360"/>
        <w:jc w:val="both"/>
        <w:rPr>
          <w:rFonts w:ascii="Times New Roman" w:hAnsi="Times New Roman" w:cs="Times New Roman"/>
        </w:rPr>
      </w:pPr>
      <w:r w:rsidRPr="005769FC">
        <w:rPr>
          <w:rFonts w:ascii="Times New Roman" w:hAnsi="Times New Roman" w:cs="Times New Roman"/>
        </w:rPr>
        <w:t>•</w:t>
      </w:r>
      <w:r w:rsidRPr="005769FC">
        <w:rPr>
          <w:rFonts w:ascii="Times New Roman" w:hAnsi="Times New Roman" w:cs="Times New Roman"/>
        </w:rPr>
        <w:tab/>
        <w:t>Sirkulasi Sekitar Tapak</w:t>
      </w:r>
    </w:p>
    <w:p w:rsidR="005769FC" w:rsidRDefault="005769FC" w:rsidP="005769FC">
      <w:pPr>
        <w:spacing w:after="0" w:line="360" w:lineRule="auto"/>
        <w:ind w:left="720"/>
        <w:jc w:val="both"/>
        <w:rPr>
          <w:rFonts w:ascii="Times New Roman" w:hAnsi="Times New Roman" w:cs="Times New Roman"/>
        </w:rPr>
      </w:pPr>
      <w:r w:rsidRPr="005769FC">
        <w:rPr>
          <w:rFonts w:ascii="Times New Roman" w:hAnsi="Times New Roman" w:cs="Times New Roman"/>
        </w:rPr>
        <w:t>Kawasan tapak ini merupakan sebuah kota satelit yang saat ini berkembang dengan pesat sebagai kota pendukung kegiatan utama kota Samarinda.</w:t>
      </w:r>
    </w:p>
    <w:p w:rsidR="005769FC" w:rsidRDefault="005769FC" w:rsidP="005769FC">
      <w:pPr>
        <w:spacing w:after="0" w:line="360" w:lineRule="auto"/>
        <w:ind w:left="720"/>
        <w:jc w:val="both"/>
        <w:rPr>
          <w:rFonts w:ascii="Times New Roman" w:hAnsi="Times New Roman" w:cs="Times New Roman"/>
        </w:rPr>
      </w:pPr>
    </w:p>
    <w:p w:rsidR="003B04F8" w:rsidRDefault="003B04F8" w:rsidP="005769FC">
      <w:pPr>
        <w:spacing w:after="0" w:line="360" w:lineRule="auto"/>
        <w:ind w:left="720"/>
        <w:jc w:val="both"/>
        <w:rPr>
          <w:rFonts w:ascii="Times New Roman" w:hAnsi="Times New Roman" w:cs="Times New Roman"/>
        </w:rPr>
      </w:pPr>
    </w:p>
    <w:p w:rsidR="003B04F8" w:rsidRDefault="003B04F8" w:rsidP="005769FC">
      <w:pPr>
        <w:spacing w:after="0" w:line="360" w:lineRule="auto"/>
        <w:ind w:left="720"/>
        <w:jc w:val="both"/>
        <w:rPr>
          <w:rFonts w:ascii="Times New Roman" w:hAnsi="Times New Roman" w:cs="Times New Roman"/>
        </w:rPr>
      </w:pPr>
    </w:p>
    <w:p w:rsidR="003B04F8" w:rsidRDefault="003B04F8" w:rsidP="005769FC">
      <w:pPr>
        <w:spacing w:after="0" w:line="360" w:lineRule="auto"/>
        <w:ind w:left="720"/>
        <w:jc w:val="both"/>
        <w:rPr>
          <w:rFonts w:ascii="Times New Roman" w:hAnsi="Times New Roman" w:cs="Times New Roman"/>
        </w:rPr>
      </w:pPr>
    </w:p>
    <w:p w:rsidR="003B04F8" w:rsidRDefault="003B04F8" w:rsidP="005769FC">
      <w:pPr>
        <w:spacing w:after="0" w:line="360" w:lineRule="auto"/>
        <w:ind w:left="720"/>
        <w:jc w:val="both"/>
        <w:rPr>
          <w:rFonts w:ascii="Times New Roman" w:hAnsi="Times New Roman" w:cs="Times New Roman"/>
        </w:rPr>
      </w:pPr>
    </w:p>
    <w:p w:rsidR="005769FC" w:rsidRPr="005769FC" w:rsidRDefault="003B04F8" w:rsidP="003B04F8">
      <w:pPr>
        <w:spacing w:after="0" w:line="360" w:lineRule="auto"/>
        <w:ind w:left="-180"/>
        <w:jc w:val="both"/>
        <w:rPr>
          <w:rFonts w:ascii="Times New Roman" w:hAnsi="Times New Roman" w:cs="Times New Roman"/>
          <w:b/>
        </w:rPr>
      </w:pPr>
      <w:r>
        <w:rPr>
          <w:rFonts w:ascii="Times New Roman" w:hAnsi="Times New Roman" w:cs="Times New Roman"/>
          <w:b/>
        </w:rPr>
        <w:lastRenderedPageBreak/>
        <w:t>3.3 Analisa Besaran Ruang</w:t>
      </w:r>
    </w:p>
    <w:p w:rsidR="003B04F8" w:rsidRPr="003B04F8" w:rsidRDefault="003B04F8" w:rsidP="003B04F8">
      <w:pPr>
        <w:spacing w:after="0" w:line="360" w:lineRule="auto"/>
        <w:ind w:firstLine="720"/>
        <w:jc w:val="both"/>
        <w:rPr>
          <w:rFonts w:ascii="Times New Roman" w:hAnsi="Times New Roman" w:cs="Times New Roman"/>
        </w:rPr>
      </w:pPr>
      <w:proofErr w:type="spellStart"/>
      <w:r w:rsidRPr="003B04F8">
        <w:rPr>
          <w:rFonts w:ascii="Times New Roman" w:hAnsi="Times New Roman" w:cs="Times New Roman"/>
          <w:lang w:val="en-US"/>
        </w:rPr>
        <w:t>Rekapitulasi</w:t>
      </w:r>
      <w:proofErr w:type="spellEnd"/>
      <w:r w:rsidRPr="003B04F8">
        <w:rPr>
          <w:rFonts w:ascii="Times New Roman" w:hAnsi="Times New Roman" w:cs="Times New Roman"/>
          <w:lang w:val="en-US"/>
        </w:rPr>
        <w:t xml:space="preserve"> </w:t>
      </w:r>
      <w:proofErr w:type="spellStart"/>
      <w:r w:rsidRPr="003B04F8">
        <w:rPr>
          <w:rFonts w:ascii="Times New Roman" w:hAnsi="Times New Roman" w:cs="Times New Roman"/>
          <w:lang w:val="en-US"/>
        </w:rPr>
        <w:t>Luas</w:t>
      </w:r>
      <w:proofErr w:type="spellEnd"/>
      <w:r w:rsidRPr="003B04F8">
        <w:rPr>
          <w:rFonts w:ascii="Times New Roman" w:hAnsi="Times New Roman" w:cs="Times New Roman"/>
          <w:lang w:val="en-US"/>
        </w:rPr>
        <w:t xml:space="preserve"> </w:t>
      </w:r>
      <w:proofErr w:type="spellStart"/>
      <w:r w:rsidRPr="003B04F8">
        <w:rPr>
          <w:rFonts w:ascii="Times New Roman" w:hAnsi="Times New Roman" w:cs="Times New Roman"/>
          <w:lang w:val="en-US"/>
        </w:rPr>
        <w:t>Keseluruhan</w:t>
      </w:r>
      <w:proofErr w:type="spellEnd"/>
      <w:r>
        <w:rPr>
          <w:rFonts w:ascii="Times New Roman" w:hAnsi="Times New Roman" w:cs="Times New Roman"/>
        </w:rPr>
        <w:t>:</w:t>
      </w:r>
    </w:p>
    <w:p w:rsidR="003B04F8" w:rsidRPr="003B04F8" w:rsidRDefault="003B04F8" w:rsidP="003B04F8">
      <w:pPr>
        <w:spacing w:after="0" w:line="360" w:lineRule="auto"/>
        <w:jc w:val="both"/>
        <w:rPr>
          <w:rFonts w:ascii="Times New Roman" w:hAnsi="Times New Roman" w:cs="Times New Roman"/>
        </w:rPr>
      </w:pPr>
      <w:r w:rsidRPr="003B04F8">
        <w:rPr>
          <w:rFonts w:ascii="Times New Roman" w:hAnsi="Times New Roman" w:cs="Times New Roman"/>
          <w:lang w:val="en-US"/>
        </w:rPr>
        <w:tab/>
      </w:r>
      <w:proofErr w:type="spellStart"/>
      <w:r w:rsidRPr="003B04F8">
        <w:rPr>
          <w:rFonts w:ascii="Times New Roman" w:hAnsi="Times New Roman" w:cs="Times New Roman"/>
          <w:lang w:val="en-US"/>
        </w:rPr>
        <w:t>Fasilitas</w:t>
      </w:r>
      <w:proofErr w:type="spellEnd"/>
      <w:r w:rsidRPr="003B04F8">
        <w:rPr>
          <w:rFonts w:ascii="Times New Roman" w:hAnsi="Times New Roman" w:cs="Times New Roman"/>
          <w:lang w:val="en-US"/>
        </w:rPr>
        <w:t xml:space="preserve"> </w:t>
      </w:r>
      <w:proofErr w:type="spellStart"/>
      <w:r w:rsidRPr="003B04F8">
        <w:rPr>
          <w:rFonts w:ascii="Times New Roman" w:hAnsi="Times New Roman" w:cs="Times New Roman"/>
          <w:lang w:val="en-US"/>
        </w:rPr>
        <w:t>pengelola</w:t>
      </w:r>
      <w:proofErr w:type="spellEnd"/>
      <w:r w:rsidRPr="003B04F8">
        <w:rPr>
          <w:rFonts w:ascii="Times New Roman" w:hAnsi="Times New Roman" w:cs="Times New Roman"/>
          <w:lang w:val="en-US"/>
        </w:rPr>
        <w:tab/>
        <w:t xml:space="preserve">: </w:t>
      </w:r>
      <w:r w:rsidRPr="003B04F8">
        <w:rPr>
          <w:rFonts w:ascii="Times New Roman" w:hAnsi="Times New Roman" w:cs="Times New Roman"/>
        </w:rPr>
        <w:t>212.5</w:t>
      </w:r>
    </w:p>
    <w:p w:rsidR="003B04F8" w:rsidRPr="003B04F8" w:rsidRDefault="003B04F8" w:rsidP="003B04F8">
      <w:pPr>
        <w:spacing w:after="0" w:line="360" w:lineRule="auto"/>
        <w:jc w:val="both"/>
        <w:rPr>
          <w:rFonts w:ascii="Times New Roman" w:hAnsi="Times New Roman" w:cs="Times New Roman"/>
        </w:rPr>
      </w:pPr>
      <w:r w:rsidRPr="003B04F8">
        <w:rPr>
          <w:rFonts w:ascii="Times New Roman" w:hAnsi="Times New Roman" w:cs="Times New Roman"/>
          <w:lang w:val="en-US"/>
        </w:rPr>
        <w:tab/>
      </w:r>
      <w:proofErr w:type="spellStart"/>
      <w:r w:rsidRPr="003B04F8">
        <w:rPr>
          <w:rFonts w:ascii="Times New Roman" w:hAnsi="Times New Roman" w:cs="Times New Roman"/>
          <w:lang w:val="en-US"/>
        </w:rPr>
        <w:t>Fasilitas</w:t>
      </w:r>
      <w:proofErr w:type="spellEnd"/>
      <w:r w:rsidRPr="003B04F8">
        <w:rPr>
          <w:rFonts w:ascii="Times New Roman" w:hAnsi="Times New Roman" w:cs="Times New Roman"/>
          <w:lang w:val="en-US"/>
        </w:rPr>
        <w:t xml:space="preserve"> </w:t>
      </w:r>
      <w:proofErr w:type="spellStart"/>
      <w:r w:rsidRPr="003B04F8">
        <w:rPr>
          <w:rFonts w:ascii="Times New Roman" w:hAnsi="Times New Roman" w:cs="Times New Roman"/>
          <w:lang w:val="en-US"/>
        </w:rPr>
        <w:t>utama</w:t>
      </w:r>
      <w:proofErr w:type="spellEnd"/>
      <w:r>
        <w:rPr>
          <w:rFonts w:ascii="Times New Roman" w:hAnsi="Times New Roman" w:cs="Times New Roman"/>
        </w:rPr>
        <w:tab/>
      </w:r>
      <w:r w:rsidRPr="003B04F8">
        <w:rPr>
          <w:rFonts w:ascii="Times New Roman" w:hAnsi="Times New Roman" w:cs="Times New Roman"/>
          <w:lang w:val="en-US"/>
        </w:rPr>
        <w:tab/>
        <w:t>:</w:t>
      </w:r>
      <w:r w:rsidRPr="003B04F8">
        <w:rPr>
          <w:rFonts w:ascii="Times New Roman" w:hAnsi="Times New Roman" w:cs="Times New Roman"/>
        </w:rPr>
        <w:t xml:space="preserve"> 810.2</w:t>
      </w:r>
    </w:p>
    <w:p w:rsidR="003B04F8" w:rsidRPr="003B04F8" w:rsidRDefault="003B04F8" w:rsidP="003B04F8">
      <w:pPr>
        <w:spacing w:after="0" w:line="360" w:lineRule="auto"/>
        <w:jc w:val="both"/>
        <w:rPr>
          <w:rFonts w:ascii="Times New Roman" w:hAnsi="Times New Roman" w:cs="Times New Roman"/>
        </w:rPr>
      </w:pPr>
      <w:r w:rsidRPr="003B04F8">
        <w:rPr>
          <w:rFonts w:ascii="Times New Roman" w:hAnsi="Times New Roman" w:cs="Times New Roman"/>
          <w:lang w:val="en-US"/>
        </w:rPr>
        <w:tab/>
      </w:r>
      <w:proofErr w:type="spellStart"/>
      <w:r w:rsidRPr="003B04F8">
        <w:rPr>
          <w:rFonts w:ascii="Times New Roman" w:hAnsi="Times New Roman" w:cs="Times New Roman"/>
          <w:lang w:val="en-US"/>
        </w:rPr>
        <w:t>Fasili</w:t>
      </w:r>
      <w:proofErr w:type="spellEnd"/>
      <w:r w:rsidRPr="003B04F8">
        <w:rPr>
          <w:rFonts w:ascii="Times New Roman" w:hAnsi="Times New Roman" w:cs="Times New Roman"/>
        </w:rPr>
        <w:t>tas keg. seni</w:t>
      </w:r>
      <w:r w:rsidRPr="003B04F8">
        <w:rPr>
          <w:rFonts w:ascii="Times New Roman" w:hAnsi="Times New Roman" w:cs="Times New Roman"/>
          <w:lang w:val="en-US"/>
        </w:rPr>
        <w:tab/>
        <w:t xml:space="preserve">: </w:t>
      </w:r>
      <w:r w:rsidRPr="003B04F8">
        <w:rPr>
          <w:rFonts w:ascii="Times New Roman" w:hAnsi="Times New Roman" w:cs="Times New Roman"/>
        </w:rPr>
        <w:t>455.4</w:t>
      </w:r>
    </w:p>
    <w:p w:rsidR="003B04F8" w:rsidRPr="003B04F8" w:rsidRDefault="003B04F8" w:rsidP="003B04F8">
      <w:pPr>
        <w:spacing w:after="0" w:line="360" w:lineRule="auto"/>
        <w:jc w:val="both"/>
        <w:rPr>
          <w:rFonts w:ascii="Times New Roman" w:hAnsi="Times New Roman" w:cs="Times New Roman"/>
          <w:lang w:val="en-US"/>
        </w:rPr>
      </w:pPr>
      <w:r w:rsidRPr="003B04F8">
        <w:rPr>
          <w:rFonts w:ascii="Times New Roman" w:hAnsi="Times New Roman" w:cs="Times New Roman"/>
          <w:noProof/>
          <w:lang w:eastAsia="id-ID"/>
        </w:rPr>
        <mc:AlternateContent>
          <mc:Choice Requires="wps">
            <w:drawing>
              <wp:anchor distT="0" distB="0" distL="114300" distR="114300" simplePos="0" relativeHeight="251665408" behindDoc="0" locked="0" layoutInCell="1" allowOverlap="1" wp14:anchorId="093EA164" wp14:editId="42C23EB7">
                <wp:simplePos x="0" y="0"/>
                <wp:positionH relativeFrom="column">
                  <wp:posOffset>1670050</wp:posOffset>
                </wp:positionH>
                <wp:positionV relativeFrom="paragraph">
                  <wp:posOffset>219710</wp:posOffset>
                </wp:positionV>
                <wp:extent cx="944880" cy="0"/>
                <wp:effectExtent l="9525" t="5715" r="7620" b="13335"/>
                <wp:wrapNone/>
                <wp:docPr id="56" name="AutoShape 1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4880" cy="0"/>
                        </a:xfrm>
                        <a:prstGeom prst="straightConnector1">
                          <a:avLst/>
                        </a:prstGeom>
                        <a:noFill/>
                        <a:ln w="3175">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AutoShape 149" o:spid="_x0000_s1026" type="#_x0000_t32" style="position:absolute;margin-left:131.5pt;margin-top:17.3pt;width:74.4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GVvgIAAL8FAAAOAAAAZHJzL2Uyb0RvYy54bWysVE1v2zAMvQ/YfxB0d20nTuIYdYrUcXbZ&#10;R4F22Fmx5FiYLBmSUicY9t9HyYnbdJdhaAIY+iAfH8lH3d4dW4GemTZcyRzHNxFGTFaKcrnP8fen&#10;bZBiZCyRlAglWY5PzOC71ccPt32XsYlqlKBMIwCRJuu7HDfWdlkYmqphLTE3qmMSLmulW2Jhq/ch&#10;1aQH9FaEkyiah73StNOqYsbA6Wa4xCuPX9esst/q2jCLRI6Bm/Vf7b879w1XtyTba9I1vDrTIP/B&#10;oiVcQtARakMsQQfN/4JqeaWVUbW9qVQbqrrmFfM5QDZx9Cabx4Z0zOcCxTHdWCbzfrDV1+cHjTjN&#10;8WyOkSQt9Gh9sMqHRnGydBXqO5OBYSEftMuxOsrH7rOqfhokVdEQuWfe/OnUgXfsPMIrF7cxHcTZ&#10;9V8UBRsCEXy5jrVuHSQUAh19V05jV9jRogoOl0mSptC76nIVkuzi12ljPzHVIrfIsbGa8H1jCyUl&#10;tF7p2Echz5+NdaxIdnFwQaXaciG8AoREfY6n8WLmHYwSnLpLZ2ZOphAaPROQECiPqv4JqGEkiLFw&#10;AXz9zzuKQwsZDrbxcDzgH1rQ4XDuRQdUBlzP6iqeVgdJvVfDCC3Pa0u4GNbgKqQjxry+h9Rgd7Sw&#10;9OdQOK+9X8toWaZlmgTJZF4GSbTZBOttkQTzLWS6mW6KYhP/dsTjJGs4pUy6pC9zECf/prPzRA4K&#10;HidhrG54je4TBrLXTNfbWbRIpmmwWMymQTIto+A+3RbBuojn80V5X9yXb5iWPnvzPmTHUjpW6mCZ&#10;fmxojyh3qprOlpMYwwZ6PVkMXUVE7OHBq6zGSCv7g9vGz4BTr8Mwer8bVZPO3d/PxSv0oRCXHrrd&#10;2IVzbi+lgp5f+utHy03TMJc7RU8P2onbTRm8Et7p/KK5Z+j13lu9vLurPwAAAP//AwBQSwMEFAAG&#10;AAgAAAAhAHhjGDHeAAAACQEAAA8AAABkcnMvZG93bnJldi54bWxMj8FOwzAMhu9IvENkJG4s7TZV&#10;ozSd0ABxgsEYd681baFxqibruj09RhzgaPvX7+/LlqNt1UC9bxwbiCcRKOLClQ1XBrZvD1cLUD4g&#10;l9g6JgNH8rDMz88yTEt34FcaNqFSUsI+RQN1CF2qtS9qsugnriOW24frLQYZ+0qXPR6k3LZ6GkWJ&#10;ttiwfKixo1VNxddmbw082uLppfo8Dc/j+h3vV9u76+PiZMzlxXh7AyrQGP7C8IMv6JAL087tufSq&#10;NTBNZuISDMzmCSgJzONYXHa/C51n+r9B/g0AAP//AwBQSwECLQAUAAYACAAAACEAtoM4kv4AAADh&#10;AQAAEwAAAAAAAAAAAAAAAAAAAAAAW0NvbnRlbnRfVHlwZXNdLnhtbFBLAQItABQABgAIAAAAIQA4&#10;/SH/1gAAAJQBAAALAAAAAAAAAAAAAAAAAC8BAABfcmVscy8ucmVsc1BLAQItABQABgAIAAAAIQCo&#10;/ZGVvgIAAL8FAAAOAAAAAAAAAAAAAAAAAC4CAABkcnMvZTJvRG9jLnhtbFBLAQItABQABgAIAAAA&#10;IQB4Yxgx3gAAAAkBAAAPAAAAAAAAAAAAAAAAABgFAABkcnMvZG93bnJldi54bWxQSwUGAAAAAAQA&#10;BADzAAAAIwYAAAAA&#10;" strokeweight=".25pt">
                <v:shadow color="#868686"/>
              </v:shape>
            </w:pict>
          </mc:Fallback>
        </mc:AlternateContent>
      </w:r>
      <w:r w:rsidRPr="003B04F8">
        <w:rPr>
          <w:rFonts w:ascii="Times New Roman" w:hAnsi="Times New Roman" w:cs="Times New Roman"/>
          <w:lang w:val="en-US"/>
        </w:rPr>
        <w:tab/>
      </w:r>
      <w:proofErr w:type="spellStart"/>
      <w:r w:rsidRPr="003B04F8">
        <w:rPr>
          <w:rFonts w:ascii="Times New Roman" w:hAnsi="Times New Roman" w:cs="Times New Roman"/>
          <w:lang w:val="en-US"/>
        </w:rPr>
        <w:t>Fasilita</w:t>
      </w:r>
      <w:proofErr w:type="spellEnd"/>
      <w:r w:rsidRPr="003B04F8">
        <w:rPr>
          <w:rFonts w:ascii="Times New Roman" w:hAnsi="Times New Roman" w:cs="Times New Roman"/>
        </w:rPr>
        <w:t>s</w:t>
      </w:r>
      <w:r w:rsidRPr="003B04F8">
        <w:rPr>
          <w:rFonts w:ascii="Times New Roman" w:hAnsi="Times New Roman" w:cs="Times New Roman"/>
          <w:lang w:val="en-US"/>
        </w:rPr>
        <w:t xml:space="preserve"> </w:t>
      </w:r>
      <w:proofErr w:type="spellStart"/>
      <w:r w:rsidRPr="003B04F8">
        <w:rPr>
          <w:rFonts w:ascii="Times New Roman" w:hAnsi="Times New Roman" w:cs="Times New Roman"/>
          <w:lang w:val="en-US"/>
        </w:rPr>
        <w:t>penunjang</w:t>
      </w:r>
      <w:proofErr w:type="spellEnd"/>
      <w:r w:rsidRPr="003B04F8">
        <w:rPr>
          <w:rFonts w:ascii="Times New Roman" w:hAnsi="Times New Roman" w:cs="Times New Roman"/>
          <w:lang w:val="en-US"/>
        </w:rPr>
        <w:tab/>
        <w:t>:</w:t>
      </w:r>
      <w:r w:rsidRPr="003B04F8">
        <w:rPr>
          <w:rFonts w:ascii="Times New Roman" w:hAnsi="Times New Roman" w:cs="Times New Roman"/>
        </w:rPr>
        <w:t xml:space="preserve"> 2.598</w:t>
      </w:r>
      <w:r w:rsidRPr="003B04F8">
        <w:rPr>
          <w:rFonts w:ascii="Times New Roman" w:hAnsi="Times New Roman" w:cs="Times New Roman"/>
          <w:lang w:val="en-US"/>
        </w:rPr>
        <w:t xml:space="preserve">   +</w:t>
      </w:r>
    </w:p>
    <w:p w:rsidR="003B04F8" w:rsidRPr="003B04F8" w:rsidRDefault="003B04F8" w:rsidP="003B04F8">
      <w:pPr>
        <w:spacing w:after="0" w:line="360" w:lineRule="auto"/>
        <w:jc w:val="both"/>
        <w:rPr>
          <w:rFonts w:ascii="Times New Roman" w:hAnsi="Times New Roman" w:cs="Times New Roman"/>
          <w:vertAlign w:val="superscript"/>
        </w:rPr>
      </w:pPr>
      <w:r w:rsidRPr="003B04F8">
        <w:rPr>
          <w:rFonts w:ascii="Times New Roman" w:hAnsi="Times New Roman" w:cs="Times New Roman"/>
          <w:lang w:val="en-US"/>
        </w:rPr>
        <w:tab/>
        <w:t>TOTAL LB</w:t>
      </w:r>
      <w:r w:rsidRPr="003B04F8">
        <w:rPr>
          <w:rFonts w:ascii="Times New Roman" w:hAnsi="Times New Roman" w:cs="Times New Roman"/>
          <w:lang w:val="en-US"/>
        </w:rPr>
        <w:tab/>
      </w:r>
      <w:r w:rsidRPr="003B04F8">
        <w:rPr>
          <w:rFonts w:ascii="Times New Roman" w:hAnsi="Times New Roman" w:cs="Times New Roman"/>
          <w:lang w:val="en-US"/>
        </w:rPr>
        <w:tab/>
      </w:r>
      <w:r w:rsidRPr="003B04F8">
        <w:rPr>
          <w:rFonts w:ascii="Times New Roman" w:hAnsi="Times New Roman" w:cs="Times New Roman"/>
        </w:rPr>
        <w:t xml:space="preserve">4.075,9 </w:t>
      </w:r>
      <w:r w:rsidRPr="003B04F8">
        <w:rPr>
          <w:rFonts w:ascii="Times New Roman" w:hAnsi="Times New Roman" w:cs="Times New Roman"/>
          <w:lang w:val="en-US"/>
        </w:rPr>
        <w:t xml:space="preserve">+ SIRKULASI 30% = </w:t>
      </w:r>
      <w:r w:rsidRPr="003B04F8">
        <w:rPr>
          <w:rFonts w:ascii="Times New Roman" w:hAnsi="Times New Roman" w:cs="Times New Roman"/>
        </w:rPr>
        <w:t xml:space="preserve">5.298,67 </w:t>
      </w:r>
      <w:r w:rsidRPr="003B04F8">
        <w:rPr>
          <w:rFonts w:ascii="Times New Roman" w:hAnsi="Times New Roman" w:cs="Times New Roman"/>
          <w:lang w:val="en-US"/>
        </w:rPr>
        <w:t>m</w:t>
      </w:r>
      <w:r w:rsidRPr="003B04F8">
        <w:rPr>
          <w:rFonts w:ascii="Times New Roman" w:hAnsi="Times New Roman" w:cs="Times New Roman"/>
          <w:vertAlign w:val="superscript"/>
          <w:lang w:val="en-US"/>
        </w:rPr>
        <w:t>2</w:t>
      </w:r>
    </w:p>
    <w:p w:rsidR="003B04F8" w:rsidRPr="003B04F8" w:rsidRDefault="003B04F8" w:rsidP="003B04F8">
      <w:pPr>
        <w:spacing w:after="0" w:line="360" w:lineRule="auto"/>
        <w:jc w:val="both"/>
        <w:rPr>
          <w:rFonts w:ascii="Times New Roman" w:eastAsiaTheme="minorEastAsia" w:hAnsi="Times New Roman" w:cs="Times New Roman"/>
        </w:rPr>
      </w:pPr>
    </w:p>
    <w:p w:rsidR="003B04F8" w:rsidRDefault="003B04F8" w:rsidP="003B04F8">
      <w:pPr>
        <w:spacing w:after="0" w:line="360" w:lineRule="auto"/>
        <w:jc w:val="both"/>
        <w:rPr>
          <w:rFonts w:ascii="Times New Roman" w:eastAsiaTheme="minorEastAsia" w:hAnsi="Times New Roman" w:cs="Times New Roman"/>
        </w:rPr>
      </w:pPr>
      <w:r w:rsidRPr="003B04F8">
        <w:rPr>
          <w:rFonts w:ascii="Times New Roman" w:eastAsiaTheme="minorEastAsia" w:hAnsi="Times New Roman" w:cs="Times New Roman"/>
          <w:lang w:val="en-US"/>
        </w:rPr>
        <w:tab/>
      </w:r>
      <m:oMath>
        <m:f>
          <m:fPr>
            <m:ctrlPr>
              <w:rPr>
                <w:rFonts w:ascii="Cambria Math" w:hAnsi="Cambria Math" w:cs="Times New Roman"/>
                <w:i/>
                <w:lang w:val="en-US"/>
              </w:rPr>
            </m:ctrlPr>
          </m:fPr>
          <m:num>
            <m:r>
              <w:rPr>
                <w:rFonts w:ascii="Cambria Math" w:hAnsi="Cambria Math" w:cs="Times New Roman"/>
                <w:lang w:val="en-US"/>
              </w:rPr>
              <m:t>60</m:t>
            </m:r>
          </m:num>
          <m:den>
            <m:r>
              <w:rPr>
                <w:rFonts w:ascii="Cambria Math" w:hAnsi="Cambria Math" w:cs="Times New Roman"/>
                <w:lang w:val="en-US"/>
              </w:rPr>
              <m:t>40</m:t>
            </m:r>
          </m:den>
        </m:f>
        <m:r>
          <w:rPr>
            <w:rFonts w:ascii="Cambria Math" w:hAnsi="Cambria Math" w:cs="Times New Roman"/>
            <w:lang w:val="en-US"/>
          </w:rPr>
          <m:t>×</m:t>
        </m:r>
        <m:r>
          <m:rPr>
            <m:sty m:val="p"/>
          </m:rPr>
          <w:rPr>
            <w:rFonts w:ascii="Cambria Math" w:hAnsi="Cambria Math" w:cs="Times New Roman"/>
          </w:rPr>
          <m:t>5.298,67</m:t>
        </m:r>
        <m:r>
          <w:rPr>
            <w:rFonts w:ascii="Cambria Math" w:hAnsi="Cambria Math" w:cs="Times New Roman"/>
            <w:lang w:val="en-US"/>
          </w:rPr>
          <m:t xml:space="preserve">=7.948,05  </m:t>
        </m:r>
        <m:sSup>
          <m:sSupPr>
            <m:ctrlPr>
              <w:rPr>
                <w:rFonts w:ascii="Cambria Math" w:hAnsi="Cambria Math" w:cs="Times New Roman"/>
                <w:i/>
                <w:lang w:val="en-US"/>
              </w:rPr>
            </m:ctrlPr>
          </m:sSupPr>
          <m:e>
            <m:r>
              <w:rPr>
                <w:rFonts w:ascii="Cambria Math" w:hAnsi="Cambria Math" w:cs="Times New Roman"/>
                <w:lang w:val="en-US"/>
              </w:rPr>
              <m:t>M</m:t>
            </m:r>
          </m:e>
          <m:sup>
            <m:r>
              <w:rPr>
                <w:rFonts w:ascii="Cambria Math" w:hAnsi="Cambria Math" w:cs="Times New Roman"/>
                <w:lang w:val="en-US"/>
              </w:rPr>
              <m:t>2</m:t>
            </m:r>
          </m:sup>
        </m:sSup>
      </m:oMath>
    </w:p>
    <w:p w:rsidR="003B04F8" w:rsidRPr="003B04F8" w:rsidRDefault="003B04F8" w:rsidP="003B04F8">
      <w:pPr>
        <w:spacing w:after="0" w:line="360" w:lineRule="auto"/>
        <w:jc w:val="both"/>
        <w:rPr>
          <w:rFonts w:ascii="Times New Roman" w:eastAsiaTheme="minorEastAsia" w:hAnsi="Times New Roman" w:cs="Times New Roman"/>
        </w:rPr>
      </w:pPr>
    </w:p>
    <w:p w:rsidR="003B04F8" w:rsidRPr="003B04F8" w:rsidRDefault="003B04F8" w:rsidP="003B04F8">
      <w:pPr>
        <w:spacing w:after="0" w:line="360" w:lineRule="auto"/>
        <w:ind w:firstLine="720"/>
        <w:jc w:val="both"/>
        <w:rPr>
          <w:rFonts w:ascii="Times New Roman" w:hAnsi="Times New Roman" w:cs="Times New Roman"/>
          <w:lang w:val="en-US"/>
        </w:rPr>
      </w:pPr>
      <w:proofErr w:type="spellStart"/>
      <w:r w:rsidRPr="003B04F8">
        <w:rPr>
          <w:rFonts w:ascii="Times New Roman" w:eastAsiaTheme="minorEastAsia" w:hAnsi="Times New Roman" w:cs="Times New Roman"/>
          <w:lang w:val="en-US"/>
        </w:rPr>
        <w:t>Luas</w:t>
      </w:r>
      <w:proofErr w:type="spellEnd"/>
      <w:r w:rsidRPr="003B04F8">
        <w:rPr>
          <w:rFonts w:ascii="Times New Roman" w:eastAsiaTheme="minorEastAsia" w:hAnsi="Times New Roman" w:cs="Times New Roman"/>
          <w:lang w:val="en-US"/>
        </w:rPr>
        <w:t xml:space="preserve"> </w:t>
      </w:r>
      <w:proofErr w:type="spellStart"/>
      <w:r w:rsidRPr="003B04F8">
        <w:rPr>
          <w:rFonts w:ascii="Times New Roman" w:eastAsiaTheme="minorEastAsia" w:hAnsi="Times New Roman" w:cs="Times New Roman"/>
          <w:lang w:val="en-US"/>
        </w:rPr>
        <w:t>Bangunan</w:t>
      </w:r>
      <w:proofErr w:type="spellEnd"/>
      <w:r w:rsidRPr="003B04F8">
        <w:rPr>
          <w:rFonts w:ascii="Times New Roman" w:eastAsiaTheme="minorEastAsia" w:hAnsi="Times New Roman" w:cs="Times New Roman"/>
          <w:lang w:val="en-US"/>
        </w:rPr>
        <w:t xml:space="preserve"> </w:t>
      </w:r>
      <w:r w:rsidRPr="003B04F8">
        <w:rPr>
          <w:rFonts w:ascii="Times New Roman" w:eastAsiaTheme="minorEastAsia" w:hAnsi="Times New Roman" w:cs="Times New Roman"/>
          <w:lang w:val="en-US"/>
        </w:rPr>
        <w:tab/>
      </w:r>
      <w:proofErr w:type="gramStart"/>
      <w:r w:rsidRPr="003B04F8">
        <w:rPr>
          <w:rFonts w:ascii="Times New Roman" w:eastAsiaTheme="minorEastAsia" w:hAnsi="Times New Roman" w:cs="Times New Roman"/>
          <w:lang w:val="en-US"/>
        </w:rPr>
        <w:t xml:space="preserve">=  </w:t>
      </w:r>
      <w:r w:rsidRPr="003B04F8">
        <w:rPr>
          <w:rFonts w:ascii="Times New Roman" w:hAnsi="Times New Roman" w:cs="Times New Roman"/>
        </w:rPr>
        <w:t>5.298,67</w:t>
      </w:r>
      <w:proofErr w:type="gramEnd"/>
      <w:r w:rsidRPr="003B04F8">
        <w:rPr>
          <w:rFonts w:ascii="Times New Roman" w:hAnsi="Times New Roman" w:cs="Times New Roman"/>
          <w:lang w:val="en-US"/>
        </w:rPr>
        <w:t xml:space="preserve"> m</w:t>
      </w:r>
      <w:r w:rsidRPr="003B04F8">
        <w:rPr>
          <w:rFonts w:ascii="Times New Roman" w:hAnsi="Times New Roman" w:cs="Times New Roman"/>
          <w:vertAlign w:val="superscript"/>
          <w:lang w:val="en-US"/>
        </w:rPr>
        <w:t>2</w:t>
      </w:r>
    </w:p>
    <w:p w:rsidR="003B04F8" w:rsidRPr="003B04F8" w:rsidRDefault="003B04F8" w:rsidP="003B04F8">
      <w:pPr>
        <w:spacing w:after="0" w:line="360" w:lineRule="auto"/>
        <w:jc w:val="both"/>
        <w:rPr>
          <w:rFonts w:ascii="Times New Roman" w:hAnsi="Times New Roman" w:cs="Times New Roman"/>
          <w:lang w:val="en-US"/>
        </w:rPr>
      </w:pPr>
      <w:r w:rsidRPr="003B04F8">
        <w:rPr>
          <w:rFonts w:ascii="Times New Roman" w:hAnsi="Times New Roman" w:cs="Times New Roman"/>
          <w:noProof/>
          <w:lang w:eastAsia="id-ID"/>
        </w:rPr>
        <mc:AlternateContent>
          <mc:Choice Requires="wps">
            <w:drawing>
              <wp:anchor distT="0" distB="0" distL="114300" distR="114300" simplePos="0" relativeHeight="251667456" behindDoc="0" locked="0" layoutInCell="1" allowOverlap="1" wp14:anchorId="30ECC498" wp14:editId="063EC8C6">
                <wp:simplePos x="0" y="0"/>
                <wp:positionH relativeFrom="column">
                  <wp:posOffset>2791460</wp:posOffset>
                </wp:positionH>
                <wp:positionV relativeFrom="paragraph">
                  <wp:posOffset>39370</wp:posOffset>
                </wp:positionV>
                <wp:extent cx="323850" cy="266700"/>
                <wp:effectExtent l="6985" t="5080" r="12065" b="13970"/>
                <wp:wrapNone/>
                <wp:docPr id="55" name="Rectangle 1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850" cy="266700"/>
                        </a:xfrm>
                        <a:prstGeom prst="rect">
                          <a:avLst/>
                        </a:prstGeom>
                        <a:solidFill>
                          <a:srgbClr val="FFFFFF"/>
                        </a:solidFill>
                        <a:ln w="9525">
                          <a:solidFill>
                            <a:sysClr val="window" lastClr="FFFFFF">
                              <a:lumMod val="100000"/>
                              <a:lumOff val="0"/>
                            </a:sysClr>
                          </a:solidFill>
                          <a:miter lim="800000"/>
                          <a:headEnd/>
                          <a:tailEnd/>
                        </a:ln>
                      </wps:spPr>
                      <wps:txbx>
                        <w:txbxContent>
                          <w:p w:rsidR="003B04F8" w:rsidRPr="00E22E80" w:rsidRDefault="003B04F8" w:rsidP="003B04F8">
                            <w:pPr>
                              <w:jc w:val="center"/>
                            </w:pPr>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0" o:spid="_x0000_s1026" style="position:absolute;left:0;text-align:left;margin-left:219.8pt;margin-top:3.1pt;width:25.5pt;height:2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hlKSwIAAI4EAAAOAAAAZHJzL2Uyb0RvYy54bWysVMFu2zAMvQ/YPwi6L47TpE2NOkXRrsOA&#10;bivW7QMUWY6FSaJGKXGyrx8lJ2my3Yb5IIgi9fT4SPrmdmsN2ygMGlzNy9GYM+UkNNqtav792+O7&#10;OWchCtcIA07VfKcCv128fXPT+0pNoAPTKGQE4kLV+5p3MfqqKILslBVhBF45craAVkQycVU0KHpC&#10;t6aYjMeXRQ/YeASpQqDTh8HJFxm/bZWMX9o2qMhMzYlbzCvmdZnWYnEjqhUK32m5pyH+gYUV2tGj&#10;R6gHEQVbo/4LymqJEKCNIwm2gLbVUuUcKJty/Ec2L53wKudC4gR/lCn8P1j5efOMTDc1n804c8JS&#10;jb6SasKtjGLlPCvU+1BR4It/xpRj8E8gfwTm4L6jOHWHCH2nREO8yqRocXYhGYGusmX/CRrCF+sI&#10;WaxtizYBkgxsm2uyO9ZEbSOTdHgxuZjPqHKSXJPLy6txZlSI6nDZY4gfFFiWNjVHIp/BxeYpxERG&#10;VIeQTB6Mbh61MdnA1fLeINsIao/H/GX+lONpmHGsr/n1bDLLyGe+sAtHBOrLBnrOjAiRDo+Q6Smz&#10;tpT98FI5Tt/Qe3ROHTqcH1IbMDP1s7esjjQsRtuaz08gkvTvXZNbOQpthj3lbdy+Fkn+NBKhitvl&#10;lgLTdgnNjqqCMAwFDTFtOsBfnPU0EDUPP9cCFaXz0VFlr8vpNE1QNqazqwkZeOpZnnqEkwRV88jZ&#10;sL2Pw9StPepVRy+VWUsHd9QNrc6VemW1501Nn1XYD2iaqlM7R73+Rha/AQAA//8DAFBLAwQUAAYA&#10;CAAAACEAP0wfMd0AAAAIAQAADwAAAGRycy9kb3ducmV2LnhtbEyPvU7DQBCEeyTe4bRIdOSMsazE&#10;8TmCYERDEQLpN+fFtrgfy3dJHJ6epQrdjmY0+025mqwRRxpD752C+1kCgpz2Te9aBZ8fL3dzECGi&#10;a9B4RwrOFGBVXV+VWDT+5N7puI2t4BIXClTQxTgUUgbdkcUw8wM59r78aDGyHFvZjHjicmtkmiS5&#10;tNg7/tDhQOuO9Pf2YBVsEJ83P69aP9Xnt6ym9a4mb5S6vZkelyAiTfEShj98RoeKmfb+4JogjILs&#10;YZFzVEGegmA/WySs93zMU5BVKf8PqH4BAAD//wMAUEsBAi0AFAAGAAgAAAAhALaDOJL+AAAA4QEA&#10;ABMAAAAAAAAAAAAAAAAAAAAAAFtDb250ZW50X1R5cGVzXS54bWxQSwECLQAUAAYACAAAACEAOP0h&#10;/9YAAACUAQAACwAAAAAAAAAAAAAAAAAvAQAAX3JlbHMvLnJlbHNQSwECLQAUAAYACAAAACEADqYZ&#10;SksCAACOBAAADgAAAAAAAAAAAAAAAAAuAgAAZHJzL2Uyb0RvYy54bWxQSwECLQAUAAYACAAAACEA&#10;P0wfMd0AAAAIAQAADwAAAAAAAAAAAAAAAAClBAAAZHJzL2Rvd25yZXYueG1sUEsFBgAAAAAEAAQA&#10;8wAAAK8FAAAAAA==&#10;" strokecolor="white">
                <v:textbox>
                  <w:txbxContent>
                    <w:p w:rsidR="003B04F8" w:rsidRPr="00E22E80" w:rsidRDefault="003B04F8" w:rsidP="003B04F8">
                      <w:pPr>
                        <w:jc w:val="center"/>
                      </w:pPr>
                      <w:r>
                        <w:t>+</w:t>
                      </w:r>
                    </w:p>
                  </w:txbxContent>
                </v:textbox>
              </v:rect>
            </w:pict>
          </mc:Fallback>
        </mc:AlternateContent>
      </w:r>
      <w:r w:rsidRPr="003B04F8">
        <w:rPr>
          <w:rFonts w:ascii="Times New Roman" w:hAnsi="Times New Roman" w:cs="Times New Roman"/>
          <w:noProof/>
          <w:vertAlign w:val="superscript"/>
          <w:lang w:eastAsia="id-ID"/>
        </w:rPr>
        <mc:AlternateContent>
          <mc:Choice Requires="wps">
            <w:drawing>
              <wp:anchor distT="0" distB="0" distL="114300" distR="114300" simplePos="0" relativeHeight="251666432" behindDoc="0" locked="0" layoutInCell="1" allowOverlap="1" wp14:anchorId="31A90755" wp14:editId="3C8B1295">
                <wp:simplePos x="0" y="0"/>
                <wp:positionH relativeFrom="column">
                  <wp:posOffset>1913890</wp:posOffset>
                </wp:positionH>
                <wp:positionV relativeFrom="paragraph">
                  <wp:posOffset>220980</wp:posOffset>
                </wp:positionV>
                <wp:extent cx="967740" cy="0"/>
                <wp:effectExtent l="5715" t="5715" r="7620" b="13335"/>
                <wp:wrapNone/>
                <wp:docPr id="54" name="AutoShape 1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7740" cy="0"/>
                        </a:xfrm>
                        <a:prstGeom prst="straightConnector1">
                          <a:avLst/>
                        </a:prstGeom>
                        <a:noFill/>
                        <a:ln w="3175">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AutoShape 179" o:spid="_x0000_s1026" type="#_x0000_t32" style="position:absolute;margin-left:150.7pt;margin-top:17.4pt;width:76.2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vcvgIAAL8FAAAOAAAAZHJzL2Uyb0RvYy54bWysVE1v2zAMvQ/YfxB0d20nTpwYdYrUcXbZ&#10;R4F22Fmx5FiYLBmSUicY9t9HyYnbdJdhaAIY+iAfH8lH3d4dW4GemTZcyRzHNxFGTFaKcrnP8fen&#10;bbDAyFgiKRFKshyfmMF3q48fbvsuYxPVKEGZRgAiTdZ3OW6s7bIwNFXDWmJuVMckXNZKt8TCVu9D&#10;qkkP6K0IJ1E0D3ulaadVxYyB081wiVcev65ZZb/VtWEWiRwDN+u/2n937huubkm216RreHWmQf6D&#10;RUu4hKAj1IZYgg6a/wXV8koro2p7U6k2VHXNK+ZzgGzi6E02jw3pmM8FimO6sUzm/WCrr88PGnGa&#10;41mCkSQt9Gh9sMqHRnG6dBXqO5OBYSEftMuxOsrH7rOqfhokVdEQuWfe/OnUgXfsPMIrF7cxHcTZ&#10;9V8UBRsCEXy5jrVuHSQUAh19V05jV9jRogoOl/M0TaB31eUqJNnFr9PGfmKqRW6RY2M14fvGFkpK&#10;aL3SsY9Cnj8b61iR7OLggkq15UJ4BQiJ+hxP43TmHYwSnLpLZ2ZOphAaPROQECiPqv4JqGEkiLFw&#10;AXz9zzuKQwsZDrbxcDzgH1rQ4XDuRQdUBlzP6iqeVgdJvVfDCC3Pa0u4GNbgKqQjxry+h9Rgd7Sw&#10;9OdQOK+9X8toWS7KRRIkk3kZJNFmE6y3RRLMt5DpZropik382xGPk6zhlDLpkr7MQZz8m87OEzko&#10;eJyEsbrhNbpPGMheM11vZ1GaTBdBms6mQTIto+B+sS2CdRHP52l5X9yXb5iWPnvzPmTHUjpW6mCZ&#10;fmxojyh3qprOlpMYwwZ6PUmHriIi9vDgVVZjpJX9wW3jZ8Cp12EYvd+NqlnM3d/PxSv0oRCXHrrd&#10;2IVzbi+lgp5f+utHy03TMJc7RU8P2onbTRm8Et7p/KK5Z+j13lu9vLurPwAAAP//AwBQSwMEFAAG&#10;AAgAAAAhAMhIQM7dAAAACQEAAA8AAABkcnMvZG93bnJldi54bWxMj81Ow0AMhO9IvMPKSNzopjSg&#10;ErKpUAFx4q+Uu5s1SSDrjbLbNO3TY8QBbmN7NP4mX4yuVQP1ofFsYDpJQBGX3jZcGVi/3Z/NQYWI&#10;bLH1TAb2FGBRHB/lmFm/41caVrFSEsIhQwN1jF2mdShrchgmviOW24fvHUYZ+0rbHncS7lp9niSX&#10;2mHD8qHGjpY1lV+rrTPw4MrHl+rzMDyNz+94t1zfXu3nB2NOT8aba1CRxvhnhh98QYdCmDZ+yzao&#10;1sAsmaZiFZFKBTGkFzMRm9+FLnL9v0HxDQAA//8DAFBLAQItABQABgAIAAAAIQC2gziS/gAAAOEB&#10;AAATAAAAAAAAAAAAAAAAAAAAAABbQ29udGVudF9UeXBlc10ueG1sUEsBAi0AFAAGAAgAAAAhADj9&#10;If/WAAAAlAEAAAsAAAAAAAAAAAAAAAAALwEAAF9yZWxzLy5yZWxzUEsBAi0AFAAGAAgAAAAhAJb5&#10;69y+AgAAvwUAAA4AAAAAAAAAAAAAAAAALgIAAGRycy9lMm9Eb2MueG1sUEsBAi0AFAAGAAgAAAAh&#10;AMhIQM7dAAAACQEAAA8AAAAAAAAAAAAAAAAAGAUAAGRycy9kb3ducmV2LnhtbFBLBQYAAAAABAAE&#10;APMAAAAiBgAAAAA=&#10;" strokeweight=".25pt">
                <v:shadow color="#868686"/>
              </v:shape>
            </w:pict>
          </mc:Fallback>
        </mc:AlternateContent>
      </w:r>
      <w:r w:rsidRPr="003B04F8">
        <w:rPr>
          <w:rFonts w:ascii="Times New Roman" w:hAnsi="Times New Roman" w:cs="Times New Roman"/>
          <w:vertAlign w:val="superscript"/>
          <w:lang w:val="en-US"/>
        </w:rPr>
        <w:tab/>
      </w:r>
      <w:proofErr w:type="spellStart"/>
      <w:r w:rsidRPr="003B04F8">
        <w:rPr>
          <w:rFonts w:ascii="Times New Roman" w:hAnsi="Times New Roman" w:cs="Times New Roman"/>
          <w:lang w:val="en-US"/>
        </w:rPr>
        <w:t>Luas</w:t>
      </w:r>
      <w:proofErr w:type="spellEnd"/>
      <w:r w:rsidRPr="003B04F8">
        <w:rPr>
          <w:rFonts w:ascii="Times New Roman" w:hAnsi="Times New Roman" w:cs="Times New Roman"/>
          <w:lang w:val="en-US"/>
        </w:rPr>
        <w:t xml:space="preserve"> </w:t>
      </w:r>
      <w:proofErr w:type="spellStart"/>
      <w:r w:rsidRPr="003B04F8">
        <w:rPr>
          <w:rFonts w:ascii="Times New Roman" w:hAnsi="Times New Roman" w:cs="Times New Roman"/>
          <w:lang w:val="en-US"/>
        </w:rPr>
        <w:t>Lahan</w:t>
      </w:r>
      <w:proofErr w:type="spellEnd"/>
      <w:r w:rsidRPr="003B04F8">
        <w:rPr>
          <w:rFonts w:ascii="Times New Roman" w:hAnsi="Times New Roman" w:cs="Times New Roman"/>
          <w:lang w:val="en-US"/>
        </w:rPr>
        <w:t xml:space="preserve"> </w:t>
      </w:r>
      <w:proofErr w:type="gramStart"/>
      <w:r w:rsidRPr="003B04F8">
        <w:rPr>
          <w:rFonts w:ascii="Times New Roman" w:hAnsi="Times New Roman" w:cs="Times New Roman"/>
          <w:lang w:val="en-US"/>
        </w:rPr>
        <w:t xml:space="preserve">Terbuka </w:t>
      </w:r>
      <w:r w:rsidRPr="003B04F8">
        <w:rPr>
          <w:rFonts w:ascii="Times New Roman" w:hAnsi="Times New Roman" w:cs="Times New Roman"/>
        </w:rPr>
        <w:t xml:space="preserve"> </w:t>
      </w:r>
      <w:r w:rsidRPr="003B04F8">
        <w:rPr>
          <w:rFonts w:ascii="Times New Roman" w:hAnsi="Times New Roman" w:cs="Times New Roman"/>
          <w:lang w:val="en-US"/>
        </w:rPr>
        <w:t>=</w:t>
      </w:r>
      <w:proofErr w:type="gramEnd"/>
      <w:r w:rsidRPr="003B04F8">
        <w:rPr>
          <w:rFonts w:ascii="Times New Roman" w:hAnsi="Times New Roman" w:cs="Times New Roman"/>
          <w:lang w:val="en-US"/>
        </w:rPr>
        <w:t xml:space="preserve">  </w:t>
      </w:r>
      <w:r w:rsidRPr="003B04F8">
        <w:rPr>
          <w:rFonts w:ascii="Times New Roman" w:hAnsi="Times New Roman" w:cs="Times New Roman"/>
        </w:rPr>
        <w:t xml:space="preserve"> 7.948,05</w:t>
      </w:r>
      <w:r w:rsidRPr="003B04F8">
        <w:rPr>
          <w:rFonts w:ascii="Times New Roman" w:hAnsi="Times New Roman" w:cs="Times New Roman"/>
          <w:lang w:val="en-US"/>
        </w:rPr>
        <w:t xml:space="preserve"> m</w:t>
      </w:r>
      <w:r w:rsidRPr="003B04F8">
        <w:rPr>
          <w:rFonts w:ascii="Times New Roman" w:hAnsi="Times New Roman" w:cs="Times New Roman"/>
          <w:vertAlign w:val="superscript"/>
          <w:lang w:val="en-US"/>
        </w:rPr>
        <w:t>2</w:t>
      </w:r>
    </w:p>
    <w:p w:rsidR="003B04F8" w:rsidRPr="003B04F8" w:rsidRDefault="003B04F8" w:rsidP="003B04F8">
      <w:pPr>
        <w:spacing w:after="0" w:line="360" w:lineRule="auto"/>
        <w:jc w:val="both"/>
        <w:rPr>
          <w:rFonts w:ascii="Times New Roman" w:hAnsi="Times New Roman" w:cs="Times New Roman"/>
          <w:vertAlign w:val="superscript"/>
        </w:rPr>
      </w:pPr>
      <w:r w:rsidRPr="003B04F8">
        <w:rPr>
          <w:rFonts w:ascii="Times New Roman" w:hAnsi="Times New Roman" w:cs="Times New Roman"/>
          <w:lang w:val="en-US"/>
        </w:rPr>
        <w:tab/>
        <w:t xml:space="preserve">TOTAL LUAS SITE </w:t>
      </w:r>
      <w:r w:rsidRPr="003B04F8">
        <w:rPr>
          <w:rFonts w:ascii="Times New Roman" w:hAnsi="Times New Roman" w:cs="Times New Roman"/>
          <w:lang w:val="en-US"/>
        </w:rPr>
        <w:tab/>
      </w:r>
      <w:proofErr w:type="gramStart"/>
      <w:r w:rsidRPr="003B04F8">
        <w:rPr>
          <w:rFonts w:ascii="Times New Roman" w:hAnsi="Times New Roman" w:cs="Times New Roman"/>
          <w:lang w:val="en-US"/>
        </w:rPr>
        <w:t xml:space="preserve">=  </w:t>
      </w:r>
      <w:r w:rsidRPr="003B04F8">
        <w:rPr>
          <w:rFonts w:ascii="Times New Roman" w:hAnsi="Times New Roman" w:cs="Times New Roman"/>
        </w:rPr>
        <w:t>13.246,72</w:t>
      </w:r>
      <w:proofErr w:type="gramEnd"/>
      <w:r w:rsidRPr="003B04F8">
        <w:rPr>
          <w:rFonts w:ascii="Times New Roman" w:hAnsi="Times New Roman" w:cs="Times New Roman"/>
          <w:lang w:val="en-US"/>
        </w:rPr>
        <w:t xml:space="preserve"> m</w:t>
      </w:r>
      <w:r w:rsidRPr="003B04F8">
        <w:rPr>
          <w:rFonts w:ascii="Times New Roman" w:hAnsi="Times New Roman" w:cs="Times New Roman"/>
          <w:vertAlign w:val="superscript"/>
          <w:lang w:val="en-US"/>
        </w:rPr>
        <w:t>2</w:t>
      </w:r>
    </w:p>
    <w:p w:rsidR="005769FC" w:rsidRDefault="005769FC" w:rsidP="005769FC">
      <w:pPr>
        <w:rPr>
          <w:rFonts w:ascii="Times New Roman" w:hAnsi="Times New Roman" w:cs="Times New Roman"/>
        </w:rPr>
      </w:pPr>
    </w:p>
    <w:p w:rsidR="003B04F8" w:rsidRDefault="003B04F8" w:rsidP="003B04F8">
      <w:pPr>
        <w:pStyle w:val="ListParagraph"/>
        <w:numPr>
          <w:ilvl w:val="0"/>
          <w:numId w:val="1"/>
        </w:numPr>
        <w:jc w:val="center"/>
        <w:rPr>
          <w:rFonts w:ascii="Times New Roman" w:hAnsi="Times New Roman" w:cs="Times New Roman"/>
          <w:b/>
        </w:rPr>
      </w:pPr>
      <w:r>
        <w:rPr>
          <w:rFonts w:ascii="Times New Roman" w:hAnsi="Times New Roman" w:cs="Times New Roman"/>
          <w:b/>
        </w:rPr>
        <w:t>KESIMPULAN DAN SARAN</w:t>
      </w:r>
    </w:p>
    <w:p w:rsidR="00D55975" w:rsidRDefault="00D55975" w:rsidP="00D55975">
      <w:pPr>
        <w:pStyle w:val="ListParagraph"/>
        <w:rPr>
          <w:rFonts w:ascii="Times New Roman" w:hAnsi="Times New Roman" w:cs="Times New Roman"/>
          <w:b/>
        </w:rPr>
      </w:pPr>
    </w:p>
    <w:p w:rsidR="00D55975" w:rsidRDefault="00D55975" w:rsidP="00D55975">
      <w:pPr>
        <w:pStyle w:val="ListParagraph"/>
        <w:rPr>
          <w:rFonts w:ascii="Times New Roman" w:hAnsi="Times New Roman" w:cs="Times New Roman"/>
          <w:b/>
        </w:rPr>
      </w:pPr>
      <w:r>
        <w:rPr>
          <w:rFonts w:ascii="Times New Roman" w:hAnsi="Times New Roman" w:cs="Times New Roman"/>
          <w:b/>
        </w:rPr>
        <w:t>4.1 Kesimpulan</w:t>
      </w:r>
    </w:p>
    <w:p w:rsidR="00D55975" w:rsidRPr="00D55975" w:rsidRDefault="00D55975" w:rsidP="00D55975">
      <w:pPr>
        <w:pStyle w:val="ListParagraph"/>
        <w:ind w:left="1080" w:firstLine="360"/>
        <w:rPr>
          <w:rFonts w:ascii="Times New Roman" w:hAnsi="Times New Roman" w:cs="Times New Roman"/>
        </w:rPr>
      </w:pPr>
      <w:r w:rsidRPr="00D55975">
        <w:rPr>
          <w:rFonts w:ascii="Times New Roman" w:hAnsi="Times New Roman" w:cs="Times New Roman"/>
        </w:rPr>
        <w:t>Semua Bangunan yang bergerak dalam bidang apapun usahanya, perlu menunjukkan citra pada bangunan maupun produk yang ditawarkan. Agar dapat dengan mudah diterima masyarakat, maka harus memenuhi beberapa ketentuan, yaitu mempunyai ciri khas tersendiri agar tidak dicontoh oleh pihak lain, bentuknya bangunan yang mudah diingat oleh masyarakat, serta mudah dipublikasikan untuk keperluan konsumen.</w:t>
      </w:r>
    </w:p>
    <w:p w:rsidR="00D55975" w:rsidRDefault="00D55975" w:rsidP="00D55975">
      <w:pPr>
        <w:pStyle w:val="ListParagraph"/>
        <w:ind w:left="1080" w:firstLine="360"/>
        <w:rPr>
          <w:rFonts w:ascii="Times New Roman" w:hAnsi="Times New Roman" w:cs="Times New Roman"/>
        </w:rPr>
      </w:pPr>
      <w:r w:rsidRPr="00D55975">
        <w:rPr>
          <w:rFonts w:ascii="Times New Roman" w:hAnsi="Times New Roman" w:cs="Times New Roman"/>
        </w:rPr>
        <w:t>Untuk Gedung Pagelaran Seni Budaya Kalimantan Timur ini didapat hasil desain yang serasi dengan lingkungan sekitar dan dapat menarik perhatian dan minat pengunjung.</w:t>
      </w:r>
    </w:p>
    <w:p w:rsidR="00D55975" w:rsidRDefault="00D55975" w:rsidP="00D55975">
      <w:pPr>
        <w:pStyle w:val="ListParagraph"/>
        <w:ind w:left="1080" w:firstLine="360"/>
        <w:rPr>
          <w:rFonts w:ascii="Times New Roman" w:hAnsi="Times New Roman" w:cs="Times New Roman"/>
        </w:rPr>
      </w:pPr>
    </w:p>
    <w:p w:rsidR="00D55975" w:rsidRDefault="00D55975" w:rsidP="00D55975">
      <w:pPr>
        <w:pStyle w:val="ListParagraph"/>
        <w:rPr>
          <w:rFonts w:ascii="Times New Roman" w:hAnsi="Times New Roman" w:cs="Times New Roman"/>
          <w:b/>
        </w:rPr>
      </w:pPr>
      <w:r>
        <w:rPr>
          <w:rFonts w:ascii="Times New Roman" w:hAnsi="Times New Roman" w:cs="Times New Roman"/>
          <w:b/>
        </w:rPr>
        <w:t>4.2 Saran</w:t>
      </w:r>
    </w:p>
    <w:p w:rsidR="00D55975" w:rsidRPr="00D55975" w:rsidRDefault="00D55975" w:rsidP="00D55975">
      <w:pPr>
        <w:pStyle w:val="ListParagraph"/>
        <w:ind w:left="1080" w:firstLine="360"/>
        <w:jc w:val="both"/>
        <w:rPr>
          <w:rFonts w:ascii="Times New Roman" w:hAnsi="Times New Roman" w:cs="Times New Roman"/>
        </w:rPr>
      </w:pPr>
      <w:r w:rsidRPr="00D55975">
        <w:rPr>
          <w:rFonts w:ascii="Times New Roman" w:hAnsi="Times New Roman" w:cs="Times New Roman"/>
        </w:rPr>
        <w:t>Demi untuk meningkatkan mutu dan kualitas mahasiswa, serta demi tercapainya tujuan Tugas Besar ini, maka perencana menyarankan beberapa hal sebagai berikut :</w:t>
      </w:r>
    </w:p>
    <w:p w:rsidR="00D55975" w:rsidRPr="00D55975" w:rsidRDefault="00D55975" w:rsidP="00D55975">
      <w:pPr>
        <w:pStyle w:val="ListParagraph"/>
        <w:ind w:left="1440" w:hanging="360"/>
        <w:jc w:val="both"/>
        <w:rPr>
          <w:rFonts w:ascii="Times New Roman" w:hAnsi="Times New Roman" w:cs="Times New Roman"/>
        </w:rPr>
      </w:pPr>
      <w:r w:rsidRPr="00D55975">
        <w:rPr>
          <w:rFonts w:ascii="Times New Roman" w:hAnsi="Times New Roman" w:cs="Times New Roman"/>
        </w:rPr>
        <w:t>1.</w:t>
      </w:r>
      <w:r w:rsidRPr="00D55975">
        <w:rPr>
          <w:rFonts w:ascii="Times New Roman" w:hAnsi="Times New Roman" w:cs="Times New Roman"/>
        </w:rPr>
        <w:tab/>
        <w:t>Dalam mendesain diharapkan dapat menggunakan dan menampilkan warna atau ornamen yang sesuai dengan konsep bangunan agar dapat menarik perhatian masyarakat.</w:t>
      </w:r>
    </w:p>
    <w:p w:rsidR="00D55975" w:rsidRPr="00D55975" w:rsidRDefault="00D55975" w:rsidP="00D55975">
      <w:pPr>
        <w:pStyle w:val="ListParagraph"/>
        <w:ind w:left="1440" w:hanging="360"/>
        <w:jc w:val="both"/>
        <w:rPr>
          <w:rFonts w:ascii="Times New Roman" w:hAnsi="Times New Roman" w:cs="Times New Roman"/>
        </w:rPr>
      </w:pPr>
      <w:r w:rsidRPr="00D55975">
        <w:rPr>
          <w:rFonts w:ascii="Times New Roman" w:hAnsi="Times New Roman" w:cs="Times New Roman"/>
        </w:rPr>
        <w:t>2.</w:t>
      </w:r>
      <w:r w:rsidRPr="00D55975">
        <w:rPr>
          <w:rFonts w:ascii="Times New Roman" w:hAnsi="Times New Roman" w:cs="Times New Roman"/>
        </w:rPr>
        <w:tab/>
        <w:t>Dalam mendesain diharapkan terdapatnya keseimbangan tata letak objek agar dapat terlihat dengan jelas dan menarik</w:t>
      </w:r>
    </w:p>
    <w:p w:rsidR="00D55975" w:rsidRDefault="00D55975" w:rsidP="00D55975">
      <w:pPr>
        <w:pStyle w:val="ListParagraph"/>
        <w:ind w:left="1440" w:hanging="360"/>
        <w:jc w:val="both"/>
        <w:rPr>
          <w:rFonts w:ascii="Times New Roman" w:hAnsi="Times New Roman" w:cs="Times New Roman"/>
        </w:rPr>
      </w:pPr>
      <w:r w:rsidRPr="00D55975">
        <w:rPr>
          <w:rFonts w:ascii="Times New Roman" w:hAnsi="Times New Roman" w:cs="Times New Roman"/>
        </w:rPr>
        <w:t>3.</w:t>
      </w:r>
      <w:r w:rsidRPr="00D55975">
        <w:rPr>
          <w:rFonts w:ascii="Times New Roman" w:hAnsi="Times New Roman" w:cs="Times New Roman"/>
        </w:rPr>
        <w:tab/>
        <w:t>Diharapkan adanya tulisan atau objek yang ditekankan lebih besar dan berbeda dari yang lain agar dengan mudah terlihat oleh pembaca.</w:t>
      </w:r>
    </w:p>
    <w:p w:rsidR="00D55975" w:rsidRDefault="00D55975" w:rsidP="00D55975">
      <w:pPr>
        <w:pStyle w:val="ListParagraph"/>
        <w:ind w:left="1440" w:hanging="360"/>
        <w:jc w:val="both"/>
        <w:rPr>
          <w:rFonts w:ascii="Times New Roman" w:hAnsi="Times New Roman" w:cs="Times New Roman"/>
        </w:rPr>
      </w:pPr>
    </w:p>
    <w:p w:rsidR="00D55975" w:rsidRDefault="00D55975" w:rsidP="00D55975">
      <w:pPr>
        <w:pStyle w:val="ListParagraph"/>
        <w:ind w:left="1440" w:hanging="360"/>
        <w:jc w:val="both"/>
        <w:rPr>
          <w:rFonts w:ascii="Times New Roman" w:hAnsi="Times New Roman" w:cs="Times New Roman"/>
        </w:rPr>
      </w:pPr>
    </w:p>
    <w:p w:rsidR="00D55975" w:rsidRDefault="00D55975" w:rsidP="00D55975">
      <w:pPr>
        <w:pStyle w:val="ListParagraph"/>
        <w:ind w:left="1440" w:hanging="360"/>
        <w:jc w:val="both"/>
        <w:rPr>
          <w:rFonts w:ascii="Times New Roman" w:hAnsi="Times New Roman" w:cs="Times New Roman"/>
        </w:rPr>
      </w:pPr>
    </w:p>
    <w:p w:rsidR="00D55975" w:rsidRDefault="00D55975" w:rsidP="00D55975">
      <w:pPr>
        <w:pStyle w:val="ListParagraph"/>
        <w:ind w:left="180"/>
        <w:jc w:val="both"/>
        <w:rPr>
          <w:rFonts w:ascii="Times New Roman" w:hAnsi="Times New Roman" w:cs="Times New Roman"/>
          <w:b/>
        </w:rPr>
      </w:pPr>
      <w:r>
        <w:rPr>
          <w:rFonts w:ascii="Times New Roman" w:hAnsi="Times New Roman" w:cs="Times New Roman"/>
          <w:b/>
        </w:rPr>
        <w:lastRenderedPageBreak/>
        <w:t>DAFTAR PUSTAKA</w:t>
      </w:r>
    </w:p>
    <w:p w:rsidR="00D55975" w:rsidRDefault="00D55975" w:rsidP="00D55975">
      <w:pPr>
        <w:pStyle w:val="ListParagraph"/>
        <w:ind w:left="180"/>
        <w:jc w:val="both"/>
        <w:rPr>
          <w:rFonts w:ascii="Times New Roman" w:hAnsi="Times New Roman" w:cs="Times New Roman"/>
          <w:b/>
        </w:rPr>
      </w:pPr>
    </w:p>
    <w:p w:rsidR="00D55975" w:rsidRPr="00D55975" w:rsidRDefault="00D55975" w:rsidP="00D55975">
      <w:pPr>
        <w:pStyle w:val="ListParagraph"/>
        <w:ind w:left="180"/>
        <w:jc w:val="both"/>
        <w:rPr>
          <w:rFonts w:ascii="Times New Roman" w:hAnsi="Times New Roman" w:cs="Times New Roman"/>
        </w:rPr>
      </w:pPr>
      <w:r w:rsidRPr="00D55975">
        <w:rPr>
          <w:rFonts w:ascii="Times New Roman" w:hAnsi="Times New Roman" w:cs="Times New Roman"/>
        </w:rPr>
        <w:t xml:space="preserve">DR.SP.Siagian MPA (1994:108), </w:t>
      </w:r>
    </w:p>
    <w:p w:rsidR="00D55975" w:rsidRPr="00D55975" w:rsidRDefault="00D55975" w:rsidP="00D55975">
      <w:pPr>
        <w:pStyle w:val="ListParagraph"/>
        <w:ind w:left="180"/>
        <w:jc w:val="both"/>
        <w:rPr>
          <w:rFonts w:ascii="Times New Roman" w:hAnsi="Times New Roman" w:cs="Times New Roman"/>
        </w:rPr>
      </w:pPr>
      <w:r w:rsidRPr="00D55975">
        <w:rPr>
          <w:rFonts w:ascii="Times New Roman" w:hAnsi="Times New Roman" w:cs="Times New Roman"/>
        </w:rPr>
        <w:t>http://susanti1109.blogspot.com/2013/12/pengertian-perencanaan-menurut-para-ahli.html. (diakses 17 Desember 2013).</w:t>
      </w:r>
    </w:p>
    <w:p w:rsidR="00D55975" w:rsidRPr="00D55975" w:rsidRDefault="00D55975" w:rsidP="00D55975">
      <w:pPr>
        <w:pStyle w:val="ListParagraph"/>
        <w:ind w:left="180"/>
        <w:jc w:val="both"/>
        <w:rPr>
          <w:rFonts w:ascii="Times New Roman" w:hAnsi="Times New Roman" w:cs="Times New Roman"/>
        </w:rPr>
      </w:pPr>
    </w:p>
    <w:p w:rsidR="00D55975" w:rsidRPr="00D55975" w:rsidRDefault="00D55975" w:rsidP="00D55975">
      <w:pPr>
        <w:pStyle w:val="ListParagraph"/>
        <w:ind w:left="180"/>
        <w:jc w:val="both"/>
        <w:rPr>
          <w:rFonts w:ascii="Times New Roman" w:hAnsi="Times New Roman" w:cs="Times New Roman"/>
        </w:rPr>
      </w:pPr>
      <w:r w:rsidRPr="00D55975">
        <w:rPr>
          <w:rFonts w:ascii="Times New Roman" w:hAnsi="Times New Roman" w:cs="Times New Roman"/>
        </w:rPr>
        <w:t>Made in Indonesia, http://lirikindonesia-lirikku.blogspot.com/2010/06/pengertian-pagelaran-pagelaran-adalah.html (Diakses 01 Juni 2010).</w:t>
      </w:r>
    </w:p>
    <w:p w:rsidR="00D55975" w:rsidRPr="00D55975" w:rsidRDefault="00D55975" w:rsidP="00D55975">
      <w:pPr>
        <w:pStyle w:val="ListParagraph"/>
        <w:ind w:left="180"/>
        <w:jc w:val="both"/>
        <w:rPr>
          <w:rFonts w:ascii="Times New Roman" w:hAnsi="Times New Roman" w:cs="Times New Roman"/>
        </w:rPr>
      </w:pPr>
    </w:p>
    <w:p w:rsidR="00D55975" w:rsidRPr="00D55975" w:rsidRDefault="00D55975" w:rsidP="00D55975">
      <w:pPr>
        <w:pStyle w:val="ListParagraph"/>
        <w:ind w:left="180"/>
        <w:jc w:val="both"/>
        <w:rPr>
          <w:rFonts w:ascii="Times New Roman" w:hAnsi="Times New Roman" w:cs="Times New Roman"/>
        </w:rPr>
      </w:pPr>
      <w:r w:rsidRPr="00D55975">
        <w:rPr>
          <w:rFonts w:ascii="Times New Roman" w:hAnsi="Times New Roman" w:cs="Times New Roman"/>
        </w:rPr>
        <w:t>Ratinih Building One, http://ratinih-building.blogspot.com/2011/12/ratinih-building-one-is-best-forever.html (Diakses 02 Desember 2011).</w:t>
      </w:r>
    </w:p>
    <w:p w:rsidR="00D55975" w:rsidRPr="00D55975" w:rsidRDefault="00D55975" w:rsidP="00D55975">
      <w:pPr>
        <w:pStyle w:val="ListParagraph"/>
        <w:ind w:left="180"/>
        <w:jc w:val="both"/>
        <w:rPr>
          <w:rFonts w:ascii="Times New Roman" w:hAnsi="Times New Roman" w:cs="Times New Roman"/>
        </w:rPr>
      </w:pPr>
    </w:p>
    <w:p w:rsidR="00D55975" w:rsidRPr="00D55975" w:rsidRDefault="00D55975" w:rsidP="00D55975">
      <w:pPr>
        <w:pStyle w:val="ListParagraph"/>
        <w:ind w:left="180"/>
        <w:jc w:val="both"/>
        <w:rPr>
          <w:rFonts w:ascii="Times New Roman" w:hAnsi="Times New Roman" w:cs="Times New Roman"/>
        </w:rPr>
      </w:pPr>
      <w:r w:rsidRPr="00D55975">
        <w:rPr>
          <w:rFonts w:ascii="Times New Roman" w:hAnsi="Times New Roman" w:cs="Times New Roman"/>
        </w:rPr>
        <w:t>Ki Hajar Dewantara, https://id.wikipedia.org/wiki/Seni</w:t>
      </w:r>
    </w:p>
    <w:p w:rsidR="00D55975" w:rsidRPr="00D55975" w:rsidRDefault="00D55975" w:rsidP="00D55975">
      <w:pPr>
        <w:pStyle w:val="ListParagraph"/>
        <w:ind w:left="180"/>
        <w:jc w:val="both"/>
        <w:rPr>
          <w:rFonts w:ascii="Times New Roman" w:hAnsi="Times New Roman" w:cs="Times New Roman"/>
        </w:rPr>
      </w:pPr>
    </w:p>
    <w:p w:rsidR="00D55975" w:rsidRPr="00D55975" w:rsidRDefault="00D55975" w:rsidP="00D55975">
      <w:pPr>
        <w:pStyle w:val="ListParagraph"/>
        <w:ind w:left="180"/>
        <w:jc w:val="both"/>
        <w:rPr>
          <w:rFonts w:ascii="Times New Roman" w:hAnsi="Times New Roman" w:cs="Times New Roman"/>
        </w:rPr>
      </w:pPr>
      <w:r w:rsidRPr="00D55975">
        <w:rPr>
          <w:rFonts w:ascii="Times New Roman" w:hAnsi="Times New Roman" w:cs="Times New Roman"/>
        </w:rPr>
        <w:t>Wikipedia, https://id.wikipedia.org/wiki/Budaya .</w:t>
      </w:r>
    </w:p>
    <w:p w:rsidR="00D55975" w:rsidRPr="00D55975" w:rsidRDefault="00D55975" w:rsidP="00D55975">
      <w:pPr>
        <w:pStyle w:val="ListParagraph"/>
        <w:ind w:left="180"/>
        <w:jc w:val="both"/>
        <w:rPr>
          <w:rFonts w:ascii="Times New Roman" w:hAnsi="Times New Roman" w:cs="Times New Roman"/>
        </w:rPr>
      </w:pPr>
    </w:p>
    <w:p w:rsidR="00D55975" w:rsidRPr="00D55975" w:rsidRDefault="00D55975" w:rsidP="00D55975">
      <w:pPr>
        <w:pStyle w:val="ListParagraph"/>
        <w:ind w:left="180"/>
        <w:jc w:val="both"/>
        <w:rPr>
          <w:rFonts w:ascii="Times New Roman" w:hAnsi="Times New Roman" w:cs="Times New Roman"/>
        </w:rPr>
      </w:pPr>
      <w:r w:rsidRPr="00D55975">
        <w:rPr>
          <w:rFonts w:ascii="Times New Roman" w:hAnsi="Times New Roman" w:cs="Times New Roman"/>
        </w:rPr>
        <w:t>Wikipedia, https://id.wikipedia.org/wiki/Kalimantan_Timur .</w:t>
      </w:r>
    </w:p>
    <w:p w:rsidR="00D55975" w:rsidRPr="00D55975" w:rsidRDefault="00D55975" w:rsidP="00D55975">
      <w:pPr>
        <w:pStyle w:val="ListParagraph"/>
        <w:ind w:left="180"/>
        <w:jc w:val="both"/>
        <w:rPr>
          <w:rFonts w:ascii="Times New Roman" w:hAnsi="Times New Roman" w:cs="Times New Roman"/>
        </w:rPr>
      </w:pPr>
    </w:p>
    <w:p w:rsidR="00D55975" w:rsidRPr="00D55975" w:rsidRDefault="00D55975" w:rsidP="00D55975">
      <w:pPr>
        <w:pStyle w:val="ListParagraph"/>
        <w:ind w:left="180"/>
        <w:jc w:val="both"/>
        <w:rPr>
          <w:rFonts w:ascii="Times New Roman" w:hAnsi="Times New Roman" w:cs="Times New Roman"/>
        </w:rPr>
      </w:pPr>
      <w:r w:rsidRPr="00D55975">
        <w:rPr>
          <w:rFonts w:ascii="Times New Roman" w:hAnsi="Times New Roman" w:cs="Times New Roman"/>
        </w:rPr>
        <w:t>Kutipan dari buku Data Arsitek</w:t>
      </w:r>
    </w:p>
    <w:p w:rsidR="00D55975" w:rsidRPr="00D55975" w:rsidRDefault="00D55975" w:rsidP="00D55975">
      <w:pPr>
        <w:pStyle w:val="ListParagraph"/>
        <w:ind w:left="180"/>
        <w:jc w:val="both"/>
        <w:rPr>
          <w:rFonts w:ascii="Times New Roman" w:hAnsi="Times New Roman" w:cs="Times New Roman"/>
        </w:rPr>
      </w:pPr>
      <w:r w:rsidRPr="00D55975">
        <w:rPr>
          <w:rFonts w:ascii="Times New Roman" w:hAnsi="Times New Roman" w:cs="Times New Roman"/>
        </w:rPr>
        <w:t>Neufert, Ernest. Data Arsitek. Persyaratan Ruang Pamer Galeri</w:t>
      </w:r>
    </w:p>
    <w:p w:rsidR="00D55975" w:rsidRPr="00D55975" w:rsidRDefault="00D55975" w:rsidP="00D55975">
      <w:pPr>
        <w:pStyle w:val="ListParagraph"/>
        <w:ind w:left="180"/>
        <w:jc w:val="both"/>
        <w:rPr>
          <w:rFonts w:ascii="Times New Roman" w:hAnsi="Times New Roman" w:cs="Times New Roman"/>
        </w:rPr>
      </w:pPr>
    </w:p>
    <w:p w:rsidR="00D55975" w:rsidRPr="00D55975" w:rsidRDefault="00D55975" w:rsidP="00D55975">
      <w:pPr>
        <w:pStyle w:val="ListParagraph"/>
        <w:ind w:left="180"/>
        <w:jc w:val="both"/>
        <w:rPr>
          <w:rFonts w:ascii="Times New Roman" w:hAnsi="Times New Roman" w:cs="Times New Roman"/>
        </w:rPr>
      </w:pPr>
      <w:r w:rsidRPr="00D55975">
        <w:rPr>
          <w:rFonts w:ascii="Times New Roman" w:hAnsi="Times New Roman" w:cs="Times New Roman"/>
        </w:rPr>
        <w:t>Poerwadarminta (1976:303),</w:t>
      </w:r>
    </w:p>
    <w:p w:rsidR="00D55975" w:rsidRDefault="00D55975" w:rsidP="00D55975">
      <w:pPr>
        <w:pStyle w:val="ListParagraph"/>
        <w:ind w:left="180"/>
        <w:jc w:val="both"/>
        <w:rPr>
          <w:rFonts w:ascii="Times New Roman" w:hAnsi="Times New Roman" w:cs="Times New Roman"/>
        </w:rPr>
      </w:pPr>
      <w:r w:rsidRPr="00D55975">
        <w:rPr>
          <w:rFonts w:ascii="Times New Roman" w:hAnsi="Times New Roman" w:cs="Times New Roman"/>
        </w:rPr>
        <w:t>https://www.arsitur.com/2017/10/pengertian-gedung-pertunjukan-dan-jenis.html (Diakses 31 Oktober 2017)</w:t>
      </w:r>
    </w:p>
    <w:p w:rsidR="00D55975" w:rsidRDefault="00D55975" w:rsidP="00D55975">
      <w:pPr>
        <w:pStyle w:val="ListParagraph"/>
        <w:ind w:left="180"/>
        <w:jc w:val="both"/>
        <w:rPr>
          <w:rFonts w:ascii="Times New Roman" w:hAnsi="Times New Roman" w:cs="Times New Roman"/>
        </w:rPr>
      </w:pPr>
    </w:p>
    <w:p w:rsidR="00D55975" w:rsidRPr="00D55975" w:rsidRDefault="00D55975" w:rsidP="00D55975">
      <w:pPr>
        <w:pStyle w:val="ListParagraph"/>
        <w:ind w:left="180"/>
        <w:jc w:val="both"/>
        <w:rPr>
          <w:rFonts w:ascii="Times New Roman" w:hAnsi="Times New Roman" w:cs="Times New Roman"/>
        </w:rPr>
      </w:pPr>
      <w:r w:rsidRPr="00D55975">
        <w:rPr>
          <w:rFonts w:ascii="Times New Roman" w:hAnsi="Times New Roman" w:cs="Times New Roman"/>
        </w:rPr>
        <w:t>Poerwadarminta (1976:1108),</w:t>
      </w:r>
    </w:p>
    <w:p w:rsidR="00D55975" w:rsidRPr="00D55975" w:rsidRDefault="00D55975" w:rsidP="00D55975">
      <w:pPr>
        <w:pStyle w:val="ListParagraph"/>
        <w:ind w:left="180"/>
        <w:jc w:val="both"/>
        <w:rPr>
          <w:rFonts w:ascii="Times New Roman" w:hAnsi="Times New Roman" w:cs="Times New Roman"/>
        </w:rPr>
      </w:pPr>
      <w:r w:rsidRPr="00D55975">
        <w:rPr>
          <w:rFonts w:ascii="Times New Roman" w:hAnsi="Times New Roman" w:cs="Times New Roman"/>
        </w:rPr>
        <w:t>https://www.arsitur.com/2017/10/pengertian-gedung-pertunjukan-dan-jenis.html (Diakses 31 Oktober 2017)</w:t>
      </w:r>
    </w:p>
    <w:p w:rsidR="00D55975" w:rsidRPr="00D55975" w:rsidRDefault="00D55975" w:rsidP="00D55975">
      <w:pPr>
        <w:pStyle w:val="ListParagraph"/>
        <w:ind w:left="180"/>
        <w:jc w:val="both"/>
        <w:rPr>
          <w:rFonts w:ascii="Times New Roman" w:hAnsi="Times New Roman" w:cs="Times New Roman"/>
        </w:rPr>
      </w:pPr>
    </w:p>
    <w:p w:rsidR="00D55975" w:rsidRPr="00D55975" w:rsidRDefault="00D55975" w:rsidP="00D55975">
      <w:pPr>
        <w:pStyle w:val="ListParagraph"/>
        <w:ind w:left="180"/>
        <w:jc w:val="both"/>
        <w:rPr>
          <w:rFonts w:ascii="Times New Roman" w:hAnsi="Times New Roman" w:cs="Times New Roman"/>
        </w:rPr>
      </w:pPr>
      <w:r w:rsidRPr="00D55975">
        <w:rPr>
          <w:rFonts w:ascii="Times New Roman" w:hAnsi="Times New Roman" w:cs="Times New Roman"/>
        </w:rPr>
        <w:t>Neufert ( 2002:137),</w:t>
      </w:r>
    </w:p>
    <w:p w:rsidR="00D55975" w:rsidRPr="00D55975" w:rsidRDefault="00D55975" w:rsidP="00D55975">
      <w:pPr>
        <w:pStyle w:val="ListParagraph"/>
        <w:ind w:left="180"/>
        <w:jc w:val="both"/>
        <w:rPr>
          <w:rFonts w:ascii="Times New Roman" w:hAnsi="Times New Roman" w:cs="Times New Roman"/>
        </w:rPr>
      </w:pPr>
      <w:r w:rsidRPr="00D55975">
        <w:rPr>
          <w:rFonts w:ascii="Times New Roman" w:hAnsi="Times New Roman" w:cs="Times New Roman"/>
        </w:rPr>
        <w:t>https://www.arsitur.com/2017/10/pengertian-gedung-pertunjukan-dan-jenis.html (Diakses 31 Oktober 2017)</w:t>
      </w:r>
    </w:p>
    <w:p w:rsidR="00D55975" w:rsidRPr="00D55975" w:rsidRDefault="00D55975" w:rsidP="00D55975">
      <w:pPr>
        <w:pStyle w:val="ListParagraph"/>
        <w:ind w:left="180"/>
        <w:jc w:val="both"/>
        <w:rPr>
          <w:rFonts w:ascii="Times New Roman" w:hAnsi="Times New Roman" w:cs="Times New Roman"/>
        </w:rPr>
      </w:pPr>
    </w:p>
    <w:p w:rsidR="00D55975" w:rsidRPr="00D55975" w:rsidRDefault="00D55975" w:rsidP="00D55975">
      <w:pPr>
        <w:pStyle w:val="ListParagraph"/>
        <w:ind w:left="180"/>
        <w:jc w:val="both"/>
        <w:rPr>
          <w:rFonts w:ascii="Times New Roman" w:hAnsi="Times New Roman" w:cs="Times New Roman"/>
        </w:rPr>
      </w:pPr>
      <w:r w:rsidRPr="00D55975">
        <w:rPr>
          <w:rFonts w:ascii="Times New Roman" w:hAnsi="Times New Roman" w:cs="Times New Roman"/>
        </w:rPr>
        <w:t>Wikipedia, https://id.wikipedia.org/wiki/Seni_pertunjukan (Diakses 30 November 2017)</w:t>
      </w:r>
    </w:p>
    <w:p w:rsidR="00D55975" w:rsidRDefault="00D55975" w:rsidP="00D55975">
      <w:pPr>
        <w:pStyle w:val="ListParagraph"/>
        <w:ind w:left="180"/>
        <w:jc w:val="both"/>
        <w:rPr>
          <w:rFonts w:ascii="Times New Roman" w:hAnsi="Times New Roman" w:cs="Times New Roman"/>
        </w:rPr>
      </w:pPr>
    </w:p>
    <w:p w:rsidR="00801088" w:rsidRPr="00801088" w:rsidRDefault="00801088" w:rsidP="00801088">
      <w:pPr>
        <w:pStyle w:val="ListParagraph"/>
        <w:ind w:left="180"/>
        <w:jc w:val="both"/>
        <w:rPr>
          <w:rFonts w:ascii="Times New Roman" w:hAnsi="Times New Roman" w:cs="Times New Roman"/>
        </w:rPr>
      </w:pPr>
      <w:r w:rsidRPr="00801088">
        <w:rPr>
          <w:rFonts w:ascii="Times New Roman" w:hAnsi="Times New Roman" w:cs="Times New Roman"/>
        </w:rPr>
        <w:t>Kebudayaan dan Kesenian Indonesia,</w:t>
      </w:r>
    </w:p>
    <w:p w:rsidR="00801088" w:rsidRPr="00801088" w:rsidRDefault="00801088" w:rsidP="00801088">
      <w:pPr>
        <w:pStyle w:val="ListParagraph"/>
        <w:ind w:left="180"/>
        <w:jc w:val="both"/>
        <w:rPr>
          <w:rFonts w:ascii="Times New Roman" w:hAnsi="Times New Roman" w:cs="Times New Roman"/>
        </w:rPr>
      </w:pPr>
      <w:r w:rsidRPr="00801088">
        <w:rPr>
          <w:rFonts w:ascii="Times New Roman" w:hAnsi="Times New Roman" w:cs="Times New Roman"/>
        </w:rPr>
        <w:t>http://kebudayaankesenianindonesia.blogspot.com/2011/04/perkembangan-arsitektur-tradisonal (Diakses 18 Juli 2012)</w:t>
      </w:r>
    </w:p>
    <w:p w:rsidR="00801088" w:rsidRPr="00801088" w:rsidRDefault="00801088" w:rsidP="00801088">
      <w:pPr>
        <w:pStyle w:val="ListParagraph"/>
        <w:ind w:left="180"/>
        <w:jc w:val="both"/>
        <w:rPr>
          <w:rFonts w:ascii="Times New Roman" w:hAnsi="Times New Roman" w:cs="Times New Roman"/>
        </w:rPr>
      </w:pPr>
    </w:p>
    <w:p w:rsidR="00801088" w:rsidRPr="00801088" w:rsidRDefault="00801088" w:rsidP="00801088">
      <w:pPr>
        <w:pStyle w:val="ListParagraph"/>
        <w:ind w:left="180"/>
        <w:jc w:val="both"/>
        <w:rPr>
          <w:rFonts w:ascii="Times New Roman" w:hAnsi="Times New Roman" w:cs="Times New Roman"/>
        </w:rPr>
      </w:pPr>
      <w:r w:rsidRPr="00801088">
        <w:rPr>
          <w:rFonts w:ascii="Times New Roman" w:hAnsi="Times New Roman" w:cs="Times New Roman"/>
        </w:rPr>
        <w:t>Rumah Adat Kalimantan Timur (Rumah Lamin) dan Penjelasannya,</w:t>
      </w:r>
    </w:p>
    <w:p w:rsidR="00801088" w:rsidRPr="00D55975" w:rsidRDefault="00801088" w:rsidP="00801088">
      <w:pPr>
        <w:pStyle w:val="ListParagraph"/>
        <w:ind w:left="180"/>
        <w:jc w:val="both"/>
        <w:rPr>
          <w:rFonts w:ascii="Times New Roman" w:hAnsi="Times New Roman" w:cs="Times New Roman"/>
        </w:rPr>
      </w:pPr>
      <w:r w:rsidRPr="00801088">
        <w:rPr>
          <w:rFonts w:ascii="Times New Roman" w:hAnsi="Times New Roman" w:cs="Times New Roman"/>
        </w:rPr>
        <w:t>http://kisahasalusul.blogspot.com/2016/01/rumah-adat-kalimantan-timur-rumah-lamin.html</w:t>
      </w:r>
      <w:bookmarkStart w:id="0" w:name="_GoBack"/>
      <w:bookmarkEnd w:id="0"/>
    </w:p>
    <w:p w:rsidR="005769FC" w:rsidRPr="005769FC" w:rsidRDefault="005769FC" w:rsidP="005769FC">
      <w:pPr>
        <w:rPr>
          <w:rFonts w:ascii="Times New Roman" w:hAnsi="Times New Roman" w:cs="Times New Roman"/>
        </w:rPr>
      </w:pPr>
    </w:p>
    <w:p w:rsidR="005769FC" w:rsidRPr="005769FC" w:rsidRDefault="005769FC" w:rsidP="005769FC">
      <w:pPr>
        <w:rPr>
          <w:rFonts w:ascii="Times New Roman" w:hAnsi="Times New Roman" w:cs="Times New Roman"/>
        </w:rPr>
      </w:pPr>
    </w:p>
    <w:p w:rsidR="005769FC" w:rsidRPr="005769FC" w:rsidRDefault="005769FC" w:rsidP="005769FC">
      <w:pPr>
        <w:rPr>
          <w:rFonts w:ascii="Times New Roman" w:hAnsi="Times New Roman" w:cs="Times New Roman"/>
        </w:rPr>
      </w:pPr>
    </w:p>
    <w:p w:rsidR="005769FC" w:rsidRPr="005769FC" w:rsidRDefault="005769FC" w:rsidP="005769FC">
      <w:pPr>
        <w:rPr>
          <w:rFonts w:ascii="Times New Roman" w:hAnsi="Times New Roman" w:cs="Times New Roman"/>
        </w:rPr>
      </w:pPr>
    </w:p>
    <w:p w:rsidR="005769FC" w:rsidRPr="005769FC" w:rsidRDefault="005769FC" w:rsidP="005769FC">
      <w:pPr>
        <w:rPr>
          <w:rFonts w:ascii="Times New Roman" w:hAnsi="Times New Roman" w:cs="Times New Roman"/>
        </w:rPr>
      </w:pPr>
    </w:p>
    <w:p w:rsidR="005769FC" w:rsidRPr="005769FC" w:rsidRDefault="005769FC" w:rsidP="005769FC">
      <w:pPr>
        <w:rPr>
          <w:rFonts w:ascii="Times New Roman" w:hAnsi="Times New Roman" w:cs="Times New Roman"/>
        </w:rPr>
      </w:pPr>
    </w:p>
    <w:p w:rsidR="005769FC" w:rsidRPr="005769FC" w:rsidRDefault="005769FC" w:rsidP="005769FC">
      <w:pPr>
        <w:rPr>
          <w:rFonts w:ascii="Times New Roman" w:hAnsi="Times New Roman" w:cs="Times New Roman"/>
        </w:rPr>
      </w:pPr>
    </w:p>
    <w:p w:rsidR="005769FC" w:rsidRPr="005769FC" w:rsidRDefault="005769FC" w:rsidP="005769FC">
      <w:pPr>
        <w:rPr>
          <w:rFonts w:ascii="Times New Roman" w:hAnsi="Times New Roman" w:cs="Times New Roman"/>
        </w:rPr>
      </w:pPr>
    </w:p>
    <w:p w:rsidR="002E2797" w:rsidRPr="005769FC" w:rsidRDefault="002E2797" w:rsidP="005769FC">
      <w:pPr>
        <w:rPr>
          <w:rFonts w:ascii="Times New Roman" w:hAnsi="Times New Roman" w:cs="Times New Roman"/>
        </w:rPr>
      </w:pPr>
    </w:p>
    <w:sectPr w:rsidR="002E2797" w:rsidRPr="005769FC" w:rsidSect="001235DF">
      <w:pgSz w:w="11906" w:h="16838"/>
      <w:pgMar w:top="1699" w:right="1699" w:bottom="1699" w:left="2275"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BA5AC7"/>
    <w:multiLevelType w:val="hybridMultilevel"/>
    <w:tmpl w:val="B76C278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nsid w:val="1B792F39"/>
    <w:multiLevelType w:val="multilevel"/>
    <w:tmpl w:val="BF32821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1EAC5132"/>
    <w:multiLevelType w:val="hybridMultilevel"/>
    <w:tmpl w:val="5D2CEA26"/>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nsid w:val="25282624"/>
    <w:multiLevelType w:val="singleLevel"/>
    <w:tmpl w:val="04090001"/>
    <w:lvl w:ilvl="0">
      <w:start w:val="1"/>
      <w:numFmt w:val="bullet"/>
      <w:lvlText w:val=""/>
      <w:lvlJc w:val="left"/>
      <w:pPr>
        <w:ind w:left="1800" w:hanging="360"/>
      </w:pPr>
      <w:rPr>
        <w:rFonts w:ascii="Symbol" w:hAnsi="Symbol" w:hint="default"/>
        <w:b w:val="0"/>
        <w:bCs w:val="0"/>
        <w:i w:val="0"/>
        <w:iCs w:val="0"/>
        <w:sz w:val="24"/>
        <w:szCs w:val="24"/>
      </w:rPr>
    </w:lvl>
  </w:abstractNum>
  <w:abstractNum w:abstractNumId="4">
    <w:nsid w:val="26653556"/>
    <w:multiLevelType w:val="hybridMultilevel"/>
    <w:tmpl w:val="D11E1DCC"/>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
    <w:nsid w:val="2B581B55"/>
    <w:multiLevelType w:val="hybridMultilevel"/>
    <w:tmpl w:val="05FE469C"/>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6">
    <w:nsid w:val="2CE57828"/>
    <w:multiLevelType w:val="hybridMultilevel"/>
    <w:tmpl w:val="AE3CDA48"/>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7">
    <w:nsid w:val="2E4970EE"/>
    <w:multiLevelType w:val="hybridMultilevel"/>
    <w:tmpl w:val="365A9C80"/>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8">
    <w:nsid w:val="30D22034"/>
    <w:multiLevelType w:val="hybridMultilevel"/>
    <w:tmpl w:val="BB5C7144"/>
    <w:lvl w:ilvl="0" w:tplc="08B8F22A">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9">
    <w:nsid w:val="312B74FE"/>
    <w:multiLevelType w:val="hybridMultilevel"/>
    <w:tmpl w:val="BA9CA378"/>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0">
    <w:nsid w:val="32367826"/>
    <w:multiLevelType w:val="hybridMultilevel"/>
    <w:tmpl w:val="2140208E"/>
    <w:lvl w:ilvl="0" w:tplc="0421000F">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374F12B4"/>
    <w:multiLevelType w:val="hybridMultilevel"/>
    <w:tmpl w:val="D588836E"/>
    <w:lvl w:ilvl="0" w:tplc="8A24138A">
      <w:start w:val="1"/>
      <w:numFmt w:val="lowerLetter"/>
      <w:lvlText w:val="%1."/>
      <w:lvlJc w:val="left"/>
      <w:pPr>
        <w:ind w:left="1710" w:hanging="360"/>
      </w:pPr>
      <w:rPr>
        <w:rFonts w:ascii="Times New Roman" w:eastAsiaTheme="minorHAnsi" w:hAnsi="Times New Roman" w:cs="Times New Roman"/>
      </w:rPr>
    </w:lvl>
    <w:lvl w:ilvl="1" w:tplc="04210019" w:tentative="1">
      <w:start w:val="1"/>
      <w:numFmt w:val="lowerLetter"/>
      <w:lvlText w:val="%2."/>
      <w:lvlJc w:val="left"/>
      <w:pPr>
        <w:ind w:left="2430" w:hanging="360"/>
      </w:pPr>
    </w:lvl>
    <w:lvl w:ilvl="2" w:tplc="0421001B" w:tentative="1">
      <w:start w:val="1"/>
      <w:numFmt w:val="lowerRoman"/>
      <w:lvlText w:val="%3."/>
      <w:lvlJc w:val="right"/>
      <w:pPr>
        <w:ind w:left="3150" w:hanging="180"/>
      </w:pPr>
    </w:lvl>
    <w:lvl w:ilvl="3" w:tplc="0421000F" w:tentative="1">
      <w:start w:val="1"/>
      <w:numFmt w:val="decimal"/>
      <w:lvlText w:val="%4."/>
      <w:lvlJc w:val="left"/>
      <w:pPr>
        <w:ind w:left="3870" w:hanging="360"/>
      </w:pPr>
    </w:lvl>
    <w:lvl w:ilvl="4" w:tplc="04210019" w:tentative="1">
      <w:start w:val="1"/>
      <w:numFmt w:val="lowerLetter"/>
      <w:lvlText w:val="%5."/>
      <w:lvlJc w:val="left"/>
      <w:pPr>
        <w:ind w:left="4590" w:hanging="360"/>
      </w:pPr>
    </w:lvl>
    <w:lvl w:ilvl="5" w:tplc="0421001B" w:tentative="1">
      <w:start w:val="1"/>
      <w:numFmt w:val="lowerRoman"/>
      <w:lvlText w:val="%6."/>
      <w:lvlJc w:val="right"/>
      <w:pPr>
        <w:ind w:left="5310" w:hanging="180"/>
      </w:pPr>
    </w:lvl>
    <w:lvl w:ilvl="6" w:tplc="0421000F" w:tentative="1">
      <w:start w:val="1"/>
      <w:numFmt w:val="decimal"/>
      <w:lvlText w:val="%7."/>
      <w:lvlJc w:val="left"/>
      <w:pPr>
        <w:ind w:left="6030" w:hanging="360"/>
      </w:pPr>
    </w:lvl>
    <w:lvl w:ilvl="7" w:tplc="04210019" w:tentative="1">
      <w:start w:val="1"/>
      <w:numFmt w:val="lowerLetter"/>
      <w:lvlText w:val="%8."/>
      <w:lvlJc w:val="left"/>
      <w:pPr>
        <w:ind w:left="6750" w:hanging="360"/>
      </w:pPr>
    </w:lvl>
    <w:lvl w:ilvl="8" w:tplc="0421001B" w:tentative="1">
      <w:start w:val="1"/>
      <w:numFmt w:val="lowerRoman"/>
      <w:lvlText w:val="%9."/>
      <w:lvlJc w:val="right"/>
      <w:pPr>
        <w:ind w:left="7470" w:hanging="180"/>
      </w:pPr>
    </w:lvl>
  </w:abstractNum>
  <w:abstractNum w:abstractNumId="12">
    <w:nsid w:val="3A760977"/>
    <w:multiLevelType w:val="hybridMultilevel"/>
    <w:tmpl w:val="B5F28B04"/>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3">
    <w:nsid w:val="421574CA"/>
    <w:multiLevelType w:val="hybridMultilevel"/>
    <w:tmpl w:val="7BF4C3C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4">
    <w:nsid w:val="5CA85C8A"/>
    <w:multiLevelType w:val="hybridMultilevel"/>
    <w:tmpl w:val="C10A3C2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5">
    <w:nsid w:val="5D607881"/>
    <w:multiLevelType w:val="hybridMultilevel"/>
    <w:tmpl w:val="4D1A43A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6">
    <w:nsid w:val="5E1B016E"/>
    <w:multiLevelType w:val="hybridMultilevel"/>
    <w:tmpl w:val="617E9220"/>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7">
    <w:nsid w:val="61D97D82"/>
    <w:multiLevelType w:val="hybridMultilevel"/>
    <w:tmpl w:val="15C459D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8">
    <w:nsid w:val="66F166F4"/>
    <w:multiLevelType w:val="hybridMultilevel"/>
    <w:tmpl w:val="4B324966"/>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9">
    <w:nsid w:val="69F93894"/>
    <w:multiLevelType w:val="hybridMultilevel"/>
    <w:tmpl w:val="30EC2CA0"/>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0">
    <w:nsid w:val="6DB632D1"/>
    <w:multiLevelType w:val="hybridMultilevel"/>
    <w:tmpl w:val="C36474F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1">
    <w:nsid w:val="7D81016B"/>
    <w:multiLevelType w:val="hybridMultilevel"/>
    <w:tmpl w:val="9F225B5C"/>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abstractNumId w:val="10"/>
  </w:num>
  <w:num w:numId="2">
    <w:abstractNumId w:val="1"/>
  </w:num>
  <w:num w:numId="3">
    <w:abstractNumId w:val="8"/>
  </w:num>
  <w:num w:numId="4">
    <w:abstractNumId w:val="3"/>
  </w:num>
  <w:num w:numId="5">
    <w:abstractNumId w:val="11"/>
  </w:num>
  <w:num w:numId="6">
    <w:abstractNumId w:val="15"/>
  </w:num>
  <w:num w:numId="7">
    <w:abstractNumId w:val="13"/>
  </w:num>
  <w:num w:numId="8">
    <w:abstractNumId w:val="14"/>
  </w:num>
  <w:num w:numId="9">
    <w:abstractNumId w:val="17"/>
  </w:num>
  <w:num w:numId="10">
    <w:abstractNumId w:val="7"/>
  </w:num>
  <w:num w:numId="11">
    <w:abstractNumId w:val="2"/>
  </w:num>
  <w:num w:numId="12">
    <w:abstractNumId w:val="5"/>
  </w:num>
  <w:num w:numId="13">
    <w:abstractNumId w:val="16"/>
  </w:num>
  <w:num w:numId="14">
    <w:abstractNumId w:val="19"/>
  </w:num>
  <w:num w:numId="15">
    <w:abstractNumId w:val="4"/>
  </w:num>
  <w:num w:numId="16">
    <w:abstractNumId w:val="18"/>
  </w:num>
  <w:num w:numId="17">
    <w:abstractNumId w:val="6"/>
  </w:num>
  <w:num w:numId="18">
    <w:abstractNumId w:val="0"/>
  </w:num>
  <w:num w:numId="19">
    <w:abstractNumId w:val="9"/>
  </w:num>
  <w:num w:numId="20">
    <w:abstractNumId w:val="12"/>
  </w:num>
  <w:num w:numId="21">
    <w:abstractNumId w:val="21"/>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mirrorMargin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35DF"/>
    <w:rsid w:val="00045CFD"/>
    <w:rsid w:val="000906E8"/>
    <w:rsid w:val="001235DF"/>
    <w:rsid w:val="002E2797"/>
    <w:rsid w:val="003B04F8"/>
    <w:rsid w:val="003E2F44"/>
    <w:rsid w:val="0045684D"/>
    <w:rsid w:val="005769FC"/>
    <w:rsid w:val="00762EEA"/>
    <w:rsid w:val="00801088"/>
    <w:rsid w:val="00894D33"/>
    <w:rsid w:val="008E6BEB"/>
    <w:rsid w:val="00B44BB6"/>
    <w:rsid w:val="00C04B39"/>
    <w:rsid w:val="00D55975"/>
    <w:rsid w:val="00E90ECD"/>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62EEA"/>
    <w:pPr>
      <w:ind w:left="720"/>
      <w:contextualSpacing/>
    </w:pPr>
  </w:style>
  <w:style w:type="character" w:customStyle="1" w:styleId="ListParagraphChar">
    <w:name w:val="List Paragraph Char"/>
    <w:basedOn w:val="DefaultParagraphFont"/>
    <w:link w:val="ListParagraph"/>
    <w:uiPriority w:val="34"/>
    <w:rsid w:val="00045CFD"/>
  </w:style>
  <w:style w:type="table" w:styleId="TableGrid">
    <w:name w:val="Table Grid"/>
    <w:basedOn w:val="TableNormal"/>
    <w:uiPriority w:val="59"/>
    <w:rsid w:val="00045CF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B04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04F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62EEA"/>
    <w:pPr>
      <w:ind w:left="720"/>
      <w:contextualSpacing/>
    </w:pPr>
  </w:style>
  <w:style w:type="character" w:customStyle="1" w:styleId="ListParagraphChar">
    <w:name w:val="List Paragraph Char"/>
    <w:basedOn w:val="DefaultParagraphFont"/>
    <w:link w:val="ListParagraph"/>
    <w:uiPriority w:val="34"/>
    <w:rsid w:val="00045CFD"/>
  </w:style>
  <w:style w:type="table" w:styleId="TableGrid">
    <w:name w:val="Table Grid"/>
    <w:basedOn w:val="TableNormal"/>
    <w:uiPriority w:val="59"/>
    <w:rsid w:val="00045CF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B04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04F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F65314-0D37-4F01-A67D-2985A9638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12</Pages>
  <Words>2946</Words>
  <Characters>16794</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ABComp7</dc:creator>
  <cp:lastModifiedBy>ABComp7</cp:lastModifiedBy>
  <cp:revision>1</cp:revision>
  <dcterms:created xsi:type="dcterms:W3CDTF">2018-09-06T14:45:00Z</dcterms:created>
  <dcterms:modified xsi:type="dcterms:W3CDTF">2018-09-06T17:18:00Z</dcterms:modified>
</cp:coreProperties>
</file>