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DD8" w:rsidRDefault="00374DD8" w:rsidP="00374DD8">
      <w:pPr>
        <w:jc w:val="center"/>
        <w:rPr>
          <w:rFonts w:ascii="Times New Roman" w:hAnsi="Times New Roman" w:cs="Times New Roman"/>
          <w:b/>
          <w:sz w:val="24"/>
          <w:szCs w:val="24"/>
        </w:rPr>
      </w:pPr>
      <w:r w:rsidRPr="00374DD8">
        <w:rPr>
          <w:rFonts w:ascii="Times New Roman" w:hAnsi="Times New Roman" w:cs="Times New Roman"/>
          <w:b/>
          <w:sz w:val="24"/>
          <w:szCs w:val="24"/>
        </w:rPr>
        <w:t>ANALISIS KARAKTERISTIK DAN TINGKAT PELAYANAN</w:t>
      </w:r>
      <w:r>
        <w:rPr>
          <w:rFonts w:ascii="Times New Roman" w:hAnsi="Times New Roman" w:cs="Times New Roman"/>
          <w:b/>
          <w:sz w:val="24"/>
          <w:szCs w:val="24"/>
        </w:rPr>
        <w:t xml:space="preserve"> </w:t>
      </w:r>
      <w:r w:rsidRPr="00374DD8">
        <w:rPr>
          <w:rFonts w:ascii="Times New Roman" w:hAnsi="Times New Roman" w:cs="Times New Roman"/>
          <w:b/>
          <w:sz w:val="24"/>
          <w:szCs w:val="24"/>
        </w:rPr>
        <w:t>PEJALAN KAKI DI KAWASAN PASAR PAGI KOTA SAMARINDA</w:t>
      </w:r>
    </w:p>
    <w:p w:rsidR="00374DD8" w:rsidRDefault="00374DD8" w:rsidP="00374DD8">
      <w:pPr>
        <w:jc w:val="center"/>
        <w:rPr>
          <w:rFonts w:ascii="Times New Roman" w:hAnsi="Times New Roman" w:cs="Times New Roman"/>
          <w:b/>
          <w:sz w:val="24"/>
          <w:szCs w:val="24"/>
        </w:rPr>
      </w:pPr>
      <w:r w:rsidRPr="00374DD8">
        <w:rPr>
          <w:rFonts w:ascii="Times New Roman" w:hAnsi="Times New Roman" w:cs="Times New Roman"/>
          <w:b/>
          <w:sz w:val="24"/>
          <w:szCs w:val="24"/>
        </w:rPr>
        <w:t>( Studi Kasus : Jalan Jend. Sudirman – Jalan Kh. Kholid )</w:t>
      </w:r>
    </w:p>
    <w:p w:rsidR="00374DD8" w:rsidRDefault="00374DD8" w:rsidP="00374DD8">
      <w:pPr>
        <w:jc w:val="center"/>
        <w:rPr>
          <w:rFonts w:ascii="Times New Roman" w:hAnsi="Times New Roman" w:cs="Times New Roman"/>
          <w:b/>
          <w:sz w:val="20"/>
          <w:szCs w:val="20"/>
        </w:rPr>
      </w:pPr>
    </w:p>
    <w:p w:rsidR="00374DD8" w:rsidRDefault="00374DD8" w:rsidP="00374DD8">
      <w:pPr>
        <w:jc w:val="center"/>
        <w:rPr>
          <w:rFonts w:ascii="Times New Roman" w:hAnsi="Times New Roman" w:cs="Times New Roman"/>
          <w:b/>
          <w:sz w:val="20"/>
          <w:szCs w:val="20"/>
        </w:rPr>
      </w:pPr>
    </w:p>
    <w:p w:rsidR="00374DD8" w:rsidRDefault="00374DD8" w:rsidP="00374DD8">
      <w:pPr>
        <w:jc w:val="center"/>
        <w:rPr>
          <w:rFonts w:ascii="Times New Roman" w:hAnsi="Times New Roman" w:cs="Times New Roman"/>
          <w:b/>
          <w:sz w:val="20"/>
          <w:szCs w:val="20"/>
        </w:rPr>
      </w:pPr>
      <w:r>
        <w:rPr>
          <w:rFonts w:ascii="Times New Roman" w:hAnsi="Times New Roman" w:cs="Times New Roman"/>
          <w:b/>
          <w:sz w:val="20"/>
          <w:szCs w:val="20"/>
        </w:rPr>
        <w:t>Max Mukarom</w:t>
      </w:r>
      <w:r w:rsidR="00345396">
        <w:rPr>
          <w:rFonts w:ascii="Times New Roman" w:hAnsi="Times New Roman" w:cs="Times New Roman"/>
          <w:b/>
          <w:sz w:val="20"/>
          <w:szCs w:val="20"/>
        </w:rPr>
        <w:t xml:space="preserve"> </w:t>
      </w:r>
      <w:r w:rsidR="00345396" w:rsidRPr="00345396">
        <w:rPr>
          <w:rFonts w:ascii="Times New Roman" w:hAnsi="Times New Roman" w:cs="Times New Roman"/>
          <w:b/>
          <w:sz w:val="20"/>
          <w:szCs w:val="20"/>
          <w:vertAlign w:val="superscript"/>
        </w:rPr>
        <w:t>1)</w:t>
      </w:r>
    </w:p>
    <w:p w:rsidR="00374DD8" w:rsidRDefault="00374DD8" w:rsidP="00374DD8">
      <w:pPr>
        <w:jc w:val="center"/>
        <w:rPr>
          <w:rFonts w:ascii="Times New Roman" w:hAnsi="Times New Roman" w:cs="Times New Roman"/>
          <w:b/>
          <w:sz w:val="20"/>
          <w:szCs w:val="20"/>
        </w:rPr>
      </w:pPr>
      <w:r w:rsidRPr="00374DD8">
        <w:rPr>
          <w:rFonts w:ascii="Times New Roman" w:hAnsi="Times New Roman" w:cs="Times New Roman"/>
          <w:b/>
          <w:sz w:val="20"/>
          <w:szCs w:val="20"/>
        </w:rPr>
        <w:t>Dr. Ir. H. Benny Mochtar E.A, MT</w:t>
      </w:r>
      <w:r w:rsidR="00345396">
        <w:rPr>
          <w:rFonts w:ascii="Times New Roman" w:hAnsi="Times New Roman" w:cs="Times New Roman"/>
          <w:b/>
          <w:sz w:val="20"/>
          <w:szCs w:val="20"/>
        </w:rPr>
        <w:t xml:space="preserve"> </w:t>
      </w:r>
      <w:r w:rsidR="00345396">
        <w:rPr>
          <w:rFonts w:ascii="Times New Roman" w:hAnsi="Times New Roman" w:cs="Times New Roman"/>
          <w:b/>
          <w:sz w:val="20"/>
          <w:szCs w:val="20"/>
          <w:vertAlign w:val="superscript"/>
        </w:rPr>
        <w:t>2</w:t>
      </w:r>
      <w:r w:rsidR="00345396" w:rsidRPr="00345396">
        <w:rPr>
          <w:rFonts w:ascii="Times New Roman" w:hAnsi="Times New Roman" w:cs="Times New Roman"/>
          <w:b/>
          <w:sz w:val="20"/>
          <w:szCs w:val="20"/>
          <w:vertAlign w:val="superscript"/>
        </w:rPr>
        <w:t>)</w:t>
      </w:r>
    </w:p>
    <w:p w:rsidR="00374DD8" w:rsidRPr="00374DD8" w:rsidRDefault="00374DD8" w:rsidP="00374DD8">
      <w:pPr>
        <w:jc w:val="center"/>
        <w:rPr>
          <w:rFonts w:ascii="Times New Roman" w:hAnsi="Times New Roman" w:cs="Times New Roman"/>
          <w:b/>
          <w:sz w:val="20"/>
          <w:szCs w:val="20"/>
        </w:rPr>
      </w:pPr>
      <w:r w:rsidRPr="00374DD8">
        <w:rPr>
          <w:rFonts w:ascii="Times New Roman" w:hAnsi="Times New Roman" w:cs="Times New Roman"/>
          <w:b/>
          <w:sz w:val="20"/>
          <w:szCs w:val="20"/>
        </w:rPr>
        <w:t>Achmad Taufik, ST.,M.Sc</w:t>
      </w:r>
      <w:r w:rsidR="00345396">
        <w:rPr>
          <w:rFonts w:ascii="Times New Roman" w:hAnsi="Times New Roman" w:cs="Times New Roman"/>
          <w:b/>
          <w:sz w:val="20"/>
          <w:szCs w:val="20"/>
        </w:rPr>
        <w:t xml:space="preserve"> </w:t>
      </w:r>
      <w:r w:rsidR="00345396">
        <w:rPr>
          <w:rFonts w:ascii="Times New Roman" w:hAnsi="Times New Roman" w:cs="Times New Roman"/>
          <w:b/>
          <w:sz w:val="20"/>
          <w:szCs w:val="20"/>
          <w:vertAlign w:val="superscript"/>
        </w:rPr>
        <w:t>3</w:t>
      </w:r>
      <w:r w:rsidR="00345396" w:rsidRPr="00345396">
        <w:rPr>
          <w:rFonts w:ascii="Times New Roman" w:hAnsi="Times New Roman" w:cs="Times New Roman"/>
          <w:b/>
          <w:sz w:val="20"/>
          <w:szCs w:val="20"/>
          <w:vertAlign w:val="superscript"/>
        </w:rPr>
        <w:t>)</w:t>
      </w:r>
    </w:p>
    <w:p w:rsidR="00374DD8" w:rsidRDefault="00374DD8" w:rsidP="00374DD8">
      <w:pPr>
        <w:jc w:val="center"/>
        <w:rPr>
          <w:rFonts w:ascii="Times New Roman" w:hAnsi="Times New Roman" w:cs="Times New Roman"/>
          <w:b/>
          <w:sz w:val="24"/>
          <w:szCs w:val="24"/>
        </w:rPr>
      </w:pPr>
    </w:p>
    <w:p w:rsidR="00374DD8" w:rsidRDefault="00374DD8" w:rsidP="00374DD8">
      <w:pPr>
        <w:jc w:val="center"/>
        <w:rPr>
          <w:rFonts w:ascii="Times New Roman" w:hAnsi="Times New Roman" w:cs="Times New Roman"/>
          <w:sz w:val="24"/>
          <w:szCs w:val="24"/>
        </w:rPr>
      </w:pPr>
      <w:r>
        <w:rPr>
          <w:rFonts w:ascii="Times New Roman" w:hAnsi="Times New Roman" w:cs="Times New Roman"/>
          <w:sz w:val="24"/>
          <w:szCs w:val="24"/>
        </w:rPr>
        <w:t>Jurusan Teknik Sipil</w:t>
      </w:r>
    </w:p>
    <w:p w:rsidR="00374DD8" w:rsidRDefault="00374DD8" w:rsidP="00374DD8">
      <w:pPr>
        <w:jc w:val="center"/>
        <w:rPr>
          <w:rFonts w:ascii="Times New Roman" w:hAnsi="Times New Roman" w:cs="Times New Roman"/>
          <w:sz w:val="24"/>
          <w:szCs w:val="24"/>
        </w:rPr>
      </w:pPr>
      <w:r>
        <w:rPr>
          <w:rFonts w:ascii="Times New Roman" w:hAnsi="Times New Roman" w:cs="Times New Roman"/>
          <w:sz w:val="24"/>
          <w:szCs w:val="24"/>
        </w:rPr>
        <w:t>Fakultas Teknik</w:t>
      </w:r>
    </w:p>
    <w:p w:rsidR="00374DD8" w:rsidRDefault="00374DD8" w:rsidP="00374DD8">
      <w:pPr>
        <w:jc w:val="center"/>
        <w:rPr>
          <w:rFonts w:ascii="Times New Roman" w:hAnsi="Times New Roman" w:cs="Times New Roman"/>
          <w:sz w:val="24"/>
          <w:szCs w:val="24"/>
        </w:rPr>
      </w:pPr>
      <w:r>
        <w:rPr>
          <w:rFonts w:ascii="Times New Roman" w:hAnsi="Times New Roman" w:cs="Times New Roman"/>
          <w:sz w:val="24"/>
          <w:szCs w:val="24"/>
        </w:rPr>
        <w:t>Universitas 17 Agustus 1945 Samarinda</w:t>
      </w:r>
    </w:p>
    <w:p w:rsidR="00374DD8" w:rsidRDefault="00374DD8" w:rsidP="00374DD8">
      <w:pPr>
        <w:jc w:val="center"/>
        <w:rPr>
          <w:rFonts w:ascii="Times New Roman" w:hAnsi="Times New Roman" w:cs="Times New Roman"/>
          <w:sz w:val="24"/>
          <w:szCs w:val="24"/>
        </w:rPr>
      </w:pPr>
    </w:p>
    <w:p w:rsidR="00374DD8" w:rsidRDefault="00374DD8" w:rsidP="00374DD8">
      <w:pPr>
        <w:jc w:val="center"/>
        <w:rPr>
          <w:rFonts w:ascii="Times New Roman" w:hAnsi="Times New Roman" w:cs="Times New Roman"/>
          <w:sz w:val="24"/>
          <w:szCs w:val="24"/>
        </w:rPr>
      </w:pPr>
    </w:p>
    <w:p w:rsidR="00374DD8" w:rsidRDefault="00374DD8" w:rsidP="00374DD8">
      <w:pPr>
        <w:jc w:val="center"/>
        <w:rPr>
          <w:rFonts w:ascii="Times New Roman" w:hAnsi="Times New Roman" w:cs="Times New Roman"/>
          <w:sz w:val="24"/>
          <w:szCs w:val="24"/>
        </w:rPr>
      </w:pPr>
      <w:r>
        <w:rPr>
          <w:rFonts w:ascii="Times New Roman" w:hAnsi="Times New Roman" w:cs="Times New Roman"/>
          <w:sz w:val="24"/>
          <w:szCs w:val="24"/>
        </w:rPr>
        <w:t>ABSTRACT</w:t>
      </w:r>
    </w:p>
    <w:p w:rsidR="00374DD8" w:rsidRPr="00374DD8" w:rsidRDefault="00374DD8" w:rsidP="00374DD8">
      <w:pPr>
        <w:pStyle w:val="ListParagraph"/>
        <w:spacing w:line="240" w:lineRule="auto"/>
        <w:ind w:left="0"/>
        <w:rPr>
          <w:rFonts w:ascii="Times New Roman" w:hAnsi="Times New Roman" w:cs="Times New Roman"/>
          <w:i/>
          <w:sz w:val="20"/>
          <w:szCs w:val="20"/>
        </w:rPr>
      </w:pPr>
      <w:r>
        <w:rPr>
          <w:rFonts w:ascii="Times New Roman" w:hAnsi="Times New Roman" w:cs="Times New Roman"/>
          <w:i/>
          <w:sz w:val="24"/>
          <w:szCs w:val="24"/>
        </w:rPr>
        <w:tab/>
      </w:r>
      <w:r w:rsidRPr="00374DD8">
        <w:rPr>
          <w:rFonts w:ascii="Times New Roman" w:hAnsi="Times New Roman" w:cs="Times New Roman"/>
          <w:i/>
          <w:sz w:val="20"/>
          <w:szCs w:val="20"/>
        </w:rPr>
        <w:t>Transportation is a movement that can be the movement of people, goods, and information from one place to another safely, comfortably, quickly, and in accordance with the environment to meet the needs of human life. Basically, pedestrian traffic performance is expressed in a manner similar to the expression of vehicle traffic performance with flow, speed, and interconnected density. This study was conducted to determine the characteristics of pedestrians, how the relationship between speed (speed), flow (flow ), density (density), in the region. In addition to know the capacity and Level Of Service (LOS).</w:t>
      </w:r>
    </w:p>
    <w:p w:rsidR="00374DD8" w:rsidRPr="00374DD8" w:rsidRDefault="00374DD8" w:rsidP="00374DD8">
      <w:pPr>
        <w:pStyle w:val="ListParagraph"/>
        <w:spacing w:line="240" w:lineRule="auto"/>
        <w:ind w:left="0"/>
        <w:rPr>
          <w:rFonts w:ascii="Times New Roman" w:hAnsi="Times New Roman" w:cs="Times New Roman"/>
          <w:i/>
          <w:sz w:val="20"/>
          <w:szCs w:val="20"/>
        </w:rPr>
      </w:pPr>
      <w:r w:rsidRPr="00374DD8">
        <w:rPr>
          <w:rFonts w:ascii="Times New Roman" w:hAnsi="Times New Roman" w:cs="Times New Roman"/>
          <w:i/>
          <w:sz w:val="20"/>
          <w:szCs w:val="20"/>
        </w:rPr>
        <w:tab/>
        <w:t>Research method in this research use survey method and analysis method. Survey method that is by using manual technique in observation and collecting data in field. From the survey results in the field obtained data on the number of pedestrians, pedestrian travel time and the width of the pedestrian path. While the method of analysis that is by using Greenshields method. based on the magnitude of the current and the amount of pedestrian space (pedestrian) for pedestrians at the largest 5-minute intervals and matched to field conditions.</w:t>
      </w:r>
    </w:p>
    <w:p w:rsidR="00374DD8" w:rsidRPr="00374DD8" w:rsidRDefault="00374DD8" w:rsidP="00374DD8">
      <w:pPr>
        <w:spacing w:line="240" w:lineRule="auto"/>
        <w:rPr>
          <w:rFonts w:ascii="Times New Roman" w:hAnsi="Times New Roman" w:cs="Times New Roman"/>
          <w:sz w:val="20"/>
          <w:szCs w:val="20"/>
        </w:rPr>
      </w:pPr>
      <w:r w:rsidRPr="00374DD8">
        <w:rPr>
          <w:rFonts w:ascii="Times New Roman" w:hAnsi="Times New Roman" w:cs="Times New Roman"/>
          <w:i/>
          <w:sz w:val="20"/>
          <w:szCs w:val="20"/>
        </w:rPr>
        <w:tab/>
        <w:t>From the calculation results it is concluded that in segment A has a large current value than the other segments, with currents of 11.6556, 12.1854 and 12.8477 pedestrians / min / m. and space value due to narrowing of lines 1.8193, 1.8534 and 1.5288 m2 / pedestrians in the "D" category shows that pedestrian facilities in the morning market area have not been able to accommodate the number of existing pedestrians. So it is necessary to rearrange the area</w:t>
      </w:r>
    </w:p>
    <w:p w:rsidR="00374DD8" w:rsidRDefault="00374DD8" w:rsidP="002C6348">
      <w:pPr>
        <w:jc w:val="center"/>
        <w:rPr>
          <w:rFonts w:ascii="Times New Roman" w:hAnsi="Times New Roman" w:cs="Times New Roman"/>
          <w:b/>
          <w:sz w:val="24"/>
          <w:szCs w:val="24"/>
        </w:rPr>
      </w:pPr>
    </w:p>
    <w:p w:rsidR="00374DD8" w:rsidRDefault="00374DD8" w:rsidP="00374DD8">
      <w:pPr>
        <w:rPr>
          <w:rFonts w:ascii="Times New Roman" w:hAnsi="Times New Roman" w:cs="Times New Roman"/>
          <w:b/>
          <w:sz w:val="24"/>
          <w:szCs w:val="24"/>
        </w:rPr>
      </w:pPr>
    </w:p>
    <w:p w:rsidR="00300860" w:rsidRDefault="00374DD8" w:rsidP="00300860">
      <w:pPr>
        <w:jc w:val="left"/>
        <w:rPr>
          <w:rFonts w:ascii="Times New Roman" w:hAnsi="Times New Roman" w:cs="Times New Roman"/>
          <w:i/>
          <w:sz w:val="20"/>
          <w:szCs w:val="20"/>
        </w:rPr>
      </w:pPr>
      <w:r w:rsidRPr="00374DD8">
        <w:rPr>
          <w:rFonts w:ascii="Times New Roman" w:hAnsi="Times New Roman" w:cs="Times New Roman"/>
          <w:i/>
          <w:sz w:val="20"/>
          <w:szCs w:val="20"/>
        </w:rPr>
        <w:t>Keyword : pedestrians, pedestrian characteristics, Level Of Service</w:t>
      </w:r>
    </w:p>
    <w:p w:rsidR="00300860" w:rsidRDefault="00300860" w:rsidP="00300860">
      <w:pPr>
        <w:jc w:val="left"/>
        <w:rPr>
          <w:rFonts w:ascii="Times New Roman" w:hAnsi="Times New Roman" w:cs="Times New Roman"/>
          <w:i/>
          <w:sz w:val="20"/>
          <w:szCs w:val="20"/>
        </w:rPr>
      </w:pPr>
    </w:p>
    <w:p w:rsidR="00300860" w:rsidRDefault="00300860" w:rsidP="00300860">
      <w:pPr>
        <w:jc w:val="left"/>
        <w:rPr>
          <w:rFonts w:ascii="Times New Roman" w:hAnsi="Times New Roman" w:cs="Times New Roman"/>
          <w:i/>
          <w:sz w:val="20"/>
          <w:szCs w:val="20"/>
        </w:rPr>
      </w:pPr>
    </w:p>
    <w:p w:rsidR="00300860" w:rsidRDefault="00300860" w:rsidP="00300860">
      <w:pPr>
        <w:jc w:val="left"/>
        <w:rPr>
          <w:rFonts w:ascii="Times New Roman" w:hAnsi="Times New Roman" w:cs="Times New Roman"/>
          <w:sz w:val="20"/>
          <w:szCs w:val="20"/>
        </w:rPr>
      </w:pPr>
      <w:r w:rsidRPr="00345396">
        <w:rPr>
          <w:rFonts w:ascii="Times New Roman" w:hAnsi="Times New Roman" w:cs="Times New Roman"/>
          <w:b/>
          <w:sz w:val="20"/>
          <w:szCs w:val="20"/>
          <w:vertAlign w:val="superscript"/>
        </w:rPr>
        <w:t>1)</w:t>
      </w:r>
      <w:r>
        <w:rPr>
          <w:rFonts w:ascii="Times New Roman" w:hAnsi="Times New Roman" w:cs="Times New Roman"/>
          <w:b/>
          <w:sz w:val="20"/>
          <w:szCs w:val="20"/>
          <w:vertAlign w:val="superscript"/>
        </w:rPr>
        <w:t xml:space="preserve">  </w:t>
      </w:r>
      <w:r>
        <w:rPr>
          <w:rFonts w:ascii="Times New Roman" w:hAnsi="Times New Roman" w:cs="Times New Roman"/>
          <w:sz w:val="20"/>
          <w:szCs w:val="20"/>
        </w:rPr>
        <w:t>Karya Siswa Jurusan Teknik Sipil, Fakultas Teknik, Universitas 17 Agustus 1945 Samarinda.</w:t>
      </w:r>
    </w:p>
    <w:p w:rsidR="00300860" w:rsidRPr="00300860" w:rsidRDefault="00300860" w:rsidP="00300860">
      <w:pPr>
        <w:jc w:val="left"/>
        <w:rPr>
          <w:rFonts w:ascii="Times New Roman" w:hAnsi="Times New Roman" w:cs="Times New Roman"/>
          <w:i/>
          <w:sz w:val="20"/>
          <w:szCs w:val="20"/>
        </w:rPr>
      </w:pPr>
      <w:r>
        <w:rPr>
          <w:rFonts w:ascii="Times New Roman" w:hAnsi="Times New Roman" w:cs="Times New Roman"/>
          <w:b/>
          <w:sz w:val="20"/>
          <w:szCs w:val="20"/>
          <w:vertAlign w:val="superscript"/>
        </w:rPr>
        <w:t>2</w:t>
      </w:r>
      <w:r w:rsidRPr="00345396">
        <w:rPr>
          <w:rFonts w:ascii="Times New Roman" w:hAnsi="Times New Roman" w:cs="Times New Roman"/>
          <w:b/>
          <w:sz w:val="20"/>
          <w:szCs w:val="20"/>
          <w:vertAlign w:val="superscript"/>
        </w:rPr>
        <w:t>)</w:t>
      </w:r>
      <w:r>
        <w:rPr>
          <w:rFonts w:ascii="Times New Roman" w:hAnsi="Times New Roman" w:cs="Times New Roman"/>
          <w:b/>
          <w:sz w:val="20"/>
          <w:szCs w:val="20"/>
          <w:vertAlign w:val="superscript"/>
        </w:rPr>
        <w:t xml:space="preserve">  </w:t>
      </w:r>
      <w:r>
        <w:rPr>
          <w:rFonts w:ascii="Times New Roman" w:hAnsi="Times New Roman" w:cs="Times New Roman"/>
          <w:sz w:val="20"/>
          <w:szCs w:val="20"/>
        </w:rPr>
        <w:t>Dosen Jurusan Teknik Sipil, Fakultas Teknik, Universitas 17 Agustus 1945 Samarinda.</w:t>
      </w:r>
    </w:p>
    <w:p w:rsidR="00454DDE" w:rsidRDefault="00300860" w:rsidP="00374DD8">
      <w:pPr>
        <w:jc w:val="left"/>
        <w:rPr>
          <w:rFonts w:ascii="Times New Roman" w:hAnsi="Times New Roman" w:cs="Times New Roman"/>
          <w:i/>
          <w:sz w:val="20"/>
          <w:szCs w:val="20"/>
        </w:rPr>
      </w:pPr>
      <w:r>
        <w:rPr>
          <w:rFonts w:ascii="Times New Roman" w:hAnsi="Times New Roman" w:cs="Times New Roman"/>
          <w:b/>
          <w:sz w:val="20"/>
          <w:szCs w:val="20"/>
          <w:vertAlign w:val="superscript"/>
        </w:rPr>
        <w:t>3</w:t>
      </w:r>
      <w:r w:rsidRPr="00345396">
        <w:rPr>
          <w:rFonts w:ascii="Times New Roman" w:hAnsi="Times New Roman" w:cs="Times New Roman"/>
          <w:b/>
          <w:sz w:val="20"/>
          <w:szCs w:val="20"/>
          <w:vertAlign w:val="superscript"/>
        </w:rPr>
        <w:t>)</w:t>
      </w:r>
      <w:r>
        <w:rPr>
          <w:rFonts w:ascii="Times New Roman" w:hAnsi="Times New Roman" w:cs="Times New Roman"/>
          <w:b/>
          <w:sz w:val="20"/>
          <w:szCs w:val="20"/>
          <w:vertAlign w:val="superscript"/>
        </w:rPr>
        <w:t xml:space="preserve">  </w:t>
      </w:r>
      <w:r>
        <w:rPr>
          <w:rFonts w:ascii="Times New Roman" w:hAnsi="Times New Roman" w:cs="Times New Roman"/>
          <w:sz w:val="20"/>
          <w:szCs w:val="20"/>
        </w:rPr>
        <w:t>Dosen Siswa Jurusan Teknik Sipil, Fakultas Teknik, Universitas 17 Agustus 1945 Samarinda.</w:t>
      </w:r>
    </w:p>
    <w:p w:rsidR="00374DD8" w:rsidRPr="00454DDE" w:rsidRDefault="00374DD8" w:rsidP="00374DD8">
      <w:pPr>
        <w:jc w:val="left"/>
        <w:rPr>
          <w:rFonts w:ascii="Times New Roman" w:hAnsi="Times New Roman" w:cs="Times New Roman"/>
          <w:i/>
          <w:sz w:val="20"/>
          <w:szCs w:val="20"/>
        </w:rPr>
      </w:pPr>
      <w:r w:rsidRPr="001A722F">
        <w:rPr>
          <w:rFonts w:ascii="Times New Roman" w:hAnsi="Times New Roman" w:cs="Times New Roman"/>
          <w:b/>
          <w:sz w:val="20"/>
          <w:szCs w:val="20"/>
        </w:rPr>
        <w:lastRenderedPageBreak/>
        <w:t>PENGANTAR</w:t>
      </w:r>
    </w:p>
    <w:p w:rsidR="001814DF" w:rsidRPr="001A722F" w:rsidRDefault="001A722F" w:rsidP="00962F8C">
      <w:pPr>
        <w:rPr>
          <w:rFonts w:ascii="Times New Roman" w:hAnsi="Times New Roman" w:cs="Times New Roman"/>
          <w:sz w:val="20"/>
          <w:szCs w:val="20"/>
        </w:rPr>
      </w:pPr>
      <w:r w:rsidRPr="001A722F">
        <w:rPr>
          <w:rFonts w:ascii="Times New Roman" w:hAnsi="Times New Roman" w:cs="Times New Roman"/>
          <w:b/>
          <w:sz w:val="20"/>
          <w:szCs w:val="20"/>
        </w:rPr>
        <w:tab/>
      </w:r>
      <w:r w:rsidR="009D4BBB" w:rsidRPr="001A722F">
        <w:rPr>
          <w:rFonts w:ascii="Times New Roman" w:hAnsi="Times New Roman" w:cs="Times New Roman"/>
          <w:sz w:val="20"/>
          <w:szCs w:val="20"/>
        </w:rPr>
        <w:t>Transportasi adalah</w:t>
      </w:r>
      <w:r w:rsidR="00CD5D23" w:rsidRPr="001A722F">
        <w:rPr>
          <w:rFonts w:ascii="Times New Roman" w:hAnsi="Times New Roman" w:cs="Times New Roman"/>
          <w:sz w:val="20"/>
          <w:szCs w:val="20"/>
        </w:rPr>
        <w:t xml:space="preserve"> suatu pergerakan </w:t>
      </w:r>
      <w:r w:rsidR="009D4BBB" w:rsidRPr="001A722F">
        <w:rPr>
          <w:rFonts w:ascii="Times New Roman" w:hAnsi="Times New Roman" w:cs="Times New Roman"/>
          <w:sz w:val="20"/>
          <w:szCs w:val="20"/>
        </w:rPr>
        <w:t xml:space="preserve">yang dapat berupa </w:t>
      </w:r>
      <w:r w:rsidR="00962F8C" w:rsidRPr="001A722F">
        <w:rPr>
          <w:rFonts w:ascii="Times New Roman" w:hAnsi="Times New Roman" w:cs="Times New Roman"/>
          <w:sz w:val="20"/>
          <w:szCs w:val="20"/>
        </w:rPr>
        <w:t>pergerakan manusia, barang, dan informasi dari suatu tempat ke tempat lain dengan aman, nyaman, cepat</w:t>
      </w:r>
      <w:r w:rsidR="009D4BBB" w:rsidRPr="001A722F">
        <w:rPr>
          <w:rFonts w:ascii="Times New Roman" w:hAnsi="Times New Roman" w:cs="Times New Roman"/>
          <w:sz w:val="20"/>
          <w:szCs w:val="20"/>
        </w:rPr>
        <w:t>,</w:t>
      </w:r>
      <w:r w:rsidR="00962F8C" w:rsidRPr="001A722F">
        <w:rPr>
          <w:rFonts w:ascii="Times New Roman" w:hAnsi="Times New Roman" w:cs="Times New Roman"/>
          <w:sz w:val="20"/>
          <w:szCs w:val="20"/>
        </w:rPr>
        <w:t xml:space="preserve"> dan sesuai dengan lingkungan untuk memenuhi kebutuhan hidup manusia.</w:t>
      </w:r>
      <w:r w:rsidR="009D4BBB" w:rsidRPr="001A722F">
        <w:rPr>
          <w:rFonts w:ascii="Times New Roman" w:hAnsi="Times New Roman" w:cs="Times New Roman"/>
          <w:sz w:val="20"/>
          <w:szCs w:val="20"/>
        </w:rPr>
        <w:t xml:space="preserve"> Jalan merupakan sarana penting bagi masyarakat melakukan kegiatannya, dimana jalan hendaknya dirancang juga dengan mempertimbangkan karakteristik pejalan kaki agar</w:t>
      </w:r>
      <w:bookmarkStart w:id="0" w:name="_GoBack"/>
      <w:bookmarkEnd w:id="0"/>
      <w:r w:rsidR="009D4BBB" w:rsidRPr="001A722F">
        <w:rPr>
          <w:rFonts w:ascii="Times New Roman" w:hAnsi="Times New Roman" w:cs="Times New Roman"/>
          <w:sz w:val="20"/>
          <w:szCs w:val="20"/>
        </w:rPr>
        <w:t xml:space="preserve"> dapat melakukan perjalanan yang aman, nyaman, dan lancar.</w:t>
      </w:r>
      <w:r w:rsidR="00D26A21" w:rsidRPr="001A722F">
        <w:rPr>
          <w:rFonts w:ascii="Times New Roman" w:hAnsi="Times New Roman" w:cs="Times New Roman"/>
          <w:sz w:val="20"/>
          <w:szCs w:val="20"/>
        </w:rPr>
        <w:t xml:space="preserve"> </w:t>
      </w:r>
      <w:r w:rsidR="00CC7800" w:rsidRPr="001A722F">
        <w:rPr>
          <w:rFonts w:ascii="Times New Roman" w:hAnsi="Times New Roman" w:cs="Times New Roman"/>
          <w:sz w:val="20"/>
          <w:szCs w:val="20"/>
        </w:rPr>
        <w:t>Aktivitas berjalan kaki merupakan suatu bagi</w:t>
      </w:r>
      <w:r w:rsidR="004A60FA" w:rsidRPr="001A722F">
        <w:rPr>
          <w:rFonts w:ascii="Times New Roman" w:hAnsi="Times New Roman" w:cs="Times New Roman"/>
          <w:sz w:val="20"/>
          <w:szCs w:val="20"/>
        </w:rPr>
        <w:t>an aktivitas mendasar dari aktiv</w:t>
      </w:r>
      <w:r w:rsidR="00CC7800" w:rsidRPr="001A722F">
        <w:rPr>
          <w:rFonts w:ascii="Times New Roman" w:hAnsi="Times New Roman" w:cs="Times New Roman"/>
          <w:sz w:val="20"/>
          <w:szCs w:val="20"/>
        </w:rPr>
        <w:t>itas lainnya</w:t>
      </w:r>
      <w:r w:rsidRPr="001A722F">
        <w:rPr>
          <w:rFonts w:ascii="Times New Roman" w:hAnsi="Times New Roman" w:cs="Times New Roman"/>
          <w:sz w:val="20"/>
          <w:szCs w:val="20"/>
        </w:rPr>
        <w:t>Trotoar yang berfungsi sebagai tempat untuk berjalan kaki merupakan prasarana yang sangat penting bagi pejalan kaki</w:t>
      </w:r>
      <w:r>
        <w:rPr>
          <w:rFonts w:ascii="Times New Roman" w:hAnsi="Times New Roman" w:cs="Times New Roman"/>
          <w:sz w:val="20"/>
          <w:szCs w:val="20"/>
        </w:rPr>
        <w:t>.</w:t>
      </w:r>
    </w:p>
    <w:p w:rsidR="008D4FB2" w:rsidRPr="001A722F" w:rsidRDefault="00450694" w:rsidP="001A722F">
      <w:pPr>
        <w:rPr>
          <w:rFonts w:ascii="Times New Roman" w:hAnsi="Times New Roman" w:cs="Times New Roman"/>
          <w:sz w:val="20"/>
          <w:szCs w:val="20"/>
        </w:rPr>
      </w:pPr>
      <w:r w:rsidRPr="001A722F">
        <w:rPr>
          <w:rFonts w:ascii="Times New Roman" w:hAnsi="Times New Roman" w:cs="Times New Roman"/>
          <w:sz w:val="20"/>
          <w:szCs w:val="20"/>
        </w:rPr>
        <w:tab/>
        <w:t>Seiring dengan p</w:t>
      </w:r>
      <w:r w:rsidR="00CD5D23" w:rsidRPr="001A722F">
        <w:rPr>
          <w:rFonts w:ascii="Times New Roman" w:hAnsi="Times New Roman" w:cs="Times New Roman"/>
          <w:sz w:val="20"/>
          <w:szCs w:val="20"/>
        </w:rPr>
        <w:t xml:space="preserve">esatnya pertumbuhan ekonomi, </w:t>
      </w:r>
      <w:r w:rsidRPr="001A722F">
        <w:rPr>
          <w:rFonts w:ascii="Times New Roman" w:hAnsi="Times New Roman" w:cs="Times New Roman"/>
          <w:sz w:val="20"/>
          <w:szCs w:val="20"/>
        </w:rPr>
        <w:t>jumlah penduduk</w:t>
      </w:r>
      <w:r w:rsidR="00CD5D23" w:rsidRPr="001A722F">
        <w:rPr>
          <w:rFonts w:ascii="Times New Roman" w:hAnsi="Times New Roman" w:cs="Times New Roman"/>
          <w:sz w:val="20"/>
          <w:szCs w:val="20"/>
        </w:rPr>
        <w:t xml:space="preserve"> dan </w:t>
      </w:r>
      <w:r w:rsidR="005E0046" w:rsidRPr="001A722F">
        <w:rPr>
          <w:rFonts w:ascii="Times New Roman" w:hAnsi="Times New Roman" w:cs="Times New Roman"/>
          <w:sz w:val="20"/>
          <w:szCs w:val="20"/>
        </w:rPr>
        <w:t xml:space="preserve">lalu lintas </w:t>
      </w:r>
      <w:r w:rsidR="004C245D" w:rsidRPr="001A722F">
        <w:rPr>
          <w:rFonts w:ascii="Times New Roman" w:hAnsi="Times New Roman" w:cs="Times New Roman"/>
          <w:sz w:val="20"/>
          <w:szCs w:val="20"/>
        </w:rPr>
        <w:t xml:space="preserve">di </w:t>
      </w:r>
      <w:r w:rsidR="00CD5D23" w:rsidRPr="001A722F">
        <w:rPr>
          <w:rFonts w:ascii="Times New Roman" w:hAnsi="Times New Roman" w:cs="Times New Roman"/>
          <w:sz w:val="20"/>
          <w:szCs w:val="20"/>
        </w:rPr>
        <w:t>kota S</w:t>
      </w:r>
      <w:r w:rsidR="005E0046" w:rsidRPr="001A722F">
        <w:rPr>
          <w:rFonts w:ascii="Times New Roman" w:hAnsi="Times New Roman" w:cs="Times New Roman"/>
          <w:sz w:val="20"/>
          <w:szCs w:val="20"/>
        </w:rPr>
        <w:t>amarinda</w:t>
      </w:r>
      <w:r w:rsidR="00CD5D23" w:rsidRPr="001A722F">
        <w:rPr>
          <w:rFonts w:ascii="Times New Roman" w:hAnsi="Times New Roman" w:cs="Times New Roman"/>
          <w:sz w:val="20"/>
          <w:szCs w:val="20"/>
        </w:rPr>
        <w:t>,</w:t>
      </w:r>
      <w:r w:rsidR="005E0046" w:rsidRPr="001A722F">
        <w:rPr>
          <w:rFonts w:ascii="Times New Roman" w:hAnsi="Times New Roman" w:cs="Times New Roman"/>
          <w:sz w:val="20"/>
          <w:szCs w:val="20"/>
        </w:rPr>
        <w:t xml:space="preserve"> </w:t>
      </w:r>
      <w:r w:rsidRPr="001A722F">
        <w:rPr>
          <w:rFonts w:ascii="Times New Roman" w:hAnsi="Times New Roman" w:cs="Times New Roman"/>
          <w:sz w:val="20"/>
          <w:szCs w:val="20"/>
        </w:rPr>
        <w:t>mengakibatkan banyaknya akti</w:t>
      </w:r>
      <w:r w:rsidR="004A60FA" w:rsidRPr="001A722F">
        <w:rPr>
          <w:rFonts w:ascii="Times New Roman" w:hAnsi="Times New Roman" w:cs="Times New Roman"/>
          <w:sz w:val="20"/>
          <w:szCs w:val="20"/>
        </w:rPr>
        <w:t>f</w:t>
      </w:r>
      <w:r w:rsidRPr="001A722F">
        <w:rPr>
          <w:rFonts w:ascii="Times New Roman" w:hAnsi="Times New Roman" w:cs="Times New Roman"/>
          <w:sz w:val="20"/>
          <w:szCs w:val="20"/>
        </w:rPr>
        <w:t xml:space="preserve">itas dan </w:t>
      </w:r>
      <w:r w:rsidR="00512487" w:rsidRPr="001A722F">
        <w:rPr>
          <w:rFonts w:ascii="Times New Roman" w:hAnsi="Times New Roman" w:cs="Times New Roman"/>
          <w:sz w:val="20"/>
          <w:szCs w:val="20"/>
        </w:rPr>
        <w:t>variasi kegiatan yang dilakukan. D</w:t>
      </w:r>
      <w:r w:rsidR="0097422D" w:rsidRPr="001A722F">
        <w:rPr>
          <w:rFonts w:ascii="Times New Roman" w:hAnsi="Times New Roman" w:cs="Times New Roman"/>
          <w:sz w:val="20"/>
          <w:szCs w:val="20"/>
        </w:rPr>
        <w:t>engan hadirnya berbagai pusat perbelanjaan,</w:t>
      </w:r>
      <w:r w:rsidR="00996EBB" w:rsidRPr="001A722F">
        <w:rPr>
          <w:rFonts w:ascii="Times New Roman" w:hAnsi="Times New Roman" w:cs="Times New Roman"/>
          <w:sz w:val="20"/>
          <w:szCs w:val="20"/>
        </w:rPr>
        <w:t xml:space="preserve"> p</w:t>
      </w:r>
      <w:r w:rsidR="0049311A" w:rsidRPr="001A722F">
        <w:rPr>
          <w:rFonts w:ascii="Times New Roman" w:hAnsi="Times New Roman" w:cs="Times New Roman"/>
          <w:sz w:val="20"/>
          <w:szCs w:val="20"/>
        </w:rPr>
        <w:t>erkantoran,</w:t>
      </w:r>
      <w:r w:rsidR="0097422D" w:rsidRPr="001A722F">
        <w:rPr>
          <w:rFonts w:ascii="Times New Roman" w:hAnsi="Times New Roman" w:cs="Times New Roman"/>
          <w:sz w:val="20"/>
          <w:szCs w:val="20"/>
        </w:rPr>
        <w:t xml:space="preserve"> kuliner, dan pasar </w:t>
      </w:r>
      <w:r w:rsidR="004A60FA" w:rsidRPr="001A722F">
        <w:rPr>
          <w:rFonts w:ascii="Times New Roman" w:hAnsi="Times New Roman" w:cs="Times New Roman"/>
          <w:sz w:val="20"/>
          <w:szCs w:val="20"/>
        </w:rPr>
        <w:t>tradisional seperti pasar pagi.</w:t>
      </w:r>
      <w:r w:rsidR="001A722F">
        <w:rPr>
          <w:rFonts w:ascii="Times New Roman" w:hAnsi="Times New Roman" w:cs="Times New Roman"/>
          <w:sz w:val="20"/>
          <w:szCs w:val="20"/>
        </w:rPr>
        <w:t xml:space="preserve"> </w:t>
      </w:r>
      <w:r w:rsidR="002A061E" w:rsidRPr="001A722F">
        <w:rPr>
          <w:rFonts w:ascii="Times New Roman" w:hAnsi="Times New Roman" w:cs="Times New Roman"/>
          <w:sz w:val="20"/>
          <w:szCs w:val="20"/>
        </w:rPr>
        <w:t>Lokasi penelitian ini berada di</w:t>
      </w:r>
      <w:r w:rsidR="004C245D" w:rsidRPr="001A722F">
        <w:rPr>
          <w:rFonts w:ascii="Times New Roman" w:hAnsi="Times New Roman" w:cs="Times New Roman"/>
          <w:sz w:val="20"/>
          <w:szCs w:val="20"/>
        </w:rPr>
        <w:t xml:space="preserve"> </w:t>
      </w:r>
      <w:r w:rsidR="00CD5D23" w:rsidRPr="001A722F">
        <w:rPr>
          <w:rFonts w:ascii="Times New Roman" w:hAnsi="Times New Roman" w:cs="Times New Roman"/>
          <w:sz w:val="20"/>
          <w:szCs w:val="20"/>
        </w:rPr>
        <w:t>j</w:t>
      </w:r>
      <w:r w:rsidR="005231B1" w:rsidRPr="001A722F">
        <w:rPr>
          <w:rFonts w:ascii="Times New Roman" w:hAnsi="Times New Roman" w:cs="Times New Roman"/>
          <w:sz w:val="20"/>
          <w:szCs w:val="20"/>
        </w:rPr>
        <w:t>alan</w:t>
      </w:r>
      <w:r w:rsidR="00EF1812" w:rsidRPr="001A722F">
        <w:rPr>
          <w:rFonts w:ascii="Times New Roman" w:hAnsi="Times New Roman" w:cs="Times New Roman"/>
          <w:sz w:val="20"/>
          <w:szCs w:val="20"/>
        </w:rPr>
        <w:t xml:space="preserve"> </w:t>
      </w:r>
      <w:r w:rsidR="002A061E" w:rsidRPr="001A722F">
        <w:rPr>
          <w:rFonts w:ascii="Times New Roman" w:hAnsi="Times New Roman" w:cs="Times New Roman"/>
          <w:sz w:val="20"/>
          <w:szCs w:val="20"/>
        </w:rPr>
        <w:t>Jend. Sudirman</w:t>
      </w:r>
      <w:r w:rsidR="00EF1812" w:rsidRPr="001A722F">
        <w:rPr>
          <w:rFonts w:ascii="Times New Roman" w:hAnsi="Times New Roman" w:cs="Times New Roman"/>
          <w:sz w:val="20"/>
          <w:szCs w:val="20"/>
        </w:rPr>
        <w:t xml:space="preserve"> dan di jalan Kh. Kholid</w:t>
      </w:r>
      <w:r w:rsidR="00543B47" w:rsidRPr="001A722F">
        <w:rPr>
          <w:rFonts w:ascii="Times New Roman" w:hAnsi="Times New Roman" w:cs="Times New Roman"/>
          <w:sz w:val="20"/>
          <w:szCs w:val="20"/>
        </w:rPr>
        <w:t xml:space="preserve"> di</w:t>
      </w:r>
      <w:r w:rsidR="00CD5D23" w:rsidRPr="001A722F">
        <w:rPr>
          <w:rFonts w:ascii="Times New Roman" w:hAnsi="Times New Roman" w:cs="Times New Roman"/>
          <w:sz w:val="20"/>
          <w:szCs w:val="20"/>
        </w:rPr>
        <w:t xml:space="preserve"> kawasan pasar pagi</w:t>
      </w:r>
      <w:r w:rsidR="0091015A" w:rsidRPr="001A722F">
        <w:rPr>
          <w:rFonts w:ascii="Times New Roman" w:hAnsi="Times New Roman" w:cs="Times New Roman"/>
          <w:sz w:val="20"/>
          <w:szCs w:val="20"/>
        </w:rPr>
        <w:t xml:space="preserve"> kota</w:t>
      </w:r>
      <w:r w:rsidR="00CD5D23" w:rsidRPr="001A722F">
        <w:rPr>
          <w:rFonts w:ascii="Times New Roman" w:hAnsi="Times New Roman" w:cs="Times New Roman"/>
          <w:sz w:val="20"/>
          <w:szCs w:val="20"/>
        </w:rPr>
        <w:t xml:space="preserve"> S</w:t>
      </w:r>
      <w:r w:rsidR="0049311A" w:rsidRPr="001A722F">
        <w:rPr>
          <w:rFonts w:ascii="Times New Roman" w:hAnsi="Times New Roman" w:cs="Times New Roman"/>
          <w:sz w:val="20"/>
          <w:szCs w:val="20"/>
        </w:rPr>
        <w:t>amarinda yang merupakan kawasan perdagangan terbesar di kota Samarinda</w:t>
      </w:r>
      <w:r w:rsidR="00543B47" w:rsidRPr="001A722F">
        <w:rPr>
          <w:rFonts w:ascii="Times New Roman" w:hAnsi="Times New Roman" w:cs="Times New Roman"/>
          <w:sz w:val="20"/>
          <w:szCs w:val="20"/>
        </w:rPr>
        <w:t xml:space="preserve">. </w:t>
      </w:r>
      <w:r w:rsidR="001A722F">
        <w:rPr>
          <w:rFonts w:ascii="Times New Roman" w:hAnsi="Times New Roman" w:cs="Times New Roman"/>
          <w:sz w:val="20"/>
          <w:szCs w:val="20"/>
        </w:rPr>
        <w:t>M</w:t>
      </w:r>
      <w:r w:rsidR="00543B47" w:rsidRPr="001A722F">
        <w:rPr>
          <w:rFonts w:ascii="Times New Roman" w:hAnsi="Times New Roman" w:cs="Times New Roman"/>
          <w:sz w:val="20"/>
          <w:szCs w:val="20"/>
        </w:rPr>
        <w:t>enjadikan pasar tersebut ramai dengan aktifitas jual beli</w:t>
      </w:r>
      <w:r w:rsidR="001A722F">
        <w:rPr>
          <w:rFonts w:ascii="Times New Roman" w:hAnsi="Times New Roman" w:cs="Times New Roman"/>
          <w:sz w:val="20"/>
          <w:szCs w:val="20"/>
        </w:rPr>
        <w:t xml:space="preserve">. </w:t>
      </w:r>
      <w:r w:rsidR="001A722F" w:rsidRPr="001A722F">
        <w:rPr>
          <w:rFonts w:ascii="Times New Roman" w:hAnsi="Times New Roman" w:cs="Times New Roman"/>
          <w:sz w:val="20"/>
          <w:szCs w:val="20"/>
        </w:rPr>
        <w:t xml:space="preserve">Meskipun fasilitas pejalan kaki sudah dilakukan penataan ulang oleh pemerintah kota Samarinda, tetapi banyak dijumpai para pedagang menjual barang dagangannya melebihi batas sampai ke troroar serta digunakan untuk parkir kendaraan. Sehingga hal tersebut menghambat dan mengganggu aktifitas pejalan kaki. </w:t>
      </w:r>
    </w:p>
    <w:p w:rsidR="00E72586" w:rsidRDefault="001A722F" w:rsidP="001A722F">
      <w:pPr>
        <w:rPr>
          <w:rFonts w:ascii="Times New Roman" w:hAnsi="Times New Roman" w:cs="Times New Roman"/>
          <w:sz w:val="20"/>
          <w:szCs w:val="20"/>
        </w:rPr>
      </w:pPr>
      <w:r>
        <w:rPr>
          <w:rFonts w:ascii="Times New Roman" w:hAnsi="Times New Roman" w:cs="Times New Roman"/>
          <w:sz w:val="24"/>
          <w:szCs w:val="24"/>
        </w:rPr>
        <w:tab/>
      </w:r>
      <w:r w:rsidRPr="001A722F">
        <w:rPr>
          <w:rFonts w:ascii="Times New Roman" w:hAnsi="Times New Roman" w:cs="Times New Roman"/>
          <w:sz w:val="20"/>
          <w:szCs w:val="20"/>
        </w:rPr>
        <w:t>Berdasarkan latar belakan</w:t>
      </w:r>
      <w:r>
        <w:rPr>
          <w:rFonts w:ascii="Times New Roman" w:hAnsi="Times New Roman" w:cs="Times New Roman"/>
          <w:sz w:val="20"/>
          <w:szCs w:val="20"/>
        </w:rPr>
        <w:t>g diatas</w:t>
      </w:r>
      <w:r w:rsidR="00163481" w:rsidRPr="001A722F">
        <w:rPr>
          <w:rFonts w:ascii="Times New Roman" w:hAnsi="Times New Roman" w:cs="Times New Roman"/>
          <w:sz w:val="20"/>
          <w:szCs w:val="20"/>
        </w:rPr>
        <w:t xml:space="preserve"> </w:t>
      </w:r>
      <w:r>
        <w:rPr>
          <w:rFonts w:ascii="Times New Roman" w:hAnsi="Times New Roman" w:cs="Times New Roman"/>
          <w:sz w:val="20"/>
          <w:szCs w:val="20"/>
        </w:rPr>
        <w:t>terdapat beberapa</w:t>
      </w:r>
      <w:r w:rsidRPr="001A722F">
        <w:rPr>
          <w:rFonts w:ascii="Times New Roman" w:hAnsi="Times New Roman" w:cs="Times New Roman"/>
          <w:sz w:val="20"/>
          <w:szCs w:val="20"/>
        </w:rPr>
        <w:t xml:space="preserve"> masalah</w:t>
      </w:r>
      <w:r>
        <w:rPr>
          <w:rFonts w:ascii="Times New Roman" w:hAnsi="Times New Roman" w:cs="Times New Roman"/>
          <w:sz w:val="20"/>
          <w:szCs w:val="20"/>
        </w:rPr>
        <w:t xml:space="preserve"> yang kemudian difokuskan pada</w:t>
      </w:r>
      <w:r w:rsidR="00BE016C">
        <w:rPr>
          <w:rFonts w:ascii="Times New Roman" w:hAnsi="Times New Roman" w:cs="Times New Roman"/>
          <w:sz w:val="20"/>
          <w:szCs w:val="20"/>
        </w:rPr>
        <w:t xml:space="preserve"> b</w:t>
      </w:r>
      <w:r w:rsidR="002A061E" w:rsidRPr="001A722F">
        <w:rPr>
          <w:rFonts w:ascii="Times New Roman" w:hAnsi="Times New Roman" w:cs="Times New Roman"/>
          <w:sz w:val="20"/>
          <w:szCs w:val="20"/>
        </w:rPr>
        <w:t>ag</w:t>
      </w:r>
      <w:r w:rsidR="00D26A21" w:rsidRPr="001A722F">
        <w:rPr>
          <w:rFonts w:ascii="Times New Roman" w:hAnsi="Times New Roman" w:cs="Times New Roman"/>
          <w:sz w:val="20"/>
          <w:szCs w:val="20"/>
        </w:rPr>
        <w:t>aiman</w:t>
      </w:r>
      <w:r w:rsidR="00BE016C">
        <w:rPr>
          <w:rFonts w:ascii="Times New Roman" w:hAnsi="Times New Roman" w:cs="Times New Roman"/>
          <w:sz w:val="20"/>
          <w:szCs w:val="20"/>
        </w:rPr>
        <w:t>a karakteristik pejalan kaki, b</w:t>
      </w:r>
      <w:r w:rsidR="008E5934" w:rsidRPr="001A722F">
        <w:rPr>
          <w:rFonts w:ascii="Times New Roman" w:hAnsi="Times New Roman" w:cs="Times New Roman"/>
          <w:sz w:val="20"/>
          <w:szCs w:val="20"/>
        </w:rPr>
        <w:t>agaimana hubungan antar v</w:t>
      </w:r>
      <w:r w:rsidR="00BE016C">
        <w:rPr>
          <w:rFonts w:ascii="Times New Roman" w:hAnsi="Times New Roman" w:cs="Times New Roman"/>
          <w:sz w:val="20"/>
          <w:szCs w:val="20"/>
        </w:rPr>
        <w:t>ariabel pergerakan pejalan kaki, b</w:t>
      </w:r>
      <w:r w:rsidR="003E2D0D" w:rsidRPr="001A722F">
        <w:rPr>
          <w:rFonts w:ascii="Times New Roman" w:hAnsi="Times New Roman" w:cs="Times New Roman"/>
          <w:sz w:val="20"/>
          <w:szCs w:val="20"/>
        </w:rPr>
        <w:t xml:space="preserve">agaimana </w:t>
      </w:r>
      <w:r w:rsidR="002A061E" w:rsidRPr="001A722F">
        <w:rPr>
          <w:rFonts w:ascii="Times New Roman" w:hAnsi="Times New Roman" w:cs="Times New Roman"/>
          <w:sz w:val="20"/>
          <w:szCs w:val="20"/>
        </w:rPr>
        <w:t>kapasitas</w:t>
      </w:r>
      <w:r w:rsidR="00AE6DAC" w:rsidRPr="001A722F">
        <w:rPr>
          <w:rFonts w:ascii="Times New Roman" w:hAnsi="Times New Roman" w:cs="Times New Roman"/>
          <w:sz w:val="20"/>
          <w:szCs w:val="20"/>
        </w:rPr>
        <w:t xml:space="preserve"> dan tingkat pelayanan</w:t>
      </w:r>
      <w:r w:rsidR="002A061E" w:rsidRPr="001A722F">
        <w:rPr>
          <w:rFonts w:ascii="Times New Roman" w:hAnsi="Times New Roman" w:cs="Times New Roman"/>
          <w:sz w:val="20"/>
          <w:szCs w:val="20"/>
        </w:rPr>
        <w:t xml:space="preserve"> pejalan kaki </w:t>
      </w:r>
      <w:r w:rsidR="00E22BD1" w:rsidRPr="001A722F">
        <w:rPr>
          <w:rFonts w:ascii="Times New Roman" w:hAnsi="Times New Roman" w:cs="Times New Roman"/>
          <w:sz w:val="20"/>
          <w:szCs w:val="20"/>
        </w:rPr>
        <w:t>di jalan Jend. Sudirman dan di jalan Kh. Kholid</w:t>
      </w:r>
      <w:r w:rsidR="00BE016C">
        <w:rPr>
          <w:rFonts w:ascii="Times New Roman" w:hAnsi="Times New Roman" w:cs="Times New Roman"/>
          <w:sz w:val="20"/>
          <w:szCs w:val="20"/>
        </w:rPr>
        <w:t xml:space="preserve"> di kawasan pasar pagi</w:t>
      </w:r>
    </w:p>
    <w:p w:rsidR="00BE016C" w:rsidRDefault="0007676F" w:rsidP="0007676F">
      <w:pPr>
        <w:rPr>
          <w:rFonts w:ascii="Times New Roman" w:hAnsi="Times New Roman" w:cs="Times New Roman"/>
          <w:sz w:val="20"/>
          <w:szCs w:val="20"/>
        </w:rPr>
      </w:pPr>
      <w:r>
        <w:rPr>
          <w:rFonts w:ascii="Times New Roman" w:hAnsi="Times New Roman" w:cs="Times New Roman"/>
          <w:sz w:val="20"/>
          <w:szCs w:val="20"/>
        </w:rPr>
        <w:tab/>
        <w:t>Adapun m</w:t>
      </w:r>
      <w:r w:rsidRPr="0007676F">
        <w:rPr>
          <w:rFonts w:ascii="Times New Roman" w:hAnsi="Times New Roman" w:cs="Times New Roman"/>
          <w:sz w:val="20"/>
          <w:szCs w:val="20"/>
        </w:rPr>
        <w:t xml:space="preserve">aksud </w:t>
      </w:r>
      <w:r>
        <w:rPr>
          <w:rFonts w:ascii="Times New Roman" w:hAnsi="Times New Roman" w:cs="Times New Roman"/>
          <w:sz w:val="20"/>
          <w:szCs w:val="20"/>
        </w:rPr>
        <w:t xml:space="preserve">dari </w:t>
      </w:r>
      <w:r w:rsidRPr="0007676F">
        <w:rPr>
          <w:rFonts w:ascii="Times New Roman" w:hAnsi="Times New Roman" w:cs="Times New Roman"/>
          <w:sz w:val="20"/>
          <w:szCs w:val="20"/>
        </w:rPr>
        <w:t>penelitian ini</w:t>
      </w:r>
      <w:r>
        <w:rPr>
          <w:rFonts w:ascii="Times New Roman" w:hAnsi="Times New Roman" w:cs="Times New Roman"/>
          <w:sz w:val="20"/>
          <w:szCs w:val="20"/>
        </w:rPr>
        <w:t>, adalah u</w:t>
      </w:r>
      <w:r w:rsidRPr="0007676F">
        <w:rPr>
          <w:rFonts w:ascii="Times New Roman" w:hAnsi="Times New Roman" w:cs="Times New Roman"/>
          <w:sz w:val="20"/>
          <w:szCs w:val="20"/>
        </w:rPr>
        <w:t>ntuk mengetahui karakteri</w:t>
      </w:r>
      <w:r>
        <w:rPr>
          <w:rFonts w:ascii="Times New Roman" w:hAnsi="Times New Roman" w:cs="Times New Roman"/>
          <w:sz w:val="20"/>
          <w:szCs w:val="20"/>
        </w:rPr>
        <w:t>stik pergerakan kaki yaitu arus, kecepatan, kepadatan dan m</w:t>
      </w:r>
      <w:r w:rsidRPr="0007676F">
        <w:rPr>
          <w:rFonts w:ascii="Times New Roman" w:hAnsi="Times New Roman" w:cs="Times New Roman"/>
          <w:sz w:val="20"/>
          <w:szCs w:val="20"/>
        </w:rPr>
        <w:t>engetahui hubungan antar variabel pergerakan pejalan kaki di kaw</w:t>
      </w:r>
      <w:r>
        <w:rPr>
          <w:rFonts w:ascii="Times New Roman" w:hAnsi="Times New Roman" w:cs="Times New Roman"/>
          <w:sz w:val="20"/>
          <w:szCs w:val="20"/>
        </w:rPr>
        <w:t>asan pasar pagi kota Samarinda.  sedangkan tujuan yang ingin dicapai adalah m</w:t>
      </w:r>
      <w:r w:rsidRPr="0007676F">
        <w:rPr>
          <w:rFonts w:ascii="Times New Roman" w:hAnsi="Times New Roman" w:cs="Times New Roman"/>
          <w:sz w:val="20"/>
          <w:szCs w:val="20"/>
        </w:rPr>
        <w:t>engetahui kapasitas dan tingkat pelayanan pejalan kaki di jalan Kh. Kholid dan di jalan Jend. Sudirman di kawasan pasar pagi kota Samarinda.</w:t>
      </w:r>
    </w:p>
    <w:p w:rsidR="00D455E6" w:rsidRDefault="00FC72C5" w:rsidP="00416499">
      <w:pPr>
        <w:rPr>
          <w:rFonts w:ascii="Times New Roman" w:hAnsi="Times New Roman" w:cs="Times New Roman"/>
          <w:sz w:val="20"/>
          <w:szCs w:val="20"/>
        </w:rPr>
      </w:pPr>
      <w:r>
        <w:rPr>
          <w:rFonts w:ascii="Times New Roman" w:hAnsi="Times New Roman" w:cs="Times New Roman"/>
          <w:sz w:val="20"/>
          <w:szCs w:val="20"/>
        </w:rPr>
        <w:tab/>
        <w:t xml:space="preserve">Untuk membatasi luasnya ruang lingkup pembahasan dalam suatu penelitian, maka batasan masalah dalam penelitian ini adalah penelitian dilakukan di </w:t>
      </w:r>
      <w:r w:rsidR="00EF1812" w:rsidRPr="00FC72C5">
        <w:rPr>
          <w:rFonts w:ascii="Times New Roman" w:hAnsi="Times New Roman" w:cs="Times New Roman"/>
          <w:sz w:val="20"/>
          <w:szCs w:val="20"/>
        </w:rPr>
        <w:t xml:space="preserve">jalan Jend. Sudirman dan di jalan Kh. Kholid </w:t>
      </w:r>
      <w:r w:rsidR="001E564E" w:rsidRPr="00FC72C5">
        <w:rPr>
          <w:rFonts w:ascii="Times New Roman" w:hAnsi="Times New Roman" w:cs="Times New Roman"/>
          <w:sz w:val="20"/>
          <w:szCs w:val="20"/>
        </w:rPr>
        <w:t>dengan m</w:t>
      </w:r>
      <w:r w:rsidR="00996EBB" w:rsidRPr="00FC72C5">
        <w:rPr>
          <w:rFonts w:ascii="Times New Roman" w:hAnsi="Times New Roman" w:cs="Times New Roman"/>
          <w:sz w:val="20"/>
          <w:szCs w:val="20"/>
        </w:rPr>
        <w:t>engambil penggal pengamatan 10 m</w:t>
      </w:r>
      <w:r w:rsidR="001E564E" w:rsidRPr="00FC72C5">
        <w:rPr>
          <w:rFonts w:ascii="Times New Roman" w:hAnsi="Times New Roman" w:cs="Times New Roman"/>
          <w:sz w:val="20"/>
          <w:szCs w:val="20"/>
        </w:rPr>
        <w:t>eter.</w:t>
      </w:r>
      <w:r>
        <w:rPr>
          <w:rFonts w:ascii="Times New Roman" w:hAnsi="Times New Roman" w:cs="Times New Roman"/>
          <w:sz w:val="20"/>
          <w:szCs w:val="20"/>
        </w:rPr>
        <w:t xml:space="preserve"> </w:t>
      </w:r>
      <w:r w:rsidR="00EF1832" w:rsidRPr="00FC72C5">
        <w:rPr>
          <w:rFonts w:ascii="Times New Roman" w:hAnsi="Times New Roman" w:cs="Times New Roman"/>
          <w:sz w:val="20"/>
          <w:szCs w:val="20"/>
        </w:rPr>
        <w:t xml:space="preserve">Pengambilan data dilakukan </w:t>
      </w:r>
      <w:r w:rsidR="00996EBB" w:rsidRPr="00FC72C5">
        <w:rPr>
          <w:rFonts w:ascii="Times New Roman" w:hAnsi="Times New Roman" w:cs="Times New Roman"/>
          <w:sz w:val="20"/>
          <w:szCs w:val="20"/>
        </w:rPr>
        <w:t>pada hari</w:t>
      </w:r>
      <w:r w:rsidR="00E22BD1" w:rsidRPr="00FC72C5">
        <w:rPr>
          <w:rFonts w:ascii="Times New Roman" w:hAnsi="Times New Roman" w:cs="Times New Roman"/>
          <w:sz w:val="20"/>
          <w:szCs w:val="20"/>
        </w:rPr>
        <w:t xml:space="preserve"> kamis,</w:t>
      </w:r>
      <w:r w:rsidR="00996EBB" w:rsidRPr="00FC72C5">
        <w:rPr>
          <w:rFonts w:ascii="Times New Roman" w:hAnsi="Times New Roman" w:cs="Times New Roman"/>
          <w:sz w:val="20"/>
          <w:szCs w:val="20"/>
        </w:rPr>
        <w:t xml:space="preserve"> sabtu dan m</w:t>
      </w:r>
      <w:r w:rsidR="00121CB0" w:rsidRPr="00FC72C5">
        <w:rPr>
          <w:rFonts w:ascii="Times New Roman" w:hAnsi="Times New Roman" w:cs="Times New Roman"/>
          <w:sz w:val="20"/>
          <w:szCs w:val="20"/>
        </w:rPr>
        <w:t xml:space="preserve">inggu, pada </w:t>
      </w:r>
      <w:r>
        <w:rPr>
          <w:rFonts w:ascii="Times New Roman" w:hAnsi="Times New Roman" w:cs="Times New Roman"/>
          <w:sz w:val="20"/>
          <w:szCs w:val="20"/>
        </w:rPr>
        <w:t>pukul</w:t>
      </w:r>
      <w:r w:rsidR="007B7804" w:rsidRPr="00FC72C5">
        <w:rPr>
          <w:rFonts w:ascii="Times New Roman" w:hAnsi="Times New Roman" w:cs="Times New Roman"/>
          <w:sz w:val="20"/>
          <w:szCs w:val="20"/>
        </w:rPr>
        <w:t xml:space="preserve"> 09.00 – 12.00 Wita. Pengambilan d</w:t>
      </w:r>
      <w:r w:rsidR="00E22BD1" w:rsidRPr="00FC72C5">
        <w:rPr>
          <w:rFonts w:ascii="Times New Roman" w:hAnsi="Times New Roman" w:cs="Times New Roman"/>
          <w:sz w:val="20"/>
          <w:szCs w:val="20"/>
        </w:rPr>
        <w:t>ata di</w:t>
      </w:r>
      <w:r w:rsidR="005231B1" w:rsidRPr="00FC72C5">
        <w:rPr>
          <w:rFonts w:ascii="Times New Roman" w:hAnsi="Times New Roman" w:cs="Times New Roman"/>
          <w:sz w:val="20"/>
          <w:szCs w:val="20"/>
        </w:rPr>
        <w:t>lakukan dengan teknik manual</w:t>
      </w:r>
      <w:r w:rsidR="00F1587B" w:rsidRPr="00FC72C5">
        <w:rPr>
          <w:rFonts w:ascii="Times New Roman" w:hAnsi="Times New Roman" w:cs="Times New Roman"/>
          <w:sz w:val="20"/>
          <w:szCs w:val="20"/>
        </w:rPr>
        <w:t>.</w:t>
      </w:r>
      <w:r w:rsidR="00C17839" w:rsidRPr="00FC72C5">
        <w:rPr>
          <w:rFonts w:ascii="Times New Roman" w:hAnsi="Times New Roman" w:cs="Times New Roman"/>
          <w:sz w:val="20"/>
          <w:szCs w:val="20"/>
        </w:rPr>
        <w:t xml:space="preserve"> </w:t>
      </w:r>
      <w:r w:rsidR="004371D8" w:rsidRPr="00FC72C5">
        <w:rPr>
          <w:rFonts w:ascii="Times New Roman" w:hAnsi="Times New Roman" w:cs="Times New Roman"/>
          <w:sz w:val="20"/>
          <w:szCs w:val="20"/>
        </w:rPr>
        <w:t xml:space="preserve">Standart </w:t>
      </w:r>
      <w:r w:rsidR="004371D8" w:rsidRPr="00FC72C5">
        <w:rPr>
          <w:rFonts w:ascii="Times New Roman" w:hAnsi="Times New Roman" w:cs="Times New Roman"/>
          <w:i/>
          <w:sz w:val="20"/>
          <w:szCs w:val="20"/>
        </w:rPr>
        <w:t xml:space="preserve">LOS (level of service) </w:t>
      </w:r>
      <w:r w:rsidR="004371D8" w:rsidRPr="00FC72C5">
        <w:rPr>
          <w:rFonts w:ascii="Times New Roman" w:hAnsi="Times New Roman" w:cs="Times New Roman"/>
          <w:sz w:val="20"/>
          <w:szCs w:val="20"/>
        </w:rPr>
        <w:t>berdasar</w:t>
      </w:r>
      <w:r w:rsidR="00A253C0" w:rsidRPr="00FC72C5">
        <w:rPr>
          <w:rFonts w:ascii="Times New Roman" w:hAnsi="Times New Roman" w:cs="Times New Roman"/>
          <w:sz w:val="20"/>
          <w:szCs w:val="20"/>
        </w:rPr>
        <w:t>kan Highway Capacity Manual 2000</w:t>
      </w:r>
      <w:r w:rsidR="00F1587B" w:rsidRPr="00FC72C5">
        <w:rPr>
          <w:rFonts w:ascii="Times New Roman" w:hAnsi="Times New Roman" w:cs="Times New Roman"/>
          <w:sz w:val="20"/>
          <w:szCs w:val="20"/>
        </w:rPr>
        <w:t>.</w:t>
      </w:r>
      <w:r w:rsidR="00D455E6">
        <w:rPr>
          <w:rFonts w:ascii="Times New Roman" w:hAnsi="Times New Roman" w:cs="Times New Roman"/>
          <w:sz w:val="20"/>
          <w:szCs w:val="20"/>
        </w:rPr>
        <w:t xml:space="preserve"> </w:t>
      </w:r>
      <w:r w:rsidR="00122E14" w:rsidRPr="00FC72C5">
        <w:rPr>
          <w:rFonts w:ascii="Times New Roman" w:hAnsi="Times New Roman" w:cs="Times New Roman"/>
          <w:sz w:val="20"/>
          <w:szCs w:val="20"/>
        </w:rPr>
        <w:t>Metode analisis dengan menggunakan metode regresi linier sesuai dengan cara yang digunakan oleh Greenshields</w:t>
      </w:r>
      <w:r w:rsidR="00416499">
        <w:rPr>
          <w:rFonts w:ascii="Times New Roman" w:hAnsi="Times New Roman" w:cs="Times New Roman"/>
          <w:sz w:val="20"/>
          <w:szCs w:val="20"/>
        </w:rPr>
        <w:t xml:space="preserve"> </w:t>
      </w:r>
      <w:r w:rsidR="00122E14" w:rsidRPr="00FC72C5">
        <w:rPr>
          <w:rFonts w:ascii="Times New Roman" w:hAnsi="Times New Roman" w:cs="Times New Roman"/>
          <w:sz w:val="20"/>
          <w:szCs w:val="20"/>
        </w:rPr>
        <w:t>Penentuan tingkat pelay</w:t>
      </w:r>
      <w:r w:rsidR="00416499">
        <w:rPr>
          <w:rFonts w:ascii="Times New Roman" w:hAnsi="Times New Roman" w:cs="Times New Roman"/>
          <w:sz w:val="20"/>
          <w:szCs w:val="20"/>
        </w:rPr>
        <w:t>anan di hitung dengan a</w:t>
      </w:r>
      <w:r w:rsidR="006A70E6" w:rsidRPr="00416499">
        <w:rPr>
          <w:rFonts w:ascii="Times New Roman" w:hAnsi="Times New Roman" w:cs="Times New Roman"/>
          <w:sz w:val="20"/>
          <w:szCs w:val="20"/>
        </w:rPr>
        <w:t>r</w:t>
      </w:r>
      <w:r w:rsidR="00416499">
        <w:rPr>
          <w:rFonts w:ascii="Times New Roman" w:hAnsi="Times New Roman" w:cs="Times New Roman"/>
          <w:sz w:val="20"/>
          <w:szCs w:val="20"/>
        </w:rPr>
        <w:t>us p</w:t>
      </w:r>
      <w:r w:rsidR="0023455C" w:rsidRPr="00416499">
        <w:rPr>
          <w:rFonts w:ascii="Times New Roman" w:hAnsi="Times New Roman" w:cs="Times New Roman"/>
          <w:sz w:val="20"/>
          <w:szCs w:val="20"/>
        </w:rPr>
        <w:t>ejalan kaki pada interval 5</w:t>
      </w:r>
      <w:r w:rsidR="00122E14" w:rsidRPr="00416499">
        <w:rPr>
          <w:rFonts w:ascii="Times New Roman" w:hAnsi="Times New Roman" w:cs="Times New Roman"/>
          <w:sz w:val="20"/>
          <w:szCs w:val="20"/>
        </w:rPr>
        <w:t xml:space="preserve"> menit</w:t>
      </w:r>
      <w:r w:rsidR="00416499">
        <w:rPr>
          <w:rFonts w:ascii="Times New Roman" w:hAnsi="Times New Roman" w:cs="Times New Roman"/>
          <w:sz w:val="20"/>
          <w:szCs w:val="20"/>
        </w:rPr>
        <w:t xml:space="preserve"> terbesar dan r</w:t>
      </w:r>
      <w:r w:rsidR="00122E14" w:rsidRPr="00416499">
        <w:rPr>
          <w:rFonts w:ascii="Times New Roman" w:hAnsi="Times New Roman" w:cs="Times New Roman"/>
          <w:sz w:val="20"/>
          <w:szCs w:val="20"/>
        </w:rPr>
        <w:t xml:space="preserve">uang untuk pejalan kaki pada arus </w:t>
      </w:r>
      <w:r w:rsidR="0023455C" w:rsidRPr="00416499">
        <w:rPr>
          <w:rFonts w:ascii="Times New Roman" w:hAnsi="Times New Roman" w:cs="Times New Roman"/>
          <w:sz w:val="20"/>
          <w:szCs w:val="20"/>
        </w:rPr>
        <w:t>5</w:t>
      </w:r>
      <w:r w:rsidR="00416499">
        <w:rPr>
          <w:rFonts w:ascii="Times New Roman" w:hAnsi="Times New Roman" w:cs="Times New Roman"/>
          <w:sz w:val="20"/>
          <w:szCs w:val="20"/>
        </w:rPr>
        <w:t xml:space="preserve"> menit </w:t>
      </w:r>
      <w:r w:rsidR="00122E14" w:rsidRPr="00416499">
        <w:rPr>
          <w:rFonts w:ascii="Times New Roman" w:hAnsi="Times New Roman" w:cs="Times New Roman"/>
          <w:sz w:val="20"/>
          <w:szCs w:val="20"/>
        </w:rPr>
        <w:t>terbesar</w:t>
      </w:r>
    </w:p>
    <w:p w:rsidR="000614A8" w:rsidRDefault="000614A8" w:rsidP="00416499">
      <w:pPr>
        <w:rPr>
          <w:rFonts w:ascii="Times New Roman" w:hAnsi="Times New Roman" w:cs="Times New Roman"/>
          <w:sz w:val="20"/>
          <w:szCs w:val="20"/>
        </w:rPr>
      </w:pPr>
    </w:p>
    <w:p w:rsidR="000614A8" w:rsidRDefault="000614A8" w:rsidP="00416499">
      <w:pPr>
        <w:rPr>
          <w:rFonts w:ascii="Times New Roman" w:hAnsi="Times New Roman" w:cs="Times New Roman"/>
          <w:sz w:val="20"/>
          <w:szCs w:val="20"/>
        </w:rPr>
      </w:pPr>
    </w:p>
    <w:p w:rsidR="000614A8" w:rsidRPr="000614A8" w:rsidRDefault="000614A8" w:rsidP="00416499">
      <w:pPr>
        <w:rPr>
          <w:rFonts w:ascii="Times New Roman" w:hAnsi="Times New Roman" w:cs="Times New Roman"/>
          <w:b/>
          <w:sz w:val="20"/>
          <w:szCs w:val="20"/>
        </w:rPr>
      </w:pPr>
      <w:r w:rsidRPr="000614A8">
        <w:rPr>
          <w:rFonts w:ascii="Times New Roman" w:hAnsi="Times New Roman" w:cs="Times New Roman"/>
          <w:b/>
          <w:sz w:val="20"/>
          <w:szCs w:val="20"/>
        </w:rPr>
        <w:lastRenderedPageBreak/>
        <w:t>DASAR TEORI</w:t>
      </w:r>
    </w:p>
    <w:p w:rsidR="00D455E6" w:rsidRDefault="000614A8" w:rsidP="00416499">
      <w:pPr>
        <w:rPr>
          <w:rFonts w:ascii="Times New Roman" w:hAnsi="Times New Roman" w:cs="Times New Roman"/>
          <w:sz w:val="20"/>
          <w:szCs w:val="20"/>
        </w:rPr>
      </w:pPr>
      <w:r>
        <w:rPr>
          <w:rFonts w:ascii="Times New Roman" w:hAnsi="Times New Roman" w:cs="Times New Roman"/>
          <w:sz w:val="20"/>
          <w:szCs w:val="20"/>
        </w:rPr>
        <w:tab/>
      </w:r>
      <w:r w:rsidR="00D455E6" w:rsidRPr="00D455E6">
        <w:rPr>
          <w:rFonts w:ascii="Times New Roman" w:hAnsi="Times New Roman" w:cs="Times New Roman"/>
          <w:sz w:val="20"/>
          <w:szCs w:val="20"/>
        </w:rPr>
        <w:t>Variabel–variabel utama yang digunakan untuk mengetahui karakteristik pejalan kaki adalah arus (flow), kecepatan (speed), dan kepadatan (density), sedangkan fasilitas pejalan kaki yang dimaksud adalah ruang (space) untuk pejalan kaki.</w:t>
      </w:r>
    </w:p>
    <w:p w:rsidR="00755214" w:rsidRPr="00755214" w:rsidRDefault="00F3202D" w:rsidP="00416499">
      <w:pPr>
        <w:rPr>
          <w:rFonts w:ascii="Times New Roman" w:hAnsi="Times New Roman" w:cs="Times New Roman"/>
          <w:b/>
          <w:sz w:val="20"/>
          <w:szCs w:val="20"/>
        </w:rPr>
      </w:pPr>
      <w:r w:rsidRPr="00755214">
        <w:rPr>
          <w:rFonts w:ascii="Times New Roman" w:hAnsi="Times New Roman" w:cs="Times New Roman"/>
          <w:b/>
          <w:sz w:val="20"/>
          <w:szCs w:val="20"/>
        </w:rPr>
        <w:t xml:space="preserve">Arus </w:t>
      </w:r>
    </w:p>
    <w:p w:rsidR="00F3202D" w:rsidRDefault="00755214" w:rsidP="00416499">
      <w:pPr>
        <w:rPr>
          <w:rFonts w:ascii="Times New Roman" w:hAnsi="Times New Roman" w:cs="Times New Roman"/>
          <w:sz w:val="20"/>
          <w:szCs w:val="20"/>
        </w:rPr>
      </w:pPr>
      <w:r>
        <w:rPr>
          <w:rFonts w:ascii="Times New Roman" w:hAnsi="Times New Roman" w:cs="Times New Roman"/>
          <w:sz w:val="20"/>
          <w:szCs w:val="20"/>
        </w:rPr>
        <w:t>A</w:t>
      </w:r>
      <w:r w:rsidR="00F3202D" w:rsidRPr="00F3202D">
        <w:rPr>
          <w:rFonts w:ascii="Times New Roman" w:hAnsi="Times New Roman" w:cs="Times New Roman"/>
          <w:sz w:val="20"/>
          <w:szCs w:val="20"/>
        </w:rPr>
        <w:t>dalah jumlah pejalan kaki yang melintasi suatu titik pada penggal ru</w:t>
      </w:r>
      <w:r w:rsidR="00F3202D">
        <w:rPr>
          <w:rFonts w:ascii="Times New Roman" w:hAnsi="Times New Roman" w:cs="Times New Roman"/>
          <w:sz w:val="20"/>
          <w:szCs w:val="20"/>
        </w:rPr>
        <w:t xml:space="preserve">ang untuk pejalan kaki </w:t>
      </w:r>
      <w:r w:rsidR="00F3202D" w:rsidRPr="00F3202D">
        <w:rPr>
          <w:rFonts w:ascii="Times New Roman" w:hAnsi="Times New Roman" w:cs="Times New Roman"/>
          <w:sz w:val="20"/>
          <w:szCs w:val="20"/>
        </w:rPr>
        <w:t>pada interval waktu tertentu dan diukur dalam satuan pejalan kaki per menit per meter</w:t>
      </w:r>
      <w:r w:rsidR="00F3202D">
        <w:rPr>
          <w:rFonts w:ascii="Times New Roman" w:hAnsi="Times New Roman" w:cs="Times New Roman"/>
          <w:sz w:val="20"/>
          <w:szCs w:val="20"/>
        </w:rPr>
        <w:t xml:space="preserve">. </w:t>
      </w:r>
    </w:p>
    <w:p w:rsidR="00A12E94" w:rsidRDefault="00F3202D" w:rsidP="00A12E94">
      <w:pPr>
        <w:rPr>
          <w:rFonts w:ascii="Times New Roman" w:eastAsiaTheme="minorEastAsia" w:hAnsi="Times New Roman" w:cs="Times New Roman"/>
          <w:sz w:val="20"/>
          <w:szCs w:val="20"/>
        </w:rPr>
      </w:pPr>
      <w:r w:rsidRPr="00A12E94">
        <w:rPr>
          <w:rFonts w:ascii="Times New Roman" w:hAnsi="Times New Roman" w:cs="Times New Roman"/>
        </w:rPr>
        <w:t xml:space="preserve">Q = </w:t>
      </w:r>
      <m:oMath>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T</m:t>
            </m:r>
          </m:den>
        </m:f>
      </m:oMath>
      <w:r w:rsidR="00A12E94">
        <w:rPr>
          <w:rFonts w:ascii="Times New Roman" w:eastAsiaTheme="minorEastAsia" w:hAnsi="Times New Roman" w:cs="Times New Roman"/>
          <w:sz w:val="28"/>
          <w:szCs w:val="28"/>
        </w:rPr>
        <w:tab/>
      </w:r>
      <w:r w:rsidR="00A12E94">
        <w:rPr>
          <w:rFonts w:ascii="Times New Roman" w:eastAsiaTheme="minorEastAsia" w:hAnsi="Times New Roman" w:cs="Times New Roman"/>
          <w:sz w:val="20"/>
          <w:szCs w:val="20"/>
        </w:rPr>
        <w:t>dimana</w:t>
      </w:r>
      <w:r w:rsidR="00A12E94">
        <w:rPr>
          <w:rFonts w:ascii="Times New Roman" w:eastAsiaTheme="minorEastAsia" w:hAnsi="Times New Roman" w:cs="Times New Roman"/>
          <w:sz w:val="20"/>
          <w:szCs w:val="20"/>
        </w:rPr>
        <w:tab/>
      </w:r>
      <w:r w:rsidR="00A12E94" w:rsidRPr="00A12E94">
        <w:rPr>
          <w:rFonts w:ascii="Times New Roman" w:eastAsiaTheme="minorEastAsia" w:hAnsi="Times New Roman" w:cs="Times New Roman"/>
          <w:sz w:val="20"/>
          <w:szCs w:val="20"/>
        </w:rPr>
        <w:t>Q = arus pejalan ka</w:t>
      </w:r>
      <w:r w:rsidR="00A12E94">
        <w:rPr>
          <w:rFonts w:ascii="Times New Roman" w:eastAsiaTheme="minorEastAsia" w:hAnsi="Times New Roman" w:cs="Times New Roman"/>
          <w:sz w:val="20"/>
          <w:szCs w:val="20"/>
        </w:rPr>
        <w:t>ki, (pejalan kaki /menit/meter)</w:t>
      </w:r>
    </w:p>
    <w:p w:rsidR="00A12E94" w:rsidRDefault="00A12E94" w:rsidP="00A12E9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12E94">
        <w:rPr>
          <w:rFonts w:ascii="Times New Roman" w:eastAsiaTheme="minorEastAsia" w:hAnsi="Times New Roman" w:cs="Times New Roman"/>
          <w:sz w:val="20"/>
          <w:szCs w:val="20"/>
        </w:rPr>
        <w:t xml:space="preserve">N = jumlah pejalan kaki yang lewat per meter, (pejalan </w:t>
      </w:r>
      <w:r>
        <w:rPr>
          <w:rFonts w:ascii="Times New Roman" w:eastAsiaTheme="minorEastAsia" w:hAnsi="Times New Roman" w:cs="Times New Roman"/>
          <w:sz w:val="20"/>
          <w:szCs w:val="20"/>
        </w:rPr>
        <w:t>kaki/m)</w:t>
      </w:r>
    </w:p>
    <w:p w:rsidR="00F3202D" w:rsidRDefault="00A12E94" w:rsidP="00A12E9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12E94">
        <w:rPr>
          <w:rFonts w:ascii="Times New Roman" w:eastAsiaTheme="minorEastAsia" w:hAnsi="Times New Roman" w:cs="Times New Roman"/>
          <w:sz w:val="20"/>
          <w:szCs w:val="20"/>
        </w:rPr>
        <w:t>T = waktu pengamatan, (menit)</w:t>
      </w:r>
    </w:p>
    <w:p w:rsidR="00755214" w:rsidRPr="00755214" w:rsidRDefault="00755214" w:rsidP="00A12E94">
      <w:pPr>
        <w:rPr>
          <w:rFonts w:ascii="Times New Roman" w:eastAsiaTheme="minorEastAsia" w:hAnsi="Times New Roman" w:cs="Times New Roman"/>
          <w:b/>
          <w:sz w:val="20"/>
          <w:szCs w:val="20"/>
        </w:rPr>
      </w:pPr>
      <w:r w:rsidRPr="00755214">
        <w:rPr>
          <w:rFonts w:ascii="Times New Roman" w:eastAsiaTheme="minorEastAsia" w:hAnsi="Times New Roman" w:cs="Times New Roman"/>
          <w:b/>
          <w:sz w:val="20"/>
          <w:szCs w:val="20"/>
        </w:rPr>
        <w:t>Kecepatan</w:t>
      </w:r>
    </w:p>
    <w:p w:rsidR="00A12E94" w:rsidRDefault="00755214" w:rsidP="00A12E9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A</w:t>
      </w:r>
      <w:r w:rsidR="00A12E94" w:rsidRPr="00A12E94">
        <w:rPr>
          <w:rFonts w:ascii="Times New Roman" w:eastAsiaTheme="minorEastAsia" w:hAnsi="Times New Roman" w:cs="Times New Roman"/>
          <w:sz w:val="20"/>
          <w:szCs w:val="20"/>
        </w:rPr>
        <w:t>dalah laju dari suatu pergerakan pejalan kaki. Kecepatan pejalan kaki dapat dihitung dengan menggunakan rumus</w:t>
      </w:r>
    </w:p>
    <w:p w:rsidR="00A12E94" w:rsidRPr="00A12E94" w:rsidRDefault="00A12E94" w:rsidP="00A12E94">
      <w:pPr>
        <w:rPr>
          <w:rFonts w:ascii="Times New Roman" w:eastAsiaTheme="minorEastAsia" w:hAnsi="Times New Roman" w:cs="Times New Roman"/>
          <w:sz w:val="20"/>
          <w:szCs w:val="20"/>
        </w:rPr>
      </w:pPr>
      <w:r w:rsidRPr="00A12E94">
        <w:rPr>
          <w:rFonts w:ascii="Times New Roman" w:eastAsiaTheme="minorEastAsia" w:hAnsi="Times New Roman" w:cs="Times New Roman"/>
        </w:rPr>
        <w:t xml:space="preserve">V = </w:t>
      </w:r>
      <m:oMath>
        <m:f>
          <m:fPr>
            <m:ctrlPr>
              <w:rPr>
                <w:rFonts w:ascii="Cambria Math" w:eastAsiaTheme="minorEastAsia" w:hAnsi="Cambria Math" w:cs="Times New Roman"/>
                <w:i/>
              </w:rPr>
            </m:ctrlPr>
          </m:fPr>
          <m:num>
            <m:r>
              <w:rPr>
                <w:rFonts w:ascii="Cambria Math" w:eastAsiaTheme="minorEastAsia" w:hAnsi="Cambria Math" w:cs="Times New Roman"/>
              </w:rPr>
              <m:t>L</m:t>
            </m:r>
          </m:num>
          <m:den>
            <m:r>
              <w:rPr>
                <w:rFonts w:ascii="Cambria Math" w:eastAsiaTheme="minorEastAsia" w:hAnsi="Cambria Math" w:cs="Times New Roman"/>
              </w:rPr>
              <m:t>t</m:t>
            </m:r>
          </m:den>
        </m:f>
      </m:oMath>
      <w:r w:rsidRPr="00A12E94">
        <w:rPr>
          <w:rFonts w:ascii="Times New Roman" w:eastAsiaTheme="minorEastAsia" w:hAnsi="Times New Roman" w:cs="Times New Roman"/>
        </w:rPr>
        <w:t xml:space="preserve"> </w:t>
      </w:r>
      <w:r>
        <w:rPr>
          <w:rFonts w:ascii="Times New Roman" w:eastAsiaTheme="minorEastAsia" w:hAnsi="Times New Roman" w:cs="Times New Roman"/>
        </w:rPr>
        <w:t xml:space="preserve"> </w:t>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r w:rsidRPr="00A12E94">
        <w:rPr>
          <w:rFonts w:ascii="Times New Roman" w:eastAsiaTheme="minorEastAsia" w:hAnsi="Times New Roman" w:cs="Times New Roman"/>
          <w:sz w:val="20"/>
          <w:szCs w:val="20"/>
        </w:rPr>
        <w:t>V = kecepatan pejalan kaki, (m/menit)</w:t>
      </w:r>
    </w:p>
    <w:p w:rsidR="00A12E94" w:rsidRPr="00A12E94" w:rsidRDefault="00A12E94" w:rsidP="00A12E94">
      <w:pPr>
        <w:rPr>
          <w:rFonts w:ascii="Times New Roman" w:eastAsiaTheme="minorEastAsia" w:hAnsi="Times New Roman" w:cs="Times New Roman"/>
          <w:sz w:val="20"/>
          <w:szCs w:val="20"/>
        </w:rPr>
      </w:pPr>
      <w:r w:rsidRPr="00A12E94">
        <w:rPr>
          <w:rFonts w:ascii="Times New Roman" w:eastAsiaTheme="minorEastAsia" w:hAnsi="Times New Roman" w:cs="Times New Roman"/>
          <w:sz w:val="20"/>
          <w:szCs w:val="20"/>
        </w:rPr>
        <w:tab/>
      </w:r>
      <w:r w:rsidRPr="00A12E94">
        <w:rPr>
          <w:rFonts w:ascii="Times New Roman" w:eastAsiaTheme="minorEastAsia" w:hAnsi="Times New Roman" w:cs="Times New Roman"/>
          <w:sz w:val="20"/>
          <w:szCs w:val="20"/>
        </w:rPr>
        <w:tab/>
        <w:t>L = panjang penggal pengamatan, (m)</w:t>
      </w:r>
    </w:p>
    <w:p w:rsidR="00A12E94" w:rsidRDefault="00A12E94" w:rsidP="00A12E94">
      <w:pPr>
        <w:rPr>
          <w:rFonts w:ascii="Times New Roman" w:eastAsiaTheme="minorEastAsia" w:hAnsi="Times New Roman" w:cs="Times New Roman"/>
          <w:sz w:val="20"/>
          <w:szCs w:val="20"/>
        </w:rPr>
      </w:pPr>
      <w:r w:rsidRPr="00A12E94">
        <w:rPr>
          <w:rFonts w:ascii="Times New Roman" w:eastAsiaTheme="minorEastAsia" w:hAnsi="Times New Roman" w:cs="Times New Roman"/>
          <w:sz w:val="20"/>
          <w:szCs w:val="20"/>
        </w:rPr>
        <w:tab/>
      </w:r>
      <w:r w:rsidRPr="00A12E94">
        <w:rPr>
          <w:rFonts w:ascii="Times New Roman" w:eastAsiaTheme="minorEastAsia" w:hAnsi="Times New Roman" w:cs="Times New Roman"/>
          <w:sz w:val="20"/>
          <w:szCs w:val="20"/>
        </w:rPr>
        <w:tab/>
        <w:t>t = waktu tempuh pejalan kaki yang melintasi segmen pengamatan</w:t>
      </w:r>
      <w:r>
        <w:rPr>
          <w:rFonts w:ascii="Times New Roman" w:eastAsiaTheme="minorEastAsia" w:hAnsi="Times New Roman" w:cs="Times New Roman"/>
          <w:sz w:val="20"/>
          <w:szCs w:val="20"/>
        </w:rPr>
        <w:t xml:space="preserve"> </w:t>
      </w:r>
      <w:r w:rsidRPr="00A12E94">
        <w:rPr>
          <w:rFonts w:ascii="Times New Roman" w:eastAsiaTheme="minorEastAsia" w:hAnsi="Times New Roman" w:cs="Times New Roman"/>
          <w:sz w:val="20"/>
          <w:szCs w:val="20"/>
        </w:rPr>
        <w:t>(det</w:t>
      </w:r>
      <w:r>
        <w:rPr>
          <w:rFonts w:ascii="Times New Roman" w:eastAsiaTheme="minorEastAsia" w:hAnsi="Times New Roman" w:cs="Times New Roman"/>
          <w:sz w:val="20"/>
          <w:szCs w:val="20"/>
        </w:rPr>
        <w:t>ik</w:t>
      </w:r>
      <w:r w:rsidRPr="00A12E94">
        <w:rPr>
          <w:rFonts w:ascii="Times New Roman" w:eastAsiaTheme="minorEastAsia" w:hAnsi="Times New Roman" w:cs="Times New Roman"/>
          <w:sz w:val="20"/>
          <w:szCs w:val="20"/>
        </w:rPr>
        <w:t>)</w:t>
      </w:r>
    </w:p>
    <w:p w:rsidR="008D6E21" w:rsidRDefault="00AA7B4E" w:rsidP="00A12E94">
      <w:pPr>
        <w:rPr>
          <w:rFonts w:ascii="Times New Roman" w:eastAsiaTheme="minorEastAsia" w:hAnsi="Times New Roman" w:cs="Times New Roman"/>
          <w:sz w:val="20"/>
          <w:szCs w:val="20"/>
        </w:rPr>
      </w:pPr>
      <w:r w:rsidRPr="00955321">
        <w:rPr>
          <w:rFonts w:ascii="Times New Roman" w:hAnsi="Times New Roman" w:cs="Times New Roman"/>
          <w:noProof/>
          <w:sz w:val="24"/>
          <w:szCs w:val="24"/>
        </w:rPr>
        <w:drawing>
          <wp:anchor distT="0" distB="0" distL="114300" distR="114300" simplePos="0" relativeHeight="251659264" behindDoc="1" locked="0" layoutInCell="1" allowOverlap="1" wp14:anchorId="5B024E58" wp14:editId="02845D57">
            <wp:simplePos x="0" y="0"/>
            <wp:positionH relativeFrom="margin">
              <wp:align>left</wp:align>
            </wp:positionH>
            <wp:positionV relativeFrom="paragraph">
              <wp:posOffset>217170</wp:posOffset>
            </wp:positionV>
            <wp:extent cx="752475" cy="45319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mus 2.png"/>
                    <pic:cNvPicPr/>
                  </pic:nvPicPr>
                  <pic:blipFill>
                    <a:blip r:embed="rId7">
                      <a:extLst>
                        <a:ext uri="{28A0092B-C50C-407E-A947-70E740481C1C}">
                          <a14:useLocalDpi xmlns:a14="http://schemas.microsoft.com/office/drawing/2010/main" val="0"/>
                        </a:ext>
                      </a:extLst>
                    </a:blip>
                    <a:stretch>
                      <a:fillRect/>
                    </a:stretch>
                  </pic:blipFill>
                  <pic:spPr>
                    <a:xfrm>
                      <a:off x="0" y="0"/>
                      <a:ext cx="752475" cy="453195"/>
                    </a:xfrm>
                    <a:prstGeom prst="rect">
                      <a:avLst/>
                    </a:prstGeom>
                  </pic:spPr>
                </pic:pic>
              </a:graphicData>
            </a:graphic>
            <wp14:sizeRelH relativeFrom="page">
              <wp14:pctWidth>0</wp14:pctWidth>
            </wp14:sizeRelH>
            <wp14:sizeRelV relativeFrom="page">
              <wp14:pctHeight>0</wp14:pctHeight>
            </wp14:sizeRelV>
          </wp:anchor>
        </w:drawing>
      </w:r>
      <w:r w:rsidR="008D6E21" w:rsidRPr="008D6E21">
        <w:rPr>
          <w:rFonts w:ascii="Times New Roman" w:eastAsiaTheme="minorEastAsia" w:hAnsi="Times New Roman" w:cs="Times New Roman"/>
          <w:sz w:val="20"/>
          <w:szCs w:val="20"/>
        </w:rPr>
        <w:t xml:space="preserve">Kecepatan pejalan kaki juga dihitung berdasarkan </w:t>
      </w:r>
      <w:r w:rsidR="008D6E21">
        <w:rPr>
          <w:rFonts w:ascii="Times New Roman" w:eastAsiaTheme="minorEastAsia" w:hAnsi="Times New Roman" w:cs="Times New Roman"/>
          <w:sz w:val="20"/>
          <w:szCs w:val="20"/>
        </w:rPr>
        <w:t>kecepatan rata-rata ruang</w:t>
      </w:r>
    </w:p>
    <w:p w:rsidR="00AA7B4E" w:rsidRPr="00AA7B4E" w:rsidRDefault="00AA7B4E" w:rsidP="00AA7B4E">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 xml:space="preserve">dimana </w:t>
      </w:r>
      <w:r w:rsidRPr="00AA7B4E">
        <w:rPr>
          <w:rFonts w:ascii="Times New Roman" w:eastAsiaTheme="minorEastAsia" w:hAnsi="Times New Roman" w:cs="Times New Roman"/>
          <w:sz w:val="20"/>
          <w:szCs w:val="20"/>
        </w:rPr>
        <w:t>Vs = kecepatan rata–rata ruang, (m/menit)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n   = jumlah data</w:t>
      </w:r>
    </w:p>
    <w:p w:rsid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Vi = kecepatan tiap pejalan kaki yang diamati, (m/menit)</w:t>
      </w:r>
    </w:p>
    <w:p w:rsidR="00755214" w:rsidRPr="00755214" w:rsidRDefault="00755214" w:rsidP="00AA7B4E">
      <w:pPr>
        <w:rPr>
          <w:rFonts w:ascii="Times New Roman" w:eastAsiaTheme="minorEastAsia" w:hAnsi="Times New Roman" w:cs="Times New Roman"/>
          <w:b/>
          <w:sz w:val="20"/>
          <w:szCs w:val="20"/>
        </w:rPr>
      </w:pPr>
      <w:r w:rsidRPr="00755214">
        <w:rPr>
          <w:rFonts w:ascii="Times New Roman" w:eastAsiaTheme="minorEastAsia" w:hAnsi="Times New Roman" w:cs="Times New Roman"/>
          <w:b/>
          <w:sz w:val="20"/>
          <w:szCs w:val="20"/>
        </w:rPr>
        <w:t>Kepadatan</w:t>
      </w:r>
    </w:p>
    <w:p w:rsidR="00AA7B4E" w:rsidRDefault="00755214" w:rsidP="00AA7B4E">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A</w:t>
      </w:r>
      <w:r w:rsidR="00AA7B4E" w:rsidRPr="00AA7B4E">
        <w:rPr>
          <w:rFonts w:ascii="Times New Roman" w:eastAsiaTheme="minorEastAsia" w:hAnsi="Times New Roman" w:cs="Times New Roman"/>
          <w:sz w:val="20"/>
          <w:szCs w:val="20"/>
        </w:rPr>
        <w:t>dalah jumlah pejalan kaki yang berada di suatu ruang pada jarak tertentu pada waktu tertentu, biasanya dirumuskan dalam satuan pejalan kaki per meter persegi</w:t>
      </w:r>
      <w:r w:rsidR="00AA7B4E">
        <w:rPr>
          <w:rFonts w:ascii="Times New Roman" w:eastAsiaTheme="minorEastAsia" w:hAnsi="Times New Roman" w:cs="Times New Roman"/>
          <w:sz w:val="20"/>
          <w:szCs w:val="20"/>
        </w:rPr>
        <w: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hAnsi="Times New Roman" w:cs="Times New Roman"/>
        </w:rPr>
        <w:t xml:space="preserve">D = </w:t>
      </w:r>
      <m:oMath>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Vs</m:t>
            </m:r>
          </m:den>
        </m:f>
      </m:oMath>
      <w:r>
        <w:rPr>
          <w:rFonts w:ascii="Times New Roman" w:eastAsiaTheme="minorEastAsia" w:hAnsi="Times New Roman" w:cs="Times New Roman"/>
        </w:rPr>
        <w:t xml:space="preserve"> </w:t>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D  = kepadatan, (pejalan kaki/m</w:t>
      </w:r>
      <w:r w:rsidRPr="00AA7B4E">
        <w:rPr>
          <w:rFonts w:ascii="Times New Roman" w:eastAsiaTheme="minorEastAsia" w:hAnsi="Times New Roman" w:cs="Times New Roman"/>
          <w:sz w:val="20"/>
          <w:szCs w:val="20"/>
          <w:vertAlign w:val="superscript"/>
        </w:rPr>
        <w:t>2</w:t>
      </w:r>
      <w:r w:rsidRPr="00AA7B4E">
        <w:rPr>
          <w:rFonts w:ascii="Times New Roman" w:eastAsiaTheme="minorEastAsia" w:hAnsi="Times New Roman" w:cs="Times New Roman"/>
          <w:sz w:val="20"/>
          <w:szCs w:val="20"/>
        </w:rPr>
        <w: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t>Q  = arus (flow), (pejalan kaki/menit/meter)</w:t>
      </w:r>
    </w:p>
    <w:p w:rsid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t>Vs = kecepatan rata- rata ruang, (m/menit)</w:t>
      </w:r>
    </w:p>
    <w:p w:rsidR="00755214" w:rsidRPr="00755214" w:rsidRDefault="00AA7B4E" w:rsidP="00AA7B4E">
      <w:pPr>
        <w:rPr>
          <w:rFonts w:ascii="Times New Roman" w:eastAsiaTheme="minorEastAsia" w:hAnsi="Times New Roman" w:cs="Times New Roman"/>
          <w:b/>
          <w:sz w:val="20"/>
          <w:szCs w:val="20"/>
        </w:rPr>
      </w:pPr>
      <w:r w:rsidRPr="00755214">
        <w:rPr>
          <w:rFonts w:ascii="Times New Roman" w:eastAsiaTheme="minorEastAsia" w:hAnsi="Times New Roman" w:cs="Times New Roman"/>
          <w:b/>
          <w:sz w:val="20"/>
          <w:szCs w:val="20"/>
        </w:rPr>
        <w:t>Ruang</w:t>
      </w:r>
    </w:p>
    <w:p w:rsidR="00AA7B4E" w:rsidRDefault="00755214" w:rsidP="00AA7B4E">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Adalah </w:t>
      </w:r>
      <w:r w:rsidR="00AA7B4E" w:rsidRPr="00AA7B4E">
        <w:rPr>
          <w:rFonts w:ascii="Times New Roman" w:eastAsiaTheme="minorEastAsia" w:hAnsi="Times New Roman" w:cs="Times New Roman"/>
          <w:sz w:val="20"/>
          <w:szCs w:val="20"/>
        </w:rPr>
        <w:t>untuk pejalan kaki merupakan luas area rata-rata yang tersedia untuk masing-masing pejalan kaki yang dirumuskan dalam satuan m</w:t>
      </w:r>
      <w:r w:rsidR="00AA7B4E" w:rsidRPr="00AA7B4E">
        <w:rPr>
          <w:rFonts w:ascii="Times New Roman" w:eastAsiaTheme="minorEastAsia" w:hAnsi="Times New Roman" w:cs="Times New Roman"/>
          <w:sz w:val="20"/>
          <w:szCs w:val="20"/>
          <w:vertAlign w:val="superscript"/>
        </w:rPr>
        <w:t>2</w:t>
      </w:r>
      <w:r w:rsidR="00AA7B4E" w:rsidRPr="00AA7B4E">
        <w:rPr>
          <w:rFonts w:ascii="Times New Roman" w:eastAsiaTheme="minorEastAsia" w:hAnsi="Times New Roman" w:cs="Times New Roman"/>
          <w:sz w:val="20"/>
          <w:szCs w:val="20"/>
        </w:rPr>
        <w:t>/pejalan kaki</w:t>
      </w:r>
      <w:r w:rsidR="00AA7B4E">
        <w:rPr>
          <w:rFonts w:ascii="Times New Roman" w:eastAsiaTheme="minorEastAsia" w:hAnsi="Times New Roman" w:cs="Times New Roman"/>
          <w:sz w:val="20"/>
          <w:szCs w:val="20"/>
        </w:rPr>
        <w: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hAnsi="Times New Roman" w:cs="Times New Roman"/>
        </w:rPr>
        <w:t xml:space="preserve">S = </w:t>
      </w:r>
      <m:oMath>
        <m:f>
          <m:fPr>
            <m:ctrlPr>
              <w:rPr>
                <w:rFonts w:ascii="Cambria Math" w:hAnsi="Cambria Math" w:cs="Times New Roman"/>
                <w:i/>
              </w:rPr>
            </m:ctrlPr>
          </m:fPr>
          <m:num>
            <m:r>
              <w:rPr>
                <w:rFonts w:ascii="Cambria Math" w:hAnsi="Cambria Math" w:cs="Times New Roman"/>
              </w:rPr>
              <m:t>Vs</m:t>
            </m:r>
          </m:num>
          <m:den>
            <m:r>
              <w:rPr>
                <w:rFonts w:ascii="Cambria Math" w:hAnsi="Cambria Math" w:cs="Times New Roman"/>
              </w:rPr>
              <m:t>Q</m:t>
            </m:r>
          </m:den>
        </m:f>
      </m:oMath>
      <w:r w:rsidRPr="00AA7B4E">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D</m:t>
            </m:r>
          </m:den>
        </m:f>
      </m:oMath>
      <w:r>
        <w:rPr>
          <w:rFonts w:ascii="Times New Roman" w:eastAsiaTheme="minorEastAsia" w:hAnsi="Times New Roman" w:cs="Times New Roman"/>
        </w:rPr>
        <w:t xml:space="preserve"> </w:t>
      </w:r>
      <w:r>
        <w:rPr>
          <w:rFonts w:ascii="Times New Roman" w:eastAsiaTheme="minorEastAsia" w:hAnsi="Times New Roman" w:cs="Times New Roman"/>
          <w:sz w:val="20"/>
          <w:szCs w:val="20"/>
        </w:rPr>
        <w:t xml:space="preserve">dimana   </w:t>
      </w:r>
      <w:r w:rsidRPr="00AA7B4E">
        <w:rPr>
          <w:rFonts w:ascii="Times New Roman" w:eastAsiaTheme="minorEastAsia" w:hAnsi="Times New Roman" w:cs="Times New Roman"/>
          <w:sz w:val="20"/>
          <w:szCs w:val="20"/>
        </w:rPr>
        <w:t>S = ruang pejalan kaki, (m</w:t>
      </w:r>
      <w:r w:rsidRPr="00AA7B4E">
        <w:rPr>
          <w:rFonts w:ascii="Times New Roman" w:eastAsiaTheme="minorEastAsia" w:hAnsi="Times New Roman" w:cs="Times New Roman"/>
          <w:sz w:val="20"/>
          <w:szCs w:val="20"/>
          <w:vertAlign w:val="superscript"/>
        </w:rPr>
        <w:t>2</w:t>
      </w:r>
      <w:r w:rsidRPr="00AA7B4E">
        <w:rPr>
          <w:rFonts w:ascii="Times New Roman" w:eastAsiaTheme="minorEastAsia" w:hAnsi="Times New Roman" w:cs="Times New Roman"/>
          <w:sz w:val="20"/>
          <w:szCs w:val="20"/>
        </w:rPr>
        <w:t>/pejalan kaki)</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 xml:space="preserve"> </w:t>
      </w: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 xml:space="preserve">     </w:t>
      </w:r>
      <w:r w:rsidRPr="00AA7B4E">
        <w:rPr>
          <w:rFonts w:ascii="Times New Roman" w:eastAsiaTheme="minorEastAsia" w:hAnsi="Times New Roman" w:cs="Times New Roman"/>
          <w:sz w:val="20"/>
          <w:szCs w:val="20"/>
        </w:rPr>
        <w:t>D = kepadatan, (pejalan kaki/m</w:t>
      </w:r>
      <w:r w:rsidRPr="00AA7B4E">
        <w:rPr>
          <w:rFonts w:ascii="Times New Roman" w:eastAsiaTheme="minorEastAsia" w:hAnsi="Times New Roman" w:cs="Times New Roman"/>
          <w:sz w:val="20"/>
          <w:szCs w:val="20"/>
          <w:vertAlign w:val="superscript"/>
        </w:rPr>
        <w:t>2</w:t>
      </w:r>
      <w:r w:rsidRPr="00AA7B4E">
        <w:rPr>
          <w:rFonts w:ascii="Times New Roman" w:eastAsiaTheme="minorEastAsia" w:hAnsi="Times New Roman" w:cs="Times New Roman"/>
          <w:sz w:val="20"/>
          <w:szCs w:val="20"/>
        </w:rPr>
        <w: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 xml:space="preserve">     </w:t>
      </w:r>
      <w:r w:rsidRPr="00AA7B4E">
        <w:rPr>
          <w:rFonts w:ascii="Times New Roman" w:eastAsiaTheme="minorEastAsia" w:hAnsi="Times New Roman" w:cs="Times New Roman"/>
          <w:sz w:val="20"/>
          <w:szCs w:val="20"/>
        </w:rPr>
        <w:t>Q = arus, (pejalan kaki/menit/meter)</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 xml:space="preserve">    </w:t>
      </w:r>
      <w:r w:rsidRPr="00AA7B4E">
        <w:rPr>
          <w:rFonts w:ascii="Times New Roman" w:eastAsiaTheme="minorEastAsia" w:hAnsi="Times New Roman" w:cs="Times New Roman"/>
          <w:sz w:val="20"/>
          <w:szCs w:val="20"/>
        </w:rPr>
        <w:t>Vs = kecepatan rata-rata ruang, (m/menit)</w:t>
      </w:r>
    </w:p>
    <w:p w:rsidR="00AA7B4E" w:rsidRDefault="00AA7B4E" w:rsidP="00AA7B4E">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t>Hubungan antar variabel p</w:t>
      </w:r>
      <w:r w:rsidRPr="00AA7B4E">
        <w:rPr>
          <w:rFonts w:ascii="Times New Roman" w:eastAsiaTheme="minorEastAsia" w:hAnsi="Times New Roman" w:cs="Times New Roman"/>
          <w:sz w:val="20"/>
          <w:szCs w:val="20"/>
        </w:rPr>
        <w:t>ada prinsipnya analisis pergerakan pejalan kaki sama seperti dengan analisis yang digunakan pada analisis pergerakan kendaraan bermotor</w:t>
      </w:r>
      <w:r>
        <w:rPr>
          <w:rFonts w:ascii="Times New Roman" w:eastAsiaTheme="minorEastAsia" w:hAnsi="Times New Roman" w:cs="Times New Roman"/>
          <w:sz w:val="20"/>
          <w:szCs w:val="20"/>
        </w:rPr>
        <w:t>.</w:t>
      </w:r>
    </w:p>
    <w:p w:rsidR="00000F28" w:rsidRDefault="00000F28" w:rsidP="00AA7B4E">
      <w:pPr>
        <w:rPr>
          <w:rFonts w:ascii="Times New Roman" w:eastAsiaTheme="minorEastAsia" w:hAnsi="Times New Roman" w:cs="Times New Roman"/>
          <w:sz w:val="20"/>
          <w:szCs w:val="20"/>
        </w:rPr>
      </w:pPr>
    </w:p>
    <w:p w:rsidR="00AA7B4E" w:rsidRPr="00AA7B4E" w:rsidRDefault="00AA7B4E" w:rsidP="00AA7B4E">
      <w:pPr>
        <w:rPr>
          <w:rFonts w:ascii="Times New Roman" w:eastAsiaTheme="minorEastAsia" w:hAnsi="Times New Roman" w:cs="Times New Roman"/>
          <w:b/>
          <w:sz w:val="20"/>
          <w:szCs w:val="20"/>
        </w:rPr>
      </w:pPr>
      <w:r w:rsidRPr="00AA7B4E">
        <w:rPr>
          <w:rFonts w:ascii="Times New Roman" w:eastAsiaTheme="minorEastAsia" w:hAnsi="Times New Roman" w:cs="Times New Roman"/>
          <w:b/>
          <w:sz w:val="20"/>
          <w:szCs w:val="20"/>
        </w:rPr>
        <w:t>Hubungan antara kecepatan dan kepadatan</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rPr>
        <w:t xml:space="preserve">Vs = </w:t>
      </w:r>
      <w:r w:rsidRPr="00AA7B4E">
        <w:rPr>
          <w:rFonts w:ascii="Times New Roman" w:eastAsiaTheme="minorEastAsia" w:hAnsi="Times New Roman" w:cs="Times New Roman"/>
          <w:i/>
        </w:rPr>
        <w:t xml:space="preserve">Vf – </w:t>
      </w:r>
      <w:r w:rsidRPr="00AA7B4E">
        <w:rPr>
          <w:rFonts w:ascii="Times New Roman" w:eastAsiaTheme="minorEastAsia" w:hAnsi="Times New Roman" w:cs="Times New Roman"/>
        </w:rPr>
        <w:t>[</w:t>
      </w:r>
      <m:oMath>
        <m:f>
          <m:fPr>
            <m:ctrlPr>
              <w:rPr>
                <w:rFonts w:ascii="Cambria Math" w:eastAsiaTheme="minorEastAsia" w:hAnsi="Cambria Math" w:cs="Times New Roman"/>
                <w:i/>
              </w:rPr>
            </m:ctrlPr>
          </m:fPr>
          <m:num>
            <m:r>
              <w:rPr>
                <w:rFonts w:ascii="Cambria Math" w:eastAsiaTheme="minorEastAsia" w:hAnsi="Cambria Math" w:cs="Times New Roman"/>
              </w:rPr>
              <m:t>Vf</m:t>
            </m:r>
          </m:num>
          <m:den>
            <m:r>
              <w:rPr>
                <w:rFonts w:ascii="Cambria Math" w:eastAsiaTheme="minorEastAsia" w:hAnsi="Cambria Math" w:cs="Times New Roman"/>
              </w:rPr>
              <m:t>Dj</m:t>
            </m:r>
          </m:den>
        </m:f>
      </m:oMath>
      <w:r w:rsidRPr="00AA7B4E">
        <w:rPr>
          <w:rFonts w:ascii="Times New Roman" w:eastAsiaTheme="minorEastAsia" w:hAnsi="Times New Roman" w:cs="Times New Roman"/>
        </w:rPr>
        <w:t>] . D</w:t>
      </w:r>
      <w:r>
        <w:rPr>
          <w:rFonts w:ascii="Times New Roman" w:eastAsiaTheme="minorEastAsia" w:hAnsi="Times New Roman" w:cs="Times New Roman"/>
        </w:rPr>
        <w:tab/>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Vs = kecepatan rata-rata ruang, (m/menit)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Vf = kecepatan pada saat arus bebas, (m/menit)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D = kepadatan, (pejalan kaki/m</w:t>
      </w:r>
      <w:r w:rsidRPr="00AA7B4E">
        <w:rPr>
          <w:rFonts w:ascii="Times New Roman" w:eastAsiaTheme="minorEastAsia" w:hAnsi="Times New Roman" w:cs="Times New Roman"/>
          <w:sz w:val="20"/>
          <w:szCs w:val="20"/>
          <w:vertAlign w:val="superscript"/>
        </w:rPr>
        <w:t>2</w:t>
      </w:r>
      <w:r w:rsidRPr="00AA7B4E">
        <w:rPr>
          <w:rFonts w:ascii="Times New Roman" w:eastAsiaTheme="minorEastAsia" w:hAnsi="Times New Roman" w:cs="Times New Roman"/>
          <w:sz w:val="20"/>
          <w:szCs w:val="20"/>
        </w:rPr>
        <w:t>)</w:t>
      </w:r>
    </w:p>
    <w:p w:rsid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Dj = kepadatan pada saat kondisi macet, (pejalan kaki/m</w:t>
      </w:r>
      <w:r w:rsidRPr="00AA7B4E">
        <w:rPr>
          <w:rFonts w:ascii="Times New Roman" w:eastAsiaTheme="minorEastAsia" w:hAnsi="Times New Roman" w:cs="Times New Roman"/>
          <w:sz w:val="20"/>
          <w:szCs w:val="20"/>
          <w:vertAlign w:val="superscript"/>
        </w:rPr>
        <w:t>2</w:t>
      </w:r>
      <w:r w:rsidRPr="00AA7B4E">
        <w:rPr>
          <w:rFonts w:ascii="Times New Roman" w:eastAsiaTheme="minorEastAsia" w:hAnsi="Times New Roman" w:cs="Times New Roman"/>
          <w:sz w:val="20"/>
          <w:szCs w:val="20"/>
        </w:rPr>
        <w:t>)</w:t>
      </w:r>
    </w:p>
    <w:p w:rsidR="00AA7B4E" w:rsidRDefault="00AA7B4E" w:rsidP="00AA7B4E">
      <w:pPr>
        <w:rPr>
          <w:rFonts w:ascii="Times New Roman" w:eastAsiaTheme="minorEastAsia" w:hAnsi="Times New Roman" w:cs="Times New Roman"/>
          <w:b/>
          <w:sz w:val="20"/>
          <w:szCs w:val="20"/>
        </w:rPr>
      </w:pPr>
      <w:r w:rsidRPr="00AA7B4E">
        <w:rPr>
          <w:rFonts w:ascii="Times New Roman" w:eastAsiaTheme="minorEastAsia" w:hAnsi="Times New Roman" w:cs="Times New Roman"/>
          <w:b/>
          <w:sz w:val="20"/>
          <w:szCs w:val="20"/>
        </w:rPr>
        <w:t>Hubungan antara arus dengan kepadatan</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rPr>
        <w:t xml:space="preserve">Q = </w:t>
      </w:r>
      <w:r w:rsidRPr="00AA7B4E">
        <w:rPr>
          <w:rFonts w:ascii="Times New Roman" w:eastAsiaTheme="minorEastAsia" w:hAnsi="Times New Roman" w:cs="Times New Roman"/>
          <w:i/>
        </w:rPr>
        <w:t xml:space="preserve">Vf . </w:t>
      </w:r>
      <w:r w:rsidRPr="00AA7B4E">
        <w:rPr>
          <w:rFonts w:ascii="Times New Roman" w:eastAsiaTheme="minorEastAsia" w:hAnsi="Times New Roman" w:cs="Times New Roman"/>
        </w:rPr>
        <w:t>D – [</w:t>
      </w:r>
      <m:oMath>
        <m:f>
          <m:fPr>
            <m:ctrlPr>
              <w:rPr>
                <w:rFonts w:ascii="Cambria Math" w:eastAsiaTheme="minorEastAsia" w:hAnsi="Cambria Math" w:cs="Times New Roman"/>
                <w:i/>
              </w:rPr>
            </m:ctrlPr>
          </m:fPr>
          <m:num>
            <m:r>
              <w:rPr>
                <w:rFonts w:ascii="Cambria Math" w:eastAsiaTheme="minorEastAsia" w:hAnsi="Cambria Math" w:cs="Times New Roman"/>
              </w:rPr>
              <m:t>Vf</m:t>
            </m:r>
          </m:num>
          <m:den>
            <m:r>
              <w:rPr>
                <w:rFonts w:ascii="Cambria Math" w:eastAsiaTheme="minorEastAsia" w:hAnsi="Cambria Math" w:cs="Times New Roman"/>
              </w:rPr>
              <m:t>Dj</m:t>
            </m:r>
          </m:den>
        </m:f>
      </m:oMath>
      <w:r w:rsidRPr="00AA7B4E">
        <w:rPr>
          <w:rFonts w:ascii="Times New Roman" w:eastAsiaTheme="minorEastAsia" w:hAnsi="Times New Roman" w:cs="Times New Roman"/>
        </w:rPr>
        <w:t>] D</w:t>
      </w:r>
      <w:r w:rsidRPr="00AA7B4E">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 xml:space="preserve"> </w:t>
      </w:r>
      <w:r>
        <w:rPr>
          <w:rFonts w:ascii="Times New Roman" w:eastAsiaTheme="minorEastAsia" w:hAnsi="Times New Roman" w:cs="Times New Roman"/>
          <w:b/>
          <w:sz w:val="20"/>
          <w:szCs w:val="20"/>
        </w:rPr>
        <w:tab/>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Q  = arus (pejalan kaki/meter/menit)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Vf = kecepatan pada saat arus bebas, (m/menit)</w:t>
      </w:r>
    </w:p>
    <w:p w:rsidR="00AA7B4E" w:rsidRP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D  = kepadatan, (pejalan kaki/m</w:t>
      </w:r>
      <w:r w:rsidRPr="00AA7B4E">
        <w:rPr>
          <w:rFonts w:ascii="Times New Roman" w:eastAsiaTheme="minorEastAsia" w:hAnsi="Times New Roman" w:cs="Times New Roman"/>
          <w:sz w:val="20"/>
          <w:szCs w:val="20"/>
          <w:vertAlign w:val="superscript"/>
        </w:rPr>
        <w:t>2</w:t>
      </w:r>
      <w:r w:rsidRPr="00AA7B4E">
        <w:rPr>
          <w:rFonts w:ascii="Times New Roman" w:eastAsiaTheme="minorEastAsia" w:hAnsi="Times New Roman" w:cs="Times New Roman"/>
          <w:sz w:val="20"/>
          <w:szCs w:val="20"/>
        </w:rPr>
        <w:t>)</w:t>
      </w:r>
    </w:p>
    <w:p w:rsidR="00AA7B4E" w:rsidRDefault="00AA7B4E" w:rsidP="00AA7B4E">
      <w:pPr>
        <w:rPr>
          <w:rFonts w:ascii="Times New Roman" w:eastAsiaTheme="minorEastAsia" w:hAnsi="Times New Roman" w:cs="Times New Roman"/>
          <w:sz w:val="20"/>
          <w:szCs w:val="20"/>
        </w:rPr>
      </w:pPr>
      <w:r w:rsidRPr="00AA7B4E">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AA7B4E">
        <w:rPr>
          <w:rFonts w:ascii="Times New Roman" w:eastAsiaTheme="minorEastAsia" w:hAnsi="Times New Roman" w:cs="Times New Roman"/>
          <w:sz w:val="20"/>
          <w:szCs w:val="20"/>
        </w:rPr>
        <w:t>Dj = kepadatan pada saat kondisi macet, (pejalan kaki/m</w:t>
      </w:r>
      <w:r w:rsidRPr="00AA7B4E">
        <w:rPr>
          <w:rFonts w:ascii="Times New Roman" w:eastAsiaTheme="minorEastAsia" w:hAnsi="Times New Roman" w:cs="Times New Roman"/>
          <w:sz w:val="20"/>
          <w:szCs w:val="20"/>
          <w:vertAlign w:val="superscript"/>
        </w:rPr>
        <w:t>2</w:t>
      </w:r>
      <w:r w:rsidRPr="00AA7B4E">
        <w:rPr>
          <w:rFonts w:ascii="Times New Roman" w:eastAsiaTheme="minorEastAsia" w:hAnsi="Times New Roman" w:cs="Times New Roman"/>
          <w:sz w:val="20"/>
          <w:szCs w:val="20"/>
        </w:rPr>
        <w:t>)</w:t>
      </w:r>
    </w:p>
    <w:p w:rsidR="00AA7B4E" w:rsidRPr="00755214" w:rsidRDefault="00967B6E" w:rsidP="00AA7B4E">
      <w:pPr>
        <w:rPr>
          <w:rFonts w:ascii="Times New Roman" w:eastAsiaTheme="minorEastAsia" w:hAnsi="Times New Roman" w:cs="Times New Roman"/>
          <w:b/>
          <w:sz w:val="20"/>
          <w:szCs w:val="20"/>
        </w:rPr>
      </w:pPr>
      <w:r w:rsidRPr="00755214">
        <w:rPr>
          <w:rFonts w:ascii="Times New Roman" w:eastAsiaTheme="minorEastAsia" w:hAnsi="Times New Roman" w:cs="Times New Roman"/>
          <w:b/>
          <w:sz w:val="20"/>
          <w:szCs w:val="20"/>
        </w:rPr>
        <w:t>Hubungan antara arus dengan kecepatan</w:t>
      </w:r>
    </w:p>
    <w:p w:rsidR="00967B6E" w:rsidRPr="00967B6E" w:rsidRDefault="00967B6E" w:rsidP="00967B6E">
      <w:pPr>
        <w:rPr>
          <w:rFonts w:ascii="Times New Roman" w:eastAsiaTheme="minorEastAsia" w:hAnsi="Times New Roman" w:cs="Times New Roman"/>
          <w:sz w:val="20"/>
          <w:szCs w:val="20"/>
        </w:rPr>
      </w:pPr>
      <w:r w:rsidRPr="00967B6E">
        <w:rPr>
          <w:rFonts w:ascii="Times New Roman" w:eastAsiaTheme="minorEastAsia" w:hAnsi="Times New Roman" w:cs="Times New Roman"/>
        </w:rPr>
        <w:t>Q = Dj . Vs – [</w:t>
      </w:r>
      <m:oMath>
        <m:f>
          <m:fPr>
            <m:ctrlPr>
              <w:rPr>
                <w:rFonts w:ascii="Cambria Math" w:eastAsiaTheme="minorEastAsia" w:hAnsi="Cambria Math" w:cs="Times New Roman"/>
                <w:i/>
              </w:rPr>
            </m:ctrlPr>
          </m:fPr>
          <m:num>
            <m:r>
              <w:rPr>
                <w:rFonts w:ascii="Cambria Math" w:eastAsiaTheme="minorEastAsia" w:hAnsi="Cambria Math" w:cs="Times New Roman"/>
              </w:rPr>
              <m:t>Dj</m:t>
            </m:r>
          </m:num>
          <m:den>
            <m:r>
              <w:rPr>
                <w:rFonts w:ascii="Cambria Math" w:eastAsiaTheme="minorEastAsia" w:hAnsi="Cambria Math" w:cs="Times New Roman"/>
              </w:rPr>
              <m:t>Vf</m:t>
            </m:r>
          </m:den>
        </m:f>
      </m:oMath>
      <w:r w:rsidRPr="00967B6E">
        <w:rPr>
          <w:rFonts w:ascii="Times New Roman" w:eastAsiaTheme="minorEastAsia" w:hAnsi="Times New Roman" w:cs="Times New Roman"/>
        </w:rPr>
        <w:t>] Vs</w:t>
      </w:r>
      <w:r w:rsidRPr="00967B6E">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 xml:space="preserve"> </w:t>
      </w:r>
      <w:r>
        <w:rPr>
          <w:rFonts w:ascii="Times New Roman" w:eastAsiaTheme="minorEastAsia" w:hAnsi="Times New Roman" w:cs="Times New Roman"/>
        </w:rPr>
        <w:tab/>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r w:rsidRPr="00967B6E">
        <w:rPr>
          <w:rFonts w:ascii="Times New Roman" w:eastAsiaTheme="minorEastAsia" w:hAnsi="Times New Roman" w:cs="Times New Roman"/>
          <w:sz w:val="20"/>
          <w:szCs w:val="20"/>
        </w:rPr>
        <w:t>Q  = arus (pejalan kaki/menit/meter)</w:t>
      </w:r>
    </w:p>
    <w:p w:rsidR="00967B6E" w:rsidRPr="00967B6E" w:rsidRDefault="00967B6E" w:rsidP="00967B6E">
      <w:pPr>
        <w:rPr>
          <w:rFonts w:ascii="Times New Roman" w:eastAsiaTheme="minorEastAsia" w:hAnsi="Times New Roman" w:cs="Times New Roman"/>
          <w:sz w:val="20"/>
          <w:szCs w:val="20"/>
        </w:rPr>
      </w:pPr>
      <w:r w:rsidRPr="00967B6E">
        <w:rPr>
          <w:rFonts w:ascii="Times New Roman" w:eastAsiaTheme="minorEastAsia" w:hAnsi="Times New Roman" w:cs="Times New Roman"/>
          <w:sz w:val="20"/>
          <w:szCs w:val="20"/>
        </w:rPr>
        <w:tab/>
      </w:r>
      <w:r w:rsidRPr="00967B6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967B6E">
        <w:rPr>
          <w:rFonts w:ascii="Times New Roman" w:eastAsiaTheme="minorEastAsia" w:hAnsi="Times New Roman" w:cs="Times New Roman"/>
          <w:sz w:val="20"/>
          <w:szCs w:val="20"/>
        </w:rPr>
        <w:t>Dj = kepadatan pada sat kondisi macet, (pejalan kaki/m</w:t>
      </w:r>
      <w:r w:rsidRPr="00AA7B4E">
        <w:rPr>
          <w:rFonts w:ascii="Times New Roman" w:eastAsiaTheme="minorEastAsia" w:hAnsi="Times New Roman" w:cs="Times New Roman"/>
          <w:sz w:val="20"/>
          <w:szCs w:val="20"/>
          <w:vertAlign w:val="superscript"/>
        </w:rPr>
        <w:t>2</w:t>
      </w:r>
      <w:r w:rsidRPr="00967B6E">
        <w:rPr>
          <w:rFonts w:ascii="Times New Roman" w:eastAsiaTheme="minorEastAsia" w:hAnsi="Times New Roman" w:cs="Times New Roman"/>
          <w:sz w:val="20"/>
          <w:szCs w:val="20"/>
        </w:rPr>
        <w:t>)</w:t>
      </w:r>
    </w:p>
    <w:p w:rsidR="00967B6E" w:rsidRPr="00967B6E" w:rsidRDefault="00967B6E" w:rsidP="00967B6E">
      <w:pPr>
        <w:rPr>
          <w:rFonts w:ascii="Times New Roman" w:eastAsiaTheme="minorEastAsia" w:hAnsi="Times New Roman" w:cs="Times New Roman"/>
          <w:sz w:val="20"/>
          <w:szCs w:val="20"/>
        </w:rPr>
      </w:pPr>
      <w:r w:rsidRPr="00967B6E">
        <w:rPr>
          <w:rFonts w:ascii="Times New Roman" w:eastAsiaTheme="minorEastAsia" w:hAnsi="Times New Roman" w:cs="Times New Roman"/>
          <w:sz w:val="20"/>
          <w:szCs w:val="20"/>
        </w:rPr>
        <w:tab/>
      </w:r>
      <w:r w:rsidRPr="00967B6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967B6E">
        <w:rPr>
          <w:rFonts w:ascii="Times New Roman" w:eastAsiaTheme="minorEastAsia" w:hAnsi="Times New Roman" w:cs="Times New Roman"/>
          <w:sz w:val="20"/>
          <w:szCs w:val="20"/>
        </w:rPr>
        <w:t>Vs = kecepatan rata-rata ruang, (m/menit)</w:t>
      </w:r>
    </w:p>
    <w:p w:rsidR="00967B6E" w:rsidRDefault="00967B6E" w:rsidP="00967B6E">
      <w:pPr>
        <w:rPr>
          <w:rFonts w:ascii="Times New Roman" w:eastAsiaTheme="minorEastAsia" w:hAnsi="Times New Roman" w:cs="Times New Roman"/>
          <w:sz w:val="20"/>
          <w:szCs w:val="20"/>
        </w:rPr>
      </w:pPr>
      <w:r w:rsidRPr="00967B6E">
        <w:rPr>
          <w:rFonts w:ascii="Times New Roman" w:eastAsiaTheme="minorEastAsia" w:hAnsi="Times New Roman" w:cs="Times New Roman"/>
          <w:sz w:val="20"/>
          <w:szCs w:val="20"/>
        </w:rPr>
        <w:tab/>
      </w:r>
      <w:r w:rsidRPr="00967B6E">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967B6E">
        <w:rPr>
          <w:rFonts w:ascii="Times New Roman" w:eastAsiaTheme="minorEastAsia" w:hAnsi="Times New Roman" w:cs="Times New Roman"/>
          <w:sz w:val="20"/>
          <w:szCs w:val="20"/>
        </w:rPr>
        <w:t>Vf = kecepatan pada saat arus bebas, (m/menit)</w:t>
      </w:r>
    </w:p>
    <w:p w:rsidR="00755214" w:rsidRDefault="00755214" w:rsidP="00967B6E">
      <w:pPr>
        <w:rPr>
          <w:rFonts w:ascii="Times New Roman" w:eastAsiaTheme="minorEastAsia" w:hAnsi="Times New Roman" w:cs="Times New Roman"/>
          <w:sz w:val="20"/>
          <w:szCs w:val="20"/>
        </w:rPr>
      </w:pPr>
      <w:r w:rsidRPr="00755214">
        <w:rPr>
          <w:rFonts w:ascii="Times New Roman" w:eastAsiaTheme="minorEastAsia" w:hAnsi="Times New Roman" w:cs="Times New Roman"/>
          <w:b/>
          <w:sz w:val="20"/>
          <w:szCs w:val="20"/>
        </w:rPr>
        <w:t>Analisis Regresi, Korelasi, dan Determinasi</w:t>
      </w:r>
      <w:r w:rsidRPr="00755214">
        <w:rPr>
          <w:rFonts w:ascii="Times New Roman" w:eastAsiaTheme="minorEastAsia" w:hAnsi="Times New Roman" w:cs="Times New Roman"/>
          <w:sz w:val="20"/>
          <w:szCs w:val="20"/>
        </w:rPr>
        <w:t xml:space="preserve"> </w:t>
      </w:r>
    </w:p>
    <w:p w:rsidR="00755214" w:rsidRDefault="00755214" w:rsidP="00967B6E">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Dalam menentukan karakteristik hubungan antara kepadatan dan kecepatan digunakan analisis regresi. Hubungan yang linier atas variabel bebas dengan variabel tidak bebas tersebut dituliskan dalam persamaan regresi dengan nilai a dan b sebagai berikut:</w:t>
      </w:r>
    </w:p>
    <w:p w:rsidR="00755214" w:rsidRP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i/>
        </w:rPr>
        <w:t xml:space="preserve">a = </w:t>
      </w:r>
      <m:oMath>
        <m:f>
          <m:fPr>
            <m:ctrlPr>
              <w:rPr>
                <w:rFonts w:ascii="Cambria Math" w:eastAsiaTheme="minorEastAsia" w:hAnsi="Cambria Math" w:cs="Times New Roman"/>
                <w:i/>
              </w:rPr>
            </m:ctrlPr>
          </m:fPr>
          <m:num>
            <m:r>
              <w:rPr>
                <w:rFonts w:ascii="Cambria Math" w:eastAsiaTheme="minorEastAsia" w:hAnsi="Cambria Math" w:cs="Times New Roman"/>
              </w:rPr>
              <m:t>∑Y* ∑</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 ∑X* ∑XY</m:t>
            </m:r>
          </m:num>
          <m:den>
            <m:r>
              <w:rPr>
                <w:rFonts w:ascii="Cambria Math" w:eastAsiaTheme="minorEastAsia" w:hAnsi="Cambria Math" w:cs="Times New Roman"/>
              </w:rPr>
              <m:t>n* ∑</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∑X</m:t>
                    </m:r>
                  </m:e>
                </m:d>
              </m:e>
              <m:sup>
                <m:r>
                  <w:rPr>
                    <w:rFonts w:ascii="Cambria Math" w:eastAsiaTheme="minorEastAsia" w:hAnsi="Cambria Math" w:cs="Times New Roman"/>
                  </w:rPr>
                  <m:t>2</m:t>
                </m:r>
              </m:sup>
            </m:sSup>
          </m:den>
        </m:f>
      </m:oMath>
      <w:r>
        <w:rPr>
          <w:rFonts w:ascii="Times New Roman" w:eastAsiaTheme="minorEastAsia" w:hAnsi="Times New Roman" w:cs="Times New Roman"/>
          <w:i/>
        </w:rPr>
        <w:tab/>
      </w:r>
      <w:r>
        <w:rPr>
          <w:rFonts w:ascii="Times New Roman" w:eastAsiaTheme="minorEastAsia" w:hAnsi="Times New Roman" w:cs="Times New Roman"/>
          <w:i/>
        </w:rPr>
        <w:tab/>
      </w:r>
      <w:r>
        <w:rPr>
          <w:rFonts w:ascii="Times New Roman" w:eastAsiaTheme="minorEastAsia" w:hAnsi="Times New Roman" w:cs="Times New Roman"/>
          <w:i/>
        </w:rPr>
        <w:tab/>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p>
    <w:p w:rsidR="00755214" w:rsidRP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i/>
        </w:rPr>
        <w:t xml:space="preserve">b = </w:t>
      </w:r>
      <m:oMath>
        <m:f>
          <m:fPr>
            <m:ctrlPr>
              <w:rPr>
                <w:rFonts w:ascii="Cambria Math" w:eastAsiaTheme="minorEastAsia" w:hAnsi="Cambria Math" w:cs="Times New Roman"/>
                <w:i/>
              </w:rPr>
            </m:ctrlPr>
          </m:fPr>
          <m:num>
            <m:r>
              <w:rPr>
                <w:rFonts w:ascii="Cambria Math" w:eastAsiaTheme="minorEastAsia" w:hAnsi="Cambria Math" w:cs="Times New Roman"/>
              </w:rPr>
              <m:t>n * ∑XY- ∑X ∑Y</m:t>
            </m:r>
          </m:num>
          <m:den>
            <m:r>
              <w:rPr>
                <w:rFonts w:ascii="Cambria Math" w:eastAsiaTheme="minorEastAsia" w:hAnsi="Cambria Math" w:cs="Times New Roman"/>
              </w:rPr>
              <m:t>n* ∑</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∑X</m:t>
                    </m:r>
                  </m:e>
                </m:d>
              </m:e>
              <m:sup>
                <m:r>
                  <w:rPr>
                    <w:rFonts w:ascii="Cambria Math" w:eastAsiaTheme="minorEastAsia" w:hAnsi="Cambria Math" w:cs="Times New Roman"/>
                  </w:rPr>
                  <m:t>2</m:t>
                </m:r>
              </m:sup>
            </m:sSup>
          </m:den>
        </m:f>
      </m:oMath>
      <w:r w:rsidRPr="00755214">
        <w:rPr>
          <w:rFonts w:ascii="Times New Roman" w:eastAsiaTheme="minorEastAsia" w:hAnsi="Times New Roman" w:cs="Times New Roman"/>
        </w:rPr>
        <w:t xml:space="preserve"> </w:t>
      </w:r>
      <w:r w:rsidRPr="00755214">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755214">
        <w:rPr>
          <w:rFonts w:ascii="Times New Roman" w:eastAsiaTheme="minorEastAsia" w:hAnsi="Times New Roman" w:cs="Times New Roman"/>
          <w:sz w:val="20"/>
          <w:szCs w:val="20"/>
        </w:rPr>
        <w:t xml:space="preserve">a = bilangan konstan, </w:t>
      </w:r>
    </w:p>
    <w:p w:rsidR="00755214" w:rsidRP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b = koefisien regresi</w:t>
      </w:r>
    </w:p>
    <w:p w:rsidR="00755214" w:rsidRP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n = jumlah data</w:t>
      </w:r>
    </w:p>
    <w:p w:rsidR="00755214" w:rsidRP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X = variabel bebas</w:t>
      </w:r>
    </w:p>
    <w:p w:rsid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Y = variabel terikat</w:t>
      </w:r>
    </w:p>
    <w:p w:rsidR="00755214" w:rsidRP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i/>
          <w:sz w:val="24"/>
          <w:szCs w:val="24"/>
        </w:rPr>
        <w:t xml:space="preserve">r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n ∑xy- </m:t>
            </m:r>
            <m:nary>
              <m:naryPr>
                <m:chr m:val="∑"/>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 xml:space="preserve">x </m:t>
                </m:r>
              </m:e>
            </m:nary>
            <m:r>
              <w:rPr>
                <w:rFonts w:ascii="Cambria Math" w:eastAsiaTheme="minorEastAsia" w:hAnsi="Cambria Math" w:cs="Times New Roman"/>
                <w:sz w:val="24"/>
                <w:szCs w:val="24"/>
              </w:rPr>
              <m:t xml:space="preserve"> ∑y</m:t>
            </m:r>
          </m:num>
          <m:den>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en>
        </m:f>
      </m:oMath>
      <w:r>
        <w:rPr>
          <w:rFonts w:ascii="Times New Roman" w:eastAsiaTheme="minorEastAsia" w:hAnsi="Times New Roman" w:cs="Times New Roman"/>
          <w:i/>
          <w:sz w:val="24"/>
          <w:szCs w:val="24"/>
        </w:rPr>
        <w:tab/>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n = jumlah data</w:t>
      </w:r>
    </w:p>
    <w:p w:rsidR="00755214" w:rsidRP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X = variabel bebas (absis)</w:t>
      </w:r>
    </w:p>
    <w:p w:rsidR="00755214" w:rsidRP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Y = variabel terikat (ordinat)</w:t>
      </w:r>
    </w:p>
    <w:p w:rsidR="00755214" w:rsidRDefault="00755214" w:rsidP="00755214">
      <w:pPr>
        <w:rPr>
          <w:rFonts w:ascii="Times New Roman" w:eastAsiaTheme="minorEastAsia" w:hAnsi="Times New Roman" w:cs="Times New Roman"/>
          <w:sz w:val="20"/>
          <w:szCs w:val="20"/>
        </w:rPr>
      </w:pPr>
      <w:r w:rsidRPr="00755214">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755214">
        <w:rPr>
          <w:rFonts w:ascii="Times New Roman" w:eastAsiaTheme="minorEastAsia" w:hAnsi="Times New Roman" w:cs="Times New Roman"/>
          <w:sz w:val="20"/>
          <w:szCs w:val="20"/>
        </w:rPr>
        <w:t>r = koefisien korelasi</w:t>
      </w:r>
    </w:p>
    <w:p w:rsidR="00D868B3" w:rsidRPr="00D868B3" w:rsidRDefault="00D868B3" w:rsidP="00755214">
      <w:pPr>
        <w:rPr>
          <w:rFonts w:ascii="Times New Roman" w:eastAsiaTheme="minorEastAsia" w:hAnsi="Times New Roman" w:cs="Times New Roman"/>
          <w:b/>
          <w:sz w:val="20"/>
          <w:szCs w:val="20"/>
        </w:rPr>
      </w:pPr>
      <w:r w:rsidRPr="00D868B3">
        <w:rPr>
          <w:rFonts w:ascii="Times New Roman" w:eastAsiaTheme="minorEastAsia" w:hAnsi="Times New Roman" w:cs="Times New Roman"/>
          <w:b/>
          <w:sz w:val="20"/>
          <w:szCs w:val="20"/>
        </w:rPr>
        <w:t>Kapasitas</w:t>
      </w:r>
    </w:p>
    <w:p w:rsidR="00AA7B4E" w:rsidRPr="00D868B3" w:rsidRDefault="00D868B3" w:rsidP="00D868B3">
      <w:pPr>
        <w:rPr>
          <w:rFonts w:ascii="Times New Roman" w:eastAsiaTheme="minorEastAsia" w:hAnsi="Times New Roman" w:cs="Times New Roman"/>
          <w:sz w:val="20"/>
          <w:szCs w:val="20"/>
        </w:rPr>
      </w:pPr>
      <w:r>
        <w:rPr>
          <w:rFonts w:ascii="Times New Roman" w:eastAsiaTheme="minorEastAsia" w:hAnsi="Times New Roman" w:cs="Times New Roman"/>
        </w:rPr>
        <w:tab/>
      </w:r>
      <w:r w:rsidRPr="00D868B3">
        <w:rPr>
          <w:rFonts w:ascii="Times New Roman" w:eastAsiaTheme="minorEastAsia" w:hAnsi="Times New Roman" w:cs="Times New Roman"/>
          <w:sz w:val="20"/>
          <w:szCs w:val="20"/>
        </w:rPr>
        <w:t xml:space="preserve">Kapasitas adalah jumlah maksimum pejalan kaki yang mampu melewati suatu titik pada ruang selama periode waktu tertentu. Penentuan besarnya kapasitas ruang pejalan kaki belum ada </w:t>
      </w:r>
      <w:r w:rsidRPr="00D868B3">
        <w:rPr>
          <w:rFonts w:ascii="Times New Roman" w:eastAsiaTheme="minorEastAsia" w:hAnsi="Times New Roman" w:cs="Times New Roman"/>
          <w:sz w:val="20"/>
          <w:szCs w:val="20"/>
        </w:rPr>
        <w:lastRenderedPageBreak/>
        <w:t>suatu rumusan tertentu seperti pada penentuan kapasitas untuk jalan.Untuk mencari besarnya kapasitas pada trotoar dapat juga dinyatakan sebagai arus maksimum.</w:t>
      </w:r>
    </w:p>
    <w:p w:rsidR="00D868B3" w:rsidRPr="00D868B3"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Untuk mencari besarnya arus maksimum dapat dihitung dengan persamaan</w:t>
      </w:r>
    </w:p>
    <w:p w:rsidR="00D868B3" w:rsidRPr="00D868B3"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Qm = Vm . Dm</w:t>
      </w:r>
      <w:r>
        <w:rPr>
          <w:rFonts w:ascii="Times New Roman" w:eastAsiaTheme="minorEastAsia" w:hAnsi="Times New Roman" w:cs="Times New Roman"/>
          <w:sz w:val="20"/>
          <w:szCs w:val="20"/>
        </w:rPr>
        <w:tab/>
        <w:t xml:space="preserve">dimana   </w:t>
      </w:r>
      <w:r w:rsidRPr="00D868B3">
        <w:rPr>
          <w:rFonts w:ascii="Times New Roman" w:eastAsiaTheme="minorEastAsia" w:hAnsi="Times New Roman" w:cs="Times New Roman"/>
          <w:sz w:val="20"/>
          <w:szCs w:val="20"/>
        </w:rPr>
        <w:t>Qm = arus maksimum, (pejalan kaki/ menit/meter)</w:t>
      </w:r>
    </w:p>
    <w:p w:rsidR="00D868B3" w:rsidRPr="00D868B3"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Vm = Kecepatan pada saat arus maksimum, (m/menit)</w:t>
      </w:r>
    </w:p>
    <w:p w:rsidR="00AA7B4E"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Dm = kepadatan pada saat arus maksimum, (pejalan kaki/m</w:t>
      </w:r>
      <w:r w:rsidRPr="00D868B3">
        <w:rPr>
          <w:rFonts w:ascii="Times New Roman" w:eastAsiaTheme="minorEastAsia" w:hAnsi="Times New Roman" w:cs="Times New Roman"/>
          <w:sz w:val="20"/>
          <w:szCs w:val="20"/>
          <w:vertAlign w:val="superscript"/>
        </w:rPr>
        <w:t>2</w:t>
      </w:r>
      <w:r w:rsidRPr="00D868B3">
        <w:rPr>
          <w:rFonts w:ascii="Times New Roman" w:eastAsiaTheme="minorEastAsia" w:hAnsi="Times New Roman" w:cs="Times New Roman"/>
          <w:sz w:val="20"/>
          <w:szCs w:val="20"/>
        </w:rPr>
        <w:t>)</w:t>
      </w:r>
    </w:p>
    <w:p w:rsidR="00D868B3" w:rsidRPr="00D868B3"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Nilai Dm</w:t>
      </w:r>
      <w:r>
        <w:rPr>
          <w:rFonts w:ascii="Times New Roman" w:eastAsiaTheme="minorEastAsia" w:hAnsi="Times New Roman" w:cs="Times New Roman"/>
          <w:sz w:val="20"/>
          <w:szCs w:val="20"/>
        </w:rPr>
        <w:t xml:space="preserve"> dan Vm</w:t>
      </w:r>
      <w:r w:rsidRPr="00D868B3">
        <w:rPr>
          <w:rFonts w:ascii="Times New Roman" w:eastAsiaTheme="minorEastAsia" w:hAnsi="Times New Roman" w:cs="Times New Roman"/>
          <w:sz w:val="20"/>
          <w:szCs w:val="20"/>
        </w:rPr>
        <w:t xml:space="preserve"> didapat dari :</w:t>
      </w:r>
    </w:p>
    <w:p w:rsidR="00D868B3" w:rsidRPr="00D868B3"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Dm</w:t>
      </w:r>
      <w:r w:rsidRPr="00D868B3">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Dj</m:t>
            </m:r>
          </m:num>
          <m:den>
            <m:r>
              <w:rPr>
                <w:rFonts w:ascii="Cambria Math" w:eastAsiaTheme="minorEastAsia" w:hAnsi="Cambria Math" w:cs="Times New Roman"/>
              </w:rPr>
              <m:t>2</m:t>
            </m:r>
          </m:den>
        </m:f>
      </m:oMath>
      <w:r w:rsidRPr="00D868B3">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t>d</w:t>
      </w:r>
      <w:r w:rsidRPr="00D868B3">
        <w:rPr>
          <w:rFonts w:ascii="Times New Roman" w:eastAsiaTheme="minorEastAsia" w:hAnsi="Times New Roman" w:cs="Times New Roman"/>
          <w:sz w:val="20"/>
          <w:szCs w:val="20"/>
        </w:rPr>
        <w:t>imana,</w:t>
      </w:r>
      <w:r w:rsidRPr="00D868B3">
        <w:rPr>
          <w:rFonts w:ascii="Times New Roman" w:eastAsiaTheme="minorEastAsia" w:hAnsi="Times New Roman" w:cs="Times New Roman"/>
          <w:sz w:val="20"/>
          <w:szCs w:val="20"/>
        </w:rPr>
        <w:tab/>
        <w:t>Dm = kepadatan pada saat arus maksimum, (pejalan kaki/m</w:t>
      </w:r>
      <w:r w:rsidRPr="00D868B3">
        <w:rPr>
          <w:rFonts w:ascii="Times New Roman" w:eastAsiaTheme="minorEastAsia" w:hAnsi="Times New Roman" w:cs="Times New Roman"/>
          <w:sz w:val="20"/>
          <w:szCs w:val="20"/>
          <w:vertAlign w:val="superscript"/>
        </w:rPr>
        <w:t>2</w:t>
      </w:r>
      <w:r w:rsidRPr="00D868B3">
        <w:rPr>
          <w:rFonts w:ascii="Times New Roman" w:eastAsiaTheme="minorEastAsia" w:hAnsi="Times New Roman" w:cs="Times New Roman"/>
          <w:sz w:val="20"/>
          <w:szCs w:val="20"/>
        </w:rPr>
        <w:t>)</w:t>
      </w:r>
    </w:p>
    <w:p w:rsidR="00AA7B4E"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Dj = jam density, kepadatan pada saat macet, (pejalan kaki/m</w:t>
      </w:r>
      <w:r w:rsidRPr="00D868B3">
        <w:rPr>
          <w:rFonts w:ascii="Times New Roman" w:eastAsiaTheme="minorEastAsia" w:hAnsi="Times New Roman" w:cs="Times New Roman"/>
          <w:sz w:val="20"/>
          <w:szCs w:val="20"/>
          <w:vertAlign w:val="superscript"/>
        </w:rPr>
        <w:t>2</w:t>
      </w:r>
      <w:r w:rsidRPr="00D868B3">
        <w:rPr>
          <w:rFonts w:ascii="Times New Roman" w:eastAsiaTheme="minorEastAsia" w:hAnsi="Times New Roman" w:cs="Times New Roman"/>
          <w:sz w:val="20"/>
          <w:szCs w:val="20"/>
        </w:rPr>
        <w:t>)</w:t>
      </w:r>
    </w:p>
    <w:p w:rsidR="00D868B3" w:rsidRPr="00D868B3"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Vm</w:t>
      </w:r>
      <w:r w:rsidRPr="00D868B3">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Vf</m:t>
            </m:r>
          </m:num>
          <m:den>
            <m:r>
              <w:rPr>
                <w:rFonts w:ascii="Cambria Math" w:eastAsiaTheme="minorEastAsia" w:hAnsi="Cambria Math" w:cs="Times New Roman"/>
              </w:rPr>
              <m:t>2</m:t>
            </m:r>
          </m:den>
        </m:f>
      </m:oMath>
      <w:r>
        <w:rPr>
          <w:rFonts w:ascii="Times New Roman" w:eastAsiaTheme="minorEastAsia" w:hAnsi="Times New Roman" w:cs="Times New Roman"/>
        </w:rPr>
        <w:tab/>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Vm = Kecepatan pada saat arus maksimum (m/menit)</w:t>
      </w:r>
    </w:p>
    <w:p w:rsidR="00D868B3" w:rsidRDefault="00D868B3" w:rsidP="00D868B3">
      <w:pPr>
        <w:rPr>
          <w:rFonts w:ascii="Times New Roman" w:eastAsiaTheme="minorEastAsia" w:hAnsi="Times New Roman" w:cs="Times New Roman"/>
          <w:sz w:val="20"/>
          <w:szCs w:val="20"/>
        </w:rPr>
      </w:pPr>
      <w:r w:rsidRPr="00D868B3">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D868B3">
        <w:rPr>
          <w:rFonts w:ascii="Times New Roman" w:eastAsiaTheme="minorEastAsia" w:hAnsi="Times New Roman" w:cs="Times New Roman"/>
          <w:sz w:val="20"/>
          <w:szCs w:val="20"/>
        </w:rPr>
        <w:t xml:space="preserve"> Vf  = Kecepatan pada saat arus bebas m/menit)</w:t>
      </w:r>
    </w:p>
    <w:p w:rsidR="00000F28" w:rsidRDefault="00000F28" w:rsidP="00D868B3">
      <w:pPr>
        <w:rPr>
          <w:rFonts w:ascii="Times New Roman" w:eastAsiaTheme="minorEastAsia" w:hAnsi="Times New Roman" w:cs="Times New Roman"/>
          <w:b/>
          <w:sz w:val="20"/>
          <w:szCs w:val="20"/>
        </w:rPr>
      </w:pPr>
    </w:p>
    <w:p w:rsidR="00D868B3" w:rsidRDefault="00000F28" w:rsidP="00D868B3">
      <w:pPr>
        <w:rPr>
          <w:rFonts w:ascii="Times New Roman" w:eastAsiaTheme="minorEastAsia" w:hAnsi="Times New Roman" w:cs="Times New Roman"/>
          <w:b/>
          <w:sz w:val="20"/>
          <w:szCs w:val="20"/>
        </w:rPr>
      </w:pPr>
      <w:r w:rsidRPr="00000F28">
        <w:rPr>
          <w:rFonts w:ascii="Times New Roman" w:eastAsiaTheme="minorEastAsia" w:hAnsi="Times New Roman" w:cs="Times New Roman"/>
          <w:b/>
          <w:sz w:val="20"/>
          <w:szCs w:val="20"/>
        </w:rPr>
        <w:t>Tingkat Pelayanan</w:t>
      </w:r>
    </w:p>
    <w:p w:rsidR="00000F28" w:rsidRPr="00000F28" w:rsidRDefault="00000F28" w:rsidP="00D868B3">
      <w:pPr>
        <w:rPr>
          <w:rFonts w:ascii="Times New Roman" w:eastAsiaTheme="minorEastAsia" w:hAnsi="Times New Roman" w:cs="Times New Roman"/>
          <w:sz w:val="20"/>
          <w:szCs w:val="20"/>
        </w:rPr>
      </w:pPr>
      <w:r w:rsidRPr="00000F28">
        <w:rPr>
          <w:rFonts w:ascii="Times New Roman" w:eastAsiaTheme="minorEastAsia" w:hAnsi="Times New Roman" w:cs="Times New Roman"/>
          <w:sz w:val="20"/>
          <w:szCs w:val="20"/>
        </w:rPr>
        <w:t>Tingkat Pelayanan adalah penggolongan kualitas trotoar bisa dihitung berdasarkan arus dan ruang.</w:t>
      </w:r>
    </w:p>
    <w:p w:rsidR="008D6E21" w:rsidRDefault="00000F28" w:rsidP="00A12E9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Berdasarkan arus,</w:t>
      </w:r>
    </w:p>
    <w:p w:rsidR="00000F28" w:rsidRPr="00000F28" w:rsidRDefault="00000F28" w:rsidP="00000F28">
      <w:pPr>
        <w:rPr>
          <w:rFonts w:ascii="Times New Roman" w:eastAsiaTheme="minorEastAsia" w:hAnsi="Times New Roman" w:cs="Times New Roman"/>
          <w:sz w:val="20"/>
          <w:szCs w:val="20"/>
        </w:rPr>
      </w:pPr>
      <w:r w:rsidRPr="00000F28">
        <w:rPr>
          <w:rFonts w:ascii="Times New Roman" w:eastAsiaTheme="minorEastAsia" w:hAnsi="Times New Roman" w:cs="Times New Roman"/>
        </w:rPr>
        <w:t>Q</w:t>
      </w:r>
      <w:r w:rsidRPr="00000F28">
        <w:rPr>
          <w:rFonts w:ascii="Times New Roman" w:eastAsiaTheme="minorEastAsia" w:hAnsi="Times New Roman" w:cs="Times New Roman"/>
          <w:vertAlign w:val="subscript"/>
        </w:rPr>
        <w:t xml:space="preserve">5 = </w:t>
      </w:r>
      <m:oMath>
        <m:f>
          <m:fPr>
            <m:ctrlPr>
              <w:rPr>
                <w:rFonts w:ascii="Cambria Math" w:eastAsiaTheme="minorEastAsia" w:hAnsi="Cambria Math" w:cs="Times New Roman"/>
                <w:i/>
                <w:vertAlign w:val="subscript"/>
              </w:rPr>
            </m:ctrlPr>
          </m:fPr>
          <m:num>
            <m:r>
              <w:rPr>
                <w:rFonts w:ascii="Cambria Math" w:eastAsiaTheme="minorEastAsia" w:hAnsi="Cambria Math" w:cs="Times New Roman"/>
                <w:vertAlign w:val="subscript"/>
              </w:rPr>
              <m:t>Nm</m:t>
            </m:r>
          </m:num>
          <m:den>
            <m:r>
              <w:rPr>
                <w:rFonts w:ascii="Cambria Math" w:eastAsiaTheme="minorEastAsia" w:hAnsi="Cambria Math" w:cs="Times New Roman"/>
                <w:vertAlign w:val="subscript"/>
              </w:rPr>
              <m:t>5.WE</m:t>
            </m:r>
          </m:den>
        </m:f>
      </m:oMath>
      <w:r>
        <w:rPr>
          <w:rFonts w:ascii="Times New Roman" w:eastAsiaTheme="minorEastAsia" w:hAnsi="Times New Roman" w:cs="Times New Roman"/>
          <w:vertAlign w:val="subscript"/>
        </w:rPr>
        <w:tab/>
      </w:r>
      <w:r>
        <w:rPr>
          <w:rFonts w:ascii="Times New Roman" w:eastAsiaTheme="minorEastAsia" w:hAnsi="Times New Roman" w:cs="Times New Roman"/>
          <w:sz w:val="20"/>
          <w:szCs w:val="20"/>
        </w:rPr>
        <w:t>dimana</w:t>
      </w:r>
      <w:r>
        <w:rPr>
          <w:rFonts w:ascii="Times New Roman" w:eastAsiaTheme="minorEastAsia" w:hAnsi="Times New Roman" w:cs="Times New Roman"/>
          <w:sz w:val="20"/>
          <w:szCs w:val="20"/>
        </w:rPr>
        <w:tab/>
      </w:r>
      <w:r w:rsidRPr="00000F28">
        <w:rPr>
          <w:rFonts w:ascii="Times New Roman" w:eastAsiaTheme="minorEastAsia" w:hAnsi="Times New Roman" w:cs="Times New Roman"/>
          <w:sz w:val="20"/>
          <w:szCs w:val="20"/>
        </w:rPr>
        <w:t xml:space="preserve">Q5 = arus </w:t>
      </w:r>
      <w:r>
        <w:rPr>
          <w:rFonts w:ascii="Times New Roman" w:eastAsiaTheme="minorEastAsia" w:hAnsi="Times New Roman" w:cs="Times New Roman"/>
          <w:sz w:val="20"/>
          <w:szCs w:val="20"/>
        </w:rPr>
        <w:t xml:space="preserve">pada interval 5 menit yang </w:t>
      </w:r>
      <w:r w:rsidRPr="00000F28">
        <w:rPr>
          <w:rFonts w:ascii="Times New Roman" w:eastAsiaTheme="minorEastAsia" w:hAnsi="Times New Roman" w:cs="Times New Roman"/>
          <w:sz w:val="20"/>
          <w:szCs w:val="20"/>
        </w:rPr>
        <w:t>terbesar, (pejalan kaki/menit/meter)</w:t>
      </w:r>
    </w:p>
    <w:p w:rsidR="00000F28" w:rsidRPr="00000F28" w:rsidRDefault="00000F28" w:rsidP="00000F28">
      <w:pPr>
        <w:rPr>
          <w:rFonts w:ascii="Times New Roman" w:eastAsiaTheme="minorEastAsia" w:hAnsi="Times New Roman" w:cs="Times New Roman"/>
          <w:sz w:val="20"/>
          <w:szCs w:val="20"/>
        </w:rPr>
      </w:pPr>
      <w:r w:rsidRPr="00000F28">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000F28">
        <w:rPr>
          <w:rFonts w:ascii="Times New Roman" w:eastAsiaTheme="minorEastAsia" w:hAnsi="Times New Roman" w:cs="Times New Roman"/>
          <w:sz w:val="20"/>
          <w:szCs w:val="20"/>
        </w:rPr>
        <w:t>Nm = jumlah pejalan kaki terbany</w:t>
      </w:r>
      <w:r>
        <w:rPr>
          <w:rFonts w:ascii="Times New Roman" w:eastAsiaTheme="minorEastAsia" w:hAnsi="Times New Roman" w:cs="Times New Roman"/>
          <w:sz w:val="20"/>
          <w:szCs w:val="20"/>
        </w:rPr>
        <w:t xml:space="preserve">ak pada interval 5 </w:t>
      </w:r>
      <w:r w:rsidRPr="00000F28">
        <w:rPr>
          <w:rFonts w:ascii="Times New Roman" w:eastAsiaTheme="minorEastAsia" w:hAnsi="Times New Roman" w:cs="Times New Roman"/>
          <w:sz w:val="20"/>
          <w:szCs w:val="20"/>
        </w:rPr>
        <w:t>menit,(pejalan kaki)</w:t>
      </w:r>
    </w:p>
    <w:p w:rsidR="00000F28" w:rsidRDefault="00000F28" w:rsidP="00000F28">
      <w:pPr>
        <w:rPr>
          <w:rFonts w:ascii="Times New Roman" w:eastAsiaTheme="minorEastAsia" w:hAnsi="Times New Roman" w:cs="Times New Roman"/>
          <w:sz w:val="20"/>
          <w:szCs w:val="20"/>
        </w:rPr>
      </w:pPr>
      <w:r w:rsidRPr="00000F28">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000F28">
        <w:rPr>
          <w:rFonts w:ascii="Times New Roman" w:eastAsiaTheme="minorEastAsia" w:hAnsi="Times New Roman" w:cs="Times New Roman"/>
          <w:sz w:val="20"/>
          <w:szCs w:val="20"/>
        </w:rPr>
        <w:t>WE = lebar ruang pejalan kaki, (meter)</w:t>
      </w:r>
    </w:p>
    <w:p w:rsidR="00000F28" w:rsidRDefault="00000F28" w:rsidP="00000F28">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Berdasarkan ruang</w:t>
      </w:r>
    </w:p>
    <w:p w:rsidR="00000F28" w:rsidRPr="00000F28" w:rsidRDefault="00000F28" w:rsidP="00000F28">
      <w:pPr>
        <w:rPr>
          <w:rFonts w:ascii="Times New Roman" w:eastAsiaTheme="minorEastAsia" w:hAnsi="Times New Roman" w:cs="Times New Roman"/>
          <w:sz w:val="20"/>
          <w:szCs w:val="20"/>
        </w:rPr>
      </w:pPr>
      <w:r w:rsidRPr="00000F28">
        <w:rPr>
          <w:rFonts w:ascii="Times New Roman" w:eastAsiaTheme="minorEastAsia" w:hAnsi="Times New Roman" w:cs="Times New Roman"/>
        </w:rPr>
        <w:t>S</w:t>
      </w:r>
      <w:r w:rsidRPr="00000F28">
        <w:rPr>
          <w:rFonts w:ascii="Times New Roman" w:eastAsiaTheme="minorEastAsia" w:hAnsi="Times New Roman" w:cs="Times New Roman"/>
          <w:vertAlign w:val="subscript"/>
        </w:rPr>
        <w:t xml:space="preserve">5 = </w:t>
      </w:r>
      <m:oMath>
        <m:f>
          <m:fPr>
            <m:ctrlPr>
              <w:rPr>
                <w:rFonts w:ascii="Cambria Math" w:eastAsiaTheme="minorEastAsia" w:hAnsi="Cambria Math" w:cs="Times New Roman"/>
                <w:i/>
                <w:vertAlign w:val="subscript"/>
              </w:rPr>
            </m:ctrlPr>
          </m:fPr>
          <m:num>
            <m:r>
              <w:rPr>
                <w:rFonts w:ascii="Cambria Math" w:eastAsiaTheme="minorEastAsia" w:hAnsi="Cambria Math" w:cs="Times New Roman"/>
                <w:vertAlign w:val="subscript"/>
              </w:rPr>
              <m:t>1</m:t>
            </m:r>
          </m:num>
          <m:den>
            <m:r>
              <w:rPr>
                <w:rFonts w:ascii="Cambria Math" w:eastAsiaTheme="minorEastAsia" w:hAnsi="Cambria Math" w:cs="Times New Roman"/>
                <w:vertAlign w:val="subscript"/>
              </w:rPr>
              <m:t>D5</m:t>
            </m:r>
          </m:den>
        </m:f>
      </m:oMath>
      <w:r w:rsidRPr="00000F28">
        <w:rPr>
          <w:rFonts w:ascii="Times New Roman" w:eastAsiaTheme="minorEastAsia" w:hAnsi="Times New Roman" w:cs="Times New Roman"/>
        </w:rPr>
        <w:tab/>
      </w:r>
      <w:r>
        <w:rPr>
          <w:rFonts w:ascii="Times New Roman" w:eastAsiaTheme="minorEastAsia" w:hAnsi="Times New Roman" w:cs="Times New Roman"/>
        </w:rPr>
        <w:t xml:space="preserve">        </w:t>
      </w:r>
      <w:r>
        <w:rPr>
          <w:rFonts w:ascii="Times New Roman" w:eastAsiaTheme="minorEastAsia" w:hAnsi="Times New Roman" w:cs="Times New Roman"/>
          <w:sz w:val="20"/>
          <w:szCs w:val="20"/>
        </w:rPr>
        <w:t xml:space="preserve">dimana S5=ruang </w:t>
      </w:r>
      <w:r w:rsidRPr="00000F28">
        <w:rPr>
          <w:rFonts w:ascii="Times New Roman" w:eastAsiaTheme="minorEastAsia" w:hAnsi="Times New Roman" w:cs="Times New Roman"/>
          <w:sz w:val="20"/>
          <w:szCs w:val="20"/>
        </w:rPr>
        <w:t>pejalan kaki pada saat arus 5</w:t>
      </w:r>
      <w:r>
        <w:rPr>
          <w:rFonts w:ascii="Times New Roman" w:eastAsiaTheme="minorEastAsia" w:hAnsi="Times New Roman" w:cs="Times New Roman"/>
          <w:sz w:val="20"/>
          <w:szCs w:val="20"/>
        </w:rPr>
        <w:t xml:space="preserve"> menit </w:t>
      </w:r>
      <w:r w:rsidRPr="00000F28">
        <w:rPr>
          <w:rFonts w:ascii="Times New Roman" w:eastAsiaTheme="minorEastAsia" w:hAnsi="Times New Roman" w:cs="Times New Roman"/>
          <w:sz w:val="20"/>
          <w:szCs w:val="20"/>
        </w:rPr>
        <w:t>yang terbesar, (m</w:t>
      </w:r>
      <w:r w:rsidRPr="00000F28">
        <w:rPr>
          <w:rFonts w:ascii="Times New Roman" w:eastAsiaTheme="minorEastAsia" w:hAnsi="Times New Roman" w:cs="Times New Roman"/>
          <w:sz w:val="20"/>
          <w:szCs w:val="20"/>
          <w:vertAlign w:val="superscript"/>
        </w:rPr>
        <w:t>2</w:t>
      </w:r>
      <w:r w:rsidRPr="00000F28">
        <w:rPr>
          <w:rFonts w:ascii="Times New Roman" w:eastAsiaTheme="minorEastAsia" w:hAnsi="Times New Roman" w:cs="Times New Roman"/>
          <w:sz w:val="20"/>
          <w:szCs w:val="20"/>
        </w:rPr>
        <w:t>/pejalan kaki)</w:t>
      </w:r>
    </w:p>
    <w:p w:rsidR="00CE0A5C" w:rsidRDefault="00000F28" w:rsidP="00BE016C">
      <w:pPr>
        <w:rPr>
          <w:rFonts w:ascii="Times New Roman" w:eastAsiaTheme="minorEastAsia" w:hAnsi="Times New Roman" w:cs="Times New Roman"/>
          <w:sz w:val="20"/>
          <w:szCs w:val="20"/>
        </w:rPr>
      </w:pPr>
      <w:r w:rsidRPr="00000F28">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 xml:space="preserve">      </w:t>
      </w:r>
      <w:r w:rsidRPr="00000F28">
        <w:rPr>
          <w:rFonts w:ascii="Times New Roman" w:eastAsiaTheme="minorEastAsia" w:hAnsi="Times New Roman" w:cs="Times New Roman"/>
          <w:sz w:val="20"/>
          <w:szCs w:val="20"/>
        </w:rPr>
        <w:t>D5 = kepadatan pada saat arus 5 me</w:t>
      </w:r>
      <w:r>
        <w:rPr>
          <w:rFonts w:ascii="Times New Roman" w:eastAsiaTheme="minorEastAsia" w:hAnsi="Times New Roman" w:cs="Times New Roman"/>
          <w:sz w:val="20"/>
          <w:szCs w:val="20"/>
        </w:rPr>
        <w:t xml:space="preserve">nitan yang terbesar, </w:t>
      </w:r>
      <w:r w:rsidRPr="00000F28">
        <w:rPr>
          <w:rFonts w:ascii="Times New Roman" w:eastAsiaTheme="minorEastAsia" w:hAnsi="Times New Roman" w:cs="Times New Roman"/>
          <w:sz w:val="20"/>
          <w:szCs w:val="20"/>
        </w:rPr>
        <w:t>(pejalan kaki/m</w:t>
      </w:r>
      <w:r w:rsidRPr="00000F28">
        <w:rPr>
          <w:rFonts w:ascii="Times New Roman" w:eastAsiaTheme="minorEastAsia" w:hAnsi="Times New Roman" w:cs="Times New Roman"/>
          <w:sz w:val="20"/>
          <w:szCs w:val="20"/>
          <w:vertAlign w:val="superscript"/>
        </w:rPr>
        <w:t>2</w:t>
      </w:r>
      <w:r w:rsidRPr="00000F28">
        <w:rPr>
          <w:rFonts w:ascii="Times New Roman" w:eastAsiaTheme="minorEastAsia" w:hAnsi="Times New Roman" w:cs="Times New Roman"/>
          <w:sz w:val="20"/>
          <w:szCs w:val="20"/>
        </w:rPr>
        <w:t>)</w:t>
      </w:r>
    </w:p>
    <w:p w:rsidR="003C0698" w:rsidRDefault="003C0698" w:rsidP="00BE016C">
      <w:pPr>
        <w:rPr>
          <w:rFonts w:ascii="Times New Roman" w:eastAsiaTheme="minorEastAsia" w:hAnsi="Times New Roman" w:cs="Times New Roman"/>
          <w:sz w:val="20"/>
          <w:szCs w:val="20"/>
        </w:rPr>
      </w:pPr>
    </w:p>
    <w:p w:rsidR="003C0698" w:rsidRDefault="003C0698" w:rsidP="003C0698">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1 Tingkat pelayanan</w:t>
      </w:r>
    </w:p>
    <w:tbl>
      <w:tblPr>
        <w:tblW w:w="6511" w:type="dxa"/>
        <w:jc w:val="center"/>
        <w:tblLook w:val="04A0" w:firstRow="1" w:lastRow="0" w:firstColumn="1" w:lastColumn="0" w:noHBand="0" w:noVBand="1"/>
      </w:tblPr>
      <w:tblGrid>
        <w:gridCol w:w="1027"/>
        <w:gridCol w:w="1657"/>
        <w:gridCol w:w="2268"/>
        <w:gridCol w:w="1559"/>
      </w:tblGrid>
      <w:tr w:rsidR="00000F28" w:rsidRPr="00525159" w:rsidTr="00000F28">
        <w:trPr>
          <w:trHeight w:val="615"/>
          <w:jc w:val="center"/>
        </w:trPr>
        <w:tc>
          <w:tcPr>
            <w:tcW w:w="102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Tingkat pelayanan</w:t>
            </w:r>
          </w:p>
        </w:tc>
        <w:tc>
          <w:tcPr>
            <w:tcW w:w="1657" w:type="dxa"/>
            <w:tcBorders>
              <w:top w:val="single" w:sz="8" w:space="0" w:color="auto"/>
              <w:left w:val="nil"/>
              <w:bottom w:val="single" w:sz="8" w:space="0" w:color="auto"/>
              <w:right w:val="single" w:sz="8" w:space="0" w:color="auto"/>
            </w:tcBorders>
            <w:shd w:val="clear" w:color="000000" w:fill="BFBFBF"/>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Ruang</w:t>
            </w:r>
          </w:p>
        </w:tc>
        <w:tc>
          <w:tcPr>
            <w:tcW w:w="2268" w:type="dxa"/>
            <w:tcBorders>
              <w:top w:val="single" w:sz="8" w:space="0" w:color="auto"/>
              <w:left w:val="nil"/>
              <w:bottom w:val="single" w:sz="8" w:space="0" w:color="auto"/>
              <w:right w:val="single" w:sz="8" w:space="0" w:color="auto"/>
            </w:tcBorders>
            <w:shd w:val="clear" w:color="000000" w:fill="BFBFBF"/>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Tingkat Arus</w:t>
            </w:r>
          </w:p>
        </w:tc>
        <w:tc>
          <w:tcPr>
            <w:tcW w:w="1559" w:type="dxa"/>
            <w:tcBorders>
              <w:top w:val="single" w:sz="8" w:space="0" w:color="auto"/>
              <w:left w:val="nil"/>
              <w:bottom w:val="single" w:sz="8" w:space="0" w:color="auto"/>
              <w:right w:val="single" w:sz="8" w:space="0" w:color="auto"/>
            </w:tcBorders>
            <w:shd w:val="clear" w:color="000000" w:fill="BFBFBF"/>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Kecepatan</w:t>
            </w:r>
          </w:p>
        </w:tc>
      </w:tr>
      <w:tr w:rsidR="00000F28" w:rsidRPr="00525159" w:rsidTr="00000F28">
        <w:trPr>
          <w:trHeight w:val="360"/>
          <w:jc w:val="center"/>
        </w:trPr>
        <w:tc>
          <w:tcPr>
            <w:tcW w:w="1027" w:type="dxa"/>
            <w:vMerge/>
            <w:tcBorders>
              <w:top w:val="single" w:sz="8" w:space="0" w:color="auto"/>
              <w:left w:val="single" w:sz="8" w:space="0" w:color="auto"/>
              <w:bottom w:val="single" w:sz="8" w:space="0" w:color="000000"/>
              <w:right w:val="single" w:sz="8" w:space="0" w:color="auto"/>
            </w:tcBorders>
            <w:vAlign w:val="center"/>
            <w:hideMark/>
          </w:tcPr>
          <w:p w:rsidR="00000F28" w:rsidRPr="00000F28" w:rsidRDefault="00000F28" w:rsidP="000614A8">
            <w:pPr>
              <w:spacing w:line="240" w:lineRule="auto"/>
              <w:jc w:val="left"/>
              <w:rPr>
                <w:rFonts w:ascii="Times New Roman" w:eastAsia="Times New Roman" w:hAnsi="Times New Roman" w:cs="Times New Roman"/>
                <w:color w:val="000000"/>
                <w:sz w:val="20"/>
                <w:szCs w:val="20"/>
              </w:rPr>
            </w:pPr>
          </w:p>
        </w:tc>
        <w:tc>
          <w:tcPr>
            <w:tcW w:w="1657" w:type="dxa"/>
            <w:tcBorders>
              <w:top w:val="nil"/>
              <w:left w:val="nil"/>
              <w:bottom w:val="single" w:sz="8" w:space="0" w:color="auto"/>
              <w:right w:val="single" w:sz="8" w:space="0" w:color="auto"/>
            </w:tcBorders>
            <w:shd w:val="clear" w:color="000000" w:fill="BFBFBF"/>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m</w:t>
            </w:r>
            <w:r w:rsidRPr="00000F28">
              <w:rPr>
                <w:rFonts w:ascii="Times New Roman" w:eastAsia="Times New Roman" w:hAnsi="Times New Roman" w:cs="Times New Roman"/>
                <w:color w:val="000000"/>
                <w:sz w:val="20"/>
                <w:szCs w:val="20"/>
                <w:vertAlign w:val="superscript"/>
              </w:rPr>
              <w:t xml:space="preserve">2 </w:t>
            </w:r>
            <w:r w:rsidRPr="00000F28">
              <w:rPr>
                <w:rFonts w:ascii="Times New Roman" w:eastAsia="Times New Roman" w:hAnsi="Times New Roman" w:cs="Times New Roman"/>
                <w:color w:val="000000"/>
                <w:sz w:val="20"/>
                <w:szCs w:val="20"/>
              </w:rPr>
              <w:t>/ Pejalan kaki</w:t>
            </w:r>
          </w:p>
        </w:tc>
        <w:tc>
          <w:tcPr>
            <w:tcW w:w="2268" w:type="dxa"/>
            <w:tcBorders>
              <w:top w:val="nil"/>
              <w:left w:val="nil"/>
              <w:bottom w:val="single" w:sz="8" w:space="0" w:color="auto"/>
              <w:right w:val="single" w:sz="8" w:space="0" w:color="auto"/>
            </w:tcBorders>
            <w:shd w:val="clear" w:color="000000" w:fill="BFBFBF"/>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Pejalan Kaki/menit/meter</w:t>
            </w:r>
          </w:p>
        </w:tc>
        <w:tc>
          <w:tcPr>
            <w:tcW w:w="1559" w:type="dxa"/>
            <w:tcBorders>
              <w:top w:val="nil"/>
              <w:left w:val="nil"/>
              <w:bottom w:val="single" w:sz="8" w:space="0" w:color="auto"/>
              <w:right w:val="single" w:sz="8" w:space="0" w:color="auto"/>
            </w:tcBorders>
            <w:shd w:val="clear" w:color="000000" w:fill="BFBFBF"/>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m/menit</w:t>
            </w:r>
          </w:p>
        </w:tc>
      </w:tr>
      <w:tr w:rsidR="00000F28" w:rsidRPr="00525159" w:rsidTr="00000F28">
        <w:trPr>
          <w:trHeight w:val="145"/>
          <w:jc w:val="center"/>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A</w:t>
            </w:r>
          </w:p>
        </w:tc>
        <w:tc>
          <w:tcPr>
            <w:tcW w:w="1657"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&gt; 5.6</w:t>
            </w:r>
          </w:p>
        </w:tc>
        <w:tc>
          <w:tcPr>
            <w:tcW w:w="2268"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 xml:space="preserve"> ≤ 16</w:t>
            </w:r>
          </w:p>
        </w:tc>
        <w:tc>
          <w:tcPr>
            <w:tcW w:w="1559"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&gt; 1.30</w:t>
            </w:r>
          </w:p>
        </w:tc>
      </w:tr>
      <w:tr w:rsidR="00000F28" w:rsidRPr="00525159" w:rsidTr="00000F28">
        <w:trPr>
          <w:trHeight w:val="192"/>
          <w:jc w:val="center"/>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B</w:t>
            </w:r>
          </w:p>
        </w:tc>
        <w:tc>
          <w:tcPr>
            <w:tcW w:w="1657"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3.7 – 5.6</w:t>
            </w:r>
          </w:p>
        </w:tc>
        <w:tc>
          <w:tcPr>
            <w:tcW w:w="2268"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16 - 23</w:t>
            </w:r>
          </w:p>
        </w:tc>
        <w:tc>
          <w:tcPr>
            <w:tcW w:w="1559"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&gt; 1.27 - 1.30</w:t>
            </w:r>
          </w:p>
        </w:tc>
      </w:tr>
      <w:tr w:rsidR="00000F28" w:rsidRPr="00525159" w:rsidTr="00000F28">
        <w:trPr>
          <w:trHeight w:val="82"/>
          <w:jc w:val="center"/>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C</w:t>
            </w:r>
          </w:p>
        </w:tc>
        <w:tc>
          <w:tcPr>
            <w:tcW w:w="1657"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2.2 - 3.7</w:t>
            </w:r>
          </w:p>
        </w:tc>
        <w:tc>
          <w:tcPr>
            <w:tcW w:w="2268"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23 - 33</w:t>
            </w:r>
          </w:p>
        </w:tc>
        <w:tc>
          <w:tcPr>
            <w:tcW w:w="1559"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1.22 - 1.27</w:t>
            </w:r>
          </w:p>
        </w:tc>
      </w:tr>
      <w:tr w:rsidR="00000F28" w:rsidRPr="00525159" w:rsidTr="00000F28">
        <w:trPr>
          <w:trHeight w:val="100"/>
          <w:jc w:val="center"/>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D</w:t>
            </w:r>
          </w:p>
        </w:tc>
        <w:tc>
          <w:tcPr>
            <w:tcW w:w="1657"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1.4 - 2.2</w:t>
            </w:r>
          </w:p>
        </w:tc>
        <w:tc>
          <w:tcPr>
            <w:tcW w:w="2268"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33 - 49</w:t>
            </w:r>
          </w:p>
        </w:tc>
        <w:tc>
          <w:tcPr>
            <w:tcW w:w="1559"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1.14 - 1.22</w:t>
            </w:r>
          </w:p>
        </w:tc>
      </w:tr>
      <w:tr w:rsidR="00000F28" w:rsidRPr="00525159" w:rsidTr="00000F28">
        <w:trPr>
          <w:trHeight w:val="60"/>
          <w:jc w:val="center"/>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E</w:t>
            </w:r>
          </w:p>
        </w:tc>
        <w:tc>
          <w:tcPr>
            <w:tcW w:w="1657"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0.75 - 1.4</w:t>
            </w:r>
          </w:p>
        </w:tc>
        <w:tc>
          <w:tcPr>
            <w:tcW w:w="2268"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49 - 75</w:t>
            </w:r>
          </w:p>
        </w:tc>
        <w:tc>
          <w:tcPr>
            <w:tcW w:w="1559"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0.75 - 1.14</w:t>
            </w:r>
          </w:p>
        </w:tc>
      </w:tr>
      <w:tr w:rsidR="00000F28" w:rsidRPr="00525159" w:rsidTr="00000F28">
        <w:trPr>
          <w:trHeight w:val="60"/>
          <w:jc w:val="center"/>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F</w:t>
            </w:r>
          </w:p>
        </w:tc>
        <w:tc>
          <w:tcPr>
            <w:tcW w:w="1657"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 0.75</w:t>
            </w:r>
          </w:p>
        </w:tc>
        <w:tc>
          <w:tcPr>
            <w:tcW w:w="2268"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Bervariasi</w:t>
            </w:r>
          </w:p>
        </w:tc>
        <w:tc>
          <w:tcPr>
            <w:tcW w:w="1559" w:type="dxa"/>
            <w:tcBorders>
              <w:top w:val="nil"/>
              <w:left w:val="nil"/>
              <w:bottom w:val="single" w:sz="8" w:space="0" w:color="auto"/>
              <w:right w:val="single" w:sz="8" w:space="0" w:color="auto"/>
            </w:tcBorders>
            <w:shd w:val="clear" w:color="auto" w:fill="auto"/>
            <w:noWrap/>
            <w:vAlign w:val="center"/>
            <w:hideMark/>
          </w:tcPr>
          <w:p w:rsidR="00000F28" w:rsidRPr="00000F28" w:rsidRDefault="00000F28" w:rsidP="000614A8">
            <w:pPr>
              <w:spacing w:line="240" w:lineRule="auto"/>
              <w:jc w:val="center"/>
              <w:rPr>
                <w:rFonts w:ascii="Times New Roman" w:eastAsia="Times New Roman" w:hAnsi="Times New Roman" w:cs="Times New Roman"/>
                <w:color w:val="000000"/>
                <w:sz w:val="20"/>
                <w:szCs w:val="20"/>
              </w:rPr>
            </w:pPr>
            <w:r w:rsidRPr="00000F28">
              <w:rPr>
                <w:rFonts w:ascii="Times New Roman" w:eastAsia="Times New Roman" w:hAnsi="Times New Roman" w:cs="Times New Roman"/>
                <w:color w:val="000000"/>
                <w:sz w:val="20"/>
                <w:szCs w:val="20"/>
              </w:rPr>
              <w:t>≤ 0.75</w:t>
            </w:r>
          </w:p>
        </w:tc>
      </w:tr>
    </w:tbl>
    <w:p w:rsidR="00000F28" w:rsidRDefault="00000F28" w:rsidP="00BE016C">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t xml:space="preserve">Sumber : </w:t>
      </w:r>
      <w:r w:rsidRPr="00000F28">
        <w:rPr>
          <w:rFonts w:ascii="Times New Roman" w:eastAsiaTheme="minorEastAsia" w:hAnsi="Times New Roman" w:cs="Times New Roman"/>
          <w:sz w:val="20"/>
          <w:szCs w:val="20"/>
        </w:rPr>
        <w:t>HCM 2000 dan jurnal Vandia Grace Mantik</w:t>
      </w:r>
    </w:p>
    <w:p w:rsidR="00000F28" w:rsidRPr="00000F28" w:rsidRDefault="00000F28" w:rsidP="00BE016C">
      <w:pPr>
        <w:rPr>
          <w:rFonts w:ascii="Times New Roman" w:eastAsiaTheme="minorEastAsia" w:hAnsi="Times New Roman" w:cs="Times New Roman"/>
          <w:sz w:val="20"/>
          <w:szCs w:val="20"/>
        </w:rPr>
      </w:pPr>
    </w:p>
    <w:p w:rsidR="00334C38" w:rsidRDefault="00D455E6" w:rsidP="00D455E6">
      <w:pPr>
        <w:rPr>
          <w:rFonts w:ascii="Times New Roman" w:hAnsi="Times New Roman" w:cs="Times New Roman"/>
          <w:b/>
          <w:sz w:val="20"/>
          <w:szCs w:val="20"/>
        </w:rPr>
      </w:pPr>
      <w:r w:rsidRPr="00D455E6">
        <w:rPr>
          <w:rFonts w:ascii="Times New Roman" w:hAnsi="Times New Roman" w:cs="Times New Roman"/>
          <w:b/>
          <w:sz w:val="20"/>
          <w:szCs w:val="20"/>
        </w:rPr>
        <w:t>CARA PENELITIAN DAN PEMBAHASAN</w:t>
      </w:r>
    </w:p>
    <w:p w:rsidR="00D455E6" w:rsidRDefault="00D455E6" w:rsidP="00D455E6">
      <w:pPr>
        <w:rPr>
          <w:rFonts w:ascii="Times New Roman" w:hAnsi="Times New Roman" w:cs="Times New Roman"/>
          <w:sz w:val="20"/>
          <w:szCs w:val="20"/>
        </w:rPr>
      </w:pPr>
      <w:r>
        <w:rPr>
          <w:rFonts w:ascii="Times New Roman" w:hAnsi="Times New Roman" w:cs="Times New Roman"/>
          <w:b/>
          <w:sz w:val="20"/>
          <w:szCs w:val="20"/>
        </w:rPr>
        <w:tab/>
      </w:r>
      <w:r w:rsidRPr="00D455E6">
        <w:rPr>
          <w:rFonts w:ascii="Times New Roman" w:hAnsi="Times New Roman" w:cs="Times New Roman"/>
          <w:sz w:val="20"/>
          <w:szCs w:val="20"/>
        </w:rPr>
        <w:t xml:space="preserve">Penelitian ini dilakukan di jalan Jend. Sudirman dan jalan Kh. Kholid di kawasan pasar pagi kotas Samarinda pada hari kamis, sabtu dan minggu pada pukul 09.00–12.00 Wita. Penelitian </w:t>
      </w:r>
      <w:r w:rsidRPr="00D455E6">
        <w:rPr>
          <w:rFonts w:ascii="Times New Roman" w:hAnsi="Times New Roman" w:cs="Times New Roman"/>
          <w:sz w:val="20"/>
          <w:szCs w:val="20"/>
        </w:rPr>
        <w:lastRenderedPageBreak/>
        <w:t>ini dibagi menjadi 4 segmen.</w:t>
      </w:r>
      <w:r>
        <w:rPr>
          <w:rFonts w:ascii="Times New Roman" w:hAnsi="Times New Roman" w:cs="Times New Roman"/>
          <w:sz w:val="20"/>
          <w:szCs w:val="20"/>
        </w:rPr>
        <w:t xml:space="preserve"> </w:t>
      </w:r>
      <w:r w:rsidRPr="00D455E6">
        <w:rPr>
          <w:rFonts w:ascii="Times New Roman" w:hAnsi="Times New Roman" w:cs="Times New Roman"/>
          <w:sz w:val="20"/>
          <w:szCs w:val="20"/>
        </w:rPr>
        <w:t>Survey tersebut menghasilkan tiga data yaitu data pejalan kaki, data kecepatan da</w:t>
      </w:r>
      <w:r>
        <w:rPr>
          <w:rFonts w:ascii="Times New Roman" w:hAnsi="Times New Roman" w:cs="Times New Roman"/>
          <w:sz w:val="20"/>
          <w:szCs w:val="20"/>
        </w:rPr>
        <w:t>n data lebar jalur pejalan kaki. S</w:t>
      </w:r>
      <w:r w:rsidRPr="00D455E6">
        <w:rPr>
          <w:rFonts w:ascii="Times New Roman" w:hAnsi="Times New Roman" w:cs="Times New Roman"/>
          <w:sz w:val="20"/>
          <w:szCs w:val="20"/>
        </w:rPr>
        <w:t>ehingga harus disusun terlebih dahulu untuk kemudian dihitung masing-masing data yaitu arus, kecepatan, kepadatan dan ruang.</w:t>
      </w:r>
    </w:p>
    <w:p w:rsidR="00F3202D" w:rsidRPr="00A12E94" w:rsidRDefault="00F3202D" w:rsidP="00000F28">
      <w:pPr>
        <w:pStyle w:val="ListParagraph"/>
        <w:numPr>
          <w:ilvl w:val="0"/>
          <w:numId w:val="7"/>
        </w:numPr>
        <w:tabs>
          <w:tab w:val="left" w:pos="284"/>
        </w:tabs>
        <w:ind w:left="0" w:firstLine="0"/>
        <w:rPr>
          <w:rFonts w:ascii="Times New Roman" w:hAnsi="Times New Roman" w:cs="Times New Roman"/>
          <w:b/>
          <w:sz w:val="20"/>
          <w:szCs w:val="20"/>
        </w:rPr>
      </w:pPr>
      <w:r w:rsidRPr="00A12E94">
        <w:rPr>
          <w:rFonts w:ascii="Times New Roman" w:hAnsi="Times New Roman" w:cs="Times New Roman"/>
          <w:b/>
          <w:sz w:val="20"/>
          <w:szCs w:val="20"/>
        </w:rPr>
        <w:t>Arus</w:t>
      </w:r>
      <w:r w:rsidRPr="00A12E94">
        <w:rPr>
          <w:rFonts w:ascii="Times New Roman" w:hAnsi="Times New Roman" w:cs="Times New Roman"/>
          <w:b/>
          <w:sz w:val="20"/>
          <w:szCs w:val="20"/>
        </w:rPr>
        <w:tab/>
      </w:r>
    </w:p>
    <w:p w:rsidR="00AA7B4E" w:rsidRDefault="00F3202D" w:rsidP="00D455E6">
      <w:pPr>
        <w:rPr>
          <w:rFonts w:ascii="Times New Roman" w:hAnsi="Times New Roman" w:cs="Times New Roman"/>
          <w:sz w:val="20"/>
          <w:szCs w:val="20"/>
        </w:rPr>
      </w:pPr>
      <w:r w:rsidRPr="00F3202D">
        <w:rPr>
          <w:rFonts w:ascii="Times New Roman" w:hAnsi="Times New Roman" w:cs="Times New Roman"/>
          <w:sz w:val="20"/>
          <w:szCs w:val="20"/>
        </w:rPr>
        <w:t>perhitungan arus pada segmen A hari minggu pada pukul 10.20 – 10.25 Wita</w:t>
      </w:r>
      <w:r>
        <w:rPr>
          <w:rFonts w:ascii="Times New Roman" w:hAnsi="Times New Roman" w:cs="Times New Roman"/>
          <w:sz w:val="20"/>
          <w:szCs w:val="20"/>
        </w:rPr>
        <w:t xml:space="preserve"> adalah</w:t>
      </w:r>
    </w:p>
    <w:p w:rsidR="00F3202D" w:rsidRDefault="00F3202D" w:rsidP="00D455E6">
      <w:pPr>
        <w:rPr>
          <w:rFonts w:ascii="Times New Roman" w:hAnsi="Times New Roman" w:cs="Times New Roman"/>
          <w:sz w:val="20"/>
          <w:szCs w:val="20"/>
        </w:rPr>
      </w:pPr>
      <w:r>
        <w:rPr>
          <w:rFonts w:ascii="Times New Roman" w:hAnsi="Times New Roman" w:cs="Times New Roman"/>
          <w:sz w:val="20"/>
          <w:szCs w:val="20"/>
        </w:rPr>
        <w:t xml:space="preserve"> </w:t>
      </w:r>
      <w:r w:rsidRPr="00F3202D">
        <w:rPr>
          <w:rFonts w:ascii="Times New Roman" w:hAnsi="Times New Roman" w:cs="Times New Roman"/>
          <w:sz w:val="20"/>
          <w:szCs w:val="20"/>
        </w:rPr>
        <w:t>97 pejalan kaki / 5 menit / 1.51 meter</w:t>
      </w:r>
      <w:r>
        <w:rPr>
          <w:rFonts w:ascii="Times New Roman" w:hAnsi="Times New Roman" w:cs="Times New Roman"/>
          <w:sz w:val="20"/>
          <w:szCs w:val="20"/>
        </w:rPr>
        <w:t xml:space="preserve"> </w:t>
      </w:r>
      <w:r w:rsidRPr="00F3202D">
        <w:rPr>
          <w:rFonts w:ascii="Times New Roman" w:hAnsi="Times New Roman" w:cs="Times New Roman"/>
          <w:sz w:val="20"/>
          <w:szCs w:val="20"/>
        </w:rPr>
        <w:t>= 12.8477 pejalan kaki/menit/m</w:t>
      </w:r>
      <w:r>
        <w:rPr>
          <w:rFonts w:ascii="Times New Roman" w:hAnsi="Times New Roman" w:cs="Times New Roman"/>
          <w:sz w:val="20"/>
          <w:szCs w:val="20"/>
        </w:rPr>
        <w:t xml:space="preserve">. </w:t>
      </w:r>
    </w:p>
    <w:p w:rsidR="00F3202D" w:rsidRPr="00000F28" w:rsidRDefault="00F3202D" w:rsidP="00000F28">
      <w:pPr>
        <w:pStyle w:val="ListParagraph"/>
        <w:numPr>
          <w:ilvl w:val="0"/>
          <w:numId w:val="7"/>
        </w:numPr>
        <w:tabs>
          <w:tab w:val="left" w:pos="284"/>
        </w:tabs>
        <w:ind w:left="0" w:firstLine="0"/>
        <w:rPr>
          <w:rFonts w:ascii="Times New Roman" w:hAnsi="Times New Roman" w:cs="Times New Roman"/>
          <w:b/>
          <w:sz w:val="20"/>
          <w:szCs w:val="20"/>
        </w:rPr>
      </w:pPr>
      <w:r w:rsidRPr="00000F28">
        <w:rPr>
          <w:rFonts w:ascii="Times New Roman" w:hAnsi="Times New Roman" w:cs="Times New Roman"/>
          <w:b/>
          <w:sz w:val="20"/>
          <w:szCs w:val="20"/>
        </w:rPr>
        <w:t>Kecepatan</w:t>
      </w:r>
    </w:p>
    <w:p w:rsidR="00F3202D" w:rsidRDefault="00F3202D" w:rsidP="00D455E6">
      <w:pPr>
        <w:rPr>
          <w:rFonts w:ascii="Times New Roman" w:hAnsi="Times New Roman" w:cs="Times New Roman"/>
          <w:sz w:val="20"/>
          <w:szCs w:val="20"/>
        </w:rPr>
      </w:pPr>
      <w:r w:rsidRPr="00F3202D">
        <w:rPr>
          <w:rFonts w:ascii="Times New Roman" w:hAnsi="Times New Roman" w:cs="Times New Roman"/>
          <w:sz w:val="20"/>
          <w:szCs w:val="20"/>
        </w:rPr>
        <w:t>kecepatan</w:t>
      </w:r>
      <w:r>
        <w:rPr>
          <w:rFonts w:ascii="Times New Roman" w:hAnsi="Times New Roman" w:cs="Times New Roman"/>
          <w:sz w:val="20"/>
          <w:szCs w:val="20"/>
        </w:rPr>
        <w:t xml:space="preserve"> pejalan kaki</w:t>
      </w:r>
      <w:r w:rsidRPr="00F3202D">
        <w:rPr>
          <w:rFonts w:ascii="Times New Roman" w:hAnsi="Times New Roman" w:cs="Times New Roman"/>
          <w:sz w:val="20"/>
          <w:szCs w:val="20"/>
        </w:rPr>
        <w:t xml:space="preserve"> segmen A hari mingg</w:t>
      </w:r>
      <w:r>
        <w:rPr>
          <w:rFonts w:ascii="Times New Roman" w:hAnsi="Times New Roman" w:cs="Times New Roman"/>
          <w:sz w:val="20"/>
          <w:szCs w:val="20"/>
        </w:rPr>
        <w:t xml:space="preserve">u pada pukul 10.20 – 10.25 Wita adalah </w:t>
      </w:r>
      <w:r w:rsidRPr="00F3202D">
        <w:rPr>
          <w:rFonts w:ascii="Times New Roman" w:hAnsi="Times New Roman" w:cs="Times New Roman"/>
          <w:sz w:val="20"/>
          <w:szCs w:val="20"/>
        </w:rPr>
        <w:t>13.75 detik dan 13.45 detik</w:t>
      </w:r>
      <w:r>
        <w:rPr>
          <w:rFonts w:ascii="Times New Roman" w:hAnsi="Times New Roman" w:cs="Times New Roman"/>
          <w:sz w:val="20"/>
          <w:szCs w:val="20"/>
        </w:rPr>
        <w:t xml:space="preserve"> (</w:t>
      </w:r>
      <w:r w:rsidRPr="00F3202D">
        <w:rPr>
          <w:rFonts w:ascii="Times New Roman" w:hAnsi="Times New Roman" w:cs="Times New Roman"/>
          <w:sz w:val="20"/>
          <w:szCs w:val="20"/>
        </w:rPr>
        <w:t>Waktu tempuh dihitung dalam satuan detik. Sedangkan satuan kecepatan yang digunakan adalah meter per menit. Sehingga T harus dibagi dengan 60 detik</w:t>
      </w:r>
      <w:r>
        <w:rPr>
          <w:rFonts w:ascii="Times New Roman" w:hAnsi="Times New Roman" w:cs="Times New Roman"/>
          <w:sz w:val="20"/>
          <w:szCs w:val="20"/>
        </w:rPr>
        <w:t>)</w:t>
      </w:r>
    </w:p>
    <w:p w:rsidR="00F3202D" w:rsidRPr="00F3202D" w:rsidRDefault="00F3202D" w:rsidP="00F3202D">
      <w:pPr>
        <w:rPr>
          <w:rFonts w:ascii="Times New Roman" w:hAnsi="Times New Roman" w:cs="Times New Roman"/>
          <w:sz w:val="20"/>
          <w:szCs w:val="20"/>
        </w:rPr>
      </w:pPr>
      <w:r w:rsidRPr="00F3202D">
        <w:rPr>
          <w:rFonts w:ascii="Times New Roman" w:hAnsi="Times New Roman" w:cs="Times New Roman"/>
          <w:sz w:val="20"/>
          <w:szCs w:val="20"/>
        </w:rPr>
        <w:t>V = L/t</w:t>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t>V = L/t</w:t>
      </w:r>
    </w:p>
    <w:p w:rsidR="00F3202D" w:rsidRPr="00F3202D" w:rsidRDefault="00F3202D" w:rsidP="00F3202D">
      <w:pPr>
        <w:rPr>
          <w:rFonts w:ascii="Times New Roman" w:hAnsi="Times New Roman" w:cs="Times New Roman"/>
          <w:sz w:val="20"/>
          <w:szCs w:val="20"/>
        </w:rPr>
      </w:pPr>
      <w:r w:rsidRPr="00F3202D">
        <w:rPr>
          <w:rFonts w:ascii="Times New Roman" w:hAnsi="Times New Roman" w:cs="Times New Roman"/>
          <w:sz w:val="20"/>
          <w:szCs w:val="20"/>
        </w:rPr>
        <w:t>v = 600/13.75</w:t>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t>v = 600/13.45</w:t>
      </w:r>
    </w:p>
    <w:p w:rsidR="00F3202D" w:rsidRPr="00F3202D" w:rsidRDefault="00F3202D" w:rsidP="00F3202D">
      <w:pPr>
        <w:rPr>
          <w:rFonts w:ascii="Times New Roman" w:hAnsi="Times New Roman" w:cs="Times New Roman"/>
          <w:sz w:val="20"/>
          <w:szCs w:val="20"/>
        </w:rPr>
      </w:pPr>
      <w:r w:rsidRPr="00F3202D">
        <w:rPr>
          <w:rFonts w:ascii="Times New Roman" w:hAnsi="Times New Roman" w:cs="Times New Roman"/>
          <w:sz w:val="20"/>
          <w:szCs w:val="20"/>
        </w:rPr>
        <w:t xml:space="preserve">   = 43,6364 m/menit</w:t>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r>
      <w:r w:rsidRPr="00F3202D">
        <w:rPr>
          <w:rFonts w:ascii="Times New Roman" w:hAnsi="Times New Roman" w:cs="Times New Roman"/>
          <w:sz w:val="20"/>
          <w:szCs w:val="20"/>
        </w:rPr>
        <w:tab/>
        <w:t xml:space="preserve">   = 44.6097 m/menit</w:t>
      </w:r>
    </w:p>
    <w:p w:rsidR="00F3202D" w:rsidRPr="00A12E94" w:rsidRDefault="00F3202D" w:rsidP="00000F28">
      <w:pPr>
        <w:pStyle w:val="ListParagraph"/>
        <w:numPr>
          <w:ilvl w:val="0"/>
          <w:numId w:val="7"/>
        </w:numPr>
        <w:tabs>
          <w:tab w:val="left" w:pos="284"/>
        </w:tabs>
        <w:ind w:left="0" w:firstLine="0"/>
        <w:rPr>
          <w:rFonts w:ascii="Times New Roman" w:hAnsi="Times New Roman" w:cs="Times New Roman"/>
          <w:b/>
          <w:sz w:val="20"/>
          <w:szCs w:val="20"/>
        </w:rPr>
      </w:pPr>
      <w:r w:rsidRPr="00A12E94">
        <w:rPr>
          <w:rFonts w:ascii="Times New Roman" w:hAnsi="Times New Roman" w:cs="Times New Roman"/>
          <w:b/>
          <w:sz w:val="20"/>
          <w:szCs w:val="20"/>
        </w:rPr>
        <w:t>Keceoatan rata-rata ruang</w:t>
      </w:r>
    </w:p>
    <w:p w:rsidR="00F3202D" w:rsidRPr="00F3202D" w:rsidRDefault="00F3202D" w:rsidP="00F3202D">
      <w:r w:rsidRPr="00F3202D">
        <w:rPr>
          <w:rFonts w:ascii="Times New Roman" w:hAnsi="Times New Roman" w:cs="Times New Roman"/>
          <w:sz w:val="20"/>
          <w:szCs w:val="20"/>
        </w:rPr>
        <w:t xml:space="preserve">kecepatan rata-rata ruang pada segmen A hari minggu jam 10.20 – 10.25 Wita adalah sebagai berikut </w:t>
      </w:r>
      <w:r w:rsidRPr="00F3202D">
        <w:t>∑</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Vtu</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43.6364</m:t>
            </m:r>
          </m:den>
        </m:f>
        <m:r>
          <w:rPr>
            <w:rFonts w:ascii="Cambria Math" w:hAnsi="Cambria Math"/>
          </w:rPr>
          <m:t>)</m:t>
        </m:r>
      </m:oMath>
      <w:r>
        <w:rPr>
          <w:rFonts w:eastAsiaTheme="minorEastAsia"/>
        </w:rPr>
        <w:tab/>
      </w:r>
      <w:r>
        <w:rPr>
          <w:rFonts w:eastAsiaTheme="minorEastAsia"/>
        </w:rPr>
        <w:tab/>
      </w:r>
      <w:r>
        <w:rPr>
          <w:rFonts w:eastAsiaTheme="minorEastAsia"/>
        </w:rPr>
        <w:tab/>
      </w:r>
      <w:r w:rsidRPr="00F3202D">
        <w:t>∑</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Vts</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44.6097</m:t>
            </m:r>
          </m:den>
        </m:f>
        <m:r>
          <w:rPr>
            <w:rFonts w:ascii="Cambria Math" w:hAnsi="Cambria Math"/>
          </w:rPr>
          <m:t>)</m:t>
        </m:r>
      </m:oMath>
    </w:p>
    <w:p w:rsidR="00F3202D" w:rsidRDefault="00F3202D" w:rsidP="00F3202D">
      <w:pPr>
        <w:rPr>
          <w:rFonts w:eastAsiaTheme="minorEastAsia"/>
          <w:sz w:val="20"/>
          <w:szCs w:val="20"/>
        </w:rPr>
      </w:pPr>
      <w:r w:rsidRPr="00F3202D">
        <w:rPr>
          <w:rFonts w:eastAsiaTheme="minorEastAsia"/>
        </w:rPr>
        <w:tab/>
      </w:r>
      <w:r w:rsidRPr="00F3202D">
        <w:rPr>
          <w:rFonts w:eastAsiaTheme="minorEastAsia"/>
          <w:sz w:val="20"/>
          <w:szCs w:val="20"/>
        </w:rPr>
        <w:t xml:space="preserve">   </w:t>
      </w:r>
      <m:oMath>
        <m:r>
          <w:rPr>
            <w:rFonts w:ascii="Cambria Math" w:hAnsi="Cambria Math"/>
            <w:sz w:val="20"/>
            <w:szCs w:val="20"/>
          </w:rPr>
          <m:t>=</m:t>
        </m:r>
      </m:oMath>
      <w:r w:rsidRPr="00F3202D">
        <w:rPr>
          <w:rFonts w:eastAsiaTheme="minorEastAsia"/>
          <w:sz w:val="20"/>
          <w:szCs w:val="20"/>
        </w:rPr>
        <w:t xml:space="preserve"> </w:t>
      </w:r>
      <w:r w:rsidRPr="00F3202D">
        <w:rPr>
          <w:rFonts w:ascii="Times New Roman" w:eastAsiaTheme="minorEastAsia" w:hAnsi="Times New Roman" w:cs="Times New Roman"/>
          <w:sz w:val="20"/>
          <w:szCs w:val="20"/>
        </w:rPr>
        <w:t>0.0229</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m:oMath>
        <m:r>
          <w:rPr>
            <w:rFonts w:ascii="Cambria Math" w:hAnsi="Cambria Math"/>
            <w:sz w:val="20"/>
            <w:szCs w:val="20"/>
          </w:rPr>
          <m:t>=</m:t>
        </m:r>
      </m:oMath>
      <w:r w:rsidRPr="00F3202D">
        <w:rPr>
          <w:rFonts w:eastAsiaTheme="minorEastAsia"/>
          <w:sz w:val="20"/>
          <w:szCs w:val="20"/>
        </w:rPr>
        <w:t xml:space="preserve"> </w:t>
      </w:r>
      <w:r w:rsidRPr="00F3202D">
        <w:rPr>
          <w:rFonts w:ascii="Times New Roman" w:eastAsiaTheme="minorEastAsia" w:hAnsi="Times New Roman" w:cs="Times New Roman"/>
          <w:sz w:val="20"/>
          <w:szCs w:val="20"/>
        </w:rPr>
        <w:t>0.0224</w:t>
      </w:r>
    </w:p>
    <w:p w:rsidR="00F3202D" w:rsidRDefault="00F3202D" w:rsidP="00F3202D">
      <w:pPr>
        <w:rPr>
          <w:rFonts w:ascii="Times New Roman" w:hAnsi="Times New Roman" w:cs="Times New Roman"/>
          <w:sz w:val="20"/>
          <w:szCs w:val="20"/>
        </w:rPr>
      </w:pPr>
      <w:r w:rsidRPr="00F3202D">
        <w:rPr>
          <w:rFonts w:ascii="Times New Roman" w:hAnsi="Times New Roman" w:cs="Times New Roman"/>
          <w:sz w:val="20"/>
          <w:szCs w:val="20"/>
        </w:rPr>
        <w:t>Kemudian dihitung besarnya Vs dengan n. Dimana n a</w:t>
      </w:r>
      <w:r w:rsidR="00DA610C">
        <w:rPr>
          <w:rFonts w:ascii="Times New Roman" w:hAnsi="Times New Roman" w:cs="Times New Roman"/>
          <w:sz w:val="20"/>
          <w:szCs w:val="20"/>
        </w:rPr>
        <w:t xml:space="preserve">dalah jumlah arah pejalan kaki. </w:t>
      </w:r>
      <w:r w:rsidR="00DA610C" w:rsidRPr="00DA610C">
        <w:rPr>
          <w:rFonts w:ascii="Times New Roman" w:hAnsi="Times New Roman" w:cs="Times New Roman"/>
          <w:sz w:val="20"/>
          <w:szCs w:val="20"/>
        </w:rPr>
        <w:t>Maka kecepatan rata-rata ruang</w:t>
      </w:r>
      <w:r w:rsidR="00DA610C">
        <w:rPr>
          <w:rFonts w:ascii="Times New Roman" w:hAnsi="Times New Roman" w:cs="Times New Roman"/>
          <w:sz w:val="20"/>
          <w:szCs w:val="20"/>
        </w:rPr>
        <w:t xml:space="preserve"> adalah </w:t>
      </w:r>
    </w:p>
    <w:p w:rsidR="00DA610C" w:rsidRDefault="00DA610C" w:rsidP="00DA610C">
      <w:pPr>
        <w:rPr>
          <w:rFonts w:ascii="Times New Roman" w:hAnsi="Times New Roman" w:cs="Times New Roman"/>
          <w:color w:val="000000"/>
          <w:sz w:val="20"/>
          <w:szCs w:val="20"/>
        </w:rPr>
      </w:pPr>
      <w:r w:rsidRPr="00DA610C">
        <w:rPr>
          <w:rFonts w:ascii="Times New Roman" w:hAnsi="Times New Roman" w:cs="Times New Roman"/>
          <w:i/>
          <w:sz w:val="24"/>
          <w:szCs w:val="24"/>
        </w:rPr>
        <w:t>Vs</w:t>
      </w:r>
      <w:r w:rsidRPr="00DA610C">
        <w:rPr>
          <w:sz w:val="24"/>
          <w:szCs w:val="24"/>
        </w:rPr>
        <w:t xml:space="preserve">  </w:t>
      </w:r>
      <w:r w:rsidRPr="00DA610C">
        <w:t xml:space="preserve">= </w:t>
      </w:r>
      <m:oMath>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 (0.0229 + 0.0224)</m:t>
            </m:r>
          </m:den>
        </m:f>
      </m:oMath>
      <w:r w:rsidRPr="00DA610C">
        <w:rPr>
          <w:rFonts w:eastAsiaTheme="minorEastAsia"/>
        </w:rPr>
        <w:t xml:space="preserve"> = </w:t>
      </w:r>
      <w:r w:rsidRPr="00DA610C">
        <w:rPr>
          <w:rFonts w:ascii="Times New Roman" w:eastAsiaTheme="minorEastAsia" w:hAnsi="Times New Roman" w:cs="Times New Roman"/>
          <w:sz w:val="20"/>
          <w:szCs w:val="20"/>
        </w:rPr>
        <w:t>44.1176</w:t>
      </w:r>
      <w:r w:rsidRPr="00DA610C">
        <w:rPr>
          <w:rFonts w:ascii="Times New Roman" w:hAnsi="Times New Roman" w:cs="Times New Roman"/>
          <w:color w:val="000000"/>
          <w:sz w:val="20"/>
          <w:szCs w:val="20"/>
        </w:rPr>
        <w:t xml:space="preserve">  m/menit</w:t>
      </w:r>
    </w:p>
    <w:p w:rsidR="00DA610C" w:rsidRPr="00A12E94" w:rsidRDefault="00DA610C" w:rsidP="00000F28">
      <w:pPr>
        <w:pStyle w:val="ListParagraph"/>
        <w:numPr>
          <w:ilvl w:val="0"/>
          <w:numId w:val="7"/>
        </w:numPr>
        <w:tabs>
          <w:tab w:val="left" w:pos="284"/>
        </w:tabs>
        <w:ind w:left="0" w:firstLine="0"/>
        <w:rPr>
          <w:rFonts w:ascii="Times New Roman" w:hAnsi="Times New Roman" w:cs="Times New Roman"/>
          <w:b/>
          <w:color w:val="000000"/>
          <w:sz w:val="20"/>
          <w:szCs w:val="20"/>
        </w:rPr>
      </w:pPr>
      <w:r w:rsidRPr="00A12E94">
        <w:rPr>
          <w:rFonts w:ascii="Times New Roman" w:hAnsi="Times New Roman" w:cs="Times New Roman"/>
          <w:b/>
          <w:color w:val="000000"/>
          <w:sz w:val="20"/>
          <w:szCs w:val="20"/>
        </w:rPr>
        <w:t>Kepadatan</w:t>
      </w:r>
    </w:p>
    <w:p w:rsidR="00DA610C" w:rsidRDefault="00DA610C" w:rsidP="00DA610C">
      <w:pPr>
        <w:rPr>
          <w:rFonts w:ascii="Times New Roman" w:hAnsi="Times New Roman" w:cs="Times New Roman"/>
          <w:color w:val="000000"/>
          <w:sz w:val="20"/>
          <w:szCs w:val="20"/>
        </w:rPr>
      </w:pPr>
      <w:r w:rsidRPr="00DA610C">
        <w:rPr>
          <w:rFonts w:ascii="Times New Roman" w:hAnsi="Times New Roman" w:cs="Times New Roman"/>
          <w:color w:val="000000"/>
          <w:sz w:val="20"/>
          <w:szCs w:val="20"/>
        </w:rPr>
        <w:t>Nilai kepadatan diperoleh dari hasil bagi dari nilai arus dan  kecepatan rata-rata ruang</w:t>
      </w:r>
    </w:p>
    <w:p w:rsidR="00DA610C" w:rsidRPr="00DA610C" w:rsidRDefault="00DA610C" w:rsidP="00DA610C">
      <w:pPr>
        <w:rPr>
          <w:rFonts w:ascii="Times New Roman" w:eastAsiaTheme="minorEastAsia" w:hAnsi="Times New Roman" w:cs="Times New Roman"/>
          <w:sz w:val="20"/>
          <w:szCs w:val="20"/>
          <w:vertAlign w:val="superscript"/>
        </w:rPr>
      </w:pPr>
      <w:r w:rsidRPr="00DA610C">
        <w:rPr>
          <w:rFonts w:ascii="Times New Roman" w:hAnsi="Times New Roman" w:cs="Times New Roman"/>
          <w:sz w:val="20"/>
          <w:szCs w:val="20"/>
        </w:rPr>
        <w:t>D =</w:t>
      </w:r>
      <w:r w:rsidRPr="00DA610C">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Vs</m:t>
            </m:r>
          </m:den>
        </m:f>
      </m:oMath>
      <w:r>
        <w:rPr>
          <w:rFonts w:ascii="Times New Roman" w:eastAsiaTheme="minorEastAsia" w:hAnsi="Times New Roman" w:cs="Times New Roman"/>
        </w:rPr>
        <w:tab/>
      </w:r>
      <w:r w:rsidRPr="00DA610C">
        <w:rPr>
          <w:rFonts w:ascii="Times New Roman" w:eastAsiaTheme="minorEastAsia" w:hAnsi="Times New Roman" w:cs="Times New Roman"/>
        </w:rPr>
        <w:t xml:space="preserve">= </w:t>
      </w:r>
      <m:oMath>
        <m:f>
          <m:fPr>
            <m:ctrlPr>
              <w:rPr>
                <w:rFonts w:ascii="Cambria Math" w:hAnsi="Cambria Math" w:cs="Times New Roman"/>
                <w:i/>
                <w:sz w:val="20"/>
                <w:szCs w:val="20"/>
              </w:rPr>
            </m:ctrlPr>
          </m:fPr>
          <m:num>
            <m:r>
              <w:rPr>
                <w:rFonts w:ascii="Cambria Math" w:hAnsi="Cambria Math" w:cs="Times New Roman"/>
                <w:sz w:val="20"/>
                <w:szCs w:val="20"/>
              </w:rPr>
              <m:t>12.8477</m:t>
            </m:r>
          </m:num>
          <m:den>
            <m:r>
              <w:rPr>
                <w:rFonts w:ascii="Cambria Math" w:hAnsi="Cambria Math" w:cs="Times New Roman"/>
                <w:sz w:val="20"/>
                <w:szCs w:val="20"/>
              </w:rPr>
              <m:t>44.1176</m:t>
            </m:r>
          </m:den>
        </m:f>
      </m:oMath>
      <w:r>
        <w:rPr>
          <w:rFonts w:ascii="Times New Roman" w:eastAsiaTheme="minorEastAsia" w:hAnsi="Times New Roman" w:cs="Times New Roman"/>
        </w:rPr>
        <w:tab/>
      </w:r>
      <w:r w:rsidRPr="00DA610C">
        <w:rPr>
          <w:rFonts w:ascii="Times New Roman" w:eastAsiaTheme="minorEastAsia" w:hAnsi="Times New Roman" w:cs="Times New Roman"/>
          <w:sz w:val="20"/>
          <w:szCs w:val="20"/>
        </w:rPr>
        <w:t>= 0.2912 Pejalan kaki/m</w:t>
      </w:r>
      <w:r w:rsidRPr="00DA610C">
        <w:rPr>
          <w:rFonts w:ascii="Times New Roman" w:eastAsiaTheme="minorEastAsia" w:hAnsi="Times New Roman" w:cs="Times New Roman"/>
          <w:sz w:val="20"/>
          <w:szCs w:val="20"/>
          <w:vertAlign w:val="superscript"/>
        </w:rPr>
        <w:t>2</w:t>
      </w:r>
    </w:p>
    <w:p w:rsidR="00DA610C" w:rsidRPr="00A12E94" w:rsidRDefault="00DA610C" w:rsidP="00000F28">
      <w:pPr>
        <w:pStyle w:val="ListParagraph"/>
        <w:numPr>
          <w:ilvl w:val="0"/>
          <w:numId w:val="7"/>
        </w:numPr>
        <w:tabs>
          <w:tab w:val="left" w:pos="284"/>
        </w:tabs>
        <w:ind w:left="0" w:firstLine="0"/>
        <w:rPr>
          <w:rFonts w:ascii="Times New Roman" w:hAnsi="Times New Roman" w:cs="Times New Roman"/>
          <w:b/>
          <w:color w:val="000000"/>
          <w:sz w:val="20"/>
          <w:szCs w:val="20"/>
        </w:rPr>
      </w:pPr>
      <w:r w:rsidRPr="00A12E94">
        <w:rPr>
          <w:rFonts w:ascii="Times New Roman" w:hAnsi="Times New Roman" w:cs="Times New Roman"/>
          <w:b/>
          <w:color w:val="000000"/>
          <w:sz w:val="20"/>
          <w:szCs w:val="20"/>
        </w:rPr>
        <w:t>Ruang</w:t>
      </w:r>
    </w:p>
    <w:p w:rsidR="00DA610C" w:rsidRDefault="00DA610C" w:rsidP="00DA610C">
      <w:pPr>
        <w:rPr>
          <w:rFonts w:ascii="Times New Roman" w:hAnsi="Times New Roman" w:cs="Times New Roman"/>
          <w:color w:val="000000"/>
          <w:sz w:val="20"/>
          <w:szCs w:val="20"/>
        </w:rPr>
      </w:pPr>
      <w:r>
        <w:rPr>
          <w:rFonts w:ascii="Times New Roman" w:hAnsi="Times New Roman" w:cs="Times New Roman"/>
          <w:color w:val="000000"/>
          <w:sz w:val="20"/>
          <w:szCs w:val="20"/>
        </w:rPr>
        <w:t>Perhitungan ruang adalah dengan menggunakan rumus 1 dibagi dengan nilai kepadatan</w:t>
      </w:r>
    </w:p>
    <w:p w:rsidR="00DA610C" w:rsidRDefault="00DA610C" w:rsidP="00DA610C">
      <w:pPr>
        <w:rPr>
          <w:rFonts w:ascii="Times New Roman" w:eastAsiaTheme="minorEastAsia" w:hAnsi="Times New Roman" w:cs="Times New Roman"/>
          <w:sz w:val="20"/>
          <w:szCs w:val="20"/>
          <w:vertAlign w:val="superscript"/>
        </w:rPr>
      </w:pPr>
      <w:r w:rsidRPr="00DA610C">
        <w:rPr>
          <w:rFonts w:ascii="Times New Roman" w:hAnsi="Times New Roman" w:cs="Times New Roman"/>
          <w:sz w:val="20"/>
          <w:szCs w:val="20"/>
        </w:rPr>
        <w:t xml:space="preserve">S =  </w:t>
      </w:r>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D</m:t>
            </m:r>
          </m:den>
        </m:f>
      </m:oMath>
      <w:r w:rsidRPr="00DA610C">
        <w:rPr>
          <w:rFonts w:ascii="Times New Roman" w:eastAsiaTheme="minorEastAsia" w:hAnsi="Times New Roman" w:cs="Times New Roman"/>
          <w:sz w:val="20"/>
          <w:szCs w:val="20"/>
        </w:rPr>
        <w:t xml:space="preserve"> </w:t>
      </w:r>
      <w:r w:rsidRPr="00000F28">
        <w:rPr>
          <w:rFonts w:ascii="Times New Roman" w:eastAsiaTheme="minorEastAsia"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0.2912</m:t>
            </m:r>
          </m:den>
        </m:f>
      </m:oMath>
      <w:r w:rsidRPr="00DA610C">
        <w:rPr>
          <w:rFonts w:ascii="Times New Roman" w:eastAsiaTheme="minorEastAsia" w:hAnsi="Times New Roman" w:cs="Times New Roman"/>
          <w:sz w:val="20"/>
          <w:szCs w:val="20"/>
        </w:rPr>
        <w:t xml:space="preserve"> = 3.4339 m</w:t>
      </w:r>
      <w:r w:rsidRPr="00DA610C">
        <w:rPr>
          <w:rFonts w:ascii="Times New Roman" w:eastAsiaTheme="minorEastAsia" w:hAnsi="Times New Roman" w:cs="Times New Roman"/>
          <w:sz w:val="20"/>
          <w:szCs w:val="20"/>
          <w:vertAlign w:val="superscript"/>
        </w:rPr>
        <w:t>2</w:t>
      </w:r>
      <w:r w:rsidRPr="00DA610C">
        <w:rPr>
          <w:rFonts w:ascii="Times New Roman" w:eastAsiaTheme="minorEastAsia" w:hAnsi="Times New Roman" w:cs="Times New Roman"/>
          <w:sz w:val="20"/>
          <w:szCs w:val="20"/>
        </w:rPr>
        <w:t>/ Pejalan kaki</w:t>
      </w:r>
      <w:r w:rsidRPr="00DA610C">
        <w:rPr>
          <w:rFonts w:ascii="Times New Roman" w:eastAsiaTheme="minorEastAsia" w:hAnsi="Times New Roman" w:cs="Times New Roman"/>
          <w:sz w:val="20"/>
          <w:szCs w:val="20"/>
          <w:vertAlign w:val="superscript"/>
        </w:rPr>
        <w:tab/>
      </w:r>
    </w:p>
    <w:p w:rsidR="00000F28" w:rsidRDefault="00000F28" w:rsidP="00DA610C">
      <w:pPr>
        <w:rPr>
          <w:rFonts w:ascii="Times New Roman" w:eastAsiaTheme="minorEastAsia" w:hAnsi="Times New Roman" w:cs="Times New Roman"/>
          <w:sz w:val="20"/>
          <w:szCs w:val="20"/>
          <w:vertAlign w:val="superscript"/>
        </w:rPr>
      </w:pPr>
    </w:p>
    <w:p w:rsidR="00454DDE" w:rsidRDefault="00000F28" w:rsidP="00454DDE">
      <w:pPr>
        <w:pStyle w:val="ListParagraph"/>
        <w:numPr>
          <w:ilvl w:val="0"/>
          <w:numId w:val="7"/>
        </w:numPr>
        <w:tabs>
          <w:tab w:val="left" w:pos="284"/>
        </w:tabs>
        <w:ind w:left="0" w:firstLine="0"/>
        <w:rPr>
          <w:rFonts w:ascii="Times New Roman" w:eastAsiaTheme="minorEastAsia" w:hAnsi="Times New Roman" w:cs="Times New Roman"/>
          <w:b/>
          <w:sz w:val="20"/>
          <w:szCs w:val="20"/>
        </w:rPr>
      </w:pPr>
      <w:r w:rsidRPr="002615A1">
        <w:rPr>
          <w:rFonts w:ascii="Times New Roman" w:eastAsiaTheme="minorEastAsia" w:hAnsi="Times New Roman" w:cs="Times New Roman"/>
          <w:b/>
          <w:sz w:val="20"/>
          <w:szCs w:val="20"/>
        </w:rPr>
        <w:t>Hubungan antar variabel menggunakan metode Greenshields</w:t>
      </w:r>
    </w:p>
    <w:p w:rsidR="00454DDE" w:rsidRPr="00454DDE" w:rsidRDefault="00454DDE" w:rsidP="00454DDE">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2 perhitungan regresi linier</w:t>
      </w:r>
    </w:p>
    <w:tbl>
      <w:tblPr>
        <w:tblW w:w="7960" w:type="dxa"/>
        <w:tblLook w:val="04A0" w:firstRow="1" w:lastRow="0" w:firstColumn="1" w:lastColumn="0" w:noHBand="0" w:noVBand="1"/>
      </w:tblPr>
      <w:tblGrid>
        <w:gridCol w:w="1500"/>
        <w:gridCol w:w="1060"/>
        <w:gridCol w:w="1480"/>
        <w:gridCol w:w="1260"/>
        <w:gridCol w:w="1540"/>
        <w:gridCol w:w="1120"/>
      </w:tblGrid>
      <w:tr w:rsidR="00454DDE" w:rsidRPr="00E613A1" w:rsidTr="008C405B">
        <w:trPr>
          <w:trHeight w:val="282"/>
        </w:trPr>
        <w:tc>
          <w:tcPr>
            <w:tcW w:w="150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Waktu</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D=X</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Vs=Y</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X²</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Y²</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XY</w:t>
            </w:r>
          </w:p>
        </w:tc>
      </w:tr>
      <w:tr w:rsidR="00454DDE" w:rsidRPr="00E613A1" w:rsidTr="008C405B">
        <w:trPr>
          <w:trHeight w:val="276"/>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454DDE" w:rsidRPr="00E613A1" w:rsidRDefault="00454DDE" w:rsidP="008C405B">
            <w:pPr>
              <w:spacing w:line="240" w:lineRule="auto"/>
              <w:jc w:val="left"/>
              <w:rPr>
                <w:rFonts w:ascii="Times New Roman" w:eastAsia="Times New Roman" w:hAnsi="Times New Roman" w:cs="Times New Roman"/>
                <w:b/>
                <w:bCs/>
                <w:color w:val="000000"/>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454DDE" w:rsidRPr="00E613A1" w:rsidRDefault="00454DDE" w:rsidP="008C405B">
            <w:pPr>
              <w:spacing w:line="240" w:lineRule="auto"/>
              <w:jc w:val="left"/>
              <w:rPr>
                <w:rFonts w:ascii="Times New Roman" w:eastAsia="Times New Roman" w:hAnsi="Times New Roman" w:cs="Times New Roman"/>
                <w:b/>
                <w:bCs/>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54DDE" w:rsidRPr="00E613A1" w:rsidRDefault="00454DDE" w:rsidP="008C405B">
            <w:pPr>
              <w:spacing w:line="240" w:lineRule="auto"/>
              <w:jc w:val="left"/>
              <w:rPr>
                <w:rFonts w:ascii="Times New Roman" w:eastAsia="Times New Roman" w:hAnsi="Times New Roman" w:cs="Times New Roman"/>
                <w:b/>
                <w:bCs/>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454DDE" w:rsidRPr="00E613A1" w:rsidRDefault="00454DDE" w:rsidP="008C405B">
            <w:pPr>
              <w:spacing w:line="240" w:lineRule="auto"/>
              <w:jc w:val="left"/>
              <w:rPr>
                <w:rFonts w:ascii="Times New Roman" w:eastAsia="Times New Roman" w:hAnsi="Times New Roman" w:cs="Times New Roman"/>
                <w:b/>
                <w:bCs/>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454DDE" w:rsidRPr="00E613A1" w:rsidRDefault="00454DDE" w:rsidP="008C405B">
            <w:pPr>
              <w:spacing w:line="240" w:lineRule="auto"/>
              <w:jc w:val="left"/>
              <w:rPr>
                <w:rFonts w:ascii="Times New Roman" w:eastAsia="Times New Roman" w:hAnsi="Times New Roman" w:cs="Times New Roman"/>
                <w:b/>
                <w:bCs/>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454DDE" w:rsidRPr="00E613A1" w:rsidRDefault="00454DDE" w:rsidP="008C405B">
            <w:pPr>
              <w:spacing w:line="240" w:lineRule="auto"/>
              <w:jc w:val="left"/>
              <w:rPr>
                <w:rFonts w:ascii="Times New Roman" w:eastAsia="Times New Roman" w:hAnsi="Times New Roman" w:cs="Times New Roman"/>
                <w:b/>
                <w:bCs/>
                <w:color w:val="000000"/>
                <w:sz w:val="20"/>
                <w:szCs w:val="20"/>
              </w:rPr>
            </w:pP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09.00-09.05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0.0398</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63.2911</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0.0016</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4005.7683</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2.5166</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09.05-09.10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0.0511</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62.2407</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0.0026</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3873.9002</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3.1788</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09.10-09.15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0.0593</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62.5000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0.0035</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3906.2500</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3.7086</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09.15-09.20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0.0621</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57.6092</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0.0039</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3318.8219</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3.5762</w:t>
            </w:r>
          </w:p>
        </w:tc>
      </w:tr>
      <w:tr w:rsidR="00454DDE" w:rsidRPr="00E613A1" w:rsidTr="00454DDE">
        <w:trPr>
          <w:trHeight w:val="282"/>
        </w:trPr>
        <w:tc>
          <w:tcPr>
            <w:tcW w:w="15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lastRenderedPageBreak/>
              <w:t>09.20-09.25</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0.0617</w:t>
            </w:r>
          </w:p>
        </w:tc>
        <w:tc>
          <w:tcPr>
            <w:tcW w:w="1480" w:type="dxa"/>
            <w:tcBorders>
              <w:top w:val="single" w:sz="4" w:space="0" w:color="auto"/>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57.9151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0.0038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3354.1539</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3.5762</w:t>
            </w:r>
          </w:p>
        </w:tc>
      </w:tr>
      <w:tr w:rsidR="00454DDE" w:rsidRPr="00E613A1" w:rsidTr="00454DDE">
        <w:trPr>
          <w:trHeight w:val="282"/>
        </w:trPr>
        <w:tc>
          <w:tcPr>
            <w:tcW w:w="15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09.25-09.30</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0.0772</w:t>
            </w:r>
          </w:p>
        </w:tc>
        <w:tc>
          <w:tcPr>
            <w:tcW w:w="1480" w:type="dxa"/>
            <w:tcBorders>
              <w:top w:val="single" w:sz="4" w:space="0" w:color="auto"/>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61.7284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0.0060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3810.3948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4.7682</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09.30-09.35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0.0660</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64.2398</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0.0044</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4126.7556</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4.2384</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09.35-09.40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0.0756</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64.8298</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0.0057</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4202.9058</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4.9007</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09.40-09.45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0.0579</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64.0683</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0.0034</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4104.7521</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3.7086</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09.45-09.50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0.0948</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58.7084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0.0090</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3446.6780</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5.5629</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09.50-09.55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0.1001</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59.5238</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0.0100</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3543.0839</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5.9603</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09.55-10.00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0.1254</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55.9963</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0.0157</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3135.5819</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7.0199</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10.00-10.05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0.1787</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51.1509</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0.0319</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2616.4141</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9.1391</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10.05-10.10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0.2008</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50.7829</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0.0403</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2578.9032</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10.1987</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10.10-10.15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0.1726</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52.1966</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0.0298</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2724.4858</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9.0066</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10.15-10.20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0.2395</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48.6618</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0.0574</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2367.9708</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11.6556</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10.20-10.25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0.2153</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49.8339</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0.0463</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2483.4163</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10.7285</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10.25-10.30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0.2130</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49.7512</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0.0454</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2475.1863</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10.5960</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10.30-10.35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0.2167</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50.1253</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0.0469</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2512.5470</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10.8609</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10.35-10.40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0.1677</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53.7153</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0.0281</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2885.3344</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9.0066</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10.40-10.45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0.1257</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57.9710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0.0158</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3360.6385</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7.2848</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10.45-10.50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0.1626</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52.9568</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0.0264</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2804.4176</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8.6093</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10.50-10.55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0.1587</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55.0964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0.0252</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3035.6154</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8.7417</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10.55-11.00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0.1252</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62.4025</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0.0157</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3894.0715</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7.8146</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11.00-11.05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0.0981</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63.4585</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0.0096</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4026.9796</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6.2252</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11.05-11.10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0.1174</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63.1579</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0.0138</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3988.9197</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7.4172</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11.10-11.15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0.0597</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71.0480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0.0036</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5047.8122</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4.2384</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11.15-11.20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0.0900</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72.0721</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0.0081</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5194.3836</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6.4901</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11.20-11.25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0.1258</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61.0687</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0.0158</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3729.3864</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7.6821</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11.25-11.30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0.1295</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61.3497</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0.0168</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3763.7849</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7.9470</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11.30-11.35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0.1680</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55.1978</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0.0282</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3046.7963</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9.2715</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11.35-11.40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0.0895</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63.6605</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0.0080</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4052.6564</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5.6954</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11.40-11.45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0.0719</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68.1818</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0.0052</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4648.7603</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4.9007</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11.45-11.50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0.1154</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63.1247</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0.0133</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3984.7241</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7.2848</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11.50-11.55</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0.1389</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61.0066</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0.0193</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3721.8063</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8.4768</w:t>
            </w:r>
          </w:p>
        </w:tc>
      </w:tr>
      <w:tr w:rsidR="00454DDE" w:rsidRPr="00E613A1" w:rsidTr="008C405B">
        <w:trPr>
          <w:trHeight w:val="282"/>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11.55-12.00</w:t>
            </w:r>
          </w:p>
        </w:tc>
        <w:tc>
          <w:tcPr>
            <w:tcW w:w="106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0.1664</w:t>
            </w:r>
          </w:p>
        </w:tc>
        <w:tc>
          <w:tcPr>
            <w:tcW w:w="1480" w:type="dxa"/>
            <w:tcBorders>
              <w:top w:val="nil"/>
              <w:left w:val="nil"/>
              <w:bottom w:val="single" w:sz="8" w:space="0" w:color="auto"/>
              <w:right w:val="single" w:sz="8"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58.1114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0.0277</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3376.9325</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color w:val="000000"/>
                <w:sz w:val="20"/>
                <w:szCs w:val="20"/>
              </w:rPr>
            </w:pPr>
            <w:r w:rsidRPr="00E613A1">
              <w:rPr>
                <w:rFonts w:ascii="Times New Roman" w:eastAsia="Times New Roman" w:hAnsi="Times New Roman" w:cs="Times New Roman"/>
                <w:color w:val="000000"/>
                <w:sz w:val="20"/>
                <w:szCs w:val="20"/>
              </w:rPr>
              <w:t>9.6689</w:t>
            </w:r>
          </w:p>
        </w:tc>
      </w:tr>
      <w:tr w:rsidR="00454DDE" w:rsidRPr="00E613A1" w:rsidTr="008C405B">
        <w:trPr>
          <w:trHeight w:val="282"/>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JUMLAH</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4.4179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2128.7332</w:t>
            </w:r>
          </w:p>
        </w:tc>
        <w:tc>
          <w:tcPr>
            <w:tcW w:w="126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0.6481</w:t>
            </w:r>
          </w:p>
        </w:tc>
        <w:tc>
          <w:tcPr>
            <w:tcW w:w="154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127150.9897</w:t>
            </w:r>
          </w:p>
        </w:tc>
        <w:tc>
          <w:tcPr>
            <w:tcW w:w="1120" w:type="dxa"/>
            <w:tcBorders>
              <w:top w:val="nil"/>
              <w:left w:val="nil"/>
              <w:bottom w:val="single" w:sz="4" w:space="0" w:color="auto"/>
              <w:right w:val="single" w:sz="4" w:space="0" w:color="auto"/>
            </w:tcBorders>
            <w:shd w:val="clear" w:color="auto" w:fill="auto"/>
            <w:noWrap/>
            <w:vAlign w:val="center"/>
            <w:hideMark/>
          </w:tcPr>
          <w:p w:rsidR="00454DDE" w:rsidRPr="00E613A1" w:rsidRDefault="00454DDE" w:rsidP="008C405B">
            <w:pPr>
              <w:spacing w:line="240" w:lineRule="auto"/>
              <w:jc w:val="center"/>
              <w:rPr>
                <w:rFonts w:ascii="Times New Roman" w:eastAsia="Times New Roman" w:hAnsi="Times New Roman" w:cs="Times New Roman"/>
                <w:b/>
                <w:bCs/>
                <w:color w:val="000000"/>
                <w:sz w:val="20"/>
                <w:szCs w:val="20"/>
              </w:rPr>
            </w:pPr>
            <w:r w:rsidRPr="00E613A1">
              <w:rPr>
                <w:rFonts w:ascii="Times New Roman" w:eastAsia="Times New Roman" w:hAnsi="Times New Roman" w:cs="Times New Roman"/>
                <w:b/>
                <w:bCs/>
                <w:color w:val="000000"/>
                <w:sz w:val="20"/>
                <w:szCs w:val="20"/>
              </w:rPr>
              <w:t>251.6556</w:t>
            </w:r>
          </w:p>
        </w:tc>
      </w:tr>
    </w:tbl>
    <w:p w:rsidR="00454DDE" w:rsidRDefault="00454DDE" w:rsidP="008C405B">
      <w:pPr>
        <w:pStyle w:val="ListParagraph"/>
        <w:tabs>
          <w:tab w:val="left" w:pos="284"/>
        </w:tabs>
        <w:ind w:left="0"/>
        <w:rPr>
          <w:rFonts w:ascii="Times New Roman" w:eastAsiaTheme="minorEastAsia" w:hAnsi="Times New Roman" w:cs="Times New Roman"/>
          <w:b/>
          <w:sz w:val="20"/>
          <w:szCs w:val="20"/>
        </w:rPr>
      </w:pPr>
    </w:p>
    <w:p w:rsidR="00E613A1" w:rsidRPr="00E613A1" w:rsidRDefault="00E613A1" w:rsidP="00E613A1">
      <w:pPr>
        <w:rPr>
          <w:rFonts w:ascii="Times New Roman" w:eastAsiaTheme="minorEastAsia" w:hAnsi="Times New Roman" w:cs="Times New Roman"/>
          <w:w w:val="102"/>
          <w:sz w:val="24"/>
          <w:szCs w:val="24"/>
        </w:rPr>
      </w:pPr>
      <w:r w:rsidRPr="00E613A1">
        <w:rPr>
          <w:rFonts w:ascii="Times New Roman" w:hAnsi="Times New Roman" w:cs="Times New Roman"/>
          <w:w w:val="102"/>
        </w:rPr>
        <w:t>a</w:t>
      </w:r>
      <w:r w:rsidRPr="00E613A1">
        <w:rPr>
          <w:rFonts w:ascii="Times New Roman" w:hAnsi="Times New Roman" w:cs="Times New Roman"/>
          <w:w w:val="102"/>
        </w:rPr>
        <w:tab/>
      </w:r>
      <w:r w:rsidRPr="00E613A1">
        <w:rPr>
          <w:rFonts w:ascii="Times New Roman" w:hAnsi="Times New Roman" w:cs="Times New Roman"/>
          <w:w w:val="102"/>
          <w:sz w:val="24"/>
          <w:szCs w:val="24"/>
        </w:rPr>
        <w:t xml:space="preserve">= </w:t>
      </w:r>
      <m:oMath>
        <m:f>
          <m:fPr>
            <m:ctrlPr>
              <w:rPr>
                <w:rFonts w:ascii="Cambria Math" w:hAnsi="Cambria Math"/>
                <w:i/>
                <w:w w:val="102"/>
                <w:sz w:val="24"/>
                <w:szCs w:val="24"/>
              </w:rPr>
            </m:ctrlPr>
          </m:fPr>
          <m:num>
            <m:r>
              <w:rPr>
                <w:rFonts w:ascii="Cambria Math" w:hAnsi="Cambria Math"/>
                <w:w w:val="102"/>
                <w:sz w:val="24"/>
                <w:szCs w:val="24"/>
              </w:rPr>
              <m:t>∑Y x ∑</m:t>
            </m:r>
            <m:sSup>
              <m:sSupPr>
                <m:ctrlPr>
                  <w:rPr>
                    <w:rFonts w:ascii="Cambria Math" w:hAnsi="Cambria Math"/>
                    <w:i/>
                    <w:w w:val="102"/>
                    <w:sz w:val="24"/>
                    <w:szCs w:val="24"/>
                  </w:rPr>
                </m:ctrlPr>
              </m:sSupPr>
              <m:e>
                <m:r>
                  <w:rPr>
                    <w:rFonts w:ascii="Cambria Math" w:hAnsi="Cambria Math"/>
                    <w:w w:val="102"/>
                    <w:sz w:val="24"/>
                    <w:szCs w:val="24"/>
                  </w:rPr>
                  <m:t xml:space="preserve"> X</m:t>
                </m:r>
              </m:e>
              <m:sup>
                <m:r>
                  <w:rPr>
                    <w:rFonts w:ascii="Cambria Math" w:hAnsi="Cambria Math"/>
                    <w:w w:val="102"/>
                    <w:sz w:val="24"/>
                    <w:szCs w:val="24"/>
                  </w:rPr>
                  <m:t>2</m:t>
                </m:r>
              </m:sup>
            </m:sSup>
            <m:r>
              <w:rPr>
                <w:rFonts w:ascii="Cambria Math" w:hAnsi="Cambria Math"/>
                <w:w w:val="102"/>
                <w:sz w:val="24"/>
                <w:szCs w:val="24"/>
              </w:rPr>
              <m:t xml:space="preserve">- ∑X x ∑XY </m:t>
            </m:r>
          </m:num>
          <m:den>
            <m:r>
              <w:rPr>
                <w:rFonts w:ascii="Cambria Math" w:hAnsi="Cambria Math"/>
                <w:w w:val="102"/>
                <w:sz w:val="24"/>
                <w:szCs w:val="24"/>
              </w:rPr>
              <m:t>n x ∑</m:t>
            </m:r>
            <m:sSup>
              <m:sSupPr>
                <m:ctrlPr>
                  <w:rPr>
                    <w:rFonts w:ascii="Cambria Math" w:hAnsi="Cambria Math"/>
                    <w:i/>
                    <w:w w:val="102"/>
                    <w:sz w:val="24"/>
                    <w:szCs w:val="24"/>
                  </w:rPr>
                </m:ctrlPr>
              </m:sSupPr>
              <m:e>
                <m:r>
                  <w:rPr>
                    <w:rFonts w:ascii="Cambria Math" w:hAnsi="Cambria Math"/>
                    <w:w w:val="102"/>
                    <w:sz w:val="24"/>
                    <w:szCs w:val="24"/>
                  </w:rPr>
                  <m:t xml:space="preserve"> X</m:t>
                </m:r>
              </m:e>
              <m:sup>
                <m:r>
                  <w:rPr>
                    <w:rFonts w:ascii="Cambria Math" w:hAnsi="Cambria Math"/>
                    <w:w w:val="102"/>
                    <w:sz w:val="24"/>
                    <w:szCs w:val="24"/>
                  </w:rPr>
                  <m:t>2</m:t>
                </m:r>
              </m:sup>
            </m:sSup>
            <m:r>
              <w:rPr>
                <w:rFonts w:ascii="Cambria Math" w:hAnsi="Cambria Math"/>
                <w:w w:val="102"/>
                <w:sz w:val="24"/>
                <w:szCs w:val="24"/>
              </w:rPr>
              <m:t xml:space="preserve"> -  (∑X</m:t>
            </m:r>
            <m:sSup>
              <m:sSupPr>
                <m:ctrlPr>
                  <w:rPr>
                    <w:rFonts w:ascii="Cambria Math" w:hAnsi="Cambria Math"/>
                    <w:i/>
                    <w:w w:val="102"/>
                    <w:sz w:val="24"/>
                    <w:szCs w:val="24"/>
                  </w:rPr>
                </m:ctrlPr>
              </m:sSupPr>
              <m:e>
                <m:r>
                  <w:rPr>
                    <w:rFonts w:ascii="Cambria Math" w:hAnsi="Cambria Math"/>
                    <w:w w:val="102"/>
                    <w:sz w:val="24"/>
                    <w:szCs w:val="24"/>
                  </w:rPr>
                  <m:t xml:space="preserve"> )</m:t>
                </m:r>
              </m:e>
              <m:sup>
                <m:r>
                  <w:rPr>
                    <w:rFonts w:ascii="Cambria Math" w:hAnsi="Cambria Math"/>
                    <w:w w:val="102"/>
                    <w:sz w:val="24"/>
                    <w:szCs w:val="24"/>
                  </w:rPr>
                  <m:t>2</m:t>
                </m:r>
              </m:sup>
            </m:sSup>
            <m:r>
              <w:rPr>
                <w:rFonts w:ascii="Cambria Math" w:hAnsi="Cambria Math"/>
                <w:w w:val="102"/>
                <w:sz w:val="24"/>
                <w:szCs w:val="24"/>
              </w:rPr>
              <m:t>)</m:t>
            </m:r>
          </m:den>
        </m:f>
      </m:oMath>
    </w:p>
    <w:p w:rsidR="00E613A1" w:rsidRPr="00E613A1" w:rsidRDefault="00E613A1" w:rsidP="00E613A1">
      <w:pPr>
        <w:rPr>
          <w:rFonts w:ascii="Times New Roman" w:eastAsiaTheme="minorEastAsia" w:hAnsi="Times New Roman" w:cs="Times New Roman"/>
          <w:w w:val="102"/>
          <w:sz w:val="24"/>
          <w:szCs w:val="24"/>
        </w:rPr>
      </w:pPr>
      <w:r w:rsidRPr="00E613A1">
        <w:rPr>
          <w:rFonts w:ascii="Times New Roman" w:hAnsi="Times New Roman" w:cs="Times New Roman"/>
          <w:w w:val="102"/>
          <w:sz w:val="24"/>
          <w:szCs w:val="24"/>
        </w:rPr>
        <w:t xml:space="preserve"> </w:t>
      </w:r>
      <w:r w:rsidRPr="00E613A1">
        <w:rPr>
          <w:rFonts w:ascii="Times New Roman" w:hAnsi="Times New Roman" w:cs="Times New Roman"/>
          <w:w w:val="102"/>
          <w:sz w:val="24"/>
          <w:szCs w:val="24"/>
        </w:rPr>
        <w:tab/>
        <w:t>=</w:t>
      </w:r>
      <m:oMath>
        <m:r>
          <w:rPr>
            <w:rFonts w:ascii="Cambria Math" w:hAnsi="Cambria Math" w:cs="Times New Roman"/>
            <w:w w:val="102"/>
            <w:sz w:val="24"/>
            <w:szCs w:val="24"/>
          </w:rPr>
          <m:t xml:space="preserve"> </m:t>
        </m:r>
        <m:f>
          <m:fPr>
            <m:ctrlPr>
              <w:rPr>
                <w:rFonts w:ascii="Cambria Math" w:hAnsi="Cambria Math" w:cs="Times New Roman"/>
                <w:i/>
                <w:w w:val="102"/>
                <w:sz w:val="24"/>
                <w:szCs w:val="24"/>
              </w:rPr>
            </m:ctrlPr>
          </m:fPr>
          <m:num>
            <m:d>
              <m:dPr>
                <m:ctrlPr>
                  <w:rPr>
                    <w:rFonts w:ascii="Cambria Math" w:hAnsi="Cambria Math" w:cs="Times New Roman"/>
                    <w:i/>
                    <w:w w:val="102"/>
                    <w:sz w:val="24"/>
                    <w:szCs w:val="24"/>
                  </w:rPr>
                </m:ctrlPr>
              </m:dPr>
              <m:e>
                <m:r>
                  <w:rPr>
                    <w:rFonts w:ascii="Cambria Math" w:hAnsi="Cambria Math" w:cs="Times New Roman"/>
                    <w:w w:val="102"/>
                    <w:sz w:val="24"/>
                    <w:szCs w:val="24"/>
                  </w:rPr>
                  <m:t>2128.7332 × 0.6481</m:t>
                </m:r>
              </m:e>
            </m:d>
            <m:r>
              <w:rPr>
                <w:rFonts w:ascii="Cambria Math" w:hAnsi="Cambria Math" w:cs="Times New Roman"/>
                <w:w w:val="102"/>
                <w:sz w:val="24"/>
                <w:szCs w:val="24"/>
              </w:rPr>
              <m:t xml:space="preserve"> - (4.4179 × 251.6556)</m:t>
            </m:r>
          </m:num>
          <m:den>
            <m:r>
              <w:rPr>
                <w:rFonts w:ascii="Cambria Math" w:hAnsi="Cambria Math" w:cs="Times New Roman"/>
                <w:w w:val="102"/>
                <w:sz w:val="24"/>
                <w:szCs w:val="24"/>
              </w:rPr>
              <m:t xml:space="preserve">(36 </m:t>
            </m:r>
            <m:r>
              <m:rPr>
                <m:sty m:val="p"/>
              </m:rPr>
              <w:rPr>
                <w:rFonts w:ascii="Cambria Math" w:hAnsi="Cambria Math" w:cs="Times New Roman"/>
                <w:w w:val="102"/>
                <w:sz w:val="24"/>
                <w:szCs w:val="24"/>
              </w:rPr>
              <m:t xml:space="preserve">x 0.6481) </m:t>
            </m:r>
            <m:r>
              <w:rPr>
                <w:rFonts w:ascii="Cambria Math" w:hAnsi="Cambria Math" w:cs="Times New Roman"/>
                <w:w w:val="102"/>
                <w:sz w:val="24"/>
                <w:szCs w:val="24"/>
              </w:rPr>
              <m:t>-(4.417</m:t>
            </m:r>
            <m:sSup>
              <m:sSupPr>
                <m:ctrlPr>
                  <w:rPr>
                    <w:rFonts w:ascii="Cambria Math" w:hAnsi="Cambria Math" w:cs="Times New Roman"/>
                    <w:i/>
                    <w:w w:val="102"/>
                    <w:sz w:val="24"/>
                    <w:szCs w:val="24"/>
                  </w:rPr>
                </m:ctrlPr>
              </m:sSupPr>
              <m:e>
                <m:r>
                  <w:rPr>
                    <w:rFonts w:ascii="Cambria Math" w:hAnsi="Cambria Math" w:cs="Times New Roman"/>
                    <w:w w:val="102"/>
                    <w:sz w:val="24"/>
                    <w:szCs w:val="24"/>
                  </w:rPr>
                  <m:t>9</m:t>
                </m:r>
              </m:e>
              <m:sup>
                <m:r>
                  <w:rPr>
                    <w:rFonts w:ascii="Cambria Math" w:hAnsi="Cambria Math" w:cs="Times New Roman"/>
                    <w:w w:val="102"/>
                    <w:sz w:val="24"/>
                    <w:szCs w:val="24"/>
                  </w:rPr>
                  <m:t>2</m:t>
                </m:r>
              </m:sup>
            </m:sSup>
            <m:r>
              <w:rPr>
                <w:rFonts w:ascii="Cambria Math" w:hAnsi="Cambria Math" w:cs="Times New Roman"/>
                <w:w w:val="102"/>
                <w:sz w:val="24"/>
                <w:szCs w:val="24"/>
              </w:rPr>
              <m:t>)</m:t>
            </m:r>
          </m:den>
        </m:f>
      </m:oMath>
    </w:p>
    <w:p w:rsidR="00E613A1" w:rsidRPr="00E613A1" w:rsidRDefault="00E613A1" w:rsidP="00E613A1">
      <w:pPr>
        <w:rPr>
          <w:rFonts w:ascii="Times New Roman" w:eastAsiaTheme="minorEastAsia" w:hAnsi="Times New Roman" w:cs="Times New Roman"/>
          <w:color w:val="000000"/>
          <w:sz w:val="24"/>
          <w:szCs w:val="24"/>
        </w:rPr>
      </w:pPr>
      <w:r w:rsidRPr="00E613A1">
        <w:rPr>
          <w:rFonts w:ascii="Times New Roman" w:hAnsi="Times New Roman" w:cs="Times New Roman"/>
          <w:color w:val="000000"/>
          <w:sz w:val="24"/>
          <w:szCs w:val="24"/>
        </w:rPr>
        <w:t xml:space="preserve"> </w:t>
      </w:r>
      <w:r w:rsidRPr="00E613A1">
        <w:rPr>
          <w:rFonts w:ascii="Times New Roman" w:hAnsi="Times New Roman" w:cs="Times New Roman"/>
          <w:color w:val="000000"/>
          <w:sz w:val="24"/>
          <w:szCs w:val="24"/>
        </w:rPr>
        <w:tab/>
        <w:t>=</w:t>
      </w:r>
      <m:oMath>
        <m: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267.86739</m:t>
            </m:r>
          </m:num>
          <m:den>
            <m:r>
              <w:rPr>
                <w:rFonts w:ascii="Cambria Math" w:hAnsi="Cambria Math" w:cs="Times New Roman"/>
                <w:color w:val="000000"/>
                <w:sz w:val="24"/>
                <w:szCs w:val="24"/>
              </w:rPr>
              <m:t xml:space="preserve"> 3.81427</m:t>
            </m:r>
          </m:den>
        </m:f>
      </m:oMath>
    </w:p>
    <w:p w:rsidR="00E613A1" w:rsidRPr="00E613A1" w:rsidRDefault="00E613A1" w:rsidP="00E613A1">
      <w:pPr>
        <w:rPr>
          <w:rFonts w:ascii="Times New Roman" w:hAnsi="Times New Roman" w:cs="Times New Roman"/>
          <w:color w:val="000000"/>
          <w:sz w:val="20"/>
          <w:szCs w:val="20"/>
        </w:rPr>
      </w:pPr>
      <w:r>
        <w:rPr>
          <w:rFonts w:ascii="Times New Roman" w:hAnsi="Times New Roman" w:cs="Times New Roman"/>
          <w:color w:val="000000"/>
          <w:sz w:val="32"/>
          <w:szCs w:val="32"/>
        </w:rPr>
        <w:tab/>
      </w:r>
      <w:r w:rsidRPr="00E613A1">
        <w:rPr>
          <w:rFonts w:ascii="Times New Roman" w:hAnsi="Times New Roman" w:cs="Times New Roman"/>
          <w:color w:val="000000"/>
          <w:sz w:val="20"/>
          <w:szCs w:val="20"/>
        </w:rPr>
        <w:t>= 70.22774</w:t>
      </w:r>
    </w:p>
    <w:p w:rsidR="00E613A1" w:rsidRPr="004304F6" w:rsidRDefault="00E613A1" w:rsidP="00E613A1">
      <w:pPr>
        <w:rPr>
          <w:rFonts w:ascii="Times New Roman" w:hAnsi="Times New Roman" w:cs="Times New Roman"/>
          <w:color w:val="000000"/>
          <w:sz w:val="32"/>
          <w:szCs w:val="32"/>
        </w:rPr>
      </w:pPr>
    </w:p>
    <w:p w:rsidR="00E613A1" w:rsidRPr="00E613A1" w:rsidRDefault="00E613A1" w:rsidP="00E613A1">
      <w:pPr>
        <w:rPr>
          <w:rFonts w:ascii="Times New Roman" w:eastAsiaTheme="minorEastAsia" w:hAnsi="Times New Roman" w:cs="Times New Roman"/>
          <w:w w:val="102"/>
          <w:sz w:val="24"/>
          <w:szCs w:val="24"/>
        </w:rPr>
      </w:pPr>
      <w:r w:rsidRPr="00E613A1">
        <w:rPr>
          <w:rFonts w:ascii="Times New Roman" w:hAnsi="Times New Roman" w:cs="Times New Roman"/>
          <w:w w:val="102"/>
          <w:sz w:val="20"/>
          <w:szCs w:val="20"/>
        </w:rPr>
        <w:lastRenderedPageBreak/>
        <w:t>b</w:t>
      </w:r>
      <w:r>
        <w:rPr>
          <w:rFonts w:ascii="Times New Roman" w:hAnsi="Times New Roman" w:cs="Times New Roman"/>
          <w:w w:val="102"/>
          <w:sz w:val="32"/>
          <w:szCs w:val="32"/>
        </w:rPr>
        <w:t xml:space="preserve"> </w:t>
      </w:r>
      <w:r>
        <w:rPr>
          <w:rFonts w:ascii="Times New Roman" w:hAnsi="Times New Roman" w:cs="Times New Roman"/>
          <w:w w:val="102"/>
          <w:sz w:val="32"/>
          <w:szCs w:val="32"/>
        </w:rPr>
        <w:tab/>
      </w:r>
      <w:r w:rsidRPr="00E613A1">
        <w:rPr>
          <w:rFonts w:ascii="Times New Roman" w:hAnsi="Times New Roman" w:cs="Times New Roman"/>
          <w:w w:val="102"/>
          <w:sz w:val="24"/>
          <w:szCs w:val="24"/>
        </w:rPr>
        <w:t xml:space="preserve">= </w:t>
      </w:r>
      <m:oMath>
        <m:f>
          <m:fPr>
            <m:ctrlPr>
              <w:rPr>
                <w:rFonts w:ascii="Cambria Math" w:hAnsi="Cambria Math" w:cs="Times New Roman"/>
                <w:i/>
                <w:w w:val="102"/>
                <w:sz w:val="24"/>
                <w:szCs w:val="24"/>
              </w:rPr>
            </m:ctrlPr>
          </m:fPr>
          <m:num>
            <m:r>
              <w:rPr>
                <w:rFonts w:ascii="Cambria Math" w:hAnsi="Cambria Math" w:cs="Times New Roman"/>
                <w:w w:val="102"/>
                <w:sz w:val="24"/>
                <w:szCs w:val="24"/>
              </w:rPr>
              <m:t xml:space="preserve">n </m:t>
            </m:r>
            <m:r>
              <m:rPr>
                <m:sty m:val="p"/>
              </m:rPr>
              <w:rPr>
                <w:rFonts w:ascii="Cambria Math" w:hAnsi="Cambria Math" w:cs="Times New Roman"/>
                <w:w w:val="102"/>
                <w:sz w:val="24"/>
                <w:szCs w:val="24"/>
              </w:rPr>
              <m:t>x</m:t>
            </m:r>
            <m:r>
              <w:rPr>
                <w:rFonts w:ascii="Cambria Math" w:hAnsi="Cambria Math" w:cs="Times New Roman"/>
                <w:w w:val="102"/>
                <w:sz w:val="24"/>
                <w:szCs w:val="24"/>
              </w:rPr>
              <m:t xml:space="preserve"> ∑XY - ∑X </m:t>
            </m:r>
            <m:r>
              <m:rPr>
                <m:sty m:val="p"/>
              </m:rPr>
              <w:rPr>
                <w:rFonts w:ascii="Cambria Math" w:hAnsi="Cambria Math" w:cs="Times New Roman"/>
                <w:w w:val="102"/>
                <w:sz w:val="24"/>
                <w:szCs w:val="24"/>
              </w:rPr>
              <m:t>x</m:t>
            </m:r>
            <m:r>
              <w:rPr>
                <w:rFonts w:ascii="Cambria Math" w:hAnsi="Cambria Math" w:cs="Times New Roman"/>
                <w:w w:val="102"/>
                <w:sz w:val="24"/>
                <w:szCs w:val="24"/>
              </w:rPr>
              <m:t xml:space="preserve"> ∑Y </m:t>
            </m:r>
          </m:num>
          <m:den>
            <m:r>
              <w:rPr>
                <w:rFonts w:ascii="Cambria Math" w:hAnsi="Cambria Math" w:cs="Times New Roman"/>
                <w:w w:val="102"/>
                <w:sz w:val="24"/>
                <w:szCs w:val="24"/>
              </w:rPr>
              <m:t xml:space="preserve">(n </m:t>
            </m:r>
            <m:r>
              <m:rPr>
                <m:sty m:val="p"/>
              </m:rPr>
              <w:rPr>
                <w:rFonts w:ascii="Cambria Math" w:hAnsi="Cambria Math" w:cs="Times New Roman"/>
                <w:w w:val="102"/>
                <w:sz w:val="24"/>
                <w:szCs w:val="24"/>
              </w:rPr>
              <m:t>x</m:t>
            </m:r>
            <m:r>
              <w:rPr>
                <w:rFonts w:ascii="Cambria Math" w:hAnsi="Cambria Math" w:cs="Times New Roman"/>
                <w:w w:val="102"/>
                <w:sz w:val="24"/>
                <w:szCs w:val="24"/>
              </w:rPr>
              <m:t xml:space="preserve"> ∑</m:t>
            </m:r>
            <m:sSup>
              <m:sSupPr>
                <m:ctrlPr>
                  <w:rPr>
                    <w:rFonts w:ascii="Cambria Math" w:hAnsi="Cambria Math" w:cs="Times New Roman"/>
                    <w:i/>
                    <w:w w:val="102"/>
                    <w:sz w:val="24"/>
                    <w:szCs w:val="24"/>
                  </w:rPr>
                </m:ctrlPr>
              </m:sSupPr>
              <m:e>
                <m:r>
                  <w:rPr>
                    <w:rFonts w:ascii="Cambria Math" w:hAnsi="Cambria Math" w:cs="Times New Roman"/>
                    <w:w w:val="102"/>
                    <w:sz w:val="24"/>
                    <w:szCs w:val="24"/>
                  </w:rPr>
                  <m:t>X</m:t>
                </m:r>
              </m:e>
              <m:sup>
                <m:r>
                  <w:rPr>
                    <w:rFonts w:ascii="Cambria Math" w:hAnsi="Cambria Math" w:cs="Times New Roman"/>
                    <w:w w:val="102"/>
                    <w:sz w:val="24"/>
                    <w:szCs w:val="24"/>
                  </w:rPr>
                  <m:t>2</m:t>
                </m:r>
              </m:sup>
            </m:sSup>
            <m:r>
              <w:rPr>
                <w:rFonts w:ascii="Cambria Math" w:hAnsi="Cambria Math" w:cs="Times New Roman"/>
                <w:w w:val="102"/>
                <w:sz w:val="24"/>
                <w:szCs w:val="24"/>
              </w:rPr>
              <m:t>)-(∑X</m:t>
            </m:r>
            <m:sSup>
              <m:sSupPr>
                <m:ctrlPr>
                  <w:rPr>
                    <w:rFonts w:ascii="Cambria Math" w:hAnsi="Cambria Math" w:cs="Times New Roman"/>
                    <w:i/>
                    <w:w w:val="102"/>
                    <w:sz w:val="24"/>
                    <w:szCs w:val="24"/>
                  </w:rPr>
                </m:ctrlPr>
              </m:sSupPr>
              <m:e>
                <m:r>
                  <w:rPr>
                    <w:rFonts w:ascii="Cambria Math" w:hAnsi="Cambria Math" w:cs="Times New Roman"/>
                    <w:w w:val="102"/>
                    <w:sz w:val="24"/>
                    <w:szCs w:val="24"/>
                  </w:rPr>
                  <m:t>)</m:t>
                </m:r>
              </m:e>
              <m:sup>
                <m:r>
                  <w:rPr>
                    <w:rFonts w:ascii="Cambria Math" w:hAnsi="Cambria Math" w:cs="Times New Roman"/>
                    <w:w w:val="102"/>
                    <w:sz w:val="24"/>
                    <w:szCs w:val="24"/>
                  </w:rPr>
                  <m:t>2</m:t>
                </m:r>
              </m:sup>
            </m:sSup>
          </m:den>
        </m:f>
      </m:oMath>
    </w:p>
    <w:p w:rsidR="00E613A1" w:rsidRPr="00E613A1" w:rsidRDefault="00E613A1" w:rsidP="00E613A1">
      <w:pPr>
        <w:rPr>
          <w:rFonts w:ascii="Times New Roman" w:eastAsiaTheme="minorEastAsia" w:hAnsi="Times New Roman" w:cs="Times New Roman"/>
          <w:w w:val="102"/>
          <w:sz w:val="24"/>
          <w:szCs w:val="24"/>
        </w:rPr>
      </w:pPr>
      <w:r w:rsidRPr="00E613A1">
        <w:rPr>
          <w:rFonts w:ascii="Times New Roman" w:hAnsi="Times New Roman" w:cs="Times New Roman"/>
          <w:w w:val="102"/>
          <w:sz w:val="24"/>
          <w:szCs w:val="24"/>
        </w:rPr>
        <w:t xml:space="preserve"> </w:t>
      </w:r>
      <w:r w:rsidRPr="00E613A1">
        <w:rPr>
          <w:rFonts w:ascii="Times New Roman" w:hAnsi="Times New Roman" w:cs="Times New Roman"/>
          <w:w w:val="102"/>
          <w:sz w:val="24"/>
          <w:szCs w:val="24"/>
        </w:rPr>
        <w:tab/>
        <w:t>=</w:t>
      </w:r>
      <m:oMath>
        <m:r>
          <w:rPr>
            <w:rFonts w:ascii="Cambria Math" w:hAnsi="Cambria Math" w:cs="Times New Roman"/>
            <w:w w:val="102"/>
            <w:sz w:val="24"/>
            <w:szCs w:val="24"/>
          </w:rPr>
          <m:t xml:space="preserve"> </m:t>
        </m:r>
        <m:f>
          <m:fPr>
            <m:ctrlPr>
              <w:rPr>
                <w:rFonts w:ascii="Cambria Math" w:hAnsi="Cambria Math" w:cs="Times New Roman"/>
                <w:i/>
                <w:w w:val="102"/>
                <w:sz w:val="24"/>
                <w:szCs w:val="24"/>
              </w:rPr>
            </m:ctrlPr>
          </m:fPr>
          <m:num>
            <m:d>
              <m:dPr>
                <m:ctrlPr>
                  <w:rPr>
                    <w:rFonts w:ascii="Cambria Math" w:hAnsi="Cambria Math" w:cs="Times New Roman"/>
                    <w:i/>
                    <w:w w:val="102"/>
                    <w:sz w:val="24"/>
                    <w:szCs w:val="24"/>
                  </w:rPr>
                </m:ctrlPr>
              </m:dPr>
              <m:e>
                <m:r>
                  <w:rPr>
                    <w:rFonts w:ascii="Cambria Math" w:hAnsi="Cambria Math" w:cs="Times New Roman"/>
                    <w:w w:val="102"/>
                    <w:sz w:val="24"/>
                    <w:szCs w:val="24"/>
                  </w:rPr>
                  <m:t>36 ×251.6556</m:t>
                </m:r>
              </m:e>
            </m:d>
            <m:r>
              <w:rPr>
                <w:rFonts w:ascii="Cambria Math" w:hAnsi="Cambria Math" w:cs="Times New Roman"/>
                <w:w w:val="102"/>
                <w:sz w:val="24"/>
                <w:szCs w:val="24"/>
              </w:rPr>
              <m:t xml:space="preserve"> - (4.4179 × 2128.7332)</m:t>
            </m:r>
          </m:num>
          <m:den>
            <m:d>
              <m:dPr>
                <m:ctrlPr>
                  <w:rPr>
                    <w:rFonts w:ascii="Cambria Math" w:hAnsi="Cambria Math" w:cs="Times New Roman"/>
                    <w:i/>
                    <w:w w:val="102"/>
                    <w:sz w:val="24"/>
                    <w:szCs w:val="24"/>
                  </w:rPr>
                </m:ctrlPr>
              </m:dPr>
              <m:e>
                <m:r>
                  <w:rPr>
                    <w:rFonts w:ascii="Cambria Math" w:hAnsi="Cambria Math" w:cs="Times New Roman"/>
                    <w:w w:val="102"/>
                    <w:sz w:val="24"/>
                    <w:szCs w:val="24"/>
                  </w:rPr>
                  <m:t>36 ×0.6481</m:t>
                </m:r>
              </m:e>
            </m:d>
            <m:r>
              <w:rPr>
                <w:rFonts w:ascii="Cambria Math" w:hAnsi="Cambria Math" w:cs="Times New Roman"/>
                <w:w w:val="102"/>
                <w:sz w:val="24"/>
                <w:szCs w:val="24"/>
              </w:rPr>
              <m:t>- 4.417</m:t>
            </m:r>
            <m:sSup>
              <m:sSupPr>
                <m:ctrlPr>
                  <w:rPr>
                    <w:rFonts w:ascii="Cambria Math" w:hAnsi="Cambria Math" w:cs="Times New Roman"/>
                    <w:i/>
                    <w:w w:val="102"/>
                    <w:sz w:val="24"/>
                    <w:szCs w:val="24"/>
                  </w:rPr>
                </m:ctrlPr>
              </m:sSupPr>
              <m:e>
                <m:r>
                  <w:rPr>
                    <w:rFonts w:ascii="Cambria Math" w:hAnsi="Cambria Math" w:cs="Times New Roman"/>
                    <w:w w:val="102"/>
                    <w:sz w:val="24"/>
                    <w:szCs w:val="24"/>
                  </w:rPr>
                  <m:t>9</m:t>
                </m:r>
              </m:e>
              <m:sup>
                <m:r>
                  <w:rPr>
                    <w:rFonts w:ascii="Cambria Math" w:hAnsi="Cambria Math" w:cs="Times New Roman"/>
                    <w:w w:val="102"/>
                    <w:sz w:val="24"/>
                    <w:szCs w:val="24"/>
                  </w:rPr>
                  <m:t>2</m:t>
                </m:r>
              </m:sup>
            </m:sSup>
          </m:den>
        </m:f>
      </m:oMath>
    </w:p>
    <w:p w:rsidR="00E613A1" w:rsidRPr="00E613A1" w:rsidRDefault="00E613A1" w:rsidP="00E613A1">
      <w:pPr>
        <w:rPr>
          <w:rFonts w:ascii="Times New Roman" w:eastAsiaTheme="minorEastAsia" w:hAnsi="Times New Roman" w:cs="Times New Roman"/>
          <w:color w:val="000000"/>
          <w:sz w:val="24"/>
          <w:szCs w:val="24"/>
        </w:rPr>
      </w:pPr>
      <w:r w:rsidRPr="00E613A1">
        <w:rPr>
          <w:rFonts w:ascii="Times New Roman" w:hAnsi="Times New Roman" w:cs="Times New Roman"/>
          <w:color w:val="000000"/>
          <w:sz w:val="24"/>
          <w:szCs w:val="24"/>
        </w:rPr>
        <w:tab/>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-344.8867</m:t>
            </m:r>
          </m:num>
          <m:den>
            <m:r>
              <w:rPr>
                <w:rFonts w:ascii="Cambria Math" w:hAnsi="Cambria Math" w:cs="Times New Roman"/>
                <w:color w:val="000000"/>
                <w:sz w:val="24"/>
                <w:szCs w:val="24"/>
              </w:rPr>
              <m:t xml:space="preserve"> 3.8142</m:t>
            </m:r>
          </m:den>
        </m:f>
      </m:oMath>
    </w:p>
    <w:p w:rsidR="00E613A1" w:rsidRDefault="00E613A1" w:rsidP="00E613A1">
      <w:pPr>
        <w:rPr>
          <w:rFonts w:ascii="Times New Roman" w:hAnsi="Times New Roman" w:cs="Times New Roman"/>
          <w:color w:val="000000"/>
          <w:sz w:val="20"/>
          <w:szCs w:val="20"/>
        </w:rPr>
      </w:pPr>
      <w:r w:rsidRPr="004304F6">
        <w:rPr>
          <w:rFonts w:ascii="Times New Roman" w:hAnsi="Times New Roman" w:cs="Times New Roman"/>
          <w:color w:val="000000"/>
          <w:sz w:val="32"/>
          <w:szCs w:val="32"/>
        </w:rPr>
        <w:t xml:space="preserve"> </w:t>
      </w:r>
      <w:r>
        <w:rPr>
          <w:rFonts w:ascii="Times New Roman" w:hAnsi="Times New Roman" w:cs="Times New Roman"/>
          <w:color w:val="000000"/>
          <w:sz w:val="32"/>
          <w:szCs w:val="32"/>
        </w:rPr>
        <w:tab/>
      </w:r>
      <w:r w:rsidRPr="00E613A1">
        <w:rPr>
          <w:rFonts w:ascii="Times New Roman" w:hAnsi="Times New Roman" w:cs="Times New Roman"/>
          <w:color w:val="000000"/>
          <w:sz w:val="20"/>
          <w:szCs w:val="20"/>
        </w:rPr>
        <w:t>= -90.42015</w:t>
      </w:r>
    </w:p>
    <w:p w:rsidR="00E613A1" w:rsidRPr="00E613A1" w:rsidRDefault="00E613A1" w:rsidP="00E613A1">
      <w:pPr>
        <w:rPr>
          <w:rFonts w:eastAsiaTheme="minorEastAsia"/>
          <w:color w:val="000000"/>
          <w:sz w:val="24"/>
          <w:szCs w:val="24"/>
        </w:rPr>
      </w:pPr>
      <w:r w:rsidRPr="00E613A1">
        <w:rPr>
          <w:rFonts w:ascii="Times New Roman" w:eastAsiaTheme="minorEastAsia" w:hAnsi="Times New Roman" w:cs="Times New Roman"/>
          <w:color w:val="000000"/>
          <w:sz w:val="20"/>
          <w:szCs w:val="20"/>
        </w:rPr>
        <w:t>r</w:t>
      </w:r>
      <w:r>
        <w:rPr>
          <w:rFonts w:eastAsiaTheme="minorEastAsia"/>
          <w:color w:val="000000"/>
        </w:rPr>
        <w:tab/>
      </w:r>
      <w:r w:rsidRPr="00E613A1">
        <w:rPr>
          <w:rFonts w:eastAsiaTheme="minorEastAsia"/>
          <w:color w:val="000000"/>
          <w:sz w:val="24"/>
          <w:szCs w:val="24"/>
        </w:rPr>
        <w:t xml:space="preserve">= </w:t>
      </w:r>
      <m:oMath>
        <m:r>
          <w:rPr>
            <w:rFonts w:ascii="Cambria Math" w:eastAsiaTheme="minorEastAsia" w:hAnsi="Cambria Math"/>
            <w:color w:val="000000"/>
            <w:sz w:val="24"/>
            <w:szCs w:val="24"/>
          </w:rPr>
          <m:t xml:space="preserve"> </m:t>
        </m:r>
        <m:f>
          <m:fPr>
            <m:ctrlPr>
              <w:rPr>
                <w:rFonts w:ascii="Cambria Math" w:hAnsi="Cambria Math"/>
                <w:i/>
                <w:color w:val="000000"/>
                <w:sz w:val="24"/>
                <w:szCs w:val="24"/>
              </w:rPr>
            </m:ctrlPr>
          </m:fPr>
          <m:num>
            <m:d>
              <m:dPr>
                <m:ctrlPr>
                  <w:rPr>
                    <w:rFonts w:ascii="Cambria Math" w:hAnsi="Cambria Math"/>
                    <w:i/>
                    <w:color w:val="000000"/>
                    <w:sz w:val="24"/>
                    <w:szCs w:val="24"/>
                  </w:rPr>
                </m:ctrlPr>
              </m:dPr>
              <m:e>
                <m:r>
                  <w:rPr>
                    <w:rFonts w:ascii="Cambria Math" w:hAnsi="Cambria Math"/>
                    <w:color w:val="000000"/>
                    <w:sz w:val="24"/>
                    <w:szCs w:val="24"/>
                  </w:rPr>
                  <m:t>n × ∑XY</m:t>
                </m:r>
              </m:e>
            </m:d>
            <m:r>
              <w:rPr>
                <w:rFonts w:ascii="Cambria Math" w:hAnsi="Cambria Math"/>
                <w:color w:val="000000"/>
                <w:sz w:val="24"/>
                <w:szCs w:val="24"/>
              </w:rPr>
              <m:t xml:space="preserve">- (∑X × ∑Y) </m:t>
            </m:r>
          </m:num>
          <m:den>
            <m:rad>
              <m:radPr>
                <m:degHide m:val="1"/>
                <m:ctrlPr>
                  <w:rPr>
                    <w:rFonts w:ascii="Cambria Math" w:eastAsiaTheme="minorEastAsia" w:hAnsi="Cambria Math"/>
                    <w:i/>
                    <w:color w:val="000000"/>
                    <w:sz w:val="24"/>
                    <w:szCs w:val="24"/>
                  </w:rPr>
                </m:ctrlPr>
              </m:radPr>
              <m:deg/>
              <m:e>
                <m:r>
                  <w:rPr>
                    <w:rFonts w:ascii="Cambria Math" w:eastAsiaTheme="minorEastAsia" w:hAnsi="Cambria Math"/>
                    <w:color w:val="000000"/>
                    <w:sz w:val="24"/>
                    <w:szCs w:val="24"/>
                  </w:rPr>
                  <m:t xml:space="preserve">(n × </m:t>
                </m:r>
                <m:r>
                  <w:rPr>
                    <w:rFonts w:ascii="Cambria Math" w:hAnsi="Cambria Math"/>
                    <w:color w:val="000000"/>
                    <w:sz w:val="24"/>
                    <w:szCs w:val="24"/>
                  </w:rPr>
                  <m:t>(∑</m:t>
                </m:r>
                <m:sSup>
                  <m:sSupPr>
                    <m:ctrlPr>
                      <w:rPr>
                        <w:rFonts w:ascii="Cambria Math" w:hAnsi="Cambria Math"/>
                        <w:i/>
                        <w:color w:val="000000"/>
                        <w:sz w:val="24"/>
                        <w:szCs w:val="24"/>
                      </w:rPr>
                    </m:ctrlPr>
                  </m:sSupPr>
                  <m:e>
                    <m:r>
                      <w:rPr>
                        <w:rFonts w:ascii="Cambria Math" w:hAnsi="Cambria Math"/>
                        <w:color w:val="000000"/>
                        <w:sz w:val="24"/>
                        <w:szCs w:val="24"/>
                      </w:rPr>
                      <m:t>X</m:t>
                    </m:r>
                  </m:e>
                  <m:sup>
                    <m:r>
                      <w:rPr>
                        <w:rFonts w:ascii="Cambria Math" w:hAnsi="Cambria Math"/>
                        <w:color w:val="000000"/>
                        <w:sz w:val="24"/>
                        <w:szCs w:val="24"/>
                      </w:rPr>
                      <m:t xml:space="preserve">2 </m:t>
                    </m:r>
                  </m:sup>
                </m:sSup>
                <m:r>
                  <w:rPr>
                    <w:rFonts w:ascii="Cambria Math" w:hAnsi="Cambria Math"/>
                    <w:color w:val="000000"/>
                    <w:sz w:val="24"/>
                    <w:szCs w:val="24"/>
                  </w:rPr>
                  <m:t>- (∑X</m:t>
                </m:r>
                <m:sSup>
                  <m:sSupPr>
                    <m:ctrlPr>
                      <w:rPr>
                        <w:rFonts w:ascii="Cambria Math" w:hAnsi="Cambria Math"/>
                        <w:i/>
                        <w:color w:val="000000"/>
                        <w:sz w:val="24"/>
                        <w:szCs w:val="24"/>
                      </w:rPr>
                    </m:ctrlPr>
                  </m:sSupPr>
                  <m:e>
                    <m:r>
                      <w:rPr>
                        <w:rFonts w:ascii="Cambria Math" w:hAnsi="Cambria Math"/>
                        <w:color w:val="000000"/>
                        <w:sz w:val="24"/>
                        <w:szCs w:val="24"/>
                      </w:rPr>
                      <m:t>)</m:t>
                    </m:r>
                  </m:e>
                  <m:sup>
                    <m:r>
                      <w:rPr>
                        <w:rFonts w:ascii="Cambria Math" w:hAnsi="Cambria Math"/>
                        <w:color w:val="000000"/>
                        <w:sz w:val="24"/>
                        <w:szCs w:val="24"/>
                      </w:rPr>
                      <m:t>2</m:t>
                    </m:r>
                  </m:sup>
                </m:sSup>
                <m:r>
                  <w:rPr>
                    <w:rFonts w:ascii="Cambria Math" w:hAnsi="Cambria Math"/>
                    <w:color w:val="000000"/>
                    <w:sz w:val="24"/>
                    <w:szCs w:val="24"/>
                  </w:rPr>
                  <m:t>) × (n ×(∑</m:t>
                </m:r>
                <m:sSup>
                  <m:sSupPr>
                    <m:ctrlPr>
                      <w:rPr>
                        <w:rFonts w:ascii="Cambria Math" w:hAnsi="Cambria Math"/>
                        <w:i/>
                        <w:color w:val="000000"/>
                        <w:sz w:val="24"/>
                        <w:szCs w:val="24"/>
                      </w:rPr>
                    </m:ctrlPr>
                  </m:sSupPr>
                  <m:e>
                    <m:r>
                      <w:rPr>
                        <w:rFonts w:ascii="Cambria Math" w:hAnsi="Cambria Math"/>
                        <w:color w:val="000000"/>
                        <w:sz w:val="24"/>
                        <w:szCs w:val="24"/>
                      </w:rPr>
                      <m:t>Y</m:t>
                    </m:r>
                  </m:e>
                  <m:sup>
                    <m:r>
                      <w:rPr>
                        <w:rFonts w:ascii="Cambria Math" w:hAnsi="Cambria Math"/>
                        <w:color w:val="000000"/>
                        <w:sz w:val="24"/>
                        <w:szCs w:val="24"/>
                      </w:rPr>
                      <m:t>2</m:t>
                    </m:r>
                  </m:sup>
                </m:sSup>
                <m:r>
                  <w:rPr>
                    <w:rFonts w:ascii="Cambria Math" w:hAnsi="Cambria Math"/>
                    <w:color w:val="000000"/>
                    <w:sz w:val="24"/>
                    <w:szCs w:val="24"/>
                  </w:rPr>
                  <m:t>-(∑Y</m:t>
                </m:r>
                <m:sSup>
                  <m:sSupPr>
                    <m:ctrlPr>
                      <w:rPr>
                        <w:rFonts w:ascii="Cambria Math" w:hAnsi="Cambria Math"/>
                        <w:i/>
                        <w:color w:val="000000"/>
                        <w:sz w:val="24"/>
                        <w:szCs w:val="24"/>
                      </w:rPr>
                    </m:ctrlPr>
                  </m:sSupPr>
                  <m:e>
                    <m:r>
                      <w:rPr>
                        <w:rFonts w:ascii="Cambria Math" w:hAnsi="Cambria Math"/>
                        <w:color w:val="000000"/>
                        <w:sz w:val="24"/>
                        <w:szCs w:val="24"/>
                      </w:rPr>
                      <m:t>)</m:t>
                    </m:r>
                  </m:e>
                  <m:sup>
                    <m:r>
                      <w:rPr>
                        <w:rFonts w:ascii="Cambria Math" w:hAnsi="Cambria Math"/>
                        <w:color w:val="000000"/>
                        <w:sz w:val="24"/>
                        <w:szCs w:val="24"/>
                      </w:rPr>
                      <m:t>2</m:t>
                    </m:r>
                  </m:sup>
                </m:sSup>
                <m:r>
                  <w:rPr>
                    <w:rFonts w:ascii="Cambria Math" w:eastAsiaTheme="minorEastAsia" w:hAnsi="Cambria Math"/>
                    <w:color w:val="000000"/>
                    <w:sz w:val="24"/>
                    <w:szCs w:val="24"/>
                  </w:rPr>
                  <m:t xml:space="preserve"> </m:t>
                </m:r>
              </m:e>
            </m:rad>
          </m:den>
        </m:f>
      </m:oMath>
    </w:p>
    <w:p w:rsidR="00E613A1" w:rsidRPr="00E613A1" w:rsidRDefault="00E613A1" w:rsidP="00E613A1">
      <w:pPr>
        <w:rPr>
          <w:rFonts w:eastAsiaTheme="minorEastAsia"/>
          <w:color w:val="000000"/>
          <w:sz w:val="24"/>
          <w:szCs w:val="24"/>
        </w:rPr>
      </w:pPr>
      <w:r w:rsidRPr="00E613A1">
        <w:rPr>
          <w:rFonts w:eastAsiaTheme="minorEastAsia"/>
          <w:color w:val="000000"/>
          <w:sz w:val="24"/>
          <w:szCs w:val="24"/>
        </w:rPr>
        <w:tab/>
        <w:t>=</w:t>
      </w:r>
      <m:oMath>
        <m:r>
          <w:rPr>
            <w:rFonts w:ascii="Cambria Math" w:eastAsiaTheme="minorEastAsia" w:hAnsi="Cambria Math"/>
            <w:color w:val="000000"/>
            <w:sz w:val="24"/>
            <w:szCs w:val="24"/>
          </w:rPr>
          <m:t xml:space="preserve"> </m:t>
        </m:r>
        <m:f>
          <m:fPr>
            <m:ctrlPr>
              <w:rPr>
                <w:rFonts w:ascii="Cambria Math" w:eastAsiaTheme="minorEastAsia" w:hAnsi="Cambria Math"/>
                <w:i/>
                <w:color w:val="000000"/>
                <w:sz w:val="24"/>
                <w:szCs w:val="24"/>
              </w:rPr>
            </m:ctrlPr>
          </m:fPr>
          <m:num>
            <m:d>
              <m:dPr>
                <m:ctrlPr>
                  <w:rPr>
                    <w:rFonts w:ascii="Cambria Math" w:eastAsiaTheme="minorEastAsia" w:hAnsi="Cambria Math"/>
                    <w:i/>
                    <w:color w:val="000000"/>
                    <w:sz w:val="24"/>
                    <w:szCs w:val="24"/>
                  </w:rPr>
                </m:ctrlPr>
              </m:dPr>
              <m:e>
                <m:r>
                  <w:rPr>
                    <w:rFonts w:ascii="Cambria Math" w:eastAsiaTheme="minorEastAsia" w:hAnsi="Cambria Math"/>
                    <w:color w:val="000000"/>
                    <w:sz w:val="24"/>
                    <w:szCs w:val="24"/>
                  </w:rPr>
                  <m:t>36 ×251.6556</m:t>
                </m:r>
              </m:e>
            </m:d>
            <m:r>
              <w:rPr>
                <w:rFonts w:ascii="Cambria Math" w:eastAsiaTheme="minorEastAsia" w:hAnsi="Cambria Math"/>
                <w:color w:val="000000"/>
                <w:sz w:val="24"/>
                <w:szCs w:val="24"/>
              </w:rPr>
              <m:t xml:space="preserve"> -(4.4179 ×2128.7332 )</m:t>
            </m:r>
          </m:num>
          <m:den>
            <m:rad>
              <m:radPr>
                <m:degHide m:val="1"/>
                <m:ctrlPr>
                  <w:rPr>
                    <w:rFonts w:ascii="Cambria Math" w:eastAsiaTheme="minorEastAsia" w:hAnsi="Cambria Math"/>
                    <w:i/>
                    <w:color w:val="000000"/>
                    <w:sz w:val="24"/>
                    <w:szCs w:val="24"/>
                  </w:rPr>
                </m:ctrlPr>
              </m:radPr>
              <m:deg/>
              <m:e>
                <m:r>
                  <w:rPr>
                    <w:rFonts w:ascii="Cambria Math" w:eastAsiaTheme="minorEastAsia" w:hAnsi="Cambria Math"/>
                    <w:color w:val="000000"/>
                    <w:sz w:val="24"/>
                    <w:szCs w:val="24"/>
                  </w:rPr>
                  <m:t>((36</m:t>
                </m:r>
                <m:r>
                  <m:rPr>
                    <m:sty m:val="p"/>
                  </m:rPr>
                  <w:rPr>
                    <w:rFonts w:ascii="Cambria Math" w:eastAsiaTheme="minorEastAsia" w:hAnsi="Cambria Math"/>
                    <w:color w:val="000000"/>
                    <w:sz w:val="24"/>
                    <w:szCs w:val="24"/>
                  </w:rPr>
                  <m:t>x0.6481)-19.5177))x ((36 x 127150.9897)-4531504.8262))</m:t>
                </m:r>
              </m:e>
            </m:rad>
          </m:den>
        </m:f>
      </m:oMath>
    </w:p>
    <w:p w:rsidR="00E613A1" w:rsidRPr="00E613A1" w:rsidRDefault="00E613A1" w:rsidP="00E613A1">
      <w:pPr>
        <w:rPr>
          <w:color w:val="000000"/>
          <w:sz w:val="24"/>
          <w:szCs w:val="24"/>
        </w:rPr>
      </w:pPr>
      <w:r w:rsidRPr="00E613A1">
        <w:rPr>
          <w:color w:val="000000"/>
          <w:sz w:val="24"/>
          <w:szCs w:val="24"/>
        </w:rPr>
        <w:tab/>
        <w:t>=</w:t>
      </w:r>
      <m:oMath>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9059.6026-9404.4893</m:t>
            </m:r>
          </m:num>
          <m:den>
            <m:rad>
              <m:radPr>
                <m:degHide m:val="1"/>
                <m:ctrlPr>
                  <w:rPr>
                    <w:rFonts w:ascii="Cambria Math" w:hAnsi="Cambria Math"/>
                    <w:i/>
                    <w:color w:val="000000"/>
                    <w:sz w:val="24"/>
                    <w:szCs w:val="24"/>
                  </w:rPr>
                </m:ctrlPr>
              </m:radPr>
              <m:deg/>
              <m:e>
                <m:r>
                  <w:rPr>
                    <w:rFonts w:ascii="Cambria Math" w:hAnsi="Cambria Math"/>
                    <w:color w:val="000000"/>
                    <w:sz w:val="24"/>
                    <w:szCs w:val="24"/>
                  </w:rPr>
                  <m:t xml:space="preserve">3.8143 </m:t>
                </m:r>
                <m:r>
                  <m:rPr>
                    <m:sty m:val="p"/>
                  </m:rPr>
                  <w:rPr>
                    <w:rFonts w:ascii="Cambria Math" w:hAnsi="Cambria Math"/>
                    <w:color w:val="000000"/>
                    <w:sz w:val="24"/>
                    <w:szCs w:val="24"/>
                  </w:rPr>
                  <m:t>x 45930.8040</m:t>
                </m:r>
              </m:e>
            </m:rad>
            <m:r>
              <w:rPr>
                <w:rFonts w:ascii="Cambria Math" w:hAnsi="Cambria Math"/>
                <w:color w:val="000000"/>
                <w:sz w:val="24"/>
                <w:szCs w:val="24"/>
              </w:rPr>
              <m:t xml:space="preserve"> </m:t>
            </m:r>
          </m:den>
        </m:f>
      </m:oMath>
    </w:p>
    <w:p w:rsidR="00E613A1" w:rsidRPr="00E613A1" w:rsidRDefault="00E613A1" w:rsidP="00E613A1">
      <w:pPr>
        <w:rPr>
          <w:color w:val="000000"/>
          <w:sz w:val="24"/>
          <w:szCs w:val="24"/>
        </w:rPr>
      </w:pPr>
      <w:r w:rsidRPr="00E613A1">
        <w:rPr>
          <w:color w:val="000000"/>
          <w:sz w:val="24"/>
          <w:szCs w:val="24"/>
        </w:rPr>
        <w:tab/>
        <w:t>=</w:t>
      </w:r>
      <m:oMath>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-344.88665</m:t>
            </m:r>
          </m:num>
          <m:den>
            <m:r>
              <w:rPr>
                <w:rFonts w:ascii="Cambria Math" w:hAnsi="Cambria Math"/>
                <w:color w:val="000000"/>
                <w:sz w:val="24"/>
                <w:szCs w:val="24"/>
              </w:rPr>
              <m:t>418.55989</m:t>
            </m:r>
          </m:den>
        </m:f>
      </m:oMath>
    </w:p>
    <w:p w:rsidR="00E613A1" w:rsidRPr="00E613A1" w:rsidRDefault="00E613A1" w:rsidP="00E613A1">
      <w:pPr>
        <w:rPr>
          <w:rFonts w:ascii="Times New Roman" w:hAnsi="Times New Roman" w:cs="Times New Roman"/>
          <w:color w:val="000000"/>
          <w:sz w:val="20"/>
          <w:szCs w:val="20"/>
        </w:rPr>
      </w:pPr>
      <w:r w:rsidRPr="00ED23E7">
        <w:rPr>
          <w:rFonts w:ascii="Calibri" w:hAnsi="Calibri"/>
          <w:color w:val="000000"/>
          <w:sz w:val="32"/>
          <w:szCs w:val="32"/>
        </w:rPr>
        <w:tab/>
      </w:r>
      <w:r w:rsidRPr="00E613A1">
        <w:rPr>
          <w:rFonts w:ascii="Calibri" w:hAnsi="Calibri"/>
          <w:color w:val="000000"/>
          <w:sz w:val="20"/>
          <w:szCs w:val="20"/>
        </w:rPr>
        <w:t xml:space="preserve">= </w:t>
      </w:r>
      <w:r w:rsidRPr="00E613A1">
        <w:rPr>
          <w:rFonts w:ascii="Times New Roman" w:hAnsi="Times New Roman" w:cs="Times New Roman"/>
          <w:color w:val="000000"/>
          <w:sz w:val="20"/>
          <w:szCs w:val="20"/>
        </w:rPr>
        <w:t>-0.8240</w:t>
      </w:r>
    </w:p>
    <w:p w:rsidR="00E613A1" w:rsidRPr="00454DDE" w:rsidRDefault="00E613A1" w:rsidP="008C405B">
      <w:pPr>
        <w:pStyle w:val="ListParagraph"/>
        <w:tabs>
          <w:tab w:val="left" w:pos="284"/>
        </w:tabs>
        <w:ind w:left="0"/>
        <w:rPr>
          <w:rFonts w:ascii="Times New Roman" w:eastAsiaTheme="minorEastAsia" w:hAnsi="Times New Roman" w:cs="Times New Roman"/>
          <w:b/>
          <w:sz w:val="20"/>
          <w:szCs w:val="20"/>
        </w:rPr>
      </w:pPr>
    </w:p>
    <w:p w:rsidR="00DA610C" w:rsidRPr="00303CD4" w:rsidRDefault="00000F28" w:rsidP="00DA610C">
      <w:pPr>
        <w:rPr>
          <w:rFonts w:ascii="Times New Roman" w:eastAsiaTheme="minorEastAsia" w:hAnsi="Times New Roman" w:cs="Times New Roman"/>
          <w:b/>
          <w:sz w:val="20"/>
          <w:szCs w:val="20"/>
        </w:rPr>
      </w:pPr>
      <w:r w:rsidRPr="00303CD4">
        <w:rPr>
          <w:rFonts w:ascii="Times New Roman" w:eastAsiaTheme="minorEastAsia" w:hAnsi="Times New Roman" w:cs="Times New Roman"/>
          <w:b/>
          <w:sz w:val="20"/>
          <w:szCs w:val="20"/>
        </w:rPr>
        <w:t>Hubungan antara kecepatan (Vs) dengan Kepadatan (D)</w:t>
      </w:r>
    </w:p>
    <w:p w:rsidR="00E10487" w:rsidRDefault="00E10487" w:rsidP="00DA610C">
      <w:pPr>
        <w:rPr>
          <w:rFonts w:ascii="Times New Roman" w:eastAsiaTheme="minorEastAsia" w:hAnsi="Times New Roman" w:cs="Times New Roman"/>
          <w:sz w:val="20"/>
          <w:szCs w:val="20"/>
        </w:rPr>
      </w:pPr>
      <w:r w:rsidRPr="00E10487">
        <w:rPr>
          <w:rFonts w:ascii="Times New Roman" w:eastAsiaTheme="minorEastAsia" w:hAnsi="Times New Roman" w:cs="Times New Roman"/>
          <w:sz w:val="20"/>
          <w:szCs w:val="20"/>
        </w:rPr>
        <w:t>Vs</w:t>
      </w:r>
      <w:r w:rsidRPr="00E10487">
        <w:rPr>
          <w:rFonts w:ascii="Times New Roman" w:eastAsiaTheme="minorEastAsia" w:hAnsi="Times New Roman" w:cs="Times New Roman"/>
          <w:sz w:val="20"/>
          <w:szCs w:val="20"/>
        </w:rPr>
        <w:tab/>
        <w:t>= 70.22774 – 90.42015 D</w:t>
      </w:r>
    </w:p>
    <w:p w:rsidR="00E10487" w:rsidRPr="00E10487" w:rsidRDefault="00E10487" w:rsidP="00DA610C">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Untuk lebih jelasnya hubungan kedua variabel ini disajukan dalam bentuk grafik model linier greenshield.</w:t>
      </w:r>
    </w:p>
    <w:p w:rsidR="00DA610C" w:rsidRDefault="00303CD4" w:rsidP="00F3202D">
      <w:pPr>
        <w:rPr>
          <w:rFonts w:ascii="Times New Roman" w:hAnsi="Times New Roman" w:cs="Times New Roman"/>
          <w:color w:val="000000"/>
          <w:sz w:val="20"/>
          <w:szCs w:val="20"/>
        </w:rPr>
      </w:pPr>
      <w:r w:rsidRPr="00303CD4">
        <w:rPr>
          <w:rFonts w:ascii="Times New Roman" w:hAnsi="Times New Roman" w:cs="Times New Roman"/>
          <w:noProof/>
          <w:color w:val="000000"/>
          <w:sz w:val="20"/>
          <w:szCs w:val="20"/>
        </w:rPr>
        <mc:AlternateContent>
          <mc:Choice Requires="wps">
            <w:drawing>
              <wp:anchor distT="0" distB="0" distL="114300" distR="114300" simplePos="0" relativeHeight="251673600" behindDoc="0" locked="0" layoutInCell="1" allowOverlap="1" wp14:anchorId="288A08E4" wp14:editId="5283E446">
                <wp:simplePos x="0" y="0"/>
                <wp:positionH relativeFrom="column">
                  <wp:posOffset>4410075</wp:posOffset>
                </wp:positionH>
                <wp:positionV relativeFrom="paragraph">
                  <wp:posOffset>380365</wp:posOffset>
                </wp:positionV>
                <wp:extent cx="3333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333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A3941"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47.25pt,29.95pt" to="37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" strokecolor="red" strokeweight=".5pt">
                <v:stroke joinstyle="miter"/>
              </v:line>
            </w:pict>
          </mc:Fallback>
        </mc:AlternateContent>
      </w:r>
      <w:r w:rsidRPr="00303CD4">
        <w:rPr>
          <w:rFonts w:ascii="Times New Roman" w:hAnsi="Times New Roman" w:cs="Times New Roman"/>
          <w:noProof/>
          <w:color w:val="000000"/>
          <w:sz w:val="20"/>
          <w:szCs w:val="20"/>
        </w:rPr>
        <mc:AlternateContent>
          <mc:Choice Requires="wps">
            <w:drawing>
              <wp:anchor distT="0" distB="0" distL="114300" distR="114300" simplePos="0" relativeHeight="251672576" behindDoc="0" locked="0" layoutInCell="1" allowOverlap="1" wp14:anchorId="76815A9C" wp14:editId="5B7DF6ED">
                <wp:simplePos x="0" y="0"/>
                <wp:positionH relativeFrom="column">
                  <wp:posOffset>4476750</wp:posOffset>
                </wp:positionH>
                <wp:positionV relativeFrom="paragraph">
                  <wp:posOffset>561340</wp:posOffset>
                </wp:positionV>
                <wp:extent cx="123825" cy="104775"/>
                <wp:effectExtent l="0" t="0" r="28575" b="28575"/>
                <wp:wrapNone/>
                <wp:docPr id="10" name="Flowchart: Connector 10"/>
                <wp:cNvGraphicFramePr/>
                <a:graphic xmlns:a="http://schemas.openxmlformats.org/drawingml/2006/main">
                  <a:graphicData uri="http://schemas.microsoft.com/office/word/2010/wordprocessingShape">
                    <wps:wsp>
                      <wps:cNvSpPr/>
                      <wps:spPr>
                        <a:xfrm>
                          <a:off x="0" y="0"/>
                          <a:ext cx="123825" cy="1047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734DF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352.5pt;margin-top:44.2pt;width:9.75pt;height: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" fillcolor="#5b9bd5 [3204]" strokecolor="#1f4d78 [1604]" strokeweight="1pt">
                <v:stroke joinstyle="miter"/>
              </v:shape>
            </w:pict>
          </mc:Fallback>
        </mc:AlternateContent>
      </w:r>
      <w:r w:rsidRPr="00303CD4">
        <w:rPr>
          <w:rFonts w:ascii="Times New Roman" w:hAnsi="Times New Roman" w:cs="Times New Roman"/>
          <w:noProof/>
          <w:color w:val="000000"/>
          <w:sz w:val="20"/>
          <w:szCs w:val="20"/>
        </w:rPr>
        <mc:AlternateContent>
          <mc:Choice Requires="wps">
            <w:drawing>
              <wp:anchor distT="45720" distB="45720" distL="114300" distR="114300" simplePos="0" relativeHeight="251671552" behindDoc="0" locked="0" layoutInCell="1" allowOverlap="1" wp14:anchorId="4AC303A5" wp14:editId="366FB50C">
                <wp:simplePos x="0" y="0"/>
                <wp:positionH relativeFrom="column">
                  <wp:posOffset>4267200</wp:posOffset>
                </wp:positionH>
                <wp:positionV relativeFrom="paragraph">
                  <wp:posOffset>321310</wp:posOffset>
                </wp:positionV>
                <wp:extent cx="184785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noFill/>
                        <a:ln w="9525">
                          <a:noFill/>
                          <a:miter lim="800000"/>
                          <a:headEnd/>
                          <a:tailEnd/>
                        </a:ln>
                      </wps:spPr>
                      <wps:txbx>
                        <w:txbxContent>
                          <w:p w:rsidR="008C405B" w:rsidRPr="00303CD4" w:rsidRDefault="008C405B" w:rsidP="00303CD4">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Menurut Greenshield</w:t>
                            </w:r>
                          </w:p>
                          <w:p w:rsidR="008C405B" w:rsidRPr="00303CD4" w:rsidRDefault="008C405B" w:rsidP="00303CD4">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Data lapangan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303A5" id="_x0000_t202" coordsize="21600,21600" o:spt="202" path="m,l,21600r21600,l21600,xe">
                <v:stroke joinstyle="miter"/>
                <v:path gradientshapeok="t" o:connecttype="rect"/>
              </v:shapetype>
              <v:shape id="Text Box 2" o:spid="_x0000_s1026" type="#_x0000_t202" style="position:absolute;left:0;text-align:left;margin-left:336pt;margin-top:25.3pt;width:14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" filled="f" stroked="f">
                <v:textbox style="mso-fit-shape-to-text:t">
                  <w:txbxContent>
                    <w:p w:rsidR="008C405B" w:rsidRPr="00303CD4" w:rsidRDefault="008C405B" w:rsidP="00303CD4">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Menurut Greenshield</w:t>
                      </w:r>
                    </w:p>
                    <w:p w:rsidR="008C405B" w:rsidRPr="00303CD4" w:rsidRDefault="008C405B" w:rsidP="00303CD4">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Data lapangan</w:t>
                      </w:r>
                    </w:p>
                  </w:txbxContent>
                </v:textbox>
              </v:shape>
            </w:pict>
          </mc:Fallback>
        </mc:AlternateContent>
      </w:r>
      <w:r w:rsidR="00E10487">
        <w:rPr>
          <w:noProof/>
        </w:rPr>
        <w:drawing>
          <wp:anchor distT="0" distB="0" distL="114300" distR="114300" simplePos="0" relativeHeight="251660288" behindDoc="0" locked="0" layoutInCell="1" allowOverlap="1">
            <wp:simplePos x="1438275" y="1438275"/>
            <wp:positionH relativeFrom="margin">
              <wp:align>left</wp:align>
            </wp:positionH>
            <wp:positionV relativeFrom="paragraph">
              <wp:align>top</wp:align>
            </wp:positionV>
            <wp:extent cx="4229100" cy="2162175"/>
            <wp:effectExtent l="0" t="0" r="0"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Pr>
          <w:rFonts w:ascii="Times New Roman" w:hAnsi="Times New Roman" w:cs="Times New Roman"/>
          <w:color w:val="000000"/>
          <w:sz w:val="20"/>
          <w:szCs w:val="20"/>
        </w:rPr>
        <w:br w:type="textWrapping" w:clear="all"/>
      </w:r>
    </w:p>
    <w:p w:rsidR="00303CD4" w:rsidRPr="00303CD4" w:rsidRDefault="00303CD4" w:rsidP="00F3202D">
      <w:pPr>
        <w:rPr>
          <w:rFonts w:ascii="Times New Roman" w:hAnsi="Times New Roman" w:cs="Times New Roman"/>
          <w:b/>
          <w:color w:val="000000"/>
          <w:sz w:val="20"/>
          <w:szCs w:val="20"/>
        </w:rPr>
      </w:pPr>
      <w:r w:rsidRPr="00303CD4">
        <w:rPr>
          <w:rFonts w:ascii="Times New Roman" w:hAnsi="Times New Roman" w:cs="Times New Roman"/>
          <w:b/>
          <w:color w:val="000000"/>
          <w:sz w:val="20"/>
          <w:szCs w:val="20"/>
        </w:rPr>
        <w:t>Hubungan antara arus dengan kepadatan</w:t>
      </w:r>
    </w:p>
    <w:p w:rsidR="00303CD4" w:rsidRDefault="00303CD4" w:rsidP="00F3202D">
      <w:pPr>
        <w:rPr>
          <w:rFonts w:ascii="Times New Roman" w:hAnsi="Times New Roman" w:cs="Times New Roman"/>
          <w:color w:val="000000"/>
          <w:sz w:val="20"/>
          <w:szCs w:val="20"/>
        </w:rPr>
      </w:pPr>
      <w:r w:rsidRPr="00303CD4">
        <w:rPr>
          <w:rFonts w:ascii="Times New Roman" w:hAnsi="Times New Roman" w:cs="Times New Roman"/>
          <w:color w:val="000000"/>
          <w:sz w:val="20"/>
          <w:szCs w:val="20"/>
        </w:rPr>
        <w:t>Vs</w:t>
      </w:r>
      <w:r w:rsidRPr="00303CD4">
        <w:rPr>
          <w:rFonts w:ascii="Times New Roman" w:hAnsi="Times New Roman" w:cs="Times New Roman"/>
          <w:color w:val="000000"/>
          <w:sz w:val="20"/>
          <w:szCs w:val="20"/>
        </w:rPr>
        <w:tab/>
        <w:t>= 70.22774 – 90.42015 D</w:t>
      </w:r>
    </w:p>
    <w:p w:rsidR="00303CD4" w:rsidRDefault="00303CD4" w:rsidP="00303CD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Untuk lebih jelasnya hubungan kedua variabel ini disajukan dalam bentuk grafik model linier greenshield.</w:t>
      </w:r>
    </w:p>
    <w:p w:rsidR="00303CD4" w:rsidRDefault="00303CD4" w:rsidP="00303CD4">
      <w:pPr>
        <w:rPr>
          <w:rFonts w:ascii="Times New Roman" w:eastAsiaTheme="minorEastAsia" w:hAnsi="Times New Roman" w:cs="Times New Roman"/>
          <w:sz w:val="20"/>
          <w:szCs w:val="20"/>
        </w:rPr>
      </w:pPr>
      <w:r w:rsidRPr="00303CD4">
        <w:rPr>
          <w:rFonts w:ascii="Times New Roman" w:eastAsiaTheme="minorEastAsia" w:hAnsi="Times New Roman" w:cs="Times New Roman"/>
          <w:noProof/>
          <w:sz w:val="20"/>
          <w:szCs w:val="20"/>
        </w:rPr>
        <w:lastRenderedPageBreak/>
        <mc:AlternateContent>
          <mc:Choice Requires="wps">
            <w:drawing>
              <wp:anchor distT="45720" distB="45720" distL="114300" distR="114300" simplePos="0" relativeHeight="251667456" behindDoc="0" locked="0" layoutInCell="1" allowOverlap="1" wp14:anchorId="7B0E917A" wp14:editId="78EFEEB3">
                <wp:simplePos x="0" y="0"/>
                <wp:positionH relativeFrom="column">
                  <wp:posOffset>4191000</wp:posOffset>
                </wp:positionH>
                <wp:positionV relativeFrom="paragraph">
                  <wp:posOffset>197485</wp:posOffset>
                </wp:positionV>
                <wp:extent cx="184785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noFill/>
                        <a:ln w="9525">
                          <a:noFill/>
                          <a:miter lim="800000"/>
                          <a:headEnd/>
                          <a:tailEnd/>
                        </a:ln>
                      </wps:spPr>
                      <wps:txbx>
                        <w:txbxContent>
                          <w:p w:rsidR="008C405B" w:rsidRPr="00303CD4" w:rsidRDefault="008C405B" w:rsidP="00303CD4">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Menurut Greenshield</w:t>
                            </w:r>
                          </w:p>
                          <w:p w:rsidR="008C405B" w:rsidRPr="00303CD4" w:rsidRDefault="008C405B" w:rsidP="00303CD4">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Data lapangan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0E917A" id="_x0000_s1027" type="#_x0000_t202" style="position:absolute;left:0;text-align:left;margin-left:330pt;margin-top:15.55pt;width:145.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" filled="f" stroked="f">
                <v:textbox style="mso-fit-shape-to-text:t">
                  <w:txbxContent>
                    <w:p w:rsidR="008C405B" w:rsidRPr="00303CD4" w:rsidRDefault="008C405B" w:rsidP="00303CD4">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Menurut Greenshield</w:t>
                      </w:r>
                    </w:p>
                    <w:p w:rsidR="008C405B" w:rsidRPr="00303CD4" w:rsidRDefault="008C405B" w:rsidP="00303CD4">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Data lapangan</w:t>
                      </w:r>
                    </w:p>
                  </w:txbxContent>
                </v:textbox>
              </v:shape>
            </w:pict>
          </mc:Fallback>
        </mc:AlternateContent>
      </w:r>
      <w:r w:rsidRPr="00303CD4">
        <w:rPr>
          <w:rFonts w:ascii="Times New Roman" w:eastAsiaTheme="minorEastAsia" w:hAnsi="Times New Roman" w:cs="Times New Roman"/>
          <w:noProof/>
          <w:sz w:val="20"/>
          <w:szCs w:val="20"/>
        </w:rPr>
        <mc:AlternateContent>
          <mc:Choice Requires="wps">
            <w:drawing>
              <wp:anchor distT="0" distB="0" distL="114300" distR="114300" simplePos="0" relativeHeight="251668480" behindDoc="0" locked="0" layoutInCell="1" allowOverlap="1" wp14:anchorId="39D731C7" wp14:editId="0F9D6BA6">
                <wp:simplePos x="0" y="0"/>
                <wp:positionH relativeFrom="column">
                  <wp:posOffset>4400550</wp:posOffset>
                </wp:positionH>
                <wp:positionV relativeFrom="paragraph">
                  <wp:posOffset>437515</wp:posOffset>
                </wp:positionV>
                <wp:extent cx="123825" cy="104775"/>
                <wp:effectExtent l="0" t="0" r="28575" b="28575"/>
                <wp:wrapNone/>
                <wp:docPr id="7" name="Flowchart: Connector 7"/>
                <wp:cNvGraphicFramePr/>
                <a:graphic xmlns:a="http://schemas.openxmlformats.org/drawingml/2006/main">
                  <a:graphicData uri="http://schemas.microsoft.com/office/word/2010/wordprocessingShape">
                    <wps:wsp>
                      <wps:cNvSpPr/>
                      <wps:spPr>
                        <a:xfrm>
                          <a:off x="0" y="0"/>
                          <a:ext cx="123825" cy="1047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B47953" id="Flowchart: Connector 7" o:spid="_x0000_s1026" type="#_x0000_t120" style="position:absolute;margin-left:346.5pt;margin-top:34.45pt;width:9.7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" fillcolor="#5b9bd5 [3204]" strokecolor="#1f4d78 [1604]" strokeweight="1pt">
                <v:stroke joinstyle="miter"/>
              </v:shape>
            </w:pict>
          </mc:Fallback>
        </mc:AlternateContent>
      </w:r>
      <w:r w:rsidRPr="00303CD4">
        <w:rPr>
          <w:rFonts w:ascii="Times New Roman" w:eastAsiaTheme="minorEastAsia" w:hAnsi="Times New Roman" w:cs="Times New Roman"/>
          <w:noProof/>
          <w:sz w:val="20"/>
          <w:szCs w:val="20"/>
        </w:rPr>
        <mc:AlternateContent>
          <mc:Choice Requires="wps">
            <w:drawing>
              <wp:anchor distT="0" distB="0" distL="114300" distR="114300" simplePos="0" relativeHeight="251669504" behindDoc="0" locked="0" layoutInCell="1" allowOverlap="1" wp14:anchorId="240214A3" wp14:editId="7EDE8668">
                <wp:simplePos x="0" y="0"/>
                <wp:positionH relativeFrom="column">
                  <wp:posOffset>4333875</wp:posOffset>
                </wp:positionH>
                <wp:positionV relativeFrom="paragraph">
                  <wp:posOffset>256540</wp:posOffset>
                </wp:positionV>
                <wp:extent cx="3333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3333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FC689"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41.25pt,20.2pt" to="36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" strokecolor="red"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5CC41126" wp14:editId="68D2D3B1">
                <wp:simplePos x="0" y="0"/>
                <wp:positionH relativeFrom="column">
                  <wp:posOffset>598170</wp:posOffset>
                </wp:positionH>
                <wp:positionV relativeFrom="paragraph">
                  <wp:posOffset>655308</wp:posOffset>
                </wp:positionV>
                <wp:extent cx="3390900" cy="1200162"/>
                <wp:effectExtent l="0" t="0" r="19050" b="19050"/>
                <wp:wrapNone/>
                <wp:docPr id="2" name="Freeform 2"/>
                <wp:cNvGraphicFramePr/>
                <a:graphic xmlns:a="http://schemas.openxmlformats.org/drawingml/2006/main">
                  <a:graphicData uri="http://schemas.microsoft.com/office/word/2010/wordprocessingShape">
                    <wps:wsp>
                      <wps:cNvSpPr/>
                      <wps:spPr>
                        <a:xfrm>
                          <a:off x="0" y="0"/>
                          <a:ext cx="3390900" cy="1200162"/>
                        </a:xfrm>
                        <a:custGeom>
                          <a:avLst/>
                          <a:gdLst>
                            <a:gd name="connsiteX0" fmla="*/ 0 w 3390900"/>
                            <a:gd name="connsiteY0" fmla="*/ 1181112 h 1200162"/>
                            <a:gd name="connsiteX1" fmla="*/ 1647825 w 3390900"/>
                            <a:gd name="connsiteY1" fmla="*/ 12 h 1200162"/>
                            <a:gd name="connsiteX2" fmla="*/ 3390900 w 3390900"/>
                            <a:gd name="connsiteY2" fmla="*/ 1200162 h 1200162"/>
                          </a:gdLst>
                          <a:ahLst/>
                          <a:cxnLst>
                            <a:cxn ang="0">
                              <a:pos x="connsiteX0" y="connsiteY0"/>
                            </a:cxn>
                            <a:cxn ang="0">
                              <a:pos x="connsiteX1" y="connsiteY1"/>
                            </a:cxn>
                            <a:cxn ang="0">
                              <a:pos x="connsiteX2" y="connsiteY2"/>
                            </a:cxn>
                          </a:cxnLst>
                          <a:rect l="l" t="t" r="r" b="b"/>
                          <a:pathLst>
                            <a:path w="3390900" h="1200162">
                              <a:moveTo>
                                <a:pt x="0" y="1181112"/>
                              </a:moveTo>
                              <a:cubicBezTo>
                                <a:pt x="541337" y="588974"/>
                                <a:pt x="1082675" y="-3163"/>
                                <a:pt x="1647825" y="12"/>
                              </a:cubicBezTo>
                              <a:cubicBezTo>
                                <a:pt x="2212975" y="3187"/>
                                <a:pt x="3057525" y="811224"/>
                                <a:pt x="3390900" y="1200162"/>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D024C4" id="Freeform 2" o:spid="_x0000_s1026" style="position:absolute;margin-left:47.1pt;margin-top:51.6pt;width:267pt;height:94.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390900,120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" path="m,1181112c541337,588974,1082675,-3163,1647825,12v565150,3175,1409700,811212,1743075,1200150e" filled="f" strokecolor="red" strokeweight="1pt">
                <v:stroke joinstyle="miter"/>
                <v:path arrowok="t" o:connecttype="custom" o:connectlocs="0,1181112;1647825,12;3390900,1200162" o:connectangles="0,0,0"/>
              </v:shape>
            </w:pict>
          </mc:Fallback>
        </mc:AlternateContent>
      </w:r>
      <w:r>
        <w:rPr>
          <w:noProof/>
        </w:rPr>
        <w:drawing>
          <wp:inline distT="0" distB="0" distL="0" distR="0" wp14:anchorId="7B1014EC" wp14:editId="32FFA9F5">
            <wp:extent cx="4200525" cy="2466975"/>
            <wp:effectExtent l="0" t="0" r="9525"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3CD4" w:rsidRDefault="00303CD4" w:rsidP="00303CD4">
      <w:pPr>
        <w:rPr>
          <w:rFonts w:ascii="Times New Roman" w:eastAsiaTheme="minorEastAsia" w:hAnsi="Times New Roman" w:cs="Times New Roman"/>
          <w:b/>
          <w:sz w:val="20"/>
          <w:szCs w:val="20"/>
        </w:rPr>
      </w:pPr>
    </w:p>
    <w:p w:rsidR="00303CD4" w:rsidRPr="00303CD4" w:rsidRDefault="00303CD4" w:rsidP="00303CD4">
      <w:pPr>
        <w:rPr>
          <w:rFonts w:ascii="Times New Roman" w:eastAsiaTheme="minorEastAsia" w:hAnsi="Times New Roman" w:cs="Times New Roman"/>
          <w:b/>
          <w:sz w:val="20"/>
          <w:szCs w:val="20"/>
        </w:rPr>
      </w:pPr>
      <w:r w:rsidRPr="00303CD4">
        <w:rPr>
          <w:rFonts w:ascii="Times New Roman" w:eastAsiaTheme="minorEastAsia" w:hAnsi="Times New Roman" w:cs="Times New Roman"/>
          <w:b/>
          <w:sz w:val="20"/>
          <w:szCs w:val="20"/>
        </w:rPr>
        <w:t>Hubungan antara arus dengan kecepatan</w:t>
      </w:r>
    </w:p>
    <w:p w:rsidR="00303CD4" w:rsidRDefault="00303CD4" w:rsidP="00303CD4">
      <w:pPr>
        <w:rPr>
          <w:rFonts w:ascii="Times New Roman" w:eastAsiaTheme="minorEastAsia" w:hAnsi="Times New Roman" w:cs="Times New Roman"/>
          <w:sz w:val="20"/>
          <w:szCs w:val="20"/>
        </w:rPr>
      </w:pPr>
      <w:r w:rsidRPr="00303CD4">
        <w:rPr>
          <w:rFonts w:ascii="Times New Roman" w:eastAsiaTheme="minorEastAsia" w:hAnsi="Times New Roman" w:cs="Times New Roman"/>
          <w:sz w:val="20"/>
          <w:szCs w:val="20"/>
        </w:rPr>
        <w:t xml:space="preserve">Q </w:t>
      </w:r>
      <w:r w:rsidRPr="00303CD4">
        <w:rPr>
          <w:rFonts w:ascii="Times New Roman" w:eastAsiaTheme="minorEastAsia" w:hAnsi="Times New Roman" w:cs="Times New Roman"/>
          <w:sz w:val="20"/>
          <w:szCs w:val="20"/>
        </w:rPr>
        <w:tab/>
        <w:t>= 0.77668 Vs – 0.01106 Vs2</w:t>
      </w:r>
    </w:p>
    <w:p w:rsidR="00303CD4" w:rsidRDefault="00303CD4" w:rsidP="00303CD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Untuk lebih jelasnya hubungan kedua variabel ini disajukan dalam bentuk grafik model linier greenshield.</w:t>
      </w:r>
    </w:p>
    <w:p w:rsidR="00303CD4" w:rsidRPr="00E10487" w:rsidRDefault="00303CD4" w:rsidP="00303CD4">
      <w:pPr>
        <w:rPr>
          <w:rFonts w:ascii="Times New Roman" w:eastAsiaTheme="minorEastAsia" w:hAnsi="Times New Roman" w:cs="Times New Roman"/>
          <w:sz w:val="20"/>
          <w:szCs w:val="20"/>
        </w:rPr>
      </w:pPr>
      <w:r>
        <w:rPr>
          <w:rFonts w:ascii="Times New Roman" w:eastAsiaTheme="minorEastAsia"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4303395</wp:posOffset>
                </wp:positionH>
                <wp:positionV relativeFrom="paragraph">
                  <wp:posOffset>512445</wp:posOffset>
                </wp:positionV>
                <wp:extent cx="3333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3333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07E17"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8.85pt,40.35pt" to="365.1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" strokecolor="red" strokeweight=".5pt">
                <v:stroke joinstyle="miter"/>
              </v:line>
            </w:pict>
          </mc:Fallback>
        </mc:AlternateContent>
      </w:r>
      <w:r>
        <w:rPr>
          <w:rFonts w:ascii="Times New Roman" w:eastAsiaTheme="minorEastAsia" w:hAnsi="Times New Roman" w:cs="Times New Roman"/>
          <w:noProof/>
          <w:sz w:val="20"/>
          <w:szCs w:val="20"/>
        </w:rPr>
        <mc:AlternateContent>
          <mc:Choice Requires="wps">
            <w:drawing>
              <wp:anchor distT="0" distB="0" distL="114300" distR="114300" simplePos="0" relativeHeight="251664384" behindDoc="0" locked="0" layoutInCell="1" allowOverlap="1" wp14:anchorId="26CD8C9B" wp14:editId="3697E9A1">
                <wp:simplePos x="0" y="0"/>
                <wp:positionH relativeFrom="column">
                  <wp:posOffset>4370070</wp:posOffset>
                </wp:positionH>
                <wp:positionV relativeFrom="paragraph">
                  <wp:posOffset>693420</wp:posOffset>
                </wp:positionV>
                <wp:extent cx="123825" cy="104775"/>
                <wp:effectExtent l="0" t="0" r="28575" b="28575"/>
                <wp:wrapNone/>
                <wp:docPr id="4" name="Flowchart: Connector 4"/>
                <wp:cNvGraphicFramePr/>
                <a:graphic xmlns:a="http://schemas.openxmlformats.org/drawingml/2006/main">
                  <a:graphicData uri="http://schemas.microsoft.com/office/word/2010/wordprocessingShape">
                    <wps:wsp>
                      <wps:cNvSpPr/>
                      <wps:spPr>
                        <a:xfrm>
                          <a:off x="0" y="0"/>
                          <a:ext cx="123825" cy="1047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BDC0B2" id="Flowchart: Connector 4" o:spid="_x0000_s1026" type="#_x0000_t120" style="position:absolute;margin-left:344.1pt;margin-top:54.6pt;width:9.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" fillcolor="#5b9bd5 [3204]" strokecolor="#1f4d78 [1604]" strokeweight="1pt">
                <v:stroke joinstyle="miter"/>
              </v:shape>
            </w:pict>
          </mc:Fallback>
        </mc:AlternateContent>
      </w:r>
      <w:r w:rsidRPr="00303CD4">
        <w:rPr>
          <w:rFonts w:ascii="Times New Roman" w:eastAsiaTheme="minorEastAsia" w:hAnsi="Times New Roman" w:cs="Times New Roman"/>
          <w:noProof/>
          <w:sz w:val="20"/>
          <w:szCs w:val="20"/>
        </w:rPr>
        <mc:AlternateContent>
          <mc:Choice Requires="wps">
            <w:drawing>
              <wp:anchor distT="45720" distB="45720" distL="114300" distR="114300" simplePos="0" relativeHeight="251663360" behindDoc="0" locked="0" layoutInCell="1" allowOverlap="1" wp14:anchorId="6F9A1C95" wp14:editId="06477505">
                <wp:simplePos x="0" y="0"/>
                <wp:positionH relativeFrom="column">
                  <wp:posOffset>4160520</wp:posOffset>
                </wp:positionH>
                <wp:positionV relativeFrom="paragraph">
                  <wp:posOffset>407670</wp:posOffset>
                </wp:positionV>
                <wp:extent cx="18478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noFill/>
                        <a:ln w="9525">
                          <a:noFill/>
                          <a:miter lim="800000"/>
                          <a:headEnd/>
                          <a:tailEnd/>
                        </a:ln>
                      </wps:spPr>
                      <wps:txbx>
                        <w:txbxContent>
                          <w:p w:rsidR="008C405B" w:rsidRPr="00303CD4" w:rsidRDefault="008C405B">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Menurut Greenshield</w:t>
                            </w:r>
                          </w:p>
                          <w:p w:rsidR="008C405B" w:rsidRPr="00303CD4" w:rsidRDefault="008C405B">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Data lapangan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9A1C95" id="_x0000_s1028" type="#_x0000_t202" style="position:absolute;left:0;text-align:left;margin-left:327.6pt;margin-top:32.1pt;width:14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" filled="f" stroked="f">
                <v:textbox style="mso-fit-shape-to-text:t">
                  <w:txbxContent>
                    <w:p w:rsidR="008C405B" w:rsidRPr="00303CD4" w:rsidRDefault="008C405B">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Menurut Greenshield</w:t>
                      </w:r>
                    </w:p>
                    <w:p w:rsidR="008C405B" w:rsidRPr="00303CD4" w:rsidRDefault="008C405B">
                      <w:pPr>
                        <w:rPr>
                          <w:rFonts w:ascii="Times New Roman" w:hAnsi="Times New Roman" w:cs="Times New Roman"/>
                          <w:sz w:val="20"/>
                          <w:szCs w:val="20"/>
                        </w:rPr>
                      </w:pPr>
                      <w:r>
                        <w:rPr>
                          <w:rFonts w:ascii="Times New Roman" w:hAnsi="Times New Roman" w:cs="Times New Roman"/>
                          <w:sz w:val="20"/>
                          <w:szCs w:val="20"/>
                        </w:rPr>
                        <w:tab/>
                      </w:r>
                      <w:r w:rsidRPr="00303CD4">
                        <w:rPr>
                          <w:rFonts w:ascii="Times New Roman" w:hAnsi="Times New Roman" w:cs="Times New Roman"/>
                          <w:sz w:val="20"/>
                          <w:szCs w:val="20"/>
                        </w:rPr>
                        <w:t>Data lapangan</w:t>
                      </w:r>
                    </w:p>
                  </w:txbxContent>
                </v:textbox>
              </v:shape>
            </w:pict>
          </mc:Fallback>
        </mc:AlternateContent>
      </w:r>
      <w:r>
        <w:rPr>
          <w:noProof/>
        </w:rPr>
        <w:drawing>
          <wp:inline distT="0" distB="0" distL="0" distR="0" wp14:anchorId="09AFF330" wp14:editId="3E1138E0">
            <wp:extent cx="4057650" cy="2619375"/>
            <wp:effectExtent l="0" t="0" r="0" b="952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0487" w:rsidRDefault="003C0698" w:rsidP="003C0698">
      <w:pPr>
        <w:pStyle w:val="ListParagraph"/>
        <w:numPr>
          <w:ilvl w:val="0"/>
          <w:numId w:val="7"/>
        </w:numPr>
        <w:tabs>
          <w:tab w:val="left" w:pos="284"/>
        </w:tabs>
        <w:ind w:left="0" w:firstLine="0"/>
        <w:rPr>
          <w:rFonts w:ascii="Times New Roman" w:eastAsiaTheme="minorEastAsia" w:hAnsi="Times New Roman" w:cs="Times New Roman"/>
          <w:b/>
          <w:sz w:val="20"/>
          <w:szCs w:val="20"/>
        </w:rPr>
      </w:pPr>
      <w:r w:rsidRPr="003C0698">
        <w:rPr>
          <w:rFonts w:ascii="Times New Roman" w:eastAsiaTheme="minorEastAsia" w:hAnsi="Times New Roman" w:cs="Times New Roman"/>
          <w:b/>
          <w:sz w:val="20"/>
          <w:szCs w:val="20"/>
        </w:rPr>
        <w:t>Kapasitas</w:t>
      </w:r>
    </w:p>
    <w:p w:rsidR="003C0698" w:rsidRDefault="003C0698" w:rsidP="003C0698">
      <w:pPr>
        <w:pStyle w:val="ListParagraph"/>
        <w:tabs>
          <w:tab w:val="left" w:pos="284"/>
        </w:tabs>
        <w:ind w:left="0"/>
        <w:rPr>
          <w:rFonts w:ascii="Times New Roman" w:eastAsiaTheme="minorEastAsia" w:hAnsi="Times New Roman" w:cs="Times New Roman"/>
          <w:sz w:val="20"/>
          <w:szCs w:val="20"/>
        </w:rPr>
      </w:pPr>
      <w:r w:rsidRPr="003C0698">
        <w:rPr>
          <w:rFonts w:ascii="Times New Roman" w:eastAsiaTheme="minorEastAsia" w:hAnsi="Times New Roman" w:cs="Times New Roman"/>
          <w:sz w:val="20"/>
          <w:szCs w:val="20"/>
        </w:rPr>
        <w:t>Besarnya arus maksimum dijadikan sebagai kapasitas dasar pada masing-masing segmen.</w:t>
      </w:r>
    </w:p>
    <w:p w:rsidR="003C0698" w:rsidRPr="003C0698" w:rsidRDefault="003C0698" w:rsidP="003C0698">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Tabel </w:t>
      </w:r>
      <w:r w:rsidR="00E613A1">
        <w:rPr>
          <w:rFonts w:ascii="Times New Roman" w:eastAsiaTheme="minorEastAsia" w:hAnsi="Times New Roman" w:cs="Times New Roman"/>
          <w:sz w:val="20"/>
          <w:szCs w:val="20"/>
        </w:rPr>
        <w:t>3</w:t>
      </w:r>
      <w:r>
        <w:rPr>
          <w:rFonts w:ascii="Times New Roman" w:eastAsiaTheme="minorEastAsia" w:hAnsi="Times New Roman" w:cs="Times New Roman"/>
          <w:sz w:val="20"/>
          <w:szCs w:val="20"/>
        </w:rPr>
        <w:t xml:space="preserve"> kapasitas dasar</w:t>
      </w:r>
    </w:p>
    <w:tbl>
      <w:tblPr>
        <w:tblW w:w="7220" w:type="dxa"/>
        <w:jc w:val="center"/>
        <w:tblLook w:val="04A0" w:firstRow="1" w:lastRow="0" w:firstColumn="1" w:lastColumn="0" w:noHBand="0" w:noVBand="1"/>
      </w:tblPr>
      <w:tblGrid>
        <w:gridCol w:w="1039"/>
        <w:gridCol w:w="1928"/>
        <w:gridCol w:w="2126"/>
        <w:gridCol w:w="2127"/>
      </w:tblGrid>
      <w:tr w:rsidR="003C0698" w:rsidRPr="003C0698" w:rsidTr="003C0698">
        <w:trPr>
          <w:trHeight w:val="330"/>
          <w:jc w:val="center"/>
        </w:trPr>
        <w:tc>
          <w:tcPr>
            <w:tcW w:w="1039" w:type="dxa"/>
            <w:vMerge w:val="restart"/>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SEGMEN</w:t>
            </w:r>
          </w:p>
        </w:tc>
        <w:tc>
          <w:tcPr>
            <w:tcW w:w="6181" w:type="dxa"/>
            <w:gridSpan w:val="3"/>
            <w:tcBorders>
              <w:top w:val="single" w:sz="8" w:space="0" w:color="auto"/>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KAPASITAS</w:t>
            </w:r>
          </w:p>
        </w:tc>
      </w:tr>
      <w:tr w:rsidR="003C0698" w:rsidRPr="003C0698" w:rsidTr="003C0698">
        <w:trPr>
          <w:trHeight w:val="330"/>
          <w:jc w:val="center"/>
        </w:trPr>
        <w:tc>
          <w:tcPr>
            <w:tcW w:w="1039" w:type="dxa"/>
            <w:vMerge/>
            <w:tcBorders>
              <w:top w:val="single" w:sz="8" w:space="0" w:color="auto"/>
              <w:left w:val="single" w:sz="8" w:space="0" w:color="auto"/>
              <w:bottom w:val="single" w:sz="8" w:space="0" w:color="auto"/>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20"/>
                <w:szCs w:val="20"/>
              </w:rPr>
            </w:pPr>
          </w:p>
        </w:tc>
        <w:tc>
          <w:tcPr>
            <w:tcW w:w="1928"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KAMIS</w:t>
            </w:r>
          </w:p>
        </w:tc>
        <w:tc>
          <w:tcPr>
            <w:tcW w:w="2126"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SABTU</w:t>
            </w:r>
          </w:p>
        </w:tc>
        <w:tc>
          <w:tcPr>
            <w:tcW w:w="2127"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MINGGU</w:t>
            </w:r>
          </w:p>
        </w:tc>
      </w:tr>
      <w:tr w:rsidR="003C0698" w:rsidRPr="003C0698" w:rsidTr="003C0698">
        <w:trPr>
          <w:trHeight w:val="390"/>
          <w:jc w:val="center"/>
        </w:trPr>
        <w:tc>
          <w:tcPr>
            <w:tcW w:w="1039" w:type="dxa"/>
            <w:vMerge/>
            <w:tcBorders>
              <w:top w:val="single" w:sz="8" w:space="0" w:color="auto"/>
              <w:left w:val="single" w:sz="8" w:space="0" w:color="auto"/>
              <w:bottom w:val="single" w:sz="8" w:space="0" w:color="auto"/>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20"/>
                <w:szCs w:val="20"/>
              </w:rPr>
            </w:pPr>
          </w:p>
        </w:tc>
        <w:tc>
          <w:tcPr>
            <w:tcW w:w="1928"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kaki/menit/m</w:t>
            </w:r>
          </w:p>
        </w:tc>
        <w:tc>
          <w:tcPr>
            <w:tcW w:w="2126"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 menit /m</w:t>
            </w:r>
          </w:p>
        </w:tc>
        <w:tc>
          <w:tcPr>
            <w:tcW w:w="2127"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 menit /m</w:t>
            </w:r>
          </w:p>
        </w:tc>
      </w:tr>
      <w:tr w:rsidR="003C0698" w:rsidRPr="003C0698" w:rsidTr="003C0698">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A</w:t>
            </w:r>
          </w:p>
        </w:tc>
        <w:tc>
          <w:tcPr>
            <w:tcW w:w="192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13.6362</w:t>
            </w:r>
          </w:p>
        </w:tc>
        <w:tc>
          <w:tcPr>
            <w:tcW w:w="2126"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14.5145</w:t>
            </w:r>
          </w:p>
        </w:tc>
        <w:tc>
          <w:tcPr>
            <w:tcW w:w="2127"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17.6481</w:t>
            </w:r>
          </w:p>
        </w:tc>
      </w:tr>
      <w:tr w:rsidR="003C0698" w:rsidRPr="003C0698" w:rsidTr="003C0698">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B</w:t>
            </w:r>
          </w:p>
        </w:tc>
        <w:tc>
          <w:tcPr>
            <w:tcW w:w="192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10.7355</w:t>
            </w:r>
          </w:p>
        </w:tc>
        <w:tc>
          <w:tcPr>
            <w:tcW w:w="2126"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9.5144</w:t>
            </w:r>
          </w:p>
        </w:tc>
        <w:tc>
          <w:tcPr>
            <w:tcW w:w="2127"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13.6127</w:t>
            </w:r>
          </w:p>
        </w:tc>
      </w:tr>
      <w:tr w:rsidR="003C0698" w:rsidRPr="003C0698" w:rsidTr="003C0698">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lastRenderedPageBreak/>
              <w:t>C</w:t>
            </w:r>
          </w:p>
        </w:tc>
        <w:tc>
          <w:tcPr>
            <w:tcW w:w="192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8.6155</w:t>
            </w:r>
          </w:p>
        </w:tc>
        <w:tc>
          <w:tcPr>
            <w:tcW w:w="2126"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12.5888</w:t>
            </w:r>
          </w:p>
        </w:tc>
        <w:tc>
          <w:tcPr>
            <w:tcW w:w="2127"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17.4464</w:t>
            </w:r>
          </w:p>
        </w:tc>
      </w:tr>
      <w:tr w:rsidR="003C0698" w:rsidRPr="003C0698" w:rsidTr="003C0698">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D</w:t>
            </w:r>
          </w:p>
        </w:tc>
        <w:tc>
          <w:tcPr>
            <w:tcW w:w="192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7.9549</w:t>
            </w:r>
          </w:p>
        </w:tc>
        <w:tc>
          <w:tcPr>
            <w:tcW w:w="2126"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13.5235</w:t>
            </w:r>
          </w:p>
        </w:tc>
        <w:tc>
          <w:tcPr>
            <w:tcW w:w="2127"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12.8193</w:t>
            </w:r>
          </w:p>
        </w:tc>
      </w:tr>
    </w:tbl>
    <w:p w:rsidR="003C0698" w:rsidRDefault="003C0698" w:rsidP="003C0698">
      <w:pPr>
        <w:pStyle w:val="ListParagraph"/>
        <w:tabs>
          <w:tab w:val="left" w:pos="284"/>
        </w:tabs>
        <w:ind w:left="0"/>
        <w:rPr>
          <w:rFonts w:ascii="Times New Roman" w:eastAsiaTheme="minorEastAsia" w:hAnsi="Times New Roman" w:cs="Times New Roman"/>
          <w:b/>
          <w:sz w:val="20"/>
          <w:szCs w:val="20"/>
        </w:rPr>
      </w:pPr>
    </w:p>
    <w:p w:rsidR="003C0698" w:rsidRDefault="003C0698" w:rsidP="003C0698">
      <w:pPr>
        <w:pStyle w:val="ListParagraph"/>
        <w:tabs>
          <w:tab w:val="left" w:pos="284"/>
        </w:tabs>
        <w:ind w:left="0"/>
        <w:rPr>
          <w:rFonts w:ascii="Times New Roman" w:eastAsiaTheme="minorEastAsia" w:hAnsi="Times New Roman" w:cs="Times New Roman"/>
          <w:sz w:val="20"/>
          <w:szCs w:val="20"/>
        </w:rPr>
      </w:pPr>
      <w:r w:rsidRPr="003C0698">
        <w:rPr>
          <w:rFonts w:ascii="Times New Roman" w:eastAsiaTheme="minorEastAsia" w:hAnsi="Times New Roman" w:cs="Times New Roman"/>
          <w:sz w:val="20"/>
          <w:szCs w:val="20"/>
        </w:rPr>
        <w:t>Untuk perhitungan kapasitas akibat adanya penyempitan jalur pejalan kaki maka hasil dari kapasitas dasar dikali dengan lebar efektif  trotoar</w:t>
      </w:r>
    </w:p>
    <w:p w:rsidR="003C0698" w:rsidRDefault="00E613A1" w:rsidP="003C0698">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4</w:t>
      </w:r>
      <w:r w:rsidR="003C0698">
        <w:rPr>
          <w:rFonts w:ascii="Times New Roman" w:eastAsiaTheme="minorEastAsia" w:hAnsi="Times New Roman" w:cs="Times New Roman"/>
          <w:sz w:val="20"/>
          <w:szCs w:val="20"/>
        </w:rPr>
        <w:t xml:space="preserve"> kapasitas akibat adanya penyempitan jalur</w:t>
      </w:r>
    </w:p>
    <w:tbl>
      <w:tblPr>
        <w:tblW w:w="7230" w:type="dxa"/>
        <w:jc w:val="center"/>
        <w:tblLook w:val="04A0" w:firstRow="1" w:lastRow="0" w:firstColumn="1" w:lastColumn="0" w:noHBand="0" w:noVBand="1"/>
      </w:tblPr>
      <w:tblGrid>
        <w:gridCol w:w="1039"/>
        <w:gridCol w:w="1938"/>
        <w:gridCol w:w="1985"/>
        <w:gridCol w:w="2268"/>
      </w:tblGrid>
      <w:tr w:rsidR="003C0698" w:rsidRPr="003C0698" w:rsidTr="003C0698">
        <w:trPr>
          <w:trHeight w:val="330"/>
          <w:jc w:val="center"/>
        </w:trPr>
        <w:tc>
          <w:tcPr>
            <w:tcW w:w="1039" w:type="dxa"/>
            <w:vMerge w:val="restart"/>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SEGMEN</w:t>
            </w:r>
          </w:p>
        </w:tc>
        <w:tc>
          <w:tcPr>
            <w:tcW w:w="6191" w:type="dxa"/>
            <w:gridSpan w:val="3"/>
            <w:tcBorders>
              <w:top w:val="single" w:sz="8" w:space="0" w:color="auto"/>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 xml:space="preserve">KAPASITAS </w:t>
            </w:r>
          </w:p>
        </w:tc>
      </w:tr>
      <w:tr w:rsidR="003C0698" w:rsidRPr="003C0698" w:rsidTr="003C0698">
        <w:trPr>
          <w:trHeight w:val="330"/>
          <w:jc w:val="center"/>
        </w:trPr>
        <w:tc>
          <w:tcPr>
            <w:tcW w:w="1039" w:type="dxa"/>
            <w:vMerge/>
            <w:tcBorders>
              <w:top w:val="single" w:sz="8" w:space="0" w:color="auto"/>
              <w:left w:val="single" w:sz="8" w:space="0" w:color="auto"/>
              <w:bottom w:val="single" w:sz="8" w:space="0" w:color="auto"/>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20"/>
                <w:szCs w:val="20"/>
              </w:rPr>
            </w:pPr>
          </w:p>
        </w:tc>
        <w:tc>
          <w:tcPr>
            <w:tcW w:w="1938"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KAMIS</w:t>
            </w:r>
          </w:p>
        </w:tc>
        <w:tc>
          <w:tcPr>
            <w:tcW w:w="1985"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SABTU</w:t>
            </w:r>
          </w:p>
        </w:tc>
        <w:tc>
          <w:tcPr>
            <w:tcW w:w="2268"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MINGGU</w:t>
            </w:r>
          </w:p>
        </w:tc>
      </w:tr>
      <w:tr w:rsidR="003C0698" w:rsidRPr="003C0698" w:rsidTr="003C0698">
        <w:trPr>
          <w:trHeight w:val="390"/>
          <w:jc w:val="center"/>
        </w:trPr>
        <w:tc>
          <w:tcPr>
            <w:tcW w:w="1039" w:type="dxa"/>
            <w:vMerge/>
            <w:tcBorders>
              <w:top w:val="single" w:sz="8" w:space="0" w:color="auto"/>
              <w:left w:val="single" w:sz="8" w:space="0" w:color="auto"/>
              <w:bottom w:val="single" w:sz="8" w:space="0" w:color="auto"/>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20"/>
                <w:szCs w:val="20"/>
              </w:rPr>
            </w:pPr>
          </w:p>
        </w:tc>
        <w:tc>
          <w:tcPr>
            <w:tcW w:w="1938"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kaki/min/m</w:t>
            </w:r>
          </w:p>
        </w:tc>
        <w:tc>
          <w:tcPr>
            <w:tcW w:w="1985"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kaki/min/m</w:t>
            </w:r>
          </w:p>
        </w:tc>
        <w:tc>
          <w:tcPr>
            <w:tcW w:w="2268"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kaki/min/m</w:t>
            </w:r>
          </w:p>
        </w:tc>
      </w:tr>
      <w:tr w:rsidR="003C0698" w:rsidRPr="003C0698" w:rsidTr="003C0698">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A</w:t>
            </w:r>
          </w:p>
        </w:tc>
        <w:tc>
          <w:tcPr>
            <w:tcW w:w="193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10.9089</w:t>
            </w:r>
          </w:p>
        </w:tc>
        <w:tc>
          <w:tcPr>
            <w:tcW w:w="1985"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11.6116</w:t>
            </w:r>
          </w:p>
        </w:tc>
        <w:tc>
          <w:tcPr>
            <w:tcW w:w="226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14.1185</w:t>
            </w:r>
          </w:p>
        </w:tc>
      </w:tr>
      <w:tr w:rsidR="003C0698" w:rsidRPr="003C0698" w:rsidTr="003C0698">
        <w:trPr>
          <w:trHeight w:val="7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B</w:t>
            </w:r>
          </w:p>
        </w:tc>
        <w:tc>
          <w:tcPr>
            <w:tcW w:w="193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9.8767</w:t>
            </w:r>
          </w:p>
        </w:tc>
        <w:tc>
          <w:tcPr>
            <w:tcW w:w="1985"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8.7532</w:t>
            </w:r>
          </w:p>
        </w:tc>
        <w:tc>
          <w:tcPr>
            <w:tcW w:w="226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12.5237</w:t>
            </w:r>
          </w:p>
        </w:tc>
      </w:tr>
      <w:tr w:rsidR="003C0698" w:rsidRPr="003C0698" w:rsidTr="003C0698">
        <w:trPr>
          <w:trHeight w:val="60"/>
          <w:jc w:val="center"/>
        </w:trPr>
        <w:tc>
          <w:tcPr>
            <w:tcW w:w="103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C</w:t>
            </w:r>
          </w:p>
        </w:tc>
        <w:tc>
          <w:tcPr>
            <w:tcW w:w="1938" w:type="dxa"/>
            <w:tcBorders>
              <w:top w:val="single" w:sz="4" w:space="0" w:color="auto"/>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6.0308</w:t>
            </w:r>
          </w:p>
        </w:tc>
        <w:tc>
          <w:tcPr>
            <w:tcW w:w="1985" w:type="dxa"/>
            <w:tcBorders>
              <w:top w:val="single" w:sz="4" w:space="0" w:color="auto"/>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8.8122</w:t>
            </w:r>
          </w:p>
        </w:tc>
        <w:tc>
          <w:tcPr>
            <w:tcW w:w="2268" w:type="dxa"/>
            <w:tcBorders>
              <w:top w:val="single" w:sz="4" w:space="0" w:color="auto"/>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12.2125</w:t>
            </w:r>
          </w:p>
        </w:tc>
      </w:tr>
      <w:tr w:rsidR="003C0698" w:rsidRPr="003C0698" w:rsidTr="003C0698">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D</w:t>
            </w:r>
          </w:p>
        </w:tc>
        <w:tc>
          <w:tcPr>
            <w:tcW w:w="193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5.1707</w:t>
            </w:r>
          </w:p>
        </w:tc>
        <w:tc>
          <w:tcPr>
            <w:tcW w:w="1985"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8.7903</w:t>
            </w:r>
          </w:p>
        </w:tc>
        <w:tc>
          <w:tcPr>
            <w:tcW w:w="2268" w:type="dxa"/>
            <w:tcBorders>
              <w:top w:val="nil"/>
              <w:left w:val="nil"/>
              <w:bottom w:val="single" w:sz="8" w:space="0" w:color="auto"/>
              <w:right w:val="single" w:sz="8" w:space="0" w:color="auto"/>
            </w:tcBorders>
            <w:shd w:val="clear" w:color="auto" w:fill="auto"/>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8.3325</w:t>
            </w:r>
          </w:p>
        </w:tc>
      </w:tr>
    </w:tbl>
    <w:p w:rsidR="003C0698" w:rsidRDefault="003C0698" w:rsidP="003C0698">
      <w:pPr>
        <w:pStyle w:val="ListParagraph"/>
        <w:tabs>
          <w:tab w:val="left" w:pos="284"/>
        </w:tabs>
        <w:ind w:left="0"/>
        <w:jc w:val="center"/>
        <w:rPr>
          <w:rFonts w:ascii="Times New Roman" w:eastAsiaTheme="minorEastAsia" w:hAnsi="Times New Roman" w:cs="Times New Roman"/>
          <w:sz w:val="20"/>
          <w:szCs w:val="20"/>
        </w:rPr>
      </w:pPr>
    </w:p>
    <w:p w:rsidR="003C0698" w:rsidRDefault="003C0698" w:rsidP="003C0698">
      <w:pPr>
        <w:pStyle w:val="ListParagraph"/>
        <w:numPr>
          <w:ilvl w:val="0"/>
          <w:numId w:val="7"/>
        </w:numPr>
        <w:tabs>
          <w:tab w:val="left" w:pos="284"/>
        </w:tabs>
        <w:ind w:left="0" w:firstLine="0"/>
        <w:rPr>
          <w:rFonts w:ascii="Times New Roman" w:eastAsiaTheme="minorEastAsia" w:hAnsi="Times New Roman" w:cs="Times New Roman"/>
          <w:b/>
          <w:sz w:val="20"/>
          <w:szCs w:val="20"/>
        </w:rPr>
      </w:pPr>
      <w:r w:rsidRPr="003C0698">
        <w:rPr>
          <w:rFonts w:ascii="Times New Roman" w:eastAsiaTheme="minorEastAsia" w:hAnsi="Times New Roman" w:cs="Times New Roman"/>
          <w:b/>
          <w:sz w:val="20"/>
          <w:szCs w:val="20"/>
        </w:rPr>
        <w:t>Tingkat pelayanan</w:t>
      </w:r>
    </w:p>
    <w:p w:rsidR="003C0698" w:rsidRDefault="003C0698" w:rsidP="003C0698">
      <w:pPr>
        <w:pStyle w:val="ListParagraph"/>
        <w:tabs>
          <w:tab w:val="left" w:pos="284"/>
        </w:tabs>
        <w:ind w:left="0"/>
        <w:rPr>
          <w:rFonts w:ascii="Times New Roman" w:eastAsiaTheme="minorEastAsia" w:hAnsi="Times New Roman" w:cs="Times New Roman"/>
          <w:sz w:val="20"/>
          <w:szCs w:val="20"/>
        </w:rPr>
      </w:pPr>
      <w:r w:rsidRPr="003C0698">
        <w:rPr>
          <w:rFonts w:ascii="Times New Roman" w:eastAsiaTheme="minorEastAsia" w:hAnsi="Times New Roman" w:cs="Times New Roman"/>
          <w:sz w:val="20"/>
          <w:szCs w:val="20"/>
        </w:rPr>
        <w:t>Berdasarkan besarnya arus dan besarnya</w:t>
      </w:r>
      <w:r>
        <w:rPr>
          <w:rFonts w:ascii="Times New Roman" w:eastAsiaTheme="minorEastAsia" w:hAnsi="Times New Roman" w:cs="Times New Roman"/>
          <w:sz w:val="20"/>
          <w:szCs w:val="20"/>
        </w:rPr>
        <w:t xml:space="preserve"> nilai ruang  pejalan kaki untu </w:t>
      </w:r>
      <w:r w:rsidRPr="003C0698">
        <w:rPr>
          <w:rFonts w:ascii="Times New Roman" w:eastAsiaTheme="minorEastAsia" w:hAnsi="Times New Roman" w:cs="Times New Roman"/>
          <w:sz w:val="20"/>
          <w:szCs w:val="20"/>
        </w:rPr>
        <w:t>pejalan kaki pada interval 5 menitan yang terbesar tersebut, maka tingkat pelayanan</w:t>
      </w:r>
      <w:r>
        <w:rPr>
          <w:rFonts w:ascii="Times New Roman" w:eastAsiaTheme="minorEastAsia" w:hAnsi="Times New Roman" w:cs="Times New Roman"/>
          <w:sz w:val="20"/>
          <w:szCs w:val="20"/>
        </w:rPr>
        <w:t xml:space="preserve"> </w:t>
      </w:r>
      <w:r w:rsidRPr="003C0698">
        <w:rPr>
          <w:rFonts w:ascii="Times New Roman" w:eastAsiaTheme="minorEastAsia" w:hAnsi="Times New Roman" w:cs="Times New Roman"/>
          <w:sz w:val="20"/>
          <w:szCs w:val="20"/>
        </w:rPr>
        <w:t>pejalan kaki di jalan Jend. Sudirman dan di jalan Kh. Kholid di kawasan pasar pagi kota samarinda adalah :</w:t>
      </w:r>
    </w:p>
    <w:p w:rsidR="003C0698" w:rsidRDefault="003C0698" w:rsidP="003C0698">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Tabel </w:t>
      </w:r>
      <w:r w:rsidR="00E613A1">
        <w:rPr>
          <w:rFonts w:ascii="Times New Roman" w:eastAsiaTheme="minorEastAsia" w:hAnsi="Times New Roman" w:cs="Times New Roman"/>
          <w:sz w:val="20"/>
          <w:szCs w:val="20"/>
        </w:rPr>
        <w:t>5</w:t>
      </w:r>
      <w:r>
        <w:rPr>
          <w:rFonts w:ascii="Times New Roman" w:eastAsiaTheme="minorEastAsia" w:hAnsi="Times New Roman" w:cs="Times New Roman"/>
          <w:sz w:val="20"/>
          <w:szCs w:val="20"/>
        </w:rPr>
        <w:t xml:space="preserve"> tingkat pelayanan</w:t>
      </w:r>
    </w:p>
    <w:tbl>
      <w:tblPr>
        <w:tblW w:w="7980" w:type="dxa"/>
        <w:tblLook w:val="04A0" w:firstRow="1" w:lastRow="0" w:firstColumn="1" w:lastColumn="0" w:noHBand="0" w:noVBand="1"/>
      </w:tblPr>
      <w:tblGrid>
        <w:gridCol w:w="957"/>
        <w:gridCol w:w="801"/>
        <w:gridCol w:w="857"/>
        <w:gridCol w:w="801"/>
        <w:gridCol w:w="857"/>
        <w:gridCol w:w="801"/>
        <w:gridCol w:w="857"/>
        <w:gridCol w:w="797"/>
        <w:gridCol w:w="807"/>
        <w:gridCol w:w="956"/>
      </w:tblGrid>
      <w:tr w:rsidR="003C0698" w:rsidRPr="003C0698" w:rsidTr="000614A8">
        <w:trPr>
          <w:trHeight w:val="330"/>
        </w:trPr>
        <w:tc>
          <w:tcPr>
            <w:tcW w:w="94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SEGMEN</w:t>
            </w:r>
          </w:p>
        </w:tc>
        <w:tc>
          <w:tcPr>
            <w:tcW w:w="4680" w:type="dxa"/>
            <w:gridSpan w:val="6"/>
            <w:tcBorders>
              <w:top w:val="single" w:sz="8" w:space="0" w:color="auto"/>
              <w:left w:val="nil"/>
              <w:bottom w:val="single" w:sz="8" w:space="0" w:color="auto"/>
              <w:right w:val="single" w:sz="8" w:space="0" w:color="000000"/>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HARI</w:t>
            </w:r>
          </w:p>
        </w:tc>
        <w:tc>
          <w:tcPr>
            <w:tcW w:w="2360"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TINGKAT PELAYANAN</w:t>
            </w:r>
          </w:p>
        </w:tc>
      </w:tr>
      <w:tr w:rsidR="003C0698" w:rsidRPr="003C0698" w:rsidTr="000614A8">
        <w:trPr>
          <w:trHeight w:val="330"/>
        </w:trPr>
        <w:tc>
          <w:tcPr>
            <w:tcW w:w="940" w:type="dxa"/>
            <w:vMerge/>
            <w:tcBorders>
              <w:top w:val="single" w:sz="8" w:space="0" w:color="auto"/>
              <w:left w:val="single" w:sz="8" w:space="0" w:color="auto"/>
              <w:bottom w:val="single" w:sz="8" w:space="0" w:color="000000"/>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18"/>
                <w:szCs w:val="18"/>
              </w:rPr>
            </w:pPr>
          </w:p>
        </w:tc>
        <w:tc>
          <w:tcPr>
            <w:tcW w:w="1560"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KAMIS</w:t>
            </w:r>
          </w:p>
        </w:tc>
        <w:tc>
          <w:tcPr>
            <w:tcW w:w="1560"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SABTU</w:t>
            </w:r>
          </w:p>
        </w:tc>
        <w:tc>
          <w:tcPr>
            <w:tcW w:w="1560"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MINGGU</w:t>
            </w:r>
          </w:p>
        </w:tc>
        <w:tc>
          <w:tcPr>
            <w:tcW w:w="719"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 xml:space="preserve">KAMIS </w:t>
            </w:r>
          </w:p>
        </w:tc>
        <w:tc>
          <w:tcPr>
            <w:tcW w:w="731"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SABTU</w:t>
            </w:r>
          </w:p>
        </w:tc>
        <w:tc>
          <w:tcPr>
            <w:tcW w:w="910"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MINGGU</w:t>
            </w:r>
          </w:p>
        </w:tc>
      </w:tr>
      <w:tr w:rsidR="003C0698" w:rsidRPr="003C0698" w:rsidTr="000614A8">
        <w:trPr>
          <w:trHeight w:val="330"/>
        </w:trPr>
        <w:tc>
          <w:tcPr>
            <w:tcW w:w="940" w:type="dxa"/>
            <w:vMerge/>
            <w:tcBorders>
              <w:top w:val="single" w:sz="8" w:space="0" w:color="auto"/>
              <w:left w:val="single" w:sz="8" w:space="0" w:color="auto"/>
              <w:bottom w:val="single" w:sz="8" w:space="0" w:color="000000"/>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18"/>
                <w:szCs w:val="18"/>
              </w:rPr>
            </w:pPr>
          </w:p>
        </w:tc>
        <w:tc>
          <w:tcPr>
            <w:tcW w:w="745"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ARUS</w:t>
            </w:r>
          </w:p>
        </w:tc>
        <w:tc>
          <w:tcPr>
            <w:tcW w:w="815"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RUANG</w:t>
            </w:r>
          </w:p>
        </w:tc>
        <w:tc>
          <w:tcPr>
            <w:tcW w:w="745"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ARUS</w:t>
            </w:r>
          </w:p>
        </w:tc>
        <w:tc>
          <w:tcPr>
            <w:tcW w:w="815"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RUANG</w:t>
            </w:r>
          </w:p>
        </w:tc>
        <w:tc>
          <w:tcPr>
            <w:tcW w:w="745"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ARUS</w:t>
            </w:r>
          </w:p>
        </w:tc>
        <w:tc>
          <w:tcPr>
            <w:tcW w:w="815" w:type="dxa"/>
            <w:tcBorders>
              <w:top w:val="nil"/>
              <w:left w:val="nil"/>
              <w:bottom w:val="single" w:sz="8" w:space="0" w:color="auto"/>
              <w:right w:val="single" w:sz="8" w:space="0" w:color="auto"/>
            </w:tcBorders>
            <w:shd w:val="clear" w:color="000000" w:fill="A6A6A6"/>
            <w:noWrap/>
            <w:vAlign w:val="center"/>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RUANG</w:t>
            </w:r>
          </w:p>
        </w:tc>
        <w:tc>
          <w:tcPr>
            <w:tcW w:w="719" w:type="dxa"/>
            <w:vMerge/>
            <w:tcBorders>
              <w:top w:val="nil"/>
              <w:left w:val="single" w:sz="8" w:space="0" w:color="auto"/>
              <w:bottom w:val="single" w:sz="8" w:space="0" w:color="000000"/>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18"/>
                <w:szCs w:val="18"/>
              </w:rPr>
            </w:pPr>
          </w:p>
        </w:tc>
        <w:tc>
          <w:tcPr>
            <w:tcW w:w="731" w:type="dxa"/>
            <w:vMerge/>
            <w:tcBorders>
              <w:top w:val="nil"/>
              <w:left w:val="single" w:sz="8" w:space="0" w:color="auto"/>
              <w:bottom w:val="single" w:sz="8" w:space="0" w:color="000000"/>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18"/>
                <w:szCs w:val="18"/>
              </w:rPr>
            </w:pPr>
          </w:p>
        </w:tc>
        <w:tc>
          <w:tcPr>
            <w:tcW w:w="910" w:type="dxa"/>
            <w:vMerge/>
            <w:tcBorders>
              <w:top w:val="nil"/>
              <w:left w:val="single" w:sz="8" w:space="0" w:color="auto"/>
              <w:bottom w:val="single" w:sz="8" w:space="0" w:color="000000"/>
              <w:right w:val="single" w:sz="8" w:space="0" w:color="auto"/>
            </w:tcBorders>
            <w:vAlign w:val="center"/>
            <w:hideMark/>
          </w:tcPr>
          <w:p w:rsidR="003C0698" w:rsidRPr="003C0698" w:rsidRDefault="003C0698" w:rsidP="000614A8">
            <w:pPr>
              <w:spacing w:line="240" w:lineRule="auto"/>
              <w:jc w:val="left"/>
              <w:rPr>
                <w:rFonts w:ascii="Times New Roman" w:eastAsia="Times New Roman" w:hAnsi="Times New Roman" w:cs="Times New Roman"/>
                <w:color w:val="000000"/>
                <w:sz w:val="18"/>
                <w:szCs w:val="18"/>
              </w:rPr>
            </w:pPr>
          </w:p>
        </w:tc>
      </w:tr>
      <w:tr w:rsidR="003C0698" w:rsidRPr="003C0698" w:rsidTr="000614A8">
        <w:trPr>
          <w:trHeight w:val="33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11.6556</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4.1750</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12.1854</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3.6773</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12.8477</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3.4339</w:t>
            </w:r>
          </w:p>
        </w:tc>
        <w:tc>
          <w:tcPr>
            <w:tcW w:w="719"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731"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C</w:t>
            </w:r>
          </w:p>
        </w:tc>
        <w:tc>
          <w:tcPr>
            <w:tcW w:w="910"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C</w:t>
            </w:r>
          </w:p>
        </w:tc>
      </w:tr>
      <w:tr w:rsidR="003C0698" w:rsidRPr="003C0698" w:rsidTr="000614A8">
        <w:trPr>
          <w:trHeight w:val="33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6.9677</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8.5343</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8.5161</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5.6818</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10.4516</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4.3458</w:t>
            </w:r>
          </w:p>
        </w:tc>
        <w:tc>
          <w:tcPr>
            <w:tcW w:w="719"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w:t>
            </w:r>
          </w:p>
        </w:tc>
        <w:tc>
          <w:tcPr>
            <w:tcW w:w="731"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910"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r>
      <w:tr w:rsidR="003C0698" w:rsidRPr="003C0698" w:rsidTr="000614A8">
        <w:trPr>
          <w:trHeight w:val="33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C</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8.5333</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5.9688</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10.5333</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4.4852</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11.3333</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3.9716</w:t>
            </w:r>
          </w:p>
        </w:tc>
        <w:tc>
          <w:tcPr>
            <w:tcW w:w="719"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w:t>
            </w:r>
          </w:p>
        </w:tc>
        <w:tc>
          <w:tcPr>
            <w:tcW w:w="731"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910"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r>
      <w:tr w:rsidR="003C0698" w:rsidRPr="003C0698" w:rsidTr="000614A8">
        <w:trPr>
          <w:trHeight w:val="33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D</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7.6316</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6.5300</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11.9737</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3.9057</w:t>
            </w:r>
          </w:p>
        </w:tc>
        <w:tc>
          <w:tcPr>
            <w:tcW w:w="74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12.2368</w:t>
            </w:r>
          </w:p>
        </w:tc>
        <w:tc>
          <w:tcPr>
            <w:tcW w:w="815"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3.5751</w:t>
            </w:r>
          </w:p>
        </w:tc>
        <w:tc>
          <w:tcPr>
            <w:tcW w:w="719"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w:t>
            </w:r>
          </w:p>
        </w:tc>
        <w:tc>
          <w:tcPr>
            <w:tcW w:w="731"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910" w:type="dxa"/>
            <w:tcBorders>
              <w:top w:val="nil"/>
              <w:left w:val="nil"/>
              <w:bottom w:val="single" w:sz="8" w:space="0" w:color="auto"/>
              <w:right w:val="single" w:sz="8" w:space="0" w:color="auto"/>
            </w:tcBorders>
            <w:shd w:val="clear" w:color="auto" w:fill="auto"/>
            <w:noWrap/>
            <w:vAlign w:val="bottom"/>
            <w:hideMark/>
          </w:tcPr>
          <w:p w:rsidR="003C0698" w:rsidRPr="003C0698" w:rsidRDefault="003C0698" w:rsidP="000614A8">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C</w:t>
            </w:r>
          </w:p>
        </w:tc>
      </w:tr>
    </w:tbl>
    <w:p w:rsidR="003C0698" w:rsidRDefault="003C0698" w:rsidP="003C0698">
      <w:pPr>
        <w:pStyle w:val="ListParagraph"/>
        <w:tabs>
          <w:tab w:val="left" w:pos="284"/>
        </w:tabs>
        <w:ind w:left="0"/>
        <w:rPr>
          <w:rFonts w:ascii="Times New Roman" w:eastAsiaTheme="minorEastAsia" w:hAnsi="Times New Roman" w:cs="Times New Roman"/>
          <w:sz w:val="20"/>
          <w:szCs w:val="20"/>
        </w:rPr>
      </w:pPr>
    </w:p>
    <w:p w:rsidR="003C0698" w:rsidRDefault="003C0698" w:rsidP="003C0698">
      <w:pPr>
        <w:pStyle w:val="ListParagraph"/>
        <w:tabs>
          <w:tab w:val="left" w:pos="284"/>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sidRPr="003C0698">
        <w:rPr>
          <w:rFonts w:ascii="Times New Roman" w:eastAsiaTheme="minorEastAsia" w:hAnsi="Times New Roman" w:cs="Times New Roman"/>
          <w:sz w:val="20"/>
          <w:szCs w:val="20"/>
        </w:rPr>
        <w:t>Apabila dihitung dengan menggunakan lebar trotoar akibat adanya penyempitan jalur</w:t>
      </w:r>
      <w:r>
        <w:rPr>
          <w:rFonts w:ascii="Times New Roman" w:eastAsiaTheme="minorEastAsia" w:hAnsi="Times New Roman" w:cs="Times New Roman"/>
          <w:sz w:val="20"/>
          <w:szCs w:val="20"/>
        </w:rPr>
        <w:t xml:space="preserve">, dengan </w:t>
      </w:r>
      <w:r w:rsidRPr="003C0698">
        <w:rPr>
          <w:rFonts w:ascii="Times New Roman" w:eastAsiaTheme="minorEastAsia" w:hAnsi="Times New Roman" w:cs="Times New Roman"/>
          <w:sz w:val="20"/>
          <w:szCs w:val="20"/>
        </w:rPr>
        <w:t>menghitung dari awal perhitungan karakteristik maka didapat tingkat pelayanan sebagai berikut:</w:t>
      </w:r>
    </w:p>
    <w:p w:rsidR="003C0698" w:rsidRDefault="003C0698" w:rsidP="000614A8">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Tabel </w:t>
      </w:r>
      <w:r w:rsidR="00E613A1">
        <w:rPr>
          <w:rFonts w:ascii="Times New Roman" w:eastAsiaTheme="minorEastAsia" w:hAnsi="Times New Roman" w:cs="Times New Roman"/>
          <w:sz w:val="20"/>
          <w:szCs w:val="20"/>
        </w:rPr>
        <w:t>6</w:t>
      </w:r>
      <w:r>
        <w:rPr>
          <w:rFonts w:ascii="Times New Roman" w:eastAsiaTheme="minorEastAsia" w:hAnsi="Times New Roman" w:cs="Times New Roman"/>
          <w:sz w:val="20"/>
          <w:szCs w:val="20"/>
        </w:rPr>
        <w:t xml:space="preserve"> tingkat pelayanan akibat </w:t>
      </w:r>
      <w:r w:rsidR="000614A8">
        <w:rPr>
          <w:rFonts w:ascii="Times New Roman" w:eastAsiaTheme="minorEastAsia" w:hAnsi="Times New Roman" w:cs="Times New Roman"/>
          <w:sz w:val="20"/>
          <w:szCs w:val="20"/>
        </w:rPr>
        <w:t>adanya penyempitan jalur</w:t>
      </w:r>
    </w:p>
    <w:tbl>
      <w:tblPr>
        <w:tblW w:w="8491" w:type="dxa"/>
        <w:tblLook w:val="04A0" w:firstRow="1" w:lastRow="0" w:firstColumn="1" w:lastColumn="0" w:noHBand="0" w:noVBand="1"/>
      </w:tblPr>
      <w:tblGrid>
        <w:gridCol w:w="957"/>
        <w:gridCol w:w="801"/>
        <w:gridCol w:w="857"/>
        <w:gridCol w:w="801"/>
        <w:gridCol w:w="857"/>
        <w:gridCol w:w="801"/>
        <w:gridCol w:w="857"/>
        <w:gridCol w:w="797"/>
        <w:gridCol w:w="807"/>
        <w:gridCol w:w="956"/>
      </w:tblGrid>
      <w:tr w:rsidR="000614A8" w:rsidRPr="008A5E52" w:rsidTr="000614A8">
        <w:trPr>
          <w:trHeight w:val="330"/>
        </w:trPr>
        <w:tc>
          <w:tcPr>
            <w:tcW w:w="957"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SEGMEN</w:t>
            </w:r>
          </w:p>
        </w:tc>
        <w:tc>
          <w:tcPr>
            <w:tcW w:w="4974" w:type="dxa"/>
            <w:gridSpan w:val="6"/>
            <w:tcBorders>
              <w:top w:val="single" w:sz="8" w:space="0" w:color="auto"/>
              <w:left w:val="nil"/>
              <w:bottom w:val="single" w:sz="8" w:space="0" w:color="auto"/>
              <w:right w:val="single" w:sz="8" w:space="0" w:color="000000"/>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HARI</w:t>
            </w:r>
          </w:p>
        </w:tc>
        <w:tc>
          <w:tcPr>
            <w:tcW w:w="2560"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TINGKAT PELAYANAN</w:t>
            </w:r>
          </w:p>
        </w:tc>
      </w:tr>
      <w:tr w:rsidR="000614A8" w:rsidRPr="008A5E52" w:rsidTr="000614A8">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614A8" w:rsidRPr="008A5E52" w:rsidRDefault="000614A8" w:rsidP="000614A8">
            <w:pPr>
              <w:spacing w:line="240" w:lineRule="auto"/>
              <w:jc w:val="left"/>
              <w:rPr>
                <w:rFonts w:ascii="Times New Roman" w:eastAsia="Times New Roman" w:hAnsi="Times New Roman" w:cs="Times New Roman"/>
                <w:color w:val="000000"/>
                <w:sz w:val="18"/>
                <w:szCs w:val="18"/>
              </w:rPr>
            </w:pPr>
          </w:p>
        </w:tc>
        <w:tc>
          <w:tcPr>
            <w:tcW w:w="1658"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KAMIS</w:t>
            </w:r>
          </w:p>
        </w:tc>
        <w:tc>
          <w:tcPr>
            <w:tcW w:w="1658"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SABTU</w:t>
            </w:r>
          </w:p>
        </w:tc>
        <w:tc>
          <w:tcPr>
            <w:tcW w:w="1658"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MINGGU</w:t>
            </w:r>
          </w:p>
        </w:tc>
        <w:tc>
          <w:tcPr>
            <w:tcW w:w="797"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 xml:space="preserve">KAMIS </w:t>
            </w:r>
          </w:p>
        </w:tc>
        <w:tc>
          <w:tcPr>
            <w:tcW w:w="807"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SABTU</w:t>
            </w:r>
          </w:p>
        </w:tc>
        <w:tc>
          <w:tcPr>
            <w:tcW w:w="956"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MINGGU</w:t>
            </w:r>
          </w:p>
        </w:tc>
      </w:tr>
      <w:tr w:rsidR="000614A8" w:rsidRPr="008A5E52" w:rsidTr="000614A8">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614A8" w:rsidRPr="008A5E52" w:rsidRDefault="000614A8" w:rsidP="000614A8">
            <w:pPr>
              <w:spacing w:line="240" w:lineRule="auto"/>
              <w:jc w:val="left"/>
              <w:rPr>
                <w:rFonts w:ascii="Times New Roman" w:eastAsia="Times New Roman" w:hAnsi="Times New Roman" w:cs="Times New Roman"/>
                <w:color w:val="000000"/>
                <w:sz w:val="18"/>
                <w:szCs w:val="18"/>
              </w:rPr>
            </w:pPr>
          </w:p>
        </w:tc>
        <w:tc>
          <w:tcPr>
            <w:tcW w:w="801" w:type="dxa"/>
            <w:tcBorders>
              <w:top w:val="nil"/>
              <w:left w:val="nil"/>
              <w:bottom w:val="single" w:sz="8" w:space="0" w:color="auto"/>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ARUS</w:t>
            </w:r>
          </w:p>
        </w:tc>
        <w:tc>
          <w:tcPr>
            <w:tcW w:w="857" w:type="dxa"/>
            <w:tcBorders>
              <w:top w:val="nil"/>
              <w:left w:val="nil"/>
              <w:bottom w:val="single" w:sz="8" w:space="0" w:color="auto"/>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RUANG</w:t>
            </w:r>
          </w:p>
        </w:tc>
        <w:tc>
          <w:tcPr>
            <w:tcW w:w="801" w:type="dxa"/>
            <w:tcBorders>
              <w:top w:val="nil"/>
              <w:left w:val="nil"/>
              <w:bottom w:val="single" w:sz="8" w:space="0" w:color="auto"/>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ARUS</w:t>
            </w:r>
          </w:p>
        </w:tc>
        <w:tc>
          <w:tcPr>
            <w:tcW w:w="857" w:type="dxa"/>
            <w:tcBorders>
              <w:top w:val="nil"/>
              <w:left w:val="nil"/>
              <w:bottom w:val="single" w:sz="8" w:space="0" w:color="auto"/>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RUANG</w:t>
            </w:r>
          </w:p>
        </w:tc>
        <w:tc>
          <w:tcPr>
            <w:tcW w:w="801" w:type="dxa"/>
            <w:tcBorders>
              <w:top w:val="nil"/>
              <w:left w:val="nil"/>
              <w:bottom w:val="single" w:sz="8" w:space="0" w:color="auto"/>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ARUS</w:t>
            </w:r>
          </w:p>
        </w:tc>
        <w:tc>
          <w:tcPr>
            <w:tcW w:w="857" w:type="dxa"/>
            <w:tcBorders>
              <w:top w:val="nil"/>
              <w:left w:val="nil"/>
              <w:bottom w:val="single" w:sz="8" w:space="0" w:color="auto"/>
              <w:right w:val="single" w:sz="8" w:space="0" w:color="auto"/>
            </w:tcBorders>
            <w:shd w:val="clear" w:color="000000" w:fill="A6A6A6"/>
            <w:noWrap/>
            <w:vAlign w:val="center"/>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RUANG</w:t>
            </w:r>
          </w:p>
        </w:tc>
        <w:tc>
          <w:tcPr>
            <w:tcW w:w="797" w:type="dxa"/>
            <w:vMerge/>
            <w:tcBorders>
              <w:top w:val="nil"/>
              <w:left w:val="single" w:sz="8" w:space="0" w:color="auto"/>
              <w:bottom w:val="single" w:sz="8" w:space="0" w:color="000000"/>
              <w:right w:val="single" w:sz="8" w:space="0" w:color="auto"/>
            </w:tcBorders>
            <w:vAlign w:val="center"/>
            <w:hideMark/>
          </w:tcPr>
          <w:p w:rsidR="000614A8" w:rsidRPr="008A5E52" w:rsidRDefault="000614A8" w:rsidP="000614A8">
            <w:pPr>
              <w:spacing w:line="240" w:lineRule="auto"/>
              <w:jc w:val="left"/>
              <w:rPr>
                <w:rFonts w:ascii="Times New Roman" w:eastAsia="Times New Roman" w:hAnsi="Times New Roman" w:cs="Times New Roman"/>
                <w:color w:val="000000"/>
                <w:sz w:val="18"/>
                <w:szCs w:val="18"/>
              </w:rPr>
            </w:pPr>
          </w:p>
        </w:tc>
        <w:tc>
          <w:tcPr>
            <w:tcW w:w="807" w:type="dxa"/>
            <w:vMerge/>
            <w:tcBorders>
              <w:top w:val="nil"/>
              <w:left w:val="single" w:sz="8" w:space="0" w:color="auto"/>
              <w:bottom w:val="single" w:sz="8" w:space="0" w:color="000000"/>
              <w:right w:val="single" w:sz="8" w:space="0" w:color="auto"/>
            </w:tcBorders>
            <w:vAlign w:val="center"/>
            <w:hideMark/>
          </w:tcPr>
          <w:p w:rsidR="000614A8" w:rsidRPr="008A5E52" w:rsidRDefault="000614A8" w:rsidP="000614A8">
            <w:pPr>
              <w:spacing w:line="240" w:lineRule="auto"/>
              <w:jc w:val="left"/>
              <w:rPr>
                <w:rFonts w:ascii="Times New Roman" w:eastAsia="Times New Roman" w:hAnsi="Times New Roman" w:cs="Times New Roman"/>
                <w:color w:val="000000"/>
                <w:sz w:val="18"/>
                <w:szCs w:val="18"/>
              </w:rPr>
            </w:pPr>
          </w:p>
        </w:tc>
        <w:tc>
          <w:tcPr>
            <w:tcW w:w="956" w:type="dxa"/>
            <w:vMerge/>
            <w:tcBorders>
              <w:top w:val="nil"/>
              <w:left w:val="single" w:sz="8" w:space="0" w:color="auto"/>
              <w:bottom w:val="single" w:sz="8" w:space="0" w:color="000000"/>
              <w:right w:val="single" w:sz="8" w:space="0" w:color="auto"/>
            </w:tcBorders>
            <w:vAlign w:val="center"/>
            <w:hideMark/>
          </w:tcPr>
          <w:p w:rsidR="000614A8" w:rsidRPr="008A5E52" w:rsidRDefault="000614A8" w:rsidP="000614A8">
            <w:pPr>
              <w:spacing w:line="240" w:lineRule="auto"/>
              <w:jc w:val="left"/>
              <w:rPr>
                <w:rFonts w:ascii="Times New Roman" w:eastAsia="Times New Roman" w:hAnsi="Times New Roman" w:cs="Times New Roman"/>
                <w:color w:val="000000"/>
                <w:sz w:val="18"/>
                <w:szCs w:val="18"/>
              </w:rPr>
            </w:pPr>
          </w:p>
        </w:tc>
      </w:tr>
      <w:tr w:rsidR="000614A8" w:rsidRPr="008A5E52" w:rsidTr="000614A8">
        <w:trPr>
          <w:trHeight w:val="330"/>
        </w:trPr>
        <w:tc>
          <w:tcPr>
            <w:tcW w:w="957" w:type="dxa"/>
            <w:tcBorders>
              <w:top w:val="nil"/>
              <w:left w:val="single" w:sz="8" w:space="0" w:color="auto"/>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A</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22.0000</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2.2119</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23.0000</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1.9482</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24.2500</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1.8193</w:t>
            </w:r>
          </w:p>
        </w:tc>
        <w:tc>
          <w:tcPr>
            <w:tcW w:w="79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80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c>
          <w:tcPr>
            <w:tcW w:w="956"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r>
      <w:tr w:rsidR="000614A8" w:rsidRPr="008A5E52" w:rsidTr="000614A8">
        <w:trPr>
          <w:trHeight w:val="330"/>
        </w:trPr>
        <w:tc>
          <w:tcPr>
            <w:tcW w:w="957" w:type="dxa"/>
            <w:tcBorders>
              <w:top w:val="nil"/>
              <w:left w:val="single" w:sz="8" w:space="0" w:color="auto"/>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B</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10.8000</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5.5060</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13.2000</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3.6657</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16.2000</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2.8037</w:t>
            </w:r>
          </w:p>
        </w:tc>
        <w:tc>
          <w:tcPr>
            <w:tcW w:w="79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B</w:t>
            </w:r>
          </w:p>
        </w:tc>
        <w:tc>
          <w:tcPr>
            <w:tcW w:w="80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956"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r>
      <w:tr w:rsidR="000614A8" w:rsidRPr="008A5E52" w:rsidTr="000614A8">
        <w:trPr>
          <w:trHeight w:val="330"/>
        </w:trPr>
        <w:tc>
          <w:tcPr>
            <w:tcW w:w="957" w:type="dxa"/>
            <w:tcBorders>
              <w:top w:val="nil"/>
              <w:left w:val="single" w:sz="8" w:space="0" w:color="auto"/>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18.2857</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2.7854</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22.5714</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2.0931</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24.2857</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1.8534</w:t>
            </w:r>
          </w:p>
        </w:tc>
        <w:tc>
          <w:tcPr>
            <w:tcW w:w="79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80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956"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r>
      <w:tr w:rsidR="000614A8" w:rsidRPr="008A5E52" w:rsidTr="000614A8">
        <w:trPr>
          <w:trHeight w:val="330"/>
        </w:trPr>
        <w:tc>
          <w:tcPr>
            <w:tcW w:w="957" w:type="dxa"/>
            <w:tcBorders>
              <w:top w:val="nil"/>
              <w:left w:val="single" w:sz="8" w:space="0" w:color="auto"/>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17.8462</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2.7924</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28.0000</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1.6702</w:t>
            </w:r>
          </w:p>
        </w:tc>
        <w:tc>
          <w:tcPr>
            <w:tcW w:w="801"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28.6154</w:t>
            </w:r>
          </w:p>
        </w:tc>
        <w:tc>
          <w:tcPr>
            <w:tcW w:w="85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1.5288</w:t>
            </w:r>
          </w:p>
        </w:tc>
        <w:tc>
          <w:tcPr>
            <w:tcW w:w="79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807"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c>
          <w:tcPr>
            <w:tcW w:w="956" w:type="dxa"/>
            <w:tcBorders>
              <w:top w:val="nil"/>
              <w:left w:val="nil"/>
              <w:bottom w:val="single" w:sz="8" w:space="0" w:color="auto"/>
              <w:right w:val="single" w:sz="8" w:space="0" w:color="auto"/>
            </w:tcBorders>
            <w:shd w:val="clear" w:color="auto" w:fill="auto"/>
            <w:noWrap/>
            <w:vAlign w:val="bottom"/>
            <w:hideMark/>
          </w:tcPr>
          <w:p w:rsidR="000614A8" w:rsidRPr="008A5E52" w:rsidRDefault="000614A8" w:rsidP="000614A8">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r>
    </w:tbl>
    <w:p w:rsidR="000614A8" w:rsidRDefault="000614A8" w:rsidP="000614A8">
      <w:pPr>
        <w:pStyle w:val="ListParagraph"/>
        <w:tabs>
          <w:tab w:val="left" w:pos="284"/>
        </w:tabs>
        <w:ind w:left="0"/>
        <w:jc w:val="center"/>
        <w:rPr>
          <w:rFonts w:ascii="Times New Roman" w:eastAsiaTheme="minorEastAsia" w:hAnsi="Times New Roman" w:cs="Times New Roman"/>
          <w:sz w:val="20"/>
          <w:szCs w:val="20"/>
        </w:rPr>
      </w:pP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lastRenderedPageBreak/>
        <w:t>John. J. Fruin merekomendasikan standar perencanaan fasilitas pejalan kaki di daerah perkotaan pada tingkat pelayanan B, hal ini menunjukkan fasilitas pejalan kaki pada</w:t>
      </w:r>
      <w:r>
        <w:rPr>
          <w:rFonts w:ascii="Times New Roman" w:eastAsiaTheme="minorEastAsia" w:hAnsi="Times New Roman" w:cs="Times New Roman"/>
          <w:sz w:val="20"/>
          <w:szCs w:val="20"/>
        </w:rPr>
        <w:t xml:space="preserve"> semua</w:t>
      </w:r>
      <w:r w:rsidRPr="000614A8">
        <w:rPr>
          <w:rFonts w:ascii="Times New Roman" w:eastAsiaTheme="minorEastAsia" w:hAnsi="Times New Roman" w:cs="Times New Roman"/>
          <w:sz w:val="20"/>
          <w:szCs w:val="20"/>
        </w:rPr>
        <w:t xml:space="preserve"> segmen di jalan kaki di Jend. Sudirman dan di jalan Kh. Kholid di kawasan pasar pagi kota samarinda, belum memenuhi standar perencanaan.</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p>
    <w:p w:rsidR="000614A8" w:rsidRDefault="000614A8" w:rsidP="000614A8">
      <w:pPr>
        <w:pStyle w:val="ListParagraph"/>
        <w:tabs>
          <w:tab w:val="left" w:pos="284"/>
        </w:tabs>
        <w:ind w:left="0"/>
        <w:rPr>
          <w:rFonts w:ascii="Times New Roman" w:eastAsiaTheme="minorEastAsia" w:hAnsi="Times New Roman" w:cs="Times New Roman"/>
          <w:b/>
          <w:sz w:val="20"/>
          <w:szCs w:val="20"/>
        </w:rPr>
      </w:pPr>
      <w:r w:rsidRPr="000614A8">
        <w:rPr>
          <w:rFonts w:ascii="Times New Roman" w:eastAsiaTheme="minorEastAsia" w:hAnsi="Times New Roman" w:cs="Times New Roman"/>
          <w:b/>
          <w:sz w:val="20"/>
          <w:szCs w:val="20"/>
        </w:rPr>
        <w:t>PEMBAHASAN</w:t>
      </w:r>
    </w:p>
    <w:p w:rsidR="000614A8" w:rsidRDefault="000614A8" w:rsidP="000614A8">
      <w:pPr>
        <w:pStyle w:val="ListParagraph"/>
        <w:tabs>
          <w:tab w:val="left" w:pos="284"/>
        </w:tabs>
        <w:ind w:left="0"/>
        <w:rPr>
          <w:rFonts w:ascii="Times New Roman" w:eastAsiaTheme="minorEastAsia" w:hAnsi="Times New Roman" w:cs="Times New Roman"/>
          <w:b/>
          <w:sz w:val="20"/>
          <w:szCs w:val="20"/>
        </w:rPr>
      </w:pPr>
      <w:r w:rsidRPr="00E0148B">
        <w:rPr>
          <w:rFonts w:ascii="Times New Roman" w:eastAsiaTheme="minorEastAsia" w:hAnsi="Times New Roman" w:cs="Times New Roman"/>
          <w:b/>
          <w:sz w:val="20"/>
          <w:szCs w:val="20"/>
        </w:rPr>
        <w:t>Karakteristik pejalan kaki terbesar</w:t>
      </w:r>
    </w:p>
    <w:p w:rsidR="00E613A1" w:rsidRPr="00E0148B" w:rsidRDefault="00E613A1" w:rsidP="000614A8">
      <w:pPr>
        <w:pStyle w:val="ListParagraph"/>
        <w:tabs>
          <w:tab w:val="left" w:pos="284"/>
        </w:tabs>
        <w:ind w:left="0"/>
        <w:rPr>
          <w:rFonts w:ascii="Times New Roman" w:eastAsiaTheme="minorEastAsia" w:hAnsi="Times New Roman" w:cs="Times New Roman"/>
          <w:b/>
          <w:sz w:val="20"/>
          <w:szCs w:val="20"/>
        </w:rPr>
      </w:pPr>
    </w:p>
    <w:p w:rsidR="000614A8" w:rsidRPr="000614A8" w:rsidRDefault="00E613A1" w:rsidP="000614A8">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7</w:t>
      </w:r>
      <w:r w:rsidR="000614A8">
        <w:rPr>
          <w:rFonts w:ascii="Times New Roman" w:eastAsiaTheme="minorEastAsia" w:hAnsi="Times New Roman" w:cs="Times New Roman"/>
          <w:sz w:val="20"/>
          <w:szCs w:val="20"/>
        </w:rPr>
        <w:t xml:space="preserve"> rekap arus terbesar</w:t>
      </w:r>
    </w:p>
    <w:tbl>
      <w:tblPr>
        <w:tblW w:w="4531" w:type="dxa"/>
        <w:jc w:val="center"/>
        <w:tblLook w:val="04A0" w:firstRow="1" w:lastRow="0" w:firstColumn="1" w:lastColumn="0" w:noHBand="0" w:noVBand="1"/>
      </w:tblPr>
      <w:tblGrid>
        <w:gridCol w:w="1039"/>
        <w:gridCol w:w="1224"/>
        <w:gridCol w:w="1134"/>
        <w:gridCol w:w="1134"/>
      </w:tblGrid>
      <w:tr w:rsidR="000614A8" w:rsidRPr="000614A8" w:rsidTr="000614A8">
        <w:trPr>
          <w:trHeight w:val="315"/>
          <w:jc w:val="center"/>
        </w:trPr>
        <w:tc>
          <w:tcPr>
            <w:tcW w:w="1039" w:type="dxa"/>
            <w:vMerge w:val="restart"/>
            <w:tcBorders>
              <w:top w:val="single" w:sz="4" w:space="0" w:color="auto"/>
              <w:left w:val="single" w:sz="4" w:space="0" w:color="auto"/>
              <w:bottom w:val="single" w:sz="4" w:space="0" w:color="000000"/>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SEGMEN</w:t>
            </w:r>
          </w:p>
        </w:tc>
        <w:tc>
          <w:tcPr>
            <w:tcW w:w="3492" w:type="dxa"/>
            <w:gridSpan w:val="3"/>
            <w:tcBorders>
              <w:top w:val="single" w:sz="4" w:space="0" w:color="auto"/>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ARUS</w:t>
            </w:r>
          </w:p>
        </w:tc>
      </w:tr>
      <w:tr w:rsidR="000614A8" w:rsidRPr="000614A8" w:rsidTr="000614A8">
        <w:trPr>
          <w:trHeight w:val="315"/>
          <w:jc w:val="center"/>
        </w:trPr>
        <w:tc>
          <w:tcPr>
            <w:tcW w:w="1039" w:type="dxa"/>
            <w:vMerge/>
            <w:tcBorders>
              <w:top w:val="single" w:sz="4" w:space="0" w:color="auto"/>
              <w:left w:val="single" w:sz="4" w:space="0" w:color="auto"/>
              <w:bottom w:val="single" w:sz="4" w:space="0" w:color="000000"/>
              <w:right w:val="single" w:sz="4" w:space="0" w:color="auto"/>
            </w:tcBorders>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p>
        </w:tc>
        <w:tc>
          <w:tcPr>
            <w:tcW w:w="1224"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KAMIS</w:t>
            </w:r>
          </w:p>
        </w:tc>
        <w:tc>
          <w:tcPr>
            <w:tcW w:w="1134"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SABTU</w:t>
            </w:r>
          </w:p>
        </w:tc>
        <w:tc>
          <w:tcPr>
            <w:tcW w:w="1134"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MINGGU</w:t>
            </w:r>
          </w:p>
        </w:tc>
      </w:tr>
      <w:tr w:rsidR="000614A8" w:rsidRPr="000614A8" w:rsidTr="000614A8">
        <w:trPr>
          <w:trHeight w:val="315"/>
          <w:jc w:val="center"/>
        </w:trPr>
        <w:tc>
          <w:tcPr>
            <w:tcW w:w="1039" w:type="dxa"/>
            <w:vMerge/>
            <w:tcBorders>
              <w:top w:val="single" w:sz="4" w:space="0" w:color="auto"/>
              <w:left w:val="single" w:sz="4" w:space="0" w:color="auto"/>
              <w:bottom w:val="single" w:sz="4" w:space="0" w:color="000000"/>
              <w:right w:val="single" w:sz="4" w:space="0" w:color="auto"/>
            </w:tcBorders>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p>
        </w:tc>
        <w:tc>
          <w:tcPr>
            <w:tcW w:w="3492"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pejalan kaki/menit/m</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A</w:t>
            </w:r>
          </w:p>
        </w:tc>
        <w:tc>
          <w:tcPr>
            <w:tcW w:w="122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11.6556</w:t>
            </w:r>
          </w:p>
        </w:tc>
        <w:tc>
          <w:tcPr>
            <w:tcW w:w="113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12.1854</w:t>
            </w:r>
          </w:p>
        </w:tc>
        <w:tc>
          <w:tcPr>
            <w:tcW w:w="113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12.8477</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B</w:t>
            </w:r>
          </w:p>
        </w:tc>
        <w:tc>
          <w:tcPr>
            <w:tcW w:w="122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6.9677</w:t>
            </w:r>
          </w:p>
        </w:tc>
        <w:tc>
          <w:tcPr>
            <w:tcW w:w="113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8.5161</w:t>
            </w:r>
          </w:p>
        </w:tc>
        <w:tc>
          <w:tcPr>
            <w:tcW w:w="113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10.4516</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C</w:t>
            </w:r>
          </w:p>
        </w:tc>
        <w:tc>
          <w:tcPr>
            <w:tcW w:w="122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8.5333</w:t>
            </w:r>
          </w:p>
        </w:tc>
        <w:tc>
          <w:tcPr>
            <w:tcW w:w="113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10.5333</w:t>
            </w:r>
          </w:p>
        </w:tc>
        <w:tc>
          <w:tcPr>
            <w:tcW w:w="113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11.3333</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D</w:t>
            </w:r>
          </w:p>
        </w:tc>
        <w:tc>
          <w:tcPr>
            <w:tcW w:w="122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7.6316</w:t>
            </w:r>
          </w:p>
        </w:tc>
        <w:tc>
          <w:tcPr>
            <w:tcW w:w="113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11.9737</w:t>
            </w:r>
          </w:p>
        </w:tc>
        <w:tc>
          <w:tcPr>
            <w:tcW w:w="113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12.2368</w:t>
            </w:r>
          </w:p>
        </w:tc>
      </w:tr>
    </w:tbl>
    <w:p w:rsidR="000614A8" w:rsidRDefault="000614A8" w:rsidP="000614A8">
      <w:pPr>
        <w:pStyle w:val="ListParagraph"/>
        <w:tabs>
          <w:tab w:val="left" w:pos="284"/>
        </w:tabs>
        <w:ind w:left="0"/>
        <w:rPr>
          <w:rFonts w:ascii="Times New Roman" w:eastAsiaTheme="minorEastAsia" w:hAnsi="Times New Roman" w:cs="Times New Roman"/>
          <w:sz w:val="20"/>
          <w:szCs w:val="20"/>
        </w:rPr>
      </w:pPr>
    </w:p>
    <w:p w:rsidR="000614A8" w:rsidRDefault="00E613A1" w:rsidP="000614A8">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8</w:t>
      </w:r>
      <w:r w:rsidR="000614A8">
        <w:rPr>
          <w:rFonts w:ascii="Times New Roman" w:eastAsiaTheme="minorEastAsia" w:hAnsi="Times New Roman" w:cs="Times New Roman"/>
          <w:sz w:val="20"/>
          <w:szCs w:val="20"/>
        </w:rPr>
        <w:t xml:space="preserve"> rekap kecepatan rata-rata ruang terbesar</w:t>
      </w:r>
    </w:p>
    <w:tbl>
      <w:tblPr>
        <w:tblW w:w="4531" w:type="dxa"/>
        <w:jc w:val="center"/>
        <w:tblLook w:val="04A0" w:firstRow="1" w:lastRow="0" w:firstColumn="1" w:lastColumn="0" w:noHBand="0" w:noVBand="1"/>
      </w:tblPr>
      <w:tblGrid>
        <w:gridCol w:w="1039"/>
        <w:gridCol w:w="1083"/>
        <w:gridCol w:w="992"/>
        <w:gridCol w:w="1417"/>
      </w:tblGrid>
      <w:tr w:rsidR="000614A8" w:rsidRPr="000614A8" w:rsidTr="000614A8">
        <w:trPr>
          <w:trHeight w:val="315"/>
          <w:jc w:val="center"/>
        </w:trPr>
        <w:tc>
          <w:tcPr>
            <w:tcW w:w="1039" w:type="dxa"/>
            <w:vMerge w:val="restart"/>
            <w:tcBorders>
              <w:top w:val="single" w:sz="4" w:space="0" w:color="auto"/>
              <w:left w:val="single" w:sz="4" w:space="0" w:color="auto"/>
              <w:bottom w:val="single" w:sz="4" w:space="0" w:color="000000"/>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SEGMEN</w:t>
            </w:r>
          </w:p>
        </w:tc>
        <w:tc>
          <w:tcPr>
            <w:tcW w:w="3492" w:type="dxa"/>
            <w:gridSpan w:val="3"/>
            <w:tcBorders>
              <w:top w:val="single" w:sz="4" w:space="0" w:color="auto"/>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KECEPATAN RATA-RATA RUANG</w:t>
            </w:r>
          </w:p>
        </w:tc>
      </w:tr>
      <w:tr w:rsidR="000614A8" w:rsidRPr="000614A8" w:rsidTr="000614A8">
        <w:trPr>
          <w:trHeight w:val="315"/>
          <w:jc w:val="center"/>
        </w:trPr>
        <w:tc>
          <w:tcPr>
            <w:tcW w:w="1039" w:type="dxa"/>
            <w:vMerge/>
            <w:tcBorders>
              <w:top w:val="single" w:sz="4" w:space="0" w:color="auto"/>
              <w:left w:val="single" w:sz="4" w:space="0" w:color="auto"/>
              <w:bottom w:val="single" w:sz="4" w:space="0" w:color="000000"/>
              <w:right w:val="single" w:sz="4" w:space="0" w:color="auto"/>
            </w:tcBorders>
            <w:vAlign w:val="center"/>
            <w:hideMark/>
          </w:tcPr>
          <w:p w:rsidR="000614A8" w:rsidRPr="000614A8" w:rsidRDefault="000614A8" w:rsidP="000614A8">
            <w:pPr>
              <w:spacing w:line="240" w:lineRule="auto"/>
              <w:jc w:val="left"/>
              <w:rPr>
                <w:rFonts w:ascii="Times New Roman" w:eastAsia="Times New Roman" w:hAnsi="Times New Roman" w:cs="Times New Roman"/>
                <w:color w:val="000000"/>
                <w:sz w:val="20"/>
                <w:szCs w:val="20"/>
              </w:rPr>
            </w:pPr>
          </w:p>
        </w:tc>
        <w:tc>
          <w:tcPr>
            <w:tcW w:w="1083"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KAMIS</w:t>
            </w:r>
          </w:p>
        </w:tc>
        <w:tc>
          <w:tcPr>
            <w:tcW w:w="992"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SABTU</w:t>
            </w:r>
          </w:p>
        </w:tc>
        <w:tc>
          <w:tcPr>
            <w:tcW w:w="1417"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MINGGU</w:t>
            </w:r>
          </w:p>
        </w:tc>
      </w:tr>
      <w:tr w:rsidR="000614A8" w:rsidRPr="000614A8" w:rsidTr="000614A8">
        <w:trPr>
          <w:trHeight w:val="315"/>
          <w:jc w:val="center"/>
        </w:trPr>
        <w:tc>
          <w:tcPr>
            <w:tcW w:w="1039" w:type="dxa"/>
            <w:vMerge/>
            <w:tcBorders>
              <w:top w:val="single" w:sz="4" w:space="0" w:color="auto"/>
              <w:left w:val="single" w:sz="4" w:space="0" w:color="auto"/>
              <w:bottom w:val="single" w:sz="4" w:space="0" w:color="000000"/>
              <w:right w:val="single" w:sz="4" w:space="0" w:color="auto"/>
            </w:tcBorders>
            <w:vAlign w:val="center"/>
            <w:hideMark/>
          </w:tcPr>
          <w:p w:rsidR="000614A8" w:rsidRPr="000614A8" w:rsidRDefault="000614A8" w:rsidP="000614A8">
            <w:pPr>
              <w:spacing w:line="240" w:lineRule="auto"/>
              <w:jc w:val="left"/>
              <w:rPr>
                <w:rFonts w:ascii="Times New Roman" w:eastAsia="Times New Roman" w:hAnsi="Times New Roman" w:cs="Times New Roman"/>
                <w:color w:val="000000"/>
                <w:sz w:val="20"/>
                <w:szCs w:val="20"/>
              </w:rPr>
            </w:pPr>
          </w:p>
        </w:tc>
        <w:tc>
          <w:tcPr>
            <w:tcW w:w="3492"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m/menit</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A</w:t>
            </w:r>
          </w:p>
        </w:tc>
        <w:tc>
          <w:tcPr>
            <w:tcW w:w="1083"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72.0721</w:t>
            </w:r>
          </w:p>
        </w:tc>
        <w:tc>
          <w:tcPr>
            <w:tcW w:w="992"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64.2398</w:t>
            </w:r>
          </w:p>
        </w:tc>
        <w:tc>
          <w:tcPr>
            <w:tcW w:w="1417"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58.4510</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B</w:t>
            </w:r>
          </w:p>
        </w:tc>
        <w:tc>
          <w:tcPr>
            <w:tcW w:w="1083"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73.2154</w:t>
            </w:r>
          </w:p>
        </w:tc>
        <w:tc>
          <w:tcPr>
            <w:tcW w:w="992"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66.4452</w:t>
            </w:r>
          </w:p>
        </w:tc>
        <w:tc>
          <w:tcPr>
            <w:tcW w:w="1417"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64.7948</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C</w:t>
            </w:r>
          </w:p>
        </w:tc>
        <w:tc>
          <w:tcPr>
            <w:tcW w:w="1083"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73.7554</w:t>
            </w:r>
          </w:p>
        </w:tc>
        <w:tc>
          <w:tcPr>
            <w:tcW w:w="992"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64.6204</w:t>
            </w:r>
          </w:p>
        </w:tc>
        <w:tc>
          <w:tcPr>
            <w:tcW w:w="1417"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63.5930</w:t>
            </w:r>
          </w:p>
        </w:tc>
      </w:tr>
      <w:tr w:rsidR="000614A8" w:rsidRPr="000614A8" w:rsidTr="000614A8">
        <w:trPr>
          <w:trHeight w:val="87"/>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D</w:t>
            </w:r>
          </w:p>
        </w:tc>
        <w:tc>
          <w:tcPr>
            <w:tcW w:w="1083"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71.6418</w:t>
            </w:r>
          </w:p>
        </w:tc>
        <w:tc>
          <w:tcPr>
            <w:tcW w:w="992"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65.7895</w:t>
            </w:r>
          </w:p>
        </w:tc>
        <w:tc>
          <w:tcPr>
            <w:tcW w:w="1417"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63.4585</w:t>
            </w:r>
          </w:p>
        </w:tc>
      </w:tr>
    </w:tbl>
    <w:p w:rsidR="00E613A1" w:rsidRDefault="00E613A1" w:rsidP="000614A8">
      <w:pPr>
        <w:pStyle w:val="ListParagraph"/>
        <w:tabs>
          <w:tab w:val="left" w:pos="284"/>
        </w:tabs>
        <w:ind w:left="0"/>
        <w:jc w:val="center"/>
        <w:rPr>
          <w:rFonts w:ascii="Times New Roman" w:eastAsiaTheme="minorEastAsia" w:hAnsi="Times New Roman" w:cs="Times New Roman"/>
          <w:sz w:val="20"/>
          <w:szCs w:val="20"/>
        </w:rPr>
      </w:pPr>
    </w:p>
    <w:p w:rsidR="000614A8" w:rsidRDefault="00E613A1" w:rsidP="000614A8">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9</w:t>
      </w:r>
      <w:r w:rsidR="000614A8">
        <w:rPr>
          <w:rFonts w:ascii="Times New Roman" w:eastAsiaTheme="minorEastAsia" w:hAnsi="Times New Roman" w:cs="Times New Roman"/>
          <w:sz w:val="20"/>
          <w:szCs w:val="20"/>
        </w:rPr>
        <w:t xml:space="preserve"> rekap kepadatan terbesar</w:t>
      </w:r>
    </w:p>
    <w:tbl>
      <w:tblPr>
        <w:tblW w:w="4815" w:type="dxa"/>
        <w:jc w:val="center"/>
        <w:tblLook w:val="04A0" w:firstRow="1" w:lastRow="0" w:firstColumn="1" w:lastColumn="0" w:noHBand="0" w:noVBand="1"/>
      </w:tblPr>
      <w:tblGrid>
        <w:gridCol w:w="1039"/>
        <w:gridCol w:w="1224"/>
        <w:gridCol w:w="1276"/>
        <w:gridCol w:w="1276"/>
      </w:tblGrid>
      <w:tr w:rsidR="000614A8" w:rsidRPr="000614A8" w:rsidTr="000614A8">
        <w:trPr>
          <w:trHeight w:val="315"/>
          <w:jc w:val="center"/>
        </w:trPr>
        <w:tc>
          <w:tcPr>
            <w:tcW w:w="1039" w:type="dxa"/>
            <w:vMerge w:val="restart"/>
            <w:tcBorders>
              <w:top w:val="single" w:sz="4" w:space="0" w:color="auto"/>
              <w:left w:val="single" w:sz="4" w:space="0" w:color="auto"/>
              <w:bottom w:val="single" w:sz="4" w:space="0" w:color="000000"/>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SEGMEN</w:t>
            </w:r>
          </w:p>
        </w:tc>
        <w:tc>
          <w:tcPr>
            <w:tcW w:w="3776" w:type="dxa"/>
            <w:gridSpan w:val="3"/>
            <w:tcBorders>
              <w:top w:val="single" w:sz="4" w:space="0" w:color="auto"/>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KEPADATAN</w:t>
            </w:r>
          </w:p>
        </w:tc>
      </w:tr>
      <w:tr w:rsidR="000614A8" w:rsidRPr="000614A8" w:rsidTr="000614A8">
        <w:trPr>
          <w:trHeight w:val="315"/>
          <w:jc w:val="center"/>
        </w:trPr>
        <w:tc>
          <w:tcPr>
            <w:tcW w:w="1039" w:type="dxa"/>
            <w:vMerge/>
            <w:tcBorders>
              <w:top w:val="single" w:sz="4" w:space="0" w:color="auto"/>
              <w:left w:val="single" w:sz="4" w:space="0" w:color="auto"/>
              <w:bottom w:val="single" w:sz="4" w:space="0" w:color="000000"/>
              <w:right w:val="single" w:sz="4" w:space="0" w:color="auto"/>
            </w:tcBorders>
            <w:vAlign w:val="center"/>
            <w:hideMark/>
          </w:tcPr>
          <w:p w:rsidR="000614A8" w:rsidRPr="000614A8" w:rsidRDefault="000614A8" w:rsidP="000614A8">
            <w:pPr>
              <w:spacing w:line="240" w:lineRule="auto"/>
              <w:jc w:val="left"/>
              <w:rPr>
                <w:rFonts w:ascii="Times New Roman" w:eastAsia="Times New Roman" w:hAnsi="Times New Roman" w:cs="Times New Roman"/>
                <w:color w:val="000000"/>
                <w:sz w:val="20"/>
                <w:szCs w:val="20"/>
              </w:rPr>
            </w:pPr>
          </w:p>
        </w:tc>
        <w:tc>
          <w:tcPr>
            <w:tcW w:w="1224"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KAMIS</w:t>
            </w:r>
          </w:p>
        </w:tc>
        <w:tc>
          <w:tcPr>
            <w:tcW w:w="1276"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SABTU</w:t>
            </w:r>
          </w:p>
        </w:tc>
        <w:tc>
          <w:tcPr>
            <w:tcW w:w="1276" w:type="dxa"/>
            <w:tcBorders>
              <w:top w:val="nil"/>
              <w:left w:val="nil"/>
              <w:bottom w:val="single" w:sz="4" w:space="0" w:color="auto"/>
              <w:right w:val="single" w:sz="4" w:space="0" w:color="auto"/>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MINGGU</w:t>
            </w:r>
          </w:p>
        </w:tc>
      </w:tr>
      <w:tr w:rsidR="000614A8" w:rsidRPr="000614A8" w:rsidTr="000614A8">
        <w:trPr>
          <w:trHeight w:val="315"/>
          <w:jc w:val="center"/>
        </w:trPr>
        <w:tc>
          <w:tcPr>
            <w:tcW w:w="1039" w:type="dxa"/>
            <w:vMerge/>
            <w:tcBorders>
              <w:top w:val="single" w:sz="4" w:space="0" w:color="auto"/>
              <w:left w:val="single" w:sz="4" w:space="0" w:color="auto"/>
              <w:bottom w:val="single" w:sz="4" w:space="0" w:color="000000"/>
              <w:right w:val="single" w:sz="4" w:space="0" w:color="auto"/>
            </w:tcBorders>
            <w:vAlign w:val="center"/>
            <w:hideMark/>
          </w:tcPr>
          <w:p w:rsidR="000614A8" w:rsidRPr="000614A8" w:rsidRDefault="000614A8" w:rsidP="000614A8">
            <w:pPr>
              <w:spacing w:line="240" w:lineRule="auto"/>
              <w:jc w:val="left"/>
              <w:rPr>
                <w:rFonts w:ascii="Times New Roman" w:eastAsia="Times New Roman" w:hAnsi="Times New Roman" w:cs="Times New Roman"/>
                <w:color w:val="000000"/>
                <w:sz w:val="20"/>
                <w:szCs w:val="20"/>
              </w:rPr>
            </w:pPr>
          </w:p>
        </w:tc>
        <w:tc>
          <w:tcPr>
            <w:tcW w:w="3776"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pejalan kaki/m</w:t>
            </w:r>
            <w:r w:rsidRPr="000614A8">
              <w:rPr>
                <w:rFonts w:ascii="Times New Roman" w:hAnsi="Times New Roman" w:cs="Times New Roman"/>
                <w:b/>
                <w:sz w:val="20"/>
                <w:szCs w:val="20"/>
                <w:vertAlign w:val="superscript"/>
              </w:rPr>
              <w:t>2</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A</w:t>
            </w:r>
          </w:p>
        </w:tc>
        <w:tc>
          <w:tcPr>
            <w:tcW w:w="122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0.2395</w:t>
            </w:r>
          </w:p>
        </w:tc>
        <w:tc>
          <w:tcPr>
            <w:tcW w:w="1276"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0.2719</w:t>
            </w:r>
          </w:p>
        </w:tc>
        <w:tc>
          <w:tcPr>
            <w:tcW w:w="1276"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0.2912</w:t>
            </w:r>
          </w:p>
        </w:tc>
      </w:tr>
      <w:tr w:rsidR="000614A8" w:rsidRPr="000614A8" w:rsidTr="000614A8">
        <w:trPr>
          <w:trHeight w:val="188"/>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B</w:t>
            </w:r>
          </w:p>
        </w:tc>
        <w:tc>
          <w:tcPr>
            <w:tcW w:w="122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0.1172</w:t>
            </w:r>
          </w:p>
        </w:tc>
        <w:tc>
          <w:tcPr>
            <w:tcW w:w="1276"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0.1760</w:t>
            </w:r>
          </w:p>
        </w:tc>
        <w:tc>
          <w:tcPr>
            <w:tcW w:w="1276"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0.2301</w:t>
            </w:r>
          </w:p>
        </w:tc>
      </w:tr>
      <w:tr w:rsidR="000614A8" w:rsidRPr="000614A8" w:rsidTr="000614A8">
        <w:trPr>
          <w:trHeight w:val="92"/>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C</w:t>
            </w:r>
          </w:p>
        </w:tc>
        <w:tc>
          <w:tcPr>
            <w:tcW w:w="122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0.1675</w:t>
            </w:r>
          </w:p>
        </w:tc>
        <w:tc>
          <w:tcPr>
            <w:tcW w:w="1276"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0.2230</w:t>
            </w:r>
          </w:p>
        </w:tc>
        <w:tc>
          <w:tcPr>
            <w:tcW w:w="1276"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0.2518</w:t>
            </w:r>
          </w:p>
        </w:tc>
      </w:tr>
      <w:tr w:rsidR="000614A8" w:rsidRPr="000614A8" w:rsidTr="000614A8">
        <w:trPr>
          <w:trHeight w:val="70"/>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D</w:t>
            </w:r>
          </w:p>
        </w:tc>
        <w:tc>
          <w:tcPr>
            <w:tcW w:w="1224"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0.1531</w:t>
            </w:r>
          </w:p>
        </w:tc>
        <w:tc>
          <w:tcPr>
            <w:tcW w:w="1276"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0.2560</w:t>
            </w:r>
          </w:p>
        </w:tc>
        <w:tc>
          <w:tcPr>
            <w:tcW w:w="1276" w:type="dxa"/>
            <w:tcBorders>
              <w:top w:val="nil"/>
              <w:left w:val="nil"/>
              <w:bottom w:val="single" w:sz="4" w:space="0" w:color="auto"/>
              <w:right w:val="single" w:sz="4" w:space="0" w:color="auto"/>
            </w:tcBorders>
            <w:shd w:val="clear" w:color="auto" w:fill="auto"/>
            <w:noWrap/>
            <w:vAlign w:val="center"/>
            <w:hideMark/>
          </w:tcPr>
          <w:p w:rsidR="000614A8" w:rsidRPr="000614A8" w:rsidRDefault="000614A8" w:rsidP="000614A8">
            <w:pPr>
              <w:spacing w:line="240" w:lineRule="auto"/>
              <w:jc w:val="center"/>
              <w:rPr>
                <w:rFonts w:ascii="Times New Roman" w:eastAsia="Times New Roman" w:hAnsi="Times New Roman" w:cs="Times New Roman"/>
                <w:color w:val="000000"/>
                <w:sz w:val="20"/>
                <w:szCs w:val="20"/>
              </w:rPr>
            </w:pPr>
            <w:r w:rsidRPr="000614A8">
              <w:rPr>
                <w:rFonts w:ascii="Times New Roman" w:eastAsia="Times New Roman" w:hAnsi="Times New Roman" w:cs="Times New Roman"/>
                <w:color w:val="000000"/>
                <w:sz w:val="20"/>
                <w:szCs w:val="20"/>
              </w:rPr>
              <w:t>0.2797</w:t>
            </w:r>
          </w:p>
        </w:tc>
      </w:tr>
    </w:tbl>
    <w:p w:rsidR="000614A8" w:rsidRDefault="000614A8" w:rsidP="000614A8">
      <w:pPr>
        <w:pStyle w:val="ListParagraph"/>
        <w:tabs>
          <w:tab w:val="left" w:pos="284"/>
        </w:tabs>
        <w:ind w:left="0"/>
        <w:rPr>
          <w:rFonts w:ascii="Times New Roman" w:eastAsiaTheme="minorEastAsia" w:hAnsi="Times New Roman" w:cs="Times New Roman"/>
          <w:sz w:val="20"/>
          <w:szCs w:val="20"/>
        </w:rPr>
      </w:pPr>
    </w:p>
    <w:p w:rsidR="000614A8" w:rsidRPr="00E0148B" w:rsidRDefault="000614A8" w:rsidP="000614A8">
      <w:pPr>
        <w:pStyle w:val="ListParagraph"/>
        <w:tabs>
          <w:tab w:val="left" w:pos="284"/>
        </w:tabs>
        <w:ind w:left="0"/>
        <w:rPr>
          <w:rFonts w:ascii="Times New Roman" w:eastAsiaTheme="minorEastAsia" w:hAnsi="Times New Roman" w:cs="Times New Roman"/>
          <w:b/>
          <w:sz w:val="20"/>
          <w:szCs w:val="20"/>
        </w:rPr>
      </w:pPr>
      <w:r w:rsidRPr="00E0148B">
        <w:rPr>
          <w:rFonts w:ascii="Times New Roman" w:eastAsiaTheme="minorEastAsia" w:hAnsi="Times New Roman" w:cs="Times New Roman"/>
          <w:b/>
          <w:sz w:val="20"/>
          <w:szCs w:val="20"/>
        </w:rPr>
        <w:t>Hubungan antar kecepatan dan kepadatan</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t>Hari kamis</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w:t>
      </w:r>
      <w:r>
        <w:rPr>
          <w:rFonts w:ascii="Times New Roman" w:eastAsiaTheme="minorEastAsia" w:hAnsi="Times New Roman" w:cs="Times New Roman"/>
          <w:sz w:val="20"/>
          <w:szCs w:val="20"/>
        </w:rPr>
        <w:t>en A Vs = 70.22774 - 90.42015 D</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Segme</w:t>
      </w:r>
      <w:r>
        <w:rPr>
          <w:rFonts w:ascii="Times New Roman" w:eastAsiaTheme="minorEastAsia" w:hAnsi="Times New Roman" w:cs="Times New Roman"/>
          <w:sz w:val="20"/>
          <w:szCs w:val="20"/>
        </w:rPr>
        <w:t>n B Vs = 71.20214 - 118.06013 D</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Segme</w:t>
      </w:r>
      <w:r>
        <w:rPr>
          <w:rFonts w:ascii="Times New Roman" w:eastAsiaTheme="minorEastAsia" w:hAnsi="Times New Roman" w:cs="Times New Roman"/>
          <w:sz w:val="20"/>
          <w:szCs w:val="20"/>
        </w:rPr>
        <w:t>n C Vs = 79.03339 - 181.25219 D</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Segme</w:t>
      </w:r>
      <w:r>
        <w:rPr>
          <w:rFonts w:ascii="Times New Roman" w:eastAsiaTheme="minorEastAsia" w:hAnsi="Times New Roman" w:cs="Times New Roman"/>
          <w:sz w:val="20"/>
          <w:szCs w:val="20"/>
        </w:rPr>
        <w:t>n D Vs = 78.43044 - 193.31818 D</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Hari sabtu</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w:t>
      </w:r>
      <w:r>
        <w:rPr>
          <w:rFonts w:ascii="Times New Roman" w:eastAsiaTheme="minorEastAsia" w:hAnsi="Times New Roman" w:cs="Times New Roman"/>
          <w:sz w:val="20"/>
          <w:szCs w:val="20"/>
        </w:rPr>
        <w:t>en A Vs = 63.69041</w:t>
      </w:r>
      <w:r>
        <w:rPr>
          <w:rFonts w:ascii="Times New Roman" w:eastAsiaTheme="minorEastAsia" w:hAnsi="Times New Roman" w:cs="Times New Roman"/>
          <w:sz w:val="20"/>
          <w:szCs w:val="20"/>
        </w:rPr>
        <w:tab/>
        <w:t>- 69.86930 D</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Segme</w:t>
      </w:r>
      <w:r>
        <w:rPr>
          <w:rFonts w:ascii="Times New Roman" w:eastAsiaTheme="minorEastAsia" w:hAnsi="Times New Roman" w:cs="Times New Roman"/>
          <w:sz w:val="20"/>
          <w:szCs w:val="20"/>
        </w:rPr>
        <w:t>n B Vs = 67.53295</w:t>
      </w:r>
      <w:r>
        <w:rPr>
          <w:rFonts w:ascii="Times New Roman" w:eastAsiaTheme="minorEastAsia" w:hAnsi="Times New Roman" w:cs="Times New Roman"/>
          <w:sz w:val="20"/>
          <w:szCs w:val="20"/>
        </w:rPr>
        <w:tab/>
        <w:t>- 119.83677 D</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Segmen C Vs = 64.04179</w:t>
      </w:r>
      <w:r w:rsidRPr="000614A8">
        <w:rPr>
          <w:rFonts w:ascii="Times New Roman" w:eastAsiaTheme="minorEastAsia" w:hAnsi="Times New Roman" w:cs="Times New Roman"/>
          <w:sz w:val="20"/>
          <w:szCs w:val="20"/>
        </w:rPr>
        <w:tab/>
        <w:t xml:space="preserve">- </w:t>
      </w:r>
      <w:r>
        <w:rPr>
          <w:rFonts w:ascii="Times New Roman" w:eastAsiaTheme="minorEastAsia" w:hAnsi="Times New Roman" w:cs="Times New Roman"/>
          <w:sz w:val="20"/>
          <w:szCs w:val="20"/>
        </w:rPr>
        <w:t xml:space="preserve">81.44822 D </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w:t>
      </w:r>
      <w:r>
        <w:rPr>
          <w:rFonts w:ascii="Times New Roman" w:eastAsiaTheme="minorEastAsia" w:hAnsi="Times New Roman" w:cs="Times New Roman"/>
          <w:sz w:val="20"/>
          <w:szCs w:val="20"/>
        </w:rPr>
        <w:t>en D Vs = 66.59183</w:t>
      </w:r>
      <w:r>
        <w:rPr>
          <w:rFonts w:ascii="Times New Roman" w:eastAsiaTheme="minorEastAsia" w:hAnsi="Times New Roman" w:cs="Times New Roman"/>
          <w:sz w:val="20"/>
          <w:szCs w:val="20"/>
        </w:rPr>
        <w:tab/>
        <w:t>- 81.97709 D</w:t>
      </w:r>
    </w:p>
    <w:p w:rsidR="00E613A1" w:rsidRDefault="00E613A1" w:rsidP="000614A8">
      <w:pPr>
        <w:pStyle w:val="ListParagraph"/>
        <w:tabs>
          <w:tab w:val="left" w:pos="284"/>
        </w:tabs>
        <w:ind w:left="0"/>
        <w:rPr>
          <w:rFonts w:ascii="Times New Roman" w:eastAsiaTheme="minorEastAsia" w:hAnsi="Times New Roman" w:cs="Times New Roman"/>
          <w:sz w:val="20"/>
          <w:szCs w:val="20"/>
        </w:rPr>
      </w:pP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Hari Minggu </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w:t>
      </w:r>
      <w:r>
        <w:rPr>
          <w:rFonts w:ascii="Times New Roman" w:eastAsiaTheme="minorEastAsia" w:hAnsi="Times New Roman" w:cs="Times New Roman"/>
          <w:sz w:val="20"/>
          <w:szCs w:val="20"/>
        </w:rPr>
        <w:t>en A Vs = 60.57532</w:t>
      </w:r>
      <w:r>
        <w:rPr>
          <w:rFonts w:ascii="Times New Roman" w:eastAsiaTheme="minorEastAsia" w:hAnsi="Times New Roman" w:cs="Times New Roman"/>
          <w:sz w:val="20"/>
          <w:szCs w:val="20"/>
        </w:rPr>
        <w:tab/>
        <w:t>- 51.97956 D</w:t>
      </w:r>
    </w:p>
    <w:p w:rsid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w:t>
      </w:r>
      <w:r>
        <w:rPr>
          <w:rFonts w:ascii="Times New Roman" w:eastAsiaTheme="minorEastAsia" w:hAnsi="Times New Roman" w:cs="Times New Roman"/>
          <w:sz w:val="20"/>
          <w:szCs w:val="20"/>
        </w:rPr>
        <w:t>en B Vs = 64.71624</w:t>
      </w:r>
      <w:r>
        <w:rPr>
          <w:rFonts w:ascii="Times New Roman" w:eastAsiaTheme="minorEastAsia" w:hAnsi="Times New Roman" w:cs="Times New Roman"/>
          <w:sz w:val="20"/>
          <w:szCs w:val="20"/>
        </w:rPr>
        <w:tab/>
        <w:t>- 76.91702 D</w:t>
      </w:r>
    </w:p>
    <w:p w:rsidR="000614A8" w:rsidRPr="000614A8"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Segmen C Vs = 61.82341</w:t>
      </w:r>
      <w:r w:rsidRPr="000614A8">
        <w:rPr>
          <w:rFonts w:ascii="Times New Roman" w:eastAsiaTheme="minorEastAsia" w:hAnsi="Times New Roman" w:cs="Times New Roman"/>
          <w:sz w:val="20"/>
          <w:szCs w:val="20"/>
        </w:rPr>
        <w:tab/>
        <w:t>- 54.76956 D</w:t>
      </w:r>
    </w:p>
    <w:p w:rsidR="00E0148B" w:rsidRDefault="000614A8" w:rsidP="000614A8">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Segmen D Vs = 65.55921</w:t>
      </w:r>
      <w:r w:rsidRPr="000614A8">
        <w:rPr>
          <w:rFonts w:ascii="Times New Roman" w:eastAsiaTheme="minorEastAsia" w:hAnsi="Times New Roman" w:cs="Times New Roman"/>
          <w:sz w:val="20"/>
          <w:szCs w:val="20"/>
        </w:rPr>
        <w:tab/>
        <w:t>- 83.81934 D</w:t>
      </w:r>
    </w:p>
    <w:p w:rsidR="00E0148B" w:rsidRDefault="00E613A1" w:rsidP="00E0148B">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10</w:t>
      </w:r>
      <w:r w:rsidR="00E0148B">
        <w:rPr>
          <w:rFonts w:ascii="Times New Roman" w:eastAsiaTheme="minorEastAsia" w:hAnsi="Times New Roman" w:cs="Times New Roman"/>
          <w:sz w:val="20"/>
          <w:szCs w:val="20"/>
        </w:rPr>
        <w:t xml:space="preserve"> rekap nikai kolerasi</w:t>
      </w:r>
    </w:p>
    <w:tbl>
      <w:tblPr>
        <w:tblW w:w="6820" w:type="dxa"/>
        <w:jc w:val="center"/>
        <w:tblLook w:val="04A0" w:firstRow="1" w:lastRow="0" w:firstColumn="1" w:lastColumn="0" w:noHBand="0" w:noVBand="1"/>
      </w:tblPr>
      <w:tblGrid>
        <w:gridCol w:w="1060"/>
        <w:gridCol w:w="997"/>
        <w:gridCol w:w="997"/>
        <w:gridCol w:w="996"/>
        <w:gridCol w:w="891"/>
        <w:gridCol w:w="891"/>
        <w:gridCol w:w="988"/>
      </w:tblGrid>
      <w:tr w:rsidR="00E0148B" w:rsidRPr="00E0148B" w:rsidTr="00E0148B">
        <w:trPr>
          <w:trHeight w:val="116"/>
          <w:jc w:val="center"/>
        </w:trPr>
        <w:tc>
          <w:tcPr>
            <w:tcW w:w="106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SEGMEN</w:t>
            </w:r>
          </w:p>
        </w:tc>
        <w:tc>
          <w:tcPr>
            <w:tcW w:w="5760" w:type="dxa"/>
            <w:gridSpan w:val="6"/>
            <w:tcBorders>
              <w:top w:val="single" w:sz="8" w:space="0" w:color="auto"/>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NILAI KORELASI</w:t>
            </w:r>
          </w:p>
        </w:tc>
      </w:tr>
      <w:tr w:rsidR="00E0148B" w:rsidRPr="00E0148B" w:rsidTr="00E0148B">
        <w:trPr>
          <w:trHeight w:val="60"/>
          <w:jc w:val="center"/>
        </w:trPr>
        <w:tc>
          <w:tcPr>
            <w:tcW w:w="1060" w:type="dxa"/>
            <w:vMerge/>
            <w:tcBorders>
              <w:top w:val="single" w:sz="8" w:space="0" w:color="auto"/>
              <w:left w:val="single" w:sz="8" w:space="0" w:color="auto"/>
              <w:bottom w:val="single" w:sz="8" w:space="0" w:color="000000"/>
              <w:right w:val="single" w:sz="8" w:space="0" w:color="auto"/>
            </w:tcBorders>
            <w:vAlign w:val="center"/>
            <w:hideMark/>
          </w:tcPr>
          <w:p w:rsidR="00E0148B" w:rsidRPr="00E0148B" w:rsidRDefault="00E0148B" w:rsidP="008C405B">
            <w:pPr>
              <w:spacing w:line="240" w:lineRule="auto"/>
              <w:jc w:val="left"/>
              <w:rPr>
                <w:rFonts w:ascii="Times New Roman" w:eastAsia="Times New Roman" w:hAnsi="Times New Roman" w:cs="Times New Roman"/>
                <w:color w:val="000000"/>
                <w:sz w:val="20"/>
                <w:szCs w:val="20"/>
              </w:rPr>
            </w:pPr>
          </w:p>
        </w:tc>
        <w:tc>
          <w:tcPr>
            <w:tcW w:w="2990" w:type="dxa"/>
            <w:gridSpan w:val="3"/>
            <w:tcBorders>
              <w:top w:val="single" w:sz="8" w:space="0" w:color="auto"/>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r</w:t>
            </w:r>
          </w:p>
        </w:tc>
        <w:tc>
          <w:tcPr>
            <w:tcW w:w="2770" w:type="dxa"/>
            <w:gridSpan w:val="3"/>
            <w:tcBorders>
              <w:top w:val="single" w:sz="8" w:space="0" w:color="auto"/>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r</w:t>
            </w:r>
            <w:r w:rsidRPr="00E0148B">
              <w:rPr>
                <w:rFonts w:ascii="Times New Roman" w:eastAsia="Times New Roman" w:hAnsi="Times New Roman" w:cs="Times New Roman"/>
                <w:color w:val="000000"/>
                <w:sz w:val="20"/>
                <w:szCs w:val="20"/>
                <w:vertAlign w:val="superscript"/>
              </w:rPr>
              <w:t>2</w:t>
            </w:r>
          </w:p>
        </w:tc>
      </w:tr>
      <w:tr w:rsidR="00E0148B" w:rsidRPr="00E0148B" w:rsidTr="00E0148B">
        <w:trPr>
          <w:trHeight w:val="60"/>
          <w:jc w:val="center"/>
        </w:trPr>
        <w:tc>
          <w:tcPr>
            <w:tcW w:w="1060" w:type="dxa"/>
            <w:vMerge/>
            <w:tcBorders>
              <w:top w:val="single" w:sz="8" w:space="0" w:color="auto"/>
              <w:left w:val="single" w:sz="8" w:space="0" w:color="auto"/>
              <w:bottom w:val="single" w:sz="8" w:space="0" w:color="000000"/>
              <w:right w:val="single" w:sz="8" w:space="0" w:color="auto"/>
            </w:tcBorders>
            <w:vAlign w:val="center"/>
            <w:hideMark/>
          </w:tcPr>
          <w:p w:rsidR="00E0148B" w:rsidRPr="00E0148B" w:rsidRDefault="00E0148B" w:rsidP="008C405B">
            <w:pPr>
              <w:spacing w:line="240" w:lineRule="auto"/>
              <w:jc w:val="left"/>
              <w:rPr>
                <w:rFonts w:ascii="Times New Roman" w:eastAsia="Times New Roman" w:hAnsi="Times New Roman" w:cs="Times New Roman"/>
                <w:color w:val="000000"/>
                <w:sz w:val="20"/>
                <w:szCs w:val="20"/>
              </w:rPr>
            </w:pPr>
          </w:p>
        </w:tc>
        <w:tc>
          <w:tcPr>
            <w:tcW w:w="997" w:type="dxa"/>
            <w:tcBorders>
              <w:top w:val="nil"/>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Kamis</w:t>
            </w:r>
          </w:p>
        </w:tc>
        <w:tc>
          <w:tcPr>
            <w:tcW w:w="997" w:type="dxa"/>
            <w:tcBorders>
              <w:top w:val="nil"/>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sabtu</w:t>
            </w:r>
          </w:p>
        </w:tc>
        <w:tc>
          <w:tcPr>
            <w:tcW w:w="996" w:type="dxa"/>
            <w:tcBorders>
              <w:top w:val="nil"/>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minggu</w:t>
            </w:r>
          </w:p>
        </w:tc>
        <w:tc>
          <w:tcPr>
            <w:tcW w:w="891" w:type="dxa"/>
            <w:tcBorders>
              <w:top w:val="nil"/>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kamis</w:t>
            </w:r>
          </w:p>
        </w:tc>
        <w:tc>
          <w:tcPr>
            <w:tcW w:w="891" w:type="dxa"/>
            <w:tcBorders>
              <w:top w:val="nil"/>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sabtu</w:t>
            </w:r>
          </w:p>
        </w:tc>
        <w:tc>
          <w:tcPr>
            <w:tcW w:w="988" w:type="dxa"/>
            <w:tcBorders>
              <w:top w:val="nil"/>
              <w:left w:val="nil"/>
              <w:bottom w:val="single" w:sz="8" w:space="0" w:color="auto"/>
              <w:right w:val="single" w:sz="8" w:space="0" w:color="auto"/>
            </w:tcBorders>
            <w:shd w:val="clear" w:color="000000" w:fill="A6A6A6"/>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minggu</w:t>
            </w:r>
          </w:p>
        </w:tc>
      </w:tr>
      <w:tr w:rsidR="00E0148B" w:rsidRPr="00E0148B" w:rsidTr="00E0148B">
        <w:trPr>
          <w:trHeight w:val="70"/>
          <w:jc w:val="center"/>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A</w:t>
            </w:r>
          </w:p>
        </w:tc>
        <w:tc>
          <w:tcPr>
            <w:tcW w:w="997"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-0.8240</w:t>
            </w:r>
          </w:p>
        </w:tc>
        <w:tc>
          <w:tcPr>
            <w:tcW w:w="997"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-0.8535</w:t>
            </w:r>
          </w:p>
        </w:tc>
        <w:tc>
          <w:tcPr>
            <w:tcW w:w="996"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-0.7630</w:t>
            </w:r>
          </w:p>
        </w:tc>
        <w:tc>
          <w:tcPr>
            <w:tcW w:w="891"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0.6789</w:t>
            </w:r>
          </w:p>
        </w:tc>
        <w:tc>
          <w:tcPr>
            <w:tcW w:w="891"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0.7284</w:t>
            </w:r>
          </w:p>
        </w:tc>
        <w:tc>
          <w:tcPr>
            <w:tcW w:w="988"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0.5821</w:t>
            </w:r>
          </w:p>
        </w:tc>
      </w:tr>
      <w:tr w:rsidR="00E0148B" w:rsidRPr="00E0148B" w:rsidTr="00E0148B">
        <w:trPr>
          <w:trHeight w:val="60"/>
          <w:jc w:val="center"/>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B</w:t>
            </w:r>
          </w:p>
        </w:tc>
        <w:tc>
          <w:tcPr>
            <w:tcW w:w="997"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-0.8293</w:t>
            </w:r>
          </w:p>
        </w:tc>
        <w:tc>
          <w:tcPr>
            <w:tcW w:w="997"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-0.8964</w:t>
            </w:r>
          </w:p>
        </w:tc>
        <w:tc>
          <w:tcPr>
            <w:tcW w:w="996"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-0.6350</w:t>
            </w:r>
          </w:p>
        </w:tc>
        <w:tc>
          <w:tcPr>
            <w:tcW w:w="891"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0.6878</w:t>
            </w:r>
          </w:p>
        </w:tc>
        <w:tc>
          <w:tcPr>
            <w:tcW w:w="891"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0.8035</w:t>
            </w:r>
          </w:p>
        </w:tc>
        <w:tc>
          <w:tcPr>
            <w:tcW w:w="988"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0.4032</w:t>
            </w:r>
          </w:p>
        </w:tc>
      </w:tr>
      <w:tr w:rsidR="00E0148B" w:rsidRPr="00E0148B" w:rsidTr="00E0148B">
        <w:trPr>
          <w:trHeight w:val="60"/>
          <w:jc w:val="center"/>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C</w:t>
            </w:r>
          </w:p>
        </w:tc>
        <w:tc>
          <w:tcPr>
            <w:tcW w:w="997"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-0.9295</w:t>
            </w:r>
          </w:p>
        </w:tc>
        <w:tc>
          <w:tcPr>
            <w:tcW w:w="997"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-0.8829</w:t>
            </w:r>
          </w:p>
        </w:tc>
        <w:tc>
          <w:tcPr>
            <w:tcW w:w="996"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-0.5541</w:t>
            </w:r>
          </w:p>
        </w:tc>
        <w:tc>
          <w:tcPr>
            <w:tcW w:w="891"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0.8640</w:t>
            </w:r>
          </w:p>
        </w:tc>
        <w:tc>
          <w:tcPr>
            <w:tcW w:w="891"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0.7796</w:t>
            </w:r>
          </w:p>
        </w:tc>
        <w:tc>
          <w:tcPr>
            <w:tcW w:w="988"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0.3070</w:t>
            </w:r>
          </w:p>
        </w:tc>
      </w:tr>
      <w:tr w:rsidR="00E0148B" w:rsidRPr="00E0148B" w:rsidTr="00E0148B">
        <w:trPr>
          <w:trHeight w:val="60"/>
          <w:jc w:val="center"/>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D</w:t>
            </w:r>
          </w:p>
        </w:tc>
        <w:tc>
          <w:tcPr>
            <w:tcW w:w="997"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-0.7976</w:t>
            </w:r>
          </w:p>
        </w:tc>
        <w:tc>
          <w:tcPr>
            <w:tcW w:w="997"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-0.9302</w:t>
            </w:r>
          </w:p>
        </w:tc>
        <w:tc>
          <w:tcPr>
            <w:tcW w:w="996"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-0.9243</w:t>
            </w:r>
          </w:p>
        </w:tc>
        <w:tc>
          <w:tcPr>
            <w:tcW w:w="891"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0.6361</w:t>
            </w:r>
          </w:p>
        </w:tc>
        <w:tc>
          <w:tcPr>
            <w:tcW w:w="891"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0.8653</w:t>
            </w:r>
          </w:p>
        </w:tc>
        <w:tc>
          <w:tcPr>
            <w:tcW w:w="988" w:type="dxa"/>
            <w:tcBorders>
              <w:top w:val="nil"/>
              <w:left w:val="nil"/>
              <w:bottom w:val="single" w:sz="8" w:space="0" w:color="auto"/>
              <w:right w:val="single" w:sz="8" w:space="0" w:color="auto"/>
            </w:tcBorders>
            <w:shd w:val="clear" w:color="auto" w:fill="auto"/>
            <w:noWrap/>
            <w:vAlign w:val="center"/>
            <w:hideMark/>
          </w:tcPr>
          <w:p w:rsidR="00E0148B" w:rsidRPr="00E0148B" w:rsidRDefault="00E0148B" w:rsidP="008C405B">
            <w:pPr>
              <w:spacing w:line="240" w:lineRule="auto"/>
              <w:jc w:val="center"/>
              <w:rPr>
                <w:rFonts w:ascii="Times New Roman" w:eastAsia="Times New Roman" w:hAnsi="Times New Roman" w:cs="Times New Roman"/>
                <w:color w:val="000000"/>
                <w:sz w:val="20"/>
                <w:szCs w:val="20"/>
              </w:rPr>
            </w:pPr>
            <w:r w:rsidRPr="00E0148B">
              <w:rPr>
                <w:rFonts w:ascii="Times New Roman" w:eastAsia="Times New Roman" w:hAnsi="Times New Roman" w:cs="Times New Roman"/>
                <w:color w:val="000000"/>
                <w:sz w:val="20"/>
                <w:szCs w:val="20"/>
              </w:rPr>
              <w:t>0.8544</w:t>
            </w:r>
          </w:p>
        </w:tc>
      </w:tr>
    </w:tbl>
    <w:p w:rsidR="000614A8" w:rsidRDefault="000614A8" w:rsidP="000614A8">
      <w:pPr>
        <w:pStyle w:val="ListParagraph"/>
        <w:tabs>
          <w:tab w:val="left" w:pos="284"/>
        </w:tabs>
        <w:ind w:left="0"/>
        <w:rPr>
          <w:rFonts w:ascii="Times New Roman" w:eastAsiaTheme="minorEastAsia" w:hAnsi="Times New Roman" w:cs="Times New Roman"/>
          <w:sz w:val="20"/>
          <w:szCs w:val="20"/>
        </w:rPr>
      </w:pPr>
    </w:p>
    <w:p w:rsidR="00E0148B" w:rsidRDefault="00E0148B" w:rsidP="000614A8">
      <w:pPr>
        <w:pStyle w:val="ListParagraph"/>
        <w:tabs>
          <w:tab w:val="left" w:pos="284"/>
        </w:tabs>
        <w:ind w:left="0"/>
        <w:rPr>
          <w:rFonts w:ascii="Times New Roman" w:eastAsiaTheme="minorEastAsia" w:hAnsi="Times New Roman" w:cs="Times New Roman"/>
          <w:b/>
          <w:sz w:val="20"/>
          <w:szCs w:val="20"/>
        </w:rPr>
      </w:pPr>
      <w:r w:rsidRPr="00E0148B">
        <w:rPr>
          <w:rFonts w:ascii="Times New Roman" w:eastAsiaTheme="minorEastAsia" w:hAnsi="Times New Roman" w:cs="Times New Roman"/>
          <w:b/>
          <w:sz w:val="20"/>
          <w:szCs w:val="20"/>
        </w:rPr>
        <w:t>Hubungan antara arus dan kepadatan</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Hari kamis</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A Q = 70.22774 D - 90.42015 D2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B Q = 71.20214 D - 118.06013 D2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C Q = 79.03339 D - 181.25219 D2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 xml:space="preserve">Segmen </w:t>
      </w:r>
      <w:r>
        <w:rPr>
          <w:rFonts w:ascii="Times New Roman" w:eastAsiaTheme="minorEastAsia" w:hAnsi="Times New Roman" w:cs="Times New Roman"/>
          <w:sz w:val="20"/>
          <w:szCs w:val="20"/>
        </w:rPr>
        <w:t>D Q = 78.43044 D - 193.31818 D2</w:t>
      </w:r>
    </w:p>
    <w:p w:rsidR="00E613A1" w:rsidRDefault="00E613A1" w:rsidP="00E0148B">
      <w:pPr>
        <w:pStyle w:val="ListParagraph"/>
        <w:tabs>
          <w:tab w:val="left" w:pos="284"/>
        </w:tabs>
        <w:rPr>
          <w:rFonts w:ascii="Times New Roman" w:eastAsiaTheme="minorEastAsia" w:hAnsi="Times New Roman" w:cs="Times New Roman"/>
          <w:sz w:val="20"/>
          <w:szCs w:val="20"/>
        </w:rPr>
      </w:pP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 xml:space="preserve">Hari sabtu </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A Q= 63.69041 D -69.86930 D2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B Q= 67.53295 D -119.83677 D2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C Q= 64.04179 D - 81.44822 D2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w:t>
      </w:r>
      <w:r>
        <w:rPr>
          <w:rFonts w:ascii="Times New Roman" w:eastAsiaTheme="minorEastAsia" w:hAnsi="Times New Roman" w:cs="Times New Roman"/>
          <w:sz w:val="20"/>
          <w:szCs w:val="20"/>
        </w:rPr>
        <w:t>n D Q= 66.59183 D - 81.97709 D2</w:t>
      </w:r>
    </w:p>
    <w:p w:rsidR="00E613A1" w:rsidRDefault="00E613A1" w:rsidP="00E0148B">
      <w:pPr>
        <w:pStyle w:val="ListParagraph"/>
        <w:tabs>
          <w:tab w:val="left" w:pos="284"/>
        </w:tabs>
        <w:rPr>
          <w:rFonts w:ascii="Times New Roman" w:eastAsiaTheme="minorEastAsia" w:hAnsi="Times New Roman" w:cs="Times New Roman"/>
          <w:sz w:val="20"/>
          <w:szCs w:val="20"/>
        </w:rPr>
      </w:pP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 xml:space="preserve">Hari minggu </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A Q=60.57532 D -51.97956 D2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B Q= 64.71624 D -76.91702 D2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C Q= 61.82341 D -54.76956 D2</w:t>
      </w:r>
    </w:p>
    <w:p w:rsidR="00E0148B" w:rsidRDefault="00E0148B" w:rsidP="00E0148B">
      <w:pPr>
        <w:pStyle w:val="ListParagraph"/>
        <w:tabs>
          <w:tab w:val="left" w:pos="284"/>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E0148B">
        <w:rPr>
          <w:rFonts w:ascii="Times New Roman" w:eastAsiaTheme="minorEastAsia" w:hAnsi="Times New Roman" w:cs="Times New Roman"/>
          <w:sz w:val="20"/>
          <w:szCs w:val="20"/>
        </w:rPr>
        <w:t>Segmen D Q= 65.55921 D -83.81934 D2</w:t>
      </w:r>
    </w:p>
    <w:p w:rsidR="00E0148B" w:rsidRDefault="00E0148B" w:rsidP="00E0148B">
      <w:pPr>
        <w:pStyle w:val="ListParagraph"/>
        <w:tabs>
          <w:tab w:val="left" w:pos="284"/>
        </w:tabs>
        <w:ind w:left="0"/>
        <w:rPr>
          <w:rFonts w:ascii="Times New Roman" w:eastAsiaTheme="minorEastAsia" w:hAnsi="Times New Roman" w:cs="Times New Roman"/>
          <w:sz w:val="20"/>
          <w:szCs w:val="20"/>
        </w:rPr>
      </w:pPr>
    </w:p>
    <w:p w:rsidR="00E0148B" w:rsidRDefault="00E0148B" w:rsidP="00E0148B">
      <w:pPr>
        <w:pStyle w:val="ListParagraph"/>
        <w:tabs>
          <w:tab w:val="left" w:pos="284"/>
        </w:tabs>
        <w:ind w:left="0"/>
        <w:rPr>
          <w:rFonts w:ascii="Times New Roman" w:eastAsiaTheme="minorEastAsia" w:hAnsi="Times New Roman" w:cs="Times New Roman"/>
          <w:b/>
          <w:sz w:val="20"/>
          <w:szCs w:val="20"/>
        </w:rPr>
      </w:pPr>
      <w:r w:rsidRPr="00E0148B">
        <w:rPr>
          <w:rFonts w:ascii="Times New Roman" w:eastAsiaTheme="minorEastAsia" w:hAnsi="Times New Roman" w:cs="Times New Roman"/>
          <w:b/>
          <w:sz w:val="20"/>
          <w:szCs w:val="20"/>
        </w:rPr>
        <w:lastRenderedPageBreak/>
        <w:t>Hubungan antara arus dan kecepatan</w:t>
      </w:r>
    </w:p>
    <w:p w:rsidR="00E0148B" w:rsidRPr="00B6466B" w:rsidRDefault="00E0148B" w:rsidP="00E0148B">
      <w:pPr>
        <w:pStyle w:val="ListParagraph"/>
        <w:ind w:left="709"/>
        <w:rPr>
          <w:rFonts w:ascii="Times New Roman" w:hAnsi="Times New Roman" w:cs="Times New Roman"/>
          <w:sz w:val="24"/>
          <w:szCs w:val="24"/>
        </w:rPr>
      </w:pPr>
      <w:r w:rsidRPr="00B6466B">
        <w:rPr>
          <w:rFonts w:ascii="Times New Roman" w:hAnsi="Times New Roman" w:cs="Times New Roman"/>
          <w:sz w:val="24"/>
          <w:szCs w:val="24"/>
        </w:rPr>
        <w:t xml:space="preserve">Hari kamis </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A Q = 0.77668 Vs - 0.01106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B Q = 0.60310 Vs - 0.00847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C Q = 0.43604 Vs - 0.00241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w:t>
      </w:r>
      <w:r>
        <w:rPr>
          <w:rFonts w:ascii="Times New Roman" w:eastAsiaTheme="minorEastAsia" w:hAnsi="Times New Roman" w:cs="Times New Roman"/>
          <w:sz w:val="20"/>
          <w:szCs w:val="20"/>
        </w:rPr>
        <w:t xml:space="preserve"> D Q = 0.40571 Vs - 0.00517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 xml:space="preserve">Hari sabtu </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A Q=1.09701 Vs - 0.01722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B Q=1.77449 Vs - 0.02628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C Q= 0.78629 Vs - 0.01228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w:t>
      </w:r>
      <w:r>
        <w:rPr>
          <w:rFonts w:ascii="Times New Roman" w:eastAsiaTheme="minorEastAsia" w:hAnsi="Times New Roman" w:cs="Times New Roman"/>
          <w:sz w:val="20"/>
          <w:szCs w:val="20"/>
        </w:rPr>
        <w:t>n D Q= 0.81232 Vs - 0.01220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Hari minggu</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A Q=0.85810 Vs -0.01417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B Q=1.18853 Vs -0.01837 Vs2</w:t>
      </w:r>
    </w:p>
    <w:p w:rsidR="00E0148B" w:rsidRPr="00E0148B" w:rsidRDefault="00E0148B" w:rsidP="00E0148B">
      <w:pPr>
        <w:pStyle w:val="ListParagraph"/>
        <w:tabs>
          <w:tab w:val="left" w:pos="284"/>
        </w:tabs>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Segmen C Q=1.12879 Vs -0.01826 Vs2</w:t>
      </w:r>
    </w:p>
    <w:p w:rsidR="00E0148B" w:rsidRDefault="00E0148B" w:rsidP="00E0148B">
      <w:pPr>
        <w:pStyle w:val="ListParagraph"/>
        <w:tabs>
          <w:tab w:val="left" w:pos="284"/>
        </w:tabs>
        <w:ind w:left="0"/>
        <w:rPr>
          <w:rFonts w:ascii="Times New Roman" w:eastAsiaTheme="minorEastAsia" w:hAnsi="Times New Roman" w:cs="Times New Roman"/>
          <w:sz w:val="20"/>
          <w:szCs w:val="20"/>
        </w:rPr>
      </w:pPr>
      <w:r w:rsidRPr="00E0148B">
        <w:rPr>
          <w:rFonts w:ascii="Times New Roman" w:eastAsiaTheme="minorEastAsia" w:hAnsi="Times New Roman" w:cs="Times New Roman"/>
          <w:sz w:val="20"/>
          <w:szCs w:val="20"/>
        </w:rPr>
        <w:tab/>
      </w:r>
      <w:r w:rsidRPr="00E0148B">
        <w:rPr>
          <w:rFonts w:ascii="Times New Roman" w:eastAsiaTheme="minorEastAsia" w:hAnsi="Times New Roman" w:cs="Times New Roman"/>
          <w:sz w:val="20"/>
          <w:szCs w:val="20"/>
        </w:rPr>
        <w:tab/>
        <w:t>Segmen D Q=0.78215 Vs -0.01193 Vs2</w:t>
      </w:r>
    </w:p>
    <w:p w:rsidR="00234933" w:rsidRDefault="00234933" w:rsidP="00E0148B">
      <w:pPr>
        <w:pStyle w:val="ListParagraph"/>
        <w:tabs>
          <w:tab w:val="left" w:pos="284"/>
        </w:tabs>
        <w:ind w:left="0"/>
        <w:rPr>
          <w:rFonts w:ascii="Times New Roman" w:eastAsiaTheme="minorEastAsia" w:hAnsi="Times New Roman" w:cs="Times New Roman"/>
          <w:sz w:val="20"/>
          <w:szCs w:val="20"/>
        </w:rPr>
      </w:pPr>
    </w:p>
    <w:p w:rsidR="00234933" w:rsidRDefault="00234933" w:rsidP="00234933">
      <w:pPr>
        <w:pStyle w:val="ListParagraph"/>
        <w:numPr>
          <w:ilvl w:val="0"/>
          <w:numId w:val="7"/>
        </w:numPr>
        <w:tabs>
          <w:tab w:val="left" w:pos="284"/>
        </w:tabs>
        <w:ind w:left="0" w:firstLine="0"/>
        <w:rPr>
          <w:rFonts w:ascii="Times New Roman" w:eastAsiaTheme="minorEastAsia" w:hAnsi="Times New Roman" w:cs="Times New Roman"/>
          <w:b/>
          <w:sz w:val="20"/>
          <w:szCs w:val="20"/>
        </w:rPr>
      </w:pPr>
      <w:r w:rsidRPr="003C0698">
        <w:rPr>
          <w:rFonts w:ascii="Times New Roman" w:eastAsiaTheme="minorEastAsia" w:hAnsi="Times New Roman" w:cs="Times New Roman"/>
          <w:b/>
          <w:sz w:val="20"/>
          <w:szCs w:val="20"/>
        </w:rPr>
        <w:t>Kapasitas</w:t>
      </w:r>
    </w:p>
    <w:p w:rsidR="00234933" w:rsidRDefault="00234933" w:rsidP="00E613A1">
      <w:pPr>
        <w:pStyle w:val="ListParagraph"/>
        <w:tabs>
          <w:tab w:val="left" w:pos="284"/>
        </w:tabs>
        <w:ind w:left="0"/>
        <w:rPr>
          <w:rFonts w:ascii="Times New Roman" w:eastAsiaTheme="minorEastAsia" w:hAnsi="Times New Roman" w:cs="Times New Roman"/>
          <w:sz w:val="20"/>
          <w:szCs w:val="20"/>
        </w:rPr>
      </w:pPr>
      <w:r w:rsidRPr="003C0698">
        <w:rPr>
          <w:rFonts w:ascii="Times New Roman" w:eastAsiaTheme="minorEastAsia" w:hAnsi="Times New Roman" w:cs="Times New Roman"/>
          <w:sz w:val="20"/>
          <w:szCs w:val="20"/>
        </w:rPr>
        <w:t>Besarnya arus maksimum dijadikan sebagai kapasitas dasar pada masing-masing segmen.</w:t>
      </w:r>
    </w:p>
    <w:p w:rsidR="00234933" w:rsidRPr="003C0698" w:rsidRDefault="00E613A1" w:rsidP="00234933">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11</w:t>
      </w:r>
      <w:r w:rsidR="00234933">
        <w:rPr>
          <w:rFonts w:ascii="Times New Roman" w:eastAsiaTheme="minorEastAsia" w:hAnsi="Times New Roman" w:cs="Times New Roman"/>
          <w:sz w:val="20"/>
          <w:szCs w:val="20"/>
        </w:rPr>
        <w:t xml:space="preserve"> kapasitas dasar</w:t>
      </w:r>
    </w:p>
    <w:tbl>
      <w:tblPr>
        <w:tblW w:w="7220" w:type="dxa"/>
        <w:jc w:val="center"/>
        <w:tblLook w:val="04A0" w:firstRow="1" w:lastRow="0" w:firstColumn="1" w:lastColumn="0" w:noHBand="0" w:noVBand="1"/>
      </w:tblPr>
      <w:tblGrid>
        <w:gridCol w:w="1039"/>
        <w:gridCol w:w="1928"/>
        <w:gridCol w:w="2126"/>
        <w:gridCol w:w="2127"/>
      </w:tblGrid>
      <w:tr w:rsidR="00234933" w:rsidRPr="003C0698" w:rsidTr="008C405B">
        <w:trPr>
          <w:trHeight w:val="330"/>
          <w:jc w:val="center"/>
        </w:trPr>
        <w:tc>
          <w:tcPr>
            <w:tcW w:w="1039" w:type="dxa"/>
            <w:vMerge w:val="restart"/>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SEGMEN</w:t>
            </w:r>
          </w:p>
        </w:tc>
        <w:tc>
          <w:tcPr>
            <w:tcW w:w="6181" w:type="dxa"/>
            <w:gridSpan w:val="3"/>
            <w:tcBorders>
              <w:top w:val="single" w:sz="8" w:space="0" w:color="auto"/>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KAPASITAS</w:t>
            </w:r>
          </w:p>
        </w:tc>
      </w:tr>
      <w:tr w:rsidR="00234933" w:rsidRPr="003C0698" w:rsidTr="008C405B">
        <w:trPr>
          <w:trHeight w:val="330"/>
          <w:jc w:val="center"/>
        </w:trPr>
        <w:tc>
          <w:tcPr>
            <w:tcW w:w="1039" w:type="dxa"/>
            <w:vMerge/>
            <w:tcBorders>
              <w:top w:val="single" w:sz="8" w:space="0" w:color="auto"/>
              <w:left w:val="single" w:sz="8" w:space="0" w:color="auto"/>
              <w:bottom w:val="single" w:sz="8" w:space="0" w:color="auto"/>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20"/>
                <w:szCs w:val="20"/>
              </w:rPr>
            </w:pPr>
          </w:p>
        </w:tc>
        <w:tc>
          <w:tcPr>
            <w:tcW w:w="1928"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KAMIS</w:t>
            </w:r>
          </w:p>
        </w:tc>
        <w:tc>
          <w:tcPr>
            <w:tcW w:w="2126"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SABTU</w:t>
            </w:r>
          </w:p>
        </w:tc>
        <w:tc>
          <w:tcPr>
            <w:tcW w:w="2127"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MINGGU</w:t>
            </w:r>
          </w:p>
        </w:tc>
      </w:tr>
      <w:tr w:rsidR="00234933" w:rsidRPr="003C0698" w:rsidTr="008C405B">
        <w:trPr>
          <w:trHeight w:val="390"/>
          <w:jc w:val="center"/>
        </w:trPr>
        <w:tc>
          <w:tcPr>
            <w:tcW w:w="1039" w:type="dxa"/>
            <w:vMerge/>
            <w:tcBorders>
              <w:top w:val="single" w:sz="8" w:space="0" w:color="auto"/>
              <w:left w:val="single" w:sz="8" w:space="0" w:color="auto"/>
              <w:bottom w:val="single" w:sz="8" w:space="0" w:color="auto"/>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20"/>
                <w:szCs w:val="20"/>
              </w:rPr>
            </w:pPr>
          </w:p>
        </w:tc>
        <w:tc>
          <w:tcPr>
            <w:tcW w:w="1928"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kaki/menit/m</w:t>
            </w:r>
          </w:p>
        </w:tc>
        <w:tc>
          <w:tcPr>
            <w:tcW w:w="2126"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 menit /m</w:t>
            </w:r>
          </w:p>
        </w:tc>
        <w:tc>
          <w:tcPr>
            <w:tcW w:w="2127"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 menit /m</w:t>
            </w:r>
          </w:p>
        </w:tc>
      </w:tr>
      <w:tr w:rsidR="00234933" w:rsidRPr="003C0698" w:rsidTr="008C405B">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A</w:t>
            </w:r>
          </w:p>
        </w:tc>
        <w:tc>
          <w:tcPr>
            <w:tcW w:w="192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13.6362</w:t>
            </w:r>
          </w:p>
        </w:tc>
        <w:tc>
          <w:tcPr>
            <w:tcW w:w="2126"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14.5145</w:t>
            </w:r>
          </w:p>
        </w:tc>
        <w:tc>
          <w:tcPr>
            <w:tcW w:w="2127"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17.6481</w:t>
            </w:r>
          </w:p>
        </w:tc>
      </w:tr>
      <w:tr w:rsidR="00234933" w:rsidRPr="003C0698" w:rsidTr="008C405B">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B</w:t>
            </w:r>
          </w:p>
        </w:tc>
        <w:tc>
          <w:tcPr>
            <w:tcW w:w="192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10.7355</w:t>
            </w:r>
          </w:p>
        </w:tc>
        <w:tc>
          <w:tcPr>
            <w:tcW w:w="2126"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9.5144</w:t>
            </w:r>
          </w:p>
        </w:tc>
        <w:tc>
          <w:tcPr>
            <w:tcW w:w="2127"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13.6127</w:t>
            </w:r>
          </w:p>
        </w:tc>
      </w:tr>
      <w:tr w:rsidR="00234933" w:rsidRPr="003C0698" w:rsidTr="008C405B">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C</w:t>
            </w:r>
          </w:p>
        </w:tc>
        <w:tc>
          <w:tcPr>
            <w:tcW w:w="192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8.6155</w:t>
            </w:r>
          </w:p>
        </w:tc>
        <w:tc>
          <w:tcPr>
            <w:tcW w:w="2126"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12.5888</w:t>
            </w:r>
          </w:p>
        </w:tc>
        <w:tc>
          <w:tcPr>
            <w:tcW w:w="2127"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17.4464</w:t>
            </w:r>
          </w:p>
        </w:tc>
      </w:tr>
      <w:tr w:rsidR="00234933" w:rsidRPr="003C0698" w:rsidTr="008C405B">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D</w:t>
            </w:r>
          </w:p>
        </w:tc>
        <w:tc>
          <w:tcPr>
            <w:tcW w:w="192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7.9549</w:t>
            </w:r>
          </w:p>
        </w:tc>
        <w:tc>
          <w:tcPr>
            <w:tcW w:w="2126"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13.5235</w:t>
            </w:r>
          </w:p>
        </w:tc>
        <w:tc>
          <w:tcPr>
            <w:tcW w:w="2127"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12.8193</w:t>
            </w:r>
          </w:p>
        </w:tc>
      </w:tr>
    </w:tbl>
    <w:p w:rsidR="00234933" w:rsidRDefault="00234933" w:rsidP="00234933">
      <w:pPr>
        <w:pStyle w:val="ListParagraph"/>
        <w:tabs>
          <w:tab w:val="left" w:pos="284"/>
        </w:tabs>
        <w:ind w:left="0"/>
        <w:rPr>
          <w:rFonts w:ascii="Times New Roman" w:eastAsiaTheme="minorEastAsia" w:hAnsi="Times New Roman" w:cs="Times New Roman"/>
          <w:b/>
          <w:sz w:val="20"/>
          <w:szCs w:val="20"/>
        </w:rPr>
      </w:pPr>
    </w:p>
    <w:p w:rsidR="00234933" w:rsidRDefault="00234933" w:rsidP="00234933">
      <w:pPr>
        <w:pStyle w:val="ListParagraph"/>
        <w:tabs>
          <w:tab w:val="left" w:pos="284"/>
        </w:tabs>
        <w:ind w:left="0"/>
        <w:rPr>
          <w:rFonts w:ascii="Times New Roman" w:eastAsiaTheme="minorEastAsia" w:hAnsi="Times New Roman" w:cs="Times New Roman"/>
          <w:sz w:val="20"/>
          <w:szCs w:val="20"/>
        </w:rPr>
      </w:pPr>
      <w:r w:rsidRPr="003C0698">
        <w:rPr>
          <w:rFonts w:ascii="Times New Roman" w:eastAsiaTheme="minorEastAsia" w:hAnsi="Times New Roman" w:cs="Times New Roman"/>
          <w:sz w:val="20"/>
          <w:szCs w:val="20"/>
        </w:rPr>
        <w:t>Untuk perhitungan kapasitas akibat adanya penyempitan jalur pejalan kaki maka hasil dari kapasitas dasar dikali dengan lebar efektif  trotoar</w:t>
      </w:r>
    </w:p>
    <w:p w:rsidR="00234933" w:rsidRDefault="00E613A1" w:rsidP="00234933">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12</w:t>
      </w:r>
      <w:r w:rsidR="00234933">
        <w:rPr>
          <w:rFonts w:ascii="Times New Roman" w:eastAsiaTheme="minorEastAsia" w:hAnsi="Times New Roman" w:cs="Times New Roman"/>
          <w:sz w:val="20"/>
          <w:szCs w:val="20"/>
        </w:rPr>
        <w:t xml:space="preserve"> kapasitas akibat adanya penyempitan jalur</w:t>
      </w:r>
    </w:p>
    <w:tbl>
      <w:tblPr>
        <w:tblW w:w="7230" w:type="dxa"/>
        <w:jc w:val="center"/>
        <w:tblLook w:val="04A0" w:firstRow="1" w:lastRow="0" w:firstColumn="1" w:lastColumn="0" w:noHBand="0" w:noVBand="1"/>
      </w:tblPr>
      <w:tblGrid>
        <w:gridCol w:w="1039"/>
        <w:gridCol w:w="1938"/>
        <w:gridCol w:w="1985"/>
        <w:gridCol w:w="2268"/>
      </w:tblGrid>
      <w:tr w:rsidR="00234933" w:rsidRPr="003C0698" w:rsidTr="008C405B">
        <w:trPr>
          <w:trHeight w:val="330"/>
          <w:jc w:val="center"/>
        </w:trPr>
        <w:tc>
          <w:tcPr>
            <w:tcW w:w="1039" w:type="dxa"/>
            <w:vMerge w:val="restart"/>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SEGMEN</w:t>
            </w:r>
          </w:p>
        </w:tc>
        <w:tc>
          <w:tcPr>
            <w:tcW w:w="6191" w:type="dxa"/>
            <w:gridSpan w:val="3"/>
            <w:tcBorders>
              <w:top w:val="single" w:sz="8" w:space="0" w:color="auto"/>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 xml:space="preserve">KAPASITAS </w:t>
            </w:r>
          </w:p>
        </w:tc>
      </w:tr>
      <w:tr w:rsidR="00234933" w:rsidRPr="003C0698" w:rsidTr="008C405B">
        <w:trPr>
          <w:trHeight w:val="330"/>
          <w:jc w:val="center"/>
        </w:trPr>
        <w:tc>
          <w:tcPr>
            <w:tcW w:w="1039" w:type="dxa"/>
            <w:vMerge/>
            <w:tcBorders>
              <w:top w:val="single" w:sz="8" w:space="0" w:color="auto"/>
              <w:left w:val="single" w:sz="8" w:space="0" w:color="auto"/>
              <w:bottom w:val="single" w:sz="8" w:space="0" w:color="auto"/>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20"/>
                <w:szCs w:val="20"/>
              </w:rPr>
            </w:pPr>
          </w:p>
        </w:tc>
        <w:tc>
          <w:tcPr>
            <w:tcW w:w="1938"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KAMIS</w:t>
            </w:r>
          </w:p>
        </w:tc>
        <w:tc>
          <w:tcPr>
            <w:tcW w:w="1985"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SABTU</w:t>
            </w:r>
          </w:p>
        </w:tc>
        <w:tc>
          <w:tcPr>
            <w:tcW w:w="2268"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MINGGU</w:t>
            </w:r>
          </w:p>
        </w:tc>
      </w:tr>
      <w:tr w:rsidR="00234933" w:rsidRPr="003C0698" w:rsidTr="008C405B">
        <w:trPr>
          <w:trHeight w:val="390"/>
          <w:jc w:val="center"/>
        </w:trPr>
        <w:tc>
          <w:tcPr>
            <w:tcW w:w="1039" w:type="dxa"/>
            <w:vMerge/>
            <w:tcBorders>
              <w:top w:val="single" w:sz="8" w:space="0" w:color="auto"/>
              <w:left w:val="single" w:sz="8" w:space="0" w:color="auto"/>
              <w:bottom w:val="single" w:sz="8" w:space="0" w:color="auto"/>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20"/>
                <w:szCs w:val="20"/>
              </w:rPr>
            </w:pPr>
          </w:p>
        </w:tc>
        <w:tc>
          <w:tcPr>
            <w:tcW w:w="1938"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kaki/min/m</w:t>
            </w:r>
          </w:p>
        </w:tc>
        <w:tc>
          <w:tcPr>
            <w:tcW w:w="1985"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kaki/min/m</w:t>
            </w:r>
          </w:p>
        </w:tc>
        <w:tc>
          <w:tcPr>
            <w:tcW w:w="2268"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Pejalan kaki/min/m</w:t>
            </w:r>
          </w:p>
        </w:tc>
      </w:tr>
      <w:tr w:rsidR="00234933" w:rsidRPr="003C0698" w:rsidTr="008C405B">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A</w:t>
            </w:r>
          </w:p>
        </w:tc>
        <w:tc>
          <w:tcPr>
            <w:tcW w:w="193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10.9089</w:t>
            </w:r>
          </w:p>
        </w:tc>
        <w:tc>
          <w:tcPr>
            <w:tcW w:w="1985"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11.6116</w:t>
            </w:r>
          </w:p>
        </w:tc>
        <w:tc>
          <w:tcPr>
            <w:tcW w:w="226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14.1185</w:t>
            </w:r>
          </w:p>
        </w:tc>
      </w:tr>
      <w:tr w:rsidR="00234933" w:rsidRPr="003C0698" w:rsidTr="008C405B">
        <w:trPr>
          <w:trHeight w:val="7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B</w:t>
            </w:r>
          </w:p>
        </w:tc>
        <w:tc>
          <w:tcPr>
            <w:tcW w:w="193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9.8767</w:t>
            </w:r>
          </w:p>
        </w:tc>
        <w:tc>
          <w:tcPr>
            <w:tcW w:w="1985"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8.7532</w:t>
            </w:r>
          </w:p>
        </w:tc>
        <w:tc>
          <w:tcPr>
            <w:tcW w:w="226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12.5237</w:t>
            </w:r>
          </w:p>
        </w:tc>
      </w:tr>
      <w:tr w:rsidR="00234933" w:rsidRPr="003C0698" w:rsidTr="008C405B">
        <w:trPr>
          <w:trHeight w:val="60"/>
          <w:jc w:val="center"/>
        </w:trPr>
        <w:tc>
          <w:tcPr>
            <w:tcW w:w="103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C</w:t>
            </w:r>
          </w:p>
        </w:tc>
        <w:tc>
          <w:tcPr>
            <w:tcW w:w="1938" w:type="dxa"/>
            <w:tcBorders>
              <w:top w:val="single" w:sz="4" w:space="0" w:color="auto"/>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6.0308</w:t>
            </w:r>
          </w:p>
        </w:tc>
        <w:tc>
          <w:tcPr>
            <w:tcW w:w="1985" w:type="dxa"/>
            <w:tcBorders>
              <w:top w:val="single" w:sz="4" w:space="0" w:color="auto"/>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8.8122</w:t>
            </w:r>
          </w:p>
        </w:tc>
        <w:tc>
          <w:tcPr>
            <w:tcW w:w="2268" w:type="dxa"/>
            <w:tcBorders>
              <w:top w:val="single" w:sz="4" w:space="0" w:color="auto"/>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12.2125</w:t>
            </w:r>
          </w:p>
        </w:tc>
      </w:tr>
      <w:tr w:rsidR="00234933" w:rsidRPr="003C0698" w:rsidTr="008C405B">
        <w:trPr>
          <w:trHeight w:val="60"/>
          <w:jc w:val="center"/>
        </w:trPr>
        <w:tc>
          <w:tcPr>
            <w:tcW w:w="1039" w:type="dxa"/>
            <w:tcBorders>
              <w:top w:val="nil"/>
              <w:left w:val="single" w:sz="8" w:space="0" w:color="auto"/>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D</w:t>
            </w:r>
          </w:p>
        </w:tc>
        <w:tc>
          <w:tcPr>
            <w:tcW w:w="193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5.1707</w:t>
            </w:r>
          </w:p>
        </w:tc>
        <w:tc>
          <w:tcPr>
            <w:tcW w:w="1985"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8.7903</w:t>
            </w:r>
          </w:p>
        </w:tc>
        <w:tc>
          <w:tcPr>
            <w:tcW w:w="2268" w:type="dxa"/>
            <w:tcBorders>
              <w:top w:val="nil"/>
              <w:left w:val="nil"/>
              <w:bottom w:val="single" w:sz="8" w:space="0" w:color="auto"/>
              <w:right w:val="single" w:sz="8" w:space="0" w:color="auto"/>
            </w:tcBorders>
            <w:shd w:val="clear" w:color="auto" w:fill="auto"/>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20"/>
                <w:szCs w:val="20"/>
              </w:rPr>
            </w:pPr>
            <w:r w:rsidRPr="003C0698">
              <w:rPr>
                <w:rFonts w:ascii="Times New Roman" w:eastAsia="Times New Roman" w:hAnsi="Times New Roman" w:cs="Times New Roman"/>
                <w:color w:val="000000"/>
                <w:sz w:val="20"/>
                <w:szCs w:val="20"/>
              </w:rPr>
              <w:t>8.3325</w:t>
            </w:r>
          </w:p>
        </w:tc>
      </w:tr>
    </w:tbl>
    <w:p w:rsidR="00234933" w:rsidRDefault="00234933" w:rsidP="00234933">
      <w:pPr>
        <w:pStyle w:val="ListParagraph"/>
        <w:tabs>
          <w:tab w:val="left" w:pos="284"/>
        </w:tabs>
        <w:ind w:left="0"/>
        <w:jc w:val="center"/>
        <w:rPr>
          <w:rFonts w:ascii="Times New Roman" w:eastAsiaTheme="minorEastAsia" w:hAnsi="Times New Roman" w:cs="Times New Roman"/>
          <w:sz w:val="20"/>
          <w:szCs w:val="20"/>
        </w:rPr>
      </w:pPr>
    </w:p>
    <w:p w:rsidR="00234933" w:rsidRDefault="00234933" w:rsidP="00234933">
      <w:pPr>
        <w:pStyle w:val="ListParagraph"/>
        <w:numPr>
          <w:ilvl w:val="0"/>
          <w:numId w:val="7"/>
        </w:numPr>
        <w:tabs>
          <w:tab w:val="left" w:pos="284"/>
        </w:tabs>
        <w:ind w:left="0" w:firstLine="0"/>
        <w:rPr>
          <w:rFonts w:ascii="Times New Roman" w:eastAsiaTheme="minorEastAsia" w:hAnsi="Times New Roman" w:cs="Times New Roman"/>
          <w:b/>
          <w:sz w:val="20"/>
          <w:szCs w:val="20"/>
        </w:rPr>
      </w:pPr>
      <w:r w:rsidRPr="003C0698">
        <w:rPr>
          <w:rFonts w:ascii="Times New Roman" w:eastAsiaTheme="minorEastAsia" w:hAnsi="Times New Roman" w:cs="Times New Roman"/>
          <w:b/>
          <w:sz w:val="20"/>
          <w:szCs w:val="20"/>
        </w:rPr>
        <w:lastRenderedPageBreak/>
        <w:t>Tingkat pelayanan</w:t>
      </w:r>
    </w:p>
    <w:p w:rsidR="00234933" w:rsidRDefault="00234933" w:rsidP="00234933">
      <w:pPr>
        <w:pStyle w:val="ListParagraph"/>
        <w:tabs>
          <w:tab w:val="left" w:pos="284"/>
        </w:tabs>
        <w:ind w:left="0"/>
        <w:rPr>
          <w:rFonts w:ascii="Times New Roman" w:eastAsiaTheme="minorEastAsia" w:hAnsi="Times New Roman" w:cs="Times New Roman"/>
          <w:sz w:val="20"/>
          <w:szCs w:val="20"/>
        </w:rPr>
      </w:pPr>
      <w:r w:rsidRPr="003C0698">
        <w:rPr>
          <w:rFonts w:ascii="Times New Roman" w:eastAsiaTheme="minorEastAsia" w:hAnsi="Times New Roman" w:cs="Times New Roman"/>
          <w:sz w:val="20"/>
          <w:szCs w:val="20"/>
        </w:rPr>
        <w:t>Berdasarkan besarnya arus dan besarnya</w:t>
      </w:r>
      <w:r>
        <w:rPr>
          <w:rFonts w:ascii="Times New Roman" w:eastAsiaTheme="minorEastAsia" w:hAnsi="Times New Roman" w:cs="Times New Roman"/>
          <w:sz w:val="20"/>
          <w:szCs w:val="20"/>
        </w:rPr>
        <w:t xml:space="preserve"> nilai ruang  pejalan kaki untu </w:t>
      </w:r>
      <w:r w:rsidRPr="003C0698">
        <w:rPr>
          <w:rFonts w:ascii="Times New Roman" w:eastAsiaTheme="minorEastAsia" w:hAnsi="Times New Roman" w:cs="Times New Roman"/>
          <w:sz w:val="20"/>
          <w:szCs w:val="20"/>
        </w:rPr>
        <w:t>pejalan kaki pada interval 5 menitan yang terbesar tersebut, maka tingkat pelayanan</w:t>
      </w:r>
      <w:r>
        <w:rPr>
          <w:rFonts w:ascii="Times New Roman" w:eastAsiaTheme="minorEastAsia" w:hAnsi="Times New Roman" w:cs="Times New Roman"/>
          <w:sz w:val="20"/>
          <w:szCs w:val="20"/>
        </w:rPr>
        <w:t xml:space="preserve"> </w:t>
      </w:r>
      <w:r w:rsidRPr="003C0698">
        <w:rPr>
          <w:rFonts w:ascii="Times New Roman" w:eastAsiaTheme="minorEastAsia" w:hAnsi="Times New Roman" w:cs="Times New Roman"/>
          <w:sz w:val="20"/>
          <w:szCs w:val="20"/>
        </w:rPr>
        <w:t>pejalan kaki di jalan Jend. Sudirman dan di jalan Kh. Kholid di kawasan pasar pagi kota samarinda adalah :</w:t>
      </w:r>
    </w:p>
    <w:p w:rsidR="00234933" w:rsidRDefault="00E613A1" w:rsidP="00234933">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Tabel 13</w:t>
      </w:r>
      <w:r w:rsidR="00234933">
        <w:rPr>
          <w:rFonts w:ascii="Times New Roman" w:eastAsiaTheme="minorEastAsia" w:hAnsi="Times New Roman" w:cs="Times New Roman"/>
          <w:sz w:val="20"/>
          <w:szCs w:val="20"/>
        </w:rPr>
        <w:t xml:space="preserve"> tingkat pelayanan</w:t>
      </w:r>
    </w:p>
    <w:tbl>
      <w:tblPr>
        <w:tblW w:w="7980" w:type="dxa"/>
        <w:tblLook w:val="04A0" w:firstRow="1" w:lastRow="0" w:firstColumn="1" w:lastColumn="0" w:noHBand="0" w:noVBand="1"/>
      </w:tblPr>
      <w:tblGrid>
        <w:gridCol w:w="957"/>
        <w:gridCol w:w="801"/>
        <w:gridCol w:w="857"/>
        <w:gridCol w:w="801"/>
        <w:gridCol w:w="857"/>
        <w:gridCol w:w="801"/>
        <w:gridCol w:w="857"/>
        <w:gridCol w:w="797"/>
        <w:gridCol w:w="807"/>
        <w:gridCol w:w="956"/>
      </w:tblGrid>
      <w:tr w:rsidR="00234933" w:rsidRPr="003C0698" w:rsidTr="008C405B">
        <w:trPr>
          <w:trHeight w:val="330"/>
        </w:trPr>
        <w:tc>
          <w:tcPr>
            <w:tcW w:w="94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SEGMEN</w:t>
            </w:r>
          </w:p>
        </w:tc>
        <w:tc>
          <w:tcPr>
            <w:tcW w:w="4680" w:type="dxa"/>
            <w:gridSpan w:val="6"/>
            <w:tcBorders>
              <w:top w:val="single" w:sz="8" w:space="0" w:color="auto"/>
              <w:left w:val="nil"/>
              <w:bottom w:val="single" w:sz="8" w:space="0" w:color="auto"/>
              <w:right w:val="single" w:sz="8" w:space="0" w:color="000000"/>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HARI</w:t>
            </w:r>
          </w:p>
        </w:tc>
        <w:tc>
          <w:tcPr>
            <w:tcW w:w="2360"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TINGKAT PELAYANAN</w:t>
            </w:r>
          </w:p>
        </w:tc>
      </w:tr>
      <w:tr w:rsidR="00234933" w:rsidRPr="003C0698" w:rsidTr="008C405B">
        <w:trPr>
          <w:trHeight w:val="330"/>
        </w:trPr>
        <w:tc>
          <w:tcPr>
            <w:tcW w:w="940" w:type="dxa"/>
            <w:vMerge/>
            <w:tcBorders>
              <w:top w:val="single" w:sz="8" w:space="0" w:color="auto"/>
              <w:left w:val="single" w:sz="8" w:space="0" w:color="auto"/>
              <w:bottom w:val="single" w:sz="8" w:space="0" w:color="000000"/>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18"/>
                <w:szCs w:val="18"/>
              </w:rPr>
            </w:pPr>
          </w:p>
        </w:tc>
        <w:tc>
          <w:tcPr>
            <w:tcW w:w="1560"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KAMIS</w:t>
            </w:r>
          </w:p>
        </w:tc>
        <w:tc>
          <w:tcPr>
            <w:tcW w:w="1560"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SABTU</w:t>
            </w:r>
          </w:p>
        </w:tc>
        <w:tc>
          <w:tcPr>
            <w:tcW w:w="1560"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MINGGU</w:t>
            </w:r>
          </w:p>
        </w:tc>
        <w:tc>
          <w:tcPr>
            <w:tcW w:w="719"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 xml:space="preserve">KAMIS </w:t>
            </w:r>
          </w:p>
        </w:tc>
        <w:tc>
          <w:tcPr>
            <w:tcW w:w="731"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SABTU</w:t>
            </w:r>
          </w:p>
        </w:tc>
        <w:tc>
          <w:tcPr>
            <w:tcW w:w="910"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MINGGU</w:t>
            </w:r>
          </w:p>
        </w:tc>
      </w:tr>
      <w:tr w:rsidR="00234933" w:rsidRPr="003C0698" w:rsidTr="008C405B">
        <w:trPr>
          <w:trHeight w:val="330"/>
        </w:trPr>
        <w:tc>
          <w:tcPr>
            <w:tcW w:w="940" w:type="dxa"/>
            <w:vMerge/>
            <w:tcBorders>
              <w:top w:val="single" w:sz="8" w:space="0" w:color="auto"/>
              <w:left w:val="single" w:sz="8" w:space="0" w:color="auto"/>
              <w:bottom w:val="single" w:sz="8" w:space="0" w:color="000000"/>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18"/>
                <w:szCs w:val="18"/>
              </w:rPr>
            </w:pPr>
          </w:p>
        </w:tc>
        <w:tc>
          <w:tcPr>
            <w:tcW w:w="745"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ARUS</w:t>
            </w:r>
          </w:p>
        </w:tc>
        <w:tc>
          <w:tcPr>
            <w:tcW w:w="815"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RUANG</w:t>
            </w:r>
          </w:p>
        </w:tc>
        <w:tc>
          <w:tcPr>
            <w:tcW w:w="745"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ARUS</w:t>
            </w:r>
          </w:p>
        </w:tc>
        <w:tc>
          <w:tcPr>
            <w:tcW w:w="815"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RUANG</w:t>
            </w:r>
          </w:p>
        </w:tc>
        <w:tc>
          <w:tcPr>
            <w:tcW w:w="745"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ARUS</w:t>
            </w:r>
          </w:p>
        </w:tc>
        <w:tc>
          <w:tcPr>
            <w:tcW w:w="815" w:type="dxa"/>
            <w:tcBorders>
              <w:top w:val="nil"/>
              <w:left w:val="nil"/>
              <w:bottom w:val="single" w:sz="8" w:space="0" w:color="auto"/>
              <w:right w:val="single" w:sz="8" w:space="0" w:color="auto"/>
            </w:tcBorders>
            <w:shd w:val="clear" w:color="000000" w:fill="A6A6A6"/>
            <w:noWrap/>
            <w:vAlign w:val="center"/>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RUANG</w:t>
            </w:r>
          </w:p>
        </w:tc>
        <w:tc>
          <w:tcPr>
            <w:tcW w:w="719" w:type="dxa"/>
            <w:vMerge/>
            <w:tcBorders>
              <w:top w:val="nil"/>
              <w:left w:val="single" w:sz="8" w:space="0" w:color="auto"/>
              <w:bottom w:val="single" w:sz="8" w:space="0" w:color="000000"/>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18"/>
                <w:szCs w:val="18"/>
              </w:rPr>
            </w:pPr>
          </w:p>
        </w:tc>
        <w:tc>
          <w:tcPr>
            <w:tcW w:w="731" w:type="dxa"/>
            <w:vMerge/>
            <w:tcBorders>
              <w:top w:val="nil"/>
              <w:left w:val="single" w:sz="8" w:space="0" w:color="auto"/>
              <w:bottom w:val="single" w:sz="8" w:space="0" w:color="000000"/>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18"/>
                <w:szCs w:val="18"/>
              </w:rPr>
            </w:pPr>
          </w:p>
        </w:tc>
        <w:tc>
          <w:tcPr>
            <w:tcW w:w="910" w:type="dxa"/>
            <w:vMerge/>
            <w:tcBorders>
              <w:top w:val="nil"/>
              <w:left w:val="single" w:sz="8" w:space="0" w:color="auto"/>
              <w:bottom w:val="single" w:sz="8" w:space="0" w:color="000000"/>
              <w:right w:val="single" w:sz="8" w:space="0" w:color="auto"/>
            </w:tcBorders>
            <w:vAlign w:val="center"/>
            <w:hideMark/>
          </w:tcPr>
          <w:p w:rsidR="00234933" w:rsidRPr="003C0698" w:rsidRDefault="00234933" w:rsidP="008C405B">
            <w:pPr>
              <w:spacing w:line="240" w:lineRule="auto"/>
              <w:jc w:val="left"/>
              <w:rPr>
                <w:rFonts w:ascii="Times New Roman" w:eastAsia="Times New Roman" w:hAnsi="Times New Roman" w:cs="Times New Roman"/>
                <w:color w:val="000000"/>
                <w:sz w:val="18"/>
                <w:szCs w:val="18"/>
              </w:rPr>
            </w:pPr>
          </w:p>
        </w:tc>
      </w:tr>
      <w:tr w:rsidR="00234933" w:rsidRPr="003C0698" w:rsidTr="008C405B">
        <w:trPr>
          <w:trHeight w:val="33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11.6556</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4.1750</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12.1854</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3.6773</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12.8477</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3.4339</w:t>
            </w:r>
          </w:p>
        </w:tc>
        <w:tc>
          <w:tcPr>
            <w:tcW w:w="719"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731"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C</w:t>
            </w:r>
          </w:p>
        </w:tc>
        <w:tc>
          <w:tcPr>
            <w:tcW w:w="910"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C</w:t>
            </w:r>
          </w:p>
        </w:tc>
      </w:tr>
      <w:tr w:rsidR="00234933" w:rsidRPr="003C0698" w:rsidTr="008C405B">
        <w:trPr>
          <w:trHeight w:val="33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6.9677</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8.5343</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8.5161</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5.6818</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10.4516</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4.3458</w:t>
            </w:r>
          </w:p>
        </w:tc>
        <w:tc>
          <w:tcPr>
            <w:tcW w:w="719"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w:t>
            </w:r>
          </w:p>
        </w:tc>
        <w:tc>
          <w:tcPr>
            <w:tcW w:w="731"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910"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r>
      <w:tr w:rsidR="00234933" w:rsidRPr="003C0698" w:rsidTr="008C405B">
        <w:trPr>
          <w:trHeight w:val="33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C</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8.5333</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5.9688</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10.5333</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4.4852</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11.3333</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3.9716</w:t>
            </w:r>
          </w:p>
        </w:tc>
        <w:tc>
          <w:tcPr>
            <w:tcW w:w="719"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w:t>
            </w:r>
          </w:p>
        </w:tc>
        <w:tc>
          <w:tcPr>
            <w:tcW w:w="731"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910"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r>
      <w:tr w:rsidR="00234933" w:rsidRPr="003C0698" w:rsidTr="008C405B">
        <w:trPr>
          <w:trHeight w:val="33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D</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7.6316</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6.5300</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11.9737</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3.9057</w:t>
            </w:r>
          </w:p>
        </w:tc>
        <w:tc>
          <w:tcPr>
            <w:tcW w:w="74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12.2368</w:t>
            </w:r>
          </w:p>
        </w:tc>
        <w:tc>
          <w:tcPr>
            <w:tcW w:w="815"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3.5751</w:t>
            </w:r>
          </w:p>
        </w:tc>
        <w:tc>
          <w:tcPr>
            <w:tcW w:w="719"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A</w:t>
            </w:r>
          </w:p>
        </w:tc>
        <w:tc>
          <w:tcPr>
            <w:tcW w:w="731"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B</w:t>
            </w:r>
          </w:p>
        </w:tc>
        <w:tc>
          <w:tcPr>
            <w:tcW w:w="910" w:type="dxa"/>
            <w:tcBorders>
              <w:top w:val="nil"/>
              <w:left w:val="nil"/>
              <w:bottom w:val="single" w:sz="8" w:space="0" w:color="auto"/>
              <w:right w:val="single" w:sz="8" w:space="0" w:color="auto"/>
            </w:tcBorders>
            <w:shd w:val="clear" w:color="auto" w:fill="auto"/>
            <w:noWrap/>
            <w:vAlign w:val="bottom"/>
            <w:hideMark/>
          </w:tcPr>
          <w:p w:rsidR="00234933" w:rsidRPr="003C0698" w:rsidRDefault="00234933" w:rsidP="008C405B">
            <w:pPr>
              <w:spacing w:line="240" w:lineRule="auto"/>
              <w:jc w:val="center"/>
              <w:rPr>
                <w:rFonts w:ascii="Times New Roman" w:eastAsia="Times New Roman" w:hAnsi="Times New Roman" w:cs="Times New Roman"/>
                <w:color w:val="000000"/>
                <w:sz w:val="18"/>
                <w:szCs w:val="18"/>
              </w:rPr>
            </w:pPr>
            <w:r w:rsidRPr="003C0698">
              <w:rPr>
                <w:rFonts w:ascii="Times New Roman" w:eastAsia="Times New Roman" w:hAnsi="Times New Roman" w:cs="Times New Roman"/>
                <w:color w:val="000000"/>
                <w:sz w:val="18"/>
                <w:szCs w:val="18"/>
              </w:rPr>
              <w:t>C</w:t>
            </w:r>
          </w:p>
        </w:tc>
      </w:tr>
    </w:tbl>
    <w:p w:rsidR="00234933" w:rsidRDefault="00234933" w:rsidP="00234933">
      <w:pPr>
        <w:pStyle w:val="ListParagraph"/>
        <w:tabs>
          <w:tab w:val="left" w:pos="284"/>
        </w:tabs>
        <w:ind w:left="0"/>
        <w:rPr>
          <w:rFonts w:ascii="Times New Roman" w:eastAsiaTheme="minorEastAsia" w:hAnsi="Times New Roman" w:cs="Times New Roman"/>
          <w:sz w:val="20"/>
          <w:szCs w:val="20"/>
        </w:rPr>
      </w:pPr>
    </w:p>
    <w:p w:rsidR="00234933" w:rsidRDefault="00234933" w:rsidP="00234933">
      <w:pPr>
        <w:pStyle w:val="ListParagraph"/>
        <w:tabs>
          <w:tab w:val="left" w:pos="284"/>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sidRPr="003C0698">
        <w:rPr>
          <w:rFonts w:ascii="Times New Roman" w:eastAsiaTheme="minorEastAsia" w:hAnsi="Times New Roman" w:cs="Times New Roman"/>
          <w:sz w:val="20"/>
          <w:szCs w:val="20"/>
        </w:rPr>
        <w:t>Apabila dihitung dengan menggunakan lebar trotoar akibat adanya penyempitan jalur</w:t>
      </w:r>
      <w:r>
        <w:rPr>
          <w:rFonts w:ascii="Times New Roman" w:eastAsiaTheme="minorEastAsia" w:hAnsi="Times New Roman" w:cs="Times New Roman"/>
          <w:sz w:val="20"/>
          <w:szCs w:val="20"/>
        </w:rPr>
        <w:t xml:space="preserve">, dengan </w:t>
      </w:r>
      <w:r w:rsidRPr="003C0698">
        <w:rPr>
          <w:rFonts w:ascii="Times New Roman" w:eastAsiaTheme="minorEastAsia" w:hAnsi="Times New Roman" w:cs="Times New Roman"/>
          <w:sz w:val="20"/>
          <w:szCs w:val="20"/>
        </w:rPr>
        <w:t>menghitung dari awal perhitungan karakteristik maka didapat tingkat pelayanan sebagai berikut:</w:t>
      </w:r>
    </w:p>
    <w:p w:rsidR="00E613A1" w:rsidRDefault="00E613A1" w:rsidP="00234933">
      <w:pPr>
        <w:pStyle w:val="ListParagraph"/>
        <w:tabs>
          <w:tab w:val="left" w:pos="284"/>
        </w:tabs>
        <w:ind w:left="0"/>
        <w:rPr>
          <w:rFonts w:ascii="Times New Roman" w:eastAsiaTheme="minorEastAsia" w:hAnsi="Times New Roman" w:cs="Times New Roman"/>
          <w:sz w:val="20"/>
          <w:szCs w:val="20"/>
        </w:rPr>
      </w:pPr>
    </w:p>
    <w:p w:rsidR="00234933" w:rsidRDefault="00234933" w:rsidP="00234933">
      <w:pPr>
        <w:pStyle w:val="ListParagraph"/>
        <w:tabs>
          <w:tab w:val="left" w:pos="284"/>
        </w:tabs>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T</w:t>
      </w:r>
      <w:r w:rsidR="00E613A1">
        <w:rPr>
          <w:rFonts w:ascii="Times New Roman" w:eastAsiaTheme="minorEastAsia" w:hAnsi="Times New Roman" w:cs="Times New Roman"/>
          <w:sz w:val="20"/>
          <w:szCs w:val="20"/>
        </w:rPr>
        <w:t>abel 14</w:t>
      </w:r>
      <w:r>
        <w:rPr>
          <w:rFonts w:ascii="Times New Roman" w:eastAsiaTheme="minorEastAsia" w:hAnsi="Times New Roman" w:cs="Times New Roman"/>
          <w:sz w:val="20"/>
          <w:szCs w:val="20"/>
        </w:rPr>
        <w:t xml:space="preserve"> tingkat pelayanan akibat adanya penyempitan jalur</w:t>
      </w:r>
    </w:p>
    <w:tbl>
      <w:tblPr>
        <w:tblW w:w="8491" w:type="dxa"/>
        <w:tblLook w:val="04A0" w:firstRow="1" w:lastRow="0" w:firstColumn="1" w:lastColumn="0" w:noHBand="0" w:noVBand="1"/>
      </w:tblPr>
      <w:tblGrid>
        <w:gridCol w:w="957"/>
        <w:gridCol w:w="801"/>
        <w:gridCol w:w="857"/>
        <w:gridCol w:w="801"/>
        <w:gridCol w:w="857"/>
        <w:gridCol w:w="801"/>
        <w:gridCol w:w="857"/>
        <w:gridCol w:w="797"/>
        <w:gridCol w:w="807"/>
        <w:gridCol w:w="956"/>
      </w:tblGrid>
      <w:tr w:rsidR="00234933" w:rsidRPr="008A5E52" w:rsidTr="008C405B">
        <w:trPr>
          <w:trHeight w:val="330"/>
        </w:trPr>
        <w:tc>
          <w:tcPr>
            <w:tcW w:w="957"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SEGMEN</w:t>
            </w:r>
          </w:p>
        </w:tc>
        <w:tc>
          <w:tcPr>
            <w:tcW w:w="4974" w:type="dxa"/>
            <w:gridSpan w:val="6"/>
            <w:tcBorders>
              <w:top w:val="single" w:sz="8" w:space="0" w:color="auto"/>
              <w:left w:val="nil"/>
              <w:bottom w:val="single" w:sz="8" w:space="0" w:color="auto"/>
              <w:right w:val="single" w:sz="8" w:space="0" w:color="000000"/>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HARI</w:t>
            </w:r>
          </w:p>
        </w:tc>
        <w:tc>
          <w:tcPr>
            <w:tcW w:w="2560"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TINGKAT PELAYANAN</w:t>
            </w:r>
          </w:p>
        </w:tc>
      </w:tr>
      <w:tr w:rsidR="00234933" w:rsidRPr="008A5E52" w:rsidTr="008C405B">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234933" w:rsidRPr="008A5E52" w:rsidRDefault="00234933" w:rsidP="008C405B">
            <w:pPr>
              <w:spacing w:line="240" w:lineRule="auto"/>
              <w:jc w:val="left"/>
              <w:rPr>
                <w:rFonts w:ascii="Times New Roman" w:eastAsia="Times New Roman" w:hAnsi="Times New Roman" w:cs="Times New Roman"/>
                <w:color w:val="000000"/>
                <w:sz w:val="18"/>
                <w:szCs w:val="18"/>
              </w:rPr>
            </w:pPr>
          </w:p>
        </w:tc>
        <w:tc>
          <w:tcPr>
            <w:tcW w:w="1658"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KAMIS</w:t>
            </w:r>
          </w:p>
        </w:tc>
        <w:tc>
          <w:tcPr>
            <w:tcW w:w="1658"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SABTU</w:t>
            </w:r>
          </w:p>
        </w:tc>
        <w:tc>
          <w:tcPr>
            <w:tcW w:w="1658"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MINGGU</w:t>
            </w:r>
          </w:p>
        </w:tc>
        <w:tc>
          <w:tcPr>
            <w:tcW w:w="797"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 xml:space="preserve">KAMIS </w:t>
            </w:r>
          </w:p>
        </w:tc>
        <w:tc>
          <w:tcPr>
            <w:tcW w:w="807"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SABTU</w:t>
            </w:r>
          </w:p>
        </w:tc>
        <w:tc>
          <w:tcPr>
            <w:tcW w:w="956"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MINGGU</w:t>
            </w:r>
          </w:p>
        </w:tc>
      </w:tr>
      <w:tr w:rsidR="00234933" w:rsidRPr="008A5E52" w:rsidTr="008C405B">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234933" w:rsidRPr="008A5E52" w:rsidRDefault="00234933" w:rsidP="008C405B">
            <w:pPr>
              <w:spacing w:line="240" w:lineRule="auto"/>
              <w:jc w:val="left"/>
              <w:rPr>
                <w:rFonts w:ascii="Times New Roman" w:eastAsia="Times New Roman" w:hAnsi="Times New Roman" w:cs="Times New Roman"/>
                <w:color w:val="000000"/>
                <w:sz w:val="18"/>
                <w:szCs w:val="18"/>
              </w:rPr>
            </w:pPr>
          </w:p>
        </w:tc>
        <w:tc>
          <w:tcPr>
            <w:tcW w:w="801" w:type="dxa"/>
            <w:tcBorders>
              <w:top w:val="nil"/>
              <w:left w:val="nil"/>
              <w:bottom w:val="single" w:sz="8" w:space="0" w:color="auto"/>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ARUS</w:t>
            </w:r>
          </w:p>
        </w:tc>
        <w:tc>
          <w:tcPr>
            <w:tcW w:w="857" w:type="dxa"/>
            <w:tcBorders>
              <w:top w:val="nil"/>
              <w:left w:val="nil"/>
              <w:bottom w:val="single" w:sz="8" w:space="0" w:color="auto"/>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RUANG</w:t>
            </w:r>
          </w:p>
        </w:tc>
        <w:tc>
          <w:tcPr>
            <w:tcW w:w="801" w:type="dxa"/>
            <w:tcBorders>
              <w:top w:val="nil"/>
              <w:left w:val="nil"/>
              <w:bottom w:val="single" w:sz="8" w:space="0" w:color="auto"/>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ARUS</w:t>
            </w:r>
          </w:p>
        </w:tc>
        <w:tc>
          <w:tcPr>
            <w:tcW w:w="857" w:type="dxa"/>
            <w:tcBorders>
              <w:top w:val="nil"/>
              <w:left w:val="nil"/>
              <w:bottom w:val="single" w:sz="8" w:space="0" w:color="auto"/>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RUANG</w:t>
            </w:r>
          </w:p>
        </w:tc>
        <w:tc>
          <w:tcPr>
            <w:tcW w:w="801" w:type="dxa"/>
            <w:tcBorders>
              <w:top w:val="nil"/>
              <w:left w:val="nil"/>
              <w:bottom w:val="single" w:sz="8" w:space="0" w:color="auto"/>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ARUS</w:t>
            </w:r>
          </w:p>
        </w:tc>
        <w:tc>
          <w:tcPr>
            <w:tcW w:w="857" w:type="dxa"/>
            <w:tcBorders>
              <w:top w:val="nil"/>
              <w:left w:val="nil"/>
              <w:bottom w:val="single" w:sz="8" w:space="0" w:color="auto"/>
              <w:right w:val="single" w:sz="8" w:space="0" w:color="auto"/>
            </w:tcBorders>
            <w:shd w:val="clear" w:color="000000" w:fill="A6A6A6"/>
            <w:noWrap/>
            <w:vAlign w:val="center"/>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RUANG</w:t>
            </w:r>
          </w:p>
        </w:tc>
        <w:tc>
          <w:tcPr>
            <w:tcW w:w="797" w:type="dxa"/>
            <w:vMerge/>
            <w:tcBorders>
              <w:top w:val="nil"/>
              <w:left w:val="single" w:sz="8" w:space="0" w:color="auto"/>
              <w:bottom w:val="single" w:sz="8" w:space="0" w:color="000000"/>
              <w:right w:val="single" w:sz="8" w:space="0" w:color="auto"/>
            </w:tcBorders>
            <w:vAlign w:val="center"/>
            <w:hideMark/>
          </w:tcPr>
          <w:p w:rsidR="00234933" w:rsidRPr="008A5E52" w:rsidRDefault="00234933" w:rsidP="008C405B">
            <w:pPr>
              <w:spacing w:line="240" w:lineRule="auto"/>
              <w:jc w:val="left"/>
              <w:rPr>
                <w:rFonts w:ascii="Times New Roman" w:eastAsia="Times New Roman" w:hAnsi="Times New Roman" w:cs="Times New Roman"/>
                <w:color w:val="000000"/>
                <w:sz w:val="18"/>
                <w:szCs w:val="18"/>
              </w:rPr>
            </w:pPr>
          </w:p>
        </w:tc>
        <w:tc>
          <w:tcPr>
            <w:tcW w:w="807" w:type="dxa"/>
            <w:vMerge/>
            <w:tcBorders>
              <w:top w:val="nil"/>
              <w:left w:val="single" w:sz="8" w:space="0" w:color="auto"/>
              <w:bottom w:val="single" w:sz="8" w:space="0" w:color="000000"/>
              <w:right w:val="single" w:sz="8" w:space="0" w:color="auto"/>
            </w:tcBorders>
            <w:vAlign w:val="center"/>
            <w:hideMark/>
          </w:tcPr>
          <w:p w:rsidR="00234933" w:rsidRPr="008A5E52" w:rsidRDefault="00234933" w:rsidP="008C405B">
            <w:pPr>
              <w:spacing w:line="240" w:lineRule="auto"/>
              <w:jc w:val="left"/>
              <w:rPr>
                <w:rFonts w:ascii="Times New Roman" w:eastAsia="Times New Roman" w:hAnsi="Times New Roman" w:cs="Times New Roman"/>
                <w:color w:val="000000"/>
                <w:sz w:val="18"/>
                <w:szCs w:val="18"/>
              </w:rPr>
            </w:pPr>
          </w:p>
        </w:tc>
        <w:tc>
          <w:tcPr>
            <w:tcW w:w="956" w:type="dxa"/>
            <w:vMerge/>
            <w:tcBorders>
              <w:top w:val="nil"/>
              <w:left w:val="single" w:sz="8" w:space="0" w:color="auto"/>
              <w:bottom w:val="single" w:sz="8" w:space="0" w:color="000000"/>
              <w:right w:val="single" w:sz="8" w:space="0" w:color="auto"/>
            </w:tcBorders>
            <w:vAlign w:val="center"/>
            <w:hideMark/>
          </w:tcPr>
          <w:p w:rsidR="00234933" w:rsidRPr="008A5E52" w:rsidRDefault="00234933" w:rsidP="008C405B">
            <w:pPr>
              <w:spacing w:line="240" w:lineRule="auto"/>
              <w:jc w:val="left"/>
              <w:rPr>
                <w:rFonts w:ascii="Times New Roman" w:eastAsia="Times New Roman" w:hAnsi="Times New Roman" w:cs="Times New Roman"/>
                <w:color w:val="000000"/>
                <w:sz w:val="18"/>
                <w:szCs w:val="18"/>
              </w:rPr>
            </w:pPr>
          </w:p>
        </w:tc>
      </w:tr>
      <w:tr w:rsidR="00234933" w:rsidRPr="008A5E52" w:rsidTr="008C405B">
        <w:trPr>
          <w:trHeight w:val="330"/>
        </w:trPr>
        <w:tc>
          <w:tcPr>
            <w:tcW w:w="957" w:type="dxa"/>
            <w:tcBorders>
              <w:top w:val="nil"/>
              <w:left w:val="single" w:sz="8" w:space="0" w:color="auto"/>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A</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22.0000</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2.2119</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23.0000</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1.9482</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24.2500</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1.8193</w:t>
            </w:r>
          </w:p>
        </w:tc>
        <w:tc>
          <w:tcPr>
            <w:tcW w:w="79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80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c>
          <w:tcPr>
            <w:tcW w:w="956"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r>
      <w:tr w:rsidR="00234933" w:rsidRPr="008A5E52" w:rsidTr="008C405B">
        <w:trPr>
          <w:trHeight w:val="330"/>
        </w:trPr>
        <w:tc>
          <w:tcPr>
            <w:tcW w:w="957" w:type="dxa"/>
            <w:tcBorders>
              <w:top w:val="nil"/>
              <w:left w:val="single" w:sz="8" w:space="0" w:color="auto"/>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B</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10.8000</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5.5060</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13.2000</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3.6657</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16.2000</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2.8037</w:t>
            </w:r>
          </w:p>
        </w:tc>
        <w:tc>
          <w:tcPr>
            <w:tcW w:w="79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B</w:t>
            </w:r>
          </w:p>
        </w:tc>
        <w:tc>
          <w:tcPr>
            <w:tcW w:w="80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956"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r>
      <w:tr w:rsidR="00234933" w:rsidRPr="008A5E52" w:rsidTr="008C405B">
        <w:trPr>
          <w:trHeight w:val="330"/>
        </w:trPr>
        <w:tc>
          <w:tcPr>
            <w:tcW w:w="957" w:type="dxa"/>
            <w:tcBorders>
              <w:top w:val="nil"/>
              <w:left w:val="single" w:sz="8" w:space="0" w:color="auto"/>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18.2857</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2.7854</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22.5714</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2.0931</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24.2857</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1.8534</w:t>
            </w:r>
          </w:p>
        </w:tc>
        <w:tc>
          <w:tcPr>
            <w:tcW w:w="79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80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956"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r>
      <w:tr w:rsidR="00234933" w:rsidRPr="008A5E52" w:rsidTr="008C405B">
        <w:trPr>
          <w:trHeight w:val="330"/>
        </w:trPr>
        <w:tc>
          <w:tcPr>
            <w:tcW w:w="957" w:type="dxa"/>
            <w:tcBorders>
              <w:top w:val="nil"/>
              <w:left w:val="single" w:sz="8" w:space="0" w:color="auto"/>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17.8462</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2.7924</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28.0000</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1.6702</w:t>
            </w:r>
          </w:p>
        </w:tc>
        <w:tc>
          <w:tcPr>
            <w:tcW w:w="801"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28.6154</w:t>
            </w:r>
          </w:p>
        </w:tc>
        <w:tc>
          <w:tcPr>
            <w:tcW w:w="85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1.5288</w:t>
            </w:r>
          </w:p>
        </w:tc>
        <w:tc>
          <w:tcPr>
            <w:tcW w:w="79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C</w:t>
            </w:r>
          </w:p>
        </w:tc>
        <w:tc>
          <w:tcPr>
            <w:tcW w:w="807"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c>
          <w:tcPr>
            <w:tcW w:w="956" w:type="dxa"/>
            <w:tcBorders>
              <w:top w:val="nil"/>
              <w:left w:val="nil"/>
              <w:bottom w:val="single" w:sz="8" w:space="0" w:color="auto"/>
              <w:right w:val="single" w:sz="8" w:space="0" w:color="auto"/>
            </w:tcBorders>
            <w:shd w:val="clear" w:color="auto" w:fill="auto"/>
            <w:noWrap/>
            <w:vAlign w:val="bottom"/>
            <w:hideMark/>
          </w:tcPr>
          <w:p w:rsidR="00234933" w:rsidRPr="008A5E52" w:rsidRDefault="00234933" w:rsidP="008C405B">
            <w:pPr>
              <w:spacing w:line="240" w:lineRule="auto"/>
              <w:jc w:val="center"/>
              <w:rPr>
                <w:rFonts w:ascii="Times New Roman" w:eastAsia="Times New Roman" w:hAnsi="Times New Roman" w:cs="Times New Roman"/>
                <w:color w:val="000000"/>
                <w:sz w:val="18"/>
                <w:szCs w:val="18"/>
              </w:rPr>
            </w:pPr>
            <w:r w:rsidRPr="008A5E52">
              <w:rPr>
                <w:rFonts w:ascii="Times New Roman" w:eastAsia="Times New Roman" w:hAnsi="Times New Roman" w:cs="Times New Roman"/>
                <w:color w:val="000000"/>
                <w:sz w:val="18"/>
                <w:szCs w:val="18"/>
              </w:rPr>
              <w:t>D</w:t>
            </w:r>
          </w:p>
        </w:tc>
      </w:tr>
    </w:tbl>
    <w:p w:rsidR="00234933" w:rsidRDefault="00234933" w:rsidP="00234933">
      <w:pPr>
        <w:pStyle w:val="ListParagraph"/>
        <w:tabs>
          <w:tab w:val="left" w:pos="284"/>
        </w:tabs>
        <w:ind w:left="0"/>
        <w:jc w:val="center"/>
        <w:rPr>
          <w:rFonts w:ascii="Times New Roman" w:eastAsiaTheme="minorEastAsia" w:hAnsi="Times New Roman" w:cs="Times New Roman"/>
          <w:sz w:val="20"/>
          <w:szCs w:val="20"/>
        </w:rPr>
      </w:pPr>
    </w:p>
    <w:p w:rsidR="00234933" w:rsidRDefault="00234933" w:rsidP="00234933">
      <w:pPr>
        <w:pStyle w:val="ListParagraph"/>
        <w:tabs>
          <w:tab w:val="left" w:pos="284"/>
        </w:tabs>
        <w:ind w:left="0"/>
        <w:rPr>
          <w:rFonts w:ascii="Times New Roman" w:eastAsiaTheme="minorEastAsia" w:hAnsi="Times New Roman" w:cs="Times New Roman"/>
          <w:sz w:val="20"/>
          <w:szCs w:val="20"/>
        </w:rPr>
      </w:pPr>
      <w:r w:rsidRPr="000614A8">
        <w:rPr>
          <w:rFonts w:ascii="Times New Roman" w:eastAsiaTheme="minorEastAsia" w:hAnsi="Times New Roman" w:cs="Times New Roman"/>
          <w:sz w:val="20"/>
          <w:szCs w:val="20"/>
        </w:rPr>
        <w:t>John. J. Fruin merekomendasikan standar perencanaan fasilitas pejalan kaki di daerah perkotaan pada tingkat pelayanan B, hal ini menunjukkan fasilitas pejalan kaki pada</w:t>
      </w:r>
      <w:r>
        <w:rPr>
          <w:rFonts w:ascii="Times New Roman" w:eastAsiaTheme="minorEastAsia" w:hAnsi="Times New Roman" w:cs="Times New Roman"/>
          <w:sz w:val="20"/>
          <w:szCs w:val="20"/>
        </w:rPr>
        <w:t xml:space="preserve"> semua</w:t>
      </w:r>
      <w:r w:rsidRPr="000614A8">
        <w:rPr>
          <w:rFonts w:ascii="Times New Roman" w:eastAsiaTheme="minorEastAsia" w:hAnsi="Times New Roman" w:cs="Times New Roman"/>
          <w:sz w:val="20"/>
          <w:szCs w:val="20"/>
        </w:rPr>
        <w:t xml:space="preserve"> segmen di jalan kaki di Jend. Sudirman dan di jalan Kh. Kholid di kawasan pasar pagi kota samarinda, belum memenuhi standar perencanaan.</w:t>
      </w:r>
    </w:p>
    <w:p w:rsidR="00234933" w:rsidRDefault="00234933" w:rsidP="00E0148B">
      <w:pPr>
        <w:pStyle w:val="ListParagraph"/>
        <w:tabs>
          <w:tab w:val="left" w:pos="284"/>
        </w:tabs>
        <w:ind w:left="0"/>
        <w:rPr>
          <w:rFonts w:ascii="Times New Roman" w:eastAsiaTheme="minorEastAsia" w:hAnsi="Times New Roman" w:cs="Times New Roman"/>
          <w:sz w:val="20"/>
          <w:szCs w:val="20"/>
        </w:rPr>
      </w:pPr>
    </w:p>
    <w:p w:rsidR="00157518" w:rsidRDefault="00234933" w:rsidP="00E0148B">
      <w:pPr>
        <w:pStyle w:val="ListParagraph"/>
        <w:tabs>
          <w:tab w:val="left" w:pos="284"/>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t>KESIMPULAN DAN SARAN</w:t>
      </w:r>
    </w:p>
    <w:p w:rsidR="00234933" w:rsidRDefault="00234933" w:rsidP="00234933">
      <w:pPr>
        <w:pStyle w:val="ListParagraph"/>
        <w:tabs>
          <w:tab w:val="left" w:pos="567"/>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sidRPr="00234933">
        <w:rPr>
          <w:rFonts w:ascii="Times New Roman" w:eastAsiaTheme="minorEastAsia" w:hAnsi="Times New Roman" w:cs="Times New Roman"/>
          <w:sz w:val="20"/>
          <w:szCs w:val="20"/>
        </w:rPr>
        <w:t>Karakteristik pejalan kaki di jalan Jend. Sudirman dan di jalan Kh. Kholid kawasan pasar pagi kota Samarinda adalah</w:t>
      </w:r>
    </w:p>
    <w:p w:rsidR="00234933" w:rsidRDefault="00234933" w:rsidP="00234933">
      <w:pPr>
        <w:pStyle w:val="ListParagraph"/>
        <w:numPr>
          <w:ilvl w:val="0"/>
          <w:numId w:val="8"/>
        </w:numPr>
        <w:tabs>
          <w:tab w:val="left" w:pos="284"/>
        </w:tabs>
        <w:ind w:left="0" w:firstLine="0"/>
        <w:rPr>
          <w:rFonts w:ascii="Times New Roman" w:eastAsiaTheme="minorEastAsia" w:hAnsi="Times New Roman" w:cs="Times New Roman"/>
          <w:sz w:val="20"/>
          <w:szCs w:val="20"/>
        </w:rPr>
      </w:pPr>
      <w:r w:rsidRPr="00234933">
        <w:rPr>
          <w:rFonts w:ascii="Times New Roman" w:eastAsiaTheme="minorEastAsia" w:hAnsi="Times New Roman" w:cs="Times New Roman"/>
          <w:sz w:val="20"/>
          <w:szCs w:val="20"/>
        </w:rPr>
        <w:t xml:space="preserve">Arus terbesar pada hari kamis  pada segmen A, yaitu sebesar 11,6556 pejalan kaki/menit/m. Arus terbesar pada hari sabtu pada segmen A sebesar 12,1854 pejalan kaki/menit/m. pada hari minggu segmen A sebesar 12.8477 pejalan kaki/menit/m.  Menunjukkan bahwa pada segmen A pada hari kamis, sabtu dan minggu sama-sama mempunyai tingkat arus yang normal. Tingkat pelayanan </w:t>
      </w:r>
      <w:r w:rsidRPr="00234933">
        <w:rPr>
          <w:rFonts w:ascii="Times New Roman" w:eastAsiaTheme="minorEastAsia" w:hAnsi="Times New Roman" w:cs="Times New Roman"/>
          <w:sz w:val="20"/>
          <w:szCs w:val="20"/>
        </w:rPr>
        <w:lastRenderedPageBreak/>
        <w:t>pejalan kaki pada segmen A berdasarkan arus menurut Higway Capacity Manual 2000 yaitu masih dalam kategori A sehingga masih memenuhi standar menurut John. J. Fruin.</w:t>
      </w:r>
    </w:p>
    <w:p w:rsidR="00234933" w:rsidRDefault="00234933" w:rsidP="00234933">
      <w:pPr>
        <w:pStyle w:val="ListParagraph"/>
        <w:numPr>
          <w:ilvl w:val="0"/>
          <w:numId w:val="8"/>
        </w:numPr>
        <w:tabs>
          <w:tab w:val="left" w:pos="284"/>
        </w:tabs>
        <w:ind w:left="0" w:firstLine="0"/>
        <w:rPr>
          <w:rFonts w:ascii="Times New Roman" w:eastAsiaTheme="minorEastAsia" w:hAnsi="Times New Roman" w:cs="Times New Roman"/>
          <w:sz w:val="20"/>
          <w:szCs w:val="20"/>
        </w:rPr>
      </w:pPr>
      <w:r w:rsidRPr="00234933">
        <w:rPr>
          <w:rFonts w:ascii="Times New Roman" w:hAnsi="Times New Roman" w:cs="Times New Roman"/>
          <w:sz w:val="20"/>
          <w:szCs w:val="20"/>
        </w:rPr>
        <w:t>Kecepatan rata-rata ruang terendah pada hari kamis pada segmen A sebesar 72.0721 m/menit. Pada hari sabtu pada segmen A sebesar 64.2398 m/menit. Pada hari minggu pada Segmen A sebesar 58.4510 m/menit. Pada hari kamis, sabtu dan minggu menunjukan perbandingan kecepatan rata-rata yang berbeda-beda, semakin rendah nilainya maka semakin banyak jumlah pejalan kaki pada segmen tersebut sehingga kecepatan menjadi menurun.</w:t>
      </w:r>
    </w:p>
    <w:p w:rsidR="00234933" w:rsidRPr="007833BB" w:rsidRDefault="00234933" w:rsidP="00234933">
      <w:pPr>
        <w:pStyle w:val="ListParagraph"/>
        <w:numPr>
          <w:ilvl w:val="0"/>
          <w:numId w:val="8"/>
        </w:numPr>
        <w:tabs>
          <w:tab w:val="left" w:pos="284"/>
        </w:tabs>
        <w:ind w:left="0" w:firstLine="0"/>
        <w:rPr>
          <w:rFonts w:ascii="Times New Roman" w:eastAsiaTheme="minorEastAsia" w:hAnsi="Times New Roman" w:cs="Times New Roman"/>
          <w:sz w:val="20"/>
          <w:szCs w:val="20"/>
        </w:rPr>
      </w:pPr>
      <w:r w:rsidRPr="00234933">
        <w:rPr>
          <w:rFonts w:ascii="Times New Roman" w:eastAsiaTheme="minorEastAsia" w:hAnsi="Times New Roman" w:cs="Times New Roman"/>
          <w:sz w:val="20"/>
          <w:szCs w:val="20"/>
        </w:rPr>
        <w:t>Kepadatan terbesar pada hari kamis  pada segmen A sebesar 0.2395 pejalan kaki/m2. Pada hari sabtu pada segmen A 0.2719 pejalan kaki/m2. Pada hari minggu pada segmen A sebesar 0.2912 pejalan kaki/m2. Menunjukkan bahwa pada hari kamis, sabtu dan minggu mempunyai tingkat kepadatan yang cukup besar disemua segmen A sehingga mempengaruhi kecepatan pejalan kaki.</w:t>
      </w:r>
    </w:p>
    <w:p w:rsidR="00234933" w:rsidRDefault="00234933" w:rsidP="00234933">
      <w:pPr>
        <w:tabs>
          <w:tab w:val="left" w:pos="426"/>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t xml:space="preserve">Hubungan Antar variabel pergerakan pejalan kaki </w:t>
      </w:r>
      <w:r w:rsidRPr="00234933">
        <w:rPr>
          <w:rFonts w:ascii="Times New Roman" w:eastAsiaTheme="minorEastAsia" w:hAnsi="Times New Roman" w:cs="Times New Roman"/>
          <w:sz w:val="20"/>
          <w:szCs w:val="20"/>
        </w:rPr>
        <w:t>di jalan Jend. Sudirman dan di jalan Kh. Kholid kawasan pasar pagi kota Samarinda adalah</w:t>
      </w:r>
    </w:p>
    <w:p w:rsidR="00234933" w:rsidRDefault="00234933" w:rsidP="00234933">
      <w:pPr>
        <w:pStyle w:val="ListParagraph"/>
        <w:numPr>
          <w:ilvl w:val="0"/>
          <w:numId w:val="10"/>
        </w:numPr>
        <w:tabs>
          <w:tab w:val="left" w:pos="284"/>
        </w:tabs>
        <w:ind w:left="0" w:firstLine="0"/>
        <w:rPr>
          <w:rFonts w:ascii="Times New Roman" w:eastAsiaTheme="minorEastAsia" w:hAnsi="Times New Roman" w:cs="Times New Roman"/>
          <w:sz w:val="20"/>
          <w:szCs w:val="20"/>
        </w:rPr>
      </w:pPr>
      <w:r w:rsidRPr="00234933">
        <w:rPr>
          <w:rFonts w:ascii="Times New Roman" w:eastAsiaTheme="minorEastAsia" w:hAnsi="Times New Roman" w:cs="Times New Roman"/>
          <w:sz w:val="20"/>
          <w:szCs w:val="20"/>
        </w:rPr>
        <w:t>Hubungan antara kepadatan dengan kecepatan dapat dilihat Dari hasil nilai r (negatif) pada tabel 4.96. Menunjukkan apabila nilai kepadatan tinggi maka kecepatan akan semakin berkurang karena ruas pejalan kaki semakin sempit. Koefisien korelasi (r) yang nilainya antara 0,70 s.d. 1,00 menunjukkan adanya hubungan yang tinggi. Maka nilai koefisien korelasi dalam persamaan tersebut menunjukkan adanya hubungan yang tinggi antara kepadatan dengan kecepatan.</w:t>
      </w:r>
    </w:p>
    <w:p w:rsidR="00234933" w:rsidRDefault="00234933" w:rsidP="00234933">
      <w:pPr>
        <w:pStyle w:val="ListParagraph"/>
        <w:numPr>
          <w:ilvl w:val="0"/>
          <w:numId w:val="10"/>
        </w:numPr>
        <w:tabs>
          <w:tab w:val="left" w:pos="284"/>
        </w:tabs>
        <w:ind w:left="0" w:firstLine="0"/>
        <w:rPr>
          <w:rFonts w:ascii="Times New Roman" w:eastAsiaTheme="minorEastAsia" w:hAnsi="Times New Roman" w:cs="Times New Roman"/>
          <w:sz w:val="20"/>
          <w:szCs w:val="20"/>
        </w:rPr>
      </w:pPr>
      <w:r w:rsidRPr="00234933">
        <w:rPr>
          <w:rFonts w:ascii="Times New Roman" w:eastAsiaTheme="minorEastAsia" w:hAnsi="Times New Roman" w:cs="Times New Roman"/>
          <w:sz w:val="20"/>
          <w:szCs w:val="20"/>
        </w:rPr>
        <w:t>Dari hubungan arus dengan kepadatan pada hari minggu segmen Segmen D Q= 65.55921 D -83.81934 D2. Dengan adanya peningkatan arus maka kepadatan semakin bertambah, dan ruang gerak semakin kecil karena pada suatu kepadatan tertentu akan tercapai suatu titik dimana dengan bertambahnya kepadatan akan membuat arus menjadi turun</w:t>
      </w:r>
    </w:p>
    <w:p w:rsidR="00234933" w:rsidRPr="007833BB" w:rsidRDefault="00234933" w:rsidP="00234933">
      <w:pPr>
        <w:pStyle w:val="ListParagraph"/>
        <w:numPr>
          <w:ilvl w:val="0"/>
          <w:numId w:val="10"/>
        </w:numPr>
        <w:tabs>
          <w:tab w:val="left" w:pos="284"/>
        </w:tabs>
        <w:ind w:left="0" w:firstLine="0"/>
        <w:rPr>
          <w:rFonts w:ascii="Times New Roman" w:eastAsiaTheme="minorEastAsia" w:hAnsi="Times New Roman" w:cs="Times New Roman"/>
          <w:sz w:val="20"/>
          <w:szCs w:val="20"/>
        </w:rPr>
      </w:pPr>
      <w:r w:rsidRPr="00234933">
        <w:rPr>
          <w:rFonts w:ascii="Times New Roman" w:eastAsiaTheme="minorEastAsia" w:hAnsi="Times New Roman" w:cs="Times New Roman"/>
          <w:sz w:val="20"/>
          <w:szCs w:val="20"/>
        </w:rPr>
        <w:t>Dari hasil hubungan antara kecepatan dengan arus pada hari minggu Segmen B Q=1.18853 Vs -0.01837 Vs2, dengan adanya peningkatan arus maka kepadatan pejalan kaki akan menurun dimana arus mencapai pada titik maksimum, dan akhirnya arus dan kecepatan sama-sama turun.</w:t>
      </w:r>
    </w:p>
    <w:p w:rsidR="00234933" w:rsidRDefault="00234933" w:rsidP="007833BB">
      <w:pPr>
        <w:pStyle w:val="ListParagraph"/>
        <w:tabs>
          <w:tab w:val="left" w:pos="284"/>
        </w:tabs>
        <w:ind w:left="0"/>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t xml:space="preserve">Kapasitas </w:t>
      </w:r>
      <w:r w:rsidRPr="00234933">
        <w:rPr>
          <w:rFonts w:ascii="Times New Roman" w:eastAsiaTheme="minorEastAsia" w:hAnsi="Times New Roman" w:cs="Times New Roman"/>
          <w:sz w:val="20"/>
          <w:szCs w:val="20"/>
        </w:rPr>
        <w:t>di jalan Jend. Sudirman dan di jalan Kh. Kholid kawasan pasar pagi kota Samarinda adalah</w:t>
      </w:r>
      <w:r>
        <w:rPr>
          <w:rFonts w:ascii="Times New Roman" w:eastAsiaTheme="minorEastAsia" w:hAnsi="Times New Roman" w:cs="Times New Roman"/>
          <w:sz w:val="20"/>
          <w:szCs w:val="20"/>
        </w:rPr>
        <w:t xml:space="preserve"> </w:t>
      </w:r>
      <w:r w:rsidRPr="00234933">
        <w:rPr>
          <w:rFonts w:ascii="Times New Roman" w:eastAsiaTheme="minorEastAsia" w:hAnsi="Times New Roman" w:cs="Times New Roman"/>
          <w:sz w:val="20"/>
          <w:szCs w:val="20"/>
        </w:rPr>
        <w:t>Nilai kapasitas pada fasilitas pejalan kaki pada hari minggu segmen A sebesar 17.6481 pejalan kaki/menit/m, segmen B sebesar 13.6127 pejalan kaki/ menit/m, segmen C sebesar 17.4464, Segmen D sebesar 12.8193 pejalan kaki/ menit/m. Kapasitas akibat penyempitan jalur pejalan kaki pada hari minggu segmen A sebesar 14.1185 pejalan kaki/ menit/m. segmen B 12.5237 pejalan kaki/menit/m. segmen C 12.2125 pejalan kaki/menit/m. segmen D 8.3325 pejalan kaki/menit/m. Hasil tersebut menunjukkan bahwa segmen D yang mempunyai nilai kapasitas  yang rendah.</w:t>
      </w:r>
    </w:p>
    <w:p w:rsidR="00234933" w:rsidRDefault="00234933" w:rsidP="00234933">
      <w:pPr>
        <w:tabs>
          <w:tab w:val="left" w:pos="284"/>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t xml:space="preserve">Tingkat pelayanan </w:t>
      </w:r>
      <w:r w:rsidRPr="00234933">
        <w:rPr>
          <w:rFonts w:ascii="Times New Roman" w:eastAsiaTheme="minorEastAsia" w:hAnsi="Times New Roman" w:cs="Times New Roman"/>
          <w:sz w:val="20"/>
          <w:szCs w:val="20"/>
        </w:rPr>
        <w:t>di jalan Jend. Sudirman dan di jalan Kh. Kholid kawasan pasar pagi kota Samarinda adalah</w:t>
      </w:r>
      <w:r>
        <w:rPr>
          <w:rFonts w:ascii="Times New Roman" w:eastAsiaTheme="minorEastAsia" w:hAnsi="Times New Roman" w:cs="Times New Roman"/>
          <w:sz w:val="20"/>
          <w:szCs w:val="20"/>
        </w:rPr>
        <w:t xml:space="preserve"> </w:t>
      </w:r>
      <w:r w:rsidRPr="00234933">
        <w:rPr>
          <w:rFonts w:ascii="Times New Roman" w:eastAsiaTheme="minorEastAsia" w:hAnsi="Times New Roman" w:cs="Times New Roman"/>
          <w:sz w:val="20"/>
          <w:szCs w:val="20"/>
        </w:rPr>
        <w:t xml:space="preserve">Berdasarkan besarnya nilai ruang  pejalan kaki pada interval 5 menit yang terbesar, maka tingkat pelayanan pejalan kaki di jalan Jend. Sudirman dan di jalan Kh. Kholid pada hari minggu segmen A sebesar 3.4339 m2/pejalan kaki dalam kategori “C”, segmen B sebesar 4.3458 m2/pejalan kaki dalam kategori “B”,segmen C sebesar 3.9716 m2/pejalan kaki dalam </w:t>
      </w:r>
      <w:r w:rsidRPr="00234933">
        <w:rPr>
          <w:rFonts w:ascii="Times New Roman" w:eastAsiaTheme="minorEastAsia" w:hAnsi="Times New Roman" w:cs="Times New Roman"/>
          <w:sz w:val="20"/>
          <w:szCs w:val="20"/>
        </w:rPr>
        <w:lastRenderedPageBreak/>
        <w:t>kategori “B”, Segmen D sebesar 35751 m2/pejalan kaki dalam kategori “C”. Segmen A dan segmen D pada  hari minggu belum memenuhi standar dalam kategori B menurut John. J. Fruin. kategori C artinya ada gerakan yang berlawanan dan menyilang, adanya konflik kecil akan terjadi kecepa</w:t>
      </w:r>
      <w:r>
        <w:rPr>
          <w:rFonts w:ascii="Times New Roman" w:eastAsiaTheme="minorEastAsia" w:hAnsi="Times New Roman" w:cs="Times New Roman"/>
          <w:sz w:val="20"/>
          <w:szCs w:val="20"/>
        </w:rPr>
        <w:t xml:space="preserve">tan dan arus akan lebih rendah. </w:t>
      </w:r>
      <w:r w:rsidRPr="00234933">
        <w:rPr>
          <w:rFonts w:ascii="Times New Roman" w:eastAsiaTheme="minorEastAsia" w:hAnsi="Times New Roman" w:cs="Times New Roman"/>
          <w:sz w:val="20"/>
          <w:szCs w:val="20"/>
        </w:rPr>
        <w:t>Tingkat pelayanan akibat adanya penyempitan jalur pejalan kaki pada hari minggu segmen A sebesar 1.8193 m2/pejalan kaki dalam kategori “D”, segmen B sebesar 2.8037 m2/pejalan kaki dalam kategori “C”, segmen C sebesar 1.8534 m2/pejalan kaki dalam kategori “D”, Segmen D sebesar 1.5288 m2/pejalan kaki dalam kategori “D”</w:t>
      </w:r>
    </w:p>
    <w:p w:rsidR="007833BB" w:rsidRDefault="007833BB" w:rsidP="007833BB">
      <w:pPr>
        <w:tabs>
          <w:tab w:val="left" w:pos="284"/>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sidRPr="007833BB">
        <w:rPr>
          <w:rFonts w:ascii="Times New Roman" w:eastAsiaTheme="minorEastAsia" w:hAnsi="Times New Roman" w:cs="Times New Roman"/>
          <w:sz w:val="20"/>
          <w:szCs w:val="20"/>
        </w:rPr>
        <w:t>Setelah mengevaluasi hasil penelitian yang telah dilakukan, diungkapka</w:t>
      </w:r>
      <w:r w:rsidR="00F70F20">
        <w:rPr>
          <w:rFonts w:ascii="Times New Roman" w:eastAsiaTheme="minorEastAsia" w:hAnsi="Times New Roman" w:cs="Times New Roman"/>
          <w:sz w:val="20"/>
          <w:szCs w:val="20"/>
        </w:rPr>
        <w:t xml:space="preserve">n saran-saran sebagai berikut; </w:t>
      </w:r>
      <w:r w:rsidRPr="007833BB">
        <w:rPr>
          <w:rFonts w:ascii="Times New Roman" w:eastAsiaTheme="minorEastAsia" w:hAnsi="Times New Roman" w:cs="Times New Roman"/>
          <w:sz w:val="20"/>
          <w:szCs w:val="20"/>
        </w:rPr>
        <w:t>Trotoar seharusnya menjadi tempat untuk pejalan kaki tetapi pada semua segmen trotoar beralih fungsi menjadi lahan parkir dan tempat untuk pedagang. hal ini seharusnya mendapat perhatian dari pemerintah agar</w:t>
      </w:r>
      <w:r w:rsidR="00F70F20">
        <w:rPr>
          <w:rFonts w:ascii="Times New Roman" w:eastAsiaTheme="minorEastAsia" w:hAnsi="Times New Roman" w:cs="Times New Roman"/>
          <w:sz w:val="20"/>
          <w:szCs w:val="20"/>
        </w:rPr>
        <w:t xml:space="preserve"> lahan parkir dapat disediakan. </w:t>
      </w:r>
      <w:r w:rsidRPr="007833BB">
        <w:rPr>
          <w:rFonts w:ascii="Times New Roman" w:eastAsiaTheme="minorEastAsia" w:hAnsi="Times New Roman" w:cs="Times New Roman"/>
          <w:sz w:val="20"/>
          <w:szCs w:val="20"/>
        </w:rPr>
        <w:t>Untuk tingkat pelayanan pejalan kaki di Pedestrian jalan Jend. Sudirman dan di jalan Kh. Kholid kawasan pasar pagi kota Samarinda yang tingkat pelayanan dalam kategori nilai “C” harus ditingkatkan lagi, Peningkatan  tingkat  pelayanan  tersebut  dengan  langkah  menata ulang kembali jalur pejalan kaki dan perlu penataan ruang lingkup tenda-tenda pedagang.</w:t>
      </w:r>
      <w:r w:rsidR="00F70F20">
        <w:rPr>
          <w:rFonts w:ascii="Times New Roman" w:eastAsiaTheme="minorEastAsia" w:hAnsi="Times New Roman" w:cs="Times New Roman"/>
          <w:sz w:val="20"/>
          <w:szCs w:val="20"/>
        </w:rPr>
        <w:t xml:space="preserve"> </w:t>
      </w:r>
      <w:r w:rsidRPr="007833BB">
        <w:rPr>
          <w:rFonts w:ascii="Times New Roman" w:eastAsiaTheme="minorEastAsia" w:hAnsi="Times New Roman" w:cs="Times New Roman"/>
          <w:sz w:val="20"/>
          <w:szCs w:val="20"/>
        </w:rPr>
        <w:t>Pembuatan tempat parkir agar tidak ada lagi kendaraan yang terpakir dipinggir jalan. Selain mengganggu kenyamanan berjalan kaki parkir liar juga menga</w:t>
      </w:r>
      <w:r w:rsidR="00F70F20">
        <w:rPr>
          <w:rFonts w:ascii="Times New Roman" w:eastAsiaTheme="minorEastAsia" w:hAnsi="Times New Roman" w:cs="Times New Roman"/>
          <w:sz w:val="20"/>
          <w:szCs w:val="20"/>
        </w:rPr>
        <w:t xml:space="preserve">kibatkan kemacetan lalu lintas. </w:t>
      </w:r>
      <w:r w:rsidRPr="007833BB">
        <w:rPr>
          <w:rFonts w:ascii="Times New Roman" w:eastAsiaTheme="minorEastAsia" w:hAnsi="Times New Roman" w:cs="Times New Roman"/>
          <w:sz w:val="20"/>
          <w:szCs w:val="20"/>
        </w:rPr>
        <w:t>Sebaiknya survei dilakukan 4 sampai dengan 5 hari agar hasil yang didapat leb</w:t>
      </w:r>
      <w:r w:rsidR="00F70F20">
        <w:rPr>
          <w:rFonts w:ascii="Times New Roman" w:eastAsiaTheme="minorEastAsia" w:hAnsi="Times New Roman" w:cs="Times New Roman"/>
          <w:sz w:val="20"/>
          <w:szCs w:val="20"/>
        </w:rPr>
        <w:t xml:space="preserve">ih mewakili keadaan sebenarnya. </w:t>
      </w:r>
      <w:r w:rsidRPr="007833BB">
        <w:rPr>
          <w:rFonts w:ascii="Times New Roman" w:eastAsiaTheme="minorEastAsia" w:hAnsi="Times New Roman" w:cs="Times New Roman"/>
          <w:sz w:val="20"/>
          <w:szCs w:val="20"/>
        </w:rPr>
        <w:t>Perlu dilakuakn survei pendahuluan kurang lebih 2 minggu untuk menentuka</w:t>
      </w:r>
      <w:r w:rsidR="00F70F20">
        <w:rPr>
          <w:rFonts w:ascii="Times New Roman" w:eastAsiaTheme="minorEastAsia" w:hAnsi="Times New Roman" w:cs="Times New Roman"/>
          <w:sz w:val="20"/>
          <w:szCs w:val="20"/>
        </w:rPr>
        <w:t xml:space="preserve">n tingkat pejalan kaki maksimal </w:t>
      </w:r>
      <w:r w:rsidRPr="007833BB">
        <w:rPr>
          <w:rFonts w:ascii="Times New Roman" w:eastAsiaTheme="minorEastAsia" w:hAnsi="Times New Roman" w:cs="Times New Roman"/>
          <w:sz w:val="20"/>
          <w:szCs w:val="20"/>
        </w:rPr>
        <w:t>Perlu dilakukan penelitian lebih lanjut dengan menggunakan metode lain.</w:t>
      </w:r>
    </w:p>
    <w:p w:rsidR="00F70F20" w:rsidRDefault="00F70F20" w:rsidP="007833BB">
      <w:pPr>
        <w:tabs>
          <w:tab w:val="left" w:pos="284"/>
        </w:tabs>
        <w:rPr>
          <w:rFonts w:ascii="Times New Roman" w:eastAsiaTheme="minorEastAsia" w:hAnsi="Times New Roman" w:cs="Times New Roman"/>
          <w:sz w:val="20"/>
          <w:szCs w:val="20"/>
        </w:rPr>
      </w:pPr>
    </w:p>
    <w:p w:rsidR="00F70F20" w:rsidRDefault="00F70F20" w:rsidP="007833BB">
      <w:pPr>
        <w:tabs>
          <w:tab w:val="left" w:pos="284"/>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DAFTAR PUSTAKA</w:t>
      </w:r>
    </w:p>
    <w:p w:rsidR="00F70F20" w:rsidRPr="00F70F20" w:rsidRDefault="00F70F20" w:rsidP="00F70F20">
      <w:pPr>
        <w:tabs>
          <w:tab w:val="left" w:pos="284"/>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Fakultas </w:t>
      </w:r>
      <w:r w:rsidRPr="00F70F20">
        <w:rPr>
          <w:rFonts w:ascii="Times New Roman" w:eastAsiaTheme="minorEastAsia" w:hAnsi="Times New Roman" w:cs="Times New Roman"/>
          <w:sz w:val="20"/>
          <w:szCs w:val="20"/>
        </w:rPr>
        <w:t>Teknik</w:t>
      </w:r>
      <w:r>
        <w:rPr>
          <w:rFonts w:ascii="Times New Roman" w:eastAsiaTheme="minorEastAsia" w:hAnsi="Times New Roman" w:cs="Times New Roman"/>
          <w:sz w:val="20"/>
          <w:szCs w:val="20"/>
        </w:rPr>
        <w:t xml:space="preserve"> </w:t>
      </w:r>
      <w:r w:rsidRPr="00F70F20">
        <w:rPr>
          <w:rFonts w:ascii="Times New Roman" w:eastAsiaTheme="minorEastAsia" w:hAnsi="Times New Roman" w:cs="Times New Roman"/>
          <w:sz w:val="20"/>
          <w:szCs w:val="20"/>
        </w:rPr>
        <w:t>,2015, Buku panduan penulisan skripsi</w:t>
      </w:r>
      <w:r>
        <w:rPr>
          <w:rFonts w:ascii="Times New Roman" w:eastAsiaTheme="minorEastAsia" w:hAnsi="Times New Roman" w:cs="Times New Roman"/>
          <w:sz w:val="20"/>
          <w:szCs w:val="20"/>
        </w:rPr>
        <w:t xml:space="preserve">, </w:t>
      </w:r>
      <w:r w:rsidRPr="00F70F20">
        <w:rPr>
          <w:rFonts w:ascii="Times New Roman" w:eastAsiaTheme="minorEastAsia" w:hAnsi="Times New Roman" w:cs="Times New Roman"/>
          <w:sz w:val="20"/>
          <w:szCs w:val="20"/>
        </w:rPr>
        <w:t>Univers</w:t>
      </w:r>
      <w:r>
        <w:rPr>
          <w:rFonts w:ascii="Times New Roman" w:eastAsiaTheme="minorEastAsia" w:hAnsi="Times New Roman" w:cs="Times New Roman"/>
          <w:sz w:val="20"/>
          <w:szCs w:val="20"/>
        </w:rPr>
        <w:t>itas 17 Agustus 1945 Samarinda</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HCM 2000, Highway Capacity Manual, Transpor</w:t>
      </w:r>
      <w:r>
        <w:rPr>
          <w:rFonts w:ascii="Times New Roman" w:eastAsiaTheme="minorEastAsia" w:hAnsi="Times New Roman" w:cs="Times New Roman"/>
          <w:sz w:val="20"/>
          <w:szCs w:val="20"/>
        </w:rPr>
        <w:t xml:space="preserve">tation Research Board National </w:t>
      </w:r>
      <w:r w:rsidRPr="00F70F20">
        <w:rPr>
          <w:rFonts w:ascii="Times New Roman" w:eastAsiaTheme="minorEastAsia" w:hAnsi="Times New Roman" w:cs="Times New Roman"/>
          <w:sz w:val="20"/>
          <w:szCs w:val="20"/>
        </w:rPr>
        <w:t xml:space="preserve">Research Council,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Washington DC.</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Mentri Pekerjaan Umum RI, 2014. Pedoman Perencanaan,</w:t>
      </w:r>
      <w:r>
        <w:rPr>
          <w:rFonts w:ascii="Times New Roman" w:eastAsiaTheme="minorEastAsia" w:hAnsi="Times New Roman" w:cs="Times New Roman"/>
          <w:sz w:val="20"/>
          <w:szCs w:val="20"/>
        </w:rPr>
        <w:t xml:space="preserve"> Penyediaan, dan </w:t>
      </w:r>
      <w:r w:rsidRPr="00F70F20">
        <w:rPr>
          <w:rFonts w:ascii="Times New Roman" w:eastAsiaTheme="minorEastAsia" w:hAnsi="Times New Roman" w:cs="Times New Roman"/>
          <w:sz w:val="20"/>
          <w:szCs w:val="20"/>
        </w:rPr>
        <w:t xml:space="preserve">Pemanfaatan prasarana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dan sarana ja</w:t>
      </w:r>
      <w:r>
        <w:rPr>
          <w:rFonts w:ascii="Times New Roman" w:eastAsiaTheme="minorEastAsia" w:hAnsi="Times New Roman" w:cs="Times New Roman"/>
          <w:sz w:val="20"/>
          <w:szCs w:val="20"/>
        </w:rPr>
        <w:t xml:space="preserve">ringan pejalan kaki di kawasan </w:t>
      </w:r>
      <w:r w:rsidRPr="00F70F20">
        <w:rPr>
          <w:rFonts w:ascii="Times New Roman" w:eastAsiaTheme="minorEastAsia" w:hAnsi="Times New Roman" w:cs="Times New Roman"/>
          <w:sz w:val="20"/>
          <w:szCs w:val="20"/>
        </w:rPr>
        <w:t>perkotaan. Jakarta.</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 xml:space="preserve">Ramadhani, R , 2016. Analisis Karakteristik Dan </w:t>
      </w:r>
      <w:r>
        <w:rPr>
          <w:rFonts w:ascii="Times New Roman" w:eastAsiaTheme="minorEastAsia" w:hAnsi="Times New Roman" w:cs="Times New Roman"/>
          <w:sz w:val="20"/>
          <w:szCs w:val="20"/>
        </w:rPr>
        <w:t xml:space="preserve">Tingkat Pelayanan Pejalan kaki </w:t>
      </w:r>
      <w:r w:rsidRPr="00F70F20">
        <w:rPr>
          <w:rFonts w:ascii="Times New Roman" w:eastAsiaTheme="minorEastAsia" w:hAnsi="Times New Roman" w:cs="Times New Roman"/>
          <w:sz w:val="20"/>
          <w:szCs w:val="20"/>
        </w:rPr>
        <w:t xml:space="preserve">jalan panglima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batur kota samarin</w:t>
      </w:r>
      <w:r>
        <w:rPr>
          <w:rFonts w:ascii="Times New Roman" w:eastAsiaTheme="minorEastAsia" w:hAnsi="Times New Roman" w:cs="Times New Roman"/>
          <w:sz w:val="20"/>
          <w:szCs w:val="20"/>
        </w:rPr>
        <w:t>da</w:t>
      </w:r>
      <w:r w:rsidRPr="00F70F20">
        <w:rPr>
          <w:rFonts w:ascii="Times New Roman" w:eastAsiaTheme="minorEastAsia" w:hAnsi="Times New Roman" w:cs="Times New Roman"/>
          <w:sz w:val="20"/>
          <w:szCs w:val="20"/>
        </w:rPr>
        <w:t>.</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 xml:space="preserve">Prasetyaningsih, I, 2010. Analisis Karakteristik Dan Tingkat Pelayanan Fasilitas </w:t>
      </w:r>
      <w:r w:rsidRPr="00F70F20">
        <w:rPr>
          <w:rFonts w:ascii="Times New Roman" w:eastAsiaTheme="minorEastAsia" w:hAnsi="Times New Roman" w:cs="Times New Roman"/>
          <w:sz w:val="20"/>
          <w:szCs w:val="20"/>
        </w:rPr>
        <w:tab/>
        <w:t xml:space="preserve">Pejalan Kaki di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Kawasan Pasar Malam Nga</w:t>
      </w:r>
      <w:r>
        <w:rPr>
          <w:rFonts w:ascii="Times New Roman" w:eastAsiaTheme="minorEastAsia" w:hAnsi="Times New Roman" w:cs="Times New Roman"/>
          <w:sz w:val="20"/>
          <w:szCs w:val="20"/>
        </w:rPr>
        <w:t xml:space="preserve">rsopuro Surakarta, Universitas </w:t>
      </w:r>
      <w:r w:rsidRPr="00F70F20">
        <w:rPr>
          <w:rFonts w:ascii="Times New Roman" w:eastAsiaTheme="minorEastAsia" w:hAnsi="Times New Roman" w:cs="Times New Roman"/>
          <w:sz w:val="20"/>
          <w:szCs w:val="20"/>
        </w:rPr>
        <w:t>Sebelas Maret. Surakarta.</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Irawan, B, 2017. Analisis Karakteristik dan Tingkat Pelayan</w:t>
      </w:r>
      <w:r>
        <w:rPr>
          <w:rFonts w:ascii="Times New Roman" w:eastAsiaTheme="minorEastAsia" w:hAnsi="Times New Roman" w:cs="Times New Roman"/>
          <w:sz w:val="20"/>
          <w:szCs w:val="20"/>
        </w:rPr>
        <w:t xml:space="preserve">an Fasilitas Pejalan </w:t>
      </w:r>
      <w:r>
        <w:rPr>
          <w:rFonts w:ascii="Times New Roman" w:eastAsiaTheme="minorEastAsia" w:hAnsi="Times New Roman" w:cs="Times New Roman"/>
          <w:sz w:val="20"/>
          <w:szCs w:val="20"/>
        </w:rPr>
        <w:tab/>
        <w:t xml:space="preserve">Kaki </w:t>
      </w:r>
      <w:r w:rsidRPr="00F70F20">
        <w:rPr>
          <w:rFonts w:ascii="Times New Roman" w:eastAsiaTheme="minorEastAsia" w:hAnsi="Times New Roman" w:cs="Times New Roman"/>
          <w:sz w:val="20"/>
          <w:szCs w:val="20"/>
        </w:rPr>
        <w:t xml:space="preserve">di Kawasan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Pasar Gede Kota Surakarta, Universitas Sebelas Maret. Surakarta.</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 xml:space="preserve">Munawaroh, S, 2009. Analisis Karakteristik </w:t>
      </w:r>
      <w:r>
        <w:rPr>
          <w:rFonts w:ascii="Times New Roman" w:eastAsiaTheme="minorEastAsia" w:hAnsi="Times New Roman" w:cs="Times New Roman"/>
          <w:sz w:val="20"/>
          <w:szCs w:val="20"/>
        </w:rPr>
        <w:t xml:space="preserve">dan kinerja Pendestrin Simpang </w:t>
      </w:r>
      <w:r w:rsidRPr="00F70F20">
        <w:rPr>
          <w:rFonts w:ascii="Times New Roman" w:eastAsiaTheme="minorEastAsia" w:hAnsi="Times New Roman" w:cs="Times New Roman"/>
          <w:sz w:val="20"/>
          <w:szCs w:val="20"/>
        </w:rPr>
        <w:t xml:space="preserve">Empat Manahan,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Universitas Muhammadiah. Surakarta</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Pratiwi, F.D. 2011. Studi Karakteristik Pergerakan Pe</w:t>
      </w:r>
      <w:r>
        <w:rPr>
          <w:rFonts w:ascii="Times New Roman" w:eastAsiaTheme="minorEastAsia" w:hAnsi="Times New Roman" w:cs="Times New Roman"/>
          <w:sz w:val="20"/>
          <w:szCs w:val="20"/>
        </w:rPr>
        <w:t xml:space="preserve">jalan kaki di Pendestrian Road </w:t>
      </w:r>
      <w:r w:rsidRPr="00F70F20">
        <w:rPr>
          <w:rFonts w:ascii="Times New Roman" w:eastAsiaTheme="minorEastAsia" w:hAnsi="Times New Roman" w:cs="Times New Roman"/>
          <w:sz w:val="20"/>
          <w:szCs w:val="20"/>
        </w:rPr>
        <w:t xml:space="preserve">Stasiun Tugu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Yogyakarta. Universitas Sebelas Maret. Surakarta.</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lastRenderedPageBreak/>
        <w:t>Mosey, J.A.D. 2015. Analisa Karakteristik A</w:t>
      </w:r>
      <w:r>
        <w:rPr>
          <w:rFonts w:ascii="Times New Roman" w:eastAsiaTheme="minorEastAsia" w:hAnsi="Times New Roman" w:cs="Times New Roman"/>
          <w:sz w:val="20"/>
          <w:szCs w:val="20"/>
        </w:rPr>
        <w:t xml:space="preserve">rus Pendestrian di Kota Manado </w:t>
      </w:r>
      <w:r w:rsidRPr="00F70F20">
        <w:rPr>
          <w:rFonts w:ascii="Times New Roman" w:eastAsiaTheme="minorEastAsia" w:hAnsi="Times New Roman" w:cs="Times New Roman"/>
          <w:sz w:val="20"/>
          <w:szCs w:val="20"/>
        </w:rPr>
        <w:t xml:space="preserve">Segmen Depan IT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Centre-De</w:t>
      </w:r>
      <w:r>
        <w:rPr>
          <w:rFonts w:ascii="Times New Roman" w:eastAsiaTheme="minorEastAsia" w:hAnsi="Times New Roman" w:cs="Times New Roman"/>
          <w:sz w:val="20"/>
          <w:szCs w:val="20"/>
        </w:rPr>
        <w:t xml:space="preserve">pan Bank Mega Kawasan Megamas. Universitas </w:t>
      </w:r>
      <w:r w:rsidRPr="00F70F20">
        <w:rPr>
          <w:rFonts w:ascii="Times New Roman" w:eastAsiaTheme="minorEastAsia" w:hAnsi="Times New Roman" w:cs="Times New Roman"/>
          <w:sz w:val="20"/>
          <w:szCs w:val="20"/>
        </w:rPr>
        <w:t>Sam Ratulangi. Manado.</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 xml:space="preserve">Budiawan, N.F, 2015. Tingkat pelayanan fasilitas pendestrian di simpang empat </w:t>
      </w:r>
      <w:r w:rsidRPr="00F70F20">
        <w:rPr>
          <w:rFonts w:ascii="Times New Roman" w:eastAsiaTheme="minorEastAsia" w:hAnsi="Times New Roman" w:cs="Times New Roman"/>
          <w:sz w:val="20"/>
          <w:szCs w:val="20"/>
        </w:rPr>
        <w:tab/>
        <w:t xml:space="preserve">kantor pos besar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Yogyakarta. UII Yogyakarta.</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Hidayat, N. 2006. Analisis tingkat pelayanan pejalan kaki. FT UGM. Yogyakarta.</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Artawan. A,2013. Analisis karakteristik peja</w:t>
      </w:r>
      <w:r>
        <w:rPr>
          <w:rFonts w:ascii="Times New Roman" w:eastAsiaTheme="minorEastAsia" w:hAnsi="Times New Roman" w:cs="Times New Roman"/>
          <w:sz w:val="20"/>
          <w:szCs w:val="20"/>
        </w:rPr>
        <w:t xml:space="preserve">lan kaki dan tingkat pelayanan </w:t>
      </w:r>
      <w:r w:rsidRPr="00F70F20">
        <w:rPr>
          <w:rFonts w:ascii="Times New Roman" w:eastAsiaTheme="minorEastAsia" w:hAnsi="Times New Roman" w:cs="Times New Roman"/>
          <w:sz w:val="20"/>
          <w:szCs w:val="20"/>
        </w:rPr>
        <w:t xml:space="preserve">fasilitas pejalan kaki.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Universitas Udayana. Denpasar.</w:t>
      </w:r>
    </w:p>
    <w:p w:rsidR="00F70F20" w:rsidRP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Grace, M.V. 2013. Perencanaan kebutuhan pendes</w:t>
      </w:r>
      <w:r>
        <w:rPr>
          <w:rFonts w:ascii="Times New Roman" w:eastAsiaTheme="minorEastAsia" w:hAnsi="Times New Roman" w:cs="Times New Roman"/>
          <w:sz w:val="20"/>
          <w:szCs w:val="20"/>
        </w:rPr>
        <w:t xml:space="preserve">trian pada ruas jalan Suprapto </w:t>
      </w:r>
      <w:r w:rsidRPr="00F70F20">
        <w:rPr>
          <w:rFonts w:ascii="Times New Roman" w:eastAsiaTheme="minorEastAsia" w:hAnsi="Times New Roman" w:cs="Times New Roman"/>
          <w:sz w:val="20"/>
          <w:szCs w:val="20"/>
        </w:rPr>
        <w:t xml:space="preserve">kota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manado.Universitas Sam Ratulangi. Manado.</w:t>
      </w:r>
    </w:p>
    <w:p w:rsidR="00F70F20" w:rsidRDefault="00F70F20" w:rsidP="00F70F20">
      <w:pPr>
        <w:tabs>
          <w:tab w:val="left" w:pos="284"/>
        </w:tabs>
        <w:rPr>
          <w:rFonts w:ascii="Times New Roman" w:eastAsiaTheme="minorEastAsia" w:hAnsi="Times New Roman" w:cs="Times New Roman"/>
          <w:sz w:val="20"/>
          <w:szCs w:val="20"/>
        </w:rPr>
      </w:pPr>
      <w:r w:rsidRPr="00F70F20">
        <w:rPr>
          <w:rFonts w:ascii="Times New Roman" w:eastAsiaTheme="minorEastAsia" w:hAnsi="Times New Roman" w:cs="Times New Roman"/>
          <w:sz w:val="20"/>
          <w:szCs w:val="20"/>
        </w:rPr>
        <w:t>Sondakh. C.E.N. 2014 Analisa kebutuhan pendestr</w:t>
      </w:r>
      <w:r>
        <w:rPr>
          <w:rFonts w:ascii="Times New Roman" w:eastAsiaTheme="minorEastAsia" w:hAnsi="Times New Roman" w:cs="Times New Roman"/>
          <w:sz w:val="20"/>
          <w:szCs w:val="20"/>
        </w:rPr>
        <w:t xml:space="preserve">ian pada ruas jalan Dotulolong </w:t>
      </w:r>
      <w:r w:rsidRPr="00F70F20">
        <w:rPr>
          <w:rFonts w:ascii="Times New Roman" w:eastAsiaTheme="minorEastAsia" w:hAnsi="Times New Roman" w:cs="Times New Roman"/>
          <w:sz w:val="20"/>
          <w:szCs w:val="20"/>
        </w:rPr>
        <w:t>Lasut</w:t>
      </w:r>
      <w:r>
        <w:rPr>
          <w:rFonts w:ascii="Times New Roman" w:eastAsiaTheme="minorEastAsia" w:hAnsi="Times New Roman" w:cs="Times New Roman"/>
          <w:sz w:val="20"/>
          <w:szCs w:val="20"/>
        </w:rPr>
        <w:t xml:space="preserve"> </w:t>
      </w:r>
      <w:r w:rsidRPr="00F70F20">
        <w:rPr>
          <w:rFonts w:ascii="Times New Roman" w:eastAsiaTheme="minorEastAsia" w:hAnsi="Times New Roman" w:cs="Times New Roman"/>
          <w:sz w:val="20"/>
          <w:szCs w:val="20"/>
        </w:rPr>
        <w:t xml:space="preserve">Segmen </w:t>
      </w:r>
      <w:r>
        <w:rPr>
          <w:rFonts w:ascii="Times New Roman" w:eastAsiaTheme="minorEastAsia" w:hAnsi="Times New Roman" w:cs="Times New Roman"/>
          <w:sz w:val="20"/>
          <w:szCs w:val="20"/>
        </w:rPr>
        <w:tab/>
      </w:r>
      <w:r w:rsidRPr="00F70F20">
        <w:rPr>
          <w:rFonts w:ascii="Times New Roman" w:eastAsiaTheme="minorEastAsia" w:hAnsi="Times New Roman" w:cs="Times New Roman"/>
          <w:sz w:val="20"/>
          <w:szCs w:val="20"/>
        </w:rPr>
        <w:t>Samping Bioskop Preside</w:t>
      </w:r>
      <w:r>
        <w:rPr>
          <w:rFonts w:ascii="Times New Roman" w:eastAsiaTheme="minorEastAsia" w:hAnsi="Times New Roman" w:cs="Times New Roman"/>
          <w:sz w:val="20"/>
          <w:szCs w:val="20"/>
        </w:rPr>
        <w:t xml:space="preserve">n Kota Manado. Universitas Sam </w:t>
      </w:r>
      <w:r w:rsidRPr="00F70F20">
        <w:rPr>
          <w:rFonts w:ascii="Times New Roman" w:eastAsiaTheme="minorEastAsia" w:hAnsi="Times New Roman" w:cs="Times New Roman"/>
          <w:sz w:val="20"/>
          <w:szCs w:val="20"/>
        </w:rPr>
        <w:t>Ratulangi. Manado</w:t>
      </w:r>
    </w:p>
    <w:p w:rsidR="00E43699" w:rsidRPr="00234933" w:rsidRDefault="00E43699" w:rsidP="00F70F20">
      <w:pPr>
        <w:tabs>
          <w:tab w:val="left" w:pos="284"/>
        </w:tabs>
        <w:rPr>
          <w:rFonts w:ascii="Times New Roman" w:eastAsiaTheme="minorEastAsia" w:hAnsi="Times New Roman" w:cs="Times New Roman"/>
          <w:sz w:val="20"/>
          <w:szCs w:val="20"/>
        </w:rPr>
      </w:pPr>
      <w:r w:rsidRPr="00E43699">
        <w:rPr>
          <w:rFonts w:ascii="Times New Roman" w:eastAsiaTheme="minorEastAsia" w:hAnsi="Times New Roman" w:cs="Times New Roman"/>
          <w:sz w:val="20"/>
          <w:szCs w:val="20"/>
        </w:rPr>
        <w:t>Putra. S.2013, Analisis tingkat pelayanan fasilitas pejalan kak</w:t>
      </w:r>
      <w:r>
        <w:rPr>
          <w:rFonts w:ascii="Times New Roman" w:eastAsiaTheme="minorEastAsia" w:hAnsi="Times New Roman" w:cs="Times New Roman"/>
          <w:sz w:val="20"/>
          <w:szCs w:val="20"/>
        </w:rPr>
        <w:t xml:space="preserve">i ( studi kasus: Jl. </w:t>
      </w:r>
      <w:r>
        <w:rPr>
          <w:rFonts w:ascii="Times New Roman" w:eastAsiaTheme="minorEastAsia" w:hAnsi="Times New Roman" w:cs="Times New Roman"/>
          <w:sz w:val="20"/>
          <w:szCs w:val="20"/>
        </w:rPr>
        <w:tab/>
        <w:t xml:space="preserve">Diponegoro di </w:t>
      </w:r>
      <w:r>
        <w:rPr>
          <w:rFonts w:ascii="Times New Roman" w:eastAsiaTheme="minorEastAsia" w:hAnsi="Times New Roman" w:cs="Times New Roman"/>
          <w:sz w:val="20"/>
          <w:szCs w:val="20"/>
        </w:rPr>
        <w:tab/>
      </w:r>
      <w:r w:rsidRPr="00E43699">
        <w:rPr>
          <w:rFonts w:ascii="Times New Roman" w:eastAsiaTheme="minorEastAsia" w:hAnsi="Times New Roman" w:cs="Times New Roman"/>
          <w:sz w:val="20"/>
          <w:szCs w:val="20"/>
        </w:rPr>
        <w:t>depan mall Ramayana). Universitas Udayana. Denpasar</w:t>
      </w:r>
    </w:p>
    <w:sectPr w:rsidR="00E43699" w:rsidRPr="00234933" w:rsidSect="00D6462C">
      <w:headerReference w:type="default" r:id="rId11"/>
      <w:footerReference w:type="default" r:id="rId12"/>
      <w:pgSz w:w="11907" w:h="16839" w:code="9"/>
      <w:pgMar w:top="2268" w:right="1701" w:bottom="1701" w:left="2268"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A6" w:rsidRDefault="008273A6" w:rsidP="00AF3C24">
      <w:pPr>
        <w:spacing w:line="240" w:lineRule="auto"/>
      </w:pPr>
      <w:r>
        <w:separator/>
      </w:r>
    </w:p>
  </w:endnote>
  <w:endnote w:type="continuationSeparator" w:id="0">
    <w:p w:rsidR="008273A6" w:rsidRDefault="008273A6" w:rsidP="00AF3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5B" w:rsidRPr="00D6462C" w:rsidRDefault="008C405B" w:rsidP="00D6462C">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A6" w:rsidRDefault="008273A6" w:rsidP="00AF3C24">
      <w:pPr>
        <w:spacing w:line="240" w:lineRule="auto"/>
      </w:pPr>
      <w:r>
        <w:separator/>
      </w:r>
    </w:p>
  </w:footnote>
  <w:footnote w:type="continuationSeparator" w:id="0">
    <w:p w:rsidR="008273A6" w:rsidRDefault="008273A6" w:rsidP="00AF3C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822144"/>
      <w:docPartObj>
        <w:docPartGallery w:val="Page Numbers (Top of Page)"/>
        <w:docPartUnique/>
      </w:docPartObj>
    </w:sdtPr>
    <w:sdtEndPr>
      <w:rPr>
        <w:noProof/>
      </w:rPr>
    </w:sdtEndPr>
    <w:sdtContent>
      <w:p w:rsidR="004230D7" w:rsidRDefault="004230D7">
        <w:pPr>
          <w:pStyle w:val="Header"/>
          <w:jc w:val="right"/>
        </w:pPr>
        <w:r>
          <w:fldChar w:fldCharType="begin"/>
        </w:r>
        <w:r>
          <w:instrText xml:space="preserve"> PAGE   \* MERGEFORMAT </w:instrText>
        </w:r>
        <w:r>
          <w:fldChar w:fldCharType="separate"/>
        </w:r>
        <w:r>
          <w:rPr>
            <w:noProof/>
          </w:rPr>
          <w:t>17</w:t>
        </w:r>
        <w:r>
          <w:rPr>
            <w:noProof/>
          </w:rPr>
          <w:fldChar w:fldCharType="end"/>
        </w:r>
      </w:p>
    </w:sdtContent>
  </w:sdt>
  <w:p w:rsidR="008C405B" w:rsidRDefault="008C4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9B6"/>
    <w:multiLevelType w:val="multilevel"/>
    <w:tmpl w:val="BEFC3B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4D72C4"/>
    <w:multiLevelType w:val="hybridMultilevel"/>
    <w:tmpl w:val="D44E7470"/>
    <w:lvl w:ilvl="0" w:tplc="6894907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457720"/>
    <w:multiLevelType w:val="hybridMultilevel"/>
    <w:tmpl w:val="D2C45DFE"/>
    <w:lvl w:ilvl="0" w:tplc="39BC413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D400E"/>
    <w:multiLevelType w:val="hybridMultilevel"/>
    <w:tmpl w:val="DBC6C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1874B5"/>
    <w:multiLevelType w:val="hybridMultilevel"/>
    <w:tmpl w:val="DB90DE6A"/>
    <w:lvl w:ilvl="0" w:tplc="29A4F0B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F861F7"/>
    <w:multiLevelType w:val="hybridMultilevel"/>
    <w:tmpl w:val="16E81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201DDA"/>
    <w:multiLevelType w:val="hybridMultilevel"/>
    <w:tmpl w:val="CB088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19E7F47"/>
    <w:multiLevelType w:val="hybridMultilevel"/>
    <w:tmpl w:val="65665AC8"/>
    <w:lvl w:ilvl="0" w:tplc="3FE235E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0F455C"/>
    <w:multiLevelType w:val="hybridMultilevel"/>
    <w:tmpl w:val="1A4E6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1A37F9"/>
    <w:multiLevelType w:val="hybridMultilevel"/>
    <w:tmpl w:val="0EBC9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BB0A05"/>
    <w:multiLevelType w:val="hybridMultilevel"/>
    <w:tmpl w:val="D290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10"/>
  </w:num>
  <w:num w:numId="8">
    <w:abstractNumId w:val="3"/>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348"/>
    <w:rsid w:val="00000F28"/>
    <w:rsid w:val="0002241A"/>
    <w:rsid w:val="00023A3A"/>
    <w:rsid w:val="000614A8"/>
    <w:rsid w:val="000764B0"/>
    <w:rsid w:val="0007676F"/>
    <w:rsid w:val="000A6175"/>
    <w:rsid w:val="000E6D01"/>
    <w:rsid w:val="00121CB0"/>
    <w:rsid w:val="00122E14"/>
    <w:rsid w:val="00157518"/>
    <w:rsid w:val="00163481"/>
    <w:rsid w:val="00175AE4"/>
    <w:rsid w:val="00177D80"/>
    <w:rsid w:val="001814DF"/>
    <w:rsid w:val="00196AF1"/>
    <w:rsid w:val="001A718F"/>
    <w:rsid w:val="001A722F"/>
    <w:rsid w:val="001D064C"/>
    <w:rsid w:val="001E564E"/>
    <w:rsid w:val="001F458D"/>
    <w:rsid w:val="0020064A"/>
    <w:rsid w:val="00200FAC"/>
    <w:rsid w:val="0023455C"/>
    <w:rsid w:val="00234933"/>
    <w:rsid w:val="002615A1"/>
    <w:rsid w:val="00267F79"/>
    <w:rsid w:val="00282850"/>
    <w:rsid w:val="002A061E"/>
    <w:rsid w:val="002C6348"/>
    <w:rsid w:val="00300860"/>
    <w:rsid w:val="00303CD4"/>
    <w:rsid w:val="003133E9"/>
    <w:rsid w:val="00334C38"/>
    <w:rsid w:val="00345396"/>
    <w:rsid w:val="003628E3"/>
    <w:rsid w:val="00374DD8"/>
    <w:rsid w:val="003C0698"/>
    <w:rsid w:val="003C721E"/>
    <w:rsid w:val="003D4521"/>
    <w:rsid w:val="003E2D0D"/>
    <w:rsid w:val="00416499"/>
    <w:rsid w:val="004230D7"/>
    <w:rsid w:val="004371D8"/>
    <w:rsid w:val="00450694"/>
    <w:rsid w:val="00452F77"/>
    <w:rsid w:val="00454DDE"/>
    <w:rsid w:val="0049311A"/>
    <w:rsid w:val="004A60FA"/>
    <w:rsid w:val="004C245D"/>
    <w:rsid w:val="004C6E3D"/>
    <w:rsid w:val="004F30CF"/>
    <w:rsid w:val="00511BE1"/>
    <w:rsid w:val="00512487"/>
    <w:rsid w:val="005231B1"/>
    <w:rsid w:val="0052481C"/>
    <w:rsid w:val="00543B47"/>
    <w:rsid w:val="00562AA0"/>
    <w:rsid w:val="00577BE3"/>
    <w:rsid w:val="00591852"/>
    <w:rsid w:val="005E0046"/>
    <w:rsid w:val="005E47D1"/>
    <w:rsid w:val="0060132A"/>
    <w:rsid w:val="00631B85"/>
    <w:rsid w:val="00637C5F"/>
    <w:rsid w:val="00644FEF"/>
    <w:rsid w:val="006633C5"/>
    <w:rsid w:val="00676ADD"/>
    <w:rsid w:val="006A70E6"/>
    <w:rsid w:val="00712AAD"/>
    <w:rsid w:val="00752108"/>
    <w:rsid w:val="00752439"/>
    <w:rsid w:val="0075365B"/>
    <w:rsid w:val="00755214"/>
    <w:rsid w:val="007833BB"/>
    <w:rsid w:val="007B7804"/>
    <w:rsid w:val="008273A6"/>
    <w:rsid w:val="00864C81"/>
    <w:rsid w:val="008A0E4A"/>
    <w:rsid w:val="008C405B"/>
    <w:rsid w:val="008D4FB2"/>
    <w:rsid w:val="008D6E21"/>
    <w:rsid w:val="008E5934"/>
    <w:rsid w:val="009064A6"/>
    <w:rsid w:val="0091015A"/>
    <w:rsid w:val="009565A7"/>
    <w:rsid w:val="00962F8C"/>
    <w:rsid w:val="00965D39"/>
    <w:rsid w:val="00967B6E"/>
    <w:rsid w:val="00967EB5"/>
    <w:rsid w:val="0097422D"/>
    <w:rsid w:val="0099405E"/>
    <w:rsid w:val="00996EBB"/>
    <w:rsid w:val="009D4BBB"/>
    <w:rsid w:val="009D7011"/>
    <w:rsid w:val="00A12E94"/>
    <w:rsid w:val="00A253C0"/>
    <w:rsid w:val="00A621CE"/>
    <w:rsid w:val="00A65603"/>
    <w:rsid w:val="00A831F6"/>
    <w:rsid w:val="00A86CB5"/>
    <w:rsid w:val="00AA376E"/>
    <w:rsid w:val="00AA7B4E"/>
    <w:rsid w:val="00AE6DAC"/>
    <w:rsid w:val="00AF3C24"/>
    <w:rsid w:val="00B00030"/>
    <w:rsid w:val="00B20206"/>
    <w:rsid w:val="00B41E93"/>
    <w:rsid w:val="00BE016C"/>
    <w:rsid w:val="00C17839"/>
    <w:rsid w:val="00C93772"/>
    <w:rsid w:val="00CB2047"/>
    <w:rsid w:val="00CC7800"/>
    <w:rsid w:val="00CD5D23"/>
    <w:rsid w:val="00CE0A5C"/>
    <w:rsid w:val="00D26A21"/>
    <w:rsid w:val="00D455E6"/>
    <w:rsid w:val="00D6462C"/>
    <w:rsid w:val="00D656BA"/>
    <w:rsid w:val="00D868B3"/>
    <w:rsid w:val="00DA610C"/>
    <w:rsid w:val="00DA724C"/>
    <w:rsid w:val="00E0148B"/>
    <w:rsid w:val="00E10487"/>
    <w:rsid w:val="00E22AD6"/>
    <w:rsid w:val="00E22BD1"/>
    <w:rsid w:val="00E43699"/>
    <w:rsid w:val="00E45FAE"/>
    <w:rsid w:val="00E5578F"/>
    <w:rsid w:val="00E60BAA"/>
    <w:rsid w:val="00E613A1"/>
    <w:rsid w:val="00E72586"/>
    <w:rsid w:val="00E80098"/>
    <w:rsid w:val="00E825BD"/>
    <w:rsid w:val="00E96B57"/>
    <w:rsid w:val="00EB3547"/>
    <w:rsid w:val="00ED2063"/>
    <w:rsid w:val="00ED2B4D"/>
    <w:rsid w:val="00EF1812"/>
    <w:rsid w:val="00EF1832"/>
    <w:rsid w:val="00F1587B"/>
    <w:rsid w:val="00F3202D"/>
    <w:rsid w:val="00F645F5"/>
    <w:rsid w:val="00F70F20"/>
    <w:rsid w:val="00F8249F"/>
    <w:rsid w:val="00F875BE"/>
    <w:rsid w:val="00FC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D4C691-AC31-4C08-B901-BB7B7F89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348"/>
    <w:pPr>
      <w:ind w:left="720"/>
      <w:contextualSpacing/>
    </w:pPr>
  </w:style>
  <w:style w:type="paragraph" w:styleId="Header">
    <w:name w:val="header"/>
    <w:basedOn w:val="Normal"/>
    <w:link w:val="HeaderChar"/>
    <w:uiPriority w:val="99"/>
    <w:unhideWhenUsed/>
    <w:rsid w:val="00AF3C24"/>
    <w:pPr>
      <w:tabs>
        <w:tab w:val="center" w:pos="4680"/>
        <w:tab w:val="right" w:pos="9360"/>
      </w:tabs>
      <w:spacing w:line="240" w:lineRule="auto"/>
    </w:pPr>
  </w:style>
  <w:style w:type="character" w:customStyle="1" w:styleId="HeaderChar">
    <w:name w:val="Header Char"/>
    <w:basedOn w:val="DefaultParagraphFont"/>
    <w:link w:val="Header"/>
    <w:uiPriority w:val="99"/>
    <w:rsid w:val="00AF3C24"/>
  </w:style>
  <w:style w:type="paragraph" w:styleId="Footer">
    <w:name w:val="footer"/>
    <w:basedOn w:val="Normal"/>
    <w:link w:val="FooterChar"/>
    <w:uiPriority w:val="99"/>
    <w:unhideWhenUsed/>
    <w:rsid w:val="00AF3C24"/>
    <w:pPr>
      <w:tabs>
        <w:tab w:val="center" w:pos="4680"/>
        <w:tab w:val="right" w:pos="9360"/>
      </w:tabs>
      <w:spacing w:line="240" w:lineRule="auto"/>
    </w:pPr>
  </w:style>
  <w:style w:type="character" w:customStyle="1" w:styleId="FooterChar">
    <w:name w:val="Footer Char"/>
    <w:basedOn w:val="DefaultParagraphFont"/>
    <w:link w:val="Footer"/>
    <w:uiPriority w:val="99"/>
    <w:rsid w:val="00AF3C24"/>
  </w:style>
  <w:style w:type="paragraph" w:styleId="BalloonText">
    <w:name w:val="Balloon Text"/>
    <w:basedOn w:val="Normal"/>
    <w:link w:val="BalloonTextChar"/>
    <w:uiPriority w:val="99"/>
    <w:semiHidden/>
    <w:unhideWhenUsed/>
    <w:rsid w:val="004C6E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kuliah\SKRIPSI\EXCEL%20SKRIPS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kuliah\SKRIPSI\EXCEL%20SKRIPS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kuliah\SKRIPSI\EXCEL%20SKRIPSI.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a:t>
            </a:r>
            <a:r>
              <a:rPr lang="en-US" baseline="0"/>
              <a:t> hubungan kecepatan dan kepadatan</a:t>
            </a:r>
            <a:endParaRPr lang="en-US"/>
          </a:p>
        </c:rich>
      </c:tx>
      <c:layout>
        <c:manualLayout>
          <c:xMode val="edge"/>
          <c:yMode val="edge"/>
          <c:x val="0.22018790393895391"/>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47298466806172"/>
          <c:y val="0.12078703703703704"/>
          <c:w val="0.81240011556704306"/>
          <c:h val="0.68385061242344702"/>
        </c:manualLayout>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trendline>
            <c:spPr>
              <a:ln w="19050" cap="rnd">
                <a:solidFill>
                  <a:srgbClr val="FF0000"/>
                </a:solidFill>
                <a:prstDash val="solid"/>
              </a:ln>
              <a:effectLst/>
            </c:spPr>
            <c:trendlineType val="linear"/>
            <c:dispRSqr val="1"/>
            <c:dispEq val="1"/>
            <c:trendlineLbl>
              <c:layout>
                <c:manualLayout>
                  <c:x val="-0.23238737862224693"/>
                  <c:y val="0.1451979440069991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-90.42x + 70.228</a:t>
                    </a:r>
                    <a:br>
                      <a:rPr lang="en-US" baseline="0"/>
                    </a:br>
                    <a:r>
                      <a:rPr lang="en-US" baseline="0"/>
                      <a:t>R² = 0.6789</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'grafik kamis'!$B$3:$B$39</c:f>
              <c:numCache>
                <c:formatCode>General</c:formatCode>
                <c:ptCount val="37"/>
                <c:pt idx="0">
                  <c:v>3.9761589403973514E-2</c:v>
                </c:pt>
                <c:pt idx="1">
                  <c:v>5.1072847682119206E-2</c:v>
                </c:pt>
                <c:pt idx="2">
                  <c:v>5.9337748344370861E-2</c:v>
                </c:pt>
                <c:pt idx="3">
                  <c:v>6.207615894039735E-2</c:v>
                </c:pt>
                <c:pt idx="4">
                  <c:v>6.1748344370860929E-2</c:v>
                </c:pt>
                <c:pt idx="5">
                  <c:v>7.7245033112582781E-2</c:v>
                </c:pt>
                <c:pt idx="6">
                  <c:v>6.5977924944812361E-2</c:v>
                </c:pt>
                <c:pt idx="7">
                  <c:v>7.5592715231788093E-2</c:v>
                </c:pt>
                <c:pt idx="8">
                  <c:v>5.7885209713024292E-2</c:v>
                </c:pt>
                <c:pt idx="9">
                  <c:v>9.4754966887417205E-2</c:v>
                </c:pt>
                <c:pt idx="10">
                  <c:v>0.10013245033112583</c:v>
                </c:pt>
                <c:pt idx="11">
                  <c:v>0.12536313465783663</c:v>
                </c:pt>
                <c:pt idx="12">
                  <c:v>0.17866887417218541</c:v>
                </c:pt>
                <c:pt idx="13">
                  <c:v>0.2008289183222958</c:v>
                </c:pt>
                <c:pt idx="14">
                  <c:v>0.17255187637969094</c:v>
                </c:pt>
                <c:pt idx="15">
                  <c:v>0.23952317880794705</c:v>
                </c:pt>
                <c:pt idx="16">
                  <c:v>0.2152847682119205</c:v>
                </c:pt>
                <c:pt idx="17">
                  <c:v>0.21298013245033112</c:v>
                </c:pt>
                <c:pt idx="18">
                  <c:v>0.21667549668874167</c:v>
                </c:pt>
                <c:pt idx="19">
                  <c:v>0.16767328918322291</c:v>
                </c:pt>
                <c:pt idx="20">
                  <c:v>0.12566225165562911</c:v>
                </c:pt>
                <c:pt idx="21">
                  <c:v>0.1625717439293598</c:v>
                </c:pt>
                <c:pt idx="22">
                  <c:v>0.15866225165562914</c:v>
                </c:pt>
                <c:pt idx="23">
                  <c:v>0.12522847682119206</c:v>
                </c:pt>
                <c:pt idx="24">
                  <c:v>9.8098233995584982E-2</c:v>
                </c:pt>
                <c:pt idx="25">
                  <c:v>0.11743929359823396</c:v>
                </c:pt>
                <c:pt idx="26">
                  <c:v>5.9655629139072852E-2</c:v>
                </c:pt>
                <c:pt idx="27">
                  <c:v>9.0049668874172206E-2</c:v>
                </c:pt>
                <c:pt idx="28">
                  <c:v>0.12579470198675494</c:v>
                </c:pt>
                <c:pt idx="29">
                  <c:v>0.12953642384105959</c:v>
                </c:pt>
                <c:pt idx="30">
                  <c:v>0.16796909492273729</c:v>
                </c:pt>
                <c:pt idx="31">
                  <c:v>8.9464679911699763E-2</c:v>
                </c:pt>
                <c:pt idx="32">
                  <c:v>7.1876379690949219E-2</c:v>
                </c:pt>
                <c:pt idx="33">
                  <c:v>0.1154028697571744</c:v>
                </c:pt>
                <c:pt idx="34">
                  <c:v>0.13894922737306842</c:v>
                </c:pt>
                <c:pt idx="35">
                  <c:v>0.16638520971302428</c:v>
                </c:pt>
                <c:pt idx="36">
                  <c:v>0.38834119642390125</c:v>
                </c:pt>
              </c:numCache>
            </c:numRef>
          </c:xVal>
          <c:yVal>
            <c:numRef>
              <c:f>'grafik kamis'!$C$3:$C$39</c:f>
              <c:numCache>
                <c:formatCode>General</c:formatCode>
                <c:ptCount val="37"/>
                <c:pt idx="0">
                  <c:v>63.291139240506325</c:v>
                </c:pt>
                <c:pt idx="1">
                  <c:v>62.240663900414937</c:v>
                </c:pt>
                <c:pt idx="2">
                  <c:v>62.5</c:v>
                </c:pt>
                <c:pt idx="3">
                  <c:v>57.609217474795969</c:v>
                </c:pt>
                <c:pt idx="4">
                  <c:v>57.915057915057915</c:v>
                </c:pt>
                <c:pt idx="5">
                  <c:v>61.728395061728399</c:v>
                </c:pt>
                <c:pt idx="6">
                  <c:v>64.239828693790159</c:v>
                </c:pt>
                <c:pt idx="7">
                  <c:v>64.829821717990271</c:v>
                </c:pt>
                <c:pt idx="8">
                  <c:v>64.068339562199668</c:v>
                </c:pt>
                <c:pt idx="9">
                  <c:v>58.708414872798443</c:v>
                </c:pt>
                <c:pt idx="10">
                  <c:v>59.523809523809526</c:v>
                </c:pt>
                <c:pt idx="11">
                  <c:v>55.996266915538961</c:v>
                </c:pt>
                <c:pt idx="12">
                  <c:v>51.150895140664964</c:v>
                </c:pt>
                <c:pt idx="13">
                  <c:v>50.782903089293271</c:v>
                </c:pt>
                <c:pt idx="14">
                  <c:v>52.196607220530666</c:v>
                </c:pt>
                <c:pt idx="15">
                  <c:v>48.661800486618006</c:v>
                </c:pt>
                <c:pt idx="16">
                  <c:v>49.833887043189371</c:v>
                </c:pt>
                <c:pt idx="17">
                  <c:v>49.75124378109453</c:v>
                </c:pt>
                <c:pt idx="18">
                  <c:v>50.125313283208023</c:v>
                </c:pt>
                <c:pt idx="19">
                  <c:v>53.715308863025975</c:v>
                </c:pt>
                <c:pt idx="20">
                  <c:v>57.971014492753632</c:v>
                </c:pt>
                <c:pt idx="21">
                  <c:v>52.956751985878206</c:v>
                </c:pt>
                <c:pt idx="22">
                  <c:v>55.096418732782368</c:v>
                </c:pt>
                <c:pt idx="23">
                  <c:v>62.402496099844001</c:v>
                </c:pt>
                <c:pt idx="24">
                  <c:v>63.458487572712855</c:v>
                </c:pt>
                <c:pt idx="25">
                  <c:v>63.157894736842117</c:v>
                </c:pt>
                <c:pt idx="26">
                  <c:v>71.047957371225579</c:v>
                </c:pt>
                <c:pt idx="27">
                  <c:v>72.072072072072061</c:v>
                </c:pt>
                <c:pt idx="28">
                  <c:v>61.068702290076345</c:v>
                </c:pt>
                <c:pt idx="29">
                  <c:v>61.349693251533751</c:v>
                </c:pt>
                <c:pt idx="30">
                  <c:v>55.197792088316469</c:v>
                </c:pt>
                <c:pt idx="31">
                  <c:v>63.66047745358091</c:v>
                </c:pt>
                <c:pt idx="32">
                  <c:v>68.181818181818187</c:v>
                </c:pt>
                <c:pt idx="33">
                  <c:v>63.124671225670696</c:v>
                </c:pt>
                <c:pt idx="34">
                  <c:v>61.006609049313681</c:v>
                </c:pt>
                <c:pt idx="35">
                  <c:v>58.111380145278453</c:v>
                </c:pt>
                <c:pt idx="36">
                  <c:v>35.113869396506232</c:v>
                </c:pt>
              </c:numCache>
            </c:numRef>
          </c:yVal>
          <c:smooth val="0"/>
        </c:ser>
        <c:dLbls>
          <c:showLegendKey val="0"/>
          <c:showVal val="0"/>
          <c:showCatName val="0"/>
          <c:showSerName val="0"/>
          <c:showPercent val="0"/>
          <c:showBubbleSize val="0"/>
        </c:dLbls>
        <c:axId val="443141440"/>
        <c:axId val="314505160"/>
      </c:scatterChart>
      <c:valAx>
        <c:axId val="4431414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kepadatan</a:t>
                </a:r>
                <a:r>
                  <a:rPr lang="en-US" sz="1400" baseline="0"/>
                  <a:t> pejalan kakai/m</a:t>
                </a:r>
                <a:r>
                  <a:rPr lang="en-US" sz="1400" baseline="30000"/>
                  <a:t>2</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05160"/>
        <c:crosses val="autoZero"/>
        <c:crossBetween val="midCat"/>
      </c:valAx>
      <c:valAx>
        <c:axId val="314505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Kecepatan</a:t>
                </a:r>
                <a:r>
                  <a:rPr lang="en-US" sz="1400" baseline="0"/>
                  <a:t> m/min</a:t>
                </a:r>
                <a:endParaRPr lang="en-US" sz="1400"/>
              </a:p>
            </c:rich>
          </c:tx>
          <c:layout>
            <c:manualLayout>
              <c:xMode val="edge"/>
              <c:yMode val="edge"/>
              <c:x val="3.2972804231666729E-2"/>
              <c:y val="0.183858267716535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141440"/>
        <c:crosses val="autoZero"/>
        <c:crossBetween val="midCat"/>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a:t>
            </a:r>
            <a:r>
              <a:rPr lang="en-US" baseline="0"/>
              <a:t> hubungan Arus dan Kepadatan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xVal>
            <c:numRef>
              <c:f>'grafik kamis'!$B$3:$B$39</c:f>
              <c:numCache>
                <c:formatCode>General</c:formatCode>
                <c:ptCount val="37"/>
                <c:pt idx="0">
                  <c:v>3.9761589403973514E-2</c:v>
                </c:pt>
                <c:pt idx="1">
                  <c:v>5.1072847682119206E-2</c:v>
                </c:pt>
                <c:pt idx="2">
                  <c:v>5.9337748344370861E-2</c:v>
                </c:pt>
                <c:pt idx="3">
                  <c:v>6.207615894039735E-2</c:v>
                </c:pt>
                <c:pt idx="4">
                  <c:v>6.1748344370860929E-2</c:v>
                </c:pt>
                <c:pt idx="5">
                  <c:v>7.7245033112582781E-2</c:v>
                </c:pt>
                <c:pt idx="6">
                  <c:v>6.5977924944812361E-2</c:v>
                </c:pt>
                <c:pt idx="7">
                  <c:v>7.5592715231788093E-2</c:v>
                </c:pt>
                <c:pt idx="8">
                  <c:v>5.7885209713024292E-2</c:v>
                </c:pt>
                <c:pt idx="9">
                  <c:v>9.4754966887417205E-2</c:v>
                </c:pt>
                <c:pt idx="10">
                  <c:v>0.10013245033112583</c:v>
                </c:pt>
                <c:pt idx="11">
                  <c:v>0.12536313465783663</c:v>
                </c:pt>
                <c:pt idx="12">
                  <c:v>0.17866887417218541</c:v>
                </c:pt>
                <c:pt idx="13">
                  <c:v>0.2008289183222958</c:v>
                </c:pt>
                <c:pt idx="14">
                  <c:v>0.17255187637969094</c:v>
                </c:pt>
                <c:pt idx="15">
                  <c:v>0.23952317880794705</c:v>
                </c:pt>
                <c:pt idx="16">
                  <c:v>0.2152847682119205</c:v>
                </c:pt>
                <c:pt idx="17">
                  <c:v>0.21298013245033112</c:v>
                </c:pt>
                <c:pt idx="18">
                  <c:v>0.21667549668874167</c:v>
                </c:pt>
                <c:pt idx="19">
                  <c:v>0.16767328918322291</c:v>
                </c:pt>
                <c:pt idx="20">
                  <c:v>0.12566225165562911</c:v>
                </c:pt>
                <c:pt idx="21">
                  <c:v>0.1625717439293598</c:v>
                </c:pt>
                <c:pt idx="22">
                  <c:v>0.15866225165562914</c:v>
                </c:pt>
                <c:pt idx="23">
                  <c:v>0.12522847682119206</c:v>
                </c:pt>
                <c:pt idx="24">
                  <c:v>9.8098233995584982E-2</c:v>
                </c:pt>
                <c:pt idx="25">
                  <c:v>0.11743929359823396</c:v>
                </c:pt>
                <c:pt idx="26">
                  <c:v>5.9655629139072852E-2</c:v>
                </c:pt>
                <c:pt idx="27">
                  <c:v>9.0049668874172206E-2</c:v>
                </c:pt>
                <c:pt idx="28">
                  <c:v>0.12579470198675494</c:v>
                </c:pt>
                <c:pt idx="29">
                  <c:v>0.12953642384105959</c:v>
                </c:pt>
                <c:pt idx="30">
                  <c:v>0.16796909492273729</c:v>
                </c:pt>
                <c:pt idx="31">
                  <c:v>8.9464679911699763E-2</c:v>
                </c:pt>
                <c:pt idx="32">
                  <c:v>7.1876379690949219E-2</c:v>
                </c:pt>
                <c:pt idx="33">
                  <c:v>0.1154028697571744</c:v>
                </c:pt>
                <c:pt idx="34">
                  <c:v>0.13894922737306842</c:v>
                </c:pt>
                <c:pt idx="35">
                  <c:v>0.16638520971302428</c:v>
                </c:pt>
                <c:pt idx="36">
                  <c:v>0.38834119642390125</c:v>
                </c:pt>
              </c:numCache>
            </c:numRef>
          </c:xVal>
          <c:yVal>
            <c:numRef>
              <c:f>'grafik kamis'!$D$3:$D$39</c:f>
              <c:numCache>
                <c:formatCode>General</c:formatCode>
                <c:ptCount val="37"/>
                <c:pt idx="0">
                  <c:v>2.5165562913907285</c:v>
                </c:pt>
                <c:pt idx="1">
                  <c:v>3.1788079470198674</c:v>
                </c:pt>
                <c:pt idx="2">
                  <c:v>3.7086092715231787</c:v>
                </c:pt>
                <c:pt idx="3">
                  <c:v>3.576158940397351</c:v>
                </c:pt>
                <c:pt idx="4">
                  <c:v>3.576158940397351</c:v>
                </c:pt>
                <c:pt idx="5">
                  <c:v>4.7682119205298017</c:v>
                </c:pt>
                <c:pt idx="6">
                  <c:v>4.2384105960264904</c:v>
                </c:pt>
                <c:pt idx="7">
                  <c:v>4.9006622516556293</c:v>
                </c:pt>
                <c:pt idx="8">
                  <c:v>3.7086092715231787</c:v>
                </c:pt>
                <c:pt idx="9">
                  <c:v>5.5629139072847682</c:v>
                </c:pt>
                <c:pt idx="10">
                  <c:v>5.9602649006622519</c:v>
                </c:pt>
                <c:pt idx="11">
                  <c:v>7.0198675496688727</c:v>
                </c:pt>
                <c:pt idx="12">
                  <c:v>9.1390728476821188</c:v>
                </c:pt>
                <c:pt idx="13">
                  <c:v>10.198675496688741</c:v>
                </c:pt>
                <c:pt idx="14">
                  <c:v>9.0066225165562912</c:v>
                </c:pt>
                <c:pt idx="15">
                  <c:v>11.655629139072849</c:v>
                </c:pt>
                <c:pt idx="16">
                  <c:v>10.728476821192052</c:v>
                </c:pt>
                <c:pt idx="17">
                  <c:v>10.596026490066226</c:v>
                </c:pt>
                <c:pt idx="18">
                  <c:v>10.860927152317879</c:v>
                </c:pt>
                <c:pt idx="19">
                  <c:v>9.0066225165562912</c:v>
                </c:pt>
                <c:pt idx="20">
                  <c:v>7.2847682119205288</c:v>
                </c:pt>
                <c:pt idx="21">
                  <c:v>8.6092715231788084</c:v>
                </c:pt>
                <c:pt idx="22">
                  <c:v>8.741721854304636</c:v>
                </c:pt>
                <c:pt idx="23">
                  <c:v>7.8145695364238428</c:v>
                </c:pt>
                <c:pt idx="24">
                  <c:v>6.2251655629139071</c:v>
                </c:pt>
                <c:pt idx="25">
                  <c:v>7.4172185430463573</c:v>
                </c:pt>
                <c:pt idx="26">
                  <c:v>4.2384105960264904</c:v>
                </c:pt>
                <c:pt idx="27">
                  <c:v>6.4900662251655632</c:v>
                </c:pt>
                <c:pt idx="28">
                  <c:v>7.6821192052980125</c:v>
                </c:pt>
                <c:pt idx="29">
                  <c:v>7.9470198675496695</c:v>
                </c:pt>
                <c:pt idx="30">
                  <c:v>9.2715231788079464</c:v>
                </c:pt>
                <c:pt idx="31">
                  <c:v>5.6953642384105958</c:v>
                </c:pt>
                <c:pt idx="32">
                  <c:v>4.9006622516556293</c:v>
                </c:pt>
                <c:pt idx="33">
                  <c:v>7.2847682119205297</c:v>
                </c:pt>
                <c:pt idx="34">
                  <c:v>8.4768211920529808</c:v>
                </c:pt>
                <c:pt idx="35">
                  <c:v>9.668874172185431</c:v>
                </c:pt>
                <c:pt idx="36">
                  <c:v>13.636162052511841</c:v>
                </c:pt>
              </c:numCache>
            </c:numRef>
          </c:yVal>
          <c:smooth val="0"/>
        </c:ser>
        <c:dLbls>
          <c:showLegendKey val="0"/>
          <c:showVal val="0"/>
          <c:showCatName val="0"/>
          <c:showSerName val="0"/>
          <c:showPercent val="0"/>
          <c:showBubbleSize val="0"/>
        </c:dLbls>
        <c:axId val="246265368"/>
        <c:axId val="246265760"/>
      </c:scatterChart>
      <c:valAx>
        <c:axId val="246265368"/>
        <c:scaling>
          <c:orientation val="minMax"/>
          <c:max val="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0" i="0" baseline="0">
                    <a:effectLst/>
                  </a:rPr>
                  <a:t>kepadatan (D) pejalan kakai/m</a:t>
                </a:r>
                <a:r>
                  <a:rPr lang="en-US" sz="1400" b="0" i="0" baseline="30000">
                    <a:effectLst/>
                  </a:rPr>
                  <a:t>2</a:t>
                </a:r>
                <a:endParaRPr lang="en-US" sz="14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265760"/>
        <c:crosses val="autoZero"/>
        <c:crossBetween val="midCat"/>
        <c:majorUnit val="0.1"/>
      </c:valAx>
      <c:valAx>
        <c:axId val="24626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0" i="0" baseline="0">
                    <a:effectLst/>
                  </a:rPr>
                  <a:t>Arus (Q) pejalan kaki/menit/m</a:t>
                </a:r>
                <a:endParaRPr lang="en-US" sz="1200">
                  <a:effectLst/>
                </a:endParaRPr>
              </a:p>
            </c:rich>
          </c:tx>
          <c:layout>
            <c:manualLayout>
              <c:xMode val="edge"/>
              <c:yMode val="edge"/>
              <c:x val="2.8673835125448029E-2"/>
              <c:y val="6.6111111111111134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265368"/>
        <c:crosses val="autoZero"/>
        <c:crossBetween val="midCat"/>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a:t>
            </a:r>
            <a:r>
              <a:rPr lang="en-US" baseline="0"/>
              <a:t> hubungan arus dan kecepatan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602537182852142"/>
          <c:y val="0.17171296296296296"/>
          <c:w val="0.82075240594925636"/>
          <c:h val="0.63755431612715063"/>
        </c:manualLayout>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xVal>
            <c:numRef>
              <c:f>'grafik kamis'!$C$3:$C$39</c:f>
              <c:numCache>
                <c:formatCode>General</c:formatCode>
                <c:ptCount val="37"/>
                <c:pt idx="0">
                  <c:v>63.291139240506325</c:v>
                </c:pt>
                <c:pt idx="1">
                  <c:v>62.240663900414937</c:v>
                </c:pt>
                <c:pt idx="2">
                  <c:v>62.5</c:v>
                </c:pt>
                <c:pt idx="3">
                  <c:v>57.609217474795969</c:v>
                </c:pt>
                <c:pt idx="4">
                  <c:v>57.915057915057915</c:v>
                </c:pt>
                <c:pt idx="5">
                  <c:v>61.728395061728399</c:v>
                </c:pt>
                <c:pt idx="6">
                  <c:v>64.239828693790159</c:v>
                </c:pt>
                <c:pt idx="7">
                  <c:v>64.829821717990271</c:v>
                </c:pt>
                <c:pt idx="8">
                  <c:v>64.068339562199668</c:v>
                </c:pt>
                <c:pt idx="9">
                  <c:v>58.708414872798443</c:v>
                </c:pt>
                <c:pt idx="10">
                  <c:v>59.523809523809526</c:v>
                </c:pt>
                <c:pt idx="11">
                  <c:v>55.996266915538961</c:v>
                </c:pt>
                <c:pt idx="12">
                  <c:v>51.150895140664964</c:v>
                </c:pt>
                <c:pt idx="13">
                  <c:v>50.782903089293271</c:v>
                </c:pt>
                <c:pt idx="14">
                  <c:v>52.196607220530666</c:v>
                </c:pt>
                <c:pt idx="15">
                  <c:v>48.661800486618006</c:v>
                </c:pt>
                <c:pt idx="16">
                  <c:v>49.833887043189371</c:v>
                </c:pt>
                <c:pt idx="17">
                  <c:v>49.75124378109453</c:v>
                </c:pt>
                <c:pt idx="18">
                  <c:v>50.125313283208023</c:v>
                </c:pt>
                <c:pt idx="19">
                  <c:v>53.715308863025975</c:v>
                </c:pt>
                <c:pt idx="20">
                  <c:v>57.971014492753632</c:v>
                </c:pt>
                <c:pt idx="21">
                  <c:v>52.956751985878206</c:v>
                </c:pt>
                <c:pt idx="22">
                  <c:v>55.096418732782368</c:v>
                </c:pt>
                <c:pt idx="23">
                  <c:v>62.402496099844001</c:v>
                </c:pt>
                <c:pt idx="24">
                  <c:v>63.458487572712855</c:v>
                </c:pt>
                <c:pt idx="25">
                  <c:v>63.157894736842117</c:v>
                </c:pt>
                <c:pt idx="26">
                  <c:v>71.047957371225579</c:v>
                </c:pt>
                <c:pt idx="27">
                  <c:v>72.072072072072061</c:v>
                </c:pt>
                <c:pt idx="28">
                  <c:v>61.068702290076345</c:v>
                </c:pt>
                <c:pt idx="29">
                  <c:v>61.349693251533751</c:v>
                </c:pt>
                <c:pt idx="30">
                  <c:v>55.197792088316469</c:v>
                </c:pt>
                <c:pt idx="31">
                  <c:v>63.66047745358091</c:v>
                </c:pt>
                <c:pt idx="32">
                  <c:v>68.181818181818187</c:v>
                </c:pt>
                <c:pt idx="33">
                  <c:v>63.124671225670696</c:v>
                </c:pt>
                <c:pt idx="34">
                  <c:v>61.006609049313681</c:v>
                </c:pt>
                <c:pt idx="35">
                  <c:v>58.111380145278453</c:v>
                </c:pt>
                <c:pt idx="36">
                  <c:v>35.113869396506232</c:v>
                </c:pt>
              </c:numCache>
            </c:numRef>
          </c:xVal>
          <c:yVal>
            <c:numRef>
              <c:f>'grafik kamis'!$D$3:$D$39</c:f>
              <c:numCache>
                <c:formatCode>General</c:formatCode>
                <c:ptCount val="37"/>
                <c:pt idx="0">
                  <c:v>2.5165562913907285</c:v>
                </c:pt>
                <c:pt idx="1">
                  <c:v>3.1788079470198674</c:v>
                </c:pt>
                <c:pt idx="2">
                  <c:v>3.7086092715231787</c:v>
                </c:pt>
                <c:pt idx="3">
                  <c:v>3.576158940397351</c:v>
                </c:pt>
                <c:pt idx="4">
                  <c:v>3.576158940397351</c:v>
                </c:pt>
                <c:pt idx="5">
                  <c:v>4.7682119205298017</c:v>
                </c:pt>
                <c:pt idx="6">
                  <c:v>4.2384105960264904</c:v>
                </c:pt>
                <c:pt idx="7">
                  <c:v>4.9006622516556293</c:v>
                </c:pt>
                <c:pt idx="8">
                  <c:v>3.7086092715231787</c:v>
                </c:pt>
                <c:pt idx="9">
                  <c:v>5.5629139072847682</c:v>
                </c:pt>
                <c:pt idx="10">
                  <c:v>5.9602649006622519</c:v>
                </c:pt>
                <c:pt idx="11">
                  <c:v>7.0198675496688727</c:v>
                </c:pt>
                <c:pt idx="12">
                  <c:v>9.1390728476821188</c:v>
                </c:pt>
                <c:pt idx="13">
                  <c:v>10.198675496688741</c:v>
                </c:pt>
                <c:pt idx="14">
                  <c:v>9.0066225165562912</c:v>
                </c:pt>
                <c:pt idx="15">
                  <c:v>11.655629139072849</c:v>
                </c:pt>
                <c:pt idx="16">
                  <c:v>10.728476821192052</c:v>
                </c:pt>
                <c:pt idx="17">
                  <c:v>10.596026490066226</c:v>
                </c:pt>
                <c:pt idx="18">
                  <c:v>10.860927152317879</c:v>
                </c:pt>
                <c:pt idx="19">
                  <c:v>9.0066225165562912</c:v>
                </c:pt>
                <c:pt idx="20">
                  <c:v>7.2847682119205288</c:v>
                </c:pt>
                <c:pt idx="21">
                  <c:v>8.6092715231788084</c:v>
                </c:pt>
                <c:pt idx="22">
                  <c:v>8.741721854304636</c:v>
                </c:pt>
                <c:pt idx="23">
                  <c:v>7.8145695364238428</c:v>
                </c:pt>
                <c:pt idx="24">
                  <c:v>6.2251655629139071</c:v>
                </c:pt>
                <c:pt idx="25">
                  <c:v>7.4172185430463573</c:v>
                </c:pt>
                <c:pt idx="26">
                  <c:v>4.2384105960264904</c:v>
                </c:pt>
                <c:pt idx="27">
                  <c:v>6.4900662251655632</c:v>
                </c:pt>
                <c:pt idx="28">
                  <c:v>7.6821192052980125</c:v>
                </c:pt>
                <c:pt idx="29">
                  <c:v>7.9470198675496695</c:v>
                </c:pt>
                <c:pt idx="30">
                  <c:v>9.2715231788079464</c:v>
                </c:pt>
                <c:pt idx="31">
                  <c:v>5.6953642384105958</c:v>
                </c:pt>
                <c:pt idx="32">
                  <c:v>4.9006622516556293</c:v>
                </c:pt>
                <c:pt idx="33">
                  <c:v>7.2847682119205297</c:v>
                </c:pt>
                <c:pt idx="34">
                  <c:v>8.4768211920529808</c:v>
                </c:pt>
                <c:pt idx="35">
                  <c:v>9.668874172185431</c:v>
                </c:pt>
                <c:pt idx="36">
                  <c:v>13.636162052511841</c:v>
                </c:pt>
              </c:numCache>
            </c:numRef>
          </c:yVal>
          <c:smooth val="0"/>
        </c:ser>
        <c:dLbls>
          <c:showLegendKey val="0"/>
          <c:showVal val="0"/>
          <c:showCatName val="0"/>
          <c:showSerName val="0"/>
          <c:showPercent val="0"/>
          <c:showBubbleSize val="0"/>
        </c:dLbls>
        <c:axId val="246266544"/>
        <c:axId val="410087064"/>
      </c:scatterChart>
      <c:valAx>
        <c:axId val="246266544"/>
        <c:scaling>
          <c:orientation val="minMax"/>
          <c:max val="7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400" b="0" i="0" baseline="0">
                    <a:effectLst/>
                  </a:rPr>
                  <a:t>Kecepatan m/min</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087064"/>
        <c:crosses val="autoZero"/>
        <c:crossBetween val="midCat"/>
        <c:majorUnit val="5"/>
      </c:valAx>
      <c:valAx>
        <c:axId val="410087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400" b="0" i="0" baseline="0">
                    <a:effectLst/>
                  </a:rPr>
                  <a:t>Arus pejalan kaki/menit/m</a:t>
                </a:r>
                <a:endParaRPr lang="en-US" sz="1400">
                  <a:effectLst/>
                </a:endParaRPr>
              </a:p>
            </c:rich>
          </c:tx>
          <c:layout>
            <c:manualLayout>
              <c:xMode val="edge"/>
              <c:yMode val="edge"/>
              <c:x val="2.7527777777777779E-2"/>
              <c:y val="0.13930555555555557"/>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266544"/>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0.13793</cdr:x>
      <cdr:y>0.22711</cdr:y>
    </cdr:from>
    <cdr:to>
      <cdr:x>0.9023</cdr:x>
      <cdr:y>0.80952</cdr:y>
    </cdr:to>
    <cdr:sp macro="" textlink="">
      <cdr:nvSpPr>
        <cdr:cNvPr id="2" name="Freeform 1"/>
        <cdr:cNvSpPr/>
      </cdr:nvSpPr>
      <cdr:spPr>
        <a:xfrm xmlns:a="http://schemas.openxmlformats.org/drawingml/2006/main">
          <a:off x="685800" y="590550"/>
          <a:ext cx="3800475" cy="1514475"/>
        </a:xfrm>
        <a:custGeom xmlns:a="http://schemas.openxmlformats.org/drawingml/2006/main">
          <a:avLst/>
          <a:gdLst>
            <a:gd name="connsiteX0" fmla="*/ 0 w 3800475"/>
            <a:gd name="connsiteY0" fmla="*/ 1514475 h 1514475"/>
            <a:gd name="connsiteX1" fmla="*/ 1895475 w 3800475"/>
            <a:gd name="connsiteY1" fmla="*/ 0 h 1514475"/>
            <a:gd name="connsiteX2" fmla="*/ 3800475 w 3800475"/>
            <a:gd name="connsiteY2" fmla="*/ 1514475 h 1514475"/>
          </a:gdLst>
          <a:ahLst/>
          <a:cxnLst>
            <a:cxn ang="0">
              <a:pos x="connsiteX0" y="connsiteY0"/>
            </a:cxn>
            <a:cxn ang="0">
              <a:pos x="connsiteX1" y="connsiteY1"/>
            </a:cxn>
            <a:cxn ang="0">
              <a:pos x="connsiteX2" y="connsiteY2"/>
            </a:cxn>
          </a:cxnLst>
          <a:rect l="l" t="t" r="r" b="b"/>
          <a:pathLst>
            <a:path w="3800475" h="1514475">
              <a:moveTo>
                <a:pt x="0" y="1514475"/>
              </a:moveTo>
              <a:cubicBezTo>
                <a:pt x="631031" y="757237"/>
                <a:pt x="1262063" y="0"/>
                <a:pt x="1895475" y="0"/>
              </a:cubicBezTo>
              <a:cubicBezTo>
                <a:pt x="2528887" y="0"/>
                <a:pt x="3164681" y="757237"/>
                <a:pt x="3800475" y="1514475"/>
              </a:cubicBezTo>
            </a:path>
          </a:pathLst>
        </a:custGeom>
        <a:noFill xmlns:a="http://schemas.openxmlformats.org/drawingml/2006/main"/>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2581</TotalTime>
  <Pages>17</Pages>
  <Words>4471</Words>
  <Characters>25486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Mukarom</dc:creator>
  <cp:keywords/>
  <dc:description/>
  <cp:lastModifiedBy>Max Mukarom</cp:lastModifiedBy>
  <cp:revision>77</cp:revision>
  <cp:lastPrinted>2017-09-26T22:43:00Z</cp:lastPrinted>
  <dcterms:created xsi:type="dcterms:W3CDTF">2017-05-18T01:05:00Z</dcterms:created>
  <dcterms:modified xsi:type="dcterms:W3CDTF">2017-10-15T22:50:00Z</dcterms:modified>
</cp:coreProperties>
</file>